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578E4" w14:paraId="5485042B" w14:textId="77777777" w:rsidTr="00801C13">
        <w:tc>
          <w:tcPr>
            <w:tcW w:w="2760" w:type="dxa"/>
          </w:tcPr>
          <w:p w14:paraId="4DE7E690" w14:textId="77777777" w:rsidR="008578E4" w:rsidRPr="008A3FDC" w:rsidRDefault="008578E4" w:rsidP="00801C13">
            <w:pPr>
              <w:widowControl w:val="0"/>
            </w:pPr>
            <w:r w:rsidRPr="008A3FDC">
              <w:br w:type="page"/>
              <w:t>Konkurso sąlygų aprašo</w:t>
            </w:r>
          </w:p>
        </w:tc>
      </w:tr>
      <w:tr w:rsidR="008578E4" w14:paraId="5BEE94CB" w14:textId="77777777" w:rsidTr="00801C13">
        <w:tc>
          <w:tcPr>
            <w:tcW w:w="2760" w:type="dxa"/>
          </w:tcPr>
          <w:p w14:paraId="0DFDC801" w14:textId="77777777" w:rsidR="008578E4" w:rsidRPr="00BF2C89" w:rsidRDefault="008578E4" w:rsidP="00801C13">
            <w:pPr>
              <w:widowControl w:val="0"/>
              <w:rPr>
                <w:b/>
                <w:bCs/>
              </w:rPr>
            </w:pPr>
            <w:r w:rsidRPr="00BF2C89">
              <w:rPr>
                <w:b/>
                <w:bCs/>
              </w:rPr>
              <w:t>6 priedas</w:t>
            </w:r>
          </w:p>
        </w:tc>
      </w:tr>
    </w:tbl>
    <w:p w14:paraId="6ACF260E" w14:textId="77777777" w:rsidR="008578E4" w:rsidRDefault="008578E4" w:rsidP="008578E4">
      <w:pPr>
        <w:tabs>
          <w:tab w:val="left" w:pos="700"/>
          <w:tab w:val="left" w:pos="900"/>
        </w:tabs>
        <w:ind w:firstLine="567"/>
        <w:jc w:val="center"/>
        <w:rPr>
          <w:b/>
        </w:rPr>
      </w:pPr>
    </w:p>
    <w:p w14:paraId="27F3E006" w14:textId="77777777" w:rsidR="008578E4" w:rsidRPr="006E4DCF" w:rsidRDefault="008578E4" w:rsidP="008578E4">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r>
        <w:rPr>
          <w:b/>
          <w:lang w:eastAsia="lt-LT"/>
        </w:rPr>
        <w:t xml:space="preserve"> </w:t>
      </w:r>
    </w:p>
    <w:p w14:paraId="51E60040" w14:textId="77777777" w:rsidR="008578E4" w:rsidRPr="006E4DCF" w:rsidRDefault="008578E4" w:rsidP="008578E4">
      <w:pPr>
        <w:tabs>
          <w:tab w:val="left" w:pos="700"/>
          <w:tab w:val="left" w:pos="900"/>
        </w:tabs>
        <w:ind w:firstLine="567"/>
        <w:jc w:val="both"/>
        <w:rPr>
          <w:b/>
        </w:rPr>
      </w:pPr>
    </w:p>
    <w:p w14:paraId="7FA46852" w14:textId="77777777" w:rsidR="008578E4" w:rsidRPr="006E4DCF" w:rsidRDefault="008578E4" w:rsidP="008578E4">
      <w:pPr>
        <w:tabs>
          <w:tab w:val="left" w:pos="700"/>
          <w:tab w:val="left" w:pos="900"/>
        </w:tabs>
        <w:ind w:firstLine="567"/>
        <w:jc w:val="center"/>
      </w:pPr>
      <w:r w:rsidRPr="006E4DCF">
        <w:t xml:space="preserve">Nr. </w:t>
      </w:r>
    </w:p>
    <w:p w14:paraId="61430028" w14:textId="77777777" w:rsidR="008578E4" w:rsidRPr="006E4DCF" w:rsidRDefault="008578E4" w:rsidP="008578E4">
      <w:pPr>
        <w:tabs>
          <w:tab w:val="left" w:pos="700"/>
          <w:tab w:val="left" w:pos="900"/>
        </w:tabs>
        <w:ind w:firstLine="567"/>
        <w:jc w:val="center"/>
      </w:pPr>
      <w:r w:rsidRPr="006E4DCF">
        <w:t>Klaipėda</w:t>
      </w:r>
    </w:p>
    <w:p w14:paraId="6269EDCC" w14:textId="77777777" w:rsidR="008578E4" w:rsidRPr="006E4DCF" w:rsidRDefault="008578E4" w:rsidP="008578E4">
      <w:pPr>
        <w:tabs>
          <w:tab w:val="left" w:pos="700"/>
          <w:tab w:val="left" w:pos="900"/>
        </w:tabs>
        <w:ind w:firstLine="567"/>
        <w:rPr>
          <w:b/>
        </w:rPr>
      </w:pPr>
    </w:p>
    <w:p w14:paraId="14D4A133" w14:textId="77777777" w:rsidR="008578E4" w:rsidRPr="00C4697C" w:rsidRDefault="008578E4" w:rsidP="008578E4">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3C38DF32" w14:textId="11432322" w:rsidR="008578E4" w:rsidRPr="00C4697C" w:rsidRDefault="008578E4" w:rsidP="008578E4">
      <w:pPr>
        <w:tabs>
          <w:tab w:val="left" w:pos="700"/>
          <w:tab w:val="left" w:pos="1134"/>
        </w:tabs>
        <w:ind w:firstLine="709"/>
        <w:jc w:val="both"/>
      </w:pPr>
      <w:r w:rsidRPr="00C4697C">
        <w:t xml:space="preserve">Sutartis sudaroma įvykdžius visas </w:t>
      </w:r>
      <w:r w:rsidRPr="00356194">
        <w:rPr>
          <w:b/>
          <w:bCs/>
        </w:rPr>
        <w:t xml:space="preserve">patalpų, </w:t>
      </w:r>
      <w:r>
        <w:rPr>
          <w:b/>
          <w:bCs/>
        </w:rPr>
        <w:t>esančių</w:t>
      </w:r>
      <w:r w:rsidRPr="00356194">
        <w:rPr>
          <w:b/>
          <w:bCs/>
        </w:rPr>
        <w:t xml:space="preserve"> Debreceno g. 48,</w:t>
      </w:r>
      <w:r w:rsidR="000F355D">
        <w:rPr>
          <w:b/>
          <w:bCs/>
        </w:rPr>
        <w:t xml:space="preserve"> Klaipėda,</w:t>
      </w:r>
      <w:r w:rsidRPr="00356194">
        <w:rPr>
          <w:b/>
          <w:bCs/>
        </w:rPr>
        <w:t xml:space="preserve"> pritaikymo BĮ Klaipėdos miesto šeimos ir vaiko gerovės centrui paprastojo remonto rangos darb</w:t>
      </w:r>
      <w:r>
        <w:rPr>
          <w:b/>
          <w:bCs/>
        </w:rPr>
        <w:t>ų</w:t>
      </w:r>
      <w:r w:rsidRPr="00356194">
        <w:rPr>
          <w:b/>
          <w:bCs/>
        </w:rPr>
        <w:t xml:space="preserve"> </w:t>
      </w:r>
      <w:proofErr w:type="spellStart"/>
      <w:r w:rsidRPr="00C4697C">
        <w:rPr>
          <w:bCs/>
          <w:lang w:val="en-US"/>
        </w:rPr>
        <w:t>pirkimo</w:t>
      </w:r>
      <w:proofErr w:type="spellEnd"/>
      <w:r w:rsidRPr="00C4697C">
        <w:rPr>
          <w:b/>
          <w:lang w:val="en-US"/>
        </w:rPr>
        <w:t xml:space="preserve"> </w:t>
      </w:r>
      <w:r w:rsidRPr="00C4697C">
        <w:rPr>
          <w:lang w:eastAsia="lt-LT"/>
        </w:rPr>
        <w:t>supaprastinto 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6CD74772" w14:textId="77777777" w:rsidR="008578E4" w:rsidRPr="00C4697C" w:rsidRDefault="008578E4" w:rsidP="008578E4">
      <w:pPr>
        <w:tabs>
          <w:tab w:val="left" w:pos="700"/>
          <w:tab w:val="left" w:pos="993"/>
          <w:tab w:val="left" w:pos="1134"/>
        </w:tabs>
        <w:ind w:firstLine="709"/>
        <w:jc w:val="both"/>
      </w:pPr>
    </w:p>
    <w:p w14:paraId="19DCC8CB" w14:textId="77777777" w:rsidR="008578E4" w:rsidRPr="00C4697C" w:rsidRDefault="008578E4" w:rsidP="008578E4">
      <w:pPr>
        <w:tabs>
          <w:tab w:val="left" w:pos="993"/>
          <w:tab w:val="left" w:pos="1134"/>
        </w:tabs>
        <w:ind w:firstLine="709"/>
        <w:jc w:val="center"/>
        <w:rPr>
          <w:b/>
          <w:bCs/>
        </w:rPr>
      </w:pPr>
      <w:r w:rsidRPr="00C4697C">
        <w:rPr>
          <w:b/>
          <w:bCs/>
        </w:rPr>
        <w:t>I. SUTARTIES OBJEKTAS IR JO KAINA</w:t>
      </w:r>
    </w:p>
    <w:p w14:paraId="460FC845" w14:textId="77777777" w:rsidR="008578E4" w:rsidRPr="00C4697C" w:rsidRDefault="008578E4" w:rsidP="008578E4">
      <w:pPr>
        <w:widowControl w:val="0"/>
        <w:tabs>
          <w:tab w:val="left" w:pos="993"/>
          <w:tab w:val="left" w:pos="1134"/>
          <w:tab w:val="left" w:pos="1276"/>
        </w:tabs>
        <w:ind w:firstLine="709"/>
        <w:jc w:val="both"/>
        <w:rPr>
          <w:bCs/>
        </w:rPr>
      </w:pPr>
      <w:r w:rsidRPr="00C4697C">
        <w:rPr>
          <w:bCs/>
        </w:rPr>
        <w:tab/>
      </w:r>
    </w:p>
    <w:p w14:paraId="6682E591" w14:textId="430C16E1" w:rsidR="008578E4" w:rsidRPr="003872DF" w:rsidRDefault="008578E4" w:rsidP="008578E4">
      <w:pPr>
        <w:pStyle w:val="Sraopastraipa"/>
        <w:numPr>
          <w:ilvl w:val="0"/>
          <w:numId w:val="3"/>
        </w:numPr>
        <w:tabs>
          <w:tab w:val="left" w:pos="851"/>
          <w:tab w:val="left" w:pos="993"/>
          <w:tab w:val="left" w:pos="1134"/>
        </w:tabs>
        <w:autoSpaceDE w:val="0"/>
        <w:autoSpaceDN w:val="0"/>
        <w:adjustRightInd w:val="0"/>
        <w:ind w:left="0" w:firstLine="709"/>
        <w:jc w:val="both"/>
        <w:rPr>
          <w:b/>
          <w:sz w:val="24"/>
          <w:szCs w:val="24"/>
        </w:rPr>
      </w:pPr>
      <w:r w:rsidRPr="003872DF">
        <w:rPr>
          <w:b/>
          <w:iCs/>
          <w:sz w:val="24"/>
          <w:szCs w:val="24"/>
        </w:rPr>
        <w:t>Sutarties objektas –</w:t>
      </w:r>
      <w:r w:rsidRPr="003872DF">
        <w:rPr>
          <w:rFonts w:eastAsia="TimesNewRomanPS-BoldMT"/>
          <w:b/>
          <w:bCs/>
          <w:sz w:val="24"/>
          <w:szCs w:val="24"/>
        </w:rPr>
        <w:t xml:space="preserve"> </w:t>
      </w:r>
      <w:r w:rsidRPr="003872DF">
        <w:rPr>
          <w:sz w:val="24"/>
          <w:szCs w:val="24"/>
        </w:rPr>
        <w:t>patalpų, esančių Debreceno g. 48,</w:t>
      </w:r>
      <w:r w:rsidR="000F355D">
        <w:rPr>
          <w:sz w:val="24"/>
          <w:szCs w:val="24"/>
        </w:rPr>
        <w:t xml:space="preserve"> Klaipėda,</w:t>
      </w:r>
      <w:r w:rsidRPr="003872DF">
        <w:rPr>
          <w:sz w:val="24"/>
          <w:szCs w:val="24"/>
        </w:rPr>
        <w:t xml:space="preserve"> pritaikymo BĮ Klaipėdos miesto šeimos ir vaiko gerovės centrui paprastojo remonto rangos darbai </w:t>
      </w:r>
      <w:r w:rsidRPr="003872DF">
        <w:rPr>
          <w:rFonts w:eastAsia="TimesNewRomanPS-BoldMT"/>
          <w:sz w:val="24"/>
          <w:szCs w:val="24"/>
        </w:rPr>
        <w:t xml:space="preserve">(toliau bendrai – darbai). </w:t>
      </w:r>
      <w:r w:rsidRPr="003872DF">
        <w:rPr>
          <w:rFonts w:eastAsia="TimesNewRomanPSMT"/>
          <w:sz w:val="24"/>
          <w:szCs w:val="24"/>
        </w:rPr>
        <w:t>Darbai perkami pagal 2024 m. IĮ Sauliaus Remeikos dizaino studija parengtą ir patvirtintą techninį darbo projektą Nr. 305664-01-TDP „Patalpų, adresu Debreceno g. 48, Klaipėda, pritaikymo BĮ Klaipėdos miesto šeimos ir vaiko gerovės centrui, paprastojo remonto projektas“</w:t>
      </w:r>
      <w:r w:rsidRPr="003872DF">
        <w:rPr>
          <w:sz w:val="24"/>
          <w:szCs w:val="24"/>
        </w:rPr>
        <w:t xml:space="preserve"> (toliau – Projektas; Sutarties </w:t>
      </w:r>
      <w:r>
        <w:rPr>
          <w:sz w:val="24"/>
          <w:szCs w:val="24"/>
        </w:rPr>
        <w:t>2</w:t>
      </w:r>
      <w:r w:rsidRPr="003872DF">
        <w:rPr>
          <w:sz w:val="24"/>
          <w:szCs w:val="24"/>
        </w:rPr>
        <w:t xml:space="preserve"> priedas) </w:t>
      </w:r>
      <w:r w:rsidRPr="003872DF">
        <w:rPr>
          <w:rFonts w:eastAsia="TimesNewRomanPSMT"/>
          <w:sz w:val="24"/>
          <w:szCs w:val="24"/>
        </w:rPr>
        <w:t xml:space="preserve">ir </w:t>
      </w:r>
      <w:r w:rsidRPr="003872DF">
        <w:rPr>
          <w:rFonts w:eastAsia="Calibri"/>
          <w:sz w:val="24"/>
          <w:szCs w:val="24"/>
        </w:rPr>
        <w:t xml:space="preserve">Užsakovo užduotį (toliau – Techninė specifikacija; </w:t>
      </w:r>
      <w:r w:rsidRPr="003872DF">
        <w:rPr>
          <w:sz w:val="24"/>
          <w:szCs w:val="24"/>
        </w:rPr>
        <w:t xml:space="preserve">Sutarties </w:t>
      </w:r>
      <w:r>
        <w:rPr>
          <w:sz w:val="24"/>
          <w:szCs w:val="24"/>
        </w:rPr>
        <w:t>3</w:t>
      </w:r>
      <w:r w:rsidRPr="003872DF">
        <w:rPr>
          <w:sz w:val="24"/>
          <w:szCs w:val="24"/>
        </w:rPr>
        <w:t xml:space="preserve"> priedas)</w:t>
      </w:r>
      <w:r w:rsidRPr="003872DF">
        <w:rPr>
          <w:rFonts w:eastAsia="Calibri"/>
          <w:sz w:val="24"/>
          <w:szCs w:val="24"/>
        </w:rPr>
        <w:t xml:space="preserve">. </w:t>
      </w:r>
    </w:p>
    <w:p w14:paraId="46ADD819" w14:textId="77777777" w:rsidR="008578E4" w:rsidRPr="003872DF" w:rsidRDefault="008578E4" w:rsidP="008578E4">
      <w:pPr>
        <w:pStyle w:val="Sraopastraipa"/>
        <w:numPr>
          <w:ilvl w:val="0"/>
          <w:numId w:val="3"/>
        </w:numPr>
        <w:tabs>
          <w:tab w:val="left" w:pos="851"/>
          <w:tab w:val="left" w:pos="993"/>
          <w:tab w:val="left" w:pos="1134"/>
        </w:tabs>
        <w:autoSpaceDE w:val="0"/>
        <w:autoSpaceDN w:val="0"/>
        <w:adjustRightInd w:val="0"/>
        <w:ind w:left="0" w:firstLine="709"/>
        <w:jc w:val="both"/>
        <w:rPr>
          <w:b/>
          <w:sz w:val="24"/>
          <w:szCs w:val="24"/>
        </w:rPr>
      </w:pPr>
      <w:r w:rsidRPr="003872DF">
        <w:rPr>
          <w:b/>
          <w:sz w:val="24"/>
          <w:szCs w:val="24"/>
        </w:rPr>
        <w:t>Sutarties kaina</w:t>
      </w:r>
      <w:r w:rsidRPr="003872DF">
        <w:rPr>
          <w:sz w:val="24"/>
          <w:szCs w:val="24"/>
        </w:rPr>
        <w:t xml:space="preserve">, įskaitant visus mokesčius ir pridėtinės vertės mokestį (toliau – PVM), – </w:t>
      </w:r>
      <w:r w:rsidRPr="003872DF">
        <w:rPr>
          <w:sz w:val="24"/>
          <w:szCs w:val="24"/>
          <w:highlight w:val="lightGray"/>
        </w:rPr>
        <w:t>(įrašyti)</w:t>
      </w:r>
      <w:r w:rsidRPr="003872DF">
        <w:rPr>
          <w:sz w:val="24"/>
          <w:szCs w:val="24"/>
        </w:rPr>
        <w:t xml:space="preserve"> Eur:</w:t>
      </w:r>
    </w:p>
    <w:tbl>
      <w:tblPr>
        <w:tblStyle w:val="Lentelstinklelis4"/>
        <w:tblW w:w="9776" w:type="dxa"/>
        <w:tblInd w:w="0" w:type="dxa"/>
        <w:tblLook w:val="04A0" w:firstRow="1" w:lastRow="0" w:firstColumn="1" w:lastColumn="0" w:noHBand="0" w:noVBand="1"/>
      </w:tblPr>
      <w:tblGrid>
        <w:gridCol w:w="702"/>
        <w:gridCol w:w="5814"/>
        <w:gridCol w:w="3260"/>
      </w:tblGrid>
      <w:tr w:rsidR="008578E4" w14:paraId="279AE977" w14:textId="77777777" w:rsidTr="00801C13">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80A8E" w14:textId="77777777" w:rsidR="008578E4" w:rsidRDefault="008578E4" w:rsidP="00801C13">
            <w:pPr>
              <w:jc w:val="center"/>
              <w:rPr>
                <w:b/>
                <w:bCs/>
                <w:lang w:eastAsia="lt-LT"/>
              </w:rPr>
            </w:pPr>
            <w:r>
              <w:rPr>
                <w:b/>
                <w:bCs/>
                <w:lang w:eastAsia="lt-LT"/>
              </w:rPr>
              <w:t>Eil. Nr.</w:t>
            </w:r>
          </w:p>
        </w:tc>
        <w:tc>
          <w:tcPr>
            <w:tcW w:w="90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9AA66" w14:textId="77777777" w:rsidR="008578E4" w:rsidRDefault="008578E4" w:rsidP="00801C13">
            <w:pPr>
              <w:jc w:val="center"/>
              <w:rPr>
                <w:b/>
                <w:bCs/>
                <w:highlight w:val="yellow"/>
                <w:lang w:eastAsia="lt-LT"/>
              </w:rPr>
            </w:pPr>
            <w:r>
              <w:rPr>
                <w:b/>
                <w:bCs/>
                <w:lang w:eastAsia="lt-LT"/>
              </w:rPr>
              <w:t>Pavadinimas</w:t>
            </w:r>
          </w:p>
        </w:tc>
      </w:tr>
      <w:tr w:rsidR="008578E4" w14:paraId="4CF4B897" w14:textId="77777777" w:rsidTr="00801C13">
        <w:tc>
          <w:tcPr>
            <w:tcW w:w="702" w:type="dxa"/>
            <w:tcBorders>
              <w:top w:val="single" w:sz="4" w:space="0" w:color="auto"/>
              <w:left w:val="single" w:sz="4" w:space="0" w:color="auto"/>
              <w:bottom w:val="single" w:sz="4" w:space="0" w:color="auto"/>
              <w:right w:val="single" w:sz="4" w:space="0" w:color="auto"/>
            </w:tcBorders>
            <w:vAlign w:val="center"/>
            <w:hideMark/>
          </w:tcPr>
          <w:p w14:paraId="7CFB4EF9" w14:textId="77777777" w:rsidR="008578E4" w:rsidRDefault="008578E4" w:rsidP="00801C13">
            <w:pPr>
              <w:jc w:val="center"/>
              <w:rPr>
                <w:lang w:eastAsia="lt-LT"/>
              </w:rPr>
            </w:pPr>
            <w:r>
              <w:rPr>
                <w:lang w:eastAsia="lt-LT"/>
              </w:rPr>
              <w:t>1.</w:t>
            </w:r>
          </w:p>
        </w:tc>
        <w:tc>
          <w:tcPr>
            <w:tcW w:w="9074" w:type="dxa"/>
            <w:gridSpan w:val="2"/>
            <w:tcBorders>
              <w:top w:val="single" w:sz="4" w:space="0" w:color="auto"/>
              <w:left w:val="single" w:sz="4" w:space="0" w:color="auto"/>
              <w:bottom w:val="single" w:sz="4" w:space="0" w:color="auto"/>
              <w:right w:val="single" w:sz="4" w:space="0" w:color="auto"/>
            </w:tcBorders>
            <w:vAlign w:val="center"/>
            <w:hideMark/>
          </w:tcPr>
          <w:p w14:paraId="50119101" w14:textId="1D7A9952" w:rsidR="008578E4" w:rsidRPr="007E019B" w:rsidRDefault="008578E4" w:rsidP="00801C13">
            <w:pPr>
              <w:jc w:val="both"/>
              <w:rPr>
                <w:highlight w:val="yellow"/>
                <w:lang w:eastAsia="lt-LT"/>
              </w:rPr>
            </w:pPr>
            <w:r w:rsidRPr="007E019B">
              <w:t>Patalpų, esančių Debreceno g. 48,</w:t>
            </w:r>
            <w:r w:rsidR="000F355D">
              <w:t xml:space="preserve"> Klaipėda,</w:t>
            </w:r>
            <w:r w:rsidRPr="007E019B">
              <w:t xml:space="preserve"> pritaikymo BĮ Klaipėdos miesto šeimos ir vaiko gerovės centrui paprastojo remonto rangos darbai</w:t>
            </w:r>
          </w:p>
        </w:tc>
      </w:tr>
      <w:tr w:rsidR="00672B4B" w14:paraId="2570DC70" w14:textId="77777777" w:rsidTr="00801C13">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A61E7" w14:textId="77777777" w:rsidR="00672B4B" w:rsidRDefault="00672B4B" w:rsidP="00672B4B">
            <w:pPr>
              <w:jc w:val="right"/>
              <w:rPr>
                <w:b/>
                <w:lang w:eastAsia="lt-LT"/>
              </w:rPr>
            </w:pPr>
            <w:r>
              <w:rPr>
                <w:b/>
                <w:lang w:eastAsia="lt-LT"/>
              </w:rPr>
              <w:t>Sutarties kaina Eur be PVM:</w:t>
            </w:r>
          </w:p>
        </w:tc>
        <w:tc>
          <w:tcPr>
            <w:tcW w:w="3260" w:type="dxa"/>
            <w:tcBorders>
              <w:top w:val="single" w:sz="4" w:space="0" w:color="auto"/>
              <w:left w:val="single" w:sz="4" w:space="0" w:color="auto"/>
              <w:bottom w:val="single" w:sz="4" w:space="0" w:color="auto"/>
              <w:right w:val="single" w:sz="4" w:space="0" w:color="auto"/>
            </w:tcBorders>
          </w:tcPr>
          <w:p w14:paraId="1D6ACE16" w14:textId="194C97CB" w:rsidR="00672B4B" w:rsidRDefault="00672B4B" w:rsidP="00672B4B">
            <w:pPr>
              <w:jc w:val="center"/>
              <w:rPr>
                <w:lang w:eastAsia="lt-LT"/>
              </w:rPr>
            </w:pPr>
            <w:r>
              <w:rPr>
                <w:i/>
                <w:iCs/>
                <w:highlight w:val="lightGray"/>
                <w:lang w:eastAsia="lt-LT"/>
              </w:rPr>
              <w:t>(įrašyti skaičiais ir žodžiais</w:t>
            </w:r>
            <w:r>
              <w:rPr>
                <w:highlight w:val="lightGray"/>
                <w:lang w:eastAsia="lt-LT"/>
              </w:rPr>
              <w:t>)</w:t>
            </w:r>
          </w:p>
        </w:tc>
      </w:tr>
      <w:tr w:rsidR="00672B4B" w14:paraId="7CC849F3" w14:textId="77777777" w:rsidTr="00801C13">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5823C" w14:textId="77777777" w:rsidR="00672B4B" w:rsidRDefault="00672B4B" w:rsidP="00672B4B">
            <w:pPr>
              <w:jc w:val="right"/>
              <w:rPr>
                <w:b/>
                <w:lang w:eastAsia="lt-LT"/>
              </w:rPr>
            </w:pPr>
            <w:r>
              <w:rPr>
                <w:b/>
                <w:lang w:eastAsia="lt-LT"/>
              </w:rPr>
              <w:t xml:space="preserve">PVM (21 </w:t>
            </w:r>
            <w:r>
              <w:rPr>
                <w:b/>
                <w:lang w:val="en-US" w:eastAsia="lt-LT"/>
              </w:rPr>
              <w:t>%</w:t>
            </w:r>
            <w:r>
              <w:rPr>
                <w:b/>
                <w:lang w:eastAsia="lt-LT"/>
              </w:rPr>
              <w:t>)</w:t>
            </w:r>
            <w:r>
              <w:rPr>
                <w:lang w:eastAsia="lt-LT"/>
              </w:rPr>
              <w:t xml:space="preserve"> </w:t>
            </w:r>
            <w:r>
              <w:rPr>
                <w:b/>
                <w:lang w:eastAsia="lt-LT"/>
              </w:rPr>
              <w:t>Eur:</w:t>
            </w:r>
          </w:p>
        </w:tc>
        <w:tc>
          <w:tcPr>
            <w:tcW w:w="3260" w:type="dxa"/>
            <w:tcBorders>
              <w:top w:val="single" w:sz="4" w:space="0" w:color="auto"/>
              <w:left w:val="single" w:sz="4" w:space="0" w:color="auto"/>
              <w:bottom w:val="single" w:sz="4" w:space="0" w:color="auto"/>
              <w:right w:val="single" w:sz="4" w:space="0" w:color="auto"/>
            </w:tcBorders>
          </w:tcPr>
          <w:p w14:paraId="352237ED" w14:textId="2A68005E" w:rsidR="00672B4B" w:rsidRDefault="00672B4B" w:rsidP="00672B4B">
            <w:pPr>
              <w:jc w:val="center"/>
              <w:rPr>
                <w:i/>
                <w:iCs/>
                <w:lang w:eastAsia="lt-LT"/>
              </w:rPr>
            </w:pPr>
            <w:r>
              <w:rPr>
                <w:i/>
                <w:iCs/>
                <w:highlight w:val="lightGray"/>
                <w:lang w:eastAsia="lt-LT"/>
              </w:rPr>
              <w:t>(įrašyti skaičiais</w:t>
            </w:r>
            <w:r>
              <w:rPr>
                <w:highlight w:val="lightGray"/>
                <w:lang w:eastAsia="lt-LT"/>
              </w:rPr>
              <w:t>)</w:t>
            </w:r>
          </w:p>
        </w:tc>
      </w:tr>
      <w:tr w:rsidR="00672B4B" w14:paraId="45C98F7A" w14:textId="77777777" w:rsidTr="00801C13">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C9DABA" w14:textId="77777777" w:rsidR="00672B4B" w:rsidRDefault="00672B4B" w:rsidP="00672B4B">
            <w:pPr>
              <w:jc w:val="right"/>
              <w:rPr>
                <w:b/>
                <w:lang w:eastAsia="lt-LT"/>
              </w:rPr>
            </w:pPr>
            <w:r>
              <w:rPr>
                <w:b/>
                <w:lang w:eastAsia="lt-LT"/>
              </w:rPr>
              <w:t>Sutarties kaina Eur su PVM:</w:t>
            </w:r>
          </w:p>
        </w:tc>
        <w:tc>
          <w:tcPr>
            <w:tcW w:w="3260" w:type="dxa"/>
            <w:tcBorders>
              <w:top w:val="single" w:sz="4" w:space="0" w:color="auto"/>
              <w:left w:val="single" w:sz="4" w:space="0" w:color="auto"/>
              <w:bottom w:val="single" w:sz="4" w:space="0" w:color="auto"/>
              <w:right w:val="single" w:sz="4" w:space="0" w:color="auto"/>
            </w:tcBorders>
          </w:tcPr>
          <w:p w14:paraId="1CD8D755" w14:textId="72E2E3C5" w:rsidR="00672B4B" w:rsidRDefault="00672B4B" w:rsidP="00672B4B">
            <w:pPr>
              <w:jc w:val="center"/>
              <w:rPr>
                <w:i/>
                <w:iCs/>
                <w:lang w:eastAsia="lt-LT"/>
              </w:rPr>
            </w:pPr>
            <w:r>
              <w:rPr>
                <w:i/>
                <w:iCs/>
                <w:highlight w:val="lightGray"/>
                <w:lang w:eastAsia="lt-LT"/>
              </w:rPr>
              <w:t>(įrašyti skaičiais ir žodžiais</w:t>
            </w:r>
            <w:r>
              <w:rPr>
                <w:highlight w:val="lightGray"/>
                <w:lang w:eastAsia="lt-LT"/>
              </w:rPr>
              <w:t>)</w:t>
            </w:r>
          </w:p>
        </w:tc>
      </w:tr>
    </w:tbl>
    <w:p w14:paraId="60920C9E" w14:textId="77777777" w:rsidR="008578E4" w:rsidRDefault="008578E4" w:rsidP="008578E4">
      <w:pPr>
        <w:pStyle w:val="Sraopastraipa"/>
        <w:widowControl w:val="0"/>
        <w:numPr>
          <w:ilvl w:val="0"/>
          <w:numId w:val="3"/>
        </w:numPr>
        <w:tabs>
          <w:tab w:val="left" w:pos="993"/>
          <w:tab w:val="left" w:pos="1134"/>
        </w:tabs>
        <w:ind w:left="0" w:firstLine="709"/>
        <w:jc w:val="both"/>
        <w:rPr>
          <w:sz w:val="24"/>
          <w:szCs w:val="24"/>
        </w:rPr>
      </w:pPr>
      <w:r w:rsidRPr="00936923">
        <w:rPr>
          <w:b/>
          <w:sz w:val="24"/>
          <w:szCs w:val="24"/>
        </w:rPr>
        <w:t xml:space="preserve"> </w:t>
      </w:r>
      <w:r>
        <w:rPr>
          <w:b/>
          <w:sz w:val="24"/>
          <w:szCs w:val="24"/>
        </w:rPr>
        <w:t>Kainodaros taisyklės:</w:t>
      </w:r>
      <w:r>
        <w:rPr>
          <w:sz w:val="24"/>
          <w:szCs w:val="24"/>
        </w:rPr>
        <w:t xml:space="preserve"> </w:t>
      </w:r>
    </w:p>
    <w:p w14:paraId="5DFAE64F" w14:textId="77777777" w:rsidR="008578E4" w:rsidRDefault="008578E4" w:rsidP="008578E4">
      <w:pPr>
        <w:pStyle w:val="Sraopastraipa"/>
        <w:widowControl w:val="0"/>
        <w:numPr>
          <w:ilvl w:val="1"/>
          <w:numId w:val="3"/>
        </w:numPr>
        <w:tabs>
          <w:tab w:val="left" w:pos="1134"/>
          <w:tab w:val="left" w:pos="1276"/>
        </w:tabs>
        <w:ind w:firstLine="709"/>
        <w:jc w:val="both"/>
        <w:rPr>
          <w:bCs/>
          <w:sz w:val="24"/>
          <w:szCs w:val="24"/>
        </w:rPr>
      </w:pPr>
      <w:bookmarkStart w:id="0" w:name="_Hlk183780598"/>
      <w:r>
        <w:rPr>
          <w:sz w:val="24"/>
          <w:szCs w:val="24"/>
        </w:rPr>
        <w:t xml:space="preserve">Sutartyje </w:t>
      </w:r>
      <w:r>
        <w:rPr>
          <w:bCs/>
          <w:sz w:val="24"/>
          <w:szCs w:val="24"/>
        </w:rPr>
        <w:t xml:space="preserve">nustatomas kainos apskaičiavimo būdas – </w:t>
      </w:r>
      <w:r w:rsidRPr="007E019B">
        <w:rPr>
          <w:b/>
          <w:sz w:val="24"/>
          <w:szCs w:val="24"/>
        </w:rPr>
        <w:t>fiksuota kaina</w:t>
      </w:r>
      <w:r>
        <w:rPr>
          <w:bCs/>
          <w:sz w:val="24"/>
          <w:szCs w:val="24"/>
        </w:rPr>
        <w:t>.</w:t>
      </w:r>
    </w:p>
    <w:bookmarkEnd w:id="0"/>
    <w:p w14:paraId="7D624787" w14:textId="77777777" w:rsidR="008578E4" w:rsidRDefault="008578E4" w:rsidP="008578E4">
      <w:pPr>
        <w:pStyle w:val="Sraopastraipa"/>
        <w:widowControl w:val="0"/>
        <w:numPr>
          <w:ilvl w:val="1"/>
          <w:numId w:val="3"/>
        </w:numPr>
        <w:tabs>
          <w:tab w:val="left" w:pos="1134"/>
          <w:tab w:val="left" w:pos="1276"/>
        </w:tabs>
        <w:ind w:firstLine="709"/>
        <w:jc w:val="both"/>
        <w:rPr>
          <w:color w:val="000000" w:themeColor="text1"/>
          <w:sz w:val="24"/>
          <w:szCs w:val="24"/>
        </w:rPr>
      </w:pPr>
      <w:r>
        <w:rPr>
          <w:bCs/>
          <w:color w:val="000000" w:themeColor="text1"/>
          <w:sz w:val="24"/>
          <w:szCs w:val="24"/>
        </w:rPr>
        <w:t xml:space="preserve">Sutarties kaina gali būti keičiama, taikant šias peržiūros taisykles: </w:t>
      </w:r>
    </w:p>
    <w:p w14:paraId="3E5EF649" w14:textId="28880BC6" w:rsidR="008578E4" w:rsidRDefault="008578E4" w:rsidP="008578E4">
      <w:pPr>
        <w:pStyle w:val="Sraopastraipa"/>
        <w:widowControl w:val="0"/>
        <w:numPr>
          <w:ilvl w:val="2"/>
          <w:numId w:val="3"/>
        </w:numPr>
        <w:tabs>
          <w:tab w:val="left" w:pos="1134"/>
          <w:tab w:val="left" w:pos="1276"/>
          <w:tab w:val="left" w:pos="1418"/>
        </w:tabs>
        <w:ind w:left="0" w:firstLine="709"/>
        <w:jc w:val="both"/>
        <w:rPr>
          <w:color w:val="FF0000"/>
          <w:sz w:val="24"/>
          <w:szCs w:val="24"/>
        </w:rPr>
      </w:pPr>
      <w:r>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Pr>
          <w:sz w:val="24"/>
          <w:szCs w:val="24"/>
        </w:rPr>
        <w:t xml:space="preserve">po tokių pakeitimų įsigaliojimo, be atskiro Šalių susitarimo. Tokiu atveju Sutarties kaina be PVM </w:t>
      </w:r>
      <w:r>
        <w:rPr>
          <w:bCs/>
          <w:sz w:val="24"/>
          <w:szCs w:val="24"/>
        </w:rPr>
        <w:t xml:space="preserve">– </w:t>
      </w:r>
      <w:r>
        <w:rPr>
          <w:sz w:val="24"/>
          <w:szCs w:val="24"/>
        </w:rPr>
        <w:t>nekeičiama. Kitus, nei PVM, mokesčius reglamentuojančių teisės aktų pakeitimai negali būti pagrindas peržiūrėti Sutarties kainą, kuriai taikoma peržiūra.</w:t>
      </w:r>
    </w:p>
    <w:p w14:paraId="5C1B2C41" w14:textId="06386DC5" w:rsidR="008578E4" w:rsidRDefault="008578E4" w:rsidP="008578E4">
      <w:pPr>
        <w:widowControl w:val="0"/>
        <w:tabs>
          <w:tab w:val="left" w:pos="993"/>
          <w:tab w:val="left" w:pos="1134"/>
          <w:tab w:val="left" w:pos="1276"/>
        </w:tabs>
        <w:ind w:firstLine="709"/>
        <w:jc w:val="both"/>
      </w:pPr>
      <w:r>
        <w:t>Jeigu Sutartyje fiksuojama kaina be PVM (pvz., Rangovas nėra PVM mokėtojas), o Sutarties vykdymo metu Rangovui atsiranda pareiga mokėti PVM tarifą (pvz., Rangovas tampa PVM mokėtoju ir pan.), tokiu atveju vykdant Sutartį, Sutarties kaina – nekeičiama.</w:t>
      </w:r>
    </w:p>
    <w:p w14:paraId="197D9C5F" w14:textId="77777777" w:rsidR="008578E4" w:rsidRDefault="008578E4" w:rsidP="008578E4">
      <w:pPr>
        <w:pStyle w:val="Sraopastraipa"/>
        <w:widowControl w:val="0"/>
        <w:numPr>
          <w:ilvl w:val="2"/>
          <w:numId w:val="3"/>
        </w:numPr>
        <w:tabs>
          <w:tab w:val="left" w:pos="993"/>
          <w:tab w:val="left" w:pos="1134"/>
          <w:tab w:val="left" w:pos="1276"/>
        </w:tabs>
        <w:ind w:left="0" w:firstLine="709"/>
        <w:jc w:val="both"/>
        <w:rPr>
          <w:color w:val="000000" w:themeColor="text1"/>
          <w:sz w:val="24"/>
          <w:szCs w:val="24"/>
        </w:rPr>
      </w:pPr>
      <w:bookmarkStart w:id="1" w:name="_Hlk183780611"/>
      <w:bookmarkStart w:id="2" w:name="_Hlk183091292"/>
      <w:r>
        <w:rPr>
          <w:color w:val="000000" w:themeColor="text1"/>
          <w:sz w:val="24"/>
          <w:szCs w:val="24"/>
        </w:rPr>
        <w:t xml:space="preserve">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w:t>
      </w:r>
      <w:r>
        <w:rPr>
          <w:color w:val="000000" w:themeColor="text1"/>
          <w:sz w:val="24"/>
          <w:szCs w:val="24"/>
        </w:rPr>
        <w:lastRenderedPageBreak/>
        <w:t>laikotarpį nuo paskutinės atliktos kainos peržiūros yra didesnis kaip 10 procentų.</w:t>
      </w:r>
    </w:p>
    <w:p w14:paraId="02E4AB6D" w14:textId="77777777" w:rsidR="008578E4" w:rsidRDefault="008578E4" w:rsidP="008578E4">
      <w:pPr>
        <w:pStyle w:val="Sraopastraipa"/>
        <w:widowControl w:val="0"/>
        <w:numPr>
          <w:ilvl w:val="2"/>
          <w:numId w:val="3"/>
        </w:numPr>
        <w:tabs>
          <w:tab w:val="left" w:pos="993"/>
          <w:tab w:val="left" w:pos="1134"/>
          <w:tab w:val="left" w:pos="1276"/>
        </w:tabs>
        <w:ind w:left="0" w:firstLine="709"/>
        <w:jc w:val="both"/>
        <w:rPr>
          <w:color w:val="000000" w:themeColor="text1"/>
          <w:sz w:val="24"/>
          <w:szCs w:val="24"/>
        </w:rPr>
      </w:pPr>
      <w:r>
        <w:rPr>
          <w:color w:val="000000" w:themeColor="text1"/>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1"/>
    </w:p>
    <w:bookmarkEnd w:id="2"/>
    <w:p w14:paraId="19912FF2" w14:textId="77777777" w:rsidR="008578E4" w:rsidRDefault="008578E4" w:rsidP="008578E4">
      <w:pPr>
        <w:pStyle w:val="Sraopastraipa"/>
        <w:widowControl w:val="0"/>
        <w:numPr>
          <w:ilvl w:val="2"/>
          <w:numId w:val="3"/>
        </w:numPr>
        <w:tabs>
          <w:tab w:val="left" w:pos="993"/>
          <w:tab w:val="left" w:pos="1134"/>
          <w:tab w:val="left" w:pos="1276"/>
        </w:tabs>
        <w:ind w:left="0" w:firstLine="709"/>
        <w:jc w:val="both"/>
        <w:rPr>
          <w:sz w:val="24"/>
          <w:szCs w:val="24"/>
        </w:rPr>
      </w:pPr>
      <w:r>
        <w:rPr>
          <w:sz w:val="24"/>
          <w:szCs w:val="24"/>
        </w:rPr>
        <w:t xml:space="preserve">Darbų kainos perskaičiavimo pagal Sutarties 3.2.2–3.2.3 p. eiga: </w:t>
      </w:r>
    </w:p>
    <w:p w14:paraId="71E904FF" w14:textId="77777777" w:rsidR="008578E4" w:rsidRDefault="008578E4" w:rsidP="008578E4">
      <w:pPr>
        <w:pStyle w:val="Sraopastraipa"/>
        <w:widowControl w:val="0"/>
        <w:numPr>
          <w:ilvl w:val="3"/>
          <w:numId w:val="3"/>
        </w:numPr>
        <w:tabs>
          <w:tab w:val="left" w:pos="993"/>
          <w:tab w:val="left" w:pos="1276"/>
          <w:tab w:val="left" w:pos="1418"/>
          <w:tab w:val="left" w:pos="1560"/>
        </w:tabs>
        <w:ind w:left="0" w:firstLine="709"/>
        <w:jc w:val="both"/>
        <w:rPr>
          <w:sz w:val="24"/>
          <w:szCs w:val="24"/>
        </w:rPr>
      </w:pPr>
      <w:r>
        <w:rPr>
          <w:sz w:val="24"/>
          <w:szCs w:val="24"/>
        </w:rPr>
        <w:t>neatliktų statybos darbų kaina padauginama iš pataisymo daugiklio;</w:t>
      </w:r>
    </w:p>
    <w:p w14:paraId="13719051" w14:textId="77777777" w:rsidR="008578E4" w:rsidRDefault="008578E4" w:rsidP="008578E4">
      <w:pPr>
        <w:pStyle w:val="Sraopastraipa"/>
        <w:widowControl w:val="0"/>
        <w:numPr>
          <w:ilvl w:val="3"/>
          <w:numId w:val="3"/>
        </w:numPr>
        <w:tabs>
          <w:tab w:val="left" w:pos="993"/>
          <w:tab w:val="left" w:pos="1276"/>
          <w:tab w:val="left" w:pos="1418"/>
          <w:tab w:val="left" w:pos="1560"/>
        </w:tabs>
        <w:ind w:left="0" w:firstLine="709"/>
        <w:jc w:val="both"/>
        <w:rPr>
          <w:sz w:val="24"/>
          <w:szCs w:val="24"/>
        </w:rPr>
      </w:pPr>
      <w:r>
        <w:rPr>
          <w:rFonts w:eastAsia="Calibri"/>
          <w:sz w:val="24"/>
          <w:szCs w:val="24"/>
        </w:rPr>
        <w:t xml:space="preserve">pataisymo daugiklis:  </w:t>
      </w:r>
    </w:p>
    <w:p w14:paraId="06BA39A3" w14:textId="77777777" w:rsidR="008578E4" w:rsidRDefault="008578E4" w:rsidP="008578E4">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141DD42" w14:textId="77777777" w:rsidR="008578E4" w:rsidRDefault="008578E4" w:rsidP="008578E4">
      <w:pPr>
        <w:pStyle w:val="Sraopastraipa"/>
        <w:widowControl w:val="0"/>
        <w:tabs>
          <w:tab w:val="left" w:pos="993"/>
          <w:tab w:val="left" w:pos="1134"/>
          <w:tab w:val="left" w:pos="1560"/>
          <w:tab w:val="left" w:pos="1701"/>
        </w:tabs>
        <w:ind w:left="0" w:firstLine="709"/>
        <w:jc w:val="both"/>
        <w:rPr>
          <w:sz w:val="24"/>
          <w:szCs w:val="24"/>
        </w:rPr>
      </w:pPr>
    </w:p>
    <w:p w14:paraId="46D20BE9" w14:textId="77777777" w:rsidR="008578E4" w:rsidRDefault="008578E4" w:rsidP="008578E4">
      <w:pPr>
        <w:tabs>
          <w:tab w:val="left" w:pos="993"/>
          <w:tab w:val="left" w:pos="1701"/>
        </w:tabs>
        <w:autoSpaceDE w:val="0"/>
        <w:autoSpaceDN w:val="0"/>
        <w:spacing w:line="252" w:lineRule="auto"/>
        <w:ind w:firstLine="709"/>
        <w:jc w:val="both"/>
        <w:rPr>
          <w:rFonts w:eastAsia="Calibri"/>
        </w:rPr>
      </w:pPr>
      <w:proofErr w:type="spellStart"/>
      <w:r>
        <w:rPr>
          <w:rFonts w:eastAsia="Calibri"/>
        </w:rPr>
        <w:t>SSKI</w:t>
      </w:r>
      <w:r>
        <w:rPr>
          <w:rFonts w:eastAsia="Calibri"/>
          <w:vertAlign w:val="subscript"/>
        </w:rPr>
        <w:t>esamas</w:t>
      </w:r>
      <w:proofErr w:type="spellEnd"/>
      <w:r>
        <w:rPr>
          <w:rFonts w:eastAsia="Calibri"/>
        </w:rPr>
        <w:t xml:space="preserve"> – esamos kainos indeksas tą mėnesį, kai lieka 49 (keturiasdešimt devynios) dienos iki paskutinės kainos perskaičiavimo dienos;</w:t>
      </w:r>
    </w:p>
    <w:p w14:paraId="031FC8CF" w14:textId="77777777" w:rsidR="008578E4" w:rsidRDefault="008578E4" w:rsidP="008578E4">
      <w:pPr>
        <w:tabs>
          <w:tab w:val="left" w:pos="993"/>
          <w:tab w:val="left" w:pos="1701"/>
        </w:tabs>
        <w:autoSpaceDE w:val="0"/>
        <w:autoSpaceDN w:val="0"/>
        <w:spacing w:line="252" w:lineRule="auto"/>
        <w:ind w:firstLine="709"/>
        <w:jc w:val="both"/>
        <w:rPr>
          <w:rFonts w:eastAsia="Calibri"/>
        </w:rPr>
      </w:pPr>
      <w:proofErr w:type="spellStart"/>
      <w:r>
        <w:rPr>
          <w:rFonts w:eastAsia="Calibri"/>
        </w:rPr>
        <w:t>SSKI</w:t>
      </w:r>
      <w:r>
        <w:rPr>
          <w:rFonts w:eastAsia="Calibri"/>
          <w:vertAlign w:val="subscript"/>
        </w:rPr>
        <w:t>bazinis</w:t>
      </w:r>
      <w:proofErr w:type="spellEnd"/>
      <w:r>
        <w:rPr>
          <w:rFonts w:eastAsia="Calibri"/>
          <w:vertAlign w:val="subscript"/>
        </w:rPr>
        <w:t xml:space="preserve"> </w:t>
      </w:r>
      <w:r>
        <w:rPr>
          <w:rFonts w:eastAsia="Calibri"/>
        </w:rPr>
        <w:t>– bazinės kainos indeksas tą mėnesį, kai lieka 28 (dvidešimt aštuonios) dienos (Pradžios data) iki pasiūlymų ar CVP IS priemonėmis pateiktų elektroninių pasiūlymų atidarymo dienos;</w:t>
      </w:r>
    </w:p>
    <w:p w14:paraId="75675489" w14:textId="77777777" w:rsidR="008578E4" w:rsidRDefault="008578E4" w:rsidP="008578E4">
      <w:pPr>
        <w:pStyle w:val="Sraopastraipa"/>
        <w:numPr>
          <w:ilvl w:val="3"/>
          <w:numId w:val="3"/>
        </w:numPr>
        <w:tabs>
          <w:tab w:val="left" w:pos="993"/>
          <w:tab w:val="left" w:pos="1276"/>
          <w:tab w:val="left" w:pos="1560"/>
          <w:tab w:val="left" w:pos="1701"/>
        </w:tabs>
        <w:autoSpaceDE w:val="0"/>
        <w:autoSpaceDN w:val="0"/>
        <w:ind w:left="0" w:firstLine="709"/>
        <w:jc w:val="both"/>
        <w:rPr>
          <w:sz w:val="24"/>
          <w:szCs w:val="24"/>
        </w:rPr>
      </w:pPr>
      <w:r>
        <w:rPr>
          <w:rFonts w:eastAsia="Calibri"/>
          <w:sz w:val="24"/>
          <w:szCs w:val="24"/>
        </w:rPr>
        <w:t xml:space="preserve">Esamos ir bazinės kainos indeksų šaltinis – Valstybės duomenų agentūros duomenų bazės. Šiuos indeksus galima rasti (žingsniai): </w:t>
      </w:r>
      <w:hyperlink r:id="rId6" w:history="1">
        <w:r>
          <w:rPr>
            <w:rStyle w:val="Hipersaitas"/>
            <w:rFonts w:eastAsia="Calibri"/>
            <w:color w:val="0563C1"/>
            <w:sz w:val="24"/>
            <w:szCs w:val="24"/>
          </w:rPr>
          <w:t>https://osp.stat.gov.lt</w:t>
        </w:r>
      </w:hyperlink>
      <w:r>
        <w:rPr>
          <w:rFonts w:eastAsia="Calibri"/>
          <w:sz w:val="24"/>
          <w:szCs w:val="24"/>
        </w:rPr>
        <w:t xml:space="preserve"> </w:t>
      </w:r>
      <w:r>
        <w:rPr>
          <w:rFonts w:eastAsia="Calibri"/>
          <w:sz w:val="24"/>
          <w:szCs w:val="24"/>
        </w:rPr>
        <w:sym w:font="Wingdings" w:char="F0E0"/>
      </w:r>
      <w:r>
        <w:rPr>
          <w:rFonts w:eastAsia="Calibri"/>
          <w:sz w:val="24"/>
          <w:szCs w:val="24"/>
        </w:rPr>
        <w:t xml:space="preserve"> Visi rodikliai </w:t>
      </w:r>
      <w:r>
        <w:rPr>
          <w:rFonts w:eastAsia="Calibri"/>
          <w:sz w:val="24"/>
          <w:szCs w:val="24"/>
        </w:rPr>
        <w:sym w:font="Wingdings" w:char="F0E0"/>
      </w:r>
      <w:r>
        <w:rPr>
          <w:rFonts w:eastAsia="Calibri"/>
          <w:sz w:val="24"/>
          <w:szCs w:val="24"/>
        </w:rPr>
        <w:t xml:space="preserve"> Rodiklių duomenų bazė </w:t>
      </w:r>
      <w:r>
        <w:rPr>
          <w:rFonts w:eastAsia="Calibri"/>
          <w:sz w:val="24"/>
          <w:szCs w:val="24"/>
        </w:rPr>
        <w:sym w:font="Wingdings" w:char="F0E0"/>
      </w:r>
      <w:r>
        <w:rPr>
          <w:rFonts w:eastAsia="Calibri"/>
          <w:sz w:val="24"/>
          <w:szCs w:val="24"/>
        </w:rPr>
        <w:t xml:space="preserve"> Pagal temą </w:t>
      </w:r>
      <w:r>
        <w:rPr>
          <w:rFonts w:eastAsia="Calibri"/>
          <w:sz w:val="24"/>
          <w:szCs w:val="24"/>
        </w:rPr>
        <w:sym w:font="Wingdings" w:char="F0E0"/>
      </w:r>
      <w:r>
        <w:rPr>
          <w:rFonts w:eastAsia="Calibri"/>
          <w:sz w:val="24"/>
          <w:szCs w:val="24"/>
        </w:rPr>
        <w:t xml:space="preserve"> Ūkis ir finansai (makroekonomika) </w:t>
      </w:r>
      <w:r>
        <w:rPr>
          <w:rFonts w:eastAsia="Calibri"/>
          <w:sz w:val="24"/>
          <w:szCs w:val="24"/>
        </w:rPr>
        <w:sym w:font="Wingdings" w:char="F0E0"/>
      </w:r>
      <w:r>
        <w:rPr>
          <w:rFonts w:eastAsia="Calibri"/>
          <w:sz w:val="24"/>
          <w:szCs w:val="24"/>
        </w:rPr>
        <w:t xml:space="preserve"> Kainų indeksai, pokyčiai ir kainos </w:t>
      </w:r>
      <w:r>
        <w:rPr>
          <w:rFonts w:eastAsia="Calibri"/>
          <w:sz w:val="24"/>
          <w:szCs w:val="24"/>
        </w:rPr>
        <w:sym w:font="Wingdings" w:char="F0E0"/>
      </w:r>
      <w:r>
        <w:rPr>
          <w:rFonts w:eastAsia="Calibri"/>
          <w:sz w:val="24"/>
          <w:szCs w:val="24"/>
        </w:rPr>
        <w:t xml:space="preserve">  Statybos sąnaudų elementų kainų indeksai (SSKI), kainų pokyčiai ir svoriai </w:t>
      </w:r>
      <w:r>
        <w:rPr>
          <w:rFonts w:eastAsia="Calibri"/>
          <w:sz w:val="24"/>
          <w:szCs w:val="24"/>
        </w:rPr>
        <w:sym w:font="Wingdings" w:char="F0E0"/>
      </w:r>
      <w:r>
        <w:rPr>
          <w:rFonts w:eastAsia="Calibri"/>
          <w:sz w:val="24"/>
          <w:szCs w:val="24"/>
        </w:rPr>
        <w:t xml:space="preserve"> Statybos sąnaudų elementų kainų indeksai </w:t>
      </w:r>
      <w:r>
        <w:rPr>
          <w:rFonts w:eastAsia="Calibri"/>
          <w:sz w:val="24"/>
          <w:szCs w:val="24"/>
        </w:rPr>
        <w:sym w:font="Wingdings" w:char="F0E0"/>
      </w:r>
      <w:r>
        <w:rPr>
          <w:rFonts w:eastAsia="Calibri"/>
          <w:sz w:val="24"/>
          <w:szCs w:val="24"/>
        </w:rPr>
        <w:t xml:space="preserve"> Statybos sąnaudų elementų kainų indeksai (2021 m. – 100) </w:t>
      </w:r>
      <w:r>
        <w:rPr>
          <w:rFonts w:eastAsia="Calibri"/>
          <w:sz w:val="24"/>
          <w:szCs w:val="24"/>
        </w:rPr>
        <w:sym w:font="Wingdings" w:char="F0E0"/>
      </w:r>
      <w:r>
        <w:rPr>
          <w:rFonts w:eastAsia="Calibri"/>
          <w:sz w:val="24"/>
          <w:szCs w:val="24"/>
        </w:rPr>
        <w:t xml:space="preserve"> Statinių pagal tipą klasifikatorius </w:t>
      </w:r>
      <w:r>
        <w:rPr>
          <w:rFonts w:eastAsia="Calibri"/>
          <w:sz w:val="24"/>
          <w:szCs w:val="24"/>
        </w:rPr>
        <w:sym w:font="Wingdings" w:char="F0E0"/>
      </w:r>
      <w:r>
        <w:rPr>
          <w:rFonts w:eastAsia="Calibri"/>
          <w:sz w:val="24"/>
          <w:szCs w:val="24"/>
        </w:rPr>
        <w:t xml:space="preserve"> Išskleisti: Negyvenamieji pastatai </w:t>
      </w:r>
      <w:r>
        <w:rPr>
          <w:rFonts w:eastAsia="Calibri"/>
          <w:sz w:val="24"/>
          <w:szCs w:val="24"/>
        </w:rPr>
        <w:sym w:font="Wingdings" w:char="F0E0"/>
      </w:r>
      <w:r>
        <w:rPr>
          <w:rFonts w:eastAsia="Calibri"/>
          <w:sz w:val="24"/>
          <w:szCs w:val="24"/>
        </w:rPr>
        <w:t xml:space="preserve"> Pasirinkti: Negyvenamieji pastatai </w:t>
      </w:r>
      <w:r>
        <w:rPr>
          <w:rFonts w:eastAsia="Calibri"/>
          <w:sz w:val="24"/>
          <w:szCs w:val="24"/>
        </w:rPr>
        <w:sym w:font="Wingdings" w:char="F0E0"/>
      </w:r>
      <w:r>
        <w:rPr>
          <w:rFonts w:eastAsia="Calibri"/>
          <w:sz w:val="24"/>
          <w:szCs w:val="24"/>
        </w:rPr>
        <w:t xml:space="preserve"> Nurodome laikotarpį.</w:t>
      </w:r>
    </w:p>
    <w:p w14:paraId="1822F37A" w14:textId="77777777" w:rsidR="008578E4" w:rsidRDefault="008578E4" w:rsidP="008578E4">
      <w:pPr>
        <w:pStyle w:val="Sraopastraipa"/>
        <w:widowControl w:val="0"/>
        <w:numPr>
          <w:ilvl w:val="1"/>
          <w:numId w:val="3"/>
        </w:numPr>
        <w:tabs>
          <w:tab w:val="left" w:pos="993"/>
          <w:tab w:val="left" w:pos="1134"/>
          <w:tab w:val="left" w:pos="1701"/>
          <w:tab w:val="left" w:pos="2410"/>
        </w:tabs>
        <w:ind w:firstLine="709"/>
        <w:jc w:val="both"/>
        <w:rPr>
          <w:color w:val="FF0000"/>
          <w:sz w:val="24"/>
          <w:szCs w:val="24"/>
        </w:rPr>
      </w:pPr>
      <w:r>
        <w:rPr>
          <w:b/>
          <w:sz w:val="24"/>
          <w:szCs w:val="24"/>
        </w:rPr>
        <w:t xml:space="preserve">Pradinės Sutarties vertė </w:t>
      </w:r>
      <w:r>
        <w:rPr>
          <w:sz w:val="24"/>
          <w:szCs w:val="24"/>
        </w:rPr>
        <w:t>yra</w:t>
      </w:r>
      <w:r>
        <w:rPr>
          <w:b/>
          <w:sz w:val="24"/>
          <w:szCs w:val="24"/>
        </w:rPr>
        <w:t xml:space="preserve"> </w:t>
      </w:r>
      <w:r>
        <w:rPr>
          <w:color w:val="000000"/>
          <w:sz w:val="24"/>
          <w:szCs w:val="24"/>
        </w:rPr>
        <w:t xml:space="preserve">lygi Rangovo pasiūlymo kainai be PVM, nurodytai už visą perkamų darbų apimtį </w:t>
      </w:r>
      <w:r>
        <w:rPr>
          <w:sz w:val="24"/>
          <w:szCs w:val="24"/>
        </w:rPr>
        <w:t xml:space="preserve">– </w:t>
      </w:r>
      <w:r>
        <w:rPr>
          <w:sz w:val="24"/>
          <w:szCs w:val="24"/>
          <w:highlight w:val="lightGray"/>
        </w:rPr>
        <w:t>(įrašyti)</w:t>
      </w:r>
      <w:r>
        <w:rPr>
          <w:sz w:val="24"/>
          <w:szCs w:val="24"/>
        </w:rPr>
        <w:t xml:space="preserve"> Eur be PVM. </w:t>
      </w:r>
      <w:r>
        <w:rPr>
          <w:iCs/>
          <w:sz w:val="24"/>
          <w:szCs w:val="24"/>
        </w:rPr>
        <w:t>Pradinės Sutarties vertė nekinta per visą Sutarties vykdymo</w:t>
      </w:r>
      <w:r>
        <w:rPr>
          <w:iCs/>
          <w:sz w:val="24"/>
          <w:szCs w:val="24"/>
          <w:shd w:val="clear" w:color="auto" w:fill="FFFFFF"/>
        </w:rPr>
        <w:t xml:space="preserve"> laikotarpį, išskyrus, kai Sutarties vertė peržiūrima pagal Sutarties 3.2. p. nurodytas kainos peržiūros taisykles</w:t>
      </w:r>
      <w:r>
        <w:rPr>
          <w:sz w:val="24"/>
          <w:szCs w:val="24"/>
        </w:rPr>
        <w:t>.</w:t>
      </w:r>
    </w:p>
    <w:p w14:paraId="0FE34280" w14:textId="4281C0B6" w:rsidR="008578E4" w:rsidRDefault="008578E4" w:rsidP="008578E4">
      <w:pPr>
        <w:pStyle w:val="Sraopastraipa"/>
        <w:numPr>
          <w:ilvl w:val="1"/>
          <w:numId w:val="3"/>
        </w:numPr>
        <w:tabs>
          <w:tab w:val="left" w:pos="1134"/>
        </w:tabs>
        <w:ind w:firstLine="709"/>
        <w:jc w:val="both"/>
        <w:rPr>
          <w:sz w:val="24"/>
          <w:szCs w:val="24"/>
        </w:rPr>
      </w:pPr>
      <w:r>
        <w:rPr>
          <w:sz w:val="24"/>
          <w:szCs w:val="24"/>
        </w:rPr>
        <w:t xml:space="preserve">Projekte, 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DE3A42">
        <w:rPr>
          <w:sz w:val="24"/>
          <w:szCs w:val="24"/>
        </w:rPr>
        <w:t>Projekte</w:t>
      </w:r>
      <w:r>
        <w:rPr>
          <w:sz w:val="24"/>
          <w:szCs w:val="24"/>
        </w:rPr>
        <w:t xml:space="preserve">, </w:t>
      </w:r>
      <w:r w:rsidR="00DE3A42">
        <w:rPr>
          <w:sz w:val="24"/>
          <w:szCs w:val="24"/>
        </w:rPr>
        <w:t>T</w:t>
      </w:r>
      <w:r>
        <w:rPr>
          <w:sz w:val="24"/>
          <w:szCs w:val="24"/>
        </w:rPr>
        <w:t>echninėje specifikacijoje), laikoma, kad šie didesni ar mažesni darbų kiekiai buvo įskaičiuoti į mokėtiną pagal Sutartį kainą, t. y.</w:t>
      </w:r>
      <w:r w:rsidR="00DE3A42">
        <w:rPr>
          <w:sz w:val="24"/>
          <w:szCs w:val="24"/>
        </w:rPr>
        <w:t>,</w:t>
      </w:r>
      <w:r>
        <w:rPr>
          <w:sz w:val="24"/>
          <w:szCs w:val="24"/>
        </w:rPr>
        <w:t xml:space="preserve">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procentais, skaičiuojant nuo pradinės Sutarties vertės. </w:t>
      </w:r>
      <w:r>
        <w:rPr>
          <w:bCs/>
          <w:sz w:val="24"/>
          <w:szCs w:val="24"/>
        </w:rPr>
        <w:t xml:space="preserve">Ši nuostata netaikoma, jei darbų apimtys, kiekiai keičiasi dėl to, kad atliekami </w:t>
      </w:r>
      <w:r>
        <w:rPr>
          <w:sz w:val="24"/>
          <w:szCs w:val="24"/>
        </w:rPr>
        <w:t>Projekt</w:t>
      </w:r>
      <w:r w:rsidR="009D5B11">
        <w:rPr>
          <w:bCs/>
          <w:sz w:val="24"/>
          <w:szCs w:val="24"/>
        </w:rPr>
        <w:t>o</w:t>
      </w:r>
      <w:r>
        <w:rPr>
          <w:bCs/>
          <w:sz w:val="24"/>
          <w:szCs w:val="24"/>
        </w:rPr>
        <w:t xml:space="preserve"> pakeitimai. </w:t>
      </w:r>
      <w:r>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1C7ADE4D"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0AEF37C"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Jeigu papildomus darbus sąlygojo Projekto pakeitimai, kurie atlikti ne Užsakovo iniciatyva arba Rangovas atliko darbus ne pagal Projektą, Šalys susitaria, kad tokie darbai nėra laikomi papildomais darbais ir už juos papildomai nebus sumokama.</w:t>
      </w:r>
    </w:p>
    <w:p w14:paraId="42BFA8C6"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w:t>
      </w:r>
      <w:r>
        <w:rPr>
          <w:sz w:val="24"/>
          <w:szCs w:val="24"/>
        </w:rPr>
        <w:lastRenderedPageBreak/>
        <w:t>papildomu susitarimu.</w:t>
      </w:r>
    </w:p>
    <w:p w14:paraId="4DBA8DC5"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8DD903E"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36F34D8D" w14:textId="77777777" w:rsidR="008578E4" w:rsidRDefault="008578E4" w:rsidP="008578E4">
      <w:pPr>
        <w:pStyle w:val="Sraopastraipa"/>
        <w:widowControl w:val="0"/>
        <w:numPr>
          <w:ilvl w:val="2"/>
          <w:numId w:val="3"/>
        </w:numPr>
        <w:tabs>
          <w:tab w:val="left" w:pos="1276"/>
          <w:tab w:val="num" w:pos="1418"/>
        </w:tabs>
        <w:ind w:left="0" w:firstLine="709"/>
        <w:jc w:val="both"/>
        <w:rPr>
          <w:sz w:val="24"/>
          <w:szCs w:val="24"/>
        </w:rPr>
      </w:pPr>
      <w:r>
        <w:rPr>
          <w:sz w:val="24"/>
          <w:szCs w:val="24"/>
        </w:rPr>
        <w:t>pritaikant Rangovo pateiktose darbų sąmatose nurodytus darbų įkainius;</w:t>
      </w:r>
    </w:p>
    <w:p w14:paraId="2EF2E873" w14:textId="77777777" w:rsidR="008578E4" w:rsidRDefault="008578E4" w:rsidP="008578E4">
      <w:pPr>
        <w:pStyle w:val="Sraopastraipa"/>
        <w:widowControl w:val="0"/>
        <w:numPr>
          <w:ilvl w:val="2"/>
          <w:numId w:val="3"/>
        </w:numPr>
        <w:tabs>
          <w:tab w:val="left" w:pos="1276"/>
          <w:tab w:val="num" w:pos="1418"/>
        </w:tabs>
        <w:ind w:left="0" w:firstLine="709"/>
        <w:jc w:val="both"/>
        <w:rPr>
          <w:sz w:val="24"/>
          <w:szCs w:val="24"/>
        </w:rPr>
      </w:pPr>
      <w:r>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7CC4F88" w14:textId="77777777" w:rsidR="008578E4" w:rsidRDefault="008578E4" w:rsidP="008578E4">
      <w:pPr>
        <w:pStyle w:val="Sraopastraipa"/>
        <w:widowControl w:val="0"/>
        <w:numPr>
          <w:ilvl w:val="2"/>
          <w:numId w:val="3"/>
        </w:numPr>
        <w:tabs>
          <w:tab w:val="left" w:pos="1276"/>
          <w:tab w:val="num" w:pos="1418"/>
        </w:tabs>
        <w:ind w:left="0" w:firstLine="709"/>
        <w:jc w:val="both"/>
        <w:rPr>
          <w:sz w:val="24"/>
          <w:szCs w:val="24"/>
        </w:rPr>
      </w:pPr>
      <w:r>
        <w:rPr>
          <w:sz w:val="24"/>
          <w:szCs w:val="24"/>
        </w:rPr>
        <w:t>pritaikant pateiktose sąmatose numatytus panašių darbų įkainius. Panašius darbus turi pagrįsti ir nustatyti Užsakovas;</w:t>
      </w:r>
    </w:p>
    <w:p w14:paraId="3413E062" w14:textId="77777777" w:rsidR="008578E4" w:rsidRDefault="008578E4" w:rsidP="008578E4">
      <w:pPr>
        <w:pStyle w:val="Sraopastraipa"/>
        <w:widowControl w:val="0"/>
        <w:numPr>
          <w:ilvl w:val="2"/>
          <w:numId w:val="3"/>
        </w:numPr>
        <w:tabs>
          <w:tab w:val="left" w:pos="1276"/>
          <w:tab w:val="num" w:pos="1418"/>
        </w:tabs>
        <w:ind w:left="0" w:firstLine="709"/>
        <w:jc w:val="both"/>
        <w:rPr>
          <w:sz w:val="24"/>
          <w:szCs w:val="24"/>
        </w:rPr>
      </w:pPr>
      <w:r>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7993F07B" w14:textId="77777777" w:rsidR="008578E4" w:rsidRDefault="008578E4" w:rsidP="008578E4">
      <w:pPr>
        <w:pStyle w:val="Sraopastraipa"/>
        <w:ind w:left="0" w:firstLine="709"/>
        <w:jc w:val="both"/>
        <w:rPr>
          <w:i/>
          <w:sz w:val="24"/>
          <w:szCs w:val="24"/>
        </w:rPr>
      </w:pPr>
      <w:r>
        <w:rPr>
          <w:sz w:val="24"/>
          <w:szCs w:val="24"/>
        </w:rPr>
        <w:t>*</w:t>
      </w:r>
      <w:r>
        <w:rPr>
          <w:i/>
          <w:sz w:val="24"/>
          <w:szCs w:val="24"/>
        </w:rPr>
        <w:t>Vertinant tiesiogines išlaidas statybos produktams ir įrenginiams bei mechanizmams bus naudojamas koeficientas, apskaičiuotas pagal formulę:</w:t>
      </w:r>
    </w:p>
    <w:p w14:paraId="3B7D9991" w14:textId="77777777" w:rsidR="008578E4" w:rsidRDefault="008578E4" w:rsidP="008578E4">
      <w:pPr>
        <w:pStyle w:val="Sraopastraipa"/>
        <w:ind w:left="0" w:firstLine="709"/>
        <w:jc w:val="both"/>
        <w:rPr>
          <w:i/>
          <w:sz w:val="24"/>
          <w:szCs w:val="24"/>
        </w:rPr>
      </w:pPr>
    </w:p>
    <w:p w14:paraId="5C792551" w14:textId="77777777" w:rsidR="008578E4" w:rsidRDefault="00A37BE0" w:rsidP="008578E4">
      <w:pPr>
        <w:ind w:firstLine="709"/>
        <w:rPr>
          <w:i/>
          <w:lang w:eastAsia="lt-LT"/>
        </w:rPr>
      </w:pPr>
      <m:oMathPara>
        <m:oMath>
          <m:f>
            <m:fPr>
              <m:ctrlPr>
                <w:rPr>
                  <w:rFonts w:ascii="Cambria Math" w:hAnsi="Cambria Math"/>
                  <w:i/>
                </w:rPr>
              </m:ctrlPr>
            </m:fPr>
            <m:num>
              <m:r>
                <w:rPr>
                  <w:rFonts w:ascii="Cambria Math" w:hAnsi="Cambria Math"/>
                  <w:lang w:eastAsia="lt-LT"/>
                </w:rPr>
                <m:t>C</m:t>
              </m:r>
              <m:r>
                <w:rPr>
                  <w:rFonts w:ascii="Cambria Math" w:hAnsi="Cambria Math"/>
                  <w:lang w:eastAsia="lt-LT"/>
                </w:rPr>
                <m:t xml:space="preserve"> </m:t>
              </m:r>
              <m:r>
                <w:rPr>
                  <w:rFonts w:ascii="Cambria Math" w:hAnsi="Cambria Math"/>
                  <w:shd w:val="clear" w:color="auto" w:fill="D9D9D9" w:themeFill="background1" w:themeFillShade="D9"/>
                  <w:lang w:eastAsia="lt-LT"/>
                </w:rPr>
                <m:t>(į</m:t>
              </m:r>
              <m:r>
                <w:rPr>
                  <w:rFonts w:ascii="Cambria Math" w:hAnsi="Cambria Math"/>
                  <w:shd w:val="clear" w:color="auto" w:fill="D9D9D9" w:themeFill="background1" w:themeFillShade="D9"/>
                  <w:lang w:eastAsia="lt-LT"/>
                </w:rPr>
                <m:t>ra</m:t>
              </m:r>
              <m:r>
                <w:rPr>
                  <w:rFonts w:ascii="Cambria Math" w:hAnsi="Cambria Math"/>
                  <w:shd w:val="clear" w:color="auto" w:fill="D9D9D9" w:themeFill="background1" w:themeFillShade="D9"/>
                  <w:lang w:eastAsia="lt-LT"/>
                </w:rPr>
                <m:t>š</m:t>
              </m:r>
              <m:r>
                <w:rPr>
                  <w:rFonts w:ascii="Cambria Math" w:hAnsi="Cambria Math"/>
                  <w:shd w:val="clear" w:color="auto" w:fill="D9D9D9" w:themeFill="background1" w:themeFillShade="D9"/>
                  <w:lang w:eastAsia="lt-LT"/>
                </w:rPr>
                <m:t>yti</m:t>
              </m:r>
              <m:r>
                <w:rPr>
                  <w:rFonts w:ascii="Cambria Math" w:hAnsi="Cambria Math"/>
                  <w:shd w:val="clear" w:color="auto" w:fill="D9D9D9" w:themeFill="background1" w:themeFillShade="D9"/>
                  <w:lang w:eastAsia="lt-LT"/>
                </w:rPr>
                <m:t>)</m:t>
              </m:r>
              <m:r>
                <w:rPr>
                  <w:rFonts w:ascii="Cambria Math" w:hAnsi="Cambria Math"/>
                  <w:lang w:eastAsia="lt-LT"/>
                </w:rPr>
                <m:t xml:space="preserve"> </m:t>
              </m:r>
            </m:num>
            <m:den>
              <m:r>
                <w:rPr>
                  <w:rFonts w:ascii="Cambria Math" w:hAnsi="Cambria Math"/>
                  <w:lang w:eastAsia="lt-LT"/>
                </w:rPr>
                <m:t>Y</m:t>
              </m:r>
              <m:r>
                <w:rPr>
                  <w:rFonts w:ascii="Cambria Math" w:hAnsi="Cambria Math"/>
                  <w:lang w:eastAsia="lt-LT"/>
                </w:rPr>
                <m:t xml:space="preserve">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m:t>
                  </m:r>
                  <m:r>
                    <w:rPr>
                      <w:rFonts w:ascii="Cambria Math" w:hAnsi="Cambria Math"/>
                      <w:shd w:val="clear" w:color="auto" w:fill="D9D9D9" w:themeFill="background1" w:themeFillShade="D9"/>
                      <w:lang w:eastAsia="lt-LT"/>
                    </w:rPr>
                    <m:t>ra</m:t>
                  </m:r>
                  <m:r>
                    <w:rPr>
                      <w:rFonts w:ascii="Cambria Math" w:hAnsi="Cambria Math"/>
                      <w:shd w:val="clear" w:color="auto" w:fill="D9D9D9" w:themeFill="background1" w:themeFillShade="D9"/>
                      <w:lang w:eastAsia="lt-LT"/>
                    </w:rPr>
                    <m:t>š</m:t>
                  </m:r>
                  <m:r>
                    <w:rPr>
                      <w:rFonts w:ascii="Cambria Math" w:hAnsi="Cambria Math"/>
                      <w:shd w:val="clear" w:color="auto" w:fill="D9D9D9" w:themeFill="background1" w:themeFillShade="D9"/>
                      <w:lang w:eastAsia="lt-LT"/>
                    </w:rPr>
                    <m:t>yti</m:t>
                  </m:r>
                </m:e>
              </m:d>
              <m:r>
                <w:rPr>
                  <w:rFonts w:ascii="Cambria Math" w:hAnsi="Cambria Math"/>
                  <w:lang w:eastAsia="lt-LT"/>
                </w:rPr>
                <m:t>+</m:t>
              </m:r>
              <m:r>
                <w:rPr>
                  <w:rFonts w:ascii="Cambria Math" w:hAnsi="Cambria Math"/>
                  <w:lang w:eastAsia="lt-LT"/>
                </w:rPr>
                <m:t>Z</m:t>
              </m:r>
              <m:r>
                <w:rPr>
                  <w:rFonts w:ascii="Cambria Math" w:hAnsi="Cambria Math"/>
                  <w:shd w:val="clear" w:color="auto" w:fill="D9D9D9" w:themeFill="background1" w:themeFillShade="D9"/>
                  <w:lang w:eastAsia="lt-LT"/>
                </w:rPr>
                <m:t>(į</m:t>
              </m:r>
              <m:r>
                <w:rPr>
                  <w:rFonts w:ascii="Cambria Math" w:hAnsi="Cambria Math"/>
                  <w:shd w:val="clear" w:color="auto" w:fill="D9D9D9" w:themeFill="background1" w:themeFillShade="D9"/>
                  <w:lang w:eastAsia="lt-LT"/>
                </w:rPr>
                <m:t>ra</m:t>
              </m:r>
              <m:r>
                <w:rPr>
                  <w:rFonts w:ascii="Cambria Math" w:hAnsi="Cambria Math"/>
                  <w:shd w:val="clear" w:color="auto" w:fill="D9D9D9" w:themeFill="background1" w:themeFillShade="D9"/>
                  <w:lang w:eastAsia="lt-LT"/>
                </w:rPr>
                <m:t>š</m:t>
              </m:r>
              <m:r>
                <w:rPr>
                  <w:rFonts w:ascii="Cambria Math" w:hAnsi="Cambria Math"/>
                  <w:shd w:val="clear" w:color="auto" w:fill="D9D9D9" w:themeFill="background1" w:themeFillShade="D9"/>
                  <w:lang w:eastAsia="lt-LT"/>
                </w:rPr>
                <m:t>yti</m:t>
              </m:r>
              <m:r>
                <w:rPr>
                  <w:rFonts w:ascii="Cambria Math" w:hAnsi="Cambria Math"/>
                  <w:shd w:val="clear" w:color="auto" w:fill="D9D9D9" w:themeFill="background1" w:themeFillShade="D9"/>
                  <w:lang w:eastAsia="lt-LT"/>
                </w:rPr>
                <m:t>)</m:t>
              </m:r>
              <m:r>
                <w:rPr>
                  <w:rFonts w:ascii="Cambria Math" w:hAnsi="Cambria Math"/>
                  <w:lang w:eastAsia="lt-LT"/>
                </w:rPr>
                <m:t xml:space="preserve"> </m:t>
              </m:r>
            </m:den>
          </m:f>
          <m:r>
            <w:rPr>
              <w:rFonts w:ascii="Cambria Math" w:hAnsi="Cambria Math"/>
              <w:lang w:eastAsia="lt-LT"/>
            </w:rPr>
            <m:t xml:space="preserve"> =</m:t>
          </m:r>
          <m:r>
            <w:rPr>
              <w:rFonts w:ascii="Cambria Math" w:hAnsi="Cambria Math"/>
              <w:lang w:eastAsia="lt-LT"/>
            </w:rPr>
            <m:t>X</m:t>
          </m:r>
        </m:oMath>
      </m:oMathPara>
    </w:p>
    <w:p w14:paraId="2E9985DE" w14:textId="77777777" w:rsidR="008578E4" w:rsidRDefault="008578E4" w:rsidP="008578E4">
      <w:pPr>
        <w:ind w:firstLine="709"/>
        <w:rPr>
          <w:i/>
          <w:lang w:eastAsia="lt-LT"/>
        </w:rPr>
      </w:pPr>
    </w:p>
    <w:p w14:paraId="52B16FA3" w14:textId="77777777" w:rsidR="008578E4" w:rsidRDefault="008578E4" w:rsidP="008578E4">
      <w:pPr>
        <w:widowControl w:val="0"/>
        <w:tabs>
          <w:tab w:val="left" w:pos="851"/>
          <w:tab w:val="left" w:pos="1560"/>
        </w:tabs>
        <w:ind w:firstLine="709"/>
        <w:jc w:val="both"/>
        <w:rPr>
          <w:i/>
          <w:lang w:eastAsia="lt-LT"/>
        </w:rPr>
      </w:pPr>
      <w:r>
        <w:rPr>
          <w:i/>
          <w:lang w:eastAsia="lt-LT"/>
        </w:rPr>
        <w:t xml:space="preserve">C – Rangovo pasiūlymo kaina </w:t>
      </w:r>
    </w:p>
    <w:p w14:paraId="7C149FD2" w14:textId="77777777" w:rsidR="008578E4" w:rsidRDefault="008578E4" w:rsidP="008578E4">
      <w:pPr>
        <w:widowControl w:val="0"/>
        <w:tabs>
          <w:tab w:val="left" w:pos="851"/>
          <w:tab w:val="left" w:pos="1560"/>
        </w:tabs>
        <w:ind w:firstLine="709"/>
        <w:jc w:val="both"/>
        <w:rPr>
          <w:i/>
          <w:lang w:eastAsia="lt-LT"/>
        </w:rPr>
      </w:pPr>
      <w:r>
        <w:rPr>
          <w:i/>
          <w:lang w:eastAsia="lt-LT"/>
        </w:rPr>
        <w:t>Y – skaičiuojamoji kaina</w:t>
      </w:r>
    </w:p>
    <w:p w14:paraId="3E4432CD" w14:textId="77777777" w:rsidR="008578E4" w:rsidRDefault="008578E4" w:rsidP="008578E4">
      <w:pPr>
        <w:widowControl w:val="0"/>
        <w:tabs>
          <w:tab w:val="left" w:pos="851"/>
          <w:tab w:val="left" w:pos="1560"/>
        </w:tabs>
        <w:ind w:firstLine="709"/>
        <w:jc w:val="both"/>
        <w:rPr>
          <w:i/>
          <w:lang w:eastAsia="lt-LT"/>
        </w:rPr>
      </w:pPr>
      <w:r>
        <w:rPr>
          <w:i/>
          <w:lang w:eastAsia="lt-LT"/>
        </w:rPr>
        <w:t>Z – skaičiuojamosios kainos padidėjimas dėl kainų lygio pokyčio</w:t>
      </w:r>
    </w:p>
    <w:p w14:paraId="595DB185" w14:textId="77777777" w:rsidR="008578E4" w:rsidRDefault="008578E4" w:rsidP="008578E4">
      <w:pPr>
        <w:widowControl w:val="0"/>
        <w:tabs>
          <w:tab w:val="left" w:pos="851"/>
          <w:tab w:val="left" w:pos="1560"/>
        </w:tabs>
        <w:ind w:firstLine="709"/>
        <w:jc w:val="both"/>
        <w:rPr>
          <w:i/>
          <w:lang w:eastAsia="lt-LT"/>
        </w:rPr>
      </w:pPr>
      <w:r>
        <w:rPr>
          <w:i/>
          <w:lang w:eastAsia="lt-LT"/>
        </w:rPr>
        <w:t>X – Koeficientas</w:t>
      </w:r>
    </w:p>
    <w:p w14:paraId="7A702D5B" w14:textId="77777777" w:rsidR="008578E4" w:rsidRDefault="008578E4" w:rsidP="008578E4">
      <w:pPr>
        <w:ind w:firstLine="709"/>
        <w:jc w:val="both"/>
        <w:rPr>
          <w:b/>
          <w:i/>
          <w:color w:val="000000" w:themeColor="text1"/>
        </w:rPr>
      </w:pPr>
      <w:r>
        <w:rPr>
          <w:b/>
          <w:i/>
          <w:color w:val="000000" w:themeColor="text1"/>
          <w:lang w:eastAsia="lt-LT"/>
        </w:rPr>
        <w:t xml:space="preserve">Skaičiuojamąją kainą </w:t>
      </w:r>
      <w:r>
        <w:rPr>
          <w:b/>
          <w:bCs/>
          <w:i/>
          <w:iCs/>
          <w:color w:val="000000" w:themeColor="text1"/>
        </w:rPr>
        <w:t xml:space="preserve">ir skaičiuojamosios kainos padidėjimą dėl kainų lygio pokyčio </w:t>
      </w:r>
      <w:r>
        <w:rPr>
          <w:b/>
          <w:i/>
          <w:color w:val="000000" w:themeColor="text1"/>
          <w:lang w:eastAsia="lt-LT"/>
        </w:rPr>
        <w:t>Užsakovas pateiks Sutarties pasirašymo metu.</w:t>
      </w:r>
      <w:r>
        <w:rPr>
          <w:b/>
          <w:i/>
          <w:color w:val="000000" w:themeColor="text1"/>
        </w:rPr>
        <w:t xml:space="preserve"> Jei koeficientas, gaunamas pagal formulę, būtų didesnis kaip 1, tai papildomų/atsisakomų darbų kainai nustatyti bus naudojamas koeficientas lygus 1.</w:t>
      </w:r>
    </w:p>
    <w:p w14:paraId="3C88E76E" w14:textId="77777777" w:rsidR="008578E4" w:rsidRDefault="008578E4" w:rsidP="008578E4">
      <w:pPr>
        <w:pStyle w:val="Sraopastraipa"/>
        <w:widowControl w:val="0"/>
        <w:numPr>
          <w:ilvl w:val="1"/>
          <w:numId w:val="3"/>
        </w:numPr>
        <w:tabs>
          <w:tab w:val="left" w:pos="993"/>
          <w:tab w:val="left" w:pos="1134"/>
          <w:tab w:val="left" w:pos="1276"/>
          <w:tab w:val="left" w:pos="2410"/>
        </w:tabs>
        <w:ind w:firstLine="709"/>
        <w:jc w:val="both"/>
        <w:rPr>
          <w:sz w:val="24"/>
          <w:szCs w:val="24"/>
        </w:rPr>
      </w:pPr>
      <w:r>
        <w:rPr>
          <w:sz w:val="24"/>
          <w:szCs w:val="24"/>
        </w:rPr>
        <w:t xml:space="preserve">Už darbus, kuriuos Rangovas atliks savavališkai, nesilaikydamas Sutartyje, Lietuvos Respublikos teisės aktuose nustatytos tvarkos, t. y. nesuderinus su </w:t>
      </w:r>
      <w:r>
        <w:rPr>
          <w:color w:val="000000"/>
          <w:sz w:val="24"/>
          <w:szCs w:val="24"/>
        </w:rPr>
        <w:t>Užsakovu</w:t>
      </w:r>
      <w:r>
        <w:rPr>
          <w:sz w:val="24"/>
          <w:szCs w:val="24"/>
        </w:rPr>
        <w:t xml:space="preserve">, </w:t>
      </w:r>
      <w:r>
        <w:rPr>
          <w:color w:val="000000"/>
          <w:sz w:val="24"/>
          <w:szCs w:val="24"/>
        </w:rPr>
        <w:t xml:space="preserve">Užsakovui </w:t>
      </w:r>
      <w:r>
        <w:rPr>
          <w:sz w:val="24"/>
          <w:szCs w:val="24"/>
        </w:rPr>
        <w:t>jų neįsigijus Viešųjų pirkimų įstatymo nustatyta tvarka ir dėl tokių darbų nesudarius raštiškų susitarimų, Rangovui nebus apmokama.</w:t>
      </w:r>
    </w:p>
    <w:p w14:paraId="6B234C09" w14:textId="77777777" w:rsidR="008578E4" w:rsidRPr="003872DF" w:rsidRDefault="008578E4" w:rsidP="008578E4">
      <w:pPr>
        <w:pStyle w:val="Sraopastraipa"/>
        <w:widowControl w:val="0"/>
        <w:tabs>
          <w:tab w:val="left" w:pos="993"/>
          <w:tab w:val="left" w:pos="1134"/>
          <w:tab w:val="left" w:pos="1276"/>
          <w:tab w:val="left" w:pos="2410"/>
        </w:tabs>
        <w:ind w:left="709"/>
        <w:jc w:val="both"/>
        <w:rPr>
          <w:sz w:val="24"/>
          <w:szCs w:val="24"/>
        </w:rPr>
      </w:pPr>
    </w:p>
    <w:p w14:paraId="4428F6BF" w14:textId="77777777" w:rsidR="008578E4" w:rsidRPr="006E4DCF" w:rsidRDefault="008578E4" w:rsidP="008578E4">
      <w:pPr>
        <w:tabs>
          <w:tab w:val="left" w:pos="1134"/>
          <w:tab w:val="left" w:pos="1276"/>
        </w:tabs>
        <w:ind w:firstLine="861"/>
        <w:jc w:val="center"/>
        <w:rPr>
          <w:b/>
          <w:bCs/>
        </w:rPr>
      </w:pPr>
      <w:r w:rsidRPr="006E4DCF">
        <w:rPr>
          <w:b/>
          <w:bCs/>
        </w:rPr>
        <w:t>II. SUTARTIES VYKDYMO TERMINAI</w:t>
      </w:r>
    </w:p>
    <w:p w14:paraId="728ED26D" w14:textId="77777777" w:rsidR="008578E4" w:rsidRPr="006E4DCF" w:rsidRDefault="008578E4" w:rsidP="008578E4">
      <w:pPr>
        <w:tabs>
          <w:tab w:val="num" w:pos="720"/>
          <w:tab w:val="left" w:pos="1134"/>
          <w:tab w:val="left" w:pos="1276"/>
        </w:tabs>
        <w:ind w:firstLine="861"/>
        <w:jc w:val="center"/>
        <w:rPr>
          <w:b/>
          <w:strike/>
        </w:rPr>
      </w:pPr>
    </w:p>
    <w:p w14:paraId="5D1E576A" w14:textId="44C568CF" w:rsidR="00672B4B" w:rsidRPr="00672B4B" w:rsidRDefault="009D5B11" w:rsidP="008578E4">
      <w:pPr>
        <w:pStyle w:val="Sraopastraipa"/>
        <w:widowControl w:val="0"/>
        <w:numPr>
          <w:ilvl w:val="0"/>
          <w:numId w:val="3"/>
        </w:numPr>
        <w:tabs>
          <w:tab w:val="left" w:pos="993"/>
          <w:tab w:val="left" w:pos="1418"/>
        </w:tabs>
        <w:autoSpaceDE w:val="0"/>
        <w:autoSpaceDN w:val="0"/>
        <w:adjustRightInd w:val="0"/>
        <w:jc w:val="both"/>
        <w:rPr>
          <w:sz w:val="24"/>
          <w:szCs w:val="24"/>
        </w:rPr>
      </w:pPr>
      <w:bookmarkStart w:id="3" w:name="_Hlk183780634"/>
      <w:r>
        <w:rPr>
          <w:sz w:val="24"/>
          <w:szCs w:val="24"/>
        </w:rPr>
        <w:t>D</w:t>
      </w:r>
      <w:r w:rsidRPr="008E2D85">
        <w:rPr>
          <w:sz w:val="24"/>
          <w:szCs w:val="24"/>
        </w:rPr>
        <w:t>arbai</w:t>
      </w:r>
      <w:r>
        <w:rPr>
          <w:sz w:val="24"/>
          <w:szCs w:val="24"/>
        </w:rPr>
        <w:t xml:space="preserve"> </w:t>
      </w:r>
      <w:r w:rsidRPr="008E2D85">
        <w:rPr>
          <w:sz w:val="24"/>
          <w:szCs w:val="24"/>
        </w:rPr>
        <w:t xml:space="preserve">turi </w:t>
      </w:r>
      <w:r w:rsidRPr="00633AA5">
        <w:rPr>
          <w:sz w:val="24"/>
          <w:szCs w:val="24"/>
        </w:rPr>
        <w:t xml:space="preserve">būti </w:t>
      </w:r>
      <w:r w:rsidRPr="008E2D85">
        <w:rPr>
          <w:sz w:val="24"/>
          <w:szCs w:val="24"/>
        </w:rPr>
        <w:t xml:space="preserve">atlikti ne vėliau kaip per </w:t>
      </w:r>
      <w:r>
        <w:rPr>
          <w:sz w:val="24"/>
          <w:szCs w:val="24"/>
        </w:rPr>
        <w:t>7</w:t>
      </w:r>
      <w:r w:rsidRPr="008E2D85">
        <w:rPr>
          <w:sz w:val="24"/>
          <w:szCs w:val="24"/>
        </w:rPr>
        <w:t xml:space="preserve"> mėn. nuo statybvietės perdavimo ir priėmimo akto pasirašymo dienos. Statybvietės perdavimo ir priėmimo aktas pasirašomas ne vėliau kaip per 1 mėn. nuo Sutarties įsigaliojimo </w:t>
      </w:r>
      <w:r w:rsidRPr="00403525">
        <w:rPr>
          <w:sz w:val="24"/>
          <w:szCs w:val="24"/>
        </w:rPr>
        <w:t xml:space="preserve">dienos. </w:t>
      </w:r>
      <w:r w:rsidRPr="00403525">
        <w:rPr>
          <w:b/>
          <w:bCs/>
          <w:sz w:val="24"/>
          <w:szCs w:val="24"/>
        </w:rPr>
        <w:t xml:space="preserve">Darbai negali būti pradėti vykdyti, kol Rangovas nepateikia Užsakovui Sutarties </w:t>
      </w:r>
      <w:r w:rsidR="000A34E3" w:rsidRPr="008E6AE8">
        <w:rPr>
          <w:b/>
          <w:bCs/>
          <w:sz w:val="24"/>
          <w:szCs w:val="24"/>
        </w:rPr>
        <w:t>1</w:t>
      </w:r>
      <w:r w:rsidR="008E6AE8" w:rsidRPr="008E6AE8">
        <w:rPr>
          <w:b/>
          <w:bCs/>
          <w:sz w:val="24"/>
          <w:szCs w:val="24"/>
        </w:rPr>
        <w:t>5</w:t>
      </w:r>
      <w:r w:rsidR="000A34E3" w:rsidRPr="008E6AE8">
        <w:rPr>
          <w:b/>
          <w:bCs/>
          <w:sz w:val="24"/>
          <w:szCs w:val="24"/>
        </w:rPr>
        <w:t>.1.</w:t>
      </w:r>
      <w:r w:rsidR="00D40977" w:rsidRPr="008E6AE8">
        <w:rPr>
          <w:b/>
          <w:bCs/>
          <w:sz w:val="24"/>
          <w:szCs w:val="24"/>
        </w:rPr>
        <w:t xml:space="preserve"> </w:t>
      </w:r>
      <w:r w:rsidRPr="008E6AE8">
        <w:rPr>
          <w:b/>
          <w:bCs/>
          <w:sz w:val="24"/>
          <w:szCs w:val="24"/>
        </w:rPr>
        <w:t>p.</w:t>
      </w:r>
      <w:r w:rsidRPr="000A34E3">
        <w:rPr>
          <w:b/>
          <w:bCs/>
          <w:sz w:val="24"/>
          <w:szCs w:val="24"/>
        </w:rPr>
        <w:t xml:space="preserve"> nurodyt</w:t>
      </w:r>
      <w:r w:rsidR="00D40977" w:rsidRPr="000A34E3">
        <w:rPr>
          <w:b/>
          <w:bCs/>
          <w:sz w:val="24"/>
          <w:szCs w:val="24"/>
        </w:rPr>
        <w:t>o</w:t>
      </w:r>
      <w:r w:rsidRPr="000A34E3">
        <w:rPr>
          <w:b/>
          <w:bCs/>
          <w:sz w:val="24"/>
          <w:szCs w:val="24"/>
        </w:rPr>
        <w:t xml:space="preserve"> dokument</w:t>
      </w:r>
      <w:r w:rsidR="00D40977" w:rsidRPr="000A34E3">
        <w:rPr>
          <w:b/>
          <w:bCs/>
          <w:sz w:val="24"/>
          <w:szCs w:val="24"/>
        </w:rPr>
        <w:t>o</w:t>
      </w:r>
      <w:r w:rsidRPr="000A34E3">
        <w:rPr>
          <w:b/>
          <w:bCs/>
          <w:sz w:val="24"/>
          <w:szCs w:val="24"/>
        </w:rPr>
        <w:t>.</w:t>
      </w:r>
      <w:r>
        <w:rPr>
          <w:b/>
          <w:bCs/>
          <w:sz w:val="24"/>
          <w:szCs w:val="24"/>
        </w:rPr>
        <w:t xml:space="preserve"> </w:t>
      </w:r>
    </w:p>
    <w:p w14:paraId="618CE28F" w14:textId="054903AB" w:rsidR="008578E4" w:rsidRDefault="008578E4" w:rsidP="008578E4">
      <w:pPr>
        <w:pStyle w:val="Sraopastraipa"/>
        <w:widowControl w:val="0"/>
        <w:numPr>
          <w:ilvl w:val="0"/>
          <w:numId w:val="3"/>
        </w:numPr>
        <w:tabs>
          <w:tab w:val="left" w:pos="993"/>
          <w:tab w:val="left" w:pos="1418"/>
        </w:tabs>
        <w:autoSpaceDE w:val="0"/>
        <w:autoSpaceDN w:val="0"/>
        <w:adjustRightInd w:val="0"/>
        <w:jc w:val="both"/>
        <w:rPr>
          <w:sz w:val="24"/>
          <w:szCs w:val="24"/>
        </w:rPr>
      </w:pPr>
      <w:r>
        <w:rPr>
          <w:sz w:val="24"/>
          <w:szCs w:val="24"/>
        </w:rPr>
        <w:t>Sutarties vykdymo terminas, nustatytas Sutarties 4 p., gali būti pratęstas Užsakovo ir Rangovo rašytiniu susitarimu, jeigu atsiranda žemiau išvardytos aplinkybės. Rangovas turi teisę į termino pratęsimą tokia trukme, kiek dėl tokių aplinkybių Rangovas negalėjo atlikti darbų:</w:t>
      </w:r>
    </w:p>
    <w:p w14:paraId="74DC7292" w14:textId="77777777" w:rsidR="008578E4" w:rsidRDefault="008578E4" w:rsidP="008578E4">
      <w:pPr>
        <w:widowControl w:val="0"/>
        <w:numPr>
          <w:ilvl w:val="1"/>
          <w:numId w:val="3"/>
        </w:numPr>
        <w:tabs>
          <w:tab w:val="left" w:pos="1080"/>
          <w:tab w:val="left" w:pos="1260"/>
          <w:tab w:val="left" w:pos="1440"/>
        </w:tabs>
        <w:ind w:left="-10"/>
        <w:contextualSpacing/>
        <w:jc w:val="both"/>
        <w:rPr>
          <w:lang w:eastAsia="lt-LT"/>
        </w:rPr>
      </w:pPr>
      <w:r>
        <w:rPr>
          <w:lang w:eastAsia="lt-LT"/>
        </w:rPr>
        <w:t xml:space="preserve">Užsakovas nevykdo ir (ar) netinkamai vykdo Sutartimi jam nustatytus įsipareigojimus ir todėl Rangovas negali tinkamai vykdyti įsipareigojimų iš dalies arba </w:t>
      </w:r>
      <w:r>
        <w:rPr>
          <w:rFonts w:eastAsiaTheme="minorHAnsi"/>
        </w:rPr>
        <w:t>visiškai</w:t>
      </w:r>
      <w:r>
        <w:rPr>
          <w:lang w:eastAsia="lt-LT"/>
        </w:rPr>
        <w:t xml:space="preserve">; </w:t>
      </w:r>
    </w:p>
    <w:p w14:paraId="48243716" w14:textId="77777777" w:rsidR="008578E4" w:rsidRDefault="008578E4" w:rsidP="008578E4">
      <w:pPr>
        <w:widowControl w:val="0"/>
        <w:numPr>
          <w:ilvl w:val="1"/>
          <w:numId w:val="3"/>
        </w:numPr>
        <w:tabs>
          <w:tab w:val="left" w:pos="1080"/>
          <w:tab w:val="left" w:pos="1260"/>
          <w:tab w:val="left" w:pos="1440"/>
        </w:tabs>
        <w:ind w:left="-10"/>
        <w:contextualSpacing/>
        <w:jc w:val="both"/>
        <w:rPr>
          <w:lang w:eastAsia="lt-LT"/>
        </w:rPr>
      </w:pPr>
      <w:r>
        <w:rPr>
          <w:lang w:eastAsia="lt-LT"/>
        </w:rPr>
        <w:lastRenderedPageBreak/>
        <w:t>Užsakovo Rangovui pateikiami nurodymai turi įtakos Rangovo prievolių įvykdymo terminams;</w:t>
      </w:r>
    </w:p>
    <w:p w14:paraId="30621E23" w14:textId="77777777" w:rsidR="008578E4" w:rsidRDefault="008578E4" w:rsidP="008578E4">
      <w:pPr>
        <w:widowControl w:val="0"/>
        <w:numPr>
          <w:ilvl w:val="1"/>
          <w:numId w:val="3"/>
        </w:numPr>
        <w:tabs>
          <w:tab w:val="left" w:pos="1080"/>
          <w:tab w:val="left" w:pos="1260"/>
          <w:tab w:val="left" w:pos="1440"/>
        </w:tabs>
        <w:ind w:left="-10"/>
        <w:contextualSpacing/>
        <w:jc w:val="both"/>
        <w:rPr>
          <w:lang w:eastAsia="lt-LT"/>
        </w:rPr>
      </w:pPr>
      <w:r>
        <w:rPr>
          <w:lang w:eastAsia="lt-LT"/>
        </w:rPr>
        <w:t>Pasikeičia arba panaikinami teisės aktai, kurie turi įtakos sutartinių prievolių vykdymui, arba įsigalioja nauji teisės aktai.</w:t>
      </w:r>
    </w:p>
    <w:p w14:paraId="3F2AE1B5" w14:textId="39D86604" w:rsidR="008578E4" w:rsidRDefault="008578E4" w:rsidP="008578E4">
      <w:pPr>
        <w:pStyle w:val="Sraopastraipa"/>
        <w:widowControl w:val="0"/>
        <w:numPr>
          <w:ilvl w:val="0"/>
          <w:numId w:val="3"/>
        </w:numPr>
        <w:tabs>
          <w:tab w:val="left" w:pos="993"/>
          <w:tab w:val="left" w:pos="1134"/>
          <w:tab w:val="left" w:pos="1560"/>
          <w:tab w:val="left" w:pos="1701"/>
        </w:tabs>
        <w:jc w:val="both"/>
        <w:rPr>
          <w:sz w:val="24"/>
          <w:szCs w:val="24"/>
        </w:rPr>
      </w:pPr>
      <w:r>
        <w:rPr>
          <w:sz w:val="24"/>
          <w:szCs w:val="24"/>
        </w:rPr>
        <w:t xml:space="preserve">Jeigu Rangovas mano, kad pagal kurią nors Sutarties </w:t>
      </w:r>
      <w:r w:rsidR="00672B4B">
        <w:rPr>
          <w:sz w:val="24"/>
          <w:szCs w:val="24"/>
        </w:rPr>
        <w:t>5</w:t>
      </w:r>
      <w:r>
        <w:rPr>
          <w:sz w:val="24"/>
          <w:szCs w:val="24"/>
        </w:rPr>
        <w:t>.1</w:t>
      </w:r>
      <w:r w:rsidR="00D40977">
        <w:rPr>
          <w:sz w:val="24"/>
          <w:szCs w:val="24"/>
        </w:rPr>
        <w:t>–</w:t>
      </w:r>
      <w:r w:rsidR="00672B4B">
        <w:rPr>
          <w:sz w:val="24"/>
          <w:szCs w:val="24"/>
        </w:rPr>
        <w:t>5</w:t>
      </w:r>
      <w:r>
        <w:rPr>
          <w:sz w:val="24"/>
          <w:szCs w:val="24"/>
        </w:rPr>
        <w:t>.3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bookmarkEnd w:id="3"/>
    <w:p w14:paraId="2A28864F" w14:textId="77777777" w:rsidR="008578E4" w:rsidRPr="00594515" w:rsidRDefault="008578E4" w:rsidP="008578E4">
      <w:pPr>
        <w:tabs>
          <w:tab w:val="left" w:pos="0"/>
          <w:tab w:val="left" w:pos="1134"/>
          <w:tab w:val="left" w:pos="1276"/>
        </w:tabs>
        <w:ind w:firstLine="709"/>
        <w:jc w:val="center"/>
        <w:rPr>
          <w:b/>
          <w:bCs/>
        </w:rPr>
      </w:pPr>
    </w:p>
    <w:p w14:paraId="6FB55D90" w14:textId="77777777" w:rsidR="008578E4" w:rsidRPr="00100500" w:rsidRDefault="008578E4" w:rsidP="008578E4">
      <w:pPr>
        <w:tabs>
          <w:tab w:val="left" w:pos="0"/>
          <w:tab w:val="left" w:pos="1134"/>
          <w:tab w:val="left" w:pos="1276"/>
        </w:tabs>
        <w:ind w:firstLine="709"/>
        <w:jc w:val="center"/>
        <w:rPr>
          <w:bCs/>
        </w:rPr>
      </w:pPr>
      <w:r w:rsidRPr="00100500">
        <w:rPr>
          <w:b/>
          <w:bCs/>
        </w:rPr>
        <w:t>III. ATSISKAITYMAI IR MOKĖJIMAI</w:t>
      </w:r>
    </w:p>
    <w:p w14:paraId="1BD3477D" w14:textId="77777777" w:rsidR="008578E4" w:rsidRPr="00100500" w:rsidRDefault="008578E4" w:rsidP="008578E4">
      <w:pPr>
        <w:tabs>
          <w:tab w:val="left" w:pos="0"/>
          <w:tab w:val="left" w:pos="1134"/>
          <w:tab w:val="left" w:pos="1276"/>
        </w:tabs>
        <w:ind w:firstLine="709"/>
        <w:jc w:val="both"/>
        <w:rPr>
          <w:bCs/>
        </w:rPr>
      </w:pPr>
    </w:p>
    <w:p w14:paraId="136A48BA" w14:textId="77777777" w:rsidR="008578E4" w:rsidRPr="00DA10B1" w:rsidRDefault="008578E4" w:rsidP="000F355D">
      <w:pPr>
        <w:pStyle w:val="Sraopastraipa1"/>
        <w:widowControl w:val="0"/>
        <w:numPr>
          <w:ilvl w:val="0"/>
          <w:numId w:val="2"/>
        </w:numPr>
        <w:tabs>
          <w:tab w:val="left" w:pos="993"/>
          <w:tab w:val="left" w:pos="1134"/>
        </w:tabs>
        <w:suppressAutoHyphens/>
        <w:autoSpaceDN w:val="0"/>
        <w:ind w:left="0" w:firstLine="709"/>
        <w:jc w:val="both"/>
      </w:pPr>
      <w:r w:rsidRPr="00785768">
        <w:rPr>
          <w:sz w:val="24"/>
          <w:szCs w:val="24"/>
        </w:rPr>
        <w:t>Rangovui už atliktus darbus apmokama ne vėliau kaip per 30 kalendorinių dienų, pateikus dokumentus, patvirtinančius atliktus darbus (sąskaitą faktūrą, Šalių pasirašytą atliktų darbų</w:t>
      </w:r>
      <w:r w:rsidRPr="00281057">
        <w:rPr>
          <w:sz w:val="24"/>
          <w:szCs w:val="24"/>
        </w:rPr>
        <w:t xml:space="preserve"> priėmimo–perdavimo aktą</w:t>
      </w:r>
      <w:r>
        <w:rPr>
          <w:sz w:val="24"/>
          <w:szCs w:val="24"/>
        </w:rPr>
        <w:t>).</w:t>
      </w:r>
    </w:p>
    <w:p w14:paraId="6F74B187" w14:textId="77777777" w:rsidR="008578E4" w:rsidRPr="006E4DCF" w:rsidRDefault="008578E4" w:rsidP="008578E4">
      <w:pPr>
        <w:pStyle w:val="Sraopastraipa1"/>
        <w:widowControl w:val="0"/>
        <w:numPr>
          <w:ilvl w:val="0"/>
          <w:numId w:val="2"/>
        </w:numPr>
        <w:tabs>
          <w:tab w:val="left" w:pos="710"/>
          <w:tab w:val="left" w:pos="993"/>
          <w:tab w:val="left" w:pos="1134"/>
        </w:tabs>
        <w:suppressAutoHyphens/>
        <w:autoSpaceDN w:val="0"/>
        <w:ind w:left="0" w:firstLine="709"/>
        <w:jc w:val="both"/>
        <w:rPr>
          <w:color w:val="000000" w:themeColor="text1"/>
          <w:sz w:val="24"/>
          <w:szCs w:val="24"/>
        </w:rPr>
      </w:pPr>
      <w:r w:rsidRPr="00C315D4">
        <w:rPr>
          <w:bCs/>
          <w:sz w:val="24"/>
          <w:szCs w:val="24"/>
        </w:rPr>
        <w:t>Rangovas įsipareigoja Užsakovui pateikti sąskaitas</w:t>
      </w:r>
      <w:r w:rsidRPr="00C27422">
        <w:rPr>
          <w:bCs/>
          <w:sz w:val="24"/>
          <w:szCs w:val="24"/>
        </w:rPr>
        <w:t xml:space="preserve"> atsiskaitymams su Rangovu. </w:t>
      </w:r>
      <w:r w:rsidRPr="00C27422">
        <w:rPr>
          <w:sz w:val="24"/>
          <w:szCs w:val="24"/>
        </w:rPr>
        <w:t xml:space="preserve">Jeigu </w:t>
      </w:r>
      <w:r>
        <w:rPr>
          <w:sz w:val="24"/>
          <w:szCs w:val="24"/>
        </w:rPr>
        <w:t>S</w:t>
      </w:r>
      <w:r w:rsidRPr="00C27422">
        <w:rPr>
          <w:sz w:val="24"/>
          <w:szCs w:val="24"/>
        </w:rPr>
        <w:t>utartį pasirašo Rangovų grupė, atsiskaitymas vykdomas su pagrindiniu partneriu, tokiu atveju sąskaitas</w:t>
      </w:r>
      <w:r w:rsidRPr="002D5DFC">
        <w:rPr>
          <w:sz w:val="24"/>
          <w:szCs w:val="24"/>
        </w:rPr>
        <w:t xml:space="preserve"> Užsakovui įsipareigoja teikti pagrindinis partneris</w:t>
      </w:r>
      <w:r w:rsidRPr="002D5DFC">
        <w:rPr>
          <w:color w:val="000000" w:themeColor="text1"/>
          <w:sz w:val="24"/>
          <w:szCs w:val="24"/>
        </w:rPr>
        <w:t>. Visos Rangovo sąskaitos apmokėti turi būti pateikiamos Užsakovui tik elektroniniu būdu</w:t>
      </w:r>
      <w:r w:rsidRPr="006E4DCF">
        <w:rPr>
          <w:color w:val="000000" w:themeColor="text1"/>
          <w:sz w:val="24"/>
          <w:szCs w:val="24"/>
        </w:rPr>
        <w:t>:</w:t>
      </w:r>
    </w:p>
    <w:p w14:paraId="6ACB7D74" w14:textId="77777777" w:rsidR="008578E4" w:rsidRPr="00084AE2" w:rsidRDefault="008578E4" w:rsidP="008578E4">
      <w:pPr>
        <w:widowControl w:val="0"/>
        <w:numPr>
          <w:ilvl w:val="1"/>
          <w:numId w:val="2"/>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naudojantis Sąskaitų administravimo bendrąja informacine sistema (SABIS). Teikiant sąskaitas per SABIS, privaloma nurodyti sutarties, pagal kurią išrašoma sąskaita, numerį;</w:t>
      </w:r>
    </w:p>
    <w:p w14:paraId="1B98BD42" w14:textId="77777777" w:rsidR="008578E4" w:rsidRPr="00084AE2" w:rsidRDefault="008578E4" w:rsidP="008578E4">
      <w:pPr>
        <w:widowControl w:val="0"/>
        <w:numPr>
          <w:ilvl w:val="1"/>
          <w:numId w:val="2"/>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DA15907" w14:textId="77777777" w:rsidR="008578E4" w:rsidRPr="00084AE2" w:rsidRDefault="008578E4" w:rsidP="008578E4">
      <w:pPr>
        <w:widowControl w:val="0"/>
        <w:numPr>
          <w:ilvl w:val="1"/>
          <w:numId w:val="2"/>
        </w:numPr>
        <w:tabs>
          <w:tab w:val="left" w:pos="710"/>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1E14965" w14:textId="77777777" w:rsidR="008578E4" w:rsidRDefault="008578E4" w:rsidP="008578E4">
      <w:pPr>
        <w:widowControl w:val="0"/>
        <w:numPr>
          <w:ilvl w:val="0"/>
          <w:numId w:val="2"/>
        </w:numPr>
        <w:tabs>
          <w:tab w:val="left" w:pos="710"/>
          <w:tab w:val="left" w:pos="993"/>
          <w:tab w:val="left" w:pos="1134"/>
        </w:tabs>
        <w:ind w:left="0" w:firstLine="709"/>
        <w:jc w:val="both"/>
      </w:pPr>
      <w:r w:rsidRPr="00084AE2">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084AE2">
        <w:rPr>
          <w:bCs/>
        </w:rPr>
        <w:t>Jeigu sudaroma trišalė sutartis tarp Užsakovo, Rangovo ir subrangovo dėl tiesioginio atsiskaitymo galimybės, Rangovas įsipareigoja Užsakovui pateikti sąskaitą dėl tiesioginio atsiskaitymo su subrangovu</w:t>
      </w:r>
      <w:r w:rsidRPr="00A03054">
        <w:rPr>
          <w:bCs/>
        </w:rPr>
        <w:t>.</w:t>
      </w:r>
    </w:p>
    <w:p w14:paraId="7AC97816" w14:textId="77777777" w:rsidR="008578E4" w:rsidRDefault="008578E4" w:rsidP="008578E4">
      <w:pPr>
        <w:widowControl w:val="0"/>
        <w:numPr>
          <w:ilvl w:val="0"/>
          <w:numId w:val="2"/>
        </w:numPr>
        <w:tabs>
          <w:tab w:val="left" w:pos="710"/>
          <w:tab w:val="left" w:pos="993"/>
          <w:tab w:val="left" w:pos="1134"/>
        </w:tabs>
        <w:ind w:left="0" w:firstLine="709"/>
        <w:jc w:val="both"/>
      </w:pPr>
      <w:r w:rsidRPr="004A50D3">
        <w:rPr>
          <w:b/>
        </w:rPr>
        <w:t>Finansavimo šaltinis</w:t>
      </w:r>
      <w:r w:rsidRPr="00B127BE">
        <w:t xml:space="preserve">: </w:t>
      </w:r>
      <w:r>
        <w:rPr>
          <w:rFonts w:eastAsia="LiberationSerif"/>
        </w:rPr>
        <w:t xml:space="preserve">Savivaldybės biudžeto lėšos (SB), </w:t>
      </w:r>
      <w:r w:rsidRPr="003A1BB0">
        <w:rPr>
          <w:rFonts w:eastAsiaTheme="minorHAnsi"/>
        </w:rPr>
        <w:t>Socialinės atskirties mažinimo programa</w:t>
      </w:r>
      <w:r w:rsidRPr="003A1BB0">
        <w:rPr>
          <w:rFonts w:eastAsia="LiberationSerif"/>
        </w:rPr>
        <w:t xml:space="preserve"> Nr. </w:t>
      </w:r>
      <w:r w:rsidRPr="003A1BB0">
        <w:rPr>
          <w:rFonts w:eastAsiaTheme="minorHAnsi"/>
        </w:rPr>
        <w:t>012</w:t>
      </w:r>
      <w:r w:rsidRPr="003A1BB0">
        <w:rPr>
          <w:rFonts w:eastAsia="LiberationSerif"/>
        </w:rPr>
        <w:t xml:space="preserve">, priemonė </w:t>
      </w:r>
      <w:r w:rsidRPr="003A1BB0">
        <w:rPr>
          <w:rFonts w:eastAsiaTheme="minorHAnsi"/>
        </w:rPr>
        <w:t xml:space="preserve">Nr. 012-03-01-06 </w:t>
      </w:r>
      <w:r w:rsidRPr="003A1BB0">
        <w:rPr>
          <w:rFonts w:eastAsia="LiberationSerif"/>
        </w:rPr>
        <w:t>„</w:t>
      </w:r>
      <w:r w:rsidRPr="003A1BB0">
        <w:rPr>
          <w:rFonts w:eastAsiaTheme="minorHAnsi"/>
        </w:rPr>
        <w:t>Pastato Debreceno g. 48, Klaipėda remontas</w:t>
      </w:r>
      <w:r w:rsidRPr="003A1BB0">
        <w:rPr>
          <w:rFonts w:eastAsia="LiberationSerif"/>
        </w:rPr>
        <w:t>“.</w:t>
      </w:r>
    </w:p>
    <w:p w14:paraId="1E10E060" w14:textId="77777777" w:rsidR="008578E4" w:rsidRPr="004A50D3" w:rsidRDefault="008578E4" w:rsidP="008578E4">
      <w:pPr>
        <w:widowControl w:val="0"/>
        <w:tabs>
          <w:tab w:val="left" w:pos="710"/>
          <w:tab w:val="left" w:pos="993"/>
          <w:tab w:val="left" w:pos="1134"/>
        </w:tabs>
        <w:ind w:left="709"/>
        <w:jc w:val="both"/>
      </w:pPr>
    </w:p>
    <w:p w14:paraId="087C8A6F" w14:textId="77777777" w:rsidR="008578E4" w:rsidRDefault="008578E4" w:rsidP="008578E4">
      <w:pPr>
        <w:tabs>
          <w:tab w:val="left" w:pos="993"/>
          <w:tab w:val="left" w:pos="1134"/>
          <w:tab w:val="left" w:pos="1276"/>
        </w:tabs>
        <w:ind w:firstLine="710"/>
        <w:jc w:val="center"/>
        <w:rPr>
          <w:b/>
        </w:rPr>
      </w:pPr>
    </w:p>
    <w:p w14:paraId="2CD789B6" w14:textId="77777777" w:rsidR="008578E4" w:rsidRPr="00100500" w:rsidRDefault="008578E4" w:rsidP="008578E4">
      <w:pPr>
        <w:tabs>
          <w:tab w:val="left" w:pos="993"/>
          <w:tab w:val="left" w:pos="1134"/>
          <w:tab w:val="left" w:pos="1276"/>
        </w:tabs>
        <w:ind w:firstLine="710"/>
        <w:jc w:val="center"/>
        <w:rPr>
          <w:b/>
        </w:rPr>
      </w:pPr>
      <w:r w:rsidRPr="00100500">
        <w:rPr>
          <w:b/>
        </w:rPr>
        <w:t>IV. ŠALIŲ ĮSIPAREIGOJIMAI</w:t>
      </w:r>
    </w:p>
    <w:p w14:paraId="63CAC63C" w14:textId="77777777" w:rsidR="008578E4" w:rsidRPr="00100500" w:rsidRDefault="008578E4" w:rsidP="008578E4">
      <w:pPr>
        <w:tabs>
          <w:tab w:val="left" w:pos="993"/>
          <w:tab w:val="left" w:pos="1134"/>
          <w:tab w:val="left" w:pos="1276"/>
        </w:tabs>
        <w:ind w:firstLine="710"/>
        <w:jc w:val="both"/>
        <w:rPr>
          <w:b/>
        </w:rPr>
      </w:pPr>
    </w:p>
    <w:p w14:paraId="7523D1B2" w14:textId="77777777" w:rsidR="008578E4" w:rsidRPr="00F30F10" w:rsidRDefault="008578E4" w:rsidP="008578E4">
      <w:pPr>
        <w:pStyle w:val="Sraopastraipa"/>
        <w:widowControl w:val="0"/>
        <w:numPr>
          <w:ilvl w:val="0"/>
          <w:numId w:val="2"/>
        </w:numPr>
        <w:tabs>
          <w:tab w:val="left" w:pos="851"/>
          <w:tab w:val="left" w:pos="993"/>
          <w:tab w:val="left" w:pos="1134"/>
        </w:tabs>
        <w:ind w:left="0" w:firstLine="709"/>
        <w:jc w:val="both"/>
        <w:rPr>
          <w:color w:val="000000"/>
          <w:sz w:val="24"/>
          <w:szCs w:val="24"/>
        </w:rPr>
      </w:pPr>
      <w:r w:rsidRPr="00F30F10">
        <w:rPr>
          <w:b/>
          <w:color w:val="000000"/>
          <w:sz w:val="24"/>
          <w:szCs w:val="24"/>
        </w:rPr>
        <w:t>Užsakovas įsipareigoja:</w:t>
      </w:r>
    </w:p>
    <w:p w14:paraId="7A309B10" w14:textId="77777777" w:rsidR="008578E4" w:rsidRPr="00F30F10" w:rsidRDefault="008578E4" w:rsidP="008578E4">
      <w:pPr>
        <w:pStyle w:val="Sraopastraipa"/>
        <w:widowControl w:val="0"/>
        <w:numPr>
          <w:ilvl w:val="1"/>
          <w:numId w:val="2"/>
        </w:numPr>
        <w:tabs>
          <w:tab w:val="left" w:pos="851"/>
          <w:tab w:val="left" w:pos="1134"/>
          <w:tab w:val="left" w:pos="1276"/>
        </w:tabs>
        <w:ind w:left="0" w:firstLine="709"/>
        <w:jc w:val="both"/>
        <w:rPr>
          <w:color w:val="000000"/>
          <w:sz w:val="24"/>
          <w:szCs w:val="24"/>
        </w:rPr>
      </w:pPr>
      <w:r w:rsidRPr="00F30F10">
        <w:rPr>
          <w:color w:val="000000"/>
          <w:sz w:val="24"/>
          <w:szCs w:val="24"/>
        </w:rPr>
        <w:t>sudaryti Rangovui visas sąlygas, suteikti informaciją ar dokumentus, reikalingus Sutartyje numatytoms prievolėms atlikti;</w:t>
      </w:r>
    </w:p>
    <w:p w14:paraId="35B9A954" w14:textId="77777777" w:rsidR="008578E4" w:rsidRPr="00F30F10" w:rsidRDefault="008578E4" w:rsidP="008578E4">
      <w:pPr>
        <w:pStyle w:val="Sraopastraipa"/>
        <w:widowControl w:val="0"/>
        <w:numPr>
          <w:ilvl w:val="1"/>
          <w:numId w:val="2"/>
        </w:numPr>
        <w:tabs>
          <w:tab w:val="left" w:pos="851"/>
          <w:tab w:val="left" w:pos="1134"/>
          <w:tab w:val="left" w:pos="1276"/>
        </w:tabs>
        <w:ind w:left="0" w:firstLine="709"/>
        <w:jc w:val="both"/>
        <w:rPr>
          <w:color w:val="000000"/>
          <w:sz w:val="24"/>
          <w:szCs w:val="24"/>
        </w:rPr>
      </w:pPr>
      <w:r w:rsidRPr="00F30F10">
        <w:rPr>
          <w:sz w:val="24"/>
          <w:szCs w:val="24"/>
        </w:rPr>
        <w:t>priimti ir sumokėti už laiku ir tinkamai atliktus darbus Sutartyje nustatytais terminais ir tvarka.</w:t>
      </w:r>
    </w:p>
    <w:p w14:paraId="2EA1C060" w14:textId="77777777" w:rsidR="008578E4" w:rsidRPr="00F30F10" w:rsidRDefault="008578E4" w:rsidP="008578E4">
      <w:pPr>
        <w:pStyle w:val="Sraopastraipa"/>
        <w:widowControl w:val="0"/>
        <w:numPr>
          <w:ilvl w:val="0"/>
          <w:numId w:val="2"/>
        </w:numPr>
        <w:tabs>
          <w:tab w:val="left" w:pos="851"/>
          <w:tab w:val="left" w:pos="1134"/>
        </w:tabs>
        <w:ind w:left="0" w:firstLine="709"/>
        <w:jc w:val="both"/>
        <w:rPr>
          <w:sz w:val="24"/>
          <w:szCs w:val="24"/>
        </w:rPr>
      </w:pPr>
      <w:r w:rsidRPr="00F30F10">
        <w:rPr>
          <w:b/>
          <w:color w:val="000000"/>
          <w:sz w:val="24"/>
          <w:szCs w:val="24"/>
        </w:rPr>
        <w:t>Užsakovas turi teisę:</w:t>
      </w:r>
      <w:r w:rsidRPr="00F30F10">
        <w:rPr>
          <w:color w:val="000000"/>
          <w:sz w:val="24"/>
          <w:szCs w:val="24"/>
        </w:rPr>
        <w:t xml:space="preserve"> </w:t>
      </w:r>
    </w:p>
    <w:p w14:paraId="0E5DF9F2" w14:textId="08F3A50C" w:rsidR="008578E4" w:rsidRPr="00F30F10" w:rsidRDefault="008578E4" w:rsidP="008578E4">
      <w:pPr>
        <w:pStyle w:val="Sraopastraipa"/>
        <w:widowControl w:val="0"/>
        <w:numPr>
          <w:ilvl w:val="1"/>
          <w:numId w:val="2"/>
        </w:numPr>
        <w:tabs>
          <w:tab w:val="left" w:pos="1134"/>
        </w:tabs>
        <w:ind w:left="0" w:firstLine="709"/>
        <w:contextualSpacing w:val="0"/>
        <w:jc w:val="both"/>
        <w:rPr>
          <w:sz w:val="24"/>
          <w:szCs w:val="24"/>
        </w:rPr>
      </w:pPr>
      <w:r w:rsidRPr="00F30F10">
        <w:rPr>
          <w:sz w:val="24"/>
          <w:szCs w:val="24"/>
        </w:rPr>
        <w:lastRenderedPageBreak/>
        <w:t>kontroliuoti ir prižiūrėti, ar atliekamų darbų eiga, kiekiai, kaina, medžiagų kokybė atitinka Sutarties, įskaitant</w:t>
      </w:r>
      <w:r w:rsidR="00672B4B">
        <w:rPr>
          <w:sz w:val="24"/>
          <w:szCs w:val="24"/>
        </w:rPr>
        <w:t xml:space="preserve"> visus</w:t>
      </w:r>
      <w:r w:rsidR="00D40977">
        <w:rPr>
          <w:sz w:val="24"/>
          <w:szCs w:val="24"/>
        </w:rPr>
        <w:t xml:space="preserve"> jos p</w:t>
      </w:r>
      <w:r w:rsidRPr="00F30F10">
        <w:rPr>
          <w:sz w:val="24"/>
          <w:szCs w:val="24"/>
        </w:rPr>
        <w:t>ried</w:t>
      </w:r>
      <w:r w:rsidR="00D40977">
        <w:rPr>
          <w:sz w:val="24"/>
          <w:szCs w:val="24"/>
        </w:rPr>
        <w:t>us</w:t>
      </w:r>
      <w:r w:rsidR="00672B4B">
        <w:rPr>
          <w:sz w:val="24"/>
          <w:szCs w:val="24"/>
        </w:rPr>
        <w:t xml:space="preserve"> (toliau bendrai – Priedai)</w:t>
      </w:r>
      <w:r w:rsidRPr="00F30F10">
        <w:rPr>
          <w:sz w:val="24"/>
          <w:szCs w:val="24"/>
        </w:rPr>
        <w:t>, reikalavimus, Rangovo pateikiamus atliktų darbų aktus, sąskaitas-faktūras;</w:t>
      </w:r>
    </w:p>
    <w:p w14:paraId="464A6EF0" w14:textId="77777777" w:rsidR="008578E4" w:rsidRPr="009E6570" w:rsidRDefault="008578E4" w:rsidP="008578E4">
      <w:pPr>
        <w:pStyle w:val="Sraopastraipa"/>
        <w:widowControl w:val="0"/>
        <w:numPr>
          <w:ilvl w:val="1"/>
          <w:numId w:val="2"/>
        </w:numPr>
        <w:tabs>
          <w:tab w:val="left" w:pos="1134"/>
        </w:tabs>
        <w:ind w:left="0" w:firstLine="709"/>
        <w:contextualSpacing w:val="0"/>
        <w:jc w:val="both"/>
        <w:rPr>
          <w:sz w:val="24"/>
          <w:szCs w:val="24"/>
        </w:rPr>
      </w:pPr>
      <w:r w:rsidRPr="00DE0224">
        <w:rPr>
          <w:color w:val="000000" w:themeColor="text1"/>
          <w:sz w:val="24"/>
          <w:szCs w:val="24"/>
        </w:rPr>
        <w:t>reikalauti</w:t>
      </w:r>
      <w:r w:rsidRPr="00AC0533">
        <w:rPr>
          <w:color w:val="000000" w:themeColor="text1"/>
          <w:sz w:val="24"/>
          <w:szCs w:val="24"/>
        </w:rPr>
        <w:t>, kad Rangovas darbus vykdytų pagal Sutartį</w:t>
      </w:r>
      <w:r>
        <w:rPr>
          <w:color w:val="000000" w:themeColor="text1"/>
          <w:sz w:val="24"/>
          <w:szCs w:val="24"/>
        </w:rPr>
        <w:t xml:space="preserve">, </w:t>
      </w:r>
      <w:r>
        <w:rPr>
          <w:sz w:val="24"/>
          <w:szCs w:val="24"/>
        </w:rPr>
        <w:t>įskaitant Priedus,</w:t>
      </w:r>
      <w:r w:rsidRPr="00033F24">
        <w:rPr>
          <w:sz w:val="24"/>
          <w:szCs w:val="24"/>
        </w:rPr>
        <w:t xml:space="preserve"> </w:t>
      </w:r>
      <w:r w:rsidRPr="00AC0533">
        <w:rPr>
          <w:color w:val="000000" w:themeColor="text1"/>
          <w:sz w:val="24"/>
          <w:szCs w:val="24"/>
        </w:rPr>
        <w:t xml:space="preserve">laikydamasis normatyvinių statybos dokumentų reikalavimų. Jeigu Rangovas nukrypsta nuo Sutarties, </w:t>
      </w:r>
      <w:r>
        <w:rPr>
          <w:sz w:val="24"/>
          <w:szCs w:val="24"/>
        </w:rPr>
        <w:t xml:space="preserve">įskaitant Priedus, </w:t>
      </w:r>
      <w:r w:rsidRPr="00AC0533">
        <w:rPr>
          <w:color w:val="000000" w:themeColor="text1"/>
          <w:sz w:val="24"/>
          <w:szCs w:val="24"/>
        </w:rPr>
        <w:t>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308EC59B" w14:textId="175A8B15" w:rsidR="008578E4" w:rsidRPr="009E6570" w:rsidRDefault="008578E4" w:rsidP="008578E4">
      <w:pPr>
        <w:pStyle w:val="Sraopastraipa"/>
        <w:widowControl w:val="0"/>
        <w:numPr>
          <w:ilvl w:val="1"/>
          <w:numId w:val="2"/>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w:t>
      </w:r>
      <w:r w:rsidR="00672B4B">
        <w:rPr>
          <w:sz w:val="24"/>
          <w:szCs w:val="24"/>
        </w:rPr>
        <w:t>P</w:t>
      </w:r>
      <w:r>
        <w:rPr>
          <w:sz w:val="24"/>
          <w:szCs w:val="24"/>
        </w:rPr>
        <w:t xml:space="preserve">rieduose, </w:t>
      </w:r>
      <w:r w:rsidRPr="00100500">
        <w:rPr>
          <w:sz w:val="24"/>
          <w:szCs w:val="24"/>
        </w:rPr>
        <w:t>nurodyti reikalavimai</w:t>
      </w:r>
      <w:r w:rsidRPr="009E6570">
        <w:rPr>
          <w:sz w:val="24"/>
          <w:szCs w:val="24"/>
        </w:rPr>
        <w:t>;</w:t>
      </w:r>
    </w:p>
    <w:p w14:paraId="703F8BAB" w14:textId="77777777" w:rsidR="008578E4" w:rsidRPr="009E6570" w:rsidRDefault="008578E4" w:rsidP="008578E4">
      <w:pPr>
        <w:pStyle w:val="Sraopastraipa"/>
        <w:widowControl w:val="0"/>
        <w:numPr>
          <w:ilvl w:val="1"/>
          <w:numId w:val="2"/>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50DE2072" w14:textId="77777777" w:rsidR="008578E4" w:rsidRPr="0070016F" w:rsidRDefault="008578E4" w:rsidP="008578E4">
      <w:pPr>
        <w:pStyle w:val="Sraopastraipa"/>
        <w:widowControl w:val="0"/>
        <w:numPr>
          <w:ilvl w:val="1"/>
          <w:numId w:val="2"/>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748FA308" w14:textId="77777777" w:rsidR="008578E4" w:rsidRPr="00885EC7" w:rsidRDefault="008578E4" w:rsidP="008578E4">
      <w:pPr>
        <w:pStyle w:val="Sraopastraipa"/>
        <w:widowControl w:val="0"/>
        <w:numPr>
          <w:ilvl w:val="1"/>
          <w:numId w:val="2"/>
        </w:numPr>
        <w:tabs>
          <w:tab w:val="left" w:pos="851"/>
          <w:tab w:val="left" w:pos="1134"/>
        </w:tabs>
        <w:ind w:left="0" w:firstLine="709"/>
        <w:jc w:val="both"/>
        <w:rPr>
          <w:sz w:val="24"/>
          <w:szCs w:val="24"/>
        </w:rPr>
      </w:pPr>
      <w:r w:rsidRPr="00885EC7">
        <w:rPr>
          <w:sz w:val="24"/>
          <w:szCs w:val="24"/>
        </w:rPr>
        <w:t>reikalauti ištaisyti paaiškėjusį defektą tiek iš Rangovo, tiek iš ūkio subjekto, kurio pajėgumais remiamasi, ir (ar) subrangovo (jeigu tokie pasitelkiami), atlikusio konkretų darbą;</w:t>
      </w:r>
    </w:p>
    <w:p w14:paraId="456E6025" w14:textId="77777777" w:rsidR="008578E4" w:rsidRPr="00885EC7" w:rsidRDefault="008578E4" w:rsidP="008578E4">
      <w:pPr>
        <w:pStyle w:val="Sraopastraipa"/>
        <w:widowControl w:val="0"/>
        <w:numPr>
          <w:ilvl w:val="1"/>
          <w:numId w:val="2"/>
        </w:numPr>
        <w:tabs>
          <w:tab w:val="left" w:pos="851"/>
          <w:tab w:val="left" w:pos="1134"/>
        </w:tabs>
        <w:ind w:left="0" w:firstLine="709"/>
        <w:jc w:val="both"/>
        <w:rPr>
          <w:sz w:val="24"/>
          <w:szCs w:val="24"/>
        </w:rPr>
      </w:pPr>
      <w:r w:rsidRPr="00885EC7">
        <w:rPr>
          <w:sz w:val="24"/>
          <w:szCs w:val="24"/>
        </w:rPr>
        <w:t>vienašališkai atsisakyti iki 30 proc. darbų, kai jie tapo Užsakovui nebereikalingi (t. y. atsisakyti, vietoje jų neįsigyjant kitų darbų). Tokiu atveju Užsakovas raštu informuoja Rangovą apie atsisakomus darbus ir jų procentą;</w:t>
      </w:r>
    </w:p>
    <w:p w14:paraId="366B3732" w14:textId="77777777" w:rsidR="008578E4" w:rsidRPr="001F3C94" w:rsidRDefault="008578E4" w:rsidP="008578E4">
      <w:pPr>
        <w:pStyle w:val="Sraopastraipa"/>
        <w:widowControl w:val="0"/>
        <w:numPr>
          <w:ilvl w:val="0"/>
          <w:numId w:val="2"/>
        </w:numPr>
        <w:tabs>
          <w:tab w:val="left" w:pos="851"/>
          <w:tab w:val="left" w:pos="1134"/>
          <w:tab w:val="left" w:pos="6804"/>
        </w:tabs>
        <w:ind w:left="0" w:firstLine="709"/>
        <w:jc w:val="both"/>
        <w:rPr>
          <w:sz w:val="24"/>
          <w:szCs w:val="24"/>
        </w:rPr>
      </w:pPr>
      <w:r w:rsidRPr="001F3C94">
        <w:rPr>
          <w:b/>
          <w:sz w:val="24"/>
          <w:szCs w:val="24"/>
        </w:rPr>
        <w:t>Rangovas įsipareigoja</w:t>
      </w:r>
      <w:r w:rsidRPr="001F3C94">
        <w:rPr>
          <w:sz w:val="24"/>
          <w:szCs w:val="24"/>
        </w:rPr>
        <w:t>:</w:t>
      </w:r>
    </w:p>
    <w:p w14:paraId="6F4F1968" w14:textId="7F0EC8F1" w:rsidR="005A25D1" w:rsidRPr="00403525" w:rsidRDefault="005A25D1" w:rsidP="005A25D1">
      <w:pPr>
        <w:pStyle w:val="Sraopastraipa"/>
        <w:numPr>
          <w:ilvl w:val="1"/>
          <w:numId w:val="2"/>
        </w:numPr>
        <w:ind w:left="0" w:firstLine="709"/>
        <w:jc w:val="both"/>
        <w:rPr>
          <w:sz w:val="24"/>
          <w:szCs w:val="24"/>
        </w:rPr>
      </w:pPr>
      <w:bookmarkStart w:id="4" w:name="_Hlk183780973"/>
      <w:r w:rsidRPr="00683E02">
        <w:rPr>
          <w:b/>
          <w:sz w:val="24"/>
          <w:szCs w:val="24"/>
        </w:rPr>
        <w:t>ne vėliau</w:t>
      </w:r>
      <w:r w:rsidRPr="002F0E4F">
        <w:rPr>
          <w:b/>
          <w:sz w:val="24"/>
          <w:szCs w:val="24"/>
        </w:rPr>
        <w:t xml:space="preserve"> kaip per 10 darbo dienų nuo Sutarties pasirašymo dienos pateikti lokalines ir objekti</w:t>
      </w:r>
      <w:r w:rsidRPr="008206AC">
        <w:rPr>
          <w:b/>
          <w:sz w:val="24"/>
          <w:szCs w:val="24"/>
        </w:rPr>
        <w:t xml:space="preserve">nes sąmatas </w:t>
      </w:r>
      <w:bookmarkEnd w:id="4"/>
      <w:r w:rsidRPr="008206AC">
        <w:rPr>
          <w:sz w:val="24"/>
          <w:szCs w:val="24"/>
        </w:rPr>
        <w:t>(sąmatose turi atsispindėti Projekte pateikti darbų kiekiai bei įkainiai).</w:t>
      </w:r>
      <w:r w:rsidRPr="008206AC">
        <w:rPr>
          <w:b/>
          <w:sz w:val="24"/>
          <w:szCs w:val="24"/>
        </w:rPr>
        <w:t xml:space="preserve"> </w:t>
      </w:r>
      <w:r w:rsidRPr="008206AC">
        <w:rPr>
          <w:sz w:val="24"/>
          <w:szCs w:val="24"/>
        </w:rPr>
        <w:t xml:space="preserve">Pateiktos sąmatos Sutarties vykdymo metu negali būti keičiamos, </w:t>
      </w:r>
      <w:r w:rsidRPr="00403525">
        <w:rPr>
          <w:sz w:val="24"/>
          <w:szCs w:val="24"/>
        </w:rPr>
        <w:t xml:space="preserve">išskyrus Sutarties 3.2 p. nurodytais atvejais, taip pat pateiktose sąmatose gali būti taisomos klaidos, jeigu dėl to nenukenčia Užsakovo interesai. </w:t>
      </w:r>
      <w:r w:rsidRPr="00403525">
        <w:rPr>
          <w:b/>
          <w:bCs/>
          <w:sz w:val="24"/>
          <w:szCs w:val="24"/>
        </w:rPr>
        <w:t xml:space="preserve">Rangovui laiku nepateikus šio dokumento, skaičiuojami </w:t>
      </w:r>
      <w:r w:rsidRPr="00F50A8D">
        <w:rPr>
          <w:b/>
          <w:bCs/>
          <w:sz w:val="24"/>
          <w:szCs w:val="24"/>
        </w:rPr>
        <w:t xml:space="preserve">Sutarties </w:t>
      </w:r>
      <w:r w:rsidR="001A3AFE" w:rsidRPr="001A3AFE">
        <w:rPr>
          <w:b/>
          <w:bCs/>
          <w:sz w:val="24"/>
          <w:szCs w:val="24"/>
        </w:rPr>
        <w:t xml:space="preserve">20 </w:t>
      </w:r>
      <w:r w:rsidRPr="001A3AFE">
        <w:rPr>
          <w:b/>
          <w:bCs/>
          <w:sz w:val="24"/>
          <w:szCs w:val="24"/>
        </w:rPr>
        <w:t>p.</w:t>
      </w:r>
      <w:r w:rsidRPr="00403525">
        <w:rPr>
          <w:b/>
          <w:bCs/>
          <w:sz w:val="24"/>
          <w:szCs w:val="24"/>
        </w:rPr>
        <w:t xml:space="preserve"> nustatyti delspinigiai.</w:t>
      </w:r>
    </w:p>
    <w:p w14:paraId="4C3D320A" w14:textId="1D0ECB0E" w:rsidR="005A25D1" w:rsidRPr="005A25D1" w:rsidRDefault="005A25D1" w:rsidP="005A25D1">
      <w:pPr>
        <w:pStyle w:val="Sraopastraipa"/>
        <w:widowControl w:val="0"/>
        <w:numPr>
          <w:ilvl w:val="1"/>
          <w:numId w:val="2"/>
        </w:numPr>
        <w:autoSpaceDE w:val="0"/>
        <w:autoSpaceDN w:val="0"/>
        <w:adjustRightInd w:val="0"/>
        <w:ind w:left="0" w:firstLine="709"/>
        <w:jc w:val="both"/>
        <w:rPr>
          <w:b/>
          <w:sz w:val="24"/>
          <w:szCs w:val="24"/>
        </w:rPr>
      </w:pPr>
      <w:r w:rsidRPr="00403525">
        <w:rPr>
          <w:rFonts w:eastAsia="LiberationSerif"/>
          <w:b/>
          <w:bCs/>
          <w:sz w:val="24"/>
          <w:szCs w:val="24"/>
        </w:rPr>
        <w:t xml:space="preserve">ne vėliau kaip per 10 darbo dienų nuo Sutarties </w:t>
      </w:r>
      <w:r w:rsidRPr="00403525">
        <w:rPr>
          <w:b/>
          <w:sz w:val="24"/>
          <w:szCs w:val="24"/>
        </w:rPr>
        <w:t>pasirašymo</w:t>
      </w:r>
      <w:r w:rsidRPr="00403525">
        <w:rPr>
          <w:rFonts w:eastAsia="LiberationSerif"/>
          <w:b/>
          <w:bCs/>
          <w:sz w:val="24"/>
          <w:szCs w:val="24"/>
        </w:rPr>
        <w:t xml:space="preserve"> dienos pateikti darbų vykdymo kalendorinį–finansinį grafiką</w:t>
      </w:r>
      <w:r w:rsidRPr="00403525">
        <w:rPr>
          <w:rFonts w:eastAsia="LiberationSerif"/>
          <w:sz w:val="24"/>
          <w:szCs w:val="24"/>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 </w:t>
      </w:r>
      <w:r w:rsidRPr="00403525">
        <w:rPr>
          <w:b/>
          <w:bCs/>
          <w:sz w:val="24"/>
          <w:szCs w:val="24"/>
        </w:rPr>
        <w:t xml:space="preserve">Rangovui laiku nepateikus šio dokumento, skaičiuojami Sutarties </w:t>
      </w:r>
      <w:r w:rsidR="001A3AFE" w:rsidRPr="001A3AFE">
        <w:rPr>
          <w:b/>
          <w:bCs/>
          <w:sz w:val="24"/>
          <w:szCs w:val="24"/>
        </w:rPr>
        <w:t>20</w:t>
      </w:r>
      <w:r w:rsidRPr="001A3AFE">
        <w:rPr>
          <w:b/>
          <w:bCs/>
          <w:sz w:val="24"/>
          <w:szCs w:val="24"/>
        </w:rPr>
        <w:t xml:space="preserve"> p.</w:t>
      </w:r>
      <w:r w:rsidRPr="00F50A8D">
        <w:rPr>
          <w:b/>
          <w:bCs/>
          <w:sz w:val="24"/>
          <w:szCs w:val="24"/>
        </w:rPr>
        <w:t xml:space="preserve"> nustatyti</w:t>
      </w:r>
      <w:r w:rsidRPr="00403525">
        <w:rPr>
          <w:b/>
          <w:bCs/>
          <w:sz w:val="24"/>
          <w:szCs w:val="24"/>
        </w:rPr>
        <w:t xml:space="preserve"> delspinigiai;</w:t>
      </w:r>
    </w:p>
    <w:p w14:paraId="0A329400" w14:textId="7308929E" w:rsidR="00EE6A4F" w:rsidRDefault="00EE6A4F" w:rsidP="000F355D">
      <w:pPr>
        <w:pStyle w:val="Sraopastraipa"/>
        <w:widowControl w:val="0"/>
        <w:numPr>
          <w:ilvl w:val="1"/>
          <w:numId w:val="2"/>
        </w:numPr>
        <w:tabs>
          <w:tab w:val="left" w:pos="567"/>
          <w:tab w:val="left" w:pos="1276"/>
          <w:tab w:val="left" w:pos="1418"/>
        </w:tabs>
        <w:ind w:left="0" w:firstLine="709"/>
        <w:jc w:val="both"/>
        <w:rPr>
          <w:b/>
          <w:sz w:val="24"/>
          <w:szCs w:val="24"/>
        </w:rPr>
      </w:pPr>
      <w:r>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Pr>
          <w:b/>
          <w:bCs/>
          <w:sz w:val="24"/>
          <w:szCs w:val="24"/>
        </w:rPr>
        <w:t xml:space="preserve">Rangovas įsipareigoja ne vėliau kaip per </w:t>
      </w:r>
      <w:r>
        <w:rPr>
          <w:b/>
          <w:sz w:val="24"/>
          <w:szCs w:val="24"/>
        </w:rPr>
        <w:t>10 darbo dienų</w:t>
      </w:r>
      <w:r>
        <w:rPr>
          <w:sz w:val="24"/>
          <w:szCs w:val="24"/>
        </w:rPr>
        <w:t xml:space="preserve"> </w:t>
      </w:r>
      <w:r>
        <w:rPr>
          <w:b/>
          <w:bCs/>
          <w:sz w:val="24"/>
          <w:szCs w:val="24"/>
        </w:rPr>
        <w:t>nuo Sutarties pasirašymo dienos Užsakovui pateikti arba (1)</w:t>
      </w:r>
      <w:r>
        <w:rPr>
          <w:sz w:val="24"/>
          <w:szCs w:val="24"/>
        </w:rPr>
        <w:t xml:space="preserve"> </w:t>
      </w:r>
      <w:r>
        <w:rPr>
          <w:b/>
          <w:bCs/>
          <w:sz w:val="24"/>
          <w:szCs w:val="24"/>
        </w:rPr>
        <w:t>nepriklausomos įstaigos išduotą galiojantį sertifikatą dėl nustatytų aplinkos apsaugos vadybos sistemos standartų arba (2) kitus lygiaverčius aplinkos apsaugos vadybos užtikrinimo priemonių įrodymus</w:t>
      </w:r>
      <w:r>
        <w:rPr>
          <w:sz w:val="24"/>
          <w:szCs w:val="24"/>
        </w:rPr>
        <w:t>, kurie patvirtintų, kad Rangovo siūlomos aplinkos apsaugos vadybos užtikrinimo priemonės atitinka reikalaujamus aplinkos apsaugos vadybos sistemos standartus (</w:t>
      </w:r>
      <w:r>
        <w:rPr>
          <w:i/>
          <w:iCs/>
          <w:sz w:val="24"/>
          <w:szCs w:val="24"/>
        </w:rPr>
        <w:t>pvz.</w:t>
      </w:r>
      <w:r w:rsidR="00AC69B4">
        <w:rPr>
          <w:i/>
          <w:iCs/>
          <w:sz w:val="24"/>
          <w:szCs w:val="24"/>
        </w:rPr>
        <w:t>,</w:t>
      </w:r>
      <w:r>
        <w:rPr>
          <w:i/>
          <w:iCs/>
          <w:sz w:val="24"/>
          <w:szCs w:val="24"/>
        </w:rPr>
        <w:t xml:space="preserve"> tai gali būti Rangovo taikomų aplinkos apsaugos vadybos priemonių aprašymas, atitinkantis visus </w:t>
      </w:r>
      <w:hyperlink r:id="rId7" w:history="1">
        <w:r>
          <w:rPr>
            <w:rStyle w:val="Hipersaitas"/>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Pr>
          <w:i/>
          <w:iCs/>
          <w:sz w:val="24"/>
          <w:szCs w:val="24"/>
        </w:rPr>
        <w:t>,</w:t>
      </w:r>
      <w:r>
        <w:rPr>
          <w:b/>
          <w:bCs/>
          <w:sz w:val="24"/>
          <w:szCs w:val="24"/>
        </w:rPr>
        <w:t xml:space="preserve"> </w:t>
      </w:r>
      <w:r>
        <w:rPr>
          <w:i/>
          <w:iCs/>
          <w:sz w:val="24"/>
          <w:szCs w:val="24"/>
        </w:rPr>
        <w:t>10 punkte nustatytus reikalavimus</w:t>
      </w:r>
      <w:r>
        <w:rPr>
          <w:sz w:val="24"/>
          <w:szCs w:val="24"/>
        </w:rPr>
        <w:t xml:space="preserve">). Užsakovas pripažįsta lygiaverčius sertifikatus, išduotus kitose valstybėse narėse įsteigtų nepriklausomų įstaigų. </w:t>
      </w:r>
      <w:r>
        <w:rPr>
          <w:b/>
          <w:bCs/>
          <w:sz w:val="24"/>
          <w:szCs w:val="24"/>
        </w:rPr>
        <w:t>Rangovui laiku nepateikus</w:t>
      </w:r>
      <w:r>
        <w:rPr>
          <w:b/>
          <w:sz w:val="24"/>
          <w:szCs w:val="24"/>
        </w:rPr>
        <w:t xml:space="preserve"> ties numeriu (1) arba (2) nurodytų dokumentų</w:t>
      </w:r>
      <w:r w:rsidR="00AC69B4">
        <w:rPr>
          <w:b/>
          <w:sz w:val="24"/>
          <w:szCs w:val="24"/>
        </w:rPr>
        <w:t xml:space="preserve"> </w:t>
      </w:r>
      <w:r>
        <w:rPr>
          <w:b/>
          <w:sz w:val="24"/>
          <w:szCs w:val="24"/>
        </w:rPr>
        <w:t>/</w:t>
      </w:r>
      <w:r w:rsidR="00AC69B4">
        <w:rPr>
          <w:b/>
          <w:sz w:val="24"/>
          <w:szCs w:val="24"/>
        </w:rPr>
        <w:t xml:space="preserve"> </w:t>
      </w:r>
      <w:r>
        <w:rPr>
          <w:b/>
          <w:sz w:val="24"/>
          <w:szCs w:val="24"/>
        </w:rPr>
        <w:t xml:space="preserve">informacijos, </w:t>
      </w:r>
      <w:r>
        <w:rPr>
          <w:b/>
          <w:bCs/>
          <w:sz w:val="24"/>
          <w:szCs w:val="24"/>
        </w:rPr>
        <w:t xml:space="preserve">Rangovui taikomi </w:t>
      </w:r>
      <w:r>
        <w:rPr>
          <w:b/>
          <w:sz w:val="24"/>
          <w:szCs w:val="24"/>
        </w:rPr>
        <w:t xml:space="preserve">Sutarties </w:t>
      </w:r>
      <w:r w:rsidR="001A3AFE">
        <w:rPr>
          <w:b/>
          <w:sz w:val="24"/>
          <w:szCs w:val="24"/>
        </w:rPr>
        <w:t>20</w:t>
      </w:r>
      <w:r w:rsidRPr="00AC69B4">
        <w:rPr>
          <w:b/>
          <w:sz w:val="24"/>
          <w:szCs w:val="24"/>
        </w:rPr>
        <w:t xml:space="preserve"> p.</w:t>
      </w:r>
      <w:r>
        <w:rPr>
          <w:b/>
          <w:sz w:val="24"/>
          <w:szCs w:val="24"/>
        </w:rPr>
        <w:t xml:space="preserve"> </w:t>
      </w:r>
      <w:r>
        <w:rPr>
          <w:b/>
          <w:bCs/>
          <w:sz w:val="24"/>
          <w:szCs w:val="24"/>
        </w:rPr>
        <w:t>nustatyti</w:t>
      </w:r>
      <w:r>
        <w:rPr>
          <w:b/>
          <w:sz w:val="24"/>
          <w:szCs w:val="24"/>
        </w:rPr>
        <w:t xml:space="preserve"> delspinigiai.</w:t>
      </w:r>
    </w:p>
    <w:p w14:paraId="51647215" w14:textId="77F112A4" w:rsidR="00EE6A4F" w:rsidRDefault="00EE6A4F" w:rsidP="00EE6A4F">
      <w:pPr>
        <w:pStyle w:val="Sraopastraipa"/>
        <w:widowControl w:val="0"/>
        <w:tabs>
          <w:tab w:val="left" w:pos="567"/>
        </w:tabs>
        <w:ind w:left="0" w:firstLine="851"/>
        <w:jc w:val="both"/>
        <w:rPr>
          <w:sz w:val="24"/>
          <w:szCs w:val="24"/>
        </w:rPr>
      </w:pPr>
      <w:r>
        <w:rPr>
          <w:sz w:val="24"/>
          <w:szCs w:val="24"/>
        </w:rPr>
        <w:t xml:space="preserve">Jei Rangovas pateikia Užsakovui ties numeriu (1) nurodytus dokumentus: per visą darbų atlikimo laikotarpį Rangovas privalo turėti galiojantį aplinkos apsaugos vadybos sistemos standartą ir </w:t>
      </w:r>
      <w:r>
        <w:rPr>
          <w:sz w:val="24"/>
          <w:szCs w:val="24"/>
        </w:rPr>
        <w:lastRenderedPageBreak/>
        <w:t xml:space="preserve">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Pr>
          <w:b/>
          <w:sz w:val="24"/>
          <w:szCs w:val="24"/>
        </w:rPr>
        <w:t xml:space="preserve">Jei Rangovas nepateikia reikalaujamo sertifikato, ar Užsakovui nustačius, kad Rangovas nesilaiko šiame papunktyje nurodytų įsipareigojimų, </w:t>
      </w:r>
      <w:r>
        <w:rPr>
          <w:b/>
          <w:bCs/>
          <w:sz w:val="24"/>
          <w:szCs w:val="24"/>
        </w:rPr>
        <w:t xml:space="preserve">Rangovui taikoma </w:t>
      </w:r>
      <w:r>
        <w:rPr>
          <w:b/>
          <w:sz w:val="24"/>
          <w:szCs w:val="24"/>
        </w:rPr>
        <w:t xml:space="preserve">Sutarties </w:t>
      </w:r>
      <w:r w:rsidR="001A3AFE" w:rsidRPr="001A3AFE">
        <w:rPr>
          <w:b/>
          <w:sz w:val="24"/>
          <w:szCs w:val="24"/>
        </w:rPr>
        <w:t xml:space="preserve">19 </w:t>
      </w:r>
      <w:r w:rsidRPr="001A3AFE">
        <w:rPr>
          <w:b/>
          <w:sz w:val="24"/>
          <w:szCs w:val="24"/>
        </w:rPr>
        <w:t>p.</w:t>
      </w:r>
      <w:r>
        <w:rPr>
          <w:b/>
          <w:sz w:val="24"/>
          <w:szCs w:val="24"/>
        </w:rPr>
        <w:t xml:space="preserve"> nurodyta bauda</w:t>
      </w:r>
      <w:r>
        <w:rPr>
          <w:bCs/>
          <w:sz w:val="24"/>
          <w:szCs w:val="24"/>
        </w:rPr>
        <w:t xml:space="preserve">. </w:t>
      </w:r>
      <w:r>
        <w:rPr>
          <w:sz w:val="24"/>
          <w:szCs w:val="24"/>
        </w:rPr>
        <w:t>Jei aplinkos apsaugos vadybos sistemos sertifikatas pasibaigtų ir nebūtų pratęstas arba būtų sustabdytas, ar nutrauktas jo galiojimas, Užsakovas turi teisę nutraukti sutartį.</w:t>
      </w:r>
    </w:p>
    <w:p w14:paraId="15795E4E" w14:textId="2DCB9E63" w:rsidR="00EE6A4F" w:rsidRDefault="00EE6A4F" w:rsidP="00EE6A4F">
      <w:pPr>
        <w:pStyle w:val="Sraopastraipa"/>
        <w:widowControl w:val="0"/>
        <w:tabs>
          <w:tab w:val="left" w:pos="567"/>
        </w:tabs>
        <w:ind w:left="0" w:firstLine="851"/>
        <w:jc w:val="both"/>
        <w:rPr>
          <w:sz w:val="24"/>
          <w:szCs w:val="24"/>
        </w:rPr>
      </w:pPr>
      <w:r>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Pr>
          <w:b/>
          <w:bCs/>
          <w:sz w:val="24"/>
          <w:szCs w:val="24"/>
        </w:rPr>
        <w:t xml:space="preserve">Nustačius, kad Rangovas nesilaiko šiame papunktyje nurodytų įsipareigojimų, Rangovui taikoma </w:t>
      </w:r>
      <w:r>
        <w:rPr>
          <w:b/>
          <w:sz w:val="24"/>
          <w:szCs w:val="24"/>
        </w:rPr>
        <w:t xml:space="preserve">Sutarties </w:t>
      </w:r>
      <w:r w:rsidR="00AC69B4" w:rsidRPr="001A3AFE">
        <w:rPr>
          <w:b/>
          <w:sz w:val="24"/>
          <w:szCs w:val="24"/>
        </w:rPr>
        <w:t>1</w:t>
      </w:r>
      <w:r w:rsidR="001A3AFE" w:rsidRPr="001A3AFE">
        <w:rPr>
          <w:b/>
          <w:sz w:val="24"/>
          <w:szCs w:val="24"/>
        </w:rPr>
        <w:t xml:space="preserve">9 </w:t>
      </w:r>
      <w:r w:rsidRPr="001A3AFE">
        <w:rPr>
          <w:b/>
          <w:sz w:val="24"/>
          <w:szCs w:val="24"/>
        </w:rPr>
        <w:t>p.</w:t>
      </w:r>
      <w:r>
        <w:rPr>
          <w:b/>
          <w:sz w:val="24"/>
          <w:szCs w:val="24"/>
        </w:rPr>
        <w:t xml:space="preserve"> nurodyta bauda</w:t>
      </w:r>
      <w:r>
        <w:rPr>
          <w:sz w:val="24"/>
          <w:szCs w:val="24"/>
        </w:rPr>
        <w:t>.</w:t>
      </w:r>
    </w:p>
    <w:p w14:paraId="52739015" w14:textId="77777777" w:rsidR="008578E4" w:rsidRPr="00997C07" w:rsidRDefault="008578E4" w:rsidP="008578E4">
      <w:pPr>
        <w:pStyle w:val="Sraopastraipa"/>
        <w:widowControl w:val="0"/>
        <w:numPr>
          <w:ilvl w:val="1"/>
          <w:numId w:val="2"/>
        </w:numPr>
        <w:tabs>
          <w:tab w:val="left" w:pos="1276"/>
          <w:tab w:val="left" w:pos="1560"/>
        </w:tabs>
        <w:ind w:left="0" w:firstLine="709"/>
        <w:jc w:val="both"/>
        <w:rPr>
          <w:i/>
          <w:iCs/>
          <w:color w:val="FF0000"/>
          <w:sz w:val="24"/>
          <w:szCs w:val="24"/>
        </w:rPr>
      </w:pPr>
      <w:r w:rsidRPr="00BD68D1">
        <w:rPr>
          <w:sz w:val="24"/>
          <w:szCs w:val="24"/>
        </w:rPr>
        <w:t xml:space="preserve">pasirašius Sutartį, tačiau </w:t>
      </w:r>
      <w:r w:rsidRPr="008D6B53">
        <w:rPr>
          <w:sz w:val="24"/>
          <w:szCs w:val="24"/>
        </w:rPr>
        <w:t xml:space="preserve">ne vėliau negu Sutartis pradedama vykdyti, pranešti Užsakovui tuo metu žinomų subrangovų pavadinimus, kontaktinius duomenis ir jų atstovus. Taip pat įsipareigoja informuoti apie minėtos informacijos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8D6B53">
        <w:rPr>
          <w:sz w:val="24"/>
          <w:szCs w:val="24"/>
        </w:rPr>
        <w:t>;</w:t>
      </w:r>
    </w:p>
    <w:p w14:paraId="366B6101" w14:textId="19EF5D64" w:rsidR="008578E4" w:rsidRDefault="008578E4" w:rsidP="008578E4">
      <w:pPr>
        <w:pStyle w:val="Sraopastraipa"/>
        <w:widowControl w:val="0"/>
        <w:numPr>
          <w:ilvl w:val="1"/>
          <w:numId w:val="2"/>
        </w:numPr>
        <w:tabs>
          <w:tab w:val="left" w:pos="1276"/>
          <w:tab w:val="left" w:pos="1560"/>
        </w:tabs>
        <w:ind w:left="0" w:firstLine="709"/>
        <w:jc w:val="both"/>
        <w:rPr>
          <w:sz w:val="24"/>
          <w:szCs w:val="24"/>
        </w:rPr>
      </w:pPr>
      <w:r w:rsidRPr="008D6B53">
        <w:rPr>
          <w:sz w:val="24"/>
          <w:szCs w:val="24"/>
        </w:rPr>
        <w:t>jeigu Rangovo kvalifikacija dėl teisės verstis atitinkama veikla nebuvo tikrinama arba tikrinama ne visa apimtimi, Rangovas įsipareigoja, kad Sutartį vykdys tik tokią teisę turintys asmenys</w:t>
      </w:r>
      <w:bookmarkStart w:id="5" w:name="_Hlk127956460"/>
      <w:r>
        <w:rPr>
          <w:sz w:val="24"/>
          <w:szCs w:val="24"/>
        </w:rPr>
        <w:t>.</w:t>
      </w:r>
      <w:r w:rsidRPr="00D56032">
        <w:t xml:space="preserve"> </w:t>
      </w:r>
      <w:r w:rsidRPr="00D56032">
        <w:rPr>
          <w:sz w:val="24"/>
          <w:szCs w:val="24"/>
        </w:rPr>
        <w:t>Užsakovui  pareikalavus, Rangovas turi pateikti dokumentus, įrodančius, kad Sutartį vykdo tik tokią teisę turintys asmenys</w:t>
      </w:r>
      <w:r>
        <w:rPr>
          <w:sz w:val="24"/>
          <w:szCs w:val="24"/>
        </w:rPr>
        <w:t>;</w:t>
      </w:r>
    </w:p>
    <w:p w14:paraId="0EDE749C" w14:textId="792365B1" w:rsidR="00B7419D" w:rsidRPr="00B7419D" w:rsidRDefault="00B7419D" w:rsidP="00B7419D">
      <w:pPr>
        <w:pStyle w:val="Sraopastraipa"/>
        <w:widowControl w:val="0"/>
        <w:numPr>
          <w:ilvl w:val="1"/>
          <w:numId w:val="2"/>
        </w:numPr>
        <w:ind w:left="0" w:firstLine="709"/>
        <w:jc w:val="both"/>
        <w:rPr>
          <w:sz w:val="24"/>
          <w:szCs w:val="24"/>
        </w:rPr>
      </w:pPr>
      <w:r w:rsidRPr="008F132B">
        <w:rPr>
          <w:rFonts w:eastAsia="LiberationSerif"/>
          <w:sz w:val="24"/>
          <w:szCs w:val="24"/>
        </w:rPr>
        <w:t>pradėti darbus tik po to, kai pasirašytas statybvietės perdavimo ir priėmimo aktas;</w:t>
      </w:r>
    </w:p>
    <w:bookmarkEnd w:id="5"/>
    <w:p w14:paraId="50752201" w14:textId="4D318DDD" w:rsidR="008578E4" w:rsidRPr="00B7419D" w:rsidRDefault="00B7419D" w:rsidP="00B7419D">
      <w:pPr>
        <w:widowControl w:val="0"/>
        <w:numPr>
          <w:ilvl w:val="1"/>
          <w:numId w:val="2"/>
        </w:numPr>
        <w:ind w:left="0" w:firstLine="709"/>
        <w:contextualSpacing/>
        <w:jc w:val="both"/>
      </w:pPr>
      <w:r w:rsidRPr="00DD5B4A">
        <w:t>Lietuvos Respublikos</w:t>
      </w:r>
      <w:r w:rsidRPr="001356E3">
        <w:t xml:space="preserve"> statybos įstatymo (toliau – Statybos įstatymas) 22</w:t>
      </w:r>
      <w:r w:rsidRPr="001356E3">
        <w:rPr>
          <w:vertAlign w:val="superscript"/>
        </w:rPr>
        <w:t>1</w:t>
      </w:r>
      <w:r w:rsidRPr="001356E3">
        <w:t xml:space="preserve"> str. nustatyta </w:t>
      </w:r>
      <w:hyperlink r:id="rId8" w:history="1">
        <w:r w:rsidRPr="001356E3">
          <w:rPr>
            <w:rStyle w:val="Hipersaitas"/>
            <w:rFonts w:eastAsiaTheme="majorEastAsia"/>
            <w:color w:val="000000" w:themeColor="text1"/>
          </w:rPr>
          <w:t>tvarka</w:t>
        </w:r>
      </w:hyperlink>
      <w:r w:rsidRPr="001356E3">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1356E3">
        <w:rPr>
          <w:vertAlign w:val="superscript"/>
        </w:rPr>
        <w:t>1</w:t>
      </w:r>
      <w:r w:rsidRPr="001356E3">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1356E3">
        <w:rPr>
          <w:vertAlign w:val="superscript"/>
        </w:rPr>
        <w:t>1</w:t>
      </w:r>
      <w:r w:rsidRPr="001356E3">
        <w:t xml:space="preserve"> str.;</w:t>
      </w:r>
    </w:p>
    <w:p w14:paraId="38A65482" w14:textId="77777777" w:rsidR="008578E4" w:rsidRPr="0002168E" w:rsidRDefault="008578E4" w:rsidP="008578E4">
      <w:pPr>
        <w:pStyle w:val="Sraopastraipa"/>
        <w:widowControl w:val="0"/>
        <w:numPr>
          <w:ilvl w:val="1"/>
          <w:numId w:val="2"/>
        </w:numPr>
        <w:tabs>
          <w:tab w:val="left" w:pos="142"/>
          <w:tab w:val="left" w:pos="1276"/>
          <w:tab w:val="left" w:pos="1418"/>
        </w:tabs>
        <w:ind w:left="0" w:firstLine="709"/>
        <w:jc w:val="both"/>
        <w:rPr>
          <w:sz w:val="24"/>
          <w:szCs w:val="24"/>
        </w:rPr>
      </w:pPr>
      <w:r w:rsidRPr="008B1AD1">
        <w:rPr>
          <w:sz w:val="24"/>
          <w:szCs w:val="24"/>
        </w:rPr>
        <w:t xml:space="preserve">atlikti darbus kaip </w:t>
      </w:r>
      <w:r w:rsidRPr="0021241C">
        <w:rPr>
          <w:sz w:val="24"/>
          <w:szCs w:val="24"/>
        </w:rPr>
        <w:t>įmanoma rūpestingai bei efektyviai</w:t>
      </w:r>
      <w:r>
        <w:rPr>
          <w:sz w:val="24"/>
          <w:szCs w:val="24"/>
        </w:rPr>
        <w:t xml:space="preserve"> </w:t>
      </w:r>
      <w:r w:rsidRPr="0021241C">
        <w:rPr>
          <w:sz w:val="24"/>
          <w:szCs w:val="24"/>
        </w:rPr>
        <w:t xml:space="preserve">pagal Sutartį, </w:t>
      </w:r>
      <w:r>
        <w:rPr>
          <w:sz w:val="24"/>
          <w:szCs w:val="24"/>
        </w:rPr>
        <w:t>įskaitant Priedus</w:t>
      </w:r>
      <w:r w:rsidRPr="0021241C">
        <w:rPr>
          <w:sz w:val="24"/>
          <w:szCs w:val="24"/>
        </w:rPr>
        <w:t>,</w:t>
      </w:r>
      <w:r>
        <w:rPr>
          <w:sz w:val="24"/>
          <w:szCs w:val="24"/>
        </w:rPr>
        <w:t xml:space="preserve"> </w:t>
      </w:r>
      <w:r w:rsidRPr="0021241C">
        <w:rPr>
          <w:sz w:val="24"/>
          <w:szCs w:val="24"/>
        </w:rPr>
        <w:t>statybos techninių reglamentų ir kitų teisės aktų, reglamentuojančių statybos veiklą (normų, taisyklių) reikalavimus. Garantuoti, kad darbų priėmimo metu darbai atitiks Sutart</w:t>
      </w:r>
      <w:r>
        <w:rPr>
          <w:sz w:val="24"/>
          <w:szCs w:val="24"/>
        </w:rPr>
        <w:t>yje</w:t>
      </w:r>
      <w:r w:rsidRPr="0021241C">
        <w:rPr>
          <w:sz w:val="24"/>
          <w:szCs w:val="24"/>
        </w:rPr>
        <w:t xml:space="preserve">, </w:t>
      </w:r>
      <w:r>
        <w:rPr>
          <w:sz w:val="24"/>
          <w:szCs w:val="24"/>
        </w:rPr>
        <w:t>įskaitant Prieduose</w:t>
      </w:r>
      <w:r w:rsidRPr="0021241C">
        <w:rPr>
          <w:sz w:val="24"/>
          <w:szCs w:val="24"/>
        </w:rPr>
        <w:t>,</w:t>
      </w:r>
      <w:r>
        <w:rPr>
          <w:sz w:val="24"/>
          <w:szCs w:val="24"/>
        </w:rPr>
        <w:t xml:space="preserve"> </w:t>
      </w:r>
      <w:r w:rsidRPr="0021241C">
        <w:rPr>
          <w:sz w:val="24"/>
          <w:szCs w:val="24"/>
        </w:rPr>
        <w:t>nustatytas savybes</w:t>
      </w:r>
      <w:r w:rsidRPr="002519D6">
        <w:rPr>
          <w:sz w:val="24"/>
          <w:szCs w:val="24"/>
        </w:rPr>
        <w:t xml:space="preserve">, normatyvinių statybos dokumentų reikalavimus, </w:t>
      </w:r>
      <w:r w:rsidRPr="0002168E">
        <w:rPr>
          <w:sz w:val="24"/>
          <w:szCs w:val="24"/>
        </w:rPr>
        <w:t xml:space="preserve">bus atlikti be klaidų, kurios panaikintų arba sumažintų jų vertę arba tinkamumą Sutartyje, įskaitant </w:t>
      </w:r>
      <w:r>
        <w:rPr>
          <w:sz w:val="24"/>
          <w:szCs w:val="24"/>
        </w:rPr>
        <w:t>P</w:t>
      </w:r>
      <w:r w:rsidRPr="0002168E">
        <w:rPr>
          <w:sz w:val="24"/>
          <w:szCs w:val="24"/>
        </w:rPr>
        <w:t>rieduose, numatytam panaudojimui;</w:t>
      </w:r>
    </w:p>
    <w:p w14:paraId="0241818B" w14:textId="77777777" w:rsidR="00653629" w:rsidRPr="006E4DCF" w:rsidRDefault="00653629" w:rsidP="00653629">
      <w:pPr>
        <w:pStyle w:val="Sraopastraipa"/>
        <w:widowControl w:val="0"/>
        <w:numPr>
          <w:ilvl w:val="1"/>
          <w:numId w:val="2"/>
        </w:numPr>
        <w:tabs>
          <w:tab w:val="left" w:pos="1276"/>
          <w:tab w:val="left" w:pos="1418"/>
        </w:tabs>
        <w:ind w:left="0" w:firstLine="709"/>
        <w:jc w:val="both"/>
        <w:rPr>
          <w:sz w:val="24"/>
          <w:szCs w:val="24"/>
        </w:rPr>
      </w:pPr>
      <w:r>
        <w:rPr>
          <w:sz w:val="24"/>
          <w:szCs w:val="24"/>
        </w:rPr>
        <w:t>s</w:t>
      </w:r>
      <w:r w:rsidRPr="00100500">
        <w:rPr>
          <w:sz w:val="24"/>
          <w:szCs w:val="24"/>
        </w:rPr>
        <w:t>avarankiškai apsirūpinti materialiniais ištekliais, reikalingais Sutartyje</w:t>
      </w:r>
      <w:r>
        <w:rPr>
          <w:sz w:val="24"/>
          <w:szCs w:val="24"/>
        </w:rPr>
        <w:t>, įskaitant Prieduose</w:t>
      </w:r>
      <w:r w:rsidRPr="0021241C">
        <w:rPr>
          <w:sz w:val="24"/>
          <w:szCs w:val="24"/>
        </w:rPr>
        <w:t>,</w:t>
      </w:r>
      <w:r>
        <w:rPr>
          <w:sz w:val="24"/>
          <w:szCs w:val="24"/>
        </w:rPr>
        <w:t xml:space="preserve"> </w:t>
      </w:r>
      <w:r w:rsidRPr="00100500">
        <w:rPr>
          <w:sz w:val="24"/>
          <w:szCs w:val="24"/>
        </w:rPr>
        <w:t>numatytiems darbams</w:t>
      </w:r>
      <w:r>
        <w:rPr>
          <w:sz w:val="24"/>
          <w:szCs w:val="24"/>
        </w:rPr>
        <w:t xml:space="preserve"> </w:t>
      </w:r>
      <w:r w:rsidRPr="00100500">
        <w:rPr>
          <w:sz w:val="24"/>
          <w:szCs w:val="24"/>
        </w:rPr>
        <w:t>atlikti, naudoti Lietuvos Respublikos įstatymais nustatyta tvarka sertifikuotas medžiagas, gaminius ir įrenginius</w:t>
      </w:r>
      <w:r w:rsidRPr="006E4DCF">
        <w:rPr>
          <w:sz w:val="24"/>
          <w:szCs w:val="24"/>
        </w:rPr>
        <w:t>;</w:t>
      </w:r>
    </w:p>
    <w:p w14:paraId="5AE336DD" w14:textId="77777777" w:rsidR="00653629" w:rsidRPr="00662F7E" w:rsidRDefault="00653629" w:rsidP="00653629">
      <w:pPr>
        <w:widowControl w:val="0"/>
        <w:numPr>
          <w:ilvl w:val="1"/>
          <w:numId w:val="2"/>
        </w:numPr>
        <w:tabs>
          <w:tab w:val="left" w:pos="1418"/>
        </w:tabs>
        <w:ind w:left="0" w:firstLine="709"/>
        <w:contextualSpacing/>
        <w:jc w:val="both"/>
      </w:pPr>
      <w:r w:rsidRPr="00F71AD5">
        <w:rPr>
          <w:rFonts w:eastAsia="LiberationSerif"/>
        </w:rPr>
        <w:t>Sutartyje, kalendoriniame–finansiniame</w:t>
      </w:r>
      <w:r w:rsidRPr="00F71AD5">
        <w:t xml:space="preserve"> </w:t>
      </w:r>
      <w:r w:rsidRPr="00F71AD5">
        <w:rPr>
          <w:rFonts w:eastAsia="LiberationSerif"/>
        </w:rPr>
        <w:t xml:space="preserve">grafike nurodytais terminais pradėti, </w:t>
      </w:r>
      <w:r w:rsidRPr="00F71AD5">
        <w:t>kokybiškai atlikti, užbaig</w:t>
      </w:r>
      <w:r w:rsidRPr="00662F7E">
        <w:t>ti ir perduoti Užsakovui visus Sutartyje nurodytus darbus ir ištaisyti defektus, nustatytus iki darbų perdavimo Užsakovui;</w:t>
      </w:r>
    </w:p>
    <w:p w14:paraId="3619CF35" w14:textId="69DE2417" w:rsidR="008578E4" w:rsidRDefault="008578E4" w:rsidP="008578E4">
      <w:pPr>
        <w:pStyle w:val="Sraopastraipa"/>
        <w:widowControl w:val="0"/>
        <w:numPr>
          <w:ilvl w:val="1"/>
          <w:numId w:val="2"/>
        </w:numPr>
        <w:tabs>
          <w:tab w:val="left" w:pos="1276"/>
          <w:tab w:val="left" w:pos="1418"/>
          <w:tab w:val="left" w:pos="1701"/>
        </w:tabs>
        <w:ind w:left="0" w:firstLine="709"/>
        <w:jc w:val="both"/>
        <w:rPr>
          <w:sz w:val="24"/>
          <w:szCs w:val="24"/>
        </w:rPr>
      </w:pPr>
      <w:r>
        <w:rPr>
          <w:sz w:val="24"/>
          <w:szCs w:val="24"/>
        </w:rPr>
        <w:t>l</w:t>
      </w:r>
      <w:r w:rsidRPr="00100500">
        <w:rPr>
          <w:sz w:val="24"/>
          <w:szCs w:val="24"/>
        </w:rPr>
        <w:t>aiku ir tinkamai informuoti Užsakovą apie atliktų darbų etapus bei apie atliktų darbų priėmimo</w:t>
      </w:r>
      <w:r>
        <w:rPr>
          <w:sz w:val="24"/>
          <w:szCs w:val="24"/>
        </w:rPr>
        <w:t>–</w:t>
      </w:r>
      <w:r w:rsidRPr="00100500">
        <w:rPr>
          <w:sz w:val="24"/>
          <w:szCs w:val="24"/>
        </w:rPr>
        <w:t>perdavimo</w:t>
      </w:r>
      <w:r>
        <w:rPr>
          <w:sz w:val="24"/>
          <w:szCs w:val="24"/>
        </w:rPr>
        <w:t xml:space="preserve"> </w:t>
      </w:r>
      <w:r w:rsidRPr="00100500">
        <w:rPr>
          <w:sz w:val="24"/>
          <w:szCs w:val="24"/>
        </w:rPr>
        <w:t xml:space="preserve">datą bei pateikti </w:t>
      </w:r>
      <w:r>
        <w:rPr>
          <w:sz w:val="24"/>
          <w:szCs w:val="24"/>
        </w:rPr>
        <w:t>atliktų darbų aktus</w:t>
      </w:r>
      <w:r w:rsidRPr="00100500">
        <w:rPr>
          <w:sz w:val="24"/>
          <w:szCs w:val="24"/>
        </w:rPr>
        <w:t>, išrašyti sąskaitas faktūras, kitą normatyvinių statybos dokumentų nurodytą darbų atlikimo dokumentaciją, atlikti būtinus bandymus</w:t>
      </w:r>
      <w:r w:rsidR="00E62ED9">
        <w:rPr>
          <w:sz w:val="24"/>
          <w:szCs w:val="24"/>
        </w:rPr>
        <w:t xml:space="preserve"> (jei tokie reikalingi)</w:t>
      </w:r>
      <w:r w:rsidRPr="00100500">
        <w:rPr>
          <w:sz w:val="24"/>
          <w:szCs w:val="24"/>
        </w:rPr>
        <w:t xml:space="preserve"> ir apie jų rezultatus raštu informuoti Užsakovą. Užsakovui paprašius papildomos informacijos, per 3 darbo dienas raštu pranešti apie darbų eigą bei rezultatus, pateikti kitą su darbų vykdymu susijusią </w:t>
      </w:r>
      <w:r>
        <w:rPr>
          <w:sz w:val="24"/>
          <w:szCs w:val="24"/>
        </w:rPr>
        <w:t>informaciją;</w:t>
      </w:r>
    </w:p>
    <w:p w14:paraId="0A1B751A" w14:textId="0F47F3E2" w:rsidR="00B7419D" w:rsidRPr="00B7419D" w:rsidRDefault="00B7419D" w:rsidP="00B7419D">
      <w:pPr>
        <w:widowControl w:val="0"/>
        <w:numPr>
          <w:ilvl w:val="1"/>
          <w:numId w:val="2"/>
        </w:numPr>
        <w:tabs>
          <w:tab w:val="left" w:pos="1418"/>
        </w:tabs>
        <w:ind w:left="0" w:firstLine="709"/>
        <w:contextualSpacing/>
        <w:jc w:val="both"/>
      </w:pPr>
      <w:r w:rsidRPr="00C16D9C">
        <w:t>užsitikrinti</w:t>
      </w:r>
      <w:r w:rsidRPr="001356E3">
        <w:t xml:space="preserve"> energetinius išteklius darbų vykdymui ir padengti jų kaštus darbų vykdymo </w:t>
      </w:r>
      <w:r w:rsidRPr="001356E3">
        <w:lastRenderedPageBreak/>
        <w:t>laikotarpiu;</w:t>
      </w:r>
    </w:p>
    <w:p w14:paraId="172EEF1C" w14:textId="02E6D5B9" w:rsidR="008578E4"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Pr>
          <w:sz w:val="24"/>
          <w:szCs w:val="24"/>
        </w:rPr>
        <w:t>g</w:t>
      </w:r>
      <w:r w:rsidRPr="00100500">
        <w:rPr>
          <w:sz w:val="24"/>
          <w:szCs w:val="24"/>
        </w:rPr>
        <w:t>arantuoti saugų darbą, priešgaisrinę ir aplinkos apsaugą bei darbo higieną statybos teritorijoje, savo darbo zonoje, taip pat gretimos aplinkos apsaugą nuo atliekamų darbų sukeliamų pavojų</w:t>
      </w:r>
      <w:r>
        <w:rPr>
          <w:sz w:val="24"/>
          <w:szCs w:val="24"/>
        </w:rPr>
        <w:t>;</w:t>
      </w:r>
      <w:r w:rsidRPr="00100500">
        <w:rPr>
          <w:sz w:val="24"/>
          <w:szCs w:val="24"/>
        </w:rPr>
        <w:t xml:space="preserve"> </w:t>
      </w:r>
    </w:p>
    <w:p w14:paraId="6CA1DB2B" w14:textId="2378BDDF" w:rsidR="00B7419D" w:rsidRPr="00B7419D" w:rsidRDefault="00B7419D" w:rsidP="00B7419D">
      <w:pPr>
        <w:widowControl w:val="0"/>
        <w:numPr>
          <w:ilvl w:val="1"/>
          <w:numId w:val="2"/>
        </w:numPr>
        <w:tabs>
          <w:tab w:val="left" w:pos="1418"/>
        </w:tabs>
        <w:ind w:left="0" w:firstLine="709"/>
        <w:contextualSpacing/>
        <w:jc w:val="both"/>
      </w:pPr>
      <w:r w:rsidRPr="001356E3">
        <w:t>savo lėšomis įsirengti laikinus aptvėrimus (jei reikalinga), o baigus darbus – juos išardyti;</w:t>
      </w:r>
    </w:p>
    <w:p w14:paraId="7E97CA41"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žtikrinti, kad pasamdyti darbuotojai ir</w:t>
      </w:r>
      <w:r>
        <w:rPr>
          <w:sz w:val="24"/>
          <w:szCs w:val="24"/>
        </w:rPr>
        <w:t xml:space="preserve"> </w:t>
      </w:r>
      <w:r w:rsidRPr="00100500">
        <w:rPr>
          <w:sz w:val="24"/>
          <w:szCs w:val="24"/>
        </w:rPr>
        <w:t>/</w:t>
      </w:r>
      <w:r>
        <w:rPr>
          <w:sz w:val="24"/>
          <w:szCs w:val="24"/>
        </w:rPr>
        <w:t xml:space="preserve"> </w:t>
      </w:r>
      <w:r w:rsidRPr="00100500">
        <w:rPr>
          <w:sz w:val="24"/>
          <w:szCs w:val="24"/>
        </w:rPr>
        <w:t>arba tretieji asmenys, už kuriuos atsakingas Rangovas, darbų atlikimo metu nebūtų apsvaigę nuo alkoholio, narkotinių, toksinių ir (arba) psicho</w:t>
      </w:r>
      <w:r>
        <w:rPr>
          <w:sz w:val="24"/>
          <w:szCs w:val="24"/>
        </w:rPr>
        <w:t>tropinių medžiagų;</w:t>
      </w:r>
    </w:p>
    <w:p w14:paraId="20370B96"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 xml:space="preserve">žtikrinti, kad Rangovas ir bet kurie asmenys, veikiantys jo vardu, yra gavę visus būtinus leidimus, kvalifikacijos dokumentus, leidžiančius užsiimti šioje Sutartyje nustatyta veikla, kuri yra Rangovo </w:t>
      </w:r>
      <w:r>
        <w:rPr>
          <w:sz w:val="24"/>
          <w:szCs w:val="24"/>
        </w:rPr>
        <w:t>sutartinių įsipareigojimų dalis;</w:t>
      </w:r>
    </w:p>
    <w:p w14:paraId="7AC44996" w14:textId="77777777" w:rsidR="008578E4" w:rsidRPr="0081371A"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sidRPr="00A828A1">
        <w:rPr>
          <w:sz w:val="24"/>
          <w:szCs w:val="24"/>
        </w:rPr>
        <w:t xml:space="preserve">nedelsiant raštu informuoti Užsakovą apie bet kurias aplinkybes, trukdančias ar galinčias </w:t>
      </w:r>
      <w:r w:rsidRPr="0081371A">
        <w:rPr>
          <w:sz w:val="24"/>
          <w:szCs w:val="24"/>
        </w:rPr>
        <w:t>sutrukdyti Rangovui atlikti darbus nustatytais terminais;</w:t>
      </w:r>
    </w:p>
    <w:p w14:paraId="5748065D" w14:textId="77777777" w:rsidR="008578E4" w:rsidRPr="0081371A" w:rsidRDefault="008578E4" w:rsidP="008578E4">
      <w:pPr>
        <w:pStyle w:val="Sraopastraipa"/>
        <w:widowControl w:val="0"/>
        <w:numPr>
          <w:ilvl w:val="1"/>
          <w:numId w:val="2"/>
        </w:numPr>
        <w:tabs>
          <w:tab w:val="left" w:pos="1276"/>
          <w:tab w:val="left" w:pos="1418"/>
          <w:tab w:val="left" w:pos="1560"/>
          <w:tab w:val="left" w:pos="1701"/>
        </w:tabs>
        <w:ind w:left="0" w:firstLine="709"/>
        <w:jc w:val="both"/>
        <w:rPr>
          <w:bCs/>
          <w:sz w:val="24"/>
          <w:szCs w:val="24"/>
        </w:rPr>
      </w:pPr>
      <w:r w:rsidRPr="0081371A">
        <w:rPr>
          <w:sz w:val="24"/>
          <w:szCs w:val="24"/>
        </w:rPr>
        <w:t xml:space="preserve">darbų vykdymo laikotarpiu atsakyti už komunikacijų pažeidimus (jeigu įrengta), juos pažeidus – atkurti savo lėšomis ir jėgomis. </w:t>
      </w:r>
      <w:r w:rsidRPr="0081371A">
        <w:rPr>
          <w:bCs/>
          <w:sz w:val="24"/>
          <w:szCs w:val="24"/>
        </w:rPr>
        <w:t>Rangovas turi teisę reikalauti patirtų išlaidų atlyginimo iš atsakingų asmenų;</w:t>
      </w:r>
    </w:p>
    <w:p w14:paraId="0128F5D4"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 w:val="left" w:pos="1843"/>
        </w:tabs>
        <w:ind w:left="0" w:firstLine="709"/>
        <w:contextualSpacing w:val="0"/>
        <w:jc w:val="both"/>
        <w:rPr>
          <w:sz w:val="24"/>
          <w:szCs w:val="24"/>
        </w:rPr>
      </w:pPr>
      <w:r w:rsidRPr="00F43D7C">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w:t>
      </w:r>
      <w:r>
        <w:rPr>
          <w:color w:val="000000" w:themeColor="text1"/>
          <w:sz w:val="24"/>
          <w:szCs w:val="24"/>
        </w:rPr>
        <w:t>ą</w:t>
      </w:r>
      <w:r>
        <w:rPr>
          <w:sz w:val="24"/>
          <w:szCs w:val="24"/>
        </w:rPr>
        <w:t>;</w:t>
      </w:r>
    </w:p>
    <w:p w14:paraId="1B6B89E7" w14:textId="77777777" w:rsidR="008578E4"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Pr>
          <w:sz w:val="24"/>
          <w:szCs w:val="24"/>
        </w:rPr>
        <w:t>s</w:t>
      </w:r>
      <w:r w:rsidRPr="00100500">
        <w:rPr>
          <w:sz w:val="24"/>
          <w:szCs w:val="24"/>
        </w:rPr>
        <w:t>avo sąskaita ištaisyti darbus, kurie dėl Rangovo kaltės yra netinkamai įvykdyti ir neatitinkantys Sutarties</w:t>
      </w:r>
      <w:r>
        <w:rPr>
          <w:sz w:val="24"/>
          <w:szCs w:val="24"/>
        </w:rPr>
        <w:t>, įskaitant Priedų</w:t>
      </w:r>
      <w:r w:rsidRPr="0021241C">
        <w:rPr>
          <w:sz w:val="24"/>
          <w:szCs w:val="24"/>
        </w:rPr>
        <w:t>,</w:t>
      </w:r>
      <w:r w:rsidRPr="00100500">
        <w:rPr>
          <w:sz w:val="24"/>
          <w:szCs w:val="24"/>
        </w:rPr>
        <w:t xml:space="preserve">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Pr>
          <w:sz w:val="24"/>
          <w:szCs w:val="24"/>
        </w:rPr>
        <w:t xml:space="preserve"> </w:t>
      </w:r>
      <w:r w:rsidRPr="00ED5A61">
        <w:rPr>
          <w:sz w:val="24"/>
          <w:szCs w:val="24"/>
        </w:rPr>
        <w:t>(pretenzijos pateikimo diena laikoma pretenzijos išsiuntimo diena). Jeigu defektų neįmano</w:t>
      </w:r>
      <w:r>
        <w:rPr>
          <w:sz w:val="24"/>
          <w:szCs w:val="24"/>
        </w:rPr>
        <w:t>ma</w:t>
      </w:r>
      <w:r w:rsidRPr="00ED5A61">
        <w:rPr>
          <w:sz w:val="24"/>
          <w:szCs w:val="24"/>
        </w:rPr>
        <w:t xml:space="preserve"> pašalinti per 14 darbo dienų, Rangovas raštu kreipiasi į Užsakovą ir nurodo protingus</w:t>
      </w:r>
      <w:r>
        <w:rPr>
          <w:sz w:val="24"/>
          <w:szCs w:val="24"/>
        </w:rPr>
        <w:t>,</w:t>
      </w:r>
      <w:r w:rsidRPr="00ED5A61">
        <w:rPr>
          <w:sz w:val="24"/>
          <w:szCs w:val="24"/>
        </w:rPr>
        <w:t xml:space="preserve"> technologiškai pagrįstus terminus defektams pašalinti. Užsakovas ne vėliau kaip per 5 d. d. raštu informuoja Rangovą, ar sutinka su Rangovo nurodytais defektų šalinimo terminais.</w:t>
      </w:r>
      <w:r>
        <w:rPr>
          <w:sz w:val="24"/>
          <w:szCs w:val="24"/>
        </w:rPr>
        <w:t xml:space="preserve"> </w:t>
      </w:r>
      <w:r w:rsidRPr="00100500">
        <w:rPr>
          <w:sz w:val="24"/>
          <w:szCs w:val="24"/>
        </w:rPr>
        <w:t xml:space="preserve">Rangovo sutartyse su </w:t>
      </w:r>
      <w:r w:rsidRPr="00B164F7">
        <w:rPr>
          <w:sz w:val="24"/>
          <w:szCs w:val="24"/>
        </w:rPr>
        <w:t>ūkio subjekt</w:t>
      </w:r>
      <w:r>
        <w:rPr>
          <w:sz w:val="24"/>
          <w:szCs w:val="24"/>
        </w:rPr>
        <w:t>ais, kurių</w:t>
      </w:r>
      <w:r w:rsidRPr="00B164F7">
        <w:rPr>
          <w:sz w:val="24"/>
          <w:szCs w:val="24"/>
        </w:rPr>
        <w:t xml:space="preserve">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ais </w:t>
      </w:r>
      <w:r w:rsidRPr="00100500">
        <w:rPr>
          <w:sz w:val="24"/>
          <w:szCs w:val="24"/>
        </w:rPr>
        <w:t xml:space="preserve">turi būti nurodyta, kad </w:t>
      </w:r>
      <w:r w:rsidRPr="00B164F7">
        <w:rPr>
          <w:sz w:val="24"/>
          <w:szCs w:val="24"/>
        </w:rPr>
        <w:t>ūkio subjekto, kurio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o </w:t>
      </w:r>
      <w:r w:rsidRPr="00100500">
        <w:rPr>
          <w:sz w:val="24"/>
          <w:szCs w:val="24"/>
        </w:rPr>
        <w:t xml:space="preserve">atliekamiems darbams suteikiami Sutartyje nurodyti garantiniai terminai ir Užsakovas turi teisę reikalauti ištaisyti paaiškėjusį defektą tiek iš Rangovo, tiek iš </w:t>
      </w:r>
      <w:r w:rsidRPr="00B164F7">
        <w:rPr>
          <w:sz w:val="24"/>
          <w:szCs w:val="24"/>
        </w:rPr>
        <w:t>ūkio subjekto, kurio pajėgumais remiamasi</w:t>
      </w:r>
      <w:r>
        <w:rPr>
          <w:sz w:val="24"/>
          <w:szCs w:val="24"/>
        </w:rPr>
        <w:t xml:space="preserve">, tiek iš </w:t>
      </w:r>
      <w:r w:rsidRPr="00594E61">
        <w:rPr>
          <w:sz w:val="24"/>
          <w:szCs w:val="24"/>
        </w:rPr>
        <w:t>subrangov</w:t>
      </w:r>
      <w:r>
        <w:rPr>
          <w:sz w:val="24"/>
          <w:szCs w:val="24"/>
        </w:rPr>
        <w:t>o, atlikusio konkretų darbą;</w:t>
      </w:r>
    </w:p>
    <w:p w14:paraId="07962C21" w14:textId="77777777" w:rsidR="008578E4" w:rsidRPr="0037227D"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sidRPr="00F6719B">
        <w:rPr>
          <w:sz w:val="24"/>
          <w:szCs w:val="24"/>
        </w:rPr>
        <w:t xml:space="preserve">atlyginti </w:t>
      </w:r>
      <w:r w:rsidRPr="0037227D">
        <w:rPr>
          <w:sz w:val="24"/>
          <w:szCs w:val="24"/>
        </w:rPr>
        <w:t>Užsakovui nuostolius, atsiradusius dėl Rangovo kaltės – dėl sutartinių įsipareigojimų nevykdymo, normatyvinių dokumentų reikalavimų pažeidimo;</w:t>
      </w:r>
    </w:p>
    <w:p w14:paraId="2727985D"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37227D">
        <w:rPr>
          <w:sz w:val="24"/>
          <w:szCs w:val="24"/>
        </w:rPr>
        <w:t>atsakyti už ūkio</w:t>
      </w:r>
      <w:r w:rsidRPr="00A828A1">
        <w:rPr>
          <w:sz w:val="24"/>
          <w:szCs w:val="24"/>
        </w:rPr>
        <w:t xml:space="preserve"> subjektų, kurių pajėgumais remiamasi, ir subrangovų</w:t>
      </w:r>
      <w:r>
        <w:rPr>
          <w:sz w:val="24"/>
          <w:szCs w:val="24"/>
        </w:rPr>
        <w:t xml:space="preserve"> (jeigu tokie pasitelkiami)</w:t>
      </w:r>
      <w:r w:rsidRPr="00A828A1">
        <w:rPr>
          <w:sz w:val="24"/>
          <w:szCs w:val="24"/>
        </w:rPr>
        <w:t>, vykdančių Rangovo sutartines prievoles, atliktus darbus ir jų kokybę ar padarytą žalą</w:t>
      </w:r>
      <w:r>
        <w:rPr>
          <w:sz w:val="24"/>
          <w:szCs w:val="24"/>
        </w:rPr>
        <w:t>;</w:t>
      </w:r>
    </w:p>
    <w:p w14:paraId="350CE39E" w14:textId="77777777" w:rsidR="008578E4" w:rsidRPr="009324E6"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Pr>
          <w:sz w:val="24"/>
          <w:szCs w:val="24"/>
        </w:rPr>
        <w:t>v</w:t>
      </w:r>
      <w:r w:rsidRPr="00100500">
        <w:rPr>
          <w:sz w:val="24"/>
          <w:szCs w:val="24"/>
        </w:rPr>
        <w:t xml:space="preserve">ykdyti </w:t>
      </w:r>
      <w:r w:rsidRPr="009324E6">
        <w:rPr>
          <w:sz w:val="24"/>
          <w:szCs w:val="24"/>
        </w:rPr>
        <w:t>visus teisėtus ir neprieštaraujančius Sutarties nuostatoms raštiškus Užsakovo nurodymus, susijusius su Sutarties vykdymu;</w:t>
      </w:r>
    </w:p>
    <w:p w14:paraId="4A84EC97"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9324E6">
        <w:rPr>
          <w:sz w:val="24"/>
          <w:szCs w:val="24"/>
        </w:rPr>
        <w:t>tinkamai vykdyti kitus įsipareigojimus, numatytus pirkimo sąlygose, Sutartyje ir galiojančiuose teisės aktuose,</w:t>
      </w:r>
      <w:r>
        <w:rPr>
          <w:sz w:val="24"/>
          <w:szCs w:val="24"/>
        </w:rPr>
        <w:t xml:space="preserve"> būtinus Sutarčiai vykdyti;</w:t>
      </w:r>
    </w:p>
    <w:p w14:paraId="68754A49" w14:textId="77777777" w:rsidR="008578E4" w:rsidRPr="00E62ED9"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Pr>
          <w:sz w:val="24"/>
          <w:szCs w:val="24"/>
        </w:rPr>
        <w:t>j</w:t>
      </w:r>
      <w:r w:rsidRPr="00100500">
        <w:rPr>
          <w:sz w:val="24"/>
          <w:szCs w:val="24"/>
        </w:rPr>
        <w:t xml:space="preserve">ei Rangovas yra tiekėjų grupė, veikianti pagal jungtinės veiklos </w:t>
      </w:r>
      <w:r w:rsidRPr="009F3867">
        <w:rPr>
          <w:sz w:val="24"/>
          <w:szCs w:val="24"/>
        </w:rPr>
        <w:t xml:space="preserve">sutartį, tokiu atveju </w:t>
      </w:r>
      <w:r w:rsidRPr="00E62ED9">
        <w:rPr>
          <w:sz w:val="24"/>
          <w:szCs w:val="24"/>
        </w:rPr>
        <w:t>jungtinės veiklos partneriai įsipareigoja solidariai atsakyti Užsakovui už Sutarties vykdymą;</w:t>
      </w:r>
    </w:p>
    <w:p w14:paraId="76AFCA8D" w14:textId="77777777" w:rsidR="008578E4" w:rsidRPr="00E62ED9"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E62ED9">
        <w:rPr>
          <w:sz w:val="24"/>
          <w:szCs w:val="24"/>
        </w:rPr>
        <w:t>po darbų likusias senas medžiagas Rangovas naudoja ir jomis disponuoja savo nuožiūra. Šių senų statybinių medžiagų vertę Rangovas įsivertina teikdamas pasiūlymą;</w:t>
      </w:r>
    </w:p>
    <w:p w14:paraId="50FA82FA" w14:textId="77777777" w:rsidR="008578E4" w:rsidRPr="00F41125"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087ACA">
        <w:rPr>
          <w:sz w:val="24"/>
          <w:szCs w:val="24"/>
        </w:rPr>
        <w:t>darbus atlikti už Sutartyje nurodytą kainą. Jeigu Sutarčiai tinkamai įvykdyti yra būtina vykdyti tam tikrus sutartinius įsipareigojimus, kuriuos, sudarydamas šią Sutartį, būtų numatęs kiekvienas profesionalus ir protingas Rangovas, tačiau Rangovas jų nenumatė ir neįtraukė į kainą, tai šiuos sutartinius įsipareigojimus Rangovas įsipareigoja atlikti savo sąskaita</w:t>
      </w:r>
      <w:r>
        <w:rPr>
          <w:sz w:val="24"/>
          <w:szCs w:val="24"/>
        </w:rPr>
        <w:t>.</w:t>
      </w:r>
    </w:p>
    <w:p w14:paraId="357F7F1F" w14:textId="77777777" w:rsidR="008578E4" w:rsidRPr="00BC6446" w:rsidRDefault="008578E4" w:rsidP="008578E4">
      <w:pPr>
        <w:pStyle w:val="Pagrindinistekstas"/>
        <w:widowControl w:val="0"/>
        <w:numPr>
          <w:ilvl w:val="0"/>
          <w:numId w:val="2"/>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773C9AFB" w14:textId="77777777" w:rsidR="008578E4" w:rsidRPr="006E4DCF" w:rsidRDefault="008578E4" w:rsidP="008578E4">
      <w:pPr>
        <w:pStyle w:val="Pagrindinistekstas"/>
        <w:widowControl w:val="0"/>
        <w:numPr>
          <w:ilvl w:val="1"/>
          <w:numId w:val="2"/>
        </w:numPr>
        <w:tabs>
          <w:tab w:val="left" w:pos="1320"/>
          <w:tab w:val="left" w:pos="1418"/>
          <w:tab w:val="left" w:pos="1560"/>
        </w:tabs>
        <w:suppressAutoHyphens/>
        <w:ind w:left="0"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6B127D67" w14:textId="77777777" w:rsidR="008578E4" w:rsidRPr="00BC6446" w:rsidRDefault="008578E4" w:rsidP="008578E4">
      <w:pPr>
        <w:pStyle w:val="Pagrindinistekstas"/>
        <w:widowControl w:val="0"/>
        <w:numPr>
          <w:ilvl w:val="1"/>
          <w:numId w:val="2"/>
        </w:numPr>
        <w:tabs>
          <w:tab w:val="left" w:pos="851"/>
          <w:tab w:val="left" w:pos="993"/>
        </w:tabs>
        <w:suppressAutoHyphens/>
        <w:ind w:left="0"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 xml:space="preserve">atliktus darbus pagal Sutartyje nustatytas </w:t>
      </w:r>
      <w:r w:rsidRPr="00A828A1">
        <w:rPr>
          <w:rFonts w:ascii="Times New Roman" w:hAnsi="Times New Roman"/>
          <w:szCs w:val="24"/>
        </w:rPr>
        <w:lastRenderedPageBreak/>
        <w:t>sąlygas ir tvarką</w:t>
      </w:r>
      <w:r w:rsidRPr="00BC6446">
        <w:rPr>
          <w:rFonts w:ascii="Times New Roman" w:hAnsi="Times New Roman"/>
          <w:szCs w:val="24"/>
        </w:rPr>
        <w:t>.</w:t>
      </w:r>
    </w:p>
    <w:p w14:paraId="3F61B9C0" w14:textId="77777777" w:rsidR="008578E4" w:rsidRDefault="008578E4" w:rsidP="008578E4">
      <w:pPr>
        <w:tabs>
          <w:tab w:val="left" w:pos="1134"/>
          <w:tab w:val="left" w:pos="1276"/>
          <w:tab w:val="left" w:pos="1418"/>
        </w:tabs>
        <w:ind w:firstLine="709"/>
        <w:jc w:val="center"/>
        <w:rPr>
          <w:b/>
          <w:bCs/>
        </w:rPr>
      </w:pPr>
    </w:p>
    <w:p w14:paraId="231FD2CB" w14:textId="77777777" w:rsidR="008578E4" w:rsidRPr="00100500" w:rsidRDefault="008578E4" w:rsidP="008578E4">
      <w:pPr>
        <w:tabs>
          <w:tab w:val="left" w:pos="1134"/>
          <w:tab w:val="left" w:pos="1276"/>
          <w:tab w:val="left" w:pos="1418"/>
        </w:tabs>
        <w:ind w:firstLine="709"/>
        <w:jc w:val="center"/>
        <w:rPr>
          <w:b/>
        </w:rPr>
      </w:pPr>
      <w:r w:rsidRPr="00100500">
        <w:rPr>
          <w:b/>
          <w:bCs/>
        </w:rPr>
        <w:t xml:space="preserve">V. </w:t>
      </w:r>
      <w:r w:rsidRPr="00100500">
        <w:rPr>
          <w:b/>
        </w:rPr>
        <w:t>ŠALIŲ ATSAKOMYBĖ</w:t>
      </w:r>
    </w:p>
    <w:p w14:paraId="16E679A2" w14:textId="77777777" w:rsidR="008578E4" w:rsidRPr="00100500" w:rsidRDefault="008578E4" w:rsidP="008578E4">
      <w:pPr>
        <w:tabs>
          <w:tab w:val="left" w:pos="1134"/>
          <w:tab w:val="left" w:pos="1276"/>
          <w:tab w:val="left" w:pos="1418"/>
        </w:tabs>
        <w:ind w:firstLine="709"/>
        <w:jc w:val="both"/>
        <w:rPr>
          <w:b/>
        </w:rPr>
      </w:pPr>
    </w:p>
    <w:p w14:paraId="22D5050F" w14:textId="77777777" w:rsidR="008578E4" w:rsidRPr="00542A33" w:rsidRDefault="008578E4" w:rsidP="00B7419D">
      <w:pPr>
        <w:pStyle w:val="Sraopastraipa"/>
        <w:widowControl w:val="0"/>
        <w:numPr>
          <w:ilvl w:val="0"/>
          <w:numId w:val="2"/>
        </w:numPr>
        <w:tabs>
          <w:tab w:val="left" w:pos="710"/>
          <w:tab w:val="left" w:pos="1134"/>
        </w:tabs>
        <w:ind w:left="0" w:firstLine="709"/>
        <w:jc w:val="both"/>
        <w:rPr>
          <w:b/>
          <w:sz w:val="24"/>
          <w:szCs w:val="24"/>
        </w:rPr>
      </w:pPr>
      <w:r w:rsidRPr="00542A33">
        <w:rPr>
          <w:b/>
          <w:sz w:val="24"/>
          <w:szCs w:val="24"/>
        </w:rPr>
        <w:t>Užtikrinimas:</w:t>
      </w:r>
    </w:p>
    <w:p w14:paraId="63A910DD" w14:textId="0EB3179F" w:rsidR="00E62ED9" w:rsidRPr="00B468DB" w:rsidRDefault="00E62ED9" w:rsidP="00B7419D">
      <w:pPr>
        <w:pStyle w:val="Sraopastraipa"/>
        <w:widowControl w:val="0"/>
        <w:numPr>
          <w:ilvl w:val="1"/>
          <w:numId w:val="2"/>
        </w:numPr>
        <w:tabs>
          <w:tab w:val="left" w:pos="1134"/>
          <w:tab w:val="left" w:pos="1276"/>
          <w:tab w:val="left" w:pos="1418"/>
        </w:tabs>
        <w:ind w:left="0" w:firstLine="709"/>
        <w:jc w:val="both"/>
        <w:rPr>
          <w:b/>
          <w:sz w:val="24"/>
          <w:szCs w:val="24"/>
        </w:rPr>
      </w:pPr>
      <w:bookmarkStart w:id="6" w:name="_Hlk183781303"/>
      <w:bookmarkStart w:id="7" w:name="_Hlk183420441"/>
      <w:r w:rsidRPr="00F5377D">
        <w:rPr>
          <w:sz w:val="24"/>
          <w:szCs w:val="24"/>
        </w:rPr>
        <w:t xml:space="preserve">Rangovas ne vėliau kaip </w:t>
      </w:r>
      <w:r w:rsidRPr="00F5377D">
        <w:rPr>
          <w:b/>
          <w:sz w:val="24"/>
          <w:szCs w:val="24"/>
        </w:rPr>
        <w:t>per 10 darbo dienų</w:t>
      </w:r>
      <w:r w:rsidRPr="00F5377D">
        <w:rPr>
          <w:sz w:val="24"/>
          <w:szCs w:val="24"/>
        </w:rPr>
        <w:t xml:space="preserve"> </w:t>
      </w:r>
      <w:r w:rsidRPr="00F5377D">
        <w:rPr>
          <w:b/>
          <w:bCs/>
          <w:sz w:val="24"/>
          <w:szCs w:val="24"/>
        </w:rPr>
        <w:t>nuo Sutarties pasirašymo</w:t>
      </w:r>
      <w:r w:rsidRPr="00F5377D">
        <w:rPr>
          <w:sz w:val="24"/>
          <w:szCs w:val="24"/>
        </w:rPr>
        <w:t xml:space="preserve"> dienos privalo </w:t>
      </w:r>
      <w:r w:rsidRPr="00F5377D">
        <w:rPr>
          <w:b/>
          <w:sz w:val="24"/>
          <w:szCs w:val="24"/>
        </w:rPr>
        <w:t>pateikti</w:t>
      </w:r>
      <w:r w:rsidRPr="00F5377D">
        <w:rPr>
          <w:sz w:val="24"/>
          <w:szCs w:val="24"/>
        </w:rPr>
        <w:t xml:space="preserve"> </w:t>
      </w:r>
      <w:r w:rsidRPr="00F5377D">
        <w:rPr>
          <w:b/>
          <w:sz w:val="24"/>
          <w:szCs w:val="24"/>
        </w:rPr>
        <w:t xml:space="preserve">Sutarties įvykdymo užtikrinimą </w:t>
      </w:r>
      <w:r w:rsidRPr="00F5377D">
        <w:rPr>
          <w:sz w:val="24"/>
          <w:szCs w:val="24"/>
        </w:rPr>
        <w:t xml:space="preserve">– pirmo pareikalavimo Lietuvoje ar užsienyje registruoto banko garantiją ar draudimo bendrovės laidavimo raštą – </w:t>
      </w:r>
      <w:r w:rsidRPr="00F5377D">
        <w:rPr>
          <w:b/>
          <w:sz w:val="24"/>
          <w:szCs w:val="24"/>
        </w:rPr>
        <w:t xml:space="preserve">5 proc. nuo </w:t>
      </w:r>
      <w:r w:rsidRPr="00F5377D">
        <w:rPr>
          <w:b/>
          <w:bCs/>
          <w:sz w:val="24"/>
          <w:szCs w:val="24"/>
        </w:rPr>
        <w:t>pradinės Sutarties vertės</w:t>
      </w:r>
      <w:r w:rsidRPr="00F5377D">
        <w:rPr>
          <w:b/>
          <w:sz w:val="24"/>
          <w:szCs w:val="24"/>
        </w:rPr>
        <w:t xml:space="preserve">. </w:t>
      </w:r>
      <w:bookmarkEnd w:id="6"/>
      <w:r w:rsidRPr="00F5377D">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F5377D">
        <w:rPr>
          <w:b/>
          <w:bCs/>
          <w:sz w:val="24"/>
          <w:szCs w:val="24"/>
        </w:rPr>
        <w:t>turi galioti visą Sutarties terminą.</w:t>
      </w:r>
      <w:r w:rsidRPr="00F5377D">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w:t>
      </w:r>
      <w:r w:rsidRPr="00F5377D">
        <w:rPr>
          <w:sz w:val="24"/>
          <w:szCs w:val="24"/>
          <w:shd w:val="clear" w:color="auto" w:fill="FFFFFF"/>
        </w:rPr>
        <w:t>92138</w:t>
      </w:r>
      <w:r w:rsidRPr="00F5377D">
        <w:rPr>
          <w:sz w:val="24"/>
          <w:szCs w:val="24"/>
        </w:rPr>
        <w:t xml:space="preserve"> Klaipėda, įmonės kodas 188710823.</w:t>
      </w:r>
      <w:r w:rsidRPr="00F5377D">
        <w:rPr>
          <w:b/>
          <w:sz w:val="24"/>
          <w:szCs w:val="24"/>
        </w:rPr>
        <w:t xml:space="preserve"> </w:t>
      </w:r>
      <w:r w:rsidRPr="00F5377D">
        <w:rPr>
          <w:b/>
          <w:bCs/>
          <w:sz w:val="24"/>
          <w:szCs w:val="24"/>
        </w:rPr>
        <w:t xml:space="preserve">Rangovui laiku nepateikus reikalaujamo Sutarties įvykdymo užtikrinimo, skaičiuojami </w:t>
      </w:r>
      <w:r w:rsidRPr="00F50A8D">
        <w:rPr>
          <w:b/>
          <w:bCs/>
          <w:sz w:val="24"/>
          <w:szCs w:val="24"/>
        </w:rPr>
        <w:t xml:space="preserve">Sutarties </w:t>
      </w:r>
      <w:r w:rsidR="003E5B14" w:rsidRPr="003E5B14">
        <w:rPr>
          <w:b/>
          <w:bCs/>
          <w:sz w:val="24"/>
          <w:szCs w:val="24"/>
        </w:rPr>
        <w:t>20</w:t>
      </w:r>
      <w:r w:rsidRPr="003E5B14">
        <w:rPr>
          <w:b/>
          <w:bCs/>
          <w:sz w:val="24"/>
          <w:szCs w:val="24"/>
        </w:rPr>
        <w:t xml:space="preserve"> p.</w:t>
      </w:r>
      <w:r w:rsidRPr="00F50A8D">
        <w:rPr>
          <w:b/>
          <w:bCs/>
          <w:sz w:val="24"/>
          <w:szCs w:val="24"/>
        </w:rPr>
        <w:t xml:space="preserve"> nustatyti</w:t>
      </w:r>
      <w:r w:rsidRPr="00B468DB">
        <w:rPr>
          <w:b/>
          <w:bCs/>
          <w:sz w:val="24"/>
          <w:szCs w:val="24"/>
        </w:rPr>
        <w:t xml:space="preserve"> delspinigiai.</w:t>
      </w:r>
      <w:bookmarkEnd w:id="7"/>
    </w:p>
    <w:p w14:paraId="67F8ECE9" w14:textId="77777777" w:rsidR="00E62ED9" w:rsidRPr="00B468DB" w:rsidRDefault="00E62ED9" w:rsidP="00B7419D">
      <w:pPr>
        <w:pStyle w:val="Sraopastraipa"/>
        <w:widowControl w:val="0"/>
        <w:numPr>
          <w:ilvl w:val="1"/>
          <w:numId w:val="2"/>
        </w:numPr>
        <w:tabs>
          <w:tab w:val="left" w:pos="1134"/>
          <w:tab w:val="left" w:pos="1276"/>
          <w:tab w:val="left" w:pos="1418"/>
          <w:tab w:val="left" w:pos="1560"/>
        </w:tabs>
        <w:ind w:left="0" w:firstLine="709"/>
        <w:jc w:val="both"/>
        <w:rPr>
          <w:b/>
          <w:sz w:val="24"/>
          <w:szCs w:val="24"/>
        </w:rPr>
      </w:pPr>
      <w:r w:rsidRPr="00B468DB">
        <w:rPr>
          <w:b/>
          <w:sz w:val="24"/>
          <w:szCs w:val="24"/>
        </w:rPr>
        <w:t>Užsakovas Sutarties įvykdymo užtikrinimu pasinaudoja esant bet kuriai iš šių aplinkybių:</w:t>
      </w:r>
    </w:p>
    <w:p w14:paraId="53A5A5CC" w14:textId="77777777" w:rsidR="00E62ED9" w:rsidRPr="00B468DB" w:rsidRDefault="00E62ED9" w:rsidP="00B7419D">
      <w:pPr>
        <w:pStyle w:val="Sraopastraipa"/>
        <w:widowControl w:val="0"/>
        <w:numPr>
          <w:ilvl w:val="2"/>
          <w:numId w:val="2"/>
        </w:numPr>
        <w:tabs>
          <w:tab w:val="left" w:pos="710"/>
          <w:tab w:val="left" w:pos="1134"/>
          <w:tab w:val="left" w:pos="1276"/>
          <w:tab w:val="left" w:pos="1418"/>
          <w:tab w:val="left" w:pos="1560"/>
        </w:tabs>
        <w:ind w:left="0" w:firstLine="709"/>
        <w:jc w:val="both"/>
        <w:rPr>
          <w:b/>
          <w:sz w:val="24"/>
          <w:szCs w:val="24"/>
        </w:rPr>
      </w:pPr>
      <w:r w:rsidRPr="00B468DB">
        <w:rPr>
          <w:sz w:val="24"/>
          <w:szCs w:val="24"/>
        </w:rPr>
        <w:t>Rangovas vienašališkai nutraukia Sutartį Sutartyje ir (ar) įstatymuose nenumatytais atvejais ir tvarka;</w:t>
      </w:r>
    </w:p>
    <w:p w14:paraId="14D66651" w14:textId="77777777" w:rsidR="00E62ED9" w:rsidRPr="00B468DB" w:rsidRDefault="00E62ED9" w:rsidP="00B7419D">
      <w:pPr>
        <w:pStyle w:val="Sraopastraipa"/>
        <w:widowControl w:val="0"/>
        <w:numPr>
          <w:ilvl w:val="2"/>
          <w:numId w:val="2"/>
        </w:numPr>
        <w:tabs>
          <w:tab w:val="left" w:pos="710"/>
          <w:tab w:val="left" w:pos="1134"/>
          <w:tab w:val="left" w:pos="1276"/>
          <w:tab w:val="left" w:pos="1418"/>
          <w:tab w:val="left" w:pos="1560"/>
        </w:tabs>
        <w:ind w:left="0" w:firstLine="709"/>
        <w:jc w:val="both"/>
        <w:rPr>
          <w:b/>
          <w:sz w:val="24"/>
          <w:szCs w:val="24"/>
        </w:rPr>
      </w:pPr>
      <w:r w:rsidRPr="00B468DB">
        <w:rPr>
          <w:sz w:val="24"/>
          <w:szCs w:val="24"/>
        </w:rPr>
        <w:t>Rangovui iškeliama bankroto ar restruktūrizavimo byla ir dėl to yra nutraukiama Sutartis;</w:t>
      </w:r>
    </w:p>
    <w:p w14:paraId="7F2F17A3" w14:textId="2532FE6B" w:rsidR="008578E4" w:rsidRPr="00B7419D" w:rsidRDefault="00E62ED9" w:rsidP="00B7419D">
      <w:pPr>
        <w:pStyle w:val="Sraopastraipa"/>
        <w:widowControl w:val="0"/>
        <w:numPr>
          <w:ilvl w:val="2"/>
          <w:numId w:val="2"/>
        </w:numPr>
        <w:tabs>
          <w:tab w:val="left" w:pos="710"/>
          <w:tab w:val="left" w:pos="1134"/>
          <w:tab w:val="left" w:pos="1276"/>
          <w:tab w:val="left" w:pos="1418"/>
          <w:tab w:val="left" w:pos="1560"/>
        </w:tabs>
        <w:ind w:left="0" w:firstLine="709"/>
        <w:jc w:val="both"/>
        <w:rPr>
          <w:b/>
          <w:sz w:val="24"/>
          <w:szCs w:val="24"/>
        </w:rPr>
      </w:pPr>
      <w:r w:rsidRPr="00B468DB">
        <w:rPr>
          <w:sz w:val="24"/>
          <w:szCs w:val="24"/>
        </w:rPr>
        <w:t>Rangovas padaro Sutarties esminį pažeidimą.</w:t>
      </w:r>
    </w:p>
    <w:p w14:paraId="4CAACC8A" w14:textId="77777777" w:rsidR="008578E4" w:rsidRPr="00542A33" w:rsidRDefault="008578E4" w:rsidP="008578E4">
      <w:pPr>
        <w:pStyle w:val="Sraopastraipa"/>
        <w:widowControl w:val="0"/>
        <w:numPr>
          <w:ilvl w:val="1"/>
          <w:numId w:val="2"/>
        </w:numPr>
        <w:tabs>
          <w:tab w:val="left" w:pos="710"/>
          <w:tab w:val="left" w:pos="1276"/>
        </w:tabs>
        <w:ind w:left="0" w:firstLine="709"/>
        <w:jc w:val="both"/>
        <w:rPr>
          <w:sz w:val="24"/>
          <w:szCs w:val="24"/>
        </w:rPr>
      </w:pPr>
      <w:r w:rsidRPr="00542A33">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4F759B94" w14:textId="2A308434" w:rsidR="008578E4" w:rsidRDefault="008578E4" w:rsidP="008578E4">
      <w:pPr>
        <w:pStyle w:val="Sraopastraipa"/>
        <w:widowControl w:val="0"/>
        <w:numPr>
          <w:ilvl w:val="1"/>
          <w:numId w:val="2"/>
        </w:numPr>
        <w:tabs>
          <w:tab w:val="left" w:pos="710"/>
          <w:tab w:val="left" w:pos="1276"/>
        </w:tabs>
        <w:ind w:left="0" w:firstLine="709"/>
        <w:jc w:val="both"/>
        <w:rPr>
          <w:sz w:val="24"/>
          <w:szCs w:val="24"/>
        </w:rPr>
      </w:pPr>
      <w:r w:rsidRPr="00542A33">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224C8D0B" w14:textId="79EE7701" w:rsidR="003848D6" w:rsidRPr="003848D6" w:rsidRDefault="003848D6" w:rsidP="003848D6">
      <w:pPr>
        <w:widowControl w:val="0"/>
        <w:numPr>
          <w:ilvl w:val="0"/>
          <w:numId w:val="2"/>
        </w:numPr>
        <w:tabs>
          <w:tab w:val="left" w:pos="1134"/>
        </w:tabs>
        <w:ind w:left="0" w:firstLine="709"/>
        <w:contextualSpacing/>
        <w:jc w:val="both"/>
        <w:rPr>
          <w:b/>
          <w:lang w:eastAsia="lt-LT"/>
        </w:rPr>
      </w:pPr>
      <w:bookmarkStart w:id="8" w:name="_Hlk179788377"/>
      <w:r>
        <w:rPr>
          <w:lang w:eastAsia="lt-LT"/>
        </w:rPr>
        <w:t xml:space="preserve">Rangovas kartu su Rangovo atliktų darbų perdavimo Užsakovui aktu privalo pateikti Lietuvoje ar užsienio šalyje registruoto banko arba draudimo bendrovės išduotą ir su Užsakovu raštu suderintą </w:t>
      </w:r>
      <w:r>
        <w:rPr>
          <w:b/>
          <w:lang w:eastAsia="lt-LT"/>
        </w:rPr>
        <w:t xml:space="preserve">objekto defektų šalinimo garantiniu laikotarpiu įsipareigojimų įvykdymo užtikrinimo garantiją, kurios dydis </w:t>
      </w:r>
      <w:r>
        <w:rPr>
          <w:lang w:eastAsia="lt-LT"/>
        </w:rPr>
        <w:t xml:space="preserve">– </w:t>
      </w:r>
      <w:r>
        <w:rPr>
          <w:b/>
          <w:lang w:eastAsia="lt-LT"/>
        </w:rPr>
        <w:t xml:space="preserve">5 procentai nuo </w:t>
      </w:r>
      <w:r w:rsidR="000F355D">
        <w:rPr>
          <w:b/>
          <w:lang w:eastAsia="lt-LT"/>
        </w:rPr>
        <w:t>statinio statybos</w:t>
      </w:r>
      <w:r>
        <w:rPr>
          <w:b/>
          <w:lang w:eastAsia="lt-LT"/>
        </w:rPr>
        <w:t xml:space="preserve"> kainos su PVM.</w:t>
      </w:r>
      <w:r>
        <w:rPr>
          <w:lang w:eastAsia="lt-LT"/>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8"/>
    </w:p>
    <w:p w14:paraId="29EB3294" w14:textId="0617A399" w:rsidR="00FC0510" w:rsidRDefault="00FC0510" w:rsidP="00FC0510">
      <w:pPr>
        <w:pStyle w:val="Sraopastraipa"/>
        <w:widowControl w:val="0"/>
        <w:numPr>
          <w:ilvl w:val="0"/>
          <w:numId w:val="2"/>
        </w:numPr>
        <w:tabs>
          <w:tab w:val="left" w:pos="1134"/>
        </w:tabs>
        <w:ind w:left="0" w:firstLine="709"/>
        <w:jc w:val="both"/>
        <w:rPr>
          <w:b/>
          <w:sz w:val="24"/>
          <w:szCs w:val="24"/>
        </w:rPr>
      </w:pPr>
      <w:r>
        <w:rPr>
          <w:sz w:val="24"/>
          <w:szCs w:val="24"/>
        </w:rPr>
        <w:t xml:space="preserve">Užsakovas, </w:t>
      </w:r>
      <w:bookmarkStart w:id="9" w:name="_Hlk207284039"/>
      <w:r>
        <w:rPr>
          <w:sz w:val="24"/>
          <w:szCs w:val="24"/>
        </w:rPr>
        <w:t>nesumokėjęs už atliktus darbus pagal Sutartyje nustatytą terminą</w:t>
      </w:r>
      <w:bookmarkEnd w:id="9"/>
      <w:r>
        <w:rPr>
          <w:sz w:val="24"/>
          <w:szCs w:val="24"/>
        </w:rPr>
        <w:t xml:space="preserve">, Rangovui raštiškai pareikalavus, moka Rangovui </w:t>
      </w:r>
      <w:bookmarkStart w:id="10" w:name="_Hlk207284059"/>
      <w:r>
        <w:rPr>
          <w:sz w:val="24"/>
          <w:szCs w:val="24"/>
        </w:rPr>
        <w:t>0,02 proc. dydžio delspinigius už kiekvieną pavėluotą sumokėti dieną nuo laiku neapmokėtos sumos.</w:t>
      </w:r>
      <w:bookmarkEnd w:id="10"/>
      <w:r>
        <w:rPr>
          <w:sz w:val="24"/>
          <w:szCs w:val="24"/>
        </w:rPr>
        <w:t xml:space="preserve"> </w:t>
      </w:r>
    </w:p>
    <w:p w14:paraId="3F002E9C" w14:textId="08F02DA6" w:rsidR="00FC0510" w:rsidRPr="00FD28EF" w:rsidRDefault="00FC0510" w:rsidP="00FC0510">
      <w:pPr>
        <w:pStyle w:val="Sraopastraipa"/>
        <w:widowControl w:val="0"/>
        <w:numPr>
          <w:ilvl w:val="0"/>
          <w:numId w:val="2"/>
        </w:numPr>
        <w:tabs>
          <w:tab w:val="left" w:pos="1134"/>
        </w:tabs>
        <w:ind w:left="0" w:firstLine="709"/>
        <w:jc w:val="both"/>
        <w:rPr>
          <w:b/>
          <w:sz w:val="24"/>
          <w:szCs w:val="24"/>
        </w:rPr>
      </w:pPr>
      <w:r>
        <w:rPr>
          <w:sz w:val="24"/>
          <w:szCs w:val="24"/>
        </w:rPr>
        <w:t xml:space="preserve">Rangovas, </w:t>
      </w:r>
      <w:bookmarkStart w:id="11" w:name="_Hlk207284098"/>
      <w:r>
        <w:rPr>
          <w:sz w:val="24"/>
          <w:szCs w:val="24"/>
        </w:rPr>
        <w:t>pradelsęs</w:t>
      </w:r>
      <w:r>
        <w:rPr>
          <w:color w:val="000000" w:themeColor="text1"/>
          <w:sz w:val="24"/>
          <w:szCs w:val="24"/>
        </w:rPr>
        <w:t xml:space="preserve"> </w:t>
      </w:r>
      <w:r w:rsidRPr="00E12346">
        <w:rPr>
          <w:sz w:val="24"/>
          <w:szCs w:val="24"/>
        </w:rPr>
        <w:t xml:space="preserve">prievolių vykdymo terminus </w:t>
      </w:r>
      <w:r w:rsidRPr="00FD28EF">
        <w:rPr>
          <w:sz w:val="24"/>
          <w:szCs w:val="24"/>
        </w:rPr>
        <w:t>(tarpinius, nustatytus suderintame kalendoriniame grafike, ar galutinius, nustatytus Sutarties 4 p.), moka Užsakovui 0,02 % dydžio delspinigius už kiekvieną pavėluotą dieną nuo pradinės Sutarties vertės, iki kol įvykdomos prievolės</w:t>
      </w:r>
      <w:bookmarkEnd w:id="11"/>
      <w:r w:rsidRPr="00FD28EF">
        <w:rPr>
          <w:sz w:val="24"/>
          <w:szCs w:val="24"/>
        </w:rPr>
        <w:t>. Delspinigiai gali būti išskaičiuojami iš Rangovui mokėtinų sumų. Delspinigiai skaičiuojami nepriklausomai nuo pasinaudojimo Sutarties įvykdymo užtikrinimu.</w:t>
      </w:r>
    </w:p>
    <w:p w14:paraId="0508DE28" w14:textId="1AD80A73" w:rsidR="00FC0510" w:rsidRPr="008206AC" w:rsidRDefault="00FC0510" w:rsidP="00FC0510">
      <w:pPr>
        <w:pStyle w:val="Sraopastraipa"/>
        <w:widowControl w:val="0"/>
        <w:numPr>
          <w:ilvl w:val="0"/>
          <w:numId w:val="2"/>
        </w:numPr>
        <w:tabs>
          <w:tab w:val="left" w:pos="1134"/>
        </w:tabs>
        <w:ind w:left="0" w:firstLine="709"/>
        <w:jc w:val="both"/>
        <w:rPr>
          <w:b/>
          <w:sz w:val="24"/>
          <w:szCs w:val="24"/>
        </w:rPr>
      </w:pPr>
      <w:r w:rsidRPr="00FD28EF">
        <w:rPr>
          <w:sz w:val="24"/>
          <w:szCs w:val="24"/>
        </w:rPr>
        <w:t xml:space="preserve">Rangovui </w:t>
      </w:r>
      <w:bookmarkStart w:id="12" w:name="_Hlk207284178"/>
      <w:r w:rsidRPr="00FD28EF">
        <w:rPr>
          <w:sz w:val="24"/>
          <w:szCs w:val="24"/>
        </w:rPr>
        <w:t xml:space="preserve">nustatoma 300 Eur vertės bauda už nekokybiškai atliktus darbus, Sutarties </w:t>
      </w:r>
      <w:r w:rsidR="00007A59">
        <w:rPr>
          <w:sz w:val="24"/>
          <w:szCs w:val="24"/>
        </w:rPr>
        <w:t>1</w:t>
      </w:r>
      <w:r w:rsidR="00E2484F">
        <w:rPr>
          <w:sz w:val="24"/>
          <w:szCs w:val="24"/>
        </w:rPr>
        <w:t>3</w:t>
      </w:r>
      <w:r w:rsidR="00007A59">
        <w:rPr>
          <w:sz w:val="24"/>
          <w:szCs w:val="24"/>
        </w:rPr>
        <w:t>.3</w:t>
      </w:r>
      <w:r w:rsidRPr="00FD28EF">
        <w:rPr>
          <w:sz w:val="24"/>
          <w:szCs w:val="24"/>
        </w:rPr>
        <w:t xml:space="preserve"> p. nustatytų aplinkos apsaugos reikalavimų nesilaikymą (išskyrus nurodytą dokumentų pateikimo terminą) ir (ar) kitus</w:t>
      </w:r>
      <w:r w:rsidRPr="00FD28EF">
        <w:rPr>
          <w:b/>
          <w:bCs/>
          <w:sz w:val="24"/>
          <w:szCs w:val="24"/>
        </w:rPr>
        <w:t xml:space="preserve"> </w:t>
      </w:r>
      <w:r w:rsidRPr="00FD28EF">
        <w:rPr>
          <w:sz w:val="24"/>
          <w:szCs w:val="24"/>
        </w:rPr>
        <w:t>Sutarties pažeidimus,</w:t>
      </w:r>
      <w:bookmarkEnd w:id="12"/>
      <w:r w:rsidRPr="00FD28EF">
        <w:rPr>
          <w:sz w:val="24"/>
          <w:szCs w:val="24"/>
        </w:rPr>
        <w:t xml:space="preserve"> kurių neapima Sutarties </w:t>
      </w:r>
      <w:r w:rsidR="00F50A8D">
        <w:rPr>
          <w:sz w:val="24"/>
          <w:szCs w:val="24"/>
        </w:rPr>
        <w:t>1</w:t>
      </w:r>
      <w:r w:rsidR="003E5B14">
        <w:rPr>
          <w:sz w:val="24"/>
          <w:szCs w:val="24"/>
        </w:rPr>
        <w:t>8</w:t>
      </w:r>
      <w:r w:rsidRPr="00FD28EF">
        <w:rPr>
          <w:sz w:val="24"/>
          <w:szCs w:val="24"/>
        </w:rPr>
        <w:t xml:space="preserve"> p., </w:t>
      </w:r>
      <w:r w:rsidR="003E5B14">
        <w:rPr>
          <w:sz w:val="24"/>
          <w:szCs w:val="24"/>
        </w:rPr>
        <w:t>20</w:t>
      </w:r>
      <w:r w:rsidRPr="00FD28EF">
        <w:rPr>
          <w:sz w:val="24"/>
          <w:szCs w:val="24"/>
        </w:rPr>
        <w:t xml:space="preserve"> p., </w:t>
      </w:r>
      <w:r w:rsidR="003848D6">
        <w:rPr>
          <w:sz w:val="24"/>
          <w:szCs w:val="24"/>
        </w:rPr>
        <w:t>2</w:t>
      </w:r>
      <w:r w:rsidR="003E5B14">
        <w:rPr>
          <w:sz w:val="24"/>
          <w:szCs w:val="24"/>
        </w:rPr>
        <w:t>1</w:t>
      </w:r>
      <w:r w:rsidRPr="00FD28EF">
        <w:rPr>
          <w:sz w:val="24"/>
          <w:szCs w:val="24"/>
        </w:rPr>
        <w:t xml:space="preserve"> p., surašant pažeidimo (defektinį) aktą už kiekvieną nustatytą atvejį, perspėjus Rangovą el. paštu. Pažeidimo (defektinis) aktas surašomas dalyvaujant Rangovo atstovui. Jeigu jis neatvyksta</w:t>
      </w:r>
      <w:r w:rsidRPr="008206AC">
        <w:rPr>
          <w:sz w:val="24"/>
          <w:szCs w:val="24"/>
        </w:rPr>
        <w:t xml:space="preserve"> sutartu laiku arba atsisako dalyvauti, </w:t>
      </w:r>
      <w:r w:rsidRPr="008206AC">
        <w:rPr>
          <w:sz w:val="24"/>
          <w:szCs w:val="24"/>
        </w:rPr>
        <w:lastRenderedPageBreak/>
        <w:t>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403F62F2" w14:textId="0588254E" w:rsidR="00FC0510" w:rsidRPr="007D460C" w:rsidRDefault="00FC0510" w:rsidP="00FC0510">
      <w:pPr>
        <w:widowControl w:val="0"/>
        <w:numPr>
          <w:ilvl w:val="0"/>
          <w:numId w:val="2"/>
        </w:numPr>
        <w:tabs>
          <w:tab w:val="left" w:pos="1134"/>
        </w:tabs>
        <w:ind w:left="0" w:firstLine="709"/>
        <w:jc w:val="both"/>
      </w:pPr>
      <w:r w:rsidRPr="008206AC">
        <w:t xml:space="preserve">Rangovui </w:t>
      </w:r>
      <w:r w:rsidRPr="00171A2E">
        <w:t xml:space="preserve">vėluojant pateikti </w:t>
      </w:r>
      <w:r w:rsidRPr="00FD28EF">
        <w:t>Sutarties 1</w:t>
      </w:r>
      <w:r w:rsidR="00A37BE0">
        <w:t>3</w:t>
      </w:r>
      <w:r w:rsidRPr="00FD28EF">
        <w:t>.1 p., 1</w:t>
      </w:r>
      <w:r w:rsidR="00A37BE0">
        <w:t>3</w:t>
      </w:r>
      <w:r w:rsidRPr="00FD28EF">
        <w:t>.2 p., 1</w:t>
      </w:r>
      <w:r w:rsidR="00A37BE0">
        <w:t>3</w:t>
      </w:r>
      <w:r w:rsidRPr="00FD28EF">
        <w:t>.3 p., 1</w:t>
      </w:r>
      <w:r w:rsidR="00A37BE0">
        <w:t>5</w:t>
      </w:r>
      <w:r w:rsidRPr="00FD28EF">
        <w:t>.1 p. (bet kuriame iš jų) nurodytus dokumentus, Rangovas Užsakovui moka 100 Eur dydžio delspinigius už kiekvieną pavėluotą dieną, iki kol pateikiami Sutarties 1</w:t>
      </w:r>
      <w:r w:rsidR="00A37BE0">
        <w:t>3</w:t>
      </w:r>
      <w:r w:rsidRPr="00FD28EF">
        <w:t>.1 p., 1</w:t>
      </w:r>
      <w:r w:rsidR="00A37BE0">
        <w:t>3</w:t>
      </w:r>
      <w:r w:rsidRPr="00FD28EF">
        <w:t>.2 p., 1</w:t>
      </w:r>
      <w:r w:rsidR="00A37BE0">
        <w:t>3</w:t>
      </w:r>
      <w:r w:rsidRPr="00FD28EF">
        <w:t>.3 p., 1</w:t>
      </w:r>
      <w:r w:rsidR="00A37BE0">
        <w:t>5</w:t>
      </w:r>
      <w:r w:rsidRPr="00FD28EF">
        <w:t>.1 p. nurodyti dokumentai. Delspinigiai gali</w:t>
      </w:r>
      <w:r w:rsidRPr="008206AC">
        <w:t xml:space="preserve"> būti išskaičiuojami iš</w:t>
      </w:r>
      <w:r>
        <w:t xml:space="preserve"> Rangovui mokėtinos sumos.</w:t>
      </w:r>
      <w:r w:rsidRPr="00252F6F">
        <w:t xml:space="preserve"> </w:t>
      </w:r>
      <w:r>
        <w:t>Delspinigiai skaičiuojami nepriklausomai nuo pasinaudojimo Sutarties įvykdymo užtikrinimu.</w:t>
      </w:r>
    </w:p>
    <w:p w14:paraId="5AC3C384" w14:textId="77777777" w:rsidR="00FC0510" w:rsidRDefault="00FC0510" w:rsidP="00FC0510">
      <w:pPr>
        <w:widowControl w:val="0"/>
        <w:numPr>
          <w:ilvl w:val="0"/>
          <w:numId w:val="2"/>
        </w:numPr>
        <w:tabs>
          <w:tab w:val="left" w:pos="1134"/>
        </w:tabs>
        <w:ind w:left="0" w:firstLine="709"/>
        <w:jc w:val="both"/>
      </w:pPr>
      <w:r>
        <w:rPr>
          <w:color w:val="000000"/>
        </w:rPr>
        <w:t xml:space="preserve">Rangovui </w:t>
      </w:r>
      <w:bookmarkStart w:id="13" w:name="_Hlk207284324"/>
      <w:r>
        <w:rPr>
          <w:color w:val="000000"/>
        </w:rPr>
        <w:t>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w:t>
      </w:r>
      <w:r w:rsidRPr="00151667">
        <w:t>neišviešintą subrangovą, ūkio subjektą, kurio pajėgumais remiamasi, surašant pažeidimo aktą už kiekvieną nustatytą atvejį.</w:t>
      </w:r>
      <w:bookmarkEnd w:id="13"/>
      <w:r w:rsidRPr="00151667">
        <w:t xml:space="preserve"> Pažeidimo aktas surašomas dalyvaujant Rangovo atstovui. Jeigu jis neatvyksta sut</w:t>
      </w:r>
      <w:r>
        <w:rPr>
          <w:color w:val="000000"/>
        </w:rPr>
        <w:t xml:space="preserve">artu laiku arba atsisako dalyvauti, pažeidimo aktas surašomas jam nedalyvaujant. Bauda </w:t>
      </w:r>
      <w:r>
        <w:t>gali būti</w:t>
      </w:r>
      <w:r>
        <w:rPr>
          <w:color w:val="000000"/>
        </w:rPr>
        <w:t xml:space="preserve"> išskaičiuojama iš Rangovui mokėtinos sumos.</w:t>
      </w:r>
    </w:p>
    <w:p w14:paraId="2330847C" w14:textId="77777777" w:rsidR="00FC0510" w:rsidRDefault="00FC0510" w:rsidP="00FC0510">
      <w:pPr>
        <w:pStyle w:val="Sraopastraipa"/>
        <w:widowControl w:val="0"/>
        <w:numPr>
          <w:ilvl w:val="0"/>
          <w:numId w:val="2"/>
        </w:numPr>
        <w:tabs>
          <w:tab w:val="left" w:pos="1134"/>
        </w:tabs>
        <w:ind w:left="0" w:firstLine="709"/>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1757413F" w14:textId="77777777" w:rsidR="00FC0510" w:rsidRPr="00A70438" w:rsidRDefault="00FC0510" w:rsidP="00FC0510">
      <w:pPr>
        <w:pStyle w:val="Sraopastraipa"/>
        <w:widowControl w:val="0"/>
        <w:numPr>
          <w:ilvl w:val="0"/>
          <w:numId w:val="2"/>
        </w:numPr>
        <w:tabs>
          <w:tab w:val="left" w:pos="1134"/>
        </w:tabs>
        <w:ind w:left="0" w:firstLine="709"/>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1649882B" w14:textId="77777777" w:rsidR="008578E4" w:rsidRPr="00312286" w:rsidRDefault="008578E4" w:rsidP="008578E4">
      <w:pPr>
        <w:pStyle w:val="Sraopastraipa"/>
        <w:widowControl w:val="0"/>
        <w:numPr>
          <w:ilvl w:val="0"/>
          <w:numId w:val="2"/>
        </w:numPr>
        <w:tabs>
          <w:tab w:val="left" w:pos="710"/>
          <w:tab w:val="left" w:pos="1134"/>
        </w:tabs>
        <w:ind w:left="0" w:firstLine="709"/>
        <w:jc w:val="both"/>
        <w:rPr>
          <w:b/>
          <w:sz w:val="24"/>
          <w:szCs w:val="24"/>
        </w:rPr>
      </w:pPr>
      <w:r w:rsidRPr="00312286">
        <w:rPr>
          <w:b/>
          <w:sz w:val="24"/>
          <w:szCs w:val="24"/>
        </w:rPr>
        <w:t>Šalys susitaria, kad esminiu Sutarties pažeidimu bus laikomas:</w:t>
      </w:r>
    </w:p>
    <w:p w14:paraId="2286987E" w14:textId="77777777" w:rsidR="00C11D0C" w:rsidRPr="00312286" w:rsidRDefault="00C11D0C" w:rsidP="00C11D0C">
      <w:pPr>
        <w:widowControl w:val="0"/>
        <w:numPr>
          <w:ilvl w:val="1"/>
          <w:numId w:val="2"/>
        </w:numPr>
        <w:ind w:left="0" w:firstLine="709"/>
        <w:jc w:val="both"/>
      </w:pPr>
      <w:r w:rsidRPr="00312286">
        <w:t>pažeidimas, atitinkantis Lietuvos Respublikos civilinio kodekso 6.217 straipsnio 2 dalies kriterijus, nepaisant to, kad tokie nebuvo apibrėžti Sutartyje;</w:t>
      </w:r>
    </w:p>
    <w:p w14:paraId="2094E3E1" w14:textId="338F1E2B" w:rsidR="00C11D0C" w:rsidRDefault="00C11D0C" w:rsidP="00C11D0C">
      <w:pPr>
        <w:widowControl w:val="0"/>
        <w:numPr>
          <w:ilvl w:val="1"/>
          <w:numId w:val="2"/>
        </w:numPr>
        <w:ind w:left="0" w:firstLine="709"/>
        <w:jc w:val="both"/>
      </w:pPr>
      <w:r w:rsidRPr="006E552B">
        <w:t>pažeidimas, kai Rangovas, raštiškai įspėtas, neužtikrina darbų kokybės;</w:t>
      </w:r>
    </w:p>
    <w:p w14:paraId="0AF6FADE" w14:textId="0B9DFEEE" w:rsidR="00C11D0C" w:rsidRPr="006E552B" w:rsidRDefault="00C11D0C" w:rsidP="00C11D0C">
      <w:pPr>
        <w:widowControl w:val="0"/>
        <w:numPr>
          <w:ilvl w:val="1"/>
          <w:numId w:val="2"/>
        </w:numPr>
        <w:ind w:left="0" w:firstLine="709"/>
        <w:jc w:val="both"/>
      </w:pPr>
      <w:r>
        <w:t xml:space="preserve">pažeidimas, kai Rangovas pradelsia </w:t>
      </w:r>
      <w:r w:rsidRPr="00A135FC">
        <w:t xml:space="preserve">tarpinius prievolių vykdymo </w:t>
      </w:r>
      <w:r w:rsidRPr="00FD28EF">
        <w:t>terminus, nustatytus suderintame kalendoriniame grafike daugiau kaip 60 kalendorinių dienų ir (ar) Sutarties 4 p</w:t>
      </w:r>
      <w:r>
        <w:t>.</w:t>
      </w:r>
      <w:r w:rsidRPr="00FD28EF">
        <w:t xml:space="preserve"> nustatyt</w:t>
      </w:r>
      <w:r>
        <w:t>ą</w:t>
      </w:r>
      <w:r w:rsidRPr="00FD28EF">
        <w:t xml:space="preserve"> galutin</w:t>
      </w:r>
      <w:r>
        <w:t>į</w:t>
      </w:r>
      <w:r w:rsidRPr="00FD28EF">
        <w:t xml:space="preserve"> termin</w:t>
      </w:r>
      <w:r>
        <w:t>ą</w:t>
      </w:r>
      <w:r w:rsidRPr="00FD28EF">
        <w:t xml:space="preserve"> daugiau kaip 30 kalendorinių dienų dėl savo</w:t>
      </w:r>
      <w:r w:rsidRPr="007B606B">
        <w:t xml:space="preserve"> kaltės arba dėl aplinkybių, už kurias atsakingas Rangovas</w:t>
      </w:r>
      <w:r w:rsidRPr="006E552B">
        <w:t>;</w:t>
      </w:r>
    </w:p>
    <w:p w14:paraId="4002DF1B" w14:textId="77777777" w:rsidR="00C11D0C" w:rsidRPr="008206AC" w:rsidRDefault="00C11D0C" w:rsidP="00C11D0C">
      <w:pPr>
        <w:pStyle w:val="Sraopastraipa"/>
        <w:widowControl w:val="0"/>
        <w:numPr>
          <w:ilvl w:val="1"/>
          <w:numId w:val="2"/>
        </w:numPr>
        <w:ind w:left="0" w:firstLine="709"/>
        <w:jc w:val="both"/>
        <w:rPr>
          <w:sz w:val="24"/>
          <w:szCs w:val="24"/>
        </w:rPr>
      </w:pPr>
      <w:r w:rsidRPr="008206AC">
        <w:rPr>
          <w:sz w:val="24"/>
          <w:szCs w:val="24"/>
        </w:rPr>
        <w:t>pažeidimas, kai Rangovas neištaiso Sutarties pažeidimo per Užsakovo nurodytą terminą;</w:t>
      </w:r>
    </w:p>
    <w:p w14:paraId="4935DB16" w14:textId="77777777" w:rsidR="00C11D0C" w:rsidRPr="008206AC" w:rsidRDefault="00C11D0C" w:rsidP="00C11D0C">
      <w:pPr>
        <w:pStyle w:val="Sraopastraipa"/>
        <w:widowControl w:val="0"/>
        <w:numPr>
          <w:ilvl w:val="1"/>
          <w:numId w:val="2"/>
        </w:numPr>
        <w:ind w:left="0" w:firstLine="709"/>
        <w:jc w:val="both"/>
        <w:rPr>
          <w:b/>
          <w:sz w:val="24"/>
          <w:szCs w:val="24"/>
        </w:rPr>
      </w:pPr>
      <w:r w:rsidRPr="008206AC">
        <w:rPr>
          <w:sz w:val="24"/>
          <w:szCs w:val="24"/>
        </w:rPr>
        <w:t>pažeidimas, kai Užsakovas, raštiškai įspėtas, daugiau nei 30 kalendorinių dienų be objektyvių priežasčių nevykdo ar netinkamai vykdo savo sutartinius įsipareigojimus.</w:t>
      </w:r>
    </w:p>
    <w:p w14:paraId="573D4D74" w14:textId="77777777" w:rsidR="008578E4" w:rsidRPr="00F11D4C" w:rsidRDefault="008578E4" w:rsidP="008578E4">
      <w:pPr>
        <w:pStyle w:val="Sraopastraipa"/>
        <w:widowControl w:val="0"/>
        <w:numPr>
          <w:ilvl w:val="0"/>
          <w:numId w:val="2"/>
        </w:numPr>
        <w:tabs>
          <w:tab w:val="left" w:pos="710"/>
          <w:tab w:val="left" w:pos="1134"/>
        </w:tabs>
        <w:ind w:left="0" w:firstLine="709"/>
        <w:jc w:val="both"/>
        <w:rPr>
          <w:b/>
          <w:sz w:val="24"/>
          <w:szCs w:val="24"/>
        </w:rPr>
      </w:pPr>
      <w:r w:rsidRPr="00F11D4C">
        <w:rPr>
          <w:b/>
          <w:sz w:val="24"/>
          <w:szCs w:val="24"/>
        </w:rPr>
        <w:t>Garantijos:</w:t>
      </w:r>
    </w:p>
    <w:p w14:paraId="6014D817" w14:textId="77777777" w:rsidR="00A90E6F" w:rsidRDefault="00A90E6F" w:rsidP="00A90E6F">
      <w:pPr>
        <w:pStyle w:val="Sraopastraipa"/>
        <w:numPr>
          <w:ilvl w:val="1"/>
          <w:numId w:val="2"/>
        </w:numPr>
        <w:suppressAutoHyphens/>
        <w:autoSpaceDE w:val="0"/>
        <w:autoSpaceDN w:val="0"/>
        <w:adjustRightInd w:val="0"/>
        <w:ind w:left="0" w:firstLine="709"/>
        <w:jc w:val="both"/>
        <w:rPr>
          <w:sz w:val="24"/>
          <w:szCs w:val="24"/>
        </w:rPr>
      </w:pPr>
      <w:bookmarkStart w:id="14" w:name="_Hlk106005371"/>
      <w:r>
        <w:rPr>
          <w:rFonts w:eastAsiaTheme="minorHAnsi"/>
          <w:sz w:val="24"/>
          <w:szCs w:val="24"/>
        </w:rPr>
        <w:t>Darbų garantinis terminas, skaičiuojant nuo abiejų Šalių darbų priėmimo–perdavimo akto pasirašymo dienos, yra:</w:t>
      </w:r>
    </w:p>
    <w:p w14:paraId="299368B2" w14:textId="77777777" w:rsidR="008578E4" w:rsidRPr="00885EC7" w:rsidRDefault="008578E4" w:rsidP="008578E4">
      <w:pPr>
        <w:pStyle w:val="Pagrindinistekstas"/>
        <w:numPr>
          <w:ilvl w:val="2"/>
          <w:numId w:val="2"/>
        </w:numPr>
        <w:tabs>
          <w:tab w:val="left" w:pos="1418"/>
          <w:tab w:val="left" w:pos="1560"/>
        </w:tabs>
        <w:suppressAutoHyphens/>
        <w:ind w:left="0" w:firstLine="709"/>
        <w:rPr>
          <w:rFonts w:ascii="Times New Roman" w:hAnsi="Times New Roman"/>
          <w:szCs w:val="24"/>
        </w:rPr>
      </w:pPr>
      <w:bookmarkStart w:id="15" w:name="_Hlk207284747"/>
      <w:r w:rsidRPr="00885EC7">
        <w:rPr>
          <w:rFonts w:ascii="Times New Roman" w:hAnsi="Times New Roman"/>
          <w:szCs w:val="24"/>
        </w:rPr>
        <w:t>5 metai – atviroms konstrukcijoms ir kitiems darbams;</w:t>
      </w:r>
    </w:p>
    <w:p w14:paraId="17244D4F" w14:textId="77777777" w:rsidR="008578E4" w:rsidRPr="00885EC7" w:rsidRDefault="008578E4" w:rsidP="008578E4">
      <w:pPr>
        <w:pStyle w:val="Pagrindinistekstas"/>
        <w:numPr>
          <w:ilvl w:val="2"/>
          <w:numId w:val="2"/>
        </w:numPr>
        <w:tabs>
          <w:tab w:val="left" w:pos="1418"/>
          <w:tab w:val="left" w:pos="1560"/>
        </w:tabs>
        <w:suppressAutoHyphens/>
        <w:ind w:left="0" w:firstLine="709"/>
        <w:rPr>
          <w:rFonts w:ascii="Times New Roman" w:hAnsi="Times New Roman"/>
          <w:szCs w:val="24"/>
        </w:rPr>
      </w:pPr>
      <w:r w:rsidRPr="00885EC7">
        <w:rPr>
          <w:rFonts w:ascii="Times New Roman" w:hAnsi="Times New Roman"/>
          <w:szCs w:val="24"/>
        </w:rPr>
        <w:t>10 metų – paslėptiems elementams (konstrukcijoms, vamzdynams, laidams ir kt.);</w:t>
      </w:r>
    </w:p>
    <w:p w14:paraId="66B67E9A" w14:textId="77777777" w:rsidR="008578E4" w:rsidRPr="00885EC7" w:rsidRDefault="008578E4" w:rsidP="008578E4">
      <w:pPr>
        <w:pStyle w:val="Pagrindinistekstas"/>
        <w:numPr>
          <w:ilvl w:val="2"/>
          <w:numId w:val="2"/>
        </w:numPr>
        <w:tabs>
          <w:tab w:val="left" w:pos="1418"/>
          <w:tab w:val="left" w:pos="1560"/>
        </w:tabs>
        <w:suppressAutoHyphens/>
        <w:ind w:left="0" w:firstLine="709"/>
        <w:rPr>
          <w:szCs w:val="24"/>
        </w:rPr>
      </w:pPr>
      <w:r w:rsidRPr="00885EC7">
        <w:rPr>
          <w:rFonts w:ascii="Times New Roman" w:hAnsi="Times New Roman"/>
          <w:szCs w:val="24"/>
        </w:rPr>
        <w:t>20 metų – esant tyčia paslėptų defektų</w:t>
      </w:r>
      <w:bookmarkEnd w:id="15"/>
      <w:r w:rsidRPr="00885EC7">
        <w:rPr>
          <w:rFonts w:ascii="Times New Roman" w:hAnsi="Times New Roman"/>
          <w:szCs w:val="24"/>
        </w:rPr>
        <w:t>.</w:t>
      </w:r>
    </w:p>
    <w:bookmarkEnd w:id="14"/>
    <w:p w14:paraId="08F713A6" w14:textId="2FE66C67" w:rsidR="00A90E6F" w:rsidRDefault="00A90E6F" w:rsidP="00A90E6F">
      <w:pPr>
        <w:pStyle w:val="Pagrindinistekstas"/>
        <w:widowControl w:val="0"/>
        <w:numPr>
          <w:ilvl w:val="1"/>
          <w:numId w:val="2"/>
        </w:numPr>
        <w:tabs>
          <w:tab w:val="left" w:pos="142"/>
        </w:tabs>
        <w:suppressAutoHyphens/>
        <w:ind w:left="0" w:firstLine="709"/>
        <w:rPr>
          <w:rFonts w:ascii="Times New Roman" w:hAnsi="Times New Roman"/>
          <w:szCs w:val="24"/>
        </w:rPr>
      </w:pPr>
      <w:r>
        <w:rPr>
          <w:rFonts w:ascii="Times New Roman" w:hAnsi="Times New Roman"/>
          <w:szCs w:val="24"/>
        </w:rPr>
        <w:t>Rangovas garantuoja, kad darbų užbaigimo ir perdavimo metu jo atlikti darbai atitiks Sutartyje, Prieduose numatytas savybes, normatyvinių statybos dokumentų ir kitų teisės aktų reikalavimus, jie bus atlikti be klaidų, kurios panaikintų ar sumažintų atliktų darbų vertę.</w:t>
      </w:r>
    </w:p>
    <w:p w14:paraId="09B98978" w14:textId="77777777" w:rsidR="00A90E6F" w:rsidRDefault="00A90E6F" w:rsidP="00A90E6F">
      <w:pPr>
        <w:pStyle w:val="Pagrindinistekstas"/>
        <w:widowControl w:val="0"/>
        <w:numPr>
          <w:ilvl w:val="1"/>
          <w:numId w:val="2"/>
        </w:numPr>
        <w:suppressAutoHyphens/>
        <w:ind w:left="0" w:firstLine="709"/>
        <w:rPr>
          <w:rFonts w:ascii="Times New Roman" w:hAnsi="Times New Roman"/>
          <w:szCs w:val="24"/>
        </w:rPr>
      </w:pPr>
      <w:r>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DDB82FB" w14:textId="77777777" w:rsidR="00A90E6F" w:rsidRDefault="00A90E6F" w:rsidP="00A90E6F">
      <w:pPr>
        <w:pStyle w:val="Sraopastraipa"/>
        <w:widowControl w:val="0"/>
        <w:numPr>
          <w:ilvl w:val="1"/>
          <w:numId w:val="2"/>
        </w:numPr>
        <w:tabs>
          <w:tab w:val="left" w:pos="1134"/>
        </w:tabs>
        <w:ind w:left="0" w:firstLine="709"/>
        <w:jc w:val="both"/>
        <w:rPr>
          <w:b/>
          <w:sz w:val="24"/>
          <w:szCs w:val="24"/>
        </w:rPr>
      </w:pPr>
      <w:r>
        <w:rPr>
          <w:sz w:val="24"/>
          <w:szCs w:val="24"/>
        </w:rPr>
        <w:t xml:space="preserve">Jei Rangovas per nustatytą terminą neištaiso nustatytų defektų, Užsakovas turi teisę pats pašalinti nustatytus defektus ir reikalauti iš Rangovo atlyginti visus nuostolius, kuriuos patiria </w:t>
      </w:r>
      <w:r>
        <w:rPr>
          <w:sz w:val="24"/>
          <w:szCs w:val="24"/>
        </w:rPr>
        <w:lastRenderedPageBreak/>
        <w:t>Užsakovas, ištaisydamas defektą ir atitaisydamas žalą, įskaitant Užsakovo kaštus ieškant kito Rangovo ir pan.</w:t>
      </w:r>
    </w:p>
    <w:p w14:paraId="09E946EF" w14:textId="77777777" w:rsidR="008578E4" w:rsidRPr="00312286" w:rsidRDefault="008578E4" w:rsidP="008578E4">
      <w:pPr>
        <w:pStyle w:val="Sraopastraipa"/>
        <w:widowControl w:val="0"/>
        <w:numPr>
          <w:ilvl w:val="0"/>
          <w:numId w:val="2"/>
        </w:numPr>
        <w:tabs>
          <w:tab w:val="left" w:pos="851"/>
          <w:tab w:val="left" w:pos="1134"/>
        </w:tabs>
        <w:ind w:left="0" w:firstLine="709"/>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5552F8AB" w14:textId="77777777" w:rsidR="008578E4" w:rsidRPr="00312286" w:rsidRDefault="008578E4" w:rsidP="008578E4">
      <w:pPr>
        <w:pStyle w:val="Pagrindinistekstas"/>
        <w:widowControl w:val="0"/>
        <w:numPr>
          <w:ilvl w:val="1"/>
          <w:numId w:val="2"/>
        </w:numPr>
        <w:tabs>
          <w:tab w:val="left" w:pos="851"/>
          <w:tab w:val="left" w:pos="1276"/>
          <w:tab w:val="left" w:pos="1418"/>
        </w:tabs>
        <w:suppressAutoHyphens/>
        <w:ind w:left="0" w:firstLine="709"/>
        <w:rPr>
          <w:rFonts w:ascii="Times New Roman" w:hAnsi="Times New Roman"/>
          <w:szCs w:val="24"/>
        </w:rPr>
      </w:pPr>
      <w:r w:rsidRPr="00312286">
        <w:rPr>
          <w:rFonts w:ascii="Times New Roman" w:hAnsi="Times New Roman"/>
          <w:szCs w:val="24"/>
        </w:rPr>
        <w:t>nedelsdamas sustabdytų ir (ar) nutrauktų darbų atlikimą;</w:t>
      </w:r>
    </w:p>
    <w:p w14:paraId="6B1A9AA6" w14:textId="77777777" w:rsidR="008578E4" w:rsidRPr="00312286" w:rsidRDefault="008578E4" w:rsidP="008578E4">
      <w:pPr>
        <w:pStyle w:val="Pagrindinistekstas"/>
        <w:widowControl w:val="0"/>
        <w:numPr>
          <w:ilvl w:val="1"/>
          <w:numId w:val="2"/>
        </w:numPr>
        <w:tabs>
          <w:tab w:val="left" w:pos="851"/>
          <w:tab w:val="left" w:pos="1276"/>
          <w:tab w:val="left" w:pos="1418"/>
          <w:tab w:val="left" w:pos="1560"/>
        </w:tabs>
        <w:suppressAutoHyphens/>
        <w:ind w:left="0" w:firstLine="709"/>
        <w:rPr>
          <w:rFonts w:ascii="Times New Roman" w:hAnsi="Times New Roman"/>
          <w:szCs w:val="24"/>
        </w:rPr>
      </w:pPr>
      <w:r w:rsidRPr="00312286">
        <w:rPr>
          <w:rFonts w:ascii="Times New Roman" w:hAnsi="Times New Roman"/>
          <w:szCs w:val="24"/>
        </w:rPr>
        <w:t>neatlygintinai pakeistų nekokybiškas medžiagas, gaminius, dirbinius, įrangą;</w:t>
      </w:r>
    </w:p>
    <w:p w14:paraId="76ABCD09" w14:textId="77777777" w:rsidR="008578E4" w:rsidRPr="00312286" w:rsidRDefault="008578E4" w:rsidP="008578E4">
      <w:pPr>
        <w:pStyle w:val="Pagrindinistekstas"/>
        <w:widowControl w:val="0"/>
        <w:numPr>
          <w:ilvl w:val="1"/>
          <w:numId w:val="2"/>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37E5C07D" w14:textId="77777777" w:rsidR="008578E4" w:rsidRPr="00312286" w:rsidRDefault="008578E4" w:rsidP="008578E4">
      <w:pPr>
        <w:pStyle w:val="Pagrindinistekstas"/>
        <w:widowControl w:val="0"/>
        <w:numPr>
          <w:ilvl w:val="1"/>
          <w:numId w:val="2"/>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neatlygintinai ištaisytų netinkamai atliktus darbus;</w:t>
      </w:r>
    </w:p>
    <w:p w14:paraId="04165CBF" w14:textId="77777777" w:rsidR="008578E4" w:rsidRPr="00E23227" w:rsidRDefault="008578E4" w:rsidP="008578E4">
      <w:pPr>
        <w:pStyle w:val="Pagrindinistekstas"/>
        <w:widowControl w:val="0"/>
        <w:numPr>
          <w:ilvl w:val="1"/>
          <w:numId w:val="2"/>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68F0BCFD" w14:textId="77777777" w:rsidR="008578E4" w:rsidRPr="00A24F97" w:rsidRDefault="008578E4" w:rsidP="008578E4">
      <w:pPr>
        <w:tabs>
          <w:tab w:val="left" w:pos="1134"/>
          <w:tab w:val="left" w:pos="1276"/>
        </w:tabs>
        <w:ind w:firstLine="709"/>
        <w:jc w:val="center"/>
        <w:rPr>
          <w:b/>
          <w:bCs/>
        </w:rPr>
      </w:pPr>
    </w:p>
    <w:p w14:paraId="768F1930" w14:textId="77777777" w:rsidR="008578E4" w:rsidRPr="00A24F97" w:rsidRDefault="008578E4" w:rsidP="008578E4">
      <w:pPr>
        <w:tabs>
          <w:tab w:val="left" w:pos="1134"/>
          <w:tab w:val="left" w:pos="1276"/>
        </w:tabs>
        <w:ind w:firstLine="709"/>
        <w:jc w:val="center"/>
        <w:rPr>
          <w:b/>
          <w:bCs/>
        </w:rPr>
      </w:pPr>
      <w:r w:rsidRPr="00A24F97">
        <w:rPr>
          <w:b/>
          <w:bCs/>
        </w:rPr>
        <w:t>VI. KITOS SUTARTIES SĄLYGOS</w:t>
      </w:r>
    </w:p>
    <w:p w14:paraId="6AC63A20" w14:textId="77777777" w:rsidR="008578E4" w:rsidRPr="00A24F97" w:rsidRDefault="008578E4" w:rsidP="008578E4">
      <w:pPr>
        <w:pStyle w:val="Pagrindinistekstas"/>
        <w:widowControl w:val="0"/>
        <w:tabs>
          <w:tab w:val="left" w:pos="1080"/>
          <w:tab w:val="left" w:pos="1418"/>
          <w:tab w:val="left" w:pos="1560"/>
        </w:tabs>
        <w:suppressAutoHyphens/>
        <w:ind w:firstLine="709"/>
        <w:rPr>
          <w:rStyle w:val="FontStyle23"/>
          <w:szCs w:val="24"/>
        </w:rPr>
      </w:pPr>
    </w:p>
    <w:p w14:paraId="51B0C8D9" w14:textId="77777777" w:rsidR="008578E4" w:rsidRPr="00174C8C" w:rsidRDefault="008578E4" w:rsidP="008578E4">
      <w:pPr>
        <w:pStyle w:val="Sraopastraipa"/>
        <w:widowControl w:val="0"/>
        <w:numPr>
          <w:ilvl w:val="0"/>
          <w:numId w:val="2"/>
        </w:numPr>
        <w:tabs>
          <w:tab w:val="left" w:pos="710"/>
          <w:tab w:val="left" w:pos="1134"/>
          <w:tab w:val="left" w:pos="1418"/>
        </w:tabs>
        <w:ind w:left="0" w:firstLine="710"/>
        <w:jc w:val="both"/>
        <w:rPr>
          <w:b/>
          <w:sz w:val="24"/>
          <w:szCs w:val="24"/>
          <w:lang w:val="x-none"/>
        </w:rPr>
      </w:pPr>
      <w:r w:rsidRPr="00174C8C">
        <w:rPr>
          <w:b/>
          <w:sz w:val="24"/>
          <w:szCs w:val="24"/>
          <w:lang w:val="x-none"/>
        </w:rPr>
        <w:t>Atliktų darbų perdavimo ir priėmimo tvarka:</w:t>
      </w:r>
    </w:p>
    <w:p w14:paraId="061603FA" w14:textId="06D36008" w:rsidR="008578E4" w:rsidRDefault="008578E4" w:rsidP="008578E4">
      <w:pPr>
        <w:pStyle w:val="Pagrindinistekstas"/>
        <w:widowControl w:val="0"/>
        <w:numPr>
          <w:ilvl w:val="1"/>
          <w:numId w:val="2"/>
        </w:numPr>
        <w:tabs>
          <w:tab w:val="left" w:pos="709"/>
          <w:tab w:val="left" w:pos="1080"/>
          <w:tab w:val="left" w:pos="1276"/>
        </w:tabs>
        <w:suppressAutoHyphens/>
        <w:ind w:left="0" w:firstLine="710"/>
        <w:rPr>
          <w:rFonts w:ascii="Times New Roman" w:hAnsi="Times New Roman"/>
          <w:szCs w:val="24"/>
        </w:rPr>
      </w:pPr>
      <w:r w:rsidRPr="00174C8C">
        <w:rPr>
          <w:rFonts w:ascii="Times New Roman" w:hAnsi="Times New Roman"/>
          <w:szCs w:val="24"/>
        </w:rPr>
        <w:t>Rangovas privalo atlikti darbus pagal Sutarties, Lietuvos Respublikos įstatymų ir kitų norminių aktų reikalavimus.</w:t>
      </w:r>
    </w:p>
    <w:p w14:paraId="7617BCCA" w14:textId="15769E82" w:rsidR="008E6AE8" w:rsidRPr="008E6AE8" w:rsidRDefault="008E6AE8" w:rsidP="008E6AE8">
      <w:pPr>
        <w:pStyle w:val="Pagrindinistekstas"/>
        <w:widowControl w:val="0"/>
        <w:numPr>
          <w:ilvl w:val="1"/>
          <w:numId w:val="2"/>
        </w:numPr>
        <w:tabs>
          <w:tab w:val="left" w:pos="1080"/>
          <w:tab w:val="left" w:pos="1276"/>
        </w:tabs>
        <w:suppressAutoHyphens/>
        <w:ind w:left="0" w:firstLine="709"/>
        <w:rPr>
          <w:rFonts w:ascii="Times New Roman" w:hAnsi="Times New Roman"/>
          <w:szCs w:val="24"/>
        </w:rPr>
      </w:pPr>
      <w:r>
        <w:rPr>
          <w:rFonts w:ascii="Times New Roman" w:hAnsi="Times New Roman"/>
          <w:szCs w:val="24"/>
        </w:rPr>
        <w:t>Atliktų darbų priėmimas vykdomas pagal kalendorinį grafiką.</w:t>
      </w:r>
    </w:p>
    <w:p w14:paraId="15A34AD1" w14:textId="77777777" w:rsidR="008578E4" w:rsidRPr="00174C8C" w:rsidRDefault="008578E4" w:rsidP="008578E4">
      <w:pPr>
        <w:pStyle w:val="Pagrindinistekstas"/>
        <w:widowControl w:val="0"/>
        <w:numPr>
          <w:ilvl w:val="1"/>
          <w:numId w:val="2"/>
        </w:numPr>
        <w:tabs>
          <w:tab w:val="left" w:pos="1080"/>
          <w:tab w:val="left" w:pos="1276"/>
          <w:tab w:val="left" w:pos="1418"/>
        </w:tabs>
        <w:suppressAutoHyphens/>
        <w:ind w:left="0" w:firstLine="710"/>
        <w:rPr>
          <w:rFonts w:ascii="Times New Roman" w:hAnsi="Times New Roman"/>
          <w:szCs w:val="24"/>
        </w:rPr>
      </w:pPr>
      <w:r w:rsidRPr="00174C8C">
        <w:rPr>
          <w:rFonts w:ascii="Times New Roman" w:hAnsi="Times New Roman"/>
          <w:szCs w:val="24"/>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174C8C">
        <w:rPr>
          <w:rFonts w:ascii="Times New Roman" w:hAnsi="Times New Roman"/>
          <w:bCs/>
          <w:szCs w:val="24"/>
        </w:rPr>
        <w:t xml:space="preserve">Ištaisius darbų defektus (jei nustatomi), darbai nedelsiant pakartotinai pateikiami priimti. </w:t>
      </w:r>
    </w:p>
    <w:p w14:paraId="3479E1DC" w14:textId="49A04D79" w:rsidR="008578E4" w:rsidRPr="00174C8C" w:rsidRDefault="008578E4" w:rsidP="008578E4">
      <w:pPr>
        <w:pStyle w:val="Pagrindinistekstas"/>
        <w:widowControl w:val="0"/>
        <w:numPr>
          <w:ilvl w:val="1"/>
          <w:numId w:val="2"/>
        </w:numPr>
        <w:tabs>
          <w:tab w:val="left" w:pos="1080"/>
          <w:tab w:val="left" w:pos="1276"/>
          <w:tab w:val="left" w:pos="1418"/>
          <w:tab w:val="left" w:pos="1560"/>
        </w:tabs>
        <w:suppressAutoHyphens/>
        <w:ind w:left="0" w:firstLine="710"/>
        <w:rPr>
          <w:rFonts w:ascii="Times New Roman" w:hAnsi="Times New Roman"/>
          <w:szCs w:val="24"/>
        </w:rPr>
      </w:pPr>
      <w:r w:rsidRPr="00174C8C">
        <w:rPr>
          <w:rFonts w:ascii="Times New Roman" w:hAnsi="Times New Roman"/>
          <w:szCs w:val="24"/>
        </w:rPr>
        <w:t xml:space="preserve">Jeigu bet kuriuo Sutarties vykdymo metu paaiškėja, kad atlikti darbai neatitinka Sutartyje ar </w:t>
      </w:r>
      <w:r w:rsidR="00346344">
        <w:rPr>
          <w:rFonts w:ascii="Times New Roman" w:hAnsi="Times New Roman"/>
          <w:szCs w:val="24"/>
        </w:rPr>
        <w:t>P</w:t>
      </w:r>
      <w:r w:rsidRPr="00174C8C">
        <w:rPr>
          <w:rFonts w:ascii="Times New Roman" w:hAnsi="Times New Roman"/>
          <w:szCs w:val="24"/>
        </w:rPr>
        <w:t>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42DA75A9" w14:textId="1503204C" w:rsidR="008578E4" w:rsidRPr="008E6AE8" w:rsidRDefault="008578E4" w:rsidP="008578E4">
      <w:pPr>
        <w:pStyle w:val="Pagrindinistekstas"/>
        <w:widowControl w:val="0"/>
        <w:numPr>
          <w:ilvl w:val="1"/>
          <w:numId w:val="2"/>
        </w:numPr>
        <w:tabs>
          <w:tab w:val="left" w:pos="710"/>
          <w:tab w:val="left" w:pos="1080"/>
          <w:tab w:val="left" w:pos="1276"/>
          <w:tab w:val="left" w:pos="1560"/>
        </w:tabs>
        <w:suppressAutoHyphens/>
        <w:ind w:left="0" w:firstLine="710"/>
        <w:rPr>
          <w:rFonts w:ascii="Times New Roman" w:hAnsi="Times New Roman"/>
          <w:szCs w:val="24"/>
        </w:rPr>
      </w:pPr>
      <w:r w:rsidRPr="00174C8C">
        <w:rPr>
          <w:rFonts w:ascii="Times New Roman" w:hAnsi="Times New Roman"/>
          <w:szCs w:val="24"/>
        </w:rPr>
        <w:t>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nustatytam atliktų darbų garantiniam laikotarpiui. Tokiu atveju Užsakovas turi teisę reikalauti, kad Rangovas ištaisytų nustatytus trūkumus savo sąskaita arba kompensuotų Užsakovo patirtus nuostolius</w:t>
      </w:r>
      <w:r w:rsidRPr="00174C8C">
        <w:rPr>
          <w:rFonts w:ascii="Times New Roman" w:hAnsi="Times New Roman"/>
        </w:rPr>
        <w:t>.</w:t>
      </w:r>
    </w:p>
    <w:p w14:paraId="33FAB417" w14:textId="6DBEC04D" w:rsidR="008E6AE8" w:rsidRPr="008E6AE8" w:rsidRDefault="008E6AE8" w:rsidP="008E6AE8">
      <w:pPr>
        <w:pStyle w:val="Pagrindinistekstas"/>
        <w:widowControl w:val="0"/>
        <w:numPr>
          <w:ilvl w:val="1"/>
          <w:numId w:val="2"/>
        </w:numPr>
        <w:tabs>
          <w:tab w:val="left" w:pos="710"/>
          <w:tab w:val="left" w:pos="1080"/>
          <w:tab w:val="left" w:pos="1276"/>
          <w:tab w:val="left" w:pos="1560"/>
        </w:tabs>
        <w:suppressAutoHyphens/>
        <w:ind w:left="0" w:firstLine="709"/>
        <w:rPr>
          <w:rFonts w:ascii="Times New Roman" w:hAnsi="Times New Roman"/>
          <w:szCs w:val="24"/>
        </w:rPr>
      </w:pPr>
      <w:r>
        <w:rPr>
          <w:rFonts w:ascii="Times New Roman" w:hAnsi="Times New Roman"/>
          <w:szCs w:val="24"/>
        </w:rPr>
        <w:t>Programinė įranga, taikomosios programos:</w:t>
      </w:r>
      <w:r>
        <w:rPr>
          <w:rFonts w:ascii="Times New Roman" w:hAnsi="Times New Roman"/>
          <w:b/>
          <w:bCs/>
          <w:szCs w:val="24"/>
        </w:rPr>
        <w:t xml:space="preserve"> </w:t>
      </w:r>
      <w:r>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Pr>
          <w:rFonts w:ascii="Times New Roman" w:hAnsi="Times New Roman"/>
        </w:rPr>
        <w:t>.</w:t>
      </w:r>
    </w:p>
    <w:p w14:paraId="51E0ABD6" w14:textId="77777777" w:rsidR="008578E4" w:rsidRPr="003B1A5D" w:rsidRDefault="008578E4" w:rsidP="008578E4">
      <w:pPr>
        <w:pStyle w:val="Sraopastraipa"/>
        <w:widowControl w:val="0"/>
        <w:numPr>
          <w:ilvl w:val="0"/>
          <w:numId w:val="2"/>
        </w:numPr>
        <w:tabs>
          <w:tab w:val="left" w:pos="710"/>
          <w:tab w:val="left" w:pos="1134"/>
          <w:tab w:val="left" w:pos="1418"/>
        </w:tabs>
        <w:ind w:left="0" w:firstLine="710"/>
        <w:jc w:val="both"/>
        <w:rPr>
          <w:b/>
          <w:sz w:val="24"/>
          <w:szCs w:val="24"/>
        </w:rPr>
      </w:pPr>
      <w:bookmarkStart w:id="16" w:name="_Hlk207284823"/>
      <w:r w:rsidRPr="003B1A5D">
        <w:rPr>
          <w:b/>
          <w:sz w:val="24"/>
          <w:szCs w:val="24"/>
        </w:rPr>
        <w:t>Sutarties nutraukimas prieš terminą</w:t>
      </w:r>
      <w:bookmarkEnd w:id="16"/>
      <w:r w:rsidRPr="003B1A5D">
        <w:rPr>
          <w:b/>
          <w:sz w:val="24"/>
          <w:szCs w:val="24"/>
        </w:rPr>
        <w:t>:</w:t>
      </w:r>
    </w:p>
    <w:p w14:paraId="332D099C" w14:textId="77777777" w:rsidR="008578E4" w:rsidRPr="003B1A5D" w:rsidRDefault="008578E4" w:rsidP="008578E4">
      <w:pPr>
        <w:pStyle w:val="Sraopastraipa"/>
        <w:widowControl w:val="0"/>
        <w:numPr>
          <w:ilvl w:val="1"/>
          <w:numId w:val="2"/>
        </w:numPr>
        <w:tabs>
          <w:tab w:val="left" w:pos="710"/>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61D6697B" w14:textId="77777777" w:rsidR="008578E4" w:rsidRPr="003B1A5D" w:rsidRDefault="008578E4" w:rsidP="008578E4">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79997C48" w14:textId="77777777" w:rsidR="008578E4" w:rsidRPr="003B1A5D" w:rsidRDefault="008578E4" w:rsidP="008578E4">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1041C5E1" w14:textId="77777777" w:rsidR="008578E4" w:rsidRPr="00F86B1D" w:rsidRDefault="008578E4" w:rsidP="008578E4">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lastRenderedPageBreak/>
        <w:t xml:space="preserve">po raštiško Užsakovo įspėjimo </w:t>
      </w:r>
      <w:r w:rsidRPr="00F86B1D">
        <w:rPr>
          <w:sz w:val="24"/>
          <w:szCs w:val="24"/>
        </w:rPr>
        <w:t>Rangovas neužtikrina darbų kokybės ar nevykdo kitų Sutarties sąlygų arba raštiškai perspėtas dar kartą jas pažeidžia;</w:t>
      </w:r>
      <w:bookmarkStart w:id="17" w:name="_Hlk113371944"/>
    </w:p>
    <w:bookmarkEnd w:id="17"/>
    <w:p w14:paraId="4650F59F" w14:textId="77777777" w:rsidR="008578E4" w:rsidRPr="009568EB" w:rsidRDefault="008578E4" w:rsidP="008578E4">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Viešųjų pirkimų įstatymo 90 straipsnio 1 dalyje nurodytais atvejais</w:t>
      </w:r>
      <w:r>
        <w:rPr>
          <w:sz w:val="24"/>
          <w:szCs w:val="24"/>
        </w:rPr>
        <w:t>.</w:t>
      </w:r>
    </w:p>
    <w:p w14:paraId="2AEBA709" w14:textId="77777777" w:rsidR="008578E4" w:rsidRPr="00AC69B4" w:rsidRDefault="008578E4" w:rsidP="008578E4">
      <w:pPr>
        <w:pStyle w:val="Sraopastraipa"/>
        <w:widowControl w:val="0"/>
        <w:numPr>
          <w:ilvl w:val="2"/>
          <w:numId w:val="2"/>
        </w:numPr>
        <w:tabs>
          <w:tab w:val="left" w:pos="710"/>
          <w:tab w:val="left" w:pos="1276"/>
          <w:tab w:val="left" w:pos="1418"/>
        </w:tabs>
        <w:ind w:left="0" w:firstLine="709"/>
        <w:jc w:val="both"/>
        <w:rPr>
          <w:b/>
          <w:sz w:val="24"/>
          <w:szCs w:val="24"/>
        </w:rPr>
      </w:pPr>
      <w:bookmarkStart w:id="18" w:name="_Hlk207284850"/>
      <w:r w:rsidRPr="00AC69B4">
        <w:rPr>
          <w:b/>
          <w:sz w:val="24"/>
          <w:szCs w:val="24"/>
        </w:rPr>
        <w:t>Jei aplinkos apsaugos vadybos sistemos sertifikatas nebus pratęstas arba bus sustabdytas, ar nutrauktas jo galiojimas</w:t>
      </w:r>
      <w:bookmarkEnd w:id="18"/>
      <w:r w:rsidRPr="00AC69B4">
        <w:rPr>
          <w:b/>
          <w:sz w:val="24"/>
          <w:szCs w:val="24"/>
        </w:rPr>
        <w:t>.</w:t>
      </w:r>
    </w:p>
    <w:p w14:paraId="2D73C8AE" w14:textId="77777777" w:rsidR="008578E4" w:rsidRPr="003B1A5D" w:rsidRDefault="008578E4" w:rsidP="008578E4">
      <w:pPr>
        <w:pStyle w:val="Sraopastraipa"/>
        <w:numPr>
          <w:ilvl w:val="1"/>
          <w:numId w:val="2"/>
        </w:numPr>
        <w:tabs>
          <w:tab w:val="left" w:pos="710"/>
        </w:tabs>
        <w:ind w:left="0" w:firstLine="710"/>
        <w:jc w:val="both"/>
        <w:rPr>
          <w:color w:val="000000" w:themeColor="text1"/>
          <w:sz w:val="24"/>
          <w:szCs w:val="24"/>
          <w:lang w:val="x-none" w:eastAsia="en-US"/>
        </w:rPr>
      </w:pPr>
      <w:r w:rsidRPr="00AC69B4">
        <w:rPr>
          <w:color w:val="000000" w:themeColor="text1"/>
          <w:sz w:val="24"/>
          <w:szCs w:val="24"/>
          <w:lang w:eastAsia="en-US"/>
        </w:rPr>
        <w:t>Užsakovas</w:t>
      </w:r>
      <w:r w:rsidRPr="00AC69B4">
        <w:rPr>
          <w:color w:val="000000" w:themeColor="text1"/>
          <w:sz w:val="24"/>
          <w:szCs w:val="24"/>
          <w:lang w:val="x-none" w:eastAsia="en-US"/>
        </w:rPr>
        <w:t xml:space="preserve"> arba </w:t>
      </w:r>
      <w:r w:rsidRPr="00AC69B4">
        <w:rPr>
          <w:color w:val="000000" w:themeColor="text1"/>
          <w:sz w:val="24"/>
          <w:szCs w:val="24"/>
          <w:lang w:eastAsia="en-US"/>
        </w:rPr>
        <w:t>Rangovas</w:t>
      </w:r>
      <w:r w:rsidRPr="00AC69B4">
        <w:rPr>
          <w:color w:val="000000" w:themeColor="text1"/>
          <w:sz w:val="24"/>
          <w:szCs w:val="24"/>
          <w:lang w:val="x-none" w:eastAsia="en-US"/>
        </w:rPr>
        <w:t xml:space="preserve"> turi teisę</w:t>
      </w:r>
      <w:r w:rsidRPr="003B1A5D">
        <w:rPr>
          <w:color w:val="000000" w:themeColor="text1"/>
          <w:sz w:val="24"/>
          <w:szCs w:val="24"/>
          <w:lang w:val="x-none" w:eastAsia="en-US"/>
        </w:rPr>
        <w:t xml:space="preserve">,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DE68ED5" w14:textId="77777777" w:rsidR="008578E4" w:rsidRPr="00176819" w:rsidRDefault="008578E4" w:rsidP="008578E4">
      <w:pPr>
        <w:pStyle w:val="Sraopastraipa"/>
        <w:widowControl w:val="0"/>
        <w:numPr>
          <w:ilvl w:val="1"/>
          <w:numId w:val="2"/>
        </w:numPr>
        <w:tabs>
          <w:tab w:val="left" w:pos="710"/>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w:t>
      </w:r>
      <w:r>
        <w:rPr>
          <w:sz w:val="24"/>
          <w:szCs w:val="24"/>
        </w:rPr>
        <w:t>–</w:t>
      </w:r>
      <w:r w:rsidRPr="003B1A5D">
        <w:rPr>
          <w:sz w:val="24"/>
          <w:szCs w:val="24"/>
        </w:rPr>
        <w:t>perdavimo aktą. Užsakovas privalo apmokėti už jau atliktus darbus, iš mokėtinų sumų išskaičiavęs netesybas ir nuostolius.</w:t>
      </w:r>
    </w:p>
    <w:p w14:paraId="21025021" w14:textId="0F0A4B87" w:rsidR="008578E4" w:rsidRPr="00F11D4C" w:rsidRDefault="008578E4" w:rsidP="008578E4">
      <w:pPr>
        <w:pStyle w:val="Sraopastraipa"/>
        <w:widowControl w:val="0"/>
        <w:numPr>
          <w:ilvl w:val="1"/>
          <w:numId w:val="2"/>
        </w:numPr>
        <w:tabs>
          <w:tab w:val="left" w:pos="710"/>
          <w:tab w:val="left" w:pos="1276"/>
          <w:tab w:val="left" w:pos="1418"/>
        </w:tabs>
        <w:ind w:left="0" w:firstLine="710"/>
        <w:jc w:val="both"/>
        <w:rPr>
          <w:b/>
          <w:sz w:val="24"/>
          <w:szCs w:val="24"/>
        </w:rPr>
      </w:pPr>
      <w:r w:rsidRPr="00F11D4C">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8E6AE8">
        <w:rPr>
          <w:sz w:val="24"/>
          <w:szCs w:val="24"/>
        </w:rPr>
        <w:t>2 (dviejų)</w:t>
      </w:r>
      <w:r w:rsidRPr="00F11D4C">
        <w:rPr>
          <w:sz w:val="24"/>
          <w:szCs w:val="24"/>
        </w:rPr>
        <w:t xml:space="preserve"> procentų baudą </w:t>
      </w:r>
      <w:r w:rsidR="00E94942" w:rsidRPr="000F5E3F">
        <w:rPr>
          <w:sz w:val="24"/>
          <w:szCs w:val="24"/>
        </w:rPr>
        <w:t>nuo pradinės Sutarties vertės</w:t>
      </w:r>
      <w:r w:rsidRPr="00F11D4C">
        <w:rPr>
          <w:sz w:val="24"/>
          <w:szCs w:val="24"/>
        </w:rPr>
        <w:t>.</w:t>
      </w:r>
    </w:p>
    <w:p w14:paraId="70C8D827" w14:textId="77777777" w:rsidR="008578E4" w:rsidRPr="00F11D4C" w:rsidRDefault="008578E4" w:rsidP="008578E4">
      <w:pPr>
        <w:pStyle w:val="Sraopastraipa"/>
        <w:widowControl w:val="0"/>
        <w:numPr>
          <w:ilvl w:val="0"/>
          <w:numId w:val="2"/>
        </w:numPr>
        <w:tabs>
          <w:tab w:val="left" w:pos="710"/>
          <w:tab w:val="left" w:pos="1134"/>
          <w:tab w:val="left" w:pos="1418"/>
        </w:tabs>
        <w:ind w:left="0" w:firstLine="710"/>
        <w:jc w:val="both"/>
        <w:rPr>
          <w:b/>
          <w:sz w:val="24"/>
          <w:szCs w:val="24"/>
        </w:rPr>
      </w:pPr>
      <w:r w:rsidRPr="00F11D4C">
        <w:rPr>
          <w:b/>
          <w:sz w:val="24"/>
          <w:szCs w:val="24"/>
        </w:rPr>
        <w:t>Nenugalimos jėgos aplinkybės:</w:t>
      </w:r>
    </w:p>
    <w:p w14:paraId="64194C06"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398665C3"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3FAACAC"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BF4395"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2E90AA22"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7EDBAFB1"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xml:space="preserve">) aplinkybes, įsipareigojimų nevykdanti Šalis tampa iš dalies atsakinga už nuostolių, kurių priešingu </w:t>
      </w:r>
      <w:r w:rsidRPr="003B1A5D">
        <w:lastRenderedPageBreak/>
        <w:t>atveju būtų buvę išvengta, atlyginimą.</w:t>
      </w:r>
    </w:p>
    <w:p w14:paraId="4CF0153B" w14:textId="77777777" w:rsidR="008578E4" w:rsidRPr="003B1A5D" w:rsidRDefault="008578E4" w:rsidP="008578E4">
      <w:pPr>
        <w:pStyle w:val="Sraopastraipa"/>
        <w:widowControl w:val="0"/>
        <w:numPr>
          <w:ilvl w:val="1"/>
          <w:numId w:val="2"/>
        </w:numPr>
        <w:tabs>
          <w:tab w:val="left" w:pos="710"/>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316B630F" w14:textId="77777777" w:rsidR="008578E4" w:rsidRPr="003B1A5D" w:rsidRDefault="008578E4" w:rsidP="00E94942">
      <w:pPr>
        <w:pStyle w:val="Sraopastraipa"/>
        <w:widowControl w:val="0"/>
        <w:numPr>
          <w:ilvl w:val="0"/>
          <w:numId w:val="2"/>
        </w:numPr>
        <w:tabs>
          <w:tab w:val="left" w:pos="710"/>
          <w:tab w:val="left" w:pos="1134"/>
          <w:tab w:val="left" w:pos="1418"/>
        </w:tabs>
        <w:ind w:left="0" w:firstLine="710"/>
        <w:jc w:val="both"/>
        <w:rPr>
          <w:b/>
          <w:sz w:val="24"/>
          <w:szCs w:val="24"/>
        </w:rPr>
      </w:pPr>
      <w:r w:rsidRPr="003B1A5D">
        <w:rPr>
          <w:b/>
          <w:sz w:val="24"/>
          <w:szCs w:val="24"/>
        </w:rPr>
        <w:t>Sutarties vykdymo sustabdymas:</w:t>
      </w:r>
    </w:p>
    <w:p w14:paraId="4C6D1776" w14:textId="744A62D2" w:rsidR="00E94942" w:rsidRPr="008206AC" w:rsidRDefault="00E94942" w:rsidP="00E94942">
      <w:pPr>
        <w:pStyle w:val="Sraopastraipa"/>
        <w:widowControl w:val="0"/>
        <w:numPr>
          <w:ilvl w:val="1"/>
          <w:numId w:val="2"/>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8206AC">
        <w:rPr>
          <w:sz w:val="24"/>
          <w:szCs w:val="24"/>
        </w:rPr>
        <w:t xml:space="preserve">ne </w:t>
      </w:r>
      <w:r w:rsidRPr="00FD28EF">
        <w:rPr>
          <w:sz w:val="24"/>
          <w:szCs w:val="24"/>
        </w:rPr>
        <w:t xml:space="preserve">vėliau kaip likus 5 darbo dienoms iki stabdymo pradžios (išskyrus, jei stabdoma dėl Sutarties </w:t>
      </w:r>
      <w:r w:rsidR="008E6AE8">
        <w:rPr>
          <w:sz w:val="24"/>
          <w:szCs w:val="24"/>
        </w:rPr>
        <w:t>30</w:t>
      </w:r>
      <w:r w:rsidRPr="00FD28EF">
        <w:rPr>
          <w:sz w:val="24"/>
          <w:szCs w:val="24"/>
        </w:rPr>
        <w:t>.1.4. p. apli</w:t>
      </w:r>
      <w:r w:rsidRPr="00AF2526">
        <w:rPr>
          <w:sz w:val="24"/>
          <w:szCs w:val="24"/>
        </w:rPr>
        <w:t>nkybių</w:t>
      </w:r>
      <w:r w:rsidRPr="008206AC">
        <w:rPr>
          <w:sz w:val="24"/>
          <w:szCs w:val="24"/>
        </w:rPr>
        <w:t xml:space="preserve">): </w:t>
      </w:r>
    </w:p>
    <w:p w14:paraId="1029EA27"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r w:rsidRPr="008206AC">
        <w:rPr>
          <w:sz w:val="24"/>
          <w:szCs w:val="24"/>
        </w:rPr>
        <w:t>dokumentų derinimo procesas užtruko ne dėl nuo Rangovo priklausančių aplinkybių;</w:t>
      </w:r>
    </w:p>
    <w:p w14:paraId="33089D4E"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bookmarkStart w:id="19" w:name="_Hlk113372094"/>
      <w:r w:rsidRPr="008206AC">
        <w:rPr>
          <w:sz w:val="24"/>
          <w:szCs w:val="24"/>
        </w:rPr>
        <w:t xml:space="preserve">po Sutarties pasirašymo </w:t>
      </w:r>
      <w:bookmarkEnd w:id="19"/>
      <w:r w:rsidRPr="008206AC">
        <w:rPr>
          <w:sz w:val="24"/>
          <w:szCs w:val="24"/>
        </w:rPr>
        <w:t>paaiškėjo, kad reikalingi atitinkami leidimai ar kiti dokumentai, be kurių tolimesnis Sutarties vykdymas nebegalimas;</w:t>
      </w:r>
    </w:p>
    <w:p w14:paraId="6C878995"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r w:rsidRPr="008206AC">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6B60793"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r w:rsidRPr="008206AC">
        <w:rPr>
          <w:sz w:val="24"/>
          <w:szCs w:val="24"/>
        </w:rPr>
        <w:t>netinkamos oro sąlygos trukdo tinkamai vykdyti prievoles;</w:t>
      </w:r>
    </w:p>
    <w:p w14:paraId="304D625A"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r w:rsidRPr="008206AC">
        <w:rPr>
          <w:sz w:val="24"/>
          <w:szCs w:val="24"/>
        </w:rPr>
        <w:t>dėl viešojo administravimo subjektų netinkamo veikimo ar neveikimo (pavyzdžiui, neteisėtų sprendimų priėmimo ar vėlavimo priimti sprendimus);</w:t>
      </w:r>
    </w:p>
    <w:p w14:paraId="23C2E945" w14:textId="77777777" w:rsidR="00E94942" w:rsidRPr="008206AC" w:rsidRDefault="00E94942" w:rsidP="00E94942">
      <w:pPr>
        <w:pStyle w:val="Sraopastraipa"/>
        <w:numPr>
          <w:ilvl w:val="2"/>
          <w:numId w:val="2"/>
        </w:numPr>
        <w:tabs>
          <w:tab w:val="left" w:pos="710"/>
          <w:tab w:val="left" w:pos="1418"/>
          <w:tab w:val="left" w:pos="1560"/>
          <w:tab w:val="left" w:pos="1701"/>
        </w:tabs>
        <w:ind w:left="0" w:firstLine="710"/>
        <w:jc w:val="both"/>
        <w:rPr>
          <w:sz w:val="24"/>
          <w:szCs w:val="24"/>
        </w:rPr>
      </w:pPr>
      <w:bookmarkStart w:id="20" w:name="_Hlk113372122"/>
      <w:r w:rsidRPr="008206AC">
        <w:rPr>
          <w:sz w:val="24"/>
          <w:szCs w:val="24"/>
        </w:rPr>
        <w:t>dėl po Sutarties pasirašymo atsiradusios</w:t>
      </w:r>
      <w:bookmarkEnd w:id="20"/>
      <w:r w:rsidRPr="008206AC">
        <w:rPr>
          <w:sz w:val="24"/>
          <w:szCs w:val="24"/>
        </w:rPr>
        <w:t xml:space="preserve"> būtinybės atlikti gamtosaugos ir (ar) archeologinius tyrinėjimus, kurie nebuvo numatyti techninėje specifikacijoje ir (ar) projektinėje dokumentacijoje, bet kuriuos būtina atlikti;</w:t>
      </w:r>
    </w:p>
    <w:p w14:paraId="077BB5FD" w14:textId="77777777" w:rsidR="00E94942" w:rsidRPr="008206AC" w:rsidRDefault="00E94942" w:rsidP="00E94942">
      <w:pPr>
        <w:pStyle w:val="Sraopastraipa"/>
        <w:numPr>
          <w:ilvl w:val="2"/>
          <w:numId w:val="2"/>
        </w:numPr>
        <w:tabs>
          <w:tab w:val="left" w:pos="710"/>
          <w:tab w:val="left" w:pos="1418"/>
          <w:tab w:val="left" w:pos="1560"/>
          <w:tab w:val="left" w:pos="1701"/>
        </w:tabs>
        <w:ind w:left="0" w:firstLine="710"/>
        <w:jc w:val="both"/>
        <w:rPr>
          <w:sz w:val="24"/>
          <w:szCs w:val="24"/>
        </w:rPr>
      </w:pPr>
      <w:r w:rsidRPr="008206AC">
        <w:rPr>
          <w:sz w:val="24"/>
          <w:szCs w:val="24"/>
        </w:rPr>
        <w:t xml:space="preserve">dėl fizinių kliūčių arba kitų nei klimatinių fizinių sąlygų, su kuriomis, vykdant darbus, susidurta statybvietėje, ir tų kliūčių ar sąlygų Rangovas nebūtų galėjęs pagrįstai numatyti; </w:t>
      </w:r>
    </w:p>
    <w:p w14:paraId="30016E0C" w14:textId="77777777" w:rsidR="00E94942" w:rsidRPr="008206AC" w:rsidRDefault="00E94942" w:rsidP="00E94942">
      <w:pPr>
        <w:pStyle w:val="Sraopastraipa"/>
        <w:numPr>
          <w:ilvl w:val="2"/>
          <w:numId w:val="2"/>
        </w:numPr>
        <w:tabs>
          <w:tab w:val="left" w:pos="710"/>
          <w:tab w:val="left" w:pos="1418"/>
          <w:tab w:val="left" w:pos="1560"/>
          <w:tab w:val="left" w:pos="1701"/>
        </w:tabs>
        <w:ind w:left="0" w:firstLine="710"/>
        <w:jc w:val="both"/>
        <w:rPr>
          <w:sz w:val="24"/>
          <w:szCs w:val="24"/>
        </w:rPr>
      </w:pPr>
      <w:r w:rsidRPr="008206AC">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1E7929C" w14:textId="77777777" w:rsidR="00E94942" w:rsidRPr="008206AC" w:rsidRDefault="00E94942" w:rsidP="00E94942">
      <w:pPr>
        <w:pStyle w:val="Sraopastraipa"/>
        <w:widowControl w:val="0"/>
        <w:numPr>
          <w:ilvl w:val="2"/>
          <w:numId w:val="2"/>
        </w:numPr>
        <w:tabs>
          <w:tab w:val="left" w:pos="710"/>
          <w:tab w:val="left" w:pos="1276"/>
          <w:tab w:val="left" w:pos="1418"/>
          <w:tab w:val="left" w:pos="1560"/>
          <w:tab w:val="left" w:pos="1701"/>
        </w:tabs>
        <w:ind w:left="0" w:firstLine="710"/>
        <w:jc w:val="both"/>
        <w:rPr>
          <w:b/>
          <w:sz w:val="24"/>
          <w:szCs w:val="24"/>
        </w:rPr>
      </w:pPr>
      <w:r w:rsidRPr="008206AC">
        <w:rPr>
          <w:sz w:val="24"/>
          <w:szCs w:val="24"/>
        </w:rPr>
        <w:t>dėl kitų aplinkybių ar objektyvių priežasčių, turinčių reikšmingos įtakos darbų vykdymui tinkamai ir laiku, kurios nebuvo žinomos pirkimo vykdymo metu ir su kuriomis susidurtų bet kuris Rangovas.</w:t>
      </w:r>
    </w:p>
    <w:p w14:paraId="6BF032C0" w14:textId="77777777" w:rsidR="00E94942" w:rsidRPr="00FD28EF"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8206AC">
        <w:rPr>
          <w:sz w:val="24"/>
          <w:szCs w:val="24"/>
        </w:rPr>
        <w:t xml:space="preserve">Sutarties vykdymas taip pat gali būti stabdomas, kad būtų galima patikrinti, ar iš tikrųjų buvo padaryta klaidų ar pažeidimų, taip pat tais atvejais, kai nustatoma netikslumų techninėje dokumentacijoje. </w:t>
      </w:r>
      <w:r w:rsidRPr="00FD28EF">
        <w:rPr>
          <w:sz w:val="24"/>
          <w:szCs w:val="24"/>
        </w:rPr>
        <w:t>Klaida ar pažeidimas – tai bet koks Sutarties, galiojančio teisės akto pažeidimas ar teismo sprendimo nevykdymas, atsiradęs dėl veikimo ar neveikimo.</w:t>
      </w:r>
    </w:p>
    <w:p w14:paraId="78D7E5E9" w14:textId="24DED032" w:rsidR="00E94942" w:rsidRPr="00FD28EF"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FD28EF">
        <w:rPr>
          <w:sz w:val="24"/>
          <w:szCs w:val="24"/>
        </w:rPr>
        <w:t xml:space="preserve">Įvykus Sutarties </w:t>
      </w:r>
      <w:r w:rsidR="008E6AE8">
        <w:rPr>
          <w:sz w:val="24"/>
          <w:szCs w:val="24"/>
        </w:rPr>
        <w:t>30</w:t>
      </w:r>
      <w:r w:rsidRPr="00FD28EF">
        <w:rPr>
          <w:sz w:val="24"/>
          <w:szCs w:val="24"/>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0D9C06B8" w14:textId="56E6BA99" w:rsidR="00E94942" w:rsidRPr="008206AC"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FD28EF">
        <w:rPr>
          <w:sz w:val="24"/>
          <w:szCs w:val="24"/>
        </w:rPr>
        <w:t xml:space="preserve">Sutarties </w:t>
      </w:r>
      <w:r w:rsidR="008E6AE8">
        <w:rPr>
          <w:sz w:val="24"/>
          <w:szCs w:val="24"/>
        </w:rPr>
        <w:t>30</w:t>
      </w:r>
      <w:r w:rsidRPr="00FD28EF">
        <w:rPr>
          <w:sz w:val="24"/>
          <w:szCs w:val="24"/>
        </w:rPr>
        <w:t>.1–</w:t>
      </w:r>
      <w:r w:rsidR="008E6AE8">
        <w:rPr>
          <w:sz w:val="24"/>
          <w:szCs w:val="24"/>
        </w:rPr>
        <w:t>30</w:t>
      </w:r>
      <w:r w:rsidRPr="00FD28EF">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w:t>
      </w:r>
      <w:r w:rsidRPr="00FD28EF">
        <w:rPr>
          <w:sz w:val="24"/>
          <w:szCs w:val="24"/>
        </w:rPr>
        <w:lastRenderedPageBreak/>
        <w:t xml:space="preserve">už prievolių atlikimo terminų nesilaikymą, jei nustatoma, kad Sutartis sustabdoma įvykus </w:t>
      </w:r>
      <w:r w:rsidR="008E6AE8">
        <w:rPr>
          <w:sz w:val="24"/>
          <w:szCs w:val="24"/>
        </w:rPr>
        <w:t>30</w:t>
      </w:r>
      <w:r w:rsidRPr="00FD28EF">
        <w:rPr>
          <w:sz w:val="24"/>
          <w:szCs w:val="24"/>
        </w:rPr>
        <w:t>.1 p. nurodytoms aplinkybėms ar</w:t>
      </w:r>
      <w:r w:rsidRPr="008206AC">
        <w:rPr>
          <w:sz w:val="24"/>
          <w:szCs w:val="24"/>
        </w:rPr>
        <w:t xml:space="preserve"> kad minėta klaida ar pažeidimas padaryti ne dėl Rangovo kaltės.</w:t>
      </w:r>
    </w:p>
    <w:p w14:paraId="35BA8A0D" w14:textId="77777777" w:rsidR="00E94942" w:rsidRPr="008206AC"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8206AC">
        <w:rPr>
          <w:sz w:val="24"/>
          <w:szCs w:val="24"/>
        </w:rPr>
        <w:t>Sutarties vykdymo sustabdymas visais atvejais įforminamas rašytiniu Šalių susitarimu, sudarant papildomą susitarimą prie Sutarties.</w:t>
      </w:r>
    </w:p>
    <w:p w14:paraId="504ED9F5" w14:textId="44FC38BA" w:rsidR="00E94942" w:rsidRPr="008206AC"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8206AC">
        <w:rPr>
          <w:sz w:val="24"/>
          <w:szCs w:val="24"/>
        </w:rPr>
        <w:t xml:space="preserve">Jei Sutarties vykdymas sustabdomas daugiau nei </w:t>
      </w:r>
      <w:r w:rsidR="00756003">
        <w:rPr>
          <w:sz w:val="24"/>
          <w:szCs w:val="24"/>
        </w:rPr>
        <w:t>60</w:t>
      </w:r>
      <w:r w:rsidRPr="008206AC">
        <w:rPr>
          <w:sz w:val="24"/>
          <w:szCs w:val="24"/>
        </w:rPr>
        <w:t xml:space="preserve"> kalendorinių dienų ir stabdoma ne dėl Rangovo kaltės, Sutartis gali būti nutraukta rašytiniu Šalių susitarimu.</w:t>
      </w:r>
    </w:p>
    <w:p w14:paraId="7C0C5F8C" w14:textId="3F0A2267" w:rsidR="00E94942" w:rsidRPr="0006327C"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06327C">
        <w:rPr>
          <w:sz w:val="24"/>
          <w:szCs w:val="24"/>
        </w:rPr>
        <w:t xml:space="preserve">Apie Sutarties vykdymo atnaujinimą Užsakovas informuoja Rangovą ne vėliau kaip likus 5 darbo dienoms iki atnaujinimo, </w:t>
      </w:r>
      <w:r w:rsidRPr="00FD28EF">
        <w:rPr>
          <w:sz w:val="24"/>
          <w:szCs w:val="24"/>
        </w:rPr>
        <w:t xml:space="preserve">išskyrus, jei buvo stabdoma dėl Sutarties </w:t>
      </w:r>
      <w:r w:rsidR="008E6AE8">
        <w:rPr>
          <w:sz w:val="24"/>
          <w:szCs w:val="24"/>
        </w:rPr>
        <w:t>30</w:t>
      </w:r>
      <w:r w:rsidRPr="00FD28EF">
        <w:rPr>
          <w:sz w:val="24"/>
          <w:szCs w:val="24"/>
        </w:rPr>
        <w:t xml:space="preserve">.1.4. p. nurodytų priežasčių. Jei Sutartis buvo stabdoma dėl Sutarties </w:t>
      </w:r>
      <w:r w:rsidR="008E6AE8">
        <w:rPr>
          <w:sz w:val="24"/>
          <w:szCs w:val="24"/>
        </w:rPr>
        <w:t>30</w:t>
      </w:r>
      <w:r w:rsidRPr="00FD28EF">
        <w:rPr>
          <w:sz w:val="24"/>
          <w:szCs w:val="24"/>
        </w:rPr>
        <w:t xml:space="preserve">.1.4. p. nurodytos priežasties, apie Sutarties vykdymo atnaujinimą Užsakovas informuoja Rangovą nedelsiant, bet ne vėliau kaip per 2 darbo dienas, po Sutarties </w:t>
      </w:r>
      <w:r w:rsidR="008E6AE8">
        <w:rPr>
          <w:sz w:val="24"/>
          <w:szCs w:val="24"/>
        </w:rPr>
        <w:t>30</w:t>
      </w:r>
      <w:r w:rsidRPr="00FD28EF">
        <w:rPr>
          <w:sz w:val="24"/>
          <w:szCs w:val="24"/>
        </w:rPr>
        <w:t>.1.4. p. nurodytos aplinkybės</w:t>
      </w:r>
      <w:r w:rsidRPr="0006327C">
        <w:rPr>
          <w:sz w:val="24"/>
          <w:szCs w:val="24"/>
        </w:rPr>
        <w:t xml:space="preserve"> pasibaigimo ir informuodamas nurodo Sutarties atnaujinimo datą</w:t>
      </w:r>
      <w:r w:rsidRPr="0006327C">
        <w:t>.</w:t>
      </w:r>
    </w:p>
    <w:p w14:paraId="01BA6C02" w14:textId="77777777" w:rsidR="00E94942" w:rsidRPr="00151EB3"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D104F17" w14:textId="77777777" w:rsidR="008578E4" w:rsidRPr="003B1A5D" w:rsidRDefault="008578E4" w:rsidP="008578E4">
      <w:pPr>
        <w:pStyle w:val="Sraopastraipa"/>
        <w:widowControl w:val="0"/>
        <w:numPr>
          <w:ilvl w:val="0"/>
          <w:numId w:val="2"/>
        </w:numPr>
        <w:tabs>
          <w:tab w:val="left" w:pos="710"/>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5B71141" w14:textId="43CEA460" w:rsidR="008578E4" w:rsidRPr="003B1A5D" w:rsidRDefault="008578E4" w:rsidP="008578E4">
      <w:pPr>
        <w:widowControl w:val="0"/>
        <w:numPr>
          <w:ilvl w:val="0"/>
          <w:numId w:val="2"/>
        </w:numPr>
        <w:tabs>
          <w:tab w:val="left" w:pos="710"/>
          <w:tab w:val="left" w:pos="1080"/>
          <w:tab w:val="left" w:pos="1276"/>
        </w:tabs>
        <w:ind w:left="0" w:firstLine="710"/>
        <w:jc w:val="both"/>
        <w:rPr>
          <w:b/>
        </w:rPr>
      </w:pPr>
      <w:bookmarkStart w:id="21" w:name="_Hlk207284962"/>
      <w:r w:rsidRPr="003B1A5D">
        <w:rPr>
          <w:b/>
        </w:rPr>
        <w:t>Ūkio subjektų, kurių pajėgumais remiamasi, subrangovų</w:t>
      </w:r>
      <w:r w:rsidR="008E6AE8">
        <w:rPr>
          <w:b/>
        </w:rPr>
        <w:t xml:space="preserve"> ir specialistų</w:t>
      </w:r>
      <w:r w:rsidRPr="003B1A5D">
        <w:rPr>
          <w:b/>
        </w:rPr>
        <w:t xml:space="preserve"> keitimo, įtraukimo tvarka:</w:t>
      </w:r>
    </w:p>
    <w:bookmarkEnd w:id="21"/>
    <w:p w14:paraId="0365DD08" w14:textId="77777777" w:rsidR="00756003" w:rsidRDefault="00756003" w:rsidP="00756003">
      <w:pPr>
        <w:pStyle w:val="Sraopastraipa"/>
        <w:numPr>
          <w:ilvl w:val="1"/>
          <w:numId w:val="2"/>
        </w:numPr>
        <w:tabs>
          <w:tab w:val="left" w:pos="0"/>
          <w:tab w:val="left" w:pos="1100"/>
          <w:tab w:val="left" w:pos="1276"/>
        </w:tabs>
        <w:ind w:left="0" w:firstLine="709"/>
        <w:jc w:val="both"/>
        <w:rPr>
          <w:sz w:val="24"/>
          <w:szCs w:val="24"/>
        </w:rPr>
      </w:pPr>
      <w:r>
        <w:rPr>
          <w:sz w:val="24"/>
          <w:szCs w:val="24"/>
        </w:rPr>
        <w:t xml:space="preserve">Jei Rangovas pasiūlyme Sutarčiai vykdyti nurodė pasitelkiamus ūkio subjektus, kurių pajėgumais (kvalifikacija) remiamasi, ir (ar) subrangovus, ir (ar) </w:t>
      </w:r>
      <w:proofErr w:type="spellStart"/>
      <w:r>
        <w:rPr>
          <w:sz w:val="24"/>
          <w:szCs w:val="24"/>
        </w:rPr>
        <w:t>kvazisubtiekėjus</w:t>
      </w:r>
      <w:proofErr w:type="spellEnd"/>
      <w:r>
        <w:rPr>
          <w:sz w:val="24"/>
          <w:szCs w:val="24"/>
        </w:rPr>
        <w:t xml:space="preserve">, jie turi būti nurodomi Sutartyje, nurodant ūkio subjekto, kurio pajėgumais remiamasi, ir (ar) subrangovo, ir (ar) </w:t>
      </w:r>
      <w:proofErr w:type="spellStart"/>
      <w:r>
        <w:rPr>
          <w:sz w:val="24"/>
          <w:szCs w:val="24"/>
        </w:rPr>
        <w:t>kvazisubtiekėjo</w:t>
      </w:r>
      <w:proofErr w:type="spellEnd"/>
      <w:r>
        <w:rPr>
          <w:sz w:val="24"/>
          <w:szCs w:val="24"/>
        </w:rPr>
        <w:t xml:space="preserve"> pavadinimą bei perduodamus įsipareigojimus ir (ar) procentus – </w:t>
      </w:r>
      <w:r>
        <w:rPr>
          <w:sz w:val="24"/>
          <w:szCs w:val="24"/>
          <w:highlight w:val="lightGray"/>
        </w:rPr>
        <w:t>(įrašyti iš pasiūlymo)</w:t>
      </w:r>
      <w:r>
        <w:rPr>
          <w:sz w:val="24"/>
          <w:szCs w:val="24"/>
        </w:rPr>
        <w:t>.</w:t>
      </w:r>
    </w:p>
    <w:p w14:paraId="75DD4003" w14:textId="77777777" w:rsidR="00756003" w:rsidRDefault="00756003" w:rsidP="00756003">
      <w:pPr>
        <w:numPr>
          <w:ilvl w:val="1"/>
          <w:numId w:val="2"/>
        </w:numPr>
        <w:tabs>
          <w:tab w:val="left" w:pos="0"/>
          <w:tab w:val="left" w:pos="1100"/>
          <w:tab w:val="left" w:pos="1276"/>
        </w:tabs>
        <w:ind w:left="0" w:firstLine="709"/>
        <w:contextualSpacing/>
        <w:jc w:val="both"/>
      </w:pPr>
      <w:r>
        <w:t xml:space="preserve">Sutarties vykdymo metu Rangovas raštu kreipęsis į Užsakovą ir gavęs raštišką jo sutikimą, gali keisti ūkio subjektą, kurio pajėgumais remiamasi, ir (ar) subrangovą, ir (ar) </w:t>
      </w:r>
      <w:proofErr w:type="spellStart"/>
      <w:r>
        <w:t>kvazisubtiekėją</w:t>
      </w:r>
      <w:proofErr w:type="spellEnd"/>
      <w:r>
        <w:t xml:space="preserve">, </w:t>
      </w:r>
      <w:r>
        <w:rPr>
          <w:color w:val="000000"/>
          <w:lang w:eastAsia="lt-LT"/>
        </w:rPr>
        <w:t>ir (ar)</w:t>
      </w:r>
      <w:r>
        <w:rPr>
          <w:color w:val="000000"/>
        </w:rPr>
        <w:t xml:space="preserve"> įtraukti naują </w:t>
      </w:r>
      <w:r>
        <w:t xml:space="preserve">ūkio subjektą, kurio pajėgumais remiamasi, ir (ar) subrangovą, ir (ar) </w:t>
      </w:r>
      <w:proofErr w:type="spellStart"/>
      <w:r>
        <w:t>kvazisubtiekėją</w:t>
      </w:r>
      <w:proofErr w:type="spellEnd"/>
      <w:r>
        <w:rPr>
          <w:color w:val="000000"/>
        </w:rPr>
        <w:t xml:space="preserve">. </w:t>
      </w:r>
    </w:p>
    <w:p w14:paraId="43EDB790" w14:textId="4986F121" w:rsidR="00756003" w:rsidRDefault="00756003" w:rsidP="00756003">
      <w:pPr>
        <w:numPr>
          <w:ilvl w:val="1"/>
          <w:numId w:val="2"/>
        </w:numPr>
        <w:tabs>
          <w:tab w:val="left" w:pos="0"/>
          <w:tab w:val="left" w:pos="1100"/>
          <w:tab w:val="left" w:pos="1276"/>
        </w:tabs>
        <w:ind w:left="0" w:firstLine="709"/>
        <w:contextualSpacing/>
        <w:jc w:val="both"/>
      </w:pPr>
      <w:r>
        <w:rPr>
          <w:color w:val="000000"/>
        </w:rPr>
        <w:t xml:space="preserve">Jeigu </w:t>
      </w:r>
      <w:r>
        <w:t xml:space="preserve">Rangovas nori keisti </w:t>
      </w:r>
      <w:r>
        <w:rPr>
          <w:color w:val="000000"/>
          <w:lang w:eastAsia="lt-LT"/>
        </w:rPr>
        <w:t>ir (ar)</w:t>
      </w:r>
      <w:r>
        <w:t xml:space="preserve"> </w:t>
      </w:r>
      <w:r>
        <w:rPr>
          <w:color w:val="000000"/>
        </w:rPr>
        <w:t xml:space="preserve">į Sutarties vykdymą nori įtraukti naują </w:t>
      </w:r>
      <w:r>
        <w:t xml:space="preserve">ūkio subjektą, kurio pajėgumais remiamasi, </w:t>
      </w:r>
      <w:r>
        <w:rPr>
          <w:color w:val="000000"/>
          <w:lang w:eastAsia="lt-LT"/>
        </w:rPr>
        <w:t>Rangovas</w:t>
      </w:r>
      <w:r>
        <w:t xml:space="preserve"> </w:t>
      </w:r>
      <w:r>
        <w:rPr>
          <w:color w:val="000000"/>
          <w:lang w:eastAsia="lt-LT"/>
        </w:rPr>
        <w:t xml:space="preserve">turi pateikti dokumentus, patvirtinančius, kad </w:t>
      </w:r>
      <w:r>
        <w:rPr>
          <w:color w:val="000000"/>
        </w:rPr>
        <w:t xml:space="preserve">naujas </w:t>
      </w:r>
      <w:r>
        <w:t xml:space="preserve">ūkio subjektas, kurio pajėgumais remiamasi, </w:t>
      </w:r>
      <w:r>
        <w:rPr>
          <w:color w:val="000000"/>
          <w:lang w:eastAsia="lt-LT"/>
        </w:rPr>
        <w:t xml:space="preserve">atitinka konkurso sąlygų apraše </w:t>
      </w:r>
      <w:r>
        <w:t xml:space="preserve">ūkio subjektui, kurio pajėgumais remiamasi, </w:t>
      </w:r>
      <w:r>
        <w:rPr>
          <w:lang w:eastAsia="lt-LT"/>
        </w:rPr>
        <w:t>nustatytus kvalifikacijos reikalavimus</w:t>
      </w:r>
      <w:r>
        <w:t xml:space="preserve">. </w:t>
      </w:r>
      <w:r w:rsidR="008E6AE8">
        <w:t xml:space="preserve">Supaprastinto pirkimo atveju pažymų, patvirtinančių VPĮ 46 straipsnyje nurodytų </w:t>
      </w:r>
      <w:r w:rsidR="008E6AE8">
        <w:rPr>
          <w:color w:val="000000"/>
        </w:rPr>
        <w:t xml:space="preserve">naujo </w:t>
      </w:r>
      <w:r w:rsidR="008E6AE8">
        <w:t xml:space="preserve">ūkio subjekto, kurio pajėgumais remiamasi, pašalinimo pagrindų nebuvimą, pateikti nereikalaujama. Jų Užsakovas reikalaus tik turėdamas pagrįstų abejonių dėl jo patikimumo. Supaprastinto pirkimo atveju </w:t>
      </w:r>
      <w:r w:rsidR="008E6AE8">
        <w:rPr>
          <w:color w:val="000000"/>
        </w:rPr>
        <w:t xml:space="preserve">naujo </w:t>
      </w:r>
      <w:r w:rsidR="008E6AE8">
        <w:t xml:space="preserve">ūkio subjekto, kurio pajėgumais remiamasi, pašalinimo pagrindų nebuvimas tikrinamas viešai skelbiamuose šaltiniuose, </w:t>
      </w:r>
      <w:r w:rsidR="008E6AE8">
        <w:rPr>
          <w:color w:val="000000"/>
        </w:rPr>
        <w:t xml:space="preserve">naujas </w:t>
      </w:r>
      <w:r w:rsidR="008E6AE8">
        <w:t xml:space="preserve">ūkio subjektas, kurio pajėgumais remiamasi, pašalinimo pagrindų turi neatitikti. </w:t>
      </w:r>
      <w:r>
        <w:t xml:space="preserve">Jei keičiamas </w:t>
      </w:r>
      <w:r>
        <w:rPr>
          <w:color w:val="000000"/>
          <w:lang w:eastAsia="lt-LT"/>
        </w:rPr>
        <w:t>ir (ar)</w:t>
      </w:r>
      <w:r>
        <w:t xml:space="preserve"> naujai pasitelkiamas ūkio subjektas, kurio pajėgumais remiamasi, atitinka pašalinimo pagrindus </w:t>
      </w:r>
      <w:r>
        <w:rPr>
          <w:color w:val="000000"/>
          <w:lang w:eastAsia="lt-LT"/>
        </w:rPr>
        <w:t>ir (ar)</w:t>
      </w:r>
      <w:r>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1A7EE8D" w14:textId="77777777" w:rsidR="00756003" w:rsidRDefault="00756003" w:rsidP="00756003">
      <w:pPr>
        <w:numPr>
          <w:ilvl w:val="1"/>
          <w:numId w:val="2"/>
        </w:numPr>
        <w:tabs>
          <w:tab w:val="left" w:pos="0"/>
          <w:tab w:val="left" w:pos="1100"/>
          <w:tab w:val="left" w:pos="1276"/>
        </w:tabs>
        <w:ind w:left="0" w:firstLine="709"/>
        <w:contextualSpacing/>
        <w:jc w:val="both"/>
      </w:pPr>
      <w:r>
        <w:rPr>
          <w:lang w:eastAsia="lt-LT"/>
        </w:rPr>
        <w:t xml:space="preserve">Jeigu </w:t>
      </w:r>
      <w:r>
        <w:t xml:space="preserve">Rangovas nori keisti </w:t>
      </w:r>
      <w:r>
        <w:rPr>
          <w:color w:val="000000"/>
          <w:lang w:eastAsia="lt-LT"/>
        </w:rPr>
        <w:t>ir (ar)</w:t>
      </w:r>
      <w:r>
        <w:t xml:space="preserve"> </w:t>
      </w:r>
      <w:r>
        <w:rPr>
          <w:lang w:eastAsia="lt-LT"/>
        </w:rPr>
        <w:t xml:space="preserve">į Sutarties vykdymą nori įtraukti naują </w:t>
      </w:r>
      <w:r>
        <w:t>subrangov</w:t>
      </w:r>
      <w:r>
        <w:rPr>
          <w:lang w:eastAsia="lt-LT"/>
        </w:rPr>
        <w:t xml:space="preserve">ą, tokiu atveju </w:t>
      </w:r>
      <w:r>
        <w:t>Užsakovas</w:t>
      </w:r>
      <w:r>
        <w:rPr>
          <w:lang w:eastAsia="lt-LT"/>
        </w:rPr>
        <w:t xml:space="preserve"> </w:t>
      </w:r>
      <w:r>
        <w:t>g</w:t>
      </w:r>
      <w:r>
        <w:rPr>
          <w:lang w:eastAsia="lt-LT"/>
        </w:rPr>
        <w:t xml:space="preserve">ali pareikalauti, kad </w:t>
      </w:r>
      <w:r>
        <w:t xml:space="preserve">Rangovas </w:t>
      </w:r>
      <w:r>
        <w:rPr>
          <w:lang w:eastAsia="lt-LT"/>
        </w:rPr>
        <w:t xml:space="preserve">pateiktų dokumentus, įrodančius </w:t>
      </w:r>
      <w:r>
        <w:t xml:space="preserve">subrangovo </w:t>
      </w:r>
      <w:r>
        <w:rPr>
          <w:lang w:eastAsia="lt-LT"/>
        </w:rPr>
        <w:t xml:space="preserve">teisę verstis atitinkama veikla, kuriai jis pasitelkiamas. Bet kuriuo atveju (ar dokumentai pareikalaujami, ar ne) </w:t>
      </w:r>
      <w:r>
        <w:t>Rangovas</w:t>
      </w:r>
      <w:r>
        <w:rPr>
          <w:lang w:eastAsia="lt-LT"/>
        </w:rPr>
        <w:t xml:space="preserve"> įsipareigoja, kad Sutartį vykdys tik tokią teisę turintys asmenys.</w:t>
      </w:r>
    </w:p>
    <w:p w14:paraId="72774587" w14:textId="77777777" w:rsidR="00756003" w:rsidRDefault="00756003" w:rsidP="00756003">
      <w:pPr>
        <w:numPr>
          <w:ilvl w:val="1"/>
          <w:numId w:val="2"/>
        </w:numPr>
        <w:tabs>
          <w:tab w:val="left" w:pos="1080"/>
          <w:tab w:val="left" w:pos="1276"/>
        </w:tabs>
        <w:ind w:left="0" w:firstLine="709"/>
        <w:contextualSpacing/>
        <w:jc w:val="both"/>
        <w:rPr>
          <w:lang w:eastAsia="lt-LT"/>
        </w:rPr>
      </w:pPr>
      <w:r>
        <w:t xml:space="preserve">Ūkio subjekto, kurio pajėgumais remiamasi, ir (ar) subrangovo, ir (ar) </w:t>
      </w:r>
      <w:proofErr w:type="spellStart"/>
      <w:r>
        <w:t>kvazisubtiekėjo</w:t>
      </w:r>
      <w:proofErr w:type="spellEnd"/>
      <w:r>
        <w:t xml:space="preserve"> pakeitimas ir (ar) įtraukimas įforminamas abiejų Šalių papildomu susitarimu prie Sutarties per 15 darbo dienų nuo Užsakovo raštiško sutikimo išsiuntimo Rangovui datos</w:t>
      </w:r>
      <w:r>
        <w:rPr>
          <w:lang w:eastAsia="lt-LT"/>
        </w:rPr>
        <w:t>.</w:t>
      </w:r>
    </w:p>
    <w:p w14:paraId="64B32F9F" w14:textId="77777777" w:rsidR="00756003" w:rsidRDefault="00756003" w:rsidP="00756003">
      <w:pPr>
        <w:pStyle w:val="Sraopastraipa"/>
        <w:widowControl w:val="0"/>
        <w:numPr>
          <w:ilvl w:val="1"/>
          <w:numId w:val="2"/>
        </w:numPr>
        <w:tabs>
          <w:tab w:val="left" w:pos="851"/>
          <w:tab w:val="left" w:pos="1134"/>
          <w:tab w:val="left" w:pos="1276"/>
          <w:tab w:val="left" w:pos="1560"/>
        </w:tabs>
        <w:ind w:left="0" w:firstLine="709"/>
        <w:jc w:val="both"/>
        <w:rPr>
          <w:b/>
          <w:sz w:val="24"/>
          <w:szCs w:val="24"/>
        </w:rPr>
      </w:pPr>
      <w:r>
        <w:rPr>
          <w:sz w:val="24"/>
          <w:szCs w:val="24"/>
        </w:rPr>
        <w:t xml:space="preserve">Sutarties vykdymo metu, atsiradus poreikiui (jei specialistas (nepriklausomai, ar tai </w:t>
      </w:r>
      <w:proofErr w:type="spellStart"/>
      <w:r>
        <w:rPr>
          <w:sz w:val="24"/>
          <w:szCs w:val="24"/>
        </w:rPr>
        <w:lastRenderedPageBreak/>
        <w:t>kvazisubtiekėjas</w:t>
      </w:r>
      <w:proofErr w:type="spellEnd"/>
      <w:r>
        <w:rPr>
          <w:sz w:val="24"/>
          <w:szCs w:val="24"/>
        </w:rPr>
        <w:t>,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5C2619D5" w14:textId="77777777" w:rsidR="008578E4" w:rsidRPr="00F11D4C" w:rsidRDefault="008578E4" w:rsidP="008578E4">
      <w:pPr>
        <w:pStyle w:val="Sraopastraipa"/>
        <w:widowControl w:val="0"/>
        <w:numPr>
          <w:ilvl w:val="0"/>
          <w:numId w:val="2"/>
        </w:numPr>
        <w:tabs>
          <w:tab w:val="left" w:pos="710"/>
          <w:tab w:val="left" w:pos="851"/>
          <w:tab w:val="left" w:pos="1134"/>
          <w:tab w:val="left" w:pos="1418"/>
          <w:tab w:val="left" w:pos="1560"/>
        </w:tabs>
        <w:ind w:left="0" w:firstLine="710"/>
        <w:jc w:val="both"/>
        <w:rPr>
          <w:b/>
          <w:sz w:val="24"/>
          <w:szCs w:val="24"/>
        </w:rPr>
      </w:pPr>
      <w:r w:rsidRPr="00F11D4C">
        <w:rPr>
          <w:b/>
          <w:sz w:val="24"/>
          <w:szCs w:val="24"/>
        </w:rPr>
        <w:t>Kitos Sutarties sąlygos:</w:t>
      </w:r>
    </w:p>
    <w:p w14:paraId="3CB9E396" w14:textId="77777777" w:rsidR="008578E4" w:rsidRPr="00F11D4C" w:rsidRDefault="008578E4" w:rsidP="008578E4">
      <w:pPr>
        <w:pStyle w:val="Sraopastraipa"/>
        <w:widowControl w:val="0"/>
        <w:numPr>
          <w:ilvl w:val="1"/>
          <w:numId w:val="2"/>
        </w:numPr>
        <w:tabs>
          <w:tab w:val="left" w:pos="710"/>
          <w:tab w:val="left" w:pos="851"/>
          <w:tab w:val="left" w:pos="1276"/>
          <w:tab w:val="left" w:pos="1560"/>
        </w:tabs>
        <w:ind w:left="0" w:firstLine="710"/>
        <w:jc w:val="both"/>
        <w:rPr>
          <w:b/>
          <w:color w:val="FF0000"/>
          <w:sz w:val="24"/>
          <w:szCs w:val="24"/>
        </w:rPr>
      </w:pPr>
      <w:r w:rsidRPr="00F11D4C">
        <w:rPr>
          <w:sz w:val="24"/>
          <w:szCs w:val="24"/>
        </w:rPr>
        <w:t>Sutartis įsigalioja tik po to, kai Šalių įgalioti atstovai ją pasirašo.</w:t>
      </w:r>
    </w:p>
    <w:p w14:paraId="425CB7DA" w14:textId="415D2F64" w:rsidR="008578E4" w:rsidRPr="00F11D4C" w:rsidRDefault="008578E4" w:rsidP="008578E4">
      <w:pPr>
        <w:pStyle w:val="Sraopastraipa"/>
        <w:widowControl w:val="0"/>
        <w:numPr>
          <w:ilvl w:val="1"/>
          <w:numId w:val="2"/>
        </w:numPr>
        <w:tabs>
          <w:tab w:val="left" w:pos="710"/>
          <w:tab w:val="left" w:pos="851"/>
          <w:tab w:val="left" w:pos="1276"/>
          <w:tab w:val="left" w:pos="1560"/>
        </w:tabs>
        <w:ind w:left="0" w:firstLine="710"/>
        <w:jc w:val="both"/>
        <w:rPr>
          <w:b/>
          <w:color w:val="FF0000"/>
          <w:sz w:val="24"/>
          <w:szCs w:val="24"/>
        </w:rPr>
      </w:pPr>
      <w:bookmarkStart w:id="22" w:name="_Hlk207285156"/>
      <w:r w:rsidRPr="00F11D4C">
        <w:rPr>
          <w:sz w:val="24"/>
          <w:szCs w:val="24"/>
        </w:rPr>
        <w:t>Sutarties terminas</w:t>
      </w:r>
      <w:r>
        <w:rPr>
          <w:sz w:val="24"/>
          <w:szCs w:val="24"/>
        </w:rPr>
        <w:t xml:space="preserve"> </w:t>
      </w:r>
      <w:r w:rsidRPr="00F11D4C">
        <w:rPr>
          <w:bCs/>
          <w:sz w:val="24"/>
          <w:szCs w:val="24"/>
        </w:rPr>
        <w:t xml:space="preserve">– </w:t>
      </w:r>
      <w:r w:rsidR="008E6AE8">
        <w:rPr>
          <w:bCs/>
          <w:sz w:val="24"/>
          <w:szCs w:val="24"/>
        </w:rPr>
        <w:t>9</w:t>
      </w:r>
      <w:r w:rsidRPr="00F11D4C">
        <w:rPr>
          <w:bCs/>
          <w:sz w:val="24"/>
          <w:szCs w:val="24"/>
        </w:rPr>
        <w:t xml:space="preserve"> mėn. nuo Sutarties įsigaliojimo dienos.</w:t>
      </w:r>
      <w:bookmarkEnd w:id="22"/>
      <w:r w:rsidRPr="00F11D4C">
        <w:rPr>
          <w:bCs/>
          <w:sz w:val="24"/>
          <w:szCs w:val="24"/>
        </w:rPr>
        <w:t xml:space="preserve"> </w:t>
      </w:r>
      <w:r w:rsidRPr="00F11D4C">
        <w:rPr>
          <w:sz w:val="24"/>
          <w:szCs w:val="24"/>
        </w:rPr>
        <w:t>Jei būtų pratęstas prievolių vykdymo terminas, Sutarties terminas pratęs</w:t>
      </w:r>
      <w:r w:rsidRPr="00F11D4C">
        <w:rPr>
          <w:color w:val="000000" w:themeColor="text1"/>
          <w:sz w:val="24"/>
          <w:szCs w:val="24"/>
        </w:rPr>
        <w:t>iamas prievolių vykdymo termino pratęsimo laikotarpiu Šalių pasirašomu papildomu susitarimu</w:t>
      </w:r>
      <w:r w:rsidRPr="00F11D4C">
        <w:rPr>
          <w:sz w:val="24"/>
          <w:szCs w:val="24"/>
        </w:rPr>
        <w:t xml:space="preserve">. </w:t>
      </w:r>
    </w:p>
    <w:p w14:paraId="7A05EF2C" w14:textId="77777777" w:rsidR="008578E4" w:rsidRPr="00F11D4C"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F11D4C">
        <w:rPr>
          <w:sz w:val="24"/>
          <w:szCs w:val="24"/>
        </w:rPr>
        <w:t>Sutarties termino pabaiga neatleidžia nuo prievolių pagal Sutartį įvykdymo.</w:t>
      </w:r>
    </w:p>
    <w:p w14:paraId="50B5680A" w14:textId="77777777" w:rsidR="008578E4" w:rsidRPr="00F11D4C"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F11D4C">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A65279D"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5ADA605"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21C714EA"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6D7A1BAA" w14:textId="77777777" w:rsidR="008578E4" w:rsidRPr="003B1A5D" w:rsidRDefault="008578E4" w:rsidP="008578E4">
      <w:pPr>
        <w:pStyle w:val="Sraopastraipa"/>
        <w:numPr>
          <w:ilvl w:val="1"/>
          <w:numId w:val="2"/>
        </w:numPr>
        <w:tabs>
          <w:tab w:val="left" w:pos="710"/>
        </w:tabs>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8557DF1" w14:textId="77777777" w:rsidR="00FC503F" w:rsidRPr="00020745" w:rsidRDefault="00FC503F" w:rsidP="00FC503F">
      <w:pPr>
        <w:pStyle w:val="Sraopastraipa"/>
        <w:widowControl w:val="0"/>
        <w:numPr>
          <w:ilvl w:val="1"/>
          <w:numId w:val="2"/>
        </w:numPr>
        <w:ind w:left="0" w:firstLine="709"/>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1EB8A251" w14:textId="77777777" w:rsidR="00FC503F" w:rsidRPr="003B1A5D" w:rsidRDefault="00FC503F" w:rsidP="00FC503F">
      <w:pPr>
        <w:pStyle w:val="Sraopastraipa"/>
        <w:widowControl w:val="0"/>
        <w:numPr>
          <w:ilvl w:val="1"/>
          <w:numId w:val="2"/>
        </w:numPr>
        <w:tabs>
          <w:tab w:val="left" w:pos="851"/>
          <w:tab w:val="left" w:pos="1418"/>
        </w:tabs>
        <w:ind w:left="0" w:firstLine="709"/>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6ABA39AC" w14:textId="77777777" w:rsidR="008578E4" w:rsidRPr="003B1A5D" w:rsidRDefault="008578E4" w:rsidP="008578E4">
      <w:pPr>
        <w:pStyle w:val="Sraopastraipa"/>
        <w:widowControl w:val="0"/>
        <w:numPr>
          <w:ilvl w:val="0"/>
          <w:numId w:val="2"/>
        </w:numPr>
        <w:tabs>
          <w:tab w:val="left" w:pos="710"/>
          <w:tab w:val="left" w:pos="851"/>
          <w:tab w:val="left" w:pos="1134"/>
          <w:tab w:val="left" w:pos="1276"/>
        </w:tabs>
        <w:ind w:left="0" w:firstLine="710"/>
        <w:jc w:val="both"/>
        <w:rPr>
          <w:b/>
          <w:sz w:val="24"/>
          <w:szCs w:val="24"/>
        </w:rPr>
      </w:pPr>
      <w:r w:rsidRPr="003B1A5D">
        <w:rPr>
          <w:b/>
          <w:sz w:val="24"/>
          <w:szCs w:val="24"/>
        </w:rPr>
        <w:t>Baigiamosios nuostatos:</w:t>
      </w:r>
    </w:p>
    <w:p w14:paraId="05435DA5"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w:t>
      </w:r>
      <w:r w:rsidRPr="003B1A5D">
        <w:rPr>
          <w:sz w:val="24"/>
          <w:szCs w:val="24"/>
        </w:rPr>
        <w:lastRenderedPageBreak/>
        <w:t>per 3 darbo dienas nuo minėto pasikeitimo dienos raštu informuoja kitą Šalį. Kol apie pasikeitusį adresą nustatyta tvarka nebuvo pranešta, ankstesniu adresu pristatyti laiškai (pranešimai) yra laikomi gautais.</w:t>
      </w:r>
    </w:p>
    <w:p w14:paraId="046C3479"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625BBE8"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30A684BB" w14:textId="77777777" w:rsidR="008578E4" w:rsidRPr="003B1A5D" w:rsidRDefault="008578E4" w:rsidP="008578E4">
      <w:pPr>
        <w:pStyle w:val="Sraopastraipa"/>
        <w:widowControl w:val="0"/>
        <w:numPr>
          <w:ilvl w:val="0"/>
          <w:numId w:val="2"/>
        </w:numPr>
        <w:tabs>
          <w:tab w:val="left" w:pos="710"/>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7F3EBE6A"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251BE976" w14:textId="77777777" w:rsidR="008578E4" w:rsidRPr="00F96B34"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AD81E92" w14:textId="7D07A67C" w:rsidR="008578E4" w:rsidRPr="00F96B34"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F96B34">
        <w:rPr>
          <w:bCs/>
          <w:sz w:val="24"/>
          <w:szCs w:val="24"/>
        </w:rPr>
        <w:t xml:space="preserve">Klaipėdos miesto savivaldybės administracijos </w:t>
      </w:r>
      <w:r>
        <w:rPr>
          <w:sz w:val="24"/>
          <w:szCs w:val="24"/>
        </w:rPr>
        <w:t>Miesto vystymo ir priežiūros departamento Statybų</w:t>
      </w:r>
      <w:r w:rsidRPr="00CB529D">
        <w:rPr>
          <w:sz w:val="24"/>
          <w:szCs w:val="24"/>
        </w:rPr>
        <w:t xml:space="preserve"> skyr</w:t>
      </w:r>
      <w:r>
        <w:rPr>
          <w:sz w:val="24"/>
          <w:szCs w:val="24"/>
        </w:rPr>
        <w:t>iaus</w:t>
      </w:r>
      <w:r w:rsidRPr="00CB529D">
        <w:rPr>
          <w:sz w:val="24"/>
          <w:szCs w:val="24"/>
        </w:rPr>
        <w:t xml:space="preserve"> </w:t>
      </w:r>
      <w:r w:rsidRPr="00CB529D">
        <w:rPr>
          <w:sz w:val="24"/>
          <w:szCs w:val="24"/>
          <w:shd w:val="clear" w:color="auto" w:fill="FFFFFF"/>
        </w:rPr>
        <w:t xml:space="preserve">vyr. specialistė </w:t>
      </w:r>
      <w:r>
        <w:rPr>
          <w:rFonts w:eastAsiaTheme="minorHAnsi"/>
          <w:sz w:val="24"/>
          <w:szCs w:val="24"/>
        </w:rPr>
        <w:t>Ilona Dulkytė</w:t>
      </w:r>
      <w:r w:rsidRPr="00CB529D">
        <w:rPr>
          <w:sz w:val="24"/>
          <w:szCs w:val="24"/>
        </w:rPr>
        <w:t xml:space="preserve">, tel. (0 46) 39 </w:t>
      </w:r>
      <w:r>
        <w:rPr>
          <w:sz w:val="24"/>
          <w:szCs w:val="24"/>
        </w:rPr>
        <w:t>61</w:t>
      </w:r>
      <w:r w:rsidRPr="00CB529D">
        <w:rPr>
          <w:sz w:val="24"/>
          <w:szCs w:val="24"/>
        </w:rPr>
        <w:t xml:space="preserve"> </w:t>
      </w:r>
      <w:r>
        <w:rPr>
          <w:sz w:val="24"/>
          <w:szCs w:val="24"/>
        </w:rPr>
        <w:t>25</w:t>
      </w:r>
      <w:r w:rsidRPr="00CB529D">
        <w:rPr>
          <w:sz w:val="24"/>
          <w:szCs w:val="24"/>
        </w:rPr>
        <w:t xml:space="preserve">, </w:t>
      </w:r>
      <w:r w:rsidRPr="00CB529D">
        <w:rPr>
          <w:bCs/>
          <w:sz w:val="24"/>
          <w:szCs w:val="24"/>
        </w:rPr>
        <w:t xml:space="preserve">el. paštas </w:t>
      </w:r>
      <w:hyperlink r:id="rId9" w:history="1">
        <w:r w:rsidR="003848D6" w:rsidRPr="006617C7">
          <w:rPr>
            <w:rStyle w:val="Hipersaitas"/>
            <w:sz w:val="24"/>
            <w:szCs w:val="24"/>
          </w:rPr>
          <w:t>ilona.dulkyte@klaipeda.lt</w:t>
        </w:r>
      </w:hyperlink>
      <w:r w:rsidRPr="00CB529D">
        <w:rPr>
          <w:sz w:val="24"/>
          <w:szCs w:val="24"/>
        </w:rPr>
        <w:t xml:space="preserve">, kuri koordinuoja šios Sutarties vykdymą (organizuoja Užsakovo įsipareigojimų įvykdymą, Sutarties įvykdymo užtikrinimo </w:t>
      </w:r>
      <w:r w:rsidRPr="00F96B34">
        <w:rPr>
          <w:sz w:val="24"/>
          <w:szCs w:val="24"/>
        </w:rPr>
        <w:t>savalaikį pareikalavimą</w:t>
      </w:r>
      <w:r w:rsidR="00691E3F">
        <w:rPr>
          <w:sz w:val="24"/>
          <w:szCs w:val="24"/>
        </w:rPr>
        <w:t xml:space="preserve"> </w:t>
      </w:r>
      <w:r w:rsidRPr="00F96B34">
        <w:rPr>
          <w:sz w:val="24"/>
          <w:szCs w:val="24"/>
        </w:rPr>
        <w:t>/</w:t>
      </w:r>
      <w:r w:rsidR="00691E3F">
        <w:rPr>
          <w:sz w:val="24"/>
          <w:szCs w:val="24"/>
        </w:rPr>
        <w:t xml:space="preserve"> </w:t>
      </w:r>
      <w:r w:rsidRPr="00F96B34">
        <w:rPr>
          <w:sz w:val="24"/>
          <w:szCs w:val="24"/>
        </w:rPr>
        <w:t>priėmimą iš Rangovo, Sutarties įvykdymo užtikrinimo</w:t>
      </w:r>
      <w:r w:rsidR="00691E3F">
        <w:rPr>
          <w:sz w:val="24"/>
          <w:szCs w:val="24"/>
        </w:rPr>
        <w:t xml:space="preserve"> </w:t>
      </w:r>
      <w:r w:rsidRPr="00F96B34">
        <w:rPr>
          <w:sz w:val="24"/>
          <w:szCs w:val="24"/>
        </w:rPr>
        <w:t>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1019A48E" w14:textId="77777777" w:rsidR="008578E4" w:rsidRPr="003B1A5D" w:rsidRDefault="008578E4" w:rsidP="008578E4">
      <w:pPr>
        <w:pStyle w:val="Sraopastraipa"/>
        <w:widowControl w:val="0"/>
        <w:numPr>
          <w:ilvl w:val="0"/>
          <w:numId w:val="2"/>
        </w:numPr>
        <w:tabs>
          <w:tab w:val="left" w:pos="710"/>
          <w:tab w:val="left" w:pos="851"/>
          <w:tab w:val="left" w:pos="1134"/>
          <w:tab w:val="left" w:pos="1560"/>
        </w:tabs>
        <w:ind w:left="0" w:firstLine="710"/>
        <w:jc w:val="both"/>
        <w:rPr>
          <w:b/>
          <w:sz w:val="24"/>
          <w:szCs w:val="24"/>
        </w:rPr>
      </w:pPr>
      <w:r w:rsidRPr="00F96B34">
        <w:rPr>
          <w:b/>
          <w:sz w:val="24"/>
          <w:szCs w:val="24"/>
        </w:rPr>
        <w:t>Asmuo, atsakingas už Sutarties ir pakeitimų paskelbimą</w:t>
      </w:r>
      <w:r w:rsidRPr="00F96B34">
        <w:rPr>
          <w:sz w:val="24"/>
          <w:szCs w:val="24"/>
        </w:rPr>
        <w:t xml:space="preserve"> pagal Lietuvos Respublikos viešųjų pirkimų įstatymo</w:t>
      </w:r>
      <w:r w:rsidRPr="003B1A5D">
        <w:rPr>
          <w:sz w:val="24"/>
          <w:szCs w:val="24"/>
        </w:rPr>
        <w:t xml:space="preserve"> 86 straipsnio 9 dalies nuostatas, – </w:t>
      </w:r>
      <w:r w:rsidRPr="003B1A5D">
        <w:rPr>
          <w:bCs/>
          <w:sz w:val="24"/>
          <w:szCs w:val="24"/>
        </w:rPr>
        <w:t>Viešųjų pirkimų skyriaus vyriausioji specialistė Gitana Marčienė, tel. (</w:t>
      </w:r>
      <w:r>
        <w:rPr>
          <w:bCs/>
          <w:sz w:val="24"/>
          <w:szCs w:val="24"/>
        </w:rPr>
        <w:t>0</w:t>
      </w:r>
      <w:r w:rsidRPr="003B1A5D">
        <w:rPr>
          <w:bCs/>
          <w:sz w:val="24"/>
          <w:szCs w:val="24"/>
        </w:rPr>
        <w:t xml:space="preserve"> 46) 39 61 18, el. p. </w:t>
      </w:r>
      <w:hyperlink r:id="rId10" w:history="1">
        <w:r w:rsidRPr="00CB23B3">
          <w:rPr>
            <w:rStyle w:val="Hipersaitas"/>
            <w:bCs/>
            <w:sz w:val="24"/>
            <w:szCs w:val="24"/>
          </w:rPr>
          <w:t>gitana.marciene@klaipeda.lt</w:t>
        </w:r>
      </w:hyperlink>
      <w:r w:rsidRPr="00CB23B3">
        <w:rPr>
          <w:sz w:val="24"/>
          <w:szCs w:val="24"/>
        </w:rPr>
        <w:t xml:space="preserve">  </w:t>
      </w:r>
    </w:p>
    <w:p w14:paraId="42CA8313" w14:textId="77777777" w:rsidR="008578E4" w:rsidRPr="003B1A5D" w:rsidRDefault="008578E4" w:rsidP="008578E4">
      <w:pPr>
        <w:pStyle w:val="Sraopastraipa"/>
        <w:widowControl w:val="0"/>
        <w:numPr>
          <w:ilvl w:val="0"/>
          <w:numId w:val="2"/>
        </w:numPr>
        <w:tabs>
          <w:tab w:val="left" w:pos="710"/>
          <w:tab w:val="left" w:pos="851"/>
          <w:tab w:val="left" w:pos="1134"/>
          <w:tab w:val="left" w:pos="1418"/>
          <w:tab w:val="left" w:pos="1560"/>
        </w:tabs>
        <w:ind w:left="0" w:firstLine="710"/>
        <w:jc w:val="both"/>
        <w:rPr>
          <w:b/>
          <w:sz w:val="24"/>
          <w:szCs w:val="24"/>
        </w:rPr>
      </w:pPr>
      <w:r w:rsidRPr="003B1A5D">
        <w:rPr>
          <w:b/>
          <w:sz w:val="24"/>
          <w:szCs w:val="24"/>
        </w:rPr>
        <w:t>Asmens duomenų tvarkymas</w:t>
      </w:r>
      <w:r w:rsidRPr="003B1A5D">
        <w:rPr>
          <w:sz w:val="24"/>
          <w:szCs w:val="24"/>
        </w:rPr>
        <w:t>:</w:t>
      </w:r>
    </w:p>
    <w:p w14:paraId="6E133F2D" w14:textId="77777777" w:rsidR="008578E4" w:rsidRPr="00F41125"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F41125">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36B81ED"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E64668B"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CBECFAA"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319F9F"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DC58222"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 xml:space="preserve">įsipareigojimus ir įgaliojimus, kuriuos ši Sutartis nustato. Taip pat Šalys supranta, kad jos pačios atsakys už tolesnių duomenų tvarkytojų veiksmus ir </w:t>
      </w:r>
      <w:r w:rsidRPr="003B1A5D">
        <w:rPr>
          <w:sz w:val="24"/>
          <w:szCs w:val="24"/>
        </w:rPr>
        <w:lastRenderedPageBreak/>
        <w:t>neveikimą.</w:t>
      </w:r>
    </w:p>
    <w:p w14:paraId="7D1E376D"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B415214" w14:textId="77777777" w:rsidR="008578E4" w:rsidRPr="008D6B53"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63F677F2" w14:textId="77777777" w:rsidR="008578E4" w:rsidRDefault="008578E4" w:rsidP="008578E4">
      <w:pPr>
        <w:tabs>
          <w:tab w:val="left" w:pos="710"/>
          <w:tab w:val="left" w:pos="1276"/>
        </w:tabs>
        <w:rPr>
          <w:b/>
        </w:rPr>
      </w:pPr>
    </w:p>
    <w:p w14:paraId="01645EFA" w14:textId="77777777" w:rsidR="008578E4" w:rsidRDefault="008578E4" w:rsidP="008578E4">
      <w:pPr>
        <w:tabs>
          <w:tab w:val="left" w:pos="710"/>
          <w:tab w:val="left" w:pos="1276"/>
        </w:tabs>
        <w:ind w:firstLine="710"/>
        <w:jc w:val="center"/>
        <w:rPr>
          <w:b/>
        </w:rPr>
      </w:pPr>
      <w:r w:rsidRPr="00C331F6">
        <w:rPr>
          <w:b/>
        </w:rPr>
        <w:t>VII. SUTARTIES PRIEDAI</w:t>
      </w:r>
    </w:p>
    <w:p w14:paraId="029C4B0E" w14:textId="77777777" w:rsidR="008578E4" w:rsidRPr="00C331F6" w:rsidRDefault="008578E4" w:rsidP="008578E4">
      <w:pPr>
        <w:tabs>
          <w:tab w:val="left" w:pos="710"/>
          <w:tab w:val="left" w:pos="1276"/>
        </w:tabs>
        <w:ind w:firstLine="710"/>
        <w:jc w:val="center"/>
        <w:rPr>
          <w:b/>
        </w:rPr>
      </w:pPr>
    </w:p>
    <w:p w14:paraId="40F80E56" w14:textId="77777777" w:rsidR="008578E4" w:rsidRDefault="008578E4" w:rsidP="008578E4">
      <w:pPr>
        <w:pStyle w:val="Sraopastraipa"/>
        <w:widowControl w:val="0"/>
        <w:numPr>
          <w:ilvl w:val="0"/>
          <w:numId w:val="1"/>
        </w:numPr>
        <w:tabs>
          <w:tab w:val="left" w:pos="851"/>
        </w:tabs>
        <w:ind w:left="0" w:firstLine="710"/>
        <w:jc w:val="both"/>
        <w:rPr>
          <w:sz w:val="24"/>
          <w:szCs w:val="24"/>
        </w:rPr>
      </w:pPr>
      <w:r w:rsidRPr="004E0EFB">
        <w:rPr>
          <w:sz w:val="24"/>
          <w:szCs w:val="24"/>
        </w:rPr>
        <w:t xml:space="preserve"> priedas –</w:t>
      </w:r>
      <w:r>
        <w:rPr>
          <w:sz w:val="24"/>
          <w:szCs w:val="24"/>
        </w:rPr>
        <w:t xml:space="preserve"> Pasiūlymas;</w:t>
      </w:r>
    </w:p>
    <w:p w14:paraId="074ACBB4" w14:textId="77777777" w:rsidR="008578E4" w:rsidRDefault="008578E4" w:rsidP="008578E4">
      <w:pPr>
        <w:pStyle w:val="Sraopastraipa"/>
        <w:widowControl w:val="0"/>
        <w:numPr>
          <w:ilvl w:val="0"/>
          <w:numId w:val="1"/>
        </w:numPr>
        <w:tabs>
          <w:tab w:val="left" w:pos="851"/>
        </w:tabs>
        <w:ind w:left="0" w:firstLine="710"/>
        <w:jc w:val="both"/>
        <w:rPr>
          <w:sz w:val="24"/>
          <w:szCs w:val="24"/>
        </w:rPr>
      </w:pPr>
      <w:r>
        <w:rPr>
          <w:sz w:val="24"/>
          <w:szCs w:val="24"/>
        </w:rPr>
        <w:t xml:space="preserve"> priedas – Techninis darbo projektas;</w:t>
      </w:r>
    </w:p>
    <w:p w14:paraId="5B756413" w14:textId="64421BDE" w:rsidR="008578E4" w:rsidRDefault="008578E4" w:rsidP="008578E4">
      <w:pPr>
        <w:pStyle w:val="Sraopastraipa"/>
        <w:widowControl w:val="0"/>
        <w:numPr>
          <w:ilvl w:val="0"/>
          <w:numId w:val="1"/>
        </w:numPr>
        <w:tabs>
          <w:tab w:val="left" w:pos="851"/>
        </w:tabs>
        <w:ind w:left="0" w:firstLine="710"/>
        <w:jc w:val="both"/>
        <w:rPr>
          <w:sz w:val="24"/>
          <w:szCs w:val="24"/>
        </w:rPr>
      </w:pPr>
      <w:r>
        <w:rPr>
          <w:sz w:val="24"/>
          <w:szCs w:val="24"/>
        </w:rPr>
        <w:t xml:space="preserve"> priedas – Užsakovo užduotis.</w:t>
      </w:r>
    </w:p>
    <w:p w14:paraId="57340CF5" w14:textId="77777777" w:rsidR="003D1101" w:rsidRDefault="003D1101" w:rsidP="003D1101">
      <w:pPr>
        <w:pStyle w:val="Sraopastraipa"/>
        <w:widowControl w:val="0"/>
        <w:tabs>
          <w:tab w:val="left" w:pos="851"/>
        </w:tabs>
        <w:ind w:left="710"/>
        <w:jc w:val="both"/>
        <w:rPr>
          <w:sz w:val="24"/>
          <w:szCs w:val="24"/>
        </w:rPr>
      </w:pPr>
    </w:p>
    <w:p w14:paraId="418D02C5" w14:textId="77777777" w:rsidR="008578E4" w:rsidRPr="00100500" w:rsidRDefault="008578E4" w:rsidP="008578E4">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9B01F8C" w14:textId="77777777" w:rsidR="008578E4" w:rsidRPr="00100500" w:rsidRDefault="008578E4" w:rsidP="008578E4">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8578E4" w:rsidRPr="00100500" w14:paraId="10AB5EE4" w14:textId="77777777" w:rsidTr="00801C13">
        <w:tc>
          <w:tcPr>
            <w:tcW w:w="4995" w:type="dxa"/>
          </w:tcPr>
          <w:p w14:paraId="54B731D9" w14:textId="77777777" w:rsidR="008578E4" w:rsidRPr="00100500" w:rsidRDefault="008578E4" w:rsidP="00801C13">
            <w:pPr>
              <w:jc w:val="both"/>
            </w:pPr>
            <w:r w:rsidRPr="00100500">
              <w:rPr>
                <w:b/>
              </w:rPr>
              <w:t>UŽSAKOVAS</w:t>
            </w:r>
          </w:p>
          <w:p w14:paraId="13003291" w14:textId="77777777" w:rsidR="008578E4" w:rsidRPr="00100500" w:rsidRDefault="008578E4" w:rsidP="00801C13">
            <w:pPr>
              <w:ind w:right="605"/>
              <w:rPr>
                <w:b/>
              </w:rPr>
            </w:pPr>
            <w:r>
              <w:rPr>
                <w:b/>
              </w:rPr>
              <w:t xml:space="preserve">Klaipėdos miesto savivaldybės </w:t>
            </w:r>
            <w:r w:rsidRPr="00100500">
              <w:rPr>
                <w:b/>
              </w:rPr>
              <w:t>administracija</w:t>
            </w:r>
          </w:p>
          <w:p w14:paraId="09A0AB43" w14:textId="77777777" w:rsidR="008578E4" w:rsidRPr="00100500" w:rsidRDefault="008578E4" w:rsidP="00801C13">
            <w:pPr>
              <w:jc w:val="both"/>
            </w:pPr>
            <w:r w:rsidRPr="00100500">
              <w:t xml:space="preserve">Liepų g. 11, </w:t>
            </w:r>
            <w:r w:rsidRPr="00EB60FD">
              <w:rPr>
                <w:shd w:val="clear" w:color="auto" w:fill="FFFFFF"/>
              </w:rPr>
              <w:t>92138</w:t>
            </w:r>
            <w:r w:rsidRPr="00100500">
              <w:t xml:space="preserve"> Klaipėda </w:t>
            </w:r>
          </w:p>
          <w:p w14:paraId="73D6E0DC" w14:textId="77777777" w:rsidR="008578E4" w:rsidRPr="00100500" w:rsidRDefault="008578E4" w:rsidP="00801C13">
            <w:pPr>
              <w:jc w:val="both"/>
            </w:pPr>
            <w:r w:rsidRPr="00100500">
              <w:t>Tel. (</w:t>
            </w:r>
            <w:r>
              <w:t>0</w:t>
            </w:r>
            <w:r w:rsidRPr="00100500">
              <w:t xml:space="preserve"> 46) 39 60 08, faks. (</w:t>
            </w:r>
            <w:r>
              <w:t>0</w:t>
            </w:r>
            <w:r w:rsidRPr="00100500">
              <w:t xml:space="preserve"> 46) 41 00 47</w:t>
            </w:r>
          </w:p>
          <w:p w14:paraId="157D489E" w14:textId="77777777" w:rsidR="008578E4" w:rsidRPr="00100500" w:rsidRDefault="008578E4" w:rsidP="00801C13">
            <w:pPr>
              <w:jc w:val="both"/>
            </w:pPr>
            <w:r w:rsidRPr="00100500">
              <w:t xml:space="preserve">Kodas 188710823 </w:t>
            </w:r>
          </w:p>
          <w:p w14:paraId="02579012" w14:textId="77777777" w:rsidR="008578E4" w:rsidRPr="00100500" w:rsidRDefault="008578E4" w:rsidP="00801C13">
            <w:pPr>
              <w:rPr>
                <w:lang w:eastAsia="lt-LT"/>
              </w:rPr>
            </w:pPr>
            <w:r w:rsidRPr="00100500">
              <w:rPr>
                <w:lang w:eastAsia="lt-LT"/>
              </w:rPr>
              <w:t xml:space="preserve"> „Swedbank“, AB</w:t>
            </w:r>
          </w:p>
          <w:p w14:paraId="743EBEA1" w14:textId="77777777" w:rsidR="008578E4" w:rsidRPr="00100500" w:rsidRDefault="008578E4" w:rsidP="00801C13">
            <w:pPr>
              <w:rPr>
                <w:lang w:eastAsia="lt-LT"/>
              </w:rPr>
            </w:pPr>
            <w:r w:rsidRPr="00100500">
              <w:rPr>
                <w:lang w:eastAsia="lt-LT"/>
              </w:rPr>
              <w:t>Banko kodas 73000</w:t>
            </w:r>
          </w:p>
          <w:p w14:paraId="26241A42" w14:textId="77777777" w:rsidR="008578E4" w:rsidRPr="00100500" w:rsidRDefault="008578E4" w:rsidP="00801C13">
            <w:pPr>
              <w:rPr>
                <w:lang w:eastAsia="lt-LT"/>
              </w:rPr>
            </w:pPr>
            <w:r w:rsidRPr="00100500">
              <w:rPr>
                <w:lang w:eastAsia="lt-LT"/>
              </w:rPr>
              <w:t>A. s. LT04 7300 0100 0233 1088</w:t>
            </w:r>
          </w:p>
          <w:p w14:paraId="52101271" w14:textId="77777777" w:rsidR="008578E4" w:rsidRPr="00100500" w:rsidRDefault="008578E4" w:rsidP="00801C13">
            <w:pPr>
              <w:jc w:val="both"/>
            </w:pPr>
          </w:p>
          <w:p w14:paraId="4DA0694B" w14:textId="77777777" w:rsidR="008578E4" w:rsidRPr="00100500" w:rsidRDefault="008578E4" w:rsidP="00801C13">
            <w:pPr>
              <w:rPr>
                <w:i/>
              </w:rPr>
            </w:pPr>
            <w:r w:rsidRPr="00100500">
              <w:t xml:space="preserve">Savivaldybės administracijos direktorius </w:t>
            </w:r>
          </w:p>
          <w:p w14:paraId="1DF43FD5" w14:textId="77777777" w:rsidR="008578E4" w:rsidRPr="00100500" w:rsidRDefault="008578E4" w:rsidP="00801C13">
            <w:pPr>
              <w:ind w:right="792"/>
              <w:jc w:val="right"/>
              <w:rPr>
                <w:i/>
              </w:rPr>
            </w:pPr>
            <w:r w:rsidRPr="00100500">
              <w:rPr>
                <w:i/>
              </w:rPr>
              <w:t>A. V.</w:t>
            </w:r>
          </w:p>
          <w:p w14:paraId="3E41A333" w14:textId="77777777" w:rsidR="008578E4" w:rsidRPr="00100500" w:rsidRDefault="008578E4" w:rsidP="00801C13">
            <w:r w:rsidRPr="00100500">
              <w:t>____________________</w:t>
            </w:r>
          </w:p>
          <w:p w14:paraId="771EA6AD" w14:textId="77777777" w:rsidR="008578E4" w:rsidRPr="00100500" w:rsidRDefault="008578E4" w:rsidP="00801C13">
            <w:pPr>
              <w:rPr>
                <w:i/>
              </w:rPr>
            </w:pPr>
            <w:r w:rsidRPr="00100500">
              <w:rPr>
                <w:i/>
              </w:rPr>
              <w:t>(parašas)</w:t>
            </w:r>
          </w:p>
          <w:p w14:paraId="6DED422A" w14:textId="77777777" w:rsidR="008578E4" w:rsidRPr="00100500" w:rsidRDefault="008578E4" w:rsidP="00801C13">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8578E4" w:rsidRPr="00100500" w14:paraId="0DC7D661" w14:textId="77777777" w:rsidTr="00801C13">
              <w:tc>
                <w:tcPr>
                  <w:tcW w:w="9781" w:type="dxa"/>
                  <w:hideMark/>
                </w:tcPr>
                <w:tbl>
                  <w:tblPr>
                    <w:tblW w:w="0" w:type="auto"/>
                    <w:tblInd w:w="241" w:type="dxa"/>
                    <w:tblLayout w:type="fixed"/>
                    <w:tblLook w:val="01E0" w:firstRow="1" w:lastRow="1" w:firstColumn="1" w:lastColumn="1" w:noHBand="0" w:noVBand="0"/>
                  </w:tblPr>
                  <w:tblGrid>
                    <w:gridCol w:w="3678"/>
                  </w:tblGrid>
                  <w:tr w:rsidR="008578E4" w:rsidRPr="00100500" w14:paraId="56994F01" w14:textId="77777777" w:rsidTr="00801C13">
                    <w:tc>
                      <w:tcPr>
                        <w:tcW w:w="3678" w:type="dxa"/>
                      </w:tcPr>
                      <w:p w14:paraId="42104742" w14:textId="77777777" w:rsidR="008578E4" w:rsidRPr="00100500" w:rsidRDefault="008578E4" w:rsidP="00801C13">
                        <w:pPr>
                          <w:widowControl w:val="0"/>
                          <w:rPr>
                            <w:b/>
                          </w:rPr>
                        </w:pPr>
                        <w:r w:rsidRPr="00100500">
                          <w:rPr>
                            <w:b/>
                            <w:lang w:eastAsia="lt-LT"/>
                          </w:rPr>
                          <w:t>RANGOVAS</w:t>
                        </w:r>
                      </w:p>
                      <w:p w14:paraId="058A8E84" w14:textId="77777777" w:rsidR="008578E4" w:rsidRPr="00100500" w:rsidRDefault="008578E4" w:rsidP="00801C13">
                        <w:pPr>
                          <w:widowControl w:val="0"/>
                          <w:rPr>
                            <w:highlight w:val="lightGray"/>
                            <w:lang w:eastAsia="lt-LT"/>
                          </w:rPr>
                        </w:pPr>
                        <w:r w:rsidRPr="00100500">
                          <w:rPr>
                            <w:highlight w:val="lightGray"/>
                            <w:lang w:eastAsia="lt-LT"/>
                          </w:rPr>
                          <w:t>pavadinimas</w:t>
                        </w:r>
                      </w:p>
                      <w:p w14:paraId="2F8A01C5" w14:textId="77777777" w:rsidR="008578E4" w:rsidRPr="00100500" w:rsidRDefault="008578E4" w:rsidP="00801C13">
                        <w:pPr>
                          <w:widowControl w:val="0"/>
                          <w:rPr>
                            <w:highlight w:val="lightGray"/>
                            <w:lang w:eastAsia="lt-LT"/>
                          </w:rPr>
                        </w:pPr>
                        <w:r w:rsidRPr="00100500">
                          <w:rPr>
                            <w:highlight w:val="lightGray"/>
                            <w:lang w:eastAsia="lt-LT"/>
                          </w:rPr>
                          <w:t>adresas</w:t>
                        </w:r>
                      </w:p>
                      <w:p w14:paraId="5C72B5A9" w14:textId="77777777" w:rsidR="008578E4" w:rsidRPr="00100500" w:rsidRDefault="008578E4" w:rsidP="00801C13">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37AFFF18" w14:textId="77777777" w:rsidR="008578E4" w:rsidRPr="00100500" w:rsidRDefault="008578E4" w:rsidP="00801C13">
                        <w:pPr>
                          <w:widowControl w:val="0"/>
                          <w:rPr>
                            <w:highlight w:val="lightGray"/>
                            <w:lang w:eastAsia="lt-LT"/>
                          </w:rPr>
                        </w:pPr>
                        <w:r w:rsidRPr="00100500">
                          <w:rPr>
                            <w:highlight w:val="lightGray"/>
                            <w:lang w:eastAsia="lt-LT"/>
                          </w:rPr>
                          <w:t xml:space="preserve">Kodas </w:t>
                        </w:r>
                      </w:p>
                      <w:p w14:paraId="75DA085E" w14:textId="77777777" w:rsidR="008578E4" w:rsidRPr="00100500" w:rsidRDefault="008578E4" w:rsidP="00801C13">
                        <w:pPr>
                          <w:widowControl w:val="0"/>
                          <w:rPr>
                            <w:highlight w:val="lightGray"/>
                            <w:lang w:eastAsia="lt-LT"/>
                          </w:rPr>
                        </w:pPr>
                        <w:r w:rsidRPr="00100500">
                          <w:rPr>
                            <w:highlight w:val="lightGray"/>
                            <w:lang w:eastAsia="lt-LT"/>
                          </w:rPr>
                          <w:t>PVM mok. kodas LT</w:t>
                        </w:r>
                      </w:p>
                      <w:p w14:paraId="487FF762" w14:textId="77777777" w:rsidR="008578E4" w:rsidRPr="00100500" w:rsidRDefault="008578E4" w:rsidP="00801C13">
                        <w:pPr>
                          <w:widowControl w:val="0"/>
                          <w:rPr>
                            <w:highlight w:val="lightGray"/>
                            <w:lang w:eastAsia="lt-LT"/>
                          </w:rPr>
                        </w:pPr>
                        <w:r w:rsidRPr="00100500">
                          <w:rPr>
                            <w:highlight w:val="lightGray"/>
                            <w:lang w:eastAsia="lt-LT"/>
                          </w:rPr>
                          <w:t xml:space="preserve">Bankas </w:t>
                        </w:r>
                      </w:p>
                      <w:p w14:paraId="7042408B" w14:textId="77777777" w:rsidR="008578E4" w:rsidRPr="00100500" w:rsidRDefault="008578E4" w:rsidP="00801C13">
                        <w:pPr>
                          <w:widowControl w:val="0"/>
                          <w:rPr>
                            <w:highlight w:val="lightGray"/>
                            <w:lang w:eastAsia="lt-LT"/>
                          </w:rPr>
                        </w:pPr>
                        <w:r w:rsidRPr="00100500">
                          <w:rPr>
                            <w:highlight w:val="lightGray"/>
                            <w:lang w:eastAsia="lt-LT"/>
                          </w:rPr>
                          <w:t>Banko kodas</w:t>
                        </w:r>
                      </w:p>
                      <w:p w14:paraId="38B2FB73" w14:textId="77777777" w:rsidR="008578E4" w:rsidRPr="00100500" w:rsidRDefault="008578E4" w:rsidP="00801C13">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4565346F" w14:textId="77777777" w:rsidR="008578E4" w:rsidRPr="00100500" w:rsidRDefault="008578E4" w:rsidP="00801C13">
                        <w:pPr>
                          <w:widowControl w:val="0"/>
                        </w:pPr>
                      </w:p>
                    </w:tc>
                  </w:tr>
                  <w:tr w:rsidR="008578E4" w:rsidRPr="00100500" w14:paraId="017812DF" w14:textId="77777777" w:rsidTr="00801C13">
                    <w:tc>
                      <w:tcPr>
                        <w:tcW w:w="3678" w:type="dxa"/>
                      </w:tcPr>
                      <w:p w14:paraId="5278BA8B" w14:textId="77777777" w:rsidR="008578E4" w:rsidRPr="00100500" w:rsidRDefault="008578E4" w:rsidP="00801C13">
                        <w:pPr>
                          <w:widowControl w:val="0"/>
                          <w:rPr>
                            <w:lang w:eastAsia="lt-LT"/>
                          </w:rPr>
                        </w:pPr>
                        <w:r w:rsidRPr="00100500">
                          <w:rPr>
                            <w:lang w:eastAsia="lt-LT"/>
                          </w:rPr>
                          <w:t xml:space="preserve">Direktorius </w:t>
                        </w:r>
                      </w:p>
                      <w:p w14:paraId="7C9956E3" w14:textId="77777777" w:rsidR="008578E4" w:rsidRPr="00100500" w:rsidRDefault="008578E4" w:rsidP="00801C13">
                        <w:pPr>
                          <w:widowControl w:val="0"/>
                          <w:rPr>
                            <w:i/>
                            <w:lang w:eastAsia="lt-LT"/>
                          </w:rPr>
                        </w:pPr>
                        <w:r w:rsidRPr="00100500">
                          <w:rPr>
                            <w:i/>
                            <w:lang w:eastAsia="lt-LT"/>
                          </w:rPr>
                          <w:t xml:space="preserve">                                        A. V.</w:t>
                        </w:r>
                      </w:p>
                      <w:p w14:paraId="21A72DFD" w14:textId="77777777" w:rsidR="008578E4" w:rsidRPr="00100500" w:rsidRDefault="008578E4" w:rsidP="00801C13">
                        <w:pPr>
                          <w:widowControl w:val="0"/>
                          <w:jc w:val="both"/>
                          <w:rPr>
                            <w:lang w:eastAsia="lt-LT"/>
                          </w:rPr>
                        </w:pPr>
                        <w:r w:rsidRPr="00100500">
                          <w:rPr>
                            <w:lang w:eastAsia="lt-LT"/>
                          </w:rPr>
                          <w:t>___________________</w:t>
                        </w:r>
                      </w:p>
                      <w:p w14:paraId="259C0F90" w14:textId="77777777" w:rsidR="008578E4" w:rsidRPr="00100500" w:rsidRDefault="008578E4" w:rsidP="00801C13">
                        <w:pPr>
                          <w:widowControl w:val="0"/>
                          <w:jc w:val="both"/>
                          <w:rPr>
                            <w:lang w:eastAsia="lt-LT"/>
                          </w:rPr>
                        </w:pPr>
                        <w:r w:rsidRPr="00100500">
                          <w:rPr>
                            <w:i/>
                            <w:lang w:eastAsia="lt-LT"/>
                          </w:rPr>
                          <w:t>(parašas)</w:t>
                        </w:r>
                      </w:p>
                      <w:p w14:paraId="6F0DDA2E" w14:textId="77777777" w:rsidR="008578E4" w:rsidRPr="00100500" w:rsidRDefault="008578E4" w:rsidP="00801C13">
                        <w:pPr>
                          <w:widowControl w:val="0"/>
                        </w:pPr>
                        <w:r w:rsidRPr="00100500">
                          <w:rPr>
                            <w:highlight w:val="lightGray"/>
                            <w:lang w:eastAsia="lt-LT"/>
                          </w:rPr>
                          <w:t>(vardas pavardė)</w:t>
                        </w:r>
                      </w:p>
                    </w:tc>
                  </w:tr>
                </w:tbl>
                <w:p w14:paraId="7678A7BC" w14:textId="77777777" w:rsidR="008578E4" w:rsidRPr="00100500" w:rsidRDefault="008578E4" w:rsidP="00801C13"/>
              </w:tc>
            </w:tr>
            <w:tr w:rsidR="008578E4" w:rsidRPr="00100500" w14:paraId="05F0B81A" w14:textId="77777777" w:rsidTr="00801C13">
              <w:tc>
                <w:tcPr>
                  <w:tcW w:w="9781" w:type="dxa"/>
                </w:tcPr>
                <w:p w14:paraId="467808A7" w14:textId="77777777" w:rsidR="008578E4" w:rsidRPr="00100500" w:rsidRDefault="008578E4" w:rsidP="00801C13"/>
              </w:tc>
            </w:tr>
          </w:tbl>
          <w:p w14:paraId="7ED37138" w14:textId="77777777" w:rsidR="008578E4" w:rsidRPr="00100500" w:rsidRDefault="008578E4" w:rsidP="00801C13">
            <w:pPr>
              <w:tabs>
                <w:tab w:val="left" w:pos="3447"/>
                <w:tab w:val="left" w:pos="3648"/>
                <w:tab w:val="left" w:pos="4604"/>
                <w:tab w:val="left" w:pos="5006"/>
              </w:tabs>
              <w:jc w:val="both"/>
            </w:pPr>
          </w:p>
        </w:tc>
      </w:tr>
    </w:tbl>
    <w:p w14:paraId="196419E3" w14:textId="77777777" w:rsidR="008578E4" w:rsidRDefault="008578E4" w:rsidP="008578E4">
      <w:pPr>
        <w:spacing w:after="160" w:line="259" w:lineRule="auto"/>
      </w:pPr>
    </w:p>
    <w:p w14:paraId="3041D0C3" w14:textId="77777777" w:rsidR="008578E4" w:rsidRDefault="008578E4" w:rsidP="008578E4"/>
    <w:p w14:paraId="258EF1FB" w14:textId="77777777" w:rsidR="008578E4" w:rsidRDefault="008578E4"/>
    <w:sectPr w:rsidR="008578E4" w:rsidSect="009A2564">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2B7"/>
    <w:multiLevelType w:val="hybridMultilevel"/>
    <w:tmpl w:val="C814467E"/>
    <w:lvl w:ilvl="0" w:tplc="AFB6733A">
      <w:start w:val="1"/>
      <w:numFmt w:val="decimal"/>
      <w:lvlText w:val="%1"/>
      <w:lvlJc w:val="left"/>
      <w:pPr>
        <w:ind w:left="829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09D2168"/>
    <w:multiLevelType w:val="multilevel"/>
    <w:tmpl w:val="F4340B54"/>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9"/>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540B6A28"/>
    <w:multiLevelType w:val="multilevel"/>
    <w:tmpl w:val="98BC0BCE"/>
    <w:lvl w:ilvl="0">
      <w:start w:val="7"/>
      <w:numFmt w:val="decimal"/>
      <w:lvlText w:val="%1."/>
      <w:lvlJc w:val="left"/>
      <w:pPr>
        <w:ind w:left="3196"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E4"/>
    <w:rsid w:val="00007A59"/>
    <w:rsid w:val="000A34E3"/>
    <w:rsid w:val="000F355D"/>
    <w:rsid w:val="001A3AFE"/>
    <w:rsid w:val="00346344"/>
    <w:rsid w:val="003848D6"/>
    <w:rsid w:val="003D1101"/>
    <w:rsid w:val="003E5B14"/>
    <w:rsid w:val="00534B81"/>
    <w:rsid w:val="005A25D1"/>
    <w:rsid w:val="00653629"/>
    <w:rsid w:val="00672B4B"/>
    <w:rsid w:val="00691E3F"/>
    <w:rsid w:val="00756003"/>
    <w:rsid w:val="008578E4"/>
    <w:rsid w:val="008E6AE8"/>
    <w:rsid w:val="0090580C"/>
    <w:rsid w:val="009D4450"/>
    <w:rsid w:val="009D5B11"/>
    <w:rsid w:val="00A37BE0"/>
    <w:rsid w:val="00A50959"/>
    <w:rsid w:val="00A90E6F"/>
    <w:rsid w:val="00AC69B4"/>
    <w:rsid w:val="00B7419D"/>
    <w:rsid w:val="00B9795F"/>
    <w:rsid w:val="00C11D0C"/>
    <w:rsid w:val="00D40977"/>
    <w:rsid w:val="00DE3A42"/>
    <w:rsid w:val="00E2484F"/>
    <w:rsid w:val="00E62ED9"/>
    <w:rsid w:val="00E94942"/>
    <w:rsid w:val="00EE6A4F"/>
    <w:rsid w:val="00F50A8D"/>
    <w:rsid w:val="00FC0510"/>
    <w:rsid w:val="00FC5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CAE3D70"/>
  <w15:chartTrackingRefBased/>
  <w15:docId w15:val="{0285B4DE-1D2C-4555-A8F7-5C0441D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8E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578E4"/>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578E4"/>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8578E4"/>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8578E4"/>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8578E4"/>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8578E4"/>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578E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578E4"/>
    <w:rPr>
      <w:rFonts w:ascii="Times New Roman" w:eastAsia="Calibri" w:hAnsi="Times New Roman" w:cs="Times New Roman"/>
      <w:sz w:val="20"/>
      <w:szCs w:val="20"/>
    </w:rPr>
  </w:style>
  <w:style w:type="character" w:customStyle="1" w:styleId="FontStyle23">
    <w:name w:val="Font Style23"/>
    <w:uiPriority w:val="99"/>
    <w:rsid w:val="008578E4"/>
    <w:rPr>
      <w:rFonts w:ascii="Times New Roman" w:hAnsi="Times New Roman"/>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578E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578E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8578E4"/>
    <w:rPr>
      <w:sz w:val="16"/>
      <w:szCs w:val="16"/>
    </w:rPr>
  </w:style>
  <w:style w:type="table" w:customStyle="1" w:styleId="Lentelstinklelis4">
    <w:name w:val="Lentelės tinklelis4"/>
    <w:basedOn w:val="prastojilentel"/>
    <w:uiPriority w:val="59"/>
    <w:rsid w:val="008578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84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13868">
      <w:bodyDiv w:val="1"/>
      <w:marLeft w:val="0"/>
      <w:marRight w:val="0"/>
      <w:marTop w:val="0"/>
      <w:marBottom w:val="0"/>
      <w:divBdr>
        <w:top w:val="none" w:sz="0" w:space="0" w:color="auto"/>
        <w:left w:val="none" w:sz="0" w:space="0" w:color="auto"/>
        <w:bottom w:val="none" w:sz="0" w:space="0" w:color="auto"/>
        <w:right w:val="none" w:sz="0" w:space="0" w:color="auto"/>
      </w:divBdr>
    </w:div>
    <w:div w:id="1009789845">
      <w:bodyDiv w:val="1"/>
      <w:marLeft w:val="0"/>
      <w:marRight w:val="0"/>
      <w:marTop w:val="0"/>
      <w:marBottom w:val="0"/>
      <w:divBdr>
        <w:top w:val="none" w:sz="0" w:space="0" w:color="auto"/>
        <w:left w:val="none" w:sz="0" w:space="0" w:color="auto"/>
        <w:bottom w:val="none" w:sz="0" w:space="0" w:color="auto"/>
        <w:right w:val="none" w:sz="0" w:space="0" w:color="auto"/>
      </w:divBdr>
    </w:div>
    <w:div w:id="1157377886">
      <w:bodyDiv w:val="1"/>
      <w:marLeft w:val="0"/>
      <w:marRight w:val="0"/>
      <w:marTop w:val="0"/>
      <w:marBottom w:val="0"/>
      <w:divBdr>
        <w:top w:val="none" w:sz="0" w:space="0" w:color="auto"/>
        <w:left w:val="none" w:sz="0" w:space="0" w:color="auto"/>
        <w:bottom w:val="none" w:sz="0" w:space="0" w:color="auto"/>
        <w:right w:val="none" w:sz="0" w:space="0" w:color="auto"/>
      </w:divBdr>
    </w:div>
    <w:div w:id="1161970575">
      <w:bodyDiv w:val="1"/>
      <w:marLeft w:val="0"/>
      <w:marRight w:val="0"/>
      <w:marTop w:val="0"/>
      <w:marBottom w:val="0"/>
      <w:divBdr>
        <w:top w:val="none" w:sz="0" w:space="0" w:color="auto"/>
        <w:left w:val="none" w:sz="0" w:space="0" w:color="auto"/>
        <w:bottom w:val="none" w:sz="0" w:space="0" w:color="auto"/>
        <w:right w:val="none" w:sz="0" w:space="0" w:color="auto"/>
      </w:divBdr>
    </w:div>
    <w:div w:id="1408185122">
      <w:bodyDiv w:val="1"/>
      <w:marLeft w:val="0"/>
      <w:marRight w:val="0"/>
      <w:marTop w:val="0"/>
      <w:marBottom w:val="0"/>
      <w:divBdr>
        <w:top w:val="none" w:sz="0" w:space="0" w:color="auto"/>
        <w:left w:val="none" w:sz="0" w:space="0" w:color="auto"/>
        <w:bottom w:val="none" w:sz="0" w:space="0" w:color="auto"/>
        <w:right w:val="none" w:sz="0" w:space="0" w:color="auto"/>
      </w:divBdr>
    </w:div>
    <w:div w:id="18323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3" Type="http://schemas.openxmlformats.org/officeDocument/2006/relationships/styles" Target="styles.xml"/><Relationship Id="rId7" Type="http://schemas.openxmlformats.org/officeDocument/2006/relationships/hyperlink" Target="https://e-seimas.lrs.lt/portal/legalAct/lt/TAD/TAIS.403512/as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mailto:ilona.dulkyt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3720C-AE9E-4A22-97F3-C7B45377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16</Pages>
  <Words>41251</Words>
  <Characters>23514</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10</cp:revision>
  <dcterms:created xsi:type="dcterms:W3CDTF">2025-08-26T10:18:00Z</dcterms:created>
  <dcterms:modified xsi:type="dcterms:W3CDTF">2025-08-28T13:19:00Z</dcterms:modified>
</cp:coreProperties>
</file>