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(8 349) 69</w:t>
      </w:r>
      <w:r w:rsidR="006F0CDF">
        <w:rPr>
          <w:sz w:val="19"/>
          <w:szCs w:val="19"/>
          <w:u w:val="single"/>
        </w:rPr>
        <w:t xml:space="preserve"> 098</w:t>
      </w:r>
      <w:r w:rsidR="00112F03" w:rsidRPr="00112F03">
        <w:rPr>
          <w:sz w:val="19"/>
          <w:szCs w:val="19"/>
          <w:u w:val="single"/>
        </w:rPr>
        <w:t xml:space="preserve">, </w:t>
      </w:r>
      <w:r w:rsidRPr="00112F03">
        <w:rPr>
          <w:sz w:val="19"/>
          <w:szCs w:val="19"/>
          <w:u w:val="single"/>
        </w:rPr>
        <w:t xml:space="preserve">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254849" w:rsidRDefault="00F47E14" w:rsidP="00800428">
      <w:pPr>
        <w:jc w:val="center"/>
        <w:rPr>
          <w:b/>
          <w:caps/>
          <w:sz w:val="28"/>
          <w:szCs w:val="28"/>
        </w:rPr>
      </w:pPr>
      <w:r w:rsidRPr="00254849">
        <w:rPr>
          <w:b/>
          <w:sz w:val="28"/>
          <w:szCs w:val="28"/>
        </w:rPr>
        <w:t xml:space="preserve">MAŽOS VERTĖS PIRKIMAS </w:t>
      </w:r>
    </w:p>
    <w:p w:rsidR="00323F39" w:rsidRPr="00254849" w:rsidRDefault="00F47E14" w:rsidP="00800428">
      <w:pPr>
        <w:jc w:val="center"/>
        <w:rPr>
          <w:b/>
          <w:bCs/>
          <w:smallCaps/>
          <w:sz w:val="28"/>
          <w:szCs w:val="28"/>
        </w:rPr>
      </w:pPr>
      <w:r w:rsidRPr="00254849">
        <w:rPr>
          <w:b/>
          <w:sz w:val="28"/>
          <w:szCs w:val="28"/>
        </w:rPr>
        <w:t>„</w:t>
      </w:r>
      <w:r w:rsidR="00254849" w:rsidRPr="00254849">
        <w:rPr>
          <w:b/>
          <w:sz w:val="28"/>
          <w:szCs w:val="28"/>
        </w:rPr>
        <w:t>TELEVIZORI</w:t>
      </w:r>
      <w:r w:rsidR="00B00348">
        <w:rPr>
          <w:b/>
          <w:sz w:val="28"/>
          <w:szCs w:val="28"/>
        </w:rPr>
        <w:t>US</w:t>
      </w:r>
      <w:r w:rsidRPr="00254849">
        <w:rPr>
          <w:b/>
          <w:bCs/>
          <w:smallCaps/>
          <w:sz w:val="28"/>
          <w:szCs w:val="28"/>
        </w:rPr>
        <w:t>“</w:t>
      </w:r>
    </w:p>
    <w:p w:rsidR="0091455C" w:rsidRPr="00254849" w:rsidRDefault="00F47E14" w:rsidP="00800428">
      <w:pPr>
        <w:jc w:val="center"/>
        <w:rPr>
          <w:b/>
          <w:bCs/>
          <w:caps/>
          <w:smallCaps/>
          <w:sz w:val="28"/>
          <w:szCs w:val="28"/>
        </w:rPr>
      </w:pPr>
      <w:r w:rsidRPr="00254849">
        <w:rPr>
          <w:b/>
          <w:bCs/>
          <w:smallCaps/>
          <w:sz w:val="28"/>
          <w:szCs w:val="28"/>
        </w:rPr>
        <w:t xml:space="preserve">PIRKIMO NUMERIS CVP IS  </w:t>
      </w:r>
      <w:r w:rsidR="00AD46B1">
        <w:rPr>
          <w:b/>
          <w:bCs/>
          <w:smallCaps/>
          <w:sz w:val="28"/>
          <w:szCs w:val="28"/>
        </w:rPr>
        <w:t>437831</w:t>
      </w:r>
    </w:p>
    <w:p w:rsidR="00800428" w:rsidRPr="00254849" w:rsidRDefault="00F47E14" w:rsidP="00800428">
      <w:pPr>
        <w:jc w:val="center"/>
        <w:rPr>
          <w:b/>
          <w:bCs/>
          <w:caps/>
          <w:sz w:val="28"/>
          <w:szCs w:val="28"/>
        </w:rPr>
      </w:pPr>
      <w:r w:rsidRPr="00254849">
        <w:rPr>
          <w:b/>
          <w:sz w:val="28"/>
          <w:szCs w:val="28"/>
        </w:rPr>
        <w:t xml:space="preserve"> </w:t>
      </w:r>
      <w:r w:rsidRPr="00254849">
        <w:rPr>
          <w:b/>
          <w:bCs/>
          <w:sz w:val="28"/>
          <w:szCs w:val="28"/>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270A94">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270A94">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270A94">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270A94">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w:t>
      </w:r>
      <w:bookmarkStart w:id="0" w:name="_GoBack"/>
      <w:bookmarkEnd w:id="0"/>
      <w:r w:rsidRPr="008C3253">
        <w:rPr>
          <w:b/>
          <w:color w:val="000000" w:themeColor="text1"/>
          <w:sz w:val="22"/>
          <w:szCs w:val="22"/>
        </w:rPr>
        <w:t>YVAVIMAS PIRKIMO PROCEDŪROSE</w:t>
      </w:r>
    </w:p>
    <w:p w:rsidR="00800428" w:rsidRPr="008C3253" w:rsidRDefault="00800428" w:rsidP="00270A94">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270A94">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270A94">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270A94">
      <w:pPr>
        <w:pStyle w:val="Antrat1"/>
        <w:keepLines w:val="0"/>
        <w:numPr>
          <w:ilvl w:val="0"/>
          <w:numId w:val="10"/>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270A94">
      <w:pPr>
        <w:pStyle w:val="Antrat1"/>
        <w:keepLines w:val="0"/>
        <w:numPr>
          <w:ilvl w:val="0"/>
          <w:numId w:val="10"/>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270A94">
      <w:pPr>
        <w:numPr>
          <w:ilvl w:val="0"/>
          <w:numId w:val="10"/>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270A94">
      <w:pPr>
        <w:numPr>
          <w:ilvl w:val="0"/>
          <w:numId w:val="10"/>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270A94">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270A94">
      <w:pPr>
        <w:numPr>
          <w:ilvl w:val="0"/>
          <w:numId w:val="10"/>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270A94">
      <w:pPr>
        <w:numPr>
          <w:ilvl w:val="0"/>
          <w:numId w:val="10"/>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270A94">
      <w:pPr>
        <w:numPr>
          <w:ilvl w:val="0"/>
          <w:numId w:val="10"/>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270A94">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270A94">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1" w:name="_Toc103066055"/>
      <w:r w:rsidRPr="008C3253">
        <w:rPr>
          <w:rFonts w:ascii="Times New Roman" w:hAnsi="Times New Roman" w:cs="Times New Roman"/>
          <w:b/>
          <w:color w:val="000000" w:themeColor="text1"/>
          <w:sz w:val="22"/>
          <w:szCs w:val="22"/>
        </w:rPr>
        <w:lastRenderedPageBreak/>
        <w:t>1. BENDROSIOS NUOSTATOS</w:t>
      </w:r>
      <w:bookmarkEnd w:id="1"/>
    </w:p>
    <w:p w:rsidR="00800428" w:rsidRPr="008C3253" w:rsidRDefault="00800428" w:rsidP="00800428">
      <w:pPr>
        <w:ind w:firstLine="709"/>
        <w:jc w:val="both"/>
        <w:rPr>
          <w:sz w:val="22"/>
          <w:szCs w:val="22"/>
        </w:rPr>
      </w:pPr>
      <w:bookmarkStart w:id="2" w:name="_Toc103066056"/>
    </w:p>
    <w:p w:rsidR="00800428" w:rsidRPr="00F47E14" w:rsidRDefault="00800428" w:rsidP="00712C51">
      <w:pPr>
        <w:pStyle w:val="Pagrindinistekstas2"/>
        <w:numPr>
          <w:ilvl w:val="1"/>
          <w:numId w:val="8"/>
        </w:numPr>
        <w:spacing w:after="0" w:line="240" w:lineRule="auto"/>
        <w:ind w:firstLine="567"/>
        <w:jc w:val="both"/>
        <w:rPr>
          <w:b/>
          <w:sz w:val="22"/>
        </w:rPr>
      </w:pPr>
      <w:r w:rsidRPr="00F33946">
        <w:rPr>
          <w:sz w:val="22"/>
          <w:lang w:eastAsia="lt-LT"/>
        </w:rPr>
        <w:t xml:space="preserve">VšĮ </w:t>
      </w:r>
      <w:r w:rsidRPr="00FD4882">
        <w:rPr>
          <w:sz w:val="22"/>
          <w:lang w:eastAsia="lt-LT"/>
        </w:rPr>
        <w:t xml:space="preserve">Jonavos </w:t>
      </w:r>
      <w:r w:rsidRPr="00F47E14">
        <w:rPr>
          <w:sz w:val="22"/>
          <w:lang w:eastAsia="lt-LT"/>
        </w:rPr>
        <w:t>ligoninė (toliau – perkančioji organizacija</w:t>
      </w:r>
      <w:r w:rsidRPr="00254849">
        <w:rPr>
          <w:sz w:val="22"/>
          <w:lang w:eastAsia="lt-LT"/>
        </w:rPr>
        <w:t xml:space="preserve">) skelbiamos apklausos būdu Centrinės viešųjų pirkimų informacinės sistemos (toliau – CVP IS) elektroninėmis priemonėmis atlieka </w:t>
      </w:r>
      <w:bookmarkStart w:id="3" w:name="OLE_LINK1"/>
      <w:bookmarkStart w:id="4" w:name="OLE_LINK2"/>
      <w:r w:rsidRPr="00254849">
        <w:rPr>
          <w:sz w:val="22"/>
          <w:lang w:eastAsia="lt-LT"/>
        </w:rPr>
        <w:t>supaprastintą viešąjį mažos vertės pirkimą „</w:t>
      </w:r>
      <w:bookmarkEnd w:id="3"/>
      <w:bookmarkEnd w:id="4"/>
      <w:r w:rsidR="00254849" w:rsidRPr="00254849">
        <w:rPr>
          <w:b/>
          <w:sz w:val="22"/>
        </w:rPr>
        <w:t>TELEVIZORI</w:t>
      </w:r>
      <w:r w:rsidR="00AA3835">
        <w:rPr>
          <w:b/>
          <w:sz w:val="22"/>
        </w:rPr>
        <w:t>US</w:t>
      </w:r>
      <w:r w:rsidRPr="00254849">
        <w:rPr>
          <w:sz w:val="22"/>
          <w:lang w:eastAsia="lt-LT"/>
        </w:rPr>
        <w:t>“ (toliau</w:t>
      </w:r>
      <w:r w:rsidRPr="00F47E14">
        <w:rPr>
          <w:sz w:val="22"/>
          <w:lang w:eastAsia="lt-LT"/>
        </w:rPr>
        <w:t xml:space="preserve"> – Apklausa, pirkimas). </w:t>
      </w:r>
    </w:p>
    <w:p w:rsidR="00800428" w:rsidRPr="00254849" w:rsidRDefault="00800428" w:rsidP="00712C51">
      <w:pPr>
        <w:pStyle w:val="Pagrindinistekstas2"/>
        <w:numPr>
          <w:ilvl w:val="1"/>
          <w:numId w:val="8"/>
        </w:numPr>
        <w:spacing w:after="0" w:line="240" w:lineRule="auto"/>
        <w:ind w:firstLine="567"/>
        <w:jc w:val="both"/>
        <w:rPr>
          <w:sz w:val="22"/>
        </w:rPr>
      </w:pPr>
      <w:r w:rsidRPr="00254849">
        <w:rPr>
          <w:sz w:val="22"/>
        </w:rPr>
        <w:t>Pirkimui priskirtinas pagrindinis Bendrajame viešųjų pirkimų žodyne (toliau – BVPŽ) nurodytas kodas –</w:t>
      </w:r>
      <w:r w:rsidR="00F47E14" w:rsidRPr="00254849">
        <w:rPr>
          <w:sz w:val="22"/>
        </w:rPr>
        <w:t xml:space="preserve"> </w:t>
      </w:r>
      <w:r w:rsidR="00F47E14" w:rsidRPr="00254849">
        <w:rPr>
          <w:b/>
          <w:sz w:val="22"/>
        </w:rPr>
        <w:t>39</w:t>
      </w:r>
      <w:r w:rsidR="00254849" w:rsidRPr="00254849">
        <w:rPr>
          <w:b/>
          <w:sz w:val="22"/>
        </w:rPr>
        <w:t>700000-9</w:t>
      </w:r>
      <w:r w:rsidRPr="00254849">
        <w:rPr>
          <w:sz w:val="22"/>
          <w:lang w:eastAsia="lt-LT"/>
        </w:rPr>
        <w:t>.</w:t>
      </w:r>
    </w:p>
    <w:p w:rsidR="00800428" w:rsidRPr="008C3253" w:rsidRDefault="00800428" w:rsidP="00712C51">
      <w:pPr>
        <w:pStyle w:val="Pagrindinistekstas2"/>
        <w:numPr>
          <w:ilvl w:val="1"/>
          <w:numId w:val="8"/>
        </w:numPr>
        <w:spacing w:after="0" w:line="240" w:lineRule="auto"/>
        <w:ind w:firstLine="567"/>
        <w:jc w:val="both"/>
        <w:rPr>
          <w:sz w:val="22"/>
        </w:rPr>
      </w:pPr>
      <w:r w:rsidRPr="00254849">
        <w:rPr>
          <w:sz w:val="22"/>
        </w:rPr>
        <w:t xml:space="preserve">Apklausos </w:t>
      </w:r>
      <w:r w:rsidRPr="00FD4882">
        <w:rPr>
          <w:sz w:val="22"/>
        </w:rPr>
        <w:t xml:space="preserve">sąlygose </w:t>
      </w:r>
      <w:r w:rsidRPr="00F33946">
        <w:rPr>
          <w:sz w:val="22"/>
        </w:rPr>
        <w:t xml:space="preserve">vartojamos pagrindinės sąvokos apibrėžtos Lietuvos Respublikos viešųjų pirkimų įstatyme ir Mažos vertės pirkimų tvarkos </w:t>
      </w:r>
      <w:r w:rsidRPr="00C115D5">
        <w:rPr>
          <w:color w:val="000000" w:themeColor="text1"/>
          <w:sz w:val="22"/>
        </w:rPr>
        <w:t>apraše, patvirtintame Viešųjų pirkimų tarnybos direktoriaus 2017 m. birželio 28 d. įsakymu Nr</w:t>
      </w:r>
      <w:r w:rsidRPr="008C3253">
        <w:rPr>
          <w:sz w:val="22"/>
        </w:rPr>
        <w:t>. 1S-97 „Dėl Mažos vertės pirkimų tvarkos aprašo patvirtinimo“ (toliau – Aprašas).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712C51">
      <w:pPr>
        <w:pStyle w:val="Pagrindinistekstas2"/>
        <w:numPr>
          <w:ilvl w:val="1"/>
          <w:numId w:val="8"/>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Skelbimas apie pirkimą;</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Apklausos sąlygos (kartu su priedais);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712C51">
      <w:pPr>
        <w:pStyle w:val="Pagrindinistekstas2"/>
        <w:numPr>
          <w:ilvl w:val="2"/>
          <w:numId w:val="8"/>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AD46B1"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(8</w:t>
      </w:r>
      <w:r w:rsidR="00F47E14">
        <w:rPr>
          <w:sz w:val="22"/>
          <w:szCs w:val="22"/>
        </w:rPr>
        <w:t xml:space="preserve"> </w:t>
      </w:r>
      <w:r w:rsidR="00112F03" w:rsidRPr="008C3253">
        <w:rPr>
          <w:sz w:val="22"/>
          <w:szCs w:val="22"/>
        </w:rPr>
        <w:t>349) 69</w:t>
      </w:r>
      <w:r w:rsidR="00F47E14">
        <w:rPr>
          <w:sz w:val="22"/>
          <w:szCs w:val="22"/>
        </w:rPr>
        <w:t xml:space="preserve"> </w:t>
      </w:r>
      <w:r w:rsidR="00112F03" w:rsidRPr="008C3253">
        <w:rPr>
          <w:sz w:val="22"/>
          <w:szCs w:val="22"/>
        </w:rPr>
        <w:t xml:space="preserve">098, </w:t>
      </w:r>
      <w:r w:rsidR="00F47E14">
        <w:rPr>
          <w:sz w:val="22"/>
          <w:szCs w:val="22"/>
        </w:rPr>
        <w:t>(</w:t>
      </w:r>
      <w:r w:rsidR="00112F03" w:rsidRPr="008C3253">
        <w:rPr>
          <w:sz w:val="22"/>
          <w:szCs w:val="22"/>
        </w:rPr>
        <w:t>8</w:t>
      </w:r>
      <w:r w:rsidR="00F47E14">
        <w:rPr>
          <w:sz w:val="22"/>
          <w:szCs w:val="22"/>
        </w:rPr>
        <w:t> </w:t>
      </w:r>
      <w:r w:rsidR="00112F03" w:rsidRPr="008C3253">
        <w:rPr>
          <w:sz w:val="22"/>
          <w:szCs w:val="22"/>
        </w:rPr>
        <w:t>655</w:t>
      </w:r>
      <w:r w:rsidR="00F47E14">
        <w:rPr>
          <w:sz w:val="22"/>
          <w:szCs w:val="22"/>
        </w:rPr>
        <w:t>)</w:t>
      </w:r>
      <w:r w:rsidR="00112F03" w:rsidRPr="008C3253">
        <w:rPr>
          <w:sz w:val="22"/>
          <w:szCs w:val="22"/>
        </w:rPr>
        <w:t xml:space="preserve"> 11</w:t>
      </w:r>
      <w:r w:rsidR="00F47E14">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2"/>
    <w:p w:rsidR="00800428" w:rsidRPr="009047AF"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w:t>
      </w:r>
      <w:r w:rsidRPr="009047AF">
        <w:rPr>
          <w:rFonts w:ascii="Times New Roman" w:hAnsi="Times New Roman" w:cs="Times New Roman"/>
          <w:b w:val="0"/>
          <w:i w:val="0"/>
          <w:color w:val="000000" w:themeColor="text1"/>
          <w:sz w:val="22"/>
          <w:szCs w:val="22"/>
          <w:lang w:eastAsia="lt-LT"/>
        </w:rPr>
        <w:t>– P</w:t>
      </w:r>
      <w:r w:rsidR="00A001BA" w:rsidRPr="009047AF">
        <w:rPr>
          <w:rFonts w:ascii="Times New Roman" w:hAnsi="Times New Roman" w:cs="Times New Roman"/>
          <w:b w:val="0"/>
          <w:i w:val="0"/>
          <w:color w:val="000000" w:themeColor="text1"/>
          <w:sz w:val="22"/>
          <w:szCs w:val="22"/>
          <w:lang w:eastAsia="lt-LT"/>
        </w:rPr>
        <w:t>rekės</w:t>
      </w:r>
      <w:r w:rsidRPr="009047AF">
        <w:rPr>
          <w:rFonts w:ascii="Times New Roman" w:hAnsi="Times New Roman" w:cs="Times New Roman"/>
          <w:b w:val="0"/>
          <w:i w:val="0"/>
          <w:color w:val="000000" w:themeColor="text1"/>
          <w:sz w:val="22"/>
          <w:szCs w:val="22"/>
          <w:lang w:eastAsia="lt-LT"/>
        </w:rPr>
        <w:t xml:space="preserve">) </w:t>
      </w:r>
      <w:r w:rsidRPr="009047AF">
        <w:rPr>
          <w:rFonts w:ascii="Times New Roman" w:hAnsi="Times New Roman" w:cs="Times New Roman"/>
          <w:b w:val="0"/>
          <w:i w:val="0"/>
          <w:color w:val="000000" w:themeColor="text1"/>
          <w:sz w:val="22"/>
          <w:szCs w:val="22"/>
        </w:rPr>
        <w:t xml:space="preserve">nurodyti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priede „</w:t>
      </w:r>
      <w:r w:rsidR="0054118F" w:rsidRPr="009047AF">
        <w:rPr>
          <w:rFonts w:ascii="Times New Roman" w:hAnsi="Times New Roman" w:cs="Times New Roman"/>
          <w:b w:val="0"/>
          <w:i w:val="0"/>
          <w:color w:val="000000" w:themeColor="text1"/>
          <w:sz w:val="22"/>
          <w:szCs w:val="22"/>
        </w:rPr>
        <w:t>P</w:t>
      </w:r>
      <w:r w:rsidR="00A001BA" w:rsidRPr="009047AF">
        <w:rPr>
          <w:rFonts w:ascii="Times New Roman" w:hAnsi="Times New Roman" w:cs="Times New Roman"/>
          <w:b w:val="0"/>
          <w:i w:val="0"/>
          <w:color w:val="000000" w:themeColor="text1"/>
          <w:sz w:val="22"/>
          <w:szCs w:val="22"/>
        </w:rPr>
        <w:t xml:space="preserve">rekių </w:t>
      </w:r>
      <w:r w:rsidRPr="009047AF">
        <w:rPr>
          <w:rFonts w:ascii="Times New Roman" w:hAnsi="Times New Roman" w:cs="Times New Roman"/>
          <w:b w:val="0"/>
          <w:i w:val="0"/>
          <w:color w:val="000000" w:themeColor="text1"/>
          <w:sz w:val="22"/>
          <w:szCs w:val="22"/>
        </w:rPr>
        <w:t xml:space="preserve">techninė specifikacija“ (toliau –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priedas</w:t>
      </w:r>
      <w:r w:rsidRPr="009047AF">
        <w:rPr>
          <w:rFonts w:ascii="Times New Roman" w:hAnsi="Times New Roman" w:cs="Times New Roman"/>
          <w:b w:val="0"/>
          <w:i w:val="0"/>
          <w:sz w:val="22"/>
          <w:szCs w:val="22"/>
        </w:rPr>
        <w:t>, Techninė specifikacija).</w:t>
      </w:r>
    </w:p>
    <w:p w:rsidR="00800428" w:rsidRPr="00412BCF" w:rsidRDefault="00377312" w:rsidP="00050793">
      <w:pPr>
        <w:ind w:firstLine="709"/>
        <w:jc w:val="both"/>
        <w:rPr>
          <w:sz w:val="22"/>
          <w:szCs w:val="22"/>
        </w:rPr>
      </w:pPr>
      <w:r w:rsidRPr="009047AF">
        <w:rPr>
          <w:sz w:val="22"/>
          <w:szCs w:val="22"/>
        </w:rPr>
        <w:t>2.2.</w:t>
      </w:r>
      <w:r w:rsidRPr="009047AF">
        <w:rPr>
          <w:sz w:val="22"/>
          <w:szCs w:val="22"/>
        </w:rPr>
        <w:tab/>
      </w:r>
      <w:r w:rsidR="00A001BA" w:rsidRPr="009047AF">
        <w:rPr>
          <w:sz w:val="22"/>
          <w:szCs w:val="22"/>
        </w:rPr>
        <w:t>Prekių</w:t>
      </w:r>
      <w:r w:rsidR="00323F39" w:rsidRPr="009047AF">
        <w:rPr>
          <w:sz w:val="22"/>
          <w:szCs w:val="22"/>
        </w:rPr>
        <w:t xml:space="preserve"> pirkimas </w:t>
      </w:r>
      <w:r w:rsidR="00947D8A">
        <w:rPr>
          <w:sz w:val="22"/>
          <w:szCs w:val="22"/>
        </w:rPr>
        <w:t>- vienkartinis</w:t>
      </w:r>
      <w:r w:rsidR="00B84C44" w:rsidRPr="009047AF">
        <w:rPr>
          <w:sz w:val="22"/>
          <w:szCs w:val="22"/>
        </w:rPr>
        <w:t>.</w:t>
      </w:r>
      <w:r w:rsidR="00050793" w:rsidRPr="009047AF">
        <w:rPr>
          <w:iCs/>
          <w:sz w:val="22"/>
          <w:szCs w:val="22"/>
        </w:rPr>
        <w:t xml:space="preserve"> </w:t>
      </w:r>
      <w:r w:rsidR="009047AF" w:rsidRPr="009047AF">
        <w:rPr>
          <w:sz w:val="22"/>
          <w:szCs w:val="22"/>
        </w:rPr>
        <w:t>Jeigu pasiūlyme yra pateikti dokumentai išduoti ne lietuvių kalba, tuomet turi būti pateiktas dokumentų</w:t>
      </w:r>
      <w:r w:rsidR="009047AF" w:rsidRPr="009047AF">
        <w:rPr>
          <w:b/>
          <w:sz w:val="22"/>
          <w:szCs w:val="22"/>
        </w:rPr>
        <w:t xml:space="preserve"> v</w:t>
      </w:r>
      <w:r w:rsidR="009047AF" w:rsidRPr="009047AF">
        <w:rPr>
          <w:sz w:val="22"/>
          <w:szCs w:val="22"/>
        </w:rPr>
        <w:t>ertimas į lietuvių kalbą. Vertimas gali būti patvirtintas tiekėjo arba jo įgalioto atstovo parašu, perkančioji organizacija vertimų biuro pavirtinimo nereikalauja</w:t>
      </w:r>
      <w:r w:rsidR="00050793" w:rsidRPr="009047AF">
        <w:rPr>
          <w:sz w:val="22"/>
          <w:szCs w:val="22"/>
        </w:rPr>
        <w:t>.</w:t>
      </w:r>
      <w:r w:rsidR="00050793" w:rsidRPr="009047AF">
        <w:rPr>
          <w:iCs/>
          <w:sz w:val="22"/>
          <w:szCs w:val="22"/>
        </w:rPr>
        <w:t xml:space="preserve"> P</w:t>
      </w:r>
      <w:r w:rsidR="00A001BA" w:rsidRPr="009047AF">
        <w:rPr>
          <w:iCs/>
          <w:sz w:val="22"/>
          <w:szCs w:val="22"/>
        </w:rPr>
        <w:t xml:space="preserve">rekių </w:t>
      </w:r>
      <w:r w:rsidR="00050793" w:rsidRPr="009047AF">
        <w:rPr>
          <w:iCs/>
          <w:sz w:val="22"/>
          <w:szCs w:val="22"/>
        </w:rPr>
        <w:t>ti</w:t>
      </w:r>
      <w:r w:rsidR="00A001BA" w:rsidRPr="009047AF">
        <w:rPr>
          <w:iCs/>
          <w:sz w:val="22"/>
          <w:szCs w:val="22"/>
        </w:rPr>
        <w:t>e</w:t>
      </w:r>
      <w:r w:rsidR="00050793" w:rsidRPr="009047AF">
        <w:rPr>
          <w:iCs/>
          <w:sz w:val="22"/>
          <w:szCs w:val="22"/>
        </w:rPr>
        <w:t>kimo vieta - VšĮ Jonavos ligoninė, Žeimių g. 19, LT-55134 Jonava</w:t>
      </w:r>
      <w:r w:rsidR="00050793" w:rsidRPr="00412BCF">
        <w:rPr>
          <w:iCs/>
          <w:sz w:val="22"/>
          <w:szCs w:val="22"/>
        </w:rPr>
        <w:t>.</w:t>
      </w:r>
    </w:p>
    <w:p w:rsidR="00F47E14" w:rsidRPr="00CA01E9" w:rsidRDefault="00800428" w:rsidP="00F47E14">
      <w:pPr>
        <w:tabs>
          <w:tab w:val="left" w:pos="1418"/>
        </w:tabs>
        <w:ind w:firstLine="720"/>
        <w:jc w:val="both"/>
        <w:rPr>
          <w:b/>
          <w:sz w:val="22"/>
          <w:szCs w:val="22"/>
        </w:rPr>
      </w:pPr>
      <w:r w:rsidRPr="00412BCF">
        <w:rPr>
          <w:sz w:val="22"/>
          <w:szCs w:val="22"/>
        </w:rPr>
        <w:t>2.3</w:t>
      </w:r>
      <w:r w:rsidR="00377312" w:rsidRPr="00412BCF">
        <w:rPr>
          <w:sz w:val="22"/>
          <w:szCs w:val="22"/>
        </w:rPr>
        <w:t>.</w:t>
      </w:r>
      <w:r w:rsidR="00377312" w:rsidRPr="00412BCF">
        <w:rPr>
          <w:sz w:val="22"/>
          <w:szCs w:val="22"/>
        </w:rPr>
        <w:tab/>
      </w:r>
      <w:bookmarkStart w:id="5" w:name="_Toc103066057"/>
      <w:r w:rsidR="00C71869">
        <w:rPr>
          <w:b/>
          <w:sz w:val="23"/>
          <w:szCs w:val="23"/>
        </w:rPr>
        <w:t xml:space="preserve">Pirkimas </w:t>
      </w:r>
      <w:r w:rsidR="009047AF" w:rsidRPr="002A4635">
        <w:rPr>
          <w:b/>
          <w:sz w:val="23"/>
          <w:szCs w:val="23"/>
        </w:rPr>
        <w:t>į pirkimo objekto dali</w:t>
      </w:r>
      <w:r w:rsidR="004323B0">
        <w:rPr>
          <w:b/>
          <w:sz w:val="23"/>
          <w:szCs w:val="23"/>
        </w:rPr>
        <w:t>s</w:t>
      </w:r>
      <w:r w:rsidR="00C71869">
        <w:rPr>
          <w:b/>
          <w:sz w:val="23"/>
          <w:szCs w:val="23"/>
        </w:rPr>
        <w:t xml:space="preserve"> – neskirstomas.</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5"/>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AD46B1"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w:t>
      </w:r>
      <w:r w:rsidRPr="00BC22D7">
        <w:rPr>
          <w:rFonts w:ascii="Times New Roman" w:hAnsi="Times New Roman" w:cs="Times New Roman"/>
          <w:b w:val="0"/>
          <w:i w:val="0"/>
          <w:color w:val="000000" w:themeColor="text1"/>
          <w:sz w:val="22"/>
          <w:szCs w:val="22"/>
        </w:rPr>
        <w:t xml:space="preserve">parengtas </w:t>
      </w:r>
      <w:r w:rsidRPr="00DE17C6">
        <w:rPr>
          <w:rFonts w:ascii="Times New Roman" w:hAnsi="Times New Roman" w:cs="Times New Roman"/>
          <w:b w:val="0"/>
          <w:i w:val="0"/>
          <w:sz w:val="22"/>
          <w:szCs w:val="22"/>
        </w:rPr>
        <w:t xml:space="preserve">pasiūlymas </w:t>
      </w:r>
      <w:r w:rsidRPr="00DE17C6">
        <w:rPr>
          <w:rFonts w:ascii="Times New Roman" w:hAnsi="Times New Roman" w:cs="Times New Roman"/>
          <w:b w:val="0"/>
          <w:i w:val="0"/>
          <w:spacing w:val="-4"/>
          <w:sz w:val="22"/>
          <w:szCs w:val="22"/>
        </w:rPr>
        <w:t>CVP IS</w:t>
      </w:r>
      <w:r w:rsidRPr="00DE17C6">
        <w:rPr>
          <w:rFonts w:ascii="Times New Roman" w:hAnsi="Times New Roman" w:cs="Times New Roman"/>
          <w:b w:val="0"/>
          <w:i w:val="0"/>
          <w:sz w:val="22"/>
          <w:szCs w:val="22"/>
        </w:rPr>
        <w:t xml:space="preserve"> elektroninėmis priemonėmis turi būti pateiktas iki </w:t>
      </w:r>
      <w:r w:rsidRPr="00DE17C6">
        <w:rPr>
          <w:rFonts w:ascii="Times New Roman" w:hAnsi="Times New Roman" w:cs="Times New Roman"/>
          <w:i w:val="0"/>
          <w:sz w:val="22"/>
          <w:szCs w:val="22"/>
          <w:u w:val="single"/>
        </w:rPr>
        <w:t>20</w:t>
      </w:r>
      <w:r w:rsidR="00AA3835">
        <w:rPr>
          <w:rFonts w:ascii="Times New Roman" w:hAnsi="Times New Roman" w:cs="Times New Roman"/>
          <w:i w:val="0"/>
          <w:sz w:val="22"/>
          <w:szCs w:val="22"/>
          <w:u w:val="single"/>
        </w:rPr>
        <w:t>24-1</w:t>
      </w:r>
      <w:r w:rsidR="00AD46B1">
        <w:rPr>
          <w:rFonts w:ascii="Times New Roman" w:hAnsi="Times New Roman" w:cs="Times New Roman"/>
          <w:i w:val="0"/>
          <w:sz w:val="22"/>
          <w:szCs w:val="22"/>
          <w:u w:val="single"/>
        </w:rPr>
        <w:t>2-18</w:t>
      </w:r>
      <w:r w:rsidR="00323F39" w:rsidRPr="00DE17C6">
        <w:rPr>
          <w:rFonts w:ascii="Times New Roman" w:hAnsi="Times New Roman" w:cs="Times New Roman"/>
          <w:i w:val="0"/>
          <w:sz w:val="22"/>
          <w:szCs w:val="22"/>
          <w:u w:val="single"/>
        </w:rPr>
        <w:t xml:space="preserve"> </w:t>
      </w:r>
      <w:r w:rsidR="00C71869">
        <w:rPr>
          <w:rFonts w:ascii="Times New Roman" w:hAnsi="Times New Roman" w:cs="Times New Roman"/>
          <w:i w:val="0"/>
          <w:sz w:val="22"/>
          <w:szCs w:val="22"/>
          <w:u w:val="single"/>
        </w:rPr>
        <w:t>0</w:t>
      </w:r>
      <w:r w:rsidR="00DE3623">
        <w:rPr>
          <w:rFonts w:ascii="Times New Roman" w:hAnsi="Times New Roman" w:cs="Times New Roman"/>
          <w:i w:val="0"/>
          <w:sz w:val="22"/>
          <w:szCs w:val="22"/>
          <w:u w:val="single"/>
        </w:rPr>
        <w:t>8</w:t>
      </w:r>
      <w:r w:rsidR="00DE17C6" w:rsidRPr="00DE17C6">
        <w:rPr>
          <w:rFonts w:ascii="Times New Roman" w:hAnsi="Times New Roman" w:cs="Times New Roman"/>
          <w:i w:val="0"/>
          <w:sz w:val="22"/>
          <w:szCs w:val="22"/>
          <w:u w:val="single"/>
        </w:rPr>
        <w:t>:</w:t>
      </w:r>
      <w:r w:rsidRPr="00DE17C6">
        <w:rPr>
          <w:rFonts w:ascii="Times New Roman" w:hAnsi="Times New Roman" w:cs="Times New Roman"/>
          <w:i w:val="0"/>
          <w:sz w:val="22"/>
          <w:szCs w:val="22"/>
          <w:u w:val="single"/>
        </w:rPr>
        <w:t>00 val</w:t>
      </w:r>
      <w:r w:rsidRPr="00DE17C6">
        <w:rPr>
          <w:rFonts w:ascii="Times New Roman" w:hAnsi="Times New Roman" w:cs="Times New Roman"/>
          <w:b w:val="0"/>
          <w:i w:val="0"/>
          <w:sz w:val="22"/>
          <w:szCs w:val="22"/>
          <w:u w:val="single"/>
        </w:rPr>
        <w:t>.</w:t>
      </w:r>
      <w:r w:rsidRPr="00DE17C6">
        <w:rPr>
          <w:rFonts w:ascii="Times New Roman" w:hAnsi="Times New Roman" w:cs="Times New Roman"/>
          <w:b w:val="0"/>
          <w:i w:val="0"/>
          <w:sz w:val="22"/>
          <w:szCs w:val="22"/>
        </w:rPr>
        <w:t xml:space="preserve"> (Lietuvos Respublikos laiku). Tiekėjui CVP IS elektroninėmis priemonėmis paprašius, perkančioji organizacija CVP IS elektroninėmis </w:t>
      </w:r>
      <w:r w:rsidRPr="008C3253">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rsidR="00800428" w:rsidRPr="00084544"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w:t>
      </w:r>
      <w:r w:rsidRPr="00084544">
        <w:rPr>
          <w:sz w:val="22"/>
          <w:szCs w:val="22"/>
        </w:rPr>
        <w:t>Tiekėjui pateikus alternatyvų pasiūlymą, jo pasiūlymas ir alternatyvus pasiūlymas (alternatyvūs pasiūlymai) bus atmesti.</w:t>
      </w:r>
    </w:p>
    <w:p w:rsidR="00800428" w:rsidRPr="00084544" w:rsidRDefault="00800428" w:rsidP="00800428">
      <w:pPr>
        <w:pStyle w:val="Sraopastraipa"/>
        <w:ind w:left="0" w:firstLine="709"/>
        <w:jc w:val="both"/>
        <w:rPr>
          <w:sz w:val="22"/>
          <w:szCs w:val="22"/>
        </w:rPr>
      </w:pPr>
      <w:r w:rsidRPr="00084544">
        <w:rPr>
          <w:sz w:val="22"/>
          <w:szCs w:val="22"/>
        </w:rPr>
        <w:t>5.12.</w:t>
      </w:r>
      <w:r w:rsidR="004C418A" w:rsidRPr="00084544">
        <w:rPr>
          <w:b/>
          <w:sz w:val="22"/>
          <w:szCs w:val="22"/>
        </w:rPr>
        <w:t xml:space="preserve"> </w:t>
      </w:r>
      <w:r w:rsidRPr="00084544">
        <w:rPr>
          <w:sz w:val="22"/>
          <w:szCs w:val="22"/>
        </w:rPr>
        <w:t>Tiekėjas, pateikdamas pasiūlymą, turi siūlyti visą P</w:t>
      </w:r>
      <w:r w:rsidR="00A001BA" w:rsidRPr="00084544">
        <w:rPr>
          <w:sz w:val="22"/>
          <w:szCs w:val="22"/>
        </w:rPr>
        <w:t>rekių kiekį/</w:t>
      </w:r>
      <w:r w:rsidRPr="00084544">
        <w:rPr>
          <w:sz w:val="22"/>
          <w:szCs w:val="22"/>
        </w:rPr>
        <w:t xml:space="preserve">apimtį. </w:t>
      </w:r>
    </w:p>
    <w:p w:rsidR="00800428" w:rsidRPr="008C3253" w:rsidRDefault="00800428" w:rsidP="00800428">
      <w:pPr>
        <w:pStyle w:val="Sraopastraipa"/>
        <w:ind w:left="0" w:firstLine="720"/>
        <w:jc w:val="both"/>
        <w:rPr>
          <w:sz w:val="22"/>
          <w:szCs w:val="22"/>
        </w:rPr>
      </w:pPr>
      <w:r w:rsidRPr="00084544">
        <w:rPr>
          <w:sz w:val="22"/>
          <w:szCs w:val="22"/>
        </w:rPr>
        <w:t xml:space="preserve">5.13. Pasiūlymo kaina pateikiama eurais. Apskaičiuojant pasiūlymo </w:t>
      </w:r>
      <w:r w:rsidRPr="008C3253">
        <w:rPr>
          <w:sz w:val="22"/>
          <w:szCs w:val="22"/>
        </w:rPr>
        <w:t>kainą, turi būti įskaičiuotos visos pirkimo sutarties vykdymo išlaidos (įskaitant PVM sąskaitų faktūrų pateikimą naudojantis „</w:t>
      </w:r>
      <w:r w:rsidR="00AA3835">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D46B1">
        <w:rPr>
          <w:sz w:val="22"/>
          <w:szCs w:val="22"/>
        </w:rPr>
        <w:t>9</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6" w:name="_Toc60525486"/>
      <w:r w:rsidRPr="008C3253">
        <w:rPr>
          <w:b/>
          <w:sz w:val="22"/>
          <w:szCs w:val="22"/>
        </w:rPr>
        <w:t>6. PASIŪLYMŲ GALIOJIMO UŽTIKRINIMAS</w:t>
      </w:r>
      <w:bookmarkEnd w:id="6"/>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7" w:name="_Toc60525487"/>
      <w:bookmarkStart w:id="8"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7"/>
      <w:bookmarkEnd w:id="8"/>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CVP IS priemon</w:t>
      </w:r>
      <w:r w:rsidR="0008287A" w:rsidRPr="008C3253">
        <w:rPr>
          <w:sz w:val="22"/>
          <w:szCs w:val="22"/>
        </w:rPr>
        <w:t>ė</w:t>
      </w:r>
      <w:r w:rsidR="0008287A" w:rsidRPr="008C3253">
        <w:rPr>
          <w:sz w:val="22"/>
          <w:szCs w:val="22"/>
          <w:lang w:val="fr-FR"/>
        </w:rPr>
        <w:t xml:space="preserve">mis </w:t>
      </w:r>
      <w:r w:rsidR="0008287A" w:rsidRPr="002B10BB">
        <w:rPr>
          <w:sz w:val="22"/>
          <w:szCs w:val="22"/>
          <w:lang w:val="fr-FR"/>
        </w:rPr>
        <w:t>pateiktais tiek</w:t>
      </w:r>
      <w:r w:rsidR="0008287A" w:rsidRPr="002B10BB">
        <w:rPr>
          <w:sz w:val="22"/>
          <w:szCs w:val="22"/>
        </w:rPr>
        <w:t xml:space="preserve">ėjų </w:t>
      </w:r>
      <w:r w:rsidR="0008287A" w:rsidRPr="002B10BB">
        <w:rPr>
          <w:sz w:val="22"/>
          <w:szCs w:val="22"/>
          <w:lang w:val="es-ES_tradnl"/>
        </w:rPr>
        <w:t>pasi</w:t>
      </w:r>
      <w:r w:rsidR="0008287A" w:rsidRPr="002B10BB">
        <w:rPr>
          <w:sz w:val="22"/>
          <w:szCs w:val="22"/>
        </w:rPr>
        <w:t>ūlymais</w:t>
      </w:r>
      <w:r w:rsidR="0008287A" w:rsidRPr="002B10BB">
        <w:rPr>
          <w:iCs/>
          <w:sz w:val="22"/>
          <w:szCs w:val="22"/>
        </w:rPr>
        <w:t xml:space="preserve"> posėdis įvyks</w:t>
      </w:r>
      <w:r w:rsidR="0008287A" w:rsidRPr="002B10BB">
        <w:rPr>
          <w:sz w:val="22"/>
          <w:szCs w:val="22"/>
        </w:rPr>
        <w:t xml:space="preserve"> </w:t>
      </w:r>
      <w:r w:rsidR="00D567B5" w:rsidRPr="002B10BB">
        <w:rPr>
          <w:bCs/>
          <w:sz w:val="22"/>
          <w:szCs w:val="22"/>
        </w:rPr>
        <w:t>VšĮ Jonavos ligoninėje, administracija (2 aukštas)</w:t>
      </w:r>
      <w:r w:rsidR="00D567B5" w:rsidRPr="002B10BB">
        <w:rPr>
          <w:sz w:val="22"/>
          <w:szCs w:val="22"/>
        </w:rPr>
        <w:t xml:space="preserve">, </w:t>
      </w:r>
      <w:r w:rsidR="00D567B5" w:rsidRPr="002B10BB">
        <w:rPr>
          <w:bCs/>
          <w:sz w:val="22"/>
          <w:szCs w:val="22"/>
        </w:rPr>
        <w:t>Žeimių g. 19 g., LT-55134 Jonava</w:t>
      </w:r>
      <w:r w:rsidR="00D567B5" w:rsidRPr="002B10BB">
        <w:rPr>
          <w:i/>
          <w:sz w:val="22"/>
          <w:szCs w:val="22"/>
        </w:rPr>
        <w:t>.</w:t>
      </w:r>
      <w:r w:rsidR="00D567B5" w:rsidRPr="002B10BB">
        <w:rPr>
          <w:sz w:val="22"/>
          <w:szCs w:val="22"/>
        </w:rPr>
        <w:t xml:space="preserve"> </w:t>
      </w:r>
      <w:r w:rsidR="00D567B5" w:rsidRPr="002B10BB">
        <w:rPr>
          <w:b/>
          <w:sz w:val="22"/>
          <w:szCs w:val="22"/>
        </w:rPr>
        <w:t xml:space="preserve">Vokai su pasiūlymais bus atplėšiami posėdyje – </w:t>
      </w:r>
      <w:r w:rsidR="00D567B5" w:rsidRPr="002B10BB">
        <w:rPr>
          <w:b/>
          <w:bCs/>
          <w:sz w:val="22"/>
          <w:szCs w:val="22"/>
        </w:rPr>
        <w:t>20</w:t>
      </w:r>
      <w:r w:rsidR="00B04E7F">
        <w:rPr>
          <w:b/>
          <w:bCs/>
          <w:sz w:val="22"/>
          <w:szCs w:val="22"/>
        </w:rPr>
        <w:t>2</w:t>
      </w:r>
      <w:r w:rsidR="00AA3835">
        <w:rPr>
          <w:b/>
          <w:bCs/>
          <w:sz w:val="22"/>
          <w:szCs w:val="22"/>
        </w:rPr>
        <w:t>4-1</w:t>
      </w:r>
      <w:r w:rsidR="00AD46B1">
        <w:rPr>
          <w:b/>
          <w:bCs/>
          <w:sz w:val="22"/>
          <w:szCs w:val="22"/>
        </w:rPr>
        <w:t>2-18</w:t>
      </w:r>
      <w:r w:rsidR="002B10BB" w:rsidRPr="002B10BB">
        <w:rPr>
          <w:b/>
          <w:bCs/>
          <w:sz w:val="22"/>
          <w:szCs w:val="22"/>
        </w:rPr>
        <w:t xml:space="preserve">  </w:t>
      </w:r>
      <w:r w:rsidR="00C71869">
        <w:rPr>
          <w:b/>
          <w:bCs/>
          <w:sz w:val="22"/>
          <w:szCs w:val="22"/>
        </w:rPr>
        <w:t>0</w:t>
      </w:r>
      <w:r w:rsidR="00DE3623">
        <w:rPr>
          <w:b/>
          <w:bCs/>
          <w:sz w:val="22"/>
          <w:szCs w:val="22"/>
        </w:rPr>
        <w:t>8</w:t>
      </w:r>
      <w:r w:rsidR="00DE17C6">
        <w:rPr>
          <w:b/>
          <w:bCs/>
          <w:sz w:val="22"/>
          <w:szCs w:val="22"/>
        </w:rPr>
        <w:t>:</w:t>
      </w:r>
      <w:r w:rsidR="00D567B5" w:rsidRPr="002B10BB">
        <w:rPr>
          <w:b/>
          <w:bCs/>
          <w:sz w:val="22"/>
          <w:szCs w:val="22"/>
        </w:rPr>
        <w:t xml:space="preserve">45 val. </w:t>
      </w:r>
      <w:r w:rsidR="00D567B5" w:rsidRPr="002B10BB">
        <w:rPr>
          <w:b/>
          <w:sz w:val="22"/>
          <w:szCs w:val="22"/>
        </w:rPr>
        <w:t xml:space="preserve"> (Pasiūlymas turi būti pateiktas iki </w:t>
      </w:r>
      <w:r w:rsidR="00AA3835" w:rsidRPr="002B10BB">
        <w:rPr>
          <w:b/>
          <w:bCs/>
          <w:sz w:val="22"/>
          <w:szCs w:val="22"/>
        </w:rPr>
        <w:t>20</w:t>
      </w:r>
      <w:r w:rsidR="00AA3835">
        <w:rPr>
          <w:b/>
          <w:bCs/>
          <w:sz w:val="22"/>
          <w:szCs w:val="22"/>
        </w:rPr>
        <w:t>24-1</w:t>
      </w:r>
      <w:r w:rsidR="00AD46B1">
        <w:rPr>
          <w:b/>
          <w:bCs/>
          <w:sz w:val="22"/>
          <w:szCs w:val="22"/>
        </w:rPr>
        <w:t>2-18</w:t>
      </w:r>
      <w:r w:rsidR="00AA3835" w:rsidRPr="002B10BB">
        <w:rPr>
          <w:b/>
          <w:bCs/>
          <w:sz w:val="22"/>
          <w:szCs w:val="22"/>
        </w:rPr>
        <w:t xml:space="preserve">  </w:t>
      </w:r>
      <w:r w:rsidR="00C71869">
        <w:rPr>
          <w:b/>
          <w:bCs/>
          <w:sz w:val="22"/>
          <w:szCs w:val="22"/>
        </w:rPr>
        <w:t>0</w:t>
      </w:r>
      <w:r w:rsidR="00DE3623">
        <w:rPr>
          <w:b/>
          <w:bCs/>
          <w:sz w:val="22"/>
          <w:szCs w:val="22"/>
        </w:rPr>
        <w:t>8</w:t>
      </w:r>
      <w:r w:rsidR="00DE17C6">
        <w:rPr>
          <w:b/>
          <w:bCs/>
          <w:sz w:val="22"/>
          <w:szCs w:val="22"/>
        </w:rPr>
        <w:t>:</w:t>
      </w:r>
      <w:r w:rsidR="00D567B5" w:rsidRPr="002B10BB">
        <w:rPr>
          <w:b/>
          <w:bCs/>
          <w:sz w:val="22"/>
          <w:szCs w:val="22"/>
        </w:rPr>
        <w:t>00 val</w:t>
      </w:r>
      <w:r w:rsidR="00D567B5" w:rsidRPr="002B10BB">
        <w:rPr>
          <w:b/>
          <w:sz w:val="22"/>
          <w:szCs w:val="22"/>
        </w:rPr>
        <w:t>. tik elektroninėmis priemonėmis, naudojant CVP IS)</w:t>
      </w:r>
      <w:r w:rsidR="0008287A" w:rsidRPr="002B10BB">
        <w:rPr>
          <w:b/>
          <w:iCs/>
          <w:sz w:val="22"/>
          <w:szCs w:val="22"/>
        </w:rPr>
        <w:t xml:space="preserve">. </w:t>
      </w:r>
      <w:r w:rsidR="0008287A" w:rsidRPr="002B10BB">
        <w:rPr>
          <w:b/>
          <w:iCs/>
          <w:sz w:val="22"/>
          <w:szCs w:val="22"/>
          <w:u w:val="single"/>
        </w:rPr>
        <w:t xml:space="preserve">Jei pasiūlymas teikiamas šifruotas, slaptažodis turi būti pateiktas </w:t>
      </w:r>
      <w:r w:rsidR="00AA3835" w:rsidRPr="00AA3835">
        <w:rPr>
          <w:b/>
          <w:bCs/>
          <w:sz w:val="22"/>
          <w:szCs w:val="22"/>
          <w:u w:val="single"/>
        </w:rPr>
        <w:t>2024-1</w:t>
      </w:r>
      <w:r w:rsidR="00AD46B1">
        <w:rPr>
          <w:b/>
          <w:bCs/>
          <w:sz w:val="22"/>
          <w:szCs w:val="22"/>
          <w:u w:val="single"/>
        </w:rPr>
        <w:t>2-18</w:t>
      </w:r>
      <w:r w:rsidR="00AA3835" w:rsidRPr="00AA3835">
        <w:rPr>
          <w:b/>
          <w:bCs/>
          <w:sz w:val="22"/>
          <w:szCs w:val="22"/>
          <w:u w:val="single"/>
        </w:rPr>
        <w:t xml:space="preserve">  </w:t>
      </w:r>
      <w:r w:rsidR="0008287A" w:rsidRPr="00AA3835">
        <w:rPr>
          <w:b/>
          <w:iCs/>
          <w:sz w:val="22"/>
          <w:szCs w:val="22"/>
          <w:u w:val="single"/>
        </w:rPr>
        <w:t>intervale</w:t>
      </w:r>
      <w:r w:rsidR="0008287A" w:rsidRPr="002B10BB">
        <w:rPr>
          <w:iCs/>
          <w:sz w:val="22"/>
          <w:szCs w:val="22"/>
          <w:u w:val="single"/>
        </w:rPr>
        <w:t xml:space="preserve"> </w:t>
      </w:r>
      <w:r w:rsidR="00C71869" w:rsidRPr="00C71869">
        <w:rPr>
          <w:b/>
          <w:iCs/>
          <w:sz w:val="22"/>
          <w:szCs w:val="22"/>
          <w:u w:val="single"/>
        </w:rPr>
        <w:t>0</w:t>
      </w:r>
      <w:r w:rsidR="00DE3623">
        <w:rPr>
          <w:b/>
          <w:iCs/>
          <w:sz w:val="22"/>
          <w:szCs w:val="22"/>
          <w:u w:val="single"/>
        </w:rPr>
        <w:t>8</w:t>
      </w:r>
      <w:r w:rsidR="00DE17C6">
        <w:rPr>
          <w:b/>
          <w:iCs/>
          <w:sz w:val="22"/>
          <w:szCs w:val="22"/>
          <w:u w:val="single"/>
        </w:rPr>
        <w:t>:</w:t>
      </w:r>
      <w:r w:rsidR="0008287A" w:rsidRPr="002B10BB">
        <w:rPr>
          <w:b/>
          <w:iCs/>
          <w:sz w:val="22"/>
          <w:szCs w:val="22"/>
          <w:u w:val="single"/>
        </w:rPr>
        <w:t xml:space="preserve">00 – </w:t>
      </w:r>
      <w:r w:rsidR="00C71869">
        <w:rPr>
          <w:b/>
          <w:iCs/>
          <w:sz w:val="22"/>
          <w:szCs w:val="22"/>
          <w:u w:val="single"/>
        </w:rPr>
        <w:t>0</w:t>
      </w:r>
      <w:r w:rsidR="00DE3623">
        <w:rPr>
          <w:b/>
          <w:iCs/>
          <w:sz w:val="22"/>
          <w:szCs w:val="22"/>
          <w:u w:val="single"/>
        </w:rPr>
        <w:t>8</w:t>
      </w:r>
      <w:r w:rsidR="00DE17C6">
        <w:rPr>
          <w:b/>
          <w:iCs/>
          <w:sz w:val="22"/>
          <w:szCs w:val="22"/>
          <w:u w:val="single"/>
        </w:rPr>
        <w:t>:</w:t>
      </w:r>
      <w:r w:rsidR="0008287A" w:rsidRPr="002B10BB">
        <w:rPr>
          <w:b/>
          <w:iCs/>
          <w:sz w:val="22"/>
          <w:szCs w:val="22"/>
          <w:u w:val="single"/>
        </w:rPr>
        <w:t>45 val.</w:t>
      </w:r>
      <w:r w:rsidR="0008287A" w:rsidRPr="002B10BB">
        <w:rPr>
          <w:iCs/>
          <w:sz w:val="22"/>
          <w:szCs w:val="22"/>
          <w:u w:val="single"/>
        </w:rPr>
        <w:t>)</w:t>
      </w:r>
      <w:r w:rsidRPr="002B10BB">
        <w:rPr>
          <w:b/>
          <w:sz w:val="22"/>
          <w:szCs w:val="22"/>
          <w:u w:val="single"/>
        </w:rPr>
        <w:t>.</w:t>
      </w:r>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DE3623" w:rsidP="00800428">
      <w:pPr>
        <w:tabs>
          <w:tab w:val="left" w:pos="1276"/>
        </w:tabs>
        <w:ind w:firstLine="851"/>
        <w:jc w:val="both"/>
        <w:rPr>
          <w:sz w:val="22"/>
          <w:szCs w:val="22"/>
        </w:rPr>
      </w:pPr>
      <w:r>
        <w:rPr>
          <w:sz w:val="22"/>
          <w:szCs w:val="22"/>
        </w:rPr>
        <w:t>9.3</w:t>
      </w:r>
      <w:r w:rsidR="00800428"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00800428"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9" w:name="_Toc60525490"/>
      <w:bookmarkStart w:id="10" w:name="_Toc47844936"/>
      <w:r w:rsidRPr="008C3253">
        <w:rPr>
          <w:b/>
          <w:sz w:val="22"/>
          <w:szCs w:val="22"/>
        </w:rPr>
        <w:t>11. PASIŪLYMŲ VERTINIMAS</w:t>
      </w:r>
      <w:bookmarkEnd w:id="9"/>
      <w:bookmarkEnd w:id="10"/>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A91AD6" w:rsidRPr="00A91AD6" w:rsidRDefault="00800428" w:rsidP="00A91AD6">
      <w:pPr>
        <w:tabs>
          <w:tab w:val="left" w:pos="993"/>
          <w:tab w:val="left" w:pos="1418"/>
        </w:tabs>
        <w:ind w:firstLine="720"/>
        <w:jc w:val="both"/>
        <w:rPr>
          <w:sz w:val="22"/>
          <w:szCs w:val="22"/>
        </w:rPr>
      </w:pPr>
      <w:r w:rsidRPr="008C3253">
        <w:rPr>
          <w:sz w:val="22"/>
          <w:szCs w:val="22"/>
        </w:rPr>
        <w:t xml:space="preserve">11.1. </w:t>
      </w:r>
      <w:r w:rsidR="0070267E" w:rsidRPr="00A91AD6">
        <w:rPr>
          <w:sz w:val="22"/>
          <w:szCs w:val="22"/>
          <w:lang w:val="sv-SE"/>
        </w:rPr>
        <w:t>Perkan</w:t>
      </w:r>
      <w:r w:rsidR="0070267E" w:rsidRPr="00A91AD6">
        <w:rPr>
          <w:sz w:val="22"/>
          <w:szCs w:val="22"/>
        </w:rPr>
        <w:t xml:space="preserve">čioji organizacija ekonomiškai naudingiausią </w:t>
      </w:r>
      <w:r w:rsidR="0070267E" w:rsidRPr="00A91AD6">
        <w:rPr>
          <w:sz w:val="22"/>
          <w:szCs w:val="22"/>
          <w:lang w:val="es-ES_tradnl"/>
        </w:rPr>
        <w:t>pasi</w:t>
      </w:r>
      <w:r w:rsidR="0070267E" w:rsidRPr="00A91AD6">
        <w:rPr>
          <w:sz w:val="22"/>
          <w:szCs w:val="22"/>
        </w:rPr>
        <w:t>ūlymą iš</w:t>
      </w:r>
      <w:r w:rsidR="0070267E" w:rsidRPr="00A91AD6">
        <w:rPr>
          <w:sz w:val="22"/>
          <w:szCs w:val="22"/>
          <w:lang w:val="es-ES_tradnl"/>
        </w:rPr>
        <w:t>renka pagal</w:t>
      </w:r>
      <w:r w:rsidR="0070267E" w:rsidRPr="00A91AD6">
        <w:rPr>
          <w:sz w:val="22"/>
          <w:szCs w:val="22"/>
        </w:rPr>
        <w:t xml:space="preserve"> kainą. Ekonomiškai naudingiausiu</w:t>
      </w:r>
      <w:r w:rsidR="0070267E" w:rsidRPr="00A91AD6">
        <w:rPr>
          <w:sz w:val="22"/>
          <w:szCs w:val="22"/>
          <w:lang w:val="es-ES_tradnl"/>
        </w:rPr>
        <w:t xml:space="preserve"> pasi</w:t>
      </w:r>
      <w:r w:rsidR="0070267E" w:rsidRPr="00A91AD6">
        <w:rPr>
          <w:sz w:val="22"/>
          <w:szCs w:val="22"/>
        </w:rPr>
        <w:t>ūlymu laikomas mažiausios kainos pasiūlymas</w:t>
      </w:r>
      <w:r w:rsidRPr="00A91AD6">
        <w:rPr>
          <w:sz w:val="22"/>
          <w:szCs w:val="22"/>
        </w:rPr>
        <w:t>.</w:t>
      </w:r>
      <w:r w:rsidR="00A91AD6" w:rsidRPr="00A91AD6">
        <w:rPr>
          <w:sz w:val="22"/>
          <w:szCs w:val="22"/>
        </w:rPr>
        <w:t xml:space="preserve"> </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.1. Išnagrinėjusi, įvertinusi ir palyginusi pateiktus pasiūlymus, Komisija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DE3623">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AF6175">
        <w:rPr>
          <w:sz w:val="22"/>
          <w:szCs w:val="22"/>
        </w:rPr>
        <w:t xml:space="preserve">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6B4BC9" w:rsidRPr="00A91AD6" w:rsidRDefault="000C4966" w:rsidP="000C4966">
      <w:pPr>
        <w:rPr>
          <w:sz w:val="4"/>
          <w:szCs w:val="4"/>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00AF6175">
        <w:rPr>
          <w:sz w:val="22"/>
          <w:szCs w:val="22"/>
        </w:rPr>
        <w:tab/>
      </w:r>
      <w:r w:rsidR="00AF6175">
        <w:rPr>
          <w:sz w:val="22"/>
          <w:szCs w:val="22"/>
        </w:rPr>
        <w:tab/>
      </w:r>
      <w:r w:rsidR="00AF6175">
        <w:rPr>
          <w:sz w:val="22"/>
          <w:szCs w:val="22"/>
        </w:rPr>
        <w:tab/>
      </w:r>
      <w:r w:rsidR="00AF6175">
        <w:rPr>
          <w:sz w:val="22"/>
          <w:szCs w:val="22"/>
        </w:rPr>
        <w:tab/>
        <w:t>Vidas Kačiušis</w:t>
      </w:r>
    </w:p>
    <w:p w:rsidR="00AF6175" w:rsidRDefault="00AF6175">
      <w:pPr>
        <w:rPr>
          <w:sz w:val="20"/>
          <w:szCs w:val="20"/>
        </w:rPr>
      </w:pPr>
    </w:p>
    <w:p w:rsidR="0027461A" w:rsidRDefault="0027461A">
      <w:pPr>
        <w:rPr>
          <w:sz w:val="20"/>
          <w:szCs w:val="20"/>
        </w:rPr>
      </w:pPr>
    </w:p>
    <w:p w:rsidR="0027461A" w:rsidRDefault="0027461A">
      <w:pPr>
        <w:rPr>
          <w:sz w:val="20"/>
          <w:szCs w:val="20"/>
        </w:rPr>
      </w:pPr>
    </w:p>
    <w:p w:rsidR="0027461A" w:rsidRDefault="0027461A">
      <w:pPr>
        <w:rPr>
          <w:sz w:val="20"/>
          <w:szCs w:val="20"/>
        </w:rPr>
      </w:pPr>
    </w:p>
    <w:p w:rsidR="0027461A" w:rsidRDefault="0027461A">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C71869" w:rsidRDefault="000C4966" w:rsidP="000C4966">
      <w:pPr>
        <w:jc w:val="center"/>
        <w:rPr>
          <w:b/>
          <w:noProof/>
          <w:sz w:val="20"/>
          <w:szCs w:val="20"/>
        </w:rPr>
      </w:pPr>
      <w:r w:rsidRPr="00C71869">
        <w:rPr>
          <w:b/>
          <w:sz w:val="20"/>
          <w:szCs w:val="20"/>
        </w:rPr>
        <w:t>PASIŪLYMAS</w:t>
      </w:r>
      <w:r w:rsidR="005D102F" w:rsidRPr="00C71869">
        <w:rPr>
          <w:b/>
          <w:sz w:val="20"/>
          <w:szCs w:val="20"/>
        </w:rPr>
        <w:t xml:space="preserve"> PIRKIMUI „</w:t>
      </w:r>
      <w:r w:rsidR="00C71869" w:rsidRPr="00C71869">
        <w:rPr>
          <w:b/>
          <w:sz w:val="20"/>
          <w:szCs w:val="20"/>
        </w:rPr>
        <w:t>TELEVIZORI</w:t>
      </w:r>
      <w:r w:rsidR="00AA3835">
        <w:rPr>
          <w:b/>
          <w:sz w:val="20"/>
          <w:szCs w:val="20"/>
        </w:rPr>
        <w:t>US</w:t>
      </w:r>
      <w:r w:rsidR="005D102F" w:rsidRPr="00C71869">
        <w:rPr>
          <w:b/>
          <w:sz w:val="20"/>
          <w:szCs w:val="20"/>
        </w:rPr>
        <w:t>“</w:t>
      </w:r>
    </w:p>
    <w:p w:rsidR="00412BCF" w:rsidRPr="004D6797" w:rsidRDefault="0065479C" w:rsidP="000C4966">
      <w:pPr>
        <w:jc w:val="center"/>
        <w:rPr>
          <w:b/>
          <w:sz w:val="20"/>
          <w:szCs w:val="20"/>
        </w:rPr>
      </w:pPr>
      <w:r w:rsidRPr="004D6797">
        <w:rPr>
          <w:b/>
          <w:noProof/>
          <w:sz w:val="20"/>
          <w:szCs w:val="20"/>
        </w:rPr>
        <w:t>(</w:t>
      </w:r>
      <w:r w:rsidR="00412BCF" w:rsidRPr="004D6797">
        <w:rPr>
          <w:b/>
          <w:noProof/>
          <w:sz w:val="20"/>
          <w:szCs w:val="20"/>
        </w:rPr>
        <w:t>pirkimo numeris</w:t>
      </w:r>
      <w:r w:rsidR="00AA3835">
        <w:rPr>
          <w:b/>
          <w:noProof/>
          <w:sz w:val="20"/>
          <w:szCs w:val="20"/>
        </w:rPr>
        <w:t xml:space="preserve"> </w:t>
      </w:r>
      <w:r w:rsidR="00AD46B1">
        <w:rPr>
          <w:b/>
          <w:noProof/>
          <w:sz w:val="20"/>
          <w:szCs w:val="20"/>
        </w:rPr>
        <w:t>437831</w:t>
      </w:r>
      <w:r w:rsidRPr="004D6797">
        <w:rPr>
          <w:b/>
          <w:noProof/>
          <w:sz w:val="20"/>
          <w:szCs w:val="20"/>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8C3253">
      <w:pPr>
        <w:numPr>
          <w:ilvl w:val="0"/>
          <w:numId w:val="12"/>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8C3253">
      <w:pPr>
        <w:numPr>
          <w:ilvl w:val="0"/>
          <w:numId w:val="12"/>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B0798D">
          <w:pgSz w:w="11906" w:h="16838"/>
          <w:pgMar w:top="454" w:right="454" w:bottom="454"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p w:rsidR="001F3202" w:rsidRPr="00E60C22" w:rsidRDefault="001F3202">
      <w:pPr>
        <w:rPr>
          <w:sz w:val="2"/>
          <w:szCs w:val="2"/>
        </w:rPr>
      </w:pPr>
    </w:p>
    <w:tbl>
      <w:tblPr>
        <w:tblW w:w="15247" w:type="dxa"/>
        <w:tblInd w:w="341" w:type="dxa"/>
        <w:tblLayout w:type="fixed"/>
        <w:tblCellMar>
          <w:top w:w="55" w:type="dxa"/>
          <w:left w:w="55" w:type="dxa"/>
          <w:bottom w:w="55" w:type="dxa"/>
          <w:right w:w="55" w:type="dxa"/>
        </w:tblCellMar>
        <w:tblLook w:val="0000" w:firstRow="0" w:lastRow="0" w:firstColumn="0" w:lastColumn="0" w:noHBand="0" w:noVBand="0"/>
      </w:tblPr>
      <w:tblGrid>
        <w:gridCol w:w="1072"/>
        <w:gridCol w:w="4819"/>
        <w:gridCol w:w="769"/>
        <w:gridCol w:w="1358"/>
        <w:gridCol w:w="1417"/>
        <w:gridCol w:w="2067"/>
        <w:gridCol w:w="3745"/>
      </w:tblGrid>
      <w:tr w:rsidR="00C37CF3" w:rsidRPr="00C71869" w:rsidTr="006934E8">
        <w:trPr>
          <w:cantSplit/>
          <w:trHeight w:val="1658"/>
        </w:trPr>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C37CF3" w:rsidRPr="00C71869" w:rsidRDefault="00C37CF3" w:rsidP="00C71869">
            <w:pPr>
              <w:pStyle w:val="Lentelsturinys"/>
              <w:snapToGrid w:val="0"/>
              <w:rPr>
                <w:rFonts w:cs="Times New Roman"/>
                <w:b/>
                <w:sz w:val="16"/>
                <w:szCs w:val="16"/>
              </w:rPr>
            </w:pPr>
            <w:r w:rsidRPr="00C71869">
              <w:rPr>
                <w:rFonts w:cs="Times New Roman"/>
                <w:b/>
                <w:sz w:val="16"/>
                <w:szCs w:val="16"/>
              </w:rPr>
              <w:t>Eil. Nr.</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C37CF3" w:rsidRPr="00C71869" w:rsidRDefault="00C37CF3" w:rsidP="00775914">
            <w:pPr>
              <w:jc w:val="center"/>
              <w:rPr>
                <w:b/>
                <w:bCs/>
                <w:color w:val="000000"/>
                <w:sz w:val="16"/>
                <w:szCs w:val="16"/>
                <w:lang w:eastAsia="lt-LT"/>
              </w:rPr>
            </w:pPr>
            <w:r w:rsidRPr="00C71869">
              <w:rPr>
                <w:b/>
                <w:bCs/>
                <w:color w:val="000000"/>
                <w:sz w:val="16"/>
                <w:szCs w:val="16"/>
                <w:lang w:eastAsia="lt-LT"/>
              </w:rPr>
              <w:t>Prekės pavadinimas</w:t>
            </w:r>
          </w:p>
          <w:p w:rsidR="00C37CF3" w:rsidRPr="00C71869" w:rsidRDefault="00C37CF3" w:rsidP="00775914">
            <w:pPr>
              <w:pStyle w:val="Lentelsturinys"/>
              <w:snapToGrid w:val="0"/>
              <w:jc w:val="center"/>
              <w:rPr>
                <w:rFonts w:cs="Times New Roman"/>
                <w:b/>
                <w:sz w:val="16"/>
                <w:szCs w:val="16"/>
              </w:rPr>
            </w:pPr>
            <w:r w:rsidRPr="00C71869">
              <w:rPr>
                <w:b/>
                <w:bCs/>
                <w:color w:val="000000"/>
                <w:sz w:val="16"/>
                <w:szCs w:val="16"/>
                <w:lang w:eastAsia="lt-LT"/>
              </w:rPr>
              <w:t>Būtini reikalavimai (siūlyti prekes lygiavertes, ar ne blogesnių savybių)</w:t>
            </w:r>
          </w:p>
        </w:tc>
        <w:tc>
          <w:tcPr>
            <w:tcW w:w="769" w:type="dxa"/>
            <w:tcBorders>
              <w:top w:val="single" w:sz="4" w:space="0" w:color="auto"/>
              <w:left w:val="single" w:sz="4" w:space="0" w:color="auto"/>
              <w:bottom w:val="single" w:sz="4" w:space="0" w:color="auto"/>
              <w:right w:val="single" w:sz="4" w:space="0" w:color="auto"/>
            </w:tcBorders>
            <w:textDirection w:val="btLr"/>
            <w:vAlign w:val="center"/>
          </w:tcPr>
          <w:p w:rsidR="00C37CF3" w:rsidRPr="00C71869" w:rsidRDefault="00C37CF3" w:rsidP="005D102F">
            <w:pPr>
              <w:ind w:left="113" w:right="113"/>
              <w:jc w:val="center"/>
              <w:rPr>
                <w:b/>
                <w:bCs/>
                <w:color w:val="000000"/>
                <w:sz w:val="16"/>
                <w:szCs w:val="16"/>
                <w:lang w:eastAsia="lt-LT"/>
              </w:rPr>
            </w:pPr>
            <w:r w:rsidRPr="00C71869">
              <w:rPr>
                <w:b/>
                <w:bCs/>
                <w:color w:val="000000"/>
                <w:sz w:val="16"/>
                <w:szCs w:val="16"/>
                <w:lang w:eastAsia="lt-LT"/>
              </w:rPr>
              <w:t>Planuojamas pirkti maksimalus kiekis  mato vnt.</w:t>
            </w:r>
          </w:p>
        </w:tc>
        <w:tc>
          <w:tcPr>
            <w:tcW w:w="1358" w:type="dxa"/>
            <w:tcBorders>
              <w:top w:val="single" w:sz="4" w:space="0" w:color="auto"/>
              <w:left w:val="single" w:sz="4" w:space="0" w:color="auto"/>
              <w:bottom w:val="single" w:sz="4" w:space="0" w:color="auto"/>
              <w:right w:val="single" w:sz="4" w:space="0" w:color="auto"/>
            </w:tcBorders>
            <w:vAlign w:val="center"/>
          </w:tcPr>
          <w:p w:rsidR="00AA3835" w:rsidRPr="00C71869" w:rsidRDefault="00AA3835" w:rsidP="00AA3835">
            <w:pPr>
              <w:jc w:val="center"/>
              <w:rPr>
                <w:b/>
                <w:bCs/>
                <w:color w:val="000000"/>
                <w:sz w:val="16"/>
                <w:szCs w:val="16"/>
                <w:lang w:eastAsia="lt-LT"/>
              </w:rPr>
            </w:pPr>
            <w:r w:rsidRPr="00C71869">
              <w:rPr>
                <w:b/>
                <w:bCs/>
                <w:color w:val="000000"/>
                <w:sz w:val="16"/>
                <w:szCs w:val="16"/>
                <w:lang w:eastAsia="lt-LT"/>
              </w:rPr>
              <w:t>Pasiūlymo  (kiekio) suma, € su PVM</w:t>
            </w:r>
          </w:p>
          <w:p w:rsidR="00C37CF3" w:rsidRPr="00C71869" w:rsidRDefault="00AA3835" w:rsidP="00AA3835">
            <w:pPr>
              <w:jc w:val="center"/>
              <w:rPr>
                <w:b/>
                <w:bCs/>
                <w:color w:val="000000"/>
                <w:sz w:val="16"/>
                <w:szCs w:val="16"/>
                <w:lang w:eastAsia="lt-LT"/>
              </w:rPr>
            </w:pPr>
            <w:r w:rsidRPr="00C71869">
              <w:rPr>
                <w:b/>
                <w:bCs/>
                <w:i/>
                <w:color w:val="0070C0"/>
                <w:sz w:val="16"/>
                <w:szCs w:val="16"/>
                <w:lang w:eastAsia="lt-LT"/>
              </w:rPr>
              <w:t>skaičiais</w:t>
            </w: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rsidR="00C37CF3" w:rsidRPr="00C71869" w:rsidRDefault="00C37CF3" w:rsidP="00775914">
            <w:pPr>
              <w:jc w:val="center"/>
              <w:rPr>
                <w:b/>
                <w:bCs/>
                <w:color w:val="000000"/>
                <w:sz w:val="16"/>
                <w:szCs w:val="16"/>
                <w:lang w:eastAsia="lt-LT"/>
              </w:rPr>
            </w:pPr>
            <w:r w:rsidRPr="00C71869">
              <w:rPr>
                <w:b/>
                <w:bCs/>
                <w:color w:val="000000"/>
                <w:sz w:val="16"/>
                <w:szCs w:val="16"/>
                <w:lang w:eastAsia="lt-LT"/>
              </w:rPr>
              <w:t>Pasiūlymo  (kiekio) suma, € su PVM</w:t>
            </w:r>
          </w:p>
          <w:p w:rsidR="00C37CF3" w:rsidRPr="00C71869" w:rsidRDefault="00AA3835" w:rsidP="00AA3835">
            <w:pPr>
              <w:jc w:val="center"/>
              <w:rPr>
                <w:b/>
                <w:bCs/>
                <w:i/>
                <w:color w:val="000000"/>
                <w:sz w:val="16"/>
                <w:szCs w:val="16"/>
                <w:lang w:eastAsia="lt-LT"/>
              </w:rPr>
            </w:pPr>
            <w:r>
              <w:rPr>
                <w:b/>
                <w:bCs/>
                <w:i/>
                <w:color w:val="0070C0"/>
                <w:sz w:val="16"/>
                <w:szCs w:val="16"/>
                <w:lang w:eastAsia="lt-LT"/>
              </w:rPr>
              <w:t>žodžiais</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7CF3" w:rsidRPr="00266691" w:rsidRDefault="00C37CF3" w:rsidP="00C37CF3">
            <w:pPr>
              <w:suppressAutoHyphens/>
              <w:snapToGrid w:val="0"/>
              <w:jc w:val="center"/>
              <w:rPr>
                <w:b/>
                <w:sz w:val="16"/>
                <w:szCs w:val="16"/>
              </w:rPr>
            </w:pPr>
            <w:r w:rsidRPr="00266691">
              <w:rPr>
                <w:b/>
                <w:sz w:val="16"/>
                <w:szCs w:val="16"/>
              </w:rPr>
              <w:t>Siūlomų prekių pavadinimas (modelis), gamintojas, kilmės šalis</w:t>
            </w:r>
          </w:p>
          <w:p w:rsidR="00C37CF3" w:rsidRPr="00266691" w:rsidRDefault="00C37CF3" w:rsidP="00C37CF3">
            <w:pPr>
              <w:suppressAutoHyphens/>
              <w:snapToGrid w:val="0"/>
              <w:jc w:val="center"/>
              <w:rPr>
                <w:b/>
                <w:sz w:val="16"/>
                <w:szCs w:val="16"/>
              </w:rPr>
            </w:pPr>
            <w:r w:rsidRPr="00266691">
              <w:rPr>
                <w:b/>
                <w:sz w:val="16"/>
                <w:szCs w:val="16"/>
              </w:rPr>
              <w:t>PILDYTI PRIVALOMA</w:t>
            </w:r>
          </w:p>
          <w:p w:rsidR="00C37CF3" w:rsidRPr="00266691" w:rsidRDefault="00C37CF3" w:rsidP="00C37CF3">
            <w:pPr>
              <w:suppressAutoHyphens/>
              <w:snapToGrid w:val="0"/>
              <w:jc w:val="center"/>
              <w:rPr>
                <w:b/>
                <w:sz w:val="16"/>
                <w:szCs w:val="16"/>
              </w:rPr>
            </w:pPr>
          </w:p>
          <w:p w:rsidR="00C37CF3" w:rsidRPr="00266691" w:rsidRDefault="00C37CF3" w:rsidP="00C37CF3">
            <w:pPr>
              <w:suppressAutoHyphens/>
              <w:snapToGrid w:val="0"/>
              <w:jc w:val="center"/>
              <w:rPr>
                <w:b/>
                <w:sz w:val="16"/>
                <w:szCs w:val="16"/>
                <w:shd w:val="clear" w:color="auto" w:fill="92D050"/>
              </w:rPr>
            </w:pPr>
            <w:r w:rsidRPr="00266691">
              <w:rPr>
                <w:b/>
                <w:sz w:val="16"/>
                <w:szCs w:val="16"/>
              </w:rPr>
              <w:t xml:space="preserve">NEUŽPILDŽIUS TIKSLIŲ </w:t>
            </w:r>
            <w:r w:rsidRPr="00266691">
              <w:rPr>
                <w:b/>
                <w:sz w:val="16"/>
                <w:szCs w:val="16"/>
                <w:highlight w:val="green"/>
              </w:rPr>
              <w:t xml:space="preserve">DUOMENŲ (MODELIS, </w:t>
            </w:r>
            <w:r w:rsidRPr="00266691">
              <w:rPr>
                <w:b/>
                <w:sz w:val="16"/>
                <w:szCs w:val="16"/>
                <w:highlight w:val="green"/>
                <w:shd w:val="clear" w:color="auto" w:fill="92D050"/>
              </w:rPr>
              <w:t xml:space="preserve">GAMINTOJAS, KILMĖS ŠALIS) </w:t>
            </w:r>
          </w:p>
          <w:p w:rsidR="00C37CF3" w:rsidRPr="00266691" w:rsidRDefault="00C37CF3" w:rsidP="00C37CF3">
            <w:pPr>
              <w:suppressAutoHyphens/>
              <w:snapToGrid w:val="0"/>
              <w:jc w:val="center"/>
              <w:rPr>
                <w:b/>
                <w:sz w:val="16"/>
                <w:szCs w:val="16"/>
                <w:shd w:val="clear" w:color="auto" w:fill="92D050"/>
              </w:rPr>
            </w:pPr>
          </w:p>
          <w:p w:rsidR="00C37CF3" w:rsidRPr="00C71869" w:rsidRDefault="00C37CF3" w:rsidP="00C37CF3">
            <w:pPr>
              <w:jc w:val="center"/>
              <w:rPr>
                <w:b/>
                <w:bCs/>
                <w:sz w:val="16"/>
                <w:szCs w:val="16"/>
                <w:lang w:val="pt-BR"/>
              </w:rPr>
            </w:pPr>
            <w:r w:rsidRPr="00266691">
              <w:rPr>
                <w:b/>
                <w:sz w:val="16"/>
                <w:szCs w:val="16"/>
              </w:rPr>
              <w:t>PASIŪLYMAS BUS ATMESTAS AUTOMATIŠKAI</w:t>
            </w:r>
          </w:p>
        </w:tc>
      </w:tr>
      <w:tr w:rsidR="00C37CF3" w:rsidRPr="00775914" w:rsidTr="006934E8">
        <w:trPr>
          <w:cantSplit/>
          <w:trHeight w:val="25"/>
        </w:trPr>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C37CF3" w:rsidRDefault="00C37CF3" w:rsidP="00C71869">
            <w:pPr>
              <w:pStyle w:val="Lentelsturinys"/>
              <w:numPr>
                <w:ilvl w:val="0"/>
                <w:numId w:val="30"/>
              </w:numPr>
              <w:snapToGrid w:val="0"/>
              <w:jc w:val="center"/>
              <w:rPr>
                <w:rFonts w:cs="Times New Roman"/>
                <w:b/>
                <w:sz w:val="14"/>
                <w:szCs w:val="14"/>
              </w:rPr>
            </w:pP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C37CF3" w:rsidRPr="00C71869" w:rsidRDefault="00C37CF3" w:rsidP="00C71869">
            <w:pPr>
              <w:pStyle w:val="Sraopastraipa"/>
              <w:numPr>
                <w:ilvl w:val="0"/>
                <w:numId w:val="30"/>
              </w:numPr>
              <w:jc w:val="center"/>
              <w:rPr>
                <w:b/>
                <w:bCs/>
                <w:color w:val="000000"/>
                <w:sz w:val="14"/>
                <w:szCs w:val="14"/>
                <w:lang w:eastAsia="lt-LT"/>
              </w:rPr>
            </w:pPr>
          </w:p>
        </w:tc>
        <w:tc>
          <w:tcPr>
            <w:tcW w:w="769" w:type="dxa"/>
            <w:tcBorders>
              <w:top w:val="single" w:sz="4" w:space="0" w:color="auto"/>
              <w:left w:val="single" w:sz="4" w:space="0" w:color="auto"/>
              <w:bottom w:val="single" w:sz="4" w:space="0" w:color="auto"/>
              <w:right w:val="single" w:sz="4" w:space="0" w:color="auto"/>
            </w:tcBorders>
            <w:vAlign w:val="center"/>
          </w:tcPr>
          <w:p w:rsidR="00C37CF3" w:rsidRPr="00C71869" w:rsidRDefault="00C37CF3" w:rsidP="00C71869">
            <w:pPr>
              <w:pStyle w:val="Sraopastraipa"/>
              <w:numPr>
                <w:ilvl w:val="0"/>
                <w:numId w:val="30"/>
              </w:numPr>
              <w:jc w:val="center"/>
              <w:rPr>
                <w:b/>
                <w:bCs/>
                <w:color w:val="000000"/>
                <w:sz w:val="14"/>
                <w:szCs w:val="14"/>
                <w:lang w:eastAsia="lt-LT"/>
              </w:rPr>
            </w:pPr>
          </w:p>
        </w:tc>
        <w:tc>
          <w:tcPr>
            <w:tcW w:w="1358" w:type="dxa"/>
            <w:tcBorders>
              <w:top w:val="single" w:sz="4" w:space="0" w:color="auto"/>
              <w:left w:val="single" w:sz="4" w:space="0" w:color="auto"/>
              <w:bottom w:val="single" w:sz="4" w:space="0" w:color="auto"/>
              <w:right w:val="single" w:sz="4" w:space="0" w:color="auto"/>
            </w:tcBorders>
            <w:vAlign w:val="center"/>
          </w:tcPr>
          <w:p w:rsidR="00C37CF3" w:rsidRPr="00C71869" w:rsidRDefault="00C37CF3" w:rsidP="00C71869">
            <w:pPr>
              <w:pStyle w:val="Sraopastraipa"/>
              <w:numPr>
                <w:ilvl w:val="0"/>
                <w:numId w:val="30"/>
              </w:numPr>
              <w:jc w:val="center"/>
              <w:rPr>
                <w:b/>
                <w:bCs/>
                <w:color w:val="000000"/>
                <w:sz w:val="14"/>
                <w:szCs w:val="14"/>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FFFF00"/>
            <w:vAlign w:val="center"/>
          </w:tcPr>
          <w:p w:rsidR="00C37CF3" w:rsidRPr="00C71869" w:rsidRDefault="00C37CF3" w:rsidP="00C71869">
            <w:pPr>
              <w:pStyle w:val="Sraopastraipa"/>
              <w:numPr>
                <w:ilvl w:val="0"/>
                <w:numId w:val="30"/>
              </w:numPr>
              <w:jc w:val="center"/>
              <w:rPr>
                <w:b/>
                <w:bCs/>
                <w:color w:val="000000"/>
                <w:sz w:val="14"/>
                <w:szCs w:val="14"/>
                <w:lang w:eastAsia="lt-LT"/>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37CF3" w:rsidRPr="00775914" w:rsidRDefault="00C37CF3" w:rsidP="00C37CF3">
            <w:pPr>
              <w:pStyle w:val="Standard"/>
              <w:spacing w:after="0" w:line="240" w:lineRule="auto"/>
              <w:jc w:val="center"/>
              <w:rPr>
                <w:b/>
                <w:bCs/>
                <w:sz w:val="14"/>
                <w:szCs w:val="14"/>
                <w:lang w:val="pt-BR"/>
              </w:rPr>
            </w:pPr>
            <w:r>
              <w:rPr>
                <w:b/>
                <w:bCs/>
                <w:sz w:val="14"/>
                <w:szCs w:val="14"/>
                <w:lang w:val="pt-BR"/>
              </w:rPr>
              <w:t>6</w:t>
            </w:r>
          </w:p>
        </w:tc>
      </w:tr>
      <w:tr w:rsidR="00544AF0" w:rsidRPr="00706525" w:rsidTr="006934E8">
        <w:tc>
          <w:tcPr>
            <w:tcW w:w="152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44AF0" w:rsidRPr="00C71869" w:rsidRDefault="00C37CF3" w:rsidP="00C71869">
            <w:pPr>
              <w:pStyle w:val="Lentelsturinys"/>
              <w:snapToGrid w:val="0"/>
              <w:jc w:val="both"/>
              <w:rPr>
                <w:color w:val="0070C0"/>
                <w:sz w:val="22"/>
                <w:szCs w:val="22"/>
              </w:rPr>
            </w:pPr>
            <w:r w:rsidRPr="00266691">
              <w:rPr>
                <w:sz w:val="20"/>
                <w:szCs w:val="20"/>
              </w:rPr>
              <w:t xml:space="preserve">PASTABOS: </w:t>
            </w:r>
            <w:r w:rsidRPr="00266691">
              <w:rPr>
                <w:b/>
                <w:sz w:val="20"/>
                <w:szCs w:val="20"/>
                <w:u w:val="single"/>
              </w:rPr>
              <w:t>Teikiant pasiūlymą pateikti prekių</w:t>
            </w:r>
            <w:r w:rsidRPr="00266691">
              <w:rPr>
                <w:sz w:val="20"/>
                <w:szCs w:val="20"/>
              </w:rPr>
              <w:t xml:space="preserve"> </w:t>
            </w:r>
            <w:r w:rsidRPr="00DE3623">
              <w:rPr>
                <w:color w:val="0070C0"/>
                <w:sz w:val="20"/>
                <w:szCs w:val="20"/>
              </w:rPr>
              <w:t>pavadinimą (modelį), gamintoją, kilmės šalį (nepateiktus šių duomenų pasiūlymas bus automatiškai atmestas neprašant papildyti). Duomenys turi sutapti tiek pateiktuose prikabintuose dokumentuose, tiek 6 stulpelyje įrašyta informacija</w:t>
            </w:r>
            <w:r w:rsidRPr="00266691">
              <w:rPr>
                <w:sz w:val="20"/>
                <w:szCs w:val="20"/>
              </w:rPr>
              <w:t>.</w:t>
            </w:r>
          </w:p>
        </w:tc>
      </w:tr>
      <w:tr w:rsidR="00C37CF3" w:rsidRPr="00C37CF3" w:rsidTr="006934E8">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C37CF3" w:rsidRPr="00C37CF3" w:rsidRDefault="00C37CF3" w:rsidP="00663965">
            <w:pPr>
              <w:ind w:left="-120" w:right="-108"/>
              <w:jc w:val="center"/>
              <w:rPr>
                <w:color w:val="000000"/>
                <w:sz w:val="22"/>
                <w:szCs w:val="22"/>
              </w:rPr>
            </w:pPr>
            <w:r w:rsidRPr="00C37CF3">
              <w:rPr>
                <w:color w:val="000000"/>
                <w:sz w:val="22"/>
                <w:szCs w:val="22"/>
              </w:rPr>
              <w:t>1.</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37CF3" w:rsidRPr="00C37CF3" w:rsidRDefault="00947D8A" w:rsidP="00C71869">
            <w:pPr>
              <w:rPr>
                <w:sz w:val="22"/>
                <w:szCs w:val="22"/>
              </w:rPr>
            </w:pPr>
            <w:r w:rsidRPr="00C37CF3">
              <w:rPr>
                <w:b/>
                <w:bCs/>
                <w:sz w:val="22"/>
                <w:szCs w:val="22"/>
              </w:rPr>
              <w:t>TELEVIZORIUS</w:t>
            </w:r>
          </w:p>
        </w:tc>
        <w:tc>
          <w:tcPr>
            <w:tcW w:w="769" w:type="dxa"/>
            <w:tcBorders>
              <w:top w:val="single" w:sz="4" w:space="0" w:color="auto"/>
              <w:left w:val="single" w:sz="4" w:space="0" w:color="auto"/>
              <w:bottom w:val="single" w:sz="4" w:space="0" w:color="auto"/>
              <w:right w:val="single" w:sz="4" w:space="0" w:color="auto"/>
            </w:tcBorders>
            <w:vAlign w:val="center"/>
          </w:tcPr>
          <w:p w:rsidR="00C37CF3" w:rsidRPr="00C37CF3" w:rsidRDefault="00AA3835" w:rsidP="006417AE">
            <w:pPr>
              <w:jc w:val="center"/>
              <w:rPr>
                <w:color w:val="000000"/>
                <w:sz w:val="22"/>
                <w:szCs w:val="22"/>
              </w:rPr>
            </w:pPr>
            <w:r>
              <w:rPr>
                <w:color w:val="000000"/>
                <w:sz w:val="22"/>
                <w:szCs w:val="22"/>
              </w:rPr>
              <w:t>1</w:t>
            </w:r>
            <w:r w:rsidR="00C37CF3" w:rsidRPr="00C37CF3">
              <w:rPr>
                <w:color w:val="000000"/>
                <w:sz w:val="22"/>
                <w:szCs w:val="22"/>
              </w:rPr>
              <w:t xml:space="preserve"> vnt.</w:t>
            </w:r>
          </w:p>
        </w:tc>
        <w:tc>
          <w:tcPr>
            <w:tcW w:w="1358" w:type="dxa"/>
            <w:tcBorders>
              <w:top w:val="single" w:sz="4" w:space="0" w:color="auto"/>
              <w:left w:val="single" w:sz="4" w:space="0" w:color="auto"/>
              <w:bottom w:val="single" w:sz="4" w:space="0" w:color="auto"/>
              <w:right w:val="single" w:sz="4" w:space="0" w:color="auto"/>
            </w:tcBorders>
          </w:tcPr>
          <w:p w:rsidR="00C37CF3" w:rsidRPr="00C37CF3" w:rsidRDefault="00C37CF3" w:rsidP="00663965">
            <w:pPr>
              <w:pStyle w:val="Lentelsturinys"/>
              <w:snapToGrid w:val="0"/>
              <w:jc w:val="both"/>
              <w:rPr>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rsidR="00C37CF3" w:rsidRPr="00C37CF3" w:rsidRDefault="00C37CF3" w:rsidP="00663965">
            <w:pPr>
              <w:pStyle w:val="Lentelsturinys"/>
              <w:snapToGrid w:val="0"/>
              <w:jc w:val="both"/>
              <w:rPr>
                <w:color w:val="000000"/>
                <w:sz w:val="22"/>
                <w:szCs w:val="22"/>
              </w:rPr>
            </w:pP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C37CF3" w:rsidRPr="00C37CF3" w:rsidRDefault="00C37CF3" w:rsidP="00663965">
            <w:pPr>
              <w:pStyle w:val="Lentelsturinys"/>
              <w:snapToGrid w:val="0"/>
              <w:jc w:val="both"/>
              <w:rPr>
                <w:color w:val="000000"/>
                <w:sz w:val="22"/>
                <w:szCs w:val="22"/>
              </w:rPr>
            </w:pPr>
          </w:p>
        </w:tc>
      </w:tr>
      <w:tr w:rsidR="00C37CF3" w:rsidRPr="00293463" w:rsidTr="006934E8">
        <w:tc>
          <w:tcPr>
            <w:tcW w:w="152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37CF3" w:rsidRDefault="00C37CF3" w:rsidP="00C37CF3">
            <w:pPr>
              <w:pStyle w:val="Lentelsturinys"/>
              <w:snapToGrid w:val="0"/>
              <w:jc w:val="both"/>
              <w:rPr>
                <w:color w:val="000000"/>
              </w:rPr>
            </w:pPr>
            <w:r w:rsidRPr="00266691">
              <w:rPr>
                <w:b/>
                <w:sz w:val="20"/>
                <w:szCs w:val="20"/>
                <w:highlight w:val="yellow"/>
              </w:rPr>
              <w:t>Pasiūlymo (kiekio) kaina (suma), € su PVM (žodžiais) pildoma techninės specifikacijos lentelėje</w:t>
            </w:r>
          </w:p>
        </w:tc>
      </w:tr>
      <w:tr w:rsidR="00C37CF3" w:rsidRPr="00293463" w:rsidTr="006934E8">
        <w:tc>
          <w:tcPr>
            <w:tcW w:w="152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37CF3" w:rsidRDefault="00C37CF3" w:rsidP="00C37CF3">
            <w:pPr>
              <w:pStyle w:val="Lentelsturinys"/>
              <w:snapToGrid w:val="0"/>
              <w:jc w:val="center"/>
              <w:rPr>
                <w:color w:val="000000"/>
              </w:rPr>
            </w:pPr>
            <w:r w:rsidRPr="00266691">
              <w:rPr>
                <w:b/>
                <w:bCs/>
                <w:sz w:val="20"/>
                <w:szCs w:val="20"/>
              </w:rPr>
              <w:t>TECHNINĖS SPECIFIKACIJOS TĘSINYS:</w:t>
            </w:r>
          </w:p>
        </w:tc>
      </w:tr>
      <w:tr w:rsidR="00C37CF3" w:rsidRPr="00293463" w:rsidTr="006934E8">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C37CF3" w:rsidRPr="00266691" w:rsidRDefault="00C37CF3" w:rsidP="00C37CF3">
            <w:pPr>
              <w:jc w:val="center"/>
              <w:rPr>
                <w:b/>
                <w:color w:val="000000"/>
                <w:sz w:val="16"/>
                <w:szCs w:val="16"/>
              </w:rPr>
            </w:pPr>
            <w:r w:rsidRPr="00266691">
              <w:rPr>
                <w:b/>
                <w:color w:val="000000"/>
                <w:sz w:val="16"/>
                <w:szCs w:val="16"/>
              </w:rPr>
              <w:t>Eil. Nr.</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C37CF3" w:rsidRPr="00266691" w:rsidRDefault="00C37CF3" w:rsidP="00C37CF3">
            <w:pPr>
              <w:jc w:val="center"/>
              <w:rPr>
                <w:b/>
                <w:color w:val="000000"/>
                <w:sz w:val="16"/>
                <w:szCs w:val="16"/>
              </w:rPr>
            </w:pPr>
            <w:r w:rsidRPr="00266691">
              <w:rPr>
                <w:b/>
                <w:color w:val="000000"/>
                <w:sz w:val="16"/>
                <w:szCs w:val="16"/>
              </w:rPr>
              <w:t>Pavadinimas</w:t>
            </w:r>
          </w:p>
        </w:tc>
        <w:tc>
          <w:tcPr>
            <w:tcW w:w="5611" w:type="dxa"/>
            <w:gridSpan w:val="4"/>
            <w:tcBorders>
              <w:top w:val="single" w:sz="4" w:space="0" w:color="auto"/>
              <w:left w:val="single" w:sz="4" w:space="0" w:color="auto"/>
              <w:bottom w:val="single" w:sz="4" w:space="0" w:color="auto"/>
              <w:right w:val="single" w:sz="4" w:space="0" w:color="auto"/>
            </w:tcBorders>
            <w:vAlign w:val="center"/>
          </w:tcPr>
          <w:p w:rsidR="00C37CF3" w:rsidRPr="00266691" w:rsidRDefault="00C37CF3" w:rsidP="00C37CF3">
            <w:pPr>
              <w:jc w:val="center"/>
              <w:rPr>
                <w:sz w:val="16"/>
                <w:szCs w:val="16"/>
              </w:rPr>
            </w:pPr>
            <w:r w:rsidRPr="00266691">
              <w:rPr>
                <w:b/>
                <w:color w:val="000000"/>
                <w:sz w:val="16"/>
                <w:szCs w:val="16"/>
              </w:rPr>
              <w:t>Reikalaujami techniniai parametrai (siūlyti prekes ne blogesnių savybių)</w:t>
            </w:r>
          </w:p>
        </w:tc>
        <w:tc>
          <w:tcPr>
            <w:tcW w:w="3745" w:type="dxa"/>
            <w:tcBorders>
              <w:top w:val="single" w:sz="4" w:space="0" w:color="auto"/>
              <w:left w:val="single" w:sz="4" w:space="0" w:color="auto"/>
              <w:bottom w:val="single" w:sz="4" w:space="0" w:color="auto"/>
              <w:right w:val="single" w:sz="4" w:space="0" w:color="auto"/>
            </w:tcBorders>
            <w:vAlign w:val="center"/>
          </w:tcPr>
          <w:p w:rsidR="00C37CF3" w:rsidRPr="00266691" w:rsidRDefault="00C37CF3" w:rsidP="00C37CF3">
            <w:pPr>
              <w:snapToGrid w:val="0"/>
              <w:jc w:val="center"/>
              <w:rPr>
                <w:b/>
                <w:sz w:val="16"/>
                <w:szCs w:val="16"/>
              </w:rPr>
            </w:pPr>
            <w:r w:rsidRPr="00266691">
              <w:rPr>
                <w:b/>
                <w:sz w:val="16"/>
                <w:szCs w:val="16"/>
              </w:rPr>
              <w:t>Siūloma parametrų reikšmė</w:t>
            </w:r>
          </w:p>
          <w:p w:rsidR="00C37CF3" w:rsidRPr="00266691" w:rsidRDefault="00C37CF3" w:rsidP="00C37CF3">
            <w:pPr>
              <w:suppressAutoHyphens/>
              <w:snapToGrid w:val="0"/>
              <w:jc w:val="center"/>
              <w:rPr>
                <w:b/>
                <w:sz w:val="16"/>
                <w:szCs w:val="16"/>
              </w:rPr>
            </w:pPr>
            <w:r w:rsidRPr="00266691">
              <w:rPr>
                <w:b/>
                <w:sz w:val="16"/>
                <w:szCs w:val="16"/>
              </w:rPr>
              <w:t>atitikimas techninei specifikacijai, prekių</w:t>
            </w:r>
          </w:p>
          <w:p w:rsidR="00C37CF3" w:rsidRPr="00266691" w:rsidRDefault="00C37CF3" w:rsidP="00C37CF3">
            <w:pPr>
              <w:suppressAutoHyphens/>
              <w:snapToGrid w:val="0"/>
              <w:jc w:val="center"/>
              <w:rPr>
                <w:b/>
                <w:sz w:val="16"/>
                <w:szCs w:val="16"/>
              </w:rPr>
            </w:pPr>
            <w:r w:rsidRPr="00266691">
              <w:rPr>
                <w:b/>
                <w:sz w:val="16"/>
                <w:szCs w:val="16"/>
              </w:rPr>
              <w:t>aprašymas, nuoroda į pridėtus dokumentus (etiketes, bukletus, katalogus ir t.t., aktyvias nuorodas į internetinius tinklalapius)</w:t>
            </w:r>
          </w:p>
          <w:p w:rsidR="00C37CF3" w:rsidRPr="00266691" w:rsidRDefault="00C37CF3" w:rsidP="00C37CF3">
            <w:pPr>
              <w:suppressAutoHyphens/>
              <w:snapToGrid w:val="0"/>
              <w:jc w:val="center"/>
              <w:rPr>
                <w:b/>
                <w:sz w:val="16"/>
                <w:szCs w:val="16"/>
              </w:rPr>
            </w:pPr>
            <w:r w:rsidRPr="00266691">
              <w:rPr>
                <w:b/>
                <w:sz w:val="16"/>
                <w:szCs w:val="16"/>
              </w:rPr>
              <w:t>PILDYTI PRIVALOMA</w:t>
            </w:r>
          </w:p>
          <w:p w:rsidR="00C37CF3" w:rsidRPr="00266691" w:rsidRDefault="00C37CF3" w:rsidP="00C37CF3">
            <w:pPr>
              <w:suppressAutoHyphens/>
              <w:snapToGrid w:val="0"/>
              <w:jc w:val="center"/>
              <w:rPr>
                <w:b/>
                <w:sz w:val="16"/>
                <w:szCs w:val="16"/>
              </w:rPr>
            </w:pPr>
          </w:p>
          <w:p w:rsidR="00C37CF3" w:rsidRPr="00266691" w:rsidRDefault="00C37CF3" w:rsidP="00C37CF3">
            <w:pPr>
              <w:jc w:val="center"/>
              <w:rPr>
                <w:sz w:val="16"/>
                <w:szCs w:val="16"/>
              </w:rPr>
            </w:pPr>
            <w:r w:rsidRPr="00266691">
              <w:rPr>
                <w:b/>
                <w:sz w:val="16"/>
                <w:szCs w:val="16"/>
                <w:highlight w:val="green"/>
              </w:rPr>
              <w:t xml:space="preserve">NEUŽPILDŽIUS TIKSLIŲ DUOMENŲ </w:t>
            </w:r>
            <w:r w:rsidRPr="00266691">
              <w:rPr>
                <w:b/>
                <w:sz w:val="16"/>
                <w:szCs w:val="16"/>
                <w:highlight w:val="green"/>
                <w:shd w:val="clear" w:color="auto" w:fill="92D050"/>
              </w:rPr>
              <w:t xml:space="preserve">PARAMETRŲ </w:t>
            </w:r>
            <w:r w:rsidRPr="00266691">
              <w:rPr>
                <w:b/>
                <w:sz w:val="16"/>
                <w:szCs w:val="16"/>
                <w:highlight w:val="green"/>
              </w:rPr>
              <w:t>PASIŪLYMAS BUS ATMESTAS AUTOMATIŠKAI</w:t>
            </w:r>
          </w:p>
        </w:tc>
      </w:tr>
      <w:tr w:rsidR="00C37CF3" w:rsidRPr="00C37CF3" w:rsidTr="006934E8">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C37CF3" w:rsidRPr="00C37CF3" w:rsidRDefault="00C37CF3" w:rsidP="00C37CF3">
            <w:pPr>
              <w:ind w:left="-120" w:right="-108"/>
              <w:jc w:val="center"/>
              <w:rPr>
                <w:color w:val="000000"/>
                <w:sz w:val="18"/>
                <w:szCs w:val="18"/>
              </w:rPr>
            </w:pPr>
            <w:r w:rsidRPr="00C37CF3">
              <w:rPr>
                <w:color w:val="000000"/>
                <w:sz w:val="18"/>
                <w:szCs w:val="18"/>
              </w:rPr>
              <w:t>7</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C37CF3" w:rsidRPr="00C37CF3" w:rsidRDefault="00C37CF3" w:rsidP="00C37CF3">
            <w:pPr>
              <w:jc w:val="center"/>
              <w:rPr>
                <w:bCs/>
                <w:sz w:val="18"/>
                <w:szCs w:val="18"/>
              </w:rPr>
            </w:pPr>
            <w:r w:rsidRPr="00C37CF3">
              <w:rPr>
                <w:bCs/>
                <w:sz w:val="18"/>
                <w:szCs w:val="18"/>
              </w:rPr>
              <w:t>8</w:t>
            </w:r>
          </w:p>
        </w:tc>
        <w:tc>
          <w:tcPr>
            <w:tcW w:w="5611" w:type="dxa"/>
            <w:gridSpan w:val="4"/>
            <w:tcBorders>
              <w:top w:val="single" w:sz="4" w:space="0" w:color="auto"/>
              <w:left w:val="single" w:sz="4" w:space="0" w:color="auto"/>
              <w:bottom w:val="single" w:sz="4" w:space="0" w:color="auto"/>
              <w:right w:val="single" w:sz="4" w:space="0" w:color="auto"/>
            </w:tcBorders>
            <w:vAlign w:val="center"/>
          </w:tcPr>
          <w:p w:rsidR="00C37CF3" w:rsidRPr="00C37CF3" w:rsidRDefault="00C37CF3" w:rsidP="00C37CF3">
            <w:pPr>
              <w:pStyle w:val="Lentelsturinys"/>
              <w:snapToGrid w:val="0"/>
              <w:jc w:val="center"/>
              <w:rPr>
                <w:color w:val="000000"/>
                <w:sz w:val="18"/>
                <w:szCs w:val="18"/>
              </w:rPr>
            </w:pPr>
            <w:r w:rsidRPr="00C37CF3">
              <w:rPr>
                <w:color w:val="000000"/>
                <w:sz w:val="18"/>
                <w:szCs w:val="18"/>
              </w:rPr>
              <w:t>9</w:t>
            </w:r>
          </w:p>
        </w:tc>
        <w:tc>
          <w:tcPr>
            <w:tcW w:w="3745" w:type="dxa"/>
            <w:tcBorders>
              <w:top w:val="single" w:sz="4" w:space="0" w:color="auto"/>
              <w:left w:val="single" w:sz="4" w:space="0" w:color="auto"/>
              <w:bottom w:val="single" w:sz="4" w:space="0" w:color="auto"/>
              <w:right w:val="single" w:sz="4" w:space="0" w:color="auto"/>
            </w:tcBorders>
          </w:tcPr>
          <w:p w:rsidR="00C37CF3" w:rsidRPr="00C37CF3" w:rsidRDefault="00C37CF3" w:rsidP="00C37CF3">
            <w:pPr>
              <w:pStyle w:val="Lentelsturinys"/>
              <w:snapToGrid w:val="0"/>
              <w:jc w:val="center"/>
              <w:rPr>
                <w:color w:val="000000"/>
                <w:sz w:val="18"/>
                <w:szCs w:val="18"/>
              </w:rPr>
            </w:pPr>
            <w:r w:rsidRPr="00C37CF3">
              <w:rPr>
                <w:color w:val="000000"/>
                <w:sz w:val="18"/>
                <w:szCs w:val="18"/>
              </w:rPr>
              <w:t>10</w:t>
            </w:r>
          </w:p>
        </w:tc>
      </w:tr>
      <w:tr w:rsidR="00C37CF3" w:rsidRPr="00293463" w:rsidTr="006934E8">
        <w:tc>
          <w:tcPr>
            <w:tcW w:w="1524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C37CF3" w:rsidRDefault="00C37CF3" w:rsidP="006934E8">
            <w:pPr>
              <w:pStyle w:val="Lentelsturinys"/>
              <w:snapToGrid w:val="0"/>
              <w:jc w:val="both"/>
              <w:rPr>
                <w:color w:val="000000"/>
              </w:rPr>
            </w:pPr>
            <w:r w:rsidRPr="00266691">
              <w:rPr>
                <w:sz w:val="20"/>
                <w:szCs w:val="20"/>
              </w:rPr>
              <w:t xml:space="preserve">PASTABOS: </w:t>
            </w:r>
            <w:r w:rsidRPr="00266691">
              <w:rPr>
                <w:b/>
                <w:sz w:val="20"/>
                <w:szCs w:val="20"/>
                <w:u w:val="single"/>
              </w:rPr>
              <w:t>Teikiant pasiūlymą pateikti prekių</w:t>
            </w:r>
            <w:r w:rsidRPr="00266691">
              <w:rPr>
                <w:sz w:val="20"/>
                <w:szCs w:val="20"/>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1</w:t>
            </w:r>
            <w:r>
              <w:rPr>
                <w:sz w:val="20"/>
                <w:szCs w:val="20"/>
              </w:rPr>
              <w:t>0</w:t>
            </w:r>
            <w:r w:rsidRPr="00266691">
              <w:rPr>
                <w:sz w:val="20"/>
                <w:szCs w:val="20"/>
              </w:rPr>
              <w:t xml:space="preserve"> stulpelyje įrašyta informacija. Teikiant pasiūlymą 1</w:t>
            </w:r>
            <w:r>
              <w:rPr>
                <w:sz w:val="20"/>
                <w:szCs w:val="20"/>
              </w:rPr>
              <w:t>0</w:t>
            </w:r>
            <w:r w:rsidRPr="00266691">
              <w:rPr>
                <w:sz w:val="20"/>
                <w:szCs w:val="20"/>
              </w:rPr>
              <w:t xml:space="preserve"> stulpelyje negali būti paliekami ženklai „&gt;, &lt;“, negali būti žodžių lygiavertis.</w:t>
            </w:r>
            <w:r w:rsidR="0027461A">
              <w:rPr>
                <w:sz w:val="20"/>
                <w:szCs w:val="20"/>
              </w:rPr>
              <w:t xml:space="preserve"> </w:t>
            </w:r>
          </w:p>
        </w:tc>
      </w:tr>
      <w:tr w:rsidR="00A876E1" w:rsidRPr="00A876E1" w:rsidTr="006934E8">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C37CF3" w:rsidRPr="00A876E1" w:rsidRDefault="00C37CF3" w:rsidP="00DE3623">
            <w:pPr>
              <w:ind w:left="-120" w:right="-108"/>
              <w:jc w:val="center"/>
              <w:rPr>
                <w:sz w:val="22"/>
                <w:szCs w:val="22"/>
              </w:rPr>
            </w:pPr>
            <w:r w:rsidRPr="00A876E1">
              <w:rPr>
                <w:sz w:val="22"/>
                <w:szCs w:val="22"/>
              </w:rPr>
              <w:t>1.1.</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C37CF3" w:rsidRPr="006934E8" w:rsidRDefault="00C37CF3" w:rsidP="005301B4">
            <w:r w:rsidRPr="006934E8">
              <w:t>Ekranas</w:t>
            </w:r>
          </w:p>
        </w:tc>
        <w:tc>
          <w:tcPr>
            <w:tcW w:w="5611" w:type="dxa"/>
            <w:gridSpan w:val="4"/>
            <w:tcBorders>
              <w:top w:val="single" w:sz="4" w:space="0" w:color="auto"/>
              <w:left w:val="single" w:sz="4" w:space="0" w:color="auto"/>
              <w:bottom w:val="single" w:sz="4" w:space="0" w:color="auto"/>
              <w:right w:val="single" w:sz="4" w:space="0" w:color="auto"/>
            </w:tcBorders>
          </w:tcPr>
          <w:p w:rsidR="005301B4" w:rsidRPr="006934E8" w:rsidRDefault="005301B4" w:rsidP="00A876E1">
            <w:pPr>
              <w:pStyle w:val="Sraopastraipa"/>
              <w:numPr>
                <w:ilvl w:val="0"/>
                <w:numId w:val="34"/>
              </w:numPr>
              <w:ind w:left="0" w:firstLine="0"/>
            </w:pPr>
            <w:r w:rsidRPr="006934E8">
              <w:rPr>
                <w:u w:val="single"/>
              </w:rPr>
              <w:t>&gt;</w:t>
            </w:r>
            <w:r w:rsidR="00C37CF3" w:rsidRPr="006934E8">
              <w:t>80 cm įstrižainės.</w:t>
            </w:r>
          </w:p>
          <w:p w:rsidR="00C37CF3" w:rsidRDefault="006934E8" w:rsidP="006934E8">
            <w:pPr>
              <w:pStyle w:val="Sraopastraipa"/>
              <w:numPr>
                <w:ilvl w:val="0"/>
                <w:numId w:val="34"/>
              </w:numPr>
              <w:ind w:left="0" w:firstLine="0"/>
            </w:pPr>
            <w:r w:rsidRPr="006934E8">
              <w:t xml:space="preserve">Raiška FULL </w:t>
            </w:r>
            <w:r w:rsidR="005301B4" w:rsidRPr="006934E8">
              <w:t>HD arba lygiavertė</w:t>
            </w:r>
            <w:r>
              <w:t>.</w:t>
            </w:r>
          </w:p>
          <w:p w:rsidR="006934E8" w:rsidRPr="006934E8" w:rsidRDefault="006934E8" w:rsidP="006934E8">
            <w:pPr>
              <w:pStyle w:val="Sraopastraipa"/>
              <w:numPr>
                <w:ilvl w:val="0"/>
                <w:numId w:val="34"/>
              </w:numPr>
              <w:ind w:left="0" w:firstLine="0"/>
            </w:pPr>
            <w:r>
              <w:t>LED ar lygiavertis</w:t>
            </w:r>
          </w:p>
        </w:tc>
        <w:tc>
          <w:tcPr>
            <w:tcW w:w="3745" w:type="dxa"/>
            <w:tcBorders>
              <w:top w:val="single" w:sz="4" w:space="0" w:color="auto"/>
              <w:left w:val="single" w:sz="4" w:space="0" w:color="auto"/>
              <w:bottom w:val="single" w:sz="4" w:space="0" w:color="auto"/>
              <w:right w:val="single" w:sz="4" w:space="0" w:color="auto"/>
            </w:tcBorders>
          </w:tcPr>
          <w:p w:rsidR="00C37CF3" w:rsidRPr="00A876E1" w:rsidRDefault="00C37CF3" w:rsidP="00C37CF3">
            <w:pPr>
              <w:pStyle w:val="Lentelsturinys"/>
              <w:snapToGrid w:val="0"/>
              <w:jc w:val="both"/>
            </w:pPr>
          </w:p>
        </w:tc>
      </w:tr>
      <w:tr w:rsidR="006934E8" w:rsidRPr="006934E8" w:rsidTr="00AD46B1">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C37CF3" w:rsidRPr="006934E8" w:rsidRDefault="00C37CF3" w:rsidP="00DE3623">
            <w:pPr>
              <w:ind w:left="-120" w:right="-108"/>
              <w:jc w:val="center"/>
              <w:rPr>
                <w:sz w:val="22"/>
                <w:szCs w:val="22"/>
              </w:rPr>
            </w:pPr>
            <w:r w:rsidRPr="006934E8">
              <w:rPr>
                <w:sz w:val="22"/>
                <w:szCs w:val="22"/>
              </w:rPr>
              <w:t>1.2.</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C37CF3" w:rsidRPr="006934E8" w:rsidRDefault="006934E8" w:rsidP="00A876E1">
            <w:r w:rsidRPr="006934E8">
              <w:t xml:space="preserve">Montavimas </w:t>
            </w:r>
          </w:p>
        </w:tc>
        <w:tc>
          <w:tcPr>
            <w:tcW w:w="5611" w:type="dxa"/>
            <w:gridSpan w:val="4"/>
            <w:tcBorders>
              <w:top w:val="single" w:sz="4" w:space="0" w:color="auto"/>
              <w:left w:val="single" w:sz="4" w:space="0" w:color="auto"/>
              <w:bottom w:val="single" w:sz="4" w:space="0" w:color="auto"/>
              <w:right w:val="single" w:sz="4" w:space="0" w:color="auto"/>
            </w:tcBorders>
            <w:shd w:val="clear" w:color="auto" w:fill="auto"/>
          </w:tcPr>
          <w:p w:rsidR="00C37CF3" w:rsidRPr="006934E8" w:rsidRDefault="00F1018F" w:rsidP="00F1018F">
            <w:pPr>
              <w:pStyle w:val="Sraopastraipa"/>
              <w:ind w:left="0"/>
              <w:jc w:val="both"/>
            </w:pPr>
            <w:r>
              <w:t xml:space="preserve">Turimas laikiklis yra </w:t>
            </w:r>
            <w:r w:rsidR="006934E8" w:rsidRPr="006934E8">
              <w:t>Vesa standartas 100 x 100</w:t>
            </w:r>
            <w:r>
              <w:t xml:space="preserve"> ar 200 x 200, bet tiekėjas galių siūlyti kitą laikiklį tinkanti siūlomam televizoriui (į pasiūlymo kainą turi būti įskaičiuota</w:t>
            </w:r>
            <w:r w:rsidR="00FB7767">
              <w:t xml:space="preserve"> laikiklio kaina</w:t>
            </w:r>
            <w:r>
              <w:t>)</w:t>
            </w:r>
          </w:p>
        </w:tc>
        <w:tc>
          <w:tcPr>
            <w:tcW w:w="3745" w:type="dxa"/>
            <w:tcBorders>
              <w:top w:val="single" w:sz="4" w:space="0" w:color="auto"/>
              <w:left w:val="single" w:sz="4" w:space="0" w:color="auto"/>
              <w:bottom w:val="single" w:sz="4" w:space="0" w:color="auto"/>
              <w:right w:val="single" w:sz="4" w:space="0" w:color="auto"/>
            </w:tcBorders>
          </w:tcPr>
          <w:p w:rsidR="00C37CF3" w:rsidRPr="006934E8" w:rsidRDefault="00C37CF3" w:rsidP="00C37CF3">
            <w:pPr>
              <w:pStyle w:val="Lentelsturinys"/>
              <w:snapToGrid w:val="0"/>
              <w:jc w:val="both"/>
            </w:pPr>
          </w:p>
        </w:tc>
      </w:tr>
      <w:tr w:rsidR="006934E8" w:rsidRPr="00A876E1" w:rsidTr="006934E8">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6934E8" w:rsidRPr="00A876E1" w:rsidRDefault="006934E8" w:rsidP="006934E8">
            <w:pPr>
              <w:ind w:left="-120" w:right="-108"/>
              <w:jc w:val="center"/>
              <w:rPr>
                <w:sz w:val="22"/>
                <w:szCs w:val="22"/>
              </w:rPr>
            </w:pPr>
            <w:r w:rsidRPr="00A876E1">
              <w:rPr>
                <w:sz w:val="22"/>
                <w:szCs w:val="22"/>
              </w:rPr>
              <w:t>1.3.</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6934E8" w:rsidRPr="006934E8" w:rsidRDefault="006934E8" w:rsidP="006934E8">
            <w:r w:rsidRPr="006934E8">
              <w:t>Smart TV</w:t>
            </w:r>
          </w:p>
        </w:tc>
        <w:tc>
          <w:tcPr>
            <w:tcW w:w="5611" w:type="dxa"/>
            <w:gridSpan w:val="4"/>
            <w:tcBorders>
              <w:top w:val="single" w:sz="4" w:space="0" w:color="auto"/>
              <w:left w:val="single" w:sz="4" w:space="0" w:color="auto"/>
              <w:bottom w:val="single" w:sz="4" w:space="0" w:color="auto"/>
              <w:right w:val="single" w:sz="4" w:space="0" w:color="auto"/>
            </w:tcBorders>
          </w:tcPr>
          <w:p w:rsidR="006934E8" w:rsidRPr="006934E8" w:rsidRDefault="006934E8" w:rsidP="006934E8">
            <w:r w:rsidRPr="006934E8">
              <w:t xml:space="preserve">Būtina </w:t>
            </w:r>
          </w:p>
        </w:tc>
        <w:tc>
          <w:tcPr>
            <w:tcW w:w="3745" w:type="dxa"/>
            <w:tcBorders>
              <w:top w:val="single" w:sz="4" w:space="0" w:color="auto"/>
              <w:left w:val="single" w:sz="4" w:space="0" w:color="auto"/>
              <w:bottom w:val="single" w:sz="4" w:space="0" w:color="auto"/>
              <w:right w:val="single" w:sz="4" w:space="0" w:color="auto"/>
            </w:tcBorders>
          </w:tcPr>
          <w:p w:rsidR="006934E8" w:rsidRPr="00A876E1" w:rsidRDefault="006934E8" w:rsidP="006934E8">
            <w:pPr>
              <w:pStyle w:val="Lentelsturinys"/>
              <w:snapToGrid w:val="0"/>
              <w:jc w:val="both"/>
            </w:pPr>
          </w:p>
        </w:tc>
      </w:tr>
      <w:tr w:rsidR="006934E8" w:rsidRPr="006934E8" w:rsidTr="006934E8">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6934E8" w:rsidRPr="006934E8" w:rsidRDefault="006934E8" w:rsidP="006934E8">
            <w:pPr>
              <w:ind w:left="-120" w:right="-108"/>
              <w:jc w:val="center"/>
              <w:rPr>
                <w:sz w:val="22"/>
                <w:szCs w:val="22"/>
              </w:rPr>
            </w:pPr>
            <w:r w:rsidRPr="006934E8">
              <w:rPr>
                <w:sz w:val="22"/>
                <w:szCs w:val="22"/>
              </w:rPr>
              <w:t>1.4.</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6934E8" w:rsidRPr="00A876E1" w:rsidRDefault="006934E8" w:rsidP="006934E8">
            <w:r w:rsidRPr="00A876E1">
              <w:t>Energinio efektyvumo klasė</w:t>
            </w:r>
          </w:p>
        </w:tc>
        <w:tc>
          <w:tcPr>
            <w:tcW w:w="5611" w:type="dxa"/>
            <w:gridSpan w:val="4"/>
            <w:tcBorders>
              <w:top w:val="single" w:sz="4" w:space="0" w:color="auto"/>
              <w:left w:val="single" w:sz="4" w:space="0" w:color="auto"/>
              <w:bottom w:val="single" w:sz="4" w:space="0" w:color="auto"/>
              <w:right w:val="single" w:sz="4" w:space="0" w:color="auto"/>
            </w:tcBorders>
          </w:tcPr>
          <w:p w:rsidR="006934E8" w:rsidRPr="00A876E1" w:rsidRDefault="006934E8" w:rsidP="006934E8">
            <w:r w:rsidRPr="00A876E1">
              <w:t>Ne žemesnė nei E</w:t>
            </w:r>
          </w:p>
        </w:tc>
        <w:tc>
          <w:tcPr>
            <w:tcW w:w="3745" w:type="dxa"/>
            <w:tcBorders>
              <w:top w:val="single" w:sz="4" w:space="0" w:color="auto"/>
              <w:left w:val="single" w:sz="4" w:space="0" w:color="auto"/>
              <w:bottom w:val="single" w:sz="4" w:space="0" w:color="auto"/>
              <w:right w:val="single" w:sz="4" w:space="0" w:color="auto"/>
            </w:tcBorders>
          </w:tcPr>
          <w:p w:rsidR="006934E8" w:rsidRPr="006934E8" w:rsidRDefault="006934E8" w:rsidP="006934E8">
            <w:pPr>
              <w:pStyle w:val="Lentelsturinys"/>
              <w:snapToGrid w:val="0"/>
              <w:jc w:val="both"/>
            </w:pPr>
          </w:p>
        </w:tc>
      </w:tr>
      <w:tr w:rsidR="006934E8" w:rsidRPr="00A876E1" w:rsidTr="006934E8">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6934E8" w:rsidRPr="00A876E1" w:rsidRDefault="006934E8" w:rsidP="006934E8">
            <w:pPr>
              <w:ind w:left="-120" w:right="-108"/>
              <w:jc w:val="center"/>
              <w:rPr>
                <w:sz w:val="22"/>
                <w:szCs w:val="22"/>
              </w:rPr>
            </w:pPr>
            <w:r w:rsidRPr="00A876E1">
              <w:rPr>
                <w:sz w:val="22"/>
                <w:szCs w:val="22"/>
              </w:rPr>
              <w:t>1.5.</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6934E8" w:rsidRPr="00A876E1" w:rsidRDefault="006934E8" w:rsidP="006934E8">
            <w:r w:rsidRPr="00A876E1">
              <w:t>Valdymo pultelis su baterijomis</w:t>
            </w:r>
          </w:p>
        </w:tc>
        <w:tc>
          <w:tcPr>
            <w:tcW w:w="5611" w:type="dxa"/>
            <w:gridSpan w:val="4"/>
            <w:tcBorders>
              <w:top w:val="single" w:sz="4" w:space="0" w:color="auto"/>
              <w:left w:val="single" w:sz="4" w:space="0" w:color="auto"/>
              <w:bottom w:val="single" w:sz="4" w:space="0" w:color="auto"/>
              <w:right w:val="single" w:sz="4" w:space="0" w:color="auto"/>
            </w:tcBorders>
          </w:tcPr>
          <w:p w:rsidR="006934E8" w:rsidRPr="00A876E1" w:rsidRDefault="006934E8" w:rsidP="006934E8">
            <w:r w:rsidRPr="00A876E1">
              <w:t>Būtina</w:t>
            </w:r>
          </w:p>
        </w:tc>
        <w:tc>
          <w:tcPr>
            <w:tcW w:w="3745" w:type="dxa"/>
            <w:tcBorders>
              <w:top w:val="single" w:sz="4" w:space="0" w:color="auto"/>
              <w:left w:val="single" w:sz="4" w:space="0" w:color="auto"/>
              <w:bottom w:val="single" w:sz="4" w:space="0" w:color="auto"/>
              <w:right w:val="single" w:sz="4" w:space="0" w:color="auto"/>
            </w:tcBorders>
          </w:tcPr>
          <w:p w:rsidR="006934E8" w:rsidRPr="00A876E1" w:rsidRDefault="006934E8" w:rsidP="006934E8">
            <w:pPr>
              <w:pStyle w:val="Lentelsturinys"/>
              <w:snapToGrid w:val="0"/>
              <w:jc w:val="both"/>
            </w:pPr>
          </w:p>
        </w:tc>
      </w:tr>
      <w:tr w:rsidR="006934E8" w:rsidRPr="00A876E1" w:rsidTr="006934E8">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6934E8" w:rsidRPr="00A876E1" w:rsidRDefault="006934E8" w:rsidP="006934E8">
            <w:pPr>
              <w:ind w:left="-120" w:right="-108"/>
              <w:jc w:val="center"/>
              <w:rPr>
                <w:sz w:val="22"/>
                <w:szCs w:val="22"/>
              </w:rPr>
            </w:pPr>
            <w:r>
              <w:rPr>
                <w:sz w:val="22"/>
                <w:szCs w:val="22"/>
              </w:rPr>
              <w:t>1.6</w:t>
            </w:r>
            <w:r w:rsidRPr="00A876E1">
              <w:rPr>
                <w:sz w:val="22"/>
                <w:szCs w:val="22"/>
              </w:rPr>
              <w:t>.</w:t>
            </w:r>
          </w:p>
        </w:tc>
        <w:tc>
          <w:tcPr>
            <w:tcW w:w="4819" w:type="dxa"/>
            <w:tcBorders>
              <w:top w:val="single" w:sz="4" w:space="0" w:color="auto"/>
              <w:left w:val="single" w:sz="4" w:space="0" w:color="auto"/>
              <w:bottom w:val="single" w:sz="4" w:space="0" w:color="auto"/>
              <w:right w:val="single" w:sz="4" w:space="0" w:color="auto"/>
            </w:tcBorders>
            <w:shd w:val="clear" w:color="auto" w:fill="auto"/>
          </w:tcPr>
          <w:p w:rsidR="006934E8" w:rsidRPr="00A876E1" w:rsidRDefault="006934E8" w:rsidP="006934E8">
            <w:r w:rsidRPr="00A876E1">
              <w:t>Garantija</w:t>
            </w:r>
          </w:p>
        </w:tc>
        <w:tc>
          <w:tcPr>
            <w:tcW w:w="5611" w:type="dxa"/>
            <w:gridSpan w:val="4"/>
            <w:tcBorders>
              <w:top w:val="single" w:sz="4" w:space="0" w:color="auto"/>
              <w:left w:val="single" w:sz="4" w:space="0" w:color="auto"/>
              <w:bottom w:val="single" w:sz="4" w:space="0" w:color="auto"/>
              <w:right w:val="single" w:sz="4" w:space="0" w:color="auto"/>
            </w:tcBorders>
          </w:tcPr>
          <w:p w:rsidR="006934E8" w:rsidRPr="00A876E1" w:rsidRDefault="006934E8" w:rsidP="006934E8">
            <w:r w:rsidRPr="00A876E1">
              <w:rPr>
                <w:u w:val="single"/>
              </w:rPr>
              <w:t>&gt;</w:t>
            </w:r>
            <w:r w:rsidRPr="00A876E1">
              <w:t>24 mėn.</w:t>
            </w:r>
          </w:p>
        </w:tc>
        <w:tc>
          <w:tcPr>
            <w:tcW w:w="3745" w:type="dxa"/>
            <w:tcBorders>
              <w:top w:val="single" w:sz="4" w:space="0" w:color="auto"/>
              <w:left w:val="single" w:sz="4" w:space="0" w:color="auto"/>
              <w:bottom w:val="single" w:sz="4" w:space="0" w:color="auto"/>
              <w:right w:val="single" w:sz="4" w:space="0" w:color="auto"/>
            </w:tcBorders>
          </w:tcPr>
          <w:p w:rsidR="006934E8" w:rsidRPr="00A876E1" w:rsidRDefault="006934E8" w:rsidP="006934E8">
            <w:pPr>
              <w:pStyle w:val="Lentelsturinys"/>
              <w:snapToGrid w:val="0"/>
              <w:jc w:val="both"/>
            </w:pPr>
          </w:p>
        </w:tc>
      </w:tr>
      <w:tr w:rsidR="006934E8" w:rsidRPr="00DE3623" w:rsidTr="00FB7767">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6934E8" w:rsidRPr="00DE3623" w:rsidRDefault="006934E8" w:rsidP="006934E8">
            <w:pPr>
              <w:ind w:left="166" w:right="-108"/>
              <w:jc w:val="center"/>
            </w:pPr>
            <w:r w:rsidRPr="00DE3623">
              <w:t>1.</w:t>
            </w:r>
            <w:r>
              <w:t>7</w:t>
            </w:r>
            <w:r w:rsidRPr="00DE3623">
              <w:t>.</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6934E8" w:rsidRPr="00DE3623" w:rsidRDefault="006934E8" w:rsidP="00FB7767">
            <w:pPr>
              <w:pStyle w:val="prastasiniatinklio"/>
              <w:spacing w:before="0" w:beforeAutospacing="0"/>
              <w:jc w:val="both"/>
            </w:pPr>
            <w:r w:rsidRPr="00DE3623">
              <w:rPr>
                <w:color w:val="000000"/>
              </w:rPr>
              <w:t xml:space="preserve">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tc>
        <w:tc>
          <w:tcPr>
            <w:tcW w:w="5611" w:type="dxa"/>
            <w:gridSpan w:val="4"/>
            <w:tcBorders>
              <w:top w:val="single" w:sz="4" w:space="0" w:color="auto"/>
              <w:left w:val="single" w:sz="4" w:space="0" w:color="auto"/>
              <w:bottom w:val="single" w:sz="4" w:space="0" w:color="auto"/>
              <w:right w:val="single" w:sz="4" w:space="0" w:color="auto"/>
            </w:tcBorders>
            <w:vAlign w:val="center"/>
          </w:tcPr>
          <w:p w:rsidR="006934E8" w:rsidRPr="00DE3623" w:rsidRDefault="006934E8" w:rsidP="00FB7767">
            <w:pPr>
              <w:jc w:val="both"/>
              <w:rPr>
                <w:u w:val="single"/>
              </w:rPr>
            </w:pPr>
            <w:r w:rsidRPr="00DE3623">
              <w:t>Tiekėjas kartu su pasiūlymu turi pateikti siūlomos prekės</w:t>
            </w:r>
            <w:r w:rsidRPr="00DE3623">
              <w:rPr>
                <w:i/>
                <w:iCs/>
              </w:rPr>
              <w:t xml:space="preserve"> a</w:t>
            </w:r>
            <w:r w:rsidRPr="00DE3623">
              <w:t xml:space="preserve">titiktį </w:t>
            </w:r>
            <w:r w:rsidRPr="00DE3623">
              <w:rPr>
                <w:i/>
                <w:iCs/>
                <w:color w:val="000000"/>
              </w:rPr>
              <w:t>reikalavimams įrodantys dokumentai:</w:t>
            </w:r>
            <w:r w:rsidRPr="00DE3623">
              <w:rPr>
                <w:color w:val="000000"/>
              </w:rPr>
              <w:t> gamintojo ir (ar) importuotojo raštiškas patvirtinimas apie pakuotės atitiktį arba kiti lygiaverčiai įrodymai</w:t>
            </w:r>
          </w:p>
        </w:tc>
        <w:tc>
          <w:tcPr>
            <w:tcW w:w="3745" w:type="dxa"/>
            <w:tcBorders>
              <w:top w:val="single" w:sz="4" w:space="0" w:color="auto"/>
              <w:left w:val="single" w:sz="4" w:space="0" w:color="auto"/>
              <w:bottom w:val="single" w:sz="4" w:space="0" w:color="auto"/>
              <w:right w:val="single" w:sz="4" w:space="0" w:color="auto"/>
            </w:tcBorders>
          </w:tcPr>
          <w:p w:rsidR="006934E8" w:rsidRPr="00DE3623" w:rsidRDefault="006934E8" w:rsidP="006934E8">
            <w:pPr>
              <w:pStyle w:val="Lentelsturinys"/>
              <w:snapToGrid w:val="0"/>
              <w:jc w:val="both"/>
            </w:pPr>
          </w:p>
        </w:tc>
      </w:tr>
      <w:tr w:rsidR="006934E8" w:rsidRPr="00DE3623" w:rsidTr="00FB7767">
        <w:tc>
          <w:tcPr>
            <w:tcW w:w="1072" w:type="dxa"/>
            <w:tcBorders>
              <w:top w:val="single" w:sz="4" w:space="0" w:color="auto"/>
              <w:left w:val="single" w:sz="4" w:space="0" w:color="auto"/>
              <w:bottom w:val="single" w:sz="4" w:space="0" w:color="auto"/>
              <w:right w:val="single" w:sz="4" w:space="0" w:color="auto"/>
            </w:tcBorders>
            <w:shd w:val="clear" w:color="auto" w:fill="auto"/>
            <w:vAlign w:val="center"/>
          </w:tcPr>
          <w:p w:rsidR="006934E8" w:rsidRPr="00DE3623" w:rsidRDefault="006934E8" w:rsidP="006934E8">
            <w:pPr>
              <w:ind w:left="166" w:right="-108"/>
              <w:jc w:val="center"/>
            </w:pPr>
            <w:r w:rsidRPr="00DE3623">
              <w:t>1.</w:t>
            </w:r>
            <w:r>
              <w:t>8</w:t>
            </w:r>
            <w:r w:rsidRPr="00DE3623">
              <w:t>.</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tcPr>
          <w:p w:rsidR="006934E8" w:rsidRPr="00DE3623" w:rsidRDefault="006934E8" w:rsidP="00FB7767">
            <w:pPr>
              <w:pStyle w:val="prastasiniatinklio"/>
              <w:spacing w:before="0" w:beforeAutospacing="0"/>
              <w:jc w:val="both"/>
            </w:pPr>
            <w:r w:rsidRPr="00DE3623">
              <w:rPr>
                <w:color w:val="000000"/>
              </w:rPr>
              <w:t xml:space="preserve">Turi būti suteikiama garantija, kad baigus gaminti tokius produktus, dar 5 metus bus galima gauti jų atsarginių dalių. </w:t>
            </w:r>
          </w:p>
        </w:tc>
        <w:tc>
          <w:tcPr>
            <w:tcW w:w="5611" w:type="dxa"/>
            <w:gridSpan w:val="4"/>
            <w:tcBorders>
              <w:top w:val="single" w:sz="4" w:space="0" w:color="auto"/>
              <w:left w:val="single" w:sz="4" w:space="0" w:color="auto"/>
              <w:bottom w:val="single" w:sz="4" w:space="0" w:color="auto"/>
              <w:right w:val="single" w:sz="4" w:space="0" w:color="auto"/>
            </w:tcBorders>
            <w:vAlign w:val="center"/>
          </w:tcPr>
          <w:p w:rsidR="006934E8" w:rsidRPr="00DE3623" w:rsidRDefault="006934E8" w:rsidP="00FB7767">
            <w:pPr>
              <w:jc w:val="both"/>
              <w:rPr>
                <w:u w:val="single"/>
              </w:rPr>
            </w:pPr>
            <w:r w:rsidRPr="00DE3623">
              <w:t>Tiekėjas kartu su pasiūlymu turi pateikti siūlomos prekės</w:t>
            </w:r>
            <w:r w:rsidRPr="00DE3623">
              <w:rPr>
                <w:i/>
                <w:iCs/>
              </w:rPr>
              <w:t xml:space="preserve"> </w:t>
            </w:r>
            <w:r w:rsidRPr="00DE3623">
              <w:rPr>
                <w:iCs/>
              </w:rPr>
              <w:t>a</w:t>
            </w:r>
            <w:r w:rsidRPr="00DE3623">
              <w:t xml:space="preserve">titiktį </w:t>
            </w:r>
            <w:r w:rsidRPr="00DE3623">
              <w:rPr>
                <w:i/>
                <w:iCs/>
                <w:color w:val="000000"/>
              </w:rPr>
              <w:t>reikalavimams įrodantys dokumentai</w:t>
            </w:r>
            <w:r w:rsidRPr="00DE3623">
              <w:rPr>
                <w:color w:val="000000"/>
              </w:rPr>
              <w:t>: ekologinis ženklas </w:t>
            </w:r>
            <w:r w:rsidRPr="00DE3623">
              <w:rPr>
                <w:i/>
                <w:iCs/>
                <w:color w:val="000000"/>
              </w:rPr>
              <w:t>European Ecolabel</w:t>
            </w:r>
            <w:r w:rsidRPr="00DE3623">
              <w:rPr>
                <w:color w:val="000000"/>
              </w:rPr>
              <w:t> arba </w:t>
            </w:r>
            <w:r w:rsidRPr="00DE3623">
              <w:rPr>
                <w:i/>
                <w:iCs/>
                <w:color w:val="000000"/>
              </w:rPr>
              <w:t>the Blue Angel, </w:t>
            </w:r>
            <w:r w:rsidRPr="00DE3623">
              <w:rPr>
                <w:color w:val="000000"/>
              </w:rPr>
              <w:t>arba</w:t>
            </w:r>
            <w:r w:rsidRPr="00DE3623">
              <w:rPr>
                <w:i/>
                <w:iCs/>
                <w:color w:val="000000"/>
              </w:rPr>
              <w:t> Nordic Swan,</w:t>
            </w:r>
            <w:r w:rsidRPr="00DE3623">
              <w:rPr>
                <w:color w:val="000000"/>
              </w:rPr>
              <w:t> arba tiekėjo deklaracija, arba gamintojo techniniai dokumentai, arba kiti lygiaverčiai įrodymai</w:t>
            </w:r>
          </w:p>
        </w:tc>
        <w:tc>
          <w:tcPr>
            <w:tcW w:w="3745" w:type="dxa"/>
            <w:tcBorders>
              <w:top w:val="single" w:sz="4" w:space="0" w:color="auto"/>
              <w:left w:val="single" w:sz="4" w:space="0" w:color="auto"/>
              <w:bottom w:val="single" w:sz="4" w:space="0" w:color="auto"/>
              <w:right w:val="single" w:sz="4" w:space="0" w:color="auto"/>
            </w:tcBorders>
          </w:tcPr>
          <w:p w:rsidR="006934E8" w:rsidRPr="00DE3623" w:rsidRDefault="006934E8" w:rsidP="006934E8">
            <w:pPr>
              <w:pStyle w:val="Lentelsturinys"/>
              <w:snapToGrid w:val="0"/>
              <w:jc w:val="both"/>
            </w:pPr>
          </w:p>
        </w:tc>
      </w:tr>
    </w:tbl>
    <w:p w:rsidR="00663965" w:rsidRDefault="00D643C0" w:rsidP="00D643C0">
      <w:pPr>
        <w:tabs>
          <w:tab w:val="left" w:pos="3092"/>
        </w:tabs>
      </w:pPr>
      <w:r>
        <w:tab/>
      </w:r>
    </w:p>
    <w:p w:rsidR="00E5188C" w:rsidRPr="00E60C22" w:rsidRDefault="00371791" w:rsidP="008D2F16">
      <w:pPr>
        <w:jc w:val="both"/>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žodžiu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A56914" w:rsidRDefault="00A56914"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w:t>
      </w:r>
      <w:r w:rsidR="000C4966" w:rsidRPr="00E60C22">
        <w:rPr>
          <w:sz w:val="14"/>
          <w:szCs w:val="14"/>
        </w:rPr>
        <w:t xml:space="preserve">jo įgalioto asmens vardas, pavardė, parašas*)    </w:t>
      </w:r>
    </w:p>
    <w:p w:rsidR="00A56914" w:rsidRDefault="00A56914" w:rsidP="00A05B96">
      <w:pPr>
        <w:jc w:val="both"/>
        <w:rPr>
          <w:sz w:val="14"/>
          <w:szCs w:val="14"/>
        </w:rPr>
      </w:pPr>
    </w:p>
    <w:p w:rsidR="00A56914" w:rsidRDefault="00A56914" w:rsidP="00A05B96">
      <w:pPr>
        <w:jc w:val="both"/>
        <w:rPr>
          <w:sz w:val="14"/>
          <w:szCs w:val="14"/>
        </w:rPr>
      </w:pPr>
    </w:p>
    <w:p w:rsidR="00A56914" w:rsidRDefault="00A56914"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544AF0">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42D" w:rsidRDefault="00C9142D">
      <w:r>
        <w:separator/>
      </w:r>
    </w:p>
  </w:endnote>
  <w:endnote w:type="continuationSeparator" w:id="0">
    <w:p w:rsidR="00C9142D" w:rsidRDefault="00C9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42D" w:rsidRDefault="00C9142D">
      <w:r>
        <w:separator/>
      </w:r>
    </w:p>
  </w:footnote>
  <w:footnote w:type="continuationSeparator" w:id="0">
    <w:p w:rsidR="00C9142D" w:rsidRDefault="00C914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F2E52C8"/>
    <w:lvl w:ilvl="0">
      <w:numFmt w:val="bullet"/>
      <w:lvlText w:val="*"/>
      <w:lvlJc w:val="left"/>
    </w:lvl>
  </w:abstractNum>
  <w:abstractNum w:abstractNumId="1" w15:restartNumberingAfterBreak="0">
    <w:nsid w:val="00000007"/>
    <w:multiLevelType w:val="hybridMultilevel"/>
    <w:tmpl w:val="2D36BBD4"/>
    <w:lvl w:ilvl="0" w:tplc="6DD03906">
      <w:start w:val="10"/>
      <w:numFmt w:val="decimal"/>
      <w:lvlText w:val="%1."/>
      <w:lvlJc w:val="left"/>
      <w:pPr>
        <w:tabs>
          <w:tab w:val="left" w:pos="1650"/>
        </w:tabs>
        <w:ind w:left="1650" w:hanging="360"/>
      </w:pPr>
      <w:rPr>
        <w:rFonts w:hint="default"/>
      </w:rPr>
    </w:lvl>
    <w:lvl w:ilvl="1" w:tplc="04270019">
      <w:start w:val="1"/>
      <w:numFmt w:val="lowerLetter"/>
      <w:lvlText w:val="%2."/>
      <w:lvlJc w:val="left"/>
      <w:pPr>
        <w:tabs>
          <w:tab w:val="left" w:pos="2370"/>
        </w:tabs>
        <w:ind w:left="2370" w:hanging="360"/>
      </w:pPr>
    </w:lvl>
    <w:lvl w:ilvl="2" w:tplc="0427001B" w:tentative="1">
      <w:start w:val="1"/>
      <w:numFmt w:val="lowerRoman"/>
      <w:lvlText w:val="%3."/>
      <w:lvlJc w:val="right"/>
      <w:pPr>
        <w:tabs>
          <w:tab w:val="left" w:pos="3090"/>
        </w:tabs>
        <w:ind w:left="3090" w:hanging="180"/>
      </w:pPr>
    </w:lvl>
    <w:lvl w:ilvl="3" w:tplc="0427000F" w:tentative="1">
      <w:start w:val="1"/>
      <w:numFmt w:val="decimal"/>
      <w:lvlText w:val="%4."/>
      <w:lvlJc w:val="left"/>
      <w:pPr>
        <w:tabs>
          <w:tab w:val="left" w:pos="3810"/>
        </w:tabs>
        <w:ind w:left="3810" w:hanging="360"/>
      </w:pPr>
    </w:lvl>
    <w:lvl w:ilvl="4" w:tplc="04270019" w:tentative="1">
      <w:start w:val="1"/>
      <w:numFmt w:val="lowerLetter"/>
      <w:lvlText w:val="%5."/>
      <w:lvlJc w:val="left"/>
      <w:pPr>
        <w:tabs>
          <w:tab w:val="left" w:pos="4530"/>
        </w:tabs>
        <w:ind w:left="4530" w:hanging="360"/>
      </w:pPr>
    </w:lvl>
    <w:lvl w:ilvl="5" w:tplc="0427001B" w:tentative="1">
      <w:start w:val="1"/>
      <w:numFmt w:val="lowerRoman"/>
      <w:lvlText w:val="%6."/>
      <w:lvlJc w:val="right"/>
      <w:pPr>
        <w:tabs>
          <w:tab w:val="left" w:pos="5250"/>
        </w:tabs>
        <w:ind w:left="5250" w:hanging="180"/>
      </w:pPr>
    </w:lvl>
    <w:lvl w:ilvl="6" w:tplc="0427000F" w:tentative="1">
      <w:start w:val="1"/>
      <w:numFmt w:val="decimal"/>
      <w:lvlText w:val="%7."/>
      <w:lvlJc w:val="left"/>
      <w:pPr>
        <w:tabs>
          <w:tab w:val="left" w:pos="5970"/>
        </w:tabs>
        <w:ind w:left="5970" w:hanging="360"/>
      </w:pPr>
    </w:lvl>
    <w:lvl w:ilvl="7" w:tplc="04270019" w:tentative="1">
      <w:start w:val="1"/>
      <w:numFmt w:val="lowerLetter"/>
      <w:lvlText w:val="%8."/>
      <w:lvlJc w:val="left"/>
      <w:pPr>
        <w:tabs>
          <w:tab w:val="left" w:pos="6690"/>
        </w:tabs>
        <w:ind w:left="6690" w:hanging="360"/>
      </w:pPr>
    </w:lvl>
    <w:lvl w:ilvl="8" w:tplc="0427001B" w:tentative="1">
      <w:start w:val="1"/>
      <w:numFmt w:val="lowerRoman"/>
      <w:lvlText w:val="%9."/>
      <w:lvlJc w:val="right"/>
      <w:pPr>
        <w:tabs>
          <w:tab w:val="left" w:pos="7410"/>
        </w:tabs>
        <w:ind w:left="7410" w:hanging="180"/>
      </w:pPr>
    </w:lvl>
  </w:abstractNum>
  <w:abstractNum w:abstractNumId="2"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0EA9157E"/>
    <w:multiLevelType w:val="multilevel"/>
    <w:tmpl w:val="4A52BB32"/>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4" w15:restartNumberingAfterBreak="0">
    <w:nsid w:val="10251578"/>
    <w:multiLevelType w:val="hybridMultilevel"/>
    <w:tmpl w:val="3BDCE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1F61C4"/>
    <w:multiLevelType w:val="hybridMultilevel"/>
    <w:tmpl w:val="B7D2ACC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22C2D68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BA8358B"/>
    <w:multiLevelType w:val="hybridMultilevel"/>
    <w:tmpl w:val="BCE88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4E1F21"/>
    <w:multiLevelType w:val="hybridMultilevel"/>
    <w:tmpl w:val="E4263CCC"/>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8F60D09"/>
    <w:multiLevelType w:val="hybridMultilevel"/>
    <w:tmpl w:val="89C8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9261A7"/>
    <w:multiLevelType w:val="hybridMultilevel"/>
    <w:tmpl w:val="D56C40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6" w15:restartNumberingAfterBreak="0">
    <w:nsid w:val="38A13272"/>
    <w:multiLevelType w:val="hybridMultilevel"/>
    <w:tmpl w:val="214CA0F6"/>
    <w:lvl w:ilvl="0" w:tplc="0427000B">
      <w:start w:val="1"/>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C7447F7"/>
    <w:multiLevelType w:val="hybridMultilevel"/>
    <w:tmpl w:val="5D6A3F20"/>
    <w:lvl w:ilvl="0" w:tplc="04270005">
      <w:start w:val="1"/>
      <w:numFmt w:val="decimalZero"/>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8" w15:restartNumberingAfterBreak="0">
    <w:nsid w:val="4C854927"/>
    <w:multiLevelType w:val="hybridMultilevel"/>
    <w:tmpl w:val="FC54CE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C449F9"/>
    <w:multiLevelType w:val="hybridMultilevel"/>
    <w:tmpl w:val="2C1821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C7C4C5F"/>
    <w:multiLevelType w:val="hybridMultilevel"/>
    <w:tmpl w:val="329046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4" w15:restartNumberingAfterBreak="0">
    <w:nsid w:val="66284E23"/>
    <w:multiLevelType w:val="multilevel"/>
    <w:tmpl w:val="9ECA37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7916510"/>
    <w:multiLevelType w:val="hybridMultilevel"/>
    <w:tmpl w:val="D800375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7" w15:restartNumberingAfterBreak="0">
    <w:nsid w:val="6BA155D3"/>
    <w:multiLevelType w:val="hybridMultilevel"/>
    <w:tmpl w:val="831C68C6"/>
    <w:lvl w:ilvl="0" w:tplc="D15C3098">
      <w:start w:val="1"/>
      <w:numFmt w:val="decimal"/>
      <w:lvlText w:val="%1)"/>
      <w:lvlJc w:val="left"/>
      <w:pPr>
        <w:ind w:left="720" w:hanging="360"/>
      </w:pPr>
      <w:rPr>
        <w:rFonts w:ascii="Times New Roman" w:hAnsi="Times New Roman"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BF568D6"/>
    <w:multiLevelType w:val="hybridMultilevel"/>
    <w:tmpl w:val="D5CE01F6"/>
    <w:lvl w:ilvl="0" w:tplc="BBEE27E6">
      <w:start w:val="1"/>
      <w:numFmt w:val="decimal"/>
      <w:lvlText w:val="%1."/>
      <w:lvlJc w:val="left"/>
      <w:pPr>
        <w:ind w:left="3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14C4C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D0A60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50A4A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B407C7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7CD6B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FC1AC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30887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9C17F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5AB65DC"/>
    <w:multiLevelType w:val="hybridMultilevel"/>
    <w:tmpl w:val="FA6A4F50"/>
    <w:lvl w:ilvl="0" w:tplc="0100BDAE">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FB27F5"/>
    <w:multiLevelType w:val="hybridMultilevel"/>
    <w:tmpl w:val="EBC0C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6"/>
  </w:num>
  <w:num w:numId="2">
    <w:abstractNumId w:val="11"/>
  </w:num>
  <w:num w:numId="3">
    <w:abstractNumId w:val="23"/>
  </w:num>
  <w:num w:numId="4">
    <w:abstractNumId w:val="2"/>
  </w:num>
  <w:num w:numId="5">
    <w:abstractNumId w:val="15"/>
  </w:num>
  <w:num w:numId="6">
    <w:abstractNumId w:val="19"/>
  </w:num>
  <w:num w:numId="7">
    <w:abstractNumId w:val="3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12"/>
  </w:num>
  <w:num w:numId="13">
    <w:abstractNumId w:val="21"/>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14"/>
  </w:num>
  <w:num w:numId="17">
    <w:abstractNumId w:val="9"/>
  </w:num>
  <w:num w:numId="18">
    <w:abstractNumId w:val="4"/>
  </w:num>
  <w:num w:numId="19">
    <w:abstractNumId w:val="32"/>
  </w:num>
  <w:num w:numId="20">
    <w:abstractNumId w:val="18"/>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3"/>
  </w:num>
  <w:num w:numId="24">
    <w:abstractNumId w:val="0"/>
    <w:lvlOverride w:ilvl="0">
      <w:lvl w:ilvl="0">
        <w:numFmt w:val="bullet"/>
        <w:lvlText w:val=""/>
        <w:legacy w:legacy="1" w:legacySpace="0" w:legacyIndent="0"/>
        <w:lvlJc w:val="left"/>
        <w:rPr>
          <w:rFonts w:ascii="Symbol" w:hAnsi="Symbol" w:hint="default"/>
          <w:color w:val="auto"/>
        </w:rPr>
      </w:lvl>
    </w:lvlOverride>
  </w:num>
  <w:num w:numId="25">
    <w:abstractNumId w:val="29"/>
  </w:num>
  <w:num w:numId="26">
    <w:abstractNumId w:val="10"/>
  </w:num>
  <w:num w:numId="27">
    <w:abstractNumId w:val="25"/>
  </w:num>
  <w:num w:numId="28">
    <w:abstractNumId w:val="24"/>
  </w:num>
  <w:num w:numId="29">
    <w:abstractNumId w:val="17"/>
  </w:num>
  <w:num w:numId="30">
    <w:abstractNumId w:val="5"/>
  </w:num>
  <w:num w:numId="31">
    <w:abstractNumId w:val="28"/>
  </w:num>
  <w:num w:numId="32">
    <w:abstractNumId w:val="27"/>
  </w:num>
  <w:num w:numId="33">
    <w:abstractNumId w:val="16"/>
  </w:num>
  <w:num w:numId="34">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15D7"/>
    <w:rsid w:val="00021BCD"/>
    <w:rsid w:val="00026B57"/>
    <w:rsid w:val="00030781"/>
    <w:rsid w:val="00041C62"/>
    <w:rsid w:val="00043295"/>
    <w:rsid w:val="00050793"/>
    <w:rsid w:val="00054C95"/>
    <w:rsid w:val="00054F03"/>
    <w:rsid w:val="00056329"/>
    <w:rsid w:val="000631FA"/>
    <w:rsid w:val="000633D5"/>
    <w:rsid w:val="00064D0A"/>
    <w:rsid w:val="0007187E"/>
    <w:rsid w:val="0008287A"/>
    <w:rsid w:val="00084544"/>
    <w:rsid w:val="00092FB0"/>
    <w:rsid w:val="000951D2"/>
    <w:rsid w:val="000976EF"/>
    <w:rsid w:val="000C4277"/>
    <w:rsid w:val="000C4966"/>
    <w:rsid w:val="000D3B04"/>
    <w:rsid w:val="000D439E"/>
    <w:rsid w:val="000E79E5"/>
    <w:rsid w:val="000F2362"/>
    <w:rsid w:val="00100CAC"/>
    <w:rsid w:val="0011259E"/>
    <w:rsid w:val="00112F03"/>
    <w:rsid w:val="00114956"/>
    <w:rsid w:val="001177AC"/>
    <w:rsid w:val="001264EF"/>
    <w:rsid w:val="00134CCB"/>
    <w:rsid w:val="00135DD4"/>
    <w:rsid w:val="00137BB5"/>
    <w:rsid w:val="001438BE"/>
    <w:rsid w:val="001472E7"/>
    <w:rsid w:val="00153C0A"/>
    <w:rsid w:val="0015658F"/>
    <w:rsid w:val="001573C9"/>
    <w:rsid w:val="00157455"/>
    <w:rsid w:val="001611D9"/>
    <w:rsid w:val="00161231"/>
    <w:rsid w:val="00162419"/>
    <w:rsid w:val="00162EB9"/>
    <w:rsid w:val="001712F9"/>
    <w:rsid w:val="00174354"/>
    <w:rsid w:val="001810C4"/>
    <w:rsid w:val="00190C0A"/>
    <w:rsid w:val="00190C19"/>
    <w:rsid w:val="001A6B72"/>
    <w:rsid w:val="001B12B6"/>
    <w:rsid w:val="001B16B4"/>
    <w:rsid w:val="001B2FD5"/>
    <w:rsid w:val="001C5DD5"/>
    <w:rsid w:val="001D39E0"/>
    <w:rsid w:val="001F19F2"/>
    <w:rsid w:val="001F1C70"/>
    <w:rsid w:val="001F3202"/>
    <w:rsid w:val="001F36F6"/>
    <w:rsid w:val="001F46B9"/>
    <w:rsid w:val="00200F50"/>
    <w:rsid w:val="002037BB"/>
    <w:rsid w:val="002044B0"/>
    <w:rsid w:val="00207737"/>
    <w:rsid w:val="00214B67"/>
    <w:rsid w:val="0021664B"/>
    <w:rsid w:val="00217367"/>
    <w:rsid w:val="00222357"/>
    <w:rsid w:val="00223227"/>
    <w:rsid w:val="002245A7"/>
    <w:rsid w:val="002246FC"/>
    <w:rsid w:val="00230E38"/>
    <w:rsid w:val="0023383D"/>
    <w:rsid w:val="002340CF"/>
    <w:rsid w:val="002401B6"/>
    <w:rsid w:val="0024489C"/>
    <w:rsid w:val="0024574F"/>
    <w:rsid w:val="00246075"/>
    <w:rsid w:val="00250CCF"/>
    <w:rsid w:val="00251FC0"/>
    <w:rsid w:val="00254849"/>
    <w:rsid w:val="0026732A"/>
    <w:rsid w:val="00270A94"/>
    <w:rsid w:val="002730F0"/>
    <w:rsid w:val="0027405F"/>
    <w:rsid w:val="0027461A"/>
    <w:rsid w:val="002754F0"/>
    <w:rsid w:val="00276A67"/>
    <w:rsid w:val="00283536"/>
    <w:rsid w:val="00284BB2"/>
    <w:rsid w:val="002A5D0F"/>
    <w:rsid w:val="002A6A2F"/>
    <w:rsid w:val="002A7A36"/>
    <w:rsid w:val="002B10BB"/>
    <w:rsid w:val="002B3335"/>
    <w:rsid w:val="002B7D86"/>
    <w:rsid w:val="002C01DF"/>
    <w:rsid w:val="002C3F45"/>
    <w:rsid w:val="002D12F8"/>
    <w:rsid w:val="002D63B6"/>
    <w:rsid w:val="002E66C7"/>
    <w:rsid w:val="00305447"/>
    <w:rsid w:val="003124AF"/>
    <w:rsid w:val="00314C48"/>
    <w:rsid w:val="00323F39"/>
    <w:rsid w:val="00334ECF"/>
    <w:rsid w:val="00335DCD"/>
    <w:rsid w:val="00345D63"/>
    <w:rsid w:val="00355383"/>
    <w:rsid w:val="00356277"/>
    <w:rsid w:val="00360008"/>
    <w:rsid w:val="00362D94"/>
    <w:rsid w:val="00371791"/>
    <w:rsid w:val="00377312"/>
    <w:rsid w:val="003777B6"/>
    <w:rsid w:val="00382E62"/>
    <w:rsid w:val="00392512"/>
    <w:rsid w:val="003968BE"/>
    <w:rsid w:val="003B1B22"/>
    <w:rsid w:val="003B22F4"/>
    <w:rsid w:val="003C4DAE"/>
    <w:rsid w:val="003C5138"/>
    <w:rsid w:val="003C6F98"/>
    <w:rsid w:val="003D0567"/>
    <w:rsid w:val="003D22C4"/>
    <w:rsid w:val="003D7469"/>
    <w:rsid w:val="003F2522"/>
    <w:rsid w:val="003F3237"/>
    <w:rsid w:val="00401449"/>
    <w:rsid w:val="00412BCF"/>
    <w:rsid w:val="0041655C"/>
    <w:rsid w:val="00421370"/>
    <w:rsid w:val="004260D8"/>
    <w:rsid w:val="004323B0"/>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D5C"/>
    <w:rsid w:val="004A4AB1"/>
    <w:rsid w:val="004A5A87"/>
    <w:rsid w:val="004B11EB"/>
    <w:rsid w:val="004B6A09"/>
    <w:rsid w:val="004C01C0"/>
    <w:rsid w:val="004C01E9"/>
    <w:rsid w:val="004C2013"/>
    <w:rsid w:val="004C2927"/>
    <w:rsid w:val="004C418A"/>
    <w:rsid w:val="004C4B75"/>
    <w:rsid w:val="004D57AD"/>
    <w:rsid w:val="004D6797"/>
    <w:rsid w:val="004E2544"/>
    <w:rsid w:val="004F0DA3"/>
    <w:rsid w:val="004F1AAE"/>
    <w:rsid w:val="004F244A"/>
    <w:rsid w:val="005111B3"/>
    <w:rsid w:val="005142BF"/>
    <w:rsid w:val="00522506"/>
    <w:rsid w:val="00524065"/>
    <w:rsid w:val="005257F7"/>
    <w:rsid w:val="005301B4"/>
    <w:rsid w:val="005327F4"/>
    <w:rsid w:val="00536133"/>
    <w:rsid w:val="0053748E"/>
    <w:rsid w:val="0054118F"/>
    <w:rsid w:val="00541FDB"/>
    <w:rsid w:val="0054468C"/>
    <w:rsid w:val="00544AF0"/>
    <w:rsid w:val="00544BC6"/>
    <w:rsid w:val="00545C9C"/>
    <w:rsid w:val="00550953"/>
    <w:rsid w:val="0055396A"/>
    <w:rsid w:val="005558ED"/>
    <w:rsid w:val="005630F4"/>
    <w:rsid w:val="00574290"/>
    <w:rsid w:val="005777AF"/>
    <w:rsid w:val="00577E78"/>
    <w:rsid w:val="00580C8E"/>
    <w:rsid w:val="00582167"/>
    <w:rsid w:val="00583178"/>
    <w:rsid w:val="0058484D"/>
    <w:rsid w:val="00585D9C"/>
    <w:rsid w:val="00591284"/>
    <w:rsid w:val="00592C53"/>
    <w:rsid w:val="005948C2"/>
    <w:rsid w:val="00596240"/>
    <w:rsid w:val="00597A9A"/>
    <w:rsid w:val="005A7244"/>
    <w:rsid w:val="005B20F9"/>
    <w:rsid w:val="005B2D95"/>
    <w:rsid w:val="005B3D04"/>
    <w:rsid w:val="005C0E6F"/>
    <w:rsid w:val="005C1D73"/>
    <w:rsid w:val="005D102F"/>
    <w:rsid w:val="005D13A1"/>
    <w:rsid w:val="005D26FC"/>
    <w:rsid w:val="005D2B80"/>
    <w:rsid w:val="005D459D"/>
    <w:rsid w:val="005E6FFB"/>
    <w:rsid w:val="005E7A40"/>
    <w:rsid w:val="005F3C8D"/>
    <w:rsid w:val="005F43E7"/>
    <w:rsid w:val="005F63BA"/>
    <w:rsid w:val="00610BA5"/>
    <w:rsid w:val="00621010"/>
    <w:rsid w:val="00622F7A"/>
    <w:rsid w:val="00624FE0"/>
    <w:rsid w:val="00627F4C"/>
    <w:rsid w:val="00630132"/>
    <w:rsid w:val="00642114"/>
    <w:rsid w:val="006428C4"/>
    <w:rsid w:val="00645560"/>
    <w:rsid w:val="00647975"/>
    <w:rsid w:val="006508C7"/>
    <w:rsid w:val="00651DD7"/>
    <w:rsid w:val="006544D3"/>
    <w:rsid w:val="0065479C"/>
    <w:rsid w:val="00657330"/>
    <w:rsid w:val="006600A0"/>
    <w:rsid w:val="00663965"/>
    <w:rsid w:val="00664F0B"/>
    <w:rsid w:val="0066537F"/>
    <w:rsid w:val="00684373"/>
    <w:rsid w:val="00684FEC"/>
    <w:rsid w:val="00686939"/>
    <w:rsid w:val="006922C8"/>
    <w:rsid w:val="006934E8"/>
    <w:rsid w:val="006A2D3A"/>
    <w:rsid w:val="006A33CD"/>
    <w:rsid w:val="006A552F"/>
    <w:rsid w:val="006B152F"/>
    <w:rsid w:val="006B3C52"/>
    <w:rsid w:val="006B4BC9"/>
    <w:rsid w:val="006B4EAD"/>
    <w:rsid w:val="006B5313"/>
    <w:rsid w:val="006B5A87"/>
    <w:rsid w:val="006C0E8A"/>
    <w:rsid w:val="006C35D1"/>
    <w:rsid w:val="006C3A47"/>
    <w:rsid w:val="006C521C"/>
    <w:rsid w:val="006D0066"/>
    <w:rsid w:val="006D074F"/>
    <w:rsid w:val="006E1263"/>
    <w:rsid w:val="006E27B0"/>
    <w:rsid w:val="006E2C3A"/>
    <w:rsid w:val="006F0CDF"/>
    <w:rsid w:val="006F444D"/>
    <w:rsid w:val="00701DDE"/>
    <w:rsid w:val="00701E0A"/>
    <w:rsid w:val="0070267E"/>
    <w:rsid w:val="00705393"/>
    <w:rsid w:val="00705A8C"/>
    <w:rsid w:val="00706525"/>
    <w:rsid w:val="00712C51"/>
    <w:rsid w:val="00715124"/>
    <w:rsid w:val="00716314"/>
    <w:rsid w:val="007216FF"/>
    <w:rsid w:val="00725A08"/>
    <w:rsid w:val="00726EEC"/>
    <w:rsid w:val="00734E85"/>
    <w:rsid w:val="0073512C"/>
    <w:rsid w:val="00735A23"/>
    <w:rsid w:val="00735B15"/>
    <w:rsid w:val="00740DCE"/>
    <w:rsid w:val="0074478E"/>
    <w:rsid w:val="007528D2"/>
    <w:rsid w:val="00754580"/>
    <w:rsid w:val="0077477B"/>
    <w:rsid w:val="0077526D"/>
    <w:rsid w:val="00775914"/>
    <w:rsid w:val="00776FCF"/>
    <w:rsid w:val="007834B3"/>
    <w:rsid w:val="00793056"/>
    <w:rsid w:val="00794CE4"/>
    <w:rsid w:val="00795135"/>
    <w:rsid w:val="007A0877"/>
    <w:rsid w:val="007A5142"/>
    <w:rsid w:val="007B0D17"/>
    <w:rsid w:val="007B466A"/>
    <w:rsid w:val="007C173E"/>
    <w:rsid w:val="007C7C22"/>
    <w:rsid w:val="007D0CAD"/>
    <w:rsid w:val="007D23B9"/>
    <w:rsid w:val="007D5802"/>
    <w:rsid w:val="007D6912"/>
    <w:rsid w:val="007E24AF"/>
    <w:rsid w:val="007E317F"/>
    <w:rsid w:val="007E65EC"/>
    <w:rsid w:val="007E6611"/>
    <w:rsid w:val="007E760B"/>
    <w:rsid w:val="007F2ED9"/>
    <w:rsid w:val="0080009F"/>
    <w:rsid w:val="00800428"/>
    <w:rsid w:val="008008BD"/>
    <w:rsid w:val="008279FD"/>
    <w:rsid w:val="00831BB3"/>
    <w:rsid w:val="008501E2"/>
    <w:rsid w:val="008526CF"/>
    <w:rsid w:val="00861073"/>
    <w:rsid w:val="00864581"/>
    <w:rsid w:val="008732CE"/>
    <w:rsid w:val="0087491D"/>
    <w:rsid w:val="00877998"/>
    <w:rsid w:val="008873EF"/>
    <w:rsid w:val="00891B05"/>
    <w:rsid w:val="00893A34"/>
    <w:rsid w:val="008A5DCD"/>
    <w:rsid w:val="008B332A"/>
    <w:rsid w:val="008B5264"/>
    <w:rsid w:val="008B5FA3"/>
    <w:rsid w:val="008B5FD0"/>
    <w:rsid w:val="008C3253"/>
    <w:rsid w:val="008C46DA"/>
    <w:rsid w:val="008C5E08"/>
    <w:rsid w:val="008C6111"/>
    <w:rsid w:val="008C76E9"/>
    <w:rsid w:val="008C7FEE"/>
    <w:rsid w:val="008D2F16"/>
    <w:rsid w:val="008D74DA"/>
    <w:rsid w:val="008E744A"/>
    <w:rsid w:val="008F23ED"/>
    <w:rsid w:val="008F7C70"/>
    <w:rsid w:val="0090249C"/>
    <w:rsid w:val="00902E1E"/>
    <w:rsid w:val="0090309A"/>
    <w:rsid w:val="00903684"/>
    <w:rsid w:val="009047AF"/>
    <w:rsid w:val="0091455C"/>
    <w:rsid w:val="0091482D"/>
    <w:rsid w:val="00916825"/>
    <w:rsid w:val="0091785D"/>
    <w:rsid w:val="00927228"/>
    <w:rsid w:val="00932645"/>
    <w:rsid w:val="00934363"/>
    <w:rsid w:val="00940499"/>
    <w:rsid w:val="00940813"/>
    <w:rsid w:val="00947824"/>
    <w:rsid w:val="00947D8A"/>
    <w:rsid w:val="00960320"/>
    <w:rsid w:val="00960487"/>
    <w:rsid w:val="009642D8"/>
    <w:rsid w:val="00966484"/>
    <w:rsid w:val="009705BD"/>
    <w:rsid w:val="00971713"/>
    <w:rsid w:val="00977C1A"/>
    <w:rsid w:val="00977D13"/>
    <w:rsid w:val="00983140"/>
    <w:rsid w:val="0098321A"/>
    <w:rsid w:val="00986481"/>
    <w:rsid w:val="00986954"/>
    <w:rsid w:val="00991108"/>
    <w:rsid w:val="00991D15"/>
    <w:rsid w:val="0099522E"/>
    <w:rsid w:val="009A3090"/>
    <w:rsid w:val="009B10CC"/>
    <w:rsid w:val="009B3120"/>
    <w:rsid w:val="009C4825"/>
    <w:rsid w:val="009C618B"/>
    <w:rsid w:val="009C6ECE"/>
    <w:rsid w:val="009D296B"/>
    <w:rsid w:val="009D4012"/>
    <w:rsid w:val="009D5858"/>
    <w:rsid w:val="009D611B"/>
    <w:rsid w:val="009D78E0"/>
    <w:rsid w:val="009E2035"/>
    <w:rsid w:val="009E295C"/>
    <w:rsid w:val="009E2F23"/>
    <w:rsid w:val="009F344B"/>
    <w:rsid w:val="00A001BA"/>
    <w:rsid w:val="00A0137D"/>
    <w:rsid w:val="00A05B96"/>
    <w:rsid w:val="00A13A1C"/>
    <w:rsid w:val="00A1610D"/>
    <w:rsid w:val="00A165D6"/>
    <w:rsid w:val="00A24392"/>
    <w:rsid w:val="00A419E0"/>
    <w:rsid w:val="00A4362C"/>
    <w:rsid w:val="00A43FEC"/>
    <w:rsid w:val="00A45880"/>
    <w:rsid w:val="00A46D3F"/>
    <w:rsid w:val="00A56914"/>
    <w:rsid w:val="00A601B1"/>
    <w:rsid w:val="00A70120"/>
    <w:rsid w:val="00A808F3"/>
    <w:rsid w:val="00A81BFB"/>
    <w:rsid w:val="00A8468B"/>
    <w:rsid w:val="00A8629B"/>
    <w:rsid w:val="00A876E1"/>
    <w:rsid w:val="00A90C9F"/>
    <w:rsid w:val="00A91AD6"/>
    <w:rsid w:val="00A94BFA"/>
    <w:rsid w:val="00A95639"/>
    <w:rsid w:val="00A95A1A"/>
    <w:rsid w:val="00AA1272"/>
    <w:rsid w:val="00AA3835"/>
    <w:rsid w:val="00AA396A"/>
    <w:rsid w:val="00AB187C"/>
    <w:rsid w:val="00AB6487"/>
    <w:rsid w:val="00AB6FCF"/>
    <w:rsid w:val="00AC0E79"/>
    <w:rsid w:val="00AC3CA8"/>
    <w:rsid w:val="00AC5AA2"/>
    <w:rsid w:val="00AC7B15"/>
    <w:rsid w:val="00AD46B1"/>
    <w:rsid w:val="00AD55EE"/>
    <w:rsid w:val="00AE230E"/>
    <w:rsid w:val="00AE5C8B"/>
    <w:rsid w:val="00AE7C0C"/>
    <w:rsid w:val="00AF2718"/>
    <w:rsid w:val="00AF406A"/>
    <w:rsid w:val="00AF6175"/>
    <w:rsid w:val="00B00348"/>
    <w:rsid w:val="00B04E7F"/>
    <w:rsid w:val="00B0798D"/>
    <w:rsid w:val="00B27CFB"/>
    <w:rsid w:val="00B37A5E"/>
    <w:rsid w:val="00B40E01"/>
    <w:rsid w:val="00B4192D"/>
    <w:rsid w:val="00B472F6"/>
    <w:rsid w:val="00B50EC6"/>
    <w:rsid w:val="00B53BAC"/>
    <w:rsid w:val="00B55585"/>
    <w:rsid w:val="00B6314A"/>
    <w:rsid w:val="00B632C4"/>
    <w:rsid w:val="00B668FC"/>
    <w:rsid w:val="00B74981"/>
    <w:rsid w:val="00B81EBA"/>
    <w:rsid w:val="00B8427B"/>
    <w:rsid w:val="00B84C44"/>
    <w:rsid w:val="00B84E01"/>
    <w:rsid w:val="00B9008B"/>
    <w:rsid w:val="00B93B70"/>
    <w:rsid w:val="00B963FC"/>
    <w:rsid w:val="00B97547"/>
    <w:rsid w:val="00BA0D70"/>
    <w:rsid w:val="00BA3C5D"/>
    <w:rsid w:val="00BB467C"/>
    <w:rsid w:val="00BB47D8"/>
    <w:rsid w:val="00BC14FE"/>
    <w:rsid w:val="00BC22D7"/>
    <w:rsid w:val="00BC2FC3"/>
    <w:rsid w:val="00BC7692"/>
    <w:rsid w:val="00BD0B2A"/>
    <w:rsid w:val="00BD5640"/>
    <w:rsid w:val="00BD7155"/>
    <w:rsid w:val="00BE7D24"/>
    <w:rsid w:val="00BF19AD"/>
    <w:rsid w:val="00BF462E"/>
    <w:rsid w:val="00BF4BEF"/>
    <w:rsid w:val="00BF7B0F"/>
    <w:rsid w:val="00BF7E4E"/>
    <w:rsid w:val="00C01D2A"/>
    <w:rsid w:val="00C05E25"/>
    <w:rsid w:val="00C10398"/>
    <w:rsid w:val="00C115D5"/>
    <w:rsid w:val="00C123AB"/>
    <w:rsid w:val="00C13307"/>
    <w:rsid w:val="00C14EE0"/>
    <w:rsid w:val="00C16A29"/>
    <w:rsid w:val="00C225B8"/>
    <w:rsid w:val="00C2323E"/>
    <w:rsid w:val="00C232DD"/>
    <w:rsid w:val="00C266BE"/>
    <w:rsid w:val="00C31067"/>
    <w:rsid w:val="00C31884"/>
    <w:rsid w:val="00C37CF3"/>
    <w:rsid w:val="00C40132"/>
    <w:rsid w:val="00C453C9"/>
    <w:rsid w:val="00C55B0B"/>
    <w:rsid w:val="00C617E0"/>
    <w:rsid w:val="00C63C4A"/>
    <w:rsid w:val="00C64623"/>
    <w:rsid w:val="00C647B3"/>
    <w:rsid w:val="00C71869"/>
    <w:rsid w:val="00C74A9E"/>
    <w:rsid w:val="00C750FE"/>
    <w:rsid w:val="00C82672"/>
    <w:rsid w:val="00C9142D"/>
    <w:rsid w:val="00C945DD"/>
    <w:rsid w:val="00C958A4"/>
    <w:rsid w:val="00CB0394"/>
    <w:rsid w:val="00CB5719"/>
    <w:rsid w:val="00CB5E94"/>
    <w:rsid w:val="00CB7C1E"/>
    <w:rsid w:val="00CC10B2"/>
    <w:rsid w:val="00CC38F3"/>
    <w:rsid w:val="00CC5C85"/>
    <w:rsid w:val="00CC676C"/>
    <w:rsid w:val="00CC76F7"/>
    <w:rsid w:val="00CD1E90"/>
    <w:rsid w:val="00CD3547"/>
    <w:rsid w:val="00CD5C79"/>
    <w:rsid w:val="00CF109B"/>
    <w:rsid w:val="00CF39A0"/>
    <w:rsid w:val="00CF3FB0"/>
    <w:rsid w:val="00CF4043"/>
    <w:rsid w:val="00CF4B9A"/>
    <w:rsid w:val="00CF5885"/>
    <w:rsid w:val="00D0256F"/>
    <w:rsid w:val="00D03E39"/>
    <w:rsid w:val="00D044BA"/>
    <w:rsid w:val="00D21CC0"/>
    <w:rsid w:val="00D24F67"/>
    <w:rsid w:val="00D275B5"/>
    <w:rsid w:val="00D27C4A"/>
    <w:rsid w:val="00D46F26"/>
    <w:rsid w:val="00D47F09"/>
    <w:rsid w:val="00D50053"/>
    <w:rsid w:val="00D567B5"/>
    <w:rsid w:val="00D643C0"/>
    <w:rsid w:val="00D70E38"/>
    <w:rsid w:val="00D72625"/>
    <w:rsid w:val="00D735AE"/>
    <w:rsid w:val="00D77ED3"/>
    <w:rsid w:val="00D83776"/>
    <w:rsid w:val="00D84B9A"/>
    <w:rsid w:val="00D912B5"/>
    <w:rsid w:val="00D92599"/>
    <w:rsid w:val="00D932D1"/>
    <w:rsid w:val="00D93CF4"/>
    <w:rsid w:val="00D9718D"/>
    <w:rsid w:val="00DA2CE8"/>
    <w:rsid w:val="00DB16EA"/>
    <w:rsid w:val="00DB4ED0"/>
    <w:rsid w:val="00DB57AA"/>
    <w:rsid w:val="00DB752E"/>
    <w:rsid w:val="00DD2308"/>
    <w:rsid w:val="00DD2B4E"/>
    <w:rsid w:val="00DD6E98"/>
    <w:rsid w:val="00DE0F6B"/>
    <w:rsid w:val="00DE17C6"/>
    <w:rsid w:val="00DE3623"/>
    <w:rsid w:val="00DF2117"/>
    <w:rsid w:val="00E068A6"/>
    <w:rsid w:val="00E10B22"/>
    <w:rsid w:val="00E155A8"/>
    <w:rsid w:val="00E2094B"/>
    <w:rsid w:val="00E2739B"/>
    <w:rsid w:val="00E329F6"/>
    <w:rsid w:val="00E32B4D"/>
    <w:rsid w:val="00E33226"/>
    <w:rsid w:val="00E41925"/>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1326"/>
    <w:rsid w:val="00EE7017"/>
    <w:rsid w:val="00EF28B2"/>
    <w:rsid w:val="00EF4C30"/>
    <w:rsid w:val="00EF5F8D"/>
    <w:rsid w:val="00F1018F"/>
    <w:rsid w:val="00F10ABF"/>
    <w:rsid w:val="00F1253F"/>
    <w:rsid w:val="00F1263F"/>
    <w:rsid w:val="00F13CB8"/>
    <w:rsid w:val="00F16CDB"/>
    <w:rsid w:val="00F21894"/>
    <w:rsid w:val="00F23A5C"/>
    <w:rsid w:val="00F24089"/>
    <w:rsid w:val="00F3093D"/>
    <w:rsid w:val="00F30E68"/>
    <w:rsid w:val="00F33946"/>
    <w:rsid w:val="00F4367D"/>
    <w:rsid w:val="00F47986"/>
    <w:rsid w:val="00F47E14"/>
    <w:rsid w:val="00F51AAD"/>
    <w:rsid w:val="00F51EF8"/>
    <w:rsid w:val="00F5605D"/>
    <w:rsid w:val="00F616C2"/>
    <w:rsid w:val="00F61F34"/>
    <w:rsid w:val="00F62057"/>
    <w:rsid w:val="00F63346"/>
    <w:rsid w:val="00F64005"/>
    <w:rsid w:val="00F667F0"/>
    <w:rsid w:val="00F67772"/>
    <w:rsid w:val="00F67EAB"/>
    <w:rsid w:val="00F77B52"/>
    <w:rsid w:val="00F84D5F"/>
    <w:rsid w:val="00F9118B"/>
    <w:rsid w:val="00F923CE"/>
    <w:rsid w:val="00F943E5"/>
    <w:rsid w:val="00FA14F0"/>
    <w:rsid w:val="00FB474C"/>
    <w:rsid w:val="00FB6336"/>
    <w:rsid w:val="00FB7767"/>
    <w:rsid w:val="00FD121F"/>
    <w:rsid w:val="00FD4882"/>
    <w:rsid w:val="00FE7944"/>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D7EBF4-F0C2-4338-8C4A-12DEFE27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5"/>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6"/>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7"/>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9"/>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
    <w:link w:val="Sraopastraipa"/>
    <w:uiPriority w:val="34"/>
    <w:qFormat/>
    <w:locked/>
    <w:rsid w:val="00800428"/>
    <w:rPr>
      <w:sz w:val="24"/>
      <w:szCs w:val="24"/>
      <w:lang w:eastAsia="en-US"/>
    </w:rPr>
  </w:style>
  <w:style w:type="paragraph" w:customStyle="1" w:styleId="Standard">
    <w:name w:val="Standard"/>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rsid w:val="00461891"/>
    <w:pPr>
      <w:widowControl w:val="0"/>
      <w:suppressLineNumbers/>
      <w:suppressAutoHyphens/>
    </w:pPr>
    <w:rPr>
      <w:rFonts w:eastAsia="Lucida Sans Unicode"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257AD-2FDF-472B-9E8D-CA5AC0E6E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23355</Words>
  <Characters>13313</Characters>
  <Application>Microsoft Office Word</Application>
  <DocSecurity>0</DocSecurity>
  <Lines>110</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36595</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6</cp:revision>
  <cp:lastPrinted>2021-01-26T16:31:00Z</cp:lastPrinted>
  <dcterms:created xsi:type="dcterms:W3CDTF">2024-11-26T08:12:00Z</dcterms:created>
  <dcterms:modified xsi:type="dcterms:W3CDTF">2024-12-13T05:18:00Z</dcterms:modified>
</cp:coreProperties>
</file>