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37703" w14:textId="77777777" w:rsidR="000E4F8E" w:rsidRPr="00F1050B" w:rsidRDefault="000E4F8E" w:rsidP="000E4F8E">
      <w:pPr>
        <w:jc w:val="center"/>
        <w:rPr>
          <w:rFonts w:ascii="Calibri" w:hAnsi="Calibri" w:cs="Calibri"/>
          <w:b/>
          <w:lang w:val="lt-LT"/>
        </w:rPr>
      </w:pPr>
      <w:r w:rsidRPr="00F1050B">
        <w:rPr>
          <w:rFonts w:ascii="Calibri" w:hAnsi="Calibri" w:cs="Calibri"/>
          <w:b/>
          <w:lang w:val="lt-LT"/>
        </w:rPr>
        <w:t>TECHNINĖ SPECIFIKACIJA</w:t>
      </w:r>
    </w:p>
    <w:p w14:paraId="6A196EFA" w14:textId="02AB13AC" w:rsidR="0023230F" w:rsidRPr="00F1050B" w:rsidRDefault="00226ECB" w:rsidP="008147FE">
      <w:pPr>
        <w:jc w:val="center"/>
        <w:rPr>
          <w:rFonts w:ascii="Calibri" w:hAnsi="Calibri" w:cs="Calibri"/>
          <w:b/>
          <w:lang w:val="lt-LT"/>
        </w:rPr>
      </w:pPr>
      <w:r w:rsidRPr="00F1050B">
        <w:rPr>
          <w:rFonts w:ascii="Calibri" w:hAnsi="Calibri" w:cs="Calibri"/>
          <w:b/>
          <w:lang w:val="lt-LT"/>
        </w:rPr>
        <w:t xml:space="preserve">ORO </w:t>
      </w:r>
      <w:r w:rsidR="00E16F03" w:rsidRPr="00F1050B">
        <w:rPr>
          <w:rFonts w:ascii="Calibri" w:hAnsi="Calibri" w:cs="Calibri"/>
          <w:b/>
          <w:lang w:val="lt-LT"/>
        </w:rPr>
        <w:t>KONDICION</w:t>
      </w:r>
      <w:r w:rsidRPr="00F1050B">
        <w:rPr>
          <w:rFonts w:ascii="Calibri" w:hAnsi="Calibri" w:cs="Calibri"/>
          <w:b/>
          <w:lang w:val="lt-LT"/>
        </w:rPr>
        <w:t xml:space="preserve">AVIMO SISTEMOS </w:t>
      </w:r>
      <w:r w:rsidR="00FA3E8C" w:rsidRPr="00F1050B">
        <w:rPr>
          <w:rFonts w:ascii="Calibri" w:hAnsi="Calibri" w:cs="Calibri"/>
          <w:b/>
          <w:lang w:val="lt-LT"/>
        </w:rPr>
        <w:t>(</w:t>
      </w:r>
      <w:r w:rsidRPr="00F1050B">
        <w:rPr>
          <w:rFonts w:ascii="Calibri" w:hAnsi="Calibri" w:cs="Calibri"/>
          <w:b/>
          <w:lang w:val="lt-LT"/>
        </w:rPr>
        <w:t>ŠVOK)</w:t>
      </w:r>
      <w:r w:rsidR="00E16F03" w:rsidRPr="00F1050B">
        <w:rPr>
          <w:rFonts w:ascii="Calibri" w:hAnsi="Calibri" w:cs="Calibri"/>
          <w:b/>
          <w:lang w:val="lt-LT"/>
        </w:rPr>
        <w:t xml:space="preserve"> </w:t>
      </w:r>
      <w:r w:rsidR="000B67BE" w:rsidRPr="00F1050B">
        <w:rPr>
          <w:rFonts w:ascii="Calibri" w:hAnsi="Calibri" w:cs="Calibri"/>
          <w:b/>
          <w:lang w:val="lt-LT"/>
        </w:rPr>
        <w:t>MONTAVIMO DARB</w:t>
      </w:r>
      <w:r w:rsidR="00C04533" w:rsidRPr="00F1050B">
        <w:rPr>
          <w:rFonts w:ascii="Calibri" w:hAnsi="Calibri" w:cs="Calibri"/>
          <w:b/>
          <w:lang w:val="lt-LT"/>
        </w:rPr>
        <w:t>Ų</w:t>
      </w:r>
      <w:r w:rsidR="000B67BE" w:rsidRPr="00F1050B">
        <w:rPr>
          <w:rFonts w:ascii="Calibri" w:hAnsi="Calibri" w:cs="Calibri"/>
          <w:b/>
          <w:lang w:val="lt-LT"/>
        </w:rPr>
        <w:t xml:space="preserve"> PIRKIMAS </w:t>
      </w:r>
    </w:p>
    <w:p w14:paraId="6CC35232" w14:textId="77777777" w:rsidR="0023230F" w:rsidRPr="00F1050B" w:rsidRDefault="0023230F" w:rsidP="00D64531">
      <w:pPr>
        <w:jc w:val="both"/>
        <w:rPr>
          <w:rFonts w:ascii="Calibri" w:hAnsi="Calibri" w:cs="Calibri"/>
          <w:b/>
          <w:lang w:val="lt-LT"/>
        </w:rPr>
      </w:pPr>
    </w:p>
    <w:p w14:paraId="736ABB0D" w14:textId="4ACA7E97" w:rsidR="00DD4F6A" w:rsidRPr="00F1050B" w:rsidRDefault="00425BEB" w:rsidP="00D64531">
      <w:pPr>
        <w:ind w:firstLine="709"/>
        <w:jc w:val="both"/>
        <w:rPr>
          <w:rFonts w:ascii="Calibri" w:hAnsi="Calibri" w:cs="Calibri"/>
          <w:lang w:val="lt-LT" w:eastAsia="ar-SA"/>
        </w:rPr>
      </w:pPr>
      <w:r w:rsidRPr="00F1050B">
        <w:rPr>
          <w:rFonts w:ascii="Calibri" w:hAnsi="Calibri" w:cs="Calibri"/>
          <w:b/>
          <w:lang w:val="lt-LT"/>
        </w:rPr>
        <w:t>Pirkimo objektas</w:t>
      </w:r>
      <w:r w:rsidR="008E3E83" w:rsidRPr="00F1050B">
        <w:rPr>
          <w:rFonts w:ascii="Calibri" w:hAnsi="Calibri" w:cs="Calibri"/>
          <w:b/>
          <w:lang w:val="lt-LT"/>
        </w:rPr>
        <w:t xml:space="preserve"> (toliau – </w:t>
      </w:r>
      <w:r w:rsidR="00C04533" w:rsidRPr="00F1050B">
        <w:rPr>
          <w:rFonts w:ascii="Calibri" w:hAnsi="Calibri" w:cs="Calibri"/>
          <w:b/>
          <w:lang w:val="lt-LT"/>
        </w:rPr>
        <w:t>Darbai</w:t>
      </w:r>
      <w:r w:rsidR="008E3E83" w:rsidRPr="00F1050B">
        <w:rPr>
          <w:rFonts w:ascii="Calibri" w:hAnsi="Calibri" w:cs="Calibri"/>
          <w:b/>
          <w:lang w:val="lt-LT"/>
        </w:rPr>
        <w:t>)</w:t>
      </w:r>
      <w:r w:rsidRPr="00F1050B">
        <w:rPr>
          <w:rFonts w:ascii="Calibri" w:hAnsi="Calibri" w:cs="Calibri"/>
          <w:b/>
          <w:lang w:val="lt-LT"/>
        </w:rPr>
        <w:t xml:space="preserve">: </w:t>
      </w:r>
      <w:bookmarkStart w:id="0" w:name="_Hlk77861992"/>
      <w:r w:rsidR="00912BB0" w:rsidRPr="00F1050B">
        <w:rPr>
          <w:rFonts w:ascii="Calibri" w:hAnsi="Calibri" w:cs="Calibri"/>
          <w:lang w:val="lt-LT" w:eastAsia="ar-SA"/>
        </w:rPr>
        <w:t>Oro ko</w:t>
      </w:r>
      <w:r w:rsidR="001F1A89" w:rsidRPr="00F1050B">
        <w:rPr>
          <w:rFonts w:ascii="Calibri" w:hAnsi="Calibri" w:cs="Calibri"/>
          <w:lang w:val="lt-LT" w:eastAsia="ar-SA"/>
        </w:rPr>
        <w:t xml:space="preserve">ndicionavimo sistemos </w:t>
      </w:r>
      <w:r w:rsidR="00226ECB" w:rsidRPr="00F1050B">
        <w:rPr>
          <w:rFonts w:ascii="Calibri" w:hAnsi="Calibri" w:cs="Calibri"/>
          <w:lang w:val="lt-LT" w:eastAsia="ar-SA"/>
        </w:rPr>
        <w:t xml:space="preserve">(ŠVOK) </w:t>
      </w:r>
      <w:r w:rsidR="001F1A89" w:rsidRPr="00F1050B">
        <w:rPr>
          <w:rFonts w:ascii="Calibri" w:hAnsi="Calibri" w:cs="Calibri"/>
          <w:lang w:val="lt-LT" w:eastAsia="ar-SA"/>
        </w:rPr>
        <w:t xml:space="preserve">įrengimas Vilniaus </w:t>
      </w:r>
      <w:r w:rsidR="00226ECB" w:rsidRPr="00F1050B">
        <w:rPr>
          <w:rFonts w:ascii="Calibri" w:hAnsi="Calibri" w:cs="Calibri"/>
          <w:lang w:val="lt-LT" w:eastAsia="ar-SA"/>
        </w:rPr>
        <w:t xml:space="preserve">regiono </w:t>
      </w:r>
      <w:r w:rsidR="001F1A89" w:rsidRPr="00F1050B">
        <w:rPr>
          <w:rFonts w:ascii="Calibri" w:hAnsi="Calibri" w:cs="Calibri"/>
          <w:lang w:val="lt-LT" w:eastAsia="ar-SA"/>
        </w:rPr>
        <w:t xml:space="preserve">apylinkės teismo </w:t>
      </w:r>
      <w:r w:rsidR="00226ECB" w:rsidRPr="00F1050B">
        <w:rPr>
          <w:rFonts w:ascii="Calibri" w:hAnsi="Calibri" w:cs="Calibri"/>
          <w:lang w:val="lt-LT" w:eastAsia="ar-SA"/>
        </w:rPr>
        <w:t>Šalčininkų rūmų administracinė</w:t>
      </w:r>
      <w:r w:rsidR="00EA3A27" w:rsidRPr="00F1050B">
        <w:rPr>
          <w:rFonts w:ascii="Calibri" w:hAnsi="Calibri" w:cs="Calibri"/>
          <w:lang w:val="lt-LT" w:eastAsia="ar-SA"/>
        </w:rPr>
        <w:t>s</w:t>
      </w:r>
      <w:r w:rsidR="00226ECB" w:rsidRPr="00F1050B">
        <w:rPr>
          <w:rFonts w:ascii="Calibri" w:hAnsi="Calibri" w:cs="Calibri"/>
          <w:lang w:val="lt-LT" w:eastAsia="ar-SA"/>
        </w:rPr>
        <w:t xml:space="preserve"> paskirties pastate, Vilniaus g. 58, Šalčininkų m.</w:t>
      </w:r>
    </w:p>
    <w:bookmarkEnd w:id="0"/>
    <w:p w14:paraId="15B12681" w14:textId="42B323B9" w:rsidR="00432B3B" w:rsidRPr="00F1050B" w:rsidRDefault="00082F94">
      <w:pPr>
        <w:spacing w:line="276" w:lineRule="auto"/>
        <w:ind w:firstLine="720"/>
        <w:jc w:val="both"/>
        <w:rPr>
          <w:rFonts w:ascii="Calibri" w:hAnsi="Calibri" w:cs="Calibri"/>
          <w:lang w:val="lt-LT" w:eastAsia="ar-SA"/>
        </w:rPr>
      </w:pPr>
      <w:r w:rsidRPr="00F1050B">
        <w:rPr>
          <w:rFonts w:ascii="Calibri" w:hAnsi="Calibri" w:cs="Calibri"/>
          <w:b/>
          <w:lang w:val="lt-LT" w:eastAsia="ar-SA"/>
        </w:rPr>
        <w:t>Įgaliojusi organizacija (pasirašys sutartį po pirkimo procedūros)</w:t>
      </w:r>
      <w:r w:rsidR="00A95606" w:rsidRPr="00F1050B">
        <w:rPr>
          <w:rFonts w:ascii="Calibri" w:hAnsi="Calibri" w:cs="Calibri"/>
          <w:b/>
          <w:lang w:val="lt-LT" w:eastAsia="ar-SA"/>
        </w:rPr>
        <w:t xml:space="preserve"> – Užsakovas</w:t>
      </w:r>
      <w:r w:rsidR="00432B3B" w:rsidRPr="00F1050B">
        <w:rPr>
          <w:rFonts w:ascii="Calibri" w:hAnsi="Calibri" w:cs="Calibri"/>
          <w:b/>
          <w:lang w:val="lt-LT" w:eastAsia="ar-SA"/>
        </w:rPr>
        <w:t xml:space="preserve">: </w:t>
      </w:r>
      <w:r w:rsidR="001F1A89" w:rsidRPr="00F1050B">
        <w:rPr>
          <w:rFonts w:ascii="Calibri" w:hAnsi="Calibri" w:cs="Calibri"/>
          <w:lang w:val="lt-LT" w:eastAsia="ar-SA"/>
        </w:rPr>
        <w:t xml:space="preserve">Vilniaus </w:t>
      </w:r>
      <w:r w:rsidR="00226ECB" w:rsidRPr="00F1050B">
        <w:rPr>
          <w:rFonts w:ascii="Calibri" w:hAnsi="Calibri" w:cs="Calibri"/>
          <w:lang w:val="lt-LT" w:eastAsia="ar-SA"/>
        </w:rPr>
        <w:t>regiono apylinkės teismas</w:t>
      </w:r>
      <w:r w:rsidR="00432B3B" w:rsidRPr="00F1050B">
        <w:rPr>
          <w:rFonts w:ascii="Calibri" w:hAnsi="Calibri" w:cs="Calibri"/>
          <w:lang w:val="lt-LT" w:eastAsia="ar-SA"/>
        </w:rPr>
        <w:t xml:space="preserve"> (juridinio asmens kodas </w:t>
      </w:r>
      <w:r w:rsidR="00226ECB" w:rsidRPr="00F1050B">
        <w:rPr>
          <w:rFonts w:ascii="Calibri" w:hAnsi="Calibri" w:cs="Calibri"/>
          <w:lang w:val="lt-LT" w:eastAsia="ar-SA"/>
        </w:rPr>
        <w:t>191449618</w:t>
      </w:r>
      <w:r w:rsidR="00432B3B" w:rsidRPr="00F1050B">
        <w:rPr>
          <w:rFonts w:ascii="Calibri" w:hAnsi="Calibri" w:cs="Calibri"/>
          <w:lang w:val="lt-LT" w:eastAsia="ar-SA"/>
        </w:rPr>
        <w:t>), esanti</w:t>
      </w:r>
      <w:r w:rsidR="001F1A89" w:rsidRPr="00F1050B">
        <w:rPr>
          <w:rFonts w:ascii="Calibri" w:hAnsi="Calibri" w:cs="Calibri"/>
          <w:lang w:val="lt-LT" w:eastAsia="ar-SA"/>
        </w:rPr>
        <w:t xml:space="preserve">s </w:t>
      </w:r>
      <w:r w:rsidR="00226ECB" w:rsidRPr="00F1050B">
        <w:rPr>
          <w:rFonts w:ascii="Calibri" w:hAnsi="Calibri" w:cs="Calibri"/>
          <w:lang w:val="lt-LT" w:eastAsia="ar-SA"/>
        </w:rPr>
        <w:t>Ukmergės g. 322</w:t>
      </w:r>
      <w:r w:rsidR="00432B3B" w:rsidRPr="00F1050B">
        <w:rPr>
          <w:rFonts w:ascii="Calibri" w:hAnsi="Calibri" w:cs="Calibri"/>
          <w:lang w:val="lt-LT" w:eastAsia="ar-SA"/>
        </w:rPr>
        <w:t>, LT-</w:t>
      </w:r>
      <w:r w:rsidR="001F1A89" w:rsidRPr="00F1050B">
        <w:rPr>
          <w:rFonts w:ascii="Calibri" w:hAnsi="Calibri" w:cs="Calibri"/>
          <w:lang w:val="lt-LT" w:eastAsia="ar-SA"/>
        </w:rPr>
        <w:t>0</w:t>
      </w:r>
      <w:r w:rsidR="00226ECB" w:rsidRPr="00F1050B">
        <w:rPr>
          <w:rFonts w:ascii="Calibri" w:hAnsi="Calibri" w:cs="Calibri"/>
          <w:lang w:val="lt-LT" w:eastAsia="ar-SA"/>
        </w:rPr>
        <w:t>12106</w:t>
      </w:r>
      <w:r w:rsidR="00432B3B" w:rsidRPr="00F1050B">
        <w:rPr>
          <w:rFonts w:ascii="Calibri" w:hAnsi="Calibri" w:cs="Calibri"/>
          <w:lang w:val="lt-LT" w:eastAsia="ar-SA"/>
        </w:rPr>
        <w:t xml:space="preserve"> Vilniuje.</w:t>
      </w:r>
    </w:p>
    <w:p w14:paraId="34CA99F0" w14:textId="42210392" w:rsidR="00082F94" w:rsidRPr="00F1050B" w:rsidRDefault="00082F94">
      <w:pPr>
        <w:spacing w:line="276" w:lineRule="auto"/>
        <w:ind w:firstLine="720"/>
        <w:jc w:val="both"/>
        <w:rPr>
          <w:rFonts w:ascii="Calibri" w:hAnsi="Calibri" w:cs="Calibri"/>
          <w:lang w:val="lt-LT" w:eastAsia="ar-SA"/>
        </w:rPr>
      </w:pPr>
      <w:r w:rsidRPr="00F1050B">
        <w:rPr>
          <w:rFonts w:ascii="Calibri" w:hAnsi="Calibri" w:cs="Calibri"/>
          <w:b/>
          <w:bCs/>
          <w:lang w:val="lt-LT" w:eastAsia="ar-SA"/>
        </w:rPr>
        <w:t>Įgaliotoji organizacija (atliekanti pirkimo procedūrą)</w:t>
      </w:r>
      <w:r w:rsidRPr="00F1050B">
        <w:rPr>
          <w:rFonts w:ascii="Calibri" w:hAnsi="Calibri" w:cs="Calibri"/>
          <w:lang w:val="lt-LT" w:eastAsia="ar-SA"/>
        </w:rPr>
        <w:t>: Nacionalinė teismų administracija.</w:t>
      </w:r>
    </w:p>
    <w:p w14:paraId="425E5263" w14:textId="219D35FC" w:rsidR="00425BEB" w:rsidRPr="00F1050B" w:rsidRDefault="00425BEB" w:rsidP="00933A0D">
      <w:pPr>
        <w:spacing w:line="276" w:lineRule="auto"/>
        <w:ind w:firstLine="720"/>
        <w:jc w:val="both"/>
        <w:rPr>
          <w:rFonts w:ascii="Calibri" w:hAnsi="Calibri" w:cs="Calibri"/>
          <w:b/>
          <w:lang w:val="lt-LT" w:eastAsia="ar-SA"/>
        </w:rPr>
      </w:pPr>
      <w:r w:rsidRPr="00F1050B">
        <w:rPr>
          <w:rFonts w:ascii="Calibri" w:hAnsi="Calibri" w:cs="Calibri"/>
          <w:b/>
          <w:lang w:val="lt-LT" w:eastAsia="ar-SA"/>
        </w:rPr>
        <w:t>Pirkimo ir darbų atlikimo terminas:</w:t>
      </w:r>
      <w:r w:rsidRPr="00F1050B">
        <w:rPr>
          <w:rFonts w:ascii="Calibri" w:hAnsi="Calibri" w:cs="Calibri"/>
          <w:lang w:val="lt-LT" w:eastAsia="ar-SA"/>
        </w:rPr>
        <w:t xml:space="preserve"> </w:t>
      </w:r>
      <w:bookmarkStart w:id="1" w:name="_Hlk77862182"/>
      <w:r w:rsidR="00AC0422" w:rsidRPr="00F1050B">
        <w:rPr>
          <w:rFonts w:ascii="Calibri" w:hAnsi="Calibri" w:cs="Calibri"/>
          <w:lang w:val="lt-LT" w:eastAsia="ar-SA"/>
        </w:rPr>
        <w:t xml:space="preserve">Per du mėnesius nuo sutarties </w:t>
      </w:r>
      <w:r w:rsidR="003D1A31" w:rsidRPr="00F1050B">
        <w:rPr>
          <w:rFonts w:ascii="Calibri" w:hAnsi="Calibri" w:cs="Calibri"/>
          <w:lang w:val="lt-LT" w:eastAsia="ar-SA"/>
        </w:rPr>
        <w:t xml:space="preserve">įsigaliojimo </w:t>
      </w:r>
      <w:r w:rsidR="00AC0422" w:rsidRPr="00F1050B">
        <w:rPr>
          <w:rFonts w:ascii="Calibri" w:hAnsi="Calibri" w:cs="Calibri"/>
          <w:lang w:val="lt-LT" w:eastAsia="ar-SA"/>
        </w:rPr>
        <w:t>dienos.</w:t>
      </w:r>
      <w:bookmarkEnd w:id="1"/>
      <w:r w:rsidRPr="00F1050B">
        <w:rPr>
          <w:rFonts w:ascii="Calibri" w:hAnsi="Calibri" w:cs="Calibri"/>
          <w:lang w:val="lt-LT" w:eastAsia="ar-SA"/>
        </w:rPr>
        <w:t xml:space="preserve"> Šalių susitarimu šis terminas gali būti pratęstas ne daugiau kaip </w:t>
      </w:r>
      <w:r w:rsidR="005876A0" w:rsidRPr="00F1050B">
        <w:rPr>
          <w:rFonts w:ascii="Calibri" w:hAnsi="Calibri" w:cs="Calibri"/>
          <w:lang w:val="lt-LT" w:eastAsia="ar-SA"/>
        </w:rPr>
        <w:t>30</w:t>
      </w:r>
      <w:r w:rsidR="00B57BA4" w:rsidRPr="00F1050B">
        <w:rPr>
          <w:rFonts w:ascii="Calibri" w:hAnsi="Calibri" w:cs="Calibri"/>
          <w:lang w:val="lt-LT" w:eastAsia="ar-SA"/>
        </w:rPr>
        <w:t xml:space="preserve"> </w:t>
      </w:r>
      <w:r w:rsidRPr="00F1050B">
        <w:rPr>
          <w:rFonts w:ascii="Calibri" w:hAnsi="Calibri" w:cs="Calibri"/>
          <w:lang w:val="lt-LT" w:eastAsia="ar-SA"/>
        </w:rPr>
        <w:t>(</w:t>
      </w:r>
      <w:r w:rsidR="005876A0" w:rsidRPr="00F1050B">
        <w:rPr>
          <w:rFonts w:ascii="Calibri" w:hAnsi="Calibri" w:cs="Calibri"/>
          <w:lang w:val="lt-LT" w:eastAsia="ar-SA"/>
        </w:rPr>
        <w:t>tris</w:t>
      </w:r>
      <w:r w:rsidR="00933A0D" w:rsidRPr="00F1050B">
        <w:rPr>
          <w:rFonts w:ascii="Calibri" w:hAnsi="Calibri" w:cs="Calibri"/>
          <w:lang w:val="lt-LT" w:eastAsia="ar-SA"/>
        </w:rPr>
        <w:t>dešimt</w:t>
      </w:r>
      <w:r w:rsidRPr="00F1050B">
        <w:rPr>
          <w:rFonts w:ascii="Calibri" w:hAnsi="Calibri" w:cs="Calibri"/>
          <w:lang w:val="lt-LT" w:eastAsia="ar-SA"/>
        </w:rPr>
        <w:t>) kalendorinių dienų.</w:t>
      </w:r>
    </w:p>
    <w:p w14:paraId="5BA31BBF" w14:textId="77777777" w:rsidR="002243F8" w:rsidRPr="00F1050B" w:rsidRDefault="002243F8" w:rsidP="002243F8">
      <w:pPr>
        <w:spacing w:line="276" w:lineRule="auto"/>
        <w:ind w:firstLine="720"/>
        <w:jc w:val="both"/>
        <w:rPr>
          <w:rFonts w:ascii="Calibri" w:hAnsi="Calibri" w:cs="Calibri"/>
          <w:b/>
          <w:lang w:val="lt-LT" w:eastAsia="ar-SA"/>
        </w:rPr>
      </w:pPr>
      <w:r w:rsidRPr="00F1050B">
        <w:rPr>
          <w:rFonts w:ascii="Calibri" w:hAnsi="Calibri" w:cs="Calibri"/>
          <w:b/>
          <w:lang w:val="lt-LT" w:eastAsia="ar-SA"/>
        </w:rPr>
        <w:t>Trumpas pirkimo aprašymas:</w:t>
      </w:r>
    </w:p>
    <w:p w14:paraId="517C4616" w14:textId="4EFBC7DF" w:rsidR="00EA3A27" w:rsidRPr="00F1050B" w:rsidRDefault="002243F8" w:rsidP="00EA3A27">
      <w:pPr>
        <w:ind w:firstLine="709"/>
        <w:jc w:val="both"/>
        <w:rPr>
          <w:rFonts w:ascii="Calibri" w:hAnsi="Calibri" w:cs="Calibri"/>
          <w:lang w:val="lt-LT" w:eastAsia="ar-SA"/>
        </w:rPr>
      </w:pPr>
      <w:r w:rsidRPr="00F1050B">
        <w:rPr>
          <w:rFonts w:ascii="Calibri" w:hAnsi="Calibri" w:cs="Calibri"/>
          <w:lang w:val="lt-LT" w:eastAsia="ar-SA"/>
        </w:rPr>
        <w:t xml:space="preserve"> </w:t>
      </w:r>
      <w:r w:rsidR="001F1A89" w:rsidRPr="00F1050B">
        <w:rPr>
          <w:rFonts w:ascii="Calibri" w:hAnsi="Calibri" w:cs="Calibri"/>
          <w:lang w:val="lt-LT" w:eastAsia="ar-SA"/>
        </w:rPr>
        <w:t xml:space="preserve">1. </w:t>
      </w:r>
      <w:r w:rsidRPr="0081748E">
        <w:rPr>
          <w:rFonts w:ascii="Calibri" w:hAnsi="Calibri" w:cs="Calibri"/>
          <w:lang w:val="lt-LT" w:eastAsia="ar-SA"/>
        </w:rPr>
        <w:t xml:space="preserve">Pristatyti ir </w:t>
      </w:r>
      <w:r w:rsidR="005876A0" w:rsidRPr="0081748E">
        <w:rPr>
          <w:rFonts w:ascii="Calibri" w:hAnsi="Calibri" w:cs="Calibri"/>
          <w:lang w:val="lt-LT" w:eastAsia="ar-SA"/>
        </w:rPr>
        <w:t>pagal projekt</w:t>
      </w:r>
      <w:r w:rsidR="00FA3E8C" w:rsidRPr="0081748E">
        <w:rPr>
          <w:rFonts w:ascii="Calibri" w:hAnsi="Calibri" w:cs="Calibri"/>
          <w:lang w:val="lt-LT" w:eastAsia="ar-SA"/>
        </w:rPr>
        <w:t>ą</w:t>
      </w:r>
      <w:r w:rsidR="005876A0" w:rsidRPr="0081748E">
        <w:rPr>
          <w:rFonts w:ascii="Calibri" w:hAnsi="Calibri" w:cs="Calibri"/>
          <w:lang w:val="lt-LT" w:eastAsia="ar-SA"/>
        </w:rPr>
        <w:t xml:space="preserve"> </w:t>
      </w:r>
      <w:r w:rsidRPr="0081748E">
        <w:rPr>
          <w:rFonts w:ascii="Calibri" w:hAnsi="Calibri" w:cs="Calibri"/>
          <w:lang w:val="lt-LT" w:eastAsia="ar-SA"/>
        </w:rPr>
        <w:t xml:space="preserve">sumontuoti </w:t>
      </w:r>
      <w:r w:rsidR="00EA3A27" w:rsidRPr="0081748E">
        <w:rPr>
          <w:rFonts w:ascii="Calibri" w:hAnsi="Calibri" w:cs="Calibri"/>
          <w:lang w:val="lt-LT" w:eastAsia="ar-SA"/>
        </w:rPr>
        <w:t>oro kondi</w:t>
      </w:r>
      <w:r w:rsidR="00912BB0" w:rsidRPr="0081748E">
        <w:rPr>
          <w:rFonts w:ascii="Calibri" w:hAnsi="Calibri" w:cs="Calibri"/>
          <w:lang w:val="lt-LT" w:eastAsia="ar-SA"/>
        </w:rPr>
        <w:t>ci</w:t>
      </w:r>
      <w:r w:rsidR="00EA3A27" w:rsidRPr="0081748E">
        <w:rPr>
          <w:rFonts w:ascii="Calibri" w:hAnsi="Calibri" w:cs="Calibri"/>
          <w:lang w:val="lt-LT" w:eastAsia="ar-SA"/>
        </w:rPr>
        <w:t>onavimo sistemą (kondicionierius s</w:t>
      </w:r>
      <w:r w:rsidRPr="0081748E">
        <w:rPr>
          <w:rFonts w:ascii="Calibri" w:hAnsi="Calibri" w:cs="Calibri"/>
          <w:lang w:val="lt-LT" w:eastAsia="ar-SA"/>
        </w:rPr>
        <w:t>u</w:t>
      </w:r>
      <w:r w:rsidR="00A93D61" w:rsidRPr="0081748E">
        <w:rPr>
          <w:rFonts w:ascii="Calibri" w:hAnsi="Calibri" w:cs="Calibri"/>
          <w:lang w:val="lt-LT" w:eastAsia="ar-SA"/>
        </w:rPr>
        <w:t xml:space="preserve"> </w:t>
      </w:r>
      <w:r w:rsidRPr="0081748E">
        <w:rPr>
          <w:rFonts w:ascii="Calibri" w:hAnsi="Calibri" w:cs="Calibri"/>
          <w:lang w:val="lt-LT" w:eastAsia="ar-SA"/>
        </w:rPr>
        <w:t>vidini</w:t>
      </w:r>
      <w:r w:rsidR="001A701F" w:rsidRPr="0081748E">
        <w:rPr>
          <w:rFonts w:ascii="Calibri" w:hAnsi="Calibri" w:cs="Calibri"/>
          <w:lang w:val="lt-LT" w:eastAsia="ar-SA"/>
        </w:rPr>
        <w:t>ais</w:t>
      </w:r>
      <w:r w:rsidRPr="0081748E">
        <w:rPr>
          <w:rFonts w:ascii="Calibri" w:hAnsi="Calibri" w:cs="Calibri"/>
          <w:lang w:val="lt-LT" w:eastAsia="ar-SA"/>
        </w:rPr>
        <w:t xml:space="preserve"> </w:t>
      </w:r>
      <w:r w:rsidR="00226ECB" w:rsidRPr="0081748E">
        <w:rPr>
          <w:rFonts w:ascii="Calibri" w:hAnsi="Calibri" w:cs="Calibri"/>
          <w:lang w:val="lt-LT" w:eastAsia="ar-SA"/>
        </w:rPr>
        <w:t>ir išoriniais</w:t>
      </w:r>
      <w:r w:rsidR="00EA3A27" w:rsidRPr="0081748E">
        <w:rPr>
          <w:rFonts w:ascii="Calibri" w:hAnsi="Calibri" w:cs="Calibri"/>
          <w:lang w:val="lt-LT" w:eastAsia="ar-SA"/>
        </w:rPr>
        <w:t xml:space="preserve"> blokais)</w:t>
      </w:r>
      <w:r w:rsidRPr="00F1050B">
        <w:rPr>
          <w:rFonts w:ascii="Calibri" w:hAnsi="Calibri" w:cs="Calibri"/>
          <w:lang w:eastAsia="ar-SA"/>
        </w:rPr>
        <w:t xml:space="preserve"> </w:t>
      </w:r>
      <w:r w:rsidR="005876A0" w:rsidRPr="00F1050B">
        <w:rPr>
          <w:rFonts w:ascii="Calibri" w:hAnsi="Calibri" w:cs="Calibri"/>
          <w:lang w:eastAsia="ar-SA"/>
        </w:rPr>
        <w:t xml:space="preserve">Vilniaus </w:t>
      </w:r>
      <w:r w:rsidR="00EA3A27" w:rsidRPr="00F1050B">
        <w:rPr>
          <w:rFonts w:ascii="Calibri" w:hAnsi="Calibri" w:cs="Calibri"/>
          <w:lang w:val="lt-LT" w:eastAsia="ar-SA"/>
        </w:rPr>
        <w:t>regiono apylinkės teismo Šalčininkų rūmų administracinės paskirties pastate, Vilniaus g. 58, Šalčininkų m.</w:t>
      </w:r>
    </w:p>
    <w:p w14:paraId="3FBF6FC6" w14:textId="08417212" w:rsidR="00647FBC" w:rsidRPr="00F1050B" w:rsidRDefault="00FD2432" w:rsidP="001F1A89">
      <w:pPr>
        <w:spacing w:line="276" w:lineRule="auto"/>
        <w:ind w:firstLine="709"/>
        <w:jc w:val="both"/>
        <w:rPr>
          <w:rFonts w:ascii="Calibri" w:hAnsi="Calibri" w:cs="Calibri"/>
          <w:b/>
          <w:lang w:val="lt-LT" w:eastAsia="ar-SA"/>
        </w:rPr>
      </w:pPr>
      <w:r w:rsidRPr="00F1050B">
        <w:rPr>
          <w:rFonts w:ascii="Calibri" w:hAnsi="Calibri" w:cs="Calibri"/>
          <w:lang w:val="lt-LT" w:eastAsia="ar-SA"/>
        </w:rPr>
        <w:t>2</w:t>
      </w:r>
      <w:r w:rsidR="002360AF" w:rsidRPr="00F1050B">
        <w:rPr>
          <w:rFonts w:ascii="Calibri" w:hAnsi="Calibri" w:cs="Calibri"/>
          <w:lang w:val="lt-LT" w:eastAsia="ar-SA"/>
        </w:rPr>
        <w:t xml:space="preserve">. </w:t>
      </w:r>
      <w:r w:rsidR="00AB4D73" w:rsidRPr="00F1050B">
        <w:rPr>
          <w:rFonts w:ascii="Calibri" w:hAnsi="Calibri" w:cs="Calibri"/>
          <w:lang w:val="lt-LT" w:eastAsia="ar-SA"/>
        </w:rPr>
        <w:t xml:space="preserve">Visos dokumentacijos parengimo, reikiamų leidimo gavimo </w:t>
      </w:r>
      <w:r w:rsidR="001A701F" w:rsidRPr="00F1050B">
        <w:rPr>
          <w:rFonts w:ascii="Calibri" w:hAnsi="Calibri" w:cs="Calibri"/>
          <w:lang w:val="lt-LT" w:eastAsia="ar-SA"/>
        </w:rPr>
        <w:t>išlaidos, bei v</w:t>
      </w:r>
      <w:r w:rsidR="002360AF" w:rsidRPr="00F1050B">
        <w:rPr>
          <w:rFonts w:ascii="Calibri" w:hAnsi="Calibri" w:cs="Calibri"/>
          <w:lang w:val="lt-LT" w:eastAsia="ar-SA"/>
        </w:rPr>
        <w:t>is</w:t>
      </w:r>
      <w:r w:rsidR="00AB4D73" w:rsidRPr="00F1050B">
        <w:rPr>
          <w:rFonts w:ascii="Calibri" w:hAnsi="Calibri" w:cs="Calibri"/>
          <w:lang w:val="lt-LT" w:eastAsia="ar-SA"/>
        </w:rPr>
        <w:t>i</w:t>
      </w:r>
      <w:r w:rsidR="002360AF" w:rsidRPr="00F1050B">
        <w:rPr>
          <w:rFonts w:ascii="Calibri" w:hAnsi="Calibri" w:cs="Calibri"/>
          <w:lang w:val="lt-LT" w:eastAsia="ar-SA"/>
        </w:rPr>
        <w:t xml:space="preserve"> darbai reikalingi sumontuoti</w:t>
      </w:r>
      <w:r w:rsidR="001D1B36" w:rsidRPr="00F1050B">
        <w:rPr>
          <w:rFonts w:ascii="Calibri" w:hAnsi="Calibri" w:cs="Calibri"/>
          <w:lang w:val="lt-LT" w:eastAsia="ar-SA"/>
        </w:rPr>
        <w:t xml:space="preserve"> ir </w:t>
      </w:r>
      <w:r w:rsidR="002360AF" w:rsidRPr="00F1050B">
        <w:rPr>
          <w:rFonts w:ascii="Calibri" w:hAnsi="Calibri" w:cs="Calibri"/>
          <w:lang w:val="lt-LT" w:eastAsia="ar-SA"/>
        </w:rPr>
        <w:t xml:space="preserve">paleisti </w:t>
      </w:r>
      <w:r w:rsidR="00EA3A27" w:rsidRPr="00F1050B">
        <w:rPr>
          <w:rFonts w:ascii="Calibri" w:hAnsi="Calibri" w:cs="Calibri"/>
          <w:lang w:val="lt-LT" w:eastAsia="ar-SA"/>
        </w:rPr>
        <w:t>oro kondicionavimo sistemą (</w:t>
      </w:r>
      <w:r w:rsidR="002360AF" w:rsidRPr="00F1050B">
        <w:rPr>
          <w:rFonts w:ascii="Calibri" w:hAnsi="Calibri" w:cs="Calibri"/>
          <w:lang w:val="lt-LT" w:eastAsia="ar-SA"/>
        </w:rPr>
        <w:t>kondicionieri</w:t>
      </w:r>
      <w:r w:rsidR="001A701F" w:rsidRPr="00F1050B">
        <w:rPr>
          <w:rFonts w:ascii="Calibri" w:hAnsi="Calibri" w:cs="Calibri"/>
          <w:lang w:val="lt-LT" w:eastAsia="ar-SA"/>
        </w:rPr>
        <w:t>us</w:t>
      </w:r>
      <w:r w:rsidR="00EA3A27" w:rsidRPr="00F1050B">
        <w:rPr>
          <w:rFonts w:ascii="Calibri" w:hAnsi="Calibri" w:cs="Calibri"/>
          <w:lang w:val="lt-LT" w:eastAsia="ar-SA"/>
        </w:rPr>
        <w:t>)</w:t>
      </w:r>
      <w:r w:rsidR="002360AF" w:rsidRPr="00F1050B">
        <w:rPr>
          <w:rFonts w:ascii="Calibri" w:hAnsi="Calibri" w:cs="Calibri"/>
          <w:lang w:val="lt-LT" w:eastAsia="ar-SA"/>
        </w:rPr>
        <w:t>, išardyti ir atstatyti lubas ar kitas konstrukcijas į esamą padėt</w:t>
      </w:r>
      <w:r w:rsidR="005D6678" w:rsidRPr="00F1050B">
        <w:rPr>
          <w:rFonts w:ascii="Calibri" w:hAnsi="Calibri" w:cs="Calibri"/>
          <w:lang w:val="lt-LT" w:eastAsia="ar-SA"/>
        </w:rPr>
        <w:t>į</w:t>
      </w:r>
      <w:r w:rsidR="001D1B36" w:rsidRPr="00F1050B">
        <w:rPr>
          <w:rFonts w:ascii="Calibri" w:hAnsi="Calibri" w:cs="Calibri"/>
          <w:lang w:val="lt-LT" w:eastAsia="ar-SA"/>
        </w:rPr>
        <w:t xml:space="preserve"> ar būtini atlikti kiti darbai </w:t>
      </w:r>
      <w:r w:rsidR="00763D9A" w:rsidRPr="00F1050B">
        <w:rPr>
          <w:rFonts w:ascii="Calibri" w:hAnsi="Calibri" w:cs="Calibri"/>
          <w:lang w:val="lt-LT" w:eastAsia="ar-SA"/>
        </w:rPr>
        <w:t xml:space="preserve">susiję </w:t>
      </w:r>
      <w:r w:rsidR="001D1B36" w:rsidRPr="00F1050B">
        <w:rPr>
          <w:rFonts w:ascii="Calibri" w:hAnsi="Calibri" w:cs="Calibri"/>
          <w:lang w:val="lt-LT" w:eastAsia="ar-SA"/>
        </w:rPr>
        <w:t xml:space="preserve">su </w:t>
      </w:r>
      <w:r w:rsidR="00EA3A27" w:rsidRPr="00F1050B">
        <w:rPr>
          <w:rFonts w:ascii="Calibri" w:hAnsi="Calibri" w:cs="Calibri"/>
          <w:lang w:val="lt-LT" w:eastAsia="ar-SA"/>
        </w:rPr>
        <w:t>oro kondicionavimo sistemos (</w:t>
      </w:r>
      <w:r w:rsidR="001D1B36" w:rsidRPr="00F1050B">
        <w:rPr>
          <w:rFonts w:ascii="Calibri" w:hAnsi="Calibri" w:cs="Calibri"/>
          <w:lang w:val="lt-LT" w:eastAsia="ar-SA"/>
        </w:rPr>
        <w:t>kondicionieri</w:t>
      </w:r>
      <w:r w:rsidR="001A701F" w:rsidRPr="00F1050B">
        <w:rPr>
          <w:rFonts w:ascii="Calibri" w:hAnsi="Calibri" w:cs="Calibri"/>
          <w:lang w:val="lt-LT" w:eastAsia="ar-SA"/>
        </w:rPr>
        <w:t>ų</w:t>
      </w:r>
      <w:r w:rsidR="00EA3A27" w:rsidRPr="00F1050B">
        <w:rPr>
          <w:rFonts w:ascii="Calibri" w:hAnsi="Calibri" w:cs="Calibri"/>
          <w:lang w:val="lt-LT" w:eastAsia="ar-SA"/>
        </w:rPr>
        <w:t>)</w:t>
      </w:r>
      <w:r w:rsidR="001D1B36" w:rsidRPr="00F1050B">
        <w:rPr>
          <w:rFonts w:ascii="Calibri" w:hAnsi="Calibri" w:cs="Calibri"/>
          <w:lang w:val="lt-LT" w:eastAsia="ar-SA"/>
        </w:rPr>
        <w:t xml:space="preserve"> montavimu,</w:t>
      </w:r>
      <w:r w:rsidR="002360AF" w:rsidRPr="00F1050B">
        <w:rPr>
          <w:rFonts w:ascii="Calibri" w:hAnsi="Calibri" w:cs="Calibri"/>
          <w:lang w:val="lt-LT" w:eastAsia="ar-SA"/>
        </w:rPr>
        <w:t xml:space="preserve"> turi būti </w:t>
      </w:r>
      <w:r w:rsidR="001D1B36" w:rsidRPr="00F1050B">
        <w:rPr>
          <w:rFonts w:ascii="Calibri" w:hAnsi="Calibri" w:cs="Calibri"/>
          <w:lang w:val="lt-LT" w:eastAsia="ar-SA"/>
        </w:rPr>
        <w:t>įskaičiuoti į kondicionieri</w:t>
      </w:r>
      <w:r w:rsidR="001A701F" w:rsidRPr="00F1050B">
        <w:rPr>
          <w:rFonts w:ascii="Calibri" w:hAnsi="Calibri" w:cs="Calibri"/>
          <w:lang w:val="lt-LT" w:eastAsia="ar-SA"/>
        </w:rPr>
        <w:t>ų</w:t>
      </w:r>
      <w:r w:rsidR="001D1B36" w:rsidRPr="00F1050B">
        <w:rPr>
          <w:rFonts w:ascii="Calibri" w:hAnsi="Calibri" w:cs="Calibri"/>
          <w:lang w:val="lt-LT" w:eastAsia="ar-SA"/>
        </w:rPr>
        <w:t xml:space="preserve"> kainą.</w:t>
      </w:r>
      <w:r w:rsidR="002360AF" w:rsidRPr="00F1050B">
        <w:rPr>
          <w:rFonts w:ascii="Calibri" w:hAnsi="Calibri" w:cs="Calibri"/>
          <w:lang w:val="lt-LT" w:eastAsia="ar-SA"/>
        </w:rPr>
        <w:t xml:space="preserve"> </w:t>
      </w:r>
    </w:p>
    <w:p w14:paraId="75D97742" w14:textId="6B3DDFCB" w:rsidR="002243F8" w:rsidRPr="00F1050B" w:rsidRDefault="002243F8" w:rsidP="002243F8">
      <w:pPr>
        <w:spacing w:line="276" w:lineRule="auto"/>
        <w:ind w:firstLine="720"/>
        <w:jc w:val="both"/>
        <w:rPr>
          <w:rFonts w:ascii="Calibri" w:hAnsi="Calibri" w:cs="Calibri"/>
          <w:b/>
          <w:lang w:val="lt-LT" w:eastAsia="ar-SA"/>
        </w:rPr>
      </w:pPr>
      <w:r w:rsidRPr="00F1050B">
        <w:rPr>
          <w:rFonts w:ascii="Calibri" w:hAnsi="Calibri" w:cs="Calibri"/>
          <w:b/>
          <w:lang w:val="lt-LT" w:eastAsia="ar-SA"/>
        </w:rPr>
        <w:t>Pirkimo apimtys ir reikalavimai</w:t>
      </w:r>
      <w:r w:rsidR="003F7BD8" w:rsidRPr="00F1050B">
        <w:rPr>
          <w:rFonts w:ascii="Calibri" w:hAnsi="Calibri" w:cs="Calibri"/>
          <w:b/>
          <w:lang w:val="lt-LT" w:eastAsia="ar-SA"/>
        </w:rPr>
        <w:t xml:space="preserve"> kiekvienam kondicionieriui</w:t>
      </w:r>
      <w:r w:rsidRPr="00F1050B">
        <w:rPr>
          <w:rFonts w:ascii="Calibri" w:hAnsi="Calibri" w:cs="Calibri"/>
          <w:b/>
          <w:lang w:val="lt-LT" w:eastAsia="ar-SA"/>
        </w:rPr>
        <w:t>:</w:t>
      </w:r>
    </w:p>
    <w:p w14:paraId="4DCE9A18" w14:textId="1E5C0A60" w:rsidR="00E16C07" w:rsidRPr="00F1050B" w:rsidRDefault="0090478B" w:rsidP="002243F8">
      <w:pPr>
        <w:spacing w:line="276" w:lineRule="auto"/>
        <w:ind w:firstLine="720"/>
        <w:jc w:val="both"/>
        <w:rPr>
          <w:rFonts w:ascii="Calibri" w:hAnsi="Calibri" w:cs="Calibri"/>
          <w:bCs/>
          <w:lang w:val="lt-LT" w:eastAsia="ar-SA"/>
        </w:rPr>
      </w:pPr>
      <w:r w:rsidRPr="00F1050B">
        <w:rPr>
          <w:rFonts w:ascii="Calibri" w:hAnsi="Calibri" w:cs="Calibri"/>
          <w:bCs/>
          <w:lang w:val="lt-LT" w:eastAsia="ar-SA"/>
        </w:rPr>
        <w:t xml:space="preserve">3. </w:t>
      </w:r>
      <w:r w:rsidR="00EA3A27" w:rsidRPr="00F1050B">
        <w:rPr>
          <w:rFonts w:ascii="Calibri" w:hAnsi="Calibri" w:cs="Calibri"/>
          <w:bCs/>
          <w:lang w:val="lt-LT" w:eastAsia="ar-SA"/>
        </w:rPr>
        <w:t>Oro k</w:t>
      </w:r>
      <w:r w:rsidR="00E16C07" w:rsidRPr="00F1050B">
        <w:rPr>
          <w:rFonts w:ascii="Calibri" w:hAnsi="Calibri" w:cs="Calibri"/>
          <w:bCs/>
          <w:lang w:val="lt-LT" w:eastAsia="ar-SA"/>
        </w:rPr>
        <w:t>ondicionavimo sistema montuojama pagal parengtą administracin</w:t>
      </w:r>
      <w:r w:rsidR="00EA3A27" w:rsidRPr="00F1050B">
        <w:rPr>
          <w:rFonts w:ascii="Calibri" w:hAnsi="Calibri" w:cs="Calibri"/>
          <w:bCs/>
          <w:lang w:val="lt-LT" w:eastAsia="ar-SA"/>
        </w:rPr>
        <w:t xml:space="preserve">ės paskirties </w:t>
      </w:r>
      <w:r w:rsidR="00E16C07" w:rsidRPr="00F1050B">
        <w:rPr>
          <w:rFonts w:ascii="Calibri" w:hAnsi="Calibri" w:cs="Calibri"/>
          <w:bCs/>
          <w:lang w:val="lt-LT" w:eastAsia="ar-SA"/>
        </w:rPr>
        <w:t xml:space="preserve">pastato </w:t>
      </w:r>
      <w:r w:rsidR="00EA3A27" w:rsidRPr="00F1050B">
        <w:rPr>
          <w:rFonts w:ascii="Calibri" w:hAnsi="Calibri" w:cs="Calibri"/>
          <w:bCs/>
          <w:lang w:val="lt-LT" w:eastAsia="ar-SA"/>
        </w:rPr>
        <w:t>Vilniaus g. 58</w:t>
      </w:r>
      <w:r w:rsidR="00E16C07" w:rsidRPr="00F1050B">
        <w:rPr>
          <w:rFonts w:ascii="Calibri" w:hAnsi="Calibri" w:cs="Calibri"/>
          <w:bCs/>
          <w:lang w:val="lt-LT" w:eastAsia="ar-SA"/>
        </w:rPr>
        <w:t xml:space="preserve">, </w:t>
      </w:r>
      <w:r w:rsidR="00EA3A27" w:rsidRPr="00F1050B">
        <w:rPr>
          <w:rFonts w:ascii="Calibri" w:hAnsi="Calibri" w:cs="Calibri"/>
          <w:bCs/>
          <w:lang w:val="lt-LT" w:eastAsia="ar-SA"/>
        </w:rPr>
        <w:t>Šalčininkų m.</w:t>
      </w:r>
      <w:r w:rsidR="00E16C07" w:rsidRPr="00F1050B">
        <w:rPr>
          <w:rFonts w:ascii="Calibri" w:hAnsi="Calibri" w:cs="Calibri"/>
          <w:bCs/>
          <w:lang w:val="lt-LT" w:eastAsia="ar-SA"/>
        </w:rPr>
        <w:t>, paprastojo remonto (</w:t>
      </w:r>
      <w:r w:rsidR="00EA3A27" w:rsidRPr="00F1050B">
        <w:rPr>
          <w:rFonts w:ascii="Calibri" w:hAnsi="Calibri" w:cs="Calibri"/>
          <w:bCs/>
          <w:lang w:val="lt-LT" w:eastAsia="ar-SA"/>
        </w:rPr>
        <w:t xml:space="preserve">oro </w:t>
      </w:r>
      <w:r w:rsidR="00E16C07" w:rsidRPr="00F1050B">
        <w:rPr>
          <w:rFonts w:ascii="Calibri" w:hAnsi="Calibri" w:cs="Calibri"/>
          <w:bCs/>
          <w:lang w:val="lt-LT" w:eastAsia="ar-SA"/>
        </w:rPr>
        <w:t>kondicionavimo sistem</w:t>
      </w:r>
      <w:r w:rsidR="00EA3A27" w:rsidRPr="00F1050B">
        <w:rPr>
          <w:rFonts w:ascii="Calibri" w:hAnsi="Calibri" w:cs="Calibri"/>
          <w:bCs/>
          <w:lang w:val="lt-LT" w:eastAsia="ar-SA"/>
        </w:rPr>
        <w:t>a (ŠVOK)) projektą</w:t>
      </w:r>
      <w:r w:rsidR="00AC0422" w:rsidRPr="00F1050B">
        <w:rPr>
          <w:rFonts w:ascii="Calibri" w:hAnsi="Calibri" w:cs="Calibri"/>
          <w:bCs/>
          <w:lang w:val="lt-LT" w:eastAsia="ar-SA"/>
        </w:rPr>
        <w:t xml:space="preserve"> ir kiekių žiniaraštį</w:t>
      </w:r>
      <w:r w:rsidR="00E16C07" w:rsidRPr="00F1050B">
        <w:rPr>
          <w:rFonts w:ascii="Calibri" w:hAnsi="Calibri" w:cs="Calibri"/>
          <w:bCs/>
          <w:lang w:val="lt-LT" w:eastAsia="ar-SA"/>
        </w:rPr>
        <w:t>.</w:t>
      </w:r>
    </w:p>
    <w:p w14:paraId="281D6159" w14:textId="33EFF1F8" w:rsidR="0053088B" w:rsidRPr="00F1050B" w:rsidRDefault="0090478B" w:rsidP="002243F8">
      <w:pPr>
        <w:spacing w:line="276" w:lineRule="auto"/>
        <w:ind w:firstLine="720"/>
        <w:jc w:val="both"/>
        <w:rPr>
          <w:rFonts w:ascii="Calibri" w:hAnsi="Calibri" w:cs="Calibri"/>
          <w:bCs/>
          <w:lang w:val="lt-LT" w:eastAsia="ar-SA"/>
        </w:rPr>
      </w:pPr>
      <w:r w:rsidRPr="00F1050B">
        <w:rPr>
          <w:rFonts w:ascii="Calibri" w:hAnsi="Calibri" w:cs="Calibri"/>
          <w:b/>
          <w:lang w:val="lt-LT" w:eastAsia="ar-SA"/>
        </w:rPr>
        <w:t>Kiti reikalavimai ir sąlygos</w:t>
      </w:r>
      <w:r w:rsidR="0053088B" w:rsidRPr="00F1050B">
        <w:rPr>
          <w:rFonts w:ascii="Calibri" w:hAnsi="Calibri" w:cs="Calibri"/>
          <w:bCs/>
          <w:lang w:val="lt-LT" w:eastAsia="ar-SA"/>
        </w:rPr>
        <w:t xml:space="preserve">: </w:t>
      </w:r>
    </w:p>
    <w:p w14:paraId="104961C9" w14:textId="77777777" w:rsidR="0090478B" w:rsidRPr="00F1050B" w:rsidRDefault="0090478B" w:rsidP="0090478B">
      <w:pPr>
        <w:spacing w:line="276" w:lineRule="auto"/>
        <w:ind w:firstLine="720"/>
        <w:jc w:val="both"/>
        <w:rPr>
          <w:rFonts w:ascii="Calibri" w:hAnsi="Calibri" w:cs="Calibri"/>
          <w:bCs/>
          <w:lang w:val="lt-LT" w:eastAsia="ar-SA"/>
        </w:rPr>
      </w:pPr>
      <w:r w:rsidRPr="00F1050B">
        <w:rPr>
          <w:rFonts w:ascii="Calibri" w:hAnsi="Calibri" w:cs="Calibri"/>
          <w:bCs/>
          <w:lang w:val="lt-LT" w:eastAsia="ar-SA"/>
        </w:rPr>
        <w:t>4. Tiekėjui, prieš pateikiant pasiūlymą, rekomenduojama įvertinti darbų apimtis ir esamą situaciją Užsakovo objekte.</w:t>
      </w:r>
    </w:p>
    <w:p w14:paraId="6A3915C9" w14:textId="77777777" w:rsidR="0090478B" w:rsidRPr="00F1050B" w:rsidRDefault="0090478B" w:rsidP="0090478B">
      <w:pPr>
        <w:spacing w:line="276" w:lineRule="auto"/>
        <w:ind w:firstLine="720"/>
        <w:jc w:val="both"/>
        <w:rPr>
          <w:rFonts w:ascii="Calibri" w:hAnsi="Calibri" w:cs="Calibri"/>
          <w:bCs/>
          <w:lang w:val="lt-LT" w:eastAsia="ar-SA"/>
        </w:rPr>
      </w:pPr>
      <w:r w:rsidRPr="00F1050B">
        <w:rPr>
          <w:rFonts w:ascii="Calibri" w:hAnsi="Calibri" w:cs="Calibri"/>
          <w:bCs/>
          <w:lang w:val="lt-LT" w:eastAsia="ar-SA"/>
        </w:rPr>
        <w:t>5. Sutarties vykdymo metu bus apmokama už faktiškai ir tinkamai atliktus darbus.</w:t>
      </w:r>
    </w:p>
    <w:p w14:paraId="5B2D4596" w14:textId="36852EAF" w:rsidR="00D3567D" w:rsidRPr="00F1050B" w:rsidRDefault="00BA77D1" w:rsidP="00BA77D1">
      <w:pPr>
        <w:suppressAutoHyphens/>
        <w:spacing w:line="256" w:lineRule="auto"/>
        <w:jc w:val="both"/>
        <w:rPr>
          <w:rFonts w:ascii="Calibri" w:hAnsi="Calibri" w:cs="Calibri"/>
          <w:bCs/>
          <w:lang w:val="lt-LT" w:eastAsia="ar-SA"/>
        </w:rPr>
      </w:pPr>
      <w:bookmarkStart w:id="2" w:name="_Hlk164858276"/>
      <w:r w:rsidRPr="00F1050B">
        <w:rPr>
          <w:rFonts w:ascii="Calibri" w:hAnsi="Calibri" w:cs="Calibri"/>
          <w:bCs/>
          <w:lang w:val="lt-LT" w:eastAsia="ar-SA"/>
        </w:rPr>
        <w:t xml:space="preserve">            </w:t>
      </w:r>
      <w:r w:rsidR="0090478B" w:rsidRPr="00F1050B">
        <w:rPr>
          <w:rFonts w:ascii="Calibri" w:hAnsi="Calibri" w:cs="Calibri"/>
          <w:bCs/>
          <w:lang w:val="lt-LT" w:eastAsia="ar-SA"/>
        </w:rPr>
        <w:t>6. Visi gaminiai ir medžiagos ar technologijos, naudojamos atliekant darbus turi būti neprastesnių techninių ir eksploatacinių savybių nei naudotos objekte, bei į objektą pristatomos kartu su dokumentais, kuriuose teisės aktų nustatyta tvarka deklaruojamos šių medžiagų ar gaminių eksploatacinės savybės (deklaruojama ar patvirtinama šių produktų atitiktis). Darbams atlikti reikalingos medžiagos ir prekės turi atitikti Aplinkos apsaugos kriterijų taikymo, vykdant žaliuosius pirkimus, tvarkos aprašą, patvirtintą Lietuvos Respublikos aplinkos apsaugos ministro 2011m. birželio 28 d. įsakymu Nr. D1-508 (Lietuvos Respublikos aplinkos ministro (2022 m. gruodžio 13d. įsakymo Nr. D1-401 redakcija).</w:t>
      </w:r>
      <w:r w:rsidR="00D3567D" w:rsidRPr="00F1050B">
        <w:rPr>
          <w:rFonts w:ascii="Calibri" w:hAnsi="Calibri" w:cs="Calibri"/>
          <w:bCs/>
          <w:lang w:val="lt-LT" w:eastAsia="ar-SA"/>
        </w:rPr>
        <w:t xml:space="preserve"> </w:t>
      </w:r>
    </w:p>
    <w:p w14:paraId="4AD7268D" w14:textId="5B4758FA" w:rsidR="00D3567D" w:rsidRPr="00F1050B" w:rsidRDefault="00D3567D" w:rsidP="00D3567D">
      <w:pPr>
        <w:suppressAutoHyphens/>
        <w:spacing w:line="256" w:lineRule="auto"/>
        <w:ind w:firstLine="851"/>
        <w:jc w:val="both"/>
        <w:rPr>
          <w:rFonts w:ascii="Calibri" w:eastAsia="Times New Roman" w:hAnsi="Calibri" w:cs="Calibri"/>
          <w:b/>
          <w:bCs/>
          <w:lang w:val="lt-LT" w:eastAsia="lt-LT"/>
        </w:rPr>
      </w:pPr>
      <w:r w:rsidRPr="00F1050B">
        <w:rPr>
          <w:rFonts w:ascii="Calibri" w:hAnsi="Calibri" w:cs="Calibri"/>
        </w:rPr>
        <w:t xml:space="preserve">Biuro įranga ir buitinė technika: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bookmarkEnd w:id="2"/>
    <w:p w14:paraId="16EE3968" w14:textId="77777777" w:rsidR="0090478B" w:rsidRPr="00F1050B" w:rsidRDefault="0090478B" w:rsidP="0090478B">
      <w:pPr>
        <w:spacing w:line="276" w:lineRule="auto"/>
        <w:ind w:firstLine="720"/>
        <w:jc w:val="both"/>
        <w:rPr>
          <w:rFonts w:ascii="Calibri" w:hAnsi="Calibri" w:cs="Calibri"/>
          <w:bCs/>
          <w:lang w:val="lt-LT" w:eastAsia="ar-SA"/>
        </w:rPr>
      </w:pPr>
      <w:r w:rsidRPr="00F1050B">
        <w:rPr>
          <w:rFonts w:ascii="Calibri" w:hAnsi="Calibri" w:cs="Calibri"/>
          <w:bCs/>
          <w:lang w:val="lt-LT" w:eastAsia="ar-SA"/>
        </w:rPr>
        <w:lastRenderedPageBreak/>
        <w:t>7. Darbų atlikimo grafikas, medžiagų sandėliavimo vieta ir kiti organizavimo klausimai turės būti suderinami su paskirtu Administracijos atstovu, kad būtų kuo mažiau trukdoma Administracijos darbuotojams ir interesantams. Administracijos atstovo kontaktinius duomenis Užsakovas pateiks pirkimą laimėjusiam tiekėjui.</w:t>
      </w:r>
    </w:p>
    <w:p w14:paraId="4C1D121D" w14:textId="77777777" w:rsidR="0090478B" w:rsidRPr="00F1050B" w:rsidRDefault="0090478B" w:rsidP="0090478B">
      <w:pPr>
        <w:spacing w:line="276" w:lineRule="auto"/>
        <w:ind w:firstLine="720"/>
        <w:jc w:val="both"/>
        <w:rPr>
          <w:rFonts w:ascii="Calibri" w:hAnsi="Calibri" w:cs="Calibri"/>
          <w:bCs/>
          <w:lang w:val="lt-LT" w:eastAsia="ar-SA"/>
        </w:rPr>
      </w:pPr>
      <w:r w:rsidRPr="00F1050B">
        <w:rPr>
          <w:rFonts w:ascii="Calibri" w:hAnsi="Calibri" w:cs="Calibri"/>
          <w:bCs/>
          <w:lang w:val="lt-LT" w:eastAsia="ar-SA"/>
        </w:rPr>
        <w:t xml:space="preserve">8. </w:t>
      </w:r>
      <w:bookmarkStart w:id="3" w:name="_Hlk143241452"/>
      <w:r w:rsidRPr="00F1050B">
        <w:rPr>
          <w:rFonts w:ascii="Calibri" w:hAnsi="Calibri" w:cs="Calibri"/>
          <w:bCs/>
          <w:lang w:val="lt-LT" w:eastAsia="ar-SA"/>
        </w:rPr>
        <w:t>Tiekėjas prisiima visą atsakomybę už darbų saugą objekte</w:t>
      </w:r>
      <w:bookmarkEnd w:id="3"/>
      <w:r w:rsidRPr="00F1050B">
        <w:rPr>
          <w:rFonts w:ascii="Calibri" w:hAnsi="Calibri" w:cs="Calibri"/>
          <w:bCs/>
          <w:lang w:val="lt-LT" w:eastAsia="ar-SA"/>
        </w:rPr>
        <w:t>.</w:t>
      </w:r>
    </w:p>
    <w:p w14:paraId="124CB961" w14:textId="77777777" w:rsidR="0090478B" w:rsidRPr="00F1050B" w:rsidRDefault="0090478B" w:rsidP="0090478B">
      <w:pPr>
        <w:spacing w:line="276" w:lineRule="auto"/>
        <w:ind w:firstLine="720"/>
        <w:jc w:val="both"/>
        <w:rPr>
          <w:rFonts w:ascii="Calibri" w:hAnsi="Calibri" w:cs="Calibri"/>
          <w:bCs/>
          <w:lang w:val="lt-LT" w:eastAsia="ar-SA"/>
        </w:rPr>
      </w:pPr>
      <w:r w:rsidRPr="00F1050B">
        <w:rPr>
          <w:rFonts w:ascii="Calibri" w:hAnsi="Calibri" w:cs="Calibri"/>
          <w:bCs/>
          <w:lang w:val="lt-LT" w:eastAsia="ar-SA"/>
        </w:rPr>
        <w:t xml:space="preserve">9. Vadovaujantis teisės aktų „Skaidriai dirbančio identifikavimas“ nuostatomis, Tiekėjas privalo užtikrinti visų dirbančių objekte darbuotojų (tame tarpe ir dirbančių subrangovų darbuotojų) identifikavimo galimybę. </w:t>
      </w:r>
    </w:p>
    <w:p w14:paraId="734CF04C" w14:textId="77777777" w:rsidR="0090478B" w:rsidRPr="00F1050B" w:rsidRDefault="0090478B" w:rsidP="0090478B">
      <w:pPr>
        <w:ind w:firstLine="709"/>
        <w:jc w:val="both"/>
        <w:rPr>
          <w:rFonts w:ascii="Calibri" w:eastAsia="Times New Roman" w:hAnsi="Calibri" w:cs="Calibri"/>
          <w:b/>
          <w:lang w:val="lt-LT"/>
        </w:rPr>
      </w:pPr>
      <w:r w:rsidRPr="00F1050B">
        <w:rPr>
          <w:rFonts w:ascii="Calibri" w:hAnsi="Calibri" w:cs="Calibri"/>
          <w:bCs/>
          <w:lang w:val="lt-LT" w:eastAsia="ar-SA"/>
        </w:rPr>
        <w:t>10. Tiekėjas bus atsakingas, kad objekte būtų asmenys tik turintys skaidriai dirbančiojo tapatybės identifikavimo kodą, bei jų tikrinimą.</w:t>
      </w:r>
      <w:r w:rsidRPr="00F1050B">
        <w:rPr>
          <w:rFonts w:ascii="Calibri" w:eastAsia="Times New Roman" w:hAnsi="Calibri" w:cs="Calibri"/>
          <w:b/>
          <w:lang w:val="lt-LT"/>
        </w:rPr>
        <w:t xml:space="preserve"> </w:t>
      </w:r>
    </w:p>
    <w:p w14:paraId="6817C177" w14:textId="1713F28E" w:rsidR="0090478B" w:rsidRPr="00F1050B" w:rsidRDefault="0090478B" w:rsidP="0090478B">
      <w:pPr>
        <w:ind w:firstLine="709"/>
        <w:jc w:val="both"/>
        <w:rPr>
          <w:rFonts w:ascii="Calibri" w:eastAsia="Times New Roman" w:hAnsi="Calibri" w:cs="Calibri"/>
          <w:b/>
          <w:lang w:val="lt-LT"/>
        </w:rPr>
      </w:pPr>
      <w:r w:rsidRPr="00F1050B">
        <w:rPr>
          <w:rFonts w:ascii="Calibri" w:eastAsia="Times New Roman" w:hAnsi="Calibri" w:cs="Calibri"/>
          <w:b/>
          <w:lang w:val="lt-LT"/>
        </w:rPr>
        <w:t>Reikalavimai mokėjimo dokumentų pateikimui:</w:t>
      </w:r>
    </w:p>
    <w:p w14:paraId="7265CFBD" w14:textId="77777777" w:rsidR="0090478B" w:rsidRPr="00F1050B" w:rsidRDefault="0090478B" w:rsidP="0090478B">
      <w:pPr>
        <w:ind w:firstLine="709"/>
        <w:jc w:val="both"/>
        <w:rPr>
          <w:rFonts w:ascii="Calibri" w:hAnsi="Calibri" w:cs="Calibri"/>
          <w:lang w:val="lt-LT" w:eastAsia="ar-SA"/>
        </w:rPr>
      </w:pPr>
      <w:r w:rsidRPr="00F1050B">
        <w:rPr>
          <w:rFonts w:ascii="Calibri" w:eastAsia="Times New Roman" w:hAnsi="Calibri" w:cs="Calibri"/>
          <w:lang w:val="lt-LT"/>
        </w:rPr>
        <w:t>11. Visi mokėjimo dokumentai, prieš juos pateikiant, turi būti suderinti su Užsakovu</w:t>
      </w:r>
    </w:p>
    <w:p w14:paraId="52B2E21E" w14:textId="46DF79E0" w:rsidR="00AC0422" w:rsidRPr="00F1050B" w:rsidRDefault="00AC0422" w:rsidP="0090478B">
      <w:pPr>
        <w:spacing w:line="276" w:lineRule="auto"/>
        <w:ind w:firstLine="720"/>
        <w:jc w:val="both"/>
        <w:rPr>
          <w:rFonts w:ascii="Calibri" w:hAnsi="Calibri" w:cs="Calibri"/>
          <w:bCs/>
          <w:lang w:val="lt-LT" w:eastAsia="ar-SA"/>
        </w:rPr>
      </w:pPr>
    </w:p>
    <w:p w14:paraId="1957E4CE" w14:textId="77777777" w:rsidR="0090478B" w:rsidRPr="00F1050B" w:rsidRDefault="0090478B" w:rsidP="0090478B">
      <w:pPr>
        <w:spacing w:line="276" w:lineRule="auto"/>
        <w:ind w:firstLine="720"/>
        <w:jc w:val="both"/>
        <w:rPr>
          <w:rFonts w:ascii="Calibri" w:hAnsi="Calibri" w:cs="Calibri"/>
          <w:bCs/>
          <w:lang w:val="lt-LT" w:eastAsia="ar-SA"/>
        </w:rPr>
      </w:pPr>
    </w:p>
    <w:p w14:paraId="6C988249" w14:textId="77777777" w:rsidR="00AC0422" w:rsidRPr="00F1050B" w:rsidRDefault="00AC0422" w:rsidP="002243F8">
      <w:pPr>
        <w:spacing w:line="276" w:lineRule="auto"/>
        <w:ind w:firstLine="720"/>
        <w:jc w:val="both"/>
        <w:rPr>
          <w:rFonts w:ascii="Calibri" w:hAnsi="Calibri" w:cs="Calibri"/>
          <w:bCs/>
          <w:lang w:val="lt-LT" w:eastAsia="ar-SA"/>
        </w:rPr>
      </w:pPr>
    </w:p>
    <w:p w14:paraId="32C1033B" w14:textId="77777777" w:rsidR="002243F8" w:rsidRPr="00F1050B" w:rsidRDefault="002243F8" w:rsidP="004C7444">
      <w:pPr>
        <w:jc w:val="both"/>
        <w:rPr>
          <w:rFonts w:ascii="Calibri" w:hAnsi="Calibri" w:cs="Calibri"/>
          <w:i/>
          <w:lang w:val="lt-LT"/>
        </w:rPr>
      </w:pPr>
      <w:r w:rsidRPr="00F1050B">
        <w:rPr>
          <w:rFonts w:ascii="Calibri" w:hAnsi="Calibri" w:cs="Calibri"/>
          <w:i/>
          <w:lang w:val="lt-LT"/>
        </w:rPr>
        <w:tab/>
      </w:r>
    </w:p>
    <w:p w14:paraId="3ECE3CBC" w14:textId="77777777" w:rsidR="00406C4E" w:rsidRPr="00D64531" w:rsidRDefault="00406C4E" w:rsidP="00432B3B">
      <w:pPr>
        <w:ind w:left="5040"/>
        <w:jc w:val="center"/>
        <w:rPr>
          <w:lang w:val="lt-LT"/>
        </w:rPr>
      </w:pPr>
      <w:r w:rsidRPr="00F3365F">
        <w:rPr>
          <w:lang w:val="lt-LT"/>
        </w:rPr>
        <w:t xml:space="preserve">              </w:t>
      </w:r>
      <w:r w:rsidR="00BE0FCF" w:rsidRPr="00F3365F">
        <w:rPr>
          <w:lang w:val="lt-LT"/>
        </w:rPr>
        <w:t xml:space="preserve">    </w:t>
      </w:r>
    </w:p>
    <w:sectPr w:rsidR="00406C4E" w:rsidRPr="00D64531" w:rsidSect="00514721">
      <w:headerReference w:type="default" r:id="rId8"/>
      <w:foot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089A4" w14:textId="77777777" w:rsidR="004A3EAF" w:rsidRDefault="004A3EAF" w:rsidP="00833BAF">
      <w:r>
        <w:separator/>
      </w:r>
    </w:p>
  </w:endnote>
  <w:endnote w:type="continuationSeparator" w:id="0">
    <w:p w14:paraId="3E5C2C07" w14:textId="77777777" w:rsidR="004A3EAF" w:rsidRDefault="004A3EAF" w:rsidP="0083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3"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A715" w14:textId="77777777" w:rsidR="00F834AC" w:rsidRDefault="00F834AC">
    <w:pPr>
      <w:pStyle w:val="Porat"/>
      <w:jc w:val="right"/>
    </w:pPr>
  </w:p>
  <w:p w14:paraId="2614A9B8" w14:textId="77777777" w:rsidR="00F834AC" w:rsidRDefault="00F834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7AEE5" w14:textId="77777777" w:rsidR="004A3EAF" w:rsidRDefault="004A3EAF" w:rsidP="00833BAF">
      <w:r>
        <w:separator/>
      </w:r>
    </w:p>
  </w:footnote>
  <w:footnote w:type="continuationSeparator" w:id="0">
    <w:p w14:paraId="50EE4A10" w14:textId="77777777" w:rsidR="004A3EAF" w:rsidRDefault="004A3EAF" w:rsidP="00833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9606"/>
      <w:docPartObj>
        <w:docPartGallery w:val="Page Numbers (Top of Page)"/>
        <w:docPartUnique/>
      </w:docPartObj>
    </w:sdtPr>
    <w:sdtEndPr/>
    <w:sdtContent>
      <w:p w14:paraId="76D929FA" w14:textId="10D41FCB" w:rsidR="00F834AC" w:rsidRDefault="00F834AC">
        <w:pPr>
          <w:pStyle w:val="Antrats"/>
          <w:jc w:val="center"/>
        </w:pPr>
        <w:r>
          <w:fldChar w:fldCharType="begin"/>
        </w:r>
        <w:r>
          <w:instrText xml:space="preserve"> PAGE   \* MERGEFORMAT </w:instrText>
        </w:r>
        <w:r>
          <w:fldChar w:fldCharType="separate"/>
        </w:r>
        <w:r w:rsidR="00317C8A">
          <w:rPr>
            <w:noProof/>
          </w:rPr>
          <w:t>4</w:t>
        </w:r>
        <w:r>
          <w:rPr>
            <w:noProof/>
          </w:rPr>
          <w:fldChar w:fldCharType="end"/>
        </w:r>
      </w:p>
    </w:sdtContent>
  </w:sdt>
  <w:p w14:paraId="042C5F06" w14:textId="77777777" w:rsidR="00F834AC" w:rsidRDefault="00F834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6793"/>
    <w:multiLevelType w:val="hybridMultilevel"/>
    <w:tmpl w:val="396075B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0DA9348A"/>
    <w:multiLevelType w:val="hybridMultilevel"/>
    <w:tmpl w:val="DB862A0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1726B56"/>
    <w:multiLevelType w:val="multilevel"/>
    <w:tmpl w:val="18223584"/>
    <w:lvl w:ilvl="0">
      <w:start w:val="1"/>
      <w:numFmt w:val="decimal"/>
      <w:lvlText w:val="%1."/>
      <w:lvlJc w:val="left"/>
      <w:pPr>
        <w:ind w:left="1700" w:hanging="990"/>
      </w:pPr>
      <w:rPr>
        <w:rFonts w:hint="default"/>
        <w:i w:val="0"/>
      </w:rPr>
    </w:lvl>
    <w:lvl w:ilvl="1">
      <w:start w:val="1"/>
      <w:numFmt w:val="decimal"/>
      <w:isLgl/>
      <w:lvlText w:val="%1.%2"/>
      <w:lvlJc w:val="left"/>
      <w:pPr>
        <w:ind w:left="502" w:hanging="36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185" w:hanging="720"/>
      </w:pPr>
      <w:rPr>
        <w:rFonts w:hint="default"/>
      </w:rPr>
    </w:lvl>
    <w:lvl w:ilvl="4">
      <w:start w:val="1"/>
      <w:numFmt w:val="decimal"/>
      <w:isLgl/>
      <w:lvlText w:val="%1.%2.%3.%4.%5"/>
      <w:lvlJc w:val="left"/>
      <w:pPr>
        <w:ind w:left="4130" w:hanging="1080"/>
      </w:pPr>
      <w:rPr>
        <w:rFonts w:hint="default"/>
      </w:rPr>
    </w:lvl>
    <w:lvl w:ilvl="5">
      <w:start w:val="1"/>
      <w:numFmt w:val="decimal"/>
      <w:isLgl/>
      <w:lvlText w:val="%1.%2.%3.%4.%5.%6"/>
      <w:lvlJc w:val="left"/>
      <w:pPr>
        <w:ind w:left="4715" w:hanging="1080"/>
      </w:pPr>
      <w:rPr>
        <w:rFonts w:hint="default"/>
      </w:rPr>
    </w:lvl>
    <w:lvl w:ilvl="6">
      <w:start w:val="1"/>
      <w:numFmt w:val="decimal"/>
      <w:isLgl/>
      <w:lvlText w:val="%1.%2.%3.%4.%5.%6.%7"/>
      <w:lvlJc w:val="left"/>
      <w:pPr>
        <w:ind w:left="5660" w:hanging="1440"/>
      </w:pPr>
      <w:rPr>
        <w:rFonts w:hint="default"/>
      </w:rPr>
    </w:lvl>
    <w:lvl w:ilvl="7">
      <w:start w:val="1"/>
      <w:numFmt w:val="decimal"/>
      <w:isLgl/>
      <w:lvlText w:val="%1.%2.%3.%4.%5.%6.%7.%8"/>
      <w:lvlJc w:val="left"/>
      <w:pPr>
        <w:ind w:left="6245" w:hanging="1440"/>
      </w:pPr>
      <w:rPr>
        <w:rFonts w:hint="default"/>
      </w:rPr>
    </w:lvl>
    <w:lvl w:ilvl="8">
      <w:start w:val="1"/>
      <w:numFmt w:val="decimal"/>
      <w:isLgl/>
      <w:lvlText w:val="%1.%2.%3.%4.%5.%6.%7.%8.%9"/>
      <w:lvlJc w:val="left"/>
      <w:pPr>
        <w:ind w:left="7190" w:hanging="1800"/>
      </w:pPr>
      <w:rPr>
        <w:rFonts w:hint="default"/>
      </w:rPr>
    </w:lvl>
  </w:abstractNum>
  <w:abstractNum w:abstractNumId="3" w15:restartNumberingAfterBreak="0">
    <w:nsid w:val="13625070"/>
    <w:multiLevelType w:val="multilevel"/>
    <w:tmpl w:val="18223584"/>
    <w:lvl w:ilvl="0">
      <w:start w:val="1"/>
      <w:numFmt w:val="decimal"/>
      <w:lvlText w:val="%1."/>
      <w:lvlJc w:val="left"/>
      <w:pPr>
        <w:ind w:left="1700" w:hanging="990"/>
      </w:pPr>
      <w:rPr>
        <w:rFonts w:hint="default"/>
        <w:i w:val="0"/>
      </w:rPr>
    </w:lvl>
    <w:lvl w:ilvl="1">
      <w:start w:val="1"/>
      <w:numFmt w:val="decimal"/>
      <w:isLgl/>
      <w:lvlText w:val="%1.%2"/>
      <w:lvlJc w:val="left"/>
      <w:pPr>
        <w:ind w:left="1655" w:hanging="36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185" w:hanging="720"/>
      </w:pPr>
      <w:rPr>
        <w:rFonts w:hint="default"/>
      </w:rPr>
    </w:lvl>
    <w:lvl w:ilvl="4">
      <w:start w:val="1"/>
      <w:numFmt w:val="decimal"/>
      <w:isLgl/>
      <w:lvlText w:val="%1.%2.%3.%4.%5"/>
      <w:lvlJc w:val="left"/>
      <w:pPr>
        <w:ind w:left="4130" w:hanging="1080"/>
      </w:pPr>
      <w:rPr>
        <w:rFonts w:hint="default"/>
      </w:rPr>
    </w:lvl>
    <w:lvl w:ilvl="5">
      <w:start w:val="1"/>
      <w:numFmt w:val="decimal"/>
      <w:isLgl/>
      <w:lvlText w:val="%1.%2.%3.%4.%5.%6"/>
      <w:lvlJc w:val="left"/>
      <w:pPr>
        <w:ind w:left="4715" w:hanging="1080"/>
      </w:pPr>
      <w:rPr>
        <w:rFonts w:hint="default"/>
      </w:rPr>
    </w:lvl>
    <w:lvl w:ilvl="6">
      <w:start w:val="1"/>
      <w:numFmt w:val="decimal"/>
      <w:isLgl/>
      <w:lvlText w:val="%1.%2.%3.%4.%5.%6.%7"/>
      <w:lvlJc w:val="left"/>
      <w:pPr>
        <w:ind w:left="5660" w:hanging="1440"/>
      </w:pPr>
      <w:rPr>
        <w:rFonts w:hint="default"/>
      </w:rPr>
    </w:lvl>
    <w:lvl w:ilvl="7">
      <w:start w:val="1"/>
      <w:numFmt w:val="decimal"/>
      <w:isLgl/>
      <w:lvlText w:val="%1.%2.%3.%4.%5.%6.%7.%8"/>
      <w:lvlJc w:val="left"/>
      <w:pPr>
        <w:ind w:left="6245" w:hanging="1440"/>
      </w:pPr>
      <w:rPr>
        <w:rFonts w:hint="default"/>
      </w:rPr>
    </w:lvl>
    <w:lvl w:ilvl="8">
      <w:start w:val="1"/>
      <w:numFmt w:val="decimal"/>
      <w:isLgl/>
      <w:lvlText w:val="%1.%2.%3.%4.%5.%6.%7.%8.%9"/>
      <w:lvlJc w:val="left"/>
      <w:pPr>
        <w:ind w:left="7190" w:hanging="1800"/>
      </w:pPr>
      <w:rPr>
        <w:rFonts w:hint="default"/>
      </w:rPr>
    </w:lvl>
  </w:abstractNum>
  <w:abstractNum w:abstractNumId="4" w15:restartNumberingAfterBreak="0">
    <w:nsid w:val="24CF5C2E"/>
    <w:multiLevelType w:val="hybridMultilevel"/>
    <w:tmpl w:val="DA5EE368"/>
    <w:lvl w:ilvl="0" w:tplc="A2D434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8050CFD"/>
    <w:multiLevelType w:val="multilevel"/>
    <w:tmpl w:val="15908A32"/>
    <w:lvl w:ilvl="0">
      <w:start w:val="1"/>
      <w:numFmt w:val="decimal"/>
      <w:lvlText w:val="%1."/>
      <w:lvlJc w:val="left"/>
      <w:pPr>
        <w:ind w:left="360" w:hanging="360"/>
      </w:pPr>
      <w:rPr>
        <w:b/>
      </w:rPr>
    </w:lvl>
    <w:lvl w:ilvl="1">
      <w:start w:val="1"/>
      <w:numFmt w:val="decimalZero"/>
      <w:lvlText w:val="Reik_%1_0%2"/>
      <w:lvlJc w:val="left"/>
      <w:pPr>
        <w:ind w:left="36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D2A5CC2"/>
    <w:multiLevelType w:val="multilevel"/>
    <w:tmpl w:val="18223584"/>
    <w:lvl w:ilvl="0">
      <w:start w:val="1"/>
      <w:numFmt w:val="decimal"/>
      <w:lvlText w:val="%1."/>
      <w:lvlJc w:val="left"/>
      <w:pPr>
        <w:ind w:left="1700" w:hanging="990"/>
      </w:pPr>
      <w:rPr>
        <w:rFonts w:hint="default"/>
        <w:i w:val="0"/>
      </w:rPr>
    </w:lvl>
    <w:lvl w:ilvl="1">
      <w:start w:val="1"/>
      <w:numFmt w:val="decimal"/>
      <w:isLgl/>
      <w:lvlText w:val="%1.%2"/>
      <w:lvlJc w:val="left"/>
      <w:pPr>
        <w:ind w:left="502" w:hanging="36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185" w:hanging="720"/>
      </w:pPr>
      <w:rPr>
        <w:rFonts w:hint="default"/>
      </w:rPr>
    </w:lvl>
    <w:lvl w:ilvl="4">
      <w:start w:val="1"/>
      <w:numFmt w:val="decimal"/>
      <w:isLgl/>
      <w:lvlText w:val="%1.%2.%3.%4.%5"/>
      <w:lvlJc w:val="left"/>
      <w:pPr>
        <w:ind w:left="4130" w:hanging="1080"/>
      </w:pPr>
      <w:rPr>
        <w:rFonts w:hint="default"/>
      </w:rPr>
    </w:lvl>
    <w:lvl w:ilvl="5">
      <w:start w:val="1"/>
      <w:numFmt w:val="decimal"/>
      <w:isLgl/>
      <w:lvlText w:val="%1.%2.%3.%4.%5.%6"/>
      <w:lvlJc w:val="left"/>
      <w:pPr>
        <w:ind w:left="4715" w:hanging="1080"/>
      </w:pPr>
      <w:rPr>
        <w:rFonts w:hint="default"/>
      </w:rPr>
    </w:lvl>
    <w:lvl w:ilvl="6">
      <w:start w:val="1"/>
      <w:numFmt w:val="decimal"/>
      <w:isLgl/>
      <w:lvlText w:val="%1.%2.%3.%4.%5.%6.%7"/>
      <w:lvlJc w:val="left"/>
      <w:pPr>
        <w:ind w:left="5660" w:hanging="1440"/>
      </w:pPr>
      <w:rPr>
        <w:rFonts w:hint="default"/>
      </w:rPr>
    </w:lvl>
    <w:lvl w:ilvl="7">
      <w:start w:val="1"/>
      <w:numFmt w:val="decimal"/>
      <w:isLgl/>
      <w:lvlText w:val="%1.%2.%3.%4.%5.%6.%7.%8"/>
      <w:lvlJc w:val="left"/>
      <w:pPr>
        <w:ind w:left="6245" w:hanging="1440"/>
      </w:pPr>
      <w:rPr>
        <w:rFonts w:hint="default"/>
      </w:rPr>
    </w:lvl>
    <w:lvl w:ilvl="8">
      <w:start w:val="1"/>
      <w:numFmt w:val="decimal"/>
      <w:isLgl/>
      <w:lvlText w:val="%1.%2.%3.%4.%5.%6.%7.%8.%9"/>
      <w:lvlJc w:val="left"/>
      <w:pPr>
        <w:ind w:left="7190" w:hanging="1800"/>
      </w:pPr>
      <w:rPr>
        <w:rFonts w:hint="default"/>
      </w:rPr>
    </w:lvl>
  </w:abstractNum>
  <w:abstractNum w:abstractNumId="7"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454F17"/>
    <w:multiLevelType w:val="hybridMultilevel"/>
    <w:tmpl w:val="FC225D82"/>
    <w:lvl w:ilvl="0" w:tplc="7E527530">
      <w:start w:val="1"/>
      <w:numFmt w:val="decimal"/>
      <w:lvlText w:val="%1)"/>
      <w:lvlJc w:val="left"/>
      <w:pPr>
        <w:tabs>
          <w:tab w:val="num" w:pos="1077"/>
        </w:tabs>
        <w:ind w:firstLine="720"/>
      </w:pPr>
      <w:rPr>
        <w:rFonts w:cs="Times New Roman"/>
      </w:rPr>
    </w:lvl>
    <w:lvl w:ilvl="1" w:tplc="04090001">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3C3469CA"/>
    <w:multiLevelType w:val="hybridMultilevel"/>
    <w:tmpl w:val="ECC4C7B6"/>
    <w:lvl w:ilvl="0" w:tplc="8BBE7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D6678D"/>
    <w:multiLevelType w:val="multilevel"/>
    <w:tmpl w:val="18223584"/>
    <w:lvl w:ilvl="0">
      <w:start w:val="1"/>
      <w:numFmt w:val="decimal"/>
      <w:lvlText w:val="%1."/>
      <w:lvlJc w:val="left"/>
      <w:pPr>
        <w:ind w:left="1700" w:hanging="990"/>
      </w:pPr>
      <w:rPr>
        <w:rFonts w:hint="default"/>
        <w:i w:val="0"/>
      </w:rPr>
    </w:lvl>
    <w:lvl w:ilvl="1">
      <w:start w:val="1"/>
      <w:numFmt w:val="decimal"/>
      <w:isLgl/>
      <w:lvlText w:val="%1.%2"/>
      <w:lvlJc w:val="left"/>
      <w:pPr>
        <w:ind w:left="1655" w:hanging="36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185" w:hanging="720"/>
      </w:pPr>
      <w:rPr>
        <w:rFonts w:hint="default"/>
      </w:rPr>
    </w:lvl>
    <w:lvl w:ilvl="4">
      <w:start w:val="1"/>
      <w:numFmt w:val="decimal"/>
      <w:isLgl/>
      <w:lvlText w:val="%1.%2.%3.%4.%5"/>
      <w:lvlJc w:val="left"/>
      <w:pPr>
        <w:ind w:left="4130" w:hanging="1080"/>
      </w:pPr>
      <w:rPr>
        <w:rFonts w:hint="default"/>
      </w:rPr>
    </w:lvl>
    <w:lvl w:ilvl="5">
      <w:start w:val="1"/>
      <w:numFmt w:val="decimal"/>
      <w:isLgl/>
      <w:lvlText w:val="%1.%2.%3.%4.%5.%6"/>
      <w:lvlJc w:val="left"/>
      <w:pPr>
        <w:ind w:left="4715" w:hanging="1080"/>
      </w:pPr>
      <w:rPr>
        <w:rFonts w:hint="default"/>
      </w:rPr>
    </w:lvl>
    <w:lvl w:ilvl="6">
      <w:start w:val="1"/>
      <w:numFmt w:val="decimal"/>
      <w:isLgl/>
      <w:lvlText w:val="%1.%2.%3.%4.%5.%6.%7"/>
      <w:lvlJc w:val="left"/>
      <w:pPr>
        <w:ind w:left="5660" w:hanging="1440"/>
      </w:pPr>
      <w:rPr>
        <w:rFonts w:hint="default"/>
      </w:rPr>
    </w:lvl>
    <w:lvl w:ilvl="7">
      <w:start w:val="1"/>
      <w:numFmt w:val="decimal"/>
      <w:isLgl/>
      <w:lvlText w:val="%1.%2.%3.%4.%5.%6.%7.%8"/>
      <w:lvlJc w:val="left"/>
      <w:pPr>
        <w:ind w:left="6245" w:hanging="1440"/>
      </w:pPr>
      <w:rPr>
        <w:rFonts w:hint="default"/>
      </w:rPr>
    </w:lvl>
    <w:lvl w:ilvl="8">
      <w:start w:val="1"/>
      <w:numFmt w:val="decimal"/>
      <w:isLgl/>
      <w:lvlText w:val="%1.%2.%3.%4.%5.%6.%7.%8.%9"/>
      <w:lvlJc w:val="left"/>
      <w:pPr>
        <w:ind w:left="7190" w:hanging="1800"/>
      </w:pPr>
      <w:rPr>
        <w:rFonts w:hint="default"/>
      </w:rPr>
    </w:lvl>
  </w:abstractNum>
  <w:abstractNum w:abstractNumId="11" w15:restartNumberingAfterBreak="0">
    <w:nsid w:val="4F702F02"/>
    <w:multiLevelType w:val="hybridMultilevel"/>
    <w:tmpl w:val="84AE9C74"/>
    <w:lvl w:ilvl="0" w:tplc="9BF0EBAE">
      <w:start w:val="1"/>
      <w:numFmt w:val="decimal"/>
      <w:lvlText w:val="%1."/>
      <w:lvlJc w:val="left"/>
      <w:pPr>
        <w:ind w:left="1841" w:hanging="990"/>
      </w:pPr>
      <w:rPr>
        <w:rFonts w:hint="default"/>
        <w:i w:val="0"/>
      </w:rPr>
    </w:lvl>
    <w:lvl w:ilvl="1" w:tplc="04270019" w:tentative="1">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12"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12696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9452973">
    <w:abstractNumId w:val="12"/>
  </w:num>
  <w:num w:numId="3" w16cid:durableId="2052802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7292864">
    <w:abstractNumId w:val="7"/>
  </w:num>
  <w:num w:numId="5" w16cid:durableId="1477142869">
    <w:abstractNumId w:val="4"/>
  </w:num>
  <w:num w:numId="6" w16cid:durableId="920333686">
    <w:abstractNumId w:val="6"/>
  </w:num>
  <w:num w:numId="7" w16cid:durableId="850607298">
    <w:abstractNumId w:val="11"/>
  </w:num>
  <w:num w:numId="8" w16cid:durableId="4521354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91257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58203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9204737">
    <w:abstractNumId w:val="10"/>
  </w:num>
  <w:num w:numId="12" w16cid:durableId="2098019675">
    <w:abstractNumId w:val="2"/>
  </w:num>
  <w:num w:numId="13" w16cid:durableId="1887712603">
    <w:abstractNumId w:val="3"/>
  </w:num>
  <w:num w:numId="14" w16cid:durableId="8338359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E9"/>
    <w:rsid w:val="00000045"/>
    <w:rsid w:val="00011C19"/>
    <w:rsid w:val="000216ED"/>
    <w:rsid w:val="000350E8"/>
    <w:rsid w:val="00050279"/>
    <w:rsid w:val="000540FD"/>
    <w:rsid w:val="000570BD"/>
    <w:rsid w:val="000679C0"/>
    <w:rsid w:val="000711D5"/>
    <w:rsid w:val="00077345"/>
    <w:rsid w:val="00082F94"/>
    <w:rsid w:val="000857B4"/>
    <w:rsid w:val="000B3166"/>
    <w:rsid w:val="000B67BE"/>
    <w:rsid w:val="000C01D1"/>
    <w:rsid w:val="000C07C1"/>
    <w:rsid w:val="000C6B73"/>
    <w:rsid w:val="000C77E2"/>
    <w:rsid w:val="000D790A"/>
    <w:rsid w:val="000E3437"/>
    <w:rsid w:val="000E4F8E"/>
    <w:rsid w:val="000F084B"/>
    <w:rsid w:val="000F322B"/>
    <w:rsid w:val="00110B1E"/>
    <w:rsid w:val="00120BB1"/>
    <w:rsid w:val="00121B4A"/>
    <w:rsid w:val="001337E8"/>
    <w:rsid w:val="001355C0"/>
    <w:rsid w:val="00140075"/>
    <w:rsid w:val="001405B4"/>
    <w:rsid w:val="00140738"/>
    <w:rsid w:val="00140824"/>
    <w:rsid w:val="00144F52"/>
    <w:rsid w:val="00146F6D"/>
    <w:rsid w:val="00154EA3"/>
    <w:rsid w:val="001611BB"/>
    <w:rsid w:val="0016185D"/>
    <w:rsid w:val="00164A14"/>
    <w:rsid w:val="00182393"/>
    <w:rsid w:val="001826E8"/>
    <w:rsid w:val="00182803"/>
    <w:rsid w:val="001A18AB"/>
    <w:rsid w:val="001A35D0"/>
    <w:rsid w:val="001A701F"/>
    <w:rsid w:val="001B0D01"/>
    <w:rsid w:val="001B216B"/>
    <w:rsid w:val="001D1B36"/>
    <w:rsid w:val="001E4425"/>
    <w:rsid w:val="001F1A89"/>
    <w:rsid w:val="0020708C"/>
    <w:rsid w:val="00210238"/>
    <w:rsid w:val="002120B8"/>
    <w:rsid w:val="0021520D"/>
    <w:rsid w:val="00216D93"/>
    <w:rsid w:val="002221FC"/>
    <w:rsid w:val="00222BBE"/>
    <w:rsid w:val="002243F8"/>
    <w:rsid w:val="00225DA0"/>
    <w:rsid w:val="00226ECB"/>
    <w:rsid w:val="00230B1E"/>
    <w:rsid w:val="0023230F"/>
    <w:rsid w:val="00232692"/>
    <w:rsid w:val="00233E8A"/>
    <w:rsid w:val="00234EE1"/>
    <w:rsid w:val="0023517A"/>
    <w:rsid w:val="002360AF"/>
    <w:rsid w:val="00244389"/>
    <w:rsid w:val="00253987"/>
    <w:rsid w:val="002570A9"/>
    <w:rsid w:val="002572B8"/>
    <w:rsid w:val="00260EAC"/>
    <w:rsid w:val="00264F6B"/>
    <w:rsid w:val="002677C7"/>
    <w:rsid w:val="00272990"/>
    <w:rsid w:val="002812FF"/>
    <w:rsid w:val="002830F9"/>
    <w:rsid w:val="002A042E"/>
    <w:rsid w:val="002A5941"/>
    <w:rsid w:val="002A77E2"/>
    <w:rsid w:val="002A7EB0"/>
    <w:rsid w:val="002B0308"/>
    <w:rsid w:val="002B4796"/>
    <w:rsid w:val="002B67DB"/>
    <w:rsid w:val="002C487F"/>
    <w:rsid w:val="002C6681"/>
    <w:rsid w:val="002D1B6D"/>
    <w:rsid w:val="002D4665"/>
    <w:rsid w:val="002D6F59"/>
    <w:rsid w:val="002D73AB"/>
    <w:rsid w:val="002E106A"/>
    <w:rsid w:val="002E6044"/>
    <w:rsid w:val="002E6532"/>
    <w:rsid w:val="002F10D5"/>
    <w:rsid w:val="002F5897"/>
    <w:rsid w:val="0030571A"/>
    <w:rsid w:val="00317C8A"/>
    <w:rsid w:val="003216BF"/>
    <w:rsid w:val="003239A6"/>
    <w:rsid w:val="003242AC"/>
    <w:rsid w:val="0032530B"/>
    <w:rsid w:val="00332512"/>
    <w:rsid w:val="00332C37"/>
    <w:rsid w:val="00355251"/>
    <w:rsid w:val="00357857"/>
    <w:rsid w:val="00361D5B"/>
    <w:rsid w:val="0038635E"/>
    <w:rsid w:val="00387D59"/>
    <w:rsid w:val="003A4BF8"/>
    <w:rsid w:val="003B01CF"/>
    <w:rsid w:val="003B4C40"/>
    <w:rsid w:val="003B73CB"/>
    <w:rsid w:val="003C2A41"/>
    <w:rsid w:val="003C3232"/>
    <w:rsid w:val="003D0CF7"/>
    <w:rsid w:val="003D1A31"/>
    <w:rsid w:val="003D315F"/>
    <w:rsid w:val="003D358C"/>
    <w:rsid w:val="003D569F"/>
    <w:rsid w:val="003D714D"/>
    <w:rsid w:val="003D7EC6"/>
    <w:rsid w:val="003E4CA4"/>
    <w:rsid w:val="003E60F4"/>
    <w:rsid w:val="003E6DE0"/>
    <w:rsid w:val="003E748A"/>
    <w:rsid w:val="003F7064"/>
    <w:rsid w:val="003F7BD8"/>
    <w:rsid w:val="00405F44"/>
    <w:rsid w:val="00406C4E"/>
    <w:rsid w:val="00407D7C"/>
    <w:rsid w:val="00414C59"/>
    <w:rsid w:val="00414C8C"/>
    <w:rsid w:val="00425BEB"/>
    <w:rsid w:val="00427720"/>
    <w:rsid w:val="00432B3B"/>
    <w:rsid w:val="0043455F"/>
    <w:rsid w:val="00443C29"/>
    <w:rsid w:val="00445763"/>
    <w:rsid w:val="004460E6"/>
    <w:rsid w:val="004509A0"/>
    <w:rsid w:val="004530C7"/>
    <w:rsid w:val="00455C1E"/>
    <w:rsid w:val="00460B72"/>
    <w:rsid w:val="00462851"/>
    <w:rsid w:val="004644E9"/>
    <w:rsid w:val="0046600C"/>
    <w:rsid w:val="00473AFD"/>
    <w:rsid w:val="004742A7"/>
    <w:rsid w:val="00480B81"/>
    <w:rsid w:val="00485CCD"/>
    <w:rsid w:val="00486417"/>
    <w:rsid w:val="0049296D"/>
    <w:rsid w:val="00495363"/>
    <w:rsid w:val="00495483"/>
    <w:rsid w:val="004A3EAF"/>
    <w:rsid w:val="004A4107"/>
    <w:rsid w:val="004B0F12"/>
    <w:rsid w:val="004B294A"/>
    <w:rsid w:val="004C6B30"/>
    <w:rsid w:val="004C7444"/>
    <w:rsid w:val="004D569C"/>
    <w:rsid w:val="004D7AC0"/>
    <w:rsid w:val="004E093D"/>
    <w:rsid w:val="004F18CC"/>
    <w:rsid w:val="004F203A"/>
    <w:rsid w:val="004F66EA"/>
    <w:rsid w:val="005072DA"/>
    <w:rsid w:val="00513559"/>
    <w:rsid w:val="00514721"/>
    <w:rsid w:val="005171FD"/>
    <w:rsid w:val="0052149D"/>
    <w:rsid w:val="005270D7"/>
    <w:rsid w:val="0053088B"/>
    <w:rsid w:val="005323DE"/>
    <w:rsid w:val="0053501F"/>
    <w:rsid w:val="00536E7E"/>
    <w:rsid w:val="0054029F"/>
    <w:rsid w:val="005407ED"/>
    <w:rsid w:val="00540A03"/>
    <w:rsid w:val="00542B01"/>
    <w:rsid w:val="00545629"/>
    <w:rsid w:val="005514A8"/>
    <w:rsid w:val="0055223C"/>
    <w:rsid w:val="00553C05"/>
    <w:rsid w:val="00562266"/>
    <w:rsid w:val="005660F0"/>
    <w:rsid w:val="005753A7"/>
    <w:rsid w:val="00576CCF"/>
    <w:rsid w:val="00580928"/>
    <w:rsid w:val="005876A0"/>
    <w:rsid w:val="005973F3"/>
    <w:rsid w:val="005A4BA4"/>
    <w:rsid w:val="005B0714"/>
    <w:rsid w:val="005B55C5"/>
    <w:rsid w:val="005C004F"/>
    <w:rsid w:val="005C5EF2"/>
    <w:rsid w:val="005C61F3"/>
    <w:rsid w:val="005D412F"/>
    <w:rsid w:val="005D6678"/>
    <w:rsid w:val="005D78A0"/>
    <w:rsid w:val="005F4AC6"/>
    <w:rsid w:val="005F74DC"/>
    <w:rsid w:val="00606673"/>
    <w:rsid w:val="00610B10"/>
    <w:rsid w:val="00611A91"/>
    <w:rsid w:val="00621C1F"/>
    <w:rsid w:val="0063659D"/>
    <w:rsid w:val="006373B8"/>
    <w:rsid w:val="00640E70"/>
    <w:rsid w:val="00647FBC"/>
    <w:rsid w:val="00651032"/>
    <w:rsid w:val="006702B0"/>
    <w:rsid w:val="00670449"/>
    <w:rsid w:val="00676169"/>
    <w:rsid w:val="00676C1E"/>
    <w:rsid w:val="006774AA"/>
    <w:rsid w:val="00683EC3"/>
    <w:rsid w:val="00685D41"/>
    <w:rsid w:val="00686ACB"/>
    <w:rsid w:val="006940FF"/>
    <w:rsid w:val="00695007"/>
    <w:rsid w:val="006A3211"/>
    <w:rsid w:val="006B375E"/>
    <w:rsid w:val="006B4426"/>
    <w:rsid w:val="006C18AC"/>
    <w:rsid w:val="006C2FC7"/>
    <w:rsid w:val="006D032B"/>
    <w:rsid w:val="006E0544"/>
    <w:rsid w:val="006E75DA"/>
    <w:rsid w:val="006F0FDD"/>
    <w:rsid w:val="007038FA"/>
    <w:rsid w:val="007043E1"/>
    <w:rsid w:val="00714BBB"/>
    <w:rsid w:val="00731CCC"/>
    <w:rsid w:val="007327CB"/>
    <w:rsid w:val="00734793"/>
    <w:rsid w:val="00734BCA"/>
    <w:rsid w:val="00737381"/>
    <w:rsid w:val="00743C7E"/>
    <w:rsid w:val="00746C2B"/>
    <w:rsid w:val="0075718D"/>
    <w:rsid w:val="00763D9A"/>
    <w:rsid w:val="0077283E"/>
    <w:rsid w:val="00775D52"/>
    <w:rsid w:val="007765B3"/>
    <w:rsid w:val="00776F75"/>
    <w:rsid w:val="007946AD"/>
    <w:rsid w:val="00795CEF"/>
    <w:rsid w:val="007A309D"/>
    <w:rsid w:val="007C12AE"/>
    <w:rsid w:val="007C28E0"/>
    <w:rsid w:val="007C2A5A"/>
    <w:rsid w:val="007D454B"/>
    <w:rsid w:val="007D4638"/>
    <w:rsid w:val="007E387B"/>
    <w:rsid w:val="007F1F60"/>
    <w:rsid w:val="007F34B2"/>
    <w:rsid w:val="007F4079"/>
    <w:rsid w:val="0080510B"/>
    <w:rsid w:val="008129F7"/>
    <w:rsid w:val="008147FE"/>
    <w:rsid w:val="0081748E"/>
    <w:rsid w:val="00827335"/>
    <w:rsid w:val="008321C9"/>
    <w:rsid w:val="00833BAF"/>
    <w:rsid w:val="0083590E"/>
    <w:rsid w:val="008371F5"/>
    <w:rsid w:val="0084234F"/>
    <w:rsid w:val="00845A63"/>
    <w:rsid w:val="00846438"/>
    <w:rsid w:val="00853A6B"/>
    <w:rsid w:val="00855441"/>
    <w:rsid w:val="00863B78"/>
    <w:rsid w:val="00867A80"/>
    <w:rsid w:val="008718E7"/>
    <w:rsid w:val="008754DF"/>
    <w:rsid w:val="0087758F"/>
    <w:rsid w:val="00881B23"/>
    <w:rsid w:val="00881E76"/>
    <w:rsid w:val="00883F66"/>
    <w:rsid w:val="0088515A"/>
    <w:rsid w:val="00885ADA"/>
    <w:rsid w:val="00890D10"/>
    <w:rsid w:val="00894376"/>
    <w:rsid w:val="008A4034"/>
    <w:rsid w:val="008A48D1"/>
    <w:rsid w:val="008C1CEF"/>
    <w:rsid w:val="008C2D27"/>
    <w:rsid w:val="008C6CB2"/>
    <w:rsid w:val="008D1ECD"/>
    <w:rsid w:val="008D62CE"/>
    <w:rsid w:val="008E3845"/>
    <w:rsid w:val="008E3E83"/>
    <w:rsid w:val="008E4219"/>
    <w:rsid w:val="008E6C1D"/>
    <w:rsid w:val="008E6FFD"/>
    <w:rsid w:val="008F0FF5"/>
    <w:rsid w:val="008F28F8"/>
    <w:rsid w:val="008F6821"/>
    <w:rsid w:val="008F7E6D"/>
    <w:rsid w:val="0090478B"/>
    <w:rsid w:val="0090765A"/>
    <w:rsid w:val="00912BB0"/>
    <w:rsid w:val="00915913"/>
    <w:rsid w:val="00920225"/>
    <w:rsid w:val="009252A9"/>
    <w:rsid w:val="0092541E"/>
    <w:rsid w:val="00925F90"/>
    <w:rsid w:val="00927E77"/>
    <w:rsid w:val="009325FD"/>
    <w:rsid w:val="00933A0D"/>
    <w:rsid w:val="00933EB7"/>
    <w:rsid w:val="00942DEF"/>
    <w:rsid w:val="00954C9E"/>
    <w:rsid w:val="00961417"/>
    <w:rsid w:val="009619D3"/>
    <w:rsid w:val="00961EBA"/>
    <w:rsid w:val="00962147"/>
    <w:rsid w:val="00966271"/>
    <w:rsid w:val="009728A2"/>
    <w:rsid w:val="00981A31"/>
    <w:rsid w:val="00983FAA"/>
    <w:rsid w:val="00984CAC"/>
    <w:rsid w:val="009853B1"/>
    <w:rsid w:val="00986A9E"/>
    <w:rsid w:val="00993CA0"/>
    <w:rsid w:val="009A76D3"/>
    <w:rsid w:val="009B1DD8"/>
    <w:rsid w:val="009B31FB"/>
    <w:rsid w:val="009B33E0"/>
    <w:rsid w:val="009C1BEC"/>
    <w:rsid w:val="009C5CB0"/>
    <w:rsid w:val="009C7271"/>
    <w:rsid w:val="009E3D33"/>
    <w:rsid w:val="009E6701"/>
    <w:rsid w:val="009F0ECF"/>
    <w:rsid w:val="009F5A78"/>
    <w:rsid w:val="00A054E7"/>
    <w:rsid w:val="00A05CE2"/>
    <w:rsid w:val="00A0603A"/>
    <w:rsid w:val="00A262CC"/>
    <w:rsid w:val="00A32F2E"/>
    <w:rsid w:val="00A35CE0"/>
    <w:rsid w:val="00A36616"/>
    <w:rsid w:val="00A37F60"/>
    <w:rsid w:val="00A419D9"/>
    <w:rsid w:val="00A437A9"/>
    <w:rsid w:val="00A61B4E"/>
    <w:rsid w:val="00A87B69"/>
    <w:rsid w:val="00A93623"/>
    <w:rsid w:val="00A93D61"/>
    <w:rsid w:val="00A95606"/>
    <w:rsid w:val="00A976CF"/>
    <w:rsid w:val="00AA2000"/>
    <w:rsid w:val="00AA21DE"/>
    <w:rsid w:val="00AA4B72"/>
    <w:rsid w:val="00AA5DD1"/>
    <w:rsid w:val="00AB2C8A"/>
    <w:rsid w:val="00AB4D73"/>
    <w:rsid w:val="00AB6C99"/>
    <w:rsid w:val="00AB7D38"/>
    <w:rsid w:val="00AC0422"/>
    <w:rsid w:val="00AC223F"/>
    <w:rsid w:val="00AC484D"/>
    <w:rsid w:val="00AC5040"/>
    <w:rsid w:val="00AD0685"/>
    <w:rsid w:val="00AD7BE6"/>
    <w:rsid w:val="00AE7F4B"/>
    <w:rsid w:val="00B10F4D"/>
    <w:rsid w:val="00B1397F"/>
    <w:rsid w:val="00B245BA"/>
    <w:rsid w:val="00B31E03"/>
    <w:rsid w:val="00B33621"/>
    <w:rsid w:val="00B352C8"/>
    <w:rsid w:val="00B4045B"/>
    <w:rsid w:val="00B404F5"/>
    <w:rsid w:val="00B45118"/>
    <w:rsid w:val="00B47A18"/>
    <w:rsid w:val="00B517EB"/>
    <w:rsid w:val="00B525A1"/>
    <w:rsid w:val="00B54371"/>
    <w:rsid w:val="00B57BA4"/>
    <w:rsid w:val="00B57D10"/>
    <w:rsid w:val="00B61293"/>
    <w:rsid w:val="00B65B56"/>
    <w:rsid w:val="00B662F8"/>
    <w:rsid w:val="00B82068"/>
    <w:rsid w:val="00B84E56"/>
    <w:rsid w:val="00B93E50"/>
    <w:rsid w:val="00BA6ED0"/>
    <w:rsid w:val="00BA6F22"/>
    <w:rsid w:val="00BA77D1"/>
    <w:rsid w:val="00BB3C57"/>
    <w:rsid w:val="00BB3CD8"/>
    <w:rsid w:val="00BC3A0D"/>
    <w:rsid w:val="00BC65E3"/>
    <w:rsid w:val="00BC69E4"/>
    <w:rsid w:val="00BD7A58"/>
    <w:rsid w:val="00BE0FCF"/>
    <w:rsid w:val="00BE28A5"/>
    <w:rsid w:val="00BE45A6"/>
    <w:rsid w:val="00BF1C42"/>
    <w:rsid w:val="00C04533"/>
    <w:rsid w:val="00C079DF"/>
    <w:rsid w:val="00C1423C"/>
    <w:rsid w:val="00C170FD"/>
    <w:rsid w:val="00C269BB"/>
    <w:rsid w:val="00C31954"/>
    <w:rsid w:val="00C34CCE"/>
    <w:rsid w:val="00C37A41"/>
    <w:rsid w:val="00C43996"/>
    <w:rsid w:val="00C43FC1"/>
    <w:rsid w:val="00C709DA"/>
    <w:rsid w:val="00C7492D"/>
    <w:rsid w:val="00C7660B"/>
    <w:rsid w:val="00C77DF1"/>
    <w:rsid w:val="00C905A7"/>
    <w:rsid w:val="00C913F3"/>
    <w:rsid w:val="00C93F5D"/>
    <w:rsid w:val="00C9447F"/>
    <w:rsid w:val="00CA46DC"/>
    <w:rsid w:val="00CA506A"/>
    <w:rsid w:val="00CA6E82"/>
    <w:rsid w:val="00CB0AD3"/>
    <w:rsid w:val="00CB0B89"/>
    <w:rsid w:val="00CB631A"/>
    <w:rsid w:val="00CD7774"/>
    <w:rsid w:val="00CE2BBC"/>
    <w:rsid w:val="00CE42B2"/>
    <w:rsid w:val="00CE77D7"/>
    <w:rsid w:val="00CE7C5A"/>
    <w:rsid w:val="00CF0EA5"/>
    <w:rsid w:val="00CF7507"/>
    <w:rsid w:val="00D03EDC"/>
    <w:rsid w:val="00D0597A"/>
    <w:rsid w:val="00D06358"/>
    <w:rsid w:val="00D159FC"/>
    <w:rsid w:val="00D2071A"/>
    <w:rsid w:val="00D23876"/>
    <w:rsid w:val="00D241EA"/>
    <w:rsid w:val="00D26745"/>
    <w:rsid w:val="00D3567D"/>
    <w:rsid w:val="00D40A78"/>
    <w:rsid w:val="00D574B9"/>
    <w:rsid w:val="00D64531"/>
    <w:rsid w:val="00D66033"/>
    <w:rsid w:val="00D71AF9"/>
    <w:rsid w:val="00D720E8"/>
    <w:rsid w:val="00D73528"/>
    <w:rsid w:val="00D7510E"/>
    <w:rsid w:val="00D75183"/>
    <w:rsid w:val="00D80A54"/>
    <w:rsid w:val="00D81A70"/>
    <w:rsid w:val="00D83914"/>
    <w:rsid w:val="00D849E1"/>
    <w:rsid w:val="00D92EE3"/>
    <w:rsid w:val="00DA07F8"/>
    <w:rsid w:val="00DA3237"/>
    <w:rsid w:val="00DA3F4B"/>
    <w:rsid w:val="00DA7370"/>
    <w:rsid w:val="00DB625A"/>
    <w:rsid w:val="00DD30E7"/>
    <w:rsid w:val="00DD4F6A"/>
    <w:rsid w:val="00DD54FC"/>
    <w:rsid w:val="00DE266F"/>
    <w:rsid w:val="00DE682D"/>
    <w:rsid w:val="00DE7782"/>
    <w:rsid w:val="00DF498A"/>
    <w:rsid w:val="00DF655A"/>
    <w:rsid w:val="00E049F6"/>
    <w:rsid w:val="00E14094"/>
    <w:rsid w:val="00E16C07"/>
    <w:rsid w:val="00E16F03"/>
    <w:rsid w:val="00E201B3"/>
    <w:rsid w:val="00E220ED"/>
    <w:rsid w:val="00E2397B"/>
    <w:rsid w:val="00E25EAF"/>
    <w:rsid w:val="00E2686A"/>
    <w:rsid w:val="00E27EFC"/>
    <w:rsid w:val="00E36DA6"/>
    <w:rsid w:val="00E447F4"/>
    <w:rsid w:val="00E475CD"/>
    <w:rsid w:val="00E50F31"/>
    <w:rsid w:val="00E55652"/>
    <w:rsid w:val="00E63D79"/>
    <w:rsid w:val="00E73770"/>
    <w:rsid w:val="00E75DC6"/>
    <w:rsid w:val="00E76D7B"/>
    <w:rsid w:val="00E813C5"/>
    <w:rsid w:val="00E91E15"/>
    <w:rsid w:val="00E93F6F"/>
    <w:rsid w:val="00E95725"/>
    <w:rsid w:val="00EA14E6"/>
    <w:rsid w:val="00EA3A27"/>
    <w:rsid w:val="00EA6C4F"/>
    <w:rsid w:val="00EB7A86"/>
    <w:rsid w:val="00EC2AA2"/>
    <w:rsid w:val="00EC3D30"/>
    <w:rsid w:val="00EC6580"/>
    <w:rsid w:val="00EE2F18"/>
    <w:rsid w:val="00EE7AFF"/>
    <w:rsid w:val="00EF617D"/>
    <w:rsid w:val="00F03C9E"/>
    <w:rsid w:val="00F041DC"/>
    <w:rsid w:val="00F05CE4"/>
    <w:rsid w:val="00F077FC"/>
    <w:rsid w:val="00F10226"/>
    <w:rsid w:val="00F1050B"/>
    <w:rsid w:val="00F26FB0"/>
    <w:rsid w:val="00F3365F"/>
    <w:rsid w:val="00F348A0"/>
    <w:rsid w:val="00F375B5"/>
    <w:rsid w:val="00F40E82"/>
    <w:rsid w:val="00F420A0"/>
    <w:rsid w:val="00F436E5"/>
    <w:rsid w:val="00F4556D"/>
    <w:rsid w:val="00F456A0"/>
    <w:rsid w:val="00F51B84"/>
    <w:rsid w:val="00F52E71"/>
    <w:rsid w:val="00F677DB"/>
    <w:rsid w:val="00F82E3E"/>
    <w:rsid w:val="00F834AC"/>
    <w:rsid w:val="00F8736C"/>
    <w:rsid w:val="00F87C55"/>
    <w:rsid w:val="00F91183"/>
    <w:rsid w:val="00F9372A"/>
    <w:rsid w:val="00F95AFC"/>
    <w:rsid w:val="00FA31CC"/>
    <w:rsid w:val="00FA37CD"/>
    <w:rsid w:val="00FA3C23"/>
    <w:rsid w:val="00FA3E8C"/>
    <w:rsid w:val="00FA3FF8"/>
    <w:rsid w:val="00FB6A01"/>
    <w:rsid w:val="00FC03D9"/>
    <w:rsid w:val="00FC2263"/>
    <w:rsid w:val="00FC779D"/>
    <w:rsid w:val="00FD2214"/>
    <w:rsid w:val="00FD2432"/>
    <w:rsid w:val="00FD3B70"/>
    <w:rsid w:val="00FD671D"/>
    <w:rsid w:val="00FE2940"/>
    <w:rsid w:val="00FF2E94"/>
    <w:rsid w:val="00FF4FA8"/>
    <w:rsid w:val="00FF5E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C155"/>
  <w15:docId w15:val="{56973D9C-C020-4D65-9217-B2DBAB1B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216B"/>
    <w:pPr>
      <w:spacing w:after="0" w:line="240" w:lineRule="auto"/>
    </w:pPr>
    <w:rPr>
      <w:rFonts w:ascii="Times New Roman" w:eastAsia="Calibri" w:hAnsi="Times New Roman" w:cs="Times New Roman"/>
      <w:sz w:val="24"/>
      <w:szCs w:val="24"/>
      <w:lang w:val="en-GB"/>
    </w:rPr>
  </w:style>
  <w:style w:type="paragraph" w:styleId="Antrat3">
    <w:name w:val="heading 3"/>
    <w:basedOn w:val="prastasis"/>
    <w:next w:val="prastasis"/>
    <w:link w:val="Antrat3Diagrama"/>
    <w:uiPriority w:val="9"/>
    <w:semiHidden/>
    <w:unhideWhenUsed/>
    <w:qFormat/>
    <w:rsid w:val="00425BEB"/>
    <w:pPr>
      <w:keepNext/>
      <w:suppressAutoHyphens/>
      <w:spacing w:before="240" w:after="60"/>
      <w:outlineLvl w:val="2"/>
    </w:pPr>
    <w:rPr>
      <w:rFonts w:ascii="Cambria" w:eastAsia="Times New Roman" w:hAnsi="Cambria"/>
      <w:b/>
      <w:bCs/>
      <w:sz w:val="26"/>
      <w:szCs w:val="26"/>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4644E9"/>
    <w:rPr>
      <w:rFonts w:ascii="Times New Roman" w:hAnsi="Times New Roman" w:cs="Times New Roman"/>
      <w:color w:val="0000FF"/>
      <w:u w:val="single"/>
    </w:rPr>
  </w:style>
  <w:style w:type="paragraph" w:styleId="Porat">
    <w:name w:val="footer"/>
    <w:basedOn w:val="prastasis"/>
    <w:link w:val="PoratDiagrama"/>
    <w:uiPriority w:val="99"/>
    <w:rsid w:val="004644E9"/>
    <w:pPr>
      <w:tabs>
        <w:tab w:val="center" w:pos="4153"/>
        <w:tab w:val="right" w:pos="8306"/>
      </w:tabs>
    </w:pPr>
    <w:rPr>
      <w:lang w:val="lt-LT"/>
    </w:rPr>
  </w:style>
  <w:style w:type="character" w:customStyle="1" w:styleId="PoratDiagrama">
    <w:name w:val="Poraštė Diagrama"/>
    <w:basedOn w:val="Numatytasispastraiposriftas"/>
    <w:link w:val="Porat"/>
    <w:uiPriority w:val="99"/>
    <w:rsid w:val="004644E9"/>
    <w:rPr>
      <w:rFonts w:ascii="Times New Roman" w:eastAsia="Calibri" w:hAnsi="Times New Roman" w:cs="Times New Roman"/>
      <w:sz w:val="24"/>
      <w:szCs w:val="24"/>
    </w:rPr>
  </w:style>
  <w:style w:type="paragraph" w:styleId="Pavadinimas">
    <w:name w:val="Title"/>
    <w:basedOn w:val="prastasis"/>
    <w:next w:val="prastasis"/>
    <w:link w:val="PavadinimasDiagrama"/>
    <w:uiPriority w:val="10"/>
    <w:qFormat/>
    <w:rsid w:val="004644E9"/>
    <w:pPr>
      <w:spacing w:before="240" w:after="60"/>
      <w:ind w:firstLine="709"/>
      <w:jc w:val="center"/>
      <w:outlineLvl w:val="0"/>
    </w:pPr>
    <w:rPr>
      <w:rFonts w:eastAsia="Times New Roman"/>
      <w:b/>
      <w:bCs/>
      <w:kern w:val="28"/>
      <w:sz w:val="32"/>
      <w:szCs w:val="32"/>
      <w:lang w:val="lt-LT"/>
    </w:rPr>
  </w:style>
  <w:style w:type="character" w:customStyle="1" w:styleId="PavadinimasDiagrama">
    <w:name w:val="Pavadinimas Diagrama"/>
    <w:basedOn w:val="Numatytasispastraiposriftas"/>
    <w:link w:val="Pavadinimas"/>
    <w:uiPriority w:val="10"/>
    <w:rsid w:val="004644E9"/>
    <w:rPr>
      <w:rFonts w:ascii="Times New Roman" w:eastAsia="Times New Roman" w:hAnsi="Times New Roman" w:cs="Times New Roman"/>
      <w:b/>
      <w:bCs/>
      <w:kern w:val="28"/>
      <w:sz w:val="32"/>
      <w:szCs w:val="32"/>
    </w:rPr>
  </w:style>
  <w:style w:type="paragraph" w:styleId="Pagrindiniotekstotrauka">
    <w:name w:val="Body Text Indent"/>
    <w:basedOn w:val="prastasis"/>
    <w:link w:val="PagrindiniotekstotraukaDiagrama"/>
    <w:uiPriority w:val="99"/>
    <w:rsid w:val="004644E9"/>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4644E9"/>
    <w:rPr>
      <w:rFonts w:ascii="Times New Roman" w:eastAsia="Calibri" w:hAnsi="Times New Roman" w:cs="Times New Roman"/>
      <w:sz w:val="24"/>
      <w:szCs w:val="24"/>
    </w:rPr>
  </w:style>
  <w:style w:type="paragraph" w:styleId="Sraopastraipa">
    <w:name w:val="List Paragraph"/>
    <w:basedOn w:val="prastasis"/>
    <w:uiPriority w:val="99"/>
    <w:qFormat/>
    <w:rsid w:val="004644E9"/>
    <w:pPr>
      <w:ind w:left="720"/>
      <w:contextualSpacing/>
    </w:pPr>
    <w:rPr>
      <w:rFonts w:eastAsia="Times New Roman"/>
      <w:szCs w:val="20"/>
      <w:lang w:val="lt-LT"/>
    </w:rPr>
  </w:style>
  <w:style w:type="table" w:styleId="Lentelstinklelis">
    <w:name w:val="Table Grid"/>
    <w:basedOn w:val="prastojilentel"/>
    <w:uiPriority w:val="59"/>
    <w:rsid w:val="00835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Char,Viršutinis kolontitulas Diagrama, Char Diagrama, Char Diagrama Diagrama Diagrama Diagrama Diagrama Diagrama Diagrama Diagrama Diagrama Diagrama Diagrama Diagrama Diagrama"/>
    <w:basedOn w:val="prastasis"/>
    <w:link w:val="AntratsDiagrama"/>
    <w:uiPriority w:val="99"/>
    <w:unhideWhenUsed/>
    <w:rsid w:val="0083590E"/>
    <w:pPr>
      <w:tabs>
        <w:tab w:val="center" w:pos="4819"/>
        <w:tab w:val="right" w:pos="9638"/>
      </w:tabs>
    </w:pPr>
  </w:style>
  <w:style w:type="character" w:customStyle="1" w:styleId="AntratsDiagrama">
    <w:name w:val="Antraštės Diagrama"/>
    <w:aliases w:val="En-tête-1 Diagrama,En-tête-2 Diagrama,hd Diagrama,Header 2 Diagrama,Char Diagrama,Viršutinis kolontitulas Diagrama Diagrama, Char Diagrama Diagrama"/>
    <w:basedOn w:val="Numatytasispastraiposriftas"/>
    <w:link w:val="Antrats"/>
    <w:uiPriority w:val="99"/>
    <w:rsid w:val="0083590E"/>
    <w:rPr>
      <w:rFonts w:ascii="Times New Roman" w:eastAsia="Calibri" w:hAnsi="Times New Roman" w:cs="Times New Roman"/>
      <w:sz w:val="24"/>
      <w:szCs w:val="24"/>
      <w:lang w:val="en-GB"/>
    </w:rPr>
  </w:style>
  <w:style w:type="paragraph" w:styleId="Debesliotekstas">
    <w:name w:val="Balloon Text"/>
    <w:basedOn w:val="prastasis"/>
    <w:link w:val="DebesliotekstasDiagrama"/>
    <w:uiPriority w:val="99"/>
    <w:semiHidden/>
    <w:unhideWhenUsed/>
    <w:rsid w:val="00610B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10B10"/>
    <w:rPr>
      <w:rFonts w:ascii="Tahoma" w:eastAsia="Calibri" w:hAnsi="Tahoma" w:cs="Tahoma"/>
      <w:sz w:val="16"/>
      <w:szCs w:val="16"/>
      <w:lang w:val="en-GB"/>
    </w:rPr>
  </w:style>
  <w:style w:type="character" w:styleId="Komentaronuoroda">
    <w:name w:val="annotation reference"/>
    <w:basedOn w:val="Numatytasispastraiposriftas"/>
    <w:uiPriority w:val="99"/>
    <w:semiHidden/>
    <w:unhideWhenUsed/>
    <w:rsid w:val="002570A9"/>
    <w:rPr>
      <w:sz w:val="16"/>
      <w:szCs w:val="16"/>
    </w:rPr>
  </w:style>
  <w:style w:type="paragraph" w:styleId="Komentarotekstas">
    <w:name w:val="annotation text"/>
    <w:basedOn w:val="prastasis"/>
    <w:link w:val="KomentarotekstasDiagrama"/>
    <w:uiPriority w:val="99"/>
    <w:unhideWhenUsed/>
    <w:rsid w:val="002570A9"/>
    <w:rPr>
      <w:sz w:val="20"/>
      <w:szCs w:val="20"/>
    </w:rPr>
  </w:style>
  <w:style w:type="character" w:customStyle="1" w:styleId="KomentarotekstasDiagrama">
    <w:name w:val="Komentaro tekstas Diagrama"/>
    <w:basedOn w:val="Numatytasispastraiposriftas"/>
    <w:link w:val="Komentarotekstas"/>
    <w:uiPriority w:val="99"/>
    <w:rsid w:val="002570A9"/>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570A9"/>
    <w:rPr>
      <w:b/>
      <w:bCs/>
    </w:rPr>
  </w:style>
  <w:style w:type="character" w:customStyle="1" w:styleId="KomentarotemaDiagrama">
    <w:name w:val="Komentaro tema Diagrama"/>
    <w:basedOn w:val="KomentarotekstasDiagrama"/>
    <w:link w:val="Komentarotema"/>
    <w:uiPriority w:val="99"/>
    <w:semiHidden/>
    <w:rsid w:val="002570A9"/>
    <w:rPr>
      <w:rFonts w:ascii="Times New Roman" w:eastAsia="Calibri" w:hAnsi="Times New Roman" w:cs="Times New Roman"/>
      <w:b/>
      <w:bCs/>
      <w:sz w:val="20"/>
      <w:szCs w:val="20"/>
      <w:lang w:val="en-GB"/>
    </w:rPr>
  </w:style>
  <w:style w:type="paragraph" w:styleId="Betarp">
    <w:name w:val="No Spacing"/>
    <w:uiPriority w:val="1"/>
    <w:qFormat/>
    <w:rsid w:val="00233E8A"/>
    <w:pPr>
      <w:spacing w:after="0" w:line="240" w:lineRule="auto"/>
    </w:pPr>
    <w:rPr>
      <w:rFonts w:ascii="Times New Roman" w:eastAsia="Calibri" w:hAnsi="Times New Roman" w:cs="Times New Roman"/>
      <w:sz w:val="24"/>
      <w:szCs w:val="24"/>
      <w:lang w:val="en-GB"/>
    </w:rPr>
  </w:style>
  <w:style w:type="character" w:styleId="Emfaz">
    <w:name w:val="Emphasis"/>
    <w:basedOn w:val="Numatytasispastraiposriftas"/>
    <w:uiPriority w:val="20"/>
    <w:qFormat/>
    <w:rsid w:val="000F084B"/>
    <w:rPr>
      <w:i/>
      <w:iCs/>
    </w:rPr>
  </w:style>
  <w:style w:type="paragraph" w:customStyle="1" w:styleId="Normall">
    <w:name w:val="Normal_l"/>
    <w:basedOn w:val="prastasis"/>
    <w:rsid w:val="00425BEB"/>
    <w:rPr>
      <w:rFonts w:ascii="TimesLT" w:eastAsia="Times New Roman" w:hAnsi="TimesLT" w:cs="TimesLT"/>
      <w:sz w:val="20"/>
      <w:szCs w:val="20"/>
      <w:lang w:val="lt-LT" w:eastAsia="zh-CN"/>
    </w:rPr>
  </w:style>
  <w:style w:type="character" w:customStyle="1" w:styleId="Antrat3Diagrama">
    <w:name w:val="Antraštė 3 Diagrama"/>
    <w:basedOn w:val="Numatytasispastraiposriftas"/>
    <w:link w:val="Antrat3"/>
    <w:uiPriority w:val="9"/>
    <w:semiHidden/>
    <w:rsid w:val="00425BEB"/>
    <w:rPr>
      <w:rFonts w:ascii="Cambria" w:eastAsia="Times New Roman" w:hAnsi="Cambria" w:cs="Times New Roman"/>
      <w:b/>
      <w:bCs/>
      <w:sz w:val="26"/>
      <w:szCs w:val="26"/>
      <w:lang w:val="x-none" w:eastAsia="zh-CN"/>
    </w:rPr>
  </w:style>
  <w:style w:type="character" w:customStyle="1" w:styleId="ListParagraphChar">
    <w:name w:val="List Paragraph Char"/>
    <w:link w:val="ListParagraph1"/>
    <w:uiPriority w:val="34"/>
    <w:locked/>
    <w:rsid w:val="00E27EFC"/>
    <w:rPr>
      <w:sz w:val="24"/>
    </w:rPr>
  </w:style>
  <w:style w:type="paragraph" w:customStyle="1" w:styleId="ListParagraph1">
    <w:name w:val="List Paragraph1"/>
    <w:basedOn w:val="prastasis"/>
    <w:link w:val="ListParagraphChar"/>
    <w:uiPriority w:val="34"/>
    <w:qFormat/>
    <w:rsid w:val="00E27EFC"/>
    <w:pPr>
      <w:ind w:left="720"/>
      <w:contextualSpacing/>
      <w:jc w:val="both"/>
    </w:pPr>
    <w:rPr>
      <w:rFonts w:asciiTheme="minorHAnsi" w:eastAsiaTheme="minorHAnsi" w:hAnsiTheme="minorHAnsi" w:cstheme="minorBidi"/>
      <w:szCs w:val="22"/>
      <w:lang w:val="lt-LT"/>
    </w:rPr>
  </w:style>
  <w:style w:type="paragraph" w:styleId="Pataisymai">
    <w:name w:val="Revision"/>
    <w:hidden/>
    <w:uiPriority w:val="99"/>
    <w:semiHidden/>
    <w:rsid w:val="002E106A"/>
    <w:pPr>
      <w:spacing w:after="0" w:line="240" w:lineRule="auto"/>
    </w:pPr>
    <w:rPr>
      <w:rFonts w:ascii="Times New Roman" w:eastAsia="Calibri"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13057">
      <w:bodyDiv w:val="1"/>
      <w:marLeft w:val="0"/>
      <w:marRight w:val="0"/>
      <w:marTop w:val="0"/>
      <w:marBottom w:val="0"/>
      <w:divBdr>
        <w:top w:val="none" w:sz="0" w:space="0" w:color="auto"/>
        <w:left w:val="none" w:sz="0" w:space="0" w:color="auto"/>
        <w:bottom w:val="none" w:sz="0" w:space="0" w:color="auto"/>
        <w:right w:val="none" w:sz="0" w:space="0" w:color="auto"/>
      </w:divBdr>
    </w:div>
    <w:div w:id="819423391">
      <w:bodyDiv w:val="1"/>
      <w:marLeft w:val="0"/>
      <w:marRight w:val="0"/>
      <w:marTop w:val="0"/>
      <w:marBottom w:val="0"/>
      <w:divBdr>
        <w:top w:val="none" w:sz="0" w:space="0" w:color="auto"/>
        <w:left w:val="none" w:sz="0" w:space="0" w:color="auto"/>
        <w:bottom w:val="none" w:sz="0" w:space="0" w:color="auto"/>
        <w:right w:val="none" w:sz="0" w:space="0" w:color="auto"/>
      </w:divBdr>
    </w:div>
    <w:div w:id="1568302556">
      <w:bodyDiv w:val="1"/>
      <w:marLeft w:val="0"/>
      <w:marRight w:val="0"/>
      <w:marTop w:val="0"/>
      <w:marBottom w:val="0"/>
      <w:divBdr>
        <w:top w:val="none" w:sz="0" w:space="0" w:color="auto"/>
        <w:left w:val="none" w:sz="0" w:space="0" w:color="auto"/>
        <w:bottom w:val="none" w:sz="0" w:space="0" w:color="auto"/>
        <w:right w:val="none" w:sz="0" w:space="0" w:color="auto"/>
      </w:divBdr>
    </w:div>
    <w:div w:id="1600140700">
      <w:bodyDiv w:val="1"/>
      <w:marLeft w:val="0"/>
      <w:marRight w:val="0"/>
      <w:marTop w:val="0"/>
      <w:marBottom w:val="0"/>
      <w:divBdr>
        <w:top w:val="none" w:sz="0" w:space="0" w:color="auto"/>
        <w:left w:val="none" w:sz="0" w:space="0" w:color="auto"/>
        <w:bottom w:val="none" w:sz="0" w:space="0" w:color="auto"/>
        <w:right w:val="none" w:sz="0" w:space="0" w:color="auto"/>
      </w:divBdr>
    </w:div>
    <w:div w:id="1793748459">
      <w:bodyDiv w:val="1"/>
      <w:marLeft w:val="0"/>
      <w:marRight w:val="0"/>
      <w:marTop w:val="0"/>
      <w:marBottom w:val="0"/>
      <w:divBdr>
        <w:top w:val="none" w:sz="0" w:space="0" w:color="auto"/>
        <w:left w:val="none" w:sz="0" w:space="0" w:color="auto"/>
        <w:bottom w:val="none" w:sz="0" w:space="0" w:color="auto"/>
        <w:right w:val="none" w:sz="0" w:space="0" w:color="auto"/>
      </w:divBdr>
    </w:div>
    <w:div w:id="1842433015">
      <w:bodyDiv w:val="1"/>
      <w:marLeft w:val="0"/>
      <w:marRight w:val="0"/>
      <w:marTop w:val="0"/>
      <w:marBottom w:val="0"/>
      <w:divBdr>
        <w:top w:val="none" w:sz="0" w:space="0" w:color="auto"/>
        <w:left w:val="none" w:sz="0" w:space="0" w:color="auto"/>
        <w:bottom w:val="none" w:sz="0" w:space="0" w:color="auto"/>
        <w:right w:val="none" w:sz="0" w:space="0" w:color="auto"/>
      </w:divBdr>
    </w:div>
    <w:div w:id="209311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3BC74-1D83-44A9-8CD6-A6EF92E95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644</Words>
  <Characters>3672</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Slušnytė</dc:creator>
  <cp:lastModifiedBy>ms.licencijos2023.1@gmail.com</cp:lastModifiedBy>
  <cp:revision>5</cp:revision>
  <cp:lastPrinted>2018-07-27T06:30:00Z</cp:lastPrinted>
  <dcterms:created xsi:type="dcterms:W3CDTF">2025-09-04T15:27:00Z</dcterms:created>
  <dcterms:modified xsi:type="dcterms:W3CDTF">2025-09-04T16:22:00Z</dcterms:modified>
</cp:coreProperties>
</file>