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78DB" w14:textId="77777777" w:rsidR="002E2780" w:rsidRPr="0081157C" w:rsidRDefault="002E2780" w:rsidP="002E2780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0EDBEA66" w14:textId="6E9EF07B" w:rsidR="001075A4" w:rsidRDefault="001075A4" w:rsidP="001D0AE2">
      <w:pPr>
        <w:jc w:val="center"/>
        <w:rPr>
          <w:rFonts w:asciiTheme="minorHAnsi" w:hAnsiTheme="minorHAnsi" w:cstheme="minorHAnsi"/>
          <w:b/>
        </w:rPr>
      </w:pPr>
      <w:r w:rsidRPr="001B115C">
        <w:rPr>
          <w:rFonts w:asciiTheme="minorHAnsi" w:hAnsiTheme="minorHAnsi" w:cstheme="minorHAnsi"/>
          <w:noProof/>
        </w:rPr>
        <w:drawing>
          <wp:inline distT="0" distB="0" distL="0" distR="0" wp14:anchorId="627C9225" wp14:editId="5FFF9232">
            <wp:extent cx="1790700" cy="885825"/>
            <wp:effectExtent l="0" t="0" r="0" b="9525"/>
            <wp:docPr id="8" name="Picture 8" descr="e-PARASAS-DARBIN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PARASAS-DARBIN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440E" w14:textId="77777777" w:rsidR="001075A4" w:rsidRDefault="001075A4" w:rsidP="001D0AE2">
      <w:pPr>
        <w:jc w:val="center"/>
        <w:rPr>
          <w:rFonts w:asciiTheme="minorHAnsi" w:hAnsiTheme="minorHAnsi" w:cstheme="minorHAnsi"/>
          <w:b/>
        </w:rPr>
      </w:pPr>
    </w:p>
    <w:p w14:paraId="1DFC83B7" w14:textId="77777777" w:rsidR="001075A4" w:rsidRDefault="001075A4" w:rsidP="001D0AE2">
      <w:pPr>
        <w:jc w:val="center"/>
        <w:rPr>
          <w:rFonts w:asciiTheme="minorHAnsi" w:hAnsiTheme="minorHAnsi" w:cstheme="minorHAnsi"/>
          <w:b/>
        </w:rPr>
      </w:pPr>
    </w:p>
    <w:p w14:paraId="569BB5B0" w14:textId="77777777" w:rsidR="003225A8" w:rsidRPr="00FA30EA" w:rsidRDefault="003225A8" w:rsidP="003225A8">
      <w:pPr>
        <w:jc w:val="center"/>
        <w:rPr>
          <w:rFonts w:asciiTheme="minorHAnsi" w:hAnsiTheme="minorHAnsi" w:cstheme="minorHAnsi"/>
          <w:b/>
          <w:bCs/>
        </w:rPr>
      </w:pPr>
      <w:r w:rsidRPr="00F1050B">
        <w:rPr>
          <w:rFonts w:ascii="Calibri" w:hAnsi="Calibri" w:cs="Calibri"/>
          <w:b/>
        </w:rPr>
        <w:t xml:space="preserve">ORO KONDICIONAVIMO SISTEMOS (ŠVOK) MONTAVIMO DARBŲ </w:t>
      </w:r>
      <w:r w:rsidRPr="00FA30EA">
        <w:rPr>
          <w:rFonts w:asciiTheme="minorHAnsi" w:hAnsiTheme="minorHAnsi" w:cstheme="minorHAnsi"/>
          <w:b/>
          <w:bCs/>
        </w:rPr>
        <w:t>PIRKIMAS</w:t>
      </w:r>
    </w:p>
    <w:p w14:paraId="3CF4CAEE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1619DD29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>PASIŪLYMO FORMA</w:t>
      </w:r>
    </w:p>
    <w:p w14:paraId="7946396B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________________</w:t>
      </w:r>
    </w:p>
    <w:p w14:paraId="1615C1AC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(Data)</w:t>
      </w:r>
    </w:p>
    <w:p w14:paraId="5BB3AA71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</w:p>
    <w:p w14:paraId="169E8B6B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____________________________</w:t>
      </w:r>
    </w:p>
    <w:p w14:paraId="5B573D98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Vieta)</w:t>
      </w:r>
    </w:p>
    <w:p w14:paraId="3CE2D320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2E2780" w:rsidRPr="0081157C" w14:paraId="682D1997" w14:textId="77777777" w:rsidTr="00134F94">
        <w:tc>
          <w:tcPr>
            <w:tcW w:w="4928" w:type="dxa"/>
          </w:tcPr>
          <w:p w14:paraId="64CA437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pavadinimas</w:t>
            </w:r>
          </w:p>
          <w:p w14:paraId="3E8B526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01E5CE6F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14095A1" w14:textId="77777777" w:rsidTr="00134F94">
        <w:tc>
          <w:tcPr>
            <w:tcW w:w="4928" w:type="dxa"/>
          </w:tcPr>
          <w:p w14:paraId="253BA89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adresas</w:t>
            </w:r>
          </w:p>
        </w:tc>
        <w:tc>
          <w:tcPr>
            <w:tcW w:w="4927" w:type="dxa"/>
          </w:tcPr>
          <w:p w14:paraId="7CBEDD6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783C003" w14:textId="77777777" w:rsidTr="00134F94">
        <w:tc>
          <w:tcPr>
            <w:tcW w:w="4928" w:type="dxa"/>
          </w:tcPr>
          <w:p w14:paraId="65B919D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Įmonės kodas</w:t>
            </w:r>
          </w:p>
        </w:tc>
        <w:tc>
          <w:tcPr>
            <w:tcW w:w="4927" w:type="dxa"/>
          </w:tcPr>
          <w:p w14:paraId="0920B9C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061FF05D" w14:textId="77777777" w:rsidTr="00134F94">
        <w:tc>
          <w:tcPr>
            <w:tcW w:w="4928" w:type="dxa"/>
          </w:tcPr>
          <w:p w14:paraId="246A203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 xml:space="preserve">Už pasiūlymą atsakingo asmens </w:t>
            </w:r>
          </w:p>
          <w:p w14:paraId="166196E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vardas, pavardė</w:t>
            </w:r>
          </w:p>
        </w:tc>
        <w:tc>
          <w:tcPr>
            <w:tcW w:w="4927" w:type="dxa"/>
          </w:tcPr>
          <w:p w14:paraId="38E6B7A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42A932F" w14:textId="77777777" w:rsidTr="00134F94">
        <w:tc>
          <w:tcPr>
            <w:tcW w:w="4928" w:type="dxa"/>
          </w:tcPr>
          <w:p w14:paraId="1254D4D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Telefono numeris</w:t>
            </w:r>
          </w:p>
        </w:tc>
        <w:tc>
          <w:tcPr>
            <w:tcW w:w="4927" w:type="dxa"/>
          </w:tcPr>
          <w:p w14:paraId="5B75E04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2BF63B12" w14:textId="77777777" w:rsidTr="00134F94">
        <w:tc>
          <w:tcPr>
            <w:tcW w:w="4928" w:type="dxa"/>
          </w:tcPr>
          <w:p w14:paraId="005D482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El. pašto adresas</w:t>
            </w:r>
          </w:p>
        </w:tc>
        <w:tc>
          <w:tcPr>
            <w:tcW w:w="4927" w:type="dxa"/>
          </w:tcPr>
          <w:p w14:paraId="15A6682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44EB67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</w:p>
    <w:p w14:paraId="0F078D83" w14:textId="66B60454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1. Šiuo pasiūlymu pažymime, kad sutinkame su visomis </w:t>
      </w:r>
      <w:r w:rsidR="0081157C" w:rsidRPr="0081157C">
        <w:rPr>
          <w:rFonts w:asciiTheme="minorHAnsi" w:hAnsiTheme="minorHAnsi" w:cstheme="minorHAnsi"/>
        </w:rPr>
        <w:t xml:space="preserve">pirkimo </w:t>
      </w:r>
      <w:r w:rsidRPr="0081157C">
        <w:rPr>
          <w:rFonts w:asciiTheme="minorHAnsi" w:hAnsiTheme="minorHAnsi" w:cstheme="minorHAnsi"/>
        </w:rPr>
        <w:t>sąlygomis, nustatytomis:</w:t>
      </w:r>
    </w:p>
    <w:p w14:paraId="0E0348F0" w14:textId="4104DB73" w:rsidR="0081157C" w:rsidRPr="0081157C" w:rsidRDefault="00E539BB" w:rsidP="0081157C">
      <w:pPr>
        <w:pStyle w:val="Sraopastraip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pirkimo sąlygose</w:t>
      </w:r>
      <w:r w:rsidR="0081157C" w:rsidRPr="0081157C">
        <w:rPr>
          <w:rFonts w:asciiTheme="minorHAnsi" w:hAnsiTheme="minorHAnsi" w:cstheme="minorHAnsi"/>
        </w:rPr>
        <w:t>,</w:t>
      </w:r>
    </w:p>
    <w:p w14:paraId="2FCC8BD2" w14:textId="004B13D2" w:rsidR="002E2780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techninėje </w:t>
      </w:r>
      <w:r w:rsidR="00D33A40" w:rsidRPr="0081157C">
        <w:rPr>
          <w:rFonts w:asciiTheme="minorHAnsi" w:hAnsiTheme="minorHAnsi" w:cstheme="minorHAnsi"/>
        </w:rPr>
        <w:t>specifikacijoje</w:t>
      </w:r>
      <w:r w:rsidR="002E2780" w:rsidRPr="0081157C">
        <w:rPr>
          <w:rFonts w:asciiTheme="minorHAnsi" w:hAnsiTheme="minorHAnsi" w:cstheme="minorHAnsi"/>
        </w:rPr>
        <w:t>;</w:t>
      </w:r>
    </w:p>
    <w:p w14:paraId="7611630B" w14:textId="1411A033" w:rsidR="00866C5B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sutarties projekte;</w:t>
      </w:r>
    </w:p>
    <w:p w14:paraId="551CB7BA" w14:textId="77777777" w:rsidR="002E2780" w:rsidRPr="0081157C" w:rsidRDefault="002E2780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kituose pirkimo dokumentuose.</w:t>
      </w:r>
    </w:p>
    <w:p w14:paraId="49C13C80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</w:p>
    <w:p w14:paraId="1506C912" w14:textId="66418B6A" w:rsidR="00721963" w:rsidRPr="0081157C" w:rsidRDefault="002E2780" w:rsidP="00721963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2. </w:t>
      </w:r>
      <w:r w:rsidR="00721963" w:rsidRPr="0081157C">
        <w:rPr>
          <w:rFonts w:asciiTheme="minorHAnsi" w:hAnsiTheme="minorHAnsi" w:cstheme="minorHAnsi"/>
        </w:rPr>
        <w:t>A</w:t>
      </w:r>
      <w:r w:rsidR="00721963" w:rsidRPr="0081157C">
        <w:rPr>
          <w:rFonts w:asciiTheme="minorHAnsi" w:hAnsiTheme="minorHAnsi" w:cstheme="minorHAnsi"/>
          <w:color w:val="000000"/>
        </w:rPr>
        <w:t xml:space="preserve">tsižvelgdami į pirkimo sąlygose išdėstytas sąlygas, teikiame savo pasiūlymą </w:t>
      </w:r>
      <w:bookmarkStart w:id="0" w:name="_Hlk143087382"/>
      <w:bookmarkStart w:id="1" w:name="_Hlk158624473"/>
      <w:r w:rsidR="00BD1145" w:rsidRPr="00BD1145">
        <w:rPr>
          <w:rFonts w:asciiTheme="minorHAnsi" w:hAnsiTheme="minorHAnsi" w:cstheme="minorHAnsi"/>
        </w:rPr>
        <w:t>o</w:t>
      </w:r>
      <w:r w:rsidR="00BD1145" w:rsidRPr="00BD1145">
        <w:rPr>
          <w:rFonts w:ascii="Calibri" w:hAnsi="Calibri" w:cs="Calibri"/>
          <w:lang w:eastAsia="ar-SA"/>
        </w:rPr>
        <w:t xml:space="preserve">ro kondicionavimo sistemos (ŠVOK) įrengimo Vilniaus regiono apylinkės teismo Šalčininkų rūmų administracinės paskirties pastate, Vilniaus g. 58, Šalčininkų m., </w:t>
      </w:r>
      <w:bookmarkEnd w:id="0"/>
      <w:r w:rsidR="00E539BB" w:rsidRPr="00E539BB">
        <w:rPr>
          <w:rFonts w:asciiTheme="minorHAnsi" w:hAnsiTheme="minorHAnsi" w:cstheme="minorHAnsi"/>
          <w:lang w:eastAsia="ar-SA"/>
        </w:rPr>
        <w:t xml:space="preserve"> </w:t>
      </w:r>
      <w:r w:rsidR="0081157C" w:rsidRPr="0081157C">
        <w:rPr>
          <w:rFonts w:asciiTheme="minorHAnsi" w:hAnsiTheme="minorHAnsi" w:cstheme="minorHAnsi"/>
          <w:lang w:eastAsia="ar-SA"/>
        </w:rPr>
        <w:t xml:space="preserve">darbams </w:t>
      </w:r>
      <w:bookmarkEnd w:id="1"/>
      <w:r w:rsidR="00721963" w:rsidRPr="0081157C">
        <w:rPr>
          <w:rFonts w:asciiTheme="minorHAnsi" w:hAnsiTheme="minorHAnsi" w:cstheme="minorHAnsi"/>
        </w:rPr>
        <w:t>pirkti</w:t>
      </w:r>
      <w:r w:rsidR="00944833" w:rsidRPr="0081157C">
        <w:rPr>
          <w:rFonts w:asciiTheme="minorHAnsi" w:hAnsiTheme="minorHAnsi" w:cstheme="minorHAnsi"/>
        </w:rPr>
        <w:t xml:space="preserve"> </w:t>
      </w:r>
      <w:r w:rsidR="00944833" w:rsidRPr="0081157C">
        <w:rPr>
          <w:rFonts w:asciiTheme="minorHAnsi" w:hAnsiTheme="minorHAnsi" w:cstheme="minorHAnsi"/>
          <w:b/>
          <w:bCs/>
        </w:rPr>
        <w:t xml:space="preserve">(dalyvis kartu su pasiūlymu privalo pateikti užpildytą pasiūlymo formos priedą </w:t>
      </w:r>
      <w:proofErr w:type="spellStart"/>
      <w:r w:rsidR="00944833" w:rsidRPr="0081157C">
        <w:rPr>
          <w:rFonts w:asciiTheme="minorHAnsi" w:hAnsiTheme="minorHAnsi" w:cstheme="minorHAnsi"/>
          <w:b/>
          <w:bCs/>
        </w:rPr>
        <w:t>excel</w:t>
      </w:r>
      <w:proofErr w:type="spellEnd"/>
      <w:r w:rsidR="00944833" w:rsidRPr="0081157C">
        <w:rPr>
          <w:rFonts w:asciiTheme="minorHAnsi" w:hAnsiTheme="minorHAnsi" w:cstheme="minorHAnsi"/>
          <w:b/>
          <w:bCs/>
        </w:rPr>
        <w:t xml:space="preserve"> formatu)</w:t>
      </w:r>
      <w:r w:rsidR="00721963" w:rsidRPr="0081157C">
        <w:rPr>
          <w:rFonts w:asciiTheme="minorHAnsi" w:hAnsiTheme="minorHAnsi" w:cstheme="minorHAnsi"/>
        </w:rPr>
        <w:t xml:space="preserve">: </w:t>
      </w:r>
    </w:p>
    <w:p w14:paraId="1D409557" w14:textId="77777777" w:rsidR="00D33A40" w:rsidRPr="0081157C" w:rsidRDefault="00D33A40" w:rsidP="00D33A40">
      <w:pPr>
        <w:ind w:left="1080"/>
        <w:rPr>
          <w:rFonts w:asciiTheme="minorHAnsi" w:hAnsiTheme="minorHAnsi" w:cstheme="minorHAnsi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155"/>
        <w:gridCol w:w="1985"/>
      </w:tblGrid>
      <w:tr w:rsidR="008A1849" w:rsidRPr="0081157C" w14:paraId="71D15DF4" w14:textId="77777777" w:rsidTr="008A1849">
        <w:trPr>
          <w:trHeight w:val="300"/>
        </w:trPr>
        <w:tc>
          <w:tcPr>
            <w:tcW w:w="710" w:type="dxa"/>
            <w:noWrap/>
            <w:hideMark/>
          </w:tcPr>
          <w:p w14:paraId="122D5E5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5244" w:type="dxa"/>
            <w:hideMark/>
          </w:tcPr>
          <w:p w14:paraId="718A13F6" w14:textId="77777777" w:rsidR="008A1849" w:rsidRPr="0081157C" w:rsidRDefault="008A1849" w:rsidP="00134F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Darbų pavadinimas</w:t>
            </w:r>
          </w:p>
        </w:tc>
        <w:tc>
          <w:tcPr>
            <w:tcW w:w="2155" w:type="dxa"/>
          </w:tcPr>
          <w:p w14:paraId="118ABBF1" w14:textId="77777777" w:rsidR="008A1849" w:rsidRPr="0081157C" w:rsidRDefault="008A1849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Kaina Eur be PVM</w:t>
            </w:r>
          </w:p>
        </w:tc>
        <w:tc>
          <w:tcPr>
            <w:tcW w:w="1985" w:type="dxa"/>
          </w:tcPr>
          <w:p w14:paraId="1258C02E" w14:textId="0728D538" w:rsidR="008A1849" w:rsidRPr="0081157C" w:rsidRDefault="00BB7E0F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Kaina </w:t>
            </w:r>
            <w:r w:rsidR="008A1849" w:rsidRPr="0081157C">
              <w:rPr>
                <w:rFonts w:asciiTheme="minorHAnsi" w:hAnsiTheme="minorHAnsi" w:cstheme="minorHAnsi"/>
                <w:b/>
              </w:rPr>
              <w:t xml:space="preserve">Eur </w:t>
            </w:r>
            <w:r w:rsidR="00AC755E" w:rsidRPr="0081157C">
              <w:rPr>
                <w:rFonts w:asciiTheme="minorHAnsi" w:hAnsiTheme="minorHAnsi" w:cstheme="minorHAnsi"/>
                <w:b/>
              </w:rPr>
              <w:t xml:space="preserve">su </w:t>
            </w:r>
            <w:r w:rsidR="008A1849" w:rsidRPr="0081157C">
              <w:rPr>
                <w:rFonts w:asciiTheme="minorHAnsi" w:hAnsiTheme="minorHAnsi" w:cstheme="minorHAnsi"/>
                <w:b/>
              </w:rPr>
              <w:t>PVM</w:t>
            </w:r>
          </w:p>
        </w:tc>
      </w:tr>
      <w:tr w:rsidR="008A1849" w:rsidRPr="0081157C" w14:paraId="6A50DCD0" w14:textId="77777777" w:rsidTr="008A1849">
        <w:trPr>
          <w:trHeight w:val="300"/>
        </w:trPr>
        <w:tc>
          <w:tcPr>
            <w:tcW w:w="710" w:type="dxa"/>
            <w:noWrap/>
          </w:tcPr>
          <w:p w14:paraId="1BED4E45" w14:textId="57A8F593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5244" w:type="dxa"/>
          </w:tcPr>
          <w:p w14:paraId="79E0682E" w14:textId="340D832B" w:rsidR="00586383" w:rsidRPr="00E539BB" w:rsidRDefault="00BD1145" w:rsidP="009712A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Pr="00F21E3D">
              <w:rPr>
                <w:rFonts w:ascii="Calibri" w:hAnsi="Calibri" w:cs="Calibri"/>
                <w:b/>
                <w:bCs/>
                <w:lang w:eastAsia="ar-SA"/>
              </w:rPr>
              <w:t xml:space="preserve">ro kondicionavimo sistemos (ŠVOK) įrengimo Vilniaus regiono apylinkės teismo Šalčininkų rūmų administracinės paskirties pastate, Vilniaus g. 58, Šalčininkų m., </w:t>
            </w:r>
            <w:r>
              <w:rPr>
                <w:rFonts w:ascii="Calibri" w:hAnsi="Calibri" w:cs="Calibri"/>
                <w:b/>
                <w:bCs/>
                <w:lang w:eastAsia="ar-SA"/>
              </w:rPr>
              <w:t xml:space="preserve">montavimo </w:t>
            </w:r>
            <w:r w:rsidRPr="00F21E3D">
              <w:rPr>
                <w:rFonts w:ascii="Calibri" w:hAnsi="Calibri" w:cs="Calibri"/>
                <w:b/>
                <w:bCs/>
                <w:lang w:eastAsia="ar-SA"/>
              </w:rPr>
              <w:t>darba</w:t>
            </w:r>
            <w:r>
              <w:rPr>
                <w:rFonts w:ascii="Calibri" w:hAnsi="Calibri" w:cs="Calibri"/>
                <w:b/>
                <w:bCs/>
                <w:lang w:eastAsia="ar-SA"/>
              </w:rPr>
              <w:t>i</w:t>
            </w:r>
          </w:p>
        </w:tc>
        <w:tc>
          <w:tcPr>
            <w:tcW w:w="2155" w:type="dxa"/>
          </w:tcPr>
          <w:p w14:paraId="5D0A29DB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69F4AAF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43631B" w14:textId="77777777" w:rsidR="001D0AE2" w:rsidRPr="0081157C" w:rsidRDefault="001D0AE2" w:rsidP="002E2780">
      <w:pPr>
        <w:jc w:val="both"/>
        <w:rPr>
          <w:rFonts w:asciiTheme="minorHAnsi" w:hAnsiTheme="minorHAnsi" w:cstheme="minorHAnsi"/>
          <w:b/>
          <w:bCs/>
        </w:rPr>
      </w:pPr>
    </w:p>
    <w:p w14:paraId="7E5DBE69" w14:textId="3DFE18E8" w:rsidR="002E2780" w:rsidRPr="0081157C" w:rsidRDefault="0048412F" w:rsidP="002E2780">
      <w:pPr>
        <w:jc w:val="both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 xml:space="preserve">Bendra pasiūlymo kaina </w:t>
      </w:r>
      <w:r w:rsidR="002E2780" w:rsidRPr="0081157C">
        <w:rPr>
          <w:rFonts w:asciiTheme="minorHAnsi" w:hAnsiTheme="minorHAnsi" w:cstheme="minorHAnsi"/>
          <w:b/>
          <w:bCs/>
        </w:rPr>
        <w:t xml:space="preserve">* – .................................... </w:t>
      </w:r>
      <w:r w:rsidR="002E2780" w:rsidRPr="0081157C">
        <w:rPr>
          <w:rFonts w:asciiTheme="minorHAnsi" w:hAnsiTheme="minorHAnsi" w:cstheme="minorHAnsi"/>
          <w:b/>
          <w:bCs/>
          <w:i/>
        </w:rPr>
        <w:t>su/be (palikti reikalingą)</w:t>
      </w:r>
      <w:r w:rsidR="002E2780" w:rsidRPr="0081157C">
        <w:rPr>
          <w:rFonts w:asciiTheme="minorHAnsi" w:hAnsiTheme="minorHAnsi" w:cstheme="minorHAnsi"/>
          <w:b/>
          <w:bCs/>
        </w:rPr>
        <w:t xml:space="preserve"> PVM.</w:t>
      </w:r>
    </w:p>
    <w:p w14:paraId="1DC01EBE" w14:textId="71B59893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6383">
        <w:rPr>
          <w:rFonts w:asciiTheme="minorHAnsi" w:hAnsiTheme="minorHAnsi" w:cstheme="minorHAnsi"/>
          <w:bCs/>
          <w:sz w:val="18"/>
          <w:szCs w:val="18"/>
        </w:rPr>
        <w:t xml:space="preserve">*Į pasiūlymo kainą turi būti įskaičiuota PVM, kiti mokesčiai bei visos kitos išlaidos, būtinos sutarčiai tinkamai vykdyti.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turi nurodyti kainą Eur su PVM, kai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86383">
        <w:rPr>
          <w:rFonts w:asciiTheme="minorHAnsi" w:hAnsiTheme="minorHAnsi" w:cstheme="minorHAnsi"/>
          <w:bCs/>
          <w:sz w:val="18"/>
          <w:szCs w:val="18"/>
        </w:rPr>
        <w:t>yra PVM mokėtojas, arba Eur be PVM, jei yra ne PVM mokėtojas arba atitinkam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 xml:space="preserve">darbai </w:t>
      </w:r>
      <w:r w:rsidRPr="00586383">
        <w:rPr>
          <w:rFonts w:asciiTheme="minorHAnsi" w:hAnsiTheme="minorHAnsi" w:cstheme="minorHAnsi"/>
          <w:bCs/>
          <w:sz w:val="18"/>
          <w:szCs w:val="18"/>
        </w:rPr>
        <w:t>nėra apmokestinam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PVM (nurodomas juridinis pagrindas, kuriuo vadovaujantis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nėra PVM mokėtojas arba kokiu pagrindu nėra apmokestinama PVM).  </w:t>
      </w:r>
    </w:p>
    <w:p w14:paraId="6E68247B" w14:textId="77777777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C4C6B23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3. Ryšiams su perkančiąją organizacijai palaikyti skiriame ___________________ (nurodyti asmens vardą, pavardę, pareigas, kontaktinius telefonus). </w:t>
      </w:r>
    </w:p>
    <w:p w14:paraId="0AB6D949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23BA8882" w14:textId="46500DB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bCs/>
        </w:rPr>
      </w:pPr>
      <w:r w:rsidRPr="0081157C">
        <w:rPr>
          <w:rFonts w:asciiTheme="minorHAnsi" w:hAnsiTheme="minorHAnsi" w:cstheme="minorHAnsi"/>
          <w:bCs/>
        </w:rPr>
        <w:lastRenderedPageBreak/>
        <w:t xml:space="preserve">4. Vykdant sutartį </w:t>
      </w:r>
      <w:r w:rsidRPr="0081157C">
        <w:rPr>
          <w:rFonts w:asciiTheme="minorHAnsi" w:hAnsiTheme="minorHAnsi" w:cstheme="minorHAnsi"/>
          <w:b/>
          <w:bCs/>
        </w:rPr>
        <w:t>pasitelksiu šiuos subtiekėjus</w:t>
      </w:r>
      <w:r w:rsidRPr="0081157C">
        <w:rPr>
          <w:rFonts w:asciiTheme="minorHAnsi" w:hAnsiTheme="minorHAnsi" w:cstheme="minorHAnsi"/>
          <w:bCs/>
        </w:rPr>
        <w:t xml:space="preserve"> (subteikėjus)</w:t>
      </w:r>
      <w:r w:rsidR="00E539BB">
        <w:rPr>
          <w:rFonts w:asciiTheme="minorHAnsi" w:hAnsiTheme="minorHAnsi" w:cstheme="minorHAnsi"/>
          <w:bCs/>
        </w:rPr>
        <w:t>**</w:t>
      </w:r>
      <w:r w:rsidRPr="0081157C">
        <w:rPr>
          <w:rFonts w:asciiTheme="minorHAnsi" w:hAnsiTheme="minorHAnsi" w:cstheme="minorHAns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2E2780" w:rsidRPr="0081157C" w14:paraId="103AAA8E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58A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1157C">
              <w:rPr>
                <w:rFonts w:asciiTheme="minorHAnsi" w:hAnsiTheme="minorHAnsi" w:cstheme="minorHAnsi"/>
                <w:b/>
              </w:rPr>
              <w:t>Eil.Nr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F74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Subtiekėjo (subteikėjo) pavadinimas </w:t>
            </w:r>
          </w:p>
        </w:tc>
      </w:tr>
      <w:tr w:rsidR="002E2780" w:rsidRPr="0081157C" w14:paraId="2FE0D303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5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69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8586A81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E9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C5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FAB0DA" w14:textId="752993AC" w:rsidR="002E2780" w:rsidRPr="0081157C" w:rsidRDefault="00E539BB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**</w:t>
      </w:r>
      <w:r w:rsidR="002E2780" w:rsidRPr="0081157C">
        <w:rPr>
          <w:rFonts w:asciiTheme="minorHAnsi" w:hAnsiTheme="minorHAnsi" w:cstheme="minorHAnsi"/>
          <w:bCs/>
          <w:i/>
        </w:rPr>
        <w:t>Pildyti tuomet, jei bus sutarties vykdymui bus pasitelkti subtiekėjai (subteikėjai).</w:t>
      </w:r>
    </w:p>
    <w:p w14:paraId="05023DC5" w14:textId="77777777" w:rsidR="0081157C" w:rsidRPr="0081157C" w:rsidRDefault="0081157C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D9FAE" w14:textId="6DD981A7" w:rsidR="0081157C" w:rsidRPr="0081157C" w:rsidRDefault="0081157C" w:rsidP="0081157C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  <w:bCs/>
        </w:rPr>
        <w:t xml:space="preserve">5. </w:t>
      </w:r>
      <w:r w:rsidRPr="0081157C">
        <w:rPr>
          <w:rFonts w:asciiTheme="minorHAnsi" w:hAnsiTheme="minorHAnsi" w:cstheme="minorHAnsi"/>
        </w:rPr>
        <w:t>Dėl VPĮ 46 str. 2</w:t>
      </w:r>
      <w:r w:rsidRPr="0081157C">
        <w:rPr>
          <w:rFonts w:asciiTheme="minorHAnsi" w:hAnsiTheme="minorHAnsi" w:cstheme="minorHAnsi"/>
          <w:vertAlign w:val="superscript"/>
        </w:rPr>
        <w:t>1 </w:t>
      </w:r>
      <w:r w:rsidRPr="0081157C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Pr="0081157C">
        <w:rPr>
          <w:rFonts w:asciiTheme="minorHAnsi" w:hAnsiTheme="minorHAnsi" w:cstheme="minorHAnsi"/>
          <w:b/>
          <w:bCs/>
          <w:lang w:val="en-US"/>
        </w:rPr>
        <w:t xml:space="preserve"> **</w:t>
      </w:r>
      <w:r w:rsidR="00E539BB">
        <w:rPr>
          <w:rFonts w:asciiTheme="minorHAnsi" w:hAnsiTheme="minorHAnsi" w:cstheme="minorHAnsi"/>
          <w:b/>
          <w:bCs/>
          <w:lang w:val="en-US"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1157C" w:rsidRPr="0081157C" w14:paraId="5F27FA96" w14:textId="77777777" w:rsidTr="00AD3E72">
        <w:trPr>
          <w:jc w:val="center"/>
        </w:trPr>
        <w:tc>
          <w:tcPr>
            <w:tcW w:w="846" w:type="dxa"/>
          </w:tcPr>
          <w:p w14:paraId="58B3BF56" w14:textId="77777777" w:rsidR="0081157C" w:rsidRPr="0081157C" w:rsidRDefault="0081157C" w:rsidP="00AD3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02C01A04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EB2C1C7" w14:textId="77777777" w:rsidR="0081157C" w:rsidRPr="0081157C" w:rsidRDefault="0081157C" w:rsidP="00AD3E72">
            <w:pPr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4AC0BD38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</w:tr>
    </w:tbl>
    <w:p w14:paraId="1BC54641" w14:textId="55171F3A" w:rsidR="0081157C" w:rsidRPr="0081157C" w:rsidRDefault="0081157C" w:rsidP="0081157C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81157C">
        <w:rPr>
          <w:rFonts w:asciiTheme="minorHAnsi" w:hAnsiTheme="minorHAnsi" w:cstheme="minorHAnsi"/>
          <w:bCs/>
        </w:rPr>
        <w:tab/>
      </w:r>
      <w:r w:rsidRPr="0081157C">
        <w:rPr>
          <w:rFonts w:asciiTheme="minorHAnsi" w:hAnsiTheme="minorHAnsi" w:cstheme="minorHAnsi"/>
          <w:bCs/>
          <w:sz w:val="20"/>
          <w:szCs w:val="20"/>
        </w:rPr>
        <w:t>**</w:t>
      </w:r>
      <w:r w:rsidR="00E539BB">
        <w:rPr>
          <w:rFonts w:asciiTheme="minorHAnsi" w:hAnsiTheme="minorHAnsi" w:cstheme="minorHAnsi"/>
          <w:bCs/>
          <w:sz w:val="20"/>
          <w:szCs w:val="20"/>
        </w:rPr>
        <w:t>*</w:t>
      </w:r>
      <w:r w:rsidRPr="0081157C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ED957CE" w14:textId="77777777" w:rsidR="00325EBD" w:rsidRPr="0081157C" w:rsidRDefault="00325EBD" w:rsidP="00325EBD">
      <w:pPr>
        <w:ind w:firstLine="720"/>
        <w:jc w:val="both"/>
        <w:rPr>
          <w:rFonts w:asciiTheme="minorHAnsi" w:hAnsiTheme="minorHAnsi" w:cstheme="minorHAnsi"/>
        </w:rPr>
      </w:pPr>
    </w:p>
    <w:p w14:paraId="29AA022D" w14:textId="059A090C" w:rsidR="002E2780" w:rsidRPr="0081157C" w:rsidRDefault="0081157C" w:rsidP="00D4215C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  <w:bCs/>
          <w:lang w:val="en-US"/>
        </w:rPr>
        <w:t>6</w:t>
      </w:r>
      <w:r w:rsidR="002E2780" w:rsidRPr="0081157C">
        <w:rPr>
          <w:rFonts w:asciiTheme="minorHAnsi" w:hAnsiTheme="minorHAnsi" w:cstheme="minorHAnsi"/>
          <w:bCs/>
        </w:rPr>
        <w:t>.</w:t>
      </w:r>
      <w:r w:rsidR="002E2780" w:rsidRPr="0081157C">
        <w:rPr>
          <w:rFonts w:asciiTheme="minorHAnsi" w:hAnsiTheme="minorHAnsi" w:cstheme="minorHAnsi"/>
        </w:rPr>
        <w:t xml:space="preserve"> Šiame pasiūlyme yra pateikta ir ši konfidenciali informacija (p</w:t>
      </w:r>
      <w:r w:rsidR="002E2780" w:rsidRPr="0081157C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7A2250FC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20"/>
        <w:gridCol w:w="4694"/>
      </w:tblGrid>
      <w:tr w:rsidR="002E2780" w:rsidRPr="0081157C" w14:paraId="75EA15E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F2F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Eil. Nr.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675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pavadinimas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1309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puslapis (-</w:t>
            </w:r>
            <w:proofErr w:type="spellStart"/>
            <w:r w:rsidRPr="0081157C">
              <w:rPr>
                <w:rFonts w:asciiTheme="minorHAnsi" w:hAnsiTheme="minorHAnsi" w:cstheme="minorHAnsi"/>
                <w:b/>
              </w:rPr>
              <w:t>iai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 xml:space="preserve">). </w:t>
            </w:r>
          </w:p>
        </w:tc>
      </w:tr>
      <w:tr w:rsidR="002E2780" w:rsidRPr="0081157C" w14:paraId="6FD29AAC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7D1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8F2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28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35E2EB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E91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FB11" w14:textId="77777777" w:rsidR="002E2780" w:rsidRPr="0081157C" w:rsidRDefault="002E2780" w:rsidP="00134F94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7E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C8C56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D9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78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67B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0AB4D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p w14:paraId="5C18612B" w14:textId="1EC1488C" w:rsidR="002E2780" w:rsidRPr="0081157C" w:rsidRDefault="002E2780" w:rsidP="002E2780">
      <w:pPr>
        <w:ind w:right="-108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Pasiūlymas galioja iki </w:t>
      </w:r>
      <w:r w:rsidRPr="0081157C">
        <w:rPr>
          <w:rFonts w:asciiTheme="minorHAnsi" w:hAnsiTheme="minorHAnsi" w:cstheme="minorHAnsi"/>
          <w:i/>
          <w:u w:val="single"/>
        </w:rPr>
        <w:t>termino, nustatyto pirkimo dokumentuose.</w:t>
      </w:r>
    </w:p>
    <w:p w14:paraId="1766B134" w14:textId="77777777" w:rsidR="00D4215C" w:rsidRPr="0081157C" w:rsidRDefault="00D4215C" w:rsidP="002E2780">
      <w:pPr>
        <w:ind w:right="-108"/>
        <w:jc w:val="both"/>
        <w:rPr>
          <w:rFonts w:asciiTheme="minorHAnsi" w:hAnsiTheme="minorHAnsi" w:cstheme="minorHAnsi"/>
        </w:rPr>
      </w:pPr>
    </w:p>
    <w:p w14:paraId="7D571946" w14:textId="5EAB3C88" w:rsidR="002E2780" w:rsidRPr="0081157C" w:rsidRDefault="0008061B" w:rsidP="002E2780">
      <w:pPr>
        <w:ind w:right="-108"/>
        <w:jc w:val="both"/>
        <w:rPr>
          <w:rFonts w:asciiTheme="minorHAnsi" w:hAnsiTheme="minorHAnsi" w:cstheme="minorHAnsi"/>
          <w:b/>
        </w:rPr>
      </w:pPr>
      <w:r w:rsidRPr="0081157C">
        <w:rPr>
          <w:rFonts w:asciiTheme="minorHAnsi" w:hAnsiTheme="minorHAnsi" w:cstheme="minorHAnsi"/>
          <w:b/>
        </w:rPr>
        <w:t xml:space="preserve">Pasirašydamas </w:t>
      </w:r>
      <w:r w:rsidR="00CB5C58" w:rsidRPr="0081157C">
        <w:rPr>
          <w:rFonts w:asciiTheme="minorHAnsi" w:hAnsiTheme="minorHAnsi" w:cstheme="minorHAnsi"/>
          <w:b/>
        </w:rPr>
        <w:t xml:space="preserve">pasiūlymą </w:t>
      </w:r>
      <w:r w:rsidRPr="0081157C">
        <w:rPr>
          <w:rFonts w:asciiTheme="minorHAnsi" w:hAnsiTheme="minorHAnsi" w:cstheme="minorHAnsi"/>
          <w:b/>
        </w:rPr>
        <w:t>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686"/>
        <w:gridCol w:w="1109"/>
        <w:gridCol w:w="3709"/>
      </w:tblGrid>
      <w:tr w:rsidR="002E2780" w:rsidRPr="0081157C" w14:paraId="59723319" w14:textId="77777777" w:rsidTr="005B5B23">
        <w:tc>
          <w:tcPr>
            <w:tcW w:w="4134" w:type="dxa"/>
          </w:tcPr>
          <w:p w14:paraId="11719EA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4EDF0DE8" w14:textId="77777777" w:rsidR="002E2780" w:rsidRPr="0081157C" w:rsidRDefault="002E2780" w:rsidP="00134F9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5E25567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E2780" w:rsidRPr="0081157C" w14:paraId="7C6206B1" w14:textId="77777777" w:rsidTr="005B5B23">
        <w:tc>
          <w:tcPr>
            <w:tcW w:w="4134" w:type="dxa"/>
          </w:tcPr>
          <w:p w14:paraId="0D1F1E3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7DD65561" w14:textId="77777777" w:rsidR="002E2780" w:rsidRPr="0081157C" w:rsidRDefault="002E2780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229655B0" w14:textId="77777777" w:rsidR="002E2780" w:rsidRPr="0081157C" w:rsidRDefault="002E2780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  <w:tr w:rsidR="001D0AE2" w:rsidRPr="0081157C" w14:paraId="60B3A99F" w14:textId="77777777" w:rsidTr="005B5B23">
        <w:tc>
          <w:tcPr>
            <w:tcW w:w="4820" w:type="dxa"/>
            <w:gridSpan w:val="2"/>
          </w:tcPr>
          <w:p w14:paraId="0826B512" w14:textId="7FEAC323" w:rsidR="001D0AE2" w:rsidRPr="0081157C" w:rsidRDefault="001D0AE2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FFD1FD2" w14:textId="77777777" w:rsidR="001D0AE2" w:rsidRPr="0081157C" w:rsidRDefault="001D0AE2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3CBAAE0B" w14:textId="77777777" w:rsidR="001D0AE2" w:rsidRPr="0081157C" w:rsidRDefault="001D0AE2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79E7DFE" w14:textId="658BE6BA" w:rsidR="00832FF9" w:rsidRDefault="00832FF9" w:rsidP="00707F18"/>
    <w:sectPr w:rsidR="00832FF9" w:rsidSect="001075A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36"/>
    <w:multiLevelType w:val="hybridMultilevel"/>
    <w:tmpl w:val="5C185710"/>
    <w:lvl w:ilvl="0" w:tplc="A0463ED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D057649"/>
    <w:multiLevelType w:val="hybridMultilevel"/>
    <w:tmpl w:val="27E4A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B6845"/>
    <w:multiLevelType w:val="hybridMultilevel"/>
    <w:tmpl w:val="D56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467">
    <w:abstractNumId w:val="3"/>
  </w:num>
  <w:num w:numId="2" w16cid:durableId="102579316">
    <w:abstractNumId w:val="2"/>
  </w:num>
  <w:num w:numId="3" w16cid:durableId="568929697">
    <w:abstractNumId w:val="0"/>
  </w:num>
  <w:num w:numId="4" w16cid:durableId="1831367080">
    <w:abstractNumId w:val="1"/>
  </w:num>
  <w:num w:numId="5" w16cid:durableId="63769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0"/>
    <w:rsid w:val="000150A0"/>
    <w:rsid w:val="00035FFF"/>
    <w:rsid w:val="0005290F"/>
    <w:rsid w:val="0008061B"/>
    <w:rsid w:val="0008269D"/>
    <w:rsid w:val="000C565D"/>
    <w:rsid w:val="000D00BD"/>
    <w:rsid w:val="001075A4"/>
    <w:rsid w:val="00117832"/>
    <w:rsid w:val="0012502B"/>
    <w:rsid w:val="00134F94"/>
    <w:rsid w:val="001C0ADD"/>
    <w:rsid w:val="001D0AE2"/>
    <w:rsid w:val="001E5E66"/>
    <w:rsid w:val="001F2F8B"/>
    <w:rsid w:val="00211FE4"/>
    <w:rsid w:val="002779F0"/>
    <w:rsid w:val="00291A78"/>
    <w:rsid w:val="00292C0B"/>
    <w:rsid w:val="00297FC6"/>
    <w:rsid w:val="002C1783"/>
    <w:rsid w:val="002D422B"/>
    <w:rsid w:val="002E2780"/>
    <w:rsid w:val="003225A8"/>
    <w:rsid w:val="00325EBD"/>
    <w:rsid w:val="00332683"/>
    <w:rsid w:val="00367988"/>
    <w:rsid w:val="003B2091"/>
    <w:rsid w:val="003F6E52"/>
    <w:rsid w:val="00446640"/>
    <w:rsid w:val="0048412F"/>
    <w:rsid w:val="004948C8"/>
    <w:rsid w:val="004A1C8A"/>
    <w:rsid w:val="00577BFD"/>
    <w:rsid w:val="00586383"/>
    <w:rsid w:val="00587F84"/>
    <w:rsid w:val="00590E07"/>
    <w:rsid w:val="005B5B23"/>
    <w:rsid w:val="005E5C9F"/>
    <w:rsid w:val="006054EC"/>
    <w:rsid w:val="00636086"/>
    <w:rsid w:val="006714A9"/>
    <w:rsid w:val="00707F18"/>
    <w:rsid w:val="00721963"/>
    <w:rsid w:val="007B65C1"/>
    <w:rsid w:val="007D5BDA"/>
    <w:rsid w:val="007F4033"/>
    <w:rsid w:val="00810E52"/>
    <w:rsid w:val="0081157C"/>
    <w:rsid w:val="00824BA9"/>
    <w:rsid w:val="00832FF9"/>
    <w:rsid w:val="00866C5B"/>
    <w:rsid w:val="00870A71"/>
    <w:rsid w:val="008A1849"/>
    <w:rsid w:val="008D0E16"/>
    <w:rsid w:val="00933EB7"/>
    <w:rsid w:val="00941304"/>
    <w:rsid w:val="00944833"/>
    <w:rsid w:val="00957A49"/>
    <w:rsid w:val="009712AB"/>
    <w:rsid w:val="009B3EBF"/>
    <w:rsid w:val="009C6AE7"/>
    <w:rsid w:val="00A805D9"/>
    <w:rsid w:val="00A80BBE"/>
    <w:rsid w:val="00AC755E"/>
    <w:rsid w:val="00AC76F1"/>
    <w:rsid w:val="00B022D7"/>
    <w:rsid w:val="00B22895"/>
    <w:rsid w:val="00BA6CF6"/>
    <w:rsid w:val="00BB7E0F"/>
    <w:rsid w:val="00BC40C1"/>
    <w:rsid w:val="00BC7142"/>
    <w:rsid w:val="00BD1145"/>
    <w:rsid w:val="00BE08A0"/>
    <w:rsid w:val="00C04A1A"/>
    <w:rsid w:val="00C71AA2"/>
    <w:rsid w:val="00CB5C58"/>
    <w:rsid w:val="00CD0BC6"/>
    <w:rsid w:val="00D33A40"/>
    <w:rsid w:val="00D4215C"/>
    <w:rsid w:val="00D8505A"/>
    <w:rsid w:val="00D956EF"/>
    <w:rsid w:val="00E30DBD"/>
    <w:rsid w:val="00E539BB"/>
    <w:rsid w:val="00E668C6"/>
    <w:rsid w:val="00E92A46"/>
    <w:rsid w:val="00F14A6C"/>
    <w:rsid w:val="00F439BC"/>
    <w:rsid w:val="00F62988"/>
    <w:rsid w:val="00F7043B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F0A"/>
  <w15:docId w15:val="{6C3CBF9C-5685-4BBF-BDDB-85C8412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2E2780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E2780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50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50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50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0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0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0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05A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A8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115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5BE0-99A0-4C71-BAEB-EA1A96F1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Cibulskiene</dc:creator>
  <cp:lastModifiedBy>ms.licencijos2023.1@gmail.com</cp:lastModifiedBy>
  <cp:revision>4</cp:revision>
  <dcterms:created xsi:type="dcterms:W3CDTF">2025-09-04T15:36:00Z</dcterms:created>
  <dcterms:modified xsi:type="dcterms:W3CDTF">2025-09-04T16:17:00Z</dcterms:modified>
</cp:coreProperties>
</file>