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1806F1FB" w:rsidR="00136E45" w:rsidRPr="00136E45" w:rsidRDefault="0015454F" w:rsidP="00136E45">
      <w:pPr>
        <w:pStyle w:val="Antrat1"/>
        <w:jc w:val="right"/>
        <w:rPr>
          <w:rFonts w:ascii="Times New Roman" w:hAnsi="Times New Roman" w:cs="Times New Roman"/>
          <w:i/>
          <w:iCs/>
          <w:sz w:val="24"/>
          <w:szCs w:val="24"/>
        </w:rPr>
      </w:pPr>
      <w:bookmarkStart w:id="0" w:name="_Toc126333939"/>
      <w:r>
        <w:rPr>
          <w:rFonts w:ascii="Times New Roman" w:hAnsi="Times New Roman" w:cs="Times New Roman"/>
          <w:i/>
          <w:iCs/>
          <w:color w:val="0070C0"/>
          <w:sz w:val="24"/>
          <w:szCs w:val="24"/>
        </w:rPr>
        <w:t>Specialiųjų p</w:t>
      </w:r>
      <w:r w:rsidR="00136E45" w:rsidRPr="00136E45">
        <w:rPr>
          <w:rFonts w:ascii="Times New Roman" w:hAnsi="Times New Roman" w:cs="Times New Roman"/>
          <w:i/>
          <w:iCs/>
          <w:color w:val="0070C0"/>
          <w:sz w:val="24"/>
          <w:szCs w:val="24"/>
        </w:rPr>
        <w:t>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tcMar>
              <w:top w:w="0" w:type="dxa"/>
              <w:left w:w="108" w:type="dxa"/>
              <w:bottom w:w="0" w:type="dxa"/>
              <w:right w:w="108" w:type="dxa"/>
            </w:tcMar>
          </w:tcPr>
          <w:p w14:paraId="1A757C95" w14:textId="77777777" w:rsidR="00136E45" w:rsidRPr="00684C0B" w:rsidRDefault="00136E45" w:rsidP="00DA5BC7">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7901030D" w14:textId="682C4CFE"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w:t>
            </w:r>
            <w:r w:rsidR="00DA5BC7" w:rsidRPr="00B843D3">
              <w:rPr>
                <w:rFonts w:ascii="Times New Roman" w:hAnsi="Times New Roman" w:cs="Times New Roman"/>
                <w:bCs/>
                <w:sz w:val="24"/>
                <w:szCs w:val="24"/>
              </w:rPr>
              <w:t xml:space="preserve">išskyrus ieškinį dėl sutarties pripažinimo </w:t>
            </w:r>
            <w:r w:rsidR="00DA5BC7" w:rsidRPr="0032677A">
              <w:rPr>
                <w:rFonts w:ascii="Times New Roman" w:hAnsi="Times New Roman" w:cs="Times New Roman"/>
                <w:bCs/>
                <w:sz w:val="24"/>
                <w:szCs w:val="24"/>
              </w:rPr>
              <w:t>negaliojančia ir VPĮ 102 str. 4 d. numatytą ieškinį)</w:t>
            </w:r>
            <w:r w:rsidRPr="00684C0B">
              <w:rPr>
                <w:rFonts w:ascii="Times New Roman" w:hAnsi="Times New Roman" w:cs="Times New Roman"/>
                <w:bCs/>
                <w:sz w:val="24"/>
                <w:szCs w:val="24"/>
              </w:rPr>
              <w:t xml:space="preserve"> </w:t>
            </w:r>
          </w:p>
        </w:tc>
        <w:tc>
          <w:tcPr>
            <w:tcW w:w="3991" w:type="dxa"/>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63BED97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15454F"/>
    <w:rsid w:val="002E3689"/>
    <w:rsid w:val="005842A8"/>
    <w:rsid w:val="00714EED"/>
    <w:rsid w:val="007342A6"/>
    <w:rsid w:val="00765651"/>
    <w:rsid w:val="007B4F1C"/>
    <w:rsid w:val="007C5EF3"/>
    <w:rsid w:val="007D0C83"/>
    <w:rsid w:val="008A39C0"/>
    <w:rsid w:val="009D2266"/>
    <w:rsid w:val="00AB3E2A"/>
    <w:rsid w:val="00B30D39"/>
    <w:rsid w:val="00D92086"/>
    <w:rsid w:val="00DA5BC7"/>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2769</Words>
  <Characters>1579</Characters>
  <Application>Microsoft Office Word</Application>
  <DocSecurity>0</DocSecurity>
  <Lines>13</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5</cp:revision>
  <dcterms:created xsi:type="dcterms:W3CDTF">2024-08-14T06:59:00Z</dcterms:created>
  <dcterms:modified xsi:type="dcterms:W3CDTF">2025-08-26T13:18:00Z</dcterms:modified>
</cp:coreProperties>
</file>