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E80A2" w14:textId="5827C33E" w:rsidR="001E29DA" w:rsidRPr="00F3175F" w:rsidRDefault="00334FC3" w:rsidP="00EE7568">
      <w:pPr>
        <w:jc w:val="right"/>
        <w:rPr>
          <w:rFonts w:ascii="Arial" w:hAnsi="Arial" w:cs="Arial"/>
          <w:sz w:val="20"/>
          <w:szCs w:val="20"/>
        </w:rPr>
      </w:pPr>
      <w:r w:rsidRPr="00F3175F">
        <w:rPr>
          <w:rFonts w:ascii="Arial" w:hAnsi="Arial" w:cs="Arial"/>
          <w:sz w:val="20"/>
          <w:szCs w:val="20"/>
        </w:rPr>
        <w:t>Pirkimo sąlygų 4 priedas „Techninė    specifikacija“</w:t>
      </w:r>
    </w:p>
    <w:p w14:paraId="4B5B3091" w14:textId="77777777" w:rsidR="001E29DA" w:rsidRPr="00F3175F" w:rsidRDefault="001E29DA" w:rsidP="001E29DA">
      <w:pPr>
        <w:tabs>
          <w:tab w:val="left" w:pos="3510"/>
        </w:tabs>
        <w:spacing w:line="240" w:lineRule="auto"/>
        <w:ind w:firstLine="0"/>
        <w:jc w:val="left"/>
        <w:rPr>
          <w:rFonts w:ascii="Arial" w:eastAsia="Times New Roman" w:hAnsi="Arial" w:cs="Arial"/>
          <w:sz w:val="22"/>
          <w:szCs w:val="22"/>
          <w:lang w:eastAsia="en-US"/>
        </w:rPr>
      </w:pPr>
    </w:p>
    <w:p w14:paraId="03B9FE7B" w14:textId="77777777" w:rsidR="00EE7568" w:rsidRPr="00F3175F" w:rsidRDefault="00EE7568" w:rsidP="00EE7568">
      <w:pPr>
        <w:spacing w:line="288" w:lineRule="auto"/>
        <w:ind w:firstLine="0"/>
        <w:jc w:val="center"/>
        <w:rPr>
          <w:rFonts w:ascii="Arial" w:eastAsia="Calibri" w:hAnsi="Arial" w:cs="Arial"/>
          <w:b/>
          <w:sz w:val="22"/>
          <w:szCs w:val="22"/>
          <w:lang w:eastAsia="en-US"/>
        </w:rPr>
      </w:pPr>
      <w:r w:rsidRPr="00F3175F">
        <w:rPr>
          <w:rFonts w:ascii="Arial" w:eastAsia="Calibri" w:hAnsi="Arial" w:cs="Arial"/>
          <w:b/>
          <w:sz w:val="22"/>
          <w:szCs w:val="22"/>
          <w:lang w:eastAsia="en-US"/>
        </w:rPr>
        <w:t>TECHNINĖ SPECIFIKACIJA</w:t>
      </w:r>
    </w:p>
    <w:p w14:paraId="3BECDE98" w14:textId="77777777" w:rsidR="00AF427A" w:rsidRPr="00F3175F" w:rsidRDefault="00AF427A" w:rsidP="00EE7568">
      <w:pPr>
        <w:spacing w:line="288" w:lineRule="auto"/>
        <w:ind w:firstLine="0"/>
        <w:jc w:val="center"/>
        <w:rPr>
          <w:rFonts w:ascii="Arial" w:eastAsia="Calibri" w:hAnsi="Arial" w:cs="Arial"/>
          <w:b/>
          <w:sz w:val="22"/>
          <w:szCs w:val="22"/>
          <w:lang w:eastAsia="en-US"/>
        </w:rPr>
      </w:pPr>
    </w:p>
    <w:p w14:paraId="1363A589" w14:textId="70D23BE7" w:rsidR="00AF427A" w:rsidRPr="00F3175F" w:rsidRDefault="00AF427A" w:rsidP="00EE7568">
      <w:pPr>
        <w:spacing w:line="288" w:lineRule="auto"/>
        <w:ind w:firstLine="0"/>
        <w:jc w:val="center"/>
        <w:rPr>
          <w:rFonts w:ascii="Arial" w:eastAsia="Calibri" w:hAnsi="Arial" w:cs="Arial"/>
          <w:b/>
          <w:sz w:val="22"/>
          <w:szCs w:val="22"/>
          <w:lang w:eastAsia="en-US"/>
        </w:rPr>
      </w:pPr>
      <w:r w:rsidRPr="00F3175F">
        <w:rPr>
          <w:rFonts w:ascii="Arial" w:eastAsia="Calibri" w:hAnsi="Arial" w:cs="Arial"/>
          <w:b/>
          <w:sz w:val="22"/>
          <w:szCs w:val="22"/>
          <w:lang w:eastAsia="en-US"/>
        </w:rPr>
        <w:t>TENTINĖ STOGINĖ</w:t>
      </w:r>
    </w:p>
    <w:p w14:paraId="502E5777" w14:textId="77777777" w:rsidR="00AF427A" w:rsidRPr="00F3175F" w:rsidRDefault="00AF427A" w:rsidP="00EE7568">
      <w:pPr>
        <w:spacing w:line="288" w:lineRule="auto"/>
        <w:ind w:firstLine="0"/>
        <w:jc w:val="center"/>
        <w:rPr>
          <w:rFonts w:ascii="Arial" w:eastAsia="Calibri" w:hAnsi="Arial" w:cs="Arial"/>
          <w:b/>
          <w:sz w:val="22"/>
          <w:szCs w:val="22"/>
          <w:lang w:eastAsia="en-US"/>
        </w:rPr>
      </w:pPr>
    </w:p>
    <w:p w14:paraId="234A949B" w14:textId="49FAAB86" w:rsidR="00C37B94" w:rsidRPr="00F3175F" w:rsidRDefault="00C37B94" w:rsidP="00C37B94">
      <w:pPr>
        <w:numPr>
          <w:ilvl w:val="0"/>
          <w:numId w:val="2"/>
        </w:numPr>
        <w:pBdr>
          <w:top w:val="single" w:sz="8" w:space="1" w:color="auto"/>
          <w:bottom w:val="single" w:sz="8" w:space="1" w:color="auto"/>
        </w:pBdr>
        <w:tabs>
          <w:tab w:val="left" w:pos="284"/>
        </w:tabs>
        <w:suppressAutoHyphens/>
        <w:autoSpaceDN w:val="0"/>
        <w:spacing w:line="276" w:lineRule="auto"/>
        <w:ind w:left="0" w:firstLine="851"/>
        <w:contextualSpacing/>
        <w:jc w:val="left"/>
        <w:rPr>
          <w:rFonts w:ascii="Arial" w:eastAsia="Calibri" w:hAnsi="Arial" w:cs="Arial"/>
          <w:b/>
          <w:sz w:val="22"/>
          <w:szCs w:val="22"/>
          <w:lang w:eastAsia="en-US"/>
        </w:rPr>
      </w:pPr>
      <w:r w:rsidRPr="00F3175F">
        <w:rPr>
          <w:rFonts w:ascii="Arial" w:eastAsia="Calibri" w:hAnsi="Arial" w:cs="Arial"/>
          <w:b/>
          <w:sz w:val="22"/>
          <w:szCs w:val="22"/>
          <w:lang w:eastAsia="en-US"/>
        </w:rPr>
        <w:t>SĄVOKOS IR SUTRUMPINIMAI</w:t>
      </w:r>
    </w:p>
    <w:p w14:paraId="7F33B8AD" w14:textId="77777777" w:rsidR="00C37B94" w:rsidRPr="00F3175F" w:rsidRDefault="00C37B94" w:rsidP="00C37B94">
      <w:pPr>
        <w:numPr>
          <w:ilvl w:val="1"/>
          <w:numId w:val="1"/>
        </w:numPr>
        <w:tabs>
          <w:tab w:val="left" w:pos="567"/>
        </w:tabs>
        <w:suppressAutoHyphens/>
        <w:autoSpaceDN w:val="0"/>
        <w:spacing w:line="276" w:lineRule="auto"/>
        <w:ind w:left="0" w:firstLine="851"/>
        <w:contextualSpacing/>
        <w:jc w:val="left"/>
        <w:rPr>
          <w:rFonts w:ascii="Arial" w:eastAsia="Calibri" w:hAnsi="Arial" w:cs="Arial"/>
          <w:sz w:val="22"/>
          <w:szCs w:val="22"/>
          <w:lang w:eastAsia="en-US"/>
        </w:rPr>
      </w:pPr>
      <w:r w:rsidRPr="00F3175F">
        <w:rPr>
          <w:rFonts w:ascii="Arial" w:eastAsia="Calibri" w:hAnsi="Arial" w:cs="Arial"/>
          <w:b/>
          <w:sz w:val="22"/>
          <w:szCs w:val="22"/>
          <w:lang w:eastAsia="en-US"/>
        </w:rPr>
        <w:t>Pirkėjas</w:t>
      </w:r>
      <w:r w:rsidRPr="00F3175F">
        <w:rPr>
          <w:rFonts w:ascii="Arial" w:eastAsia="Calibri" w:hAnsi="Arial" w:cs="Arial"/>
          <w:b/>
          <w:i/>
          <w:sz w:val="22"/>
          <w:szCs w:val="22"/>
          <w:lang w:eastAsia="en-US"/>
        </w:rPr>
        <w:t xml:space="preserve"> </w:t>
      </w:r>
      <w:r w:rsidRPr="00F3175F">
        <w:rPr>
          <w:rFonts w:ascii="Arial" w:eastAsia="Calibri" w:hAnsi="Arial" w:cs="Arial"/>
          <w:sz w:val="22"/>
          <w:szCs w:val="22"/>
          <w:lang w:eastAsia="en-US"/>
        </w:rPr>
        <w:t>– UAB „Kauno švara“</w:t>
      </w:r>
    </w:p>
    <w:p w14:paraId="7E40B1CA" w14:textId="77777777" w:rsidR="00C37B94" w:rsidRPr="00F3175F" w:rsidRDefault="00C37B94" w:rsidP="00C37B94">
      <w:pPr>
        <w:numPr>
          <w:ilvl w:val="1"/>
          <w:numId w:val="1"/>
        </w:numPr>
        <w:tabs>
          <w:tab w:val="left" w:pos="567"/>
        </w:tabs>
        <w:suppressAutoHyphens/>
        <w:autoSpaceDN w:val="0"/>
        <w:spacing w:line="276" w:lineRule="auto"/>
        <w:ind w:left="0" w:firstLine="851"/>
        <w:contextualSpacing/>
        <w:jc w:val="left"/>
        <w:rPr>
          <w:rFonts w:ascii="Arial" w:eastAsia="Calibri" w:hAnsi="Arial" w:cs="Arial"/>
          <w:sz w:val="22"/>
          <w:szCs w:val="22"/>
          <w:lang w:eastAsia="en-US"/>
        </w:rPr>
      </w:pPr>
      <w:r w:rsidRPr="00F3175F">
        <w:rPr>
          <w:rFonts w:ascii="Arial" w:eastAsia="Calibri" w:hAnsi="Arial" w:cs="Arial"/>
          <w:b/>
          <w:sz w:val="22"/>
          <w:szCs w:val="22"/>
          <w:lang w:eastAsia="en-US"/>
        </w:rPr>
        <w:t xml:space="preserve">Tiekėjas </w:t>
      </w:r>
      <w:r w:rsidRPr="00F3175F">
        <w:rPr>
          <w:rFonts w:ascii="Arial" w:eastAsia="Calibri" w:hAnsi="Arial" w:cs="Arial"/>
          <w:sz w:val="22"/>
          <w:szCs w:val="22"/>
          <w:lang w:eastAsia="en-US"/>
        </w:rPr>
        <w:t>–</w:t>
      </w:r>
      <w:r w:rsidRPr="00F3175F">
        <w:rPr>
          <w:rFonts w:ascii="Arial" w:eastAsia="Calibri" w:hAnsi="Arial" w:cs="Arial"/>
          <w:bCs/>
          <w:sz w:val="22"/>
          <w:szCs w:val="22"/>
          <w:lang w:eastAsia="en-US"/>
        </w:rPr>
        <w:t xml:space="preserve"> ūkio subjektas – fizinis asmuo, privatusis juridinis asmuo, viešasis juridinis asmuo, kitos organizacijos ir jų padaliniai ar tokių asmenų</w:t>
      </w:r>
      <w:r w:rsidRPr="00F3175F">
        <w:rPr>
          <w:rFonts w:ascii="Arial" w:eastAsia="Calibri" w:hAnsi="Arial" w:cs="Arial"/>
          <w:sz w:val="22"/>
          <w:szCs w:val="22"/>
          <w:lang w:eastAsia="en-US"/>
        </w:rPr>
        <w:t xml:space="preserve"> grupė, su kuriuo Pirkėjas sudaro Sutartį.</w:t>
      </w:r>
    </w:p>
    <w:p w14:paraId="12F196C9" w14:textId="77777777" w:rsidR="00C37B94" w:rsidRPr="00F3175F" w:rsidRDefault="00C37B94" w:rsidP="00C37B94">
      <w:pPr>
        <w:numPr>
          <w:ilvl w:val="1"/>
          <w:numId w:val="1"/>
        </w:numPr>
        <w:tabs>
          <w:tab w:val="left" w:pos="567"/>
        </w:tabs>
        <w:suppressAutoHyphens/>
        <w:autoSpaceDN w:val="0"/>
        <w:spacing w:line="276" w:lineRule="auto"/>
        <w:ind w:left="0" w:firstLine="851"/>
        <w:contextualSpacing/>
        <w:jc w:val="left"/>
        <w:rPr>
          <w:rFonts w:ascii="Arial" w:eastAsia="Calibri" w:hAnsi="Arial" w:cs="Arial"/>
          <w:sz w:val="22"/>
          <w:szCs w:val="22"/>
          <w:lang w:eastAsia="en-US"/>
        </w:rPr>
      </w:pPr>
      <w:r w:rsidRPr="00F3175F">
        <w:rPr>
          <w:rFonts w:ascii="Arial" w:eastAsia="Calibri" w:hAnsi="Arial" w:cs="Arial"/>
          <w:b/>
          <w:bCs/>
          <w:sz w:val="22"/>
          <w:szCs w:val="22"/>
          <w:lang w:eastAsia="en-US"/>
        </w:rPr>
        <w:t>Sutartis</w:t>
      </w:r>
      <w:r w:rsidRPr="00F3175F">
        <w:rPr>
          <w:rFonts w:ascii="Arial" w:eastAsia="Calibri" w:hAnsi="Arial" w:cs="Arial"/>
          <w:sz w:val="22"/>
          <w:szCs w:val="22"/>
          <w:lang w:eastAsia="en-US"/>
        </w:rPr>
        <w:t xml:space="preserve"> – Sutartis, sudaroma tarp</w:t>
      </w:r>
      <w:r w:rsidRPr="00F3175F">
        <w:rPr>
          <w:rFonts w:ascii="Arial" w:eastAsia="Calibri" w:hAnsi="Arial" w:cs="Arial"/>
          <w:b/>
          <w:bCs/>
          <w:sz w:val="22"/>
          <w:szCs w:val="22"/>
          <w:lang w:eastAsia="en-US"/>
        </w:rPr>
        <w:t xml:space="preserve"> Tiekėjo</w:t>
      </w:r>
      <w:r w:rsidRPr="00F3175F">
        <w:rPr>
          <w:rFonts w:ascii="Arial" w:eastAsia="Calibri" w:hAnsi="Arial" w:cs="Arial"/>
          <w:sz w:val="22"/>
          <w:szCs w:val="22"/>
          <w:lang w:eastAsia="en-US"/>
        </w:rPr>
        <w:t xml:space="preserve"> ir </w:t>
      </w:r>
      <w:r w:rsidRPr="00F3175F">
        <w:rPr>
          <w:rFonts w:ascii="Arial" w:eastAsia="Calibri" w:hAnsi="Arial" w:cs="Arial"/>
          <w:b/>
          <w:bCs/>
          <w:sz w:val="22"/>
          <w:szCs w:val="22"/>
          <w:lang w:eastAsia="en-US"/>
        </w:rPr>
        <w:t>Pirkėjo</w:t>
      </w:r>
      <w:r w:rsidRPr="00F3175F">
        <w:rPr>
          <w:rFonts w:ascii="Arial" w:eastAsia="Calibri" w:hAnsi="Arial" w:cs="Arial"/>
          <w:b/>
          <w:bCs/>
          <w:i/>
          <w:iCs/>
          <w:sz w:val="22"/>
          <w:szCs w:val="22"/>
          <w:lang w:eastAsia="en-US"/>
        </w:rPr>
        <w:t xml:space="preserve"> </w:t>
      </w:r>
      <w:r w:rsidRPr="00F3175F">
        <w:rPr>
          <w:rFonts w:ascii="Arial" w:eastAsia="Calibri" w:hAnsi="Arial" w:cs="Arial"/>
          <w:sz w:val="22"/>
          <w:szCs w:val="22"/>
          <w:lang w:eastAsia="en-US"/>
        </w:rPr>
        <w:t>dėl Pirkimo objekto.</w:t>
      </w:r>
    </w:p>
    <w:p w14:paraId="59324EFF" w14:textId="0D20DACB" w:rsidR="00C37B94" w:rsidRPr="00F3175F" w:rsidRDefault="00C37B94" w:rsidP="00C37B94">
      <w:pPr>
        <w:numPr>
          <w:ilvl w:val="1"/>
          <w:numId w:val="1"/>
        </w:numPr>
        <w:tabs>
          <w:tab w:val="left" w:pos="567"/>
        </w:tabs>
        <w:suppressAutoHyphens/>
        <w:autoSpaceDN w:val="0"/>
        <w:spacing w:line="276" w:lineRule="auto"/>
        <w:ind w:left="0" w:firstLine="851"/>
        <w:contextualSpacing/>
        <w:jc w:val="left"/>
        <w:rPr>
          <w:rFonts w:ascii="Arial" w:eastAsia="Calibri" w:hAnsi="Arial" w:cs="Arial"/>
          <w:b/>
          <w:i/>
          <w:sz w:val="22"/>
          <w:szCs w:val="22"/>
          <w:lang w:eastAsia="en-US"/>
        </w:rPr>
      </w:pPr>
      <w:r w:rsidRPr="00F3175F">
        <w:rPr>
          <w:rFonts w:ascii="Arial" w:eastAsia="Calibri" w:hAnsi="Arial" w:cs="Arial"/>
          <w:b/>
          <w:bCs/>
          <w:sz w:val="22"/>
          <w:szCs w:val="22"/>
          <w:lang w:eastAsia="en-US"/>
        </w:rPr>
        <w:t xml:space="preserve">Pirkimo objektas </w:t>
      </w:r>
      <w:r w:rsidRPr="00F3175F">
        <w:rPr>
          <w:rFonts w:ascii="Arial" w:eastAsia="Calibri" w:hAnsi="Arial" w:cs="Arial"/>
          <w:sz w:val="22"/>
          <w:szCs w:val="22"/>
          <w:lang w:eastAsia="en-US"/>
        </w:rPr>
        <w:t xml:space="preserve">– Prekės </w:t>
      </w:r>
      <w:r w:rsidR="006A04DC" w:rsidRPr="00F3175F">
        <w:rPr>
          <w:rFonts w:ascii="Arial" w:eastAsia="Calibri" w:hAnsi="Arial" w:cs="Arial"/>
          <w:sz w:val="22"/>
          <w:szCs w:val="22"/>
          <w:lang w:eastAsia="en-US"/>
        </w:rPr>
        <w:t xml:space="preserve"> </w:t>
      </w:r>
    </w:p>
    <w:p w14:paraId="7A0D6C64" w14:textId="77777777" w:rsidR="00C37B94" w:rsidRPr="00F3175F" w:rsidRDefault="00C37B94" w:rsidP="00C37B94">
      <w:pPr>
        <w:tabs>
          <w:tab w:val="left" w:pos="567"/>
        </w:tabs>
        <w:autoSpaceDN w:val="0"/>
        <w:spacing w:line="240" w:lineRule="auto"/>
        <w:ind w:left="851" w:firstLine="0"/>
        <w:contextualSpacing/>
        <w:rPr>
          <w:rFonts w:ascii="Arial" w:eastAsia="Calibri" w:hAnsi="Arial" w:cs="Arial"/>
          <w:b/>
          <w:i/>
          <w:sz w:val="22"/>
          <w:szCs w:val="22"/>
          <w:lang w:eastAsia="en-US"/>
        </w:rPr>
      </w:pPr>
    </w:p>
    <w:p w14:paraId="70043DC6" w14:textId="77777777" w:rsidR="00C37B94" w:rsidRPr="00F3175F" w:rsidRDefault="00C37B94" w:rsidP="00C37B94">
      <w:pPr>
        <w:numPr>
          <w:ilvl w:val="0"/>
          <w:numId w:val="2"/>
        </w:numPr>
        <w:pBdr>
          <w:top w:val="single" w:sz="8" w:space="1" w:color="auto"/>
          <w:bottom w:val="single" w:sz="8" w:space="1" w:color="auto"/>
        </w:pBdr>
        <w:tabs>
          <w:tab w:val="left" w:pos="284"/>
        </w:tabs>
        <w:suppressAutoHyphens/>
        <w:autoSpaceDN w:val="0"/>
        <w:spacing w:line="276" w:lineRule="auto"/>
        <w:ind w:left="0" w:firstLine="851"/>
        <w:contextualSpacing/>
        <w:jc w:val="left"/>
        <w:rPr>
          <w:rFonts w:ascii="Arial" w:eastAsia="Calibri" w:hAnsi="Arial" w:cs="Arial"/>
          <w:b/>
          <w:sz w:val="22"/>
          <w:szCs w:val="22"/>
          <w:lang w:eastAsia="en-US"/>
        </w:rPr>
      </w:pPr>
      <w:r w:rsidRPr="00F3175F">
        <w:rPr>
          <w:rFonts w:ascii="Arial" w:eastAsia="Calibri" w:hAnsi="Arial" w:cs="Arial"/>
          <w:b/>
          <w:sz w:val="22"/>
          <w:szCs w:val="22"/>
          <w:lang w:eastAsia="en-US"/>
        </w:rPr>
        <w:t xml:space="preserve">PIRKIMO OBJEKTAS </w:t>
      </w:r>
      <w:r w:rsidRPr="00F3175F">
        <w:rPr>
          <w:rFonts w:ascii="Arial" w:eastAsia="Times New Roman" w:hAnsi="Arial" w:cs="Arial"/>
          <w:b/>
          <w:sz w:val="22"/>
          <w:szCs w:val="22"/>
        </w:rPr>
        <w:t>IR OBJEKTO APIMTYS</w:t>
      </w:r>
    </w:p>
    <w:p w14:paraId="6DC2C219" w14:textId="77777777" w:rsidR="00C37B94" w:rsidRPr="00F3175F" w:rsidRDefault="00C37B94" w:rsidP="00C37B94">
      <w:pPr>
        <w:numPr>
          <w:ilvl w:val="1"/>
          <w:numId w:val="2"/>
        </w:numPr>
        <w:tabs>
          <w:tab w:val="left" w:pos="567"/>
          <w:tab w:val="left" w:pos="993"/>
        </w:tabs>
        <w:suppressAutoHyphens/>
        <w:autoSpaceDN w:val="0"/>
        <w:spacing w:line="276" w:lineRule="auto"/>
        <w:ind w:left="0" w:firstLine="851"/>
        <w:contextualSpacing/>
        <w:jc w:val="left"/>
        <w:rPr>
          <w:rFonts w:ascii="Arial" w:eastAsia="Calibri" w:hAnsi="Arial" w:cs="Arial"/>
          <w:sz w:val="22"/>
          <w:szCs w:val="22"/>
          <w:lang w:eastAsia="en-US"/>
        </w:rPr>
      </w:pPr>
      <w:r w:rsidRPr="00F3175F">
        <w:rPr>
          <w:rFonts w:ascii="Arial" w:eastAsia="Calibri" w:hAnsi="Arial" w:cs="Arial"/>
          <w:b/>
          <w:bCs/>
          <w:sz w:val="22"/>
          <w:szCs w:val="22"/>
          <w:lang w:eastAsia="en-US"/>
        </w:rPr>
        <w:t>Pirkimo objektas</w:t>
      </w:r>
      <w:r w:rsidRPr="00F3175F">
        <w:rPr>
          <w:rFonts w:ascii="Arial" w:eastAsia="Calibri" w:hAnsi="Arial" w:cs="Arial"/>
          <w:sz w:val="22"/>
          <w:szCs w:val="22"/>
          <w:lang w:eastAsia="en-US"/>
        </w:rPr>
        <w:t>:</w:t>
      </w:r>
    </w:p>
    <w:p w14:paraId="639D2BF2" w14:textId="6A0129AF" w:rsidR="00C37B94" w:rsidRPr="00F3175F" w:rsidRDefault="00C37B94" w:rsidP="00C37B94">
      <w:pPr>
        <w:tabs>
          <w:tab w:val="left" w:pos="567"/>
          <w:tab w:val="left" w:pos="993"/>
          <w:tab w:val="left" w:pos="1134"/>
        </w:tabs>
        <w:autoSpaceDN w:val="0"/>
        <w:spacing w:line="240" w:lineRule="auto"/>
        <w:ind w:left="567" w:firstLine="709"/>
        <w:contextualSpacing/>
        <w:jc w:val="left"/>
        <w:rPr>
          <w:rFonts w:ascii="Arial" w:eastAsia="Calibri" w:hAnsi="Arial" w:cs="Arial"/>
          <w:bCs/>
          <w:sz w:val="22"/>
          <w:szCs w:val="22"/>
          <w:lang w:eastAsia="en-US"/>
        </w:rPr>
      </w:pPr>
      <w:r w:rsidRPr="00F3175F">
        <w:rPr>
          <w:rFonts w:ascii="Arial" w:eastAsia="Calibri" w:hAnsi="Arial" w:cs="Arial"/>
          <w:b/>
          <w:bCs/>
          <w:sz w:val="22"/>
          <w:szCs w:val="22"/>
          <w:lang w:eastAsia="en-US"/>
        </w:rPr>
        <w:t xml:space="preserve">Prekė </w:t>
      </w:r>
      <w:r w:rsidRPr="00F3175F">
        <w:rPr>
          <w:rFonts w:ascii="Arial" w:eastAsia="Calibri" w:hAnsi="Arial" w:cs="Arial"/>
          <w:sz w:val="22"/>
          <w:szCs w:val="22"/>
          <w:lang w:eastAsia="en-US"/>
        </w:rPr>
        <w:t xml:space="preserve">– </w:t>
      </w:r>
      <w:r w:rsidR="00AF427A" w:rsidRPr="00F3175F">
        <w:rPr>
          <w:rFonts w:ascii="Arial" w:eastAsia="Calibri" w:hAnsi="Arial" w:cs="Arial"/>
          <w:bCs/>
          <w:sz w:val="22"/>
          <w:szCs w:val="22"/>
          <w:lang w:eastAsia="en-US"/>
        </w:rPr>
        <w:t>tentinė stoginė</w:t>
      </w:r>
    </w:p>
    <w:p w14:paraId="51D0D8B9" w14:textId="77777777" w:rsidR="00AA4A43" w:rsidRPr="00F3175F" w:rsidRDefault="00AA4A43" w:rsidP="00C37B94">
      <w:pPr>
        <w:tabs>
          <w:tab w:val="left" w:pos="567"/>
          <w:tab w:val="left" w:pos="993"/>
          <w:tab w:val="left" w:pos="1134"/>
        </w:tabs>
        <w:autoSpaceDN w:val="0"/>
        <w:spacing w:line="240" w:lineRule="auto"/>
        <w:ind w:left="567" w:firstLine="709"/>
        <w:contextualSpacing/>
        <w:jc w:val="left"/>
        <w:rPr>
          <w:rFonts w:ascii="Arial" w:eastAsia="Calibri" w:hAnsi="Arial" w:cs="Arial"/>
          <w:sz w:val="22"/>
          <w:szCs w:val="22"/>
          <w:lang w:eastAsia="en-US"/>
        </w:rPr>
      </w:pPr>
    </w:p>
    <w:p w14:paraId="1D15AB86" w14:textId="77777777" w:rsidR="00C37B94" w:rsidRPr="00F3175F" w:rsidRDefault="00C37B94" w:rsidP="00C37B94">
      <w:pPr>
        <w:numPr>
          <w:ilvl w:val="1"/>
          <w:numId w:val="2"/>
        </w:numPr>
        <w:tabs>
          <w:tab w:val="left" w:pos="567"/>
          <w:tab w:val="left" w:pos="993"/>
        </w:tabs>
        <w:suppressAutoHyphens/>
        <w:autoSpaceDN w:val="0"/>
        <w:spacing w:line="276" w:lineRule="auto"/>
        <w:ind w:left="0" w:firstLine="851"/>
        <w:contextualSpacing/>
        <w:jc w:val="left"/>
        <w:rPr>
          <w:rFonts w:ascii="Arial" w:eastAsia="Calibri" w:hAnsi="Arial" w:cs="Arial"/>
          <w:b/>
          <w:bCs/>
          <w:sz w:val="22"/>
          <w:szCs w:val="22"/>
          <w:lang w:eastAsia="en-US"/>
        </w:rPr>
      </w:pPr>
      <w:r w:rsidRPr="00F3175F">
        <w:rPr>
          <w:rFonts w:ascii="Arial" w:eastAsia="Calibri" w:hAnsi="Arial" w:cs="Arial"/>
          <w:b/>
          <w:bCs/>
          <w:sz w:val="22"/>
          <w:szCs w:val="22"/>
          <w:lang w:eastAsia="en-US"/>
        </w:rPr>
        <w:t>Pirkimo objekto apimtys:</w:t>
      </w:r>
    </w:p>
    <w:p w14:paraId="636207D3" w14:textId="77777777" w:rsidR="00C37B94" w:rsidRPr="00F3175F" w:rsidRDefault="00C37B94" w:rsidP="00C37B94">
      <w:pPr>
        <w:tabs>
          <w:tab w:val="left" w:pos="567"/>
        </w:tabs>
        <w:autoSpaceDN w:val="0"/>
        <w:spacing w:line="240" w:lineRule="auto"/>
        <w:ind w:firstLine="0"/>
        <w:jc w:val="right"/>
        <w:rPr>
          <w:rFonts w:ascii="Arial" w:eastAsia="Calibri" w:hAnsi="Arial" w:cs="Arial"/>
          <w:sz w:val="22"/>
          <w:szCs w:val="22"/>
          <w:lang w:eastAsia="en-US"/>
        </w:rPr>
      </w:pPr>
      <w:r w:rsidRPr="00F3175F">
        <w:rPr>
          <w:rFonts w:ascii="Arial" w:eastAsia="Calibri" w:hAnsi="Arial" w:cs="Arial"/>
          <w:sz w:val="22"/>
          <w:szCs w:val="22"/>
          <w:lang w:eastAsia="en-US"/>
        </w:rPr>
        <w:t xml:space="preserve">Lentelė Nr.1 </w:t>
      </w:r>
    </w:p>
    <w:tbl>
      <w:tblPr>
        <w:tblStyle w:val="Lentelstinklelis11"/>
        <w:tblW w:w="9634" w:type="dxa"/>
        <w:tblInd w:w="0" w:type="dxa"/>
        <w:tblLook w:val="04A0" w:firstRow="1" w:lastRow="0" w:firstColumn="1" w:lastColumn="0" w:noHBand="0" w:noVBand="1"/>
      </w:tblPr>
      <w:tblGrid>
        <w:gridCol w:w="988"/>
        <w:gridCol w:w="3827"/>
        <w:gridCol w:w="2268"/>
        <w:gridCol w:w="2551"/>
      </w:tblGrid>
      <w:tr w:rsidR="00F3175F" w:rsidRPr="00F3175F" w14:paraId="581A483E" w14:textId="77777777" w:rsidTr="00F3175F">
        <w:trPr>
          <w:trHeight w:val="502"/>
        </w:trPr>
        <w:tc>
          <w:tcPr>
            <w:tcW w:w="988" w:type="dxa"/>
            <w:tcBorders>
              <w:top w:val="single" w:sz="4" w:space="0" w:color="auto"/>
              <w:left w:val="single" w:sz="4" w:space="0" w:color="auto"/>
              <w:bottom w:val="single" w:sz="4" w:space="0" w:color="auto"/>
              <w:right w:val="single" w:sz="4" w:space="0" w:color="auto"/>
            </w:tcBorders>
            <w:hideMark/>
          </w:tcPr>
          <w:p w14:paraId="42D302D1" w14:textId="77777777" w:rsidR="00C37B94" w:rsidRPr="00F3175F" w:rsidRDefault="00C37B94" w:rsidP="00C37B94">
            <w:pPr>
              <w:autoSpaceDN w:val="0"/>
              <w:spacing w:before="60" w:after="60" w:line="240" w:lineRule="auto"/>
              <w:ind w:firstLine="0"/>
              <w:jc w:val="center"/>
              <w:rPr>
                <w:rFonts w:ascii="Arial" w:eastAsia="Times New Roman" w:hAnsi="Arial" w:cs="Arial"/>
                <w:b/>
                <w:bCs/>
                <w:sz w:val="22"/>
                <w:szCs w:val="22"/>
                <w:lang w:eastAsia="en-US"/>
              </w:rPr>
            </w:pPr>
            <w:r w:rsidRPr="00F3175F">
              <w:rPr>
                <w:rFonts w:ascii="Arial" w:eastAsia="Times New Roman" w:hAnsi="Arial" w:cs="Arial"/>
                <w:b/>
                <w:bCs/>
                <w:sz w:val="22"/>
                <w:szCs w:val="22"/>
                <w:lang w:eastAsia="en-US"/>
              </w:rPr>
              <w:t>Eil. Nr.</w:t>
            </w:r>
          </w:p>
        </w:tc>
        <w:tc>
          <w:tcPr>
            <w:tcW w:w="3827" w:type="dxa"/>
            <w:tcBorders>
              <w:top w:val="single" w:sz="4" w:space="0" w:color="auto"/>
              <w:left w:val="single" w:sz="4" w:space="0" w:color="auto"/>
              <w:bottom w:val="single" w:sz="4" w:space="0" w:color="auto"/>
              <w:right w:val="single" w:sz="4" w:space="0" w:color="auto"/>
            </w:tcBorders>
            <w:hideMark/>
          </w:tcPr>
          <w:p w14:paraId="341FEB9C" w14:textId="77777777" w:rsidR="00C37B94" w:rsidRPr="00F3175F" w:rsidRDefault="00C37B94" w:rsidP="00C37B94">
            <w:pPr>
              <w:autoSpaceDN w:val="0"/>
              <w:spacing w:before="60" w:after="60" w:line="240" w:lineRule="auto"/>
              <w:ind w:firstLine="0"/>
              <w:jc w:val="center"/>
              <w:rPr>
                <w:rFonts w:ascii="Arial" w:eastAsia="Times New Roman" w:hAnsi="Arial" w:cs="Arial"/>
                <w:b/>
                <w:bCs/>
                <w:sz w:val="22"/>
                <w:szCs w:val="22"/>
                <w:lang w:eastAsia="en-US"/>
              </w:rPr>
            </w:pPr>
            <w:r w:rsidRPr="00F3175F">
              <w:rPr>
                <w:rFonts w:ascii="Arial" w:eastAsia="Times New Roman" w:hAnsi="Arial" w:cs="Arial"/>
                <w:b/>
                <w:bCs/>
                <w:sz w:val="22"/>
                <w:szCs w:val="22"/>
                <w:lang w:eastAsia="en-US"/>
              </w:rPr>
              <w:t xml:space="preserve"> Prekės pavadinimas</w:t>
            </w:r>
          </w:p>
        </w:tc>
        <w:tc>
          <w:tcPr>
            <w:tcW w:w="2268" w:type="dxa"/>
            <w:tcBorders>
              <w:top w:val="single" w:sz="4" w:space="0" w:color="auto"/>
              <w:left w:val="single" w:sz="4" w:space="0" w:color="auto"/>
              <w:bottom w:val="single" w:sz="4" w:space="0" w:color="auto"/>
              <w:right w:val="single" w:sz="4" w:space="0" w:color="auto"/>
            </w:tcBorders>
            <w:hideMark/>
          </w:tcPr>
          <w:p w14:paraId="479E97CA" w14:textId="77777777" w:rsidR="00C37B94" w:rsidRPr="00F3175F" w:rsidRDefault="00C37B94" w:rsidP="00C37B94">
            <w:pPr>
              <w:autoSpaceDN w:val="0"/>
              <w:spacing w:before="60" w:after="60" w:line="240" w:lineRule="auto"/>
              <w:ind w:firstLine="0"/>
              <w:jc w:val="center"/>
              <w:rPr>
                <w:rFonts w:ascii="Arial" w:eastAsia="Times New Roman" w:hAnsi="Arial" w:cs="Arial"/>
                <w:b/>
                <w:bCs/>
                <w:sz w:val="22"/>
                <w:szCs w:val="22"/>
                <w:lang w:eastAsia="en-US"/>
              </w:rPr>
            </w:pPr>
            <w:r w:rsidRPr="00F3175F">
              <w:rPr>
                <w:rFonts w:ascii="Arial" w:eastAsia="Times New Roman" w:hAnsi="Arial" w:cs="Arial"/>
                <w:b/>
                <w:bCs/>
                <w:sz w:val="22"/>
                <w:szCs w:val="22"/>
                <w:lang w:eastAsia="en-US"/>
              </w:rPr>
              <w:t>Matas</w:t>
            </w:r>
          </w:p>
        </w:tc>
        <w:tc>
          <w:tcPr>
            <w:tcW w:w="2551" w:type="dxa"/>
            <w:tcBorders>
              <w:top w:val="single" w:sz="4" w:space="0" w:color="auto"/>
              <w:left w:val="single" w:sz="4" w:space="0" w:color="auto"/>
              <w:bottom w:val="single" w:sz="4" w:space="0" w:color="auto"/>
              <w:right w:val="single" w:sz="4" w:space="0" w:color="auto"/>
            </w:tcBorders>
            <w:hideMark/>
          </w:tcPr>
          <w:p w14:paraId="2A31EB3D" w14:textId="77777777" w:rsidR="00C37B94" w:rsidRPr="00F3175F" w:rsidRDefault="00000000" w:rsidP="00C37B94">
            <w:pPr>
              <w:autoSpaceDN w:val="0"/>
              <w:spacing w:before="60" w:after="60" w:line="240" w:lineRule="auto"/>
              <w:ind w:firstLine="0"/>
              <w:jc w:val="center"/>
              <w:rPr>
                <w:rFonts w:ascii="Arial" w:eastAsia="Times New Roman" w:hAnsi="Arial" w:cs="Arial"/>
                <w:b/>
                <w:bCs/>
                <w:sz w:val="22"/>
                <w:szCs w:val="22"/>
                <w:lang w:eastAsia="en-US"/>
              </w:rPr>
            </w:pPr>
            <w:sdt>
              <w:sdtPr>
                <w:rPr>
                  <w:rFonts w:ascii="Arial" w:eastAsia="Times New Roman" w:hAnsi="Arial" w:cs="Arial"/>
                  <w:b/>
                  <w:bCs/>
                  <w:sz w:val="22"/>
                  <w:szCs w:val="22"/>
                  <w:lang w:eastAsia="en-US"/>
                </w:rPr>
                <w:alias w:val="PASIRINKTi"/>
                <w:tag w:val="PASIRINKTi"/>
                <w:id w:val="-171564900"/>
                <w:placeholder>
                  <w:docPart w:val="B426AC5622B3400A8BAFDB6E4999D47F"/>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C37B94" w:rsidRPr="00F3175F">
                  <w:rPr>
                    <w:rFonts w:ascii="Arial" w:eastAsia="Times New Roman" w:hAnsi="Arial" w:cs="Arial"/>
                    <w:b/>
                    <w:bCs/>
                    <w:sz w:val="22"/>
                    <w:szCs w:val="22"/>
                    <w:lang w:eastAsia="en-US"/>
                  </w:rPr>
                  <w:t>Kiekis</w:t>
                </w:r>
              </w:sdtContent>
            </w:sdt>
          </w:p>
        </w:tc>
      </w:tr>
      <w:tr w:rsidR="00F3175F" w:rsidRPr="00F3175F" w14:paraId="2CDBC535" w14:textId="77777777" w:rsidTr="00F3175F">
        <w:trPr>
          <w:trHeight w:val="502"/>
        </w:trPr>
        <w:tc>
          <w:tcPr>
            <w:tcW w:w="988" w:type="dxa"/>
            <w:tcBorders>
              <w:top w:val="single" w:sz="4" w:space="0" w:color="auto"/>
              <w:left w:val="single" w:sz="4" w:space="0" w:color="auto"/>
              <w:bottom w:val="single" w:sz="4" w:space="0" w:color="auto"/>
              <w:right w:val="single" w:sz="4" w:space="0" w:color="auto"/>
            </w:tcBorders>
            <w:vAlign w:val="center"/>
            <w:hideMark/>
          </w:tcPr>
          <w:p w14:paraId="03525E80" w14:textId="77777777" w:rsidR="00C37B94" w:rsidRPr="00F3175F" w:rsidRDefault="00C37B94" w:rsidP="00C37B94">
            <w:pPr>
              <w:autoSpaceDN w:val="0"/>
              <w:spacing w:before="60" w:after="60" w:line="240" w:lineRule="auto"/>
              <w:ind w:firstLine="0"/>
              <w:jc w:val="center"/>
              <w:rPr>
                <w:rFonts w:ascii="Arial" w:eastAsia="Times New Roman" w:hAnsi="Arial" w:cs="Arial"/>
                <w:sz w:val="22"/>
                <w:szCs w:val="22"/>
                <w:lang w:eastAsia="en-US"/>
              </w:rPr>
            </w:pPr>
            <w:r w:rsidRPr="00F3175F">
              <w:rPr>
                <w:rFonts w:ascii="Arial" w:eastAsia="Times New Roman" w:hAnsi="Arial" w:cs="Arial"/>
                <w:sz w:val="22"/>
                <w:szCs w:val="22"/>
                <w:lang w:eastAsia="en-US"/>
              </w:rPr>
              <w:t>1.</w:t>
            </w:r>
          </w:p>
        </w:tc>
        <w:tc>
          <w:tcPr>
            <w:tcW w:w="3827" w:type="dxa"/>
            <w:tcBorders>
              <w:top w:val="single" w:sz="4" w:space="0" w:color="auto"/>
              <w:left w:val="single" w:sz="4" w:space="0" w:color="auto"/>
              <w:bottom w:val="single" w:sz="4" w:space="0" w:color="auto"/>
              <w:right w:val="single" w:sz="4" w:space="0" w:color="auto"/>
            </w:tcBorders>
            <w:vAlign w:val="center"/>
            <w:hideMark/>
          </w:tcPr>
          <w:bookmarkStart w:id="0" w:name="_Hlk104248550" w:displacedByCustomXml="next"/>
          <w:sdt>
            <w:sdtPr>
              <w:rPr>
                <w:rFonts w:ascii="Arial" w:eastAsia="Times New Roman" w:hAnsi="Arial" w:cs="Arial"/>
                <w:bCs/>
                <w:sz w:val="22"/>
                <w:szCs w:val="22"/>
                <w:lang w:val="en-US" w:eastAsia="en-US"/>
              </w:rPr>
              <w:alias w:val="Pirkimo pavadinimas"/>
              <w:tag w:val="Pirkimo pavadinimas"/>
              <w:id w:val="1615867054"/>
              <w:placeholder>
                <w:docPart w:val="00A6564CD5AB4AE5917525F3F49025F4"/>
              </w:placeholder>
            </w:sdtPr>
            <w:sdtContent>
              <w:bookmarkEnd w:id="0" w:displacedByCustomXml="prev"/>
              <w:p w14:paraId="09FFFE2A" w14:textId="54E722B5" w:rsidR="00C37B94" w:rsidRPr="00F3175F" w:rsidRDefault="00AF427A" w:rsidP="00C37B94">
                <w:pPr>
                  <w:tabs>
                    <w:tab w:val="left" w:pos="8137"/>
                  </w:tabs>
                  <w:autoSpaceDN w:val="0"/>
                  <w:spacing w:before="60" w:after="60" w:line="240" w:lineRule="auto"/>
                  <w:ind w:firstLine="0"/>
                  <w:jc w:val="center"/>
                  <w:rPr>
                    <w:rFonts w:ascii="Arial" w:eastAsia="Times New Roman" w:hAnsi="Arial" w:cs="Arial"/>
                    <w:b/>
                    <w:sz w:val="22"/>
                    <w:szCs w:val="22"/>
                    <w:lang w:eastAsia="en-US"/>
                  </w:rPr>
                </w:pPr>
                <w:r w:rsidRPr="00F3175F">
                  <w:rPr>
                    <w:rFonts w:ascii="Arial" w:eastAsia="Times New Roman" w:hAnsi="Arial" w:cs="Arial"/>
                    <w:bCs/>
                    <w:sz w:val="22"/>
                    <w:szCs w:val="22"/>
                    <w:lang w:eastAsia="en-US"/>
                  </w:rPr>
                  <w:t>Tentinė stoginė</w:t>
                </w:r>
              </w:p>
            </w:sdtContent>
          </w:sdt>
        </w:tc>
        <w:tc>
          <w:tcPr>
            <w:tcW w:w="2268" w:type="dxa"/>
            <w:tcBorders>
              <w:top w:val="single" w:sz="4" w:space="0" w:color="auto"/>
              <w:left w:val="single" w:sz="4" w:space="0" w:color="auto"/>
              <w:bottom w:val="single" w:sz="4" w:space="0" w:color="auto"/>
              <w:right w:val="single" w:sz="4" w:space="0" w:color="auto"/>
            </w:tcBorders>
            <w:vAlign w:val="center"/>
            <w:hideMark/>
          </w:tcPr>
          <w:p w14:paraId="3CC64470" w14:textId="77777777" w:rsidR="00C37B94" w:rsidRPr="00F3175F" w:rsidRDefault="00C37B94" w:rsidP="00C37B94">
            <w:pPr>
              <w:autoSpaceDN w:val="0"/>
              <w:spacing w:before="60" w:after="60" w:line="240" w:lineRule="auto"/>
              <w:ind w:firstLine="0"/>
              <w:jc w:val="center"/>
              <w:rPr>
                <w:rFonts w:ascii="Arial" w:eastAsia="Times New Roman" w:hAnsi="Arial" w:cs="Arial"/>
                <w:sz w:val="22"/>
                <w:szCs w:val="22"/>
                <w:lang w:eastAsia="en-US"/>
              </w:rPr>
            </w:pPr>
            <w:r w:rsidRPr="00F3175F">
              <w:rPr>
                <w:rFonts w:ascii="Arial" w:eastAsia="Times New Roman" w:hAnsi="Arial" w:cs="Arial"/>
                <w:sz w:val="22"/>
                <w:szCs w:val="22"/>
                <w:lang w:eastAsia="en-US"/>
              </w:rPr>
              <w:t>vnt.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D3C497B" w14:textId="177E9E32" w:rsidR="00C37B94" w:rsidRPr="00F3175F" w:rsidRDefault="00AF427A" w:rsidP="00C37B94">
            <w:pPr>
              <w:autoSpaceDN w:val="0"/>
              <w:spacing w:before="60" w:after="60" w:line="240" w:lineRule="auto"/>
              <w:ind w:firstLine="0"/>
              <w:jc w:val="center"/>
              <w:rPr>
                <w:rFonts w:ascii="Arial" w:eastAsia="Times New Roman" w:hAnsi="Arial" w:cs="Arial"/>
                <w:sz w:val="22"/>
                <w:szCs w:val="22"/>
                <w:lang w:eastAsia="en-US"/>
              </w:rPr>
            </w:pPr>
            <w:r w:rsidRPr="00F3175F">
              <w:rPr>
                <w:rFonts w:ascii="Arial" w:eastAsia="Times New Roman" w:hAnsi="Arial" w:cs="Arial"/>
                <w:sz w:val="22"/>
                <w:szCs w:val="22"/>
                <w:lang w:eastAsia="en-US"/>
              </w:rPr>
              <w:t>1</w:t>
            </w:r>
          </w:p>
        </w:tc>
      </w:tr>
    </w:tbl>
    <w:p w14:paraId="1F2138FD" w14:textId="77777777" w:rsidR="00AF427A" w:rsidRPr="00F3175F" w:rsidRDefault="00AF427A" w:rsidP="00AF427A">
      <w:pPr>
        <w:ind w:firstLine="0"/>
        <w:rPr>
          <w:b/>
          <w:szCs w:val="22"/>
        </w:rPr>
      </w:pPr>
    </w:p>
    <w:p w14:paraId="5893F4A3" w14:textId="77777777" w:rsidR="00AF427A" w:rsidRPr="00F3175F" w:rsidRDefault="00AF427A" w:rsidP="00AF427A">
      <w:pPr>
        <w:rPr>
          <w:szCs w:val="22"/>
        </w:rPr>
      </w:pPr>
    </w:p>
    <w:p w14:paraId="273ED470" w14:textId="77777777" w:rsidR="00F618A9" w:rsidRPr="00F3175F" w:rsidRDefault="00AF427A" w:rsidP="00AF427A">
      <w:pPr>
        <w:rPr>
          <w:rFonts w:ascii="Arial" w:eastAsia="Calibri" w:hAnsi="Arial" w:cs="Arial"/>
          <w:bCs/>
          <w:sz w:val="22"/>
          <w:szCs w:val="22"/>
          <w:lang w:eastAsia="en-US"/>
        </w:rPr>
      </w:pPr>
      <w:r w:rsidRPr="00F3175F">
        <w:rPr>
          <w:rFonts w:ascii="Arial" w:eastAsia="Calibri" w:hAnsi="Arial" w:cs="Arial"/>
          <w:bCs/>
          <w:sz w:val="22"/>
          <w:szCs w:val="22"/>
          <w:lang w:eastAsia="en-US"/>
        </w:rPr>
        <w:t xml:space="preserve">Stoginė – cinkuoto plieno konstrukcijų rėmas, kuris prie pagrindo tvirtinamas inkarinėmis smeigėmis. </w:t>
      </w:r>
    </w:p>
    <w:p w14:paraId="6ACF17A5" w14:textId="77777777" w:rsidR="00F31412" w:rsidRPr="00F3175F" w:rsidRDefault="00AF427A" w:rsidP="00AF427A">
      <w:pPr>
        <w:rPr>
          <w:rFonts w:ascii="Arial" w:eastAsia="Calibri" w:hAnsi="Arial" w:cs="Arial"/>
          <w:bCs/>
          <w:sz w:val="22"/>
          <w:szCs w:val="22"/>
          <w:lang w:eastAsia="en-US"/>
        </w:rPr>
      </w:pPr>
      <w:r w:rsidRPr="00F3175F">
        <w:rPr>
          <w:rFonts w:ascii="Arial" w:eastAsia="Calibri" w:hAnsi="Arial" w:cs="Arial"/>
          <w:bCs/>
          <w:sz w:val="22"/>
          <w:szCs w:val="22"/>
          <w:lang w:eastAsia="en-US"/>
        </w:rPr>
        <w:t xml:space="preserve">Stogo – PVC tentas, </w:t>
      </w:r>
    </w:p>
    <w:p w14:paraId="3F1CE9EE" w14:textId="42E6F610" w:rsidR="00AF427A" w:rsidRPr="00F3175F" w:rsidRDefault="00455F06" w:rsidP="00AF427A">
      <w:pPr>
        <w:rPr>
          <w:rFonts w:ascii="Arial" w:eastAsia="Calibri" w:hAnsi="Arial" w:cs="Arial"/>
          <w:bCs/>
          <w:sz w:val="22"/>
          <w:szCs w:val="22"/>
          <w:lang w:eastAsia="en-US"/>
        </w:rPr>
      </w:pPr>
      <w:r>
        <w:rPr>
          <w:rFonts w:ascii="Arial" w:eastAsia="Calibri" w:hAnsi="Arial" w:cs="Arial"/>
          <w:bCs/>
          <w:sz w:val="22"/>
          <w:szCs w:val="22"/>
          <w:lang w:eastAsia="en-US"/>
        </w:rPr>
        <w:t>S</w:t>
      </w:r>
      <w:r w:rsidR="00AF427A" w:rsidRPr="00F3175F">
        <w:rPr>
          <w:rFonts w:ascii="Arial" w:eastAsia="Calibri" w:hAnsi="Arial" w:cs="Arial"/>
          <w:bCs/>
          <w:sz w:val="22"/>
          <w:szCs w:val="22"/>
          <w:lang w:eastAsia="en-US"/>
        </w:rPr>
        <w:t xml:space="preserve">ienų danga – PVC tentas su tinkleliu. </w:t>
      </w:r>
    </w:p>
    <w:p w14:paraId="53472BB2" w14:textId="30E3A1FD" w:rsidR="00AF427A" w:rsidRPr="00F3175F" w:rsidRDefault="00AF427A" w:rsidP="00AF427A">
      <w:pPr>
        <w:rPr>
          <w:rFonts w:ascii="Arial" w:eastAsia="Calibri" w:hAnsi="Arial" w:cs="Arial"/>
          <w:bCs/>
          <w:sz w:val="22"/>
          <w:szCs w:val="22"/>
          <w:lang w:eastAsia="en-US"/>
        </w:rPr>
      </w:pPr>
      <w:r w:rsidRPr="00F3175F">
        <w:rPr>
          <w:rFonts w:ascii="Arial" w:eastAsia="Calibri" w:hAnsi="Arial" w:cs="Arial"/>
          <w:bCs/>
          <w:sz w:val="22"/>
          <w:szCs w:val="22"/>
          <w:lang w:eastAsia="en-US"/>
        </w:rPr>
        <w:t>Montavimo vieta – UAB „Kauno švara“, Statybininkų g.</w:t>
      </w:r>
      <w:r w:rsidR="00891675">
        <w:rPr>
          <w:rFonts w:ascii="Arial" w:eastAsia="Calibri" w:hAnsi="Arial" w:cs="Arial"/>
          <w:bCs/>
          <w:sz w:val="22"/>
          <w:szCs w:val="22"/>
          <w:lang w:eastAsia="en-US"/>
        </w:rPr>
        <w:t xml:space="preserve"> </w:t>
      </w:r>
      <w:r w:rsidRPr="00F3175F">
        <w:rPr>
          <w:rFonts w:ascii="Arial" w:eastAsia="Calibri" w:hAnsi="Arial" w:cs="Arial"/>
          <w:bCs/>
          <w:sz w:val="22"/>
          <w:szCs w:val="22"/>
          <w:lang w:eastAsia="en-US"/>
        </w:rPr>
        <w:t>3, Kaunas.</w:t>
      </w:r>
    </w:p>
    <w:p w14:paraId="6C643C81" w14:textId="77777777" w:rsidR="00AF427A" w:rsidRPr="00F3175F" w:rsidRDefault="00AF427A" w:rsidP="00AF427A">
      <w:pPr>
        <w:rPr>
          <w:rFonts w:ascii="Arial" w:eastAsia="Calibri" w:hAnsi="Arial" w:cs="Arial"/>
          <w:bCs/>
          <w:sz w:val="22"/>
          <w:szCs w:val="22"/>
          <w:lang w:eastAsia="en-US"/>
        </w:rPr>
      </w:pPr>
    </w:p>
    <w:p w14:paraId="5C720FD5" w14:textId="77777777" w:rsidR="00AF427A" w:rsidRPr="00F3175F" w:rsidRDefault="00AF427A" w:rsidP="00AF427A">
      <w:pPr>
        <w:rPr>
          <w:rFonts w:ascii="Arial" w:eastAsia="Calibri" w:hAnsi="Arial" w:cs="Arial"/>
          <w:bCs/>
          <w:sz w:val="22"/>
          <w:szCs w:val="22"/>
          <w:lang w:eastAsia="en-US"/>
        </w:rPr>
      </w:pPr>
      <w:r w:rsidRPr="00F3175F">
        <w:rPr>
          <w:rFonts w:ascii="Arial" w:eastAsia="Calibri" w:hAnsi="Arial" w:cs="Arial"/>
          <w:bCs/>
          <w:sz w:val="22"/>
          <w:szCs w:val="22"/>
          <w:lang w:eastAsia="en-US"/>
        </w:rPr>
        <w:t>Stoginės pagrindiniai parametrai:</w:t>
      </w:r>
    </w:p>
    <w:p w14:paraId="1ED638AB" w14:textId="77777777" w:rsidR="00AF427A" w:rsidRPr="00F3175F" w:rsidRDefault="00AF427A" w:rsidP="00AF427A">
      <w:pPr>
        <w:rPr>
          <w:szCs w:val="22"/>
        </w:rPr>
      </w:pPr>
    </w:p>
    <w:tbl>
      <w:tblPr>
        <w:tblW w:w="9242" w:type="dxa"/>
        <w:tblInd w:w="-113" w:type="dxa"/>
        <w:tblLayout w:type="fixed"/>
        <w:tblLook w:val="04A0" w:firstRow="1" w:lastRow="0" w:firstColumn="1" w:lastColumn="0" w:noHBand="0" w:noVBand="1"/>
      </w:tblPr>
      <w:tblGrid>
        <w:gridCol w:w="6062"/>
        <w:gridCol w:w="3180"/>
      </w:tblGrid>
      <w:tr w:rsidR="00F3175F" w:rsidRPr="00F3175F" w14:paraId="5639F5E9" w14:textId="77777777" w:rsidTr="00F06051">
        <w:tc>
          <w:tcPr>
            <w:tcW w:w="6062" w:type="dxa"/>
            <w:tcBorders>
              <w:top w:val="single" w:sz="4" w:space="0" w:color="000000"/>
              <w:left w:val="single" w:sz="4" w:space="0" w:color="000000"/>
              <w:bottom w:val="single" w:sz="4" w:space="0" w:color="000000"/>
              <w:right w:val="single" w:sz="4" w:space="0" w:color="000000"/>
            </w:tcBorders>
          </w:tcPr>
          <w:p w14:paraId="1B48CD3E" w14:textId="77777777" w:rsidR="00AF427A" w:rsidRPr="00F3175F" w:rsidRDefault="00AF427A" w:rsidP="00F814EE">
            <w:pPr>
              <w:rPr>
                <w:rFonts w:ascii="Arial" w:eastAsia="Calibri" w:hAnsi="Arial" w:cs="Arial"/>
                <w:bCs/>
                <w:sz w:val="22"/>
                <w:szCs w:val="22"/>
                <w:lang w:eastAsia="en-US"/>
              </w:rPr>
            </w:pPr>
            <w:r w:rsidRPr="00F3175F">
              <w:rPr>
                <w:rFonts w:ascii="Arial" w:eastAsia="Calibri" w:hAnsi="Arial" w:cs="Arial"/>
                <w:bCs/>
                <w:sz w:val="22"/>
                <w:szCs w:val="22"/>
                <w:lang w:eastAsia="en-US"/>
              </w:rPr>
              <w:t>Plotis m</w:t>
            </w:r>
          </w:p>
        </w:tc>
        <w:tc>
          <w:tcPr>
            <w:tcW w:w="3180" w:type="dxa"/>
            <w:tcBorders>
              <w:top w:val="single" w:sz="4" w:space="0" w:color="000000"/>
              <w:left w:val="single" w:sz="4" w:space="0" w:color="000000"/>
              <w:bottom w:val="single" w:sz="4" w:space="0" w:color="000000"/>
              <w:right w:val="single" w:sz="4" w:space="0" w:color="000000"/>
            </w:tcBorders>
          </w:tcPr>
          <w:p w14:paraId="52F68430" w14:textId="77777777" w:rsidR="00AF427A" w:rsidRPr="00F3175F" w:rsidRDefault="00AF427A" w:rsidP="00F814EE">
            <w:pPr>
              <w:rPr>
                <w:rFonts w:ascii="Arial" w:eastAsia="Calibri" w:hAnsi="Arial" w:cs="Arial"/>
                <w:bCs/>
                <w:sz w:val="22"/>
                <w:szCs w:val="22"/>
                <w:lang w:eastAsia="en-US"/>
              </w:rPr>
            </w:pPr>
            <w:r w:rsidRPr="00F3175F">
              <w:rPr>
                <w:rFonts w:ascii="Arial" w:eastAsia="Calibri" w:hAnsi="Arial" w:cs="Arial"/>
                <w:bCs/>
                <w:sz w:val="22"/>
                <w:szCs w:val="22"/>
                <w:lang w:eastAsia="en-US"/>
              </w:rPr>
              <w:t>12</w:t>
            </w:r>
          </w:p>
        </w:tc>
      </w:tr>
      <w:tr w:rsidR="00F3175F" w:rsidRPr="00F3175F" w14:paraId="740086A3" w14:textId="77777777" w:rsidTr="00F06051">
        <w:tc>
          <w:tcPr>
            <w:tcW w:w="6062" w:type="dxa"/>
            <w:tcBorders>
              <w:top w:val="single" w:sz="4" w:space="0" w:color="000000"/>
              <w:left w:val="single" w:sz="4" w:space="0" w:color="000000"/>
              <w:bottom w:val="single" w:sz="4" w:space="0" w:color="000000"/>
              <w:right w:val="single" w:sz="4" w:space="0" w:color="000000"/>
            </w:tcBorders>
          </w:tcPr>
          <w:p w14:paraId="089BC8A2" w14:textId="77777777" w:rsidR="00AF427A" w:rsidRPr="00F3175F" w:rsidRDefault="00AF427A" w:rsidP="00F814EE">
            <w:pPr>
              <w:rPr>
                <w:rFonts w:ascii="Arial" w:eastAsia="Calibri" w:hAnsi="Arial" w:cs="Arial"/>
                <w:bCs/>
                <w:sz w:val="22"/>
                <w:szCs w:val="22"/>
                <w:lang w:eastAsia="en-US"/>
              </w:rPr>
            </w:pPr>
            <w:r w:rsidRPr="00F3175F">
              <w:rPr>
                <w:rFonts w:ascii="Arial" w:eastAsia="Calibri" w:hAnsi="Arial" w:cs="Arial"/>
                <w:bCs/>
                <w:sz w:val="22"/>
                <w:szCs w:val="22"/>
                <w:lang w:eastAsia="en-US"/>
              </w:rPr>
              <w:t>Ilgis m.</w:t>
            </w:r>
          </w:p>
        </w:tc>
        <w:tc>
          <w:tcPr>
            <w:tcW w:w="3180" w:type="dxa"/>
            <w:tcBorders>
              <w:top w:val="single" w:sz="4" w:space="0" w:color="000000"/>
              <w:left w:val="single" w:sz="4" w:space="0" w:color="000000"/>
              <w:bottom w:val="single" w:sz="4" w:space="0" w:color="000000"/>
              <w:right w:val="single" w:sz="4" w:space="0" w:color="000000"/>
            </w:tcBorders>
          </w:tcPr>
          <w:p w14:paraId="5B6CB249" w14:textId="77777777" w:rsidR="00AF427A" w:rsidRPr="00F3175F" w:rsidRDefault="00AF427A" w:rsidP="00F814EE">
            <w:pPr>
              <w:rPr>
                <w:rFonts w:ascii="Arial" w:eastAsia="Calibri" w:hAnsi="Arial" w:cs="Arial"/>
                <w:bCs/>
                <w:sz w:val="22"/>
                <w:szCs w:val="22"/>
                <w:lang w:eastAsia="en-US"/>
              </w:rPr>
            </w:pPr>
            <w:r w:rsidRPr="00F3175F">
              <w:rPr>
                <w:rFonts w:ascii="Arial" w:eastAsia="Calibri" w:hAnsi="Arial" w:cs="Arial"/>
                <w:bCs/>
                <w:sz w:val="22"/>
                <w:szCs w:val="22"/>
                <w:lang w:eastAsia="en-US"/>
              </w:rPr>
              <w:t>21</w:t>
            </w:r>
          </w:p>
        </w:tc>
      </w:tr>
      <w:tr w:rsidR="00F3175F" w:rsidRPr="00F3175F" w14:paraId="51AD929D" w14:textId="77777777" w:rsidTr="00F06051">
        <w:tc>
          <w:tcPr>
            <w:tcW w:w="6062" w:type="dxa"/>
            <w:tcBorders>
              <w:top w:val="single" w:sz="4" w:space="0" w:color="000000"/>
              <w:left w:val="single" w:sz="4" w:space="0" w:color="000000"/>
              <w:bottom w:val="single" w:sz="4" w:space="0" w:color="000000"/>
              <w:right w:val="single" w:sz="4" w:space="0" w:color="000000"/>
            </w:tcBorders>
          </w:tcPr>
          <w:p w14:paraId="533A1F8A" w14:textId="77777777" w:rsidR="00AF427A" w:rsidRPr="00F3175F" w:rsidRDefault="00AF427A" w:rsidP="00F814EE">
            <w:pPr>
              <w:rPr>
                <w:rFonts w:ascii="Arial" w:eastAsia="Calibri" w:hAnsi="Arial" w:cs="Arial"/>
                <w:bCs/>
                <w:sz w:val="22"/>
                <w:szCs w:val="22"/>
                <w:lang w:eastAsia="en-US"/>
              </w:rPr>
            </w:pPr>
            <w:r w:rsidRPr="00F3175F">
              <w:rPr>
                <w:rFonts w:ascii="Arial" w:eastAsia="Calibri" w:hAnsi="Arial" w:cs="Arial"/>
                <w:bCs/>
                <w:sz w:val="22"/>
                <w:szCs w:val="22"/>
                <w:lang w:eastAsia="en-US"/>
              </w:rPr>
              <w:t>Sienos aukštis m.</w:t>
            </w:r>
          </w:p>
        </w:tc>
        <w:tc>
          <w:tcPr>
            <w:tcW w:w="3180" w:type="dxa"/>
            <w:tcBorders>
              <w:top w:val="single" w:sz="4" w:space="0" w:color="000000"/>
              <w:left w:val="single" w:sz="4" w:space="0" w:color="000000"/>
              <w:bottom w:val="single" w:sz="4" w:space="0" w:color="000000"/>
              <w:right w:val="single" w:sz="4" w:space="0" w:color="000000"/>
            </w:tcBorders>
          </w:tcPr>
          <w:p w14:paraId="77D8C294" w14:textId="77777777" w:rsidR="00AF427A" w:rsidRPr="00F3175F" w:rsidRDefault="00AF427A" w:rsidP="00F814EE">
            <w:pPr>
              <w:rPr>
                <w:rFonts w:ascii="Arial" w:eastAsia="Calibri" w:hAnsi="Arial" w:cs="Arial"/>
                <w:bCs/>
                <w:sz w:val="22"/>
                <w:szCs w:val="22"/>
                <w:lang w:eastAsia="en-US"/>
              </w:rPr>
            </w:pPr>
            <w:r w:rsidRPr="00F3175F">
              <w:rPr>
                <w:rFonts w:ascii="Arial" w:eastAsia="Calibri" w:hAnsi="Arial" w:cs="Arial"/>
                <w:bCs/>
                <w:sz w:val="22"/>
                <w:szCs w:val="22"/>
                <w:lang w:eastAsia="en-US"/>
              </w:rPr>
              <w:t>0.6-1.2</w:t>
            </w:r>
          </w:p>
        </w:tc>
      </w:tr>
      <w:tr w:rsidR="00F3175F" w:rsidRPr="00F3175F" w14:paraId="5BCACD6F" w14:textId="77777777" w:rsidTr="00F06051">
        <w:tc>
          <w:tcPr>
            <w:tcW w:w="6062" w:type="dxa"/>
            <w:tcBorders>
              <w:top w:val="single" w:sz="4" w:space="0" w:color="000000"/>
              <w:left w:val="single" w:sz="4" w:space="0" w:color="000000"/>
              <w:bottom w:val="single" w:sz="4" w:space="0" w:color="000000"/>
              <w:right w:val="single" w:sz="4" w:space="0" w:color="000000"/>
            </w:tcBorders>
          </w:tcPr>
          <w:p w14:paraId="0ADE6BC7" w14:textId="77777777" w:rsidR="00AF427A" w:rsidRPr="00F3175F" w:rsidRDefault="00AF427A" w:rsidP="00F814EE">
            <w:pPr>
              <w:rPr>
                <w:rFonts w:ascii="Arial" w:eastAsia="Calibri" w:hAnsi="Arial" w:cs="Arial"/>
                <w:bCs/>
                <w:sz w:val="22"/>
                <w:szCs w:val="22"/>
                <w:lang w:eastAsia="en-US"/>
              </w:rPr>
            </w:pPr>
            <w:r w:rsidRPr="00F3175F">
              <w:rPr>
                <w:rFonts w:ascii="Arial" w:eastAsia="Calibri" w:hAnsi="Arial" w:cs="Arial"/>
                <w:bCs/>
                <w:sz w:val="22"/>
                <w:szCs w:val="22"/>
                <w:lang w:eastAsia="en-US"/>
              </w:rPr>
              <w:t>Kraigo aukštis m.</w:t>
            </w:r>
          </w:p>
        </w:tc>
        <w:tc>
          <w:tcPr>
            <w:tcW w:w="3180" w:type="dxa"/>
            <w:tcBorders>
              <w:top w:val="single" w:sz="4" w:space="0" w:color="000000"/>
              <w:left w:val="single" w:sz="4" w:space="0" w:color="000000"/>
              <w:bottom w:val="single" w:sz="4" w:space="0" w:color="000000"/>
              <w:right w:val="single" w:sz="4" w:space="0" w:color="000000"/>
            </w:tcBorders>
          </w:tcPr>
          <w:p w14:paraId="11D96380" w14:textId="77777777" w:rsidR="00AF427A" w:rsidRPr="00F3175F" w:rsidRDefault="00AF427A" w:rsidP="00F814EE">
            <w:pPr>
              <w:rPr>
                <w:rFonts w:ascii="Arial" w:eastAsia="Calibri" w:hAnsi="Arial" w:cs="Arial"/>
                <w:bCs/>
                <w:sz w:val="22"/>
                <w:szCs w:val="22"/>
                <w:lang w:eastAsia="en-US"/>
              </w:rPr>
            </w:pPr>
            <w:r w:rsidRPr="00F3175F">
              <w:rPr>
                <w:rFonts w:ascii="Arial" w:eastAsia="Calibri" w:hAnsi="Arial" w:cs="Arial"/>
                <w:bCs/>
                <w:sz w:val="22"/>
                <w:szCs w:val="22"/>
                <w:lang w:eastAsia="en-US"/>
              </w:rPr>
              <w:t>3.0-4.0</w:t>
            </w:r>
          </w:p>
        </w:tc>
      </w:tr>
      <w:tr w:rsidR="00F3175F" w:rsidRPr="00F3175F" w14:paraId="2CCC8942" w14:textId="77777777" w:rsidTr="00F06051">
        <w:tc>
          <w:tcPr>
            <w:tcW w:w="6062" w:type="dxa"/>
            <w:tcBorders>
              <w:top w:val="single" w:sz="4" w:space="0" w:color="000000"/>
              <w:left w:val="single" w:sz="4" w:space="0" w:color="000000"/>
              <w:bottom w:val="single" w:sz="4" w:space="0" w:color="000000"/>
              <w:right w:val="single" w:sz="4" w:space="0" w:color="000000"/>
            </w:tcBorders>
          </w:tcPr>
          <w:p w14:paraId="0E381469" w14:textId="77777777" w:rsidR="00AF427A" w:rsidRPr="00F3175F" w:rsidRDefault="00AF427A" w:rsidP="00F814EE">
            <w:pPr>
              <w:rPr>
                <w:rFonts w:ascii="Arial" w:eastAsia="Calibri" w:hAnsi="Arial" w:cs="Arial"/>
                <w:bCs/>
                <w:sz w:val="22"/>
                <w:szCs w:val="22"/>
                <w:lang w:eastAsia="en-US"/>
              </w:rPr>
            </w:pPr>
            <w:r w:rsidRPr="00F3175F">
              <w:rPr>
                <w:rFonts w:ascii="Arial" w:eastAsia="Calibri" w:hAnsi="Arial" w:cs="Arial"/>
                <w:bCs/>
                <w:sz w:val="22"/>
                <w:szCs w:val="22"/>
                <w:lang w:eastAsia="en-US"/>
              </w:rPr>
              <w:t>Sniego apkrova kN/m2</w:t>
            </w:r>
          </w:p>
        </w:tc>
        <w:tc>
          <w:tcPr>
            <w:tcW w:w="3180" w:type="dxa"/>
            <w:tcBorders>
              <w:top w:val="single" w:sz="4" w:space="0" w:color="000000"/>
              <w:left w:val="single" w:sz="4" w:space="0" w:color="000000"/>
              <w:bottom w:val="single" w:sz="4" w:space="0" w:color="000000"/>
              <w:right w:val="single" w:sz="4" w:space="0" w:color="000000"/>
            </w:tcBorders>
          </w:tcPr>
          <w:p w14:paraId="1873C801" w14:textId="77777777" w:rsidR="00AF427A" w:rsidRPr="00F3175F" w:rsidRDefault="00AF427A" w:rsidP="00F814EE">
            <w:pPr>
              <w:rPr>
                <w:rFonts w:ascii="Arial" w:eastAsia="Calibri" w:hAnsi="Arial" w:cs="Arial"/>
                <w:bCs/>
                <w:sz w:val="22"/>
                <w:szCs w:val="22"/>
                <w:lang w:eastAsia="en-US"/>
              </w:rPr>
            </w:pPr>
            <w:r w:rsidRPr="00F3175F">
              <w:rPr>
                <w:rFonts w:ascii="Arial" w:eastAsia="Calibri" w:hAnsi="Arial" w:cs="Arial"/>
                <w:bCs/>
                <w:sz w:val="22"/>
                <w:szCs w:val="22"/>
                <w:lang w:eastAsia="en-US"/>
              </w:rPr>
              <w:t>0.20</w:t>
            </w:r>
          </w:p>
        </w:tc>
      </w:tr>
      <w:tr w:rsidR="00F3175F" w:rsidRPr="00F3175F" w14:paraId="5A53C0DF" w14:textId="77777777" w:rsidTr="00F06051">
        <w:tc>
          <w:tcPr>
            <w:tcW w:w="6062" w:type="dxa"/>
            <w:tcBorders>
              <w:top w:val="single" w:sz="4" w:space="0" w:color="000000"/>
              <w:left w:val="single" w:sz="4" w:space="0" w:color="000000"/>
              <w:bottom w:val="single" w:sz="4" w:space="0" w:color="000000"/>
              <w:right w:val="single" w:sz="4" w:space="0" w:color="000000"/>
            </w:tcBorders>
          </w:tcPr>
          <w:p w14:paraId="3DBA79F9" w14:textId="77777777" w:rsidR="00AF427A" w:rsidRPr="00F3175F" w:rsidRDefault="00AF427A" w:rsidP="00F814EE">
            <w:pPr>
              <w:rPr>
                <w:rFonts w:ascii="Arial" w:eastAsia="Calibri" w:hAnsi="Arial" w:cs="Arial"/>
                <w:bCs/>
                <w:sz w:val="22"/>
                <w:szCs w:val="22"/>
                <w:lang w:eastAsia="en-US"/>
              </w:rPr>
            </w:pPr>
            <w:r w:rsidRPr="00F3175F">
              <w:rPr>
                <w:rFonts w:ascii="Arial" w:eastAsia="Calibri" w:hAnsi="Arial" w:cs="Arial"/>
                <w:bCs/>
                <w:sz w:val="22"/>
                <w:szCs w:val="22"/>
                <w:lang w:eastAsia="en-US"/>
              </w:rPr>
              <w:t>Stogas</w:t>
            </w:r>
          </w:p>
        </w:tc>
        <w:tc>
          <w:tcPr>
            <w:tcW w:w="3180" w:type="dxa"/>
            <w:tcBorders>
              <w:top w:val="single" w:sz="4" w:space="0" w:color="000000"/>
              <w:left w:val="single" w:sz="4" w:space="0" w:color="000000"/>
              <w:bottom w:val="single" w:sz="4" w:space="0" w:color="000000"/>
              <w:right w:val="single" w:sz="4" w:space="0" w:color="000000"/>
            </w:tcBorders>
          </w:tcPr>
          <w:p w14:paraId="35E62CDC" w14:textId="77777777" w:rsidR="00AF427A" w:rsidRPr="00F3175F" w:rsidRDefault="00AF427A" w:rsidP="00F814EE">
            <w:pPr>
              <w:rPr>
                <w:rFonts w:ascii="Arial" w:eastAsia="Calibri" w:hAnsi="Arial" w:cs="Arial"/>
                <w:bCs/>
                <w:sz w:val="22"/>
                <w:szCs w:val="22"/>
                <w:lang w:eastAsia="en-US"/>
              </w:rPr>
            </w:pPr>
            <w:r w:rsidRPr="00F3175F">
              <w:rPr>
                <w:rFonts w:ascii="Arial" w:eastAsia="Calibri" w:hAnsi="Arial" w:cs="Arial"/>
                <w:bCs/>
                <w:sz w:val="22"/>
                <w:szCs w:val="22"/>
                <w:lang w:eastAsia="en-US"/>
              </w:rPr>
              <w:t>PVC tentas Baltas</w:t>
            </w:r>
          </w:p>
        </w:tc>
      </w:tr>
      <w:tr w:rsidR="00F3175F" w:rsidRPr="00F3175F" w14:paraId="1703B589" w14:textId="77777777" w:rsidTr="00F06051">
        <w:tc>
          <w:tcPr>
            <w:tcW w:w="6062" w:type="dxa"/>
            <w:tcBorders>
              <w:top w:val="single" w:sz="4" w:space="0" w:color="000000"/>
              <w:left w:val="single" w:sz="4" w:space="0" w:color="000000"/>
              <w:bottom w:val="single" w:sz="4" w:space="0" w:color="000000"/>
              <w:right w:val="single" w:sz="4" w:space="0" w:color="000000"/>
            </w:tcBorders>
          </w:tcPr>
          <w:p w14:paraId="5A1B19C1" w14:textId="77777777" w:rsidR="00AF427A" w:rsidRPr="00F3175F" w:rsidRDefault="00AF427A" w:rsidP="00F814EE">
            <w:pPr>
              <w:rPr>
                <w:rFonts w:ascii="Arial" w:eastAsia="Calibri" w:hAnsi="Arial" w:cs="Arial"/>
                <w:bCs/>
                <w:sz w:val="22"/>
                <w:szCs w:val="22"/>
                <w:lang w:eastAsia="en-US"/>
              </w:rPr>
            </w:pPr>
            <w:r w:rsidRPr="00F3175F">
              <w:rPr>
                <w:rFonts w:ascii="Arial" w:eastAsia="Calibri" w:hAnsi="Arial" w:cs="Arial"/>
                <w:bCs/>
                <w:sz w:val="22"/>
                <w:szCs w:val="22"/>
                <w:lang w:eastAsia="en-US"/>
              </w:rPr>
              <w:t>Sienos</w:t>
            </w:r>
          </w:p>
        </w:tc>
        <w:tc>
          <w:tcPr>
            <w:tcW w:w="3180" w:type="dxa"/>
            <w:tcBorders>
              <w:top w:val="single" w:sz="4" w:space="0" w:color="000000"/>
              <w:left w:val="single" w:sz="4" w:space="0" w:color="000000"/>
              <w:bottom w:val="single" w:sz="4" w:space="0" w:color="000000"/>
              <w:right w:val="single" w:sz="4" w:space="0" w:color="000000"/>
            </w:tcBorders>
          </w:tcPr>
          <w:p w14:paraId="5CB7ECC9" w14:textId="77777777" w:rsidR="00AF427A" w:rsidRPr="00F3175F" w:rsidRDefault="00AF427A" w:rsidP="00F814EE">
            <w:pPr>
              <w:rPr>
                <w:rFonts w:ascii="Arial" w:eastAsia="Calibri" w:hAnsi="Arial" w:cs="Arial"/>
                <w:bCs/>
                <w:sz w:val="22"/>
                <w:szCs w:val="22"/>
                <w:lang w:eastAsia="en-US"/>
              </w:rPr>
            </w:pPr>
            <w:r w:rsidRPr="00F3175F">
              <w:rPr>
                <w:rFonts w:ascii="Arial" w:eastAsia="Calibri" w:hAnsi="Arial" w:cs="Arial"/>
                <w:bCs/>
                <w:sz w:val="22"/>
                <w:szCs w:val="22"/>
                <w:lang w:eastAsia="en-US"/>
              </w:rPr>
              <w:t>PVC tentas Baltas</w:t>
            </w:r>
          </w:p>
        </w:tc>
      </w:tr>
      <w:tr w:rsidR="00F3175F" w:rsidRPr="00F3175F" w14:paraId="2D8E75B9" w14:textId="77777777" w:rsidTr="00F06051">
        <w:tc>
          <w:tcPr>
            <w:tcW w:w="6062" w:type="dxa"/>
            <w:tcBorders>
              <w:top w:val="single" w:sz="4" w:space="0" w:color="000000"/>
              <w:left w:val="single" w:sz="4" w:space="0" w:color="000000"/>
              <w:bottom w:val="single" w:sz="4" w:space="0" w:color="000000"/>
              <w:right w:val="single" w:sz="4" w:space="0" w:color="000000"/>
            </w:tcBorders>
          </w:tcPr>
          <w:p w14:paraId="55FC4F72" w14:textId="77777777" w:rsidR="00F618A9" w:rsidRPr="00F3175F" w:rsidRDefault="00AF427A" w:rsidP="00F814EE">
            <w:pPr>
              <w:rPr>
                <w:rFonts w:ascii="Arial" w:eastAsia="Calibri" w:hAnsi="Arial" w:cs="Arial"/>
                <w:bCs/>
                <w:sz w:val="22"/>
                <w:szCs w:val="22"/>
                <w:lang w:eastAsia="en-US"/>
              </w:rPr>
            </w:pPr>
            <w:r w:rsidRPr="00F3175F">
              <w:rPr>
                <w:rFonts w:ascii="Arial" w:eastAsia="Calibri" w:hAnsi="Arial" w:cs="Arial"/>
                <w:bCs/>
                <w:sz w:val="22"/>
                <w:szCs w:val="22"/>
                <w:lang w:eastAsia="en-US"/>
              </w:rPr>
              <w:t xml:space="preserve">Priekinė siena atvira, </w:t>
            </w:r>
          </w:p>
          <w:p w14:paraId="04580C6F" w14:textId="22FCC41D" w:rsidR="00AF427A" w:rsidRPr="00F3175F" w:rsidRDefault="00AF427A" w:rsidP="00F814EE">
            <w:pPr>
              <w:rPr>
                <w:rFonts w:ascii="Arial" w:eastAsia="Calibri" w:hAnsi="Arial" w:cs="Arial"/>
                <w:bCs/>
                <w:sz w:val="22"/>
                <w:szCs w:val="22"/>
                <w:lang w:eastAsia="en-US"/>
              </w:rPr>
            </w:pPr>
            <w:r w:rsidRPr="00F3175F">
              <w:rPr>
                <w:rFonts w:ascii="Arial" w:eastAsia="Calibri" w:hAnsi="Arial" w:cs="Arial"/>
                <w:bCs/>
                <w:sz w:val="22"/>
                <w:szCs w:val="22"/>
                <w:lang w:eastAsia="en-US"/>
              </w:rPr>
              <w:t>galinė dengta tentu su tinkleliu</w:t>
            </w:r>
          </w:p>
        </w:tc>
        <w:tc>
          <w:tcPr>
            <w:tcW w:w="3180" w:type="dxa"/>
            <w:tcBorders>
              <w:top w:val="single" w:sz="4" w:space="0" w:color="000000"/>
              <w:left w:val="single" w:sz="4" w:space="0" w:color="000000"/>
              <w:bottom w:val="single" w:sz="4" w:space="0" w:color="000000"/>
              <w:right w:val="single" w:sz="4" w:space="0" w:color="000000"/>
            </w:tcBorders>
          </w:tcPr>
          <w:p w14:paraId="40E1B2A0" w14:textId="77777777" w:rsidR="00AF427A" w:rsidRPr="00F3175F" w:rsidRDefault="00AF427A" w:rsidP="00F814EE">
            <w:pPr>
              <w:rPr>
                <w:rFonts w:ascii="Arial" w:eastAsia="Calibri" w:hAnsi="Arial" w:cs="Arial"/>
                <w:bCs/>
                <w:sz w:val="22"/>
                <w:szCs w:val="22"/>
                <w:lang w:eastAsia="en-US"/>
              </w:rPr>
            </w:pPr>
          </w:p>
        </w:tc>
      </w:tr>
    </w:tbl>
    <w:p w14:paraId="4D470CA1" w14:textId="77777777" w:rsidR="00AF427A" w:rsidRPr="00F3175F" w:rsidRDefault="00AF427A" w:rsidP="00AF427A">
      <w:pPr>
        <w:rPr>
          <w:szCs w:val="22"/>
        </w:rPr>
      </w:pPr>
    </w:p>
    <w:p w14:paraId="39BC4ED6" w14:textId="77777777" w:rsidR="00AF427A" w:rsidRPr="00F3175F" w:rsidRDefault="00AF427A" w:rsidP="00AF427A">
      <w:pPr>
        <w:rPr>
          <w:szCs w:val="22"/>
        </w:rPr>
      </w:pPr>
    </w:p>
    <w:p w14:paraId="08293320" w14:textId="77777777" w:rsidR="00AF427A" w:rsidRPr="00F3175F" w:rsidRDefault="00AF427A" w:rsidP="00AF427A">
      <w:pPr>
        <w:rPr>
          <w:szCs w:val="22"/>
        </w:rPr>
      </w:pPr>
    </w:p>
    <w:p w14:paraId="432C1314" w14:textId="77777777" w:rsidR="00C37B94" w:rsidRPr="00F3175F" w:rsidRDefault="00C37B94" w:rsidP="00C37B94">
      <w:pPr>
        <w:autoSpaceDN w:val="0"/>
        <w:spacing w:before="60" w:after="60" w:line="240" w:lineRule="auto"/>
        <w:ind w:firstLine="0"/>
        <w:rPr>
          <w:rFonts w:ascii="Arial" w:eastAsia="Times New Roman" w:hAnsi="Arial" w:cs="Arial"/>
          <w:i/>
          <w:sz w:val="22"/>
          <w:szCs w:val="22"/>
        </w:rPr>
      </w:pPr>
    </w:p>
    <w:p w14:paraId="0CE4B924" w14:textId="77777777" w:rsidR="00C37B94" w:rsidRPr="00F3175F" w:rsidRDefault="00C37B94" w:rsidP="00C37B94">
      <w:pPr>
        <w:numPr>
          <w:ilvl w:val="0"/>
          <w:numId w:val="2"/>
        </w:numPr>
        <w:pBdr>
          <w:top w:val="single" w:sz="8" w:space="1" w:color="auto"/>
          <w:bottom w:val="single" w:sz="8" w:space="1" w:color="auto"/>
        </w:pBdr>
        <w:tabs>
          <w:tab w:val="left" w:pos="284"/>
        </w:tabs>
        <w:suppressAutoHyphens/>
        <w:autoSpaceDN w:val="0"/>
        <w:spacing w:line="276" w:lineRule="auto"/>
        <w:ind w:left="0" w:firstLine="851"/>
        <w:contextualSpacing/>
        <w:jc w:val="left"/>
        <w:rPr>
          <w:rFonts w:ascii="Arial" w:eastAsia="Calibri" w:hAnsi="Arial" w:cs="Arial"/>
          <w:b/>
          <w:sz w:val="22"/>
          <w:szCs w:val="22"/>
          <w:lang w:eastAsia="en-US"/>
        </w:rPr>
      </w:pPr>
      <w:r w:rsidRPr="00F3175F">
        <w:rPr>
          <w:rFonts w:ascii="Arial" w:eastAsia="Calibri" w:hAnsi="Arial" w:cs="Arial"/>
          <w:b/>
          <w:sz w:val="22"/>
          <w:szCs w:val="22"/>
          <w:lang w:eastAsia="en-US"/>
        </w:rPr>
        <w:lastRenderedPageBreak/>
        <w:t>REIKALAVIMAI PIRKIMO OBJEKTUI</w:t>
      </w:r>
    </w:p>
    <w:p w14:paraId="3D9F4982" w14:textId="2C6F0DCA" w:rsidR="00C37B94" w:rsidRPr="00F3175F" w:rsidRDefault="002A7403" w:rsidP="00C37B94">
      <w:pPr>
        <w:numPr>
          <w:ilvl w:val="1"/>
          <w:numId w:val="2"/>
        </w:numPr>
        <w:tabs>
          <w:tab w:val="left" w:pos="567"/>
        </w:tabs>
        <w:suppressAutoHyphens/>
        <w:autoSpaceDN w:val="0"/>
        <w:spacing w:line="276" w:lineRule="auto"/>
        <w:ind w:left="0" w:firstLine="851"/>
        <w:contextualSpacing/>
        <w:jc w:val="left"/>
        <w:rPr>
          <w:rFonts w:ascii="Arial" w:eastAsia="Calibri" w:hAnsi="Arial" w:cs="Arial"/>
          <w:sz w:val="22"/>
          <w:szCs w:val="22"/>
          <w:lang w:eastAsia="en-US"/>
        </w:rPr>
      </w:pPr>
      <w:r w:rsidRPr="00F3175F">
        <w:rPr>
          <w:rFonts w:ascii="Arial" w:eastAsia="Calibri" w:hAnsi="Arial" w:cs="Arial"/>
          <w:sz w:val="22"/>
          <w:szCs w:val="22"/>
          <w:lang w:eastAsia="en-US"/>
        </w:rPr>
        <w:t xml:space="preserve">Tentinė </w:t>
      </w:r>
      <w:r w:rsidR="00EE2324" w:rsidRPr="00F3175F">
        <w:rPr>
          <w:rFonts w:ascii="Arial" w:eastAsia="Calibri" w:hAnsi="Arial" w:cs="Arial"/>
          <w:sz w:val="22"/>
          <w:szCs w:val="22"/>
          <w:lang w:eastAsia="en-US"/>
        </w:rPr>
        <w:t>stoginė</w:t>
      </w:r>
      <w:r w:rsidRPr="00F3175F">
        <w:rPr>
          <w:rFonts w:ascii="Arial" w:eastAsia="Calibri" w:hAnsi="Arial" w:cs="Arial"/>
          <w:sz w:val="22"/>
          <w:szCs w:val="22"/>
          <w:lang w:eastAsia="en-US"/>
        </w:rPr>
        <w:t xml:space="preserve"> turi atitikti </w:t>
      </w:r>
      <w:r w:rsidR="00C37B94" w:rsidRPr="00F3175F">
        <w:rPr>
          <w:rFonts w:ascii="Arial" w:eastAsia="Calibri" w:hAnsi="Arial" w:cs="Arial"/>
          <w:sz w:val="22"/>
          <w:szCs w:val="22"/>
          <w:lang w:eastAsia="en-US"/>
        </w:rPr>
        <w:t>nustatytus</w:t>
      </w:r>
      <w:r w:rsidR="00EE2324" w:rsidRPr="00F3175F">
        <w:rPr>
          <w:rFonts w:ascii="Arial" w:eastAsia="Calibri" w:hAnsi="Arial" w:cs="Arial"/>
          <w:sz w:val="22"/>
          <w:szCs w:val="22"/>
          <w:lang w:eastAsia="en-US"/>
        </w:rPr>
        <w:t xml:space="preserve"> </w:t>
      </w:r>
      <w:r w:rsidR="007F2076" w:rsidRPr="00F3175F">
        <w:rPr>
          <w:rFonts w:ascii="Arial" w:eastAsia="Calibri" w:hAnsi="Arial" w:cs="Arial"/>
          <w:sz w:val="22"/>
          <w:szCs w:val="22"/>
          <w:lang w:eastAsia="en-US"/>
        </w:rPr>
        <w:t>pagrindinius parametrus</w:t>
      </w:r>
      <w:r w:rsidR="00C37B94" w:rsidRPr="00F3175F">
        <w:rPr>
          <w:rFonts w:ascii="Arial" w:eastAsia="Calibri" w:hAnsi="Arial" w:cs="Arial"/>
          <w:sz w:val="22"/>
          <w:szCs w:val="22"/>
          <w:lang w:eastAsia="en-US"/>
        </w:rPr>
        <w:t>.</w:t>
      </w:r>
    </w:p>
    <w:p w14:paraId="1BCA72C6" w14:textId="77777777" w:rsidR="00C37B94" w:rsidRPr="00F3175F" w:rsidRDefault="00C37B94" w:rsidP="00C37B94">
      <w:pPr>
        <w:numPr>
          <w:ilvl w:val="0"/>
          <w:numId w:val="2"/>
        </w:numPr>
        <w:pBdr>
          <w:top w:val="single" w:sz="8" w:space="1" w:color="auto"/>
          <w:bottom w:val="single" w:sz="8" w:space="1" w:color="auto"/>
        </w:pBdr>
        <w:tabs>
          <w:tab w:val="left" w:pos="284"/>
        </w:tabs>
        <w:suppressAutoHyphens/>
        <w:autoSpaceDN w:val="0"/>
        <w:spacing w:line="276" w:lineRule="auto"/>
        <w:ind w:left="0" w:firstLine="851"/>
        <w:contextualSpacing/>
        <w:jc w:val="left"/>
        <w:rPr>
          <w:rFonts w:ascii="Arial" w:eastAsia="Calibri" w:hAnsi="Arial" w:cs="Arial"/>
          <w:b/>
          <w:sz w:val="22"/>
          <w:szCs w:val="22"/>
          <w:lang w:eastAsia="en-US"/>
        </w:rPr>
      </w:pPr>
      <w:r w:rsidRPr="00F3175F">
        <w:rPr>
          <w:rFonts w:ascii="Arial" w:eastAsia="Calibri" w:hAnsi="Arial" w:cs="Arial"/>
          <w:b/>
          <w:sz w:val="22"/>
          <w:szCs w:val="22"/>
          <w:lang w:eastAsia="en-US"/>
        </w:rPr>
        <w:t>SUTARTINIŲ ĮSIPAREIGOJIMŲ VYKDYMO TVARKA IR TERMINAI</w:t>
      </w:r>
    </w:p>
    <w:p w14:paraId="40A1E235" w14:textId="2C9ED474" w:rsidR="00C37B94" w:rsidRPr="00F3175F" w:rsidRDefault="00C37B94" w:rsidP="00C37B94">
      <w:pPr>
        <w:numPr>
          <w:ilvl w:val="1"/>
          <w:numId w:val="2"/>
        </w:numPr>
        <w:tabs>
          <w:tab w:val="left" w:pos="426"/>
        </w:tabs>
        <w:suppressAutoHyphens/>
        <w:autoSpaceDN w:val="0"/>
        <w:spacing w:line="276" w:lineRule="auto"/>
        <w:ind w:left="0" w:firstLine="851"/>
        <w:contextualSpacing/>
        <w:jc w:val="left"/>
        <w:rPr>
          <w:rFonts w:ascii="Arial" w:eastAsia="Calibri" w:hAnsi="Arial" w:cs="Arial"/>
          <w:iCs/>
          <w:sz w:val="22"/>
          <w:szCs w:val="22"/>
          <w:lang w:eastAsia="en-US"/>
        </w:rPr>
      </w:pPr>
      <w:r w:rsidRPr="00F3175F">
        <w:rPr>
          <w:rFonts w:ascii="Arial" w:eastAsia="Calibri" w:hAnsi="Arial" w:cs="Arial"/>
          <w:iCs/>
          <w:sz w:val="22"/>
          <w:szCs w:val="22"/>
          <w:lang w:eastAsia="en-US"/>
        </w:rPr>
        <w:t xml:space="preserve">Pirkėjas Prekę perka  </w:t>
      </w:r>
      <w:sdt>
        <w:sdtPr>
          <w:rPr>
            <w:rFonts w:ascii="Arial" w:eastAsia="Calibri" w:hAnsi="Arial" w:cs="Arial"/>
            <w:iCs/>
            <w:sz w:val="22"/>
            <w:szCs w:val="22"/>
            <w:lang w:eastAsia="en-US"/>
          </w:rPr>
          <w:alias w:val="Pristatymo sąlygos"/>
          <w:tag w:val="Pasirinkti"/>
          <w:id w:val="-1752122225"/>
          <w:placeholder>
            <w:docPart w:val="4C55A09C7B53489A87DFCFA93D1264C8"/>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F3175F">
            <w:rPr>
              <w:rFonts w:ascii="Arial" w:eastAsia="Calibri" w:hAnsi="Arial" w:cs="Arial"/>
              <w:iCs/>
              <w:sz w:val="22"/>
              <w:szCs w:val="22"/>
              <w:lang w:eastAsia="en-US"/>
            </w:rPr>
            <w:t>su pristatymu</w:t>
          </w:r>
          <w:r w:rsidR="006A04DC" w:rsidRPr="00F3175F">
            <w:rPr>
              <w:rFonts w:ascii="Arial" w:eastAsia="Calibri" w:hAnsi="Arial" w:cs="Arial"/>
              <w:iCs/>
              <w:sz w:val="22"/>
              <w:szCs w:val="22"/>
              <w:lang w:eastAsia="en-US"/>
            </w:rPr>
            <w:t xml:space="preserve"> ir montavimu</w:t>
          </w:r>
          <w:r w:rsidRPr="00F3175F">
            <w:rPr>
              <w:rFonts w:ascii="Arial" w:eastAsia="Calibri" w:hAnsi="Arial" w:cs="Arial"/>
              <w:iCs/>
              <w:sz w:val="22"/>
              <w:szCs w:val="22"/>
              <w:lang w:eastAsia="en-US"/>
            </w:rPr>
            <w:t xml:space="preserve"> Tiekėjas įsipareigoja Prekę pristatyti savo transportu nemokamai užsakyme nurodytu adresu Kaune.</w:t>
          </w:r>
        </w:sdtContent>
      </w:sdt>
      <w:r w:rsidRPr="00F3175F">
        <w:rPr>
          <w:rFonts w:ascii="Arial" w:eastAsia="Calibri" w:hAnsi="Arial" w:cs="Arial"/>
          <w:iCs/>
          <w:sz w:val="22"/>
          <w:szCs w:val="22"/>
          <w:lang w:eastAsia="en-US"/>
        </w:rPr>
        <w:t xml:space="preserve"> </w:t>
      </w:r>
    </w:p>
    <w:p w14:paraId="6B400677" w14:textId="6623E71D" w:rsidR="00AB470B" w:rsidRPr="00F3175F" w:rsidRDefault="00AB470B" w:rsidP="00C37B94">
      <w:pPr>
        <w:numPr>
          <w:ilvl w:val="1"/>
          <w:numId w:val="2"/>
        </w:numPr>
        <w:tabs>
          <w:tab w:val="left" w:pos="426"/>
        </w:tabs>
        <w:suppressAutoHyphens/>
        <w:autoSpaceDN w:val="0"/>
        <w:spacing w:line="276" w:lineRule="auto"/>
        <w:ind w:left="0" w:firstLine="851"/>
        <w:contextualSpacing/>
        <w:jc w:val="left"/>
        <w:rPr>
          <w:rFonts w:ascii="Arial" w:eastAsia="Calibri" w:hAnsi="Arial" w:cs="Arial"/>
          <w:sz w:val="22"/>
          <w:szCs w:val="22"/>
        </w:rPr>
      </w:pPr>
      <w:r w:rsidRPr="00F3175F">
        <w:rPr>
          <w:rFonts w:ascii="Arial" w:eastAsia="Calibri" w:hAnsi="Arial" w:cs="Arial"/>
          <w:sz w:val="22"/>
          <w:szCs w:val="22"/>
        </w:rPr>
        <w:t>Prekė turi büti pristatyta</w:t>
      </w:r>
      <w:r w:rsidR="00B76D25" w:rsidRPr="00F3175F">
        <w:rPr>
          <w:rFonts w:ascii="Arial" w:eastAsia="Calibri" w:hAnsi="Arial" w:cs="Arial"/>
          <w:sz w:val="22"/>
          <w:szCs w:val="22"/>
        </w:rPr>
        <w:t xml:space="preserve"> </w:t>
      </w:r>
      <w:r w:rsidR="007B40C0" w:rsidRPr="00F3175F">
        <w:rPr>
          <w:rFonts w:ascii="Arial" w:eastAsia="Calibri" w:hAnsi="Arial" w:cs="Arial"/>
          <w:sz w:val="22"/>
          <w:szCs w:val="22"/>
        </w:rPr>
        <w:t>ir sumontuota</w:t>
      </w:r>
      <w:r w:rsidRPr="00F3175F">
        <w:rPr>
          <w:rFonts w:ascii="Arial" w:eastAsia="Calibri" w:hAnsi="Arial" w:cs="Arial"/>
          <w:sz w:val="22"/>
          <w:szCs w:val="22"/>
        </w:rPr>
        <w:t xml:space="preserve"> per 3 mėn. nuo sutarties pasirašymo dienos.</w:t>
      </w:r>
    </w:p>
    <w:p w14:paraId="68306156" w14:textId="77777777" w:rsidR="00C37B94" w:rsidRPr="00F3175F" w:rsidRDefault="00C37B94" w:rsidP="00C37B94">
      <w:pPr>
        <w:numPr>
          <w:ilvl w:val="1"/>
          <w:numId w:val="2"/>
        </w:numPr>
        <w:tabs>
          <w:tab w:val="left" w:pos="426"/>
        </w:tabs>
        <w:suppressAutoHyphens/>
        <w:autoSpaceDN w:val="0"/>
        <w:spacing w:line="276" w:lineRule="auto"/>
        <w:ind w:left="0" w:firstLine="851"/>
        <w:contextualSpacing/>
        <w:jc w:val="left"/>
        <w:rPr>
          <w:rFonts w:ascii="Arial" w:eastAsia="Calibri" w:hAnsi="Arial" w:cs="Arial"/>
          <w:sz w:val="22"/>
          <w:szCs w:val="22"/>
        </w:rPr>
      </w:pPr>
      <w:r w:rsidRPr="00F3175F">
        <w:rPr>
          <w:rFonts w:ascii="Arial" w:eastAsia="Calibri" w:hAnsi="Arial" w:cs="Arial"/>
          <w:sz w:val="22"/>
          <w:szCs w:val="22"/>
        </w:rPr>
        <w:t>Su Preke pateikiamas P</w:t>
      </w:r>
      <w:r w:rsidRPr="00F3175F">
        <w:rPr>
          <w:rFonts w:ascii="Arial" w:eastAsia="Calibri" w:hAnsi="Arial" w:cs="Arial"/>
          <w:sz w:val="22"/>
          <w:szCs w:val="22"/>
          <w:lang w:eastAsia="en-US"/>
        </w:rPr>
        <w:t>rekių perdavimo - priėmimo aktas/krovinio pristatymo važtaraštis arba kitas Prekės perdavimo-priėmimo faktą patvirtinantis dokumentas, kuriame būtų detalizuotos Prekės ir jų kiekiai.</w:t>
      </w:r>
    </w:p>
    <w:p w14:paraId="3F2FF8A1" w14:textId="09D855EE" w:rsidR="00F06051" w:rsidRPr="00F3175F" w:rsidRDefault="00C37B94" w:rsidP="001718B1">
      <w:pPr>
        <w:numPr>
          <w:ilvl w:val="0"/>
          <w:numId w:val="2"/>
        </w:numPr>
        <w:pBdr>
          <w:top w:val="single" w:sz="8" w:space="1" w:color="auto"/>
          <w:bottom w:val="single" w:sz="8" w:space="1" w:color="auto"/>
        </w:pBdr>
        <w:tabs>
          <w:tab w:val="left" w:pos="284"/>
        </w:tabs>
        <w:suppressAutoHyphens/>
        <w:autoSpaceDN w:val="0"/>
        <w:spacing w:line="276" w:lineRule="auto"/>
        <w:ind w:left="0" w:firstLine="851"/>
        <w:contextualSpacing/>
        <w:jc w:val="left"/>
        <w:rPr>
          <w:rFonts w:ascii="Arial" w:eastAsia="Calibri" w:hAnsi="Arial" w:cs="Arial"/>
          <w:b/>
          <w:sz w:val="22"/>
          <w:szCs w:val="22"/>
          <w:lang w:eastAsia="en-US"/>
        </w:rPr>
      </w:pPr>
      <w:r w:rsidRPr="00F3175F">
        <w:rPr>
          <w:rFonts w:ascii="Arial" w:eastAsia="Calibri" w:hAnsi="Arial" w:cs="Arial"/>
          <w:b/>
          <w:sz w:val="22"/>
          <w:szCs w:val="22"/>
          <w:lang w:eastAsia="en-US"/>
        </w:rPr>
        <w:t>PRIEDA</w:t>
      </w:r>
      <w:r w:rsidR="00043930" w:rsidRPr="00F3175F">
        <w:rPr>
          <w:rFonts w:ascii="Arial" w:eastAsia="Calibri" w:hAnsi="Arial" w:cs="Arial"/>
          <w:b/>
          <w:sz w:val="22"/>
          <w:szCs w:val="22"/>
          <w:lang w:eastAsia="en-US"/>
        </w:rPr>
        <w:t>I</w:t>
      </w:r>
    </w:p>
    <w:p w14:paraId="05ADD48E" w14:textId="442652F4" w:rsidR="00043930" w:rsidRPr="00F3175F" w:rsidRDefault="00043930" w:rsidP="00043930">
      <w:pPr>
        <w:pStyle w:val="ListParagraph"/>
        <w:numPr>
          <w:ilvl w:val="1"/>
          <w:numId w:val="2"/>
        </w:numPr>
        <w:autoSpaceDN w:val="0"/>
        <w:spacing w:before="60" w:after="60" w:line="240" w:lineRule="auto"/>
        <w:rPr>
          <w:rFonts w:ascii="Arial" w:eastAsia="Times New Roman" w:hAnsi="Arial" w:cs="Arial"/>
          <w:b/>
          <w:bCs/>
          <w:i/>
        </w:rPr>
      </w:pPr>
      <w:r w:rsidRPr="00F3175F">
        <w:rPr>
          <w:rFonts w:ascii="Arial" w:hAnsi="Arial" w:cs="Arial"/>
        </w:rPr>
        <w:t>Stoginės brėžinys</w:t>
      </w:r>
    </w:p>
    <w:p w14:paraId="6D78DF17" w14:textId="0E5FBDFB" w:rsidR="004C415F" w:rsidRPr="00F3175F" w:rsidRDefault="004C415F" w:rsidP="004C415F">
      <w:pPr>
        <w:pStyle w:val="ListParagraph"/>
        <w:autoSpaceDN w:val="0"/>
        <w:spacing w:before="60" w:after="60" w:line="240" w:lineRule="auto"/>
        <w:ind w:left="1142"/>
        <w:rPr>
          <w:rFonts w:ascii="Arial" w:eastAsia="Times New Roman" w:hAnsi="Arial" w:cs="Arial"/>
          <w:b/>
          <w:bCs/>
          <w:i/>
        </w:rPr>
      </w:pPr>
      <w:r w:rsidRPr="00F3175F">
        <w:rPr>
          <w:rFonts w:ascii="Arial" w:eastAsia="Times New Roman" w:hAnsi="Arial" w:cs="Arial"/>
          <w:b/>
          <w:bCs/>
          <w:i/>
          <w:noProof/>
        </w:rPr>
        <w:drawing>
          <wp:inline distT="0" distB="0" distL="0" distR="0" wp14:anchorId="1771D063" wp14:editId="0E8117E1">
            <wp:extent cx="4865814" cy="6962775"/>
            <wp:effectExtent l="0" t="0" r="0" b="0"/>
            <wp:docPr id="297521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81873" cy="6985755"/>
                    </a:xfrm>
                    <a:prstGeom prst="rect">
                      <a:avLst/>
                    </a:prstGeom>
                    <a:noFill/>
                    <a:ln>
                      <a:noFill/>
                    </a:ln>
                  </pic:spPr>
                </pic:pic>
              </a:graphicData>
            </a:graphic>
          </wp:inline>
        </w:drawing>
      </w:r>
    </w:p>
    <w:p w14:paraId="6BF44C51" w14:textId="4B653BA4" w:rsidR="00C37B94" w:rsidRPr="00F3175F" w:rsidRDefault="00C37B94" w:rsidP="00C37B94">
      <w:pPr>
        <w:autoSpaceDN w:val="0"/>
        <w:spacing w:before="60" w:after="60" w:line="240" w:lineRule="auto"/>
        <w:ind w:firstLine="0"/>
        <w:jc w:val="center"/>
        <w:rPr>
          <w:rFonts w:ascii="Arial" w:eastAsia="Times New Roman" w:hAnsi="Arial" w:cs="Arial"/>
          <w:b/>
          <w:bCs/>
          <w:i/>
          <w:sz w:val="22"/>
          <w:szCs w:val="22"/>
        </w:rPr>
      </w:pPr>
      <w:r w:rsidRPr="00F3175F">
        <w:rPr>
          <w:rFonts w:ascii="Arial" w:eastAsia="Times New Roman" w:hAnsi="Arial" w:cs="Arial"/>
          <w:b/>
          <w:bCs/>
          <w:i/>
          <w:sz w:val="22"/>
          <w:szCs w:val="22"/>
        </w:rPr>
        <w:lastRenderedPageBreak/>
        <w:t>__________</w:t>
      </w:r>
    </w:p>
    <w:p w14:paraId="075CCDF9" w14:textId="6D9B41BB" w:rsidR="00C37B94" w:rsidRPr="00F3175F" w:rsidRDefault="00C37B94" w:rsidP="00455F06">
      <w:pPr>
        <w:autoSpaceDN w:val="0"/>
        <w:spacing w:line="240" w:lineRule="auto"/>
        <w:ind w:firstLine="720"/>
        <w:rPr>
          <w:rFonts w:ascii="Arial" w:eastAsia="Calibri" w:hAnsi="Arial" w:cs="Arial"/>
          <w:i/>
          <w:iCs/>
          <w:sz w:val="22"/>
          <w:szCs w:val="22"/>
          <w:lang w:eastAsia="en-US"/>
        </w:rPr>
        <w:sectPr w:rsidR="00C37B94" w:rsidRPr="00F3175F" w:rsidSect="00C37B94">
          <w:pgSz w:w="11907" w:h="16840"/>
          <w:pgMar w:top="1134" w:right="567" w:bottom="1134" w:left="1701" w:header="720" w:footer="720" w:gutter="0"/>
          <w:cols w:space="1296"/>
        </w:sectPr>
      </w:pPr>
      <w:r w:rsidRPr="00F3175F">
        <w:rPr>
          <w:rFonts w:ascii="Arial" w:eastAsia="Calibri" w:hAnsi="Arial" w:cs="Arial"/>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F3175F">
        <w:rPr>
          <w:rFonts w:ascii="Arial" w:eastAsia="Calibri" w:hAnsi="Arial" w:cs="Arial"/>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w:t>
      </w:r>
      <w:r w:rsidR="00455F06">
        <w:rPr>
          <w:rFonts w:ascii="Arial" w:eastAsia="Calibri" w:hAnsi="Arial" w:cs="Arial"/>
          <w:i/>
          <w:iCs/>
          <w:sz w:val="22"/>
          <w:szCs w:val="22"/>
          <w:lang w:eastAsia="en-US"/>
        </w:rPr>
        <w:t>i</w:t>
      </w:r>
    </w:p>
    <w:p w14:paraId="3AA713EE" w14:textId="0462FBE7" w:rsidR="00334FC3" w:rsidRPr="00F3175F" w:rsidRDefault="00334FC3" w:rsidP="00715FE9">
      <w:pPr>
        <w:tabs>
          <w:tab w:val="right" w:leader="underscore" w:pos="8640"/>
        </w:tabs>
        <w:autoSpaceDN w:val="0"/>
        <w:spacing w:line="240" w:lineRule="auto"/>
        <w:ind w:firstLine="0"/>
        <w:rPr>
          <w:rFonts w:ascii="Arial" w:hAnsi="Arial" w:cs="Arial"/>
          <w:sz w:val="22"/>
          <w:szCs w:val="22"/>
        </w:rPr>
      </w:pPr>
    </w:p>
    <w:sectPr w:rsidR="00334FC3" w:rsidRPr="00F3175F" w:rsidSect="001E29DA">
      <w:headerReference w:type="default" r:id="rId8"/>
      <w:pgSz w:w="11907" w:h="16840" w:code="9"/>
      <w:pgMar w:top="1134" w:right="567" w:bottom="1134" w:left="1701"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48CE8" w14:textId="77777777" w:rsidR="00600A6A" w:rsidRDefault="00600A6A">
      <w:pPr>
        <w:spacing w:line="240" w:lineRule="auto"/>
      </w:pPr>
      <w:r>
        <w:separator/>
      </w:r>
    </w:p>
  </w:endnote>
  <w:endnote w:type="continuationSeparator" w:id="0">
    <w:p w14:paraId="131670E2" w14:textId="77777777" w:rsidR="00600A6A" w:rsidRDefault="0060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5947A" w14:textId="77777777" w:rsidR="00600A6A" w:rsidRDefault="00600A6A">
      <w:pPr>
        <w:spacing w:line="240" w:lineRule="auto"/>
      </w:pPr>
      <w:r>
        <w:separator/>
      </w:r>
    </w:p>
  </w:footnote>
  <w:footnote w:type="continuationSeparator" w:id="0">
    <w:p w14:paraId="1362D247" w14:textId="77777777" w:rsidR="00600A6A" w:rsidRDefault="00600A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640966"/>
      <w:docPartObj>
        <w:docPartGallery w:val="Page Numbers (Top of Page)"/>
        <w:docPartUnique/>
      </w:docPartObj>
    </w:sdtPr>
    <w:sdtContent>
      <w:p w14:paraId="64667C7F" w14:textId="4D27ABA2" w:rsidR="001E29DA" w:rsidRPr="00E6535E" w:rsidRDefault="001E29DA">
        <w:pPr>
          <w:pStyle w:val="Header"/>
          <w:jc w:val="center"/>
        </w:pPr>
        <w:r w:rsidRPr="00E6535E">
          <w:fldChar w:fldCharType="begin"/>
        </w:r>
        <w:r w:rsidRPr="00E6535E">
          <w:instrText>PAGE   \* MERGEFORMAT</w:instrText>
        </w:r>
        <w:r w:rsidRPr="00E6535E">
          <w:fldChar w:fldCharType="separate"/>
        </w:r>
        <w:r w:rsidRPr="00E6535E">
          <w:t>2</w:t>
        </w:r>
        <w:r w:rsidRPr="00E6535E">
          <w:fldChar w:fldCharType="end"/>
        </w:r>
      </w:p>
    </w:sdtContent>
  </w:sdt>
  <w:p w14:paraId="4AC2FB16" w14:textId="77777777" w:rsidR="001E29DA" w:rsidRDefault="001E29DA">
    <w:pPr>
      <w:pStyle w:val="Header"/>
    </w:pPr>
  </w:p>
  <w:p w14:paraId="1A6451DB" w14:textId="77777777" w:rsidR="00E23738" w:rsidRDefault="00E23738"/>
  <w:p w14:paraId="53B067E7" w14:textId="77777777" w:rsidR="00E23738" w:rsidRDefault="00E237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251DB"/>
    <w:multiLevelType w:val="hybridMultilevel"/>
    <w:tmpl w:val="24C2A12C"/>
    <w:lvl w:ilvl="0" w:tplc="DB40B3EA">
      <w:start w:val="1"/>
      <w:numFmt w:val="decimal"/>
      <w:lvlText w:val="1.%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A4E1D"/>
    <w:multiLevelType w:val="hybridMultilevel"/>
    <w:tmpl w:val="D9181C94"/>
    <w:lvl w:ilvl="0" w:tplc="54FEF058">
      <w:start w:val="1"/>
      <w:numFmt w:val="decimal"/>
      <w:lvlText w:val="3.%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0106C"/>
    <w:multiLevelType w:val="hybridMultilevel"/>
    <w:tmpl w:val="1A744B94"/>
    <w:lvl w:ilvl="0" w:tplc="E4C285A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831FF0"/>
    <w:multiLevelType w:val="hybridMultilevel"/>
    <w:tmpl w:val="6C6AA608"/>
    <w:lvl w:ilvl="0" w:tplc="00A27FC4">
      <w:start w:val="1"/>
      <w:numFmt w:val="decimal"/>
      <w:lvlText w:val="5.%1."/>
      <w:lvlJc w:val="left"/>
      <w:pPr>
        <w:ind w:left="720"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C3194"/>
    <w:multiLevelType w:val="hybridMultilevel"/>
    <w:tmpl w:val="78C49332"/>
    <w:lvl w:ilvl="0" w:tplc="7AAC9828">
      <w:start w:val="1"/>
      <w:numFmt w:val="decimal"/>
      <w:lvlText w:val="1.%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313937"/>
    <w:multiLevelType w:val="multilevel"/>
    <w:tmpl w:val="4E1CE704"/>
    <w:lvl w:ilvl="0">
      <w:start w:val="1"/>
      <w:numFmt w:val="decimal"/>
      <w:lvlText w:val="%1."/>
      <w:lvlJc w:val="left"/>
      <w:pPr>
        <w:ind w:left="720" w:hanging="360"/>
      </w:pPr>
      <w:rPr>
        <w:b w:val="0"/>
        <w:bCs/>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9D45CC2"/>
    <w:multiLevelType w:val="hybridMultilevel"/>
    <w:tmpl w:val="AAA4E872"/>
    <w:lvl w:ilvl="0" w:tplc="3244C10E">
      <w:start w:val="1"/>
      <w:numFmt w:val="decimal"/>
      <w:lvlText w:val="2.%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F23EE9"/>
    <w:multiLevelType w:val="hybridMultilevel"/>
    <w:tmpl w:val="832A5EDE"/>
    <w:lvl w:ilvl="0" w:tplc="1820F596">
      <w:start w:val="1"/>
      <w:numFmt w:val="decimal"/>
      <w:lvlText w:val="4.%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696AA1"/>
    <w:multiLevelType w:val="multilevel"/>
    <w:tmpl w:val="CBD89DF6"/>
    <w:lvl w:ilvl="0">
      <w:start w:val="1"/>
      <w:numFmt w:val="decimal"/>
      <w:lvlText w:val="%1."/>
      <w:lvlJc w:val="left"/>
      <w:pPr>
        <w:ind w:left="360" w:hanging="360"/>
      </w:pPr>
      <w:rPr>
        <w:rFonts w:hint="default"/>
        <w:b/>
        <w:color w:val="auto"/>
      </w:rPr>
    </w:lvl>
    <w:lvl w:ilvl="1">
      <w:start w:val="1"/>
      <w:numFmt w:val="decimal"/>
      <w:lvlText w:val="%1.%2."/>
      <w:lvlJc w:val="left"/>
      <w:pPr>
        <w:ind w:left="114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00961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9142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3081709">
    <w:abstractNumId w:val="2"/>
  </w:num>
  <w:num w:numId="4" w16cid:durableId="1123570877">
    <w:abstractNumId w:val="0"/>
  </w:num>
  <w:num w:numId="5" w16cid:durableId="747844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191266">
    <w:abstractNumId w:val="4"/>
  </w:num>
  <w:num w:numId="7" w16cid:durableId="2073696386">
    <w:abstractNumId w:val="6"/>
  </w:num>
  <w:num w:numId="8" w16cid:durableId="1878422943">
    <w:abstractNumId w:val="1"/>
  </w:num>
  <w:num w:numId="9" w16cid:durableId="968164479">
    <w:abstractNumId w:val="3"/>
  </w:num>
  <w:num w:numId="10" w16cid:durableId="1965915960">
    <w:abstractNumId w:val="7"/>
  </w:num>
  <w:num w:numId="11" w16cid:durableId="2100591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98611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55622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93772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89763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C3"/>
    <w:rsid w:val="00037A95"/>
    <w:rsid w:val="00043930"/>
    <w:rsid w:val="00053A68"/>
    <w:rsid w:val="0006679B"/>
    <w:rsid w:val="000B0519"/>
    <w:rsid w:val="000C7C94"/>
    <w:rsid w:val="00124BF9"/>
    <w:rsid w:val="00157CE3"/>
    <w:rsid w:val="001718B1"/>
    <w:rsid w:val="00175293"/>
    <w:rsid w:val="00177B24"/>
    <w:rsid w:val="001813BC"/>
    <w:rsid w:val="001C7B79"/>
    <w:rsid w:val="001E29DA"/>
    <w:rsid w:val="001F2F28"/>
    <w:rsid w:val="002279AB"/>
    <w:rsid w:val="00294C5C"/>
    <w:rsid w:val="002A7403"/>
    <w:rsid w:val="002F21B2"/>
    <w:rsid w:val="00334FC3"/>
    <w:rsid w:val="00362D90"/>
    <w:rsid w:val="003A52CD"/>
    <w:rsid w:val="004020C2"/>
    <w:rsid w:val="00423FA0"/>
    <w:rsid w:val="00443837"/>
    <w:rsid w:val="00455F06"/>
    <w:rsid w:val="004A4042"/>
    <w:rsid w:val="004C415F"/>
    <w:rsid w:val="004E7D0A"/>
    <w:rsid w:val="004F467E"/>
    <w:rsid w:val="00563A42"/>
    <w:rsid w:val="005C3579"/>
    <w:rsid w:val="00600A6A"/>
    <w:rsid w:val="00650723"/>
    <w:rsid w:val="00681BCC"/>
    <w:rsid w:val="00683ACF"/>
    <w:rsid w:val="006A04DC"/>
    <w:rsid w:val="006B16CE"/>
    <w:rsid w:val="00715FE9"/>
    <w:rsid w:val="00774FB9"/>
    <w:rsid w:val="0078264A"/>
    <w:rsid w:val="00791E2B"/>
    <w:rsid w:val="007A5725"/>
    <w:rsid w:val="007B40C0"/>
    <w:rsid w:val="007C408B"/>
    <w:rsid w:val="007C667A"/>
    <w:rsid w:val="007D71B4"/>
    <w:rsid w:val="007F2076"/>
    <w:rsid w:val="007F5E6B"/>
    <w:rsid w:val="00803BEC"/>
    <w:rsid w:val="0081459F"/>
    <w:rsid w:val="008558AE"/>
    <w:rsid w:val="00891675"/>
    <w:rsid w:val="008B290C"/>
    <w:rsid w:val="008D1873"/>
    <w:rsid w:val="008F1AE5"/>
    <w:rsid w:val="00921CC1"/>
    <w:rsid w:val="009361E4"/>
    <w:rsid w:val="00971A07"/>
    <w:rsid w:val="00983B60"/>
    <w:rsid w:val="00AA4A43"/>
    <w:rsid w:val="00AB470B"/>
    <w:rsid w:val="00AF427A"/>
    <w:rsid w:val="00B23B9E"/>
    <w:rsid w:val="00B76D25"/>
    <w:rsid w:val="00B800E6"/>
    <w:rsid w:val="00C37B94"/>
    <w:rsid w:val="00C43E91"/>
    <w:rsid w:val="00C96665"/>
    <w:rsid w:val="00CC1142"/>
    <w:rsid w:val="00CF24DA"/>
    <w:rsid w:val="00D12884"/>
    <w:rsid w:val="00D25D2F"/>
    <w:rsid w:val="00D4068F"/>
    <w:rsid w:val="00D52B7B"/>
    <w:rsid w:val="00D8490F"/>
    <w:rsid w:val="00DD02BA"/>
    <w:rsid w:val="00E17EDE"/>
    <w:rsid w:val="00E23738"/>
    <w:rsid w:val="00E33E3D"/>
    <w:rsid w:val="00E56203"/>
    <w:rsid w:val="00E73C0D"/>
    <w:rsid w:val="00E74095"/>
    <w:rsid w:val="00EC077F"/>
    <w:rsid w:val="00ED3E3F"/>
    <w:rsid w:val="00EE2324"/>
    <w:rsid w:val="00EE5273"/>
    <w:rsid w:val="00EE7568"/>
    <w:rsid w:val="00F06051"/>
    <w:rsid w:val="00F31412"/>
    <w:rsid w:val="00F3175F"/>
    <w:rsid w:val="00F45409"/>
    <w:rsid w:val="00F618A9"/>
    <w:rsid w:val="00F6715A"/>
    <w:rsid w:val="00FA33B5"/>
    <w:rsid w:val="00FB67B0"/>
    <w:rsid w:val="00FB7423"/>
    <w:rsid w:val="00FB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E29D"/>
  <w15:chartTrackingRefBased/>
  <w15:docId w15:val="{79627564-8E42-4309-B085-E2EE41AD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FC3"/>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99"/>
    <w:rsid w:val="00921CC1"/>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rsid w:val="00B800E6"/>
    <w:pPr>
      <w:suppressAutoHyphens/>
      <w:spacing w:line="240" w:lineRule="auto"/>
      <w:ind w:firstLine="0"/>
      <w:jc w:val="left"/>
    </w:pPr>
    <w:rPr>
      <w:rFonts w:ascii="Consolas" w:eastAsia="Calibri" w:hAnsi="Consolas" w:cs="Consolas"/>
      <w:lang w:eastAsia="ar-SA"/>
    </w:rPr>
  </w:style>
  <w:style w:type="character" w:customStyle="1" w:styleId="PlainTextChar">
    <w:name w:val="Plain Text Char"/>
    <w:basedOn w:val="DefaultParagraphFont"/>
    <w:link w:val="PlainText"/>
    <w:rsid w:val="00B800E6"/>
    <w:rPr>
      <w:rFonts w:ascii="Consolas" w:eastAsia="Calibri" w:hAnsi="Consolas" w:cs="Consolas"/>
      <w:kern w:val="0"/>
      <w:sz w:val="21"/>
      <w:szCs w:val="21"/>
      <w:lang w:val="lt-LT" w:eastAsia="ar-SA"/>
      <w14:ligatures w14:val="none"/>
    </w:rPr>
  </w:style>
  <w:style w:type="paragraph" w:styleId="BodyText2">
    <w:name w:val="Body Text 2"/>
    <w:basedOn w:val="Normal"/>
    <w:link w:val="BodyText2Char1"/>
    <w:rsid w:val="00B800E6"/>
    <w:pPr>
      <w:suppressAutoHyphens/>
      <w:spacing w:line="240" w:lineRule="auto"/>
      <w:ind w:firstLine="0"/>
      <w:jc w:val="center"/>
    </w:pPr>
    <w:rPr>
      <w:rFonts w:ascii="Times New Roman" w:eastAsia="Times New Roman" w:hAnsi="Times New Roman" w:cs="Times New Roman"/>
      <w:caps/>
      <w:sz w:val="20"/>
      <w:szCs w:val="20"/>
      <w:lang w:val="x-none" w:eastAsia="ar-SA"/>
    </w:rPr>
  </w:style>
  <w:style w:type="character" w:customStyle="1" w:styleId="BodyText2Char">
    <w:name w:val="Body Text 2 Char"/>
    <w:basedOn w:val="DefaultParagraphFont"/>
    <w:uiPriority w:val="99"/>
    <w:semiHidden/>
    <w:rsid w:val="00B800E6"/>
    <w:rPr>
      <w:rFonts w:eastAsiaTheme="minorEastAsia"/>
      <w:kern w:val="0"/>
      <w:sz w:val="21"/>
      <w:szCs w:val="21"/>
      <w:lang w:val="lt-LT" w:eastAsia="lt-LT"/>
      <w14:ligatures w14:val="none"/>
    </w:rPr>
  </w:style>
  <w:style w:type="paragraph" w:customStyle="1" w:styleId="TableContents">
    <w:name w:val="Table Contents"/>
    <w:basedOn w:val="Normal"/>
    <w:rsid w:val="00B800E6"/>
    <w:pPr>
      <w:widowControl w:val="0"/>
      <w:suppressLineNumbers/>
      <w:pBdr>
        <w:top w:val="none" w:sz="0" w:space="0" w:color="000000"/>
        <w:left w:val="none" w:sz="0" w:space="0" w:color="000000"/>
        <w:bottom w:val="none" w:sz="0" w:space="0" w:color="000000"/>
        <w:right w:val="none" w:sz="0" w:space="0" w:color="000000"/>
      </w:pBdr>
      <w:suppressAutoHyphens/>
      <w:spacing w:line="240" w:lineRule="auto"/>
      <w:ind w:firstLine="0"/>
      <w:jc w:val="left"/>
    </w:pPr>
    <w:rPr>
      <w:rFonts w:ascii="Times New Roman" w:eastAsia="Arial Unicode MS" w:hAnsi="Times New Roman" w:cs="Tahoma"/>
      <w:color w:val="000000"/>
      <w:sz w:val="24"/>
      <w:szCs w:val="24"/>
      <w:lang w:val="en-US" w:eastAsia="zh-CN"/>
    </w:rPr>
  </w:style>
  <w:style w:type="character" w:customStyle="1" w:styleId="BodyText2Char1">
    <w:name w:val="Body Text 2 Char1"/>
    <w:link w:val="BodyText2"/>
    <w:rsid w:val="00B800E6"/>
    <w:rPr>
      <w:rFonts w:ascii="Times New Roman" w:eastAsia="Times New Roman" w:hAnsi="Times New Roman" w:cs="Times New Roman"/>
      <w:caps/>
      <w:kern w:val="0"/>
      <w:sz w:val="20"/>
      <w:szCs w:val="20"/>
      <w:lang w:val="x-none" w:eastAsia="ar-SA"/>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List Paragr1"/>
    <w:basedOn w:val="Normal"/>
    <w:link w:val="ListParagraphChar"/>
    <w:uiPriority w:val="34"/>
    <w:qFormat/>
    <w:rsid w:val="00B800E6"/>
    <w:pPr>
      <w:spacing w:after="200" w:line="276" w:lineRule="auto"/>
      <w:ind w:left="720" w:firstLine="0"/>
      <w:contextualSpacing/>
      <w:jc w:val="left"/>
    </w:pPr>
    <w:rPr>
      <w:rFonts w:ascii="Calibri" w:eastAsia="Calibri" w:hAnsi="Calibri" w:cs="Times New Roman"/>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B800E6"/>
    <w:rPr>
      <w:rFonts w:ascii="Calibri" w:eastAsia="Calibri" w:hAnsi="Calibri" w:cs="Times New Roman"/>
      <w:kern w:val="0"/>
      <w:lang w:val="lt-LT"/>
      <w14:ligatures w14:val="none"/>
    </w:rPr>
  </w:style>
  <w:style w:type="paragraph" w:customStyle="1" w:styleId="Standard">
    <w:name w:val="Standard"/>
    <w:rsid w:val="00B800E6"/>
    <w:pPr>
      <w:suppressAutoHyphens/>
      <w:autoSpaceDN w:val="0"/>
      <w:spacing w:after="0" w:line="240" w:lineRule="auto"/>
      <w:textAlignment w:val="baseline"/>
    </w:pPr>
    <w:rPr>
      <w:rFonts w:ascii="Times New Roman" w:eastAsia="Times New Roman" w:hAnsi="Times New Roman" w:cs="Times New Roman"/>
      <w:kern w:val="3"/>
      <w:szCs w:val="20"/>
      <w:lang w:val="lt-LT" w:eastAsia="ar-SA"/>
      <w14:ligatures w14:val="none"/>
    </w:rPr>
  </w:style>
  <w:style w:type="table" w:customStyle="1" w:styleId="Lentelstinklelis1">
    <w:name w:val="Lentelės tinklelis1"/>
    <w:basedOn w:val="TableNormal"/>
    <w:next w:val="TableGrid"/>
    <w:uiPriority w:val="39"/>
    <w:rsid w:val="001C7B7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B79"/>
    <w:pPr>
      <w:widowControl w:val="0"/>
      <w:tabs>
        <w:tab w:val="center" w:pos="4819"/>
        <w:tab w:val="right" w:pos="9638"/>
      </w:tabs>
      <w:autoSpaceDE w:val="0"/>
      <w:autoSpaceDN w:val="0"/>
      <w:adjustRightInd w:val="0"/>
      <w:spacing w:line="240" w:lineRule="auto"/>
      <w:ind w:firstLine="720"/>
      <w:jc w:val="left"/>
    </w:pPr>
    <w:rPr>
      <w:rFonts w:ascii="Arial" w:eastAsia="Times New Roman" w:hAnsi="Arial" w:cs="Arial"/>
      <w:sz w:val="20"/>
      <w:szCs w:val="24"/>
    </w:rPr>
  </w:style>
  <w:style w:type="character" w:customStyle="1" w:styleId="HeaderChar">
    <w:name w:val="Header Char"/>
    <w:basedOn w:val="DefaultParagraphFont"/>
    <w:link w:val="Header"/>
    <w:uiPriority w:val="99"/>
    <w:rsid w:val="001C7B79"/>
    <w:rPr>
      <w:rFonts w:ascii="Arial" w:eastAsia="Times New Roman" w:hAnsi="Arial" w:cs="Arial"/>
      <w:kern w:val="0"/>
      <w:sz w:val="20"/>
      <w:szCs w:val="24"/>
      <w:lang w:val="lt-LT" w:eastAsia="lt-LT"/>
      <w14:ligatures w14:val="none"/>
    </w:rPr>
  </w:style>
  <w:style w:type="table" w:styleId="TableGrid">
    <w:name w:val="Table Grid"/>
    <w:basedOn w:val="TableNormal"/>
    <w:uiPriority w:val="39"/>
    <w:rsid w:val="001C7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C96665"/>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3151">
      <w:bodyDiv w:val="1"/>
      <w:marLeft w:val="0"/>
      <w:marRight w:val="0"/>
      <w:marTop w:val="0"/>
      <w:marBottom w:val="0"/>
      <w:divBdr>
        <w:top w:val="none" w:sz="0" w:space="0" w:color="auto"/>
        <w:left w:val="none" w:sz="0" w:space="0" w:color="auto"/>
        <w:bottom w:val="none" w:sz="0" w:space="0" w:color="auto"/>
        <w:right w:val="none" w:sz="0" w:space="0" w:color="auto"/>
      </w:divBdr>
    </w:div>
    <w:div w:id="486676765">
      <w:bodyDiv w:val="1"/>
      <w:marLeft w:val="0"/>
      <w:marRight w:val="0"/>
      <w:marTop w:val="0"/>
      <w:marBottom w:val="0"/>
      <w:divBdr>
        <w:top w:val="none" w:sz="0" w:space="0" w:color="auto"/>
        <w:left w:val="none" w:sz="0" w:space="0" w:color="auto"/>
        <w:bottom w:val="none" w:sz="0" w:space="0" w:color="auto"/>
        <w:right w:val="none" w:sz="0" w:space="0" w:color="auto"/>
      </w:divBdr>
    </w:div>
    <w:div w:id="899484779">
      <w:bodyDiv w:val="1"/>
      <w:marLeft w:val="0"/>
      <w:marRight w:val="0"/>
      <w:marTop w:val="0"/>
      <w:marBottom w:val="0"/>
      <w:divBdr>
        <w:top w:val="none" w:sz="0" w:space="0" w:color="auto"/>
        <w:left w:val="none" w:sz="0" w:space="0" w:color="auto"/>
        <w:bottom w:val="none" w:sz="0" w:space="0" w:color="auto"/>
        <w:right w:val="none" w:sz="0" w:space="0" w:color="auto"/>
      </w:divBdr>
    </w:div>
    <w:div w:id="968971658">
      <w:bodyDiv w:val="1"/>
      <w:marLeft w:val="0"/>
      <w:marRight w:val="0"/>
      <w:marTop w:val="0"/>
      <w:marBottom w:val="0"/>
      <w:divBdr>
        <w:top w:val="none" w:sz="0" w:space="0" w:color="auto"/>
        <w:left w:val="none" w:sz="0" w:space="0" w:color="auto"/>
        <w:bottom w:val="none" w:sz="0" w:space="0" w:color="auto"/>
        <w:right w:val="none" w:sz="0" w:space="0" w:color="auto"/>
      </w:divBdr>
    </w:div>
    <w:div w:id="1037198273">
      <w:bodyDiv w:val="1"/>
      <w:marLeft w:val="0"/>
      <w:marRight w:val="0"/>
      <w:marTop w:val="0"/>
      <w:marBottom w:val="0"/>
      <w:divBdr>
        <w:top w:val="none" w:sz="0" w:space="0" w:color="auto"/>
        <w:left w:val="none" w:sz="0" w:space="0" w:color="auto"/>
        <w:bottom w:val="none" w:sz="0" w:space="0" w:color="auto"/>
        <w:right w:val="none" w:sz="0" w:space="0" w:color="auto"/>
      </w:divBdr>
    </w:div>
    <w:div w:id="1534730225">
      <w:bodyDiv w:val="1"/>
      <w:marLeft w:val="0"/>
      <w:marRight w:val="0"/>
      <w:marTop w:val="0"/>
      <w:marBottom w:val="0"/>
      <w:divBdr>
        <w:top w:val="none" w:sz="0" w:space="0" w:color="auto"/>
        <w:left w:val="none" w:sz="0" w:space="0" w:color="auto"/>
        <w:bottom w:val="none" w:sz="0" w:space="0" w:color="auto"/>
        <w:right w:val="none" w:sz="0" w:space="0" w:color="auto"/>
      </w:divBdr>
    </w:div>
    <w:div w:id="1602303249">
      <w:bodyDiv w:val="1"/>
      <w:marLeft w:val="0"/>
      <w:marRight w:val="0"/>
      <w:marTop w:val="0"/>
      <w:marBottom w:val="0"/>
      <w:divBdr>
        <w:top w:val="none" w:sz="0" w:space="0" w:color="auto"/>
        <w:left w:val="none" w:sz="0" w:space="0" w:color="auto"/>
        <w:bottom w:val="none" w:sz="0" w:space="0" w:color="auto"/>
        <w:right w:val="none" w:sz="0" w:space="0" w:color="auto"/>
      </w:divBdr>
    </w:div>
    <w:div w:id="211887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26AC5622B3400A8BAFDB6E4999D47F"/>
        <w:category>
          <w:name w:val="General"/>
          <w:gallery w:val="placeholder"/>
        </w:category>
        <w:types>
          <w:type w:val="bbPlcHdr"/>
        </w:types>
        <w:behaviors>
          <w:behavior w:val="content"/>
        </w:behaviors>
        <w:guid w:val="{E85AB0D9-9003-4848-9236-11BD464770C5}"/>
      </w:docPartPr>
      <w:docPartBody>
        <w:p w:rsidR="001A3DB0" w:rsidRDefault="00A377E2" w:rsidP="00A377E2">
          <w:pPr>
            <w:pStyle w:val="B426AC5622B3400A8BAFDB6E4999D47F"/>
          </w:pPr>
          <w:r>
            <w:rPr>
              <w:rStyle w:val="PlaceholderText"/>
            </w:rPr>
            <w:t>Pasirinkite elementą.</w:t>
          </w:r>
        </w:p>
      </w:docPartBody>
    </w:docPart>
    <w:docPart>
      <w:docPartPr>
        <w:name w:val="00A6564CD5AB4AE5917525F3F49025F4"/>
        <w:category>
          <w:name w:val="General"/>
          <w:gallery w:val="placeholder"/>
        </w:category>
        <w:types>
          <w:type w:val="bbPlcHdr"/>
        </w:types>
        <w:behaviors>
          <w:behavior w:val="content"/>
        </w:behaviors>
        <w:guid w:val="{89B96B9A-5C46-4A55-B8E2-EEFDDF7FCF48}"/>
      </w:docPartPr>
      <w:docPartBody>
        <w:p w:rsidR="001A3DB0" w:rsidRDefault="00A377E2" w:rsidP="00A377E2">
          <w:pPr>
            <w:pStyle w:val="00A6564CD5AB4AE5917525F3F49025F4"/>
          </w:pPr>
          <w:r>
            <w:rPr>
              <w:rStyle w:val="PlaceholderText"/>
            </w:rPr>
            <w:t>Norėdami įvesti tekstą, spustelėkite arba bakstelėkite čia.</w:t>
          </w:r>
        </w:p>
      </w:docPartBody>
    </w:docPart>
    <w:docPart>
      <w:docPartPr>
        <w:name w:val="4C55A09C7B53489A87DFCFA93D1264C8"/>
        <w:category>
          <w:name w:val="General"/>
          <w:gallery w:val="placeholder"/>
        </w:category>
        <w:types>
          <w:type w:val="bbPlcHdr"/>
        </w:types>
        <w:behaviors>
          <w:behavior w:val="content"/>
        </w:behaviors>
        <w:guid w:val="{4486D1A6-2FCD-476C-8049-681A1FD41C4F}"/>
      </w:docPartPr>
      <w:docPartBody>
        <w:p w:rsidR="001A3DB0" w:rsidRDefault="00A377E2" w:rsidP="00A377E2">
          <w:pPr>
            <w:pStyle w:val="4C55A09C7B53489A87DFCFA93D1264C8"/>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8D"/>
    <w:rsid w:val="00037A95"/>
    <w:rsid w:val="00040CA7"/>
    <w:rsid w:val="00053A68"/>
    <w:rsid w:val="00124BF9"/>
    <w:rsid w:val="00175293"/>
    <w:rsid w:val="00177B24"/>
    <w:rsid w:val="001813BC"/>
    <w:rsid w:val="001A3DB0"/>
    <w:rsid w:val="00297346"/>
    <w:rsid w:val="002F21B2"/>
    <w:rsid w:val="00443837"/>
    <w:rsid w:val="00461537"/>
    <w:rsid w:val="004B4B28"/>
    <w:rsid w:val="00551B33"/>
    <w:rsid w:val="005F4AF4"/>
    <w:rsid w:val="00631FF9"/>
    <w:rsid w:val="00683ACF"/>
    <w:rsid w:val="00732C18"/>
    <w:rsid w:val="00774FB9"/>
    <w:rsid w:val="007E3B4B"/>
    <w:rsid w:val="00803BEC"/>
    <w:rsid w:val="008521DC"/>
    <w:rsid w:val="008558AE"/>
    <w:rsid w:val="008B57F4"/>
    <w:rsid w:val="008D1873"/>
    <w:rsid w:val="00936325"/>
    <w:rsid w:val="00937A3F"/>
    <w:rsid w:val="00946C22"/>
    <w:rsid w:val="009C598D"/>
    <w:rsid w:val="00A377E2"/>
    <w:rsid w:val="00A90DD8"/>
    <w:rsid w:val="00B14D7D"/>
    <w:rsid w:val="00B85397"/>
    <w:rsid w:val="00C43E91"/>
    <w:rsid w:val="00CD586F"/>
    <w:rsid w:val="00CF4140"/>
    <w:rsid w:val="00D12884"/>
    <w:rsid w:val="00D52B7B"/>
    <w:rsid w:val="00D97CEB"/>
    <w:rsid w:val="00DA2568"/>
    <w:rsid w:val="00DC3614"/>
    <w:rsid w:val="00E17EDE"/>
    <w:rsid w:val="00E33E3D"/>
    <w:rsid w:val="00E73C0D"/>
    <w:rsid w:val="00E74095"/>
    <w:rsid w:val="00EA6BA4"/>
    <w:rsid w:val="00ED56F7"/>
    <w:rsid w:val="00FA5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77E2"/>
  </w:style>
  <w:style w:type="paragraph" w:customStyle="1" w:styleId="B426AC5622B3400A8BAFDB6E4999D47F">
    <w:name w:val="B426AC5622B3400A8BAFDB6E4999D47F"/>
    <w:rsid w:val="00A377E2"/>
    <w:pPr>
      <w:spacing w:line="278" w:lineRule="auto"/>
    </w:pPr>
    <w:rPr>
      <w:sz w:val="24"/>
      <w:szCs w:val="24"/>
    </w:rPr>
  </w:style>
  <w:style w:type="paragraph" w:customStyle="1" w:styleId="00A6564CD5AB4AE5917525F3F49025F4">
    <w:name w:val="00A6564CD5AB4AE5917525F3F49025F4"/>
    <w:rsid w:val="00A377E2"/>
    <w:pPr>
      <w:spacing w:line="278" w:lineRule="auto"/>
    </w:pPr>
    <w:rPr>
      <w:sz w:val="24"/>
      <w:szCs w:val="24"/>
    </w:rPr>
  </w:style>
  <w:style w:type="paragraph" w:customStyle="1" w:styleId="4C55A09C7B53489A87DFCFA93D1264C8">
    <w:name w:val="4C55A09C7B53489A87DFCFA93D1264C8"/>
    <w:rsid w:val="00A377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1584</Words>
  <Characters>904</Characters>
  <Application>Microsoft Office Word</Application>
  <DocSecurity>0</DocSecurity>
  <Lines>7</Lines>
  <Paragraphs>4</Paragraphs>
  <ScaleCrop>false</ScaleCrop>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Eglė Grušauskaitė</cp:lastModifiedBy>
  <cp:revision>58</cp:revision>
  <dcterms:created xsi:type="dcterms:W3CDTF">2024-07-02T09:37:00Z</dcterms:created>
  <dcterms:modified xsi:type="dcterms:W3CDTF">2025-09-05T11:03:00Z</dcterms:modified>
</cp:coreProperties>
</file>