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7149" w14:textId="58E9A9D4" w:rsidR="00E8639F" w:rsidRDefault="00E8639F" w:rsidP="00E8639F">
      <w:pPr>
        <w:pStyle w:val="Header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Priedas 1</w:t>
      </w:r>
    </w:p>
    <w:p w14:paraId="69074004" w14:textId="22B3B2F0" w:rsidR="00971A68" w:rsidRDefault="00971A68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E9DAEEF" w14:textId="77777777" w:rsidR="006E3737" w:rsidRPr="00D92920" w:rsidRDefault="006E3737" w:rsidP="006E3737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D92920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724CDAE4" w14:textId="77777777" w:rsidR="006E3737" w:rsidRPr="00D92920" w:rsidRDefault="006E3737" w:rsidP="006E3737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09765564" w14:textId="77777777" w:rsidR="006E3737" w:rsidRPr="00D92920" w:rsidRDefault="006E3737" w:rsidP="006E3737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D92920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D92920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D92920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D92920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1203E3ED" w14:textId="7CD0D7F0" w:rsidR="00D92920" w:rsidRDefault="007E6164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EA">
        <w:rPr>
          <w:rFonts w:ascii="Times New Roman" w:hAnsi="Times New Roman" w:cs="Times New Roman"/>
          <w:b/>
          <w:bCs/>
          <w:sz w:val="24"/>
          <w:szCs w:val="24"/>
        </w:rPr>
        <w:t>ŠALDYMO IR UŽŠALDYMO ĮRENGINIAI (ŠALDIKLIAI -80)</w:t>
      </w:r>
    </w:p>
    <w:p w14:paraId="151FD09F" w14:textId="77777777" w:rsidR="002354EA" w:rsidRDefault="002354EA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5"/>
        <w:tblW w:w="10484" w:type="dxa"/>
        <w:tblInd w:w="-856" w:type="dxa"/>
        <w:tblLook w:val="04A0" w:firstRow="1" w:lastRow="0" w:firstColumn="1" w:lastColumn="0" w:noHBand="0" w:noVBand="1"/>
      </w:tblPr>
      <w:tblGrid>
        <w:gridCol w:w="570"/>
        <w:gridCol w:w="3056"/>
        <w:gridCol w:w="3841"/>
        <w:gridCol w:w="3017"/>
      </w:tblGrid>
      <w:tr w:rsidR="00FF7420" w:rsidRPr="004B7465" w14:paraId="5CC076E6" w14:textId="53C1DD5B" w:rsidTr="00FF7420">
        <w:tc>
          <w:tcPr>
            <w:tcW w:w="570" w:type="dxa"/>
            <w:vAlign w:val="center"/>
          </w:tcPr>
          <w:p w14:paraId="2C75A65D" w14:textId="77777777" w:rsidR="00FF7420" w:rsidRPr="004B7465" w:rsidRDefault="00FF7420" w:rsidP="00BC5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BF83B" w14:textId="77777777" w:rsidR="00FF7420" w:rsidRPr="004B7465" w:rsidRDefault="00FF7420" w:rsidP="00BC53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EBCFD" w14:textId="77777777" w:rsidR="00FF7420" w:rsidRPr="004B7465" w:rsidRDefault="00FF7420" w:rsidP="00BC5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Reikalavimai prekėms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F16EE" w14:textId="77777777" w:rsidR="00B32204" w:rsidRPr="00824AAD" w:rsidRDefault="00B32204" w:rsidP="00B322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 w:rsidRPr="00824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  <w:t>Tiekėjo siūloma charakteristika</w:t>
            </w:r>
          </w:p>
          <w:p w14:paraId="513F91A9" w14:textId="77777777" w:rsidR="00B32204" w:rsidRPr="00824AAD" w:rsidRDefault="00B32204" w:rsidP="00B322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</w:p>
          <w:p w14:paraId="0EC3DB23" w14:textId="77777777" w:rsidR="00B32204" w:rsidRPr="00824AAD" w:rsidRDefault="00B32204" w:rsidP="00B3220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>*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Prie kiekvieno reikalavimo pateikiamas  techninę charakteristiką pagrindžiantis dokumentas 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lt-LT" w:bidi="lt-LT"/>
              </w:rPr>
              <w:t>....................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 (nurodyti pateikiamą dokumentą), kurio 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lt-LT" w:bidi="lt-LT"/>
              </w:rPr>
              <w:t>.........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 (nurodyti) puslapyje pateikta atžyma apie parametro reikšmę</w:t>
            </w:r>
          </w:p>
          <w:p w14:paraId="0ABA7FEC" w14:textId="77777777" w:rsidR="00B32204" w:rsidRPr="00824AAD" w:rsidRDefault="00B32204" w:rsidP="00B322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</w:p>
          <w:p w14:paraId="4F55E119" w14:textId="2FCA28AC" w:rsidR="00FF7420" w:rsidRPr="004B7465" w:rsidRDefault="00B32204" w:rsidP="00B32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  <w:t>(pildo tiekėjas)</w:t>
            </w:r>
          </w:p>
        </w:tc>
      </w:tr>
      <w:tr w:rsidR="00FF7420" w:rsidRPr="004B7465" w14:paraId="35E12A40" w14:textId="773D82B2" w:rsidTr="00FF7420">
        <w:tc>
          <w:tcPr>
            <w:tcW w:w="570" w:type="dxa"/>
            <w:vAlign w:val="center"/>
          </w:tcPr>
          <w:p w14:paraId="5E9E4280" w14:textId="77777777" w:rsidR="00FF7420" w:rsidRPr="004B7465" w:rsidRDefault="00FF7420" w:rsidP="00BC5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0662" w14:textId="77777777" w:rsidR="00FF7420" w:rsidRPr="004B7465" w:rsidRDefault="00FF7420" w:rsidP="00BC5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3CE4C" w14:textId="77777777" w:rsidR="00FF7420" w:rsidRPr="004B7465" w:rsidRDefault="00FF7420" w:rsidP="00BC5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CC7F" w14:textId="0D2B4D8A" w:rsidR="00FF7420" w:rsidRDefault="00B32204" w:rsidP="00BC5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</w:p>
        </w:tc>
      </w:tr>
      <w:tr w:rsidR="00FF7420" w:rsidRPr="004B7465" w14:paraId="17871E3A" w14:textId="7DD85073" w:rsidTr="00FF7420">
        <w:tc>
          <w:tcPr>
            <w:tcW w:w="570" w:type="dxa"/>
            <w:vAlign w:val="center"/>
          </w:tcPr>
          <w:p w14:paraId="1A1EA6A7" w14:textId="77777777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56" w:type="dxa"/>
            <w:vAlign w:val="center"/>
          </w:tcPr>
          <w:p w14:paraId="24EC207F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Talpa ne mažiau kaip</w:t>
            </w:r>
          </w:p>
        </w:tc>
        <w:tc>
          <w:tcPr>
            <w:tcW w:w="3841" w:type="dxa"/>
            <w:vAlign w:val="center"/>
          </w:tcPr>
          <w:p w14:paraId="11A77B16" w14:textId="6E1281A0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 w:bidi="lt-LT"/>
              </w:rPr>
              <w:t>350</w:t>
            </w:r>
            <w:r w:rsidRPr="00B27A94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litrai</w:t>
            </w:r>
          </w:p>
        </w:tc>
        <w:tc>
          <w:tcPr>
            <w:tcW w:w="3017" w:type="dxa"/>
          </w:tcPr>
          <w:p w14:paraId="6E934A41" w14:textId="77777777" w:rsidR="00FF7420" w:rsidRPr="00D70361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0B27D7FE" w14:textId="2A727AB6" w:rsidTr="00FF7420">
        <w:tc>
          <w:tcPr>
            <w:tcW w:w="570" w:type="dxa"/>
            <w:vAlign w:val="center"/>
          </w:tcPr>
          <w:p w14:paraId="359F42D4" w14:textId="77777777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6" w:type="dxa"/>
            <w:vAlign w:val="center"/>
          </w:tcPr>
          <w:p w14:paraId="39D39BDA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Orientacija</w:t>
            </w:r>
          </w:p>
        </w:tc>
        <w:tc>
          <w:tcPr>
            <w:tcW w:w="3841" w:type="dxa"/>
            <w:vAlign w:val="center"/>
          </w:tcPr>
          <w:p w14:paraId="060ED610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Vertikali</w:t>
            </w:r>
          </w:p>
        </w:tc>
        <w:tc>
          <w:tcPr>
            <w:tcW w:w="3017" w:type="dxa"/>
          </w:tcPr>
          <w:p w14:paraId="04DA6406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02A93815" w14:textId="1AF597AC" w:rsidTr="00FF7420">
        <w:tc>
          <w:tcPr>
            <w:tcW w:w="570" w:type="dxa"/>
            <w:vAlign w:val="center"/>
          </w:tcPr>
          <w:p w14:paraId="1295DD42" w14:textId="77777777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6" w:type="dxa"/>
            <w:vAlign w:val="center"/>
          </w:tcPr>
          <w:p w14:paraId="1A55D701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Temperatūros nustatymo ribos. Ne siauresnės kaip nuo</w:t>
            </w:r>
          </w:p>
        </w:tc>
        <w:tc>
          <w:tcPr>
            <w:tcW w:w="3841" w:type="dxa"/>
            <w:vAlign w:val="center"/>
          </w:tcPr>
          <w:p w14:paraId="6A260821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-40°C iki -86°C</w:t>
            </w:r>
          </w:p>
          <w:p w14:paraId="5012DC7A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AC87015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39B765DB" w14:textId="57227DCE" w:rsidTr="00FF7420">
        <w:tc>
          <w:tcPr>
            <w:tcW w:w="570" w:type="dxa"/>
            <w:vAlign w:val="center"/>
          </w:tcPr>
          <w:p w14:paraId="03A2AC83" w14:textId="436C1060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12C0C41B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Kamera</w:t>
            </w:r>
          </w:p>
        </w:tc>
        <w:tc>
          <w:tcPr>
            <w:tcW w:w="3841" w:type="dxa"/>
            <w:vAlign w:val="center"/>
          </w:tcPr>
          <w:p w14:paraId="0830013A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Pagaminta iš nerūdijančio plieno arba lygiavertės medžiagos</w:t>
            </w:r>
          </w:p>
        </w:tc>
        <w:tc>
          <w:tcPr>
            <w:tcW w:w="3017" w:type="dxa"/>
          </w:tcPr>
          <w:p w14:paraId="6141311C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30D64D18" w14:textId="23C195C0" w:rsidTr="00FF7420">
        <w:tc>
          <w:tcPr>
            <w:tcW w:w="570" w:type="dxa"/>
            <w:vAlign w:val="center"/>
          </w:tcPr>
          <w:p w14:paraId="4BCB49BD" w14:textId="4D3BA961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50D8C6EE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Lentynos kameroje ne mažiau kaip</w:t>
            </w:r>
          </w:p>
        </w:tc>
        <w:tc>
          <w:tcPr>
            <w:tcW w:w="3841" w:type="dxa"/>
            <w:vAlign w:val="center"/>
          </w:tcPr>
          <w:p w14:paraId="27546830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3 reguliuojamo aukščio lentynos</w:t>
            </w:r>
          </w:p>
        </w:tc>
        <w:tc>
          <w:tcPr>
            <w:tcW w:w="3017" w:type="dxa"/>
          </w:tcPr>
          <w:p w14:paraId="549AB5F3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51EC8A74" w14:textId="5FC979C1" w:rsidTr="00FF7420">
        <w:tc>
          <w:tcPr>
            <w:tcW w:w="570" w:type="dxa"/>
            <w:vAlign w:val="center"/>
          </w:tcPr>
          <w:p w14:paraId="322BF608" w14:textId="4BFDF12D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5B8A6845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Termoizoliacija</w:t>
            </w:r>
          </w:p>
        </w:tc>
        <w:tc>
          <w:tcPr>
            <w:tcW w:w="3841" w:type="dxa"/>
            <w:vAlign w:val="center"/>
          </w:tcPr>
          <w:p w14:paraId="67CF1753" w14:textId="2914C187" w:rsidR="00FF7420" w:rsidRPr="00DA3BEF" w:rsidRDefault="00FF7420" w:rsidP="000E256D">
            <w:pPr>
              <w:widowControl w:val="0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Izoliacijos storis ne </w:t>
            </w:r>
            <w:r w:rsidRPr="00B27A94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plonesnis kaip </w:t>
            </w:r>
            <w:r w:rsidRPr="00927E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t-LT" w:bidi="lt-LT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t-LT" w:bidi="lt-LT"/>
              </w:rPr>
              <w:t>5</w:t>
            </w:r>
            <w:r w:rsidRPr="00927E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lt-LT" w:bidi="lt-LT"/>
              </w:rPr>
              <w:t xml:space="preserve"> mm;</w:t>
            </w:r>
          </w:p>
          <w:p w14:paraId="0EBEB973" w14:textId="77777777" w:rsidR="00FF7420" w:rsidRPr="00DA3BEF" w:rsidRDefault="00FF7420" w:rsidP="000E256D">
            <w:pPr>
              <w:widowControl w:val="0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Be CFC ir HCFC.</w:t>
            </w:r>
          </w:p>
        </w:tc>
        <w:tc>
          <w:tcPr>
            <w:tcW w:w="3017" w:type="dxa"/>
          </w:tcPr>
          <w:p w14:paraId="4F50D4BA" w14:textId="77777777" w:rsidR="00FF7420" w:rsidRPr="00DA3BEF" w:rsidRDefault="00FF7420" w:rsidP="00196389">
            <w:pPr>
              <w:widowControl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3603FBB2" w14:textId="6A774831" w:rsidTr="00FF7420">
        <w:tc>
          <w:tcPr>
            <w:tcW w:w="570" w:type="dxa"/>
            <w:vAlign w:val="center"/>
          </w:tcPr>
          <w:p w14:paraId="7A886BEA" w14:textId="51309028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5EA0DFCD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Durys</w:t>
            </w:r>
          </w:p>
        </w:tc>
        <w:tc>
          <w:tcPr>
            <w:tcW w:w="3841" w:type="dxa"/>
            <w:vAlign w:val="center"/>
          </w:tcPr>
          <w:p w14:paraId="5CB6959C" w14:textId="77777777" w:rsidR="00FF7420" w:rsidRPr="00DA3BEF" w:rsidRDefault="00FF7420" w:rsidP="000E256D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Vientisos;</w:t>
            </w:r>
          </w:p>
          <w:p w14:paraId="63966F37" w14:textId="77777777" w:rsidR="00FF7420" w:rsidRPr="00DA3BEF" w:rsidRDefault="00FF7420" w:rsidP="000E256D">
            <w:pPr>
              <w:widowControl w:val="0"/>
              <w:numPr>
                <w:ilvl w:val="0"/>
                <w:numId w:val="2"/>
              </w:numPr>
              <w:tabs>
                <w:tab w:val="left" w:pos="317"/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Su užraktu;</w:t>
            </w:r>
          </w:p>
          <w:p w14:paraId="2885E6FA" w14:textId="63D9BC22" w:rsidR="00FF7420" w:rsidRPr="00DA3BEF" w:rsidRDefault="00FF7420" w:rsidP="00576B41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 xml:space="preserve">Ne </w:t>
            </w:r>
            <w:r w:rsidRPr="00B27A94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mažiau kaip</w:t>
            </w:r>
            <w:r w:rsidRPr="00B27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 w:bidi="lt-LT"/>
              </w:rPr>
              <w:t xml:space="preserve"> </w:t>
            </w:r>
            <w:r w:rsidRPr="00CE0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 w:bidi="lt-LT"/>
              </w:rPr>
              <w:t>2</w:t>
            </w:r>
            <w:r w:rsidRPr="00DA3BEF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nuimamos vidinės durelės.</w:t>
            </w:r>
          </w:p>
        </w:tc>
        <w:tc>
          <w:tcPr>
            <w:tcW w:w="3017" w:type="dxa"/>
          </w:tcPr>
          <w:p w14:paraId="7D1962B4" w14:textId="77777777" w:rsidR="00FF7420" w:rsidRPr="00DA3BEF" w:rsidRDefault="00FF7420" w:rsidP="00196389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2791BC8C" w14:textId="36F4E436" w:rsidTr="00FF7420">
        <w:tc>
          <w:tcPr>
            <w:tcW w:w="570" w:type="dxa"/>
            <w:vAlign w:val="center"/>
          </w:tcPr>
          <w:p w14:paraId="51DB9DAD" w14:textId="472C8DE8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713CD0A8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Valdymas</w:t>
            </w:r>
          </w:p>
        </w:tc>
        <w:tc>
          <w:tcPr>
            <w:tcW w:w="3841" w:type="dxa"/>
            <w:vAlign w:val="center"/>
          </w:tcPr>
          <w:p w14:paraId="451DC2EE" w14:textId="04C9E987" w:rsidR="00FF7420" w:rsidRPr="004B7465" w:rsidRDefault="00FF7420" w:rsidP="000E256D">
            <w:pPr>
              <w:widowControl w:val="0"/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Lietimams jautrus ekranas</w:t>
            </w:r>
          </w:p>
        </w:tc>
        <w:tc>
          <w:tcPr>
            <w:tcW w:w="3017" w:type="dxa"/>
          </w:tcPr>
          <w:p w14:paraId="6BE3AF46" w14:textId="77777777" w:rsidR="00FF7420" w:rsidRPr="004B7465" w:rsidRDefault="00FF7420" w:rsidP="000E256D">
            <w:pPr>
              <w:widowControl w:val="0"/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11E94CB8" w14:textId="4F1B829B" w:rsidTr="00FF7420">
        <w:tc>
          <w:tcPr>
            <w:tcW w:w="570" w:type="dxa"/>
            <w:vAlign w:val="center"/>
          </w:tcPr>
          <w:p w14:paraId="1CFB0713" w14:textId="068C4A70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654B30ED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Integruotas duomenų kaupiklis</w:t>
            </w:r>
          </w:p>
        </w:tc>
        <w:tc>
          <w:tcPr>
            <w:tcW w:w="3841" w:type="dxa"/>
            <w:vAlign w:val="center"/>
          </w:tcPr>
          <w:p w14:paraId="10A0E9D0" w14:textId="08B5A8D3" w:rsidR="00FF7420" w:rsidRPr="00CE0781" w:rsidRDefault="00FF7420" w:rsidP="00CE078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81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USB jungtis duomenų nuskaitymui</w:t>
            </w:r>
          </w:p>
          <w:p w14:paraId="083691C1" w14:textId="51109551" w:rsidR="00FF7420" w:rsidRPr="00576B41" w:rsidRDefault="00FF7420" w:rsidP="00576B41">
            <w:pPr>
              <w:widowControl w:val="0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6D6E64C6" w14:textId="77777777" w:rsidR="00FF7420" w:rsidRPr="00CE0781" w:rsidRDefault="00FF7420" w:rsidP="00CE078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227C38C3" w14:textId="3BBB0F94" w:rsidTr="00FF7420">
        <w:tc>
          <w:tcPr>
            <w:tcW w:w="570" w:type="dxa"/>
            <w:vAlign w:val="center"/>
          </w:tcPr>
          <w:p w14:paraId="3E30F4E7" w14:textId="4094D2F7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77301563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Aplinkos temperatūra</w:t>
            </w:r>
          </w:p>
        </w:tc>
        <w:tc>
          <w:tcPr>
            <w:tcW w:w="3841" w:type="dxa"/>
            <w:vAlign w:val="center"/>
          </w:tcPr>
          <w:p w14:paraId="0AB15E25" w14:textId="77777777" w:rsidR="00FF7420" w:rsidRPr="004B7465" w:rsidRDefault="00FF7420" w:rsidP="000E256D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Būtinas aplinkos (patalpos) temperatūros daviklis;</w:t>
            </w:r>
          </w:p>
          <w:p w14:paraId="51756990" w14:textId="77777777" w:rsidR="00FF7420" w:rsidRPr="004B7465" w:rsidRDefault="00FF7420" w:rsidP="000E256D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Leistina aplinkos temperatūra ne mažiau kaip +30°C;</w:t>
            </w:r>
          </w:p>
          <w:p w14:paraId="205F9507" w14:textId="77777777" w:rsidR="00FF7420" w:rsidRPr="004B7465" w:rsidRDefault="00FF7420" w:rsidP="000E256D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Galimybė įdėti papildomus išorinius zondus / laidus per ne mažiau kaip 2 skyles (angl.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 w:bidi="lt-LT"/>
              </w:rPr>
              <w:t>access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 w:bidi="lt-LT"/>
              </w:rPr>
              <w:t>port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)</w:t>
            </w:r>
          </w:p>
        </w:tc>
        <w:tc>
          <w:tcPr>
            <w:tcW w:w="3017" w:type="dxa"/>
          </w:tcPr>
          <w:p w14:paraId="12517729" w14:textId="77777777" w:rsidR="00FF7420" w:rsidRPr="004B7465" w:rsidRDefault="00FF7420" w:rsidP="00196389">
            <w:pPr>
              <w:widowControl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27382BAF" w14:textId="13984F4E" w:rsidTr="00FF7420">
        <w:trPr>
          <w:trHeight w:val="265"/>
        </w:trPr>
        <w:tc>
          <w:tcPr>
            <w:tcW w:w="570" w:type="dxa"/>
            <w:vAlign w:val="center"/>
          </w:tcPr>
          <w:p w14:paraId="129A686F" w14:textId="26B70947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48A52AC3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Apsauga</w:t>
            </w:r>
          </w:p>
        </w:tc>
        <w:tc>
          <w:tcPr>
            <w:tcW w:w="3841" w:type="dxa"/>
            <w:vAlign w:val="center"/>
          </w:tcPr>
          <w:p w14:paraId="03665CC6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Galimybė užrakinti sistemos nustatymus slaptažodžiu</w:t>
            </w:r>
          </w:p>
        </w:tc>
        <w:tc>
          <w:tcPr>
            <w:tcW w:w="3017" w:type="dxa"/>
          </w:tcPr>
          <w:p w14:paraId="55271144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0C57AAE0" w14:textId="2323FEA9" w:rsidTr="00FF7420">
        <w:tc>
          <w:tcPr>
            <w:tcW w:w="570" w:type="dxa"/>
            <w:vAlign w:val="center"/>
          </w:tcPr>
          <w:p w14:paraId="30F0A8E6" w14:textId="2DAD917E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1B8C4E9B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Kompresorių sistema</w:t>
            </w:r>
          </w:p>
        </w:tc>
        <w:tc>
          <w:tcPr>
            <w:tcW w:w="3841" w:type="dxa"/>
            <w:vAlign w:val="center"/>
          </w:tcPr>
          <w:p w14:paraId="70B05BFC" w14:textId="77777777" w:rsidR="00FF7420" w:rsidRPr="004B7465" w:rsidRDefault="00FF7420" w:rsidP="000E256D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kaip 2 kompresoriai;</w:t>
            </w:r>
          </w:p>
          <w:p w14:paraId="38C5BDEB" w14:textId="331648B3" w:rsidR="00FF7420" w:rsidRPr="004B7465" w:rsidRDefault="00FF7420" w:rsidP="000E256D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Esant 1 kompresoriaus gėdimui šaldiklis privalo išlaikyti temperatūrą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-75 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(±5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);</w:t>
            </w:r>
          </w:p>
          <w:p w14:paraId="1513C574" w14:textId="7416EEE9" w:rsidR="00FF7420" w:rsidRPr="004B7465" w:rsidRDefault="00FF7420" w:rsidP="000E256D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Privalo naudoti natūralų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šaltnešį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(įvardinti), kurio GWP ne daugiau kaip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10</w:t>
            </w:r>
          </w:p>
        </w:tc>
        <w:tc>
          <w:tcPr>
            <w:tcW w:w="3017" w:type="dxa"/>
          </w:tcPr>
          <w:p w14:paraId="36ED5D35" w14:textId="77777777" w:rsidR="00FF7420" w:rsidRPr="004B7465" w:rsidRDefault="00FF7420" w:rsidP="00196389">
            <w:pPr>
              <w:widowControl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6734704D" w14:textId="6BA74028" w:rsidTr="00FF7420">
        <w:tc>
          <w:tcPr>
            <w:tcW w:w="570" w:type="dxa"/>
            <w:vAlign w:val="center"/>
          </w:tcPr>
          <w:p w14:paraId="1A430D13" w14:textId="56BF1A63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19594023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Elektros galingumas</w:t>
            </w:r>
          </w:p>
        </w:tc>
        <w:tc>
          <w:tcPr>
            <w:tcW w:w="3841" w:type="dxa"/>
            <w:vAlign w:val="center"/>
          </w:tcPr>
          <w:p w14:paraId="0FFE34F7" w14:textId="583ADCDF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didesn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i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s kaip 1400 W</w:t>
            </w:r>
          </w:p>
        </w:tc>
        <w:tc>
          <w:tcPr>
            <w:tcW w:w="3017" w:type="dxa"/>
          </w:tcPr>
          <w:p w14:paraId="0A553033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660B6894" w14:textId="163FF7D4" w:rsidTr="00FF7420">
        <w:tc>
          <w:tcPr>
            <w:tcW w:w="570" w:type="dxa"/>
            <w:vAlign w:val="center"/>
          </w:tcPr>
          <w:p w14:paraId="61C5160F" w14:textId="27DC343C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60EC205A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Kojelės</w:t>
            </w:r>
          </w:p>
        </w:tc>
        <w:tc>
          <w:tcPr>
            <w:tcW w:w="3841" w:type="dxa"/>
            <w:vAlign w:val="center"/>
          </w:tcPr>
          <w:p w14:paraId="5DA213E8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Reguliuojamo aukščio</w:t>
            </w:r>
          </w:p>
        </w:tc>
        <w:tc>
          <w:tcPr>
            <w:tcW w:w="3017" w:type="dxa"/>
          </w:tcPr>
          <w:p w14:paraId="2F135044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420" w:rsidRPr="004B7465" w14:paraId="0B5EA84E" w14:textId="0D19FAED" w:rsidTr="00FF7420">
        <w:tc>
          <w:tcPr>
            <w:tcW w:w="570" w:type="dxa"/>
            <w:vAlign w:val="center"/>
          </w:tcPr>
          <w:p w14:paraId="5EB7E3C2" w14:textId="57DA49D2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4FA97C31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Aliarmų sistema</w:t>
            </w:r>
          </w:p>
        </w:tc>
        <w:tc>
          <w:tcPr>
            <w:tcW w:w="3841" w:type="dxa"/>
            <w:vAlign w:val="center"/>
          </w:tcPr>
          <w:p w14:paraId="340E412A" w14:textId="77777777" w:rsidR="00FF7420" w:rsidRPr="004B7465" w:rsidRDefault="00FF7420" w:rsidP="000E256D">
            <w:pPr>
              <w:widowControl w:val="0"/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Ne mažiau kaip šios: </w:t>
            </w:r>
          </w:p>
          <w:p w14:paraId="21E6A82C" w14:textId="77777777" w:rsidR="00FF7420" w:rsidRPr="004B7465" w:rsidRDefault="00FF7420" w:rsidP="000E256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Su autonominiu elektros maitinimu ne trumpiau kaip iki 48 val.;</w:t>
            </w:r>
          </w:p>
          <w:p w14:paraId="28CE7781" w14:textId="77777777" w:rsidR="00FF7420" w:rsidRPr="004B7465" w:rsidRDefault="00FF7420" w:rsidP="000E256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Aliarmai akustiniai ir vizualūs;</w:t>
            </w:r>
          </w:p>
          <w:p w14:paraId="13CB4956" w14:textId="77777777" w:rsidR="00FF7420" w:rsidRPr="00801E01" w:rsidRDefault="00FF7420" w:rsidP="000E256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01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Mažo akumuliatoriaus įkrovimo lygio aliarmas;</w:t>
            </w:r>
          </w:p>
          <w:p w14:paraId="78C927EE" w14:textId="77777777" w:rsidR="00FF7420" w:rsidRPr="00801E01" w:rsidRDefault="00FF7420" w:rsidP="000E256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01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Maitinimo nutrūkimo aliarmas;</w:t>
            </w:r>
          </w:p>
          <w:p w14:paraId="580DBE6F" w14:textId="77777777" w:rsidR="00FF7420" w:rsidRPr="00801E01" w:rsidRDefault="00FF7420" w:rsidP="000E256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01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Pasiektų programuojamų temperatūrų ribų aliarmas;</w:t>
            </w:r>
          </w:p>
          <w:p w14:paraId="224F9499" w14:textId="77777777" w:rsidR="00FF7420" w:rsidRPr="00801E01" w:rsidRDefault="00FF7420" w:rsidP="000E256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01">
              <w:rPr>
                <w:rFonts w:ascii="Times New Roman" w:eastAsia="Times New Roman" w:hAnsi="Times New Roman" w:cs="Times New Roman"/>
                <w:sz w:val="24"/>
                <w:szCs w:val="24"/>
              </w:rPr>
              <w:t>Atidarytų durų aliarmas;</w:t>
            </w:r>
          </w:p>
          <w:p w14:paraId="6204771D" w14:textId="77777777" w:rsidR="00FF7420" w:rsidRPr="004B7465" w:rsidRDefault="00FF7420" w:rsidP="000E256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Aliarmo signalo distancinio perdavimo galimybė.</w:t>
            </w:r>
          </w:p>
        </w:tc>
        <w:tc>
          <w:tcPr>
            <w:tcW w:w="3017" w:type="dxa"/>
          </w:tcPr>
          <w:p w14:paraId="38BC1843" w14:textId="77777777" w:rsidR="00FF7420" w:rsidRPr="004B7465" w:rsidRDefault="00FF7420" w:rsidP="000E256D">
            <w:pPr>
              <w:widowControl w:val="0"/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57BDE341" w14:textId="27EAAB37" w:rsidTr="00FF7420">
        <w:tc>
          <w:tcPr>
            <w:tcW w:w="570" w:type="dxa"/>
            <w:vAlign w:val="center"/>
          </w:tcPr>
          <w:p w14:paraId="496B6DC2" w14:textId="28B991FD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395E98DF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Maitinimas</w:t>
            </w:r>
          </w:p>
        </w:tc>
        <w:tc>
          <w:tcPr>
            <w:tcW w:w="3841" w:type="dxa"/>
            <w:vAlign w:val="center"/>
          </w:tcPr>
          <w:p w14:paraId="7D1B8457" w14:textId="77777777" w:rsidR="00FF7420" w:rsidRPr="00B36FFF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FF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Siūlomų prekių maitinimo šaltinis turi atitikti Lietuvoje naudojamus elektros tinklo standartus</w:t>
            </w:r>
          </w:p>
        </w:tc>
        <w:tc>
          <w:tcPr>
            <w:tcW w:w="3017" w:type="dxa"/>
          </w:tcPr>
          <w:p w14:paraId="70B72908" w14:textId="77777777" w:rsidR="00FF7420" w:rsidRPr="00B36FFF" w:rsidRDefault="00FF7420" w:rsidP="000E256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7420" w:rsidRPr="004B7465" w14:paraId="52A4C369" w14:textId="54D77822" w:rsidTr="00FF7420">
        <w:tc>
          <w:tcPr>
            <w:tcW w:w="570" w:type="dxa"/>
            <w:vAlign w:val="center"/>
          </w:tcPr>
          <w:p w14:paraId="2AC40FE1" w14:textId="5B72A9F3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3EA1E75B" w14:textId="774894E6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*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Garantija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 trumpesnė kaip</w:t>
            </w:r>
          </w:p>
        </w:tc>
        <w:tc>
          <w:tcPr>
            <w:tcW w:w="3841" w:type="dxa"/>
            <w:vAlign w:val="center"/>
          </w:tcPr>
          <w:p w14:paraId="643565DF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24 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mėn.</w:t>
            </w:r>
          </w:p>
        </w:tc>
        <w:tc>
          <w:tcPr>
            <w:tcW w:w="3017" w:type="dxa"/>
          </w:tcPr>
          <w:p w14:paraId="69289607" w14:textId="77777777" w:rsidR="00FF7420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  <w:tr w:rsidR="00FF7420" w:rsidRPr="004B7465" w14:paraId="78FC1F16" w14:textId="4B6AB698" w:rsidTr="00FF7420">
        <w:tc>
          <w:tcPr>
            <w:tcW w:w="570" w:type="dxa"/>
            <w:vAlign w:val="center"/>
          </w:tcPr>
          <w:p w14:paraId="15E97DC5" w14:textId="58F43D63" w:rsidR="00FF7420" w:rsidRPr="004B7465" w:rsidRDefault="00FF7420" w:rsidP="000E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Align w:val="center"/>
          </w:tcPr>
          <w:p w14:paraId="398AB440" w14:textId="77777777" w:rsidR="00FF7420" w:rsidRPr="004B7465" w:rsidRDefault="00FF7420" w:rsidP="000E25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Naudojimo instrukcija</w:t>
            </w:r>
          </w:p>
        </w:tc>
        <w:tc>
          <w:tcPr>
            <w:tcW w:w="3841" w:type="dxa"/>
            <w:vAlign w:val="center"/>
          </w:tcPr>
          <w:p w14:paraId="1931D23F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Lietuvių arba anglų kalba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pateikiama kartu su preke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.</w:t>
            </w:r>
          </w:p>
        </w:tc>
        <w:tc>
          <w:tcPr>
            <w:tcW w:w="3017" w:type="dxa"/>
          </w:tcPr>
          <w:p w14:paraId="57EBC427" w14:textId="77777777" w:rsidR="00FF7420" w:rsidRPr="004B7465" w:rsidRDefault="00FF7420" w:rsidP="000E25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</w:tr>
    </w:tbl>
    <w:p w14:paraId="0F079383" w14:textId="77777777" w:rsidR="004206CC" w:rsidRDefault="004206CC" w:rsidP="00720102">
      <w:pPr>
        <w:widowControl w:val="0"/>
        <w:autoSpaceDE w:val="0"/>
        <w:spacing w:before="6"/>
        <w:jc w:val="both"/>
        <w:rPr>
          <w:rFonts w:ascii="Times New Roman" w:hAnsi="Times New Roman" w:cs="Times New Roman"/>
        </w:rPr>
      </w:pPr>
    </w:p>
    <w:p w14:paraId="75ECC2FB" w14:textId="37212EA7" w:rsidR="00720102" w:rsidRDefault="00720102" w:rsidP="00720102">
      <w:pPr>
        <w:widowControl w:val="0"/>
        <w:autoSpaceDE w:val="0"/>
        <w:spacing w:before="6"/>
        <w:jc w:val="both"/>
        <w:rPr>
          <w:rFonts w:ascii="Times New Roman" w:hAnsi="Times New Roman" w:cs="Times New Roman"/>
          <w:spacing w:val="-3"/>
          <w:lang w:eastAsia="ar-SA"/>
        </w:rPr>
      </w:pPr>
      <w:r w:rsidRPr="00720102">
        <w:rPr>
          <w:rFonts w:ascii="Times New Roman" w:hAnsi="Times New Roman" w:cs="Times New Roman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720102">
        <w:rPr>
          <w:rFonts w:ascii="Times New Roman" w:hAnsi="Times New Roman" w:cs="Times New Roman"/>
          <w:lang w:val="en-US"/>
        </w:rPr>
        <w:t>D1-508</w:t>
      </w:r>
      <w:r w:rsidRPr="00720102">
        <w:rPr>
          <w:rFonts w:ascii="Times New Roman" w:hAnsi="Times New Roman" w:cs="Times New Roman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720102">
        <w:rPr>
          <w:rFonts w:ascii="Times New Roman" w:hAnsi="Times New Roman" w:cs="Times New Roman"/>
          <w:spacing w:val="-3"/>
          <w:lang w:eastAsia="ar-SA"/>
        </w:rPr>
        <w:t xml:space="preserve"> Tiekėjas įsipareigoja apmokyti ne mažiau kaip </w:t>
      </w:r>
      <w:r>
        <w:rPr>
          <w:rFonts w:ascii="Times New Roman" w:hAnsi="Times New Roman" w:cs="Times New Roman"/>
          <w:spacing w:val="-3"/>
          <w:lang w:eastAsia="ar-SA"/>
        </w:rPr>
        <w:t>2</w:t>
      </w:r>
      <w:r w:rsidRPr="00720102">
        <w:rPr>
          <w:rFonts w:ascii="Times New Roman" w:hAnsi="Times New Roman" w:cs="Times New Roman"/>
          <w:spacing w:val="-3"/>
          <w:lang w:eastAsia="ar-SA"/>
        </w:rPr>
        <w:t xml:space="preserve"> (</w:t>
      </w:r>
      <w:r>
        <w:rPr>
          <w:rFonts w:ascii="Times New Roman" w:hAnsi="Times New Roman" w:cs="Times New Roman"/>
          <w:spacing w:val="-3"/>
          <w:lang w:eastAsia="ar-SA"/>
        </w:rPr>
        <w:t>du</w:t>
      </w:r>
      <w:r w:rsidRPr="00720102">
        <w:rPr>
          <w:rFonts w:ascii="Times New Roman" w:hAnsi="Times New Roman" w:cs="Times New Roman"/>
          <w:spacing w:val="-3"/>
          <w:lang w:eastAsia="ar-SA"/>
        </w:rPr>
        <w:t>) Pirkėjo specialistus, ne mažiau kaip 3 (tris) val.</w:t>
      </w:r>
    </w:p>
    <w:p w14:paraId="09642F50" w14:textId="77777777" w:rsidR="00592D02" w:rsidRPr="00720102" w:rsidRDefault="00592D02" w:rsidP="00720102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</w:rPr>
      </w:pPr>
    </w:p>
    <w:sectPr w:rsidR="00592D02" w:rsidRPr="00720102" w:rsidSect="00D92920">
      <w:headerReference w:type="default" r:id="rId11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E795" w14:textId="77777777" w:rsidR="00404E9A" w:rsidRDefault="00404E9A" w:rsidP="006E744E">
      <w:pPr>
        <w:spacing w:after="0" w:line="240" w:lineRule="auto"/>
      </w:pPr>
      <w:r>
        <w:separator/>
      </w:r>
    </w:p>
  </w:endnote>
  <w:endnote w:type="continuationSeparator" w:id="0">
    <w:p w14:paraId="65A8A72E" w14:textId="77777777" w:rsidR="00404E9A" w:rsidRDefault="00404E9A" w:rsidP="006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CA50" w14:textId="77777777" w:rsidR="00404E9A" w:rsidRDefault="00404E9A" w:rsidP="006E744E">
      <w:pPr>
        <w:spacing w:after="0" w:line="240" w:lineRule="auto"/>
      </w:pPr>
      <w:r>
        <w:separator/>
      </w:r>
    </w:p>
  </w:footnote>
  <w:footnote w:type="continuationSeparator" w:id="0">
    <w:p w14:paraId="2539F73D" w14:textId="77777777" w:rsidR="00404E9A" w:rsidRDefault="00404E9A" w:rsidP="006E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9BFC" w14:textId="77777777" w:rsidR="00DD2CFD" w:rsidRDefault="00DD2CFD" w:rsidP="006E74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7323CFC"/>
    <w:multiLevelType w:val="hybridMultilevel"/>
    <w:tmpl w:val="4BCAF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6D3F"/>
    <w:multiLevelType w:val="hybridMultilevel"/>
    <w:tmpl w:val="7D825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DB3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ABC0AF4"/>
    <w:multiLevelType w:val="hybridMultilevel"/>
    <w:tmpl w:val="B85C50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8E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6F86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508A"/>
    <w:multiLevelType w:val="hybridMultilevel"/>
    <w:tmpl w:val="4BCAF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7191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0716"/>
    <w:multiLevelType w:val="hybridMultilevel"/>
    <w:tmpl w:val="20664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54BDD"/>
    <w:multiLevelType w:val="hybridMultilevel"/>
    <w:tmpl w:val="20664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23936"/>
    <w:multiLevelType w:val="hybridMultilevel"/>
    <w:tmpl w:val="4BCAF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96C98"/>
    <w:multiLevelType w:val="hybridMultilevel"/>
    <w:tmpl w:val="B15213D8"/>
    <w:lvl w:ilvl="0" w:tplc="0427000F">
      <w:start w:val="1"/>
      <w:numFmt w:val="decimal"/>
      <w:lvlText w:val="%1."/>
      <w:lvlJc w:val="left"/>
      <w:pPr>
        <w:ind w:left="896" w:hanging="360"/>
      </w:p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30835902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04383"/>
    <w:multiLevelType w:val="hybridMultilevel"/>
    <w:tmpl w:val="20664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00AE3"/>
    <w:multiLevelType w:val="hybridMultilevel"/>
    <w:tmpl w:val="5588D7D2"/>
    <w:lvl w:ilvl="0" w:tplc="3D5C49EC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37" w:hanging="360"/>
      </w:pPr>
    </w:lvl>
    <w:lvl w:ilvl="2" w:tplc="0427001B" w:tentative="1">
      <w:start w:val="1"/>
      <w:numFmt w:val="lowerRoman"/>
      <w:lvlText w:val="%3."/>
      <w:lvlJc w:val="right"/>
      <w:pPr>
        <w:ind w:left="1757" w:hanging="180"/>
      </w:pPr>
    </w:lvl>
    <w:lvl w:ilvl="3" w:tplc="0427000F" w:tentative="1">
      <w:start w:val="1"/>
      <w:numFmt w:val="decimal"/>
      <w:lvlText w:val="%4."/>
      <w:lvlJc w:val="left"/>
      <w:pPr>
        <w:ind w:left="2477" w:hanging="360"/>
      </w:pPr>
    </w:lvl>
    <w:lvl w:ilvl="4" w:tplc="04270019" w:tentative="1">
      <w:start w:val="1"/>
      <w:numFmt w:val="lowerLetter"/>
      <w:lvlText w:val="%5."/>
      <w:lvlJc w:val="left"/>
      <w:pPr>
        <w:ind w:left="3197" w:hanging="360"/>
      </w:pPr>
    </w:lvl>
    <w:lvl w:ilvl="5" w:tplc="0427001B" w:tentative="1">
      <w:start w:val="1"/>
      <w:numFmt w:val="lowerRoman"/>
      <w:lvlText w:val="%6."/>
      <w:lvlJc w:val="right"/>
      <w:pPr>
        <w:ind w:left="3917" w:hanging="180"/>
      </w:pPr>
    </w:lvl>
    <w:lvl w:ilvl="6" w:tplc="0427000F" w:tentative="1">
      <w:start w:val="1"/>
      <w:numFmt w:val="decimal"/>
      <w:lvlText w:val="%7."/>
      <w:lvlJc w:val="left"/>
      <w:pPr>
        <w:ind w:left="4637" w:hanging="360"/>
      </w:pPr>
    </w:lvl>
    <w:lvl w:ilvl="7" w:tplc="04270019" w:tentative="1">
      <w:start w:val="1"/>
      <w:numFmt w:val="lowerLetter"/>
      <w:lvlText w:val="%8."/>
      <w:lvlJc w:val="left"/>
      <w:pPr>
        <w:ind w:left="5357" w:hanging="360"/>
      </w:pPr>
    </w:lvl>
    <w:lvl w:ilvl="8" w:tplc="0427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7" w15:restartNumberingAfterBreak="0">
    <w:nsid w:val="34CB0917"/>
    <w:multiLevelType w:val="hybridMultilevel"/>
    <w:tmpl w:val="B85C50B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F4229"/>
    <w:multiLevelType w:val="hybridMultilevel"/>
    <w:tmpl w:val="B83EB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13C11"/>
    <w:multiLevelType w:val="hybridMultilevel"/>
    <w:tmpl w:val="DBF62AEC"/>
    <w:lvl w:ilvl="0" w:tplc="4970E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04DCE"/>
    <w:multiLevelType w:val="hybridMultilevel"/>
    <w:tmpl w:val="B15213D8"/>
    <w:lvl w:ilvl="0" w:tplc="0427000F">
      <w:start w:val="1"/>
      <w:numFmt w:val="decimal"/>
      <w:lvlText w:val="%1."/>
      <w:lvlJc w:val="left"/>
      <w:pPr>
        <w:ind w:left="896" w:hanging="360"/>
      </w:p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484F3DB6"/>
    <w:multiLevelType w:val="hybridMultilevel"/>
    <w:tmpl w:val="B15213D8"/>
    <w:lvl w:ilvl="0" w:tplc="FFFFFFFF">
      <w:start w:val="1"/>
      <w:numFmt w:val="decimal"/>
      <w:lvlText w:val="%1."/>
      <w:lvlJc w:val="left"/>
      <w:pPr>
        <w:ind w:left="896" w:hanging="360"/>
      </w:p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4A8D5687"/>
    <w:multiLevelType w:val="hybridMultilevel"/>
    <w:tmpl w:val="66ECE6FA"/>
    <w:lvl w:ilvl="0" w:tplc="BFF009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BE13FDC"/>
    <w:multiLevelType w:val="hybridMultilevel"/>
    <w:tmpl w:val="131090C8"/>
    <w:lvl w:ilvl="0" w:tplc="CB6C713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D061DD0"/>
    <w:multiLevelType w:val="hybridMultilevel"/>
    <w:tmpl w:val="88B6352C"/>
    <w:lvl w:ilvl="0" w:tplc="DAEC29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EE736A3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6" w15:restartNumberingAfterBreak="0">
    <w:nsid w:val="519E5296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90634"/>
    <w:multiLevelType w:val="hybridMultilevel"/>
    <w:tmpl w:val="97F6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6082"/>
    <w:multiLevelType w:val="hybridMultilevel"/>
    <w:tmpl w:val="4BCAF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627B3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50C44"/>
    <w:multiLevelType w:val="hybridMultilevel"/>
    <w:tmpl w:val="97F6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E0DAB"/>
    <w:multiLevelType w:val="hybridMultilevel"/>
    <w:tmpl w:val="97F62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82D"/>
    <w:multiLevelType w:val="hybridMultilevel"/>
    <w:tmpl w:val="B85C50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658DE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4" w15:restartNumberingAfterBreak="0">
    <w:nsid w:val="737F2DF6"/>
    <w:multiLevelType w:val="hybridMultilevel"/>
    <w:tmpl w:val="547EC382"/>
    <w:lvl w:ilvl="0" w:tplc="26A4CDBC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38" w:hanging="360"/>
      </w:pPr>
    </w:lvl>
    <w:lvl w:ilvl="2" w:tplc="0427001B" w:tentative="1">
      <w:start w:val="1"/>
      <w:numFmt w:val="lowerRoman"/>
      <w:lvlText w:val="%3."/>
      <w:lvlJc w:val="right"/>
      <w:pPr>
        <w:ind w:left="1758" w:hanging="180"/>
      </w:pPr>
    </w:lvl>
    <w:lvl w:ilvl="3" w:tplc="0427000F" w:tentative="1">
      <w:start w:val="1"/>
      <w:numFmt w:val="decimal"/>
      <w:lvlText w:val="%4."/>
      <w:lvlJc w:val="left"/>
      <w:pPr>
        <w:ind w:left="2478" w:hanging="360"/>
      </w:pPr>
    </w:lvl>
    <w:lvl w:ilvl="4" w:tplc="04270019" w:tentative="1">
      <w:start w:val="1"/>
      <w:numFmt w:val="lowerLetter"/>
      <w:lvlText w:val="%5."/>
      <w:lvlJc w:val="left"/>
      <w:pPr>
        <w:ind w:left="3198" w:hanging="360"/>
      </w:pPr>
    </w:lvl>
    <w:lvl w:ilvl="5" w:tplc="0427001B" w:tentative="1">
      <w:start w:val="1"/>
      <w:numFmt w:val="lowerRoman"/>
      <w:lvlText w:val="%6."/>
      <w:lvlJc w:val="right"/>
      <w:pPr>
        <w:ind w:left="3918" w:hanging="180"/>
      </w:pPr>
    </w:lvl>
    <w:lvl w:ilvl="6" w:tplc="0427000F" w:tentative="1">
      <w:start w:val="1"/>
      <w:numFmt w:val="decimal"/>
      <w:lvlText w:val="%7."/>
      <w:lvlJc w:val="left"/>
      <w:pPr>
        <w:ind w:left="4638" w:hanging="360"/>
      </w:pPr>
    </w:lvl>
    <w:lvl w:ilvl="7" w:tplc="04270019" w:tentative="1">
      <w:start w:val="1"/>
      <w:numFmt w:val="lowerLetter"/>
      <w:lvlText w:val="%8."/>
      <w:lvlJc w:val="left"/>
      <w:pPr>
        <w:ind w:left="5358" w:hanging="360"/>
      </w:pPr>
    </w:lvl>
    <w:lvl w:ilvl="8" w:tplc="0427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5" w15:restartNumberingAfterBreak="0">
    <w:nsid w:val="74535A1B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6" w15:restartNumberingAfterBreak="0">
    <w:nsid w:val="7ABB17D3"/>
    <w:multiLevelType w:val="hybridMultilevel"/>
    <w:tmpl w:val="BCDE2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A10A2"/>
    <w:multiLevelType w:val="hybridMultilevel"/>
    <w:tmpl w:val="B3988556"/>
    <w:lvl w:ilvl="0" w:tplc="0427000F">
      <w:start w:val="1"/>
      <w:numFmt w:val="decimal"/>
      <w:lvlText w:val="%1."/>
      <w:lvlJc w:val="left"/>
      <w:pPr>
        <w:ind w:left="677" w:hanging="360"/>
      </w:p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88456316">
    <w:abstractNumId w:val="8"/>
  </w:num>
  <w:num w:numId="2" w16cid:durableId="838496834">
    <w:abstractNumId w:val="1"/>
  </w:num>
  <w:num w:numId="3" w16cid:durableId="248973166">
    <w:abstractNumId w:val="0"/>
  </w:num>
  <w:num w:numId="4" w16cid:durableId="350495853">
    <w:abstractNumId w:val="13"/>
  </w:num>
  <w:num w:numId="5" w16cid:durableId="1800104326">
    <w:abstractNumId w:val="30"/>
  </w:num>
  <w:num w:numId="6" w16cid:durableId="1633973581">
    <w:abstractNumId w:val="11"/>
  </w:num>
  <w:num w:numId="7" w16cid:durableId="2039499205">
    <w:abstractNumId w:val="25"/>
  </w:num>
  <w:num w:numId="8" w16cid:durableId="2052456700">
    <w:abstractNumId w:val="17"/>
  </w:num>
  <w:num w:numId="9" w16cid:durableId="904297691">
    <w:abstractNumId w:val="27"/>
  </w:num>
  <w:num w:numId="10" w16cid:durableId="597640748">
    <w:abstractNumId w:val="35"/>
  </w:num>
  <w:num w:numId="11" w16cid:durableId="1736396908">
    <w:abstractNumId w:val="33"/>
  </w:num>
  <w:num w:numId="12" w16cid:durableId="1322542824">
    <w:abstractNumId w:val="10"/>
  </w:num>
  <w:num w:numId="13" w16cid:durableId="131945111">
    <w:abstractNumId w:val="5"/>
  </w:num>
  <w:num w:numId="14" w16cid:durableId="844368246">
    <w:abstractNumId w:val="20"/>
  </w:num>
  <w:num w:numId="15" w16cid:durableId="202911881">
    <w:abstractNumId w:val="6"/>
  </w:num>
  <w:num w:numId="16" w16cid:durableId="1746343012">
    <w:abstractNumId w:val="7"/>
  </w:num>
  <w:num w:numId="17" w16cid:durableId="1380976060">
    <w:abstractNumId w:val="9"/>
  </w:num>
  <w:num w:numId="18" w16cid:durableId="1763068901">
    <w:abstractNumId w:val="29"/>
  </w:num>
  <w:num w:numId="19" w16cid:durableId="884021511">
    <w:abstractNumId w:val="14"/>
  </w:num>
  <w:num w:numId="20" w16cid:durableId="1757364260">
    <w:abstractNumId w:val="26"/>
  </w:num>
  <w:num w:numId="21" w16cid:durableId="1580167073">
    <w:abstractNumId w:val="12"/>
  </w:num>
  <w:num w:numId="22" w16cid:durableId="20670731">
    <w:abstractNumId w:val="31"/>
  </w:num>
  <w:num w:numId="23" w16cid:durableId="1236893614">
    <w:abstractNumId w:val="4"/>
  </w:num>
  <w:num w:numId="24" w16cid:durableId="1018198647">
    <w:abstractNumId w:val="3"/>
  </w:num>
  <w:num w:numId="25" w16cid:durableId="1777212981">
    <w:abstractNumId w:val="15"/>
  </w:num>
  <w:num w:numId="26" w16cid:durableId="1676687145">
    <w:abstractNumId w:val="32"/>
  </w:num>
  <w:num w:numId="27" w16cid:durableId="1296594545">
    <w:abstractNumId w:val="21"/>
  </w:num>
  <w:num w:numId="28" w16cid:durableId="63184045">
    <w:abstractNumId w:val="2"/>
  </w:num>
  <w:num w:numId="29" w16cid:durableId="1903249209">
    <w:abstractNumId w:val="18"/>
  </w:num>
  <w:num w:numId="30" w16cid:durableId="56250097">
    <w:abstractNumId w:val="28"/>
  </w:num>
  <w:num w:numId="31" w16cid:durableId="328679180">
    <w:abstractNumId w:val="34"/>
  </w:num>
  <w:num w:numId="32" w16cid:durableId="552471400">
    <w:abstractNumId w:val="22"/>
  </w:num>
  <w:num w:numId="33" w16cid:durableId="467286292">
    <w:abstractNumId w:val="36"/>
  </w:num>
  <w:num w:numId="34" w16cid:durableId="1380662059">
    <w:abstractNumId w:val="37"/>
  </w:num>
  <w:num w:numId="35" w16cid:durableId="1689023841">
    <w:abstractNumId w:val="19"/>
  </w:num>
  <w:num w:numId="36" w16cid:durableId="1356536931">
    <w:abstractNumId w:val="23"/>
  </w:num>
  <w:num w:numId="37" w16cid:durableId="1876844386">
    <w:abstractNumId w:val="16"/>
  </w:num>
  <w:num w:numId="38" w16cid:durableId="13028031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20"/>
    <w:rsid w:val="00020E3C"/>
    <w:rsid w:val="00027E5F"/>
    <w:rsid w:val="00074817"/>
    <w:rsid w:val="00075137"/>
    <w:rsid w:val="000818A0"/>
    <w:rsid w:val="0009102A"/>
    <w:rsid w:val="00095DCA"/>
    <w:rsid w:val="000D5ECA"/>
    <w:rsid w:val="000E256D"/>
    <w:rsid w:val="000E47EB"/>
    <w:rsid w:val="00112ED9"/>
    <w:rsid w:val="0013637B"/>
    <w:rsid w:val="00137E50"/>
    <w:rsid w:val="00196389"/>
    <w:rsid w:val="001971D0"/>
    <w:rsid w:val="001B2999"/>
    <w:rsid w:val="001B6030"/>
    <w:rsid w:val="001E177F"/>
    <w:rsid w:val="0020194E"/>
    <w:rsid w:val="00201DE2"/>
    <w:rsid w:val="00205D1A"/>
    <w:rsid w:val="00212E56"/>
    <w:rsid w:val="002354EA"/>
    <w:rsid w:val="00236AED"/>
    <w:rsid w:val="00325D20"/>
    <w:rsid w:val="00340FE5"/>
    <w:rsid w:val="0034351A"/>
    <w:rsid w:val="003A344A"/>
    <w:rsid w:val="003A4B53"/>
    <w:rsid w:val="003B3725"/>
    <w:rsid w:val="003F68FB"/>
    <w:rsid w:val="003F7999"/>
    <w:rsid w:val="00403508"/>
    <w:rsid w:val="00404E9A"/>
    <w:rsid w:val="004206CC"/>
    <w:rsid w:val="0043517D"/>
    <w:rsid w:val="00457FBA"/>
    <w:rsid w:val="00474CAF"/>
    <w:rsid w:val="00477D26"/>
    <w:rsid w:val="00496496"/>
    <w:rsid w:val="004B7465"/>
    <w:rsid w:val="0050232C"/>
    <w:rsid w:val="00505330"/>
    <w:rsid w:val="00551D69"/>
    <w:rsid w:val="0055598D"/>
    <w:rsid w:val="00571892"/>
    <w:rsid w:val="00573650"/>
    <w:rsid w:val="0057433B"/>
    <w:rsid w:val="00576B41"/>
    <w:rsid w:val="00592D02"/>
    <w:rsid w:val="005A3DB4"/>
    <w:rsid w:val="005A7F06"/>
    <w:rsid w:val="005D0788"/>
    <w:rsid w:val="005E29A1"/>
    <w:rsid w:val="00646C5E"/>
    <w:rsid w:val="006501B7"/>
    <w:rsid w:val="006608AF"/>
    <w:rsid w:val="006A5E49"/>
    <w:rsid w:val="006E3737"/>
    <w:rsid w:val="006E68EE"/>
    <w:rsid w:val="006E744E"/>
    <w:rsid w:val="006E79A7"/>
    <w:rsid w:val="006F6380"/>
    <w:rsid w:val="00720102"/>
    <w:rsid w:val="00734F2C"/>
    <w:rsid w:val="00746996"/>
    <w:rsid w:val="007470A6"/>
    <w:rsid w:val="007705FE"/>
    <w:rsid w:val="00771B76"/>
    <w:rsid w:val="007D6069"/>
    <w:rsid w:val="007E6164"/>
    <w:rsid w:val="00801E01"/>
    <w:rsid w:val="00824AAD"/>
    <w:rsid w:val="00843337"/>
    <w:rsid w:val="008731C7"/>
    <w:rsid w:val="008A2F93"/>
    <w:rsid w:val="008D5767"/>
    <w:rsid w:val="008E04F4"/>
    <w:rsid w:val="008F548F"/>
    <w:rsid w:val="00904DE8"/>
    <w:rsid w:val="0090560D"/>
    <w:rsid w:val="00905B7E"/>
    <w:rsid w:val="00927E66"/>
    <w:rsid w:val="00940331"/>
    <w:rsid w:val="00971A68"/>
    <w:rsid w:val="009733BD"/>
    <w:rsid w:val="00991453"/>
    <w:rsid w:val="009A36F9"/>
    <w:rsid w:val="009B704C"/>
    <w:rsid w:val="009F1B87"/>
    <w:rsid w:val="00A023A0"/>
    <w:rsid w:val="00A25844"/>
    <w:rsid w:val="00A54AA0"/>
    <w:rsid w:val="00A54F62"/>
    <w:rsid w:val="00A665A4"/>
    <w:rsid w:val="00A74124"/>
    <w:rsid w:val="00A95EE4"/>
    <w:rsid w:val="00AB3E0A"/>
    <w:rsid w:val="00AC1ECE"/>
    <w:rsid w:val="00AF60C6"/>
    <w:rsid w:val="00B15D95"/>
    <w:rsid w:val="00B27A94"/>
    <w:rsid w:val="00B32204"/>
    <w:rsid w:val="00B33B75"/>
    <w:rsid w:val="00B36FFF"/>
    <w:rsid w:val="00B47BB4"/>
    <w:rsid w:val="00B66A7F"/>
    <w:rsid w:val="00B67801"/>
    <w:rsid w:val="00B77A62"/>
    <w:rsid w:val="00BC5354"/>
    <w:rsid w:val="00C26627"/>
    <w:rsid w:val="00C85E66"/>
    <w:rsid w:val="00CA4DEB"/>
    <w:rsid w:val="00CB3F88"/>
    <w:rsid w:val="00CD1DBA"/>
    <w:rsid w:val="00CD253E"/>
    <w:rsid w:val="00CD759D"/>
    <w:rsid w:val="00CE0781"/>
    <w:rsid w:val="00CE50E0"/>
    <w:rsid w:val="00CF418A"/>
    <w:rsid w:val="00D07141"/>
    <w:rsid w:val="00D17CDB"/>
    <w:rsid w:val="00D30B4C"/>
    <w:rsid w:val="00D43784"/>
    <w:rsid w:val="00D47AC3"/>
    <w:rsid w:val="00D56690"/>
    <w:rsid w:val="00D70361"/>
    <w:rsid w:val="00D92920"/>
    <w:rsid w:val="00D966D9"/>
    <w:rsid w:val="00DA3BEF"/>
    <w:rsid w:val="00DC4782"/>
    <w:rsid w:val="00DD2CFD"/>
    <w:rsid w:val="00E2214F"/>
    <w:rsid w:val="00E34757"/>
    <w:rsid w:val="00E36369"/>
    <w:rsid w:val="00E40527"/>
    <w:rsid w:val="00E8639F"/>
    <w:rsid w:val="00EC5BEE"/>
    <w:rsid w:val="00ED1451"/>
    <w:rsid w:val="00EE4F13"/>
    <w:rsid w:val="00EF13B1"/>
    <w:rsid w:val="00EF2C98"/>
    <w:rsid w:val="00EF52A0"/>
    <w:rsid w:val="00F2481A"/>
    <w:rsid w:val="00F42AB5"/>
    <w:rsid w:val="00F529D5"/>
    <w:rsid w:val="00F62CBF"/>
    <w:rsid w:val="00F7200F"/>
    <w:rsid w:val="00F91F93"/>
    <w:rsid w:val="00FB1571"/>
    <w:rsid w:val="00FC591B"/>
    <w:rsid w:val="00FC67DB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E0AC"/>
  <w15:chartTrackingRefBased/>
  <w15:docId w15:val="{C73C4894-18CE-45C6-B87A-4E0E2153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AB3E0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E0A"/>
    <w:pPr>
      <w:ind w:left="720"/>
      <w:contextualSpacing/>
    </w:pPr>
  </w:style>
  <w:style w:type="table" w:styleId="TableGrid">
    <w:name w:val="Table Grid"/>
    <w:basedOn w:val="TableNormal"/>
    <w:uiPriority w:val="39"/>
    <w:rsid w:val="00AB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74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4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44E"/>
  </w:style>
  <w:style w:type="paragraph" w:styleId="Footer">
    <w:name w:val="footer"/>
    <w:basedOn w:val="Normal"/>
    <w:link w:val="FooterChar"/>
    <w:uiPriority w:val="99"/>
    <w:unhideWhenUsed/>
    <w:rsid w:val="006E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44E"/>
  </w:style>
  <w:style w:type="paragraph" w:customStyle="1" w:styleId="Default">
    <w:name w:val="Default"/>
    <w:rsid w:val="00CD7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DF95A316D24995279FD2ABEECFA5" ma:contentTypeVersion="16" ma:contentTypeDescription="Create a new document." ma:contentTypeScope="" ma:versionID="1f74101ce5e6c1a067e8604efc0b13aa">
  <xsd:schema xmlns:xsd="http://www.w3.org/2001/XMLSchema" xmlns:xs="http://www.w3.org/2001/XMLSchema" xmlns:p="http://schemas.microsoft.com/office/2006/metadata/properties" xmlns:ns3="b71a6d7b-af53-4e61-ad45-d1d5555b29a9" xmlns:ns4="1f150e81-f663-4bec-86a3-5d57985ec9e5" targetNamespace="http://schemas.microsoft.com/office/2006/metadata/properties" ma:root="true" ma:fieldsID="928850c87ec4cddb5afa14451b49cb5b" ns3:_="" ns4:_="">
    <xsd:import namespace="b71a6d7b-af53-4e61-ad45-d1d5555b29a9"/>
    <xsd:import namespace="1f150e81-f663-4bec-86a3-5d57985e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6d7b-af53-4e61-ad45-d1d5555b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0e81-f663-4bec-86a3-5d57985e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a6d7b-af53-4e61-ad45-d1d5555b29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1165E-9449-47E7-A467-352927983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6d7b-af53-4e61-ad45-d1d5555b29a9"/>
    <ds:schemaRef ds:uri="1f150e81-f663-4bec-86a3-5d57985e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53CEE-B738-4728-96C7-FB6E8BB62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BB821-3BAA-4FD7-8977-0C05DF8F5B31}">
  <ds:schemaRefs>
    <ds:schemaRef ds:uri="http://schemas.microsoft.com/office/2006/documentManagement/types"/>
    <ds:schemaRef ds:uri="http://purl.org/dc/terms/"/>
    <ds:schemaRef ds:uri="1f150e81-f663-4bec-86a3-5d57985ec9e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71a6d7b-af53-4e61-ad45-d1d5555b29a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D88E18-7F4B-40EA-A94C-8C66D395F3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Petrukaitienė</dc:creator>
  <cp:keywords/>
  <dc:description/>
  <cp:lastModifiedBy>Virginija Lapaitytė</cp:lastModifiedBy>
  <cp:revision>23</cp:revision>
  <cp:lastPrinted>2025-09-03T06:40:00Z</cp:lastPrinted>
  <dcterms:created xsi:type="dcterms:W3CDTF">2025-09-04T07:51:00Z</dcterms:created>
  <dcterms:modified xsi:type="dcterms:W3CDTF">2025-09-05T08:38:00Z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0x01010011C4DF95A316D24995279FD2ABEECFA5</vt:lpwstr>
  </property>
</Properties>
</file>