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4486" w14:textId="77777777" w:rsidR="004B3296" w:rsidRPr="004B3296" w:rsidRDefault="004B3296" w:rsidP="004B3296">
      <w:pPr>
        <w:rPr>
          <w:rFonts w:ascii="Times New Roman" w:hAnsi="Times New Roman" w:cs="Times New Roman"/>
          <w:sz w:val="24"/>
          <w:szCs w:val="24"/>
        </w:rPr>
      </w:pPr>
      <w:r w:rsidRPr="004B3296">
        <w:rPr>
          <w:rFonts w:ascii="Times New Roman" w:hAnsi="Times New Roman" w:cs="Times New Roman"/>
          <w:sz w:val="24"/>
          <w:szCs w:val="24"/>
        </w:rPr>
        <w:t xml:space="preserve">Tiekėjams    </w:t>
      </w:r>
    </w:p>
    <w:p w14:paraId="1C1CC164" w14:textId="621063D1" w:rsidR="004B3296" w:rsidRPr="004B3296" w:rsidRDefault="004B3296" w:rsidP="004B3296">
      <w:pPr>
        <w:rPr>
          <w:rFonts w:ascii="Times New Roman" w:hAnsi="Times New Roman" w:cs="Times New Roman"/>
          <w:sz w:val="24"/>
          <w:szCs w:val="24"/>
        </w:rPr>
      </w:pPr>
      <w:r w:rsidRPr="004B32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2025-0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329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05</w:t>
      </w:r>
    </w:p>
    <w:p w14:paraId="5FDCA31F" w14:textId="77777777" w:rsidR="004B3296" w:rsidRPr="004B3296" w:rsidRDefault="004B3296" w:rsidP="004B3296">
      <w:pPr>
        <w:rPr>
          <w:rFonts w:ascii="Times New Roman" w:hAnsi="Times New Roman" w:cs="Times New Roman"/>
          <w:sz w:val="24"/>
          <w:szCs w:val="24"/>
        </w:rPr>
      </w:pPr>
    </w:p>
    <w:p w14:paraId="7E9ABEB7" w14:textId="77777777" w:rsidR="004B3296" w:rsidRDefault="004B3296" w:rsidP="004B3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CCDA1E" w14:textId="4A5CD7AB" w:rsidR="00AB194F" w:rsidRDefault="004B3296" w:rsidP="004B32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3296">
        <w:rPr>
          <w:rFonts w:ascii="Times New Roman" w:hAnsi="Times New Roman" w:cs="Times New Roman"/>
          <w:b/>
          <w:bCs/>
          <w:sz w:val="24"/>
          <w:szCs w:val="24"/>
        </w:rPr>
        <w:t>DĖL GAUTO PRANEŠIMO</w:t>
      </w:r>
      <w:r w:rsidR="00E7483E">
        <w:rPr>
          <w:rFonts w:ascii="Times New Roman" w:hAnsi="Times New Roman" w:cs="Times New Roman"/>
          <w:b/>
          <w:bCs/>
          <w:sz w:val="24"/>
          <w:szCs w:val="24"/>
        </w:rPr>
        <w:t xml:space="preserve"> IR DOKUMENTŲ TIKSLINIMO</w:t>
      </w:r>
      <w:r w:rsidRPr="004B3296">
        <w:rPr>
          <w:rFonts w:ascii="Times New Roman" w:hAnsi="Times New Roman" w:cs="Times New Roman"/>
          <w:b/>
          <w:bCs/>
          <w:sz w:val="24"/>
          <w:szCs w:val="24"/>
        </w:rPr>
        <w:t xml:space="preserve"> PIRKIME ID 4332707</w:t>
      </w:r>
    </w:p>
    <w:p w14:paraId="1FBC92E5" w14:textId="77777777" w:rsidR="00F4078F" w:rsidRDefault="00F4078F" w:rsidP="004B3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668AE7" w14:textId="77777777" w:rsidR="00F4078F" w:rsidRDefault="00F4078F" w:rsidP="004B3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759367" w14:textId="75915DCD" w:rsidR="0008611A" w:rsidRPr="0008611A" w:rsidRDefault="0008611A" w:rsidP="0008611A">
      <w:pPr>
        <w:ind w:firstLine="1296"/>
        <w:rPr>
          <w:rFonts w:ascii="Times New Roman" w:eastAsia="Calibri" w:hAnsi="Times New Roman" w:cs="Times New Roman"/>
          <w:sz w:val="24"/>
          <w:szCs w:val="24"/>
        </w:rPr>
      </w:pPr>
      <w:r w:rsidRPr="0008611A">
        <w:rPr>
          <w:rFonts w:ascii="Times New Roman" w:eastAsia="Calibri" w:hAnsi="Times New Roman" w:cs="Times New Roman"/>
          <w:sz w:val="24"/>
          <w:szCs w:val="24"/>
        </w:rPr>
        <w:t>Viešojo pirkimo komisija CVP 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611A">
        <w:rPr>
          <w:rFonts w:ascii="Times New Roman" w:eastAsia="Calibri" w:hAnsi="Times New Roman" w:cs="Times New Roman"/>
          <w:sz w:val="24"/>
          <w:szCs w:val="24"/>
        </w:rPr>
        <w:t>priemonėmis 2025 m. rugsėjo 5 d. 11 val. 22 min. gavo tiekėjo pranešimą (pranešimo ID 343661) dėl pirkimo dokumentų patikslinimo: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8611A" w:rsidRPr="0008611A" w14:paraId="2E208210" w14:textId="77777777" w:rsidTr="00E06F5E">
        <w:tc>
          <w:tcPr>
            <w:tcW w:w="9628" w:type="dxa"/>
            <w:shd w:val="clear" w:color="auto" w:fill="D9D9D9" w:themeFill="background1" w:themeFillShade="D9"/>
          </w:tcPr>
          <w:p w14:paraId="7BA4A9E3" w14:textId="77777777" w:rsidR="0008611A" w:rsidRPr="0008611A" w:rsidRDefault="0008611A" w:rsidP="0008611A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8611A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PRANEŠIMAS</w:t>
            </w:r>
          </w:p>
          <w:p w14:paraId="771650A3" w14:textId="77777777" w:rsidR="0008611A" w:rsidRPr="0008611A" w:rsidRDefault="0008611A" w:rsidP="000861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11A" w:rsidRPr="0008611A" w14:paraId="64713922" w14:textId="77777777" w:rsidTr="00E06F5E">
        <w:tc>
          <w:tcPr>
            <w:tcW w:w="9628" w:type="dxa"/>
          </w:tcPr>
          <w:p w14:paraId="302A7B9A" w14:textId="77777777" w:rsidR="0008611A" w:rsidRPr="0008611A" w:rsidRDefault="0008611A" w:rsidP="0008611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61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Pranešimo tema: </w:t>
            </w:r>
            <w:r w:rsidRPr="0008611A">
              <w:rPr>
                <w:rFonts w:ascii="Times New Roman" w:hAnsi="Times New Roman"/>
                <w:sz w:val="24"/>
                <w:szCs w:val="24"/>
              </w:rPr>
              <w:t>Techninė specifikacija.</w:t>
            </w:r>
          </w:p>
          <w:p w14:paraId="68D489FA" w14:textId="77777777" w:rsidR="0008611A" w:rsidRPr="0008611A" w:rsidRDefault="0008611A" w:rsidP="0008611A">
            <w:pPr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  <w:p w14:paraId="3CBE1D27" w14:textId="77777777" w:rsidR="0008611A" w:rsidRPr="0008611A" w:rsidRDefault="0008611A" w:rsidP="0008611A">
            <w:pPr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Atsižvelgiant į vėliavos stiebo aukštį (28 m) ir jo eksploatacijos sąlygas (didelės vėjo apkrovos, nuolatinis atmosferos poveikis), siūlome nustatyti didesnį maksimalų svorį – iki 1425 kg. </w:t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  <w:t xml:space="preserve">Šis padidinimas yra svarbus, nes: </w:t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  <w:t xml:space="preserve">Užtikrina konstrukcijos stabilumą ir saugumą. Didelio aukščio stiebui reikalinga didesnė masė, kad konstrukcija būtų atsparesnė svyravimams ir deformacijoms esant stipriam vėjui. </w:t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  <w:t xml:space="preserve">Leidžia išlaikyti tinkamą medžiagos storį ir kokybę. 5 mm ir daugiau storio nerūdijančio plieno naudojimas natūraliai padidina bendrą konstrukcijos svorį. </w:t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  <w:t xml:space="preserve">Pagerina ilgaamžiškumą. Kiek sunkesnis stiebas yra atsparesnis apkrovų poveikiui, mažiau linkęs į įtrūkimus ar deformacijas eksploatacijos metu. </w:t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  <w:t xml:space="preserve">Todėl manome, kad 1425 kg svorio riba yra techniškai pagrįsta, užtikrinanti konstrukcijos kokybę, patvarumą bei saugų naudojimą visomis eksploatacijos sąlygomis.“ </w:t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  <w:t xml:space="preserve">Stabilumas esant apkrovoms. </w:t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  <w:t xml:space="preserve">28 m aukščio stiebas yra veikiamas didelių vėjo apkrovų, ypač kai ant jo iškelta vėliava. Tinkamas svoris užtikrina pakankamą konstrukcijos standumą ir sumažina vibracijas bei galimus konstrukcijos svyravimus. </w:t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  <w:t xml:space="preserve">Medžiagos kokybės rodiklis. </w:t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  <w:t xml:space="preserve">Nurodytas svorio intervalas leidžia įvertinti, kad stiebas pagamintas iš reikalaujamo storio ir tankio nerūdijančio plieno (≥ 5 mm sienelės storio). Per lengvas stiebas gali reikšti, jog naudota plonesnė arba žemesnės kokybės medžiaga, o tai sumažintų atsparumą mechaninėms apkrovoms ir korozijai. </w:t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  <w:t xml:space="preserve">Pamatinės dalies ir tvirtinimo saugumas. </w:t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  <w:t xml:space="preserve">Dėl didelio aukščio būtina, kad stiebas būtų pakankamai sunkus ir tinkamai subalansuotas. Tai sumažina riziką, jog konstrukcija patirs nepageidaujamus poslinkius ar deformacijas net ir esant ekstremalioms oro sąlygoms. </w:t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  <w:t xml:space="preserve">Ilgaamžiškumas ir eksploatacija. </w:t>
            </w:r>
            <w:r w:rsidRPr="0008611A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  <w:t>Tinkamas svoris užtikrina, kad konstrukcija atitinka ilgalaikio naudojimo reikalavimus bei yra atspari nuolatiniams atmosferos poveikiams (lietus, sniegas, vėjas, temperatūrų svyravimai).</w:t>
            </w:r>
          </w:p>
        </w:tc>
      </w:tr>
      <w:tr w:rsidR="0008611A" w:rsidRPr="0008611A" w14:paraId="2AAF1D92" w14:textId="77777777" w:rsidTr="00E06F5E">
        <w:tc>
          <w:tcPr>
            <w:tcW w:w="9628" w:type="dxa"/>
            <w:shd w:val="clear" w:color="auto" w:fill="D9D9D9" w:themeFill="background1" w:themeFillShade="D9"/>
          </w:tcPr>
          <w:p w14:paraId="66A9B0A1" w14:textId="77777777" w:rsidR="0008611A" w:rsidRPr="0008611A" w:rsidRDefault="0008611A" w:rsidP="0008611A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8611A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ATSAKYMAS</w:t>
            </w:r>
          </w:p>
          <w:p w14:paraId="16EA042E" w14:textId="77777777" w:rsidR="0008611A" w:rsidRPr="0008611A" w:rsidRDefault="0008611A" w:rsidP="000861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11A" w:rsidRPr="0008611A" w14:paraId="467E213A" w14:textId="77777777" w:rsidTr="00E06F5E">
        <w:tc>
          <w:tcPr>
            <w:tcW w:w="9628" w:type="dxa"/>
          </w:tcPr>
          <w:p w14:paraId="1B0E411C" w14:textId="1FF11FA2" w:rsidR="0008611A" w:rsidRPr="0008611A" w:rsidRDefault="0008611A" w:rsidP="0008611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 w:rsidRPr="0008611A"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lastRenderedPageBreak/>
              <w:t>Viešojo pirkimo komisija atsižvelgdama į tiekėjo p</w:t>
            </w:r>
            <w:r w:rsidR="00E434BF"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ranešimą</w:t>
            </w:r>
            <w:r w:rsidRPr="0008611A"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8611A">
              <w:rPr>
                <w:rFonts w:ascii="Times New Roman" w:eastAsiaTheme="majorEastAsia" w:hAnsi="Times New Roman"/>
                <w:kern w:val="0"/>
                <w:sz w:val="24"/>
                <w:szCs w:val="24"/>
                <w14:ligatures w14:val="none"/>
              </w:rPr>
              <w:t>dėl techninėje specifikacijoje nustatytų reikalavimų vėliavos stiebui</w:t>
            </w:r>
            <w:r w:rsidRPr="0008611A"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, nusprendė patikslinti techninę specifikaciją taip, kaip nurodyta žemiau:</w:t>
            </w:r>
          </w:p>
          <w:p w14:paraId="0CE48533" w14:textId="77777777" w:rsidR="0008611A" w:rsidRPr="0008611A" w:rsidRDefault="0008611A" w:rsidP="000861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11A">
              <w:rPr>
                <w:rFonts w:ascii="Times New Roman" w:eastAsia="Times New Roman" w:hAnsi="Times New Roman"/>
                <w:sz w:val="24"/>
                <w:szCs w:val="24"/>
              </w:rPr>
              <w:t>„Reikalavimai vėliavos stiebui:</w:t>
            </w:r>
          </w:p>
          <w:tbl>
            <w:tblPr>
              <w:tblW w:w="0" w:type="auto"/>
              <w:tblInd w:w="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9"/>
              <w:gridCol w:w="5175"/>
            </w:tblGrid>
            <w:tr w:rsidR="0008611A" w:rsidRPr="0008611A" w14:paraId="03AA1FBE" w14:textId="77777777" w:rsidTr="00E06F5E">
              <w:trPr>
                <w:trHeight w:val="259"/>
              </w:trPr>
              <w:tc>
                <w:tcPr>
                  <w:tcW w:w="4149" w:type="dxa"/>
                </w:tcPr>
                <w:p w14:paraId="35D6A795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before="3" w:line="236" w:lineRule="exact"/>
                    <w:ind w:left="2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b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>Savybė</w:t>
                  </w:r>
                </w:p>
              </w:tc>
              <w:tc>
                <w:tcPr>
                  <w:tcW w:w="5175" w:type="dxa"/>
                </w:tcPr>
                <w:p w14:paraId="06E7BF7F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before="3" w:line="236" w:lineRule="exact"/>
                    <w:ind w:left="6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b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>Reikalavimai</w:t>
                  </w:r>
                </w:p>
              </w:tc>
            </w:tr>
            <w:tr w:rsidR="0008611A" w:rsidRPr="0008611A" w14:paraId="194A2FB6" w14:textId="77777777" w:rsidTr="00E06F5E">
              <w:trPr>
                <w:trHeight w:val="259"/>
              </w:trPr>
              <w:tc>
                <w:tcPr>
                  <w:tcW w:w="4149" w:type="dxa"/>
                </w:tcPr>
                <w:p w14:paraId="30905CC5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9" w:lineRule="exact"/>
                    <w:ind w:left="101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>Kiekis</w:t>
                  </w:r>
                </w:p>
              </w:tc>
              <w:tc>
                <w:tcPr>
                  <w:tcW w:w="5175" w:type="dxa"/>
                </w:tcPr>
                <w:p w14:paraId="2D43B381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9" w:lineRule="exact"/>
                    <w:ind w:left="99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7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4"/>
                      <w:szCs w:val="24"/>
                      <w14:ligatures w14:val="none"/>
                    </w:rPr>
                    <w:t>vnt.</w:t>
                  </w:r>
                </w:p>
              </w:tc>
            </w:tr>
            <w:tr w:rsidR="0008611A" w:rsidRPr="0008611A" w14:paraId="7A17D7E4" w14:textId="77777777" w:rsidTr="00E06F5E">
              <w:trPr>
                <w:trHeight w:val="259"/>
              </w:trPr>
              <w:tc>
                <w:tcPr>
                  <w:tcW w:w="4149" w:type="dxa"/>
                </w:tcPr>
                <w:p w14:paraId="4E151668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9" w:lineRule="exact"/>
                    <w:ind w:left="101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>Aukštis</w:t>
                  </w:r>
                </w:p>
              </w:tc>
              <w:tc>
                <w:tcPr>
                  <w:tcW w:w="5175" w:type="dxa"/>
                </w:tcPr>
                <w:p w14:paraId="1A0983F4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9" w:lineRule="exact"/>
                    <w:ind w:left="10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28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7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4"/>
                      <w:szCs w:val="24"/>
                      <w14:ligatures w14:val="none"/>
                    </w:rPr>
                    <w:t>m</w:t>
                  </w:r>
                </w:p>
              </w:tc>
            </w:tr>
            <w:tr w:rsidR="0008611A" w:rsidRPr="0008611A" w14:paraId="4FBF5A69" w14:textId="77777777" w:rsidTr="00E06F5E">
              <w:trPr>
                <w:trHeight w:val="258"/>
              </w:trPr>
              <w:tc>
                <w:tcPr>
                  <w:tcW w:w="4149" w:type="dxa"/>
                </w:tcPr>
                <w:p w14:paraId="7FC24521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8" w:lineRule="exact"/>
                    <w:ind w:left="101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>Tipas</w:t>
                  </w:r>
                </w:p>
              </w:tc>
              <w:tc>
                <w:tcPr>
                  <w:tcW w:w="5175" w:type="dxa"/>
                </w:tcPr>
                <w:p w14:paraId="5AE2F434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8" w:lineRule="exact"/>
                    <w:ind w:left="98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Kūgio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16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formos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11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>(siaurėjantis)</w:t>
                  </w:r>
                </w:p>
              </w:tc>
            </w:tr>
            <w:tr w:rsidR="0008611A" w:rsidRPr="0008611A" w14:paraId="1636AF2F" w14:textId="77777777" w:rsidTr="00E06F5E">
              <w:trPr>
                <w:trHeight w:val="258"/>
              </w:trPr>
              <w:tc>
                <w:tcPr>
                  <w:tcW w:w="4149" w:type="dxa"/>
                </w:tcPr>
                <w:p w14:paraId="7AFC6115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8" w:lineRule="exact"/>
                    <w:ind w:left="101"/>
                    <w:jc w:val="left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>Medžiagiškumas</w:t>
                  </w:r>
                </w:p>
              </w:tc>
              <w:tc>
                <w:tcPr>
                  <w:tcW w:w="5175" w:type="dxa"/>
                </w:tcPr>
                <w:p w14:paraId="3F2554E5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8" w:lineRule="exact"/>
                    <w:ind w:left="98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Nerūdijantis plienas (304)</w:t>
                  </w:r>
                </w:p>
              </w:tc>
            </w:tr>
            <w:tr w:rsidR="0008611A" w:rsidRPr="0008611A" w14:paraId="282D872A" w14:textId="77777777" w:rsidTr="00E06F5E">
              <w:trPr>
                <w:trHeight w:val="258"/>
              </w:trPr>
              <w:tc>
                <w:tcPr>
                  <w:tcW w:w="4149" w:type="dxa"/>
                </w:tcPr>
                <w:p w14:paraId="4AEB5752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8" w:lineRule="exact"/>
                    <w:ind w:left="101"/>
                    <w:jc w:val="left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 xml:space="preserve">Sienelės storis </w:t>
                  </w:r>
                </w:p>
              </w:tc>
              <w:tc>
                <w:tcPr>
                  <w:tcW w:w="5175" w:type="dxa"/>
                </w:tcPr>
                <w:p w14:paraId="4181B5F0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8" w:lineRule="exact"/>
                    <w:ind w:left="98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&gt;=5mm</w:t>
                  </w:r>
                </w:p>
              </w:tc>
            </w:tr>
            <w:tr w:rsidR="0008611A" w:rsidRPr="0008611A" w14:paraId="0AB22057" w14:textId="77777777" w:rsidTr="00E06F5E">
              <w:trPr>
                <w:trHeight w:val="258"/>
              </w:trPr>
              <w:tc>
                <w:tcPr>
                  <w:tcW w:w="4149" w:type="dxa"/>
                </w:tcPr>
                <w:p w14:paraId="75A71AF7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8" w:lineRule="exact"/>
                    <w:ind w:left="101"/>
                    <w:jc w:val="left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 xml:space="preserve">Skersmuo viršuje </w:t>
                  </w:r>
                </w:p>
              </w:tc>
              <w:tc>
                <w:tcPr>
                  <w:tcW w:w="5175" w:type="dxa"/>
                </w:tcPr>
                <w:p w14:paraId="26C2653A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8" w:lineRule="exact"/>
                    <w:ind w:left="98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160mm</w:t>
                  </w:r>
                </w:p>
              </w:tc>
            </w:tr>
            <w:tr w:rsidR="0008611A" w:rsidRPr="0008611A" w14:paraId="59CE249B" w14:textId="77777777" w:rsidTr="00E06F5E">
              <w:trPr>
                <w:trHeight w:val="258"/>
              </w:trPr>
              <w:tc>
                <w:tcPr>
                  <w:tcW w:w="4149" w:type="dxa"/>
                </w:tcPr>
                <w:p w14:paraId="6E8F5AE8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8" w:lineRule="exact"/>
                    <w:ind w:left="101"/>
                    <w:jc w:val="left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>Skersmuo apačioje</w:t>
                  </w:r>
                </w:p>
              </w:tc>
              <w:tc>
                <w:tcPr>
                  <w:tcW w:w="5175" w:type="dxa"/>
                </w:tcPr>
                <w:p w14:paraId="0C9F640E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8" w:lineRule="exact"/>
                    <w:ind w:left="98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450mm</w:t>
                  </w:r>
                </w:p>
              </w:tc>
            </w:tr>
            <w:tr w:rsidR="0008611A" w:rsidRPr="0008611A" w14:paraId="696D495C" w14:textId="77777777" w:rsidTr="00E06F5E">
              <w:trPr>
                <w:trHeight w:val="258"/>
              </w:trPr>
              <w:tc>
                <w:tcPr>
                  <w:tcW w:w="4149" w:type="dxa"/>
                </w:tcPr>
                <w:p w14:paraId="545F3F00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8" w:lineRule="exact"/>
                    <w:ind w:left="101"/>
                    <w:jc w:val="left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 xml:space="preserve">Pamatinė plokštelė </w:t>
                  </w:r>
                </w:p>
              </w:tc>
              <w:tc>
                <w:tcPr>
                  <w:tcW w:w="5175" w:type="dxa"/>
                </w:tcPr>
                <w:p w14:paraId="6500C408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8" w:lineRule="exact"/>
                    <w:ind w:left="98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650x650x35mm</w:t>
                  </w:r>
                </w:p>
              </w:tc>
            </w:tr>
            <w:tr w:rsidR="0008611A" w:rsidRPr="0008611A" w14:paraId="0C99BEA7" w14:textId="77777777" w:rsidTr="00E06F5E">
              <w:trPr>
                <w:trHeight w:val="260"/>
              </w:trPr>
              <w:tc>
                <w:tcPr>
                  <w:tcW w:w="4149" w:type="dxa"/>
                </w:tcPr>
                <w:p w14:paraId="20A44230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40" w:lineRule="exact"/>
                    <w:ind w:left="101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Stovo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12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tvirtinimo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15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4"/>
                      <w:szCs w:val="24"/>
                      <w14:ligatures w14:val="none"/>
                    </w:rPr>
                    <w:t>būdas</w:t>
                  </w:r>
                </w:p>
              </w:tc>
              <w:tc>
                <w:tcPr>
                  <w:tcW w:w="5175" w:type="dxa"/>
                </w:tcPr>
                <w:p w14:paraId="588BF744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40" w:lineRule="exact"/>
                    <w:ind w:left="98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Pritaikytas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18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tvirtinti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14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>betonuojant</w:t>
                  </w:r>
                </w:p>
              </w:tc>
            </w:tr>
            <w:tr w:rsidR="0008611A" w:rsidRPr="0008611A" w14:paraId="5DA6DCA9" w14:textId="77777777" w:rsidTr="00E06F5E">
              <w:trPr>
                <w:trHeight w:val="259"/>
              </w:trPr>
              <w:tc>
                <w:tcPr>
                  <w:tcW w:w="4149" w:type="dxa"/>
                </w:tcPr>
                <w:p w14:paraId="0133C312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9" w:lineRule="exact"/>
                    <w:ind w:left="101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highlight w:val="yellow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:highlight w:val="yellow"/>
                      <w14:ligatures w14:val="none"/>
                    </w:rPr>
                    <w:t>Svoris</w:t>
                  </w:r>
                </w:p>
              </w:tc>
              <w:tc>
                <w:tcPr>
                  <w:tcW w:w="5175" w:type="dxa"/>
                </w:tcPr>
                <w:p w14:paraId="39CF3812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9" w:lineRule="exact"/>
                    <w:ind w:left="10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highlight w:val="yellow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highlight w:val="yellow"/>
                      <w14:ligatures w14:val="none"/>
                    </w:rPr>
                    <w:t>Iki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8"/>
                      <w:kern w:val="0"/>
                      <w:sz w:val="24"/>
                      <w:szCs w:val="24"/>
                      <w:highlight w:val="yellow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highlight w:val="yellow"/>
                      <w14:ligatures w14:val="none"/>
                    </w:rPr>
                    <w:t xml:space="preserve">1425 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sz w:val="24"/>
                      <w:szCs w:val="24"/>
                      <w:highlight w:val="yellow"/>
                      <w14:ligatures w14:val="none"/>
                    </w:rPr>
                    <w:t>kg</w:t>
                  </w:r>
                </w:p>
              </w:tc>
            </w:tr>
            <w:tr w:rsidR="0008611A" w:rsidRPr="0008611A" w14:paraId="692F7DE1" w14:textId="77777777" w:rsidTr="00E06F5E">
              <w:trPr>
                <w:trHeight w:val="259"/>
              </w:trPr>
              <w:tc>
                <w:tcPr>
                  <w:tcW w:w="4149" w:type="dxa"/>
                </w:tcPr>
                <w:p w14:paraId="656C27B1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9" w:lineRule="exact"/>
                    <w:ind w:left="101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>Spalva</w:t>
                  </w:r>
                </w:p>
              </w:tc>
              <w:tc>
                <w:tcPr>
                  <w:tcW w:w="5175" w:type="dxa"/>
                </w:tcPr>
                <w:p w14:paraId="013BAB83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9" w:lineRule="exact"/>
                    <w:ind w:left="10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>Metalo, paviršiaus apdirbimas „Satin brush“ arba lygiavertė</w:t>
                  </w:r>
                </w:p>
              </w:tc>
            </w:tr>
            <w:tr w:rsidR="0008611A" w:rsidRPr="0008611A" w14:paraId="1E8F9EB6" w14:textId="77777777" w:rsidTr="00E06F5E">
              <w:trPr>
                <w:trHeight w:val="259"/>
              </w:trPr>
              <w:tc>
                <w:tcPr>
                  <w:tcW w:w="4149" w:type="dxa"/>
                </w:tcPr>
                <w:p w14:paraId="5DFD10E8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9" w:lineRule="exact"/>
                    <w:ind w:left="101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Stiebo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13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>viršūnė</w:t>
                  </w:r>
                </w:p>
              </w:tc>
              <w:tc>
                <w:tcPr>
                  <w:tcW w:w="5175" w:type="dxa"/>
                </w:tcPr>
                <w:p w14:paraId="507E765D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9" w:lineRule="exac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Aviacinė viršūnė</w:t>
                  </w:r>
                </w:p>
              </w:tc>
            </w:tr>
            <w:tr w:rsidR="0008611A" w:rsidRPr="0008611A" w14:paraId="4A573998" w14:textId="77777777" w:rsidTr="00E06F5E">
              <w:trPr>
                <w:trHeight w:val="259"/>
              </w:trPr>
              <w:tc>
                <w:tcPr>
                  <w:tcW w:w="4149" w:type="dxa"/>
                </w:tcPr>
                <w:p w14:paraId="06C86631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9" w:lineRule="exact"/>
                    <w:ind w:left="101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Vėliavos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17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pakėlimo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16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>mechanizmas</w:t>
                  </w:r>
                </w:p>
              </w:tc>
              <w:tc>
                <w:tcPr>
                  <w:tcW w:w="5175" w:type="dxa"/>
                </w:tcPr>
                <w:p w14:paraId="51051082" w14:textId="77777777" w:rsidR="0008611A" w:rsidRPr="0008611A" w:rsidRDefault="0008611A" w:rsidP="0008611A">
                  <w:pPr>
                    <w:widowControl w:val="0"/>
                    <w:autoSpaceDE w:val="0"/>
                    <w:autoSpaceDN w:val="0"/>
                    <w:spacing w:line="239" w:lineRule="exact"/>
                    <w:ind w:left="98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8611A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>Vidinis-elektrinis su galimybe nuleisti vėliavą dingus elektros energijai</w:t>
                  </w:r>
                </w:p>
              </w:tc>
            </w:tr>
            <w:tr w:rsidR="0008611A" w:rsidRPr="0008611A" w14:paraId="3F87147E" w14:textId="77777777" w:rsidTr="00E06F5E">
              <w:trPr>
                <w:trHeight w:val="989"/>
              </w:trPr>
              <w:tc>
                <w:tcPr>
                  <w:tcW w:w="9324" w:type="dxa"/>
                  <w:gridSpan w:val="2"/>
                </w:tcPr>
                <w:p w14:paraId="0F496B6A" w14:textId="77777777" w:rsidR="0008611A" w:rsidRPr="0008611A" w:rsidRDefault="0008611A" w:rsidP="0008611A">
                  <w:pPr>
                    <w:jc w:val="left"/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</w:pP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Vėliavos stiebas sudarytas iš ne daugiau kaip 3 dalių.</w:t>
                  </w:r>
                </w:p>
                <w:p w14:paraId="0EAA8A44" w14:textId="77777777" w:rsidR="0008611A" w:rsidRPr="0008611A" w:rsidRDefault="0008611A" w:rsidP="0008611A">
                  <w:pPr>
                    <w:jc w:val="left"/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</w:pP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Stiebas turi</w:t>
                  </w:r>
                  <w:r w:rsidRPr="0008611A">
                    <w:rPr>
                      <w:rFonts w:ascii="Times New Roman" w:eastAsia="Calibri" w:hAnsi="Times New Roman" w:cs="Times New Roman"/>
                      <w:spacing w:val="29"/>
                      <w:kern w:val="0"/>
                      <w:sz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būti</w:t>
                  </w:r>
                  <w:r w:rsidRPr="0008611A">
                    <w:rPr>
                      <w:rFonts w:ascii="Times New Roman" w:eastAsia="Calibri" w:hAnsi="Times New Roman" w:cs="Times New Roman"/>
                      <w:spacing w:val="28"/>
                      <w:kern w:val="0"/>
                      <w:sz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sumontuotas ant esamo pamato</w:t>
                  </w:r>
                  <w:r w:rsidRPr="0008611A">
                    <w:rPr>
                      <w:rFonts w:ascii="Times New Roman" w:eastAsia="Calibri" w:hAnsi="Times New Roman" w:cs="Times New Roman"/>
                      <w:spacing w:val="28"/>
                      <w:kern w:val="0"/>
                      <w:sz w:val="24"/>
                      <w14:ligatures w14:val="none"/>
                    </w:rPr>
                    <w:t>.</w:t>
                  </w:r>
                  <w:r w:rsidRPr="0008611A">
                    <w:rPr>
                      <w:rFonts w:ascii="Times New Roman" w:eastAsia="Calibri" w:hAnsi="Times New Roman" w:cs="Times New Roman"/>
                      <w:spacing w:val="28"/>
                      <w:kern w:val="0"/>
                      <w:sz w:val="24"/>
                      <w14:ligatures w14:val="none"/>
                    </w:rPr>
                    <w:br/>
                  </w: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Vėliavos</w:t>
                  </w:r>
                  <w:r w:rsidRPr="0008611A">
                    <w:rPr>
                      <w:rFonts w:ascii="Times New Roman" w:eastAsia="Calibri" w:hAnsi="Times New Roman" w:cs="Times New Roman"/>
                      <w:spacing w:val="10"/>
                      <w:kern w:val="0"/>
                      <w:sz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stiebui</w:t>
                  </w:r>
                  <w:r w:rsidRPr="0008611A">
                    <w:rPr>
                      <w:rFonts w:ascii="Times New Roman" w:eastAsia="Calibri" w:hAnsi="Times New Roman" w:cs="Times New Roman"/>
                      <w:spacing w:val="11"/>
                      <w:kern w:val="0"/>
                      <w:sz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turi</w:t>
                  </w:r>
                  <w:r w:rsidRPr="0008611A">
                    <w:rPr>
                      <w:rFonts w:ascii="Times New Roman" w:eastAsia="Calibri" w:hAnsi="Times New Roman" w:cs="Times New Roman"/>
                      <w:spacing w:val="10"/>
                      <w:kern w:val="0"/>
                      <w:sz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būti</w:t>
                  </w:r>
                  <w:r w:rsidRPr="0008611A">
                    <w:rPr>
                      <w:rFonts w:ascii="Times New Roman" w:eastAsia="Calibri" w:hAnsi="Times New Roman" w:cs="Times New Roman"/>
                      <w:spacing w:val="8"/>
                      <w:kern w:val="0"/>
                      <w:sz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taikoma</w:t>
                  </w:r>
                  <w:r w:rsidRPr="0008611A">
                    <w:rPr>
                      <w:rFonts w:ascii="Times New Roman" w:eastAsia="Calibri" w:hAnsi="Times New Roman" w:cs="Times New Roman"/>
                      <w:spacing w:val="10"/>
                      <w:kern w:val="0"/>
                      <w:sz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5</w:t>
                  </w:r>
                  <w:r w:rsidRPr="0008611A">
                    <w:rPr>
                      <w:rFonts w:ascii="Times New Roman" w:eastAsia="Calibri" w:hAnsi="Times New Roman" w:cs="Times New Roman"/>
                      <w:spacing w:val="12"/>
                      <w:kern w:val="0"/>
                      <w:sz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metų</w:t>
                  </w:r>
                  <w:r w:rsidRPr="0008611A">
                    <w:rPr>
                      <w:rFonts w:ascii="Times New Roman" w:eastAsia="Calibri" w:hAnsi="Times New Roman" w:cs="Times New Roman"/>
                      <w:spacing w:val="11"/>
                      <w:kern w:val="0"/>
                      <w:sz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garantija,</w:t>
                  </w:r>
                  <w:r w:rsidRPr="0008611A">
                    <w:rPr>
                      <w:rFonts w:ascii="Times New Roman" w:eastAsia="Calibri" w:hAnsi="Times New Roman" w:cs="Times New Roman"/>
                      <w:spacing w:val="13"/>
                      <w:kern w:val="0"/>
                      <w:sz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įrengimo paslaugoms</w:t>
                  </w:r>
                  <w:r w:rsidRPr="0008611A">
                    <w:rPr>
                      <w:rFonts w:ascii="Times New Roman" w:eastAsia="Calibri" w:hAnsi="Times New Roman" w:cs="Times New Roman"/>
                      <w:spacing w:val="10"/>
                      <w:kern w:val="0"/>
                      <w:sz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–</w:t>
                  </w:r>
                  <w:r w:rsidRPr="0008611A">
                    <w:rPr>
                      <w:rFonts w:ascii="Times New Roman" w:eastAsia="Calibri" w:hAnsi="Times New Roman" w:cs="Times New Roman"/>
                      <w:spacing w:val="8"/>
                      <w:kern w:val="0"/>
                      <w:sz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5</w:t>
                  </w:r>
                  <w:r w:rsidRPr="0008611A">
                    <w:rPr>
                      <w:rFonts w:ascii="Times New Roman" w:eastAsia="Calibri" w:hAnsi="Times New Roman" w:cs="Times New Roman"/>
                      <w:spacing w:val="16"/>
                      <w:kern w:val="0"/>
                      <w:sz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Calibri" w:hAnsi="Times New Roman" w:cs="Times New Roman"/>
                      <w:kern w:val="0"/>
                      <w:sz w:val="24"/>
                      <w14:ligatures w14:val="none"/>
                    </w:rPr>
                    <w:t>metų</w:t>
                  </w:r>
                  <w:r w:rsidRPr="0008611A">
                    <w:rPr>
                      <w:rFonts w:ascii="Times New Roman" w:eastAsia="Calibri" w:hAnsi="Times New Roman" w:cs="Times New Roman"/>
                      <w:spacing w:val="8"/>
                      <w:kern w:val="0"/>
                      <w:sz w:val="24"/>
                      <w14:ligatures w14:val="none"/>
                    </w:rPr>
                    <w:t xml:space="preserve"> </w:t>
                  </w:r>
                  <w:r w:rsidRPr="0008611A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4"/>
                      <w14:ligatures w14:val="none"/>
                    </w:rPr>
                    <w:t>garantija.</w:t>
                  </w:r>
                </w:p>
              </w:tc>
            </w:tr>
          </w:tbl>
          <w:p w14:paraId="3C29EBAF" w14:textId="77777777" w:rsidR="0008611A" w:rsidRPr="0008611A" w:rsidRDefault="0008611A" w:rsidP="000861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435E1C" w14:textId="77777777" w:rsidR="0008611A" w:rsidRPr="0008611A" w:rsidRDefault="0008611A" w:rsidP="0008611A">
            <w:pPr>
              <w:rPr>
                <w:rFonts w:ascii="Times New Roman" w:hAnsi="Times New Roman"/>
                <w:sz w:val="24"/>
                <w:szCs w:val="24"/>
              </w:rPr>
            </w:pPr>
            <w:r w:rsidRPr="0008611A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Patikslinta techninė specifikacija (Pirkimo sąlygų 3 priedas) įkelta CVP IS prie kitų pirkimo dokumentų.</w:t>
            </w:r>
          </w:p>
        </w:tc>
      </w:tr>
    </w:tbl>
    <w:p w14:paraId="2F389813" w14:textId="77777777" w:rsidR="00F4078F" w:rsidRDefault="00F4078F" w:rsidP="004B3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AD993" w14:textId="77777777" w:rsidR="00142DFC" w:rsidRDefault="00142DFC" w:rsidP="004B3296">
      <w:pPr>
        <w:rPr>
          <w:rFonts w:ascii="Times New Roman" w:hAnsi="Times New Roman" w:cs="Times New Roman"/>
          <w:sz w:val="24"/>
          <w:szCs w:val="24"/>
        </w:rPr>
      </w:pPr>
    </w:p>
    <w:p w14:paraId="649B1AD3" w14:textId="7FA2754C" w:rsidR="00142DFC" w:rsidRPr="00142DFC" w:rsidRDefault="00142DFC" w:rsidP="004B3296">
      <w:pPr>
        <w:rPr>
          <w:rFonts w:ascii="Times New Roman" w:hAnsi="Times New Roman" w:cs="Times New Roman"/>
          <w:sz w:val="24"/>
          <w:szCs w:val="24"/>
        </w:rPr>
      </w:pPr>
      <w:r w:rsidRPr="00142DFC">
        <w:rPr>
          <w:rFonts w:ascii="Times New Roman" w:hAnsi="Times New Roman" w:cs="Times New Roman"/>
          <w:sz w:val="24"/>
          <w:szCs w:val="24"/>
        </w:rPr>
        <w:t>PRIDEDAMA:</w:t>
      </w:r>
    </w:p>
    <w:p w14:paraId="6FAB7651" w14:textId="7CD46832" w:rsidR="00142DFC" w:rsidRPr="00142DFC" w:rsidRDefault="00142DFC" w:rsidP="004B3296">
      <w:pPr>
        <w:rPr>
          <w:rFonts w:ascii="Times New Roman" w:hAnsi="Times New Roman" w:cs="Times New Roman"/>
          <w:sz w:val="24"/>
          <w:szCs w:val="24"/>
        </w:rPr>
      </w:pPr>
      <w:r w:rsidRPr="00142DFC">
        <w:rPr>
          <w:rFonts w:ascii="Times New Roman" w:hAnsi="Times New Roman" w:cs="Times New Roman"/>
          <w:sz w:val="24"/>
          <w:szCs w:val="24"/>
        </w:rPr>
        <w:t>2025_09_05_Techninė specifikacija – 3 priedas</w:t>
      </w:r>
    </w:p>
    <w:p w14:paraId="0253C02E" w14:textId="77777777" w:rsidR="00142DFC" w:rsidRDefault="00142DFC" w:rsidP="004B3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560656" w14:textId="77777777" w:rsidR="00950F61" w:rsidRDefault="00950F61" w:rsidP="004B3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A23929" w14:textId="5DD60B9C" w:rsidR="00950F61" w:rsidRPr="00950F61" w:rsidRDefault="00950F61" w:rsidP="004B3296">
      <w:pPr>
        <w:rPr>
          <w:rFonts w:ascii="Times New Roman" w:hAnsi="Times New Roman" w:cs="Times New Roman"/>
          <w:sz w:val="24"/>
          <w:szCs w:val="24"/>
        </w:rPr>
      </w:pPr>
      <w:r w:rsidRPr="00950F61">
        <w:rPr>
          <w:rFonts w:ascii="Times New Roman" w:hAnsi="Times New Roman" w:cs="Times New Roman"/>
          <w:sz w:val="24"/>
          <w:szCs w:val="24"/>
        </w:rPr>
        <w:t>Viešojo pirkimo komisija</w:t>
      </w:r>
    </w:p>
    <w:p w14:paraId="4F790F8E" w14:textId="77777777" w:rsidR="004B3296" w:rsidRDefault="004B3296" w:rsidP="004B3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49D99F" w14:textId="77777777" w:rsidR="004B3296" w:rsidRPr="004B3296" w:rsidRDefault="004B3296" w:rsidP="004B329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B3296" w:rsidRPr="004B3296" w:rsidSect="00584DCF">
      <w:headerReference w:type="default" r:id="rId6"/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0F0C" w14:textId="77777777" w:rsidR="00584DCF" w:rsidRDefault="00584DCF" w:rsidP="00584DCF">
      <w:r>
        <w:separator/>
      </w:r>
    </w:p>
  </w:endnote>
  <w:endnote w:type="continuationSeparator" w:id="0">
    <w:p w14:paraId="43F88E6D" w14:textId="77777777" w:rsidR="00584DCF" w:rsidRDefault="00584DCF" w:rsidP="0058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FB40" w14:textId="77777777" w:rsidR="00584DCF" w:rsidRDefault="00584DCF" w:rsidP="00584DCF">
      <w:r>
        <w:separator/>
      </w:r>
    </w:p>
  </w:footnote>
  <w:footnote w:type="continuationSeparator" w:id="0">
    <w:p w14:paraId="12CD10AE" w14:textId="77777777" w:rsidR="00584DCF" w:rsidRDefault="00584DCF" w:rsidP="00584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497257131"/>
      <w:docPartObj>
        <w:docPartGallery w:val="Page Numbers (Top of Page)"/>
        <w:docPartUnique/>
      </w:docPartObj>
    </w:sdtPr>
    <w:sdtEndPr/>
    <w:sdtContent>
      <w:p w14:paraId="01A191A4" w14:textId="3D00664C" w:rsidR="00584DCF" w:rsidRPr="00584DCF" w:rsidRDefault="00584DC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4D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4D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4D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84DCF">
          <w:rPr>
            <w:rFonts w:ascii="Times New Roman" w:hAnsi="Times New Roman" w:cs="Times New Roman"/>
            <w:sz w:val="24"/>
            <w:szCs w:val="24"/>
          </w:rPr>
          <w:t>2</w:t>
        </w:r>
        <w:r w:rsidRPr="00584D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AFCDA87" w14:textId="77777777" w:rsidR="00584DCF" w:rsidRDefault="00584D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F07B" w14:textId="2CC35818" w:rsidR="00584DCF" w:rsidRDefault="00584DCF">
    <w:pPr>
      <w:pStyle w:val="Antrats"/>
      <w:jc w:val="center"/>
    </w:pPr>
  </w:p>
  <w:p w14:paraId="1923C0F4" w14:textId="77777777" w:rsidR="00584DCF" w:rsidRDefault="00584DC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96"/>
    <w:rsid w:val="0008611A"/>
    <w:rsid w:val="00142DFC"/>
    <w:rsid w:val="004754D9"/>
    <w:rsid w:val="004B3296"/>
    <w:rsid w:val="00584DCF"/>
    <w:rsid w:val="007E7B49"/>
    <w:rsid w:val="008F17C9"/>
    <w:rsid w:val="00950F61"/>
    <w:rsid w:val="009F7023"/>
    <w:rsid w:val="00A14039"/>
    <w:rsid w:val="00AB194F"/>
    <w:rsid w:val="00AB2012"/>
    <w:rsid w:val="00BF1C5D"/>
    <w:rsid w:val="00BF24D7"/>
    <w:rsid w:val="00C11B1A"/>
    <w:rsid w:val="00C6724C"/>
    <w:rsid w:val="00E434BF"/>
    <w:rsid w:val="00E7483E"/>
    <w:rsid w:val="00EC2E37"/>
    <w:rsid w:val="00F4078F"/>
    <w:rsid w:val="00F6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D04C"/>
  <w15:chartTrackingRefBased/>
  <w15:docId w15:val="{1F101586-F5A3-40F2-9091-7F470F89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B3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3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3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3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32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32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32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32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3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3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3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329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329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32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32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32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32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32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3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32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3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3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32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329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329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3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329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329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8611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84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4DCF"/>
  </w:style>
  <w:style w:type="paragraph" w:styleId="Porat">
    <w:name w:val="footer"/>
    <w:basedOn w:val="prastasis"/>
    <w:link w:val="PoratDiagrama"/>
    <w:uiPriority w:val="99"/>
    <w:unhideWhenUsed/>
    <w:rsid w:val="00584D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2256</Words>
  <Characters>1286</Characters>
  <Application>Microsoft Office Word</Application>
  <DocSecurity>0</DocSecurity>
  <Lines>10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11</cp:revision>
  <dcterms:created xsi:type="dcterms:W3CDTF">2025-09-05T10:38:00Z</dcterms:created>
  <dcterms:modified xsi:type="dcterms:W3CDTF">2025-09-05T10:50:00Z</dcterms:modified>
</cp:coreProperties>
</file>