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916745"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916745">
        <w:rPr>
          <w:rFonts w:ascii="Times New Roman" w:eastAsia="Times New Roman" w:hAnsi="Times New Roman" w:cs="Times New Roman"/>
          <w:bCs/>
          <w:sz w:val="24"/>
          <w:szCs w:val="24"/>
          <w:lang w:eastAsia="zh-CN"/>
        </w:rPr>
        <w:t>Pirkimų sąlygų</w:t>
      </w:r>
      <w:r w:rsidR="008F7166" w:rsidRPr="00916745">
        <w:rPr>
          <w:rFonts w:ascii="Times New Roman" w:eastAsia="Times New Roman" w:hAnsi="Times New Roman" w:cs="Times New Roman"/>
          <w:bCs/>
          <w:sz w:val="24"/>
          <w:szCs w:val="24"/>
          <w:lang w:eastAsia="zh-CN"/>
        </w:rPr>
        <w:t>,</w:t>
      </w:r>
    </w:p>
    <w:p w:rsidR="00050C94" w:rsidRPr="00916745"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916745">
        <w:rPr>
          <w:rFonts w:ascii="Times New Roman" w:eastAsia="Times New Roman" w:hAnsi="Times New Roman" w:cs="Times New Roman"/>
          <w:b/>
          <w:sz w:val="24"/>
          <w:szCs w:val="24"/>
          <w:lang w:eastAsia="zh-CN"/>
        </w:rPr>
        <w:t xml:space="preserve">1 priedas </w:t>
      </w:r>
    </w:p>
    <w:p w:rsidR="005B4B16" w:rsidRPr="00916745" w:rsidRDefault="005B4B16" w:rsidP="00050C94">
      <w:pPr>
        <w:spacing w:after="0" w:line="240" w:lineRule="auto"/>
        <w:ind w:right="-178"/>
        <w:jc w:val="both"/>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rsidR="00FE0A8F" w:rsidRPr="00916745" w:rsidRDefault="00FE0A8F"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 xml:space="preserve">DĖL </w:t>
      </w:r>
      <w:r w:rsidR="00573381" w:rsidRPr="00573381">
        <w:rPr>
          <w:rFonts w:ascii="Times New Roman" w:eastAsia="Times New Roman" w:hAnsi="Times New Roman" w:cs="Times New Roman"/>
          <w:b/>
          <w:sz w:val="24"/>
          <w:szCs w:val="24"/>
        </w:rPr>
        <w:t xml:space="preserve">RADIJO STOTIES ANTENOS VHF IR UHF DIAPAZONO </w:t>
      </w:r>
      <w:r w:rsidRPr="00916745">
        <w:rPr>
          <w:rFonts w:ascii="Times New Roman" w:eastAsia="Times New Roman" w:hAnsi="Times New Roman" w:cs="Times New Roman"/>
          <w:b/>
          <w:sz w:val="24"/>
          <w:szCs w:val="24"/>
        </w:rPr>
        <w:t xml:space="preserve">PIRKIMO </w:t>
      </w:r>
    </w:p>
    <w:p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puslapių skaičius</w:t>
            </w: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rsidR="003E65EE" w:rsidRPr="00916745" w:rsidRDefault="003E65EE" w:rsidP="003E65EE">
      <w:pPr>
        <w:spacing w:after="0" w:line="240" w:lineRule="auto"/>
        <w:jc w:val="both"/>
        <w:rPr>
          <w:rFonts w:ascii="Times New Roman" w:eastAsia="Times New Roman" w:hAnsi="Times New Roman" w:cs="Times New Roman"/>
          <w:bCs/>
          <w:i/>
          <w:sz w:val="24"/>
          <w:szCs w:val="24"/>
        </w:rPr>
      </w:pPr>
    </w:p>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916745"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A4465A">
            <w:pPr>
              <w:spacing w:after="200" w:line="276" w:lineRule="auto"/>
              <w:jc w:val="center"/>
              <w:rPr>
                <w:rFonts w:ascii="Times New Roman" w:eastAsia="Calibri" w:hAnsi="Times New Roman" w:cs="Times New Roman"/>
                <w:color w:val="000000"/>
                <w:sz w:val="24"/>
                <w:szCs w:val="24"/>
              </w:rPr>
            </w:pPr>
            <w:r w:rsidRPr="00916745">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jc w:val="center"/>
              <w:rPr>
                <w:rFonts w:ascii="Times New Roman" w:eastAsia="Calibri" w:hAnsi="Times New Roman" w:cs="Times New Roman"/>
                <w:sz w:val="24"/>
                <w:szCs w:val="24"/>
              </w:rPr>
            </w:pP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Maksimalus</w:t>
            </w: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Mato vnt. kaina</w:t>
            </w:r>
          </w:p>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w:t>
            </w:r>
            <w:proofErr w:type="spellStart"/>
            <w:r w:rsidRPr="00916745">
              <w:rPr>
                <w:rFonts w:ascii="Times New Roman" w:eastAsia="Calibri" w:hAnsi="Times New Roman" w:cs="Times New Roman"/>
                <w:sz w:val="24"/>
                <w:szCs w:val="24"/>
              </w:rPr>
              <w:t>Eur</w:t>
            </w:r>
            <w:proofErr w:type="spellEnd"/>
            <w:r w:rsidRPr="00916745">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p>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916745">
              <w:rPr>
                <w:rFonts w:ascii="Times New Roman" w:hAnsi="Times New Roman" w:cs="Times New Roman"/>
                <w:sz w:val="24"/>
                <w:szCs w:val="24"/>
              </w:rPr>
              <w:t>Bendra suma (4 x 5)</w:t>
            </w:r>
          </w:p>
          <w:p w:rsidR="002C6565" w:rsidRPr="00916745" w:rsidRDefault="002C6565" w:rsidP="002C6565">
            <w:pPr>
              <w:spacing w:after="200" w:line="276" w:lineRule="auto"/>
              <w:jc w:val="center"/>
              <w:rPr>
                <w:rFonts w:ascii="Times New Roman" w:eastAsia="Calibri" w:hAnsi="Times New Roman" w:cs="Times New Roman"/>
                <w:sz w:val="24"/>
                <w:szCs w:val="24"/>
              </w:rPr>
            </w:pPr>
            <w:r w:rsidRPr="00916745">
              <w:rPr>
                <w:rFonts w:ascii="Times New Roman" w:hAnsi="Times New Roman" w:cs="Times New Roman"/>
                <w:sz w:val="24"/>
                <w:szCs w:val="24"/>
              </w:rPr>
              <w:t>(</w:t>
            </w:r>
            <w:proofErr w:type="spellStart"/>
            <w:r w:rsidRPr="00916745">
              <w:rPr>
                <w:rFonts w:ascii="Times New Roman" w:hAnsi="Times New Roman" w:cs="Times New Roman"/>
                <w:sz w:val="24"/>
                <w:szCs w:val="24"/>
              </w:rPr>
              <w:t>Eur</w:t>
            </w:r>
            <w:proofErr w:type="spellEnd"/>
            <w:r w:rsidRPr="00916745">
              <w:rPr>
                <w:rFonts w:ascii="Times New Roman" w:hAnsi="Times New Roman" w:cs="Times New Roman"/>
                <w:sz w:val="24"/>
                <w:szCs w:val="24"/>
              </w:rPr>
              <w:t xml:space="preserve"> be PVM)</w:t>
            </w:r>
          </w:p>
        </w:tc>
      </w:tr>
      <w:tr w:rsidR="002C6565" w:rsidRPr="00916745"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916745">
              <w:rPr>
                <w:rFonts w:ascii="Times New Roman" w:hAnsi="Times New Roman" w:cs="Times New Roman"/>
                <w:i/>
                <w:sz w:val="24"/>
                <w:szCs w:val="24"/>
              </w:rPr>
              <w:t>6</w:t>
            </w:r>
          </w:p>
        </w:tc>
      </w:tr>
      <w:tr w:rsidR="002C6565" w:rsidRPr="00916745"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8F7166">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Pr="00916745" w:rsidRDefault="00573381" w:rsidP="00B51E57">
            <w:pPr>
              <w:rPr>
                <w:rFonts w:ascii="Times New Roman" w:hAnsi="Times New Roman" w:cs="Times New Roman"/>
                <w:sz w:val="24"/>
                <w:szCs w:val="24"/>
              </w:rPr>
            </w:pPr>
            <w:r w:rsidRPr="00573381">
              <w:rPr>
                <w:rFonts w:ascii="Times New Roman" w:hAnsi="Times New Roman" w:cs="Times New Roman"/>
                <w:sz w:val="24"/>
                <w:szCs w:val="24"/>
              </w:rPr>
              <w:t>RADIJO STOTIES ANTENOS</w:t>
            </w:r>
            <w:r w:rsidR="00B51E57">
              <w:rPr>
                <w:rFonts w:ascii="Times New Roman" w:hAnsi="Times New Roman" w:cs="Times New Roman"/>
                <w:sz w:val="24"/>
                <w:szCs w:val="24"/>
              </w:rPr>
              <w:t xml:space="preserve"> VHF IR UHF DIAPAZONU </w:t>
            </w:r>
            <w:r>
              <w:rPr>
                <w:rFonts w:ascii="Times New Roman" w:hAnsi="Times New Roman" w:cs="Times New Roman"/>
                <w:b/>
                <w:sz w:val="24"/>
                <w:szCs w:val="24"/>
              </w:rPr>
              <w:t xml:space="preserve">(gamintojas, kilmės šalis, </w:t>
            </w:r>
            <w:r w:rsidR="002C6565" w:rsidRPr="00916745">
              <w:rPr>
                <w:rFonts w:ascii="Times New Roman" w:hAnsi="Times New Roman" w:cs="Times New Roman"/>
                <w:b/>
                <w:sz w:val="24"/>
                <w:szCs w:val="24"/>
              </w:rPr>
              <w:t>tikslus modelio Nr. ir (ar) pavadinimas)</w:t>
            </w:r>
            <w:r w:rsidR="002C6565" w:rsidRPr="00916745">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r w:rsidRPr="00916745">
              <w:rPr>
                <w:rFonts w:ascii="Times New Roman" w:hAnsi="Times New Roman" w:cs="Times New Roman"/>
                <w:sz w:val="24"/>
                <w:szCs w:val="24"/>
              </w:rPr>
              <w:t>Vnt.</w:t>
            </w:r>
          </w:p>
        </w:tc>
        <w:tc>
          <w:tcPr>
            <w:tcW w:w="743" w:type="pct"/>
            <w:tcBorders>
              <w:top w:val="single" w:sz="4" w:space="0" w:color="auto"/>
              <w:bottom w:val="single" w:sz="4" w:space="0" w:color="auto"/>
            </w:tcBorders>
          </w:tcPr>
          <w:p w:rsidR="002C6565" w:rsidRPr="00916745" w:rsidRDefault="00573381" w:rsidP="008F7166">
            <w:pPr>
              <w:jc w:val="center"/>
              <w:rPr>
                <w:rFonts w:ascii="Times New Roman" w:hAnsi="Times New Roman" w:cs="Times New Roman"/>
                <w:sz w:val="24"/>
                <w:szCs w:val="24"/>
              </w:rPr>
            </w:pPr>
            <w:r>
              <w:rPr>
                <w:rFonts w:ascii="Times New Roman" w:hAnsi="Times New Roman" w:cs="Times New Roman"/>
                <w:sz w:val="24"/>
                <w:szCs w:val="24"/>
              </w:rPr>
              <w:t>8</w:t>
            </w:r>
          </w:p>
        </w:tc>
        <w:tc>
          <w:tcPr>
            <w:tcW w:w="880"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1) * nurodyti kiekiai bei pasiūlymo kaina skirti tik pasiūlymų palyginimui;</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2) ** kainos pasiūlyme nurodomos suapvalintos, paliekant du skaitmenis po kablelio;</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916745">
        <w:rPr>
          <w:rFonts w:ascii="Times New Roman" w:hAnsi="Times New Roman" w:cs="Times New Roman"/>
          <w:sz w:val="24"/>
          <w:szCs w:val="24"/>
        </w:rPr>
        <w:t>.</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 xml:space="preserve">4. Siūlomos prekės atitinka pirkimo dokumentuose nurodytus reikalavimus ir jų savybės yra tokios: </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Lentelė Nr. 1</w:t>
      </w:r>
    </w:p>
    <w:p w:rsidR="005B4B16" w:rsidRPr="00916745"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ayout w:type="fixed"/>
        <w:tblLook w:val="04A0" w:firstRow="1" w:lastRow="0" w:firstColumn="1" w:lastColumn="0" w:noHBand="0" w:noVBand="1"/>
      </w:tblPr>
      <w:tblGrid>
        <w:gridCol w:w="1702"/>
        <w:gridCol w:w="5386"/>
        <w:gridCol w:w="2103"/>
        <w:gridCol w:w="1576"/>
      </w:tblGrid>
      <w:tr w:rsidR="00777ABD" w:rsidRPr="00916745" w:rsidTr="00573381">
        <w:tc>
          <w:tcPr>
            <w:tcW w:w="1702"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Techninės </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Specifikacijos</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Nr.</w:t>
            </w:r>
          </w:p>
        </w:tc>
        <w:tc>
          <w:tcPr>
            <w:tcW w:w="5386" w:type="dxa"/>
          </w:tcPr>
          <w:p w:rsidR="004276C3" w:rsidRPr="00916745" w:rsidRDefault="00777ABD" w:rsidP="005F0560">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Reikalaujamos prekių techninės charakteristikos</w:t>
            </w:r>
          </w:p>
        </w:tc>
        <w:tc>
          <w:tcPr>
            <w:tcW w:w="2103" w:type="dxa"/>
          </w:tcPr>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 </w:t>
            </w:r>
          </w:p>
          <w:p w:rsidR="004276C3" w:rsidRPr="00916745" w:rsidRDefault="00777ABD" w:rsidP="00777ABD">
            <w:pPr>
              <w:jc w:val="both"/>
              <w:rPr>
                <w:rFonts w:ascii="Times New Roman" w:eastAsia="Times New Roman" w:hAnsi="Times New Roman" w:cs="Times New Roman"/>
                <w:b/>
                <w:bCs/>
                <w:i/>
                <w:sz w:val="24"/>
                <w:szCs w:val="24"/>
              </w:rPr>
            </w:pPr>
            <w:r w:rsidRPr="00916745">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576"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777ABD" w:rsidRPr="00916745" w:rsidTr="00361800">
        <w:tc>
          <w:tcPr>
            <w:tcW w:w="10767" w:type="dxa"/>
            <w:gridSpan w:val="4"/>
          </w:tcPr>
          <w:p w:rsidR="00777ABD" w:rsidRPr="00916745" w:rsidRDefault="00777ABD" w:rsidP="00777ABD">
            <w:pPr>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I SKYRIUS</w:t>
            </w:r>
          </w:p>
          <w:p w:rsidR="00777ABD" w:rsidRPr="00916745" w:rsidRDefault="00777ABD" w:rsidP="00777ABD">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
                <w:bCs/>
                <w:sz w:val="24"/>
                <w:szCs w:val="24"/>
              </w:rPr>
              <w:t>BENDRIEJI REIKALAVIMAI</w:t>
            </w:r>
          </w:p>
        </w:tc>
      </w:tr>
      <w:tr w:rsidR="00777ABD" w:rsidRPr="00916745" w:rsidTr="00573381">
        <w:tc>
          <w:tcPr>
            <w:tcW w:w="1702" w:type="dxa"/>
          </w:tcPr>
          <w:p w:rsidR="004276C3" w:rsidRPr="00916745" w:rsidRDefault="00777ABD"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lastRenderedPageBreak/>
              <w:t>1.</w:t>
            </w:r>
          </w:p>
        </w:tc>
        <w:tc>
          <w:tcPr>
            <w:tcW w:w="5386" w:type="dxa"/>
          </w:tcPr>
          <w:p w:rsidR="00545080" w:rsidRPr="00916745" w:rsidRDefault="00545080" w:rsidP="00545080">
            <w:pPr>
              <w:tabs>
                <w:tab w:val="left" w:pos="1560"/>
              </w:tabs>
              <w:jc w:val="both"/>
              <w:rPr>
                <w:rFonts w:ascii="Times New Roman" w:hAnsi="Times New Roman" w:cs="Times New Roman"/>
                <w:b/>
                <w:sz w:val="24"/>
                <w:szCs w:val="24"/>
              </w:rPr>
            </w:pPr>
            <w:r w:rsidRPr="00916745">
              <w:rPr>
                <w:rFonts w:ascii="Times New Roman" w:hAnsi="Times New Roman" w:cs="Times New Roman"/>
                <w:bCs/>
                <w:sz w:val="24"/>
                <w:szCs w:val="24"/>
              </w:rPr>
              <w:t xml:space="preserve">Visa pateikiama įranga privalo būti nauja ir nenaudota </w:t>
            </w:r>
            <w:r w:rsidRPr="00916745">
              <w:rPr>
                <w:rFonts w:ascii="Times New Roman" w:hAnsi="Times New Roman" w:cs="Times New Roman"/>
                <w:sz w:val="24"/>
                <w:szCs w:val="24"/>
              </w:rPr>
              <w:t xml:space="preserve">(negali būti atnaujinta, restauruota, angl.  </w:t>
            </w:r>
            <w:proofErr w:type="spellStart"/>
            <w:r w:rsidRPr="00916745">
              <w:rPr>
                <w:rFonts w:ascii="Times New Roman" w:hAnsi="Times New Roman" w:cs="Times New Roman"/>
                <w:i/>
                <w:iCs/>
                <w:sz w:val="24"/>
                <w:szCs w:val="24"/>
              </w:rPr>
              <w:t>refurbished</w:t>
            </w:r>
            <w:proofErr w:type="spellEnd"/>
            <w:r w:rsidRPr="00916745">
              <w:rPr>
                <w:rFonts w:ascii="Times New Roman" w:hAnsi="Times New Roman" w:cs="Times New Roman"/>
                <w:sz w:val="24"/>
                <w:szCs w:val="24"/>
              </w:rPr>
              <w:t>), nepažeistose gamintojo pakuotėse</w:t>
            </w:r>
            <w:r w:rsidRPr="00916745">
              <w:rPr>
                <w:rFonts w:ascii="Times New Roman" w:hAnsi="Times New Roman" w:cs="Times New Roman"/>
                <w:bCs/>
                <w:sz w:val="24"/>
                <w:szCs w:val="24"/>
              </w:rPr>
              <w:t>.</w:t>
            </w:r>
          </w:p>
          <w:p w:rsidR="004276C3" w:rsidRPr="00916745" w:rsidRDefault="004276C3" w:rsidP="005F0560">
            <w:pPr>
              <w:jc w:val="both"/>
              <w:rPr>
                <w:rFonts w:ascii="Times New Roman" w:eastAsia="Times New Roman" w:hAnsi="Times New Roman" w:cs="Times New Roman"/>
                <w:bCs/>
                <w:sz w:val="24"/>
                <w:szCs w:val="24"/>
              </w:rPr>
            </w:pPr>
          </w:p>
        </w:tc>
        <w:tc>
          <w:tcPr>
            <w:tcW w:w="2103" w:type="dxa"/>
          </w:tcPr>
          <w:p w:rsidR="004276C3" w:rsidRPr="00916745" w:rsidRDefault="008250BA" w:rsidP="008250BA">
            <w:pPr>
              <w:jc w:val="center"/>
              <w:rPr>
                <w:rFonts w:ascii="Times New Roman" w:eastAsia="Times New Roman" w:hAnsi="Times New Roman" w:cs="Times New Roman"/>
                <w:bCs/>
                <w:sz w:val="24"/>
                <w:szCs w:val="24"/>
              </w:rPr>
            </w:pPr>
            <w:r w:rsidRPr="00916745">
              <w:rPr>
                <w:rFonts w:ascii="Times New Roman" w:hAnsi="Times New Roman" w:cs="Times New Roman"/>
                <w:color w:val="000000" w:themeColor="text1"/>
                <w:sz w:val="24"/>
                <w:szCs w:val="24"/>
              </w:rPr>
              <w:t>TAIP/NE</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545080" w:rsidRPr="00916745" w:rsidTr="00573381">
        <w:tc>
          <w:tcPr>
            <w:tcW w:w="1702" w:type="dxa"/>
          </w:tcPr>
          <w:p w:rsidR="00545080" w:rsidRPr="00916745" w:rsidRDefault="00573381"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545080" w:rsidRPr="00916745">
              <w:rPr>
                <w:rFonts w:ascii="Times New Roman" w:eastAsia="Times New Roman" w:hAnsi="Times New Roman" w:cs="Times New Roman"/>
                <w:bCs/>
                <w:sz w:val="24"/>
                <w:szCs w:val="24"/>
              </w:rPr>
              <w:t>.</w:t>
            </w:r>
          </w:p>
        </w:tc>
        <w:tc>
          <w:tcPr>
            <w:tcW w:w="5386" w:type="dxa"/>
          </w:tcPr>
          <w:p w:rsidR="00545080"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Garantinis laikotarpis:</w:t>
            </w:r>
          </w:p>
        </w:tc>
        <w:tc>
          <w:tcPr>
            <w:tcW w:w="3679" w:type="dxa"/>
            <w:gridSpan w:val="2"/>
            <w:shd w:val="clear" w:color="auto" w:fill="000000" w:themeFill="text1"/>
          </w:tcPr>
          <w:p w:rsidR="00545080" w:rsidRPr="00916745" w:rsidRDefault="00545080" w:rsidP="005F0560">
            <w:pPr>
              <w:jc w:val="both"/>
              <w:rPr>
                <w:rFonts w:ascii="Times New Roman" w:eastAsia="Times New Roman" w:hAnsi="Times New Roman" w:cs="Times New Roman"/>
                <w:bCs/>
                <w:sz w:val="24"/>
                <w:szCs w:val="24"/>
              </w:rPr>
            </w:pPr>
          </w:p>
        </w:tc>
      </w:tr>
      <w:tr w:rsidR="00A423D1" w:rsidRPr="00916745" w:rsidTr="00573381">
        <w:tc>
          <w:tcPr>
            <w:tcW w:w="1702" w:type="dxa"/>
          </w:tcPr>
          <w:p w:rsidR="00A423D1" w:rsidRPr="00916745" w:rsidRDefault="00573381"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p>
        </w:tc>
        <w:tc>
          <w:tcPr>
            <w:tcW w:w="5386" w:type="dxa"/>
          </w:tcPr>
          <w:p w:rsidR="00573381" w:rsidRPr="00573381" w:rsidRDefault="00573381" w:rsidP="00573381">
            <w:pPr>
              <w:tabs>
                <w:tab w:val="left" w:pos="1701"/>
              </w:tabs>
              <w:jc w:val="both"/>
              <w:rPr>
                <w:rFonts w:ascii="Times New Roman" w:hAnsi="Times New Roman" w:cs="Times New Roman"/>
                <w:bCs/>
                <w:sz w:val="24"/>
                <w:szCs w:val="24"/>
              </w:rPr>
            </w:pPr>
            <w:r w:rsidRPr="00573381">
              <w:rPr>
                <w:rFonts w:ascii="Times New Roman" w:hAnsi="Times New Roman" w:cs="Times New Roman"/>
                <w:sz w:val="24"/>
                <w:szCs w:val="24"/>
              </w:rPr>
              <w:t>Visai įrangai privalo būti suteikta ne trumpesnė kaip 24 mėnesių garantija.</w:t>
            </w:r>
            <w:r w:rsidRPr="00573381" w:rsidDel="00245D04">
              <w:rPr>
                <w:rFonts w:ascii="Times New Roman" w:hAnsi="Times New Roman" w:cs="Times New Roman"/>
                <w:bCs/>
                <w:sz w:val="24"/>
                <w:szCs w:val="24"/>
              </w:rPr>
              <w:t xml:space="preserve"> </w:t>
            </w:r>
          </w:p>
          <w:p w:rsidR="00A423D1" w:rsidRPr="00916745" w:rsidRDefault="00A423D1" w:rsidP="001410AC">
            <w:pPr>
              <w:jc w:val="both"/>
              <w:rPr>
                <w:rFonts w:ascii="Times New Roman" w:eastAsia="Times New Roman" w:hAnsi="Times New Roman" w:cs="Times New Roman"/>
                <w:bCs/>
                <w:sz w:val="24"/>
                <w:szCs w:val="24"/>
              </w:rPr>
            </w:pPr>
          </w:p>
        </w:tc>
        <w:tc>
          <w:tcPr>
            <w:tcW w:w="2103" w:type="dxa"/>
          </w:tcPr>
          <w:p w:rsidR="00A423D1"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TIKSLI REIKŠMĖ</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4C01B3" w:rsidRPr="00916745" w:rsidTr="00573381">
        <w:tc>
          <w:tcPr>
            <w:tcW w:w="1702" w:type="dxa"/>
          </w:tcPr>
          <w:p w:rsidR="004C01B3" w:rsidRPr="00916745" w:rsidRDefault="00573381" w:rsidP="004C01B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5386" w:type="dxa"/>
          </w:tcPr>
          <w:p w:rsidR="004C01B3" w:rsidRPr="00916745" w:rsidRDefault="00573381" w:rsidP="004C01B3">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Garantinio remonto trukmė – ne ilgesnė kaip 30 kalendorinių dienų. Jei sugedusios įrangos per šį laikotarpį pataisyti neįmanoma, ji pakeičiama tokia pat nauja.</w:t>
            </w:r>
          </w:p>
        </w:tc>
        <w:tc>
          <w:tcPr>
            <w:tcW w:w="2103" w:type="dxa"/>
          </w:tcPr>
          <w:p w:rsidR="004C01B3" w:rsidRPr="00916745" w:rsidRDefault="00A455AA" w:rsidP="004C01B3">
            <w:pPr>
              <w:jc w:val="center"/>
              <w:rPr>
                <w:rFonts w:ascii="Times New Roman" w:hAnsi="Times New Roman" w:cs="Times New Roman"/>
                <w:sz w:val="24"/>
                <w:szCs w:val="24"/>
              </w:rPr>
            </w:pPr>
            <w:r w:rsidRPr="00A455AA">
              <w:rPr>
                <w:rFonts w:ascii="Times New Roman" w:eastAsia="Times New Roman" w:hAnsi="Times New Roman" w:cs="Times New Roman"/>
                <w:bCs/>
                <w:sz w:val="24"/>
                <w:szCs w:val="24"/>
              </w:rPr>
              <w:t>TAIP/NE</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4C01B3" w:rsidRPr="00916745" w:rsidTr="00573381">
        <w:tc>
          <w:tcPr>
            <w:tcW w:w="1702" w:type="dxa"/>
          </w:tcPr>
          <w:p w:rsidR="004C01B3" w:rsidRPr="00916745" w:rsidRDefault="00573381" w:rsidP="004C01B3">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2.3.</w:t>
            </w:r>
            <w:r w:rsidRPr="00573381">
              <w:rPr>
                <w:rFonts w:ascii="Times New Roman" w:eastAsia="Times New Roman" w:hAnsi="Times New Roman" w:cs="Times New Roman"/>
                <w:bCs/>
                <w:sz w:val="24"/>
                <w:szCs w:val="24"/>
              </w:rPr>
              <w:tab/>
            </w:r>
          </w:p>
        </w:tc>
        <w:tc>
          <w:tcPr>
            <w:tcW w:w="5386" w:type="dxa"/>
          </w:tcPr>
          <w:p w:rsidR="004C01B3" w:rsidRPr="00916745" w:rsidRDefault="00573381" w:rsidP="004C01B3">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Garantinis laikotarpis skaičiuojamas nuo priėmimo–perdavimo akto pasirašymo dienos.</w:t>
            </w:r>
          </w:p>
        </w:tc>
        <w:tc>
          <w:tcPr>
            <w:tcW w:w="2103" w:type="dxa"/>
          </w:tcPr>
          <w:p w:rsidR="004C01B3" w:rsidRPr="00916745" w:rsidRDefault="00545080" w:rsidP="004C01B3">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A423D1" w:rsidRPr="00916745" w:rsidTr="00573381">
        <w:tc>
          <w:tcPr>
            <w:tcW w:w="1702" w:type="dxa"/>
          </w:tcPr>
          <w:p w:rsidR="00A423D1" w:rsidRPr="00916745" w:rsidRDefault="00573381"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c>
          <w:tcPr>
            <w:tcW w:w="5386" w:type="dxa"/>
          </w:tcPr>
          <w:p w:rsidR="00A423D1" w:rsidRPr="00916745" w:rsidRDefault="00573381" w:rsidP="001410AC">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Garantiniu laikotarpiu Tiekėjas privalo atlikti darbus savo lėšomis, įskaitant ir transportavimo išlaidas.</w:t>
            </w:r>
          </w:p>
        </w:tc>
        <w:tc>
          <w:tcPr>
            <w:tcW w:w="2103" w:type="dxa"/>
          </w:tcPr>
          <w:p w:rsidR="00A423D1"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AC79B6" w:rsidRPr="00916745" w:rsidTr="00361800">
        <w:tc>
          <w:tcPr>
            <w:tcW w:w="10767" w:type="dxa"/>
            <w:gridSpan w:val="4"/>
          </w:tcPr>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II SKYRIUS</w:t>
            </w:r>
          </w:p>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SPECIALIEJI REIKALAVIMAI</w:t>
            </w:r>
          </w:p>
        </w:tc>
      </w:tr>
      <w:tr w:rsidR="00573381" w:rsidRPr="00916745" w:rsidTr="00573381">
        <w:tc>
          <w:tcPr>
            <w:tcW w:w="1702" w:type="dxa"/>
          </w:tcPr>
          <w:p w:rsidR="00573381" w:rsidRPr="00916745" w:rsidRDefault="00573381"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5386" w:type="dxa"/>
          </w:tcPr>
          <w:p w:rsidR="00573381" w:rsidRPr="00573381" w:rsidRDefault="00573381" w:rsidP="00AC79B6">
            <w:pPr>
              <w:jc w:val="both"/>
              <w:rPr>
                <w:rFonts w:ascii="Times New Roman" w:eastAsia="Times New Roman" w:hAnsi="Times New Roman" w:cs="Times New Roman"/>
                <w:b/>
                <w:bCs/>
                <w:sz w:val="24"/>
                <w:szCs w:val="24"/>
              </w:rPr>
            </w:pPr>
            <w:r w:rsidRPr="00573381">
              <w:rPr>
                <w:rFonts w:ascii="Times New Roman" w:eastAsia="Times New Roman" w:hAnsi="Times New Roman" w:cs="Times New Roman"/>
                <w:b/>
                <w:bCs/>
                <w:sz w:val="24"/>
                <w:szCs w:val="24"/>
              </w:rPr>
              <w:t>Radijo stoties antena VHF ir UHF diapazono (BVPŽ kodas - 32352000-5).</w:t>
            </w:r>
          </w:p>
        </w:tc>
        <w:tc>
          <w:tcPr>
            <w:tcW w:w="3679" w:type="dxa"/>
            <w:gridSpan w:val="2"/>
            <w:shd w:val="clear" w:color="auto" w:fill="000000" w:themeFill="text1"/>
          </w:tcPr>
          <w:p w:rsidR="00573381" w:rsidRPr="00916745" w:rsidRDefault="00573381"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4.</w:t>
            </w:r>
            <w:r w:rsidRPr="00573381">
              <w:rPr>
                <w:rFonts w:ascii="Times New Roman" w:eastAsia="Times New Roman" w:hAnsi="Times New Roman" w:cs="Times New Roman"/>
                <w:bCs/>
                <w:sz w:val="24"/>
                <w:szCs w:val="24"/>
              </w:rPr>
              <w:tab/>
            </w:r>
          </w:p>
        </w:tc>
        <w:tc>
          <w:tcPr>
            <w:tcW w:w="5386"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Antena skirta greitam išskleidimui ir surinkimui. Antena skirta radijo bangoms spinduliuoti arba priimti.</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5.</w:t>
            </w:r>
            <w:r w:rsidRPr="00573381">
              <w:rPr>
                <w:rFonts w:ascii="Times New Roman" w:eastAsia="Times New Roman" w:hAnsi="Times New Roman" w:cs="Times New Roman"/>
                <w:bCs/>
                <w:sz w:val="24"/>
                <w:szCs w:val="24"/>
              </w:rPr>
              <w:tab/>
            </w:r>
          </w:p>
        </w:tc>
        <w:tc>
          <w:tcPr>
            <w:tcW w:w="5386"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Antenos techniniai reikalavimai:</w:t>
            </w:r>
          </w:p>
        </w:tc>
        <w:tc>
          <w:tcPr>
            <w:tcW w:w="2103" w:type="dxa"/>
            <w:shd w:val="clear" w:color="auto" w:fill="000000" w:themeFill="text1"/>
          </w:tcPr>
          <w:p w:rsidR="00AC79B6" w:rsidRPr="00916745" w:rsidRDefault="00AC79B6" w:rsidP="00AC79B6">
            <w:pPr>
              <w:jc w:val="center"/>
              <w:rPr>
                <w:rFonts w:ascii="Times New Roman" w:hAnsi="Times New Roman" w:cs="Times New Roman"/>
                <w:sz w:val="24"/>
                <w:szCs w:val="24"/>
              </w:rPr>
            </w:pPr>
          </w:p>
        </w:tc>
        <w:tc>
          <w:tcPr>
            <w:tcW w:w="1576" w:type="dxa"/>
            <w:shd w:val="clear" w:color="auto" w:fill="000000" w:themeFill="text1"/>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p>
        </w:tc>
        <w:tc>
          <w:tcPr>
            <w:tcW w:w="5386" w:type="dxa"/>
          </w:tcPr>
          <w:p w:rsidR="00573381" w:rsidRPr="00573381" w:rsidRDefault="00573381" w:rsidP="00573381">
            <w:pPr>
              <w:tabs>
                <w:tab w:val="left" w:pos="1843"/>
                <w:tab w:val="left" w:pos="2552"/>
              </w:tabs>
              <w:jc w:val="both"/>
              <w:rPr>
                <w:rFonts w:ascii="Times New Roman" w:hAnsi="Times New Roman" w:cs="Times New Roman"/>
                <w:bCs/>
                <w:sz w:val="24"/>
                <w:szCs w:val="24"/>
              </w:rPr>
            </w:pPr>
            <w:r w:rsidRPr="00573381">
              <w:rPr>
                <w:rFonts w:ascii="Times New Roman" w:eastAsia="Calibri" w:hAnsi="Times New Roman" w:cs="Times New Roman"/>
                <w:sz w:val="24"/>
                <w:szCs w:val="24"/>
                <w:lang w:eastAsia="lt-LT"/>
              </w:rPr>
              <w:t>Dažnių diapazonas: VHF nuo 30 MHz iki 88 MHz; UHF nuo 225 MHz iki 512 MHz</w:t>
            </w:r>
            <w:r w:rsidRPr="00573381">
              <w:rPr>
                <w:rFonts w:ascii="Times New Roman" w:hAnsi="Times New Roman" w:cs="Times New Roman"/>
                <w:sz w:val="24"/>
                <w:szCs w:val="24"/>
              </w:rPr>
              <w:t>.</w:t>
            </w:r>
          </w:p>
          <w:p w:rsidR="00AC79B6" w:rsidRPr="00916745" w:rsidRDefault="00AC79B6" w:rsidP="00AC79B6">
            <w:pPr>
              <w:jc w:val="both"/>
              <w:rPr>
                <w:rFonts w:ascii="Times New Roman" w:eastAsia="Times New Roman" w:hAnsi="Times New Roman" w:cs="Times New Roman"/>
                <w:bCs/>
                <w:sz w:val="24"/>
                <w:szCs w:val="24"/>
              </w:rPr>
            </w:pPr>
          </w:p>
        </w:tc>
        <w:tc>
          <w:tcPr>
            <w:tcW w:w="2103" w:type="dxa"/>
          </w:tcPr>
          <w:p w:rsidR="00AC79B6" w:rsidRPr="00916745" w:rsidRDefault="00AC79B6"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p>
        </w:tc>
        <w:tc>
          <w:tcPr>
            <w:tcW w:w="5386" w:type="dxa"/>
          </w:tcPr>
          <w:p w:rsidR="00573381" w:rsidRPr="00573381" w:rsidRDefault="00573381" w:rsidP="00573381">
            <w:pPr>
              <w:tabs>
                <w:tab w:val="left" w:pos="1843"/>
                <w:tab w:val="left" w:pos="2552"/>
              </w:tabs>
              <w:jc w:val="both"/>
              <w:rPr>
                <w:rFonts w:ascii="Times New Roman" w:hAnsi="Times New Roman" w:cs="Times New Roman"/>
                <w:bCs/>
                <w:sz w:val="24"/>
                <w:szCs w:val="24"/>
              </w:rPr>
            </w:pPr>
            <w:r w:rsidRPr="00573381">
              <w:rPr>
                <w:rFonts w:ascii="Times New Roman" w:eastAsia="Calibri" w:hAnsi="Times New Roman" w:cs="Times New Roman"/>
                <w:sz w:val="24"/>
                <w:szCs w:val="24"/>
                <w:lang w:eastAsia="lt-LT"/>
              </w:rPr>
              <w:t xml:space="preserve">Antenos skleidžiamų bangų sklidimas – </w:t>
            </w:r>
            <w:proofErr w:type="spellStart"/>
            <w:r w:rsidRPr="00573381">
              <w:rPr>
                <w:rFonts w:ascii="Times New Roman" w:eastAsia="Calibri" w:hAnsi="Times New Roman" w:cs="Times New Roman"/>
                <w:sz w:val="24"/>
                <w:szCs w:val="24"/>
                <w:lang w:eastAsia="lt-LT"/>
              </w:rPr>
              <w:t>įvairiakryptis</w:t>
            </w:r>
            <w:proofErr w:type="spellEnd"/>
            <w:r w:rsidRPr="00573381">
              <w:rPr>
                <w:rFonts w:ascii="Times New Roman" w:hAnsi="Times New Roman" w:cs="Times New Roman"/>
                <w:sz w:val="24"/>
                <w:szCs w:val="24"/>
              </w:rPr>
              <w:t>.</w:t>
            </w:r>
          </w:p>
          <w:p w:rsidR="00AC79B6" w:rsidRPr="00916745" w:rsidRDefault="00AC79B6" w:rsidP="00AC79B6">
            <w:pPr>
              <w:jc w:val="both"/>
              <w:rPr>
                <w:rFonts w:ascii="Times New Roman" w:eastAsia="Times New Roman" w:hAnsi="Times New Roman" w:cs="Times New Roman"/>
                <w:bCs/>
                <w:sz w:val="24"/>
                <w:szCs w:val="24"/>
              </w:rPr>
            </w:pPr>
          </w:p>
        </w:tc>
        <w:tc>
          <w:tcPr>
            <w:tcW w:w="2103" w:type="dxa"/>
          </w:tcPr>
          <w:p w:rsidR="00AC79B6" w:rsidRPr="00916745" w:rsidRDefault="003D2215" w:rsidP="00AC79B6">
            <w:pPr>
              <w:jc w:val="center"/>
              <w:rPr>
                <w:rFonts w:ascii="Times New Roman" w:hAnsi="Times New Roman" w:cs="Times New Roman"/>
                <w:sz w:val="24"/>
                <w:szCs w:val="24"/>
              </w:rPr>
            </w:pPr>
            <w:r w:rsidRPr="003D2215">
              <w:rPr>
                <w:rFonts w:ascii="Times New Roman" w:hAnsi="Times New Roman" w:cs="Times New Roman"/>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p>
        </w:tc>
        <w:tc>
          <w:tcPr>
            <w:tcW w:w="5386" w:type="dxa"/>
          </w:tcPr>
          <w:p w:rsidR="00573381" w:rsidRPr="00573381" w:rsidRDefault="00573381" w:rsidP="00573381">
            <w:pPr>
              <w:tabs>
                <w:tab w:val="left" w:pos="1843"/>
                <w:tab w:val="left" w:pos="2552"/>
              </w:tabs>
              <w:jc w:val="both"/>
              <w:rPr>
                <w:rFonts w:ascii="Times New Roman" w:hAnsi="Times New Roman" w:cs="Times New Roman"/>
                <w:bCs/>
                <w:sz w:val="24"/>
                <w:szCs w:val="24"/>
              </w:rPr>
            </w:pPr>
            <w:r w:rsidRPr="00573381">
              <w:rPr>
                <w:rFonts w:ascii="Times New Roman" w:eastAsia="Calibri" w:hAnsi="Times New Roman" w:cs="Times New Roman"/>
                <w:sz w:val="24"/>
                <w:szCs w:val="24"/>
                <w:lang w:eastAsia="lt-LT"/>
              </w:rPr>
              <w:t xml:space="preserve">Antenos formatas – vertikaliai poliarizuotas </w:t>
            </w:r>
            <w:proofErr w:type="spellStart"/>
            <w:r w:rsidRPr="00573381">
              <w:rPr>
                <w:rFonts w:ascii="Times New Roman" w:eastAsia="Calibri" w:hAnsi="Times New Roman" w:cs="Times New Roman"/>
                <w:sz w:val="24"/>
                <w:szCs w:val="24"/>
                <w:lang w:eastAsia="lt-LT"/>
              </w:rPr>
              <w:t>dipolis</w:t>
            </w:r>
            <w:proofErr w:type="spellEnd"/>
            <w:r w:rsidRPr="00573381">
              <w:rPr>
                <w:rFonts w:ascii="Times New Roman" w:eastAsia="Calibri" w:hAnsi="Times New Roman" w:cs="Times New Roman"/>
                <w:sz w:val="24"/>
                <w:szCs w:val="24"/>
                <w:lang w:eastAsia="lt-LT"/>
              </w:rPr>
              <w:t>.</w:t>
            </w:r>
            <w:r w:rsidRPr="00573381" w:rsidDel="00173027">
              <w:rPr>
                <w:rFonts w:ascii="Times New Roman" w:hAnsi="Times New Roman" w:cs="Times New Roman"/>
                <w:sz w:val="24"/>
                <w:szCs w:val="24"/>
              </w:rPr>
              <w:t xml:space="preserve"> </w:t>
            </w:r>
          </w:p>
          <w:p w:rsidR="00AC79B6" w:rsidRPr="00916745" w:rsidRDefault="00AC79B6" w:rsidP="00AC79B6">
            <w:pPr>
              <w:jc w:val="both"/>
              <w:rPr>
                <w:rFonts w:ascii="Times New Roman" w:eastAsia="Times New Roman" w:hAnsi="Times New Roman" w:cs="Times New Roman"/>
                <w:bCs/>
                <w:sz w:val="24"/>
                <w:szCs w:val="24"/>
              </w:rPr>
            </w:pP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3D2215" w:rsidRPr="00916745" w:rsidTr="00573381">
        <w:tc>
          <w:tcPr>
            <w:tcW w:w="1702" w:type="dxa"/>
          </w:tcPr>
          <w:p w:rsidR="003D2215" w:rsidRPr="00916745" w:rsidRDefault="003D2215" w:rsidP="003D221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5.4.</w:t>
            </w:r>
          </w:p>
        </w:tc>
        <w:tc>
          <w:tcPr>
            <w:tcW w:w="5386" w:type="dxa"/>
          </w:tcPr>
          <w:p w:rsidR="003D2215" w:rsidRPr="00916745" w:rsidRDefault="003D2215" w:rsidP="003D2215">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Galios įvertinimas: VHF dažnių diapazone – ne mažiau kaip 30 W, UHF dažnių diapazone – ne mažiau kaip 50 W.</w:t>
            </w:r>
          </w:p>
        </w:tc>
        <w:tc>
          <w:tcPr>
            <w:tcW w:w="2103" w:type="dxa"/>
          </w:tcPr>
          <w:p w:rsidR="003D2215" w:rsidRDefault="003D2215" w:rsidP="003D2215">
            <w:r w:rsidRPr="006A1662">
              <w:rPr>
                <w:rFonts w:ascii="Times New Roman" w:eastAsia="Times New Roman" w:hAnsi="Times New Roman" w:cs="Times New Roman"/>
                <w:bCs/>
                <w:sz w:val="24"/>
                <w:szCs w:val="24"/>
              </w:rPr>
              <w:t>TIKSLI REIKŠMĖ</w:t>
            </w:r>
          </w:p>
        </w:tc>
        <w:tc>
          <w:tcPr>
            <w:tcW w:w="1576" w:type="dxa"/>
          </w:tcPr>
          <w:p w:rsidR="003D2215" w:rsidRPr="00916745" w:rsidRDefault="003D2215" w:rsidP="003D2215">
            <w:pPr>
              <w:jc w:val="both"/>
              <w:rPr>
                <w:rFonts w:ascii="Times New Roman" w:eastAsia="Times New Roman" w:hAnsi="Times New Roman" w:cs="Times New Roman"/>
                <w:bCs/>
                <w:sz w:val="24"/>
                <w:szCs w:val="24"/>
              </w:rPr>
            </w:pPr>
          </w:p>
        </w:tc>
      </w:tr>
      <w:tr w:rsidR="003D2215" w:rsidRPr="00916745" w:rsidTr="00573381">
        <w:tc>
          <w:tcPr>
            <w:tcW w:w="1702" w:type="dxa"/>
          </w:tcPr>
          <w:p w:rsidR="003D2215" w:rsidRPr="00916745" w:rsidRDefault="003D2215" w:rsidP="003D221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5386" w:type="dxa"/>
          </w:tcPr>
          <w:p w:rsidR="003D2215" w:rsidRPr="00573381" w:rsidRDefault="003D2215" w:rsidP="003D2215">
            <w:pPr>
              <w:tabs>
                <w:tab w:val="left" w:pos="1843"/>
                <w:tab w:val="left" w:pos="2552"/>
              </w:tabs>
              <w:jc w:val="both"/>
              <w:rPr>
                <w:rFonts w:ascii="Times New Roman" w:hAnsi="Times New Roman" w:cs="Times New Roman"/>
                <w:bCs/>
                <w:sz w:val="24"/>
                <w:szCs w:val="24"/>
              </w:rPr>
            </w:pPr>
            <w:r w:rsidRPr="00573381">
              <w:rPr>
                <w:rFonts w:ascii="Times New Roman" w:eastAsia="Calibri" w:hAnsi="Times New Roman" w:cs="Times New Roman"/>
                <w:sz w:val="24"/>
                <w:szCs w:val="24"/>
                <w:lang w:eastAsia="lt-LT"/>
              </w:rPr>
              <w:t xml:space="preserve">Banginė varža – ne daugiau kaip 50 </w:t>
            </w:r>
            <w:proofErr w:type="spellStart"/>
            <w:r w:rsidRPr="00573381">
              <w:rPr>
                <w:rFonts w:ascii="Times New Roman" w:eastAsia="Calibri" w:hAnsi="Times New Roman" w:cs="Times New Roman"/>
                <w:sz w:val="24"/>
                <w:szCs w:val="24"/>
                <w:lang w:eastAsia="lt-LT"/>
              </w:rPr>
              <w:t>Ohm</w:t>
            </w:r>
            <w:proofErr w:type="spellEnd"/>
            <w:r w:rsidRPr="00573381">
              <w:rPr>
                <w:rFonts w:ascii="Times New Roman" w:eastAsia="Calibri" w:hAnsi="Times New Roman" w:cs="Times New Roman"/>
                <w:sz w:val="24"/>
                <w:szCs w:val="24"/>
                <w:lang w:eastAsia="lt-LT"/>
              </w:rPr>
              <w:t>.</w:t>
            </w:r>
          </w:p>
          <w:p w:rsidR="003D2215" w:rsidRPr="00916745" w:rsidRDefault="003D2215" w:rsidP="003D2215">
            <w:pPr>
              <w:jc w:val="both"/>
              <w:rPr>
                <w:rFonts w:ascii="Times New Roman" w:eastAsia="Times New Roman" w:hAnsi="Times New Roman" w:cs="Times New Roman"/>
                <w:bCs/>
                <w:sz w:val="24"/>
                <w:szCs w:val="24"/>
              </w:rPr>
            </w:pPr>
          </w:p>
        </w:tc>
        <w:tc>
          <w:tcPr>
            <w:tcW w:w="2103" w:type="dxa"/>
          </w:tcPr>
          <w:p w:rsidR="003D2215" w:rsidRDefault="003D2215" w:rsidP="003D2215">
            <w:r w:rsidRPr="006A1662">
              <w:rPr>
                <w:rFonts w:ascii="Times New Roman" w:eastAsia="Times New Roman" w:hAnsi="Times New Roman" w:cs="Times New Roman"/>
                <w:bCs/>
                <w:sz w:val="24"/>
                <w:szCs w:val="24"/>
              </w:rPr>
              <w:t>TIKSLI REIKŠMĖ</w:t>
            </w:r>
          </w:p>
        </w:tc>
        <w:tc>
          <w:tcPr>
            <w:tcW w:w="1576" w:type="dxa"/>
          </w:tcPr>
          <w:p w:rsidR="003D2215" w:rsidRPr="00916745" w:rsidRDefault="003D2215" w:rsidP="003D2215">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w:t>
            </w:r>
          </w:p>
        </w:tc>
        <w:tc>
          <w:tcPr>
            <w:tcW w:w="5386"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Antenos stiebo korpusas pagamintas iš lengvo, tvirto anglies pluošto ritininio kompozito.</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5.7.</w:t>
            </w:r>
          </w:p>
        </w:tc>
        <w:tc>
          <w:tcPr>
            <w:tcW w:w="5386"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 xml:space="preserve">Stiebo konstrukcijoje įmontuota vertikalios poliarizacijos </w:t>
            </w:r>
            <w:proofErr w:type="spellStart"/>
            <w:r w:rsidRPr="00573381">
              <w:rPr>
                <w:rFonts w:ascii="Times New Roman" w:eastAsia="Times New Roman" w:hAnsi="Times New Roman" w:cs="Times New Roman"/>
                <w:bCs/>
                <w:sz w:val="24"/>
                <w:szCs w:val="24"/>
              </w:rPr>
              <w:t>dipolio</w:t>
            </w:r>
            <w:proofErr w:type="spellEnd"/>
            <w:r w:rsidRPr="00573381">
              <w:rPr>
                <w:rFonts w:ascii="Times New Roman" w:eastAsia="Times New Roman" w:hAnsi="Times New Roman" w:cs="Times New Roman"/>
                <w:bCs/>
                <w:sz w:val="24"/>
                <w:szCs w:val="24"/>
              </w:rPr>
              <w:t xml:space="preserve"> antena.</w:t>
            </w:r>
          </w:p>
        </w:tc>
        <w:tc>
          <w:tcPr>
            <w:tcW w:w="2103" w:type="dxa"/>
          </w:tcPr>
          <w:p w:rsidR="00AC79B6" w:rsidRPr="00916745" w:rsidRDefault="003D2215" w:rsidP="00AC79B6">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5.8.</w:t>
            </w:r>
          </w:p>
        </w:tc>
        <w:tc>
          <w:tcPr>
            <w:tcW w:w="5386"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Turi užtikrinti mechaninį tvirtumą, atsparumą UV spinduliams, drėgmei, dulkėms ir temperatūrų svyravimui.</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5.9.</w:t>
            </w:r>
          </w:p>
        </w:tc>
        <w:tc>
          <w:tcPr>
            <w:tcW w:w="5386"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 xml:space="preserve">Turi atitikti EN 60068 arba MIL-STD-810G (arba </w:t>
            </w:r>
            <w:proofErr w:type="spellStart"/>
            <w:r w:rsidRPr="00573381">
              <w:rPr>
                <w:rFonts w:ascii="Times New Roman" w:eastAsia="Times New Roman" w:hAnsi="Times New Roman" w:cs="Times New Roman"/>
                <w:bCs/>
                <w:sz w:val="24"/>
                <w:szCs w:val="24"/>
              </w:rPr>
              <w:t>lygaverčius</w:t>
            </w:r>
            <w:proofErr w:type="spellEnd"/>
            <w:r w:rsidRPr="00573381">
              <w:rPr>
                <w:rFonts w:ascii="Times New Roman" w:eastAsia="Times New Roman" w:hAnsi="Times New Roman" w:cs="Times New Roman"/>
                <w:bCs/>
                <w:sz w:val="24"/>
                <w:szCs w:val="24"/>
              </w:rPr>
              <w:t>) bandymo standartus.</w:t>
            </w:r>
          </w:p>
        </w:tc>
        <w:tc>
          <w:tcPr>
            <w:tcW w:w="2103" w:type="dxa"/>
          </w:tcPr>
          <w:p w:rsidR="00411961" w:rsidRPr="00411961" w:rsidRDefault="00411961" w:rsidP="00411961">
            <w:pPr>
              <w:jc w:val="center"/>
              <w:rPr>
                <w:rFonts w:ascii="Times New Roman" w:hAnsi="Times New Roman" w:cs="Times New Roman"/>
                <w:b/>
                <w:sz w:val="24"/>
                <w:szCs w:val="24"/>
              </w:rPr>
            </w:pPr>
            <w:r w:rsidRPr="00411961">
              <w:rPr>
                <w:rFonts w:ascii="Times New Roman" w:hAnsi="Times New Roman" w:cs="Times New Roman"/>
                <w:b/>
                <w:sz w:val="24"/>
                <w:szCs w:val="24"/>
              </w:rPr>
              <w:t>TIKSLI REIKŠMĖ</w:t>
            </w:r>
          </w:p>
          <w:p w:rsidR="00AC79B6" w:rsidRPr="00916745" w:rsidRDefault="00411961" w:rsidP="00411961">
            <w:pPr>
              <w:jc w:val="center"/>
              <w:rPr>
                <w:rFonts w:ascii="Times New Roman" w:hAnsi="Times New Roman" w:cs="Times New Roman"/>
                <w:sz w:val="24"/>
                <w:szCs w:val="24"/>
              </w:rPr>
            </w:pPr>
            <w:r w:rsidRPr="00411961">
              <w:rPr>
                <w:rFonts w:ascii="Times New Roman" w:hAnsi="Times New Roman" w:cs="Times New Roman"/>
                <w:b/>
                <w:sz w:val="24"/>
                <w:szCs w:val="24"/>
              </w:rPr>
              <w:t>(Pateikiami įrodantys dokumentai)</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5.10.</w:t>
            </w:r>
          </w:p>
        </w:tc>
        <w:tc>
          <w:tcPr>
            <w:tcW w:w="5386"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Antenos stiebo aukštis – ne mažiau kaip 7 m.</w:t>
            </w:r>
          </w:p>
        </w:tc>
        <w:tc>
          <w:tcPr>
            <w:tcW w:w="2103" w:type="dxa"/>
          </w:tcPr>
          <w:p w:rsidR="00AC79B6" w:rsidRPr="00916745" w:rsidRDefault="003D2215" w:rsidP="00AC79B6">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5.11.</w:t>
            </w:r>
          </w:p>
        </w:tc>
        <w:tc>
          <w:tcPr>
            <w:tcW w:w="5386"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Antenos stiebo skersmuo – iki 80 mm.</w:t>
            </w:r>
          </w:p>
        </w:tc>
        <w:tc>
          <w:tcPr>
            <w:tcW w:w="2103" w:type="dxa"/>
          </w:tcPr>
          <w:p w:rsidR="00AC79B6" w:rsidRPr="00916745" w:rsidRDefault="003D2215" w:rsidP="00AC79B6">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5.12.</w:t>
            </w:r>
          </w:p>
        </w:tc>
        <w:tc>
          <w:tcPr>
            <w:tcW w:w="5386" w:type="dxa"/>
          </w:tcPr>
          <w:p w:rsidR="00AC79B6" w:rsidRPr="00916745" w:rsidRDefault="00573381" w:rsidP="00AC79B6">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Išskleidžiama ir tvirtinama atotampomis sistema turi atlaikyti iki 100 km/val. vėjo stiprumą.</w:t>
            </w:r>
          </w:p>
        </w:tc>
        <w:tc>
          <w:tcPr>
            <w:tcW w:w="2103" w:type="dxa"/>
          </w:tcPr>
          <w:p w:rsidR="00AC79B6" w:rsidRPr="00916745" w:rsidRDefault="00DF4E99"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916745" w:rsidRDefault="003D2215" w:rsidP="00AC79B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5.13.</w:t>
            </w:r>
          </w:p>
        </w:tc>
        <w:tc>
          <w:tcPr>
            <w:tcW w:w="5386" w:type="dxa"/>
          </w:tcPr>
          <w:p w:rsidR="00AC79B6" w:rsidRPr="00916745" w:rsidRDefault="00573381" w:rsidP="00AC79B6">
            <w:pPr>
              <w:jc w:val="both"/>
              <w:rPr>
                <w:rFonts w:ascii="Times New Roman" w:hAnsi="Times New Roman" w:cs="Times New Roman"/>
                <w:sz w:val="24"/>
                <w:szCs w:val="24"/>
              </w:rPr>
            </w:pPr>
            <w:r w:rsidRPr="00573381">
              <w:rPr>
                <w:rFonts w:ascii="Times New Roman" w:hAnsi="Times New Roman" w:cs="Times New Roman"/>
                <w:sz w:val="24"/>
                <w:szCs w:val="24"/>
              </w:rPr>
              <w:t>Antenos stiebo spalva – juoda arba marginta (kamufliažinė MULTICAM).</w:t>
            </w:r>
          </w:p>
        </w:tc>
        <w:tc>
          <w:tcPr>
            <w:tcW w:w="2103" w:type="dxa"/>
          </w:tcPr>
          <w:p w:rsidR="00AC79B6" w:rsidRPr="00916745" w:rsidRDefault="003D2215" w:rsidP="00AC79B6">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1C634C" w:rsidRPr="00916745" w:rsidTr="00573381">
        <w:tc>
          <w:tcPr>
            <w:tcW w:w="1702" w:type="dxa"/>
          </w:tcPr>
          <w:p w:rsidR="001C634C" w:rsidRPr="00916745" w:rsidRDefault="003D2215" w:rsidP="001C634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5.14.</w:t>
            </w:r>
          </w:p>
        </w:tc>
        <w:tc>
          <w:tcPr>
            <w:tcW w:w="5386" w:type="dxa"/>
          </w:tcPr>
          <w:p w:rsidR="001C634C" w:rsidRPr="00916745" w:rsidRDefault="00573381" w:rsidP="001C634C">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Antenos svoris – ne daugiau kaip 8 kg.</w:t>
            </w:r>
          </w:p>
        </w:tc>
        <w:tc>
          <w:tcPr>
            <w:tcW w:w="2103" w:type="dxa"/>
          </w:tcPr>
          <w:p w:rsidR="001C634C" w:rsidRPr="00916745" w:rsidRDefault="003D2215" w:rsidP="00B20CCA">
            <w:pPr>
              <w:jc w:val="center"/>
              <w:rPr>
                <w:rFonts w:ascii="Times New Roman" w:hAnsi="Times New Roman" w:cs="Times New Roman"/>
                <w:sz w:val="24"/>
                <w:szCs w:val="24"/>
              </w:rPr>
            </w:pPr>
            <w:r w:rsidRPr="003D2215">
              <w:rPr>
                <w:rFonts w:ascii="Times New Roman" w:eastAsia="Times New Roman" w:hAnsi="Times New Roman" w:cs="Times New Roman"/>
                <w:bCs/>
                <w:sz w:val="24"/>
                <w:szCs w:val="24"/>
              </w:rPr>
              <w:t>TIKSLI REIKŠMĖ</w:t>
            </w:r>
          </w:p>
        </w:tc>
        <w:tc>
          <w:tcPr>
            <w:tcW w:w="1576" w:type="dxa"/>
          </w:tcPr>
          <w:p w:rsidR="001C634C" w:rsidRPr="00916745" w:rsidRDefault="001C634C" w:rsidP="001C634C">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3D2215"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5.15. </w:t>
            </w:r>
          </w:p>
        </w:tc>
        <w:tc>
          <w:tcPr>
            <w:tcW w:w="5386" w:type="dxa"/>
          </w:tcPr>
          <w:p w:rsidR="00DF4E99" w:rsidRPr="00916745" w:rsidRDefault="00573381" w:rsidP="00DF4E99">
            <w:pPr>
              <w:tabs>
                <w:tab w:val="left" w:pos="1843"/>
                <w:tab w:val="left" w:pos="2552"/>
              </w:tabs>
              <w:jc w:val="both"/>
              <w:rPr>
                <w:rFonts w:ascii="Times New Roman" w:hAnsi="Times New Roman" w:cs="Times New Roman"/>
                <w:bCs/>
                <w:sz w:val="24"/>
                <w:szCs w:val="24"/>
              </w:rPr>
            </w:pPr>
            <w:r w:rsidRPr="00573381">
              <w:rPr>
                <w:rFonts w:ascii="Times New Roman" w:hAnsi="Times New Roman" w:cs="Times New Roman"/>
                <w:bCs/>
                <w:sz w:val="24"/>
                <w:szCs w:val="24"/>
              </w:rPr>
              <w:t xml:space="preserve">Prie antenos komplekto pridedamas ne mažiau kaip 25 m ilgio, ne daugiau kaip 50 </w:t>
            </w:r>
            <w:proofErr w:type="spellStart"/>
            <w:r w:rsidRPr="00573381">
              <w:rPr>
                <w:rFonts w:ascii="Times New Roman" w:hAnsi="Times New Roman" w:cs="Times New Roman"/>
                <w:bCs/>
                <w:sz w:val="24"/>
                <w:szCs w:val="24"/>
              </w:rPr>
              <w:t>Ohm</w:t>
            </w:r>
            <w:proofErr w:type="spellEnd"/>
            <w:r w:rsidRPr="00573381">
              <w:rPr>
                <w:rFonts w:ascii="Times New Roman" w:hAnsi="Times New Roman" w:cs="Times New Roman"/>
                <w:bCs/>
                <w:sz w:val="24"/>
                <w:szCs w:val="24"/>
              </w:rPr>
              <w:t xml:space="preserve"> banginės varžos kabelis.</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bl>
    <w:p w:rsidR="002C6565" w:rsidRPr="00916745" w:rsidRDefault="002C6565" w:rsidP="005F0560">
      <w:pPr>
        <w:spacing w:after="0" w:line="240" w:lineRule="auto"/>
        <w:jc w:val="both"/>
        <w:rPr>
          <w:rFonts w:ascii="Times New Roman" w:eastAsia="Times New Roman" w:hAnsi="Times New Roman" w:cs="Times New Roman"/>
          <w:bCs/>
          <w:sz w:val="24"/>
          <w:szCs w:val="24"/>
        </w:rPr>
      </w:pPr>
      <w:bookmarkStart w:id="0" w:name="_GoBack"/>
      <w:bookmarkEnd w:id="0"/>
    </w:p>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rsidR="005F0560" w:rsidRPr="00916745" w:rsidRDefault="005F0560"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3"/>
  </w:num>
  <w:num w:numId="2">
    <w:abstractNumId w:val="4"/>
  </w:num>
  <w:num w:numId="3">
    <w:abstractNumId w:val="1"/>
  </w:num>
  <w:num w:numId="4">
    <w:abstractNumId w:val="2"/>
  </w:num>
  <w:num w:numId="5">
    <w:abstractNumId w:val="0"/>
  </w:num>
  <w:num w:numId="6">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410AC"/>
    <w:rsid w:val="001776FF"/>
    <w:rsid w:val="0018591A"/>
    <w:rsid w:val="001C634C"/>
    <w:rsid w:val="001D3409"/>
    <w:rsid w:val="001E051A"/>
    <w:rsid w:val="002A058E"/>
    <w:rsid w:val="002C6565"/>
    <w:rsid w:val="002E3AFD"/>
    <w:rsid w:val="002E6DBA"/>
    <w:rsid w:val="0031277B"/>
    <w:rsid w:val="00355914"/>
    <w:rsid w:val="00361800"/>
    <w:rsid w:val="003A2DED"/>
    <w:rsid w:val="003D2215"/>
    <w:rsid w:val="003E65EE"/>
    <w:rsid w:val="003F1ADB"/>
    <w:rsid w:val="003F2F0B"/>
    <w:rsid w:val="00402EDF"/>
    <w:rsid w:val="00411961"/>
    <w:rsid w:val="004276C3"/>
    <w:rsid w:val="00432A40"/>
    <w:rsid w:val="00440A2C"/>
    <w:rsid w:val="004504E5"/>
    <w:rsid w:val="004A7CB0"/>
    <w:rsid w:val="004B6DB0"/>
    <w:rsid w:val="004C01B3"/>
    <w:rsid w:val="004E18B4"/>
    <w:rsid w:val="004F2BA5"/>
    <w:rsid w:val="00501A01"/>
    <w:rsid w:val="00532D22"/>
    <w:rsid w:val="00545080"/>
    <w:rsid w:val="00573381"/>
    <w:rsid w:val="005806AB"/>
    <w:rsid w:val="005B4B16"/>
    <w:rsid w:val="005B4EB8"/>
    <w:rsid w:val="005D4BA1"/>
    <w:rsid w:val="005F0560"/>
    <w:rsid w:val="00693D84"/>
    <w:rsid w:val="006A6472"/>
    <w:rsid w:val="006F1071"/>
    <w:rsid w:val="00732BB7"/>
    <w:rsid w:val="00754617"/>
    <w:rsid w:val="0076742E"/>
    <w:rsid w:val="00777ABD"/>
    <w:rsid w:val="007C384F"/>
    <w:rsid w:val="007D1A61"/>
    <w:rsid w:val="007E4A17"/>
    <w:rsid w:val="007E764C"/>
    <w:rsid w:val="00811C62"/>
    <w:rsid w:val="008250BA"/>
    <w:rsid w:val="00844DAE"/>
    <w:rsid w:val="008678AB"/>
    <w:rsid w:val="008B61BA"/>
    <w:rsid w:val="008E1F5F"/>
    <w:rsid w:val="008F7166"/>
    <w:rsid w:val="00916745"/>
    <w:rsid w:val="00935BB9"/>
    <w:rsid w:val="009543EF"/>
    <w:rsid w:val="00957085"/>
    <w:rsid w:val="009A6F23"/>
    <w:rsid w:val="009E1ADA"/>
    <w:rsid w:val="009E6FAA"/>
    <w:rsid w:val="009F676B"/>
    <w:rsid w:val="00A07901"/>
    <w:rsid w:val="00A12B53"/>
    <w:rsid w:val="00A423D1"/>
    <w:rsid w:val="00A4465A"/>
    <w:rsid w:val="00A455AA"/>
    <w:rsid w:val="00AA19B6"/>
    <w:rsid w:val="00AC79B6"/>
    <w:rsid w:val="00AD0604"/>
    <w:rsid w:val="00AE3BB8"/>
    <w:rsid w:val="00B14139"/>
    <w:rsid w:val="00B20CCA"/>
    <w:rsid w:val="00B419CA"/>
    <w:rsid w:val="00B51E57"/>
    <w:rsid w:val="00B52262"/>
    <w:rsid w:val="00B54E04"/>
    <w:rsid w:val="00B94A2D"/>
    <w:rsid w:val="00BB3451"/>
    <w:rsid w:val="00C00C19"/>
    <w:rsid w:val="00C44A0C"/>
    <w:rsid w:val="00C75059"/>
    <w:rsid w:val="00CE2641"/>
    <w:rsid w:val="00DA46F3"/>
    <w:rsid w:val="00DC73FF"/>
    <w:rsid w:val="00DF4E99"/>
    <w:rsid w:val="00E05B92"/>
    <w:rsid w:val="00E42EBC"/>
    <w:rsid w:val="00E746A2"/>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D23C"/>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812D3-5D3D-4206-BE52-C68E2E5D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4</Pages>
  <Words>3846</Words>
  <Characters>2193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62</cp:revision>
  <dcterms:created xsi:type="dcterms:W3CDTF">2022-11-11T08:03:00Z</dcterms:created>
  <dcterms:modified xsi:type="dcterms:W3CDTF">2025-09-04T07:30:00Z</dcterms:modified>
</cp:coreProperties>
</file>