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2C758ABF" w14:textId="71C2FE4C" w:rsidR="000C3AB3" w:rsidRDefault="00830852" w:rsidP="00224A55">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End w:id="0"/>
          <w:r w:rsidR="0094716C">
            <w:rPr>
              <w:rFonts w:ascii="Arial" w:hAnsi="Arial" w:cs="Arial"/>
              <w:b/>
              <w:bCs/>
              <w:sz w:val="28"/>
              <w:szCs w:val="28"/>
            </w:rPr>
            <w:t>STATYBINIŲ MEDŽIAGŲ</w:t>
          </w:r>
          <w:r w:rsidR="00224A55">
            <w:rPr>
              <w:rFonts w:ascii="Arial" w:hAnsi="Arial" w:cs="Arial"/>
              <w:b/>
              <w:bCs/>
              <w:sz w:val="28"/>
              <w:szCs w:val="28"/>
            </w:rPr>
            <w:t xml:space="preserve"> PIRKIMAS</w:t>
          </w:r>
        </w:p>
        <w:p w14:paraId="2A0FF94B" w14:textId="77777777" w:rsidR="00224A55" w:rsidRPr="002B586F" w:rsidRDefault="00224A55" w:rsidP="00224A55">
          <w:pPr>
            <w:pStyle w:val="Antrats"/>
            <w:spacing w:after="0"/>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E0165D1"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E67BDA">
        <w:rPr>
          <w:rFonts w:ascii="Times New Roman" w:eastAsia="Arial" w:hAnsi="Times New Roman" w:cs="Times New Roman"/>
          <w:b/>
          <w:bCs/>
          <w:sz w:val="24"/>
          <w:szCs w:val="24"/>
        </w:rPr>
        <w:t>19 360,00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D312" w14:textId="77777777" w:rsidR="00E8581A" w:rsidRDefault="00E8581A" w:rsidP="00D05666">
      <w:r>
        <w:separator/>
      </w:r>
    </w:p>
  </w:endnote>
  <w:endnote w:type="continuationSeparator" w:id="0">
    <w:p w14:paraId="3C4D0948" w14:textId="77777777" w:rsidR="00E8581A" w:rsidRDefault="00E8581A" w:rsidP="00D05666">
      <w:r>
        <w:continuationSeparator/>
      </w:r>
    </w:p>
  </w:endnote>
  <w:endnote w:type="continuationNotice" w:id="1">
    <w:p w14:paraId="64C028EF" w14:textId="77777777" w:rsidR="00E8581A" w:rsidRDefault="00E858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39FA0" w14:textId="77777777" w:rsidR="00E8581A" w:rsidRDefault="00E8581A" w:rsidP="00D05666">
      <w:r>
        <w:separator/>
      </w:r>
    </w:p>
  </w:footnote>
  <w:footnote w:type="continuationSeparator" w:id="0">
    <w:p w14:paraId="1278397C" w14:textId="77777777" w:rsidR="00E8581A" w:rsidRDefault="00E8581A" w:rsidP="00D05666">
      <w:r>
        <w:continuationSeparator/>
      </w:r>
    </w:p>
  </w:footnote>
  <w:footnote w:type="continuationNotice" w:id="1">
    <w:p w14:paraId="63DE6CE4" w14:textId="77777777" w:rsidR="00E8581A" w:rsidRDefault="00E8581A">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End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w:t>
        </w:r>
        <w:r w:rsidRPr="002E5929">
          <w:rPr>
            <w:rFonts w:ascii="Times New Roman" w:hAnsi="Times New Roman" w:cs="Times New Roman"/>
          </w:rPr>
          <w:t>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2C44"/>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16C"/>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32679</Words>
  <Characters>18628</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51205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Rūta Mikulėnė</cp:lastModifiedBy>
  <cp:revision>22</cp:revision>
  <dcterms:created xsi:type="dcterms:W3CDTF">2023-07-13T08:03:00Z</dcterms:created>
  <dcterms:modified xsi:type="dcterms:W3CDTF">2025-09-03T09:48:00Z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