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25425A" w14:textId="77777777" w:rsidR="0045037C" w:rsidRPr="00617683" w:rsidRDefault="00FC488C" w:rsidP="0045037C">
      <w:pPr>
        <w:jc w:val="right"/>
        <w:outlineLvl w:val="0"/>
        <w:rPr>
          <w:sz w:val="24"/>
          <w:szCs w:val="24"/>
          <w:lang w:val="lt-LT"/>
        </w:rPr>
      </w:pPr>
      <w:r w:rsidRPr="00617683">
        <w:rPr>
          <w:sz w:val="24"/>
          <w:szCs w:val="24"/>
          <w:lang w:val="lt-LT"/>
        </w:rPr>
        <w:t>Apklausos sąlygų 2</w:t>
      </w:r>
      <w:r w:rsidR="0045037C" w:rsidRPr="00617683">
        <w:rPr>
          <w:sz w:val="24"/>
          <w:szCs w:val="24"/>
          <w:lang w:val="lt-LT"/>
        </w:rPr>
        <w:t xml:space="preserve"> priedas</w:t>
      </w:r>
    </w:p>
    <w:p w14:paraId="3E25425B" w14:textId="77777777" w:rsidR="00F572AC" w:rsidRPr="00617683" w:rsidRDefault="00F572AC" w:rsidP="0035113A">
      <w:pPr>
        <w:jc w:val="center"/>
        <w:outlineLvl w:val="0"/>
        <w:rPr>
          <w:b/>
          <w:sz w:val="24"/>
          <w:szCs w:val="24"/>
          <w:lang w:val="lt-LT"/>
        </w:rPr>
      </w:pPr>
    </w:p>
    <w:p w14:paraId="3E25425C" w14:textId="77777777" w:rsidR="00953B78" w:rsidRPr="00617683" w:rsidRDefault="00154AFF" w:rsidP="0035113A">
      <w:pPr>
        <w:jc w:val="center"/>
        <w:outlineLvl w:val="0"/>
        <w:rPr>
          <w:b/>
          <w:sz w:val="24"/>
          <w:szCs w:val="24"/>
          <w:lang w:val="lt-LT"/>
        </w:rPr>
      </w:pPr>
      <w:r w:rsidRPr="00617683">
        <w:rPr>
          <w:b/>
          <w:sz w:val="24"/>
          <w:szCs w:val="24"/>
          <w:lang w:val="lt-LT"/>
        </w:rPr>
        <w:t xml:space="preserve">PAPRASTOJO REMONTO DARBŲ RANGOS </w:t>
      </w:r>
      <w:r w:rsidR="004E6A46" w:rsidRPr="00617683">
        <w:rPr>
          <w:b/>
          <w:sz w:val="24"/>
          <w:szCs w:val="24"/>
          <w:lang w:val="lt-LT"/>
        </w:rPr>
        <w:t xml:space="preserve">VIEŠOJO PIRKIMO-PARDAVIMO </w:t>
      </w:r>
      <w:r w:rsidRPr="00617683">
        <w:rPr>
          <w:b/>
          <w:sz w:val="24"/>
          <w:szCs w:val="24"/>
          <w:lang w:val="lt-LT"/>
        </w:rPr>
        <w:t>SUTARTIS</w:t>
      </w:r>
      <w:r w:rsidR="0035113A" w:rsidRPr="00617683">
        <w:rPr>
          <w:b/>
          <w:sz w:val="24"/>
          <w:szCs w:val="24"/>
          <w:lang w:val="lt-LT"/>
        </w:rPr>
        <w:t xml:space="preserve"> </w:t>
      </w:r>
      <w:r w:rsidR="0045037C" w:rsidRPr="00617683">
        <w:rPr>
          <w:b/>
          <w:color w:val="FF0000"/>
          <w:sz w:val="24"/>
          <w:szCs w:val="24"/>
          <w:lang w:val="lt-LT"/>
        </w:rPr>
        <w:t>(PROJEKTAS)</w:t>
      </w:r>
    </w:p>
    <w:p w14:paraId="3E25425D" w14:textId="77777777" w:rsidR="00953B78" w:rsidRPr="00617683" w:rsidRDefault="00953B78" w:rsidP="0035113A">
      <w:pPr>
        <w:jc w:val="center"/>
        <w:outlineLvl w:val="0"/>
        <w:rPr>
          <w:b/>
          <w:sz w:val="24"/>
          <w:szCs w:val="24"/>
          <w:lang w:val="lt-LT"/>
        </w:rPr>
      </w:pPr>
    </w:p>
    <w:p w14:paraId="3E25425E" w14:textId="77777777" w:rsidR="0035113A" w:rsidRPr="00617683" w:rsidRDefault="00A331B0" w:rsidP="0035113A">
      <w:pPr>
        <w:jc w:val="center"/>
        <w:rPr>
          <w:b/>
          <w:sz w:val="24"/>
          <w:szCs w:val="24"/>
          <w:lang w:val="lt-LT"/>
        </w:rPr>
      </w:pPr>
      <w:r w:rsidRPr="00617683">
        <w:rPr>
          <w:b/>
          <w:sz w:val="24"/>
          <w:szCs w:val="24"/>
          <w:lang w:val="lt-LT"/>
        </w:rPr>
        <w:t xml:space="preserve">I. </w:t>
      </w:r>
      <w:r w:rsidR="0035113A" w:rsidRPr="00617683">
        <w:rPr>
          <w:b/>
          <w:sz w:val="24"/>
          <w:szCs w:val="24"/>
          <w:lang w:val="lt-LT"/>
        </w:rPr>
        <w:t>SPECIALIOJI DALIS</w:t>
      </w:r>
    </w:p>
    <w:p w14:paraId="3E25425F" w14:textId="77777777" w:rsidR="0035113A" w:rsidRPr="00617683" w:rsidRDefault="0035113A" w:rsidP="0035113A">
      <w:pPr>
        <w:rPr>
          <w:sz w:val="24"/>
          <w:szCs w:val="24"/>
          <w:lang w:val="lt-LT"/>
        </w:rPr>
      </w:pPr>
    </w:p>
    <w:p w14:paraId="3E254260" w14:textId="77777777" w:rsidR="0035113A" w:rsidRPr="00617683" w:rsidRDefault="00E040E8" w:rsidP="007F752A">
      <w:pPr>
        <w:jc w:val="center"/>
        <w:rPr>
          <w:sz w:val="24"/>
          <w:szCs w:val="24"/>
          <w:lang w:val="lt-LT"/>
        </w:rPr>
      </w:pPr>
      <w:r w:rsidRPr="00617683">
        <w:rPr>
          <w:sz w:val="24"/>
          <w:szCs w:val="24"/>
          <w:lang w:val="lt-LT"/>
        </w:rPr>
        <w:t>20............................ Nr.</w:t>
      </w:r>
    </w:p>
    <w:p w14:paraId="3E254261" w14:textId="77777777" w:rsidR="00E040E8" w:rsidRPr="00617683" w:rsidRDefault="00E040E8" w:rsidP="007F752A">
      <w:pPr>
        <w:jc w:val="center"/>
        <w:rPr>
          <w:i/>
          <w:sz w:val="24"/>
          <w:szCs w:val="24"/>
          <w:lang w:val="lt-LT"/>
        </w:rPr>
      </w:pPr>
      <w:r w:rsidRPr="00617683">
        <w:rPr>
          <w:i/>
          <w:sz w:val="24"/>
          <w:szCs w:val="24"/>
          <w:lang w:val="lt-LT"/>
        </w:rPr>
        <w:t>(sudarymo vieta)</w:t>
      </w:r>
    </w:p>
    <w:p w14:paraId="3E254262" w14:textId="77777777" w:rsidR="00E040E8" w:rsidRPr="00617683" w:rsidRDefault="00E040E8" w:rsidP="0035113A">
      <w:pPr>
        <w:jc w:val="both"/>
        <w:rPr>
          <w:sz w:val="24"/>
          <w:szCs w:val="24"/>
          <w:lang w:val="lt-LT"/>
        </w:rPr>
      </w:pPr>
    </w:p>
    <w:p w14:paraId="3E254263" w14:textId="77777777" w:rsidR="0035113A" w:rsidRPr="00617683" w:rsidRDefault="000626C9" w:rsidP="0035113A">
      <w:pPr>
        <w:jc w:val="both"/>
        <w:rPr>
          <w:sz w:val="24"/>
          <w:szCs w:val="24"/>
          <w:lang w:val="lt-LT"/>
        </w:rPr>
      </w:pPr>
      <w:r w:rsidRPr="00617683">
        <w:rPr>
          <w:b/>
          <w:sz w:val="24"/>
          <w:szCs w:val="24"/>
          <w:lang w:val="lt-LT"/>
        </w:rPr>
        <w:t xml:space="preserve">Lietuvos kariuomenės Karinių </w:t>
      </w:r>
      <w:r w:rsidR="00150D7D">
        <w:rPr>
          <w:b/>
          <w:sz w:val="24"/>
          <w:szCs w:val="24"/>
          <w:lang w:val="lt-LT"/>
        </w:rPr>
        <w:t>j</w:t>
      </w:r>
      <w:r w:rsidRPr="00617683">
        <w:rPr>
          <w:b/>
          <w:sz w:val="24"/>
          <w:szCs w:val="24"/>
          <w:lang w:val="lt-LT"/>
        </w:rPr>
        <w:t>ūrų pajėgų Logistikos tarnyba</w:t>
      </w:r>
      <w:r w:rsidR="00150D7D">
        <w:rPr>
          <w:b/>
          <w:sz w:val="24"/>
          <w:szCs w:val="24"/>
          <w:lang w:val="lt-LT"/>
        </w:rPr>
        <w:t xml:space="preserve">, </w:t>
      </w:r>
      <w:r w:rsidR="0035113A" w:rsidRPr="00617683">
        <w:rPr>
          <w:sz w:val="24"/>
          <w:szCs w:val="24"/>
          <w:lang w:val="lt-LT"/>
        </w:rPr>
        <w:t xml:space="preserve">atstovaujama </w:t>
      </w:r>
      <w:r w:rsidR="0035113A" w:rsidRPr="00617683">
        <w:rPr>
          <w:i/>
          <w:sz w:val="24"/>
          <w:szCs w:val="24"/>
          <w:lang w:val="lt-LT"/>
        </w:rPr>
        <w:t>(padalinys, pareigos, vardas, pavardė)</w:t>
      </w:r>
      <w:r w:rsidR="0035113A" w:rsidRPr="00617683">
        <w:rPr>
          <w:sz w:val="24"/>
          <w:szCs w:val="24"/>
          <w:lang w:val="lt-LT"/>
        </w:rPr>
        <w:t>, veikiančio</w:t>
      </w:r>
      <w:r w:rsidRPr="00617683">
        <w:rPr>
          <w:sz w:val="24"/>
          <w:szCs w:val="24"/>
          <w:lang w:val="lt-LT"/>
        </w:rPr>
        <w:t xml:space="preserve"> </w:t>
      </w:r>
      <w:r w:rsidR="00617683" w:rsidRPr="00617683">
        <w:rPr>
          <w:sz w:val="24"/>
          <w:szCs w:val="24"/>
          <w:lang w:val="lt-LT"/>
        </w:rPr>
        <w:t>pagal Lietuvos Respublikos krašto apsaugos ministro 2016 m. vasario 17 d. įsakymu Nr. V-152 „Dėl Lietuvos kariuomenės Karinių jūrų pajėgų ir joms pavaldžių vienetų nuostatų patvirtinimo“ patvirtintus Lietuvos kariuomenės Karinių jūrų pajėgų Logistikos tarnybos nuostatus</w:t>
      </w:r>
      <w:r w:rsidR="0035113A" w:rsidRPr="00617683">
        <w:rPr>
          <w:sz w:val="24"/>
          <w:szCs w:val="24"/>
          <w:lang w:val="lt-LT"/>
        </w:rPr>
        <w:t xml:space="preserve"> (toliau – </w:t>
      </w:r>
      <w:r w:rsidR="0035113A" w:rsidRPr="00617683">
        <w:rPr>
          <w:b/>
          <w:sz w:val="24"/>
          <w:szCs w:val="24"/>
          <w:lang w:val="lt-LT"/>
        </w:rPr>
        <w:t>Užsakovas</w:t>
      </w:r>
      <w:r w:rsidR="0035113A" w:rsidRPr="00617683">
        <w:rPr>
          <w:sz w:val="24"/>
          <w:szCs w:val="24"/>
          <w:lang w:val="lt-LT"/>
        </w:rPr>
        <w:t>), ir</w:t>
      </w:r>
      <w:r w:rsidRPr="00617683">
        <w:rPr>
          <w:i/>
          <w:sz w:val="24"/>
          <w:szCs w:val="24"/>
          <w:lang w:val="lt-LT"/>
        </w:rPr>
        <w:t xml:space="preserve"> </w:t>
      </w:r>
      <w:r w:rsidR="0035113A" w:rsidRPr="00617683">
        <w:rPr>
          <w:i/>
          <w:sz w:val="24"/>
          <w:szCs w:val="24"/>
          <w:lang w:val="lt-LT"/>
        </w:rPr>
        <w:t>(Rangovas)</w:t>
      </w:r>
      <w:r w:rsidR="0035113A" w:rsidRPr="00617683">
        <w:rPr>
          <w:sz w:val="24"/>
          <w:szCs w:val="24"/>
          <w:lang w:val="lt-LT"/>
        </w:rPr>
        <w:t xml:space="preserve">, atstovaujama </w:t>
      </w:r>
      <w:r w:rsidR="0035113A" w:rsidRPr="00617683">
        <w:rPr>
          <w:i/>
          <w:sz w:val="24"/>
          <w:szCs w:val="24"/>
          <w:lang w:val="lt-LT"/>
        </w:rPr>
        <w:t>(pareigos, vardas, pavardė)</w:t>
      </w:r>
      <w:r w:rsidR="0035113A" w:rsidRPr="00617683">
        <w:rPr>
          <w:sz w:val="24"/>
          <w:szCs w:val="24"/>
          <w:lang w:val="lt-LT"/>
        </w:rPr>
        <w:t>, veikiančio (-</w:t>
      </w:r>
      <w:proofErr w:type="spellStart"/>
      <w:r w:rsidR="0035113A" w:rsidRPr="00617683">
        <w:rPr>
          <w:sz w:val="24"/>
          <w:szCs w:val="24"/>
          <w:lang w:val="lt-LT"/>
        </w:rPr>
        <w:t>ios</w:t>
      </w:r>
      <w:proofErr w:type="spellEnd"/>
      <w:r w:rsidR="0035113A" w:rsidRPr="00617683">
        <w:rPr>
          <w:sz w:val="24"/>
          <w:szCs w:val="24"/>
          <w:lang w:val="lt-LT"/>
        </w:rPr>
        <w:t xml:space="preserve">) pagal </w:t>
      </w:r>
      <w:r w:rsidR="0035113A" w:rsidRPr="00617683">
        <w:rPr>
          <w:i/>
          <w:sz w:val="24"/>
          <w:szCs w:val="24"/>
          <w:lang w:val="lt-LT"/>
        </w:rPr>
        <w:t>(dokumentas, kurio pagrindu veikia asmuo)</w:t>
      </w:r>
      <w:r w:rsidR="0035113A" w:rsidRPr="00617683">
        <w:rPr>
          <w:sz w:val="24"/>
          <w:szCs w:val="24"/>
          <w:lang w:val="lt-LT"/>
        </w:rPr>
        <w:t xml:space="preserve"> (toliau – </w:t>
      </w:r>
      <w:r w:rsidR="0035113A" w:rsidRPr="00617683">
        <w:rPr>
          <w:b/>
          <w:sz w:val="24"/>
          <w:szCs w:val="24"/>
          <w:lang w:val="lt-LT"/>
        </w:rPr>
        <w:t>Rangovas</w:t>
      </w:r>
      <w:r w:rsidR="0035113A" w:rsidRPr="00617683">
        <w:rPr>
          <w:sz w:val="24"/>
          <w:szCs w:val="24"/>
          <w:lang w:val="lt-LT"/>
        </w:rPr>
        <w:t xml:space="preserve">), </w:t>
      </w:r>
      <w:r w:rsidR="0035113A" w:rsidRPr="00617683">
        <w:rPr>
          <w:i/>
          <w:sz w:val="24"/>
          <w:szCs w:val="24"/>
          <w:lang w:val="lt-LT"/>
        </w:rPr>
        <w:t>(jei tai ūkio subjektų grupė –atitinkami duomenys apie kiekvieną partnerį)</w:t>
      </w:r>
      <w:r w:rsidRPr="00617683">
        <w:rPr>
          <w:sz w:val="24"/>
          <w:szCs w:val="24"/>
          <w:lang w:val="lt-LT"/>
        </w:rPr>
        <w:t xml:space="preserve">, </w:t>
      </w:r>
      <w:r w:rsidR="0035113A" w:rsidRPr="00617683">
        <w:rPr>
          <w:sz w:val="24"/>
          <w:szCs w:val="24"/>
          <w:lang w:val="lt-LT"/>
        </w:rPr>
        <w:t>toliau kartu šioje sutartyje vadinami „Šalimis“, o kiekvienas atskirai – „Šalimi“, vadovaudamosi Lietuvos Respublikos viešųjų pirkimų įstatym</w:t>
      </w:r>
      <w:r w:rsidR="00955E28" w:rsidRPr="00617683">
        <w:rPr>
          <w:sz w:val="24"/>
          <w:szCs w:val="24"/>
          <w:lang w:val="lt-LT"/>
        </w:rPr>
        <w:t>u (toliau – V</w:t>
      </w:r>
      <w:r w:rsidR="00B63E30" w:rsidRPr="00617683">
        <w:rPr>
          <w:sz w:val="24"/>
          <w:szCs w:val="24"/>
          <w:lang w:val="lt-LT"/>
        </w:rPr>
        <w:t>iešųjų pirkimų įstatymas</w:t>
      </w:r>
      <w:r w:rsidR="00955E28" w:rsidRPr="00617683">
        <w:rPr>
          <w:sz w:val="24"/>
          <w:szCs w:val="24"/>
          <w:lang w:val="lt-LT"/>
        </w:rPr>
        <w:t xml:space="preserve">), </w:t>
      </w:r>
      <w:r w:rsidR="0035113A" w:rsidRPr="00617683">
        <w:rPr>
          <w:sz w:val="24"/>
          <w:szCs w:val="24"/>
          <w:lang w:val="lt-LT"/>
        </w:rPr>
        <w:t xml:space="preserve">sudarė šią </w:t>
      </w:r>
      <w:r w:rsidR="00BD7C11" w:rsidRPr="00617683">
        <w:rPr>
          <w:sz w:val="24"/>
          <w:szCs w:val="24"/>
          <w:lang w:val="lt-LT"/>
        </w:rPr>
        <w:t xml:space="preserve">Paprastojo remonto darbų </w:t>
      </w:r>
      <w:r w:rsidR="0035113A" w:rsidRPr="00617683">
        <w:rPr>
          <w:sz w:val="24"/>
          <w:szCs w:val="24"/>
          <w:lang w:val="lt-LT"/>
        </w:rPr>
        <w:t>rangos</w:t>
      </w:r>
      <w:r w:rsidR="004E6A46" w:rsidRPr="00617683">
        <w:rPr>
          <w:sz w:val="24"/>
          <w:szCs w:val="24"/>
          <w:lang w:val="lt-LT"/>
        </w:rPr>
        <w:t xml:space="preserve"> viešojo pirkimo</w:t>
      </w:r>
      <w:r w:rsidR="00955E28" w:rsidRPr="00617683">
        <w:rPr>
          <w:sz w:val="24"/>
          <w:szCs w:val="24"/>
          <w:lang w:val="lt-LT"/>
        </w:rPr>
        <w:t xml:space="preserve"> – pardavimo </w:t>
      </w:r>
      <w:r w:rsidR="0035113A" w:rsidRPr="00617683">
        <w:rPr>
          <w:sz w:val="24"/>
          <w:szCs w:val="24"/>
          <w:lang w:val="lt-LT"/>
        </w:rPr>
        <w:t>sutartį, toliau vadinamą „Sutartimi“, ir susita</w:t>
      </w:r>
      <w:r w:rsidR="00846B4F" w:rsidRPr="00617683">
        <w:rPr>
          <w:sz w:val="24"/>
          <w:szCs w:val="24"/>
          <w:lang w:val="lt-LT"/>
        </w:rPr>
        <w:t>rė dėl toliau išvardintų sąlygų</w:t>
      </w:r>
      <w:r w:rsidR="00955E28" w:rsidRPr="00617683">
        <w:rPr>
          <w:sz w:val="24"/>
          <w:szCs w:val="24"/>
          <w:lang w:val="lt-LT"/>
        </w:rPr>
        <w:t>:</w:t>
      </w:r>
    </w:p>
    <w:p w14:paraId="3E254264" w14:textId="77777777" w:rsidR="0035113A" w:rsidRPr="00617683" w:rsidRDefault="0035113A" w:rsidP="0035113A">
      <w:pPr>
        <w:jc w:val="both"/>
        <w:rPr>
          <w:sz w:val="24"/>
          <w:szCs w:val="24"/>
          <w:lang w:val="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35113A" w:rsidRPr="00617683" w14:paraId="3E254268" w14:textId="77777777" w:rsidTr="000703F4">
        <w:tc>
          <w:tcPr>
            <w:tcW w:w="9639" w:type="dxa"/>
            <w:shd w:val="clear" w:color="auto" w:fill="auto"/>
          </w:tcPr>
          <w:p w14:paraId="3E254265" w14:textId="77777777" w:rsidR="0035113A" w:rsidRPr="00617683" w:rsidRDefault="0035113A" w:rsidP="00CA541C">
            <w:pPr>
              <w:ind w:left="34"/>
              <w:rPr>
                <w:b/>
                <w:sz w:val="24"/>
                <w:szCs w:val="24"/>
                <w:lang w:val="lt-LT"/>
              </w:rPr>
            </w:pPr>
            <w:r w:rsidRPr="00617683">
              <w:rPr>
                <w:b/>
                <w:sz w:val="24"/>
                <w:szCs w:val="24"/>
                <w:lang w:val="lt-LT"/>
              </w:rPr>
              <w:t>1. Sutarties objektas</w:t>
            </w:r>
          </w:p>
          <w:p w14:paraId="3E254266" w14:textId="37EF649D" w:rsidR="009125CA" w:rsidRPr="00617683" w:rsidRDefault="009125CA" w:rsidP="009125CA">
            <w:pPr>
              <w:jc w:val="both"/>
              <w:rPr>
                <w:sz w:val="24"/>
                <w:szCs w:val="24"/>
                <w:lang w:val="lt-LT" w:eastAsia="en-US"/>
              </w:rPr>
            </w:pPr>
            <w:r w:rsidRPr="00617683">
              <w:rPr>
                <w:sz w:val="24"/>
                <w:szCs w:val="24"/>
                <w:lang w:val="lt-LT" w:eastAsia="en-US"/>
              </w:rPr>
              <w:t xml:space="preserve">1.1. </w:t>
            </w:r>
            <w:r w:rsidRPr="00617683">
              <w:rPr>
                <w:b/>
                <w:sz w:val="24"/>
                <w:szCs w:val="24"/>
                <w:lang w:val="lt-LT" w:eastAsia="en-US"/>
              </w:rPr>
              <w:t>Rangovas</w:t>
            </w:r>
            <w:r w:rsidRPr="00617683">
              <w:rPr>
                <w:sz w:val="24"/>
                <w:szCs w:val="24"/>
                <w:lang w:val="lt-LT" w:eastAsia="en-US"/>
              </w:rPr>
              <w:t xml:space="preserve"> įsipareigoja savo jėgomis, medžiagomis, rizika ir atsakomybe pagal teisės aktuose, Sutartyje ir jos prieduose nustatytus reikalavimus</w:t>
            </w:r>
            <w:r w:rsidR="0045037C" w:rsidRPr="00617683">
              <w:rPr>
                <w:sz w:val="24"/>
                <w:szCs w:val="24"/>
                <w:lang w:val="lt-LT" w:eastAsia="en-US"/>
              </w:rPr>
              <w:t xml:space="preserve"> atlikti</w:t>
            </w:r>
            <w:r w:rsidRPr="00617683">
              <w:rPr>
                <w:sz w:val="24"/>
                <w:szCs w:val="24"/>
                <w:lang w:val="lt-LT" w:eastAsia="en-US"/>
              </w:rPr>
              <w:t xml:space="preserve"> </w:t>
            </w:r>
            <w:r w:rsidR="00955E28" w:rsidRPr="00617683">
              <w:rPr>
                <w:b/>
                <w:sz w:val="24"/>
                <w:szCs w:val="24"/>
                <w:lang w:val="lt-LT" w:eastAsia="en-US"/>
              </w:rPr>
              <w:t>Lietuvos kariuomenės</w:t>
            </w:r>
            <w:r w:rsidR="00955E28" w:rsidRPr="00617683">
              <w:rPr>
                <w:sz w:val="24"/>
                <w:szCs w:val="24"/>
                <w:lang w:val="lt-LT" w:eastAsia="en-US"/>
              </w:rPr>
              <w:t xml:space="preserve"> </w:t>
            </w:r>
            <w:r w:rsidR="0045037C" w:rsidRPr="00617683">
              <w:rPr>
                <w:b/>
                <w:sz w:val="24"/>
                <w:szCs w:val="24"/>
                <w:lang w:val="lt-LT"/>
              </w:rPr>
              <w:t xml:space="preserve">Karinių jūrų pajėgų </w:t>
            </w:r>
            <w:r w:rsidR="004A059B">
              <w:rPr>
                <w:b/>
                <w:sz w:val="24"/>
                <w:szCs w:val="24"/>
                <w:lang w:val="lt-LT"/>
              </w:rPr>
              <w:t>Klaipėdos Jūros</w:t>
            </w:r>
            <w:r w:rsidR="00E31F6D">
              <w:rPr>
                <w:b/>
                <w:sz w:val="24"/>
                <w:szCs w:val="24"/>
                <w:lang w:val="lt-LT"/>
              </w:rPr>
              <w:t xml:space="preserve"> ir pakra</w:t>
            </w:r>
            <w:r w:rsidR="005E6F8A">
              <w:rPr>
                <w:b/>
                <w:sz w:val="24"/>
                <w:szCs w:val="24"/>
                <w:lang w:val="lt-LT"/>
              </w:rPr>
              <w:t>nčių stebėjimo tarnybos</w:t>
            </w:r>
            <w:r w:rsidR="00955E28" w:rsidRPr="00617683">
              <w:rPr>
                <w:b/>
                <w:sz w:val="24"/>
                <w:szCs w:val="24"/>
                <w:lang w:val="lt-LT"/>
              </w:rPr>
              <w:t xml:space="preserve"> </w:t>
            </w:r>
            <w:r w:rsidR="00A07FC3">
              <w:rPr>
                <w:b/>
                <w:sz w:val="24"/>
                <w:szCs w:val="24"/>
                <w:lang w:val="lt-LT"/>
              </w:rPr>
              <w:t xml:space="preserve">posto </w:t>
            </w:r>
            <w:r w:rsidR="005E6F8A">
              <w:rPr>
                <w:b/>
                <w:sz w:val="24"/>
                <w:szCs w:val="24"/>
                <w:lang w:val="lt-LT"/>
              </w:rPr>
              <w:t xml:space="preserve">stogo </w:t>
            </w:r>
            <w:r w:rsidR="00955E28" w:rsidRPr="00617683">
              <w:rPr>
                <w:b/>
                <w:sz w:val="24"/>
                <w:szCs w:val="24"/>
                <w:lang w:val="lt-LT"/>
              </w:rPr>
              <w:t>remontą,</w:t>
            </w:r>
            <w:r w:rsidR="00DA3BE3" w:rsidRPr="00617683">
              <w:rPr>
                <w:b/>
                <w:sz w:val="24"/>
                <w:szCs w:val="24"/>
                <w:lang w:val="lt-LT"/>
              </w:rPr>
              <w:t xml:space="preserve"> </w:t>
            </w:r>
            <w:r w:rsidR="00D50B88" w:rsidRPr="00617683">
              <w:rPr>
                <w:b/>
                <w:sz w:val="24"/>
                <w:szCs w:val="24"/>
                <w:lang w:val="lt-LT"/>
              </w:rPr>
              <w:t xml:space="preserve">adresu: </w:t>
            </w:r>
            <w:r w:rsidR="005E6F8A">
              <w:rPr>
                <w:b/>
                <w:sz w:val="24"/>
                <w:szCs w:val="24"/>
                <w:lang w:val="lt-LT"/>
              </w:rPr>
              <w:t>Vėtros</w:t>
            </w:r>
            <w:r w:rsidR="00D34A8F" w:rsidRPr="00617683">
              <w:rPr>
                <w:b/>
                <w:sz w:val="24"/>
                <w:szCs w:val="24"/>
                <w:lang w:val="lt-LT"/>
              </w:rPr>
              <w:t xml:space="preserve"> g. </w:t>
            </w:r>
            <w:r w:rsidR="005E6F8A">
              <w:rPr>
                <w:b/>
                <w:sz w:val="24"/>
                <w:szCs w:val="24"/>
                <w:lang w:val="lt-LT"/>
              </w:rPr>
              <w:t>3a</w:t>
            </w:r>
            <w:r w:rsidR="00D0073B" w:rsidRPr="00617683">
              <w:rPr>
                <w:b/>
                <w:sz w:val="24"/>
                <w:szCs w:val="24"/>
                <w:lang w:val="lt-LT"/>
              </w:rPr>
              <w:t>, Klaipėda</w:t>
            </w:r>
            <w:r w:rsidR="00955E28" w:rsidRPr="00617683">
              <w:rPr>
                <w:b/>
                <w:sz w:val="24"/>
                <w:szCs w:val="24"/>
                <w:lang w:val="lt-LT"/>
              </w:rPr>
              <w:t xml:space="preserve"> </w:t>
            </w:r>
            <w:r w:rsidRPr="00617683">
              <w:rPr>
                <w:sz w:val="24"/>
                <w:szCs w:val="24"/>
                <w:lang w:val="lt-LT" w:eastAsia="en-US"/>
              </w:rPr>
              <w:t xml:space="preserve">(toliau – darbai), o </w:t>
            </w:r>
            <w:r w:rsidRPr="00617683">
              <w:rPr>
                <w:b/>
                <w:sz w:val="24"/>
                <w:szCs w:val="24"/>
                <w:lang w:val="lt-LT" w:eastAsia="en-US"/>
              </w:rPr>
              <w:t>Užsakovas</w:t>
            </w:r>
            <w:r w:rsidRPr="00617683">
              <w:rPr>
                <w:sz w:val="24"/>
                <w:szCs w:val="24"/>
                <w:lang w:val="lt-LT" w:eastAsia="en-US"/>
              </w:rPr>
              <w:t xml:space="preserve"> įsipareigoja priimti tinkamai atliktus darbus bei už juos sumokėti </w:t>
            </w:r>
            <w:r w:rsidRPr="00617683">
              <w:rPr>
                <w:b/>
                <w:sz w:val="24"/>
                <w:szCs w:val="24"/>
                <w:lang w:val="lt-LT" w:eastAsia="en-US"/>
              </w:rPr>
              <w:t>Rangovui</w:t>
            </w:r>
            <w:r w:rsidRPr="00617683">
              <w:rPr>
                <w:sz w:val="24"/>
                <w:szCs w:val="24"/>
                <w:lang w:val="lt-LT" w:eastAsia="en-US"/>
              </w:rPr>
              <w:t xml:space="preserve"> Sutartyje ir jos prieduose nustatyta tvarka ir sąlygomis.</w:t>
            </w:r>
          </w:p>
          <w:p w14:paraId="3E254267" w14:textId="77777777" w:rsidR="0035113A" w:rsidRPr="00617683" w:rsidRDefault="009125CA" w:rsidP="0045037C">
            <w:pPr>
              <w:ind w:left="34"/>
              <w:jc w:val="both"/>
              <w:rPr>
                <w:sz w:val="24"/>
                <w:szCs w:val="24"/>
                <w:lang w:val="lt-LT"/>
              </w:rPr>
            </w:pPr>
            <w:r w:rsidRPr="00617683">
              <w:rPr>
                <w:sz w:val="24"/>
                <w:szCs w:val="24"/>
                <w:lang w:val="lt-LT" w:eastAsia="en-US"/>
              </w:rPr>
              <w:t xml:space="preserve">1.2. </w:t>
            </w:r>
            <w:r w:rsidRPr="00617683">
              <w:rPr>
                <w:b/>
                <w:sz w:val="24"/>
                <w:szCs w:val="24"/>
                <w:lang w:val="lt-LT" w:eastAsia="en-US"/>
              </w:rPr>
              <w:t>Rangovo</w:t>
            </w:r>
            <w:r w:rsidRPr="00617683">
              <w:rPr>
                <w:sz w:val="24"/>
                <w:szCs w:val="24"/>
                <w:lang w:val="lt-LT" w:eastAsia="en-US"/>
              </w:rPr>
              <w:t xml:space="preserve"> atliekami darbai ir su darbų atlikimu susijusios teikiamos paslaugos detalizuojami kituose Sutarties punktuose ir Sutarties prieduose.</w:t>
            </w:r>
          </w:p>
        </w:tc>
      </w:tr>
      <w:tr w:rsidR="0035113A" w:rsidRPr="00617683" w14:paraId="3E25426E" w14:textId="77777777" w:rsidTr="000703F4">
        <w:tc>
          <w:tcPr>
            <w:tcW w:w="9639" w:type="dxa"/>
            <w:shd w:val="clear" w:color="auto" w:fill="auto"/>
          </w:tcPr>
          <w:p w14:paraId="3E254269" w14:textId="77777777" w:rsidR="0035113A" w:rsidRPr="00617683" w:rsidRDefault="0035113A" w:rsidP="00DA1130">
            <w:pPr>
              <w:ind w:left="34"/>
              <w:jc w:val="both"/>
              <w:rPr>
                <w:b/>
                <w:sz w:val="24"/>
                <w:szCs w:val="24"/>
                <w:lang w:val="lt-LT"/>
              </w:rPr>
            </w:pPr>
            <w:r w:rsidRPr="00617683">
              <w:rPr>
                <w:b/>
                <w:sz w:val="24"/>
                <w:szCs w:val="24"/>
                <w:lang w:val="lt-LT"/>
              </w:rPr>
              <w:t xml:space="preserve">2. </w:t>
            </w:r>
            <w:r w:rsidR="00645BE9" w:rsidRPr="00617683">
              <w:rPr>
                <w:b/>
                <w:sz w:val="24"/>
                <w:szCs w:val="24"/>
                <w:lang w:val="lt-LT"/>
              </w:rPr>
              <w:t>Darbų</w:t>
            </w:r>
            <w:r w:rsidRPr="00617683">
              <w:rPr>
                <w:b/>
                <w:sz w:val="24"/>
                <w:szCs w:val="24"/>
                <w:lang w:val="lt-LT"/>
              </w:rPr>
              <w:t xml:space="preserve"> kaina/kainodaros taisyklės</w:t>
            </w:r>
          </w:p>
          <w:p w14:paraId="3E25426A" w14:textId="77777777" w:rsidR="0045037C" w:rsidRPr="00617683" w:rsidRDefault="0045037C" w:rsidP="00DA1130">
            <w:pPr>
              <w:jc w:val="both"/>
              <w:rPr>
                <w:sz w:val="24"/>
                <w:szCs w:val="24"/>
                <w:lang w:val="lt-LT"/>
              </w:rPr>
            </w:pPr>
            <w:r w:rsidRPr="00617683">
              <w:rPr>
                <w:sz w:val="24"/>
                <w:szCs w:val="24"/>
                <w:lang w:val="lt-LT"/>
              </w:rPr>
              <w:t>2.1. Sutarties kaina –..................Eur (</w:t>
            </w:r>
            <w:r w:rsidRPr="00617683">
              <w:rPr>
                <w:i/>
                <w:sz w:val="24"/>
                <w:szCs w:val="24"/>
                <w:lang w:val="lt-LT"/>
              </w:rPr>
              <w:t>suma žodžiais</w:t>
            </w:r>
            <w:r w:rsidRPr="00617683">
              <w:rPr>
                <w:sz w:val="24"/>
                <w:szCs w:val="24"/>
                <w:lang w:val="lt-LT"/>
              </w:rPr>
              <w:t xml:space="preserve">). Į Sutarties kainą yra įskaičiuotos visos </w:t>
            </w:r>
            <w:r w:rsidRPr="00617683">
              <w:rPr>
                <w:b/>
                <w:sz w:val="24"/>
                <w:szCs w:val="24"/>
                <w:lang w:val="lt-LT"/>
              </w:rPr>
              <w:t>Rangovo</w:t>
            </w:r>
            <w:r w:rsidRPr="00617683">
              <w:rPr>
                <w:sz w:val="24"/>
                <w:szCs w:val="24"/>
                <w:lang w:val="lt-LT"/>
              </w:rPr>
              <w:t xml:space="preserve"> išlaidos ir mokesčiai, susiję su sutartinių įsipareigojimų vykdymu, tame tarpe ir pridėtinės vertės mokestis (toliau – PVM), kuris sudaro ..............Eur (</w:t>
            </w:r>
            <w:r w:rsidRPr="00617683">
              <w:rPr>
                <w:i/>
                <w:sz w:val="24"/>
                <w:szCs w:val="24"/>
                <w:lang w:val="lt-LT"/>
              </w:rPr>
              <w:t>suma žodžiais</w:t>
            </w:r>
            <w:r w:rsidRPr="00617683">
              <w:rPr>
                <w:sz w:val="24"/>
                <w:szCs w:val="24"/>
                <w:lang w:val="lt-LT"/>
              </w:rPr>
              <w:t>).</w:t>
            </w:r>
          </w:p>
          <w:p w14:paraId="3E25426B" w14:textId="77777777" w:rsidR="009C7111" w:rsidRPr="00617683" w:rsidRDefault="00784528" w:rsidP="00DA1130">
            <w:pPr>
              <w:jc w:val="both"/>
              <w:rPr>
                <w:sz w:val="24"/>
                <w:szCs w:val="24"/>
                <w:lang w:val="lt-LT"/>
              </w:rPr>
            </w:pPr>
            <w:r w:rsidRPr="00617683">
              <w:rPr>
                <w:sz w:val="24"/>
                <w:szCs w:val="24"/>
                <w:lang w:val="lt-LT"/>
              </w:rPr>
              <w:t>2.2. Sutarties kaina detalizuota šios Sutarties 2 priede „Sutarties kainos paskirstymas (</w:t>
            </w:r>
            <w:r w:rsidRPr="00617683">
              <w:rPr>
                <w:b/>
                <w:sz w:val="24"/>
                <w:szCs w:val="24"/>
                <w:lang w:val="lt-LT"/>
              </w:rPr>
              <w:t>Rangovo</w:t>
            </w:r>
            <w:r w:rsidRPr="00617683">
              <w:rPr>
                <w:sz w:val="24"/>
                <w:szCs w:val="24"/>
                <w:lang w:val="lt-LT"/>
              </w:rPr>
              <w:t xml:space="preserve"> konkurso pasiūlymas ir sąmata)“</w:t>
            </w:r>
            <w:r w:rsidR="00925332" w:rsidRPr="00617683">
              <w:rPr>
                <w:sz w:val="24"/>
                <w:szCs w:val="24"/>
                <w:lang w:val="lt-LT"/>
              </w:rPr>
              <w:t xml:space="preserve"> (toliau</w:t>
            </w:r>
            <w:r w:rsidR="00C23D4C" w:rsidRPr="00617683">
              <w:rPr>
                <w:sz w:val="24"/>
                <w:szCs w:val="24"/>
                <w:lang w:val="lt-LT"/>
              </w:rPr>
              <w:t xml:space="preserve"> – 2 priedas)</w:t>
            </w:r>
            <w:r w:rsidRPr="00617683">
              <w:rPr>
                <w:sz w:val="24"/>
                <w:szCs w:val="24"/>
                <w:lang w:val="lt-LT"/>
              </w:rPr>
              <w:t>.</w:t>
            </w:r>
          </w:p>
          <w:p w14:paraId="3E25426C" w14:textId="77777777" w:rsidR="00942B65" w:rsidRPr="00617683" w:rsidRDefault="00942B65" w:rsidP="00925332">
            <w:pPr>
              <w:ind w:left="34"/>
              <w:jc w:val="both"/>
              <w:rPr>
                <w:sz w:val="24"/>
                <w:szCs w:val="24"/>
                <w:lang w:val="lt-LT"/>
              </w:rPr>
            </w:pPr>
            <w:r w:rsidRPr="00617683">
              <w:rPr>
                <w:sz w:val="24"/>
                <w:szCs w:val="24"/>
                <w:lang w:val="lt-LT"/>
              </w:rPr>
              <w:t>2.</w:t>
            </w:r>
            <w:r w:rsidR="00986818" w:rsidRPr="00617683">
              <w:rPr>
                <w:sz w:val="24"/>
                <w:szCs w:val="24"/>
                <w:lang w:val="lt-LT"/>
              </w:rPr>
              <w:t>3</w:t>
            </w:r>
            <w:r w:rsidRPr="00617683">
              <w:rPr>
                <w:sz w:val="24"/>
                <w:szCs w:val="24"/>
                <w:lang w:val="lt-LT"/>
              </w:rPr>
              <w:t xml:space="preserve">. Vadovaujantis Kainodaros taisyklių nustatymo metodikos, patvirtintos Viešųjų pirkimų tarnybos direktoriaus 2017 m. birželio 28 d. įsakymu Nr. 1S-95 „Dėl </w:t>
            </w:r>
            <w:r w:rsidR="00485373">
              <w:rPr>
                <w:sz w:val="24"/>
                <w:szCs w:val="24"/>
                <w:lang w:val="lt-LT"/>
              </w:rPr>
              <w:t>K</w:t>
            </w:r>
            <w:r w:rsidRPr="00617683">
              <w:rPr>
                <w:sz w:val="24"/>
                <w:szCs w:val="24"/>
                <w:lang w:val="lt-LT"/>
              </w:rPr>
              <w:t>ainodaros taisyklių nustatymo metodikos patvirtinimo“</w:t>
            </w:r>
            <w:r w:rsidR="00F137D1" w:rsidRPr="00617683">
              <w:rPr>
                <w:sz w:val="24"/>
                <w:szCs w:val="24"/>
                <w:lang w:val="lt-LT"/>
              </w:rPr>
              <w:t xml:space="preserve"> (toliau – Kainodaros taisyklių nustatymo metodika)</w:t>
            </w:r>
            <w:r w:rsidR="00485373">
              <w:rPr>
                <w:sz w:val="24"/>
                <w:szCs w:val="24"/>
                <w:lang w:val="lt-LT"/>
              </w:rPr>
              <w:t xml:space="preserve">, </w:t>
            </w:r>
            <w:r w:rsidRPr="00617683">
              <w:rPr>
                <w:sz w:val="24"/>
                <w:szCs w:val="24"/>
                <w:lang w:val="lt-LT"/>
              </w:rPr>
              <w:t>10.1 p</w:t>
            </w:r>
            <w:r w:rsidR="00B63E30" w:rsidRPr="00617683">
              <w:rPr>
                <w:sz w:val="24"/>
                <w:szCs w:val="24"/>
                <w:lang w:val="lt-LT"/>
              </w:rPr>
              <w:t>apunkčiu</w:t>
            </w:r>
            <w:r w:rsidRPr="00617683">
              <w:rPr>
                <w:sz w:val="24"/>
                <w:szCs w:val="24"/>
                <w:lang w:val="lt-LT"/>
              </w:rPr>
              <w:t>, Sutarties kainos apskaičiavimo būdas – fiksuotos kainos.</w:t>
            </w:r>
          </w:p>
          <w:p w14:paraId="3E25426D" w14:textId="77777777" w:rsidR="0035113A" w:rsidRPr="00617683" w:rsidRDefault="00942B65" w:rsidP="00986818">
            <w:pPr>
              <w:ind w:left="34"/>
              <w:jc w:val="both"/>
              <w:rPr>
                <w:sz w:val="24"/>
                <w:szCs w:val="24"/>
                <w:lang w:val="lt-LT"/>
              </w:rPr>
            </w:pPr>
            <w:r w:rsidRPr="00617683">
              <w:rPr>
                <w:sz w:val="24"/>
                <w:szCs w:val="24"/>
                <w:lang w:val="lt-LT"/>
              </w:rPr>
              <w:t>2.</w:t>
            </w:r>
            <w:r w:rsidR="00986818" w:rsidRPr="00617683">
              <w:rPr>
                <w:sz w:val="24"/>
                <w:szCs w:val="24"/>
                <w:lang w:val="lt-LT"/>
              </w:rPr>
              <w:t>4</w:t>
            </w:r>
            <w:r w:rsidR="00925332" w:rsidRPr="00617683">
              <w:rPr>
                <w:sz w:val="24"/>
                <w:szCs w:val="24"/>
                <w:lang w:val="lt-LT"/>
              </w:rPr>
              <w:t>. Kiekio (apimties) keitimas (Sutarties keitimas) privalo atitikti</w:t>
            </w:r>
            <w:r w:rsidR="00B63E30" w:rsidRPr="00617683">
              <w:rPr>
                <w:sz w:val="24"/>
                <w:szCs w:val="24"/>
                <w:lang w:val="lt-LT"/>
              </w:rPr>
              <w:t xml:space="preserve"> V</w:t>
            </w:r>
            <w:r w:rsidR="00925332" w:rsidRPr="00617683">
              <w:rPr>
                <w:sz w:val="24"/>
                <w:szCs w:val="24"/>
                <w:lang w:val="lt-LT"/>
              </w:rPr>
              <w:t>iešųjų pirkimų įstatymo 89 straipsn</w:t>
            </w:r>
            <w:r w:rsidR="00F137D1" w:rsidRPr="00617683">
              <w:rPr>
                <w:sz w:val="24"/>
                <w:szCs w:val="24"/>
                <w:lang w:val="lt-LT"/>
              </w:rPr>
              <w:t>io</w:t>
            </w:r>
            <w:r w:rsidR="00925332" w:rsidRPr="00617683">
              <w:rPr>
                <w:sz w:val="24"/>
                <w:szCs w:val="24"/>
                <w:lang w:val="lt-LT"/>
              </w:rPr>
              <w:t xml:space="preserve"> ir Kainodaros taisyklių nustatymo metodiko</w:t>
            </w:r>
            <w:r w:rsidR="00F137D1" w:rsidRPr="00617683">
              <w:rPr>
                <w:sz w:val="24"/>
                <w:szCs w:val="24"/>
                <w:lang w:val="lt-LT"/>
              </w:rPr>
              <w:t>je</w:t>
            </w:r>
            <w:r w:rsidR="00925332" w:rsidRPr="00617683">
              <w:rPr>
                <w:sz w:val="24"/>
                <w:szCs w:val="24"/>
                <w:lang w:val="lt-LT"/>
              </w:rPr>
              <w:t xml:space="preserve"> nustatytas sąlygas.</w:t>
            </w:r>
          </w:p>
        </w:tc>
      </w:tr>
      <w:tr w:rsidR="0035113A" w:rsidRPr="00617683" w14:paraId="3E254278" w14:textId="77777777" w:rsidTr="000703F4">
        <w:tc>
          <w:tcPr>
            <w:tcW w:w="9639" w:type="dxa"/>
            <w:shd w:val="clear" w:color="auto" w:fill="auto"/>
          </w:tcPr>
          <w:p w14:paraId="3E25426F" w14:textId="77777777" w:rsidR="0035113A" w:rsidRPr="00617683" w:rsidRDefault="0035113A" w:rsidP="00CA541C">
            <w:pPr>
              <w:ind w:left="34"/>
              <w:rPr>
                <w:b/>
                <w:sz w:val="24"/>
                <w:szCs w:val="24"/>
                <w:lang w:val="lt-LT"/>
              </w:rPr>
            </w:pPr>
            <w:r w:rsidRPr="00617683">
              <w:rPr>
                <w:b/>
                <w:sz w:val="24"/>
                <w:szCs w:val="24"/>
                <w:lang w:val="lt-LT"/>
              </w:rPr>
              <w:t>3. Mokėjimo sąlygos</w:t>
            </w:r>
          </w:p>
          <w:p w14:paraId="3E254270" w14:textId="77777777" w:rsidR="00925332" w:rsidRPr="00617683" w:rsidRDefault="00925332" w:rsidP="00925332">
            <w:pPr>
              <w:jc w:val="both"/>
              <w:rPr>
                <w:sz w:val="24"/>
                <w:szCs w:val="24"/>
                <w:lang w:val="lt-LT"/>
              </w:rPr>
            </w:pPr>
            <w:r w:rsidRPr="00617683">
              <w:rPr>
                <w:sz w:val="24"/>
                <w:szCs w:val="24"/>
                <w:lang w:val="lt-LT"/>
              </w:rPr>
              <w:t xml:space="preserve">3.1. Sąskaitose faktūrose </w:t>
            </w:r>
            <w:r w:rsidRPr="00617683">
              <w:rPr>
                <w:b/>
                <w:sz w:val="24"/>
                <w:szCs w:val="24"/>
                <w:lang w:val="lt-LT"/>
              </w:rPr>
              <w:t>Užsakovu</w:t>
            </w:r>
            <w:r w:rsidRPr="00617683">
              <w:rPr>
                <w:sz w:val="24"/>
                <w:szCs w:val="24"/>
                <w:lang w:val="lt-LT"/>
              </w:rPr>
              <w:t xml:space="preserve"> nurodoma Karinės jūrų pajėgos Logistikos tarnyba</w:t>
            </w:r>
            <w:r w:rsidR="003F5184">
              <w:rPr>
                <w:sz w:val="24"/>
                <w:szCs w:val="24"/>
                <w:lang w:val="lt-LT"/>
              </w:rPr>
              <w:t>.</w:t>
            </w:r>
          </w:p>
          <w:p w14:paraId="3E254271" w14:textId="77777777" w:rsidR="00925332" w:rsidRPr="00617683" w:rsidRDefault="00925332" w:rsidP="00925332">
            <w:pPr>
              <w:jc w:val="both"/>
              <w:rPr>
                <w:sz w:val="24"/>
                <w:szCs w:val="24"/>
                <w:lang w:val="lt-LT"/>
              </w:rPr>
            </w:pPr>
            <w:r w:rsidRPr="00617683">
              <w:rPr>
                <w:sz w:val="24"/>
                <w:szCs w:val="24"/>
                <w:lang w:val="lt-LT"/>
              </w:rPr>
              <w:t>3.2. Tiesioginio atsiskaitymo su</w:t>
            </w:r>
            <w:r w:rsidR="00993D65">
              <w:rPr>
                <w:sz w:val="24"/>
                <w:szCs w:val="24"/>
                <w:lang w:val="lt-LT"/>
              </w:rPr>
              <w:t xml:space="preserve"> subtiekėjais</w:t>
            </w:r>
            <w:r w:rsidRPr="00617683">
              <w:rPr>
                <w:sz w:val="24"/>
                <w:szCs w:val="24"/>
                <w:lang w:val="lt-LT"/>
              </w:rPr>
              <w:t xml:space="preserve"> </w:t>
            </w:r>
            <w:r w:rsidR="00993D65">
              <w:rPr>
                <w:sz w:val="24"/>
                <w:szCs w:val="24"/>
                <w:lang w:val="lt-LT"/>
              </w:rPr>
              <w:t>(</w:t>
            </w:r>
            <w:r w:rsidRPr="00617683">
              <w:rPr>
                <w:sz w:val="24"/>
                <w:szCs w:val="24"/>
                <w:lang w:val="lt-LT"/>
              </w:rPr>
              <w:t>subrangovais</w:t>
            </w:r>
            <w:r w:rsidR="00993D65">
              <w:rPr>
                <w:sz w:val="24"/>
                <w:szCs w:val="24"/>
                <w:lang w:val="lt-LT"/>
              </w:rPr>
              <w:t>)</w:t>
            </w:r>
            <w:r w:rsidRPr="00617683">
              <w:rPr>
                <w:sz w:val="24"/>
                <w:szCs w:val="24"/>
                <w:lang w:val="lt-LT"/>
              </w:rPr>
              <w:t xml:space="preserve"> galimybė numatyta Sutarties bendrosios dalies </w:t>
            </w:r>
            <w:r w:rsidRPr="00617683">
              <w:rPr>
                <w:rFonts w:eastAsia="Arial Unicode MS" w:cs="Arial Unicode MS"/>
                <w:sz w:val="24"/>
                <w:szCs w:val="24"/>
                <w:bdr w:val="nil"/>
                <w:lang w:val="lt-LT"/>
              </w:rPr>
              <w:t>5.7 p</w:t>
            </w:r>
            <w:r w:rsidR="001D72B2" w:rsidRPr="00617683">
              <w:rPr>
                <w:rFonts w:eastAsia="Arial Unicode MS" w:cs="Arial Unicode MS"/>
                <w:sz w:val="24"/>
                <w:szCs w:val="24"/>
                <w:bdr w:val="nil"/>
                <w:lang w:val="lt-LT"/>
              </w:rPr>
              <w:t>apunktyje</w:t>
            </w:r>
            <w:r w:rsidRPr="00617683">
              <w:rPr>
                <w:rFonts w:eastAsia="Arial Unicode MS" w:cs="Arial Unicode MS"/>
                <w:sz w:val="24"/>
                <w:szCs w:val="24"/>
                <w:bdr w:val="nil"/>
                <w:lang w:val="lt-LT"/>
              </w:rPr>
              <w:t>.</w:t>
            </w:r>
            <w:r w:rsidR="00993D65">
              <w:rPr>
                <w:rFonts w:eastAsia="Arial Unicode MS" w:cs="Arial Unicode MS"/>
                <w:sz w:val="24"/>
                <w:szCs w:val="24"/>
                <w:bdr w:val="nil"/>
                <w:lang w:val="lt-LT"/>
              </w:rPr>
              <w:t xml:space="preserve"> Sutarties bendrosios dalies 5.7 papunktis šioje Sutartyje yra taikomas. </w:t>
            </w:r>
          </w:p>
          <w:p w14:paraId="3E254272" w14:textId="77777777" w:rsidR="00925332" w:rsidRPr="00617683" w:rsidRDefault="00925332" w:rsidP="00925332">
            <w:pPr>
              <w:jc w:val="both"/>
              <w:rPr>
                <w:sz w:val="24"/>
                <w:szCs w:val="24"/>
                <w:lang w:val="lt-LT"/>
              </w:rPr>
            </w:pPr>
            <w:r w:rsidRPr="00617683">
              <w:rPr>
                <w:sz w:val="24"/>
                <w:szCs w:val="24"/>
                <w:lang w:val="lt-LT"/>
              </w:rPr>
              <w:t xml:space="preserve">3.3. Mokėjimai pagal šią Sutartį vykdomi Sutarties bendrojoje dalyje nustatyta tvarka. </w:t>
            </w:r>
          </w:p>
          <w:p w14:paraId="3E254273" w14:textId="77777777" w:rsidR="00925332" w:rsidRPr="00617683" w:rsidRDefault="00925332" w:rsidP="00925332">
            <w:pPr>
              <w:jc w:val="both"/>
              <w:rPr>
                <w:sz w:val="24"/>
                <w:szCs w:val="24"/>
                <w:lang w:val="lt-LT"/>
              </w:rPr>
            </w:pPr>
            <w:r w:rsidRPr="00617683">
              <w:rPr>
                <w:sz w:val="24"/>
                <w:szCs w:val="24"/>
                <w:lang w:val="lt-LT"/>
              </w:rPr>
              <w:t xml:space="preserve">3.4. </w:t>
            </w:r>
            <w:r w:rsidRPr="00617683">
              <w:rPr>
                <w:b/>
                <w:sz w:val="24"/>
                <w:szCs w:val="24"/>
                <w:lang w:val="lt-LT"/>
              </w:rPr>
              <w:t>Rangovas</w:t>
            </w:r>
            <w:r w:rsidRPr="00617683">
              <w:rPr>
                <w:sz w:val="24"/>
                <w:szCs w:val="24"/>
                <w:lang w:val="lt-LT"/>
              </w:rPr>
              <w:t>, išrašydamas PVM sąskaitą</w:t>
            </w:r>
            <w:r w:rsidR="008B7A0B" w:rsidRPr="00617683">
              <w:rPr>
                <w:sz w:val="24"/>
                <w:szCs w:val="24"/>
                <w:lang w:val="lt-LT"/>
              </w:rPr>
              <w:t xml:space="preserve"> – </w:t>
            </w:r>
            <w:r w:rsidRPr="00617683">
              <w:rPr>
                <w:sz w:val="24"/>
                <w:szCs w:val="24"/>
                <w:lang w:val="lt-LT"/>
              </w:rPr>
              <w:t>faktūrą, turi taikyti</w:t>
            </w:r>
            <w:r w:rsidR="008B7A0B" w:rsidRPr="00617683">
              <w:rPr>
                <w:sz w:val="24"/>
                <w:szCs w:val="24"/>
                <w:lang w:val="lt-LT"/>
              </w:rPr>
              <w:t xml:space="preserve"> Lietuvos Respublikos pridėtinės vertės mokesčio </w:t>
            </w:r>
            <w:r w:rsidRPr="00617683">
              <w:rPr>
                <w:sz w:val="24"/>
                <w:szCs w:val="24"/>
                <w:lang w:val="lt-LT"/>
              </w:rPr>
              <w:t>įstatymo</w:t>
            </w:r>
            <w:r w:rsidR="008B7A0B" w:rsidRPr="00617683">
              <w:rPr>
                <w:sz w:val="24"/>
                <w:szCs w:val="24"/>
                <w:lang w:val="lt-LT"/>
              </w:rPr>
              <w:t xml:space="preserve"> (toliau – PVM įstatymas)</w:t>
            </w:r>
            <w:r w:rsidRPr="00617683">
              <w:rPr>
                <w:sz w:val="24"/>
                <w:szCs w:val="24"/>
                <w:lang w:val="lt-LT"/>
              </w:rPr>
              <w:t xml:space="preserve"> 96 straipsnį visiems darbams;</w:t>
            </w:r>
          </w:p>
          <w:p w14:paraId="3E254274" w14:textId="77777777" w:rsidR="00925332" w:rsidRPr="00617683" w:rsidRDefault="00925332" w:rsidP="00925332">
            <w:pPr>
              <w:jc w:val="both"/>
              <w:rPr>
                <w:sz w:val="24"/>
                <w:szCs w:val="24"/>
                <w:lang w:val="lt-LT"/>
              </w:rPr>
            </w:pPr>
            <w:r w:rsidRPr="00617683">
              <w:rPr>
                <w:sz w:val="24"/>
                <w:szCs w:val="24"/>
                <w:lang w:val="lt-LT"/>
              </w:rPr>
              <w:t xml:space="preserve">3.5. </w:t>
            </w:r>
            <w:r w:rsidRPr="00617683">
              <w:rPr>
                <w:b/>
                <w:sz w:val="24"/>
                <w:szCs w:val="24"/>
                <w:lang w:val="lt-LT"/>
              </w:rPr>
              <w:t>Rangovui</w:t>
            </w:r>
            <w:r w:rsidRPr="00617683">
              <w:rPr>
                <w:sz w:val="24"/>
                <w:szCs w:val="24"/>
                <w:lang w:val="lt-LT"/>
              </w:rPr>
              <w:t xml:space="preserve"> yra apmokama suma be PVM</w:t>
            </w:r>
            <w:r w:rsidR="001D72B2" w:rsidRPr="00617683">
              <w:rPr>
                <w:sz w:val="24"/>
                <w:szCs w:val="24"/>
                <w:lang w:val="lt-LT"/>
              </w:rPr>
              <w:t xml:space="preserve">, </w:t>
            </w:r>
            <w:r w:rsidRPr="00617683">
              <w:rPr>
                <w:sz w:val="24"/>
                <w:szCs w:val="24"/>
                <w:lang w:val="lt-LT"/>
              </w:rPr>
              <w:t xml:space="preserve">pagal PVM įstatymo 96 straipsnį, o </w:t>
            </w:r>
            <w:r w:rsidR="00A4123A" w:rsidRPr="00617683">
              <w:rPr>
                <w:b/>
                <w:sz w:val="24"/>
                <w:szCs w:val="24"/>
                <w:lang w:val="lt-LT"/>
              </w:rPr>
              <w:t>Užsakovas</w:t>
            </w:r>
            <w:r w:rsidRPr="00617683">
              <w:rPr>
                <w:sz w:val="24"/>
                <w:szCs w:val="24"/>
                <w:lang w:val="lt-LT"/>
              </w:rPr>
              <w:t xml:space="preserve"> PVM už </w:t>
            </w:r>
            <w:r w:rsidRPr="00617683">
              <w:rPr>
                <w:b/>
                <w:sz w:val="24"/>
                <w:szCs w:val="24"/>
                <w:lang w:val="lt-LT"/>
              </w:rPr>
              <w:t>Rangovą</w:t>
            </w:r>
            <w:r w:rsidRPr="00617683">
              <w:rPr>
                <w:sz w:val="24"/>
                <w:szCs w:val="24"/>
                <w:lang w:val="lt-LT"/>
              </w:rPr>
              <w:t xml:space="preserve"> sumoka į VMI surenkamąją sąskaitą;</w:t>
            </w:r>
          </w:p>
          <w:p w14:paraId="3E254275" w14:textId="77777777" w:rsidR="00925332" w:rsidRPr="00617683" w:rsidRDefault="00925332" w:rsidP="00925332">
            <w:pPr>
              <w:jc w:val="both"/>
              <w:rPr>
                <w:sz w:val="24"/>
                <w:szCs w:val="24"/>
                <w:lang w:val="lt-LT"/>
              </w:rPr>
            </w:pPr>
            <w:r w:rsidRPr="00617683">
              <w:rPr>
                <w:sz w:val="24"/>
                <w:szCs w:val="24"/>
                <w:lang w:val="lt-LT"/>
              </w:rPr>
              <w:lastRenderedPageBreak/>
              <w:t>3.6. Pasikeitus PVM įstatymo 96 straipsnio nuostatoms, Sutarties specialiosios dalies 3.4 ir 3.5 p</w:t>
            </w:r>
            <w:r w:rsidR="001D72B2" w:rsidRPr="00617683">
              <w:rPr>
                <w:sz w:val="24"/>
                <w:szCs w:val="24"/>
                <w:lang w:val="lt-LT"/>
              </w:rPr>
              <w:t>apunkčiai</w:t>
            </w:r>
            <w:r w:rsidRPr="00617683">
              <w:rPr>
                <w:sz w:val="24"/>
                <w:szCs w:val="24"/>
                <w:lang w:val="lt-LT"/>
              </w:rPr>
              <w:t xml:space="preserve"> bus keičiami.</w:t>
            </w:r>
          </w:p>
          <w:p w14:paraId="3E254276" w14:textId="77777777" w:rsidR="00925332" w:rsidRPr="00617683" w:rsidRDefault="00925332" w:rsidP="00925332">
            <w:pPr>
              <w:jc w:val="both"/>
              <w:rPr>
                <w:sz w:val="24"/>
                <w:szCs w:val="24"/>
                <w:lang w:val="lt-LT"/>
              </w:rPr>
            </w:pPr>
            <w:r w:rsidRPr="00617683">
              <w:rPr>
                <w:sz w:val="24"/>
                <w:szCs w:val="24"/>
                <w:lang w:val="lt-LT"/>
              </w:rPr>
              <w:t>3.7. PVM sąskaitos – faktūros teikiamos vadovaujantis</w:t>
            </w:r>
            <w:r w:rsidR="001D72B2" w:rsidRPr="00617683">
              <w:rPr>
                <w:sz w:val="24"/>
                <w:szCs w:val="24"/>
                <w:lang w:val="lt-LT"/>
              </w:rPr>
              <w:t xml:space="preserve"> V</w:t>
            </w:r>
            <w:r w:rsidRPr="00617683">
              <w:rPr>
                <w:sz w:val="24"/>
                <w:szCs w:val="24"/>
                <w:lang w:val="lt-LT"/>
              </w:rPr>
              <w:t>iešųjų pirkimų įstatymo 22 straipsnio 3 dalies nuostatomis.</w:t>
            </w:r>
          </w:p>
          <w:p w14:paraId="3E254277" w14:textId="77777777" w:rsidR="0035113A" w:rsidRPr="00617683" w:rsidRDefault="00925332" w:rsidP="009C7111">
            <w:pPr>
              <w:ind w:left="34"/>
              <w:jc w:val="both"/>
              <w:rPr>
                <w:sz w:val="24"/>
                <w:szCs w:val="24"/>
                <w:lang w:val="lt-LT"/>
              </w:rPr>
            </w:pPr>
            <w:r w:rsidRPr="00617683">
              <w:rPr>
                <w:sz w:val="24"/>
                <w:szCs w:val="24"/>
                <w:lang w:val="lt-LT"/>
              </w:rPr>
              <w:t>3.8. Avansas nenumatytas.</w:t>
            </w:r>
          </w:p>
        </w:tc>
      </w:tr>
      <w:tr w:rsidR="00CF503C" w:rsidRPr="00617683" w14:paraId="3E254282" w14:textId="77777777" w:rsidTr="000703F4">
        <w:trPr>
          <w:trHeight w:val="368"/>
        </w:trPr>
        <w:tc>
          <w:tcPr>
            <w:tcW w:w="9639" w:type="dxa"/>
            <w:shd w:val="clear" w:color="auto" w:fill="auto"/>
          </w:tcPr>
          <w:p w14:paraId="3E254279" w14:textId="77777777" w:rsidR="00CF503C" w:rsidRPr="00617683" w:rsidRDefault="00CF503C" w:rsidP="00CA541C">
            <w:pPr>
              <w:ind w:left="34"/>
              <w:rPr>
                <w:b/>
                <w:sz w:val="24"/>
                <w:szCs w:val="24"/>
                <w:lang w:val="lt-LT"/>
              </w:rPr>
            </w:pPr>
            <w:r w:rsidRPr="00617683">
              <w:rPr>
                <w:b/>
                <w:sz w:val="24"/>
                <w:szCs w:val="24"/>
                <w:lang w:val="lt-LT"/>
              </w:rPr>
              <w:lastRenderedPageBreak/>
              <w:t>4. Darbų atlikimo vieta, terminai ir sąlygos</w:t>
            </w:r>
          </w:p>
          <w:p w14:paraId="3E25427A" w14:textId="77777777" w:rsidR="0045037C" w:rsidRPr="00617683" w:rsidRDefault="0045037C" w:rsidP="0045037C">
            <w:pPr>
              <w:rPr>
                <w:sz w:val="24"/>
                <w:szCs w:val="24"/>
                <w:lang w:val="lt-LT"/>
              </w:rPr>
            </w:pPr>
            <w:r w:rsidRPr="00617683">
              <w:rPr>
                <w:sz w:val="24"/>
                <w:szCs w:val="24"/>
                <w:lang w:val="lt-LT"/>
              </w:rPr>
              <w:t>4.1.</w:t>
            </w:r>
            <w:r w:rsidRPr="00617683">
              <w:rPr>
                <w:b/>
                <w:sz w:val="24"/>
                <w:szCs w:val="24"/>
                <w:lang w:val="lt-LT"/>
              </w:rPr>
              <w:t xml:space="preserve"> Darbų atlikimo vieta – </w:t>
            </w:r>
            <w:r w:rsidR="005E6F8A">
              <w:rPr>
                <w:rFonts w:eastAsia="Calibri"/>
                <w:sz w:val="24"/>
                <w:szCs w:val="24"/>
                <w:lang w:val="lt-LT"/>
              </w:rPr>
              <w:t>Vėtros</w:t>
            </w:r>
            <w:r w:rsidR="00D017C4" w:rsidRPr="00617683">
              <w:rPr>
                <w:rFonts w:eastAsia="Calibri"/>
                <w:sz w:val="24"/>
                <w:szCs w:val="24"/>
                <w:lang w:val="lt-LT"/>
              </w:rPr>
              <w:t xml:space="preserve"> g. </w:t>
            </w:r>
            <w:r w:rsidR="005E6F8A">
              <w:rPr>
                <w:rFonts w:eastAsia="Calibri"/>
                <w:sz w:val="24"/>
                <w:szCs w:val="24"/>
                <w:lang w:val="lt-LT"/>
              </w:rPr>
              <w:t>3a</w:t>
            </w:r>
            <w:r w:rsidR="00D973C5" w:rsidRPr="00617683">
              <w:rPr>
                <w:rFonts w:eastAsia="Calibri"/>
                <w:sz w:val="24"/>
                <w:szCs w:val="24"/>
                <w:lang w:val="lt-LT"/>
              </w:rPr>
              <w:t xml:space="preserve">, </w:t>
            </w:r>
            <w:r w:rsidR="00D0073B" w:rsidRPr="00617683">
              <w:rPr>
                <w:rFonts w:eastAsia="Calibri"/>
                <w:sz w:val="24"/>
                <w:szCs w:val="24"/>
                <w:lang w:val="lt-LT"/>
              </w:rPr>
              <w:t>Klaipėda</w:t>
            </w:r>
            <w:r w:rsidRPr="00617683">
              <w:rPr>
                <w:sz w:val="24"/>
                <w:szCs w:val="24"/>
                <w:lang w:val="lt-LT"/>
              </w:rPr>
              <w:t>.</w:t>
            </w:r>
          </w:p>
          <w:p w14:paraId="3E25427B" w14:textId="1DEC0DA1" w:rsidR="0045037C" w:rsidRPr="00617683" w:rsidRDefault="0045037C" w:rsidP="0045037C">
            <w:pPr>
              <w:jc w:val="both"/>
              <w:rPr>
                <w:rFonts w:eastAsia="Calibri"/>
                <w:sz w:val="24"/>
                <w:szCs w:val="24"/>
                <w:lang w:val="lt-LT"/>
              </w:rPr>
            </w:pPr>
            <w:r w:rsidRPr="00617683">
              <w:rPr>
                <w:sz w:val="24"/>
                <w:szCs w:val="24"/>
                <w:lang w:val="lt-LT"/>
              </w:rPr>
              <w:t>4.2.</w:t>
            </w:r>
            <w:r w:rsidRPr="00617683">
              <w:rPr>
                <w:b/>
                <w:sz w:val="24"/>
                <w:szCs w:val="24"/>
                <w:lang w:val="lt-LT"/>
              </w:rPr>
              <w:t xml:space="preserve"> </w:t>
            </w:r>
            <w:r w:rsidR="005E6F8A">
              <w:rPr>
                <w:b/>
                <w:sz w:val="24"/>
                <w:szCs w:val="24"/>
                <w:lang w:val="lt-LT"/>
              </w:rPr>
              <w:t xml:space="preserve">Darbų atlikimo terminas </w:t>
            </w:r>
            <w:r w:rsidR="005E6F8A">
              <w:rPr>
                <w:sz w:val="24"/>
                <w:szCs w:val="24"/>
                <w:lang w:val="lt-LT"/>
              </w:rPr>
              <w:t>nurodytas „Darbų atlikimo kalendorin</w:t>
            </w:r>
            <w:r w:rsidR="00A07FC3">
              <w:rPr>
                <w:sz w:val="24"/>
                <w:szCs w:val="24"/>
                <w:lang w:val="lt-LT"/>
              </w:rPr>
              <w:t>iame sutarties vykdymo grafike“.</w:t>
            </w:r>
            <w:r w:rsidR="005E6F8A">
              <w:rPr>
                <w:sz w:val="24"/>
                <w:szCs w:val="24"/>
                <w:lang w:val="lt-LT"/>
              </w:rPr>
              <w:t xml:space="preserve"> </w:t>
            </w:r>
            <w:r w:rsidR="00A07FC3">
              <w:rPr>
                <w:sz w:val="24"/>
                <w:szCs w:val="24"/>
                <w:lang w:val="lt-LT"/>
              </w:rPr>
              <w:t>Visų darbų atlikimo terminas yra ne ilgesnis</w:t>
            </w:r>
            <w:r w:rsidR="005E6F8A">
              <w:rPr>
                <w:sz w:val="24"/>
                <w:szCs w:val="24"/>
                <w:lang w:val="lt-LT"/>
              </w:rPr>
              <w:t xml:space="preserve"> kaip </w:t>
            </w:r>
            <w:r w:rsidR="00617683" w:rsidRPr="00617683">
              <w:rPr>
                <w:sz w:val="24"/>
                <w:szCs w:val="24"/>
                <w:lang w:val="lt-LT"/>
              </w:rPr>
              <w:t>iki 202</w:t>
            </w:r>
            <w:r w:rsidR="003F5184">
              <w:rPr>
                <w:sz w:val="24"/>
                <w:szCs w:val="24"/>
                <w:lang w:val="lt-LT"/>
              </w:rPr>
              <w:t>5</w:t>
            </w:r>
            <w:r w:rsidR="00617683" w:rsidRPr="00617683">
              <w:rPr>
                <w:sz w:val="24"/>
                <w:szCs w:val="24"/>
                <w:lang w:val="lt-LT"/>
              </w:rPr>
              <w:t xml:space="preserve"> m. </w:t>
            </w:r>
            <w:r w:rsidR="00DB4B2D">
              <w:rPr>
                <w:sz w:val="24"/>
                <w:szCs w:val="24"/>
                <w:lang w:val="lt-LT"/>
              </w:rPr>
              <w:t>gruodžio</w:t>
            </w:r>
            <w:bookmarkStart w:id="0" w:name="_GoBack"/>
            <w:bookmarkEnd w:id="0"/>
            <w:r w:rsidR="00617683" w:rsidRPr="00617683">
              <w:rPr>
                <w:sz w:val="24"/>
                <w:szCs w:val="24"/>
                <w:lang w:val="lt-LT"/>
              </w:rPr>
              <w:t xml:space="preserve"> </w:t>
            </w:r>
            <w:r w:rsidR="005E6F8A">
              <w:rPr>
                <w:sz w:val="24"/>
                <w:szCs w:val="24"/>
                <w:lang w:val="lt-LT"/>
              </w:rPr>
              <w:t>16</w:t>
            </w:r>
            <w:r w:rsidR="00617683" w:rsidRPr="00617683">
              <w:rPr>
                <w:sz w:val="24"/>
                <w:szCs w:val="24"/>
                <w:lang w:val="lt-LT"/>
              </w:rPr>
              <w:t xml:space="preserve"> d.</w:t>
            </w:r>
            <w:r w:rsidR="001B71C1" w:rsidRPr="00617683">
              <w:rPr>
                <w:rFonts w:eastAsia="Calibri"/>
                <w:sz w:val="24"/>
                <w:szCs w:val="24"/>
                <w:lang w:val="lt-LT"/>
              </w:rPr>
              <w:t xml:space="preserve"> </w:t>
            </w:r>
            <w:r w:rsidR="00A07FC3">
              <w:rPr>
                <w:rFonts w:eastAsia="Calibri"/>
                <w:sz w:val="24"/>
                <w:szCs w:val="24"/>
                <w:lang w:val="lt-LT"/>
              </w:rPr>
              <w:t>Visų d</w:t>
            </w:r>
            <w:r w:rsidR="00A850E9" w:rsidRPr="00617683">
              <w:rPr>
                <w:sz w:val="24"/>
                <w:szCs w:val="24"/>
                <w:lang w:val="lt-LT"/>
              </w:rPr>
              <w:t>arbų atlikimo terminas gali būti pratęstas 1 (vien</w:t>
            </w:r>
            <w:r w:rsidR="0095605C" w:rsidRPr="00617683">
              <w:rPr>
                <w:sz w:val="24"/>
                <w:szCs w:val="24"/>
                <w:lang w:val="lt-LT"/>
              </w:rPr>
              <w:t>am</w:t>
            </w:r>
            <w:r w:rsidR="00A850E9" w:rsidRPr="00617683">
              <w:rPr>
                <w:sz w:val="24"/>
                <w:szCs w:val="24"/>
                <w:lang w:val="lt-LT"/>
              </w:rPr>
              <w:t>) mėnes</w:t>
            </w:r>
            <w:r w:rsidR="0095605C" w:rsidRPr="00617683">
              <w:rPr>
                <w:sz w:val="24"/>
                <w:szCs w:val="24"/>
                <w:lang w:val="lt-LT"/>
              </w:rPr>
              <w:t>iui</w:t>
            </w:r>
            <w:r w:rsidR="00A850E9" w:rsidRPr="00617683">
              <w:rPr>
                <w:sz w:val="24"/>
                <w:szCs w:val="24"/>
                <w:lang w:val="lt-LT"/>
              </w:rPr>
              <w:t xml:space="preserve"> Šalių rašytiniu susitarimu, esant šioms aplinkybėms: dėl bet kokių uždelsimų, kliūčių arba trukdymų, sukeltų arba priskirtinų </w:t>
            </w:r>
            <w:r w:rsidR="00A850E9" w:rsidRPr="004B5537">
              <w:rPr>
                <w:b/>
                <w:sz w:val="24"/>
                <w:szCs w:val="24"/>
                <w:lang w:val="lt-LT"/>
              </w:rPr>
              <w:t>Užsakovui</w:t>
            </w:r>
            <w:r w:rsidR="00A850E9" w:rsidRPr="00617683">
              <w:rPr>
                <w:sz w:val="24"/>
                <w:szCs w:val="24"/>
                <w:lang w:val="lt-LT"/>
              </w:rPr>
              <w:t xml:space="preserve"> ir (arba) </w:t>
            </w:r>
            <w:r w:rsidR="00A850E9" w:rsidRPr="004B5537">
              <w:rPr>
                <w:b/>
                <w:sz w:val="24"/>
                <w:szCs w:val="24"/>
                <w:lang w:val="lt-LT"/>
              </w:rPr>
              <w:t>Užsakovo</w:t>
            </w:r>
            <w:r w:rsidR="00A850E9" w:rsidRPr="00617683">
              <w:rPr>
                <w:sz w:val="24"/>
                <w:szCs w:val="24"/>
                <w:lang w:val="lt-LT"/>
              </w:rPr>
              <w:t xml:space="preserve"> samdomiems tretiesiems asmenims, kurių veiksmai ir (ar) neveikimas tiesiogiai turi įtakos tinkamam Darbų atlikimui ir </w:t>
            </w:r>
            <w:r w:rsidR="00A850E9" w:rsidRPr="004B5537">
              <w:rPr>
                <w:b/>
                <w:sz w:val="24"/>
                <w:szCs w:val="24"/>
                <w:lang w:val="lt-LT"/>
              </w:rPr>
              <w:t>Rangovas</w:t>
            </w:r>
            <w:r w:rsidR="00A850E9" w:rsidRPr="00617683">
              <w:rPr>
                <w:sz w:val="24"/>
                <w:szCs w:val="24"/>
                <w:lang w:val="lt-LT"/>
              </w:rPr>
              <w:t xml:space="preserve"> negali atlikti Darbų ar jų dalies; Darbų atlikimo terminų pratęsimų skaičius </w:t>
            </w:r>
            <w:r w:rsidR="005E4F67">
              <w:rPr>
                <w:sz w:val="24"/>
                <w:szCs w:val="24"/>
                <w:lang w:val="lt-LT"/>
              </w:rPr>
              <w:t xml:space="preserve">ne daugiau kaip </w:t>
            </w:r>
            <w:r w:rsidR="005E6F8A">
              <w:rPr>
                <w:sz w:val="24"/>
                <w:szCs w:val="24"/>
                <w:lang w:val="lt-LT"/>
              </w:rPr>
              <w:t>2</w:t>
            </w:r>
            <w:r w:rsidR="005E4F67">
              <w:rPr>
                <w:sz w:val="24"/>
                <w:szCs w:val="24"/>
                <w:lang w:val="lt-LT"/>
              </w:rPr>
              <w:t xml:space="preserve"> (</w:t>
            </w:r>
            <w:r w:rsidR="005E6F8A">
              <w:rPr>
                <w:sz w:val="24"/>
                <w:szCs w:val="24"/>
                <w:lang w:val="lt-LT"/>
              </w:rPr>
              <w:t>du</w:t>
            </w:r>
            <w:r w:rsidR="005E4F67">
              <w:rPr>
                <w:sz w:val="24"/>
                <w:szCs w:val="24"/>
                <w:lang w:val="lt-LT"/>
              </w:rPr>
              <w:t>) kartai</w:t>
            </w:r>
            <w:r w:rsidR="00162B32" w:rsidRPr="00617683">
              <w:rPr>
                <w:sz w:val="24"/>
                <w:szCs w:val="24"/>
                <w:lang w:val="lt-LT"/>
              </w:rPr>
              <w:t>.</w:t>
            </w:r>
          </w:p>
          <w:p w14:paraId="3E25427C" w14:textId="77777777" w:rsidR="00B93EBF" w:rsidRPr="00617683" w:rsidRDefault="0045037C" w:rsidP="0045037C">
            <w:pPr>
              <w:jc w:val="both"/>
              <w:rPr>
                <w:sz w:val="24"/>
                <w:szCs w:val="24"/>
                <w:lang w:val="lt-LT"/>
              </w:rPr>
            </w:pPr>
            <w:r w:rsidRPr="00617683">
              <w:rPr>
                <w:sz w:val="24"/>
                <w:szCs w:val="24"/>
                <w:lang w:val="lt-LT"/>
              </w:rPr>
              <w:t>4.3.</w:t>
            </w:r>
            <w:r w:rsidRPr="00617683">
              <w:rPr>
                <w:b/>
                <w:sz w:val="24"/>
                <w:szCs w:val="24"/>
                <w:lang w:val="lt-LT"/>
              </w:rPr>
              <w:t xml:space="preserve"> Rangovas</w:t>
            </w:r>
            <w:r w:rsidRPr="00617683">
              <w:rPr>
                <w:sz w:val="24"/>
                <w:szCs w:val="24"/>
                <w:lang w:val="lt-LT"/>
              </w:rPr>
              <w:t xml:space="preserve"> pagal šios Sutarties sąlygas atlieka darbus</w:t>
            </w:r>
            <w:r w:rsidR="00B93EBF" w:rsidRPr="00617683">
              <w:rPr>
                <w:sz w:val="24"/>
                <w:szCs w:val="24"/>
                <w:lang w:val="lt-LT"/>
              </w:rPr>
              <w:t xml:space="preserve"> vadovau</w:t>
            </w:r>
            <w:r w:rsidR="00617683">
              <w:rPr>
                <w:sz w:val="24"/>
                <w:szCs w:val="24"/>
                <w:lang w:val="lt-LT"/>
              </w:rPr>
              <w:t>damasis</w:t>
            </w:r>
            <w:r w:rsidR="00B93EBF" w:rsidRPr="00617683">
              <w:rPr>
                <w:sz w:val="24"/>
                <w:szCs w:val="24"/>
                <w:lang w:val="lt-LT"/>
              </w:rPr>
              <w:t xml:space="preserve"> Priedu Nr. 1 „Techninė specifikacija“, Priedu Nr. 3 „Statinio paprastojo remonto darbų kiekio žiniaraštis“, </w:t>
            </w:r>
            <w:r w:rsidR="00B93EBF" w:rsidRPr="00617683">
              <w:rPr>
                <w:color w:val="000000"/>
                <w:sz w:val="24"/>
                <w:szCs w:val="24"/>
                <w:lang w:val="lt-LT"/>
              </w:rPr>
              <w:t>Priedu Nr. 4 „</w:t>
            </w:r>
            <w:r w:rsidR="00B93EBF" w:rsidRPr="00617683">
              <w:rPr>
                <w:caps/>
                <w:sz w:val="24"/>
                <w:szCs w:val="24"/>
                <w:lang w:val="lt-LT"/>
              </w:rPr>
              <w:t>D</w:t>
            </w:r>
            <w:r w:rsidR="00B93EBF" w:rsidRPr="00617683">
              <w:rPr>
                <w:sz w:val="24"/>
                <w:szCs w:val="24"/>
                <w:lang w:val="lt-LT"/>
              </w:rPr>
              <w:t xml:space="preserve">arbų atlikimo kalendorinis </w:t>
            </w:r>
            <w:r w:rsidR="00B93EBF" w:rsidRPr="00617683">
              <w:rPr>
                <w:color w:val="000000"/>
                <w:sz w:val="24"/>
                <w:szCs w:val="24"/>
                <w:lang w:val="lt-LT"/>
              </w:rPr>
              <w:t>sutarties vykdymo grafikas“</w:t>
            </w:r>
            <w:r w:rsidR="00A4123A" w:rsidRPr="00617683">
              <w:rPr>
                <w:color w:val="000000"/>
                <w:sz w:val="24"/>
                <w:szCs w:val="24"/>
                <w:lang w:val="lt-LT"/>
              </w:rPr>
              <w:t xml:space="preserve"> (toliau – 4 </w:t>
            </w:r>
            <w:r w:rsidR="00BA6A66" w:rsidRPr="00617683">
              <w:rPr>
                <w:color w:val="000000"/>
                <w:sz w:val="24"/>
                <w:szCs w:val="24"/>
                <w:lang w:val="lt-LT"/>
              </w:rPr>
              <w:t>p</w:t>
            </w:r>
            <w:r w:rsidR="00A4123A" w:rsidRPr="00617683">
              <w:rPr>
                <w:color w:val="000000"/>
                <w:sz w:val="24"/>
                <w:szCs w:val="24"/>
                <w:lang w:val="lt-LT"/>
              </w:rPr>
              <w:t>riedas)</w:t>
            </w:r>
            <w:r w:rsidR="00B93EBF" w:rsidRPr="00617683">
              <w:rPr>
                <w:color w:val="000000"/>
                <w:sz w:val="24"/>
                <w:szCs w:val="24"/>
                <w:lang w:val="lt-LT"/>
              </w:rPr>
              <w:t xml:space="preserve">. </w:t>
            </w:r>
          </w:p>
          <w:p w14:paraId="3E25427D" w14:textId="77777777" w:rsidR="00925332" w:rsidRPr="00617683" w:rsidRDefault="00925332" w:rsidP="00925332">
            <w:pPr>
              <w:jc w:val="both"/>
              <w:rPr>
                <w:sz w:val="24"/>
                <w:szCs w:val="24"/>
                <w:lang w:val="lt-LT"/>
              </w:rPr>
            </w:pPr>
            <w:r w:rsidRPr="00617683">
              <w:rPr>
                <w:sz w:val="24"/>
                <w:szCs w:val="24"/>
                <w:lang w:val="lt-LT"/>
              </w:rPr>
              <w:t>4.4. Kalendorinis darbų vykdymo grafikas gali būti koreguojamas</w:t>
            </w:r>
            <w:r w:rsidR="00E957ED">
              <w:rPr>
                <w:sz w:val="24"/>
                <w:szCs w:val="24"/>
                <w:lang w:val="lt-LT"/>
              </w:rPr>
              <w:t xml:space="preserve">, Šalims pasirašius susitarimą, </w:t>
            </w:r>
            <w:r w:rsidRPr="00617683">
              <w:rPr>
                <w:sz w:val="24"/>
                <w:szCs w:val="24"/>
                <w:lang w:val="lt-LT"/>
              </w:rPr>
              <w:t xml:space="preserve"> tik dėl aplinkybių, kurios nepriklauso nuo </w:t>
            </w:r>
            <w:r w:rsidRPr="00617683">
              <w:rPr>
                <w:b/>
                <w:sz w:val="24"/>
                <w:szCs w:val="24"/>
                <w:lang w:val="lt-LT"/>
              </w:rPr>
              <w:t>Rangovo</w:t>
            </w:r>
            <w:r w:rsidRPr="00617683">
              <w:rPr>
                <w:sz w:val="24"/>
                <w:szCs w:val="24"/>
                <w:lang w:val="lt-LT"/>
              </w:rPr>
              <w:t>, taip pat dėl:</w:t>
            </w:r>
          </w:p>
          <w:p w14:paraId="3E25427E" w14:textId="77777777" w:rsidR="00925332" w:rsidRPr="00617683" w:rsidRDefault="00925332" w:rsidP="00925332">
            <w:pPr>
              <w:jc w:val="both"/>
              <w:rPr>
                <w:sz w:val="24"/>
                <w:szCs w:val="24"/>
                <w:lang w:val="lt-LT"/>
              </w:rPr>
            </w:pPr>
            <w:r w:rsidRPr="00617683">
              <w:rPr>
                <w:sz w:val="24"/>
                <w:szCs w:val="24"/>
                <w:lang w:val="lt-LT"/>
              </w:rPr>
              <w:t>4.4.1. išskirtinai nepalankių gamtinių sąlygų (taikoma darbams, kurių kokybė priklauso nuo gamtinių sąlygų);</w:t>
            </w:r>
          </w:p>
          <w:p w14:paraId="3E25427F" w14:textId="77777777" w:rsidR="00925332" w:rsidRPr="00617683" w:rsidRDefault="00925332" w:rsidP="00925332">
            <w:pPr>
              <w:jc w:val="both"/>
              <w:rPr>
                <w:sz w:val="24"/>
                <w:szCs w:val="24"/>
                <w:lang w:val="lt-LT"/>
              </w:rPr>
            </w:pPr>
            <w:r w:rsidRPr="00617683">
              <w:rPr>
                <w:sz w:val="24"/>
                <w:szCs w:val="24"/>
                <w:lang w:val="lt-LT"/>
              </w:rPr>
              <w:t xml:space="preserve">4.4.2. pakeitimų atliekamų vadovaujantis </w:t>
            </w:r>
            <w:r w:rsidR="006F0C06" w:rsidRPr="00617683">
              <w:rPr>
                <w:sz w:val="24"/>
                <w:szCs w:val="24"/>
                <w:lang w:val="lt-LT"/>
              </w:rPr>
              <w:t>S</w:t>
            </w:r>
            <w:r w:rsidRPr="00617683">
              <w:rPr>
                <w:sz w:val="24"/>
                <w:szCs w:val="24"/>
                <w:lang w:val="lt-LT"/>
              </w:rPr>
              <w:t>utarties specialiosios dalies 6 punktu;</w:t>
            </w:r>
          </w:p>
          <w:p w14:paraId="3E254280" w14:textId="77777777" w:rsidR="00CF503C" w:rsidRPr="00617683" w:rsidRDefault="00925332" w:rsidP="00D0073B">
            <w:pPr>
              <w:jc w:val="both"/>
              <w:rPr>
                <w:sz w:val="24"/>
                <w:szCs w:val="24"/>
                <w:lang w:val="lt-LT"/>
              </w:rPr>
            </w:pPr>
            <w:r w:rsidRPr="00617683">
              <w:rPr>
                <w:sz w:val="24"/>
                <w:szCs w:val="24"/>
                <w:lang w:val="lt-LT"/>
              </w:rPr>
              <w:t xml:space="preserve">4.4.3. bet kokio vėlavimo, kliūčių ar trukdymų, sukeltų arba priskiriamų </w:t>
            </w:r>
            <w:r w:rsidRPr="00617683">
              <w:rPr>
                <w:b/>
                <w:sz w:val="24"/>
                <w:szCs w:val="24"/>
                <w:lang w:val="lt-LT"/>
              </w:rPr>
              <w:t>Užsakovui</w:t>
            </w:r>
            <w:r w:rsidRPr="00617683">
              <w:rPr>
                <w:sz w:val="24"/>
                <w:szCs w:val="24"/>
                <w:lang w:val="lt-LT"/>
              </w:rPr>
              <w:t xml:space="preserve"> arba </w:t>
            </w:r>
            <w:r w:rsidRPr="00617683">
              <w:rPr>
                <w:b/>
                <w:sz w:val="24"/>
                <w:szCs w:val="24"/>
                <w:lang w:val="lt-LT"/>
              </w:rPr>
              <w:t>Užsakovo</w:t>
            </w:r>
            <w:r w:rsidRPr="00617683">
              <w:rPr>
                <w:sz w:val="24"/>
                <w:szCs w:val="24"/>
                <w:lang w:val="lt-LT"/>
              </w:rPr>
              <w:t xml:space="preserve"> personalui.</w:t>
            </w:r>
          </w:p>
          <w:p w14:paraId="3E254281" w14:textId="77777777" w:rsidR="00E4534D" w:rsidRPr="00617683" w:rsidRDefault="00E4534D" w:rsidP="0045129E">
            <w:pPr>
              <w:ind w:left="34"/>
              <w:jc w:val="both"/>
              <w:rPr>
                <w:sz w:val="24"/>
                <w:szCs w:val="24"/>
                <w:lang w:val="lt-LT"/>
              </w:rPr>
            </w:pPr>
            <w:r w:rsidRPr="00617683">
              <w:rPr>
                <w:sz w:val="24"/>
                <w:szCs w:val="24"/>
                <w:lang w:val="lt-LT"/>
              </w:rPr>
              <w:t>4.</w:t>
            </w:r>
            <w:r w:rsidR="00E4269E">
              <w:rPr>
                <w:sz w:val="24"/>
                <w:szCs w:val="24"/>
                <w:lang w:val="lt-LT"/>
              </w:rPr>
              <w:t>5</w:t>
            </w:r>
            <w:r w:rsidRPr="00617683">
              <w:rPr>
                <w:sz w:val="24"/>
                <w:szCs w:val="24"/>
                <w:lang w:val="lt-LT"/>
              </w:rPr>
              <w:t xml:space="preserve">. </w:t>
            </w:r>
            <w:r w:rsidRPr="00617683">
              <w:rPr>
                <w:b/>
                <w:sz w:val="24"/>
                <w:szCs w:val="24"/>
                <w:lang w:val="lt-LT"/>
              </w:rPr>
              <w:t>Rangovas</w:t>
            </w:r>
            <w:r w:rsidRPr="00617683">
              <w:rPr>
                <w:sz w:val="24"/>
                <w:szCs w:val="24"/>
                <w:lang w:val="lt-LT"/>
              </w:rPr>
              <w:t xml:space="preserve"> privalo užtikrinti, kad Sutarties sudarymo ir vykdymo metu neatsirastų aplinkybių</w:t>
            </w:r>
            <w:r w:rsidR="0045129E" w:rsidRPr="00617683">
              <w:rPr>
                <w:sz w:val="24"/>
                <w:szCs w:val="24"/>
                <w:lang w:val="lt-LT"/>
              </w:rPr>
              <w:t xml:space="preserve"> </w:t>
            </w:r>
            <w:r w:rsidRPr="00617683">
              <w:rPr>
                <w:sz w:val="24"/>
                <w:szCs w:val="24"/>
                <w:lang w:val="lt-LT"/>
              </w:rPr>
              <w:t xml:space="preserve">nurodytų Viešųjų pirkimų įstatymo 45 straipsnio 2¹ dalyje. </w:t>
            </w:r>
            <w:r w:rsidRPr="00617683">
              <w:rPr>
                <w:b/>
                <w:sz w:val="24"/>
                <w:szCs w:val="24"/>
                <w:lang w:val="lt-LT"/>
              </w:rPr>
              <w:t>Užsakovas</w:t>
            </w:r>
            <w:r w:rsidRPr="00617683">
              <w:rPr>
                <w:sz w:val="24"/>
                <w:szCs w:val="24"/>
                <w:lang w:val="lt-LT"/>
              </w:rPr>
              <w:t xml:space="preserve"> turi teisę bet kuriuo metu</w:t>
            </w:r>
            <w:r w:rsidR="0045129E" w:rsidRPr="00617683">
              <w:rPr>
                <w:sz w:val="24"/>
                <w:szCs w:val="24"/>
                <w:lang w:val="lt-LT"/>
              </w:rPr>
              <w:t xml:space="preserve"> </w:t>
            </w:r>
            <w:r w:rsidRPr="00617683">
              <w:rPr>
                <w:sz w:val="24"/>
                <w:szCs w:val="24"/>
                <w:lang w:val="lt-LT"/>
              </w:rPr>
              <w:t xml:space="preserve">pareikalauti </w:t>
            </w:r>
            <w:r w:rsidRPr="00617683">
              <w:rPr>
                <w:b/>
                <w:sz w:val="24"/>
                <w:szCs w:val="24"/>
                <w:lang w:val="lt-LT"/>
              </w:rPr>
              <w:t>Rangovo</w:t>
            </w:r>
            <w:r w:rsidRPr="00617683">
              <w:rPr>
                <w:sz w:val="24"/>
                <w:szCs w:val="24"/>
                <w:lang w:val="lt-LT"/>
              </w:rPr>
              <w:t xml:space="preserve"> pateikti pagrindžiančius dokumentus, nurodytus Viešųjų pirkimų įstatymo</w:t>
            </w:r>
            <w:r w:rsidR="0045129E" w:rsidRPr="00617683">
              <w:rPr>
                <w:sz w:val="24"/>
                <w:szCs w:val="24"/>
                <w:lang w:val="lt-LT"/>
              </w:rPr>
              <w:t xml:space="preserve"> </w:t>
            </w:r>
            <w:r w:rsidRPr="00617683">
              <w:rPr>
                <w:sz w:val="24"/>
                <w:szCs w:val="24"/>
                <w:lang w:val="lt-LT"/>
              </w:rPr>
              <w:t>51 straipsnio 12 dalyje, kad nėra sąlygų, numatytų Viešųjų pirkimų įstatymo 45 straipsnio 2¹</w:t>
            </w:r>
            <w:r w:rsidR="0045129E" w:rsidRPr="00617683">
              <w:rPr>
                <w:sz w:val="24"/>
                <w:szCs w:val="24"/>
                <w:lang w:val="lt-LT"/>
              </w:rPr>
              <w:t xml:space="preserve"> </w:t>
            </w:r>
            <w:r w:rsidRPr="00617683">
              <w:rPr>
                <w:sz w:val="24"/>
                <w:szCs w:val="24"/>
                <w:lang w:val="lt-LT"/>
              </w:rPr>
              <w:t xml:space="preserve">dalyje. </w:t>
            </w:r>
            <w:r w:rsidRPr="00617683">
              <w:rPr>
                <w:b/>
                <w:sz w:val="24"/>
                <w:szCs w:val="24"/>
                <w:lang w:val="lt-LT"/>
              </w:rPr>
              <w:t>Rangovas</w:t>
            </w:r>
            <w:r w:rsidRPr="00617683">
              <w:rPr>
                <w:sz w:val="24"/>
                <w:szCs w:val="24"/>
                <w:lang w:val="lt-LT"/>
              </w:rPr>
              <w:t xml:space="preserve"> privalo pateikti </w:t>
            </w:r>
            <w:r w:rsidRPr="00617683">
              <w:rPr>
                <w:b/>
                <w:sz w:val="24"/>
                <w:szCs w:val="24"/>
                <w:lang w:val="lt-LT"/>
              </w:rPr>
              <w:t>Užsakovo</w:t>
            </w:r>
            <w:r w:rsidRPr="00617683">
              <w:rPr>
                <w:sz w:val="24"/>
                <w:szCs w:val="24"/>
                <w:lang w:val="lt-LT"/>
              </w:rPr>
              <w:t xml:space="preserve"> prašomus dokumentus ne vėliau kaip per 10 darbo</w:t>
            </w:r>
            <w:r w:rsidR="0045129E" w:rsidRPr="00617683">
              <w:rPr>
                <w:sz w:val="24"/>
                <w:szCs w:val="24"/>
                <w:lang w:val="lt-LT"/>
              </w:rPr>
              <w:t xml:space="preserve"> </w:t>
            </w:r>
            <w:r w:rsidRPr="00617683">
              <w:rPr>
                <w:sz w:val="24"/>
                <w:szCs w:val="24"/>
                <w:lang w:val="lt-LT"/>
              </w:rPr>
              <w:t>dienų nuo prašymo gavimo dienos.</w:t>
            </w:r>
          </w:p>
        </w:tc>
      </w:tr>
      <w:tr w:rsidR="0045037C" w:rsidRPr="00617683" w14:paraId="3E25428A" w14:textId="77777777" w:rsidTr="000703F4">
        <w:tc>
          <w:tcPr>
            <w:tcW w:w="9639" w:type="dxa"/>
            <w:shd w:val="clear" w:color="auto" w:fill="auto"/>
          </w:tcPr>
          <w:p w14:paraId="3E254283" w14:textId="77777777" w:rsidR="0045037C" w:rsidRPr="00617683" w:rsidRDefault="0045037C" w:rsidP="0045037C">
            <w:pPr>
              <w:rPr>
                <w:b/>
                <w:sz w:val="24"/>
                <w:szCs w:val="24"/>
                <w:lang w:val="lt-LT"/>
              </w:rPr>
            </w:pPr>
            <w:r w:rsidRPr="00617683">
              <w:rPr>
                <w:b/>
                <w:sz w:val="24"/>
                <w:szCs w:val="24"/>
                <w:lang w:val="lt-LT"/>
              </w:rPr>
              <w:t>5. Kitos šalių teisės ir pareigos:</w:t>
            </w:r>
          </w:p>
          <w:p w14:paraId="3E254284" w14:textId="77777777" w:rsidR="0045037C" w:rsidRPr="00617683" w:rsidRDefault="0045037C" w:rsidP="0045037C">
            <w:pPr>
              <w:jc w:val="both"/>
              <w:rPr>
                <w:sz w:val="24"/>
                <w:szCs w:val="24"/>
                <w:lang w:val="lt-LT"/>
              </w:rPr>
            </w:pPr>
            <w:r w:rsidRPr="00617683">
              <w:rPr>
                <w:sz w:val="24"/>
                <w:szCs w:val="24"/>
                <w:lang w:val="lt-LT"/>
              </w:rPr>
              <w:t>5.1.</w:t>
            </w:r>
            <w:r w:rsidRPr="00617683">
              <w:rPr>
                <w:b/>
                <w:sz w:val="24"/>
                <w:szCs w:val="24"/>
                <w:lang w:val="lt-LT"/>
              </w:rPr>
              <w:t xml:space="preserve"> Užsakovas </w:t>
            </w:r>
            <w:r w:rsidRPr="00617683">
              <w:rPr>
                <w:sz w:val="24"/>
                <w:szCs w:val="24"/>
                <w:lang w:val="lt-LT"/>
              </w:rPr>
              <w:t>turi teisę neatlygintinai atsisakyti dalies Sutartyje numatytų dar neatliktų remonto darbų</w:t>
            </w:r>
            <w:r w:rsidR="00CD3E5D" w:rsidRPr="00617683">
              <w:rPr>
                <w:sz w:val="24"/>
                <w:szCs w:val="24"/>
                <w:lang w:val="lt-LT"/>
              </w:rPr>
              <w:t xml:space="preserve">, </w:t>
            </w:r>
            <w:r w:rsidRPr="00617683">
              <w:rPr>
                <w:sz w:val="24"/>
                <w:szCs w:val="24"/>
                <w:lang w:val="lt-LT"/>
              </w:rPr>
              <w:t xml:space="preserve">įspėjęs </w:t>
            </w:r>
            <w:r w:rsidRPr="00617683">
              <w:rPr>
                <w:b/>
                <w:sz w:val="24"/>
                <w:szCs w:val="24"/>
                <w:lang w:val="lt-LT"/>
              </w:rPr>
              <w:t>Rangovą</w:t>
            </w:r>
            <w:r w:rsidRPr="00617683">
              <w:rPr>
                <w:sz w:val="24"/>
                <w:szCs w:val="24"/>
                <w:lang w:val="lt-LT"/>
              </w:rPr>
              <w:t xml:space="preserve"> apie tai ne vėliau kaip likus 10 </w:t>
            </w:r>
            <w:r w:rsidR="00CD3E5D" w:rsidRPr="00617683">
              <w:rPr>
                <w:sz w:val="24"/>
                <w:szCs w:val="24"/>
                <w:lang w:val="lt-LT"/>
              </w:rPr>
              <w:t>(</w:t>
            </w:r>
            <w:r w:rsidRPr="00617683">
              <w:rPr>
                <w:sz w:val="24"/>
                <w:szCs w:val="24"/>
                <w:lang w:val="lt-LT"/>
              </w:rPr>
              <w:t>dešimt) dienų iki konkrečių darbų atlikimo pradžios.</w:t>
            </w:r>
          </w:p>
          <w:p w14:paraId="3E254285" w14:textId="77777777" w:rsidR="0045037C" w:rsidRPr="00617683" w:rsidRDefault="0045037C" w:rsidP="0045037C">
            <w:pPr>
              <w:jc w:val="both"/>
              <w:rPr>
                <w:sz w:val="24"/>
                <w:szCs w:val="24"/>
                <w:lang w:val="lt-LT"/>
              </w:rPr>
            </w:pPr>
            <w:r w:rsidRPr="00617683">
              <w:rPr>
                <w:sz w:val="24"/>
                <w:szCs w:val="24"/>
                <w:lang w:val="lt-LT"/>
              </w:rPr>
              <w:t>5.2.</w:t>
            </w:r>
            <w:r w:rsidRPr="00617683">
              <w:rPr>
                <w:b/>
                <w:sz w:val="24"/>
                <w:szCs w:val="24"/>
                <w:lang w:val="lt-LT"/>
              </w:rPr>
              <w:t xml:space="preserve"> Rangovui</w:t>
            </w:r>
            <w:r w:rsidRPr="00617683">
              <w:rPr>
                <w:sz w:val="24"/>
                <w:szCs w:val="24"/>
                <w:lang w:val="lt-LT"/>
              </w:rPr>
              <w:t xml:space="preserve"> darbams vykdyti gali būti suteikta teisė naudotis tokiu elektros ir vandens kiekiu, kokį saugiai, be neigiamos įtakos </w:t>
            </w:r>
            <w:r w:rsidRPr="00617683">
              <w:rPr>
                <w:b/>
                <w:sz w:val="24"/>
                <w:szCs w:val="24"/>
                <w:lang w:val="lt-LT"/>
              </w:rPr>
              <w:t xml:space="preserve">Užsakovui </w:t>
            </w:r>
            <w:r w:rsidRPr="00617683">
              <w:rPr>
                <w:sz w:val="24"/>
                <w:szCs w:val="24"/>
                <w:lang w:val="lt-LT"/>
              </w:rPr>
              <w:t xml:space="preserve">galima gauti Statybvietėje ar šalia jos. </w:t>
            </w:r>
            <w:r w:rsidRPr="00617683">
              <w:rPr>
                <w:b/>
                <w:sz w:val="24"/>
                <w:szCs w:val="24"/>
                <w:lang w:val="lt-LT"/>
              </w:rPr>
              <w:t>Rangovas</w:t>
            </w:r>
            <w:r w:rsidRPr="00617683">
              <w:rPr>
                <w:sz w:val="24"/>
                <w:szCs w:val="24"/>
                <w:lang w:val="lt-LT"/>
              </w:rPr>
              <w:t xml:space="preserve"> privalo įrengti apskaitos prietaisus ir apmokėti </w:t>
            </w:r>
            <w:r w:rsidRPr="00617683">
              <w:rPr>
                <w:b/>
                <w:sz w:val="24"/>
                <w:szCs w:val="24"/>
                <w:lang w:val="lt-LT"/>
              </w:rPr>
              <w:t>Užsakovui</w:t>
            </w:r>
            <w:r w:rsidRPr="00617683">
              <w:rPr>
                <w:sz w:val="24"/>
                <w:szCs w:val="24"/>
                <w:lang w:val="lt-LT"/>
              </w:rPr>
              <w:t xml:space="preserve"> už sunaudotą vandenį bei elektrą rinkos kainomis, kurias </w:t>
            </w:r>
            <w:r w:rsidRPr="00617683">
              <w:rPr>
                <w:b/>
                <w:sz w:val="24"/>
                <w:szCs w:val="24"/>
                <w:lang w:val="lt-LT"/>
              </w:rPr>
              <w:t>Užsakovas</w:t>
            </w:r>
            <w:r w:rsidRPr="00617683">
              <w:rPr>
                <w:sz w:val="24"/>
                <w:szCs w:val="24"/>
                <w:lang w:val="lt-LT"/>
              </w:rPr>
              <w:t xml:space="preserve"> moka energetinių išteklių tiekimo įmonėms. Kitų komunalinių paslaugų (Kitomis komunalinėmis paslaugomis </w:t>
            </w:r>
            <w:r w:rsidRPr="00617683">
              <w:rPr>
                <w:b/>
                <w:sz w:val="24"/>
                <w:szCs w:val="24"/>
                <w:lang w:val="lt-LT"/>
              </w:rPr>
              <w:t>Rangovas</w:t>
            </w:r>
            <w:r w:rsidRPr="00617683">
              <w:rPr>
                <w:sz w:val="24"/>
                <w:szCs w:val="24"/>
                <w:lang w:val="lt-LT"/>
              </w:rPr>
              <w:t xml:space="preserve"> gali naudotis tik esant galimybei ir gavus </w:t>
            </w:r>
            <w:r w:rsidRPr="00617683">
              <w:rPr>
                <w:b/>
                <w:sz w:val="24"/>
                <w:szCs w:val="24"/>
                <w:lang w:val="lt-LT"/>
              </w:rPr>
              <w:t>Užsakovo</w:t>
            </w:r>
            <w:r w:rsidRPr="00617683">
              <w:rPr>
                <w:sz w:val="24"/>
                <w:szCs w:val="24"/>
                <w:lang w:val="lt-LT"/>
              </w:rPr>
              <w:t xml:space="preserve"> pritarimą bei jo nurodytomis sąlygomis) išlaidos </w:t>
            </w:r>
            <w:r w:rsidRPr="00617683">
              <w:rPr>
                <w:b/>
                <w:sz w:val="24"/>
                <w:szCs w:val="24"/>
                <w:lang w:val="lt-LT"/>
              </w:rPr>
              <w:t>Užsakovo</w:t>
            </w:r>
            <w:r w:rsidRPr="00617683">
              <w:rPr>
                <w:sz w:val="24"/>
                <w:szCs w:val="24"/>
                <w:lang w:val="lt-LT"/>
              </w:rPr>
              <w:t xml:space="preserve"> patirtos dėl </w:t>
            </w:r>
            <w:r w:rsidRPr="00132568">
              <w:rPr>
                <w:b/>
                <w:sz w:val="24"/>
                <w:szCs w:val="24"/>
                <w:lang w:val="lt-LT"/>
              </w:rPr>
              <w:t>Rangovo</w:t>
            </w:r>
            <w:r w:rsidRPr="00617683">
              <w:rPr>
                <w:sz w:val="24"/>
                <w:szCs w:val="24"/>
                <w:lang w:val="lt-LT"/>
              </w:rPr>
              <w:t xml:space="preserve"> vykdomų darbų, </w:t>
            </w:r>
            <w:r w:rsidRPr="00617683">
              <w:rPr>
                <w:b/>
                <w:sz w:val="24"/>
                <w:szCs w:val="24"/>
                <w:lang w:val="lt-LT"/>
              </w:rPr>
              <w:t>Rangovo</w:t>
            </w:r>
            <w:r w:rsidRPr="00617683">
              <w:rPr>
                <w:sz w:val="24"/>
                <w:szCs w:val="24"/>
                <w:lang w:val="lt-LT"/>
              </w:rPr>
              <w:t xml:space="preserve"> atlyginamos </w:t>
            </w:r>
            <w:r w:rsidRPr="00617683">
              <w:rPr>
                <w:b/>
                <w:sz w:val="24"/>
                <w:szCs w:val="24"/>
                <w:lang w:val="lt-LT"/>
              </w:rPr>
              <w:t>Užsakovui</w:t>
            </w:r>
            <w:r w:rsidRPr="00617683">
              <w:rPr>
                <w:sz w:val="24"/>
                <w:szCs w:val="24"/>
                <w:lang w:val="lt-LT"/>
              </w:rPr>
              <w:t xml:space="preserve"> pagal kainas, kurias </w:t>
            </w:r>
            <w:r w:rsidRPr="00617683">
              <w:rPr>
                <w:b/>
                <w:sz w:val="24"/>
                <w:szCs w:val="24"/>
                <w:lang w:val="lt-LT"/>
              </w:rPr>
              <w:t xml:space="preserve">Užsakovas </w:t>
            </w:r>
            <w:r w:rsidRPr="00617683">
              <w:rPr>
                <w:sz w:val="24"/>
                <w:szCs w:val="24"/>
                <w:lang w:val="lt-LT"/>
              </w:rPr>
              <w:t>moka komunalinių paslaugų teikėjams.</w:t>
            </w:r>
          </w:p>
          <w:p w14:paraId="3E254286" w14:textId="77777777" w:rsidR="0045037C" w:rsidRPr="00617683" w:rsidRDefault="0045037C" w:rsidP="0045037C">
            <w:pPr>
              <w:jc w:val="both"/>
              <w:rPr>
                <w:sz w:val="24"/>
                <w:szCs w:val="24"/>
                <w:lang w:val="lt-LT"/>
              </w:rPr>
            </w:pPr>
            <w:r w:rsidRPr="00617683">
              <w:rPr>
                <w:sz w:val="24"/>
                <w:szCs w:val="24"/>
                <w:lang w:val="lt-LT"/>
              </w:rPr>
              <w:t>5.3.</w:t>
            </w:r>
            <w:r w:rsidRPr="00617683">
              <w:rPr>
                <w:b/>
                <w:sz w:val="24"/>
                <w:szCs w:val="24"/>
                <w:lang w:val="lt-LT"/>
              </w:rPr>
              <w:t xml:space="preserve"> </w:t>
            </w:r>
            <w:r w:rsidRPr="00617683">
              <w:rPr>
                <w:sz w:val="24"/>
                <w:szCs w:val="24"/>
                <w:lang w:val="lt-LT"/>
              </w:rPr>
              <w:t>Sutarties bendrosios dalies 4.2.8 p</w:t>
            </w:r>
            <w:r w:rsidR="00CD3E5D" w:rsidRPr="00617683">
              <w:rPr>
                <w:sz w:val="24"/>
                <w:szCs w:val="24"/>
                <w:lang w:val="lt-LT"/>
              </w:rPr>
              <w:t>apunktyje</w:t>
            </w:r>
            <w:r w:rsidRPr="00617683">
              <w:rPr>
                <w:sz w:val="24"/>
                <w:szCs w:val="24"/>
                <w:lang w:val="lt-LT"/>
              </w:rPr>
              <w:t xml:space="preserve"> nustatytas nenumatytų darbų pašalinimo terminas </w:t>
            </w:r>
            <w:r w:rsidR="00CD3E5D" w:rsidRPr="00617683">
              <w:rPr>
                <w:sz w:val="24"/>
                <w:szCs w:val="24"/>
                <w:lang w:val="lt-LT"/>
              </w:rPr>
              <w:t>–</w:t>
            </w:r>
            <w:r w:rsidRPr="00617683">
              <w:rPr>
                <w:sz w:val="24"/>
                <w:szCs w:val="24"/>
                <w:lang w:val="lt-LT"/>
              </w:rPr>
              <w:t xml:space="preserve"> 10</w:t>
            </w:r>
            <w:r w:rsidR="00CD3E5D" w:rsidRPr="00617683">
              <w:rPr>
                <w:sz w:val="24"/>
                <w:szCs w:val="24"/>
                <w:lang w:val="lt-LT"/>
              </w:rPr>
              <w:t xml:space="preserve"> (dešimt)</w:t>
            </w:r>
            <w:r w:rsidRPr="00617683">
              <w:rPr>
                <w:sz w:val="24"/>
                <w:szCs w:val="24"/>
                <w:lang w:val="lt-LT"/>
              </w:rPr>
              <w:t xml:space="preserve"> dienų nuo </w:t>
            </w:r>
            <w:r w:rsidRPr="00617683">
              <w:rPr>
                <w:b/>
                <w:sz w:val="24"/>
                <w:szCs w:val="24"/>
                <w:lang w:val="lt-LT"/>
              </w:rPr>
              <w:t xml:space="preserve">Užsakovo </w:t>
            </w:r>
            <w:r w:rsidRPr="00617683">
              <w:rPr>
                <w:sz w:val="24"/>
                <w:szCs w:val="24"/>
                <w:lang w:val="lt-LT"/>
              </w:rPr>
              <w:t>raštiško pranešimo (kuriuo reikalaujama pašalinti Sutartyje nenumatytus darbus) pateikimo dienos.</w:t>
            </w:r>
          </w:p>
          <w:p w14:paraId="3E254287" w14:textId="77777777" w:rsidR="0045037C" w:rsidRPr="00617683" w:rsidRDefault="0045037C" w:rsidP="0045037C">
            <w:pPr>
              <w:jc w:val="both"/>
              <w:rPr>
                <w:sz w:val="24"/>
                <w:szCs w:val="24"/>
                <w:lang w:val="lt-LT"/>
              </w:rPr>
            </w:pPr>
            <w:r w:rsidRPr="00617683">
              <w:rPr>
                <w:sz w:val="24"/>
                <w:szCs w:val="24"/>
                <w:lang w:val="lt-LT"/>
              </w:rPr>
              <w:t>5.4.</w:t>
            </w:r>
            <w:r w:rsidRPr="00617683">
              <w:rPr>
                <w:b/>
                <w:sz w:val="24"/>
                <w:szCs w:val="24"/>
                <w:lang w:val="lt-LT"/>
              </w:rPr>
              <w:t xml:space="preserve"> </w:t>
            </w:r>
            <w:r w:rsidRPr="00617683">
              <w:rPr>
                <w:sz w:val="24"/>
                <w:szCs w:val="24"/>
                <w:lang w:val="lt-LT"/>
              </w:rPr>
              <w:t>Sutarties bendrosios dalies 4.2.14 p</w:t>
            </w:r>
            <w:r w:rsidR="00CD3E5D" w:rsidRPr="00617683">
              <w:rPr>
                <w:sz w:val="24"/>
                <w:szCs w:val="24"/>
                <w:lang w:val="lt-LT"/>
              </w:rPr>
              <w:t>apunktyje</w:t>
            </w:r>
            <w:r w:rsidRPr="00617683">
              <w:rPr>
                <w:sz w:val="24"/>
                <w:szCs w:val="24"/>
                <w:lang w:val="lt-LT"/>
              </w:rPr>
              <w:t xml:space="preserve"> nustatytas darbų defektų ir jų padarinių pašalinimo terminas</w:t>
            </w:r>
            <w:r w:rsidR="00CD3E5D" w:rsidRPr="00617683">
              <w:rPr>
                <w:sz w:val="24"/>
                <w:szCs w:val="24"/>
                <w:lang w:val="lt-LT"/>
              </w:rPr>
              <w:t xml:space="preserve"> – </w:t>
            </w:r>
            <w:r w:rsidRPr="00617683">
              <w:rPr>
                <w:sz w:val="24"/>
                <w:szCs w:val="24"/>
                <w:lang w:val="lt-LT"/>
              </w:rPr>
              <w:t>10</w:t>
            </w:r>
            <w:r w:rsidR="00CD3E5D" w:rsidRPr="00617683">
              <w:rPr>
                <w:sz w:val="24"/>
                <w:szCs w:val="24"/>
                <w:lang w:val="lt-LT"/>
              </w:rPr>
              <w:t xml:space="preserve"> (dešimt)</w:t>
            </w:r>
            <w:r w:rsidRPr="00617683">
              <w:rPr>
                <w:sz w:val="24"/>
                <w:szCs w:val="24"/>
                <w:lang w:val="lt-LT"/>
              </w:rPr>
              <w:t xml:space="preserve"> dienų nuo </w:t>
            </w:r>
            <w:r w:rsidRPr="00617683">
              <w:rPr>
                <w:b/>
                <w:sz w:val="24"/>
                <w:szCs w:val="24"/>
                <w:lang w:val="lt-LT"/>
              </w:rPr>
              <w:t>Užsakovo</w:t>
            </w:r>
            <w:r w:rsidRPr="00617683">
              <w:rPr>
                <w:sz w:val="24"/>
                <w:szCs w:val="24"/>
                <w:lang w:val="lt-LT"/>
              </w:rPr>
              <w:t xml:space="preserve"> raštiško pranešimo (kuriuo reikalaujama pašalinti defektus ir jų padarinius) pateikimo dienos.</w:t>
            </w:r>
          </w:p>
          <w:p w14:paraId="3E254288" w14:textId="77777777" w:rsidR="0045037C" w:rsidRPr="00617683" w:rsidRDefault="0045037C" w:rsidP="0045037C">
            <w:pPr>
              <w:jc w:val="both"/>
              <w:rPr>
                <w:sz w:val="24"/>
                <w:szCs w:val="24"/>
                <w:lang w:val="lt-LT"/>
              </w:rPr>
            </w:pPr>
            <w:r w:rsidRPr="00617683">
              <w:rPr>
                <w:sz w:val="24"/>
                <w:szCs w:val="24"/>
                <w:lang w:val="lt-LT"/>
              </w:rPr>
              <w:t>5.5.</w:t>
            </w:r>
            <w:r w:rsidRPr="00617683">
              <w:rPr>
                <w:b/>
                <w:sz w:val="24"/>
                <w:szCs w:val="24"/>
                <w:lang w:val="lt-LT"/>
              </w:rPr>
              <w:t xml:space="preserve"> Rangovas </w:t>
            </w:r>
            <w:r w:rsidRPr="00617683">
              <w:rPr>
                <w:sz w:val="24"/>
                <w:szCs w:val="24"/>
                <w:lang w:val="lt-LT"/>
              </w:rPr>
              <w:t xml:space="preserve">įsipareigoja raštu informuoti </w:t>
            </w:r>
            <w:r w:rsidRPr="00617683">
              <w:rPr>
                <w:b/>
                <w:sz w:val="24"/>
                <w:szCs w:val="24"/>
                <w:lang w:val="lt-LT"/>
              </w:rPr>
              <w:t>Užsakovą</w:t>
            </w:r>
            <w:r w:rsidRPr="00617683">
              <w:rPr>
                <w:sz w:val="24"/>
                <w:szCs w:val="24"/>
                <w:lang w:val="lt-LT"/>
              </w:rPr>
              <w:t xml:space="preserve"> 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w:t>
            </w:r>
            <w:r w:rsidRPr="00617683">
              <w:rPr>
                <w:sz w:val="24"/>
                <w:szCs w:val="24"/>
                <w:lang w:val="lt-LT"/>
              </w:rPr>
              <w:lastRenderedPageBreak/>
              <w:t>medžiagų – gaminančios šalies sertifikatus ir atitikties deklaracijas, taip pat, kitus dokumentus, numatytus techninėse specifikacijose.</w:t>
            </w:r>
          </w:p>
          <w:p w14:paraId="3E254289" w14:textId="77777777" w:rsidR="0045037C" w:rsidRPr="00617683" w:rsidRDefault="0045037C" w:rsidP="00894D7F">
            <w:pPr>
              <w:jc w:val="both"/>
              <w:rPr>
                <w:sz w:val="24"/>
                <w:szCs w:val="24"/>
                <w:lang w:val="lt-LT"/>
              </w:rPr>
            </w:pPr>
            <w:r w:rsidRPr="00617683">
              <w:rPr>
                <w:sz w:val="24"/>
                <w:szCs w:val="24"/>
                <w:lang w:val="lt-LT"/>
              </w:rPr>
              <w:t>5.6. Kitos Šalių teisės ir pareigos numatytos Sutarties bendrojoje dalyje.</w:t>
            </w:r>
          </w:p>
        </w:tc>
      </w:tr>
      <w:tr w:rsidR="0045037C" w:rsidRPr="00617683" w14:paraId="3E25428E" w14:textId="77777777" w:rsidTr="000703F4">
        <w:tc>
          <w:tcPr>
            <w:tcW w:w="9639" w:type="dxa"/>
            <w:shd w:val="clear" w:color="auto" w:fill="auto"/>
          </w:tcPr>
          <w:p w14:paraId="3E25428B" w14:textId="77777777" w:rsidR="0045037C" w:rsidRPr="00617683" w:rsidRDefault="0045037C" w:rsidP="0045037C">
            <w:pPr>
              <w:ind w:left="34"/>
              <w:jc w:val="both"/>
              <w:rPr>
                <w:b/>
                <w:sz w:val="24"/>
                <w:szCs w:val="24"/>
                <w:lang w:val="lt-LT"/>
              </w:rPr>
            </w:pPr>
            <w:r w:rsidRPr="00617683">
              <w:rPr>
                <w:b/>
                <w:sz w:val="24"/>
                <w:szCs w:val="24"/>
                <w:lang w:val="lt-LT"/>
              </w:rPr>
              <w:lastRenderedPageBreak/>
              <w:t>6. Papildomi darbai</w:t>
            </w:r>
          </w:p>
          <w:p w14:paraId="3E25428C" w14:textId="77777777" w:rsidR="00925332" w:rsidRPr="00617683" w:rsidRDefault="00925332" w:rsidP="00925332">
            <w:pPr>
              <w:jc w:val="both"/>
              <w:rPr>
                <w:sz w:val="24"/>
                <w:szCs w:val="24"/>
                <w:lang w:val="lt-LT"/>
              </w:rPr>
            </w:pPr>
            <w:r w:rsidRPr="00617683">
              <w:rPr>
                <w:sz w:val="24"/>
                <w:szCs w:val="24"/>
                <w:lang w:val="lt-LT"/>
              </w:rPr>
              <w:t>6.1. Taikomos sąlygos, numatytos Sutarties bendrosios dalies 2.9 – 2.1</w:t>
            </w:r>
            <w:r w:rsidR="005E4F67">
              <w:rPr>
                <w:sz w:val="24"/>
                <w:szCs w:val="24"/>
                <w:lang w:val="lt-LT"/>
              </w:rPr>
              <w:t>2</w:t>
            </w:r>
            <w:r w:rsidRPr="00617683">
              <w:rPr>
                <w:sz w:val="24"/>
                <w:szCs w:val="24"/>
                <w:lang w:val="lt-LT"/>
              </w:rPr>
              <w:t xml:space="preserve"> p</w:t>
            </w:r>
            <w:r w:rsidR="0085701B" w:rsidRPr="00617683">
              <w:rPr>
                <w:sz w:val="24"/>
                <w:szCs w:val="24"/>
                <w:lang w:val="lt-LT"/>
              </w:rPr>
              <w:t xml:space="preserve">apunkčiuose. </w:t>
            </w:r>
          </w:p>
          <w:p w14:paraId="3E25428D" w14:textId="77777777" w:rsidR="0045037C" w:rsidRPr="00617683" w:rsidRDefault="00925332" w:rsidP="004B5537">
            <w:pPr>
              <w:jc w:val="both"/>
              <w:rPr>
                <w:b/>
                <w:sz w:val="24"/>
                <w:szCs w:val="24"/>
                <w:lang w:val="lt-LT"/>
              </w:rPr>
            </w:pPr>
            <w:r w:rsidRPr="00617683">
              <w:rPr>
                <w:sz w:val="24"/>
                <w:szCs w:val="24"/>
                <w:lang w:val="lt-LT" w:eastAsia="en-US"/>
              </w:rPr>
              <w:t xml:space="preserve">6.2. Papildomi darbai vykdomi vadovaujantis </w:t>
            </w:r>
            <w:r w:rsidR="0085701B" w:rsidRPr="00617683">
              <w:rPr>
                <w:sz w:val="24"/>
                <w:szCs w:val="24"/>
                <w:lang w:val="lt-LT" w:eastAsia="en-US"/>
              </w:rPr>
              <w:t xml:space="preserve">Lietuvos Respublikos </w:t>
            </w:r>
            <w:r w:rsidRPr="00617683">
              <w:rPr>
                <w:sz w:val="24"/>
                <w:szCs w:val="24"/>
                <w:lang w:val="lt-LT" w:eastAsia="en-US"/>
              </w:rPr>
              <w:t xml:space="preserve">krašto apsaugos ministro 2012 m. liepos 16 d. įsakyme Nr. V-808 ,,Dėl </w:t>
            </w:r>
            <w:r w:rsidR="00EF1329">
              <w:rPr>
                <w:sz w:val="24"/>
                <w:szCs w:val="24"/>
                <w:lang w:val="lt-LT" w:eastAsia="en-US"/>
              </w:rPr>
              <w:t>S</w:t>
            </w:r>
            <w:r w:rsidRPr="00617683">
              <w:rPr>
                <w:sz w:val="24"/>
                <w:szCs w:val="24"/>
                <w:lang w:val="lt-LT" w:eastAsia="en-US"/>
              </w:rPr>
              <w:t>tatini</w:t>
            </w:r>
            <w:r w:rsidR="0085701B" w:rsidRPr="00617683">
              <w:rPr>
                <w:sz w:val="24"/>
                <w:szCs w:val="24"/>
                <w:lang w:val="lt-LT" w:eastAsia="en-US"/>
              </w:rPr>
              <w:t>ų</w:t>
            </w:r>
            <w:r w:rsidRPr="00617683">
              <w:rPr>
                <w:sz w:val="24"/>
                <w:szCs w:val="24"/>
                <w:lang w:val="lt-LT" w:eastAsia="en-US"/>
              </w:rPr>
              <w:t xml:space="preserve"> paprastojo remonto darbų tvarkos aprašo </w:t>
            </w:r>
            <w:r w:rsidR="0085701B" w:rsidRPr="00617683">
              <w:rPr>
                <w:sz w:val="24"/>
                <w:szCs w:val="24"/>
                <w:lang w:val="lt-LT" w:eastAsia="en-US"/>
              </w:rPr>
              <w:t>pa</w:t>
            </w:r>
            <w:r w:rsidRPr="00617683">
              <w:rPr>
                <w:sz w:val="24"/>
                <w:szCs w:val="24"/>
                <w:lang w:val="lt-LT" w:eastAsia="en-US"/>
              </w:rPr>
              <w:t>tvirtinimo“ nustatyta tvarka.</w:t>
            </w:r>
          </w:p>
        </w:tc>
      </w:tr>
      <w:tr w:rsidR="0045037C" w:rsidRPr="00617683" w14:paraId="3E254292" w14:textId="77777777" w:rsidTr="000703F4">
        <w:tc>
          <w:tcPr>
            <w:tcW w:w="9639" w:type="dxa"/>
            <w:shd w:val="clear" w:color="auto" w:fill="auto"/>
          </w:tcPr>
          <w:p w14:paraId="3E25428F" w14:textId="77777777" w:rsidR="0045037C" w:rsidRPr="00617683" w:rsidRDefault="0045037C" w:rsidP="0045037C">
            <w:pPr>
              <w:ind w:left="34"/>
              <w:rPr>
                <w:b/>
                <w:sz w:val="24"/>
                <w:szCs w:val="24"/>
                <w:lang w:val="lt-LT"/>
              </w:rPr>
            </w:pPr>
            <w:r w:rsidRPr="00617683">
              <w:rPr>
                <w:b/>
                <w:sz w:val="24"/>
                <w:szCs w:val="24"/>
                <w:lang w:val="lt-LT"/>
              </w:rPr>
              <w:t>7. Šalių atsakomybė</w:t>
            </w:r>
          </w:p>
          <w:p w14:paraId="3E254290" w14:textId="77777777" w:rsidR="0045037C" w:rsidRPr="00617683" w:rsidRDefault="0045037C" w:rsidP="0045037C">
            <w:pPr>
              <w:jc w:val="both"/>
              <w:rPr>
                <w:sz w:val="24"/>
                <w:szCs w:val="24"/>
                <w:lang w:val="lt-LT"/>
              </w:rPr>
            </w:pPr>
            <w:r w:rsidRPr="00617683">
              <w:rPr>
                <w:sz w:val="24"/>
                <w:szCs w:val="24"/>
                <w:lang w:val="lt-LT"/>
              </w:rPr>
              <w:t xml:space="preserve">7.1. Sutartinės atsakomybės taikymo </w:t>
            </w:r>
            <w:r w:rsidRPr="00617683">
              <w:rPr>
                <w:b/>
                <w:sz w:val="24"/>
                <w:szCs w:val="24"/>
                <w:lang w:val="lt-LT"/>
              </w:rPr>
              <w:t>Rangovui</w:t>
            </w:r>
            <w:r w:rsidRPr="00617683">
              <w:rPr>
                <w:sz w:val="24"/>
                <w:szCs w:val="24"/>
                <w:lang w:val="lt-LT"/>
              </w:rPr>
              <w:t xml:space="preserve"> sąlygos numatytos Sutarties bendrosios dalies 8.1 – 8.9 p</w:t>
            </w:r>
            <w:r w:rsidR="0085701B" w:rsidRPr="00617683">
              <w:rPr>
                <w:sz w:val="24"/>
                <w:szCs w:val="24"/>
                <w:lang w:val="lt-LT"/>
              </w:rPr>
              <w:t>apunkčiuose.</w:t>
            </w:r>
          </w:p>
          <w:p w14:paraId="3E254291" w14:textId="77777777" w:rsidR="0045037C" w:rsidRPr="00617683" w:rsidRDefault="0045037C" w:rsidP="0045129E">
            <w:pPr>
              <w:jc w:val="both"/>
              <w:rPr>
                <w:b/>
                <w:sz w:val="24"/>
                <w:szCs w:val="24"/>
                <w:lang w:val="lt-LT"/>
              </w:rPr>
            </w:pPr>
            <w:r w:rsidRPr="00617683">
              <w:rPr>
                <w:sz w:val="24"/>
                <w:szCs w:val="24"/>
                <w:lang w:val="lt-LT"/>
              </w:rPr>
              <w:t xml:space="preserve">7.2. Šalių iš anksto sutartų minimalių nuostolių sumokėjimas neatleidžia </w:t>
            </w:r>
            <w:r w:rsidRPr="00617683">
              <w:rPr>
                <w:b/>
                <w:sz w:val="24"/>
                <w:szCs w:val="24"/>
                <w:lang w:val="lt-LT"/>
              </w:rPr>
              <w:t>Rangovo</w:t>
            </w:r>
            <w:r w:rsidRPr="00617683">
              <w:rPr>
                <w:sz w:val="24"/>
                <w:szCs w:val="24"/>
                <w:lang w:val="lt-LT"/>
              </w:rPr>
              <w:t xml:space="preserve"> nuo pareigos atlyginti visus </w:t>
            </w:r>
            <w:r w:rsidRPr="00617683">
              <w:rPr>
                <w:b/>
                <w:sz w:val="24"/>
                <w:szCs w:val="24"/>
                <w:lang w:val="lt-LT"/>
              </w:rPr>
              <w:t>Užsakovo</w:t>
            </w:r>
            <w:r w:rsidRPr="00617683">
              <w:rPr>
                <w:sz w:val="24"/>
                <w:szCs w:val="24"/>
                <w:lang w:val="lt-LT"/>
              </w:rPr>
              <w:t xml:space="preserve"> patirtus nuostolius, </w:t>
            </w:r>
            <w:r w:rsidRPr="00617683">
              <w:rPr>
                <w:b/>
                <w:sz w:val="24"/>
                <w:szCs w:val="24"/>
                <w:lang w:val="lt-LT"/>
              </w:rPr>
              <w:t>Rangovui</w:t>
            </w:r>
            <w:r w:rsidRPr="00617683">
              <w:rPr>
                <w:sz w:val="24"/>
                <w:szCs w:val="24"/>
                <w:lang w:val="lt-LT"/>
              </w:rPr>
              <w:t xml:space="preserve"> nevykdant ar netinkamai vykdant </w:t>
            </w:r>
            <w:r w:rsidR="00EF1329">
              <w:rPr>
                <w:sz w:val="24"/>
                <w:szCs w:val="24"/>
                <w:lang w:val="lt-LT"/>
              </w:rPr>
              <w:t>S</w:t>
            </w:r>
            <w:r w:rsidRPr="00617683">
              <w:rPr>
                <w:sz w:val="24"/>
                <w:szCs w:val="24"/>
                <w:lang w:val="lt-LT"/>
              </w:rPr>
              <w:t>utartį.</w:t>
            </w:r>
          </w:p>
        </w:tc>
      </w:tr>
      <w:tr w:rsidR="0045037C" w:rsidRPr="00617683" w14:paraId="3E254297" w14:textId="77777777" w:rsidTr="000703F4">
        <w:tc>
          <w:tcPr>
            <w:tcW w:w="9639" w:type="dxa"/>
            <w:shd w:val="clear" w:color="auto" w:fill="auto"/>
          </w:tcPr>
          <w:p w14:paraId="3E254293" w14:textId="77777777" w:rsidR="0045037C" w:rsidRPr="00617683" w:rsidRDefault="0045037C" w:rsidP="0045037C">
            <w:pPr>
              <w:rPr>
                <w:b/>
                <w:sz w:val="24"/>
                <w:szCs w:val="24"/>
                <w:lang w:val="lt-LT"/>
              </w:rPr>
            </w:pPr>
            <w:r w:rsidRPr="00617683">
              <w:rPr>
                <w:b/>
                <w:sz w:val="24"/>
                <w:szCs w:val="24"/>
                <w:lang w:val="lt-LT"/>
              </w:rPr>
              <w:t>8. Sutarties galiojimas, pratęsimas</w:t>
            </w:r>
          </w:p>
          <w:p w14:paraId="3E254294" w14:textId="77777777" w:rsidR="00FC4834" w:rsidRPr="00617683" w:rsidRDefault="00942B65" w:rsidP="0045037C">
            <w:pPr>
              <w:jc w:val="both"/>
              <w:rPr>
                <w:sz w:val="24"/>
                <w:szCs w:val="24"/>
                <w:lang w:val="lt-LT"/>
              </w:rPr>
            </w:pPr>
            <w:r w:rsidRPr="00617683">
              <w:rPr>
                <w:sz w:val="24"/>
                <w:szCs w:val="24"/>
                <w:lang w:val="lt-LT"/>
              </w:rPr>
              <w:t>8.1.</w:t>
            </w:r>
            <w:r w:rsidRPr="00617683">
              <w:rPr>
                <w:b/>
                <w:sz w:val="24"/>
                <w:szCs w:val="24"/>
                <w:lang w:val="lt-LT"/>
              </w:rPr>
              <w:t xml:space="preserve"> </w:t>
            </w:r>
            <w:r w:rsidR="0045037C" w:rsidRPr="00617683">
              <w:rPr>
                <w:b/>
                <w:sz w:val="24"/>
                <w:szCs w:val="24"/>
                <w:lang w:val="lt-LT"/>
              </w:rPr>
              <w:t>Sutarties galiojimas</w:t>
            </w:r>
            <w:r w:rsidR="0045037C" w:rsidRPr="00617683">
              <w:rPr>
                <w:sz w:val="24"/>
                <w:szCs w:val="24"/>
                <w:lang w:val="lt-LT"/>
              </w:rPr>
              <w:t xml:space="preserve"> - Sutartis įsigalioja Šalims ją pasirašius</w:t>
            </w:r>
            <w:r w:rsidR="00FC4834" w:rsidRPr="00617683">
              <w:rPr>
                <w:sz w:val="24"/>
                <w:szCs w:val="24"/>
                <w:lang w:val="lt-LT"/>
              </w:rPr>
              <w:t>.</w:t>
            </w:r>
          </w:p>
          <w:p w14:paraId="3E254295" w14:textId="77777777" w:rsidR="0045037C" w:rsidRPr="00617683" w:rsidRDefault="007B7724" w:rsidP="0045037C">
            <w:pPr>
              <w:jc w:val="both"/>
              <w:rPr>
                <w:sz w:val="24"/>
                <w:szCs w:val="24"/>
                <w:lang w:val="lt-LT"/>
              </w:rPr>
            </w:pPr>
            <w:r w:rsidRPr="00617683">
              <w:rPr>
                <w:sz w:val="24"/>
                <w:szCs w:val="24"/>
                <w:lang w:val="lt-LT"/>
              </w:rPr>
              <w:t xml:space="preserve">8.2. </w:t>
            </w:r>
            <w:r w:rsidR="0045037C" w:rsidRPr="00617683">
              <w:rPr>
                <w:sz w:val="24"/>
                <w:szCs w:val="24"/>
                <w:lang w:val="lt-LT"/>
              </w:rPr>
              <w:t xml:space="preserve">Sutartis </w:t>
            </w:r>
            <w:r w:rsidR="0045037C" w:rsidRPr="00617683">
              <w:rPr>
                <w:rFonts w:eastAsia="Calibri"/>
                <w:sz w:val="24"/>
                <w:szCs w:val="24"/>
                <w:lang w:val="lt-LT"/>
              </w:rPr>
              <w:t xml:space="preserve">galioja </w:t>
            </w:r>
            <w:r w:rsidR="0045037C" w:rsidRPr="00617683">
              <w:rPr>
                <w:sz w:val="24"/>
                <w:szCs w:val="24"/>
                <w:lang w:val="lt-LT"/>
              </w:rPr>
              <w:t>iki visiško</w:t>
            </w:r>
            <w:r w:rsidR="00C567AE">
              <w:rPr>
                <w:sz w:val="24"/>
                <w:szCs w:val="24"/>
                <w:lang w:val="lt-LT"/>
              </w:rPr>
              <w:t xml:space="preserve"> Šalių</w:t>
            </w:r>
            <w:r w:rsidR="0045037C" w:rsidRPr="00617683">
              <w:rPr>
                <w:sz w:val="24"/>
                <w:szCs w:val="24"/>
                <w:lang w:val="lt-LT"/>
              </w:rPr>
              <w:t xml:space="preserve"> sutartinių įsipareigojimų įvykdymo.</w:t>
            </w:r>
          </w:p>
          <w:p w14:paraId="3E254296" w14:textId="77777777" w:rsidR="0045037C" w:rsidRPr="00617683" w:rsidRDefault="007B7724" w:rsidP="0045129E">
            <w:pPr>
              <w:jc w:val="both"/>
              <w:rPr>
                <w:sz w:val="24"/>
                <w:szCs w:val="24"/>
                <w:lang w:val="lt-LT"/>
              </w:rPr>
            </w:pPr>
            <w:r w:rsidRPr="00617683">
              <w:rPr>
                <w:sz w:val="24"/>
                <w:szCs w:val="24"/>
                <w:lang w:val="lt-LT"/>
              </w:rPr>
              <w:t xml:space="preserve">8.3. </w:t>
            </w:r>
            <w:r w:rsidR="0045037C" w:rsidRPr="00617683">
              <w:rPr>
                <w:b/>
                <w:sz w:val="24"/>
                <w:szCs w:val="24"/>
                <w:lang w:val="lt-LT"/>
              </w:rPr>
              <w:t>Sutarties pratęsimas nenumatytas.</w:t>
            </w:r>
          </w:p>
        </w:tc>
      </w:tr>
      <w:tr w:rsidR="0045037C" w:rsidRPr="00617683" w14:paraId="3E25429A" w14:textId="77777777" w:rsidTr="000703F4">
        <w:trPr>
          <w:trHeight w:val="368"/>
        </w:trPr>
        <w:tc>
          <w:tcPr>
            <w:tcW w:w="9639" w:type="dxa"/>
            <w:shd w:val="clear" w:color="auto" w:fill="auto"/>
          </w:tcPr>
          <w:p w14:paraId="3E254298" w14:textId="77777777" w:rsidR="0045037C" w:rsidRPr="00617683" w:rsidRDefault="0045037C" w:rsidP="0045037C">
            <w:pPr>
              <w:rPr>
                <w:b/>
                <w:sz w:val="24"/>
                <w:szCs w:val="24"/>
                <w:lang w:val="lt-LT"/>
              </w:rPr>
            </w:pPr>
            <w:r w:rsidRPr="00617683">
              <w:rPr>
                <w:b/>
                <w:sz w:val="24"/>
                <w:szCs w:val="24"/>
                <w:lang w:val="lt-LT"/>
              </w:rPr>
              <w:t>9. Sutarties įvykdymo užtikrinimas</w:t>
            </w:r>
          </w:p>
          <w:p w14:paraId="3E254299" w14:textId="77777777" w:rsidR="0045037C" w:rsidRPr="00617683" w:rsidRDefault="00942B65" w:rsidP="0045129E">
            <w:pPr>
              <w:jc w:val="both"/>
              <w:rPr>
                <w:b/>
                <w:sz w:val="24"/>
                <w:szCs w:val="24"/>
                <w:lang w:val="lt-LT"/>
              </w:rPr>
            </w:pPr>
            <w:r w:rsidRPr="00617683">
              <w:rPr>
                <w:sz w:val="24"/>
                <w:szCs w:val="24"/>
                <w:lang w:val="lt-LT"/>
              </w:rPr>
              <w:t xml:space="preserve">9.1. </w:t>
            </w:r>
            <w:r w:rsidR="00FD418F" w:rsidRPr="00617683">
              <w:rPr>
                <w:sz w:val="24"/>
                <w:szCs w:val="24"/>
                <w:lang w:val="lt-LT"/>
              </w:rPr>
              <w:t>Sutarties įvykdymui užtikrinti draudimo bendrovės laidavimo rašto arba banko garantijos nebus reikalaujama.</w:t>
            </w:r>
          </w:p>
        </w:tc>
      </w:tr>
      <w:tr w:rsidR="0045037C" w:rsidRPr="00617683" w14:paraId="3E2542A4" w14:textId="77777777" w:rsidTr="000703F4">
        <w:tc>
          <w:tcPr>
            <w:tcW w:w="9639" w:type="dxa"/>
            <w:shd w:val="clear" w:color="auto" w:fill="auto"/>
          </w:tcPr>
          <w:p w14:paraId="3E25429B" w14:textId="77777777" w:rsidR="0045037C" w:rsidRPr="00617683" w:rsidRDefault="0045037C" w:rsidP="0045037C">
            <w:pPr>
              <w:ind w:left="34"/>
              <w:rPr>
                <w:b/>
                <w:sz w:val="24"/>
                <w:szCs w:val="24"/>
                <w:lang w:val="lt-LT"/>
              </w:rPr>
            </w:pPr>
            <w:r w:rsidRPr="00617683">
              <w:rPr>
                <w:b/>
                <w:sz w:val="24"/>
                <w:szCs w:val="24"/>
                <w:lang w:val="lt-LT"/>
              </w:rPr>
              <w:t>1</w:t>
            </w:r>
            <w:r w:rsidR="00132568">
              <w:rPr>
                <w:b/>
                <w:sz w:val="24"/>
                <w:szCs w:val="24"/>
                <w:lang w:val="lt-LT"/>
              </w:rPr>
              <w:t>0</w:t>
            </w:r>
            <w:r w:rsidRPr="00617683">
              <w:rPr>
                <w:b/>
                <w:sz w:val="24"/>
                <w:szCs w:val="24"/>
                <w:lang w:val="lt-LT"/>
              </w:rPr>
              <w:t>. Kitos nuostatos</w:t>
            </w:r>
          </w:p>
          <w:p w14:paraId="3E25429C" w14:textId="77777777" w:rsidR="00DA1130" w:rsidRPr="00617683" w:rsidRDefault="00DA1130" w:rsidP="00DA1130">
            <w:pPr>
              <w:ind w:left="34"/>
              <w:jc w:val="both"/>
              <w:rPr>
                <w:sz w:val="24"/>
                <w:szCs w:val="24"/>
                <w:lang w:val="lt-LT"/>
              </w:rPr>
            </w:pPr>
            <w:r w:rsidRPr="00617683">
              <w:rPr>
                <w:sz w:val="24"/>
                <w:szCs w:val="24"/>
                <w:lang w:val="lt-LT"/>
              </w:rPr>
              <w:t>1</w:t>
            </w:r>
            <w:r w:rsidR="00132568">
              <w:rPr>
                <w:sz w:val="24"/>
                <w:szCs w:val="24"/>
                <w:lang w:val="lt-LT"/>
              </w:rPr>
              <w:t>0</w:t>
            </w:r>
            <w:r w:rsidRPr="00617683">
              <w:rPr>
                <w:sz w:val="24"/>
                <w:szCs w:val="24"/>
                <w:lang w:val="lt-LT"/>
              </w:rPr>
              <w:t xml:space="preserve">.1. </w:t>
            </w:r>
            <w:r w:rsidRPr="00617683">
              <w:rPr>
                <w:b/>
                <w:sz w:val="24"/>
                <w:szCs w:val="24"/>
                <w:lang w:val="lt-LT"/>
              </w:rPr>
              <w:t>Subrangovai</w:t>
            </w:r>
            <w:r w:rsidRPr="00617683">
              <w:rPr>
                <w:sz w:val="24"/>
                <w:szCs w:val="24"/>
                <w:lang w:val="lt-LT"/>
              </w:rPr>
              <w:t xml:space="preserve"> (taikoma jei </w:t>
            </w:r>
            <w:r w:rsidRPr="00617683">
              <w:rPr>
                <w:b/>
                <w:sz w:val="24"/>
                <w:szCs w:val="24"/>
                <w:lang w:val="lt-LT"/>
              </w:rPr>
              <w:t>Rangovas</w:t>
            </w:r>
            <w:r w:rsidRPr="00617683">
              <w:rPr>
                <w:sz w:val="24"/>
                <w:szCs w:val="24"/>
                <w:lang w:val="lt-LT"/>
              </w:rPr>
              <w:t xml:space="preserve"> juos numato pasitelkti):</w:t>
            </w:r>
          </w:p>
          <w:p w14:paraId="3E25429D" w14:textId="77777777" w:rsidR="00DA1130" w:rsidRPr="00617683" w:rsidRDefault="00DA1130" w:rsidP="00DA1130">
            <w:pPr>
              <w:ind w:left="34"/>
              <w:jc w:val="both"/>
              <w:rPr>
                <w:sz w:val="24"/>
                <w:szCs w:val="24"/>
                <w:lang w:val="lt-LT"/>
              </w:rPr>
            </w:pPr>
            <w:r w:rsidRPr="00617683">
              <w:rPr>
                <w:sz w:val="24"/>
                <w:szCs w:val="24"/>
                <w:lang w:val="lt-LT"/>
              </w:rPr>
              <w:t>1</w:t>
            </w:r>
            <w:r w:rsidR="00132568">
              <w:rPr>
                <w:sz w:val="24"/>
                <w:szCs w:val="24"/>
                <w:lang w:val="lt-LT"/>
              </w:rPr>
              <w:t>0</w:t>
            </w:r>
            <w:r w:rsidRPr="00617683">
              <w:rPr>
                <w:sz w:val="24"/>
                <w:szCs w:val="24"/>
                <w:lang w:val="lt-LT"/>
              </w:rPr>
              <w:t xml:space="preserve">.1.1. </w:t>
            </w:r>
            <w:r w:rsidRPr="00617683">
              <w:rPr>
                <w:b/>
                <w:sz w:val="24"/>
                <w:szCs w:val="24"/>
                <w:lang w:val="lt-LT"/>
              </w:rPr>
              <w:t>Subrangovo</w:t>
            </w:r>
            <w:r w:rsidRPr="00617683">
              <w:rPr>
                <w:sz w:val="24"/>
                <w:szCs w:val="24"/>
                <w:lang w:val="lt-LT"/>
              </w:rPr>
              <w:t xml:space="preserve"> (-ų) pavadinimas, jo (-ų) vykdomų sutartinių įsipareigojimų dalis (taikoma jei </w:t>
            </w:r>
            <w:r w:rsidRPr="00617683">
              <w:rPr>
                <w:b/>
                <w:sz w:val="24"/>
                <w:szCs w:val="24"/>
                <w:lang w:val="lt-LT"/>
              </w:rPr>
              <w:t>Rangovas</w:t>
            </w:r>
            <w:r w:rsidRPr="00617683">
              <w:rPr>
                <w:sz w:val="24"/>
                <w:szCs w:val="24"/>
                <w:lang w:val="lt-LT"/>
              </w:rPr>
              <w:t xml:space="preserve"> juos numato pasitelkti).</w:t>
            </w:r>
          </w:p>
          <w:p w14:paraId="3E25429E" w14:textId="77777777" w:rsidR="00DA1130" w:rsidRPr="00617683" w:rsidRDefault="00DA1130" w:rsidP="00DA1130">
            <w:pPr>
              <w:ind w:left="34"/>
              <w:jc w:val="both"/>
              <w:rPr>
                <w:sz w:val="24"/>
                <w:szCs w:val="24"/>
                <w:lang w:val="lt-LT"/>
              </w:rPr>
            </w:pPr>
            <w:r w:rsidRPr="00617683">
              <w:rPr>
                <w:sz w:val="24"/>
                <w:szCs w:val="24"/>
                <w:lang w:val="lt-LT"/>
              </w:rPr>
              <w:t>1</w:t>
            </w:r>
            <w:r w:rsidR="00132568">
              <w:rPr>
                <w:sz w:val="24"/>
                <w:szCs w:val="24"/>
                <w:lang w:val="lt-LT"/>
              </w:rPr>
              <w:t>0</w:t>
            </w:r>
            <w:r w:rsidRPr="00617683">
              <w:rPr>
                <w:sz w:val="24"/>
                <w:szCs w:val="24"/>
                <w:lang w:val="lt-LT"/>
              </w:rPr>
              <w:t>.1.2. Sutartyje nurodytam (-</w:t>
            </w:r>
            <w:proofErr w:type="spellStart"/>
            <w:r w:rsidRPr="00617683">
              <w:rPr>
                <w:sz w:val="24"/>
                <w:szCs w:val="24"/>
                <w:lang w:val="lt-LT"/>
              </w:rPr>
              <w:t>iems</w:t>
            </w:r>
            <w:proofErr w:type="spellEnd"/>
            <w:r w:rsidRPr="00617683">
              <w:rPr>
                <w:sz w:val="24"/>
                <w:szCs w:val="24"/>
                <w:lang w:val="lt-LT"/>
              </w:rPr>
              <w:t xml:space="preserve">) </w:t>
            </w:r>
            <w:r w:rsidRPr="00617683">
              <w:rPr>
                <w:b/>
                <w:sz w:val="24"/>
                <w:szCs w:val="24"/>
                <w:lang w:val="lt-LT"/>
              </w:rPr>
              <w:t>Subrangovui</w:t>
            </w:r>
            <w:r w:rsidRPr="00617683">
              <w:rPr>
                <w:sz w:val="24"/>
                <w:szCs w:val="24"/>
                <w:lang w:val="lt-LT"/>
              </w:rPr>
              <w:t xml:space="preserve"> (-</w:t>
            </w:r>
            <w:proofErr w:type="spellStart"/>
            <w:r w:rsidRPr="00617683">
              <w:rPr>
                <w:sz w:val="24"/>
                <w:szCs w:val="24"/>
                <w:lang w:val="lt-LT"/>
              </w:rPr>
              <w:t>ams</w:t>
            </w:r>
            <w:proofErr w:type="spellEnd"/>
            <w:r w:rsidRPr="00617683">
              <w:rPr>
                <w:sz w:val="24"/>
                <w:szCs w:val="24"/>
                <w:lang w:val="lt-LT"/>
              </w:rPr>
              <w:t>) bankrutavus arba atsisakius vykdyti Sutartyje nurodytus darbus, jis (jie) gali būti keičiamas (-i) kitu (-</w:t>
            </w:r>
            <w:proofErr w:type="spellStart"/>
            <w:r w:rsidRPr="00617683">
              <w:rPr>
                <w:sz w:val="24"/>
                <w:szCs w:val="24"/>
                <w:lang w:val="lt-LT"/>
              </w:rPr>
              <w:t>ais</w:t>
            </w:r>
            <w:proofErr w:type="spellEnd"/>
            <w:r w:rsidRPr="00617683">
              <w:rPr>
                <w:sz w:val="24"/>
                <w:szCs w:val="24"/>
                <w:lang w:val="lt-LT"/>
              </w:rPr>
              <w:t xml:space="preserve">) </w:t>
            </w:r>
            <w:r w:rsidRPr="00617683">
              <w:rPr>
                <w:b/>
                <w:sz w:val="24"/>
                <w:szCs w:val="24"/>
                <w:lang w:val="lt-LT"/>
              </w:rPr>
              <w:t>Subrangovu</w:t>
            </w:r>
            <w:r w:rsidRPr="00617683">
              <w:rPr>
                <w:sz w:val="24"/>
                <w:szCs w:val="24"/>
                <w:lang w:val="lt-LT"/>
              </w:rPr>
              <w:t xml:space="preserve"> (-</w:t>
            </w:r>
            <w:proofErr w:type="spellStart"/>
            <w:r w:rsidRPr="00617683">
              <w:rPr>
                <w:sz w:val="24"/>
                <w:szCs w:val="24"/>
                <w:lang w:val="lt-LT"/>
              </w:rPr>
              <w:t>ais</w:t>
            </w:r>
            <w:proofErr w:type="spellEnd"/>
            <w:r w:rsidRPr="00617683">
              <w:rPr>
                <w:sz w:val="24"/>
                <w:szCs w:val="24"/>
                <w:lang w:val="lt-LT"/>
              </w:rPr>
              <w:t xml:space="preserve">), tik iš anksto raštu suderinus su </w:t>
            </w:r>
            <w:r w:rsidRPr="00617683">
              <w:rPr>
                <w:b/>
                <w:sz w:val="24"/>
                <w:szCs w:val="24"/>
                <w:lang w:val="lt-LT"/>
              </w:rPr>
              <w:t>Užsakovu</w:t>
            </w:r>
            <w:r w:rsidRPr="00617683">
              <w:rPr>
                <w:sz w:val="24"/>
                <w:szCs w:val="24"/>
                <w:lang w:val="lt-LT"/>
              </w:rPr>
              <w:t xml:space="preserve">. Prašymas dėl Sutartyje nustatyto </w:t>
            </w:r>
            <w:r w:rsidRPr="00617683">
              <w:rPr>
                <w:b/>
                <w:sz w:val="24"/>
                <w:szCs w:val="24"/>
                <w:lang w:val="lt-LT"/>
              </w:rPr>
              <w:t>Subrangovo</w:t>
            </w:r>
            <w:r w:rsidRPr="00617683">
              <w:rPr>
                <w:sz w:val="24"/>
                <w:szCs w:val="24"/>
                <w:lang w:val="lt-LT"/>
              </w:rPr>
              <w:t xml:space="preserve"> keitimo kitu </w:t>
            </w:r>
            <w:r w:rsidRPr="00617683">
              <w:rPr>
                <w:b/>
                <w:sz w:val="24"/>
                <w:szCs w:val="24"/>
                <w:lang w:val="lt-LT"/>
              </w:rPr>
              <w:t>Subrangovu</w:t>
            </w:r>
            <w:r w:rsidRPr="00617683">
              <w:rPr>
                <w:sz w:val="24"/>
                <w:szCs w:val="24"/>
                <w:lang w:val="lt-LT"/>
              </w:rPr>
              <w:t xml:space="preserve"> </w:t>
            </w:r>
            <w:r w:rsidRPr="00617683">
              <w:rPr>
                <w:b/>
                <w:sz w:val="24"/>
                <w:szCs w:val="24"/>
                <w:lang w:val="lt-LT"/>
              </w:rPr>
              <w:t>Užsakovui</w:t>
            </w:r>
            <w:r w:rsidRPr="00617683">
              <w:rPr>
                <w:sz w:val="24"/>
                <w:szCs w:val="24"/>
                <w:lang w:val="lt-LT"/>
              </w:rPr>
              <w:t xml:space="preserve"> pateikiamas raštu, nurodant tokio keitimo priežastis. Naujas </w:t>
            </w:r>
            <w:r w:rsidRPr="00617683">
              <w:rPr>
                <w:b/>
                <w:sz w:val="24"/>
                <w:szCs w:val="24"/>
                <w:lang w:val="lt-LT"/>
              </w:rPr>
              <w:t>Subrangovas</w:t>
            </w:r>
            <w:r w:rsidRPr="00617683">
              <w:rPr>
                <w:sz w:val="24"/>
                <w:szCs w:val="24"/>
                <w:lang w:val="lt-LT"/>
              </w:rPr>
              <w:t xml:space="preserve"> privalo atitikti visus </w:t>
            </w:r>
            <w:r w:rsidRPr="00617683">
              <w:rPr>
                <w:b/>
                <w:sz w:val="24"/>
                <w:szCs w:val="24"/>
                <w:lang w:val="lt-LT"/>
              </w:rPr>
              <w:t>Subrangovo</w:t>
            </w:r>
            <w:r w:rsidRPr="00617683">
              <w:rPr>
                <w:sz w:val="24"/>
                <w:szCs w:val="24"/>
                <w:lang w:val="lt-LT"/>
              </w:rPr>
              <w:t xml:space="preserve"> viešojo pirkimo, kurio pagrindu pasirašyta ši Sutartis, dokumentuose nustatytus kvalifikacinius reikalavimus.</w:t>
            </w:r>
          </w:p>
          <w:p w14:paraId="3E25429F" w14:textId="77777777" w:rsidR="00DA1130" w:rsidRPr="00617683" w:rsidRDefault="00DA1130" w:rsidP="00DA1130">
            <w:pPr>
              <w:ind w:left="34"/>
              <w:jc w:val="both"/>
              <w:rPr>
                <w:sz w:val="24"/>
                <w:szCs w:val="24"/>
                <w:lang w:val="lt-LT"/>
              </w:rPr>
            </w:pPr>
            <w:r w:rsidRPr="00617683">
              <w:rPr>
                <w:sz w:val="24"/>
                <w:szCs w:val="24"/>
                <w:lang w:val="lt-LT"/>
              </w:rPr>
              <w:t>1</w:t>
            </w:r>
            <w:r w:rsidR="00132568">
              <w:rPr>
                <w:sz w:val="24"/>
                <w:szCs w:val="24"/>
                <w:lang w:val="lt-LT"/>
              </w:rPr>
              <w:t>0</w:t>
            </w:r>
            <w:r w:rsidRPr="00617683">
              <w:rPr>
                <w:sz w:val="24"/>
                <w:szCs w:val="24"/>
                <w:lang w:val="lt-LT"/>
              </w:rPr>
              <w:t>.2. Ši Sutartis gali būti keičiama vadovaujantis Viešųjų pirkimų įstatymo 89 straipsnio nuostatomis.</w:t>
            </w:r>
          </w:p>
          <w:p w14:paraId="3E2542A0" w14:textId="77777777" w:rsidR="00DA1130" w:rsidRPr="00617683" w:rsidRDefault="00DA1130" w:rsidP="00DA1130">
            <w:pPr>
              <w:ind w:left="34"/>
              <w:jc w:val="both"/>
              <w:rPr>
                <w:sz w:val="24"/>
                <w:szCs w:val="24"/>
                <w:lang w:val="lt-LT"/>
              </w:rPr>
            </w:pPr>
            <w:r w:rsidRPr="00617683">
              <w:rPr>
                <w:sz w:val="24"/>
                <w:szCs w:val="24"/>
                <w:lang w:val="lt-LT"/>
              </w:rPr>
              <w:t>1</w:t>
            </w:r>
            <w:r w:rsidR="00132568">
              <w:rPr>
                <w:sz w:val="24"/>
                <w:szCs w:val="24"/>
                <w:lang w:val="lt-LT"/>
              </w:rPr>
              <w:t>0.3</w:t>
            </w:r>
            <w:r w:rsidRPr="00617683">
              <w:rPr>
                <w:sz w:val="24"/>
                <w:szCs w:val="24"/>
                <w:lang w:val="lt-LT"/>
              </w:rPr>
              <w:t xml:space="preserve"> Jeigu </w:t>
            </w:r>
            <w:r w:rsidRPr="00617683">
              <w:rPr>
                <w:b/>
                <w:sz w:val="24"/>
                <w:szCs w:val="24"/>
                <w:lang w:val="lt-LT"/>
              </w:rPr>
              <w:t>Rangovo</w:t>
            </w:r>
            <w:r w:rsidRPr="00617683">
              <w:rPr>
                <w:sz w:val="24"/>
                <w:szCs w:val="24"/>
                <w:lang w:val="lt-LT"/>
              </w:rPr>
              <w:t xml:space="preserve"> kvalifikacija dėl teisės verstis atitinkama veikla nebuvo tikrinama arba tikrinama ne visa apimtimi, </w:t>
            </w:r>
            <w:r w:rsidRPr="00617683">
              <w:rPr>
                <w:b/>
                <w:sz w:val="24"/>
                <w:szCs w:val="24"/>
                <w:lang w:val="lt-LT"/>
              </w:rPr>
              <w:t>Rangovas</w:t>
            </w:r>
            <w:r w:rsidRPr="00617683">
              <w:rPr>
                <w:sz w:val="24"/>
                <w:szCs w:val="24"/>
                <w:lang w:val="lt-LT"/>
              </w:rPr>
              <w:t xml:space="preserve"> perkančiajai organizacijai įsipareigoja, kad pirkimo sutartį vykdys tik tokią teisę turintys asmenys.</w:t>
            </w:r>
          </w:p>
          <w:p w14:paraId="3E2542A1" w14:textId="77777777" w:rsidR="00DA1130" w:rsidRPr="00617683" w:rsidRDefault="00DA1130" w:rsidP="00DA1130">
            <w:pPr>
              <w:ind w:left="34"/>
              <w:jc w:val="both"/>
              <w:rPr>
                <w:sz w:val="24"/>
                <w:szCs w:val="24"/>
                <w:lang w:val="lt-LT"/>
              </w:rPr>
            </w:pPr>
            <w:r w:rsidRPr="00617683">
              <w:rPr>
                <w:sz w:val="24"/>
                <w:szCs w:val="24"/>
                <w:lang w:val="lt-LT"/>
              </w:rPr>
              <w:t>1</w:t>
            </w:r>
            <w:r w:rsidR="00132568">
              <w:rPr>
                <w:sz w:val="24"/>
                <w:szCs w:val="24"/>
                <w:lang w:val="lt-LT"/>
              </w:rPr>
              <w:t>0</w:t>
            </w:r>
            <w:r w:rsidRPr="00617683">
              <w:rPr>
                <w:sz w:val="24"/>
                <w:szCs w:val="24"/>
                <w:lang w:val="lt-LT"/>
              </w:rPr>
              <w:t>.</w:t>
            </w:r>
            <w:r w:rsidR="00132568">
              <w:rPr>
                <w:sz w:val="24"/>
                <w:szCs w:val="24"/>
                <w:lang w:val="lt-LT"/>
              </w:rPr>
              <w:t>4</w:t>
            </w:r>
            <w:r w:rsidRPr="00617683">
              <w:rPr>
                <w:sz w:val="24"/>
                <w:szCs w:val="24"/>
                <w:lang w:val="lt-LT"/>
              </w:rPr>
              <w:t xml:space="preserve">. </w:t>
            </w:r>
            <w:r w:rsidRPr="00617683">
              <w:rPr>
                <w:b/>
                <w:sz w:val="24"/>
                <w:szCs w:val="24"/>
                <w:lang w:val="lt-LT"/>
              </w:rPr>
              <w:t>Užsakovo paskirtas</w:t>
            </w:r>
            <w:r w:rsidRPr="00617683">
              <w:rPr>
                <w:sz w:val="24"/>
                <w:szCs w:val="24"/>
                <w:lang w:val="lt-LT"/>
              </w:rPr>
              <w:t xml:space="preserve"> techninis prižiūrėtojas (statinio remonto prižiūrėtojas).</w:t>
            </w:r>
          </w:p>
          <w:p w14:paraId="3E2542A2" w14:textId="77777777" w:rsidR="00DA1130" w:rsidRPr="00617683" w:rsidRDefault="00DA1130" w:rsidP="00DA1130">
            <w:pPr>
              <w:ind w:left="34"/>
              <w:rPr>
                <w:color w:val="000000"/>
                <w:sz w:val="24"/>
                <w:szCs w:val="24"/>
                <w:lang w:val="lt-LT"/>
              </w:rPr>
            </w:pPr>
            <w:r w:rsidRPr="00617683">
              <w:rPr>
                <w:sz w:val="24"/>
                <w:szCs w:val="24"/>
                <w:lang w:val="lt-LT"/>
              </w:rPr>
              <w:t>1</w:t>
            </w:r>
            <w:r w:rsidR="00132568">
              <w:rPr>
                <w:sz w:val="24"/>
                <w:szCs w:val="24"/>
                <w:lang w:val="lt-LT"/>
              </w:rPr>
              <w:t>0</w:t>
            </w:r>
            <w:r w:rsidRPr="00617683">
              <w:rPr>
                <w:sz w:val="24"/>
                <w:szCs w:val="24"/>
                <w:lang w:val="lt-LT"/>
              </w:rPr>
              <w:t>.</w:t>
            </w:r>
            <w:r w:rsidR="00132568">
              <w:rPr>
                <w:sz w:val="24"/>
                <w:szCs w:val="24"/>
                <w:lang w:val="lt-LT"/>
              </w:rPr>
              <w:t>5</w:t>
            </w:r>
            <w:r w:rsidRPr="00617683">
              <w:rPr>
                <w:sz w:val="24"/>
                <w:szCs w:val="24"/>
                <w:lang w:val="lt-LT"/>
              </w:rPr>
              <w:t xml:space="preserve">. </w:t>
            </w:r>
            <w:r w:rsidRPr="00617683">
              <w:rPr>
                <w:b/>
                <w:sz w:val="24"/>
                <w:szCs w:val="24"/>
                <w:lang w:val="lt-LT"/>
              </w:rPr>
              <w:t>Rangovo paskirtas</w:t>
            </w:r>
            <w:r w:rsidRPr="00617683">
              <w:rPr>
                <w:sz w:val="24"/>
                <w:szCs w:val="24"/>
                <w:lang w:val="lt-LT"/>
              </w:rPr>
              <w:t xml:space="preserve"> </w:t>
            </w:r>
            <w:r w:rsidRPr="00617683">
              <w:rPr>
                <w:color w:val="000000"/>
                <w:sz w:val="24"/>
                <w:szCs w:val="24"/>
                <w:lang w:val="lt-LT"/>
              </w:rPr>
              <w:t xml:space="preserve">statybos (remonto darbų) vadovas (-ai). </w:t>
            </w:r>
          </w:p>
          <w:p w14:paraId="3E2542A3" w14:textId="77777777" w:rsidR="0045037C" w:rsidRPr="00617683" w:rsidRDefault="00DA1130" w:rsidP="003C52B1">
            <w:pPr>
              <w:ind w:left="34" w:firstLine="570"/>
              <w:rPr>
                <w:b/>
                <w:sz w:val="24"/>
                <w:szCs w:val="24"/>
                <w:lang w:val="lt-LT"/>
              </w:rPr>
            </w:pPr>
            <w:r w:rsidRPr="00617683">
              <w:rPr>
                <w:b/>
                <w:sz w:val="24"/>
                <w:szCs w:val="24"/>
                <w:lang w:val="lt-LT"/>
              </w:rPr>
              <w:t>Rangovo</w:t>
            </w:r>
            <w:r w:rsidRPr="00617683">
              <w:rPr>
                <w:sz w:val="24"/>
                <w:szCs w:val="24"/>
                <w:lang w:val="lt-LT"/>
              </w:rPr>
              <w:t xml:space="preserve"> atstovas, paskirtas atsakingu už darbų priėmimą ir patikrinimą.</w:t>
            </w:r>
          </w:p>
        </w:tc>
      </w:tr>
      <w:tr w:rsidR="0045037C" w:rsidRPr="00617683" w14:paraId="3E2542AA" w14:textId="77777777" w:rsidTr="000703F4">
        <w:tc>
          <w:tcPr>
            <w:tcW w:w="9639" w:type="dxa"/>
            <w:shd w:val="clear" w:color="auto" w:fill="auto"/>
          </w:tcPr>
          <w:p w14:paraId="3E2542A5" w14:textId="0E231921" w:rsidR="0045037C" w:rsidRPr="00617683" w:rsidRDefault="0045037C" w:rsidP="0045037C">
            <w:pPr>
              <w:ind w:left="34"/>
              <w:rPr>
                <w:b/>
                <w:sz w:val="24"/>
                <w:szCs w:val="24"/>
                <w:lang w:val="lt-LT"/>
              </w:rPr>
            </w:pPr>
            <w:r w:rsidRPr="00617683">
              <w:rPr>
                <w:b/>
                <w:sz w:val="24"/>
                <w:szCs w:val="24"/>
                <w:lang w:val="lt-LT"/>
              </w:rPr>
              <w:t>1</w:t>
            </w:r>
            <w:r w:rsidR="00A07FC3">
              <w:rPr>
                <w:b/>
                <w:sz w:val="24"/>
                <w:szCs w:val="24"/>
                <w:lang w:val="lt-LT"/>
              </w:rPr>
              <w:t>1</w:t>
            </w:r>
            <w:r w:rsidRPr="00617683">
              <w:rPr>
                <w:b/>
                <w:sz w:val="24"/>
                <w:szCs w:val="24"/>
                <w:lang w:val="lt-LT"/>
              </w:rPr>
              <w:t xml:space="preserve">. Sutarties priedai </w:t>
            </w:r>
          </w:p>
          <w:p w14:paraId="3E2542A6" w14:textId="1C2DBBDA" w:rsidR="00DA1130" w:rsidRPr="00617683" w:rsidRDefault="00A07FC3" w:rsidP="00DA1130">
            <w:pPr>
              <w:jc w:val="both"/>
              <w:rPr>
                <w:sz w:val="24"/>
                <w:szCs w:val="24"/>
                <w:lang w:val="lt-LT"/>
              </w:rPr>
            </w:pPr>
            <w:r>
              <w:rPr>
                <w:sz w:val="24"/>
                <w:szCs w:val="24"/>
                <w:lang w:val="lt-LT"/>
              </w:rPr>
              <w:t>11</w:t>
            </w:r>
            <w:r w:rsidR="00DA1130" w:rsidRPr="00617683">
              <w:rPr>
                <w:sz w:val="24"/>
                <w:szCs w:val="24"/>
                <w:lang w:val="lt-LT"/>
              </w:rPr>
              <w:t>.1. Priedas Nr. 1 Techninė specifikacija</w:t>
            </w:r>
            <w:r w:rsidR="00DA1130" w:rsidRPr="00617683">
              <w:rPr>
                <w:color w:val="000000"/>
                <w:sz w:val="24"/>
                <w:szCs w:val="24"/>
                <w:lang w:val="lt-LT"/>
              </w:rPr>
              <w:t>;</w:t>
            </w:r>
          </w:p>
          <w:p w14:paraId="3E2542A7" w14:textId="4B247E63" w:rsidR="00DA1130" w:rsidRPr="00617683" w:rsidRDefault="00A07FC3" w:rsidP="00DA1130">
            <w:pPr>
              <w:jc w:val="both"/>
              <w:rPr>
                <w:sz w:val="24"/>
                <w:szCs w:val="24"/>
                <w:lang w:val="lt-LT"/>
              </w:rPr>
            </w:pPr>
            <w:r>
              <w:rPr>
                <w:color w:val="000000"/>
                <w:sz w:val="24"/>
                <w:szCs w:val="24"/>
                <w:lang w:val="lt-LT"/>
              </w:rPr>
              <w:t>11</w:t>
            </w:r>
            <w:r w:rsidR="00DA1130" w:rsidRPr="00617683">
              <w:rPr>
                <w:color w:val="000000"/>
                <w:sz w:val="24"/>
                <w:szCs w:val="24"/>
                <w:lang w:val="lt-LT"/>
              </w:rPr>
              <w:t xml:space="preserve">.2. Priedas Nr. 2 </w:t>
            </w:r>
            <w:r w:rsidR="00DA1130" w:rsidRPr="00617683">
              <w:rPr>
                <w:sz w:val="24"/>
                <w:szCs w:val="24"/>
                <w:lang w:val="lt-LT"/>
              </w:rPr>
              <w:t>Sutarties kainos paskirstymas (Rangovo konkurso pasiūlymas ir sąmata);</w:t>
            </w:r>
          </w:p>
          <w:p w14:paraId="3E2542A8" w14:textId="058281BA" w:rsidR="00DA1130" w:rsidRPr="00617683" w:rsidRDefault="00A07FC3" w:rsidP="00DA1130">
            <w:pPr>
              <w:jc w:val="both"/>
              <w:rPr>
                <w:sz w:val="24"/>
                <w:szCs w:val="24"/>
                <w:lang w:val="lt-LT"/>
              </w:rPr>
            </w:pPr>
            <w:r>
              <w:rPr>
                <w:sz w:val="24"/>
                <w:szCs w:val="24"/>
                <w:lang w:val="lt-LT"/>
              </w:rPr>
              <w:t>11</w:t>
            </w:r>
            <w:r w:rsidR="00DA1130" w:rsidRPr="00617683">
              <w:rPr>
                <w:sz w:val="24"/>
                <w:szCs w:val="24"/>
                <w:lang w:val="lt-LT"/>
              </w:rPr>
              <w:t>.3. Priedas Nr. 3 Statinio paprastojo remonto darbų kiekio žiniaraštis</w:t>
            </w:r>
            <w:r w:rsidR="00DA1130" w:rsidRPr="00617683">
              <w:rPr>
                <w:color w:val="000000"/>
                <w:sz w:val="24"/>
                <w:szCs w:val="24"/>
                <w:lang w:val="lt-LT"/>
              </w:rPr>
              <w:t>;</w:t>
            </w:r>
          </w:p>
          <w:p w14:paraId="3E2542A9" w14:textId="59F95CE5" w:rsidR="0045037C" w:rsidRPr="00617683" w:rsidRDefault="00A07FC3" w:rsidP="005E6F8A">
            <w:pPr>
              <w:rPr>
                <w:b/>
                <w:sz w:val="24"/>
                <w:szCs w:val="24"/>
                <w:lang w:val="lt-LT"/>
              </w:rPr>
            </w:pPr>
            <w:r>
              <w:rPr>
                <w:color w:val="000000"/>
                <w:sz w:val="24"/>
                <w:szCs w:val="24"/>
                <w:lang w:val="lt-LT"/>
              </w:rPr>
              <w:t>11</w:t>
            </w:r>
            <w:r w:rsidR="00DA1130" w:rsidRPr="00617683">
              <w:rPr>
                <w:color w:val="000000"/>
                <w:sz w:val="24"/>
                <w:szCs w:val="24"/>
                <w:lang w:val="lt-LT"/>
              </w:rPr>
              <w:t xml:space="preserve">.4. Priedas Nr. 4 </w:t>
            </w:r>
            <w:r w:rsidR="00DA1130" w:rsidRPr="00617683">
              <w:rPr>
                <w:caps/>
                <w:sz w:val="24"/>
                <w:szCs w:val="24"/>
                <w:lang w:val="lt-LT"/>
              </w:rPr>
              <w:t>D</w:t>
            </w:r>
            <w:r w:rsidR="00DA1130" w:rsidRPr="00617683">
              <w:rPr>
                <w:sz w:val="24"/>
                <w:szCs w:val="24"/>
                <w:lang w:val="lt-LT"/>
              </w:rPr>
              <w:t xml:space="preserve">arbų atlikimo kalendorinis </w:t>
            </w:r>
            <w:r w:rsidR="00DA1130" w:rsidRPr="00617683">
              <w:rPr>
                <w:color w:val="000000"/>
                <w:sz w:val="24"/>
                <w:szCs w:val="24"/>
                <w:lang w:val="lt-LT"/>
              </w:rPr>
              <w:t>sutarties vykdymo grafikas</w:t>
            </w:r>
            <w:r w:rsidR="0035795F" w:rsidRPr="00617683">
              <w:rPr>
                <w:color w:val="000000"/>
                <w:sz w:val="24"/>
                <w:szCs w:val="24"/>
                <w:lang w:val="lt-LT"/>
              </w:rPr>
              <w:t>.</w:t>
            </w:r>
          </w:p>
        </w:tc>
      </w:tr>
      <w:tr w:rsidR="0045129E" w:rsidRPr="00617683" w14:paraId="3E2542B0" w14:textId="77777777" w:rsidTr="000703F4">
        <w:tblPrEx>
          <w:tblLook w:val="04A0" w:firstRow="1" w:lastRow="0" w:firstColumn="1" w:lastColumn="0" w:noHBand="0" w:noVBand="1"/>
        </w:tblPrEx>
        <w:tc>
          <w:tcPr>
            <w:tcW w:w="9639" w:type="dxa"/>
            <w:shd w:val="clear" w:color="auto" w:fill="auto"/>
          </w:tcPr>
          <w:p w14:paraId="3E2542AB" w14:textId="29F56FDF" w:rsidR="0045129E" w:rsidRDefault="0045129E" w:rsidP="00CA541C">
            <w:pPr>
              <w:ind w:left="34"/>
              <w:rPr>
                <w:b/>
                <w:sz w:val="24"/>
                <w:szCs w:val="24"/>
                <w:lang w:val="lt-LT"/>
              </w:rPr>
            </w:pPr>
            <w:r w:rsidRPr="00617683">
              <w:rPr>
                <w:b/>
                <w:sz w:val="24"/>
                <w:szCs w:val="24"/>
                <w:lang w:val="lt-LT"/>
              </w:rPr>
              <w:t>1</w:t>
            </w:r>
            <w:r w:rsidR="00A07FC3">
              <w:rPr>
                <w:b/>
                <w:sz w:val="24"/>
                <w:szCs w:val="24"/>
                <w:lang w:val="lt-LT"/>
              </w:rPr>
              <w:t>2</w:t>
            </w:r>
            <w:r w:rsidRPr="00617683">
              <w:rPr>
                <w:b/>
                <w:sz w:val="24"/>
                <w:szCs w:val="24"/>
                <w:lang w:val="lt-LT"/>
              </w:rPr>
              <w:t>. Užsakovo rekvizitai</w:t>
            </w:r>
          </w:p>
          <w:p w14:paraId="3E2542AC" w14:textId="77777777" w:rsidR="0090094F" w:rsidRPr="0090094F" w:rsidRDefault="0090094F" w:rsidP="0090094F">
            <w:pPr>
              <w:ind w:left="34"/>
              <w:rPr>
                <w:sz w:val="24"/>
                <w:szCs w:val="24"/>
                <w:lang w:val="lt-LT"/>
              </w:rPr>
            </w:pPr>
            <w:r w:rsidRPr="0090094F">
              <w:rPr>
                <w:sz w:val="24"/>
                <w:szCs w:val="24"/>
                <w:lang w:val="lt-LT"/>
              </w:rPr>
              <w:t>Lietuvos kariuomenės Karinių jūrų pajėgų Logistikos tarnyba</w:t>
            </w:r>
          </w:p>
          <w:p w14:paraId="3E2542AD" w14:textId="77777777" w:rsidR="0090094F" w:rsidRPr="0090094F" w:rsidRDefault="0090094F" w:rsidP="0090094F">
            <w:pPr>
              <w:ind w:left="34"/>
              <w:rPr>
                <w:sz w:val="24"/>
                <w:szCs w:val="24"/>
                <w:lang w:val="lt-LT"/>
              </w:rPr>
            </w:pPr>
            <w:r w:rsidRPr="0090094F">
              <w:rPr>
                <w:sz w:val="24"/>
                <w:szCs w:val="24"/>
                <w:lang w:val="lt-LT"/>
              </w:rPr>
              <w:t>Kodas: 304216991</w:t>
            </w:r>
          </w:p>
          <w:p w14:paraId="3E2542AE" w14:textId="77777777" w:rsidR="0090094F" w:rsidRPr="0090094F" w:rsidRDefault="0090094F" w:rsidP="0090094F">
            <w:pPr>
              <w:ind w:left="34"/>
              <w:rPr>
                <w:sz w:val="24"/>
                <w:szCs w:val="24"/>
                <w:lang w:val="lt-LT"/>
              </w:rPr>
            </w:pPr>
            <w:r w:rsidRPr="0090094F">
              <w:rPr>
                <w:sz w:val="24"/>
                <w:szCs w:val="24"/>
                <w:lang w:val="lt-LT"/>
              </w:rPr>
              <w:t>Adresas: Naujoji Uosto g. 24, LT-92244 Klaipėda, Lietuva</w:t>
            </w:r>
          </w:p>
          <w:p w14:paraId="3E2542AF" w14:textId="77777777" w:rsidR="0090094F" w:rsidRPr="00617683" w:rsidRDefault="0090094F" w:rsidP="0090094F">
            <w:pPr>
              <w:ind w:left="34"/>
              <w:rPr>
                <w:b/>
                <w:sz w:val="24"/>
                <w:szCs w:val="24"/>
                <w:lang w:val="lt-LT"/>
              </w:rPr>
            </w:pPr>
            <w:r w:rsidRPr="0090094F">
              <w:rPr>
                <w:sz w:val="24"/>
                <w:szCs w:val="24"/>
                <w:lang w:val="lt-LT"/>
              </w:rPr>
              <w:t>Tel. +370 706 70 340</w:t>
            </w:r>
          </w:p>
        </w:tc>
      </w:tr>
      <w:tr w:rsidR="0045129E" w:rsidRPr="00617683" w14:paraId="3E2542B2" w14:textId="77777777" w:rsidTr="000703F4">
        <w:tblPrEx>
          <w:tblLook w:val="04A0" w:firstRow="1" w:lastRow="0" w:firstColumn="1" w:lastColumn="0" w:noHBand="0" w:noVBand="1"/>
        </w:tblPrEx>
        <w:tc>
          <w:tcPr>
            <w:tcW w:w="9639" w:type="dxa"/>
            <w:shd w:val="clear" w:color="auto" w:fill="auto"/>
          </w:tcPr>
          <w:p w14:paraId="3E2542B1" w14:textId="7BDB1A8E" w:rsidR="0045129E" w:rsidRPr="00617683" w:rsidRDefault="0045129E" w:rsidP="00A07FC3">
            <w:pPr>
              <w:ind w:left="34"/>
              <w:rPr>
                <w:b/>
                <w:sz w:val="24"/>
                <w:szCs w:val="24"/>
                <w:lang w:val="lt-LT"/>
              </w:rPr>
            </w:pPr>
            <w:r w:rsidRPr="00617683">
              <w:rPr>
                <w:b/>
                <w:sz w:val="24"/>
                <w:szCs w:val="24"/>
                <w:lang w:val="lt-LT"/>
              </w:rPr>
              <w:t>1</w:t>
            </w:r>
            <w:r w:rsidR="00A07FC3">
              <w:rPr>
                <w:b/>
                <w:sz w:val="24"/>
                <w:szCs w:val="24"/>
                <w:lang w:val="lt-LT"/>
              </w:rPr>
              <w:t>3</w:t>
            </w:r>
            <w:r w:rsidRPr="00617683">
              <w:rPr>
                <w:b/>
                <w:sz w:val="24"/>
                <w:szCs w:val="24"/>
                <w:lang w:val="lt-LT"/>
              </w:rPr>
              <w:t>. Rangovo rekvizitai</w:t>
            </w:r>
          </w:p>
        </w:tc>
      </w:tr>
    </w:tbl>
    <w:p w14:paraId="3E2542B3" w14:textId="77777777" w:rsidR="0035113A" w:rsidRPr="00617683" w:rsidRDefault="0035113A" w:rsidP="0035113A">
      <w:pPr>
        <w:rPr>
          <w:b/>
          <w:sz w:val="24"/>
          <w:szCs w:val="24"/>
          <w:lang w:val="lt-LT"/>
        </w:rPr>
      </w:pPr>
    </w:p>
    <w:p w14:paraId="3E2542B4" w14:textId="77777777" w:rsidR="0045129E" w:rsidRPr="00617683" w:rsidRDefault="0045129E" w:rsidP="0035113A">
      <w:pPr>
        <w:rPr>
          <w:b/>
          <w:sz w:val="24"/>
          <w:szCs w:val="24"/>
          <w:lang w:val="lt-LT"/>
        </w:rPr>
      </w:pPr>
    </w:p>
    <w:p w14:paraId="3E2542B5" w14:textId="77777777" w:rsidR="0045129E" w:rsidRPr="00617683" w:rsidRDefault="0045129E" w:rsidP="0035113A">
      <w:pPr>
        <w:rPr>
          <w:b/>
          <w:sz w:val="24"/>
          <w:szCs w:val="24"/>
          <w:lang w:val="lt-LT"/>
        </w:rPr>
      </w:pPr>
    </w:p>
    <w:p w14:paraId="3E2542B6" w14:textId="77777777" w:rsidR="0035113A" w:rsidRPr="00617683" w:rsidRDefault="00CF503C" w:rsidP="00DA1130">
      <w:pPr>
        <w:pStyle w:val="BodyText1"/>
        <w:tabs>
          <w:tab w:val="left" w:pos="5103"/>
        </w:tabs>
        <w:ind w:firstLine="0"/>
        <w:rPr>
          <w:rFonts w:ascii="Times New Roman" w:hAnsi="Times New Roman"/>
          <w:b/>
          <w:sz w:val="24"/>
          <w:szCs w:val="24"/>
          <w:lang w:val="lt-LT"/>
        </w:rPr>
      </w:pPr>
      <w:r w:rsidRPr="00617683">
        <w:rPr>
          <w:rFonts w:ascii="Times New Roman" w:hAnsi="Times New Roman"/>
          <w:b/>
          <w:sz w:val="24"/>
          <w:szCs w:val="24"/>
          <w:lang w:val="lt-LT"/>
        </w:rPr>
        <w:t>Užsakovo vardu</w:t>
      </w:r>
      <w:r w:rsidRPr="00617683">
        <w:rPr>
          <w:rFonts w:ascii="Times New Roman" w:hAnsi="Times New Roman"/>
          <w:sz w:val="24"/>
          <w:szCs w:val="24"/>
          <w:lang w:val="lt-LT"/>
        </w:rPr>
        <w:tab/>
      </w:r>
      <w:r w:rsidR="0035113A" w:rsidRPr="00617683">
        <w:rPr>
          <w:rFonts w:ascii="Times New Roman" w:hAnsi="Times New Roman"/>
          <w:b/>
          <w:sz w:val="24"/>
          <w:szCs w:val="24"/>
          <w:lang w:val="lt-LT"/>
        </w:rPr>
        <w:t>Rangovo vardu</w:t>
      </w:r>
    </w:p>
    <w:p w14:paraId="3E2542B7" w14:textId="77777777" w:rsidR="0035113A" w:rsidRPr="00617683" w:rsidRDefault="0035113A" w:rsidP="0035113A">
      <w:pPr>
        <w:rPr>
          <w:b/>
          <w:sz w:val="24"/>
          <w:szCs w:val="24"/>
          <w:lang w:val="lt-LT"/>
        </w:rPr>
      </w:pPr>
    </w:p>
    <w:p w14:paraId="3E2542B8" w14:textId="77777777" w:rsidR="0035113A" w:rsidRPr="00617683" w:rsidRDefault="0035113A" w:rsidP="0035113A">
      <w:pPr>
        <w:rPr>
          <w:b/>
          <w:sz w:val="24"/>
          <w:szCs w:val="24"/>
          <w:lang w:val="lt-LT"/>
        </w:rPr>
      </w:pPr>
    </w:p>
    <w:p w14:paraId="3E2542B9" w14:textId="77777777" w:rsidR="00DA1130" w:rsidRPr="00617683" w:rsidRDefault="00CF503C" w:rsidP="00DA1130">
      <w:pPr>
        <w:tabs>
          <w:tab w:val="left" w:pos="5103"/>
        </w:tabs>
        <w:rPr>
          <w:sz w:val="24"/>
          <w:szCs w:val="24"/>
          <w:lang w:val="lt-LT"/>
        </w:rPr>
      </w:pPr>
      <w:r w:rsidRPr="00617683">
        <w:rPr>
          <w:sz w:val="24"/>
          <w:szCs w:val="24"/>
          <w:lang w:val="lt-LT"/>
        </w:rPr>
        <w:t xml:space="preserve">A.V. </w:t>
      </w:r>
    </w:p>
    <w:p w14:paraId="3E2542BA" w14:textId="77777777" w:rsidR="0035113A" w:rsidRPr="00617683" w:rsidRDefault="0035113A" w:rsidP="0035113A">
      <w:pPr>
        <w:rPr>
          <w:sz w:val="24"/>
          <w:szCs w:val="24"/>
          <w:lang w:val="lt-LT"/>
        </w:rPr>
      </w:pPr>
    </w:p>
    <w:p w14:paraId="3E2542BB" w14:textId="77777777" w:rsidR="0035113A" w:rsidRPr="00617683" w:rsidRDefault="0035113A" w:rsidP="0035113A">
      <w:pPr>
        <w:rPr>
          <w:b/>
          <w:sz w:val="24"/>
          <w:szCs w:val="24"/>
          <w:lang w:val="lt-LT"/>
        </w:rPr>
      </w:pPr>
    </w:p>
    <w:p w14:paraId="3E2542BC" w14:textId="77777777" w:rsidR="0035113A" w:rsidRPr="00617683" w:rsidRDefault="0035113A" w:rsidP="00CF503C">
      <w:pPr>
        <w:ind w:left="540"/>
        <w:jc w:val="center"/>
        <w:rPr>
          <w:sz w:val="24"/>
          <w:szCs w:val="24"/>
          <w:lang w:val="lt-LT"/>
        </w:rPr>
      </w:pPr>
      <w:r w:rsidRPr="00617683">
        <w:rPr>
          <w:sz w:val="24"/>
          <w:szCs w:val="24"/>
          <w:lang w:val="lt-LT"/>
        </w:rPr>
        <w:t>________________</w:t>
      </w:r>
    </w:p>
    <w:p w14:paraId="3E2542BD" w14:textId="77777777" w:rsidR="00611AD4" w:rsidRPr="00617683" w:rsidRDefault="00E714A9" w:rsidP="00E3540E">
      <w:pPr>
        <w:pStyle w:val="NoSpacing"/>
        <w:jc w:val="center"/>
        <w:rPr>
          <w:b/>
          <w:sz w:val="24"/>
          <w:szCs w:val="24"/>
          <w:lang w:val="lt-LT"/>
        </w:rPr>
      </w:pPr>
      <w:r w:rsidRPr="00617683">
        <w:rPr>
          <w:sz w:val="24"/>
          <w:szCs w:val="24"/>
          <w:lang w:val="lt-LT"/>
        </w:rPr>
        <w:br w:type="page"/>
      </w:r>
      <w:r w:rsidR="00A331B0" w:rsidRPr="00617683">
        <w:rPr>
          <w:b/>
          <w:sz w:val="24"/>
          <w:szCs w:val="24"/>
          <w:lang w:val="lt-LT"/>
        </w:rPr>
        <w:t>PAPRASTOJO REMONTO DARBŲ RANGOS VIEŠOJO PIRKIMO-PARDAVIMO SUTARTIS</w:t>
      </w:r>
    </w:p>
    <w:p w14:paraId="3E2542BE" w14:textId="77777777" w:rsidR="00611AD4" w:rsidRPr="00617683" w:rsidRDefault="00611AD4" w:rsidP="00CF503C">
      <w:pPr>
        <w:jc w:val="center"/>
        <w:outlineLvl w:val="0"/>
        <w:rPr>
          <w:b/>
          <w:sz w:val="24"/>
          <w:szCs w:val="24"/>
          <w:lang w:val="lt-LT"/>
        </w:rPr>
      </w:pPr>
    </w:p>
    <w:p w14:paraId="3E2542BF" w14:textId="77777777" w:rsidR="004F1C88" w:rsidRPr="00617683" w:rsidRDefault="00A331B0" w:rsidP="00CF503C">
      <w:pPr>
        <w:jc w:val="center"/>
        <w:outlineLvl w:val="0"/>
        <w:rPr>
          <w:b/>
          <w:sz w:val="24"/>
          <w:szCs w:val="24"/>
          <w:lang w:val="lt-LT"/>
        </w:rPr>
      </w:pPr>
      <w:r w:rsidRPr="00617683">
        <w:rPr>
          <w:b/>
          <w:sz w:val="24"/>
          <w:szCs w:val="24"/>
          <w:lang w:val="lt-LT"/>
        </w:rPr>
        <w:t xml:space="preserve">II. </w:t>
      </w:r>
      <w:r w:rsidR="004F1C88" w:rsidRPr="00617683">
        <w:rPr>
          <w:b/>
          <w:sz w:val="24"/>
          <w:szCs w:val="24"/>
          <w:lang w:val="lt-LT"/>
        </w:rPr>
        <w:t>BE</w:t>
      </w:r>
      <w:r w:rsidR="006C307D" w:rsidRPr="00617683">
        <w:rPr>
          <w:b/>
          <w:sz w:val="24"/>
          <w:szCs w:val="24"/>
          <w:lang w:val="lt-LT"/>
        </w:rPr>
        <w:t>N</w:t>
      </w:r>
      <w:r w:rsidR="004F1C88" w:rsidRPr="00617683">
        <w:rPr>
          <w:b/>
          <w:sz w:val="24"/>
          <w:szCs w:val="24"/>
          <w:lang w:val="lt-LT"/>
        </w:rPr>
        <w:t>DROJI DALIS</w:t>
      </w:r>
    </w:p>
    <w:p w14:paraId="3E2542C0" w14:textId="77777777" w:rsidR="00D00FE2" w:rsidRPr="00617683" w:rsidRDefault="00D00FE2" w:rsidP="0035113A">
      <w:pPr>
        <w:jc w:val="center"/>
        <w:outlineLvl w:val="0"/>
        <w:rPr>
          <w:b/>
          <w:sz w:val="24"/>
          <w:szCs w:val="24"/>
          <w:lang w:val="lt-LT"/>
        </w:rPr>
      </w:pPr>
    </w:p>
    <w:p w14:paraId="3E2542C1" w14:textId="77777777" w:rsidR="00214078" w:rsidRPr="00617683" w:rsidRDefault="00214078" w:rsidP="00214078">
      <w:pPr>
        <w:rPr>
          <w:b/>
          <w:sz w:val="24"/>
          <w:szCs w:val="24"/>
          <w:lang w:val="lt-LT"/>
        </w:rPr>
      </w:pPr>
      <w:r w:rsidRPr="00617683">
        <w:rPr>
          <w:b/>
          <w:sz w:val="24"/>
          <w:szCs w:val="24"/>
          <w:lang w:val="lt-LT"/>
        </w:rPr>
        <w:t>1. Sąvokos</w:t>
      </w:r>
    </w:p>
    <w:p w14:paraId="3E2542C2" w14:textId="77777777" w:rsidR="00214078" w:rsidRPr="00617683" w:rsidRDefault="00214078" w:rsidP="00214078">
      <w:pPr>
        <w:rPr>
          <w:sz w:val="24"/>
          <w:szCs w:val="24"/>
          <w:lang w:val="lt-LT"/>
        </w:rPr>
      </w:pPr>
      <w:r w:rsidRPr="00617683">
        <w:rPr>
          <w:sz w:val="24"/>
          <w:szCs w:val="24"/>
          <w:lang w:val="lt-LT"/>
        </w:rPr>
        <w:t>1.1. Šioje sutartyje naudojamos pagrindinės sąvokos:</w:t>
      </w:r>
    </w:p>
    <w:p w14:paraId="3E2542C3" w14:textId="77777777" w:rsidR="00214078" w:rsidRPr="00617683" w:rsidRDefault="00214078" w:rsidP="00214078">
      <w:pPr>
        <w:jc w:val="both"/>
        <w:rPr>
          <w:sz w:val="24"/>
          <w:szCs w:val="24"/>
          <w:lang w:val="lt-LT"/>
        </w:rPr>
      </w:pPr>
      <w:r w:rsidRPr="00617683">
        <w:rPr>
          <w:sz w:val="24"/>
          <w:szCs w:val="24"/>
          <w:lang w:val="lt-LT"/>
        </w:rPr>
        <w:t xml:space="preserve">1.1.1. </w:t>
      </w:r>
      <w:r w:rsidRPr="00617683">
        <w:rPr>
          <w:b/>
          <w:sz w:val="24"/>
          <w:szCs w:val="24"/>
          <w:lang w:val="lt-LT"/>
        </w:rPr>
        <w:t>Darbai</w:t>
      </w:r>
      <w:r w:rsidRPr="00617683">
        <w:rPr>
          <w:sz w:val="24"/>
          <w:szCs w:val="24"/>
          <w:lang w:val="lt-LT"/>
        </w:rPr>
        <w:t xml:space="preserve"> – paprastojo remonto darbai, kuriuos pagal Sutartį privalo atlikti Rangovas.</w:t>
      </w:r>
    </w:p>
    <w:p w14:paraId="3E2542C4" w14:textId="77777777" w:rsidR="00214078" w:rsidRPr="00617683" w:rsidRDefault="00214078" w:rsidP="00214078">
      <w:pPr>
        <w:jc w:val="both"/>
        <w:rPr>
          <w:sz w:val="24"/>
          <w:szCs w:val="24"/>
          <w:lang w:val="lt-LT"/>
        </w:rPr>
      </w:pPr>
      <w:r w:rsidRPr="00617683">
        <w:rPr>
          <w:sz w:val="24"/>
          <w:szCs w:val="24"/>
          <w:lang w:val="lt-LT"/>
        </w:rPr>
        <w:t xml:space="preserve">1.1.2. </w:t>
      </w:r>
      <w:r w:rsidRPr="00617683">
        <w:rPr>
          <w:b/>
          <w:sz w:val="24"/>
          <w:szCs w:val="24"/>
          <w:lang w:val="lt-LT"/>
        </w:rPr>
        <w:t>Darbų pradžia</w:t>
      </w:r>
      <w:r w:rsidRPr="00617683">
        <w:rPr>
          <w:sz w:val="24"/>
          <w:szCs w:val="24"/>
          <w:lang w:val="lt-LT"/>
        </w:rPr>
        <w:t xml:space="preserve"> – Statybvietės perdavimo ir priėmimo akto pasirašymo data.</w:t>
      </w:r>
    </w:p>
    <w:p w14:paraId="3E2542C5" w14:textId="77777777" w:rsidR="00214078" w:rsidRPr="00617683" w:rsidRDefault="00214078" w:rsidP="00214078">
      <w:pPr>
        <w:jc w:val="both"/>
        <w:rPr>
          <w:sz w:val="24"/>
          <w:szCs w:val="24"/>
          <w:lang w:val="lt-LT"/>
        </w:rPr>
      </w:pPr>
      <w:r w:rsidRPr="00617683">
        <w:rPr>
          <w:sz w:val="24"/>
          <w:szCs w:val="24"/>
          <w:lang w:val="lt-LT"/>
        </w:rPr>
        <w:t xml:space="preserve">1.1.3. </w:t>
      </w:r>
      <w:r w:rsidRPr="00617683">
        <w:rPr>
          <w:b/>
          <w:sz w:val="24"/>
          <w:szCs w:val="24"/>
          <w:lang w:val="lt-LT"/>
        </w:rPr>
        <w:t>Darbų atlikimo terminas</w:t>
      </w:r>
      <w:r w:rsidRPr="00617683">
        <w:rPr>
          <w:sz w:val="24"/>
          <w:szCs w:val="24"/>
          <w:lang w:val="lt-LT"/>
        </w:rPr>
        <w:t xml:space="preserve"> – laikas, skaičiuojamas nuo Darbų pradžios iki Darbų perdavimo-priėmimo dienos, įskaitant atliktus baigiamuosius bandymus (</w:t>
      </w:r>
      <w:r w:rsidRPr="00617683">
        <w:rPr>
          <w:i/>
          <w:sz w:val="24"/>
          <w:szCs w:val="24"/>
          <w:lang w:val="lt-LT"/>
        </w:rPr>
        <w:t>jeigu taikoma</w:t>
      </w:r>
      <w:r w:rsidRPr="00617683">
        <w:rPr>
          <w:sz w:val="24"/>
          <w:szCs w:val="24"/>
          <w:lang w:val="lt-LT"/>
        </w:rPr>
        <w:t xml:space="preserve">). </w:t>
      </w:r>
    </w:p>
    <w:p w14:paraId="3E2542C6" w14:textId="77777777" w:rsidR="00214078" w:rsidRPr="00617683" w:rsidRDefault="00214078" w:rsidP="00214078">
      <w:pPr>
        <w:jc w:val="both"/>
        <w:rPr>
          <w:sz w:val="24"/>
          <w:szCs w:val="24"/>
          <w:lang w:val="lt-LT"/>
        </w:rPr>
      </w:pPr>
      <w:r w:rsidRPr="00617683">
        <w:rPr>
          <w:sz w:val="24"/>
          <w:szCs w:val="24"/>
          <w:lang w:val="lt-LT"/>
        </w:rPr>
        <w:t xml:space="preserve">1.1.4. </w:t>
      </w:r>
      <w:r w:rsidRPr="00617683">
        <w:rPr>
          <w:b/>
          <w:sz w:val="24"/>
          <w:szCs w:val="24"/>
          <w:lang w:val="lt-LT"/>
        </w:rPr>
        <w:t>Atliktų darbų aktas</w:t>
      </w:r>
      <w:r w:rsidRPr="00617683">
        <w:rPr>
          <w:sz w:val="24"/>
          <w:szCs w:val="24"/>
          <w:lang w:val="lt-LT"/>
        </w:rPr>
        <w:t xml:space="preserve"> – dokumentas, įforminantis Darbų perdavimą-priėmimą, pasirašomas vadovaujantis Sutarties sąlygomis.</w:t>
      </w:r>
    </w:p>
    <w:p w14:paraId="3E2542C7" w14:textId="77777777" w:rsidR="00214078" w:rsidRPr="00617683" w:rsidRDefault="00214078" w:rsidP="00214078">
      <w:pPr>
        <w:jc w:val="both"/>
        <w:rPr>
          <w:sz w:val="24"/>
          <w:szCs w:val="24"/>
          <w:lang w:val="lt-LT"/>
        </w:rPr>
      </w:pPr>
      <w:r w:rsidRPr="00617683">
        <w:rPr>
          <w:sz w:val="24"/>
          <w:szCs w:val="24"/>
          <w:lang w:val="lt-LT"/>
        </w:rPr>
        <w:t xml:space="preserve">1.1.5. </w:t>
      </w:r>
      <w:r w:rsidRPr="00617683">
        <w:rPr>
          <w:b/>
          <w:sz w:val="24"/>
          <w:szCs w:val="24"/>
          <w:lang w:val="lt-LT"/>
        </w:rPr>
        <w:t>Išlaidos</w:t>
      </w:r>
      <w:r w:rsidRPr="00617683">
        <w:rPr>
          <w:sz w:val="24"/>
          <w:szCs w:val="24"/>
          <w:lang w:val="lt-LT"/>
        </w:rPr>
        <w:t xml:space="preserve"> – visos pagrįstai Statybvietėje ar už jos ribų patirtos Rangovo tiesioginės ir netiesioginės išlaidos, susijusios su Sutartyje numatytais Darbais. Į išlaidas negali būti įskaičiuojamos negautos pajamos.</w:t>
      </w:r>
    </w:p>
    <w:p w14:paraId="3E2542C8" w14:textId="77777777" w:rsidR="00214078" w:rsidRPr="00617683" w:rsidRDefault="00214078" w:rsidP="00214078">
      <w:pPr>
        <w:jc w:val="both"/>
        <w:rPr>
          <w:sz w:val="24"/>
          <w:szCs w:val="24"/>
          <w:lang w:val="lt-LT"/>
        </w:rPr>
      </w:pPr>
      <w:r w:rsidRPr="00617683">
        <w:rPr>
          <w:sz w:val="24"/>
          <w:szCs w:val="24"/>
          <w:lang w:val="lt-LT"/>
        </w:rPr>
        <w:t xml:space="preserve">1.1.6. </w:t>
      </w:r>
      <w:r w:rsidRPr="00617683">
        <w:rPr>
          <w:b/>
          <w:sz w:val="24"/>
          <w:szCs w:val="24"/>
          <w:lang w:val="lt-LT"/>
        </w:rPr>
        <w:t>Įranga</w:t>
      </w:r>
      <w:r w:rsidRPr="00617683">
        <w:rPr>
          <w:sz w:val="24"/>
          <w:szCs w:val="24"/>
          <w:lang w:val="lt-LT"/>
        </w:rPr>
        <w:t xml:space="preserve"> – prietaisai ir mechanizmai sudarantys Darbus ar jų dalį.</w:t>
      </w:r>
    </w:p>
    <w:p w14:paraId="3E2542C9" w14:textId="77777777" w:rsidR="00214078" w:rsidRPr="00617683" w:rsidRDefault="00214078" w:rsidP="00214078">
      <w:pPr>
        <w:jc w:val="both"/>
        <w:rPr>
          <w:sz w:val="24"/>
          <w:szCs w:val="24"/>
          <w:lang w:val="lt-LT"/>
        </w:rPr>
      </w:pPr>
      <w:r w:rsidRPr="00617683">
        <w:rPr>
          <w:sz w:val="24"/>
          <w:szCs w:val="24"/>
          <w:lang w:val="lt-LT"/>
        </w:rPr>
        <w:t>1.1.7.</w:t>
      </w:r>
      <w:r w:rsidRPr="00617683">
        <w:rPr>
          <w:b/>
          <w:sz w:val="24"/>
          <w:szCs w:val="24"/>
          <w:lang w:val="lt-LT"/>
        </w:rPr>
        <w:t xml:space="preserve"> Kainodaros taisyklės</w:t>
      </w:r>
      <w:r w:rsidRPr="00617683">
        <w:rPr>
          <w:sz w:val="24"/>
          <w:szCs w:val="24"/>
          <w:lang w:val="lt-LT"/>
        </w:rPr>
        <w:t xml:space="preserve"> – sutarties kainos apskaičiavimo bei kainos koregavimo taisyklės.</w:t>
      </w:r>
    </w:p>
    <w:p w14:paraId="3E2542CA" w14:textId="77777777" w:rsidR="00214078" w:rsidRPr="00617683" w:rsidRDefault="00214078" w:rsidP="00214078">
      <w:pPr>
        <w:jc w:val="both"/>
        <w:rPr>
          <w:sz w:val="24"/>
          <w:szCs w:val="24"/>
          <w:lang w:val="lt-LT"/>
        </w:rPr>
      </w:pPr>
      <w:r w:rsidRPr="00617683">
        <w:rPr>
          <w:sz w:val="24"/>
          <w:szCs w:val="24"/>
          <w:lang w:val="lt-LT"/>
        </w:rPr>
        <w:t xml:space="preserve">1.1.8. </w:t>
      </w:r>
      <w:r w:rsidRPr="00617683">
        <w:rPr>
          <w:b/>
          <w:sz w:val="24"/>
          <w:szCs w:val="24"/>
          <w:lang w:val="lt-LT"/>
        </w:rPr>
        <w:t>Medžiagos</w:t>
      </w:r>
      <w:r w:rsidRPr="00617683">
        <w:rPr>
          <w:sz w:val="24"/>
          <w:szCs w:val="24"/>
          <w:lang w:val="lt-LT"/>
        </w:rPr>
        <w:t xml:space="preserve"> – visa tai, kas turi sudaryti Darbus ar jų dalį (išskyrus Įrangą).</w:t>
      </w:r>
    </w:p>
    <w:p w14:paraId="3E2542CB" w14:textId="77777777" w:rsidR="00214078" w:rsidRPr="00617683" w:rsidRDefault="00214078" w:rsidP="00214078">
      <w:pPr>
        <w:jc w:val="both"/>
        <w:rPr>
          <w:sz w:val="24"/>
          <w:szCs w:val="24"/>
          <w:lang w:val="lt-LT" w:eastAsia="en-US"/>
        </w:rPr>
      </w:pPr>
      <w:r w:rsidRPr="00617683">
        <w:rPr>
          <w:sz w:val="24"/>
          <w:szCs w:val="24"/>
          <w:lang w:val="lt-LT"/>
        </w:rPr>
        <w:t xml:space="preserve">1.1.9. </w:t>
      </w:r>
      <w:r w:rsidRPr="00617683">
        <w:rPr>
          <w:b/>
          <w:sz w:val="24"/>
          <w:szCs w:val="24"/>
          <w:lang w:val="lt-LT"/>
        </w:rPr>
        <w:t xml:space="preserve">Papildomi darbai </w:t>
      </w:r>
      <w:r w:rsidRPr="00617683">
        <w:rPr>
          <w:sz w:val="24"/>
          <w:szCs w:val="24"/>
          <w:lang w:val="lt-LT"/>
        </w:rPr>
        <w:t xml:space="preserve">– tai Sutartyje nenumatyti, tačiau tiesiogiai su Sutartyje numatytais darbais susiję ir būtini Sutarčiai įvykdyti (užbaigti) darbai ir kurių </w:t>
      </w:r>
      <w:r w:rsidRPr="00617683">
        <w:rPr>
          <w:b/>
          <w:sz w:val="24"/>
          <w:szCs w:val="24"/>
          <w:lang w:val="lt-LT"/>
        </w:rPr>
        <w:t>Rangovas</w:t>
      </w:r>
      <w:r w:rsidRPr="00617683">
        <w:rPr>
          <w:sz w:val="24"/>
          <w:szCs w:val="24"/>
          <w:lang w:val="lt-LT"/>
        </w:rPr>
        <w:t xml:space="preserve"> negalėjo numatyti (pvz. papildomų darbų būtinumas paaiškėjo tik atidengus konstrukcijas ir pan.) pateikdamas savo pasiūlymą (</w:t>
      </w:r>
      <w:r w:rsidRPr="00617683">
        <w:rPr>
          <w:spacing w:val="-7"/>
          <w:sz w:val="24"/>
          <w:szCs w:val="24"/>
          <w:lang w:val="lt-LT"/>
        </w:rPr>
        <w:t xml:space="preserve">konkursui/deryboms) ir </w:t>
      </w:r>
      <w:r w:rsidRPr="00617683">
        <w:rPr>
          <w:sz w:val="24"/>
          <w:szCs w:val="24"/>
          <w:lang w:val="lt-LT"/>
        </w:rPr>
        <w:t>sudarydamas šią Sutartį.</w:t>
      </w:r>
    </w:p>
    <w:p w14:paraId="3E2542CC" w14:textId="77777777" w:rsidR="00214078" w:rsidRPr="00617683" w:rsidRDefault="00214078" w:rsidP="00214078">
      <w:pPr>
        <w:jc w:val="both"/>
        <w:rPr>
          <w:sz w:val="24"/>
          <w:szCs w:val="24"/>
          <w:lang w:val="lt-LT"/>
        </w:rPr>
      </w:pPr>
      <w:r w:rsidRPr="00617683">
        <w:rPr>
          <w:sz w:val="24"/>
          <w:szCs w:val="24"/>
          <w:lang w:val="lt-LT"/>
        </w:rPr>
        <w:t xml:space="preserve">1.1.10. </w:t>
      </w:r>
      <w:r w:rsidRPr="00617683">
        <w:rPr>
          <w:b/>
          <w:sz w:val="24"/>
          <w:szCs w:val="24"/>
          <w:lang w:val="lt-LT"/>
        </w:rPr>
        <w:t xml:space="preserve">Nevykdomi darbai </w:t>
      </w:r>
      <w:r w:rsidRPr="00617683">
        <w:rPr>
          <w:sz w:val="24"/>
          <w:szCs w:val="24"/>
          <w:lang w:val="lt-LT"/>
        </w:rPr>
        <w:t>– Sutartyje numatyti darbai ir/ar su jais susijusios projektavimo ir inžinerinės paslaugos, kurie tampa nebūtini (nereikalingi) statiniui suremontuoti.</w:t>
      </w:r>
    </w:p>
    <w:p w14:paraId="3E2542CD" w14:textId="77777777" w:rsidR="00214078" w:rsidRPr="00617683" w:rsidRDefault="00214078" w:rsidP="00214078">
      <w:pPr>
        <w:jc w:val="both"/>
        <w:rPr>
          <w:sz w:val="24"/>
          <w:szCs w:val="24"/>
          <w:lang w:val="lt-LT"/>
        </w:rPr>
      </w:pPr>
      <w:r w:rsidRPr="00617683">
        <w:rPr>
          <w:sz w:val="24"/>
          <w:szCs w:val="24"/>
          <w:lang w:val="lt-LT"/>
        </w:rPr>
        <w:t xml:space="preserve">1.1.11. </w:t>
      </w:r>
      <w:r w:rsidRPr="00617683">
        <w:rPr>
          <w:b/>
          <w:sz w:val="24"/>
          <w:szCs w:val="24"/>
          <w:lang w:val="lt-LT"/>
        </w:rPr>
        <w:t>Rangovas</w:t>
      </w:r>
      <w:r w:rsidRPr="00617683">
        <w:rPr>
          <w:sz w:val="24"/>
          <w:szCs w:val="24"/>
          <w:lang w:val="lt-LT"/>
        </w:rPr>
        <w:t xml:space="preserve"> – tai Sutarties šalis, atliekanti darbus šioje Sutartyje nurodytomis sąlygomis.</w:t>
      </w:r>
    </w:p>
    <w:p w14:paraId="3E2542CE" w14:textId="77777777" w:rsidR="00214078" w:rsidRPr="00617683" w:rsidRDefault="00214078" w:rsidP="00214078">
      <w:pPr>
        <w:jc w:val="both"/>
        <w:rPr>
          <w:sz w:val="24"/>
          <w:szCs w:val="24"/>
          <w:lang w:val="lt-LT"/>
        </w:rPr>
      </w:pPr>
      <w:r w:rsidRPr="00617683">
        <w:rPr>
          <w:sz w:val="24"/>
          <w:szCs w:val="24"/>
          <w:lang w:val="lt-LT"/>
        </w:rPr>
        <w:t>1.1.12.</w:t>
      </w:r>
      <w:r w:rsidRPr="00617683">
        <w:rPr>
          <w:b/>
          <w:sz w:val="24"/>
          <w:szCs w:val="24"/>
          <w:lang w:val="lt-LT"/>
        </w:rPr>
        <w:t xml:space="preserve"> Rangovo įrengimai</w:t>
      </w:r>
      <w:r w:rsidRPr="00617683">
        <w:rPr>
          <w:sz w:val="24"/>
          <w:szCs w:val="24"/>
          <w:lang w:val="lt-LT"/>
        </w:rPr>
        <w:t xml:space="preserve"> – visi prietaisai, mechanizmai, transporto priemonės bei kiti daiktai, reikalingi Darbams vykdyti, užbaigti ir bet kuriems defektams ištaisyti. Rangovo </w:t>
      </w:r>
      <w:proofErr w:type="spellStart"/>
      <w:r w:rsidRPr="00617683">
        <w:rPr>
          <w:sz w:val="24"/>
          <w:szCs w:val="24"/>
          <w:lang w:val="lt-LT"/>
        </w:rPr>
        <w:t>įrengimams</w:t>
      </w:r>
      <w:proofErr w:type="spellEnd"/>
      <w:r w:rsidRPr="00617683">
        <w:rPr>
          <w:sz w:val="24"/>
          <w:szCs w:val="24"/>
          <w:lang w:val="lt-LT"/>
        </w:rPr>
        <w:t xml:space="preserve"> nepriskiriama Įranga, Medžiagos ir visi kiti daiktai, skirti sudaryti Darbus ar jų dalį.</w:t>
      </w:r>
    </w:p>
    <w:p w14:paraId="3E2542CF" w14:textId="77777777" w:rsidR="00214078" w:rsidRPr="00617683" w:rsidRDefault="00214078" w:rsidP="00214078">
      <w:pPr>
        <w:jc w:val="both"/>
        <w:rPr>
          <w:sz w:val="24"/>
          <w:szCs w:val="24"/>
          <w:lang w:val="lt-LT"/>
        </w:rPr>
      </w:pPr>
      <w:r w:rsidRPr="00617683">
        <w:rPr>
          <w:sz w:val="24"/>
          <w:szCs w:val="24"/>
          <w:lang w:val="lt-LT"/>
        </w:rPr>
        <w:t xml:space="preserve">1.1.13. </w:t>
      </w:r>
      <w:r w:rsidRPr="00617683">
        <w:rPr>
          <w:b/>
          <w:sz w:val="24"/>
          <w:szCs w:val="24"/>
          <w:lang w:val="lt-LT"/>
        </w:rPr>
        <w:t>Rangovo personalas</w:t>
      </w:r>
      <w:r w:rsidRPr="00617683">
        <w:rPr>
          <w:sz w:val="24"/>
          <w:szCs w:val="24"/>
          <w:lang w:val="lt-LT"/>
        </w:rPr>
        <w:t xml:space="preserve"> – visas personalas, kurį Rangovas įdarbina Statybvietėje, tame tarpe gali būti darbininkai, kiti Rangovo arba Subrangovo įdarbinti asmenys ir kitas personalas, padedantis Rangovui vykdyti Darbus.</w:t>
      </w:r>
    </w:p>
    <w:p w14:paraId="3E2542D0" w14:textId="77777777" w:rsidR="00214078" w:rsidRPr="00617683" w:rsidRDefault="00214078" w:rsidP="00214078">
      <w:pPr>
        <w:jc w:val="both"/>
        <w:rPr>
          <w:sz w:val="24"/>
          <w:szCs w:val="24"/>
          <w:lang w:val="lt-LT"/>
        </w:rPr>
      </w:pPr>
      <w:r w:rsidRPr="00617683">
        <w:rPr>
          <w:sz w:val="24"/>
          <w:szCs w:val="24"/>
          <w:lang w:val="lt-LT"/>
        </w:rPr>
        <w:t xml:space="preserve">1.1.14. </w:t>
      </w:r>
      <w:r w:rsidRPr="00617683">
        <w:rPr>
          <w:b/>
          <w:sz w:val="24"/>
          <w:szCs w:val="24"/>
          <w:lang w:val="lt-LT"/>
        </w:rPr>
        <w:t>Statybvietė</w:t>
      </w:r>
      <w:r w:rsidRPr="00617683">
        <w:rPr>
          <w:sz w:val="24"/>
          <w:szCs w:val="24"/>
          <w:lang w:val="lt-LT"/>
        </w:rPr>
        <w:t xml:space="preserve"> – Darbų vykdymo vieta ar vietos, į kurias turi būti pristatoma Įranga bei Medžiagos, ir kurios ribos apibrėžiamos perduodant </w:t>
      </w:r>
      <w:r w:rsidRPr="00617683">
        <w:rPr>
          <w:b/>
          <w:sz w:val="24"/>
          <w:szCs w:val="24"/>
          <w:lang w:val="lt-LT"/>
        </w:rPr>
        <w:t>Rangovui</w:t>
      </w:r>
      <w:r w:rsidRPr="00617683">
        <w:rPr>
          <w:sz w:val="24"/>
          <w:szCs w:val="24"/>
          <w:lang w:val="lt-LT"/>
        </w:rPr>
        <w:t xml:space="preserve"> Statybvietę.</w:t>
      </w:r>
    </w:p>
    <w:p w14:paraId="3E2542D1" w14:textId="77777777" w:rsidR="00214078" w:rsidRPr="00617683" w:rsidRDefault="00214078" w:rsidP="00214078">
      <w:pPr>
        <w:jc w:val="both"/>
        <w:rPr>
          <w:sz w:val="24"/>
          <w:szCs w:val="24"/>
          <w:lang w:val="lt-LT"/>
        </w:rPr>
      </w:pPr>
      <w:r w:rsidRPr="00617683">
        <w:rPr>
          <w:sz w:val="24"/>
          <w:szCs w:val="24"/>
          <w:lang w:val="lt-LT"/>
        </w:rPr>
        <w:t xml:space="preserve">1.1.15. </w:t>
      </w:r>
      <w:r w:rsidRPr="00617683">
        <w:rPr>
          <w:b/>
          <w:sz w:val="24"/>
          <w:szCs w:val="24"/>
          <w:lang w:val="lt-LT"/>
        </w:rPr>
        <w:t>Statinio remonto prižiūrėtojas (toliau sutartyje – prižiūrėtojas)</w:t>
      </w:r>
      <w:r w:rsidRPr="00617683">
        <w:rPr>
          <w:sz w:val="24"/>
          <w:szCs w:val="24"/>
          <w:lang w:val="lt-LT"/>
        </w:rPr>
        <w:t xml:space="preserve"> – </w:t>
      </w:r>
      <w:r w:rsidRPr="00617683">
        <w:rPr>
          <w:b/>
          <w:bCs/>
          <w:sz w:val="24"/>
          <w:szCs w:val="24"/>
          <w:lang w:val="lt-LT"/>
        </w:rPr>
        <w:t>Užsakovo</w:t>
      </w:r>
      <w:r w:rsidRPr="00617683">
        <w:rPr>
          <w:sz w:val="24"/>
          <w:szCs w:val="24"/>
          <w:lang w:val="lt-LT"/>
        </w:rPr>
        <w:t xml:space="preserve"> paskirtas darbuotojas, kuris atstovauja </w:t>
      </w:r>
      <w:r w:rsidRPr="00617683">
        <w:rPr>
          <w:b/>
          <w:bCs/>
          <w:sz w:val="24"/>
          <w:szCs w:val="24"/>
          <w:lang w:val="lt-LT"/>
        </w:rPr>
        <w:t>Užsakovui</w:t>
      </w:r>
      <w:r w:rsidRPr="00617683">
        <w:rPr>
          <w:sz w:val="24"/>
          <w:szCs w:val="24"/>
          <w:lang w:val="lt-LT"/>
        </w:rPr>
        <w:t xml:space="preserve">, vykdo konkretaus statinio paprastojo remonto darbų priežiūros funkcijas, numatytas nuostatuose (pareigybės aprašyme), Sutartyje ir/ar teisės aktuose (kai privaloma). </w:t>
      </w:r>
    </w:p>
    <w:p w14:paraId="3E2542D2" w14:textId="77777777" w:rsidR="00214078" w:rsidRPr="00617683" w:rsidRDefault="00214078" w:rsidP="00214078">
      <w:pPr>
        <w:jc w:val="both"/>
        <w:rPr>
          <w:sz w:val="24"/>
          <w:szCs w:val="24"/>
          <w:lang w:val="lt-LT"/>
        </w:rPr>
      </w:pPr>
      <w:r w:rsidRPr="00617683">
        <w:rPr>
          <w:sz w:val="24"/>
          <w:szCs w:val="24"/>
          <w:lang w:val="lt-LT"/>
        </w:rPr>
        <w:t xml:space="preserve">1.1.16. </w:t>
      </w:r>
      <w:r w:rsidRPr="00617683">
        <w:rPr>
          <w:b/>
          <w:sz w:val="24"/>
          <w:szCs w:val="24"/>
          <w:lang w:val="lt-LT"/>
        </w:rPr>
        <w:t>Subrangovas</w:t>
      </w:r>
      <w:r w:rsidRPr="00617683">
        <w:rPr>
          <w:sz w:val="24"/>
          <w:szCs w:val="24"/>
          <w:lang w:val="lt-LT"/>
        </w:rPr>
        <w:t xml:space="preserve"> - asmuo Sutartyje įvardintas kaip Subrangovas.</w:t>
      </w:r>
    </w:p>
    <w:p w14:paraId="3E2542D3" w14:textId="77777777" w:rsidR="00214078" w:rsidRPr="00617683" w:rsidRDefault="00214078" w:rsidP="00214078">
      <w:pPr>
        <w:jc w:val="both"/>
        <w:rPr>
          <w:sz w:val="24"/>
          <w:szCs w:val="24"/>
          <w:lang w:val="lt-LT"/>
        </w:rPr>
      </w:pPr>
      <w:r w:rsidRPr="00617683">
        <w:rPr>
          <w:sz w:val="24"/>
          <w:szCs w:val="24"/>
          <w:lang w:val="lt-LT"/>
        </w:rPr>
        <w:t xml:space="preserve">1.1.17. </w:t>
      </w:r>
      <w:r w:rsidRPr="00617683">
        <w:rPr>
          <w:b/>
          <w:sz w:val="24"/>
          <w:szCs w:val="24"/>
          <w:lang w:val="lt-LT"/>
        </w:rPr>
        <w:t xml:space="preserve">Suremontuoto statinio (statinio dalies) pripažinimas suremontuotu </w:t>
      </w:r>
      <w:r w:rsidRPr="00617683">
        <w:rPr>
          <w:sz w:val="24"/>
          <w:szCs w:val="24"/>
          <w:lang w:val="lt-LT"/>
        </w:rPr>
        <w:t xml:space="preserve">– </w:t>
      </w:r>
      <w:r w:rsidRPr="00617683">
        <w:rPr>
          <w:b/>
          <w:sz w:val="24"/>
          <w:szCs w:val="24"/>
          <w:lang w:val="lt-LT"/>
        </w:rPr>
        <w:t>Užsakovo</w:t>
      </w:r>
      <w:r w:rsidRPr="00617683">
        <w:rPr>
          <w:sz w:val="24"/>
          <w:szCs w:val="24"/>
          <w:lang w:val="lt-LT"/>
        </w:rPr>
        <w:t xml:space="preserve"> sudarytai  Statinio (statinio dalies) pripažinimo suremontuotu komisijai surašius statinio pripažinimo suremontuotu aktą ir pripažinus statinį (jo dalį) suremontuotu.</w:t>
      </w:r>
    </w:p>
    <w:p w14:paraId="3E2542D4" w14:textId="77777777" w:rsidR="00214078" w:rsidRPr="00617683" w:rsidRDefault="00214078" w:rsidP="00214078">
      <w:pPr>
        <w:jc w:val="both"/>
        <w:rPr>
          <w:sz w:val="24"/>
          <w:szCs w:val="24"/>
          <w:lang w:val="lt-LT"/>
        </w:rPr>
      </w:pPr>
      <w:r w:rsidRPr="00617683">
        <w:rPr>
          <w:sz w:val="24"/>
          <w:szCs w:val="24"/>
          <w:lang w:val="lt-LT"/>
        </w:rPr>
        <w:t xml:space="preserve">1.1.18. </w:t>
      </w:r>
      <w:r w:rsidRPr="00617683">
        <w:rPr>
          <w:b/>
          <w:sz w:val="24"/>
          <w:szCs w:val="24"/>
          <w:lang w:val="lt-LT"/>
        </w:rPr>
        <w:t>Sutarties kaina</w:t>
      </w:r>
      <w:r w:rsidRPr="00617683">
        <w:rPr>
          <w:sz w:val="24"/>
          <w:szCs w:val="24"/>
          <w:lang w:val="lt-LT"/>
        </w:rPr>
        <w:t xml:space="preserve"> – Sutarties specialiojoje dalyje nurodyta pinigų suma, kurią </w:t>
      </w:r>
      <w:r w:rsidRPr="00617683">
        <w:rPr>
          <w:b/>
          <w:sz w:val="24"/>
          <w:szCs w:val="24"/>
          <w:lang w:val="lt-LT"/>
        </w:rPr>
        <w:t>Užsakovas</w:t>
      </w:r>
      <w:r w:rsidRPr="00617683">
        <w:rPr>
          <w:sz w:val="24"/>
          <w:szCs w:val="24"/>
          <w:lang w:val="lt-LT"/>
        </w:rPr>
        <w:t xml:space="preserve"> Sutartyje nustatyta tvarka ir terminais įsipareigoja sumokėti </w:t>
      </w:r>
      <w:r w:rsidRPr="00617683">
        <w:rPr>
          <w:b/>
          <w:sz w:val="24"/>
          <w:szCs w:val="24"/>
          <w:lang w:val="lt-LT"/>
        </w:rPr>
        <w:t>Rangovui</w:t>
      </w:r>
      <w:r w:rsidRPr="00617683">
        <w:rPr>
          <w:spacing w:val="-2"/>
          <w:sz w:val="24"/>
          <w:szCs w:val="24"/>
          <w:lang w:val="lt-LT"/>
        </w:rPr>
        <w:t xml:space="preserve"> už visus tinkamai atliktus darbus, numatytus Sutartyje</w:t>
      </w:r>
      <w:r w:rsidRPr="00617683">
        <w:rPr>
          <w:sz w:val="24"/>
          <w:szCs w:val="24"/>
          <w:lang w:val="lt-LT"/>
        </w:rPr>
        <w:t>.</w:t>
      </w:r>
    </w:p>
    <w:p w14:paraId="3E2542D5" w14:textId="77777777" w:rsidR="00214078" w:rsidRPr="00617683" w:rsidRDefault="00214078" w:rsidP="00214078">
      <w:pPr>
        <w:jc w:val="both"/>
        <w:rPr>
          <w:sz w:val="24"/>
          <w:szCs w:val="24"/>
          <w:lang w:val="lt-LT"/>
        </w:rPr>
      </w:pPr>
      <w:r w:rsidRPr="00617683">
        <w:rPr>
          <w:sz w:val="24"/>
          <w:szCs w:val="24"/>
          <w:lang w:val="lt-LT"/>
        </w:rPr>
        <w:t xml:space="preserve">1.1.19. </w:t>
      </w:r>
      <w:r w:rsidRPr="00617683">
        <w:rPr>
          <w:b/>
          <w:sz w:val="24"/>
          <w:szCs w:val="24"/>
          <w:lang w:val="lt-LT"/>
        </w:rPr>
        <w:t>Sutarties šalys</w:t>
      </w:r>
      <w:r w:rsidRPr="00617683">
        <w:rPr>
          <w:sz w:val="24"/>
          <w:szCs w:val="24"/>
          <w:lang w:val="lt-LT"/>
        </w:rPr>
        <w:t xml:space="preserve"> – Rangovas ir Užsakovas.</w:t>
      </w:r>
    </w:p>
    <w:p w14:paraId="3E2542D6" w14:textId="77777777" w:rsidR="00214078" w:rsidRPr="00617683" w:rsidRDefault="00214078" w:rsidP="00214078">
      <w:pPr>
        <w:jc w:val="both"/>
        <w:rPr>
          <w:sz w:val="24"/>
          <w:szCs w:val="24"/>
          <w:lang w:val="lt-LT"/>
        </w:rPr>
      </w:pPr>
      <w:r w:rsidRPr="00617683">
        <w:rPr>
          <w:sz w:val="24"/>
          <w:szCs w:val="24"/>
          <w:lang w:val="lt-LT"/>
        </w:rPr>
        <w:t xml:space="preserve">1.1.20. </w:t>
      </w:r>
      <w:r w:rsidRPr="00617683">
        <w:rPr>
          <w:b/>
          <w:sz w:val="24"/>
          <w:szCs w:val="24"/>
          <w:lang w:val="lt-LT"/>
        </w:rPr>
        <w:t>Šalių iš anksto sutarti minimalūs nuostoliai</w:t>
      </w:r>
      <w:r w:rsidRPr="00617683">
        <w:rPr>
          <w:sz w:val="24"/>
          <w:szCs w:val="24"/>
          <w:lang w:val="lt-LT"/>
        </w:rPr>
        <w:t xml:space="preserve"> – </w:t>
      </w:r>
      <w:r w:rsidRPr="00617683">
        <w:rPr>
          <w:sz w:val="24"/>
          <w:szCs w:val="24"/>
          <w:lang w:val="lt-LT" w:eastAsia="en-US"/>
        </w:rPr>
        <w:t>tai Sutarties nustatyta tvarka apskaičiuota ir neginčijama pinigų suma, kurią šalis įsipareigoja sumokėti kitai šaliai, jeigu prievolė neįvykdyta arba netinkamai įvykdyta</w:t>
      </w:r>
      <w:r w:rsidRPr="00617683">
        <w:rPr>
          <w:sz w:val="24"/>
          <w:szCs w:val="24"/>
          <w:lang w:val="lt-LT"/>
        </w:rPr>
        <w:t>.</w:t>
      </w:r>
    </w:p>
    <w:p w14:paraId="3E2542D7" w14:textId="77777777" w:rsidR="00214078" w:rsidRPr="00617683" w:rsidRDefault="00214078" w:rsidP="00214078">
      <w:pPr>
        <w:jc w:val="both"/>
        <w:rPr>
          <w:sz w:val="24"/>
          <w:szCs w:val="24"/>
          <w:lang w:val="lt-LT"/>
        </w:rPr>
      </w:pPr>
      <w:r w:rsidRPr="00617683">
        <w:rPr>
          <w:sz w:val="24"/>
          <w:szCs w:val="24"/>
          <w:lang w:val="lt-LT"/>
        </w:rPr>
        <w:t xml:space="preserve">1.1.21. </w:t>
      </w:r>
      <w:r w:rsidRPr="00617683">
        <w:rPr>
          <w:b/>
          <w:sz w:val="24"/>
          <w:szCs w:val="24"/>
          <w:lang w:val="lt-LT"/>
        </w:rPr>
        <w:t>Tretieji asmenys</w:t>
      </w:r>
      <w:r w:rsidRPr="00617683">
        <w:rPr>
          <w:sz w:val="24"/>
          <w:szCs w:val="24"/>
          <w:lang w:val="lt-LT"/>
        </w:rPr>
        <w:t xml:space="preserve"> – tai bet kurie fiziniai ar juridiniai asmenys (taip pat valstybė, valstybės institucijos, savivaldybė, savivaldybės institucijos), kurie nėra šios Sutarties šalys.</w:t>
      </w:r>
    </w:p>
    <w:p w14:paraId="3E2542D8" w14:textId="77777777" w:rsidR="00214078" w:rsidRPr="00617683" w:rsidRDefault="00214078" w:rsidP="00214078">
      <w:pPr>
        <w:jc w:val="both"/>
        <w:rPr>
          <w:sz w:val="24"/>
          <w:szCs w:val="24"/>
          <w:lang w:val="lt-LT"/>
        </w:rPr>
      </w:pPr>
      <w:r w:rsidRPr="00617683">
        <w:rPr>
          <w:sz w:val="24"/>
          <w:szCs w:val="24"/>
          <w:lang w:val="lt-LT"/>
        </w:rPr>
        <w:t xml:space="preserve">1.1.22. </w:t>
      </w:r>
      <w:r w:rsidRPr="00617683">
        <w:rPr>
          <w:b/>
          <w:sz w:val="24"/>
          <w:szCs w:val="24"/>
          <w:lang w:val="lt-LT"/>
        </w:rPr>
        <w:t>Užsakovo personalas</w:t>
      </w:r>
      <w:r w:rsidRPr="00617683">
        <w:rPr>
          <w:sz w:val="24"/>
          <w:szCs w:val="24"/>
          <w:lang w:val="lt-LT"/>
        </w:rPr>
        <w:t xml:space="preserve"> – visi </w:t>
      </w:r>
      <w:r w:rsidRPr="00617683">
        <w:rPr>
          <w:b/>
          <w:sz w:val="24"/>
          <w:szCs w:val="24"/>
          <w:lang w:val="lt-LT"/>
        </w:rPr>
        <w:t>Užsakovui</w:t>
      </w:r>
      <w:r w:rsidRPr="00617683">
        <w:rPr>
          <w:sz w:val="24"/>
          <w:szCs w:val="24"/>
          <w:lang w:val="lt-LT"/>
        </w:rPr>
        <w:t xml:space="preserve"> dirbantys asmenys arba įgalioti </w:t>
      </w:r>
      <w:r w:rsidRPr="00617683">
        <w:rPr>
          <w:b/>
          <w:sz w:val="24"/>
          <w:szCs w:val="24"/>
          <w:lang w:val="lt-LT"/>
        </w:rPr>
        <w:t>Užsakovo</w:t>
      </w:r>
      <w:r w:rsidRPr="00617683">
        <w:rPr>
          <w:sz w:val="24"/>
          <w:szCs w:val="24"/>
          <w:lang w:val="lt-LT"/>
        </w:rPr>
        <w:t xml:space="preserve">, taip pat kitas personalas, apie kurį </w:t>
      </w:r>
      <w:r w:rsidRPr="00617683">
        <w:rPr>
          <w:b/>
          <w:sz w:val="24"/>
          <w:szCs w:val="24"/>
          <w:lang w:val="lt-LT"/>
        </w:rPr>
        <w:t>Užsakovas</w:t>
      </w:r>
      <w:r w:rsidRPr="00617683">
        <w:rPr>
          <w:sz w:val="24"/>
          <w:szCs w:val="24"/>
          <w:lang w:val="lt-LT"/>
        </w:rPr>
        <w:t xml:space="preserve"> pranešė </w:t>
      </w:r>
      <w:r w:rsidRPr="00617683">
        <w:rPr>
          <w:b/>
          <w:sz w:val="24"/>
          <w:szCs w:val="24"/>
          <w:lang w:val="lt-LT"/>
        </w:rPr>
        <w:t>Rangovui</w:t>
      </w:r>
      <w:r w:rsidRPr="00617683">
        <w:rPr>
          <w:sz w:val="24"/>
          <w:szCs w:val="24"/>
          <w:lang w:val="lt-LT"/>
        </w:rPr>
        <w:t xml:space="preserve"> kaip apie </w:t>
      </w:r>
      <w:r w:rsidRPr="00617683">
        <w:rPr>
          <w:b/>
          <w:sz w:val="24"/>
          <w:szCs w:val="24"/>
          <w:lang w:val="lt-LT"/>
        </w:rPr>
        <w:t>Užsakovo</w:t>
      </w:r>
      <w:r w:rsidRPr="00617683">
        <w:rPr>
          <w:sz w:val="24"/>
          <w:szCs w:val="24"/>
          <w:lang w:val="lt-LT"/>
        </w:rPr>
        <w:t xml:space="preserve"> personalą.</w:t>
      </w:r>
    </w:p>
    <w:p w14:paraId="3E2542D9" w14:textId="77777777" w:rsidR="00214078" w:rsidRPr="00617683" w:rsidRDefault="00214078" w:rsidP="00214078">
      <w:pPr>
        <w:jc w:val="both"/>
        <w:rPr>
          <w:sz w:val="24"/>
          <w:szCs w:val="24"/>
          <w:lang w:val="lt-LT"/>
        </w:rPr>
      </w:pPr>
      <w:r w:rsidRPr="00617683">
        <w:rPr>
          <w:sz w:val="24"/>
          <w:szCs w:val="24"/>
          <w:lang w:val="lt-LT"/>
        </w:rPr>
        <w:t xml:space="preserve">1.1.23. </w:t>
      </w:r>
      <w:r w:rsidRPr="00617683">
        <w:rPr>
          <w:b/>
          <w:sz w:val="24"/>
          <w:szCs w:val="24"/>
          <w:lang w:val="lt-LT"/>
        </w:rPr>
        <w:t xml:space="preserve">Gavėjas </w:t>
      </w:r>
      <w:r w:rsidRPr="00617683">
        <w:rPr>
          <w:sz w:val="24"/>
          <w:szCs w:val="24"/>
          <w:lang w:val="lt-LT"/>
        </w:rPr>
        <w:t>– statinio naudotojas ir kitos krašto apsaugos sistemos institucijos ir jų padaliniai.</w:t>
      </w:r>
    </w:p>
    <w:p w14:paraId="3E2542DA" w14:textId="77777777" w:rsidR="00214078" w:rsidRPr="00617683" w:rsidRDefault="00214078" w:rsidP="00214078">
      <w:pPr>
        <w:jc w:val="both"/>
        <w:rPr>
          <w:bCs/>
          <w:iCs/>
          <w:sz w:val="24"/>
          <w:szCs w:val="24"/>
          <w:lang w:val="lt-LT"/>
        </w:rPr>
      </w:pPr>
      <w:r w:rsidRPr="00617683">
        <w:rPr>
          <w:bCs/>
          <w:iCs/>
          <w:sz w:val="24"/>
          <w:szCs w:val="24"/>
          <w:lang w:val="lt-LT"/>
        </w:rPr>
        <w:t xml:space="preserve">1.2. </w:t>
      </w:r>
      <w:r w:rsidRPr="00617683">
        <w:rPr>
          <w:sz w:val="24"/>
          <w:szCs w:val="24"/>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3E2542DB" w14:textId="77777777" w:rsidR="00214078" w:rsidRPr="00617683" w:rsidRDefault="00214078" w:rsidP="00214078">
      <w:pPr>
        <w:jc w:val="both"/>
        <w:rPr>
          <w:sz w:val="24"/>
          <w:szCs w:val="24"/>
          <w:lang w:val="lt-LT"/>
        </w:rPr>
      </w:pPr>
      <w:r w:rsidRPr="00617683">
        <w:rPr>
          <w:bCs/>
          <w:iCs/>
          <w:sz w:val="24"/>
          <w:szCs w:val="24"/>
          <w:lang w:val="lt-LT"/>
        </w:rPr>
        <w:t xml:space="preserve">1.3. </w:t>
      </w:r>
      <w:r w:rsidRPr="00617683">
        <w:rPr>
          <w:sz w:val="24"/>
          <w:szCs w:val="24"/>
          <w:lang w:val="lt-LT"/>
        </w:rPr>
        <w:t>Sutarties dalių ir straipsnių pavadinimai yra naudojami tik nuorodų patogumui, ir aiškinant Sutartį gali būti naudojami tik kaip papildoma priemonė.</w:t>
      </w:r>
    </w:p>
    <w:p w14:paraId="3E2542DC" w14:textId="77777777" w:rsidR="00214078" w:rsidRPr="00617683" w:rsidRDefault="00214078" w:rsidP="00214078">
      <w:pPr>
        <w:jc w:val="both"/>
        <w:rPr>
          <w:sz w:val="24"/>
          <w:szCs w:val="24"/>
          <w:lang w:val="lt-LT"/>
        </w:rPr>
      </w:pPr>
      <w:r w:rsidRPr="00617683">
        <w:rPr>
          <w:sz w:val="24"/>
          <w:szCs w:val="24"/>
          <w:lang w:val="lt-LT"/>
        </w:rPr>
        <w:t xml:space="preserve">1.4. Jeigu Sutartyje nenustatyta kitaip, Sutarties trukmė ir kiti terminai yra skaičiuojami kalendorinėmis dienomis. </w:t>
      </w:r>
    </w:p>
    <w:p w14:paraId="3E2542DD" w14:textId="77777777" w:rsidR="00214078" w:rsidRPr="00617683" w:rsidRDefault="00214078" w:rsidP="00214078">
      <w:pPr>
        <w:jc w:val="both"/>
        <w:rPr>
          <w:sz w:val="24"/>
          <w:szCs w:val="24"/>
          <w:lang w:val="lt-LT"/>
        </w:rPr>
      </w:pPr>
      <w:r w:rsidRPr="00617683">
        <w:rPr>
          <w:sz w:val="24"/>
          <w:szCs w:val="24"/>
          <w:lang w:val="lt-LT"/>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14:paraId="3E2542DE" w14:textId="77777777" w:rsidR="00214078" w:rsidRPr="00617683" w:rsidRDefault="00214078" w:rsidP="00214078">
      <w:pPr>
        <w:jc w:val="both"/>
        <w:rPr>
          <w:sz w:val="24"/>
          <w:szCs w:val="24"/>
          <w:lang w:val="lt-LT"/>
        </w:rPr>
      </w:pPr>
      <w:r w:rsidRPr="00617683">
        <w:rPr>
          <w:sz w:val="24"/>
          <w:szCs w:val="24"/>
          <w:lang w:val="lt-LT"/>
        </w:rPr>
        <w:t>1.6. Sutartyje, kur reikalauja kontekstas, žodžiai pateikti vienaskaitoje, gali turėti daugiskaitos prasmę ir atvirkščiai.</w:t>
      </w:r>
    </w:p>
    <w:p w14:paraId="3E2542DF" w14:textId="77777777" w:rsidR="00214078" w:rsidRPr="00617683" w:rsidRDefault="00214078" w:rsidP="00214078">
      <w:pPr>
        <w:jc w:val="both"/>
        <w:rPr>
          <w:sz w:val="24"/>
          <w:szCs w:val="24"/>
          <w:lang w:val="lt-LT"/>
        </w:rPr>
      </w:pPr>
      <w:r w:rsidRPr="00617683">
        <w:rPr>
          <w:sz w:val="24"/>
          <w:szCs w:val="24"/>
          <w:lang w:val="lt-LT"/>
        </w:rPr>
        <w:t>1.7. Tais atvejais, kai tam tikra prasmė yra skirtinga tarp nurodytosios žodžiais ir nurodytosios skaičiais, vadovaujamasi žodine prasme.</w:t>
      </w:r>
    </w:p>
    <w:p w14:paraId="3E2542E0" w14:textId="77777777" w:rsidR="00214078" w:rsidRPr="00617683" w:rsidRDefault="00214078" w:rsidP="00214078">
      <w:pPr>
        <w:jc w:val="both"/>
        <w:rPr>
          <w:sz w:val="24"/>
          <w:szCs w:val="24"/>
          <w:lang w:val="lt-LT"/>
        </w:rPr>
      </w:pPr>
      <w:r w:rsidRPr="00617683">
        <w:rPr>
          <w:sz w:val="24"/>
          <w:szCs w:val="24"/>
          <w:lang w:val="lt-LT"/>
        </w:rPr>
        <w:t>1.8. Sutarties objektas apibrėžiamas Sutarties specialiojoje dalyje</w:t>
      </w:r>
    </w:p>
    <w:p w14:paraId="3E2542E1" w14:textId="77777777" w:rsidR="00214078" w:rsidRPr="00617683" w:rsidRDefault="00214078" w:rsidP="00214078">
      <w:pPr>
        <w:outlineLvl w:val="0"/>
        <w:rPr>
          <w:sz w:val="24"/>
          <w:szCs w:val="24"/>
          <w:lang w:val="lt-LT"/>
        </w:rPr>
      </w:pPr>
    </w:p>
    <w:p w14:paraId="3E2542E2" w14:textId="77777777" w:rsidR="00214078" w:rsidRPr="00617683" w:rsidRDefault="00214078" w:rsidP="00214078">
      <w:pPr>
        <w:rPr>
          <w:b/>
          <w:sz w:val="24"/>
          <w:szCs w:val="24"/>
          <w:lang w:val="lt-LT"/>
        </w:rPr>
      </w:pPr>
      <w:r w:rsidRPr="00617683">
        <w:rPr>
          <w:b/>
          <w:sz w:val="24"/>
          <w:szCs w:val="24"/>
          <w:lang w:val="lt-LT"/>
        </w:rPr>
        <w:t>2. Sutarties kaina (kainodaros taisyklės)</w:t>
      </w:r>
    </w:p>
    <w:p w14:paraId="3E2542E3" w14:textId="77777777" w:rsidR="00214078" w:rsidRPr="00617683" w:rsidRDefault="00214078" w:rsidP="00214078">
      <w:pPr>
        <w:jc w:val="both"/>
        <w:rPr>
          <w:sz w:val="24"/>
          <w:szCs w:val="24"/>
          <w:lang w:val="lt-LT" w:eastAsia="en-US"/>
        </w:rPr>
      </w:pPr>
      <w:r w:rsidRPr="00617683">
        <w:rPr>
          <w:sz w:val="24"/>
          <w:szCs w:val="24"/>
          <w:lang w:val="lt-LT"/>
        </w:rPr>
        <w:t xml:space="preserve">2.1. </w:t>
      </w:r>
      <w:r w:rsidRPr="00617683">
        <w:rPr>
          <w:sz w:val="24"/>
          <w:szCs w:val="24"/>
          <w:lang w:val="lt-LT" w:eastAsia="en-US"/>
        </w:rPr>
        <w:t xml:space="preserve">Sutarties kaina – Sutarties specialiojoje dalyje nurodyta pinigų suma, kurią </w:t>
      </w:r>
      <w:r w:rsidRPr="00617683">
        <w:rPr>
          <w:b/>
          <w:sz w:val="24"/>
          <w:szCs w:val="24"/>
          <w:lang w:val="lt-LT" w:eastAsia="en-US"/>
        </w:rPr>
        <w:t>Užsakovas</w:t>
      </w:r>
      <w:r w:rsidRPr="00617683">
        <w:rPr>
          <w:sz w:val="24"/>
          <w:szCs w:val="24"/>
          <w:lang w:val="lt-LT" w:eastAsia="en-US"/>
        </w:rPr>
        <w:t xml:space="preserve"> Sutartyje nustatyta tvarka, sąlygomis ir terminais įsipareigoja sumokėti </w:t>
      </w:r>
      <w:r w:rsidRPr="00617683">
        <w:rPr>
          <w:b/>
          <w:sz w:val="24"/>
          <w:szCs w:val="24"/>
          <w:lang w:val="lt-LT" w:eastAsia="en-US"/>
        </w:rPr>
        <w:t>Rangovui</w:t>
      </w:r>
      <w:r w:rsidRPr="00617683">
        <w:rPr>
          <w:sz w:val="24"/>
          <w:szCs w:val="24"/>
          <w:lang w:val="lt-LT" w:eastAsia="en-US"/>
        </w:rPr>
        <w:t xml:space="preserve"> už visus tinkamai atliktus darbus, numatytus Sutartyje. Šiai Sutarčiai yra taikomas fiksuotos kainos su peržiūra apskaičiavimo būdas arba kitas Sutarties specialiojoje dalyje nustatytas būdas. Sutarties specialiosios dalyje nurodyta Sutarties kaina apima ir tuos darbus, kurie nors ir nebuvo tiesiogiai nustatyti pirkimo dokumentuose ir Sutartyje, bet yra būtini Sutarčiai įvykdyti, o </w:t>
      </w:r>
      <w:r w:rsidRPr="00617683">
        <w:rPr>
          <w:b/>
          <w:sz w:val="24"/>
          <w:szCs w:val="24"/>
          <w:lang w:val="lt-LT" w:eastAsia="en-US"/>
        </w:rPr>
        <w:t>Rangovas</w:t>
      </w:r>
      <w:r w:rsidRPr="00617683">
        <w:rPr>
          <w:sz w:val="24"/>
          <w:szCs w:val="24"/>
          <w:lang w:val="lt-LT" w:eastAsia="en-US"/>
        </w:rPr>
        <w:t xml:space="preserve"> turėjo ir galėjo juos numatyti ir įvertinti dar iki pasiūlymų pateikimo termino pabaigos (</w:t>
      </w:r>
      <w:r w:rsidRPr="00617683">
        <w:rPr>
          <w:i/>
          <w:sz w:val="24"/>
          <w:szCs w:val="24"/>
          <w:lang w:val="lt-LT" w:eastAsia="en-US"/>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w:t>
      </w:r>
      <w:r w:rsidRPr="00617683">
        <w:rPr>
          <w:b/>
          <w:i/>
          <w:sz w:val="24"/>
          <w:szCs w:val="24"/>
          <w:lang w:val="lt-LT" w:eastAsia="en-US"/>
        </w:rPr>
        <w:t>Rangovui</w:t>
      </w:r>
      <w:r w:rsidRPr="00617683">
        <w:rPr>
          <w:i/>
          <w:sz w:val="24"/>
          <w:szCs w:val="24"/>
          <w:lang w:val="lt-LT" w:eastAsia="en-US"/>
        </w:rPr>
        <w:t xml:space="preserve"> nebus apmokama</w:t>
      </w:r>
      <w:r w:rsidRPr="00617683">
        <w:rPr>
          <w:sz w:val="24"/>
          <w:szCs w:val="24"/>
          <w:lang w:val="lt-LT" w:eastAsia="en-US"/>
        </w:rPr>
        <w:t>)</w:t>
      </w:r>
      <w:r w:rsidRPr="00617683">
        <w:rPr>
          <w:spacing w:val="-2"/>
          <w:sz w:val="24"/>
          <w:szCs w:val="24"/>
          <w:lang w:val="lt-LT" w:eastAsia="en-US"/>
        </w:rPr>
        <w:t>.</w:t>
      </w:r>
    </w:p>
    <w:p w14:paraId="3E2542E4" w14:textId="77777777" w:rsidR="00214078" w:rsidRPr="00617683" w:rsidRDefault="00214078" w:rsidP="00214078">
      <w:pPr>
        <w:tabs>
          <w:tab w:val="left" w:pos="720"/>
        </w:tabs>
        <w:ind w:right="125"/>
        <w:jc w:val="both"/>
        <w:rPr>
          <w:sz w:val="24"/>
          <w:szCs w:val="24"/>
          <w:lang w:val="lt-LT" w:eastAsia="en-US"/>
        </w:rPr>
      </w:pPr>
      <w:r w:rsidRPr="00617683">
        <w:rPr>
          <w:sz w:val="24"/>
          <w:szCs w:val="24"/>
          <w:lang w:val="lt-LT" w:eastAsia="en-US"/>
        </w:rPr>
        <w:t>2.2. Sutarties kaina gali būti peržiūrima (keičiama) šiais atvejais:</w:t>
      </w:r>
    </w:p>
    <w:p w14:paraId="3E2542E5" w14:textId="77777777" w:rsidR="00214078" w:rsidRPr="00617683" w:rsidRDefault="00214078" w:rsidP="00214078">
      <w:pPr>
        <w:ind w:right="125"/>
        <w:jc w:val="both"/>
        <w:rPr>
          <w:sz w:val="24"/>
          <w:szCs w:val="24"/>
          <w:lang w:val="lt-LT" w:eastAsia="en-US"/>
        </w:rPr>
      </w:pPr>
      <w:r w:rsidRPr="00617683">
        <w:rPr>
          <w:sz w:val="24"/>
          <w:szCs w:val="24"/>
          <w:lang w:val="lt-LT" w:eastAsia="en-US"/>
        </w:rPr>
        <w:t>2.2.1.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3E2542E6" w14:textId="77777777" w:rsidR="00214078" w:rsidRPr="00617683" w:rsidRDefault="00214078" w:rsidP="00214078">
      <w:pPr>
        <w:autoSpaceDE w:val="0"/>
        <w:autoSpaceDN w:val="0"/>
        <w:ind w:right="125"/>
        <w:jc w:val="both"/>
        <w:rPr>
          <w:sz w:val="24"/>
          <w:szCs w:val="24"/>
          <w:lang w:val="lt-LT" w:eastAsia="en-US"/>
        </w:rPr>
      </w:pPr>
      <w:r w:rsidRPr="00617683">
        <w:rPr>
          <w:sz w:val="24"/>
          <w:szCs w:val="24"/>
          <w:lang w:val="lt-LT" w:eastAsia="en-US"/>
        </w:rPr>
        <w:t>2.2.2. dėl bendro kainų lygio kitimo.  Pirmus metus po Sutarties įsigaliojimo Sutarties kaina dėl bendro kainų lygio kitimo neperskaičiuojama. Praėjus 12 (dvylikai) mėnesių po Sutarties įsigaliojimo, sekančio kalendorinio mėnesio pirmąją dieną likusių darbų kaina perskaičiuojama pagal paskutinį Statistikos departamento prie Lietuvos Respublikos Vyriausybės paskelbtą statybos sąnaudų kainų indekso pokytį už 12 (dvylika) kalendorinių mėnesių, tačiau kaina neperskaičiuojama tuo atveju, jeigu pokyčio procentinė išraiška neviršija 5 (penkių) procentų. Kaina perskaičiuojama kas 12 (dvylika) kalendorinių mėnesių Sutarties galiojimo metu. Likę darbai suprantami kaip faktiškai likę neatlikti darbai. Tiekėjas praranda teisę reikalauti perskaičiuoti tų darbų, kuriuos jis dėl savo kaltės vėlavo atlikti Sutartyje numatytais terminais, kainą. Kaina perskaičiuojama pagal tai, kiek bus pakitęs paskutinis einamųjų metų paskelbtas statybos sąnaudų kainų indeksas lyginant su prieš tai buvusių metų atitinkamo mėnesio kainų indeksu (</w:t>
      </w:r>
      <w:r w:rsidRPr="00617683">
        <w:rPr>
          <w:i/>
          <w:sz w:val="24"/>
          <w:szCs w:val="24"/>
          <w:lang w:val="lt-LT" w:eastAsia="en-US"/>
        </w:rPr>
        <w:t>šio papunkčio sąlygos taikomos kai Sutarties trukmė yra ilgesnė kaip 12 mėnesių</w:t>
      </w:r>
      <w:r w:rsidRPr="00617683">
        <w:rPr>
          <w:sz w:val="24"/>
          <w:szCs w:val="24"/>
          <w:lang w:val="lt-LT" w:eastAsia="en-US"/>
        </w:rPr>
        <w:t>).</w:t>
      </w:r>
    </w:p>
    <w:p w14:paraId="3E2542E7" w14:textId="77777777" w:rsidR="00214078" w:rsidRPr="00617683" w:rsidRDefault="00214078" w:rsidP="00214078">
      <w:pPr>
        <w:autoSpaceDE w:val="0"/>
        <w:autoSpaceDN w:val="0"/>
        <w:ind w:right="125"/>
        <w:jc w:val="both"/>
        <w:rPr>
          <w:sz w:val="24"/>
          <w:szCs w:val="24"/>
          <w:lang w:val="lt-LT" w:eastAsia="en-US"/>
        </w:rPr>
      </w:pPr>
      <w:r w:rsidRPr="00617683">
        <w:rPr>
          <w:sz w:val="24"/>
          <w:szCs w:val="24"/>
          <w:lang w:val="lt-LT" w:eastAsia="en-US"/>
        </w:rPr>
        <w:t>2.3. Sutarties kainą peržiūrint antrą ir vėlesnį kartą, perskaičiuojami tik neišpirkti pagal Sutartį darbų kiekiai (apimtis).</w:t>
      </w:r>
    </w:p>
    <w:p w14:paraId="3E2542E8" w14:textId="77777777" w:rsidR="00214078" w:rsidRPr="00617683" w:rsidRDefault="00214078" w:rsidP="00214078">
      <w:pPr>
        <w:autoSpaceDE w:val="0"/>
        <w:autoSpaceDN w:val="0"/>
        <w:ind w:right="125"/>
        <w:jc w:val="both"/>
        <w:rPr>
          <w:sz w:val="24"/>
          <w:szCs w:val="24"/>
          <w:lang w:val="lt-LT" w:eastAsia="en-US"/>
        </w:rPr>
      </w:pPr>
      <w:r w:rsidRPr="00617683">
        <w:rPr>
          <w:sz w:val="24"/>
          <w:szCs w:val="24"/>
          <w:lang w:val="lt-LT" w:eastAsia="en-US"/>
        </w:rPr>
        <w:t>2.4. Sutarties kaina taip pat gali būti keičiama šiais atvejais (kiekio (apimties) keitimas):</w:t>
      </w:r>
    </w:p>
    <w:p w14:paraId="3E2542E9" w14:textId="77777777" w:rsidR="00214078" w:rsidRPr="00617683" w:rsidRDefault="00214078" w:rsidP="00214078">
      <w:pPr>
        <w:autoSpaceDE w:val="0"/>
        <w:autoSpaceDN w:val="0"/>
        <w:ind w:right="125"/>
        <w:jc w:val="both"/>
        <w:rPr>
          <w:sz w:val="24"/>
          <w:szCs w:val="24"/>
          <w:lang w:val="lt-LT" w:eastAsia="en-US"/>
        </w:rPr>
      </w:pPr>
      <w:r w:rsidRPr="00617683">
        <w:rPr>
          <w:sz w:val="24"/>
          <w:szCs w:val="24"/>
          <w:lang w:val="lt-LT" w:eastAsia="en-US"/>
        </w:rPr>
        <w:t xml:space="preserve">2.4.1.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sidRPr="00617683">
        <w:rPr>
          <w:b/>
          <w:sz w:val="24"/>
          <w:szCs w:val="24"/>
          <w:lang w:val="lt-LT" w:eastAsia="en-US"/>
        </w:rPr>
        <w:t>Rangovas</w:t>
      </w:r>
      <w:r w:rsidRPr="00617683">
        <w:rPr>
          <w:sz w:val="24"/>
          <w:szCs w:val="24"/>
          <w:lang w:val="lt-LT" w:eastAsia="en-US"/>
        </w:rPr>
        <w:t xml:space="preserve"> pateikia nevykdytinų darbų lokalinę sąmatą, kurioje nurodo nevykdytinų darbų kainas, apskaičiuotas pagal Sutartyje nurodytus atitinkamų darbų įkainius, bei siūlymą dėl keistinų darbų, </w:t>
      </w:r>
      <w:proofErr w:type="spellStart"/>
      <w:r w:rsidRPr="00617683">
        <w:rPr>
          <w:sz w:val="24"/>
          <w:szCs w:val="24"/>
          <w:lang w:val="lt-LT" w:eastAsia="en-US"/>
        </w:rPr>
        <w:t>t.y</w:t>
      </w:r>
      <w:proofErr w:type="spellEnd"/>
      <w:r w:rsidRPr="00617683">
        <w:rPr>
          <w:sz w:val="24"/>
          <w:szCs w:val="24"/>
          <w:lang w:val="lt-LT" w:eastAsia="en-US"/>
        </w:rPr>
        <w:t xml:space="preserve">. vietoje nevykdomų darbų siūlomų atlikti darbų lokalinę sąmatą, sudarytą pagal Sutarties bendrosios dalies 2.9.2 papunktyje nurodytus darbų kainų nustatymo būdus, ir, </w:t>
      </w:r>
      <w:r w:rsidRPr="00617683">
        <w:rPr>
          <w:b/>
          <w:sz w:val="24"/>
          <w:szCs w:val="24"/>
          <w:lang w:val="lt-LT" w:eastAsia="en-US"/>
        </w:rPr>
        <w:t>Užsakovui</w:t>
      </w:r>
      <w:r w:rsidRPr="00617683">
        <w:rPr>
          <w:sz w:val="24"/>
          <w:szCs w:val="24"/>
          <w:lang w:val="lt-LT" w:eastAsia="en-US"/>
        </w:rPr>
        <w:t xml:space="preserve"> įvertinus </w:t>
      </w:r>
      <w:r w:rsidRPr="00617683">
        <w:rPr>
          <w:b/>
          <w:sz w:val="24"/>
          <w:szCs w:val="24"/>
          <w:lang w:val="lt-LT" w:eastAsia="en-US"/>
        </w:rPr>
        <w:t>Rangovo</w:t>
      </w:r>
      <w:r w:rsidRPr="00617683">
        <w:rPr>
          <w:sz w:val="24"/>
          <w:szCs w:val="24"/>
          <w:lang w:val="lt-LT" w:eastAsia="en-US"/>
        </w:rPr>
        <w:t xml:space="preserve"> siūlymą, koreguojama Sutarties kaina (jei reikia);</w:t>
      </w:r>
    </w:p>
    <w:p w14:paraId="3E2542EA" w14:textId="77777777" w:rsidR="00214078" w:rsidRPr="00617683" w:rsidRDefault="00214078" w:rsidP="00214078">
      <w:pPr>
        <w:autoSpaceDE w:val="0"/>
        <w:autoSpaceDN w:val="0"/>
        <w:ind w:right="125"/>
        <w:jc w:val="both"/>
        <w:rPr>
          <w:sz w:val="24"/>
          <w:szCs w:val="24"/>
          <w:lang w:val="lt-LT" w:eastAsia="en-US"/>
        </w:rPr>
      </w:pPr>
      <w:r w:rsidRPr="00617683">
        <w:rPr>
          <w:sz w:val="24"/>
          <w:szCs w:val="24"/>
          <w:lang w:val="lt-LT" w:eastAsia="en-US"/>
        </w:rPr>
        <w:t xml:space="preserve">2.4.2. dėl papildomų darbų, tiesiogiai su Sutartyje numatytais darbais susijusių ir būtinų Sutarčiai įvykdyti (užbaigti), poreikio (įskaitant, bet neapsiribojant, ir Sutarčiai įvykdyti reikalingų darbų, numatytų Sutartyje ar jos prieduose, kiekių padidėjimo atvejį) arba kai </w:t>
      </w:r>
      <w:r w:rsidRPr="00617683">
        <w:rPr>
          <w:b/>
          <w:sz w:val="24"/>
          <w:szCs w:val="24"/>
          <w:lang w:val="lt-LT" w:eastAsia="en-US"/>
        </w:rPr>
        <w:t>Užsakovui</w:t>
      </w:r>
      <w:r w:rsidRPr="00617683">
        <w:rPr>
          <w:sz w:val="24"/>
          <w:szCs w:val="24"/>
          <w:lang w:val="lt-LT" w:eastAsia="en-US"/>
        </w:rPr>
        <w:t xml:space="preserve"> prireikia įsigyti papildomų darbų ar paslaugų, kurie nebuvo įtraukti į pirminį pirkimą;</w:t>
      </w:r>
    </w:p>
    <w:p w14:paraId="3E2542EB" w14:textId="77777777" w:rsidR="00214078" w:rsidRPr="00617683" w:rsidRDefault="00214078" w:rsidP="00214078">
      <w:pPr>
        <w:autoSpaceDE w:val="0"/>
        <w:autoSpaceDN w:val="0"/>
        <w:ind w:right="125"/>
        <w:jc w:val="both"/>
        <w:rPr>
          <w:sz w:val="24"/>
          <w:szCs w:val="24"/>
          <w:lang w:val="lt-LT" w:eastAsia="en-US"/>
        </w:rPr>
      </w:pPr>
      <w:r w:rsidRPr="00617683">
        <w:rPr>
          <w:sz w:val="24"/>
          <w:szCs w:val="24"/>
          <w:lang w:val="lt-LT" w:eastAsia="en-US"/>
        </w:rPr>
        <w:t xml:space="preserve">2.4.3. kai konkrečių darbų atlikimas (įskaitant, bet neapsiribojant, ir Sutarčiai įvykdyti reikalingų darbų, numatytų Sutartyje ar jos prieduose, kiekių sumažėjimo atvejį) ar statybos produktų panaudojimas (ar sumontavimas) tampa nereikalingais dėl: </w:t>
      </w:r>
    </w:p>
    <w:p w14:paraId="3E2542EC" w14:textId="77777777" w:rsidR="00214078" w:rsidRPr="00617683" w:rsidRDefault="00214078" w:rsidP="00214078">
      <w:pPr>
        <w:autoSpaceDE w:val="0"/>
        <w:autoSpaceDN w:val="0"/>
        <w:ind w:right="125"/>
        <w:jc w:val="both"/>
        <w:rPr>
          <w:sz w:val="24"/>
          <w:szCs w:val="24"/>
          <w:lang w:val="lt-LT" w:eastAsia="en-US"/>
        </w:rPr>
      </w:pPr>
      <w:r w:rsidRPr="00617683">
        <w:rPr>
          <w:sz w:val="24"/>
          <w:szCs w:val="24"/>
          <w:lang w:val="lt-LT" w:eastAsia="en-US"/>
        </w:rPr>
        <w:t>2.4.3.1. sutarčiai įvykdyti reikalingų darbų, numatytų Sutartyje ar jos prieduose, kiekių sumažėjimo;</w:t>
      </w:r>
    </w:p>
    <w:p w14:paraId="3E2542ED" w14:textId="77777777" w:rsidR="00214078" w:rsidRPr="00617683" w:rsidRDefault="00214078" w:rsidP="00214078">
      <w:pPr>
        <w:autoSpaceDE w:val="0"/>
        <w:autoSpaceDN w:val="0"/>
        <w:ind w:right="125"/>
        <w:jc w:val="both"/>
        <w:rPr>
          <w:sz w:val="24"/>
          <w:szCs w:val="24"/>
          <w:lang w:val="lt-LT" w:eastAsia="en-US"/>
        </w:rPr>
      </w:pPr>
      <w:r w:rsidRPr="00617683">
        <w:rPr>
          <w:sz w:val="24"/>
          <w:szCs w:val="24"/>
          <w:lang w:val="lt-LT" w:eastAsia="en-US"/>
        </w:rPr>
        <w:t>2.4.3.2. projekto (techninio ir/ar darbo), pagal kurį vykdomi darbai, keitimo;</w:t>
      </w:r>
    </w:p>
    <w:p w14:paraId="3E2542EE" w14:textId="77777777" w:rsidR="00214078" w:rsidRPr="00617683" w:rsidRDefault="00214078" w:rsidP="00214078">
      <w:pPr>
        <w:autoSpaceDE w:val="0"/>
        <w:autoSpaceDN w:val="0"/>
        <w:ind w:right="125"/>
        <w:jc w:val="both"/>
        <w:rPr>
          <w:sz w:val="24"/>
          <w:szCs w:val="24"/>
          <w:lang w:val="lt-LT" w:eastAsia="en-US"/>
        </w:rPr>
      </w:pPr>
      <w:r w:rsidRPr="00617683">
        <w:rPr>
          <w:sz w:val="24"/>
          <w:szCs w:val="24"/>
          <w:lang w:val="lt-LT" w:eastAsia="en-US"/>
        </w:rPr>
        <w:t>2.4.3.3. pasikeitusių teisės aktų reikalavimų tampa nereikalinga atlikti konkrečius darbus ar panaudoti (sumontuoti) statybos produktus ir Užsakovas priima sprendimą dėl jų atsisakymo;</w:t>
      </w:r>
    </w:p>
    <w:p w14:paraId="3E2542EF" w14:textId="77777777" w:rsidR="00214078" w:rsidRPr="00617683" w:rsidRDefault="00214078" w:rsidP="00214078">
      <w:pPr>
        <w:autoSpaceDE w:val="0"/>
        <w:autoSpaceDN w:val="0"/>
        <w:ind w:right="125"/>
        <w:jc w:val="both"/>
        <w:rPr>
          <w:sz w:val="24"/>
          <w:szCs w:val="24"/>
          <w:lang w:val="lt-LT" w:eastAsia="en-US"/>
        </w:rPr>
      </w:pPr>
      <w:r w:rsidRPr="00617683">
        <w:rPr>
          <w:sz w:val="24"/>
          <w:szCs w:val="24"/>
          <w:lang w:val="lt-LT" w:eastAsia="en-US"/>
        </w:rPr>
        <w:t xml:space="preserve">2.4.3.4. kai Sutarties bendrosios dalies 3.1.2 papunktyje nurodytu atveju </w:t>
      </w:r>
      <w:r w:rsidRPr="00617683">
        <w:rPr>
          <w:b/>
          <w:sz w:val="24"/>
          <w:szCs w:val="24"/>
          <w:lang w:val="lt-LT" w:eastAsia="en-US"/>
        </w:rPr>
        <w:t>Užsakovas</w:t>
      </w:r>
      <w:r w:rsidRPr="00617683">
        <w:rPr>
          <w:sz w:val="24"/>
          <w:szCs w:val="24"/>
          <w:lang w:val="lt-LT" w:eastAsia="en-US"/>
        </w:rPr>
        <w:t xml:space="preserve"> atsisako konkrečių paslaugų, darbų atlikimo ar statybos produktų panaudojimo (ar sumontavimo);</w:t>
      </w:r>
    </w:p>
    <w:p w14:paraId="3E2542F0" w14:textId="77777777" w:rsidR="00214078" w:rsidRPr="00617683" w:rsidRDefault="00214078" w:rsidP="00214078">
      <w:pPr>
        <w:autoSpaceDE w:val="0"/>
        <w:autoSpaceDN w:val="0"/>
        <w:ind w:right="125"/>
        <w:jc w:val="both"/>
        <w:rPr>
          <w:sz w:val="24"/>
          <w:szCs w:val="24"/>
          <w:lang w:val="lt-LT" w:eastAsia="en-US"/>
        </w:rPr>
      </w:pPr>
      <w:r w:rsidRPr="00617683">
        <w:rPr>
          <w:sz w:val="24"/>
          <w:szCs w:val="24"/>
          <w:lang w:val="lt-LT" w:eastAsia="en-US"/>
        </w:rPr>
        <w:t>2.4.3.5. dėl papildomų darbų įsigijimo poreikio, kurio nebuvo galima numatyti prieš sudarant Sutartį, tampa nereikalinga atlikti Sutartyje numatytus darbus ar panaudoti (sumontuoti) statybos produktus;</w:t>
      </w:r>
    </w:p>
    <w:p w14:paraId="3E2542F1" w14:textId="77777777" w:rsidR="00214078" w:rsidRPr="00617683" w:rsidRDefault="00214078" w:rsidP="00214078">
      <w:pPr>
        <w:autoSpaceDE w:val="0"/>
        <w:autoSpaceDN w:val="0"/>
        <w:ind w:right="125"/>
        <w:jc w:val="both"/>
        <w:rPr>
          <w:sz w:val="24"/>
          <w:szCs w:val="24"/>
          <w:lang w:val="lt-LT" w:eastAsia="en-US"/>
        </w:rPr>
      </w:pPr>
      <w:r w:rsidRPr="00617683">
        <w:rPr>
          <w:sz w:val="24"/>
          <w:szCs w:val="24"/>
          <w:lang w:val="lt-LT" w:eastAsia="en-US"/>
        </w:rPr>
        <w:t>2.4.6. dėl Sutarties specialiojoje dalyje nurodytų atvejų.</w:t>
      </w:r>
    </w:p>
    <w:p w14:paraId="3E2542F2" w14:textId="77777777" w:rsidR="00214078" w:rsidRPr="00617683" w:rsidRDefault="00214078" w:rsidP="00214078">
      <w:pPr>
        <w:pStyle w:val="Hyperlink1"/>
        <w:adjustRightInd/>
        <w:ind w:right="125" w:firstLine="0"/>
        <w:rPr>
          <w:sz w:val="24"/>
          <w:szCs w:val="24"/>
          <w:lang w:val="lt-LT"/>
        </w:rPr>
      </w:pPr>
      <w:r w:rsidRPr="00617683">
        <w:rPr>
          <w:sz w:val="24"/>
          <w:szCs w:val="24"/>
          <w:lang w:val="lt-LT"/>
        </w:rPr>
        <w:t xml:space="preserve">2.5. Sutartyje ir/ar jos prieduose numatytų darbų kiekių pasikeitimo atveju Sutarties kaina gali būti pakeista (didinama arba mažinama) tik tuo atveju, jeigu darbų apimtis (kiekis) skiriasi daugiau kaip </w:t>
      </w:r>
      <w:r w:rsidRPr="00617683">
        <w:rPr>
          <w:i/>
          <w:sz w:val="24"/>
          <w:szCs w:val="24"/>
          <w:lang w:val="lt-LT"/>
        </w:rPr>
        <w:t>Sutarties specialiojoje dalyje nurodytu procentiniu dydžiu</w:t>
      </w:r>
      <w:r w:rsidRPr="00617683">
        <w:rPr>
          <w:sz w:val="24"/>
          <w:szCs w:val="24"/>
          <w:lang w:val="lt-LT"/>
        </w:rPr>
        <w:t>, skaičiuojant nuo pradinės Sutarties vertės (kainos) (</w:t>
      </w:r>
      <w:r w:rsidRPr="00617683">
        <w:rPr>
          <w:i/>
          <w:iCs/>
          <w:sz w:val="24"/>
          <w:szCs w:val="24"/>
          <w:lang w:val="lt-LT"/>
        </w:rPr>
        <w:t xml:space="preserve">Pavyzdžiui, pirkimo dokumentuose ir sutartyje pirkimo vykdytojas nurodo, kad perkami 2000 m vamzdžių klojimo darbai nuo objekto A iki B, už kuriuos Rangovui bus mokama fiksuota kaina. Darbų vykdymo eigoje paaiškėja, kad realus atstumas nuo objekto A iki B yra 280 m mažesnis ar didesnis, atitinkamai reikia pakloti mažiau ar daugiau vamzdžių, nei numatyta pirkimo dokumentuose ir sutartyje. Šiuo atveju </w:t>
      </w:r>
      <w:r w:rsidRPr="00617683">
        <w:rPr>
          <w:b/>
          <w:i/>
          <w:iCs/>
          <w:sz w:val="24"/>
          <w:szCs w:val="24"/>
          <w:lang w:val="lt-LT"/>
        </w:rPr>
        <w:t>Rangovui</w:t>
      </w:r>
      <w:r w:rsidRPr="00617683">
        <w:rPr>
          <w:i/>
          <w:iCs/>
          <w:sz w:val="24"/>
          <w:szCs w:val="24"/>
          <w:lang w:val="lt-LT"/>
        </w:rPr>
        <w:t xml:space="preserve"> vis tiek turės būti sumokėta sutartyje numatyta fiksuota kaina, nes suma už šių darbų pasikeitusią apimtį nesiekia </w:t>
      </w:r>
      <w:r w:rsidRPr="00617683">
        <w:rPr>
          <w:i/>
          <w:sz w:val="24"/>
          <w:szCs w:val="24"/>
          <w:lang w:val="lt-LT"/>
        </w:rPr>
        <w:t>Sutarties specialiojoje dalyje nurodyto procentinio dydžio</w:t>
      </w:r>
      <w:r w:rsidRPr="00617683">
        <w:rPr>
          <w:i/>
          <w:iCs/>
          <w:sz w:val="24"/>
          <w:szCs w:val="24"/>
          <w:lang w:val="lt-LT"/>
        </w:rPr>
        <w:t xml:space="preserve"> nuokrypio, skaičiuojant nuo pradinės Sutarties vertės).</w:t>
      </w:r>
      <w:r w:rsidRPr="00617683">
        <w:rPr>
          <w:sz w:val="24"/>
          <w:szCs w:val="24"/>
          <w:lang w:val="lt-LT"/>
        </w:rPr>
        <w:t xml:space="preserve"> </w:t>
      </w:r>
      <w:r w:rsidRPr="00617683">
        <w:rPr>
          <w:b/>
          <w:sz w:val="24"/>
          <w:szCs w:val="24"/>
          <w:lang w:val="lt-LT"/>
        </w:rPr>
        <w:t>Rangovui</w:t>
      </w:r>
      <w:r w:rsidRPr="00617683">
        <w:rPr>
          <w:sz w:val="24"/>
          <w:szCs w:val="24"/>
          <w:lang w:val="lt-LT"/>
        </w:rPr>
        <w:t xml:space="preserve"> sumokama tik suma, viršijanti </w:t>
      </w:r>
      <w:r w:rsidRPr="00617683">
        <w:rPr>
          <w:i/>
          <w:sz w:val="24"/>
          <w:szCs w:val="24"/>
          <w:lang w:val="lt-LT"/>
        </w:rPr>
        <w:t>Sutarties specialiojoje dalyje nurodytą procentinį dydį</w:t>
      </w:r>
      <w:r w:rsidRPr="00617683">
        <w:rPr>
          <w:sz w:val="24"/>
          <w:szCs w:val="24"/>
          <w:lang w:val="lt-LT"/>
        </w:rPr>
        <w:t xml:space="preserve">. Kitais nei nurodyta šiame papunktyje atvejais, Sutarties kaina gali būti mažinama arba didinama Sutartyje nustatyta tvarka ir sąlygomis apskaičiuotu faktiniu nevykdytinų ar papildomų darbų kainos dydžiu, išskyrus Sutartyje numatytus atvejus, kai papildomų darbų atsiradimo rizika priskirtina </w:t>
      </w:r>
      <w:r w:rsidRPr="00617683">
        <w:rPr>
          <w:b/>
          <w:sz w:val="24"/>
          <w:szCs w:val="24"/>
          <w:lang w:val="lt-LT"/>
        </w:rPr>
        <w:t>Rangovui</w:t>
      </w:r>
      <w:r w:rsidRPr="00617683">
        <w:rPr>
          <w:sz w:val="24"/>
          <w:szCs w:val="24"/>
          <w:lang w:val="lt-LT"/>
        </w:rPr>
        <w:t xml:space="preserve">. </w:t>
      </w:r>
    </w:p>
    <w:p w14:paraId="3E2542F3" w14:textId="77777777" w:rsidR="00214078" w:rsidRPr="00617683" w:rsidRDefault="00214078" w:rsidP="00214078">
      <w:pPr>
        <w:autoSpaceDE w:val="0"/>
        <w:autoSpaceDN w:val="0"/>
        <w:ind w:right="125"/>
        <w:jc w:val="both"/>
        <w:rPr>
          <w:sz w:val="24"/>
          <w:szCs w:val="24"/>
          <w:lang w:val="lt-LT" w:eastAsia="en-US"/>
        </w:rPr>
      </w:pPr>
      <w:r w:rsidRPr="00617683">
        <w:rPr>
          <w:sz w:val="24"/>
          <w:szCs w:val="24"/>
          <w:lang w:val="lt-LT" w:eastAsia="en-US"/>
        </w:rPr>
        <w:t xml:space="preserve">2.6. Dėl Sutarties bendrosios dalies 2.2 ir 2.4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pagrindžiančius Sutarties kainos pasikeitimą. </w:t>
      </w:r>
      <w:r w:rsidRPr="00617683">
        <w:rPr>
          <w:bCs/>
          <w:sz w:val="24"/>
          <w:szCs w:val="24"/>
          <w:lang w:val="lt-LT" w:eastAsia="en-US"/>
        </w:rPr>
        <w:t>Šalių</w:t>
      </w:r>
      <w:r w:rsidRPr="00617683">
        <w:rPr>
          <w:sz w:val="24"/>
          <w:szCs w:val="24"/>
          <w:lang w:val="lt-LT" w:eastAsia="en-US"/>
        </w:rPr>
        <w:t xml:space="preserve"> pasirašyti susitarimai tampa neatskiriama Sutarties dalimi. </w:t>
      </w:r>
    </w:p>
    <w:p w14:paraId="3E2542F4" w14:textId="77777777" w:rsidR="00214078" w:rsidRPr="00617683" w:rsidRDefault="00214078" w:rsidP="00214078">
      <w:pPr>
        <w:autoSpaceDE w:val="0"/>
        <w:autoSpaceDN w:val="0"/>
        <w:ind w:right="125"/>
        <w:jc w:val="both"/>
        <w:rPr>
          <w:sz w:val="24"/>
          <w:szCs w:val="24"/>
          <w:lang w:val="lt-LT" w:eastAsia="en-US"/>
        </w:rPr>
      </w:pPr>
      <w:r w:rsidRPr="00617683">
        <w:rPr>
          <w:iCs/>
          <w:sz w:val="24"/>
          <w:szCs w:val="24"/>
          <w:lang w:val="lt-LT" w:eastAsia="en-US"/>
        </w:rPr>
        <w:t xml:space="preserve">2.7. </w:t>
      </w:r>
      <w:r w:rsidRPr="00617683">
        <w:rPr>
          <w:sz w:val="24"/>
          <w:szCs w:val="24"/>
          <w:lang w:val="lt-LT" w:eastAsia="en-US"/>
        </w:rPr>
        <w:t xml:space="preserve">Užsienio valiutų kursų svyravimo, teisės aktų pasikeitimo (išskyrus Sutartyje numatytas išimtis), statybos produktų, įrenginių ir medžiagų pabrangimo (išskyrus Sutartyje numatytas išimtis), Sutarties sustabdymo ir nepalankių meteorologinių sąlygų rizikos tenka </w:t>
      </w:r>
      <w:r w:rsidRPr="00617683">
        <w:rPr>
          <w:b/>
          <w:sz w:val="24"/>
          <w:szCs w:val="24"/>
          <w:lang w:val="lt-LT" w:eastAsia="en-US"/>
        </w:rPr>
        <w:t xml:space="preserve">Rangovui </w:t>
      </w:r>
      <w:r w:rsidRPr="00617683">
        <w:rPr>
          <w:i/>
          <w:sz w:val="24"/>
          <w:szCs w:val="24"/>
          <w:lang w:val="lt-LT" w:eastAsia="en-US"/>
        </w:rPr>
        <w:t>(jei Sutarties Specialiojoje dalyje nenurodyta kitaip)</w:t>
      </w:r>
      <w:r w:rsidRPr="00617683">
        <w:rPr>
          <w:sz w:val="24"/>
          <w:szCs w:val="24"/>
          <w:lang w:val="lt-LT" w:eastAsia="en-US"/>
        </w:rPr>
        <w:t>.</w:t>
      </w:r>
      <w:r w:rsidRPr="00617683">
        <w:rPr>
          <w:b/>
          <w:sz w:val="24"/>
          <w:szCs w:val="24"/>
          <w:lang w:val="lt-LT" w:eastAsia="en-US"/>
        </w:rPr>
        <w:t xml:space="preserve"> Rangovas</w:t>
      </w:r>
      <w:r w:rsidRPr="00617683">
        <w:rPr>
          <w:sz w:val="24"/>
          <w:szCs w:val="24"/>
          <w:lang w:val="lt-LT" w:eastAsia="en-US"/>
        </w:rPr>
        <w:t xml:space="preserve"> patvirtina, kad visą riziką yra įvertinęs, pateikdamas savo pasiūlymą (</w:t>
      </w:r>
      <w:r w:rsidRPr="00617683">
        <w:rPr>
          <w:spacing w:val="-7"/>
          <w:sz w:val="24"/>
          <w:szCs w:val="24"/>
          <w:lang w:val="lt-LT" w:eastAsia="en-US"/>
        </w:rPr>
        <w:t>konkursui/deryboms).</w:t>
      </w:r>
      <w:r w:rsidRPr="00617683">
        <w:rPr>
          <w:sz w:val="24"/>
          <w:szCs w:val="24"/>
          <w:lang w:val="lt-LT" w:eastAsia="en-US"/>
        </w:rPr>
        <w:t xml:space="preserve"> </w:t>
      </w:r>
    </w:p>
    <w:p w14:paraId="3E2542F5" w14:textId="77777777" w:rsidR="00214078" w:rsidRPr="00617683" w:rsidRDefault="00214078" w:rsidP="00214078">
      <w:pPr>
        <w:autoSpaceDE w:val="0"/>
        <w:autoSpaceDN w:val="0"/>
        <w:ind w:right="125"/>
        <w:jc w:val="both"/>
        <w:rPr>
          <w:iCs/>
          <w:strike/>
          <w:sz w:val="24"/>
          <w:szCs w:val="24"/>
          <w:lang w:val="lt-LT" w:eastAsia="en-US"/>
        </w:rPr>
      </w:pPr>
      <w:r w:rsidRPr="00617683">
        <w:rPr>
          <w:sz w:val="24"/>
          <w:szCs w:val="24"/>
          <w:lang w:val="lt-LT" w:eastAsia="en-US"/>
        </w:rPr>
        <w:t xml:space="preserve">2.8. Peržiūra ir (ar) kiekio (apimties) keitimas (Sutarties keitimas) privalo atitikti </w:t>
      </w:r>
      <w:r w:rsidRPr="00617683">
        <w:rPr>
          <w:color w:val="000000"/>
          <w:sz w:val="24"/>
          <w:szCs w:val="24"/>
          <w:lang w:val="lt-LT" w:eastAsia="en-US"/>
        </w:rPr>
        <w:t xml:space="preserve">Lietuvos Respublikos </w:t>
      </w:r>
      <w:hyperlink r:id="rId8" w:tgtFrame="_blank" w:tooltip="Lietuvos Respublikos viešųjų pirkimų įstatymas" w:history="1">
        <w:r w:rsidRPr="00617683">
          <w:rPr>
            <w:rStyle w:val="Hyperlink"/>
            <w:color w:val="000000"/>
            <w:sz w:val="24"/>
            <w:szCs w:val="24"/>
            <w:lang w:val="lt-LT"/>
          </w:rPr>
          <w:t>viešųjų pirkimų įstatymo</w:t>
        </w:r>
      </w:hyperlink>
      <w:r w:rsidRPr="00617683">
        <w:rPr>
          <w:color w:val="000000"/>
          <w:sz w:val="24"/>
          <w:szCs w:val="24"/>
          <w:lang w:val="lt-LT" w:eastAsia="en-US"/>
        </w:rPr>
        <w:t xml:space="preserve"> 89 straipsnyje ir Kainodaros taisyklių nustatymo metodikoje (toliau – Metodika), patvirtintoje Viešųjų pirkimų tarnybos direktoriaus 2017 m. birželio 28 d. įsakymu Nr. 1S-95, nustatytas sąlygas.</w:t>
      </w:r>
    </w:p>
    <w:p w14:paraId="3E2542F6" w14:textId="77777777" w:rsidR="00214078" w:rsidRPr="00617683" w:rsidRDefault="00214078" w:rsidP="00214078">
      <w:pPr>
        <w:tabs>
          <w:tab w:val="left" w:pos="720"/>
        </w:tabs>
        <w:ind w:right="125"/>
        <w:jc w:val="both"/>
        <w:rPr>
          <w:sz w:val="24"/>
          <w:szCs w:val="24"/>
          <w:lang w:val="lt-LT" w:eastAsia="en-US"/>
        </w:rPr>
      </w:pPr>
      <w:r w:rsidRPr="00617683">
        <w:rPr>
          <w:sz w:val="24"/>
          <w:szCs w:val="24"/>
          <w:lang w:val="lt-LT" w:eastAsia="en-US"/>
        </w:rPr>
        <w:t xml:space="preserve">2.9. </w:t>
      </w:r>
      <w:r w:rsidRPr="00617683">
        <w:rPr>
          <w:b/>
          <w:sz w:val="24"/>
          <w:szCs w:val="24"/>
          <w:lang w:val="lt-LT" w:eastAsia="en-US"/>
        </w:rPr>
        <w:t>Papildomi darbai</w:t>
      </w:r>
      <w:r w:rsidRPr="00617683">
        <w:rPr>
          <w:sz w:val="24"/>
          <w:szCs w:val="24"/>
          <w:lang w:val="lt-LT" w:eastAsia="en-US"/>
        </w:rPr>
        <w:t xml:space="preserve">: </w:t>
      </w:r>
    </w:p>
    <w:p w14:paraId="3E2542F7" w14:textId="77777777" w:rsidR="00214078" w:rsidRPr="00617683" w:rsidRDefault="00214078" w:rsidP="00214078">
      <w:pPr>
        <w:tabs>
          <w:tab w:val="left" w:pos="720"/>
        </w:tabs>
        <w:ind w:right="125"/>
        <w:jc w:val="both"/>
        <w:rPr>
          <w:sz w:val="24"/>
          <w:szCs w:val="24"/>
          <w:lang w:val="lt-LT" w:eastAsia="en-US"/>
        </w:rPr>
      </w:pPr>
      <w:r w:rsidRPr="00617683">
        <w:rPr>
          <w:sz w:val="24"/>
          <w:szCs w:val="24"/>
          <w:lang w:val="lt-LT" w:eastAsia="en-US"/>
        </w:rPr>
        <w:t xml:space="preserve">2.9.1. Už darbus, kuriuos </w:t>
      </w:r>
      <w:r w:rsidRPr="00617683">
        <w:rPr>
          <w:b/>
          <w:sz w:val="24"/>
          <w:szCs w:val="24"/>
          <w:lang w:val="lt-LT" w:eastAsia="en-US"/>
        </w:rPr>
        <w:t>Rangovas</w:t>
      </w:r>
      <w:r w:rsidRPr="00617683">
        <w:rPr>
          <w:sz w:val="24"/>
          <w:szCs w:val="24"/>
          <w:lang w:val="lt-LT" w:eastAsia="en-US"/>
        </w:rPr>
        <w:t xml:space="preserve"> atlieka savarankiškai, be </w:t>
      </w:r>
      <w:r w:rsidRPr="00617683">
        <w:rPr>
          <w:b/>
          <w:sz w:val="24"/>
          <w:szCs w:val="24"/>
          <w:lang w:val="lt-LT" w:eastAsia="en-US"/>
        </w:rPr>
        <w:t>Užsakovo</w:t>
      </w:r>
      <w:r w:rsidRPr="00617683">
        <w:rPr>
          <w:sz w:val="24"/>
          <w:szCs w:val="24"/>
          <w:lang w:val="lt-LT" w:eastAsia="en-US"/>
        </w:rPr>
        <w:t xml:space="preserve"> leidimo, nukrypdamas nuo Sutarties, neatlyginama. </w:t>
      </w:r>
      <w:r w:rsidRPr="00617683">
        <w:rPr>
          <w:b/>
          <w:sz w:val="24"/>
          <w:szCs w:val="24"/>
          <w:lang w:val="lt-LT" w:eastAsia="en-US"/>
        </w:rPr>
        <w:t>Užsakovui</w:t>
      </w:r>
      <w:r w:rsidRPr="00617683">
        <w:rPr>
          <w:sz w:val="24"/>
          <w:szCs w:val="24"/>
          <w:lang w:val="lt-LT" w:eastAsia="en-US"/>
        </w:rPr>
        <w:t xml:space="preserve"> pareikalavus, </w:t>
      </w:r>
      <w:r w:rsidRPr="00617683">
        <w:rPr>
          <w:b/>
          <w:sz w:val="24"/>
          <w:szCs w:val="24"/>
          <w:lang w:val="lt-LT" w:eastAsia="en-US"/>
        </w:rPr>
        <w:t>Rangovas</w:t>
      </w:r>
      <w:r w:rsidRPr="00617683">
        <w:rPr>
          <w:sz w:val="24"/>
          <w:szCs w:val="24"/>
          <w:lang w:val="lt-LT" w:eastAsia="en-US"/>
        </w:rPr>
        <w:t xml:space="preserve"> privalo, per </w:t>
      </w:r>
      <w:r w:rsidRPr="00617683">
        <w:rPr>
          <w:b/>
          <w:sz w:val="24"/>
          <w:szCs w:val="24"/>
          <w:lang w:val="lt-LT" w:eastAsia="en-US"/>
        </w:rPr>
        <w:t>Užsakovo</w:t>
      </w:r>
      <w:r w:rsidRPr="00617683">
        <w:rPr>
          <w:sz w:val="24"/>
          <w:szCs w:val="24"/>
          <w:lang w:val="lt-LT" w:eastAsia="en-US"/>
        </w:rPr>
        <w:t xml:space="preserve"> nurodytą terminą pašalinti be </w:t>
      </w:r>
      <w:r w:rsidRPr="00617683">
        <w:rPr>
          <w:b/>
          <w:sz w:val="24"/>
          <w:szCs w:val="24"/>
          <w:lang w:val="lt-LT" w:eastAsia="en-US"/>
        </w:rPr>
        <w:t>Užsakovo</w:t>
      </w:r>
      <w:r w:rsidRPr="00617683">
        <w:rPr>
          <w:sz w:val="24"/>
          <w:szCs w:val="24"/>
          <w:lang w:val="lt-LT" w:eastAsia="en-US"/>
        </w:rPr>
        <w:t xml:space="preserve"> leidimo atliktus darbus;</w:t>
      </w:r>
    </w:p>
    <w:p w14:paraId="3E2542F8" w14:textId="77777777" w:rsidR="00214078" w:rsidRPr="00617683" w:rsidRDefault="00214078" w:rsidP="00214078">
      <w:pPr>
        <w:jc w:val="both"/>
        <w:rPr>
          <w:sz w:val="24"/>
          <w:szCs w:val="24"/>
          <w:lang w:val="lt-LT" w:eastAsia="en-US"/>
        </w:rPr>
      </w:pPr>
      <w:r w:rsidRPr="00617683">
        <w:rPr>
          <w:sz w:val="24"/>
          <w:szCs w:val="24"/>
          <w:lang w:val="lt-LT" w:eastAsia="en-US"/>
        </w:rPr>
        <w:t xml:space="preserve">2.9.2. </w:t>
      </w:r>
      <w:r w:rsidRPr="00617683">
        <w:rPr>
          <w:b/>
          <w:sz w:val="24"/>
          <w:szCs w:val="24"/>
          <w:lang w:val="lt-LT" w:eastAsia="en-US"/>
        </w:rPr>
        <w:t>Užsakovas</w:t>
      </w:r>
      <w:r w:rsidRPr="00617683">
        <w:rPr>
          <w:sz w:val="24"/>
          <w:szCs w:val="24"/>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3E2542F9" w14:textId="77777777" w:rsidR="00214078" w:rsidRPr="00617683" w:rsidRDefault="00214078" w:rsidP="00214078">
      <w:pPr>
        <w:jc w:val="both"/>
        <w:rPr>
          <w:sz w:val="24"/>
          <w:szCs w:val="24"/>
          <w:lang w:val="lt-LT" w:eastAsia="en-US"/>
        </w:rPr>
      </w:pPr>
      <w:bookmarkStart w:id="1" w:name="part_b7b1481a98e14015bed322ddee170d54"/>
      <w:bookmarkEnd w:id="1"/>
      <w:r w:rsidRPr="00617683">
        <w:rPr>
          <w:sz w:val="24"/>
          <w:szCs w:val="24"/>
          <w:lang w:val="lt-LT" w:eastAsia="en-US"/>
        </w:rPr>
        <w:t>2.9.2.1.  pritaikant tiekėjo (</w:t>
      </w:r>
      <w:r w:rsidRPr="00617683">
        <w:rPr>
          <w:b/>
          <w:sz w:val="24"/>
          <w:szCs w:val="24"/>
          <w:lang w:val="lt-LT" w:eastAsia="en-US"/>
        </w:rPr>
        <w:t>Rangovo</w:t>
      </w:r>
      <w:r w:rsidRPr="00617683">
        <w:rPr>
          <w:sz w:val="24"/>
          <w:szCs w:val="24"/>
          <w:lang w:val="lt-LT" w:eastAsia="en-US"/>
        </w:rPr>
        <w:t xml:space="preserve">) pasiūlyme nurodytus darbų įkainius; </w:t>
      </w:r>
    </w:p>
    <w:p w14:paraId="3E2542FA" w14:textId="77777777" w:rsidR="00214078" w:rsidRPr="00617683" w:rsidRDefault="00214078" w:rsidP="00214078">
      <w:pPr>
        <w:jc w:val="both"/>
        <w:rPr>
          <w:sz w:val="24"/>
          <w:szCs w:val="24"/>
          <w:lang w:val="lt-LT" w:eastAsia="en-US"/>
        </w:rPr>
      </w:pPr>
      <w:bookmarkStart w:id="2" w:name="part_176f8b71fc3b47d191c9d2df2e8303dd"/>
      <w:bookmarkEnd w:id="2"/>
      <w:r w:rsidRPr="00617683">
        <w:rPr>
          <w:sz w:val="24"/>
          <w:szCs w:val="24"/>
          <w:lang w:val="lt-LT" w:eastAsia="en-US"/>
        </w:rPr>
        <w:t>2.9.2.2  jei įmanoma, išskaičiuojant kainos dalį iš Sutartyje numatyto įkainio, p</w:t>
      </w:r>
      <w:r w:rsidRPr="00617683">
        <w:rPr>
          <w:i/>
          <w:iCs/>
          <w:sz w:val="24"/>
          <w:szCs w:val="24"/>
          <w:lang w:val="lt-LT" w:eastAsia="en-US"/>
        </w:rPr>
        <w:t>avyzdžiui, tinkavimo įkainį išskaičiuojant iš sutartyje numatyto „Tinkavimas, glaistymas, dažymas“ darbo įkainio</w:t>
      </w:r>
      <w:r w:rsidRPr="00617683">
        <w:rPr>
          <w:iCs/>
          <w:sz w:val="24"/>
          <w:szCs w:val="24"/>
          <w:lang w:val="lt-LT" w:eastAsia="en-US"/>
        </w:rPr>
        <w:t>;</w:t>
      </w:r>
    </w:p>
    <w:p w14:paraId="3E2542FB" w14:textId="77777777" w:rsidR="00214078" w:rsidRPr="00617683" w:rsidRDefault="00214078" w:rsidP="00214078">
      <w:pPr>
        <w:jc w:val="both"/>
        <w:rPr>
          <w:sz w:val="24"/>
          <w:szCs w:val="24"/>
          <w:lang w:val="lt-LT" w:eastAsia="en-US"/>
        </w:rPr>
      </w:pPr>
      <w:bookmarkStart w:id="3" w:name="part_1f9ab86b537645c8b9f535f816a04bf6"/>
      <w:bookmarkEnd w:id="3"/>
      <w:r w:rsidRPr="00617683">
        <w:rPr>
          <w:sz w:val="24"/>
          <w:szCs w:val="24"/>
          <w:lang w:val="lt-LT" w:eastAsia="en-US"/>
        </w:rPr>
        <w:t xml:space="preserve">2.9.2.3.  pritaikant Sutartyje numatytus panašių darbų įkainius. Panašius darbus pagrindžia ir nustatyto </w:t>
      </w:r>
      <w:r w:rsidRPr="00617683">
        <w:rPr>
          <w:b/>
          <w:sz w:val="24"/>
          <w:szCs w:val="24"/>
          <w:lang w:val="lt-LT" w:eastAsia="en-US"/>
        </w:rPr>
        <w:t>Užsakovas</w:t>
      </w:r>
      <w:r w:rsidRPr="00617683">
        <w:rPr>
          <w:sz w:val="24"/>
          <w:szCs w:val="24"/>
          <w:lang w:val="lt-LT" w:eastAsia="en-US"/>
        </w:rPr>
        <w:t xml:space="preserve">. </w:t>
      </w:r>
    </w:p>
    <w:p w14:paraId="3E2542FC" w14:textId="77777777" w:rsidR="00214078" w:rsidRPr="00617683" w:rsidRDefault="00214078" w:rsidP="00214078">
      <w:pPr>
        <w:jc w:val="both"/>
        <w:rPr>
          <w:sz w:val="24"/>
          <w:szCs w:val="24"/>
          <w:lang w:val="lt-LT" w:eastAsia="en-US"/>
        </w:rPr>
      </w:pPr>
      <w:r w:rsidRPr="00617683">
        <w:rPr>
          <w:i/>
          <w:iCs/>
          <w:sz w:val="24"/>
          <w:szCs w:val="24"/>
          <w:lang w:val="lt-LT" w:eastAsia="en-US"/>
        </w:rPr>
        <w:t xml:space="preserve">Pavyzdžiui, sutartyje numatyti 1 mm storio skardos palangių apskardinimo darbai. Paaiškėjus, kad reikia atlikti papildomus apskardinimo darbus (apskardinti </w:t>
      </w:r>
      <w:proofErr w:type="spellStart"/>
      <w:r w:rsidRPr="00617683">
        <w:rPr>
          <w:i/>
          <w:iCs/>
          <w:sz w:val="24"/>
          <w:szCs w:val="24"/>
          <w:lang w:val="lt-LT" w:eastAsia="en-US"/>
        </w:rPr>
        <w:t>angokraščius</w:t>
      </w:r>
      <w:proofErr w:type="spellEnd"/>
      <w:r w:rsidRPr="00617683">
        <w:rPr>
          <w:i/>
          <w:iCs/>
          <w:sz w:val="24"/>
          <w:szCs w:val="24"/>
          <w:lang w:val="lt-LT" w:eastAsia="en-US"/>
        </w:rPr>
        <w:t xml:space="preserve"> ar papildomus parapetus ir panašiai) galima pritaikyti tokį skardinimo įkainį;</w:t>
      </w:r>
    </w:p>
    <w:p w14:paraId="3E2542FD" w14:textId="77777777" w:rsidR="00214078" w:rsidRPr="00617683" w:rsidRDefault="00214078" w:rsidP="00214078">
      <w:pPr>
        <w:jc w:val="both"/>
        <w:rPr>
          <w:sz w:val="24"/>
          <w:szCs w:val="24"/>
          <w:lang w:val="lt-LT" w:eastAsia="en-US"/>
        </w:rPr>
      </w:pPr>
      <w:bookmarkStart w:id="4" w:name="part_f3da265f8f59411ebe3fe48522ea2d9a"/>
      <w:bookmarkEnd w:id="4"/>
      <w:r w:rsidRPr="00617683">
        <w:rPr>
          <w:sz w:val="24"/>
          <w:szCs w:val="24"/>
          <w:lang w:val="lt-LT" w:eastAsia="en-US"/>
        </w:rPr>
        <w:t>2.9.2.4.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3E2542FE" w14:textId="77777777" w:rsidR="00214078" w:rsidRPr="00617683" w:rsidRDefault="00214078" w:rsidP="00214078">
      <w:pPr>
        <w:ind w:right="125"/>
        <w:jc w:val="both"/>
        <w:rPr>
          <w:sz w:val="24"/>
          <w:szCs w:val="24"/>
          <w:lang w:val="lt-LT" w:eastAsia="en-US"/>
        </w:rPr>
      </w:pPr>
      <w:r w:rsidRPr="00617683">
        <w:rPr>
          <w:sz w:val="24"/>
          <w:szCs w:val="24"/>
          <w:lang w:val="lt-LT" w:eastAsia="en-US"/>
        </w:rPr>
        <w:t>2.10. Apie papildomų darbų atlikimo poreikį šalys viena kitą privalo informuoti ne vėliau kaip per 5 darbo dienas nuo tokio poreikio atsiradimo dienos;</w:t>
      </w:r>
    </w:p>
    <w:p w14:paraId="3E2542FF" w14:textId="77777777" w:rsidR="00214078" w:rsidRPr="00617683" w:rsidRDefault="00214078" w:rsidP="00214078">
      <w:pPr>
        <w:ind w:right="125"/>
        <w:jc w:val="both"/>
        <w:rPr>
          <w:sz w:val="24"/>
          <w:szCs w:val="24"/>
          <w:lang w:val="lt-LT" w:eastAsia="en-US"/>
        </w:rPr>
      </w:pPr>
      <w:r w:rsidRPr="00617683">
        <w:rPr>
          <w:sz w:val="24"/>
          <w:szCs w:val="24"/>
          <w:lang w:val="lt-LT" w:eastAsia="en-US"/>
        </w:rPr>
        <w:t xml:space="preserve">2.11. Jeigu atlikti papildomus darbus siūlo </w:t>
      </w:r>
      <w:r w:rsidRPr="00617683">
        <w:rPr>
          <w:b/>
          <w:sz w:val="24"/>
          <w:szCs w:val="24"/>
          <w:lang w:val="lt-LT" w:eastAsia="en-US"/>
        </w:rPr>
        <w:t>Rangovas</w:t>
      </w:r>
      <w:r w:rsidRPr="00617683">
        <w:rPr>
          <w:sz w:val="24"/>
          <w:szCs w:val="24"/>
          <w:lang w:val="lt-LT" w:eastAsia="en-US"/>
        </w:rPr>
        <w:t xml:space="preserve">, papildomų darbų būtinumą </w:t>
      </w:r>
      <w:r w:rsidRPr="00617683">
        <w:rPr>
          <w:b/>
          <w:sz w:val="24"/>
          <w:szCs w:val="24"/>
          <w:lang w:val="lt-LT" w:eastAsia="en-US"/>
        </w:rPr>
        <w:t>Rangovas</w:t>
      </w:r>
      <w:r w:rsidRPr="00617683">
        <w:rPr>
          <w:sz w:val="24"/>
          <w:szCs w:val="24"/>
          <w:lang w:val="lt-LT" w:eastAsia="en-US"/>
        </w:rPr>
        <w:t xml:space="preserve"> visais atvejais turi pagrįsti dokumentais, kurie turi būti pateikti vertinimui</w:t>
      </w:r>
      <w:r w:rsidRPr="00617683">
        <w:rPr>
          <w:b/>
          <w:sz w:val="24"/>
          <w:szCs w:val="24"/>
          <w:lang w:val="lt-LT" w:eastAsia="en-US"/>
        </w:rPr>
        <w:t xml:space="preserve"> Užsakovui</w:t>
      </w:r>
      <w:r w:rsidRPr="00617683">
        <w:rPr>
          <w:sz w:val="24"/>
          <w:szCs w:val="24"/>
          <w:lang w:val="lt-LT" w:eastAsia="en-US"/>
        </w:rPr>
        <w:t>;</w:t>
      </w:r>
    </w:p>
    <w:p w14:paraId="3E254300" w14:textId="77777777" w:rsidR="00214078" w:rsidRPr="00617683" w:rsidRDefault="00214078" w:rsidP="00214078">
      <w:pPr>
        <w:ind w:right="125"/>
        <w:jc w:val="both"/>
        <w:rPr>
          <w:sz w:val="24"/>
          <w:szCs w:val="24"/>
          <w:lang w:val="lt-LT" w:eastAsia="en-US"/>
        </w:rPr>
      </w:pPr>
      <w:r w:rsidRPr="00617683">
        <w:rPr>
          <w:sz w:val="24"/>
          <w:szCs w:val="24"/>
          <w:lang w:val="lt-LT" w:eastAsia="en-US"/>
        </w:rPr>
        <w:t xml:space="preserve">2.12. Jei </w:t>
      </w:r>
      <w:r w:rsidRPr="00617683">
        <w:rPr>
          <w:b/>
          <w:sz w:val="24"/>
          <w:szCs w:val="24"/>
          <w:lang w:val="lt-LT" w:eastAsia="en-US"/>
        </w:rPr>
        <w:t>Rangovas</w:t>
      </w:r>
      <w:r w:rsidRPr="00617683">
        <w:rPr>
          <w:sz w:val="24"/>
          <w:szCs w:val="24"/>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sidRPr="00617683">
        <w:rPr>
          <w:b/>
          <w:sz w:val="24"/>
          <w:szCs w:val="24"/>
          <w:lang w:val="lt-LT" w:eastAsia="en-US"/>
        </w:rPr>
        <w:t>Rangovo</w:t>
      </w:r>
      <w:r w:rsidRPr="00617683">
        <w:rPr>
          <w:sz w:val="24"/>
          <w:szCs w:val="24"/>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sidRPr="00617683">
        <w:rPr>
          <w:b/>
          <w:sz w:val="24"/>
          <w:szCs w:val="24"/>
          <w:lang w:val="lt-LT" w:eastAsia="en-US"/>
        </w:rPr>
        <w:t>Rangovo</w:t>
      </w:r>
      <w:r w:rsidRPr="00617683">
        <w:rPr>
          <w:sz w:val="24"/>
          <w:szCs w:val="24"/>
          <w:lang w:val="lt-LT" w:eastAsia="en-US"/>
        </w:rPr>
        <w:t xml:space="preserve"> pastangų ir išteklių (piniginių, materialinių ir/ar kitų) sąskaita, o </w:t>
      </w:r>
      <w:r w:rsidRPr="00617683">
        <w:rPr>
          <w:b/>
          <w:sz w:val="24"/>
          <w:szCs w:val="24"/>
          <w:lang w:val="lt-LT" w:eastAsia="en-US"/>
        </w:rPr>
        <w:t xml:space="preserve">Užsakovas </w:t>
      </w:r>
      <w:r w:rsidRPr="00617683">
        <w:rPr>
          <w:sz w:val="24"/>
          <w:szCs w:val="24"/>
          <w:lang w:val="lt-LT" w:eastAsia="en-US"/>
        </w:rPr>
        <w:t xml:space="preserve">už šiuos darbus </w:t>
      </w:r>
      <w:r w:rsidRPr="00617683">
        <w:rPr>
          <w:b/>
          <w:sz w:val="24"/>
          <w:szCs w:val="24"/>
          <w:lang w:val="lt-LT" w:eastAsia="en-US"/>
        </w:rPr>
        <w:t>Rangovui</w:t>
      </w:r>
      <w:r w:rsidRPr="00617683">
        <w:rPr>
          <w:sz w:val="24"/>
          <w:szCs w:val="24"/>
          <w:lang w:val="lt-LT" w:eastAsia="en-US"/>
        </w:rPr>
        <w:t xml:space="preserve"> nemoka.</w:t>
      </w:r>
    </w:p>
    <w:p w14:paraId="3E254301" w14:textId="77777777" w:rsidR="00214078" w:rsidRPr="00617683" w:rsidRDefault="00214078" w:rsidP="00214078">
      <w:pPr>
        <w:jc w:val="both"/>
        <w:rPr>
          <w:sz w:val="24"/>
          <w:szCs w:val="24"/>
          <w:lang w:val="lt-LT"/>
        </w:rPr>
      </w:pPr>
    </w:p>
    <w:p w14:paraId="3E254302" w14:textId="77777777" w:rsidR="00214078" w:rsidRPr="00617683" w:rsidRDefault="00214078" w:rsidP="00214078">
      <w:pPr>
        <w:outlineLvl w:val="0"/>
        <w:rPr>
          <w:b/>
          <w:sz w:val="24"/>
          <w:szCs w:val="24"/>
          <w:lang w:val="lt-LT"/>
        </w:rPr>
      </w:pPr>
      <w:r w:rsidRPr="00617683">
        <w:rPr>
          <w:b/>
          <w:sz w:val="24"/>
          <w:szCs w:val="24"/>
          <w:lang w:val="lt-LT"/>
        </w:rPr>
        <w:t>3. Užsakovo teisės ir pareigos</w:t>
      </w:r>
    </w:p>
    <w:p w14:paraId="3E254303" w14:textId="77777777" w:rsidR="00214078" w:rsidRPr="00617683" w:rsidRDefault="00214078" w:rsidP="00214078">
      <w:pPr>
        <w:suppressAutoHyphens/>
        <w:jc w:val="both"/>
        <w:rPr>
          <w:sz w:val="24"/>
          <w:szCs w:val="24"/>
          <w:lang w:val="lt-LT" w:eastAsia="ar-SA"/>
        </w:rPr>
      </w:pPr>
      <w:r w:rsidRPr="00617683">
        <w:rPr>
          <w:sz w:val="24"/>
          <w:szCs w:val="24"/>
          <w:lang w:val="lt-LT" w:eastAsia="ar-SA"/>
        </w:rPr>
        <w:t xml:space="preserve">3.1. </w:t>
      </w:r>
      <w:r w:rsidRPr="00617683">
        <w:rPr>
          <w:b/>
          <w:sz w:val="24"/>
          <w:szCs w:val="24"/>
          <w:lang w:val="lt-LT" w:eastAsia="ar-SA"/>
        </w:rPr>
        <w:t xml:space="preserve">Užsakovas </w:t>
      </w:r>
      <w:r w:rsidRPr="00617683">
        <w:rPr>
          <w:sz w:val="24"/>
          <w:szCs w:val="24"/>
          <w:lang w:val="lt-LT" w:eastAsia="ar-SA"/>
        </w:rPr>
        <w:t>turi teisę:</w:t>
      </w:r>
    </w:p>
    <w:p w14:paraId="3E254304" w14:textId="77777777" w:rsidR="00214078" w:rsidRPr="00617683" w:rsidRDefault="00214078" w:rsidP="00214078">
      <w:pPr>
        <w:jc w:val="both"/>
        <w:rPr>
          <w:sz w:val="24"/>
          <w:szCs w:val="24"/>
          <w:lang w:val="lt-LT"/>
        </w:rPr>
      </w:pPr>
      <w:r w:rsidRPr="00617683">
        <w:rPr>
          <w:sz w:val="24"/>
          <w:szCs w:val="24"/>
          <w:lang w:val="lt-LT"/>
        </w:rPr>
        <w:t>3.1.1. kontroliuoti atliekamų darbų kiekį, terminus ir kokybę;</w:t>
      </w:r>
    </w:p>
    <w:p w14:paraId="3E254305" w14:textId="77777777" w:rsidR="00214078" w:rsidRPr="00617683" w:rsidRDefault="00214078" w:rsidP="00214078">
      <w:pPr>
        <w:jc w:val="both"/>
        <w:rPr>
          <w:sz w:val="24"/>
          <w:szCs w:val="24"/>
          <w:lang w:val="lt-LT"/>
        </w:rPr>
      </w:pPr>
      <w:r w:rsidRPr="00617683">
        <w:rPr>
          <w:sz w:val="24"/>
          <w:szCs w:val="24"/>
          <w:lang w:val="lt-LT"/>
        </w:rPr>
        <w:t xml:space="preserve">3.1.2. neatlygintinai atsisakyti dalies Sutartyje numatytų dar neatliktų remonto darbų įspėjęs </w:t>
      </w:r>
      <w:r w:rsidRPr="00617683">
        <w:rPr>
          <w:b/>
          <w:sz w:val="24"/>
          <w:szCs w:val="24"/>
          <w:lang w:val="lt-LT"/>
        </w:rPr>
        <w:t>Rangovą</w:t>
      </w:r>
      <w:r w:rsidRPr="00617683">
        <w:rPr>
          <w:sz w:val="24"/>
          <w:szCs w:val="24"/>
          <w:lang w:val="lt-LT"/>
        </w:rPr>
        <w:t xml:space="preserve"> apie tai ne vėliau kaip likus </w:t>
      </w:r>
      <w:r w:rsidRPr="00617683">
        <w:rPr>
          <w:i/>
          <w:sz w:val="24"/>
          <w:szCs w:val="24"/>
          <w:lang w:val="lt-LT"/>
        </w:rPr>
        <w:t>Sutarties specialiojoje dalyje nustatyto termino</w:t>
      </w:r>
      <w:r w:rsidRPr="00617683">
        <w:rPr>
          <w:sz w:val="24"/>
          <w:szCs w:val="24"/>
          <w:lang w:val="lt-LT"/>
        </w:rPr>
        <w:t xml:space="preserve"> iki konkrečių darbų atlikimo pradžios;</w:t>
      </w:r>
    </w:p>
    <w:p w14:paraId="3E254306" w14:textId="77777777" w:rsidR="00214078" w:rsidRPr="00617683" w:rsidRDefault="00214078" w:rsidP="00214078">
      <w:pPr>
        <w:jc w:val="both"/>
        <w:rPr>
          <w:sz w:val="24"/>
          <w:szCs w:val="24"/>
          <w:lang w:val="lt-LT"/>
        </w:rPr>
      </w:pPr>
      <w:r w:rsidRPr="00617683">
        <w:rPr>
          <w:sz w:val="24"/>
          <w:szCs w:val="24"/>
          <w:lang w:val="lt-LT"/>
        </w:rPr>
        <w:t xml:space="preserve">3.1.3. iš </w:t>
      </w:r>
      <w:r w:rsidRPr="00617683">
        <w:rPr>
          <w:b/>
          <w:sz w:val="24"/>
          <w:szCs w:val="24"/>
          <w:lang w:val="lt-LT"/>
        </w:rPr>
        <w:t>Rangovo</w:t>
      </w:r>
      <w:r w:rsidRPr="00617683">
        <w:rPr>
          <w:sz w:val="24"/>
          <w:szCs w:val="24"/>
          <w:lang w:val="lt-LT"/>
        </w:rPr>
        <w:t xml:space="preserve"> reikalauti pateikti sutarčių su pagrindinių statybos produktų bei įrenginių tiekėjais išrašus, tiekimo terminus bei techninius duomenis apie tiekiamus statybos produktus ir įrenginius;</w:t>
      </w:r>
    </w:p>
    <w:p w14:paraId="3E254307" w14:textId="77777777" w:rsidR="00214078" w:rsidRPr="00617683" w:rsidRDefault="00214078" w:rsidP="00214078">
      <w:pPr>
        <w:jc w:val="both"/>
        <w:rPr>
          <w:sz w:val="24"/>
          <w:szCs w:val="24"/>
          <w:lang w:val="lt-LT"/>
        </w:rPr>
      </w:pPr>
      <w:r w:rsidRPr="00617683">
        <w:rPr>
          <w:sz w:val="24"/>
          <w:szCs w:val="24"/>
          <w:lang w:val="lt-LT"/>
        </w:rPr>
        <w:t>3.1.4. skirti prižiūrėtoją sutartiniams įsipareigojimams kontroliuoti.</w:t>
      </w:r>
    </w:p>
    <w:p w14:paraId="3E254308" w14:textId="77777777" w:rsidR="00214078" w:rsidRPr="00617683" w:rsidRDefault="00214078" w:rsidP="00214078">
      <w:pPr>
        <w:jc w:val="both"/>
        <w:rPr>
          <w:sz w:val="24"/>
          <w:szCs w:val="24"/>
          <w:lang w:val="lt-LT"/>
        </w:rPr>
      </w:pPr>
      <w:r w:rsidRPr="00617683">
        <w:rPr>
          <w:sz w:val="24"/>
          <w:szCs w:val="24"/>
          <w:lang w:val="lt-LT"/>
        </w:rPr>
        <w:t xml:space="preserve">3.2. </w:t>
      </w:r>
      <w:r w:rsidRPr="00617683">
        <w:rPr>
          <w:b/>
          <w:sz w:val="24"/>
          <w:szCs w:val="24"/>
          <w:lang w:val="lt-LT"/>
        </w:rPr>
        <w:t xml:space="preserve">Užsakovas </w:t>
      </w:r>
      <w:r w:rsidRPr="00617683">
        <w:rPr>
          <w:sz w:val="24"/>
          <w:szCs w:val="24"/>
          <w:lang w:val="lt-LT"/>
        </w:rPr>
        <w:t>įsipareigoja:</w:t>
      </w:r>
    </w:p>
    <w:p w14:paraId="3E254309" w14:textId="77777777" w:rsidR="00214078" w:rsidRPr="00617683" w:rsidRDefault="00214078" w:rsidP="00214078">
      <w:pPr>
        <w:jc w:val="both"/>
        <w:rPr>
          <w:sz w:val="24"/>
          <w:szCs w:val="24"/>
          <w:lang w:val="lt-LT"/>
        </w:rPr>
      </w:pPr>
      <w:r w:rsidRPr="00617683">
        <w:rPr>
          <w:sz w:val="24"/>
          <w:szCs w:val="24"/>
          <w:lang w:val="lt-LT"/>
        </w:rPr>
        <w:t>3.2.1. skirti prižiūrėtoją (kai privaloma pagal teisės aktų reikalavimus);</w:t>
      </w:r>
    </w:p>
    <w:p w14:paraId="3E25430A" w14:textId="77777777" w:rsidR="00214078" w:rsidRPr="00617683" w:rsidRDefault="00214078" w:rsidP="00214078">
      <w:pPr>
        <w:jc w:val="both"/>
        <w:rPr>
          <w:sz w:val="24"/>
          <w:szCs w:val="24"/>
          <w:lang w:val="lt-LT"/>
        </w:rPr>
      </w:pPr>
      <w:r w:rsidRPr="00617683">
        <w:rPr>
          <w:sz w:val="24"/>
          <w:szCs w:val="24"/>
          <w:lang w:val="lt-LT"/>
        </w:rPr>
        <w:t xml:space="preserve">3.2.2. organizuoti statybvietės (statinio ar statinio dalies) perdavimą </w:t>
      </w:r>
      <w:r w:rsidRPr="00617683">
        <w:rPr>
          <w:b/>
          <w:sz w:val="24"/>
          <w:szCs w:val="24"/>
          <w:lang w:val="lt-LT"/>
        </w:rPr>
        <w:t>Rangovui</w:t>
      </w:r>
      <w:r w:rsidRPr="00617683">
        <w:rPr>
          <w:sz w:val="24"/>
          <w:szCs w:val="24"/>
          <w:lang w:val="lt-LT"/>
        </w:rPr>
        <w:t xml:space="preserve"> pagal statybvietės perdavimo ir priėmimo aktą;</w:t>
      </w:r>
    </w:p>
    <w:p w14:paraId="3E25430B" w14:textId="77777777" w:rsidR="00214078" w:rsidRPr="00617683" w:rsidRDefault="00214078" w:rsidP="00214078">
      <w:pPr>
        <w:jc w:val="both"/>
        <w:rPr>
          <w:sz w:val="24"/>
          <w:szCs w:val="24"/>
          <w:lang w:val="lt-LT"/>
        </w:rPr>
      </w:pPr>
      <w:r w:rsidRPr="00617683">
        <w:rPr>
          <w:sz w:val="24"/>
          <w:szCs w:val="24"/>
          <w:lang w:val="lt-LT"/>
        </w:rPr>
        <w:t xml:space="preserve">3.2.3. perduoti </w:t>
      </w:r>
      <w:r w:rsidRPr="00617683">
        <w:rPr>
          <w:b/>
          <w:sz w:val="24"/>
          <w:szCs w:val="24"/>
          <w:lang w:val="lt-LT"/>
        </w:rPr>
        <w:t>Rangovui</w:t>
      </w:r>
      <w:r w:rsidRPr="00617683">
        <w:rPr>
          <w:sz w:val="24"/>
          <w:szCs w:val="24"/>
          <w:lang w:val="lt-LT"/>
        </w:rPr>
        <w:t xml:space="preserve"> dokumentus, leidžiančius vykdyti darbus;</w:t>
      </w:r>
    </w:p>
    <w:p w14:paraId="3E25430C" w14:textId="77777777" w:rsidR="00214078" w:rsidRPr="00617683" w:rsidRDefault="00214078" w:rsidP="00214078">
      <w:pPr>
        <w:jc w:val="both"/>
        <w:rPr>
          <w:sz w:val="24"/>
          <w:szCs w:val="24"/>
          <w:lang w:val="lt-LT"/>
        </w:rPr>
      </w:pPr>
      <w:r w:rsidRPr="00617683">
        <w:rPr>
          <w:sz w:val="24"/>
          <w:szCs w:val="24"/>
          <w:lang w:val="lt-LT"/>
        </w:rPr>
        <w:t xml:space="preserve">3.2.4. pranešti </w:t>
      </w:r>
      <w:r w:rsidRPr="00617683">
        <w:rPr>
          <w:b/>
          <w:sz w:val="24"/>
          <w:szCs w:val="24"/>
          <w:lang w:val="lt-LT"/>
        </w:rPr>
        <w:t>Rangovui</w:t>
      </w:r>
      <w:r w:rsidRPr="00617683">
        <w:rPr>
          <w:sz w:val="24"/>
          <w:szCs w:val="24"/>
          <w:lang w:val="lt-LT"/>
        </w:rPr>
        <w:t xml:space="preserve"> apie pastebėtus darbų defektus nedelsiant, bet ne vėliau kaip per 3 darbo dienas nuo dienos, kurią sužinojo apie darbų defektus;</w:t>
      </w:r>
    </w:p>
    <w:p w14:paraId="3E25430D" w14:textId="77777777" w:rsidR="00214078" w:rsidRPr="00617683" w:rsidRDefault="00214078" w:rsidP="00214078">
      <w:pPr>
        <w:jc w:val="both"/>
        <w:rPr>
          <w:sz w:val="24"/>
          <w:szCs w:val="24"/>
          <w:lang w:val="lt-LT"/>
        </w:rPr>
      </w:pPr>
      <w:r w:rsidRPr="00617683">
        <w:rPr>
          <w:sz w:val="24"/>
          <w:szCs w:val="24"/>
          <w:lang w:val="lt-LT"/>
        </w:rPr>
        <w:t xml:space="preserve">3.2.5. priimti iš </w:t>
      </w:r>
      <w:r w:rsidRPr="00617683">
        <w:rPr>
          <w:b/>
          <w:sz w:val="24"/>
          <w:szCs w:val="24"/>
          <w:lang w:val="lt-LT"/>
        </w:rPr>
        <w:t>Rangovo</w:t>
      </w:r>
      <w:r w:rsidRPr="00617683">
        <w:rPr>
          <w:sz w:val="24"/>
          <w:szCs w:val="24"/>
          <w:lang w:val="lt-LT"/>
        </w:rPr>
        <w:t xml:space="preserve"> Sutarties ir jos priedų reikalavimus atitinkančius atliktus darbus bei sumokėti už juos Sutartyje nustatyta tvarka.</w:t>
      </w:r>
    </w:p>
    <w:p w14:paraId="3E25430E" w14:textId="77777777" w:rsidR="00214078" w:rsidRPr="00617683" w:rsidRDefault="00214078" w:rsidP="00214078">
      <w:pPr>
        <w:outlineLvl w:val="0"/>
        <w:rPr>
          <w:b/>
          <w:sz w:val="24"/>
          <w:szCs w:val="24"/>
          <w:lang w:val="lt-LT"/>
        </w:rPr>
      </w:pPr>
    </w:p>
    <w:p w14:paraId="3E25430F" w14:textId="77777777" w:rsidR="00214078" w:rsidRPr="00617683" w:rsidRDefault="00214078" w:rsidP="00214078">
      <w:pPr>
        <w:outlineLvl w:val="0"/>
        <w:rPr>
          <w:sz w:val="24"/>
          <w:szCs w:val="24"/>
          <w:lang w:val="lt-LT"/>
        </w:rPr>
      </w:pPr>
      <w:r w:rsidRPr="00617683">
        <w:rPr>
          <w:b/>
          <w:sz w:val="24"/>
          <w:szCs w:val="24"/>
          <w:lang w:val="lt-LT"/>
        </w:rPr>
        <w:t>4. Rangovo teisės ir pareigos</w:t>
      </w:r>
    </w:p>
    <w:p w14:paraId="3E254310" w14:textId="77777777" w:rsidR="00214078" w:rsidRPr="00617683" w:rsidRDefault="00214078" w:rsidP="00214078">
      <w:pPr>
        <w:suppressAutoHyphens/>
        <w:rPr>
          <w:sz w:val="24"/>
          <w:szCs w:val="24"/>
          <w:lang w:val="lt-LT" w:eastAsia="ar-SA"/>
        </w:rPr>
      </w:pPr>
      <w:r w:rsidRPr="00617683">
        <w:rPr>
          <w:sz w:val="24"/>
          <w:szCs w:val="24"/>
          <w:lang w:val="lt-LT" w:eastAsia="ar-SA"/>
        </w:rPr>
        <w:t>4.1.</w:t>
      </w:r>
      <w:r w:rsidRPr="00617683">
        <w:rPr>
          <w:b/>
          <w:sz w:val="24"/>
          <w:szCs w:val="24"/>
          <w:lang w:val="lt-LT" w:eastAsia="ar-SA"/>
        </w:rPr>
        <w:t xml:space="preserve"> Rangovas </w:t>
      </w:r>
      <w:r w:rsidRPr="00617683">
        <w:rPr>
          <w:sz w:val="24"/>
          <w:szCs w:val="24"/>
          <w:lang w:val="lt-LT" w:eastAsia="ar-SA"/>
        </w:rPr>
        <w:t>turi teisę</w:t>
      </w:r>
      <w:r w:rsidRPr="00617683">
        <w:rPr>
          <w:b/>
          <w:sz w:val="24"/>
          <w:szCs w:val="24"/>
          <w:lang w:val="lt-LT" w:eastAsia="ar-SA"/>
        </w:rPr>
        <w:t xml:space="preserve"> Užsakovui</w:t>
      </w:r>
      <w:r w:rsidRPr="00617683">
        <w:rPr>
          <w:sz w:val="24"/>
          <w:szCs w:val="24"/>
          <w:lang w:val="lt-LT" w:eastAsia="ar-SA"/>
        </w:rPr>
        <w:t xml:space="preserve"> vėluojant atsiskaityti už atliktus darbus ilgiau nei 2 (du) mėnesius, sustabdyti darbus ir po 30 (trisdešimt) kalendorinių dienų nutraukti Sutartį.</w:t>
      </w:r>
    </w:p>
    <w:p w14:paraId="3E254311" w14:textId="77777777" w:rsidR="00214078" w:rsidRPr="00617683" w:rsidRDefault="00214078" w:rsidP="00214078">
      <w:pPr>
        <w:rPr>
          <w:sz w:val="24"/>
          <w:szCs w:val="24"/>
          <w:lang w:val="lt-LT"/>
        </w:rPr>
      </w:pPr>
      <w:r w:rsidRPr="00617683">
        <w:rPr>
          <w:sz w:val="24"/>
          <w:szCs w:val="24"/>
          <w:lang w:val="lt-LT"/>
        </w:rPr>
        <w:t xml:space="preserve">4.2. </w:t>
      </w:r>
      <w:r w:rsidRPr="00617683">
        <w:rPr>
          <w:b/>
          <w:sz w:val="24"/>
          <w:szCs w:val="24"/>
          <w:lang w:val="lt-LT"/>
        </w:rPr>
        <w:t xml:space="preserve">Rangovas </w:t>
      </w:r>
      <w:r w:rsidRPr="00617683">
        <w:rPr>
          <w:sz w:val="24"/>
          <w:szCs w:val="24"/>
          <w:lang w:val="lt-LT"/>
        </w:rPr>
        <w:t xml:space="preserve">įsipareigoja: </w:t>
      </w:r>
    </w:p>
    <w:p w14:paraId="3E254312" w14:textId="77777777" w:rsidR="00214078" w:rsidRPr="00617683" w:rsidRDefault="00214078" w:rsidP="00214078">
      <w:pPr>
        <w:jc w:val="both"/>
        <w:rPr>
          <w:sz w:val="24"/>
          <w:szCs w:val="24"/>
          <w:lang w:val="lt-LT"/>
        </w:rPr>
      </w:pPr>
      <w:r w:rsidRPr="00617683">
        <w:rPr>
          <w:sz w:val="24"/>
          <w:szCs w:val="24"/>
          <w:lang w:val="lt-LT"/>
        </w:rPr>
        <w:t>4.2.1. per Sutarties specialiojoje dalyje nustatytą terminą (terminus) atlikti Sutartyje numatytus darbus, pagal Sutarties ir jos priedo (priedų) sąlygas;</w:t>
      </w:r>
    </w:p>
    <w:p w14:paraId="3E254313" w14:textId="77777777" w:rsidR="00214078" w:rsidRPr="00617683" w:rsidRDefault="00214078" w:rsidP="00214078">
      <w:pPr>
        <w:jc w:val="both"/>
        <w:rPr>
          <w:sz w:val="24"/>
          <w:szCs w:val="24"/>
          <w:lang w:val="lt-LT"/>
        </w:rPr>
      </w:pPr>
      <w:r w:rsidRPr="00617683">
        <w:rPr>
          <w:sz w:val="24"/>
          <w:szCs w:val="24"/>
          <w:lang w:val="lt-LT"/>
        </w:rPr>
        <w:t>4.2.2. skirti remonto darbų vadovą, nurodytą Sutarties specialiojoje dalyje;</w:t>
      </w:r>
    </w:p>
    <w:p w14:paraId="3E254314" w14:textId="77777777" w:rsidR="00214078" w:rsidRPr="00617683" w:rsidRDefault="00214078" w:rsidP="00214078">
      <w:pPr>
        <w:jc w:val="both"/>
        <w:rPr>
          <w:sz w:val="24"/>
          <w:szCs w:val="24"/>
          <w:lang w:val="lt-LT"/>
        </w:rPr>
      </w:pPr>
      <w:r w:rsidRPr="00617683">
        <w:rPr>
          <w:sz w:val="24"/>
          <w:szCs w:val="24"/>
          <w:lang w:val="lt-LT"/>
        </w:rPr>
        <w:t xml:space="preserve">4.2.3. pagal Statybvietės  perdavimo ir priėmimo aktą priimti iš </w:t>
      </w:r>
      <w:r w:rsidRPr="00617683">
        <w:rPr>
          <w:b/>
          <w:sz w:val="24"/>
          <w:szCs w:val="24"/>
          <w:lang w:val="lt-LT"/>
        </w:rPr>
        <w:t xml:space="preserve">Užsakovo </w:t>
      </w:r>
      <w:r w:rsidRPr="00617683">
        <w:rPr>
          <w:sz w:val="24"/>
          <w:szCs w:val="24"/>
          <w:lang w:val="lt-LT"/>
        </w:rPr>
        <w:t>statybvietę (statinį ar statinio dalį);</w:t>
      </w:r>
    </w:p>
    <w:p w14:paraId="3E254315" w14:textId="77777777" w:rsidR="00214078" w:rsidRPr="00617683" w:rsidRDefault="00214078" w:rsidP="00214078">
      <w:pPr>
        <w:jc w:val="both"/>
        <w:rPr>
          <w:sz w:val="24"/>
          <w:szCs w:val="24"/>
          <w:lang w:val="lt-LT"/>
        </w:rPr>
      </w:pPr>
      <w:r w:rsidRPr="00617683">
        <w:rPr>
          <w:sz w:val="24"/>
          <w:szCs w:val="24"/>
          <w:lang w:val="lt-LT"/>
        </w:rPr>
        <w:t xml:space="preserve">4.2.4. iki statybvietės (statinio ar statinio dalies) priėmimo iš </w:t>
      </w:r>
      <w:r w:rsidRPr="00617683">
        <w:rPr>
          <w:b/>
          <w:sz w:val="24"/>
          <w:szCs w:val="24"/>
          <w:lang w:val="lt-LT"/>
        </w:rPr>
        <w:t>Užsakovo</w:t>
      </w:r>
      <w:r w:rsidRPr="00617683">
        <w:rPr>
          <w:sz w:val="24"/>
          <w:szCs w:val="24"/>
          <w:lang w:val="lt-LT"/>
        </w:rPr>
        <w:t xml:space="preserve"> pagal Statybvietės perdavimo ir priėmimo aktą dienos pateikti </w:t>
      </w:r>
      <w:r w:rsidRPr="00617683">
        <w:rPr>
          <w:b/>
          <w:sz w:val="24"/>
          <w:szCs w:val="24"/>
          <w:lang w:val="lt-LT"/>
        </w:rPr>
        <w:t xml:space="preserve">Užsakovui </w:t>
      </w:r>
      <w:r w:rsidRPr="00617683">
        <w:rPr>
          <w:sz w:val="24"/>
          <w:szCs w:val="24"/>
          <w:lang w:val="lt-LT"/>
        </w:rPr>
        <w:t xml:space="preserve">sąrašą darbuotojų, kurie dirbs ir lankysis darbų atlikimo vietoje (statybvietėje) bei sąrašą mechanizmų ir transporto priemonių, kurie bus naudojami darbų atlikimo vietoje, taip pat pasirašytinai supažindinti </w:t>
      </w:r>
      <w:r w:rsidRPr="00617683">
        <w:rPr>
          <w:b/>
          <w:sz w:val="24"/>
          <w:szCs w:val="24"/>
          <w:lang w:val="lt-LT"/>
        </w:rPr>
        <w:t>Rangovo</w:t>
      </w:r>
      <w:r w:rsidRPr="00617683">
        <w:rPr>
          <w:sz w:val="24"/>
          <w:szCs w:val="24"/>
          <w:lang w:val="lt-LT"/>
        </w:rPr>
        <w:t xml:space="preserve"> darbuotojus su </w:t>
      </w:r>
      <w:r w:rsidRPr="00617683">
        <w:rPr>
          <w:b/>
          <w:sz w:val="24"/>
          <w:szCs w:val="24"/>
          <w:lang w:val="lt-LT"/>
        </w:rPr>
        <w:t>Užsakovo</w:t>
      </w:r>
      <w:r w:rsidRPr="00617683">
        <w:rPr>
          <w:sz w:val="24"/>
          <w:szCs w:val="24"/>
          <w:lang w:val="lt-LT"/>
        </w:rPr>
        <w:t xml:space="preserve"> pateikta Darbuotojų, atliekančių darbus pagal sutartį elgesio instrukcija;</w:t>
      </w:r>
    </w:p>
    <w:p w14:paraId="3E254316" w14:textId="77777777" w:rsidR="00214078" w:rsidRPr="00617683" w:rsidRDefault="00214078" w:rsidP="00214078">
      <w:pPr>
        <w:jc w:val="both"/>
        <w:rPr>
          <w:sz w:val="24"/>
          <w:szCs w:val="24"/>
          <w:lang w:val="lt-LT"/>
        </w:rPr>
      </w:pPr>
      <w:r w:rsidRPr="00617683">
        <w:rPr>
          <w:sz w:val="24"/>
          <w:szCs w:val="24"/>
          <w:lang w:val="lt-LT"/>
        </w:rPr>
        <w:t>4.2.5. rengti ir teikti prižiūrėtojui tikrinti ir pasirašyti (vizuoti) atliktų darbų aktus, paslėptų darbų aktus, pažymas apie atliktų darbų ir išlaidų vertę, PVM sąskaitas faktūras;</w:t>
      </w:r>
    </w:p>
    <w:p w14:paraId="3E254317" w14:textId="77777777" w:rsidR="00214078" w:rsidRPr="00617683" w:rsidRDefault="00214078" w:rsidP="00214078">
      <w:pPr>
        <w:jc w:val="both"/>
        <w:rPr>
          <w:sz w:val="24"/>
          <w:szCs w:val="24"/>
          <w:lang w:val="lt-LT"/>
        </w:rPr>
      </w:pPr>
      <w:r w:rsidRPr="00617683">
        <w:rPr>
          <w:sz w:val="24"/>
          <w:szCs w:val="24"/>
          <w:lang w:val="lt-LT"/>
        </w:rPr>
        <w:t xml:space="preserve">4.2.6. prižiūrėtojui pareikalavus, jam pateikti naudojamų statybos produktų bei įrenginių kokybę patvirtinančius atitikties dokumentus (techninius pasus, sertifikatus, atitikties deklaracijas, techninius liudijimus) ir statybos produktų pavyzdžius, atlikti jų </w:t>
      </w:r>
      <w:proofErr w:type="spellStart"/>
      <w:r w:rsidRPr="00617683">
        <w:rPr>
          <w:sz w:val="24"/>
          <w:szCs w:val="24"/>
          <w:lang w:val="lt-LT"/>
        </w:rPr>
        <w:t>matavimus</w:t>
      </w:r>
      <w:proofErr w:type="spellEnd"/>
      <w:r w:rsidRPr="00617683">
        <w:rPr>
          <w:sz w:val="24"/>
          <w:szCs w:val="24"/>
          <w:lang w:val="lt-LT"/>
        </w:rPr>
        <w:t xml:space="preserve"> ir bandymus;</w:t>
      </w:r>
    </w:p>
    <w:p w14:paraId="3E254318" w14:textId="77777777" w:rsidR="00214078" w:rsidRPr="00617683" w:rsidRDefault="00214078" w:rsidP="00214078">
      <w:pPr>
        <w:jc w:val="both"/>
        <w:rPr>
          <w:sz w:val="24"/>
          <w:szCs w:val="24"/>
          <w:lang w:val="lt-LT"/>
        </w:rPr>
      </w:pPr>
      <w:r w:rsidRPr="00617683">
        <w:rPr>
          <w:sz w:val="24"/>
          <w:szCs w:val="24"/>
          <w:lang w:val="lt-LT"/>
        </w:rPr>
        <w:t xml:space="preserve">4.2.7. nevykdyti prižiūrėtojo reikalavimų atlikti Sutartyje papildomų (nenumatytų) darbų, raštu nesuderinus su </w:t>
      </w:r>
      <w:r w:rsidRPr="00617683">
        <w:rPr>
          <w:b/>
          <w:sz w:val="24"/>
          <w:szCs w:val="24"/>
          <w:lang w:val="lt-LT"/>
        </w:rPr>
        <w:t>Užsakovu</w:t>
      </w:r>
      <w:r w:rsidRPr="00617683">
        <w:rPr>
          <w:sz w:val="24"/>
          <w:szCs w:val="24"/>
          <w:lang w:val="lt-LT"/>
        </w:rPr>
        <w:t>;</w:t>
      </w:r>
    </w:p>
    <w:p w14:paraId="3E254319" w14:textId="77777777" w:rsidR="00214078" w:rsidRPr="00617683" w:rsidRDefault="00214078" w:rsidP="00214078">
      <w:pPr>
        <w:jc w:val="both"/>
        <w:rPr>
          <w:sz w:val="24"/>
          <w:szCs w:val="24"/>
          <w:lang w:val="lt-LT"/>
        </w:rPr>
      </w:pPr>
      <w:r w:rsidRPr="00617683">
        <w:rPr>
          <w:sz w:val="24"/>
          <w:szCs w:val="24"/>
          <w:lang w:val="lt-LT"/>
        </w:rPr>
        <w:t>4.2.8.</w:t>
      </w:r>
      <w:r w:rsidRPr="00617683">
        <w:rPr>
          <w:b/>
          <w:sz w:val="24"/>
          <w:szCs w:val="24"/>
          <w:lang w:val="lt-LT"/>
        </w:rPr>
        <w:t xml:space="preserve"> Užsakovui </w:t>
      </w:r>
      <w:r w:rsidRPr="00617683">
        <w:rPr>
          <w:sz w:val="24"/>
          <w:szCs w:val="24"/>
          <w:lang w:val="lt-LT"/>
        </w:rPr>
        <w:t xml:space="preserve">pareikalavus ir per </w:t>
      </w:r>
      <w:r w:rsidRPr="00617683">
        <w:rPr>
          <w:b/>
          <w:sz w:val="24"/>
          <w:szCs w:val="24"/>
          <w:lang w:val="lt-LT"/>
        </w:rPr>
        <w:t xml:space="preserve">Užsakovo </w:t>
      </w:r>
      <w:r w:rsidRPr="00617683">
        <w:rPr>
          <w:sz w:val="24"/>
          <w:szCs w:val="24"/>
          <w:lang w:val="lt-LT"/>
        </w:rPr>
        <w:t>nurodytą laiką savo sąskaita pašalinti atliktus Sutartyje nenumatytus darbus, kuriuos jis atliko;</w:t>
      </w:r>
    </w:p>
    <w:p w14:paraId="3E25431A" w14:textId="77777777" w:rsidR="00214078" w:rsidRPr="00617683" w:rsidRDefault="00214078" w:rsidP="00214078">
      <w:pPr>
        <w:jc w:val="both"/>
        <w:rPr>
          <w:sz w:val="24"/>
          <w:szCs w:val="24"/>
          <w:lang w:val="lt-LT"/>
        </w:rPr>
      </w:pPr>
      <w:r w:rsidRPr="00617683">
        <w:rPr>
          <w:sz w:val="24"/>
          <w:szCs w:val="24"/>
          <w:lang w:val="lt-LT"/>
        </w:rPr>
        <w:t xml:space="preserve">4.2.9. nedelsiant raštu pranešti </w:t>
      </w:r>
      <w:r w:rsidRPr="00617683">
        <w:rPr>
          <w:b/>
          <w:bCs/>
          <w:sz w:val="24"/>
          <w:szCs w:val="24"/>
          <w:lang w:val="lt-LT"/>
        </w:rPr>
        <w:t>Užsakovui</w:t>
      </w:r>
      <w:r w:rsidRPr="00617683">
        <w:rPr>
          <w:sz w:val="24"/>
          <w:szCs w:val="24"/>
          <w:lang w:val="lt-LT"/>
        </w:rPr>
        <w:t xml:space="preserve"> apie pastebėtus </w:t>
      </w:r>
      <w:r w:rsidRPr="00617683">
        <w:rPr>
          <w:bCs/>
          <w:sz w:val="24"/>
          <w:szCs w:val="24"/>
          <w:lang w:val="lt-LT"/>
        </w:rPr>
        <w:t>darbų defektus,</w:t>
      </w:r>
      <w:r w:rsidRPr="00617683">
        <w:rPr>
          <w:sz w:val="24"/>
          <w:szCs w:val="24"/>
          <w:lang w:val="lt-LT"/>
        </w:rPr>
        <w:t xml:space="preserve"> bet ne vėliau kaip per 2 (dvi) darbo dienas nuo dienos, kurią sužinojo apie darbų defektus;</w:t>
      </w:r>
    </w:p>
    <w:p w14:paraId="3E25431B" w14:textId="77777777" w:rsidR="00214078" w:rsidRPr="00617683" w:rsidRDefault="00214078" w:rsidP="00214078">
      <w:pPr>
        <w:jc w:val="both"/>
        <w:rPr>
          <w:sz w:val="24"/>
          <w:szCs w:val="24"/>
          <w:lang w:val="lt-LT"/>
        </w:rPr>
      </w:pPr>
      <w:r w:rsidRPr="00617683">
        <w:rPr>
          <w:sz w:val="24"/>
          <w:szCs w:val="24"/>
          <w:lang w:val="lt-LT"/>
        </w:rPr>
        <w:t>4.2.10. atsakyti už savo ir subrangovų</w:t>
      </w:r>
      <w:r w:rsidRPr="00617683">
        <w:rPr>
          <w:b/>
          <w:sz w:val="24"/>
          <w:szCs w:val="24"/>
          <w:lang w:val="lt-LT"/>
        </w:rPr>
        <w:t xml:space="preserve"> </w:t>
      </w:r>
      <w:r w:rsidRPr="00617683">
        <w:rPr>
          <w:sz w:val="24"/>
          <w:szCs w:val="24"/>
          <w:lang w:val="lt-LT"/>
        </w:rPr>
        <w:t>atliktų darbų bei statybos produktų kokybę ir jų atitikimą numatytoms techninėms specifikacijoms;</w:t>
      </w:r>
    </w:p>
    <w:p w14:paraId="3E25431C" w14:textId="77777777" w:rsidR="00214078" w:rsidRPr="00617683" w:rsidRDefault="00214078" w:rsidP="00214078">
      <w:pPr>
        <w:jc w:val="both"/>
        <w:rPr>
          <w:sz w:val="24"/>
          <w:szCs w:val="24"/>
          <w:lang w:val="lt-LT"/>
        </w:rPr>
      </w:pPr>
      <w:r w:rsidRPr="00617683">
        <w:rPr>
          <w:sz w:val="24"/>
          <w:szCs w:val="24"/>
          <w:lang w:val="lt-LT"/>
        </w:rPr>
        <w:t xml:space="preserve">4.2.11. </w:t>
      </w:r>
      <w:r w:rsidRPr="00617683">
        <w:rPr>
          <w:b/>
          <w:sz w:val="24"/>
          <w:szCs w:val="24"/>
          <w:lang w:val="lt-LT"/>
        </w:rPr>
        <w:t>Užsakovo</w:t>
      </w:r>
      <w:r w:rsidRPr="00617683">
        <w:rPr>
          <w:sz w:val="24"/>
          <w:szCs w:val="24"/>
          <w:lang w:val="lt-LT"/>
        </w:rPr>
        <w:t xml:space="preserve"> reikalavimu pakeisti darbuotoją, kuris statybvietėje nesilaiko Sutarties bendrosios dalies 4.2.4 punkte nurodytos instrukcijos;</w:t>
      </w:r>
    </w:p>
    <w:p w14:paraId="3E25431D" w14:textId="77777777" w:rsidR="00214078" w:rsidRPr="00617683" w:rsidRDefault="00214078" w:rsidP="00214078">
      <w:pPr>
        <w:jc w:val="both"/>
        <w:rPr>
          <w:sz w:val="24"/>
          <w:szCs w:val="24"/>
          <w:lang w:val="lt-LT"/>
        </w:rPr>
      </w:pPr>
      <w:r w:rsidRPr="00617683">
        <w:rPr>
          <w:sz w:val="24"/>
          <w:szCs w:val="24"/>
          <w:lang w:val="lt-LT"/>
        </w:rPr>
        <w:t>4.2.12. sutarties vykdymo laikotarpiu:</w:t>
      </w:r>
    </w:p>
    <w:p w14:paraId="3E25431E" w14:textId="77777777" w:rsidR="00214078" w:rsidRPr="00617683" w:rsidRDefault="00214078" w:rsidP="00214078">
      <w:pPr>
        <w:jc w:val="both"/>
        <w:rPr>
          <w:sz w:val="24"/>
          <w:szCs w:val="24"/>
          <w:lang w:val="lt-LT"/>
        </w:rPr>
      </w:pPr>
      <w:r w:rsidRPr="00617683">
        <w:rPr>
          <w:sz w:val="24"/>
          <w:szCs w:val="24"/>
          <w:lang w:val="lt-LT"/>
        </w:rPr>
        <w:t>4.2.12.1. tvarkyti statybvietę vadovaudamasis teisės aktais, reglamentuojančiais darboviečių įrengimo statybvietėse sąlygas ir tvarką, o pabaigęs visus darbus, sutvarkyti (išvalyti) ir išvežti iš teritorijos, kurioje buvo vykdomi su šia sutartimi susiję darbai, įvairias liekanas, šiukšles ir nuolaužas, paliekant patalpas ir statybvietės teritoriją bei įrenginius švarius ir saugius;</w:t>
      </w:r>
    </w:p>
    <w:p w14:paraId="3E25431F" w14:textId="77777777" w:rsidR="00214078" w:rsidRPr="00617683" w:rsidRDefault="00214078" w:rsidP="00214078">
      <w:pPr>
        <w:jc w:val="both"/>
        <w:rPr>
          <w:sz w:val="24"/>
          <w:szCs w:val="24"/>
          <w:lang w:val="lt-LT" w:eastAsia="en-US"/>
        </w:rPr>
      </w:pPr>
      <w:r w:rsidRPr="00617683">
        <w:rPr>
          <w:sz w:val="24"/>
          <w:szCs w:val="24"/>
          <w:lang w:val="lt-LT"/>
        </w:rPr>
        <w:t>4.2.12.2.</w:t>
      </w:r>
      <w:r w:rsidRPr="00617683">
        <w:rPr>
          <w:sz w:val="24"/>
          <w:szCs w:val="24"/>
          <w:lang w:val="lt-LT" w:eastAsia="en-US"/>
        </w:rPr>
        <w:t xml:space="preserve"> kompensuoti </w:t>
      </w:r>
      <w:r w:rsidRPr="00617683">
        <w:rPr>
          <w:b/>
          <w:sz w:val="24"/>
          <w:szCs w:val="24"/>
          <w:lang w:val="lt-LT" w:eastAsia="en-US"/>
        </w:rPr>
        <w:t xml:space="preserve">Užsakovui </w:t>
      </w:r>
      <w:r w:rsidRPr="00617683">
        <w:rPr>
          <w:sz w:val="24"/>
          <w:szCs w:val="24"/>
          <w:lang w:val="lt-LT" w:eastAsia="en-US"/>
        </w:rPr>
        <w:t>ar statinio naudotojui</w:t>
      </w:r>
      <w:r w:rsidRPr="00617683">
        <w:rPr>
          <w:b/>
          <w:sz w:val="24"/>
          <w:szCs w:val="24"/>
          <w:lang w:val="lt-LT" w:eastAsia="en-US"/>
        </w:rPr>
        <w:t xml:space="preserve"> </w:t>
      </w:r>
      <w:r w:rsidRPr="00617683">
        <w:rPr>
          <w:sz w:val="24"/>
          <w:szCs w:val="24"/>
          <w:lang w:val="lt-LT" w:eastAsia="en-US"/>
        </w:rPr>
        <w:t xml:space="preserve">komunalinių paslaugų (elektros energijos, šilumos, vandentiekio, šiukšlių išvežimo ir pan.) išlaidas, patirtas dėl </w:t>
      </w:r>
      <w:r w:rsidRPr="00617683">
        <w:rPr>
          <w:b/>
          <w:sz w:val="24"/>
          <w:szCs w:val="24"/>
          <w:lang w:val="lt-LT" w:eastAsia="en-US"/>
        </w:rPr>
        <w:t xml:space="preserve">Rangovo </w:t>
      </w:r>
      <w:r w:rsidRPr="00617683">
        <w:rPr>
          <w:sz w:val="24"/>
          <w:szCs w:val="24"/>
          <w:lang w:val="lt-LT" w:eastAsia="en-US"/>
        </w:rPr>
        <w:t>vykdomų darbų. Minėtoms</w:t>
      </w:r>
      <w:r w:rsidRPr="00617683">
        <w:rPr>
          <w:b/>
          <w:sz w:val="24"/>
          <w:szCs w:val="24"/>
          <w:lang w:val="lt-LT" w:eastAsia="en-US"/>
        </w:rPr>
        <w:t xml:space="preserve"> Užsakovo </w:t>
      </w:r>
      <w:r w:rsidRPr="00617683">
        <w:rPr>
          <w:sz w:val="24"/>
          <w:szCs w:val="24"/>
          <w:lang w:val="lt-LT" w:eastAsia="en-US"/>
        </w:rPr>
        <w:t>ar statinio naudotojo</w:t>
      </w:r>
      <w:r w:rsidRPr="00617683">
        <w:rPr>
          <w:b/>
          <w:sz w:val="24"/>
          <w:szCs w:val="24"/>
          <w:lang w:val="lt-LT" w:eastAsia="en-US"/>
        </w:rPr>
        <w:t xml:space="preserve"> </w:t>
      </w:r>
      <w:r w:rsidRPr="00617683">
        <w:rPr>
          <w:sz w:val="24"/>
          <w:szCs w:val="24"/>
          <w:lang w:val="lt-LT" w:eastAsia="en-US"/>
        </w:rPr>
        <w:t xml:space="preserve">išlaidoms kompensuoti tarp </w:t>
      </w:r>
      <w:r w:rsidRPr="00617683">
        <w:rPr>
          <w:b/>
          <w:sz w:val="24"/>
          <w:szCs w:val="24"/>
          <w:lang w:val="lt-LT" w:eastAsia="en-US"/>
        </w:rPr>
        <w:t>Užsakovo</w:t>
      </w:r>
      <w:r w:rsidRPr="00617683">
        <w:rPr>
          <w:sz w:val="24"/>
          <w:szCs w:val="24"/>
          <w:lang w:val="lt-LT" w:eastAsia="en-US"/>
        </w:rPr>
        <w:t xml:space="preserve"> (arba statinio naudotojo) ir </w:t>
      </w:r>
      <w:r w:rsidRPr="00617683">
        <w:rPr>
          <w:b/>
          <w:sz w:val="24"/>
          <w:szCs w:val="24"/>
          <w:lang w:val="lt-LT" w:eastAsia="en-US"/>
        </w:rPr>
        <w:t>Rangovo</w:t>
      </w:r>
      <w:r w:rsidRPr="00617683">
        <w:rPr>
          <w:sz w:val="24"/>
          <w:szCs w:val="24"/>
          <w:lang w:val="lt-LT" w:eastAsia="en-US"/>
        </w:rPr>
        <w:t xml:space="preserve"> pasirašoma sutartis (</w:t>
      </w:r>
      <w:r w:rsidRPr="00617683">
        <w:rPr>
          <w:i/>
          <w:sz w:val="24"/>
          <w:szCs w:val="24"/>
          <w:lang w:val="lt-LT" w:eastAsia="en-US"/>
        </w:rPr>
        <w:t>taikoma jei nurodyta Sutarties specialiojoje dalyje</w:t>
      </w:r>
      <w:r w:rsidRPr="00617683">
        <w:rPr>
          <w:sz w:val="24"/>
          <w:szCs w:val="24"/>
          <w:lang w:val="lt-LT" w:eastAsia="en-US"/>
        </w:rPr>
        <w:t xml:space="preserve">) arba kompensavimo sąlygos ir tvarka nustatomi </w:t>
      </w:r>
      <w:r w:rsidRPr="00617683">
        <w:rPr>
          <w:i/>
          <w:sz w:val="24"/>
          <w:szCs w:val="24"/>
          <w:lang w:val="lt-LT" w:eastAsia="en-US"/>
        </w:rPr>
        <w:t>Sutarties specialiojoje dalyje</w:t>
      </w:r>
      <w:r w:rsidRPr="00617683">
        <w:rPr>
          <w:sz w:val="24"/>
          <w:szCs w:val="24"/>
          <w:lang w:val="lt-LT" w:eastAsia="en-US"/>
        </w:rPr>
        <w:t>;</w:t>
      </w:r>
    </w:p>
    <w:p w14:paraId="3E254320" w14:textId="77777777" w:rsidR="00214078" w:rsidRPr="00617683" w:rsidRDefault="00214078" w:rsidP="00214078">
      <w:pPr>
        <w:jc w:val="both"/>
        <w:rPr>
          <w:sz w:val="24"/>
          <w:szCs w:val="24"/>
          <w:lang w:val="lt-LT"/>
        </w:rPr>
      </w:pPr>
      <w:r w:rsidRPr="00617683">
        <w:rPr>
          <w:sz w:val="24"/>
          <w:szCs w:val="24"/>
          <w:lang w:val="lt-LT"/>
        </w:rPr>
        <w:t>4.2.12.3. išsaugoti aplinką, kelius, aikšteles, netvarkomų patalpų apdailą, konstrukcijas, baldus ir įrenginius nepažeistus, o juos pažeidus, savo lėšomis atstatyti jų būklę;</w:t>
      </w:r>
    </w:p>
    <w:p w14:paraId="3E254321" w14:textId="77777777" w:rsidR="00214078" w:rsidRPr="00617683" w:rsidRDefault="00214078" w:rsidP="00214078">
      <w:pPr>
        <w:jc w:val="both"/>
        <w:rPr>
          <w:sz w:val="24"/>
          <w:szCs w:val="24"/>
          <w:lang w:val="lt-LT"/>
        </w:rPr>
      </w:pPr>
      <w:r w:rsidRPr="00617683">
        <w:rPr>
          <w:sz w:val="24"/>
          <w:szCs w:val="24"/>
          <w:lang w:val="lt-LT"/>
        </w:rPr>
        <w:t>4.2.13. užtikrinti, kad:</w:t>
      </w:r>
    </w:p>
    <w:p w14:paraId="3E254322" w14:textId="77777777" w:rsidR="00214078" w:rsidRPr="00617683" w:rsidRDefault="00214078" w:rsidP="00214078">
      <w:pPr>
        <w:jc w:val="both"/>
        <w:rPr>
          <w:sz w:val="24"/>
          <w:szCs w:val="24"/>
          <w:lang w:val="lt-LT"/>
        </w:rPr>
      </w:pPr>
      <w:r w:rsidRPr="00617683">
        <w:rPr>
          <w:sz w:val="24"/>
          <w:szCs w:val="24"/>
          <w:lang w:val="lt-LT"/>
        </w:rPr>
        <w:t>4.2.13.1. vykdant darbus būtų naudojami tik nauji statybos produktai ir gaminiai, ir tik pagal techninių specifikacijų reikalavimus;</w:t>
      </w:r>
    </w:p>
    <w:p w14:paraId="3E254323" w14:textId="77777777" w:rsidR="00214078" w:rsidRPr="00617683" w:rsidRDefault="00214078" w:rsidP="00214078">
      <w:pPr>
        <w:jc w:val="both"/>
        <w:rPr>
          <w:sz w:val="24"/>
          <w:szCs w:val="24"/>
          <w:lang w:val="lt-LT"/>
        </w:rPr>
      </w:pPr>
      <w:r w:rsidRPr="00617683">
        <w:rPr>
          <w:sz w:val="24"/>
          <w:szCs w:val="24"/>
          <w:lang w:val="lt-LT"/>
        </w:rPr>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14:paraId="3E254324" w14:textId="77777777" w:rsidR="00214078" w:rsidRPr="00617683" w:rsidRDefault="00214078" w:rsidP="00214078">
      <w:pPr>
        <w:jc w:val="both"/>
        <w:rPr>
          <w:sz w:val="24"/>
          <w:szCs w:val="24"/>
          <w:lang w:val="lt-LT"/>
        </w:rPr>
      </w:pPr>
      <w:r w:rsidRPr="00617683">
        <w:rPr>
          <w:sz w:val="24"/>
          <w:szCs w:val="24"/>
          <w:lang w:val="lt-LT"/>
        </w:rPr>
        <w:t xml:space="preserve">4.2.14. per </w:t>
      </w:r>
      <w:r w:rsidRPr="00617683">
        <w:rPr>
          <w:b/>
          <w:sz w:val="24"/>
          <w:szCs w:val="24"/>
          <w:lang w:val="lt-LT"/>
        </w:rPr>
        <w:t>Užsakovo</w:t>
      </w:r>
      <w:r w:rsidRPr="00617683">
        <w:rPr>
          <w:sz w:val="24"/>
          <w:szCs w:val="24"/>
          <w:lang w:val="lt-LT"/>
        </w:rPr>
        <w:t xml:space="preserve"> nurodytą laiką neatlygintinai pašalinti darbų atlikimo metu </w:t>
      </w:r>
      <w:r w:rsidRPr="00617683">
        <w:rPr>
          <w:b/>
          <w:sz w:val="24"/>
          <w:szCs w:val="24"/>
          <w:lang w:val="lt-LT"/>
        </w:rPr>
        <w:t xml:space="preserve">Užsakovo </w:t>
      </w:r>
      <w:r w:rsidRPr="00617683">
        <w:rPr>
          <w:sz w:val="24"/>
          <w:szCs w:val="24"/>
          <w:lang w:val="lt-LT"/>
        </w:rPr>
        <w:t xml:space="preserve">nustatytus darbų defektus ir jų padarinius, atsiradusius dėl </w:t>
      </w:r>
      <w:r w:rsidRPr="00617683">
        <w:rPr>
          <w:b/>
          <w:sz w:val="24"/>
          <w:szCs w:val="24"/>
          <w:lang w:val="lt-LT"/>
        </w:rPr>
        <w:t xml:space="preserve">Rangovo </w:t>
      </w:r>
      <w:r w:rsidRPr="00617683">
        <w:rPr>
          <w:sz w:val="24"/>
          <w:szCs w:val="24"/>
          <w:lang w:val="lt-LT"/>
        </w:rPr>
        <w:t xml:space="preserve">ar subrangovų kaltės, o atsisakius šalinti defektus ir jeigu šiuos defektus pašalina </w:t>
      </w:r>
      <w:r w:rsidRPr="00617683">
        <w:rPr>
          <w:b/>
          <w:sz w:val="24"/>
          <w:szCs w:val="24"/>
          <w:lang w:val="lt-LT"/>
        </w:rPr>
        <w:t xml:space="preserve">Užsakovas </w:t>
      </w:r>
      <w:r w:rsidRPr="00617683">
        <w:rPr>
          <w:sz w:val="24"/>
          <w:szCs w:val="24"/>
          <w:lang w:val="lt-LT"/>
        </w:rPr>
        <w:t xml:space="preserve">savo sąskaita, sumokėti </w:t>
      </w:r>
      <w:r w:rsidRPr="00617683">
        <w:rPr>
          <w:b/>
          <w:sz w:val="24"/>
          <w:szCs w:val="24"/>
          <w:lang w:val="lt-LT"/>
        </w:rPr>
        <w:t>Užsakovui</w:t>
      </w:r>
      <w:r w:rsidRPr="00617683">
        <w:rPr>
          <w:sz w:val="24"/>
          <w:szCs w:val="24"/>
          <w:lang w:val="lt-LT"/>
        </w:rPr>
        <w:t xml:space="preserve"> defektų pašalinimo kainą ir kompensuoti kitas </w:t>
      </w:r>
      <w:r w:rsidRPr="00617683">
        <w:rPr>
          <w:b/>
          <w:sz w:val="24"/>
          <w:szCs w:val="24"/>
          <w:lang w:val="lt-LT"/>
        </w:rPr>
        <w:t>Užsakovo</w:t>
      </w:r>
      <w:r w:rsidRPr="00617683">
        <w:rPr>
          <w:sz w:val="24"/>
          <w:szCs w:val="24"/>
          <w:lang w:val="lt-LT"/>
        </w:rPr>
        <w:t xml:space="preserve"> turėtas išlaidas, susijusias su defektų šalinimu;</w:t>
      </w:r>
    </w:p>
    <w:p w14:paraId="3E254325" w14:textId="77777777" w:rsidR="00214078" w:rsidRPr="00617683" w:rsidRDefault="00214078" w:rsidP="00214078">
      <w:pPr>
        <w:jc w:val="both"/>
        <w:rPr>
          <w:sz w:val="24"/>
          <w:szCs w:val="24"/>
          <w:lang w:val="lt-LT"/>
        </w:rPr>
      </w:pPr>
      <w:r w:rsidRPr="00617683">
        <w:rPr>
          <w:sz w:val="24"/>
          <w:szCs w:val="24"/>
          <w:lang w:val="lt-LT"/>
        </w:rPr>
        <w:t xml:space="preserve">4.2.15. nedelsdamas raštu pranešti </w:t>
      </w:r>
      <w:r w:rsidRPr="00617683">
        <w:rPr>
          <w:b/>
          <w:sz w:val="24"/>
          <w:szCs w:val="24"/>
          <w:lang w:val="lt-LT"/>
        </w:rPr>
        <w:t xml:space="preserve">Užsakovui </w:t>
      </w:r>
      <w:r w:rsidRPr="00617683">
        <w:rPr>
          <w:sz w:val="24"/>
          <w:szCs w:val="24"/>
          <w:lang w:val="lt-LT"/>
        </w:rPr>
        <w:t xml:space="preserve">apie iškilusias aplinkybes, už kurias </w:t>
      </w:r>
      <w:r w:rsidRPr="00617683">
        <w:rPr>
          <w:b/>
          <w:sz w:val="24"/>
          <w:szCs w:val="24"/>
          <w:lang w:val="lt-LT"/>
        </w:rPr>
        <w:t>Rangovas</w:t>
      </w:r>
      <w:r w:rsidRPr="00617683">
        <w:rPr>
          <w:sz w:val="24"/>
          <w:szCs w:val="24"/>
          <w:lang w:val="lt-LT"/>
        </w:rPr>
        <w:t xml:space="preserve"> nėra atsakingas ir kurios daro negalimą visų arba dalies Sutartyje numatytų įsipareigojimų atlikimą, nurodant šių aplinkybių atsiradimo priežastis;</w:t>
      </w:r>
    </w:p>
    <w:p w14:paraId="3E254326" w14:textId="77777777" w:rsidR="00214078" w:rsidRPr="00617683" w:rsidRDefault="00214078" w:rsidP="00214078">
      <w:pPr>
        <w:jc w:val="both"/>
        <w:rPr>
          <w:sz w:val="24"/>
          <w:szCs w:val="24"/>
          <w:lang w:val="lt-LT"/>
        </w:rPr>
      </w:pPr>
      <w:r w:rsidRPr="00617683">
        <w:rPr>
          <w:sz w:val="24"/>
          <w:szCs w:val="24"/>
          <w:lang w:val="lt-LT"/>
        </w:rPr>
        <w:t xml:space="preserve">4.2.16. raštu informuoti </w:t>
      </w:r>
      <w:r w:rsidRPr="00617683">
        <w:rPr>
          <w:b/>
          <w:sz w:val="24"/>
          <w:szCs w:val="24"/>
          <w:lang w:val="lt-LT"/>
        </w:rPr>
        <w:t xml:space="preserve">Užsakovą </w:t>
      </w:r>
      <w:r w:rsidRPr="00617683">
        <w:rPr>
          <w:sz w:val="24"/>
          <w:szCs w:val="24"/>
          <w:lang w:val="lt-LT"/>
        </w:rPr>
        <w:t>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14:paraId="3E254327" w14:textId="77777777" w:rsidR="00214078" w:rsidRPr="00617683" w:rsidRDefault="00214078" w:rsidP="00214078">
      <w:pPr>
        <w:jc w:val="both"/>
        <w:rPr>
          <w:sz w:val="24"/>
          <w:szCs w:val="24"/>
          <w:lang w:val="lt-LT"/>
        </w:rPr>
      </w:pPr>
      <w:r w:rsidRPr="00617683">
        <w:rPr>
          <w:sz w:val="24"/>
          <w:szCs w:val="24"/>
          <w:lang w:val="lt-LT"/>
        </w:rPr>
        <w:t>4.2.17. dalyvauti suremontuoto statinio ar jo dalies darbų užbaigimo procedūrose ir teikti paaiškinimus Statinio pripažinimo suremontuotu komisijai;</w:t>
      </w:r>
    </w:p>
    <w:p w14:paraId="3E254328" w14:textId="77777777" w:rsidR="00214078" w:rsidRPr="00617683" w:rsidRDefault="00214078" w:rsidP="00214078">
      <w:pPr>
        <w:jc w:val="both"/>
        <w:rPr>
          <w:b/>
          <w:sz w:val="24"/>
          <w:szCs w:val="24"/>
          <w:lang w:val="lt-LT"/>
        </w:rPr>
      </w:pPr>
      <w:r w:rsidRPr="00617683">
        <w:rPr>
          <w:sz w:val="24"/>
          <w:szCs w:val="24"/>
          <w:lang w:val="lt-LT"/>
        </w:rPr>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sidRPr="00617683">
        <w:rPr>
          <w:b/>
          <w:sz w:val="24"/>
          <w:szCs w:val="24"/>
          <w:lang w:val="lt-LT"/>
        </w:rPr>
        <w:t>Užsakovui</w:t>
      </w:r>
      <w:r w:rsidRPr="00617683">
        <w:rPr>
          <w:sz w:val="24"/>
          <w:szCs w:val="24"/>
          <w:lang w:val="lt-LT"/>
        </w:rPr>
        <w:t xml:space="preserve"> pilnai ir tinkamai sutvarkytą;</w:t>
      </w:r>
    </w:p>
    <w:p w14:paraId="3E254329" w14:textId="77777777" w:rsidR="00214078" w:rsidRPr="00617683" w:rsidRDefault="00214078" w:rsidP="00214078">
      <w:pPr>
        <w:jc w:val="both"/>
        <w:rPr>
          <w:sz w:val="24"/>
          <w:szCs w:val="24"/>
          <w:lang w:val="lt-LT"/>
        </w:rPr>
      </w:pPr>
      <w:r w:rsidRPr="00617683">
        <w:rPr>
          <w:sz w:val="24"/>
          <w:szCs w:val="24"/>
          <w:lang w:val="lt-LT"/>
        </w:rPr>
        <w:t xml:space="preserve">4.2.19. </w:t>
      </w:r>
      <w:r w:rsidRPr="00617683">
        <w:rPr>
          <w:b/>
          <w:bCs/>
          <w:sz w:val="24"/>
          <w:szCs w:val="24"/>
          <w:lang w:val="lt-LT"/>
        </w:rPr>
        <w:t>Užsakovui</w:t>
      </w:r>
      <w:r w:rsidRPr="00617683">
        <w:rPr>
          <w:sz w:val="24"/>
          <w:szCs w:val="24"/>
          <w:lang w:val="lt-LT"/>
        </w:rPr>
        <w:t xml:space="preserve"> keičiant einamųjų metų finansavimo dydį, pasirašyti papildomus susitarimus su </w:t>
      </w:r>
      <w:r w:rsidRPr="00617683">
        <w:rPr>
          <w:b/>
          <w:sz w:val="24"/>
          <w:szCs w:val="24"/>
          <w:lang w:val="lt-LT"/>
        </w:rPr>
        <w:t xml:space="preserve">Užsakovu </w:t>
      </w:r>
      <w:r w:rsidRPr="00617683">
        <w:rPr>
          <w:sz w:val="24"/>
          <w:szCs w:val="24"/>
          <w:lang w:val="lt-LT"/>
        </w:rPr>
        <w:t>dėl</w:t>
      </w:r>
      <w:r w:rsidRPr="00617683">
        <w:rPr>
          <w:b/>
          <w:sz w:val="24"/>
          <w:szCs w:val="24"/>
          <w:lang w:val="lt-LT"/>
        </w:rPr>
        <w:t xml:space="preserve"> </w:t>
      </w:r>
      <w:r w:rsidRPr="00617683">
        <w:rPr>
          <w:sz w:val="24"/>
          <w:szCs w:val="24"/>
          <w:lang w:val="lt-LT"/>
        </w:rPr>
        <w:t>Kalendorinio darbų vykdymo grafiko pakeitimo (</w:t>
      </w:r>
      <w:r w:rsidRPr="00617683">
        <w:rPr>
          <w:i/>
          <w:sz w:val="24"/>
          <w:szCs w:val="24"/>
          <w:lang w:val="lt-LT"/>
        </w:rPr>
        <w:t>jeigu taikoma</w:t>
      </w:r>
      <w:r w:rsidRPr="00617683">
        <w:rPr>
          <w:sz w:val="24"/>
          <w:szCs w:val="24"/>
          <w:lang w:val="lt-LT"/>
        </w:rPr>
        <w:t>);</w:t>
      </w:r>
    </w:p>
    <w:p w14:paraId="3E25432A" w14:textId="77777777" w:rsidR="00214078" w:rsidRPr="00617683" w:rsidRDefault="00214078" w:rsidP="00214078">
      <w:pPr>
        <w:jc w:val="both"/>
        <w:rPr>
          <w:sz w:val="24"/>
          <w:szCs w:val="24"/>
          <w:lang w:val="lt-LT"/>
        </w:rPr>
      </w:pPr>
      <w:r w:rsidRPr="00617683">
        <w:rPr>
          <w:sz w:val="24"/>
          <w:szCs w:val="24"/>
          <w:lang w:val="lt-LT"/>
        </w:rPr>
        <w:t>4.2.20. konkurso pasiūlymo sąmatos įkainyje praleistus, sumažintus arba neįvertintus statybos produktus ir išlaidas, būtinas įvykdyti Sutartį, numatytus konkurso sąlygose, papildomomis ar nenumatytomis išlaidomis nepripažinti ir atlikti savo sąskaita.</w:t>
      </w:r>
    </w:p>
    <w:p w14:paraId="3E25432B" w14:textId="77777777" w:rsidR="00214078" w:rsidRPr="00617683" w:rsidRDefault="00214078" w:rsidP="00214078">
      <w:pPr>
        <w:jc w:val="both"/>
        <w:rPr>
          <w:b/>
          <w:sz w:val="24"/>
          <w:szCs w:val="24"/>
          <w:lang w:val="lt-LT"/>
        </w:rPr>
      </w:pPr>
    </w:p>
    <w:p w14:paraId="3E25432C" w14:textId="77777777" w:rsidR="00214078" w:rsidRPr="00617683" w:rsidRDefault="00214078" w:rsidP="00214078">
      <w:pPr>
        <w:jc w:val="both"/>
        <w:rPr>
          <w:b/>
          <w:sz w:val="24"/>
          <w:szCs w:val="24"/>
          <w:lang w:val="lt-LT"/>
        </w:rPr>
      </w:pPr>
      <w:r w:rsidRPr="00617683">
        <w:rPr>
          <w:b/>
          <w:sz w:val="24"/>
          <w:szCs w:val="24"/>
          <w:lang w:val="lt-LT"/>
        </w:rPr>
        <w:t>5. Mokėjimo terminai ir sąlygos</w:t>
      </w:r>
    </w:p>
    <w:p w14:paraId="3E25432D" w14:textId="77777777" w:rsidR="00214078" w:rsidRPr="00617683" w:rsidRDefault="00214078" w:rsidP="00214078">
      <w:pPr>
        <w:jc w:val="both"/>
        <w:rPr>
          <w:sz w:val="24"/>
          <w:szCs w:val="24"/>
          <w:lang w:val="lt-LT"/>
        </w:rPr>
      </w:pPr>
      <w:r w:rsidRPr="00617683">
        <w:rPr>
          <w:sz w:val="24"/>
          <w:szCs w:val="24"/>
          <w:lang w:val="lt-LT"/>
        </w:rPr>
        <w:t xml:space="preserve">5.1. Mokėjimai už atliktus darbus vykdomi pagal </w:t>
      </w:r>
      <w:r w:rsidRPr="00617683">
        <w:rPr>
          <w:b/>
          <w:sz w:val="24"/>
          <w:szCs w:val="24"/>
          <w:lang w:val="lt-LT"/>
        </w:rPr>
        <w:t xml:space="preserve">Rangovo </w:t>
      </w:r>
      <w:r w:rsidRPr="00617683">
        <w:rPr>
          <w:sz w:val="24"/>
          <w:szCs w:val="24"/>
          <w:lang w:val="lt-LT"/>
        </w:rPr>
        <w:t xml:space="preserve">pateiktas PVM sąskaitas – faktūras, </w:t>
      </w:r>
      <w:r w:rsidRPr="00617683">
        <w:rPr>
          <w:b/>
          <w:sz w:val="24"/>
          <w:szCs w:val="24"/>
          <w:lang w:val="lt-LT"/>
        </w:rPr>
        <w:t xml:space="preserve">Šalims </w:t>
      </w:r>
      <w:r w:rsidRPr="00617683">
        <w:rPr>
          <w:sz w:val="24"/>
          <w:szCs w:val="24"/>
          <w:lang w:val="lt-LT"/>
        </w:rPr>
        <w:t>prieš tai</w:t>
      </w:r>
      <w:r w:rsidRPr="00617683">
        <w:rPr>
          <w:b/>
          <w:sz w:val="24"/>
          <w:szCs w:val="24"/>
          <w:lang w:val="lt-LT"/>
        </w:rPr>
        <w:t xml:space="preserve"> </w:t>
      </w:r>
      <w:r w:rsidRPr="00617683">
        <w:rPr>
          <w:sz w:val="24"/>
          <w:szCs w:val="24"/>
          <w:lang w:val="lt-LT"/>
        </w:rPr>
        <w:t>pasirašius atliktų darbų aktus ir pažymą apie atliktų darbų ir išlaidų vertę. PVM sąskaitos – faktūros teikiamos vadovaujantis Viešųjų pirkimų įstatymo 22 straipsnio 3 dalyje nustatytais reikalavimais.</w:t>
      </w:r>
    </w:p>
    <w:p w14:paraId="3E25432E" w14:textId="77777777" w:rsidR="00214078" w:rsidRPr="00617683" w:rsidRDefault="00214078" w:rsidP="00214078">
      <w:pPr>
        <w:jc w:val="both"/>
        <w:rPr>
          <w:sz w:val="24"/>
          <w:szCs w:val="24"/>
          <w:lang w:val="lt-LT"/>
        </w:rPr>
      </w:pPr>
      <w:r w:rsidRPr="00617683">
        <w:rPr>
          <w:sz w:val="24"/>
          <w:szCs w:val="24"/>
          <w:lang w:val="lt-LT"/>
        </w:rPr>
        <w:t xml:space="preserve">5.2. </w:t>
      </w:r>
      <w:r w:rsidRPr="00617683">
        <w:rPr>
          <w:b/>
          <w:sz w:val="24"/>
          <w:szCs w:val="24"/>
          <w:lang w:val="lt-LT"/>
        </w:rPr>
        <w:t>Rangovui</w:t>
      </w:r>
      <w:r w:rsidRPr="00617683">
        <w:rPr>
          <w:sz w:val="24"/>
          <w:szCs w:val="24"/>
          <w:lang w:val="lt-LT"/>
        </w:rPr>
        <w:t xml:space="preserve"> už atliktus darbus sumokama per 30 (trisdešimt) dienų nuo PVM sąskaitos faktūros pateikimo </w:t>
      </w:r>
      <w:r w:rsidRPr="00617683">
        <w:rPr>
          <w:b/>
          <w:sz w:val="24"/>
          <w:szCs w:val="24"/>
          <w:lang w:val="lt-LT"/>
        </w:rPr>
        <w:t>Užsakovui</w:t>
      </w:r>
      <w:r w:rsidRPr="00617683">
        <w:rPr>
          <w:sz w:val="24"/>
          <w:szCs w:val="24"/>
          <w:lang w:val="lt-LT"/>
        </w:rPr>
        <w:t xml:space="preserve"> dienos.</w:t>
      </w:r>
    </w:p>
    <w:p w14:paraId="3E25432F" w14:textId="77777777" w:rsidR="00214078" w:rsidRPr="00617683" w:rsidRDefault="00214078" w:rsidP="00214078">
      <w:pPr>
        <w:jc w:val="both"/>
        <w:rPr>
          <w:sz w:val="24"/>
          <w:szCs w:val="24"/>
          <w:lang w:val="lt-LT"/>
        </w:rPr>
      </w:pPr>
      <w:r w:rsidRPr="00617683">
        <w:rPr>
          <w:sz w:val="24"/>
          <w:szCs w:val="24"/>
          <w:lang w:val="lt-LT"/>
        </w:rPr>
        <w:t xml:space="preserve">5.3. </w:t>
      </w:r>
      <w:r w:rsidRPr="00617683">
        <w:rPr>
          <w:b/>
          <w:sz w:val="24"/>
          <w:szCs w:val="24"/>
          <w:lang w:val="lt-LT"/>
        </w:rPr>
        <w:t>Užsakovo</w:t>
      </w:r>
      <w:r w:rsidRPr="00617683">
        <w:rPr>
          <w:sz w:val="24"/>
          <w:szCs w:val="24"/>
          <w:lang w:val="lt-LT"/>
        </w:rPr>
        <w:t xml:space="preserve"> sutikimu </w:t>
      </w:r>
      <w:r w:rsidRPr="00617683">
        <w:rPr>
          <w:b/>
          <w:sz w:val="24"/>
          <w:szCs w:val="24"/>
          <w:lang w:val="lt-LT"/>
        </w:rPr>
        <w:t>Rangovui</w:t>
      </w:r>
      <w:r w:rsidRPr="00617683">
        <w:rPr>
          <w:sz w:val="24"/>
          <w:szCs w:val="24"/>
          <w:lang w:val="lt-LT"/>
        </w:rPr>
        <w:t xml:space="preserve"> avansu gali būti sumokama iki 10 % Sutarties specialiojoje dalyje nurodytos Sutarties kainos be PVM, jeigu </w:t>
      </w:r>
      <w:r w:rsidRPr="00617683">
        <w:rPr>
          <w:b/>
          <w:sz w:val="24"/>
          <w:szCs w:val="24"/>
          <w:lang w:val="lt-LT"/>
        </w:rPr>
        <w:t xml:space="preserve">Užsakovas </w:t>
      </w:r>
      <w:r w:rsidRPr="00617683">
        <w:rPr>
          <w:bCs/>
          <w:sz w:val="24"/>
          <w:szCs w:val="24"/>
          <w:lang w:val="lt-LT"/>
        </w:rPr>
        <w:t xml:space="preserve">turi lėšų, o </w:t>
      </w:r>
      <w:r w:rsidRPr="00617683">
        <w:rPr>
          <w:b/>
          <w:sz w:val="24"/>
          <w:szCs w:val="24"/>
          <w:lang w:val="lt-LT"/>
        </w:rPr>
        <w:t>Rangovui</w:t>
      </w:r>
      <w:r w:rsidRPr="00617683">
        <w:rPr>
          <w:sz w:val="24"/>
          <w:szCs w:val="24"/>
          <w:lang w:val="lt-LT"/>
        </w:rPr>
        <w:t xml:space="preserve"> yra </w:t>
      </w:r>
      <w:r w:rsidRPr="00617683">
        <w:rPr>
          <w:bCs/>
          <w:sz w:val="24"/>
          <w:szCs w:val="24"/>
          <w:lang w:val="lt-LT"/>
        </w:rPr>
        <w:t>būtina</w:t>
      </w:r>
      <w:r w:rsidRPr="00617683">
        <w:rPr>
          <w:sz w:val="24"/>
          <w:szCs w:val="24"/>
          <w:lang w:val="lt-LT"/>
        </w:rPr>
        <w:t xml:space="preserve"> įsigyti medžiagas arba įrangą konkretiems darbams atlikti ir </w:t>
      </w:r>
      <w:r w:rsidRPr="00617683">
        <w:rPr>
          <w:b/>
          <w:sz w:val="24"/>
          <w:szCs w:val="24"/>
          <w:lang w:val="lt-LT"/>
        </w:rPr>
        <w:t>Rangovas</w:t>
      </w:r>
      <w:r w:rsidRPr="00617683">
        <w:rPr>
          <w:sz w:val="24"/>
          <w:szCs w:val="24"/>
          <w:lang w:val="lt-LT"/>
        </w:rPr>
        <w:t xml:space="preserve"> pateikia banko garantiją arba draudimo bendrovės laidavimo raštą visai avanso sumai.</w:t>
      </w:r>
      <w:r w:rsidRPr="00617683">
        <w:rPr>
          <w:sz w:val="24"/>
          <w:szCs w:val="24"/>
          <w:lang w:val="lt-LT" w:eastAsia="en-US"/>
        </w:rPr>
        <w:t xml:space="preserve"> Kartu su draudimo bendrovės laidavimo raštu, </w:t>
      </w:r>
      <w:r w:rsidRPr="00617683">
        <w:rPr>
          <w:b/>
          <w:sz w:val="24"/>
          <w:szCs w:val="24"/>
          <w:lang w:val="lt-LT" w:eastAsia="en-US"/>
        </w:rPr>
        <w:t>Rangovas</w:t>
      </w:r>
      <w:r w:rsidRPr="00617683">
        <w:rPr>
          <w:sz w:val="24"/>
          <w:szCs w:val="24"/>
          <w:lang w:val="lt-LT" w:eastAsia="en-US"/>
        </w:rPr>
        <w:t xml:space="preserve"> privalo pateikti draudimo bendrovės raštišką patvirtinimą, kad teikiamas laidavimo raštas yra galiojantis</w:t>
      </w:r>
      <w:r w:rsidRPr="00617683">
        <w:rPr>
          <w:sz w:val="24"/>
          <w:szCs w:val="24"/>
          <w:lang w:val="lt-LT"/>
        </w:rPr>
        <w:t xml:space="preserve">. </w:t>
      </w:r>
      <w:r w:rsidRPr="00617683">
        <w:rPr>
          <w:b/>
          <w:sz w:val="24"/>
          <w:szCs w:val="24"/>
          <w:lang w:val="lt-LT"/>
        </w:rPr>
        <w:t xml:space="preserve">Užsakovo </w:t>
      </w:r>
      <w:r w:rsidRPr="00617683">
        <w:rPr>
          <w:sz w:val="24"/>
          <w:szCs w:val="24"/>
          <w:lang w:val="lt-LT"/>
        </w:rPr>
        <w:t xml:space="preserve">avansu sumokėta suma </w:t>
      </w:r>
      <w:r w:rsidRPr="00617683">
        <w:rPr>
          <w:b/>
          <w:sz w:val="24"/>
          <w:szCs w:val="24"/>
          <w:lang w:val="lt-LT"/>
        </w:rPr>
        <w:t>Rangovui</w:t>
      </w:r>
      <w:r w:rsidRPr="00617683">
        <w:rPr>
          <w:sz w:val="24"/>
          <w:szCs w:val="24"/>
          <w:lang w:val="lt-LT"/>
        </w:rPr>
        <w:t xml:space="preserve"> užskaitoma kaip išankstinis apmokėjimas už atliktus darbus. Tolesni mokėjimai atskaičius avansą vykdomi vadovaujantis</w:t>
      </w:r>
      <w:r w:rsidRPr="00617683">
        <w:rPr>
          <w:b/>
          <w:sz w:val="24"/>
          <w:szCs w:val="24"/>
          <w:lang w:val="lt-LT"/>
        </w:rPr>
        <w:t xml:space="preserve"> Užsakovo </w:t>
      </w:r>
      <w:r w:rsidRPr="00617683">
        <w:rPr>
          <w:sz w:val="24"/>
          <w:szCs w:val="24"/>
          <w:lang w:val="lt-LT"/>
        </w:rPr>
        <w:t>priimtais atliktų darbų aktais ir pagal pateiktas PVM sąskaitas – faktūras (</w:t>
      </w:r>
      <w:r w:rsidRPr="00617683">
        <w:rPr>
          <w:i/>
          <w:sz w:val="24"/>
          <w:szCs w:val="24"/>
          <w:lang w:val="lt-LT"/>
        </w:rPr>
        <w:t>jeigu specialiojoje dalyje numatyta, kad ši sąlyga taikoma</w:t>
      </w:r>
      <w:r w:rsidRPr="00617683">
        <w:rPr>
          <w:sz w:val="24"/>
          <w:szCs w:val="24"/>
          <w:lang w:val="lt-LT"/>
        </w:rPr>
        <w:t>).</w:t>
      </w:r>
    </w:p>
    <w:p w14:paraId="3E254330" w14:textId="77777777" w:rsidR="00214078" w:rsidRPr="00617683" w:rsidRDefault="00214078" w:rsidP="00214078">
      <w:pPr>
        <w:ind w:right="125"/>
        <w:jc w:val="both"/>
        <w:rPr>
          <w:sz w:val="24"/>
          <w:szCs w:val="24"/>
          <w:lang w:val="lt-LT"/>
        </w:rPr>
      </w:pPr>
      <w:r w:rsidRPr="00617683">
        <w:rPr>
          <w:sz w:val="24"/>
          <w:szCs w:val="24"/>
          <w:lang w:val="lt-LT"/>
        </w:rPr>
        <w:t xml:space="preserve">5.4. Sutarties bendrosios dalies 5.3 punkte nurodytuose </w:t>
      </w:r>
      <w:r w:rsidRPr="00617683">
        <w:rPr>
          <w:sz w:val="24"/>
          <w:szCs w:val="24"/>
          <w:lang w:val="lt-LT" w:eastAsia="en-US"/>
        </w:rPr>
        <w:t>Avansinio apmokėjimo</w:t>
      </w:r>
      <w:r w:rsidRPr="00617683">
        <w:rPr>
          <w:sz w:val="24"/>
          <w:lang w:val="lt-LT" w:eastAsia="en-US"/>
        </w:rPr>
        <w:t xml:space="preserve"> </w:t>
      </w:r>
      <w:r w:rsidRPr="00617683">
        <w:rPr>
          <w:sz w:val="24"/>
          <w:szCs w:val="24"/>
          <w:lang w:val="lt-LT"/>
        </w:rPr>
        <w:t>banko garantijoje ar draudimo bendrovės laidavimo rašte, kuri/</w:t>
      </w:r>
      <w:proofErr w:type="spellStart"/>
      <w:r w:rsidRPr="00617683">
        <w:rPr>
          <w:sz w:val="24"/>
          <w:szCs w:val="24"/>
          <w:lang w:val="lt-LT"/>
        </w:rPr>
        <w:t>is</w:t>
      </w:r>
      <w:proofErr w:type="spellEnd"/>
      <w:r w:rsidRPr="00617683">
        <w:rPr>
          <w:sz w:val="24"/>
          <w:szCs w:val="24"/>
          <w:lang w:val="lt-LT"/>
        </w:rPr>
        <w:t xml:space="preserve"> pateikiamas </w:t>
      </w:r>
      <w:r w:rsidRPr="00617683">
        <w:rPr>
          <w:b/>
          <w:sz w:val="24"/>
          <w:szCs w:val="24"/>
          <w:lang w:val="lt-LT"/>
        </w:rPr>
        <w:t>Užsakovui</w:t>
      </w:r>
      <w:r w:rsidRPr="00617683">
        <w:rPr>
          <w:sz w:val="24"/>
          <w:szCs w:val="24"/>
          <w:lang w:val="lt-LT"/>
        </w:rPr>
        <w:t>:</w:t>
      </w:r>
    </w:p>
    <w:p w14:paraId="3E254331" w14:textId="77777777" w:rsidR="00214078" w:rsidRPr="00617683" w:rsidRDefault="00214078" w:rsidP="00214078">
      <w:pPr>
        <w:jc w:val="both"/>
        <w:rPr>
          <w:sz w:val="24"/>
          <w:szCs w:val="24"/>
          <w:lang w:val="lt-LT"/>
        </w:rPr>
      </w:pPr>
      <w:r w:rsidRPr="00617683">
        <w:rPr>
          <w:sz w:val="24"/>
          <w:szCs w:val="24"/>
          <w:lang w:val="lt-LT"/>
        </w:rPr>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sidRPr="00617683">
        <w:rPr>
          <w:b/>
          <w:sz w:val="24"/>
          <w:szCs w:val="24"/>
          <w:lang w:val="lt-LT"/>
        </w:rPr>
        <w:t>Rangovas</w:t>
      </w:r>
      <w:r w:rsidRPr="00617683">
        <w:rPr>
          <w:sz w:val="24"/>
          <w:szCs w:val="24"/>
          <w:lang w:val="lt-LT"/>
        </w:rPr>
        <w:t xml:space="preserve"> ne pagal paskirtį naudoja (panaudojo) avansu sumokėtą sumą, iš </w:t>
      </w:r>
      <w:r w:rsidRPr="00617683">
        <w:rPr>
          <w:b/>
          <w:sz w:val="24"/>
          <w:szCs w:val="24"/>
          <w:lang w:val="lt-LT"/>
        </w:rPr>
        <w:t xml:space="preserve">Užsakovo </w:t>
      </w:r>
      <w:r w:rsidRPr="00617683">
        <w:rPr>
          <w:sz w:val="24"/>
          <w:szCs w:val="24"/>
          <w:lang w:val="lt-LT"/>
        </w:rPr>
        <w:t xml:space="preserve">gavimo, sumokėti </w:t>
      </w:r>
      <w:r w:rsidRPr="00617683">
        <w:rPr>
          <w:b/>
          <w:sz w:val="24"/>
          <w:szCs w:val="24"/>
          <w:lang w:val="lt-LT"/>
        </w:rPr>
        <w:t>Užsakovui</w:t>
      </w:r>
      <w:r w:rsidRPr="00617683">
        <w:rPr>
          <w:sz w:val="24"/>
          <w:szCs w:val="24"/>
          <w:lang w:val="lt-LT"/>
        </w:rPr>
        <w:t xml:space="preserve"> sumą, neviršijant laidavimo/garantijos sumos, pinigus pervedant į </w:t>
      </w:r>
      <w:r w:rsidRPr="00617683">
        <w:rPr>
          <w:b/>
          <w:sz w:val="24"/>
          <w:szCs w:val="24"/>
          <w:lang w:val="lt-LT"/>
        </w:rPr>
        <w:t>Užsakovo</w:t>
      </w:r>
      <w:r w:rsidRPr="00617683">
        <w:rPr>
          <w:sz w:val="24"/>
          <w:szCs w:val="24"/>
          <w:lang w:val="lt-LT"/>
        </w:rPr>
        <w:t xml:space="preserve"> sąskaitą. </w:t>
      </w:r>
    </w:p>
    <w:p w14:paraId="3E254332" w14:textId="77777777" w:rsidR="00214078" w:rsidRPr="00617683" w:rsidRDefault="00214078" w:rsidP="00214078">
      <w:pPr>
        <w:jc w:val="both"/>
        <w:rPr>
          <w:sz w:val="24"/>
          <w:szCs w:val="24"/>
          <w:lang w:val="lt-LT"/>
        </w:rPr>
      </w:pPr>
      <w:r w:rsidRPr="00617683">
        <w:rPr>
          <w:sz w:val="24"/>
          <w:szCs w:val="24"/>
          <w:lang w:val="lt-LT"/>
        </w:rPr>
        <w:t>5.4.2. negali būti nurodyta, kad garantas ar laiduotojas atsako tik už tiesioginių nuostolių atlyginimą.</w:t>
      </w:r>
    </w:p>
    <w:p w14:paraId="3E254333" w14:textId="77777777" w:rsidR="00214078" w:rsidRPr="00617683" w:rsidRDefault="00214078" w:rsidP="00214078">
      <w:pPr>
        <w:jc w:val="both"/>
        <w:rPr>
          <w:sz w:val="24"/>
          <w:szCs w:val="24"/>
          <w:lang w:val="lt-LT"/>
        </w:rPr>
      </w:pPr>
      <w:r w:rsidRPr="00617683">
        <w:rPr>
          <w:sz w:val="24"/>
          <w:szCs w:val="24"/>
          <w:lang w:val="lt-LT"/>
        </w:rPr>
        <w:t xml:space="preserve">5.4.3. negali būti įrašytos nuostatos ar sąlygos, kurios įpareigotų </w:t>
      </w:r>
      <w:r w:rsidRPr="00617683">
        <w:rPr>
          <w:b/>
          <w:sz w:val="24"/>
          <w:szCs w:val="24"/>
          <w:lang w:val="lt-LT"/>
        </w:rPr>
        <w:t>Užsakovą</w:t>
      </w:r>
      <w:r w:rsidRPr="00617683">
        <w:rPr>
          <w:sz w:val="24"/>
          <w:szCs w:val="24"/>
          <w:lang w:val="lt-LT"/>
        </w:rPr>
        <w:t xml:space="preserve"> įrodyti garantiją ar laidavimo raštą išdavusiai įmonei, kad su </w:t>
      </w:r>
      <w:r w:rsidRPr="00617683">
        <w:rPr>
          <w:b/>
          <w:sz w:val="24"/>
          <w:szCs w:val="24"/>
          <w:lang w:val="lt-LT"/>
        </w:rPr>
        <w:t>Rangovu</w:t>
      </w:r>
      <w:r w:rsidRPr="00617683">
        <w:rPr>
          <w:sz w:val="24"/>
          <w:szCs w:val="24"/>
          <w:lang w:val="lt-LT"/>
        </w:rPr>
        <w:t xml:space="preserve"> Sutartis nutraukta teisėtai arba kitaip leistų garantiją ar laidavimo raštą išdavusiai įmonei nemokėti garantija ar laidavimu užtikrinamos (laiduojamos) sumos. </w:t>
      </w:r>
    </w:p>
    <w:p w14:paraId="3E254334" w14:textId="77777777" w:rsidR="00214078" w:rsidRPr="00617683" w:rsidRDefault="00214078" w:rsidP="00214078">
      <w:pPr>
        <w:jc w:val="both"/>
        <w:rPr>
          <w:sz w:val="24"/>
          <w:szCs w:val="24"/>
          <w:lang w:val="lt-LT"/>
        </w:rPr>
      </w:pPr>
      <w:r w:rsidRPr="00617683">
        <w:rPr>
          <w:sz w:val="24"/>
          <w:szCs w:val="24"/>
          <w:lang w:val="lt-LT"/>
        </w:rPr>
        <w:t xml:space="preserve">5.4.4. </w:t>
      </w:r>
      <w:r w:rsidRPr="00617683">
        <w:rPr>
          <w:sz w:val="24"/>
          <w:szCs w:val="24"/>
          <w:lang w:val="lt-LT" w:eastAsia="en-US"/>
        </w:rPr>
        <w:t>Avansinio apmokėjimo</w:t>
      </w:r>
      <w:r w:rsidRPr="00617683">
        <w:rPr>
          <w:sz w:val="24"/>
          <w:lang w:val="lt-LT" w:eastAsia="en-US"/>
        </w:rPr>
        <w:t xml:space="preserve"> </w:t>
      </w:r>
      <w:r w:rsidRPr="00617683">
        <w:rPr>
          <w:sz w:val="24"/>
          <w:szCs w:val="24"/>
          <w:lang w:val="lt-LT"/>
        </w:rPr>
        <w:t>banko garantija arba draudimo bendrovės laidavimo raštas turi galioti 2 (dvejais) mėnesiais ilgiau nei Sutartyje ar jos prieduose nustatytas visų darbų atlikimo terminas.</w:t>
      </w:r>
    </w:p>
    <w:p w14:paraId="3E254335" w14:textId="77777777" w:rsidR="00214078" w:rsidRPr="00617683" w:rsidRDefault="00214078" w:rsidP="00214078">
      <w:pPr>
        <w:jc w:val="both"/>
        <w:rPr>
          <w:sz w:val="24"/>
          <w:lang w:val="lt-LT" w:eastAsia="en-US"/>
        </w:rPr>
      </w:pPr>
      <w:r w:rsidRPr="00617683">
        <w:rPr>
          <w:sz w:val="24"/>
          <w:szCs w:val="24"/>
          <w:lang w:val="lt-LT"/>
        </w:rPr>
        <w:t>5.5.</w:t>
      </w:r>
      <w:r w:rsidRPr="00617683">
        <w:rPr>
          <w:sz w:val="24"/>
          <w:lang w:val="lt-LT" w:eastAsia="en-US"/>
        </w:rPr>
        <w:t xml:space="preserve"> </w:t>
      </w:r>
      <w:r w:rsidRPr="00617683">
        <w:rPr>
          <w:sz w:val="24"/>
          <w:szCs w:val="24"/>
          <w:lang w:val="lt-LT" w:eastAsia="en-US"/>
        </w:rPr>
        <w:t>Avansinio apmokėjimo</w:t>
      </w:r>
      <w:r w:rsidRPr="00617683">
        <w:rPr>
          <w:sz w:val="24"/>
          <w:lang w:val="lt-LT" w:eastAsia="en-US"/>
        </w:rPr>
        <w:t xml:space="preserve"> banko garantija arba draudimo bendrovės laidavimo raštas, neatitinkantys Sutarties 5.4 punkte nustatytų reikalavimų, nebus priimami. Tokiu atveju bus laikoma, kad </w:t>
      </w:r>
      <w:r w:rsidRPr="00617683">
        <w:rPr>
          <w:b/>
          <w:sz w:val="24"/>
          <w:lang w:val="lt-LT" w:eastAsia="en-US"/>
        </w:rPr>
        <w:t>Rangovas</w:t>
      </w:r>
      <w:r w:rsidRPr="00617683">
        <w:rPr>
          <w:sz w:val="24"/>
          <w:lang w:val="lt-LT" w:eastAsia="en-US"/>
        </w:rPr>
        <w:t xml:space="preserve"> </w:t>
      </w:r>
      <w:r w:rsidRPr="00617683">
        <w:rPr>
          <w:sz w:val="24"/>
          <w:szCs w:val="24"/>
          <w:lang w:val="lt-LT" w:eastAsia="en-US"/>
        </w:rPr>
        <w:t>avansinio apmokėjimo</w:t>
      </w:r>
      <w:r w:rsidRPr="00617683">
        <w:rPr>
          <w:sz w:val="24"/>
          <w:lang w:val="lt-LT" w:eastAsia="en-US"/>
        </w:rPr>
        <w:t xml:space="preserve"> banko garantijos arba draudimo bendrovės laidavimo rašto </w:t>
      </w:r>
      <w:r w:rsidRPr="00617683">
        <w:rPr>
          <w:b/>
          <w:sz w:val="24"/>
          <w:lang w:val="lt-LT" w:eastAsia="en-US"/>
        </w:rPr>
        <w:t>Užsakovui</w:t>
      </w:r>
      <w:r w:rsidRPr="00617683">
        <w:rPr>
          <w:sz w:val="24"/>
          <w:lang w:val="lt-LT" w:eastAsia="en-US"/>
        </w:rPr>
        <w:t xml:space="preserve"> nepateikė ir bus taikomas Sutarties bendrosios dalies 5.6 punktas.</w:t>
      </w:r>
    </w:p>
    <w:p w14:paraId="3E254336" w14:textId="77777777" w:rsidR="00214078" w:rsidRPr="00617683" w:rsidRDefault="00214078" w:rsidP="00214078">
      <w:pPr>
        <w:jc w:val="both"/>
        <w:rPr>
          <w:sz w:val="24"/>
          <w:szCs w:val="24"/>
          <w:lang w:val="lt-LT" w:eastAsia="en-US"/>
        </w:rPr>
      </w:pPr>
      <w:r w:rsidRPr="00617683">
        <w:rPr>
          <w:sz w:val="24"/>
          <w:szCs w:val="24"/>
          <w:lang w:val="lt-LT" w:eastAsia="en-US"/>
        </w:rPr>
        <w:t>5.6.</w:t>
      </w:r>
      <w:r w:rsidRPr="00617683">
        <w:rPr>
          <w:b/>
          <w:sz w:val="24"/>
          <w:szCs w:val="24"/>
          <w:lang w:val="lt-LT" w:eastAsia="en-US"/>
        </w:rPr>
        <w:t xml:space="preserve"> Rangovui </w:t>
      </w:r>
      <w:r w:rsidRPr="00617683">
        <w:rPr>
          <w:sz w:val="24"/>
          <w:szCs w:val="24"/>
          <w:lang w:val="lt-LT" w:eastAsia="en-US"/>
        </w:rPr>
        <w:t>nepateikus</w:t>
      </w:r>
      <w:r w:rsidRPr="00617683">
        <w:rPr>
          <w:b/>
          <w:sz w:val="24"/>
          <w:szCs w:val="24"/>
          <w:lang w:val="lt-LT" w:eastAsia="en-US"/>
        </w:rPr>
        <w:t xml:space="preserve"> </w:t>
      </w:r>
      <w:r w:rsidRPr="00617683">
        <w:rPr>
          <w:sz w:val="24"/>
          <w:szCs w:val="24"/>
          <w:lang w:val="lt-LT" w:eastAsia="en-US"/>
        </w:rPr>
        <w:t>avansinio apmokėjimo</w:t>
      </w:r>
      <w:r w:rsidRPr="00617683">
        <w:rPr>
          <w:sz w:val="24"/>
          <w:lang w:val="lt-LT" w:eastAsia="en-US"/>
        </w:rPr>
        <w:t xml:space="preserve"> </w:t>
      </w:r>
      <w:r w:rsidRPr="00617683">
        <w:rPr>
          <w:sz w:val="24"/>
          <w:szCs w:val="24"/>
          <w:lang w:val="lt-LT" w:eastAsia="en-US"/>
        </w:rPr>
        <w:t>banko garantijos arba draudimo bendrovės laidavimo rašto</w:t>
      </w:r>
      <w:r w:rsidRPr="00617683">
        <w:rPr>
          <w:b/>
          <w:sz w:val="24"/>
          <w:szCs w:val="24"/>
          <w:lang w:val="lt-LT" w:eastAsia="en-US"/>
        </w:rPr>
        <w:t xml:space="preserve"> </w:t>
      </w:r>
      <w:r w:rsidRPr="00617683">
        <w:rPr>
          <w:sz w:val="24"/>
          <w:szCs w:val="24"/>
          <w:lang w:val="lt-LT" w:eastAsia="en-US"/>
        </w:rPr>
        <w:t xml:space="preserve">Sutarties 5.4 punkte nustatytomis sąlygomis, </w:t>
      </w:r>
      <w:r w:rsidRPr="00617683">
        <w:rPr>
          <w:b/>
          <w:sz w:val="24"/>
          <w:szCs w:val="24"/>
          <w:lang w:val="lt-LT" w:eastAsia="en-US"/>
        </w:rPr>
        <w:t>Rangovas</w:t>
      </w:r>
      <w:r w:rsidRPr="00617683">
        <w:rPr>
          <w:sz w:val="24"/>
          <w:szCs w:val="24"/>
          <w:lang w:val="lt-LT" w:eastAsia="en-US"/>
        </w:rPr>
        <w:t xml:space="preserve"> įsipareigoja visus Sutartyje numatytus sutartinius įsipareigojimus įvykdyti Sutartyje ir jos prieduose nustatyta tvarka ir terminais be avansinio mokėjimo.</w:t>
      </w:r>
      <w:r w:rsidRPr="00617683">
        <w:rPr>
          <w:b/>
          <w:sz w:val="24"/>
          <w:szCs w:val="24"/>
          <w:lang w:val="lt-LT" w:eastAsia="en-US"/>
        </w:rPr>
        <w:t xml:space="preserve"> </w:t>
      </w:r>
      <w:r w:rsidRPr="00617683">
        <w:rPr>
          <w:sz w:val="24"/>
          <w:szCs w:val="24"/>
          <w:lang w:val="lt-LT" w:eastAsia="en-US"/>
        </w:rPr>
        <w:t xml:space="preserve">Tokiu atveju </w:t>
      </w:r>
      <w:r w:rsidRPr="00617683">
        <w:rPr>
          <w:b/>
          <w:sz w:val="24"/>
          <w:szCs w:val="24"/>
          <w:lang w:val="lt-LT" w:eastAsia="en-US"/>
        </w:rPr>
        <w:t>Užsakovas</w:t>
      </w:r>
      <w:r w:rsidRPr="00617683">
        <w:rPr>
          <w:sz w:val="24"/>
          <w:szCs w:val="24"/>
          <w:lang w:val="lt-LT" w:eastAsia="en-US"/>
        </w:rPr>
        <w:t xml:space="preserve"> už atliktus darbus su </w:t>
      </w:r>
      <w:r w:rsidRPr="00617683">
        <w:rPr>
          <w:b/>
          <w:sz w:val="24"/>
          <w:szCs w:val="24"/>
          <w:lang w:val="lt-LT" w:eastAsia="en-US"/>
        </w:rPr>
        <w:t>Rangovu</w:t>
      </w:r>
      <w:r w:rsidRPr="00617683">
        <w:rPr>
          <w:sz w:val="24"/>
          <w:szCs w:val="24"/>
          <w:lang w:val="lt-LT" w:eastAsia="en-US"/>
        </w:rPr>
        <w:t xml:space="preserve"> atsiskaito Sutarties bendrosios dalies 5.1 ir 5.2 punktuose nustatyta tvarka.</w:t>
      </w:r>
    </w:p>
    <w:p w14:paraId="3E254337" w14:textId="77777777" w:rsidR="00214078" w:rsidRPr="00617683" w:rsidRDefault="00214078" w:rsidP="00214078">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sidRPr="00617683">
        <w:rPr>
          <w:rFonts w:eastAsia="Arial Unicode MS" w:cs="Arial Unicode MS"/>
          <w:sz w:val="24"/>
          <w:szCs w:val="24"/>
          <w:bdr w:val="nil"/>
          <w:lang w:val="lt-LT"/>
        </w:rPr>
        <w:t xml:space="preserve">5.7. </w:t>
      </w:r>
      <w:r w:rsidRPr="00617683">
        <w:rPr>
          <w:rFonts w:eastAsia="Arial Unicode MS" w:cs="Arial Unicode MS"/>
          <w:b/>
          <w:sz w:val="24"/>
          <w:szCs w:val="24"/>
          <w:bdr w:val="nil"/>
          <w:lang w:val="lt-LT"/>
        </w:rPr>
        <w:t>Užsakovas</w:t>
      </w:r>
      <w:r w:rsidRPr="00617683">
        <w:rPr>
          <w:rFonts w:eastAsia="Arial Unicode MS" w:cs="Arial Unicode MS"/>
          <w:sz w:val="24"/>
          <w:szCs w:val="24"/>
          <w:bdr w:val="nil"/>
          <w:lang w:val="lt-LT"/>
        </w:rPr>
        <w:t xml:space="preserve"> numato tiesioginio atsiskaitymo su subtiekėjais (subrangovais) galimybę, vadovaujantis šiame punkte nustatyta tvarka. </w:t>
      </w:r>
      <w:r w:rsidRPr="00617683">
        <w:rPr>
          <w:rFonts w:eastAsia="Arial Unicode MS" w:cs="Arial Unicode MS"/>
          <w:b/>
          <w:sz w:val="24"/>
          <w:szCs w:val="24"/>
          <w:bdr w:val="nil"/>
          <w:lang w:val="lt-LT"/>
        </w:rPr>
        <w:t>Užsakovas</w:t>
      </w:r>
      <w:r w:rsidRPr="00617683">
        <w:rPr>
          <w:rFonts w:eastAsia="Arial Unicode MS" w:cs="Arial Unicode MS"/>
          <w:sz w:val="24"/>
          <w:szCs w:val="24"/>
          <w:bdr w:val="nil"/>
          <w:lang w:val="lt-LT"/>
        </w:rPr>
        <w:t xml:space="preserve"> ne vėliau kaip per 3 darbo dienas nuo šios Sutarties įsigaliojimo dienos raštu informuoja subtiekėjus apie tiesioginio atsiskaitymo galimybę, o subtiekėjas, norėdamas pasinaudoti tokia galimybe, raštu pateikia prašymą </w:t>
      </w:r>
      <w:r w:rsidRPr="00617683">
        <w:rPr>
          <w:rFonts w:eastAsia="Arial Unicode MS" w:cs="Arial Unicode MS"/>
          <w:b/>
          <w:sz w:val="24"/>
          <w:szCs w:val="24"/>
          <w:bdr w:val="nil"/>
          <w:lang w:val="lt-LT"/>
        </w:rPr>
        <w:t>Užsakovui</w:t>
      </w:r>
      <w:r w:rsidRPr="00617683">
        <w:rPr>
          <w:rFonts w:eastAsia="Arial Unicode MS" w:cs="Arial Unicode MS"/>
          <w:sz w:val="24"/>
          <w:szCs w:val="24"/>
          <w:bdr w:val="nil"/>
          <w:lang w:val="lt-LT"/>
        </w:rPr>
        <w:t xml:space="preserve">. Tais atvejais, kai subtiekėjas išreiškia norą pasinaudoti tiesioginio atsiskaitymo galimybe, turi būti sudaroma trišalė sutartis tarp </w:t>
      </w:r>
      <w:r w:rsidRPr="00617683">
        <w:rPr>
          <w:rFonts w:eastAsia="Arial Unicode MS" w:cs="Arial Unicode MS"/>
          <w:b/>
          <w:sz w:val="24"/>
          <w:szCs w:val="24"/>
          <w:bdr w:val="nil"/>
          <w:lang w:val="lt-LT"/>
        </w:rPr>
        <w:t>Užsakovo</w:t>
      </w:r>
      <w:r w:rsidRPr="00617683">
        <w:rPr>
          <w:rFonts w:eastAsia="Arial Unicode MS" w:cs="Arial Unicode MS"/>
          <w:sz w:val="24"/>
          <w:szCs w:val="24"/>
          <w:bdr w:val="nil"/>
          <w:lang w:val="lt-LT"/>
        </w:rPr>
        <w:t xml:space="preserve">, </w:t>
      </w:r>
      <w:r w:rsidRPr="00617683">
        <w:rPr>
          <w:rFonts w:eastAsia="Arial Unicode MS" w:cs="Arial Unicode MS"/>
          <w:b/>
          <w:sz w:val="24"/>
          <w:szCs w:val="24"/>
          <w:bdr w:val="nil"/>
          <w:lang w:val="lt-LT"/>
        </w:rPr>
        <w:t>Rangovo</w:t>
      </w:r>
      <w:r w:rsidRPr="00617683">
        <w:rPr>
          <w:rFonts w:eastAsia="Arial Unicode MS" w:cs="Arial Unicode MS"/>
          <w:sz w:val="24"/>
          <w:szCs w:val="24"/>
          <w:bdr w:val="nil"/>
          <w:lang w:val="lt-LT"/>
        </w:rPr>
        <w:t xml:space="preserve"> ir jo subtiekėjo, kurioje aprašoma tiesioginio atsiskaitymo su subtiekėju tvarka, kurioje numatoma teisė </w:t>
      </w:r>
      <w:r w:rsidRPr="00617683">
        <w:rPr>
          <w:rFonts w:eastAsia="Arial Unicode MS" w:cs="Arial Unicode MS"/>
          <w:b/>
          <w:sz w:val="24"/>
          <w:szCs w:val="24"/>
          <w:bdr w:val="nil"/>
          <w:lang w:val="lt-LT"/>
        </w:rPr>
        <w:t>Rangovui</w:t>
      </w:r>
      <w:r w:rsidRPr="00617683">
        <w:rPr>
          <w:rFonts w:eastAsia="Arial Unicode MS" w:cs="Arial Unicode MS"/>
          <w:sz w:val="24"/>
          <w:szCs w:val="24"/>
          <w:bdr w:val="nil"/>
          <w:lang w:val="lt-LT"/>
        </w:rPr>
        <w:t xml:space="preserve"> prieštarauti nepagrįstiems </w:t>
      </w:r>
      <w:proofErr w:type="spellStart"/>
      <w:r w:rsidRPr="00617683">
        <w:rPr>
          <w:rFonts w:eastAsia="Arial Unicode MS" w:cs="Arial Unicode MS"/>
          <w:sz w:val="24"/>
          <w:szCs w:val="24"/>
          <w:bdr w:val="nil"/>
          <w:lang w:val="lt-LT"/>
        </w:rPr>
        <w:t>mokėjimams</w:t>
      </w:r>
      <w:proofErr w:type="spellEnd"/>
      <w:r w:rsidRPr="00617683">
        <w:rPr>
          <w:rFonts w:eastAsia="Arial Unicode MS" w:cs="Arial Unicode MS"/>
          <w:sz w:val="24"/>
          <w:szCs w:val="24"/>
          <w:bdr w:val="nil"/>
          <w:lang w:val="lt-LT"/>
        </w:rPr>
        <w:t xml:space="preserve"> subtiekėjui (</w:t>
      </w:r>
      <w:r w:rsidRPr="00617683">
        <w:rPr>
          <w:rFonts w:eastAsia="Arial Unicode MS" w:cs="Arial Unicode MS"/>
          <w:i/>
          <w:sz w:val="24"/>
          <w:szCs w:val="24"/>
          <w:bdr w:val="nil"/>
          <w:lang w:val="lt-LT"/>
        </w:rPr>
        <w:t>punkto sąlygos taikomos jei nurodyta Sutarties specialiojoje dalyje</w:t>
      </w:r>
      <w:r w:rsidRPr="00617683">
        <w:rPr>
          <w:rFonts w:eastAsia="Arial Unicode MS" w:cs="Arial Unicode MS"/>
          <w:sz w:val="24"/>
          <w:szCs w:val="24"/>
          <w:bdr w:val="nil"/>
          <w:lang w:val="lt-LT"/>
        </w:rPr>
        <w:t>).</w:t>
      </w:r>
    </w:p>
    <w:p w14:paraId="3E254338" w14:textId="77777777" w:rsidR="00214078" w:rsidRPr="00617683" w:rsidRDefault="00214078" w:rsidP="00214078">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sidRPr="00617683">
        <w:rPr>
          <w:rFonts w:eastAsia="Arial Unicode MS" w:cs="Arial Unicode MS"/>
          <w:sz w:val="24"/>
          <w:szCs w:val="24"/>
          <w:bdr w:val="nil"/>
          <w:lang w:val="lt-LT"/>
        </w:rPr>
        <w:t xml:space="preserve">5.8. </w:t>
      </w:r>
      <w:r w:rsidRPr="00617683">
        <w:rPr>
          <w:b/>
          <w:sz w:val="24"/>
          <w:szCs w:val="24"/>
          <w:lang w:val="lt-LT" w:eastAsia="en-US"/>
        </w:rPr>
        <w:t>Užsakovas</w:t>
      </w:r>
      <w:r w:rsidRPr="00617683">
        <w:rPr>
          <w:sz w:val="24"/>
          <w:szCs w:val="24"/>
          <w:lang w:val="lt-LT" w:eastAsia="en-US"/>
        </w:rPr>
        <w:t xml:space="preserve"> paskutinį mokėjimą, kurį sudaro ne mažesnė nei 5 procentų nuo Sutarties kainos su PVM suma, </w:t>
      </w:r>
      <w:r w:rsidRPr="00617683">
        <w:rPr>
          <w:b/>
          <w:sz w:val="24"/>
          <w:szCs w:val="24"/>
          <w:lang w:val="lt-LT" w:eastAsia="en-US"/>
        </w:rPr>
        <w:t>Rangovui</w:t>
      </w:r>
      <w:r w:rsidRPr="00617683">
        <w:rPr>
          <w:sz w:val="24"/>
          <w:szCs w:val="24"/>
          <w:lang w:val="lt-LT" w:eastAsia="en-US"/>
        </w:rPr>
        <w:t xml:space="preserve"> už atliktus darbus atlieka tik tada kai </w:t>
      </w:r>
      <w:r w:rsidRPr="00617683">
        <w:rPr>
          <w:b/>
          <w:sz w:val="24"/>
          <w:szCs w:val="24"/>
          <w:lang w:val="lt-LT" w:eastAsia="en-US"/>
        </w:rPr>
        <w:t>Rangovas</w:t>
      </w:r>
      <w:r w:rsidRPr="00617683">
        <w:rPr>
          <w:sz w:val="24"/>
          <w:szCs w:val="24"/>
          <w:lang w:val="lt-LT" w:eastAsia="en-US"/>
        </w:rPr>
        <w:t xml:space="preserve"> pateikia </w:t>
      </w:r>
      <w:r w:rsidRPr="00617683">
        <w:rPr>
          <w:b/>
          <w:sz w:val="24"/>
          <w:szCs w:val="24"/>
          <w:lang w:val="lt-LT" w:eastAsia="en-US"/>
        </w:rPr>
        <w:t>Užsakovui</w:t>
      </w:r>
      <w:r w:rsidRPr="00617683">
        <w:rPr>
          <w:sz w:val="24"/>
          <w:szCs w:val="24"/>
          <w:lang w:val="lt-LT"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sidRPr="00617683">
        <w:rPr>
          <w:b/>
          <w:sz w:val="24"/>
          <w:szCs w:val="24"/>
          <w:lang w:val="lt-LT" w:eastAsia="en-US"/>
        </w:rPr>
        <w:t>Rangovui</w:t>
      </w:r>
      <w:r w:rsidRPr="00617683">
        <w:rPr>
          <w:sz w:val="24"/>
          <w:szCs w:val="24"/>
          <w:lang w:val="lt-LT" w:eastAsia="en-US"/>
        </w:rPr>
        <w:t xml:space="preserve"> nepateikus </w:t>
      </w:r>
      <w:r w:rsidRPr="00617683">
        <w:rPr>
          <w:b/>
          <w:sz w:val="24"/>
          <w:szCs w:val="24"/>
          <w:lang w:val="lt-LT" w:eastAsia="en-US"/>
        </w:rPr>
        <w:t>Užsakovui</w:t>
      </w:r>
      <w:r w:rsidRPr="00617683">
        <w:rPr>
          <w:sz w:val="24"/>
          <w:szCs w:val="24"/>
          <w:lang w:val="lt-LT" w:eastAsia="en-US"/>
        </w:rPr>
        <w:t xml:space="preserve"> garantinių įsipareigojimų įvykdymo užtikrinimo dokumento, visa sulaikyta suma ar jos dalis grąžinama </w:t>
      </w:r>
      <w:r w:rsidRPr="00617683">
        <w:rPr>
          <w:b/>
          <w:sz w:val="24"/>
          <w:szCs w:val="24"/>
          <w:lang w:val="lt-LT" w:eastAsia="en-US"/>
        </w:rPr>
        <w:t>Rangovui</w:t>
      </w:r>
      <w:r w:rsidRPr="00617683">
        <w:rPr>
          <w:sz w:val="24"/>
          <w:szCs w:val="24"/>
          <w:lang w:val="lt-LT" w:eastAsia="en-US"/>
        </w:rPr>
        <w:t xml:space="preserve"> tik po to kai sueis </w:t>
      </w:r>
      <w:r w:rsidRPr="00617683">
        <w:rPr>
          <w:sz w:val="24"/>
          <w:szCs w:val="24"/>
          <w:lang w:val="lt-LT"/>
        </w:rPr>
        <w:t>pirmieji 3 (trys) statinio garantinio termino metai. K</w:t>
      </w:r>
      <w:r w:rsidRPr="00617683">
        <w:rPr>
          <w:sz w:val="24"/>
          <w:szCs w:val="24"/>
          <w:lang w:val="lt-LT" w:eastAsia="en-US"/>
        </w:rPr>
        <w:t xml:space="preserve">ai </w:t>
      </w:r>
      <w:r w:rsidRPr="00617683">
        <w:rPr>
          <w:b/>
          <w:sz w:val="24"/>
          <w:szCs w:val="24"/>
          <w:lang w:val="lt-LT" w:eastAsia="en-US"/>
        </w:rPr>
        <w:t>Rangovas</w:t>
      </w:r>
      <w:r w:rsidRPr="00617683">
        <w:rPr>
          <w:sz w:val="24"/>
          <w:szCs w:val="24"/>
          <w:lang w:val="lt-LT" w:eastAsia="en-US"/>
        </w:rPr>
        <w:t xml:space="preserve"> nepateikia </w:t>
      </w:r>
      <w:r w:rsidRPr="00617683">
        <w:rPr>
          <w:b/>
          <w:sz w:val="24"/>
          <w:szCs w:val="24"/>
          <w:lang w:val="lt-LT" w:eastAsia="en-US"/>
        </w:rPr>
        <w:t>Užsakovui</w:t>
      </w:r>
      <w:r w:rsidRPr="00617683">
        <w:rPr>
          <w:sz w:val="24"/>
          <w:szCs w:val="24"/>
          <w:lang w:val="lt-LT" w:eastAsia="en-US"/>
        </w:rPr>
        <w:t xml:space="preserve"> garantinių įsipareigojimų užtikrinimo dokumento Sutartyje nustatyta tvarka ir sąlygomis, </w:t>
      </w:r>
      <w:r w:rsidRPr="00617683">
        <w:rPr>
          <w:b/>
          <w:sz w:val="24"/>
          <w:szCs w:val="24"/>
          <w:lang w:val="lt-LT"/>
        </w:rPr>
        <w:t>Užsakovas</w:t>
      </w:r>
      <w:r w:rsidRPr="00617683">
        <w:rPr>
          <w:sz w:val="24"/>
          <w:szCs w:val="24"/>
          <w:lang w:val="lt-LT"/>
        </w:rPr>
        <w:t xml:space="preserve"> turi teisę iš sulaikytos sumos apmokėti darbų defektų šalinimo išlaidas, jeigu </w:t>
      </w:r>
      <w:r w:rsidRPr="00617683">
        <w:rPr>
          <w:b/>
          <w:sz w:val="24"/>
          <w:szCs w:val="24"/>
          <w:lang w:val="lt-LT"/>
        </w:rPr>
        <w:t>Rangovas</w:t>
      </w:r>
      <w:r w:rsidRPr="00617683">
        <w:rPr>
          <w:sz w:val="24"/>
          <w:szCs w:val="24"/>
          <w:lang w:val="lt-LT"/>
        </w:rPr>
        <w:t xml:space="preserve"> atsisako ar nevykdo (per pirmuosius 3 statinio garantinio termino metus) pareigos šalinti garantiniu laikotarpiu nustatytus defektus ir šiuos defektus pašalinus </w:t>
      </w:r>
      <w:r w:rsidRPr="00617683">
        <w:rPr>
          <w:b/>
          <w:sz w:val="24"/>
          <w:szCs w:val="24"/>
          <w:lang w:val="lt-LT"/>
        </w:rPr>
        <w:t>Užsakovui</w:t>
      </w:r>
      <w:r w:rsidRPr="00617683">
        <w:rPr>
          <w:sz w:val="24"/>
          <w:szCs w:val="24"/>
          <w:lang w:val="lt-LT" w:eastAsia="en-US"/>
        </w:rPr>
        <w:t>.</w:t>
      </w:r>
    </w:p>
    <w:p w14:paraId="3E254339" w14:textId="77777777" w:rsidR="00214078" w:rsidRPr="00617683" w:rsidRDefault="00214078" w:rsidP="00214078">
      <w:pPr>
        <w:jc w:val="both"/>
        <w:rPr>
          <w:sz w:val="24"/>
          <w:szCs w:val="24"/>
          <w:lang w:val="lt-LT"/>
        </w:rPr>
      </w:pPr>
    </w:p>
    <w:p w14:paraId="3E25433A" w14:textId="77777777" w:rsidR="00214078" w:rsidRPr="00617683" w:rsidRDefault="00214078" w:rsidP="00214078">
      <w:pPr>
        <w:jc w:val="both"/>
        <w:rPr>
          <w:sz w:val="24"/>
          <w:szCs w:val="24"/>
          <w:lang w:val="lt-LT"/>
        </w:rPr>
      </w:pPr>
    </w:p>
    <w:p w14:paraId="3E25433B" w14:textId="77777777" w:rsidR="00214078" w:rsidRPr="00617683" w:rsidRDefault="00214078" w:rsidP="00214078">
      <w:pPr>
        <w:outlineLvl w:val="0"/>
        <w:rPr>
          <w:b/>
          <w:sz w:val="24"/>
          <w:szCs w:val="24"/>
          <w:lang w:val="lt-LT"/>
        </w:rPr>
      </w:pPr>
      <w:r w:rsidRPr="00617683">
        <w:rPr>
          <w:b/>
          <w:sz w:val="24"/>
          <w:szCs w:val="24"/>
          <w:lang w:val="lt-LT"/>
        </w:rPr>
        <w:t>6. Darbų perdavimas ir priėmimas, garantiniai įsipareigojimai</w:t>
      </w:r>
    </w:p>
    <w:p w14:paraId="3E25433C" w14:textId="77777777" w:rsidR="00214078" w:rsidRPr="00617683" w:rsidRDefault="00214078" w:rsidP="00214078">
      <w:pPr>
        <w:jc w:val="both"/>
        <w:rPr>
          <w:sz w:val="24"/>
          <w:szCs w:val="24"/>
          <w:lang w:val="lt-LT"/>
        </w:rPr>
      </w:pPr>
      <w:r w:rsidRPr="00617683">
        <w:rPr>
          <w:sz w:val="24"/>
          <w:szCs w:val="24"/>
          <w:lang w:val="lt-LT"/>
        </w:rPr>
        <w:t xml:space="preserve">6.1. </w:t>
      </w:r>
      <w:r w:rsidRPr="00617683">
        <w:rPr>
          <w:sz w:val="24"/>
          <w:szCs w:val="24"/>
          <w:lang w:val="lt-LT" w:eastAsia="en-US"/>
        </w:rPr>
        <w:t xml:space="preserve">Darbai laikomi priimtais, kai </w:t>
      </w:r>
      <w:r w:rsidRPr="00617683">
        <w:rPr>
          <w:b/>
          <w:sz w:val="24"/>
          <w:szCs w:val="24"/>
          <w:lang w:val="lt-LT" w:eastAsia="en-US"/>
        </w:rPr>
        <w:t>Rangovas</w:t>
      </w:r>
      <w:r w:rsidRPr="00617683">
        <w:rPr>
          <w:sz w:val="24"/>
          <w:szCs w:val="24"/>
          <w:lang w:val="lt-LT" w:eastAsia="en-US"/>
        </w:rPr>
        <w:t xml:space="preserve"> pagal tarpinius atliktų darbų aktus perduoda darbus, o </w:t>
      </w:r>
      <w:r w:rsidRPr="00617683">
        <w:rPr>
          <w:b/>
          <w:sz w:val="24"/>
          <w:szCs w:val="24"/>
          <w:lang w:val="lt-LT" w:eastAsia="en-US"/>
        </w:rPr>
        <w:t xml:space="preserve">Užsakovas </w:t>
      </w:r>
      <w:r w:rsidRPr="00617683">
        <w:rPr>
          <w:sz w:val="24"/>
          <w:szCs w:val="24"/>
          <w:lang w:val="lt-LT" w:eastAsia="en-US"/>
        </w:rPr>
        <w:t xml:space="preserve">juos priima. Darbai arba kiekviena darbų dalis ar etapas turi būti pilnai baigti ir perduoti </w:t>
      </w:r>
      <w:r w:rsidRPr="00617683">
        <w:rPr>
          <w:b/>
          <w:sz w:val="24"/>
          <w:szCs w:val="24"/>
          <w:lang w:val="lt-LT" w:eastAsia="en-US"/>
        </w:rPr>
        <w:t>Užsakovui</w:t>
      </w:r>
      <w:r w:rsidRPr="00617683">
        <w:rPr>
          <w:sz w:val="24"/>
          <w:szCs w:val="24"/>
          <w:lang w:val="lt-LT" w:eastAsia="en-US"/>
        </w:rPr>
        <w:t xml:space="preserve"> Sutartyje nustatyta tvarka. Į atliktų darbų perdavimo-priėmimo aktus įtraukiamos visos </w:t>
      </w:r>
      <w:r w:rsidRPr="00617683">
        <w:rPr>
          <w:b/>
          <w:sz w:val="24"/>
          <w:szCs w:val="24"/>
          <w:lang w:val="lt-LT" w:eastAsia="en-US"/>
        </w:rPr>
        <w:t>Rangovui</w:t>
      </w:r>
      <w:r w:rsidRPr="00617683">
        <w:rPr>
          <w:sz w:val="24"/>
          <w:szCs w:val="24"/>
          <w:lang w:val="lt-LT" w:eastAsia="en-US"/>
        </w:rPr>
        <w:t xml:space="preserve"> pagal Sutarties nuostatas už atliktus darbus mokėtinos sumos (taikoma išskyrus atvejus, kai numatomas darbų perdavimas tik </w:t>
      </w:r>
      <w:r w:rsidRPr="00617683">
        <w:rPr>
          <w:b/>
          <w:sz w:val="24"/>
          <w:szCs w:val="24"/>
          <w:lang w:val="lt-LT" w:eastAsia="en-US"/>
        </w:rPr>
        <w:t>Rangovui</w:t>
      </w:r>
      <w:r w:rsidRPr="00617683">
        <w:rPr>
          <w:sz w:val="24"/>
          <w:szCs w:val="24"/>
          <w:lang w:val="lt-LT" w:eastAsia="en-US"/>
        </w:rPr>
        <w:t xml:space="preserve"> užbaigus visus</w:t>
      </w:r>
      <w:r w:rsidRPr="00617683">
        <w:rPr>
          <w:sz w:val="24"/>
          <w:szCs w:val="24"/>
          <w:lang w:val="lt-LT"/>
        </w:rPr>
        <w:t xml:space="preserve"> Sutartyje numatytus</w:t>
      </w:r>
      <w:r w:rsidRPr="00617683">
        <w:rPr>
          <w:sz w:val="24"/>
          <w:szCs w:val="24"/>
          <w:lang w:val="lt-LT" w:eastAsia="en-US"/>
        </w:rPr>
        <w:t xml:space="preserve"> darbus)</w:t>
      </w:r>
      <w:r w:rsidRPr="00617683">
        <w:rPr>
          <w:sz w:val="24"/>
          <w:szCs w:val="24"/>
          <w:lang w:val="lt-LT"/>
        </w:rPr>
        <w:t>.</w:t>
      </w:r>
    </w:p>
    <w:p w14:paraId="3E25433D" w14:textId="77777777" w:rsidR="00214078" w:rsidRPr="00617683" w:rsidRDefault="00214078" w:rsidP="00214078">
      <w:pPr>
        <w:jc w:val="both"/>
        <w:rPr>
          <w:sz w:val="24"/>
          <w:szCs w:val="24"/>
          <w:lang w:val="lt-LT"/>
        </w:rPr>
      </w:pPr>
      <w:r w:rsidRPr="00617683">
        <w:rPr>
          <w:sz w:val="24"/>
          <w:szCs w:val="24"/>
          <w:lang w:val="lt-LT"/>
        </w:rPr>
        <w:t xml:space="preserve">6.2. </w:t>
      </w:r>
      <w:r w:rsidRPr="00617683">
        <w:rPr>
          <w:b/>
          <w:sz w:val="24"/>
          <w:szCs w:val="24"/>
          <w:lang w:val="lt-LT"/>
        </w:rPr>
        <w:t>Rangovui</w:t>
      </w:r>
      <w:r w:rsidRPr="00617683">
        <w:rPr>
          <w:sz w:val="24"/>
          <w:szCs w:val="24"/>
          <w:lang w:val="lt-LT"/>
        </w:rPr>
        <w:t xml:space="preserve"> užbaigus visus Sutartyje numatytus darbus ir atlikus Statinio (statinio dalies) pripažinimo suremontuotu procedūras tarp Šalių pasirašomas Atliktų darbų rezultato perdavimo-priėmimo aktas.</w:t>
      </w:r>
    </w:p>
    <w:p w14:paraId="3E25433E" w14:textId="77777777" w:rsidR="00214078" w:rsidRPr="00617683" w:rsidRDefault="00214078" w:rsidP="00214078">
      <w:pPr>
        <w:jc w:val="both"/>
        <w:rPr>
          <w:sz w:val="24"/>
          <w:szCs w:val="24"/>
          <w:lang w:val="lt-LT"/>
        </w:rPr>
      </w:pPr>
      <w:r w:rsidRPr="00617683">
        <w:rPr>
          <w:sz w:val="24"/>
          <w:szCs w:val="24"/>
          <w:lang w:val="lt-LT"/>
        </w:rPr>
        <w:t>6.3. Iki Atliktų darbų rezultato perdavimo priėmimo akto pasirašymo</w:t>
      </w:r>
      <w:r w:rsidRPr="00617683">
        <w:rPr>
          <w:b/>
          <w:sz w:val="24"/>
          <w:szCs w:val="24"/>
          <w:lang w:val="lt-LT"/>
        </w:rPr>
        <w:t xml:space="preserve"> Užsakovui </w:t>
      </w:r>
      <w:r w:rsidRPr="00617683">
        <w:rPr>
          <w:sz w:val="24"/>
          <w:szCs w:val="24"/>
          <w:lang w:val="lt-LT"/>
        </w:rPr>
        <w:t xml:space="preserve">nustačius defektus dėl darbų, kurie jau buvo priimti pagal tarpinius atliktų darbų aktus, </w:t>
      </w:r>
      <w:r w:rsidRPr="00617683">
        <w:rPr>
          <w:b/>
          <w:sz w:val="24"/>
          <w:szCs w:val="24"/>
          <w:lang w:val="lt-LT"/>
        </w:rPr>
        <w:t>Užsakovas</w:t>
      </w:r>
      <w:r w:rsidRPr="00617683">
        <w:rPr>
          <w:sz w:val="24"/>
          <w:szCs w:val="24"/>
          <w:lang w:val="lt-LT"/>
        </w:rPr>
        <w:t xml:space="preserve"> gali pareikšti </w:t>
      </w:r>
      <w:r w:rsidRPr="00617683">
        <w:rPr>
          <w:b/>
          <w:sz w:val="24"/>
          <w:szCs w:val="24"/>
          <w:lang w:val="lt-LT"/>
        </w:rPr>
        <w:t>Rangovui</w:t>
      </w:r>
      <w:r w:rsidRPr="00617683">
        <w:rPr>
          <w:sz w:val="24"/>
          <w:szCs w:val="24"/>
          <w:lang w:val="lt-LT"/>
        </w:rPr>
        <w:t xml:space="preserve"> reikalavimą dėl tokių defektų pašalinimo, o </w:t>
      </w:r>
      <w:r w:rsidRPr="00617683">
        <w:rPr>
          <w:b/>
          <w:sz w:val="24"/>
          <w:szCs w:val="24"/>
          <w:lang w:val="lt-LT"/>
        </w:rPr>
        <w:t>Rangovas</w:t>
      </w:r>
      <w:r w:rsidRPr="00617683">
        <w:rPr>
          <w:sz w:val="24"/>
          <w:szCs w:val="24"/>
          <w:lang w:val="lt-LT"/>
        </w:rPr>
        <w:t xml:space="preserve">, gavęs tokį reikalavimą, privalo pašalinti reikalavime nurodytus statybos defektus per reikalavime nurodytą terminą. </w:t>
      </w:r>
    </w:p>
    <w:p w14:paraId="3E25433F" w14:textId="77777777" w:rsidR="00214078" w:rsidRPr="00617683" w:rsidRDefault="00214078" w:rsidP="00214078">
      <w:pPr>
        <w:jc w:val="both"/>
        <w:rPr>
          <w:sz w:val="24"/>
          <w:szCs w:val="24"/>
          <w:lang w:val="lt-LT"/>
        </w:rPr>
      </w:pPr>
      <w:r w:rsidRPr="00617683">
        <w:rPr>
          <w:sz w:val="24"/>
          <w:szCs w:val="24"/>
          <w:lang w:val="lt-LT"/>
        </w:rPr>
        <w:t xml:space="preserve">6.4. </w:t>
      </w:r>
      <w:r w:rsidRPr="00617683">
        <w:rPr>
          <w:b/>
          <w:sz w:val="24"/>
          <w:szCs w:val="24"/>
          <w:lang w:val="lt-LT"/>
        </w:rPr>
        <w:t>Rangovas</w:t>
      </w:r>
      <w:r w:rsidRPr="00617683">
        <w:rPr>
          <w:sz w:val="24"/>
          <w:szCs w:val="24"/>
          <w:lang w:val="lt-LT"/>
        </w:rPr>
        <w:t xml:space="preserve">, </w:t>
      </w:r>
      <w:r w:rsidRPr="00617683">
        <w:rPr>
          <w:spacing w:val="-2"/>
          <w:sz w:val="24"/>
          <w:szCs w:val="24"/>
          <w:lang w:val="lt-LT"/>
        </w:rPr>
        <w:t>ne vėliau kaip prieš</w:t>
      </w:r>
      <w:r w:rsidRPr="00617683">
        <w:rPr>
          <w:sz w:val="24"/>
          <w:szCs w:val="24"/>
          <w:lang w:val="lt-LT"/>
        </w:rPr>
        <w:t xml:space="preserve"> 10 (dešimt) </w:t>
      </w:r>
      <w:r w:rsidRPr="00617683">
        <w:rPr>
          <w:spacing w:val="-3"/>
          <w:sz w:val="24"/>
          <w:szCs w:val="24"/>
          <w:lang w:val="lt-LT"/>
        </w:rPr>
        <w:t>dienų,</w:t>
      </w:r>
      <w:r w:rsidRPr="00617683">
        <w:rPr>
          <w:sz w:val="24"/>
          <w:szCs w:val="24"/>
          <w:lang w:val="lt-LT"/>
        </w:rPr>
        <w:t xml:space="preserve"> raštu praneša </w:t>
      </w:r>
      <w:r w:rsidRPr="00617683">
        <w:rPr>
          <w:b/>
          <w:sz w:val="24"/>
          <w:szCs w:val="24"/>
          <w:lang w:val="lt-LT"/>
        </w:rPr>
        <w:t>Užsakovui</w:t>
      </w:r>
      <w:r w:rsidRPr="00617683">
        <w:rPr>
          <w:sz w:val="24"/>
          <w:szCs w:val="24"/>
          <w:lang w:val="lt-LT"/>
        </w:rPr>
        <w:t xml:space="preserve"> apie numatomą darbų užbaigimą, prašydamas organizuoti jų priėmimą. </w:t>
      </w:r>
      <w:r w:rsidRPr="00617683">
        <w:rPr>
          <w:b/>
          <w:sz w:val="24"/>
          <w:szCs w:val="24"/>
          <w:lang w:val="lt-LT"/>
        </w:rPr>
        <w:t>Užsakovas</w:t>
      </w:r>
      <w:r w:rsidRPr="00617683">
        <w:rPr>
          <w:sz w:val="24"/>
          <w:szCs w:val="24"/>
          <w:lang w:val="lt-LT"/>
        </w:rPr>
        <w:t xml:space="preserve"> organizuoja darbų užbaigimo procedūras tik po Statinio (statinio dalies) pripažinimo suremontuotu procedūrų atlikimo. </w:t>
      </w:r>
      <w:r w:rsidRPr="00617683">
        <w:rPr>
          <w:b/>
          <w:spacing w:val="-8"/>
          <w:sz w:val="24"/>
          <w:szCs w:val="24"/>
          <w:lang w:val="lt-LT"/>
        </w:rPr>
        <w:t>Užsakovas</w:t>
      </w:r>
      <w:r w:rsidRPr="00617683">
        <w:rPr>
          <w:spacing w:val="-8"/>
          <w:sz w:val="24"/>
          <w:szCs w:val="24"/>
          <w:lang w:val="lt-LT"/>
        </w:rPr>
        <w:t xml:space="preserve"> turi teisę priimti neginčijamą atliktų darbų dalį, pateikiant motyvuotą rašytinę pretenziją dėl </w:t>
      </w:r>
      <w:r w:rsidRPr="00617683">
        <w:rPr>
          <w:sz w:val="24"/>
          <w:szCs w:val="24"/>
          <w:lang w:val="lt-LT"/>
        </w:rPr>
        <w:t xml:space="preserve">netinkamo darbų atlikimo arba kokybės bei atitikimo Sutarties sąlygoms. </w:t>
      </w:r>
      <w:r w:rsidRPr="00617683">
        <w:rPr>
          <w:b/>
          <w:sz w:val="24"/>
          <w:szCs w:val="24"/>
          <w:lang w:val="lt-LT"/>
        </w:rPr>
        <w:t>Rangovas</w:t>
      </w:r>
      <w:r w:rsidRPr="00617683">
        <w:rPr>
          <w:sz w:val="24"/>
          <w:szCs w:val="24"/>
          <w:lang w:val="lt-LT"/>
        </w:rPr>
        <w:t xml:space="preserve"> pateikia </w:t>
      </w:r>
      <w:r w:rsidRPr="00617683">
        <w:rPr>
          <w:b/>
          <w:sz w:val="24"/>
          <w:szCs w:val="24"/>
          <w:lang w:val="lt-LT"/>
        </w:rPr>
        <w:t>Užsakovui</w:t>
      </w:r>
      <w:r w:rsidRPr="00617683">
        <w:rPr>
          <w:sz w:val="24"/>
          <w:szCs w:val="24"/>
          <w:lang w:val="lt-LT"/>
        </w:rPr>
        <w:t xml:space="preserve"> pasirašyti Atliktų darbų rezultato perdavimo priėmimo aktą po to, kai Statinio (statinio dalies) pripažinimo suremontuotu komisija patvirtina, kad darbai yra baigti ir atlikti tinkamai.</w:t>
      </w:r>
    </w:p>
    <w:p w14:paraId="3E254340" w14:textId="77777777" w:rsidR="00214078" w:rsidRPr="00617683" w:rsidRDefault="00214078" w:rsidP="00214078">
      <w:pPr>
        <w:jc w:val="both"/>
        <w:rPr>
          <w:sz w:val="24"/>
          <w:szCs w:val="24"/>
          <w:lang w:val="lt-LT"/>
        </w:rPr>
      </w:pPr>
      <w:r w:rsidRPr="00617683">
        <w:rPr>
          <w:sz w:val="24"/>
          <w:szCs w:val="24"/>
          <w:lang w:val="lt-LT"/>
        </w:rPr>
        <w:t>6.5.</w:t>
      </w:r>
      <w:r w:rsidRPr="00617683">
        <w:rPr>
          <w:b/>
          <w:sz w:val="24"/>
          <w:szCs w:val="24"/>
          <w:lang w:val="lt-LT"/>
        </w:rPr>
        <w:t xml:space="preserve"> Užsakovas </w:t>
      </w:r>
      <w:r w:rsidRPr="00617683">
        <w:rPr>
          <w:sz w:val="24"/>
          <w:szCs w:val="24"/>
          <w:lang w:val="lt-LT"/>
        </w:rPr>
        <w:t xml:space="preserve">pasirašo </w:t>
      </w:r>
      <w:r w:rsidRPr="00617683">
        <w:rPr>
          <w:b/>
          <w:sz w:val="24"/>
          <w:szCs w:val="24"/>
          <w:lang w:val="lt-LT"/>
        </w:rPr>
        <w:t>Rangovo</w:t>
      </w:r>
      <w:r w:rsidRPr="00617683">
        <w:rPr>
          <w:sz w:val="24"/>
          <w:szCs w:val="24"/>
          <w:lang w:val="lt-LT"/>
        </w:rPr>
        <w:t xml:space="preserve"> pateiktą Atliktų darbų rezultato perdavimo priėmimo aktą per 5 dienas, nuo jo pateikimo dienos (jei pateiktas vadovaujantis 6.4 punkto sąlygomis).</w:t>
      </w:r>
    </w:p>
    <w:p w14:paraId="3E254341" w14:textId="77777777" w:rsidR="00214078" w:rsidRPr="00617683" w:rsidRDefault="00214078" w:rsidP="00214078">
      <w:pPr>
        <w:jc w:val="both"/>
        <w:rPr>
          <w:sz w:val="24"/>
          <w:szCs w:val="24"/>
          <w:lang w:val="lt-LT"/>
        </w:rPr>
      </w:pPr>
      <w:r w:rsidRPr="00617683">
        <w:rPr>
          <w:sz w:val="24"/>
          <w:szCs w:val="24"/>
          <w:lang w:val="lt-LT"/>
        </w:rPr>
        <w:t xml:space="preserve">6.6. </w:t>
      </w:r>
      <w:r w:rsidRPr="00617683">
        <w:rPr>
          <w:b/>
          <w:sz w:val="24"/>
          <w:szCs w:val="24"/>
          <w:lang w:val="lt-LT"/>
        </w:rPr>
        <w:t>Užsakovas</w:t>
      </w:r>
      <w:r w:rsidRPr="00617683">
        <w:rPr>
          <w:sz w:val="24"/>
          <w:szCs w:val="24"/>
          <w:lang w:val="lt-LT"/>
        </w:rPr>
        <w:t xml:space="preserve"> sprendžia ar darbai buvo atlikti pagal šios Sutarties sąlygas ir ar atitinka </w:t>
      </w:r>
      <w:r w:rsidRPr="00617683">
        <w:rPr>
          <w:b/>
          <w:sz w:val="24"/>
          <w:szCs w:val="24"/>
          <w:lang w:val="lt-LT"/>
        </w:rPr>
        <w:t>Užsakovo</w:t>
      </w:r>
      <w:r w:rsidRPr="00617683">
        <w:rPr>
          <w:sz w:val="24"/>
          <w:szCs w:val="24"/>
          <w:lang w:val="lt-LT"/>
        </w:rPr>
        <w:t xml:space="preserve"> reikalavimus.</w:t>
      </w:r>
    </w:p>
    <w:p w14:paraId="3E254342" w14:textId="77777777" w:rsidR="00214078" w:rsidRPr="00617683" w:rsidRDefault="00214078" w:rsidP="00214078">
      <w:pPr>
        <w:jc w:val="both"/>
        <w:rPr>
          <w:b/>
          <w:sz w:val="24"/>
          <w:szCs w:val="24"/>
          <w:lang w:val="lt-LT"/>
        </w:rPr>
      </w:pPr>
      <w:r w:rsidRPr="00617683">
        <w:rPr>
          <w:sz w:val="24"/>
          <w:szCs w:val="24"/>
          <w:lang w:val="lt-LT"/>
        </w:rPr>
        <w:t>6.7. Šalys susitaria, kad Sutartyje nustatyti darbų ir paslaugų atlikimo terminai yra esminė Sutarties sąlyga.</w:t>
      </w:r>
    </w:p>
    <w:p w14:paraId="3E254343" w14:textId="77777777" w:rsidR="00214078" w:rsidRPr="00617683" w:rsidRDefault="00214078" w:rsidP="00214078">
      <w:pPr>
        <w:jc w:val="both"/>
        <w:rPr>
          <w:sz w:val="24"/>
          <w:szCs w:val="24"/>
          <w:lang w:val="lt-LT" w:eastAsia="en-US"/>
        </w:rPr>
      </w:pPr>
      <w:r w:rsidRPr="00617683">
        <w:rPr>
          <w:sz w:val="24"/>
          <w:szCs w:val="24"/>
          <w:lang w:val="lt-LT" w:eastAsia="en-US"/>
        </w:rPr>
        <w:t>6.8.</w:t>
      </w:r>
      <w:r w:rsidRPr="00617683">
        <w:rPr>
          <w:b/>
          <w:sz w:val="24"/>
          <w:szCs w:val="24"/>
          <w:lang w:val="lt-LT" w:eastAsia="en-US"/>
        </w:rPr>
        <w:t xml:space="preserve"> </w:t>
      </w:r>
      <w:r w:rsidRPr="00617683">
        <w:rPr>
          <w:b/>
          <w:sz w:val="24"/>
          <w:szCs w:val="24"/>
          <w:lang w:val="lt-LT"/>
        </w:rPr>
        <w:t>Rangovas</w:t>
      </w:r>
      <w:r w:rsidRPr="00617683">
        <w:rPr>
          <w:sz w:val="24"/>
          <w:szCs w:val="24"/>
          <w:lang w:val="lt-LT"/>
        </w:rPr>
        <w:t xml:space="preserve"> kartu su Atliktų darbų rezultato perdavimo priėmimo aktu turi pateikti </w:t>
      </w:r>
      <w:r w:rsidRPr="00617683">
        <w:rPr>
          <w:b/>
          <w:sz w:val="24"/>
          <w:szCs w:val="24"/>
          <w:lang w:val="lt-LT"/>
        </w:rPr>
        <w:t>Užsakovui</w:t>
      </w:r>
      <w:r w:rsidRPr="00617683">
        <w:rPr>
          <w:sz w:val="24"/>
          <w:szCs w:val="24"/>
          <w:lang w:val="lt-LT"/>
        </w:rPr>
        <w:t xml:space="preserve"> galiojantį dokumentą (draudimo bendrovės išduotą laidavimo raštą arba kredito įstaigos garantiją), kuriuo </w:t>
      </w:r>
      <w:r w:rsidRPr="00617683">
        <w:rPr>
          <w:bCs/>
          <w:sz w:val="24"/>
          <w:szCs w:val="24"/>
          <w:lang w:val="lt-LT"/>
        </w:rPr>
        <w:t xml:space="preserve">užtikrinamas garantinio laikotarpio prievolių įvykdymas pagal pasirašytą Sutartį. Šis dokumentas </w:t>
      </w:r>
      <w:r w:rsidRPr="00617683">
        <w:rPr>
          <w:b/>
          <w:sz w:val="24"/>
          <w:szCs w:val="24"/>
          <w:lang w:val="lt-LT"/>
        </w:rPr>
        <w:t>Rangovo</w:t>
      </w:r>
      <w:r w:rsidRPr="00617683">
        <w:rPr>
          <w:sz w:val="24"/>
          <w:szCs w:val="24"/>
          <w:lang w:val="lt-LT"/>
        </w:rPr>
        <w:t xml:space="preserve"> nemokumo ar bankroto atveju turi užtikrinti </w:t>
      </w:r>
      <w:r w:rsidRPr="00617683">
        <w:rPr>
          <w:bCs/>
          <w:sz w:val="24"/>
          <w:szCs w:val="24"/>
          <w:lang w:val="lt-LT"/>
        </w:rPr>
        <w:t xml:space="preserve">dėl </w:t>
      </w:r>
      <w:r w:rsidRPr="00617683">
        <w:rPr>
          <w:b/>
          <w:bCs/>
          <w:sz w:val="24"/>
          <w:szCs w:val="24"/>
          <w:lang w:val="lt-LT"/>
        </w:rPr>
        <w:t>Rangovo</w:t>
      </w:r>
      <w:r w:rsidRPr="00617683">
        <w:rPr>
          <w:bCs/>
          <w:sz w:val="24"/>
          <w:szCs w:val="24"/>
          <w:lang w:val="lt-LT"/>
        </w:rPr>
        <w:t xml:space="preserve"> kaltės atsiradusių</w:t>
      </w:r>
      <w:r w:rsidRPr="00617683">
        <w:rPr>
          <w:sz w:val="24"/>
          <w:szCs w:val="24"/>
          <w:lang w:val="lt-LT"/>
        </w:rPr>
        <w:t xml:space="preserve"> defektų, nustatytų per pirmuosius 3 statinio garantinio termino metus, šalinimo išlaidų apmokėjimą </w:t>
      </w:r>
      <w:r w:rsidRPr="00617683">
        <w:rPr>
          <w:b/>
          <w:sz w:val="24"/>
          <w:szCs w:val="24"/>
          <w:lang w:val="lt-LT"/>
        </w:rPr>
        <w:t>Užsakovui</w:t>
      </w:r>
      <w:r w:rsidRPr="00617683">
        <w:rPr>
          <w:sz w:val="24"/>
          <w:szCs w:val="24"/>
          <w:lang w:val="lt-LT"/>
        </w:rPr>
        <w:t xml:space="preserve">. Defektų šalinimo užtikrinimo suma statinio garantiniu 3 metų laikotarpiu turi būti ne mažesnė kaip 5 procentų darbų kainos. </w:t>
      </w:r>
      <w:r w:rsidRPr="00617683">
        <w:rPr>
          <w:b/>
          <w:sz w:val="24"/>
          <w:szCs w:val="24"/>
          <w:lang w:val="lt-LT" w:eastAsia="en-US"/>
        </w:rPr>
        <w:t>Užsakovas</w:t>
      </w:r>
      <w:r w:rsidRPr="00617683">
        <w:rPr>
          <w:sz w:val="24"/>
          <w:szCs w:val="24"/>
          <w:lang w:val="lt-LT" w:eastAsia="en-US"/>
        </w:rPr>
        <w:t xml:space="preserve"> turi teisę pareikalauti iš </w:t>
      </w:r>
      <w:r w:rsidRPr="00617683">
        <w:rPr>
          <w:b/>
          <w:sz w:val="24"/>
          <w:szCs w:val="24"/>
          <w:lang w:val="lt-LT" w:eastAsia="en-US"/>
        </w:rPr>
        <w:t>Rangovo</w:t>
      </w:r>
      <w:r w:rsidRPr="00617683">
        <w:rPr>
          <w:sz w:val="24"/>
          <w:szCs w:val="24"/>
          <w:lang w:val="lt-LT" w:eastAsia="en-US"/>
        </w:rPr>
        <w:t xml:space="preserve"> pateikti </w:t>
      </w:r>
      <w:proofErr w:type="spellStart"/>
      <w:r w:rsidRPr="00617683">
        <w:rPr>
          <w:sz w:val="24"/>
          <w:szCs w:val="24"/>
          <w:lang w:val="lt-LT" w:eastAsia="en-US"/>
        </w:rPr>
        <w:t>įrodymus</w:t>
      </w:r>
      <w:proofErr w:type="spellEnd"/>
      <w:r w:rsidRPr="00617683">
        <w:rPr>
          <w:sz w:val="24"/>
          <w:szCs w:val="24"/>
          <w:lang w:val="lt-LT" w:eastAsia="en-US"/>
        </w:rPr>
        <w:t xml:space="preserve">, kad </w:t>
      </w:r>
      <w:r w:rsidRPr="00617683">
        <w:rPr>
          <w:sz w:val="24"/>
          <w:szCs w:val="24"/>
          <w:lang w:val="lt-LT"/>
        </w:rPr>
        <w:t xml:space="preserve">dokumentas, kuriuo </w:t>
      </w:r>
      <w:r w:rsidRPr="00617683">
        <w:rPr>
          <w:bCs/>
          <w:sz w:val="24"/>
          <w:szCs w:val="24"/>
          <w:lang w:val="lt-LT"/>
        </w:rPr>
        <w:t>užtikrinamas garantinio laikotarpio prievolių įvykdymas pagal pasirašytą Sutartį, yra galiojantis.</w:t>
      </w:r>
    </w:p>
    <w:p w14:paraId="3E254344" w14:textId="77777777" w:rsidR="00214078" w:rsidRPr="00617683" w:rsidRDefault="00214078" w:rsidP="00214078">
      <w:pPr>
        <w:jc w:val="both"/>
        <w:rPr>
          <w:b/>
          <w:sz w:val="24"/>
          <w:szCs w:val="24"/>
          <w:lang w:val="lt-LT" w:eastAsia="en-US"/>
        </w:rPr>
      </w:pPr>
      <w:r w:rsidRPr="00617683">
        <w:rPr>
          <w:sz w:val="24"/>
          <w:szCs w:val="24"/>
          <w:lang w:val="lt-LT" w:eastAsia="en-US"/>
        </w:rPr>
        <w:t xml:space="preserve">6.9. dokumente, užtikrinančiame </w:t>
      </w:r>
      <w:r w:rsidRPr="00617683">
        <w:rPr>
          <w:b/>
          <w:sz w:val="24"/>
          <w:szCs w:val="24"/>
          <w:lang w:val="lt-LT" w:eastAsia="en-US"/>
        </w:rPr>
        <w:t>Rangovo</w:t>
      </w:r>
      <w:r w:rsidRPr="00617683">
        <w:rPr>
          <w:sz w:val="24"/>
          <w:szCs w:val="24"/>
          <w:lang w:val="lt-LT" w:eastAsia="en-US"/>
        </w:rPr>
        <w:t xml:space="preserve"> garantinių įsipareigojimų įvykdymą, privalo būti įrašyta, kad laiduotojas arba garantas neatšaukiamai ir besąlygiškai įsipareigoja per 14 (keturiolika) dienų nuo raštiško pranešimo, patvirtinančio apie </w:t>
      </w:r>
      <w:r w:rsidRPr="00617683">
        <w:rPr>
          <w:b/>
          <w:sz w:val="24"/>
          <w:szCs w:val="24"/>
          <w:lang w:val="lt-LT" w:eastAsia="en-US"/>
        </w:rPr>
        <w:t>Rangovo</w:t>
      </w:r>
      <w:r w:rsidRPr="00617683">
        <w:rPr>
          <w:sz w:val="24"/>
          <w:szCs w:val="24"/>
          <w:lang w:val="lt-LT" w:eastAsia="en-US"/>
        </w:rPr>
        <w:t xml:space="preserve"> garantinių įsipareigojimų nevykdymą iš </w:t>
      </w:r>
      <w:r w:rsidRPr="00617683">
        <w:rPr>
          <w:b/>
          <w:sz w:val="24"/>
          <w:szCs w:val="24"/>
          <w:lang w:val="lt-LT" w:eastAsia="en-US"/>
        </w:rPr>
        <w:t>Užsakovo</w:t>
      </w:r>
      <w:r w:rsidRPr="00617683">
        <w:rPr>
          <w:sz w:val="24"/>
          <w:szCs w:val="24"/>
          <w:lang w:val="lt-LT" w:eastAsia="en-US"/>
        </w:rPr>
        <w:t xml:space="preserve"> gavimo, sumokėti </w:t>
      </w:r>
      <w:r w:rsidRPr="00617683">
        <w:rPr>
          <w:b/>
          <w:sz w:val="24"/>
          <w:szCs w:val="24"/>
          <w:lang w:val="lt-LT" w:eastAsia="en-US"/>
        </w:rPr>
        <w:t>Užsakovui:</w:t>
      </w:r>
    </w:p>
    <w:p w14:paraId="3E254345" w14:textId="77777777" w:rsidR="00214078" w:rsidRPr="00617683" w:rsidRDefault="00214078" w:rsidP="00214078">
      <w:pPr>
        <w:jc w:val="both"/>
        <w:rPr>
          <w:sz w:val="24"/>
          <w:szCs w:val="24"/>
          <w:lang w:val="lt-LT" w:eastAsia="en-US"/>
        </w:rPr>
      </w:pPr>
      <w:r w:rsidRPr="00617683">
        <w:rPr>
          <w:sz w:val="24"/>
          <w:szCs w:val="24"/>
          <w:lang w:val="lt-LT" w:eastAsia="en-US"/>
        </w:rPr>
        <w:t>6.9.1. sumą, reikalingą sumokėti už darbų defektų, nustatytų statinio garantiniu laikotarpiu, pašalinimą, pinigus pervedant į pranešime nurodytą sąskaitą;</w:t>
      </w:r>
    </w:p>
    <w:p w14:paraId="3E254346" w14:textId="77777777" w:rsidR="00214078" w:rsidRPr="00617683" w:rsidRDefault="00214078" w:rsidP="00214078">
      <w:pPr>
        <w:jc w:val="both"/>
        <w:rPr>
          <w:sz w:val="24"/>
          <w:szCs w:val="24"/>
          <w:lang w:val="lt-LT" w:eastAsia="en-US"/>
        </w:rPr>
      </w:pPr>
      <w:r w:rsidRPr="00617683">
        <w:rPr>
          <w:sz w:val="24"/>
          <w:szCs w:val="24"/>
          <w:lang w:val="lt-LT" w:eastAsia="en-US"/>
        </w:rPr>
        <w:t>6.9.2. visą likusią laidavimo/garantijos sumą, neišmokėtą Sutarties bendrosios dalies 6.9.1 papunktyje  numatytu(</w:t>
      </w:r>
      <w:proofErr w:type="spellStart"/>
      <w:r w:rsidRPr="00617683">
        <w:rPr>
          <w:sz w:val="24"/>
          <w:szCs w:val="24"/>
          <w:lang w:val="lt-LT" w:eastAsia="en-US"/>
        </w:rPr>
        <w:t>ais</w:t>
      </w:r>
      <w:proofErr w:type="spellEnd"/>
      <w:r w:rsidRPr="00617683">
        <w:rPr>
          <w:sz w:val="24"/>
          <w:szCs w:val="24"/>
          <w:lang w:val="lt-LT" w:eastAsia="en-US"/>
        </w:rPr>
        <w:t>) atveju(</w:t>
      </w:r>
      <w:proofErr w:type="spellStart"/>
      <w:r w:rsidRPr="00617683">
        <w:rPr>
          <w:sz w:val="24"/>
          <w:szCs w:val="24"/>
          <w:lang w:val="lt-LT" w:eastAsia="en-US"/>
        </w:rPr>
        <w:t>ais</w:t>
      </w:r>
      <w:proofErr w:type="spellEnd"/>
      <w:r w:rsidRPr="00617683">
        <w:rPr>
          <w:sz w:val="24"/>
          <w:szCs w:val="24"/>
          <w:lang w:val="lt-LT" w:eastAsia="en-US"/>
        </w:rPr>
        <w:t xml:space="preserve">). </w:t>
      </w:r>
    </w:p>
    <w:p w14:paraId="3E254347" w14:textId="77777777" w:rsidR="00214078" w:rsidRPr="00617683" w:rsidRDefault="00214078" w:rsidP="00214078">
      <w:pPr>
        <w:jc w:val="both"/>
        <w:rPr>
          <w:sz w:val="24"/>
          <w:szCs w:val="24"/>
          <w:lang w:val="lt-LT" w:eastAsia="en-US"/>
        </w:rPr>
      </w:pPr>
      <w:r w:rsidRPr="00617683">
        <w:rPr>
          <w:sz w:val="24"/>
          <w:szCs w:val="24"/>
          <w:lang w:val="lt-LT" w:eastAsia="en-US"/>
        </w:rPr>
        <w:t xml:space="preserve">6.10. </w:t>
      </w:r>
      <w:r w:rsidRPr="00617683">
        <w:rPr>
          <w:b/>
          <w:sz w:val="24"/>
          <w:szCs w:val="24"/>
          <w:lang w:val="lt-LT" w:eastAsia="en-US"/>
        </w:rPr>
        <w:t>Rangovas,</w:t>
      </w:r>
      <w:r w:rsidRPr="00617683">
        <w:rPr>
          <w:sz w:val="24"/>
          <w:szCs w:val="24"/>
          <w:lang w:val="lt-LT" w:eastAsia="en-US"/>
        </w:rPr>
        <w:t xml:space="preserve"> laiku nepateikęs </w:t>
      </w:r>
      <w:r w:rsidRPr="00617683">
        <w:rPr>
          <w:b/>
          <w:sz w:val="24"/>
          <w:szCs w:val="24"/>
          <w:lang w:val="lt-LT" w:eastAsia="en-US"/>
        </w:rPr>
        <w:t>Užsakovui</w:t>
      </w:r>
      <w:r w:rsidRPr="00617683">
        <w:rPr>
          <w:sz w:val="24"/>
          <w:szCs w:val="24"/>
          <w:lang w:val="lt-LT" w:eastAsia="en-US"/>
        </w:rPr>
        <w:t xml:space="preserve"> </w:t>
      </w:r>
      <w:r w:rsidRPr="00617683">
        <w:rPr>
          <w:sz w:val="24"/>
          <w:szCs w:val="24"/>
          <w:lang w:val="lt-LT"/>
        </w:rPr>
        <w:t xml:space="preserve">dokumento, kuriuo </w:t>
      </w:r>
      <w:r w:rsidRPr="00617683">
        <w:rPr>
          <w:bCs/>
          <w:sz w:val="24"/>
          <w:szCs w:val="24"/>
          <w:lang w:val="lt-LT"/>
        </w:rPr>
        <w:t>užtikrinamas garantinio laikotarpio prievolių įvykdymas pagal pasirašytą Sutartį,</w:t>
      </w:r>
      <w:r w:rsidRPr="00617683" w:rsidDel="00DA1296">
        <w:rPr>
          <w:sz w:val="24"/>
          <w:szCs w:val="24"/>
          <w:lang w:val="lt-LT" w:eastAsia="en-US"/>
        </w:rPr>
        <w:t xml:space="preserve"> </w:t>
      </w:r>
      <w:r w:rsidRPr="00617683">
        <w:rPr>
          <w:sz w:val="24"/>
          <w:szCs w:val="24"/>
          <w:lang w:val="lt-LT" w:eastAsia="en-US"/>
        </w:rPr>
        <w:t xml:space="preserve">moka </w:t>
      </w:r>
      <w:r w:rsidRPr="00617683">
        <w:rPr>
          <w:b/>
          <w:sz w:val="24"/>
          <w:szCs w:val="24"/>
          <w:lang w:val="lt-LT" w:eastAsia="en-US"/>
        </w:rPr>
        <w:t>Užsakovui</w:t>
      </w:r>
      <w:r w:rsidRPr="00617683">
        <w:rPr>
          <w:sz w:val="24"/>
          <w:szCs w:val="24"/>
          <w:lang w:val="lt-LT" w:eastAsia="en-US"/>
        </w:rPr>
        <w:t xml:space="preserve"> 0,1 procento dydžio nuo Sutarties kainos be PVM Šalių iš anksto sutartus minimalius nuostolius už kiekvieną uždelstą dieną. </w:t>
      </w:r>
    </w:p>
    <w:p w14:paraId="3E254348" w14:textId="77777777" w:rsidR="00214078" w:rsidRPr="00617683" w:rsidRDefault="00214078" w:rsidP="00214078">
      <w:pPr>
        <w:outlineLvl w:val="0"/>
        <w:rPr>
          <w:sz w:val="24"/>
          <w:szCs w:val="24"/>
          <w:lang w:val="lt-LT"/>
        </w:rPr>
      </w:pPr>
      <w:r w:rsidRPr="00617683">
        <w:rPr>
          <w:spacing w:val="-2"/>
          <w:sz w:val="24"/>
          <w:szCs w:val="24"/>
          <w:lang w:val="lt-LT" w:eastAsia="en-US"/>
        </w:rPr>
        <w:t xml:space="preserve">6.11. Patirtą žalą, jeigu jos visai arba dalinai nekompensuoja draudikai, privalo atlyginti </w:t>
      </w:r>
      <w:r w:rsidRPr="00617683">
        <w:rPr>
          <w:b/>
          <w:spacing w:val="-2"/>
          <w:sz w:val="24"/>
          <w:szCs w:val="24"/>
          <w:lang w:val="lt-LT" w:eastAsia="en-US"/>
        </w:rPr>
        <w:t>Rangovas.</w:t>
      </w:r>
    </w:p>
    <w:p w14:paraId="3E254349" w14:textId="77777777" w:rsidR="00214078" w:rsidRPr="00617683" w:rsidRDefault="00214078" w:rsidP="00214078">
      <w:pPr>
        <w:jc w:val="both"/>
        <w:rPr>
          <w:sz w:val="24"/>
          <w:szCs w:val="24"/>
          <w:lang w:val="lt-LT"/>
        </w:rPr>
      </w:pPr>
      <w:r w:rsidRPr="00617683">
        <w:rPr>
          <w:sz w:val="24"/>
          <w:szCs w:val="24"/>
          <w:lang w:val="lt-LT"/>
        </w:rPr>
        <w:t xml:space="preserve">6.12. </w:t>
      </w:r>
      <w:r w:rsidRPr="00617683">
        <w:rPr>
          <w:sz w:val="24"/>
          <w:szCs w:val="24"/>
          <w:lang w:val="lt-LT" w:eastAsia="en-US"/>
        </w:rPr>
        <w:t>Nustatomi tokie statinio garantiniai terminai: Statinio garantinis terminas – 5 metai, paslėptų statinio elementų (konstrukcijų, vamzdynų ir kt.) – 10 metų, o jeigu buvo nustatyta šiuose elementuose tyčia paslėptų defektų – 20 metų</w:t>
      </w:r>
      <w:r w:rsidRPr="00617683">
        <w:rPr>
          <w:sz w:val="24"/>
          <w:szCs w:val="24"/>
          <w:lang w:val="lt-LT"/>
        </w:rPr>
        <w:t>.</w:t>
      </w:r>
      <w:r w:rsidRPr="00617683">
        <w:rPr>
          <w:sz w:val="24"/>
          <w:szCs w:val="24"/>
          <w:lang w:val="lt-LT" w:eastAsia="en-US"/>
        </w:rPr>
        <w:t xml:space="preserve"> Garantiniai terminai pradedami skaičiuoti nuo Atliktų darbų rezultato perdavimo-priėmimo akto pasirašymo dienos</w:t>
      </w:r>
    </w:p>
    <w:p w14:paraId="3E25434A" w14:textId="77777777" w:rsidR="00214078" w:rsidRPr="00617683" w:rsidRDefault="00214078" w:rsidP="00214078">
      <w:pPr>
        <w:jc w:val="both"/>
        <w:rPr>
          <w:b/>
          <w:sz w:val="24"/>
          <w:szCs w:val="24"/>
          <w:lang w:val="lt-LT"/>
        </w:rPr>
      </w:pPr>
      <w:r w:rsidRPr="00617683">
        <w:rPr>
          <w:sz w:val="24"/>
          <w:szCs w:val="24"/>
          <w:lang w:val="lt-LT"/>
        </w:rPr>
        <w:t xml:space="preserve">6.13. Statinyje naudojamų statybos produktų ir įrenginių, kurie nesusiję su Lietuvos Respublikos statybos įstatymo reikalavimais (išskyrus statybos produktus ir įrenginius paslėptose statinio konstrukcijose), garantinis laikas (nemokamas garantinis remontas ir garantinė priežiūra) nustatomas tiekėjo (Rangovo) išduodamuose dokumentuose. </w:t>
      </w:r>
    </w:p>
    <w:p w14:paraId="3E25434B" w14:textId="77777777" w:rsidR="00214078" w:rsidRPr="00617683" w:rsidRDefault="00214078" w:rsidP="00214078">
      <w:pPr>
        <w:jc w:val="both"/>
        <w:rPr>
          <w:sz w:val="24"/>
          <w:szCs w:val="24"/>
          <w:lang w:val="lt-LT"/>
        </w:rPr>
      </w:pPr>
      <w:r w:rsidRPr="00617683">
        <w:rPr>
          <w:sz w:val="24"/>
          <w:szCs w:val="24"/>
          <w:lang w:val="lt-LT"/>
        </w:rPr>
        <w:t>6.14. Garantiniu terminu išryškėję statinio remonto defektai šalinami vadovaujantis Lietuvos Respublikos civilinio kodekso ir Lietuvos Respublikos statybos įstatymo ir kitų teisės aktų nustatyta tvarka.</w:t>
      </w:r>
    </w:p>
    <w:p w14:paraId="3E25434C" w14:textId="77777777" w:rsidR="00214078" w:rsidRPr="00617683" w:rsidRDefault="00214078" w:rsidP="00214078">
      <w:pPr>
        <w:jc w:val="both"/>
        <w:rPr>
          <w:sz w:val="24"/>
          <w:szCs w:val="24"/>
          <w:lang w:val="lt-LT"/>
        </w:rPr>
      </w:pPr>
      <w:r w:rsidRPr="00617683">
        <w:rPr>
          <w:sz w:val="24"/>
          <w:szCs w:val="24"/>
          <w:lang w:val="lt-LT"/>
        </w:rPr>
        <w:t xml:space="preserve">6.15. </w:t>
      </w:r>
      <w:r w:rsidRPr="00617683">
        <w:rPr>
          <w:b/>
          <w:sz w:val="24"/>
          <w:szCs w:val="24"/>
          <w:lang w:val="lt-LT"/>
        </w:rPr>
        <w:t>Užsakovas</w:t>
      </w:r>
      <w:r w:rsidRPr="00617683">
        <w:rPr>
          <w:sz w:val="24"/>
          <w:szCs w:val="24"/>
          <w:lang w:val="lt-LT"/>
        </w:rPr>
        <w:t xml:space="preserve">, per statinio garantinį terminą nustatęs remonto defektus, pakviečia </w:t>
      </w:r>
      <w:r w:rsidRPr="00617683">
        <w:rPr>
          <w:b/>
          <w:sz w:val="24"/>
          <w:szCs w:val="24"/>
          <w:lang w:val="lt-LT"/>
        </w:rPr>
        <w:t xml:space="preserve">Rangovą </w:t>
      </w:r>
      <w:r w:rsidRPr="00617683">
        <w:rPr>
          <w:sz w:val="24"/>
          <w:szCs w:val="24"/>
          <w:lang w:val="lt-LT"/>
        </w:rPr>
        <w:t xml:space="preserve">ir surašo dvišalį aktą, kuriame nurodo remonto defektus, dėl defektų atsiradusius padarinius ir defektų bei padarinių pašalinimo terminus. Jei </w:t>
      </w:r>
      <w:r w:rsidRPr="00617683">
        <w:rPr>
          <w:b/>
          <w:sz w:val="24"/>
          <w:szCs w:val="24"/>
          <w:lang w:val="lt-LT"/>
        </w:rPr>
        <w:t xml:space="preserve">Rangovas </w:t>
      </w:r>
      <w:r w:rsidRPr="00617683">
        <w:rPr>
          <w:sz w:val="24"/>
          <w:szCs w:val="24"/>
          <w:lang w:val="lt-LT"/>
        </w:rPr>
        <w:t xml:space="preserve">neatvyksta arba atsisako pasirašyti dvišalį aktą, </w:t>
      </w:r>
      <w:r w:rsidRPr="00617683">
        <w:rPr>
          <w:b/>
          <w:sz w:val="24"/>
          <w:szCs w:val="24"/>
          <w:lang w:val="lt-LT"/>
        </w:rPr>
        <w:t>Užsakovas</w:t>
      </w:r>
      <w:r w:rsidRPr="00617683">
        <w:rPr>
          <w:sz w:val="24"/>
          <w:szCs w:val="24"/>
          <w:lang w:val="lt-LT"/>
        </w:rPr>
        <w:t xml:space="preserve"> vienašališkai surašo defektų aktą ir apie tai nedelsiant informuoja </w:t>
      </w:r>
      <w:r w:rsidRPr="00617683">
        <w:rPr>
          <w:b/>
          <w:sz w:val="24"/>
          <w:szCs w:val="24"/>
          <w:lang w:val="lt-LT"/>
        </w:rPr>
        <w:t>Rangovą</w:t>
      </w:r>
      <w:r w:rsidRPr="00617683">
        <w:rPr>
          <w:sz w:val="24"/>
          <w:szCs w:val="24"/>
          <w:lang w:val="lt-LT"/>
        </w:rPr>
        <w:t>.</w:t>
      </w:r>
    </w:p>
    <w:p w14:paraId="3E25434D" w14:textId="77777777" w:rsidR="00214078" w:rsidRPr="00617683" w:rsidRDefault="00214078" w:rsidP="00214078">
      <w:pPr>
        <w:jc w:val="both"/>
        <w:textAlignment w:val="top"/>
        <w:rPr>
          <w:rFonts w:eastAsia="Calibri"/>
          <w:sz w:val="24"/>
          <w:szCs w:val="24"/>
          <w:lang w:val="lt-LT"/>
        </w:rPr>
      </w:pPr>
      <w:r w:rsidRPr="00617683">
        <w:rPr>
          <w:rFonts w:eastAsia="Calibri"/>
          <w:sz w:val="24"/>
          <w:szCs w:val="24"/>
          <w:lang w:val="lt-LT"/>
        </w:rPr>
        <w:t xml:space="preserve">6.16. </w:t>
      </w:r>
      <w:r w:rsidRPr="00617683">
        <w:rPr>
          <w:rFonts w:eastAsia="Calibri"/>
          <w:b/>
          <w:bCs/>
          <w:sz w:val="24"/>
          <w:szCs w:val="24"/>
          <w:lang w:val="lt-LT"/>
        </w:rPr>
        <w:t>Rangovas</w:t>
      </w:r>
      <w:r w:rsidRPr="00617683">
        <w:rPr>
          <w:rFonts w:eastAsia="Calibri"/>
          <w:sz w:val="24"/>
          <w:szCs w:val="24"/>
          <w:lang w:val="lt-LT"/>
        </w:rPr>
        <w:t xml:space="preserve"> įsipareigoja savo sąskaita pašalinti per statinio garantinį terminą nustatytus remonto defektus savo lėšomis per 10 (dešimt) darbo dienų nuo </w:t>
      </w:r>
      <w:r w:rsidRPr="00617683">
        <w:rPr>
          <w:rFonts w:eastAsia="Calibri"/>
          <w:b/>
          <w:bCs/>
          <w:sz w:val="24"/>
          <w:szCs w:val="24"/>
          <w:lang w:val="lt-LT"/>
        </w:rPr>
        <w:t>Užsakovo</w:t>
      </w:r>
      <w:r w:rsidRPr="00617683">
        <w:rPr>
          <w:rFonts w:eastAsia="Calibri"/>
          <w:bCs/>
          <w:sz w:val="24"/>
          <w:szCs w:val="24"/>
          <w:lang w:val="lt-LT"/>
        </w:rPr>
        <w:t xml:space="preserve"> </w:t>
      </w:r>
      <w:r w:rsidRPr="00617683">
        <w:rPr>
          <w:rFonts w:eastAsia="Calibri"/>
          <w:sz w:val="24"/>
          <w:szCs w:val="24"/>
          <w:lang w:val="lt-LT"/>
        </w:rPr>
        <w:t xml:space="preserve">raštiško pranešimo (paštu, faksu, elektroniniu paštu) pateikimo dienos arba per kitą </w:t>
      </w:r>
      <w:r w:rsidRPr="00617683">
        <w:rPr>
          <w:rFonts w:eastAsia="Calibri"/>
          <w:b/>
          <w:sz w:val="24"/>
          <w:szCs w:val="24"/>
          <w:lang w:val="lt-LT"/>
        </w:rPr>
        <w:t>Užsakovo</w:t>
      </w:r>
      <w:r w:rsidRPr="00617683">
        <w:rPr>
          <w:rFonts w:eastAsia="Calibri"/>
          <w:sz w:val="24"/>
          <w:szCs w:val="24"/>
          <w:lang w:val="lt-LT"/>
        </w:rPr>
        <w:t xml:space="preserve"> nustatytą terminą. </w:t>
      </w:r>
    </w:p>
    <w:p w14:paraId="3E25434E" w14:textId="77777777" w:rsidR="00214078" w:rsidRPr="00617683" w:rsidRDefault="00214078" w:rsidP="00214078">
      <w:pPr>
        <w:jc w:val="both"/>
        <w:textAlignment w:val="top"/>
        <w:rPr>
          <w:rFonts w:eastAsia="Calibri"/>
          <w:sz w:val="24"/>
          <w:szCs w:val="24"/>
          <w:lang w:val="lt-LT"/>
        </w:rPr>
      </w:pPr>
      <w:r w:rsidRPr="00617683">
        <w:rPr>
          <w:sz w:val="24"/>
          <w:szCs w:val="24"/>
          <w:lang w:val="lt-LT"/>
        </w:rPr>
        <w:t>6.17. Jei</w:t>
      </w:r>
      <w:r w:rsidRPr="00617683">
        <w:rPr>
          <w:b/>
          <w:sz w:val="24"/>
          <w:szCs w:val="24"/>
          <w:lang w:val="lt-LT"/>
        </w:rPr>
        <w:t xml:space="preserve"> </w:t>
      </w:r>
      <w:r w:rsidRPr="00617683">
        <w:rPr>
          <w:b/>
          <w:bCs/>
          <w:sz w:val="24"/>
          <w:szCs w:val="24"/>
          <w:lang w:val="lt-LT"/>
        </w:rPr>
        <w:t>Rangovas</w:t>
      </w:r>
      <w:r w:rsidRPr="00617683">
        <w:rPr>
          <w:b/>
          <w:sz w:val="24"/>
          <w:szCs w:val="24"/>
          <w:lang w:val="lt-LT"/>
        </w:rPr>
        <w:t xml:space="preserve"> </w:t>
      </w:r>
      <w:r w:rsidRPr="00617683">
        <w:rPr>
          <w:sz w:val="24"/>
          <w:szCs w:val="24"/>
          <w:lang w:val="lt-LT"/>
        </w:rPr>
        <w:t>nepradeda ir (ar) neištaiso statybos defektų ar neatitaiso tiesioginės tokio defekto padarytos žalos per akte suderintą ar statinio naudotojo nurodytą protingą laiką (kai surašomas vienašalis defektų aktas) ilgiau kaip 60 (šešiasdešimt) dienų,</w:t>
      </w:r>
      <w:r w:rsidRPr="00617683">
        <w:rPr>
          <w:b/>
          <w:sz w:val="24"/>
          <w:szCs w:val="24"/>
          <w:lang w:val="lt-LT"/>
        </w:rPr>
        <w:t xml:space="preserve"> statinio naudotojas </w:t>
      </w:r>
      <w:r w:rsidRPr="00617683">
        <w:rPr>
          <w:sz w:val="24"/>
          <w:szCs w:val="24"/>
          <w:lang w:val="lt-LT"/>
        </w:rPr>
        <w:t xml:space="preserve">gali pašalinti šiuos defektus savo sąskaita arba defektai gali būti pašalinti vadovaujantis Sutarties bendrosios dalies 5.8 papunkčio sąlygomis. Tokiu atveju </w:t>
      </w:r>
      <w:r w:rsidRPr="00617683">
        <w:rPr>
          <w:b/>
          <w:sz w:val="24"/>
          <w:szCs w:val="24"/>
          <w:lang w:val="lt-LT"/>
        </w:rPr>
        <w:t xml:space="preserve">Rangovas </w:t>
      </w:r>
      <w:r w:rsidRPr="00617683">
        <w:rPr>
          <w:sz w:val="24"/>
          <w:szCs w:val="24"/>
          <w:lang w:val="lt-LT"/>
        </w:rPr>
        <w:t>privalo atlyginti visas</w:t>
      </w:r>
      <w:r w:rsidRPr="00617683">
        <w:rPr>
          <w:b/>
          <w:sz w:val="24"/>
          <w:szCs w:val="24"/>
          <w:lang w:val="lt-LT"/>
        </w:rPr>
        <w:t xml:space="preserve"> statinio naudotojo </w:t>
      </w:r>
      <w:r w:rsidRPr="00617683">
        <w:rPr>
          <w:sz w:val="24"/>
          <w:szCs w:val="24"/>
          <w:lang w:val="lt-LT"/>
        </w:rPr>
        <w:t>išlaidas (išskyrus atvejus kai defektų šalinimo išlaidos kompensuojamos iš Sutarties bendrosios dalies 5.8 papunkčio pagrindu sulaikytos sumos), ir sumokėti</w:t>
      </w:r>
      <w:r w:rsidRPr="00617683">
        <w:rPr>
          <w:b/>
          <w:sz w:val="24"/>
          <w:szCs w:val="24"/>
          <w:lang w:val="lt-LT"/>
        </w:rPr>
        <w:t xml:space="preserve"> statinio naudotojui </w:t>
      </w:r>
      <w:r w:rsidRPr="00617683">
        <w:rPr>
          <w:sz w:val="24"/>
          <w:szCs w:val="24"/>
          <w:lang w:val="lt-LT"/>
        </w:rPr>
        <w:t>arba</w:t>
      </w:r>
      <w:r w:rsidRPr="00617683">
        <w:rPr>
          <w:b/>
          <w:sz w:val="24"/>
          <w:szCs w:val="24"/>
          <w:lang w:val="lt-LT"/>
        </w:rPr>
        <w:t xml:space="preserve"> Užsakovui </w:t>
      </w:r>
      <w:r w:rsidRPr="00617683">
        <w:rPr>
          <w:sz w:val="24"/>
          <w:szCs w:val="24"/>
          <w:lang w:val="lt-LT"/>
        </w:rPr>
        <w:t>(kai taikomas 5.8 papunkčio sąlygos)</w:t>
      </w:r>
      <w:r w:rsidRPr="00617683">
        <w:rPr>
          <w:b/>
          <w:sz w:val="24"/>
          <w:szCs w:val="24"/>
          <w:lang w:val="lt-LT"/>
        </w:rPr>
        <w:t xml:space="preserve"> </w:t>
      </w:r>
      <w:r w:rsidRPr="00617683">
        <w:rPr>
          <w:sz w:val="24"/>
          <w:szCs w:val="24"/>
          <w:lang w:val="lt-LT"/>
        </w:rPr>
        <w:t>20 proc. nuo visų</w:t>
      </w:r>
      <w:r w:rsidRPr="00617683">
        <w:rPr>
          <w:b/>
          <w:sz w:val="24"/>
          <w:szCs w:val="24"/>
          <w:lang w:val="lt-LT"/>
        </w:rPr>
        <w:t xml:space="preserve"> </w:t>
      </w:r>
      <w:r w:rsidRPr="00617683">
        <w:rPr>
          <w:sz w:val="24"/>
          <w:szCs w:val="24"/>
          <w:lang w:val="lt-LT"/>
        </w:rPr>
        <w:t>išlaidų, susijusių su statybos defektų šalinimu, dydžio be PVM, šalių iš anksto sutartus minimalius nuostolius.</w:t>
      </w:r>
    </w:p>
    <w:p w14:paraId="3E25434F" w14:textId="77777777" w:rsidR="00214078" w:rsidRPr="00617683" w:rsidRDefault="00214078" w:rsidP="00214078">
      <w:pPr>
        <w:jc w:val="both"/>
        <w:rPr>
          <w:b/>
          <w:sz w:val="24"/>
          <w:szCs w:val="24"/>
          <w:lang w:val="lt-LT"/>
        </w:rPr>
      </w:pPr>
    </w:p>
    <w:p w14:paraId="3E254350" w14:textId="77777777" w:rsidR="00214078" w:rsidRPr="00617683" w:rsidRDefault="00214078" w:rsidP="00214078">
      <w:pPr>
        <w:rPr>
          <w:b/>
          <w:sz w:val="24"/>
          <w:szCs w:val="24"/>
          <w:lang w:val="lt-LT"/>
        </w:rPr>
      </w:pPr>
      <w:r w:rsidRPr="00617683">
        <w:rPr>
          <w:b/>
          <w:sz w:val="24"/>
          <w:szCs w:val="24"/>
          <w:lang w:val="lt-LT"/>
        </w:rPr>
        <w:t>7.</w:t>
      </w:r>
      <w:r w:rsidRPr="00617683">
        <w:rPr>
          <w:sz w:val="24"/>
          <w:szCs w:val="24"/>
          <w:lang w:val="lt-LT"/>
        </w:rPr>
        <w:t xml:space="preserve"> </w:t>
      </w:r>
      <w:r w:rsidRPr="00617683">
        <w:rPr>
          <w:b/>
          <w:sz w:val="24"/>
          <w:szCs w:val="24"/>
          <w:lang w:val="lt-LT"/>
        </w:rPr>
        <w:t>Nenugalimos jėgos (</w:t>
      </w:r>
      <w:r w:rsidRPr="00617683">
        <w:rPr>
          <w:b/>
          <w:i/>
          <w:sz w:val="24"/>
          <w:szCs w:val="24"/>
          <w:lang w:val="lt-LT"/>
        </w:rPr>
        <w:t>force majeure</w:t>
      </w:r>
      <w:r w:rsidRPr="00617683">
        <w:rPr>
          <w:b/>
          <w:sz w:val="24"/>
          <w:szCs w:val="24"/>
          <w:lang w:val="lt-LT"/>
        </w:rPr>
        <w:t>) aplinkybės</w:t>
      </w:r>
    </w:p>
    <w:p w14:paraId="3E254351" w14:textId="77777777" w:rsidR="00214078" w:rsidRPr="00617683" w:rsidRDefault="00214078" w:rsidP="00214078">
      <w:pPr>
        <w:tabs>
          <w:tab w:val="center" w:pos="4320"/>
          <w:tab w:val="right" w:pos="8640"/>
        </w:tabs>
        <w:jc w:val="both"/>
        <w:rPr>
          <w:rFonts w:eastAsia="Calibri"/>
          <w:sz w:val="24"/>
          <w:szCs w:val="24"/>
          <w:lang w:val="lt-LT" w:eastAsia="en-US"/>
        </w:rPr>
      </w:pPr>
      <w:r w:rsidRPr="00617683">
        <w:rPr>
          <w:rFonts w:eastAsia="Calibri"/>
          <w:sz w:val="24"/>
          <w:szCs w:val="24"/>
          <w:lang w:val="lt-LT" w:eastAsia="en-US"/>
        </w:rPr>
        <w:t xml:space="preserve">7.1. Nė viena iš </w:t>
      </w:r>
      <w:r w:rsidRPr="00617683">
        <w:rPr>
          <w:rFonts w:eastAsia="Calibri"/>
          <w:b/>
          <w:sz w:val="24"/>
          <w:szCs w:val="24"/>
          <w:lang w:val="lt-LT" w:eastAsia="en-US"/>
        </w:rPr>
        <w:t>Šalių</w:t>
      </w:r>
      <w:r w:rsidRPr="00617683">
        <w:rPr>
          <w:rFonts w:eastAsia="Calibri"/>
          <w:sz w:val="24"/>
          <w:szCs w:val="24"/>
          <w:lang w:val="lt-LT" w:eastAsia="en-US"/>
        </w:rPr>
        <w:t xml:space="preserve"> neatsako už dalinį ar visišką  prisiimtų įsipareigojimų neįvykdymą, jeigu ji laiku įrodys, kad įsipareigojimų neįvykdė dėl nenugalimos jėgos aplinkybių.</w:t>
      </w:r>
    </w:p>
    <w:p w14:paraId="3E254352" w14:textId="77777777" w:rsidR="00214078" w:rsidRPr="00617683" w:rsidRDefault="00214078" w:rsidP="00214078">
      <w:pPr>
        <w:jc w:val="both"/>
        <w:rPr>
          <w:noProof/>
          <w:sz w:val="24"/>
          <w:szCs w:val="24"/>
          <w:lang w:val="lt-LT"/>
        </w:rPr>
      </w:pPr>
      <w:r w:rsidRPr="00617683">
        <w:rPr>
          <w:sz w:val="24"/>
          <w:szCs w:val="24"/>
          <w:lang w:val="lt-LT"/>
        </w:rPr>
        <w:t xml:space="preserve">7.2. Sutarties </w:t>
      </w:r>
      <w:r w:rsidRPr="00617683">
        <w:rPr>
          <w:b/>
          <w:sz w:val="24"/>
          <w:szCs w:val="24"/>
          <w:lang w:val="lt-LT"/>
        </w:rPr>
        <w:t>Šalis</w:t>
      </w:r>
      <w:r w:rsidRPr="00617683">
        <w:rPr>
          <w:sz w:val="24"/>
          <w:szCs w:val="24"/>
          <w:lang w:val="lt-LT"/>
        </w:rPr>
        <w:t xml:space="preserve">, kuri dėl nenugalimos jėgos aplinkybių negali įvykdyti savo įsipareigojimų, privalo nedelsdama, bet ne vėliau kaip per 14 (keturiolika) dienų nuo aplinkybių atsiradimo ar </w:t>
      </w:r>
      <w:r w:rsidRPr="00617683">
        <w:rPr>
          <w:noProof/>
          <w:sz w:val="24"/>
          <w:szCs w:val="24"/>
          <w:lang w:val="lt-LT"/>
        </w:rPr>
        <w:t xml:space="preserve">paaiškėjimo, raštu informuoti apie tai kitą </w:t>
      </w:r>
      <w:r w:rsidRPr="00617683">
        <w:rPr>
          <w:b/>
          <w:noProof/>
          <w:sz w:val="24"/>
          <w:szCs w:val="24"/>
          <w:lang w:val="lt-LT"/>
        </w:rPr>
        <w:t>Šalį</w:t>
      </w:r>
      <w:r w:rsidRPr="00617683">
        <w:rPr>
          <w:noProof/>
          <w:sz w:val="24"/>
          <w:szCs w:val="24"/>
          <w:lang w:val="lt-LT"/>
        </w:rPr>
        <w:t xml:space="preserve">. </w:t>
      </w:r>
    </w:p>
    <w:p w14:paraId="3E254353" w14:textId="77777777" w:rsidR="00214078" w:rsidRPr="00617683" w:rsidRDefault="00214078" w:rsidP="00214078">
      <w:pPr>
        <w:tabs>
          <w:tab w:val="center" w:pos="4320"/>
          <w:tab w:val="right" w:pos="8640"/>
        </w:tabs>
        <w:jc w:val="both"/>
        <w:rPr>
          <w:rFonts w:eastAsia="Calibri"/>
          <w:sz w:val="24"/>
          <w:szCs w:val="24"/>
          <w:lang w:val="lt-LT" w:eastAsia="en-US"/>
        </w:rPr>
      </w:pPr>
      <w:r w:rsidRPr="00617683">
        <w:rPr>
          <w:rFonts w:eastAsia="Calibri"/>
          <w:noProof/>
          <w:sz w:val="24"/>
          <w:szCs w:val="24"/>
          <w:lang w:val="lt-LT" w:eastAsia="en-US"/>
        </w:rPr>
        <w:t xml:space="preserve">7.3. </w:t>
      </w:r>
      <w:r w:rsidRPr="00617683">
        <w:rPr>
          <w:rFonts w:eastAsia="Calibri"/>
          <w:sz w:val="24"/>
          <w:szCs w:val="24"/>
          <w:lang w:val="lt-LT" w:eastAsia="en-US"/>
        </w:rPr>
        <w:t>Nenugalimos jėgos aplinkybėmis laikomos aplinkybės, nurodytos Lietuvos Respublikos civilinio kodekso 6.212 straipsnyje ir Atleidimo nuo atsakomybės esant nenugalimos jėgos aplinkybėms (force majeure) taisyklėse, patvirtintose Lietuvos Respublikos Vyriausybės 1996 m. liepos 15 d. nutarimu Nr. 840.</w:t>
      </w:r>
    </w:p>
    <w:p w14:paraId="3E254354" w14:textId="77777777" w:rsidR="00214078" w:rsidRPr="00617683" w:rsidRDefault="00214078" w:rsidP="00214078">
      <w:pPr>
        <w:jc w:val="both"/>
        <w:rPr>
          <w:b/>
          <w:sz w:val="24"/>
          <w:szCs w:val="24"/>
          <w:lang w:val="lt-LT"/>
        </w:rPr>
      </w:pPr>
    </w:p>
    <w:p w14:paraId="3E254355" w14:textId="77777777" w:rsidR="00214078" w:rsidRPr="00617683" w:rsidRDefault="00214078" w:rsidP="00214078">
      <w:pPr>
        <w:jc w:val="both"/>
        <w:rPr>
          <w:b/>
          <w:sz w:val="24"/>
          <w:szCs w:val="24"/>
          <w:lang w:val="lt-LT"/>
        </w:rPr>
      </w:pPr>
      <w:r w:rsidRPr="00617683">
        <w:rPr>
          <w:b/>
          <w:sz w:val="24"/>
          <w:szCs w:val="24"/>
          <w:lang w:val="lt-LT"/>
        </w:rPr>
        <w:t>8. Šalių atsakomybė</w:t>
      </w:r>
    </w:p>
    <w:p w14:paraId="3E254356" w14:textId="77777777" w:rsidR="00214078" w:rsidRPr="00617683" w:rsidRDefault="00214078" w:rsidP="00214078">
      <w:pPr>
        <w:ind w:right="125"/>
        <w:jc w:val="both"/>
        <w:rPr>
          <w:sz w:val="24"/>
          <w:szCs w:val="24"/>
          <w:lang w:val="lt-LT" w:eastAsia="en-US"/>
        </w:rPr>
      </w:pPr>
      <w:r w:rsidRPr="00617683">
        <w:rPr>
          <w:sz w:val="24"/>
          <w:szCs w:val="24"/>
          <w:lang w:val="lt-LT"/>
        </w:rPr>
        <w:t xml:space="preserve">8.1. </w:t>
      </w:r>
      <w:r w:rsidRPr="00617683">
        <w:rPr>
          <w:b/>
          <w:sz w:val="24"/>
          <w:szCs w:val="24"/>
          <w:lang w:val="lt-LT" w:eastAsia="en-US"/>
        </w:rPr>
        <w:t>Rangovas</w:t>
      </w:r>
      <w:r w:rsidRPr="00617683">
        <w:rPr>
          <w:sz w:val="24"/>
          <w:szCs w:val="24"/>
          <w:lang w:val="lt-LT" w:eastAsia="en-US"/>
        </w:rPr>
        <w:t xml:space="preserve"> įsipareigoja:</w:t>
      </w:r>
    </w:p>
    <w:p w14:paraId="3E254357" w14:textId="77777777" w:rsidR="00214078" w:rsidRPr="00617683" w:rsidRDefault="00214078" w:rsidP="00214078">
      <w:pPr>
        <w:ind w:right="125"/>
        <w:jc w:val="both"/>
        <w:rPr>
          <w:sz w:val="24"/>
          <w:szCs w:val="24"/>
          <w:lang w:val="lt-LT" w:eastAsia="en-US"/>
        </w:rPr>
      </w:pPr>
      <w:r w:rsidRPr="00617683">
        <w:rPr>
          <w:sz w:val="24"/>
          <w:szCs w:val="24"/>
          <w:lang w:val="lt-LT" w:eastAsia="en-US"/>
        </w:rPr>
        <w:t xml:space="preserve">8.1.1. vėluodamas Sutarties specialiojoje dalyje ar Sutarties prieduose nustatytais terminais užbaigti visus  darbus, mokėti </w:t>
      </w:r>
      <w:r w:rsidRPr="00617683">
        <w:rPr>
          <w:b/>
          <w:sz w:val="24"/>
          <w:szCs w:val="24"/>
          <w:lang w:val="lt-LT" w:eastAsia="en-US"/>
        </w:rPr>
        <w:t>Užsakovui</w:t>
      </w:r>
      <w:r w:rsidRPr="00617683">
        <w:rPr>
          <w:sz w:val="24"/>
          <w:szCs w:val="24"/>
          <w:lang w:val="lt-LT" w:eastAsia="en-US"/>
        </w:rPr>
        <w:t xml:space="preserve"> 0,1 proc. nuo Sutarties kainos be PVM dydžio Šalių iš anksto sutartus minimalius nuostolius už kiekvieną pavėluotą dieną. </w:t>
      </w:r>
      <w:r w:rsidRPr="00617683">
        <w:rPr>
          <w:sz w:val="24"/>
          <w:szCs w:val="24"/>
          <w:lang w:val="lt-LT"/>
        </w:rPr>
        <w:t xml:space="preserve">Darbai taip pat bus laikomi neužbaigtais, kai paskirtoji Statinio pripažinimo suremontuotu komisija dėl </w:t>
      </w:r>
      <w:r w:rsidRPr="00617683">
        <w:rPr>
          <w:b/>
          <w:sz w:val="24"/>
          <w:szCs w:val="24"/>
          <w:lang w:val="lt-LT"/>
        </w:rPr>
        <w:t>Rangovo</w:t>
      </w:r>
      <w:r w:rsidRPr="00617683">
        <w:rPr>
          <w:sz w:val="24"/>
          <w:szCs w:val="24"/>
          <w:lang w:val="lt-LT"/>
        </w:rPr>
        <w:t xml:space="preserve"> kaltės nepripažino suremontuoto statinio (jo dalies) tinkamu naudoti</w:t>
      </w:r>
      <w:r w:rsidRPr="00617683">
        <w:rPr>
          <w:sz w:val="24"/>
          <w:szCs w:val="24"/>
          <w:lang w:val="lt-LT" w:eastAsia="en-US"/>
        </w:rPr>
        <w:t>;</w:t>
      </w:r>
    </w:p>
    <w:p w14:paraId="3E254358" w14:textId="77777777" w:rsidR="00214078" w:rsidRPr="00617683" w:rsidRDefault="00214078" w:rsidP="00214078">
      <w:pPr>
        <w:ind w:right="125"/>
        <w:jc w:val="both"/>
        <w:rPr>
          <w:sz w:val="24"/>
          <w:szCs w:val="24"/>
          <w:lang w:val="lt-LT" w:eastAsia="en-US"/>
        </w:rPr>
      </w:pPr>
      <w:r w:rsidRPr="00617683">
        <w:rPr>
          <w:sz w:val="24"/>
          <w:szCs w:val="24"/>
          <w:lang w:val="lt-LT" w:eastAsia="en-US"/>
        </w:rPr>
        <w:t xml:space="preserve">8.1.2. vėluodamas Sutarties specialiojoje dalyje ar Sutarties prieduose nustatytais terminais atlikti darbų dalį ar darbų etapą (jei darbai vykdomi pagal projekte numatytus etapus), mokėti </w:t>
      </w:r>
      <w:r w:rsidRPr="00617683">
        <w:rPr>
          <w:b/>
          <w:sz w:val="24"/>
          <w:szCs w:val="24"/>
          <w:lang w:val="lt-LT" w:eastAsia="en-US"/>
        </w:rPr>
        <w:t>Užsakovui</w:t>
      </w:r>
      <w:r w:rsidRPr="00617683">
        <w:rPr>
          <w:sz w:val="24"/>
          <w:szCs w:val="24"/>
          <w:lang w:val="lt-LT" w:eastAsia="en-US"/>
        </w:rPr>
        <w:t xml:space="preserve"> 0,2 proc. vėluojamų atlikti darbų dalies ar darbų etapo kainos be PVM dydžio Šalių iš anksto sutartus minimalius nuostolius už kiekvieną pavėluotą dieną;</w:t>
      </w:r>
    </w:p>
    <w:p w14:paraId="3E254359" w14:textId="77777777" w:rsidR="00214078" w:rsidRPr="00617683" w:rsidRDefault="00214078" w:rsidP="00214078">
      <w:pPr>
        <w:jc w:val="both"/>
        <w:rPr>
          <w:sz w:val="24"/>
          <w:szCs w:val="24"/>
          <w:lang w:val="lt-LT"/>
        </w:rPr>
      </w:pPr>
      <w:r w:rsidRPr="00617683">
        <w:rPr>
          <w:sz w:val="24"/>
          <w:szCs w:val="24"/>
          <w:lang w:val="lt-LT"/>
        </w:rPr>
        <w:t xml:space="preserve">8.2. </w:t>
      </w:r>
      <w:r w:rsidRPr="00617683">
        <w:rPr>
          <w:b/>
          <w:sz w:val="24"/>
          <w:szCs w:val="24"/>
          <w:lang w:val="lt-LT"/>
        </w:rPr>
        <w:t>Rangovas</w:t>
      </w:r>
      <w:r w:rsidRPr="00617683">
        <w:rPr>
          <w:sz w:val="24"/>
          <w:szCs w:val="24"/>
          <w:lang w:val="lt-LT"/>
        </w:rPr>
        <w:t xml:space="preserve">, per Sutartyje nustatytus terminus nepateikęs </w:t>
      </w:r>
      <w:r w:rsidRPr="00617683">
        <w:rPr>
          <w:b/>
          <w:sz w:val="24"/>
          <w:szCs w:val="24"/>
          <w:lang w:val="lt-LT"/>
        </w:rPr>
        <w:t>Užsakovui</w:t>
      </w:r>
      <w:r w:rsidRPr="00617683">
        <w:rPr>
          <w:sz w:val="24"/>
          <w:szCs w:val="24"/>
          <w:lang w:val="lt-LT"/>
        </w:rPr>
        <w:t xml:space="preserve"> Sutartyje nurodytų privalomų dokumentų arba juos pateikęs nekokybiškus, moka </w:t>
      </w:r>
      <w:r w:rsidRPr="00617683">
        <w:rPr>
          <w:b/>
          <w:sz w:val="24"/>
          <w:szCs w:val="24"/>
          <w:lang w:val="lt-LT"/>
        </w:rPr>
        <w:t>Užsakovui</w:t>
      </w:r>
      <w:r w:rsidRPr="00617683">
        <w:rPr>
          <w:sz w:val="24"/>
          <w:szCs w:val="24"/>
          <w:lang w:val="lt-LT"/>
        </w:rPr>
        <w:t xml:space="preserve"> 0,02 % nuo Sutarties specialiojoje dalyje nurodytos Sutarties kainos be PVM dydžio Šalių iš anksto sutartus minimalius nuostolius už kiekvieną pavėluotą dieną iki dokumentai bus tinkamai parengti ir pateikti </w:t>
      </w:r>
      <w:r w:rsidRPr="00617683">
        <w:rPr>
          <w:b/>
          <w:sz w:val="24"/>
          <w:szCs w:val="24"/>
          <w:lang w:val="lt-LT"/>
        </w:rPr>
        <w:t>Užsakovui,</w:t>
      </w:r>
      <w:r w:rsidRPr="00617683">
        <w:rPr>
          <w:sz w:val="24"/>
          <w:szCs w:val="24"/>
          <w:lang w:val="lt-LT"/>
        </w:rPr>
        <w:t xml:space="preserve"> o dokumentų praradimo atveju, savo lėšomis parengia naujus.</w:t>
      </w:r>
    </w:p>
    <w:p w14:paraId="3E25435A" w14:textId="77777777" w:rsidR="00214078" w:rsidRPr="00617683" w:rsidRDefault="00214078" w:rsidP="00214078">
      <w:pPr>
        <w:jc w:val="both"/>
        <w:rPr>
          <w:sz w:val="24"/>
          <w:szCs w:val="24"/>
          <w:lang w:val="lt-LT"/>
        </w:rPr>
      </w:pPr>
      <w:r w:rsidRPr="00617683">
        <w:rPr>
          <w:sz w:val="24"/>
          <w:szCs w:val="24"/>
          <w:lang w:val="lt-LT"/>
        </w:rPr>
        <w:t xml:space="preserve">8.3. </w:t>
      </w:r>
      <w:r w:rsidRPr="00617683">
        <w:rPr>
          <w:b/>
          <w:sz w:val="24"/>
          <w:szCs w:val="24"/>
          <w:lang w:val="lt-LT"/>
        </w:rPr>
        <w:t>Rangovas</w:t>
      </w:r>
      <w:r w:rsidRPr="00617683">
        <w:rPr>
          <w:sz w:val="24"/>
          <w:szCs w:val="24"/>
          <w:lang w:val="lt-LT"/>
        </w:rPr>
        <w:t xml:space="preserve">, per </w:t>
      </w:r>
      <w:r w:rsidRPr="00617683">
        <w:rPr>
          <w:b/>
          <w:sz w:val="24"/>
          <w:szCs w:val="24"/>
          <w:lang w:val="lt-LT"/>
        </w:rPr>
        <w:t>Užsakovo</w:t>
      </w:r>
      <w:r w:rsidRPr="00617683">
        <w:rPr>
          <w:sz w:val="24"/>
          <w:szCs w:val="24"/>
          <w:lang w:val="lt-LT"/>
        </w:rPr>
        <w:t xml:space="preserve"> nustatytą terminą (Sutarties bendrosios dalies 4.2.14 punktas) nepašalinęs darbų defektų ar atliktų sutartyje nenumatytų darbų padarinių, moka </w:t>
      </w:r>
      <w:r w:rsidRPr="00617683">
        <w:rPr>
          <w:b/>
          <w:sz w:val="24"/>
          <w:szCs w:val="24"/>
          <w:lang w:val="lt-LT"/>
        </w:rPr>
        <w:t>Užsakovui</w:t>
      </w:r>
      <w:r w:rsidRPr="00617683">
        <w:rPr>
          <w:sz w:val="24"/>
          <w:szCs w:val="24"/>
          <w:lang w:val="lt-LT"/>
        </w:rPr>
        <w:t xml:space="preserve"> 0,1 % nuo Sutarties specialiojoje dalyje nurodytos Sutarties kainos be PVM dydžio </w:t>
      </w:r>
      <w:r w:rsidRPr="00617683">
        <w:rPr>
          <w:b/>
          <w:sz w:val="24"/>
          <w:szCs w:val="24"/>
          <w:lang w:val="lt-LT"/>
        </w:rPr>
        <w:t>Šalių</w:t>
      </w:r>
      <w:r w:rsidRPr="00617683">
        <w:rPr>
          <w:sz w:val="24"/>
          <w:szCs w:val="24"/>
          <w:lang w:val="lt-LT"/>
        </w:rPr>
        <w:t xml:space="preserve"> iš anksto sutartus minimalius nuostolius už kiekvieną pavėluotą dieną iki defektai bus pašalinti. </w:t>
      </w:r>
      <w:r w:rsidRPr="00617683">
        <w:rPr>
          <w:b/>
          <w:sz w:val="24"/>
          <w:szCs w:val="24"/>
          <w:lang w:val="lt-LT"/>
        </w:rPr>
        <w:t>Rangovui</w:t>
      </w:r>
      <w:r w:rsidRPr="00617683">
        <w:rPr>
          <w:sz w:val="24"/>
          <w:szCs w:val="24"/>
          <w:lang w:val="lt-LT"/>
        </w:rPr>
        <w:t xml:space="preserve"> atsisakius šalinti darbų defektus ar atliktų sutartyje nenumatytų darbų padarinius, juos gali pašalinti </w:t>
      </w:r>
      <w:r w:rsidRPr="00617683">
        <w:rPr>
          <w:b/>
          <w:sz w:val="24"/>
          <w:szCs w:val="24"/>
          <w:lang w:val="lt-LT"/>
        </w:rPr>
        <w:t xml:space="preserve">Užsakovas </w:t>
      </w:r>
      <w:r w:rsidRPr="00617683">
        <w:rPr>
          <w:sz w:val="24"/>
          <w:szCs w:val="24"/>
          <w:lang w:val="lt-LT"/>
        </w:rPr>
        <w:t xml:space="preserve">savo sąskaita, o </w:t>
      </w:r>
      <w:r w:rsidRPr="00617683">
        <w:rPr>
          <w:b/>
          <w:sz w:val="24"/>
          <w:szCs w:val="24"/>
          <w:lang w:val="lt-LT"/>
        </w:rPr>
        <w:t>Rangovas</w:t>
      </w:r>
      <w:r w:rsidRPr="00617683">
        <w:rPr>
          <w:sz w:val="24"/>
          <w:szCs w:val="24"/>
          <w:lang w:val="lt-LT"/>
        </w:rPr>
        <w:t xml:space="preserve"> tokiu atveju privalo kompensuoti </w:t>
      </w:r>
      <w:r w:rsidRPr="00617683">
        <w:rPr>
          <w:b/>
          <w:sz w:val="24"/>
          <w:szCs w:val="24"/>
          <w:lang w:val="lt-LT"/>
        </w:rPr>
        <w:t>Užsakovui</w:t>
      </w:r>
      <w:r w:rsidRPr="00617683">
        <w:rPr>
          <w:sz w:val="24"/>
          <w:szCs w:val="24"/>
          <w:lang w:val="lt-LT"/>
        </w:rPr>
        <w:t xml:space="preserve"> visas su defektų ar Sutartyje nenumatytų darbų padarinių šalinimu susijusias ir turėtas išlaidas ir papildomai sumokėti 20 % šių išlaidų vertės dydžio </w:t>
      </w:r>
      <w:r w:rsidRPr="00617683">
        <w:rPr>
          <w:b/>
          <w:sz w:val="24"/>
          <w:szCs w:val="24"/>
          <w:lang w:val="lt-LT"/>
        </w:rPr>
        <w:t>Šalių</w:t>
      </w:r>
      <w:r w:rsidRPr="00617683">
        <w:rPr>
          <w:sz w:val="24"/>
          <w:szCs w:val="24"/>
          <w:lang w:val="lt-LT"/>
        </w:rPr>
        <w:t xml:space="preserve"> iš anksto sutartus minimalius nuostolius.</w:t>
      </w:r>
    </w:p>
    <w:p w14:paraId="3E25435B" w14:textId="77777777" w:rsidR="00214078" w:rsidRPr="00617683" w:rsidRDefault="00214078" w:rsidP="00214078">
      <w:pPr>
        <w:jc w:val="both"/>
        <w:textAlignment w:val="top"/>
        <w:rPr>
          <w:rFonts w:eastAsia="Calibri"/>
          <w:sz w:val="24"/>
          <w:szCs w:val="24"/>
          <w:lang w:val="lt-LT"/>
        </w:rPr>
      </w:pPr>
      <w:r w:rsidRPr="00617683">
        <w:rPr>
          <w:rFonts w:eastAsia="Calibri"/>
          <w:sz w:val="24"/>
          <w:szCs w:val="24"/>
          <w:lang w:val="lt-LT"/>
        </w:rPr>
        <w:t xml:space="preserve">8.4. </w:t>
      </w:r>
      <w:r w:rsidRPr="00617683">
        <w:rPr>
          <w:rFonts w:eastAsia="Calibri"/>
          <w:b/>
          <w:sz w:val="24"/>
          <w:szCs w:val="24"/>
          <w:lang w:val="lt-LT"/>
        </w:rPr>
        <w:t>Rangovas</w:t>
      </w:r>
      <w:r w:rsidRPr="00617683">
        <w:rPr>
          <w:rFonts w:eastAsia="Calibri"/>
          <w:sz w:val="24"/>
          <w:szCs w:val="24"/>
          <w:lang w:val="lt-LT"/>
        </w:rPr>
        <w:t xml:space="preserve">, per Sutarties bendrosios dalies 6.16 punkte nustatytą terminą nepašalinęs remonto defektų, moka </w:t>
      </w:r>
      <w:r w:rsidRPr="00617683">
        <w:rPr>
          <w:rFonts w:eastAsia="Calibri"/>
          <w:b/>
          <w:bCs/>
          <w:sz w:val="24"/>
          <w:szCs w:val="24"/>
          <w:lang w:val="lt-LT"/>
        </w:rPr>
        <w:t>Užsakovui</w:t>
      </w:r>
      <w:r w:rsidRPr="00617683">
        <w:rPr>
          <w:rFonts w:eastAsia="Calibri"/>
          <w:sz w:val="24"/>
          <w:szCs w:val="24"/>
          <w:lang w:val="lt-LT"/>
        </w:rPr>
        <w:t xml:space="preserve"> 0,2 % Sutarties specialiojoje dalyje nurodytos Sutarties kainos be PVM dydžio </w:t>
      </w:r>
      <w:r w:rsidRPr="00617683">
        <w:rPr>
          <w:rFonts w:eastAsia="Calibri"/>
          <w:b/>
          <w:bCs/>
          <w:sz w:val="24"/>
          <w:szCs w:val="24"/>
          <w:lang w:val="lt-LT"/>
        </w:rPr>
        <w:t>Šalių</w:t>
      </w:r>
      <w:r w:rsidRPr="00617683">
        <w:rPr>
          <w:rFonts w:eastAsia="Calibri"/>
          <w:sz w:val="24"/>
          <w:szCs w:val="24"/>
          <w:lang w:val="lt-LT"/>
        </w:rPr>
        <w:t xml:space="preserve"> iš anksto sutartus minimalius nuostolius už kiekvieną pavėluotą dieną,</w:t>
      </w:r>
      <w:r w:rsidRPr="00617683">
        <w:rPr>
          <w:rFonts w:eastAsia="Calibri"/>
          <w:bCs/>
          <w:sz w:val="24"/>
          <w:szCs w:val="24"/>
          <w:lang w:val="lt-LT"/>
        </w:rPr>
        <w:t xml:space="preserve"> kurių sumokėjimas neatleidžia </w:t>
      </w:r>
      <w:r w:rsidRPr="00617683">
        <w:rPr>
          <w:rFonts w:eastAsia="Calibri"/>
          <w:b/>
          <w:bCs/>
          <w:sz w:val="24"/>
          <w:szCs w:val="24"/>
          <w:lang w:val="lt-LT"/>
        </w:rPr>
        <w:t xml:space="preserve">Rangovo </w:t>
      </w:r>
      <w:r w:rsidRPr="00617683">
        <w:rPr>
          <w:rFonts w:eastAsia="Calibri"/>
          <w:bCs/>
          <w:sz w:val="24"/>
          <w:szCs w:val="24"/>
          <w:lang w:val="lt-LT"/>
        </w:rPr>
        <w:t xml:space="preserve">nuo pareigos atlyginti </w:t>
      </w:r>
      <w:r w:rsidRPr="00617683">
        <w:rPr>
          <w:rFonts w:eastAsia="Calibri"/>
          <w:b/>
          <w:bCs/>
          <w:sz w:val="24"/>
          <w:szCs w:val="24"/>
          <w:lang w:val="lt-LT"/>
        </w:rPr>
        <w:t>Užsakovo</w:t>
      </w:r>
      <w:r w:rsidRPr="00617683">
        <w:rPr>
          <w:rFonts w:eastAsia="Calibri"/>
          <w:bCs/>
          <w:sz w:val="24"/>
          <w:szCs w:val="24"/>
          <w:lang w:val="lt-LT"/>
        </w:rPr>
        <w:t xml:space="preserve"> patirtus nuostolius</w:t>
      </w:r>
      <w:r w:rsidRPr="00617683">
        <w:rPr>
          <w:rFonts w:eastAsia="Calibri"/>
          <w:sz w:val="24"/>
          <w:szCs w:val="24"/>
          <w:lang w:val="lt-LT"/>
        </w:rPr>
        <w:t xml:space="preserve"> </w:t>
      </w:r>
      <w:r w:rsidRPr="00617683">
        <w:rPr>
          <w:rFonts w:eastAsia="Calibri"/>
          <w:b/>
          <w:sz w:val="24"/>
          <w:szCs w:val="24"/>
          <w:lang w:val="lt-LT"/>
        </w:rPr>
        <w:t xml:space="preserve">Rangovui </w:t>
      </w:r>
      <w:r w:rsidRPr="00617683">
        <w:rPr>
          <w:rFonts w:eastAsia="Calibri"/>
          <w:sz w:val="24"/>
          <w:szCs w:val="24"/>
          <w:lang w:val="lt-LT"/>
        </w:rPr>
        <w:t>nevykdant arba netinkamai vykdant savo įsipareigojimus, susijusius su darbų garantija.</w:t>
      </w:r>
    </w:p>
    <w:p w14:paraId="3E25435C" w14:textId="77777777" w:rsidR="00214078" w:rsidRPr="00617683" w:rsidRDefault="00214078" w:rsidP="00214078">
      <w:pPr>
        <w:jc w:val="both"/>
        <w:textAlignment w:val="top"/>
        <w:rPr>
          <w:rFonts w:eastAsia="Calibri"/>
          <w:sz w:val="24"/>
          <w:szCs w:val="24"/>
          <w:lang w:val="lt-LT"/>
        </w:rPr>
      </w:pPr>
      <w:r w:rsidRPr="00617683">
        <w:rPr>
          <w:rFonts w:eastAsia="Calibri"/>
          <w:sz w:val="24"/>
          <w:szCs w:val="24"/>
          <w:lang w:val="lt-LT"/>
        </w:rPr>
        <w:t xml:space="preserve">8.5. </w:t>
      </w:r>
      <w:r w:rsidRPr="00617683">
        <w:rPr>
          <w:rFonts w:eastAsia="Calibri"/>
          <w:b/>
          <w:sz w:val="24"/>
          <w:szCs w:val="24"/>
          <w:lang w:val="lt-LT"/>
        </w:rPr>
        <w:t xml:space="preserve">Rangovui </w:t>
      </w:r>
      <w:r w:rsidRPr="00617683">
        <w:rPr>
          <w:rFonts w:eastAsia="Calibri"/>
          <w:sz w:val="24"/>
          <w:szCs w:val="24"/>
          <w:lang w:val="lt-LT"/>
        </w:rPr>
        <w:t xml:space="preserve">atsisakius arba vengiant šalinti per garantinį laiką nustatytus darbų defektus, </w:t>
      </w:r>
      <w:r w:rsidRPr="00617683">
        <w:rPr>
          <w:rFonts w:eastAsia="Calibri"/>
          <w:b/>
          <w:sz w:val="24"/>
          <w:szCs w:val="24"/>
          <w:lang w:val="lt-LT"/>
        </w:rPr>
        <w:t>Užsakovas</w:t>
      </w:r>
      <w:r w:rsidRPr="00617683">
        <w:rPr>
          <w:rFonts w:eastAsia="Calibri"/>
          <w:sz w:val="24"/>
          <w:szCs w:val="24"/>
          <w:lang w:val="lt-LT"/>
        </w:rPr>
        <w:t xml:space="preserve"> turi teisę, apie tai įspėjęs </w:t>
      </w:r>
      <w:r w:rsidRPr="00617683">
        <w:rPr>
          <w:rFonts w:eastAsia="Calibri"/>
          <w:b/>
          <w:sz w:val="24"/>
          <w:szCs w:val="24"/>
          <w:lang w:val="lt-LT"/>
        </w:rPr>
        <w:t xml:space="preserve">Rangovą </w:t>
      </w:r>
      <w:r w:rsidRPr="00617683">
        <w:rPr>
          <w:rFonts w:eastAsia="Calibri"/>
          <w:sz w:val="24"/>
          <w:szCs w:val="24"/>
          <w:lang w:val="lt-LT"/>
        </w:rPr>
        <w:t xml:space="preserve">raštu, šiuos defektus pašalinti savo sąskaita. </w:t>
      </w:r>
      <w:r w:rsidRPr="00617683">
        <w:rPr>
          <w:rFonts w:eastAsia="Calibri"/>
          <w:b/>
          <w:sz w:val="24"/>
          <w:szCs w:val="24"/>
          <w:lang w:val="lt-LT"/>
        </w:rPr>
        <w:t>Užsakovui</w:t>
      </w:r>
      <w:r w:rsidRPr="00617683">
        <w:rPr>
          <w:rFonts w:eastAsia="Calibri"/>
          <w:sz w:val="24"/>
          <w:szCs w:val="24"/>
          <w:lang w:val="lt-LT"/>
        </w:rPr>
        <w:t xml:space="preserve"> pašalinus darbų defektus savo sąskaita, </w:t>
      </w:r>
      <w:r w:rsidRPr="00617683">
        <w:rPr>
          <w:rFonts w:eastAsia="Calibri"/>
          <w:b/>
          <w:sz w:val="24"/>
          <w:szCs w:val="24"/>
          <w:lang w:val="lt-LT"/>
        </w:rPr>
        <w:t>Rangovas</w:t>
      </w:r>
      <w:r w:rsidRPr="00617683">
        <w:rPr>
          <w:rFonts w:eastAsia="Calibri"/>
          <w:sz w:val="24"/>
          <w:szCs w:val="24"/>
          <w:lang w:val="lt-LT"/>
        </w:rPr>
        <w:t xml:space="preserve"> privalo kompensuoti </w:t>
      </w:r>
      <w:r w:rsidRPr="00617683">
        <w:rPr>
          <w:rFonts w:eastAsia="Calibri"/>
          <w:b/>
          <w:sz w:val="24"/>
          <w:szCs w:val="24"/>
          <w:lang w:val="lt-LT"/>
        </w:rPr>
        <w:t>Užsakovui</w:t>
      </w:r>
      <w:r w:rsidRPr="00617683">
        <w:rPr>
          <w:rFonts w:eastAsia="Calibri"/>
          <w:sz w:val="24"/>
          <w:szCs w:val="24"/>
          <w:lang w:val="lt-LT"/>
        </w:rPr>
        <w:t xml:space="preserve"> visas su defektų šalinimu susijusias ir turėtas išlaidas ir papildomai sumokėti 20 % šių išlaidų vertės be PVM dydžio </w:t>
      </w:r>
      <w:r w:rsidRPr="00617683">
        <w:rPr>
          <w:rFonts w:eastAsia="Calibri"/>
          <w:b/>
          <w:sz w:val="24"/>
          <w:szCs w:val="24"/>
          <w:lang w:val="lt-LT"/>
        </w:rPr>
        <w:t>Šalių</w:t>
      </w:r>
      <w:r w:rsidRPr="00617683">
        <w:rPr>
          <w:rFonts w:eastAsia="Calibri"/>
          <w:sz w:val="24"/>
          <w:szCs w:val="24"/>
          <w:lang w:val="lt-LT"/>
        </w:rPr>
        <w:t xml:space="preserve"> iš anksto sutartus minimalius nuostolius. </w:t>
      </w:r>
    </w:p>
    <w:p w14:paraId="3E25435D" w14:textId="77777777" w:rsidR="00214078" w:rsidRPr="00617683" w:rsidRDefault="00214078" w:rsidP="00214078">
      <w:pPr>
        <w:jc w:val="both"/>
        <w:rPr>
          <w:sz w:val="24"/>
          <w:szCs w:val="24"/>
          <w:lang w:val="lt-LT"/>
        </w:rPr>
      </w:pPr>
      <w:r w:rsidRPr="00617683">
        <w:rPr>
          <w:sz w:val="24"/>
          <w:szCs w:val="24"/>
          <w:lang w:val="lt-LT"/>
        </w:rPr>
        <w:t xml:space="preserve">8.6. </w:t>
      </w:r>
      <w:r w:rsidRPr="00617683">
        <w:rPr>
          <w:b/>
          <w:sz w:val="24"/>
          <w:szCs w:val="24"/>
          <w:lang w:val="lt-LT"/>
        </w:rPr>
        <w:t xml:space="preserve">Rangovas </w:t>
      </w:r>
      <w:r w:rsidRPr="00617683">
        <w:rPr>
          <w:sz w:val="24"/>
          <w:szCs w:val="24"/>
          <w:lang w:val="lt-LT"/>
        </w:rPr>
        <w:t xml:space="preserve">sutinka, kad </w:t>
      </w:r>
      <w:r w:rsidRPr="00617683">
        <w:rPr>
          <w:b/>
          <w:sz w:val="24"/>
          <w:szCs w:val="24"/>
          <w:lang w:val="lt-LT"/>
        </w:rPr>
        <w:t xml:space="preserve">Užsakovas </w:t>
      </w:r>
      <w:r w:rsidRPr="00617683">
        <w:rPr>
          <w:sz w:val="24"/>
          <w:szCs w:val="24"/>
          <w:lang w:val="lt-LT"/>
        </w:rPr>
        <w:t xml:space="preserve">Šalių iš anksto sutartus minimalius nuostolius (netesybas) išskaičiuotų iš darbų kainos. Tokiu atveju </w:t>
      </w:r>
      <w:r w:rsidRPr="00617683">
        <w:rPr>
          <w:b/>
          <w:sz w:val="24"/>
          <w:szCs w:val="24"/>
          <w:lang w:val="lt-LT"/>
        </w:rPr>
        <w:t>Rangovui</w:t>
      </w:r>
      <w:r w:rsidRPr="00617683">
        <w:rPr>
          <w:sz w:val="24"/>
          <w:szCs w:val="24"/>
          <w:lang w:val="lt-LT"/>
        </w:rPr>
        <w:t xml:space="preserve"> sumokama darbų kaina, kuri lygi kainai, susidarančiai iš darbų kainos nurodytos Sutarties specialiojoje dalyje, atėmus Šalių iš anksto sutartus minimalius nuostolius, mokėtinus </w:t>
      </w:r>
      <w:r w:rsidRPr="00617683">
        <w:rPr>
          <w:b/>
          <w:sz w:val="24"/>
          <w:szCs w:val="24"/>
          <w:lang w:val="lt-LT"/>
        </w:rPr>
        <w:t>Užsakovui</w:t>
      </w:r>
      <w:r w:rsidRPr="00617683">
        <w:rPr>
          <w:sz w:val="24"/>
          <w:szCs w:val="24"/>
          <w:lang w:val="lt-LT"/>
        </w:rPr>
        <w:t xml:space="preserve">. </w:t>
      </w:r>
    </w:p>
    <w:p w14:paraId="3E25435E" w14:textId="77777777" w:rsidR="00214078" w:rsidRPr="00617683" w:rsidRDefault="00214078" w:rsidP="00214078">
      <w:pPr>
        <w:jc w:val="both"/>
        <w:rPr>
          <w:sz w:val="24"/>
          <w:szCs w:val="24"/>
          <w:lang w:val="lt-LT"/>
        </w:rPr>
      </w:pPr>
      <w:r w:rsidRPr="00617683">
        <w:rPr>
          <w:sz w:val="24"/>
          <w:szCs w:val="24"/>
          <w:lang w:val="lt-LT"/>
        </w:rPr>
        <w:t xml:space="preserve">8.7. </w:t>
      </w:r>
      <w:r w:rsidRPr="00617683">
        <w:rPr>
          <w:b/>
          <w:sz w:val="24"/>
          <w:szCs w:val="24"/>
          <w:lang w:val="lt-LT"/>
        </w:rPr>
        <w:t>Rangovui</w:t>
      </w:r>
      <w:r w:rsidRPr="00617683">
        <w:rPr>
          <w:sz w:val="24"/>
          <w:szCs w:val="24"/>
          <w:lang w:val="lt-LT"/>
        </w:rPr>
        <w:t xml:space="preserve"> neatlyginama už Sutartyje nenumatytus darbus, dėl kurių atlikimo su </w:t>
      </w:r>
      <w:r w:rsidRPr="00617683">
        <w:rPr>
          <w:b/>
          <w:sz w:val="24"/>
          <w:szCs w:val="24"/>
          <w:lang w:val="lt-LT"/>
        </w:rPr>
        <w:t>Užsakovu</w:t>
      </w:r>
      <w:r w:rsidRPr="00617683">
        <w:rPr>
          <w:sz w:val="24"/>
          <w:szCs w:val="24"/>
          <w:lang w:val="lt-LT"/>
        </w:rPr>
        <w:t xml:space="preserve"> nebuvo raštu susitarta. </w:t>
      </w:r>
    </w:p>
    <w:p w14:paraId="3E25435F" w14:textId="77777777" w:rsidR="00214078" w:rsidRPr="00617683" w:rsidRDefault="00214078" w:rsidP="00214078">
      <w:pPr>
        <w:jc w:val="both"/>
        <w:rPr>
          <w:sz w:val="24"/>
          <w:szCs w:val="24"/>
          <w:lang w:val="lt-LT"/>
        </w:rPr>
      </w:pPr>
      <w:r w:rsidRPr="00617683">
        <w:rPr>
          <w:sz w:val="24"/>
          <w:szCs w:val="24"/>
          <w:lang w:val="lt-LT"/>
        </w:rPr>
        <w:t xml:space="preserve">8.8. </w:t>
      </w:r>
      <w:r w:rsidRPr="00617683">
        <w:rPr>
          <w:b/>
          <w:sz w:val="24"/>
          <w:szCs w:val="24"/>
          <w:lang w:val="lt-LT"/>
        </w:rPr>
        <w:t>Rangovas</w:t>
      </w:r>
      <w:r w:rsidRPr="00617683">
        <w:rPr>
          <w:sz w:val="24"/>
          <w:szCs w:val="24"/>
          <w:lang w:val="lt-LT"/>
        </w:rPr>
        <w:t xml:space="preserve"> visiškai atsako tretiesiems asmenims už jo vykdant darbus padarytus patentų, autorių, turtinių teisių ir kitokių teisių pažeidimus. </w:t>
      </w:r>
    </w:p>
    <w:p w14:paraId="3E254360" w14:textId="77777777" w:rsidR="00214078" w:rsidRPr="00617683" w:rsidRDefault="00214078" w:rsidP="00214078">
      <w:pPr>
        <w:jc w:val="both"/>
        <w:rPr>
          <w:sz w:val="24"/>
          <w:szCs w:val="24"/>
          <w:lang w:val="lt-LT"/>
        </w:rPr>
      </w:pPr>
      <w:r w:rsidRPr="00617683">
        <w:rPr>
          <w:sz w:val="24"/>
          <w:szCs w:val="24"/>
          <w:lang w:val="lt-LT"/>
        </w:rPr>
        <w:t xml:space="preserve">8.9. Nutraukus Sutartį dėl bent vienos iš Sutarties bendrosios dalies 11.2.1 – 11.2.11 punktuose išvardintų priežasčių, </w:t>
      </w:r>
      <w:r w:rsidRPr="00617683">
        <w:rPr>
          <w:b/>
          <w:sz w:val="24"/>
          <w:szCs w:val="24"/>
          <w:lang w:val="lt-LT"/>
        </w:rPr>
        <w:t>Rangovas</w:t>
      </w:r>
      <w:r w:rsidRPr="00617683">
        <w:rPr>
          <w:sz w:val="24"/>
          <w:szCs w:val="24"/>
          <w:lang w:val="lt-LT"/>
        </w:rPr>
        <w:t xml:space="preserve"> per 14 (keturiolika) dienų (skaičiuojant nuo Sutarties nutraukimo dienos) turi sumokėti </w:t>
      </w:r>
      <w:r w:rsidRPr="00617683">
        <w:rPr>
          <w:b/>
          <w:sz w:val="24"/>
          <w:szCs w:val="24"/>
          <w:lang w:val="lt-LT"/>
        </w:rPr>
        <w:t>Užsakovui</w:t>
      </w:r>
      <w:r w:rsidRPr="00617683">
        <w:rPr>
          <w:sz w:val="24"/>
          <w:szCs w:val="24"/>
          <w:lang w:val="lt-LT"/>
        </w:rPr>
        <w:t xml:space="preserve"> 10 (dešimt) % Sutarties specialiojoje dalyje nurodytos Sutarties kainos be PVM dydžio Šalių iš anksto sutartų minimalių nuostolių, bet ne daugiau kaip visų pagal šią Sutartį neįvykdytų įsipareigojimų vertės (</w:t>
      </w:r>
      <w:r w:rsidRPr="00617683">
        <w:rPr>
          <w:i/>
          <w:sz w:val="24"/>
          <w:szCs w:val="24"/>
          <w:lang w:val="lt-LT"/>
        </w:rPr>
        <w:t>kai darbai vykdomi ir už juos apmokama etapais</w:t>
      </w:r>
      <w:r w:rsidRPr="00617683">
        <w:rPr>
          <w:sz w:val="24"/>
          <w:szCs w:val="24"/>
          <w:lang w:val="lt-LT"/>
        </w:rPr>
        <w:t xml:space="preserve">). Šalių iš anksto sutartų minimalių nuostolių sumokėjimas neatleidžia </w:t>
      </w:r>
      <w:r w:rsidRPr="00617683">
        <w:rPr>
          <w:b/>
          <w:sz w:val="24"/>
          <w:szCs w:val="24"/>
          <w:lang w:val="lt-LT"/>
        </w:rPr>
        <w:t>Rangovo</w:t>
      </w:r>
      <w:r w:rsidRPr="00617683">
        <w:rPr>
          <w:sz w:val="24"/>
          <w:szCs w:val="24"/>
          <w:lang w:val="lt-LT"/>
        </w:rPr>
        <w:t xml:space="preserve"> nuo pareigos atlyginti visus </w:t>
      </w:r>
      <w:r w:rsidRPr="00617683">
        <w:rPr>
          <w:b/>
          <w:sz w:val="24"/>
          <w:szCs w:val="24"/>
          <w:lang w:val="lt-LT"/>
        </w:rPr>
        <w:t>Užsakovo</w:t>
      </w:r>
      <w:r w:rsidRPr="00617683">
        <w:rPr>
          <w:sz w:val="24"/>
          <w:szCs w:val="24"/>
          <w:lang w:val="lt-LT"/>
        </w:rPr>
        <w:t xml:space="preserve"> patirtus nuostolius, </w:t>
      </w:r>
      <w:r w:rsidRPr="00617683">
        <w:rPr>
          <w:b/>
          <w:sz w:val="24"/>
          <w:szCs w:val="24"/>
          <w:lang w:val="lt-LT"/>
        </w:rPr>
        <w:t>Rangovui</w:t>
      </w:r>
      <w:r w:rsidRPr="00617683">
        <w:rPr>
          <w:sz w:val="24"/>
          <w:szCs w:val="24"/>
          <w:lang w:val="lt-LT"/>
        </w:rPr>
        <w:t xml:space="preserve"> nevykdant ar netinkamai vykdant sutartį.</w:t>
      </w:r>
    </w:p>
    <w:p w14:paraId="3E254361" w14:textId="77777777" w:rsidR="00214078" w:rsidRPr="00617683" w:rsidRDefault="00214078" w:rsidP="00214078">
      <w:pPr>
        <w:jc w:val="both"/>
        <w:rPr>
          <w:sz w:val="24"/>
          <w:szCs w:val="24"/>
          <w:lang w:val="lt-LT"/>
        </w:rPr>
      </w:pPr>
      <w:r w:rsidRPr="00617683">
        <w:rPr>
          <w:sz w:val="24"/>
          <w:szCs w:val="24"/>
          <w:lang w:val="lt-LT"/>
        </w:rPr>
        <w:t>8.10.</w:t>
      </w:r>
      <w:r w:rsidRPr="00617683">
        <w:rPr>
          <w:b/>
          <w:sz w:val="24"/>
          <w:szCs w:val="24"/>
          <w:lang w:val="lt-LT"/>
        </w:rPr>
        <w:t xml:space="preserve"> Šalių</w:t>
      </w:r>
      <w:r w:rsidRPr="00617683">
        <w:rPr>
          <w:sz w:val="24"/>
          <w:szCs w:val="24"/>
          <w:lang w:val="lt-LT"/>
        </w:rPr>
        <w:t xml:space="preserve"> iš anksto sutarti minimalūs nuostoliai nemokami, jei ne dėl </w:t>
      </w:r>
      <w:r w:rsidRPr="00617683">
        <w:rPr>
          <w:b/>
          <w:sz w:val="24"/>
          <w:szCs w:val="24"/>
          <w:lang w:val="lt-LT"/>
        </w:rPr>
        <w:t>Rangovo</w:t>
      </w:r>
      <w:r w:rsidRPr="00617683">
        <w:rPr>
          <w:sz w:val="24"/>
          <w:szCs w:val="24"/>
          <w:lang w:val="lt-LT"/>
        </w:rPr>
        <w:t xml:space="preserve"> kaltės suremontuotas statinys (jo dalis) nepripažįstamas tinkamu naudoti arba ne dėl </w:t>
      </w:r>
      <w:r w:rsidRPr="00617683">
        <w:rPr>
          <w:b/>
          <w:sz w:val="24"/>
          <w:szCs w:val="24"/>
          <w:lang w:val="lt-LT"/>
        </w:rPr>
        <w:t>Rangovo</w:t>
      </w:r>
      <w:r w:rsidRPr="00617683">
        <w:rPr>
          <w:sz w:val="24"/>
          <w:szCs w:val="24"/>
          <w:lang w:val="lt-LT"/>
        </w:rPr>
        <w:t xml:space="preserve"> kaltės Sutartyje numatytu laiku neužbaigiami darbai.</w:t>
      </w:r>
    </w:p>
    <w:p w14:paraId="3E254362" w14:textId="77777777" w:rsidR="00214078" w:rsidRPr="00617683" w:rsidRDefault="00214078" w:rsidP="00214078">
      <w:pPr>
        <w:jc w:val="both"/>
        <w:rPr>
          <w:bCs/>
          <w:sz w:val="24"/>
          <w:szCs w:val="24"/>
          <w:lang w:val="lt-LT"/>
        </w:rPr>
      </w:pPr>
      <w:r w:rsidRPr="00617683">
        <w:rPr>
          <w:sz w:val="24"/>
          <w:szCs w:val="24"/>
          <w:lang w:val="lt-LT"/>
        </w:rPr>
        <w:t xml:space="preserve">8.11. </w:t>
      </w:r>
      <w:r w:rsidRPr="00617683">
        <w:rPr>
          <w:b/>
          <w:bCs/>
          <w:sz w:val="24"/>
          <w:szCs w:val="24"/>
          <w:lang w:val="lt-LT"/>
        </w:rPr>
        <w:t xml:space="preserve">Užsakovui </w:t>
      </w:r>
      <w:r w:rsidRPr="00617683">
        <w:rPr>
          <w:sz w:val="24"/>
          <w:szCs w:val="24"/>
          <w:lang w:val="lt-LT"/>
        </w:rPr>
        <w:t>vėluojant atsiskaityti už atliktus darbus,</w:t>
      </w:r>
      <w:r w:rsidRPr="00617683">
        <w:rPr>
          <w:b/>
          <w:bCs/>
          <w:sz w:val="24"/>
          <w:szCs w:val="24"/>
          <w:lang w:val="lt-LT"/>
        </w:rPr>
        <w:t xml:space="preserve"> </w:t>
      </w:r>
      <w:r w:rsidRPr="00617683">
        <w:rPr>
          <w:bCs/>
          <w:sz w:val="24"/>
          <w:szCs w:val="24"/>
          <w:lang w:val="lt-LT"/>
        </w:rPr>
        <w:t>taikomos</w:t>
      </w:r>
      <w:r w:rsidRPr="00617683">
        <w:rPr>
          <w:sz w:val="24"/>
          <w:szCs w:val="24"/>
          <w:lang w:val="lt-LT"/>
        </w:rPr>
        <w:t xml:space="preserve"> Lietuvos Respublikos mokėjimų, atliekamų pagal komercines sutartis, vėlavimo prevencijos įstatymo nuostatos</w:t>
      </w:r>
      <w:r w:rsidRPr="00617683">
        <w:rPr>
          <w:bCs/>
          <w:sz w:val="24"/>
          <w:szCs w:val="24"/>
          <w:lang w:val="lt-LT"/>
        </w:rPr>
        <w:t>.</w:t>
      </w:r>
    </w:p>
    <w:p w14:paraId="3E254363" w14:textId="77777777" w:rsidR="00214078" w:rsidRPr="00617683" w:rsidRDefault="00214078" w:rsidP="00214078">
      <w:pPr>
        <w:jc w:val="both"/>
        <w:outlineLvl w:val="0"/>
        <w:rPr>
          <w:b/>
          <w:sz w:val="24"/>
          <w:szCs w:val="24"/>
          <w:lang w:val="lt-LT"/>
        </w:rPr>
      </w:pPr>
    </w:p>
    <w:p w14:paraId="3E254364" w14:textId="77777777" w:rsidR="00214078" w:rsidRPr="00617683" w:rsidRDefault="00214078" w:rsidP="00214078">
      <w:pPr>
        <w:outlineLvl w:val="0"/>
        <w:rPr>
          <w:b/>
          <w:sz w:val="24"/>
          <w:szCs w:val="24"/>
          <w:lang w:val="lt-LT"/>
        </w:rPr>
      </w:pPr>
      <w:r w:rsidRPr="00617683">
        <w:rPr>
          <w:b/>
          <w:sz w:val="24"/>
          <w:szCs w:val="24"/>
          <w:lang w:val="lt-LT"/>
        </w:rPr>
        <w:t xml:space="preserve">9. Sutarties galiojimas </w:t>
      </w:r>
    </w:p>
    <w:p w14:paraId="3E254365" w14:textId="77777777" w:rsidR="00214078" w:rsidRPr="00617683" w:rsidRDefault="00214078" w:rsidP="00214078">
      <w:pPr>
        <w:jc w:val="both"/>
        <w:rPr>
          <w:sz w:val="24"/>
          <w:szCs w:val="24"/>
          <w:lang w:val="lt-LT"/>
        </w:rPr>
      </w:pPr>
      <w:r w:rsidRPr="00617683">
        <w:rPr>
          <w:sz w:val="24"/>
          <w:szCs w:val="24"/>
          <w:lang w:val="lt-LT"/>
        </w:rPr>
        <w:t>9.1. Sutarties Šalims pasirašius Sutartį, ji įsigalioja (</w:t>
      </w:r>
      <w:r w:rsidRPr="00617683">
        <w:rPr>
          <w:i/>
          <w:sz w:val="24"/>
          <w:szCs w:val="24"/>
          <w:lang w:val="lt-LT"/>
        </w:rPr>
        <w:t>sąlyga taikoma, jeigu sutarties vykdymas nebus užtikrintas draudimo bendrovės laidavimu arba banko garantija</w:t>
      </w:r>
      <w:r w:rsidRPr="00617683">
        <w:rPr>
          <w:sz w:val="24"/>
          <w:szCs w:val="24"/>
          <w:lang w:val="lt-LT"/>
        </w:rPr>
        <w:t xml:space="preserve">). Jeigu Sutarties vykdymas bus užtikrinamas draudimo bendrovės laidavimu arba banko garantija, Sutartis įsigalioja Šalims ją pasirašius ir </w:t>
      </w:r>
      <w:r w:rsidRPr="00617683">
        <w:rPr>
          <w:b/>
          <w:sz w:val="24"/>
          <w:szCs w:val="24"/>
          <w:lang w:val="lt-LT"/>
        </w:rPr>
        <w:t>Rangovui</w:t>
      </w:r>
      <w:r w:rsidRPr="00617683">
        <w:rPr>
          <w:sz w:val="24"/>
          <w:szCs w:val="24"/>
          <w:lang w:val="lt-LT"/>
        </w:rPr>
        <w:t xml:space="preserve"> pateikus </w:t>
      </w:r>
      <w:r w:rsidRPr="00617683">
        <w:rPr>
          <w:b/>
          <w:sz w:val="24"/>
          <w:szCs w:val="24"/>
          <w:lang w:val="lt-LT"/>
        </w:rPr>
        <w:t>Užsakovui</w:t>
      </w:r>
      <w:r w:rsidRPr="00617683">
        <w:rPr>
          <w:sz w:val="24"/>
          <w:szCs w:val="24"/>
          <w:lang w:val="lt-LT"/>
        </w:rPr>
        <w:t xml:space="preserve"> Sutarties įvykdymo užtikrinimo banko garantiją ar draudimo bendrovės laidavimo raštą, užtikrinantį Sutarties bendrosios dalies 8.9 punkte nurodytos sumos sumokėjimą.</w:t>
      </w:r>
      <w:r w:rsidRPr="00617683">
        <w:rPr>
          <w:sz w:val="24"/>
          <w:szCs w:val="24"/>
          <w:lang w:val="lt-LT" w:eastAsia="en-US"/>
        </w:rPr>
        <w:t xml:space="preserve"> Kartu su draudimo bendrovės laidavimo raštu, </w:t>
      </w:r>
      <w:r w:rsidRPr="00617683">
        <w:rPr>
          <w:b/>
          <w:sz w:val="24"/>
          <w:szCs w:val="24"/>
          <w:lang w:val="lt-LT" w:eastAsia="en-US"/>
        </w:rPr>
        <w:t>Rangovas</w:t>
      </w:r>
      <w:r w:rsidRPr="00617683">
        <w:rPr>
          <w:sz w:val="24"/>
          <w:szCs w:val="24"/>
          <w:lang w:val="lt-LT" w:eastAsia="en-US"/>
        </w:rPr>
        <w:t xml:space="preserve"> privalo pateikti draudimo bendrovės raštišką patvirtinimą, kad teikiamas laidavimo raštas yra galiojantis.</w:t>
      </w:r>
    </w:p>
    <w:p w14:paraId="3E254366" w14:textId="77777777" w:rsidR="00214078" w:rsidRPr="00617683" w:rsidRDefault="00214078" w:rsidP="00214078">
      <w:pPr>
        <w:jc w:val="both"/>
        <w:rPr>
          <w:sz w:val="24"/>
          <w:szCs w:val="24"/>
          <w:lang w:val="lt-LT"/>
        </w:rPr>
      </w:pPr>
      <w:r w:rsidRPr="00617683">
        <w:rPr>
          <w:sz w:val="24"/>
          <w:szCs w:val="24"/>
          <w:lang w:val="lt-LT"/>
        </w:rPr>
        <w:t>9.2. Sutarties 9.1 punkte nurodytuose Sutarties įvykdymo užtikrinimo banko garantijoje ar draudimo bendrovės laidavimo rašte, kuri/</w:t>
      </w:r>
      <w:proofErr w:type="spellStart"/>
      <w:r w:rsidRPr="00617683">
        <w:rPr>
          <w:sz w:val="24"/>
          <w:szCs w:val="24"/>
          <w:lang w:val="lt-LT"/>
        </w:rPr>
        <w:t>is</w:t>
      </w:r>
      <w:proofErr w:type="spellEnd"/>
      <w:r w:rsidRPr="00617683">
        <w:rPr>
          <w:sz w:val="24"/>
          <w:szCs w:val="24"/>
          <w:lang w:val="lt-LT"/>
        </w:rPr>
        <w:t xml:space="preserve"> pateikiamas </w:t>
      </w:r>
      <w:r w:rsidRPr="00617683">
        <w:rPr>
          <w:b/>
          <w:sz w:val="24"/>
          <w:szCs w:val="24"/>
          <w:lang w:val="lt-LT"/>
        </w:rPr>
        <w:t>Užsakovui</w:t>
      </w:r>
      <w:r w:rsidRPr="00617683">
        <w:rPr>
          <w:sz w:val="24"/>
          <w:szCs w:val="24"/>
          <w:lang w:val="lt-LT"/>
        </w:rPr>
        <w:t>:</w:t>
      </w:r>
    </w:p>
    <w:p w14:paraId="3E254367" w14:textId="77777777" w:rsidR="00214078" w:rsidRPr="00617683" w:rsidRDefault="00214078" w:rsidP="00214078">
      <w:pPr>
        <w:jc w:val="both"/>
        <w:rPr>
          <w:sz w:val="24"/>
          <w:szCs w:val="24"/>
          <w:lang w:val="lt-LT"/>
        </w:rPr>
      </w:pPr>
      <w:r w:rsidRPr="00617683">
        <w:rPr>
          <w:sz w:val="24"/>
          <w:szCs w:val="24"/>
          <w:lang w:val="lt-LT"/>
        </w:rPr>
        <w:t xml:space="preserve">9.2.1. privalo būti įrašyta, kad garantas/laiduotojas neatšaukiamai ir besąlygiškai įsipareigoja per 14 (keturiolika) dienų nuo raštiško pranešimo, patvirtinančio Sutarties nutraukimą dėl bent vieno iš   11.2.1 – 11.2.11 punktuose išvardintų priežasčių, iš </w:t>
      </w:r>
      <w:r w:rsidRPr="00617683">
        <w:rPr>
          <w:b/>
          <w:sz w:val="24"/>
          <w:szCs w:val="24"/>
          <w:lang w:val="lt-LT"/>
        </w:rPr>
        <w:t>Užsakovo</w:t>
      </w:r>
      <w:r w:rsidRPr="00617683">
        <w:rPr>
          <w:sz w:val="24"/>
          <w:szCs w:val="24"/>
          <w:lang w:val="lt-LT"/>
        </w:rPr>
        <w:t xml:space="preserve"> gavimo, sumokėti </w:t>
      </w:r>
      <w:r w:rsidRPr="00617683">
        <w:rPr>
          <w:b/>
          <w:sz w:val="24"/>
          <w:szCs w:val="24"/>
          <w:lang w:val="lt-LT"/>
        </w:rPr>
        <w:t>Užsakovui</w:t>
      </w:r>
      <w:r w:rsidRPr="00617683">
        <w:rPr>
          <w:sz w:val="24"/>
          <w:szCs w:val="24"/>
          <w:lang w:val="lt-LT"/>
        </w:rPr>
        <w:t xml:space="preserve"> Sutarties bendrosios dalies 8.9 punkte nurodytą sumą, pinigus pervedant į </w:t>
      </w:r>
      <w:r w:rsidRPr="00617683">
        <w:rPr>
          <w:b/>
          <w:sz w:val="24"/>
          <w:szCs w:val="24"/>
          <w:lang w:val="lt-LT"/>
        </w:rPr>
        <w:t>Užsakovo</w:t>
      </w:r>
      <w:r w:rsidRPr="00617683">
        <w:rPr>
          <w:sz w:val="24"/>
          <w:szCs w:val="24"/>
          <w:lang w:val="lt-LT"/>
        </w:rPr>
        <w:t xml:space="preserve"> sąskaitą. </w:t>
      </w:r>
    </w:p>
    <w:p w14:paraId="3E254368" w14:textId="77777777" w:rsidR="00214078" w:rsidRPr="00617683" w:rsidRDefault="00214078" w:rsidP="00214078">
      <w:pPr>
        <w:jc w:val="both"/>
        <w:rPr>
          <w:sz w:val="24"/>
          <w:szCs w:val="24"/>
          <w:lang w:val="lt-LT"/>
        </w:rPr>
      </w:pPr>
      <w:r w:rsidRPr="00617683">
        <w:rPr>
          <w:sz w:val="24"/>
          <w:szCs w:val="24"/>
          <w:lang w:val="lt-LT"/>
        </w:rPr>
        <w:t>9.2.2. Negali būti nurodyta, kad garantas ar laiduotojas atsako tik už tiesioginių nuostolių atlyginimą. Turi būti įsipareigojama atlyginti konkrečią Sutarties įvykdymo užtikrinimo sumą, nurodytą Sutarties 8.9 punkte.</w:t>
      </w:r>
    </w:p>
    <w:p w14:paraId="3E254369" w14:textId="77777777" w:rsidR="00214078" w:rsidRPr="00617683" w:rsidRDefault="00214078" w:rsidP="00214078">
      <w:pPr>
        <w:jc w:val="both"/>
        <w:rPr>
          <w:sz w:val="24"/>
          <w:szCs w:val="24"/>
          <w:lang w:val="lt-LT"/>
        </w:rPr>
      </w:pPr>
      <w:r w:rsidRPr="00617683">
        <w:rPr>
          <w:sz w:val="24"/>
          <w:szCs w:val="24"/>
          <w:lang w:val="lt-LT"/>
        </w:rPr>
        <w:t xml:space="preserve">9.2.3. Negali būti įrašytos nuostatos ar sąlygos, kurios įpareigotų </w:t>
      </w:r>
      <w:r w:rsidRPr="00617683">
        <w:rPr>
          <w:b/>
          <w:sz w:val="24"/>
          <w:szCs w:val="24"/>
          <w:lang w:val="lt-LT"/>
        </w:rPr>
        <w:t>Užsakovą</w:t>
      </w:r>
      <w:r w:rsidRPr="00617683">
        <w:rPr>
          <w:sz w:val="24"/>
          <w:szCs w:val="24"/>
          <w:lang w:val="lt-LT"/>
        </w:rPr>
        <w:t xml:space="preserve"> įrodyti garantiją ar laidavimo raštą išdavusiai įmonei, kad su </w:t>
      </w:r>
      <w:r w:rsidRPr="00617683">
        <w:rPr>
          <w:b/>
          <w:sz w:val="24"/>
          <w:szCs w:val="24"/>
          <w:lang w:val="lt-LT"/>
        </w:rPr>
        <w:t>Rangovu</w:t>
      </w:r>
      <w:r w:rsidRPr="00617683">
        <w:rPr>
          <w:sz w:val="24"/>
          <w:szCs w:val="24"/>
          <w:lang w:val="lt-LT"/>
        </w:rPr>
        <w:t xml:space="preserve"> Sutartis nutraukta teisėtai arba kitaip leistų garantiją ar laidavimo raštą išdavusiai įmonei nemokėti garantija ar laidavimu užtikrinamos (laiduojamos) sumos. </w:t>
      </w:r>
    </w:p>
    <w:p w14:paraId="3E25436A" w14:textId="77777777" w:rsidR="00214078" w:rsidRPr="00617683" w:rsidRDefault="00214078" w:rsidP="00214078">
      <w:pPr>
        <w:jc w:val="both"/>
        <w:rPr>
          <w:sz w:val="24"/>
          <w:szCs w:val="24"/>
          <w:lang w:val="lt-LT"/>
        </w:rPr>
      </w:pPr>
      <w:r w:rsidRPr="00617683">
        <w:rPr>
          <w:sz w:val="24"/>
          <w:szCs w:val="24"/>
          <w:lang w:val="lt-LT"/>
        </w:rPr>
        <w:t>9.2.4. Sutarties įvykdymo užtikrinimo banko garantija arba draudimo bendrovės laidavimo raštas turi galioti 2 (dvejais) mėnesiais ilgiau nei Sutartyje ar jos prieduose nustatytas visų darbų atlikimo galutinis terminas.</w:t>
      </w:r>
    </w:p>
    <w:p w14:paraId="3E25436B" w14:textId="77777777" w:rsidR="00214078" w:rsidRPr="00617683" w:rsidRDefault="00214078" w:rsidP="00214078">
      <w:pPr>
        <w:jc w:val="both"/>
        <w:rPr>
          <w:sz w:val="24"/>
          <w:szCs w:val="24"/>
          <w:lang w:val="lt-LT"/>
        </w:rPr>
      </w:pPr>
      <w:r w:rsidRPr="00617683">
        <w:rPr>
          <w:sz w:val="24"/>
          <w:szCs w:val="24"/>
          <w:lang w:val="lt-LT"/>
        </w:rPr>
        <w:t>9.2.5. B</w:t>
      </w:r>
      <w:r w:rsidRPr="00617683">
        <w:rPr>
          <w:sz w:val="24"/>
          <w:lang w:val="lt-LT" w:eastAsia="en-US"/>
        </w:rPr>
        <w:t>anko garantija arba draudimo bendrovės laidavimo raštas, neatitinkantys Sutarties bendrosios dalies 9.2.1 – 9.2.4 punktuose nustatytų reikalavimų, nebus priimami ir Sutartis neįsigalios.</w:t>
      </w:r>
    </w:p>
    <w:p w14:paraId="3E25436C" w14:textId="77777777" w:rsidR="00214078" w:rsidRPr="00617683" w:rsidRDefault="00214078" w:rsidP="00214078">
      <w:pPr>
        <w:jc w:val="both"/>
        <w:rPr>
          <w:sz w:val="24"/>
          <w:szCs w:val="24"/>
          <w:lang w:val="lt-LT"/>
        </w:rPr>
      </w:pPr>
      <w:r w:rsidRPr="00617683">
        <w:rPr>
          <w:sz w:val="24"/>
          <w:szCs w:val="24"/>
          <w:lang w:val="lt-LT"/>
        </w:rPr>
        <w:t>9.3. Sutarties įvykdymo užtikrinimo banko garantiją ar draudimo bendrovės laidavimo raštą, užtikrinantį Sutarties bendrosios dalies 8.9 punkte nurodytos sumos sumokėjimą,</w:t>
      </w:r>
      <w:r w:rsidRPr="00617683">
        <w:rPr>
          <w:b/>
          <w:sz w:val="24"/>
          <w:szCs w:val="24"/>
          <w:lang w:val="lt-LT"/>
        </w:rPr>
        <w:t xml:space="preserve"> Rangovas</w:t>
      </w:r>
      <w:r w:rsidRPr="00617683">
        <w:rPr>
          <w:sz w:val="24"/>
          <w:szCs w:val="24"/>
          <w:lang w:val="lt-LT"/>
        </w:rPr>
        <w:t xml:space="preserve"> pateikia </w:t>
      </w:r>
      <w:r w:rsidRPr="00617683">
        <w:rPr>
          <w:b/>
          <w:sz w:val="24"/>
          <w:szCs w:val="24"/>
          <w:lang w:val="lt-LT"/>
        </w:rPr>
        <w:t>Užsakovui</w:t>
      </w:r>
      <w:r w:rsidRPr="00617683">
        <w:rPr>
          <w:sz w:val="24"/>
          <w:szCs w:val="24"/>
          <w:lang w:val="lt-LT"/>
        </w:rPr>
        <w:t xml:space="preserve"> ne vėliau kaip per 5 (penkias) dienas po Sutarties pasirašymo.</w:t>
      </w:r>
    </w:p>
    <w:p w14:paraId="3E25436D" w14:textId="77777777" w:rsidR="00214078" w:rsidRPr="00617683" w:rsidRDefault="00214078" w:rsidP="00214078">
      <w:pPr>
        <w:jc w:val="both"/>
        <w:rPr>
          <w:sz w:val="24"/>
          <w:szCs w:val="24"/>
          <w:lang w:val="lt-LT"/>
        </w:rPr>
      </w:pPr>
      <w:r w:rsidRPr="00617683">
        <w:rPr>
          <w:sz w:val="24"/>
          <w:szCs w:val="24"/>
          <w:lang w:val="lt-LT"/>
        </w:rPr>
        <w:t xml:space="preserve">9.4. Jei Sutarties vykdymo metu sutarties įvykdymo užtikrinimą išdavęs juridinis asmuo (bankas ar draudimo bendrovė) negali įvykdyti savo įsipareigojimų, </w:t>
      </w:r>
      <w:r w:rsidRPr="00617683">
        <w:rPr>
          <w:b/>
          <w:sz w:val="24"/>
          <w:szCs w:val="24"/>
          <w:lang w:val="lt-LT"/>
        </w:rPr>
        <w:t>Rangovas</w:t>
      </w:r>
      <w:r w:rsidRPr="00617683">
        <w:rPr>
          <w:sz w:val="24"/>
          <w:szCs w:val="24"/>
          <w:lang w:val="lt-LT"/>
        </w:rPr>
        <w:t xml:space="preserve"> per 10 (dešimt) dienų pateikia naują Sutarties vykdymo užtikrinimą, tokiomis pačiomis sąlygomis kaip ir ankstesnysis. Jei </w:t>
      </w:r>
      <w:r w:rsidRPr="00617683">
        <w:rPr>
          <w:b/>
          <w:sz w:val="24"/>
          <w:szCs w:val="24"/>
          <w:lang w:val="lt-LT"/>
        </w:rPr>
        <w:t xml:space="preserve">Rangovas </w:t>
      </w:r>
      <w:r w:rsidRPr="00617683">
        <w:rPr>
          <w:sz w:val="24"/>
          <w:szCs w:val="24"/>
          <w:lang w:val="lt-LT"/>
        </w:rPr>
        <w:t xml:space="preserve">nepateikia naujo sutarties įvykdymo užtikrinimo, </w:t>
      </w:r>
      <w:r w:rsidRPr="00617683">
        <w:rPr>
          <w:b/>
          <w:sz w:val="24"/>
          <w:szCs w:val="24"/>
          <w:lang w:val="lt-LT"/>
        </w:rPr>
        <w:t xml:space="preserve">Užsakovas </w:t>
      </w:r>
      <w:r w:rsidRPr="00617683">
        <w:rPr>
          <w:sz w:val="24"/>
          <w:szCs w:val="24"/>
          <w:lang w:val="lt-LT"/>
        </w:rPr>
        <w:t xml:space="preserve">turi teisę nutraukti </w:t>
      </w:r>
      <w:r w:rsidRPr="00617683">
        <w:rPr>
          <w:b/>
          <w:sz w:val="24"/>
          <w:szCs w:val="24"/>
          <w:lang w:val="lt-LT"/>
        </w:rPr>
        <w:t xml:space="preserve">Sutartį </w:t>
      </w:r>
      <w:r w:rsidRPr="00617683">
        <w:rPr>
          <w:sz w:val="24"/>
          <w:szCs w:val="24"/>
          <w:lang w:val="lt-LT"/>
        </w:rPr>
        <w:t>joje nustatyta tvarka (</w:t>
      </w:r>
      <w:r w:rsidRPr="00617683">
        <w:rPr>
          <w:i/>
          <w:sz w:val="24"/>
          <w:szCs w:val="24"/>
          <w:lang w:val="lt-LT"/>
        </w:rPr>
        <w:t>jeigu sutarties vykdymas bus užtikrintas draudimo bendrovės laidavimu arba banko garantija</w:t>
      </w:r>
      <w:r w:rsidRPr="00617683">
        <w:rPr>
          <w:sz w:val="24"/>
          <w:szCs w:val="24"/>
          <w:lang w:val="lt-LT"/>
        </w:rPr>
        <w:t>).</w:t>
      </w:r>
    </w:p>
    <w:p w14:paraId="3E25436E" w14:textId="77777777" w:rsidR="00214078" w:rsidRPr="00617683" w:rsidRDefault="00214078" w:rsidP="00214078">
      <w:pPr>
        <w:jc w:val="both"/>
        <w:rPr>
          <w:sz w:val="24"/>
          <w:szCs w:val="24"/>
          <w:lang w:val="lt-LT"/>
        </w:rPr>
      </w:pPr>
      <w:r w:rsidRPr="00617683">
        <w:rPr>
          <w:sz w:val="24"/>
          <w:szCs w:val="24"/>
          <w:lang w:val="lt-LT"/>
        </w:rPr>
        <w:t xml:space="preserve">9.5. Sutarties įvykdymo užtikrinimas grąžinamas per 10 (dešimt) dienų nuo šio užtikrinimo galiojimo termino pabaigos </w:t>
      </w:r>
      <w:r w:rsidRPr="00617683">
        <w:rPr>
          <w:b/>
          <w:sz w:val="24"/>
          <w:szCs w:val="24"/>
          <w:lang w:val="lt-LT"/>
        </w:rPr>
        <w:t xml:space="preserve">Rangovui </w:t>
      </w:r>
      <w:r w:rsidRPr="00617683">
        <w:rPr>
          <w:sz w:val="24"/>
          <w:szCs w:val="24"/>
          <w:lang w:val="lt-LT"/>
        </w:rPr>
        <w:t>pateikus raštišką prašymą (</w:t>
      </w:r>
      <w:r w:rsidRPr="00617683">
        <w:rPr>
          <w:i/>
          <w:sz w:val="24"/>
          <w:szCs w:val="24"/>
          <w:lang w:val="lt-LT"/>
        </w:rPr>
        <w:t>jeigu sutarties vykdymas bus užtikrintas draudimo bendrovės laidavimu arba banko garantija</w:t>
      </w:r>
      <w:r w:rsidRPr="00617683">
        <w:rPr>
          <w:sz w:val="24"/>
          <w:szCs w:val="24"/>
          <w:lang w:val="lt-LT"/>
        </w:rPr>
        <w:t>).</w:t>
      </w:r>
    </w:p>
    <w:p w14:paraId="3E25436F" w14:textId="77777777" w:rsidR="00214078" w:rsidRPr="00617683" w:rsidRDefault="00214078" w:rsidP="00214078">
      <w:pPr>
        <w:jc w:val="both"/>
        <w:rPr>
          <w:sz w:val="24"/>
          <w:szCs w:val="24"/>
          <w:lang w:val="lt-LT"/>
        </w:rPr>
      </w:pPr>
      <w:r w:rsidRPr="00617683">
        <w:rPr>
          <w:sz w:val="24"/>
          <w:szCs w:val="24"/>
          <w:lang w:val="lt-LT"/>
        </w:rPr>
        <w:t xml:space="preserve">9.6. </w:t>
      </w:r>
      <w:r w:rsidRPr="00617683">
        <w:rPr>
          <w:sz w:val="24"/>
          <w:szCs w:val="24"/>
          <w:lang w:val="lt-LT" w:eastAsia="en-US"/>
        </w:rPr>
        <w:t>Sutarties sąlygos jos galiojimo laikotarpiu gali būti keičiamos vadovaujantis Viešųjų pirkimų įstatymo 89 straipsnyje nustatyta tvarka ir sąlygomis</w:t>
      </w:r>
      <w:r w:rsidRPr="00617683">
        <w:rPr>
          <w:sz w:val="24"/>
          <w:szCs w:val="24"/>
          <w:lang w:val="lt-LT"/>
        </w:rPr>
        <w:t>.</w:t>
      </w:r>
    </w:p>
    <w:p w14:paraId="3E254370" w14:textId="77777777" w:rsidR="00214078" w:rsidRPr="00617683" w:rsidRDefault="00214078" w:rsidP="00214078">
      <w:pPr>
        <w:jc w:val="both"/>
        <w:rPr>
          <w:sz w:val="24"/>
          <w:szCs w:val="24"/>
          <w:lang w:val="lt-LT"/>
        </w:rPr>
      </w:pPr>
      <w:r w:rsidRPr="00617683">
        <w:rPr>
          <w:sz w:val="24"/>
          <w:szCs w:val="24"/>
          <w:lang w:val="lt-LT"/>
        </w:rPr>
        <w:t xml:space="preserve">9.7. Sutartis galioja iki visiško </w:t>
      </w:r>
      <w:r w:rsidRPr="00617683">
        <w:rPr>
          <w:b/>
          <w:sz w:val="24"/>
          <w:szCs w:val="24"/>
          <w:lang w:val="lt-LT"/>
        </w:rPr>
        <w:t>Šalių</w:t>
      </w:r>
      <w:r w:rsidRPr="00617683">
        <w:rPr>
          <w:sz w:val="24"/>
          <w:szCs w:val="24"/>
          <w:lang w:val="lt-LT"/>
        </w:rPr>
        <w:t xml:space="preserve">  sutartinių įsipareigojimų įvykdymo.</w:t>
      </w:r>
    </w:p>
    <w:p w14:paraId="3E254371" w14:textId="77777777" w:rsidR="00214078" w:rsidRPr="00617683" w:rsidRDefault="00214078" w:rsidP="00214078">
      <w:pPr>
        <w:jc w:val="both"/>
        <w:rPr>
          <w:sz w:val="24"/>
          <w:szCs w:val="24"/>
          <w:lang w:val="lt-LT"/>
        </w:rPr>
      </w:pPr>
      <w:r w:rsidRPr="00617683">
        <w:rPr>
          <w:sz w:val="24"/>
          <w:szCs w:val="24"/>
          <w:lang w:val="lt-LT"/>
        </w:rPr>
        <w:t>9.8. Sutarties galiojimas gali būti pratęstas Sutarties Specialiojoje dalyje nustatytomis sąlygomis.</w:t>
      </w:r>
    </w:p>
    <w:p w14:paraId="3E254372" w14:textId="77777777" w:rsidR="00214078" w:rsidRPr="00617683" w:rsidRDefault="00214078" w:rsidP="00214078">
      <w:pPr>
        <w:jc w:val="both"/>
        <w:rPr>
          <w:sz w:val="24"/>
          <w:szCs w:val="24"/>
          <w:lang w:val="lt-LT"/>
        </w:rPr>
      </w:pPr>
    </w:p>
    <w:p w14:paraId="3E254373" w14:textId="77777777" w:rsidR="00214078" w:rsidRPr="00617683" w:rsidRDefault="00214078" w:rsidP="00214078">
      <w:pPr>
        <w:outlineLvl w:val="0"/>
        <w:rPr>
          <w:sz w:val="24"/>
          <w:szCs w:val="24"/>
          <w:lang w:val="lt-LT"/>
        </w:rPr>
      </w:pPr>
      <w:r w:rsidRPr="00617683">
        <w:rPr>
          <w:b/>
          <w:sz w:val="24"/>
          <w:szCs w:val="24"/>
          <w:lang w:val="lt-LT"/>
        </w:rPr>
        <w:t xml:space="preserve">10. Sutarties pakeitimas ar sustabdymas </w:t>
      </w:r>
    </w:p>
    <w:p w14:paraId="3E254374" w14:textId="77777777" w:rsidR="00214078" w:rsidRPr="00617683" w:rsidRDefault="00214078" w:rsidP="00214078">
      <w:pPr>
        <w:tabs>
          <w:tab w:val="left" w:pos="1296"/>
        </w:tabs>
        <w:ind w:right="125"/>
        <w:jc w:val="both"/>
        <w:rPr>
          <w:spacing w:val="-5"/>
          <w:sz w:val="24"/>
          <w:szCs w:val="24"/>
          <w:lang w:val="lt-LT" w:eastAsia="en-US"/>
        </w:rPr>
      </w:pPr>
      <w:r w:rsidRPr="00617683">
        <w:rPr>
          <w:spacing w:val="-3"/>
          <w:sz w:val="24"/>
          <w:szCs w:val="24"/>
          <w:lang w:val="lt-LT" w:eastAsia="en-US"/>
        </w:rPr>
        <w:t xml:space="preserve">10.1. Jeigu </w:t>
      </w:r>
      <w:r w:rsidRPr="00617683">
        <w:rPr>
          <w:b/>
          <w:spacing w:val="-3"/>
          <w:sz w:val="24"/>
          <w:szCs w:val="24"/>
          <w:lang w:val="lt-LT" w:eastAsia="en-US"/>
        </w:rPr>
        <w:t>Rangovui</w:t>
      </w:r>
      <w:r w:rsidRPr="00617683">
        <w:rPr>
          <w:spacing w:val="-3"/>
          <w:sz w:val="24"/>
          <w:szCs w:val="24"/>
          <w:lang w:val="lt-LT" w:eastAsia="en-US"/>
        </w:rPr>
        <w:t xml:space="preserve"> vykdant darbus atsiranda trukdžių arba kitokių kliūčių, trukdančių tinkamai vykdyti darbus pagal Sutartį, jis privalo raštu nedelsdamas, bet ne vėliau kaip per 1 (vieną) darbo dieną, </w:t>
      </w:r>
      <w:r w:rsidRPr="00617683">
        <w:rPr>
          <w:spacing w:val="-5"/>
          <w:sz w:val="24"/>
          <w:szCs w:val="24"/>
          <w:lang w:val="lt-LT" w:eastAsia="en-US"/>
        </w:rPr>
        <w:t xml:space="preserve">apie tai pranešti </w:t>
      </w:r>
      <w:r w:rsidRPr="00617683">
        <w:rPr>
          <w:b/>
          <w:spacing w:val="-5"/>
          <w:sz w:val="24"/>
          <w:szCs w:val="24"/>
          <w:lang w:val="lt-LT" w:eastAsia="en-US"/>
        </w:rPr>
        <w:t>Užsakovui</w:t>
      </w:r>
      <w:r w:rsidRPr="00617683">
        <w:rPr>
          <w:spacing w:val="-5"/>
          <w:sz w:val="24"/>
          <w:szCs w:val="24"/>
          <w:lang w:val="lt-LT" w:eastAsia="en-US"/>
        </w:rPr>
        <w:t xml:space="preserve">, pateikdamas minėtų aplinkybių egzistavimo </w:t>
      </w:r>
      <w:proofErr w:type="spellStart"/>
      <w:r w:rsidRPr="00617683">
        <w:rPr>
          <w:spacing w:val="-5"/>
          <w:sz w:val="24"/>
          <w:szCs w:val="24"/>
          <w:lang w:val="lt-LT" w:eastAsia="en-US"/>
        </w:rPr>
        <w:t>įrodymus</w:t>
      </w:r>
      <w:proofErr w:type="spellEnd"/>
      <w:r w:rsidRPr="00617683">
        <w:rPr>
          <w:spacing w:val="-5"/>
          <w:sz w:val="24"/>
          <w:szCs w:val="24"/>
          <w:lang w:val="lt-LT" w:eastAsia="en-US"/>
        </w:rPr>
        <w:t xml:space="preserve">. Tokiu atveju </w:t>
      </w:r>
      <w:r w:rsidRPr="00617683">
        <w:rPr>
          <w:b/>
          <w:spacing w:val="-5"/>
          <w:sz w:val="24"/>
          <w:szCs w:val="24"/>
          <w:lang w:val="lt-LT" w:eastAsia="en-US"/>
        </w:rPr>
        <w:t>Rangovas</w:t>
      </w:r>
      <w:r w:rsidRPr="00617683">
        <w:rPr>
          <w:spacing w:val="-5"/>
          <w:sz w:val="24"/>
          <w:szCs w:val="24"/>
          <w:lang w:val="lt-LT" w:eastAsia="en-US"/>
        </w:rPr>
        <w:t xml:space="preserve"> turi teisę prašyti </w:t>
      </w:r>
      <w:r w:rsidRPr="00617683">
        <w:rPr>
          <w:b/>
          <w:spacing w:val="-5"/>
          <w:sz w:val="24"/>
          <w:szCs w:val="24"/>
          <w:lang w:val="lt-LT" w:eastAsia="en-US"/>
        </w:rPr>
        <w:t>Užsakovo</w:t>
      </w:r>
      <w:r w:rsidRPr="00617683">
        <w:rPr>
          <w:spacing w:val="-5"/>
          <w:sz w:val="24"/>
          <w:szCs w:val="24"/>
          <w:lang w:val="lt-LT" w:eastAsia="en-US"/>
        </w:rPr>
        <w:t xml:space="preserve"> sustabdyti darbų pagal Sutartį vykdymą, kol bus pašalinti nurodyti trukdžiai ar kliūtys. </w:t>
      </w:r>
      <w:r w:rsidRPr="00617683">
        <w:rPr>
          <w:b/>
          <w:spacing w:val="-5"/>
          <w:sz w:val="24"/>
          <w:szCs w:val="24"/>
          <w:lang w:val="lt-LT" w:eastAsia="en-US"/>
        </w:rPr>
        <w:t>Užsakovui</w:t>
      </w:r>
      <w:r w:rsidRPr="00617683">
        <w:rPr>
          <w:spacing w:val="-5"/>
          <w:sz w:val="24"/>
          <w:szCs w:val="24"/>
          <w:lang w:val="lt-LT" w:eastAsia="en-US"/>
        </w:rPr>
        <w:t xml:space="preserve"> sutikus, darbai gali būti sustabdomi tik minėtų aplinkybių egzistavimo laikotarpiui, ir jas pašalinus </w:t>
      </w:r>
      <w:r w:rsidRPr="00617683">
        <w:rPr>
          <w:b/>
          <w:spacing w:val="-5"/>
          <w:sz w:val="24"/>
          <w:szCs w:val="24"/>
          <w:lang w:val="lt-LT" w:eastAsia="en-US"/>
        </w:rPr>
        <w:t>Rangovas</w:t>
      </w:r>
      <w:r w:rsidRPr="00617683">
        <w:rPr>
          <w:spacing w:val="-5"/>
          <w:sz w:val="24"/>
          <w:szCs w:val="24"/>
          <w:lang w:val="lt-LT" w:eastAsia="en-US"/>
        </w:rPr>
        <w:t xml:space="preserve"> privalo nedelsiant atnaujinti darbų vykdymą. Darbų vykdymas nestabdomas, jeigu aplinkybės, dėl kurių atsiradimo yra prašoma stabdyti darbus, atsiradimo dėl </w:t>
      </w:r>
      <w:r w:rsidRPr="00617683">
        <w:rPr>
          <w:b/>
          <w:spacing w:val="-5"/>
          <w:sz w:val="24"/>
          <w:szCs w:val="24"/>
          <w:lang w:val="lt-LT" w:eastAsia="en-US"/>
        </w:rPr>
        <w:t>Rangovo</w:t>
      </w:r>
      <w:r w:rsidRPr="00617683">
        <w:rPr>
          <w:spacing w:val="-5"/>
          <w:sz w:val="24"/>
          <w:szCs w:val="24"/>
          <w:lang w:val="lt-LT" w:eastAsia="en-US"/>
        </w:rPr>
        <w:t xml:space="preserve"> kaltės (įskaitant dėl subrangovų/subtiekėjų kaltės) arba šių aplinkybių atsiradimo rizika pagal Sutartį yra numatyta </w:t>
      </w:r>
      <w:r w:rsidRPr="00617683">
        <w:rPr>
          <w:b/>
          <w:spacing w:val="-5"/>
          <w:sz w:val="24"/>
          <w:szCs w:val="24"/>
          <w:lang w:val="lt-LT" w:eastAsia="en-US"/>
        </w:rPr>
        <w:t>Rangovui</w:t>
      </w:r>
      <w:r w:rsidRPr="00617683">
        <w:rPr>
          <w:spacing w:val="-5"/>
          <w:sz w:val="24"/>
          <w:szCs w:val="24"/>
          <w:lang w:val="lt-LT" w:eastAsia="en-US"/>
        </w:rPr>
        <w:t>.</w:t>
      </w:r>
    </w:p>
    <w:p w14:paraId="3E254375" w14:textId="77777777" w:rsidR="00214078" w:rsidRPr="00617683" w:rsidRDefault="00214078" w:rsidP="00214078">
      <w:pPr>
        <w:jc w:val="both"/>
        <w:rPr>
          <w:sz w:val="24"/>
          <w:szCs w:val="24"/>
          <w:lang w:val="lt-LT" w:eastAsia="en-US"/>
        </w:rPr>
      </w:pPr>
      <w:r w:rsidRPr="00617683">
        <w:rPr>
          <w:sz w:val="24"/>
          <w:szCs w:val="24"/>
          <w:lang w:val="lt-LT" w:eastAsia="en-US"/>
        </w:rPr>
        <w:t xml:space="preserve">10.2. Darbai gali būti sustabdyti dėl šių aplinkybių: papildomų tyrimų ir tyrinėjimų, kurie nebuvo numatyti, bet kuriuos būtina atlikti, poreikio; papildomų projektavimo paslaugų (kai darbai buvo perkami 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w:t>
      </w:r>
      <w:r w:rsidRPr="00617683">
        <w:rPr>
          <w:sz w:val="24"/>
          <w:szCs w:val="24"/>
          <w:lang w:val="lt-LT"/>
        </w:rPr>
        <w:t xml:space="preserve">dėl nenugalimos jėgos ar kitų aplinkybių, </w:t>
      </w:r>
      <w:r w:rsidRPr="00617683">
        <w:rPr>
          <w:sz w:val="24"/>
          <w:szCs w:val="24"/>
          <w:lang w:val="lt-LT" w:eastAsia="en-US"/>
        </w:rPr>
        <w:t xml:space="preserve">kurios nebuvo žinomos pirkimo vykdymo metu. </w:t>
      </w:r>
    </w:p>
    <w:p w14:paraId="3E254376" w14:textId="77777777" w:rsidR="00214078" w:rsidRPr="00617683" w:rsidRDefault="00214078" w:rsidP="00214078">
      <w:pPr>
        <w:tabs>
          <w:tab w:val="left" w:pos="1296"/>
        </w:tabs>
        <w:ind w:right="125"/>
        <w:jc w:val="both"/>
        <w:rPr>
          <w:sz w:val="24"/>
          <w:szCs w:val="24"/>
          <w:lang w:val="lt-LT" w:eastAsia="en-US"/>
        </w:rPr>
      </w:pPr>
      <w:r w:rsidRPr="00617683">
        <w:rPr>
          <w:spacing w:val="3"/>
          <w:sz w:val="24"/>
          <w:szCs w:val="24"/>
          <w:lang w:val="lt-LT" w:eastAsia="en-US"/>
        </w:rPr>
        <w:t xml:space="preserve">10.3. </w:t>
      </w:r>
      <w:r w:rsidRPr="00617683">
        <w:rPr>
          <w:b/>
          <w:spacing w:val="3"/>
          <w:sz w:val="24"/>
          <w:szCs w:val="24"/>
          <w:lang w:val="lt-LT" w:eastAsia="en-US"/>
        </w:rPr>
        <w:t>Užsakovas</w:t>
      </w:r>
      <w:r w:rsidRPr="00617683">
        <w:rPr>
          <w:spacing w:val="3"/>
          <w:sz w:val="24"/>
          <w:szCs w:val="24"/>
          <w:lang w:val="lt-LT" w:eastAsia="en-US"/>
        </w:rPr>
        <w:t xml:space="preserve"> turį teisę savo iniciatyva sustabdyti darbų vykdymą, nustačius Sutarties bendrosios dalies 10.2 papunktyje nurodytas aplinkybes arba dėl kitų svarbių priežasčių, įtakojančių Sutarties vykdymą. </w:t>
      </w:r>
      <w:r w:rsidRPr="00617683">
        <w:rPr>
          <w:b/>
          <w:spacing w:val="3"/>
          <w:sz w:val="24"/>
          <w:szCs w:val="24"/>
          <w:lang w:val="lt-LT" w:eastAsia="en-US"/>
        </w:rPr>
        <w:t>Rangovas</w:t>
      </w:r>
      <w:r w:rsidRPr="00617683">
        <w:rPr>
          <w:spacing w:val="3"/>
          <w:sz w:val="24"/>
          <w:szCs w:val="24"/>
          <w:lang w:val="lt-LT" w:eastAsia="en-US"/>
        </w:rPr>
        <w:t xml:space="preserve"> privalo nedelsiant, bet ne vėliau kaip per 1 (vieną) darbo dieną, sustabdyti darbų, jų dalies arba darbų etapo vykdymą, gavęs raštišką pranešimą iš </w:t>
      </w:r>
      <w:r w:rsidRPr="00617683">
        <w:rPr>
          <w:b/>
          <w:spacing w:val="-5"/>
          <w:sz w:val="24"/>
          <w:szCs w:val="24"/>
          <w:lang w:val="lt-LT" w:eastAsia="en-US"/>
        </w:rPr>
        <w:t>Užsakovo</w:t>
      </w:r>
      <w:r w:rsidRPr="00617683">
        <w:rPr>
          <w:spacing w:val="3"/>
          <w:sz w:val="24"/>
          <w:szCs w:val="24"/>
          <w:lang w:val="lt-LT" w:eastAsia="en-US"/>
        </w:rPr>
        <w:t xml:space="preserve">, </w:t>
      </w:r>
      <w:r w:rsidRPr="00617683">
        <w:rPr>
          <w:spacing w:val="-5"/>
          <w:sz w:val="24"/>
          <w:szCs w:val="24"/>
          <w:lang w:val="lt-LT" w:eastAsia="en-US"/>
        </w:rPr>
        <w:t>kuriame nurodoma tai padaryti. Darbų sustabdymas nereiškia Sutarties nutraukimo.</w:t>
      </w:r>
    </w:p>
    <w:p w14:paraId="3E254377" w14:textId="77777777" w:rsidR="00214078" w:rsidRPr="00617683" w:rsidRDefault="00214078" w:rsidP="00214078">
      <w:pPr>
        <w:tabs>
          <w:tab w:val="left" w:pos="1296"/>
        </w:tabs>
        <w:ind w:right="125"/>
        <w:jc w:val="both"/>
        <w:rPr>
          <w:spacing w:val="-2"/>
          <w:sz w:val="24"/>
          <w:szCs w:val="24"/>
          <w:lang w:val="lt-LT" w:eastAsia="en-US"/>
        </w:rPr>
      </w:pPr>
      <w:r w:rsidRPr="00617683">
        <w:rPr>
          <w:spacing w:val="-2"/>
          <w:sz w:val="24"/>
          <w:szCs w:val="24"/>
          <w:lang w:val="lt-LT" w:eastAsia="en-US"/>
        </w:rPr>
        <w:t xml:space="preserve">10.4.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sidRPr="00617683">
        <w:rPr>
          <w:bCs/>
          <w:sz w:val="24"/>
          <w:szCs w:val="24"/>
          <w:lang w:val="lt-LT" w:eastAsia="en-US"/>
        </w:rPr>
        <w:t>darbų vykdymo sustabdymo aplinkybių egzistavimo laikotarpiu.</w:t>
      </w:r>
    </w:p>
    <w:p w14:paraId="3E254378" w14:textId="77777777" w:rsidR="00214078" w:rsidRPr="00617683" w:rsidRDefault="00214078" w:rsidP="00214078">
      <w:pPr>
        <w:jc w:val="both"/>
        <w:rPr>
          <w:sz w:val="24"/>
          <w:szCs w:val="24"/>
          <w:lang w:val="lt-LT"/>
        </w:rPr>
      </w:pPr>
      <w:r w:rsidRPr="00617683">
        <w:rPr>
          <w:spacing w:val="-2"/>
          <w:sz w:val="24"/>
          <w:szCs w:val="24"/>
          <w:lang w:val="lt-LT" w:eastAsia="en-US"/>
        </w:rPr>
        <w:t>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w:t>
      </w:r>
    </w:p>
    <w:p w14:paraId="3E254379" w14:textId="77777777" w:rsidR="00214078" w:rsidRPr="00617683" w:rsidRDefault="00214078" w:rsidP="00214078">
      <w:pPr>
        <w:suppressAutoHyphens/>
        <w:jc w:val="both"/>
        <w:rPr>
          <w:sz w:val="24"/>
          <w:szCs w:val="24"/>
          <w:lang w:val="lt-LT" w:eastAsia="ar-SA"/>
        </w:rPr>
      </w:pPr>
    </w:p>
    <w:p w14:paraId="3E25437A" w14:textId="77777777" w:rsidR="00214078" w:rsidRPr="00617683" w:rsidRDefault="00214078" w:rsidP="00214078">
      <w:pPr>
        <w:suppressAutoHyphens/>
        <w:jc w:val="both"/>
        <w:rPr>
          <w:b/>
          <w:sz w:val="24"/>
          <w:szCs w:val="24"/>
          <w:lang w:val="lt-LT" w:eastAsia="ar-SA"/>
        </w:rPr>
      </w:pPr>
      <w:r w:rsidRPr="00617683">
        <w:rPr>
          <w:b/>
          <w:sz w:val="24"/>
          <w:szCs w:val="24"/>
          <w:lang w:val="lt-LT" w:eastAsia="ar-SA"/>
        </w:rPr>
        <w:t>11. Sutarties nutraukimas</w:t>
      </w:r>
    </w:p>
    <w:p w14:paraId="3E25437B" w14:textId="77777777" w:rsidR="00214078" w:rsidRPr="00617683" w:rsidRDefault="00214078" w:rsidP="00214078">
      <w:pPr>
        <w:jc w:val="both"/>
        <w:rPr>
          <w:sz w:val="24"/>
          <w:szCs w:val="24"/>
          <w:lang w:val="lt-LT"/>
        </w:rPr>
      </w:pPr>
      <w:r w:rsidRPr="00617683">
        <w:rPr>
          <w:sz w:val="24"/>
          <w:szCs w:val="24"/>
          <w:lang w:val="lt-LT"/>
        </w:rPr>
        <w:t>11.1. Sutartis gali būti nutraukta:</w:t>
      </w:r>
    </w:p>
    <w:p w14:paraId="3E25437C" w14:textId="77777777" w:rsidR="00214078" w:rsidRPr="00617683" w:rsidRDefault="00214078" w:rsidP="00214078">
      <w:pPr>
        <w:jc w:val="both"/>
        <w:rPr>
          <w:sz w:val="24"/>
          <w:szCs w:val="24"/>
          <w:lang w:val="lt-LT"/>
        </w:rPr>
      </w:pPr>
      <w:r w:rsidRPr="00617683">
        <w:rPr>
          <w:sz w:val="24"/>
          <w:szCs w:val="24"/>
          <w:lang w:val="lt-LT"/>
        </w:rPr>
        <w:t xml:space="preserve">11.1.1. raštišku </w:t>
      </w:r>
      <w:r w:rsidRPr="00617683">
        <w:rPr>
          <w:bCs/>
          <w:sz w:val="24"/>
          <w:szCs w:val="24"/>
          <w:lang w:val="lt-LT"/>
        </w:rPr>
        <w:t>Šalių</w:t>
      </w:r>
      <w:r w:rsidRPr="00617683">
        <w:rPr>
          <w:sz w:val="24"/>
          <w:szCs w:val="24"/>
          <w:lang w:val="lt-LT"/>
        </w:rPr>
        <w:t xml:space="preserve"> susitarimu; </w:t>
      </w:r>
    </w:p>
    <w:p w14:paraId="3E25437D" w14:textId="77777777" w:rsidR="00214078" w:rsidRPr="00617683" w:rsidRDefault="00214078" w:rsidP="00214078">
      <w:pPr>
        <w:jc w:val="both"/>
        <w:rPr>
          <w:sz w:val="24"/>
          <w:szCs w:val="24"/>
          <w:lang w:val="lt-LT"/>
        </w:rPr>
      </w:pPr>
      <w:r w:rsidRPr="00617683">
        <w:rPr>
          <w:sz w:val="24"/>
          <w:szCs w:val="24"/>
          <w:lang w:val="lt-LT"/>
        </w:rPr>
        <w:t>11.1.2. nenugalimos jėgos aplinkybėms užtrukus ilgiau nei 3 (trys) mėnesius ir abiem Šalims nesudarius susitarimų dėl šios Sutarties pakeitimo, leidžiančio Šalims toliau vykdyti savo įsipareigojimus.</w:t>
      </w:r>
    </w:p>
    <w:p w14:paraId="3E25437E" w14:textId="77777777" w:rsidR="00214078" w:rsidRPr="00617683" w:rsidRDefault="00214078" w:rsidP="00214078">
      <w:pPr>
        <w:jc w:val="both"/>
        <w:rPr>
          <w:sz w:val="24"/>
          <w:szCs w:val="24"/>
          <w:lang w:val="lt-LT"/>
        </w:rPr>
      </w:pPr>
      <w:r w:rsidRPr="00617683">
        <w:rPr>
          <w:sz w:val="24"/>
          <w:szCs w:val="24"/>
          <w:lang w:val="lt-LT"/>
        </w:rPr>
        <w:t xml:space="preserve">11.2. </w:t>
      </w:r>
      <w:r w:rsidRPr="00617683">
        <w:rPr>
          <w:b/>
          <w:sz w:val="24"/>
          <w:szCs w:val="24"/>
          <w:lang w:val="lt-LT"/>
        </w:rPr>
        <w:t>Užsakovas</w:t>
      </w:r>
      <w:r w:rsidRPr="00617683">
        <w:rPr>
          <w:b/>
          <w:bCs/>
          <w:sz w:val="24"/>
          <w:szCs w:val="24"/>
          <w:lang w:val="lt-LT"/>
        </w:rPr>
        <w:t xml:space="preserve">, </w:t>
      </w:r>
      <w:r w:rsidRPr="00617683">
        <w:rPr>
          <w:bCs/>
          <w:sz w:val="24"/>
          <w:szCs w:val="24"/>
          <w:lang w:val="lt-LT"/>
        </w:rPr>
        <w:t>ne vėliau kaip</w:t>
      </w:r>
      <w:r w:rsidRPr="00617683">
        <w:rPr>
          <w:b/>
          <w:bCs/>
          <w:sz w:val="24"/>
          <w:szCs w:val="24"/>
          <w:lang w:val="lt-LT"/>
        </w:rPr>
        <w:t xml:space="preserve"> </w:t>
      </w:r>
      <w:r w:rsidRPr="00617683">
        <w:rPr>
          <w:sz w:val="24"/>
          <w:szCs w:val="24"/>
          <w:lang w:val="lt-LT"/>
        </w:rPr>
        <w:t xml:space="preserve">prieš 15 (penkiolika) dienų raštu informavęs </w:t>
      </w:r>
      <w:r w:rsidRPr="00617683">
        <w:rPr>
          <w:b/>
          <w:sz w:val="24"/>
          <w:szCs w:val="24"/>
          <w:lang w:val="lt-LT"/>
        </w:rPr>
        <w:t>Rangovą</w:t>
      </w:r>
      <w:r w:rsidRPr="00617683">
        <w:rPr>
          <w:b/>
          <w:bCs/>
          <w:sz w:val="24"/>
          <w:szCs w:val="24"/>
          <w:lang w:val="lt-LT"/>
        </w:rPr>
        <w:t xml:space="preserve"> </w:t>
      </w:r>
      <w:r w:rsidRPr="00617683">
        <w:rPr>
          <w:bCs/>
          <w:sz w:val="24"/>
          <w:szCs w:val="24"/>
          <w:lang w:val="lt-LT"/>
        </w:rPr>
        <w:t>turi teisę</w:t>
      </w:r>
      <w:r w:rsidRPr="00617683">
        <w:rPr>
          <w:sz w:val="24"/>
          <w:szCs w:val="24"/>
          <w:lang w:val="lt-LT"/>
        </w:rPr>
        <w:t xml:space="preserve"> vienašališkai nutraukti Sutartį, jeigu:</w:t>
      </w:r>
    </w:p>
    <w:p w14:paraId="3E25437F" w14:textId="77777777" w:rsidR="00214078" w:rsidRPr="00617683" w:rsidRDefault="00214078" w:rsidP="00214078">
      <w:pPr>
        <w:jc w:val="both"/>
        <w:rPr>
          <w:sz w:val="24"/>
          <w:szCs w:val="24"/>
          <w:lang w:val="lt-LT"/>
        </w:rPr>
      </w:pPr>
      <w:r w:rsidRPr="00617683">
        <w:rPr>
          <w:sz w:val="24"/>
          <w:szCs w:val="24"/>
          <w:lang w:val="lt-LT"/>
        </w:rPr>
        <w:t xml:space="preserve">11.2.1. </w:t>
      </w:r>
      <w:r w:rsidRPr="00617683">
        <w:rPr>
          <w:b/>
          <w:sz w:val="24"/>
          <w:szCs w:val="24"/>
          <w:lang w:val="lt-LT"/>
        </w:rPr>
        <w:t>Rangovas</w:t>
      </w:r>
      <w:r w:rsidRPr="00617683">
        <w:rPr>
          <w:sz w:val="24"/>
          <w:szCs w:val="24"/>
          <w:lang w:val="lt-LT"/>
        </w:rPr>
        <w:t xml:space="preserve"> ilgiau kaip 10 (dešimt) dienų vėluoja pradėti darbus </w:t>
      </w:r>
      <w:r w:rsidRPr="00617683">
        <w:rPr>
          <w:i/>
          <w:sz w:val="24"/>
          <w:szCs w:val="24"/>
          <w:lang w:val="lt-LT"/>
        </w:rPr>
        <w:t>Sutarties specialioje dalyje nurodytu terminu</w:t>
      </w:r>
      <w:r w:rsidRPr="00617683">
        <w:rPr>
          <w:sz w:val="24"/>
          <w:szCs w:val="24"/>
          <w:lang w:val="lt-LT"/>
        </w:rPr>
        <w:t>;</w:t>
      </w:r>
    </w:p>
    <w:p w14:paraId="3E254380" w14:textId="77777777" w:rsidR="00214078" w:rsidRPr="00617683" w:rsidRDefault="00214078" w:rsidP="00214078">
      <w:pPr>
        <w:jc w:val="both"/>
        <w:rPr>
          <w:sz w:val="24"/>
          <w:szCs w:val="24"/>
          <w:lang w:val="lt-LT"/>
        </w:rPr>
      </w:pPr>
      <w:r w:rsidRPr="00617683">
        <w:rPr>
          <w:sz w:val="24"/>
          <w:szCs w:val="24"/>
          <w:lang w:val="lt-LT"/>
        </w:rPr>
        <w:t xml:space="preserve">11.2.2. </w:t>
      </w:r>
      <w:r w:rsidRPr="00617683">
        <w:rPr>
          <w:b/>
          <w:sz w:val="24"/>
          <w:szCs w:val="24"/>
          <w:lang w:val="lt-LT"/>
        </w:rPr>
        <w:t xml:space="preserve">Rangovas </w:t>
      </w:r>
      <w:r w:rsidRPr="00617683">
        <w:rPr>
          <w:sz w:val="24"/>
          <w:szCs w:val="24"/>
          <w:lang w:val="lt-LT"/>
        </w:rPr>
        <w:t>ilgiau kaip 20 (dvidešimt) dienų</w:t>
      </w:r>
      <w:r w:rsidRPr="00617683">
        <w:rPr>
          <w:b/>
          <w:sz w:val="24"/>
          <w:szCs w:val="24"/>
          <w:lang w:val="lt-LT"/>
        </w:rPr>
        <w:t xml:space="preserve"> </w:t>
      </w:r>
      <w:r w:rsidRPr="00617683">
        <w:rPr>
          <w:sz w:val="24"/>
          <w:szCs w:val="24"/>
          <w:lang w:val="lt-LT"/>
        </w:rPr>
        <w:t xml:space="preserve">vėluoja užbaigti darbus </w:t>
      </w:r>
      <w:r w:rsidRPr="00617683">
        <w:rPr>
          <w:i/>
          <w:sz w:val="24"/>
          <w:szCs w:val="24"/>
          <w:lang w:val="lt-LT"/>
        </w:rPr>
        <w:t>Sutarties specialioje dalyje nurodytu terminu</w:t>
      </w:r>
      <w:r w:rsidRPr="00617683">
        <w:rPr>
          <w:sz w:val="24"/>
          <w:szCs w:val="24"/>
          <w:lang w:val="lt-LT"/>
        </w:rPr>
        <w:t>;</w:t>
      </w:r>
    </w:p>
    <w:p w14:paraId="3E254381" w14:textId="77777777" w:rsidR="00214078" w:rsidRPr="00617683" w:rsidRDefault="00214078" w:rsidP="00214078">
      <w:pPr>
        <w:jc w:val="both"/>
        <w:rPr>
          <w:sz w:val="24"/>
          <w:szCs w:val="24"/>
          <w:lang w:val="lt-LT"/>
        </w:rPr>
      </w:pPr>
      <w:r w:rsidRPr="00617683">
        <w:rPr>
          <w:sz w:val="24"/>
          <w:szCs w:val="24"/>
          <w:lang w:val="lt-LT"/>
        </w:rPr>
        <w:t xml:space="preserve">11.2.3. </w:t>
      </w:r>
      <w:r w:rsidRPr="00617683">
        <w:rPr>
          <w:b/>
          <w:sz w:val="24"/>
          <w:szCs w:val="24"/>
          <w:lang w:val="lt-LT"/>
        </w:rPr>
        <w:t xml:space="preserve">Rangovas </w:t>
      </w:r>
      <w:r w:rsidRPr="00617683">
        <w:rPr>
          <w:sz w:val="24"/>
          <w:szCs w:val="24"/>
          <w:lang w:val="lt-LT"/>
        </w:rPr>
        <w:t xml:space="preserve">nepateikia ar vėluoja pateikti </w:t>
      </w:r>
      <w:r w:rsidRPr="00617683">
        <w:rPr>
          <w:b/>
          <w:sz w:val="24"/>
          <w:szCs w:val="24"/>
          <w:lang w:val="lt-LT"/>
        </w:rPr>
        <w:t xml:space="preserve">Užsakovui </w:t>
      </w:r>
      <w:r w:rsidRPr="00617683">
        <w:rPr>
          <w:sz w:val="24"/>
          <w:szCs w:val="24"/>
          <w:lang w:val="lt-LT"/>
        </w:rPr>
        <w:t xml:space="preserve">pagal Sutartį privalomus dokumentus Sutarties specialiojoje ar Bendrojoje dalyje nurodytais terminais; </w:t>
      </w:r>
    </w:p>
    <w:p w14:paraId="3E254382" w14:textId="77777777" w:rsidR="00214078" w:rsidRPr="00617683" w:rsidRDefault="00214078" w:rsidP="00214078">
      <w:pPr>
        <w:jc w:val="both"/>
        <w:rPr>
          <w:sz w:val="24"/>
          <w:szCs w:val="24"/>
          <w:lang w:val="lt-LT"/>
        </w:rPr>
      </w:pPr>
      <w:r w:rsidRPr="00617683">
        <w:rPr>
          <w:sz w:val="24"/>
          <w:szCs w:val="24"/>
          <w:lang w:val="lt-LT"/>
        </w:rPr>
        <w:t xml:space="preserve">11.2.4. </w:t>
      </w:r>
      <w:r w:rsidRPr="00617683">
        <w:rPr>
          <w:b/>
          <w:sz w:val="24"/>
          <w:szCs w:val="24"/>
          <w:lang w:val="lt-LT"/>
        </w:rPr>
        <w:t xml:space="preserve">Rangovas </w:t>
      </w:r>
      <w:r w:rsidRPr="00617683">
        <w:rPr>
          <w:sz w:val="24"/>
          <w:szCs w:val="24"/>
          <w:lang w:val="lt-LT"/>
        </w:rPr>
        <w:t>nepašalina darbų defektų ar atliktų sutartyje nenumatytų darbų padarinių Sutarties specialiojoje dalyje nurodytu terminu;</w:t>
      </w:r>
    </w:p>
    <w:p w14:paraId="3E254383" w14:textId="77777777" w:rsidR="00214078" w:rsidRPr="00617683" w:rsidRDefault="00214078" w:rsidP="00214078">
      <w:pPr>
        <w:jc w:val="both"/>
        <w:rPr>
          <w:sz w:val="24"/>
          <w:szCs w:val="24"/>
          <w:lang w:val="lt-LT"/>
        </w:rPr>
      </w:pPr>
      <w:r w:rsidRPr="00617683">
        <w:rPr>
          <w:sz w:val="24"/>
          <w:szCs w:val="24"/>
          <w:lang w:val="lt-LT"/>
        </w:rPr>
        <w:t xml:space="preserve">11.2.5. </w:t>
      </w:r>
      <w:r w:rsidRPr="00617683">
        <w:rPr>
          <w:b/>
          <w:sz w:val="24"/>
          <w:szCs w:val="24"/>
          <w:lang w:val="lt-LT"/>
        </w:rPr>
        <w:t>Rangovas</w:t>
      </w:r>
      <w:r w:rsidRPr="00617683">
        <w:rPr>
          <w:sz w:val="24"/>
          <w:szCs w:val="24"/>
          <w:lang w:val="lt-LT"/>
        </w:rPr>
        <w:t xml:space="preserve"> vienašališkai didina darbų kainas/įkainius, išskyrus Sutartyje numatytus atvejus;</w:t>
      </w:r>
    </w:p>
    <w:p w14:paraId="3E254384" w14:textId="77777777" w:rsidR="00214078" w:rsidRPr="00617683" w:rsidRDefault="00214078" w:rsidP="00214078">
      <w:pPr>
        <w:jc w:val="both"/>
        <w:rPr>
          <w:sz w:val="24"/>
          <w:szCs w:val="24"/>
          <w:lang w:val="lt-LT"/>
        </w:rPr>
      </w:pPr>
      <w:r w:rsidRPr="00617683">
        <w:rPr>
          <w:sz w:val="24"/>
          <w:szCs w:val="24"/>
          <w:lang w:val="lt-LT"/>
        </w:rPr>
        <w:t xml:space="preserve">11.2.6. </w:t>
      </w:r>
      <w:r w:rsidRPr="00617683">
        <w:rPr>
          <w:b/>
          <w:sz w:val="24"/>
          <w:szCs w:val="24"/>
          <w:lang w:val="lt-LT"/>
        </w:rPr>
        <w:t>Rangovas</w:t>
      </w:r>
      <w:r w:rsidRPr="00617683">
        <w:rPr>
          <w:sz w:val="24"/>
          <w:szCs w:val="24"/>
          <w:lang w:val="lt-LT"/>
        </w:rPr>
        <w:t xml:space="preserve"> nevykdo Sutarties bendrosios dalies 9.4 punkte numatyto įsipareigojimo (</w:t>
      </w:r>
      <w:r w:rsidRPr="00617683">
        <w:rPr>
          <w:i/>
          <w:sz w:val="24"/>
          <w:szCs w:val="24"/>
          <w:lang w:val="lt-LT"/>
        </w:rPr>
        <w:t>jeigu taikoma</w:t>
      </w:r>
      <w:r w:rsidRPr="00617683">
        <w:rPr>
          <w:sz w:val="24"/>
          <w:szCs w:val="24"/>
          <w:lang w:val="lt-LT"/>
        </w:rPr>
        <w:t>);</w:t>
      </w:r>
    </w:p>
    <w:p w14:paraId="3E254385" w14:textId="77777777" w:rsidR="00214078" w:rsidRPr="00617683" w:rsidRDefault="00214078" w:rsidP="00214078">
      <w:pPr>
        <w:jc w:val="both"/>
        <w:rPr>
          <w:sz w:val="24"/>
          <w:szCs w:val="24"/>
          <w:lang w:val="lt-LT"/>
        </w:rPr>
      </w:pPr>
      <w:r w:rsidRPr="00617683">
        <w:rPr>
          <w:sz w:val="24"/>
          <w:szCs w:val="24"/>
          <w:lang w:val="lt-LT"/>
        </w:rPr>
        <w:t xml:space="preserve">11.2.7. </w:t>
      </w:r>
      <w:r w:rsidRPr="00617683">
        <w:rPr>
          <w:b/>
          <w:sz w:val="24"/>
          <w:szCs w:val="24"/>
          <w:lang w:val="lt-LT"/>
        </w:rPr>
        <w:t>Rangovo</w:t>
      </w:r>
      <w:r w:rsidRPr="00617683">
        <w:rPr>
          <w:sz w:val="24"/>
          <w:szCs w:val="24"/>
          <w:lang w:val="lt-LT"/>
        </w:rPr>
        <w:t xml:space="preserve"> atliktų darbų kokybė neatitinka Sutartyje ir jos priede(-</w:t>
      </w:r>
      <w:proofErr w:type="spellStart"/>
      <w:r w:rsidRPr="00617683">
        <w:rPr>
          <w:sz w:val="24"/>
          <w:szCs w:val="24"/>
          <w:lang w:val="lt-LT"/>
        </w:rPr>
        <w:t>uose</w:t>
      </w:r>
      <w:proofErr w:type="spellEnd"/>
      <w:r w:rsidRPr="00617683">
        <w:rPr>
          <w:sz w:val="24"/>
          <w:szCs w:val="24"/>
          <w:lang w:val="lt-LT"/>
        </w:rPr>
        <w:t>) nustatytų reikalavimų;</w:t>
      </w:r>
    </w:p>
    <w:p w14:paraId="3E254386" w14:textId="77777777" w:rsidR="00214078" w:rsidRPr="00617683" w:rsidRDefault="00214078" w:rsidP="00214078">
      <w:pPr>
        <w:jc w:val="both"/>
        <w:rPr>
          <w:sz w:val="24"/>
          <w:szCs w:val="24"/>
          <w:lang w:val="lt-LT"/>
        </w:rPr>
      </w:pPr>
      <w:r w:rsidRPr="00617683">
        <w:rPr>
          <w:sz w:val="24"/>
          <w:szCs w:val="24"/>
          <w:lang w:val="lt-LT"/>
        </w:rPr>
        <w:t xml:space="preserve">11.2.8. </w:t>
      </w:r>
      <w:r w:rsidRPr="00617683">
        <w:rPr>
          <w:b/>
          <w:sz w:val="24"/>
          <w:szCs w:val="24"/>
          <w:lang w:val="lt-LT"/>
        </w:rPr>
        <w:t>Rangovas</w:t>
      </w:r>
      <w:r w:rsidRPr="00617683">
        <w:rPr>
          <w:sz w:val="24"/>
          <w:szCs w:val="24"/>
          <w:lang w:val="lt-LT"/>
        </w:rPr>
        <w:t xml:space="preserve"> vienašališkai be </w:t>
      </w:r>
      <w:r w:rsidRPr="00617683">
        <w:rPr>
          <w:b/>
          <w:sz w:val="24"/>
          <w:szCs w:val="24"/>
          <w:lang w:val="lt-LT"/>
        </w:rPr>
        <w:t>Užsakovo</w:t>
      </w:r>
      <w:r w:rsidRPr="00617683">
        <w:rPr>
          <w:sz w:val="24"/>
          <w:szCs w:val="24"/>
          <w:lang w:val="lt-LT"/>
        </w:rPr>
        <w:t xml:space="preserve"> sutikimo sustabdo Sutarties vykdymą išskyrus Sutarties bendrosios dalies 4.1. punkte numatytą atvejį;</w:t>
      </w:r>
    </w:p>
    <w:p w14:paraId="3E254387" w14:textId="77777777" w:rsidR="00214078" w:rsidRPr="00617683" w:rsidRDefault="00214078" w:rsidP="00214078">
      <w:pPr>
        <w:jc w:val="both"/>
        <w:rPr>
          <w:sz w:val="24"/>
          <w:szCs w:val="24"/>
          <w:lang w:val="lt-LT"/>
        </w:rPr>
      </w:pPr>
      <w:r w:rsidRPr="00617683">
        <w:rPr>
          <w:sz w:val="24"/>
          <w:szCs w:val="24"/>
          <w:lang w:val="lt-LT"/>
        </w:rPr>
        <w:t xml:space="preserve">11.2.9. </w:t>
      </w:r>
      <w:r w:rsidRPr="00617683">
        <w:rPr>
          <w:b/>
          <w:sz w:val="24"/>
          <w:szCs w:val="24"/>
          <w:lang w:val="lt-LT"/>
        </w:rPr>
        <w:t>Rangovas</w:t>
      </w:r>
      <w:r w:rsidRPr="00617683">
        <w:rPr>
          <w:sz w:val="24"/>
          <w:szCs w:val="24"/>
          <w:lang w:val="lt-LT"/>
        </w:rPr>
        <w:t xml:space="preserve"> ilgiau kaip 20 (dvidešimt) dienų nevykdo kitų Sutartyje nustatytų įsipareigojimų; </w:t>
      </w:r>
    </w:p>
    <w:p w14:paraId="3E254388" w14:textId="77777777" w:rsidR="00214078" w:rsidRPr="00617683" w:rsidRDefault="00214078" w:rsidP="00214078">
      <w:pPr>
        <w:jc w:val="both"/>
        <w:rPr>
          <w:sz w:val="24"/>
          <w:szCs w:val="24"/>
          <w:lang w:val="lt-LT"/>
        </w:rPr>
      </w:pPr>
      <w:r w:rsidRPr="00617683">
        <w:rPr>
          <w:sz w:val="24"/>
          <w:szCs w:val="24"/>
          <w:lang w:val="lt-LT"/>
        </w:rPr>
        <w:t xml:space="preserve">11.2.10. </w:t>
      </w:r>
      <w:r w:rsidRPr="00617683">
        <w:rPr>
          <w:b/>
          <w:sz w:val="24"/>
          <w:szCs w:val="24"/>
          <w:lang w:val="lt-LT"/>
        </w:rPr>
        <w:t>Rangovas</w:t>
      </w:r>
      <w:r w:rsidRPr="00617683">
        <w:rPr>
          <w:sz w:val="24"/>
          <w:szCs w:val="24"/>
          <w:lang w:val="lt-LT"/>
        </w:rPr>
        <w:t xml:space="preserve"> bankrutuoja arba yra likviduojamas, sustabdo ūkinę veiklą arba kituose teisės aktuose numatyta tvarka susidaro analogiška situacija;</w:t>
      </w:r>
    </w:p>
    <w:p w14:paraId="3E254389" w14:textId="77777777" w:rsidR="00214078" w:rsidRPr="00617683" w:rsidRDefault="00214078" w:rsidP="00214078">
      <w:pPr>
        <w:jc w:val="both"/>
        <w:rPr>
          <w:sz w:val="24"/>
          <w:szCs w:val="24"/>
          <w:lang w:val="lt-LT"/>
        </w:rPr>
      </w:pPr>
      <w:r w:rsidRPr="00617683">
        <w:rPr>
          <w:sz w:val="24"/>
          <w:szCs w:val="24"/>
          <w:lang w:val="lt-LT"/>
        </w:rPr>
        <w:t xml:space="preserve">11.2.11. </w:t>
      </w:r>
      <w:r w:rsidRPr="00617683">
        <w:rPr>
          <w:b/>
          <w:sz w:val="24"/>
          <w:szCs w:val="24"/>
          <w:lang w:val="lt-LT"/>
        </w:rPr>
        <w:t>Rangovas</w:t>
      </w:r>
      <w:r w:rsidRPr="00617683">
        <w:rPr>
          <w:sz w:val="24"/>
          <w:szCs w:val="24"/>
          <w:lang w:val="lt-LT"/>
        </w:rPr>
        <w:t>, įsiteisėjusiu kompetentingos institucijos ar teismo sprendimu yra pripažintas kaltu dėl profesinio pažeidimo, sukčiavimo, korupcijos, pinigų plovimo, dalyvavimo nusikalstamoje organizacijoje;</w:t>
      </w:r>
    </w:p>
    <w:p w14:paraId="3E25438A" w14:textId="77777777" w:rsidR="00214078" w:rsidRPr="00617683" w:rsidRDefault="00214078" w:rsidP="00214078">
      <w:pPr>
        <w:tabs>
          <w:tab w:val="left" w:pos="1296"/>
        </w:tabs>
        <w:ind w:right="125"/>
        <w:jc w:val="both"/>
        <w:rPr>
          <w:sz w:val="24"/>
          <w:szCs w:val="24"/>
          <w:lang w:val="lt-LT"/>
        </w:rPr>
      </w:pPr>
      <w:r w:rsidRPr="00617683">
        <w:rPr>
          <w:sz w:val="24"/>
          <w:szCs w:val="24"/>
          <w:lang w:val="lt-LT"/>
        </w:rPr>
        <w:t xml:space="preserve">11.2.12. </w:t>
      </w:r>
      <w:r w:rsidRPr="00617683">
        <w:rPr>
          <w:sz w:val="24"/>
          <w:szCs w:val="24"/>
          <w:lang w:val="lt-LT" w:eastAsia="en-US"/>
        </w:rPr>
        <w:t xml:space="preserve">Sutarties galiojimo laikotarpiu </w:t>
      </w:r>
      <w:r w:rsidRPr="00617683">
        <w:rPr>
          <w:b/>
          <w:sz w:val="24"/>
          <w:szCs w:val="24"/>
          <w:lang w:val="lt-LT" w:eastAsia="en-US"/>
        </w:rPr>
        <w:t>Rangovas</w:t>
      </w:r>
      <w:r w:rsidRPr="00617683">
        <w:rPr>
          <w:sz w:val="24"/>
          <w:szCs w:val="24"/>
          <w:lang w:val="lt-LT" w:eastAsia="en-US"/>
        </w:rPr>
        <w:t xml:space="preserve"> yra įtraukiamas į Nepatikimų tiekėjų sąrašą arba Melagingą informaciją pateikusių tiekėjų sąrašą</w:t>
      </w:r>
      <w:r w:rsidRPr="00617683">
        <w:rPr>
          <w:sz w:val="24"/>
          <w:szCs w:val="24"/>
          <w:lang w:val="lt-LT"/>
        </w:rPr>
        <w:t>.</w:t>
      </w:r>
    </w:p>
    <w:p w14:paraId="3E25438B" w14:textId="77777777" w:rsidR="00214078" w:rsidRPr="00617683" w:rsidRDefault="00214078" w:rsidP="00214078">
      <w:pPr>
        <w:tabs>
          <w:tab w:val="left" w:pos="1296"/>
        </w:tabs>
        <w:suppressAutoHyphens/>
        <w:ind w:right="125"/>
        <w:jc w:val="both"/>
        <w:rPr>
          <w:sz w:val="24"/>
          <w:szCs w:val="24"/>
          <w:lang w:val="lt-LT" w:eastAsia="ar-SA"/>
        </w:rPr>
      </w:pPr>
      <w:r w:rsidRPr="00617683">
        <w:rPr>
          <w:sz w:val="24"/>
          <w:szCs w:val="24"/>
          <w:lang w:val="lt-LT" w:eastAsia="ar-SA"/>
        </w:rPr>
        <w:t xml:space="preserve">11.2.13. paaiškėja, kad </w:t>
      </w:r>
      <w:r w:rsidRPr="00617683">
        <w:rPr>
          <w:b/>
          <w:sz w:val="24"/>
          <w:szCs w:val="24"/>
          <w:lang w:val="lt-LT" w:eastAsia="ar-SA"/>
        </w:rPr>
        <w:t xml:space="preserve">Rangovas </w:t>
      </w:r>
      <w:r w:rsidRPr="00617683">
        <w:rPr>
          <w:sz w:val="24"/>
          <w:szCs w:val="24"/>
          <w:lang w:val="lt-LT" w:eastAsia="ar-SA"/>
        </w:rPr>
        <w:t>(įskaitant subrangovus ar subtiekėjus) nėra patikimas ir kelia pavojų nacionaliniam saugumui.</w:t>
      </w:r>
    </w:p>
    <w:p w14:paraId="3E25438C" w14:textId="77777777" w:rsidR="00214078" w:rsidRPr="00617683" w:rsidRDefault="00214078" w:rsidP="00214078">
      <w:pPr>
        <w:tabs>
          <w:tab w:val="left" w:pos="1296"/>
        </w:tabs>
        <w:ind w:right="125"/>
        <w:jc w:val="both"/>
        <w:rPr>
          <w:sz w:val="24"/>
          <w:szCs w:val="24"/>
          <w:lang w:val="lt-LT" w:eastAsia="en-US"/>
        </w:rPr>
      </w:pPr>
      <w:r w:rsidRPr="00617683">
        <w:rPr>
          <w:sz w:val="24"/>
          <w:szCs w:val="24"/>
          <w:lang w:val="lt-LT" w:eastAsia="en-US"/>
        </w:rPr>
        <w:t xml:space="preserve">11.2.14. </w:t>
      </w:r>
      <w:r w:rsidRPr="00617683">
        <w:rPr>
          <w:sz w:val="24"/>
          <w:szCs w:val="24"/>
          <w:lang w:val="lt-LT"/>
        </w:rPr>
        <w:t>Sutarties vykdymo metu paaiškėja Viešųjų pirkimų įstatymo 46 straipsnio 1 dalyje  numatytos aplinkybės</w:t>
      </w:r>
      <w:r w:rsidRPr="00617683">
        <w:rPr>
          <w:sz w:val="24"/>
          <w:szCs w:val="24"/>
          <w:lang w:val="lt-LT" w:eastAsia="en-US"/>
        </w:rPr>
        <w:t>;</w:t>
      </w:r>
    </w:p>
    <w:p w14:paraId="3E25438D" w14:textId="77777777" w:rsidR="00214078" w:rsidRPr="00617683" w:rsidRDefault="00214078" w:rsidP="00214078">
      <w:pPr>
        <w:tabs>
          <w:tab w:val="left" w:pos="1296"/>
        </w:tabs>
        <w:ind w:right="125"/>
        <w:jc w:val="both"/>
        <w:rPr>
          <w:sz w:val="24"/>
          <w:szCs w:val="24"/>
          <w:lang w:val="lt-LT" w:eastAsia="en-US"/>
        </w:rPr>
      </w:pPr>
      <w:r w:rsidRPr="00617683">
        <w:rPr>
          <w:sz w:val="24"/>
          <w:szCs w:val="24"/>
          <w:lang w:val="lt-LT" w:eastAsia="en-US"/>
        </w:rPr>
        <w:t>11.2.15.</w:t>
      </w:r>
      <w:r w:rsidRPr="00617683">
        <w:rPr>
          <w:lang w:val="lt-LT" w:eastAsia="en-US"/>
        </w:rPr>
        <w:t xml:space="preserve"> </w:t>
      </w:r>
      <w:r w:rsidRPr="00617683">
        <w:rPr>
          <w:sz w:val="24"/>
          <w:szCs w:val="24"/>
          <w:lang w:val="lt-LT" w:eastAsia="en-US"/>
        </w:rPr>
        <w:t>Sutarties vykdymo metu paaiškėja, kad Sutartis buvo pakeista pažeidžiant Viešųjų pirkimų įstatymo 89 straipsnį/Viešųjų pirkimų atliekamų gynybos ir saugumo srityje įstatymo 53 straipsnį.</w:t>
      </w:r>
    </w:p>
    <w:p w14:paraId="3E25438E" w14:textId="77777777" w:rsidR="00214078" w:rsidRPr="00617683" w:rsidRDefault="00214078" w:rsidP="00214078">
      <w:pPr>
        <w:jc w:val="both"/>
        <w:rPr>
          <w:sz w:val="24"/>
          <w:szCs w:val="24"/>
          <w:lang w:val="lt-LT"/>
        </w:rPr>
      </w:pPr>
      <w:r w:rsidRPr="00617683">
        <w:rPr>
          <w:sz w:val="24"/>
          <w:szCs w:val="24"/>
          <w:lang w:val="lt-LT"/>
        </w:rPr>
        <w:t>11.2.16. paaiškėja, kad darbai nebereikalingi ir toliau netikslinga tęsti Sutarties vykdymą.</w:t>
      </w:r>
    </w:p>
    <w:p w14:paraId="3E25438F" w14:textId="77777777" w:rsidR="00214078" w:rsidRPr="00617683" w:rsidRDefault="00214078" w:rsidP="00214078">
      <w:pPr>
        <w:jc w:val="both"/>
        <w:rPr>
          <w:sz w:val="24"/>
          <w:szCs w:val="24"/>
          <w:lang w:val="lt-LT"/>
        </w:rPr>
      </w:pPr>
      <w:r w:rsidRPr="00617683">
        <w:rPr>
          <w:sz w:val="24"/>
          <w:szCs w:val="24"/>
          <w:lang w:val="lt-LT"/>
        </w:rPr>
        <w:t>11.3.</w:t>
      </w:r>
      <w:r w:rsidRPr="00617683">
        <w:rPr>
          <w:sz w:val="24"/>
          <w:szCs w:val="24"/>
          <w:lang w:val="lt-LT" w:eastAsia="en-US"/>
        </w:rPr>
        <w:t xml:space="preserve"> Sutarties bendrosios dalies 11.2.1, 11.2.2, 11.2.4–11.2.8, 11.2.11–11.2.15 punktuose nurodyti atvejai laikomi esminiais Sutarties sąlygų pažeidimais.</w:t>
      </w:r>
    </w:p>
    <w:p w14:paraId="3E254390" w14:textId="77777777" w:rsidR="00214078" w:rsidRPr="00617683" w:rsidRDefault="00214078" w:rsidP="00214078">
      <w:pPr>
        <w:jc w:val="both"/>
        <w:rPr>
          <w:sz w:val="24"/>
          <w:szCs w:val="24"/>
          <w:lang w:val="lt-LT"/>
        </w:rPr>
      </w:pPr>
      <w:r w:rsidRPr="00617683">
        <w:rPr>
          <w:sz w:val="24"/>
          <w:szCs w:val="24"/>
          <w:lang w:val="lt-LT"/>
        </w:rPr>
        <w:t xml:space="preserve">11.4. Nutraukus Sutartį </w:t>
      </w:r>
      <w:r w:rsidRPr="00617683">
        <w:rPr>
          <w:b/>
          <w:sz w:val="24"/>
          <w:szCs w:val="24"/>
          <w:lang w:val="lt-LT"/>
        </w:rPr>
        <w:t>Rangovas</w:t>
      </w:r>
      <w:r w:rsidRPr="00617683">
        <w:rPr>
          <w:sz w:val="24"/>
          <w:szCs w:val="24"/>
          <w:lang w:val="lt-LT"/>
        </w:rPr>
        <w:t xml:space="preserve"> per 15 (penkiolika) dienų nuo Sutarties nutraukimo dienos privalo </w:t>
      </w:r>
      <w:r w:rsidRPr="00617683">
        <w:rPr>
          <w:b/>
          <w:sz w:val="24"/>
          <w:szCs w:val="24"/>
          <w:lang w:val="lt-LT"/>
        </w:rPr>
        <w:t>Užsakovui</w:t>
      </w:r>
      <w:r w:rsidRPr="00617683">
        <w:rPr>
          <w:sz w:val="24"/>
          <w:szCs w:val="24"/>
          <w:lang w:val="lt-LT"/>
        </w:rPr>
        <w:t xml:space="preserve"> gražinti visus iš </w:t>
      </w:r>
      <w:r w:rsidRPr="00617683">
        <w:rPr>
          <w:b/>
          <w:sz w:val="24"/>
          <w:szCs w:val="24"/>
          <w:lang w:val="lt-LT"/>
        </w:rPr>
        <w:t>Užsakovo</w:t>
      </w:r>
      <w:r w:rsidRPr="00617683">
        <w:rPr>
          <w:sz w:val="24"/>
          <w:szCs w:val="24"/>
          <w:lang w:val="lt-LT"/>
        </w:rPr>
        <w:t xml:space="preserve"> gautus dokumentus ir sumokėtą avansą (jei toks buvo sumokėtas) už darbus, kurie nebuvo atlikti ir palikti statybvietę, perduodant ją </w:t>
      </w:r>
      <w:r w:rsidRPr="00617683">
        <w:rPr>
          <w:b/>
          <w:sz w:val="24"/>
          <w:szCs w:val="24"/>
          <w:lang w:val="lt-LT"/>
        </w:rPr>
        <w:t>Užsakovui</w:t>
      </w:r>
      <w:r w:rsidRPr="00617683">
        <w:rPr>
          <w:sz w:val="24"/>
          <w:szCs w:val="24"/>
          <w:lang w:val="lt-LT"/>
        </w:rPr>
        <w:t xml:space="preserve"> pagal Statybvietės perdavimo ir priėmimo aktą.</w:t>
      </w:r>
    </w:p>
    <w:p w14:paraId="3E254391" w14:textId="77777777" w:rsidR="00214078" w:rsidRPr="00617683" w:rsidRDefault="00214078" w:rsidP="00214078">
      <w:pPr>
        <w:suppressAutoHyphens/>
        <w:jc w:val="both"/>
        <w:rPr>
          <w:sz w:val="24"/>
          <w:szCs w:val="24"/>
          <w:lang w:val="lt-LT" w:eastAsia="ar-SA"/>
        </w:rPr>
      </w:pPr>
    </w:p>
    <w:p w14:paraId="3E254392" w14:textId="77777777" w:rsidR="00214078" w:rsidRPr="00617683" w:rsidRDefault="00214078" w:rsidP="00214078">
      <w:pPr>
        <w:rPr>
          <w:b/>
          <w:sz w:val="24"/>
          <w:szCs w:val="24"/>
          <w:lang w:val="lt-LT"/>
        </w:rPr>
      </w:pPr>
      <w:r w:rsidRPr="00617683">
        <w:rPr>
          <w:b/>
          <w:sz w:val="24"/>
          <w:szCs w:val="24"/>
          <w:lang w:val="lt-LT"/>
        </w:rPr>
        <w:t>12. Ginčų sprendimo tvarka</w:t>
      </w:r>
    </w:p>
    <w:p w14:paraId="3E254393" w14:textId="77777777" w:rsidR="00214078" w:rsidRPr="00617683" w:rsidRDefault="00214078" w:rsidP="00214078">
      <w:pPr>
        <w:rPr>
          <w:sz w:val="24"/>
          <w:szCs w:val="24"/>
          <w:lang w:val="lt-LT"/>
        </w:rPr>
      </w:pPr>
      <w:r w:rsidRPr="00617683">
        <w:rPr>
          <w:sz w:val="24"/>
          <w:szCs w:val="24"/>
          <w:lang w:val="lt-LT"/>
        </w:rPr>
        <w:t>12.1. Sutartis sudaryta ir turi būti aiškinama pagal Lietuvos Respublikos teisę.</w:t>
      </w:r>
    </w:p>
    <w:p w14:paraId="3E254394" w14:textId="77777777" w:rsidR="00214078" w:rsidRPr="00617683" w:rsidRDefault="00214078" w:rsidP="00214078">
      <w:pPr>
        <w:jc w:val="both"/>
        <w:rPr>
          <w:sz w:val="24"/>
          <w:szCs w:val="24"/>
          <w:lang w:val="lt-LT"/>
        </w:rPr>
      </w:pPr>
      <w:r w:rsidRPr="00617683">
        <w:rPr>
          <w:sz w:val="24"/>
          <w:szCs w:val="24"/>
          <w:lang w:val="lt-LT"/>
        </w:rPr>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sidRPr="00617683">
        <w:rPr>
          <w:b/>
          <w:sz w:val="24"/>
          <w:szCs w:val="24"/>
          <w:lang w:val="lt-LT"/>
        </w:rPr>
        <w:t xml:space="preserve">Užsakovo </w:t>
      </w:r>
      <w:r w:rsidRPr="00617683">
        <w:rPr>
          <w:sz w:val="24"/>
          <w:szCs w:val="24"/>
          <w:lang w:val="lt-LT"/>
        </w:rPr>
        <w:t>buveinės vietą.</w:t>
      </w:r>
    </w:p>
    <w:p w14:paraId="3E254395" w14:textId="77777777" w:rsidR="00214078" w:rsidRPr="00617683" w:rsidRDefault="00214078" w:rsidP="00214078">
      <w:pPr>
        <w:jc w:val="both"/>
        <w:rPr>
          <w:sz w:val="24"/>
          <w:szCs w:val="24"/>
          <w:lang w:val="lt-LT"/>
        </w:rPr>
      </w:pPr>
    </w:p>
    <w:p w14:paraId="3E254396" w14:textId="77777777" w:rsidR="00214078" w:rsidRPr="00617683" w:rsidRDefault="00214078" w:rsidP="00214078">
      <w:pPr>
        <w:jc w:val="both"/>
        <w:rPr>
          <w:b/>
          <w:sz w:val="24"/>
          <w:szCs w:val="24"/>
          <w:lang w:val="lt-LT"/>
        </w:rPr>
      </w:pPr>
      <w:r w:rsidRPr="00617683">
        <w:rPr>
          <w:b/>
          <w:sz w:val="24"/>
          <w:szCs w:val="24"/>
          <w:lang w:val="lt-LT"/>
        </w:rPr>
        <w:t>13. Susirašinėjimas</w:t>
      </w:r>
    </w:p>
    <w:p w14:paraId="3E254397" w14:textId="77777777" w:rsidR="00214078" w:rsidRPr="00617683" w:rsidRDefault="00214078" w:rsidP="00214078">
      <w:pPr>
        <w:suppressAutoHyphens/>
        <w:ind w:right="125"/>
        <w:jc w:val="both"/>
        <w:rPr>
          <w:sz w:val="24"/>
          <w:szCs w:val="24"/>
          <w:lang w:val="lt-LT"/>
        </w:rPr>
      </w:pPr>
      <w:r w:rsidRPr="00617683">
        <w:rPr>
          <w:sz w:val="24"/>
          <w:szCs w:val="24"/>
          <w:lang w:val="lt-LT" w:eastAsia="ar-SA"/>
        </w:rPr>
        <w:t xml:space="preserve">13.1. </w:t>
      </w:r>
      <w:r w:rsidRPr="00617683">
        <w:rPr>
          <w:sz w:val="24"/>
          <w:szCs w:val="24"/>
          <w:lang w:val="lt-LT" w:eastAsia="en-US"/>
        </w:rPr>
        <w:t xml:space="preserve">Visi su Sutartimi susiję pranešimai, prašymai, kiti dokumentai ar susirašinėjimas yra siunčiami </w:t>
      </w:r>
      <w:r w:rsidRPr="00617683">
        <w:rPr>
          <w:sz w:val="24"/>
          <w:szCs w:val="24"/>
          <w:lang w:val="lt-LT"/>
        </w:rPr>
        <w:t>lietuvių/anglų (</w:t>
      </w:r>
      <w:r w:rsidRPr="00617683">
        <w:rPr>
          <w:i/>
          <w:sz w:val="24"/>
          <w:szCs w:val="24"/>
          <w:lang w:val="lt-LT"/>
        </w:rPr>
        <w:t>taikoma, jeigu sutartis sudaroma anglų kalba</w:t>
      </w:r>
      <w:r w:rsidRPr="00617683">
        <w:rPr>
          <w:sz w:val="24"/>
          <w:szCs w:val="24"/>
          <w:lang w:val="lt-LT"/>
        </w:rPr>
        <w:t xml:space="preserve">) kalba </w:t>
      </w:r>
      <w:r w:rsidRPr="00617683">
        <w:rPr>
          <w:sz w:val="24"/>
          <w:szCs w:val="24"/>
          <w:lang w:val="lt-LT" w:eastAsia="en-US"/>
        </w:rPr>
        <w:t xml:space="preserve">faksu ar elektriniu paštu, jų originalus visais atvejais įteikiant </w:t>
      </w:r>
      <w:r w:rsidRPr="00617683">
        <w:rPr>
          <w:b/>
          <w:sz w:val="24"/>
          <w:szCs w:val="24"/>
          <w:lang w:val="lt-LT" w:eastAsia="en-US"/>
        </w:rPr>
        <w:t xml:space="preserve">Užsakovo </w:t>
      </w:r>
      <w:r w:rsidRPr="00617683">
        <w:rPr>
          <w:sz w:val="24"/>
          <w:szCs w:val="24"/>
          <w:lang w:val="lt-LT" w:eastAsia="en-US"/>
        </w:rPr>
        <w:t xml:space="preserve">ir </w:t>
      </w:r>
      <w:r w:rsidRPr="00617683">
        <w:rPr>
          <w:b/>
          <w:sz w:val="24"/>
          <w:szCs w:val="24"/>
          <w:lang w:val="lt-LT" w:eastAsia="en-US"/>
        </w:rPr>
        <w:t>Rangovo</w:t>
      </w:r>
      <w:r w:rsidRPr="00617683">
        <w:rPr>
          <w:sz w:val="24"/>
          <w:szCs w:val="24"/>
          <w:lang w:val="lt-LT" w:eastAsia="en-US"/>
        </w:rPr>
        <w:t xml:space="preserve"> atstovams asmeniškai ir pasirašytinai ar siunčiant registruotu ar kurjerių (pasiuntinių) paštu kiekvienam iš jų Sutartyje nurodytu atitinkamu adresu. Pranešimai dėl Sutarties nutraukimo visais atvejais įteikiami </w:t>
      </w:r>
      <w:r w:rsidRPr="00617683">
        <w:rPr>
          <w:b/>
          <w:sz w:val="24"/>
          <w:szCs w:val="24"/>
          <w:lang w:val="lt-LT" w:eastAsia="en-US"/>
        </w:rPr>
        <w:t xml:space="preserve">Užsakovo </w:t>
      </w:r>
      <w:r w:rsidRPr="00617683">
        <w:rPr>
          <w:sz w:val="24"/>
          <w:szCs w:val="24"/>
          <w:lang w:val="lt-LT" w:eastAsia="en-US"/>
        </w:rPr>
        <w:t xml:space="preserve">ir </w:t>
      </w:r>
      <w:r w:rsidRPr="00617683">
        <w:rPr>
          <w:b/>
          <w:sz w:val="24"/>
          <w:szCs w:val="24"/>
          <w:lang w:val="lt-LT" w:eastAsia="en-US"/>
        </w:rPr>
        <w:t>Rangovo</w:t>
      </w:r>
      <w:r w:rsidRPr="00617683">
        <w:rPr>
          <w:sz w:val="24"/>
          <w:szCs w:val="24"/>
          <w:lang w:val="lt-LT" w:eastAsia="en-US"/>
        </w:rPr>
        <w:t xml:space="preserve"> atstovams asmeniškai ir pasirašytinai arba siunčiant registruotu ar kurjerių (pasiuntinių) paštu Sutartyje nurodytais adresais. </w:t>
      </w:r>
      <w:r w:rsidRPr="00617683">
        <w:rPr>
          <w:sz w:val="24"/>
          <w:szCs w:val="24"/>
          <w:lang w:val="lt-LT"/>
        </w:rPr>
        <w:t>. Pranešimai turi būti siunčiami Sutarties specialiojoje dalyje Šalių rekvizituose nurodytais adresais, numeriais. Jei siuntėjui reikia gavimo patvirtinimo, jis nurodo tokį reikalavimą pranešime.</w:t>
      </w:r>
    </w:p>
    <w:p w14:paraId="3E254398" w14:textId="77777777" w:rsidR="00214078" w:rsidRPr="00617683" w:rsidRDefault="00214078" w:rsidP="00214078">
      <w:pPr>
        <w:jc w:val="both"/>
        <w:rPr>
          <w:sz w:val="24"/>
          <w:szCs w:val="24"/>
          <w:lang w:val="lt-LT"/>
        </w:rPr>
      </w:pPr>
      <w:r w:rsidRPr="00617683">
        <w:rPr>
          <w:sz w:val="24"/>
          <w:szCs w:val="24"/>
          <w:lang w:val="lt-LT"/>
        </w:rPr>
        <w:t>13.2. Šalys įsipareigoja ne vėliau kaip per 3 (tris) darbo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E254399" w14:textId="77777777" w:rsidR="00214078" w:rsidRPr="00617683" w:rsidRDefault="00214078" w:rsidP="00214078">
      <w:pPr>
        <w:jc w:val="both"/>
        <w:rPr>
          <w:sz w:val="24"/>
          <w:szCs w:val="24"/>
          <w:lang w:val="lt-LT"/>
        </w:rPr>
      </w:pPr>
    </w:p>
    <w:p w14:paraId="3E25439A" w14:textId="77777777" w:rsidR="00214078" w:rsidRPr="00617683" w:rsidRDefault="00214078" w:rsidP="00214078">
      <w:pPr>
        <w:rPr>
          <w:b/>
          <w:sz w:val="24"/>
          <w:szCs w:val="24"/>
          <w:lang w:val="lt-LT"/>
        </w:rPr>
      </w:pPr>
      <w:r w:rsidRPr="00617683">
        <w:rPr>
          <w:b/>
          <w:sz w:val="24"/>
          <w:szCs w:val="24"/>
          <w:lang w:val="lt-LT"/>
        </w:rPr>
        <w:t>14.</w:t>
      </w:r>
      <w:r w:rsidRPr="00617683">
        <w:rPr>
          <w:sz w:val="24"/>
          <w:szCs w:val="24"/>
          <w:lang w:val="lt-LT"/>
        </w:rPr>
        <w:t xml:space="preserve"> </w:t>
      </w:r>
      <w:r w:rsidRPr="00617683">
        <w:rPr>
          <w:b/>
          <w:bCs/>
          <w:sz w:val="24"/>
          <w:szCs w:val="24"/>
          <w:lang w:val="lt-LT" w:eastAsia="en-US"/>
        </w:rPr>
        <w:t>Informacijos konfidencialumas, slaptumas ir asmens duomenys</w:t>
      </w:r>
      <w:r w:rsidRPr="00617683">
        <w:rPr>
          <w:b/>
          <w:sz w:val="24"/>
          <w:szCs w:val="24"/>
          <w:lang w:val="lt-LT"/>
        </w:rPr>
        <w:t xml:space="preserve"> </w:t>
      </w:r>
    </w:p>
    <w:p w14:paraId="3E25439B" w14:textId="77777777" w:rsidR="00214078" w:rsidRPr="00617683" w:rsidRDefault="00214078" w:rsidP="00214078">
      <w:pPr>
        <w:jc w:val="both"/>
        <w:rPr>
          <w:sz w:val="24"/>
          <w:szCs w:val="24"/>
          <w:lang w:val="lt-LT" w:eastAsia="en-US"/>
        </w:rPr>
      </w:pPr>
      <w:r w:rsidRPr="00617683">
        <w:rPr>
          <w:sz w:val="24"/>
          <w:szCs w:val="24"/>
          <w:lang w:val="lt-LT"/>
        </w:rPr>
        <w:t xml:space="preserve">14.1. </w:t>
      </w:r>
      <w:r w:rsidRPr="00617683">
        <w:rPr>
          <w:sz w:val="24"/>
          <w:szCs w:val="24"/>
          <w:lang w:val="lt-LT" w:eastAsia="en-US"/>
        </w:rPr>
        <w:t>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3E25439C" w14:textId="77777777" w:rsidR="00214078" w:rsidRPr="00617683" w:rsidRDefault="00214078" w:rsidP="00214078">
      <w:pPr>
        <w:jc w:val="both"/>
        <w:rPr>
          <w:sz w:val="24"/>
          <w:szCs w:val="24"/>
          <w:lang w:val="lt-LT" w:eastAsia="en-US"/>
        </w:rPr>
      </w:pPr>
      <w:r w:rsidRPr="00617683">
        <w:rPr>
          <w:sz w:val="24"/>
          <w:szCs w:val="24"/>
          <w:lang w:val="lt-LT" w:eastAsia="en-US"/>
        </w:rPr>
        <w:t xml:space="preserve">14.2. Šio įsipareigojimo pažeidimu nebus laikomas viešas informacijos apie </w:t>
      </w:r>
      <w:r w:rsidRPr="00617683">
        <w:rPr>
          <w:b/>
          <w:sz w:val="24"/>
          <w:szCs w:val="24"/>
          <w:lang w:val="lt-LT" w:eastAsia="en-US"/>
        </w:rPr>
        <w:t>Užsakovą</w:t>
      </w:r>
      <w:r w:rsidRPr="00617683">
        <w:rPr>
          <w:sz w:val="24"/>
          <w:szCs w:val="24"/>
          <w:lang w:val="lt-LT" w:eastAsia="en-US"/>
        </w:rPr>
        <w:t xml:space="preserve"> atskleidimas, jei </w:t>
      </w:r>
      <w:r w:rsidRPr="00617683">
        <w:rPr>
          <w:b/>
          <w:sz w:val="24"/>
          <w:szCs w:val="24"/>
          <w:lang w:val="lt-LT" w:eastAsia="en-US"/>
        </w:rPr>
        <w:t>Užsakovas</w:t>
      </w:r>
      <w:r w:rsidRPr="00617683">
        <w:rPr>
          <w:sz w:val="24"/>
          <w:szCs w:val="24"/>
          <w:lang w:val="lt-LT" w:eastAsia="en-US"/>
        </w:rPr>
        <w:t xml:space="preserve"> pažeidžia mokėjimo terminus, ir informacijos apie </w:t>
      </w:r>
      <w:r w:rsidRPr="00617683">
        <w:rPr>
          <w:b/>
          <w:sz w:val="24"/>
          <w:szCs w:val="24"/>
          <w:lang w:val="lt-LT" w:eastAsia="en-US"/>
        </w:rPr>
        <w:t>Rangovą</w:t>
      </w:r>
      <w:r w:rsidRPr="00617683">
        <w:rPr>
          <w:sz w:val="24"/>
          <w:szCs w:val="24"/>
          <w:lang w:val="lt-LT" w:eastAsia="en-US"/>
        </w:rPr>
        <w:t xml:space="preserve"> atskleidimas, jei </w:t>
      </w:r>
      <w:r w:rsidRPr="00617683">
        <w:rPr>
          <w:b/>
          <w:sz w:val="24"/>
          <w:szCs w:val="24"/>
          <w:lang w:val="lt-LT" w:eastAsia="en-US"/>
        </w:rPr>
        <w:t>Rangovas</w:t>
      </w:r>
      <w:r w:rsidRPr="00617683">
        <w:rPr>
          <w:sz w:val="24"/>
          <w:szCs w:val="24"/>
          <w:lang w:val="lt-LT" w:eastAsia="en-US"/>
        </w:rPr>
        <w:t xml:space="preserve"> pažeidžia darbų atlikimo terminus. </w:t>
      </w:r>
    </w:p>
    <w:p w14:paraId="3E25439D" w14:textId="77777777" w:rsidR="00214078" w:rsidRPr="00617683" w:rsidRDefault="00214078" w:rsidP="00214078">
      <w:pPr>
        <w:jc w:val="both"/>
        <w:rPr>
          <w:bCs/>
          <w:sz w:val="24"/>
          <w:szCs w:val="24"/>
          <w:lang w:val="lt-LT" w:eastAsia="en-US"/>
        </w:rPr>
      </w:pPr>
      <w:r w:rsidRPr="00617683">
        <w:rPr>
          <w:bCs/>
          <w:sz w:val="24"/>
          <w:szCs w:val="24"/>
          <w:lang w:val="lt-LT" w:eastAsia="en-US"/>
        </w:rPr>
        <w:t>14.3.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3E25439E" w14:textId="77777777" w:rsidR="00214078" w:rsidRPr="00617683" w:rsidRDefault="00214078" w:rsidP="00214078">
      <w:pPr>
        <w:jc w:val="both"/>
        <w:rPr>
          <w:bCs/>
          <w:sz w:val="24"/>
          <w:szCs w:val="24"/>
          <w:lang w:val="lt-LT" w:eastAsia="en-US"/>
        </w:rPr>
      </w:pPr>
      <w:r w:rsidRPr="00617683">
        <w:rPr>
          <w:bCs/>
          <w:sz w:val="24"/>
          <w:szCs w:val="24"/>
          <w:lang w:val="lt-LT" w:eastAsia="en-US"/>
        </w:rPr>
        <w:t xml:space="preserve">14.4. Sutarties šalys užtikrina, kad su asmens duomenimis tvarkomais vykdant Sutartį susipažins tik tie asmenys, kuriems tai yra būtina vykdant įsipareigojimus pagal Sutartį. </w:t>
      </w:r>
    </w:p>
    <w:p w14:paraId="3E25439F" w14:textId="77777777" w:rsidR="00214078" w:rsidRPr="00617683" w:rsidRDefault="00214078" w:rsidP="00214078">
      <w:pPr>
        <w:jc w:val="both"/>
        <w:rPr>
          <w:bCs/>
          <w:sz w:val="24"/>
          <w:szCs w:val="24"/>
          <w:lang w:val="lt-LT" w:eastAsia="en-US"/>
        </w:rPr>
      </w:pPr>
      <w:r w:rsidRPr="00617683">
        <w:rPr>
          <w:bCs/>
          <w:sz w:val="24"/>
          <w:szCs w:val="24"/>
          <w:lang w:val="lt-LT" w:eastAsia="en-US"/>
        </w:rPr>
        <w:t xml:space="preserve">14.5.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3E2543A0" w14:textId="77777777" w:rsidR="00214078" w:rsidRPr="00617683" w:rsidRDefault="00214078" w:rsidP="00214078">
      <w:pPr>
        <w:jc w:val="both"/>
        <w:rPr>
          <w:bCs/>
          <w:sz w:val="24"/>
          <w:szCs w:val="24"/>
          <w:lang w:val="lt-LT" w:eastAsia="en-US"/>
        </w:rPr>
      </w:pPr>
      <w:r w:rsidRPr="00617683">
        <w:rPr>
          <w:bCs/>
          <w:sz w:val="24"/>
          <w:szCs w:val="24"/>
          <w:lang w:val="lt-LT" w:eastAsia="en-US"/>
        </w:rPr>
        <w:t xml:space="preserve">14.6. Jei Sutarties vykdymo metu paaiškėja, kad yra tvarkomi asmens duomenys, kurie nėra aptarti Sutarties sąlygose, Sutarties šalys turi nedelsiant informuoti kitą šalį dėl tokių duomenų ir išlaikyti šių duomenų konfidencialumą. </w:t>
      </w:r>
    </w:p>
    <w:p w14:paraId="3E2543A1" w14:textId="77777777" w:rsidR="00214078" w:rsidRPr="00617683" w:rsidRDefault="00214078" w:rsidP="00214078">
      <w:pPr>
        <w:jc w:val="both"/>
        <w:rPr>
          <w:bCs/>
          <w:sz w:val="24"/>
          <w:szCs w:val="24"/>
          <w:lang w:val="lt-LT" w:eastAsia="en-US"/>
        </w:rPr>
      </w:pPr>
      <w:r w:rsidRPr="00617683">
        <w:rPr>
          <w:bCs/>
          <w:sz w:val="24"/>
          <w:szCs w:val="24"/>
          <w:lang w:val="lt-LT" w:eastAsia="en-US"/>
        </w:rPr>
        <w:t xml:space="preserve">14.7.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3E2543A2" w14:textId="77777777" w:rsidR="00214078" w:rsidRPr="00617683" w:rsidRDefault="00214078" w:rsidP="00214078">
      <w:pPr>
        <w:jc w:val="both"/>
        <w:rPr>
          <w:bCs/>
          <w:sz w:val="24"/>
          <w:szCs w:val="24"/>
          <w:lang w:val="lt-LT" w:eastAsia="en-US"/>
        </w:rPr>
      </w:pPr>
      <w:r w:rsidRPr="00617683">
        <w:rPr>
          <w:bCs/>
          <w:sz w:val="24"/>
          <w:szCs w:val="24"/>
          <w:lang w:val="lt-LT" w:eastAsia="en-US"/>
        </w:rPr>
        <w:t xml:space="preserve">14.8. </w:t>
      </w:r>
      <w:r w:rsidRPr="00617683">
        <w:rPr>
          <w:bCs/>
          <w:sz w:val="24"/>
          <w:szCs w:val="24"/>
          <w:lang w:val="lt-LT"/>
        </w:rPr>
        <w:t>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r w:rsidRPr="00617683">
        <w:rPr>
          <w:bCs/>
          <w:sz w:val="24"/>
          <w:szCs w:val="24"/>
          <w:lang w:val="lt-LT" w:eastAsia="en-US"/>
        </w:rPr>
        <w:t>.</w:t>
      </w:r>
    </w:p>
    <w:p w14:paraId="3E2543A3" w14:textId="77777777" w:rsidR="00214078" w:rsidRPr="00617683" w:rsidRDefault="00214078" w:rsidP="00214078">
      <w:pPr>
        <w:jc w:val="both"/>
        <w:rPr>
          <w:sz w:val="24"/>
          <w:szCs w:val="24"/>
          <w:lang w:val="lt-LT"/>
        </w:rPr>
      </w:pPr>
      <w:r w:rsidRPr="00617683">
        <w:rPr>
          <w:bCs/>
          <w:sz w:val="24"/>
          <w:szCs w:val="24"/>
          <w:lang w:val="lt-LT" w:eastAsia="en-US"/>
        </w:rPr>
        <w:t>14.9. Šalys neatlygina viena kitos patirtų išlaidų ir nuostolių dėl asmens duomenų tvarkymo įsipareigojimų pagal šią Sutartį vykdymo</w:t>
      </w:r>
      <w:r w:rsidRPr="00617683">
        <w:rPr>
          <w:sz w:val="24"/>
          <w:szCs w:val="24"/>
          <w:lang w:val="lt-LT"/>
        </w:rPr>
        <w:t xml:space="preserve">. </w:t>
      </w:r>
    </w:p>
    <w:p w14:paraId="3E2543A4" w14:textId="77777777" w:rsidR="00214078" w:rsidRPr="00617683" w:rsidRDefault="00214078" w:rsidP="00214078">
      <w:pPr>
        <w:rPr>
          <w:sz w:val="24"/>
          <w:szCs w:val="24"/>
          <w:lang w:val="lt-LT"/>
        </w:rPr>
      </w:pPr>
    </w:p>
    <w:p w14:paraId="3E2543A5" w14:textId="77777777" w:rsidR="00214078" w:rsidRPr="00617683" w:rsidRDefault="00214078" w:rsidP="00214078">
      <w:pPr>
        <w:rPr>
          <w:b/>
          <w:sz w:val="24"/>
          <w:szCs w:val="24"/>
          <w:lang w:val="lt-LT"/>
        </w:rPr>
      </w:pPr>
      <w:r w:rsidRPr="00617683">
        <w:rPr>
          <w:b/>
          <w:sz w:val="24"/>
          <w:szCs w:val="24"/>
          <w:lang w:val="lt-LT"/>
        </w:rPr>
        <w:t>15. Baigiamosios nuostatos</w:t>
      </w:r>
    </w:p>
    <w:p w14:paraId="3E2543A6" w14:textId="77777777" w:rsidR="00214078" w:rsidRPr="00617683" w:rsidRDefault="00214078" w:rsidP="00214078">
      <w:pPr>
        <w:jc w:val="both"/>
        <w:rPr>
          <w:sz w:val="24"/>
          <w:szCs w:val="24"/>
          <w:lang w:val="lt-LT"/>
        </w:rPr>
      </w:pPr>
      <w:r w:rsidRPr="00617683">
        <w:rPr>
          <w:sz w:val="24"/>
          <w:szCs w:val="24"/>
          <w:lang w:val="lt-LT"/>
        </w:rPr>
        <w:t xml:space="preserve">15.1. Pagal Sutartį darbų priežiūrą vykdys </w:t>
      </w:r>
      <w:r w:rsidRPr="00617683">
        <w:rPr>
          <w:i/>
          <w:sz w:val="24"/>
          <w:szCs w:val="24"/>
          <w:lang w:val="lt-LT"/>
        </w:rPr>
        <w:t>Sutarties specialiojoje dalyje nurodytas</w:t>
      </w:r>
      <w:r w:rsidRPr="00617683">
        <w:rPr>
          <w:sz w:val="24"/>
          <w:szCs w:val="24"/>
          <w:lang w:val="lt-LT"/>
        </w:rPr>
        <w:t xml:space="preserve"> </w:t>
      </w:r>
      <w:r w:rsidRPr="00617683">
        <w:rPr>
          <w:b/>
          <w:sz w:val="24"/>
          <w:szCs w:val="24"/>
          <w:lang w:val="lt-LT"/>
        </w:rPr>
        <w:t xml:space="preserve">Užsakovo </w:t>
      </w:r>
      <w:r w:rsidRPr="00617683">
        <w:rPr>
          <w:sz w:val="24"/>
          <w:szCs w:val="24"/>
          <w:lang w:val="lt-LT"/>
        </w:rPr>
        <w:t>atstovas.</w:t>
      </w:r>
    </w:p>
    <w:p w14:paraId="3E2543A7" w14:textId="77777777" w:rsidR="00214078" w:rsidRPr="00617683" w:rsidRDefault="00214078" w:rsidP="00214078">
      <w:pPr>
        <w:jc w:val="both"/>
        <w:rPr>
          <w:sz w:val="24"/>
          <w:szCs w:val="24"/>
          <w:lang w:val="lt-LT"/>
        </w:rPr>
      </w:pPr>
      <w:r w:rsidRPr="00617683">
        <w:rPr>
          <w:sz w:val="24"/>
          <w:szCs w:val="24"/>
          <w:lang w:val="lt-LT"/>
        </w:rPr>
        <w:t xml:space="preserve">15.2. Sutartyje nurodytų dokumentų perdavimo ir priėmimo faktas visais atvejais turi būti įforminamas </w:t>
      </w:r>
      <w:r w:rsidRPr="00617683">
        <w:rPr>
          <w:b/>
          <w:sz w:val="24"/>
          <w:szCs w:val="24"/>
          <w:lang w:val="lt-LT"/>
        </w:rPr>
        <w:t>Šalių</w:t>
      </w:r>
      <w:r w:rsidRPr="00617683">
        <w:rPr>
          <w:sz w:val="24"/>
          <w:szCs w:val="24"/>
          <w:lang w:val="lt-LT"/>
        </w:rPr>
        <w:t xml:space="preserve"> pasirašytais dokumentų perdavimo ir priėmimo aktais.</w:t>
      </w:r>
    </w:p>
    <w:p w14:paraId="3E2543A8" w14:textId="77777777" w:rsidR="00214078" w:rsidRPr="00617683" w:rsidRDefault="00214078" w:rsidP="00214078">
      <w:pPr>
        <w:jc w:val="both"/>
        <w:rPr>
          <w:sz w:val="24"/>
          <w:szCs w:val="24"/>
          <w:lang w:val="lt-LT"/>
        </w:rPr>
      </w:pPr>
      <w:r w:rsidRPr="00617683">
        <w:rPr>
          <w:sz w:val="24"/>
          <w:szCs w:val="24"/>
          <w:lang w:val="lt-LT"/>
        </w:rPr>
        <w:t xml:space="preserve">15.3. Sutartis sudaryta lietuvių kalba dviem egzemplioriais (po vieną kiekvienai Šaliai). Abu tekstai autentiški ir turi vienodą teisinę galią. Atsiradus </w:t>
      </w:r>
      <w:proofErr w:type="spellStart"/>
      <w:r w:rsidRPr="00617683">
        <w:rPr>
          <w:sz w:val="24"/>
          <w:szCs w:val="24"/>
          <w:lang w:val="lt-LT"/>
        </w:rPr>
        <w:t>neatitikimams</w:t>
      </w:r>
      <w:proofErr w:type="spellEnd"/>
      <w:r w:rsidRPr="00617683">
        <w:rPr>
          <w:sz w:val="24"/>
          <w:szCs w:val="24"/>
          <w:lang w:val="lt-LT"/>
        </w:rPr>
        <w:t xml:space="preserve"> tarp tekstų lietuvių ir anglų kalbomis, pirmenybė teikiama tekstui anglų kalba (</w:t>
      </w:r>
      <w:r w:rsidRPr="00617683">
        <w:rPr>
          <w:i/>
          <w:sz w:val="24"/>
          <w:szCs w:val="24"/>
          <w:lang w:val="lt-LT"/>
        </w:rPr>
        <w:t>taikoma, jeigu sutartis sudaroma lietuvių ir anglų kalba</w:t>
      </w:r>
      <w:r w:rsidRPr="00617683">
        <w:rPr>
          <w:sz w:val="24"/>
          <w:szCs w:val="24"/>
          <w:lang w:val="lt-LT"/>
        </w:rPr>
        <w:t xml:space="preserve">). </w:t>
      </w:r>
    </w:p>
    <w:p w14:paraId="3E2543A9" w14:textId="77777777" w:rsidR="00214078" w:rsidRPr="00617683" w:rsidRDefault="00214078" w:rsidP="00214078">
      <w:pPr>
        <w:jc w:val="both"/>
        <w:rPr>
          <w:sz w:val="24"/>
          <w:szCs w:val="24"/>
          <w:lang w:val="lt-LT"/>
        </w:rPr>
      </w:pPr>
      <w:r w:rsidRPr="00617683">
        <w:rPr>
          <w:sz w:val="24"/>
          <w:szCs w:val="24"/>
          <w:lang w:val="lt-LT"/>
        </w:rPr>
        <w:t>15.4. Šią sutartį sudaro Sutarties bendroji ir specialioji dalys bei sutarties priedas (-ai). Visi šios Sutarties priedai yra neatskiriama Sutarties dalis.</w:t>
      </w:r>
    </w:p>
    <w:p w14:paraId="3E2543AA" w14:textId="77777777" w:rsidR="00214078" w:rsidRPr="00617683" w:rsidRDefault="00214078" w:rsidP="00214078">
      <w:pPr>
        <w:jc w:val="both"/>
        <w:rPr>
          <w:sz w:val="24"/>
          <w:szCs w:val="24"/>
          <w:lang w:val="lt-LT"/>
        </w:rPr>
      </w:pPr>
      <w:r w:rsidRPr="00617683">
        <w:rPr>
          <w:sz w:val="24"/>
          <w:szCs w:val="24"/>
          <w:lang w:val="lt-LT"/>
        </w:rPr>
        <w:t>15.5. Nė viena iš Šalių neturi teisės perduoti trečiajam asmeniui teisių ir įsipareigojimų pagal šią Sutartį be išankstinio raštiško kitos Šalies sutikimo.</w:t>
      </w:r>
    </w:p>
    <w:p w14:paraId="3E2543AB" w14:textId="77777777" w:rsidR="00214078" w:rsidRPr="00617683" w:rsidRDefault="00214078" w:rsidP="00214078">
      <w:pPr>
        <w:jc w:val="both"/>
        <w:rPr>
          <w:sz w:val="24"/>
          <w:szCs w:val="24"/>
          <w:lang w:val="lt-LT"/>
        </w:rPr>
      </w:pPr>
      <w:r w:rsidRPr="00617683">
        <w:rPr>
          <w:sz w:val="24"/>
          <w:szCs w:val="24"/>
          <w:lang w:val="lt-LT"/>
        </w:rPr>
        <w:t xml:space="preserve">15.6 Pažeidęs Sutarties bendrosios dalies 15.5 punkte nurodytą įpareigojimą </w:t>
      </w:r>
      <w:r w:rsidRPr="00617683">
        <w:rPr>
          <w:b/>
          <w:sz w:val="24"/>
          <w:szCs w:val="24"/>
          <w:lang w:val="lt-LT"/>
        </w:rPr>
        <w:t>Teikėjas</w:t>
      </w:r>
      <w:r w:rsidRPr="00617683">
        <w:rPr>
          <w:sz w:val="24"/>
          <w:szCs w:val="24"/>
          <w:lang w:val="lt-LT"/>
        </w:rPr>
        <w:t xml:space="preserve"> moka </w:t>
      </w:r>
      <w:r w:rsidRPr="00617683">
        <w:rPr>
          <w:b/>
          <w:sz w:val="24"/>
          <w:szCs w:val="24"/>
          <w:lang w:val="lt-LT"/>
        </w:rPr>
        <w:t xml:space="preserve">Pirkėjui </w:t>
      </w:r>
      <w:r w:rsidRPr="00617683">
        <w:rPr>
          <w:sz w:val="24"/>
          <w:szCs w:val="24"/>
          <w:lang w:val="lt-LT"/>
        </w:rPr>
        <w:t>5 % sutarties/pasiūlymo</w:t>
      </w:r>
      <w:r w:rsidRPr="00617683">
        <w:rPr>
          <w:b/>
          <w:sz w:val="24"/>
          <w:szCs w:val="24"/>
          <w:lang w:val="lt-LT"/>
        </w:rPr>
        <w:t xml:space="preserve"> </w:t>
      </w:r>
      <w:r w:rsidRPr="00617683">
        <w:rPr>
          <w:sz w:val="24"/>
          <w:szCs w:val="24"/>
          <w:lang w:val="lt-LT"/>
        </w:rPr>
        <w:t>kainos be PVM dydžio šalių iš anksto sutartų minimalių nuostolių sumą, jeigu sutarties Specialiojoje dalyje nenustatyta kitaip.</w:t>
      </w:r>
    </w:p>
    <w:p w14:paraId="3E2543AC" w14:textId="77777777" w:rsidR="00214078" w:rsidRPr="00617683" w:rsidRDefault="00214078" w:rsidP="00214078">
      <w:pPr>
        <w:jc w:val="both"/>
        <w:rPr>
          <w:sz w:val="24"/>
          <w:szCs w:val="24"/>
          <w:lang w:val="lt-LT"/>
        </w:rPr>
      </w:pPr>
      <w:r w:rsidRPr="00617683">
        <w:rPr>
          <w:sz w:val="24"/>
          <w:szCs w:val="24"/>
          <w:lang w:val="lt-LT"/>
        </w:rPr>
        <w:t xml:space="preserve">15.7. </w:t>
      </w:r>
      <w:r w:rsidRPr="00617683">
        <w:rPr>
          <w:b/>
          <w:sz w:val="24"/>
          <w:szCs w:val="24"/>
          <w:lang w:val="lt-LT"/>
        </w:rPr>
        <w:t>Rangovas</w:t>
      </w:r>
      <w:r w:rsidRPr="00617683">
        <w:rPr>
          <w:sz w:val="24"/>
          <w:szCs w:val="24"/>
          <w:lang w:val="lt-LT"/>
        </w:rPr>
        <w:t xml:space="preserve"> garantuoja, kad turi visas Sutarties įvykdymui reikalingas licencijas, sertifikatus, leidimus ir pan. </w:t>
      </w:r>
      <w:r w:rsidRPr="00617683">
        <w:rPr>
          <w:b/>
          <w:sz w:val="24"/>
          <w:szCs w:val="24"/>
          <w:lang w:val="lt-LT"/>
        </w:rPr>
        <w:t>Rangovas</w:t>
      </w:r>
      <w:r w:rsidRPr="00617683">
        <w:rPr>
          <w:sz w:val="24"/>
          <w:szCs w:val="24"/>
          <w:lang w:val="lt-LT"/>
        </w:rPr>
        <w:t xml:space="preserve"> įsipareigoja atlyginti </w:t>
      </w:r>
      <w:r w:rsidRPr="00617683">
        <w:rPr>
          <w:b/>
          <w:sz w:val="24"/>
          <w:szCs w:val="24"/>
          <w:lang w:val="lt-LT"/>
        </w:rPr>
        <w:t>Užsakovui</w:t>
      </w:r>
      <w:r w:rsidRPr="00617683">
        <w:rPr>
          <w:sz w:val="24"/>
          <w:szCs w:val="24"/>
          <w:lang w:val="lt-LT"/>
        </w:rPr>
        <w:t xml:space="preserve"> nuostolius, jeigu </w:t>
      </w:r>
      <w:r w:rsidRPr="00617683">
        <w:rPr>
          <w:b/>
          <w:sz w:val="24"/>
          <w:szCs w:val="24"/>
          <w:lang w:val="lt-LT"/>
        </w:rPr>
        <w:t>Užsakovui</w:t>
      </w:r>
      <w:r w:rsidRPr="00617683">
        <w:rPr>
          <w:sz w:val="24"/>
          <w:szCs w:val="24"/>
          <w:lang w:val="lt-LT"/>
        </w:rPr>
        <w:t xml:space="preserve"> būtų pateikta pretenzijų ar iškelta bylų dėl patentų ar licencijų pažeidimų, kylančių iš Sutarties ar padarytų ją vykdant. </w:t>
      </w:r>
    </w:p>
    <w:p w14:paraId="3E2543AD" w14:textId="77777777" w:rsidR="00214078" w:rsidRPr="00617683" w:rsidRDefault="00214078" w:rsidP="00214078">
      <w:pPr>
        <w:jc w:val="both"/>
        <w:rPr>
          <w:sz w:val="24"/>
          <w:szCs w:val="24"/>
          <w:lang w:val="lt-LT"/>
        </w:rPr>
      </w:pPr>
      <w:r w:rsidRPr="00617683">
        <w:rPr>
          <w:sz w:val="24"/>
          <w:szCs w:val="24"/>
          <w:lang w:val="lt-LT"/>
        </w:rPr>
        <w:t>15.8.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E2543AE" w14:textId="77777777" w:rsidR="00214078" w:rsidRPr="00617683" w:rsidRDefault="00214078" w:rsidP="00214078">
      <w:pPr>
        <w:jc w:val="both"/>
        <w:rPr>
          <w:bCs/>
          <w:sz w:val="24"/>
          <w:szCs w:val="24"/>
          <w:lang w:val="lt-LT"/>
        </w:rPr>
      </w:pPr>
      <w:r w:rsidRPr="00617683">
        <w:rPr>
          <w:sz w:val="24"/>
          <w:szCs w:val="24"/>
          <w:lang w:val="lt-LT"/>
        </w:rPr>
        <w:t xml:space="preserve">15.9. </w:t>
      </w:r>
      <w:r w:rsidRPr="00617683">
        <w:rPr>
          <w:bCs/>
          <w:sz w:val="24"/>
          <w:szCs w:val="24"/>
          <w:lang w:val="lt-LT"/>
        </w:rPr>
        <w:t>Sutarties vykdymas gali būti aiškinamas Šalių raštišku sutarimu, tačiau toks aiškinimas negali keisti Sutarties sąlygų.</w:t>
      </w:r>
    </w:p>
    <w:p w14:paraId="3E2543AF" w14:textId="77777777" w:rsidR="00214078" w:rsidRPr="00617683" w:rsidRDefault="00214078" w:rsidP="00214078">
      <w:pPr>
        <w:jc w:val="both"/>
        <w:rPr>
          <w:sz w:val="24"/>
          <w:szCs w:val="24"/>
          <w:lang w:val="lt-LT"/>
        </w:rPr>
      </w:pPr>
      <w:r w:rsidRPr="00617683">
        <w:rPr>
          <w:sz w:val="24"/>
          <w:szCs w:val="24"/>
          <w:lang w:val="lt-LT"/>
        </w:rPr>
        <w:t xml:space="preserve">15.10. Šalių rekvizitai nurodomi Sutarties specialiojoje dalyje. Rekvizituose turi būti nurodyti Šalių juridinio asmens kodas, adresas, telefono numeris, fakso numeris, elektroninis paštas, banko sąskaitos numeris, kontaktinio asmens duomenys (pareigos, vardas, pavardė, telefonas, elektroninis paštas). </w:t>
      </w:r>
    </w:p>
    <w:p w14:paraId="3E2543B0" w14:textId="77777777" w:rsidR="00132568" w:rsidRPr="001F219F" w:rsidRDefault="00132568" w:rsidP="00132568">
      <w:pPr>
        <w:jc w:val="both"/>
        <w:rPr>
          <w:sz w:val="24"/>
          <w:szCs w:val="24"/>
          <w:lang w:val="lt-LT"/>
        </w:rPr>
      </w:pPr>
      <w:r w:rsidRPr="001F219F">
        <w:rPr>
          <w:sz w:val="24"/>
          <w:szCs w:val="24"/>
          <w:lang w:val="lt-LT"/>
        </w:rPr>
        <w:t xml:space="preserve">15.11. Rangovas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1F219F">
        <w:rPr>
          <w:sz w:val="24"/>
          <w:szCs w:val="24"/>
          <w:lang w:val="lt-LT"/>
        </w:rPr>
        <w:t>pajėgumais</w:t>
      </w:r>
      <w:proofErr w:type="spellEnd"/>
      <w:r w:rsidRPr="001F219F">
        <w:rPr>
          <w:sz w:val="24"/>
          <w:szCs w:val="24"/>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Rangovas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Rangovo atstovai, patekdami į karinę teritoriją, privalo pateikti asmens tapatybę ir pilietybę patvirtinančius dokumentus.</w:t>
      </w:r>
    </w:p>
    <w:p w14:paraId="3E2543B1" w14:textId="77777777" w:rsidR="007418CE" w:rsidRPr="00617683" w:rsidRDefault="007418CE" w:rsidP="0035113A">
      <w:pPr>
        <w:jc w:val="both"/>
        <w:rPr>
          <w:sz w:val="24"/>
          <w:szCs w:val="24"/>
          <w:lang w:val="lt-LT"/>
        </w:rPr>
      </w:pPr>
    </w:p>
    <w:p w14:paraId="3E2543B2" w14:textId="77777777" w:rsidR="007418CE" w:rsidRPr="00617683" w:rsidRDefault="007418CE" w:rsidP="0035113A">
      <w:pPr>
        <w:jc w:val="both"/>
        <w:rPr>
          <w:sz w:val="24"/>
          <w:szCs w:val="24"/>
          <w:lang w:val="lt-LT"/>
        </w:rPr>
      </w:pPr>
    </w:p>
    <w:p w14:paraId="3E2543B3" w14:textId="77777777" w:rsidR="00CF503C" w:rsidRPr="00617683" w:rsidRDefault="00CF503C" w:rsidP="0035113A">
      <w:pPr>
        <w:jc w:val="both"/>
        <w:rPr>
          <w:sz w:val="24"/>
          <w:szCs w:val="24"/>
          <w:lang w:val="lt-LT"/>
        </w:rPr>
      </w:pPr>
    </w:p>
    <w:p w14:paraId="3E2543B4" w14:textId="77777777" w:rsidR="00CF503C" w:rsidRPr="00617683" w:rsidRDefault="00CF503C" w:rsidP="00F2716B">
      <w:pPr>
        <w:pStyle w:val="BodyText1"/>
        <w:tabs>
          <w:tab w:val="left" w:pos="5103"/>
        </w:tabs>
        <w:ind w:firstLine="0"/>
        <w:rPr>
          <w:rFonts w:ascii="Times New Roman" w:hAnsi="Times New Roman"/>
          <w:b/>
          <w:sz w:val="24"/>
          <w:szCs w:val="24"/>
          <w:lang w:val="lt-LT"/>
        </w:rPr>
      </w:pPr>
      <w:r w:rsidRPr="00617683">
        <w:rPr>
          <w:rFonts w:ascii="Times New Roman" w:hAnsi="Times New Roman"/>
          <w:b/>
          <w:sz w:val="24"/>
          <w:szCs w:val="24"/>
          <w:lang w:val="lt-LT"/>
        </w:rPr>
        <w:t>Užsakovo vardu</w:t>
      </w:r>
      <w:r w:rsidR="00F2716B" w:rsidRPr="00617683">
        <w:rPr>
          <w:rFonts w:ascii="Times New Roman" w:hAnsi="Times New Roman"/>
          <w:b/>
          <w:sz w:val="24"/>
          <w:szCs w:val="24"/>
          <w:lang w:val="lt-LT"/>
        </w:rPr>
        <w:tab/>
      </w:r>
      <w:r w:rsidRPr="00617683">
        <w:rPr>
          <w:rFonts w:ascii="Times New Roman" w:hAnsi="Times New Roman"/>
          <w:b/>
          <w:sz w:val="24"/>
          <w:szCs w:val="24"/>
          <w:lang w:val="lt-LT"/>
        </w:rPr>
        <w:t>Rangovo vardu</w:t>
      </w:r>
    </w:p>
    <w:p w14:paraId="3E2543B5" w14:textId="77777777" w:rsidR="00CF503C" w:rsidRPr="00617683" w:rsidRDefault="00CF503C" w:rsidP="00CF503C">
      <w:pPr>
        <w:rPr>
          <w:sz w:val="24"/>
          <w:szCs w:val="24"/>
          <w:lang w:val="lt-LT"/>
        </w:rPr>
      </w:pPr>
    </w:p>
    <w:p w14:paraId="3E2543B6" w14:textId="77777777" w:rsidR="00F2716B" w:rsidRPr="00617683" w:rsidRDefault="00CF503C" w:rsidP="00F2716B">
      <w:pPr>
        <w:tabs>
          <w:tab w:val="left" w:pos="5103"/>
        </w:tabs>
        <w:rPr>
          <w:sz w:val="24"/>
          <w:szCs w:val="24"/>
          <w:lang w:val="lt-LT"/>
        </w:rPr>
      </w:pPr>
      <w:r w:rsidRPr="00617683">
        <w:rPr>
          <w:sz w:val="24"/>
          <w:szCs w:val="24"/>
          <w:lang w:val="lt-LT"/>
        </w:rPr>
        <w:t xml:space="preserve">A.V. </w:t>
      </w:r>
    </w:p>
    <w:sectPr w:rsidR="00F2716B" w:rsidRPr="00617683" w:rsidSect="000703F4">
      <w:headerReference w:type="even" r:id="rId9"/>
      <w:footerReference w:type="default" r:id="rId10"/>
      <w:pgSz w:w="11907" w:h="16840" w:code="9"/>
      <w:pgMar w:top="1134" w:right="567" w:bottom="1134" w:left="1701" w:header="425"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92E86E" w14:textId="77777777" w:rsidR="00CA54A3" w:rsidRDefault="00CA54A3">
      <w:r>
        <w:separator/>
      </w:r>
    </w:p>
  </w:endnote>
  <w:endnote w:type="continuationSeparator" w:id="0">
    <w:p w14:paraId="0F119326" w14:textId="77777777" w:rsidR="00CA54A3" w:rsidRDefault="00CA5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imes">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543BD" w14:textId="75D16877" w:rsidR="00F572AC" w:rsidRDefault="00F572AC">
    <w:pPr>
      <w:pStyle w:val="Footer"/>
      <w:jc w:val="center"/>
    </w:pPr>
    <w:r>
      <w:fldChar w:fldCharType="begin"/>
    </w:r>
    <w:r>
      <w:instrText>PAGE   \* MERGEFORMAT</w:instrText>
    </w:r>
    <w:r>
      <w:fldChar w:fldCharType="separate"/>
    </w:r>
    <w:r w:rsidR="00DB4B2D" w:rsidRPr="00DB4B2D">
      <w:rPr>
        <w:noProof/>
        <w:lang w:val="lt-LT"/>
      </w:rPr>
      <w:t>6</w:t>
    </w:r>
    <w:r>
      <w:fldChar w:fldCharType="end"/>
    </w:r>
  </w:p>
  <w:p w14:paraId="3E2543BE" w14:textId="77777777" w:rsidR="00F572AC" w:rsidRDefault="00F572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DC1AA0" w14:textId="77777777" w:rsidR="00CA54A3" w:rsidRDefault="00CA54A3">
      <w:r>
        <w:separator/>
      </w:r>
    </w:p>
  </w:footnote>
  <w:footnote w:type="continuationSeparator" w:id="0">
    <w:p w14:paraId="7685564E" w14:textId="77777777" w:rsidR="00CA54A3" w:rsidRDefault="00CA5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543BB" w14:textId="77777777" w:rsidR="00611AD4" w:rsidRDefault="00611AD4" w:rsidP="00E51E6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2543BC" w14:textId="77777777" w:rsidR="00611AD4" w:rsidRDefault="00611A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3C1F"/>
    <w:multiLevelType w:val="hybridMultilevel"/>
    <w:tmpl w:val="039CCE78"/>
    <w:lvl w:ilvl="0" w:tplc="AD8200C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5B8030F"/>
    <w:multiLevelType w:val="hybridMultilevel"/>
    <w:tmpl w:val="F0929F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B607F9"/>
    <w:multiLevelType w:val="multilevel"/>
    <w:tmpl w:val="96B04BDE"/>
    <w:lvl w:ilvl="0">
      <w:start w:val="5"/>
      <w:numFmt w:val="decimal"/>
      <w:lvlText w:val="%1."/>
      <w:lvlJc w:val="left"/>
      <w:pPr>
        <w:tabs>
          <w:tab w:val="num" w:pos="540"/>
        </w:tabs>
        <w:ind w:left="540" w:hanging="360"/>
      </w:pPr>
      <w:rPr>
        <w:rFonts w:hint="default"/>
      </w:rPr>
    </w:lvl>
    <w:lvl w:ilvl="1">
      <w:start w:val="2"/>
      <w:numFmt w:val="decimal"/>
      <w:isLgl/>
      <w:lvlText w:val="%1.%2."/>
      <w:lvlJc w:val="left"/>
      <w:pPr>
        <w:ind w:left="615" w:hanging="435"/>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3" w15:restartNumberingAfterBreak="0">
    <w:nsid w:val="09CF0705"/>
    <w:multiLevelType w:val="hybridMultilevel"/>
    <w:tmpl w:val="7BEEFF2C"/>
    <w:lvl w:ilvl="0" w:tplc="5A689D42">
      <w:numFmt w:val="bullet"/>
      <w:lvlText w:val="-"/>
      <w:lvlJc w:val="left"/>
      <w:pPr>
        <w:tabs>
          <w:tab w:val="num" w:pos="360"/>
        </w:tabs>
        <w:ind w:left="36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726CF6"/>
    <w:multiLevelType w:val="hybridMultilevel"/>
    <w:tmpl w:val="C5060C3C"/>
    <w:lvl w:ilvl="0" w:tplc="FFFFFFF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14"/>
        </w:tabs>
        <w:ind w:left="1014" w:hanging="360"/>
      </w:pPr>
    </w:lvl>
    <w:lvl w:ilvl="2" w:tplc="0427001B" w:tentative="1">
      <w:start w:val="1"/>
      <w:numFmt w:val="lowerRoman"/>
      <w:lvlText w:val="%3."/>
      <w:lvlJc w:val="right"/>
      <w:pPr>
        <w:tabs>
          <w:tab w:val="num" w:pos="1734"/>
        </w:tabs>
        <w:ind w:left="1734" w:hanging="180"/>
      </w:pPr>
    </w:lvl>
    <w:lvl w:ilvl="3" w:tplc="0427000F" w:tentative="1">
      <w:start w:val="1"/>
      <w:numFmt w:val="decimal"/>
      <w:lvlText w:val="%4."/>
      <w:lvlJc w:val="left"/>
      <w:pPr>
        <w:tabs>
          <w:tab w:val="num" w:pos="2454"/>
        </w:tabs>
        <w:ind w:left="2454" w:hanging="360"/>
      </w:pPr>
    </w:lvl>
    <w:lvl w:ilvl="4" w:tplc="04270019" w:tentative="1">
      <w:start w:val="1"/>
      <w:numFmt w:val="lowerLetter"/>
      <w:lvlText w:val="%5."/>
      <w:lvlJc w:val="left"/>
      <w:pPr>
        <w:tabs>
          <w:tab w:val="num" w:pos="3174"/>
        </w:tabs>
        <w:ind w:left="3174" w:hanging="360"/>
      </w:pPr>
    </w:lvl>
    <w:lvl w:ilvl="5" w:tplc="0427001B" w:tentative="1">
      <w:start w:val="1"/>
      <w:numFmt w:val="lowerRoman"/>
      <w:lvlText w:val="%6."/>
      <w:lvlJc w:val="right"/>
      <w:pPr>
        <w:tabs>
          <w:tab w:val="num" w:pos="3894"/>
        </w:tabs>
        <w:ind w:left="3894" w:hanging="180"/>
      </w:pPr>
    </w:lvl>
    <w:lvl w:ilvl="6" w:tplc="0427000F" w:tentative="1">
      <w:start w:val="1"/>
      <w:numFmt w:val="decimal"/>
      <w:lvlText w:val="%7."/>
      <w:lvlJc w:val="left"/>
      <w:pPr>
        <w:tabs>
          <w:tab w:val="num" w:pos="4614"/>
        </w:tabs>
        <w:ind w:left="4614" w:hanging="360"/>
      </w:pPr>
    </w:lvl>
    <w:lvl w:ilvl="7" w:tplc="04270019" w:tentative="1">
      <w:start w:val="1"/>
      <w:numFmt w:val="lowerLetter"/>
      <w:lvlText w:val="%8."/>
      <w:lvlJc w:val="left"/>
      <w:pPr>
        <w:tabs>
          <w:tab w:val="num" w:pos="5334"/>
        </w:tabs>
        <w:ind w:left="5334" w:hanging="360"/>
      </w:pPr>
    </w:lvl>
    <w:lvl w:ilvl="8" w:tplc="0427001B" w:tentative="1">
      <w:start w:val="1"/>
      <w:numFmt w:val="lowerRoman"/>
      <w:lvlText w:val="%9."/>
      <w:lvlJc w:val="right"/>
      <w:pPr>
        <w:tabs>
          <w:tab w:val="num" w:pos="6054"/>
        </w:tabs>
        <w:ind w:left="6054" w:hanging="180"/>
      </w:pPr>
    </w:lvl>
  </w:abstractNum>
  <w:abstractNum w:abstractNumId="5" w15:restartNumberingAfterBreak="0">
    <w:nsid w:val="1410572E"/>
    <w:multiLevelType w:val="hybridMultilevel"/>
    <w:tmpl w:val="F40AEC8A"/>
    <w:lvl w:ilvl="0" w:tplc="FA541A4A">
      <w:numFmt w:val="bullet"/>
      <w:lvlText w:val="-"/>
      <w:lvlJc w:val="left"/>
      <w:pPr>
        <w:tabs>
          <w:tab w:val="num" w:pos="420"/>
        </w:tabs>
        <w:ind w:left="420" w:hanging="360"/>
      </w:pPr>
      <w:rPr>
        <w:rFonts w:ascii="Times New Roman" w:eastAsia="Times New Roman" w:hAnsi="Times New Roman" w:cs="Times New Roman" w:hint="default"/>
      </w:rPr>
    </w:lvl>
    <w:lvl w:ilvl="1" w:tplc="04270003" w:tentative="1">
      <w:start w:val="1"/>
      <w:numFmt w:val="bullet"/>
      <w:lvlText w:val="o"/>
      <w:lvlJc w:val="left"/>
      <w:pPr>
        <w:tabs>
          <w:tab w:val="num" w:pos="1140"/>
        </w:tabs>
        <w:ind w:left="1140" w:hanging="360"/>
      </w:pPr>
      <w:rPr>
        <w:rFonts w:ascii="Courier New" w:hAnsi="Courier New" w:cs="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tentative="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cs="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cs="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6" w15:restartNumberingAfterBreak="0">
    <w:nsid w:val="1EF55C02"/>
    <w:multiLevelType w:val="multilevel"/>
    <w:tmpl w:val="B270166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B5B04A1"/>
    <w:multiLevelType w:val="multilevel"/>
    <w:tmpl w:val="10FC0DFE"/>
    <w:lvl w:ilvl="0">
      <w:start w:val="1"/>
      <w:numFmt w:val="decimal"/>
      <w:pStyle w:val="1STNormal"/>
      <w:lvlText w:val="%1."/>
      <w:lvlJc w:val="left"/>
      <w:pPr>
        <w:ind w:left="720" w:hanging="360"/>
      </w:pPr>
    </w:lvl>
    <w:lvl w:ilvl="1">
      <w:start w:val="1"/>
      <w:numFmt w:val="decimal"/>
      <w:pStyle w:val="11STNor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46B4D"/>
    <w:multiLevelType w:val="hybridMultilevel"/>
    <w:tmpl w:val="8FC4F8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4600BD3"/>
    <w:multiLevelType w:val="multilevel"/>
    <w:tmpl w:val="435CA490"/>
    <w:lvl w:ilvl="0">
      <w:start w:val="21"/>
      <w:numFmt w:val="decimal"/>
      <w:lvlText w:val="%1."/>
      <w:lvlJc w:val="left"/>
      <w:pPr>
        <w:ind w:left="480" w:hanging="480"/>
      </w:pPr>
      <w:rPr>
        <w:rFonts w:hint="default"/>
        <w:b/>
        <w:color w:val="FF0000"/>
      </w:rPr>
    </w:lvl>
    <w:lvl w:ilvl="1">
      <w:start w:val="2"/>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color w:val="FF0000"/>
      </w:rPr>
    </w:lvl>
    <w:lvl w:ilvl="3">
      <w:start w:val="1"/>
      <w:numFmt w:val="decimal"/>
      <w:lvlText w:val="%1.%2.%3.%4."/>
      <w:lvlJc w:val="left"/>
      <w:pPr>
        <w:ind w:left="720" w:hanging="720"/>
      </w:pPr>
      <w:rPr>
        <w:rFonts w:hint="default"/>
        <w:b/>
        <w:color w:val="FF0000"/>
      </w:rPr>
    </w:lvl>
    <w:lvl w:ilvl="4">
      <w:start w:val="1"/>
      <w:numFmt w:val="decimal"/>
      <w:lvlText w:val="%1.%2.%3.%4.%5."/>
      <w:lvlJc w:val="left"/>
      <w:pPr>
        <w:ind w:left="1080" w:hanging="1080"/>
      </w:pPr>
      <w:rPr>
        <w:rFonts w:hint="default"/>
        <w:b/>
        <w:color w:val="FF0000"/>
      </w:rPr>
    </w:lvl>
    <w:lvl w:ilvl="5">
      <w:start w:val="1"/>
      <w:numFmt w:val="decimal"/>
      <w:lvlText w:val="%1.%2.%3.%4.%5.%6."/>
      <w:lvlJc w:val="left"/>
      <w:pPr>
        <w:ind w:left="1080" w:hanging="1080"/>
      </w:pPr>
      <w:rPr>
        <w:rFonts w:hint="default"/>
        <w:b/>
        <w:color w:val="FF0000"/>
      </w:rPr>
    </w:lvl>
    <w:lvl w:ilvl="6">
      <w:start w:val="1"/>
      <w:numFmt w:val="decimal"/>
      <w:lvlText w:val="%1.%2.%3.%4.%5.%6.%7."/>
      <w:lvlJc w:val="left"/>
      <w:pPr>
        <w:ind w:left="1440" w:hanging="1440"/>
      </w:pPr>
      <w:rPr>
        <w:rFonts w:hint="default"/>
        <w:b/>
        <w:color w:val="FF0000"/>
      </w:rPr>
    </w:lvl>
    <w:lvl w:ilvl="7">
      <w:start w:val="1"/>
      <w:numFmt w:val="decimal"/>
      <w:lvlText w:val="%1.%2.%3.%4.%5.%6.%7.%8."/>
      <w:lvlJc w:val="left"/>
      <w:pPr>
        <w:ind w:left="1440" w:hanging="1440"/>
      </w:pPr>
      <w:rPr>
        <w:rFonts w:hint="default"/>
        <w:b/>
        <w:color w:val="FF0000"/>
      </w:rPr>
    </w:lvl>
    <w:lvl w:ilvl="8">
      <w:start w:val="1"/>
      <w:numFmt w:val="decimal"/>
      <w:lvlText w:val="%1.%2.%3.%4.%5.%6.%7.%8.%9."/>
      <w:lvlJc w:val="left"/>
      <w:pPr>
        <w:ind w:left="1800" w:hanging="1800"/>
      </w:pPr>
      <w:rPr>
        <w:rFonts w:hint="default"/>
        <w:b/>
        <w:color w:val="FF0000"/>
      </w:rPr>
    </w:lvl>
  </w:abstractNum>
  <w:abstractNum w:abstractNumId="10" w15:restartNumberingAfterBreak="0">
    <w:nsid w:val="34A6090F"/>
    <w:multiLevelType w:val="hybridMultilevel"/>
    <w:tmpl w:val="6B9A633C"/>
    <w:lvl w:ilvl="0" w:tplc="0409000F">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6D5150"/>
    <w:multiLevelType w:val="hybridMultilevel"/>
    <w:tmpl w:val="BF64E41E"/>
    <w:lvl w:ilvl="0" w:tplc="1C4004F6">
      <w:start w:val="3"/>
      <w:numFmt w:val="decimal"/>
      <w:lvlText w:val="%1."/>
      <w:lvlJc w:val="left"/>
      <w:pPr>
        <w:tabs>
          <w:tab w:val="num" w:pos="927"/>
        </w:tabs>
        <w:ind w:left="927" w:hanging="360"/>
      </w:pPr>
      <w:rPr>
        <w:rFonts w:hint="default"/>
      </w:rPr>
    </w:lvl>
    <w:lvl w:ilvl="1" w:tplc="04270019" w:tentative="1">
      <w:start w:val="1"/>
      <w:numFmt w:val="lowerLetter"/>
      <w:lvlText w:val="%2."/>
      <w:lvlJc w:val="left"/>
      <w:pPr>
        <w:tabs>
          <w:tab w:val="num" w:pos="1647"/>
        </w:tabs>
        <w:ind w:left="1647" w:hanging="360"/>
      </w:pPr>
    </w:lvl>
    <w:lvl w:ilvl="2" w:tplc="0427001B" w:tentative="1">
      <w:start w:val="1"/>
      <w:numFmt w:val="lowerRoman"/>
      <w:lvlText w:val="%3."/>
      <w:lvlJc w:val="right"/>
      <w:pPr>
        <w:tabs>
          <w:tab w:val="num" w:pos="2367"/>
        </w:tabs>
        <w:ind w:left="2367" w:hanging="180"/>
      </w:pPr>
    </w:lvl>
    <w:lvl w:ilvl="3" w:tplc="0427000F" w:tentative="1">
      <w:start w:val="1"/>
      <w:numFmt w:val="decimal"/>
      <w:lvlText w:val="%4."/>
      <w:lvlJc w:val="left"/>
      <w:pPr>
        <w:tabs>
          <w:tab w:val="num" w:pos="3087"/>
        </w:tabs>
        <w:ind w:left="3087" w:hanging="360"/>
      </w:pPr>
    </w:lvl>
    <w:lvl w:ilvl="4" w:tplc="04270019" w:tentative="1">
      <w:start w:val="1"/>
      <w:numFmt w:val="lowerLetter"/>
      <w:lvlText w:val="%5."/>
      <w:lvlJc w:val="left"/>
      <w:pPr>
        <w:tabs>
          <w:tab w:val="num" w:pos="3807"/>
        </w:tabs>
        <w:ind w:left="3807" w:hanging="360"/>
      </w:pPr>
    </w:lvl>
    <w:lvl w:ilvl="5" w:tplc="0427001B" w:tentative="1">
      <w:start w:val="1"/>
      <w:numFmt w:val="lowerRoman"/>
      <w:lvlText w:val="%6."/>
      <w:lvlJc w:val="right"/>
      <w:pPr>
        <w:tabs>
          <w:tab w:val="num" w:pos="4527"/>
        </w:tabs>
        <w:ind w:left="4527" w:hanging="180"/>
      </w:pPr>
    </w:lvl>
    <w:lvl w:ilvl="6" w:tplc="0427000F" w:tentative="1">
      <w:start w:val="1"/>
      <w:numFmt w:val="decimal"/>
      <w:lvlText w:val="%7."/>
      <w:lvlJc w:val="left"/>
      <w:pPr>
        <w:tabs>
          <w:tab w:val="num" w:pos="5247"/>
        </w:tabs>
        <w:ind w:left="5247" w:hanging="360"/>
      </w:pPr>
    </w:lvl>
    <w:lvl w:ilvl="7" w:tplc="04270019" w:tentative="1">
      <w:start w:val="1"/>
      <w:numFmt w:val="lowerLetter"/>
      <w:lvlText w:val="%8."/>
      <w:lvlJc w:val="left"/>
      <w:pPr>
        <w:tabs>
          <w:tab w:val="num" w:pos="5967"/>
        </w:tabs>
        <w:ind w:left="5967" w:hanging="360"/>
      </w:pPr>
    </w:lvl>
    <w:lvl w:ilvl="8" w:tplc="0427001B" w:tentative="1">
      <w:start w:val="1"/>
      <w:numFmt w:val="lowerRoman"/>
      <w:lvlText w:val="%9."/>
      <w:lvlJc w:val="right"/>
      <w:pPr>
        <w:tabs>
          <w:tab w:val="num" w:pos="6687"/>
        </w:tabs>
        <w:ind w:left="6687" w:hanging="180"/>
      </w:pPr>
    </w:lvl>
  </w:abstractNum>
  <w:abstractNum w:abstractNumId="12" w15:restartNumberingAfterBreak="0">
    <w:nsid w:val="37463D08"/>
    <w:multiLevelType w:val="multilevel"/>
    <w:tmpl w:val="6ECC09C6"/>
    <w:lvl w:ilvl="0">
      <w:start w:val="1"/>
      <w:numFmt w:val="decimal"/>
      <w:lvlText w:val="%1."/>
      <w:lvlJc w:val="left"/>
      <w:pPr>
        <w:ind w:left="720" w:hanging="360"/>
      </w:pPr>
      <w:rPr>
        <w:rFonts w:hint="default"/>
        <w:b/>
      </w:r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187175E"/>
    <w:multiLevelType w:val="hybridMultilevel"/>
    <w:tmpl w:val="7ED646AC"/>
    <w:lvl w:ilvl="0" w:tplc="19A07114">
      <w:start w:val="1"/>
      <w:numFmt w:val="decimal"/>
      <w:lvlText w:val="%1."/>
      <w:lvlJc w:val="left"/>
      <w:pPr>
        <w:ind w:left="927" w:hanging="360"/>
      </w:pPr>
      <w:rPr>
        <w:rFonts w:hint="default"/>
        <w:b/>
        <w:i w:val="0"/>
        <w:sz w:val="22"/>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4893793B"/>
    <w:multiLevelType w:val="multilevel"/>
    <w:tmpl w:val="8F4820FC"/>
    <w:lvl w:ilvl="0">
      <w:start w:val="4"/>
      <w:numFmt w:val="decimal"/>
      <w:lvlText w:val="%1."/>
      <w:lvlJc w:val="left"/>
      <w:pPr>
        <w:ind w:left="360" w:hanging="360"/>
      </w:pPr>
      <w:rPr>
        <w:rFonts w:hint="default"/>
      </w:rPr>
    </w:lvl>
    <w:lvl w:ilvl="1">
      <w:start w:val="1"/>
      <w:numFmt w:val="decimal"/>
      <w:lvlText w:val="%1.%2."/>
      <w:lvlJc w:val="left"/>
      <w:pPr>
        <w:ind w:left="1653" w:hanging="360"/>
      </w:pPr>
      <w:rPr>
        <w:rFonts w:hint="default"/>
      </w:rPr>
    </w:lvl>
    <w:lvl w:ilvl="2">
      <w:start w:val="1"/>
      <w:numFmt w:val="decimal"/>
      <w:lvlText w:val="%1.%2.%3."/>
      <w:lvlJc w:val="left"/>
      <w:pPr>
        <w:ind w:left="3306" w:hanging="720"/>
      </w:pPr>
      <w:rPr>
        <w:rFonts w:hint="default"/>
      </w:rPr>
    </w:lvl>
    <w:lvl w:ilvl="3">
      <w:start w:val="1"/>
      <w:numFmt w:val="decimal"/>
      <w:lvlText w:val="%1.%2.%3.%4."/>
      <w:lvlJc w:val="left"/>
      <w:pPr>
        <w:ind w:left="4599" w:hanging="720"/>
      </w:pPr>
      <w:rPr>
        <w:rFonts w:hint="default"/>
      </w:rPr>
    </w:lvl>
    <w:lvl w:ilvl="4">
      <w:start w:val="1"/>
      <w:numFmt w:val="decimal"/>
      <w:lvlText w:val="%1.%2.%3.%4.%5."/>
      <w:lvlJc w:val="left"/>
      <w:pPr>
        <w:ind w:left="6252" w:hanging="1080"/>
      </w:pPr>
      <w:rPr>
        <w:rFonts w:hint="default"/>
      </w:rPr>
    </w:lvl>
    <w:lvl w:ilvl="5">
      <w:start w:val="1"/>
      <w:numFmt w:val="decimal"/>
      <w:lvlText w:val="%1.%2.%3.%4.%5.%6."/>
      <w:lvlJc w:val="left"/>
      <w:pPr>
        <w:ind w:left="7545" w:hanging="1080"/>
      </w:pPr>
      <w:rPr>
        <w:rFonts w:hint="default"/>
      </w:rPr>
    </w:lvl>
    <w:lvl w:ilvl="6">
      <w:start w:val="1"/>
      <w:numFmt w:val="decimal"/>
      <w:lvlText w:val="%1.%2.%3.%4.%5.%6.%7."/>
      <w:lvlJc w:val="left"/>
      <w:pPr>
        <w:ind w:left="9198" w:hanging="1440"/>
      </w:pPr>
      <w:rPr>
        <w:rFonts w:hint="default"/>
      </w:rPr>
    </w:lvl>
    <w:lvl w:ilvl="7">
      <w:start w:val="1"/>
      <w:numFmt w:val="decimal"/>
      <w:lvlText w:val="%1.%2.%3.%4.%5.%6.%7.%8."/>
      <w:lvlJc w:val="left"/>
      <w:pPr>
        <w:ind w:left="10491" w:hanging="1440"/>
      </w:pPr>
      <w:rPr>
        <w:rFonts w:hint="default"/>
      </w:rPr>
    </w:lvl>
    <w:lvl w:ilvl="8">
      <w:start w:val="1"/>
      <w:numFmt w:val="decimal"/>
      <w:lvlText w:val="%1.%2.%3.%4.%5.%6.%7.%8.%9."/>
      <w:lvlJc w:val="left"/>
      <w:pPr>
        <w:ind w:left="12144" w:hanging="1800"/>
      </w:pPr>
      <w:rPr>
        <w:rFonts w:hint="default"/>
      </w:rPr>
    </w:lvl>
  </w:abstractNum>
  <w:abstractNum w:abstractNumId="15" w15:restartNumberingAfterBreak="0">
    <w:nsid w:val="50E761B9"/>
    <w:multiLevelType w:val="hybridMultilevel"/>
    <w:tmpl w:val="BDE47238"/>
    <w:lvl w:ilvl="0" w:tplc="B89EF68A">
      <w:numFmt w:val="bullet"/>
      <w:lvlText w:val="-"/>
      <w:lvlJc w:val="left"/>
      <w:pPr>
        <w:tabs>
          <w:tab w:val="num" w:pos="431"/>
        </w:tabs>
        <w:ind w:left="431" w:hanging="360"/>
      </w:pPr>
      <w:rPr>
        <w:rFonts w:ascii="Times New Roman" w:eastAsia="Times New Roman" w:hAnsi="Times New Roman" w:cs="Times New Roman" w:hint="default"/>
      </w:rPr>
    </w:lvl>
    <w:lvl w:ilvl="1" w:tplc="04270003" w:tentative="1">
      <w:start w:val="1"/>
      <w:numFmt w:val="bullet"/>
      <w:lvlText w:val="o"/>
      <w:lvlJc w:val="left"/>
      <w:pPr>
        <w:tabs>
          <w:tab w:val="num" w:pos="1140"/>
        </w:tabs>
        <w:ind w:left="1140" w:hanging="360"/>
      </w:pPr>
      <w:rPr>
        <w:rFonts w:ascii="Courier New" w:hAnsi="Courier New" w:cs="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tentative="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cs="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cs="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16" w15:restartNumberingAfterBreak="0">
    <w:nsid w:val="58C30166"/>
    <w:multiLevelType w:val="hybridMultilevel"/>
    <w:tmpl w:val="39DC04F6"/>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7" w15:restartNumberingAfterBreak="0">
    <w:nsid w:val="5BCE40A5"/>
    <w:multiLevelType w:val="hybridMultilevel"/>
    <w:tmpl w:val="4732BFCE"/>
    <w:lvl w:ilvl="0" w:tplc="013CAFE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69175E2F"/>
    <w:multiLevelType w:val="hybridMultilevel"/>
    <w:tmpl w:val="F2AA2094"/>
    <w:lvl w:ilvl="0" w:tplc="0427000F">
      <w:start w:val="1"/>
      <w:numFmt w:val="decimal"/>
      <w:lvlText w:val="%1."/>
      <w:lvlJc w:val="left"/>
      <w:pPr>
        <w:tabs>
          <w:tab w:val="num" w:pos="540"/>
        </w:tabs>
        <w:ind w:left="540" w:hanging="360"/>
      </w:pPr>
      <w:rPr>
        <w:rFonts w:hint="default"/>
      </w:rPr>
    </w:lvl>
    <w:lvl w:ilvl="1" w:tplc="1CB6DF0C">
      <w:numFmt w:val="none"/>
      <w:lvlText w:val=""/>
      <w:lvlJc w:val="left"/>
      <w:pPr>
        <w:tabs>
          <w:tab w:val="num" w:pos="360"/>
        </w:tabs>
      </w:pPr>
    </w:lvl>
    <w:lvl w:ilvl="2" w:tplc="80BAF9C2">
      <w:numFmt w:val="none"/>
      <w:lvlText w:val=""/>
      <w:lvlJc w:val="left"/>
      <w:pPr>
        <w:tabs>
          <w:tab w:val="num" w:pos="360"/>
        </w:tabs>
      </w:pPr>
    </w:lvl>
    <w:lvl w:ilvl="3" w:tplc="4282F018">
      <w:numFmt w:val="none"/>
      <w:lvlText w:val=""/>
      <w:lvlJc w:val="left"/>
      <w:pPr>
        <w:tabs>
          <w:tab w:val="num" w:pos="360"/>
        </w:tabs>
      </w:pPr>
    </w:lvl>
    <w:lvl w:ilvl="4" w:tplc="8F2273C0">
      <w:numFmt w:val="none"/>
      <w:lvlText w:val=""/>
      <w:lvlJc w:val="left"/>
      <w:pPr>
        <w:tabs>
          <w:tab w:val="num" w:pos="360"/>
        </w:tabs>
      </w:pPr>
    </w:lvl>
    <w:lvl w:ilvl="5" w:tplc="1136BF2A">
      <w:numFmt w:val="none"/>
      <w:lvlText w:val=""/>
      <w:lvlJc w:val="left"/>
      <w:pPr>
        <w:tabs>
          <w:tab w:val="num" w:pos="360"/>
        </w:tabs>
      </w:pPr>
    </w:lvl>
    <w:lvl w:ilvl="6" w:tplc="2E664884">
      <w:numFmt w:val="none"/>
      <w:lvlText w:val=""/>
      <w:lvlJc w:val="left"/>
      <w:pPr>
        <w:tabs>
          <w:tab w:val="num" w:pos="360"/>
        </w:tabs>
      </w:pPr>
    </w:lvl>
    <w:lvl w:ilvl="7" w:tplc="3CAAA8F4">
      <w:numFmt w:val="none"/>
      <w:lvlText w:val=""/>
      <w:lvlJc w:val="left"/>
      <w:pPr>
        <w:tabs>
          <w:tab w:val="num" w:pos="360"/>
        </w:tabs>
      </w:pPr>
    </w:lvl>
    <w:lvl w:ilvl="8" w:tplc="03E82268">
      <w:numFmt w:val="none"/>
      <w:lvlText w:val=""/>
      <w:lvlJc w:val="left"/>
      <w:pPr>
        <w:tabs>
          <w:tab w:val="num" w:pos="360"/>
        </w:tabs>
      </w:pPr>
    </w:lvl>
  </w:abstractNum>
  <w:abstractNum w:abstractNumId="19" w15:restartNumberingAfterBreak="0">
    <w:nsid w:val="6F5F5A95"/>
    <w:multiLevelType w:val="hybridMultilevel"/>
    <w:tmpl w:val="1CF076EA"/>
    <w:lvl w:ilvl="0" w:tplc="0409000F">
      <w:start w:val="1"/>
      <w:numFmt w:val="decimal"/>
      <w:pStyle w:val="1STNORMAL0"/>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5F2B3E"/>
    <w:multiLevelType w:val="hybridMultilevel"/>
    <w:tmpl w:val="E6341C04"/>
    <w:lvl w:ilvl="0" w:tplc="5A689D42">
      <w:numFmt w:val="bullet"/>
      <w:lvlText w:val="-"/>
      <w:lvlJc w:val="left"/>
      <w:pPr>
        <w:tabs>
          <w:tab w:val="num" w:pos="360"/>
        </w:tabs>
        <w:ind w:left="36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6"/>
  </w:num>
  <w:num w:numId="3">
    <w:abstractNumId w:val="10"/>
  </w:num>
  <w:num w:numId="4">
    <w:abstractNumId w:val="8"/>
  </w:num>
  <w:num w:numId="5">
    <w:abstractNumId w:val="11"/>
  </w:num>
  <w:num w:numId="6">
    <w:abstractNumId w:val="17"/>
  </w:num>
  <w:num w:numId="7">
    <w:abstractNumId w:val="13"/>
  </w:num>
  <w:num w:numId="8">
    <w:abstractNumId w:val="1"/>
  </w:num>
  <w:num w:numId="9">
    <w:abstractNumId w:val="12"/>
  </w:num>
  <w:num w:numId="10">
    <w:abstractNumId w:val="0"/>
  </w:num>
  <w:num w:numId="11">
    <w:abstractNumId w:val="6"/>
  </w:num>
  <w:num w:numId="12">
    <w:abstractNumId w:val="9"/>
  </w:num>
  <w:num w:numId="13">
    <w:abstractNumId w:val="18"/>
  </w:num>
  <w:num w:numId="14">
    <w:abstractNumId w:val="2"/>
  </w:num>
  <w:num w:numId="15">
    <w:abstractNumId w:val="14"/>
  </w:num>
  <w:num w:numId="16">
    <w:abstractNumId w:val="15"/>
  </w:num>
  <w:num w:numId="17">
    <w:abstractNumId w:val="5"/>
  </w:num>
  <w:num w:numId="18">
    <w:abstractNumId w:val="20"/>
  </w:num>
  <w:num w:numId="19">
    <w:abstractNumId w:val="3"/>
  </w:num>
  <w:num w:numId="20">
    <w:abstractNumId w:val="7"/>
  </w:num>
  <w:num w:numId="21">
    <w:abstractNumId w:val="15"/>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91D"/>
    <w:rsid w:val="000027A8"/>
    <w:rsid w:val="0000508E"/>
    <w:rsid w:val="00006B81"/>
    <w:rsid w:val="0000797C"/>
    <w:rsid w:val="00015000"/>
    <w:rsid w:val="00016A0F"/>
    <w:rsid w:val="0002078A"/>
    <w:rsid w:val="0002079E"/>
    <w:rsid w:val="00021098"/>
    <w:rsid w:val="00025C75"/>
    <w:rsid w:val="00030EFC"/>
    <w:rsid w:val="00031EE7"/>
    <w:rsid w:val="00032048"/>
    <w:rsid w:val="00034745"/>
    <w:rsid w:val="00036E94"/>
    <w:rsid w:val="00044C59"/>
    <w:rsid w:val="00046878"/>
    <w:rsid w:val="00046F9F"/>
    <w:rsid w:val="000513D9"/>
    <w:rsid w:val="000527A5"/>
    <w:rsid w:val="00055CFF"/>
    <w:rsid w:val="000626C9"/>
    <w:rsid w:val="000703F4"/>
    <w:rsid w:val="00070880"/>
    <w:rsid w:val="000720F9"/>
    <w:rsid w:val="000768A7"/>
    <w:rsid w:val="00083437"/>
    <w:rsid w:val="0008646C"/>
    <w:rsid w:val="000911A4"/>
    <w:rsid w:val="00096473"/>
    <w:rsid w:val="00097116"/>
    <w:rsid w:val="00097367"/>
    <w:rsid w:val="000977AB"/>
    <w:rsid w:val="000A29D2"/>
    <w:rsid w:val="000A69D8"/>
    <w:rsid w:val="000A6ACB"/>
    <w:rsid w:val="000A7581"/>
    <w:rsid w:val="000B06C5"/>
    <w:rsid w:val="000B406E"/>
    <w:rsid w:val="000C07A8"/>
    <w:rsid w:val="000C08CF"/>
    <w:rsid w:val="000C0CFE"/>
    <w:rsid w:val="000C152C"/>
    <w:rsid w:val="000C5E8F"/>
    <w:rsid w:val="000C67E4"/>
    <w:rsid w:val="000C6B49"/>
    <w:rsid w:val="000D1D87"/>
    <w:rsid w:val="000D4862"/>
    <w:rsid w:val="000E0BB9"/>
    <w:rsid w:val="000E2F7C"/>
    <w:rsid w:val="000E3251"/>
    <w:rsid w:val="001031D4"/>
    <w:rsid w:val="00107BD0"/>
    <w:rsid w:val="0011262D"/>
    <w:rsid w:val="0011458B"/>
    <w:rsid w:val="001155C7"/>
    <w:rsid w:val="00121B20"/>
    <w:rsid w:val="00124E86"/>
    <w:rsid w:val="001277E6"/>
    <w:rsid w:val="00132568"/>
    <w:rsid w:val="00133847"/>
    <w:rsid w:val="00135EEE"/>
    <w:rsid w:val="00137732"/>
    <w:rsid w:val="001424F4"/>
    <w:rsid w:val="00142D5E"/>
    <w:rsid w:val="001454EA"/>
    <w:rsid w:val="00146CF6"/>
    <w:rsid w:val="0014707A"/>
    <w:rsid w:val="001471DB"/>
    <w:rsid w:val="0014734F"/>
    <w:rsid w:val="00150D7D"/>
    <w:rsid w:val="00153DBB"/>
    <w:rsid w:val="001540BD"/>
    <w:rsid w:val="00154AFF"/>
    <w:rsid w:val="001571CB"/>
    <w:rsid w:val="0016093D"/>
    <w:rsid w:val="00162B32"/>
    <w:rsid w:val="0016489E"/>
    <w:rsid w:val="00164E0D"/>
    <w:rsid w:val="00166146"/>
    <w:rsid w:val="0016678C"/>
    <w:rsid w:val="001667BE"/>
    <w:rsid w:val="00172AAE"/>
    <w:rsid w:val="0017301E"/>
    <w:rsid w:val="00176090"/>
    <w:rsid w:val="00176CC7"/>
    <w:rsid w:val="00182A31"/>
    <w:rsid w:val="00183E24"/>
    <w:rsid w:val="00184328"/>
    <w:rsid w:val="00190B5E"/>
    <w:rsid w:val="001951B6"/>
    <w:rsid w:val="00195373"/>
    <w:rsid w:val="00195497"/>
    <w:rsid w:val="00195636"/>
    <w:rsid w:val="00196DC7"/>
    <w:rsid w:val="001A0DE5"/>
    <w:rsid w:val="001A1438"/>
    <w:rsid w:val="001A2DF4"/>
    <w:rsid w:val="001A366B"/>
    <w:rsid w:val="001A4C12"/>
    <w:rsid w:val="001B43ED"/>
    <w:rsid w:val="001B71C1"/>
    <w:rsid w:val="001C0BA4"/>
    <w:rsid w:val="001C18A3"/>
    <w:rsid w:val="001C3782"/>
    <w:rsid w:val="001D18B0"/>
    <w:rsid w:val="001D2884"/>
    <w:rsid w:val="001D332F"/>
    <w:rsid w:val="001D6595"/>
    <w:rsid w:val="001D72B2"/>
    <w:rsid w:val="001E2960"/>
    <w:rsid w:val="001E3BDD"/>
    <w:rsid w:val="001E50C2"/>
    <w:rsid w:val="001E77BC"/>
    <w:rsid w:val="001F00A0"/>
    <w:rsid w:val="001F14C8"/>
    <w:rsid w:val="001F2D66"/>
    <w:rsid w:val="001F3872"/>
    <w:rsid w:val="001F62A0"/>
    <w:rsid w:val="00200CA4"/>
    <w:rsid w:val="00201B21"/>
    <w:rsid w:val="00201F83"/>
    <w:rsid w:val="00204BE3"/>
    <w:rsid w:val="00207D4D"/>
    <w:rsid w:val="00210F9A"/>
    <w:rsid w:val="002117FD"/>
    <w:rsid w:val="00214078"/>
    <w:rsid w:val="002163D5"/>
    <w:rsid w:val="00216642"/>
    <w:rsid w:val="0022104D"/>
    <w:rsid w:val="00223087"/>
    <w:rsid w:val="00232AF7"/>
    <w:rsid w:val="0023653D"/>
    <w:rsid w:val="002423F6"/>
    <w:rsid w:val="00243447"/>
    <w:rsid w:val="002445BC"/>
    <w:rsid w:val="00262C7E"/>
    <w:rsid w:val="0026308E"/>
    <w:rsid w:val="002646EF"/>
    <w:rsid w:val="00266D89"/>
    <w:rsid w:val="002743FC"/>
    <w:rsid w:val="002770C0"/>
    <w:rsid w:val="00281549"/>
    <w:rsid w:val="00283A7F"/>
    <w:rsid w:val="00285652"/>
    <w:rsid w:val="002867C8"/>
    <w:rsid w:val="00292C65"/>
    <w:rsid w:val="00292D00"/>
    <w:rsid w:val="0029528E"/>
    <w:rsid w:val="00296834"/>
    <w:rsid w:val="00297AE0"/>
    <w:rsid w:val="002A0C98"/>
    <w:rsid w:val="002B307B"/>
    <w:rsid w:val="002D164A"/>
    <w:rsid w:val="002D50E1"/>
    <w:rsid w:val="002D650D"/>
    <w:rsid w:val="002E0E24"/>
    <w:rsid w:val="002E24A4"/>
    <w:rsid w:val="002E58CE"/>
    <w:rsid w:val="002E6C3C"/>
    <w:rsid w:val="002F2F6A"/>
    <w:rsid w:val="002F35F2"/>
    <w:rsid w:val="002F4735"/>
    <w:rsid w:val="002F7AFA"/>
    <w:rsid w:val="003003F7"/>
    <w:rsid w:val="003006D9"/>
    <w:rsid w:val="00300CE3"/>
    <w:rsid w:val="0030369C"/>
    <w:rsid w:val="003047C6"/>
    <w:rsid w:val="00305A32"/>
    <w:rsid w:val="00307195"/>
    <w:rsid w:val="00310A92"/>
    <w:rsid w:val="00312A26"/>
    <w:rsid w:val="00314139"/>
    <w:rsid w:val="00315312"/>
    <w:rsid w:val="00317A0F"/>
    <w:rsid w:val="00317D64"/>
    <w:rsid w:val="00322AD4"/>
    <w:rsid w:val="00322E94"/>
    <w:rsid w:val="00323965"/>
    <w:rsid w:val="00330C62"/>
    <w:rsid w:val="003327E0"/>
    <w:rsid w:val="00334F3B"/>
    <w:rsid w:val="0034320C"/>
    <w:rsid w:val="00347693"/>
    <w:rsid w:val="00350507"/>
    <w:rsid w:val="00350697"/>
    <w:rsid w:val="00350D4D"/>
    <w:rsid w:val="0035113A"/>
    <w:rsid w:val="00356244"/>
    <w:rsid w:val="00356E57"/>
    <w:rsid w:val="0035795F"/>
    <w:rsid w:val="00362E86"/>
    <w:rsid w:val="00366123"/>
    <w:rsid w:val="00367A36"/>
    <w:rsid w:val="00370360"/>
    <w:rsid w:val="00371F24"/>
    <w:rsid w:val="003731B7"/>
    <w:rsid w:val="003733BC"/>
    <w:rsid w:val="00382F6C"/>
    <w:rsid w:val="00391FBB"/>
    <w:rsid w:val="003940A4"/>
    <w:rsid w:val="003947DE"/>
    <w:rsid w:val="003951DC"/>
    <w:rsid w:val="003A0055"/>
    <w:rsid w:val="003A073F"/>
    <w:rsid w:val="003A174B"/>
    <w:rsid w:val="003A1A18"/>
    <w:rsid w:val="003A5EE8"/>
    <w:rsid w:val="003B293E"/>
    <w:rsid w:val="003B40FF"/>
    <w:rsid w:val="003C52B1"/>
    <w:rsid w:val="003D0499"/>
    <w:rsid w:val="003D25D5"/>
    <w:rsid w:val="003D2793"/>
    <w:rsid w:val="003D3F9C"/>
    <w:rsid w:val="003D58BA"/>
    <w:rsid w:val="003D6642"/>
    <w:rsid w:val="003D6E2C"/>
    <w:rsid w:val="003D758D"/>
    <w:rsid w:val="003D791D"/>
    <w:rsid w:val="003E0809"/>
    <w:rsid w:val="003E09E3"/>
    <w:rsid w:val="003E51B6"/>
    <w:rsid w:val="003E700A"/>
    <w:rsid w:val="003E7159"/>
    <w:rsid w:val="003F18AE"/>
    <w:rsid w:val="003F3995"/>
    <w:rsid w:val="003F5184"/>
    <w:rsid w:val="00401D9B"/>
    <w:rsid w:val="0040212D"/>
    <w:rsid w:val="00404EB4"/>
    <w:rsid w:val="00407FC3"/>
    <w:rsid w:val="004101A7"/>
    <w:rsid w:val="004147B1"/>
    <w:rsid w:val="00415183"/>
    <w:rsid w:val="00416333"/>
    <w:rsid w:val="004176C9"/>
    <w:rsid w:val="004221DF"/>
    <w:rsid w:val="004319CA"/>
    <w:rsid w:val="004326A4"/>
    <w:rsid w:val="00443477"/>
    <w:rsid w:val="0044369F"/>
    <w:rsid w:val="0045037C"/>
    <w:rsid w:val="0045129E"/>
    <w:rsid w:val="00451627"/>
    <w:rsid w:val="0046664B"/>
    <w:rsid w:val="00470C66"/>
    <w:rsid w:val="004713A4"/>
    <w:rsid w:val="00471BDE"/>
    <w:rsid w:val="00474FB9"/>
    <w:rsid w:val="00480954"/>
    <w:rsid w:val="00480ABA"/>
    <w:rsid w:val="00481535"/>
    <w:rsid w:val="00481B39"/>
    <w:rsid w:val="00485373"/>
    <w:rsid w:val="00487EB8"/>
    <w:rsid w:val="00491F1F"/>
    <w:rsid w:val="00495548"/>
    <w:rsid w:val="004960D0"/>
    <w:rsid w:val="004A059B"/>
    <w:rsid w:val="004A1F43"/>
    <w:rsid w:val="004A2F04"/>
    <w:rsid w:val="004B5537"/>
    <w:rsid w:val="004C1B1F"/>
    <w:rsid w:val="004C26E7"/>
    <w:rsid w:val="004C2E96"/>
    <w:rsid w:val="004C58DC"/>
    <w:rsid w:val="004C6789"/>
    <w:rsid w:val="004C69AC"/>
    <w:rsid w:val="004C6C09"/>
    <w:rsid w:val="004D0F98"/>
    <w:rsid w:val="004D272C"/>
    <w:rsid w:val="004D28AC"/>
    <w:rsid w:val="004D3398"/>
    <w:rsid w:val="004D68CE"/>
    <w:rsid w:val="004E1156"/>
    <w:rsid w:val="004E1C35"/>
    <w:rsid w:val="004E2367"/>
    <w:rsid w:val="004E3AB2"/>
    <w:rsid w:val="004E4B24"/>
    <w:rsid w:val="004E4DA0"/>
    <w:rsid w:val="004E6A46"/>
    <w:rsid w:val="004E7107"/>
    <w:rsid w:val="004F1C88"/>
    <w:rsid w:val="004F4FC9"/>
    <w:rsid w:val="004F549F"/>
    <w:rsid w:val="004F6E95"/>
    <w:rsid w:val="00501D9B"/>
    <w:rsid w:val="00501F39"/>
    <w:rsid w:val="005049A3"/>
    <w:rsid w:val="00507C9D"/>
    <w:rsid w:val="00511A03"/>
    <w:rsid w:val="00512711"/>
    <w:rsid w:val="0051545D"/>
    <w:rsid w:val="005160C9"/>
    <w:rsid w:val="00521761"/>
    <w:rsid w:val="00523C44"/>
    <w:rsid w:val="00524019"/>
    <w:rsid w:val="005253C9"/>
    <w:rsid w:val="00530C1D"/>
    <w:rsid w:val="00534CF9"/>
    <w:rsid w:val="00537846"/>
    <w:rsid w:val="005448F7"/>
    <w:rsid w:val="005476BA"/>
    <w:rsid w:val="00547791"/>
    <w:rsid w:val="00547F87"/>
    <w:rsid w:val="005505BC"/>
    <w:rsid w:val="00553900"/>
    <w:rsid w:val="005559E8"/>
    <w:rsid w:val="005568BC"/>
    <w:rsid w:val="00556B19"/>
    <w:rsid w:val="00561E5B"/>
    <w:rsid w:val="00565DA1"/>
    <w:rsid w:val="0056721D"/>
    <w:rsid w:val="005678C1"/>
    <w:rsid w:val="0057253F"/>
    <w:rsid w:val="00572985"/>
    <w:rsid w:val="00572A94"/>
    <w:rsid w:val="005741E1"/>
    <w:rsid w:val="005745A0"/>
    <w:rsid w:val="00575B22"/>
    <w:rsid w:val="00577EA6"/>
    <w:rsid w:val="0058115D"/>
    <w:rsid w:val="0058160F"/>
    <w:rsid w:val="005840B6"/>
    <w:rsid w:val="00584B0B"/>
    <w:rsid w:val="0058510F"/>
    <w:rsid w:val="00593A53"/>
    <w:rsid w:val="00594072"/>
    <w:rsid w:val="00594B7D"/>
    <w:rsid w:val="005A58F4"/>
    <w:rsid w:val="005B105F"/>
    <w:rsid w:val="005B28F0"/>
    <w:rsid w:val="005B7949"/>
    <w:rsid w:val="005C07FF"/>
    <w:rsid w:val="005C0CFD"/>
    <w:rsid w:val="005C2E9A"/>
    <w:rsid w:val="005C3250"/>
    <w:rsid w:val="005C3E22"/>
    <w:rsid w:val="005D1F73"/>
    <w:rsid w:val="005E1D8F"/>
    <w:rsid w:val="005E39BB"/>
    <w:rsid w:val="005E4F67"/>
    <w:rsid w:val="005E4F8A"/>
    <w:rsid w:val="005E6F8A"/>
    <w:rsid w:val="005F4D30"/>
    <w:rsid w:val="00601D91"/>
    <w:rsid w:val="006021E1"/>
    <w:rsid w:val="006041E6"/>
    <w:rsid w:val="00607EB0"/>
    <w:rsid w:val="00611AD4"/>
    <w:rsid w:val="0061283E"/>
    <w:rsid w:val="006132A6"/>
    <w:rsid w:val="00613762"/>
    <w:rsid w:val="0061593F"/>
    <w:rsid w:val="00617683"/>
    <w:rsid w:val="00627FC7"/>
    <w:rsid w:val="0063188D"/>
    <w:rsid w:val="00632DBE"/>
    <w:rsid w:val="00635C40"/>
    <w:rsid w:val="006412FA"/>
    <w:rsid w:val="00645BE9"/>
    <w:rsid w:val="00645C54"/>
    <w:rsid w:val="00647E95"/>
    <w:rsid w:val="00652134"/>
    <w:rsid w:val="006523DA"/>
    <w:rsid w:val="00652E12"/>
    <w:rsid w:val="00654F82"/>
    <w:rsid w:val="00655022"/>
    <w:rsid w:val="00657227"/>
    <w:rsid w:val="00657646"/>
    <w:rsid w:val="00662B57"/>
    <w:rsid w:val="0066385C"/>
    <w:rsid w:val="006662DD"/>
    <w:rsid w:val="0066730B"/>
    <w:rsid w:val="0067068B"/>
    <w:rsid w:val="0067456E"/>
    <w:rsid w:val="006751E4"/>
    <w:rsid w:val="006767C2"/>
    <w:rsid w:val="0068017E"/>
    <w:rsid w:val="00681177"/>
    <w:rsid w:val="00687055"/>
    <w:rsid w:val="00692834"/>
    <w:rsid w:val="006934AB"/>
    <w:rsid w:val="00695826"/>
    <w:rsid w:val="00697569"/>
    <w:rsid w:val="00697B85"/>
    <w:rsid w:val="006A1EC4"/>
    <w:rsid w:val="006A39ED"/>
    <w:rsid w:val="006A6FC1"/>
    <w:rsid w:val="006A75F0"/>
    <w:rsid w:val="006B0000"/>
    <w:rsid w:val="006B129A"/>
    <w:rsid w:val="006B289B"/>
    <w:rsid w:val="006C0B49"/>
    <w:rsid w:val="006C132A"/>
    <w:rsid w:val="006C2D03"/>
    <w:rsid w:val="006C307D"/>
    <w:rsid w:val="006C3EEC"/>
    <w:rsid w:val="006C4900"/>
    <w:rsid w:val="006D1027"/>
    <w:rsid w:val="006D39CA"/>
    <w:rsid w:val="006D3ED8"/>
    <w:rsid w:val="006D418A"/>
    <w:rsid w:val="006D4A79"/>
    <w:rsid w:val="006D4D37"/>
    <w:rsid w:val="006D6DA7"/>
    <w:rsid w:val="006E0DF5"/>
    <w:rsid w:val="006E1059"/>
    <w:rsid w:val="006E3B5A"/>
    <w:rsid w:val="006E6258"/>
    <w:rsid w:val="006E6D7D"/>
    <w:rsid w:val="006F0C06"/>
    <w:rsid w:val="006F2AFC"/>
    <w:rsid w:val="006F30DD"/>
    <w:rsid w:val="006F3769"/>
    <w:rsid w:val="006F405D"/>
    <w:rsid w:val="006F48A4"/>
    <w:rsid w:val="007027AA"/>
    <w:rsid w:val="00702CD5"/>
    <w:rsid w:val="00707CD0"/>
    <w:rsid w:val="007106E1"/>
    <w:rsid w:val="00710A28"/>
    <w:rsid w:val="00713AE7"/>
    <w:rsid w:val="007172D4"/>
    <w:rsid w:val="0071745D"/>
    <w:rsid w:val="00724ED4"/>
    <w:rsid w:val="00733BDE"/>
    <w:rsid w:val="007418CE"/>
    <w:rsid w:val="00741A88"/>
    <w:rsid w:val="00744650"/>
    <w:rsid w:val="00745898"/>
    <w:rsid w:val="00746E97"/>
    <w:rsid w:val="00751097"/>
    <w:rsid w:val="00757194"/>
    <w:rsid w:val="00761D0F"/>
    <w:rsid w:val="00763733"/>
    <w:rsid w:val="007640EF"/>
    <w:rsid w:val="00765E57"/>
    <w:rsid w:val="00766386"/>
    <w:rsid w:val="007667BA"/>
    <w:rsid w:val="00767619"/>
    <w:rsid w:val="00772291"/>
    <w:rsid w:val="0077551A"/>
    <w:rsid w:val="00776101"/>
    <w:rsid w:val="00784528"/>
    <w:rsid w:val="007851A5"/>
    <w:rsid w:val="007867A1"/>
    <w:rsid w:val="00787535"/>
    <w:rsid w:val="00787D17"/>
    <w:rsid w:val="00790485"/>
    <w:rsid w:val="00791E2C"/>
    <w:rsid w:val="0079216C"/>
    <w:rsid w:val="007A1EE9"/>
    <w:rsid w:val="007A6A1B"/>
    <w:rsid w:val="007A6A92"/>
    <w:rsid w:val="007A73DA"/>
    <w:rsid w:val="007A7F4F"/>
    <w:rsid w:val="007B0092"/>
    <w:rsid w:val="007B4657"/>
    <w:rsid w:val="007B6F26"/>
    <w:rsid w:val="007B72AA"/>
    <w:rsid w:val="007B7724"/>
    <w:rsid w:val="007C027F"/>
    <w:rsid w:val="007C0FA7"/>
    <w:rsid w:val="007C4431"/>
    <w:rsid w:val="007D0712"/>
    <w:rsid w:val="007D317C"/>
    <w:rsid w:val="007D37DD"/>
    <w:rsid w:val="007D38AB"/>
    <w:rsid w:val="007D4727"/>
    <w:rsid w:val="007D5311"/>
    <w:rsid w:val="007E2CD3"/>
    <w:rsid w:val="007E77D1"/>
    <w:rsid w:val="007F2C22"/>
    <w:rsid w:val="007F2CFE"/>
    <w:rsid w:val="007F487C"/>
    <w:rsid w:val="007F6BCA"/>
    <w:rsid w:val="007F752A"/>
    <w:rsid w:val="007F7DC8"/>
    <w:rsid w:val="00805479"/>
    <w:rsid w:val="008070FF"/>
    <w:rsid w:val="00807774"/>
    <w:rsid w:val="00813243"/>
    <w:rsid w:val="00813CE2"/>
    <w:rsid w:val="00817816"/>
    <w:rsid w:val="008208AB"/>
    <w:rsid w:val="00822D05"/>
    <w:rsid w:val="00827268"/>
    <w:rsid w:val="00832CE7"/>
    <w:rsid w:val="00834F92"/>
    <w:rsid w:val="008373F3"/>
    <w:rsid w:val="00840171"/>
    <w:rsid w:val="0084154C"/>
    <w:rsid w:val="0084451E"/>
    <w:rsid w:val="00844C02"/>
    <w:rsid w:val="00846AAD"/>
    <w:rsid w:val="00846B4F"/>
    <w:rsid w:val="0085015B"/>
    <w:rsid w:val="00854C09"/>
    <w:rsid w:val="0085701B"/>
    <w:rsid w:val="00857342"/>
    <w:rsid w:val="008576DD"/>
    <w:rsid w:val="00865548"/>
    <w:rsid w:val="00866F56"/>
    <w:rsid w:val="00871BC6"/>
    <w:rsid w:val="00871C92"/>
    <w:rsid w:val="00873F6D"/>
    <w:rsid w:val="0087617A"/>
    <w:rsid w:val="008823D2"/>
    <w:rsid w:val="00883EE4"/>
    <w:rsid w:val="008854CD"/>
    <w:rsid w:val="00886025"/>
    <w:rsid w:val="00887CEE"/>
    <w:rsid w:val="0089274F"/>
    <w:rsid w:val="008949BC"/>
    <w:rsid w:val="00894D7F"/>
    <w:rsid w:val="008B1320"/>
    <w:rsid w:val="008B16F6"/>
    <w:rsid w:val="008B1D84"/>
    <w:rsid w:val="008B7A0B"/>
    <w:rsid w:val="008C1003"/>
    <w:rsid w:val="008C1AFB"/>
    <w:rsid w:val="008C3D83"/>
    <w:rsid w:val="008D2054"/>
    <w:rsid w:val="008D329E"/>
    <w:rsid w:val="008D615C"/>
    <w:rsid w:val="008D662F"/>
    <w:rsid w:val="008E2AF9"/>
    <w:rsid w:val="008E35F3"/>
    <w:rsid w:val="008E40F9"/>
    <w:rsid w:val="008E4586"/>
    <w:rsid w:val="008F1BE2"/>
    <w:rsid w:val="008F5D37"/>
    <w:rsid w:val="0090094F"/>
    <w:rsid w:val="0090607A"/>
    <w:rsid w:val="00910B15"/>
    <w:rsid w:val="009125CA"/>
    <w:rsid w:val="00912DAB"/>
    <w:rsid w:val="00913686"/>
    <w:rsid w:val="00913D22"/>
    <w:rsid w:val="00915B10"/>
    <w:rsid w:val="0092145E"/>
    <w:rsid w:val="0092321E"/>
    <w:rsid w:val="009233E9"/>
    <w:rsid w:val="00923FF6"/>
    <w:rsid w:val="00925332"/>
    <w:rsid w:val="00926AB9"/>
    <w:rsid w:val="00930A76"/>
    <w:rsid w:val="00932F86"/>
    <w:rsid w:val="009342B1"/>
    <w:rsid w:val="009349D6"/>
    <w:rsid w:val="00935A9B"/>
    <w:rsid w:val="009376AB"/>
    <w:rsid w:val="00940059"/>
    <w:rsid w:val="00942B65"/>
    <w:rsid w:val="00943052"/>
    <w:rsid w:val="009469BC"/>
    <w:rsid w:val="00950F75"/>
    <w:rsid w:val="00953B78"/>
    <w:rsid w:val="00955E28"/>
    <w:rsid w:val="0095605C"/>
    <w:rsid w:val="009612DC"/>
    <w:rsid w:val="00964E3F"/>
    <w:rsid w:val="009678F9"/>
    <w:rsid w:val="009704D4"/>
    <w:rsid w:val="00974D06"/>
    <w:rsid w:val="00980FBF"/>
    <w:rsid w:val="00983CB0"/>
    <w:rsid w:val="00986818"/>
    <w:rsid w:val="00986C42"/>
    <w:rsid w:val="00990DF5"/>
    <w:rsid w:val="00993D65"/>
    <w:rsid w:val="00995DC5"/>
    <w:rsid w:val="009A0557"/>
    <w:rsid w:val="009A12AB"/>
    <w:rsid w:val="009A186B"/>
    <w:rsid w:val="009A29A7"/>
    <w:rsid w:val="009A37C1"/>
    <w:rsid w:val="009A38B4"/>
    <w:rsid w:val="009A4463"/>
    <w:rsid w:val="009A5591"/>
    <w:rsid w:val="009A71D8"/>
    <w:rsid w:val="009A7337"/>
    <w:rsid w:val="009A7F43"/>
    <w:rsid w:val="009B14B0"/>
    <w:rsid w:val="009B1E5C"/>
    <w:rsid w:val="009B280A"/>
    <w:rsid w:val="009B3A88"/>
    <w:rsid w:val="009B722E"/>
    <w:rsid w:val="009C7111"/>
    <w:rsid w:val="009C779F"/>
    <w:rsid w:val="009C7DBB"/>
    <w:rsid w:val="009D206F"/>
    <w:rsid w:val="009E24BB"/>
    <w:rsid w:val="009E2628"/>
    <w:rsid w:val="009E292E"/>
    <w:rsid w:val="009E327A"/>
    <w:rsid w:val="009F0DD9"/>
    <w:rsid w:val="009F1DDE"/>
    <w:rsid w:val="009F20C7"/>
    <w:rsid w:val="009F5ED9"/>
    <w:rsid w:val="009F769F"/>
    <w:rsid w:val="00A0051C"/>
    <w:rsid w:val="00A01089"/>
    <w:rsid w:val="00A02AD9"/>
    <w:rsid w:val="00A038BA"/>
    <w:rsid w:val="00A07FC3"/>
    <w:rsid w:val="00A13BE1"/>
    <w:rsid w:val="00A14C28"/>
    <w:rsid w:val="00A16698"/>
    <w:rsid w:val="00A230F6"/>
    <w:rsid w:val="00A239BF"/>
    <w:rsid w:val="00A23ACA"/>
    <w:rsid w:val="00A3130B"/>
    <w:rsid w:val="00A32D8B"/>
    <w:rsid w:val="00A331B0"/>
    <w:rsid w:val="00A3465F"/>
    <w:rsid w:val="00A358E0"/>
    <w:rsid w:val="00A408A6"/>
    <w:rsid w:val="00A4123A"/>
    <w:rsid w:val="00A446FD"/>
    <w:rsid w:val="00A45168"/>
    <w:rsid w:val="00A4686D"/>
    <w:rsid w:val="00A46B4E"/>
    <w:rsid w:val="00A540DF"/>
    <w:rsid w:val="00A55D05"/>
    <w:rsid w:val="00A55F9F"/>
    <w:rsid w:val="00A56A6B"/>
    <w:rsid w:val="00A600C5"/>
    <w:rsid w:val="00A62584"/>
    <w:rsid w:val="00A66B77"/>
    <w:rsid w:val="00A7332B"/>
    <w:rsid w:val="00A77BCA"/>
    <w:rsid w:val="00A81D32"/>
    <w:rsid w:val="00A8246B"/>
    <w:rsid w:val="00A835DC"/>
    <w:rsid w:val="00A850E9"/>
    <w:rsid w:val="00A85AF4"/>
    <w:rsid w:val="00A87666"/>
    <w:rsid w:val="00A90458"/>
    <w:rsid w:val="00AA07E8"/>
    <w:rsid w:val="00AA1120"/>
    <w:rsid w:val="00AA268D"/>
    <w:rsid w:val="00AB1C15"/>
    <w:rsid w:val="00AB1D93"/>
    <w:rsid w:val="00AB3ACD"/>
    <w:rsid w:val="00AB5D00"/>
    <w:rsid w:val="00AB695C"/>
    <w:rsid w:val="00AB786F"/>
    <w:rsid w:val="00AC1FC2"/>
    <w:rsid w:val="00AC66EA"/>
    <w:rsid w:val="00AD130D"/>
    <w:rsid w:val="00AE0263"/>
    <w:rsid w:val="00AE2779"/>
    <w:rsid w:val="00AE3AEC"/>
    <w:rsid w:val="00AF0C4C"/>
    <w:rsid w:val="00AF0DC5"/>
    <w:rsid w:val="00AF0E08"/>
    <w:rsid w:val="00AF224D"/>
    <w:rsid w:val="00AF5171"/>
    <w:rsid w:val="00B00639"/>
    <w:rsid w:val="00B01727"/>
    <w:rsid w:val="00B01B15"/>
    <w:rsid w:val="00B02815"/>
    <w:rsid w:val="00B03D68"/>
    <w:rsid w:val="00B04510"/>
    <w:rsid w:val="00B05B36"/>
    <w:rsid w:val="00B122C7"/>
    <w:rsid w:val="00B125E0"/>
    <w:rsid w:val="00B154B9"/>
    <w:rsid w:val="00B20B8D"/>
    <w:rsid w:val="00B21E03"/>
    <w:rsid w:val="00B26C47"/>
    <w:rsid w:val="00B27DA2"/>
    <w:rsid w:val="00B31A2F"/>
    <w:rsid w:val="00B320E2"/>
    <w:rsid w:val="00B33D8B"/>
    <w:rsid w:val="00B357D0"/>
    <w:rsid w:val="00B3596E"/>
    <w:rsid w:val="00B375E7"/>
    <w:rsid w:val="00B41F7D"/>
    <w:rsid w:val="00B42BBD"/>
    <w:rsid w:val="00B51797"/>
    <w:rsid w:val="00B530C8"/>
    <w:rsid w:val="00B56128"/>
    <w:rsid w:val="00B565CA"/>
    <w:rsid w:val="00B63E30"/>
    <w:rsid w:val="00B65CF1"/>
    <w:rsid w:val="00B67A66"/>
    <w:rsid w:val="00B70E1D"/>
    <w:rsid w:val="00B75202"/>
    <w:rsid w:val="00B77841"/>
    <w:rsid w:val="00B814B4"/>
    <w:rsid w:val="00B82BC4"/>
    <w:rsid w:val="00B82F19"/>
    <w:rsid w:val="00B8409E"/>
    <w:rsid w:val="00B90FBC"/>
    <w:rsid w:val="00B92F10"/>
    <w:rsid w:val="00B93D0B"/>
    <w:rsid w:val="00B93EBF"/>
    <w:rsid w:val="00B948DE"/>
    <w:rsid w:val="00B94BEF"/>
    <w:rsid w:val="00B970BC"/>
    <w:rsid w:val="00B97F70"/>
    <w:rsid w:val="00BA129A"/>
    <w:rsid w:val="00BA38AE"/>
    <w:rsid w:val="00BA6A66"/>
    <w:rsid w:val="00BA6D4B"/>
    <w:rsid w:val="00BB0B9F"/>
    <w:rsid w:val="00BB2B5D"/>
    <w:rsid w:val="00BC1835"/>
    <w:rsid w:val="00BC1A70"/>
    <w:rsid w:val="00BC27AF"/>
    <w:rsid w:val="00BC3816"/>
    <w:rsid w:val="00BC4737"/>
    <w:rsid w:val="00BC5AF0"/>
    <w:rsid w:val="00BC6C91"/>
    <w:rsid w:val="00BD058F"/>
    <w:rsid w:val="00BD3359"/>
    <w:rsid w:val="00BD7C11"/>
    <w:rsid w:val="00BD7D0E"/>
    <w:rsid w:val="00BE0C7C"/>
    <w:rsid w:val="00BE0F16"/>
    <w:rsid w:val="00BE1C33"/>
    <w:rsid w:val="00BE53AD"/>
    <w:rsid w:val="00BE6D2D"/>
    <w:rsid w:val="00C03D3F"/>
    <w:rsid w:val="00C04E2D"/>
    <w:rsid w:val="00C053DE"/>
    <w:rsid w:val="00C06050"/>
    <w:rsid w:val="00C0639C"/>
    <w:rsid w:val="00C11D0B"/>
    <w:rsid w:val="00C132B1"/>
    <w:rsid w:val="00C13C87"/>
    <w:rsid w:val="00C21644"/>
    <w:rsid w:val="00C222C2"/>
    <w:rsid w:val="00C23D4C"/>
    <w:rsid w:val="00C2783C"/>
    <w:rsid w:val="00C300A5"/>
    <w:rsid w:val="00C34C92"/>
    <w:rsid w:val="00C35037"/>
    <w:rsid w:val="00C35829"/>
    <w:rsid w:val="00C36229"/>
    <w:rsid w:val="00C374BF"/>
    <w:rsid w:val="00C502D0"/>
    <w:rsid w:val="00C5142D"/>
    <w:rsid w:val="00C51600"/>
    <w:rsid w:val="00C531F9"/>
    <w:rsid w:val="00C548EE"/>
    <w:rsid w:val="00C567AE"/>
    <w:rsid w:val="00C574E0"/>
    <w:rsid w:val="00C62514"/>
    <w:rsid w:val="00C632B0"/>
    <w:rsid w:val="00C646DF"/>
    <w:rsid w:val="00C675F4"/>
    <w:rsid w:val="00C75390"/>
    <w:rsid w:val="00C75B72"/>
    <w:rsid w:val="00C76388"/>
    <w:rsid w:val="00C779B4"/>
    <w:rsid w:val="00C80136"/>
    <w:rsid w:val="00C82FAC"/>
    <w:rsid w:val="00C857F4"/>
    <w:rsid w:val="00C873AB"/>
    <w:rsid w:val="00C95016"/>
    <w:rsid w:val="00C961BE"/>
    <w:rsid w:val="00C97A37"/>
    <w:rsid w:val="00CA16D5"/>
    <w:rsid w:val="00CA1765"/>
    <w:rsid w:val="00CA2672"/>
    <w:rsid w:val="00CA5146"/>
    <w:rsid w:val="00CA541C"/>
    <w:rsid w:val="00CA54A3"/>
    <w:rsid w:val="00CB3127"/>
    <w:rsid w:val="00CB348B"/>
    <w:rsid w:val="00CB5724"/>
    <w:rsid w:val="00CC19A3"/>
    <w:rsid w:val="00CC1DA4"/>
    <w:rsid w:val="00CC3222"/>
    <w:rsid w:val="00CC4BFD"/>
    <w:rsid w:val="00CC6AA3"/>
    <w:rsid w:val="00CD01AA"/>
    <w:rsid w:val="00CD21DD"/>
    <w:rsid w:val="00CD354A"/>
    <w:rsid w:val="00CD383F"/>
    <w:rsid w:val="00CD3E5D"/>
    <w:rsid w:val="00CD570F"/>
    <w:rsid w:val="00CD5CA9"/>
    <w:rsid w:val="00CD7C0E"/>
    <w:rsid w:val="00CE25D4"/>
    <w:rsid w:val="00CE6DE5"/>
    <w:rsid w:val="00CF3E63"/>
    <w:rsid w:val="00CF503C"/>
    <w:rsid w:val="00D0073B"/>
    <w:rsid w:val="00D00FE2"/>
    <w:rsid w:val="00D0145E"/>
    <w:rsid w:val="00D017C4"/>
    <w:rsid w:val="00D026B2"/>
    <w:rsid w:val="00D04916"/>
    <w:rsid w:val="00D05C35"/>
    <w:rsid w:val="00D06BB3"/>
    <w:rsid w:val="00D13B44"/>
    <w:rsid w:val="00D14847"/>
    <w:rsid w:val="00D15854"/>
    <w:rsid w:val="00D1633E"/>
    <w:rsid w:val="00D206E3"/>
    <w:rsid w:val="00D22675"/>
    <w:rsid w:val="00D27291"/>
    <w:rsid w:val="00D341F5"/>
    <w:rsid w:val="00D3441B"/>
    <w:rsid w:val="00D34A8F"/>
    <w:rsid w:val="00D35B40"/>
    <w:rsid w:val="00D36F97"/>
    <w:rsid w:val="00D45071"/>
    <w:rsid w:val="00D50782"/>
    <w:rsid w:val="00D50B88"/>
    <w:rsid w:val="00D55A90"/>
    <w:rsid w:val="00D55EC5"/>
    <w:rsid w:val="00D572F4"/>
    <w:rsid w:val="00D60980"/>
    <w:rsid w:val="00D60C19"/>
    <w:rsid w:val="00D625D0"/>
    <w:rsid w:val="00D6275E"/>
    <w:rsid w:val="00D6285F"/>
    <w:rsid w:val="00D662B4"/>
    <w:rsid w:val="00D66817"/>
    <w:rsid w:val="00D745DB"/>
    <w:rsid w:val="00D755A0"/>
    <w:rsid w:val="00D75FF3"/>
    <w:rsid w:val="00D766B3"/>
    <w:rsid w:val="00D77B3F"/>
    <w:rsid w:val="00D80E39"/>
    <w:rsid w:val="00D82D38"/>
    <w:rsid w:val="00D83E86"/>
    <w:rsid w:val="00D8635B"/>
    <w:rsid w:val="00D92975"/>
    <w:rsid w:val="00D9535C"/>
    <w:rsid w:val="00D973C5"/>
    <w:rsid w:val="00DA1130"/>
    <w:rsid w:val="00DA1CDD"/>
    <w:rsid w:val="00DA2E72"/>
    <w:rsid w:val="00DA3BE3"/>
    <w:rsid w:val="00DA3FC1"/>
    <w:rsid w:val="00DB3318"/>
    <w:rsid w:val="00DB4B2D"/>
    <w:rsid w:val="00DC03D4"/>
    <w:rsid w:val="00DC0662"/>
    <w:rsid w:val="00DC141B"/>
    <w:rsid w:val="00DC1A66"/>
    <w:rsid w:val="00DC1E09"/>
    <w:rsid w:val="00DC1F64"/>
    <w:rsid w:val="00DC48DA"/>
    <w:rsid w:val="00DC7491"/>
    <w:rsid w:val="00DC76AD"/>
    <w:rsid w:val="00DE4CBD"/>
    <w:rsid w:val="00DE54E7"/>
    <w:rsid w:val="00DE566D"/>
    <w:rsid w:val="00DE63F9"/>
    <w:rsid w:val="00DE6A7D"/>
    <w:rsid w:val="00DF039D"/>
    <w:rsid w:val="00DF0B89"/>
    <w:rsid w:val="00DF1183"/>
    <w:rsid w:val="00DF2763"/>
    <w:rsid w:val="00DF42B1"/>
    <w:rsid w:val="00DF4610"/>
    <w:rsid w:val="00E0139A"/>
    <w:rsid w:val="00E01493"/>
    <w:rsid w:val="00E020CF"/>
    <w:rsid w:val="00E02204"/>
    <w:rsid w:val="00E040E8"/>
    <w:rsid w:val="00E047CD"/>
    <w:rsid w:val="00E06A68"/>
    <w:rsid w:val="00E176E9"/>
    <w:rsid w:val="00E17BE0"/>
    <w:rsid w:val="00E20509"/>
    <w:rsid w:val="00E2264C"/>
    <w:rsid w:val="00E22A06"/>
    <w:rsid w:val="00E23F66"/>
    <w:rsid w:val="00E27BB2"/>
    <w:rsid w:val="00E31F6D"/>
    <w:rsid w:val="00E32753"/>
    <w:rsid w:val="00E32DCC"/>
    <w:rsid w:val="00E34BFE"/>
    <w:rsid w:val="00E3540E"/>
    <w:rsid w:val="00E3570E"/>
    <w:rsid w:val="00E375F3"/>
    <w:rsid w:val="00E4269E"/>
    <w:rsid w:val="00E426A2"/>
    <w:rsid w:val="00E4534D"/>
    <w:rsid w:val="00E45D31"/>
    <w:rsid w:val="00E46323"/>
    <w:rsid w:val="00E5153C"/>
    <w:rsid w:val="00E51E6D"/>
    <w:rsid w:val="00E53079"/>
    <w:rsid w:val="00E566E2"/>
    <w:rsid w:val="00E61DB4"/>
    <w:rsid w:val="00E62EBE"/>
    <w:rsid w:val="00E67C00"/>
    <w:rsid w:val="00E70A5E"/>
    <w:rsid w:val="00E71162"/>
    <w:rsid w:val="00E714A9"/>
    <w:rsid w:val="00E76D61"/>
    <w:rsid w:val="00E7740B"/>
    <w:rsid w:val="00E801FA"/>
    <w:rsid w:val="00E824B1"/>
    <w:rsid w:val="00E8454C"/>
    <w:rsid w:val="00E935AC"/>
    <w:rsid w:val="00E957ED"/>
    <w:rsid w:val="00EA3084"/>
    <w:rsid w:val="00EA33DB"/>
    <w:rsid w:val="00EA3FCC"/>
    <w:rsid w:val="00EB1B3A"/>
    <w:rsid w:val="00EB621F"/>
    <w:rsid w:val="00EB64D4"/>
    <w:rsid w:val="00EB7AD1"/>
    <w:rsid w:val="00EB7DA8"/>
    <w:rsid w:val="00EB7ECA"/>
    <w:rsid w:val="00EC41FA"/>
    <w:rsid w:val="00EC5870"/>
    <w:rsid w:val="00EC7E9C"/>
    <w:rsid w:val="00ED029E"/>
    <w:rsid w:val="00ED1570"/>
    <w:rsid w:val="00ED439C"/>
    <w:rsid w:val="00ED65E2"/>
    <w:rsid w:val="00EE015F"/>
    <w:rsid w:val="00EE085D"/>
    <w:rsid w:val="00EE1CA3"/>
    <w:rsid w:val="00EE32C6"/>
    <w:rsid w:val="00EE3FC2"/>
    <w:rsid w:val="00EE556F"/>
    <w:rsid w:val="00EF1329"/>
    <w:rsid w:val="00EF410A"/>
    <w:rsid w:val="00EF4A87"/>
    <w:rsid w:val="00EF6603"/>
    <w:rsid w:val="00F038F2"/>
    <w:rsid w:val="00F1320F"/>
    <w:rsid w:val="00F137D1"/>
    <w:rsid w:val="00F159C5"/>
    <w:rsid w:val="00F16A38"/>
    <w:rsid w:val="00F21D7C"/>
    <w:rsid w:val="00F22416"/>
    <w:rsid w:val="00F23385"/>
    <w:rsid w:val="00F24D12"/>
    <w:rsid w:val="00F2716B"/>
    <w:rsid w:val="00F3024F"/>
    <w:rsid w:val="00F304C9"/>
    <w:rsid w:val="00F30667"/>
    <w:rsid w:val="00F32003"/>
    <w:rsid w:val="00F36076"/>
    <w:rsid w:val="00F40664"/>
    <w:rsid w:val="00F43C77"/>
    <w:rsid w:val="00F43F9D"/>
    <w:rsid w:val="00F478A0"/>
    <w:rsid w:val="00F509D3"/>
    <w:rsid w:val="00F56814"/>
    <w:rsid w:val="00F572AC"/>
    <w:rsid w:val="00F6694B"/>
    <w:rsid w:val="00F713F4"/>
    <w:rsid w:val="00F72662"/>
    <w:rsid w:val="00F734E6"/>
    <w:rsid w:val="00F73C80"/>
    <w:rsid w:val="00F75941"/>
    <w:rsid w:val="00F76073"/>
    <w:rsid w:val="00F8119C"/>
    <w:rsid w:val="00F81342"/>
    <w:rsid w:val="00F83153"/>
    <w:rsid w:val="00F83E85"/>
    <w:rsid w:val="00F850B1"/>
    <w:rsid w:val="00F87BA1"/>
    <w:rsid w:val="00F90F75"/>
    <w:rsid w:val="00F95E81"/>
    <w:rsid w:val="00F969F8"/>
    <w:rsid w:val="00F97B30"/>
    <w:rsid w:val="00F97D6F"/>
    <w:rsid w:val="00FA34B6"/>
    <w:rsid w:val="00FA3D1C"/>
    <w:rsid w:val="00FA4959"/>
    <w:rsid w:val="00FA55D7"/>
    <w:rsid w:val="00FA56DF"/>
    <w:rsid w:val="00FA6629"/>
    <w:rsid w:val="00FB10DE"/>
    <w:rsid w:val="00FB1388"/>
    <w:rsid w:val="00FB14C7"/>
    <w:rsid w:val="00FB2102"/>
    <w:rsid w:val="00FB2422"/>
    <w:rsid w:val="00FB3880"/>
    <w:rsid w:val="00FC1BF6"/>
    <w:rsid w:val="00FC4834"/>
    <w:rsid w:val="00FC488C"/>
    <w:rsid w:val="00FC67E8"/>
    <w:rsid w:val="00FD0451"/>
    <w:rsid w:val="00FD0E68"/>
    <w:rsid w:val="00FD3584"/>
    <w:rsid w:val="00FD3DD5"/>
    <w:rsid w:val="00FD418F"/>
    <w:rsid w:val="00FD5CDB"/>
    <w:rsid w:val="00FE0E60"/>
    <w:rsid w:val="00FE56B4"/>
    <w:rsid w:val="00FE7159"/>
    <w:rsid w:val="00FF1896"/>
    <w:rsid w:val="00FF25A4"/>
    <w:rsid w:val="00FF36C7"/>
    <w:rsid w:val="00FF44DF"/>
    <w:rsid w:val="00FF7A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25425A"/>
  <w15:chartTrackingRefBased/>
  <w15:docId w15:val="{7A4C365A-82DE-4E58-8DA8-32FAB0015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uiPriority="99"/>
    <w:lsdException w:name="footer" w:uiPriority="99"/>
    <w:lsdException w:name="caption" w:semiHidden="1" w:unhideWhenUsed="1" w:qFormat="1"/>
    <w:lsdException w:name="footnote reference" w:uiPriority="99"/>
    <w:lsdException w:name="endnote text" w:uiPriority="99"/>
    <w:lsdException w:name="Title" w:qFormat="1"/>
    <w:lsdException w:name="Body Text" w:qFormat="1"/>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Heading1">
    <w:name w:val="heading 1"/>
    <w:basedOn w:val="Normal"/>
    <w:next w:val="Normal"/>
    <w:link w:val="Heading1Char"/>
    <w:qFormat/>
    <w:pPr>
      <w:keepNext/>
      <w:jc w:val="center"/>
      <w:outlineLvl w:val="0"/>
    </w:pPr>
    <w:rPr>
      <w:sz w:val="28"/>
      <w:lang w:val="lt-LT"/>
    </w:rPr>
  </w:style>
  <w:style w:type="paragraph" w:styleId="Heading2">
    <w:name w:val="heading 2"/>
    <w:basedOn w:val="Normal"/>
    <w:next w:val="Normal"/>
    <w:link w:val="Heading2Char"/>
    <w:qFormat/>
    <w:rsid w:val="00953B7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F2716B"/>
    <w:pPr>
      <w:keepNext/>
      <w:jc w:val="center"/>
      <w:outlineLvl w:val="2"/>
    </w:pPr>
    <w:rPr>
      <w:b/>
      <w:sz w:val="24"/>
      <w:lang w:val="ru-RU" w:eastAsia="en-US"/>
    </w:rPr>
  </w:style>
  <w:style w:type="paragraph" w:styleId="Heading4">
    <w:name w:val="heading 4"/>
    <w:basedOn w:val="Normal"/>
    <w:next w:val="Normal"/>
    <w:link w:val="Heading4Char"/>
    <w:unhideWhenUsed/>
    <w:qFormat/>
    <w:rsid w:val="00F2716B"/>
    <w:pPr>
      <w:keepNext/>
      <w:spacing w:before="240" w:after="60"/>
      <w:outlineLvl w:val="3"/>
    </w:pPr>
    <w:rPr>
      <w:rFonts w:ascii="Calibri" w:hAnsi="Calibri"/>
      <w:b/>
      <w:bCs/>
      <w:sz w:val="28"/>
      <w:szCs w:val="28"/>
      <w:lang w:val="lt-LT" w:eastAsia="en-US"/>
    </w:rPr>
  </w:style>
  <w:style w:type="paragraph" w:styleId="Heading5">
    <w:name w:val="heading 5"/>
    <w:basedOn w:val="Normal"/>
    <w:next w:val="Normal"/>
    <w:link w:val="Heading5Char"/>
    <w:uiPriority w:val="99"/>
    <w:qFormat/>
    <w:rsid w:val="00F2716B"/>
    <w:pPr>
      <w:keepNext/>
      <w:outlineLvl w:val="4"/>
    </w:pPr>
    <w:rPr>
      <w:sz w:val="24"/>
      <w:lang w:val="ru-RU" w:eastAsia="en-US"/>
    </w:rPr>
  </w:style>
  <w:style w:type="paragraph" w:styleId="Heading6">
    <w:name w:val="heading 6"/>
    <w:basedOn w:val="Normal"/>
    <w:next w:val="Normal"/>
    <w:link w:val="Heading6Char"/>
    <w:qFormat/>
    <w:rsid w:val="00F2716B"/>
    <w:pPr>
      <w:keepNext/>
      <w:spacing w:line="360" w:lineRule="auto"/>
      <w:jc w:val="both"/>
      <w:outlineLvl w:val="5"/>
    </w:pPr>
    <w:rPr>
      <w:sz w:val="24"/>
      <w:lang w:val="ru-RU" w:eastAsia="en-US"/>
    </w:rPr>
  </w:style>
  <w:style w:type="paragraph" w:styleId="Heading7">
    <w:name w:val="heading 7"/>
    <w:basedOn w:val="Normal"/>
    <w:next w:val="Normal"/>
    <w:link w:val="Heading7Char"/>
    <w:qFormat/>
    <w:rsid w:val="00F2716B"/>
    <w:pPr>
      <w:keepNext/>
      <w:spacing w:line="360" w:lineRule="auto"/>
      <w:jc w:val="center"/>
      <w:outlineLvl w:val="6"/>
    </w:pPr>
    <w:rPr>
      <w:b/>
      <w:sz w:val="40"/>
      <w:lang w:val="ru-RU" w:eastAsia="en-US"/>
    </w:rPr>
  </w:style>
  <w:style w:type="paragraph" w:styleId="Heading8">
    <w:name w:val="heading 8"/>
    <w:basedOn w:val="Normal"/>
    <w:next w:val="Normal"/>
    <w:link w:val="Heading8Char"/>
    <w:qFormat/>
    <w:rsid w:val="00F2716B"/>
    <w:pPr>
      <w:keepNext/>
      <w:spacing w:line="360" w:lineRule="auto"/>
      <w:jc w:val="right"/>
      <w:outlineLvl w:val="7"/>
    </w:pPr>
    <w:rPr>
      <w:b/>
      <w:sz w:val="24"/>
      <w:lang w:val="ru-RU" w:eastAsia="en-US"/>
    </w:rPr>
  </w:style>
  <w:style w:type="paragraph" w:styleId="Heading9">
    <w:name w:val="heading 9"/>
    <w:basedOn w:val="Normal"/>
    <w:next w:val="Normal"/>
    <w:link w:val="Heading9Char"/>
    <w:qFormat/>
    <w:rsid w:val="00F2716B"/>
    <w:pPr>
      <w:keepNext/>
      <w:tabs>
        <w:tab w:val="num" w:pos="2304"/>
      </w:tabs>
      <w:ind w:left="2304" w:hanging="1584"/>
      <w:outlineLvl w:val="8"/>
    </w:pPr>
    <w:rPr>
      <w:sz w:val="40"/>
      <w:lang w:val="ru-R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Pr>
      <w:sz w:val="24"/>
      <w:lang w:val="lt-LT"/>
    </w:rPr>
  </w:style>
  <w:style w:type="paragraph" w:styleId="DocumentMap">
    <w:name w:val="Document Map"/>
    <w:basedOn w:val="Normal"/>
    <w:link w:val="DocumentMapChar"/>
    <w:semiHidden/>
    <w:pPr>
      <w:shd w:val="clear" w:color="auto" w:fill="000080"/>
    </w:pPr>
    <w:rPr>
      <w:rFonts w:ascii="Tahoma" w:hAnsi="Tahoma" w:cs="Tahoma"/>
    </w:rPr>
  </w:style>
  <w:style w:type="paragraph" w:styleId="BalloonText">
    <w:name w:val="Balloon Text"/>
    <w:basedOn w:val="Normal"/>
    <w:link w:val="BalloonTextChar"/>
    <w:uiPriority w:val="99"/>
    <w:semiHidden/>
    <w:rPr>
      <w:rFonts w:ascii="Tahoma" w:hAnsi="Tahoma" w:cs="Tahoma"/>
      <w:sz w:val="16"/>
      <w:szCs w:val="16"/>
    </w:rPr>
  </w:style>
  <w:style w:type="paragraph" w:styleId="BodyText">
    <w:name w:val="Body Text"/>
    <w:aliases w:val=" Char Char,Char Char, Char, Char Char Char Diagrama Diagrama Diagrama Diagrama Diagrama, Char Char Char Diagrama Diagrama Diagrama Diagrama Diagrama Diagrama Diagrama Diagrama Diagrama Diagrama ,Char, Char1,Char1"/>
    <w:basedOn w:val="Normal"/>
    <w:link w:val="BodyTextChar"/>
    <w:qFormat/>
    <w:pPr>
      <w:suppressAutoHyphens/>
      <w:spacing w:after="120"/>
    </w:pPr>
    <w:rPr>
      <w:lang w:val="lt-LT" w:eastAsia="ar-SA"/>
    </w:rPr>
  </w:style>
  <w:style w:type="paragraph" w:styleId="BodyText2">
    <w:name w:val="Body Text 2"/>
    <w:basedOn w:val="Normal"/>
    <w:link w:val="BodyText2Char"/>
    <w:uiPriority w:val="99"/>
    <w:rsid w:val="006D418A"/>
    <w:pPr>
      <w:spacing w:after="120" w:line="480" w:lineRule="auto"/>
    </w:pPr>
  </w:style>
  <w:style w:type="paragraph" w:styleId="BodyTextIndent">
    <w:name w:val="Body Text Indent"/>
    <w:basedOn w:val="Normal"/>
    <w:link w:val="BodyTextIndentChar"/>
    <w:rsid w:val="00EC5870"/>
    <w:pPr>
      <w:spacing w:after="120"/>
      <w:ind w:left="283"/>
    </w:pPr>
  </w:style>
  <w:style w:type="paragraph" w:styleId="BodyTextIndent3">
    <w:name w:val="Body Text Indent 3"/>
    <w:basedOn w:val="Normal"/>
    <w:link w:val="BodyTextIndent3Char"/>
    <w:rsid w:val="00EC5870"/>
    <w:pPr>
      <w:spacing w:after="120"/>
      <w:ind w:left="283"/>
    </w:pPr>
    <w:rPr>
      <w:sz w:val="16"/>
      <w:szCs w:val="16"/>
    </w:rPr>
  </w:style>
  <w:style w:type="paragraph" w:styleId="NormalWeb">
    <w:name w:val="Normal (Web)"/>
    <w:basedOn w:val="Normal"/>
    <w:uiPriority w:val="99"/>
    <w:rsid w:val="003A174B"/>
    <w:pPr>
      <w:spacing w:before="100" w:beforeAutospacing="1" w:after="100" w:afterAutospacing="1"/>
    </w:pPr>
    <w:rPr>
      <w:rFonts w:eastAsia="Calibri"/>
      <w:sz w:val="24"/>
      <w:szCs w:val="24"/>
      <w:lang w:val="lt-LT"/>
    </w:rPr>
  </w:style>
  <w:style w:type="paragraph" w:styleId="Header">
    <w:name w:val="header"/>
    <w:basedOn w:val="Normal"/>
    <w:link w:val="HeaderChar"/>
    <w:rsid w:val="00702CD5"/>
    <w:pPr>
      <w:tabs>
        <w:tab w:val="center" w:pos="4320"/>
        <w:tab w:val="right" w:pos="8640"/>
      </w:tabs>
    </w:pPr>
    <w:rPr>
      <w:rFonts w:eastAsia="Calibri"/>
      <w:sz w:val="24"/>
      <w:lang w:eastAsia="en-US"/>
    </w:rPr>
  </w:style>
  <w:style w:type="character" w:customStyle="1" w:styleId="HeaderChar">
    <w:name w:val="Header Char"/>
    <w:link w:val="Header"/>
    <w:locked/>
    <w:rsid w:val="00702CD5"/>
    <w:rPr>
      <w:rFonts w:eastAsia="Calibri"/>
      <w:sz w:val="24"/>
      <w:lang w:val="en-US" w:eastAsia="en-US" w:bidi="ar-SA"/>
    </w:rPr>
  </w:style>
  <w:style w:type="character" w:styleId="Emphasis">
    <w:name w:val="Emphasis"/>
    <w:qFormat/>
    <w:rsid w:val="00537846"/>
    <w:rPr>
      <w:rFonts w:cs="Times New Roman"/>
      <w:i/>
      <w:iCs/>
    </w:rPr>
  </w:style>
  <w:style w:type="character" w:styleId="PageNumber">
    <w:name w:val="page number"/>
    <w:basedOn w:val="DefaultParagraphFont"/>
    <w:rsid w:val="00980FBF"/>
  </w:style>
  <w:style w:type="paragraph" w:customStyle="1" w:styleId="BodyText1">
    <w:name w:val="Body Text1"/>
    <w:rsid w:val="00E51E6D"/>
    <w:pPr>
      <w:suppressAutoHyphens/>
      <w:ind w:firstLine="312"/>
      <w:jc w:val="both"/>
    </w:pPr>
    <w:rPr>
      <w:rFonts w:ascii="TIMESLT" w:eastAsia="Arial" w:hAnsi="TIMESLT"/>
      <w:lang w:val="en-GB" w:eastAsia="ar-SA"/>
    </w:rPr>
  </w:style>
  <w:style w:type="character" w:styleId="CommentReference">
    <w:name w:val="annotation reference"/>
    <w:rsid w:val="007F2C22"/>
    <w:rPr>
      <w:sz w:val="16"/>
      <w:szCs w:val="16"/>
    </w:rPr>
  </w:style>
  <w:style w:type="paragraph" w:styleId="CommentText">
    <w:name w:val="annotation text"/>
    <w:basedOn w:val="Normal"/>
    <w:link w:val="CommentTextChar"/>
    <w:rsid w:val="007F2C22"/>
  </w:style>
  <w:style w:type="character" w:customStyle="1" w:styleId="CommentTextChar">
    <w:name w:val="Comment Text Char"/>
    <w:link w:val="CommentText"/>
    <w:rsid w:val="007F2C22"/>
    <w:rPr>
      <w:lang w:val="en-US"/>
    </w:rPr>
  </w:style>
  <w:style w:type="paragraph" w:styleId="CommentSubject">
    <w:name w:val="annotation subject"/>
    <w:basedOn w:val="CommentText"/>
    <w:next w:val="CommentText"/>
    <w:link w:val="CommentSubjectChar"/>
    <w:uiPriority w:val="99"/>
    <w:rsid w:val="007F2C22"/>
    <w:rPr>
      <w:b/>
      <w:bCs/>
    </w:rPr>
  </w:style>
  <w:style w:type="character" w:customStyle="1" w:styleId="CommentSubjectChar">
    <w:name w:val="Comment Subject Char"/>
    <w:link w:val="CommentSubject"/>
    <w:uiPriority w:val="99"/>
    <w:rsid w:val="007F2C22"/>
    <w:rPr>
      <w:b/>
      <w:bCs/>
      <w:lang w:val="en-US"/>
    </w:rPr>
  </w:style>
  <w:style w:type="character" w:customStyle="1" w:styleId="BodyTextIndent3Char">
    <w:name w:val="Body Text Indent 3 Char"/>
    <w:link w:val="BodyTextIndent3"/>
    <w:rsid w:val="00A81D32"/>
    <w:rPr>
      <w:sz w:val="16"/>
      <w:szCs w:val="16"/>
      <w:lang w:val="en-US"/>
    </w:rPr>
  </w:style>
  <w:style w:type="paragraph" w:styleId="Footer">
    <w:name w:val="footer"/>
    <w:basedOn w:val="Normal"/>
    <w:link w:val="FooterChar"/>
    <w:uiPriority w:val="99"/>
    <w:rsid w:val="00501D9B"/>
    <w:pPr>
      <w:tabs>
        <w:tab w:val="center" w:pos="4819"/>
        <w:tab w:val="right" w:pos="9638"/>
      </w:tabs>
    </w:pPr>
  </w:style>
  <w:style w:type="character" w:customStyle="1" w:styleId="FooterChar">
    <w:name w:val="Footer Char"/>
    <w:link w:val="Footer"/>
    <w:uiPriority w:val="99"/>
    <w:rsid w:val="00501D9B"/>
    <w:rPr>
      <w:lang w:val="en-US"/>
    </w:rPr>
  </w:style>
  <w:style w:type="paragraph" w:customStyle="1" w:styleId="DiagramaDiagrama2CharCharDiagramaDiagramaDiagramaDiagrama">
    <w:name w:val="Diagrama Diagrama2 Char Char Diagrama Diagrama Diagrama Diagrama"/>
    <w:basedOn w:val="Normal"/>
    <w:rsid w:val="00F3024F"/>
    <w:pPr>
      <w:spacing w:after="160" w:line="240" w:lineRule="exact"/>
    </w:pPr>
    <w:rPr>
      <w:rFonts w:ascii="Verdana" w:hAnsi="Verdana"/>
      <w:lang w:eastAsia="en-US"/>
    </w:rPr>
  </w:style>
  <w:style w:type="paragraph" w:styleId="NoSpacing">
    <w:name w:val="No Spacing"/>
    <w:uiPriority w:val="1"/>
    <w:qFormat/>
    <w:rsid w:val="002F35F2"/>
    <w:rPr>
      <w:lang w:val="en-US"/>
    </w:rPr>
  </w:style>
  <w:style w:type="character" w:customStyle="1" w:styleId="Heading3Char">
    <w:name w:val="Heading 3 Char"/>
    <w:link w:val="Heading3"/>
    <w:rsid w:val="00F2716B"/>
    <w:rPr>
      <w:b/>
      <w:sz w:val="24"/>
      <w:lang w:val="ru-RU" w:eastAsia="en-US"/>
    </w:rPr>
  </w:style>
  <w:style w:type="character" w:customStyle="1" w:styleId="Heading4Char">
    <w:name w:val="Heading 4 Char"/>
    <w:link w:val="Heading4"/>
    <w:rsid w:val="00F2716B"/>
    <w:rPr>
      <w:rFonts w:ascii="Calibri" w:hAnsi="Calibri"/>
      <w:b/>
      <w:bCs/>
      <w:sz w:val="28"/>
      <w:szCs w:val="28"/>
      <w:lang w:eastAsia="en-US"/>
    </w:rPr>
  </w:style>
  <w:style w:type="character" w:customStyle="1" w:styleId="Heading5Char">
    <w:name w:val="Heading 5 Char"/>
    <w:link w:val="Heading5"/>
    <w:uiPriority w:val="99"/>
    <w:rsid w:val="00F2716B"/>
    <w:rPr>
      <w:sz w:val="24"/>
      <w:lang w:val="ru-RU" w:eastAsia="en-US"/>
    </w:rPr>
  </w:style>
  <w:style w:type="character" w:customStyle="1" w:styleId="Heading6Char">
    <w:name w:val="Heading 6 Char"/>
    <w:link w:val="Heading6"/>
    <w:rsid w:val="00F2716B"/>
    <w:rPr>
      <w:sz w:val="24"/>
      <w:lang w:val="ru-RU" w:eastAsia="en-US"/>
    </w:rPr>
  </w:style>
  <w:style w:type="character" w:customStyle="1" w:styleId="Heading7Char">
    <w:name w:val="Heading 7 Char"/>
    <w:link w:val="Heading7"/>
    <w:rsid w:val="00F2716B"/>
    <w:rPr>
      <w:b/>
      <w:sz w:val="40"/>
      <w:lang w:val="ru-RU" w:eastAsia="en-US"/>
    </w:rPr>
  </w:style>
  <w:style w:type="character" w:customStyle="1" w:styleId="Heading8Char">
    <w:name w:val="Heading 8 Char"/>
    <w:link w:val="Heading8"/>
    <w:rsid w:val="00F2716B"/>
    <w:rPr>
      <w:b/>
      <w:sz w:val="24"/>
      <w:lang w:val="ru-RU" w:eastAsia="en-US"/>
    </w:rPr>
  </w:style>
  <w:style w:type="character" w:customStyle="1" w:styleId="Heading9Char">
    <w:name w:val="Heading 9 Char"/>
    <w:link w:val="Heading9"/>
    <w:rsid w:val="00F2716B"/>
    <w:rPr>
      <w:sz w:val="40"/>
      <w:lang w:val="ru-RU" w:eastAsia="en-US"/>
    </w:rPr>
  </w:style>
  <w:style w:type="paragraph" w:styleId="Caption">
    <w:name w:val="caption"/>
    <w:basedOn w:val="Normal"/>
    <w:next w:val="Normal"/>
    <w:qFormat/>
    <w:rsid w:val="00F2716B"/>
    <w:pPr>
      <w:spacing w:before="240" w:after="120"/>
      <w:jc w:val="center"/>
    </w:pPr>
    <w:rPr>
      <w:b/>
      <w:caps/>
      <w:sz w:val="24"/>
      <w:lang w:val="lt-LT" w:eastAsia="en-US"/>
    </w:rPr>
  </w:style>
  <w:style w:type="paragraph" w:styleId="BodyTextIndent2">
    <w:name w:val="Body Text Indent 2"/>
    <w:basedOn w:val="Normal"/>
    <w:link w:val="BodyTextIndent2Char"/>
    <w:uiPriority w:val="99"/>
    <w:rsid w:val="00F2716B"/>
    <w:pPr>
      <w:spacing w:after="120" w:line="480" w:lineRule="auto"/>
      <w:ind w:left="283"/>
    </w:pPr>
    <w:rPr>
      <w:sz w:val="24"/>
      <w:szCs w:val="24"/>
      <w:lang w:val="lt-LT" w:eastAsia="en-US"/>
    </w:rPr>
  </w:style>
  <w:style w:type="character" w:customStyle="1" w:styleId="BodyTextIndent2Char">
    <w:name w:val="Body Text Indent 2 Char"/>
    <w:link w:val="BodyTextIndent2"/>
    <w:uiPriority w:val="99"/>
    <w:rsid w:val="00F2716B"/>
    <w:rPr>
      <w:sz w:val="24"/>
      <w:szCs w:val="24"/>
      <w:lang w:eastAsia="en-US"/>
    </w:rPr>
  </w:style>
  <w:style w:type="paragraph" w:styleId="BodyTextFirstIndent">
    <w:name w:val="Body Text First Indent"/>
    <w:basedOn w:val="BodyText"/>
    <w:link w:val="BodyTextFirstIndentChar"/>
    <w:rsid w:val="00F2716B"/>
    <w:pPr>
      <w:suppressAutoHyphens w:val="0"/>
      <w:ind w:firstLine="210"/>
    </w:pPr>
    <w:rPr>
      <w:sz w:val="24"/>
      <w:szCs w:val="24"/>
      <w:lang w:eastAsia="en-US"/>
    </w:rPr>
  </w:style>
  <w:style w:type="character" w:customStyle="1" w:styleId="BodyTextChar">
    <w:name w:val="Body Text Char"/>
    <w:aliases w:val=" Char Char Char,Char Char Char, Char Char1, Char Char Char Diagrama Diagrama Diagrama Diagrama Diagrama Char, Char Char Char Diagrama Diagrama Diagrama Diagrama Diagrama Diagrama Diagrama Diagrama Diagrama Diagrama  Char,Char Char1"/>
    <w:link w:val="BodyText"/>
    <w:rsid w:val="00F2716B"/>
    <w:rPr>
      <w:lang w:eastAsia="ar-SA"/>
    </w:rPr>
  </w:style>
  <w:style w:type="character" w:customStyle="1" w:styleId="BodyTextFirstIndentChar">
    <w:name w:val="Body Text First Indent Char"/>
    <w:link w:val="BodyTextFirstIndent"/>
    <w:rsid w:val="00F2716B"/>
    <w:rPr>
      <w:sz w:val="24"/>
      <w:szCs w:val="24"/>
      <w:lang w:eastAsia="en-US"/>
    </w:rPr>
  </w:style>
  <w:style w:type="character" w:styleId="Hyperlink">
    <w:name w:val="Hyperlink"/>
    <w:uiPriority w:val="99"/>
    <w:rsid w:val="00F2716B"/>
    <w:rPr>
      <w:color w:val="0000FF"/>
      <w:u w:val="single"/>
    </w:rPr>
  </w:style>
  <w:style w:type="character" w:customStyle="1" w:styleId="Heading1Char">
    <w:name w:val="Heading 1 Char"/>
    <w:link w:val="Heading1"/>
    <w:rsid w:val="00F2716B"/>
    <w:rPr>
      <w:sz w:val="28"/>
    </w:rPr>
  </w:style>
  <w:style w:type="character" w:customStyle="1" w:styleId="Heading2Char">
    <w:name w:val="Heading 2 Char"/>
    <w:link w:val="Heading2"/>
    <w:rsid w:val="00F2716B"/>
    <w:rPr>
      <w:rFonts w:ascii="Arial" w:hAnsi="Arial" w:cs="Arial"/>
      <w:b/>
      <w:bCs/>
      <w:i/>
      <w:iCs/>
      <w:sz w:val="28"/>
      <w:szCs w:val="28"/>
      <w:lang w:val="en-US"/>
    </w:rPr>
  </w:style>
  <w:style w:type="paragraph" w:customStyle="1" w:styleId="1">
    <w:name w:val="Стиль1"/>
    <w:basedOn w:val="Normal"/>
    <w:rsid w:val="00F2716B"/>
    <w:pPr>
      <w:jc w:val="center"/>
    </w:pPr>
    <w:rPr>
      <w:sz w:val="24"/>
      <w:lang w:val="ru-RU" w:eastAsia="en-US"/>
    </w:rPr>
  </w:style>
  <w:style w:type="paragraph" w:customStyle="1" w:styleId="2">
    <w:name w:val="Стиль2"/>
    <w:basedOn w:val="Normal"/>
    <w:rsid w:val="00F2716B"/>
    <w:pPr>
      <w:tabs>
        <w:tab w:val="left" w:pos="1298"/>
      </w:tabs>
      <w:spacing w:line="360" w:lineRule="auto"/>
      <w:ind w:firstLine="1298"/>
    </w:pPr>
    <w:rPr>
      <w:sz w:val="24"/>
      <w:lang w:val="ru-RU" w:eastAsia="en-US"/>
    </w:rPr>
  </w:style>
  <w:style w:type="paragraph" w:customStyle="1" w:styleId="3">
    <w:name w:val="Стиль3"/>
    <w:basedOn w:val="Normal"/>
    <w:rsid w:val="00F2716B"/>
    <w:pPr>
      <w:jc w:val="center"/>
    </w:pPr>
    <w:rPr>
      <w:sz w:val="24"/>
      <w:lang w:val="en-GB" w:eastAsia="en-US"/>
    </w:rPr>
  </w:style>
  <w:style w:type="paragraph" w:customStyle="1" w:styleId="4">
    <w:name w:val="Стиль4"/>
    <w:basedOn w:val="2"/>
    <w:rsid w:val="00F2716B"/>
    <w:pPr>
      <w:tabs>
        <w:tab w:val="clear" w:pos="1298"/>
      </w:tabs>
      <w:jc w:val="both"/>
    </w:pPr>
  </w:style>
  <w:style w:type="character" w:customStyle="1" w:styleId="BodyTextIndentChar">
    <w:name w:val="Body Text Indent Char"/>
    <w:link w:val="BodyTextIndent"/>
    <w:rsid w:val="00F2716B"/>
    <w:rPr>
      <w:lang w:val="en-US"/>
    </w:rPr>
  </w:style>
  <w:style w:type="character" w:customStyle="1" w:styleId="BodyText2Char">
    <w:name w:val="Body Text 2 Char"/>
    <w:link w:val="BodyText2"/>
    <w:uiPriority w:val="99"/>
    <w:rsid w:val="00F2716B"/>
    <w:rPr>
      <w:lang w:val="en-US"/>
    </w:rPr>
  </w:style>
  <w:style w:type="paragraph" w:customStyle="1" w:styleId="patvirtinta">
    <w:name w:val="patvirtinta"/>
    <w:basedOn w:val="Normal"/>
    <w:rsid w:val="00F2716B"/>
    <w:pPr>
      <w:spacing w:before="100" w:beforeAutospacing="1" w:after="100" w:afterAutospacing="1"/>
    </w:pPr>
    <w:rPr>
      <w:sz w:val="24"/>
      <w:szCs w:val="24"/>
      <w:lang w:eastAsia="en-US"/>
    </w:rPr>
  </w:style>
  <w:style w:type="paragraph" w:customStyle="1" w:styleId="NumPar1">
    <w:name w:val="NumPar 1"/>
    <w:basedOn w:val="Normal"/>
    <w:next w:val="Normal"/>
    <w:rsid w:val="00F2716B"/>
    <w:pPr>
      <w:tabs>
        <w:tab w:val="num" w:pos="360"/>
      </w:tabs>
      <w:spacing w:before="120" w:after="120"/>
      <w:jc w:val="both"/>
    </w:pPr>
    <w:rPr>
      <w:sz w:val="24"/>
      <w:lang w:val="lt-LT" w:eastAsia="en-US"/>
    </w:rPr>
  </w:style>
  <w:style w:type="paragraph" w:customStyle="1" w:styleId="DiagramaDiagramaDiagrama">
    <w:name w:val="Diagrama Diagrama Diagrama"/>
    <w:basedOn w:val="Normal"/>
    <w:rsid w:val="00F2716B"/>
    <w:pPr>
      <w:spacing w:after="160" w:line="240" w:lineRule="exact"/>
    </w:pPr>
    <w:rPr>
      <w:rFonts w:ascii="Tahoma" w:hAnsi="Tahoma"/>
      <w:lang w:eastAsia="en-US"/>
    </w:rPr>
  </w:style>
  <w:style w:type="character" w:customStyle="1" w:styleId="DiagramaDiagrama2">
    <w:name w:val="Diagrama Diagrama2"/>
    <w:rsid w:val="00F2716B"/>
    <w:rPr>
      <w:sz w:val="24"/>
      <w:lang w:val="lt-LT" w:eastAsia="en-US" w:bidi="ar-SA"/>
    </w:rPr>
  </w:style>
  <w:style w:type="character" w:customStyle="1" w:styleId="DiagramaDiagrama">
    <w:name w:val="Diagrama Diagrama"/>
    <w:rsid w:val="00F2716B"/>
    <w:rPr>
      <w:sz w:val="24"/>
      <w:lang w:eastAsia="en-US"/>
    </w:rPr>
  </w:style>
  <w:style w:type="paragraph" w:customStyle="1" w:styleId="Point1">
    <w:name w:val="Point 1"/>
    <w:basedOn w:val="Normal"/>
    <w:rsid w:val="00F2716B"/>
    <w:pPr>
      <w:spacing w:before="120" w:after="120"/>
      <w:ind w:left="1418" w:hanging="567"/>
      <w:jc w:val="both"/>
    </w:pPr>
    <w:rPr>
      <w:sz w:val="24"/>
      <w:lang w:val="en-GB" w:eastAsia="en-US"/>
    </w:rPr>
  </w:style>
  <w:style w:type="paragraph" w:styleId="TOC2">
    <w:name w:val="toc 2"/>
    <w:basedOn w:val="Normal"/>
    <w:next w:val="Normal"/>
    <w:autoRedefine/>
    <w:uiPriority w:val="39"/>
    <w:qFormat/>
    <w:rsid w:val="00F2716B"/>
    <w:pPr>
      <w:tabs>
        <w:tab w:val="right" w:leader="dot" w:pos="9912"/>
      </w:tabs>
      <w:spacing w:before="120" w:after="60"/>
      <w:ind w:left="238"/>
    </w:pPr>
    <w:rPr>
      <w:b/>
      <w:caps/>
      <w:noProof/>
      <w:sz w:val="24"/>
      <w:lang w:val="lt-LT" w:eastAsia="en-US"/>
    </w:rPr>
  </w:style>
  <w:style w:type="paragraph" w:styleId="TOC3">
    <w:name w:val="toc 3"/>
    <w:basedOn w:val="Normal"/>
    <w:next w:val="Normal"/>
    <w:autoRedefine/>
    <w:uiPriority w:val="39"/>
    <w:qFormat/>
    <w:rsid w:val="00F2716B"/>
    <w:pPr>
      <w:tabs>
        <w:tab w:val="right" w:leader="dot" w:pos="9912"/>
      </w:tabs>
      <w:ind w:left="480"/>
    </w:pPr>
    <w:rPr>
      <w:noProof/>
      <w:sz w:val="24"/>
      <w:szCs w:val="24"/>
      <w:lang w:val="lt-LT" w:eastAsia="en-US"/>
    </w:rPr>
  </w:style>
  <w:style w:type="paragraph" w:styleId="TOC1">
    <w:name w:val="toc 1"/>
    <w:basedOn w:val="Normal"/>
    <w:next w:val="Normal"/>
    <w:autoRedefine/>
    <w:uiPriority w:val="39"/>
    <w:qFormat/>
    <w:rsid w:val="00F2716B"/>
    <w:pPr>
      <w:tabs>
        <w:tab w:val="left" w:pos="0"/>
        <w:tab w:val="right" w:leader="dot" w:pos="9540"/>
      </w:tabs>
      <w:ind w:right="254"/>
    </w:pPr>
    <w:rPr>
      <w:caps/>
      <w:noProof/>
      <w:sz w:val="22"/>
      <w:szCs w:val="22"/>
      <w:lang w:val="lt-LT" w:eastAsia="en-US"/>
    </w:rPr>
  </w:style>
  <w:style w:type="character" w:customStyle="1" w:styleId="BalloonTextChar">
    <w:name w:val="Balloon Text Char"/>
    <w:link w:val="BalloonText"/>
    <w:uiPriority w:val="99"/>
    <w:semiHidden/>
    <w:rsid w:val="00F2716B"/>
    <w:rPr>
      <w:rFonts w:ascii="Tahoma" w:hAnsi="Tahoma" w:cs="Tahoma"/>
      <w:sz w:val="16"/>
      <w:szCs w:val="16"/>
      <w:lang w:val="en-US"/>
    </w:rPr>
  </w:style>
  <w:style w:type="paragraph" w:styleId="FootnoteText">
    <w:name w:val="footnote text"/>
    <w:basedOn w:val="Normal"/>
    <w:link w:val="FootnoteTextChar"/>
    <w:uiPriority w:val="99"/>
    <w:rsid w:val="00F2716B"/>
    <w:rPr>
      <w:lang w:val="lt-LT" w:eastAsia="en-US"/>
    </w:rPr>
  </w:style>
  <w:style w:type="character" w:customStyle="1" w:styleId="FootnoteTextChar">
    <w:name w:val="Footnote Text Char"/>
    <w:link w:val="FootnoteText"/>
    <w:uiPriority w:val="99"/>
    <w:rsid w:val="00F2716B"/>
    <w:rPr>
      <w:lang w:eastAsia="en-US"/>
    </w:rPr>
  </w:style>
  <w:style w:type="character" w:styleId="FootnoteReference">
    <w:name w:val="footnote reference"/>
    <w:uiPriority w:val="99"/>
    <w:rsid w:val="00F2716B"/>
    <w:rPr>
      <w:vertAlign w:val="superscript"/>
    </w:rPr>
  </w:style>
  <w:style w:type="paragraph" w:styleId="Title">
    <w:name w:val="Title"/>
    <w:basedOn w:val="Normal"/>
    <w:link w:val="TitleChar"/>
    <w:qFormat/>
    <w:rsid w:val="00F2716B"/>
    <w:pPr>
      <w:jc w:val="center"/>
    </w:pPr>
    <w:rPr>
      <w:b/>
      <w:bCs/>
      <w:sz w:val="24"/>
      <w:lang w:val="lt-LT" w:eastAsia="en-US"/>
    </w:rPr>
  </w:style>
  <w:style w:type="character" w:customStyle="1" w:styleId="TitleChar">
    <w:name w:val="Title Char"/>
    <w:link w:val="Title"/>
    <w:rsid w:val="00F2716B"/>
    <w:rPr>
      <w:b/>
      <w:bCs/>
      <w:sz w:val="24"/>
      <w:lang w:eastAsia="en-US"/>
    </w:rPr>
  </w:style>
  <w:style w:type="paragraph" w:styleId="HTMLPreformatted">
    <w:name w:val="HTML Preformatted"/>
    <w:basedOn w:val="Normal"/>
    <w:link w:val="HTMLPreformattedChar"/>
    <w:uiPriority w:val="99"/>
    <w:rsid w:val="00F27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lang w:val="ru-RU" w:eastAsia="en-US"/>
    </w:rPr>
  </w:style>
  <w:style w:type="character" w:customStyle="1" w:styleId="HTMLPreformattedChar">
    <w:name w:val="HTML Preformatted Char"/>
    <w:link w:val="HTMLPreformatted"/>
    <w:uiPriority w:val="99"/>
    <w:rsid w:val="00F2716B"/>
    <w:rPr>
      <w:rFonts w:ascii="Courier New" w:hAnsi="Courier New"/>
      <w:color w:val="000000"/>
      <w:lang w:val="ru-RU" w:eastAsia="en-US"/>
    </w:rPr>
  </w:style>
  <w:style w:type="paragraph" w:customStyle="1" w:styleId="DiagramaCharCharDiagramaCharCharDiagramaDiagramaDiagramaCharDiagramaDiagramaDiagramaDiagramaDiagramaChar">
    <w:name w:val="Diagrama Char Char Diagrama Char Char Diagrama Diagrama Diagrama Char Diagrama Diagrama Diagrama Diagrama Diagrama Char"/>
    <w:basedOn w:val="Normal"/>
    <w:semiHidden/>
    <w:rsid w:val="00F2716B"/>
    <w:pPr>
      <w:spacing w:after="160" w:line="240" w:lineRule="exact"/>
    </w:pPr>
    <w:rPr>
      <w:rFonts w:ascii="Verdana" w:hAnsi="Verdana" w:cs="Verdana"/>
      <w:lang w:val="lt-LT"/>
    </w:rPr>
  </w:style>
  <w:style w:type="paragraph" w:customStyle="1" w:styleId="DiagramaCharCharDiagramaCharCharDiagramaDiagramaDiagramaCharDiagramaDiagramaDiagramaDiagramaDiagramaCharDiagramaDiagramaCharDiagramaDiagramaChar">
    <w:name w:val="Diagrama Char Char Diagrama Char Char Diagrama Diagrama Diagrama Char Diagrama Diagrama Diagrama Diagrama Diagrama Char Diagrama Diagrama Char Diagrama Diagrama Char"/>
    <w:basedOn w:val="Normal"/>
    <w:semiHidden/>
    <w:rsid w:val="00F2716B"/>
    <w:pPr>
      <w:spacing w:after="160" w:line="240" w:lineRule="exact"/>
    </w:pPr>
    <w:rPr>
      <w:rFonts w:ascii="Verdana" w:hAnsi="Verdana" w:cs="Verdana"/>
      <w:lang w:val="lt-LT"/>
    </w:rPr>
  </w:style>
  <w:style w:type="paragraph" w:customStyle="1" w:styleId="DiagramaCharCharDiagramaCharCharDiagramaDiagramaDiagramaCharDiagramaDiagramaDiagramaDiagramaDiagramaCharDiagramaDiagrama">
    <w:name w:val="Diagrama Char Char Diagrama Char Char Diagrama Diagrama Diagrama Char Diagrama Diagrama Diagrama Diagrama Diagrama Char Diagrama Diagrama"/>
    <w:basedOn w:val="Normal"/>
    <w:semiHidden/>
    <w:rsid w:val="00F2716B"/>
    <w:pPr>
      <w:spacing w:after="160" w:line="240" w:lineRule="exact"/>
    </w:pPr>
    <w:rPr>
      <w:rFonts w:ascii="Verdana" w:hAnsi="Verdana" w:cs="Verdana"/>
      <w:lang w:val="lt-LT"/>
    </w:rPr>
  </w:style>
  <w:style w:type="paragraph" w:customStyle="1" w:styleId="DiagramaCharCharDiagramaCharCharDiagramaDiagramaDiagramaCharDiagramaDiagramaDiagramaDiagramaDiagramaCharDiagramaDiagramaChar">
    <w:name w:val="Diagrama Char Char Diagrama Char Char Diagrama Diagrama Diagrama Char Diagrama Diagrama Diagrama Diagrama Diagrama Char Diagrama Diagrama Char"/>
    <w:basedOn w:val="Normal"/>
    <w:semiHidden/>
    <w:rsid w:val="00F2716B"/>
    <w:pPr>
      <w:spacing w:after="160" w:line="240" w:lineRule="exact"/>
    </w:pPr>
    <w:rPr>
      <w:rFonts w:ascii="Verdana" w:hAnsi="Verdana" w:cs="Verdana"/>
      <w:lang w:val="lt-LT"/>
    </w:rPr>
  </w:style>
  <w:style w:type="paragraph" w:customStyle="1" w:styleId="Pagrindinistekstas1">
    <w:name w:val="Pagrindinis tekstas1"/>
    <w:rsid w:val="00F2716B"/>
    <w:pPr>
      <w:ind w:firstLine="312"/>
      <w:jc w:val="both"/>
    </w:pPr>
    <w:rPr>
      <w:rFonts w:ascii="TIMESLT" w:hAnsi="TIMESLT"/>
      <w:snapToGrid w:val="0"/>
      <w:lang w:val="en-US" w:eastAsia="en-US"/>
    </w:rPr>
  </w:style>
  <w:style w:type="paragraph" w:styleId="PlainText">
    <w:name w:val="Plain Text"/>
    <w:basedOn w:val="Normal"/>
    <w:link w:val="PlainTextChar"/>
    <w:rsid w:val="00F2716B"/>
    <w:rPr>
      <w:rFonts w:ascii="Courier New" w:hAnsi="Courier New"/>
      <w:lang w:val="ru-RU" w:eastAsia="en-US"/>
    </w:rPr>
  </w:style>
  <w:style w:type="character" w:customStyle="1" w:styleId="PlainTextChar">
    <w:name w:val="Plain Text Char"/>
    <w:link w:val="PlainText"/>
    <w:rsid w:val="00F2716B"/>
    <w:rPr>
      <w:rFonts w:ascii="Courier New" w:hAnsi="Courier New"/>
      <w:lang w:val="ru-RU" w:eastAsia="en-US"/>
    </w:rPr>
  </w:style>
  <w:style w:type="character" w:customStyle="1" w:styleId="DiagramaDiagrama3">
    <w:name w:val="Diagrama Diagrama3"/>
    <w:rsid w:val="00F2716B"/>
    <w:rPr>
      <w:sz w:val="24"/>
      <w:lang w:eastAsia="en-US"/>
    </w:rPr>
  </w:style>
  <w:style w:type="character" w:styleId="EndnoteReference">
    <w:name w:val="endnote reference"/>
    <w:rsid w:val="00F2716B"/>
    <w:rPr>
      <w:vertAlign w:val="superscript"/>
    </w:rPr>
  </w:style>
  <w:style w:type="paragraph" w:customStyle="1" w:styleId="Hyperlink2">
    <w:name w:val="Hyperlink2"/>
    <w:basedOn w:val="Normal"/>
    <w:rsid w:val="00F2716B"/>
    <w:pPr>
      <w:ind w:firstLine="720"/>
      <w:jc w:val="both"/>
    </w:pPr>
    <w:rPr>
      <w:sz w:val="24"/>
      <w:lang w:val="lt-LT" w:eastAsia="en-US"/>
    </w:rPr>
  </w:style>
  <w:style w:type="character" w:customStyle="1" w:styleId="CharCharCharChar">
    <w:name w:val="Char Char Char Char"/>
    <w:rsid w:val="00F2716B"/>
    <w:rPr>
      <w:sz w:val="24"/>
      <w:lang w:eastAsia="en-US"/>
    </w:rPr>
  </w:style>
  <w:style w:type="character" w:customStyle="1" w:styleId="DiagramaDiagrama1">
    <w:name w:val="Diagrama Diagrama1"/>
    <w:rsid w:val="00F2716B"/>
    <w:rPr>
      <w:sz w:val="24"/>
      <w:lang w:eastAsia="en-US"/>
    </w:rPr>
  </w:style>
  <w:style w:type="paragraph" w:customStyle="1" w:styleId="CentrBoldm">
    <w:name w:val="CentrBoldm"/>
    <w:basedOn w:val="Normal"/>
    <w:rsid w:val="00F2716B"/>
    <w:pPr>
      <w:autoSpaceDE w:val="0"/>
      <w:autoSpaceDN w:val="0"/>
      <w:adjustRightInd w:val="0"/>
      <w:jc w:val="center"/>
    </w:pPr>
    <w:rPr>
      <w:rFonts w:ascii="TIMESLT" w:hAnsi="TIMESLT"/>
      <w:b/>
      <w:bCs/>
      <w:szCs w:val="24"/>
      <w:lang w:eastAsia="en-US"/>
    </w:rPr>
  </w:style>
  <w:style w:type="paragraph" w:styleId="EndnoteText">
    <w:name w:val="endnote text"/>
    <w:basedOn w:val="Normal"/>
    <w:link w:val="EndnoteTextChar"/>
    <w:uiPriority w:val="99"/>
    <w:unhideWhenUsed/>
    <w:rsid w:val="00F2716B"/>
    <w:rPr>
      <w:lang w:val="ru-RU" w:eastAsia="en-US"/>
    </w:rPr>
  </w:style>
  <w:style w:type="character" w:customStyle="1" w:styleId="EndnoteTextChar">
    <w:name w:val="Endnote Text Char"/>
    <w:link w:val="EndnoteText"/>
    <w:uiPriority w:val="99"/>
    <w:rsid w:val="00F2716B"/>
    <w:rPr>
      <w:lang w:val="ru-RU" w:eastAsia="en-US"/>
    </w:rPr>
  </w:style>
  <w:style w:type="character" w:customStyle="1" w:styleId="DocumentMapChar">
    <w:name w:val="Document Map Char"/>
    <w:link w:val="DocumentMap"/>
    <w:semiHidden/>
    <w:rsid w:val="00F2716B"/>
    <w:rPr>
      <w:rFonts w:ascii="Tahoma" w:hAnsi="Tahoma" w:cs="Tahoma"/>
      <w:shd w:val="clear" w:color="auto" w:fill="000080"/>
      <w:lang w:val="en-US"/>
    </w:rPr>
  </w:style>
  <w:style w:type="character" w:customStyle="1" w:styleId="BodyText3Char">
    <w:name w:val="Body Text 3 Char"/>
    <w:link w:val="BodyText3"/>
    <w:uiPriority w:val="99"/>
    <w:rsid w:val="00F2716B"/>
    <w:rPr>
      <w:sz w:val="24"/>
    </w:rPr>
  </w:style>
  <w:style w:type="paragraph" w:styleId="TOCHeading">
    <w:name w:val="TOC Heading"/>
    <w:basedOn w:val="Heading1"/>
    <w:next w:val="Normal"/>
    <w:uiPriority w:val="39"/>
    <w:qFormat/>
    <w:rsid w:val="00F2716B"/>
    <w:pPr>
      <w:keepLines/>
      <w:spacing w:before="480" w:line="276" w:lineRule="auto"/>
      <w:jc w:val="left"/>
      <w:outlineLvl w:val="9"/>
    </w:pPr>
    <w:rPr>
      <w:rFonts w:ascii="Cambria" w:hAnsi="Cambria"/>
      <w:b/>
      <w:bCs/>
      <w:color w:val="365F91"/>
      <w:szCs w:val="28"/>
      <w:lang w:val="ru-RU" w:eastAsia="en-US"/>
    </w:rPr>
  </w:style>
  <w:style w:type="paragraph" w:customStyle="1" w:styleId="Patvirtinta0">
    <w:name w:val="Patvirtinta"/>
    <w:rsid w:val="00F2716B"/>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linija">
    <w:name w:val="linija"/>
    <w:basedOn w:val="Normal"/>
    <w:rsid w:val="00F2716B"/>
    <w:pPr>
      <w:spacing w:before="100" w:beforeAutospacing="1" w:after="100" w:afterAutospacing="1"/>
    </w:pPr>
    <w:rPr>
      <w:sz w:val="24"/>
      <w:szCs w:val="24"/>
      <w:lang w:val="lt-LT"/>
    </w:rPr>
  </w:style>
  <w:style w:type="character" w:customStyle="1" w:styleId="tblrowlbl1">
    <w:name w:val="tblrowlbl1"/>
    <w:rsid w:val="00F2716B"/>
    <w:rPr>
      <w:rFonts w:ascii="Arial" w:hAnsi="Arial" w:cs="Arial" w:hint="default"/>
      <w:b/>
      <w:bCs/>
      <w:color w:val="000000"/>
      <w:sz w:val="18"/>
      <w:szCs w:val="18"/>
      <w:shd w:val="clear" w:color="auto" w:fill="FFFFFF"/>
    </w:rPr>
  </w:style>
  <w:style w:type="character" w:customStyle="1" w:styleId="parahead1">
    <w:name w:val="parahead1"/>
    <w:rsid w:val="00F2716B"/>
    <w:rPr>
      <w:rFonts w:ascii="Verdana" w:hAnsi="Verdana" w:hint="default"/>
      <w:b/>
      <w:bCs/>
      <w:color w:val="000000"/>
      <w:sz w:val="17"/>
      <w:szCs w:val="17"/>
    </w:rPr>
  </w:style>
  <w:style w:type="paragraph" w:customStyle="1" w:styleId="Default">
    <w:name w:val="Default"/>
    <w:rsid w:val="00F2716B"/>
    <w:pPr>
      <w:autoSpaceDE w:val="0"/>
      <w:autoSpaceDN w:val="0"/>
      <w:adjustRightInd w:val="0"/>
    </w:pPr>
    <w:rPr>
      <w:rFonts w:eastAsia="Calibri"/>
      <w:color w:val="000000"/>
      <w:sz w:val="24"/>
      <w:szCs w:val="24"/>
      <w:lang w:val="en-US" w:eastAsia="en-US"/>
    </w:rPr>
  </w:style>
  <w:style w:type="character" w:customStyle="1" w:styleId="tblrowlbl">
    <w:name w:val="tblrowlbl"/>
    <w:rsid w:val="00F2716B"/>
  </w:style>
  <w:style w:type="paragraph" w:customStyle="1" w:styleId="StyleHeading2BoldBottomNoborder">
    <w:name w:val="Style Heading 2 + Bold Bottom: (No border)"/>
    <w:basedOn w:val="Heading2"/>
    <w:rsid w:val="00F2716B"/>
    <w:pPr>
      <w:tabs>
        <w:tab w:val="right" w:pos="9214"/>
      </w:tabs>
      <w:spacing w:before="0" w:after="120"/>
    </w:pPr>
    <w:rPr>
      <w:rFonts w:ascii="Times New Roman" w:hAnsi="Times New Roman" w:cs="Times New Roman"/>
      <w:i w:val="0"/>
      <w:iCs w:val="0"/>
      <w:sz w:val="24"/>
      <w:szCs w:val="20"/>
      <w:lang w:val="ru-RU" w:eastAsia="en-US"/>
    </w:rPr>
  </w:style>
  <w:style w:type="paragraph" w:styleId="ListParagraph">
    <w:name w:val="List Paragraph"/>
    <w:basedOn w:val="Normal"/>
    <w:uiPriority w:val="34"/>
    <w:qFormat/>
    <w:rsid w:val="00F2716B"/>
    <w:pPr>
      <w:ind w:left="720"/>
      <w:contextualSpacing/>
    </w:pPr>
    <w:rPr>
      <w:lang w:val="ru-RU" w:eastAsia="en-US"/>
    </w:rPr>
  </w:style>
  <w:style w:type="character" w:styleId="PlaceholderText">
    <w:name w:val="Placeholder Text"/>
    <w:uiPriority w:val="99"/>
    <w:semiHidden/>
    <w:rsid w:val="00F2716B"/>
    <w:rPr>
      <w:color w:val="808080"/>
    </w:rPr>
  </w:style>
  <w:style w:type="paragraph" w:styleId="Revision">
    <w:name w:val="Revision"/>
    <w:hidden/>
    <w:uiPriority w:val="99"/>
    <w:semiHidden/>
    <w:rsid w:val="00F2716B"/>
    <w:rPr>
      <w:lang w:val="ru-RU" w:eastAsia="en-US"/>
    </w:rPr>
  </w:style>
  <w:style w:type="paragraph" w:customStyle="1" w:styleId="normal1">
    <w:name w:val="normal1"/>
    <w:basedOn w:val="Normal"/>
    <w:uiPriority w:val="99"/>
    <w:rsid w:val="00F2716B"/>
    <w:pPr>
      <w:spacing w:after="120"/>
      <w:ind w:left="567"/>
      <w:jc w:val="both"/>
    </w:pPr>
    <w:rPr>
      <w:sz w:val="22"/>
      <w:lang w:val="en-GB"/>
    </w:rPr>
  </w:style>
  <w:style w:type="character" w:customStyle="1" w:styleId="HeaderChar1">
    <w:name w:val="Header Char1"/>
    <w:uiPriority w:val="99"/>
    <w:locked/>
    <w:rsid w:val="00F2716B"/>
    <w:rPr>
      <w:rFonts w:ascii="Times New Roman" w:eastAsia="Calibri" w:hAnsi="Times New Roman" w:cs="Times New Roman"/>
      <w:sz w:val="20"/>
      <w:szCs w:val="20"/>
      <w:lang w:val="x-none" w:eastAsia="lt-LT"/>
    </w:rPr>
  </w:style>
  <w:style w:type="character" w:customStyle="1" w:styleId="Typewriter">
    <w:name w:val="Typewriter"/>
    <w:rsid w:val="00F2716B"/>
    <w:rPr>
      <w:rFonts w:ascii="Courier New" w:hAnsi="Courier New"/>
      <w:sz w:val="20"/>
    </w:rPr>
  </w:style>
  <w:style w:type="numbering" w:customStyle="1" w:styleId="NoList1">
    <w:name w:val="No List1"/>
    <w:next w:val="NoList"/>
    <w:uiPriority w:val="99"/>
    <w:semiHidden/>
    <w:unhideWhenUsed/>
    <w:rsid w:val="00F2716B"/>
  </w:style>
  <w:style w:type="paragraph" w:customStyle="1" w:styleId="Sraopastraipa1">
    <w:name w:val="Sąrašo pastraipa1"/>
    <w:basedOn w:val="Normal"/>
    <w:uiPriority w:val="34"/>
    <w:qFormat/>
    <w:rsid w:val="00F2716B"/>
    <w:pPr>
      <w:ind w:left="1296"/>
    </w:pPr>
    <w:rPr>
      <w:sz w:val="24"/>
      <w:szCs w:val="24"/>
      <w:lang w:val="en-GB" w:eastAsia="en-US"/>
    </w:rPr>
  </w:style>
  <w:style w:type="paragraph" w:customStyle="1" w:styleId="bodytext0">
    <w:name w:val="bodytext"/>
    <w:basedOn w:val="Normal"/>
    <w:rsid w:val="00F2716B"/>
    <w:pPr>
      <w:spacing w:before="100" w:beforeAutospacing="1" w:after="100" w:afterAutospacing="1"/>
    </w:pPr>
    <w:rPr>
      <w:sz w:val="24"/>
      <w:szCs w:val="24"/>
      <w:lang w:val="lt-LT"/>
    </w:rPr>
  </w:style>
  <w:style w:type="paragraph" w:customStyle="1" w:styleId="Hyperlink1">
    <w:name w:val="Hyperlink1"/>
    <w:rsid w:val="00F2716B"/>
    <w:pPr>
      <w:autoSpaceDE w:val="0"/>
      <w:autoSpaceDN w:val="0"/>
      <w:adjustRightInd w:val="0"/>
      <w:ind w:firstLine="312"/>
      <w:jc w:val="both"/>
    </w:pPr>
    <w:rPr>
      <w:rFonts w:ascii="TIMESLT" w:hAnsi="TIMESLT"/>
      <w:lang w:val="en-US" w:eastAsia="en-US"/>
    </w:rPr>
  </w:style>
  <w:style w:type="paragraph" w:customStyle="1" w:styleId="Normal10">
    <w:name w:val="Normal1"/>
    <w:rsid w:val="00F2716B"/>
    <w:pPr>
      <w:widowControl w:val="0"/>
      <w:spacing w:line="360" w:lineRule="auto"/>
      <w:ind w:firstLine="426"/>
      <w:jc w:val="both"/>
    </w:pPr>
    <w:rPr>
      <w:noProof/>
      <w:sz w:val="24"/>
      <w:szCs w:val="24"/>
      <w:lang w:eastAsia="en-US"/>
    </w:rPr>
  </w:style>
  <w:style w:type="paragraph" w:customStyle="1" w:styleId="10">
    <w:name w:val="1"/>
    <w:basedOn w:val="Normal"/>
    <w:rsid w:val="00F2716B"/>
    <w:pPr>
      <w:spacing w:after="160" w:line="240" w:lineRule="exact"/>
    </w:pPr>
    <w:rPr>
      <w:rFonts w:ascii="Tahoma" w:hAnsi="Tahoma"/>
      <w:lang w:eastAsia="en-US"/>
    </w:rPr>
  </w:style>
  <w:style w:type="character" w:customStyle="1" w:styleId="typewriter0">
    <w:name w:val="typewriter"/>
    <w:rsid w:val="00F2716B"/>
  </w:style>
  <w:style w:type="character" w:customStyle="1" w:styleId="bold1">
    <w:name w:val="bold1"/>
    <w:rsid w:val="00F2716B"/>
    <w:rPr>
      <w:b/>
      <w:bCs/>
    </w:rPr>
  </w:style>
  <w:style w:type="numbering" w:customStyle="1" w:styleId="NoList2">
    <w:name w:val="No List2"/>
    <w:next w:val="NoList"/>
    <w:uiPriority w:val="99"/>
    <w:semiHidden/>
    <w:unhideWhenUsed/>
    <w:rsid w:val="00F2716B"/>
  </w:style>
  <w:style w:type="numbering" w:customStyle="1" w:styleId="NoList3">
    <w:name w:val="No List3"/>
    <w:next w:val="NoList"/>
    <w:uiPriority w:val="99"/>
    <w:semiHidden/>
    <w:unhideWhenUsed/>
    <w:rsid w:val="00F2716B"/>
  </w:style>
  <w:style w:type="numbering" w:customStyle="1" w:styleId="NoList4">
    <w:name w:val="No List4"/>
    <w:next w:val="NoList"/>
    <w:uiPriority w:val="99"/>
    <w:semiHidden/>
    <w:unhideWhenUsed/>
    <w:rsid w:val="00F2716B"/>
  </w:style>
  <w:style w:type="paragraph" w:customStyle="1" w:styleId="Style">
    <w:name w:val="Style"/>
    <w:rsid w:val="00F2716B"/>
    <w:pPr>
      <w:widowControl w:val="0"/>
      <w:autoSpaceDE w:val="0"/>
      <w:autoSpaceDN w:val="0"/>
      <w:adjustRightInd w:val="0"/>
    </w:pPr>
    <w:rPr>
      <w:sz w:val="24"/>
      <w:szCs w:val="24"/>
    </w:rPr>
  </w:style>
  <w:style w:type="paragraph" w:customStyle="1" w:styleId="1STNormal">
    <w:name w:val="1. ST Normal"/>
    <w:basedOn w:val="Normal"/>
    <w:qFormat/>
    <w:rsid w:val="00F2716B"/>
    <w:pPr>
      <w:numPr>
        <w:numId w:val="20"/>
      </w:numPr>
      <w:tabs>
        <w:tab w:val="left" w:pos="709"/>
      </w:tabs>
      <w:ind w:left="0" w:firstLine="284"/>
      <w:jc w:val="both"/>
    </w:pPr>
    <w:rPr>
      <w:rFonts w:ascii="Times" w:hAnsi="Times"/>
      <w:sz w:val="24"/>
      <w:lang w:val="lt-LT" w:eastAsia="en-US"/>
    </w:rPr>
  </w:style>
  <w:style w:type="paragraph" w:customStyle="1" w:styleId="11STNormal">
    <w:name w:val="1.1 ST Normal"/>
    <w:basedOn w:val="Normal"/>
    <w:link w:val="11STNormalChar"/>
    <w:qFormat/>
    <w:rsid w:val="00F2716B"/>
    <w:pPr>
      <w:numPr>
        <w:ilvl w:val="1"/>
        <w:numId w:val="20"/>
      </w:numPr>
      <w:tabs>
        <w:tab w:val="left" w:pos="993"/>
      </w:tabs>
      <w:ind w:left="0" w:firstLine="284"/>
      <w:jc w:val="both"/>
    </w:pPr>
    <w:rPr>
      <w:rFonts w:ascii="Times" w:hAnsi="Times"/>
      <w:bCs/>
      <w:sz w:val="24"/>
      <w:lang w:val="lt-LT" w:eastAsia="en-US"/>
    </w:rPr>
  </w:style>
  <w:style w:type="character" w:customStyle="1" w:styleId="11STNormalChar">
    <w:name w:val="1.1 ST Normal Char"/>
    <w:link w:val="11STNormal"/>
    <w:rsid w:val="00F2716B"/>
    <w:rPr>
      <w:rFonts w:ascii="Times" w:hAnsi="Times"/>
      <w:bCs/>
      <w:sz w:val="24"/>
      <w:lang w:eastAsia="en-US"/>
    </w:rPr>
  </w:style>
  <w:style w:type="paragraph" w:customStyle="1" w:styleId="1STNORMAL0">
    <w:name w:val="1. ST NORMAL"/>
    <w:basedOn w:val="Normal"/>
    <w:link w:val="1STNORMALChar"/>
    <w:qFormat/>
    <w:rsid w:val="00F2716B"/>
    <w:pPr>
      <w:numPr>
        <w:numId w:val="22"/>
      </w:numPr>
      <w:tabs>
        <w:tab w:val="left" w:pos="709"/>
      </w:tabs>
      <w:spacing w:before="120" w:after="100" w:afterAutospacing="1"/>
      <w:ind w:firstLine="284"/>
      <w:jc w:val="both"/>
    </w:pPr>
    <w:rPr>
      <w:rFonts w:ascii="Times" w:hAnsi="Times"/>
      <w:b/>
      <w:sz w:val="24"/>
      <w:lang w:val="lt-LT" w:eastAsia="en-US"/>
    </w:rPr>
  </w:style>
  <w:style w:type="character" w:customStyle="1" w:styleId="1STNORMALChar">
    <w:name w:val="1. ST NORMAL Char"/>
    <w:link w:val="1STNORMAL0"/>
    <w:rsid w:val="00F2716B"/>
    <w:rPr>
      <w:rFonts w:ascii="Times" w:hAnsi="Times"/>
      <w:b/>
      <w:sz w:val="24"/>
      <w:lang w:eastAsia="en-US"/>
    </w:rPr>
  </w:style>
  <w:style w:type="character" w:styleId="Strong">
    <w:name w:val="Strong"/>
    <w:uiPriority w:val="22"/>
    <w:qFormat/>
    <w:rsid w:val="00214078"/>
    <w:rPr>
      <w:b/>
      <w:bCs/>
    </w:rPr>
  </w:style>
  <w:style w:type="character" w:styleId="FollowedHyperlink">
    <w:name w:val="FollowedHyperlink"/>
    <w:uiPriority w:val="99"/>
    <w:unhideWhenUsed/>
    <w:rsid w:val="00B02815"/>
    <w:rPr>
      <w:color w:val="800080"/>
      <w:u w:val="single"/>
    </w:rPr>
  </w:style>
  <w:style w:type="paragraph" w:customStyle="1" w:styleId="msonormal0">
    <w:name w:val="msonormal"/>
    <w:basedOn w:val="Normal"/>
    <w:rsid w:val="00B02815"/>
    <w:pPr>
      <w:spacing w:before="100" w:beforeAutospacing="1" w:after="100" w:afterAutospacing="1"/>
    </w:pPr>
    <w:rPr>
      <w:sz w:val="24"/>
      <w:szCs w:val="24"/>
      <w:lang w:val="lt-LT"/>
    </w:rPr>
  </w:style>
  <w:style w:type="paragraph" w:customStyle="1" w:styleId="xl63">
    <w:name w:val="xl63"/>
    <w:basedOn w:val="Normal"/>
    <w:rsid w:val="00B02815"/>
    <w:pPr>
      <w:spacing w:before="100" w:beforeAutospacing="1" w:after="100" w:afterAutospacing="1"/>
    </w:pPr>
    <w:rPr>
      <w:sz w:val="24"/>
      <w:szCs w:val="24"/>
      <w:lang w:val="lt-LT"/>
    </w:rPr>
  </w:style>
  <w:style w:type="paragraph" w:customStyle="1" w:styleId="xl64">
    <w:name w:val="xl64"/>
    <w:basedOn w:val="Normal"/>
    <w:rsid w:val="00B02815"/>
    <w:pPr>
      <w:spacing w:before="100" w:beforeAutospacing="1" w:after="100" w:afterAutospacing="1"/>
    </w:pPr>
    <w:rPr>
      <w:b/>
      <w:bCs/>
      <w:sz w:val="16"/>
      <w:szCs w:val="16"/>
      <w:lang w:val="lt-LT"/>
    </w:rPr>
  </w:style>
  <w:style w:type="paragraph" w:customStyle="1" w:styleId="xl65">
    <w:name w:val="xl65"/>
    <w:basedOn w:val="Normal"/>
    <w:rsid w:val="00B02815"/>
    <w:pPr>
      <w:pBdr>
        <w:top w:val="single" w:sz="4" w:space="0" w:color="auto"/>
        <w:left w:val="single" w:sz="4" w:space="0" w:color="auto"/>
        <w:right w:val="single" w:sz="4" w:space="0" w:color="auto"/>
      </w:pBdr>
      <w:spacing w:before="100" w:beforeAutospacing="1" w:after="100" w:afterAutospacing="1"/>
      <w:jc w:val="center"/>
    </w:pPr>
    <w:rPr>
      <w:sz w:val="16"/>
      <w:szCs w:val="16"/>
      <w:lang w:val="lt-LT"/>
    </w:rPr>
  </w:style>
  <w:style w:type="paragraph" w:customStyle="1" w:styleId="xl66">
    <w:name w:val="xl66"/>
    <w:basedOn w:val="Normal"/>
    <w:rsid w:val="00B02815"/>
    <w:pPr>
      <w:pBdr>
        <w:left w:val="single" w:sz="4" w:space="0" w:color="auto"/>
        <w:bottom w:val="single" w:sz="4" w:space="0" w:color="auto"/>
        <w:right w:val="single" w:sz="4" w:space="0" w:color="auto"/>
      </w:pBdr>
      <w:spacing w:before="100" w:beforeAutospacing="1" w:after="100" w:afterAutospacing="1"/>
      <w:jc w:val="center"/>
    </w:pPr>
    <w:rPr>
      <w:sz w:val="24"/>
      <w:szCs w:val="24"/>
      <w:lang w:val="lt-LT"/>
    </w:rPr>
  </w:style>
  <w:style w:type="paragraph" w:customStyle="1" w:styleId="xl67">
    <w:name w:val="xl67"/>
    <w:basedOn w:val="Normal"/>
    <w:rsid w:val="00B02815"/>
    <w:pPr>
      <w:pBdr>
        <w:left w:val="single" w:sz="4" w:space="0" w:color="auto"/>
        <w:bottom w:val="single" w:sz="4" w:space="0" w:color="auto"/>
        <w:right w:val="single" w:sz="4" w:space="0" w:color="auto"/>
      </w:pBdr>
      <w:spacing w:before="100" w:beforeAutospacing="1" w:after="100" w:afterAutospacing="1"/>
      <w:jc w:val="center"/>
    </w:pPr>
    <w:rPr>
      <w:sz w:val="16"/>
      <w:szCs w:val="16"/>
      <w:lang w:val="lt-LT"/>
    </w:rPr>
  </w:style>
  <w:style w:type="paragraph" w:customStyle="1" w:styleId="xl68">
    <w:name w:val="xl68"/>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val="lt-LT"/>
    </w:rPr>
  </w:style>
  <w:style w:type="paragraph" w:customStyle="1" w:styleId="xl69">
    <w:name w:val="xl69"/>
    <w:basedOn w:val="Normal"/>
    <w:rsid w:val="00B02815"/>
    <w:pPr>
      <w:pBdr>
        <w:bottom w:val="single" w:sz="4" w:space="0" w:color="auto"/>
        <w:right w:val="single" w:sz="4" w:space="0" w:color="auto"/>
      </w:pBdr>
      <w:spacing w:before="100" w:beforeAutospacing="1" w:after="100" w:afterAutospacing="1"/>
      <w:jc w:val="center"/>
    </w:pPr>
    <w:rPr>
      <w:sz w:val="16"/>
      <w:szCs w:val="16"/>
      <w:lang w:val="lt-LT"/>
    </w:rPr>
  </w:style>
  <w:style w:type="paragraph" w:customStyle="1" w:styleId="xl70">
    <w:name w:val="xl70"/>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6"/>
      <w:szCs w:val="16"/>
      <w:lang w:val="lt-LT"/>
    </w:rPr>
  </w:style>
  <w:style w:type="paragraph" w:customStyle="1" w:styleId="xl71">
    <w:name w:val="xl71"/>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6"/>
      <w:szCs w:val="16"/>
      <w:lang w:val="lt-LT"/>
    </w:rPr>
  </w:style>
  <w:style w:type="paragraph" w:customStyle="1" w:styleId="xl72">
    <w:name w:val="xl72"/>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lang w:val="lt-LT"/>
    </w:rPr>
  </w:style>
  <w:style w:type="paragraph" w:customStyle="1" w:styleId="xl73">
    <w:name w:val="xl73"/>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lang w:val="lt-LT"/>
    </w:rPr>
  </w:style>
  <w:style w:type="paragraph" w:customStyle="1" w:styleId="xl74">
    <w:name w:val="xl74"/>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lt-LT"/>
    </w:rPr>
  </w:style>
  <w:style w:type="paragraph" w:customStyle="1" w:styleId="xl75">
    <w:name w:val="xl75"/>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lt-LT"/>
    </w:rPr>
  </w:style>
  <w:style w:type="paragraph" w:customStyle="1" w:styleId="xl76">
    <w:name w:val="xl76"/>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lt-LT"/>
    </w:rPr>
  </w:style>
  <w:style w:type="paragraph" w:customStyle="1" w:styleId="xl77">
    <w:name w:val="xl77"/>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lt-LT"/>
    </w:rPr>
  </w:style>
  <w:style w:type="paragraph" w:customStyle="1" w:styleId="xl78">
    <w:name w:val="xl78"/>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lt-LT"/>
    </w:rPr>
  </w:style>
  <w:style w:type="paragraph" w:customStyle="1" w:styleId="xl79">
    <w:name w:val="xl79"/>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lt-LT"/>
    </w:rPr>
  </w:style>
  <w:style w:type="paragraph" w:customStyle="1" w:styleId="xl80">
    <w:name w:val="xl80"/>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lt-LT"/>
    </w:rPr>
  </w:style>
  <w:style w:type="paragraph" w:customStyle="1" w:styleId="xl81">
    <w:name w:val="xl81"/>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lt-LT"/>
    </w:rPr>
  </w:style>
  <w:style w:type="paragraph" w:customStyle="1" w:styleId="xl82">
    <w:name w:val="xl82"/>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lang w:val="lt-LT"/>
    </w:rPr>
  </w:style>
  <w:style w:type="paragraph" w:customStyle="1" w:styleId="xl83">
    <w:name w:val="xl83"/>
    <w:basedOn w:val="Normal"/>
    <w:rsid w:val="00B02815"/>
    <w:pPr>
      <w:spacing w:before="100" w:beforeAutospacing="1" w:after="100" w:afterAutospacing="1"/>
      <w:jc w:val="center"/>
    </w:pPr>
    <w:rPr>
      <w:b/>
      <w:bCs/>
      <w:sz w:val="24"/>
      <w:szCs w:val="24"/>
      <w:lang w:val="lt-LT"/>
    </w:rPr>
  </w:style>
  <w:style w:type="paragraph" w:customStyle="1" w:styleId="xl84">
    <w:name w:val="xl84"/>
    <w:basedOn w:val="Normal"/>
    <w:rsid w:val="00B02815"/>
    <w:pPr>
      <w:spacing w:before="100" w:beforeAutospacing="1" w:after="100" w:afterAutospacing="1"/>
      <w:jc w:val="center"/>
    </w:pPr>
    <w:rPr>
      <w:b/>
      <w:bCs/>
      <w:sz w:val="16"/>
      <w:szCs w:val="16"/>
      <w:lang w:val="lt-LT"/>
    </w:rPr>
  </w:style>
  <w:style w:type="paragraph" w:customStyle="1" w:styleId="xl85">
    <w:name w:val="xl85"/>
    <w:basedOn w:val="Normal"/>
    <w:rsid w:val="00B02815"/>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val="lt-LT"/>
    </w:rPr>
  </w:style>
  <w:style w:type="paragraph" w:customStyle="1" w:styleId="xl86">
    <w:name w:val="xl86"/>
    <w:basedOn w:val="Normal"/>
    <w:rsid w:val="00B02815"/>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rPr>
  </w:style>
  <w:style w:type="paragraph" w:customStyle="1" w:styleId="xl87">
    <w:name w:val="xl87"/>
    <w:basedOn w:val="Normal"/>
    <w:rsid w:val="00B02815"/>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rPr>
  </w:style>
  <w:style w:type="paragraph" w:customStyle="1" w:styleId="xl88">
    <w:name w:val="xl88"/>
    <w:basedOn w:val="Normal"/>
    <w:rsid w:val="00B02815"/>
    <w:pPr>
      <w:pBdr>
        <w:top w:val="single" w:sz="4" w:space="0" w:color="auto"/>
        <w:bottom w:val="single" w:sz="4" w:space="0" w:color="auto"/>
      </w:pBdr>
      <w:spacing w:before="100" w:beforeAutospacing="1" w:after="100" w:afterAutospacing="1"/>
      <w:jc w:val="center"/>
      <w:textAlignment w:val="center"/>
    </w:pPr>
    <w:rPr>
      <w:sz w:val="16"/>
      <w:szCs w:val="16"/>
      <w:lang w:val="lt-LT"/>
    </w:rPr>
  </w:style>
  <w:style w:type="paragraph" w:customStyle="1" w:styleId="xl89">
    <w:name w:val="xl89"/>
    <w:basedOn w:val="Normal"/>
    <w:rsid w:val="00B02815"/>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rPr>
  </w:style>
  <w:style w:type="paragraph" w:customStyle="1" w:styleId="xl90">
    <w:name w:val="xl90"/>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lt-LT"/>
    </w:rPr>
  </w:style>
  <w:style w:type="paragraph" w:customStyle="1" w:styleId="xl91">
    <w:name w:val="xl91"/>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lang w:val="lt-LT"/>
    </w:rPr>
  </w:style>
  <w:style w:type="paragraph" w:customStyle="1" w:styleId="xl92">
    <w:name w:val="xl92"/>
    <w:basedOn w:val="Normal"/>
    <w:rsid w:val="00B02815"/>
    <w:pPr>
      <w:spacing w:before="100" w:beforeAutospacing="1" w:after="100" w:afterAutospacing="1"/>
      <w:textAlignment w:val="top"/>
    </w:pPr>
    <w:rPr>
      <w:b/>
      <w:bCs/>
      <w:sz w:val="18"/>
      <w:szCs w:val="18"/>
      <w:lang w:val="lt-LT"/>
    </w:rPr>
  </w:style>
  <w:style w:type="paragraph" w:customStyle="1" w:styleId="xl93">
    <w:name w:val="xl93"/>
    <w:basedOn w:val="Normal"/>
    <w:rsid w:val="00B02815"/>
    <w:pPr>
      <w:pBdr>
        <w:bottom w:val="single" w:sz="4" w:space="0" w:color="auto"/>
      </w:pBdr>
      <w:spacing w:before="100" w:beforeAutospacing="1" w:after="100" w:afterAutospacing="1"/>
    </w:pPr>
    <w:rPr>
      <w:sz w:val="16"/>
      <w:szCs w:val="16"/>
      <w:lang w:val="lt-LT"/>
    </w:rPr>
  </w:style>
  <w:style w:type="paragraph" w:customStyle="1" w:styleId="xl94">
    <w:name w:val="xl94"/>
    <w:basedOn w:val="Normal"/>
    <w:rsid w:val="00B02815"/>
    <w:pPr>
      <w:pBdr>
        <w:bottom w:val="single" w:sz="4" w:space="0" w:color="auto"/>
      </w:pBdr>
      <w:spacing w:before="100" w:beforeAutospacing="1" w:after="100" w:afterAutospacing="1"/>
    </w:pPr>
    <w:rPr>
      <w:sz w:val="24"/>
      <w:szCs w:val="24"/>
      <w:lang w:val="lt-LT"/>
    </w:rPr>
  </w:style>
  <w:style w:type="paragraph" w:customStyle="1" w:styleId="xl95">
    <w:name w:val="xl95"/>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lt-LT"/>
    </w:rPr>
  </w:style>
  <w:style w:type="paragraph" w:customStyle="1" w:styleId="xl96">
    <w:name w:val="xl96"/>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6"/>
      <w:szCs w:val="16"/>
      <w:lang w:val="lt-LT"/>
    </w:rPr>
  </w:style>
  <w:style w:type="paragraph" w:customStyle="1" w:styleId="xl97">
    <w:name w:val="xl97"/>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rPr>
  </w:style>
  <w:style w:type="paragraph" w:customStyle="1" w:styleId="xl98">
    <w:name w:val="xl98"/>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lang w:val="lt-LT"/>
    </w:rPr>
  </w:style>
  <w:style w:type="paragraph" w:customStyle="1" w:styleId="font5">
    <w:name w:val="font5"/>
    <w:basedOn w:val="Normal"/>
    <w:rsid w:val="00B02815"/>
    <w:pPr>
      <w:spacing w:before="100" w:beforeAutospacing="1" w:after="100" w:afterAutospacing="1"/>
    </w:pPr>
    <w:rPr>
      <w:b/>
      <w:bCs/>
      <w:sz w:val="24"/>
      <w:szCs w:val="24"/>
      <w:lang w:val="lt-LT"/>
    </w:rPr>
  </w:style>
  <w:style w:type="paragraph" w:customStyle="1" w:styleId="font6">
    <w:name w:val="font6"/>
    <w:basedOn w:val="Normal"/>
    <w:rsid w:val="00B02815"/>
    <w:pPr>
      <w:spacing w:before="100" w:beforeAutospacing="1" w:after="100" w:afterAutospacing="1"/>
    </w:pPr>
    <w:rPr>
      <w:sz w:val="24"/>
      <w:szCs w:val="24"/>
      <w:lang w:val="lt-LT"/>
    </w:rPr>
  </w:style>
  <w:style w:type="paragraph" w:customStyle="1" w:styleId="xl99">
    <w:name w:val="xl99"/>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lt-LT"/>
    </w:rPr>
  </w:style>
  <w:style w:type="paragraph" w:customStyle="1" w:styleId="xl100">
    <w:name w:val="xl100"/>
    <w:basedOn w:val="Normal"/>
    <w:rsid w:val="00B02815"/>
    <w:pPr>
      <w:pBdr>
        <w:top w:val="single" w:sz="4" w:space="0" w:color="auto"/>
        <w:left w:val="single" w:sz="4" w:space="0" w:color="auto"/>
        <w:right w:val="single" w:sz="4" w:space="0" w:color="auto"/>
      </w:pBdr>
      <w:spacing w:before="100" w:beforeAutospacing="1" w:after="100" w:afterAutospacing="1"/>
      <w:textAlignment w:val="center"/>
    </w:pPr>
    <w:rPr>
      <w:sz w:val="24"/>
      <w:szCs w:val="24"/>
      <w:lang w:val="lt-LT"/>
    </w:rPr>
  </w:style>
  <w:style w:type="paragraph" w:customStyle="1" w:styleId="xl101">
    <w:name w:val="xl101"/>
    <w:basedOn w:val="Normal"/>
    <w:rsid w:val="00B02815"/>
    <w:pPr>
      <w:pBdr>
        <w:top w:val="single" w:sz="4" w:space="0" w:color="auto"/>
        <w:left w:val="single" w:sz="4" w:space="0" w:color="auto"/>
        <w:right w:val="single" w:sz="4" w:space="0" w:color="auto"/>
      </w:pBdr>
      <w:spacing w:before="100" w:beforeAutospacing="1" w:after="100" w:afterAutospacing="1"/>
      <w:textAlignment w:val="center"/>
    </w:pPr>
    <w:rPr>
      <w:sz w:val="24"/>
      <w:szCs w:val="24"/>
      <w:lang w:val="lt-LT"/>
    </w:rPr>
  </w:style>
  <w:style w:type="paragraph" w:customStyle="1" w:styleId="xl102">
    <w:name w:val="xl102"/>
    <w:basedOn w:val="Normal"/>
    <w:rsid w:val="00B02815"/>
    <w:pPr>
      <w:spacing w:before="100" w:beforeAutospacing="1" w:after="100" w:afterAutospacing="1"/>
      <w:textAlignment w:val="top"/>
    </w:pPr>
    <w:rPr>
      <w:color w:val="000000"/>
      <w:sz w:val="24"/>
      <w:szCs w:val="24"/>
      <w:lang w:val="lt-LT"/>
    </w:rPr>
  </w:style>
  <w:style w:type="paragraph" w:customStyle="1" w:styleId="xl103">
    <w:name w:val="xl103"/>
    <w:basedOn w:val="Normal"/>
    <w:rsid w:val="00B02815"/>
    <w:pPr>
      <w:spacing w:before="100" w:beforeAutospacing="1" w:after="100" w:afterAutospacing="1"/>
      <w:textAlignment w:val="top"/>
    </w:pPr>
    <w:rPr>
      <w:color w:val="000000"/>
      <w:sz w:val="24"/>
      <w:szCs w:val="24"/>
      <w:lang w:val="lt-LT"/>
    </w:rPr>
  </w:style>
  <w:style w:type="paragraph" w:customStyle="1" w:styleId="xl104">
    <w:name w:val="xl104"/>
    <w:basedOn w:val="Normal"/>
    <w:rsid w:val="00B02815"/>
    <w:pPr>
      <w:spacing w:before="100" w:beforeAutospacing="1" w:after="100" w:afterAutospacing="1"/>
      <w:jc w:val="center"/>
    </w:pPr>
    <w:rPr>
      <w:b/>
      <w:bCs/>
      <w:sz w:val="24"/>
      <w:szCs w:val="24"/>
      <w:lang w:val="lt-LT"/>
    </w:rPr>
  </w:style>
  <w:style w:type="paragraph" w:customStyle="1" w:styleId="xl105">
    <w:name w:val="xl105"/>
    <w:basedOn w:val="Normal"/>
    <w:rsid w:val="00B02815"/>
    <w:pPr>
      <w:spacing w:before="100" w:beforeAutospacing="1" w:after="100" w:afterAutospacing="1"/>
      <w:jc w:val="center"/>
    </w:pPr>
    <w:rPr>
      <w:sz w:val="24"/>
      <w:szCs w:val="24"/>
      <w:lang w:val="lt-LT"/>
    </w:rPr>
  </w:style>
  <w:style w:type="paragraph" w:customStyle="1" w:styleId="xl106">
    <w:name w:val="xl106"/>
    <w:basedOn w:val="Normal"/>
    <w:rsid w:val="00B02815"/>
    <w:pPr>
      <w:spacing w:before="100" w:beforeAutospacing="1" w:after="100" w:afterAutospacing="1"/>
      <w:textAlignment w:val="top"/>
    </w:pPr>
    <w:rPr>
      <w:sz w:val="24"/>
      <w:szCs w:val="24"/>
      <w:lang w:val="lt-LT"/>
    </w:rPr>
  </w:style>
  <w:style w:type="paragraph" w:customStyle="1" w:styleId="xl107">
    <w:name w:val="xl107"/>
    <w:basedOn w:val="Normal"/>
    <w:rsid w:val="00B02815"/>
    <w:pPr>
      <w:spacing w:before="100" w:beforeAutospacing="1" w:after="100" w:afterAutospacing="1"/>
      <w:textAlignment w:val="top"/>
    </w:pPr>
    <w:rPr>
      <w:sz w:val="24"/>
      <w:szCs w:val="24"/>
      <w:lang w:val="lt-LT"/>
    </w:rPr>
  </w:style>
  <w:style w:type="paragraph" w:customStyle="1" w:styleId="xl108">
    <w:name w:val="xl108"/>
    <w:basedOn w:val="Normal"/>
    <w:rsid w:val="00B02815"/>
    <w:pPr>
      <w:pBdr>
        <w:top w:val="single" w:sz="4" w:space="0" w:color="auto"/>
      </w:pBdr>
      <w:shd w:val="clear" w:color="000000" w:fill="FFFFFF"/>
      <w:spacing w:before="100" w:beforeAutospacing="1" w:after="100" w:afterAutospacing="1"/>
      <w:textAlignment w:val="top"/>
    </w:pPr>
    <w:rPr>
      <w:sz w:val="24"/>
      <w:szCs w:val="24"/>
      <w:lang w:val="lt-LT"/>
    </w:rPr>
  </w:style>
  <w:style w:type="paragraph" w:customStyle="1" w:styleId="xl109">
    <w:name w:val="xl109"/>
    <w:basedOn w:val="Normal"/>
    <w:rsid w:val="00B02815"/>
    <w:pPr>
      <w:pBdr>
        <w:top w:val="single" w:sz="4" w:space="0" w:color="auto"/>
      </w:pBdr>
      <w:spacing w:before="100" w:beforeAutospacing="1" w:after="100" w:afterAutospacing="1"/>
    </w:pPr>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640500">
      <w:bodyDiv w:val="1"/>
      <w:marLeft w:val="0"/>
      <w:marRight w:val="0"/>
      <w:marTop w:val="0"/>
      <w:marBottom w:val="0"/>
      <w:divBdr>
        <w:top w:val="none" w:sz="0" w:space="0" w:color="auto"/>
        <w:left w:val="none" w:sz="0" w:space="0" w:color="auto"/>
        <w:bottom w:val="none" w:sz="0" w:space="0" w:color="auto"/>
        <w:right w:val="none" w:sz="0" w:space="0" w:color="auto"/>
      </w:divBdr>
    </w:div>
    <w:div w:id="601448956">
      <w:bodyDiv w:val="1"/>
      <w:marLeft w:val="0"/>
      <w:marRight w:val="0"/>
      <w:marTop w:val="0"/>
      <w:marBottom w:val="0"/>
      <w:divBdr>
        <w:top w:val="none" w:sz="0" w:space="0" w:color="auto"/>
        <w:left w:val="none" w:sz="0" w:space="0" w:color="auto"/>
        <w:bottom w:val="none" w:sz="0" w:space="0" w:color="auto"/>
        <w:right w:val="none" w:sz="0" w:space="0" w:color="auto"/>
      </w:divBdr>
    </w:div>
    <w:div w:id="1246646533">
      <w:bodyDiv w:val="1"/>
      <w:marLeft w:val="0"/>
      <w:marRight w:val="0"/>
      <w:marTop w:val="0"/>
      <w:marBottom w:val="0"/>
      <w:divBdr>
        <w:top w:val="none" w:sz="0" w:space="0" w:color="auto"/>
        <w:left w:val="none" w:sz="0" w:space="0" w:color="auto"/>
        <w:bottom w:val="none" w:sz="0" w:space="0" w:color="auto"/>
        <w:right w:val="none" w:sz="0" w:space="0" w:color="auto"/>
      </w:divBdr>
    </w:div>
    <w:div w:id="1856260571">
      <w:bodyDiv w:val="1"/>
      <w:marLeft w:val="0"/>
      <w:marRight w:val="0"/>
      <w:marTop w:val="0"/>
      <w:marBottom w:val="0"/>
      <w:divBdr>
        <w:top w:val="none" w:sz="0" w:space="0" w:color="auto"/>
        <w:left w:val="none" w:sz="0" w:space="0" w:color="auto"/>
        <w:bottom w:val="none" w:sz="0" w:space="0" w:color="auto"/>
        <w:right w:val="none" w:sz="0" w:space="0" w:color="auto"/>
      </w:divBdr>
    </w:div>
    <w:div w:id="186483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folex.lt/ta/4060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40FD2-ADE4-4C7C-BAC0-7E3A46E93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8386</Words>
  <Characters>59194</Characters>
  <Application>Microsoft Office Word</Application>
  <DocSecurity>0</DocSecurity>
  <Lines>493</Lines>
  <Paragraphs>134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STATYBOS RANGOS SUTARTIS NR</vt:lpstr>
      <vt:lpstr>STATYBOS RANGOS SUTARTIS NR</vt:lpstr>
    </vt:vector>
  </TitlesOfParts>
  <Company>KAM</Company>
  <LinksUpToDate>false</LinksUpToDate>
  <CharactersWithSpaces>67446</CharactersWithSpaces>
  <SharedDoc>false</SharedDoc>
  <HLinks>
    <vt:vector size="6" baseType="variant">
      <vt:variant>
        <vt:i4>2490421</vt:i4>
      </vt:variant>
      <vt:variant>
        <vt:i4>0</vt:i4>
      </vt:variant>
      <vt:variant>
        <vt:i4>0</vt:i4>
      </vt:variant>
      <vt:variant>
        <vt:i4>5</vt:i4>
      </vt:variant>
      <vt:variant>
        <vt:lpwstr>http://www.infolex.lt/ta/40606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RANGOS SUTARTIS NR</dc:title>
  <dc:creator>test</dc:creator>
  <cp:lastModifiedBy>Vaida Ruibytė</cp:lastModifiedBy>
  <cp:revision>5</cp:revision>
  <cp:lastPrinted>2014-10-30T06:50:00Z</cp:lastPrinted>
  <dcterms:created xsi:type="dcterms:W3CDTF">2025-08-04T12:16:00Z</dcterms:created>
  <dcterms:modified xsi:type="dcterms:W3CDTF">2025-09-04T06:21:00Z</dcterms:modified>
</cp:coreProperties>
</file>