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6AE23" w14:textId="5877ABE8" w:rsidR="004A1CE5" w:rsidRDefault="004A1CE5" w:rsidP="004A1CE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TECHNINĖ SPECIFIKACIJA</w:t>
      </w:r>
    </w:p>
    <w:p w14:paraId="7025EA05" w14:textId="77777777" w:rsidR="004A1CE5" w:rsidRPr="004A1CE5" w:rsidRDefault="004A1CE5" w:rsidP="004A1CE5">
      <w:pPr>
        <w:jc w:val="center"/>
        <w:rPr>
          <w:b/>
          <w:bCs/>
        </w:rPr>
      </w:pPr>
    </w:p>
    <w:p w14:paraId="011E6050" w14:textId="695F794A" w:rsidR="0032323D" w:rsidRDefault="00076750" w:rsidP="00733178">
      <w:pPr>
        <w:tabs>
          <w:tab w:val="left" w:pos="1134"/>
        </w:tabs>
        <w:spacing w:line="360" w:lineRule="auto"/>
        <w:ind w:firstLine="567"/>
        <w:jc w:val="both"/>
        <w:rPr>
          <w:rFonts w:eastAsia="Times New Roman" w:cs="Times New Roman"/>
          <w:szCs w:val="24"/>
          <w:highlight w:val="yellow"/>
        </w:rPr>
      </w:pPr>
      <w:r>
        <w:t>P</w:t>
      </w:r>
      <w:r w:rsidR="004A1CE5">
        <w:t>erka</w:t>
      </w:r>
      <w:r>
        <w:t>mi</w:t>
      </w:r>
      <w:r w:rsidR="004A1CE5">
        <w:t xml:space="preserve"> projekto</w:t>
      </w:r>
      <w:r w:rsidR="00733178" w:rsidRPr="00733178">
        <w:rPr>
          <w:rFonts w:eastAsia="Calibri" w:cs="Times New Roman"/>
          <w:color w:val="000000"/>
          <w:szCs w:val="24"/>
          <w:lang w:eastAsia="lt-LT"/>
        </w:rPr>
        <w:t xml:space="preserve"> </w:t>
      </w:r>
      <w:r w:rsidR="00733178" w:rsidRPr="00733178">
        <w:rPr>
          <w:rFonts w:eastAsia="Calibri" w:cs="Times New Roman"/>
          <w:b/>
          <w:bCs/>
          <w:color w:val="000000"/>
          <w:szCs w:val="24"/>
          <w:lang w:eastAsia="lt-LT"/>
        </w:rPr>
        <w:t>„</w:t>
      </w:r>
      <w:r w:rsidR="00DB4971" w:rsidRPr="00DB4971">
        <w:rPr>
          <w:rFonts w:eastAsia="Times New Roman" w:cs="Times New Roman"/>
          <w:b/>
          <w:bCs/>
          <w:szCs w:val="24"/>
          <w:lang w:eastAsia="lt-LT"/>
        </w:rPr>
        <w:t>Ugdymo prieinamumo didinimo atskirtį patiriantiems vaikams Raseinių rajono savivaldybėje</w:t>
      </w:r>
      <w:r w:rsidR="00733178" w:rsidRPr="00733178">
        <w:rPr>
          <w:rFonts w:eastAsia="Calibri" w:cs="Times New Roman"/>
          <w:b/>
          <w:bCs/>
          <w:color w:val="000000"/>
          <w:szCs w:val="24"/>
          <w:lang w:eastAsia="lt-LT"/>
        </w:rPr>
        <w:t>“</w:t>
      </w:r>
      <w:r w:rsidR="004A1CE5" w:rsidRPr="00F01657">
        <w:rPr>
          <w:color w:val="000000" w:themeColor="text1"/>
          <w:szCs w:val="24"/>
          <w:lang w:eastAsia="lt-LT"/>
        </w:rPr>
        <w:t xml:space="preserve"> įgyvendinimo darb</w:t>
      </w:r>
      <w:r>
        <w:rPr>
          <w:color w:val="000000" w:themeColor="text1"/>
          <w:szCs w:val="24"/>
          <w:lang w:eastAsia="lt-LT"/>
        </w:rPr>
        <w:t>ai</w:t>
      </w:r>
      <w:r w:rsidR="00623360">
        <w:rPr>
          <w:color w:val="000000" w:themeColor="text1"/>
          <w:szCs w:val="24"/>
          <w:lang w:eastAsia="lt-LT"/>
        </w:rPr>
        <w:t xml:space="preserve"> Prezidento Jono Žemaičio gimnazijoje</w:t>
      </w:r>
      <w:r w:rsidR="004A1CE5">
        <w:rPr>
          <w:color w:val="000000" w:themeColor="text1"/>
          <w:szCs w:val="24"/>
          <w:lang w:eastAsia="lt-LT"/>
        </w:rPr>
        <w:t xml:space="preserve">. </w:t>
      </w:r>
      <w:r w:rsidR="00733178" w:rsidRPr="00623360">
        <w:rPr>
          <w:rFonts w:eastAsia="Calibri" w:cs="Times New Roman"/>
          <w:color w:val="000000"/>
          <w:szCs w:val="24"/>
          <w:lang w:eastAsia="lt-LT"/>
        </w:rPr>
        <w:t xml:space="preserve">Projekto įgyvendinimas atliekamas pagal </w:t>
      </w:r>
      <w:r w:rsidR="004161C8">
        <w:rPr>
          <w:rFonts w:eastAsia="Calibri" w:cs="Times New Roman"/>
          <w:color w:val="000000"/>
          <w:szCs w:val="24"/>
          <w:lang w:eastAsia="lt-LT"/>
        </w:rPr>
        <w:t xml:space="preserve">UAB „Statybų inžinerinė strategija“ </w:t>
      </w:r>
      <w:r w:rsidR="00733178" w:rsidRPr="0032323D">
        <w:rPr>
          <w:rFonts w:eastAsia="Calibri" w:cs="Times New Roman"/>
          <w:color w:val="000000"/>
          <w:szCs w:val="24"/>
          <w:lang w:eastAsia="lt-LT"/>
        </w:rPr>
        <w:t>parengtą techninį darbo projektą „</w:t>
      </w:r>
      <w:r w:rsidR="00733178" w:rsidRPr="0032323D">
        <w:rPr>
          <w:rFonts w:eastAsia="Times New Roman" w:cs="Times New Roman"/>
          <w:szCs w:val="24"/>
        </w:rPr>
        <w:t xml:space="preserve">Mokslo paskirties pastato, </w:t>
      </w:r>
      <w:r w:rsidR="0032323D" w:rsidRPr="0032323D">
        <w:rPr>
          <w:rFonts w:eastAsia="Times New Roman" w:cs="Times New Roman"/>
          <w:szCs w:val="24"/>
        </w:rPr>
        <w:t>adresu Kalnų g. 3 Raseiniai kapitalinio remonto projektas“</w:t>
      </w:r>
      <w:r w:rsidR="0032323D">
        <w:rPr>
          <w:rFonts w:eastAsia="Times New Roman" w:cs="Times New Roman"/>
          <w:szCs w:val="24"/>
        </w:rPr>
        <w:t>.</w:t>
      </w:r>
    </w:p>
    <w:p w14:paraId="7167F87C" w14:textId="5D2CA983" w:rsidR="00733178" w:rsidRDefault="00733178" w:rsidP="00733178">
      <w:pPr>
        <w:tabs>
          <w:tab w:val="left" w:pos="1134"/>
        </w:tabs>
        <w:spacing w:line="360" w:lineRule="auto"/>
        <w:ind w:firstLine="567"/>
        <w:jc w:val="both"/>
        <w:rPr>
          <w:rFonts w:eastAsia="Calibri" w:cs="Times New Roman"/>
          <w:color w:val="000000"/>
          <w:szCs w:val="24"/>
          <w:lang w:eastAsia="lt-LT"/>
        </w:rPr>
      </w:pPr>
      <w:r w:rsidRPr="0032323D">
        <w:rPr>
          <w:rFonts w:eastAsia="Calibri" w:cs="Times New Roman"/>
          <w:color w:val="000000"/>
          <w:szCs w:val="24"/>
          <w:lang w:eastAsia="lt-LT"/>
        </w:rPr>
        <w:t>Darbus vykdyti pagal projek</w:t>
      </w:r>
      <w:r w:rsidR="0032323D" w:rsidRPr="0032323D">
        <w:rPr>
          <w:rFonts w:eastAsia="Calibri" w:cs="Times New Roman"/>
          <w:color w:val="000000"/>
          <w:szCs w:val="24"/>
          <w:lang w:eastAsia="lt-LT"/>
        </w:rPr>
        <w:t>t</w:t>
      </w:r>
      <w:r w:rsidRPr="0032323D">
        <w:rPr>
          <w:rFonts w:eastAsia="Calibri" w:cs="Times New Roman"/>
          <w:color w:val="000000"/>
          <w:szCs w:val="24"/>
          <w:lang w:eastAsia="lt-LT"/>
        </w:rPr>
        <w:t xml:space="preserve">e pateiktas technines specifikacijas ir projektinius sprendinius. </w:t>
      </w:r>
    </w:p>
    <w:p w14:paraId="11A3177E" w14:textId="245577B4" w:rsidR="00733178" w:rsidRDefault="00733178" w:rsidP="008B3470">
      <w:pPr>
        <w:spacing w:line="360" w:lineRule="auto"/>
        <w:ind w:firstLine="851"/>
        <w:jc w:val="both"/>
        <w:rPr>
          <w:color w:val="000000" w:themeColor="text1"/>
          <w:szCs w:val="24"/>
          <w:lang w:eastAsia="lt-LT"/>
        </w:rPr>
      </w:pPr>
    </w:p>
    <w:p w14:paraId="55A47005" w14:textId="77777777" w:rsidR="004A1CE5" w:rsidRDefault="004A1CE5" w:rsidP="004A1CE5">
      <w:pPr>
        <w:suppressAutoHyphens/>
        <w:jc w:val="center"/>
        <w:rPr>
          <w:bCs/>
          <w:lang w:eastAsia="lt-LT"/>
        </w:rPr>
      </w:pPr>
    </w:p>
    <w:p w14:paraId="527B2406" w14:textId="09388CA9" w:rsidR="004A1CE5" w:rsidRPr="004A1CE5" w:rsidRDefault="004A1CE5" w:rsidP="008B3470">
      <w:pPr>
        <w:suppressAutoHyphens/>
        <w:rPr>
          <w:bCs/>
          <w:smallCaps/>
          <w:lang w:eastAsia="lt-LT"/>
        </w:rPr>
      </w:pPr>
    </w:p>
    <w:p w14:paraId="25DF636B" w14:textId="77777777" w:rsidR="004A1CE5" w:rsidRPr="004A1CE5" w:rsidRDefault="004A1CE5" w:rsidP="004A1CE5">
      <w:pPr>
        <w:rPr>
          <w:bCs/>
        </w:rPr>
      </w:pPr>
    </w:p>
    <w:sectPr w:rsidR="004A1CE5" w:rsidRPr="004A1C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5"/>
    <w:rsid w:val="00076750"/>
    <w:rsid w:val="000A6B46"/>
    <w:rsid w:val="00103F1A"/>
    <w:rsid w:val="001123BB"/>
    <w:rsid w:val="00274D30"/>
    <w:rsid w:val="0032323D"/>
    <w:rsid w:val="004161C8"/>
    <w:rsid w:val="004574CF"/>
    <w:rsid w:val="004A1CE5"/>
    <w:rsid w:val="00533215"/>
    <w:rsid w:val="00623360"/>
    <w:rsid w:val="006363E5"/>
    <w:rsid w:val="00733178"/>
    <w:rsid w:val="00744861"/>
    <w:rsid w:val="007E5174"/>
    <w:rsid w:val="008B3470"/>
    <w:rsid w:val="009D25AC"/>
    <w:rsid w:val="00A22C67"/>
    <w:rsid w:val="00A9692C"/>
    <w:rsid w:val="00B31957"/>
    <w:rsid w:val="00C657AA"/>
    <w:rsid w:val="00DB4971"/>
    <w:rsid w:val="00DF3F61"/>
    <w:rsid w:val="00E74DF1"/>
    <w:rsid w:val="00FB4283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C9A6"/>
  <w15:chartTrackingRefBased/>
  <w15:docId w15:val="{D7571E84-F0EF-403A-B6D0-24D65CAE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3F1A"/>
    <w:pPr>
      <w:spacing w:line="240" w:lineRule="auto"/>
      <w:ind w:firstLine="0"/>
      <w:jc w:val="left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1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1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1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1C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1C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1C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1C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1CE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1CE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1CE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1CE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1CE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1CE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1CE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1CE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1CE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1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1C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1C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1CE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1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1CE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4A1C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1CE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4A1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Rimvydas Pranskus</dc:creator>
  <cp:keywords/>
  <dc:description/>
  <cp:lastModifiedBy>Daiva Milašauskienė</cp:lastModifiedBy>
  <cp:revision>2</cp:revision>
  <cp:lastPrinted>2025-04-03T07:32:00Z</cp:lastPrinted>
  <dcterms:created xsi:type="dcterms:W3CDTF">2025-09-03T07:49:00Z</dcterms:created>
  <dcterms:modified xsi:type="dcterms:W3CDTF">2025-09-03T07:49:00Z</dcterms:modified>
</cp:coreProperties>
</file>