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C769B7" w14:textId="0DF9399C" w:rsidR="00A25F77" w:rsidRDefault="00A25F77" w:rsidP="00A25F77">
      <w:pPr>
        <w:jc w:val="center"/>
        <w:rPr>
          <w:rFonts w:ascii="Tw Cen MT Condensed Extra Bold" w:hAnsi="Tw Cen MT Condensed Extra Bold"/>
          <w:sz w:val="30"/>
          <w:szCs w:val="30"/>
          <w:lang w:val="pt-BR"/>
        </w:rPr>
      </w:pPr>
      <w:r w:rsidRPr="00C977EF">
        <w:rPr>
          <w:noProof/>
        </w:rPr>
        <w:drawing>
          <wp:inline distT="0" distB="0" distL="0" distR="0" wp14:anchorId="510F023C" wp14:editId="274E9D67">
            <wp:extent cx="533400" cy="571500"/>
            <wp:effectExtent l="0" t="0" r="0" b="0"/>
            <wp:docPr id="1" name="Paveikslėlis 1" descr="vyt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ytis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400" cy="571500"/>
                    </a:xfrm>
                    <a:prstGeom prst="rect">
                      <a:avLst/>
                    </a:prstGeom>
                    <a:noFill/>
                    <a:ln>
                      <a:noFill/>
                    </a:ln>
                  </pic:spPr>
                </pic:pic>
              </a:graphicData>
            </a:graphic>
          </wp:inline>
        </w:drawing>
      </w:r>
    </w:p>
    <w:p w14:paraId="380031D6" w14:textId="022558AC" w:rsidR="00A25F77" w:rsidRPr="0015621D" w:rsidRDefault="00A25F77" w:rsidP="00A25F77">
      <w:pPr>
        <w:jc w:val="center"/>
        <w:rPr>
          <w:rFonts w:ascii="Tw Cen MT Condensed Extra Bold" w:hAnsi="Tw Cen MT Condensed Extra Bold"/>
          <w:sz w:val="30"/>
          <w:szCs w:val="30"/>
          <w:lang w:val="pt-BR"/>
        </w:rPr>
      </w:pPr>
      <w:r w:rsidRPr="0015621D">
        <w:rPr>
          <w:rFonts w:ascii="Tw Cen MT Condensed Extra Bold" w:hAnsi="Tw Cen MT Condensed Extra Bold"/>
          <w:sz w:val="30"/>
          <w:szCs w:val="30"/>
          <w:lang w:val="pt-BR"/>
        </w:rPr>
        <w:t>VISAGINO TECHNOLOGIJOS IR VERSLO PROFESINIO MOKYMO CENTRAS</w:t>
      </w:r>
    </w:p>
    <w:p w14:paraId="7A84C0AC" w14:textId="77777777" w:rsidR="00A25F77" w:rsidRPr="0015621D" w:rsidRDefault="00A25F77" w:rsidP="00A25F77">
      <w:pPr>
        <w:jc w:val="center"/>
        <w:rPr>
          <w:b/>
          <w:sz w:val="16"/>
          <w:szCs w:val="28"/>
          <w:lang w:val="pt-BR"/>
        </w:rPr>
      </w:pPr>
    </w:p>
    <w:p w14:paraId="51E06FD5" w14:textId="77777777" w:rsidR="00A25F77" w:rsidRPr="0015621D" w:rsidRDefault="00A25F77" w:rsidP="00A25F77">
      <w:pPr>
        <w:jc w:val="center"/>
        <w:rPr>
          <w:sz w:val="18"/>
          <w:szCs w:val="18"/>
        </w:rPr>
      </w:pPr>
      <w:r w:rsidRPr="0015621D">
        <w:rPr>
          <w:sz w:val="18"/>
          <w:szCs w:val="18"/>
        </w:rPr>
        <w:t xml:space="preserve">Viešoji įstaiga, Festivalio g. 7, LT-31143 Visaginas, tel.: (8 386) 34 186 / 60 387 / 32 069, </w:t>
      </w:r>
    </w:p>
    <w:p w14:paraId="2A2F2735" w14:textId="77777777" w:rsidR="00A25F77" w:rsidRPr="0015621D" w:rsidRDefault="00A25F77" w:rsidP="00A25F77">
      <w:pPr>
        <w:jc w:val="center"/>
        <w:rPr>
          <w:sz w:val="18"/>
          <w:szCs w:val="18"/>
        </w:rPr>
      </w:pPr>
      <w:r w:rsidRPr="0015621D">
        <w:rPr>
          <w:sz w:val="18"/>
          <w:szCs w:val="18"/>
        </w:rPr>
        <w:t xml:space="preserve">el. p. </w:t>
      </w:r>
      <w:hyperlink r:id="rId9" w:history="1">
        <w:r w:rsidRPr="0015621D">
          <w:rPr>
            <w:color w:val="0000FF"/>
            <w:sz w:val="18"/>
            <w:szCs w:val="18"/>
            <w:u w:val="single"/>
          </w:rPr>
          <w:t>vpm@vpm.lt</w:t>
        </w:r>
      </w:hyperlink>
      <w:r w:rsidRPr="0015621D">
        <w:rPr>
          <w:sz w:val="18"/>
          <w:szCs w:val="18"/>
        </w:rPr>
        <w:t>., http://</w:t>
      </w:r>
      <w:hyperlink r:id="rId10" w:history="1">
        <w:r w:rsidRPr="0015621D">
          <w:rPr>
            <w:color w:val="0000FF"/>
            <w:sz w:val="18"/>
            <w:szCs w:val="18"/>
            <w:u w:val="single"/>
          </w:rPr>
          <w:t>www.vpm.lt</w:t>
        </w:r>
      </w:hyperlink>
      <w:r w:rsidRPr="0015621D">
        <w:rPr>
          <w:sz w:val="18"/>
          <w:szCs w:val="18"/>
        </w:rPr>
        <w:t>.</w:t>
      </w:r>
    </w:p>
    <w:p w14:paraId="6DFFD426" w14:textId="77777777" w:rsidR="00A25F77" w:rsidRPr="0015621D" w:rsidRDefault="00A25F77" w:rsidP="00A25F77">
      <w:pPr>
        <w:jc w:val="center"/>
        <w:rPr>
          <w:sz w:val="18"/>
          <w:szCs w:val="18"/>
        </w:rPr>
      </w:pPr>
      <w:r w:rsidRPr="0015621D">
        <w:rPr>
          <w:sz w:val="18"/>
          <w:szCs w:val="18"/>
        </w:rPr>
        <w:t xml:space="preserve">Atsisk. sąsk. Nr. LT14 7300 0100 0261 9483, LT72 7300 0100 0261 9991, „Swedbank” AB, kodas 73000. </w:t>
      </w:r>
    </w:p>
    <w:p w14:paraId="503832E8" w14:textId="5F2025CC" w:rsidR="00CD114E" w:rsidRPr="00A25F77" w:rsidRDefault="00A25F77" w:rsidP="00A25F77">
      <w:pPr>
        <w:jc w:val="center"/>
        <w:rPr>
          <w:sz w:val="18"/>
          <w:szCs w:val="18"/>
        </w:rPr>
      </w:pPr>
      <w:r w:rsidRPr="0015621D">
        <w:rPr>
          <w:sz w:val="18"/>
          <w:szCs w:val="18"/>
        </w:rPr>
        <w:t>Duomenys kaupiami ir saugomi Juridinių asmenų registre, kodas 190977915, PVM mokėtojo kodas LT909779113</w:t>
      </w:r>
    </w:p>
    <w:p w14:paraId="1705CAF8" w14:textId="77777777" w:rsidR="00CD114E" w:rsidRPr="00E3313F" w:rsidRDefault="00CD114E" w:rsidP="00CD114E">
      <w:pPr>
        <w:pStyle w:val="centrboldm"/>
        <w:spacing w:before="0" w:beforeAutospacing="0" w:after="0" w:afterAutospacing="0"/>
        <w:jc w:val="center"/>
        <w:rPr>
          <w:b/>
          <w:sz w:val="16"/>
          <w:szCs w:val="16"/>
        </w:rPr>
      </w:pPr>
    </w:p>
    <w:p w14:paraId="6BB91CEC" w14:textId="6AE8F26B" w:rsidR="00CD114E" w:rsidRDefault="00CD114E" w:rsidP="00CD114E">
      <w:pPr>
        <w:pStyle w:val="centrboldm"/>
        <w:spacing w:before="0" w:beforeAutospacing="0" w:after="0" w:afterAutospacing="0"/>
        <w:rPr>
          <w:rFonts w:ascii="Tahoma" w:hAnsi="Tahoma" w:cs="Tahoma"/>
          <w:sz w:val="20"/>
          <w:szCs w:val="20"/>
        </w:rPr>
      </w:pPr>
      <w:r>
        <w:rPr>
          <w:noProof/>
          <w:sz w:val="20"/>
          <w:szCs w:val="20"/>
        </w:rPr>
        <mc:AlternateContent>
          <mc:Choice Requires="wps">
            <w:drawing>
              <wp:anchor distT="0" distB="0" distL="114300" distR="114300" simplePos="0" relativeHeight="251659264" behindDoc="0" locked="0" layoutInCell="1" allowOverlap="1" wp14:anchorId="2E067FEC" wp14:editId="75056462">
                <wp:simplePos x="0" y="0"/>
                <wp:positionH relativeFrom="column">
                  <wp:posOffset>0</wp:posOffset>
                </wp:positionH>
                <wp:positionV relativeFrom="paragraph">
                  <wp:posOffset>13335</wp:posOffset>
                </wp:positionV>
                <wp:extent cx="6057900" cy="0"/>
                <wp:effectExtent l="13335" t="5080" r="5715" b="13970"/>
                <wp:wrapNone/>
                <wp:docPr id="3" name="Tiesioji jungti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B029FB" id="Tiesioji jungtis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5pt" to="477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"/>
            </w:pict>
          </mc:Fallback>
        </mc:AlternateContent>
      </w:r>
    </w:p>
    <w:p w14:paraId="34AB2223" w14:textId="26809ABE" w:rsidR="000F2D5F" w:rsidRPr="003B5E69" w:rsidRDefault="000F2D5F" w:rsidP="00BE1F30">
      <w:pPr>
        <w:ind w:firstLine="709"/>
        <w:jc w:val="center"/>
      </w:pPr>
    </w:p>
    <w:p w14:paraId="7FF95CAD" w14:textId="77777777" w:rsidR="00CD114E" w:rsidRDefault="00CD114E" w:rsidP="00DA6F83">
      <w:pPr>
        <w:ind w:firstLine="709"/>
        <w:jc w:val="center"/>
        <w:rPr>
          <w:b/>
          <w:bCs/>
          <w:caps/>
        </w:rPr>
      </w:pPr>
    </w:p>
    <w:p w14:paraId="0E310001" w14:textId="358B1F12" w:rsidR="00556C26" w:rsidRDefault="00650A7C" w:rsidP="00556C26">
      <w:pPr>
        <w:ind w:firstLine="709"/>
        <w:jc w:val="center"/>
        <w:rPr>
          <w:b/>
          <w:bCs/>
          <w:caps/>
        </w:rPr>
      </w:pPr>
      <w:r w:rsidRPr="003B5E69">
        <w:rPr>
          <w:b/>
          <w:bCs/>
          <w:caps/>
        </w:rPr>
        <w:t xml:space="preserve">SKELBIAMOS APKLAUSOS PIRKIMO SĄLYGOS </w:t>
      </w:r>
    </w:p>
    <w:p w14:paraId="3533CDF5" w14:textId="07DA1F41" w:rsidR="00556C26" w:rsidRDefault="00556C26" w:rsidP="00556C26">
      <w:pPr>
        <w:ind w:firstLine="709"/>
        <w:jc w:val="center"/>
        <w:rPr>
          <w:b/>
          <w:bCs/>
          <w:caps/>
        </w:rPr>
      </w:pPr>
    </w:p>
    <w:p w14:paraId="1177AD0F" w14:textId="3CC07213" w:rsidR="00D96B5F" w:rsidRPr="00AE3ABE" w:rsidRDefault="00D96B5F" w:rsidP="00D96B5F">
      <w:pPr>
        <w:jc w:val="center"/>
        <w:rPr>
          <w:b/>
        </w:rPr>
      </w:pPr>
      <w:r>
        <w:rPr>
          <w:b/>
        </w:rPr>
        <w:t>VISAGINO TECHNOLOGIJOS IR VERSLO PROFESINIO MOKYMO CENTRO MOKOMOJO KORPUSO I-III AUKŠTŲ MOKYMO KABINETŲ IR KORIDORIŲ DURŲ</w:t>
      </w:r>
      <w:r w:rsidRPr="00E866FA">
        <w:rPr>
          <w:b/>
        </w:rPr>
        <w:t xml:space="preserve"> KEITIMO</w:t>
      </w:r>
      <w:r>
        <w:rPr>
          <w:b/>
        </w:rPr>
        <w:t xml:space="preserve"> PAGAL LR ŠMSM PAVALDŽIŲ ŠVIETIMO ĮSTAIGŲ PASTATŲ ATNAUJINIMO, PRITAIKANT PATALPAS ŽMONIŲ SU NEGALIA POREIKIAMS SKIRTUS ASIGNAVIMUS, DARBAI</w:t>
      </w:r>
    </w:p>
    <w:p w14:paraId="55EDBEBA" w14:textId="3BDDEA32" w:rsidR="00556C26" w:rsidRDefault="00A225BF" w:rsidP="00A225BF">
      <w:pPr>
        <w:ind w:left="851" w:hanging="851"/>
        <w:jc w:val="center"/>
        <w:rPr>
          <w:b/>
          <w:bCs/>
          <w:caps/>
        </w:rPr>
      </w:pPr>
      <w:r>
        <w:rPr>
          <w:b/>
          <w:bCs/>
          <w:caps/>
        </w:rPr>
        <w:t xml:space="preserve">                </w:t>
      </w:r>
    </w:p>
    <w:p w14:paraId="568FC8DA" w14:textId="77777777" w:rsidR="00A225BF" w:rsidRDefault="00A225BF" w:rsidP="00A225BF">
      <w:pPr>
        <w:ind w:firstLine="709"/>
        <w:jc w:val="center"/>
        <w:rPr>
          <w:b/>
          <w:bCs/>
          <w:caps/>
        </w:rPr>
      </w:pPr>
      <w:bookmarkStart w:id="0" w:name="_GoBack"/>
      <w:bookmarkEnd w:id="0"/>
    </w:p>
    <w:p w14:paraId="31851BB4" w14:textId="68688E89" w:rsidR="00D845ED" w:rsidRPr="00D845ED" w:rsidRDefault="00D845ED" w:rsidP="00556C26">
      <w:pPr>
        <w:ind w:firstLine="709"/>
        <w:jc w:val="center"/>
        <w:rPr>
          <w:bCs/>
        </w:rPr>
      </w:pPr>
      <w:r w:rsidRPr="00D845ED">
        <w:rPr>
          <w:bCs/>
        </w:rPr>
        <w:t>TURINYS</w:t>
      </w:r>
    </w:p>
    <w:p w14:paraId="2697FB0E" w14:textId="77777777" w:rsidR="00D845ED" w:rsidRDefault="00D845ED" w:rsidP="00DA3F02">
      <w:pPr>
        <w:ind w:right="282"/>
        <w:jc w:val="center"/>
        <w:rPr>
          <w:b/>
          <w:bCs/>
        </w:rPr>
      </w:pPr>
    </w:p>
    <w:p w14:paraId="06F6A486" w14:textId="77777777" w:rsidR="009F63B4" w:rsidRDefault="009F63B4" w:rsidP="009F63B4">
      <w:pPr>
        <w:pStyle w:val="Turinys1"/>
        <w:rPr>
          <w:rFonts w:asciiTheme="minorHAnsi" w:eastAsiaTheme="minorEastAsia" w:hAnsiTheme="minorHAnsi" w:cstheme="minorBidi"/>
          <w:noProof/>
          <w:sz w:val="22"/>
          <w:szCs w:val="22"/>
        </w:rPr>
      </w:pPr>
      <w:r>
        <w:rPr>
          <w:b/>
          <w:bCs/>
        </w:rPr>
        <w:fldChar w:fldCharType="begin"/>
      </w:r>
      <w:r>
        <w:rPr>
          <w:b/>
          <w:bCs/>
        </w:rPr>
        <w:instrText xml:space="preserve"> TOC \o "1-1" \n \p " " \h \z \u </w:instrText>
      </w:r>
      <w:r>
        <w:rPr>
          <w:b/>
          <w:bCs/>
        </w:rPr>
        <w:fldChar w:fldCharType="separate"/>
      </w:r>
      <w:hyperlink w:anchor="_Toc95830093" w:history="1">
        <w:r w:rsidRPr="005F710A">
          <w:rPr>
            <w:rStyle w:val="Hipersaitas"/>
            <w:noProof/>
          </w:rPr>
          <w:t>1.</w:t>
        </w:r>
        <w:r>
          <w:rPr>
            <w:rFonts w:asciiTheme="minorHAnsi" w:eastAsiaTheme="minorEastAsia" w:hAnsiTheme="minorHAnsi" w:cstheme="minorBidi"/>
            <w:noProof/>
            <w:sz w:val="22"/>
            <w:szCs w:val="22"/>
          </w:rPr>
          <w:tab/>
        </w:r>
        <w:r w:rsidRPr="005F710A">
          <w:rPr>
            <w:rStyle w:val="Hipersaitas"/>
            <w:noProof/>
          </w:rPr>
          <w:t>BENDROSIOS NUOSTATOS</w:t>
        </w:r>
      </w:hyperlink>
    </w:p>
    <w:p w14:paraId="3F12661F" w14:textId="77777777" w:rsidR="009F63B4" w:rsidRDefault="00D96B5F" w:rsidP="009F63B4">
      <w:pPr>
        <w:pStyle w:val="Turinys1"/>
        <w:rPr>
          <w:rFonts w:asciiTheme="minorHAnsi" w:eastAsiaTheme="minorEastAsia" w:hAnsiTheme="minorHAnsi" w:cstheme="minorBidi"/>
          <w:noProof/>
          <w:sz w:val="22"/>
          <w:szCs w:val="22"/>
        </w:rPr>
      </w:pPr>
      <w:hyperlink w:anchor="_Toc95830094" w:history="1">
        <w:r w:rsidR="009F63B4" w:rsidRPr="005F710A">
          <w:rPr>
            <w:rStyle w:val="Hipersaitas"/>
            <w:noProof/>
          </w:rPr>
          <w:t>2.</w:t>
        </w:r>
        <w:r w:rsidR="009F63B4">
          <w:rPr>
            <w:rFonts w:asciiTheme="minorHAnsi" w:eastAsiaTheme="minorEastAsia" w:hAnsiTheme="minorHAnsi" w:cstheme="minorBidi"/>
            <w:noProof/>
            <w:sz w:val="22"/>
            <w:szCs w:val="22"/>
          </w:rPr>
          <w:tab/>
        </w:r>
        <w:r w:rsidR="009F63B4" w:rsidRPr="005F710A">
          <w:rPr>
            <w:rStyle w:val="Hipersaitas"/>
            <w:noProof/>
          </w:rPr>
          <w:t>PIRKIMO OBJEKTAS</w:t>
        </w:r>
      </w:hyperlink>
    </w:p>
    <w:p w14:paraId="3FE48B01" w14:textId="77777777" w:rsidR="009F63B4" w:rsidRDefault="00D96B5F" w:rsidP="009F63B4">
      <w:pPr>
        <w:pStyle w:val="Turinys1"/>
        <w:rPr>
          <w:rFonts w:asciiTheme="minorHAnsi" w:eastAsiaTheme="minorEastAsia" w:hAnsiTheme="minorHAnsi" w:cstheme="minorBidi"/>
          <w:noProof/>
          <w:sz w:val="22"/>
          <w:szCs w:val="22"/>
        </w:rPr>
      </w:pPr>
      <w:hyperlink w:anchor="_Toc95830095" w:history="1">
        <w:r w:rsidR="009F63B4" w:rsidRPr="005F710A">
          <w:rPr>
            <w:rStyle w:val="Hipersaitas"/>
            <w:noProof/>
          </w:rPr>
          <w:t>3.</w:t>
        </w:r>
        <w:r w:rsidR="009F63B4">
          <w:rPr>
            <w:rFonts w:asciiTheme="minorHAnsi" w:eastAsiaTheme="minorEastAsia" w:hAnsiTheme="minorHAnsi" w:cstheme="minorBidi"/>
            <w:noProof/>
            <w:sz w:val="22"/>
            <w:szCs w:val="22"/>
          </w:rPr>
          <w:tab/>
        </w:r>
        <w:r w:rsidR="009F63B4" w:rsidRPr="005F710A">
          <w:rPr>
            <w:rStyle w:val="Hipersaitas"/>
            <w:noProof/>
          </w:rPr>
          <w:t>TIEKĖJŲ PAŠALINIMO PAGRINDAI, KVALIFIKACIJOS REIKALAVIMAI, ŪKIO SUBJEKTŲ/ SUBTIEKĖJŲ PASITELKIMAS</w:t>
        </w:r>
      </w:hyperlink>
    </w:p>
    <w:p w14:paraId="3DB573BD" w14:textId="77777777" w:rsidR="009F63B4" w:rsidRDefault="00D96B5F" w:rsidP="009F63B4">
      <w:pPr>
        <w:pStyle w:val="Turinys1"/>
        <w:rPr>
          <w:rFonts w:asciiTheme="minorHAnsi" w:eastAsiaTheme="minorEastAsia" w:hAnsiTheme="minorHAnsi" w:cstheme="minorBidi"/>
          <w:noProof/>
          <w:sz w:val="22"/>
          <w:szCs w:val="22"/>
        </w:rPr>
      </w:pPr>
      <w:hyperlink w:anchor="_Toc95830096" w:history="1">
        <w:r w:rsidR="009F63B4" w:rsidRPr="005F710A">
          <w:rPr>
            <w:rStyle w:val="Hipersaitas"/>
            <w:noProof/>
          </w:rPr>
          <w:t>4. ŪKIO SUBJEKTŲ GRUPĖS DALYVAVIMAS PIRKIMO PROCEDŪROSE</w:t>
        </w:r>
      </w:hyperlink>
    </w:p>
    <w:p w14:paraId="7525F359" w14:textId="7A90A8A1" w:rsidR="009F63B4" w:rsidRDefault="00D96B5F" w:rsidP="009F63B4">
      <w:pPr>
        <w:pStyle w:val="Turinys1"/>
        <w:rPr>
          <w:rStyle w:val="Hipersaitas"/>
          <w:noProof/>
        </w:rPr>
      </w:pPr>
      <w:hyperlink w:anchor="_Toc95830097" w:history="1">
        <w:r w:rsidR="009F63B4" w:rsidRPr="005F710A">
          <w:rPr>
            <w:rStyle w:val="Hipersaitas"/>
            <w:noProof/>
          </w:rPr>
          <w:t>5. PASIŪLYMŲ RENGIMO BENDRIEJI REIKALAVIMAI</w:t>
        </w:r>
      </w:hyperlink>
    </w:p>
    <w:p w14:paraId="1AA212D0" w14:textId="74BD6808" w:rsidR="00F36DE2" w:rsidRPr="00F36DE2" w:rsidRDefault="00F36DE2" w:rsidP="00F36DE2">
      <w:pPr>
        <w:rPr>
          <w:rFonts w:eastAsiaTheme="minorEastAsia"/>
        </w:rPr>
      </w:pPr>
      <w:r>
        <w:rPr>
          <w:rFonts w:eastAsiaTheme="minorEastAsia"/>
        </w:rPr>
        <w:t>6. PASIŪLYMO GALIOJIMAS</w:t>
      </w:r>
    </w:p>
    <w:p w14:paraId="25596898" w14:textId="2D47C4E3" w:rsidR="009F63B4" w:rsidRDefault="00D96B5F" w:rsidP="009F63B4">
      <w:pPr>
        <w:pStyle w:val="Turinys1"/>
        <w:rPr>
          <w:rFonts w:asciiTheme="minorHAnsi" w:eastAsiaTheme="minorEastAsia" w:hAnsiTheme="minorHAnsi" w:cstheme="minorBidi"/>
          <w:noProof/>
          <w:sz w:val="22"/>
          <w:szCs w:val="22"/>
        </w:rPr>
      </w:pPr>
      <w:hyperlink w:anchor="_Toc95830099" w:history="1">
        <w:r w:rsidR="00F36DE2">
          <w:rPr>
            <w:rStyle w:val="Hipersaitas"/>
            <w:noProof/>
          </w:rPr>
          <w:t>7</w:t>
        </w:r>
        <w:r w:rsidR="009F63B4" w:rsidRPr="005F710A">
          <w:rPr>
            <w:rStyle w:val="Hipersaitas"/>
            <w:noProof/>
          </w:rPr>
          <w:t>. PASIŪLYMŲ PATEIKIMO TERMINAI IR TVARKA</w:t>
        </w:r>
      </w:hyperlink>
    </w:p>
    <w:p w14:paraId="2C06EB76" w14:textId="1AF8E3A8" w:rsidR="009F63B4" w:rsidRDefault="00D96B5F" w:rsidP="009F63B4">
      <w:pPr>
        <w:pStyle w:val="Turinys1"/>
        <w:rPr>
          <w:rFonts w:asciiTheme="minorHAnsi" w:eastAsiaTheme="minorEastAsia" w:hAnsiTheme="minorHAnsi" w:cstheme="minorBidi"/>
          <w:noProof/>
          <w:sz w:val="22"/>
          <w:szCs w:val="22"/>
        </w:rPr>
      </w:pPr>
      <w:hyperlink w:anchor="_Toc95830101" w:history="1">
        <w:r w:rsidR="00F36DE2">
          <w:rPr>
            <w:rStyle w:val="Hipersaitas"/>
            <w:noProof/>
          </w:rPr>
          <w:t>8</w:t>
        </w:r>
        <w:r w:rsidR="009F63B4" w:rsidRPr="005F710A">
          <w:rPr>
            <w:rStyle w:val="Hipersaitas"/>
            <w:noProof/>
          </w:rPr>
          <w:t>. PIRKIMO SĄLYGŲ PAAIŠKINIMAS IR PATIKSLINIMAS</w:t>
        </w:r>
      </w:hyperlink>
    </w:p>
    <w:p w14:paraId="2083DCC5" w14:textId="4F96E7AA" w:rsidR="009F63B4" w:rsidRDefault="00D96B5F" w:rsidP="009F63B4">
      <w:pPr>
        <w:pStyle w:val="Turinys1"/>
        <w:rPr>
          <w:rFonts w:asciiTheme="minorHAnsi" w:eastAsiaTheme="minorEastAsia" w:hAnsiTheme="minorHAnsi" w:cstheme="minorBidi"/>
          <w:noProof/>
          <w:sz w:val="22"/>
          <w:szCs w:val="22"/>
        </w:rPr>
      </w:pPr>
      <w:hyperlink w:anchor="_Toc95830102" w:history="1">
        <w:r w:rsidR="00F36DE2">
          <w:rPr>
            <w:rStyle w:val="Hipersaitas"/>
            <w:bCs/>
            <w:noProof/>
          </w:rPr>
          <w:t>9</w:t>
        </w:r>
        <w:r w:rsidR="009F63B4" w:rsidRPr="005F710A">
          <w:rPr>
            <w:rStyle w:val="Hipersaitas"/>
            <w:bCs/>
            <w:noProof/>
          </w:rPr>
          <w:t xml:space="preserve">. </w:t>
        </w:r>
        <w:r w:rsidR="009F63B4" w:rsidRPr="005F710A">
          <w:rPr>
            <w:rStyle w:val="Hipersaitas"/>
            <w:noProof/>
          </w:rPr>
          <w:t xml:space="preserve">SUSIPAŽINIMAS SU PASIŪLYMAIS IR JŲ VERTINIMAS. </w:t>
        </w:r>
      </w:hyperlink>
    </w:p>
    <w:p w14:paraId="7DB92F4E" w14:textId="3BD6094E" w:rsidR="009F63B4" w:rsidRDefault="00D96B5F" w:rsidP="009F63B4">
      <w:pPr>
        <w:pStyle w:val="Turinys1"/>
        <w:rPr>
          <w:rFonts w:asciiTheme="minorHAnsi" w:eastAsiaTheme="minorEastAsia" w:hAnsiTheme="minorHAnsi" w:cstheme="minorBidi"/>
          <w:noProof/>
          <w:sz w:val="22"/>
          <w:szCs w:val="22"/>
        </w:rPr>
      </w:pPr>
      <w:hyperlink w:anchor="_Toc95830103" w:history="1">
        <w:r w:rsidR="00F36DE2">
          <w:rPr>
            <w:rStyle w:val="Hipersaitas"/>
            <w:noProof/>
          </w:rPr>
          <w:t>10</w:t>
        </w:r>
        <w:r w:rsidR="009F63B4" w:rsidRPr="005F710A">
          <w:rPr>
            <w:rStyle w:val="Hipersaitas"/>
            <w:noProof/>
          </w:rPr>
          <w:t>. PASIŪLYMŲ NAGRINĖJIMAS IR ATMETIMO PRIEŽASTYS</w:t>
        </w:r>
      </w:hyperlink>
    </w:p>
    <w:p w14:paraId="4458B6F3" w14:textId="615077FC" w:rsidR="009F63B4" w:rsidRDefault="00D96B5F" w:rsidP="009F63B4">
      <w:pPr>
        <w:pStyle w:val="Turinys1"/>
        <w:rPr>
          <w:rFonts w:asciiTheme="minorHAnsi" w:eastAsiaTheme="minorEastAsia" w:hAnsiTheme="minorHAnsi" w:cstheme="minorBidi"/>
          <w:noProof/>
          <w:sz w:val="22"/>
          <w:szCs w:val="22"/>
        </w:rPr>
      </w:pPr>
      <w:hyperlink w:anchor="_Toc95830104" w:history="1">
        <w:r w:rsidR="00F36DE2">
          <w:rPr>
            <w:rStyle w:val="Hipersaitas"/>
            <w:noProof/>
          </w:rPr>
          <w:t>11</w:t>
        </w:r>
        <w:r w:rsidR="009F63B4" w:rsidRPr="005F710A">
          <w:rPr>
            <w:rStyle w:val="Hipersaitas"/>
            <w:noProof/>
          </w:rPr>
          <w:t xml:space="preserve"> PASIŪLYMŲ EILĖS SUDARYMAS, LAIMĖJUSIO PASIŪLYMO NUSTATYMAS</w:t>
        </w:r>
      </w:hyperlink>
    </w:p>
    <w:p w14:paraId="1A6F6C9C" w14:textId="435FB8B8" w:rsidR="009F63B4" w:rsidRDefault="00D96B5F" w:rsidP="009F63B4">
      <w:pPr>
        <w:pStyle w:val="Turinys1"/>
        <w:rPr>
          <w:rFonts w:asciiTheme="minorHAnsi" w:eastAsiaTheme="minorEastAsia" w:hAnsiTheme="minorHAnsi" w:cstheme="minorBidi"/>
          <w:noProof/>
          <w:sz w:val="22"/>
          <w:szCs w:val="22"/>
        </w:rPr>
      </w:pPr>
      <w:hyperlink w:anchor="_Toc95830105" w:history="1">
        <w:r w:rsidR="00F36DE2">
          <w:rPr>
            <w:rStyle w:val="Hipersaitas"/>
            <w:noProof/>
          </w:rPr>
          <w:t>12</w:t>
        </w:r>
        <w:r w:rsidR="009F63B4" w:rsidRPr="005F710A">
          <w:rPr>
            <w:rStyle w:val="Hipersaitas"/>
            <w:noProof/>
          </w:rPr>
          <w:t>.</w:t>
        </w:r>
        <w:r w:rsidR="009F63B4">
          <w:rPr>
            <w:rFonts w:asciiTheme="minorHAnsi" w:eastAsiaTheme="minorEastAsia" w:hAnsiTheme="minorHAnsi" w:cstheme="minorBidi"/>
            <w:noProof/>
            <w:sz w:val="22"/>
            <w:szCs w:val="22"/>
          </w:rPr>
          <w:tab/>
        </w:r>
        <w:r w:rsidR="009F63B4" w:rsidRPr="005F710A">
          <w:rPr>
            <w:rStyle w:val="Hipersaitas"/>
            <w:noProof/>
          </w:rPr>
          <w:t>PIRKIMO SUTARTIES SUDARYMAS IR JOS SĄLYGOS</w:t>
        </w:r>
      </w:hyperlink>
    </w:p>
    <w:p w14:paraId="3FA65877" w14:textId="3694974F" w:rsidR="009F63B4" w:rsidRDefault="00D96B5F" w:rsidP="009F63B4">
      <w:pPr>
        <w:pStyle w:val="Turinys1"/>
        <w:rPr>
          <w:rFonts w:asciiTheme="minorHAnsi" w:eastAsiaTheme="minorEastAsia" w:hAnsiTheme="minorHAnsi" w:cstheme="minorBidi"/>
          <w:noProof/>
          <w:sz w:val="22"/>
          <w:szCs w:val="22"/>
        </w:rPr>
      </w:pPr>
      <w:hyperlink w:anchor="_Toc95830106" w:history="1">
        <w:r w:rsidR="00F36DE2">
          <w:rPr>
            <w:rStyle w:val="Hipersaitas"/>
            <w:noProof/>
          </w:rPr>
          <w:t>13</w:t>
        </w:r>
        <w:r w:rsidR="009F63B4" w:rsidRPr="005F710A">
          <w:rPr>
            <w:rStyle w:val="Hipersaitas"/>
            <w:noProof/>
          </w:rPr>
          <w:t>. PRETENZIJŲ IR SKUNDŲ NAGRINĖJIMO TVARKA</w:t>
        </w:r>
      </w:hyperlink>
    </w:p>
    <w:p w14:paraId="6B9CA51E" w14:textId="746C41CF" w:rsidR="009F63B4" w:rsidRDefault="00D96B5F" w:rsidP="009F63B4">
      <w:pPr>
        <w:pStyle w:val="Turinys1"/>
        <w:rPr>
          <w:rFonts w:asciiTheme="minorHAnsi" w:eastAsiaTheme="minorEastAsia" w:hAnsiTheme="minorHAnsi" w:cstheme="minorBidi"/>
          <w:noProof/>
          <w:sz w:val="22"/>
          <w:szCs w:val="22"/>
        </w:rPr>
      </w:pPr>
      <w:hyperlink w:anchor="_Toc95830107" w:history="1">
        <w:r w:rsidR="00F36DE2">
          <w:rPr>
            <w:rStyle w:val="Hipersaitas"/>
            <w:noProof/>
          </w:rPr>
          <w:t>14</w:t>
        </w:r>
        <w:r w:rsidR="009F63B4" w:rsidRPr="005F710A">
          <w:rPr>
            <w:rStyle w:val="Hipersaitas"/>
            <w:noProof/>
          </w:rPr>
          <w:t>. BAIGIAMOSIOS NUOSTATOS</w:t>
        </w:r>
      </w:hyperlink>
    </w:p>
    <w:p w14:paraId="7CB75DE2" w14:textId="325C87F4" w:rsidR="00D845ED" w:rsidRPr="006D64CA" w:rsidRDefault="009F63B4" w:rsidP="004339AB">
      <w:pPr>
        <w:ind w:right="282" w:firstLine="426"/>
        <w:jc w:val="both"/>
        <w:rPr>
          <w:bCs/>
          <w:lang w:val="en-US"/>
        </w:rPr>
      </w:pPr>
      <w:r>
        <w:rPr>
          <w:b/>
          <w:bCs/>
        </w:rPr>
        <w:fldChar w:fldCharType="end"/>
      </w:r>
      <w:r w:rsidR="004339AB" w:rsidRPr="004339AB">
        <w:rPr>
          <w:bCs/>
        </w:rPr>
        <w:t>PRIEDAI</w:t>
      </w:r>
      <w:r w:rsidR="004339AB">
        <w:rPr>
          <w:bCs/>
        </w:rPr>
        <w:t>:</w:t>
      </w:r>
    </w:p>
    <w:p w14:paraId="74CB6DFC" w14:textId="77777777" w:rsidR="00057298" w:rsidRPr="002A483E" w:rsidRDefault="00057298" w:rsidP="00057298">
      <w:pPr>
        <w:pStyle w:val="Pagrindiniotekstotrauka"/>
        <w:spacing w:after="0"/>
        <w:ind w:left="0"/>
        <w:jc w:val="both"/>
        <w:rPr>
          <w:rFonts w:eastAsia="Arial Unicode MS"/>
        </w:rPr>
      </w:pPr>
      <w:r w:rsidRPr="002A483E">
        <w:rPr>
          <w:rFonts w:eastAsia="Arial Unicode MS"/>
        </w:rPr>
        <w:t>1. Pasiūlymo forma.</w:t>
      </w:r>
    </w:p>
    <w:p w14:paraId="3B4750D6" w14:textId="73FEE8EE" w:rsidR="00057298" w:rsidRPr="002A483E" w:rsidRDefault="00057298" w:rsidP="00057298">
      <w:pPr>
        <w:pStyle w:val="Pagrindiniotekstotrauka"/>
        <w:spacing w:after="0"/>
        <w:ind w:left="0"/>
        <w:jc w:val="both"/>
      </w:pPr>
      <w:r w:rsidRPr="002A483E">
        <w:rPr>
          <w:rFonts w:eastAsia="Arial Unicode MS"/>
        </w:rPr>
        <w:t>2</w:t>
      </w:r>
      <w:r w:rsidRPr="00CA2522">
        <w:rPr>
          <w:rFonts w:eastAsia="Arial Unicode MS"/>
          <w:color w:val="FF0000"/>
        </w:rPr>
        <w:t xml:space="preserve">. </w:t>
      </w:r>
      <w:r w:rsidR="00CA2522" w:rsidRPr="009B1139">
        <w:rPr>
          <w:rFonts w:eastAsia="Arial Unicode MS"/>
        </w:rPr>
        <w:t>Techninės specifikacija</w:t>
      </w:r>
    </w:p>
    <w:p w14:paraId="6F41DE97" w14:textId="25BDE69C" w:rsidR="00A540DE" w:rsidRDefault="00057298" w:rsidP="00057298">
      <w:pPr>
        <w:ind w:right="282"/>
        <w:jc w:val="both"/>
        <w:rPr>
          <w:color w:val="000000"/>
        </w:rPr>
      </w:pPr>
      <w:r w:rsidRPr="002A483E">
        <w:rPr>
          <w:color w:val="000000"/>
        </w:rPr>
        <w:t xml:space="preserve">3. </w:t>
      </w:r>
      <w:r w:rsidR="00A540DE">
        <w:rPr>
          <w:color w:val="000000"/>
        </w:rPr>
        <w:t xml:space="preserve"> </w:t>
      </w:r>
      <w:r w:rsidR="00A540DE" w:rsidRPr="00A540DE">
        <w:rPr>
          <w:color w:val="000000"/>
        </w:rPr>
        <w:t>Sutarties projektas</w:t>
      </w:r>
      <w:r w:rsidR="00A540DE">
        <w:rPr>
          <w:color w:val="000000"/>
        </w:rPr>
        <w:t>.</w:t>
      </w:r>
    </w:p>
    <w:p w14:paraId="3BBFB1C7" w14:textId="79F9AD79" w:rsidR="009B1139" w:rsidRDefault="009B1139" w:rsidP="00A25F77">
      <w:pPr>
        <w:ind w:right="282"/>
        <w:jc w:val="both"/>
        <w:rPr>
          <w:color w:val="000000"/>
        </w:rPr>
      </w:pPr>
      <w:r>
        <w:rPr>
          <w:color w:val="000000"/>
        </w:rPr>
        <w:t xml:space="preserve"> </w:t>
      </w:r>
    </w:p>
    <w:p w14:paraId="119631C6" w14:textId="71A6519E" w:rsidR="00BD0C92" w:rsidRDefault="00BD0C92">
      <w:pPr>
        <w:rPr>
          <w:b/>
          <w:bCs/>
        </w:rPr>
      </w:pPr>
      <w:r>
        <w:rPr>
          <w:b/>
          <w:bCs/>
        </w:rPr>
        <w:br w:type="page"/>
      </w:r>
    </w:p>
    <w:p w14:paraId="47A5C255" w14:textId="3FA51C4F" w:rsidR="00DA3F02" w:rsidRPr="006D64CA" w:rsidRDefault="009F63B4" w:rsidP="00F66BD0">
      <w:pPr>
        <w:pStyle w:val="Antrat1"/>
        <w:numPr>
          <w:ilvl w:val="2"/>
          <w:numId w:val="1"/>
        </w:numPr>
        <w:tabs>
          <w:tab w:val="clear" w:pos="2160"/>
        </w:tabs>
        <w:ind w:left="0" w:firstLine="709"/>
        <w:rPr>
          <w:b/>
        </w:rPr>
      </w:pPr>
      <w:r>
        <w:lastRenderedPageBreak/>
        <w:t xml:space="preserve"> </w:t>
      </w:r>
      <w:bookmarkStart w:id="1" w:name="_Toc95830093"/>
      <w:r w:rsidR="00DA3F02" w:rsidRPr="006D64CA">
        <w:rPr>
          <w:b/>
        </w:rPr>
        <w:t>BENDROSIOS NUOSTATOS</w:t>
      </w:r>
      <w:bookmarkEnd w:id="1"/>
    </w:p>
    <w:p w14:paraId="3D1D0734" w14:textId="77777777" w:rsidR="00DA3F02" w:rsidRPr="006D64CA" w:rsidRDefault="00DA3F02" w:rsidP="00DA6F83">
      <w:pPr>
        <w:tabs>
          <w:tab w:val="left" w:pos="993"/>
        </w:tabs>
        <w:ind w:right="282" w:firstLine="709"/>
        <w:jc w:val="both"/>
        <w:rPr>
          <w:b/>
        </w:rPr>
      </w:pPr>
    </w:p>
    <w:p w14:paraId="1DAA24F1" w14:textId="343227FF" w:rsidR="000F2D5F" w:rsidRDefault="00A25F77" w:rsidP="00F66BD0">
      <w:pPr>
        <w:pStyle w:val="Sraopastraipa"/>
        <w:numPr>
          <w:ilvl w:val="1"/>
          <w:numId w:val="9"/>
        </w:numPr>
        <w:ind w:left="0" w:firstLine="568"/>
        <w:jc w:val="both"/>
      </w:pPr>
      <w:r>
        <w:rPr>
          <w:szCs w:val="20"/>
          <w:lang w:eastAsia="en-US"/>
        </w:rPr>
        <w:t xml:space="preserve"> Visagino technologijos ir verslo</w:t>
      </w:r>
      <w:r w:rsidR="00CD114E">
        <w:rPr>
          <w:szCs w:val="20"/>
          <w:lang w:eastAsia="en-US"/>
        </w:rPr>
        <w:t xml:space="preserve"> profesinio mokymo centras</w:t>
      </w:r>
      <w:r w:rsidR="000F2D5F" w:rsidRPr="00CD114E">
        <w:rPr>
          <w:szCs w:val="20"/>
          <w:lang w:eastAsia="en-US"/>
        </w:rPr>
        <w:t xml:space="preserve"> (</w:t>
      </w:r>
      <w:r w:rsidR="000F2D5F" w:rsidRPr="00CD114E">
        <w:rPr>
          <w:i/>
          <w:szCs w:val="20"/>
          <w:lang w:eastAsia="en-US"/>
        </w:rPr>
        <w:t xml:space="preserve">toliau – </w:t>
      </w:r>
      <w:r w:rsidR="00755B0F" w:rsidRPr="00CD114E">
        <w:rPr>
          <w:i/>
          <w:szCs w:val="20"/>
          <w:lang w:eastAsia="en-US"/>
        </w:rPr>
        <w:t xml:space="preserve">Perkančioji </w:t>
      </w:r>
      <w:r w:rsidR="000F2D5F" w:rsidRPr="00CD114E">
        <w:rPr>
          <w:i/>
          <w:szCs w:val="20"/>
          <w:lang w:eastAsia="en-US"/>
        </w:rPr>
        <w:t>organizacija</w:t>
      </w:r>
      <w:r w:rsidR="000F2D5F" w:rsidRPr="00CD114E">
        <w:rPr>
          <w:szCs w:val="20"/>
          <w:lang w:eastAsia="en-US"/>
        </w:rPr>
        <w:t xml:space="preserve">) </w:t>
      </w:r>
      <w:r w:rsidR="000F2D5F" w:rsidRPr="003B5E69">
        <w:t xml:space="preserve">vykdo </w:t>
      </w:r>
      <w:r w:rsidR="00531791" w:rsidRPr="003B5E69">
        <w:t xml:space="preserve">skelbiamą </w:t>
      </w:r>
      <w:r w:rsidR="000F2D5F" w:rsidRPr="003B5E69">
        <w:t xml:space="preserve">mažos vertės </w:t>
      </w:r>
      <w:r w:rsidR="00755B0F" w:rsidRPr="003B5E69">
        <w:t xml:space="preserve">viešąjį pirkimą </w:t>
      </w:r>
      <w:r w:rsidR="000F2D5F" w:rsidRPr="003B5E69">
        <w:t>(</w:t>
      </w:r>
      <w:r w:rsidR="000F2D5F" w:rsidRPr="00CD114E">
        <w:rPr>
          <w:i/>
        </w:rPr>
        <w:t>tolia</w:t>
      </w:r>
      <w:r w:rsidR="001062A8" w:rsidRPr="00CD114E">
        <w:rPr>
          <w:i/>
        </w:rPr>
        <w:t>u</w:t>
      </w:r>
      <w:r w:rsidR="000F2D5F" w:rsidRPr="00CD114E">
        <w:rPr>
          <w:i/>
        </w:rPr>
        <w:t xml:space="preserve"> –</w:t>
      </w:r>
      <w:r w:rsidR="00DA6F83" w:rsidRPr="00CD114E">
        <w:rPr>
          <w:i/>
        </w:rPr>
        <w:t xml:space="preserve"> </w:t>
      </w:r>
      <w:r w:rsidR="00AF5F9F" w:rsidRPr="00CD114E">
        <w:rPr>
          <w:i/>
        </w:rPr>
        <w:t>Pirkimas</w:t>
      </w:r>
      <w:r w:rsidR="000F2D5F" w:rsidRPr="003B5E69">
        <w:t xml:space="preserve">) ir </w:t>
      </w:r>
      <w:r w:rsidR="000F2D5F" w:rsidRPr="00CD114E">
        <w:rPr>
          <w:szCs w:val="20"/>
          <w:lang w:eastAsia="en-US"/>
        </w:rPr>
        <w:t xml:space="preserve">numato įsigyti iš </w:t>
      </w:r>
      <w:r w:rsidR="00755B0F" w:rsidRPr="00CD114E">
        <w:rPr>
          <w:szCs w:val="20"/>
          <w:lang w:eastAsia="en-US"/>
        </w:rPr>
        <w:t xml:space="preserve">rinkos dalyvių </w:t>
      </w:r>
      <w:r w:rsidR="00755B0F" w:rsidRPr="00CD114E">
        <w:rPr>
          <w:i/>
          <w:szCs w:val="20"/>
          <w:lang w:eastAsia="en-US"/>
        </w:rPr>
        <w:t>(toliau – Tiekėjas</w:t>
      </w:r>
      <w:r w:rsidR="00755B0F" w:rsidRPr="00CD114E">
        <w:rPr>
          <w:szCs w:val="20"/>
          <w:lang w:eastAsia="en-US"/>
        </w:rPr>
        <w:t xml:space="preserve">) </w:t>
      </w:r>
      <w:r w:rsidR="00DA6F83" w:rsidRPr="00CD114E">
        <w:rPr>
          <w:szCs w:val="20"/>
          <w:lang w:eastAsia="en-US"/>
        </w:rPr>
        <w:t xml:space="preserve">Pirkimo sąlygų </w:t>
      </w:r>
      <w:r w:rsidR="00AF5F9F" w:rsidRPr="00CD114E">
        <w:rPr>
          <w:szCs w:val="20"/>
          <w:lang w:eastAsia="en-US"/>
        </w:rPr>
        <w:t xml:space="preserve">2 </w:t>
      </w:r>
      <w:r w:rsidR="00DA6F83" w:rsidRPr="00CD114E">
        <w:rPr>
          <w:szCs w:val="20"/>
          <w:lang w:eastAsia="en-US"/>
        </w:rPr>
        <w:t>skyriuj</w:t>
      </w:r>
      <w:r w:rsidR="00BE23EC" w:rsidRPr="00CD114E">
        <w:rPr>
          <w:szCs w:val="20"/>
          <w:lang w:eastAsia="en-US"/>
        </w:rPr>
        <w:t>e</w:t>
      </w:r>
      <w:r w:rsidR="00AF5F9F" w:rsidRPr="00CD114E">
        <w:rPr>
          <w:szCs w:val="20"/>
          <w:lang w:eastAsia="en-US"/>
        </w:rPr>
        <w:t xml:space="preserve"> nurodytą Pirkimo objektą. </w:t>
      </w:r>
      <w:r w:rsidR="007918FE">
        <w:rPr>
          <w:szCs w:val="20"/>
          <w:lang w:eastAsia="en-US"/>
        </w:rPr>
        <w:t xml:space="preserve">Pirkimas </w:t>
      </w:r>
      <w:r w:rsidR="00525663" w:rsidRPr="00CD114E">
        <w:rPr>
          <w:szCs w:val="20"/>
          <w:lang w:eastAsia="en-US"/>
        </w:rPr>
        <w:t>vykdoma</w:t>
      </w:r>
      <w:r w:rsidR="007918FE">
        <w:rPr>
          <w:szCs w:val="20"/>
          <w:lang w:eastAsia="en-US"/>
        </w:rPr>
        <w:t>s</w:t>
      </w:r>
      <w:r w:rsidR="00525663" w:rsidRPr="00CD114E">
        <w:rPr>
          <w:szCs w:val="20"/>
          <w:lang w:eastAsia="en-US"/>
        </w:rPr>
        <w:t xml:space="preserve"> </w:t>
      </w:r>
      <w:r w:rsidR="00755B0F" w:rsidRPr="003B5E69">
        <w:t>Centrinės viešųjų pirkimų informacinės sistemos (</w:t>
      </w:r>
      <w:r w:rsidR="00755B0F" w:rsidRPr="00CD114E">
        <w:rPr>
          <w:i/>
        </w:rPr>
        <w:t>toliau - CVP IS</w:t>
      </w:r>
      <w:r w:rsidR="00755B0F" w:rsidRPr="003B5E69">
        <w:t>) priemonėmis</w:t>
      </w:r>
      <w:r w:rsidR="00525663" w:rsidRPr="003B5E69">
        <w:t>. Elektroninėmis priemonėmis pasiūlymus gali teikti tik tie Tiekėja</w:t>
      </w:r>
      <w:r w:rsidR="00DA6F83">
        <w:t>i, kurie yra registruoti CVP IS</w:t>
      </w:r>
      <w:r w:rsidR="00D93E5F">
        <w:t xml:space="preserve">. </w:t>
      </w:r>
      <w:r w:rsidR="00525663" w:rsidRPr="003B5E69">
        <w:t xml:space="preserve">Nemokama registracija </w:t>
      </w:r>
      <w:hyperlink r:id="rId11" w:history="1">
        <w:r w:rsidR="00525663" w:rsidRPr="003B5E69">
          <w:rPr>
            <w:rStyle w:val="Hipersaitas"/>
          </w:rPr>
          <w:t>https://pirkimai.eviesiejipirkimai.lt</w:t>
        </w:r>
      </w:hyperlink>
      <w:r w:rsidR="00525663" w:rsidRPr="003B5E69">
        <w:t xml:space="preserve"> </w:t>
      </w:r>
    </w:p>
    <w:p w14:paraId="496FD2E6" w14:textId="77777777" w:rsidR="007918FE" w:rsidRDefault="00831165" w:rsidP="00F66BD0">
      <w:pPr>
        <w:pStyle w:val="Sraopastraipa"/>
        <w:numPr>
          <w:ilvl w:val="1"/>
          <w:numId w:val="9"/>
        </w:numPr>
        <w:ind w:left="0" w:firstLine="567"/>
        <w:jc w:val="both"/>
      </w:pPr>
      <w:r>
        <w:t xml:space="preserve">  </w:t>
      </w:r>
      <w:r w:rsidRPr="00831165">
        <w:rPr>
          <w:u w:val="single"/>
        </w:rPr>
        <w:t>Pirkimas nevykdomas iš Centrinės perkančiosios organizacijos,</w:t>
      </w:r>
      <w:r>
        <w:t xml:space="preserve"> nes  elektroninio katalogo sąraše </w:t>
      </w:r>
      <w:r w:rsidRPr="00D430BE">
        <w:rPr>
          <w:i/>
        </w:rPr>
        <w:t xml:space="preserve">nėra perkančiosios organizacijos reikalavimų ir sąlygų atitinkančio </w:t>
      </w:r>
      <w:r w:rsidR="00C6342D" w:rsidRPr="00D430BE">
        <w:rPr>
          <w:i/>
        </w:rPr>
        <w:t>pi</w:t>
      </w:r>
      <w:r w:rsidRPr="00D430BE">
        <w:rPr>
          <w:i/>
        </w:rPr>
        <w:t>rkimo</w:t>
      </w:r>
      <w:r w:rsidR="00C6342D" w:rsidRPr="00D430BE">
        <w:rPr>
          <w:i/>
        </w:rPr>
        <w:t xml:space="preserve"> modulio</w:t>
      </w:r>
      <w:r w:rsidRPr="00D430BE">
        <w:t>.</w:t>
      </w:r>
    </w:p>
    <w:p w14:paraId="0C4FF0A1" w14:textId="77777777" w:rsidR="007918FE" w:rsidRDefault="007918FE" w:rsidP="00F66BD0">
      <w:pPr>
        <w:pStyle w:val="Sraopastraipa"/>
        <w:numPr>
          <w:ilvl w:val="1"/>
          <w:numId w:val="9"/>
        </w:numPr>
        <w:ind w:left="0" w:firstLine="567"/>
        <w:jc w:val="both"/>
      </w:pPr>
      <w:r>
        <w:t xml:space="preserve"> </w:t>
      </w:r>
      <w:r w:rsidR="00C053EB" w:rsidRPr="003B5E69">
        <w:t>Pirkimo</w:t>
      </w:r>
      <w:r w:rsidR="00DA3F02" w:rsidRPr="003B5E69">
        <w:t xml:space="preserve"> sąlygose vartojamos sąvokos, apibrėžtos Lietuvos Respublikos viešųjų pirkimų įstatyme (aktuali jo redakcija) (</w:t>
      </w:r>
      <w:r w:rsidR="00DA3F02" w:rsidRPr="007918FE">
        <w:rPr>
          <w:i/>
        </w:rPr>
        <w:t>tolia</w:t>
      </w:r>
      <w:r w:rsidR="000F2D5F" w:rsidRPr="007918FE">
        <w:rPr>
          <w:i/>
        </w:rPr>
        <w:t xml:space="preserve">u – </w:t>
      </w:r>
      <w:r w:rsidR="00295BAD" w:rsidRPr="007918FE">
        <w:rPr>
          <w:i/>
        </w:rPr>
        <w:t>VPĮ</w:t>
      </w:r>
      <w:r w:rsidR="000F2D5F" w:rsidRPr="003B5E69">
        <w:t>).</w:t>
      </w:r>
    </w:p>
    <w:p w14:paraId="2CE9B824" w14:textId="45D37A8C" w:rsidR="007918FE" w:rsidRDefault="007918FE" w:rsidP="00F66BD0">
      <w:pPr>
        <w:pStyle w:val="Sraopastraipa"/>
        <w:numPr>
          <w:ilvl w:val="1"/>
          <w:numId w:val="9"/>
        </w:numPr>
        <w:ind w:left="0" w:firstLine="567"/>
        <w:jc w:val="both"/>
      </w:pPr>
      <w:r>
        <w:t xml:space="preserve"> Pirkimas </w:t>
      </w:r>
      <w:r w:rsidR="00DA3F02" w:rsidRPr="003B5E69">
        <w:t xml:space="preserve"> vykdoma</w:t>
      </w:r>
      <w:r>
        <w:t>s</w:t>
      </w:r>
      <w:r w:rsidR="00DA3F02" w:rsidRPr="003B5E69">
        <w:t xml:space="preserve"> vadovaujantis </w:t>
      </w:r>
      <w:r w:rsidR="00295BAD" w:rsidRPr="003B5E69">
        <w:t>VPĮ</w:t>
      </w:r>
      <w:r w:rsidR="00DA3F02" w:rsidRPr="003B5E69">
        <w:t xml:space="preserve">, </w:t>
      </w:r>
      <w:r w:rsidR="0045459E" w:rsidRPr="003B5E69">
        <w:t>Mažos vertės pirkimų tvarkos aprašu</w:t>
      </w:r>
      <w:r w:rsidR="00DA3F02" w:rsidRPr="003B5E69">
        <w:t xml:space="preserve"> (patvirtint</w:t>
      </w:r>
      <w:r w:rsidR="0045459E" w:rsidRPr="003B5E69">
        <w:t>as</w:t>
      </w:r>
      <w:r w:rsidR="00DA3F02" w:rsidRPr="003B5E69">
        <w:t xml:space="preserve"> </w:t>
      </w:r>
      <w:r w:rsidR="0045459E" w:rsidRPr="003B5E69">
        <w:t>Viešųjų pirkimų tarnybos</w:t>
      </w:r>
      <w:r w:rsidR="00DA3F02" w:rsidRPr="003B5E69">
        <w:t xml:space="preserve"> direktoriaus 201</w:t>
      </w:r>
      <w:r w:rsidR="0045459E" w:rsidRPr="003B5E69">
        <w:t>7</w:t>
      </w:r>
      <w:r w:rsidR="00DA3F02" w:rsidRPr="003B5E69">
        <w:t xml:space="preserve"> m. </w:t>
      </w:r>
      <w:r w:rsidR="0045459E" w:rsidRPr="003B5E69">
        <w:t>birželio 2</w:t>
      </w:r>
      <w:r w:rsidR="00DA3F02" w:rsidRPr="003B5E69">
        <w:t xml:space="preserve">8 d. įsakymu Nr. </w:t>
      </w:r>
      <w:r w:rsidR="0045459E" w:rsidRPr="003B5E69">
        <w:t>1S-97</w:t>
      </w:r>
      <w:r w:rsidR="00CA2522">
        <w:t>, aktuali redakcija</w:t>
      </w:r>
      <w:r w:rsidR="00DA3F02" w:rsidRPr="003B5E69">
        <w:t>), Lietuvos Respublikos civiliniu kodeksu,</w:t>
      </w:r>
      <w:r w:rsidR="000E71B2" w:rsidRPr="003B5E69">
        <w:t xml:space="preserve"> šiomis </w:t>
      </w:r>
      <w:r w:rsidR="00DA6F83">
        <w:t>Pirkimo</w:t>
      </w:r>
      <w:r w:rsidR="00295BAD" w:rsidRPr="003B5E69">
        <w:t xml:space="preserve"> </w:t>
      </w:r>
      <w:r w:rsidR="000E71B2" w:rsidRPr="003B5E69">
        <w:t>sąlygomis bei</w:t>
      </w:r>
      <w:r w:rsidR="00DA3F02" w:rsidRPr="003B5E69">
        <w:t xml:space="preserve"> kitais teisės aktais, reglamen</w:t>
      </w:r>
      <w:r w:rsidR="000E71B2" w:rsidRPr="003B5E69">
        <w:t>tuojančiais viešuosius pirkimus</w:t>
      </w:r>
      <w:r w:rsidR="00DA3F02" w:rsidRPr="003B5E69">
        <w:t>.</w:t>
      </w:r>
    </w:p>
    <w:p w14:paraId="5C5BB24F" w14:textId="77777777" w:rsidR="007918FE" w:rsidRDefault="007918FE" w:rsidP="00F66BD0">
      <w:pPr>
        <w:pStyle w:val="Sraopastraipa"/>
        <w:numPr>
          <w:ilvl w:val="1"/>
          <w:numId w:val="9"/>
        </w:numPr>
        <w:ind w:left="0" w:firstLine="567"/>
        <w:jc w:val="both"/>
      </w:pPr>
      <w:r>
        <w:t xml:space="preserve"> Pirkimas </w:t>
      </w:r>
      <w:r w:rsidR="00DA3F02" w:rsidRPr="003B5E69">
        <w:t>atliekama</w:t>
      </w:r>
      <w:r>
        <w:t>s</w:t>
      </w:r>
      <w:r w:rsidR="00DA3F02" w:rsidRPr="003B5E69">
        <w:t xml:space="preserve"> laikantis lygiateisiškumo, nediskriminavimo, skaidrumo, abipusio pripažinimo ir proporcingumo </w:t>
      </w:r>
      <w:r w:rsidR="000B2AF0" w:rsidRPr="003B5E69">
        <w:t>principų</w:t>
      </w:r>
      <w:r w:rsidR="00DA3F02" w:rsidRPr="003B5E69">
        <w:t>.</w:t>
      </w:r>
    </w:p>
    <w:p w14:paraId="5E5F29B3" w14:textId="22526B3F" w:rsidR="007918FE" w:rsidRDefault="007918FE" w:rsidP="00F66BD0">
      <w:pPr>
        <w:pStyle w:val="Sraopastraipa"/>
        <w:numPr>
          <w:ilvl w:val="1"/>
          <w:numId w:val="9"/>
        </w:numPr>
        <w:ind w:left="0" w:firstLine="567"/>
        <w:jc w:val="both"/>
      </w:pPr>
      <w:r>
        <w:t xml:space="preserve"> </w:t>
      </w:r>
      <w:r w:rsidR="00755B0F" w:rsidRPr="003B5E69">
        <w:t xml:space="preserve">Informacija apie pirkimo organizatorių arba pirkimo komisijos narius, kurie įgalioti palaikyti tiesioginį ryšį su tiekėjais ir gauti iš jų (ne tarpininkų) pranešimus, susijusius su </w:t>
      </w:r>
      <w:r w:rsidR="00C053EB" w:rsidRPr="003B5E69">
        <w:t>P</w:t>
      </w:r>
      <w:r w:rsidR="00755B0F" w:rsidRPr="003B5E69">
        <w:t>irkimo procedūromis, pateikta Skelbimo I dalies 1 punkte.</w:t>
      </w:r>
    </w:p>
    <w:p w14:paraId="443EA96B" w14:textId="51875C6F" w:rsidR="007918FE" w:rsidRDefault="007918FE" w:rsidP="00F66BD0">
      <w:pPr>
        <w:pStyle w:val="Sraopastraipa"/>
        <w:numPr>
          <w:ilvl w:val="1"/>
          <w:numId w:val="9"/>
        </w:numPr>
        <w:ind w:left="0" w:firstLine="567"/>
        <w:jc w:val="both"/>
      </w:pPr>
      <w:r>
        <w:t xml:space="preserve"> </w:t>
      </w:r>
      <w:r w:rsidR="00755B0F" w:rsidRPr="003B5E69">
        <w:t xml:space="preserve">Perkančiosios organizacijos ir </w:t>
      </w:r>
      <w:r w:rsidR="00525663" w:rsidRPr="003B5E69">
        <w:t>T</w:t>
      </w:r>
      <w:r w:rsidR="00755B0F" w:rsidRPr="003B5E69">
        <w:t>iekėjo bendravimas ir keitimasis informacija vykst</w:t>
      </w:r>
      <w:r w:rsidR="00DA6F83">
        <w:t>a CVP IS susirašinėjimo priemonėmis</w:t>
      </w:r>
      <w:r w:rsidR="00755B0F" w:rsidRPr="003B5E69">
        <w:t xml:space="preserve">. </w:t>
      </w:r>
    </w:p>
    <w:p w14:paraId="6371E9ED" w14:textId="77777777" w:rsidR="00DC2ECA" w:rsidRDefault="007918FE" w:rsidP="00F66BD0">
      <w:pPr>
        <w:pStyle w:val="Sraopastraipa"/>
        <w:numPr>
          <w:ilvl w:val="1"/>
          <w:numId w:val="9"/>
        </w:numPr>
        <w:ind w:left="0" w:firstLine="567"/>
        <w:jc w:val="both"/>
      </w:pPr>
      <w:r>
        <w:t xml:space="preserve"> </w:t>
      </w:r>
      <w:r w:rsidR="0045707A">
        <w:t xml:space="preserve"> </w:t>
      </w:r>
      <w:r w:rsidR="0045707A" w:rsidRPr="0045707A">
        <w:t>Tiekėjai ir (ar) jų įgalioti atstovai nedalyvauja susipažinimo su pasiūlymais, pasiūlymų nagrinėjimo ir vertinimo procedūrose.</w:t>
      </w:r>
    </w:p>
    <w:p w14:paraId="5B7D2A02" w14:textId="77777777" w:rsidR="00DC2ECA" w:rsidRPr="00DC2ECA" w:rsidRDefault="00DC2ECA" w:rsidP="00F66BD0">
      <w:pPr>
        <w:pStyle w:val="Sraopastraipa"/>
        <w:numPr>
          <w:ilvl w:val="1"/>
          <w:numId w:val="9"/>
        </w:numPr>
        <w:ind w:left="0" w:firstLine="567"/>
        <w:jc w:val="both"/>
      </w:pPr>
      <w:r>
        <w:t xml:space="preserve"> Atsiskaitymo tvarka: </w:t>
      </w:r>
      <w:r w:rsidRPr="00DC2ECA">
        <w:rPr>
          <w:rFonts w:eastAsia="Arial"/>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DC2ECA">
        <w:rPr>
          <w:rFonts w:eastAsia="Arial"/>
          <w:u w:val="single"/>
        </w:rPr>
        <w:t>2014/55/ES</w:t>
      </w:r>
      <w:r w:rsidRPr="00DC2ECA">
        <w:rPr>
          <w:rFonts w:eastAsia="Arial"/>
        </w:rPr>
        <w:t xml:space="preserve"> (toliau – Europos elektroninių sąskaitų faktūrų standartas), Tiekėjas gali pateikti pasirinktomis priemonėmis. Europos elektroninių sąskaitų faktūrų standarto neatitinkančią elektroninę sąskaitą faktūrą Tiekėjas gali teikti tik naudojantis informacinės sistemos SABIS priemonėmis.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DFC418E" w14:textId="2086A4C4" w:rsidR="00DC2ECA" w:rsidRPr="00DC2ECA" w:rsidRDefault="00DC2ECA" w:rsidP="00F66BD0">
      <w:pPr>
        <w:pStyle w:val="Sraopastraipa"/>
        <w:numPr>
          <w:ilvl w:val="1"/>
          <w:numId w:val="9"/>
        </w:numPr>
        <w:ind w:left="0" w:firstLine="567"/>
        <w:jc w:val="both"/>
      </w:pPr>
      <w:r>
        <w:rPr>
          <w:rFonts w:eastAsia="Arial"/>
        </w:rPr>
        <w:t xml:space="preserve"> </w:t>
      </w:r>
      <w:r w:rsidRPr="00DC2ECA">
        <w:rPr>
          <w:b/>
          <w:color w:val="000000"/>
        </w:rPr>
        <w:t>Vykdomas pirkimas yra žaliasis,</w:t>
      </w:r>
      <w:r w:rsidRPr="00DC2ECA">
        <w:rPr>
          <w:color w:val="000000"/>
        </w:rPr>
        <w:t xml:space="preserve"> pirkimo objektui taikomi </w:t>
      </w:r>
      <w:r w:rsidRPr="00DC2ECA">
        <w:rPr>
          <w:bCs/>
        </w:rPr>
        <w:t>aplinkos apsaugos vadybos sistemos reikalavimai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p w14:paraId="3EE10D81" w14:textId="77777777" w:rsidR="00DC2ECA" w:rsidRDefault="00DC2ECA" w:rsidP="00DC2ECA">
      <w:pPr>
        <w:jc w:val="both"/>
      </w:pPr>
    </w:p>
    <w:p w14:paraId="7EB6C2B7" w14:textId="77777777" w:rsidR="00C053EB" w:rsidRPr="003321B4" w:rsidRDefault="00C053EB" w:rsidP="00DA6F83">
      <w:pPr>
        <w:tabs>
          <w:tab w:val="num" w:pos="1651"/>
        </w:tabs>
        <w:ind w:right="-2" w:firstLine="709"/>
        <w:jc w:val="both"/>
      </w:pPr>
    </w:p>
    <w:p w14:paraId="048975FA" w14:textId="510445E8" w:rsidR="008927C7" w:rsidRPr="006D64CA" w:rsidRDefault="009F63B4" w:rsidP="00F66BD0">
      <w:pPr>
        <w:pStyle w:val="Antrat1"/>
        <w:numPr>
          <w:ilvl w:val="0"/>
          <w:numId w:val="8"/>
        </w:numPr>
        <w:ind w:left="0" w:firstLine="709"/>
        <w:rPr>
          <w:b/>
          <w:i/>
        </w:rPr>
      </w:pPr>
      <w:r>
        <w:t xml:space="preserve"> </w:t>
      </w:r>
      <w:bookmarkStart w:id="2" w:name="_Toc95830094"/>
      <w:r w:rsidR="008927C7" w:rsidRPr="006D64CA">
        <w:rPr>
          <w:b/>
        </w:rPr>
        <w:t>PIRKIMO OBJEKTAS</w:t>
      </w:r>
      <w:bookmarkEnd w:id="2"/>
    </w:p>
    <w:p w14:paraId="3D94CCB2" w14:textId="77777777" w:rsidR="003B5E69" w:rsidRPr="003B5E69" w:rsidRDefault="003B5E69" w:rsidP="00DA6F83">
      <w:pPr>
        <w:pStyle w:val="Pagrindinistekstas"/>
        <w:suppressAutoHyphens w:val="0"/>
        <w:ind w:right="-2" w:firstLine="709"/>
        <w:jc w:val="center"/>
        <w:rPr>
          <w:b/>
          <w:bCs/>
          <w:i w:val="0"/>
          <w:lang w:val="lt-LT"/>
        </w:rPr>
      </w:pPr>
    </w:p>
    <w:p w14:paraId="5015BED4" w14:textId="77777777" w:rsidR="002B4F70" w:rsidRDefault="00DC2ECA" w:rsidP="002B4F70">
      <w:pPr>
        <w:pStyle w:val="Sraopastraipa"/>
        <w:numPr>
          <w:ilvl w:val="1"/>
          <w:numId w:val="16"/>
        </w:numPr>
        <w:autoSpaceDE w:val="0"/>
        <w:autoSpaceDN w:val="0"/>
        <w:adjustRightInd w:val="0"/>
        <w:ind w:left="0" w:right="-2" w:firstLine="747"/>
        <w:jc w:val="both"/>
        <w:rPr>
          <w:i/>
        </w:rPr>
      </w:pPr>
      <w:r>
        <w:rPr>
          <w:b/>
        </w:rPr>
        <w:t xml:space="preserve"> </w:t>
      </w:r>
      <w:r w:rsidR="003B5E69" w:rsidRPr="00DC2ECA">
        <w:rPr>
          <w:b/>
        </w:rPr>
        <w:t>Pirkimo objektas –</w:t>
      </w:r>
      <w:r w:rsidR="00CF23C7">
        <w:rPr>
          <w:b/>
        </w:rPr>
        <w:t xml:space="preserve"> </w:t>
      </w:r>
      <w:r w:rsidR="005D2FDD">
        <w:rPr>
          <w:b/>
        </w:rPr>
        <w:t xml:space="preserve">Visagino technologijos ir verslo profesinio mokymo centro mokomojo korpuso </w:t>
      </w:r>
      <w:r w:rsidR="00D96B5F">
        <w:rPr>
          <w:b/>
        </w:rPr>
        <w:t>I-III aukštų mokymo kabinetų ir koridorių durų keitimo pagal LR ŠMSM pavaldžių šviet</w:t>
      </w:r>
      <w:r w:rsidR="00EE55C9">
        <w:rPr>
          <w:b/>
        </w:rPr>
        <w:t>imo įstaigų pastatų atnaujinimo</w:t>
      </w:r>
      <w:r w:rsidR="00D96B5F">
        <w:rPr>
          <w:b/>
        </w:rPr>
        <w:t xml:space="preserve">, pritaikant patalpas žmonių su negalia poreikiams skirtus asignavimus, </w:t>
      </w:r>
      <w:r w:rsidR="00D430BE" w:rsidRPr="00DC2ECA">
        <w:rPr>
          <w:b/>
          <w:bCs/>
        </w:rPr>
        <w:t>darbai</w:t>
      </w:r>
      <w:r w:rsidR="007327A3" w:rsidRPr="00DC2ECA">
        <w:rPr>
          <w:b/>
          <w:bCs/>
        </w:rPr>
        <w:t xml:space="preserve"> </w:t>
      </w:r>
      <w:r w:rsidR="00865A29" w:rsidRPr="00DC2ECA">
        <w:rPr>
          <w:i/>
        </w:rPr>
        <w:t>(</w:t>
      </w:r>
      <w:r w:rsidR="003B5E69" w:rsidRPr="00DC2ECA">
        <w:rPr>
          <w:i/>
        </w:rPr>
        <w:t>toliau –</w:t>
      </w:r>
      <w:sdt>
        <w:sdtPr>
          <w:rPr>
            <w:rStyle w:val="Style1"/>
          </w:rPr>
          <w:alias w:val="pasirinkti"/>
          <w:tag w:val="pprekės/paslaugos"/>
          <w:id w:val="1557437058"/>
          <w:placeholder>
            <w:docPart w:val="66C01CF400774E3C95550EDBA5D840EF"/>
          </w:placeholder>
          <w:dropDownList>
            <w:listItem w:value="Choose an item."/>
            <w:listItem w:displayText="Prekės" w:value="Prekės"/>
            <w:listItem w:displayText="Paslaugos" w:value="Paslaugos"/>
            <w:listItem w:displayText="Darbai" w:value="Darbai"/>
          </w:dropDownList>
        </w:sdtPr>
        <w:sdtEndPr>
          <w:rPr>
            <w:rStyle w:val="Numatytasispastraiposriftas"/>
            <w:i w:val="0"/>
          </w:rPr>
        </w:sdtEndPr>
        <w:sdtContent>
          <w:r w:rsidR="00B204FA">
            <w:rPr>
              <w:rStyle w:val="Style1"/>
            </w:rPr>
            <w:t>Darbai</w:t>
          </w:r>
        </w:sdtContent>
      </w:sdt>
      <w:r w:rsidR="003B5E69" w:rsidRPr="00DC2ECA">
        <w:rPr>
          <w:i/>
        </w:rPr>
        <w:t>).</w:t>
      </w:r>
    </w:p>
    <w:p w14:paraId="14B93E53" w14:textId="22C0BE4C" w:rsidR="002B4F70" w:rsidRPr="002B4F70" w:rsidRDefault="002B4F70" w:rsidP="002B4F70">
      <w:pPr>
        <w:pStyle w:val="Sraopastraipa"/>
        <w:numPr>
          <w:ilvl w:val="1"/>
          <w:numId w:val="16"/>
        </w:numPr>
        <w:autoSpaceDE w:val="0"/>
        <w:autoSpaceDN w:val="0"/>
        <w:adjustRightInd w:val="0"/>
        <w:ind w:left="0" w:right="-2" w:firstLine="747"/>
        <w:jc w:val="both"/>
        <w:rPr>
          <w:i/>
        </w:rPr>
      </w:pPr>
      <w:r w:rsidRPr="002B4F70">
        <w:t xml:space="preserve"> </w:t>
      </w:r>
      <w:r w:rsidRPr="002B4F70">
        <w:rPr>
          <w:lang w:eastAsia="zh-CN"/>
        </w:rPr>
        <w:t xml:space="preserve">Maksimali pirkimui skirta lėšų suma – </w:t>
      </w:r>
      <w:r w:rsidRPr="002B4F70">
        <w:rPr>
          <w:bCs/>
          <w:lang w:eastAsia="zh-CN"/>
        </w:rPr>
        <w:t>55</w:t>
      </w:r>
      <w:r w:rsidRPr="002B4F70">
        <w:rPr>
          <w:bCs/>
          <w:lang w:eastAsia="zh-CN"/>
        </w:rPr>
        <w:t xml:space="preserve"> 000 Eur 00 ct su PVM</w:t>
      </w:r>
      <w:r w:rsidRPr="002B4F70">
        <w:rPr>
          <w:lang w:eastAsia="zh-CN"/>
        </w:rPr>
        <w:t xml:space="preserve"> </w:t>
      </w:r>
      <w:r w:rsidRPr="002B4F70">
        <w:rPr>
          <w:lang w:eastAsia="zh-CN"/>
        </w:rPr>
        <w:t>(Penkiasdešimt penki tūkstančiai</w:t>
      </w:r>
      <w:r w:rsidR="006E52B9">
        <w:rPr>
          <w:lang w:eastAsia="zh-CN"/>
        </w:rPr>
        <w:t xml:space="preserve"> eurų</w:t>
      </w:r>
      <w:r w:rsidRPr="002B4F70">
        <w:rPr>
          <w:lang w:eastAsia="zh-CN"/>
        </w:rPr>
        <w:t xml:space="preserve">  00 ct).</w:t>
      </w:r>
    </w:p>
    <w:p w14:paraId="7ACB0FAA" w14:textId="4EE66826" w:rsidR="0045707A" w:rsidRPr="002B4F70" w:rsidRDefault="006E52B9" w:rsidP="002B4F70">
      <w:pPr>
        <w:pStyle w:val="Sraopastraipa"/>
        <w:numPr>
          <w:ilvl w:val="1"/>
          <w:numId w:val="16"/>
        </w:numPr>
        <w:autoSpaceDE w:val="0"/>
        <w:autoSpaceDN w:val="0"/>
        <w:adjustRightInd w:val="0"/>
        <w:ind w:left="0" w:right="-2" w:firstLine="747"/>
        <w:jc w:val="both"/>
        <w:rPr>
          <w:i/>
        </w:rPr>
      </w:pPr>
      <w:r>
        <w:rPr>
          <w:lang w:eastAsia="zh-CN"/>
        </w:rPr>
        <w:lastRenderedPageBreak/>
        <w:t xml:space="preserve"> </w:t>
      </w:r>
      <w:r w:rsidR="002B4F70">
        <w:rPr>
          <w:lang w:eastAsia="zh-CN"/>
        </w:rPr>
        <w:t xml:space="preserve"> </w:t>
      </w:r>
      <w:r w:rsidR="0091694A" w:rsidRPr="003B5E69">
        <w:t xml:space="preserve">Pirkimo objekto </w:t>
      </w:r>
      <w:r w:rsidR="007D05B3">
        <w:t>apibū</w:t>
      </w:r>
      <w:r w:rsidR="00C310A5">
        <w:t xml:space="preserve">dinimas ir </w:t>
      </w:r>
      <w:r w:rsidR="0091694A" w:rsidRPr="003B5E69">
        <w:t xml:space="preserve">reikalavimai nurodyti </w:t>
      </w:r>
      <w:r w:rsidR="00DA6F83">
        <w:t>Pirkimo</w:t>
      </w:r>
      <w:r w:rsidR="00132AEA">
        <w:t xml:space="preserve"> sąlygų </w:t>
      </w:r>
      <w:r w:rsidR="00CA2522">
        <w:t>2</w:t>
      </w:r>
      <w:r w:rsidR="00132AEA">
        <w:t xml:space="preserve"> priede </w:t>
      </w:r>
      <w:r w:rsidR="00CA2522">
        <w:t>Techninė specifikacija</w:t>
      </w:r>
      <w:r w:rsidR="0091694A" w:rsidRPr="003B5E69">
        <w:t xml:space="preserve"> (</w:t>
      </w:r>
      <w:r w:rsidR="00DA6F83" w:rsidRPr="002B4F70">
        <w:rPr>
          <w:i/>
        </w:rPr>
        <w:t xml:space="preserve">toliau – </w:t>
      </w:r>
      <w:r w:rsidR="00CA2522" w:rsidRPr="002B4F70">
        <w:rPr>
          <w:i/>
        </w:rPr>
        <w:t>TS</w:t>
      </w:r>
      <w:r w:rsidR="0091694A">
        <w:t>)</w:t>
      </w:r>
      <w:r w:rsidR="0045707A">
        <w:t>.</w:t>
      </w:r>
    </w:p>
    <w:p w14:paraId="0BEB6B6E" w14:textId="158CFA60" w:rsidR="006E52B9" w:rsidRDefault="00D96B5F" w:rsidP="006E52B9">
      <w:pPr>
        <w:pStyle w:val="Sraopastraipa"/>
        <w:numPr>
          <w:ilvl w:val="1"/>
          <w:numId w:val="16"/>
        </w:numPr>
        <w:autoSpaceDE w:val="0"/>
        <w:autoSpaceDN w:val="0"/>
        <w:adjustRightInd w:val="0"/>
        <w:ind w:left="0" w:right="-2" w:firstLine="747"/>
        <w:jc w:val="both"/>
        <w:rPr>
          <w:i/>
        </w:rPr>
      </w:pPr>
      <w:sdt>
        <w:sdtPr>
          <w:alias w:val="Prekių/paslaugų"/>
          <w:tag w:val="Prekių/paslaugų"/>
          <w:id w:val="-1429796740"/>
          <w:placeholder>
            <w:docPart w:val="DefaultPlaceholder_-1854013439"/>
          </w:placeholder>
          <w:comboBox>
            <w:listItem w:value="Choose an item."/>
            <w:listItem w:displayText="Prekių pristatymo" w:value="Prekių pristatymo"/>
            <w:listItem w:displayText="Paslaugų suteikimo" w:value="Paslaugų suteikimo"/>
            <w:listItem w:displayText="Darbų" w:value="Darbų"/>
          </w:comboBox>
        </w:sdtPr>
        <w:sdtContent>
          <w:r w:rsidR="006E52B9">
            <w:t xml:space="preserve"> </w:t>
          </w:r>
          <w:r w:rsidR="00B204FA">
            <w:t>Darbų</w:t>
          </w:r>
        </w:sdtContent>
      </w:sdt>
      <w:r w:rsidR="0091694A" w:rsidRPr="003B5E69">
        <w:t xml:space="preserve"> </w:t>
      </w:r>
      <w:r w:rsidR="0091694A">
        <w:t>sutarties</w:t>
      </w:r>
      <w:r w:rsidR="0091694A" w:rsidRPr="003B5E69">
        <w:t xml:space="preserve"> sąlygos </w:t>
      </w:r>
      <w:r w:rsidR="0045707A">
        <w:t>nu</w:t>
      </w:r>
      <w:r w:rsidR="00C310A5">
        <w:t>rodytos</w:t>
      </w:r>
      <w:r w:rsidR="0091694A" w:rsidRPr="003B5E69">
        <w:t xml:space="preserve"> </w:t>
      </w:r>
      <w:r w:rsidR="00CA2522">
        <w:t>3</w:t>
      </w:r>
      <w:r w:rsidR="0091694A" w:rsidRPr="003B5E69">
        <w:t xml:space="preserve"> priede „Sutarties projektas“ (</w:t>
      </w:r>
      <w:r w:rsidR="0091694A" w:rsidRPr="002B4F70">
        <w:rPr>
          <w:i/>
        </w:rPr>
        <w:t xml:space="preserve">toliau – Sutarties projektas). </w:t>
      </w:r>
    </w:p>
    <w:p w14:paraId="294A291D" w14:textId="1C58DC1C" w:rsidR="003B5E69" w:rsidRPr="006E52B9" w:rsidRDefault="006E52B9" w:rsidP="006E52B9">
      <w:pPr>
        <w:pStyle w:val="Sraopastraipa"/>
        <w:numPr>
          <w:ilvl w:val="1"/>
          <w:numId w:val="16"/>
        </w:numPr>
        <w:autoSpaceDE w:val="0"/>
        <w:autoSpaceDN w:val="0"/>
        <w:adjustRightInd w:val="0"/>
        <w:ind w:left="0" w:right="-2" w:firstLine="747"/>
        <w:jc w:val="both"/>
        <w:rPr>
          <w:i/>
        </w:rPr>
      </w:pPr>
      <w:r>
        <w:rPr>
          <w:i/>
        </w:rPr>
        <w:t xml:space="preserve"> </w:t>
      </w:r>
      <w:r w:rsidR="003B5E69" w:rsidRPr="003B5E69">
        <w:t xml:space="preserve">Pirkimas </w:t>
      </w:r>
      <w:sdt>
        <w:sdtPr>
          <w:alias w:val="skaidymas"/>
          <w:tag w:val="skaidymas"/>
          <w:id w:val="-213965435"/>
          <w:placeholder>
            <w:docPart w:val="66C01CF400774E3C95550EDBA5D840EF"/>
          </w:placeholder>
          <w:comboBox>
            <w:listItem w:value="Choose an item."/>
            <w:listItem w:displayText="skaidomas " w:value="skaidomas "/>
            <w:listItem w:displayText="neskaidomas " w:value="neskaidomas "/>
          </w:comboBox>
        </w:sdtPr>
        <w:sdtContent>
          <w:r w:rsidR="00B204FA">
            <w:t xml:space="preserve">neskaidomas </w:t>
          </w:r>
        </w:sdtContent>
      </w:sdt>
      <w:r w:rsidR="003B5E69" w:rsidRPr="003B5E69">
        <w:t xml:space="preserve">į atskiras pirkimo dalis. Tiekėjas turi pateikti pasiūlymą </w:t>
      </w:r>
      <w:sdt>
        <w:sdtPr>
          <w:alias w:val="kiekis/apimtis"/>
          <w:tag w:val="kiekis/apimtis"/>
          <w:id w:val="696663441"/>
          <w:placeholder>
            <w:docPart w:val="66C01CF400774E3C95550EDBA5D840EF"/>
          </w:placeholder>
          <w:comboBox>
            <w:listItem w:value="Choose an item."/>
            <w:listItem w:displayText="visam Pirkimo objekto kiekiui " w:value="visam Pirkimo objekto kiekiui "/>
            <w:listItem w:displayText="visai Pirkimo objekto apimčiai " w:value="visai Pirkimo objekto apimčiai "/>
          </w:comboBox>
        </w:sdtPr>
        <w:sdtContent>
          <w:r w:rsidR="00B204FA">
            <w:t xml:space="preserve">visai Pirkimo objekto apimčiai. </w:t>
          </w:r>
        </w:sdtContent>
      </w:sdt>
    </w:p>
    <w:p w14:paraId="3E4306B2" w14:textId="34D7471E" w:rsidR="003B5E69" w:rsidRDefault="00D96B5F" w:rsidP="006E52B9">
      <w:pPr>
        <w:pStyle w:val="Sraopastraipa"/>
        <w:numPr>
          <w:ilvl w:val="1"/>
          <w:numId w:val="16"/>
        </w:numPr>
        <w:jc w:val="both"/>
      </w:pPr>
      <w:sdt>
        <w:sdtPr>
          <w:alias w:val="prekės/paslaugos"/>
          <w:tag w:val="prekės/paslaugos"/>
          <w:id w:val="-1142338824"/>
          <w:placeholder>
            <w:docPart w:val="66C01CF400774E3C95550EDBA5D840EF"/>
          </w:placeholder>
          <w:comboBox>
            <w:listItem w:value="Choose an item."/>
            <w:listItem w:displayText="Prekės " w:value="Prekės "/>
            <w:listItem w:displayText="Paslaugos " w:value="Paslaugos "/>
            <w:listItem w:displayText="Darbai" w:value="Darbai"/>
          </w:comboBox>
        </w:sdtPr>
        <w:sdtContent>
          <w:r w:rsidR="006E52B9">
            <w:t xml:space="preserve"> </w:t>
          </w:r>
          <w:r w:rsidR="00B204FA">
            <w:t xml:space="preserve">Darbai </w:t>
          </w:r>
        </w:sdtContent>
      </w:sdt>
      <w:r w:rsidR="003B5E69" w:rsidRPr="003B5E69">
        <w:t xml:space="preserve">turi atitikti </w:t>
      </w:r>
      <w:r w:rsidR="00CA2522">
        <w:t>TS</w:t>
      </w:r>
      <w:r w:rsidR="003B5E69" w:rsidRPr="003B5E69">
        <w:t xml:space="preserve"> reikalavimus. </w:t>
      </w:r>
    </w:p>
    <w:p w14:paraId="45426018" w14:textId="05C3BB04" w:rsidR="006E52B9" w:rsidRDefault="006E52B9" w:rsidP="006E52B9">
      <w:pPr>
        <w:pStyle w:val="Sraopastraipa"/>
        <w:numPr>
          <w:ilvl w:val="1"/>
          <w:numId w:val="16"/>
        </w:numPr>
        <w:jc w:val="both"/>
      </w:pPr>
      <w:sdt>
        <w:sdtPr>
          <w:alias w:val="adresas"/>
          <w:tag w:val="adresas"/>
          <w:id w:val="1853685766"/>
          <w:placeholder>
            <w:docPart w:val="B13DD1433A82463EA8A47AA0C08116E9"/>
          </w:placeholder>
          <w:dropDownList>
            <w:listItem w:value="Choose an item."/>
            <w:listItem w:displayText="Prekių pristatymo " w:value="Prekių pristatymo "/>
            <w:listItem w:displayText="Paslaugų suteikimo" w:value="Paslaugų suteikimo"/>
            <w:listItem w:displayText="Darbų atlikimo" w:value="Darbų atlikimo"/>
          </w:dropDownList>
        </w:sdtPr>
        <w:sdtContent>
          <w:r>
            <w:t>Darbų atlikimo</w:t>
          </w:r>
        </w:sdtContent>
      </w:sdt>
      <w:r>
        <w:t xml:space="preserve"> vieta – Festivalio g. 7, Visaginas</w:t>
      </w:r>
    </w:p>
    <w:p w14:paraId="3CA778AD" w14:textId="77777777" w:rsidR="006E52B9" w:rsidRDefault="006E52B9" w:rsidP="006E52B9">
      <w:pPr>
        <w:pStyle w:val="Sraopastraipa"/>
        <w:numPr>
          <w:ilvl w:val="1"/>
          <w:numId w:val="16"/>
        </w:numPr>
        <w:jc w:val="both"/>
      </w:pPr>
      <w:r>
        <w:t>Darbų atlikimo terminas – nuo sutarties pasirašymo. iki 2025 m. gruodžio 8 d</w:t>
      </w:r>
    </w:p>
    <w:p w14:paraId="1F01109F" w14:textId="346154B1" w:rsidR="007918FE" w:rsidRDefault="006E52B9" w:rsidP="006E52B9">
      <w:pPr>
        <w:pStyle w:val="Sraopastraipa"/>
        <w:numPr>
          <w:ilvl w:val="1"/>
          <w:numId w:val="16"/>
        </w:numPr>
        <w:ind w:left="0" w:firstLine="747"/>
        <w:jc w:val="both"/>
      </w:pPr>
      <w:r>
        <w:t xml:space="preserve"> </w:t>
      </w:r>
      <w:r w:rsidR="007918FE" w:rsidRPr="00F85058">
        <w:t xml:space="preserve">Tiekėjas, teikdamas pasiūlymą, privalo įvertinti visas pirkimo sutarčiai įvykdyti reikalingas sąnaudas – perkamoms </w:t>
      </w:r>
      <w:r w:rsidR="007918FE">
        <w:t>paslaugoms</w:t>
      </w:r>
      <w:r w:rsidR="007918FE" w:rsidRPr="00F85058">
        <w:t xml:space="preserve"> </w:t>
      </w:r>
      <w:r w:rsidR="007918FE">
        <w:t>atlikti</w:t>
      </w:r>
      <w:r w:rsidR="007918FE" w:rsidRPr="00F85058">
        <w:t xml:space="preserve"> reikalingų medžiagų, gaminių, mechanizmų eksploatacijos ir darbo užmokesčio vertę, socialinio draudimo mokesčius, pridėtinės vertės mokesčius, kitus reikalingus mokesčius bei išlaidas, kurias turi numatyti profesionalus ir atsakingas tiekėjas, kadangi po pasiūlymų pateikimo termino nebus galima keisti pasiūlymo kainos arba sąlygų, grindžiamų tiekėjo klaidomis ar praleidimais.</w:t>
      </w:r>
    </w:p>
    <w:p w14:paraId="7B2EB787" w14:textId="77777777" w:rsidR="00C6342D" w:rsidRDefault="00C6342D" w:rsidP="006E52B9">
      <w:pPr>
        <w:autoSpaceDE w:val="0"/>
        <w:autoSpaceDN w:val="0"/>
        <w:adjustRightInd w:val="0"/>
        <w:ind w:right="-2" w:firstLine="747"/>
        <w:jc w:val="both"/>
      </w:pPr>
    </w:p>
    <w:p w14:paraId="573E7D94" w14:textId="62413A81" w:rsidR="00C6342D" w:rsidRPr="006D64CA" w:rsidRDefault="00C6342D" w:rsidP="00F66BD0">
      <w:pPr>
        <w:pStyle w:val="Antrat1"/>
        <w:numPr>
          <w:ilvl w:val="0"/>
          <w:numId w:val="8"/>
        </w:numPr>
        <w:rPr>
          <w:b/>
        </w:rPr>
      </w:pPr>
      <w:bookmarkStart w:id="3" w:name="_Toc95830095"/>
      <w:r w:rsidRPr="006D64CA">
        <w:rPr>
          <w:b/>
        </w:rPr>
        <w:t>TIEKĖJŲ PAŠALINIMO PAGRINDAI, KVALIFIKACIJOS REIKALAVIMAI, ŪKIO SUBJEKTŲ/ SUBTIEKĖJŲ PASITELKIMAS</w:t>
      </w:r>
      <w:bookmarkEnd w:id="3"/>
    </w:p>
    <w:p w14:paraId="7B6E41F9" w14:textId="77777777" w:rsidR="00960DBB" w:rsidRPr="006D64CA" w:rsidRDefault="00960DBB" w:rsidP="00960DBB">
      <w:pPr>
        <w:rPr>
          <w:b/>
          <w:lang w:eastAsia="en-US"/>
        </w:rPr>
      </w:pPr>
    </w:p>
    <w:p w14:paraId="667F3CCA" w14:textId="77777777" w:rsidR="00E95825" w:rsidRDefault="00960DBB" w:rsidP="00E95825">
      <w:pPr>
        <w:ind w:firstLine="709"/>
        <w:jc w:val="both"/>
      </w:pPr>
      <w:r>
        <w:rPr>
          <w:lang w:eastAsia="en-US"/>
        </w:rPr>
        <w:tab/>
      </w:r>
      <w:r>
        <w:rPr>
          <w:lang w:eastAsia="en-US"/>
        </w:rPr>
        <w:tab/>
      </w:r>
      <w:r>
        <w:rPr>
          <w:lang w:eastAsia="en-US"/>
        </w:rPr>
        <w:tab/>
      </w:r>
      <w:r>
        <w:rPr>
          <w:lang w:eastAsia="en-US"/>
        </w:rPr>
        <w:tab/>
      </w:r>
      <w:r>
        <w:rPr>
          <w:lang w:eastAsia="en-US"/>
        </w:rPr>
        <w:tab/>
      </w:r>
      <w:r>
        <w:rPr>
          <w:lang w:eastAsia="en-US"/>
        </w:rPr>
        <w:tab/>
        <w:t xml:space="preserve">3.1. </w:t>
      </w:r>
      <w:r>
        <w:t>Perkančioji organizacija netikrina tiekėjo pašalinimo pagrindų, kaip nustatyta VPĮ 46 str.</w:t>
      </w:r>
    </w:p>
    <w:p w14:paraId="0CDEEC4A" w14:textId="66939538" w:rsidR="00E95825" w:rsidRPr="0074058C" w:rsidRDefault="00E95825" w:rsidP="00E95825">
      <w:pPr>
        <w:ind w:firstLine="709"/>
        <w:jc w:val="both"/>
      </w:pPr>
      <w:r>
        <w:t xml:space="preserve">3.2. </w:t>
      </w:r>
      <w:r w:rsidRPr="00E95825">
        <w:t xml:space="preserve"> </w:t>
      </w:r>
      <w:r>
        <w:t>Perkančioji organizacija Tiekėjui kelia kvalifikacijos reikalavimus</w:t>
      </w:r>
      <w:r w:rsidRPr="0074058C">
        <w:t>:</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8" w:type="dxa"/>
        </w:tblCellMar>
        <w:tblLook w:val="04A0" w:firstRow="1" w:lastRow="0" w:firstColumn="1" w:lastColumn="0" w:noHBand="0" w:noVBand="1"/>
      </w:tblPr>
      <w:tblGrid>
        <w:gridCol w:w="746"/>
        <w:gridCol w:w="4456"/>
        <w:gridCol w:w="4295"/>
      </w:tblGrid>
      <w:tr w:rsidR="00E95825" w:rsidRPr="0074058C" w14:paraId="49C77419" w14:textId="77777777" w:rsidTr="00B204FA">
        <w:tc>
          <w:tcPr>
            <w:tcW w:w="522" w:type="dxa"/>
            <w:shd w:val="clear" w:color="auto" w:fill="auto"/>
            <w:tcMar>
              <w:left w:w="98" w:type="dxa"/>
            </w:tcMar>
            <w:vAlign w:val="center"/>
          </w:tcPr>
          <w:p w14:paraId="5F1B83A9" w14:textId="77777777" w:rsidR="00E95825" w:rsidRPr="0074058C" w:rsidRDefault="00E95825" w:rsidP="00746489">
            <w:pPr>
              <w:pStyle w:val="Body2"/>
              <w:jc w:val="center"/>
              <w:rPr>
                <w:rFonts w:cs="Times New Roman"/>
                <w:sz w:val="24"/>
                <w:szCs w:val="24"/>
                <w:lang w:val="lt-LT"/>
              </w:rPr>
            </w:pPr>
            <w:r w:rsidRPr="0074058C">
              <w:rPr>
                <w:rFonts w:cs="Times New Roman"/>
                <w:b/>
                <w:color w:val="00000A"/>
                <w:sz w:val="24"/>
                <w:szCs w:val="24"/>
                <w:lang w:val="lt-LT"/>
              </w:rPr>
              <w:t>Nr.</w:t>
            </w:r>
          </w:p>
        </w:tc>
        <w:tc>
          <w:tcPr>
            <w:tcW w:w="4571" w:type="dxa"/>
            <w:shd w:val="clear" w:color="auto" w:fill="auto"/>
            <w:tcMar>
              <w:left w:w="98" w:type="dxa"/>
            </w:tcMar>
            <w:vAlign w:val="center"/>
          </w:tcPr>
          <w:p w14:paraId="3D96CDC0" w14:textId="77777777" w:rsidR="00E95825" w:rsidRPr="0074058C" w:rsidRDefault="00E95825" w:rsidP="00746489">
            <w:pPr>
              <w:pStyle w:val="Body2"/>
              <w:jc w:val="center"/>
              <w:rPr>
                <w:rFonts w:cs="Times New Roman"/>
                <w:sz w:val="24"/>
                <w:szCs w:val="24"/>
                <w:lang w:val="lt-LT"/>
              </w:rPr>
            </w:pPr>
            <w:r w:rsidRPr="0074058C">
              <w:rPr>
                <w:rFonts w:cs="Times New Roman"/>
                <w:b/>
                <w:color w:val="00000A"/>
                <w:sz w:val="24"/>
                <w:szCs w:val="24"/>
                <w:lang w:val="lt-LT"/>
              </w:rPr>
              <w:t>Kvalifikacijos reikalavimas</w:t>
            </w:r>
          </w:p>
        </w:tc>
        <w:tc>
          <w:tcPr>
            <w:tcW w:w="4404" w:type="dxa"/>
            <w:shd w:val="clear" w:color="auto" w:fill="auto"/>
            <w:tcMar>
              <w:left w:w="98" w:type="dxa"/>
            </w:tcMar>
            <w:vAlign w:val="center"/>
          </w:tcPr>
          <w:p w14:paraId="5D60130B" w14:textId="77777777" w:rsidR="00E95825" w:rsidRPr="0074058C" w:rsidRDefault="00E95825" w:rsidP="00746489">
            <w:pPr>
              <w:pStyle w:val="Body2"/>
              <w:jc w:val="center"/>
              <w:rPr>
                <w:rFonts w:cs="Times New Roman"/>
                <w:sz w:val="24"/>
                <w:szCs w:val="24"/>
                <w:lang w:val="lt-LT"/>
              </w:rPr>
            </w:pPr>
            <w:r w:rsidRPr="0074058C">
              <w:rPr>
                <w:rFonts w:cs="Times New Roman"/>
                <w:b/>
                <w:color w:val="00000A"/>
                <w:sz w:val="24"/>
                <w:szCs w:val="24"/>
                <w:lang w:val="lt-LT"/>
              </w:rPr>
              <w:t>Pateikiami dokumentai</w:t>
            </w:r>
          </w:p>
        </w:tc>
      </w:tr>
      <w:tr w:rsidR="00E95825" w:rsidRPr="008D0FD0" w14:paraId="7260CE7B" w14:textId="77777777" w:rsidTr="00B204FA">
        <w:tc>
          <w:tcPr>
            <w:tcW w:w="522" w:type="dxa"/>
            <w:shd w:val="clear" w:color="auto" w:fill="auto"/>
            <w:tcMar>
              <w:left w:w="98" w:type="dxa"/>
            </w:tcMar>
          </w:tcPr>
          <w:p w14:paraId="03BDBA87" w14:textId="147AA95F" w:rsidR="00E95825" w:rsidRPr="0074058C" w:rsidRDefault="00E95825" w:rsidP="00746489">
            <w:pPr>
              <w:pStyle w:val="Body2"/>
              <w:jc w:val="center"/>
              <w:rPr>
                <w:rFonts w:cs="Times New Roman"/>
                <w:color w:val="00000A"/>
                <w:sz w:val="24"/>
                <w:szCs w:val="24"/>
                <w:lang w:val="lt-LT"/>
              </w:rPr>
            </w:pPr>
            <w:r>
              <w:rPr>
                <w:rFonts w:cs="Times New Roman"/>
                <w:color w:val="00000A"/>
                <w:sz w:val="24"/>
                <w:szCs w:val="24"/>
                <w:lang w:val="lt-LT"/>
              </w:rPr>
              <w:t>3.2.1</w:t>
            </w:r>
            <w:r w:rsidRPr="0074058C">
              <w:rPr>
                <w:rFonts w:cs="Times New Roman"/>
                <w:color w:val="00000A"/>
                <w:sz w:val="24"/>
                <w:szCs w:val="24"/>
                <w:lang w:val="lt-LT"/>
              </w:rPr>
              <w:t>.</w:t>
            </w:r>
          </w:p>
        </w:tc>
        <w:tc>
          <w:tcPr>
            <w:tcW w:w="4571" w:type="dxa"/>
            <w:shd w:val="clear" w:color="auto" w:fill="auto"/>
            <w:tcMar>
              <w:left w:w="98" w:type="dxa"/>
            </w:tcMar>
          </w:tcPr>
          <w:p w14:paraId="20A97F8C" w14:textId="77777777" w:rsidR="00E95825" w:rsidRDefault="00E95825" w:rsidP="00746489">
            <w:r>
              <w:t xml:space="preserve">Tiekėjas turi turėti teisę būti ypatingojo statinio statybos darbų rangovu: statinių kategorija -ypatingieji statiniai, statinių grupė -negyvenamieji pastatai. </w:t>
            </w:r>
          </w:p>
          <w:p w14:paraId="218EE1AC" w14:textId="0F737F77" w:rsidR="00E95825" w:rsidRDefault="00E95825" w:rsidP="00746489">
            <w:r>
              <w:t xml:space="preserve">Tiekėjas turi būti atestuotas </w:t>
            </w:r>
            <w:r w:rsidR="009D4C91">
              <w:t>N</w:t>
            </w:r>
            <w:r>
              <w:t xml:space="preserve">egyvenamųjų pastatų (statinių) bei ypatingų statinių kategorijai priskiriamų statinių statybos darbų atlikimui šiose darbų srityse: </w:t>
            </w:r>
          </w:p>
          <w:p w14:paraId="017445BA" w14:textId="706FA730" w:rsidR="00E95825" w:rsidRPr="0064793A" w:rsidRDefault="003009AE" w:rsidP="003009AE">
            <w:pPr>
              <w:rPr>
                <w:lang w:val="en-US"/>
              </w:rPr>
            </w:pPr>
            <w:r>
              <w:rPr>
                <w:b/>
              </w:rPr>
              <w:t>Apdailos darbai</w:t>
            </w:r>
            <w:r w:rsidR="00E95825">
              <w:rPr>
                <w:b/>
              </w:rPr>
              <w:t>.</w:t>
            </w:r>
          </w:p>
        </w:tc>
        <w:tc>
          <w:tcPr>
            <w:tcW w:w="4404" w:type="dxa"/>
            <w:shd w:val="clear" w:color="auto" w:fill="auto"/>
            <w:tcMar>
              <w:left w:w="98" w:type="dxa"/>
            </w:tcMar>
          </w:tcPr>
          <w:p w14:paraId="64A3938F" w14:textId="77777777" w:rsidR="00E95825" w:rsidRPr="0074058C" w:rsidRDefault="00E95825" w:rsidP="00746489">
            <w:pPr>
              <w:ind w:hanging="6"/>
              <w:jc w:val="both"/>
            </w:pPr>
            <w:r>
              <w:t xml:space="preserve">Lietuvos Respublikoje ir trečiosiose šalyse įsteigtiems juridiniams asmenims, kitoms organizacijoms ar jų padaliniams VšĮ Statybos sektoriaus vystymo agentūros (toliau – SSVA) (iki 2022-04-30 VĮ Statybos produkcijos sertifikavimo centro (SPSC)) išduotas kvalifikacijos atestatas ar užsienio šalies tiekėjams išduotas teisės pripažinimo dokumentas, arba užsienio šalies tiekėjo kilmės šalies kompetentingų institucijų išduotas dokumentas, patvirtinantis jo kilmės valstybėje turimą teisę užsiimti analogiškų statinių statybos veikla. </w:t>
            </w:r>
            <w:r>
              <w:rPr>
                <w:u w:val="single"/>
              </w:rPr>
              <w:t>Pateikiama dokumento kopija.</w:t>
            </w:r>
          </w:p>
        </w:tc>
      </w:tr>
    </w:tbl>
    <w:p w14:paraId="3F406A74" w14:textId="77777777" w:rsidR="00E95825" w:rsidRDefault="00E95825" w:rsidP="00E95825">
      <w:pPr>
        <w:tabs>
          <w:tab w:val="left" w:pos="1134"/>
        </w:tabs>
        <w:jc w:val="both"/>
      </w:pPr>
    </w:p>
    <w:p w14:paraId="06DE41D1" w14:textId="1C13D0DD" w:rsidR="00E95825" w:rsidRPr="00096071" w:rsidRDefault="00E95825" w:rsidP="00F66BD0">
      <w:pPr>
        <w:pStyle w:val="Sraopastraipa"/>
        <w:numPr>
          <w:ilvl w:val="1"/>
          <w:numId w:val="10"/>
        </w:numPr>
        <w:tabs>
          <w:tab w:val="left" w:pos="1134"/>
        </w:tabs>
        <w:jc w:val="both"/>
      </w:pPr>
      <w:r w:rsidRPr="00E95825">
        <w:t xml:space="preserve"> </w:t>
      </w:r>
      <w:r>
        <w:t xml:space="preserve">Perkančioji organizacija </w:t>
      </w:r>
      <w:sdt>
        <w:sdtPr>
          <w:alias w:val="ASR"/>
          <w:tag w:val="ASR"/>
          <w:id w:val="-808240926"/>
          <w:placeholder>
            <w:docPart w:val="72FB0C37132C46F19A5452F7FF5336DD"/>
          </w:placeholder>
          <w:dropDownList>
            <w:listItem w:value="Choose an item."/>
            <w:listItem w:displayText="taiko aplinkos apsaugos rekalavimus. " w:value="taiko aplinkos apsaugos rekalavimus. "/>
            <w:listItem w:displayText="netaiko aplinkos apsaugos reikalavimų." w:value="netaiko aplinkos apsaugos reikalavimų."/>
          </w:dropDownList>
        </w:sdtPr>
        <w:sdtContent>
          <w:r w:rsidR="00B204FA">
            <w:t xml:space="preserve">taiko aplinkos apsaugos rekalavimus. </w:t>
          </w:r>
        </w:sdtContent>
      </w:sdt>
    </w:p>
    <w:tbl>
      <w:tblPr>
        <w:tblW w:w="949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4394"/>
        <w:gridCol w:w="4394"/>
      </w:tblGrid>
      <w:tr w:rsidR="00E95825" w:rsidRPr="00BA4834" w14:paraId="5DE6469A" w14:textId="77777777" w:rsidTr="00746489">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78FAF97" w14:textId="77777777" w:rsidR="00E95825" w:rsidRPr="00BA4834" w:rsidRDefault="00E95825" w:rsidP="00746489">
            <w:pPr>
              <w:ind w:right="-149"/>
              <w:jc w:val="both"/>
              <w:rPr>
                <w:b/>
                <w:color w:val="000000"/>
              </w:rPr>
            </w:pPr>
            <w:r w:rsidRPr="00BA4834">
              <w:rPr>
                <w:b/>
                <w:color w:val="000000"/>
              </w:rPr>
              <w:t>Eil.</w:t>
            </w:r>
          </w:p>
          <w:p w14:paraId="7E500453" w14:textId="77777777" w:rsidR="00E95825" w:rsidRPr="00BA4834" w:rsidRDefault="00E95825" w:rsidP="00746489">
            <w:pPr>
              <w:ind w:right="-149"/>
              <w:jc w:val="both"/>
              <w:rPr>
                <w:b/>
                <w:color w:val="000000"/>
              </w:rPr>
            </w:pPr>
            <w:r w:rsidRPr="00BA4834">
              <w:rPr>
                <w:b/>
                <w:color w:val="000000"/>
              </w:rPr>
              <w:t>Nr.</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C2E780" w14:textId="77777777" w:rsidR="00E95825" w:rsidRPr="00BA4834" w:rsidRDefault="00E95825" w:rsidP="00746489">
            <w:pPr>
              <w:ind w:right="-149"/>
              <w:jc w:val="center"/>
              <w:rPr>
                <w:b/>
                <w:color w:val="000000"/>
              </w:rPr>
            </w:pPr>
            <w:r>
              <w:rPr>
                <w:b/>
                <w:color w:val="000000"/>
              </w:rPr>
              <w:t>R</w:t>
            </w:r>
            <w:r w:rsidRPr="00BA4834">
              <w:rPr>
                <w:b/>
                <w:color w:val="000000"/>
              </w:rPr>
              <w:t>eikalavimai</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38035F" w14:textId="77777777" w:rsidR="00E95825" w:rsidRPr="00BA4834" w:rsidRDefault="00E95825" w:rsidP="00746489">
            <w:pPr>
              <w:jc w:val="center"/>
              <w:rPr>
                <w:b/>
                <w:color w:val="000000"/>
              </w:rPr>
            </w:pPr>
            <w:r>
              <w:rPr>
                <w:b/>
                <w:color w:val="000000"/>
              </w:rPr>
              <w:t>R</w:t>
            </w:r>
            <w:r w:rsidRPr="00BA4834">
              <w:rPr>
                <w:b/>
                <w:color w:val="000000"/>
              </w:rPr>
              <w:t>eikalavimus įrodantys dokumentai</w:t>
            </w:r>
          </w:p>
        </w:tc>
      </w:tr>
      <w:tr w:rsidR="00E95825" w:rsidRPr="006843E9" w14:paraId="3B207DE5" w14:textId="77777777" w:rsidTr="00746489">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62F5BC8" w14:textId="7E612593" w:rsidR="00E95825" w:rsidRDefault="00E95825" w:rsidP="00746489">
            <w:pPr>
              <w:ind w:right="-149"/>
              <w:jc w:val="both"/>
              <w:rPr>
                <w:color w:val="000000"/>
              </w:rPr>
            </w:pPr>
            <w:r>
              <w:rPr>
                <w:color w:val="000000"/>
              </w:rPr>
              <w:t>3.3.1.</w:t>
            </w:r>
          </w:p>
          <w:p w14:paraId="41E0FFB1" w14:textId="77777777" w:rsidR="00E95825" w:rsidRPr="001274F5" w:rsidRDefault="00E95825" w:rsidP="00746489">
            <w:pPr>
              <w:ind w:right="-149"/>
              <w:jc w:val="both"/>
              <w:rPr>
                <w:color w:val="000000"/>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6FBE02B0" w14:textId="77777777" w:rsidR="00E95825" w:rsidRPr="00096071" w:rsidRDefault="00E95825" w:rsidP="00746489">
            <w:pPr>
              <w:jc w:val="both"/>
              <w:rPr>
                <w:color w:val="000000"/>
              </w:rPr>
            </w:pPr>
            <w:r w:rsidRPr="00C64D03">
              <w:rPr>
                <w:color w:val="000000"/>
              </w:rPr>
              <w:t xml:space="preserve">Tiekėjas taiko (laikosi)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w:t>
            </w:r>
            <w:r>
              <w:rPr>
                <w:color w:val="000000"/>
              </w:rPr>
              <w:t>į</w:t>
            </w:r>
            <w:r w:rsidRPr="00096071">
              <w:rPr>
                <w:color w:val="000000"/>
              </w:rPr>
              <w:t>rodymais.</w:t>
            </w:r>
          </w:p>
          <w:p w14:paraId="79071A07" w14:textId="1E951EB4" w:rsidR="007D6AEB" w:rsidRDefault="00E95825" w:rsidP="007D6AEB">
            <w:pPr>
              <w:jc w:val="both"/>
            </w:pPr>
            <w:bookmarkStart w:id="4" w:name="_Hlk122521382"/>
            <w:r w:rsidRPr="00096071">
              <w:lastRenderedPageBreak/>
              <w:t xml:space="preserve">Pateikiamas sertifikatas turi </w:t>
            </w:r>
            <w:bookmarkEnd w:id="4"/>
            <w:r w:rsidR="007D6AEB">
              <w:t>galioti statybos sričiai.</w:t>
            </w:r>
          </w:p>
          <w:p w14:paraId="508C1CCB" w14:textId="34E5D54C" w:rsidR="00E95825" w:rsidRPr="004D6070" w:rsidRDefault="00E95825" w:rsidP="007D6AEB">
            <w:pPr>
              <w:jc w:val="both"/>
              <w:rPr>
                <w:color w:val="000000"/>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2A398A17" w14:textId="77777777" w:rsidR="00E95825" w:rsidRPr="00CB6A47" w:rsidRDefault="00E95825" w:rsidP="00746489">
            <w:pPr>
              <w:jc w:val="both"/>
            </w:pPr>
            <w:r w:rsidRPr="00CB6A47">
              <w:lastRenderedPageBreak/>
              <w:t xml:space="preserve">Pateikiami atitiktį reikalavimams įrodantys dokumentai: </w:t>
            </w:r>
            <w:r w:rsidRPr="00CB6A47">
              <w:rPr>
                <w:i/>
                <w:iCs/>
              </w:rPr>
              <w:t>EMAS</w:t>
            </w:r>
            <w:r w:rsidRPr="00CB6A47">
              <w:t xml:space="preserve"> arba </w:t>
            </w:r>
            <w:r w:rsidRPr="00CB6A47">
              <w:rPr>
                <w:i/>
                <w:iCs/>
              </w:rPr>
              <w:t>LST EN ISO 14001</w:t>
            </w:r>
            <w:r w:rsidRPr="00CB6A47">
              <w:t xml:space="preserve"> sertifikatas, arba kitas lygiavertis sertifikatas, išduotas kitose valstybėse narėse įsteigtų nepriklausomų įstaigų.</w:t>
            </w:r>
          </w:p>
          <w:p w14:paraId="7C734EDF" w14:textId="77777777" w:rsidR="00E95825" w:rsidRPr="00CB6A47" w:rsidRDefault="00E95825" w:rsidP="00746489">
            <w:pPr>
              <w:jc w:val="both"/>
              <w:rPr>
                <w:b/>
                <w:bCs/>
                <w:i/>
                <w:iCs/>
              </w:rPr>
            </w:pPr>
          </w:p>
          <w:p w14:paraId="6EA5BBE4" w14:textId="77777777" w:rsidR="00E95825" w:rsidRDefault="00E95825" w:rsidP="00746489">
            <w:pPr>
              <w:jc w:val="both"/>
              <w:rPr>
                <w:color w:val="000000"/>
                <w:shd w:val="clear" w:color="auto" w:fill="FFFFFF"/>
                <w:lang w:val="fi-FI"/>
              </w:rPr>
            </w:pPr>
            <w:r w:rsidRPr="00096071">
              <w:rPr>
                <w:color w:val="000000"/>
                <w:shd w:val="clear" w:color="auto" w:fill="FFFFFF"/>
              </w:rPr>
              <w:t xml:space="preserve">Kaip lygiaverčių aplinkos apsaugos vadybos užtikrinimo priemonių įrodymą, tiekėjas gali pateikti lygiaverčių taikomų aplinkos apsaugos vadybos priemonių aprašymą, parengtą pagal Lietuvos Respublikos aplinkos ministro 2011 m. </w:t>
            </w:r>
            <w:r w:rsidRPr="00096071">
              <w:rPr>
                <w:color w:val="000000"/>
                <w:shd w:val="clear" w:color="auto" w:fill="FFFFFF"/>
              </w:rPr>
              <w:lastRenderedPageBreak/>
              <w:t xml:space="preserve">birželio 28 d. įsakymu Nr. </w:t>
            </w:r>
            <w:r w:rsidRPr="00096071">
              <w:rPr>
                <w:color w:val="000000"/>
                <w:shd w:val="clear" w:color="auto" w:fill="FFFFFF"/>
                <w:lang w:val="fi-FI"/>
              </w:rPr>
              <w:t>D1-508 (Lietuvos Respublikos aplinkos ministro 2021 m. kovo 31 d. įsakymo Nr. D1-192 redakcija)</w:t>
            </w:r>
            <w:r w:rsidRPr="00096071">
              <w:rPr>
                <w:bCs/>
                <w:color w:val="000000"/>
                <w:shd w:val="clear" w:color="auto" w:fill="FFFFFF"/>
                <w:lang w:val="fi-FI"/>
              </w:rPr>
              <w:t xml:space="preserve"> </w:t>
            </w:r>
            <w:r w:rsidRPr="00096071">
              <w:rPr>
                <w:color w:val="000000"/>
                <w:shd w:val="clear" w:color="auto" w:fill="FFFFFF"/>
                <w:lang w:val="fi-FI"/>
              </w:rPr>
              <w:t>patvirtintomis Aplinkos apsaugos kriterijų, kuriuos perkančiosios organizacijos ir perkantieji subjektai turi taikyti pirkdami prekes, paslaugas ar darbus, taikymo tvarkos aprašo  7 punkte nustatytus reikalavimus, arba kitus lygiaverčių aplinkos apsaugos vadybos užtikrinimo priemonių įrodymus, kurie patvirtintų, kad jo siūlomos aplinkos apsaugos vadybos užtikrinimo priemonės atitinka reikalaujamus aplinkos apsaugos vadybos sistemos standartus.</w:t>
            </w:r>
          </w:p>
          <w:p w14:paraId="672615D5" w14:textId="77777777" w:rsidR="00E95825" w:rsidRPr="001C54FE" w:rsidRDefault="00E95825" w:rsidP="00746489">
            <w:pPr>
              <w:jc w:val="both"/>
              <w:rPr>
                <w:highlight w:val="yellow"/>
                <w:lang w:val="fi-FI"/>
              </w:rPr>
            </w:pPr>
            <w:r w:rsidRPr="005911BF">
              <w:rPr>
                <w:color w:val="000000"/>
                <w:u w:val="single"/>
                <w:shd w:val="clear" w:color="auto" w:fill="FFFFFF"/>
                <w:lang w:val="fi-FI"/>
              </w:rPr>
              <w:t>Pateikiama dokumento kopija</w:t>
            </w:r>
            <w:r>
              <w:rPr>
                <w:color w:val="000000"/>
                <w:shd w:val="clear" w:color="auto" w:fill="FFFFFF"/>
                <w:lang w:val="fi-FI"/>
              </w:rPr>
              <w:t>.</w:t>
            </w:r>
          </w:p>
        </w:tc>
      </w:tr>
    </w:tbl>
    <w:p w14:paraId="50991728" w14:textId="77777777" w:rsidR="00E95825" w:rsidRDefault="00E95825" w:rsidP="00960DBB">
      <w:pPr>
        <w:ind w:firstLine="709"/>
        <w:jc w:val="both"/>
      </w:pPr>
    </w:p>
    <w:p w14:paraId="5C20271B" w14:textId="157CE0BB" w:rsidR="009A2CC3" w:rsidRDefault="009A2CC3" w:rsidP="00E95825">
      <w:pPr>
        <w:jc w:val="both"/>
      </w:pPr>
    </w:p>
    <w:p w14:paraId="05083C1F" w14:textId="16EE0C23" w:rsidR="009A2CC3" w:rsidRDefault="009A2CC3" w:rsidP="00E95825">
      <w:pPr>
        <w:jc w:val="both"/>
      </w:pPr>
    </w:p>
    <w:p w14:paraId="78282B9B" w14:textId="7D3E6570" w:rsidR="009A2CC3" w:rsidRDefault="009A2CC3" w:rsidP="009A2CC3">
      <w:pPr>
        <w:ind w:left="5" w:firstLine="709"/>
        <w:jc w:val="both"/>
      </w:pPr>
      <w:r>
        <w:t>3</w:t>
      </w:r>
      <w:r w:rsidR="00E95825">
        <w:t>.4</w:t>
      </w:r>
      <w:r>
        <w:t>. Tiekėjas turi nurodyti kokie ūkio subjektai/subtiekėjai (jeigu jie žinomi) pasi</w:t>
      </w:r>
      <w:r w:rsidR="003946E0">
        <w:t>telkiami, o jeigu subtiekėjų pajė</w:t>
      </w:r>
      <w:r>
        <w:t>gumais grindžiama kvalifikacija (jei taikoma), pateikti atitinkamą</w:t>
      </w:r>
      <w:r w:rsidR="00E95825">
        <w:t xml:space="preserve"> informaciją Pasiūlymo formoje. </w:t>
      </w:r>
    </w:p>
    <w:p w14:paraId="3F05FFE4" w14:textId="66A91836" w:rsidR="00E31C97" w:rsidRPr="003B5E69" w:rsidRDefault="00311B4F" w:rsidP="00960DBB">
      <w:pPr>
        <w:ind w:firstLine="709"/>
        <w:jc w:val="both"/>
        <w:rPr>
          <w:i/>
        </w:rPr>
      </w:pPr>
      <w:r w:rsidRPr="00311B4F">
        <w:t>3.</w:t>
      </w:r>
      <w:r w:rsidR="009A2CC3">
        <w:t>8</w:t>
      </w:r>
      <w:r w:rsidR="00843DB9">
        <w:t>.</w:t>
      </w:r>
      <w:r w:rsidR="00EE52E0" w:rsidRPr="00311B4F">
        <w:t xml:space="preserve"> </w:t>
      </w:r>
      <w:r w:rsidR="00E31C97" w:rsidRPr="00E31C97">
        <w:t xml:space="preserve">Tiekėjo pasiūlymas atmetamas, jeigu </w:t>
      </w:r>
      <w:r w:rsidR="006F28E3">
        <w:t>jis neatitinka keliamų kvalifikacijos reikalavimų</w:t>
      </w:r>
      <w:r w:rsidR="00986FF0">
        <w:t>,</w:t>
      </w:r>
      <w:r w:rsidR="006F28E3">
        <w:t xml:space="preserve"> </w:t>
      </w:r>
      <w:r w:rsidR="00986FF0">
        <w:t>arba neatitinka</w:t>
      </w:r>
      <w:r w:rsidR="006F28E3">
        <w:t xml:space="preserve"> </w:t>
      </w:r>
      <w:r w:rsidR="00986FF0">
        <w:t>aplinkos apsaugos vadybos sistemos standartų reikalavimų</w:t>
      </w:r>
      <w:r w:rsidR="006F28E3">
        <w:t xml:space="preserve">, taip pat jeigu </w:t>
      </w:r>
      <w:r w:rsidR="00E31C97" w:rsidRPr="00E31C97">
        <w:t xml:space="preserve">apie nustatytų reikalavimų atitikimą jis pateikė melagingą informaciją, kurią </w:t>
      </w:r>
      <w:r w:rsidR="00E31C97">
        <w:t>P</w:t>
      </w:r>
      <w:r w:rsidR="00E31C97" w:rsidRPr="00E31C97">
        <w:t>erkančioji organizacija gali įrodyti bet kokiomis teisėtomis priemonėmis.</w:t>
      </w:r>
    </w:p>
    <w:p w14:paraId="3FA33A01" w14:textId="77777777" w:rsidR="00DA6F83" w:rsidRPr="003B5E69" w:rsidRDefault="00DA6F83" w:rsidP="003B5E69">
      <w:pPr>
        <w:pStyle w:val="Pagrindinistekstas"/>
        <w:suppressAutoHyphens w:val="0"/>
        <w:ind w:left="1429" w:right="-2"/>
        <w:rPr>
          <w:i w:val="0"/>
          <w:lang w:val="lt-LT"/>
        </w:rPr>
      </w:pPr>
    </w:p>
    <w:p w14:paraId="367CD4E7" w14:textId="7A5788A5" w:rsidR="00DA3F02" w:rsidRPr="00700DA2" w:rsidRDefault="00AF5F9F" w:rsidP="009F63B4">
      <w:pPr>
        <w:pStyle w:val="Antrat1"/>
        <w:rPr>
          <w:i/>
        </w:rPr>
      </w:pPr>
      <w:bookmarkStart w:id="5" w:name="_Toc95830096"/>
      <w:r w:rsidRPr="003B5E69">
        <w:t xml:space="preserve">4. </w:t>
      </w:r>
      <w:r w:rsidR="002D412A" w:rsidRPr="006D64CA">
        <w:rPr>
          <w:b/>
        </w:rPr>
        <w:t xml:space="preserve">ŪKIO SUBJEKTŲ GRUPĖS </w:t>
      </w:r>
      <w:r w:rsidR="00DA3F02" w:rsidRPr="006D64CA">
        <w:rPr>
          <w:b/>
        </w:rPr>
        <w:t>DALYVAVIMAS PIRKIMO PROCEDŪROSE</w:t>
      </w:r>
      <w:bookmarkEnd w:id="5"/>
    </w:p>
    <w:p w14:paraId="6E006E91" w14:textId="77777777" w:rsidR="00DA3F02" w:rsidRPr="003B5E69" w:rsidRDefault="00DA3F02" w:rsidP="006433A8">
      <w:pPr>
        <w:ind w:firstLine="709"/>
        <w:jc w:val="both"/>
        <w:rPr>
          <w:color w:val="FF0000"/>
        </w:rPr>
      </w:pPr>
    </w:p>
    <w:p w14:paraId="219EA9E9" w14:textId="77777777" w:rsidR="00DA3F02" w:rsidRPr="003B5E69" w:rsidRDefault="00DA3F02" w:rsidP="006433A8">
      <w:pPr>
        <w:ind w:firstLine="709"/>
        <w:jc w:val="both"/>
        <w:rPr>
          <w:bCs/>
        </w:rPr>
      </w:pPr>
      <w:r w:rsidRPr="003B5E69">
        <w:t xml:space="preserve">4.1. Pasiūlymą gali pateikti </w:t>
      </w:r>
      <w:r w:rsidRPr="003B5E69">
        <w:rPr>
          <w:b/>
        </w:rPr>
        <w:t>ūkio subjektų grupė</w:t>
      </w:r>
      <w:r w:rsidRPr="003B5E69">
        <w:t>. Jei pirkime jungtinės veiklos sutarties pagrindu dalyvauja ūkio subjektų grupė,</w:t>
      </w:r>
      <w:r w:rsidRPr="003B5E69">
        <w:rPr>
          <w:spacing w:val="3"/>
        </w:rPr>
        <w:t xml:space="preserve"> ji pateikia jungtinės veiklos sutartį.</w:t>
      </w:r>
    </w:p>
    <w:p w14:paraId="5EE92596" w14:textId="576D3DBD" w:rsidR="00DA3F02" w:rsidRPr="003B5E69" w:rsidRDefault="00DA3F02" w:rsidP="006433A8">
      <w:pPr>
        <w:ind w:firstLine="709"/>
        <w:jc w:val="both"/>
        <w:rPr>
          <w:bCs/>
        </w:rPr>
      </w:pPr>
      <w:r w:rsidRPr="003B5E69">
        <w:rPr>
          <w:spacing w:val="2"/>
        </w:rPr>
        <w:t xml:space="preserve">4.2. Jungtinės veiklos sutartyje turi būti nurodyti kiekvienos šios sutarties šalies įsipareigojimai vykdant </w:t>
      </w:r>
      <w:r w:rsidRPr="003B5E69">
        <w:rPr>
          <w:spacing w:val="3"/>
        </w:rPr>
        <w:t xml:space="preserve">numatomą sudaryti </w:t>
      </w:r>
      <w:r w:rsidR="006E09D8" w:rsidRPr="003B5E69">
        <w:rPr>
          <w:spacing w:val="3"/>
        </w:rPr>
        <w:t xml:space="preserve">Pirkimo </w:t>
      </w:r>
      <w:r w:rsidRPr="003B5E69">
        <w:rPr>
          <w:spacing w:val="3"/>
        </w:rPr>
        <w:t>sutartį bei</w:t>
      </w:r>
      <w:r w:rsidRPr="003B5E69">
        <w:rPr>
          <w:spacing w:val="4"/>
        </w:rPr>
        <w:t xml:space="preserve"> numatyta, kuris iš šios sutarties dalyvių įgaliojamas </w:t>
      </w:r>
      <w:r w:rsidRPr="003B5E69">
        <w:rPr>
          <w:spacing w:val="2"/>
        </w:rPr>
        <w:t xml:space="preserve">jungtinės veiklos sutarties dalyvių vardu teikti pasiūlymą, o laimėjus </w:t>
      </w:r>
      <w:r w:rsidR="006E09D8" w:rsidRPr="003B5E69">
        <w:rPr>
          <w:spacing w:val="2"/>
        </w:rPr>
        <w:t>Pirkimą</w:t>
      </w:r>
      <w:r w:rsidRPr="003B5E69">
        <w:rPr>
          <w:spacing w:val="2"/>
        </w:rPr>
        <w:t xml:space="preserve">, ir pasirašyti pirkimo sutartį su </w:t>
      </w:r>
      <w:r w:rsidR="001165C2" w:rsidRPr="003B5E69">
        <w:rPr>
          <w:spacing w:val="2"/>
        </w:rPr>
        <w:t xml:space="preserve">Perkančiąja </w:t>
      </w:r>
      <w:r w:rsidRPr="003B5E69">
        <w:rPr>
          <w:spacing w:val="2"/>
        </w:rPr>
        <w:t xml:space="preserve">organizacija, </w:t>
      </w:r>
      <w:r w:rsidRPr="003B5E69">
        <w:rPr>
          <w:spacing w:val="4"/>
        </w:rPr>
        <w:t xml:space="preserve">teikti PVM sąskaitas-faktūras atsiskaitymams (mokėjimai bus atliekami tik vienam iš jungtinės </w:t>
      </w:r>
      <w:r w:rsidRPr="003B5E69">
        <w:rPr>
          <w:spacing w:val="2"/>
        </w:rPr>
        <w:t>veiklos sutarties partnerių), pasirašyti su pirkimo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p>
    <w:p w14:paraId="3153D272" w14:textId="19DF7693" w:rsidR="00DA3F02" w:rsidRPr="003B5E69" w:rsidRDefault="00DA3F02" w:rsidP="006433A8">
      <w:pPr>
        <w:ind w:firstLine="709"/>
        <w:jc w:val="both"/>
      </w:pPr>
      <w:r w:rsidRPr="003B5E69">
        <w:t xml:space="preserve">4.3. Perkančioji organizacija nereikalauja, kad, ūkio subjektų grupės pateiktą pasiūlymą pripažinus </w:t>
      </w:r>
      <w:r w:rsidR="00176551">
        <w:t>laimėjusiu</w:t>
      </w:r>
      <w:r w:rsidRPr="003B5E69">
        <w:t xml:space="preserve"> ši ūkio subjektų grupė įgytų tam tikrą teisinę formą.</w:t>
      </w:r>
    </w:p>
    <w:p w14:paraId="77BD28EA" w14:textId="77777777" w:rsidR="00DA3F02" w:rsidRPr="003B5E69" w:rsidRDefault="00DA3F02" w:rsidP="006433A8">
      <w:pPr>
        <w:tabs>
          <w:tab w:val="left" w:pos="993"/>
        </w:tabs>
        <w:autoSpaceDE w:val="0"/>
        <w:autoSpaceDN w:val="0"/>
        <w:adjustRightInd w:val="0"/>
        <w:ind w:right="282" w:firstLine="709"/>
        <w:jc w:val="both"/>
      </w:pPr>
    </w:p>
    <w:p w14:paraId="2ED7A07B" w14:textId="059909AC" w:rsidR="00DA3F02" w:rsidRPr="003B5E69" w:rsidRDefault="00AF5F9F" w:rsidP="009F63B4">
      <w:pPr>
        <w:pStyle w:val="Antrat1"/>
        <w:rPr>
          <w:rFonts w:eastAsia="Arial Unicode MS"/>
          <w:i/>
        </w:rPr>
      </w:pPr>
      <w:bookmarkStart w:id="6" w:name="_Toc95830097"/>
      <w:r w:rsidRPr="003B5E69">
        <w:t xml:space="preserve">5. </w:t>
      </w:r>
      <w:r w:rsidR="00DA3F02" w:rsidRPr="006D64CA">
        <w:rPr>
          <w:b/>
        </w:rPr>
        <w:t xml:space="preserve">PASIŪLYMŲ </w:t>
      </w:r>
      <w:r w:rsidR="004E7614" w:rsidRPr="006D64CA">
        <w:rPr>
          <w:b/>
        </w:rPr>
        <w:t xml:space="preserve">RENGIMO </w:t>
      </w:r>
      <w:r w:rsidR="00DA3F02" w:rsidRPr="006D64CA">
        <w:rPr>
          <w:b/>
        </w:rPr>
        <w:t>BENDRIEJI REIKALAVIMAI</w:t>
      </w:r>
      <w:bookmarkEnd w:id="6"/>
    </w:p>
    <w:p w14:paraId="213451BF" w14:textId="77777777" w:rsidR="00DA3F02" w:rsidRPr="003B5E69" w:rsidRDefault="00DA3F02" w:rsidP="006433A8">
      <w:pPr>
        <w:pStyle w:val="Pagrindinistekstas"/>
        <w:ind w:firstLine="709"/>
        <w:rPr>
          <w:rFonts w:eastAsia="Arial Unicode MS"/>
          <w:b/>
          <w:i w:val="0"/>
          <w:color w:val="000000"/>
          <w:lang w:val="lt-LT"/>
        </w:rPr>
      </w:pPr>
    </w:p>
    <w:p w14:paraId="6F30D5AA" w14:textId="27E209B2" w:rsidR="00DA3F02" w:rsidRPr="003B5E69" w:rsidRDefault="00DA3F02" w:rsidP="00F66BD0">
      <w:pPr>
        <w:pStyle w:val="Pagrindiniotekstotrauka3"/>
        <w:numPr>
          <w:ilvl w:val="0"/>
          <w:numId w:val="2"/>
        </w:numPr>
        <w:tabs>
          <w:tab w:val="clear" w:pos="1443"/>
          <w:tab w:val="num" w:pos="1276"/>
        </w:tabs>
        <w:spacing w:after="0"/>
        <w:ind w:left="0" w:firstLine="709"/>
        <w:jc w:val="both"/>
        <w:rPr>
          <w:sz w:val="24"/>
          <w:szCs w:val="24"/>
        </w:rPr>
      </w:pPr>
      <w:r w:rsidRPr="003B5E69">
        <w:rPr>
          <w:sz w:val="24"/>
          <w:szCs w:val="24"/>
        </w:rPr>
        <w:t xml:space="preserve">Pirkimo pasiūlymas (toliau – </w:t>
      </w:r>
      <w:r w:rsidR="006E09D8" w:rsidRPr="003B5E69">
        <w:rPr>
          <w:sz w:val="24"/>
          <w:szCs w:val="24"/>
        </w:rPr>
        <w:t>P</w:t>
      </w:r>
      <w:r w:rsidR="00176551">
        <w:rPr>
          <w:sz w:val="24"/>
          <w:szCs w:val="24"/>
        </w:rPr>
        <w:t>asiūlymas) pateikiamas</w:t>
      </w:r>
      <w:r w:rsidRPr="003B5E69">
        <w:rPr>
          <w:sz w:val="24"/>
          <w:szCs w:val="24"/>
        </w:rPr>
        <w:t xml:space="preserve"> </w:t>
      </w:r>
      <w:r w:rsidRPr="001E5B6C">
        <w:rPr>
          <w:sz w:val="24"/>
          <w:szCs w:val="24"/>
        </w:rPr>
        <w:t>lietuvių kalba</w:t>
      </w:r>
      <w:r w:rsidR="004405EB" w:rsidRPr="001E5B6C">
        <w:rPr>
          <w:sz w:val="24"/>
          <w:szCs w:val="24"/>
        </w:rPr>
        <w:t>.</w:t>
      </w:r>
      <w:r w:rsidR="004405EB" w:rsidRPr="003B5E69">
        <w:rPr>
          <w:sz w:val="24"/>
          <w:szCs w:val="24"/>
        </w:rPr>
        <w:t xml:space="preserve"> </w:t>
      </w:r>
    </w:p>
    <w:p w14:paraId="3F81CD53" w14:textId="69CFF301" w:rsidR="001A34D7" w:rsidRPr="003B5E69" w:rsidRDefault="008C760E" w:rsidP="00F66BD0">
      <w:pPr>
        <w:pStyle w:val="Pagrindiniotekstotrauka3"/>
        <w:numPr>
          <w:ilvl w:val="0"/>
          <w:numId w:val="2"/>
        </w:numPr>
        <w:tabs>
          <w:tab w:val="clear" w:pos="1443"/>
          <w:tab w:val="num" w:pos="1276"/>
        </w:tabs>
        <w:spacing w:after="0"/>
        <w:ind w:left="0" w:firstLine="709"/>
        <w:jc w:val="both"/>
        <w:rPr>
          <w:sz w:val="24"/>
          <w:szCs w:val="24"/>
        </w:rPr>
      </w:pPr>
      <w:r>
        <w:rPr>
          <w:sz w:val="24"/>
          <w:szCs w:val="24"/>
        </w:rPr>
        <w:t>Perkančioji organizacija neatlygin</w:t>
      </w:r>
      <w:r w:rsidR="009271E5">
        <w:rPr>
          <w:sz w:val="24"/>
          <w:szCs w:val="24"/>
        </w:rPr>
        <w:t>a</w:t>
      </w:r>
      <w:r>
        <w:rPr>
          <w:sz w:val="24"/>
          <w:szCs w:val="24"/>
        </w:rPr>
        <w:t xml:space="preserve"> </w:t>
      </w:r>
      <w:r w:rsidR="006E09D8" w:rsidRPr="003B5E69">
        <w:rPr>
          <w:sz w:val="24"/>
          <w:szCs w:val="24"/>
        </w:rPr>
        <w:t xml:space="preserve">Tiekėjų </w:t>
      </w:r>
      <w:r w:rsidR="001A34D7" w:rsidRPr="003B5E69">
        <w:rPr>
          <w:sz w:val="24"/>
          <w:szCs w:val="24"/>
        </w:rPr>
        <w:t>išlaid</w:t>
      </w:r>
      <w:r>
        <w:rPr>
          <w:sz w:val="24"/>
          <w:szCs w:val="24"/>
        </w:rPr>
        <w:t>ų</w:t>
      </w:r>
      <w:r w:rsidR="001A34D7" w:rsidRPr="003B5E69">
        <w:rPr>
          <w:sz w:val="24"/>
          <w:szCs w:val="24"/>
        </w:rPr>
        <w:t>, patirt</w:t>
      </w:r>
      <w:r>
        <w:rPr>
          <w:sz w:val="24"/>
          <w:szCs w:val="24"/>
        </w:rPr>
        <w:t>ų</w:t>
      </w:r>
      <w:r w:rsidR="001A34D7" w:rsidRPr="003B5E69">
        <w:rPr>
          <w:sz w:val="24"/>
          <w:szCs w:val="24"/>
        </w:rPr>
        <w:t xml:space="preserve"> rengiant ir pateikiant pasiūlym</w:t>
      </w:r>
      <w:r w:rsidR="009271E5">
        <w:rPr>
          <w:sz w:val="24"/>
          <w:szCs w:val="24"/>
        </w:rPr>
        <w:t>ą</w:t>
      </w:r>
      <w:r w:rsidR="001A34D7" w:rsidRPr="003B5E69">
        <w:rPr>
          <w:sz w:val="24"/>
          <w:szCs w:val="24"/>
        </w:rPr>
        <w:t>.</w:t>
      </w:r>
    </w:p>
    <w:p w14:paraId="71AEB8A6" w14:textId="3B28BDAD" w:rsidR="00DA3F02" w:rsidRPr="003B5E69" w:rsidRDefault="00DA3F02" w:rsidP="00F66BD0">
      <w:pPr>
        <w:pStyle w:val="Pagrindiniotekstotrauka3"/>
        <w:numPr>
          <w:ilvl w:val="0"/>
          <w:numId w:val="2"/>
        </w:numPr>
        <w:tabs>
          <w:tab w:val="clear" w:pos="1443"/>
          <w:tab w:val="num" w:pos="1276"/>
        </w:tabs>
        <w:spacing w:after="0"/>
        <w:ind w:left="0" w:firstLine="709"/>
        <w:jc w:val="both"/>
        <w:rPr>
          <w:sz w:val="24"/>
          <w:szCs w:val="24"/>
        </w:rPr>
      </w:pPr>
      <w:r w:rsidRPr="003B5E69">
        <w:rPr>
          <w:sz w:val="24"/>
          <w:szCs w:val="24"/>
          <w:lang w:eastAsia="lt-LT"/>
        </w:rPr>
        <w:t xml:space="preserve">Pateikdamas pasiūlymą </w:t>
      </w:r>
      <w:r w:rsidR="00905118" w:rsidRPr="003B5E69">
        <w:rPr>
          <w:sz w:val="24"/>
          <w:szCs w:val="24"/>
          <w:lang w:eastAsia="lt-LT"/>
        </w:rPr>
        <w:t>Tiekėjas</w:t>
      </w:r>
      <w:r w:rsidR="009271E5">
        <w:rPr>
          <w:sz w:val="24"/>
          <w:szCs w:val="24"/>
          <w:lang w:eastAsia="lt-LT"/>
        </w:rPr>
        <w:t xml:space="preserve"> </w:t>
      </w:r>
      <w:r w:rsidRPr="003B5E69">
        <w:rPr>
          <w:sz w:val="24"/>
          <w:szCs w:val="24"/>
          <w:lang w:eastAsia="lt-LT"/>
        </w:rPr>
        <w:t xml:space="preserve">sutinka su </w:t>
      </w:r>
      <w:r w:rsidR="009271E5">
        <w:rPr>
          <w:sz w:val="24"/>
          <w:szCs w:val="24"/>
          <w:lang w:eastAsia="lt-LT"/>
        </w:rPr>
        <w:t xml:space="preserve">visomis </w:t>
      </w:r>
      <w:r w:rsidR="00BE1F30">
        <w:rPr>
          <w:sz w:val="24"/>
          <w:szCs w:val="24"/>
          <w:lang w:eastAsia="lt-LT"/>
        </w:rPr>
        <w:t>Pirkimo</w:t>
      </w:r>
      <w:r w:rsidR="006061F2" w:rsidRPr="003B5E69">
        <w:rPr>
          <w:sz w:val="24"/>
          <w:szCs w:val="24"/>
          <w:lang w:eastAsia="lt-LT"/>
        </w:rPr>
        <w:t xml:space="preserve"> </w:t>
      </w:r>
      <w:r w:rsidRPr="003B5E69">
        <w:rPr>
          <w:sz w:val="24"/>
          <w:szCs w:val="24"/>
          <w:lang w:eastAsia="lt-LT"/>
        </w:rPr>
        <w:t xml:space="preserve">sąlygomis ir patvirtina, </w:t>
      </w:r>
      <w:r w:rsidRPr="003B5E69">
        <w:rPr>
          <w:sz w:val="24"/>
          <w:szCs w:val="24"/>
        </w:rPr>
        <w:t xml:space="preserve">kad </w:t>
      </w:r>
      <w:r w:rsidR="00176551">
        <w:rPr>
          <w:sz w:val="24"/>
          <w:szCs w:val="24"/>
        </w:rPr>
        <w:t>P</w:t>
      </w:r>
      <w:r w:rsidRPr="003B5E69">
        <w:rPr>
          <w:sz w:val="24"/>
          <w:szCs w:val="24"/>
          <w:lang w:eastAsia="lt-LT"/>
        </w:rPr>
        <w:t xml:space="preserve">asiūlyme pateikta informacija yra teisinga ir apima viską, ko reikia tinkamam </w:t>
      </w:r>
      <w:r w:rsidR="006E09D8" w:rsidRPr="003B5E69">
        <w:rPr>
          <w:sz w:val="24"/>
          <w:szCs w:val="24"/>
          <w:lang w:eastAsia="lt-LT"/>
        </w:rPr>
        <w:t xml:space="preserve">Pirkimo </w:t>
      </w:r>
      <w:r w:rsidRPr="003B5E69">
        <w:rPr>
          <w:sz w:val="24"/>
          <w:szCs w:val="24"/>
          <w:lang w:eastAsia="lt-LT"/>
        </w:rPr>
        <w:t>sutarties įvykdymui.</w:t>
      </w:r>
    </w:p>
    <w:p w14:paraId="56EEADCB" w14:textId="453756CA" w:rsidR="00DA3F02" w:rsidRPr="003B5E69" w:rsidRDefault="009271E5" w:rsidP="00F66BD0">
      <w:pPr>
        <w:pStyle w:val="Pagrindiniotekstotrauka3"/>
        <w:numPr>
          <w:ilvl w:val="0"/>
          <w:numId w:val="2"/>
        </w:numPr>
        <w:tabs>
          <w:tab w:val="clear" w:pos="1443"/>
          <w:tab w:val="num" w:pos="1276"/>
        </w:tabs>
        <w:spacing w:after="0"/>
        <w:ind w:left="0" w:firstLine="709"/>
        <w:jc w:val="both"/>
        <w:rPr>
          <w:sz w:val="24"/>
          <w:szCs w:val="24"/>
        </w:rPr>
      </w:pPr>
      <w:r w:rsidRPr="003B5E69">
        <w:rPr>
          <w:spacing w:val="-4"/>
          <w:sz w:val="24"/>
          <w:szCs w:val="24"/>
        </w:rPr>
        <w:t xml:space="preserve">Pasiūlymas </w:t>
      </w:r>
      <w:r w:rsidRPr="001E5B6C">
        <w:rPr>
          <w:spacing w:val="-4"/>
          <w:sz w:val="24"/>
          <w:szCs w:val="24"/>
        </w:rPr>
        <w:t>turi būti</w:t>
      </w:r>
      <w:r w:rsidRPr="003B5E69">
        <w:rPr>
          <w:spacing w:val="-4"/>
          <w:sz w:val="24"/>
          <w:szCs w:val="24"/>
        </w:rPr>
        <w:t xml:space="preserve"> pateiktas elektroninėmis </w:t>
      </w:r>
      <w:r>
        <w:rPr>
          <w:spacing w:val="-4"/>
          <w:sz w:val="24"/>
          <w:szCs w:val="24"/>
        </w:rPr>
        <w:t xml:space="preserve">CVP IS </w:t>
      </w:r>
      <w:r w:rsidRPr="003B5E69">
        <w:rPr>
          <w:spacing w:val="-4"/>
          <w:sz w:val="24"/>
          <w:szCs w:val="24"/>
        </w:rPr>
        <w:t xml:space="preserve">priemonėmis </w:t>
      </w:r>
      <w:r w:rsidRPr="009271E5">
        <w:rPr>
          <w:sz w:val="24"/>
          <w:szCs w:val="24"/>
        </w:rPr>
        <w:t>iki CVP IS nurodyto pasiūlymų pateikimo termino pabaigos</w:t>
      </w:r>
      <w:r w:rsidRPr="003B5E69">
        <w:rPr>
          <w:spacing w:val="-4"/>
          <w:sz w:val="24"/>
          <w:szCs w:val="24"/>
        </w:rPr>
        <w:t xml:space="preserve">. </w:t>
      </w:r>
      <w:r w:rsidRPr="003B5E69">
        <w:rPr>
          <w:rFonts w:eastAsia="Arial Unicode MS"/>
          <w:spacing w:val="-4"/>
          <w:sz w:val="24"/>
          <w:szCs w:val="24"/>
        </w:rPr>
        <w:t>Pasiūlymai, pateikti kita forma, nepriimami ir nevertinami.</w:t>
      </w:r>
    </w:p>
    <w:p w14:paraId="5C819924" w14:textId="1544C3DD" w:rsidR="000D6E34" w:rsidRPr="0014684F" w:rsidRDefault="000D6E34" w:rsidP="00F66BD0">
      <w:pPr>
        <w:pStyle w:val="Pagrindiniotekstotrauka3"/>
        <w:numPr>
          <w:ilvl w:val="0"/>
          <w:numId w:val="2"/>
        </w:numPr>
        <w:tabs>
          <w:tab w:val="clear" w:pos="1443"/>
          <w:tab w:val="num" w:pos="1026"/>
          <w:tab w:val="num" w:pos="1276"/>
        </w:tabs>
        <w:spacing w:after="0"/>
        <w:ind w:left="0" w:firstLine="709"/>
        <w:jc w:val="both"/>
        <w:rPr>
          <w:sz w:val="24"/>
          <w:szCs w:val="24"/>
        </w:rPr>
      </w:pPr>
      <w:r w:rsidRPr="0014684F">
        <w:rPr>
          <w:sz w:val="24"/>
          <w:szCs w:val="24"/>
        </w:rPr>
        <w:lastRenderedPageBreak/>
        <w:t xml:space="preserve">Perkančioji organizacija nereikalauja </w:t>
      </w:r>
      <w:r w:rsidR="00575098" w:rsidRPr="0014684F">
        <w:rPr>
          <w:sz w:val="24"/>
          <w:szCs w:val="24"/>
        </w:rPr>
        <w:t>P</w:t>
      </w:r>
      <w:r w:rsidRPr="0014684F">
        <w:rPr>
          <w:sz w:val="24"/>
          <w:szCs w:val="24"/>
        </w:rPr>
        <w:t>asiūlymą pasirašyti kvalifikuotu elektroniniu parašu.</w:t>
      </w:r>
    </w:p>
    <w:p w14:paraId="72DCF123" w14:textId="05290BCB" w:rsidR="00DA3F02" w:rsidRPr="009271E5" w:rsidRDefault="00DA3F02" w:rsidP="00F66BD0">
      <w:pPr>
        <w:pStyle w:val="Pagrindiniotekstotrauka3"/>
        <w:numPr>
          <w:ilvl w:val="0"/>
          <w:numId w:val="2"/>
        </w:numPr>
        <w:tabs>
          <w:tab w:val="clear" w:pos="1443"/>
          <w:tab w:val="num" w:pos="1276"/>
        </w:tabs>
        <w:spacing w:after="0"/>
        <w:ind w:left="0" w:firstLine="737"/>
        <w:jc w:val="both"/>
        <w:rPr>
          <w:sz w:val="24"/>
          <w:szCs w:val="24"/>
        </w:rPr>
      </w:pPr>
      <w:r w:rsidRPr="009271E5">
        <w:rPr>
          <w:sz w:val="24"/>
          <w:szCs w:val="24"/>
        </w:rPr>
        <w:t xml:space="preserve">Visi </w:t>
      </w:r>
      <w:r w:rsidR="00575098">
        <w:rPr>
          <w:sz w:val="24"/>
          <w:szCs w:val="24"/>
        </w:rPr>
        <w:t>P</w:t>
      </w:r>
      <w:r w:rsidRPr="009271E5">
        <w:rPr>
          <w:sz w:val="24"/>
          <w:szCs w:val="24"/>
        </w:rPr>
        <w:t>asiūlyme</w:t>
      </w:r>
      <w:r w:rsidRPr="009271E5">
        <w:rPr>
          <w:b/>
          <w:sz w:val="24"/>
          <w:szCs w:val="24"/>
        </w:rPr>
        <w:t xml:space="preserve"> </w:t>
      </w:r>
      <w:r w:rsidRPr="009271E5">
        <w:rPr>
          <w:sz w:val="24"/>
          <w:szCs w:val="24"/>
        </w:rPr>
        <w:t>pateikiami</w:t>
      </w:r>
      <w:r w:rsidRPr="009271E5">
        <w:rPr>
          <w:b/>
          <w:sz w:val="24"/>
          <w:szCs w:val="24"/>
        </w:rPr>
        <w:t xml:space="preserve"> </w:t>
      </w:r>
      <w:r w:rsidRPr="009271E5">
        <w:rPr>
          <w:sz w:val="24"/>
          <w:szCs w:val="24"/>
        </w:rPr>
        <w:t>dokumentai turi būti pateikti elektronine forma, t. y. tiesiogiai suformuoti elektroninėmis</w:t>
      </w:r>
      <w:r w:rsidR="00B64151" w:rsidRPr="009271E5">
        <w:rPr>
          <w:sz w:val="24"/>
          <w:szCs w:val="24"/>
        </w:rPr>
        <w:t xml:space="preserve"> priemonėmis</w:t>
      </w:r>
      <w:r w:rsidRPr="009271E5">
        <w:rPr>
          <w:sz w:val="24"/>
          <w:szCs w:val="24"/>
        </w:rPr>
        <w:t xml:space="preserve"> arba pateikiant skaitmenines dokumentų kopijas. Pateikiami dokumentai ar skaitmeninės dokumentų kopijos turi būti prieinami naudojant nediskriminuojančius, visuotinai prieinamus duomenų failų formatus (pvz., pdf, jpg, doc ir kt.).</w:t>
      </w:r>
      <w:r w:rsidR="006605B0" w:rsidRPr="009271E5">
        <w:rPr>
          <w:sz w:val="24"/>
          <w:szCs w:val="24"/>
        </w:rPr>
        <w:t xml:space="preserve"> Perkančioji organizacija turi teisę paprašyti </w:t>
      </w:r>
      <w:r w:rsidR="00905118" w:rsidRPr="009271E5">
        <w:rPr>
          <w:sz w:val="24"/>
          <w:szCs w:val="24"/>
        </w:rPr>
        <w:t>Tiekėjo</w:t>
      </w:r>
      <w:r w:rsidR="006605B0" w:rsidRPr="009271E5">
        <w:rPr>
          <w:sz w:val="24"/>
          <w:szCs w:val="24"/>
        </w:rPr>
        <w:t>, kad jis pateiktų dokumentų originalus, jei abejoja dėl dokumentų autentiškumo.</w:t>
      </w:r>
    </w:p>
    <w:p w14:paraId="196553AA" w14:textId="54FA24F6" w:rsidR="00D12B90" w:rsidRPr="00D12B90" w:rsidRDefault="000D6E34" w:rsidP="00F66BD0">
      <w:pPr>
        <w:numPr>
          <w:ilvl w:val="0"/>
          <w:numId w:val="2"/>
        </w:numPr>
        <w:tabs>
          <w:tab w:val="clear" w:pos="1443"/>
          <w:tab w:val="num" w:pos="1276"/>
        </w:tabs>
        <w:ind w:left="0" w:firstLine="737"/>
        <w:jc w:val="both"/>
        <w:rPr>
          <w:rFonts w:eastAsia="Calibri"/>
          <w:lang w:eastAsia="en-US"/>
        </w:rPr>
      </w:pPr>
      <w:r w:rsidRPr="003B5E69">
        <w:t>P</w:t>
      </w:r>
      <w:r w:rsidR="007A1A88">
        <w:t>reki</w:t>
      </w:r>
      <w:r w:rsidRPr="003B5E69">
        <w:t xml:space="preserve">ų kaina nurodoma eurais (suapvalinant iki dviejų skaičių po kablelio). Į kainą turi būti įskaičiuotas PVM, kiti mokesčiai bei </w:t>
      </w:r>
      <w:r w:rsidR="00176551">
        <w:t xml:space="preserve">visos </w:t>
      </w:r>
      <w:r w:rsidRPr="003B5E69">
        <w:t xml:space="preserve">kitos išlaidos, reikalingos tinkamam sutarties įvykdymui. Jei Tiekėjas yra ne PVM mokėtojas, </w:t>
      </w:r>
      <w:r w:rsidR="00D12B90">
        <w:t>Pasiūlyme nurodomas</w:t>
      </w:r>
      <w:r w:rsidRPr="003B5E69">
        <w:t xml:space="preserve"> juridin</w:t>
      </w:r>
      <w:r w:rsidR="00D12B90">
        <w:t>is</w:t>
      </w:r>
      <w:r w:rsidRPr="003B5E69">
        <w:t xml:space="preserve"> pagrind</w:t>
      </w:r>
      <w:r w:rsidR="00D12B90">
        <w:t>as</w:t>
      </w:r>
      <w:r w:rsidRPr="003B5E69">
        <w:t xml:space="preserve">. </w:t>
      </w:r>
    </w:p>
    <w:p w14:paraId="211BBD9C" w14:textId="6A6CD7C2" w:rsidR="000D6E34" w:rsidRPr="003B5E69" w:rsidRDefault="000D6E34" w:rsidP="00F66BD0">
      <w:pPr>
        <w:numPr>
          <w:ilvl w:val="0"/>
          <w:numId w:val="2"/>
        </w:numPr>
        <w:tabs>
          <w:tab w:val="clear" w:pos="1443"/>
          <w:tab w:val="num" w:pos="1276"/>
        </w:tabs>
        <w:ind w:left="0" w:firstLine="737"/>
        <w:jc w:val="both"/>
        <w:rPr>
          <w:rFonts w:eastAsia="Calibri"/>
          <w:lang w:eastAsia="en-US"/>
        </w:rPr>
      </w:pPr>
      <w:r w:rsidRPr="003B5E69">
        <w:t>P</w:t>
      </w:r>
      <w:r w:rsidR="00CF23C7">
        <w:t>asiūlymai bus vertinami eurais.</w:t>
      </w:r>
    </w:p>
    <w:p w14:paraId="4045C0BF" w14:textId="7BDD5221" w:rsidR="00DA3F02" w:rsidRPr="00FC591F" w:rsidRDefault="00DA3F02" w:rsidP="00F66BD0">
      <w:pPr>
        <w:pStyle w:val="Pagrindiniotekstotrauka3"/>
        <w:numPr>
          <w:ilvl w:val="0"/>
          <w:numId w:val="2"/>
        </w:numPr>
        <w:tabs>
          <w:tab w:val="clear" w:pos="1443"/>
          <w:tab w:val="num" w:pos="1026"/>
          <w:tab w:val="num" w:pos="1276"/>
        </w:tabs>
        <w:spacing w:after="0"/>
        <w:ind w:left="0" w:firstLine="709"/>
        <w:jc w:val="both"/>
        <w:rPr>
          <w:sz w:val="24"/>
          <w:szCs w:val="24"/>
        </w:rPr>
      </w:pPr>
      <w:r w:rsidRPr="003B5E69">
        <w:rPr>
          <w:sz w:val="24"/>
          <w:szCs w:val="24"/>
        </w:rPr>
        <w:t xml:space="preserve">Vienas </w:t>
      </w:r>
      <w:r w:rsidR="00905118" w:rsidRPr="003B5E69">
        <w:rPr>
          <w:sz w:val="24"/>
          <w:szCs w:val="24"/>
          <w:lang w:eastAsia="lt-LT"/>
        </w:rPr>
        <w:t>Tiekėjas</w:t>
      </w:r>
      <w:r w:rsidR="00A43C3D">
        <w:rPr>
          <w:sz w:val="24"/>
          <w:szCs w:val="24"/>
          <w:lang w:eastAsia="lt-LT"/>
        </w:rPr>
        <w:t xml:space="preserve"> </w:t>
      </w:r>
      <w:r w:rsidRPr="003B5E69">
        <w:rPr>
          <w:sz w:val="24"/>
          <w:szCs w:val="24"/>
        </w:rPr>
        <w:t xml:space="preserve">gali pateikti tik vieną </w:t>
      </w:r>
      <w:r w:rsidR="00D12B90">
        <w:rPr>
          <w:sz w:val="24"/>
          <w:szCs w:val="24"/>
        </w:rPr>
        <w:t>P</w:t>
      </w:r>
      <w:r w:rsidRPr="003B5E69">
        <w:rPr>
          <w:sz w:val="24"/>
          <w:szCs w:val="24"/>
        </w:rPr>
        <w:t>asiūlymą – individualiai arba ka</w:t>
      </w:r>
      <w:r w:rsidR="00D12B90">
        <w:rPr>
          <w:sz w:val="24"/>
          <w:szCs w:val="24"/>
        </w:rPr>
        <w:t>ip ūkio subjektų grupės dalyvis. A</w:t>
      </w:r>
      <w:r w:rsidRPr="003B5E69">
        <w:rPr>
          <w:sz w:val="24"/>
          <w:szCs w:val="24"/>
        </w:rPr>
        <w:t xml:space="preserve">lternatyvūs pasiūlymai nepriimami ir nevertinami. </w:t>
      </w:r>
    </w:p>
    <w:p w14:paraId="74151560" w14:textId="3B2FB40C" w:rsidR="00FC591F" w:rsidRPr="00FC591F" w:rsidRDefault="00FC591F" w:rsidP="00F66BD0">
      <w:pPr>
        <w:pStyle w:val="Pagrindiniotekstotrauka3"/>
        <w:numPr>
          <w:ilvl w:val="0"/>
          <w:numId w:val="2"/>
        </w:numPr>
        <w:tabs>
          <w:tab w:val="clear" w:pos="1443"/>
          <w:tab w:val="num" w:pos="1276"/>
        </w:tabs>
        <w:spacing w:after="0"/>
        <w:ind w:left="0" w:firstLine="709"/>
        <w:jc w:val="both"/>
        <w:rPr>
          <w:sz w:val="24"/>
          <w:szCs w:val="24"/>
        </w:rPr>
      </w:pPr>
      <w:r w:rsidRPr="00FC591F">
        <w:rPr>
          <w:b/>
          <w:sz w:val="24"/>
          <w:szCs w:val="24"/>
        </w:rPr>
        <w:t xml:space="preserve">Pasiūlymą sudaro </w:t>
      </w:r>
      <w:r w:rsidRPr="00FC591F">
        <w:rPr>
          <w:b/>
          <w:sz w:val="24"/>
          <w:szCs w:val="24"/>
          <w:lang w:eastAsia="lt-LT"/>
        </w:rPr>
        <w:t xml:space="preserve">Tiekėjo </w:t>
      </w:r>
      <w:r w:rsidRPr="00FC591F">
        <w:rPr>
          <w:b/>
          <w:sz w:val="24"/>
          <w:szCs w:val="24"/>
        </w:rPr>
        <w:t>CVP IS pasiūlymo lango eilutėje „Prisegti dokumentai“ pateiktų dokumentų visuma</w:t>
      </w:r>
      <w:r>
        <w:rPr>
          <w:b/>
          <w:sz w:val="24"/>
          <w:szCs w:val="24"/>
        </w:rPr>
        <w:t>:</w:t>
      </w:r>
    </w:p>
    <w:p w14:paraId="5D1978E4" w14:textId="566EB803" w:rsidR="00FC591F" w:rsidRDefault="00FC591F" w:rsidP="007F2132">
      <w:pPr>
        <w:pStyle w:val="Pagrindiniotekstotrauka3"/>
        <w:tabs>
          <w:tab w:val="num" w:pos="1276"/>
        </w:tabs>
        <w:spacing w:after="0"/>
        <w:ind w:left="0" w:firstLine="709"/>
        <w:jc w:val="both"/>
        <w:rPr>
          <w:sz w:val="24"/>
          <w:szCs w:val="24"/>
        </w:rPr>
      </w:pPr>
      <w:r w:rsidRPr="00FC591F">
        <w:rPr>
          <w:sz w:val="24"/>
          <w:szCs w:val="24"/>
        </w:rPr>
        <w:t>5.</w:t>
      </w:r>
      <w:r w:rsidR="00BE23EC">
        <w:rPr>
          <w:sz w:val="24"/>
          <w:szCs w:val="24"/>
        </w:rPr>
        <w:t>10</w:t>
      </w:r>
      <w:r w:rsidRPr="00FC591F">
        <w:rPr>
          <w:sz w:val="24"/>
          <w:szCs w:val="24"/>
        </w:rPr>
        <w:t xml:space="preserve">.1. </w:t>
      </w:r>
      <w:r w:rsidR="000A0026">
        <w:rPr>
          <w:sz w:val="24"/>
          <w:szCs w:val="24"/>
        </w:rPr>
        <w:t>Pasiūlymas</w:t>
      </w:r>
      <w:r w:rsidR="00176551">
        <w:rPr>
          <w:sz w:val="24"/>
          <w:szCs w:val="24"/>
        </w:rPr>
        <w:t xml:space="preserve">, pateiktas pagal </w:t>
      </w:r>
      <w:r w:rsidR="00BE1F30">
        <w:rPr>
          <w:sz w:val="24"/>
          <w:szCs w:val="24"/>
        </w:rPr>
        <w:t>Pirkimo</w:t>
      </w:r>
      <w:r w:rsidRPr="003B5E69">
        <w:rPr>
          <w:sz w:val="24"/>
          <w:szCs w:val="24"/>
        </w:rPr>
        <w:t xml:space="preserve"> sąlygų 1 </w:t>
      </w:r>
      <w:r w:rsidR="00176551">
        <w:rPr>
          <w:sz w:val="24"/>
          <w:szCs w:val="24"/>
        </w:rPr>
        <w:t>priedo formą</w:t>
      </w:r>
      <w:r w:rsidR="000A0026">
        <w:rPr>
          <w:sz w:val="24"/>
          <w:szCs w:val="24"/>
        </w:rPr>
        <w:t>;</w:t>
      </w:r>
    </w:p>
    <w:p w14:paraId="4FDCA419" w14:textId="61CB8471" w:rsidR="00837031" w:rsidRPr="00E02C52" w:rsidRDefault="00FC591F" w:rsidP="00E02C52">
      <w:pPr>
        <w:pStyle w:val="Pagrindiniotekstotrauka3"/>
        <w:tabs>
          <w:tab w:val="num" w:pos="1276"/>
        </w:tabs>
        <w:spacing w:after="0"/>
        <w:ind w:left="0" w:firstLine="709"/>
        <w:jc w:val="both"/>
        <w:rPr>
          <w:sz w:val="24"/>
          <w:szCs w:val="24"/>
        </w:rPr>
      </w:pPr>
      <w:r>
        <w:rPr>
          <w:sz w:val="24"/>
          <w:szCs w:val="24"/>
        </w:rPr>
        <w:t>5.</w:t>
      </w:r>
      <w:r w:rsidR="00BE23EC">
        <w:rPr>
          <w:sz w:val="24"/>
          <w:szCs w:val="24"/>
        </w:rPr>
        <w:t>10</w:t>
      </w:r>
      <w:r>
        <w:rPr>
          <w:sz w:val="24"/>
          <w:szCs w:val="24"/>
        </w:rPr>
        <w:t xml:space="preserve">.2. </w:t>
      </w:r>
      <w:r w:rsidRPr="003B5E69">
        <w:rPr>
          <w:sz w:val="24"/>
          <w:szCs w:val="24"/>
        </w:rPr>
        <w:t>įgaliojimas ar kitas dokumentas, suteikiantis teisę pateikti ir (ar) pasirašyti pasiūlymą bei kitus dokumentus (jeigu pasiūlymą pateikia ne Tiekėjo vadovas</w:t>
      </w:r>
      <w:r>
        <w:rPr>
          <w:sz w:val="24"/>
          <w:szCs w:val="24"/>
        </w:rPr>
        <w:t>);</w:t>
      </w:r>
    </w:p>
    <w:p w14:paraId="0D7BFF48" w14:textId="14E35733" w:rsidR="00D97EC2" w:rsidRDefault="00D97EC2" w:rsidP="007F2132">
      <w:pPr>
        <w:pStyle w:val="Pagrindiniotekstotrauka3"/>
        <w:tabs>
          <w:tab w:val="num" w:pos="1276"/>
        </w:tabs>
        <w:spacing w:after="0"/>
        <w:ind w:left="0" w:firstLine="709"/>
        <w:jc w:val="both"/>
        <w:rPr>
          <w:sz w:val="24"/>
          <w:szCs w:val="24"/>
        </w:rPr>
      </w:pPr>
      <w:r>
        <w:rPr>
          <w:sz w:val="24"/>
          <w:szCs w:val="24"/>
        </w:rPr>
        <w:t>5.10.</w:t>
      </w:r>
      <w:r w:rsidR="00E02C52">
        <w:rPr>
          <w:sz w:val="24"/>
          <w:szCs w:val="24"/>
        </w:rPr>
        <w:t>3</w:t>
      </w:r>
      <w:r>
        <w:rPr>
          <w:sz w:val="24"/>
          <w:szCs w:val="24"/>
        </w:rPr>
        <w:t>.</w:t>
      </w:r>
      <w:r w:rsidR="00865A29">
        <w:rPr>
          <w:sz w:val="24"/>
          <w:szCs w:val="24"/>
        </w:rPr>
        <w:t xml:space="preserve"> </w:t>
      </w:r>
      <w:r w:rsidR="00865A29" w:rsidRPr="003B5E69">
        <w:rPr>
          <w:sz w:val="24"/>
          <w:szCs w:val="24"/>
        </w:rPr>
        <w:t xml:space="preserve">informacija ir dokumentai pagal </w:t>
      </w:r>
      <w:r w:rsidR="00865A29">
        <w:rPr>
          <w:sz w:val="24"/>
          <w:szCs w:val="24"/>
        </w:rPr>
        <w:t>Pirkimo s</w:t>
      </w:r>
      <w:r w:rsidR="00865A29" w:rsidRPr="003B5E69">
        <w:rPr>
          <w:sz w:val="24"/>
          <w:szCs w:val="24"/>
        </w:rPr>
        <w:t xml:space="preserve">ąlygų 4.2 punktą (jei </w:t>
      </w:r>
      <w:r w:rsidR="00865A29">
        <w:rPr>
          <w:sz w:val="24"/>
          <w:szCs w:val="24"/>
        </w:rPr>
        <w:t>P</w:t>
      </w:r>
      <w:r w:rsidR="00865A29" w:rsidRPr="003B5E69">
        <w:rPr>
          <w:sz w:val="24"/>
          <w:szCs w:val="24"/>
        </w:rPr>
        <w:t>asiūlymą teikia ūkio subjektų grupė</w:t>
      </w:r>
      <w:r w:rsidR="00837031">
        <w:rPr>
          <w:sz w:val="24"/>
          <w:szCs w:val="24"/>
        </w:rPr>
        <w:t>)</w:t>
      </w:r>
      <w:r>
        <w:rPr>
          <w:sz w:val="24"/>
          <w:szCs w:val="24"/>
        </w:rPr>
        <w:t>;</w:t>
      </w:r>
    </w:p>
    <w:p w14:paraId="222443F8" w14:textId="74FA7DFF" w:rsidR="00D430BE" w:rsidRPr="006413A1" w:rsidRDefault="000A0026" w:rsidP="0082606E">
      <w:pPr>
        <w:pStyle w:val="Pagrindiniotekstotrauka3"/>
        <w:spacing w:after="0"/>
        <w:ind w:left="0" w:firstLine="709"/>
        <w:jc w:val="both"/>
        <w:rPr>
          <w:sz w:val="24"/>
          <w:szCs w:val="24"/>
        </w:rPr>
      </w:pPr>
      <w:r>
        <w:rPr>
          <w:sz w:val="24"/>
          <w:szCs w:val="24"/>
        </w:rPr>
        <w:t>5.</w:t>
      </w:r>
      <w:r w:rsidR="00BE23EC">
        <w:rPr>
          <w:sz w:val="24"/>
          <w:szCs w:val="24"/>
        </w:rPr>
        <w:t>10</w:t>
      </w:r>
      <w:r>
        <w:rPr>
          <w:sz w:val="24"/>
          <w:szCs w:val="24"/>
        </w:rPr>
        <w:t>.</w:t>
      </w:r>
      <w:r w:rsidR="00E02C52">
        <w:rPr>
          <w:sz w:val="24"/>
          <w:szCs w:val="24"/>
        </w:rPr>
        <w:t>4</w:t>
      </w:r>
      <w:r w:rsidRPr="006413A1">
        <w:rPr>
          <w:sz w:val="24"/>
          <w:szCs w:val="24"/>
        </w:rPr>
        <w:t>.</w:t>
      </w:r>
      <w:r w:rsidR="00D430BE" w:rsidRPr="006413A1">
        <w:rPr>
          <w:sz w:val="24"/>
          <w:szCs w:val="24"/>
        </w:rPr>
        <w:t xml:space="preserve"> </w:t>
      </w:r>
      <w:r w:rsidR="006413A1" w:rsidRPr="006413A1">
        <w:rPr>
          <w:sz w:val="24"/>
          <w:szCs w:val="24"/>
        </w:rPr>
        <w:t>dokumentus, patvirtinančius t</w:t>
      </w:r>
      <w:r w:rsidR="006413A1">
        <w:rPr>
          <w:sz w:val="24"/>
          <w:szCs w:val="24"/>
        </w:rPr>
        <w:t>iekėjo atitiktį kvalifikacijos ir aplinkos apsaugos r</w:t>
      </w:r>
      <w:r w:rsidR="006413A1" w:rsidRPr="006413A1">
        <w:rPr>
          <w:sz w:val="24"/>
          <w:szCs w:val="24"/>
        </w:rPr>
        <w:t xml:space="preserve">eikalavimams pagal </w:t>
      </w:r>
      <w:r w:rsidR="006413A1">
        <w:rPr>
          <w:sz w:val="24"/>
          <w:szCs w:val="24"/>
        </w:rPr>
        <w:t>Pirkimo sąlygų 3.2 ir 3.3. punktus</w:t>
      </w:r>
      <w:r w:rsidR="006413A1" w:rsidRPr="006413A1">
        <w:rPr>
          <w:sz w:val="24"/>
          <w:szCs w:val="24"/>
        </w:rPr>
        <w:t>.</w:t>
      </w:r>
    </w:p>
    <w:p w14:paraId="75B01C9E" w14:textId="3F77E316" w:rsidR="00FC591F" w:rsidRPr="00D430BE" w:rsidRDefault="00E02C52" w:rsidP="0082606E">
      <w:pPr>
        <w:pStyle w:val="Pagrindiniotekstotrauka3"/>
        <w:spacing w:after="0"/>
        <w:ind w:left="0" w:firstLine="709"/>
        <w:jc w:val="both"/>
        <w:rPr>
          <w:sz w:val="24"/>
          <w:szCs w:val="24"/>
        </w:rPr>
      </w:pPr>
      <w:r>
        <w:rPr>
          <w:sz w:val="24"/>
          <w:szCs w:val="24"/>
        </w:rPr>
        <w:t>5.10.5</w:t>
      </w:r>
      <w:r w:rsidR="006F28E3" w:rsidRPr="00D430BE">
        <w:rPr>
          <w:sz w:val="24"/>
          <w:szCs w:val="24"/>
        </w:rPr>
        <w:t>.</w:t>
      </w:r>
      <w:r w:rsidR="00D430BE" w:rsidRPr="00D430BE">
        <w:rPr>
          <w:sz w:val="24"/>
          <w:szCs w:val="24"/>
        </w:rPr>
        <w:t xml:space="preserve"> Kiti Pirkimo sąlygų reikalaujami dokumentai.</w:t>
      </w:r>
    </w:p>
    <w:p w14:paraId="0657D955" w14:textId="0357C093" w:rsidR="00DA3F02" w:rsidRDefault="00FC591F" w:rsidP="00F66BD0">
      <w:pPr>
        <w:pStyle w:val="Pagrindiniotekstotrauka3"/>
        <w:numPr>
          <w:ilvl w:val="0"/>
          <w:numId w:val="2"/>
        </w:numPr>
        <w:tabs>
          <w:tab w:val="clear" w:pos="1443"/>
          <w:tab w:val="num" w:pos="1026"/>
        </w:tabs>
        <w:spacing w:after="0"/>
        <w:ind w:left="0" w:firstLine="709"/>
        <w:jc w:val="both"/>
        <w:rPr>
          <w:sz w:val="24"/>
          <w:szCs w:val="24"/>
        </w:rPr>
      </w:pPr>
      <w:r w:rsidRPr="000A0026">
        <w:rPr>
          <w:sz w:val="24"/>
          <w:szCs w:val="24"/>
        </w:rPr>
        <w:t xml:space="preserve"> </w:t>
      </w:r>
      <w:r w:rsidR="000A0026" w:rsidRPr="000A0026">
        <w:rPr>
          <w:sz w:val="24"/>
          <w:szCs w:val="24"/>
        </w:rPr>
        <w:t xml:space="preserve">Tiekėjas turi aiškiai nurodyti, kuri </w:t>
      </w:r>
      <w:r w:rsidR="0049143B">
        <w:rPr>
          <w:sz w:val="24"/>
          <w:szCs w:val="24"/>
        </w:rPr>
        <w:t>P</w:t>
      </w:r>
      <w:r w:rsidR="000A0026" w:rsidRPr="000A0026">
        <w:rPr>
          <w:sz w:val="24"/>
          <w:szCs w:val="24"/>
        </w:rPr>
        <w:t xml:space="preserve">asiūlymo informacija yra </w:t>
      </w:r>
      <w:r w:rsidR="000A0026">
        <w:rPr>
          <w:sz w:val="24"/>
          <w:szCs w:val="24"/>
        </w:rPr>
        <w:t xml:space="preserve">konfidenciali. </w:t>
      </w:r>
      <w:r w:rsidR="000A0026" w:rsidRPr="003B5E69">
        <w:rPr>
          <w:sz w:val="24"/>
          <w:szCs w:val="24"/>
        </w:rPr>
        <w:t>Jeigu Perkančiajai organizac</w:t>
      </w:r>
      <w:r w:rsidR="0049143B">
        <w:rPr>
          <w:sz w:val="24"/>
          <w:szCs w:val="24"/>
        </w:rPr>
        <w:t>ijai kyla abejonių dėl Tiekėjo P</w:t>
      </w:r>
      <w:r w:rsidR="000A0026" w:rsidRPr="003B5E69">
        <w:rPr>
          <w:sz w:val="24"/>
          <w:szCs w:val="24"/>
        </w:rPr>
        <w:t xml:space="preserve">asiūlyme nurodytos informacijos konfidencialumo, </w:t>
      </w:r>
      <w:r w:rsidR="000A0026">
        <w:rPr>
          <w:sz w:val="24"/>
          <w:szCs w:val="24"/>
        </w:rPr>
        <w:t xml:space="preserve">Tiekėjas bus prašomas </w:t>
      </w:r>
      <w:r w:rsidR="0049143B">
        <w:rPr>
          <w:sz w:val="24"/>
          <w:szCs w:val="24"/>
        </w:rPr>
        <w:t>pateikti įrodymus/paaiškinimus</w:t>
      </w:r>
      <w:r w:rsidR="000A0026" w:rsidRPr="003B5E69">
        <w:rPr>
          <w:sz w:val="24"/>
          <w:szCs w:val="24"/>
        </w:rPr>
        <w:t>. Jeigu Tiekėjas nepateikia tokių įrodymų arba pateikia netinkamus įrodymus, laikoma, kad tokia informacija yra nekonfidenciali</w:t>
      </w:r>
      <w:r w:rsidR="000A0026">
        <w:rPr>
          <w:sz w:val="24"/>
          <w:szCs w:val="24"/>
        </w:rPr>
        <w:t>.</w:t>
      </w:r>
    </w:p>
    <w:p w14:paraId="77247055" w14:textId="77777777" w:rsidR="000A0026" w:rsidRPr="000A0026" w:rsidRDefault="000A0026" w:rsidP="000A0026">
      <w:pPr>
        <w:pStyle w:val="Pagrindiniotekstotrauka3"/>
        <w:spacing w:after="0"/>
        <w:jc w:val="both"/>
        <w:rPr>
          <w:sz w:val="24"/>
          <w:szCs w:val="24"/>
        </w:rPr>
      </w:pPr>
    </w:p>
    <w:p w14:paraId="73393491" w14:textId="08A40766" w:rsidR="00DA3F02" w:rsidRPr="006D64CA" w:rsidRDefault="00DA3F02" w:rsidP="009F63B4">
      <w:pPr>
        <w:pStyle w:val="Antrat1"/>
        <w:rPr>
          <w:b/>
        </w:rPr>
      </w:pPr>
      <w:bookmarkStart w:id="7" w:name="_Toc95830098"/>
      <w:r w:rsidRPr="003B5E69">
        <w:t xml:space="preserve">6. </w:t>
      </w:r>
      <w:r w:rsidRPr="006D64CA">
        <w:rPr>
          <w:b/>
        </w:rPr>
        <w:t>PASIŪLYMŲ GALIOJIMAS</w:t>
      </w:r>
      <w:bookmarkEnd w:id="7"/>
    </w:p>
    <w:p w14:paraId="74A2A2B2" w14:textId="77777777" w:rsidR="00DA3F02" w:rsidRPr="006D64CA" w:rsidRDefault="00DA3F02" w:rsidP="00E3119C">
      <w:pPr>
        <w:ind w:firstLine="709"/>
        <w:rPr>
          <w:b/>
          <w:color w:val="000000"/>
        </w:rPr>
      </w:pPr>
    </w:p>
    <w:p w14:paraId="1E4888F7" w14:textId="527FA331" w:rsidR="00DA3F02" w:rsidRPr="003B5E69" w:rsidRDefault="00DA3F02" w:rsidP="00F66BD0">
      <w:pPr>
        <w:pStyle w:val="Antrat5"/>
        <w:numPr>
          <w:ilvl w:val="0"/>
          <w:numId w:val="3"/>
        </w:numPr>
        <w:tabs>
          <w:tab w:val="clear" w:pos="1191"/>
          <w:tab w:val="num" w:pos="1276"/>
        </w:tabs>
        <w:spacing w:before="0" w:after="0"/>
        <w:ind w:left="0" w:firstLine="709"/>
        <w:jc w:val="both"/>
        <w:rPr>
          <w:b/>
          <w:bCs/>
          <w:color w:val="000000"/>
        </w:rPr>
      </w:pPr>
      <w:r w:rsidRPr="003B5E69">
        <w:rPr>
          <w:color w:val="000000"/>
          <w:sz w:val="24"/>
          <w:szCs w:val="24"/>
        </w:rPr>
        <w:t xml:space="preserve">Pasiūlyme turi būti nurodytas jo galiojimo terminas. Pasiūlymas turi galioti ne trumpiau nei </w:t>
      </w:r>
      <w:r w:rsidR="00CE4F7E" w:rsidRPr="003B5E69">
        <w:rPr>
          <w:color w:val="000000"/>
          <w:sz w:val="24"/>
          <w:szCs w:val="24"/>
        </w:rPr>
        <w:t xml:space="preserve">30 </w:t>
      </w:r>
      <w:r w:rsidR="009A2CC3">
        <w:rPr>
          <w:color w:val="000000"/>
          <w:sz w:val="24"/>
          <w:szCs w:val="24"/>
        </w:rPr>
        <w:t xml:space="preserve">(trisdešimt) </w:t>
      </w:r>
      <w:r w:rsidRPr="003B5E69">
        <w:rPr>
          <w:color w:val="000000"/>
          <w:sz w:val="24"/>
          <w:szCs w:val="24"/>
        </w:rPr>
        <w:t>dienų nuo pasiūlymų</w:t>
      </w:r>
      <w:r w:rsidR="000A0026">
        <w:rPr>
          <w:color w:val="000000"/>
          <w:sz w:val="24"/>
          <w:szCs w:val="24"/>
        </w:rPr>
        <w:t xml:space="preserve"> (galutinių pasiūlymų)</w:t>
      </w:r>
      <w:r w:rsidRPr="003B5E69">
        <w:rPr>
          <w:color w:val="000000"/>
          <w:sz w:val="24"/>
          <w:szCs w:val="24"/>
        </w:rPr>
        <w:t xml:space="preserve"> pateikimo termino dienos</w:t>
      </w:r>
      <w:r w:rsidR="00087465" w:rsidRPr="003B5E69">
        <w:rPr>
          <w:color w:val="000000"/>
          <w:sz w:val="24"/>
          <w:szCs w:val="24"/>
        </w:rPr>
        <w:t>.</w:t>
      </w:r>
      <w:r w:rsidRPr="003B5E69">
        <w:rPr>
          <w:color w:val="000000"/>
          <w:sz w:val="24"/>
          <w:szCs w:val="24"/>
        </w:rPr>
        <w:t xml:space="preserve"> </w:t>
      </w:r>
      <w:r w:rsidR="00087465" w:rsidRPr="003B5E69">
        <w:rPr>
          <w:color w:val="000000"/>
          <w:sz w:val="24"/>
          <w:szCs w:val="24"/>
        </w:rPr>
        <w:t>J</w:t>
      </w:r>
      <w:r w:rsidRPr="003B5E69">
        <w:rPr>
          <w:color w:val="000000"/>
          <w:sz w:val="24"/>
          <w:szCs w:val="24"/>
        </w:rPr>
        <w:t xml:space="preserve">eigu </w:t>
      </w:r>
      <w:r w:rsidR="0049143B">
        <w:rPr>
          <w:color w:val="000000"/>
          <w:sz w:val="24"/>
          <w:szCs w:val="24"/>
        </w:rPr>
        <w:t>P</w:t>
      </w:r>
      <w:r w:rsidRPr="003B5E69">
        <w:rPr>
          <w:color w:val="000000"/>
          <w:sz w:val="24"/>
          <w:szCs w:val="24"/>
        </w:rPr>
        <w:t xml:space="preserve">asiūlyme nenurodytas jo galiojimo laikas, laikoma, kad </w:t>
      </w:r>
      <w:r w:rsidR="0049143B">
        <w:rPr>
          <w:color w:val="000000"/>
          <w:sz w:val="24"/>
          <w:szCs w:val="24"/>
        </w:rPr>
        <w:t>P</w:t>
      </w:r>
      <w:r w:rsidRPr="003B5E69">
        <w:rPr>
          <w:color w:val="000000"/>
          <w:sz w:val="24"/>
          <w:szCs w:val="24"/>
        </w:rPr>
        <w:t xml:space="preserve">asiūlymas galioja tiek, kiek numatyta </w:t>
      </w:r>
      <w:r w:rsidR="000A0026">
        <w:rPr>
          <w:color w:val="000000"/>
          <w:sz w:val="24"/>
          <w:szCs w:val="24"/>
        </w:rPr>
        <w:t>P</w:t>
      </w:r>
      <w:r w:rsidRPr="003B5E69">
        <w:rPr>
          <w:color w:val="000000"/>
          <w:sz w:val="24"/>
          <w:szCs w:val="24"/>
        </w:rPr>
        <w:t>irkimo sąlygose.</w:t>
      </w:r>
    </w:p>
    <w:p w14:paraId="5FBB40C6" w14:textId="77777777" w:rsidR="00DA3F02" w:rsidRPr="003B5E69" w:rsidRDefault="00DA3F02" w:rsidP="00E3119C">
      <w:pPr>
        <w:ind w:firstLine="709"/>
        <w:jc w:val="center"/>
        <w:rPr>
          <w:b/>
          <w:bCs/>
          <w:color w:val="000000"/>
        </w:rPr>
      </w:pPr>
    </w:p>
    <w:p w14:paraId="2DB0CBFD" w14:textId="75BE132B" w:rsidR="00DA3F02" w:rsidRPr="006D64CA" w:rsidRDefault="00DA3F02" w:rsidP="009F63B4">
      <w:pPr>
        <w:pStyle w:val="Antrat1"/>
        <w:rPr>
          <w:b/>
        </w:rPr>
      </w:pPr>
      <w:bookmarkStart w:id="8" w:name="_Toc95830099"/>
      <w:r w:rsidRPr="003B5E69">
        <w:t xml:space="preserve">7. </w:t>
      </w:r>
      <w:r w:rsidRPr="006D64CA">
        <w:rPr>
          <w:b/>
        </w:rPr>
        <w:t>PASIŪLYMŲ PATEIKIMO TERMINAI IR TVARKA</w:t>
      </w:r>
      <w:bookmarkEnd w:id="8"/>
    </w:p>
    <w:p w14:paraId="728E7D80" w14:textId="77777777" w:rsidR="00DA3F02" w:rsidRPr="006D64CA" w:rsidRDefault="00DA3F02" w:rsidP="00E3119C">
      <w:pPr>
        <w:ind w:firstLine="709"/>
        <w:jc w:val="center"/>
        <w:rPr>
          <w:b/>
          <w:bCs/>
          <w:color w:val="000000"/>
        </w:rPr>
      </w:pPr>
    </w:p>
    <w:p w14:paraId="24400148" w14:textId="414FAD74" w:rsidR="00DA3F02" w:rsidRPr="003B5E69" w:rsidRDefault="00DA3F02" w:rsidP="00F66BD0">
      <w:pPr>
        <w:pStyle w:val="Pagrindinistekstas"/>
        <w:numPr>
          <w:ilvl w:val="0"/>
          <w:numId w:val="4"/>
        </w:numPr>
        <w:tabs>
          <w:tab w:val="clear" w:pos="1707"/>
          <w:tab w:val="num" w:pos="1276"/>
        </w:tabs>
        <w:suppressAutoHyphens w:val="0"/>
        <w:ind w:left="0" w:firstLine="709"/>
        <w:rPr>
          <w:i w:val="0"/>
          <w:lang w:val="lt-LT"/>
        </w:rPr>
      </w:pPr>
      <w:bookmarkStart w:id="9" w:name="_Toc60525492"/>
      <w:bookmarkStart w:id="10" w:name="_Toc47844938"/>
      <w:bookmarkStart w:id="11" w:name="_Toc94925709"/>
      <w:r w:rsidRPr="003B5E69">
        <w:rPr>
          <w:i w:val="0"/>
          <w:color w:val="000000"/>
          <w:lang w:val="lt-LT"/>
        </w:rPr>
        <w:t xml:space="preserve">Pasiūlymas turi būti pateiktas </w:t>
      </w:r>
      <w:r w:rsidR="008A39BD" w:rsidRPr="003B5E69">
        <w:rPr>
          <w:i w:val="0"/>
          <w:color w:val="000000"/>
          <w:lang w:val="lt-LT"/>
        </w:rPr>
        <w:t xml:space="preserve">CVP IS </w:t>
      </w:r>
      <w:r w:rsidRPr="003B5E69">
        <w:rPr>
          <w:i w:val="0"/>
          <w:color w:val="000000"/>
          <w:lang w:val="lt-LT"/>
        </w:rPr>
        <w:t xml:space="preserve">elektroninėmis priemonėmis iki </w:t>
      </w:r>
      <w:r w:rsidR="008A39BD" w:rsidRPr="003B5E69">
        <w:rPr>
          <w:i w:val="0"/>
          <w:color w:val="000000"/>
          <w:lang w:val="lt-LT"/>
        </w:rPr>
        <w:t>CVP IS nustatyto pasiūlymo pateikimo termino pabaigos.</w:t>
      </w:r>
      <w:r w:rsidR="001E5B6C">
        <w:rPr>
          <w:i w:val="0"/>
          <w:color w:val="000000"/>
          <w:lang w:val="lt-LT"/>
        </w:rPr>
        <w:t xml:space="preserve"> </w:t>
      </w:r>
      <w:r w:rsidR="008A39BD" w:rsidRPr="003B5E69">
        <w:rPr>
          <w:i w:val="0"/>
          <w:color w:val="000000"/>
          <w:lang w:val="lt-LT"/>
        </w:rPr>
        <w:t xml:space="preserve">Perkančioji organizacija </w:t>
      </w:r>
      <w:r w:rsidRPr="003B5E69">
        <w:rPr>
          <w:i w:val="0"/>
          <w:color w:val="000000"/>
          <w:lang w:val="lt-LT"/>
        </w:rPr>
        <w:t xml:space="preserve">neatsako už </w:t>
      </w:r>
      <w:r w:rsidRPr="003B5E69">
        <w:rPr>
          <w:i w:val="0"/>
          <w:color w:val="000000"/>
          <w:spacing w:val="-4"/>
          <w:lang w:val="lt-LT"/>
        </w:rPr>
        <w:t xml:space="preserve">CVP IS, kurią administruoja </w:t>
      </w:r>
      <w:r w:rsidRPr="003B5E69">
        <w:rPr>
          <w:i w:val="0"/>
          <w:color w:val="000000"/>
          <w:lang w:val="lt-LT"/>
        </w:rPr>
        <w:t xml:space="preserve">Viešųjų pirkimų tarnyba, sutrikimus ar kitus nenumatytus atvejus, dėl kurių pasiūlymai nebuvo gauti. </w:t>
      </w:r>
      <w:r w:rsidR="008A39BD" w:rsidRPr="003B5E69">
        <w:rPr>
          <w:i w:val="0"/>
          <w:lang w:val="lt-LT"/>
        </w:rPr>
        <w:t xml:space="preserve">Tiekėjai raginami </w:t>
      </w:r>
      <w:r w:rsidR="00C2779B" w:rsidRPr="003B5E69">
        <w:rPr>
          <w:i w:val="0"/>
          <w:lang w:val="lt-LT"/>
        </w:rPr>
        <w:t xml:space="preserve">pasiūlymą </w:t>
      </w:r>
      <w:r w:rsidR="008A39BD" w:rsidRPr="003B5E69">
        <w:rPr>
          <w:i w:val="0"/>
          <w:lang w:val="lt-LT"/>
        </w:rPr>
        <w:t xml:space="preserve">parengti </w:t>
      </w:r>
      <w:r w:rsidRPr="003B5E69">
        <w:rPr>
          <w:i w:val="0"/>
          <w:lang w:val="lt-LT"/>
        </w:rPr>
        <w:t>taip, kad liktų pakankamai laiko laiku ir</w:t>
      </w:r>
      <w:r w:rsidR="00E3119C" w:rsidRPr="003B5E69">
        <w:rPr>
          <w:i w:val="0"/>
          <w:lang w:val="lt-LT"/>
        </w:rPr>
        <w:t xml:space="preserve"> tinkamai </w:t>
      </w:r>
      <w:r w:rsidR="00C2779B" w:rsidRPr="003B5E69">
        <w:rPr>
          <w:i w:val="0"/>
          <w:lang w:val="lt-LT"/>
        </w:rPr>
        <w:t xml:space="preserve">jį </w:t>
      </w:r>
      <w:r w:rsidR="00E3119C" w:rsidRPr="003B5E69">
        <w:rPr>
          <w:i w:val="0"/>
          <w:lang w:val="lt-LT"/>
        </w:rPr>
        <w:t>pateikti.</w:t>
      </w:r>
    </w:p>
    <w:p w14:paraId="467DDB28" w14:textId="171849FE" w:rsidR="00DA3F02" w:rsidRPr="003B5E69" w:rsidRDefault="00C2779B" w:rsidP="00F66BD0">
      <w:pPr>
        <w:pStyle w:val="Pagrindinistekstas"/>
        <w:numPr>
          <w:ilvl w:val="0"/>
          <w:numId w:val="4"/>
        </w:numPr>
        <w:tabs>
          <w:tab w:val="clear" w:pos="1707"/>
          <w:tab w:val="num" w:pos="1276"/>
        </w:tabs>
        <w:suppressAutoHyphens w:val="0"/>
        <w:ind w:left="0" w:firstLine="709"/>
        <w:rPr>
          <w:i w:val="0"/>
          <w:lang w:val="lt-LT"/>
        </w:rPr>
      </w:pPr>
      <w:r w:rsidRPr="003B5E69">
        <w:rPr>
          <w:i w:val="0"/>
          <w:color w:val="000000"/>
          <w:lang w:val="lt-LT"/>
        </w:rPr>
        <w:t>Perkančioji organizacija</w:t>
      </w:r>
      <w:r w:rsidRPr="003B5E69">
        <w:rPr>
          <w:i w:val="0"/>
          <w:lang w:val="lt-LT"/>
        </w:rPr>
        <w:t xml:space="preserve"> </w:t>
      </w:r>
      <w:r w:rsidR="00DA3F02" w:rsidRPr="003B5E69">
        <w:rPr>
          <w:i w:val="0"/>
          <w:lang w:val="lt-LT"/>
        </w:rPr>
        <w:t xml:space="preserve">turi teisę pratęsti pasiūlymų pateikimo terminą. Apie naują pasiūlymų pateikimo terminą </w:t>
      </w:r>
      <w:r w:rsidRPr="003B5E69">
        <w:rPr>
          <w:i w:val="0"/>
          <w:lang w:val="lt-LT"/>
        </w:rPr>
        <w:t xml:space="preserve">prisijungę prie Pirkimo </w:t>
      </w:r>
      <w:r w:rsidRPr="003B5E69">
        <w:rPr>
          <w:i w:val="0"/>
          <w:color w:val="000000"/>
          <w:lang w:val="lt-LT"/>
        </w:rPr>
        <w:t>Tiekėjai informuojami</w:t>
      </w:r>
      <w:r w:rsidR="00DA3F02" w:rsidRPr="003B5E69">
        <w:rPr>
          <w:i w:val="0"/>
          <w:lang w:val="lt-LT"/>
        </w:rPr>
        <w:t xml:space="preserve"> CVP IS</w:t>
      </w:r>
      <w:r w:rsidRPr="003B5E69">
        <w:rPr>
          <w:i w:val="0"/>
          <w:lang w:val="lt-LT"/>
        </w:rPr>
        <w:t xml:space="preserve"> priemonėmis</w:t>
      </w:r>
      <w:r w:rsidR="00DA3F02" w:rsidRPr="003B5E69">
        <w:rPr>
          <w:i w:val="0"/>
          <w:lang w:val="lt-LT"/>
        </w:rPr>
        <w:t>.</w:t>
      </w:r>
    </w:p>
    <w:p w14:paraId="654D699E" w14:textId="4E7CC7E4" w:rsidR="00DA3F02" w:rsidRPr="003B5E69" w:rsidRDefault="00905118" w:rsidP="00F66BD0">
      <w:pPr>
        <w:pStyle w:val="Pagrindinistekstas"/>
        <w:numPr>
          <w:ilvl w:val="0"/>
          <w:numId w:val="4"/>
        </w:numPr>
        <w:tabs>
          <w:tab w:val="clear" w:pos="1707"/>
          <w:tab w:val="num" w:pos="1276"/>
        </w:tabs>
        <w:suppressAutoHyphens w:val="0"/>
        <w:ind w:left="0" w:firstLine="709"/>
        <w:rPr>
          <w:i w:val="0"/>
          <w:lang w:val="lt-LT"/>
        </w:rPr>
      </w:pP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iki pasiūlymų </w:t>
      </w:r>
      <w:r w:rsidR="001E5B6C" w:rsidRPr="003B5E69">
        <w:rPr>
          <w:i w:val="0"/>
          <w:lang w:val="lt-LT"/>
        </w:rPr>
        <w:t xml:space="preserve"> </w:t>
      </w:r>
      <w:r w:rsidR="00DA3F02" w:rsidRPr="003B5E69">
        <w:rPr>
          <w:i w:val="0"/>
          <w:lang w:val="lt-LT"/>
        </w:rPr>
        <w:t xml:space="preserve">pateikimo termino </w:t>
      </w:r>
      <w:r w:rsidR="001E5B6C">
        <w:rPr>
          <w:i w:val="0"/>
          <w:lang w:val="lt-LT"/>
        </w:rPr>
        <w:t xml:space="preserve">pabaigos </w:t>
      </w:r>
      <w:r w:rsidR="00DA3F02" w:rsidRPr="003B5E69">
        <w:rPr>
          <w:i w:val="0"/>
          <w:lang w:val="lt-LT"/>
        </w:rPr>
        <w:t xml:space="preserve">turi teisę pakeisti arba atšaukti savo pasiūlymą. Norėdamas atšaukti ar pakeisti pasiūlymą, </w:t>
      </w:r>
      <w:r w:rsidR="00C2779B" w:rsidRPr="003B5E69">
        <w:rPr>
          <w:i w:val="0"/>
          <w:szCs w:val="24"/>
          <w:lang w:val="lt-LT" w:eastAsia="lt-LT"/>
        </w:rPr>
        <w:t>Tiekėjas</w:t>
      </w:r>
      <w:r w:rsidR="00C2779B" w:rsidRPr="003B5E69">
        <w:rPr>
          <w:i w:val="0"/>
          <w:lang w:val="lt-LT"/>
        </w:rPr>
        <w:t xml:space="preserve"> </w:t>
      </w:r>
      <w:r w:rsidR="00DA3F02" w:rsidRPr="003B5E69">
        <w:rPr>
          <w:i w:val="0"/>
          <w:lang w:val="lt-LT"/>
        </w:rPr>
        <w:t xml:space="preserve">CVP IS pasiūlymo lange spaudžia „Atsiimti pasiūlymą“. Norėdamas vėl pateikti atšauktą ir pakeistą pasiūlymą, </w:t>
      </w: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turi jį pateikti iš naujo. </w:t>
      </w:r>
    </w:p>
    <w:p w14:paraId="4C1C8BD8" w14:textId="62C42204" w:rsidR="00DA3F02" w:rsidRDefault="00DA3F02" w:rsidP="00E02C52">
      <w:pPr>
        <w:pStyle w:val="Antrat1"/>
        <w:jc w:val="left"/>
        <w:rPr>
          <w:i/>
          <w:color w:val="000000"/>
        </w:rPr>
      </w:pPr>
      <w:r w:rsidRPr="001E5B6C">
        <w:rPr>
          <w:color w:val="000000"/>
        </w:rPr>
        <w:t xml:space="preserve"> </w:t>
      </w:r>
    </w:p>
    <w:p w14:paraId="66202B55" w14:textId="77777777" w:rsidR="001E5B6C" w:rsidRPr="001E5B6C" w:rsidRDefault="001E5B6C" w:rsidP="001E5B6C">
      <w:pPr>
        <w:pStyle w:val="Pagrindinistekstas"/>
        <w:ind w:left="2138"/>
        <w:rPr>
          <w:i w:val="0"/>
          <w:color w:val="000000"/>
          <w:lang w:val="lt-LT"/>
        </w:rPr>
      </w:pPr>
    </w:p>
    <w:p w14:paraId="7E2DB222" w14:textId="0858393F" w:rsidR="00DA3F02" w:rsidRPr="006D64CA" w:rsidRDefault="006D64CA" w:rsidP="009F63B4">
      <w:pPr>
        <w:pStyle w:val="Antrat1"/>
        <w:rPr>
          <w:b/>
        </w:rPr>
      </w:pPr>
      <w:bookmarkStart w:id="12" w:name="_Toc95830101"/>
      <w:r>
        <w:t>8</w:t>
      </w:r>
      <w:r w:rsidR="00DA3F02" w:rsidRPr="003B5E69">
        <w:t xml:space="preserve">. </w:t>
      </w:r>
      <w:r w:rsidR="00DA3F02" w:rsidRPr="006D64CA">
        <w:rPr>
          <w:b/>
        </w:rPr>
        <w:t>PIRKIMO SĄLYGŲ PAAIŠKINIMAS</w:t>
      </w:r>
      <w:bookmarkEnd w:id="9"/>
      <w:bookmarkEnd w:id="10"/>
      <w:bookmarkEnd w:id="11"/>
      <w:r w:rsidR="00DA3F02" w:rsidRPr="006D64CA">
        <w:rPr>
          <w:b/>
        </w:rPr>
        <w:t xml:space="preserve"> IR PATIKSLINIMAS</w:t>
      </w:r>
      <w:bookmarkEnd w:id="12"/>
    </w:p>
    <w:p w14:paraId="3A17CC4C" w14:textId="77777777" w:rsidR="00DA3F02" w:rsidRPr="006D64CA" w:rsidRDefault="00DA3F02" w:rsidP="001062A8">
      <w:pPr>
        <w:tabs>
          <w:tab w:val="left" w:pos="1605"/>
        </w:tabs>
        <w:ind w:firstLine="709"/>
        <w:jc w:val="center"/>
        <w:rPr>
          <w:b/>
          <w:bCs/>
          <w:color w:val="000000"/>
        </w:rPr>
      </w:pPr>
    </w:p>
    <w:p w14:paraId="3F492D43" w14:textId="77777777" w:rsidR="006D64CA" w:rsidRDefault="00905118" w:rsidP="00F66BD0">
      <w:pPr>
        <w:pStyle w:val="Pagrindinistekstas"/>
        <w:numPr>
          <w:ilvl w:val="1"/>
          <w:numId w:val="11"/>
        </w:numPr>
        <w:tabs>
          <w:tab w:val="left" w:pos="1276"/>
        </w:tabs>
        <w:suppressAutoHyphens w:val="0"/>
        <w:ind w:left="0" w:firstLine="624"/>
        <w:rPr>
          <w:i w:val="0"/>
          <w:color w:val="000000"/>
          <w:lang w:val="lt-LT"/>
        </w:rPr>
      </w:pPr>
      <w:r w:rsidRPr="003B5E69">
        <w:rPr>
          <w:i w:val="0"/>
          <w:color w:val="000000"/>
          <w:lang w:val="lt-LT"/>
        </w:rPr>
        <w:lastRenderedPageBreak/>
        <w:t xml:space="preserve">Perkančioji organizacija </w:t>
      </w:r>
      <w:r w:rsidR="00731D76" w:rsidRPr="003B5E69">
        <w:rPr>
          <w:i w:val="0"/>
          <w:color w:val="000000"/>
          <w:lang w:val="lt-LT"/>
        </w:rPr>
        <w:t xml:space="preserve">atsako į kiekvieną </w:t>
      </w:r>
      <w:r w:rsidRPr="003B5E69">
        <w:rPr>
          <w:i w:val="0"/>
          <w:szCs w:val="24"/>
          <w:lang w:val="lt-LT" w:eastAsia="lt-LT"/>
        </w:rPr>
        <w:t>Tiekėjo</w:t>
      </w:r>
      <w:r w:rsidR="00731D76" w:rsidRPr="003B5E69">
        <w:rPr>
          <w:i w:val="0"/>
          <w:color w:val="000000"/>
          <w:lang w:val="lt-LT"/>
        </w:rPr>
        <w:t xml:space="preserve"> prašymą paaiškinti pirkimo sąlygas, jeigu prašymas gautas ne vėliau kaip prieš 2 </w:t>
      </w:r>
      <w:r w:rsidR="009A2CC3">
        <w:rPr>
          <w:i w:val="0"/>
          <w:color w:val="000000"/>
          <w:lang w:val="lt-LT"/>
        </w:rPr>
        <w:t xml:space="preserve">(dvi) </w:t>
      </w:r>
      <w:r w:rsidR="00731D76" w:rsidRPr="003B5E69">
        <w:rPr>
          <w:i w:val="0"/>
          <w:color w:val="000000"/>
          <w:lang w:val="lt-LT"/>
        </w:rPr>
        <w:t>darbo dienas iki pirkimo pasiūlymų pateikimo termino pabaigos.</w:t>
      </w:r>
    </w:p>
    <w:p w14:paraId="593A2618" w14:textId="77777777" w:rsidR="006D64CA" w:rsidRDefault="00905118" w:rsidP="00F66BD0">
      <w:pPr>
        <w:pStyle w:val="Pagrindinistekstas"/>
        <w:numPr>
          <w:ilvl w:val="1"/>
          <w:numId w:val="11"/>
        </w:numPr>
        <w:tabs>
          <w:tab w:val="left" w:pos="1276"/>
        </w:tabs>
        <w:suppressAutoHyphens w:val="0"/>
        <w:ind w:left="0" w:firstLine="624"/>
        <w:rPr>
          <w:i w:val="0"/>
          <w:color w:val="000000"/>
          <w:lang w:val="lt-LT"/>
        </w:rPr>
      </w:pPr>
      <w:r w:rsidRPr="006D64CA">
        <w:rPr>
          <w:i w:val="0"/>
          <w:color w:val="000000"/>
          <w:lang w:val="lt-LT"/>
        </w:rPr>
        <w:t>Perkančioji organizacija</w:t>
      </w:r>
      <w:r w:rsidRPr="006D64CA">
        <w:rPr>
          <w:i w:val="0"/>
          <w:lang w:val="lt-LT"/>
        </w:rPr>
        <w:t xml:space="preserve"> </w:t>
      </w:r>
      <w:r w:rsidR="00731D76" w:rsidRPr="006D64CA">
        <w:rPr>
          <w:i w:val="0"/>
          <w:lang w:val="lt-LT"/>
        </w:rPr>
        <w:t xml:space="preserve">į gautą prašymą paaiškinti pirkimo sąlygas atsako </w:t>
      </w:r>
      <w:r w:rsidR="005B3173" w:rsidRPr="006D64CA">
        <w:rPr>
          <w:i w:val="0"/>
          <w:lang w:val="lt-LT"/>
        </w:rPr>
        <w:t xml:space="preserve">visiems prisijungusiems prie Pirkimo Tiekėjams </w:t>
      </w:r>
      <w:r w:rsidR="00731D76" w:rsidRPr="006D64CA">
        <w:rPr>
          <w:i w:val="0"/>
          <w:lang w:val="lt-LT"/>
        </w:rPr>
        <w:t>CVP IS</w:t>
      </w:r>
      <w:r w:rsidR="00176551" w:rsidRPr="006D64CA">
        <w:rPr>
          <w:i w:val="0"/>
          <w:lang w:val="lt-LT"/>
        </w:rPr>
        <w:t xml:space="preserve"> priemonėmis</w:t>
      </w:r>
      <w:r w:rsidR="00731D76" w:rsidRPr="006D64CA">
        <w:rPr>
          <w:i w:val="0"/>
          <w:lang w:val="lt-LT"/>
        </w:rPr>
        <w:t xml:space="preserve"> likus ne mažiau kaip 1 </w:t>
      </w:r>
      <w:r w:rsidR="009A2CC3" w:rsidRPr="006D64CA">
        <w:rPr>
          <w:i w:val="0"/>
          <w:lang w:val="lt-LT"/>
        </w:rPr>
        <w:t xml:space="preserve">(vienai) </w:t>
      </w:r>
      <w:r w:rsidR="00731D76" w:rsidRPr="006D64CA">
        <w:rPr>
          <w:i w:val="0"/>
          <w:lang w:val="lt-LT"/>
        </w:rPr>
        <w:t>darbo dienai iki pasiūlymų pateikimo termino pabaigos, nenurodydama, iš ko gautas prašymas duoti paaiškinimą.</w:t>
      </w:r>
      <w:r w:rsidR="005B3173" w:rsidRPr="006D64CA">
        <w:rPr>
          <w:i w:val="0"/>
          <w:lang w:val="lt-LT"/>
        </w:rPr>
        <w:t xml:space="preserve"> Taip pat Perkančioji organizacija gali paaiškinti  (patikslinti) Pirkimo sąlygas savo iniciatyva. </w:t>
      </w:r>
    </w:p>
    <w:p w14:paraId="74A91EC3" w14:textId="77777777" w:rsidR="006D64CA" w:rsidRDefault="008F1CCA" w:rsidP="00F66BD0">
      <w:pPr>
        <w:pStyle w:val="Pagrindinistekstas"/>
        <w:numPr>
          <w:ilvl w:val="1"/>
          <w:numId w:val="11"/>
        </w:numPr>
        <w:tabs>
          <w:tab w:val="left" w:pos="1276"/>
        </w:tabs>
        <w:suppressAutoHyphens w:val="0"/>
        <w:ind w:left="0" w:firstLine="624"/>
        <w:rPr>
          <w:i w:val="0"/>
          <w:color w:val="000000"/>
          <w:lang w:val="lt-LT"/>
        </w:rPr>
      </w:pPr>
      <w:r w:rsidRPr="006D64CA">
        <w:rPr>
          <w:i w:val="0"/>
          <w:lang w:val="lt-LT"/>
        </w:rPr>
        <w:tab/>
      </w:r>
      <w:r w:rsidR="00176551" w:rsidRPr="006D64CA">
        <w:rPr>
          <w:i w:val="0"/>
          <w:lang w:val="lt-LT"/>
        </w:rPr>
        <w:t xml:space="preserve">Jeigu </w:t>
      </w:r>
      <w:r w:rsidR="00176551" w:rsidRPr="006D64CA">
        <w:rPr>
          <w:i w:val="0"/>
          <w:color w:val="000000"/>
          <w:lang w:val="lt-LT"/>
        </w:rPr>
        <w:t>Perkančioji organizacija</w:t>
      </w:r>
      <w:r w:rsidR="00176551" w:rsidRPr="006D64CA">
        <w:rPr>
          <w:i w:val="0"/>
          <w:lang w:val="lt-LT"/>
        </w:rPr>
        <w:t xml:space="preserve"> </w:t>
      </w:r>
      <w:r w:rsidR="005B3173" w:rsidRPr="006D64CA">
        <w:rPr>
          <w:i w:val="0"/>
          <w:lang w:val="lt-LT"/>
        </w:rPr>
        <w:t>pirkimo sąlygų</w:t>
      </w:r>
      <w:r w:rsidR="00176551" w:rsidRPr="006D64CA">
        <w:rPr>
          <w:i w:val="0"/>
          <w:lang w:val="lt-LT"/>
        </w:rPr>
        <w:t xml:space="preserve"> paaiš</w:t>
      </w:r>
      <w:r w:rsidR="005B3173" w:rsidRPr="006D64CA">
        <w:rPr>
          <w:i w:val="0"/>
          <w:lang w:val="lt-LT"/>
        </w:rPr>
        <w:t>kinimų (patikslinimų</w:t>
      </w:r>
      <w:r w:rsidR="00176551" w:rsidRPr="006D64CA">
        <w:rPr>
          <w:i w:val="0"/>
          <w:lang w:val="lt-LT"/>
        </w:rPr>
        <w:t xml:space="preserve">) </w:t>
      </w:r>
      <w:r w:rsidR="005B3173" w:rsidRPr="006D64CA">
        <w:rPr>
          <w:i w:val="0"/>
          <w:lang w:val="lt-LT"/>
        </w:rPr>
        <w:t xml:space="preserve">negali </w:t>
      </w:r>
      <w:r w:rsidR="00176551" w:rsidRPr="006D64CA">
        <w:rPr>
          <w:i w:val="0"/>
          <w:lang w:val="lt-LT"/>
        </w:rPr>
        <w:t>pateikti likus ne mažiau kaip 1</w:t>
      </w:r>
      <w:r w:rsidR="009A2CC3" w:rsidRPr="006D64CA">
        <w:rPr>
          <w:i w:val="0"/>
          <w:lang w:val="lt-LT"/>
        </w:rPr>
        <w:t xml:space="preserve"> (vienai)</w:t>
      </w:r>
      <w:r w:rsidR="00176551" w:rsidRPr="006D64CA">
        <w:rPr>
          <w:i w:val="0"/>
          <w:lang w:val="lt-LT"/>
        </w:rPr>
        <w:t xml:space="preserve"> darbo dienai iki pasiūlymų pateikimo termino pabaigos, pasiūlymų pateikimo terminas nukeliamas ne trumpesniam laikui nei tas, kiek vėluojama pateikti paaiškinimus (patikslinimus). </w:t>
      </w:r>
    </w:p>
    <w:p w14:paraId="0CA101C2" w14:textId="77777777" w:rsidR="006D64CA" w:rsidRDefault="00843DB9" w:rsidP="00F66BD0">
      <w:pPr>
        <w:pStyle w:val="Pagrindinistekstas"/>
        <w:numPr>
          <w:ilvl w:val="1"/>
          <w:numId w:val="11"/>
        </w:numPr>
        <w:tabs>
          <w:tab w:val="left" w:pos="1276"/>
        </w:tabs>
        <w:suppressAutoHyphens w:val="0"/>
        <w:ind w:left="0" w:firstLine="624"/>
        <w:rPr>
          <w:i w:val="0"/>
          <w:color w:val="000000"/>
          <w:lang w:val="lt-LT"/>
        </w:rPr>
      </w:pPr>
      <w:r w:rsidRPr="006D64CA">
        <w:rPr>
          <w:i w:val="0"/>
          <w:lang w:val="lt-LT"/>
        </w:rP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7B530221" w14:textId="77777777" w:rsidR="006D64CA" w:rsidRPr="006D64CA" w:rsidRDefault="00843DB9" w:rsidP="00F66BD0">
      <w:pPr>
        <w:pStyle w:val="Pagrindinistekstas"/>
        <w:numPr>
          <w:ilvl w:val="1"/>
          <w:numId w:val="11"/>
        </w:numPr>
        <w:tabs>
          <w:tab w:val="left" w:pos="1276"/>
        </w:tabs>
        <w:suppressAutoHyphens w:val="0"/>
        <w:ind w:left="0" w:firstLine="624"/>
        <w:rPr>
          <w:i w:val="0"/>
          <w:color w:val="000000"/>
          <w:lang w:val="lt-LT"/>
        </w:rPr>
      </w:pPr>
      <w:r w:rsidRPr="006D64CA">
        <w:rPr>
          <w:i w:val="0"/>
          <w:szCs w:val="24"/>
          <w:lang w:val="lt-LT"/>
        </w:rPr>
        <w:t>Jeigu rengiami susitikimai su tiekėjais dėl pirkimo dokumentų, tai daroma su kiekvienu tiekėju individualiai. Surašomas tokio susitikimo protokolas, jame fiksuojami visi susitikimo metu pateikti klausimai dėl pirkimo dokumentų ir atsakymai į juos. Parengtas</w:t>
      </w:r>
      <w:r w:rsidRPr="006D64CA">
        <w:rPr>
          <w:i w:val="0"/>
          <w:szCs w:val="24"/>
        </w:rPr>
        <w:t xml:space="preserve"> </w:t>
      </w:r>
      <w:r w:rsidRPr="006D64CA">
        <w:rPr>
          <w:i w:val="0"/>
          <w:szCs w:val="24"/>
          <w:lang w:val="lt-LT"/>
        </w:rPr>
        <w:t>susitikimo protokolo išrašas pateikiamas tomis pat priemonėmis ir būdu, kuriais pateikti pirkimo dokumentai. Protokolo išraše negali būti atskleidžiama informacija apie susitikimo dalyvius.</w:t>
      </w:r>
    </w:p>
    <w:p w14:paraId="10CA98E3" w14:textId="63D19BCD" w:rsidR="00231207" w:rsidRPr="008D1760" w:rsidRDefault="00231207" w:rsidP="00F66BD0">
      <w:pPr>
        <w:pStyle w:val="Pagrindinistekstas"/>
        <w:numPr>
          <w:ilvl w:val="1"/>
          <w:numId w:val="11"/>
        </w:numPr>
        <w:tabs>
          <w:tab w:val="left" w:pos="1276"/>
        </w:tabs>
        <w:suppressAutoHyphens w:val="0"/>
        <w:ind w:left="0" w:firstLine="624"/>
        <w:rPr>
          <w:i w:val="0"/>
          <w:color w:val="000000"/>
          <w:lang w:val="lt-LT"/>
        </w:rPr>
      </w:pPr>
      <w:r w:rsidRPr="008D1760">
        <w:rPr>
          <w:i w:val="0"/>
          <w:lang w:val="lt-LT"/>
        </w:rPr>
        <w:t>Jei gauta pretenzijų – į jas atsakoma Viešųjų pirkimų įstatymo 103 straipsnyje nurodyta tvarka ir terminais, įvertinant, ar dėl pateikto atsakymo į pretenziją būtini pirkimo dokumentų patikslinimai.</w:t>
      </w:r>
    </w:p>
    <w:p w14:paraId="095F25BE" w14:textId="77777777" w:rsidR="00731D76" w:rsidRPr="00231207" w:rsidRDefault="00731D76" w:rsidP="001062A8">
      <w:pPr>
        <w:pStyle w:val="Pagrindinistekstas"/>
        <w:ind w:firstLine="709"/>
        <w:rPr>
          <w:i w:val="0"/>
          <w:color w:val="000000"/>
          <w:lang w:val="lt-LT"/>
        </w:rPr>
      </w:pPr>
    </w:p>
    <w:p w14:paraId="2237A286" w14:textId="6C52AB4B" w:rsidR="00DA3F02" w:rsidRPr="006D64CA" w:rsidRDefault="00D766FF" w:rsidP="00F66BD0">
      <w:pPr>
        <w:pStyle w:val="Antrat1"/>
        <w:numPr>
          <w:ilvl w:val="0"/>
          <w:numId w:val="5"/>
        </w:numPr>
        <w:ind w:firstLine="1341"/>
        <w:jc w:val="left"/>
        <w:rPr>
          <w:b/>
        </w:rPr>
      </w:pPr>
      <w:bookmarkStart w:id="13" w:name="_Toc95830102"/>
      <w:r w:rsidRPr="006D64CA">
        <w:rPr>
          <w:b/>
        </w:rPr>
        <w:t>SUSIPAŽINIMAS SU PASIŪLYMAIS IR JŲ VERTINIMA</w:t>
      </w:r>
      <w:bookmarkEnd w:id="13"/>
      <w:r w:rsidR="006D64CA">
        <w:rPr>
          <w:b/>
        </w:rPr>
        <w:t>S.</w:t>
      </w:r>
    </w:p>
    <w:p w14:paraId="30BCD34C" w14:textId="77777777" w:rsidR="006413A1" w:rsidRPr="006413A1" w:rsidRDefault="006413A1" w:rsidP="006413A1">
      <w:pPr>
        <w:pStyle w:val="Sraopastraipa"/>
        <w:ind w:left="360"/>
        <w:rPr>
          <w:lang w:eastAsia="en-US"/>
        </w:rPr>
      </w:pPr>
    </w:p>
    <w:p w14:paraId="764B14EB" w14:textId="58468FEC" w:rsidR="006413A1" w:rsidRDefault="006413A1" w:rsidP="00F66BD0">
      <w:pPr>
        <w:pStyle w:val="prastasiniatinklio"/>
        <w:numPr>
          <w:ilvl w:val="1"/>
          <w:numId w:val="5"/>
        </w:numPr>
        <w:ind w:left="0" w:firstLine="624"/>
        <w:jc w:val="both"/>
        <w:rPr>
          <w:rStyle w:val="pildymui"/>
          <w:b/>
          <w:bCs/>
          <w:color w:val="000000"/>
        </w:rPr>
      </w:pPr>
      <w:r w:rsidRPr="00065761">
        <w:t xml:space="preserve">. </w:t>
      </w:r>
      <w:hyperlink r:id="rId12" w:tgtFrame="_blank" w:history="1">
        <w:r w:rsidR="008D1760" w:rsidRPr="008D1760">
          <w:rPr>
            <w:rStyle w:val="Hipersaitas"/>
            <w:b/>
            <w:bCs/>
            <w:color w:val="000000"/>
            <w:u w:val="none"/>
          </w:rPr>
          <w:t xml:space="preserve"> S</w:t>
        </w:r>
        <w:r w:rsidRPr="008D1760">
          <w:rPr>
            <w:rStyle w:val="Hipersaitas"/>
            <w:b/>
            <w:bCs/>
            <w:color w:val="000000"/>
            <w:u w:val="none"/>
          </w:rPr>
          <w:t>usipažinimas</w:t>
        </w:r>
      </w:hyperlink>
      <w:r w:rsidRPr="00065761">
        <w:rPr>
          <w:b/>
          <w:bCs/>
          <w:color w:val="000000"/>
        </w:rPr>
        <w:t xml:space="preserve"> su pasiūlymais vyks </w:t>
      </w:r>
      <w:r>
        <w:rPr>
          <w:rStyle w:val="pildymui"/>
          <w:b/>
          <w:bCs/>
          <w:color w:val="000000"/>
        </w:rPr>
        <w:t>30</w:t>
      </w:r>
      <w:r w:rsidRPr="00065761">
        <w:rPr>
          <w:rStyle w:val="pildymui"/>
          <w:b/>
          <w:bCs/>
          <w:color w:val="000000"/>
        </w:rPr>
        <w:t xml:space="preserve"> min. po skelbim</w:t>
      </w:r>
      <w:r>
        <w:rPr>
          <w:rStyle w:val="pildymui"/>
          <w:b/>
          <w:bCs/>
          <w:color w:val="000000"/>
        </w:rPr>
        <w:t xml:space="preserve">e </w:t>
      </w:r>
      <w:r w:rsidRPr="00065761">
        <w:rPr>
          <w:rStyle w:val="pildymui"/>
          <w:b/>
          <w:bCs/>
          <w:color w:val="000000"/>
        </w:rPr>
        <w:t>nurodyto pasiūlymo pateikimo termino pabaigos.</w:t>
      </w:r>
    </w:p>
    <w:p w14:paraId="0671CB6E" w14:textId="490C12AA" w:rsidR="00F81D61" w:rsidRDefault="00F81D61" w:rsidP="00F66BD0">
      <w:pPr>
        <w:pStyle w:val="prastasiniatinklio"/>
        <w:numPr>
          <w:ilvl w:val="1"/>
          <w:numId w:val="5"/>
        </w:numPr>
        <w:jc w:val="both"/>
        <w:rPr>
          <w:b/>
          <w:bCs/>
          <w:color w:val="000000"/>
        </w:rPr>
      </w:pPr>
      <w:r>
        <w:t xml:space="preserve"> </w:t>
      </w:r>
      <w:r w:rsidR="006413A1" w:rsidRPr="00065761">
        <w:t xml:space="preserve"> Ekonomiškai naudingiausias pasiūlymas išrenkamas pagal kainą.</w:t>
      </w:r>
    </w:p>
    <w:p w14:paraId="2F10E455" w14:textId="77777777" w:rsidR="00F81D61" w:rsidRDefault="00F81D61" w:rsidP="00F66BD0">
      <w:pPr>
        <w:pStyle w:val="prastasiniatinklio"/>
        <w:numPr>
          <w:ilvl w:val="1"/>
          <w:numId w:val="5"/>
        </w:numPr>
        <w:jc w:val="both"/>
        <w:rPr>
          <w:b/>
          <w:bCs/>
          <w:color w:val="000000"/>
        </w:rPr>
      </w:pPr>
      <w:r>
        <w:rPr>
          <w:b/>
          <w:bCs/>
          <w:color w:val="000000"/>
        </w:rPr>
        <w:t xml:space="preserve"> </w:t>
      </w:r>
      <w:r w:rsidR="006413A1" w:rsidRPr="00065761">
        <w:t>Pirkimo metu perkančioji organizacija su tiekėjais nesiderės.</w:t>
      </w:r>
    </w:p>
    <w:p w14:paraId="58B3F9AB" w14:textId="42A6ACF9" w:rsidR="006413A1" w:rsidRPr="00F81D61" w:rsidRDefault="00F81D61" w:rsidP="00F66BD0">
      <w:pPr>
        <w:pStyle w:val="prastasiniatinklio"/>
        <w:numPr>
          <w:ilvl w:val="1"/>
          <w:numId w:val="5"/>
        </w:numPr>
        <w:jc w:val="both"/>
        <w:rPr>
          <w:b/>
          <w:bCs/>
          <w:color w:val="000000"/>
        </w:rPr>
      </w:pPr>
      <w:r>
        <w:rPr>
          <w:b/>
          <w:bCs/>
          <w:color w:val="000000"/>
        </w:rPr>
        <w:t xml:space="preserve"> </w:t>
      </w:r>
      <w:r w:rsidR="006413A1" w:rsidRPr="00065761">
        <w:t>Pasiūlymų vertinimo metu perkančioji organizacija:</w:t>
      </w:r>
    </w:p>
    <w:p w14:paraId="2B0344BE" w14:textId="1BB592B9" w:rsidR="00F81D61" w:rsidRDefault="006413A1" w:rsidP="00F66BD0">
      <w:pPr>
        <w:pStyle w:val="prastasiniatinklio"/>
        <w:numPr>
          <w:ilvl w:val="2"/>
          <w:numId w:val="5"/>
        </w:numPr>
        <w:jc w:val="both"/>
      </w:pPr>
      <w:r w:rsidRPr="00D97D21">
        <w:t>įvertina ar tiekėjas yra įtrauktas į nepatikimų tiekėjų sąrašą;</w:t>
      </w:r>
    </w:p>
    <w:p w14:paraId="0BFD6427" w14:textId="77777777" w:rsidR="00F81D61" w:rsidRDefault="006413A1" w:rsidP="00F66BD0">
      <w:pPr>
        <w:pStyle w:val="prastasiniatinklio"/>
        <w:numPr>
          <w:ilvl w:val="2"/>
          <w:numId w:val="5"/>
        </w:numPr>
        <w:jc w:val="both"/>
      </w:pPr>
      <w:r w:rsidRPr="00016A5C">
        <w:t xml:space="preserve">įvertina, ar tiekėjo </w:t>
      </w:r>
      <w:r>
        <w:t xml:space="preserve">pasiūlymas </w:t>
      </w:r>
      <w:r w:rsidRPr="00B5665C">
        <w:t xml:space="preserve">yra tinkamai užpildytas ir </w:t>
      </w:r>
      <w:r w:rsidRPr="00016A5C">
        <w:t>nėra nurodytos kainos apskaičiavimo klaidų;</w:t>
      </w:r>
    </w:p>
    <w:p w14:paraId="3B2CB2B7" w14:textId="52C2888D" w:rsidR="006413A1" w:rsidRPr="00F81D61" w:rsidRDefault="006413A1" w:rsidP="00F66BD0">
      <w:pPr>
        <w:pStyle w:val="prastasiniatinklio"/>
        <w:numPr>
          <w:ilvl w:val="2"/>
          <w:numId w:val="5"/>
        </w:numPr>
        <w:jc w:val="both"/>
      </w:pPr>
      <w:r w:rsidRPr="00065761">
        <w:t xml:space="preserve">įvertina, ar tiekėjo pasiūlyme nurodyta kaina nėra per didelė ir perkančiajai organizacijai nepriimtina. </w:t>
      </w:r>
      <w:r w:rsidRPr="00F81D61">
        <w:rPr>
          <w:i/>
        </w:rPr>
        <w:t>Pasiūlymas atmetamas, jei siūloma kaina yra per didelė ir perkančiajai organizacijai nepriimtina (viršija planuojamą maksimalią pirkimo vertę).</w:t>
      </w:r>
    </w:p>
    <w:p w14:paraId="3CD0F2DE" w14:textId="54D78865" w:rsidR="006413A1" w:rsidRDefault="006D64CA" w:rsidP="006413A1">
      <w:pPr>
        <w:pStyle w:val="prastasiniatinklio"/>
        <w:ind w:firstLine="709"/>
        <w:jc w:val="both"/>
      </w:pPr>
      <w:r>
        <w:t xml:space="preserve">  9</w:t>
      </w:r>
      <w:r w:rsidR="00F81D61">
        <w:t xml:space="preserve">.5. </w:t>
      </w:r>
      <w:r w:rsidR="006413A1" w:rsidRPr="00065761">
        <w:t xml:space="preserve">.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w:t>
      </w:r>
    </w:p>
    <w:p w14:paraId="37020711" w14:textId="3E235BEB" w:rsidR="006413A1" w:rsidRDefault="006413A1" w:rsidP="006413A1">
      <w:pPr>
        <w:pStyle w:val="prastasiniatinklio"/>
        <w:ind w:firstLine="709"/>
        <w:jc w:val="both"/>
      </w:pPr>
      <w:r>
        <w:t xml:space="preserve"> </w:t>
      </w:r>
      <w:r w:rsidR="006D64CA">
        <w:t>9</w:t>
      </w:r>
      <w:r w:rsidR="00F81D61">
        <w:t xml:space="preserve">.6. </w:t>
      </w:r>
      <w:r>
        <w:t xml:space="preserve"> </w:t>
      </w:r>
      <w:r w:rsidRPr="00143C9A">
        <w:t xml:space="preserve">Pasiūlymai tikslinami, papildomi arba paaiškinami vadovaujantis </w:t>
      </w:r>
      <w:r w:rsidRPr="00365C47">
        <w:t>Viešųjų pirkimų tarnybos direktoriaus</w:t>
      </w:r>
      <w:r>
        <w:t xml:space="preserve"> </w:t>
      </w:r>
      <w:r w:rsidRPr="00365C47">
        <w:t>2022 m. gruodžio 30 d. įsakymu Nr. 1S-240</w:t>
      </w:r>
      <w:r>
        <w:t xml:space="preserve"> patvirtintomis „P</w:t>
      </w:r>
      <w:r w:rsidRPr="00365C47">
        <w:t xml:space="preserve">asiūlymų patikslinimo, papildymo ar paaiškinimo </w:t>
      </w:r>
      <w:r w:rsidRPr="00143C9A">
        <w:t>taisyklėmis</w:t>
      </w:r>
      <w:r>
        <w:t>“</w:t>
      </w:r>
      <w:r w:rsidRPr="00143C9A">
        <w:t>.</w:t>
      </w:r>
    </w:p>
    <w:p w14:paraId="63D5D78A" w14:textId="5A4509EC" w:rsidR="006413A1" w:rsidRPr="00143C9A" w:rsidRDefault="006D64CA" w:rsidP="006413A1">
      <w:pPr>
        <w:pStyle w:val="prastasiniatinklio"/>
        <w:ind w:firstLine="709"/>
        <w:jc w:val="both"/>
      </w:pPr>
      <w:r>
        <w:t xml:space="preserve"> 9</w:t>
      </w:r>
      <w:r w:rsidR="00F81D61">
        <w:t>.7</w:t>
      </w:r>
      <w:r w:rsidR="006413A1" w:rsidRPr="00143C9A">
        <w:t>.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1A7ABDDD" w14:textId="0D5D8C07" w:rsidR="00917974" w:rsidRDefault="006D64CA" w:rsidP="00DB10CD">
      <w:pPr>
        <w:pStyle w:val="prastasiniatinklio"/>
        <w:ind w:firstLine="709"/>
        <w:jc w:val="both"/>
      </w:pPr>
      <w:r>
        <w:lastRenderedPageBreak/>
        <w:t xml:space="preserve"> 9</w:t>
      </w:r>
      <w:r w:rsidR="00F81D61">
        <w:t>.8</w:t>
      </w:r>
      <w:r w:rsidR="006413A1" w:rsidRPr="00143C9A">
        <w:t>.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0420BC65" w14:textId="77777777" w:rsidR="006413A1" w:rsidRPr="006413A1" w:rsidRDefault="006413A1" w:rsidP="006413A1">
      <w:pPr>
        <w:pStyle w:val="prastasiniatinklio"/>
        <w:ind w:firstLine="709"/>
        <w:jc w:val="both"/>
      </w:pPr>
    </w:p>
    <w:p w14:paraId="71D287B9" w14:textId="1FE6AA29" w:rsidR="00DA3F02" w:rsidRPr="006D64CA" w:rsidRDefault="006D64CA" w:rsidP="001062A8">
      <w:pPr>
        <w:pStyle w:val="Antrat1"/>
        <w:tabs>
          <w:tab w:val="num" w:pos="1418"/>
        </w:tabs>
        <w:ind w:firstLine="709"/>
        <w:rPr>
          <w:b/>
          <w:color w:val="000000"/>
        </w:rPr>
      </w:pPr>
      <w:bookmarkStart w:id="14" w:name="_Toc95830103"/>
      <w:r>
        <w:rPr>
          <w:color w:val="000000"/>
        </w:rPr>
        <w:t>10</w:t>
      </w:r>
      <w:r w:rsidR="00DA3F02" w:rsidRPr="009F63B4">
        <w:rPr>
          <w:color w:val="000000"/>
        </w:rPr>
        <w:t xml:space="preserve">. </w:t>
      </w:r>
      <w:r w:rsidR="00DA3F02" w:rsidRPr="006D64CA">
        <w:rPr>
          <w:b/>
          <w:color w:val="000000"/>
        </w:rPr>
        <w:t>PASIŪLYMŲ NAGRINĖJIMAS IR ATMETIMO PRIEŽASTYS</w:t>
      </w:r>
      <w:bookmarkEnd w:id="14"/>
    </w:p>
    <w:p w14:paraId="34ADA624" w14:textId="77777777" w:rsidR="00DA3F02" w:rsidRPr="003B5E69" w:rsidRDefault="00DA3F02" w:rsidP="001062A8">
      <w:pPr>
        <w:tabs>
          <w:tab w:val="num" w:pos="1418"/>
        </w:tabs>
        <w:ind w:firstLine="709"/>
        <w:rPr>
          <w:color w:val="000000"/>
        </w:rPr>
      </w:pPr>
    </w:p>
    <w:p w14:paraId="3C2AFD94" w14:textId="13262E92" w:rsidR="006D64CA" w:rsidRDefault="00DA3F02" w:rsidP="00F66BD0">
      <w:pPr>
        <w:pStyle w:val="Pagrindinistekstas"/>
        <w:numPr>
          <w:ilvl w:val="1"/>
          <w:numId w:val="12"/>
        </w:numPr>
        <w:suppressAutoHyphens w:val="0"/>
        <w:ind w:left="-142" w:firstLine="796"/>
        <w:rPr>
          <w:b/>
          <w:bCs/>
          <w:i w:val="0"/>
          <w:lang w:val="lt-LT"/>
        </w:rPr>
      </w:pPr>
      <w:r w:rsidRPr="0014684F">
        <w:rPr>
          <w:i w:val="0"/>
          <w:color w:val="000000"/>
          <w:lang w:val="lt-LT"/>
        </w:rPr>
        <w:t>Pirkimui pateiktus</w:t>
      </w:r>
      <w:r w:rsidRPr="0014684F">
        <w:rPr>
          <w:i w:val="0"/>
          <w:lang w:val="lt-LT"/>
        </w:rPr>
        <w:t xml:space="preserve"> pasiūlymus nagrinėja ir vertina </w:t>
      </w:r>
      <w:r w:rsidR="00DD51E3" w:rsidRPr="0014684F">
        <w:rPr>
          <w:i w:val="0"/>
          <w:lang w:val="lt-LT"/>
        </w:rPr>
        <w:t xml:space="preserve">Perkančiosios organizacijos </w:t>
      </w:r>
      <w:r w:rsidR="000252DB">
        <w:rPr>
          <w:i w:val="0"/>
          <w:color w:val="000000"/>
          <w:lang w:val="lt-LT"/>
        </w:rPr>
        <w:t>Pirkimo organizatorius</w:t>
      </w:r>
      <w:r w:rsidR="003A7887">
        <w:rPr>
          <w:i w:val="0"/>
          <w:color w:val="000000"/>
          <w:lang w:val="lt-LT"/>
        </w:rPr>
        <w:t xml:space="preserve"> (arba Komisija)</w:t>
      </w:r>
      <w:r w:rsidRPr="0014684F">
        <w:rPr>
          <w:i w:val="0"/>
          <w:lang w:val="lt-LT"/>
        </w:rPr>
        <w:t>.</w:t>
      </w:r>
      <w:r w:rsidR="00F32621" w:rsidRPr="0014684F">
        <w:rPr>
          <w:i w:val="0"/>
          <w:lang w:val="lt-LT"/>
        </w:rPr>
        <w:t xml:space="preserve"> </w:t>
      </w:r>
    </w:p>
    <w:p w14:paraId="0C800C5D" w14:textId="507BE5C8" w:rsidR="00DA3F02" w:rsidRPr="006D64CA" w:rsidRDefault="00DA3F02" w:rsidP="00F66BD0">
      <w:pPr>
        <w:pStyle w:val="Pagrindinistekstas"/>
        <w:numPr>
          <w:ilvl w:val="1"/>
          <w:numId w:val="12"/>
        </w:numPr>
        <w:suppressAutoHyphens w:val="0"/>
        <w:ind w:left="-142" w:firstLine="796"/>
        <w:rPr>
          <w:b/>
          <w:bCs/>
          <w:i w:val="0"/>
          <w:lang w:val="lt-LT"/>
        </w:rPr>
      </w:pPr>
      <w:r w:rsidRPr="006D64CA">
        <w:rPr>
          <w:b/>
          <w:i w:val="0"/>
          <w:lang w:val="lt-LT"/>
        </w:rPr>
        <w:t xml:space="preserve"> </w:t>
      </w:r>
      <w:r w:rsidR="005175FC" w:rsidRPr="006D64CA">
        <w:rPr>
          <w:b/>
          <w:i w:val="0"/>
          <w:lang w:val="lt-LT"/>
        </w:rPr>
        <w:tab/>
      </w:r>
      <w:r w:rsidR="00A95A68" w:rsidRPr="006D64CA">
        <w:rPr>
          <w:b/>
          <w:i w:val="0"/>
          <w:color w:val="000000"/>
          <w:lang w:val="lt-LT"/>
        </w:rPr>
        <w:t>Perkančioji organizacija</w:t>
      </w:r>
      <w:r w:rsidR="00A95A68" w:rsidRPr="006D64CA">
        <w:rPr>
          <w:b/>
          <w:i w:val="0"/>
          <w:lang w:val="lt-LT"/>
        </w:rPr>
        <w:t xml:space="preserve"> </w:t>
      </w:r>
      <w:r w:rsidR="00493C99" w:rsidRPr="006D64CA">
        <w:rPr>
          <w:b/>
          <w:i w:val="0"/>
          <w:lang w:val="lt-LT"/>
        </w:rPr>
        <w:t>įvertina</w:t>
      </w:r>
      <w:r w:rsidRPr="006D64CA">
        <w:rPr>
          <w:i w:val="0"/>
          <w:lang w:val="lt-LT"/>
        </w:rPr>
        <w:t xml:space="preserve">: </w:t>
      </w:r>
    </w:p>
    <w:p w14:paraId="2766F1A0" w14:textId="51A53826" w:rsidR="00504356" w:rsidRPr="00AA5B5D" w:rsidRDefault="005E308A" w:rsidP="00AA5B5D">
      <w:pPr>
        <w:pStyle w:val="Pagrindinistekstas"/>
        <w:numPr>
          <w:ilvl w:val="2"/>
          <w:numId w:val="12"/>
        </w:numPr>
        <w:tabs>
          <w:tab w:val="left" w:pos="142"/>
          <w:tab w:val="left" w:pos="709"/>
        </w:tabs>
        <w:suppressAutoHyphens w:val="0"/>
        <w:ind w:left="-142" w:firstLine="851"/>
        <w:rPr>
          <w:i w:val="0"/>
          <w:lang w:val="lt-LT"/>
        </w:rPr>
      </w:pPr>
      <w:r>
        <w:rPr>
          <w:i w:val="0"/>
          <w:lang w:val="lt-LT"/>
        </w:rPr>
        <w:t xml:space="preserve"> </w:t>
      </w:r>
      <w:r w:rsidR="00504356" w:rsidRPr="003B5E69">
        <w:rPr>
          <w:i w:val="0"/>
          <w:lang w:val="lt-LT"/>
        </w:rPr>
        <w:t xml:space="preserve">ar </w:t>
      </w:r>
      <w:r w:rsidR="00905118" w:rsidRPr="003B5E69">
        <w:rPr>
          <w:i w:val="0"/>
          <w:szCs w:val="24"/>
          <w:lang w:val="lt-LT" w:eastAsia="lt-LT"/>
        </w:rPr>
        <w:t>Tiekėjas</w:t>
      </w:r>
      <w:r w:rsidR="00504356" w:rsidRPr="003B5E69">
        <w:rPr>
          <w:i w:val="0"/>
          <w:lang w:val="lt-LT"/>
        </w:rPr>
        <w:t xml:space="preserve"> atitinka </w:t>
      </w:r>
      <w:r w:rsidR="00A95A68" w:rsidRPr="003B5E69">
        <w:rPr>
          <w:i w:val="0"/>
          <w:lang w:val="lt-LT"/>
        </w:rPr>
        <w:t xml:space="preserve">keliamus kvalifikacijos </w:t>
      </w:r>
      <w:r w:rsidR="00843DB9">
        <w:rPr>
          <w:i w:val="0"/>
          <w:lang w:val="lt-LT"/>
        </w:rPr>
        <w:t xml:space="preserve">ir kitus nustatytus </w:t>
      </w:r>
      <w:r w:rsidR="00A95A68" w:rsidRPr="003B5E69">
        <w:rPr>
          <w:i w:val="0"/>
          <w:lang w:val="lt-LT"/>
        </w:rPr>
        <w:t>reikalavimus</w:t>
      </w:r>
      <w:r w:rsidR="00843DB9">
        <w:rPr>
          <w:i w:val="0"/>
          <w:lang w:val="lt-LT"/>
        </w:rPr>
        <w:t xml:space="preserve"> dėl pašalinimo pagrindų nebuvimo</w:t>
      </w:r>
      <w:r w:rsidR="004B2E12">
        <w:rPr>
          <w:i w:val="0"/>
          <w:lang w:val="lt-LT"/>
        </w:rPr>
        <w:t xml:space="preserve"> (</w:t>
      </w:r>
      <w:r w:rsidR="00843DB9">
        <w:rPr>
          <w:i w:val="0"/>
          <w:lang w:val="lt-LT"/>
        </w:rPr>
        <w:t>tikrina deklaracijas</w:t>
      </w:r>
      <w:r w:rsidR="003A7887">
        <w:rPr>
          <w:i w:val="0"/>
          <w:lang w:val="lt-LT"/>
        </w:rPr>
        <w:t xml:space="preserve"> arba EBVPD</w:t>
      </w:r>
      <w:r w:rsidR="00843DB9">
        <w:rPr>
          <w:i w:val="0"/>
          <w:lang w:val="lt-LT"/>
        </w:rPr>
        <w:t xml:space="preserve">, </w:t>
      </w:r>
      <w:r w:rsidR="004B2E12">
        <w:rPr>
          <w:i w:val="0"/>
          <w:lang w:val="lt-LT"/>
        </w:rPr>
        <w:t>jei taikoma)</w:t>
      </w:r>
      <w:r w:rsidR="00504356" w:rsidRPr="003B5E69">
        <w:rPr>
          <w:i w:val="0"/>
          <w:lang w:val="lt-LT"/>
        </w:rPr>
        <w:t xml:space="preserve">. </w:t>
      </w:r>
      <w:r w:rsidR="003A7887" w:rsidRPr="003A7887">
        <w:rPr>
          <w:i w:val="0"/>
          <w:lang w:val="lt-LT"/>
        </w:rPr>
        <w:t>Jei tiekėjas šalinamas iš pirkimo, tiekėjui nu</w:t>
      </w:r>
      <w:r w:rsidR="00AA5B5D">
        <w:rPr>
          <w:i w:val="0"/>
          <w:lang w:val="lt-LT"/>
        </w:rPr>
        <w:t>rodomas jo pašalinimo pagrindas;</w:t>
      </w:r>
    </w:p>
    <w:p w14:paraId="3350568D" w14:textId="78023C4B" w:rsidR="00DA3F02" w:rsidRPr="003B5E69" w:rsidRDefault="005E308A" w:rsidP="00F66BD0">
      <w:pPr>
        <w:pStyle w:val="Pagrindinistekstas"/>
        <w:numPr>
          <w:ilvl w:val="2"/>
          <w:numId w:val="12"/>
        </w:numPr>
        <w:suppressAutoHyphens w:val="0"/>
        <w:ind w:left="0" w:firstLine="709"/>
        <w:rPr>
          <w:i w:val="0"/>
          <w:lang w:val="lt-LT"/>
        </w:rPr>
      </w:pPr>
      <w:r>
        <w:rPr>
          <w:i w:val="0"/>
          <w:lang w:val="lt-LT"/>
        </w:rPr>
        <w:t xml:space="preserve"> </w:t>
      </w:r>
      <w:r w:rsidR="00DA3F02" w:rsidRPr="003B5E69">
        <w:rPr>
          <w:i w:val="0"/>
          <w:lang w:val="lt-LT"/>
        </w:rPr>
        <w:t xml:space="preserve">ar pasiūlymas atitinka pirkimo sąlygose nustatytus reikalavimus. </w:t>
      </w:r>
      <w:r w:rsidR="00A95A68" w:rsidRPr="003B5E69">
        <w:rPr>
          <w:i w:val="0"/>
          <w:color w:val="000000"/>
          <w:lang w:val="lt-LT"/>
        </w:rPr>
        <w:t>Perkančioji organizacija</w:t>
      </w:r>
      <w:r w:rsidR="00A95A68" w:rsidRPr="003B5E69">
        <w:rPr>
          <w:i w:val="0"/>
          <w:lang w:val="lt-LT"/>
        </w:rPr>
        <w:t xml:space="preserve"> </w:t>
      </w:r>
      <w:r w:rsidR="00DA3F02" w:rsidRPr="003B5E69">
        <w:rPr>
          <w:i w:val="0"/>
          <w:lang w:val="lt-LT"/>
        </w:rPr>
        <w:t xml:space="preserve">gali prašyti, kad </w:t>
      </w:r>
      <w:r w:rsidR="00905118" w:rsidRPr="003B5E69">
        <w:rPr>
          <w:i w:val="0"/>
          <w:szCs w:val="24"/>
          <w:lang w:val="lt-LT" w:eastAsia="lt-LT"/>
        </w:rPr>
        <w:t>Tiekėjas</w:t>
      </w:r>
      <w:r w:rsidR="00484DC2">
        <w:rPr>
          <w:i w:val="0"/>
          <w:lang w:val="lt-LT"/>
        </w:rPr>
        <w:t xml:space="preserve"> paaiškintų/patikslintų savo pasiūlymą. Tiekėjo paaiškinimai</w:t>
      </w:r>
      <w:r w:rsidR="00DA3F02" w:rsidRPr="003B5E69">
        <w:rPr>
          <w:i w:val="0"/>
          <w:lang w:val="lt-LT"/>
        </w:rPr>
        <w:t xml:space="preserve"> </w:t>
      </w:r>
      <w:r w:rsidR="00484DC2">
        <w:rPr>
          <w:i w:val="0"/>
          <w:lang w:val="lt-LT"/>
        </w:rPr>
        <w:t xml:space="preserve">negali pakeisti </w:t>
      </w:r>
      <w:r w:rsidR="00DA3F02" w:rsidRPr="003B5E69">
        <w:rPr>
          <w:i w:val="0"/>
          <w:lang w:val="lt-LT"/>
        </w:rPr>
        <w:t>pasiūlymo esmės</w:t>
      </w:r>
      <w:r w:rsidR="00484DC2">
        <w:rPr>
          <w:i w:val="0"/>
          <w:lang w:val="lt-LT"/>
        </w:rPr>
        <w:t xml:space="preserve"> taip,</w:t>
      </w:r>
      <w:r w:rsidR="00DA3F02" w:rsidRPr="003B5E69">
        <w:rPr>
          <w:i w:val="0"/>
          <w:lang w:val="lt-LT"/>
        </w:rPr>
        <w:t xml:space="preserve"> </w:t>
      </w:r>
      <w:r w:rsidR="00484DC2">
        <w:rPr>
          <w:i w:val="0"/>
          <w:lang w:val="lt-LT"/>
        </w:rPr>
        <w:t>kad</w:t>
      </w:r>
      <w:r w:rsidR="00DA3F02" w:rsidRPr="003B5E69">
        <w:rPr>
          <w:i w:val="0"/>
          <w:lang w:val="lt-LT"/>
        </w:rPr>
        <w:t xml:space="preserve"> pirkimo dokumentų reikalavimų neatitinkantis pasiūlymas taptų </w:t>
      </w:r>
      <w:r w:rsidR="00484DC2">
        <w:rPr>
          <w:i w:val="0"/>
          <w:lang w:val="lt-LT"/>
        </w:rPr>
        <w:t>atitinkančiu</w:t>
      </w:r>
      <w:r w:rsidR="00DA3F02" w:rsidRPr="003B5E69">
        <w:rPr>
          <w:i w:val="0"/>
          <w:lang w:val="lt-LT"/>
        </w:rPr>
        <w:t>;</w:t>
      </w:r>
    </w:p>
    <w:p w14:paraId="2C152761" w14:textId="57E1FA34" w:rsidR="00DA3F02" w:rsidRPr="003B5E69" w:rsidRDefault="005E308A" w:rsidP="00F66BD0">
      <w:pPr>
        <w:pStyle w:val="Pagrindinistekstas"/>
        <w:numPr>
          <w:ilvl w:val="2"/>
          <w:numId w:val="12"/>
        </w:numPr>
        <w:tabs>
          <w:tab w:val="left" w:pos="285"/>
          <w:tab w:val="left" w:pos="1368"/>
        </w:tabs>
        <w:suppressAutoHyphens w:val="0"/>
        <w:ind w:left="0" w:firstLine="709"/>
        <w:rPr>
          <w:i w:val="0"/>
          <w:lang w:val="lt-LT"/>
        </w:rPr>
      </w:pPr>
      <w:r>
        <w:rPr>
          <w:i w:val="0"/>
          <w:lang w:val="lt-LT"/>
        </w:rPr>
        <w:t xml:space="preserve"> </w:t>
      </w:r>
      <w:r w:rsidR="00DA3F02" w:rsidRPr="003B5E69">
        <w:rPr>
          <w:i w:val="0"/>
          <w:lang w:val="lt-LT"/>
        </w:rPr>
        <w:t>ar nebuvo pasiūlytos per didelės, perkančiajai organizacijai nepriimtinos kainos;</w:t>
      </w:r>
    </w:p>
    <w:p w14:paraId="42948B01" w14:textId="5377E0BE" w:rsidR="00346570" w:rsidRPr="003B5E69" w:rsidRDefault="005E308A" w:rsidP="00F66BD0">
      <w:pPr>
        <w:pStyle w:val="Pagrindinistekstas"/>
        <w:numPr>
          <w:ilvl w:val="2"/>
          <w:numId w:val="12"/>
        </w:numPr>
        <w:tabs>
          <w:tab w:val="left" w:pos="285"/>
        </w:tabs>
        <w:suppressAutoHyphens w:val="0"/>
        <w:ind w:left="0" w:firstLine="709"/>
        <w:rPr>
          <w:i w:val="0"/>
          <w:lang w:val="lt-LT"/>
        </w:rPr>
      </w:pPr>
      <w:r>
        <w:rPr>
          <w:rFonts w:eastAsia="Calibri"/>
          <w:i w:val="0"/>
          <w:szCs w:val="24"/>
          <w:lang w:val="lt-LT"/>
        </w:rPr>
        <w:t xml:space="preserve"> </w:t>
      </w:r>
      <w:r w:rsidR="00346570" w:rsidRPr="003B5E69">
        <w:rPr>
          <w:rFonts w:eastAsia="Calibri"/>
          <w:i w:val="0"/>
          <w:szCs w:val="24"/>
          <w:lang w:val="lt-LT"/>
        </w:rPr>
        <w:t>ar pasiūlytos kainos</w:t>
      </w:r>
      <w:r w:rsidR="00BC7872" w:rsidRPr="003B5E69">
        <w:rPr>
          <w:rFonts w:eastAsia="Calibri"/>
          <w:i w:val="0"/>
          <w:szCs w:val="24"/>
          <w:lang w:val="lt-LT"/>
        </w:rPr>
        <w:t xml:space="preserve"> neatrodo neįprastai mažos</w:t>
      </w:r>
      <w:r w:rsidR="00B11371" w:rsidRPr="003B5E69">
        <w:rPr>
          <w:rFonts w:eastAsia="Calibri"/>
          <w:i w:val="0"/>
          <w:szCs w:val="24"/>
          <w:lang w:val="lt-LT"/>
        </w:rPr>
        <w:t>;</w:t>
      </w:r>
    </w:p>
    <w:p w14:paraId="57A58C3D" w14:textId="6F8F7ADC" w:rsidR="00DA3F02" w:rsidRDefault="005E308A" w:rsidP="00F66BD0">
      <w:pPr>
        <w:pStyle w:val="Pagrindinistekstas"/>
        <w:numPr>
          <w:ilvl w:val="2"/>
          <w:numId w:val="12"/>
        </w:numPr>
        <w:tabs>
          <w:tab w:val="left" w:pos="285"/>
        </w:tabs>
        <w:suppressAutoHyphens w:val="0"/>
        <w:ind w:left="0" w:firstLine="709"/>
        <w:rPr>
          <w:i w:val="0"/>
          <w:lang w:val="lt-LT"/>
        </w:rPr>
      </w:pPr>
      <w:r>
        <w:rPr>
          <w:i w:val="0"/>
          <w:lang w:val="lt-LT"/>
        </w:rPr>
        <w:t xml:space="preserve"> </w:t>
      </w:r>
      <w:r w:rsidR="00DA3F02" w:rsidRPr="003B5E69">
        <w:rPr>
          <w:i w:val="0"/>
          <w:lang w:val="lt-LT"/>
        </w:rPr>
        <w:t xml:space="preserve">ar pasiūlyme nurodyta bendra kaina atitinka jos sudėtinių dalių sumą. Jei </w:t>
      </w:r>
      <w:r w:rsidR="007576CB">
        <w:rPr>
          <w:i w:val="0"/>
          <w:color w:val="000000"/>
          <w:lang w:val="lt-LT"/>
        </w:rPr>
        <w:t>Perkančioji organizacija</w:t>
      </w:r>
      <w:r w:rsidR="00522508" w:rsidRPr="003B5E69">
        <w:rPr>
          <w:i w:val="0"/>
          <w:color w:val="000000"/>
          <w:lang w:val="lt-LT"/>
        </w:rPr>
        <w:t xml:space="preserve"> </w:t>
      </w:r>
      <w:r w:rsidR="00DA3F02" w:rsidRPr="003B5E69">
        <w:rPr>
          <w:i w:val="0"/>
          <w:lang w:val="lt-LT"/>
        </w:rPr>
        <w:t xml:space="preserve">pasiūlymų vertinimo metu ras pasiūlyme nurodytos kainos apskaičiavimo klaidų, </w:t>
      </w:r>
      <w:r w:rsidR="007576CB">
        <w:rPr>
          <w:i w:val="0"/>
          <w:lang w:val="lt-LT"/>
        </w:rPr>
        <w:t>Tiekėjas bus prašomas</w:t>
      </w:r>
      <w:r w:rsidR="00DA3F02" w:rsidRPr="003B5E69">
        <w:rPr>
          <w:i w:val="0"/>
          <w:lang w:val="lt-LT"/>
        </w:rPr>
        <w:t xml:space="preserve"> per nurodytą terminą ištaisyti pasiūlyme pastebėtas aritmetines klaidas, nekeičiant </w:t>
      </w:r>
      <w:r w:rsidR="00D766FF" w:rsidRPr="003B5E69">
        <w:rPr>
          <w:i w:val="0"/>
          <w:lang w:val="lt-LT"/>
        </w:rPr>
        <w:t xml:space="preserve">bendros pasiūlymo </w:t>
      </w:r>
      <w:r w:rsidR="00DA3F02" w:rsidRPr="003B5E69">
        <w:rPr>
          <w:i w:val="0"/>
          <w:lang w:val="lt-LT"/>
        </w:rPr>
        <w:t>kainos.</w:t>
      </w:r>
      <w:r w:rsidR="007576CB">
        <w:rPr>
          <w:i w:val="0"/>
          <w:lang w:val="lt-LT"/>
        </w:rPr>
        <w:t xml:space="preserve"> </w:t>
      </w:r>
      <w:r w:rsidR="00BC7872" w:rsidRPr="00A60DE5">
        <w:rPr>
          <w:i w:val="0"/>
          <w:lang w:val="lt-LT"/>
        </w:rPr>
        <w:t>(</w:t>
      </w:r>
      <w:r w:rsidR="00D766FF" w:rsidRPr="00A60DE5">
        <w:rPr>
          <w:i w:val="0"/>
          <w:lang w:val="lt-LT"/>
        </w:rPr>
        <w:t>P</w:t>
      </w:r>
      <w:r w:rsidR="00BC7872" w:rsidRPr="00A60DE5">
        <w:rPr>
          <w:i w:val="0"/>
          <w:lang w:val="lt-LT"/>
        </w:rPr>
        <w:t>asiūlymo kaina gali būti keičiama, taisant pasiūlymo aritmetines klaidas, kai pirkime taikomas fiksuoto įkainio kainodaros metodas</w:t>
      </w:r>
      <w:r w:rsidR="007576CB" w:rsidRPr="00A60DE5">
        <w:rPr>
          <w:i w:val="0"/>
          <w:lang w:val="lt-LT"/>
        </w:rPr>
        <w:t>, kuomet vertinamas įkainio dydis ar įkainių suma. Įkainio dydis negali būti keičiamas</w:t>
      </w:r>
      <w:r w:rsidR="00F77179" w:rsidRPr="00A60DE5">
        <w:rPr>
          <w:i w:val="0"/>
          <w:lang w:val="lt-LT"/>
        </w:rPr>
        <w:t>. Taip pat pasiūlymo kaina gali būtu tikslinama dėl PVM apskaičiavimo klaidų. Kaina (įkainis) be PVM negali būti keičiamas</w:t>
      </w:r>
      <w:r w:rsidR="00BC7872" w:rsidRPr="00A60DE5">
        <w:rPr>
          <w:i w:val="0"/>
          <w:lang w:val="lt-LT"/>
        </w:rPr>
        <w:t>)</w:t>
      </w:r>
      <w:r w:rsidR="006E0FAC" w:rsidRPr="00A60DE5">
        <w:rPr>
          <w:i w:val="0"/>
          <w:lang w:val="lt-LT"/>
        </w:rPr>
        <w:t>.</w:t>
      </w:r>
      <w:r w:rsidR="00BC7872" w:rsidRPr="003B5E69">
        <w:rPr>
          <w:i w:val="0"/>
          <w:lang w:val="lt-LT"/>
        </w:rPr>
        <w:t xml:space="preserve"> </w:t>
      </w:r>
      <w:r w:rsidR="00DA3F02" w:rsidRPr="003B5E69">
        <w:rPr>
          <w:i w:val="0"/>
          <w:lang w:val="lt-LT"/>
        </w:rPr>
        <w:t xml:space="preserve">Taisydamas pasiūlyme nurodytas aritmetines klaidas, </w:t>
      </w:r>
      <w:r w:rsidR="00905118" w:rsidRPr="003B5E69">
        <w:rPr>
          <w:i w:val="0"/>
          <w:szCs w:val="24"/>
          <w:lang w:val="lt-LT" w:eastAsia="lt-LT"/>
        </w:rPr>
        <w:t>Tiekėjas</w:t>
      </w:r>
      <w:r w:rsidR="00DA3F02" w:rsidRPr="003B5E69">
        <w:rPr>
          <w:i w:val="0"/>
          <w:lang w:val="lt-LT"/>
        </w:rPr>
        <w:t xml:space="preserve"> neturi teisės atsisakyti kainos sudedamųjų dalių arba papildyti kainą naujomis dalimis.</w:t>
      </w:r>
    </w:p>
    <w:p w14:paraId="77976651" w14:textId="32EF8754" w:rsidR="001168A9" w:rsidRPr="003B5E69" w:rsidRDefault="00F36DE2" w:rsidP="001168A9">
      <w:pPr>
        <w:pStyle w:val="Pagrindinistekstas"/>
        <w:tabs>
          <w:tab w:val="left" w:pos="285"/>
        </w:tabs>
        <w:suppressAutoHyphens w:val="0"/>
        <w:ind w:firstLine="709"/>
        <w:rPr>
          <w:i w:val="0"/>
          <w:lang w:val="lt-LT"/>
        </w:rPr>
      </w:pPr>
      <w:r>
        <w:rPr>
          <w:i w:val="0"/>
          <w:lang w:val="lt-LT"/>
        </w:rPr>
        <w:t>10</w:t>
      </w:r>
      <w:r w:rsidR="001168A9">
        <w:rPr>
          <w:i w:val="0"/>
          <w:lang w:val="lt-LT"/>
        </w:rPr>
        <w:t>.3. Kai P</w:t>
      </w:r>
      <w:r w:rsidR="001168A9" w:rsidRPr="001168A9">
        <w:rPr>
          <w:i w:val="0"/>
          <w:lang w:val="lt-LT"/>
        </w:rPr>
        <w:t xml:space="preserve">erkančioji organizacija ekonomiškai naudingiausią pasiūlymą išrenka pagal kainos kriterijų, ji gali nuspręsti vertinti tik tą pasiūlymą, kuris nustatomas kaip galimas laimėtojas.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 </w:t>
      </w:r>
      <w:r w:rsidR="001168A9">
        <w:rPr>
          <w:i w:val="0"/>
          <w:lang w:val="lt-LT"/>
        </w:rPr>
        <w:t xml:space="preserve">Kitų dalyvių pasiūlymai iš esmės netikrinami, tik dėl </w:t>
      </w:r>
      <w:r w:rsidR="000F10B5">
        <w:rPr>
          <w:i w:val="0"/>
          <w:lang w:val="lt-LT"/>
        </w:rPr>
        <w:t xml:space="preserve">aiškių </w:t>
      </w:r>
      <w:r w:rsidR="001168A9">
        <w:rPr>
          <w:i w:val="0"/>
          <w:lang w:val="lt-LT"/>
        </w:rPr>
        <w:t>atmetimo priežasčių</w:t>
      </w:r>
      <w:r w:rsidR="00ED1CB3">
        <w:rPr>
          <w:i w:val="0"/>
          <w:lang w:val="lt-LT"/>
        </w:rPr>
        <w:t xml:space="preserve"> (pvz. dėl nepriimtinos pasiūlymo kainos)</w:t>
      </w:r>
      <w:r w:rsidR="001168A9">
        <w:rPr>
          <w:i w:val="0"/>
          <w:lang w:val="lt-LT"/>
        </w:rPr>
        <w:t xml:space="preserve">. </w:t>
      </w:r>
    </w:p>
    <w:p w14:paraId="3556C9AE" w14:textId="3C4044DD" w:rsidR="00DA3F02" w:rsidRPr="003B5E69" w:rsidRDefault="00F36DE2" w:rsidP="00F36DE2">
      <w:pPr>
        <w:pStyle w:val="Antrat4"/>
        <w:tabs>
          <w:tab w:val="num" w:pos="1418"/>
        </w:tabs>
        <w:spacing w:before="0"/>
        <w:ind w:firstLine="567"/>
        <w:rPr>
          <w:rFonts w:ascii="Times New Roman" w:hAnsi="Times New Roman" w:cs="Times New Roman"/>
          <w:b w:val="0"/>
          <w:i w:val="0"/>
          <w:color w:val="auto"/>
          <w:lang w:val="lt-LT"/>
        </w:rPr>
      </w:pPr>
      <w:r>
        <w:rPr>
          <w:rFonts w:ascii="Times New Roman" w:hAnsi="Times New Roman" w:cs="Times New Roman"/>
          <w:b w:val="0"/>
          <w:i w:val="0"/>
          <w:color w:val="auto"/>
          <w:lang w:val="lt-LT"/>
        </w:rPr>
        <w:t>10</w:t>
      </w:r>
      <w:r w:rsidR="00DA3F02" w:rsidRPr="003B5E69">
        <w:rPr>
          <w:rFonts w:ascii="Times New Roman" w:hAnsi="Times New Roman" w:cs="Times New Roman"/>
          <w:b w:val="0"/>
          <w:i w:val="0"/>
          <w:color w:val="auto"/>
          <w:lang w:val="lt-LT"/>
        </w:rPr>
        <w:t xml:space="preserve">.4. </w:t>
      </w:r>
      <w:r w:rsidR="0014684F">
        <w:rPr>
          <w:rFonts w:ascii="Times New Roman" w:hAnsi="Times New Roman" w:cs="Times New Roman"/>
          <w:b w:val="0"/>
          <w:i w:val="0"/>
          <w:color w:val="auto"/>
          <w:lang w:val="lt-LT"/>
        </w:rPr>
        <w:tab/>
      </w:r>
      <w:r w:rsidR="00B97B1D">
        <w:rPr>
          <w:rFonts w:ascii="Times New Roman" w:hAnsi="Times New Roman" w:cs="Times New Roman"/>
          <w:i w:val="0"/>
          <w:color w:val="000000"/>
          <w:lang w:val="lt-LT"/>
        </w:rPr>
        <w:t xml:space="preserve">Perkančioji organizacija </w:t>
      </w:r>
      <w:r w:rsidR="00DA3F02" w:rsidRPr="003B5E69">
        <w:rPr>
          <w:rFonts w:ascii="Times New Roman" w:hAnsi="Times New Roman" w:cs="Times New Roman"/>
          <w:i w:val="0"/>
          <w:color w:val="auto"/>
          <w:lang w:val="lt-LT"/>
        </w:rPr>
        <w:t>atmeta pasiūlymą</w:t>
      </w:r>
      <w:r w:rsidR="00DA3F02" w:rsidRPr="003B5E69">
        <w:rPr>
          <w:rFonts w:ascii="Times New Roman" w:hAnsi="Times New Roman" w:cs="Times New Roman"/>
          <w:b w:val="0"/>
          <w:i w:val="0"/>
          <w:color w:val="auto"/>
          <w:lang w:val="lt-LT"/>
        </w:rPr>
        <w:t>, jeigu:</w:t>
      </w:r>
    </w:p>
    <w:p w14:paraId="64447857" w14:textId="77777777" w:rsidR="00F36DE2" w:rsidRDefault="00905118" w:rsidP="00F66BD0">
      <w:pPr>
        <w:pStyle w:val="Sraopastraipa"/>
        <w:numPr>
          <w:ilvl w:val="2"/>
          <w:numId w:val="13"/>
        </w:numPr>
        <w:tabs>
          <w:tab w:val="num" w:pos="1418"/>
          <w:tab w:val="left" w:pos="1701"/>
          <w:tab w:val="left" w:pos="1985"/>
        </w:tabs>
        <w:ind w:left="0" w:firstLine="624"/>
        <w:jc w:val="both"/>
      </w:pPr>
      <w:r w:rsidRPr="003B5E69">
        <w:t>Tiekėjas</w:t>
      </w:r>
      <w:r w:rsidR="007576CB">
        <w:t xml:space="preserve"> neatitiko keliamų</w:t>
      </w:r>
      <w:r w:rsidR="00071DB2" w:rsidRPr="003B5E69">
        <w:t xml:space="preserve"> kvalifikacini</w:t>
      </w:r>
      <w:r w:rsidR="007576CB">
        <w:t>ų</w:t>
      </w:r>
      <w:r w:rsidR="00071DB2" w:rsidRPr="003B5E69">
        <w:t xml:space="preserve"> reikalavim</w:t>
      </w:r>
      <w:r w:rsidR="007576CB">
        <w:t>ų</w:t>
      </w:r>
      <w:r w:rsidR="00071DB2" w:rsidRPr="003B5E69">
        <w:t xml:space="preserve"> arba </w:t>
      </w:r>
      <w:r w:rsidRPr="003B5E69">
        <w:t>Tiekėjas</w:t>
      </w:r>
      <w:r w:rsidR="00071DB2" w:rsidRPr="003B5E69">
        <w:t xml:space="preserve"> per </w:t>
      </w:r>
      <w:r w:rsidR="00326657" w:rsidRPr="003B5E69">
        <w:t xml:space="preserve">nustatytą terminą nepaaiškino, </w:t>
      </w:r>
      <w:r w:rsidR="00071DB2" w:rsidRPr="003B5E69">
        <w:t>nepatikslino atitikimo kvalifikaciniam</w:t>
      </w:r>
      <w:r w:rsidR="007576CB">
        <w:t>s</w:t>
      </w:r>
      <w:r w:rsidR="00071DB2" w:rsidRPr="003B5E69">
        <w:t xml:space="preserve"> reikalavim</w:t>
      </w:r>
      <w:r w:rsidR="007576CB">
        <w:t>ams</w:t>
      </w:r>
      <w:r w:rsidR="007327A3">
        <w:t xml:space="preserve"> (jei taikoma)</w:t>
      </w:r>
      <w:r w:rsidR="00071DB2" w:rsidRPr="003B5E69">
        <w:t>;</w:t>
      </w:r>
    </w:p>
    <w:p w14:paraId="7545F050" w14:textId="77777777" w:rsidR="00F36DE2" w:rsidRDefault="006062F1" w:rsidP="00F66BD0">
      <w:pPr>
        <w:pStyle w:val="Sraopastraipa"/>
        <w:numPr>
          <w:ilvl w:val="2"/>
          <w:numId w:val="13"/>
        </w:numPr>
        <w:tabs>
          <w:tab w:val="num" w:pos="1418"/>
          <w:tab w:val="left" w:pos="1701"/>
          <w:tab w:val="left" w:pos="1985"/>
        </w:tabs>
        <w:ind w:left="0" w:firstLine="624"/>
        <w:jc w:val="both"/>
      </w:pPr>
      <w:r>
        <w:t>P</w:t>
      </w:r>
      <w:r w:rsidR="00DA3F02" w:rsidRPr="003B5E69">
        <w:t xml:space="preserve">asiūlymas neatitiko pirkimo sąlygose nustatytų reikalavimų </w:t>
      </w:r>
      <w:r w:rsidR="00B97B1D">
        <w:t>ir/</w:t>
      </w:r>
      <w:r w:rsidR="00DA3F02" w:rsidRPr="003B5E69">
        <w:t xml:space="preserve">arba </w:t>
      </w:r>
      <w:r w:rsidR="00905118" w:rsidRPr="003B5E69">
        <w:t>Tiekėjas</w:t>
      </w:r>
      <w:r w:rsidR="00DA3F02" w:rsidRPr="003B5E69">
        <w:t xml:space="preserve"> per </w:t>
      </w:r>
      <w:r w:rsidR="007576CB" w:rsidRPr="00F36DE2">
        <w:rPr>
          <w:color w:val="000000"/>
        </w:rPr>
        <w:t>Perkančiosios organizacijos</w:t>
      </w:r>
      <w:r w:rsidR="00522508" w:rsidRPr="003B5E69">
        <w:t xml:space="preserve"> </w:t>
      </w:r>
      <w:r w:rsidR="00B97B1D">
        <w:t>nustaty</w:t>
      </w:r>
      <w:r w:rsidR="00DA3F02" w:rsidRPr="003B5E69">
        <w:t>tą terminą nepaaiškino</w:t>
      </w:r>
      <w:r w:rsidR="00B97B1D">
        <w:t>/nepatikslino</w:t>
      </w:r>
      <w:r w:rsidR="00DA3F02" w:rsidRPr="003B5E69">
        <w:t xml:space="preserve"> pasiūlymo;</w:t>
      </w:r>
    </w:p>
    <w:p w14:paraId="64F2CF9F" w14:textId="77777777" w:rsidR="00F36DE2" w:rsidRDefault="006062F1" w:rsidP="00F66BD0">
      <w:pPr>
        <w:pStyle w:val="Sraopastraipa"/>
        <w:numPr>
          <w:ilvl w:val="2"/>
          <w:numId w:val="13"/>
        </w:numPr>
        <w:tabs>
          <w:tab w:val="num" w:pos="1418"/>
          <w:tab w:val="left" w:pos="1701"/>
          <w:tab w:val="left" w:pos="1985"/>
        </w:tabs>
        <w:ind w:left="0" w:firstLine="624"/>
        <w:jc w:val="both"/>
      </w:pPr>
      <w:r>
        <w:t>buvo pasiūlyta per didelė</w:t>
      </w:r>
      <w:r w:rsidR="00DA3F02" w:rsidRPr="003B5E69">
        <w:t xml:space="preserve">, </w:t>
      </w:r>
      <w:r w:rsidR="006E0FAC">
        <w:t>P</w:t>
      </w:r>
      <w:r w:rsidR="00DA3F02" w:rsidRPr="003B5E69">
        <w:t>erkanč</w:t>
      </w:r>
      <w:r>
        <w:t>iajai organizacijai nepriimtina kaina</w:t>
      </w:r>
      <w:r w:rsidR="00DA3F02" w:rsidRPr="003B5E69">
        <w:t>;</w:t>
      </w:r>
    </w:p>
    <w:p w14:paraId="7BF7FB5C" w14:textId="77777777" w:rsidR="00F36DE2" w:rsidRPr="00F36DE2" w:rsidRDefault="00905118" w:rsidP="00F66BD0">
      <w:pPr>
        <w:pStyle w:val="Sraopastraipa"/>
        <w:numPr>
          <w:ilvl w:val="2"/>
          <w:numId w:val="13"/>
        </w:numPr>
        <w:tabs>
          <w:tab w:val="num" w:pos="1418"/>
          <w:tab w:val="left" w:pos="1701"/>
          <w:tab w:val="left" w:pos="1985"/>
        </w:tabs>
        <w:ind w:left="0" w:firstLine="624"/>
        <w:jc w:val="both"/>
      </w:pPr>
      <w:r w:rsidRPr="003B5E69">
        <w:t>Tiekėjas</w:t>
      </w:r>
      <w:r w:rsidR="00B97B1D" w:rsidRPr="00F36DE2">
        <w:rPr>
          <w:rFonts w:eastAsia="Calibri"/>
        </w:rPr>
        <w:t xml:space="preserve"> </w:t>
      </w:r>
      <w:r w:rsidR="00B11371" w:rsidRPr="00F36DE2">
        <w:rPr>
          <w:rFonts w:eastAsia="Calibri"/>
        </w:rPr>
        <w:t xml:space="preserve">iki </w:t>
      </w:r>
      <w:r w:rsidR="00B97B1D" w:rsidRPr="00F36DE2">
        <w:rPr>
          <w:rFonts w:eastAsia="Calibri"/>
        </w:rPr>
        <w:t>P</w:t>
      </w:r>
      <w:r w:rsidR="00B11371" w:rsidRPr="00F36DE2">
        <w:rPr>
          <w:rFonts w:eastAsia="Calibri"/>
        </w:rPr>
        <w:t xml:space="preserve">erkančiosios organizacijos nustatyto termino </w:t>
      </w:r>
      <w:r w:rsidR="00B97B1D" w:rsidRPr="00F36DE2">
        <w:rPr>
          <w:rFonts w:eastAsia="Calibri"/>
        </w:rPr>
        <w:t>nepagrindžia neįprastai mažos pasiūlytos</w:t>
      </w:r>
      <w:r w:rsidR="007576CB" w:rsidRPr="00F36DE2">
        <w:rPr>
          <w:rFonts w:eastAsia="Calibri"/>
        </w:rPr>
        <w:t xml:space="preserve"> kain</w:t>
      </w:r>
      <w:r w:rsidR="00B97B1D" w:rsidRPr="00F36DE2">
        <w:rPr>
          <w:rFonts w:eastAsia="Calibri"/>
        </w:rPr>
        <w:t>os</w:t>
      </w:r>
      <w:r w:rsidR="00B11371" w:rsidRPr="00F36DE2">
        <w:rPr>
          <w:rFonts w:eastAsia="Calibri"/>
        </w:rPr>
        <w:t>;</w:t>
      </w:r>
    </w:p>
    <w:p w14:paraId="5DE1DC64" w14:textId="77777777" w:rsidR="00F36DE2" w:rsidRDefault="00905118" w:rsidP="00F66BD0">
      <w:pPr>
        <w:pStyle w:val="Sraopastraipa"/>
        <w:numPr>
          <w:ilvl w:val="2"/>
          <w:numId w:val="13"/>
        </w:numPr>
        <w:tabs>
          <w:tab w:val="num" w:pos="1418"/>
          <w:tab w:val="left" w:pos="1701"/>
          <w:tab w:val="left" w:pos="1985"/>
        </w:tabs>
        <w:ind w:left="0" w:firstLine="624"/>
        <w:jc w:val="both"/>
      </w:pPr>
      <w:r w:rsidRPr="003B5E69">
        <w:t>Tiekėjas</w:t>
      </w:r>
      <w:r w:rsidR="00DA3F02" w:rsidRPr="003B5E69">
        <w:t xml:space="preserve"> pateikė melagingą informaciją, kurią </w:t>
      </w:r>
      <w:r w:rsidR="00241077" w:rsidRPr="00F36DE2">
        <w:rPr>
          <w:color w:val="000000"/>
        </w:rPr>
        <w:t>Perkančioji</w:t>
      </w:r>
      <w:r w:rsidR="00522508" w:rsidRPr="003B5E69">
        <w:t xml:space="preserve"> </w:t>
      </w:r>
      <w:r w:rsidR="006062F1">
        <w:t xml:space="preserve">organizacija </w:t>
      </w:r>
      <w:r w:rsidR="00DA3F02" w:rsidRPr="003B5E69">
        <w:t>gali įrodyti bet kokiomis teisėtomis priemonėmis;</w:t>
      </w:r>
    </w:p>
    <w:p w14:paraId="66E1BF8C" w14:textId="1755252C" w:rsidR="001168A9" w:rsidRPr="00F36DE2" w:rsidRDefault="001168A9" w:rsidP="00F66BD0">
      <w:pPr>
        <w:pStyle w:val="Sraopastraipa"/>
        <w:numPr>
          <w:ilvl w:val="2"/>
          <w:numId w:val="13"/>
        </w:numPr>
        <w:tabs>
          <w:tab w:val="num" w:pos="1418"/>
          <w:tab w:val="left" w:pos="1701"/>
          <w:tab w:val="left" w:pos="1985"/>
        </w:tabs>
        <w:ind w:left="0" w:firstLine="624"/>
        <w:jc w:val="both"/>
      </w:pPr>
      <w:r>
        <w:t xml:space="preserve">Jei tiekėjas turi pašalinimo pagrindus, numatytus Pirkimo </w:t>
      </w:r>
      <w:r w:rsidR="005E308A" w:rsidRPr="005E308A">
        <w:t>sąlygų 3.1</w:t>
      </w:r>
      <w:r w:rsidRPr="005E308A">
        <w:t>. punkte.</w:t>
      </w:r>
    </w:p>
    <w:p w14:paraId="28417A46" w14:textId="77777777" w:rsidR="00DA3F02" w:rsidRPr="00F81D61" w:rsidRDefault="00DA3F02" w:rsidP="001062A8">
      <w:pPr>
        <w:tabs>
          <w:tab w:val="num" w:pos="1418"/>
        </w:tabs>
        <w:ind w:firstLine="709"/>
        <w:jc w:val="center"/>
        <w:rPr>
          <w:b/>
          <w:color w:val="000000"/>
          <w:highlight w:val="yellow"/>
        </w:rPr>
      </w:pPr>
      <w:bookmarkStart w:id="15" w:name="_Toc94925713"/>
    </w:p>
    <w:p w14:paraId="72FC8F31" w14:textId="4AF18202" w:rsidR="00DA3F02" w:rsidRPr="006D64CA" w:rsidRDefault="00DA3F02" w:rsidP="009F63B4">
      <w:pPr>
        <w:pStyle w:val="Antrat1"/>
        <w:rPr>
          <w:b/>
        </w:rPr>
      </w:pPr>
      <w:bookmarkStart w:id="16" w:name="_Toc95830104"/>
      <w:bookmarkEnd w:id="15"/>
      <w:r w:rsidRPr="003B5E69">
        <w:t>1</w:t>
      </w:r>
      <w:r w:rsidR="00F36DE2">
        <w:t>1</w:t>
      </w:r>
      <w:r w:rsidR="00E635C7">
        <w:t xml:space="preserve">. </w:t>
      </w:r>
      <w:r w:rsidR="00E635C7" w:rsidRPr="006D64CA">
        <w:rPr>
          <w:b/>
        </w:rPr>
        <w:t>PASIŪLYMŲ EILĖS SUDARYMAS</w:t>
      </w:r>
      <w:r w:rsidR="00B61840" w:rsidRPr="006D64CA">
        <w:rPr>
          <w:b/>
        </w:rPr>
        <w:t xml:space="preserve">, </w:t>
      </w:r>
      <w:r w:rsidRPr="006D64CA">
        <w:rPr>
          <w:b/>
        </w:rPr>
        <w:t>LAIMĖJUSIO PASIŪLYMO NUSTATYMAS</w:t>
      </w:r>
      <w:bookmarkEnd w:id="16"/>
    </w:p>
    <w:p w14:paraId="5E0E3ABE" w14:textId="77777777" w:rsidR="00DA3F02" w:rsidRPr="006D64CA" w:rsidRDefault="00DA3F02" w:rsidP="001062A8">
      <w:pPr>
        <w:tabs>
          <w:tab w:val="num" w:pos="1418"/>
        </w:tabs>
        <w:ind w:firstLine="709"/>
        <w:jc w:val="center"/>
        <w:rPr>
          <w:b/>
          <w:color w:val="000000"/>
        </w:rPr>
      </w:pPr>
    </w:p>
    <w:p w14:paraId="27CCA330" w14:textId="7FACB38E" w:rsidR="00B0775C" w:rsidRDefault="00B0775C" w:rsidP="00B0775C">
      <w:pPr>
        <w:jc w:val="both"/>
      </w:pPr>
      <w:r>
        <w:rPr>
          <w:color w:val="000000"/>
        </w:rPr>
        <w:t xml:space="preserve">          </w:t>
      </w:r>
      <w:r w:rsidR="00F36DE2">
        <w:rPr>
          <w:color w:val="000000"/>
        </w:rPr>
        <w:t xml:space="preserve"> </w:t>
      </w:r>
      <w:r>
        <w:rPr>
          <w:color w:val="000000"/>
        </w:rPr>
        <w:t xml:space="preserve">11.1  </w:t>
      </w:r>
      <w:r>
        <w:t xml:space="preserve">Išnagrinėjusi, įvertinusi ir palyginusi pateiktus pasiūlymus, Komisija nustato pasiūlymų eilę. Pasiūlymai šioje eilėje surašomi kainos didėjimo tvarka. Jeigu kelių pateiktų pasiūlymų yra </w:t>
      </w:r>
      <w:r>
        <w:lastRenderedPageBreak/>
        <w:t>vienodos kainos, nustatant pasiūlymų eilę pirmesnis į šią eilę įrašomas tas pasiūlymas, kuris pateiktas anksčiausiai. Pasiūlymų eilė nesudaroma, jei pasiūlymą pateikė ar, pirkimo procedūrų metu atmetus kitus pasiūlymus, liko vienas tiekėjas.</w:t>
      </w:r>
    </w:p>
    <w:p w14:paraId="709D3DB4" w14:textId="791C950E" w:rsidR="00B0775C" w:rsidRDefault="00DB10CD" w:rsidP="00B0775C">
      <w:pPr>
        <w:jc w:val="both"/>
      </w:pPr>
      <w:r>
        <w:t xml:space="preserve">           </w:t>
      </w:r>
      <w:r w:rsidR="00B0775C">
        <w:t>11.2.  Nustatomas pirkimo laimėtojas. Laimėtoju gali būti pasirenkamas tik toks tiekėjas, kurio pasiūlymas atitinka pirkimo dokumentuose nustatytus reikalavimus ir jo pasiūlymo kaina nėra per didelė ir perkančiajai organizacijai nepriimtina.</w:t>
      </w:r>
    </w:p>
    <w:p w14:paraId="6042AFCA" w14:textId="70F6B959" w:rsidR="00DB10CD" w:rsidRDefault="00DB10CD" w:rsidP="00B0775C">
      <w:pPr>
        <w:jc w:val="both"/>
      </w:pPr>
      <w:r>
        <w:t xml:space="preserve">           11.3. </w:t>
      </w:r>
      <w:r w:rsidRPr="004961BC">
        <w:t>Jeigu tiekėjas, kuriam buvo pas</w:t>
      </w:r>
      <w:r>
        <w:t>iūlyta sudaryti pirkimo sutartį</w:t>
      </w:r>
      <w:r w:rsidRPr="004961BC">
        <w:t>, raštu atsisako ją sudaryti arba iki perkančiosios organizacijos nurodyto laiko nepasirašo pirkimo sutarti</w:t>
      </w:r>
      <w:r>
        <w:t>es</w:t>
      </w:r>
      <w:r w:rsidRPr="004961BC">
        <w:t>, arba atsisako sudaryti pirkimo s</w:t>
      </w:r>
      <w:r>
        <w:t xml:space="preserve">utartį </w:t>
      </w:r>
      <w:r w:rsidRPr="004961BC">
        <w:t xml:space="preserve"> Viešųjų pirkimų įstatyme ir pirkimo dokumentuose nustatytomis sąlygomis, laikoma, kad jis atsisakė sudaryti pirkimo s</w:t>
      </w:r>
      <w:r>
        <w:t xml:space="preserve">utartį. Tokiu atveju </w:t>
      </w:r>
      <w:r w:rsidRPr="004961BC">
        <w:t xml:space="preserve"> perkančioji organizacija siūlo sudaryti pirkimo s</w:t>
      </w:r>
      <w:r>
        <w:t xml:space="preserve">utartį </w:t>
      </w:r>
      <w:r w:rsidRPr="004961BC">
        <w:t>tiekėjui, kurio pasiūlymas pagal nustatytą pasiūlymų eilę yra pirmas po tiekėjo, atsisakiusio sudaryti pirkimo s</w:t>
      </w:r>
      <w:r>
        <w:t>utartį.</w:t>
      </w:r>
    </w:p>
    <w:p w14:paraId="5B55175A" w14:textId="2056E397" w:rsidR="00B0775C" w:rsidRDefault="00DB10CD" w:rsidP="00B0775C">
      <w:pPr>
        <w:jc w:val="both"/>
      </w:pPr>
      <w:r>
        <w:t xml:space="preserve">           11.4</w:t>
      </w:r>
      <w:r w:rsidR="00B0775C">
        <w:t xml:space="preserve">.  Perkančioji organizacija suinteresuotiems dalyviams ne vėliau kaip per 5 darbo dienas raštu praneša apie priimtą sprendimą nustatyti laimėjusį pasiūlymą, dėl kurio bus sudaroma pirkimo sutartis ir pateikia VPĮ 58 straipsnio 2 dalyje nurodytos atitinkamos informacijos, kuri dar nebuvo pateikta pirkimo procedūrų metu, santrauka, nurodo nustatytą pasiūlymų eilę ir laimėjusį pasiūlymą. Jei būtų priimtas sprendimas nesudaryti pirkimo sutarties, Perkančioji organizacija taip pat nurodo priežastis, dėl kurių priimtas toks sprendimas. </w:t>
      </w:r>
    </w:p>
    <w:p w14:paraId="6A6DC65D" w14:textId="1688E6D7" w:rsidR="00B0775C" w:rsidRDefault="00DB10CD" w:rsidP="00B0775C">
      <w:pPr>
        <w:jc w:val="both"/>
      </w:pPr>
      <w:r>
        <w:t xml:space="preserve">           11.5</w:t>
      </w:r>
      <w:r w:rsidR="00B0775C">
        <w:t>.  Tiekėjas, kurio pasiūlymas laimėjo, kviečiamas sudaryti pirkimo sutartį.</w:t>
      </w:r>
    </w:p>
    <w:p w14:paraId="460A57D8" w14:textId="531F6157" w:rsidR="006B6B40" w:rsidRPr="003B5E69" w:rsidRDefault="006B6B40" w:rsidP="00B0775C">
      <w:pPr>
        <w:pStyle w:val="Sraopastraipa"/>
        <w:ind w:left="568"/>
        <w:jc w:val="both"/>
        <w:rPr>
          <w:b/>
          <w:color w:val="000000"/>
        </w:rPr>
      </w:pPr>
    </w:p>
    <w:p w14:paraId="15D8E48B" w14:textId="62779956" w:rsidR="00DA3F02" w:rsidRPr="006D64CA" w:rsidRDefault="00DA3F02" w:rsidP="00F66BD0">
      <w:pPr>
        <w:pStyle w:val="Antrat1"/>
        <w:numPr>
          <w:ilvl w:val="0"/>
          <w:numId w:val="6"/>
        </w:numPr>
        <w:rPr>
          <w:b/>
        </w:rPr>
      </w:pPr>
      <w:bookmarkStart w:id="17" w:name="_Toc95830105"/>
      <w:r w:rsidRPr="006D64CA">
        <w:rPr>
          <w:b/>
        </w:rPr>
        <w:t>PIRKIMO SUTARTIES SUDARYMAS IR JOS SĄLYGOS</w:t>
      </w:r>
      <w:bookmarkEnd w:id="17"/>
    </w:p>
    <w:p w14:paraId="2142524F" w14:textId="77777777" w:rsidR="00F81D61" w:rsidRPr="006D64CA" w:rsidRDefault="00F81D61" w:rsidP="00F81D61">
      <w:pPr>
        <w:rPr>
          <w:b/>
          <w:lang w:eastAsia="en-US"/>
        </w:rPr>
      </w:pPr>
    </w:p>
    <w:p w14:paraId="3CC471A0" w14:textId="77777777" w:rsidR="00DA3F02" w:rsidRPr="003B5E69" w:rsidRDefault="00DA3F02" w:rsidP="00326657">
      <w:pPr>
        <w:pStyle w:val="Sraopastraipa"/>
        <w:tabs>
          <w:tab w:val="left" w:pos="-142"/>
          <w:tab w:val="left" w:pos="1134"/>
          <w:tab w:val="num" w:pos="1418"/>
        </w:tabs>
        <w:ind w:left="0" w:firstLine="709"/>
        <w:contextualSpacing w:val="0"/>
        <w:jc w:val="both"/>
        <w:rPr>
          <w:vanish/>
          <w:color w:val="000000"/>
        </w:rPr>
      </w:pPr>
    </w:p>
    <w:p w14:paraId="5747EBC1" w14:textId="6B37D4B0" w:rsidR="006B6B40" w:rsidRPr="003B5E69" w:rsidRDefault="00F36DE2" w:rsidP="005175FC">
      <w:pPr>
        <w:pStyle w:val="Pagrindiniotekstotrauka"/>
        <w:tabs>
          <w:tab w:val="left" w:pos="1276"/>
        </w:tabs>
        <w:spacing w:after="0"/>
        <w:ind w:left="0" w:firstLine="709"/>
        <w:jc w:val="both"/>
        <w:rPr>
          <w:color w:val="000000"/>
        </w:rPr>
      </w:pPr>
      <w:r>
        <w:rPr>
          <w:color w:val="000000"/>
        </w:rPr>
        <w:t>12</w:t>
      </w:r>
      <w:r w:rsidR="006B6B40" w:rsidRPr="005175FC">
        <w:rPr>
          <w:color w:val="000000"/>
        </w:rPr>
        <w:t xml:space="preserve">.1. </w:t>
      </w:r>
      <w:r w:rsidR="003467B6" w:rsidRPr="005175FC">
        <w:rPr>
          <w:color w:val="000000"/>
        </w:rPr>
        <w:t>Pirkimo sutarties sudarymo atidėjimo terminas netaikomas.</w:t>
      </w:r>
    </w:p>
    <w:p w14:paraId="7D2C22C7" w14:textId="422071AC" w:rsidR="00DA3F02" w:rsidRPr="003B5E69" w:rsidRDefault="00F36DE2" w:rsidP="00326657">
      <w:pPr>
        <w:pStyle w:val="Pagrindiniotekstotrauka"/>
        <w:tabs>
          <w:tab w:val="left" w:pos="-142"/>
          <w:tab w:val="left" w:pos="1134"/>
        </w:tabs>
        <w:spacing w:after="0"/>
        <w:ind w:left="0" w:firstLine="709"/>
        <w:jc w:val="both"/>
      </w:pPr>
      <w:r>
        <w:rPr>
          <w:color w:val="000000"/>
        </w:rPr>
        <w:t>12</w:t>
      </w:r>
      <w:r w:rsidR="00DA3F02" w:rsidRPr="003B5E69">
        <w:rPr>
          <w:color w:val="000000"/>
        </w:rPr>
        <w:t xml:space="preserve">.2. Perkančioji organizacija sudaryti pirkimo sutartį siūlo tam </w:t>
      </w:r>
      <w:r w:rsidR="00905118" w:rsidRPr="003B5E69">
        <w:rPr>
          <w:lang w:eastAsia="lt-LT"/>
        </w:rPr>
        <w:t>Tiekėjui</w:t>
      </w:r>
      <w:r w:rsidR="00DA3F02" w:rsidRPr="003B5E69">
        <w:rPr>
          <w:color w:val="000000"/>
        </w:rPr>
        <w:t xml:space="preserve">, kurio pasiūlymas pripažintas laimėjusiu. Jeigu </w:t>
      </w:r>
      <w:r w:rsidR="00905118" w:rsidRPr="003B5E69">
        <w:rPr>
          <w:lang w:eastAsia="lt-LT"/>
        </w:rPr>
        <w:t>Tiekėjas</w:t>
      </w:r>
      <w:r w:rsidR="00DA3F02" w:rsidRPr="003B5E69">
        <w:rPr>
          <w:color w:val="000000"/>
        </w:rPr>
        <w:t xml:space="preserve">, kuriam buvo pasiūlyta sudaryti pirkimo sutartį, raštu atsisako ją sudaryti arba iki </w:t>
      </w:r>
      <w:r w:rsidR="00A30D3B">
        <w:rPr>
          <w:color w:val="000000"/>
        </w:rPr>
        <w:t>P</w:t>
      </w:r>
      <w:r w:rsidR="00DA3F02" w:rsidRPr="003B5E69">
        <w:rPr>
          <w:color w:val="000000"/>
        </w:rPr>
        <w:t xml:space="preserve">erkančiosios organizacijos nurodyto laiko </w:t>
      </w:r>
      <w:r w:rsidR="00905118" w:rsidRPr="003B5E69">
        <w:rPr>
          <w:lang w:eastAsia="lt-LT"/>
        </w:rPr>
        <w:t>Tiekėjas</w:t>
      </w:r>
      <w:r w:rsidR="00DA3F02" w:rsidRPr="003B5E69">
        <w:rPr>
          <w:color w:val="000000"/>
        </w:rPr>
        <w:t xml:space="preserve"> nepasirašo pirkimo sutarties, arba atsisako sudaryti pirkimo sutartį pirkimo dokumentuose nustatytomis sąlygomis, laikoma, kad jis atsisakė sudaryt</w:t>
      </w:r>
      <w:r w:rsidR="00A30D3B">
        <w:rPr>
          <w:color w:val="000000"/>
        </w:rPr>
        <w:t>i pirkimo sutartį. Tuo atveju, P</w:t>
      </w:r>
      <w:r w:rsidR="00DA3F02" w:rsidRPr="003B5E69">
        <w:rPr>
          <w:color w:val="000000"/>
        </w:rPr>
        <w:t xml:space="preserve">erkančioji organizacija siūlo sudaryti pirkimo sutartį </w:t>
      </w:r>
      <w:r w:rsidR="00905118" w:rsidRPr="003B5E69">
        <w:rPr>
          <w:lang w:eastAsia="lt-LT"/>
        </w:rPr>
        <w:t>Tiekėjui</w:t>
      </w:r>
      <w:r w:rsidR="00DA3F02" w:rsidRPr="003B5E69">
        <w:rPr>
          <w:color w:val="000000"/>
        </w:rPr>
        <w:t xml:space="preserve">, kurio pasiūlymas pasiūlymų eilėje yra pirmas po </w:t>
      </w:r>
      <w:r w:rsidR="00905118" w:rsidRPr="003B5E69">
        <w:rPr>
          <w:lang w:eastAsia="lt-LT"/>
        </w:rPr>
        <w:t>Tiekėjo</w:t>
      </w:r>
      <w:r w:rsidR="00DA3F02" w:rsidRPr="003B5E69">
        <w:rPr>
          <w:color w:val="000000"/>
        </w:rPr>
        <w:t>,</w:t>
      </w:r>
      <w:r w:rsidR="00DA3F02" w:rsidRPr="003B5E69">
        <w:t xml:space="preserve"> atsisakiusio sudaryti pirkimo sutartį. </w:t>
      </w:r>
      <w:r w:rsidR="00241077">
        <w:t xml:space="preserve">Tiekėjai informuojami apie priimtą sprendimą </w:t>
      </w:r>
      <w:r w:rsidR="00304498">
        <w:t xml:space="preserve">nustatyti naują laimėtoją </w:t>
      </w:r>
      <w:r w:rsidR="00241077">
        <w:t xml:space="preserve">CVP IS susirašinėjimo priemonėmis. </w:t>
      </w:r>
    </w:p>
    <w:p w14:paraId="213F1A11" w14:textId="34C17B4F" w:rsidR="00DA3F02" w:rsidRPr="003B5E69" w:rsidRDefault="00F36DE2" w:rsidP="00326657">
      <w:pPr>
        <w:pStyle w:val="Pagrindiniotekstotrauka"/>
        <w:tabs>
          <w:tab w:val="left" w:pos="-142"/>
          <w:tab w:val="left" w:pos="1134"/>
        </w:tabs>
        <w:spacing w:after="0"/>
        <w:ind w:left="0" w:firstLine="709"/>
        <w:jc w:val="both"/>
      </w:pPr>
      <w:r>
        <w:t>12</w:t>
      </w:r>
      <w:r w:rsidR="00DA3F02" w:rsidRPr="003B5E69">
        <w:t xml:space="preserve">.3. Pirkimo sutartis su laimėtoju bus sudaroma pagal </w:t>
      </w:r>
      <w:r w:rsidR="001E5234">
        <w:t>S</w:t>
      </w:r>
      <w:r w:rsidR="00F6017D" w:rsidRPr="003B5E69">
        <w:t>utarties projektą</w:t>
      </w:r>
      <w:r w:rsidR="00F81D61">
        <w:t xml:space="preserve"> (priedas Nr,3)</w:t>
      </w:r>
    </w:p>
    <w:p w14:paraId="0CD7B5B3" w14:textId="77777777" w:rsidR="00DA3F02" w:rsidRPr="003B5E69" w:rsidRDefault="00DA3F02" w:rsidP="00326657">
      <w:pPr>
        <w:pStyle w:val="Pagrindiniotekstotrauka"/>
        <w:spacing w:after="0"/>
        <w:ind w:left="0" w:firstLine="709"/>
      </w:pPr>
    </w:p>
    <w:p w14:paraId="4A625E5B" w14:textId="769473F2" w:rsidR="00DA3F02" w:rsidRPr="006D64CA" w:rsidRDefault="00F36DE2" w:rsidP="009F63B4">
      <w:pPr>
        <w:pStyle w:val="Antrat1"/>
        <w:rPr>
          <w:b/>
        </w:rPr>
      </w:pPr>
      <w:bookmarkStart w:id="18" w:name="_Toc95830106"/>
      <w:r>
        <w:t>13</w:t>
      </w:r>
      <w:r w:rsidR="00DA3F02" w:rsidRPr="003B5E69">
        <w:t xml:space="preserve">. </w:t>
      </w:r>
      <w:r w:rsidR="00DA3F02" w:rsidRPr="006D64CA">
        <w:rPr>
          <w:b/>
        </w:rPr>
        <w:t>PRETENZIJŲ IR SKUNDŲ NAGRINĖJIMO TVARKA</w:t>
      </w:r>
      <w:bookmarkEnd w:id="18"/>
    </w:p>
    <w:p w14:paraId="3ACAAA17" w14:textId="77777777" w:rsidR="00DA3F02" w:rsidRPr="003B5E69" w:rsidRDefault="00DA3F02" w:rsidP="00326657">
      <w:pPr>
        <w:ind w:firstLine="709"/>
        <w:jc w:val="center"/>
        <w:rPr>
          <w:b/>
        </w:rPr>
      </w:pPr>
    </w:p>
    <w:p w14:paraId="0BEC16D1" w14:textId="3942A8A3" w:rsidR="00DA3F02" w:rsidRPr="003B5E69" w:rsidRDefault="00F36DE2" w:rsidP="00326657">
      <w:pPr>
        <w:tabs>
          <w:tab w:val="left" w:pos="0"/>
          <w:tab w:val="left" w:pos="1134"/>
        </w:tabs>
        <w:ind w:firstLine="709"/>
        <w:jc w:val="both"/>
      </w:pPr>
      <w:r>
        <w:t>13</w:t>
      </w:r>
      <w:r w:rsidR="00DA3F02" w:rsidRPr="003B5E69">
        <w:t xml:space="preserve">.1. </w:t>
      </w:r>
      <w:r w:rsidR="00905118" w:rsidRPr="003B5E69">
        <w:t>Tiekėjas</w:t>
      </w:r>
      <w:r w:rsidR="00DA3F02" w:rsidRPr="003B5E69">
        <w:t xml:space="preserve">, kuris mano, kad </w:t>
      </w:r>
      <w:r w:rsidR="00425987">
        <w:t>P</w:t>
      </w:r>
      <w:r w:rsidR="00DA3F02" w:rsidRPr="003B5E69">
        <w:t>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w:t>
      </w:r>
      <w:r w:rsidR="00E770C5" w:rsidRPr="003B5E69">
        <w:t>II</w:t>
      </w:r>
      <w:r w:rsidR="00F6017D" w:rsidRPr="003B5E69">
        <w:t xml:space="preserve"> skyriuje.</w:t>
      </w:r>
    </w:p>
    <w:p w14:paraId="7B33F6F6" w14:textId="77777777" w:rsidR="00DA3F02" w:rsidRPr="003B5E69" w:rsidRDefault="00DA3F02" w:rsidP="00326657">
      <w:pPr>
        <w:tabs>
          <w:tab w:val="left" w:pos="0"/>
          <w:tab w:val="left" w:pos="1134"/>
        </w:tabs>
        <w:ind w:firstLine="709"/>
        <w:jc w:val="both"/>
      </w:pPr>
    </w:p>
    <w:p w14:paraId="13962D90" w14:textId="1AB9A7C9" w:rsidR="004D0141" w:rsidRPr="006D64CA" w:rsidRDefault="00F36DE2" w:rsidP="009F63B4">
      <w:pPr>
        <w:pStyle w:val="Antrat1"/>
        <w:rPr>
          <w:b/>
        </w:rPr>
      </w:pPr>
      <w:bookmarkStart w:id="19" w:name="_Toc95830107"/>
      <w:r>
        <w:t>14</w:t>
      </w:r>
      <w:r w:rsidR="004D0141" w:rsidRPr="003B5E69">
        <w:t xml:space="preserve">. </w:t>
      </w:r>
      <w:r w:rsidR="004D0141" w:rsidRPr="006D64CA">
        <w:rPr>
          <w:b/>
        </w:rPr>
        <w:t>BAIGIAMOSIOS NUOSTATOS</w:t>
      </w:r>
      <w:bookmarkEnd w:id="19"/>
    </w:p>
    <w:p w14:paraId="035E99E6" w14:textId="77777777" w:rsidR="004D0141" w:rsidRPr="003B5E69" w:rsidRDefault="004D0141" w:rsidP="004D0141">
      <w:pPr>
        <w:tabs>
          <w:tab w:val="left" w:pos="0"/>
          <w:tab w:val="left" w:pos="1134"/>
        </w:tabs>
        <w:ind w:firstLine="709"/>
        <w:jc w:val="both"/>
      </w:pPr>
    </w:p>
    <w:p w14:paraId="5F42C2F3" w14:textId="242B8863" w:rsidR="004D0141" w:rsidRPr="003B5E69" w:rsidRDefault="00F36DE2" w:rsidP="004D0141">
      <w:pPr>
        <w:tabs>
          <w:tab w:val="left" w:pos="0"/>
          <w:tab w:val="left" w:pos="1134"/>
        </w:tabs>
        <w:ind w:firstLine="709"/>
        <w:jc w:val="both"/>
      </w:pPr>
      <w:r>
        <w:t>14</w:t>
      </w:r>
      <w:r w:rsidR="004D0141" w:rsidRPr="003B5E69">
        <w:t>.1.</w:t>
      </w:r>
      <w:r w:rsidR="00A30D3B">
        <w:t xml:space="preserve"> Tais atvejais, kai šio P</w:t>
      </w:r>
      <w:r w:rsidR="00C649E2" w:rsidRPr="003B5E69">
        <w:t>irkimo</w:t>
      </w:r>
      <w:r w:rsidR="004D0141" w:rsidRPr="003B5E69">
        <w:t xml:space="preserve"> organizavimo ir vykdymo nuostatos, sąlygos, procedūros neaprašytos Pirkimo sąlygose, privaloma vadovautis</w:t>
      </w:r>
      <w:r w:rsidR="00C61E6B">
        <w:t xml:space="preserve"> VPĮ ir </w:t>
      </w:r>
      <w:r w:rsidR="004D0141" w:rsidRPr="003B5E69">
        <w:t xml:space="preserve">Mažos vertės pirkimų tvarkos aprašu, patvirtintu Viešųjų pirkimų tarnybos direktoriaus 2017 m. birželio 28 d. įsakymu Nr. 1S-97 (toliau – </w:t>
      </w:r>
      <w:r w:rsidR="00C61E6B">
        <w:t xml:space="preserve">MVP </w:t>
      </w:r>
      <w:r w:rsidR="004D0141" w:rsidRPr="003B5E69">
        <w:t>tvarkos aprašas).</w:t>
      </w:r>
    </w:p>
    <w:p w14:paraId="1F3DDF89" w14:textId="4C490B66" w:rsidR="004D0141" w:rsidRDefault="00F36DE2" w:rsidP="004D0141">
      <w:pPr>
        <w:tabs>
          <w:tab w:val="left" w:pos="0"/>
          <w:tab w:val="left" w:pos="1134"/>
        </w:tabs>
        <w:ind w:firstLine="709"/>
        <w:jc w:val="both"/>
      </w:pPr>
      <w:r>
        <w:t>14</w:t>
      </w:r>
      <w:r w:rsidR="00A30D3B">
        <w:t>.2. Esant šio</w:t>
      </w:r>
      <w:r w:rsidR="004D0141" w:rsidRPr="003B5E69">
        <w:t xml:space="preserve"> </w:t>
      </w:r>
      <w:r w:rsidR="00A30D3B">
        <w:t>P</w:t>
      </w:r>
      <w:r w:rsidR="004D0141" w:rsidRPr="003B5E69">
        <w:t xml:space="preserve">irkimo dokumentų neatitikimui ir/ar prieštaravimui </w:t>
      </w:r>
      <w:r w:rsidR="00C61E6B">
        <w:t>VPĮ ir MVP</w:t>
      </w:r>
      <w:r w:rsidR="004D0141" w:rsidRPr="003B5E69">
        <w:t xml:space="preserve"> tvarkos aprašo nuostatomis, privaloma vadovautis </w:t>
      </w:r>
      <w:r w:rsidR="00C61E6B">
        <w:t>VPĮ ir MVP</w:t>
      </w:r>
      <w:r w:rsidR="004D0141" w:rsidRPr="003B5E69">
        <w:t xml:space="preserve"> tvarkos aprašo nuostatomis.</w:t>
      </w:r>
    </w:p>
    <w:p w14:paraId="23B55CE5" w14:textId="75B54AFD" w:rsidR="003321B4" w:rsidRDefault="00A30D3B" w:rsidP="00E97527">
      <w:pPr>
        <w:tabs>
          <w:tab w:val="left" w:pos="0"/>
          <w:tab w:val="left" w:pos="1134"/>
        </w:tabs>
        <w:ind w:firstLine="709"/>
        <w:jc w:val="center"/>
      </w:pPr>
      <w:r>
        <w:t>_________________</w:t>
      </w:r>
    </w:p>
    <w:p w14:paraId="25F1F7F3" w14:textId="77777777" w:rsidR="003321B4" w:rsidRPr="003321B4" w:rsidRDefault="003321B4" w:rsidP="003321B4"/>
    <w:p w14:paraId="02F7B87D" w14:textId="77777777" w:rsidR="003321B4" w:rsidRPr="003321B4" w:rsidRDefault="003321B4" w:rsidP="003321B4"/>
    <w:p w14:paraId="3B221FF0" w14:textId="73396A69" w:rsidR="003321B4" w:rsidRDefault="003321B4" w:rsidP="003321B4">
      <w:pPr>
        <w:spacing w:after="120"/>
        <w:rPr>
          <w:sz w:val="22"/>
          <w:szCs w:val="22"/>
        </w:rPr>
      </w:pPr>
      <w:r w:rsidRPr="00D814B2">
        <w:rPr>
          <w:sz w:val="22"/>
          <w:szCs w:val="22"/>
        </w:rPr>
        <w:t xml:space="preserve">                                                                                                              </w:t>
      </w:r>
    </w:p>
    <w:p w14:paraId="3DAABDEF" w14:textId="77777777" w:rsidR="003321B4" w:rsidRDefault="003321B4" w:rsidP="003321B4">
      <w:pPr>
        <w:spacing w:after="120"/>
        <w:rPr>
          <w:sz w:val="22"/>
          <w:szCs w:val="22"/>
        </w:rPr>
      </w:pPr>
    </w:p>
    <w:p w14:paraId="456312BD" w14:textId="07F64924" w:rsidR="003321B4" w:rsidRPr="00D814B2" w:rsidRDefault="003321B4" w:rsidP="003321B4">
      <w:pPr>
        <w:spacing w:after="120"/>
        <w:rPr>
          <w:b/>
        </w:rPr>
      </w:pPr>
      <w:r>
        <w:rPr>
          <w:sz w:val="22"/>
          <w:szCs w:val="22"/>
        </w:rPr>
        <w:t xml:space="preserve">                                                                                                                                       </w:t>
      </w:r>
      <w:r w:rsidRPr="00D814B2">
        <w:rPr>
          <w:sz w:val="22"/>
          <w:szCs w:val="22"/>
        </w:rPr>
        <w:t xml:space="preserve">      </w:t>
      </w:r>
      <w:r w:rsidRPr="00D814B2">
        <w:rPr>
          <w:b/>
          <w:sz w:val="22"/>
          <w:szCs w:val="22"/>
        </w:rPr>
        <w:t>Priedas Nr.</w:t>
      </w:r>
      <w:r>
        <w:rPr>
          <w:b/>
          <w:sz w:val="22"/>
          <w:szCs w:val="22"/>
        </w:rPr>
        <w:t>1</w:t>
      </w:r>
    </w:p>
    <w:p w14:paraId="04D2C3C4" w14:textId="77777777" w:rsidR="003321B4" w:rsidRPr="00D814B2" w:rsidRDefault="003321B4" w:rsidP="003321B4">
      <w:pPr>
        <w:ind w:right="-178"/>
        <w:jc w:val="center"/>
      </w:pPr>
      <w:r w:rsidRPr="00D814B2">
        <w:t>Herbas arba prekių ženklas</w:t>
      </w:r>
    </w:p>
    <w:p w14:paraId="24ACE748" w14:textId="77777777" w:rsidR="003321B4" w:rsidRPr="00D814B2" w:rsidRDefault="003321B4" w:rsidP="003321B4">
      <w:pPr>
        <w:ind w:right="-178"/>
        <w:jc w:val="center"/>
      </w:pPr>
    </w:p>
    <w:p w14:paraId="18318E06" w14:textId="77777777" w:rsidR="003321B4" w:rsidRPr="00D814B2" w:rsidRDefault="003321B4" w:rsidP="003321B4">
      <w:pPr>
        <w:ind w:right="-178"/>
        <w:jc w:val="center"/>
      </w:pPr>
      <w:r w:rsidRPr="00D814B2">
        <w:t>(Tiekėjo pavadinimas)</w:t>
      </w:r>
    </w:p>
    <w:p w14:paraId="40223FFD" w14:textId="77777777" w:rsidR="003321B4" w:rsidRPr="00D814B2" w:rsidRDefault="003321B4" w:rsidP="003321B4">
      <w:pPr>
        <w:ind w:right="-178"/>
        <w:jc w:val="center"/>
      </w:pPr>
    </w:p>
    <w:p w14:paraId="7CFDB582" w14:textId="77777777" w:rsidR="003321B4" w:rsidRPr="00D814B2" w:rsidRDefault="003321B4" w:rsidP="003321B4">
      <w:pPr>
        <w:ind w:right="-178"/>
        <w:jc w:val="center"/>
      </w:pPr>
      <w:r w:rsidRPr="00D814B2">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C292BF2" w14:textId="77777777" w:rsidR="003321B4" w:rsidRPr="00D814B2" w:rsidRDefault="003321B4" w:rsidP="003321B4">
      <w:pPr>
        <w:ind w:right="-178"/>
        <w:jc w:val="center"/>
      </w:pPr>
    </w:p>
    <w:p w14:paraId="4287B629" w14:textId="77777777" w:rsidR="003321B4" w:rsidRPr="00D814B2" w:rsidRDefault="003321B4" w:rsidP="003321B4">
      <w:pPr>
        <w:jc w:val="center"/>
        <w:rPr>
          <w:b/>
          <w:bCs/>
        </w:rPr>
      </w:pPr>
    </w:p>
    <w:p w14:paraId="6B64152A" w14:textId="77777777" w:rsidR="003321B4" w:rsidRPr="00D814B2" w:rsidRDefault="003321B4" w:rsidP="003321B4">
      <w:pPr>
        <w:jc w:val="both"/>
      </w:pPr>
      <w:r w:rsidRPr="00D814B2">
        <w:t>__________________________</w:t>
      </w:r>
    </w:p>
    <w:p w14:paraId="798CD707" w14:textId="77777777" w:rsidR="003321B4" w:rsidRPr="00D814B2" w:rsidRDefault="003321B4" w:rsidP="003321B4">
      <w:pPr>
        <w:tabs>
          <w:tab w:val="center" w:pos="2520"/>
        </w:tabs>
        <w:jc w:val="both"/>
      </w:pPr>
      <w:r w:rsidRPr="00D814B2">
        <w:t>(Adresatas (perkančioji organizacija))</w:t>
      </w:r>
    </w:p>
    <w:p w14:paraId="2B22219A" w14:textId="77777777" w:rsidR="003321B4" w:rsidRPr="00D814B2" w:rsidRDefault="003321B4" w:rsidP="003321B4">
      <w:pPr>
        <w:spacing w:after="120"/>
        <w:jc w:val="center"/>
        <w:rPr>
          <w:b/>
        </w:rPr>
      </w:pPr>
      <w:r w:rsidRPr="00D814B2">
        <w:rPr>
          <w:b/>
        </w:rPr>
        <w:t xml:space="preserve">            </w:t>
      </w:r>
    </w:p>
    <w:p w14:paraId="576FE6BD" w14:textId="77777777" w:rsidR="003321B4" w:rsidRPr="00D814B2" w:rsidRDefault="003321B4" w:rsidP="003321B4">
      <w:pPr>
        <w:spacing w:after="120"/>
        <w:rPr>
          <w:b/>
        </w:rPr>
      </w:pPr>
      <w:r w:rsidRPr="00D814B2">
        <w:rPr>
          <w:b/>
        </w:rPr>
        <w:t xml:space="preserve">                                                                  PASIŪLYMAS</w:t>
      </w:r>
    </w:p>
    <w:p w14:paraId="7AF3B9AC" w14:textId="27EBD648" w:rsidR="003321B4" w:rsidRDefault="003321B4" w:rsidP="003321B4">
      <w:pPr>
        <w:jc w:val="center"/>
        <w:rPr>
          <w:b/>
        </w:rPr>
      </w:pPr>
      <w:r w:rsidRPr="00D814B2">
        <w:rPr>
          <w:b/>
        </w:rPr>
        <w:t xml:space="preserve">DĖL  </w:t>
      </w:r>
      <w:r w:rsidR="000940E1">
        <w:rPr>
          <w:b/>
        </w:rPr>
        <w:t>VISAGINO TECHNOLOGIJOS IR VERSLO PROFESINIO MOKYMO CENTRO MOKOMOJO KORPUSO I-III AUKŠTŲ MOKYMO KABINETŲ IR KORIDORIŲ DURŲ</w:t>
      </w:r>
      <w:r w:rsidR="000940E1" w:rsidRPr="00E866FA">
        <w:rPr>
          <w:b/>
        </w:rPr>
        <w:t xml:space="preserve"> KEITIMO</w:t>
      </w:r>
      <w:r w:rsidR="000940E1">
        <w:rPr>
          <w:b/>
        </w:rPr>
        <w:t xml:space="preserve"> PAGAL LR ŠMSM PAVALDŽIŲ ŠVIETIMO ĮSTAIGŲ PASTATŲ ATNAUJINIMO, PRITAIKANT PATALPAS ŽMONIŲ SU NEGALIA POREIKIAMS SKIRTUS ASIGNAVI</w:t>
      </w:r>
      <w:r w:rsidR="000940E1">
        <w:rPr>
          <w:b/>
        </w:rPr>
        <w:t>MUS, DARBŲ</w:t>
      </w:r>
      <w:r w:rsidRPr="00E866FA">
        <w:rPr>
          <w:b/>
        </w:rPr>
        <w:t xml:space="preserve">  </w:t>
      </w:r>
      <w:r>
        <w:rPr>
          <w:b/>
        </w:rPr>
        <w:t>PIRKIMO</w:t>
      </w:r>
    </w:p>
    <w:p w14:paraId="7326F397" w14:textId="77777777" w:rsidR="003321B4" w:rsidRPr="00C42920" w:rsidRDefault="003321B4" w:rsidP="003321B4">
      <w:pPr>
        <w:pStyle w:val="Sraopastraipa"/>
        <w:ind w:left="1080"/>
        <w:jc w:val="center"/>
        <w:rPr>
          <w:b/>
          <w:color w:val="222222"/>
          <w:shd w:val="clear" w:color="auto" w:fill="FFFFFF"/>
        </w:rPr>
      </w:pPr>
    </w:p>
    <w:p w14:paraId="385BEEA7" w14:textId="77777777" w:rsidR="003321B4" w:rsidRPr="00D814B2" w:rsidRDefault="003321B4" w:rsidP="003321B4">
      <w:pPr>
        <w:jc w:val="center"/>
      </w:pPr>
    </w:p>
    <w:p w14:paraId="39DF4DD1" w14:textId="77777777" w:rsidR="003321B4" w:rsidRPr="00D814B2" w:rsidRDefault="003321B4" w:rsidP="003321B4">
      <w:pPr>
        <w:jc w:val="center"/>
      </w:pPr>
      <w:r w:rsidRPr="00D814B2">
        <w:t>____________________</w:t>
      </w:r>
    </w:p>
    <w:p w14:paraId="46B919E6" w14:textId="77777777" w:rsidR="003321B4" w:rsidRPr="00D814B2" w:rsidRDefault="003321B4" w:rsidP="003321B4">
      <w:pPr>
        <w:jc w:val="center"/>
        <w:rPr>
          <w:sz w:val="16"/>
        </w:rPr>
      </w:pPr>
      <w:r w:rsidRPr="00D814B2">
        <w:rPr>
          <w:sz w:val="16"/>
        </w:rPr>
        <w:t>(Data)</w:t>
      </w:r>
    </w:p>
    <w:p w14:paraId="462377A1" w14:textId="77777777" w:rsidR="003321B4" w:rsidRPr="00D814B2" w:rsidRDefault="003321B4" w:rsidP="003321B4">
      <w:pPr>
        <w:jc w:val="center"/>
      </w:pPr>
      <w:r w:rsidRPr="00D814B2">
        <w:t>____________________</w:t>
      </w:r>
    </w:p>
    <w:p w14:paraId="59B1249E" w14:textId="77777777" w:rsidR="003321B4" w:rsidRPr="00D814B2" w:rsidRDefault="003321B4" w:rsidP="003321B4">
      <w:pPr>
        <w:jc w:val="center"/>
        <w:rPr>
          <w:sz w:val="16"/>
        </w:rPr>
      </w:pPr>
      <w:r w:rsidRPr="00D814B2">
        <w:rPr>
          <w:sz w:val="16"/>
        </w:rPr>
        <w:t>(Vieta)</w:t>
      </w:r>
    </w:p>
    <w:p w14:paraId="7BD6A606" w14:textId="77777777" w:rsidR="003321B4" w:rsidRPr="00D814B2" w:rsidRDefault="003321B4" w:rsidP="003321B4">
      <w:pPr>
        <w:jc w:val="cente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678"/>
      </w:tblGrid>
      <w:tr w:rsidR="003321B4" w:rsidRPr="00D814B2" w14:paraId="68276F49" w14:textId="77777777" w:rsidTr="005E308A">
        <w:tc>
          <w:tcPr>
            <w:tcW w:w="5245" w:type="dxa"/>
            <w:vAlign w:val="center"/>
          </w:tcPr>
          <w:p w14:paraId="74AC3235" w14:textId="77777777" w:rsidR="003321B4" w:rsidRPr="00D814B2" w:rsidRDefault="003321B4" w:rsidP="005E308A">
            <w:r w:rsidRPr="00D814B2">
              <w:t xml:space="preserve">Tiekėjo pavadinimas </w:t>
            </w:r>
            <w:r w:rsidRPr="00D814B2">
              <w:rPr>
                <w:i/>
              </w:rPr>
              <w:t>/Jeigu dalyvauja ūkio subjektų grupė, surašomi visi dalyvių pavadinimai/</w:t>
            </w:r>
          </w:p>
        </w:tc>
        <w:tc>
          <w:tcPr>
            <w:tcW w:w="4678" w:type="dxa"/>
          </w:tcPr>
          <w:p w14:paraId="0D0F092D" w14:textId="77777777" w:rsidR="003321B4" w:rsidRPr="00D814B2" w:rsidRDefault="003321B4" w:rsidP="005E308A">
            <w:pPr>
              <w:jc w:val="both"/>
            </w:pPr>
          </w:p>
          <w:p w14:paraId="14DFC8CF" w14:textId="77777777" w:rsidR="003321B4" w:rsidRPr="00D814B2" w:rsidRDefault="003321B4" w:rsidP="005E308A">
            <w:pPr>
              <w:jc w:val="both"/>
            </w:pPr>
          </w:p>
        </w:tc>
      </w:tr>
      <w:tr w:rsidR="003321B4" w:rsidRPr="00D814B2" w14:paraId="3103E3E4" w14:textId="77777777" w:rsidTr="005E308A">
        <w:tc>
          <w:tcPr>
            <w:tcW w:w="5245" w:type="dxa"/>
            <w:vAlign w:val="center"/>
          </w:tcPr>
          <w:p w14:paraId="4BE5254D" w14:textId="77777777" w:rsidR="003321B4" w:rsidRPr="00D814B2" w:rsidRDefault="003321B4" w:rsidP="005E308A">
            <w:r w:rsidRPr="00D814B2">
              <w:t xml:space="preserve">Tiekėjo adresas </w:t>
            </w:r>
            <w:r w:rsidRPr="00D814B2">
              <w:rPr>
                <w:i/>
              </w:rPr>
              <w:t>/Jeigu dalyvauja ūkio subjektų grupė, surašomi visi dalyvių adresai/</w:t>
            </w:r>
          </w:p>
        </w:tc>
        <w:tc>
          <w:tcPr>
            <w:tcW w:w="4678" w:type="dxa"/>
          </w:tcPr>
          <w:p w14:paraId="30D4D663" w14:textId="77777777" w:rsidR="003321B4" w:rsidRPr="00D814B2" w:rsidRDefault="003321B4" w:rsidP="005E308A">
            <w:pPr>
              <w:jc w:val="both"/>
            </w:pPr>
          </w:p>
          <w:p w14:paraId="70315E84" w14:textId="77777777" w:rsidR="003321B4" w:rsidRPr="00D814B2" w:rsidRDefault="003321B4" w:rsidP="005E308A">
            <w:pPr>
              <w:jc w:val="both"/>
            </w:pPr>
          </w:p>
        </w:tc>
      </w:tr>
      <w:tr w:rsidR="003321B4" w:rsidRPr="00D814B2" w14:paraId="4CE6F3F3" w14:textId="77777777" w:rsidTr="005E308A">
        <w:tc>
          <w:tcPr>
            <w:tcW w:w="5245" w:type="dxa"/>
            <w:vAlign w:val="center"/>
          </w:tcPr>
          <w:p w14:paraId="7D4A7811" w14:textId="77777777" w:rsidR="003321B4" w:rsidRPr="00D814B2" w:rsidRDefault="003321B4" w:rsidP="005E308A">
            <w:r w:rsidRPr="00D814B2">
              <w:t>Už pasiūlymą atsakingo asmens vardas, pavardė</w:t>
            </w:r>
          </w:p>
        </w:tc>
        <w:tc>
          <w:tcPr>
            <w:tcW w:w="4678" w:type="dxa"/>
          </w:tcPr>
          <w:p w14:paraId="2CED2701" w14:textId="77777777" w:rsidR="003321B4" w:rsidRPr="00D814B2" w:rsidRDefault="003321B4" w:rsidP="005E308A">
            <w:pPr>
              <w:jc w:val="both"/>
            </w:pPr>
          </w:p>
          <w:p w14:paraId="20FE0A89" w14:textId="77777777" w:rsidR="003321B4" w:rsidRPr="00D814B2" w:rsidRDefault="003321B4" w:rsidP="005E308A">
            <w:pPr>
              <w:jc w:val="both"/>
            </w:pPr>
          </w:p>
        </w:tc>
      </w:tr>
      <w:tr w:rsidR="003321B4" w:rsidRPr="00D814B2" w14:paraId="53923103" w14:textId="77777777" w:rsidTr="005E308A">
        <w:tc>
          <w:tcPr>
            <w:tcW w:w="5245" w:type="dxa"/>
            <w:vAlign w:val="center"/>
          </w:tcPr>
          <w:p w14:paraId="5329845F" w14:textId="77777777" w:rsidR="003321B4" w:rsidRPr="00D814B2" w:rsidRDefault="003321B4" w:rsidP="005E308A">
            <w:r w:rsidRPr="00D814B2">
              <w:t>Telefono numeris</w:t>
            </w:r>
          </w:p>
        </w:tc>
        <w:tc>
          <w:tcPr>
            <w:tcW w:w="4678" w:type="dxa"/>
          </w:tcPr>
          <w:p w14:paraId="7AC81B35" w14:textId="77777777" w:rsidR="003321B4" w:rsidRPr="00D814B2" w:rsidRDefault="003321B4" w:rsidP="005E308A">
            <w:pPr>
              <w:jc w:val="both"/>
            </w:pPr>
          </w:p>
          <w:p w14:paraId="69C8B344" w14:textId="77777777" w:rsidR="003321B4" w:rsidRPr="00D814B2" w:rsidRDefault="003321B4" w:rsidP="005E308A">
            <w:pPr>
              <w:jc w:val="both"/>
            </w:pPr>
          </w:p>
        </w:tc>
      </w:tr>
      <w:tr w:rsidR="003321B4" w:rsidRPr="00D814B2" w14:paraId="7E64E527" w14:textId="77777777" w:rsidTr="005E308A">
        <w:tc>
          <w:tcPr>
            <w:tcW w:w="5245" w:type="dxa"/>
            <w:vAlign w:val="center"/>
          </w:tcPr>
          <w:p w14:paraId="2A6F1CDA" w14:textId="77777777" w:rsidR="003321B4" w:rsidRPr="00D814B2" w:rsidRDefault="003321B4" w:rsidP="005E308A">
            <w:r w:rsidRPr="00D814B2">
              <w:t>Fakso numeris</w:t>
            </w:r>
          </w:p>
        </w:tc>
        <w:tc>
          <w:tcPr>
            <w:tcW w:w="4678" w:type="dxa"/>
          </w:tcPr>
          <w:p w14:paraId="03B2AC18" w14:textId="77777777" w:rsidR="003321B4" w:rsidRPr="00D814B2" w:rsidRDefault="003321B4" w:rsidP="005E308A">
            <w:pPr>
              <w:jc w:val="both"/>
            </w:pPr>
          </w:p>
          <w:p w14:paraId="7880C079" w14:textId="77777777" w:rsidR="003321B4" w:rsidRPr="00D814B2" w:rsidRDefault="003321B4" w:rsidP="005E308A">
            <w:pPr>
              <w:jc w:val="both"/>
            </w:pPr>
          </w:p>
        </w:tc>
      </w:tr>
      <w:tr w:rsidR="003321B4" w:rsidRPr="00D814B2" w14:paraId="1406B1E6" w14:textId="77777777" w:rsidTr="005E308A">
        <w:tc>
          <w:tcPr>
            <w:tcW w:w="5245" w:type="dxa"/>
            <w:vAlign w:val="center"/>
          </w:tcPr>
          <w:p w14:paraId="7FB80B77" w14:textId="77777777" w:rsidR="003321B4" w:rsidRPr="00D814B2" w:rsidRDefault="003321B4" w:rsidP="005E308A">
            <w:r w:rsidRPr="00D814B2">
              <w:t>El. pašto adresas</w:t>
            </w:r>
          </w:p>
        </w:tc>
        <w:tc>
          <w:tcPr>
            <w:tcW w:w="4678" w:type="dxa"/>
          </w:tcPr>
          <w:p w14:paraId="529CCFA3" w14:textId="77777777" w:rsidR="003321B4" w:rsidRPr="00D814B2" w:rsidRDefault="003321B4" w:rsidP="005E308A">
            <w:pPr>
              <w:jc w:val="both"/>
            </w:pPr>
          </w:p>
          <w:p w14:paraId="64D68059" w14:textId="77777777" w:rsidR="003321B4" w:rsidRPr="00D814B2" w:rsidRDefault="003321B4" w:rsidP="005E308A">
            <w:pPr>
              <w:jc w:val="both"/>
            </w:pPr>
          </w:p>
        </w:tc>
      </w:tr>
    </w:tbl>
    <w:p w14:paraId="5FE376AE" w14:textId="77777777" w:rsidR="003321B4" w:rsidRPr="00D814B2" w:rsidRDefault="003321B4" w:rsidP="003321B4">
      <w:pPr>
        <w:jc w:val="both"/>
      </w:pPr>
    </w:p>
    <w:p w14:paraId="344CDEE8" w14:textId="77777777" w:rsidR="003321B4" w:rsidRPr="00D814B2" w:rsidRDefault="003321B4" w:rsidP="003321B4">
      <w:pPr>
        <w:ind w:firstLine="720"/>
        <w:jc w:val="both"/>
      </w:pPr>
      <w:r w:rsidRPr="00D814B2">
        <w:t>1. Šiuo pasiūlymu pažymime, kad sutinkame su visomis pirkimo sąlygomis, nustatytomis:</w:t>
      </w:r>
    </w:p>
    <w:p w14:paraId="04104121" w14:textId="77777777" w:rsidR="003321B4" w:rsidRPr="00D814B2" w:rsidRDefault="003321B4" w:rsidP="003321B4">
      <w:pPr>
        <w:ind w:firstLine="720"/>
        <w:jc w:val="both"/>
      </w:pPr>
      <w:r w:rsidRPr="00D814B2">
        <w:t xml:space="preserve">1) pirkimo sąlygose; </w:t>
      </w:r>
    </w:p>
    <w:p w14:paraId="7E9F301A" w14:textId="77777777" w:rsidR="003321B4" w:rsidRPr="00D814B2" w:rsidRDefault="003321B4" w:rsidP="003321B4">
      <w:pPr>
        <w:ind w:firstLine="720"/>
        <w:jc w:val="both"/>
      </w:pPr>
      <w:r w:rsidRPr="00D814B2">
        <w:t>2) kituose pirkimo dokumentuose (jų paaiškinimuose, papildymuose).</w:t>
      </w:r>
    </w:p>
    <w:p w14:paraId="3C056096" w14:textId="77777777" w:rsidR="003321B4" w:rsidRPr="00D814B2" w:rsidRDefault="003321B4" w:rsidP="003321B4">
      <w:pPr>
        <w:jc w:val="both"/>
      </w:pPr>
    </w:p>
    <w:p w14:paraId="3557402C" w14:textId="77777777" w:rsidR="003321B4" w:rsidRPr="00D814B2" w:rsidRDefault="003321B4" w:rsidP="003321B4">
      <w:r w:rsidRPr="00D814B2">
        <w:t>Mes siūlome: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5"/>
        <w:gridCol w:w="4031"/>
        <w:gridCol w:w="2410"/>
        <w:gridCol w:w="2268"/>
      </w:tblGrid>
      <w:tr w:rsidR="003321B4" w:rsidRPr="00D814B2" w14:paraId="0DAF88CF" w14:textId="77777777" w:rsidTr="005E308A">
        <w:tc>
          <w:tcPr>
            <w:tcW w:w="755" w:type="dxa"/>
          </w:tcPr>
          <w:p w14:paraId="6F459E1D" w14:textId="77777777" w:rsidR="003321B4" w:rsidRPr="00D814B2" w:rsidRDefault="003321B4" w:rsidP="005E308A">
            <w:pPr>
              <w:jc w:val="center"/>
            </w:pPr>
            <w:r w:rsidRPr="00D814B2">
              <w:t>Eil. Nr.</w:t>
            </w:r>
          </w:p>
        </w:tc>
        <w:tc>
          <w:tcPr>
            <w:tcW w:w="4031" w:type="dxa"/>
          </w:tcPr>
          <w:p w14:paraId="5CCFBF56" w14:textId="77777777" w:rsidR="003321B4" w:rsidRPr="00D814B2" w:rsidRDefault="003321B4" w:rsidP="005E308A">
            <w:pPr>
              <w:jc w:val="center"/>
            </w:pPr>
            <w:r w:rsidRPr="00D814B2">
              <w:t>Darbų pavadinimas</w:t>
            </w:r>
          </w:p>
        </w:tc>
        <w:tc>
          <w:tcPr>
            <w:tcW w:w="2410" w:type="dxa"/>
          </w:tcPr>
          <w:p w14:paraId="28EC2960" w14:textId="77777777" w:rsidR="003321B4" w:rsidRPr="00D814B2" w:rsidRDefault="003321B4" w:rsidP="005E308A">
            <w:pPr>
              <w:jc w:val="center"/>
            </w:pPr>
            <w:r w:rsidRPr="00D814B2">
              <w:t>Bendra pasiūlymo kaina, EUR be PVM</w:t>
            </w:r>
          </w:p>
        </w:tc>
        <w:tc>
          <w:tcPr>
            <w:tcW w:w="2268" w:type="dxa"/>
          </w:tcPr>
          <w:p w14:paraId="06FC0745" w14:textId="77777777" w:rsidR="003321B4" w:rsidRPr="00D814B2" w:rsidRDefault="003321B4" w:rsidP="005E308A">
            <w:pPr>
              <w:jc w:val="center"/>
            </w:pPr>
            <w:r w:rsidRPr="00D814B2">
              <w:t>Bendra pasiūlymo kaina, EUR su PVM</w:t>
            </w:r>
          </w:p>
        </w:tc>
      </w:tr>
      <w:tr w:rsidR="003321B4" w:rsidRPr="00D814B2" w14:paraId="564D0C98" w14:textId="77777777" w:rsidTr="005E308A">
        <w:tc>
          <w:tcPr>
            <w:tcW w:w="755" w:type="dxa"/>
          </w:tcPr>
          <w:p w14:paraId="22201D28" w14:textId="77777777" w:rsidR="003321B4" w:rsidRPr="00D814B2" w:rsidRDefault="003321B4" w:rsidP="005E308A">
            <w:pPr>
              <w:jc w:val="center"/>
            </w:pPr>
            <w:r w:rsidRPr="00D814B2">
              <w:t>1</w:t>
            </w:r>
          </w:p>
        </w:tc>
        <w:tc>
          <w:tcPr>
            <w:tcW w:w="4031" w:type="dxa"/>
          </w:tcPr>
          <w:p w14:paraId="450B4499" w14:textId="77777777" w:rsidR="003321B4" w:rsidRPr="00D814B2" w:rsidRDefault="003321B4" w:rsidP="005E308A">
            <w:pPr>
              <w:jc w:val="center"/>
            </w:pPr>
            <w:r w:rsidRPr="00D814B2">
              <w:t>2</w:t>
            </w:r>
          </w:p>
        </w:tc>
        <w:tc>
          <w:tcPr>
            <w:tcW w:w="2410" w:type="dxa"/>
          </w:tcPr>
          <w:p w14:paraId="5C537CD8" w14:textId="77777777" w:rsidR="003321B4" w:rsidRPr="00D814B2" w:rsidRDefault="003321B4" w:rsidP="005E308A">
            <w:pPr>
              <w:jc w:val="center"/>
            </w:pPr>
            <w:r w:rsidRPr="00D814B2">
              <w:t>3</w:t>
            </w:r>
          </w:p>
        </w:tc>
        <w:tc>
          <w:tcPr>
            <w:tcW w:w="2268" w:type="dxa"/>
          </w:tcPr>
          <w:p w14:paraId="09E94D74" w14:textId="77777777" w:rsidR="003321B4" w:rsidRPr="00D814B2" w:rsidRDefault="003321B4" w:rsidP="005E308A">
            <w:pPr>
              <w:jc w:val="center"/>
            </w:pPr>
            <w:r w:rsidRPr="00D814B2">
              <w:t>4</w:t>
            </w:r>
          </w:p>
        </w:tc>
      </w:tr>
      <w:tr w:rsidR="003321B4" w:rsidRPr="00D814B2" w14:paraId="440976CE" w14:textId="77777777" w:rsidTr="005E308A">
        <w:tc>
          <w:tcPr>
            <w:tcW w:w="755" w:type="dxa"/>
          </w:tcPr>
          <w:p w14:paraId="64E8F88F" w14:textId="77777777" w:rsidR="003321B4" w:rsidRPr="00D814B2" w:rsidRDefault="003321B4" w:rsidP="005E308A">
            <w:r w:rsidRPr="00D814B2">
              <w:t>1.</w:t>
            </w:r>
          </w:p>
        </w:tc>
        <w:tc>
          <w:tcPr>
            <w:tcW w:w="4031" w:type="dxa"/>
          </w:tcPr>
          <w:p w14:paraId="589481E1" w14:textId="22DDBDDA" w:rsidR="003321B4" w:rsidRPr="000940E1" w:rsidRDefault="000940E1" w:rsidP="00B0775C">
            <w:pPr>
              <w:pStyle w:val="Antrats"/>
              <w:tabs>
                <w:tab w:val="left" w:pos="709"/>
                <w:tab w:val="left" w:pos="993"/>
              </w:tabs>
            </w:pPr>
            <w:r w:rsidRPr="000940E1">
              <w:t xml:space="preserve">Visagino technologijos ir verslo profesinio mokymo centro mokomojo korpuso I-III aukštų mokymo kabinetų </w:t>
            </w:r>
            <w:r w:rsidRPr="000940E1">
              <w:lastRenderedPageBreak/>
              <w:t xml:space="preserve">ir koridorių durų keitimo pagal LR ŠMSM pavaldžių švietimo įstaigų pastatų atnaujinimo, pritaikant patalpas žmonių su negalia poreikiams skirtus asignavimus, </w:t>
            </w:r>
            <w:r w:rsidRPr="000940E1">
              <w:rPr>
                <w:bCs/>
              </w:rPr>
              <w:t>darbai</w:t>
            </w:r>
          </w:p>
        </w:tc>
        <w:tc>
          <w:tcPr>
            <w:tcW w:w="2410" w:type="dxa"/>
          </w:tcPr>
          <w:p w14:paraId="54477F36" w14:textId="77777777" w:rsidR="003321B4" w:rsidRPr="00D814B2" w:rsidRDefault="003321B4" w:rsidP="005E308A"/>
        </w:tc>
        <w:tc>
          <w:tcPr>
            <w:tcW w:w="2268" w:type="dxa"/>
          </w:tcPr>
          <w:p w14:paraId="55E818BA" w14:textId="77777777" w:rsidR="003321B4" w:rsidRPr="00D814B2" w:rsidRDefault="003321B4" w:rsidP="005E308A"/>
        </w:tc>
      </w:tr>
    </w:tbl>
    <w:p w14:paraId="3A1F9181" w14:textId="77777777" w:rsidR="003321B4" w:rsidRPr="00D814B2" w:rsidRDefault="003321B4" w:rsidP="003321B4"/>
    <w:p w14:paraId="681DE571" w14:textId="77777777" w:rsidR="003321B4" w:rsidRPr="003321B4" w:rsidRDefault="003321B4" w:rsidP="003321B4">
      <w:pPr>
        <w:pStyle w:val="Antrat6"/>
        <w:jc w:val="both"/>
        <w:rPr>
          <w:rFonts w:ascii="Times New Roman" w:hAnsi="Times New Roman" w:cs="Times New Roman"/>
        </w:rPr>
      </w:pPr>
      <w:r w:rsidRPr="003321B4">
        <w:rPr>
          <w:rFonts w:ascii="Times New Roman" w:hAnsi="Times New Roman" w:cs="Times New Roman"/>
        </w:rPr>
        <w:t>Bendra  pasiūlymo kaina _____________________________________ eurai su PVM (žodžiais).</w:t>
      </w:r>
    </w:p>
    <w:p w14:paraId="5DF80940" w14:textId="77777777" w:rsidR="003321B4" w:rsidRPr="003321B4" w:rsidRDefault="003321B4" w:rsidP="003321B4"/>
    <w:p w14:paraId="0F87B6FE" w14:textId="77777777" w:rsidR="003321B4" w:rsidRPr="00D814B2" w:rsidRDefault="003321B4" w:rsidP="003321B4">
      <w:r w:rsidRPr="00D814B2">
        <w:t>Į šią sumą įeina visos išlaidos ir visi mokesčiai, taip pat ir PVM, kuris sudaro______________________________Eur.</w:t>
      </w:r>
    </w:p>
    <w:p w14:paraId="6483E079" w14:textId="77777777" w:rsidR="003321B4" w:rsidRPr="00D814B2" w:rsidRDefault="003321B4" w:rsidP="003321B4"/>
    <w:p w14:paraId="3247769F" w14:textId="77777777" w:rsidR="003321B4" w:rsidRPr="00D814B2" w:rsidRDefault="003321B4" w:rsidP="003321B4">
      <w:pPr>
        <w:suppressAutoHyphens/>
        <w:jc w:val="both"/>
        <w:rPr>
          <w:b/>
          <w:sz w:val="20"/>
        </w:rPr>
      </w:pPr>
      <w:r w:rsidRPr="00D814B2">
        <w:rPr>
          <w:b/>
          <w:sz w:val="20"/>
        </w:rPr>
        <w:t>Informacija apie subtiekėjus: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2977"/>
        <w:gridCol w:w="3118"/>
      </w:tblGrid>
      <w:tr w:rsidR="003321B4" w:rsidRPr="00D814B2" w14:paraId="72ADC6AA" w14:textId="77777777" w:rsidTr="005E308A">
        <w:trPr>
          <w:cantSplit/>
          <w:trHeight w:val="1065"/>
        </w:trPr>
        <w:tc>
          <w:tcPr>
            <w:tcW w:w="709" w:type="dxa"/>
            <w:vAlign w:val="center"/>
          </w:tcPr>
          <w:p w14:paraId="7A9E847B" w14:textId="77777777" w:rsidR="003321B4" w:rsidRPr="00D814B2" w:rsidRDefault="003321B4" w:rsidP="005E308A">
            <w:pPr>
              <w:jc w:val="center"/>
              <w:rPr>
                <w:sz w:val="20"/>
              </w:rPr>
            </w:pPr>
            <w:r w:rsidRPr="00D814B2">
              <w:rPr>
                <w:sz w:val="20"/>
              </w:rPr>
              <w:t>Eil. Nr.</w:t>
            </w:r>
          </w:p>
        </w:tc>
        <w:tc>
          <w:tcPr>
            <w:tcW w:w="3119" w:type="dxa"/>
            <w:vAlign w:val="center"/>
          </w:tcPr>
          <w:p w14:paraId="2E4D50E8" w14:textId="77777777" w:rsidR="003321B4" w:rsidRPr="00D814B2" w:rsidRDefault="003321B4" w:rsidP="005E308A">
            <w:pPr>
              <w:suppressAutoHyphens/>
              <w:ind w:left="-138"/>
              <w:jc w:val="center"/>
              <w:rPr>
                <w:sz w:val="20"/>
              </w:rPr>
            </w:pPr>
            <w:r w:rsidRPr="00D814B2">
              <w:rPr>
                <w:sz w:val="20"/>
              </w:rPr>
              <w:t>Subtiekėjo pavadinimas ir adresas</w:t>
            </w:r>
          </w:p>
        </w:tc>
        <w:tc>
          <w:tcPr>
            <w:tcW w:w="2977" w:type="dxa"/>
            <w:vAlign w:val="center"/>
          </w:tcPr>
          <w:p w14:paraId="67258F3F" w14:textId="77777777" w:rsidR="003321B4" w:rsidRPr="00D814B2" w:rsidRDefault="003321B4" w:rsidP="005E308A">
            <w:pPr>
              <w:jc w:val="center"/>
              <w:rPr>
                <w:sz w:val="20"/>
              </w:rPr>
            </w:pPr>
            <w:r w:rsidRPr="00D814B2">
              <w:rPr>
                <w:sz w:val="20"/>
              </w:rPr>
              <w:t>Numatomi atlikti darbai/paslaugos</w:t>
            </w:r>
          </w:p>
          <w:p w14:paraId="26F56238" w14:textId="77777777" w:rsidR="003321B4" w:rsidRPr="00D814B2" w:rsidRDefault="003321B4" w:rsidP="005E308A">
            <w:pPr>
              <w:suppressAutoHyphens/>
              <w:ind w:left="-138"/>
              <w:jc w:val="center"/>
              <w:rPr>
                <w:sz w:val="20"/>
              </w:rPr>
            </w:pPr>
          </w:p>
        </w:tc>
        <w:tc>
          <w:tcPr>
            <w:tcW w:w="3118" w:type="dxa"/>
            <w:vAlign w:val="center"/>
          </w:tcPr>
          <w:p w14:paraId="2EC5BB43" w14:textId="77777777" w:rsidR="003321B4" w:rsidRPr="00D814B2" w:rsidRDefault="003321B4" w:rsidP="005E308A">
            <w:pPr>
              <w:jc w:val="center"/>
              <w:rPr>
                <w:sz w:val="20"/>
              </w:rPr>
            </w:pPr>
            <w:r w:rsidRPr="00D814B2">
              <w:rPr>
                <w:sz w:val="20"/>
              </w:rPr>
              <w:t>Sutarties dalis (apimtis eurais), kuriai ketinama pasitelkti subtiekėjus, Eur su PVM</w:t>
            </w:r>
          </w:p>
        </w:tc>
      </w:tr>
      <w:tr w:rsidR="003321B4" w:rsidRPr="00D814B2" w14:paraId="2F38E97E" w14:textId="77777777" w:rsidTr="005E308A">
        <w:trPr>
          <w:trHeight w:val="397"/>
        </w:trPr>
        <w:tc>
          <w:tcPr>
            <w:tcW w:w="709" w:type="dxa"/>
            <w:vAlign w:val="center"/>
          </w:tcPr>
          <w:p w14:paraId="0FAB52FC" w14:textId="77777777" w:rsidR="003321B4" w:rsidRPr="00D814B2" w:rsidRDefault="003321B4" w:rsidP="005E308A">
            <w:pPr>
              <w:jc w:val="center"/>
              <w:rPr>
                <w:sz w:val="20"/>
              </w:rPr>
            </w:pPr>
          </w:p>
        </w:tc>
        <w:tc>
          <w:tcPr>
            <w:tcW w:w="3119" w:type="dxa"/>
            <w:vAlign w:val="center"/>
          </w:tcPr>
          <w:p w14:paraId="3A9B3E53" w14:textId="77777777" w:rsidR="003321B4" w:rsidRPr="00D814B2" w:rsidRDefault="003321B4" w:rsidP="005E308A">
            <w:pPr>
              <w:suppressAutoHyphens/>
              <w:ind w:left="-138"/>
              <w:jc w:val="center"/>
              <w:rPr>
                <w:sz w:val="20"/>
              </w:rPr>
            </w:pPr>
          </w:p>
        </w:tc>
        <w:tc>
          <w:tcPr>
            <w:tcW w:w="2977" w:type="dxa"/>
            <w:vAlign w:val="center"/>
          </w:tcPr>
          <w:p w14:paraId="70B2D981" w14:textId="77777777" w:rsidR="003321B4" w:rsidRPr="00D814B2" w:rsidRDefault="003321B4" w:rsidP="005E308A">
            <w:pPr>
              <w:suppressAutoHyphens/>
              <w:ind w:left="-138"/>
              <w:jc w:val="center"/>
              <w:rPr>
                <w:sz w:val="20"/>
              </w:rPr>
            </w:pPr>
          </w:p>
        </w:tc>
        <w:tc>
          <w:tcPr>
            <w:tcW w:w="3118" w:type="dxa"/>
            <w:vAlign w:val="center"/>
          </w:tcPr>
          <w:p w14:paraId="184F2486" w14:textId="77777777" w:rsidR="003321B4" w:rsidRPr="00D814B2" w:rsidRDefault="003321B4" w:rsidP="005E308A">
            <w:pPr>
              <w:ind w:left="-138"/>
              <w:jc w:val="center"/>
              <w:rPr>
                <w:sz w:val="20"/>
              </w:rPr>
            </w:pPr>
          </w:p>
        </w:tc>
      </w:tr>
      <w:tr w:rsidR="003321B4" w:rsidRPr="00D814B2" w14:paraId="78F7AB61" w14:textId="77777777" w:rsidTr="005E308A">
        <w:trPr>
          <w:trHeight w:val="397"/>
        </w:trPr>
        <w:tc>
          <w:tcPr>
            <w:tcW w:w="709" w:type="dxa"/>
          </w:tcPr>
          <w:p w14:paraId="3562652F" w14:textId="77777777" w:rsidR="003321B4" w:rsidRPr="00D814B2" w:rsidRDefault="003321B4" w:rsidP="005E308A">
            <w:pPr>
              <w:suppressAutoHyphens/>
              <w:jc w:val="both"/>
              <w:rPr>
                <w:sz w:val="20"/>
              </w:rPr>
            </w:pPr>
          </w:p>
        </w:tc>
        <w:tc>
          <w:tcPr>
            <w:tcW w:w="3119" w:type="dxa"/>
          </w:tcPr>
          <w:p w14:paraId="1AD090D2" w14:textId="77777777" w:rsidR="003321B4" w:rsidRPr="00D814B2" w:rsidRDefault="003321B4" w:rsidP="005E308A">
            <w:pPr>
              <w:suppressAutoHyphens/>
              <w:jc w:val="both"/>
              <w:rPr>
                <w:sz w:val="20"/>
              </w:rPr>
            </w:pPr>
          </w:p>
        </w:tc>
        <w:tc>
          <w:tcPr>
            <w:tcW w:w="2977" w:type="dxa"/>
          </w:tcPr>
          <w:p w14:paraId="4E508C79" w14:textId="77777777" w:rsidR="003321B4" w:rsidRPr="00D814B2" w:rsidRDefault="003321B4" w:rsidP="005E308A">
            <w:pPr>
              <w:suppressAutoHyphens/>
              <w:jc w:val="both"/>
              <w:rPr>
                <w:sz w:val="20"/>
              </w:rPr>
            </w:pPr>
          </w:p>
        </w:tc>
        <w:tc>
          <w:tcPr>
            <w:tcW w:w="3118" w:type="dxa"/>
          </w:tcPr>
          <w:p w14:paraId="0329E30A" w14:textId="77777777" w:rsidR="003321B4" w:rsidRPr="00D814B2" w:rsidRDefault="003321B4" w:rsidP="005E308A">
            <w:pPr>
              <w:suppressAutoHyphens/>
              <w:jc w:val="both"/>
              <w:rPr>
                <w:sz w:val="20"/>
              </w:rPr>
            </w:pPr>
          </w:p>
        </w:tc>
      </w:tr>
      <w:tr w:rsidR="003321B4" w:rsidRPr="00D814B2" w14:paraId="39E7A0A9" w14:textId="77777777" w:rsidTr="005E308A">
        <w:trPr>
          <w:trHeight w:val="397"/>
        </w:trPr>
        <w:tc>
          <w:tcPr>
            <w:tcW w:w="709" w:type="dxa"/>
          </w:tcPr>
          <w:p w14:paraId="5076A3A6" w14:textId="77777777" w:rsidR="003321B4" w:rsidRPr="00D814B2" w:rsidRDefault="003321B4" w:rsidP="005E308A">
            <w:pPr>
              <w:suppressAutoHyphens/>
              <w:jc w:val="both"/>
              <w:rPr>
                <w:sz w:val="20"/>
              </w:rPr>
            </w:pPr>
          </w:p>
        </w:tc>
        <w:tc>
          <w:tcPr>
            <w:tcW w:w="3119" w:type="dxa"/>
          </w:tcPr>
          <w:p w14:paraId="7270E800" w14:textId="77777777" w:rsidR="003321B4" w:rsidRPr="00D814B2" w:rsidRDefault="003321B4" w:rsidP="005E308A">
            <w:pPr>
              <w:suppressAutoHyphens/>
              <w:jc w:val="both"/>
              <w:rPr>
                <w:sz w:val="20"/>
              </w:rPr>
            </w:pPr>
          </w:p>
        </w:tc>
        <w:tc>
          <w:tcPr>
            <w:tcW w:w="2977" w:type="dxa"/>
          </w:tcPr>
          <w:p w14:paraId="708139E3" w14:textId="77777777" w:rsidR="003321B4" w:rsidRPr="00D814B2" w:rsidRDefault="003321B4" w:rsidP="005E308A">
            <w:pPr>
              <w:suppressAutoHyphens/>
              <w:jc w:val="both"/>
              <w:rPr>
                <w:sz w:val="20"/>
              </w:rPr>
            </w:pPr>
          </w:p>
        </w:tc>
        <w:tc>
          <w:tcPr>
            <w:tcW w:w="3118" w:type="dxa"/>
          </w:tcPr>
          <w:p w14:paraId="2896BD44" w14:textId="77777777" w:rsidR="003321B4" w:rsidRPr="00D814B2" w:rsidRDefault="003321B4" w:rsidP="005E308A">
            <w:pPr>
              <w:suppressAutoHyphens/>
              <w:jc w:val="both"/>
              <w:rPr>
                <w:sz w:val="20"/>
              </w:rPr>
            </w:pPr>
          </w:p>
        </w:tc>
      </w:tr>
    </w:tbl>
    <w:p w14:paraId="060B4DC3" w14:textId="77777777" w:rsidR="003321B4" w:rsidRPr="00D814B2" w:rsidRDefault="003321B4" w:rsidP="003321B4">
      <w:pPr>
        <w:jc w:val="both"/>
        <w:rPr>
          <w:sz w:val="20"/>
        </w:rPr>
      </w:pPr>
      <w:r w:rsidRPr="00D814B2">
        <w:rPr>
          <w:b/>
          <w:sz w:val="20"/>
        </w:rPr>
        <w:t>Pastaba</w:t>
      </w:r>
      <w:r w:rsidRPr="00D814B2">
        <w:rPr>
          <w:sz w:val="20"/>
        </w:rPr>
        <w:t xml:space="preserve">: pildoma jei ketinama pasitelkti subtiekėją ar subtiekėjus </w:t>
      </w:r>
    </w:p>
    <w:p w14:paraId="7AB2E78F" w14:textId="77777777" w:rsidR="003321B4" w:rsidRPr="00D814B2" w:rsidRDefault="003321B4" w:rsidP="003321B4">
      <w:pPr>
        <w:ind w:firstLine="720"/>
        <w:jc w:val="both"/>
        <w:rPr>
          <w:sz w:val="20"/>
        </w:rPr>
      </w:pPr>
    </w:p>
    <w:p w14:paraId="3C6A6238" w14:textId="77777777" w:rsidR="003321B4" w:rsidRPr="00D814B2" w:rsidRDefault="003321B4" w:rsidP="003321B4">
      <w:pPr>
        <w:ind w:firstLine="720"/>
        <w:jc w:val="both"/>
        <w:rPr>
          <w:sz w:val="20"/>
        </w:rPr>
      </w:pPr>
    </w:p>
    <w:p w14:paraId="5846CF31" w14:textId="77777777" w:rsidR="003321B4" w:rsidRPr="00D814B2" w:rsidRDefault="003321B4" w:rsidP="003321B4">
      <w:pPr>
        <w:jc w:val="both"/>
        <w:rPr>
          <w:b/>
          <w:sz w:val="20"/>
        </w:rPr>
      </w:pPr>
      <w:r w:rsidRPr="00D814B2">
        <w:rPr>
          <w:b/>
          <w:sz w:val="20"/>
        </w:rPr>
        <w:t>Šiame pasiūlyme yra pateikta ir konfidenciali informacija: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9072"/>
      </w:tblGrid>
      <w:tr w:rsidR="003321B4" w:rsidRPr="00D814B2" w14:paraId="1D20C1CB" w14:textId="77777777" w:rsidTr="005E308A">
        <w:tc>
          <w:tcPr>
            <w:tcW w:w="567" w:type="dxa"/>
          </w:tcPr>
          <w:p w14:paraId="2F876444" w14:textId="77777777" w:rsidR="003321B4" w:rsidRPr="00D814B2" w:rsidRDefault="003321B4" w:rsidP="005E308A">
            <w:pPr>
              <w:jc w:val="center"/>
              <w:rPr>
                <w:sz w:val="20"/>
              </w:rPr>
            </w:pPr>
            <w:r w:rsidRPr="00D814B2">
              <w:rPr>
                <w:sz w:val="20"/>
              </w:rPr>
              <w:t>Eil.</w:t>
            </w:r>
          </w:p>
          <w:p w14:paraId="781E59E5" w14:textId="77777777" w:rsidR="003321B4" w:rsidRPr="00D814B2" w:rsidRDefault="003321B4" w:rsidP="005E308A">
            <w:pPr>
              <w:jc w:val="center"/>
              <w:rPr>
                <w:sz w:val="20"/>
              </w:rPr>
            </w:pPr>
            <w:r w:rsidRPr="00D814B2">
              <w:rPr>
                <w:sz w:val="20"/>
              </w:rPr>
              <w:t xml:space="preserve"> Nr.</w:t>
            </w:r>
          </w:p>
        </w:tc>
        <w:tc>
          <w:tcPr>
            <w:tcW w:w="9072" w:type="dxa"/>
            <w:vAlign w:val="center"/>
          </w:tcPr>
          <w:p w14:paraId="3F6B9430" w14:textId="77777777" w:rsidR="003321B4" w:rsidRPr="00D814B2" w:rsidRDefault="003321B4" w:rsidP="005E308A">
            <w:pPr>
              <w:jc w:val="center"/>
              <w:rPr>
                <w:sz w:val="20"/>
              </w:rPr>
            </w:pPr>
            <w:r w:rsidRPr="00D814B2">
              <w:rPr>
                <w:sz w:val="20"/>
              </w:rPr>
              <w:t>Pateikto dokumento pavadinimas</w:t>
            </w:r>
          </w:p>
        </w:tc>
      </w:tr>
      <w:tr w:rsidR="003321B4" w:rsidRPr="00D814B2" w14:paraId="639D5B7D" w14:textId="77777777" w:rsidTr="005E308A">
        <w:trPr>
          <w:trHeight w:val="397"/>
        </w:trPr>
        <w:tc>
          <w:tcPr>
            <w:tcW w:w="567" w:type="dxa"/>
          </w:tcPr>
          <w:p w14:paraId="0CB73FBF" w14:textId="77777777" w:rsidR="003321B4" w:rsidRPr="00D814B2" w:rsidRDefault="003321B4" w:rsidP="005E308A">
            <w:pPr>
              <w:jc w:val="both"/>
            </w:pPr>
          </w:p>
        </w:tc>
        <w:tc>
          <w:tcPr>
            <w:tcW w:w="9072" w:type="dxa"/>
          </w:tcPr>
          <w:p w14:paraId="6D15424C" w14:textId="77777777" w:rsidR="003321B4" w:rsidRPr="00D814B2" w:rsidRDefault="003321B4" w:rsidP="005E308A">
            <w:pPr>
              <w:jc w:val="both"/>
            </w:pPr>
          </w:p>
        </w:tc>
      </w:tr>
      <w:tr w:rsidR="003321B4" w:rsidRPr="00D814B2" w14:paraId="65BCDA60" w14:textId="77777777" w:rsidTr="005E308A">
        <w:trPr>
          <w:trHeight w:val="397"/>
        </w:trPr>
        <w:tc>
          <w:tcPr>
            <w:tcW w:w="567" w:type="dxa"/>
          </w:tcPr>
          <w:p w14:paraId="26CBAA3F" w14:textId="77777777" w:rsidR="003321B4" w:rsidRPr="00D814B2" w:rsidRDefault="003321B4" w:rsidP="005E308A">
            <w:pPr>
              <w:jc w:val="both"/>
            </w:pPr>
          </w:p>
        </w:tc>
        <w:tc>
          <w:tcPr>
            <w:tcW w:w="9072" w:type="dxa"/>
          </w:tcPr>
          <w:p w14:paraId="6E4EF293" w14:textId="77777777" w:rsidR="003321B4" w:rsidRPr="00D814B2" w:rsidRDefault="003321B4" w:rsidP="005E308A">
            <w:pPr>
              <w:jc w:val="both"/>
            </w:pPr>
          </w:p>
        </w:tc>
      </w:tr>
      <w:tr w:rsidR="003321B4" w:rsidRPr="00D814B2" w14:paraId="463D56A9" w14:textId="77777777" w:rsidTr="005E308A">
        <w:trPr>
          <w:trHeight w:val="397"/>
        </w:trPr>
        <w:tc>
          <w:tcPr>
            <w:tcW w:w="567" w:type="dxa"/>
          </w:tcPr>
          <w:p w14:paraId="19128126" w14:textId="77777777" w:rsidR="003321B4" w:rsidRPr="00D814B2" w:rsidRDefault="003321B4" w:rsidP="005E308A">
            <w:pPr>
              <w:jc w:val="both"/>
            </w:pPr>
          </w:p>
        </w:tc>
        <w:tc>
          <w:tcPr>
            <w:tcW w:w="9072" w:type="dxa"/>
          </w:tcPr>
          <w:p w14:paraId="75F15456" w14:textId="77777777" w:rsidR="003321B4" w:rsidRPr="00D814B2" w:rsidRDefault="003321B4" w:rsidP="005E308A">
            <w:pPr>
              <w:jc w:val="both"/>
            </w:pPr>
          </w:p>
        </w:tc>
      </w:tr>
    </w:tbl>
    <w:p w14:paraId="3A326F21" w14:textId="77777777" w:rsidR="003321B4" w:rsidRPr="00D814B2" w:rsidRDefault="003321B4" w:rsidP="003321B4">
      <w:pPr>
        <w:jc w:val="both"/>
        <w:rPr>
          <w:sz w:val="20"/>
        </w:rPr>
      </w:pPr>
      <w:r w:rsidRPr="00D814B2">
        <w:rPr>
          <w:sz w:val="20"/>
        </w:rPr>
        <w:t>Pastaba: Pildyti tuomet, jei bus pateikta konfidenciali informacija. Tiekėjas negali nurodyti, kad konfidencialus yra visas pasiūlymas. Tiekėjui nenurodžius, kuri pasiūlyme pateikta informacija yra  konfidenciali, bus laikoma, kad visa pasiūlyme pateikta informacija yra vieša.</w:t>
      </w:r>
    </w:p>
    <w:p w14:paraId="3BDE27BF" w14:textId="77777777" w:rsidR="003321B4" w:rsidRPr="00D814B2" w:rsidRDefault="003321B4" w:rsidP="003321B4">
      <w:pPr>
        <w:ind w:firstLine="720"/>
        <w:jc w:val="both"/>
        <w:rPr>
          <w:sz w:val="20"/>
        </w:rPr>
      </w:pPr>
    </w:p>
    <w:p w14:paraId="54A78D4C" w14:textId="77777777" w:rsidR="003321B4" w:rsidRPr="00D814B2" w:rsidRDefault="003321B4" w:rsidP="003321B4">
      <w:pPr>
        <w:ind w:firstLine="720"/>
        <w:jc w:val="both"/>
        <w:rPr>
          <w:sz w:val="20"/>
        </w:rPr>
      </w:pPr>
    </w:p>
    <w:p w14:paraId="3AE47E51" w14:textId="77777777" w:rsidR="003321B4" w:rsidRPr="00D814B2" w:rsidRDefault="003321B4" w:rsidP="003321B4">
      <w:pPr>
        <w:ind w:firstLine="720"/>
        <w:jc w:val="both"/>
        <w:rPr>
          <w:sz w:val="20"/>
        </w:rPr>
      </w:pPr>
    </w:p>
    <w:p w14:paraId="6ACEBDDE" w14:textId="77777777" w:rsidR="003321B4" w:rsidRPr="00D814B2" w:rsidRDefault="003321B4" w:rsidP="003321B4">
      <w:pPr>
        <w:ind w:left="-284"/>
        <w:jc w:val="both"/>
        <w:rPr>
          <w:sz w:val="20"/>
        </w:rPr>
      </w:pPr>
      <w:r w:rsidRPr="00D814B2">
        <w:rPr>
          <w:sz w:val="20"/>
        </w:rPr>
        <w:t xml:space="preserve">     Kartu su pasiūlymu pateikiami šie dokumentai:</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7229"/>
        <w:gridCol w:w="1985"/>
      </w:tblGrid>
      <w:tr w:rsidR="003321B4" w:rsidRPr="00D814B2" w14:paraId="6D82566D" w14:textId="77777777" w:rsidTr="005E308A">
        <w:tc>
          <w:tcPr>
            <w:tcW w:w="709" w:type="dxa"/>
          </w:tcPr>
          <w:p w14:paraId="1856E2B0" w14:textId="77777777" w:rsidR="003321B4" w:rsidRPr="00D814B2" w:rsidRDefault="003321B4" w:rsidP="005E308A">
            <w:pPr>
              <w:jc w:val="center"/>
              <w:rPr>
                <w:sz w:val="20"/>
              </w:rPr>
            </w:pPr>
            <w:r w:rsidRPr="00D814B2">
              <w:rPr>
                <w:sz w:val="20"/>
              </w:rPr>
              <w:t>Eil. Nr.</w:t>
            </w:r>
          </w:p>
        </w:tc>
        <w:tc>
          <w:tcPr>
            <w:tcW w:w="7229" w:type="dxa"/>
            <w:vAlign w:val="center"/>
          </w:tcPr>
          <w:p w14:paraId="58434949" w14:textId="77777777" w:rsidR="003321B4" w:rsidRPr="00D814B2" w:rsidRDefault="003321B4" w:rsidP="005E308A">
            <w:pPr>
              <w:jc w:val="center"/>
              <w:rPr>
                <w:sz w:val="20"/>
              </w:rPr>
            </w:pPr>
            <w:r w:rsidRPr="00D814B2">
              <w:rPr>
                <w:sz w:val="20"/>
              </w:rPr>
              <w:t>Pateiktų dokumentų pavadinimas</w:t>
            </w:r>
          </w:p>
        </w:tc>
        <w:tc>
          <w:tcPr>
            <w:tcW w:w="1985" w:type="dxa"/>
          </w:tcPr>
          <w:p w14:paraId="285F5D12" w14:textId="77777777" w:rsidR="003321B4" w:rsidRPr="00D814B2" w:rsidRDefault="003321B4" w:rsidP="005E308A">
            <w:pPr>
              <w:jc w:val="center"/>
              <w:rPr>
                <w:sz w:val="20"/>
              </w:rPr>
            </w:pPr>
            <w:r w:rsidRPr="00D814B2">
              <w:rPr>
                <w:sz w:val="20"/>
              </w:rPr>
              <w:t>Dokumento puslapių skaičius</w:t>
            </w:r>
          </w:p>
        </w:tc>
      </w:tr>
      <w:tr w:rsidR="003321B4" w:rsidRPr="00D814B2" w14:paraId="4981D10E" w14:textId="77777777" w:rsidTr="005E308A">
        <w:tc>
          <w:tcPr>
            <w:tcW w:w="709" w:type="dxa"/>
          </w:tcPr>
          <w:p w14:paraId="3C3A7A1A" w14:textId="77777777" w:rsidR="003321B4" w:rsidRPr="00D814B2" w:rsidRDefault="003321B4" w:rsidP="005E308A">
            <w:pPr>
              <w:jc w:val="both"/>
              <w:rPr>
                <w:sz w:val="20"/>
              </w:rPr>
            </w:pPr>
          </w:p>
        </w:tc>
        <w:tc>
          <w:tcPr>
            <w:tcW w:w="7229" w:type="dxa"/>
          </w:tcPr>
          <w:p w14:paraId="2A6AFD81" w14:textId="77777777" w:rsidR="003321B4" w:rsidRPr="00D814B2" w:rsidRDefault="003321B4" w:rsidP="005E308A">
            <w:pPr>
              <w:jc w:val="both"/>
              <w:rPr>
                <w:sz w:val="20"/>
              </w:rPr>
            </w:pPr>
          </w:p>
        </w:tc>
        <w:tc>
          <w:tcPr>
            <w:tcW w:w="1985" w:type="dxa"/>
          </w:tcPr>
          <w:p w14:paraId="658C1155" w14:textId="77777777" w:rsidR="003321B4" w:rsidRPr="00D814B2" w:rsidRDefault="003321B4" w:rsidP="005E308A">
            <w:pPr>
              <w:jc w:val="both"/>
              <w:rPr>
                <w:sz w:val="20"/>
              </w:rPr>
            </w:pPr>
          </w:p>
        </w:tc>
      </w:tr>
      <w:tr w:rsidR="003321B4" w:rsidRPr="00D814B2" w14:paraId="07D9DF9A" w14:textId="77777777" w:rsidTr="005E308A">
        <w:tc>
          <w:tcPr>
            <w:tcW w:w="709" w:type="dxa"/>
          </w:tcPr>
          <w:p w14:paraId="143DE480" w14:textId="77777777" w:rsidR="003321B4" w:rsidRPr="00D814B2" w:rsidRDefault="003321B4" w:rsidP="005E308A">
            <w:pPr>
              <w:jc w:val="both"/>
              <w:rPr>
                <w:sz w:val="20"/>
              </w:rPr>
            </w:pPr>
          </w:p>
        </w:tc>
        <w:tc>
          <w:tcPr>
            <w:tcW w:w="7229" w:type="dxa"/>
          </w:tcPr>
          <w:p w14:paraId="2573B0E2" w14:textId="77777777" w:rsidR="003321B4" w:rsidRPr="00D814B2" w:rsidRDefault="003321B4" w:rsidP="005E308A">
            <w:pPr>
              <w:pStyle w:val="Antrats"/>
              <w:rPr>
                <w:sz w:val="20"/>
              </w:rPr>
            </w:pPr>
          </w:p>
        </w:tc>
        <w:tc>
          <w:tcPr>
            <w:tcW w:w="1985" w:type="dxa"/>
          </w:tcPr>
          <w:p w14:paraId="62559249" w14:textId="77777777" w:rsidR="003321B4" w:rsidRPr="00D814B2" w:rsidRDefault="003321B4" w:rsidP="005E308A">
            <w:pPr>
              <w:jc w:val="both"/>
              <w:rPr>
                <w:sz w:val="20"/>
              </w:rPr>
            </w:pPr>
          </w:p>
        </w:tc>
      </w:tr>
      <w:tr w:rsidR="003321B4" w:rsidRPr="00D814B2" w14:paraId="6959E328" w14:textId="77777777" w:rsidTr="005E308A">
        <w:tc>
          <w:tcPr>
            <w:tcW w:w="709" w:type="dxa"/>
          </w:tcPr>
          <w:p w14:paraId="4C63CBB2" w14:textId="77777777" w:rsidR="003321B4" w:rsidRPr="00D814B2" w:rsidRDefault="003321B4" w:rsidP="005E308A">
            <w:pPr>
              <w:jc w:val="both"/>
              <w:rPr>
                <w:sz w:val="20"/>
              </w:rPr>
            </w:pPr>
          </w:p>
        </w:tc>
        <w:tc>
          <w:tcPr>
            <w:tcW w:w="7229" w:type="dxa"/>
          </w:tcPr>
          <w:p w14:paraId="2B8A40B6" w14:textId="77777777" w:rsidR="003321B4" w:rsidRPr="00D814B2" w:rsidRDefault="003321B4" w:rsidP="005E308A">
            <w:pPr>
              <w:pStyle w:val="Antrats"/>
              <w:rPr>
                <w:sz w:val="20"/>
              </w:rPr>
            </w:pPr>
          </w:p>
        </w:tc>
        <w:tc>
          <w:tcPr>
            <w:tcW w:w="1985" w:type="dxa"/>
          </w:tcPr>
          <w:p w14:paraId="71E13FCF" w14:textId="77777777" w:rsidR="003321B4" w:rsidRPr="00D814B2" w:rsidRDefault="003321B4" w:rsidP="005E308A">
            <w:pPr>
              <w:jc w:val="both"/>
              <w:rPr>
                <w:sz w:val="20"/>
              </w:rPr>
            </w:pPr>
          </w:p>
        </w:tc>
      </w:tr>
      <w:tr w:rsidR="003321B4" w:rsidRPr="00D814B2" w14:paraId="6AEDE829" w14:textId="77777777" w:rsidTr="005E308A">
        <w:tc>
          <w:tcPr>
            <w:tcW w:w="709" w:type="dxa"/>
          </w:tcPr>
          <w:p w14:paraId="386C5238" w14:textId="77777777" w:rsidR="003321B4" w:rsidRPr="00D814B2" w:rsidRDefault="003321B4" w:rsidP="005E308A">
            <w:pPr>
              <w:jc w:val="both"/>
              <w:rPr>
                <w:sz w:val="20"/>
              </w:rPr>
            </w:pPr>
          </w:p>
        </w:tc>
        <w:tc>
          <w:tcPr>
            <w:tcW w:w="7229" w:type="dxa"/>
          </w:tcPr>
          <w:p w14:paraId="2E9AFC45" w14:textId="77777777" w:rsidR="003321B4" w:rsidRPr="00D814B2" w:rsidRDefault="003321B4" w:rsidP="005E308A">
            <w:pPr>
              <w:pStyle w:val="Antrats"/>
              <w:rPr>
                <w:sz w:val="20"/>
              </w:rPr>
            </w:pPr>
          </w:p>
        </w:tc>
        <w:tc>
          <w:tcPr>
            <w:tcW w:w="1985" w:type="dxa"/>
          </w:tcPr>
          <w:p w14:paraId="0ACCB950" w14:textId="77777777" w:rsidR="003321B4" w:rsidRPr="00D814B2" w:rsidRDefault="003321B4" w:rsidP="005E308A">
            <w:pPr>
              <w:jc w:val="both"/>
              <w:rPr>
                <w:sz w:val="20"/>
              </w:rPr>
            </w:pPr>
          </w:p>
        </w:tc>
      </w:tr>
      <w:tr w:rsidR="003321B4" w:rsidRPr="00D814B2" w14:paraId="606B162A" w14:textId="77777777" w:rsidTr="005E308A">
        <w:tc>
          <w:tcPr>
            <w:tcW w:w="709" w:type="dxa"/>
          </w:tcPr>
          <w:p w14:paraId="43F04C47" w14:textId="77777777" w:rsidR="003321B4" w:rsidRPr="00D814B2" w:rsidRDefault="003321B4" w:rsidP="005E308A">
            <w:pPr>
              <w:jc w:val="both"/>
              <w:rPr>
                <w:sz w:val="20"/>
              </w:rPr>
            </w:pPr>
          </w:p>
        </w:tc>
        <w:tc>
          <w:tcPr>
            <w:tcW w:w="7229" w:type="dxa"/>
          </w:tcPr>
          <w:p w14:paraId="74AB2278" w14:textId="77777777" w:rsidR="003321B4" w:rsidRPr="00D814B2" w:rsidRDefault="003321B4" w:rsidP="005E308A">
            <w:pPr>
              <w:pStyle w:val="Antrats"/>
              <w:rPr>
                <w:sz w:val="20"/>
              </w:rPr>
            </w:pPr>
          </w:p>
        </w:tc>
        <w:tc>
          <w:tcPr>
            <w:tcW w:w="1985" w:type="dxa"/>
          </w:tcPr>
          <w:p w14:paraId="64565E43" w14:textId="77777777" w:rsidR="003321B4" w:rsidRPr="00D814B2" w:rsidRDefault="003321B4" w:rsidP="005E308A">
            <w:pPr>
              <w:jc w:val="both"/>
              <w:rPr>
                <w:sz w:val="20"/>
              </w:rPr>
            </w:pPr>
          </w:p>
        </w:tc>
      </w:tr>
      <w:tr w:rsidR="003321B4" w:rsidRPr="00D814B2" w14:paraId="3A16BB4B" w14:textId="77777777" w:rsidTr="005E308A">
        <w:tc>
          <w:tcPr>
            <w:tcW w:w="709" w:type="dxa"/>
          </w:tcPr>
          <w:p w14:paraId="073E43B2" w14:textId="77777777" w:rsidR="003321B4" w:rsidRPr="00D814B2" w:rsidRDefault="003321B4" w:rsidP="005E308A">
            <w:pPr>
              <w:jc w:val="both"/>
              <w:rPr>
                <w:sz w:val="20"/>
              </w:rPr>
            </w:pPr>
          </w:p>
        </w:tc>
        <w:tc>
          <w:tcPr>
            <w:tcW w:w="7229" w:type="dxa"/>
          </w:tcPr>
          <w:p w14:paraId="7AB7AF7E" w14:textId="77777777" w:rsidR="003321B4" w:rsidRPr="00D814B2" w:rsidRDefault="003321B4" w:rsidP="005E308A">
            <w:pPr>
              <w:pStyle w:val="Antrats"/>
              <w:rPr>
                <w:sz w:val="20"/>
              </w:rPr>
            </w:pPr>
          </w:p>
        </w:tc>
        <w:tc>
          <w:tcPr>
            <w:tcW w:w="1985" w:type="dxa"/>
          </w:tcPr>
          <w:p w14:paraId="73D47EF0" w14:textId="77777777" w:rsidR="003321B4" w:rsidRPr="00D814B2" w:rsidRDefault="003321B4" w:rsidP="005E308A">
            <w:pPr>
              <w:jc w:val="both"/>
              <w:rPr>
                <w:sz w:val="20"/>
              </w:rPr>
            </w:pPr>
          </w:p>
        </w:tc>
      </w:tr>
      <w:tr w:rsidR="003321B4" w:rsidRPr="00D814B2" w14:paraId="3B4CEB49" w14:textId="77777777" w:rsidTr="005E308A">
        <w:tc>
          <w:tcPr>
            <w:tcW w:w="709" w:type="dxa"/>
          </w:tcPr>
          <w:p w14:paraId="151BFAB3" w14:textId="77777777" w:rsidR="003321B4" w:rsidRPr="00D814B2" w:rsidRDefault="003321B4" w:rsidP="005E308A">
            <w:pPr>
              <w:jc w:val="both"/>
              <w:rPr>
                <w:sz w:val="20"/>
              </w:rPr>
            </w:pPr>
          </w:p>
        </w:tc>
        <w:tc>
          <w:tcPr>
            <w:tcW w:w="7229" w:type="dxa"/>
          </w:tcPr>
          <w:p w14:paraId="6D6D5F52" w14:textId="77777777" w:rsidR="003321B4" w:rsidRPr="00D814B2" w:rsidRDefault="003321B4" w:rsidP="005E308A">
            <w:pPr>
              <w:pStyle w:val="Antrats"/>
              <w:rPr>
                <w:sz w:val="20"/>
              </w:rPr>
            </w:pPr>
          </w:p>
        </w:tc>
        <w:tc>
          <w:tcPr>
            <w:tcW w:w="1985" w:type="dxa"/>
          </w:tcPr>
          <w:p w14:paraId="17EEB2C5" w14:textId="77777777" w:rsidR="003321B4" w:rsidRPr="00D814B2" w:rsidRDefault="003321B4" w:rsidP="005E308A">
            <w:pPr>
              <w:jc w:val="both"/>
              <w:rPr>
                <w:sz w:val="20"/>
              </w:rPr>
            </w:pPr>
          </w:p>
        </w:tc>
      </w:tr>
      <w:tr w:rsidR="003321B4" w:rsidRPr="00D814B2" w14:paraId="416FA245" w14:textId="77777777" w:rsidTr="005E308A">
        <w:tc>
          <w:tcPr>
            <w:tcW w:w="709" w:type="dxa"/>
          </w:tcPr>
          <w:p w14:paraId="10EB2072" w14:textId="77777777" w:rsidR="003321B4" w:rsidRPr="00D814B2" w:rsidRDefault="003321B4" w:rsidP="005E308A">
            <w:pPr>
              <w:jc w:val="both"/>
              <w:rPr>
                <w:sz w:val="20"/>
              </w:rPr>
            </w:pPr>
          </w:p>
        </w:tc>
        <w:tc>
          <w:tcPr>
            <w:tcW w:w="7229" w:type="dxa"/>
          </w:tcPr>
          <w:p w14:paraId="27486F7C" w14:textId="77777777" w:rsidR="003321B4" w:rsidRPr="00D814B2" w:rsidRDefault="003321B4" w:rsidP="005E308A">
            <w:pPr>
              <w:jc w:val="both"/>
              <w:rPr>
                <w:sz w:val="20"/>
              </w:rPr>
            </w:pPr>
          </w:p>
        </w:tc>
        <w:tc>
          <w:tcPr>
            <w:tcW w:w="1985" w:type="dxa"/>
          </w:tcPr>
          <w:p w14:paraId="20E9B91F" w14:textId="77777777" w:rsidR="003321B4" w:rsidRPr="00D814B2" w:rsidRDefault="003321B4" w:rsidP="005E308A">
            <w:pPr>
              <w:jc w:val="both"/>
              <w:rPr>
                <w:sz w:val="20"/>
              </w:rPr>
            </w:pPr>
          </w:p>
        </w:tc>
      </w:tr>
    </w:tbl>
    <w:p w14:paraId="72B0F9E5" w14:textId="77777777" w:rsidR="003321B4" w:rsidRPr="00D814B2" w:rsidRDefault="003321B4" w:rsidP="003321B4">
      <w:pPr>
        <w:ind w:left="-284"/>
        <w:jc w:val="both"/>
      </w:pPr>
    </w:p>
    <w:p w14:paraId="0A6FB550" w14:textId="77777777" w:rsidR="003321B4" w:rsidRPr="00D814B2" w:rsidRDefault="003321B4" w:rsidP="003321B4">
      <w:pPr>
        <w:jc w:val="both"/>
      </w:pPr>
    </w:p>
    <w:p w14:paraId="7A8B7FEC" w14:textId="47A6DAB9" w:rsidR="003321B4" w:rsidRPr="00D814B2" w:rsidRDefault="003321B4" w:rsidP="003321B4">
      <w:pPr>
        <w:jc w:val="both"/>
      </w:pPr>
      <w:r w:rsidRPr="00D814B2">
        <w:t>Pasiūlymas gali</w:t>
      </w:r>
      <w:r>
        <w:t>oja iki 2025</w:t>
      </w:r>
      <w:r w:rsidRPr="00D814B2">
        <w:t xml:space="preserve">  ______________ d.</w:t>
      </w:r>
    </w:p>
    <w:p w14:paraId="54B773F9" w14:textId="77777777" w:rsidR="003321B4" w:rsidRPr="00D814B2" w:rsidRDefault="003321B4" w:rsidP="003321B4">
      <w:pPr>
        <w:jc w:val="both"/>
      </w:pPr>
    </w:p>
    <w:p w14:paraId="1CE8FF63" w14:textId="77777777" w:rsidR="003321B4" w:rsidRPr="00D814B2" w:rsidRDefault="003321B4" w:rsidP="003321B4">
      <w:pPr>
        <w:jc w:val="both"/>
      </w:pPr>
    </w:p>
    <w:p w14:paraId="319A29F8" w14:textId="77777777" w:rsidR="003321B4" w:rsidRPr="00D814B2" w:rsidRDefault="003321B4" w:rsidP="003321B4">
      <w:pPr>
        <w:ind w:firstLine="720"/>
        <w:jc w:val="both"/>
      </w:pPr>
    </w:p>
    <w:p w14:paraId="0248E0FF" w14:textId="77777777" w:rsidR="003321B4" w:rsidRPr="00D814B2" w:rsidRDefault="003321B4" w:rsidP="003321B4">
      <w:pPr>
        <w:jc w:val="both"/>
        <w:rPr>
          <w:sz w:val="22"/>
        </w:rPr>
      </w:pPr>
      <w:r w:rsidRPr="00D814B2">
        <w:rPr>
          <w:sz w:val="22"/>
        </w:rPr>
        <w:t>______________________________________________________</w:t>
      </w:r>
    </w:p>
    <w:p w14:paraId="40EC3834" w14:textId="77777777" w:rsidR="003321B4" w:rsidRPr="00D814B2" w:rsidRDefault="003321B4" w:rsidP="003321B4">
      <w:pPr>
        <w:jc w:val="both"/>
        <w:rPr>
          <w:sz w:val="16"/>
        </w:rPr>
      </w:pPr>
      <w:r w:rsidRPr="00D814B2">
        <w:rPr>
          <w:sz w:val="16"/>
        </w:rPr>
        <w:t xml:space="preserve">                      (Tiekėjo arba jo įgalioto asmens</w:t>
      </w:r>
      <w:r w:rsidRPr="00D814B2">
        <w:t xml:space="preserve"> </w:t>
      </w:r>
      <w:r w:rsidRPr="00D814B2">
        <w:rPr>
          <w:sz w:val="16"/>
        </w:rPr>
        <w:t>vardas, pavardė, parašas)</w:t>
      </w:r>
    </w:p>
    <w:p w14:paraId="41350B1E" w14:textId="77777777" w:rsidR="003321B4" w:rsidRPr="00D814B2" w:rsidRDefault="003321B4" w:rsidP="003321B4">
      <w:pPr>
        <w:rPr>
          <w:sz w:val="16"/>
        </w:rPr>
      </w:pPr>
    </w:p>
    <w:p w14:paraId="2AF861C8" w14:textId="77777777" w:rsidR="003321B4" w:rsidRPr="00D814B2" w:rsidRDefault="003321B4" w:rsidP="003321B4">
      <w:pPr>
        <w:rPr>
          <w:sz w:val="16"/>
        </w:rPr>
      </w:pPr>
    </w:p>
    <w:p w14:paraId="096CA95D" w14:textId="3E4BD9C8" w:rsidR="00286AD0" w:rsidRDefault="00876CD5" w:rsidP="00EE55C9">
      <w:pPr>
        <w:ind w:left="7371" w:hanging="7371"/>
      </w:pPr>
      <w:r w:rsidRPr="00876CD5">
        <w:t xml:space="preserve">                                                                                                                                                                                                 </w:t>
      </w:r>
      <w:r>
        <w:t xml:space="preserve">                 </w:t>
      </w:r>
    </w:p>
    <w:p w14:paraId="27FD56C0" w14:textId="77777777" w:rsidR="00DB10CD" w:rsidRDefault="00286AD0" w:rsidP="00876CD5">
      <w:pPr>
        <w:ind w:left="7371" w:hanging="7371"/>
      </w:pPr>
      <w:r>
        <w:t xml:space="preserve">                                                                                                                 </w:t>
      </w:r>
    </w:p>
    <w:p w14:paraId="15CBEE01" w14:textId="0D91C565" w:rsidR="003321B4" w:rsidRPr="00876CD5" w:rsidRDefault="00DB10CD" w:rsidP="00876CD5">
      <w:pPr>
        <w:ind w:left="7371" w:hanging="7371"/>
      </w:pPr>
      <w:r>
        <w:t xml:space="preserve">                                                                                                               </w:t>
      </w:r>
      <w:r w:rsidR="00286AD0">
        <w:t xml:space="preserve">           </w:t>
      </w:r>
      <w:r w:rsidR="00876CD5" w:rsidRPr="00876CD5">
        <w:t>Priedas Nr.2</w:t>
      </w:r>
    </w:p>
    <w:p w14:paraId="20DE45EE" w14:textId="57F8780F" w:rsidR="00876CD5" w:rsidRDefault="00876CD5" w:rsidP="003321B4">
      <w:pPr>
        <w:rPr>
          <w:sz w:val="16"/>
        </w:rPr>
      </w:pPr>
    </w:p>
    <w:p w14:paraId="7222B45C" w14:textId="77777777" w:rsidR="00876CD5" w:rsidRPr="00D814B2" w:rsidRDefault="00876CD5" w:rsidP="003321B4">
      <w:pPr>
        <w:rPr>
          <w:sz w:val="16"/>
        </w:rPr>
      </w:pPr>
    </w:p>
    <w:p w14:paraId="7DB7D96D" w14:textId="3A09025C" w:rsidR="00EE55C9" w:rsidRDefault="00EE55C9" w:rsidP="00EE55C9">
      <w:pPr>
        <w:jc w:val="center"/>
        <w:rPr>
          <w:b/>
        </w:rPr>
      </w:pPr>
      <w:r>
        <w:rPr>
          <w:b/>
        </w:rPr>
        <w:t>VISAGINO TECHNOLOGIJOS IR VERSLO PROFESINIO MOKYMO CENTRO MOKOMOJO KORPUSO I-III AUKŠTŲ MOKYMO KABINETŲ IR KORIDORIŲ DURŲ</w:t>
      </w:r>
      <w:r w:rsidRPr="00E866FA">
        <w:rPr>
          <w:b/>
        </w:rPr>
        <w:t xml:space="preserve"> KEITIMO</w:t>
      </w:r>
      <w:r>
        <w:rPr>
          <w:b/>
        </w:rPr>
        <w:t xml:space="preserve"> PAGAL LR ŠMSM PAVALDŽIŲ ŠVIETIMO ĮSTAIGŲ PASTATŲ ATNAUJINIMO, PRITAIKANT PATALPAS ŽMONIŲ SU NEGALIA POREIKIAMS SKIRTUS ASIGNAVIMUS,</w:t>
      </w:r>
      <w:r>
        <w:rPr>
          <w:b/>
        </w:rPr>
        <w:t xml:space="preserve"> DARBAI</w:t>
      </w:r>
      <w:r>
        <w:rPr>
          <w:b/>
        </w:rPr>
        <w:t xml:space="preserve"> </w:t>
      </w:r>
    </w:p>
    <w:p w14:paraId="1CB2F64D" w14:textId="23BF51F5" w:rsidR="00EE55C9" w:rsidRPr="00AE3ABE" w:rsidRDefault="00EE55C9" w:rsidP="00EE55C9">
      <w:pPr>
        <w:jc w:val="center"/>
        <w:rPr>
          <w:b/>
        </w:rPr>
      </w:pPr>
      <w:r w:rsidRPr="00590723">
        <w:rPr>
          <w:b/>
        </w:rPr>
        <w:t>TECHNINĖ SPECIFIKACIJA-UŽDUOTIS</w:t>
      </w:r>
      <w:r>
        <w:rPr>
          <w:b/>
        </w:rPr>
        <w:t>.</w:t>
      </w:r>
    </w:p>
    <w:p w14:paraId="189FAF75" w14:textId="77777777" w:rsidR="00EE55C9" w:rsidRPr="00590723" w:rsidRDefault="00EE55C9" w:rsidP="00EE55C9">
      <w:pPr>
        <w:pStyle w:val="Sraopastraipa"/>
        <w:ind w:left="1134"/>
        <w:rPr>
          <w:b/>
        </w:rPr>
      </w:pPr>
      <w:r>
        <w:rPr>
          <w:b/>
        </w:rPr>
        <w:t>I. Bendra informacija apie statinį:</w:t>
      </w:r>
    </w:p>
    <w:p w14:paraId="411AD9EB" w14:textId="77777777" w:rsidR="00EE55C9" w:rsidRDefault="00EE55C9" w:rsidP="00EE55C9">
      <w:pPr>
        <w:ind w:firstLine="1134"/>
      </w:pPr>
      <w:r>
        <w:t>Adresas – Visagino sav., Visagino m., Festivalio g.7.</w:t>
      </w:r>
    </w:p>
    <w:p w14:paraId="3E26F1F9" w14:textId="77777777" w:rsidR="00EE55C9" w:rsidRDefault="00EE55C9" w:rsidP="00EE55C9">
      <w:pPr>
        <w:ind w:firstLine="1134"/>
      </w:pPr>
      <w:r>
        <w:t>Paskirtis- mokslo.</w:t>
      </w:r>
    </w:p>
    <w:p w14:paraId="771DC2FB" w14:textId="77777777" w:rsidR="00EE55C9" w:rsidRDefault="00EE55C9" w:rsidP="00EE55C9">
      <w:pPr>
        <w:ind w:firstLine="1134"/>
      </w:pPr>
      <w:r>
        <w:t>Unikalus Nr. 3098-9001-4018.</w:t>
      </w:r>
    </w:p>
    <w:p w14:paraId="4BCE1C1B" w14:textId="77777777" w:rsidR="00EE55C9" w:rsidRPr="00590723" w:rsidRDefault="00EE55C9" w:rsidP="00EE55C9">
      <w:pPr>
        <w:ind w:firstLine="1134"/>
      </w:pPr>
      <w:r>
        <w:t xml:space="preserve">Statinio bendras plotas </w:t>
      </w:r>
      <w:r w:rsidRPr="00AC45D8">
        <w:t xml:space="preserve">- 9117,58 </w:t>
      </w:r>
      <w:r w:rsidRPr="00590723">
        <w:t>m</w:t>
      </w:r>
      <w:r w:rsidRPr="00590723">
        <w:rPr>
          <w:vertAlign w:val="superscript"/>
        </w:rPr>
        <w:t>2</w:t>
      </w:r>
      <w:r w:rsidRPr="00590723">
        <w:t>.</w:t>
      </w:r>
    </w:p>
    <w:p w14:paraId="3D191AA4" w14:textId="77777777" w:rsidR="00EE55C9" w:rsidRDefault="00EE55C9" w:rsidP="00EE55C9">
      <w:pPr>
        <w:ind w:firstLine="1134"/>
      </w:pPr>
      <w:r>
        <w:t xml:space="preserve">Statinio tūris - </w:t>
      </w:r>
      <w:r w:rsidRPr="00AC45D8">
        <w:t>44339</w:t>
      </w:r>
      <w:r w:rsidRPr="00CF503C">
        <w:rPr>
          <w:color w:val="FF0000"/>
        </w:rPr>
        <w:t xml:space="preserve"> </w:t>
      </w:r>
      <w:r w:rsidRPr="00590723">
        <w:t>m</w:t>
      </w:r>
      <w:r w:rsidRPr="00590723">
        <w:rPr>
          <w:vertAlign w:val="superscript"/>
        </w:rPr>
        <w:t>3</w:t>
      </w:r>
      <w:r>
        <w:t>.</w:t>
      </w:r>
    </w:p>
    <w:p w14:paraId="071FCF76" w14:textId="77777777" w:rsidR="00EE55C9" w:rsidRDefault="00EE55C9" w:rsidP="00EE55C9">
      <w:pPr>
        <w:ind w:firstLine="1134"/>
      </w:pPr>
      <w:r>
        <w:t>Statinio statybos rūšis – paprastasis remontas.</w:t>
      </w:r>
    </w:p>
    <w:p w14:paraId="6A669916" w14:textId="77777777" w:rsidR="00EE55C9" w:rsidRDefault="00EE55C9" w:rsidP="00EE55C9">
      <w:pPr>
        <w:ind w:firstLine="1134"/>
      </w:pPr>
      <w:r>
        <w:t>Statinio kategorija – ypatingas statinys.</w:t>
      </w:r>
    </w:p>
    <w:p w14:paraId="7D0BDC2C" w14:textId="77777777" w:rsidR="00EE55C9" w:rsidRDefault="00EE55C9" w:rsidP="00EE55C9">
      <w:pPr>
        <w:ind w:firstLine="1134"/>
      </w:pPr>
      <w:r>
        <w:t xml:space="preserve">Keičiamų durų plotas </w:t>
      </w:r>
      <w:r w:rsidRPr="000D1227">
        <w:t>apie 11</w:t>
      </w:r>
      <w:r>
        <w:t xml:space="preserve">2 </w:t>
      </w:r>
      <w:r w:rsidRPr="00590723">
        <w:t>m</w:t>
      </w:r>
      <w:r w:rsidRPr="00590723">
        <w:rPr>
          <w:vertAlign w:val="superscript"/>
        </w:rPr>
        <w:t>2</w:t>
      </w:r>
      <w:r>
        <w:t>.</w:t>
      </w:r>
    </w:p>
    <w:p w14:paraId="4B0A7580" w14:textId="77777777" w:rsidR="00EE55C9" w:rsidRDefault="00EE55C9" w:rsidP="00EE55C9">
      <w:pPr>
        <w:ind w:firstLine="1134"/>
        <w:jc w:val="both"/>
      </w:pPr>
    </w:p>
    <w:p w14:paraId="6B4A9088" w14:textId="77777777" w:rsidR="00EE55C9" w:rsidRPr="00006365" w:rsidRDefault="00EE55C9" w:rsidP="00EE55C9">
      <w:pPr>
        <w:ind w:firstLine="1247"/>
        <w:jc w:val="both"/>
        <w:rPr>
          <w:b/>
        </w:rPr>
      </w:pPr>
      <w:r w:rsidRPr="00006365">
        <w:rPr>
          <w:b/>
        </w:rPr>
        <w:t xml:space="preserve">II. Perkamų darbų apimtis, trukmė ir perkančiosios organizacijos pateikiami </w:t>
      </w:r>
      <w:r>
        <w:rPr>
          <w:b/>
        </w:rPr>
        <w:t>duomenys:</w:t>
      </w:r>
    </w:p>
    <w:p w14:paraId="269793DD" w14:textId="77777777" w:rsidR="00EE55C9" w:rsidRDefault="00EE55C9" w:rsidP="00EE55C9">
      <w:pPr>
        <w:ind w:firstLine="1247"/>
        <w:jc w:val="both"/>
      </w:pPr>
      <w:bookmarkStart w:id="20" w:name="_Hlk195796040"/>
      <w:r>
        <w:rPr>
          <w:b/>
          <w:bCs/>
        </w:rPr>
        <w:t xml:space="preserve">Durys keičiamos patalpose, pažymėtų I aukšto planuose </w:t>
      </w:r>
      <w:r w:rsidRPr="00D84792">
        <w:rPr>
          <w:b/>
          <w:bCs/>
        </w:rPr>
        <w:t>numeriu 1-</w:t>
      </w:r>
      <w:r>
        <w:rPr>
          <w:b/>
          <w:bCs/>
        </w:rPr>
        <w:t xml:space="preserve">1, 1-11, 1-12, 1-14, 1-15, 1-16, 1-17, 1-18, pažymėtų II aukšto planuose </w:t>
      </w:r>
      <w:r w:rsidRPr="00D84792">
        <w:rPr>
          <w:b/>
          <w:bCs/>
        </w:rPr>
        <w:t>numeriu</w:t>
      </w:r>
      <w:r>
        <w:rPr>
          <w:b/>
          <w:bCs/>
        </w:rPr>
        <w:t xml:space="preserve"> 2-1 – 2-11,</w:t>
      </w:r>
      <w:r w:rsidRPr="00386975">
        <w:rPr>
          <w:b/>
          <w:bCs/>
        </w:rPr>
        <w:t xml:space="preserve"> </w:t>
      </w:r>
      <w:r>
        <w:rPr>
          <w:b/>
          <w:bCs/>
        </w:rPr>
        <w:t xml:space="preserve">pažymėtų III aukšto planuose </w:t>
      </w:r>
      <w:r w:rsidRPr="00D84792">
        <w:rPr>
          <w:b/>
          <w:bCs/>
        </w:rPr>
        <w:t>numeriu</w:t>
      </w:r>
      <w:r>
        <w:rPr>
          <w:b/>
          <w:bCs/>
        </w:rPr>
        <w:t xml:space="preserve"> 3-1 – 3-10</w:t>
      </w:r>
      <w:r>
        <w:rPr>
          <w:bCs/>
        </w:rPr>
        <w:t xml:space="preserve"> </w:t>
      </w:r>
      <w:r w:rsidRPr="00846F5D">
        <w:rPr>
          <w:b/>
          <w:bCs/>
        </w:rPr>
        <w:t>(I-III aukštų planai pridedami).</w:t>
      </w:r>
      <w:r>
        <w:t xml:space="preserve"> </w:t>
      </w:r>
    </w:p>
    <w:p w14:paraId="201052D7" w14:textId="77777777" w:rsidR="00EE55C9" w:rsidRDefault="00EE55C9" w:rsidP="00EE55C9">
      <w:pPr>
        <w:ind w:firstLine="1247"/>
        <w:jc w:val="both"/>
      </w:pPr>
      <w:r>
        <w:t xml:space="preserve">Darbų apimtis - nurodytas sąnaudų kiekių žiniaraštyje. </w:t>
      </w:r>
    </w:p>
    <w:bookmarkEnd w:id="20"/>
    <w:p w14:paraId="2D46B582" w14:textId="40498B0D" w:rsidR="00EE55C9" w:rsidRDefault="00EE55C9" w:rsidP="00EE55C9">
      <w:pPr>
        <w:ind w:firstLine="1247"/>
        <w:jc w:val="both"/>
      </w:pPr>
      <w:r>
        <w:t xml:space="preserve">Darbų trukmė </w:t>
      </w:r>
      <w:r w:rsidRPr="008C406C">
        <w:t xml:space="preserve">– </w:t>
      </w:r>
      <w:r>
        <w:t>nuo sutarties pasirašymo iki 2025 m. gruodžio 8 d.</w:t>
      </w:r>
    </w:p>
    <w:p w14:paraId="0CAE06EF" w14:textId="77777777" w:rsidR="00EE55C9" w:rsidRDefault="00EE55C9" w:rsidP="00EE55C9">
      <w:pPr>
        <w:ind w:firstLine="1247"/>
        <w:jc w:val="both"/>
      </w:pPr>
      <w:r>
        <w:t>Darbų atlikimo pobūdis – keičiant duris mokymo procesas nebus stabdomas ir Rangovas durų keitimo darbus turės atlikti vykstant užsiėmimams tuose kabinetuose , todėl Rangovas durų keitimo laiką turi suderinti su Užsakovu tokiu būdu, kad kuo mažiau nukentėtų mokymo proceso kokybė.</w:t>
      </w:r>
    </w:p>
    <w:p w14:paraId="0B4CB5FA" w14:textId="77777777" w:rsidR="00EE55C9" w:rsidRDefault="00EE55C9" w:rsidP="00EE55C9">
      <w:pPr>
        <w:contextualSpacing/>
      </w:pPr>
      <w:r w:rsidRPr="00461EBF">
        <w:t xml:space="preserve">                     </w:t>
      </w:r>
      <w:r w:rsidRPr="000D506C">
        <w:t>Kainose turi būti įvertinti visi reikiami įrengimai bei mechanizmai darbams atlikti, medžiagos</w:t>
      </w:r>
      <w:r>
        <w:t>,</w:t>
      </w:r>
      <w:r w:rsidRPr="000D506C">
        <w:t xml:space="preserve"> montavimas, personalo darbas, priežiūra, bandymai (jei tokie reikalingi), netiesioginės išlaidos, mokami mokesčiai, pelnas kartu su galimai numatoma rizika, prievolės ir įsipareigojimai apibrėžti rangos darbų sutartyje ar atsirandantys ją vykdant. </w:t>
      </w:r>
    </w:p>
    <w:p w14:paraId="18EDDF4F" w14:textId="77777777" w:rsidR="00EE55C9" w:rsidRPr="00706C4E" w:rsidRDefault="00EE55C9" w:rsidP="00EE55C9">
      <w:pPr>
        <w:contextualSpacing/>
        <w:rPr>
          <w:lang w:eastAsia="en-US"/>
        </w:rPr>
      </w:pPr>
      <w:r>
        <w:t xml:space="preserve">                   </w:t>
      </w:r>
      <w:r w:rsidRPr="00123A78">
        <w:rPr>
          <w:b/>
          <w:bCs/>
          <w:lang w:eastAsia="en-US"/>
        </w:rPr>
        <w:t>Rekomenduojama apsilankyti objekte, susipažinti su visa reikalinga informacija ir įvertinti visas išlaidas, riziką bei visas aplinkybes.</w:t>
      </w:r>
    </w:p>
    <w:p w14:paraId="789CA8F8" w14:textId="77777777" w:rsidR="00EE55C9" w:rsidRDefault="00EE55C9" w:rsidP="00EE55C9">
      <w:pPr>
        <w:ind w:firstLine="1134"/>
        <w:jc w:val="both"/>
      </w:pPr>
    </w:p>
    <w:p w14:paraId="2D0B390B" w14:textId="77777777" w:rsidR="00EE55C9" w:rsidRPr="00EB46D1" w:rsidRDefault="00EE55C9" w:rsidP="00EE55C9">
      <w:pPr>
        <w:pStyle w:val="Sraopastraipa"/>
        <w:ind w:left="0" w:firstLine="1247"/>
        <w:jc w:val="both"/>
        <w:rPr>
          <w:b/>
        </w:rPr>
      </w:pPr>
      <w:r>
        <w:rPr>
          <w:b/>
        </w:rPr>
        <w:t>III. Reikalavimai darbams:</w:t>
      </w:r>
    </w:p>
    <w:p w14:paraId="229813B8" w14:textId="49397701" w:rsidR="00EE55C9" w:rsidRDefault="00EE55C9" w:rsidP="002B4F70">
      <w:pPr>
        <w:shd w:val="clear" w:color="auto" w:fill="FFFFFF"/>
        <w:tabs>
          <w:tab w:val="left" w:pos="851"/>
        </w:tabs>
        <w:ind w:left="567"/>
        <w:jc w:val="both"/>
      </w:pPr>
      <w:r>
        <w:t xml:space="preserve">           </w:t>
      </w:r>
      <w:r w:rsidRPr="00AD20DF">
        <w:t>Perkančioji organizacija vykdo „žaliąjį“ p</w:t>
      </w:r>
      <w:r w:rsidR="002B4F70">
        <w:t xml:space="preserve"> </w:t>
      </w:r>
      <w:r w:rsidRPr="00AD20DF">
        <w:t xml:space="preserve">irkimą </w:t>
      </w:r>
      <w:r w:rsidR="002B4F70">
        <w:t xml:space="preserve"> </w:t>
      </w:r>
      <w:r w:rsidRPr="00AD20DF">
        <w:t xml:space="preserve">pagal Lietuvos </w:t>
      </w:r>
      <w:r w:rsidR="002B4F70">
        <w:t xml:space="preserve"> </w:t>
      </w:r>
      <w:r w:rsidRPr="00AD20DF">
        <w:t xml:space="preserve">Respublikos </w:t>
      </w:r>
      <w:r w:rsidR="002B4F70">
        <w:t xml:space="preserve"> </w:t>
      </w:r>
      <w:r w:rsidRPr="00AD20DF">
        <w:t>aplinkos</w:t>
      </w:r>
    </w:p>
    <w:p w14:paraId="17C03D9B" w14:textId="77777777" w:rsidR="00EE55C9" w:rsidRDefault="00EE55C9" w:rsidP="002B4F70">
      <w:pPr>
        <w:shd w:val="clear" w:color="auto" w:fill="FFFFFF"/>
        <w:tabs>
          <w:tab w:val="left" w:pos="851"/>
        </w:tabs>
        <w:jc w:val="both"/>
      </w:pPr>
      <w:r w:rsidRPr="00AD20DF">
        <w:t>ministro 2022 m. gruodžio 13d. įsakymą Nr.D1-401“ Dėl Aplinkos apsaugos kriterijų taikymo, vykdant žaliuosius pirkimus, tvarkos aprašo patvirtinimo“</w:t>
      </w:r>
      <w:r>
        <w:t>.</w:t>
      </w:r>
    </w:p>
    <w:p w14:paraId="3F394094" w14:textId="1B7E83FF" w:rsidR="00EE55C9" w:rsidRDefault="00EE55C9" w:rsidP="00EE55C9">
      <w:pPr>
        <w:shd w:val="clear" w:color="auto" w:fill="FFFFFF"/>
        <w:tabs>
          <w:tab w:val="left" w:pos="851"/>
        </w:tabs>
        <w:jc w:val="both"/>
      </w:pPr>
      <w:r>
        <w:t xml:space="preserve">                   </w:t>
      </w:r>
      <w:r>
        <w:t xml:space="preserve"> </w:t>
      </w:r>
      <w:r w:rsidRPr="00FE36A4">
        <w:t>Darbams taik</w:t>
      </w:r>
      <w:r>
        <w:t>omi teisės aktai, normatyviniai statybos techniniai dokumentai – Lietuvos Respublikos statybos įstatymas, Statybos techninis reglamentas STR 2.03.01:2019 ,,Statinių prieinamumas“ ir kiti Statybos techniniai reglamentai, reglamentuojantys atliekamus darbus.</w:t>
      </w:r>
    </w:p>
    <w:p w14:paraId="126F333A" w14:textId="77777777" w:rsidR="00EE55C9" w:rsidRDefault="00EE55C9" w:rsidP="00EE55C9">
      <w:pPr>
        <w:shd w:val="clear" w:color="auto" w:fill="FFFFFF"/>
        <w:tabs>
          <w:tab w:val="left" w:pos="851"/>
        </w:tabs>
        <w:jc w:val="both"/>
        <w:rPr>
          <w:lang w:eastAsia="en-US"/>
        </w:rPr>
      </w:pPr>
      <w:r>
        <w:rPr>
          <w:lang w:eastAsia="en-US"/>
        </w:rPr>
        <w:t xml:space="preserve">                    </w:t>
      </w:r>
      <w:r w:rsidRPr="000D506C">
        <w:rPr>
          <w:lang w:eastAsia="en-US"/>
        </w:rPr>
        <w:t>Bet kurios priemonės įgyvendinimo darbai turi būti atlikti iki galo – „</w:t>
      </w:r>
      <w:r w:rsidRPr="000D506C">
        <w:rPr>
          <w:b/>
          <w:lang w:eastAsia="en-US"/>
        </w:rPr>
        <w:t>pilnas įrengimas</w:t>
      </w:r>
      <w:r w:rsidRPr="000D506C">
        <w:rPr>
          <w:lang w:eastAsia="en-US"/>
        </w:rPr>
        <w:t>“. Po remonto darbų negali pablogėti elementų eksploatacijos savybės. Žodžiai „pilnas įrengimas“ turi reikšti ne tik darbų atlikimą, nurodytą remonto darbų užduotyje, reikalavimuose darbams bei medžiagoms, bet ir visus atsitiktinius įvairius komponentus, kurie reikalingi pilnam darbu atlikimui.</w:t>
      </w:r>
    </w:p>
    <w:p w14:paraId="4F0CFA28" w14:textId="77777777" w:rsidR="00EE55C9" w:rsidRDefault="00EE55C9" w:rsidP="00EE55C9">
      <w:pPr>
        <w:shd w:val="clear" w:color="auto" w:fill="FFFFFF"/>
        <w:tabs>
          <w:tab w:val="left" w:pos="851"/>
        </w:tabs>
        <w:jc w:val="both"/>
        <w:rPr>
          <w:b/>
        </w:rPr>
      </w:pPr>
      <w:r w:rsidRPr="000D506C">
        <w:rPr>
          <w:lang w:eastAsia="en-US"/>
        </w:rPr>
        <w:t xml:space="preserve"> </w:t>
      </w:r>
      <w:r w:rsidRPr="00905FA3">
        <w:rPr>
          <w:b/>
        </w:rPr>
        <w:t xml:space="preserve"> </w:t>
      </w:r>
    </w:p>
    <w:p w14:paraId="3FE5B250" w14:textId="77777777" w:rsidR="00EE55C9" w:rsidRDefault="00EE55C9" w:rsidP="00EE55C9">
      <w:pPr>
        <w:shd w:val="clear" w:color="auto" w:fill="FFFFFF"/>
        <w:tabs>
          <w:tab w:val="left" w:pos="851"/>
        </w:tabs>
        <w:jc w:val="both"/>
        <w:rPr>
          <w:b/>
        </w:rPr>
      </w:pPr>
      <w:r>
        <w:rPr>
          <w:b/>
        </w:rPr>
        <w:t xml:space="preserve">                    </w:t>
      </w:r>
      <w:r w:rsidRPr="00905FA3">
        <w:rPr>
          <w:b/>
        </w:rPr>
        <w:t xml:space="preserve"> </w:t>
      </w:r>
      <w:r>
        <w:rPr>
          <w:b/>
        </w:rPr>
        <w:t xml:space="preserve">IV. </w:t>
      </w:r>
      <w:r w:rsidRPr="00905FA3">
        <w:rPr>
          <w:b/>
        </w:rPr>
        <w:t xml:space="preserve"> </w:t>
      </w:r>
      <w:r>
        <w:rPr>
          <w:b/>
        </w:rPr>
        <w:t>Techninė specifikacija.</w:t>
      </w:r>
    </w:p>
    <w:p w14:paraId="69F68279" w14:textId="77777777" w:rsidR="00EE55C9" w:rsidRDefault="00EE55C9" w:rsidP="00EE55C9">
      <w:pPr>
        <w:pStyle w:val="Betarp"/>
        <w:ind w:firstLine="1276"/>
        <w:jc w:val="both"/>
        <w:rPr>
          <w:b/>
          <w:szCs w:val="24"/>
        </w:rPr>
      </w:pPr>
      <w:r w:rsidRPr="0063020E">
        <w:rPr>
          <w:b/>
          <w:szCs w:val="24"/>
        </w:rPr>
        <w:lastRenderedPageBreak/>
        <w:t>Techninių specifikacijų žiniaraštis:</w:t>
      </w:r>
    </w:p>
    <w:p w14:paraId="30F84CE0" w14:textId="77777777" w:rsidR="00EE55C9" w:rsidRPr="0063020E" w:rsidRDefault="00EE55C9" w:rsidP="00EE55C9">
      <w:pPr>
        <w:pStyle w:val="Betarp"/>
        <w:ind w:firstLine="1276"/>
        <w:jc w:val="both"/>
        <w:rPr>
          <w:b/>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080"/>
        <w:gridCol w:w="8019"/>
      </w:tblGrid>
      <w:tr w:rsidR="00EE55C9" w:rsidRPr="009C291E" w14:paraId="31A06BE6" w14:textId="77777777" w:rsidTr="00E349B0">
        <w:tc>
          <w:tcPr>
            <w:tcW w:w="540" w:type="dxa"/>
            <w:vAlign w:val="center"/>
          </w:tcPr>
          <w:p w14:paraId="40A9FCF3" w14:textId="77777777" w:rsidR="00EE55C9" w:rsidRPr="009C291E" w:rsidRDefault="00EE55C9" w:rsidP="00E349B0">
            <w:pPr>
              <w:jc w:val="center"/>
            </w:pPr>
            <w:r w:rsidRPr="009C291E">
              <w:t>1</w:t>
            </w:r>
            <w:r>
              <w:t>.</w:t>
            </w:r>
          </w:p>
        </w:tc>
        <w:tc>
          <w:tcPr>
            <w:tcW w:w="1080" w:type="dxa"/>
          </w:tcPr>
          <w:p w14:paraId="5459CC5E" w14:textId="77777777" w:rsidR="00EE55C9" w:rsidRPr="009C291E" w:rsidRDefault="00EE55C9" w:rsidP="00E349B0">
            <w:pPr>
              <w:jc w:val="both"/>
            </w:pPr>
            <w:r w:rsidRPr="009C291E">
              <w:t>TS 01R</w:t>
            </w:r>
          </w:p>
        </w:tc>
        <w:tc>
          <w:tcPr>
            <w:tcW w:w="8019" w:type="dxa"/>
          </w:tcPr>
          <w:p w14:paraId="1402270A" w14:textId="77777777" w:rsidR="00EE55C9" w:rsidRPr="009C291E" w:rsidRDefault="00EE55C9" w:rsidP="00E349B0">
            <w:r w:rsidRPr="009C291E">
              <w:t>Statybinių atliekų apskaita ir jų tvarkymas statybvietėje</w:t>
            </w:r>
          </w:p>
        </w:tc>
      </w:tr>
      <w:tr w:rsidR="00EE55C9" w:rsidRPr="009C291E" w14:paraId="5F3C1352" w14:textId="77777777" w:rsidTr="00E349B0">
        <w:trPr>
          <w:trHeight w:val="293"/>
        </w:trPr>
        <w:tc>
          <w:tcPr>
            <w:tcW w:w="540" w:type="dxa"/>
            <w:vAlign w:val="center"/>
          </w:tcPr>
          <w:p w14:paraId="7258120C" w14:textId="77777777" w:rsidR="00EE55C9" w:rsidRPr="009C291E" w:rsidRDefault="00EE55C9" w:rsidP="00E349B0">
            <w:pPr>
              <w:jc w:val="center"/>
            </w:pPr>
            <w:r>
              <w:t>2.</w:t>
            </w:r>
          </w:p>
        </w:tc>
        <w:tc>
          <w:tcPr>
            <w:tcW w:w="1080" w:type="dxa"/>
          </w:tcPr>
          <w:p w14:paraId="37B938BE" w14:textId="77777777" w:rsidR="00EE55C9" w:rsidRPr="009C291E" w:rsidRDefault="00EE55C9" w:rsidP="00E349B0">
            <w:r w:rsidRPr="009C291E">
              <w:t>TS 02R</w:t>
            </w:r>
          </w:p>
        </w:tc>
        <w:tc>
          <w:tcPr>
            <w:tcW w:w="8019" w:type="dxa"/>
          </w:tcPr>
          <w:p w14:paraId="57C29788" w14:textId="77777777" w:rsidR="00EE55C9" w:rsidRPr="00267C90" w:rsidRDefault="00EE55C9" w:rsidP="00E349B0">
            <w:pPr>
              <w:jc w:val="both"/>
              <w:rPr>
                <w:bCs/>
              </w:rPr>
            </w:pPr>
            <w:r w:rsidRPr="00267C90">
              <w:rPr>
                <w:bCs/>
              </w:rPr>
              <w:t>Vidaus glaistymo darbai</w:t>
            </w:r>
          </w:p>
        </w:tc>
      </w:tr>
      <w:tr w:rsidR="00EE55C9" w:rsidRPr="009C291E" w14:paraId="5A3501D0" w14:textId="77777777" w:rsidTr="00E349B0">
        <w:trPr>
          <w:trHeight w:val="293"/>
        </w:trPr>
        <w:tc>
          <w:tcPr>
            <w:tcW w:w="540" w:type="dxa"/>
            <w:vAlign w:val="center"/>
          </w:tcPr>
          <w:p w14:paraId="1EBE259B" w14:textId="77777777" w:rsidR="00EE55C9" w:rsidRDefault="00EE55C9" w:rsidP="00E349B0">
            <w:pPr>
              <w:jc w:val="center"/>
            </w:pPr>
            <w:r>
              <w:t>3.</w:t>
            </w:r>
          </w:p>
        </w:tc>
        <w:tc>
          <w:tcPr>
            <w:tcW w:w="1080" w:type="dxa"/>
          </w:tcPr>
          <w:p w14:paraId="7FB56599" w14:textId="77777777" w:rsidR="00EE55C9" w:rsidRPr="009C291E" w:rsidRDefault="00EE55C9" w:rsidP="00E349B0">
            <w:r w:rsidRPr="00816E64">
              <w:t>TS 0</w:t>
            </w:r>
            <w:r>
              <w:t>3</w:t>
            </w:r>
            <w:r w:rsidRPr="00816E64">
              <w:t>R</w:t>
            </w:r>
          </w:p>
        </w:tc>
        <w:tc>
          <w:tcPr>
            <w:tcW w:w="8019" w:type="dxa"/>
          </w:tcPr>
          <w:p w14:paraId="6D07AAEC" w14:textId="77777777" w:rsidR="00EE55C9" w:rsidRPr="00267C90" w:rsidRDefault="00EE55C9" w:rsidP="00E349B0">
            <w:pPr>
              <w:jc w:val="both"/>
              <w:rPr>
                <w:bCs/>
              </w:rPr>
            </w:pPr>
            <w:r w:rsidRPr="00267C90">
              <w:rPr>
                <w:bCs/>
              </w:rPr>
              <w:t>Vidaus dažymo darbai</w:t>
            </w:r>
          </w:p>
        </w:tc>
      </w:tr>
      <w:tr w:rsidR="00EE55C9" w:rsidRPr="009C291E" w14:paraId="36470F81" w14:textId="77777777" w:rsidTr="00E349B0">
        <w:trPr>
          <w:trHeight w:val="293"/>
        </w:trPr>
        <w:tc>
          <w:tcPr>
            <w:tcW w:w="540" w:type="dxa"/>
            <w:vAlign w:val="center"/>
          </w:tcPr>
          <w:p w14:paraId="3E937FEC" w14:textId="77777777" w:rsidR="00EE55C9" w:rsidRDefault="00EE55C9" w:rsidP="00E349B0">
            <w:pPr>
              <w:jc w:val="center"/>
            </w:pPr>
            <w:r>
              <w:t>4.</w:t>
            </w:r>
          </w:p>
        </w:tc>
        <w:tc>
          <w:tcPr>
            <w:tcW w:w="1080" w:type="dxa"/>
          </w:tcPr>
          <w:p w14:paraId="3B9F6823" w14:textId="77777777" w:rsidR="00EE55C9" w:rsidRPr="009C291E" w:rsidRDefault="00EE55C9" w:rsidP="00E349B0">
            <w:r w:rsidRPr="00816E64">
              <w:t>TS 0</w:t>
            </w:r>
            <w:r>
              <w:t>4</w:t>
            </w:r>
            <w:r w:rsidRPr="00816E64">
              <w:t>R</w:t>
            </w:r>
          </w:p>
        </w:tc>
        <w:tc>
          <w:tcPr>
            <w:tcW w:w="8019" w:type="dxa"/>
          </w:tcPr>
          <w:p w14:paraId="6D6AD3AA" w14:textId="77777777" w:rsidR="00EE55C9" w:rsidRPr="00267C90" w:rsidRDefault="00EE55C9" w:rsidP="00E349B0">
            <w:pPr>
              <w:jc w:val="both"/>
              <w:rPr>
                <w:bCs/>
              </w:rPr>
            </w:pPr>
            <w:r w:rsidRPr="00267C90">
              <w:rPr>
                <w:bCs/>
              </w:rPr>
              <w:t>Vidaus durų keitimas</w:t>
            </w:r>
          </w:p>
        </w:tc>
      </w:tr>
    </w:tbl>
    <w:p w14:paraId="5F2A8D52" w14:textId="77777777" w:rsidR="00EE55C9" w:rsidRDefault="00EE55C9" w:rsidP="00EE55C9">
      <w:pPr>
        <w:jc w:val="both"/>
        <w:rPr>
          <w:b/>
        </w:rPr>
      </w:pPr>
    </w:p>
    <w:p w14:paraId="7E7C6B3C" w14:textId="77777777" w:rsidR="00EE55C9" w:rsidRPr="004C5389" w:rsidRDefault="00EE55C9" w:rsidP="00EE55C9">
      <w:pPr>
        <w:ind w:firstLine="1134"/>
        <w:jc w:val="both"/>
        <w:rPr>
          <w:b/>
        </w:rPr>
      </w:pPr>
      <w:r w:rsidRPr="00EC0462">
        <w:rPr>
          <w:b/>
        </w:rPr>
        <w:t>TS 0</w:t>
      </w:r>
      <w:r>
        <w:rPr>
          <w:b/>
        </w:rPr>
        <w:t>1</w:t>
      </w:r>
      <w:r w:rsidRPr="00EC0462">
        <w:rPr>
          <w:b/>
        </w:rPr>
        <w:t xml:space="preserve">R </w:t>
      </w:r>
      <w:r w:rsidRPr="004C5389">
        <w:rPr>
          <w:b/>
        </w:rPr>
        <w:t>Statybinių atliekų apskaita ir jų tvarkymas statybvietėje</w:t>
      </w:r>
      <w:r>
        <w:rPr>
          <w:b/>
        </w:rPr>
        <w:t>.</w:t>
      </w:r>
    </w:p>
    <w:p w14:paraId="062AE4F2" w14:textId="77777777" w:rsidR="00EE55C9" w:rsidRDefault="00EE55C9" w:rsidP="00EE55C9">
      <w:pPr>
        <w:ind w:firstLine="1134"/>
        <w:jc w:val="both"/>
      </w:pPr>
      <w:r w:rsidRPr="004C5389">
        <w:t>Statybinės atliekos turi būti tvarkomos laikantis LR atliekų tvarkymo įstatymo nuostatomis ir vadovaujantis</w:t>
      </w:r>
      <w:r>
        <w:t xml:space="preserve"> </w:t>
      </w:r>
      <w:r w:rsidRPr="004C5389">
        <w:t xml:space="preserve">LR </w:t>
      </w:r>
      <w:r>
        <w:t>a</w:t>
      </w:r>
      <w:r w:rsidRPr="004C5389">
        <w:t>plinkos ministro 2006-12-29 įsakymu Nr. D1-637 patvirtinto</w:t>
      </w:r>
      <w:r>
        <w:t>mis</w:t>
      </w:r>
      <w:r w:rsidRPr="004C5389">
        <w:t xml:space="preserve"> Statybin</w:t>
      </w:r>
      <w:r>
        <w:t>ių atliekų tvarkymo taisyklėmis</w:t>
      </w:r>
      <w:r w:rsidRPr="004C5389">
        <w:t xml:space="preserve"> ir</w:t>
      </w:r>
      <w:r>
        <w:t xml:space="preserve"> </w:t>
      </w:r>
      <w:r w:rsidRPr="004C5389">
        <w:t xml:space="preserve">LR </w:t>
      </w:r>
      <w:r>
        <w:t>a</w:t>
      </w:r>
      <w:r w:rsidRPr="004C5389">
        <w:t>plinkos ministro 2011-05-03 įsa</w:t>
      </w:r>
      <w:r>
        <w:t xml:space="preserve">kymu Nr.D1-367 </w:t>
      </w:r>
      <w:r w:rsidRPr="004C5389">
        <w:t>patvirtinto</w:t>
      </w:r>
      <w:r>
        <w:t>mis</w:t>
      </w:r>
      <w:r w:rsidRPr="004C5389">
        <w:t xml:space="preserve"> Atliekų </w:t>
      </w:r>
      <w:r>
        <w:t>susidarymo ir tvarkymo apskaitos ir ataskaitų teikimo taisyklėmis</w:t>
      </w:r>
      <w:r w:rsidRPr="004C5389">
        <w:t>. Statybvietėje  turi  būti pildomas pirminės atliekų apskaitos žurnalas, vedama susidariusių ir perduotų tvarkyti statybinių atliekų apskaita, nurodomas jų kiekis</w:t>
      </w:r>
      <w:r w:rsidRPr="0032279B">
        <w:t xml:space="preserve"> </w:t>
      </w:r>
      <w:r>
        <w:t xml:space="preserve"> </w:t>
      </w:r>
      <w:r w:rsidRPr="0032279B">
        <w:t>atliekų apskaitos Vieningoje gaminių, pakuočių ir atliekų apskaitos informacinėje sistemoje</w:t>
      </w:r>
      <w:r>
        <w:t>.</w:t>
      </w:r>
      <w:r w:rsidRPr="004C5389">
        <w:t xml:space="preserve"> Statybinių atliekų apskaitos dokumentai saugomi pagal </w:t>
      </w:r>
      <w:r>
        <w:t xml:space="preserve">Statybinių </w:t>
      </w:r>
      <w:r w:rsidRPr="004C5389">
        <w:t xml:space="preserve">atliekų tvarkymo taisyklių reikalavimus. </w:t>
      </w:r>
    </w:p>
    <w:p w14:paraId="369DCD0A" w14:textId="77777777" w:rsidR="00EE55C9" w:rsidRPr="004C5389" w:rsidRDefault="00EE55C9" w:rsidP="00EE55C9">
      <w:pPr>
        <w:ind w:firstLine="1134"/>
        <w:jc w:val="both"/>
      </w:pPr>
      <w:r w:rsidRPr="004C5389">
        <w:t>Statybvietėje turi būti rūšiuojamos susidarančios perdirbimui tinkamos atliekos ir pakartotiniam naudojimui tinkamos konstrukcijos (medžiagos), rūšiuojamos kitos atliekos - antrinės žaliavos, pavojingos atliekos. Nepavojingos statybinės  atliekos gali būti saugomos statybvietėje ne ilgiau kaip vienerius metus nuo jų susidarymo dienos, tačiau ne ilgiau kaip iki statybos darbų pabaigos. Pavojingos statybinės atliekos t</w:t>
      </w:r>
      <w:r>
        <w:t>uri būti saugomos pagal Statybinių atliekų t</w:t>
      </w:r>
      <w:r w:rsidRPr="004C5389">
        <w:t>varkymo taisyklėse nustatytus reikalavimus ne ilgiau kaip 3 mėnesius  nuo jų susidarymo, tačiau ne ilgiau kaip iki statybos darbų pabaigos taip, kad nekeltų pavojaus aplinkai ir žmonių sveikatai.</w:t>
      </w:r>
    </w:p>
    <w:p w14:paraId="5ECFCA27" w14:textId="77777777" w:rsidR="00EE55C9" w:rsidRPr="00A776F3" w:rsidRDefault="00EE55C9" w:rsidP="00EE55C9">
      <w:pPr>
        <w:jc w:val="both"/>
        <w:rPr>
          <w:b/>
        </w:rPr>
      </w:pPr>
    </w:p>
    <w:p w14:paraId="648B2BFB" w14:textId="77777777" w:rsidR="00EE55C9" w:rsidRDefault="00EE55C9" w:rsidP="00EE55C9">
      <w:pPr>
        <w:ind w:firstLine="1134"/>
        <w:jc w:val="both"/>
        <w:rPr>
          <w:b/>
        </w:rPr>
      </w:pPr>
      <w:r>
        <w:rPr>
          <w:b/>
        </w:rPr>
        <w:t>TS 02R Vidaus glaistymo darbai.</w:t>
      </w:r>
    </w:p>
    <w:p w14:paraId="4A233904" w14:textId="77777777" w:rsidR="00EE55C9" w:rsidRDefault="00EE55C9" w:rsidP="00EE55C9">
      <w:pPr>
        <w:ind w:firstLine="1134"/>
        <w:jc w:val="both"/>
        <w:rPr>
          <w:b/>
        </w:rPr>
      </w:pPr>
    </w:p>
    <w:p w14:paraId="444F1975" w14:textId="77777777" w:rsidR="00EE55C9" w:rsidRPr="00267C90" w:rsidRDefault="00EE55C9" w:rsidP="00EE55C9">
      <w:pPr>
        <w:ind w:firstLine="1134"/>
        <w:jc w:val="both"/>
        <w:rPr>
          <w:b/>
        </w:rPr>
      </w:pPr>
      <w:r>
        <w:t>Statybiniai glaistai naudojami vykdant vidaus sienų ir angokraščių apdailą. Gaminant ir naudojant glaistą turi būti laikomasi darbų saugos taisyklių.</w:t>
      </w:r>
      <w:r>
        <w:rPr>
          <w:b/>
        </w:rPr>
        <w:t xml:space="preserve"> </w:t>
      </w:r>
      <w:r>
        <w:t>Sienų apdailai turi būti naudojamas akrilinis glaistas, pagamintas akrilinės dispersijos pagrindu ir turintis plastifikatorių. Pagal išvaizdą glaistas turi būti vienalytis, be varškėjimo požymių ir mechaninių priemaišų. Glaisto spalva gali būti nuo baltos iki rusvai gelsvos, kartais pilkšvos spalvos.</w:t>
      </w:r>
      <w:r>
        <w:rPr>
          <w:b/>
        </w:rPr>
        <w:t xml:space="preserve"> </w:t>
      </w:r>
      <w:r>
        <w:t>Glaistas turi būti smulkus. Glaistas neturi susitraukti. Džiūvant 0,3 - 0,5 mm storio glaisto sluoksnyje neturi atsirasti įtrūkimų.</w:t>
      </w:r>
      <w:r>
        <w:rPr>
          <w:b/>
        </w:rPr>
        <w:t xml:space="preserve"> </w:t>
      </w:r>
      <w:r>
        <w:t>Glaistas neturi temptis ir velti glaistyklės, gerai turi lipti prie gruntuoto paviršiaus. Nuglaistytas išdžiūvęs paviršius šiek tiek patrynus neturi teptis.</w:t>
      </w:r>
      <w:r>
        <w:rPr>
          <w:b/>
        </w:rPr>
        <w:t xml:space="preserve"> </w:t>
      </w:r>
      <w:r>
        <w:t>Glaisto kokybė turi būti tikrinama priimamaisiais ir periodiniais bandymais. Priimamieji bandymai (išvaizda, slankumas, sausųjų medžiagų kiekis, pakavimas, ženklinimas ir kt.) atliekami kiekvienai glaisto partijai, o periodiniai ( džiūvimo laikas, smulkumas, susitraukimas, atsparumas statinio vandens poveikiui ir kt.) ne rečiau kaip vieną kartą per ketvirtį, atsparumas šalčiau – ne rečiau kaip vieną kartą per pusmetį.</w:t>
      </w:r>
      <w:r>
        <w:rPr>
          <w:b/>
        </w:rPr>
        <w:t xml:space="preserve"> </w:t>
      </w:r>
      <w:r>
        <w:t>Glaistas turi būti naudojamas pagal gamintojo instrukciją. Glaistomi paviršiai turi būti sausi, nedulkėti, be riebalų, dėmių ir statybinio skiedinio likučių, neturi reaguoti su glaisto komponentais, neturi tepti. Tepantys paviršiai parą prieš glaistymą gruntuojami. Antrą kartą glaistyti galima tik visiškai išdžiūvus ankstesniam sluoksniui. Gamintojas turi garantuoti, kad glaistų kokybė atitiks LST 1519:1998 standarto reikalavimus, jei vartotojas laikysis gabenimo ir laikymo taisyklių.</w:t>
      </w:r>
    </w:p>
    <w:p w14:paraId="29907087" w14:textId="77777777" w:rsidR="00EE55C9" w:rsidRDefault="00EE55C9" w:rsidP="00EE55C9">
      <w:pPr>
        <w:ind w:firstLine="1134"/>
        <w:jc w:val="both"/>
      </w:pPr>
    </w:p>
    <w:p w14:paraId="2539A869" w14:textId="77777777" w:rsidR="00EE55C9" w:rsidRDefault="00EE55C9" w:rsidP="00EE55C9">
      <w:pPr>
        <w:ind w:firstLine="1134"/>
        <w:jc w:val="both"/>
        <w:rPr>
          <w:b/>
        </w:rPr>
      </w:pPr>
      <w:r>
        <w:rPr>
          <w:b/>
        </w:rPr>
        <w:t>TS 03R Vidaus dažymo darbai.</w:t>
      </w:r>
    </w:p>
    <w:p w14:paraId="2FFE94EB" w14:textId="77777777" w:rsidR="00EE55C9" w:rsidRDefault="00EE55C9" w:rsidP="00EE55C9">
      <w:pPr>
        <w:ind w:firstLine="1134"/>
        <w:jc w:val="both"/>
        <w:rPr>
          <w:b/>
        </w:rPr>
      </w:pPr>
    </w:p>
    <w:p w14:paraId="54A3CDDE" w14:textId="77777777" w:rsidR="00EE55C9" w:rsidRDefault="00EE55C9" w:rsidP="00EE55C9">
      <w:pPr>
        <w:ind w:firstLine="1134"/>
        <w:contextualSpacing/>
        <w:jc w:val="both"/>
      </w:pPr>
      <w:r>
        <w:t>Patalpų apdailai naudojami atspari plovimui ir kitiems mechaniniam poveikiam šilko matiniai vandens emulsiniai dažai:</w:t>
      </w:r>
    </w:p>
    <w:p w14:paraId="2B1D96F7" w14:textId="77777777" w:rsidR="00EE55C9" w:rsidRDefault="00EE55C9" w:rsidP="00EE55C9">
      <w:pPr>
        <w:ind w:firstLine="1134"/>
        <w:jc w:val="both"/>
      </w:pPr>
      <w:r>
        <w:rPr>
          <w:rFonts w:eastAsia="Arial"/>
          <w:b/>
        </w:rPr>
        <w:t>Reikalavimai naudojamai medžiagai :</w:t>
      </w:r>
    </w:p>
    <w:p w14:paraId="293548FD" w14:textId="77777777" w:rsidR="00EE55C9" w:rsidRDefault="00EE55C9" w:rsidP="00EE55C9">
      <w:pPr>
        <w:numPr>
          <w:ilvl w:val="0"/>
          <w:numId w:val="17"/>
        </w:numPr>
        <w:ind w:left="0" w:firstLine="1134"/>
        <w:jc w:val="both"/>
      </w:pPr>
      <w:r>
        <w:t>Be medžiagų, pritraukiančių nešvarumus</w:t>
      </w:r>
    </w:p>
    <w:p w14:paraId="7C3DE1C8" w14:textId="77777777" w:rsidR="00EE55C9" w:rsidRDefault="00EE55C9" w:rsidP="00EE55C9">
      <w:pPr>
        <w:numPr>
          <w:ilvl w:val="0"/>
          <w:numId w:val="17"/>
        </w:numPr>
        <w:spacing w:before="100" w:beforeAutospacing="1" w:after="100" w:afterAutospacing="1"/>
        <w:ind w:left="0" w:firstLine="1134"/>
        <w:jc w:val="both"/>
      </w:pPr>
      <w:r>
        <w:t>Skiedžiami vandeniu ir nekenkia aplinkai</w:t>
      </w:r>
    </w:p>
    <w:p w14:paraId="6D0BA79F" w14:textId="77777777" w:rsidR="00EE55C9" w:rsidRDefault="00EE55C9" w:rsidP="00EE55C9">
      <w:pPr>
        <w:numPr>
          <w:ilvl w:val="0"/>
          <w:numId w:val="17"/>
        </w:numPr>
        <w:spacing w:before="100" w:beforeAutospacing="1" w:after="100" w:afterAutospacing="1"/>
        <w:ind w:left="0" w:firstLine="1134"/>
        <w:jc w:val="both"/>
      </w:pPr>
      <w:r>
        <w:t>Difuziški</w:t>
      </w:r>
    </w:p>
    <w:p w14:paraId="732A633D" w14:textId="77777777" w:rsidR="00EE55C9" w:rsidRDefault="00EE55C9" w:rsidP="00EE55C9">
      <w:pPr>
        <w:numPr>
          <w:ilvl w:val="0"/>
          <w:numId w:val="17"/>
        </w:numPr>
        <w:spacing w:before="100" w:beforeAutospacing="1" w:after="100" w:afterAutospacing="1"/>
        <w:ind w:left="0" w:firstLine="1134"/>
        <w:jc w:val="both"/>
      </w:pPr>
      <w:r>
        <w:lastRenderedPageBreak/>
        <w:t>Lengvai dengiami.</w:t>
      </w:r>
    </w:p>
    <w:p w14:paraId="3C2E0B54" w14:textId="77777777" w:rsidR="00EE55C9" w:rsidRDefault="00EE55C9" w:rsidP="00EE55C9">
      <w:pPr>
        <w:ind w:firstLine="1134"/>
        <w:jc w:val="both"/>
        <w:rPr>
          <w:rFonts w:eastAsia="Arial"/>
          <w:b/>
        </w:rPr>
      </w:pPr>
      <w:r>
        <w:rPr>
          <w:rFonts w:eastAsia="Arial"/>
          <w:b/>
        </w:rPr>
        <w:t>Spalva derinama iš anksto su užsakovu pagal gamintojo katalogus.</w:t>
      </w:r>
    </w:p>
    <w:p w14:paraId="4D756C35" w14:textId="77777777" w:rsidR="00EE55C9" w:rsidRDefault="00EE55C9" w:rsidP="00EE55C9">
      <w:pPr>
        <w:tabs>
          <w:tab w:val="left" w:pos="1134"/>
        </w:tabs>
        <w:ind w:firstLine="1134"/>
        <w:contextualSpacing/>
        <w:jc w:val="both"/>
      </w:pPr>
      <w:r>
        <w:t>Nerekomenduojama dažyti šviežio tinko. Būtina atlikti visus reikalingus paviršiaus paruošimo darbus. Visada atsižvelgti į dažų gamintojo rekomendacijas ir laikytis jų nurodymų. Būtina laikytis pagrindinių dažų naudojimo taisyklių: nedažyti ant nešvaraus ar neparuošto paviršiaus ir t.t.</w:t>
      </w:r>
    </w:p>
    <w:p w14:paraId="2CC50D2A" w14:textId="77777777" w:rsidR="00EE55C9" w:rsidRDefault="00EE55C9" w:rsidP="00EE55C9">
      <w:pPr>
        <w:tabs>
          <w:tab w:val="left" w:pos="1134"/>
        </w:tabs>
        <w:ind w:firstLine="1134"/>
        <w:contextualSpacing/>
        <w:jc w:val="both"/>
      </w:pPr>
      <w:r>
        <w:t>Prieš dažant paviršių reikia nugruntuoti. Gruntas pasirenkamas pagal dažus, kuriais bus dažoma. Grunto rūšis nurodoma dažų gamintojo instrukcijoje. Gruntuojama teptuku, voleliu ar elektriniu dažymo aparatu. Pirma bandoma mažame plote. Gruntą reikia dengti vienu sluoksniu. Po 16-24 valandų nugruntuotą paviršių galima dažyti. Prieš dažymą dažus reikia gerai išmaišyti.</w:t>
      </w:r>
    </w:p>
    <w:p w14:paraId="1E96CAEB" w14:textId="77777777" w:rsidR="00EE55C9" w:rsidRDefault="00EE55C9" w:rsidP="00EE55C9">
      <w:pPr>
        <w:ind w:firstLine="1134"/>
        <w:jc w:val="both"/>
      </w:pPr>
      <w:r>
        <w:t>Dažant volelį reikia visą mirkyti dažuose, jų perteklių nuvalyti į groteles. Volelį reikia vesti įstrižai iš viršaus žemyn. Paviršių reikia dengti dviem sluoksniais. Tarp dažymų daroma pertrauka.</w:t>
      </w:r>
    </w:p>
    <w:p w14:paraId="19F357DD" w14:textId="77777777" w:rsidR="00EE55C9" w:rsidRDefault="00EE55C9" w:rsidP="00EE55C9">
      <w:pPr>
        <w:ind w:firstLine="1134"/>
        <w:jc w:val="both"/>
      </w:pPr>
    </w:p>
    <w:p w14:paraId="277E7F7F" w14:textId="77777777" w:rsidR="00EE55C9" w:rsidRDefault="00EE55C9" w:rsidP="00EE55C9">
      <w:pPr>
        <w:jc w:val="both"/>
        <w:rPr>
          <w:b/>
        </w:rPr>
      </w:pPr>
      <w:r>
        <w:rPr>
          <w:b/>
        </w:rPr>
        <w:t xml:space="preserve">                  TS 04R Vidaus durų keitimas.</w:t>
      </w:r>
    </w:p>
    <w:p w14:paraId="3AEDE62E" w14:textId="77777777" w:rsidR="00EE55C9" w:rsidRDefault="00EE55C9" w:rsidP="00EE55C9">
      <w:pPr>
        <w:jc w:val="both"/>
        <w:rPr>
          <w:b/>
        </w:rPr>
      </w:pPr>
      <w:r>
        <w:rPr>
          <w:b/>
        </w:rPr>
        <w:t xml:space="preserve">         </w:t>
      </w:r>
    </w:p>
    <w:p w14:paraId="53A451A5" w14:textId="77777777" w:rsidR="00EE55C9" w:rsidRDefault="00EE55C9" w:rsidP="00EE55C9">
      <w:pPr>
        <w:rPr>
          <w:color w:val="000000"/>
          <w:bdr w:val="none" w:sz="0" w:space="0" w:color="auto" w:frame="1"/>
        </w:rPr>
      </w:pPr>
      <w:r>
        <w:rPr>
          <w:bCs/>
        </w:rPr>
        <w:t xml:space="preserve">                  </w:t>
      </w:r>
      <w:r w:rsidRPr="00846F5D">
        <w:rPr>
          <w:color w:val="000000"/>
          <w:bdr w:val="none" w:sz="0" w:space="0" w:color="auto" w:frame="1"/>
        </w:rPr>
        <w:t xml:space="preserve"> </w:t>
      </w:r>
      <w:r w:rsidRPr="00BB4B0D">
        <w:rPr>
          <w:b/>
          <w:bCs/>
          <w:color w:val="000000"/>
          <w:bdr w:val="none" w:sz="0" w:space="0" w:color="auto" w:frame="1"/>
        </w:rPr>
        <w:t xml:space="preserve">1. </w:t>
      </w:r>
      <w:r w:rsidRPr="00461EBF">
        <w:rPr>
          <w:b/>
          <w:bCs/>
          <w:bdr w:val="none" w:sz="0" w:space="0" w:color="auto" w:frame="1"/>
        </w:rPr>
        <w:t>Dvivėr</w:t>
      </w:r>
      <w:r>
        <w:rPr>
          <w:b/>
          <w:bCs/>
          <w:bdr w:val="none" w:sz="0" w:space="0" w:color="auto" w:frame="1"/>
        </w:rPr>
        <w:t>ė</w:t>
      </w:r>
      <w:r w:rsidRPr="00461EBF">
        <w:rPr>
          <w:b/>
          <w:bCs/>
          <w:bdr w:val="none" w:sz="0" w:space="0" w:color="auto" w:frame="1"/>
        </w:rPr>
        <w:t xml:space="preserve">s </w:t>
      </w:r>
      <w:r w:rsidRPr="00461EBF">
        <w:rPr>
          <w:b/>
          <w:bCs/>
        </w:rPr>
        <w:t>1500x2300</w:t>
      </w:r>
      <w:r w:rsidRPr="0042762B">
        <w:rPr>
          <w:b/>
          <w:bCs/>
          <w:color w:val="EE0000"/>
        </w:rPr>
        <w:t xml:space="preserve"> </w:t>
      </w:r>
      <w:r w:rsidRPr="00BB4B0D">
        <w:rPr>
          <w:b/>
          <w:bCs/>
        </w:rPr>
        <w:t xml:space="preserve">mm ir 1500x2400 mm </w:t>
      </w:r>
      <w:r w:rsidRPr="00BB4B0D">
        <w:rPr>
          <w:b/>
          <w:bCs/>
          <w:color w:val="000000"/>
          <w:bdr w:val="none" w:sz="0" w:space="0" w:color="auto" w:frame="1"/>
        </w:rPr>
        <w:t>PDD durys </w:t>
      </w:r>
      <w:r w:rsidRPr="00846F5D">
        <w:rPr>
          <w:color w:val="000000"/>
          <w:bdr w:val="none" w:sz="0" w:space="0" w:color="auto" w:frame="1"/>
        </w:rPr>
        <w:t>gaminamos iš cinkuoto šalto valcavimo plieno skardos</w:t>
      </w:r>
      <w:r>
        <w:rPr>
          <w:color w:val="000000"/>
          <w:bdr w:val="none" w:sz="0" w:space="0" w:color="auto" w:frame="1"/>
        </w:rPr>
        <w:t xml:space="preserve">. Varčios plieno storis - </w:t>
      </w:r>
      <w:r w:rsidRPr="00846F5D">
        <w:rPr>
          <w:color w:val="000000"/>
          <w:bdr w:val="none" w:sz="0" w:space="0" w:color="auto" w:frame="1"/>
        </w:rPr>
        <w:t xml:space="preserve">1,0 mm, </w:t>
      </w:r>
      <w:r>
        <w:rPr>
          <w:color w:val="000000"/>
          <w:bdr w:val="none" w:sz="0" w:space="0" w:color="auto" w:frame="1"/>
        </w:rPr>
        <w:t xml:space="preserve">varčios storis – </w:t>
      </w:r>
      <w:r w:rsidRPr="00846F5D">
        <w:rPr>
          <w:color w:val="000000"/>
          <w:bdr w:val="none" w:sz="0" w:space="0" w:color="auto" w:frame="1"/>
        </w:rPr>
        <w:t>63</w:t>
      </w:r>
      <w:r>
        <w:rPr>
          <w:color w:val="000000"/>
          <w:bdr w:val="none" w:sz="0" w:space="0" w:color="auto" w:frame="1"/>
        </w:rPr>
        <w:t xml:space="preserve"> </w:t>
      </w:r>
      <w:r w:rsidRPr="00846F5D">
        <w:rPr>
          <w:color w:val="000000"/>
          <w:bdr w:val="none" w:sz="0" w:space="0" w:color="auto" w:frame="1"/>
        </w:rPr>
        <w:t>mm</w:t>
      </w:r>
      <w:r>
        <w:rPr>
          <w:color w:val="000000"/>
          <w:bdr w:val="none" w:sz="0" w:space="0" w:color="auto" w:frame="1"/>
        </w:rPr>
        <w:t>.</w:t>
      </w:r>
      <w:r w:rsidRPr="00846F5D">
        <w:rPr>
          <w:color w:val="000000"/>
          <w:bdr w:val="none" w:sz="0" w:space="0" w:color="auto" w:frame="1"/>
        </w:rPr>
        <w:t xml:space="preserve"> </w:t>
      </w:r>
      <w:r>
        <w:rPr>
          <w:color w:val="000000"/>
          <w:bdr w:val="none" w:sz="0" w:space="0" w:color="auto" w:frame="1"/>
        </w:rPr>
        <w:t xml:space="preserve">Stakta </w:t>
      </w:r>
      <w:r w:rsidRPr="00846F5D">
        <w:rPr>
          <w:color w:val="000000"/>
          <w:bdr w:val="none" w:sz="0" w:space="0" w:color="auto" w:frame="1"/>
        </w:rPr>
        <w:t xml:space="preserve">iš cinkuoto šalto valcavimo plieno skardos 1,5 mm </w:t>
      </w:r>
      <w:r>
        <w:rPr>
          <w:color w:val="000000"/>
          <w:bdr w:val="none" w:sz="0" w:space="0" w:color="auto" w:frame="1"/>
        </w:rPr>
        <w:t xml:space="preserve">storio. Durys </w:t>
      </w:r>
      <w:r w:rsidRPr="00BD703C">
        <w:t>su nulenkiamomis nerūdijančio plieno rankenomis ir cilindru</w:t>
      </w:r>
      <w:r>
        <w:t>.</w:t>
      </w:r>
    </w:p>
    <w:p w14:paraId="61DD0619" w14:textId="77777777" w:rsidR="00EE55C9" w:rsidRPr="00BB4B0D" w:rsidRDefault="00EE55C9" w:rsidP="00EE55C9">
      <w:pPr>
        <w:pStyle w:val="Sraopastraipa"/>
        <w:ind w:left="1080"/>
        <w:rPr>
          <w:color w:val="242424"/>
        </w:rPr>
      </w:pPr>
      <w:r w:rsidRPr="00BB4B0D">
        <w:rPr>
          <w:color w:val="000000"/>
          <w:bdr w:val="none" w:sz="0" w:space="0" w:color="auto" w:frame="1"/>
        </w:rPr>
        <w:t>Oro garso izoliavimo rodiklis: Rw 35 dB.</w:t>
      </w:r>
    </w:p>
    <w:p w14:paraId="773FE125" w14:textId="77777777" w:rsidR="00EE55C9" w:rsidRPr="00BB4B0D" w:rsidRDefault="00EE55C9" w:rsidP="00EE55C9">
      <w:pPr>
        <w:pStyle w:val="Sraopastraipa"/>
        <w:ind w:left="1080"/>
      </w:pPr>
      <w:r w:rsidRPr="00BB4B0D">
        <w:rPr>
          <w:color w:val="000000"/>
          <w:bdr w:val="none" w:sz="0" w:space="0" w:color="auto" w:frame="1"/>
        </w:rPr>
        <w:t>Užpildas -</w:t>
      </w:r>
      <w:r>
        <w:t xml:space="preserve"> </w:t>
      </w:r>
      <w:r w:rsidRPr="00BB4B0D">
        <w:t>specialios technologijos, aukšto tankio akmens vata.</w:t>
      </w:r>
    </w:p>
    <w:p w14:paraId="68AD3024" w14:textId="77777777" w:rsidR="00EE55C9" w:rsidRPr="00BB4B0D" w:rsidRDefault="00EE55C9" w:rsidP="00EE55C9">
      <w:pPr>
        <w:pStyle w:val="Sraopastraipa"/>
        <w:ind w:left="1080"/>
      </w:pPr>
      <w:r w:rsidRPr="00BB4B0D">
        <w:t xml:space="preserve">Oro </w:t>
      </w:r>
      <w:r>
        <w:t>pralaidumas,</w:t>
      </w:r>
      <w:r w:rsidRPr="00BB4B0D">
        <w:t xml:space="preserve"> klasė – 4.</w:t>
      </w:r>
    </w:p>
    <w:p w14:paraId="571CBDE7" w14:textId="77777777" w:rsidR="00EE55C9" w:rsidRDefault="00EE55C9" w:rsidP="00EE55C9">
      <w:pPr>
        <w:pStyle w:val="Sraopastraipa"/>
        <w:ind w:left="1080"/>
      </w:pPr>
      <w:r>
        <w:t>Atsparumas kartotiniam varstymui</w:t>
      </w:r>
      <w:r w:rsidRPr="00BB4B0D">
        <w:t xml:space="preserve"> – klasė 6</w:t>
      </w:r>
      <w:r>
        <w:t xml:space="preserve">, </w:t>
      </w:r>
      <w:r w:rsidRPr="00BB4B0D">
        <w:t>200 000 varstymo ciklų.</w:t>
      </w:r>
    </w:p>
    <w:p w14:paraId="04AE252F" w14:textId="77777777" w:rsidR="00EE55C9" w:rsidRDefault="00EE55C9" w:rsidP="00EE55C9">
      <w:pPr>
        <w:pStyle w:val="Sraopastraipa"/>
        <w:ind w:left="1080"/>
      </w:pPr>
      <w:r>
        <w:t>Durų spalva – balta arba šviesiai pilka</w:t>
      </w:r>
      <w:r w:rsidRPr="00033A11">
        <w:rPr>
          <w:b/>
          <w:bCs/>
        </w:rPr>
        <w:t xml:space="preserve"> (derinti su Užsakovu)</w:t>
      </w:r>
      <w:r w:rsidRPr="00033A11">
        <w:t>.</w:t>
      </w:r>
    </w:p>
    <w:p w14:paraId="27D51C85" w14:textId="77777777" w:rsidR="00EE55C9" w:rsidRPr="00BB4B0D" w:rsidRDefault="00EE55C9" w:rsidP="00EE55C9">
      <w:pPr>
        <w:pStyle w:val="Sraopastraipa"/>
        <w:ind w:left="1080"/>
      </w:pPr>
    </w:p>
    <w:p w14:paraId="35B3E6BF" w14:textId="77777777" w:rsidR="00EE55C9" w:rsidRDefault="00EE55C9" w:rsidP="00EE55C9">
      <w:pPr>
        <w:rPr>
          <w:b/>
          <w:bCs/>
        </w:rPr>
      </w:pPr>
      <w:r>
        <w:t xml:space="preserve">                   </w:t>
      </w:r>
      <w:r>
        <w:rPr>
          <w:b/>
          <w:bCs/>
          <w:color w:val="000000"/>
          <w:bdr w:val="none" w:sz="0" w:space="0" w:color="auto" w:frame="1"/>
        </w:rPr>
        <w:t>2</w:t>
      </w:r>
      <w:r w:rsidRPr="00BB4B0D">
        <w:rPr>
          <w:b/>
          <w:bCs/>
          <w:color w:val="000000"/>
          <w:bdr w:val="none" w:sz="0" w:space="0" w:color="auto" w:frame="1"/>
        </w:rPr>
        <w:t>. Dvivėr</w:t>
      </w:r>
      <w:r>
        <w:rPr>
          <w:b/>
          <w:bCs/>
          <w:color w:val="000000"/>
          <w:bdr w:val="none" w:sz="0" w:space="0" w:color="auto" w:frame="1"/>
        </w:rPr>
        <w:t>ė</w:t>
      </w:r>
      <w:r w:rsidRPr="00BB4B0D">
        <w:rPr>
          <w:b/>
          <w:bCs/>
          <w:color w:val="000000"/>
          <w:bdr w:val="none" w:sz="0" w:space="0" w:color="auto" w:frame="1"/>
        </w:rPr>
        <w:t xml:space="preserve">s </w:t>
      </w:r>
      <w:r w:rsidRPr="00BB4B0D">
        <w:rPr>
          <w:b/>
          <w:bCs/>
        </w:rPr>
        <w:t>1</w:t>
      </w:r>
      <w:r>
        <w:rPr>
          <w:b/>
          <w:bCs/>
        </w:rPr>
        <w:t>9</w:t>
      </w:r>
      <w:r w:rsidRPr="00BB4B0D">
        <w:rPr>
          <w:b/>
          <w:bCs/>
        </w:rPr>
        <w:t xml:space="preserve">00x2400 mm </w:t>
      </w:r>
      <w:r w:rsidRPr="00BB4B0D">
        <w:rPr>
          <w:b/>
          <w:bCs/>
          <w:color w:val="000000"/>
          <w:bdr w:val="none" w:sz="0" w:space="0" w:color="auto" w:frame="1"/>
        </w:rPr>
        <w:t>PDD durys </w:t>
      </w:r>
      <w:r w:rsidRPr="00BB4B0D">
        <w:rPr>
          <w:b/>
          <w:bCs/>
        </w:rPr>
        <w:t>su saugiu</w:t>
      </w:r>
      <w:r w:rsidRPr="00461EBF">
        <w:rPr>
          <w:b/>
          <w:bCs/>
        </w:rPr>
        <w:t xml:space="preserve"> grūdintu</w:t>
      </w:r>
      <w:r>
        <w:t xml:space="preserve"> </w:t>
      </w:r>
      <w:r w:rsidRPr="00BB4B0D">
        <w:rPr>
          <w:b/>
          <w:bCs/>
        </w:rPr>
        <w:t>stiklo paketu</w:t>
      </w:r>
      <w:r>
        <w:rPr>
          <w:b/>
          <w:bCs/>
        </w:rPr>
        <w:t>,</w:t>
      </w:r>
      <w:r w:rsidRPr="00AE3ABE">
        <w:rPr>
          <w:color w:val="000000"/>
          <w:bdr w:val="none" w:sz="0" w:space="0" w:color="auto" w:frame="1"/>
        </w:rPr>
        <w:t xml:space="preserve"> </w:t>
      </w:r>
      <w:r w:rsidRPr="00846F5D">
        <w:rPr>
          <w:color w:val="000000"/>
          <w:bdr w:val="none" w:sz="0" w:space="0" w:color="auto" w:frame="1"/>
        </w:rPr>
        <w:t>gaminamos iš cinkuoto šalto valcavimo plieno skardos</w:t>
      </w:r>
      <w:r>
        <w:rPr>
          <w:color w:val="000000"/>
          <w:bdr w:val="none" w:sz="0" w:space="0" w:color="auto" w:frame="1"/>
        </w:rPr>
        <w:t xml:space="preserve">. Varčios plieno storis - </w:t>
      </w:r>
      <w:r w:rsidRPr="00846F5D">
        <w:rPr>
          <w:color w:val="000000"/>
          <w:bdr w:val="none" w:sz="0" w:space="0" w:color="auto" w:frame="1"/>
        </w:rPr>
        <w:t xml:space="preserve">1,0 mm, </w:t>
      </w:r>
      <w:r>
        <w:rPr>
          <w:color w:val="000000"/>
          <w:bdr w:val="none" w:sz="0" w:space="0" w:color="auto" w:frame="1"/>
        </w:rPr>
        <w:t xml:space="preserve">varčios storis – </w:t>
      </w:r>
      <w:r w:rsidRPr="00846F5D">
        <w:rPr>
          <w:color w:val="000000"/>
          <w:bdr w:val="none" w:sz="0" w:space="0" w:color="auto" w:frame="1"/>
        </w:rPr>
        <w:t>63</w:t>
      </w:r>
      <w:r>
        <w:rPr>
          <w:color w:val="000000"/>
          <w:bdr w:val="none" w:sz="0" w:space="0" w:color="auto" w:frame="1"/>
        </w:rPr>
        <w:t xml:space="preserve"> </w:t>
      </w:r>
      <w:r w:rsidRPr="00846F5D">
        <w:rPr>
          <w:color w:val="000000"/>
          <w:bdr w:val="none" w:sz="0" w:space="0" w:color="auto" w:frame="1"/>
        </w:rPr>
        <w:t>mm</w:t>
      </w:r>
      <w:r>
        <w:rPr>
          <w:color w:val="000000"/>
          <w:bdr w:val="none" w:sz="0" w:space="0" w:color="auto" w:frame="1"/>
        </w:rPr>
        <w:t>.</w:t>
      </w:r>
      <w:r w:rsidRPr="00846F5D">
        <w:rPr>
          <w:color w:val="000000"/>
          <w:bdr w:val="none" w:sz="0" w:space="0" w:color="auto" w:frame="1"/>
        </w:rPr>
        <w:t xml:space="preserve"> </w:t>
      </w:r>
      <w:r>
        <w:rPr>
          <w:color w:val="000000"/>
          <w:bdr w:val="none" w:sz="0" w:space="0" w:color="auto" w:frame="1"/>
        </w:rPr>
        <w:t xml:space="preserve">Stakta </w:t>
      </w:r>
      <w:r w:rsidRPr="00846F5D">
        <w:rPr>
          <w:color w:val="000000"/>
          <w:bdr w:val="none" w:sz="0" w:space="0" w:color="auto" w:frame="1"/>
        </w:rPr>
        <w:t xml:space="preserve">iš cinkuoto šalto valcavimo plieno skardos 1,5 mm </w:t>
      </w:r>
      <w:r>
        <w:rPr>
          <w:color w:val="000000"/>
          <w:bdr w:val="none" w:sz="0" w:space="0" w:color="auto" w:frame="1"/>
        </w:rPr>
        <w:t>storio, e</w:t>
      </w:r>
      <w:r w:rsidRPr="00C614EB">
        <w:rPr>
          <w:bdr w:val="none" w:sz="0" w:space="0" w:color="auto" w:frame="1"/>
        </w:rPr>
        <w:t xml:space="preserve">vakuacija pagal EN1125, </w:t>
      </w:r>
      <w:r>
        <w:rPr>
          <w:bdr w:val="none" w:sz="0" w:space="0" w:color="auto" w:frame="1"/>
        </w:rPr>
        <w:t>su dviem</w:t>
      </w:r>
      <w:r w:rsidRPr="00C614EB">
        <w:rPr>
          <w:bdr w:val="none" w:sz="0" w:space="0" w:color="auto" w:frame="1"/>
        </w:rPr>
        <w:t xml:space="preserve"> </w:t>
      </w:r>
      <w:r>
        <w:rPr>
          <w:bdr w:val="none" w:sz="0" w:space="0" w:color="auto" w:frame="1"/>
        </w:rPr>
        <w:t xml:space="preserve">durų </w:t>
      </w:r>
      <w:r w:rsidRPr="00C614EB">
        <w:rPr>
          <w:bdr w:val="none" w:sz="0" w:space="0" w:color="auto" w:frame="1"/>
        </w:rPr>
        <w:t>pritraukėjai</w:t>
      </w:r>
      <w:r>
        <w:rPr>
          <w:bdr w:val="none" w:sz="0" w:space="0" w:color="auto" w:frame="1"/>
        </w:rPr>
        <w:t>s</w:t>
      </w:r>
      <w:r w:rsidRPr="00C614EB">
        <w:rPr>
          <w:bdr w:val="none" w:sz="0" w:space="0" w:color="auto" w:frame="1"/>
        </w:rPr>
        <w:t xml:space="preserve"> ir antvirši</w:t>
      </w:r>
      <w:r>
        <w:rPr>
          <w:bdr w:val="none" w:sz="0" w:space="0" w:color="auto" w:frame="1"/>
        </w:rPr>
        <w:t>niais</w:t>
      </w:r>
      <w:r w:rsidRPr="00C614EB">
        <w:rPr>
          <w:bdr w:val="none" w:sz="0" w:space="0" w:color="auto" w:frame="1"/>
        </w:rPr>
        <w:t xml:space="preserve"> koordinatori</w:t>
      </w:r>
      <w:r>
        <w:rPr>
          <w:bdr w:val="none" w:sz="0" w:space="0" w:color="auto" w:frame="1"/>
        </w:rPr>
        <w:t>ai</w:t>
      </w:r>
      <w:r w:rsidRPr="00C614EB">
        <w:rPr>
          <w:bdr w:val="none" w:sz="0" w:space="0" w:color="auto" w:frame="1"/>
        </w:rPr>
        <w:t>s </w:t>
      </w:r>
      <w:r>
        <w:rPr>
          <w:bdr w:val="none" w:sz="0" w:space="0" w:color="auto" w:frame="1"/>
        </w:rPr>
        <w:t>(</w:t>
      </w:r>
      <w:r w:rsidRPr="00C614EB">
        <w:rPr>
          <w:bdr w:val="none" w:sz="0" w:space="0" w:color="auto" w:frame="1"/>
        </w:rPr>
        <w:t>3vnt</w:t>
      </w:r>
      <w:r>
        <w:rPr>
          <w:bdr w:val="none" w:sz="0" w:space="0" w:color="auto" w:frame="1"/>
        </w:rPr>
        <w:t>) ir</w:t>
      </w:r>
      <w:r w:rsidRPr="00C614EB">
        <w:rPr>
          <w:bdr w:val="none" w:sz="0" w:space="0" w:color="auto" w:frame="1"/>
        </w:rPr>
        <w:t> </w:t>
      </w:r>
      <w:r>
        <w:rPr>
          <w:bdr w:val="none" w:sz="0" w:space="0" w:color="auto" w:frame="1"/>
        </w:rPr>
        <w:t xml:space="preserve">su </w:t>
      </w:r>
      <w:r w:rsidRPr="00C614EB">
        <w:t>nulenkiamom</w:t>
      </w:r>
      <w:r>
        <w:t>is</w:t>
      </w:r>
      <w:r w:rsidRPr="00BD703C">
        <w:t xml:space="preserve"> nerūdijančio plieno rankenomis ir cilindru</w:t>
      </w:r>
      <w:r>
        <w:rPr>
          <w:b/>
          <w:bCs/>
        </w:rPr>
        <w:t>.</w:t>
      </w:r>
    </w:p>
    <w:p w14:paraId="51A7EB5A" w14:textId="77777777" w:rsidR="00EE55C9" w:rsidRDefault="00EE55C9" w:rsidP="00EE55C9">
      <w:pPr>
        <w:rPr>
          <w:b/>
          <w:bCs/>
        </w:rPr>
      </w:pPr>
    </w:p>
    <w:p w14:paraId="31FCBDDA" w14:textId="77777777" w:rsidR="00EE55C9" w:rsidRDefault="00EE55C9" w:rsidP="00EE55C9">
      <w:pPr>
        <w:rPr>
          <w:b/>
          <w:bCs/>
          <w:color w:val="000000"/>
          <w:bdr w:val="none" w:sz="0" w:space="0" w:color="auto" w:frame="1"/>
        </w:rPr>
      </w:pPr>
      <w:r>
        <w:rPr>
          <w:color w:val="000000"/>
          <w:bdr w:val="none" w:sz="0" w:space="0" w:color="auto" w:frame="1"/>
        </w:rPr>
        <w:t xml:space="preserve">                                              </w:t>
      </w:r>
      <w:r w:rsidRPr="00F4488F">
        <w:rPr>
          <w:b/>
          <w:bCs/>
          <w:color w:val="000000"/>
          <w:bdr w:val="none" w:sz="0" w:space="0" w:color="auto" w:frame="1"/>
        </w:rPr>
        <w:t>Durų stiklinimo br</w:t>
      </w:r>
      <w:r>
        <w:rPr>
          <w:b/>
          <w:bCs/>
          <w:color w:val="000000"/>
          <w:bdr w:val="none" w:sz="0" w:space="0" w:color="auto" w:frame="1"/>
        </w:rPr>
        <w:t>ė</w:t>
      </w:r>
      <w:r w:rsidRPr="00F4488F">
        <w:rPr>
          <w:b/>
          <w:bCs/>
          <w:color w:val="000000"/>
          <w:bdr w:val="none" w:sz="0" w:space="0" w:color="auto" w:frame="1"/>
        </w:rPr>
        <w:t>žinys:</w:t>
      </w:r>
    </w:p>
    <w:p w14:paraId="480C2C16" w14:textId="77777777" w:rsidR="00EE55C9" w:rsidRPr="00F4488F" w:rsidRDefault="00EE55C9" w:rsidP="00EE55C9">
      <w:pPr>
        <w:rPr>
          <w:b/>
          <w:bCs/>
          <w:color w:val="000000"/>
          <w:bdr w:val="none" w:sz="0" w:space="0" w:color="auto" w:frame="1"/>
        </w:rPr>
      </w:pPr>
    </w:p>
    <w:p w14:paraId="1604244F" w14:textId="77777777" w:rsidR="00EE55C9" w:rsidRPr="002D30A8" w:rsidRDefault="00EE55C9" w:rsidP="00EE55C9">
      <w:pPr>
        <w:jc w:val="both"/>
        <w:rPr>
          <w:lang w:eastAsia="en-US"/>
        </w:rPr>
      </w:pPr>
      <w:r>
        <w:rPr>
          <w:rFonts w:asciiTheme="minorHAnsi" w:eastAsiaTheme="minorHAnsi" w:hAnsiTheme="minorHAnsi" w:cstheme="minorBidi"/>
          <w:lang w:val="en-US" w:eastAsia="en-US"/>
        </w:rPr>
        <w:t xml:space="preserve">                                                    </w:t>
      </w:r>
      <w:r>
        <w:rPr>
          <w:rFonts w:asciiTheme="minorHAnsi" w:eastAsiaTheme="minorHAnsi" w:hAnsiTheme="minorHAnsi" w:cstheme="minorBidi"/>
          <w:lang w:val="en-US" w:eastAsia="en-US"/>
        </w:rPr>
        <w:object w:dxaOrig="8928" w:dyaOrig="12612" w14:anchorId="11F91B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5pt;height:243.75pt" o:ole="">
            <v:imagedata r:id="rId13" o:title=""/>
          </v:shape>
          <o:OLEObject Type="Embed" ProgID="Acrobat.Document.DC" ShapeID="_x0000_i1025" DrawAspect="Content" ObjectID="_1818841385" r:id="rId14"/>
        </w:object>
      </w:r>
      <w:r>
        <w:rPr>
          <w:rFonts w:asciiTheme="minorHAnsi" w:eastAsiaTheme="minorHAnsi" w:hAnsiTheme="minorHAnsi" w:cstheme="minorBidi"/>
          <w:lang w:val="en-US" w:eastAsia="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E55C9" w:rsidRPr="006A18C1" w14:paraId="4275AD5E" w14:textId="77777777" w:rsidTr="00E349B0">
        <w:tc>
          <w:tcPr>
            <w:tcW w:w="9638" w:type="dxa"/>
            <w:tcBorders>
              <w:top w:val="nil"/>
              <w:left w:val="nil"/>
              <w:bottom w:val="nil"/>
              <w:right w:val="nil"/>
            </w:tcBorders>
          </w:tcPr>
          <w:p w14:paraId="37F195C9" w14:textId="77777777" w:rsidR="00EE55C9" w:rsidRDefault="00EE55C9" w:rsidP="00E349B0">
            <w:pPr>
              <w:pStyle w:val="Sraopastraipa"/>
              <w:ind w:left="1080"/>
              <w:rPr>
                <w:color w:val="000000"/>
                <w:bdr w:val="none" w:sz="0" w:space="0" w:color="auto" w:frame="1"/>
              </w:rPr>
            </w:pPr>
          </w:p>
          <w:p w14:paraId="4A0C0481" w14:textId="77777777" w:rsidR="00EE55C9" w:rsidRPr="00BB4B0D" w:rsidRDefault="00EE55C9" w:rsidP="00E349B0">
            <w:pPr>
              <w:pStyle w:val="Sraopastraipa"/>
              <w:ind w:left="1080"/>
              <w:rPr>
                <w:color w:val="242424"/>
              </w:rPr>
            </w:pPr>
            <w:r w:rsidRPr="00BB4B0D">
              <w:rPr>
                <w:color w:val="000000"/>
                <w:bdr w:val="none" w:sz="0" w:space="0" w:color="auto" w:frame="1"/>
              </w:rPr>
              <w:t>Oro garso izoliavimo rodiklis: Rw 35 dB.</w:t>
            </w:r>
          </w:p>
          <w:p w14:paraId="4A15A374" w14:textId="77777777" w:rsidR="00EE55C9" w:rsidRPr="00BB4B0D" w:rsidRDefault="00EE55C9" w:rsidP="00E349B0">
            <w:pPr>
              <w:pStyle w:val="Sraopastraipa"/>
              <w:ind w:left="1080"/>
            </w:pPr>
            <w:r w:rsidRPr="00BB4B0D">
              <w:rPr>
                <w:color w:val="000000"/>
                <w:bdr w:val="none" w:sz="0" w:space="0" w:color="auto" w:frame="1"/>
              </w:rPr>
              <w:lastRenderedPageBreak/>
              <w:t>Užpildas -</w:t>
            </w:r>
            <w:r>
              <w:t xml:space="preserve"> </w:t>
            </w:r>
            <w:r w:rsidRPr="00BB4B0D">
              <w:t>specialios technologijos, aukšto tankio akmens vata.</w:t>
            </w:r>
          </w:p>
          <w:p w14:paraId="3B2C63C5" w14:textId="77777777" w:rsidR="00EE55C9" w:rsidRPr="00BB4B0D" w:rsidRDefault="00EE55C9" w:rsidP="00E349B0">
            <w:pPr>
              <w:pStyle w:val="Sraopastraipa"/>
              <w:ind w:left="1080"/>
            </w:pPr>
            <w:r w:rsidRPr="00BB4B0D">
              <w:t xml:space="preserve">Oro </w:t>
            </w:r>
            <w:r>
              <w:t>pralaidumas,</w:t>
            </w:r>
            <w:r w:rsidRPr="00BB4B0D">
              <w:t xml:space="preserve"> klasė – 4.</w:t>
            </w:r>
          </w:p>
          <w:p w14:paraId="30FC531C" w14:textId="77777777" w:rsidR="00EE55C9" w:rsidRDefault="00EE55C9" w:rsidP="00E349B0">
            <w:pPr>
              <w:pStyle w:val="Sraopastraipa"/>
              <w:ind w:left="1080"/>
            </w:pPr>
            <w:r>
              <w:t>Atsparumas kartotiniam varstymui</w:t>
            </w:r>
            <w:r w:rsidRPr="00BB4B0D">
              <w:t xml:space="preserve"> – klasė 6</w:t>
            </w:r>
            <w:r>
              <w:t xml:space="preserve">, </w:t>
            </w:r>
            <w:r w:rsidRPr="00BB4B0D">
              <w:t>200 000 varstymo ciklų.</w:t>
            </w:r>
          </w:p>
          <w:p w14:paraId="5B0D2B24" w14:textId="77777777" w:rsidR="00EE55C9" w:rsidRPr="00461EBF" w:rsidRDefault="00EE55C9" w:rsidP="00E349B0">
            <w:pPr>
              <w:pStyle w:val="Sraopastraipa"/>
              <w:ind w:left="1080"/>
            </w:pPr>
            <w:r>
              <w:t>Savaiminio užsidarymo ilgaamžiškumas – C5,</w:t>
            </w:r>
            <w:r w:rsidRPr="00461EBF">
              <w:t xml:space="preserve"> </w:t>
            </w:r>
            <w:r w:rsidRPr="00BB4B0D">
              <w:t>200 000 varstymo ciklų.</w:t>
            </w:r>
            <w:r w:rsidRPr="00461EBF">
              <w:t xml:space="preserve"> </w:t>
            </w:r>
          </w:p>
          <w:p w14:paraId="233CF958" w14:textId="77777777" w:rsidR="00EE55C9" w:rsidRDefault="00EE55C9" w:rsidP="00E349B0">
            <w:pPr>
              <w:pStyle w:val="Sraopastraipa"/>
              <w:ind w:left="1080"/>
            </w:pPr>
            <w:r>
              <w:t xml:space="preserve">Durų spalva – balta arba šviesiai pilka </w:t>
            </w:r>
            <w:r w:rsidRPr="00033A11">
              <w:rPr>
                <w:b/>
                <w:bCs/>
              </w:rPr>
              <w:t>(derinti su Užsakovu)</w:t>
            </w:r>
            <w:r w:rsidRPr="00033A11">
              <w:t>.</w:t>
            </w:r>
          </w:p>
          <w:p w14:paraId="753662B5" w14:textId="77777777" w:rsidR="00EE55C9" w:rsidRPr="006A18C1" w:rsidRDefault="00EE55C9" w:rsidP="00E349B0">
            <w:pPr>
              <w:rPr>
                <w:lang w:eastAsia="en-US"/>
              </w:rPr>
            </w:pPr>
          </w:p>
        </w:tc>
      </w:tr>
    </w:tbl>
    <w:p w14:paraId="3788D37A" w14:textId="77777777" w:rsidR="00EE55C9" w:rsidRPr="00D86892" w:rsidRDefault="00EE55C9" w:rsidP="00EE55C9">
      <w:pPr>
        <w:tabs>
          <w:tab w:val="left" w:pos="993"/>
          <w:tab w:val="left" w:pos="1560"/>
          <w:tab w:val="left" w:pos="1701"/>
        </w:tabs>
        <w:contextualSpacing/>
        <w:rPr>
          <w:b/>
        </w:rPr>
      </w:pPr>
      <w:r>
        <w:rPr>
          <w:b/>
        </w:rPr>
        <w:lastRenderedPageBreak/>
        <w:t xml:space="preserve">                    </w:t>
      </w:r>
      <w:r w:rsidRPr="009F1702">
        <w:rPr>
          <w:b/>
        </w:rPr>
        <w:t xml:space="preserve">V. </w:t>
      </w:r>
      <w:r w:rsidRPr="009F1702">
        <w:rPr>
          <w:b/>
        </w:rPr>
        <w:tab/>
      </w:r>
      <w:r>
        <w:rPr>
          <w:b/>
        </w:rPr>
        <w:t>Sąnaudų kiekių</w:t>
      </w:r>
      <w:r w:rsidRPr="009F1702">
        <w:rPr>
          <w:b/>
        </w:rPr>
        <w:t xml:space="preserve"> žiniaraštis</w:t>
      </w:r>
    </w:p>
    <w:tbl>
      <w:tblPr>
        <w:tblW w:w="9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4961"/>
        <w:gridCol w:w="992"/>
        <w:gridCol w:w="1134"/>
        <w:gridCol w:w="1418"/>
      </w:tblGrid>
      <w:tr w:rsidR="00EE55C9" w:rsidRPr="00996878" w14:paraId="12464EBB" w14:textId="77777777" w:rsidTr="00E349B0">
        <w:trPr>
          <w:trHeight w:val="517"/>
        </w:trPr>
        <w:tc>
          <w:tcPr>
            <w:tcW w:w="1008" w:type="dxa"/>
            <w:vMerge w:val="restart"/>
            <w:noWrap/>
            <w:hideMark/>
          </w:tcPr>
          <w:p w14:paraId="1725D17B" w14:textId="77777777" w:rsidR="00EE55C9" w:rsidRPr="00996878" w:rsidRDefault="00EE55C9" w:rsidP="00E349B0">
            <w:pPr>
              <w:jc w:val="center"/>
              <w:rPr>
                <w:b/>
                <w:vertAlign w:val="subscript"/>
              </w:rPr>
            </w:pPr>
            <w:r w:rsidRPr="00996878">
              <w:rPr>
                <w:b/>
                <w:vertAlign w:val="subscript"/>
              </w:rPr>
              <w:t>Eil. Nr.</w:t>
            </w:r>
          </w:p>
        </w:tc>
        <w:tc>
          <w:tcPr>
            <w:tcW w:w="4961" w:type="dxa"/>
            <w:vMerge w:val="restart"/>
            <w:noWrap/>
            <w:hideMark/>
          </w:tcPr>
          <w:p w14:paraId="20E20D37" w14:textId="77777777" w:rsidR="00EE55C9" w:rsidRPr="00140D6E" w:rsidRDefault="00EE55C9" w:rsidP="00E349B0">
            <w:pPr>
              <w:jc w:val="center"/>
              <w:rPr>
                <w:b/>
                <w:bCs/>
                <w:vertAlign w:val="subscript"/>
              </w:rPr>
            </w:pPr>
            <w:r w:rsidRPr="00140D6E">
              <w:rPr>
                <w:b/>
                <w:bCs/>
                <w:vertAlign w:val="subscript"/>
              </w:rPr>
              <w:t>Pavadinimas ir techninės charakteristikos</w:t>
            </w:r>
          </w:p>
        </w:tc>
        <w:tc>
          <w:tcPr>
            <w:tcW w:w="992" w:type="dxa"/>
            <w:vMerge w:val="restart"/>
            <w:noWrap/>
            <w:hideMark/>
          </w:tcPr>
          <w:p w14:paraId="1B21ACEE" w14:textId="77777777" w:rsidR="00EE55C9" w:rsidRPr="00996878" w:rsidRDefault="00EE55C9" w:rsidP="00E349B0">
            <w:pPr>
              <w:jc w:val="center"/>
              <w:rPr>
                <w:b/>
                <w:vertAlign w:val="subscript"/>
              </w:rPr>
            </w:pPr>
            <w:r w:rsidRPr="00996878">
              <w:rPr>
                <w:b/>
                <w:vertAlign w:val="subscript"/>
              </w:rPr>
              <w:t>Mato vnt.</w:t>
            </w:r>
          </w:p>
        </w:tc>
        <w:tc>
          <w:tcPr>
            <w:tcW w:w="1134" w:type="dxa"/>
            <w:vMerge w:val="restart"/>
            <w:noWrap/>
            <w:hideMark/>
          </w:tcPr>
          <w:p w14:paraId="75F3F7E8" w14:textId="77777777" w:rsidR="00EE55C9" w:rsidRPr="00996878" w:rsidRDefault="00EE55C9" w:rsidP="00E349B0">
            <w:pPr>
              <w:jc w:val="center"/>
              <w:rPr>
                <w:b/>
                <w:vertAlign w:val="subscript"/>
              </w:rPr>
            </w:pPr>
            <w:r w:rsidRPr="00996878">
              <w:rPr>
                <w:b/>
                <w:vertAlign w:val="subscript"/>
              </w:rPr>
              <w:t>Kiekis</w:t>
            </w:r>
          </w:p>
        </w:tc>
        <w:tc>
          <w:tcPr>
            <w:tcW w:w="1418" w:type="dxa"/>
            <w:vMerge w:val="restart"/>
            <w:noWrap/>
            <w:hideMark/>
          </w:tcPr>
          <w:p w14:paraId="2B7A6A21" w14:textId="77777777" w:rsidR="00EE55C9" w:rsidRPr="00996878" w:rsidRDefault="00EE55C9" w:rsidP="00E349B0">
            <w:pPr>
              <w:jc w:val="center"/>
              <w:rPr>
                <w:b/>
                <w:vertAlign w:val="subscript"/>
              </w:rPr>
            </w:pPr>
            <w:r w:rsidRPr="00996878">
              <w:rPr>
                <w:b/>
                <w:vertAlign w:val="subscript"/>
              </w:rPr>
              <w:t>Papildomi duomenys</w:t>
            </w:r>
          </w:p>
        </w:tc>
      </w:tr>
      <w:tr w:rsidR="00EE55C9" w:rsidRPr="009C291E" w14:paraId="3809E3CE" w14:textId="77777777" w:rsidTr="00E349B0">
        <w:trPr>
          <w:trHeight w:val="517"/>
        </w:trPr>
        <w:tc>
          <w:tcPr>
            <w:tcW w:w="1008" w:type="dxa"/>
            <w:vMerge/>
            <w:hideMark/>
          </w:tcPr>
          <w:p w14:paraId="2E470E23" w14:textId="77777777" w:rsidR="00EE55C9" w:rsidRPr="009C291E" w:rsidRDefault="00EE55C9" w:rsidP="00E349B0"/>
        </w:tc>
        <w:tc>
          <w:tcPr>
            <w:tcW w:w="4961" w:type="dxa"/>
            <w:vMerge/>
            <w:hideMark/>
          </w:tcPr>
          <w:p w14:paraId="76F62303" w14:textId="77777777" w:rsidR="00EE55C9" w:rsidRPr="009C291E" w:rsidRDefault="00EE55C9" w:rsidP="00E349B0">
            <w:pPr>
              <w:rPr>
                <w:b/>
                <w:bCs/>
              </w:rPr>
            </w:pPr>
          </w:p>
        </w:tc>
        <w:tc>
          <w:tcPr>
            <w:tcW w:w="992" w:type="dxa"/>
            <w:vMerge/>
            <w:hideMark/>
          </w:tcPr>
          <w:p w14:paraId="5BAA232C" w14:textId="77777777" w:rsidR="00EE55C9" w:rsidRPr="009C291E" w:rsidRDefault="00EE55C9" w:rsidP="00E349B0"/>
        </w:tc>
        <w:tc>
          <w:tcPr>
            <w:tcW w:w="1134" w:type="dxa"/>
            <w:vMerge/>
            <w:hideMark/>
          </w:tcPr>
          <w:p w14:paraId="29143D35" w14:textId="77777777" w:rsidR="00EE55C9" w:rsidRPr="009C291E" w:rsidRDefault="00EE55C9" w:rsidP="00E349B0"/>
        </w:tc>
        <w:tc>
          <w:tcPr>
            <w:tcW w:w="1418" w:type="dxa"/>
            <w:vMerge/>
            <w:hideMark/>
          </w:tcPr>
          <w:p w14:paraId="087CD527" w14:textId="77777777" w:rsidR="00EE55C9" w:rsidRPr="009C291E" w:rsidRDefault="00EE55C9" w:rsidP="00E349B0"/>
        </w:tc>
      </w:tr>
      <w:tr w:rsidR="00EE55C9" w:rsidRPr="009C291E" w14:paraId="7211CAF8" w14:textId="77777777" w:rsidTr="00E349B0">
        <w:trPr>
          <w:trHeight w:val="480"/>
        </w:trPr>
        <w:tc>
          <w:tcPr>
            <w:tcW w:w="1008" w:type="dxa"/>
          </w:tcPr>
          <w:p w14:paraId="6E7516DF" w14:textId="77777777" w:rsidR="00EE55C9" w:rsidRPr="009C291E" w:rsidRDefault="00EE55C9" w:rsidP="00E349B0">
            <w:pPr>
              <w:jc w:val="center"/>
              <w:rPr>
                <w:b/>
              </w:rPr>
            </w:pPr>
            <w:r w:rsidRPr="009C291E">
              <w:rPr>
                <w:b/>
              </w:rPr>
              <w:t>1.</w:t>
            </w:r>
          </w:p>
        </w:tc>
        <w:tc>
          <w:tcPr>
            <w:tcW w:w="8505" w:type="dxa"/>
            <w:gridSpan w:val="4"/>
          </w:tcPr>
          <w:p w14:paraId="1CFB5C54" w14:textId="77777777" w:rsidR="00EE55C9" w:rsidRPr="00BD703C" w:rsidRDefault="00EE55C9" w:rsidP="00E349B0">
            <w:pPr>
              <w:rPr>
                <w:b/>
              </w:rPr>
            </w:pPr>
            <w:r w:rsidRPr="00BD703C">
              <w:rPr>
                <w:b/>
              </w:rPr>
              <w:t xml:space="preserve">MOKOMOJO KORPUSO I-III AUKŠTŲ MOKYMO KABINETŲ IR KORIDORIŲ DURŲ KEITIMO DARBAI  </w:t>
            </w:r>
          </w:p>
        </w:tc>
      </w:tr>
      <w:tr w:rsidR="00EE55C9" w:rsidRPr="009C291E" w14:paraId="54560809" w14:textId="77777777" w:rsidTr="00E349B0">
        <w:trPr>
          <w:trHeight w:val="480"/>
        </w:trPr>
        <w:tc>
          <w:tcPr>
            <w:tcW w:w="1008" w:type="dxa"/>
          </w:tcPr>
          <w:p w14:paraId="2FA47EBC" w14:textId="77777777" w:rsidR="00EE55C9" w:rsidRPr="00925A84" w:rsidRDefault="00EE55C9" w:rsidP="00E349B0">
            <w:pPr>
              <w:jc w:val="center"/>
              <w:rPr>
                <w:b/>
              </w:rPr>
            </w:pPr>
            <w:r w:rsidRPr="00925A84">
              <w:rPr>
                <w:b/>
              </w:rPr>
              <w:t>1.1.</w:t>
            </w:r>
          </w:p>
        </w:tc>
        <w:tc>
          <w:tcPr>
            <w:tcW w:w="4961" w:type="dxa"/>
          </w:tcPr>
          <w:p w14:paraId="549EC8D7" w14:textId="77777777" w:rsidR="00EE55C9" w:rsidRPr="00BD703C" w:rsidRDefault="00EE55C9" w:rsidP="00E349B0">
            <w:r w:rsidRPr="00BD703C">
              <w:t>Medinių durų angų užpildymo išardymas mūro sienose, nukapojant tinką</w:t>
            </w:r>
          </w:p>
        </w:tc>
        <w:tc>
          <w:tcPr>
            <w:tcW w:w="992" w:type="dxa"/>
          </w:tcPr>
          <w:p w14:paraId="6A8BB213" w14:textId="77777777" w:rsidR="00EE55C9" w:rsidRPr="00E52AB0" w:rsidRDefault="00EE55C9" w:rsidP="00E349B0">
            <w:pPr>
              <w:jc w:val="center"/>
              <w:rPr>
                <w:vertAlign w:val="superscript"/>
              </w:rPr>
            </w:pPr>
            <w:r>
              <w:t>m</w:t>
            </w:r>
            <w:r>
              <w:rPr>
                <w:vertAlign w:val="superscript"/>
              </w:rPr>
              <w:t>2</w:t>
            </w:r>
          </w:p>
        </w:tc>
        <w:tc>
          <w:tcPr>
            <w:tcW w:w="1134" w:type="dxa"/>
          </w:tcPr>
          <w:p w14:paraId="0C3B782B" w14:textId="77777777" w:rsidR="00EE55C9" w:rsidRPr="00E52AB0" w:rsidRDefault="00EE55C9" w:rsidP="00E349B0">
            <w:pPr>
              <w:jc w:val="center"/>
            </w:pPr>
            <w:r w:rsidRPr="00E52AB0">
              <w:t xml:space="preserve">  1</w:t>
            </w:r>
            <w:r>
              <w:t>12</w:t>
            </w:r>
            <w:r w:rsidRPr="00E52AB0">
              <w:t xml:space="preserve">    </w:t>
            </w:r>
          </w:p>
        </w:tc>
        <w:tc>
          <w:tcPr>
            <w:tcW w:w="1418" w:type="dxa"/>
            <w:noWrap/>
          </w:tcPr>
          <w:p w14:paraId="607DC75C" w14:textId="77777777" w:rsidR="00EE55C9" w:rsidRPr="009C291E" w:rsidRDefault="00EE55C9" w:rsidP="00E349B0">
            <w:pPr>
              <w:jc w:val="center"/>
            </w:pPr>
          </w:p>
        </w:tc>
      </w:tr>
      <w:tr w:rsidR="00EE55C9" w:rsidRPr="009C291E" w14:paraId="4A7EF1EC" w14:textId="77777777" w:rsidTr="00E349B0">
        <w:trPr>
          <w:trHeight w:val="480"/>
        </w:trPr>
        <w:tc>
          <w:tcPr>
            <w:tcW w:w="1008" w:type="dxa"/>
          </w:tcPr>
          <w:p w14:paraId="037F2587" w14:textId="77777777" w:rsidR="00EE55C9" w:rsidRPr="00925A84" w:rsidRDefault="00EE55C9" w:rsidP="00E349B0">
            <w:pPr>
              <w:jc w:val="center"/>
              <w:rPr>
                <w:b/>
              </w:rPr>
            </w:pPr>
            <w:r>
              <w:rPr>
                <w:b/>
              </w:rPr>
              <w:t>1.2.</w:t>
            </w:r>
          </w:p>
        </w:tc>
        <w:tc>
          <w:tcPr>
            <w:tcW w:w="4961" w:type="dxa"/>
          </w:tcPr>
          <w:p w14:paraId="3FCF60DE" w14:textId="77777777" w:rsidR="00EE55C9" w:rsidRPr="00BD703C" w:rsidRDefault="00EE55C9" w:rsidP="00E349B0">
            <w:r w:rsidRPr="000E6CD4">
              <w:t>Tinko nudaužymas nuo</w:t>
            </w:r>
            <w:r>
              <w:t xml:space="preserve"> angokraščių</w:t>
            </w:r>
          </w:p>
        </w:tc>
        <w:tc>
          <w:tcPr>
            <w:tcW w:w="992" w:type="dxa"/>
          </w:tcPr>
          <w:p w14:paraId="11C400AA" w14:textId="77777777" w:rsidR="00EE55C9" w:rsidRDefault="00EE55C9" w:rsidP="00E349B0">
            <w:pPr>
              <w:jc w:val="center"/>
            </w:pPr>
            <w:r>
              <w:t>m</w:t>
            </w:r>
            <w:r>
              <w:rPr>
                <w:vertAlign w:val="superscript"/>
              </w:rPr>
              <w:t>2</w:t>
            </w:r>
          </w:p>
        </w:tc>
        <w:tc>
          <w:tcPr>
            <w:tcW w:w="1134" w:type="dxa"/>
          </w:tcPr>
          <w:p w14:paraId="275A2F55" w14:textId="77777777" w:rsidR="00EE55C9" w:rsidRPr="00E52AB0" w:rsidRDefault="00EE55C9" w:rsidP="00E349B0">
            <w:pPr>
              <w:jc w:val="center"/>
            </w:pPr>
            <w:r>
              <w:t>38,4</w:t>
            </w:r>
          </w:p>
        </w:tc>
        <w:tc>
          <w:tcPr>
            <w:tcW w:w="1418" w:type="dxa"/>
            <w:noWrap/>
          </w:tcPr>
          <w:p w14:paraId="49D6A4D9" w14:textId="77777777" w:rsidR="00EE55C9" w:rsidRPr="009C291E" w:rsidRDefault="00EE55C9" w:rsidP="00E349B0">
            <w:pPr>
              <w:jc w:val="center"/>
            </w:pPr>
          </w:p>
        </w:tc>
      </w:tr>
      <w:tr w:rsidR="00EE55C9" w:rsidRPr="009C291E" w14:paraId="2F726B1C" w14:textId="77777777" w:rsidTr="00E349B0">
        <w:trPr>
          <w:trHeight w:val="480"/>
        </w:trPr>
        <w:tc>
          <w:tcPr>
            <w:tcW w:w="1008" w:type="dxa"/>
          </w:tcPr>
          <w:p w14:paraId="0313C374" w14:textId="77777777" w:rsidR="00EE55C9" w:rsidRDefault="00EE55C9" w:rsidP="00E349B0">
            <w:pPr>
              <w:jc w:val="center"/>
              <w:rPr>
                <w:b/>
              </w:rPr>
            </w:pPr>
            <w:r w:rsidRPr="00925A84">
              <w:rPr>
                <w:b/>
              </w:rPr>
              <w:t>1.</w:t>
            </w:r>
            <w:r>
              <w:rPr>
                <w:b/>
              </w:rPr>
              <w:t>3</w:t>
            </w:r>
            <w:r w:rsidRPr="00925A84">
              <w:rPr>
                <w:b/>
              </w:rPr>
              <w:t>.</w:t>
            </w:r>
          </w:p>
          <w:p w14:paraId="283DEF04" w14:textId="77777777" w:rsidR="00EE55C9" w:rsidRDefault="00EE55C9" w:rsidP="00E349B0">
            <w:pPr>
              <w:jc w:val="center"/>
              <w:rPr>
                <w:b/>
              </w:rPr>
            </w:pPr>
          </w:p>
          <w:p w14:paraId="6B0736EF" w14:textId="77777777" w:rsidR="00EE55C9" w:rsidRDefault="00EE55C9" w:rsidP="00E349B0">
            <w:pPr>
              <w:jc w:val="center"/>
              <w:rPr>
                <w:b/>
              </w:rPr>
            </w:pPr>
          </w:p>
          <w:p w14:paraId="0ED34E70" w14:textId="77777777" w:rsidR="00EE55C9" w:rsidRDefault="00EE55C9" w:rsidP="00E349B0">
            <w:pPr>
              <w:jc w:val="center"/>
              <w:rPr>
                <w:b/>
              </w:rPr>
            </w:pPr>
            <w:r>
              <w:rPr>
                <w:b/>
              </w:rPr>
              <w:t xml:space="preserve">1.3.1.   </w:t>
            </w:r>
          </w:p>
          <w:p w14:paraId="5B74C978" w14:textId="77777777" w:rsidR="00EE55C9" w:rsidRDefault="00EE55C9" w:rsidP="00E349B0">
            <w:pPr>
              <w:jc w:val="center"/>
              <w:rPr>
                <w:b/>
              </w:rPr>
            </w:pPr>
          </w:p>
          <w:p w14:paraId="2A61F5EF" w14:textId="77777777" w:rsidR="00EE55C9" w:rsidRDefault="00EE55C9" w:rsidP="00E349B0">
            <w:pPr>
              <w:jc w:val="center"/>
              <w:rPr>
                <w:b/>
              </w:rPr>
            </w:pPr>
          </w:p>
          <w:p w14:paraId="0B249689" w14:textId="77777777" w:rsidR="00EE55C9" w:rsidRDefault="00EE55C9" w:rsidP="00E349B0">
            <w:pPr>
              <w:jc w:val="center"/>
              <w:rPr>
                <w:b/>
              </w:rPr>
            </w:pPr>
            <w:r>
              <w:rPr>
                <w:b/>
              </w:rPr>
              <w:t>1.3.2.</w:t>
            </w:r>
          </w:p>
          <w:p w14:paraId="15AFCEE7" w14:textId="77777777" w:rsidR="00EE55C9" w:rsidRDefault="00EE55C9" w:rsidP="00E349B0">
            <w:pPr>
              <w:jc w:val="center"/>
              <w:rPr>
                <w:b/>
              </w:rPr>
            </w:pPr>
          </w:p>
          <w:p w14:paraId="14A13230" w14:textId="77777777" w:rsidR="00EE55C9" w:rsidRDefault="00EE55C9" w:rsidP="00E349B0">
            <w:pPr>
              <w:jc w:val="center"/>
              <w:rPr>
                <w:b/>
              </w:rPr>
            </w:pPr>
          </w:p>
          <w:p w14:paraId="070F0CBE" w14:textId="77777777" w:rsidR="00EE55C9" w:rsidRPr="00925A84" w:rsidRDefault="00EE55C9" w:rsidP="00E349B0">
            <w:pPr>
              <w:jc w:val="center"/>
              <w:rPr>
                <w:b/>
              </w:rPr>
            </w:pPr>
            <w:r>
              <w:rPr>
                <w:b/>
              </w:rPr>
              <w:t>1.3.3.</w:t>
            </w:r>
          </w:p>
        </w:tc>
        <w:tc>
          <w:tcPr>
            <w:tcW w:w="4961" w:type="dxa"/>
          </w:tcPr>
          <w:p w14:paraId="67689C6E" w14:textId="77777777" w:rsidR="00EE55C9" w:rsidRDefault="00EE55C9" w:rsidP="00E349B0">
            <w:r w:rsidRPr="00BD703C">
              <w:t>Plieninių durų blokų montavimas mūrinėse sienose ( vidinių durų blokų plotas daugiau 3 m2)</w:t>
            </w:r>
            <w:r>
              <w:t>.</w:t>
            </w:r>
          </w:p>
          <w:p w14:paraId="334605C6" w14:textId="77777777" w:rsidR="00EE55C9" w:rsidRDefault="00EE55C9" w:rsidP="00E349B0">
            <w:r w:rsidRPr="00BD703C">
              <w:t xml:space="preserve">Metalinės dvivėrės </w:t>
            </w:r>
            <w:bookmarkStart w:id="21" w:name="_Hlk207977654"/>
            <w:r w:rsidRPr="00BD703C">
              <w:t>1500x2</w:t>
            </w:r>
            <w:r>
              <w:t>40</w:t>
            </w:r>
            <w:r w:rsidRPr="00BD703C">
              <w:t>0</w:t>
            </w:r>
            <w:bookmarkEnd w:id="21"/>
            <w:r>
              <w:t xml:space="preserve"> mm</w:t>
            </w:r>
            <w:r w:rsidRPr="00BD703C">
              <w:t xml:space="preserve"> PDD durys su nulenkiamom</w:t>
            </w:r>
            <w:r>
              <w:t>is</w:t>
            </w:r>
            <w:r w:rsidRPr="00BD703C">
              <w:t xml:space="preserve"> nerūdijančio plieno rankenomis ir cilindru</w:t>
            </w:r>
            <w:r>
              <w:t xml:space="preserve"> – 12 vnt. </w:t>
            </w:r>
          </w:p>
          <w:p w14:paraId="2058404B" w14:textId="77777777" w:rsidR="00EE55C9" w:rsidRDefault="00EE55C9" w:rsidP="00E349B0">
            <w:r w:rsidRPr="00BD703C">
              <w:t>Metalinės dvivėrės 1</w:t>
            </w:r>
            <w:r>
              <w:t>5</w:t>
            </w:r>
            <w:r w:rsidRPr="00BD703C">
              <w:t>00x2</w:t>
            </w:r>
            <w:r>
              <w:t>30</w:t>
            </w:r>
            <w:r w:rsidRPr="00BD703C">
              <w:t>0</w:t>
            </w:r>
            <w:r>
              <w:t xml:space="preserve"> mm</w:t>
            </w:r>
            <w:r w:rsidRPr="00BD703C">
              <w:t xml:space="preserve"> PDD durys su nulenkiamom</w:t>
            </w:r>
            <w:r>
              <w:t>is</w:t>
            </w:r>
            <w:r w:rsidRPr="00BD703C">
              <w:t xml:space="preserve"> nerūdijančio plieno rankenomis ir cilindru</w:t>
            </w:r>
            <w:r>
              <w:t xml:space="preserve"> – 12 vnt.</w:t>
            </w:r>
          </w:p>
          <w:p w14:paraId="74A73C08" w14:textId="77777777" w:rsidR="00EE55C9" w:rsidRPr="00BD703C" w:rsidRDefault="00EE55C9" w:rsidP="00E349B0">
            <w:r w:rsidRPr="00BD703C">
              <w:t>Metalinės dvivėrės 1</w:t>
            </w:r>
            <w:r>
              <w:t>9</w:t>
            </w:r>
            <w:r w:rsidRPr="00BD703C">
              <w:t>00x2</w:t>
            </w:r>
            <w:r>
              <w:t>40</w:t>
            </w:r>
            <w:r w:rsidRPr="00BD703C">
              <w:t>0</w:t>
            </w:r>
            <w:r>
              <w:t xml:space="preserve"> mm</w:t>
            </w:r>
            <w:r w:rsidRPr="00BD703C">
              <w:t xml:space="preserve"> PDD durys su </w:t>
            </w:r>
            <w:r>
              <w:t xml:space="preserve">saugiu grūdintu stiklo paketu (maksimalus stiklo paketai nuo durų viršaus iki puses), </w:t>
            </w:r>
            <w:r w:rsidRPr="00C614EB">
              <w:rPr>
                <w:bdr w:val="none" w:sz="0" w:space="0" w:color="auto" w:frame="1"/>
              </w:rPr>
              <w:t xml:space="preserve">evakuacija pagal EN1125, </w:t>
            </w:r>
            <w:r>
              <w:rPr>
                <w:bdr w:val="none" w:sz="0" w:space="0" w:color="auto" w:frame="1"/>
              </w:rPr>
              <w:t>su dviem</w:t>
            </w:r>
            <w:r w:rsidRPr="00C614EB">
              <w:rPr>
                <w:bdr w:val="none" w:sz="0" w:space="0" w:color="auto" w:frame="1"/>
              </w:rPr>
              <w:t xml:space="preserve"> pritraukėjai</w:t>
            </w:r>
            <w:r>
              <w:rPr>
                <w:bdr w:val="none" w:sz="0" w:space="0" w:color="auto" w:frame="1"/>
              </w:rPr>
              <w:t>s</w:t>
            </w:r>
            <w:r w:rsidRPr="00C614EB">
              <w:rPr>
                <w:bdr w:val="none" w:sz="0" w:space="0" w:color="auto" w:frame="1"/>
              </w:rPr>
              <w:t xml:space="preserve"> ir antvirši</w:t>
            </w:r>
            <w:r>
              <w:rPr>
                <w:bdr w:val="none" w:sz="0" w:space="0" w:color="auto" w:frame="1"/>
              </w:rPr>
              <w:t>ni</w:t>
            </w:r>
            <w:r w:rsidRPr="00C614EB">
              <w:rPr>
                <w:bdr w:val="none" w:sz="0" w:space="0" w:color="auto" w:frame="1"/>
              </w:rPr>
              <w:t>mis koordinatori</w:t>
            </w:r>
            <w:r>
              <w:rPr>
                <w:bdr w:val="none" w:sz="0" w:space="0" w:color="auto" w:frame="1"/>
              </w:rPr>
              <w:t>ai</w:t>
            </w:r>
            <w:r w:rsidRPr="00C614EB">
              <w:rPr>
                <w:bdr w:val="none" w:sz="0" w:space="0" w:color="auto" w:frame="1"/>
              </w:rPr>
              <w:t>s </w:t>
            </w:r>
            <w:r>
              <w:rPr>
                <w:bdr w:val="none" w:sz="0" w:space="0" w:color="auto" w:frame="1"/>
              </w:rPr>
              <w:t>(</w:t>
            </w:r>
            <w:r w:rsidRPr="00C614EB">
              <w:rPr>
                <w:bdr w:val="none" w:sz="0" w:space="0" w:color="auto" w:frame="1"/>
              </w:rPr>
              <w:t>3vnt</w:t>
            </w:r>
            <w:r>
              <w:rPr>
                <w:bdr w:val="none" w:sz="0" w:space="0" w:color="auto" w:frame="1"/>
              </w:rPr>
              <w:t>.)</w:t>
            </w:r>
            <w:r w:rsidRPr="00C614EB">
              <w:rPr>
                <w:bdr w:val="none" w:sz="0" w:space="0" w:color="auto" w:frame="1"/>
              </w:rPr>
              <w:t> </w:t>
            </w:r>
            <w:r>
              <w:rPr>
                <w:bdr w:val="none" w:sz="0" w:space="0" w:color="auto" w:frame="1"/>
              </w:rPr>
              <w:t xml:space="preserve">ir su </w:t>
            </w:r>
            <w:r w:rsidRPr="00C614EB">
              <w:t>nulenkiamom</w:t>
            </w:r>
            <w:r>
              <w:t>is</w:t>
            </w:r>
            <w:r w:rsidRPr="00BD703C">
              <w:t xml:space="preserve"> nerūdijančio plieno rankenomis ir cilindru</w:t>
            </w:r>
            <w:r>
              <w:t xml:space="preserve"> – 6 vnt.  </w:t>
            </w:r>
          </w:p>
        </w:tc>
        <w:tc>
          <w:tcPr>
            <w:tcW w:w="992" w:type="dxa"/>
          </w:tcPr>
          <w:p w14:paraId="4EB7075A" w14:textId="77777777" w:rsidR="00EE55C9" w:rsidRPr="00E67B5B" w:rsidRDefault="00EE55C9" w:rsidP="00E349B0">
            <w:pPr>
              <w:jc w:val="center"/>
            </w:pPr>
            <w:r>
              <w:t>m</w:t>
            </w:r>
            <w:r>
              <w:rPr>
                <w:vertAlign w:val="superscript"/>
              </w:rPr>
              <w:t>2</w:t>
            </w:r>
            <w:r>
              <w:t>/</w:t>
            </w:r>
            <w:r w:rsidRPr="00E52AB0">
              <w:t xml:space="preserve"> vnt.</w:t>
            </w:r>
          </w:p>
        </w:tc>
        <w:tc>
          <w:tcPr>
            <w:tcW w:w="1134" w:type="dxa"/>
          </w:tcPr>
          <w:p w14:paraId="5EA1D8B1" w14:textId="77777777" w:rsidR="00EE55C9" w:rsidRPr="00E52AB0" w:rsidRDefault="00EE55C9" w:rsidP="00E349B0">
            <w:pPr>
              <w:jc w:val="center"/>
            </w:pPr>
            <w:r w:rsidRPr="00E52AB0">
              <w:t>11</w:t>
            </w:r>
            <w:r>
              <w:t>1,9/30</w:t>
            </w:r>
            <w:r w:rsidRPr="00E52AB0">
              <w:t xml:space="preserve">     </w:t>
            </w:r>
          </w:p>
        </w:tc>
        <w:tc>
          <w:tcPr>
            <w:tcW w:w="1418" w:type="dxa"/>
            <w:noWrap/>
          </w:tcPr>
          <w:p w14:paraId="0202E5B5" w14:textId="77777777" w:rsidR="00EE55C9" w:rsidRDefault="00EE55C9" w:rsidP="00E349B0">
            <w:pPr>
              <w:jc w:val="center"/>
            </w:pPr>
            <w:r w:rsidRPr="009C291E">
              <w:t>TS 0</w:t>
            </w:r>
            <w:r>
              <w:t>4</w:t>
            </w:r>
            <w:r w:rsidRPr="009C291E">
              <w:t>R</w:t>
            </w:r>
          </w:p>
          <w:p w14:paraId="4432F758" w14:textId="77777777" w:rsidR="00EE55C9" w:rsidRDefault="00EE55C9" w:rsidP="00E349B0">
            <w:pPr>
              <w:jc w:val="center"/>
            </w:pPr>
          </w:p>
          <w:p w14:paraId="7247B359" w14:textId="77777777" w:rsidR="00EE55C9" w:rsidRDefault="00EE55C9" w:rsidP="00E349B0">
            <w:pPr>
              <w:jc w:val="center"/>
            </w:pPr>
          </w:p>
          <w:p w14:paraId="43B86002" w14:textId="77777777" w:rsidR="00EE55C9" w:rsidRDefault="00EE55C9" w:rsidP="00E349B0">
            <w:pPr>
              <w:jc w:val="center"/>
            </w:pPr>
          </w:p>
          <w:p w14:paraId="1347FE2D" w14:textId="77777777" w:rsidR="00EE55C9" w:rsidRDefault="00EE55C9" w:rsidP="00E349B0">
            <w:pPr>
              <w:jc w:val="center"/>
            </w:pPr>
          </w:p>
          <w:p w14:paraId="4BEEC8D5" w14:textId="77777777" w:rsidR="00EE55C9" w:rsidRDefault="00EE55C9" w:rsidP="00E349B0">
            <w:pPr>
              <w:jc w:val="center"/>
            </w:pPr>
          </w:p>
          <w:p w14:paraId="229B6DF8" w14:textId="77777777" w:rsidR="00EE55C9" w:rsidRDefault="00EE55C9" w:rsidP="00E349B0">
            <w:pPr>
              <w:jc w:val="center"/>
            </w:pPr>
          </w:p>
          <w:p w14:paraId="3FD68DB9" w14:textId="77777777" w:rsidR="00EE55C9" w:rsidRDefault="00EE55C9" w:rsidP="00E349B0">
            <w:pPr>
              <w:jc w:val="center"/>
            </w:pPr>
          </w:p>
          <w:p w14:paraId="2507C8C0" w14:textId="77777777" w:rsidR="00EE55C9" w:rsidRDefault="00EE55C9" w:rsidP="00E349B0"/>
          <w:p w14:paraId="36AD3FB9" w14:textId="77777777" w:rsidR="00EE55C9" w:rsidRPr="009C291E" w:rsidRDefault="00EE55C9" w:rsidP="00E349B0">
            <w:r>
              <w:t xml:space="preserve">Stiklo paketo plotis apie 500 mm, aukštis apie 1100 mm (derinti su Užsakovu) </w:t>
            </w:r>
          </w:p>
        </w:tc>
      </w:tr>
      <w:tr w:rsidR="00EE55C9" w:rsidRPr="009C291E" w14:paraId="03C3312B" w14:textId="77777777" w:rsidTr="00E349B0">
        <w:trPr>
          <w:trHeight w:val="480"/>
        </w:trPr>
        <w:tc>
          <w:tcPr>
            <w:tcW w:w="1008" w:type="dxa"/>
          </w:tcPr>
          <w:p w14:paraId="5383CEE9" w14:textId="77777777" w:rsidR="00EE55C9" w:rsidRDefault="00EE55C9" w:rsidP="00E349B0">
            <w:pPr>
              <w:jc w:val="center"/>
              <w:rPr>
                <w:b/>
              </w:rPr>
            </w:pPr>
            <w:r>
              <w:rPr>
                <w:b/>
              </w:rPr>
              <w:t>1.4.</w:t>
            </w:r>
          </w:p>
        </w:tc>
        <w:tc>
          <w:tcPr>
            <w:tcW w:w="4961" w:type="dxa"/>
          </w:tcPr>
          <w:p w14:paraId="02A5B443" w14:textId="77777777" w:rsidR="00EE55C9" w:rsidRPr="00BD703C" w:rsidRDefault="00EE55C9" w:rsidP="00E349B0">
            <w:r w:rsidRPr="000E6CD4">
              <w:t>Anksčiau dažytų sienų vandeniniais dažais nuvalymas, nuplaunant paviršių</w:t>
            </w:r>
          </w:p>
        </w:tc>
        <w:tc>
          <w:tcPr>
            <w:tcW w:w="992" w:type="dxa"/>
          </w:tcPr>
          <w:p w14:paraId="2A012C3B" w14:textId="77777777" w:rsidR="00EE55C9" w:rsidRPr="008058EF" w:rsidRDefault="00EE55C9" w:rsidP="00E349B0">
            <w:pPr>
              <w:jc w:val="center"/>
            </w:pPr>
            <w:r w:rsidRPr="008058EF">
              <w:t>m</w:t>
            </w:r>
            <w:r w:rsidRPr="008058EF">
              <w:rPr>
                <w:vertAlign w:val="superscript"/>
              </w:rPr>
              <w:t>2</w:t>
            </w:r>
          </w:p>
        </w:tc>
        <w:tc>
          <w:tcPr>
            <w:tcW w:w="1134" w:type="dxa"/>
          </w:tcPr>
          <w:p w14:paraId="0A0AAEA1" w14:textId="77777777" w:rsidR="00EE55C9" w:rsidRPr="00E52AB0" w:rsidRDefault="00EE55C9" w:rsidP="00E349B0">
            <w:pPr>
              <w:jc w:val="center"/>
            </w:pPr>
            <w:r>
              <w:t>96</w:t>
            </w:r>
          </w:p>
        </w:tc>
        <w:tc>
          <w:tcPr>
            <w:tcW w:w="1418" w:type="dxa"/>
            <w:noWrap/>
          </w:tcPr>
          <w:p w14:paraId="56D9FCC7" w14:textId="77777777" w:rsidR="00EE55C9" w:rsidRPr="009C291E" w:rsidRDefault="00EE55C9" w:rsidP="00E349B0">
            <w:pPr>
              <w:jc w:val="center"/>
            </w:pPr>
          </w:p>
        </w:tc>
      </w:tr>
      <w:tr w:rsidR="00EE55C9" w:rsidRPr="009C291E" w14:paraId="329F5534" w14:textId="77777777" w:rsidTr="00E349B0">
        <w:trPr>
          <w:trHeight w:val="480"/>
        </w:trPr>
        <w:tc>
          <w:tcPr>
            <w:tcW w:w="1008" w:type="dxa"/>
          </w:tcPr>
          <w:p w14:paraId="7241EE0C" w14:textId="77777777" w:rsidR="00EE55C9" w:rsidRDefault="00EE55C9" w:rsidP="00E349B0">
            <w:pPr>
              <w:jc w:val="center"/>
              <w:rPr>
                <w:b/>
              </w:rPr>
            </w:pPr>
            <w:r>
              <w:rPr>
                <w:b/>
              </w:rPr>
              <w:t>1.5.</w:t>
            </w:r>
          </w:p>
        </w:tc>
        <w:tc>
          <w:tcPr>
            <w:tcW w:w="4961" w:type="dxa"/>
          </w:tcPr>
          <w:p w14:paraId="665641BC" w14:textId="77777777" w:rsidR="00EE55C9" w:rsidRPr="00BD703C" w:rsidRDefault="00EE55C9" w:rsidP="00E349B0">
            <w:r w:rsidRPr="00BD703C">
              <w:t xml:space="preserve">Vidaus paviršių </w:t>
            </w:r>
            <w:r>
              <w:t xml:space="preserve">pagrindo gruntavimas ir </w:t>
            </w:r>
            <w:r w:rsidRPr="00BD703C">
              <w:t>pagerintas tinkavimas skiediniais (sluoksni</w:t>
            </w:r>
            <w:r>
              <w:t>o storis iki</w:t>
            </w:r>
            <w:r w:rsidRPr="00BD703C">
              <w:t xml:space="preserve"> 20 mm , vidinės sienos</w:t>
            </w:r>
            <w:r>
              <w:t xml:space="preserve"> ir angokraščiai</w:t>
            </w:r>
            <w:r w:rsidRPr="00BD703C">
              <w:t xml:space="preserve">)  </w:t>
            </w:r>
          </w:p>
        </w:tc>
        <w:tc>
          <w:tcPr>
            <w:tcW w:w="992" w:type="dxa"/>
          </w:tcPr>
          <w:p w14:paraId="1624C169" w14:textId="77777777" w:rsidR="00EE55C9" w:rsidRPr="00E52AB0" w:rsidRDefault="00EE55C9" w:rsidP="00E349B0">
            <w:pPr>
              <w:jc w:val="center"/>
            </w:pPr>
            <w:r w:rsidRPr="008058EF">
              <w:t>m</w:t>
            </w:r>
            <w:r w:rsidRPr="008058EF">
              <w:rPr>
                <w:vertAlign w:val="superscript"/>
              </w:rPr>
              <w:t>2</w:t>
            </w:r>
          </w:p>
        </w:tc>
        <w:tc>
          <w:tcPr>
            <w:tcW w:w="1134" w:type="dxa"/>
          </w:tcPr>
          <w:p w14:paraId="1B1C9324" w14:textId="77777777" w:rsidR="00EE55C9" w:rsidRPr="00E52AB0" w:rsidRDefault="00EE55C9" w:rsidP="00E349B0">
            <w:pPr>
              <w:jc w:val="center"/>
            </w:pPr>
            <w:r w:rsidRPr="00E52AB0">
              <w:t xml:space="preserve">  </w:t>
            </w:r>
            <w:r>
              <w:t>67,2</w:t>
            </w:r>
            <w:r w:rsidRPr="00E52AB0">
              <w:t xml:space="preserve">    </w:t>
            </w:r>
          </w:p>
        </w:tc>
        <w:tc>
          <w:tcPr>
            <w:tcW w:w="1418" w:type="dxa"/>
            <w:noWrap/>
          </w:tcPr>
          <w:p w14:paraId="3245962F" w14:textId="77777777" w:rsidR="00EE55C9" w:rsidRPr="009C291E" w:rsidRDefault="00EE55C9" w:rsidP="00E349B0">
            <w:pPr>
              <w:jc w:val="center"/>
            </w:pPr>
          </w:p>
        </w:tc>
      </w:tr>
      <w:tr w:rsidR="00EE55C9" w:rsidRPr="009C291E" w14:paraId="7D7E74D4" w14:textId="77777777" w:rsidTr="00E349B0">
        <w:trPr>
          <w:trHeight w:val="480"/>
        </w:trPr>
        <w:tc>
          <w:tcPr>
            <w:tcW w:w="1008" w:type="dxa"/>
          </w:tcPr>
          <w:p w14:paraId="25947459" w14:textId="77777777" w:rsidR="00EE55C9" w:rsidRDefault="00EE55C9" w:rsidP="00E349B0">
            <w:pPr>
              <w:jc w:val="center"/>
              <w:rPr>
                <w:b/>
              </w:rPr>
            </w:pPr>
            <w:r>
              <w:rPr>
                <w:b/>
              </w:rPr>
              <w:t>1.6.</w:t>
            </w:r>
          </w:p>
        </w:tc>
        <w:tc>
          <w:tcPr>
            <w:tcW w:w="4961" w:type="dxa"/>
          </w:tcPr>
          <w:p w14:paraId="4B40469C" w14:textId="77777777" w:rsidR="00EE55C9" w:rsidRPr="00BD703C" w:rsidRDefault="00EE55C9" w:rsidP="00E349B0">
            <w:r w:rsidRPr="00BD703C">
              <w:t>Vidaus p</w:t>
            </w:r>
            <w:r>
              <w:t>lonasluoksnis</w:t>
            </w:r>
            <w:r w:rsidRPr="00BD703C">
              <w:t xml:space="preserve"> tinkavimas </w:t>
            </w:r>
            <w:r>
              <w:t xml:space="preserve">tinko mišiniais </w:t>
            </w:r>
            <w:r w:rsidRPr="00BD703C">
              <w:t>(sluoksnis</w:t>
            </w:r>
            <w:r>
              <w:t xml:space="preserve"> iki</w:t>
            </w:r>
            <w:r w:rsidRPr="00BD703C">
              <w:t xml:space="preserve"> 10 mm , vidinės sienos)  </w:t>
            </w:r>
          </w:p>
        </w:tc>
        <w:tc>
          <w:tcPr>
            <w:tcW w:w="992" w:type="dxa"/>
          </w:tcPr>
          <w:p w14:paraId="7BE1A510" w14:textId="77777777" w:rsidR="00EE55C9" w:rsidRPr="00E52AB0" w:rsidRDefault="00EE55C9" w:rsidP="00E349B0">
            <w:pPr>
              <w:jc w:val="center"/>
            </w:pPr>
            <w:r w:rsidRPr="008058EF">
              <w:t>m</w:t>
            </w:r>
            <w:r w:rsidRPr="008058EF">
              <w:rPr>
                <w:vertAlign w:val="superscript"/>
              </w:rPr>
              <w:t>2</w:t>
            </w:r>
          </w:p>
        </w:tc>
        <w:tc>
          <w:tcPr>
            <w:tcW w:w="1134" w:type="dxa"/>
          </w:tcPr>
          <w:p w14:paraId="1A864137" w14:textId="77777777" w:rsidR="00EE55C9" w:rsidRPr="00E52AB0" w:rsidRDefault="00EE55C9" w:rsidP="00E349B0">
            <w:pPr>
              <w:jc w:val="center"/>
            </w:pPr>
            <w:r w:rsidRPr="00E52AB0">
              <w:t xml:space="preserve">  </w:t>
            </w:r>
            <w:r>
              <w:t>96</w:t>
            </w:r>
            <w:r w:rsidRPr="00E52AB0">
              <w:t xml:space="preserve">    </w:t>
            </w:r>
          </w:p>
        </w:tc>
        <w:tc>
          <w:tcPr>
            <w:tcW w:w="1418" w:type="dxa"/>
            <w:noWrap/>
          </w:tcPr>
          <w:p w14:paraId="2B808BC3" w14:textId="77777777" w:rsidR="00EE55C9" w:rsidRPr="009C291E" w:rsidRDefault="00EE55C9" w:rsidP="00E349B0">
            <w:pPr>
              <w:jc w:val="center"/>
            </w:pPr>
          </w:p>
        </w:tc>
      </w:tr>
      <w:tr w:rsidR="00EE55C9" w:rsidRPr="009C291E" w14:paraId="0AAACE59" w14:textId="77777777" w:rsidTr="00E349B0">
        <w:trPr>
          <w:trHeight w:val="480"/>
        </w:trPr>
        <w:tc>
          <w:tcPr>
            <w:tcW w:w="1008" w:type="dxa"/>
          </w:tcPr>
          <w:p w14:paraId="7754E3AC" w14:textId="77777777" w:rsidR="00EE55C9" w:rsidRDefault="00EE55C9" w:rsidP="00E349B0">
            <w:pPr>
              <w:jc w:val="center"/>
              <w:rPr>
                <w:b/>
              </w:rPr>
            </w:pPr>
            <w:r>
              <w:rPr>
                <w:b/>
              </w:rPr>
              <w:t>1.7.</w:t>
            </w:r>
          </w:p>
        </w:tc>
        <w:tc>
          <w:tcPr>
            <w:tcW w:w="4961" w:type="dxa"/>
          </w:tcPr>
          <w:p w14:paraId="0EAF24AA" w14:textId="77777777" w:rsidR="00EE55C9" w:rsidRPr="00BD703C" w:rsidRDefault="00EE55C9" w:rsidP="00E349B0">
            <w:r w:rsidRPr="00BD703C">
              <w:t xml:space="preserve">Sienų </w:t>
            </w:r>
            <w:r>
              <w:t xml:space="preserve">ir angokraščių </w:t>
            </w:r>
            <w:r w:rsidRPr="000E6CD4">
              <w:t>vidinių paviršių pagrindo gruntavimas</w:t>
            </w:r>
            <w:r>
              <w:t xml:space="preserve">, </w:t>
            </w:r>
            <w:r w:rsidRPr="000E6CD4">
              <w:t>glaistymas organiniais arba akriliniais glaistais</w:t>
            </w:r>
            <w:r>
              <w:t xml:space="preserve"> ir labai </w:t>
            </w:r>
            <w:r w:rsidRPr="000E6CD4">
              <w:t>geras dažymas vandens emulsiniais dažais</w:t>
            </w:r>
          </w:p>
        </w:tc>
        <w:tc>
          <w:tcPr>
            <w:tcW w:w="992" w:type="dxa"/>
          </w:tcPr>
          <w:p w14:paraId="701E45E0" w14:textId="77777777" w:rsidR="00EE55C9" w:rsidRPr="00E52AB0" w:rsidRDefault="00EE55C9" w:rsidP="00E349B0">
            <w:pPr>
              <w:jc w:val="center"/>
            </w:pPr>
            <w:r w:rsidRPr="008058EF">
              <w:t>m</w:t>
            </w:r>
            <w:r w:rsidRPr="008058EF">
              <w:rPr>
                <w:vertAlign w:val="superscript"/>
              </w:rPr>
              <w:t>2</w:t>
            </w:r>
          </w:p>
        </w:tc>
        <w:tc>
          <w:tcPr>
            <w:tcW w:w="1134" w:type="dxa"/>
          </w:tcPr>
          <w:p w14:paraId="546BA473" w14:textId="77777777" w:rsidR="00EE55C9" w:rsidRPr="00E52AB0" w:rsidRDefault="00EE55C9" w:rsidP="00E349B0">
            <w:pPr>
              <w:jc w:val="center"/>
            </w:pPr>
            <w:r w:rsidRPr="00E52AB0">
              <w:t xml:space="preserve">  </w:t>
            </w:r>
            <w:r>
              <w:t>163,2</w:t>
            </w:r>
            <w:r w:rsidRPr="00E52AB0">
              <w:t xml:space="preserve">     </w:t>
            </w:r>
          </w:p>
        </w:tc>
        <w:tc>
          <w:tcPr>
            <w:tcW w:w="1418" w:type="dxa"/>
            <w:noWrap/>
          </w:tcPr>
          <w:p w14:paraId="4090B634" w14:textId="77777777" w:rsidR="00EE55C9" w:rsidRPr="009C291E" w:rsidRDefault="00EE55C9" w:rsidP="00E349B0">
            <w:pPr>
              <w:jc w:val="center"/>
            </w:pPr>
            <w:r w:rsidRPr="009C291E">
              <w:t>TS 0</w:t>
            </w:r>
            <w:r>
              <w:t>2</w:t>
            </w:r>
            <w:r w:rsidRPr="009C291E">
              <w:t>R</w:t>
            </w:r>
            <w:r>
              <w:t xml:space="preserve">, </w:t>
            </w:r>
            <w:r w:rsidRPr="009C291E">
              <w:t>TS 0</w:t>
            </w:r>
            <w:r>
              <w:t>3</w:t>
            </w:r>
            <w:r w:rsidRPr="009C291E">
              <w:t>R</w:t>
            </w:r>
          </w:p>
        </w:tc>
      </w:tr>
      <w:tr w:rsidR="00EE55C9" w:rsidRPr="009C291E" w14:paraId="17B5BE57" w14:textId="77777777" w:rsidTr="00E349B0">
        <w:trPr>
          <w:trHeight w:val="480"/>
        </w:trPr>
        <w:tc>
          <w:tcPr>
            <w:tcW w:w="1008" w:type="dxa"/>
          </w:tcPr>
          <w:p w14:paraId="55BADD8F" w14:textId="77777777" w:rsidR="00EE55C9" w:rsidRDefault="00EE55C9" w:rsidP="00E349B0">
            <w:pPr>
              <w:jc w:val="center"/>
              <w:rPr>
                <w:b/>
              </w:rPr>
            </w:pPr>
            <w:r>
              <w:rPr>
                <w:b/>
              </w:rPr>
              <w:t>1.8.</w:t>
            </w:r>
          </w:p>
        </w:tc>
        <w:tc>
          <w:tcPr>
            <w:tcW w:w="4961" w:type="dxa"/>
          </w:tcPr>
          <w:p w14:paraId="7CD29DBF" w14:textId="77777777" w:rsidR="00EE55C9" w:rsidRPr="00BD703C" w:rsidRDefault="00EE55C9" w:rsidP="00E349B0">
            <w:r>
              <w:t>Statybinių šiukšlių išvežimas, sąvartyno kaštai</w:t>
            </w:r>
          </w:p>
        </w:tc>
        <w:tc>
          <w:tcPr>
            <w:tcW w:w="992" w:type="dxa"/>
          </w:tcPr>
          <w:p w14:paraId="36FAB0AF" w14:textId="77777777" w:rsidR="00EE55C9" w:rsidRPr="00E52AB0" w:rsidRDefault="00EE55C9" w:rsidP="00E349B0">
            <w:pPr>
              <w:jc w:val="center"/>
            </w:pPr>
            <w:r w:rsidRPr="00E52AB0">
              <w:t>t</w:t>
            </w:r>
          </w:p>
        </w:tc>
        <w:tc>
          <w:tcPr>
            <w:tcW w:w="1134" w:type="dxa"/>
          </w:tcPr>
          <w:p w14:paraId="4A58ECA2" w14:textId="77777777" w:rsidR="00EE55C9" w:rsidRPr="00E52AB0" w:rsidRDefault="00EE55C9" w:rsidP="00E349B0">
            <w:pPr>
              <w:jc w:val="center"/>
            </w:pPr>
            <w:r w:rsidRPr="00E52AB0">
              <w:t xml:space="preserve">  </w:t>
            </w:r>
            <w:r>
              <w:t>6</w:t>
            </w:r>
            <w:r w:rsidRPr="00E52AB0">
              <w:t xml:space="preserve">     </w:t>
            </w:r>
          </w:p>
        </w:tc>
        <w:tc>
          <w:tcPr>
            <w:tcW w:w="1418" w:type="dxa"/>
            <w:noWrap/>
          </w:tcPr>
          <w:p w14:paraId="507AF27E" w14:textId="77777777" w:rsidR="00EE55C9" w:rsidRPr="009C291E" w:rsidRDefault="00EE55C9" w:rsidP="00E349B0">
            <w:pPr>
              <w:jc w:val="center"/>
            </w:pPr>
            <w:r w:rsidRPr="009C291E">
              <w:t>TS 01R</w:t>
            </w:r>
          </w:p>
        </w:tc>
      </w:tr>
    </w:tbl>
    <w:p w14:paraId="3253DF08" w14:textId="77777777" w:rsidR="00EE55C9" w:rsidRDefault="00EE55C9" w:rsidP="00EE55C9">
      <w:pPr>
        <w:contextualSpacing/>
        <w:jc w:val="both"/>
        <w:rPr>
          <w:rFonts w:eastAsia="Arial"/>
        </w:rPr>
      </w:pPr>
    </w:p>
    <w:p w14:paraId="569FFE10" w14:textId="77777777" w:rsidR="00EE55C9" w:rsidRDefault="00EE55C9" w:rsidP="00EE55C9">
      <w:pPr>
        <w:pStyle w:val="Stilius3"/>
        <w:spacing w:before="0"/>
        <w:rPr>
          <w:b/>
          <w:kern w:val="2"/>
          <w:sz w:val="24"/>
          <w:szCs w:val="24"/>
          <w:lang w:eastAsia="ar-SA"/>
        </w:rPr>
      </w:pPr>
      <w:r>
        <w:rPr>
          <w:rFonts w:eastAsia="Arial"/>
          <w:sz w:val="24"/>
          <w:szCs w:val="24"/>
        </w:rPr>
        <w:t xml:space="preserve">                 </w:t>
      </w:r>
      <w:r w:rsidRPr="008628C2">
        <w:rPr>
          <w:rFonts w:eastAsia="Arial"/>
          <w:b/>
          <w:bCs/>
          <w:sz w:val="24"/>
          <w:szCs w:val="24"/>
        </w:rPr>
        <w:t>VI.</w:t>
      </w:r>
      <w:r>
        <w:rPr>
          <w:rFonts w:eastAsia="Arial"/>
          <w:sz w:val="24"/>
          <w:szCs w:val="24"/>
        </w:rPr>
        <w:t xml:space="preserve"> </w:t>
      </w:r>
      <w:r w:rsidRPr="008628C2">
        <w:rPr>
          <w:b/>
          <w:kern w:val="2"/>
          <w:sz w:val="24"/>
          <w:szCs w:val="24"/>
          <w:lang w:eastAsia="ar-SA"/>
        </w:rPr>
        <w:t>P</w:t>
      </w:r>
      <w:r>
        <w:rPr>
          <w:b/>
          <w:kern w:val="2"/>
          <w:sz w:val="24"/>
          <w:szCs w:val="24"/>
          <w:lang w:eastAsia="ar-SA"/>
        </w:rPr>
        <w:t>riedai</w:t>
      </w:r>
      <w:r w:rsidRPr="008628C2">
        <w:rPr>
          <w:b/>
          <w:kern w:val="2"/>
          <w:sz w:val="24"/>
          <w:szCs w:val="24"/>
          <w:lang w:eastAsia="ar-SA"/>
        </w:rPr>
        <w:t xml:space="preserve">: </w:t>
      </w:r>
    </w:p>
    <w:p w14:paraId="52E28294" w14:textId="77777777" w:rsidR="00EE55C9" w:rsidRPr="008628C2" w:rsidRDefault="00EE55C9" w:rsidP="00EE55C9">
      <w:pPr>
        <w:pStyle w:val="Stilius3"/>
        <w:spacing w:before="0"/>
        <w:rPr>
          <w:b/>
          <w:kern w:val="2"/>
          <w:sz w:val="24"/>
          <w:szCs w:val="24"/>
          <w:lang w:eastAsia="ar-SA"/>
        </w:rPr>
      </w:pPr>
    </w:p>
    <w:p w14:paraId="56B84EA4" w14:textId="77777777" w:rsidR="00EE55C9" w:rsidRPr="008628C2" w:rsidRDefault="00EE55C9" w:rsidP="00EE55C9">
      <w:pPr>
        <w:pStyle w:val="Stilius3"/>
        <w:spacing w:before="0"/>
        <w:rPr>
          <w:rFonts w:eastAsiaTheme="minorHAnsi"/>
          <w:sz w:val="24"/>
          <w:szCs w:val="24"/>
        </w:rPr>
      </w:pPr>
      <w:r w:rsidRPr="008628C2">
        <w:rPr>
          <w:bCs/>
          <w:kern w:val="2"/>
          <w:sz w:val="24"/>
          <w:szCs w:val="24"/>
          <w:lang w:eastAsia="ar-SA"/>
        </w:rPr>
        <w:t>1</w:t>
      </w:r>
      <w:r w:rsidRPr="008628C2">
        <w:rPr>
          <w:rFonts w:eastAsiaTheme="minorHAnsi"/>
          <w:sz w:val="24"/>
          <w:szCs w:val="24"/>
        </w:rPr>
        <w:t>.</w:t>
      </w:r>
      <w:r>
        <w:rPr>
          <w:iCs/>
          <w:sz w:val="24"/>
          <w:szCs w:val="24"/>
        </w:rPr>
        <w:t xml:space="preserve"> I-III aukštų planai</w:t>
      </w:r>
      <w:r w:rsidRPr="008628C2">
        <w:rPr>
          <w:rFonts w:eastAsiaTheme="minorHAnsi"/>
          <w:sz w:val="24"/>
          <w:szCs w:val="24"/>
        </w:rPr>
        <w:t xml:space="preserve">, </w:t>
      </w:r>
      <w:r>
        <w:rPr>
          <w:rFonts w:eastAsiaTheme="minorHAnsi"/>
          <w:sz w:val="24"/>
          <w:szCs w:val="24"/>
        </w:rPr>
        <w:t>3</w:t>
      </w:r>
      <w:r w:rsidRPr="008628C2">
        <w:rPr>
          <w:rFonts w:eastAsiaTheme="minorHAnsi"/>
          <w:sz w:val="24"/>
          <w:szCs w:val="24"/>
        </w:rPr>
        <w:t xml:space="preserve"> lapai;</w:t>
      </w:r>
    </w:p>
    <w:p w14:paraId="77ADD27A" w14:textId="77777777" w:rsidR="00EE55C9" w:rsidRDefault="00EE55C9" w:rsidP="00EE55C9">
      <w:pPr>
        <w:contextualSpacing/>
        <w:jc w:val="both"/>
        <w:rPr>
          <w:rFonts w:eastAsia="Arial"/>
        </w:rPr>
      </w:pPr>
    </w:p>
    <w:p w14:paraId="4AE73F80" w14:textId="44CC4DE2" w:rsidR="00286AD0" w:rsidRPr="00EE55C9" w:rsidRDefault="00EE55C9" w:rsidP="00EE55C9">
      <w:pPr>
        <w:contextualSpacing/>
        <w:jc w:val="center"/>
        <w:rPr>
          <w:rFonts w:eastAsia="Arial"/>
        </w:rPr>
      </w:pPr>
      <w:r>
        <w:rPr>
          <w:rFonts w:eastAsia="Arial"/>
        </w:rPr>
        <w:t>______________</w:t>
      </w:r>
    </w:p>
    <w:p w14:paraId="2DB5ADB5" w14:textId="6EA06B22" w:rsidR="00FA1F03" w:rsidRDefault="00FA1F03" w:rsidP="003321B4">
      <w:pPr>
        <w:rPr>
          <w:sz w:val="16"/>
        </w:rPr>
      </w:pPr>
    </w:p>
    <w:p w14:paraId="4597A407" w14:textId="25B3AF51" w:rsidR="00FA1F03" w:rsidRPr="00EE55C9" w:rsidRDefault="00FA1F03" w:rsidP="00EE55C9">
      <w:pPr>
        <w:ind w:left="7371" w:hanging="7371"/>
      </w:pPr>
      <w:r w:rsidRPr="00EE55C9">
        <w:t xml:space="preserve">                                                                                                                                                                                                                 </w:t>
      </w:r>
      <w:r w:rsidR="00EE55C9">
        <w:t xml:space="preserve">                     </w:t>
      </w:r>
      <w:r w:rsidRPr="00EE55C9">
        <w:t>Priedas Nr.</w:t>
      </w:r>
      <w:r w:rsidR="00EE55C9">
        <w:t>3</w:t>
      </w:r>
    </w:p>
    <w:p w14:paraId="35C2BF57" w14:textId="77777777" w:rsidR="00FA1F03" w:rsidRPr="00EE55C9" w:rsidRDefault="00FA1F03" w:rsidP="003321B4"/>
    <w:p w14:paraId="40AFBAEA" w14:textId="77777777" w:rsidR="00FA1F03" w:rsidRDefault="00FA1F03" w:rsidP="00FA1F03">
      <w:pPr>
        <w:jc w:val="center"/>
        <w:rPr>
          <w:b/>
          <w:lang w:eastAsia="ru-RU"/>
        </w:rPr>
      </w:pPr>
      <w:r>
        <w:rPr>
          <w:b/>
          <w:lang w:eastAsia="ru-RU"/>
        </w:rPr>
        <w:t xml:space="preserve">DARBŲ PIRKIMO-PARDAVIMO SUTARTIS Nr.        </w:t>
      </w:r>
    </w:p>
    <w:p w14:paraId="30A277D4" w14:textId="77777777" w:rsidR="00FA1F03" w:rsidRDefault="00FA1F03" w:rsidP="00FA1F03">
      <w:r>
        <w:t xml:space="preserve">                                                                             ____________</w:t>
      </w:r>
    </w:p>
    <w:p w14:paraId="63DBCB2B" w14:textId="77777777" w:rsidR="00FA1F03" w:rsidRDefault="00FA1F03" w:rsidP="00FA1F03">
      <w:r>
        <w:t xml:space="preserve">                                                                                 (data)</w:t>
      </w:r>
    </w:p>
    <w:p w14:paraId="020E1195" w14:textId="77777777" w:rsidR="00FA1F03" w:rsidRPr="001F074F" w:rsidRDefault="00FA1F03" w:rsidP="00FA1F03">
      <w:pPr>
        <w:ind w:firstLine="709"/>
        <w:jc w:val="center"/>
      </w:pPr>
      <w:r>
        <w:t>Visaginas</w:t>
      </w:r>
    </w:p>
    <w:p w14:paraId="70C53640" w14:textId="77777777" w:rsidR="00FA1F03" w:rsidRPr="001F074F" w:rsidRDefault="00FA1F03" w:rsidP="00FA1F03">
      <w:pPr>
        <w:ind w:firstLine="567"/>
        <w:jc w:val="both"/>
      </w:pPr>
      <w:r>
        <w:rPr>
          <w:b/>
        </w:rPr>
        <w:t xml:space="preserve">Visagino technologijos ir verslo </w:t>
      </w:r>
      <w:r w:rsidRPr="001F074F">
        <w:rPr>
          <w:b/>
        </w:rPr>
        <w:t>profesinio mokymo centras (toliau – Užsakovas)</w:t>
      </w:r>
      <w:r w:rsidRPr="001F074F">
        <w:t xml:space="preserve">, </w:t>
      </w:r>
      <w:r w:rsidRPr="001F074F">
        <w:rPr>
          <w:bCs/>
        </w:rPr>
        <w:t>atstovaujamas d</w:t>
      </w:r>
      <w:r>
        <w:rPr>
          <w:bCs/>
        </w:rPr>
        <w:t>irektoriaus Vytauto Petkūno</w:t>
      </w:r>
      <w:r w:rsidRPr="001F074F">
        <w:rPr>
          <w:bCs/>
        </w:rPr>
        <w:t>, veikiančios pagal</w:t>
      </w:r>
      <w:r w:rsidRPr="001F074F">
        <w:t xml:space="preserve"> </w:t>
      </w:r>
      <w:r>
        <w:t xml:space="preserve">Užsakovo </w:t>
      </w:r>
      <w:r w:rsidRPr="001F074F">
        <w:t xml:space="preserve">įstatus, ir </w:t>
      </w:r>
    </w:p>
    <w:p w14:paraId="58BF2D23" w14:textId="77777777" w:rsidR="00FA1F03" w:rsidRDefault="00FA1F03" w:rsidP="00FA1F03">
      <w:pPr>
        <w:ind w:firstLine="567"/>
        <w:jc w:val="both"/>
      </w:pPr>
      <w:r>
        <w:rPr>
          <w:b/>
          <w:color w:val="000000"/>
        </w:rPr>
        <w:t>________</w:t>
      </w:r>
      <w:r w:rsidRPr="004C3568">
        <w:rPr>
          <w:b/>
          <w:color w:val="000000"/>
        </w:rPr>
        <w:t xml:space="preserve"> (toliau – Rangovas)</w:t>
      </w:r>
      <w:r w:rsidRPr="004C3568">
        <w:rPr>
          <w:color w:val="000000"/>
        </w:rPr>
        <w:t xml:space="preserve">, atstovaujama </w:t>
      </w:r>
      <w:r>
        <w:rPr>
          <w:color w:val="000000"/>
        </w:rPr>
        <w:t>_____________</w:t>
      </w:r>
      <w:r w:rsidRPr="004C3568">
        <w:t xml:space="preserve">, veikiančio </w:t>
      </w:r>
      <w:r>
        <w:t>pagal ____________</w:t>
      </w:r>
      <w:r w:rsidRPr="004C3568">
        <w:t>, toliau kartu vadinami Šalimis, o kiekvienas atskirai – Šalimi,</w:t>
      </w:r>
    </w:p>
    <w:p w14:paraId="39337A3F" w14:textId="2C3EBBD9" w:rsidR="00FA1F03" w:rsidRDefault="00FA1F03" w:rsidP="00FA1F03">
      <w:pPr>
        <w:ind w:firstLine="567"/>
        <w:jc w:val="both"/>
      </w:pPr>
      <w:r>
        <w:t>atlikus</w:t>
      </w:r>
      <w:r w:rsidRPr="004C3568">
        <w:t xml:space="preserve"> </w:t>
      </w:r>
      <w:r>
        <w:t>viešąjį pirkimą „</w:t>
      </w:r>
      <w:r w:rsidR="007D6AEB" w:rsidRPr="000940E1">
        <w:t xml:space="preserve">Visagino technologijos ir verslo profesinio mokymo centro mokomojo korpuso I-III aukštų mokymo kabinetų ir koridorių durų keitimo pagal LR ŠMSM pavaldžių švietimo įstaigų pastatų atnaujinimo, pritaikant patalpas žmonių su negalia poreikiams skirtus asignavimus, </w:t>
      </w:r>
      <w:r w:rsidR="007D6AEB" w:rsidRPr="000940E1">
        <w:rPr>
          <w:bCs/>
        </w:rPr>
        <w:t>darbai</w:t>
      </w:r>
      <w:r w:rsidR="007D6AEB">
        <w:rPr>
          <w:bCs/>
        </w:rPr>
        <w:t xml:space="preserve"> </w:t>
      </w:r>
      <w:r>
        <w:t>skelbiamos apklausos būdu , Pirkimo Nr. ____( toliau – Pirkimas),</w:t>
      </w:r>
    </w:p>
    <w:p w14:paraId="06E59743" w14:textId="77777777" w:rsidR="00FA1F03" w:rsidRPr="004C3568" w:rsidRDefault="00FA1F03" w:rsidP="00FA1F03">
      <w:pPr>
        <w:ind w:firstLine="567"/>
        <w:jc w:val="both"/>
      </w:pPr>
      <w:r>
        <w:t xml:space="preserve"> </w:t>
      </w:r>
      <w:r w:rsidRPr="004C3568">
        <w:t>sudarė šią rangos sutartį (toliau – Sutartis):</w:t>
      </w:r>
    </w:p>
    <w:p w14:paraId="30E886AF" w14:textId="77777777" w:rsidR="00FA1F03" w:rsidRPr="001F074F" w:rsidRDefault="00FA1F03" w:rsidP="00FA1F03">
      <w:pPr>
        <w:pStyle w:val="Pavadinimas"/>
        <w:jc w:val="both"/>
        <w:rPr>
          <w:b w:val="0"/>
          <w:spacing w:val="0"/>
          <w:sz w:val="24"/>
        </w:rPr>
      </w:pPr>
    </w:p>
    <w:p w14:paraId="6383BAE5" w14:textId="77777777" w:rsidR="00FA1F03" w:rsidRPr="001F074F" w:rsidRDefault="00FA1F03" w:rsidP="00F66BD0">
      <w:pPr>
        <w:numPr>
          <w:ilvl w:val="0"/>
          <w:numId w:val="15"/>
        </w:numPr>
        <w:tabs>
          <w:tab w:val="clear" w:pos="567"/>
        </w:tabs>
        <w:ind w:left="709" w:hanging="709"/>
        <w:rPr>
          <w:b/>
        </w:rPr>
      </w:pPr>
      <w:r w:rsidRPr="001F074F">
        <w:rPr>
          <w:b/>
        </w:rPr>
        <w:t>SUTARTIES DALYKAS</w:t>
      </w:r>
    </w:p>
    <w:p w14:paraId="4FA5BC6E" w14:textId="79F4A156" w:rsidR="00FA1F03" w:rsidRPr="001F074F" w:rsidRDefault="00FA1F03" w:rsidP="00F66BD0">
      <w:pPr>
        <w:pStyle w:val="Engl12"/>
        <w:numPr>
          <w:ilvl w:val="1"/>
          <w:numId w:val="15"/>
        </w:numPr>
        <w:tabs>
          <w:tab w:val="clear" w:pos="567"/>
        </w:tabs>
        <w:overflowPunct/>
        <w:autoSpaceDE/>
        <w:autoSpaceDN/>
        <w:adjustRightInd/>
        <w:ind w:left="709" w:hanging="709"/>
        <w:textAlignment w:val="auto"/>
        <w:rPr>
          <w:szCs w:val="24"/>
          <w:lang w:val="lt-LT"/>
        </w:rPr>
      </w:pPr>
      <w:bookmarkStart w:id="22" w:name="_Hlk61225840"/>
      <w:r w:rsidRPr="001F074F">
        <w:rPr>
          <w:bCs/>
          <w:szCs w:val="24"/>
          <w:lang w:val="lt-LT"/>
        </w:rPr>
        <w:t xml:space="preserve">Šioje Sutartyje nustatytomis sąlygomis ir tvarka </w:t>
      </w:r>
      <w:r w:rsidRPr="001F074F">
        <w:rPr>
          <w:szCs w:val="24"/>
          <w:lang w:val="lt-LT"/>
        </w:rPr>
        <w:t xml:space="preserve">Rangovas įsipareigoja atlikti </w:t>
      </w:r>
      <w:r>
        <w:rPr>
          <w:szCs w:val="24"/>
          <w:lang w:val="lt-LT"/>
        </w:rPr>
        <w:t xml:space="preserve">Užsakovo </w:t>
      </w:r>
      <w:r w:rsidR="000940E1" w:rsidRPr="000940E1">
        <w:rPr>
          <w:lang w:val="lt-LT"/>
        </w:rPr>
        <w:t>mokomojo korpuso I-III aukštų mokymo kabinetų ir koridorių durų keitimo pagal LR ŠMSM pavaldžių švietimo įstaigų pastatų atnaujinimo, pritaikant patalpas žmonių su negalia poreikiams skirtus asignavimus</w:t>
      </w:r>
      <w:r w:rsidR="000940E1" w:rsidRPr="000940E1">
        <w:rPr>
          <w:b/>
          <w:lang w:val="lt-LT"/>
        </w:rPr>
        <w:t xml:space="preserve">, </w:t>
      </w:r>
      <w:r w:rsidR="000940E1" w:rsidRPr="000940E1">
        <w:rPr>
          <w:b/>
          <w:bCs/>
          <w:lang w:val="lt-LT"/>
        </w:rPr>
        <w:t xml:space="preserve"> </w:t>
      </w:r>
      <w:r w:rsidRPr="0062601D">
        <w:rPr>
          <w:szCs w:val="24"/>
          <w:lang w:val="lt-LT"/>
        </w:rPr>
        <w:t xml:space="preserve">darbus </w:t>
      </w:r>
      <w:r>
        <w:rPr>
          <w:szCs w:val="24"/>
          <w:lang w:val="lt-LT"/>
        </w:rPr>
        <w:t>(toliau – Darbai) pastate adresu Festivalio g. 7, Visaginas pagal Techninės specifikacijos (Sutarties 1 priedas) reikalavimus ir Rangovo pasiūlymą Pirkimui (toliau – Pasiūlymas) (Sutarties 2 priedas)</w:t>
      </w:r>
      <w:r w:rsidRPr="001F074F">
        <w:rPr>
          <w:szCs w:val="24"/>
          <w:lang w:val="lt-LT"/>
        </w:rPr>
        <w:t>, bei ištaisyti Darbų defektus</w:t>
      </w:r>
      <w:r>
        <w:rPr>
          <w:szCs w:val="24"/>
          <w:lang w:val="lt-LT"/>
        </w:rPr>
        <w:t>, jei tokių bus nustatyta</w:t>
      </w:r>
      <w:r w:rsidRPr="001F074F">
        <w:rPr>
          <w:szCs w:val="24"/>
          <w:lang w:val="lt-LT"/>
        </w:rPr>
        <w:t xml:space="preserve">, o Užsakovas įsipareigoja sudaryti Rangovui būtinas sąlygas Darbams atlikti, Sutartyje numatyta tvarka priimti Darbų rezultatą ir sumokėti </w:t>
      </w:r>
      <w:r>
        <w:rPr>
          <w:szCs w:val="24"/>
          <w:lang w:val="lt-LT"/>
        </w:rPr>
        <w:t>Rangovui už atliktus Darbus šioje Sutartyje</w:t>
      </w:r>
      <w:r w:rsidRPr="001F074F">
        <w:rPr>
          <w:szCs w:val="24"/>
          <w:lang w:val="lt-LT"/>
        </w:rPr>
        <w:t xml:space="preserve"> nustatyta tvarka</w:t>
      </w:r>
      <w:bookmarkEnd w:id="22"/>
      <w:r w:rsidRPr="001F074F">
        <w:rPr>
          <w:szCs w:val="24"/>
          <w:lang w:val="lt-LT"/>
        </w:rPr>
        <w:t xml:space="preserve">. </w:t>
      </w:r>
    </w:p>
    <w:p w14:paraId="243AAE9D" w14:textId="77777777" w:rsidR="00FA1F03" w:rsidRPr="001F074F" w:rsidRDefault="00FA1F03" w:rsidP="00FA1F03">
      <w:pPr>
        <w:pStyle w:val="Engl12"/>
        <w:overflowPunct/>
        <w:autoSpaceDE/>
        <w:autoSpaceDN/>
        <w:adjustRightInd/>
        <w:ind w:left="709" w:hanging="709"/>
        <w:textAlignment w:val="auto"/>
        <w:rPr>
          <w:szCs w:val="24"/>
          <w:lang w:val="lt-LT"/>
        </w:rPr>
      </w:pPr>
    </w:p>
    <w:p w14:paraId="7A499107" w14:textId="77777777" w:rsidR="00FA1F03" w:rsidRPr="001F074F" w:rsidRDefault="00FA1F03" w:rsidP="00F66BD0">
      <w:pPr>
        <w:pStyle w:val="Engl12"/>
        <w:numPr>
          <w:ilvl w:val="0"/>
          <w:numId w:val="15"/>
        </w:numPr>
        <w:tabs>
          <w:tab w:val="clear" w:pos="567"/>
        </w:tabs>
        <w:overflowPunct/>
        <w:autoSpaceDE/>
        <w:autoSpaceDN/>
        <w:adjustRightInd/>
        <w:ind w:left="709" w:hanging="709"/>
        <w:textAlignment w:val="auto"/>
        <w:rPr>
          <w:szCs w:val="24"/>
          <w:lang w:val="lt-LT"/>
        </w:rPr>
      </w:pPr>
      <w:r w:rsidRPr="001F074F">
        <w:rPr>
          <w:b/>
          <w:bCs/>
          <w:szCs w:val="24"/>
          <w:lang w:val="lt-LT"/>
        </w:rPr>
        <w:t>DARBŲ KAINA</w:t>
      </w:r>
      <w:r w:rsidRPr="001F074F">
        <w:rPr>
          <w:szCs w:val="24"/>
          <w:lang w:val="lt-LT"/>
        </w:rPr>
        <w:tab/>
      </w:r>
    </w:p>
    <w:p w14:paraId="734DAB22" w14:textId="77777777" w:rsidR="00FA1F03" w:rsidRPr="001F074F" w:rsidRDefault="00FA1F03" w:rsidP="00F66BD0">
      <w:pPr>
        <w:pStyle w:val="Engl12"/>
        <w:numPr>
          <w:ilvl w:val="1"/>
          <w:numId w:val="15"/>
        </w:numPr>
        <w:tabs>
          <w:tab w:val="clear" w:pos="567"/>
        </w:tabs>
        <w:overflowPunct/>
        <w:autoSpaceDE/>
        <w:autoSpaceDN/>
        <w:adjustRightInd/>
        <w:ind w:left="709" w:hanging="709"/>
        <w:textAlignment w:val="auto"/>
        <w:rPr>
          <w:szCs w:val="24"/>
          <w:lang w:val="lt-LT"/>
        </w:rPr>
      </w:pPr>
      <w:r w:rsidRPr="001F074F">
        <w:rPr>
          <w:szCs w:val="24"/>
          <w:lang w:val="it-IT"/>
        </w:rPr>
        <w:t xml:space="preserve">Sutarčiai taikoma </w:t>
      </w:r>
      <w:r w:rsidRPr="001F074F">
        <w:rPr>
          <w:b/>
          <w:bCs/>
          <w:szCs w:val="24"/>
          <w:lang w:val="it-IT"/>
        </w:rPr>
        <w:t>fiksuotos kainos</w:t>
      </w:r>
      <w:r w:rsidRPr="001F074F">
        <w:rPr>
          <w:szCs w:val="24"/>
          <w:lang w:val="it-IT"/>
        </w:rPr>
        <w:t xml:space="preserve"> kainodara</w:t>
      </w:r>
      <w:r w:rsidRPr="001F074F">
        <w:rPr>
          <w:szCs w:val="24"/>
          <w:lang w:val="lt-LT"/>
        </w:rPr>
        <w:t xml:space="preserve">. </w:t>
      </w:r>
    </w:p>
    <w:p w14:paraId="05AB1F48" w14:textId="77777777" w:rsidR="00FA1F03" w:rsidRPr="001F074F" w:rsidRDefault="00FA1F03" w:rsidP="00F66BD0">
      <w:pPr>
        <w:pStyle w:val="Engl12"/>
        <w:numPr>
          <w:ilvl w:val="1"/>
          <w:numId w:val="15"/>
        </w:numPr>
        <w:tabs>
          <w:tab w:val="clear" w:pos="567"/>
        </w:tabs>
        <w:overflowPunct/>
        <w:autoSpaceDE/>
        <w:autoSpaceDN/>
        <w:adjustRightInd/>
        <w:ind w:left="709" w:hanging="709"/>
        <w:textAlignment w:val="auto"/>
        <w:rPr>
          <w:szCs w:val="24"/>
          <w:lang w:val="lt-LT"/>
        </w:rPr>
      </w:pPr>
      <w:r w:rsidRPr="001F074F">
        <w:rPr>
          <w:b/>
          <w:bCs/>
          <w:szCs w:val="24"/>
          <w:lang w:val="lt-LT"/>
        </w:rPr>
        <w:t>Pradinės sutarties vertė</w:t>
      </w:r>
      <w:r w:rsidRPr="001F074F">
        <w:rPr>
          <w:szCs w:val="24"/>
          <w:lang w:val="lt-LT"/>
        </w:rPr>
        <w:t xml:space="preserve"> (Rangovo p</w:t>
      </w:r>
      <w:r>
        <w:rPr>
          <w:szCs w:val="24"/>
          <w:lang w:val="lt-LT"/>
        </w:rPr>
        <w:t>asiūlyta Darbų kaina be PVM): _________</w:t>
      </w:r>
      <w:r w:rsidRPr="001F074F">
        <w:rPr>
          <w:szCs w:val="24"/>
          <w:lang w:val="lt-LT"/>
        </w:rPr>
        <w:t xml:space="preserve"> EUR (</w:t>
      </w:r>
      <w:r>
        <w:rPr>
          <w:szCs w:val="24"/>
          <w:lang w:val="lt-LT"/>
        </w:rPr>
        <w:t>___________ eurų</w:t>
      </w:r>
      <w:r w:rsidRPr="001F074F">
        <w:rPr>
          <w:szCs w:val="24"/>
          <w:lang w:val="lt-LT"/>
        </w:rPr>
        <w:t xml:space="preserve">). </w:t>
      </w:r>
      <w:r>
        <w:rPr>
          <w:szCs w:val="24"/>
          <w:lang w:val="lt-LT"/>
        </w:rPr>
        <w:t>Sutarties pasirašymo dieną taikomas 21 proc. PVM tarifo</w:t>
      </w:r>
      <w:r w:rsidRPr="001F074F">
        <w:rPr>
          <w:szCs w:val="24"/>
          <w:lang w:val="lt-LT"/>
        </w:rPr>
        <w:t xml:space="preserve"> suma</w:t>
      </w:r>
      <w:r>
        <w:rPr>
          <w:szCs w:val="24"/>
          <w:lang w:val="lt-LT"/>
        </w:rPr>
        <w:t xml:space="preserve"> sudaro ______________ </w:t>
      </w:r>
      <w:r w:rsidRPr="001F074F">
        <w:rPr>
          <w:szCs w:val="24"/>
          <w:lang w:val="lt-LT"/>
        </w:rPr>
        <w:t>EUR (</w:t>
      </w:r>
      <w:r>
        <w:rPr>
          <w:szCs w:val="24"/>
          <w:lang w:val="lt-LT"/>
        </w:rPr>
        <w:t xml:space="preserve">______________ eurų). </w:t>
      </w:r>
      <w:r w:rsidRPr="002F2735">
        <w:rPr>
          <w:b/>
          <w:szCs w:val="24"/>
          <w:lang w:val="lt-LT"/>
        </w:rPr>
        <w:t xml:space="preserve">Bendra Darbų kaina su PVM: </w:t>
      </w:r>
      <w:r>
        <w:rPr>
          <w:b/>
          <w:szCs w:val="24"/>
          <w:lang w:val="lt-LT"/>
        </w:rPr>
        <w:t>________________</w:t>
      </w:r>
      <w:r w:rsidRPr="002F2735">
        <w:rPr>
          <w:b/>
          <w:szCs w:val="24"/>
          <w:lang w:val="lt-LT"/>
        </w:rPr>
        <w:t xml:space="preserve"> EUR </w:t>
      </w:r>
      <w:r w:rsidRPr="001F074F">
        <w:rPr>
          <w:szCs w:val="24"/>
          <w:lang w:val="lt-LT"/>
        </w:rPr>
        <w:t>(</w:t>
      </w:r>
      <w:r>
        <w:rPr>
          <w:szCs w:val="24"/>
          <w:lang w:val="lt-LT"/>
        </w:rPr>
        <w:t>žodžiais eurų</w:t>
      </w:r>
      <w:r w:rsidRPr="001F074F">
        <w:rPr>
          <w:szCs w:val="24"/>
          <w:lang w:val="lt-LT"/>
        </w:rPr>
        <w:t xml:space="preserve">) (toliau – Darbų kaina). </w:t>
      </w:r>
    </w:p>
    <w:p w14:paraId="10DBBE3D" w14:textId="60439CCE" w:rsidR="00FA1F03" w:rsidRPr="001F074F" w:rsidRDefault="00FA1F03" w:rsidP="00F66BD0">
      <w:pPr>
        <w:pStyle w:val="Engl12"/>
        <w:numPr>
          <w:ilvl w:val="1"/>
          <w:numId w:val="15"/>
        </w:numPr>
        <w:tabs>
          <w:tab w:val="clear" w:pos="567"/>
        </w:tabs>
        <w:overflowPunct/>
        <w:autoSpaceDE/>
        <w:autoSpaceDN/>
        <w:adjustRightInd/>
        <w:ind w:left="709" w:hanging="709"/>
        <w:textAlignment w:val="auto"/>
        <w:rPr>
          <w:szCs w:val="24"/>
          <w:lang w:val="lt-LT"/>
        </w:rPr>
      </w:pPr>
      <w:r w:rsidRPr="001F074F">
        <w:rPr>
          <w:szCs w:val="24"/>
          <w:lang w:val="lt-LT"/>
        </w:rPr>
        <w:t xml:space="preserve">Užsakovas už Sutartyje </w:t>
      </w:r>
      <w:r>
        <w:rPr>
          <w:szCs w:val="24"/>
          <w:lang w:val="lt-LT"/>
        </w:rPr>
        <w:t>numatytus Darbus</w:t>
      </w:r>
      <w:r w:rsidRPr="001F074F">
        <w:rPr>
          <w:szCs w:val="24"/>
          <w:lang w:val="lt-LT"/>
        </w:rPr>
        <w:t xml:space="preserve"> sumoka Sutarties 2.2 punkte nurodytą Darbų kainą. Į Sutarties 2.2 punkte nurodytą Darbų kainą yra įskaitytos visos išlaidos, susijusios su Darbams atlikti reikalingomis medžiagomis, įrenginiais, gaminiais, Rangovo naudojama technika, mechaniz</w:t>
      </w:r>
      <w:r>
        <w:rPr>
          <w:szCs w:val="24"/>
          <w:lang w:val="lt-LT"/>
        </w:rPr>
        <w:t>mais bei transportu ir kitomis D</w:t>
      </w:r>
      <w:r w:rsidRPr="001F074F">
        <w:rPr>
          <w:szCs w:val="24"/>
          <w:lang w:val="lt-LT"/>
        </w:rPr>
        <w:t xml:space="preserve">arbams atlikti naudojamomis priemonėmis, kurios būtinos Sutarties įgyvendinimui. Į Darbų kainą įtrauktas visas už Darbų atlikimą numatytas užmokestis ir Rangovas neturi teisės reikalauti padengti jokių išlaidų, viršijančių Darbų kainą. </w:t>
      </w:r>
    </w:p>
    <w:p w14:paraId="591DDCA9" w14:textId="77777777" w:rsidR="00FA1F03" w:rsidRPr="001F074F" w:rsidRDefault="00FA1F03" w:rsidP="00F66BD0">
      <w:pPr>
        <w:pStyle w:val="Engl12"/>
        <w:numPr>
          <w:ilvl w:val="1"/>
          <w:numId w:val="15"/>
        </w:numPr>
        <w:tabs>
          <w:tab w:val="clear" w:pos="567"/>
        </w:tabs>
        <w:overflowPunct/>
        <w:autoSpaceDE/>
        <w:autoSpaceDN/>
        <w:adjustRightInd/>
        <w:ind w:left="709" w:hanging="709"/>
        <w:textAlignment w:val="auto"/>
        <w:rPr>
          <w:szCs w:val="24"/>
          <w:lang w:val="lt-LT"/>
        </w:rPr>
      </w:pPr>
      <w:r w:rsidRPr="001F074F">
        <w:rPr>
          <w:szCs w:val="24"/>
          <w:lang w:val="lt-LT"/>
        </w:rPr>
        <w:t xml:space="preserve">Jeigu </w:t>
      </w:r>
      <w:r>
        <w:rPr>
          <w:szCs w:val="24"/>
          <w:lang w:val="lt-LT"/>
        </w:rPr>
        <w:t xml:space="preserve">Sutarties vykdymo metu </w:t>
      </w:r>
      <w:r w:rsidRPr="001F074F">
        <w:rPr>
          <w:szCs w:val="24"/>
          <w:lang w:val="lt-LT"/>
        </w:rPr>
        <w:t xml:space="preserve">paaiškėja, kad reikia papildomų darbų </w:t>
      </w:r>
      <w:r w:rsidRPr="001F074F">
        <w:rPr>
          <w:b/>
          <w:szCs w:val="24"/>
          <w:lang w:val="lt-LT"/>
        </w:rPr>
        <w:t>(</w:t>
      </w:r>
      <w:r w:rsidRPr="001F074F">
        <w:rPr>
          <w:szCs w:val="24"/>
          <w:lang w:val="lt-LT"/>
        </w:rPr>
        <w:t>Sutartyje nenumatytų, tačiau tiesiogiai su Sutartyje numatytais Darbais susijusių ir būtinų Sutarčiai įvykdyti)</w:t>
      </w:r>
      <w:r>
        <w:rPr>
          <w:szCs w:val="24"/>
          <w:lang w:val="lt-LT"/>
        </w:rPr>
        <w:t xml:space="preserve"> ar atsisakyti tam tikros darbų apimties</w:t>
      </w:r>
      <w:r w:rsidRPr="001F074F">
        <w:rPr>
          <w:szCs w:val="24"/>
          <w:lang w:val="lt-LT"/>
        </w:rPr>
        <w:t xml:space="preserve">, </w:t>
      </w:r>
      <w:r>
        <w:rPr>
          <w:szCs w:val="24"/>
          <w:lang w:val="lt-LT"/>
        </w:rPr>
        <w:t xml:space="preserve">šių </w:t>
      </w:r>
      <w:r w:rsidRPr="001F074F">
        <w:rPr>
          <w:szCs w:val="24"/>
          <w:lang w:val="lt-LT"/>
        </w:rPr>
        <w:t>darbų būtinumas pagrindžiamas dokumentais (brėžiniais ar kitais dokumentais)</w:t>
      </w:r>
      <w:r>
        <w:rPr>
          <w:szCs w:val="24"/>
          <w:lang w:val="lt-LT"/>
        </w:rPr>
        <w:t>,</w:t>
      </w:r>
      <w:r w:rsidRPr="001F074F">
        <w:rPr>
          <w:szCs w:val="24"/>
          <w:lang w:val="lt-LT"/>
        </w:rPr>
        <w:t xml:space="preserve"> suderintais ir patvirtintais Rangovo ir Užsakovo parašais. Neįtrauktų</w:t>
      </w:r>
      <w:r>
        <w:rPr>
          <w:szCs w:val="24"/>
          <w:lang w:val="lt-LT"/>
        </w:rPr>
        <w:t>/ atsisakomų</w:t>
      </w:r>
      <w:r w:rsidRPr="001F074F">
        <w:rPr>
          <w:szCs w:val="24"/>
          <w:lang w:val="lt-LT"/>
        </w:rPr>
        <w:t xml:space="preserve"> Darbų </w:t>
      </w:r>
      <w:r>
        <w:rPr>
          <w:szCs w:val="24"/>
          <w:lang w:val="lt-LT"/>
        </w:rPr>
        <w:t xml:space="preserve">keitimas </w:t>
      </w:r>
      <w:r w:rsidRPr="001F074F">
        <w:rPr>
          <w:szCs w:val="24"/>
          <w:lang w:val="lt-LT"/>
        </w:rPr>
        <w:t xml:space="preserve">bus </w:t>
      </w:r>
      <w:r>
        <w:rPr>
          <w:szCs w:val="24"/>
          <w:lang w:val="lt-LT"/>
        </w:rPr>
        <w:t xml:space="preserve">įformintas rašytiniu Šalių susitarimu, </w:t>
      </w:r>
      <w:r w:rsidRPr="001F074F">
        <w:rPr>
          <w:szCs w:val="24"/>
          <w:lang w:val="lt-LT"/>
        </w:rPr>
        <w:t xml:space="preserve">vadovaujantis Lietuvos Respublikos viešųjų pirkimų įstatymo </w:t>
      </w:r>
      <w:r>
        <w:rPr>
          <w:szCs w:val="24"/>
          <w:lang w:val="lt-LT"/>
        </w:rPr>
        <w:t xml:space="preserve">89 str. </w:t>
      </w:r>
      <w:r w:rsidRPr="001F074F">
        <w:rPr>
          <w:szCs w:val="24"/>
          <w:lang w:val="lt-LT"/>
        </w:rPr>
        <w:t>nuostatomis.</w:t>
      </w:r>
    </w:p>
    <w:p w14:paraId="69A72991" w14:textId="77777777" w:rsidR="00FA1F03" w:rsidRDefault="00FA1F03" w:rsidP="00F66BD0">
      <w:pPr>
        <w:pStyle w:val="Engl12"/>
        <w:numPr>
          <w:ilvl w:val="1"/>
          <w:numId w:val="15"/>
        </w:numPr>
        <w:tabs>
          <w:tab w:val="clear" w:pos="567"/>
        </w:tabs>
        <w:overflowPunct/>
        <w:autoSpaceDE/>
        <w:autoSpaceDN/>
        <w:adjustRightInd/>
        <w:ind w:left="709" w:hanging="709"/>
        <w:textAlignment w:val="auto"/>
        <w:rPr>
          <w:szCs w:val="24"/>
          <w:lang w:val="lt-LT"/>
        </w:rPr>
      </w:pPr>
      <w:r w:rsidRPr="00A12189">
        <w:rPr>
          <w:szCs w:val="24"/>
          <w:lang w:val="lt-LT"/>
        </w:rPr>
        <w:t xml:space="preserve">Darbų kaina dėl kainų indekso ar mokesčių (išskyrus PVM) pasikeitimo perskaičiuojama nebus. PVM mokamas teisės aktų nustatyta tvarka atsižvelgiant į PVM tarifą, galiojantį Darbų atlikimo ir PVM sąskaitos faktūros surašymo dieną. </w:t>
      </w:r>
    </w:p>
    <w:p w14:paraId="4CF28846" w14:textId="77777777" w:rsidR="00FA1F03" w:rsidRPr="00A12189" w:rsidRDefault="00FA1F03" w:rsidP="00FA1F03">
      <w:pPr>
        <w:pStyle w:val="Engl12"/>
        <w:overflowPunct/>
        <w:autoSpaceDE/>
        <w:autoSpaceDN/>
        <w:adjustRightInd/>
        <w:ind w:left="709"/>
        <w:textAlignment w:val="auto"/>
        <w:rPr>
          <w:szCs w:val="24"/>
          <w:lang w:val="lt-LT"/>
        </w:rPr>
      </w:pPr>
    </w:p>
    <w:p w14:paraId="0F62D527" w14:textId="77777777" w:rsidR="00FA1F03" w:rsidRPr="001F074F" w:rsidRDefault="00FA1F03" w:rsidP="00F66BD0">
      <w:pPr>
        <w:pStyle w:val="Engl12"/>
        <w:numPr>
          <w:ilvl w:val="0"/>
          <w:numId w:val="15"/>
        </w:numPr>
        <w:tabs>
          <w:tab w:val="clear" w:pos="567"/>
        </w:tabs>
        <w:overflowPunct/>
        <w:ind w:left="709" w:hanging="709"/>
        <w:rPr>
          <w:b/>
          <w:bCs/>
          <w:szCs w:val="24"/>
          <w:lang w:val="lt-LT"/>
        </w:rPr>
      </w:pPr>
      <w:r w:rsidRPr="001F074F">
        <w:rPr>
          <w:b/>
          <w:szCs w:val="24"/>
          <w:lang w:val="lt-LT"/>
        </w:rPr>
        <w:t>DARBŲ PERDAVIMAS-PRIĖMIMAS IR ATSISKAITYMO TVARKA</w:t>
      </w:r>
    </w:p>
    <w:p w14:paraId="5D97E5F9" w14:textId="77777777" w:rsidR="00FA1F03" w:rsidRDefault="00FA1F03" w:rsidP="00F66BD0">
      <w:pPr>
        <w:pStyle w:val="Engl12"/>
        <w:numPr>
          <w:ilvl w:val="1"/>
          <w:numId w:val="15"/>
        </w:numPr>
        <w:tabs>
          <w:tab w:val="clear" w:pos="567"/>
        </w:tabs>
        <w:ind w:left="709" w:hanging="709"/>
        <w:rPr>
          <w:szCs w:val="24"/>
          <w:lang w:val="lt-LT"/>
        </w:rPr>
      </w:pPr>
      <w:r w:rsidRPr="008B0892">
        <w:rPr>
          <w:szCs w:val="24"/>
          <w:lang w:val="lt-LT"/>
        </w:rPr>
        <w:lastRenderedPageBreak/>
        <w:t xml:space="preserve">Užsakovas už laiku ir kokybiškai atliktus Darbus sumoka </w:t>
      </w:r>
      <w:r>
        <w:rPr>
          <w:szCs w:val="24"/>
          <w:lang w:val="lt-LT"/>
        </w:rPr>
        <w:t xml:space="preserve">Rangovui </w:t>
      </w:r>
      <w:r w:rsidRPr="008B0892">
        <w:rPr>
          <w:szCs w:val="24"/>
          <w:lang w:val="lt-LT"/>
        </w:rPr>
        <w:t>per 30 (trisdešimt) kalendorinių dienų nuo abejų Šalių atliktų darbų akto pasirašymo dienos pagal pateiktą PVM sąskaitą faktūrą</w:t>
      </w:r>
      <w:r>
        <w:rPr>
          <w:szCs w:val="24"/>
          <w:lang w:val="lt-LT"/>
        </w:rPr>
        <w:t>.</w:t>
      </w:r>
    </w:p>
    <w:p w14:paraId="275E7320" w14:textId="14C60EE3" w:rsidR="00FA1F03" w:rsidRPr="001F074F" w:rsidRDefault="00FA1F03" w:rsidP="00F66BD0">
      <w:pPr>
        <w:pStyle w:val="Engl12"/>
        <w:numPr>
          <w:ilvl w:val="1"/>
          <w:numId w:val="15"/>
        </w:numPr>
        <w:tabs>
          <w:tab w:val="clear" w:pos="567"/>
        </w:tabs>
        <w:ind w:left="709" w:hanging="709"/>
        <w:rPr>
          <w:szCs w:val="24"/>
          <w:lang w:val="lt-LT"/>
        </w:rPr>
      </w:pPr>
      <w:r w:rsidRPr="001F074F">
        <w:rPr>
          <w:szCs w:val="24"/>
          <w:lang w:val="lt-LT"/>
        </w:rPr>
        <w:t>Užsakova</w:t>
      </w:r>
      <w:r>
        <w:rPr>
          <w:szCs w:val="24"/>
          <w:lang w:val="lt-LT"/>
        </w:rPr>
        <w:t>s Darbus perima, kai visi D</w:t>
      </w:r>
      <w:r w:rsidRPr="001F074F">
        <w:rPr>
          <w:szCs w:val="24"/>
          <w:lang w:val="lt-LT"/>
        </w:rPr>
        <w:t>arbai baigti pagal Sutartį ir pasirašomas Darbų perdavimo-priėmimo aktas. Rangovas, užbaigęs Darbus, Darbų perdavimo-priėmimo aktą teikia Užsakovui. Užsakovas per 5 (penkias) darbo dienas nuo Darbų perdavimo-priėmimo akto gavimo dienos patikrina Darbų pe</w:t>
      </w:r>
      <w:r>
        <w:rPr>
          <w:szCs w:val="24"/>
          <w:lang w:val="lt-LT"/>
        </w:rPr>
        <w:t>rdavimo-priėmimo akte nurodytų D</w:t>
      </w:r>
      <w:r w:rsidRPr="001F074F">
        <w:rPr>
          <w:szCs w:val="24"/>
          <w:lang w:val="lt-LT"/>
        </w:rPr>
        <w:t>arbų atitikimą faktiškai atliktiems Darbams ir, nenustačius neatitikimų, Darbų trūkumų ir/ar defektų, pasirašo Darbų perdavimo-priėmimo aktą.</w:t>
      </w:r>
    </w:p>
    <w:p w14:paraId="6D735B27" w14:textId="77777777" w:rsidR="00FA1F03" w:rsidRPr="001F074F" w:rsidRDefault="00FA1F03" w:rsidP="00F66BD0">
      <w:pPr>
        <w:pStyle w:val="Engl12"/>
        <w:numPr>
          <w:ilvl w:val="1"/>
          <w:numId w:val="15"/>
        </w:numPr>
        <w:tabs>
          <w:tab w:val="clear" w:pos="567"/>
        </w:tabs>
        <w:ind w:left="709" w:hanging="709"/>
        <w:rPr>
          <w:szCs w:val="24"/>
          <w:lang w:val="lt-LT"/>
        </w:rPr>
      </w:pPr>
      <w:r w:rsidRPr="001F074F">
        <w:rPr>
          <w:szCs w:val="24"/>
          <w:lang w:val="lt-LT"/>
        </w:rPr>
        <w:t>Užsakovui nustačius Darbų perdavimo-priėmimo akto ir faktiškai atliktų Darbų neatitikimą ar Darbų kokybės trūkumų, Užsakovas perdavimo-priėmimo akto nepasirašo ir apie nustatytus neatitikimus ar trūkumus informuoja Rangovą. Užsakovui motyvuotai atsisakius pasirašyti Darbų perdavimo-priėmimo aktą, surašomas dokumentas, kuriame įvardijami motyvai dėl akto nepasirašymo ir nurodomas p</w:t>
      </w:r>
      <w:r>
        <w:rPr>
          <w:szCs w:val="24"/>
          <w:lang w:val="lt-LT"/>
        </w:rPr>
        <w:t>rotingas, bet ne ilgesnis kaip 5</w:t>
      </w:r>
      <w:r w:rsidRPr="001F074F">
        <w:rPr>
          <w:szCs w:val="24"/>
          <w:lang w:val="lt-LT"/>
        </w:rPr>
        <w:t xml:space="preserve"> darbo dienų terminas, nurodytiems Darbų trūkumams ir/ar defektams pašalinti. Užsakovo nurodytus trūkumus Rangovas pašalina savo sąskaita.</w:t>
      </w:r>
    </w:p>
    <w:p w14:paraId="7D7CE0C6" w14:textId="77777777" w:rsidR="00FA1F03" w:rsidRPr="001F074F" w:rsidRDefault="00FA1F03" w:rsidP="00F66BD0">
      <w:pPr>
        <w:pStyle w:val="Engl12"/>
        <w:numPr>
          <w:ilvl w:val="1"/>
          <w:numId w:val="15"/>
        </w:numPr>
        <w:tabs>
          <w:tab w:val="clear" w:pos="567"/>
        </w:tabs>
        <w:ind w:left="709" w:hanging="709"/>
        <w:rPr>
          <w:szCs w:val="24"/>
          <w:lang w:val="lt-LT"/>
        </w:rPr>
      </w:pPr>
      <w:r w:rsidRPr="001F074F">
        <w:rPr>
          <w:szCs w:val="24"/>
          <w:lang w:val="lt-LT"/>
        </w:rPr>
        <w:t xml:space="preserve">Rangovas iki Darbų perdavimo-priėmimo akto pasirašymo dienos privalo pašalinti iš </w:t>
      </w:r>
      <w:r>
        <w:rPr>
          <w:szCs w:val="24"/>
          <w:lang w:val="lt-LT"/>
        </w:rPr>
        <w:t>Darbų vykdymo objekto</w:t>
      </w:r>
      <w:r w:rsidRPr="001F074F">
        <w:rPr>
          <w:szCs w:val="24"/>
          <w:lang w:val="lt-LT"/>
        </w:rPr>
        <w:t xml:space="preserve"> visus Rangovo įrengimus, medžiagų perteklių, šiukšles, l</w:t>
      </w:r>
      <w:r>
        <w:rPr>
          <w:szCs w:val="24"/>
          <w:lang w:val="lt-LT"/>
        </w:rPr>
        <w:t>aikinuosius statinius (jei tokių</w:t>
      </w:r>
      <w:r w:rsidRPr="001F074F">
        <w:rPr>
          <w:szCs w:val="24"/>
          <w:lang w:val="lt-LT"/>
        </w:rPr>
        <w:t xml:space="preserve"> buvo)</w:t>
      </w:r>
      <w:r w:rsidRPr="001F074F">
        <w:rPr>
          <w:i/>
          <w:szCs w:val="24"/>
          <w:lang w:val="lt-LT"/>
        </w:rPr>
        <w:t>.</w:t>
      </w:r>
      <w:r w:rsidRPr="001F074F">
        <w:rPr>
          <w:szCs w:val="24"/>
          <w:lang w:val="lt-LT"/>
        </w:rPr>
        <w:t xml:space="preserve"> Darbų perdavimo Užsakovui metu patalpos turi būti švarios ir sutvarkytos.</w:t>
      </w:r>
    </w:p>
    <w:p w14:paraId="3AC804A4" w14:textId="77777777" w:rsidR="00FA1F03" w:rsidRPr="001F074F" w:rsidRDefault="00FA1F03" w:rsidP="00F66BD0">
      <w:pPr>
        <w:pStyle w:val="Engl12"/>
        <w:numPr>
          <w:ilvl w:val="1"/>
          <w:numId w:val="15"/>
        </w:numPr>
        <w:tabs>
          <w:tab w:val="clear" w:pos="567"/>
        </w:tabs>
        <w:ind w:left="709" w:hanging="709"/>
        <w:rPr>
          <w:szCs w:val="24"/>
          <w:lang w:val="lt-LT"/>
        </w:rPr>
      </w:pPr>
      <w:r w:rsidRPr="001F074F">
        <w:rPr>
          <w:szCs w:val="24"/>
          <w:lang w:val="lt-LT"/>
        </w:rPr>
        <w:t>U</w:t>
      </w:r>
      <w:r w:rsidRPr="001F074F">
        <w:rPr>
          <w:spacing w:val="-1"/>
          <w:szCs w:val="24"/>
          <w:lang w:val="lt-LT"/>
        </w:rPr>
        <w:t>ž</w:t>
      </w:r>
      <w:r w:rsidRPr="001F074F">
        <w:rPr>
          <w:szCs w:val="24"/>
          <w:lang w:val="lt-LT"/>
        </w:rPr>
        <w:t>sak</w:t>
      </w:r>
      <w:r w:rsidRPr="001F074F">
        <w:rPr>
          <w:spacing w:val="-1"/>
          <w:szCs w:val="24"/>
          <w:lang w:val="lt-LT"/>
        </w:rPr>
        <w:t>o</w:t>
      </w:r>
      <w:r w:rsidRPr="001F074F">
        <w:rPr>
          <w:szCs w:val="24"/>
          <w:lang w:val="lt-LT"/>
        </w:rPr>
        <w:t>vas</w:t>
      </w:r>
      <w:r w:rsidRPr="001F074F">
        <w:rPr>
          <w:spacing w:val="5"/>
          <w:szCs w:val="24"/>
          <w:lang w:val="lt-LT"/>
        </w:rPr>
        <w:t xml:space="preserve"> </w:t>
      </w:r>
      <w:r w:rsidRPr="001F074F">
        <w:rPr>
          <w:szCs w:val="24"/>
          <w:lang w:val="lt-LT"/>
        </w:rPr>
        <w:t>turi</w:t>
      </w:r>
      <w:r w:rsidRPr="001F074F">
        <w:rPr>
          <w:spacing w:val="4"/>
          <w:szCs w:val="24"/>
          <w:lang w:val="lt-LT"/>
        </w:rPr>
        <w:t xml:space="preserve"> </w:t>
      </w:r>
      <w:r w:rsidRPr="001F074F">
        <w:rPr>
          <w:spacing w:val="-2"/>
          <w:szCs w:val="24"/>
          <w:lang w:val="lt-LT"/>
        </w:rPr>
        <w:t>t</w:t>
      </w:r>
      <w:r w:rsidRPr="001F074F">
        <w:rPr>
          <w:szCs w:val="24"/>
          <w:lang w:val="lt-LT"/>
        </w:rPr>
        <w:t>eisę</w:t>
      </w:r>
      <w:r w:rsidRPr="001F074F">
        <w:rPr>
          <w:spacing w:val="5"/>
          <w:szCs w:val="24"/>
          <w:lang w:val="lt-LT"/>
        </w:rPr>
        <w:t xml:space="preserve"> </w:t>
      </w:r>
      <w:r w:rsidRPr="001F074F">
        <w:rPr>
          <w:szCs w:val="24"/>
          <w:lang w:val="lt-LT"/>
        </w:rPr>
        <w:t>su</w:t>
      </w:r>
      <w:r w:rsidRPr="001F074F">
        <w:rPr>
          <w:spacing w:val="-2"/>
          <w:szCs w:val="24"/>
          <w:lang w:val="lt-LT"/>
        </w:rPr>
        <w:t>l</w:t>
      </w:r>
      <w:r w:rsidRPr="001F074F">
        <w:rPr>
          <w:szCs w:val="24"/>
          <w:lang w:val="lt-LT"/>
        </w:rPr>
        <w:t>ai</w:t>
      </w:r>
      <w:r w:rsidRPr="001F074F">
        <w:rPr>
          <w:spacing w:val="-3"/>
          <w:szCs w:val="24"/>
          <w:lang w:val="lt-LT"/>
        </w:rPr>
        <w:t>k</w:t>
      </w:r>
      <w:r w:rsidRPr="001F074F">
        <w:rPr>
          <w:spacing w:val="-2"/>
          <w:szCs w:val="24"/>
          <w:lang w:val="lt-LT"/>
        </w:rPr>
        <w:t>y</w:t>
      </w:r>
      <w:r w:rsidRPr="001F074F">
        <w:rPr>
          <w:szCs w:val="24"/>
          <w:lang w:val="lt-LT"/>
        </w:rPr>
        <w:t>ti</w:t>
      </w:r>
      <w:r w:rsidRPr="001F074F">
        <w:rPr>
          <w:spacing w:val="5"/>
          <w:szCs w:val="24"/>
          <w:lang w:val="lt-LT"/>
        </w:rPr>
        <w:t xml:space="preserve"> </w:t>
      </w:r>
      <w:r w:rsidRPr="001F074F">
        <w:rPr>
          <w:szCs w:val="24"/>
          <w:lang w:val="lt-LT"/>
        </w:rPr>
        <w:t>Ra</w:t>
      </w:r>
      <w:r w:rsidRPr="001F074F">
        <w:rPr>
          <w:spacing w:val="-1"/>
          <w:szCs w:val="24"/>
          <w:lang w:val="lt-LT"/>
        </w:rPr>
        <w:t>ng</w:t>
      </w:r>
      <w:r w:rsidRPr="001F074F">
        <w:rPr>
          <w:spacing w:val="1"/>
          <w:szCs w:val="24"/>
          <w:lang w:val="lt-LT"/>
        </w:rPr>
        <w:t>o</w:t>
      </w:r>
      <w:r w:rsidRPr="001F074F">
        <w:rPr>
          <w:szCs w:val="24"/>
          <w:lang w:val="lt-LT"/>
        </w:rPr>
        <w:t>v</w:t>
      </w:r>
      <w:r w:rsidRPr="001F074F">
        <w:rPr>
          <w:spacing w:val="-1"/>
          <w:szCs w:val="24"/>
          <w:lang w:val="lt-LT"/>
        </w:rPr>
        <w:t>u</w:t>
      </w:r>
      <w:r w:rsidRPr="001F074F">
        <w:rPr>
          <w:szCs w:val="24"/>
          <w:lang w:val="lt-LT"/>
        </w:rPr>
        <w:t>i</w:t>
      </w:r>
      <w:r w:rsidRPr="001F074F">
        <w:rPr>
          <w:spacing w:val="4"/>
          <w:szCs w:val="24"/>
          <w:lang w:val="lt-LT"/>
        </w:rPr>
        <w:t xml:space="preserve"> </w:t>
      </w:r>
      <w:r w:rsidRPr="001F074F">
        <w:rPr>
          <w:spacing w:val="-1"/>
          <w:szCs w:val="24"/>
          <w:lang w:val="lt-LT"/>
        </w:rPr>
        <w:t>p</w:t>
      </w:r>
      <w:r w:rsidRPr="001F074F">
        <w:rPr>
          <w:szCs w:val="24"/>
          <w:lang w:val="lt-LT"/>
        </w:rPr>
        <w:t>a</w:t>
      </w:r>
      <w:r w:rsidRPr="001F074F">
        <w:rPr>
          <w:spacing w:val="-1"/>
          <w:szCs w:val="24"/>
          <w:lang w:val="lt-LT"/>
        </w:rPr>
        <w:t>g</w:t>
      </w:r>
      <w:r w:rsidRPr="001F074F">
        <w:rPr>
          <w:szCs w:val="24"/>
          <w:lang w:val="lt-LT"/>
        </w:rPr>
        <w:t>al</w:t>
      </w:r>
      <w:r w:rsidRPr="001F074F">
        <w:rPr>
          <w:spacing w:val="4"/>
          <w:szCs w:val="24"/>
          <w:lang w:val="lt-LT"/>
        </w:rPr>
        <w:t xml:space="preserve"> </w:t>
      </w:r>
      <w:r w:rsidRPr="001F074F">
        <w:rPr>
          <w:szCs w:val="24"/>
          <w:lang w:val="lt-LT"/>
        </w:rPr>
        <w:t>S</w:t>
      </w:r>
      <w:r w:rsidRPr="001F074F">
        <w:rPr>
          <w:spacing w:val="-2"/>
          <w:szCs w:val="24"/>
          <w:lang w:val="lt-LT"/>
        </w:rPr>
        <w:t>u</w:t>
      </w:r>
      <w:r w:rsidRPr="001F074F">
        <w:rPr>
          <w:szCs w:val="24"/>
          <w:lang w:val="lt-LT"/>
        </w:rPr>
        <w:t>tartį</w:t>
      </w:r>
      <w:r w:rsidRPr="001F074F">
        <w:rPr>
          <w:spacing w:val="2"/>
          <w:szCs w:val="24"/>
          <w:lang w:val="lt-LT"/>
        </w:rPr>
        <w:t xml:space="preserve"> </w:t>
      </w:r>
      <w:r w:rsidRPr="001F074F">
        <w:rPr>
          <w:spacing w:val="-2"/>
          <w:szCs w:val="24"/>
          <w:lang w:val="lt-LT"/>
        </w:rPr>
        <w:t>m</w:t>
      </w:r>
      <w:r w:rsidRPr="001F074F">
        <w:rPr>
          <w:spacing w:val="1"/>
          <w:szCs w:val="24"/>
          <w:lang w:val="lt-LT"/>
        </w:rPr>
        <w:t>o</w:t>
      </w:r>
      <w:r w:rsidRPr="001F074F">
        <w:rPr>
          <w:szCs w:val="24"/>
          <w:lang w:val="lt-LT"/>
        </w:rPr>
        <w:t>k</w:t>
      </w:r>
      <w:r w:rsidRPr="001F074F">
        <w:rPr>
          <w:spacing w:val="-2"/>
          <w:szCs w:val="24"/>
          <w:lang w:val="lt-LT"/>
        </w:rPr>
        <w:t>ė</w:t>
      </w:r>
      <w:r w:rsidRPr="001F074F">
        <w:rPr>
          <w:szCs w:val="24"/>
          <w:lang w:val="lt-LT"/>
        </w:rPr>
        <w:t>ti</w:t>
      </w:r>
      <w:r w:rsidRPr="001F074F">
        <w:rPr>
          <w:spacing w:val="-1"/>
          <w:szCs w:val="24"/>
          <w:lang w:val="lt-LT"/>
        </w:rPr>
        <w:t>n</w:t>
      </w:r>
      <w:r w:rsidRPr="001F074F">
        <w:rPr>
          <w:szCs w:val="24"/>
          <w:lang w:val="lt-LT"/>
        </w:rPr>
        <w:t>as</w:t>
      </w:r>
      <w:r w:rsidRPr="001F074F">
        <w:rPr>
          <w:spacing w:val="5"/>
          <w:szCs w:val="24"/>
          <w:lang w:val="lt-LT"/>
        </w:rPr>
        <w:t xml:space="preserve"> </w:t>
      </w:r>
      <w:r w:rsidRPr="001F074F">
        <w:rPr>
          <w:szCs w:val="24"/>
          <w:lang w:val="lt-LT"/>
        </w:rPr>
        <w:t>sum</w:t>
      </w:r>
      <w:r w:rsidRPr="001F074F">
        <w:rPr>
          <w:spacing w:val="-2"/>
          <w:szCs w:val="24"/>
          <w:lang w:val="lt-LT"/>
        </w:rPr>
        <w:t>a</w:t>
      </w:r>
      <w:r w:rsidRPr="001F074F">
        <w:rPr>
          <w:szCs w:val="24"/>
          <w:lang w:val="lt-LT"/>
        </w:rPr>
        <w:t>s,</w:t>
      </w:r>
      <w:r w:rsidRPr="001F074F">
        <w:rPr>
          <w:spacing w:val="5"/>
          <w:szCs w:val="24"/>
          <w:lang w:val="lt-LT"/>
        </w:rPr>
        <w:t xml:space="preserve"> </w:t>
      </w:r>
      <w:r w:rsidRPr="001F074F">
        <w:rPr>
          <w:szCs w:val="24"/>
          <w:lang w:val="lt-LT"/>
        </w:rPr>
        <w:t>jei:</w:t>
      </w:r>
      <w:r w:rsidRPr="001F074F">
        <w:rPr>
          <w:spacing w:val="3"/>
          <w:szCs w:val="24"/>
          <w:lang w:val="lt-LT"/>
        </w:rPr>
        <w:t xml:space="preserve"> </w:t>
      </w:r>
      <w:r w:rsidRPr="001F074F">
        <w:rPr>
          <w:szCs w:val="24"/>
          <w:lang w:val="lt-LT"/>
        </w:rPr>
        <w:t>(1)</w:t>
      </w:r>
      <w:r w:rsidRPr="001F074F">
        <w:rPr>
          <w:spacing w:val="5"/>
          <w:szCs w:val="24"/>
          <w:lang w:val="lt-LT"/>
        </w:rPr>
        <w:t xml:space="preserve"> </w:t>
      </w:r>
      <w:r w:rsidRPr="001F074F">
        <w:rPr>
          <w:spacing w:val="-1"/>
          <w:szCs w:val="24"/>
          <w:lang w:val="lt-LT"/>
        </w:rPr>
        <w:t>nu</w:t>
      </w:r>
      <w:r w:rsidRPr="001F074F">
        <w:rPr>
          <w:spacing w:val="-3"/>
          <w:szCs w:val="24"/>
          <w:lang w:val="lt-LT"/>
        </w:rPr>
        <w:t>s</w:t>
      </w:r>
      <w:r w:rsidRPr="001F074F">
        <w:rPr>
          <w:szCs w:val="24"/>
          <w:lang w:val="lt-LT"/>
        </w:rPr>
        <w:t>tat</w:t>
      </w:r>
      <w:r w:rsidRPr="001F074F">
        <w:rPr>
          <w:spacing w:val="-2"/>
          <w:szCs w:val="24"/>
          <w:lang w:val="lt-LT"/>
        </w:rPr>
        <w:t>o</w:t>
      </w:r>
      <w:r w:rsidRPr="001F074F">
        <w:rPr>
          <w:szCs w:val="24"/>
          <w:lang w:val="lt-LT"/>
        </w:rPr>
        <w:t>mi</w:t>
      </w:r>
      <w:r w:rsidRPr="001F074F">
        <w:rPr>
          <w:spacing w:val="4"/>
          <w:szCs w:val="24"/>
          <w:lang w:val="lt-LT"/>
        </w:rPr>
        <w:t xml:space="preserve"> </w:t>
      </w:r>
      <w:r w:rsidRPr="001F074F">
        <w:rPr>
          <w:spacing w:val="-1"/>
          <w:szCs w:val="24"/>
          <w:lang w:val="lt-LT"/>
        </w:rPr>
        <w:t>b</w:t>
      </w:r>
      <w:r w:rsidRPr="001F074F">
        <w:rPr>
          <w:szCs w:val="24"/>
          <w:lang w:val="lt-LT"/>
        </w:rPr>
        <w:t>et</w:t>
      </w:r>
      <w:r w:rsidRPr="001F074F">
        <w:rPr>
          <w:spacing w:val="3"/>
          <w:szCs w:val="24"/>
          <w:lang w:val="lt-LT"/>
        </w:rPr>
        <w:t xml:space="preserve"> </w:t>
      </w:r>
      <w:r w:rsidRPr="001F074F">
        <w:rPr>
          <w:szCs w:val="24"/>
          <w:lang w:val="lt-LT"/>
        </w:rPr>
        <w:t>k</w:t>
      </w:r>
      <w:r w:rsidRPr="001F074F">
        <w:rPr>
          <w:spacing w:val="-1"/>
          <w:szCs w:val="24"/>
          <w:lang w:val="lt-LT"/>
        </w:rPr>
        <w:t>o</w:t>
      </w:r>
      <w:r w:rsidRPr="001F074F">
        <w:rPr>
          <w:szCs w:val="24"/>
          <w:lang w:val="lt-LT"/>
        </w:rPr>
        <w:t>kie atliktų</w:t>
      </w:r>
      <w:r w:rsidRPr="001F074F">
        <w:rPr>
          <w:spacing w:val="7"/>
          <w:szCs w:val="24"/>
          <w:lang w:val="lt-LT"/>
        </w:rPr>
        <w:t xml:space="preserve"> </w:t>
      </w:r>
      <w:r w:rsidRPr="001F074F">
        <w:rPr>
          <w:szCs w:val="24"/>
          <w:lang w:val="lt-LT"/>
        </w:rPr>
        <w:t>Dar</w:t>
      </w:r>
      <w:r w:rsidRPr="001F074F">
        <w:rPr>
          <w:spacing w:val="-2"/>
          <w:szCs w:val="24"/>
          <w:lang w:val="lt-LT"/>
        </w:rPr>
        <w:t>b</w:t>
      </w:r>
      <w:r w:rsidRPr="001F074F">
        <w:rPr>
          <w:szCs w:val="24"/>
          <w:lang w:val="lt-LT"/>
        </w:rPr>
        <w:t>ų</w:t>
      </w:r>
      <w:r w:rsidRPr="001F074F">
        <w:rPr>
          <w:spacing w:val="7"/>
          <w:szCs w:val="24"/>
          <w:lang w:val="lt-LT"/>
        </w:rPr>
        <w:t xml:space="preserve"> </w:t>
      </w:r>
      <w:r w:rsidRPr="001F074F">
        <w:rPr>
          <w:szCs w:val="24"/>
          <w:lang w:val="lt-LT"/>
        </w:rPr>
        <w:t>trūk</w:t>
      </w:r>
      <w:r w:rsidRPr="001F074F">
        <w:rPr>
          <w:spacing w:val="-4"/>
          <w:szCs w:val="24"/>
          <w:lang w:val="lt-LT"/>
        </w:rPr>
        <w:t>u</w:t>
      </w:r>
      <w:r w:rsidRPr="001F074F">
        <w:rPr>
          <w:szCs w:val="24"/>
          <w:lang w:val="lt-LT"/>
        </w:rPr>
        <w:t>mai,</w:t>
      </w:r>
      <w:r w:rsidRPr="001F074F">
        <w:rPr>
          <w:spacing w:val="7"/>
          <w:szCs w:val="24"/>
          <w:lang w:val="lt-LT"/>
        </w:rPr>
        <w:t xml:space="preserve"> </w:t>
      </w:r>
      <w:r w:rsidRPr="001F074F">
        <w:rPr>
          <w:szCs w:val="24"/>
          <w:lang w:val="lt-LT"/>
        </w:rPr>
        <w:t>ku</w:t>
      </w:r>
      <w:r w:rsidRPr="001F074F">
        <w:rPr>
          <w:spacing w:val="-4"/>
          <w:szCs w:val="24"/>
          <w:lang w:val="lt-LT"/>
        </w:rPr>
        <w:t>r</w:t>
      </w:r>
      <w:r w:rsidRPr="001F074F">
        <w:rPr>
          <w:szCs w:val="24"/>
          <w:lang w:val="lt-LT"/>
        </w:rPr>
        <w:t>ių</w:t>
      </w:r>
      <w:r w:rsidRPr="001F074F">
        <w:rPr>
          <w:spacing w:val="6"/>
          <w:szCs w:val="24"/>
          <w:lang w:val="lt-LT"/>
        </w:rPr>
        <w:t xml:space="preserve"> </w:t>
      </w:r>
      <w:r w:rsidRPr="001F074F">
        <w:rPr>
          <w:spacing w:val="1"/>
          <w:szCs w:val="24"/>
          <w:lang w:val="lt-LT"/>
        </w:rPr>
        <w:t>o</w:t>
      </w:r>
      <w:r w:rsidRPr="001F074F">
        <w:rPr>
          <w:spacing w:val="-1"/>
          <w:szCs w:val="24"/>
          <w:lang w:val="lt-LT"/>
        </w:rPr>
        <w:t>b</w:t>
      </w:r>
      <w:r w:rsidRPr="001F074F">
        <w:rPr>
          <w:szCs w:val="24"/>
          <w:lang w:val="lt-LT"/>
        </w:rPr>
        <w:t>jek</w:t>
      </w:r>
      <w:r w:rsidRPr="001F074F">
        <w:rPr>
          <w:spacing w:val="-2"/>
          <w:szCs w:val="24"/>
          <w:lang w:val="lt-LT"/>
        </w:rPr>
        <w:t>t</w:t>
      </w:r>
      <w:r w:rsidRPr="001F074F">
        <w:rPr>
          <w:szCs w:val="24"/>
          <w:lang w:val="lt-LT"/>
        </w:rPr>
        <w:t>yviai</w:t>
      </w:r>
      <w:r w:rsidRPr="001F074F">
        <w:rPr>
          <w:spacing w:val="6"/>
          <w:szCs w:val="24"/>
          <w:lang w:val="lt-LT"/>
        </w:rPr>
        <w:t xml:space="preserve"> </w:t>
      </w:r>
      <w:r w:rsidRPr="001F074F">
        <w:rPr>
          <w:spacing w:val="-1"/>
          <w:szCs w:val="24"/>
          <w:lang w:val="lt-LT"/>
        </w:rPr>
        <w:t>n</w:t>
      </w:r>
      <w:r w:rsidRPr="001F074F">
        <w:rPr>
          <w:szCs w:val="24"/>
          <w:lang w:val="lt-LT"/>
        </w:rPr>
        <w:t>eb</w:t>
      </w:r>
      <w:r w:rsidRPr="001F074F">
        <w:rPr>
          <w:spacing w:val="-4"/>
          <w:szCs w:val="24"/>
          <w:lang w:val="lt-LT"/>
        </w:rPr>
        <w:t>u</w:t>
      </w:r>
      <w:r w:rsidRPr="001F074F">
        <w:rPr>
          <w:szCs w:val="24"/>
          <w:lang w:val="lt-LT"/>
        </w:rPr>
        <w:t>vo</w:t>
      </w:r>
      <w:r w:rsidRPr="001F074F">
        <w:rPr>
          <w:spacing w:val="8"/>
          <w:szCs w:val="24"/>
          <w:lang w:val="lt-LT"/>
        </w:rPr>
        <w:t xml:space="preserve"> </w:t>
      </w:r>
      <w:r w:rsidRPr="001F074F">
        <w:rPr>
          <w:spacing w:val="-3"/>
          <w:szCs w:val="24"/>
          <w:lang w:val="lt-LT"/>
        </w:rPr>
        <w:t>į</w:t>
      </w:r>
      <w:r w:rsidRPr="001F074F">
        <w:rPr>
          <w:szCs w:val="24"/>
          <w:lang w:val="lt-LT"/>
        </w:rPr>
        <w:t>ma</w:t>
      </w:r>
      <w:r w:rsidRPr="001F074F">
        <w:rPr>
          <w:spacing w:val="-4"/>
          <w:szCs w:val="24"/>
          <w:lang w:val="lt-LT"/>
        </w:rPr>
        <w:t>n</w:t>
      </w:r>
      <w:r w:rsidRPr="001F074F">
        <w:rPr>
          <w:spacing w:val="1"/>
          <w:szCs w:val="24"/>
          <w:lang w:val="lt-LT"/>
        </w:rPr>
        <w:t>o</w:t>
      </w:r>
      <w:r w:rsidRPr="001F074F">
        <w:rPr>
          <w:spacing w:val="-2"/>
          <w:szCs w:val="24"/>
          <w:lang w:val="lt-LT"/>
        </w:rPr>
        <w:t>m</w:t>
      </w:r>
      <w:r w:rsidRPr="001F074F">
        <w:rPr>
          <w:szCs w:val="24"/>
          <w:lang w:val="lt-LT"/>
        </w:rPr>
        <w:t>a</w:t>
      </w:r>
      <w:r w:rsidRPr="001F074F">
        <w:rPr>
          <w:spacing w:val="7"/>
          <w:szCs w:val="24"/>
          <w:lang w:val="lt-LT"/>
        </w:rPr>
        <w:t xml:space="preserve"> </w:t>
      </w:r>
      <w:r w:rsidRPr="001F074F">
        <w:rPr>
          <w:spacing w:val="-1"/>
          <w:szCs w:val="24"/>
          <w:lang w:val="lt-LT"/>
        </w:rPr>
        <w:t>p</w:t>
      </w:r>
      <w:r w:rsidRPr="001F074F">
        <w:rPr>
          <w:szCs w:val="24"/>
          <w:lang w:val="lt-LT"/>
        </w:rPr>
        <w:t>aste</w:t>
      </w:r>
      <w:r w:rsidRPr="001F074F">
        <w:rPr>
          <w:spacing w:val="-1"/>
          <w:szCs w:val="24"/>
          <w:lang w:val="lt-LT"/>
        </w:rPr>
        <w:t>b</w:t>
      </w:r>
      <w:r w:rsidRPr="001F074F">
        <w:rPr>
          <w:spacing w:val="-2"/>
          <w:szCs w:val="24"/>
          <w:lang w:val="lt-LT"/>
        </w:rPr>
        <w:t>ė</w:t>
      </w:r>
      <w:r w:rsidRPr="001F074F">
        <w:rPr>
          <w:szCs w:val="24"/>
          <w:lang w:val="lt-LT"/>
        </w:rPr>
        <w:t>ti</w:t>
      </w:r>
      <w:r w:rsidRPr="001F074F">
        <w:rPr>
          <w:spacing w:val="7"/>
          <w:szCs w:val="24"/>
          <w:lang w:val="lt-LT"/>
        </w:rPr>
        <w:t xml:space="preserve"> </w:t>
      </w:r>
      <w:r w:rsidRPr="001F074F">
        <w:rPr>
          <w:szCs w:val="24"/>
          <w:lang w:val="lt-LT"/>
        </w:rPr>
        <w:t>Dar</w:t>
      </w:r>
      <w:r w:rsidRPr="001F074F">
        <w:rPr>
          <w:spacing w:val="-2"/>
          <w:szCs w:val="24"/>
          <w:lang w:val="lt-LT"/>
        </w:rPr>
        <w:t>b</w:t>
      </w:r>
      <w:r w:rsidRPr="001F074F">
        <w:rPr>
          <w:szCs w:val="24"/>
          <w:lang w:val="lt-LT"/>
        </w:rPr>
        <w:t>ų</w:t>
      </w:r>
      <w:r w:rsidRPr="001F074F">
        <w:rPr>
          <w:spacing w:val="7"/>
          <w:szCs w:val="24"/>
          <w:lang w:val="lt-LT"/>
        </w:rPr>
        <w:t xml:space="preserve"> </w:t>
      </w:r>
      <w:r w:rsidRPr="001F074F">
        <w:rPr>
          <w:spacing w:val="-1"/>
          <w:szCs w:val="24"/>
          <w:lang w:val="lt-LT"/>
        </w:rPr>
        <w:t>p</w:t>
      </w:r>
      <w:r w:rsidRPr="001F074F">
        <w:rPr>
          <w:szCs w:val="24"/>
          <w:lang w:val="lt-LT"/>
        </w:rPr>
        <w:t>er</w:t>
      </w:r>
      <w:r w:rsidRPr="001F074F">
        <w:rPr>
          <w:spacing w:val="-3"/>
          <w:szCs w:val="24"/>
          <w:lang w:val="lt-LT"/>
        </w:rPr>
        <w:t>d</w:t>
      </w:r>
      <w:r w:rsidRPr="001F074F">
        <w:rPr>
          <w:szCs w:val="24"/>
          <w:lang w:val="lt-LT"/>
        </w:rPr>
        <w:t>avi</w:t>
      </w:r>
      <w:r w:rsidRPr="001F074F">
        <w:rPr>
          <w:spacing w:val="-2"/>
          <w:szCs w:val="24"/>
          <w:lang w:val="lt-LT"/>
        </w:rPr>
        <w:t>m</w:t>
      </w:r>
      <w:r w:rsidRPr="001F074F">
        <w:rPr>
          <w:spacing w:val="6"/>
          <w:szCs w:val="24"/>
          <w:lang w:val="lt-LT"/>
        </w:rPr>
        <w:t>o</w:t>
      </w:r>
      <w:r w:rsidRPr="001F074F">
        <w:rPr>
          <w:szCs w:val="24"/>
          <w:lang w:val="lt-LT"/>
        </w:rPr>
        <w:t>-</w:t>
      </w:r>
      <w:r w:rsidRPr="001F074F">
        <w:rPr>
          <w:spacing w:val="-1"/>
          <w:szCs w:val="24"/>
          <w:lang w:val="lt-LT"/>
        </w:rPr>
        <w:t>p</w:t>
      </w:r>
      <w:r w:rsidRPr="001F074F">
        <w:rPr>
          <w:szCs w:val="24"/>
          <w:lang w:val="lt-LT"/>
        </w:rPr>
        <w:t>r</w:t>
      </w:r>
      <w:r w:rsidRPr="001F074F">
        <w:rPr>
          <w:spacing w:val="-4"/>
          <w:szCs w:val="24"/>
          <w:lang w:val="lt-LT"/>
        </w:rPr>
        <w:t>i</w:t>
      </w:r>
      <w:r w:rsidRPr="001F074F">
        <w:rPr>
          <w:szCs w:val="24"/>
          <w:lang w:val="lt-LT"/>
        </w:rPr>
        <w:t>ė</w:t>
      </w:r>
      <w:r w:rsidRPr="001F074F">
        <w:rPr>
          <w:spacing w:val="1"/>
          <w:szCs w:val="24"/>
          <w:lang w:val="lt-LT"/>
        </w:rPr>
        <w:t>m</w:t>
      </w:r>
      <w:r w:rsidRPr="001F074F">
        <w:rPr>
          <w:spacing w:val="-3"/>
          <w:szCs w:val="24"/>
          <w:lang w:val="lt-LT"/>
        </w:rPr>
        <w:t>i</w:t>
      </w:r>
      <w:r w:rsidRPr="001F074F">
        <w:rPr>
          <w:spacing w:val="-2"/>
          <w:szCs w:val="24"/>
          <w:lang w:val="lt-LT"/>
        </w:rPr>
        <w:t>m</w:t>
      </w:r>
      <w:r w:rsidRPr="001F074F">
        <w:rPr>
          <w:szCs w:val="24"/>
          <w:lang w:val="lt-LT"/>
        </w:rPr>
        <w:t>o met</w:t>
      </w:r>
      <w:r w:rsidRPr="001F074F">
        <w:rPr>
          <w:spacing w:val="-4"/>
          <w:szCs w:val="24"/>
          <w:lang w:val="lt-LT"/>
        </w:rPr>
        <w:t>u</w:t>
      </w:r>
      <w:r w:rsidRPr="001F074F">
        <w:rPr>
          <w:szCs w:val="24"/>
          <w:lang w:val="lt-LT"/>
        </w:rPr>
        <w:t>;</w:t>
      </w:r>
      <w:r w:rsidRPr="001F074F">
        <w:rPr>
          <w:spacing w:val="29"/>
          <w:szCs w:val="24"/>
          <w:lang w:val="lt-LT"/>
        </w:rPr>
        <w:t xml:space="preserve"> </w:t>
      </w:r>
      <w:r w:rsidRPr="001F074F">
        <w:rPr>
          <w:spacing w:val="-3"/>
          <w:szCs w:val="24"/>
          <w:lang w:val="lt-LT"/>
        </w:rPr>
        <w:t>(</w:t>
      </w:r>
      <w:r w:rsidRPr="001F074F">
        <w:rPr>
          <w:szCs w:val="24"/>
          <w:lang w:val="lt-LT"/>
        </w:rPr>
        <w:t>2)</w:t>
      </w:r>
      <w:r w:rsidRPr="001F074F">
        <w:rPr>
          <w:spacing w:val="27"/>
          <w:szCs w:val="24"/>
          <w:lang w:val="lt-LT"/>
        </w:rPr>
        <w:t xml:space="preserve"> </w:t>
      </w:r>
      <w:r w:rsidRPr="001F074F">
        <w:rPr>
          <w:spacing w:val="-1"/>
          <w:szCs w:val="24"/>
          <w:lang w:val="lt-LT"/>
        </w:rPr>
        <w:t>p</w:t>
      </w:r>
      <w:r w:rsidRPr="001F074F">
        <w:rPr>
          <w:szCs w:val="24"/>
          <w:lang w:val="lt-LT"/>
        </w:rPr>
        <w:t>o</w:t>
      </w:r>
      <w:r w:rsidRPr="001F074F">
        <w:rPr>
          <w:spacing w:val="28"/>
          <w:szCs w:val="24"/>
          <w:lang w:val="lt-LT"/>
        </w:rPr>
        <w:t xml:space="preserve"> </w:t>
      </w:r>
      <w:r w:rsidRPr="001F074F">
        <w:rPr>
          <w:szCs w:val="24"/>
          <w:lang w:val="lt-LT"/>
        </w:rPr>
        <w:t>Darbų</w:t>
      </w:r>
      <w:r w:rsidRPr="001F074F">
        <w:rPr>
          <w:spacing w:val="27"/>
          <w:szCs w:val="24"/>
          <w:lang w:val="lt-LT"/>
        </w:rPr>
        <w:t xml:space="preserve"> </w:t>
      </w:r>
      <w:r w:rsidRPr="001F074F">
        <w:rPr>
          <w:spacing w:val="-4"/>
          <w:szCs w:val="24"/>
          <w:lang w:val="lt-LT"/>
        </w:rPr>
        <w:t>p</w:t>
      </w:r>
      <w:r w:rsidRPr="001F074F">
        <w:rPr>
          <w:szCs w:val="24"/>
          <w:lang w:val="lt-LT"/>
        </w:rPr>
        <w:t>erd</w:t>
      </w:r>
      <w:r w:rsidRPr="001F074F">
        <w:rPr>
          <w:spacing w:val="-4"/>
          <w:szCs w:val="24"/>
          <w:lang w:val="lt-LT"/>
        </w:rPr>
        <w:t>a</w:t>
      </w:r>
      <w:r w:rsidRPr="001F074F">
        <w:rPr>
          <w:szCs w:val="24"/>
          <w:lang w:val="lt-LT"/>
        </w:rPr>
        <w:t>vi</w:t>
      </w:r>
      <w:r w:rsidRPr="001F074F">
        <w:rPr>
          <w:spacing w:val="-2"/>
          <w:szCs w:val="24"/>
          <w:lang w:val="lt-LT"/>
        </w:rPr>
        <w:t>m</w:t>
      </w:r>
      <w:r w:rsidRPr="001F074F">
        <w:rPr>
          <w:spacing w:val="1"/>
          <w:szCs w:val="24"/>
          <w:lang w:val="lt-LT"/>
        </w:rPr>
        <w:t>o</w:t>
      </w:r>
      <w:r w:rsidRPr="001F074F">
        <w:rPr>
          <w:szCs w:val="24"/>
          <w:lang w:val="lt-LT"/>
        </w:rPr>
        <w:t>-</w:t>
      </w:r>
      <w:r w:rsidRPr="001F074F">
        <w:rPr>
          <w:spacing w:val="-1"/>
          <w:szCs w:val="24"/>
          <w:lang w:val="lt-LT"/>
        </w:rPr>
        <w:t>p</w:t>
      </w:r>
      <w:r w:rsidRPr="001F074F">
        <w:rPr>
          <w:szCs w:val="24"/>
          <w:lang w:val="lt-LT"/>
        </w:rPr>
        <w:t>r</w:t>
      </w:r>
      <w:r w:rsidRPr="001F074F">
        <w:rPr>
          <w:spacing w:val="-4"/>
          <w:szCs w:val="24"/>
          <w:lang w:val="lt-LT"/>
        </w:rPr>
        <w:t>i</w:t>
      </w:r>
      <w:r w:rsidRPr="001F074F">
        <w:rPr>
          <w:szCs w:val="24"/>
          <w:lang w:val="lt-LT"/>
        </w:rPr>
        <w:t>ė</w:t>
      </w:r>
      <w:r w:rsidRPr="001F074F">
        <w:rPr>
          <w:spacing w:val="1"/>
          <w:szCs w:val="24"/>
          <w:lang w:val="lt-LT"/>
        </w:rPr>
        <w:t>m</w:t>
      </w:r>
      <w:r w:rsidRPr="001F074F">
        <w:rPr>
          <w:spacing w:val="-3"/>
          <w:szCs w:val="24"/>
          <w:lang w:val="lt-LT"/>
        </w:rPr>
        <w:t>i</w:t>
      </w:r>
      <w:r w:rsidRPr="001F074F">
        <w:rPr>
          <w:spacing w:val="-2"/>
          <w:szCs w:val="24"/>
          <w:lang w:val="lt-LT"/>
        </w:rPr>
        <w:t>m</w:t>
      </w:r>
      <w:r w:rsidRPr="001F074F">
        <w:rPr>
          <w:szCs w:val="24"/>
          <w:lang w:val="lt-LT"/>
        </w:rPr>
        <w:t>o</w:t>
      </w:r>
      <w:r w:rsidRPr="001F074F">
        <w:rPr>
          <w:spacing w:val="30"/>
          <w:szCs w:val="24"/>
          <w:lang w:val="lt-LT"/>
        </w:rPr>
        <w:t xml:space="preserve"> </w:t>
      </w:r>
      <w:r w:rsidRPr="001F074F">
        <w:rPr>
          <w:spacing w:val="-1"/>
          <w:szCs w:val="24"/>
          <w:lang w:val="lt-LT"/>
        </w:rPr>
        <w:t>p</w:t>
      </w:r>
      <w:r w:rsidRPr="001F074F">
        <w:rPr>
          <w:szCs w:val="24"/>
          <w:lang w:val="lt-LT"/>
        </w:rPr>
        <w:t>aa</w:t>
      </w:r>
      <w:r w:rsidRPr="001F074F">
        <w:rPr>
          <w:spacing w:val="-1"/>
          <w:szCs w:val="24"/>
          <w:lang w:val="lt-LT"/>
        </w:rPr>
        <w:t>i</w:t>
      </w:r>
      <w:r w:rsidRPr="001F074F">
        <w:rPr>
          <w:spacing w:val="-3"/>
          <w:szCs w:val="24"/>
          <w:lang w:val="lt-LT"/>
        </w:rPr>
        <w:t>š</w:t>
      </w:r>
      <w:r w:rsidRPr="001F074F">
        <w:rPr>
          <w:szCs w:val="24"/>
          <w:lang w:val="lt-LT"/>
        </w:rPr>
        <w:t>kėja,</w:t>
      </w:r>
      <w:r w:rsidRPr="001F074F">
        <w:rPr>
          <w:spacing w:val="27"/>
          <w:szCs w:val="24"/>
          <w:lang w:val="lt-LT"/>
        </w:rPr>
        <w:t xml:space="preserve"> </w:t>
      </w:r>
      <w:r w:rsidRPr="001F074F">
        <w:rPr>
          <w:szCs w:val="24"/>
          <w:lang w:val="lt-LT"/>
        </w:rPr>
        <w:t>kad</w:t>
      </w:r>
      <w:r w:rsidRPr="001F074F">
        <w:rPr>
          <w:spacing w:val="28"/>
          <w:szCs w:val="24"/>
          <w:lang w:val="lt-LT"/>
        </w:rPr>
        <w:t xml:space="preserve"> </w:t>
      </w:r>
      <w:r w:rsidRPr="001F074F">
        <w:rPr>
          <w:szCs w:val="24"/>
          <w:lang w:val="lt-LT"/>
        </w:rPr>
        <w:t>U</w:t>
      </w:r>
      <w:r w:rsidRPr="001F074F">
        <w:rPr>
          <w:spacing w:val="-1"/>
          <w:szCs w:val="24"/>
          <w:lang w:val="lt-LT"/>
        </w:rPr>
        <w:t>ž</w:t>
      </w:r>
      <w:r w:rsidRPr="001F074F">
        <w:rPr>
          <w:szCs w:val="24"/>
          <w:lang w:val="lt-LT"/>
        </w:rPr>
        <w:t>s</w:t>
      </w:r>
      <w:r w:rsidRPr="001F074F">
        <w:rPr>
          <w:spacing w:val="-3"/>
          <w:szCs w:val="24"/>
          <w:lang w:val="lt-LT"/>
        </w:rPr>
        <w:t>a</w:t>
      </w:r>
      <w:r w:rsidRPr="001F074F">
        <w:rPr>
          <w:szCs w:val="24"/>
          <w:lang w:val="lt-LT"/>
        </w:rPr>
        <w:t>k</w:t>
      </w:r>
      <w:r w:rsidRPr="001F074F">
        <w:rPr>
          <w:spacing w:val="-1"/>
          <w:szCs w:val="24"/>
          <w:lang w:val="lt-LT"/>
        </w:rPr>
        <w:t>o</w:t>
      </w:r>
      <w:r w:rsidRPr="001F074F">
        <w:rPr>
          <w:szCs w:val="24"/>
          <w:lang w:val="lt-LT"/>
        </w:rPr>
        <w:t>v</w:t>
      </w:r>
      <w:r w:rsidRPr="001F074F">
        <w:rPr>
          <w:spacing w:val="-1"/>
          <w:szCs w:val="24"/>
          <w:lang w:val="lt-LT"/>
        </w:rPr>
        <w:t>u</w:t>
      </w:r>
      <w:r w:rsidRPr="001F074F">
        <w:rPr>
          <w:szCs w:val="24"/>
          <w:lang w:val="lt-LT"/>
        </w:rPr>
        <w:t>i</w:t>
      </w:r>
      <w:r w:rsidRPr="001F074F">
        <w:rPr>
          <w:spacing w:val="28"/>
          <w:szCs w:val="24"/>
          <w:lang w:val="lt-LT"/>
        </w:rPr>
        <w:t xml:space="preserve"> </w:t>
      </w:r>
      <w:r w:rsidRPr="001F074F">
        <w:rPr>
          <w:spacing w:val="-1"/>
          <w:szCs w:val="24"/>
          <w:lang w:val="lt-LT"/>
        </w:rPr>
        <w:t>d</w:t>
      </w:r>
      <w:r w:rsidRPr="001F074F">
        <w:rPr>
          <w:szCs w:val="24"/>
          <w:lang w:val="lt-LT"/>
        </w:rPr>
        <w:t>ėl</w:t>
      </w:r>
      <w:r w:rsidRPr="001F074F">
        <w:rPr>
          <w:spacing w:val="27"/>
          <w:szCs w:val="24"/>
          <w:lang w:val="lt-LT"/>
        </w:rPr>
        <w:t xml:space="preserve"> </w:t>
      </w:r>
      <w:r w:rsidRPr="001F074F">
        <w:rPr>
          <w:szCs w:val="24"/>
          <w:lang w:val="lt-LT"/>
        </w:rPr>
        <w:t>Ra</w:t>
      </w:r>
      <w:r w:rsidRPr="001F074F">
        <w:rPr>
          <w:spacing w:val="-1"/>
          <w:szCs w:val="24"/>
          <w:lang w:val="lt-LT"/>
        </w:rPr>
        <w:t>n</w:t>
      </w:r>
      <w:r w:rsidRPr="001F074F">
        <w:rPr>
          <w:spacing w:val="-4"/>
          <w:szCs w:val="24"/>
          <w:lang w:val="lt-LT"/>
        </w:rPr>
        <w:t>g</w:t>
      </w:r>
      <w:r w:rsidRPr="001F074F">
        <w:rPr>
          <w:spacing w:val="-2"/>
          <w:szCs w:val="24"/>
          <w:lang w:val="lt-LT"/>
        </w:rPr>
        <w:t>o</w:t>
      </w:r>
      <w:r w:rsidRPr="001F074F">
        <w:rPr>
          <w:szCs w:val="24"/>
          <w:lang w:val="lt-LT"/>
        </w:rPr>
        <w:t>vo</w:t>
      </w:r>
      <w:r w:rsidRPr="001F074F">
        <w:rPr>
          <w:spacing w:val="28"/>
          <w:szCs w:val="24"/>
          <w:lang w:val="lt-LT"/>
        </w:rPr>
        <w:t xml:space="preserve"> </w:t>
      </w:r>
      <w:r w:rsidRPr="001F074F">
        <w:rPr>
          <w:szCs w:val="24"/>
          <w:lang w:val="lt-LT"/>
        </w:rPr>
        <w:t>kal</w:t>
      </w:r>
      <w:r w:rsidRPr="001F074F">
        <w:rPr>
          <w:spacing w:val="-3"/>
          <w:szCs w:val="24"/>
          <w:lang w:val="lt-LT"/>
        </w:rPr>
        <w:t>t</w:t>
      </w:r>
      <w:r w:rsidRPr="001F074F">
        <w:rPr>
          <w:szCs w:val="24"/>
          <w:lang w:val="lt-LT"/>
        </w:rPr>
        <w:t>ės</w:t>
      </w:r>
      <w:r w:rsidRPr="001F074F">
        <w:rPr>
          <w:spacing w:val="29"/>
          <w:szCs w:val="24"/>
          <w:lang w:val="lt-LT"/>
        </w:rPr>
        <w:t xml:space="preserve"> </w:t>
      </w:r>
      <w:r w:rsidRPr="001F074F">
        <w:rPr>
          <w:spacing w:val="-1"/>
          <w:szCs w:val="24"/>
          <w:lang w:val="lt-LT"/>
        </w:rPr>
        <w:t>p</w:t>
      </w:r>
      <w:r w:rsidRPr="001F074F">
        <w:rPr>
          <w:szCs w:val="24"/>
          <w:lang w:val="lt-LT"/>
        </w:rPr>
        <w:t>a</w:t>
      </w:r>
      <w:r w:rsidRPr="001F074F">
        <w:rPr>
          <w:spacing w:val="-1"/>
          <w:szCs w:val="24"/>
          <w:lang w:val="lt-LT"/>
        </w:rPr>
        <w:t>d</w:t>
      </w:r>
      <w:r w:rsidRPr="001F074F">
        <w:rPr>
          <w:szCs w:val="24"/>
          <w:lang w:val="lt-LT"/>
        </w:rPr>
        <w:t>a</w:t>
      </w:r>
      <w:r w:rsidRPr="001F074F">
        <w:rPr>
          <w:spacing w:val="-3"/>
          <w:szCs w:val="24"/>
          <w:lang w:val="lt-LT"/>
        </w:rPr>
        <w:t>r</w:t>
      </w:r>
      <w:r w:rsidRPr="001F074F">
        <w:rPr>
          <w:szCs w:val="24"/>
          <w:lang w:val="lt-LT"/>
        </w:rPr>
        <w:t xml:space="preserve">yti </w:t>
      </w:r>
      <w:r w:rsidRPr="001F074F">
        <w:rPr>
          <w:spacing w:val="-1"/>
          <w:szCs w:val="24"/>
          <w:lang w:val="lt-LT"/>
        </w:rPr>
        <w:t>nu</w:t>
      </w:r>
      <w:r w:rsidRPr="001F074F">
        <w:rPr>
          <w:spacing w:val="1"/>
          <w:szCs w:val="24"/>
          <w:lang w:val="lt-LT"/>
        </w:rPr>
        <w:t>o</w:t>
      </w:r>
      <w:r w:rsidRPr="001F074F">
        <w:rPr>
          <w:szCs w:val="24"/>
          <w:lang w:val="lt-LT"/>
        </w:rPr>
        <w:t>st</w:t>
      </w:r>
      <w:r w:rsidRPr="001F074F">
        <w:rPr>
          <w:spacing w:val="1"/>
          <w:szCs w:val="24"/>
          <w:lang w:val="lt-LT"/>
        </w:rPr>
        <w:t>o</w:t>
      </w:r>
      <w:r w:rsidRPr="001F074F">
        <w:rPr>
          <w:szCs w:val="24"/>
          <w:lang w:val="lt-LT"/>
        </w:rPr>
        <w:t>l</w:t>
      </w:r>
      <w:r w:rsidRPr="001F074F">
        <w:rPr>
          <w:spacing w:val="-1"/>
          <w:szCs w:val="24"/>
          <w:lang w:val="lt-LT"/>
        </w:rPr>
        <w:t>i</w:t>
      </w:r>
      <w:r w:rsidRPr="001F074F">
        <w:rPr>
          <w:szCs w:val="24"/>
          <w:lang w:val="lt-LT"/>
        </w:rPr>
        <w:t>a</w:t>
      </w:r>
      <w:r w:rsidRPr="001F074F">
        <w:rPr>
          <w:spacing w:val="-3"/>
          <w:szCs w:val="24"/>
          <w:lang w:val="lt-LT"/>
        </w:rPr>
        <w:t>i</w:t>
      </w:r>
      <w:r w:rsidRPr="001F074F">
        <w:rPr>
          <w:szCs w:val="24"/>
          <w:lang w:val="lt-LT"/>
        </w:rPr>
        <w:t>;</w:t>
      </w:r>
      <w:r w:rsidRPr="001F074F">
        <w:rPr>
          <w:spacing w:val="4"/>
          <w:szCs w:val="24"/>
          <w:lang w:val="lt-LT"/>
        </w:rPr>
        <w:t xml:space="preserve"> </w:t>
      </w:r>
      <w:r w:rsidRPr="001F074F">
        <w:rPr>
          <w:spacing w:val="-3"/>
          <w:szCs w:val="24"/>
          <w:lang w:val="lt-LT"/>
        </w:rPr>
        <w:t>(</w:t>
      </w:r>
      <w:r w:rsidRPr="001F074F">
        <w:rPr>
          <w:szCs w:val="24"/>
          <w:lang w:val="lt-LT"/>
        </w:rPr>
        <w:t>3)</w:t>
      </w:r>
      <w:r w:rsidRPr="001F074F">
        <w:rPr>
          <w:spacing w:val="3"/>
          <w:szCs w:val="24"/>
          <w:lang w:val="lt-LT"/>
        </w:rPr>
        <w:t xml:space="preserve"> </w:t>
      </w:r>
      <w:r w:rsidRPr="001F074F">
        <w:rPr>
          <w:szCs w:val="24"/>
          <w:lang w:val="lt-LT"/>
        </w:rPr>
        <w:t>Ra</w:t>
      </w:r>
      <w:r w:rsidRPr="001F074F">
        <w:rPr>
          <w:spacing w:val="-1"/>
          <w:szCs w:val="24"/>
          <w:lang w:val="lt-LT"/>
        </w:rPr>
        <w:t>ng</w:t>
      </w:r>
      <w:r w:rsidRPr="001F074F">
        <w:rPr>
          <w:spacing w:val="-2"/>
          <w:szCs w:val="24"/>
          <w:lang w:val="lt-LT"/>
        </w:rPr>
        <w:t>o</w:t>
      </w:r>
      <w:r w:rsidRPr="001F074F">
        <w:rPr>
          <w:szCs w:val="24"/>
          <w:lang w:val="lt-LT"/>
        </w:rPr>
        <w:t>vas</w:t>
      </w:r>
      <w:r w:rsidRPr="001F074F">
        <w:rPr>
          <w:spacing w:val="1"/>
          <w:szCs w:val="24"/>
          <w:lang w:val="lt-LT"/>
        </w:rPr>
        <w:t xml:space="preserve"> </w:t>
      </w:r>
      <w:r w:rsidRPr="001F074F">
        <w:rPr>
          <w:spacing w:val="-1"/>
          <w:szCs w:val="24"/>
          <w:lang w:val="lt-LT"/>
        </w:rPr>
        <w:t>n</w:t>
      </w:r>
      <w:r w:rsidRPr="001F074F">
        <w:rPr>
          <w:szCs w:val="24"/>
          <w:lang w:val="lt-LT"/>
        </w:rPr>
        <w:t>e</w:t>
      </w:r>
      <w:r w:rsidRPr="001F074F">
        <w:rPr>
          <w:spacing w:val="1"/>
          <w:szCs w:val="24"/>
          <w:lang w:val="lt-LT"/>
        </w:rPr>
        <w:t>v</w:t>
      </w:r>
      <w:r w:rsidRPr="001F074F">
        <w:rPr>
          <w:spacing w:val="-2"/>
          <w:szCs w:val="24"/>
          <w:lang w:val="lt-LT"/>
        </w:rPr>
        <w:t>y</w:t>
      </w:r>
      <w:r w:rsidRPr="001F074F">
        <w:rPr>
          <w:szCs w:val="24"/>
          <w:lang w:val="lt-LT"/>
        </w:rPr>
        <w:t>kdo</w:t>
      </w:r>
      <w:r w:rsidRPr="001F074F">
        <w:rPr>
          <w:spacing w:val="4"/>
          <w:szCs w:val="24"/>
          <w:lang w:val="lt-LT"/>
        </w:rPr>
        <w:t xml:space="preserve"> </w:t>
      </w:r>
      <w:r w:rsidRPr="001F074F">
        <w:rPr>
          <w:szCs w:val="24"/>
          <w:lang w:val="lt-LT"/>
        </w:rPr>
        <w:t>k</w:t>
      </w:r>
      <w:r w:rsidRPr="001F074F">
        <w:rPr>
          <w:spacing w:val="-3"/>
          <w:szCs w:val="24"/>
          <w:lang w:val="lt-LT"/>
        </w:rPr>
        <w:t>i</w:t>
      </w:r>
      <w:r w:rsidRPr="001F074F">
        <w:rPr>
          <w:szCs w:val="24"/>
          <w:lang w:val="lt-LT"/>
        </w:rPr>
        <w:t>tų</w:t>
      </w:r>
      <w:r w:rsidRPr="001F074F">
        <w:rPr>
          <w:spacing w:val="3"/>
          <w:szCs w:val="24"/>
          <w:lang w:val="lt-LT"/>
        </w:rPr>
        <w:t xml:space="preserve"> </w:t>
      </w:r>
      <w:r w:rsidRPr="001F074F">
        <w:rPr>
          <w:szCs w:val="24"/>
          <w:lang w:val="lt-LT"/>
        </w:rPr>
        <w:t>sa</w:t>
      </w:r>
      <w:r w:rsidRPr="001F074F">
        <w:rPr>
          <w:spacing w:val="-2"/>
          <w:szCs w:val="24"/>
          <w:lang w:val="lt-LT"/>
        </w:rPr>
        <w:t>v</w:t>
      </w:r>
      <w:r w:rsidRPr="001F074F">
        <w:rPr>
          <w:szCs w:val="24"/>
          <w:lang w:val="lt-LT"/>
        </w:rPr>
        <w:t>o</w:t>
      </w:r>
      <w:r w:rsidRPr="001F074F">
        <w:rPr>
          <w:spacing w:val="4"/>
          <w:szCs w:val="24"/>
          <w:lang w:val="lt-LT"/>
        </w:rPr>
        <w:t xml:space="preserve"> </w:t>
      </w:r>
      <w:r w:rsidRPr="001F074F">
        <w:rPr>
          <w:szCs w:val="24"/>
          <w:lang w:val="lt-LT"/>
        </w:rPr>
        <w:t>įs</w:t>
      </w:r>
      <w:r w:rsidRPr="001F074F">
        <w:rPr>
          <w:spacing w:val="-1"/>
          <w:szCs w:val="24"/>
          <w:lang w:val="lt-LT"/>
        </w:rPr>
        <w:t>ip</w:t>
      </w:r>
      <w:r w:rsidRPr="001F074F">
        <w:rPr>
          <w:szCs w:val="24"/>
          <w:lang w:val="lt-LT"/>
        </w:rPr>
        <w:t>ar</w:t>
      </w:r>
      <w:r w:rsidRPr="001F074F">
        <w:rPr>
          <w:spacing w:val="-3"/>
          <w:szCs w:val="24"/>
          <w:lang w:val="lt-LT"/>
        </w:rPr>
        <w:t>e</w:t>
      </w:r>
      <w:r w:rsidRPr="001F074F">
        <w:rPr>
          <w:szCs w:val="24"/>
          <w:lang w:val="lt-LT"/>
        </w:rPr>
        <w:t>i</w:t>
      </w:r>
      <w:r w:rsidRPr="001F074F">
        <w:rPr>
          <w:spacing w:val="-2"/>
          <w:szCs w:val="24"/>
          <w:lang w:val="lt-LT"/>
        </w:rPr>
        <w:t>g</w:t>
      </w:r>
      <w:r w:rsidRPr="001F074F">
        <w:rPr>
          <w:spacing w:val="1"/>
          <w:szCs w:val="24"/>
          <w:lang w:val="lt-LT"/>
        </w:rPr>
        <w:t>o</w:t>
      </w:r>
      <w:r w:rsidRPr="001F074F">
        <w:rPr>
          <w:szCs w:val="24"/>
          <w:lang w:val="lt-LT"/>
        </w:rPr>
        <w:t>jimų</w:t>
      </w:r>
      <w:r w:rsidRPr="001F074F">
        <w:rPr>
          <w:spacing w:val="2"/>
          <w:szCs w:val="24"/>
          <w:lang w:val="lt-LT"/>
        </w:rPr>
        <w:t xml:space="preserve"> </w:t>
      </w:r>
      <w:r w:rsidRPr="001F074F">
        <w:rPr>
          <w:szCs w:val="24"/>
          <w:lang w:val="lt-LT"/>
        </w:rPr>
        <w:t>ar</w:t>
      </w:r>
      <w:r w:rsidRPr="001F074F">
        <w:rPr>
          <w:spacing w:val="-2"/>
          <w:szCs w:val="24"/>
          <w:lang w:val="lt-LT"/>
        </w:rPr>
        <w:t>b</w:t>
      </w:r>
      <w:r w:rsidRPr="001F074F">
        <w:rPr>
          <w:szCs w:val="24"/>
          <w:lang w:val="lt-LT"/>
        </w:rPr>
        <w:t>a</w:t>
      </w:r>
      <w:r w:rsidRPr="001F074F">
        <w:rPr>
          <w:spacing w:val="3"/>
          <w:szCs w:val="24"/>
          <w:lang w:val="lt-LT"/>
        </w:rPr>
        <w:t xml:space="preserve"> </w:t>
      </w:r>
      <w:r w:rsidRPr="001F074F">
        <w:rPr>
          <w:szCs w:val="24"/>
          <w:lang w:val="lt-LT"/>
        </w:rPr>
        <w:t>t</w:t>
      </w:r>
      <w:r w:rsidRPr="001F074F">
        <w:rPr>
          <w:spacing w:val="-3"/>
          <w:szCs w:val="24"/>
          <w:lang w:val="lt-LT"/>
        </w:rPr>
        <w:t>a</w:t>
      </w:r>
      <w:r w:rsidRPr="001F074F">
        <w:rPr>
          <w:szCs w:val="24"/>
          <w:lang w:val="lt-LT"/>
        </w:rPr>
        <w:t>m</w:t>
      </w:r>
      <w:r w:rsidRPr="001F074F">
        <w:rPr>
          <w:spacing w:val="-1"/>
          <w:szCs w:val="24"/>
          <w:lang w:val="lt-LT"/>
        </w:rPr>
        <w:t>p</w:t>
      </w:r>
      <w:r w:rsidRPr="001F074F">
        <w:rPr>
          <w:szCs w:val="24"/>
          <w:lang w:val="lt-LT"/>
        </w:rPr>
        <w:t>a</w:t>
      </w:r>
      <w:r w:rsidRPr="001F074F">
        <w:rPr>
          <w:spacing w:val="3"/>
          <w:szCs w:val="24"/>
          <w:lang w:val="lt-LT"/>
        </w:rPr>
        <w:t xml:space="preserve"> </w:t>
      </w:r>
      <w:r w:rsidRPr="001F074F">
        <w:rPr>
          <w:szCs w:val="24"/>
          <w:lang w:val="lt-LT"/>
        </w:rPr>
        <w:t>ak</w:t>
      </w:r>
      <w:r w:rsidRPr="001F074F">
        <w:rPr>
          <w:spacing w:val="-3"/>
          <w:szCs w:val="24"/>
          <w:lang w:val="lt-LT"/>
        </w:rPr>
        <w:t>i</w:t>
      </w:r>
      <w:r w:rsidRPr="001F074F">
        <w:rPr>
          <w:szCs w:val="24"/>
          <w:lang w:val="lt-LT"/>
        </w:rPr>
        <w:t>v</w:t>
      </w:r>
      <w:r w:rsidRPr="001F074F">
        <w:rPr>
          <w:spacing w:val="-3"/>
          <w:szCs w:val="24"/>
          <w:lang w:val="lt-LT"/>
        </w:rPr>
        <w:t>a</w:t>
      </w:r>
      <w:r w:rsidRPr="001F074F">
        <w:rPr>
          <w:szCs w:val="24"/>
          <w:lang w:val="lt-LT"/>
        </w:rPr>
        <w:t>i</w:t>
      </w:r>
      <w:r w:rsidRPr="001F074F">
        <w:rPr>
          <w:spacing w:val="-2"/>
          <w:szCs w:val="24"/>
          <w:lang w:val="lt-LT"/>
        </w:rPr>
        <w:t>z</w:t>
      </w:r>
      <w:r w:rsidRPr="001F074F">
        <w:rPr>
          <w:spacing w:val="-1"/>
          <w:szCs w:val="24"/>
          <w:lang w:val="lt-LT"/>
        </w:rPr>
        <w:t>du</w:t>
      </w:r>
      <w:r w:rsidRPr="001F074F">
        <w:rPr>
          <w:szCs w:val="24"/>
          <w:lang w:val="lt-LT"/>
        </w:rPr>
        <w:t>,</w:t>
      </w:r>
      <w:r w:rsidRPr="001F074F">
        <w:rPr>
          <w:spacing w:val="3"/>
          <w:szCs w:val="24"/>
          <w:lang w:val="lt-LT"/>
        </w:rPr>
        <w:t xml:space="preserve"> </w:t>
      </w:r>
      <w:r w:rsidRPr="001F074F">
        <w:rPr>
          <w:szCs w:val="24"/>
          <w:lang w:val="lt-LT"/>
        </w:rPr>
        <w:t>kad</w:t>
      </w:r>
      <w:r w:rsidRPr="001F074F">
        <w:rPr>
          <w:spacing w:val="3"/>
          <w:szCs w:val="24"/>
          <w:lang w:val="lt-LT"/>
        </w:rPr>
        <w:t xml:space="preserve"> </w:t>
      </w:r>
      <w:r w:rsidRPr="001F074F">
        <w:rPr>
          <w:szCs w:val="24"/>
          <w:lang w:val="lt-LT"/>
        </w:rPr>
        <w:t>ti</w:t>
      </w:r>
      <w:r w:rsidRPr="001F074F">
        <w:rPr>
          <w:spacing w:val="-1"/>
          <w:szCs w:val="24"/>
          <w:lang w:val="lt-LT"/>
        </w:rPr>
        <w:t>n</w:t>
      </w:r>
      <w:r w:rsidRPr="001F074F">
        <w:rPr>
          <w:szCs w:val="24"/>
          <w:lang w:val="lt-LT"/>
        </w:rPr>
        <w:t>ka</w:t>
      </w:r>
      <w:r w:rsidRPr="001F074F">
        <w:rPr>
          <w:spacing w:val="-2"/>
          <w:szCs w:val="24"/>
          <w:lang w:val="lt-LT"/>
        </w:rPr>
        <w:t>m</w:t>
      </w:r>
      <w:r w:rsidRPr="001F074F">
        <w:rPr>
          <w:szCs w:val="24"/>
          <w:lang w:val="lt-LT"/>
        </w:rPr>
        <w:t xml:space="preserve">i </w:t>
      </w:r>
      <w:r w:rsidRPr="001F074F">
        <w:rPr>
          <w:spacing w:val="-1"/>
          <w:szCs w:val="24"/>
          <w:lang w:val="lt-LT"/>
        </w:rPr>
        <w:t>n</w:t>
      </w:r>
      <w:r w:rsidRPr="001F074F">
        <w:rPr>
          <w:szCs w:val="24"/>
          <w:lang w:val="lt-LT"/>
        </w:rPr>
        <w:t>eįv</w:t>
      </w:r>
      <w:r w:rsidRPr="001F074F">
        <w:rPr>
          <w:spacing w:val="-2"/>
          <w:szCs w:val="24"/>
          <w:lang w:val="lt-LT"/>
        </w:rPr>
        <w:t>y</w:t>
      </w:r>
      <w:r w:rsidRPr="001F074F">
        <w:rPr>
          <w:szCs w:val="24"/>
          <w:lang w:val="lt-LT"/>
        </w:rPr>
        <w:t xml:space="preserve">kdys </w:t>
      </w:r>
      <w:r w:rsidRPr="001F074F">
        <w:rPr>
          <w:spacing w:val="-4"/>
          <w:szCs w:val="24"/>
          <w:lang w:val="lt-LT"/>
        </w:rPr>
        <w:t>b</w:t>
      </w:r>
      <w:r w:rsidRPr="001F074F">
        <w:rPr>
          <w:szCs w:val="24"/>
          <w:lang w:val="lt-LT"/>
        </w:rPr>
        <w:t>et k</w:t>
      </w:r>
      <w:r w:rsidRPr="001F074F">
        <w:rPr>
          <w:spacing w:val="-1"/>
          <w:szCs w:val="24"/>
          <w:lang w:val="lt-LT"/>
        </w:rPr>
        <w:t>u</w:t>
      </w:r>
      <w:r w:rsidRPr="001F074F">
        <w:rPr>
          <w:szCs w:val="24"/>
          <w:lang w:val="lt-LT"/>
        </w:rPr>
        <w:t>r</w:t>
      </w:r>
      <w:r w:rsidRPr="001F074F">
        <w:rPr>
          <w:spacing w:val="-4"/>
          <w:szCs w:val="24"/>
          <w:lang w:val="lt-LT"/>
        </w:rPr>
        <w:t>i</w:t>
      </w:r>
      <w:r w:rsidRPr="001F074F">
        <w:rPr>
          <w:szCs w:val="24"/>
          <w:lang w:val="lt-LT"/>
        </w:rPr>
        <w:t>o</w:t>
      </w:r>
      <w:r w:rsidRPr="001F074F">
        <w:rPr>
          <w:spacing w:val="1"/>
          <w:szCs w:val="24"/>
          <w:lang w:val="lt-LT"/>
        </w:rPr>
        <w:t xml:space="preserve"> </w:t>
      </w:r>
      <w:r w:rsidRPr="001F074F">
        <w:rPr>
          <w:szCs w:val="24"/>
          <w:lang w:val="lt-LT"/>
        </w:rPr>
        <w:t>S</w:t>
      </w:r>
      <w:r w:rsidRPr="001F074F">
        <w:rPr>
          <w:spacing w:val="-1"/>
          <w:szCs w:val="24"/>
          <w:lang w:val="lt-LT"/>
        </w:rPr>
        <w:t>u</w:t>
      </w:r>
      <w:r w:rsidRPr="001F074F">
        <w:rPr>
          <w:szCs w:val="24"/>
          <w:lang w:val="lt-LT"/>
        </w:rPr>
        <w:t>ta</w:t>
      </w:r>
      <w:r w:rsidRPr="001F074F">
        <w:rPr>
          <w:spacing w:val="-3"/>
          <w:szCs w:val="24"/>
          <w:lang w:val="lt-LT"/>
        </w:rPr>
        <w:t>r</w:t>
      </w:r>
      <w:r w:rsidRPr="001F074F">
        <w:rPr>
          <w:szCs w:val="24"/>
          <w:lang w:val="lt-LT"/>
        </w:rPr>
        <w:t>t</w:t>
      </w:r>
      <w:r w:rsidRPr="001F074F">
        <w:rPr>
          <w:spacing w:val="-2"/>
          <w:szCs w:val="24"/>
          <w:lang w:val="lt-LT"/>
        </w:rPr>
        <w:t>y</w:t>
      </w:r>
      <w:r w:rsidRPr="001F074F">
        <w:rPr>
          <w:szCs w:val="24"/>
          <w:lang w:val="lt-LT"/>
        </w:rPr>
        <w:t xml:space="preserve">je </w:t>
      </w:r>
      <w:r w:rsidRPr="001F074F">
        <w:rPr>
          <w:spacing w:val="-1"/>
          <w:szCs w:val="24"/>
          <w:lang w:val="lt-LT"/>
        </w:rPr>
        <w:t>nu</w:t>
      </w:r>
      <w:r w:rsidRPr="001F074F">
        <w:rPr>
          <w:szCs w:val="24"/>
          <w:lang w:val="lt-LT"/>
        </w:rPr>
        <w:t>ro</w:t>
      </w:r>
      <w:r w:rsidRPr="001F074F">
        <w:rPr>
          <w:spacing w:val="-1"/>
          <w:szCs w:val="24"/>
          <w:lang w:val="lt-LT"/>
        </w:rPr>
        <w:t>d</w:t>
      </w:r>
      <w:r w:rsidRPr="001F074F">
        <w:rPr>
          <w:spacing w:val="-2"/>
          <w:szCs w:val="24"/>
          <w:lang w:val="lt-LT"/>
        </w:rPr>
        <w:t>y</w:t>
      </w:r>
      <w:r w:rsidRPr="001F074F">
        <w:rPr>
          <w:szCs w:val="24"/>
          <w:lang w:val="lt-LT"/>
        </w:rPr>
        <w:t>to</w:t>
      </w:r>
      <w:r w:rsidRPr="001F074F">
        <w:rPr>
          <w:spacing w:val="-1"/>
          <w:szCs w:val="24"/>
          <w:lang w:val="lt-LT"/>
        </w:rPr>
        <w:t xml:space="preserve"> </w:t>
      </w:r>
      <w:r w:rsidRPr="001F074F">
        <w:rPr>
          <w:szCs w:val="24"/>
          <w:lang w:val="lt-LT"/>
        </w:rPr>
        <w:t>įsi</w:t>
      </w:r>
      <w:r w:rsidRPr="001F074F">
        <w:rPr>
          <w:spacing w:val="-1"/>
          <w:szCs w:val="24"/>
          <w:lang w:val="lt-LT"/>
        </w:rPr>
        <w:t>p</w:t>
      </w:r>
      <w:r w:rsidRPr="001F074F">
        <w:rPr>
          <w:szCs w:val="24"/>
          <w:lang w:val="lt-LT"/>
        </w:rPr>
        <w:t>arei</w:t>
      </w:r>
      <w:r w:rsidRPr="001F074F">
        <w:rPr>
          <w:spacing w:val="-4"/>
          <w:szCs w:val="24"/>
          <w:lang w:val="lt-LT"/>
        </w:rPr>
        <w:t>g</w:t>
      </w:r>
      <w:r w:rsidRPr="001F074F">
        <w:rPr>
          <w:spacing w:val="1"/>
          <w:szCs w:val="24"/>
          <w:lang w:val="lt-LT"/>
        </w:rPr>
        <w:t>o</w:t>
      </w:r>
      <w:r w:rsidRPr="001F074F">
        <w:rPr>
          <w:szCs w:val="24"/>
          <w:lang w:val="lt-LT"/>
        </w:rPr>
        <w:t>ji</w:t>
      </w:r>
      <w:r w:rsidRPr="001F074F">
        <w:rPr>
          <w:spacing w:val="-2"/>
          <w:szCs w:val="24"/>
          <w:lang w:val="lt-LT"/>
        </w:rPr>
        <w:t>m</w:t>
      </w:r>
      <w:r w:rsidRPr="001F074F">
        <w:rPr>
          <w:spacing w:val="1"/>
          <w:szCs w:val="24"/>
          <w:lang w:val="lt-LT"/>
        </w:rPr>
        <w:t>o.</w:t>
      </w:r>
    </w:p>
    <w:p w14:paraId="2666D308" w14:textId="77777777" w:rsidR="00FA1F03" w:rsidRPr="00272AA8" w:rsidRDefault="00FA1F03" w:rsidP="00F66BD0">
      <w:pPr>
        <w:pStyle w:val="Engl12"/>
        <w:numPr>
          <w:ilvl w:val="1"/>
          <w:numId w:val="15"/>
        </w:numPr>
        <w:ind w:left="709" w:hanging="709"/>
        <w:rPr>
          <w:szCs w:val="24"/>
          <w:lang w:val="lt-LT"/>
        </w:rPr>
      </w:pPr>
      <w:r>
        <w:rPr>
          <w:szCs w:val="24"/>
          <w:lang w:val="lt-LT"/>
        </w:rPr>
        <w:t xml:space="preserve">  </w:t>
      </w:r>
      <w:r w:rsidRPr="00272AA8">
        <w:rPr>
          <w:szCs w:val="24"/>
          <w:lang w:val="lt-LT"/>
        </w:rPr>
        <w:t>Rangovas pagal šią Sutartį teikiamą PVM sąskaitą faktūrą privalo Užsakovui pateikti elektroniniu būdu. Elektroninės sąskaitos faktūros, atitinkančios Europos elektroninių sąskaitų faktūrų standartą, teikiamos sąskaitų administravimo bendrosios informacinės sistemos SABIS (</w:t>
      </w:r>
      <w:hyperlink r:id="rId15" w:history="1">
        <w:r w:rsidRPr="00272AA8">
          <w:rPr>
            <w:rStyle w:val="Hipersaitas"/>
            <w:szCs w:val="24"/>
            <w:lang w:val="lt-LT"/>
          </w:rPr>
          <w:t>https://sabis.nbfc.lt/</w:t>
        </w:r>
      </w:hyperlink>
      <w:r w:rsidRPr="00272AA8">
        <w:rPr>
          <w:szCs w:val="24"/>
          <w:lang w:val="lt-LT"/>
        </w:rPr>
        <w:t xml:space="preserve">) priemonėmis. Elektroninė sąskaita faktūra suprantama kaip sąskaita faktūra, išrašyta, perduota ir gauta tokiu elektroniniu formatu, kuris sudaro galimybę ją apdoroti automatiniu ir elektroniniu būdu. </w:t>
      </w:r>
    </w:p>
    <w:p w14:paraId="51BAB05F" w14:textId="77777777" w:rsidR="00FA1F03" w:rsidRPr="001F074F" w:rsidRDefault="00FA1F03" w:rsidP="00F66BD0">
      <w:pPr>
        <w:pStyle w:val="Engl12"/>
        <w:numPr>
          <w:ilvl w:val="0"/>
          <w:numId w:val="15"/>
        </w:numPr>
        <w:tabs>
          <w:tab w:val="clear" w:pos="567"/>
        </w:tabs>
        <w:overflowPunct/>
        <w:ind w:left="709" w:hanging="709"/>
        <w:rPr>
          <w:b/>
          <w:bCs/>
          <w:szCs w:val="24"/>
          <w:lang w:val="lt-LT"/>
        </w:rPr>
      </w:pPr>
      <w:r w:rsidRPr="001F074F">
        <w:rPr>
          <w:b/>
          <w:szCs w:val="24"/>
        </w:rPr>
        <w:t xml:space="preserve">DARBŲ ATLIKIMO </w:t>
      </w:r>
      <w:r w:rsidRPr="001F074F">
        <w:rPr>
          <w:b/>
          <w:bCs/>
          <w:szCs w:val="24"/>
          <w:lang w:val="lt-LT"/>
        </w:rPr>
        <w:t>TERMINAI</w:t>
      </w:r>
    </w:p>
    <w:p w14:paraId="020D1DE2" w14:textId="2D1F0039" w:rsidR="00FA1F03" w:rsidRPr="002D0174" w:rsidRDefault="00FA1F03" w:rsidP="002D0174">
      <w:pPr>
        <w:pStyle w:val="Engl12"/>
        <w:numPr>
          <w:ilvl w:val="1"/>
          <w:numId w:val="15"/>
        </w:numPr>
        <w:tabs>
          <w:tab w:val="clear" w:pos="567"/>
        </w:tabs>
        <w:ind w:left="709" w:hanging="709"/>
        <w:rPr>
          <w:lang w:val="lt-LT"/>
        </w:rPr>
      </w:pPr>
      <w:r w:rsidRPr="001F074F">
        <w:rPr>
          <w:b/>
          <w:bCs/>
          <w:szCs w:val="24"/>
          <w:lang w:val="lt-LT"/>
        </w:rPr>
        <w:t>Darbų atlikimo terminas</w:t>
      </w:r>
      <w:r w:rsidRPr="001F074F">
        <w:rPr>
          <w:szCs w:val="24"/>
          <w:lang w:val="lt-LT"/>
        </w:rPr>
        <w:t xml:space="preserve"> </w:t>
      </w:r>
      <w:r w:rsidRPr="001F074F">
        <w:rPr>
          <w:b/>
          <w:szCs w:val="24"/>
          <w:lang w:val="lt-LT"/>
        </w:rPr>
        <w:t>–</w:t>
      </w:r>
      <w:r w:rsidR="002D0174" w:rsidRPr="002B4F70">
        <w:rPr>
          <w:lang w:val="lt-LT"/>
        </w:rPr>
        <w:t xml:space="preserve"> </w:t>
      </w:r>
      <w:r w:rsidR="002D0174" w:rsidRPr="002D0174">
        <w:rPr>
          <w:lang w:val="lt-LT"/>
        </w:rPr>
        <w:t>nuo</w:t>
      </w:r>
      <w:r w:rsidR="002B4F70">
        <w:rPr>
          <w:lang w:val="lt-LT"/>
        </w:rPr>
        <w:t xml:space="preserve"> pasirašymo dienos. iki 2025 m. gruodžio 8 </w:t>
      </w:r>
      <w:r w:rsidR="002D0174" w:rsidRPr="002D0174">
        <w:rPr>
          <w:lang w:val="lt-LT"/>
        </w:rPr>
        <w:t>d</w:t>
      </w:r>
      <w:r w:rsidRPr="002D0174">
        <w:rPr>
          <w:b/>
          <w:szCs w:val="24"/>
          <w:lang w:val="lt-LT" w:eastAsia="lt-LT"/>
        </w:rPr>
        <w:t xml:space="preserve">. </w:t>
      </w:r>
    </w:p>
    <w:p w14:paraId="4C4013C2" w14:textId="77777777" w:rsidR="00FA1F03" w:rsidRPr="001F074F" w:rsidRDefault="00FA1F03" w:rsidP="00F66BD0">
      <w:pPr>
        <w:pStyle w:val="Engl12"/>
        <w:numPr>
          <w:ilvl w:val="1"/>
          <w:numId w:val="15"/>
        </w:numPr>
        <w:tabs>
          <w:tab w:val="clear" w:pos="567"/>
        </w:tabs>
        <w:ind w:left="709" w:hanging="709"/>
        <w:rPr>
          <w:szCs w:val="24"/>
          <w:lang w:val="lt-LT"/>
        </w:rPr>
      </w:pPr>
      <w:r w:rsidRPr="001F074F">
        <w:rPr>
          <w:szCs w:val="24"/>
          <w:lang w:val="lt-LT"/>
        </w:rPr>
        <w:t>Nekokybiškai atlikti Darbai, jų trūkumų ar/ir defektų šalinimas negali būti priežastimi Darbų atlikimo termino pratęsimui.</w:t>
      </w:r>
    </w:p>
    <w:p w14:paraId="5142DD35" w14:textId="77777777" w:rsidR="00FA1F03" w:rsidRPr="0014568F" w:rsidRDefault="00FA1F03" w:rsidP="00F66BD0">
      <w:pPr>
        <w:pStyle w:val="Engl12"/>
        <w:numPr>
          <w:ilvl w:val="1"/>
          <w:numId w:val="15"/>
        </w:numPr>
        <w:tabs>
          <w:tab w:val="clear" w:pos="567"/>
        </w:tabs>
        <w:ind w:left="709" w:hanging="709"/>
        <w:rPr>
          <w:szCs w:val="24"/>
          <w:lang w:val="lt-LT"/>
        </w:rPr>
      </w:pPr>
      <w:r w:rsidRPr="0014568F">
        <w:rPr>
          <w:rFonts w:eastAsia="Meiryo"/>
          <w:szCs w:val="24"/>
          <w:lang w:val="lt-LT" w:eastAsia="zh-CN"/>
        </w:rPr>
        <w:t>Darbų ar jų dalies vykdymas gali būti sustabdomas, jei atsiranda toliau nurodytos aplinkybės, dėl kurių visų Darbų ar jų dalies vykdymas nėra galimas: (1) sustabdytas finansavimas arba yra finansavimo trūkumas; (2) valstybės ar savivaldos institucijų neveikimas, nesant Šalių kaltės (pvz.: per nustatytą terminą nepateikti atsakymai, suderinimai, sutikimai, leidimai ar kitokia informacija ar dokumentai,</w:t>
      </w:r>
      <w:r>
        <w:rPr>
          <w:rFonts w:eastAsia="Meiryo"/>
          <w:szCs w:val="24"/>
          <w:lang w:val="lt-LT" w:eastAsia="zh-CN"/>
        </w:rPr>
        <w:t xml:space="preserve"> būtini Sutarčiai įgyvendinti).</w:t>
      </w:r>
    </w:p>
    <w:p w14:paraId="177F5657" w14:textId="510E4A97" w:rsidR="00FA1F03" w:rsidRPr="00DB10CD" w:rsidRDefault="00FA1F03" w:rsidP="00DB10CD">
      <w:pPr>
        <w:pStyle w:val="Engl12"/>
        <w:numPr>
          <w:ilvl w:val="1"/>
          <w:numId w:val="15"/>
        </w:numPr>
        <w:tabs>
          <w:tab w:val="clear" w:pos="567"/>
        </w:tabs>
        <w:ind w:left="709" w:hanging="709"/>
        <w:rPr>
          <w:szCs w:val="24"/>
          <w:lang w:val="lt-LT"/>
        </w:rPr>
      </w:pPr>
      <w:r w:rsidRPr="001F074F">
        <w:rPr>
          <w:rFonts w:eastAsia="Meiryo"/>
          <w:szCs w:val="24"/>
          <w:lang w:val="lt-LT"/>
        </w:rPr>
        <w:t>Darbų sustabdymo terminas nėra įskaičiuojamas į Darbų atlikimo terminą.</w:t>
      </w:r>
    </w:p>
    <w:p w14:paraId="0B1FFB62" w14:textId="77777777" w:rsidR="00FA1F03" w:rsidRPr="001F074F" w:rsidRDefault="00FA1F03" w:rsidP="00FA1F03">
      <w:pPr>
        <w:pStyle w:val="Engl12"/>
        <w:ind w:left="709" w:hanging="709"/>
        <w:rPr>
          <w:szCs w:val="24"/>
          <w:lang w:val="lt-LT"/>
        </w:rPr>
      </w:pPr>
    </w:p>
    <w:p w14:paraId="64FBA5C8" w14:textId="77777777" w:rsidR="00FA1F03" w:rsidRPr="001F074F" w:rsidRDefault="00FA1F03" w:rsidP="00F66BD0">
      <w:pPr>
        <w:pStyle w:val="Engl12"/>
        <w:numPr>
          <w:ilvl w:val="0"/>
          <w:numId w:val="15"/>
        </w:numPr>
        <w:tabs>
          <w:tab w:val="clear" w:pos="567"/>
        </w:tabs>
        <w:overflowPunct/>
        <w:ind w:left="709" w:hanging="709"/>
        <w:rPr>
          <w:b/>
          <w:bCs/>
          <w:szCs w:val="24"/>
          <w:lang w:val="lt-LT"/>
        </w:rPr>
      </w:pPr>
      <w:r w:rsidRPr="001F074F">
        <w:rPr>
          <w:b/>
          <w:bCs/>
          <w:szCs w:val="24"/>
          <w:lang w:val="lt-LT"/>
        </w:rPr>
        <w:t>ŠALIŲ TEISĖS IR PAREIGOS</w:t>
      </w:r>
    </w:p>
    <w:p w14:paraId="2513D8ED" w14:textId="77777777" w:rsidR="00FA1F03" w:rsidRPr="001F074F" w:rsidRDefault="00FA1F03" w:rsidP="00F66BD0">
      <w:pPr>
        <w:pStyle w:val="Engl12"/>
        <w:numPr>
          <w:ilvl w:val="1"/>
          <w:numId w:val="15"/>
        </w:numPr>
        <w:tabs>
          <w:tab w:val="clear" w:pos="567"/>
        </w:tabs>
        <w:ind w:left="709" w:hanging="709"/>
        <w:rPr>
          <w:szCs w:val="24"/>
          <w:lang w:val="lt-LT"/>
        </w:rPr>
      </w:pPr>
      <w:r w:rsidRPr="001F074F">
        <w:rPr>
          <w:b/>
          <w:bCs/>
          <w:szCs w:val="24"/>
          <w:lang w:val="lt-LT"/>
        </w:rPr>
        <w:t>Rangovas įsipareigoja</w:t>
      </w:r>
      <w:r w:rsidRPr="001F074F">
        <w:rPr>
          <w:szCs w:val="24"/>
          <w:lang w:val="lt-LT"/>
        </w:rPr>
        <w:t>:</w:t>
      </w:r>
    </w:p>
    <w:p w14:paraId="0575CBD3" w14:textId="77777777" w:rsidR="00FA1F03" w:rsidRDefault="00FA1F03" w:rsidP="00F66BD0">
      <w:pPr>
        <w:pStyle w:val="Engl12"/>
        <w:numPr>
          <w:ilvl w:val="2"/>
          <w:numId w:val="15"/>
        </w:numPr>
        <w:tabs>
          <w:tab w:val="clear" w:pos="567"/>
        </w:tabs>
        <w:ind w:left="709" w:hanging="709"/>
        <w:rPr>
          <w:szCs w:val="24"/>
          <w:lang w:val="lt-LT"/>
        </w:rPr>
      </w:pPr>
      <w:r w:rsidRPr="001F074F">
        <w:rPr>
          <w:szCs w:val="24"/>
          <w:lang w:val="lt-LT"/>
        </w:rPr>
        <w:t>Tinkamai</w:t>
      </w:r>
      <w:r w:rsidRPr="001F074F">
        <w:rPr>
          <w:spacing w:val="11"/>
          <w:szCs w:val="24"/>
          <w:lang w:val="lt-LT"/>
        </w:rPr>
        <w:t xml:space="preserve"> </w:t>
      </w:r>
      <w:r w:rsidRPr="001F074F">
        <w:rPr>
          <w:szCs w:val="24"/>
          <w:lang w:val="lt-LT"/>
        </w:rPr>
        <w:t>ir</w:t>
      </w:r>
      <w:r w:rsidRPr="001F074F">
        <w:rPr>
          <w:spacing w:val="14"/>
          <w:szCs w:val="24"/>
          <w:lang w:val="lt-LT"/>
        </w:rPr>
        <w:t xml:space="preserve"> </w:t>
      </w:r>
      <w:r w:rsidRPr="001F074F">
        <w:rPr>
          <w:szCs w:val="24"/>
          <w:lang w:val="lt-LT"/>
        </w:rPr>
        <w:t>są</w:t>
      </w:r>
      <w:r w:rsidRPr="001F074F">
        <w:rPr>
          <w:spacing w:val="-1"/>
          <w:szCs w:val="24"/>
          <w:lang w:val="lt-LT"/>
        </w:rPr>
        <w:t>ž</w:t>
      </w:r>
      <w:r w:rsidRPr="001F074F">
        <w:rPr>
          <w:szCs w:val="24"/>
          <w:lang w:val="lt-LT"/>
        </w:rPr>
        <w:t>i</w:t>
      </w:r>
      <w:r w:rsidRPr="001F074F">
        <w:rPr>
          <w:spacing w:val="-2"/>
          <w:szCs w:val="24"/>
          <w:lang w:val="lt-LT"/>
        </w:rPr>
        <w:t>n</w:t>
      </w:r>
      <w:r w:rsidRPr="001F074F">
        <w:rPr>
          <w:szCs w:val="24"/>
          <w:lang w:val="lt-LT"/>
        </w:rPr>
        <w:t>i</w:t>
      </w:r>
      <w:r w:rsidRPr="001F074F">
        <w:rPr>
          <w:spacing w:val="-2"/>
          <w:szCs w:val="24"/>
          <w:lang w:val="lt-LT"/>
        </w:rPr>
        <w:t>n</w:t>
      </w:r>
      <w:r w:rsidRPr="001F074F">
        <w:rPr>
          <w:spacing w:val="-1"/>
          <w:szCs w:val="24"/>
          <w:lang w:val="lt-LT"/>
        </w:rPr>
        <w:t>g</w:t>
      </w:r>
      <w:r w:rsidRPr="001F074F">
        <w:rPr>
          <w:szCs w:val="24"/>
          <w:lang w:val="lt-LT"/>
        </w:rPr>
        <w:t>ai</w:t>
      </w:r>
      <w:r w:rsidRPr="001F074F">
        <w:rPr>
          <w:spacing w:val="14"/>
          <w:szCs w:val="24"/>
          <w:lang w:val="lt-LT"/>
        </w:rPr>
        <w:t xml:space="preserve"> </w:t>
      </w:r>
      <w:r w:rsidRPr="001F074F">
        <w:rPr>
          <w:spacing w:val="-2"/>
          <w:szCs w:val="24"/>
          <w:lang w:val="lt-LT"/>
        </w:rPr>
        <w:t>v</w:t>
      </w:r>
      <w:r w:rsidRPr="001F074F">
        <w:rPr>
          <w:szCs w:val="24"/>
          <w:lang w:val="lt-LT"/>
        </w:rPr>
        <w:t>yk</w:t>
      </w:r>
      <w:r w:rsidRPr="001F074F">
        <w:rPr>
          <w:spacing w:val="-3"/>
          <w:szCs w:val="24"/>
          <w:lang w:val="lt-LT"/>
        </w:rPr>
        <w:t>d</w:t>
      </w:r>
      <w:r w:rsidRPr="001F074F">
        <w:rPr>
          <w:szCs w:val="24"/>
          <w:lang w:val="lt-LT"/>
        </w:rPr>
        <w:t>yti</w:t>
      </w:r>
      <w:r w:rsidRPr="001F074F">
        <w:rPr>
          <w:spacing w:val="14"/>
          <w:szCs w:val="24"/>
          <w:lang w:val="lt-LT"/>
        </w:rPr>
        <w:t xml:space="preserve"> </w:t>
      </w:r>
      <w:r w:rsidRPr="001F074F">
        <w:rPr>
          <w:szCs w:val="24"/>
          <w:lang w:val="lt-LT"/>
        </w:rPr>
        <w:t>S</w:t>
      </w:r>
      <w:r w:rsidRPr="001F074F">
        <w:rPr>
          <w:spacing w:val="-2"/>
          <w:szCs w:val="24"/>
          <w:lang w:val="lt-LT"/>
        </w:rPr>
        <w:t>u</w:t>
      </w:r>
      <w:r w:rsidRPr="001F074F">
        <w:rPr>
          <w:szCs w:val="24"/>
          <w:lang w:val="lt-LT"/>
        </w:rPr>
        <w:t>tartį,</w:t>
      </w:r>
      <w:r w:rsidRPr="001F074F">
        <w:rPr>
          <w:spacing w:val="14"/>
          <w:szCs w:val="24"/>
          <w:lang w:val="lt-LT"/>
        </w:rPr>
        <w:t xml:space="preserve"> </w:t>
      </w:r>
      <w:r w:rsidRPr="001F074F">
        <w:rPr>
          <w:szCs w:val="24"/>
          <w:lang w:val="lt-LT"/>
        </w:rPr>
        <w:t>Dar</w:t>
      </w:r>
      <w:r w:rsidRPr="001F074F">
        <w:rPr>
          <w:spacing w:val="-2"/>
          <w:szCs w:val="24"/>
          <w:lang w:val="lt-LT"/>
        </w:rPr>
        <w:t>b</w:t>
      </w:r>
      <w:r w:rsidRPr="001F074F">
        <w:rPr>
          <w:spacing w:val="-1"/>
          <w:szCs w:val="24"/>
          <w:lang w:val="lt-LT"/>
        </w:rPr>
        <w:t>u</w:t>
      </w:r>
      <w:r w:rsidRPr="001F074F">
        <w:rPr>
          <w:szCs w:val="24"/>
          <w:lang w:val="lt-LT"/>
        </w:rPr>
        <w:t>s</w:t>
      </w:r>
      <w:r w:rsidRPr="001F074F">
        <w:rPr>
          <w:spacing w:val="12"/>
          <w:szCs w:val="24"/>
          <w:lang w:val="lt-LT"/>
        </w:rPr>
        <w:t xml:space="preserve"> </w:t>
      </w:r>
      <w:r w:rsidRPr="001F074F">
        <w:rPr>
          <w:szCs w:val="24"/>
          <w:lang w:val="lt-LT"/>
        </w:rPr>
        <w:t>atlie</w:t>
      </w:r>
      <w:r w:rsidRPr="001F074F">
        <w:rPr>
          <w:spacing w:val="-2"/>
          <w:szCs w:val="24"/>
          <w:lang w:val="lt-LT"/>
        </w:rPr>
        <w:t>k</w:t>
      </w:r>
      <w:r w:rsidRPr="001F074F">
        <w:rPr>
          <w:szCs w:val="24"/>
          <w:lang w:val="lt-LT"/>
        </w:rPr>
        <w:t>a</w:t>
      </w:r>
      <w:r w:rsidRPr="001F074F">
        <w:rPr>
          <w:spacing w:val="-1"/>
          <w:szCs w:val="24"/>
          <w:lang w:val="lt-LT"/>
        </w:rPr>
        <w:t>n</w:t>
      </w:r>
      <w:r w:rsidRPr="001F074F">
        <w:rPr>
          <w:szCs w:val="24"/>
          <w:lang w:val="lt-LT"/>
        </w:rPr>
        <w:t>t</w:t>
      </w:r>
      <w:r w:rsidRPr="001F074F">
        <w:rPr>
          <w:spacing w:val="16"/>
          <w:szCs w:val="24"/>
          <w:lang w:val="lt-LT"/>
        </w:rPr>
        <w:t xml:space="preserve"> </w:t>
      </w:r>
      <w:r w:rsidRPr="001F074F">
        <w:rPr>
          <w:spacing w:val="-1"/>
          <w:szCs w:val="24"/>
          <w:lang w:val="lt-LT"/>
        </w:rPr>
        <w:t>p</w:t>
      </w:r>
      <w:r w:rsidRPr="001F074F">
        <w:rPr>
          <w:szCs w:val="24"/>
          <w:lang w:val="lt-LT"/>
        </w:rPr>
        <w:t>rof</w:t>
      </w:r>
      <w:r w:rsidRPr="001F074F">
        <w:rPr>
          <w:spacing w:val="-3"/>
          <w:szCs w:val="24"/>
          <w:lang w:val="lt-LT"/>
        </w:rPr>
        <w:t>e</w:t>
      </w:r>
      <w:r w:rsidRPr="001F074F">
        <w:rPr>
          <w:szCs w:val="24"/>
          <w:lang w:val="lt-LT"/>
        </w:rPr>
        <w:t>sio</w:t>
      </w:r>
      <w:r w:rsidRPr="001F074F">
        <w:rPr>
          <w:spacing w:val="-1"/>
          <w:szCs w:val="24"/>
          <w:lang w:val="lt-LT"/>
        </w:rPr>
        <w:t>n</w:t>
      </w:r>
      <w:r w:rsidRPr="001F074F">
        <w:rPr>
          <w:szCs w:val="24"/>
          <w:lang w:val="lt-LT"/>
        </w:rPr>
        <w:t>al</w:t>
      </w:r>
      <w:r w:rsidRPr="001F074F">
        <w:rPr>
          <w:spacing w:val="-1"/>
          <w:szCs w:val="24"/>
          <w:lang w:val="lt-LT"/>
        </w:rPr>
        <w:t>i</w:t>
      </w:r>
      <w:r w:rsidRPr="001F074F">
        <w:rPr>
          <w:szCs w:val="24"/>
          <w:lang w:val="lt-LT"/>
        </w:rPr>
        <w:t>ai,</w:t>
      </w:r>
      <w:r w:rsidRPr="001F074F">
        <w:rPr>
          <w:spacing w:val="14"/>
          <w:szCs w:val="24"/>
          <w:lang w:val="lt-LT"/>
        </w:rPr>
        <w:t xml:space="preserve"> </w:t>
      </w:r>
      <w:r w:rsidRPr="001F074F">
        <w:rPr>
          <w:szCs w:val="24"/>
          <w:lang w:val="lt-LT"/>
        </w:rPr>
        <w:t>r</w:t>
      </w:r>
      <w:r w:rsidRPr="001F074F">
        <w:rPr>
          <w:spacing w:val="-1"/>
          <w:szCs w:val="24"/>
          <w:lang w:val="lt-LT"/>
        </w:rPr>
        <w:t>ū</w:t>
      </w:r>
      <w:r w:rsidRPr="001F074F">
        <w:rPr>
          <w:spacing w:val="-4"/>
          <w:szCs w:val="24"/>
          <w:lang w:val="lt-LT"/>
        </w:rPr>
        <w:t>p</w:t>
      </w:r>
      <w:r w:rsidRPr="001F074F">
        <w:rPr>
          <w:szCs w:val="24"/>
          <w:lang w:val="lt-LT"/>
        </w:rPr>
        <w:t>esti</w:t>
      </w:r>
      <w:r w:rsidRPr="001F074F">
        <w:rPr>
          <w:spacing w:val="-2"/>
          <w:szCs w:val="24"/>
          <w:lang w:val="lt-LT"/>
        </w:rPr>
        <w:t>n</w:t>
      </w:r>
      <w:r w:rsidRPr="001F074F">
        <w:rPr>
          <w:spacing w:val="-1"/>
          <w:szCs w:val="24"/>
          <w:lang w:val="lt-LT"/>
        </w:rPr>
        <w:t>g</w:t>
      </w:r>
      <w:r w:rsidRPr="001F074F">
        <w:rPr>
          <w:spacing w:val="-3"/>
          <w:szCs w:val="24"/>
          <w:lang w:val="lt-LT"/>
        </w:rPr>
        <w:t>a</w:t>
      </w:r>
      <w:r w:rsidRPr="001F074F">
        <w:rPr>
          <w:szCs w:val="24"/>
          <w:lang w:val="lt-LT"/>
        </w:rPr>
        <w:t>i,</w:t>
      </w:r>
      <w:r w:rsidRPr="001F074F">
        <w:rPr>
          <w:spacing w:val="14"/>
          <w:szCs w:val="24"/>
          <w:lang w:val="lt-LT"/>
        </w:rPr>
        <w:t xml:space="preserve"> </w:t>
      </w:r>
      <w:r w:rsidRPr="001F074F">
        <w:rPr>
          <w:szCs w:val="24"/>
          <w:lang w:val="lt-LT"/>
        </w:rPr>
        <w:t>efe</w:t>
      </w:r>
      <w:r w:rsidRPr="001F074F">
        <w:rPr>
          <w:spacing w:val="-2"/>
          <w:szCs w:val="24"/>
          <w:lang w:val="lt-LT"/>
        </w:rPr>
        <w:t>k</w:t>
      </w:r>
      <w:r w:rsidRPr="001F074F">
        <w:rPr>
          <w:szCs w:val="24"/>
          <w:lang w:val="lt-LT"/>
        </w:rPr>
        <w:t>t</w:t>
      </w:r>
      <w:r w:rsidRPr="001F074F">
        <w:rPr>
          <w:spacing w:val="-2"/>
          <w:szCs w:val="24"/>
          <w:lang w:val="lt-LT"/>
        </w:rPr>
        <w:t>y</w:t>
      </w:r>
      <w:r w:rsidRPr="001F074F">
        <w:rPr>
          <w:szCs w:val="24"/>
          <w:lang w:val="lt-LT"/>
        </w:rPr>
        <w:t>via</w:t>
      </w:r>
      <w:r w:rsidRPr="001F074F">
        <w:rPr>
          <w:spacing w:val="-1"/>
          <w:szCs w:val="24"/>
          <w:lang w:val="lt-LT"/>
        </w:rPr>
        <w:t>i</w:t>
      </w:r>
      <w:r w:rsidRPr="001F074F">
        <w:rPr>
          <w:szCs w:val="24"/>
          <w:lang w:val="lt-LT"/>
        </w:rPr>
        <w:t>, k</w:t>
      </w:r>
      <w:r w:rsidRPr="001F074F">
        <w:rPr>
          <w:spacing w:val="1"/>
          <w:szCs w:val="24"/>
          <w:lang w:val="lt-LT"/>
        </w:rPr>
        <w:t>o</w:t>
      </w:r>
      <w:r w:rsidRPr="001F074F">
        <w:rPr>
          <w:spacing w:val="-2"/>
          <w:szCs w:val="24"/>
          <w:lang w:val="lt-LT"/>
        </w:rPr>
        <w:t>k</w:t>
      </w:r>
      <w:r w:rsidRPr="001F074F">
        <w:rPr>
          <w:szCs w:val="24"/>
          <w:lang w:val="lt-LT"/>
        </w:rPr>
        <w:t>y</w:t>
      </w:r>
      <w:r w:rsidRPr="001F074F">
        <w:rPr>
          <w:spacing w:val="-1"/>
          <w:szCs w:val="24"/>
          <w:lang w:val="lt-LT"/>
        </w:rPr>
        <w:t>b</w:t>
      </w:r>
      <w:r w:rsidRPr="001F074F">
        <w:rPr>
          <w:szCs w:val="24"/>
          <w:lang w:val="lt-LT"/>
        </w:rPr>
        <w:t>iškai,</w:t>
      </w:r>
      <w:r w:rsidRPr="001F074F">
        <w:rPr>
          <w:spacing w:val="47"/>
          <w:szCs w:val="24"/>
          <w:lang w:val="lt-LT"/>
        </w:rPr>
        <w:t xml:space="preserve"> </w:t>
      </w:r>
      <w:r w:rsidRPr="001F074F">
        <w:rPr>
          <w:szCs w:val="24"/>
          <w:lang w:val="lt-LT"/>
        </w:rPr>
        <w:t>S</w:t>
      </w:r>
      <w:r w:rsidRPr="001F074F">
        <w:rPr>
          <w:spacing w:val="-2"/>
          <w:szCs w:val="24"/>
          <w:lang w:val="lt-LT"/>
        </w:rPr>
        <w:t>u</w:t>
      </w:r>
      <w:r w:rsidRPr="001F074F">
        <w:rPr>
          <w:szCs w:val="24"/>
          <w:lang w:val="lt-LT"/>
        </w:rPr>
        <w:t>tar</w:t>
      </w:r>
      <w:r w:rsidRPr="001F074F">
        <w:rPr>
          <w:spacing w:val="-2"/>
          <w:szCs w:val="24"/>
          <w:lang w:val="lt-LT"/>
        </w:rPr>
        <w:t>t</w:t>
      </w:r>
      <w:r w:rsidRPr="001F074F">
        <w:rPr>
          <w:szCs w:val="24"/>
          <w:lang w:val="lt-LT"/>
        </w:rPr>
        <w:t>yje</w:t>
      </w:r>
      <w:r w:rsidRPr="001F074F">
        <w:rPr>
          <w:spacing w:val="49"/>
          <w:szCs w:val="24"/>
          <w:lang w:val="lt-LT"/>
        </w:rPr>
        <w:t xml:space="preserve"> </w:t>
      </w:r>
      <w:r w:rsidRPr="001F074F">
        <w:rPr>
          <w:szCs w:val="24"/>
          <w:lang w:val="lt-LT"/>
        </w:rPr>
        <w:t>n</w:t>
      </w:r>
      <w:r w:rsidRPr="001F074F">
        <w:rPr>
          <w:spacing w:val="-1"/>
          <w:szCs w:val="24"/>
          <w:lang w:val="lt-LT"/>
        </w:rPr>
        <w:t>u</w:t>
      </w:r>
      <w:r w:rsidRPr="001F074F">
        <w:rPr>
          <w:szCs w:val="24"/>
          <w:lang w:val="lt-LT"/>
        </w:rPr>
        <w:t>s</w:t>
      </w:r>
      <w:r w:rsidRPr="001F074F">
        <w:rPr>
          <w:spacing w:val="-2"/>
          <w:szCs w:val="24"/>
          <w:lang w:val="lt-LT"/>
        </w:rPr>
        <w:t>t</w:t>
      </w:r>
      <w:r w:rsidRPr="001F074F">
        <w:rPr>
          <w:szCs w:val="24"/>
          <w:lang w:val="lt-LT"/>
        </w:rPr>
        <w:t>atyta</w:t>
      </w:r>
      <w:r w:rsidRPr="001F074F">
        <w:rPr>
          <w:spacing w:val="49"/>
          <w:szCs w:val="24"/>
          <w:lang w:val="lt-LT"/>
        </w:rPr>
        <w:t xml:space="preserve"> </w:t>
      </w:r>
      <w:r w:rsidRPr="001F074F">
        <w:rPr>
          <w:spacing w:val="-2"/>
          <w:szCs w:val="24"/>
          <w:lang w:val="lt-LT"/>
        </w:rPr>
        <w:t>t</w:t>
      </w:r>
      <w:r w:rsidRPr="001F074F">
        <w:rPr>
          <w:szCs w:val="24"/>
          <w:lang w:val="lt-LT"/>
        </w:rPr>
        <w:t>varka</w:t>
      </w:r>
      <w:r w:rsidRPr="001F074F">
        <w:rPr>
          <w:spacing w:val="47"/>
          <w:szCs w:val="24"/>
          <w:lang w:val="lt-LT"/>
        </w:rPr>
        <w:t xml:space="preserve"> </w:t>
      </w:r>
      <w:r w:rsidRPr="001F074F">
        <w:rPr>
          <w:szCs w:val="24"/>
          <w:lang w:val="lt-LT"/>
        </w:rPr>
        <w:t xml:space="preserve">ir  </w:t>
      </w:r>
      <w:r w:rsidRPr="001F074F">
        <w:rPr>
          <w:spacing w:val="-2"/>
          <w:szCs w:val="24"/>
          <w:lang w:val="lt-LT"/>
        </w:rPr>
        <w:t>t</w:t>
      </w:r>
      <w:r w:rsidRPr="001F074F">
        <w:rPr>
          <w:szCs w:val="24"/>
          <w:lang w:val="lt-LT"/>
        </w:rPr>
        <w:t>er</w:t>
      </w:r>
      <w:r w:rsidRPr="001F074F">
        <w:rPr>
          <w:spacing w:val="1"/>
          <w:szCs w:val="24"/>
          <w:lang w:val="lt-LT"/>
        </w:rPr>
        <w:t>m</w:t>
      </w:r>
      <w:r w:rsidRPr="001F074F">
        <w:rPr>
          <w:szCs w:val="24"/>
          <w:lang w:val="lt-LT"/>
        </w:rPr>
        <w:t>i</w:t>
      </w:r>
      <w:r w:rsidRPr="001F074F">
        <w:rPr>
          <w:spacing w:val="-2"/>
          <w:szCs w:val="24"/>
          <w:lang w:val="lt-LT"/>
        </w:rPr>
        <w:t>n</w:t>
      </w:r>
      <w:r w:rsidRPr="001F074F">
        <w:rPr>
          <w:szCs w:val="24"/>
          <w:lang w:val="lt-LT"/>
        </w:rPr>
        <w:t>ais,</w:t>
      </w:r>
      <w:r w:rsidRPr="001F074F">
        <w:rPr>
          <w:spacing w:val="5"/>
          <w:szCs w:val="24"/>
          <w:lang w:val="lt-LT"/>
        </w:rPr>
        <w:t xml:space="preserve"> </w:t>
      </w:r>
      <w:r w:rsidRPr="001F074F">
        <w:rPr>
          <w:szCs w:val="24"/>
          <w:lang w:val="lt-LT"/>
        </w:rPr>
        <w:t>sa</w:t>
      </w:r>
      <w:r w:rsidRPr="001F074F">
        <w:rPr>
          <w:spacing w:val="-2"/>
          <w:szCs w:val="24"/>
          <w:lang w:val="lt-LT"/>
        </w:rPr>
        <w:t>v</w:t>
      </w:r>
      <w:r w:rsidRPr="001F074F">
        <w:rPr>
          <w:szCs w:val="24"/>
          <w:lang w:val="lt-LT"/>
        </w:rPr>
        <w:t>o</w:t>
      </w:r>
      <w:r w:rsidRPr="001F074F">
        <w:rPr>
          <w:spacing w:val="6"/>
          <w:szCs w:val="24"/>
          <w:lang w:val="lt-LT"/>
        </w:rPr>
        <w:t xml:space="preserve"> </w:t>
      </w:r>
      <w:r w:rsidRPr="001F074F">
        <w:rPr>
          <w:szCs w:val="24"/>
          <w:lang w:val="lt-LT"/>
        </w:rPr>
        <w:t>ri</w:t>
      </w:r>
      <w:r w:rsidRPr="001F074F">
        <w:rPr>
          <w:spacing w:val="-2"/>
          <w:szCs w:val="24"/>
          <w:lang w:val="lt-LT"/>
        </w:rPr>
        <w:t>z</w:t>
      </w:r>
      <w:r w:rsidRPr="001F074F">
        <w:rPr>
          <w:szCs w:val="24"/>
          <w:lang w:val="lt-LT"/>
        </w:rPr>
        <w:t>ika</w:t>
      </w:r>
      <w:r w:rsidRPr="001F074F">
        <w:rPr>
          <w:spacing w:val="7"/>
          <w:szCs w:val="24"/>
          <w:lang w:val="lt-LT"/>
        </w:rPr>
        <w:t xml:space="preserve"> </w:t>
      </w:r>
      <w:r w:rsidRPr="001F074F">
        <w:rPr>
          <w:szCs w:val="24"/>
          <w:lang w:val="lt-LT"/>
        </w:rPr>
        <w:t>ir</w:t>
      </w:r>
      <w:r w:rsidRPr="001F074F">
        <w:rPr>
          <w:spacing w:val="4"/>
          <w:szCs w:val="24"/>
          <w:lang w:val="lt-LT"/>
        </w:rPr>
        <w:t xml:space="preserve"> </w:t>
      </w:r>
      <w:r w:rsidRPr="001F074F">
        <w:rPr>
          <w:szCs w:val="24"/>
          <w:lang w:val="lt-LT"/>
        </w:rPr>
        <w:t>są</w:t>
      </w:r>
      <w:r w:rsidRPr="001F074F">
        <w:rPr>
          <w:spacing w:val="-3"/>
          <w:szCs w:val="24"/>
          <w:lang w:val="lt-LT"/>
        </w:rPr>
        <w:t>s</w:t>
      </w:r>
      <w:r w:rsidRPr="001F074F">
        <w:rPr>
          <w:spacing w:val="-2"/>
          <w:szCs w:val="24"/>
          <w:lang w:val="lt-LT"/>
        </w:rPr>
        <w:t>k</w:t>
      </w:r>
      <w:r w:rsidRPr="001F074F">
        <w:rPr>
          <w:szCs w:val="24"/>
          <w:lang w:val="lt-LT"/>
        </w:rPr>
        <w:t>aita,</w:t>
      </w:r>
      <w:r w:rsidRPr="001F074F">
        <w:rPr>
          <w:spacing w:val="7"/>
          <w:szCs w:val="24"/>
          <w:lang w:val="lt-LT"/>
        </w:rPr>
        <w:t xml:space="preserve"> </w:t>
      </w:r>
      <w:r w:rsidRPr="001F074F">
        <w:rPr>
          <w:szCs w:val="24"/>
          <w:lang w:val="lt-LT"/>
        </w:rPr>
        <w:t>la</w:t>
      </w:r>
      <w:r w:rsidRPr="001F074F">
        <w:rPr>
          <w:spacing w:val="-1"/>
          <w:szCs w:val="24"/>
          <w:lang w:val="lt-LT"/>
        </w:rPr>
        <w:t>i</w:t>
      </w:r>
      <w:r w:rsidRPr="001F074F">
        <w:rPr>
          <w:spacing w:val="-2"/>
          <w:szCs w:val="24"/>
          <w:lang w:val="lt-LT"/>
        </w:rPr>
        <w:t>k</w:t>
      </w:r>
      <w:r w:rsidRPr="001F074F">
        <w:rPr>
          <w:szCs w:val="24"/>
          <w:lang w:val="lt-LT"/>
        </w:rPr>
        <w:t>a</w:t>
      </w:r>
      <w:r w:rsidRPr="001F074F">
        <w:rPr>
          <w:spacing w:val="-1"/>
          <w:szCs w:val="24"/>
          <w:lang w:val="lt-LT"/>
        </w:rPr>
        <w:t>n</w:t>
      </w:r>
      <w:r w:rsidRPr="001F074F">
        <w:rPr>
          <w:szCs w:val="24"/>
          <w:lang w:val="lt-LT"/>
        </w:rPr>
        <w:t>tis</w:t>
      </w:r>
      <w:r w:rsidRPr="001F074F">
        <w:rPr>
          <w:spacing w:val="7"/>
          <w:szCs w:val="24"/>
          <w:lang w:val="lt-LT"/>
        </w:rPr>
        <w:t xml:space="preserve"> </w:t>
      </w:r>
      <w:r w:rsidRPr="001F074F">
        <w:rPr>
          <w:szCs w:val="24"/>
          <w:lang w:val="lt-LT"/>
        </w:rPr>
        <w:t>S</w:t>
      </w:r>
      <w:r w:rsidRPr="001F074F">
        <w:rPr>
          <w:spacing w:val="-2"/>
          <w:szCs w:val="24"/>
          <w:lang w:val="lt-LT"/>
        </w:rPr>
        <w:t>u</w:t>
      </w:r>
      <w:r w:rsidRPr="001F074F">
        <w:rPr>
          <w:szCs w:val="24"/>
          <w:lang w:val="lt-LT"/>
        </w:rPr>
        <w:t>t</w:t>
      </w:r>
      <w:r w:rsidRPr="001F074F">
        <w:rPr>
          <w:spacing w:val="-3"/>
          <w:szCs w:val="24"/>
          <w:lang w:val="lt-LT"/>
        </w:rPr>
        <w:t>a</w:t>
      </w:r>
      <w:r w:rsidRPr="001F074F">
        <w:rPr>
          <w:szCs w:val="24"/>
          <w:lang w:val="lt-LT"/>
        </w:rPr>
        <w:t>rties</w:t>
      </w:r>
      <w:r w:rsidRPr="001F074F">
        <w:rPr>
          <w:spacing w:val="5"/>
          <w:szCs w:val="24"/>
          <w:lang w:val="lt-LT"/>
        </w:rPr>
        <w:t xml:space="preserve"> </w:t>
      </w:r>
      <w:r w:rsidRPr="001F074F">
        <w:rPr>
          <w:szCs w:val="24"/>
          <w:lang w:val="lt-LT"/>
        </w:rPr>
        <w:t>ir</w:t>
      </w:r>
      <w:r w:rsidRPr="001F074F">
        <w:rPr>
          <w:spacing w:val="4"/>
          <w:szCs w:val="24"/>
          <w:lang w:val="lt-LT"/>
        </w:rPr>
        <w:t xml:space="preserve"> </w:t>
      </w:r>
      <w:r w:rsidRPr="001F074F">
        <w:rPr>
          <w:szCs w:val="24"/>
          <w:lang w:val="lt-LT"/>
        </w:rPr>
        <w:t>(</w:t>
      </w:r>
      <w:r w:rsidRPr="001F074F">
        <w:rPr>
          <w:spacing w:val="-3"/>
          <w:szCs w:val="24"/>
          <w:lang w:val="lt-LT"/>
        </w:rPr>
        <w:t>a</w:t>
      </w:r>
      <w:r w:rsidRPr="001F074F">
        <w:rPr>
          <w:szCs w:val="24"/>
          <w:lang w:val="lt-LT"/>
        </w:rPr>
        <w:t>r)</w:t>
      </w:r>
      <w:r w:rsidRPr="001F074F">
        <w:rPr>
          <w:spacing w:val="7"/>
          <w:szCs w:val="24"/>
          <w:lang w:val="lt-LT"/>
        </w:rPr>
        <w:t xml:space="preserve"> </w:t>
      </w:r>
      <w:r w:rsidRPr="001F074F">
        <w:rPr>
          <w:spacing w:val="-2"/>
          <w:szCs w:val="24"/>
          <w:lang w:val="lt-LT"/>
        </w:rPr>
        <w:t>t</w:t>
      </w:r>
      <w:r w:rsidRPr="001F074F">
        <w:rPr>
          <w:szCs w:val="24"/>
          <w:lang w:val="lt-LT"/>
        </w:rPr>
        <w:t>eisės</w:t>
      </w:r>
      <w:r w:rsidRPr="001F074F">
        <w:rPr>
          <w:spacing w:val="5"/>
          <w:szCs w:val="24"/>
          <w:lang w:val="lt-LT"/>
        </w:rPr>
        <w:t xml:space="preserve"> </w:t>
      </w:r>
      <w:r w:rsidRPr="001F074F">
        <w:rPr>
          <w:szCs w:val="24"/>
          <w:lang w:val="lt-LT"/>
        </w:rPr>
        <w:t>aktų</w:t>
      </w:r>
      <w:r w:rsidRPr="001F074F">
        <w:rPr>
          <w:spacing w:val="5"/>
          <w:szCs w:val="24"/>
          <w:lang w:val="lt-LT"/>
        </w:rPr>
        <w:t xml:space="preserve"> </w:t>
      </w:r>
      <w:r w:rsidRPr="001F074F">
        <w:rPr>
          <w:spacing w:val="-1"/>
          <w:szCs w:val="24"/>
          <w:lang w:val="lt-LT"/>
        </w:rPr>
        <w:t>nu</w:t>
      </w:r>
      <w:r w:rsidRPr="001F074F">
        <w:rPr>
          <w:szCs w:val="24"/>
          <w:lang w:val="lt-LT"/>
        </w:rPr>
        <w:t>sta</w:t>
      </w:r>
      <w:r w:rsidRPr="001F074F">
        <w:rPr>
          <w:spacing w:val="-2"/>
          <w:szCs w:val="24"/>
          <w:lang w:val="lt-LT"/>
        </w:rPr>
        <w:t>t</w:t>
      </w:r>
      <w:r w:rsidRPr="001F074F">
        <w:rPr>
          <w:szCs w:val="24"/>
          <w:lang w:val="lt-LT"/>
        </w:rPr>
        <w:t>ytų</w:t>
      </w:r>
      <w:r w:rsidRPr="001F074F">
        <w:rPr>
          <w:spacing w:val="5"/>
          <w:szCs w:val="24"/>
          <w:lang w:val="lt-LT"/>
        </w:rPr>
        <w:t xml:space="preserve"> </w:t>
      </w:r>
      <w:r w:rsidRPr="001F074F">
        <w:rPr>
          <w:szCs w:val="24"/>
          <w:lang w:val="lt-LT"/>
        </w:rPr>
        <w:t>re</w:t>
      </w:r>
      <w:r w:rsidRPr="001F074F">
        <w:rPr>
          <w:spacing w:val="-3"/>
          <w:szCs w:val="24"/>
          <w:lang w:val="lt-LT"/>
        </w:rPr>
        <w:t>i</w:t>
      </w:r>
      <w:r w:rsidRPr="001F074F">
        <w:rPr>
          <w:szCs w:val="24"/>
          <w:lang w:val="lt-LT"/>
        </w:rPr>
        <w:t>kalav</w:t>
      </w:r>
      <w:r w:rsidRPr="001F074F">
        <w:rPr>
          <w:spacing w:val="-3"/>
          <w:szCs w:val="24"/>
          <w:lang w:val="lt-LT"/>
        </w:rPr>
        <w:t>i</w:t>
      </w:r>
      <w:r w:rsidRPr="001F074F">
        <w:rPr>
          <w:szCs w:val="24"/>
          <w:lang w:val="lt-LT"/>
        </w:rPr>
        <w:t>m</w:t>
      </w:r>
      <w:r w:rsidRPr="001F074F">
        <w:rPr>
          <w:spacing w:val="-1"/>
          <w:szCs w:val="24"/>
          <w:lang w:val="lt-LT"/>
        </w:rPr>
        <w:t>ų</w:t>
      </w:r>
      <w:r w:rsidRPr="001F074F">
        <w:rPr>
          <w:szCs w:val="24"/>
          <w:lang w:val="lt-LT"/>
        </w:rPr>
        <w:t>,</w:t>
      </w:r>
      <w:r w:rsidRPr="001F074F">
        <w:rPr>
          <w:spacing w:val="5"/>
          <w:szCs w:val="24"/>
          <w:lang w:val="lt-LT"/>
        </w:rPr>
        <w:t xml:space="preserve"> </w:t>
      </w:r>
      <w:r w:rsidRPr="001F074F">
        <w:rPr>
          <w:szCs w:val="24"/>
          <w:lang w:val="lt-LT"/>
        </w:rPr>
        <w:t>o</w:t>
      </w:r>
      <w:r w:rsidRPr="001F074F">
        <w:rPr>
          <w:spacing w:val="6"/>
          <w:szCs w:val="24"/>
          <w:lang w:val="lt-LT"/>
        </w:rPr>
        <w:t xml:space="preserve"> </w:t>
      </w:r>
      <w:r w:rsidRPr="001F074F">
        <w:rPr>
          <w:szCs w:val="24"/>
          <w:lang w:val="lt-LT"/>
        </w:rPr>
        <w:t>jei</w:t>
      </w:r>
      <w:r w:rsidRPr="001F074F">
        <w:rPr>
          <w:spacing w:val="5"/>
          <w:szCs w:val="24"/>
          <w:lang w:val="lt-LT"/>
        </w:rPr>
        <w:t xml:space="preserve"> </w:t>
      </w:r>
      <w:r w:rsidRPr="001F074F">
        <w:rPr>
          <w:spacing w:val="-2"/>
          <w:szCs w:val="24"/>
          <w:lang w:val="lt-LT"/>
        </w:rPr>
        <w:t>t</w:t>
      </w:r>
      <w:r w:rsidRPr="001F074F">
        <w:rPr>
          <w:spacing w:val="1"/>
          <w:szCs w:val="24"/>
          <w:lang w:val="lt-LT"/>
        </w:rPr>
        <w:t>o</w:t>
      </w:r>
      <w:r w:rsidRPr="001F074F">
        <w:rPr>
          <w:szCs w:val="24"/>
          <w:lang w:val="lt-LT"/>
        </w:rPr>
        <w:t>kie reikalav</w:t>
      </w:r>
      <w:r w:rsidRPr="001F074F">
        <w:rPr>
          <w:spacing w:val="-2"/>
          <w:szCs w:val="24"/>
          <w:lang w:val="lt-LT"/>
        </w:rPr>
        <w:t>i</w:t>
      </w:r>
      <w:r w:rsidRPr="001F074F">
        <w:rPr>
          <w:szCs w:val="24"/>
          <w:lang w:val="lt-LT"/>
        </w:rPr>
        <w:t>mai</w:t>
      </w:r>
      <w:r w:rsidRPr="001F074F">
        <w:rPr>
          <w:spacing w:val="2"/>
          <w:szCs w:val="24"/>
          <w:lang w:val="lt-LT"/>
        </w:rPr>
        <w:t xml:space="preserve"> </w:t>
      </w:r>
      <w:r w:rsidRPr="001F074F">
        <w:rPr>
          <w:spacing w:val="-1"/>
          <w:szCs w:val="24"/>
          <w:lang w:val="lt-LT"/>
        </w:rPr>
        <w:t>n</w:t>
      </w:r>
      <w:r w:rsidRPr="001F074F">
        <w:rPr>
          <w:szCs w:val="24"/>
          <w:lang w:val="lt-LT"/>
        </w:rPr>
        <w:t>en</w:t>
      </w:r>
      <w:r w:rsidRPr="001F074F">
        <w:rPr>
          <w:spacing w:val="-2"/>
          <w:szCs w:val="24"/>
          <w:lang w:val="lt-LT"/>
        </w:rPr>
        <w:t>u</w:t>
      </w:r>
      <w:r w:rsidRPr="001F074F">
        <w:rPr>
          <w:spacing w:val="-3"/>
          <w:szCs w:val="24"/>
          <w:lang w:val="lt-LT"/>
        </w:rPr>
        <w:t>r</w:t>
      </w:r>
      <w:r w:rsidRPr="001F074F">
        <w:rPr>
          <w:spacing w:val="1"/>
          <w:szCs w:val="24"/>
          <w:lang w:val="lt-LT"/>
        </w:rPr>
        <w:t>o</w:t>
      </w:r>
      <w:r w:rsidRPr="001F074F">
        <w:rPr>
          <w:spacing w:val="-1"/>
          <w:szCs w:val="24"/>
          <w:lang w:val="lt-LT"/>
        </w:rPr>
        <w:t>d</w:t>
      </w:r>
      <w:r w:rsidRPr="001F074F">
        <w:rPr>
          <w:szCs w:val="24"/>
          <w:lang w:val="lt-LT"/>
        </w:rPr>
        <w:t>yti</w:t>
      </w:r>
      <w:r w:rsidRPr="001F074F">
        <w:rPr>
          <w:spacing w:val="4"/>
          <w:szCs w:val="24"/>
          <w:lang w:val="lt-LT"/>
        </w:rPr>
        <w:t xml:space="preserve"> </w:t>
      </w:r>
      <w:r w:rsidRPr="001F074F">
        <w:rPr>
          <w:szCs w:val="24"/>
          <w:lang w:val="lt-LT"/>
        </w:rPr>
        <w:t>–</w:t>
      </w:r>
      <w:r w:rsidRPr="001F074F">
        <w:rPr>
          <w:spacing w:val="3"/>
          <w:szCs w:val="24"/>
          <w:lang w:val="lt-LT"/>
        </w:rPr>
        <w:t xml:space="preserve"> </w:t>
      </w:r>
      <w:r w:rsidRPr="001F074F">
        <w:rPr>
          <w:spacing w:val="-4"/>
          <w:szCs w:val="24"/>
          <w:lang w:val="lt-LT"/>
        </w:rPr>
        <w:t>p</w:t>
      </w:r>
      <w:r w:rsidRPr="001F074F">
        <w:rPr>
          <w:szCs w:val="24"/>
          <w:lang w:val="lt-LT"/>
        </w:rPr>
        <w:t>a</w:t>
      </w:r>
      <w:r w:rsidRPr="001F074F">
        <w:rPr>
          <w:spacing w:val="-1"/>
          <w:szCs w:val="24"/>
          <w:lang w:val="lt-LT"/>
        </w:rPr>
        <w:t>g</w:t>
      </w:r>
      <w:r w:rsidRPr="001F074F">
        <w:rPr>
          <w:szCs w:val="24"/>
          <w:lang w:val="lt-LT"/>
        </w:rPr>
        <w:t>al</w:t>
      </w:r>
      <w:r w:rsidRPr="001F074F">
        <w:rPr>
          <w:spacing w:val="4"/>
          <w:szCs w:val="24"/>
          <w:lang w:val="lt-LT"/>
        </w:rPr>
        <w:t xml:space="preserve"> </w:t>
      </w:r>
      <w:r w:rsidRPr="001F074F">
        <w:rPr>
          <w:szCs w:val="24"/>
          <w:lang w:val="lt-LT"/>
        </w:rPr>
        <w:t>vis</w:t>
      </w:r>
      <w:r w:rsidRPr="001F074F">
        <w:rPr>
          <w:spacing w:val="-4"/>
          <w:szCs w:val="24"/>
          <w:lang w:val="lt-LT"/>
        </w:rPr>
        <w:t>u</w:t>
      </w:r>
      <w:r w:rsidRPr="001F074F">
        <w:rPr>
          <w:spacing w:val="1"/>
          <w:szCs w:val="24"/>
          <w:lang w:val="lt-LT"/>
        </w:rPr>
        <w:t>o</w:t>
      </w:r>
      <w:r w:rsidRPr="001F074F">
        <w:rPr>
          <w:szCs w:val="24"/>
          <w:lang w:val="lt-LT"/>
        </w:rPr>
        <w:t>ti</w:t>
      </w:r>
      <w:r w:rsidRPr="001F074F">
        <w:rPr>
          <w:spacing w:val="-1"/>
          <w:szCs w:val="24"/>
          <w:lang w:val="lt-LT"/>
        </w:rPr>
        <w:t>n</w:t>
      </w:r>
      <w:r w:rsidRPr="001F074F">
        <w:rPr>
          <w:szCs w:val="24"/>
          <w:lang w:val="lt-LT"/>
        </w:rPr>
        <w:t>ai</w:t>
      </w:r>
      <w:r w:rsidRPr="001F074F">
        <w:rPr>
          <w:spacing w:val="2"/>
          <w:szCs w:val="24"/>
          <w:lang w:val="lt-LT"/>
        </w:rPr>
        <w:t xml:space="preserve"> </w:t>
      </w:r>
      <w:r w:rsidRPr="001F074F">
        <w:rPr>
          <w:spacing w:val="-1"/>
          <w:szCs w:val="24"/>
          <w:lang w:val="lt-LT"/>
        </w:rPr>
        <w:t>p</w:t>
      </w:r>
      <w:r w:rsidRPr="001F074F">
        <w:rPr>
          <w:szCs w:val="24"/>
          <w:lang w:val="lt-LT"/>
        </w:rPr>
        <w:t>ri</w:t>
      </w:r>
      <w:r w:rsidRPr="001F074F">
        <w:rPr>
          <w:spacing w:val="-2"/>
          <w:szCs w:val="24"/>
          <w:lang w:val="lt-LT"/>
        </w:rPr>
        <w:t>p</w:t>
      </w:r>
      <w:r w:rsidRPr="001F074F">
        <w:rPr>
          <w:szCs w:val="24"/>
          <w:lang w:val="lt-LT"/>
        </w:rPr>
        <w:t>a</w:t>
      </w:r>
      <w:r w:rsidRPr="001F074F">
        <w:rPr>
          <w:spacing w:val="-1"/>
          <w:szCs w:val="24"/>
          <w:lang w:val="lt-LT"/>
        </w:rPr>
        <w:t>ž</w:t>
      </w:r>
      <w:r w:rsidRPr="001F074F">
        <w:rPr>
          <w:szCs w:val="24"/>
          <w:lang w:val="lt-LT"/>
        </w:rPr>
        <w:t>įst</w:t>
      </w:r>
      <w:r w:rsidRPr="001F074F">
        <w:rPr>
          <w:spacing w:val="-3"/>
          <w:szCs w:val="24"/>
          <w:lang w:val="lt-LT"/>
        </w:rPr>
        <w:t>a</w:t>
      </w:r>
      <w:r w:rsidRPr="001F074F">
        <w:rPr>
          <w:spacing w:val="-2"/>
          <w:szCs w:val="24"/>
          <w:lang w:val="lt-LT"/>
        </w:rPr>
        <w:t>m</w:t>
      </w:r>
      <w:r w:rsidRPr="001F074F">
        <w:rPr>
          <w:spacing w:val="-1"/>
          <w:szCs w:val="24"/>
          <w:lang w:val="lt-LT"/>
        </w:rPr>
        <w:t>u</w:t>
      </w:r>
      <w:r w:rsidRPr="001F074F">
        <w:rPr>
          <w:szCs w:val="24"/>
          <w:lang w:val="lt-LT"/>
        </w:rPr>
        <w:t>s</w:t>
      </w:r>
      <w:r w:rsidRPr="001F074F">
        <w:rPr>
          <w:spacing w:val="5"/>
          <w:szCs w:val="24"/>
          <w:lang w:val="lt-LT"/>
        </w:rPr>
        <w:t xml:space="preserve"> </w:t>
      </w:r>
      <w:r w:rsidRPr="001F074F">
        <w:rPr>
          <w:spacing w:val="-1"/>
          <w:szCs w:val="24"/>
          <w:lang w:val="lt-LT"/>
        </w:rPr>
        <w:t>p</w:t>
      </w:r>
      <w:r w:rsidRPr="001F074F">
        <w:rPr>
          <w:szCs w:val="24"/>
          <w:lang w:val="lt-LT"/>
        </w:rPr>
        <w:t>ro</w:t>
      </w:r>
      <w:r w:rsidRPr="001F074F">
        <w:rPr>
          <w:spacing w:val="-3"/>
          <w:szCs w:val="24"/>
          <w:lang w:val="lt-LT"/>
        </w:rPr>
        <w:t>f</w:t>
      </w:r>
      <w:r w:rsidRPr="001F074F">
        <w:rPr>
          <w:szCs w:val="24"/>
          <w:lang w:val="lt-LT"/>
        </w:rPr>
        <w:t>esin</w:t>
      </w:r>
      <w:r w:rsidRPr="001F074F">
        <w:rPr>
          <w:spacing w:val="-1"/>
          <w:szCs w:val="24"/>
          <w:lang w:val="lt-LT"/>
        </w:rPr>
        <w:t>iu</w:t>
      </w:r>
      <w:r w:rsidRPr="001F074F">
        <w:rPr>
          <w:szCs w:val="24"/>
          <w:lang w:val="lt-LT"/>
        </w:rPr>
        <w:t>s</w:t>
      </w:r>
      <w:r w:rsidRPr="001F074F">
        <w:rPr>
          <w:spacing w:val="6"/>
          <w:szCs w:val="24"/>
          <w:lang w:val="lt-LT"/>
        </w:rPr>
        <w:t xml:space="preserve"> </w:t>
      </w:r>
      <w:r w:rsidRPr="001F074F">
        <w:rPr>
          <w:spacing w:val="-3"/>
          <w:szCs w:val="24"/>
          <w:lang w:val="lt-LT"/>
        </w:rPr>
        <w:t>s</w:t>
      </w:r>
      <w:r w:rsidRPr="001F074F">
        <w:rPr>
          <w:szCs w:val="24"/>
          <w:lang w:val="lt-LT"/>
        </w:rPr>
        <w:t>tan</w:t>
      </w:r>
      <w:r w:rsidRPr="001F074F">
        <w:rPr>
          <w:spacing w:val="-2"/>
          <w:szCs w:val="24"/>
          <w:lang w:val="lt-LT"/>
        </w:rPr>
        <w:t>d</w:t>
      </w:r>
      <w:r w:rsidRPr="001F074F">
        <w:rPr>
          <w:szCs w:val="24"/>
          <w:lang w:val="lt-LT"/>
        </w:rPr>
        <w:t>art</w:t>
      </w:r>
      <w:r w:rsidRPr="001F074F">
        <w:rPr>
          <w:spacing w:val="-1"/>
          <w:szCs w:val="24"/>
          <w:lang w:val="lt-LT"/>
        </w:rPr>
        <w:t>u</w:t>
      </w:r>
      <w:r w:rsidRPr="001F074F">
        <w:rPr>
          <w:szCs w:val="24"/>
          <w:lang w:val="lt-LT"/>
        </w:rPr>
        <w:t>s</w:t>
      </w:r>
      <w:r w:rsidRPr="001F074F">
        <w:rPr>
          <w:spacing w:val="2"/>
          <w:szCs w:val="24"/>
          <w:lang w:val="lt-LT"/>
        </w:rPr>
        <w:t xml:space="preserve"> </w:t>
      </w:r>
      <w:r w:rsidRPr="001F074F">
        <w:rPr>
          <w:spacing w:val="-1"/>
          <w:szCs w:val="24"/>
          <w:lang w:val="lt-LT"/>
        </w:rPr>
        <w:t>b</w:t>
      </w:r>
      <w:r w:rsidRPr="001F074F">
        <w:rPr>
          <w:szCs w:val="24"/>
          <w:lang w:val="lt-LT"/>
        </w:rPr>
        <w:t>ei</w:t>
      </w:r>
      <w:r w:rsidRPr="001F074F">
        <w:rPr>
          <w:spacing w:val="5"/>
          <w:szCs w:val="24"/>
          <w:lang w:val="lt-LT"/>
        </w:rPr>
        <w:t xml:space="preserve"> </w:t>
      </w:r>
      <w:r w:rsidRPr="001F074F">
        <w:rPr>
          <w:spacing w:val="-1"/>
          <w:szCs w:val="24"/>
          <w:lang w:val="lt-LT"/>
        </w:rPr>
        <w:t>p</w:t>
      </w:r>
      <w:r w:rsidRPr="001F074F">
        <w:rPr>
          <w:szCs w:val="24"/>
          <w:lang w:val="lt-LT"/>
        </w:rPr>
        <w:t>ra</w:t>
      </w:r>
      <w:r w:rsidRPr="001F074F">
        <w:rPr>
          <w:spacing w:val="-3"/>
          <w:szCs w:val="24"/>
          <w:lang w:val="lt-LT"/>
        </w:rPr>
        <w:t>k</w:t>
      </w:r>
      <w:r w:rsidRPr="001F074F">
        <w:rPr>
          <w:szCs w:val="24"/>
          <w:lang w:val="lt-LT"/>
        </w:rPr>
        <w:t>tik</w:t>
      </w:r>
      <w:r w:rsidRPr="001F074F">
        <w:rPr>
          <w:spacing w:val="1"/>
          <w:szCs w:val="24"/>
          <w:lang w:val="lt-LT"/>
        </w:rPr>
        <w:t>ą</w:t>
      </w:r>
      <w:r w:rsidRPr="001F074F">
        <w:rPr>
          <w:szCs w:val="24"/>
          <w:lang w:val="lt-LT"/>
        </w:rPr>
        <w:t>,</w:t>
      </w:r>
      <w:r w:rsidRPr="001F074F">
        <w:rPr>
          <w:spacing w:val="2"/>
          <w:szCs w:val="24"/>
          <w:lang w:val="lt-LT"/>
        </w:rPr>
        <w:t xml:space="preserve"> </w:t>
      </w:r>
      <w:r w:rsidRPr="001F074F">
        <w:rPr>
          <w:szCs w:val="24"/>
          <w:lang w:val="lt-LT"/>
        </w:rPr>
        <w:t>taip</w:t>
      </w:r>
      <w:r w:rsidRPr="001F074F">
        <w:rPr>
          <w:spacing w:val="2"/>
          <w:szCs w:val="24"/>
          <w:lang w:val="lt-LT"/>
        </w:rPr>
        <w:t xml:space="preserve"> </w:t>
      </w:r>
      <w:r w:rsidRPr="001F074F">
        <w:rPr>
          <w:spacing w:val="-1"/>
          <w:szCs w:val="24"/>
          <w:lang w:val="lt-LT"/>
        </w:rPr>
        <w:t>p</w:t>
      </w:r>
      <w:r w:rsidRPr="001F074F">
        <w:rPr>
          <w:szCs w:val="24"/>
          <w:lang w:val="lt-LT"/>
        </w:rPr>
        <w:t>at atsi</w:t>
      </w:r>
      <w:r w:rsidRPr="001F074F">
        <w:rPr>
          <w:spacing w:val="-1"/>
          <w:szCs w:val="24"/>
          <w:lang w:val="lt-LT"/>
        </w:rPr>
        <w:t>ž</w:t>
      </w:r>
      <w:r w:rsidRPr="001F074F">
        <w:rPr>
          <w:szCs w:val="24"/>
          <w:lang w:val="lt-LT"/>
        </w:rPr>
        <w:t>vel</w:t>
      </w:r>
      <w:r w:rsidRPr="001F074F">
        <w:rPr>
          <w:spacing w:val="-1"/>
          <w:szCs w:val="24"/>
          <w:lang w:val="lt-LT"/>
        </w:rPr>
        <w:t>g</w:t>
      </w:r>
      <w:r w:rsidRPr="001F074F">
        <w:rPr>
          <w:szCs w:val="24"/>
          <w:lang w:val="lt-LT"/>
        </w:rPr>
        <w:t>ti</w:t>
      </w:r>
      <w:r w:rsidRPr="001F074F">
        <w:rPr>
          <w:spacing w:val="-3"/>
          <w:szCs w:val="24"/>
          <w:lang w:val="lt-LT"/>
        </w:rPr>
        <w:t xml:space="preserve"> </w:t>
      </w:r>
      <w:r w:rsidRPr="001F074F">
        <w:rPr>
          <w:szCs w:val="24"/>
          <w:lang w:val="lt-LT"/>
        </w:rPr>
        <w:t>į Sutart</w:t>
      </w:r>
      <w:r w:rsidRPr="001F074F">
        <w:rPr>
          <w:spacing w:val="-4"/>
          <w:szCs w:val="24"/>
          <w:lang w:val="lt-LT"/>
        </w:rPr>
        <w:t>i</w:t>
      </w:r>
      <w:r w:rsidRPr="001F074F">
        <w:rPr>
          <w:szCs w:val="24"/>
          <w:lang w:val="lt-LT"/>
        </w:rPr>
        <w:t>es</w:t>
      </w:r>
      <w:r w:rsidRPr="001F074F">
        <w:rPr>
          <w:spacing w:val="-2"/>
          <w:szCs w:val="24"/>
          <w:lang w:val="lt-LT"/>
        </w:rPr>
        <w:t xml:space="preserve"> </w:t>
      </w:r>
      <w:r w:rsidRPr="001F074F">
        <w:rPr>
          <w:szCs w:val="24"/>
          <w:lang w:val="lt-LT"/>
        </w:rPr>
        <w:t>vyk</w:t>
      </w:r>
      <w:r w:rsidRPr="001F074F">
        <w:rPr>
          <w:spacing w:val="-3"/>
          <w:szCs w:val="24"/>
          <w:lang w:val="lt-LT"/>
        </w:rPr>
        <w:t>d</w:t>
      </w:r>
      <w:r w:rsidRPr="001F074F">
        <w:rPr>
          <w:spacing w:val="-2"/>
          <w:szCs w:val="24"/>
          <w:lang w:val="lt-LT"/>
        </w:rPr>
        <w:t>y</w:t>
      </w:r>
      <w:r w:rsidRPr="001F074F">
        <w:rPr>
          <w:szCs w:val="24"/>
          <w:lang w:val="lt-LT"/>
        </w:rPr>
        <w:t>mo</w:t>
      </w:r>
      <w:r w:rsidRPr="001F074F">
        <w:rPr>
          <w:spacing w:val="-1"/>
          <w:szCs w:val="24"/>
          <w:lang w:val="lt-LT"/>
        </w:rPr>
        <w:t xml:space="preserve"> m</w:t>
      </w:r>
      <w:r w:rsidRPr="001F074F">
        <w:rPr>
          <w:szCs w:val="24"/>
          <w:lang w:val="lt-LT"/>
        </w:rPr>
        <w:t>etu</w:t>
      </w:r>
      <w:r w:rsidRPr="001F074F">
        <w:rPr>
          <w:spacing w:val="-1"/>
          <w:szCs w:val="24"/>
          <w:lang w:val="lt-LT"/>
        </w:rPr>
        <w:t xml:space="preserve"> </w:t>
      </w:r>
      <w:r w:rsidRPr="001F074F">
        <w:rPr>
          <w:szCs w:val="24"/>
          <w:lang w:val="lt-LT"/>
        </w:rPr>
        <w:t>Užs</w:t>
      </w:r>
      <w:r w:rsidRPr="001F074F">
        <w:rPr>
          <w:spacing w:val="-3"/>
          <w:szCs w:val="24"/>
          <w:lang w:val="lt-LT"/>
        </w:rPr>
        <w:t>a</w:t>
      </w:r>
      <w:r w:rsidRPr="001F074F">
        <w:rPr>
          <w:szCs w:val="24"/>
          <w:lang w:val="lt-LT"/>
        </w:rPr>
        <w:t>k</w:t>
      </w:r>
      <w:r w:rsidRPr="001F074F">
        <w:rPr>
          <w:spacing w:val="-1"/>
          <w:szCs w:val="24"/>
          <w:lang w:val="lt-LT"/>
        </w:rPr>
        <w:t>o</w:t>
      </w:r>
      <w:r w:rsidRPr="001F074F">
        <w:rPr>
          <w:spacing w:val="-2"/>
          <w:szCs w:val="24"/>
          <w:lang w:val="lt-LT"/>
        </w:rPr>
        <w:t>v</w:t>
      </w:r>
      <w:r w:rsidRPr="001F074F">
        <w:rPr>
          <w:szCs w:val="24"/>
          <w:lang w:val="lt-LT"/>
        </w:rPr>
        <w:t>o</w:t>
      </w:r>
      <w:r w:rsidRPr="001F074F">
        <w:rPr>
          <w:spacing w:val="1"/>
          <w:szCs w:val="24"/>
          <w:lang w:val="lt-LT"/>
        </w:rPr>
        <w:t xml:space="preserve"> </w:t>
      </w:r>
      <w:r w:rsidRPr="001F074F">
        <w:rPr>
          <w:szCs w:val="24"/>
          <w:lang w:val="lt-LT"/>
        </w:rPr>
        <w:t>pa</w:t>
      </w:r>
      <w:r w:rsidRPr="001F074F">
        <w:rPr>
          <w:spacing w:val="-3"/>
          <w:szCs w:val="24"/>
          <w:lang w:val="lt-LT"/>
        </w:rPr>
        <w:t>t</w:t>
      </w:r>
      <w:r w:rsidRPr="001F074F">
        <w:rPr>
          <w:szCs w:val="24"/>
          <w:lang w:val="lt-LT"/>
        </w:rPr>
        <w:t>eik</w:t>
      </w:r>
      <w:r w:rsidRPr="001F074F">
        <w:rPr>
          <w:spacing w:val="-2"/>
          <w:szCs w:val="24"/>
          <w:lang w:val="lt-LT"/>
        </w:rPr>
        <w:t>t</w:t>
      </w:r>
      <w:r w:rsidRPr="001F074F">
        <w:rPr>
          <w:szCs w:val="24"/>
          <w:lang w:val="lt-LT"/>
        </w:rPr>
        <w:t>as pasta</w:t>
      </w:r>
      <w:r w:rsidRPr="001F074F">
        <w:rPr>
          <w:spacing w:val="-1"/>
          <w:szCs w:val="24"/>
          <w:lang w:val="lt-LT"/>
        </w:rPr>
        <w:t>b</w:t>
      </w:r>
      <w:r w:rsidRPr="001F074F">
        <w:rPr>
          <w:szCs w:val="24"/>
          <w:lang w:val="lt-LT"/>
        </w:rPr>
        <w:t>as, pa</w:t>
      </w:r>
      <w:r w:rsidRPr="001F074F">
        <w:rPr>
          <w:spacing w:val="-2"/>
          <w:szCs w:val="24"/>
          <w:lang w:val="lt-LT"/>
        </w:rPr>
        <w:t>p</w:t>
      </w:r>
      <w:r w:rsidRPr="001F074F">
        <w:rPr>
          <w:szCs w:val="24"/>
          <w:lang w:val="lt-LT"/>
        </w:rPr>
        <w:t>i</w:t>
      </w:r>
      <w:r w:rsidRPr="001F074F">
        <w:rPr>
          <w:spacing w:val="-1"/>
          <w:szCs w:val="24"/>
          <w:lang w:val="lt-LT"/>
        </w:rPr>
        <w:t>l</w:t>
      </w:r>
      <w:r w:rsidRPr="001F074F">
        <w:rPr>
          <w:spacing w:val="-4"/>
          <w:szCs w:val="24"/>
          <w:lang w:val="lt-LT"/>
        </w:rPr>
        <w:t>d</w:t>
      </w:r>
      <w:r w:rsidRPr="001F074F">
        <w:rPr>
          <w:spacing w:val="1"/>
          <w:szCs w:val="24"/>
          <w:lang w:val="lt-LT"/>
        </w:rPr>
        <w:t>o</w:t>
      </w:r>
      <w:r w:rsidRPr="001F074F">
        <w:rPr>
          <w:szCs w:val="24"/>
          <w:lang w:val="lt-LT"/>
        </w:rPr>
        <w:t>mą</w:t>
      </w:r>
      <w:r w:rsidRPr="001F074F">
        <w:rPr>
          <w:spacing w:val="-3"/>
          <w:szCs w:val="24"/>
          <w:lang w:val="lt-LT"/>
        </w:rPr>
        <w:t xml:space="preserve"> </w:t>
      </w:r>
      <w:r w:rsidRPr="001F074F">
        <w:rPr>
          <w:szCs w:val="24"/>
          <w:lang w:val="lt-LT"/>
        </w:rPr>
        <w:t>in</w:t>
      </w:r>
      <w:r w:rsidRPr="001F074F">
        <w:rPr>
          <w:spacing w:val="-4"/>
          <w:szCs w:val="24"/>
          <w:lang w:val="lt-LT"/>
        </w:rPr>
        <w:t>f</w:t>
      </w:r>
      <w:r w:rsidRPr="001F074F">
        <w:rPr>
          <w:spacing w:val="1"/>
          <w:szCs w:val="24"/>
          <w:lang w:val="lt-LT"/>
        </w:rPr>
        <w:t>o</w:t>
      </w:r>
      <w:r w:rsidRPr="001F074F">
        <w:rPr>
          <w:szCs w:val="24"/>
          <w:lang w:val="lt-LT"/>
        </w:rPr>
        <w:t>r</w:t>
      </w:r>
      <w:r w:rsidRPr="001F074F">
        <w:rPr>
          <w:spacing w:val="-2"/>
          <w:szCs w:val="24"/>
          <w:lang w:val="lt-LT"/>
        </w:rPr>
        <w:t>m</w:t>
      </w:r>
      <w:r w:rsidRPr="001F074F">
        <w:rPr>
          <w:szCs w:val="24"/>
          <w:lang w:val="lt-LT"/>
        </w:rPr>
        <w:t>aciją;</w:t>
      </w:r>
    </w:p>
    <w:p w14:paraId="13191B52" w14:textId="7D32E3F3" w:rsidR="00FA1F03" w:rsidRPr="001F074F" w:rsidRDefault="00FA1F03" w:rsidP="00F66BD0">
      <w:pPr>
        <w:pStyle w:val="Engl12"/>
        <w:numPr>
          <w:ilvl w:val="2"/>
          <w:numId w:val="15"/>
        </w:numPr>
        <w:tabs>
          <w:tab w:val="clear" w:pos="567"/>
        </w:tabs>
        <w:ind w:left="709" w:hanging="709"/>
        <w:rPr>
          <w:szCs w:val="24"/>
          <w:lang w:val="lt-LT"/>
        </w:rPr>
      </w:pPr>
      <w:r>
        <w:rPr>
          <w:szCs w:val="24"/>
          <w:lang w:val="lt-LT"/>
        </w:rPr>
        <w:t xml:space="preserve">Per 10 (dešimt) dienų nuo Sutarties įsigaliojimo bet ne vėliau kaip </w:t>
      </w:r>
      <w:r w:rsidRPr="00F7180A">
        <w:rPr>
          <w:szCs w:val="24"/>
          <w:lang w:val="lt-LT"/>
        </w:rPr>
        <w:t xml:space="preserve">prieš pradedant darbus </w:t>
      </w:r>
      <w:r>
        <w:rPr>
          <w:szCs w:val="24"/>
          <w:lang w:val="lt-LT"/>
        </w:rPr>
        <w:t xml:space="preserve">privalo pateikti: i) </w:t>
      </w:r>
      <w:r w:rsidRPr="00F7180A">
        <w:rPr>
          <w:szCs w:val="24"/>
          <w:lang w:val="lt-LT"/>
        </w:rPr>
        <w:t>darbų atlikimo grafiką</w:t>
      </w:r>
      <w:r>
        <w:rPr>
          <w:szCs w:val="24"/>
          <w:lang w:val="lt-LT"/>
        </w:rPr>
        <w:t xml:space="preserve">;  ii) </w:t>
      </w:r>
      <w:r w:rsidRPr="00F7180A">
        <w:rPr>
          <w:szCs w:val="24"/>
          <w:lang w:val="lt-LT"/>
        </w:rPr>
        <w:t xml:space="preserve"> suderinti su užsakovų </w:t>
      </w:r>
      <w:r w:rsidR="006B3E1C">
        <w:rPr>
          <w:szCs w:val="24"/>
          <w:lang w:val="lt-LT"/>
        </w:rPr>
        <w:t>medžiagas ir spalvas iii</w:t>
      </w:r>
      <w:r>
        <w:rPr>
          <w:szCs w:val="24"/>
          <w:lang w:val="lt-LT"/>
        </w:rPr>
        <w:t xml:space="preserve">) jeigu pasitelkiami, -subtiekėjų sąrašą.  </w:t>
      </w:r>
    </w:p>
    <w:p w14:paraId="4539DF12" w14:textId="77777777" w:rsidR="00FA1F03" w:rsidRPr="001F074F" w:rsidRDefault="00FA1F03" w:rsidP="00F66BD0">
      <w:pPr>
        <w:pStyle w:val="Engl12"/>
        <w:numPr>
          <w:ilvl w:val="2"/>
          <w:numId w:val="15"/>
        </w:numPr>
        <w:tabs>
          <w:tab w:val="clear" w:pos="567"/>
        </w:tabs>
        <w:ind w:left="709" w:hanging="709"/>
        <w:rPr>
          <w:szCs w:val="24"/>
          <w:lang w:val="lt-LT"/>
        </w:rPr>
      </w:pPr>
      <w:r w:rsidRPr="001F074F">
        <w:rPr>
          <w:szCs w:val="24"/>
          <w:lang w:val="lt-LT"/>
        </w:rPr>
        <w:lastRenderedPageBreak/>
        <w:t>Tinkamai</w:t>
      </w:r>
      <w:r w:rsidRPr="001F074F">
        <w:rPr>
          <w:spacing w:val="2"/>
          <w:szCs w:val="24"/>
          <w:lang w:val="lt-LT"/>
        </w:rPr>
        <w:t xml:space="preserve"> </w:t>
      </w:r>
      <w:r w:rsidRPr="001F074F">
        <w:rPr>
          <w:spacing w:val="-1"/>
          <w:szCs w:val="24"/>
          <w:lang w:val="lt-LT"/>
        </w:rPr>
        <w:t>užb</w:t>
      </w:r>
      <w:r w:rsidRPr="001F074F">
        <w:rPr>
          <w:szCs w:val="24"/>
          <w:lang w:val="lt-LT"/>
        </w:rPr>
        <w:t>ai</w:t>
      </w:r>
      <w:r w:rsidRPr="001F074F">
        <w:rPr>
          <w:spacing w:val="-2"/>
          <w:szCs w:val="24"/>
          <w:lang w:val="lt-LT"/>
        </w:rPr>
        <w:t>g</w:t>
      </w:r>
      <w:r w:rsidRPr="001F074F">
        <w:rPr>
          <w:spacing w:val="-1"/>
          <w:szCs w:val="24"/>
          <w:lang w:val="lt-LT"/>
        </w:rPr>
        <w:t>u</w:t>
      </w:r>
      <w:r w:rsidRPr="001F074F">
        <w:rPr>
          <w:szCs w:val="24"/>
          <w:lang w:val="lt-LT"/>
        </w:rPr>
        <w:t>s</w:t>
      </w:r>
      <w:r w:rsidRPr="001F074F">
        <w:rPr>
          <w:spacing w:val="5"/>
          <w:szCs w:val="24"/>
          <w:lang w:val="lt-LT"/>
        </w:rPr>
        <w:t xml:space="preserve"> </w:t>
      </w:r>
      <w:r w:rsidRPr="001F074F">
        <w:rPr>
          <w:szCs w:val="24"/>
          <w:lang w:val="lt-LT"/>
        </w:rPr>
        <w:t>Dar</w:t>
      </w:r>
      <w:r w:rsidRPr="001F074F">
        <w:rPr>
          <w:spacing w:val="-2"/>
          <w:szCs w:val="24"/>
          <w:lang w:val="lt-LT"/>
        </w:rPr>
        <w:t>b</w:t>
      </w:r>
      <w:r w:rsidRPr="001F074F">
        <w:rPr>
          <w:spacing w:val="-1"/>
          <w:szCs w:val="24"/>
          <w:lang w:val="lt-LT"/>
        </w:rPr>
        <w:t>u</w:t>
      </w:r>
      <w:r w:rsidRPr="001F074F">
        <w:rPr>
          <w:szCs w:val="24"/>
          <w:lang w:val="lt-LT"/>
        </w:rPr>
        <w:t>s, perd</w:t>
      </w:r>
      <w:r w:rsidRPr="001F074F">
        <w:rPr>
          <w:spacing w:val="-2"/>
          <w:szCs w:val="24"/>
          <w:lang w:val="lt-LT"/>
        </w:rPr>
        <w:t>u</w:t>
      </w:r>
      <w:r w:rsidRPr="001F074F">
        <w:rPr>
          <w:spacing w:val="1"/>
          <w:szCs w:val="24"/>
          <w:lang w:val="lt-LT"/>
        </w:rPr>
        <w:t>o</w:t>
      </w:r>
      <w:r w:rsidRPr="001F074F">
        <w:rPr>
          <w:szCs w:val="24"/>
          <w:lang w:val="lt-LT"/>
        </w:rPr>
        <w:t>ti</w:t>
      </w:r>
      <w:r w:rsidRPr="001F074F">
        <w:rPr>
          <w:spacing w:val="2"/>
          <w:szCs w:val="24"/>
          <w:lang w:val="lt-LT"/>
        </w:rPr>
        <w:t xml:space="preserve"> </w:t>
      </w:r>
      <w:r w:rsidRPr="001F074F">
        <w:rPr>
          <w:szCs w:val="24"/>
          <w:lang w:val="lt-LT"/>
        </w:rPr>
        <w:t>U</w:t>
      </w:r>
      <w:r w:rsidRPr="001F074F">
        <w:rPr>
          <w:spacing w:val="-1"/>
          <w:szCs w:val="24"/>
          <w:lang w:val="lt-LT"/>
        </w:rPr>
        <w:t>ž</w:t>
      </w:r>
      <w:r w:rsidRPr="001F074F">
        <w:rPr>
          <w:szCs w:val="24"/>
          <w:lang w:val="lt-LT"/>
        </w:rPr>
        <w:t>sa</w:t>
      </w:r>
      <w:r w:rsidRPr="001F074F">
        <w:rPr>
          <w:spacing w:val="-3"/>
          <w:szCs w:val="24"/>
          <w:lang w:val="lt-LT"/>
        </w:rPr>
        <w:t>k</w:t>
      </w:r>
      <w:r w:rsidRPr="001F074F">
        <w:rPr>
          <w:spacing w:val="1"/>
          <w:szCs w:val="24"/>
          <w:lang w:val="lt-LT"/>
        </w:rPr>
        <w:t>o</w:t>
      </w:r>
      <w:r w:rsidRPr="001F074F">
        <w:rPr>
          <w:szCs w:val="24"/>
          <w:lang w:val="lt-LT"/>
        </w:rPr>
        <w:t>v</w:t>
      </w:r>
      <w:r w:rsidRPr="001F074F">
        <w:rPr>
          <w:spacing w:val="-1"/>
          <w:szCs w:val="24"/>
          <w:lang w:val="lt-LT"/>
        </w:rPr>
        <w:t>u</w:t>
      </w:r>
      <w:r w:rsidRPr="001F074F">
        <w:rPr>
          <w:szCs w:val="24"/>
          <w:lang w:val="lt-LT"/>
        </w:rPr>
        <w:t>i</w:t>
      </w:r>
      <w:r w:rsidRPr="001F074F">
        <w:rPr>
          <w:spacing w:val="4"/>
          <w:szCs w:val="24"/>
          <w:lang w:val="lt-LT"/>
        </w:rPr>
        <w:t xml:space="preserve"> </w:t>
      </w:r>
      <w:r w:rsidRPr="001F074F">
        <w:rPr>
          <w:szCs w:val="24"/>
          <w:lang w:val="lt-LT"/>
        </w:rPr>
        <w:t>S</w:t>
      </w:r>
      <w:r w:rsidRPr="001F074F">
        <w:rPr>
          <w:spacing w:val="-2"/>
          <w:szCs w:val="24"/>
          <w:lang w:val="lt-LT"/>
        </w:rPr>
        <w:t>u</w:t>
      </w:r>
      <w:r w:rsidRPr="001F074F">
        <w:rPr>
          <w:szCs w:val="24"/>
          <w:lang w:val="lt-LT"/>
        </w:rPr>
        <w:t>t</w:t>
      </w:r>
      <w:r w:rsidRPr="001F074F">
        <w:rPr>
          <w:spacing w:val="-3"/>
          <w:szCs w:val="24"/>
          <w:lang w:val="lt-LT"/>
        </w:rPr>
        <w:t>a</w:t>
      </w:r>
      <w:r w:rsidRPr="001F074F">
        <w:rPr>
          <w:szCs w:val="24"/>
          <w:lang w:val="lt-LT"/>
        </w:rPr>
        <w:t>rt</w:t>
      </w:r>
      <w:r w:rsidRPr="001F074F">
        <w:rPr>
          <w:spacing w:val="-3"/>
          <w:szCs w:val="24"/>
          <w:lang w:val="lt-LT"/>
        </w:rPr>
        <w:t>i</w:t>
      </w:r>
      <w:r w:rsidRPr="001F074F">
        <w:rPr>
          <w:szCs w:val="24"/>
          <w:lang w:val="lt-LT"/>
        </w:rPr>
        <w:t>es</w:t>
      </w:r>
      <w:r w:rsidRPr="001F074F">
        <w:rPr>
          <w:spacing w:val="5"/>
          <w:szCs w:val="24"/>
          <w:lang w:val="lt-LT"/>
        </w:rPr>
        <w:t xml:space="preserve"> </w:t>
      </w:r>
      <w:r w:rsidRPr="001F074F">
        <w:rPr>
          <w:szCs w:val="24"/>
          <w:lang w:val="lt-LT"/>
        </w:rPr>
        <w:t>ir</w:t>
      </w:r>
      <w:r w:rsidRPr="001F074F">
        <w:rPr>
          <w:spacing w:val="2"/>
          <w:szCs w:val="24"/>
          <w:lang w:val="lt-LT"/>
        </w:rPr>
        <w:t xml:space="preserve"> </w:t>
      </w:r>
      <w:r w:rsidRPr="001F074F">
        <w:rPr>
          <w:szCs w:val="24"/>
          <w:lang w:val="lt-LT"/>
        </w:rPr>
        <w:t>tei</w:t>
      </w:r>
      <w:r w:rsidRPr="001F074F">
        <w:rPr>
          <w:spacing w:val="-3"/>
          <w:szCs w:val="24"/>
          <w:lang w:val="lt-LT"/>
        </w:rPr>
        <w:t>s</w:t>
      </w:r>
      <w:r w:rsidRPr="001F074F">
        <w:rPr>
          <w:szCs w:val="24"/>
          <w:lang w:val="lt-LT"/>
        </w:rPr>
        <w:t>ės</w:t>
      </w:r>
      <w:r w:rsidRPr="001F074F">
        <w:rPr>
          <w:spacing w:val="5"/>
          <w:szCs w:val="24"/>
          <w:lang w:val="lt-LT"/>
        </w:rPr>
        <w:t xml:space="preserve"> </w:t>
      </w:r>
      <w:r w:rsidRPr="001F074F">
        <w:rPr>
          <w:spacing w:val="-3"/>
          <w:szCs w:val="24"/>
          <w:lang w:val="lt-LT"/>
        </w:rPr>
        <w:t>a</w:t>
      </w:r>
      <w:r w:rsidRPr="001F074F">
        <w:rPr>
          <w:szCs w:val="24"/>
          <w:lang w:val="lt-LT"/>
        </w:rPr>
        <w:t>ktų</w:t>
      </w:r>
      <w:r w:rsidRPr="001F074F">
        <w:rPr>
          <w:spacing w:val="4"/>
          <w:szCs w:val="24"/>
          <w:lang w:val="lt-LT"/>
        </w:rPr>
        <w:t xml:space="preserve"> </w:t>
      </w:r>
      <w:r w:rsidRPr="001F074F">
        <w:rPr>
          <w:spacing w:val="-3"/>
          <w:szCs w:val="24"/>
          <w:lang w:val="lt-LT"/>
        </w:rPr>
        <w:t>r</w:t>
      </w:r>
      <w:r w:rsidRPr="001F074F">
        <w:rPr>
          <w:szCs w:val="24"/>
          <w:lang w:val="lt-LT"/>
        </w:rPr>
        <w:t>eikal</w:t>
      </w:r>
      <w:r w:rsidRPr="001F074F">
        <w:rPr>
          <w:spacing w:val="-3"/>
          <w:szCs w:val="24"/>
          <w:lang w:val="lt-LT"/>
        </w:rPr>
        <w:t>a</w:t>
      </w:r>
      <w:r w:rsidRPr="001F074F">
        <w:rPr>
          <w:szCs w:val="24"/>
          <w:lang w:val="lt-LT"/>
        </w:rPr>
        <w:t>v</w:t>
      </w:r>
      <w:r w:rsidRPr="001F074F">
        <w:rPr>
          <w:spacing w:val="-3"/>
          <w:szCs w:val="24"/>
          <w:lang w:val="lt-LT"/>
        </w:rPr>
        <w:t>i</w:t>
      </w:r>
      <w:r w:rsidRPr="001F074F">
        <w:rPr>
          <w:spacing w:val="-2"/>
          <w:szCs w:val="24"/>
          <w:lang w:val="lt-LT"/>
        </w:rPr>
        <w:t>m</w:t>
      </w:r>
      <w:r w:rsidRPr="001F074F">
        <w:rPr>
          <w:spacing w:val="-1"/>
          <w:szCs w:val="24"/>
          <w:lang w:val="lt-LT"/>
        </w:rPr>
        <w:t>u</w:t>
      </w:r>
      <w:r w:rsidRPr="001F074F">
        <w:rPr>
          <w:szCs w:val="24"/>
          <w:lang w:val="lt-LT"/>
        </w:rPr>
        <w:t>s</w:t>
      </w:r>
      <w:r w:rsidRPr="001F074F">
        <w:rPr>
          <w:spacing w:val="5"/>
          <w:szCs w:val="24"/>
          <w:lang w:val="lt-LT"/>
        </w:rPr>
        <w:t xml:space="preserve"> </w:t>
      </w:r>
      <w:r w:rsidRPr="001F074F">
        <w:rPr>
          <w:szCs w:val="24"/>
          <w:lang w:val="lt-LT"/>
        </w:rPr>
        <w:t>atiti</w:t>
      </w:r>
      <w:r w:rsidRPr="001F074F">
        <w:rPr>
          <w:spacing w:val="-1"/>
          <w:szCs w:val="24"/>
          <w:lang w:val="lt-LT"/>
        </w:rPr>
        <w:t>n</w:t>
      </w:r>
      <w:r w:rsidRPr="001F074F">
        <w:rPr>
          <w:szCs w:val="24"/>
          <w:lang w:val="lt-LT"/>
        </w:rPr>
        <w:t>ka</w:t>
      </w:r>
      <w:r w:rsidRPr="001F074F">
        <w:rPr>
          <w:spacing w:val="3"/>
          <w:szCs w:val="24"/>
          <w:lang w:val="lt-LT"/>
        </w:rPr>
        <w:t>n</w:t>
      </w:r>
      <w:r w:rsidRPr="001F074F">
        <w:rPr>
          <w:szCs w:val="24"/>
          <w:lang w:val="lt-LT"/>
        </w:rPr>
        <w:t>tį Dar</w:t>
      </w:r>
      <w:r w:rsidRPr="001F074F">
        <w:rPr>
          <w:spacing w:val="-2"/>
          <w:szCs w:val="24"/>
          <w:lang w:val="lt-LT"/>
        </w:rPr>
        <w:t>b</w:t>
      </w:r>
      <w:r w:rsidRPr="001F074F">
        <w:rPr>
          <w:szCs w:val="24"/>
          <w:lang w:val="lt-LT"/>
        </w:rPr>
        <w:t>ų</w:t>
      </w:r>
      <w:r w:rsidRPr="001F074F">
        <w:rPr>
          <w:spacing w:val="-8"/>
          <w:szCs w:val="24"/>
          <w:lang w:val="lt-LT"/>
        </w:rPr>
        <w:t xml:space="preserve"> </w:t>
      </w:r>
      <w:r w:rsidRPr="001F074F">
        <w:rPr>
          <w:szCs w:val="24"/>
          <w:lang w:val="lt-LT"/>
        </w:rPr>
        <w:t>rez</w:t>
      </w:r>
      <w:r w:rsidRPr="001F074F">
        <w:rPr>
          <w:spacing w:val="-2"/>
          <w:szCs w:val="24"/>
          <w:lang w:val="lt-LT"/>
        </w:rPr>
        <w:t>u</w:t>
      </w:r>
      <w:r w:rsidRPr="001F074F">
        <w:rPr>
          <w:szCs w:val="24"/>
          <w:lang w:val="lt-LT"/>
        </w:rPr>
        <w:t>ltatą,</w:t>
      </w:r>
      <w:r w:rsidRPr="001F074F">
        <w:rPr>
          <w:spacing w:val="-7"/>
          <w:szCs w:val="24"/>
          <w:lang w:val="lt-LT"/>
        </w:rPr>
        <w:t xml:space="preserve"> </w:t>
      </w:r>
      <w:r w:rsidRPr="001F074F">
        <w:rPr>
          <w:szCs w:val="24"/>
          <w:lang w:val="lt-LT"/>
        </w:rPr>
        <w:t>išta</w:t>
      </w:r>
      <w:r w:rsidRPr="001F074F">
        <w:rPr>
          <w:spacing w:val="-3"/>
          <w:szCs w:val="24"/>
          <w:lang w:val="lt-LT"/>
        </w:rPr>
        <w:t>i</w:t>
      </w:r>
      <w:r w:rsidRPr="001F074F">
        <w:rPr>
          <w:szCs w:val="24"/>
          <w:lang w:val="lt-LT"/>
        </w:rPr>
        <w:t>syti</w:t>
      </w:r>
      <w:r w:rsidRPr="001F074F">
        <w:rPr>
          <w:spacing w:val="-9"/>
          <w:szCs w:val="24"/>
          <w:lang w:val="lt-LT"/>
        </w:rPr>
        <w:t xml:space="preserve"> </w:t>
      </w:r>
      <w:r w:rsidRPr="001F074F">
        <w:rPr>
          <w:szCs w:val="24"/>
          <w:lang w:val="lt-LT"/>
        </w:rPr>
        <w:t>vi</w:t>
      </w:r>
      <w:r w:rsidRPr="001F074F">
        <w:rPr>
          <w:spacing w:val="-3"/>
          <w:szCs w:val="24"/>
          <w:lang w:val="lt-LT"/>
        </w:rPr>
        <w:t>s</w:t>
      </w:r>
      <w:r w:rsidRPr="001F074F">
        <w:rPr>
          <w:spacing w:val="-1"/>
          <w:szCs w:val="24"/>
          <w:lang w:val="lt-LT"/>
        </w:rPr>
        <w:t>u</w:t>
      </w:r>
      <w:r w:rsidRPr="001F074F">
        <w:rPr>
          <w:szCs w:val="24"/>
          <w:lang w:val="lt-LT"/>
        </w:rPr>
        <w:t>s</w:t>
      </w:r>
      <w:r w:rsidRPr="001F074F">
        <w:rPr>
          <w:spacing w:val="-7"/>
          <w:szCs w:val="24"/>
          <w:lang w:val="lt-LT"/>
        </w:rPr>
        <w:t xml:space="preserve"> </w:t>
      </w:r>
      <w:r w:rsidRPr="001F074F">
        <w:rPr>
          <w:szCs w:val="24"/>
          <w:lang w:val="lt-LT"/>
        </w:rPr>
        <w:t>ir</w:t>
      </w:r>
      <w:r w:rsidRPr="001F074F">
        <w:rPr>
          <w:spacing w:val="-7"/>
          <w:szCs w:val="24"/>
          <w:lang w:val="lt-LT"/>
        </w:rPr>
        <w:t xml:space="preserve"> </w:t>
      </w:r>
      <w:r w:rsidRPr="001F074F">
        <w:rPr>
          <w:spacing w:val="-1"/>
          <w:szCs w:val="24"/>
          <w:lang w:val="lt-LT"/>
        </w:rPr>
        <w:t>b</w:t>
      </w:r>
      <w:r w:rsidRPr="001F074F">
        <w:rPr>
          <w:szCs w:val="24"/>
          <w:lang w:val="lt-LT"/>
        </w:rPr>
        <w:t>et</w:t>
      </w:r>
      <w:r w:rsidRPr="001F074F">
        <w:rPr>
          <w:spacing w:val="-6"/>
          <w:szCs w:val="24"/>
          <w:lang w:val="lt-LT"/>
        </w:rPr>
        <w:t xml:space="preserve"> </w:t>
      </w:r>
      <w:r w:rsidRPr="001F074F">
        <w:rPr>
          <w:szCs w:val="24"/>
          <w:lang w:val="lt-LT"/>
        </w:rPr>
        <w:t>k</w:t>
      </w:r>
      <w:r w:rsidRPr="001F074F">
        <w:rPr>
          <w:spacing w:val="1"/>
          <w:szCs w:val="24"/>
          <w:lang w:val="lt-LT"/>
        </w:rPr>
        <w:t>o</w:t>
      </w:r>
      <w:r w:rsidRPr="001F074F">
        <w:rPr>
          <w:szCs w:val="24"/>
          <w:lang w:val="lt-LT"/>
        </w:rPr>
        <w:t>ki</w:t>
      </w:r>
      <w:r w:rsidRPr="001F074F">
        <w:rPr>
          <w:spacing w:val="-1"/>
          <w:szCs w:val="24"/>
          <w:lang w:val="lt-LT"/>
        </w:rPr>
        <w:t>u</w:t>
      </w:r>
      <w:r w:rsidRPr="001F074F">
        <w:rPr>
          <w:szCs w:val="24"/>
          <w:lang w:val="lt-LT"/>
        </w:rPr>
        <w:t>s</w:t>
      </w:r>
      <w:r w:rsidRPr="001F074F">
        <w:rPr>
          <w:spacing w:val="-7"/>
          <w:szCs w:val="24"/>
          <w:lang w:val="lt-LT"/>
        </w:rPr>
        <w:t xml:space="preserve"> </w:t>
      </w:r>
      <w:r w:rsidRPr="001F074F">
        <w:rPr>
          <w:szCs w:val="24"/>
          <w:lang w:val="lt-LT"/>
        </w:rPr>
        <w:t>trūk</w:t>
      </w:r>
      <w:r w:rsidRPr="001F074F">
        <w:rPr>
          <w:spacing w:val="-4"/>
          <w:szCs w:val="24"/>
          <w:lang w:val="lt-LT"/>
        </w:rPr>
        <w:t>u</w:t>
      </w:r>
      <w:r w:rsidRPr="001F074F">
        <w:rPr>
          <w:szCs w:val="24"/>
          <w:lang w:val="lt-LT"/>
        </w:rPr>
        <w:t>m</w:t>
      </w:r>
      <w:r w:rsidRPr="001F074F">
        <w:rPr>
          <w:spacing w:val="-1"/>
          <w:szCs w:val="24"/>
          <w:lang w:val="lt-LT"/>
        </w:rPr>
        <w:t>u</w:t>
      </w:r>
      <w:r w:rsidRPr="001F074F">
        <w:rPr>
          <w:szCs w:val="24"/>
          <w:lang w:val="lt-LT"/>
        </w:rPr>
        <w:t>s,</w:t>
      </w:r>
      <w:r w:rsidRPr="001F074F">
        <w:rPr>
          <w:spacing w:val="-7"/>
          <w:szCs w:val="24"/>
          <w:lang w:val="lt-LT"/>
        </w:rPr>
        <w:t xml:space="preserve"> </w:t>
      </w:r>
      <w:r w:rsidRPr="001F074F">
        <w:rPr>
          <w:spacing w:val="-4"/>
          <w:szCs w:val="24"/>
          <w:lang w:val="lt-LT"/>
        </w:rPr>
        <w:t>n</w:t>
      </w:r>
      <w:r w:rsidRPr="001F074F">
        <w:rPr>
          <w:spacing w:val="-1"/>
          <w:szCs w:val="24"/>
          <w:lang w:val="lt-LT"/>
        </w:rPr>
        <w:t>u</w:t>
      </w:r>
      <w:r w:rsidRPr="001F074F">
        <w:rPr>
          <w:szCs w:val="24"/>
          <w:lang w:val="lt-LT"/>
        </w:rPr>
        <w:t>statytus</w:t>
      </w:r>
      <w:r w:rsidRPr="001F074F">
        <w:rPr>
          <w:spacing w:val="-7"/>
          <w:szCs w:val="24"/>
          <w:lang w:val="lt-LT"/>
        </w:rPr>
        <w:t xml:space="preserve"> </w:t>
      </w:r>
      <w:r w:rsidRPr="001F074F">
        <w:rPr>
          <w:spacing w:val="-1"/>
          <w:szCs w:val="24"/>
          <w:lang w:val="lt-LT"/>
        </w:rPr>
        <w:t>b</w:t>
      </w:r>
      <w:r w:rsidRPr="001F074F">
        <w:rPr>
          <w:spacing w:val="-2"/>
          <w:szCs w:val="24"/>
          <w:lang w:val="lt-LT"/>
        </w:rPr>
        <w:t>e</w:t>
      </w:r>
      <w:r w:rsidRPr="001F074F">
        <w:rPr>
          <w:szCs w:val="24"/>
          <w:lang w:val="lt-LT"/>
        </w:rPr>
        <w:t>t</w:t>
      </w:r>
      <w:r w:rsidRPr="001F074F">
        <w:rPr>
          <w:spacing w:val="-6"/>
          <w:szCs w:val="24"/>
          <w:lang w:val="lt-LT"/>
        </w:rPr>
        <w:t xml:space="preserve"> </w:t>
      </w:r>
      <w:r w:rsidRPr="001F074F">
        <w:rPr>
          <w:szCs w:val="24"/>
          <w:lang w:val="lt-LT"/>
        </w:rPr>
        <w:t>kur</w:t>
      </w:r>
      <w:r w:rsidRPr="001F074F">
        <w:rPr>
          <w:spacing w:val="-2"/>
          <w:szCs w:val="24"/>
          <w:lang w:val="lt-LT"/>
        </w:rPr>
        <w:t>i</w:t>
      </w:r>
      <w:r w:rsidRPr="001F074F">
        <w:rPr>
          <w:spacing w:val="-1"/>
          <w:szCs w:val="24"/>
          <w:lang w:val="lt-LT"/>
        </w:rPr>
        <w:t>u</w:t>
      </w:r>
      <w:r w:rsidRPr="001F074F">
        <w:rPr>
          <w:szCs w:val="24"/>
          <w:lang w:val="lt-LT"/>
        </w:rPr>
        <w:t>o</w:t>
      </w:r>
      <w:r w:rsidRPr="001F074F">
        <w:rPr>
          <w:spacing w:val="-6"/>
          <w:szCs w:val="24"/>
          <w:lang w:val="lt-LT"/>
        </w:rPr>
        <w:t xml:space="preserve"> </w:t>
      </w:r>
      <w:r w:rsidRPr="001F074F">
        <w:rPr>
          <w:szCs w:val="24"/>
          <w:lang w:val="lt-LT"/>
        </w:rPr>
        <w:t>S</w:t>
      </w:r>
      <w:r w:rsidRPr="001F074F">
        <w:rPr>
          <w:spacing w:val="-2"/>
          <w:szCs w:val="24"/>
          <w:lang w:val="lt-LT"/>
        </w:rPr>
        <w:t>u</w:t>
      </w:r>
      <w:r w:rsidRPr="001F074F">
        <w:rPr>
          <w:szCs w:val="24"/>
          <w:lang w:val="lt-LT"/>
        </w:rPr>
        <w:t>tart</w:t>
      </w:r>
      <w:r w:rsidRPr="001F074F">
        <w:rPr>
          <w:spacing w:val="-3"/>
          <w:szCs w:val="24"/>
          <w:lang w:val="lt-LT"/>
        </w:rPr>
        <w:t>i</w:t>
      </w:r>
      <w:r w:rsidRPr="001F074F">
        <w:rPr>
          <w:szCs w:val="24"/>
          <w:lang w:val="lt-LT"/>
        </w:rPr>
        <w:t>es</w:t>
      </w:r>
      <w:r w:rsidRPr="001F074F">
        <w:rPr>
          <w:spacing w:val="-6"/>
          <w:szCs w:val="24"/>
          <w:lang w:val="lt-LT"/>
        </w:rPr>
        <w:t xml:space="preserve"> </w:t>
      </w:r>
      <w:r w:rsidRPr="001F074F">
        <w:rPr>
          <w:szCs w:val="24"/>
          <w:lang w:val="lt-LT"/>
        </w:rPr>
        <w:t>v</w:t>
      </w:r>
      <w:r w:rsidRPr="001F074F">
        <w:rPr>
          <w:spacing w:val="-2"/>
          <w:szCs w:val="24"/>
          <w:lang w:val="lt-LT"/>
        </w:rPr>
        <w:t>y</w:t>
      </w:r>
      <w:r w:rsidRPr="001F074F">
        <w:rPr>
          <w:szCs w:val="24"/>
          <w:lang w:val="lt-LT"/>
        </w:rPr>
        <w:t>kd</w:t>
      </w:r>
      <w:r w:rsidRPr="001F074F">
        <w:rPr>
          <w:spacing w:val="-2"/>
          <w:szCs w:val="24"/>
          <w:lang w:val="lt-LT"/>
        </w:rPr>
        <w:t>ym</w:t>
      </w:r>
      <w:r w:rsidRPr="001F074F">
        <w:rPr>
          <w:szCs w:val="24"/>
          <w:lang w:val="lt-LT"/>
        </w:rPr>
        <w:t>o metu</w:t>
      </w:r>
      <w:r w:rsidRPr="001F074F">
        <w:rPr>
          <w:spacing w:val="-3"/>
          <w:szCs w:val="24"/>
          <w:lang w:val="lt-LT"/>
        </w:rPr>
        <w:t xml:space="preserve"> </w:t>
      </w:r>
      <w:r w:rsidRPr="001F074F">
        <w:rPr>
          <w:szCs w:val="24"/>
          <w:lang w:val="lt-LT"/>
        </w:rPr>
        <w:t>ar per</w:t>
      </w:r>
      <w:r w:rsidRPr="001F074F">
        <w:rPr>
          <w:spacing w:val="-2"/>
          <w:szCs w:val="24"/>
          <w:lang w:val="lt-LT"/>
        </w:rPr>
        <w:t xml:space="preserve"> </w:t>
      </w:r>
      <w:r w:rsidRPr="001F074F">
        <w:rPr>
          <w:szCs w:val="24"/>
          <w:lang w:val="lt-LT"/>
        </w:rPr>
        <w:t>k</w:t>
      </w:r>
      <w:r w:rsidRPr="001F074F">
        <w:rPr>
          <w:spacing w:val="-1"/>
          <w:szCs w:val="24"/>
          <w:lang w:val="lt-LT"/>
        </w:rPr>
        <w:t>o</w:t>
      </w:r>
      <w:r w:rsidRPr="001F074F">
        <w:rPr>
          <w:szCs w:val="24"/>
          <w:lang w:val="lt-LT"/>
        </w:rPr>
        <w:t>ky</w:t>
      </w:r>
      <w:r w:rsidRPr="001F074F">
        <w:rPr>
          <w:spacing w:val="-4"/>
          <w:szCs w:val="24"/>
          <w:lang w:val="lt-LT"/>
        </w:rPr>
        <w:t>b</w:t>
      </w:r>
      <w:r w:rsidRPr="001F074F">
        <w:rPr>
          <w:szCs w:val="24"/>
          <w:lang w:val="lt-LT"/>
        </w:rPr>
        <w:t>ės</w:t>
      </w:r>
      <w:r w:rsidRPr="001F074F">
        <w:rPr>
          <w:spacing w:val="1"/>
          <w:szCs w:val="24"/>
          <w:lang w:val="lt-LT"/>
        </w:rPr>
        <w:t xml:space="preserve"> </w:t>
      </w:r>
      <w:r w:rsidRPr="001F074F">
        <w:rPr>
          <w:spacing w:val="-1"/>
          <w:szCs w:val="24"/>
          <w:lang w:val="lt-LT"/>
        </w:rPr>
        <w:t>g</w:t>
      </w:r>
      <w:r w:rsidRPr="001F074F">
        <w:rPr>
          <w:szCs w:val="24"/>
          <w:lang w:val="lt-LT"/>
        </w:rPr>
        <w:t>ara</w:t>
      </w:r>
      <w:r w:rsidRPr="001F074F">
        <w:rPr>
          <w:spacing w:val="-4"/>
          <w:szCs w:val="24"/>
          <w:lang w:val="lt-LT"/>
        </w:rPr>
        <w:t>n</w:t>
      </w:r>
      <w:r w:rsidRPr="001F074F">
        <w:rPr>
          <w:szCs w:val="24"/>
          <w:lang w:val="lt-LT"/>
        </w:rPr>
        <w:t>tij</w:t>
      </w:r>
      <w:r w:rsidRPr="001F074F">
        <w:rPr>
          <w:spacing w:val="1"/>
          <w:szCs w:val="24"/>
          <w:lang w:val="lt-LT"/>
        </w:rPr>
        <w:t>o</w:t>
      </w:r>
      <w:r w:rsidRPr="001F074F">
        <w:rPr>
          <w:szCs w:val="24"/>
          <w:lang w:val="lt-LT"/>
        </w:rPr>
        <w:t>s</w:t>
      </w:r>
      <w:r w:rsidRPr="001F074F">
        <w:rPr>
          <w:spacing w:val="-2"/>
          <w:szCs w:val="24"/>
          <w:lang w:val="lt-LT"/>
        </w:rPr>
        <w:t xml:space="preserve"> </w:t>
      </w:r>
      <w:r w:rsidRPr="001F074F">
        <w:rPr>
          <w:szCs w:val="24"/>
          <w:lang w:val="lt-LT"/>
        </w:rPr>
        <w:t>te</w:t>
      </w:r>
      <w:r w:rsidRPr="001F074F">
        <w:rPr>
          <w:spacing w:val="-3"/>
          <w:szCs w:val="24"/>
          <w:lang w:val="lt-LT"/>
        </w:rPr>
        <w:t>r</w:t>
      </w:r>
      <w:r w:rsidRPr="001F074F">
        <w:rPr>
          <w:szCs w:val="24"/>
          <w:lang w:val="lt-LT"/>
        </w:rPr>
        <w:t>mi</w:t>
      </w:r>
      <w:r w:rsidRPr="001F074F">
        <w:rPr>
          <w:spacing w:val="-2"/>
          <w:szCs w:val="24"/>
          <w:lang w:val="lt-LT"/>
        </w:rPr>
        <w:t>n</w:t>
      </w:r>
      <w:r w:rsidRPr="001F074F">
        <w:rPr>
          <w:szCs w:val="24"/>
          <w:lang w:val="lt-LT"/>
        </w:rPr>
        <w:t>ą;</w:t>
      </w:r>
    </w:p>
    <w:p w14:paraId="582F9DEA" w14:textId="77777777" w:rsidR="00FA1F03" w:rsidRPr="001F074F" w:rsidRDefault="00FA1F03" w:rsidP="00F66BD0">
      <w:pPr>
        <w:pStyle w:val="Engl12"/>
        <w:numPr>
          <w:ilvl w:val="2"/>
          <w:numId w:val="15"/>
        </w:numPr>
        <w:tabs>
          <w:tab w:val="clear" w:pos="567"/>
        </w:tabs>
        <w:ind w:left="709" w:hanging="709"/>
        <w:rPr>
          <w:szCs w:val="24"/>
          <w:lang w:val="lt-LT"/>
        </w:rPr>
      </w:pPr>
      <w:r w:rsidRPr="001F074F">
        <w:rPr>
          <w:szCs w:val="24"/>
          <w:lang w:val="lt-LT"/>
        </w:rPr>
        <w:t>U</w:t>
      </w:r>
      <w:r w:rsidRPr="001F074F">
        <w:rPr>
          <w:spacing w:val="-1"/>
          <w:szCs w:val="24"/>
          <w:lang w:val="lt-LT"/>
        </w:rPr>
        <w:t>ž</w:t>
      </w:r>
      <w:r w:rsidRPr="001F074F">
        <w:rPr>
          <w:szCs w:val="24"/>
          <w:lang w:val="lt-LT"/>
        </w:rPr>
        <w:t>sa</w:t>
      </w:r>
      <w:r w:rsidRPr="001F074F">
        <w:rPr>
          <w:spacing w:val="-3"/>
          <w:szCs w:val="24"/>
          <w:lang w:val="lt-LT"/>
        </w:rPr>
        <w:t>k</w:t>
      </w:r>
      <w:r w:rsidRPr="001F074F">
        <w:rPr>
          <w:spacing w:val="-2"/>
          <w:szCs w:val="24"/>
          <w:lang w:val="lt-LT"/>
        </w:rPr>
        <w:t>ov</w:t>
      </w:r>
      <w:r w:rsidRPr="001F074F">
        <w:rPr>
          <w:szCs w:val="24"/>
          <w:lang w:val="lt-LT"/>
        </w:rPr>
        <w:t>o reikalav</w:t>
      </w:r>
      <w:r w:rsidRPr="001F074F">
        <w:rPr>
          <w:spacing w:val="-3"/>
          <w:szCs w:val="24"/>
          <w:lang w:val="lt-LT"/>
        </w:rPr>
        <w:t>i</w:t>
      </w:r>
      <w:r w:rsidRPr="001F074F">
        <w:rPr>
          <w:szCs w:val="24"/>
          <w:lang w:val="lt-LT"/>
        </w:rPr>
        <w:t>m</w:t>
      </w:r>
      <w:r w:rsidRPr="001F074F">
        <w:rPr>
          <w:spacing w:val="-1"/>
          <w:szCs w:val="24"/>
          <w:lang w:val="lt-LT"/>
        </w:rPr>
        <w:t>u</w:t>
      </w:r>
      <w:r w:rsidRPr="001F074F">
        <w:rPr>
          <w:szCs w:val="24"/>
          <w:lang w:val="lt-LT"/>
        </w:rPr>
        <w:t>,</w:t>
      </w:r>
      <w:r w:rsidRPr="001F074F">
        <w:rPr>
          <w:spacing w:val="26"/>
          <w:szCs w:val="24"/>
          <w:lang w:val="lt-LT"/>
        </w:rPr>
        <w:t xml:space="preserve"> </w:t>
      </w:r>
      <w:r w:rsidRPr="001F074F">
        <w:rPr>
          <w:spacing w:val="-1"/>
          <w:szCs w:val="24"/>
          <w:lang w:val="lt-LT"/>
        </w:rPr>
        <w:t>p</w:t>
      </w:r>
      <w:r w:rsidRPr="001F074F">
        <w:rPr>
          <w:szCs w:val="24"/>
          <w:lang w:val="lt-LT"/>
        </w:rPr>
        <w:t>a</w:t>
      </w:r>
      <w:r w:rsidRPr="001F074F">
        <w:rPr>
          <w:spacing w:val="-3"/>
          <w:szCs w:val="24"/>
          <w:lang w:val="lt-LT"/>
        </w:rPr>
        <w:t>t</w:t>
      </w:r>
      <w:r w:rsidRPr="001F074F">
        <w:rPr>
          <w:szCs w:val="24"/>
          <w:lang w:val="lt-LT"/>
        </w:rPr>
        <w:t>eikti</w:t>
      </w:r>
      <w:r w:rsidRPr="001F074F">
        <w:rPr>
          <w:spacing w:val="24"/>
          <w:szCs w:val="24"/>
          <w:lang w:val="lt-LT"/>
        </w:rPr>
        <w:t xml:space="preserve"> </w:t>
      </w:r>
      <w:r w:rsidRPr="001F074F">
        <w:rPr>
          <w:szCs w:val="24"/>
          <w:lang w:val="lt-LT"/>
        </w:rPr>
        <w:t>visą</w:t>
      </w:r>
      <w:r w:rsidRPr="001F074F">
        <w:rPr>
          <w:spacing w:val="24"/>
          <w:szCs w:val="24"/>
          <w:lang w:val="lt-LT"/>
        </w:rPr>
        <w:t xml:space="preserve"> </w:t>
      </w:r>
      <w:r w:rsidRPr="001F074F">
        <w:rPr>
          <w:szCs w:val="24"/>
          <w:lang w:val="lt-LT"/>
        </w:rPr>
        <w:t>i</w:t>
      </w:r>
      <w:r w:rsidRPr="001F074F">
        <w:rPr>
          <w:spacing w:val="-2"/>
          <w:szCs w:val="24"/>
          <w:lang w:val="lt-LT"/>
        </w:rPr>
        <w:t>n</w:t>
      </w:r>
      <w:r w:rsidRPr="001F074F">
        <w:rPr>
          <w:szCs w:val="24"/>
          <w:lang w:val="lt-LT"/>
        </w:rPr>
        <w:t>form</w:t>
      </w:r>
      <w:r w:rsidRPr="001F074F">
        <w:rPr>
          <w:spacing w:val="-3"/>
          <w:szCs w:val="24"/>
          <w:lang w:val="lt-LT"/>
        </w:rPr>
        <w:t>a</w:t>
      </w:r>
      <w:r w:rsidRPr="001F074F">
        <w:rPr>
          <w:szCs w:val="24"/>
          <w:lang w:val="lt-LT"/>
        </w:rPr>
        <w:t>ciją</w:t>
      </w:r>
      <w:r w:rsidRPr="001F074F">
        <w:rPr>
          <w:spacing w:val="27"/>
          <w:szCs w:val="24"/>
          <w:lang w:val="lt-LT"/>
        </w:rPr>
        <w:t xml:space="preserve"> </w:t>
      </w:r>
      <w:r w:rsidRPr="001F074F">
        <w:rPr>
          <w:szCs w:val="24"/>
          <w:lang w:val="lt-LT"/>
        </w:rPr>
        <w:t>ir</w:t>
      </w:r>
      <w:r w:rsidRPr="001F074F">
        <w:rPr>
          <w:spacing w:val="27"/>
          <w:szCs w:val="24"/>
          <w:lang w:val="lt-LT"/>
        </w:rPr>
        <w:t xml:space="preserve"> </w:t>
      </w:r>
      <w:r w:rsidRPr="001F074F">
        <w:rPr>
          <w:spacing w:val="-1"/>
          <w:szCs w:val="24"/>
          <w:lang w:val="lt-LT"/>
        </w:rPr>
        <w:t>d</w:t>
      </w:r>
      <w:r w:rsidRPr="001F074F">
        <w:rPr>
          <w:spacing w:val="1"/>
          <w:szCs w:val="24"/>
          <w:lang w:val="lt-LT"/>
        </w:rPr>
        <w:t>o</w:t>
      </w:r>
      <w:r w:rsidRPr="001F074F">
        <w:rPr>
          <w:szCs w:val="24"/>
          <w:lang w:val="lt-LT"/>
        </w:rPr>
        <w:t>k</w:t>
      </w:r>
      <w:r w:rsidRPr="001F074F">
        <w:rPr>
          <w:spacing w:val="-3"/>
          <w:szCs w:val="24"/>
          <w:lang w:val="lt-LT"/>
        </w:rPr>
        <w:t>u</w:t>
      </w:r>
      <w:r w:rsidRPr="001F074F">
        <w:rPr>
          <w:szCs w:val="24"/>
          <w:lang w:val="lt-LT"/>
        </w:rPr>
        <w:t>men</w:t>
      </w:r>
      <w:r w:rsidRPr="001F074F">
        <w:rPr>
          <w:spacing w:val="-3"/>
          <w:szCs w:val="24"/>
          <w:lang w:val="lt-LT"/>
        </w:rPr>
        <w:t>t</w:t>
      </w:r>
      <w:r w:rsidRPr="001F074F">
        <w:rPr>
          <w:szCs w:val="24"/>
          <w:lang w:val="lt-LT"/>
        </w:rPr>
        <w:t>acij</w:t>
      </w:r>
      <w:r w:rsidRPr="001F074F">
        <w:rPr>
          <w:spacing w:val="3"/>
          <w:szCs w:val="24"/>
          <w:lang w:val="lt-LT"/>
        </w:rPr>
        <w:t>ą</w:t>
      </w:r>
      <w:r w:rsidRPr="001F074F">
        <w:rPr>
          <w:szCs w:val="24"/>
          <w:lang w:val="lt-LT"/>
        </w:rPr>
        <w:t>,</w:t>
      </w:r>
      <w:r w:rsidRPr="001F074F">
        <w:rPr>
          <w:spacing w:val="27"/>
          <w:szCs w:val="24"/>
          <w:lang w:val="lt-LT"/>
        </w:rPr>
        <w:t xml:space="preserve"> </w:t>
      </w:r>
      <w:r w:rsidRPr="001F074F">
        <w:rPr>
          <w:szCs w:val="24"/>
          <w:lang w:val="lt-LT"/>
        </w:rPr>
        <w:t>sus</w:t>
      </w:r>
      <w:r w:rsidRPr="001F074F">
        <w:rPr>
          <w:spacing w:val="-1"/>
          <w:szCs w:val="24"/>
          <w:lang w:val="lt-LT"/>
        </w:rPr>
        <w:t>i</w:t>
      </w:r>
      <w:r w:rsidRPr="001F074F">
        <w:rPr>
          <w:szCs w:val="24"/>
          <w:lang w:val="lt-LT"/>
        </w:rPr>
        <w:t>j</w:t>
      </w:r>
      <w:r w:rsidRPr="001F074F">
        <w:rPr>
          <w:spacing w:val="-1"/>
          <w:szCs w:val="24"/>
          <w:lang w:val="lt-LT"/>
        </w:rPr>
        <w:t>u</w:t>
      </w:r>
      <w:r w:rsidRPr="001F074F">
        <w:rPr>
          <w:szCs w:val="24"/>
          <w:lang w:val="lt-LT"/>
        </w:rPr>
        <w:t>sią</w:t>
      </w:r>
      <w:r w:rsidRPr="001F074F">
        <w:rPr>
          <w:spacing w:val="27"/>
          <w:szCs w:val="24"/>
          <w:lang w:val="lt-LT"/>
        </w:rPr>
        <w:t xml:space="preserve"> </w:t>
      </w:r>
      <w:r w:rsidRPr="001F074F">
        <w:rPr>
          <w:szCs w:val="24"/>
          <w:lang w:val="lt-LT"/>
        </w:rPr>
        <w:t>su</w:t>
      </w:r>
      <w:r w:rsidRPr="001F074F">
        <w:rPr>
          <w:spacing w:val="27"/>
          <w:szCs w:val="24"/>
          <w:lang w:val="lt-LT"/>
        </w:rPr>
        <w:t xml:space="preserve"> </w:t>
      </w:r>
      <w:r w:rsidRPr="001F074F">
        <w:rPr>
          <w:szCs w:val="24"/>
          <w:lang w:val="lt-LT"/>
        </w:rPr>
        <w:t>Dar</w:t>
      </w:r>
      <w:r w:rsidRPr="001F074F">
        <w:rPr>
          <w:spacing w:val="-2"/>
          <w:szCs w:val="24"/>
          <w:lang w:val="lt-LT"/>
        </w:rPr>
        <w:t>b</w:t>
      </w:r>
      <w:r w:rsidRPr="001F074F">
        <w:rPr>
          <w:szCs w:val="24"/>
          <w:lang w:val="lt-LT"/>
        </w:rPr>
        <w:t>ų</w:t>
      </w:r>
      <w:r w:rsidRPr="001F074F">
        <w:rPr>
          <w:spacing w:val="24"/>
          <w:szCs w:val="24"/>
          <w:lang w:val="lt-LT"/>
        </w:rPr>
        <w:t xml:space="preserve"> </w:t>
      </w:r>
      <w:r w:rsidRPr="001F074F">
        <w:rPr>
          <w:szCs w:val="24"/>
          <w:lang w:val="lt-LT"/>
        </w:rPr>
        <w:t>atlikimu</w:t>
      </w:r>
      <w:r w:rsidRPr="001F074F">
        <w:rPr>
          <w:spacing w:val="27"/>
          <w:szCs w:val="24"/>
          <w:lang w:val="lt-LT"/>
        </w:rPr>
        <w:t xml:space="preserve"> </w:t>
      </w:r>
      <w:r w:rsidRPr="001F074F">
        <w:rPr>
          <w:szCs w:val="24"/>
          <w:lang w:val="lt-LT"/>
        </w:rPr>
        <w:t>(</w:t>
      </w:r>
      <w:r w:rsidRPr="001F074F">
        <w:rPr>
          <w:spacing w:val="-2"/>
          <w:szCs w:val="24"/>
          <w:lang w:val="lt-LT"/>
        </w:rPr>
        <w:t>j</w:t>
      </w:r>
      <w:r w:rsidRPr="001F074F">
        <w:rPr>
          <w:szCs w:val="24"/>
          <w:lang w:val="lt-LT"/>
        </w:rPr>
        <w:t>ų rez</w:t>
      </w:r>
      <w:r w:rsidRPr="001F074F">
        <w:rPr>
          <w:spacing w:val="-2"/>
          <w:szCs w:val="24"/>
          <w:lang w:val="lt-LT"/>
        </w:rPr>
        <w:t>u</w:t>
      </w:r>
      <w:r w:rsidRPr="001F074F">
        <w:rPr>
          <w:szCs w:val="24"/>
          <w:lang w:val="lt-LT"/>
        </w:rPr>
        <w:t>ltatais),</w:t>
      </w:r>
      <w:r w:rsidRPr="001F074F">
        <w:rPr>
          <w:spacing w:val="40"/>
          <w:szCs w:val="24"/>
          <w:lang w:val="lt-LT"/>
        </w:rPr>
        <w:t xml:space="preserve"> </w:t>
      </w:r>
      <w:r w:rsidRPr="001F074F">
        <w:rPr>
          <w:szCs w:val="24"/>
          <w:lang w:val="lt-LT"/>
        </w:rPr>
        <w:t>Dar</w:t>
      </w:r>
      <w:r w:rsidRPr="001F074F">
        <w:rPr>
          <w:spacing w:val="-2"/>
          <w:szCs w:val="24"/>
          <w:lang w:val="lt-LT"/>
        </w:rPr>
        <w:t>b</w:t>
      </w:r>
      <w:r w:rsidRPr="001F074F">
        <w:rPr>
          <w:szCs w:val="24"/>
          <w:lang w:val="lt-LT"/>
        </w:rPr>
        <w:t>ų</w:t>
      </w:r>
      <w:r w:rsidRPr="001F074F">
        <w:rPr>
          <w:spacing w:val="44"/>
          <w:szCs w:val="24"/>
          <w:lang w:val="lt-LT"/>
        </w:rPr>
        <w:t xml:space="preserve"> </w:t>
      </w:r>
      <w:r w:rsidRPr="001F074F">
        <w:rPr>
          <w:szCs w:val="24"/>
          <w:lang w:val="lt-LT"/>
        </w:rPr>
        <w:t>ei</w:t>
      </w:r>
      <w:r w:rsidRPr="001F074F">
        <w:rPr>
          <w:spacing w:val="-1"/>
          <w:szCs w:val="24"/>
          <w:lang w:val="lt-LT"/>
        </w:rPr>
        <w:t>g</w:t>
      </w:r>
      <w:r w:rsidRPr="001F074F">
        <w:rPr>
          <w:szCs w:val="24"/>
          <w:lang w:val="lt-LT"/>
        </w:rPr>
        <w:t>a</w:t>
      </w:r>
      <w:r w:rsidRPr="001F074F">
        <w:rPr>
          <w:spacing w:val="43"/>
          <w:szCs w:val="24"/>
          <w:lang w:val="lt-LT"/>
        </w:rPr>
        <w:t xml:space="preserve"> </w:t>
      </w:r>
      <w:r w:rsidRPr="001F074F">
        <w:rPr>
          <w:szCs w:val="24"/>
          <w:lang w:val="lt-LT"/>
        </w:rPr>
        <w:t>ir</w:t>
      </w:r>
      <w:r w:rsidRPr="001F074F">
        <w:rPr>
          <w:spacing w:val="39"/>
          <w:szCs w:val="24"/>
          <w:lang w:val="lt-LT"/>
        </w:rPr>
        <w:t xml:space="preserve"> </w:t>
      </w:r>
      <w:r w:rsidRPr="001F074F">
        <w:rPr>
          <w:szCs w:val="24"/>
          <w:lang w:val="lt-LT"/>
        </w:rPr>
        <w:t>S</w:t>
      </w:r>
      <w:r w:rsidRPr="001F074F">
        <w:rPr>
          <w:spacing w:val="-2"/>
          <w:szCs w:val="24"/>
          <w:lang w:val="lt-LT"/>
        </w:rPr>
        <w:t>u</w:t>
      </w:r>
      <w:r w:rsidRPr="001F074F">
        <w:rPr>
          <w:szCs w:val="24"/>
          <w:lang w:val="lt-LT"/>
        </w:rPr>
        <w:t>tart</w:t>
      </w:r>
      <w:r w:rsidRPr="001F074F">
        <w:rPr>
          <w:spacing w:val="1"/>
          <w:szCs w:val="24"/>
          <w:lang w:val="lt-LT"/>
        </w:rPr>
        <w:t>y</w:t>
      </w:r>
      <w:r w:rsidRPr="001F074F">
        <w:rPr>
          <w:szCs w:val="24"/>
          <w:lang w:val="lt-LT"/>
        </w:rPr>
        <w:t>je</w:t>
      </w:r>
      <w:r w:rsidRPr="001F074F">
        <w:rPr>
          <w:spacing w:val="44"/>
          <w:szCs w:val="24"/>
          <w:lang w:val="lt-LT"/>
        </w:rPr>
        <w:t xml:space="preserve"> </w:t>
      </w:r>
      <w:r w:rsidRPr="001F074F">
        <w:rPr>
          <w:spacing w:val="-1"/>
          <w:szCs w:val="24"/>
          <w:lang w:val="lt-LT"/>
        </w:rPr>
        <w:t>nu</w:t>
      </w:r>
      <w:r w:rsidRPr="001F074F">
        <w:rPr>
          <w:spacing w:val="-3"/>
          <w:szCs w:val="24"/>
          <w:lang w:val="lt-LT"/>
        </w:rPr>
        <w:t>r</w:t>
      </w:r>
      <w:r w:rsidRPr="001F074F">
        <w:rPr>
          <w:spacing w:val="1"/>
          <w:szCs w:val="24"/>
          <w:lang w:val="lt-LT"/>
        </w:rPr>
        <w:t>o</w:t>
      </w:r>
      <w:r w:rsidRPr="001F074F">
        <w:rPr>
          <w:spacing w:val="-1"/>
          <w:szCs w:val="24"/>
          <w:lang w:val="lt-LT"/>
        </w:rPr>
        <w:t>d</w:t>
      </w:r>
      <w:r w:rsidRPr="001F074F">
        <w:rPr>
          <w:szCs w:val="24"/>
          <w:lang w:val="lt-LT"/>
        </w:rPr>
        <w:t>ytų</w:t>
      </w:r>
      <w:r w:rsidRPr="001F074F">
        <w:rPr>
          <w:spacing w:val="43"/>
          <w:szCs w:val="24"/>
          <w:lang w:val="lt-LT"/>
        </w:rPr>
        <w:t xml:space="preserve"> </w:t>
      </w:r>
      <w:r w:rsidRPr="001F074F">
        <w:rPr>
          <w:szCs w:val="24"/>
          <w:lang w:val="lt-LT"/>
        </w:rPr>
        <w:t>re</w:t>
      </w:r>
      <w:r w:rsidRPr="001F074F">
        <w:rPr>
          <w:spacing w:val="-3"/>
          <w:szCs w:val="24"/>
          <w:lang w:val="lt-LT"/>
        </w:rPr>
        <w:t>i</w:t>
      </w:r>
      <w:r w:rsidRPr="001F074F">
        <w:rPr>
          <w:szCs w:val="24"/>
          <w:lang w:val="lt-LT"/>
        </w:rPr>
        <w:t>ka</w:t>
      </w:r>
      <w:r w:rsidRPr="001F074F">
        <w:rPr>
          <w:spacing w:val="-3"/>
          <w:szCs w:val="24"/>
          <w:lang w:val="lt-LT"/>
        </w:rPr>
        <w:t>l</w:t>
      </w:r>
      <w:r w:rsidRPr="001F074F">
        <w:rPr>
          <w:szCs w:val="24"/>
          <w:lang w:val="lt-LT"/>
        </w:rPr>
        <w:t>avimų</w:t>
      </w:r>
      <w:r w:rsidRPr="001F074F">
        <w:rPr>
          <w:spacing w:val="43"/>
          <w:szCs w:val="24"/>
          <w:lang w:val="lt-LT"/>
        </w:rPr>
        <w:t xml:space="preserve"> </w:t>
      </w:r>
      <w:r w:rsidRPr="001F074F">
        <w:rPr>
          <w:szCs w:val="24"/>
          <w:lang w:val="lt-LT"/>
        </w:rPr>
        <w:t>la</w:t>
      </w:r>
      <w:r w:rsidRPr="001F074F">
        <w:rPr>
          <w:spacing w:val="-1"/>
          <w:szCs w:val="24"/>
          <w:lang w:val="lt-LT"/>
        </w:rPr>
        <w:t>i</w:t>
      </w:r>
      <w:r w:rsidRPr="001F074F">
        <w:rPr>
          <w:spacing w:val="-2"/>
          <w:szCs w:val="24"/>
          <w:lang w:val="lt-LT"/>
        </w:rPr>
        <w:t>ky</w:t>
      </w:r>
      <w:r w:rsidRPr="001F074F">
        <w:rPr>
          <w:szCs w:val="24"/>
          <w:lang w:val="lt-LT"/>
        </w:rPr>
        <w:t>m</w:t>
      </w:r>
      <w:r w:rsidRPr="001F074F">
        <w:rPr>
          <w:spacing w:val="1"/>
          <w:szCs w:val="24"/>
          <w:lang w:val="lt-LT"/>
        </w:rPr>
        <w:t>ų</w:t>
      </w:r>
      <w:r w:rsidRPr="001F074F">
        <w:rPr>
          <w:szCs w:val="24"/>
          <w:lang w:val="lt-LT"/>
        </w:rPr>
        <w:t>si,</w:t>
      </w:r>
      <w:r w:rsidRPr="001F074F">
        <w:rPr>
          <w:spacing w:val="42"/>
          <w:szCs w:val="24"/>
          <w:lang w:val="lt-LT"/>
        </w:rPr>
        <w:t xml:space="preserve"> </w:t>
      </w:r>
      <w:r w:rsidRPr="001F074F">
        <w:rPr>
          <w:spacing w:val="-2"/>
          <w:szCs w:val="24"/>
          <w:lang w:val="lt-LT"/>
        </w:rPr>
        <w:t>k</w:t>
      </w:r>
      <w:r w:rsidRPr="001F074F">
        <w:rPr>
          <w:spacing w:val="1"/>
          <w:szCs w:val="24"/>
          <w:lang w:val="lt-LT"/>
        </w:rPr>
        <w:t>o</w:t>
      </w:r>
      <w:r w:rsidRPr="001F074F">
        <w:rPr>
          <w:spacing w:val="-1"/>
          <w:szCs w:val="24"/>
          <w:lang w:val="lt-LT"/>
        </w:rPr>
        <w:t>n</w:t>
      </w:r>
      <w:r w:rsidRPr="001F074F">
        <w:rPr>
          <w:szCs w:val="24"/>
          <w:lang w:val="lt-LT"/>
        </w:rPr>
        <w:t>su</w:t>
      </w:r>
      <w:r w:rsidRPr="001F074F">
        <w:rPr>
          <w:spacing w:val="-2"/>
          <w:szCs w:val="24"/>
          <w:lang w:val="lt-LT"/>
        </w:rPr>
        <w:t>l</w:t>
      </w:r>
      <w:r w:rsidRPr="001F074F">
        <w:rPr>
          <w:szCs w:val="24"/>
          <w:lang w:val="lt-LT"/>
        </w:rPr>
        <w:t>t</w:t>
      </w:r>
      <w:r w:rsidRPr="001F074F">
        <w:rPr>
          <w:spacing w:val="-3"/>
          <w:szCs w:val="24"/>
          <w:lang w:val="lt-LT"/>
        </w:rPr>
        <w:t>u</w:t>
      </w:r>
      <w:r w:rsidRPr="001F074F">
        <w:rPr>
          <w:spacing w:val="1"/>
          <w:szCs w:val="24"/>
          <w:lang w:val="lt-LT"/>
        </w:rPr>
        <w:t>o</w:t>
      </w:r>
      <w:r w:rsidRPr="001F074F">
        <w:rPr>
          <w:szCs w:val="24"/>
          <w:lang w:val="lt-LT"/>
        </w:rPr>
        <w:t>ti</w:t>
      </w:r>
      <w:r w:rsidRPr="001F074F">
        <w:rPr>
          <w:spacing w:val="43"/>
          <w:szCs w:val="24"/>
          <w:lang w:val="lt-LT"/>
        </w:rPr>
        <w:t xml:space="preserve"> </w:t>
      </w:r>
      <w:r w:rsidRPr="001F074F">
        <w:rPr>
          <w:szCs w:val="24"/>
          <w:lang w:val="lt-LT"/>
        </w:rPr>
        <w:t>U</w:t>
      </w:r>
      <w:r w:rsidRPr="001F074F">
        <w:rPr>
          <w:spacing w:val="-1"/>
          <w:szCs w:val="24"/>
          <w:lang w:val="lt-LT"/>
        </w:rPr>
        <w:t>ž</w:t>
      </w:r>
      <w:r w:rsidRPr="001F074F">
        <w:rPr>
          <w:szCs w:val="24"/>
          <w:lang w:val="lt-LT"/>
        </w:rPr>
        <w:t>sa</w:t>
      </w:r>
      <w:r w:rsidRPr="001F074F">
        <w:rPr>
          <w:spacing w:val="-3"/>
          <w:szCs w:val="24"/>
          <w:lang w:val="lt-LT"/>
        </w:rPr>
        <w:t>k</w:t>
      </w:r>
      <w:r w:rsidRPr="001F074F">
        <w:rPr>
          <w:spacing w:val="-2"/>
          <w:szCs w:val="24"/>
          <w:lang w:val="lt-LT"/>
        </w:rPr>
        <w:t>o</w:t>
      </w:r>
      <w:r w:rsidRPr="001F074F">
        <w:rPr>
          <w:szCs w:val="24"/>
          <w:lang w:val="lt-LT"/>
        </w:rPr>
        <w:t>vą vis</w:t>
      </w:r>
      <w:r w:rsidRPr="001F074F">
        <w:rPr>
          <w:spacing w:val="-1"/>
          <w:szCs w:val="24"/>
          <w:lang w:val="lt-LT"/>
        </w:rPr>
        <w:t>a</w:t>
      </w:r>
      <w:r w:rsidRPr="001F074F">
        <w:rPr>
          <w:szCs w:val="24"/>
          <w:lang w:val="lt-LT"/>
        </w:rPr>
        <w:t>is su</w:t>
      </w:r>
      <w:r w:rsidRPr="001F074F">
        <w:rPr>
          <w:spacing w:val="-3"/>
          <w:szCs w:val="24"/>
          <w:lang w:val="lt-LT"/>
        </w:rPr>
        <w:t xml:space="preserve"> </w:t>
      </w:r>
      <w:r w:rsidRPr="001F074F">
        <w:rPr>
          <w:szCs w:val="24"/>
          <w:lang w:val="lt-LT"/>
        </w:rPr>
        <w:t>Dar</w:t>
      </w:r>
      <w:r w:rsidRPr="001F074F">
        <w:rPr>
          <w:spacing w:val="-2"/>
          <w:szCs w:val="24"/>
          <w:lang w:val="lt-LT"/>
        </w:rPr>
        <w:t>b</w:t>
      </w:r>
      <w:r w:rsidRPr="001F074F">
        <w:rPr>
          <w:szCs w:val="24"/>
          <w:lang w:val="lt-LT"/>
        </w:rPr>
        <w:t>ų</w:t>
      </w:r>
      <w:r w:rsidRPr="001F074F">
        <w:rPr>
          <w:spacing w:val="-1"/>
          <w:szCs w:val="24"/>
          <w:lang w:val="lt-LT"/>
        </w:rPr>
        <w:t xml:space="preserve"> </w:t>
      </w:r>
      <w:r w:rsidRPr="001F074F">
        <w:rPr>
          <w:szCs w:val="24"/>
          <w:lang w:val="lt-LT"/>
        </w:rPr>
        <w:t>atl</w:t>
      </w:r>
      <w:r w:rsidRPr="001F074F">
        <w:rPr>
          <w:spacing w:val="-4"/>
          <w:szCs w:val="24"/>
          <w:lang w:val="lt-LT"/>
        </w:rPr>
        <w:t>i</w:t>
      </w:r>
      <w:r w:rsidRPr="001F074F">
        <w:rPr>
          <w:szCs w:val="24"/>
          <w:lang w:val="lt-LT"/>
        </w:rPr>
        <w:t>kimu</w:t>
      </w:r>
      <w:r w:rsidRPr="001F074F">
        <w:rPr>
          <w:spacing w:val="-3"/>
          <w:szCs w:val="24"/>
          <w:lang w:val="lt-LT"/>
        </w:rPr>
        <w:t xml:space="preserve"> </w:t>
      </w:r>
      <w:r w:rsidRPr="001F074F">
        <w:rPr>
          <w:szCs w:val="24"/>
          <w:lang w:val="lt-LT"/>
        </w:rPr>
        <w:t>su</w:t>
      </w:r>
      <w:r w:rsidRPr="001F074F">
        <w:rPr>
          <w:spacing w:val="-3"/>
          <w:szCs w:val="24"/>
          <w:lang w:val="lt-LT"/>
        </w:rPr>
        <w:t>s</w:t>
      </w:r>
      <w:r w:rsidRPr="001F074F">
        <w:rPr>
          <w:szCs w:val="24"/>
          <w:lang w:val="lt-LT"/>
        </w:rPr>
        <w:t>ij</w:t>
      </w:r>
      <w:r w:rsidRPr="001F074F">
        <w:rPr>
          <w:spacing w:val="-2"/>
          <w:szCs w:val="24"/>
          <w:lang w:val="lt-LT"/>
        </w:rPr>
        <w:t>u</w:t>
      </w:r>
      <w:r w:rsidRPr="001F074F">
        <w:rPr>
          <w:szCs w:val="24"/>
          <w:lang w:val="lt-LT"/>
        </w:rPr>
        <w:t>siais kla</w:t>
      </w:r>
      <w:r w:rsidRPr="001F074F">
        <w:rPr>
          <w:spacing w:val="-1"/>
          <w:szCs w:val="24"/>
          <w:lang w:val="lt-LT"/>
        </w:rPr>
        <w:t>u</w:t>
      </w:r>
      <w:r w:rsidRPr="001F074F">
        <w:rPr>
          <w:szCs w:val="24"/>
          <w:lang w:val="lt-LT"/>
        </w:rPr>
        <w:t>s</w:t>
      </w:r>
      <w:r w:rsidRPr="001F074F">
        <w:rPr>
          <w:spacing w:val="-3"/>
          <w:szCs w:val="24"/>
          <w:lang w:val="lt-LT"/>
        </w:rPr>
        <w:t>i</w:t>
      </w:r>
      <w:r w:rsidRPr="001F074F">
        <w:rPr>
          <w:szCs w:val="24"/>
          <w:lang w:val="lt-LT"/>
        </w:rPr>
        <w:t>mais.</w:t>
      </w:r>
    </w:p>
    <w:p w14:paraId="35C9F4D2" w14:textId="77777777" w:rsidR="00FA1F03" w:rsidRPr="001F074F" w:rsidRDefault="00FA1F03" w:rsidP="00F66BD0">
      <w:pPr>
        <w:pStyle w:val="Engl12"/>
        <w:numPr>
          <w:ilvl w:val="2"/>
          <w:numId w:val="15"/>
        </w:numPr>
        <w:tabs>
          <w:tab w:val="clear" w:pos="567"/>
        </w:tabs>
        <w:ind w:left="709" w:hanging="709"/>
        <w:rPr>
          <w:szCs w:val="24"/>
          <w:lang w:val="lt-LT"/>
        </w:rPr>
      </w:pPr>
      <w:r w:rsidRPr="001F074F">
        <w:rPr>
          <w:szCs w:val="24"/>
          <w:lang w:val="lt-LT"/>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p w14:paraId="1FC1FBD3" w14:textId="77777777" w:rsidR="00FA1F03" w:rsidRPr="001F074F" w:rsidRDefault="00FA1F03" w:rsidP="00F66BD0">
      <w:pPr>
        <w:pStyle w:val="Engl12"/>
        <w:numPr>
          <w:ilvl w:val="2"/>
          <w:numId w:val="15"/>
        </w:numPr>
        <w:tabs>
          <w:tab w:val="clear" w:pos="567"/>
        </w:tabs>
        <w:ind w:left="709" w:hanging="709"/>
        <w:rPr>
          <w:szCs w:val="24"/>
          <w:lang w:val="lt-LT"/>
        </w:rPr>
      </w:pPr>
      <w:r w:rsidRPr="001F074F">
        <w:rPr>
          <w:szCs w:val="24"/>
          <w:lang w:val="lt-LT"/>
        </w:rPr>
        <w:t>jeigu Rangovo kvalifikacija dėl teisės verstis atitinkama veikla nebuvo tikrinama arba tikrinama ne visa apimtimi, Rangovas Užsakovui įsipareigoja, kad Sutartį vykdys tik tokią teisę turintys asmenys;</w:t>
      </w:r>
    </w:p>
    <w:p w14:paraId="6FE697D4" w14:textId="77777777" w:rsidR="00FA1F03" w:rsidRPr="001F074F" w:rsidRDefault="00FA1F03" w:rsidP="00F66BD0">
      <w:pPr>
        <w:pStyle w:val="Engl12"/>
        <w:numPr>
          <w:ilvl w:val="2"/>
          <w:numId w:val="15"/>
        </w:numPr>
        <w:tabs>
          <w:tab w:val="clear" w:pos="567"/>
        </w:tabs>
        <w:ind w:left="709" w:hanging="709"/>
        <w:rPr>
          <w:szCs w:val="24"/>
          <w:lang w:val="lt-LT"/>
        </w:rPr>
      </w:pPr>
      <w:r w:rsidRPr="001F074F">
        <w:rPr>
          <w:szCs w:val="24"/>
          <w:lang w:val="lt-LT"/>
        </w:rPr>
        <w:t>nedelsdamas raštu informuoti Užsakovą apie bet kurias aplinkybes, kurios trukdo ar gali trukdyti Rangovui tinkamai atlikti Darbus Sutartyje nustatytais terminais;</w:t>
      </w:r>
    </w:p>
    <w:p w14:paraId="7C5B9979" w14:textId="77777777" w:rsidR="00FA1F03" w:rsidRPr="001F074F" w:rsidRDefault="00FA1F03" w:rsidP="00F66BD0">
      <w:pPr>
        <w:pStyle w:val="Engl12"/>
        <w:numPr>
          <w:ilvl w:val="2"/>
          <w:numId w:val="15"/>
        </w:numPr>
        <w:tabs>
          <w:tab w:val="clear" w:pos="567"/>
        </w:tabs>
        <w:ind w:left="709" w:hanging="709"/>
        <w:rPr>
          <w:szCs w:val="24"/>
          <w:lang w:val="lt-LT"/>
        </w:rPr>
      </w:pPr>
      <w:r w:rsidRPr="001F074F">
        <w:rPr>
          <w:szCs w:val="24"/>
          <w:lang w:val="lt-LT"/>
        </w:rPr>
        <w:t xml:space="preserve">vykdant Sutartį bendradarbiauti su Užsakovu ir jo nurodytais </w:t>
      </w:r>
      <w:r>
        <w:rPr>
          <w:szCs w:val="24"/>
          <w:lang w:val="lt-LT"/>
        </w:rPr>
        <w:t>darbuotojais</w:t>
      </w:r>
      <w:r w:rsidRPr="001F074F">
        <w:rPr>
          <w:szCs w:val="24"/>
          <w:lang w:val="lt-LT"/>
        </w:rPr>
        <w:t xml:space="preserve"> ar kitais asmenimis;</w:t>
      </w:r>
    </w:p>
    <w:p w14:paraId="611BA1BA" w14:textId="77777777" w:rsidR="00FA1F03" w:rsidRPr="001F074F" w:rsidRDefault="00FA1F03" w:rsidP="00F66BD0">
      <w:pPr>
        <w:pStyle w:val="Engl12"/>
        <w:numPr>
          <w:ilvl w:val="2"/>
          <w:numId w:val="15"/>
        </w:numPr>
        <w:tabs>
          <w:tab w:val="clear" w:pos="567"/>
        </w:tabs>
        <w:ind w:left="709" w:hanging="709"/>
        <w:rPr>
          <w:szCs w:val="24"/>
          <w:lang w:val="lt-LT"/>
        </w:rPr>
      </w:pPr>
      <w:r w:rsidRPr="001F074F">
        <w:rPr>
          <w:szCs w:val="24"/>
          <w:lang w:val="lt-LT"/>
        </w:rPr>
        <w:t>vykdyti visus teisėtus ir neprieštaraujančius Sutarties nuostatoms Užsakovo nurodymus;</w:t>
      </w:r>
    </w:p>
    <w:p w14:paraId="7C1856A0" w14:textId="77777777" w:rsidR="00FA1F03" w:rsidRDefault="00FA1F03" w:rsidP="00F66BD0">
      <w:pPr>
        <w:pStyle w:val="Engl12"/>
        <w:numPr>
          <w:ilvl w:val="2"/>
          <w:numId w:val="15"/>
        </w:numPr>
        <w:tabs>
          <w:tab w:val="clear" w:pos="567"/>
        </w:tabs>
        <w:ind w:left="709" w:hanging="709"/>
        <w:rPr>
          <w:szCs w:val="24"/>
          <w:lang w:val="lt-LT"/>
        </w:rPr>
      </w:pPr>
      <w:r w:rsidRPr="002753A4">
        <w:rPr>
          <w:szCs w:val="24"/>
          <w:lang w:val="lt-LT"/>
        </w:rPr>
        <w:t xml:space="preserve">Rangovas privalo apsaugoti Užsakovo turtą dėl nuostolių, apgadinimo ar sunaikinimo, atsiradusių dėl Rangovo veiksmų. Rangovas, vykdydamas Darbus, turi imtis visų būtinų darbuotojų ir darbų saugos </w:t>
      </w:r>
      <w:r>
        <w:rPr>
          <w:szCs w:val="24"/>
          <w:lang w:val="lt-LT"/>
        </w:rPr>
        <w:t>priemonių.</w:t>
      </w:r>
    </w:p>
    <w:p w14:paraId="4CC03435" w14:textId="77777777" w:rsidR="00FA1F03" w:rsidRPr="002753A4" w:rsidRDefault="00FA1F03" w:rsidP="00F66BD0">
      <w:pPr>
        <w:pStyle w:val="Engl12"/>
        <w:numPr>
          <w:ilvl w:val="2"/>
          <w:numId w:val="15"/>
        </w:numPr>
        <w:tabs>
          <w:tab w:val="clear" w:pos="567"/>
        </w:tabs>
        <w:ind w:left="709" w:hanging="709"/>
        <w:rPr>
          <w:szCs w:val="24"/>
          <w:lang w:val="lt-LT"/>
        </w:rPr>
      </w:pPr>
      <w:r w:rsidRPr="002753A4">
        <w:rPr>
          <w:szCs w:val="24"/>
          <w:lang w:val="lt-LT"/>
        </w:rPr>
        <w:t xml:space="preserve">Rangovo personalas turi būti kvalifikuotas, įgudęs ir turintis patirtį atitinkamam Darbų vykdymui. Užsakovas gali pareikalauti, kad Rangovas pakeistų Rangovo personalą, kuris nekompetentingai ar aplaidžiai </w:t>
      </w:r>
      <w:r>
        <w:rPr>
          <w:szCs w:val="24"/>
          <w:lang w:val="lt-LT"/>
        </w:rPr>
        <w:t>atlieka Darbus</w:t>
      </w:r>
      <w:r w:rsidRPr="002753A4">
        <w:rPr>
          <w:szCs w:val="24"/>
          <w:lang w:val="lt-LT"/>
        </w:rPr>
        <w:t>, nesugeba laikytis Sutarties sąlygų arba savo elgesiu kelia grėsmę saugai darbe, sveikatai arba aplinkos apsaugai;</w:t>
      </w:r>
    </w:p>
    <w:p w14:paraId="049FA74E" w14:textId="77777777" w:rsidR="00FA1F03" w:rsidRDefault="00FA1F03" w:rsidP="00F66BD0">
      <w:pPr>
        <w:pStyle w:val="Engl12"/>
        <w:numPr>
          <w:ilvl w:val="2"/>
          <w:numId w:val="15"/>
        </w:numPr>
        <w:tabs>
          <w:tab w:val="clear" w:pos="567"/>
        </w:tabs>
        <w:ind w:left="709" w:hanging="709"/>
        <w:rPr>
          <w:szCs w:val="24"/>
          <w:lang w:val="lt-LT"/>
        </w:rPr>
      </w:pPr>
      <w:r w:rsidRPr="002753A4">
        <w:rPr>
          <w:szCs w:val="24"/>
          <w:lang w:val="lt-LT"/>
        </w:rPr>
        <w:t xml:space="preserve">Rangovas privalo naudoti tik Darbų vykdymui ir naudojimo sąlygoms tinkamą įrangą ir medžiagas </w:t>
      </w:r>
      <w:r>
        <w:rPr>
          <w:szCs w:val="24"/>
          <w:lang w:val="lt-LT"/>
        </w:rPr>
        <w:t>.</w:t>
      </w:r>
    </w:p>
    <w:p w14:paraId="7BE20AD6" w14:textId="77777777" w:rsidR="00FA1F03" w:rsidRPr="002753A4" w:rsidRDefault="00FA1F03" w:rsidP="00F66BD0">
      <w:pPr>
        <w:pStyle w:val="Engl12"/>
        <w:numPr>
          <w:ilvl w:val="2"/>
          <w:numId w:val="15"/>
        </w:numPr>
        <w:tabs>
          <w:tab w:val="clear" w:pos="567"/>
        </w:tabs>
        <w:ind w:left="709" w:hanging="709"/>
        <w:rPr>
          <w:szCs w:val="24"/>
          <w:lang w:val="lt-LT"/>
        </w:rPr>
      </w:pPr>
      <w:r>
        <w:rPr>
          <w:szCs w:val="24"/>
          <w:lang w:val="lt-LT"/>
        </w:rPr>
        <w:t>R</w:t>
      </w:r>
      <w:r w:rsidRPr="002753A4">
        <w:rPr>
          <w:szCs w:val="24"/>
          <w:lang w:val="lt-LT"/>
        </w:rPr>
        <w:t>angovas, prieš paslėpdamas ar uždengdamas kurias nors konstrukcijas ar statybos darbus, privalo informuoti Užsakovą, kuris patikrina, apžiūri ir jeigu reikia priima bandymų rezultatus. Jeigu Rangovas paslepia konstrukcijas ar statybos darbus apie tai raštu nepranešęs Užsakovui, tai Užsakovui pareikalavus Rangovas savo sąskaita privalo tą Darbą atidengti patikrinimui;</w:t>
      </w:r>
    </w:p>
    <w:p w14:paraId="29C6BA17" w14:textId="77777777" w:rsidR="00FA1F03" w:rsidRPr="001F074F" w:rsidRDefault="00FA1F03" w:rsidP="00F66BD0">
      <w:pPr>
        <w:pStyle w:val="Engl12"/>
        <w:numPr>
          <w:ilvl w:val="2"/>
          <w:numId w:val="15"/>
        </w:numPr>
        <w:tabs>
          <w:tab w:val="clear" w:pos="567"/>
        </w:tabs>
        <w:ind w:left="709" w:hanging="709"/>
        <w:rPr>
          <w:szCs w:val="24"/>
          <w:lang w:val="lt-LT"/>
        </w:rPr>
      </w:pPr>
      <w:r w:rsidRPr="001F074F">
        <w:rPr>
          <w:szCs w:val="24"/>
          <w:lang w:val="lt-LT"/>
        </w:rPr>
        <w:t>Rangovas privalo atlyginti nuostolius ir apsaugoti Užsakovą nuo visų pretenzijų, kompensacijų susijusių su: bet kurio asmens sužalojimu, negalavimu, liga ar mirtimi, kylančius arba atsiradusius dėl Rangovo veiksmų vykdant Darbus, taisant defektus Darbų vykdymo metu, taip pat su bet kurios nuosavybės (kitos nei Darbai) nuostoliais, praradimais, susijusiais arba atsiradusiais dėl Rangovo arba jo personalo veiksmų, aplaidumo, tyčinio veiksmo ar Sutarties pažeidimo;</w:t>
      </w:r>
    </w:p>
    <w:p w14:paraId="47DDD20E" w14:textId="77777777" w:rsidR="00FA1F03" w:rsidRPr="001F074F" w:rsidRDefault="00FA1F03" w:rsidP="00F66BD0">
      <w:pPr>
        <w:pStyle w:val="Engl12"/>
        <w:numPr>
          <w:ilvl w:val="2"/>
          <w:numId w:val="15"/>
        </w:numPr>
        <w:tabs>
          <w:tab w:val="clear" w:pos="567"/>
        </w:tabs>
        <w:ind w:left="709" w:hanging="709"/>
        <w:rPr>
          <w:szCs w:val="24"/>
          <w:lang w:val="lt-LT"/>
        </w:rPr>
      </w:pPr>
      <w:r w:rsidRPr="001F074F">
        <w:rPr>
          <w:szCs w:val="24"/>
          <w:lang w:val="lt-LT"/>
        </w:rPr>
        <w:t>Rangovas privalo prisiimti visą atsakomybę už Darbus nuo Darbo pradžios iki kol visiems Darbams bus išduotas ir pasirašytas Darbų perdavimo-priėmimo aktas.</w:t>
      </w:r>
    </w:p>
    <w:p w14:paraId="23D04ACA" w14:textId="77777777" w:rsidR="00FA1F03" w:rsidRPr="001F074F" w:rsidRDefault="00FA1F03" w:rsidP="00F66BD0">
      <w:pPr>
        <w:pStyle w:val="Engl12"/>
        <w:numPr>
          <w:ilvl w:val="2"/>
          <w:numId w:val="15"/>
        </w:numPr>
        <w:tabs>
          <w:tab w:val="clear" w:pos="567"/>
        </w:tabs>
        <w:ind w:left="709" w:hanging="709"/>
        <w:rPr>
          <w:szCs w:val="24"/>
          <w:lang w:val="lt-LT"/>
        </w:rPr>
      </w:pPr>
      <w:r w:rsidRPr="001F074F">
        <w:rPr>
          <w:szCs w:val="24"/>
          <w:lang w:val="lt-LT"/>
        </w:rPr>
        <w:t>skirti atsakingą asmenį už Sutarties vykdymą;</w:t>
      </w:r>
    </w:p>
    <w:p w14:paraId="08D1E9D9" w14:textId="77777777" w:rsidR="00FA1F03" w:rsidRDefault="00FA1F03" w:rsidP="00F66BD0">
      <w:pPr>
        <w:pStyle w:val="Engl12"/>
        <w:numPr>
          <w:ilvl w:val="2"/>
          <w:numId w:val="15"/>
        </w:numPr>
        <w:tabs>
          <w:tab w:val="clear" w:pos="567"/>
        </w:tabs>
        <w:ind w:left="709" w:hanging="709"/>
        <w:rPr>
          <w:szCs w:val="24"/>
          <w:lang w:val="lt-LT"/>
        </w:rPr>
      </w:pPr>
      <w:r w:rsidRPr="002753A4">
        <w:rPr>
          <w:szCs w:val="24"/>
          <w:lang w:val="lt-LT"/>
        </w:rPr>
        <w:t xml:space="preserve">Darbų vykdymo metu nepažeisti šalia Darbų zonos esančių komunikacijų, pastato konstrukcijų, apdailos bei patalpose esančių įrenginių. Rangovas, pažeidęs komunikacijas, pastato konstrukcijas, apdailą bei patalpose esančius įrenginius, per terminą, kurį raštu suderina su Užsakovu, turi atstatyti savo lėšomis. </w:t>
      </w:r>
    </w:p>
    <w:p w14:paraId="7804E1BA" w14:textId="77777777" w:rsidR="00FA1F03" w:rsidRPr="002753A4" w:rsidRDefault="00FA1F03" w:rsidP="00F66BD0">
      <w:pPr>
        <w:pStyle w:val="Engl12"/>
        <w:numPr>
          <w:ilvl w:val="2"/>
          <w:numId w:val="15"/>
        </w:numPr>
        <w:tabs>
          <w:tab w:val="clear" w:pos="567"/>
        </w:tabs>
        <w:ind w:left="709" w:hanging="709"/>
        <w:rPr>
          <w:szCs w:val="24"/>
          <w:lang w:val="lt-LT"/>
        </w:rPr>
      </w:pPr>
      <w:r w:rsidRPr="002753A4">
        <w:rPr>
          <w:szCs w:val="24"/>
          <w:lang w:val="lt-LT"/>
        </w:rPr>
        <w:t>užtikrinti, kad jo pasamdyti darbuotojai ir/arba tretieji asmenys, už kuriuos atsakingas Rangovas, darbų atlikimo metu nebūtų apsvaigę nuo alkoholio, narkotinių, toksinių ir/arba psichotropinių medžiagų;</w:t>
      </w:r>
    </w:p>
    <w:p w14:paraId="6E5489BD" w14:textId="77777777" w:rsidR="00FA1F03" w:rsidRPr="001F074F" w:rsidRDefault="00FA1F03" w:rsidP="00F66BD0">
      <w:pPr>
        <w:pStyle w:val="Engl12"/>
        <w:numPr>
          <w:ilvl w:val="2"/>
          <w:numId w:val="15"/>
        </w:numPr>
        <w:tabs>
          <w:tab w:val="clear" w:pos="567"/>
        </w:tabs>
        <w:ind w:left="709" w:hanging="709"/>
        <w:rPr>
          <w:szCs w:val="24"/>
          <w:lang w:val="lt-LT"/>
        </w:rPr>
      </w:pPr>
      <w:r w:rsidRPr="001F074F">
        <w:rPr>
          <w:szCs w:val="24"/>
          <w:lang w:val="lt-LT"/>
        </w:rPr>
        <w:t>laikytis priešgaisrinės saugos reikalavimų, saugos darbe, aplinkos saugos taisyklių ir reikalavimų, vykdyti savo darbuotojų nelaimingų atsitikimų darbe tyrimą ir apskaitą. Rangovas taip pat privalo laikytis objekto vidaus tvarkos taisyklių, apie kurias informuoja Užsakovas;</w:t>
      </w:r>
    </w:p>
    <w:p w14:paraId="3C350A87" w14:textId="77777777" w:rsidR="00FA1F03" w:rsidRPr="001F074F" w:rsidRDefault="00FA1F03" w:rsidP="00F66BD0">
      <w:pPr>
        <w:pStyle w:val="Engl12"/>
        <w:numPr>
          <w:ilvl w:val="2"/>
          <w:numId w:val="15"/>
        </w:numPr>
        <w:tabs>
          <w:tab w:val="clear" w:pos="567"/>
        </w:tabs>
        <w:ind w:left="709" w:hanging="709"/>
        <w:rPr>
          <w:szCs w:val="24"/>
          <w:lang w:val="lt-LT"/>
        </w:rPr>
      </w:pPr>
      <w:r w:rsidRPr="001F074F">
        <w:rPr>
          <w:szCs w:val="24"/>
          <w:lang w:val="lt-LT"/>
        </w:rPr>
        <w:t>Susitikimai organizuojami esant poreikiui. Užsakovui apie susitikimo poreikį informuoja Rangovo atstovas vieną darbo dieną prieš numatomą susitikimą. Užsakovo iniciatyva Rangovo atstovai gali būti kviečiami dalyvauti ir susitikimuose su išorės institucijomis, sprendžiant su Darbais tiesiogiai susijusius klausimus;</w:t>
      </w:r>
    </w:p>
    <w:p w14:paraId="59E1A20D" w14:textId="77777777" w:rsidR="00FA1F03" w:rsidRDefault="00FA1F03" w:rsidP="00F66BD0">
      <w:pPr>
        <w:pStyle w:val="Engl12"/>
        <w:numPr>
          <w:ilvl w:val="2"/>
          <w:numId w:val="15"/>
        </w:numPr>
        <w:tabs>
          <w:tab w:val="clear" w:pos="567"/>
        </w:tabs>
        <w:ind w:left="709" w:hanging="709"/>
        <w:rPr>
          <w:szCs w:val="24"/>
          <w:lang w:val="lt-LT"/>
        </w:rPr>
      </w:pPr>
      <w:r w:rsidRPr="002753A4">
        <w:rPr>
          <w:szCs w:val="24"/>
          <w:lang w:val="lt-LT"/>
        </w:rPr>
        <w:lastRenderedPageBreak/>
        <w:t>Atliekų tvarkymas: vykdant Darbus numatomas statybinių šiukšlių išvežimas pagal L</w:t>
      </w:r>
      <w:r>
        <w:rPr>
          <w:szCs w:val="24"/>
          <w:lang w:val="lt-LT"/>
        </w:rPr>
        <w:t>ietuvos Respublikos</w:t>
      </w:r>
      <w:r w:rsidRPr="002753A4">
        <w:rPr>
          <w:szCs w:val="24"/>
          <w:lang w:val="lt-LT"/>
        </w:rPr>
        <w:t xml:space="preserve"> aplinkos ministro patvirtintas „Statybinių atliekų tvarkymo taisykles“. </w:t>
      </w:r>
    </w:p>
    <w:p w14:paraId="4012B1BA" w14:textId="77777777" w:rsidR="00FA1F03" w:rsidRPr="002753A4" w:rsidRDefault="00FA1F03" w:rsidP="00F66BD0">
      <w:pPr>
        <w:pStyle w:val="Engl12"/>
        <w:numPr>
          <w:ilvl w:val="2"/>
          <w:numId w:val="15"/>
        </w:numPr>
        <w:tabs>
          <w:tab w:val="clear" w:pos="567"/>
        </w:tabs>
        <w:ind w:left="709" w:hanging="709"/>
        <w:rPr>
          <w:szCs w:val="24"/>
          <w:lang w:val="lt-LT"/>
        </w:rPr>
      </w:pPr>
      <w:r w:rsidRPr="002753A4">
        <w:rPr>
          <w:szCs w:val="24"/>
          <w:lang w:val="lt-LT"/>
        </w:rPr>
        <w:t>Užsakovui, garantinio laikotarpio metu aptikus defektus ir raštu informavus apie tai Rangovą, Rangovas įsipareigoja juos savo sąskaita pašalinti per 5 (penkių) kalendorinių dienų terminą nuo pranešimo apie defektus gavimo dienos;</w:t>
      </w:r>
    </w:p>
    <w:p w14:paraId="283900B7" w14:textId="77777777" w:rsidR="00FA1F03" w:rsidRPr="001F074F" w:rsidRDefault="00FA1F03" w:rsidP="00F66BD0">
      <w:pPr>
        <w:pStyle w:val="Engl12"/>
        <w:numPr>
          <w:ilvl w:val="1"/>
          <w:numId w:val="15"/>
        </w:numPr>
        <w:tabs>
          <w:tab w:val="clear" w:pos="567"/>
        </w:tabs>
        <w:ind w:left="709" w:hanging="709"/>
        <w:rPr>
          <w:szCs w:val="24"/>
          <w:lang w:val="lt-LT"/>
        </w:rPr>
      </w:pPr>
      <w:r w:rsidRPr="001F074F">
        <w:rPr>
          <w:b/>
          <w:bCs/>
          <w:szCs w:val="24"/>
          <w:lang w:val="lt-LT"/>
        </w:rPr>
        <w:t>Rangovas</w:t>
      </w:r>
      <w:r w:rsidRPr="001F074F">
        <w:rPr>
          <w:szCs w:val="24"/>
          <w:lang w:val="lt-LT"/>
        </w:rPr>
        <w:t xml:space="preserve"> </w:t>
      </w:r>
      <w:r w:rsidRPr="001F074F">
        <w:rPr>
          <w:b/>
          <w:bCs/>
          <w:szCs w:val="24"/>
          <w:lang w:val="lt-LT"/>
        </w:rPr>
        <w:t>turi teisę</w:t>
      </w:r>
      <w:r w:rsidRPr="001F074F">
        <w:rPr>
          <w:szCs w:val="24"/>
          <w:lang w:val="lt-LT"/>
        </w:rPr>
        <w:t>:</w:t>
      </w:r>
    </w:p>
    <w:p w14:paraId="2DDD45A6" w14:textId="77777777" w:rsidR="00FA1F03" w:rsidRPr="001F074F" w:rsidRDefault="00FA1F03" w:rsidP="00F66BD0">
      <w:pPr>
        <w:pStyle w:val="Engl12"/>
        <w:numPr>
          <w:ilvl w:val="2"/>
          <w:numId w:val="15"/>
        </w:numPr>
        <w:tabs>
          <w:tab w:val="clear" w:pos="567"/>
        </w:tabs>
        <w:ind w:left="709" w:hanging="709"/>
        <w:rPr>
          <w:szCs w:val="24"/>
          <w:lang w:val="lt-LT"/>
        </w:rPr>
      </w:pPr>
      <w:r w:rsidRPr="001F074F">
        <w:rPr>
          <w:bCs/>
          <w:iCs/>
          <w:szCs w:val="24"/>
          <w:lang w:val="lt-LT"/>
        </w:rPr>
        <w:t xml:space="preserve">reikalauti priimti </w:t>
      </w:r>
      <w:r>
        <w:rPr>
          <w:bCs/>
          <w:iCs/>
          <w:szCs w:val="24"/>
          <w:lang w:val="lt-LT"/>
        </w:rPr>
        <w:t>tinkamai atliktus Darbus</w:t>
      </w:r>
      <w:r w:rsidRPr="001F074F">
        <w:rPr>
          <w:bCs/>
          <w:iCs/>
          <w:szCs w:val="24"/>
          <w:lang w:val="lt-LT"/>
        </w:rPr>
        <w:t>;</w:t>
      </w:r>
    </w:p>
    <w:p w14:paraId="1CC5AAA1" w14:textId="77777777" w:rsidR="00FA1F03" w:rsidRPr="001F074F" w:rsidRDefault="00FA1F03" w:rsidP="00F66BD0">
      <w:pPr>
        <w:pStyle w:val="Engl12"/>
        <w:numPr>
          <w:ilvl w:val="2"/>
          <w:numId w:val="15"/>
        </w:numPr>
        <w:tabs>
          <w:tab w:val="clear" w:pos="567"/>
        </w:tabs>
        <w:ind w:left="709" w:hanging="709"/>
        <w:rPr>
          <w:szCs w:val="24"/>
          <w:lang w:val="lt-LT"/>
        </w:rPr>
      </w:pPr>
      <w:r w:rsidRPr="001F074F">
        <w:rPr>
          <w:bCs/>
          <w:iCs/>
          <w:szCs w:val="24"/>
          <w:lang w:val="lt-LT"/>
        </w:rPr>
        <w:t>gauti Sutartyje nurodytą apmokėjimą už tinkamai atliktus</w:t>
      </w:r>
      <w:r>
        <w:rPr>
          <w:bCs/>
          <w:iCs/>
          <w:szCs w:val="24"/>
          <w:lang w:val="lt-LT"/>
        </w:rPr>
        <w:t xml:space="preserve"> ir Užsakovo priimtus</w:t>
      </w:r>
      <w:r w:rsidRPr="001F074F">
        <w:rPr>
          <w:bCs/>
          <w:iCs/>
          <w:szCs w:val="24"/>
          <w:lang w:val="lt-LT"/>
        </w:rPr>
        <w:t xml:space="preserve"> Darbus;</w:t>
      </w:r>
    </w:p>
    <w:p w14:paraId="662F943D" w14:textId="77777777" w:rsidR="00FA1F03" w:rsidRPr="001F074F" w:rsidRDefault="00FA1F03" w:rsidP="00F66BD0">
      <w:pPr>
        <w:pStyle w:val="Engl12"/>
        <w:numPr>
          <w:ilvl w:val="2"/>
          <w:numId w:val="15"/>
        </w:numPr>
        <w:tabs>
          <w:tab w:val="clear" w:pos="567"/>
        </w:tabs>
        <w:ind w:left="709" w:hanging="709"/>
        <w:rPr>
          <w:szCs w:val="24"/>
          <w:lang w:val="lt-LT"/>
        </w:rPr>
      </w:pPr>
      <w:r w:rsidRPr="001F074F">
        <w:rPr>
          <w:szCs w:val="24"/>
          <w:lang w:val="lt-LT"/>
        </w:rPr>
        <w:t>gauti visą informaciją ir dokumentus, reikalingus tinkamam Sutarties vykdymui;</w:t>
      </w:r>
    </w:p>
    <w:p w14:paraId="4A56D960" w14:textId="77777777" w:rsidR="00FA1F03" w:rsidRPr="001F074F" w:rsidRDefault="00FA1F03" w:rsidP="00F66BD0">
      <w:pPr>
        <w:pStyle w:val="Engl12"/>
        <w:numPr>
          <w:ilvl w:val="2"/>
          <w:numId w:val="15"/>
        </w:numPr>
        <w:tabs>
          <w:tab w:val="clear" w:pos="567"/>
        </w:tabs>
        <w:ind w:left="709" w:hanging="709"/>
        <w:rPr>
          <w:szCs w:val="24"/>
          <w:lang w:val="lt-LT"/>
        </w:rPr>
      </w:pPr>
      <w:r w:rsidRPr="001F074F">
        <w:rPr>
          <w:szCs w:val="24"/>
          <w:lang w:val="lt-LT"/>
        </w:rPr>
        <w:t>Sutarties vykdymui pasitelkti ir/ar pakeisti subrangovus šios Sutarties nustatyta tvarka;</w:t>
      </w:r>
    </w:p>
    <w:p w14:paraId="00DE2354" w14:textId="77777777" w:rsidR="00FA1F03" w:rsidRPr="001F074F" w:rsidRDefault="00FA1F03" w:rsidP="00F66BD0">
      <w:pPr>
        <w:pStyle w:val="Engl12"/>
        <w:numPr>
          <w:ilvl w:val="2"/>
          <w:numId w:val="15"/>
        </w:numPr>
        <w:tabs>
          <w:tab w:val="clear" w:pos="567"/>
        </w:tabs>
        <w:ind w:left="709" w:hanging="709"/>
        <w:rPr>
          <w:szCs w:val="24"/>
          <w:lang w:val="lt-LT"/>
        </w:rPr>
      </w:pPr>
      <w:r w:rsidRPr="001F074F">
        <w:rPr>
          <w:bCs/>
          <w:iCs/>
          <w:szCs w:val="24"/>
          <w:lang w:val="lt-LT"/>
        </w:rPr>
        <w:t>Rangovas turi visas Sutartyje ir Lietuvos Respublikoje galiojančiuose teisės aktuose numatytas teises</w:t>
      </w:r>
      <w:r w:rsidRPr="001F074F">
        <w:rPr>
          <w:szCs w:val="24"/>
          <w:lang w:val="lt-LT"/>
        </w:rPr>
        <w:t>.</w:t>
      </w:r>
    </w:p>
    <w:p w14:paraId="64FDECC2" w14:textId="77777777" w:rsidR="00FA1F03" w:rsidRPr="001F074F" w:rsidRDefault="00FA1F03" w:rsidP="00F66BD0">
      <w:pPr>
        <w:pStyle w:val="Engl12"/>
        <w:numPr>
          <w:ilvl w:val="1"/>
          <w:numId w:val="15"/>
        </w:numPr>
        <w:tabs>
          <w:tab w:val="clear" w:pos="567"/>
        </w:tabs>
        <w:ind w:left="709" w:hanging="709"/>
        <w:rPr>
          <w:szCs w:val="24"/>
          <w:lang w:val="lt-LT"/>
        </w:rPr>
      </w:pPr>
      <w:r w:rsidRPr="001F074F">
        <w:rPr>
          <w:b/>
          <w:bCs/>
          <w:szCs w:val="24"/>
          <w:lang w:val="lt-LT"/>
        </w:rPr>
        <w:t>Užsakovo įsipareigoja</w:t>
      </w:r>
      <w:r w:rsidRPr="001F074F">
        <w:rPr>
          <w:szCs w:val="24"/>
          <w:lang w:val="lt-LT"/>
        </w:rPr>
        <w:t>:</w:t>
      </w:r>
    </w:p>
    <w:p w14:paraId="7C70C4DC" w14:textId="77777777" w:rsidR="00FA1F03" w:rsidRPr="001F074F" w:rsidRDefault="00FA1F03" w:rsidP="00F66BD0">
      <w:pPr>
        <w:pStyle w:val="Engl12"/>
        <w:numPr>
          <w:ilvl w:val="2"/>
          <w:numId w:val="15"/>
        </w:numPr>
        <w:tabs>
          <w:tab w:val="clear" w:pos="567"/>
        </w:tabs>
        <w:ind w:left="709" w:hanging="709"/>
        <w:rPr>
          <w:szCs w:val="24"/>
          <w:lang w:val="lt-LT"/>
        </w:rPr>
      </w:pPr>
      <w:r w:rsidRPr="001F074F">
        <w:rPr>
          <w:szCs w:val="24"/>
          <w:lang w:val="lt-LT"/>
        </w:rPr>
        <w:t>bendradarbiauti su Rangovu vykdant Sutartį, teikia</w:t>
      </w:r>
      <w:r w:rsidRPr="001F074F">
        <w:rPr>
          <w:spacing w:val="-2"/>
          <w:szCs w:val="24"/>
          <w:lang w:val="lt-LT"/>
        </w:rPr>
        <w:t>n</w:t>
      </w:r>
      <w:r w:rsidRPr="001F074F">
        <w:rPr>
          <w:szCs w:val="24"/>
          <w:lang w:val="lt-LT"/>
        </w:rPr>
        <w:t>t</w:t>
      </w:r>
      <w:r w:rsidRPr="001F074F">
        <w:rPr>
          <w:spacing w:val="30"/>
          <w:szCs w:val="24"/>
          <w:lang w:val="lt-LT"/>
        </w:rPr>
        <w:t xml:space="preserve"> </w:t>
      </w:r>
      <w:r w:rsidRPr="001F074F">
        <w:rPr>
          <w:szCs w:val="24"/>
          <w:lang w:val="lt-LT"/>
        </w:rPr>
        <w:t>S</w:t>
      </w:r>
      <w:r w:rsidRPr="001F074F">
        <w:rPr>
          <w:spacing w:val="-2"/>
          <w:szCs w:val="24"/>
          <w:lang w:val="lt-LT"/>
        </w:rPr>
        <w:t>u</w:t>
      </w:r>
      <w:r w:rsidRPr="001F074F">
        <w:rPr>
          <w:szCs w:val="24"/>
          <w:lang w:val="lt-LT"/>
        </w:rPr>
        <w:t>tart</w:t>
      </w:r>
      <w:r w:rsidRPr="001F074F">
        <w:rPr>
          <w:spacing w:val="-3"/>
          <w:szCs w:val="24"/>
          <w:lang w:val="lt-LT"/>
        </w:rPr>
        <w:t>i</w:t>
      </w:r>
      <w:r w:rsidRPr="001F074F">
        <w:rPr>
          <w:szCs w:val="24"/>
          <w:lang w:val="lt-LT"/>
        </w:rPr>
        <w:t>es</w:t>
      </w:r>
      <w:r w:rsidRPr="001F074F">
        <w:rPr>
          <w:spacing w:val="29"/>
          <w:szCs w:val="24"/>
          <w:lang w:val="lt-LT"/>
        </w:rPr>
        <w:t xml:space="preserve"> </w:t>
      </w:r>
      <w:r w:rsidRPr="001F074F">
        <w:rPr>
          <w:spacing w:val="-2"/>
          <w:szCs w:val="24"/>
          <w:lang w:val="lt-LT"/>
        </w:rPr>
        <w:t>v</w:t>
      </w:r>
      <w:r w:rsidRPr="001F074F">
        <w:rPr>
          <w:szCs w:val="24"/>
          <w:lang w:val="lt-LT"/>
        </w:rPr>
        <w:t>ykd</w:t>
      </w:r>
      <w:r w:rsidRPr="001F074F">
        <w:rPr>
          <w:spacing w:val="-2"/>
          <w:szCs w:val="24"/>
          <w:lang w:val="lt-LT"/>
        </w:rPr>
        <w:t>y</w:t>
      </w:r>
      <w:r w:rsidRPr="001F074F">
        <w:rPr>
          <w:szCs w:val="24"/>
          <w:lang w:val="lt-LT"/>
        </w:rPr>
        <w:t>m</w:t>
      </w:r>
      <w:r w:rsidRPr="001F074F">
        <w:rPr>
          <w:spacing w:val="-1"/>
          <w:szCs w:val="24"/>
          <w:lang w:val="lt-LT"/>
        </w:rPr>
        <w:t>u</w:t>
      </w:r>
      <w:r w:rsidRPr="001F074F">
        <w:rPr>
          <w:szCs w:val="24"/>
          <w:lang w:val="lt-LT"/>
        </w:rPr>
        <w:t>i</w:t>
      </w:r>
      <w:r w:rsidRPr="001F074F">
        <w:rPr>
          <w:spacing w:val="29"/>
          <w:szCs w:val="24"/>
          <w:lang w:val="lt-LT"/>
        </w:rPr>
        <w:t xml:space="preserve"> </w:t>
      </w:r>
      <w:r w:rsidRPr="001F074F">
        <w:rPr>
          <w:spacing w:val="-1"/>
          <w:szCs w:val="24"/>
          <w:lang w:val="lt-LT"/>
        </w:rPr>
        <w:t>p</w:t>
      </w:r>
      <w:r w:rsidRPr="001F074F">
        <w:rPr>
          <w:szCs w:val="24"/>
          <w:lang w:val="lt-LT"/>
        </w:rPr>
        <w:t>a</w:t>
      </w:r>
      <w:r w:rsidRPr="001F074F">
        <w:rPr>
          <w:spacing w:val="-1"/>
          <w:szCs w:val="24"/>
          <w:lang w:val="lt-LT"/>
        </w:rPr>
        <w:t>g</w:t>
      </w:r>
      <w:r w:rsidRPr="001F074F">
        <w:rPr>
          <w:szCs w:val="24"/>
          <w:lang w:val="lt-LT"/>
        </w:rPr>
        <w:t>rįstai reikal</w:t>
      </w:r>
      <w:r w:rsidRPr="001F074F">
        <w:rPr>
          <w:spacing w:val="-1"/>
          <w:szCs w:val="24"/>
          <w:lang w:val="lt-LT"/>
        </w:rPr>
        <w:t>ing</w:t>
      </w:r>
      <w:r w:rsidRPr="001F074F">
        <w:rPr>
          <w:szCs w:val="24"/>
          <w:lang w:val="lt-LT"/>
        </w:rPr>
        <w:t>ą i</w:t>
      </w:r>
      <w:r w:rsidRPr="001F074F">
        <w:rPr>
          <w:spacing w:val="-1"/>
          <w:szCs w:val="24"/>
          <w:lang w:val="lt-LT"/>
        </w:rPr>
        <w:t>n</w:t>
      </w:r>
      <w:r w:rsidRPr="001F074F">
        <w:rPr>
          <w:szCs w:val="24"/>
          <w:lang w:val="lt-LT"/>
        </w:rPr>
        <w:t>fo</w:t>
      </w:r>
      <w:r w:rsidRPr="001F074F">
        <w:rPr>
          <w:spacing w:val="-3"/>
          <w:szCs w:val="24"/>
          <w:lang w:val="lt-LT"/>
        </w:rPr>
        <w:t>r</w:t>
      </w:r>
      <w:r w:rsidRPr="001F074F">
        <w:rPr>
          <w:szCs w:val="24"/>
          <w:lang w:val="lt-LT"/>
        </w:rPr>
        <w:t>macij</w:t>
      </w:r>
      <w:r w:rsidRPr="001F074F">
        <w:rPr>
          <w:spacing w:val="-3"/>
          <w:szCs w:val="24"/>
          <w:lang w:val="lt-LT"/>
        </w:rPr>
        <w:t>ą</w:t>
      </w:r>
      <w:r w:rsidRPr="001F074F">
        <w:rPr>
          <w:szCs w:val="24"/>
          <w:lang w:val="lt-LT"/>
        </w:rPr>
        <w:t>;</w:t>
      </w:r>
    </w:p>
    <w:p w14:paraId="0D3D374B" w14:textId="77777777" w:rsidR="00FA1F03" w:rsidRPr="001F074F" w:rsidRDefault="00FA1F03" w:rsidP="00F66BD0">
      <w:pPr>
        <w:pStyle w:val="Engl12"/>
        <w:numPr>
          <w:ilvl w:val="2"/>
          <w:numId w:val="15"/>
        </w:numPr>
        <w:tabs>
          <w:tab w:val="clear" w:pos="567"/>
        </w:tabs>
        <w:ind w:left="709" w:hanging="709"/>
        <w:rPr>
          <w:szCs w:val="24"/>
          <w:lang w:val="lt-LT"/>
        </w:rPr>
      </w:pPr>
      <w:r w:rsidRPr="001F074F">
        <w:rPr>
          <w:szCs w:val="24"/>
          <w:lang w:val="lt-LT"/>
        </w:rPr>
        <w:t>sudaryti visas būtinas sąlygas Rangovui vykdyti Sutartyje numatytus Darbus;</w:t>
      </w:r>
    </w:p>
    <w:p w14:paraId="007EE608" w14:textId="77777777" w:rsidR="00FA1F03" w:rsidRPr="001F074F" w:rsidRDefault="00FA1F03" w:rsidP="00F66BD0">
      <w:pPr>
        <w:pStyle w:val="Engl12"/>
        <w:numPr>
          <w:ilvl w:val="2"/>
          <w:numId w:val="15"/>
        </w:numPr>
        <w:tabs>
          <w:tab w:val="clear" w:pos="567"/>
        </w:tabs>
        <w:ind w:left="709" w:hanging="709"/>
        <w:rPr>
          <w:szCs w:val="24"/>
          <w:lang w:val="lt-LT"/>
        </w:rPr>
      </w:pPr>
      <w:r w:rsidRPr="001F074F">
        <w:rPr>
          <w:szCs w:val="24"/>
          <w:lang w:val="lt-LT"/>
        </w:rPr>
        <w:t>atsiskaityti su Rangovu už tinkamai atliktus bei nustatyta tvarka priimtus Darbus Sutartyje numatytais terminais ir tvarka;</w:t>
      </w:r>
    </w:p>
    <w:p w14:paraId="1F4B73B6" w14:textId="77777777" w:rsidR="00FA1F03" w:rsidRPr="001F074F" w:rsidRDefault="00FA1F03" w:rsidP="00F66BD0">
      <w:pPr>
        <w:pStyle w:val="Engl12"/>
        <w:numPr>
          <w:ilvl w:val="2"/>
          <w:numId w:val="15"/>
        </w:numPr>
        <w:tabs>
          <w:tab w:val="clear" w:pos="567"/>
        </w:tabs>
        <w:ind w:left="709" w:hanging="709"/>
        <w:rPr>
          <w:szCs w:val="24"/>
          <w:lang w:val="lt-LT"/>
        </w:rPr>
      </w:pPr>
      <w:r w:rsidRPr="001F074F">
        <w:rPr>
          <w:szCs w:val="24"/>
          <w:lang w:val="lt-LT"/>
        </w:rPr>
        <w:t>skirti už Sutarties vykdymą atsakingą asmenį;</w:t>
      </w:r>
    </w:p>
    <w:p w14:paraId="2CA2C671" w14:textId="77777777" w:rsidR="00FA1F03" w:rsidRPr="001F074F" w:rsidRDefault="00FA1F03" w:rsidP="00F66BD0">
      <w:pPr>
        <w:pStyle w:val="Engl12"/>
        <w:numPr>
          <w:ilvl w:val="2"/>
          <w:numId w:val="15"/>
        </w:numPr>
        <w:tabs>
          <w:tab w:val="clear" w:pos="567"/>
        </w:tabs>
        <w:ind w:left="709" w:hanging="709"/>
        <w:rPr>
          <w:szCs w:val="24"/>
          <w:lang w:val="lt-LT"/>
        </w:rPr>
      </w:pPr>
      <w:r w:rsidRPr="001F074F">
        <w:rPr>
          <w:szCs w:val="24"/>
          <w:lang w:val="lt-LT"/>
        </w:rPr>
        <w:t>vykdyti kitas jam priskirtas pareigas Lietuvos Respublikos įstatymų ir kitų teisės aktų nustatyta tvarka.</w:t>
      </w:r>
    </w:p>
    <w:p w14:paraId="7BA39A4D" w14:textId="77777777" w:rsidR="00FA1F03" w:rsidRPr="001F074F" w:rsidRDefault="00FA1F03" w:rsidP="00F66BD0">
      <w:pPr>
        <w:pStyle w:val="Engl12"/>
        <w:numPr>
          <w:ilvl w:val="1"/>
          <w:numId w:val="15"/>
        </w:numPr>
        <w:tabs>
          <w:tab w:val="clear" w:pos="567"/>
        </w:tabs>
        <w:ind w:left="709" w:hanging="709"/>
        <w:rPr>
          <w:szCs w:val="24"/>
          <w:lang w:val="lt-LT"/>
        </w:rPr>
      </w:pPr>
      <w:r w:rsidRPr="001F074F">
        <w:rPr>
          <w:b/>
          <w:bCs/>
          <w:szCs w:val="24"/>
          <w:lang w:val="lt-LT"/>
        </w:rPr>
        <w:t>Užsakovas turi teisę</w:t>
      </w:r>
      <w:r w:rsidRPr="001F074F">
        <w:rPr>
          <w:szCs w:val="24"/>
          <w:lang w:val="lt-LT"/>
        </w:rPr>
        <w:t>:</w:t>
      </w:r>
    </w:p>
    <w:p w14:paraId="4E637BD6" w14:textId="77777777" w:rsidR="00FA1F03" w:rsidRPr="001F074F" w:rsidRDefault="00FA1F03" w:rsidP="00F66BD0">
      <w:pPr>
        <w:pStyle w:val="Engl12"/>
        <w:numPr>
          <w:ilvl w:val="2"/>
          <w:numId w:val="15"/>
        </w:numPr>
        <w:tabs>
          <w:tab w:val="clear" w:pos="567"/>
        </w:tabs>
        <w:ind w:left="709" w:hanging="709"/>
        <w:rPr>
          <w:szCs w:val="24"/>
          <w:lang w:val="lt-LT"/>
        </w:rPr>
      </w:pPr>
      <w:r w:rsidRPr="001F074F">
        <w:rPr>
          <w:szCs w:val="24"/>
          <w:lang w:val="lt-LT"/>
        </w:rPr>
        <w:t>bet kuriuo metu tikrinti Darbų eigą ir kokybę, Rangovo tiekiamų medžiagų kokybę, medžiagų naudojimą, o pastebėjęs nukrypimus nuo Sutarties sąlygų, bloginančius Darbų rezultato kokybę, ar kitus trūkumus, nedelsiant apie tai pranešti Rangovui. Jeigu Darbų atlikimo metu paaiškėja, kad Darbai nebus tinkamai atlikti, Užsakovas turi teisę nustatyti Rangovui protingą terminą trūkumams pašalinti, o jeigu Rangovas per nustatytą terminą šio reikalavimo neįvykdo – nutraukti Sutartį ir reikalauti atlyginti nuostolius;</w:t>
      </w:r>
    </w:p>
    <w:p w14:paraId="5992ACB6" w14:textId="77777777" w:rsidR="00FA1F03" w:rsidRPr="001F074F" w:rsidRDefault="00FA1F03" w:rsidP="00F66BD0">
      <w:pPr>
        <w:pStyle w:val="Engl12"/>
        <w:numPr>
          <w:ilvl w:val="2"/>
          <w:numId w:val="15"/>
        </w:numPr>
        <w:tabs>
          <w:tab w:val="clear" w:pos="567"/>
        </w:tabs>
        <w:ind w:left="709" w:hanging="709"/>
        <w:rPr>
          <w:szCs w:val="24"/>
          <w:lang w:val="lt-LT"/>
        </w:rPr>
      </w:pPr>
      <w:r w:rsidRPr="001F074F">
        <w:rPr>
          <w:szCs w:val="24"/>
          <w:lang w:val="lt-LT"/>
        </w:rPr>
        <w:t>Raštu</w:t>
      </w:r>
      <w:r w:rsidRPr="001F074F">
        <w:rPr>
          <w:spacing w:val="3"/>
          <w:szCs w:val="24"/>
          <w:lang w:val="lt-LT"/>
        </w:rPr>
        <w:t xml:space="preserve"> </w:t>
      </w:r>
      <w:r w:rsidRPr="001F074F">
        <w:rPr>
          <w:szCs w:val="24"/>
          <w:lang w:val="lt-LT"/>
        </w:rPr>
        <w:t>re</w:t>
      </w:r>
      <w:r w:rsidRPr="001F074F">
        <w:rPr>
          <w:spacing w:val="-3"/>
          <w:szCs w:val="24"/>
          <w:lang w:val="lt-LT"/>
        </w:rPr>
        <w:t>i</w:t>
      </w:r>
      <w:r w:rsidRPr="001F074F">
        <w:rPr>
          <w:szCs w:val="24"/>
          <w:lang w:val="lt-LT"/>
        </w:rPr>
        <w:t>kala</w:t>
      </w:r>
      <w:r w:rsidRPr="001F074F">
        <w:rPr>
          <w:spacing w:val="-2"/>
          <w:szCs w:val="24"/>
          <w:lang w:val="lt-LT"/>
        </w:rPr>
        <w:t>u</w:t>
      </w:r>
      <w:r w:rsidRPr="001F074F">
        <w:rPr>
          <w:szCs w:val="24"/>
          <w:lang w:val="lt-LT"/>
        </w:rPr>
        <w:t>ti</w:t>
      </w:r>
      <w:r w:rsidRPr="001F074F">
        <w:rPr>
          <w:spacing w:val="2"/>
          <w:szCs w:val="24"/>
          <w:lang w:val="lt-LT"/>
        </w:rPr>
        <w:t xml:space="preserve"> </w:t>
      </w:r>
      <w:r w:rsidRPr="001F074F">
        <w:rPr>
          <w:szCs w:val="24"/>
          <w:lang w:val="lt-LT"/>
        </w:rPr>
        <w:t>Ra</w:t>
      </w:r>
      <w:r w:rsidRPr="001F074F">
        <w:rPr>
          <w:spacing w:val="-1"/>
          <w:szCs w:val="24"/>
          <w:lang w:val="lt-LT"/>
        </w:rPr>
        <w:t>ng</w:t>
      </w:r>
      <w:r w:rsidRPr="001F074F">
        <w:rPr>
          <w:spacing w:val="-2"/>
          <w:szCs w:val="24"/>
          <w:lang w:val="lt-LT"/>
        </w:rPr>
        <w:t>o</w:t>
      </w:r>
      <w:r w:rsidRPr="001F074F">
        <w:rPr>
          <w:szCs w:val="24"/>
          <w:lang w:val="lt-LT"/>
        </w:rPr>
        <w:t>v</w:t>
      </w:r>
      <w:r w:rsidRPr="001F074F">
        <w:rPr>
          <w:spacing w:val="1"/>
          <w:szCs w:val="24"/>
          <w:lang w:val="lt-LT"/>
        </w:rPr>
        <w:t>o</w:t>
      </w:r>
      <w:r w:rsidRPr="001F074F">
        <w:rPr>
          <w:szCs w:val="24"/>
          <w:lang w:val="lt-LT"/>
        </w:rPr>
        <w:t>,</w:t>
      </w:r>
      <w:r w:rsidRPr="001F074F">
        <w:rPr>
          <w:spacing w:val="1"/>
          <w:szCs w:val="24"/>
          <w:lang w:val="lt-LT"/>
        </w:rPr>
        <w:t xml:space="preserve"> </w:t>
      </w:r>
      <w:r w:rsidRPr="001F074F">
        <w:rPr>
          <w:szCs w:val="24"/>
          <w:lang w:val="lt-LT"/>
        </w:rPr>
        <w:t>t.</w:t>
      </w:r>
      <w:r w:rsidRPr="001F074F">
        <w:rPr>
          <w:spacing w:val="1"/>
          <w:szCs w:val="24"/>
          <w:lang w:val="lt-LT"/>
        </w:rPr>
        <w:t xml:space="preserve"> </w:t>
      </w:r>
      <w:r w:rsidRPr="001F074F">
        <w:rPr>
          <w:szCs w:val="24"/>
          <w:lang w:val="lt-LT"/>
        </w:rPr>
        <w:t>y.</w:t>
      </w:r>
      <w:r>
        <w:rPr>
          <w:szCs w:val="24"/>
          <w:lang w:val="lt-LT"/>
        </w:rPr>
        <w:t>,</w:t>
      </w:r>
      <w:r w:rsidRPr="001F074F">
        <w:rPr>
          <w:spacing w:val="3"/>
          <w:szCs w:val="24"/>
          <w:lang w:val="lt-LT"/>
        </w:rPr>
        <w:t xml:space="preserve"> </w:t>
      </w:r>
      <w:r w:rsidRPr="001F074F">
        <w:rPr>
          <w:spacing w:val="-3"/>
          <w:szCs w:val="24"/>
          <w:lang w:val="lt-LT"/>
        </w:rPr>
        <w:t>j</w:t>
      </w:r>
      <w:r w:rsidRPr="001F074F">
        <w:rPr>
          <w:szCs w:val="24"/>
          <w:lang w:val="lt-LT"/>
        </w:rPr>
        <w:t>o</w:t>
      </w:r>
      <w:r w:rsidRPr="001F074F">
        <w:rPr>
          <w:spacing w:val="4"/>
          <w:szCs w:val="24"/>
          <w:lang w:val="lt-LT"/>
        </w:rPr>
        <w:t xml:space="preserve"> </w:t>
      </w:r>
      <w:r w:rsidRPr="001F074F">
        <w:rPr>
          <w:spacing w:val="-1"/>
          <w:szCs w:val="24"/>
          <w:lang w:val="lt-LT"/>
        </w:rPr>
        <w:t>p</w:t>
      </w:r>
      <w:r w:rsidRPr="001F074F">
        <w:rPr>
          <w:szCs w:val="24"/>
          <w:lang w:val="lt-LT"/>
        </w:rPr>
        <w:t>er</w:t>
      </w:r>
      <w:r w:rsidRPr="001F074F">
        <w:rPr>
          <w:spacing w:val="-3"/>
          <w:szCs w:val="24"/>
          <w:lang w:val="lt-LT"/>
        </w:rPr>
        <w:t>s</w:t>
      </w:r>
      <w:r w:rsidRPr="001F074F">
        <w:rPr>
          <w:spacing w:val="1"/>
          <w:szCs w:val="24"/>
          <w:lang w:val="lt-LT"/>
        </w:rPr>
        <w:t>o</w:t>
      </w:r>
      <w:r w:rsidRPr="001F074F">
        <w:rPr>
          <w:spacing w:val="-1"/>
          <w:szCs w:val="24"/>
          <w:lang w:val="lt-LT"/>
        </w:rPr>
        <w:t>n</w:t>
      </w:r>
      <w:r w:rsidRPr="001F074F">
        <w:rPr>
          <w:szCs w:val="24"/>
          <w:lang w:val="lt-LT"/>
        </w:rPr>
        <w:t>a</w:t>
      </w:r>
      <w:r w:rsidRPr="001F074F">
        <w:rPr>
          <w:spacing w:val="-3"/>
          <w:szCs w:val="24"/>
          <w:lang w:val="lt-LT"/>
        </w:rPr>
        <w:t>l</w:t>
      </w:r>
      <w:r w:rsidRPr="001F074F">
        <w:rPr>
          <w:szCs w:val="24"/>
          <w:lang w:val="lt-LT"/>
        </w:rPr>
        <w:t>o</w:t>
      </w:r>
      <w:r w:rsidRPr="001F074F">
        <w:rPr>
          <w:spacing w:val="4"/>
          <w:szCs w:val="24"/>
          <w:lang w:val="lt-LT"/>
        </w:rPr>
        <w:t xml:space="preserve"> </w:t>
      </w:r>
      <w:r w:rsidRPr="001F074F">
        <w:rPr>
          <w:szCs w:val="24"/>
          <w:lang w:val="lt-LT"/>
        </w:rPr>
        <w:t>ar</w:t>
      </w:r>
      <w:r w:rsidRPr="001F074F">
        <w:rPr>
          <w:spacing w:val="49"/>
          <w:szCs w:val="24"/>
          <w:lang w:val="lt-LT"/>
        </w:rPr>
        <w:t xml:space="preserve"> </w:t>
      </w:r>
      <w:r w:rsidRPr="001F074F">
        <w:rPr>
          <w:szCs w:val="24"/>
          <w:lang w:val="lt-LT"/>
        </w:rPr>
        <w:t>ki</w:t>
      </w:r>
      <w:r w:rsidRPr="001F074F">
        <w:rPr>
          <w:spacing w:val="-2"/>
          <w:szCs w:val="24"/>
          <w:lang w:val="lt-LT"/>
        </w:rPr>
        <w:t>t</w:t>
      </w:r>
      <w:r w:rsidRPr="001F074F">
        <w:rPr>
          <w:szCs w:val="24"/>
          <w:lang w:val="lt-LT"/>
        </w:rPr>
        <w:t>o</w:t>
      </w:r>
      <w:r w:rsidRPr="001F074F">
        <w:rPr>
          <w:spacing w:val="4"/>
          <w:szCs w:val="24"/>
          <w:lang w:val="lt-LT"/>
        </w:rPr>
        <w:t xml:space="preserve"> </w:t>
      </w:r>
      <w:r w:rsidRPr="001F074F">
        <w:rPr>
          <w:szCs w:val="24"/>
          <w:lang w:val="lt-LT"/>
        </w:rPr>
        <w:t>Ra</w:t>
      </w:r>
      <w:r w:rsidRPr="001F074F">
        <w:rPr>
          <w:spacing w:val="-1"/>
          <w:szCs w:val="24"/>
          <w:lang w:val="lt-LT"/>
        </w:rPr>
        <w:t>n</w:t>
      </w:r>
      <w:r w:rsidRPr="001F074F">
        <w:rPr>
          <w:spacing w:val="-4"/>
          <w:szCs w:val="24"/>
          <w:lang w:val="lt-LT"/>
        </w:rPr>
        <w:t>g</w:t>
      </w:r>
      <w:r w:rsidRPr="001F074F">
        <w:rPr>
          <w:spacing w:val="1"/>
          <w:szCs w:val="24"/>
          <w:lang w:val="lt-LT"/>
        </w:rPr>
        <w:t>o</w:t>
      </w:r>
      <w:r w:rsidRPr="001F074F">
        <w:rPr>
          <w:spacing w:val="-2"/>
          <w:szCs w:val="24"/>
          <w:lang w:val="lt-LT"/>
        </w:rPr>
        <w:t>v</w:t>
      </w:r>
      <w:r w:rsidRPr="001F074F">
        <w:rPr>
          <w:szCs w:val="24"/>
          <w:lang w:val="lt-LT"/>
        </w:rPr>
        <w:t>o</w:t>
      </w:r>
      <w:r w:rsidRPr="001F074F">
        <w:rPr>
          <w:spacing w:val="4"/>
          <w:szCs w:val="24"/>
          <w:lang w:val="lt-LT"/>
        </w:rPr>
        <w:t xml:space="preserve"> </w:t>
      </w:r>
      <w:r w:rsidRPr="001F074F">
        <w:rPr>
          <w:spacing w:val="-1"/>
          <w:szCs w:val="24"/>
          <w:lang w:val="lt-LT"/>
        </w:rPr>
        <w:t>p</w:t>
      </w:r>
      <w:r w:rsidRPr="001F074F">
        <w:rPr>
          <w:szCs w:val="24"/>
          <w:lang w:val="lt-LT"/>
        </w:rPr>
        <w:t>a</w:t>
      </w:r>
      <w:r w:rsidRPr="001F074F">
        <w:rPr>
          <w:spacing w:val="-3"/>
          <w:szCs w:val="24"/>
          <w:lang w:val="lt-LT"/>
        </w:rPr>
        <w:t>r</w:t>
      </w:r>
      <w:r w:rsidRPr="001F074F">
        <w:rPr>
          <w:szCs w:val="24"/>
          <w:lang w:val="lt-LT"/>
        </w:rPr>
        <w:t>ei</w:t>
      </w:r>
      <w:r w:rsidRPr="001F074F">
        <w:rPr>
          <w:spacing w:val="-1"/>
          <w:szCs w:val="24"/>
          <w:lang w:val="lt-LT"/>
        </w:rPr>
        <w:t>g</w:t>
      </w:r>
      <w:r w:rsidRPr="001F074F">
        <w:rPr>
          <w:szCs w:val="24"/>
          <w:lang w:val="lt-LT"/>
        </w:rPr>
        <w:t>as</w:t>
      </w:r>
      <w:r w:rsidRPr="001F074F">
        <w:rPr>
          <w:spacing w:val="1"/>
          <w:szCs w:val="24"/>
          <w:lang w:val="lt-LT"/>
        </w:rPr>
        <w:t xml:space="preserve"> </w:t>
      </w:r>
      <w:r w:rsidRPr="001F074F">
        <w:rPr>
          <w:szCs w:val="24"/>
          <w:lang w:val="lt-LT"/>
        </w:rPr>
        <w:t>v</w:t>
      </w:r>
      <w:r w:rsidRPr="001F074F">
        <w:rPr>
          <w:spacing w:val="-2"/>
          <w:szCs w:val="24"/>
          <w:lang w:val="lt-LT"/>
        </w:rPr>
        <w:t>y</w:t>
      </w:r>
      <w:r w:rsidRPr="001F074F">
        <w:rPr>
          <w:szCs w:val="24"/>
          <w:lang w:val="lt-LT"/>
        </w:rPr>
        <w:t>kda</w:t>
      </w:r>
      <w:r w:rsidRPr="001F074F">
        <w:rPr>
          <w:spacing w:val="-2"/>
          <w:szCs w:val="24"/>
          <w:lang w:val="lt-LT"/>
        </w:rPr>
        <w:t>n</w:t>
      </w:r>
      <w:r w:rsidRPr="001F074F">
        <w:rPr>
          <w:szCs w:val="24"/>
          <w:lang w:val="lt-LT"/>
        </w:rPr>
        <w:t>čio</w:t>
      </w:r>
      <w:r w:rsidRPr="001F074F">
        <w:rPr>
          <w:spacing w:val="4"/>
          <w:szCs w:val="24"/>
          <w:lang w:val="lt-LT"/>
        </w:rPr>
        <w:t xml:space="preserve"> </w:t>
      </w:r>
      <w:r w:rsidRPr="001F074F">
        <w:rPr>
          <w:szCs w:val="24"/>
          <w:lang w:val="lt-LT"/>
        </w:rPr>
        <w:t>a</w:t>
      </w:r>
      <w:r w:rsidRPr="001F074F">
        <w:rPr>
          <w:spacing w:val="-3"/>
          <w:szCs w:val="24"/>
          <w:lang w:val="lt-LT"/>
        </w:rPr>
        <w:t>s</w:t>
      </w:r>
      <w:r w:rsidRPr="001F074F">
        <w:rPr>
          <w:spacing w:val="-2"/>
          <w:szCs w:val="24"/>
          <w:lang w:val="lt-LT"/>
        </w:rPr>
        <w:t>m</w:t>
      </w:r>
      <w:r w:rsidRPr="001F074F">
        <w:rPr>
          <w:szCs w:val="24"/>
          <w:lang w:val="lt-LT"/>
        </w:rPr>
        <w:t>e</w:t>
      </w:r>
      <w:r w:rsidRPr="001F074F">
        <w:rPr>
          <w:spacing w:val="-3"/>
          <w:szCs w:val="24"/>
          <w:lang w:val="lt-LT"/>
        </w:rPr>
        <w:t>n</w:t>
      </w:r>
      <w:r w:rsidRPr="001F074F">
        <w:rPr>
          <w:szCs w:val="24"/>
          <w:lang w:val="lt-LT"/>
        </w:rPr>
        <w:t xml:space="preserve">s </w:t>
      </w:r>
      <w:r w:rsidRPr="001F074F">
        <w:rPr>
          <w:spacing w:val="-1"/>
          <w:szCs w:val="24"/>
          <w:lang w:val="lt-LT"/>
        </w:rPr>
        <w:t>p</w:t>
      </w:r>
      <w:r w:rsidRPr="001F074F">
        <w:rPr>
          <w:szCs w:val="24"/>
          <w:lang w:val="lt-LT"/>
        </w:rPr>
        <w:t>akeit</w:t>
      </w:r>
      <w:r w:rsidRPr="001F074F">
        <w:rPr>
          <w:spacing w:val="-3"/>
          <w:szCs w:val="24"/>
          <w:lang w:val="lt-LT"/>
        </w:rPr>
        <w:t>i</w:t>
      </w:r>
      <w:r w:rsidRPr="001F074F">
        <w:rPr>
          <w:szCs w:val="24"/>
          <w:lang w:val="lt-LT"/>
        </w:rPr>
        <w:t>m</w:t>
      </w:r>
      <w:r w:rsidRPr="001F074F">
        <w:rPr>
          <w:spacing w:val="1"/>
          <w:szCs w:val="24"/>
          <w:lang w:val="lt-LT"/>
        </w:rPr>
        <w:t>o</w:t>
      </w:r>
      <w:r w:rsidRPr="001F074F">
        <w:rPr>
          <w:szCs w:val="24"/>
          <w:lang w:val="lt-LT"/>
        </w:rPr>
        <w:t>,</w:t>
      </w:r>
      <w:r w:rsidRPr="001F074F">
        <w:rPr>
          <w:spacing w:val="-3"/>
          <w:szCs w:val="24"/>
          <w:lang w:val="lt-LT"/>
        </w:rPr>
        <w:t xml:space="preserve"> </w:t>
      </w:r>
      <w:r w:rsidRPr="001F074F">
        <w:rPr>
          <w:szCs w:val="24"/>
          <w:lang w:val="lt-LT"/>
        </w:rPr>
        <w:t>jei</w:t>
      </w:r>
      <w:r w:rsidRPr="001F074F">
        <w:rPr>
          <w:spacing w:val="-3"/>
          <w:szCs w:val="24"/>
          <w:lang w:val="lt-LT"/>
        </w:rPr>
        <w:t xml:space="preserve"> </w:t>
      </w:r>
      <w:r w:rsidRPr="001F074F">
        <w:rPr>
          <w:szCs w:val="24"/>
          <w:lang w:val="lt-LT"/>
        </w:rPr>
        <w:t>ma</w:t>
      </w:r>
      <w:r w:rsidRPr="001F074F">
        <w:rPr>
          <w:spacing w:val="-4"/>
          <w:szCs w:val="24"/>
          <w:lang w:val="lt-LT"/>
        </w:rPr>
        <w:t>n</w:t>
      </w:r>
      <w:r w:rsidRPr="001F074F">
        <w:rPr>
          <w:spacing w:val="1"/>
          <w:szCs w:val="24"/>
          <w:lang w:val="lt-LT"/>
        </w:rPr>
        <w:t>o</w:t>
      </w:r>
      <w:r w:rsidRPr="001F074F">
        <w:rPr>
          <w:szCs w:val="24"/>
          <w:lang w:val="lt-LT"/>
        </w:rPr>
        <w:t>,</w:t>
      </w:r>
      <w:r w:rsidRPr="001F074F">
        <w:rPr>
          <w:spacing w:val="-2"/>
          <w:szCs w:val="24"/>
          <w:lang w:val="lt-LT"/>
        </w:rPr>
        <w:t xml:space="preserve"> </w:t>
      </w:r>
      <w:r w:rsidRPr="001F074F">
        <w:rPr>
          <w:szCs w:val="24"/>
          <w:lang w:val="lt-LT"/>
        </w:rPr>
        <w:t>kad š</w:t>
      </w:r>
      <w:r w:rsidRPr="001F074F">
        <w:rPr>
          <w:spacing w:val="-3"/>
          <w:szCs w:val="24"/>
          <w:lang w:val="lt-LT"/>
        </w:rPr>
        <w:t>i</w:t>
      </w:r>
      <w:r w:rsidRPr="001F074F">
        <w:rPr>
          <w:szCs w:val="24"/>
          <w:lang w:val="lt-LT"/>
        </w:rPr>
        <w:t>s as</w:t>
      </w:r>
      <w:r w:rsidRPr="001F074F">
        <w:rPr>
          <w:spacing w:val="1"/>
          <w:szCs w:val="24"/>
          <w:lang w:val="lt-LT"/>
        </w:rPr>
        <w:t>m</w:t>
      </w:r>
      <w:r w:rsidRPr="001F074F">
        <w:rPr>
          <w:spacing w:val="-4"/>
          <w:szCs w:val="24"/>
          <w:lang w:val="lt-LT"/>
        </w:rPr>
        <w:t>u</w:t>
      </w:r>
      <w:r w:rsidRPr="001F074F">
        <w:rPr>
          <w:szCs w:val="24"/>
          <w:lang w:val="lt-LT"/>
        </w:rPr>
        <w:t>o</w:t>
      </w:r>
      <w:r w:rsidRPr="001F074F">
        <w:rPr>
          <w:spacing w:val="1"/>
          <w:szCs w:val="24"/>
          <w:lang w:val="lt-LT"/>
        </w:rPr>
        <w:t xml:space="preserve"> </w:t>
      </w:r>
      <w:r w:rsidRPr="001F074F">
        <w:rPr>
          <w:szCs w:val="24"/>
          <w:lang w:val="lt-LT"/>
        </w:rPr>
        <w:t>n</w:t>
      </w:r>
      <w:r w:rsidRPr="001F074F">
        <w:rPr>
          <w:spacing w:val="-3"/>
          <w:szCs w:val="24"/>
          <w:lang w:val="lt-LT"/>
        </w:rPr>
        <w:t>e</w:t>
      </w:r>
      <w:r w:rsidRPr="001F074F">
        <w:rPr>
          <w:spacing w:val="-2"/>
          <w:szCs w:val="24"/>
          <w:lang w:val="lt-LT"/>
        </w:rPr>
        <w:t>v</w:t>
      </w:r>
      <w:r w:rsidRPr="001F074F">
        <w:rPr>
          <w:szCs w:val="24"/>
          <w:lang w:val="lt-LT"/>
        </w:rPr>
        <w:t>ykdo</w:t>
      </w:r>
      <w:r w:rsidRPr="001F074F">
        <w:rPr>
          <w:spacing w:val="-2"/>
          <w:szCs w:val="24"/>
          <w:lang w:val="lt-LT"/>
        </w:rPr>
        <w:t xml:space="preserve"> </w:t>
      </w:r>
      <w:r w:rsidRPr="001F074F">
        <w:rPr>
          <w:szCs w:val="24"/>
          <w:lang w:val="lt-LT"/>
        </w:rPr>
        <w:t>ar n</w:t>
      </w:r>
      <w:r w:rsidRPr="001F074F">
        <w:rPr>
          <w:spacing w:val="-3"/>
          <w:szCs w:val="24"/>
          <w:lang w:val="lt-LT"/>
        </w:rPr>
        <w:t>e</w:t>
      </w:r>
      <w:r w:rsidRPr="001F074F">
        <w:rPr>
          <w:szCs w:val="24"/>
          <w:lang w:val="lt-LT"/>
        </w:rPr>
        <w:t>ti</w:t>
      </w:r>
      <w:r w:rsidRPr="001F074F">
        <w:rPr>
          <w:spacing w:val="-1"/>
          <w:szCs w:val="24"/>
          <w:lang w:val="lt-LT"/>
        </w:rPr>
        <w:t>n</w:t>
      </w:r>
      <w:r w:rsidRPr="001F074F">
        <w:rPr>
          <w:spacing w:val="-2"/>
          <w:szCs w:val="24"/>
          <w:lang w:val="lt-LT"/>
        </w:rPr>
        <w:t>k</w:t>
      </w:r>
      <w:r w:rsidRPr="001F074F">
        <w:rPr>
          <w:szCs w:val="24"/>
          <w:lang w:val="lt-LT"/>
        </w:rPr>
        <w:t>amai</w:t>
      </w:r>
      <w:r w:rsidRPr="001F074F">
        <w:rPr>
          <w:spacing w:val="-3"/>
          <w:szCs w:val="24"/>
          <w:lang w:val="lt-LT"/>
        </w:rPr>
        <w:t xml:space="preserve"> </w:t>
      </w:r>
      <w:r w:rsidRPr="001F074F">
        <w:rPr>
          <w:szCs w:val="24"/>
          <w:lang w:val="lt-LT"/>
        </w:rPr>
        <w:t>v</w:t>
      </w:r>
      <w:r w:rsidRPr="001F074F">
        <w:rPr>
          <w:spacing w:val="-2"/>
          <w:szCs w:val="24"/>
          <w:lang w:val="lt-LT"/>
        </w:rPr>
        <w:t>y</w:t>
      </w:r>
      <w:r w:rsidRPr="001F074F">
        <w:rPr>
          <w:szCs w:val="24"/>
          <w:lang w:val="lt-LT"/>
        </w:rPr>
        <w:t xml:space="preserve">kdo </w:t>
      </w:r>
      <w:r w:rsidRPr="001F074F">
        <w:rPr>
          <w:spacing w:val="-3"/>
          <w:szCs w:val="24"/>
          <w:lang w:val="lt-LT"/>
        </w:rPr>
        <w:t>į</w:t>
      </w:r>
      <w:r w:rsidRPr="001F074F">
        <w:rPr>
          <w:szCs w:val="24"/>
          <w:lang w:val="lt-LT"/>
        </w:rPr>
        <w:t>si</w:t>
      </w:r>
      <w:r w:rsidRPr="001F074F">
        <w:rPr>
          <w:spacing w:val="-2"/>
          <w:szCs w:val="24"/>
          <w:lang w:val="lt-LT"/>
        </w:rPr>
        <w:t>p</w:t>
      </w:r>
      <w:r w:rsidRPr="001F074F">
        <w:rPr>
          <w:szCs w:val="24"/>
          <w:lang w:val="lt-LT"/>
        </w:rPr>
        <w:t>arei</w:t>
      </w:r>
      <w:r w:rsidRPr="001F074F">
        <w:rPr>
          <w:spacing w:val="-2"/>
          <w:szCs w:val="24"/>
          <w:lang w:val="lt-LT"/>
        </w:rPr>
        <w:t>g</w:t>
      </w:r>
      <w:r w:rsidRPr="001F074F">
        <w:rPr>
          <w:spacing w:val="1"/>
          <w:szCs w:val="24"/>
          <w:lang w:val="lt-LT"/>
        </w:rPr>
        <w:t>o</w:t>
      </w:r>
      <w:r w:rsidRPr="001F074F">
        <w:rPr>
          <w:szCs w:val="24"/>
          <w:lang w:val="lt-LT"/>
        </w:rPr>
        <w:t>j</w:t>
      </w:r>
      <w:r w:rsidRPr="001F074F">
        <w:rPr>
          <w:spacing w:val="-3"/>
          <w:szCs w:val="24"/>
          <w:lang w:val="lt-LT"/>
        </w:rPr>
        <w:t>i</w:t>
      </w:r>
      <w:r w:rsidRPr="001F074F">
        <w:rPr>
          <w:szCs w:val="24"/>
          <w:lang w:val="lt-LT"/>
        </w:rPr>
        <w:t>m</w:t>
      </w:r>
      <w:r w:rsidRPr="001F074F">
        <w:rPr>
          <w:spacing w:val="-1"/>
          <w:szCs w:val="24"/>
          <w:lang w:val="lt-LT"/>
        </w:rPr>
        <w:t>u</w:t>
      </w:r>
      <w:r w:rsidRPr="001F074F">
        <w:rPr>
          <w:szCs w:val="24"/>
          <w:lang w:val="lt-LT"/>
        </w:rPr>
        <w:t>s</w:t>
      </w:r>
      <w:r w:rsidRPr="001F074F">
        <w:rPr>
          <w:spacing w:val="-3"/>
          <w:szCs w:val="24"/>
          <w:lang w:val="lt-LT"/>
        </w:rPr>
        <w:t xml:space="preserve"> </w:t>
      </w:r>
      <w:r w:rsidRPr="001F074F">
        <w:rPr>
          <w:szCs w:val="24"/>
          <w:lang w:val="lt-LT"/>
        </w:rPr>
        <w:t>pa</w:t>
      </w:r>
      <w:r w:rsidRPr="001F074F">
        <w:rPr>
          <w:spacing w:val="-2"/>
          <w:szCs w:val="24"/>
          <w:lang w:val="lt-LT"/>
        </w:rPr>
        <w:t>g</w:t>
      </w:r>
      <w:r w:rsidRPr="001F074F">
        <w:rPr>
          <w:szCs w:val="24"/>
          <w:lang w:val="lt-LT"/>
        </w:rPr>
        <w:t>al S</w:t>
      </w:r>
      <w:r w:rsidRPr="001F074F">
        <w:rPr>
          <w:spacing w:val="-2"/>
          <w:szCs w:val="24"/>
          <w:lang w:val="lt-LT"/>
        </w:rPr>
        <w:t>u</w:t>
      </w:r>
      <w:r w:rsidRPr="001F074F">
        <w:rPr>
          <w:szCs w:val="24"/>
          <w:lang w:val="lt-LT"/>
        </w:rPr>
        <w:t xml:space="preserve">tartį </w:t>
      </w:r>
      <w:r w:rsidRPr="001F074F">
        <w:rPr>
          <w:spacing w:val="-1"/>
          <w:szCs w:val="24"/>
          <w:lang w:val="lt-LT"/>
        </w:rPr>
        <w:t>i</w:t>
      </w:r>
      <w:r w:rsidRPr="001F074F">
        <w:rPr>
          <w:szCs w:val="24"/>
          <w:lang w:val="lt-LT"/>
        </w:rPr>
        <w:t xml:space="preserve">r (ar) </w:t>
      </w:r>
      <w:r w:rsidRPr="001F074F">
        <w:rPr>
          <w:spacing w:val="-2"/>
          <w:szCs w:val="24"/>
          <w:lang w:val="lt-LT"/>
        </w:rPr>
        <w:t>t</w:t>
      </w:r>
      <w:r w:rsidRPr="001F074F">
        <w:rPr>
          <w:szCs w:val="24"/>
          <w:lang w:val="lt-LT"/>
        </w:rPr>
        <w:t>eisės</w:t>
      </w:r>
      <w:r w:rsidRPr="001F074F">
        <w:rPr>
          <w:spacing w:val="-2"/>
          <w:szCs w:val="24"/>
          <w:lang w:val="lt-LT"/>
        </w:rPr>
        <w:t xml:space="preserve"> </w:t>
      </w:r>
      <w:r w:rsidRPr="001F074F">
        <w:rPr>
          <w:szCs w:val="24"/>
          <w:lang w:val="lt-LT"/>
        </w:rPr>
        <w:t>aktus</w:t>
      </w:r>
      <w:r w:rsidRPr="001F074F">
        <w:rPr>
          <w:spacing w:val="-3"/>
          <w:szCs w:val="24"/>
          <w:lang w:val="lt-LT"/>
        </w:rPr>
        <w:t xml:space="preserve"> </w:t>
      </w:r>
      <w:r w:rsidRPr="001F074F">
        <w:rPr>
          <w:szCs w:val="24"/>
          <w:lang w:val="lt-LT"/>
        </w:rPr>
        <w:t>ar</w:t>
      </w:r>
      <w:r w:rsidRPr="001F074F">
        <w:rPr>
          <w:spacing w:val="-2"/>
          <w:szCs w:val="24"/>
          <w:lang w:val="lt-LT"/>
        </w:rPr>
        <w:t xml:space="preserve"> </w:t>
      </w:r>
      <w:r w:rsidRPr="001F074F">
        <w:rPr>
          <w:szCs w:val="24"/>
          <w:lang w:val="lt-LT"/>
        </w:rPr>
        <w:t>yra p</w:t>
      </w:r>
      <w:r w:rsidRPr="001F074F">
        <w:rPr>
          <w:spacing w:val="-4"/>
          <w:szCs w:val="24"/>
          <w:lang w:val="lt-LT"/>
        </w:rPr>
        <w:t>a</w:t>
      </w:r>
      <w:r w:rsidRPr="001F074F">
        <w:rPr>
          <w:spacing w:val="-1"/>
          <w:szCs w:val="24"/>
          <w:lang w:val="lt-LT"/>
        </w:rPr>
        <w:t>g</w:t>
      </w:r>
      <w:r w:rsidRPr="001F074F">
        <w:rPr>
          <w:szCs w:val="24"/>
          <w:lang w:val="lt-LT"/>
        </w:rPr>
        <w:t>ri</w:t>
      </w:r>
      <w:r w:rsidRPr="001F074F">
        <w:rPr>
          <w:spacing w:val="-2"/>
          <w:szCs w:val="24"/>
          <w:lang w:val="lt-LT"/>
        </w:rPr>
        <w:t>n</w:t>
      </w:r>
      <w:r w:rsidRPr="001F074F">
        <w:rPr>
          <w:spacing w:val="-1"/>
          <w:szCs w:val="24"/>
          <w:lang w:val="lt-LT"/>
        </w:rPr>
        <w:t>d</w:t>
      </w:r>
      <w:r w:rsidRPr="001F074F">
        <w:rPr>
          <w:szCs w:val="24"/>
          <w:lang w:val="lt-LT"/>
        </w:rPr>
        <w:t>o</w:t>
      </w:r>
      <w:r w:rsidRPr="001F074F">
        <w:rPr>
          <w:spacing w:val="1"/>
          <w:szCs w:val="24"/>
          <w:lang w:val="lt-LT"/>
        </w:rPr>
        <w:t xml:space="preserve"> m</w:t>
      </w:r>
      <w:r w:rsidRPr="001F074F">
        <w:rPr>
          <w:szCs w:val="24"/>
          <w:lang w:val="lt-LT"/>
        </w:rPr>
        <w:t>a</w:t>
      </w:r>
      <w:r w:rsidRPr="001F074F">
        <w:rPr>
          <w:spacing w:val="-4"/>
          <w:szCs w:val="24"/>
          <w:lang w:val="lt-LT"/>
        </w:rPr>
        <w:t>n</w:t>
      </w:r>
      <w:r w:rsidRPr="001F074F">
        <w:rPr>
          <w:szCs w:val="24"/>
          <w:lang w:val="lt-LT"/>
        </w:rPr>
        <w:t>yti,</w:t>
      </w:r>
      <w:r w:rsidRPr="001F074F">
        <w:rPr>
          <w:spacing w:val="-2"/>
          <w:szCs w:val="24"/>
          <w:lang w:val="lt-LT"/>
        </w:rPr>
        <w:t xml:space="preserve"> </w:t>
      </w:r>
      <w:r w:rsidRPr="001F074F">
        <w:rPr>
          <w:szCs w:val="24"/>
          <w:lang w:val="lt-LT"/>
        </w:rPr>
        <w:t>kad</w:t>
      </w:r>
      <w:r w:rsidRPr="001F074F">
        <w:rPr>
          <w:spacing w:val="-3"/>
          <w:szCs w:val="24"/>
          <w:lang w:val="lt-LT"/>
        </w:rPr>
        <w:t xml:space="preserve"> </w:t>
      </w:r>
      <w:r w:rsidRPr="001F074F">
        <w:rPr>
          <w:szCs w:val="24"/>
          <w:lang w:val="lt-LT"/>
        </w:rPr>
        <w:t>mi</w:t>
      </w:r>
      <w:r w:rsidRPr="001F074F">
        <w:rPr>
          <w:spacing w:val="-2"/>
          <w:szCs w:val="24"/>
          <w:lang w:val="lt-LT"/>
        </w:rPr>
        <w:t>n</w:t>
      </w:r>
      <w:r w:rsidRPr="001F074F">
        <w:rPr>
          <w:szCs w:val="24"/>
          <w:lang w:val="lt-LT"/>
        </w:rPr>
        <w:t xml:space="preserve">ėti </w:t>
      </w:r>
      <w:r w:rsidRPr="001F074F">
        <w:rPr>
          <w:spacing w:val="-3"/>
          <w:szCs w:val="24"/>
          <w:lang w:val="lt-LT"/>
        </w:rPr>
        <w:t>į</w:t>
      </w:r>
      <w:r w:rsidRPr="001F074F">
        <w:rPr>
          <w:szCs w:val="24"/>
          <w:lang w:val="lt-LT"/>
        </w:rPr>
        <w:t>si</w:t>
      </w:r>
      <w:r w:rsidRPr="001F074F">
        <w:rPr>
          <w:spacing w:val="-2"/>
          <w:szCs w:val="24"/>
          <w:lang w:val="lt-LT"/>
        </w:rPr>
        <w:t>p</w:t>
      </w:r>
      <w:r w:rsidRPr="001F074F">
        <w:rPr>
          <w:szCs w:val="24"/>
          <w:lang w:val="lt-LT"/>
        </w:rPr>
        <w:t>arei</w:t>
      </w:r>
      <w:r w:rsidRPr="001F074F">
        <w:rPr>
          <w:spacing w:val="-2"/>
          <w:szCs w:val="24"/>
          <w:lang w:val="lt-LT"/>
        </w:rPr>
        <w:t>g</w:t>
      </w:r>
      <w:r w:rsidRPr="001F074F">
        <w:rPr>
          <w:spacing w:val="1"/>
          <w:szCs w:val="24"/>
          <w:lang w:val="lt-LT"/>
        </w:rPr>
        <w:t>o</w:t>
      </w:r>
      <w:r w:rsidRPr="001F074F">
        <w:rPr>
          <w:szCs w:val="24"/>
          <w:lang w:val="lt-LT"/>
        </w:rPr>
        <w:t>j</w:t>
      </w:r>
      <w:r w:rsidRPr="001F074F">
        <w:rPr>
          <w:spacing w:val="-3"/>
          <w:szCs w:val="24"/>
          <w:lang w:val="lt-LT"/>
        </w:rPr>
        <w:t>i</w:t>
      </w:r>
      <w:r w:rsidRPr="001F074F">
        <w:rPr>
          <w:szCs w:val="24"/>
          <w:lang w:val="lt-LT"/>
        </w:rPr>
        <w:t>mai a</w:t>
      </w:r>
      <w:r w:rsidRPr="001F074F">
        <w:rPr>
          <w:spacing w:val="-3"/>
          <w:szCs w:val="24"/>
          <w:lang w:val="lt-LT"/>
        </w:rPr>
        <w:t>t</w:t>
      </w:r>
      <w:r w:rsidRPr="001F074F">
        <w:rPr>
          <w:szCs w:val="24"/>
          <w:lang w:val="lt-LT"/>
        </w:rPr>
        <w:t>ei</w:t>
      </w:r>
      <w:r w:rsidRPr="001F074F">
        <w:rPr>
          <w:spacing w:val="-2"/>
          <w:szCs w:val="24"/>
          <w:lang w:val="lt-LT"/>
        </w:rPr>
        <w:t>t</w:t>
      </w:r>
      <w:r w:rsidRPr="001F074F">
        <w:rPr>
          <w:szCs w:val="24"/>
          <w:lang w:val="lt-LT"/>
        </w:rPr>
        <w:t xml:space="preserve">yje </w:t>
      </w:r>
      <w:r w:rsidRPr="001F074F">
        <w:rPr>
          <w:spacing w:val="-4"/>
          <w:szCs w:val="24"/>
          <w:lang w:val="lt-LT"/>
        </w:rPr>
        <w:t>n</w:t>
      </w:r>
      <w:r w:rsidRPr="001F074F">
        <w:rPr>
          <w:szCs w:val="24"/>
          <w:lang w:val="lt-LT"/>
        </w:rPr>
        <w:t>eb</w:t>
      </w:r>
      <w:r w:rsidRPr="001F074F">
        <w:rPr>
          <w:spacing w:val="-2"/>
          <w:szCs w:val="24"/>
          <w:lang w:val="lt-LT"/>
        </w:rPr>
        <w:t>u</w:t>
      </w:r>
      <w:r w:rsidRPr="001F074F">
        <w:rPr>
          <w:szCs w:val="24"/>
          <w:lang w:val="lt-LT"/>
        </w:rPr>
        <w:t xml:space="preserve">s </w:t>
      </w:r>
      <w:r w:rsidRPr="001F074F">
        <w:rPr>
          <w:spacing w:val="1"/>
          <w:szCs w:val="24"/>
          <w:lang w:val="lt-LT"/>
        </w:rPr>
        <w:t>v</w:t>
      </w:r>
      <w:r w:rsidRPr="001F074F">
        <w:rPr>
          <w:spacing w:val="-2"/>
          <w:szCs w:val="24"/>
          <w:lang w:val="lt-LT"/>
        </w:rPr>
        <w:t>y</w:t>
      </w:r>
      <w:r w:rsidRPr="001F074F">
        <w:rPr>
          <w:szCs w:val="24"/>
          <w:lang w:val="lt-LT"/>
        </w:rPr>
        <w:t>kd</w:t>
      </w:r>
      <w:r w:rsidRPr="001F074F">
        <w:rPr>
          <w:spacing w:val="-2"/>
          <w:szCs w:val="24"/>
          <w:lang w:val="lt-LT"/>
        </w:rPr>
        <w:t>o</w:t>
      </w:r>
      <w:r w:rsidRPr="001F074F">
        <w:rPr>
          <w:spacing w:val="5"/>
          <w:szCs w:val="24"/>
          <w:lang w:val="lt-LT"/>
        </w:rPr>
        <w:t>m</w:t>
      </w:r>
      <w:r w:rsidRPr="001F074F">
        <w:rPr>
          <w:spacing w:val="-1"/>
          <w:szCs w:val="24"/>
          <w:lang w:val="lt-LT"/>
        </w:rPr>
        <w:t>i</w:t>
      </w:r>
    </w:p>
    <w:p w14:paraId="6AF8B880" w14:textId="77777777" w:rsidR="00FA1F03" w:rsidRPr="001F074F" w:rsidRDefault="00FA1F03" w:rsidP="00F66BD0">
      <w:pPr>
        <w:pStyle w:val="Engl12"/>
        <w:numPr>
          <w:ilvl w:val="2"/>
          <w:numId w:val="15"/>
        </w:numPr>
        <w:tabs>
          <w:tab w:val="clear" w:pos="567"/>
        </w:tabs>
        <w:ind w:left="709" w:hanging="709"/>
        <w:rPr>
          <w:szCs w:val="24"/>
          <w:lang w:val="lt-LT"/>
        </w:rPr>
      </w:pPr>
      <w:r w:rsidRPr="001F074F">
        <w:rPr>
          <w:szCs w:val="24"/>
          <w:lang w:val="lt-LT"/>
        </w:rPr>
        <w:t>organizuoti Užsakovo ir Rangovo susitikimus Sutarties vykdymui aptarti;</w:t>
      </w:r>
    </w:p>
    <w:p w14:paraId="62CB0667" w14:textId="77777777" w:rsidR="00FA1F03" w:rsidRPr="001F074F" w:rsidRDefault="00FA1F03" w:rsidP="00F66BD0">
      <w:pPr>
        <w:pStyle w:val="Engl12"/>
        <w:numPr>
          <w:ilvl w:val="2"/>
          <w:numId w:val="15"/>
        </w:numPr>
        <w:tabs>
          <w:tab w:val="clear" w:pos="567"/>
        </w:tabs>
        <w:ind w:left="709" w:hanging="709"/>
        <w:rPr>
          <w:szCs w:val="24"/>
          <w:lang w:val="lt-LT"/>
        </w:rPr>
      </w:pPr>
      <w:r w:rsidRPr="001F074F">
        <w:rPr>
          <w:szCs w:val="24"/>
          <w:lang w:val="lt-LT"/>
        </w:rPr>
        <w:t>atsisakyti priimti Suta</w:t>
      </w:r>
      <w:r>
        <w:rPr>
          <w:szCs w:val="24"/>
          <w:lang w:val="lt-LT"/>
        </w:rPr>
        <w:t>rties reikalavimų neatitinkančius Darbus</w:t>
      </w:r>
      <w:r w:rsidRPr="001F074F">
        <w:rPr>
          <w:szCs w:val="24"/>
          <w:lang w:val="lt-LT"/>
        </w:rPr>
        <w:t>;</w:t>
      </w:r>
    </w:p>
    <w:p w14:paraId="21C179A8" w14:textId="77777777" w:rsidR="00FA1F03" w:rsidRPr="001F074F" w:rsidRDefault="00FA1F03" w:rsidP="00F66BD0">
      <w:pPr>
        <w:pStyle w:val="Engl12"/>
        <w:numPr>
          <w:ilvl w:val="2"/>
          <w:numId w:val="15"/>
        </w:numPr>
        <w:tabs>
          <w:tab w:val="clear" w:pos="567"/>
        </w:tabs>
        <w:ind w:left="709" w:hanging="709"/>
        <w:rPr>
          <w:szCs w:val="24"/>
          <w:lang w:val="lt-LT"/>
        </w:rPr>
      </w:pPr>
      <w:r w:rsidRPr="001F074F">
        <w:rPr>
          <w:szCs w:val="24"/>
          <w:lang w:val="lt-LT"/>
        </w:rPr>
        <w:t>Užs</w:t>
      </w:r>
      <w:r>
        <w:rPr>
          <w:szCs w:val="24"/>
          <w:lang w:val="lt-LT"/>
        </w:rPr>
        <w:t xml:space="preserve">akovas turi visas Sutartyje ir Lietuvos Respublikoje </w:t>
      </w:r>
      <w:r w:rsidRPr="001F074F">
        <w:rPr>
          <w:szCs w:val="24"/>
          <w:lang w:val="lt-LT"/>
        </w:rPr>
        <w:t>galiojančiuose teisės aktuose numatytas teises.</w:t>
      </w:r>
    </w:p>
    <w:p w14:paraId="1664EC83" w14:textId="77777777" w:rsidR="00FA1F03" w:rsidRPr="001F074F" w:rsidRDefault="00FA1F03" w:rsidP="00FA1F03">
      <w:pPr>
        <w:pStyle w:val="Engl12"/>
        <w:overflowPunct/>
        <w:ind w:left="709" w:hanging="709"/>
        <w:rPr>
          <w:szCs w:val="24"/>
          <w:lang w:val="lt-LT"/>
        </w:rPr>
      </w:pPr>
    </w:p>
    <w:p w14:paraId="38D22632" w14:textId="77777777" w:rsidR="00FA1F03" w:rsidRPr="001F074F" w:rsidRDefault="00FA1F03" w:rsidP="00F66BD0">
      <w:pPr>
        <w:pStyle w:val="Engl12"/>
        <w:numPr>
          <w:ilvl w:val="0"/>
          <w:numId w:val="15"/>
        </w:numPr>
        <w:tabs>
          <w:tab w:val="clear" w:pos="567"/>
        </w:tabs>
        <w:overflowPunct/>
        <w:ind w:left="709" w:hanging="709"/>
        <w:rPr>
          <w:b/>
          <w:bCs/>
          <w:szCs w:val="24"/>
          <w:lang w:val="lt-LT"/>
        </w:rPr>
      </w:pPr>
      <w:r w:rsidRPr="001F074F">
        <w:rPr>
          <w:b/>
          <w:bCs/>
          <w:szCs w:val="24"/>
          <w:lang w:val="lt-LT"/>
        </w:rPr>
        <w:t>ŠALIŲ ATSAKOMYBĖ IR GARANTIJOS</w:t>
      </w:r>
    </w:p>
    <w:p w14:paraId="71102660" w14:textId="77777777" w:rsidR="00FA1F03" w:rsidRPr="001F074F" w:rsidRDefault="00FA1F03" w:rsidP="00F66BD0">
      <w:pPr>
        <w:numPr>
          <w:ilvl w:val="1"/>
          <w:numId w:val="15"/>
        </w:numPr>
        <w:tabs>
          <w:tab w:val="clear" w:pos="567"/>
        </w:tabs>
        <w:ind w:left="709" w:hanging="709"/>
        <w:jc w:val="both"/>
      </w:pPr>
      <w:r w:rsidRPr="001F074F">
        <w:t>Šalių atsakomybė yra nustatoma pagal galiojančius Lietuvos Respublikos teisės aktus ir Sutartį. Šalys įsi</w:t>
      </w:r>
      <w:r>
        <w:t>pareigoja tinkamai vykdyti šia S</w:t>
      </w:r>
      <w:r w:rsidRPr="001F074F">
        <w:t>utartimi prisiimtus įsipareigojimus ir susilaikyti nuo bet kokių veiksmų, kuriais galėtų padaryti žalos viena kitai ar apsunkintų kitos Šalies prisiimtų įsipareigojimų įvykdymą.</w:t>
      </w:r>
    </w:p>
    <w:p w14:paraId="139D2564" w14:textId="77777777" w:rsidR="00FA1F03" w:rsidRPr="00952A48" w:rsidRDefault="00FA1F03" w:rsidP="00F66BD0">
      <w:pPr>
        <w:numPr>
          <w:ilvl w:val="1"/>
          <w:numId w:val="15"/>
        </w:numPr>
        <w:tabs>
          <w:tab w:val="clear" w:pos="567"/>
        </w:tabs>
        <w:ind w:left="709" w:hanging="709"/>
        <w:jc w:val="both"/>
      </w:pPr>
      <w:r w:rsidRPr="001F074F">
        <w:t>Rangovo sutartinių įsipareigojimų įvy</w:t>
      </w:r>
      <w:r>
        <w:t>kdymas užtikrinamas netesybomis - 0,02 proc. delspinigiais</w:t>
      </w:r>
      <w:r w:rsidRPr="00952A48">
        <w:t xml:space="preserve"> nuo </w:t>
      </w:r>
      <w:r>
        <w:t>Darbų kainos už kiekvieną pavėluotą dieną.</w:t>
      </w:r>
      <w:r w:rsidRPr="00952A48">
        <w:t xml:space="preserve"> </w:t>
      </w:r>
    </w:p>
    <w:p w14:paraId="0EB03231" w14:textId="77777777" w:rsidR="00FA1F03" w:rsidRPr="001F074F" w:rsidRDefault="00FA1F03" w:rsidP="00F66BD0">
      <w:pPr>
        <w:numPr>
          <w:ilvl w:val="1"/>
          <w:numId w:val="15"/>
        </w:numPr>
        <w:tabs>
          <w:tab w:val="clear" w:pos="567"/>
        </w:tabs>
        <w:ind w:left="709" w:hanging="709"/>
        <w:jc w:val="both"/>
      </w:pPr>
      <w:r w:rsidRPr="001F074F">
        <w:t xml:space="preserve">Užsakovui laiku neatsiskaičius su Rangovu, Užsakovas, </w:t>
      </w:r>
      <w:r>
        <w:t>Rangovui pareikalavus, moka 0,02</w:t>
      </w:r>
      <w:r w:rsidRPr="001F074F">
        <w:t xml:space="preserve"> proc. dydžio delspinigius nuo neapmokėtų Darbų sumos už kiekvieną pavėluotą dieną.</w:t>
      </w:r>
    </w:p>
    <w:p w14:paraId="18823282" w14:textId="77777777" w:rsidR="00FA1F03" w:rsidRPr="001F074F" w:rsidRDefault="00FA1F03" w:rsidP="00F66BD0">
      <w:pPr>
        <w:numPr>
          <w:ilvl w:val="1"/>
          <w:numId w:val="15"/>
        </w:numPr>
        <w:tabs>
          <w:tab w:val="clear" w:pos="567"/>
        </w:tabs>
        <w:ind w:left="709" w:hanging="709"/>
        <w:jc w:val="both"/>
      </w:pPr>
      <w:r w:rsidRPr="001F074F">
        <w:t>Delspinigių sumokėjimas neatleidžia Sutarties Šalių nuo pareigos vykdyti Sutartimi prisiimtų įsipareigojimų. Sutarties nutraukimas neatleidžia Sutarties Šalių nuo delspinigių, priskaičiuotų iki Sutarties nutraukimo, mokėjimo.</w:t>
      </w:r>
    </w:p>
    <w:p w14:paraId="55D85B40" w14:textId="77777777" w:rsidR="00FA1F03" w:rsidRPr="001F074F" w:rsidRDefault="00FA1F03" w:rsidP="00F66BD0">
      <w:pPr>
        <w:numPr>
          <w:ilvl w:val="1"/>
          <w:numId w:val="15"/>
        </w:numPr>
        <w:tabs>
          <w:tab w:val="clear" w:pos="567"/>
        </w:tabs>
        <w:ind w:left="709" w:hanging="709"/>
        <w:jc w:val="both"/>
      </w:pPr>
      <w:r w:rsidRPr="001F074F">
        <w:t>Užsakovas priskaičiuotą delspinigių sumą turi teisę išskaičiuoti iš Rangovui mokėtinos sumos arba reikalauti Rangovo sumokėti netesybas į Užsakovo reikalavime nurodytą sąskaitą ne vėliau kaip per 15 (penkiolika) kalendorinių dienų nuo Užsakovo pareikalavimo dienos.</w:t>
      </w:r>
    </w:p>
    <w:p w14:paraId="68317EAA" w14:textId="77777777" w:rsidR="00FA1F03" w:rsidRPr="001F074F" w:rsidRDefault="00FA1F03" w:rsidP="00F66BD0">
      <w:pPr>
        <w:numPr>
          <w:ilvl w:val="1"/>
          <w:numId w:val="15"/>
        </w:numPr>
        <w:tabs>
          <w:tab w:val="clear" w:pos="567"/>
        </w:tabs>
        <w:ind w:left="709" w:hanging="709"/>
        <w:jc w:val="both"/>
      </w:pPr>
      <w:r w:rsidRPr="001F074F">
        <w:lastRenderedPageBreak/>
        <w:t>Esminiu Rangovo Sutarties pažeidimu bus laikomas Rangovo netinkamas Darbų vykdymas arba Darbų neįvykdymas Sutartyje nustatytu terminu, sąlygomis ir tvarka.</w:t>
      </w:r>
    </w:p>
    <w:p w14:paraId="4DD5267C" w14:textId="77777777" w:rsidR="00FA1F03" w:rsidRPr="001F074F" w:rsidRDefault="00FA1F03" w:rsidP="00F66BD0">
      <w:pPr>
        <w:numPr>
          <w:ilvl w:val="1"/>
          <w:numId w:val="15"/>
        </w:numPr>
        <w:tabs>
          <w:tab w:val="clear" w:pos="567"/>
        </w:tabs>
        <w:ind w:left="709" w:hanging="709"/>
        <w:jc w:val="both"/>
      </w:pPr>
      <w:r w:rsidRPr="001F074F">
        <w:rPr>
          <w:color w:val="000000"/>
        </w:rPr>
        <w:t>Sutarties įsipareigojimų nevykdymas arba netinkamas vykdymas nelaikomas Sutarties pažeidimu, jeigu to priežastimi buvo nenugalima jėga (</w:t>
      </w:r>
      <w:r w:rsidRPr="001F074F">
        <w:rPr>
          <w:i/>
          <w:color w:val="000000"/>
        </w:rPr>
        <w:t>force majeure</w:t>
      </w:r>
      <w:r w:rsidRPr="001F074F">
        <w:rPr>
          <w:color w:val="000000"/>
        </w:rPr>
        <w:t xml:space="preserve">). Sutarties Šalių atleidimo nuo atsakomybės dėl nenugalimos jėgos veikimo klausimai sprendžiami vadovaujantis Lietuvos Respublikos civiliniu kodeksu ir kitais galiojančiais teisės aktais, reglamentuojančiais atleidimą nuo atsakomybės nenugalimos jėgos atveju. Nenugalimos jėgos atsiradimas neatleidžia Sutarties Šalių nuo įsipareigojimo imtis priemonių Sutarties tikslui pasiekti, nenugalimos jėgos aplinkybėms bei pasekmėms pašalinti, bei įsipareigojimo pratęsti Sutarties vykdymą, vos tik bus pašalintos kliūtys. Jeigu nenugalimos jėgos aplinkybės trunka ilgiau negu 20 (dvidešimt) kalendorinių dienų, </w:t>
      </w:r>
      <w:r w:rsidRPr="001F074F">
        <w:t>Šalys susitaria dėl Sutarties sąlygų pakeitimo ar visiško jos nutraukimo</w:t>
      </w:r>
      <w:r w:rsidRPr="001F074F">
        <w:rPr>
          <w:color w:val="000000"/>
        </w:rPr>
        <w:t>.</w:t>
      </w:r>
    </w:p>
    <w:p w14:paraId="05323E04" w14:textId="77777777" w:rsidR="00FA1F03" w:rsidRPr="001F074F" w:rsidRDefault="00FA1F03" w:rsidP="00F66BD0">
      <w:pPr>
        <w:numPr>
          <w:ilvl w:val="1"/>
          <w:numId w:val="15"/>
        </w:numPr>
        <w:tabs>
          <w:tab w:val="clear" w:pos="567"/>
        </w:tabs>
        <w:ind w:left="709" w:hanging="709"/>
        <w:jc w:val="both"/>
      </w:pPr>
      <w:r w:rsidRPr="001F074F">
        <w:t>Darbų garantinis terminas nustatomas vadovaujantis Lietuvos Respublikos civilinio kodekso 6.698 straipsnio nuostatomis. Rangovas garantinio laikotarpio metu privalo, Užsakovui pareikalavus, atlikti visu</w:t>
      </w:r>
      <w:r>
        <w:t>s defektų arba žalos ištaisymo darbus. Rangovas privalo d</w:t>
      </w:r>
      <w:r w:rsidRPr="001F074F">
        <w:t>arbus atlikti savo</w:t>
      </w:r>
      <w:r>
        <w:t xml:space="preserve"> sąskaita ir rizika, jeigu tie d</w:t>
      </w:r>
      <w:r w:rsidRPr="001F074F">
        <w:t xml:space="preserve">arbai susiję </w:t>
      </w:r>
      <w:r>
        <w:t>su Sutarties neatitinkančiomis medžiagomis, netinkama D</w:t>
      </w:r>
      <w:r w:rsidRPr="001F074F">
        <w:t>arbų kokybe arba bet kurio sutartinio Rangovo įsipareigojimo neįvykdymu.</w:t>
      </w:r>
    </w:p>
    <w:p w14:paraId="7381C032" w14:textId="77777777" w:rsidR="00FA1F03" w:rsidRPr="001F074F" w:rsidRDefault="00FA1F03" w:rsidP="00FA1F03">
      <w:pPr>
        <w:pStyle w:val="Engl12"/>
        <w:overflowPunct/>
        <w:rPr>
          <w:szCs w:val="24"/>
          <w:lang w:val="lt-LT"/>
        </w:rPr>
      </w:pPr>
    </w:p>
    <w:p w14:paraId="53B72677" w14:textId="77777777" w:rsidR="00FA1F03" w:rsidRPr="001F074F" w:rsidRDefault="00FA1F03" w:rsidP="00F66BD0">
      <w:pPr>
        <w:numPr>
          <w:ilvl w:val="0"/>
          <w:numId w:val="15"/>
        </w:numPr>
        <w:tabs>
          <w:tab w:val="clear" w:pos="567"/>
        </w:tabs>
        <w:ind w:left="709" w:hanging="709"/>
        <w:jc w:val="both"/>
        <w:rPr>
          <w:b/>
        </w:rPr>
      </w:pPr>
      <w:bookmarkStart w:id="23" w:name="_Hlk61005921"/>
      <w:r w:rsidRPr="001F074F">
        <w:rPr>
          <w:b/>
        </w:rPr>
        <w:t>SUTARTIES PAKEITIMAI</w:t>
      </w:r>
    </w:p>
    <w:p w14:paraId="344B7714" w14:textId="77777777" w:rsidR="00FA1F03" w:rsidRPr="00CF4F67" w:rsidRDefault="00FA1F03" w:rsidP="00F66BD0">
      <w:pPr>
        <w:pStyle w:val="Engl12"/>
        <w:numPr>
          <w:ilvl w:val="1"/>
          <w:numId w:val="15"/>
        </w:numPr>
        <w:tabs>
          <w:tab w:val="clear" w:pos="567"/>
        </w:tabs>
        <w:ind w:left="709" w:hanging="709"/>
        <w:rPr>
          <w:szCs w:val="24"/>
          <w:lang w:val="lt-LT"/>
        </w:rPr>
      </w:pPr>
      <w:r w:rsidRPr="001F074F">
        <w:rPr>
          <w:szCs w:val="24"/>
          <w:lang w:val="lt-LT"/>
        </w:rPr>
        <w:t>Užsakovas, vadovaudamasis Viešųjų pirkimų įstatymo 89 straipsnio nuostatomis ir atsižvelgdamas į būtinybę, pagal šią Sutartį turi teisę įsigyti papildomų darbų arba neatlikti (atsisakyti</w:t>
      </w:r>
      <w:r>
        <w:rPr>
          <w:szCs w:val="24"/>
          <w:lang w:val="lt-LT"/>
        </w:rPr>
        <w:t>) kai kurių Sutartyje numatytų D</w:t>
      </w:r>
      <w:r w:rsidRPr="001F074F">
        <w:rPr>
          <w:szCs w:val="24"/>
          <w:lang w:val="lt-LT"/>
        </w:rPr>
        <w:t>arbų. Papildomi darbai – Sutartyje nenumatyti, tačiau tiesiogiai su Sutartyje numatytais Darbais susiję ir būtini Sutarč</w:t>
      </w:r>
      <w:r>
        <w:rPr>
          <w:szCs w:val="24"/>
          <w:lang w:val="lt-LT"/>
        </w:rPr>
        <w:t>iai įvykdyti (užbaigti)</w:t>
      </w:r>
      <w:r w:rsidRPr="001F074F">
        <w:rPr>
          <w:szCs w:val="24"/>
          <w:lang w:val="lt-LT"/>
        </w:rPr>
        <w:t xml:space="preserve"> darbai, ir Sutartyje numatytų darbų apimtys, viršijančios pradinės Sutarties vertę. Neatliekam</w:t>
      </w:r>
      <w:r>
        <w:rPr>
          <w:szCs w:val="24"/>
          <w:lang w:val="lt-LT"/>
        </w:rPr>
        <w:t>i (atsisakomi) darbai –</w:t>
      </w:r>
      <w:r w:rsidRPr="001F074F">
        <w:rPr>
          <w:szCs w:val="24"/>
          <w:lang w:val="lt-LT"/>
        </w:rPr>
        <w:t xml:space="preserve"> darbai, kurie Sutartyje buvo numatyti, tačiau Sutarties įgyvendinimo eigoje paaiškėjo, kad tokio pobūdžio </w:t>
      </w:r>
      <w:r>
        <w:rPr>
          <w:szCs w:val="24"/>
          <w:lang w:val="lt-LT"/>
        </w:rPr>
        <w:t>D</w:t>
      </w:r>
      <w:r w:rsidRPr="001F074F">
        <w:rPr>
          <w:szCs w:val="24"/>
          <w:lang w:val="lt-LT"/>
        </w:rPr>
        <w:t xml:space="preserve">arbų vykdymas netikslingas. </w:t>
      </w:r>
      <w:r w:rsidRPr="001F074F">
        <w:rPr>
          <w:bCs/>
          <w:szCs w:val="24"/>
          <w:lang w:val="lt-LT"/>
        </w:rPr>
        <w:t>Susitarimai dėl kiekių (apimties) keitimo turi būti įforminami raštu, pagrįsti dokumentais, Šalių suderinti ir yra laikomi sudėtine Sutarties dalimi.</w:t>
      </w:r>
    </w:p>
    <w:p w14:paraId="4E23F78E" w14:textId="77777777" w:rsidR="00FA1F03" w:rsidRDefault="00FA1F03" w:rsidP="00F66BD0">
      <w:pPr>
        <w:pStyle w:val="Engl12"/>
        <w:numPr>
          <w:ilvl w:val="1"/>
          <w:numId w:val="15"/>
        </w:numPr>
        <w:tabs>
          <w:tab w:val="clear" w:pos="567"/>
        </w:tabs>
        <w:ind w:left="709" w:hanging="709"/>
        <w:rPr>
          <w:szCs w:val="24"/>
          <w:lang w:val="lt-LT"/>
        </w:rPr>
      </w:pPr>
      <w:r w:rsidRPr="00CF4F67">
        <w:rPr>
          <w:szCs w:val="24"/>
          <w:lang w:val="lt-LT"/>
        </w:rPr>
        <w:t>Užsakovas, apskaičiuodamas atsisakomų arba įsigyjamų papildomų darbų kainas (keičiant darbus, jų kaina skaičiuojama kaip vienų darbų atsisakymas ir papildomų darbų įsigijimas) pagal kiekio (apimties) keitimo sąlygas, taiko toliau pateikiamus būdus prioritetine tvarka, t. y. tik nesant galimybės taikyti anksčiau esantį būdą, gali būti taikomas toliau esantis būdas</w:t>
      </w:r>
      <w:r>
        <w:rPr>
          <w:szCs w:val="24"/>
          <w:lang w:val="lt-LT"/>
        </w:rPr>
        <w:t>:</w:t>
      </w:r>
    </w:p>
    <w:p w14:paraId="54DCF2C1" w14:textId="77777777" w:rsidR="00FA1F03" w:rsidRDefault="00FA1F03" w:rsidP="00F66BD0">
      <w:pPr>
        <w:pStyle w:val="Engl12"/>
        <w:numPr>
          <w:ilvl w:val="2"/>
          <w:numId w:val="15"/>
        </w:numPr>
        <w:rPr>
          <w:szCs w:val="24"/>
          <w:lang w:val="lt-LT"/>
        </w:rPr>
      </w:pPr>
      <w:r>
        <w:rPr>
          <w:szCs w:val="24"/>
          <w:lang w:val="lt-LT"/>
        </w:rPr>
        <w:t xml:space="preserve"> </w:t>
      </w:r>
      <w:r w:rsidRPr="00CF4F67">
        <w:rPr>
          <w:szCs w:val="24"/>
          <w:lang w:val="lt-LT"/>
        </w:rPr>
        <w:t>pritaikant lokalinėje sąmatoje nurodytus darbų įkainius</w:t>
      </w:r>
      <w:r>
        <w:rPr>
          <w:szCs w:val="24"/>
          <w:lang w:val="lt-LT"/>
        </w:rPr>
        <w:t>;</w:t>
      </w:r>
    </w:p>
    <w:p w14:paraId="3B59ACBB" w14:textId="77777777" w:rsidR="00FA1F03" w:rsidRDefault="00FA1F03" w:rsidP="00F66BD0">
      <w:pPr>
        <w:pStyle w:val="Engl12"/>
        <w:numPr>
          <w:ilvl w:val="2"/>
          <w:numId w:val="15"/>
        </w:numPr>
        <w:rPr>
          <w:szCs w:val="24"/>
          <w:lang w:val="lt-LT"/>
        </w:rPr>
      </w:pPr>
      <w:r>
        <w:rPr>
          <w:szCs w:val="24"/>
          <w:lang w:val="lt-LT"/>
        </w:rPr>
        <w:t xml:space="preserve"> </w:t>
      </w:r>
      <w:r w:rsidRPr="00CF4F67">
        <w:rPr>
          <w:szCs w:val="24"/>
          <w:lang w:val="lt-LT"/>
        </w:rPr>
        <w:t>jei įmanoma, išskaičiuojant kainos dalį iš lokalinėje sąmatoje numatyto įkainio</w:t>
      </w:r>
      <w:r>
        <w:rPr>
          <w:szCs w:val="24"/>
          <w:lang w:val="lt-LT"/>
        </w:rPr>
        <w:t>;</w:t>
      </w:r>
    </w:p>
    <w:p w14:paraId="7A445ADF" w14:textId="77777777" w:rsidR="00FA1F03" w:rsidRDefault="00FA1F03" w:rsidP="00F66BD0">
      <w:pPr>
        <w:pStyle w:val="Engl12"/>
        <w:numPr>
          <w:ilvl w:val="2"/>
          <w:numId w:val="15"/>
        </w:numPr>
        <w:rPr>
          <w:szCs w:val="24"/>
          <w:lang w:val="lt-LT"/>
        </w:rPr>
      </w:pPr>
      <w:r w:rsidRPr="00CF4F67">
        <w:rPr>
          <w:szCs w:val="24"/>
          <w:lang w:val="lt-LT"/>
        </w:rPr>
        <w:t>pritaikant lokalinėje sąmatoje numatytus panašių darbų įkainius</w:t>
      </w:r>
      <w:r>
        <w:rPr>
          <w:szCs w:val="24"/>
          <w:lang w:val="lt-LT"/>
        </w:rPr>
        <w:t>;</w:t>
      </w:r>
    </w:p>
    <w:p w14:paraId="2B5F0E28" w14:textId="561005F3" w:rsidR="00FA1F03" w:rsidRPr="001F074F" w:rsidRDefault="00FA1F03" w:rsidP="00F66BD0">
      <w:pPr>
        <w:pStyle w:val="Engl12"/>
        <w:numPr>
          <w:ilvl w:val="2"/>
          <w:numId w:val="15"/>
        </w:numPr>
        <w:rPr>
          <w:szCs w:val="24"/>
          <w:lang w:val="lt-LT"/>
        </w:rPr>
      </w:pPr>
      <w:r w:rsidRPr="00CF4F67">
        <w:rPr>
          <w:szCs w:val="24"/>
          <w:lang w:val="lt-LT"/>
        </w:rPr>
        <w:t>įvertinant pagrįstas tiesiogines (darbo užmokesčio ir su juo susijusius mokesčius, statybos produktų ir įrenginių, mechanizmų sąnaudas) bei netiesiogines (pridėtines, statybvietės ir pelno) išlaidas pagal Viešųjų pirkimų tarnybos direktoriaus 2017 m. biržel</w:t>
      </w:r>
      <w:r w:rsidR="008A504F">
        <w:rPr>
          <w:szCs w:val="24"/>
          <w:lang w:val="lt-LT"/>
        </w:rPr>
        <w:t xml:space="preserve">io 28 d. įsakymu </w:t>
      </w:r>
      <w:r w:rsidRPr="00CF4F67">
        <w:rPr>
          <w:szCs w:val="24"/>
          <w:lang w:val="lt-LT"/>
        </w:rPr>
        <w:t>Nr. 1S-95 (2019 m. sausio 24 d. įsakymo Nr. 1S-13 redakcija) „Dėl Kainodaros taisyklių nustatymo metodikos patvirtinimo“ patvirtintos Kainodaros taisyklių nustatymo metodikos priedo Tiesioginių ir netiesioginių išlaidų apskaičiavimo taisyklių nuostatas</w:t>
      </w:r>
    </w:p>
    <w:bookmarkEnd w:id="23"/>
    <w:p w14:paraId="78AED2CB" w14:textId="77777777" w:rsidR="00FA1F03" w:rsidRPr="001F074F" w:rsidRDefault="00FA1F03" w:rsidP="00FA1F03">
      <w:pPr>
        <w:pStyle w:val="Pagrindiniotekstotrauka3"/>
        <w:spacing w:after="0"/>
        <w:ind w:left="709" w:hanging="709"/>
        <w:rPr>
          <w:sz w:val="24"/>
          <w:szCs w:val="24"/>
        </w:rPr>
      </w:pPr>
    </w:p>
    <w:p w14:paraId="65D9B3C6" w14:textId="77777777" w:rsidR="00FA1F03" w:rsidRPr="001F074F" w:rsidRDefault="00FA1F03" w:rsidP="00F66BD0">
      <w:pPr>
        <w:numPr>
          <w:ilvl w:val="0"/>
          <w:numId w:val="15"/>
        </w:numPr>
        <w:tabs>
          <w:tab w:val="clear" w:pos="567"/>
        </w:tabs>
        <w:ind w:left="709" w:hanging="709"/>
        <w:jc w:val="both"/>
        <w:rPr>
          <w:b/>
        </w:rPr>
      </w:pPr>
      <w:r w:rsidRPr="001F074F">
        <w:rPr>
          <w:b/>
        </w:rPr>
        <w:t>SUTARTIES GALIOJIMAS IR NUTRAUKIMAS</w:t>
      </w:r>
    </w:p>
    <w:p w14:paraId="6BD2A0D9" w14:textId="77777777" w:rsidR="00FA1F03" w:rsidRPr="001F074F" w:rsidRDefault="00FA1F03" w:rsidP="00F66BD0">
      <w:pPr>
        <w:pStyle w:val="Engl12"/>
        <w:numPr>
          <w:ilvl w:val="1"/>
          <w:numId w:val="15"/>
        </w:numPr>
        <w:tabs>
          <w:tab w:val="clear" w:pos="567"/>
        </w:tabs>
        <w:ind w:left="709" w:hanging="709"/>
        <w:rPr>
          <w:szCs w:val="24"/>
          <w:lang w:val="lt-LT"/>
        </w:rPr>
      </w:pPr>
      <w:r w:rsidRPr="001F074F">
        <w:rPr>
          <w:szCs w:val="24"/>
          <w:lang w:val="lt-LT"/>
        </w:rPr>
        <w:t>Sutartis įsigalioja, kai ją pasirašo abiejų Šalių įgalioti atstovai ir galioja iki visiško Šalių įsipareigojimų įvykdymo dienos.</w:t>
      </w:r>
    </w:p>
    <w:p w14:paraId="0A719095" w14:textId="77777777" w:rsidR="00FA1F03" w:rsidRPr="0064277C" w:rsidRDefault="00FA1F03" w:rsidP="00F66BD0">
      <w:pPr>
        <w:pStyle w:val="Pagrindiniotekstotrauka"/>
        <w:numPr>
          <w:ilvl w:val="1"/>
          <w:numId w:val="15"/>
        </w:numPr>
        <w:tabs>
          <w:tab w:val="clear" w:pos="567"/>
        </w:tabs>
        <w:spacing w:after="0"/>
        <w:ind w:left="709" w:hanging="709"/>
        <w:jc w:val="both"/>
      </w:pPr>
      <w:r w:rsidRPr="001F074F">
        <w:t>Sutartis gali būti nutr</w:t>
      </w:r>
      <w:r>
        <w:t>aukta raštišku Šalių susitarimu, Viešųjų pirkimų įstatymo 90</w:t>
      </w:r>
      <w:r w:rsidRPr="001F074F">
        <w:t xml:space="preserve"> straipsnyje nustatyta tvarka</w:t>
      </w:r>
      <w:r>
        <w:t xml:space="preserve"> ir/ arba Sutarties 8.3 - 8.5 punktuose numatytomis aplinkybėmis.</w:t>
      </w:r>
    </w:p>
    <w:p w14:paraId="41C45F66" w14:textId="77777777" w:rsidR="00FA1F03" w:rsidRPr="001F074F" w:rsidRDefault="00FA1F03" w:rsidP="00F66BD0">
      <w:pPr>
        <w:pStyle w:val="Engl12"/>
        <w:numPr>
          <w:ilvl w:val="1"/>
          <w:numId w:val="15"/>
        </w:numPr>
        <w:tabs>
          <w:tab w:val="clear" w:pos="567"/>
        </w:tabs>
        <w:ind w:left="709" w:hanging="709"/>
        <w:rPr>
          <w:szCs w:val="24"/>
          <w:lang w:val="lt-LT"/>
        </w:rPr>
      </w:pPr>
      <w:r w:rsidRPr="001F074F">
        <w:rPr>
          <w:szCs w:val="24"/>
          <w:lang w:val="lt-LT"/>
        </w:rPr>
        <w:t>Nesumažindamas kitų savo teisių gynimo priemonių dėl Sutarties pažeidimo, Užsakovas, nesikreipdamas į teismą, turi teisę vienašališka</w:t>
      </w:r>
      <w:r>
        <w:rPr>
          <w:szCs w:val="24"/>
          <w:lang w:val="lt-LT"/>
        </w:rPr>
        <w:t>i nutraukti šią Sutartį prieš 10 (dešimt) kalendorinių dienų</w:t>
      </w:r>
      <w:r w:rsidRPr="001F074F">
        <w:rPr>
          <w:szCs w:val="24"/>
          <w:lang w:val="lt-LT"/>
        </w:rPr>
        <w:t xml:space="preserve"> raštu pranešdamas Rangovui, jeigu</w:t>
      </w:r>
      <w:r w:rsidRPr="001F074F">
        <w:rPr>
          <w:color w:val="000000"/>
          <w:szCs w:val="24"/>
          <w:lang w:val="lt-LT"/>
        </w:rPr>
        <w:t>:</w:t>
      </w:r>
    </w:p>
    <w:p w14:paraId="258C9988" w14:textId="77777777" w:rsidR="00FA1F03" w:rsidRPr="001F074F" w:rsidRDefault="00FA1F03" w:rsidP="00F66BD0">
      <w:pPr>
        <w:pStyle w:val="Engl12"/>
        <w:numPr>
          <w:ilvl w:val="2"/>
          <w:numId w:val="15"/>
        </w:numPr>
        <w:tabs>
          <w:tab w:val="clear" w:pos="567"/>
        </w:tabs>
        <w:ind w:left="709" w:hanging="709"/>
        <w:rPr>
          <w:szCs w:val="24"/>
          <w:lang w:val="lt-LT"/>
        </w:rPr>
      </w:pPr>
      <w:r w:rsidRPr="001F074F">
        <w:rPr>
          <w:color w:val="000000"/>
          <w:szCs w:val="24"/>
          <w:lang w:val="lt-LT"/>
        </w:rPr>
        <w:lastRenderedPageBreak/>
        <w:t>Rangovas laiku nepradeda vykdyti Sutarties (tai yra vėluoja vykdyti bet kurį savo įsipareigojimą ar atitinkamą jų dalį pagal Sutart</w:t>
      </w:r>
      <w:r>
        <w:rPr>
          <w:color w:val="000000"/>
          <w:szCs w:val="24"/>
          <w:lang w:val="lt-LT"/>
        </w:rPr>
        <w:t>į) arba vykdo Sutartyje numatytu</w:t>
      </w:r>
      <w:r w:rsidRPr="001F074F">
        <w:rPr>
          <w:color w:val="000000"/>
          <w:szCs w:val="24"/>
          <w:lang w:val="lt-LT"/>
        </w:rPr>
        <w:t>s Darbus taip lėtai, kad jų tampa neįmanoma pabaigti laiku;</w:t>
      </w:r>
    </w:p>
    <w:p w14:paraId="1DEAC934" w14:textId="77777777" w:rsidR="00FA1F03" w:rsidRPr="001F074F" w:rsidRDefault="00FA1F03" w:rsidP="00F66BD0">
      <w:pPr>
        <w:pStyle w:val="Engl12"/>
        <w:numPr>
          <w:ilvl w:val="2"/>
          <w:numId w:val="15"/>
        </w:numPr>
        <w:tabs>
          <w:tab w:val="clear" w:pos="567"/>
        </w:tabs>
        <w:ind w:left="709" w:hanging="709"/>
        <w:rPr>
          <w:szCs w:val="24"/>
          <w:lang w:val="lt-LT"/>
        </w:rPr>
      </w:pPr>
      <w:r w:rsidRPr="001F074F">
        <w:rPr>
          <w:color w:val="000000"/>
          <w:szCs w:val="24"/>
          <w:lang w:val="lt-LT"/>
        </w:rPr>
        <w:t>Darbų vykdymo metu tampa akivaizdu, kad Darbai atliekami ne pagal teisės aktų reikalavimus ir/ar Rangovas laiku nepašalino trūkumų pagal Užsakovo raštu išsakytus pasiūlymus ir pastebėjimus;</w:t>
      </w:r>
    </w:p>
    <w:p w14:paraId="53359EB7" w14:textId="77777777" w:rsidR="00FA1F03" w:rsidRPr="001F074F" w:rsidRDefault="00FA1F03" w:rsidP="00F66BD0">
      <w:pPr>
        <w:pStyle w:val="Engl12"/>
        <w:numPr>
          <w:ilvl w:val="2"/>
          <w:numId w:val="15"/>
        </w:numPr>
        <w:tabs>
          <w:tab w:val="clear" w:pos="567"/>
        </w:tabs>
        <w:ind w:left="709" w:hanging="709"/>
        <w:rPr>
          <w:szCs w:val="24"/>
          <w:lang w:val="lt-LT"/>
        </w:rPr>
      </w:pPr>
      <w:r w:rsidRPr="001F074F">
        <w:rPr>
          <w:bCs/>
          <w:szCs w:val="24"/>
          <w:lang w:val="lt-LT"/>
        </w:rPr>
        <w:t>Sutartis buvo pakeista, pažeidžiant Viešųjų pirkimų įstatymo nuostatas, reglamentuojančias sutarties pakeitimo sąlygas ir tvarką;</w:t>
      </w:r>
    </w:p>
    <w:p w14:paraId="4B16AF9E" w14:textId="77777777" w:rsidR="00FA1F03" w:rsidRPr="001F074F" w:rsidRDefault="00FA1F03" w:rsidP="00F66BD0">
      <w:pPr>
        <w:pStyle w:val="Engl12"/>
        <w:numPr>
          <w:ilvl w:val="2"/>
          <w:numId w:val="15"/>
        </w:numPr>
        <w:tabs>
          <w:tab w:val="clear" w:pos="567"/>
        </w:tabs>
        <w:ind w:left="709" w:hanging="709"/>
        <w:rPr>
          <w:szCs w:val="24"/>
          <w:lang w:val="lt-LT"/>
        </w:rPr>
      </w:pPr>
      <w:r w:rsidRPr="001F074F">
        <w:rPr>
          <w:color w:val="000000"/>
          <w:szCs w:val="24"/>
          <w:lang w:val="lt-LT"/>
        </w:rPr>
        <w:t>Rangovas pažeidžia Sutarties sąlygas, kurios yra laikomos esminėmis ir per Užsakovo nurodytą terminą nepašalina nurodyto(-ų) Sutarties vykdymo pažeidimo(-ų).</w:t>
      </w:r>
    </w:p>
    <w:p w14:paraId="405C11C5" w14:textId="77777777" w:rsidR="00FA1F03" w:rsidRPr="001F074F" w:rsidRDefault="00FA1F03" w:rsidP="00F66BD0">
      <w:pPr>
        <w:pStyle w:val="Engl12"/>
        <w:numPr>
          <w:ilvl w:val="1"/>
          <w:numId w:val="15"/>
        </w:numPr>
        <w:tabs>
          <w:tab w:val="clear" w:pos="567"/>
        </w:tabs>
        <w:ind w:left="709" w:hanging="709"/>
        <w:rPr>
          <w:szCs w:val="24"/>
          <w:lang w:val="lt-LT"/>
        </w:rPr>
      </w:pPr>
      <w:r w:rsidRPr="001F074F">
        <w:rPr>
          <w:szCs w:val="24"/>
          <w:lang w:val="lt-LT"/>
        </w:rPr>
        <w:t>Nesumažindamas kitų savo teisių gynimo priemonių dėl Sutarties pažeidimo, Rangovas, nesikreipdamas į teismą, turi teisę vienašališka</w:t>
      </w:r>
      <w:r>
        <w:rPr>
          <w:szCs w:val="24"/>
          <w:lang w:val="lt-LT"/>
        </w:rPr>
        <w:t>i nutraukti šią Sutartį prieš 10 (dešimt</w:t>
      </w:r>
      <w:r w:rsidRPr="001F074F">
        <w:rPr>
          <w:szCs w:val="24"/>
          <w:lang w:val="lt-LT"/>
        </w:rPr>
        <w:t>) dienų raštu pranešdamas Užsakovui, jeigu Užsakovas iš esmės pažeidžia Sutartį (Lietuvos Respublikos civilinio kodekso 6.217 str.).</w:t>
      </w:r>
    </w:p>
    <w:p w14:paraId="27229673" w14:textId="77777777" w:rsidR="00FA1F03" w:rsidRPr="001F074F" w:rsidRDefault="00FA1F03" w:rsidP="00F66BD0">
      <w:pPr>
        <w:pStyle w:val="Engl12"/>
        <w:numPr>
          <w:ilvl w:val="1"/>
          <w:numId w:val="15"/>
        </w:numPr>
        <w:tabs>
          <w:tab w:val="clear" w:pos="567"/>
        </w:tabs>
        <w:ind w:left="709" w:hanging="709"/>
        <w:rPr>
          <w:szCs w:val="24"/>
          <w:lang w:val="lt-LT"/>
        </w:rPr>
      </w:pPr>
      <w:r w:rsidRPr="001F074F">
        <w:rPr>
          <w:szCs w:val="24"/>
          <w:lang w:val="lt-LT"/>
        </w:rPr>
        <w:t>Šalis gali bet kuriuo metu nutraukti Sutartį, pranešdama apie tai kitai</w:t>
      </w:r>
      <w:r>
        <w:rPr>
          <w:szCs w:val="24"/>
          <w:lang w:val="lt-LT"/>
        </w:rPr>
        <w:t xml:space="preserve"> Sutarties Šaliai raštu prieš 10 (dešimt</w:t>
      </w:r>
      <w:r w:rsidRPr="001F074F">
        <w:rPr>
          <w:szCs w:val="24"/>
          <w:lang w:val="lt-LT"/>
        </w:rPr>
        <w:t xml:space="preserve">) </w:t>
      </w:r>
      <w:r>
        <w:rPr>
          <w:szCs w:val="24"/>
          <w:lang w:val="lt-LT"/>
        </w:rPr>
        <w:t>kalendorinių dienų, jeigu kita Š</w:t>
      </w:r>
      <w:r w:rsidRPr="001F074F">
        <w:rPr>
          <w:szCs w:val="24"/>
          <w:lang w:val="lt-LT"/>
        </w:rPr>
        <w:t>alis bankrutuoja, tampa nemoki arba yra likviduojama.</w:t>
      </w:r>
    </w:p>
    <w:p w14:paraId="74F2721F" w14:textId="77777777" w:rsidR="00FA1F03" w:rsidRPr="001F074F" w:rsidRDefault="00FA1F03" w:rsidP="00F66BD0">
      <w:pPr>
        <w:pStyle w:val="Engl12"/>
        <w:numPr>
          <w:ilvl w:val="1"/>
          <w:numId w:val="15"/>
        </w:numPr>
        <w:tabs>
          <w:tab w:val="clear" w:pos="567"/>
        </w:tabs>
        <w:ind w:left="709" w:hanging="709"/>
        <w:rPr>
          <w:szCs w:val="24"/>
          <w:lang w:val="lt-LT"/>
        </w:rPr>
      </w:pPr>
      <w:r w:rsidRPr="001F074F">
        <w:rPr>
          <w:szCs w:val="24"/>
          <w:lang w:val="lt-LT"/>
        </w:rPr>
        <w:t>Sutarties nutraukimas nepanaikina teisės reikalauti atlyginti nuostolius, atsiradusius dėl Sutarties neįvykdymo</w:t>
      </w:r>
      <w:r>
        <w:rPr>
          <w:szCs w:val="24"/>
          <w:lang w:val="lt-LT"/>
        </w:rPr>
        <w:t>.</w:t>
      </w:r>
    </w:p>
    <w:p w14:paraId="1410FFE2" w14:textId="77777777" w:rsidR="00FA1F03" w:rsidRPr="001F074F" w:rsidRDefault="00FA1F03" w:rsidP="00FA1F03">
      <w:pPr>
        <w:pStyle w:val="Pagrindiniotekstotrauka3"/>
        <w:spacing w:after="0"/>
        <w:ind w:left="709" w:hanging="709"/>
        <w:rPr>
          <w:sz w:val="24"/>
          <w:szCs w:val="24"/>
        </w:rPr>
      </w:pPr>
    </w:p>
    <w:p w14:paraId="6B3534E0" w14:textId="77777777" w:rsidR="00FA1F03" w:rsidRPr="001F074F" w:rsidRDefault="00FA1F03" w:rsidP="00F66BD0">
      <w:pPr>
        <w:pStyle w:val="Pagrindiniotekstotrauka"/>
        <w:numPr>
          <w:ilvl w:val="0"/>
          <w:numId w:val="15"/>
        </w:numPr>
        <w:tabs>
          <w:tab w:val="clear" w:pos="567"/>
        </w:tabs>
        <w:spacing w:after="0"/>
        <w:ind w:left="709" w:hanging="709"/>
        <w:rPr>
          <w:b/>
        </w:rPr>
      </w:pPr>
      <w:r w:rsidRPr="001F074F">
        <w:rPr>
          <w:b/>
          <w:bCs/>
        </w:rPr>
        <w:t>KONFIDENCIALUMAS IR DUOMENŲ APSAUGA</w:t>
      </w:r>
    </w:p>
    <w:p w14:paraId="733A62EB" w14:textId="77777777" w:rsidR="00FA1F03" w:rsidRDefault="00FA1F03" w:rsidP="00F66BD0">
      <w:pPr>
        <w:pStyle w:val="Pagrindiniotekstotrauka"/>
        <w:numPr>
          <w:ilvl w:val="1"/>
          <w:numId w:val="15"/>
        </w:numPr>
        <w:tabs>
          <w:tab w:val="clear" w:pos="567"/>
        </w:tabs>
        <w:spacing w:after="0"/>
        <w:ind w:left="709" w:hanging="709"/>
        <w:jc w:val="both"/>
      </w:pPr>
      <w:r w:rsidRPr="001F074F">
        <w:t>Visa bet kokia forma ar būdu perduota informacija, net jei ji nėra pažymėta kaip konfidenciali, kurią atskleidžia viena Šalis kitai Šaliai, susijusi su šios Sutarties sudarymu, turiniu, vykdymu yra laikoma konfidencialia informacija, išskyrus informaciją, kuri privalo būti paskelbta Viešųjų pirkimų įstatymo nustatyta tvarka, taip pat informacija, kuri, vadovaujantis Europos Sąjungos ir Lietuvos Respublikos teisės aktais, negali būti laikoma konfidencialia arba kurios teisės aktų nustatyta tvarka pareikalauja teisėsaugos, kontrolės (audito) ir valstybės institucijos.</w:t>
      </w:r>
    </w:p>
    <w:p w14:paraId="21F1C0CB" w14:textId="77777777" w:rsidR="00FA1F03" w:rsidRPr="00FD5973" w:rsidRDefault="00FA1F03" w:rsidP="00F66BD0">
      <w:pPr>
        <w:pStyle w:val="Pagrindiniotekstotrauka"/>
        <w:numPr>
          <w:ilvl w:val="1"/>
          <w:numId w:val="15"/>
        </w:numPr>
        <w:contextualSpacing/>
        <w:jc w:val="both"/>
      </w:pPr>
      <w:r w:rsidRPr="00FD5973">
        <w:t>Šalių atstovų, darbuotojų ar kitų fizinių asmenų, pasitelktų Sutarčiai vykdyti duomenų tvarkymo teisėtumas grindžiamas būtinybe įvykdyti Sutartį arba būtinybe pasinaudoti iš Sutarties kylančiomis teisėmis.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527DE31E" w14:textId="77777777" w:rsidR="00FA1F03" w:rsidRPr="00FD5973" w:rsidRDefault="00FA1F03" w:rsidP="00F66BD0">
      <w:pPr>
        <w:pStyle w:val="Pagrindiniotekstotrauka"/>
        <w:numPr>
          <w:ilvl w:val="1"/>
          <w:numId w:val="15"/>
        </w:numPr>
        <w:contextualSpacing/>
        <w:jc w:val="both"/>
      </w:pPr>
      <w:r w:rsidRPr="00FD5973">
        <w:t>Pagal šią Sutartį gali būti tvarkomi šie Šalių vadovų, kitų darbuotojų, atsakingų asmenų ar atstovų, atstovaujančių Šalims, duomenys: a) vardas, pavardė; b) kontaktiniai duomenys (darbo telefono numeris, darbo elektroninis paštas, darbovietės adresas); c) užimamos pareigos; d)įgaliojimų (atstovavimo) duomenys, įskaitant atstovų asmens kodus, adresus; e) Šalių vardu ir interesais vykdomas susirašinėjimas.</w:t>
      </w:r>
    </w:p>
    <w:p w14:paraId="427ED8A7" w14:textId="77777777" w:rsidR="00FA1F03" w:rsidRPr="00FD5973" w:rsidRDefault="00FA1F03" w:rsidP="00F66BD0">
      <w:pPr>
        <w:pStyle w:val="Pagrindiniotekstotrauka"/>
        <w:numPr>
          <w:ilvl w:val="1"/>
          <w:numId w:val="15"/>
        </w:numPr>
        <w:contextualSpacing/>
        <w:jc w:val="both"/>
      </w:pPr>
      <w:r w:rsidRPr="00FD5973">
        <w:t>Tvarkomus duomenis gali gauti: a) Šalių darbuotojai, atsakingi už Šalių tarpusavio bendradarbiavimą ir ryšių palaikymą, taip pat vykdantys buhalterinės apskaitos, informacinių sistemų, kurias Šalys naudoja tarpusavio santykių valdymui, teikėjai ir prižiūrėtojai; b) Valstybinė mokesčių inspekcija ir/ar kitos valstybinės institucijos; e) bankai; f) Šalių pasitelkiami kiti asmenys, susiję su šios Sutarties vykdymu; g) advokatams ir kitiems konsultantams. Jei Šalys ketina pasinaudoti kitų tolesnių tvarkytojų paslaugomis, Šalys perduos  kitai Šaliai informaciją apie tolesnį duomenų tvarkytoją. Tokiu atveju, Šalys privalo užtikrinti, kad tolesnis duomenų tvarkytojas vykdys bent tuos pačius įsipareigojimus, kuriuos ši Sutartis nustato. Taip pat Šalys supranta, kad jos atsakys už tolesnių tvarkytojų veiksmus ir neveikimą.</w:t>
      </w:r>
    </w:p>
    <w:p w14:paraId="174A67F2" w14:textId="77777777" w:rsidR="00FA1F03" w:rsidRPr="00FD5973" w:rsidRDefault="00FA1F03" w:rsidP="00F66BD0">
      <w:pPr>
        <w:pStyle w:val="Pagrindiniotekstotrauka"/>
        <w:numPr>
          <w:ilvl w:val="1"/>
          <w:numId w:val="15"/>
        </w:numPr>
        <w:contextualSpacing/>
        <w:jc w:val="both"/>
      </w:pPr>
      <w:r w:rsidRPr="00FD5973">
        <w:t xml:space="preserve">Šalys įsipareigoja tinkamai informuoti visus fizinius asmenis (darbuotojus, įgaliotinius, valdymo organų narius, savo subtiekėjų darbuotojus ir kitus atstovus), kurie bus pasitelkti Sutarties vykdymui, apie tai, kad jų asmens duomenys bus arba gali būti perduoti Šalims ir bus arba gali būti Šalių tvarkomi Sutarties vykdymo tikslais; kur ir kiek laiko jie bus saugomi, ir kas turės </w:t>
      </w:r>
      <w:r w:rsidRPr="00FD5973">
        <w:lastRenderedPageBreak/>
        <w:t>galimybę su jais susipažinti. Šalys pažymi, kad fiziniai asmenys, pasitelkti Sutarčiai vykdyti ir išvardinti Sutartyje, yra supažindinti su Sutartyje pateiktais jų asmens duomenimis ir Šalies nustatyta tvarka davė tam savo sutikimą. Šalys susitaria, kad po Sutarties pasibaigimo, jos sunaikins arba grąžins visus joms pati</w:t>
      </w:r>
      <w:r>
        <w:t>kėtus tvarkyti asmens duomenis.</w:t>
      </w:r>
    </w:p>
    <w:p w14:paraId="1C826A42" w14:textId="77777777" w:rsidR="00FA1F03" w:rsidRPr="001F074F" w:rsidRDefault="00FA1F03" w:rsidP="00FA1F03">
      <w:pPr>
        <w:pStyle w:val="Pagrindiniotekstotrauka"/>
        <w:spacing w:after="0"/>
        <w:ind w:left="709"/>
      </w:pPr>
    </w:p>
    <w:p w14:paraId="52333A6C" w14:textId="77777777" w:rsidR="00FA1F03" w:rsidRDefault="00FA1F03" w:rsidP="00F66BD0">
      <w:pPr>
        <w:pStyle w:val="Pagrindiniotekstotrauka"/>
        <w:numPr>
          <w:ilvl w:val="0"/>
          <w:numId w:val="15"/>
        </w:numPr>
        <w:tabs>
          <w:tab w:val="clear" w:pos="567"/>
        </w:tabs>
        <w:spacing w:after="0"/>
        <w:ind w:left="709" w:hanging="709"/>
        <w:rPr>
          <w:b/>
        </w:rPr>
      </w:pPr>
      <w:r>
        <w:rPr>
          <w:b/>
        </w:rPr>
        <w:t>SUBRANGOVŲ PASITELKIMAS IR KEITIMAS.</w:t>
      </w:r>
    </w:p>
    <w:p w14:paraId="12550FEA" w14:textId="77777777" w:rsidR="00FA1F03" w:rsidRDefault="00FA1F03" w:rsidP="00F66BD0">
      <w:pPr>
        <w:pStyle w:val="Pagrindiniotekstotrauka"/>
        <w:numPr>
          <w:ilvl w:val="1"/>
          <w:numId w:val="15"/>
        </w:numPr>
        <w:spacing w:after="0"/>
        <w:ind w:right="-1"/>
        <w:jc w:val="both"/>
      </w:pPr>
      <w:r w:rsidRPr="006226BB">
        <w:t>Rangovas turi teisę pasitelkti Subrangovus atlikti bet kurią Darbų dalį, išskyrus išimtis, nurodytas Užsakovo užduotyje ir (arba) kituose Pirkimo dokumentuose (jeigu nurodyta</w:t>
      </w:r>
      <w:r>
        <w:t xml:space="preserve">). </w:t>
      </w:r>
    </w:p>
    <w:p w14:paraId="64502CD8" w14:textId="77777777" w:rsidR="00FA1F03" w:rsidRDefault="00FA1F03" w:rsidP="00F66BD0">
      <w:pPr>
        <w:pStyle w:val="Pagrindiniotekstotrauka"/>
        <w:numPr>
          <w:ilvl w:val="1"/>
          <w:numId w:val="15"/>
        </w:numPr>
        <w:spacing w:after="0"/>
        <w:ind w:right="-1"/>
        <w:jc w:val="both"/>
      </w:pPr>
      <w:r w:rsidRPr="006226BB">
        <w:t>Rangovas įsipareigoja pranešti Užsakovui Sutarties sudarymo metu žinomų Subrangovų vardus ir pavardes arba pavadinimus, juridinių asmenų kodus, kontaktinius duomenis ir jų atstovus, taip pat kiekvienam Subrangovui perduodamų atlikti Darbų tikslų aprašymą, nurodydamas šiuos duomenis Subrangovų sąraše</w:t>
      </w:r>
      <w:r>
        <w:t xml:space="preserve"> </w:t>
      </w:r>
      <w:r w:rsidRPr="006226BB">
        <w:t xml:space="preserve">ir pateikti Užsakovui nedelsiant, bet ne vėliau nei per 10 </w:t>
      </w:r>
      <w:r>
        <w:t xml:space="preserve">(dešimt) </w:t>
      </w:r>
      <w:r w:rsidRPr="006226BB">
        <w:t>dienų po Sutarties įsigaliojimo. Toks Subrangovų sąrašas įsigalioja jo pateikimo Užsakovui dieną. Tik galiojančiame Subrangovų sąraše įrašyti Subrangovai gali būti Subrangovais pagal Sutartį</w:t>
      </w:r>
      <w:r>
        <w:t>.</w:t>
      </w:r>
    </w:p>
    <w:p w14:paraId="72D53415" w14:textId="77777777" w:rsidR="00FA1F03" w:rsidRDefault="00FA1F03" w:rsidP="00F66BD0">
      <w:pPr>
        <w:pStyle w:val="Pagrindiniotekstotrauka"/>
        <w:numPr>
          <w:ilvl w:val="1"/>
          <w:numId w:val="15"/>
        </w:numPr>
        <w:spacing w:after="0"/>
        <w:ind w:right="-1"/>
        <w:jc w:val="both"/>
      </w:pPr>
      <w:r w:rsidRPr="006226BB">
        <w:t>Tuo atveju, kai Įstatymai nedraudžia asmeniui tapti Subrangovu Sutarties vykdymo tikslais, Rangovas turi teisę savo nuožiūra įtraukti tokį savo ar Subrangovo pasirinktą Subrangovą į Subrangovų sąrašą. Rangovas turi teisę pakeisti tokį Subrangovą kitu Subrangovu bet kuriuo metu ir nepriklausomai nuo to, kokios aplinkybės nulėmė būtinybę pakeisti tokį Subrangovą, išskyrus, kai keičiamas Subjektas, kurio pajėgumais remiasi Rangovas</w:t>
      </w:r>
      <w:r>
        <w:t xml:space="preserve">. </w:t>
      </w:r>
      <w:r w:rsidRPr="006226BB">
        <w:t>Pagal Sutarties reikalavimus pakeistas Subrangovų sąrašas įsigalioja tą dieną, kai jį gauna Užsakovas</w:t>
      </w:r>
      <w:r>
        <w:t>.</w:t>
      </w:r>
    </w:p>
    <w:p w14:paraId="783BECC2" w14:textId="77777777" w:rsidR="00FA1F03" w:rsidRDefault="00FA1F03" w:rsidP="00F66BD0">
      <w:pPr>
        <w:pStyle w:val="Pagrindiniotekstotrauka"/>
        <w:numPr>
          <w:ilvl w:val="1"/>
          <w:numId w:val="15"/>
        </w:numPr>
        <w:spacing w:after="0"/>
        <w:ind w:right="-1"/>
        <w:jc w:val="both"/>
      </w:pPr>
      <w:r w:rsidRPr="006226BB">
        <w:t>Rangovas privalo užtikrinti, kad Subrangovai, įtraukti į Subrangovų sąrašą, patys vykdytų jiems priskirtą Darbų dalį, nurodytą Subrangovų sąraše</w:t>
      </w:r>
      <w:r>
        <w:t xml:space="preserve">. </w:t>
      </w:r>
    </w:p>
    <w:p w14:paraId="2DF6B44E" w14:textId="77777777" w:rsidR="00FA1F03" w:rsidRDefault="00FA1F03" w:rsidP="00F66BD0">
      <w:pPr>
        <w:pStyle w:val="Pagrindiniotekstotrauka"/>
        <w:numPr>
          <w:ilvl w:val="1"/>
          <w:numId w:val="15"/>
        </w:numPr>
        <w:spacing w:after="0"/>
        <w:ind w:right="-1"/>
        <w:jc w:val="both"/>
      </w:pPr>
      <w:r w:rsidRPr="006226BB">
        <w:t xml:space="preserve">Jeigu paaiškėja, kad vykdant Sutartį dalyvauja Subrangovas, kuris (a) buvo pasitelktas pažeidžiant Sutartyje nustatytą tvarką, (b) neatitinka jam taikomų Pirkimo dokumentuose nustatytų reikalavimų arba (c) yra Subjektas, kurio pajėgumais remiasi Rangovas, ir vykdo kitokius Darbus, negu jam priskirta Subrangovų sąraše, Rangovas privalo nedelsdamas, bet ne vėliau nei per 1 </w:t>
      </w:r>
      <w:r>
        <w:t xml:space="preserve">(vieną) </w:t>
      </w:r>
      <w:r w:rsidRPr="006226BB">
        <w:t xml:space="preserve">darbo dieną, nušalinti tokį Subrangovą nuo Sutarties vykdymo ir pašalinti iš statybvietės, o to nepadaręs Rangovas privalo sumokėti Užsakovui </w:t>
      </w:r>
      <w:r>
        <w:t xml:space="preserve">500 (penkių šimtų) eurų </w:t>
      </w:r>
      <w:r w:rsidRPr="006226BB">
        <w:t>baudą. Jeigu Rangovas pažeidžia šį punktą daugiau nei tris kartus ir jam už kiekvieną pažeidimą yra pritaikyta bauda, tai laikoma esminiu Sutarties pažeidimu, dėl kurio Užsakovas įgyja teisę vienašališkai nutraukti Sutartį</w:t>
      </w:r>
      <w:r>
        <w:t>.</w:t>
      </w:r>
    </w:p>
    <w:p w14:paraId="6C6FE87A" w14:textId="77777777" w:rsidR="00FA1F03" w:rsidRPr="006226BB" w:rsidRDefault="00FA1F03" w:rsidP="00FA1F03">
      <w:pPr>
        <w:pStyle w:val="Pagrindiniotekstotrauka"/>
        <w:spacing w:after="0"/>
        <w:ind w:left="567" w:right="-1"/>
        <w:jc w:val="both"/>
      </w:pPr>
    </w:p>
    <w:p w14:paraId="1C368FDA" w14:textId="77777777" w:rsidR="00FA1F03" w:rsidRPr="006226BB" w:rsidRDefault="00FA1F03" w:rsidP="00F66BD0">
      <w:pPr>
        <w:pStyle w:val="Pagrindiniotekstotrauka"/>
        <w:numPr>
          <w:ilvl w:val="0"/>
          <w:numId w:val="15"/>
        </w:numPr>
        <w:tabs>
          <w:tab w:val="clear" w:pos="567"/>
        </w:tabs>
        <w:spacing w:after="0"/>
        <w:ind w:left="709" w:hanging="709"/>
        <w:rPr>
          <w:b/>
        </w:rPr>
      </w:pPr>
      <w:bookmarkStart w:id="24" w:name="_Toc93857958"/>
      <w:r w:rsidRPr="006226BB">
        <w:rPr>
          <w:b/>
        </w:rPr>
        <w:t>SUSITARIMAI DĖL TIESIOGINIO ATSISKAITYMO SU SUBRANGOVAIS</w:t>
      </w:r>
      <w:bookmarkEnd w:id="24"/>
      <w:r>
        <w:rPr>
          <w:b/>
        </w:rPr>
        <w:t>.</w:t>
      </w:r>
    </w:p>
    <w:p w14:paraId="743957AA" w14:textId="77777777" w:rsidR="00FA1F03" w:rsidRPr="00281C93" w:rsidRDefault="00FA1F03" w:rsidP="00F66BD0">
      <w:pPr>
        <w:pStyle w:val="Pagrindiniotekstotrauka"/>
        <w:numPr>
          <w:ilvl w:val="1"/>
          <w:numId w:val="15"/>
        </w:numPr>
        <w:spacing w:after="0"/>
        <w:jc w:val="both"/>
        <w:rPr>
          <w:b/>
        </w:rPr>
      </w:pPr>
      <w:r w:rsidRPr="00281C93">
        <w:t>Subrangovai turi teisę pasinaudoti tiesioginio atsiskaitymo galimybe, raštu pateikdami prašymą Užsakovui. Tuo tikslu Užsakovas privalo ne vėliau kaip per 3 darbo dienas nuo Subrangovų sąrašo arba pakeisto Subrangovų sąrašo gavimo informuoti Subrangovus, nurodytus Subrangovų sąraše, apie tokią tiesioginio atsiskaitymo galimybę pagal trišalio susitarimo su Subrangovu sąlygas</w:t>
      </w:r>
      <w:r>
        <w:t>.</w:t>
      </w:r>
    </w:p>
    <w:p w14:paraId="56E4FACF" w14:textId="77777777" w:rsidR="00FA1F03" w:rsidRPr="006226BB" w:rsidRDefault="00FA1F03" w:rsidP="00F66BD0">
      <w:pPr>
        <w:pStyle w:val="Pagrindiniotekstotrauka"/>
        <w:numPr>
          <w:ilvl w:val="1"/>
          <w:numId w:val="15"/>
        </w:numPr>
        <w:spacing w:after="0"/>
        <w:jc w:val="both"/>
        <w:rPr>
          <w:b/>
        </w:rPr>
      </w:pPr>
      <w:r w:rsidRPr="00281C93">
        <w:t>Tuo atveju, kai Subrangovas išreiškia norą pasinaudoti tiesioginio atsiskaitymo galimybe, Užsakovas ir Rangovas privalo sudaryti su Subrangovu trišalį susitarimą</w:t>
      </w:r>
      <w:r>
        <w:t>.</w:t>
      </w:r>
    </w:p>
    <w:p w14:paraId="2976C053" w14:textId="77777777" w:rsidR="00FA1F03" w:rsidRPr="001F074F" w:rsidRDefault="00FA1F03" w:rsidP="00F66BD0">
      <w:pPr>
        <w:pStyle w:val="Pagrindiniotekstotrauka"/>
        <w:numPr>
          <w:ilvl w:val="0"/>
          <w:numId w:val="15"/>
        </w:numPr>
        <w:tabs>
          <w:tab w:val="clear" w:pos="567"/>
        </w:tabs>
        <w:spacing w:after="0"/>
        <w:ind w:left="709" w:hanging="709"/>
        <w:rPr>
          <w:b/>
        </w:rPr>
      </w:pPr>
      <w:r w:rsidRPr="001F074F">
        <w:rPr>
          <w:b/>
        </w:rPr>
        <w:t>BAIGIAMOSIOS NUOSTATOS</w:t>
      </w:r>
    </w:p>
    <w:p w14:paraId="4BBD03EC" w14:textId="77777777" w:rsidR="00FA1F03" w:rsidRPr="001F074F" w:rsidRDefault="00FA1F03" w:rsidP="00F66BD0">
      <w:pPr>
        <w:pStyle w:val="Pagrindiniotekstotrauka"/>
        <w:numPr>
          <w:ilvl w:val="1"/>
          <w:numId w:val="15"/>
        </w:numPr>
        <w:tabs>
          <w:tab w:val="clear" w:pos="567"/>
        </w:tabs>
        <w:spacing w:after="0"/>
        <w:ind w:left="709" w:hanging="709"/>
        <w:jc w:val="both"/>
      </w:pPr>
      <w:r w:rsidRPr="001F074F">
        <w:t>Šiai Sutarčiai taikoma ir ji aiškinama pagal Lietuvos Respublikos teisę.</w:t>
      </w:r>
    </w:p>
    <w:p w14:paraId="2D4C516C" w14:textId="77777777" w:rsidR="00FA1F03" w:rsidRPr="001F074F" w:rsidRDefault="00FA1F03" w:rsidP="00F66BD0">
      <w:pPr>
        <w:pStyle w:val="Pagrindiniotekstotrauka"/>
        <w:numPr>
          <w:ilvl w:val="1"/>
          <w:numId w:val="15"/>
        </w:numPr>
        <w:tabs>
          <w:tab w:val="clear" w:pos="567"/>
        </w:tabs>
        <w:spacing w:after="0"/>
        <w:ind w:left="709" w:hanging="709"/>
        <w:jc w:val="both"/>
      </w:pPr>
      <w:r w:rsidRPr="001F074F">
        <w:t xml:space="preserve">Visi ginčai, susiję su šia Sutartimi, sprendžiami Šalių susitarimu. Šalims nesusitarus, ginčai sprendžiami Lietuvos Respublikos įstatymų nustatyta tvarka pagal Užsakovo buveinės vietą </w:t>
      </w:r>
      <w:r>
        <w:t>Klaipėdoje</w:t>
      </w:r>
      <w:r w:rsidRPr="001F074F">
        <w:t>.</w:t>
      </w:r>
    </w:p>
    <w:p w14:paraId="63DC6A28" w14:textId="171D54DD" w:rsidR="00FA1F03" w:rsidRPr="00B40B47" w:rsidRDefault="00FA1F03" w:rsidP="00F66BD0">
      <w:pPr>
        <w:pStyle w:val="Pagrindiniotekstotrauka"/>
        <w:numPr>
          <w:ilvl w:val="1"/>
          <w:numId w:val="15"/>
        </w:numPr>
        <w:tabs>
          <w:tab w:val="clear" w:pos="567"/>
        </w:tabs>
        <w:spacing w:after="0"/>
        <w:ind w:left="709" w:hanging="709"/>
        <w:jc w:val="both"/>
        <w:rPr>
          <w:color w:val="FF0000"/>
        </w:rPr>
      </w:pPr>
      <w:r w:rsidRPr="00B40B47">
        <w:rPr>
          <w:color w:val="FF0000"/>
        </w:rPr>
        <w:t xml:space="preserve">Užsakovas,  sudarant šią Sutartį skiria atsakingą už Sutarties vykdymą asmenį – </w:t>
      </w:r>
    </w:p>
    <w:p w14:paraId="19E17D24" w14:textId="77777777" w:rsidR="00FA1F03" w:rsidRPr="008B0892" w:rsidRDefault="00FA1F03" w:rsidP="00F66BD0">
      <w:pPr>
        <w:pStyle w:val="Pagrindiniotekstotrauka"/>
        <w:numPr>
          <w:ilvl w:val="1"/>
          <w:numId w:val="15"/>
        </w:numPr>
        <w:tabs>
          <w:tab w:val="clear" w:pos="567"/>
        </w:tabs>
        <w:spacing w:after="0"/>
        <w:ind w:left="709" w:hanging="709"/>
        <w:jc w:val="both"/>
        <w:rPr>
          <w:color w:val="FF0000"/>
        </w:rPr>
      </w:pPr>
      <w:r w:rsidRPr="008B0892">
        <w:rPr>
          <w:color w:val="FF0000"/>
        </w:rPr>
        <w:t xml:space="preserve">Rangovas skiria atsakingą už Sutarties vykdymą asmenį - </w:t>
      </w:r>
    </w:p>
    <w:p w14:paraId="7A8A842C" w14:textId="77777777" w:rsidR="00FA1F03" w:rsidRPr="001F074F" w:rsidRDefault="00FA1F03" w:rsidP="00F66BD0">
      <w:pPr>
        <w:pStyle w:val="Pagrindiniotekstotrauka"/>
        <w:numPr>
          <w:ilvl w:val="1"/>
          <w:numId w:val="15"/>
        </w:numPr>
        <w:tabs>
          <w:tab w:val="clear" w:pos="567"/>
        </w:tabs>
        <w:spacing w:after="0"/>
        <w:ind w:left="709" w:hanging="709"/>
        <w:jc w:val="both"/>
      </w:pPr>
      <w:r w:rsidRPr="001F074F">
        <w:t>Ši Sutartis yra sudaryta 2 (dviem) vienodą juridinę galią turinčiais egzemplioriais lietuvių kalba, po vieną kiekvienai Sutarties Šaliai</w:t>
      </w:r>
      <w:r w:rsidRPr="001F074F">
        <w:rPr>
          <w:color w:val="000000"/>
        </w:rPr>
        <w:t>.</w:t>
      </w:r>
    </w:p>
    <w:p w14:paraId="2EFD91BC" w14:textId="77777777" w:rsidR="00FA1F03" w:rsidRPr="001F074F" w:rsidRDefault="00FA1F03" w:rsidP="00F66BD0">
      <w:pPr>
        <w:pStyle w:val="Pagrindiniotekstotrauka"/>
        <w:numPr>
          <w:ilvl w:val="1"/>
          <w:numId w:val="15"/>
        </w:numPr>
        <w:tabs>
          <w:tab w:val="clear" w:pos="567"/>
        </w:tabs>
        <w:spacing w:after="0"/>
        <w:ind w:left="709" w:hanging="709"/>
        <w:jc w:val="both"/>
        <w:rPr>
          <w:b/>
          <w:bCs/>
        </w:rPr>
      </w:pPr>
      <w:bookmarkStart w:id="25" w:name="_Hlk54376933"/>
      <w:r w:rsidRPr="001F074F">
        <w:rPr>
          <w:b/>
          <w:bCs/>
        </w:rPr>
        <w:t>Sutarties priedai:</w:t>
      </w:r>
    </w:p>
    <w:p w14:paraId="50CC959D" w14:textId="77777777" w:rsidR="00FA1F03" w:rsidRDefault="00FA1F03" w:rsidP="00FA1F03">
      <w:pPr>
        <w:pStyle w:val="Pagrindiniotekstotrauka"/>
        <w:spacing w:after="0"/>
        <w:ind w:left="709"/>
      </w:pPr>
      <w:r w:rsidRPr="001F074F">
        <w:t xml:space="preserve">1 priedas. </w:t>
      </w:r>
      <w:r>
        <w:t>Techninė specifikacija</w:t>
      </w:r>
    </w:p>
    <w:p w14:paraId="53948A57" w14:textId="77777777" w:rsidR="00FA1F03" w:rsidRPr="001F074F" w:rsidRDefault="00FA1F03" w:rsidP="00FA1F03">
      <w:pPr>
        <w:pStyle w:val="Pagrindiniotekstotrauka"/>
        <w:spacing w:after="0"/>
        <w:ind w:left="709"/>
      </w:pPr>
      <w:r>
        <w:lastRenderedPageBreak/>
        <w:t xml:space="preserve">2 priedas. </w:t>
      </w:r>
      <w:r w:rsidRPr="001F074F">
        <w:t xml:space="preserve">Rangovo </w:t>
      </w:r>
      <w:r>
        <w:t>pasiūlymas.</w:t>
      </w:r>
    </w:p>
    <w:bookmarkEnd w:id="25"/>
    <w:p w14:paraId="0C85A366" w14:textId="77777777" w:rsidR="00FA1F03" w:rsidRPr="001F074F" w:rsidRDefault="00FA1F03" w:rsidP="00FA1F03">
      <w:pPr>
        <w:jc w:val="both"/>
      </w:pPr>
    </w:p>
    <w:p w14:paraId="7DDA2BE2" w14:textId="77777777" w:rsidR="00FA1F03" w:rsidRPr="001F074F" w:rsidRDefault="00FA1F03" w:rsidP="00F66BD0">
      <w:pPr>
        <w:pStyle w:val="Pagrindiniotekstotrauka"/>
        <w:numPr>
          <w:ilvl w:val="0"/>
          <w:numId w:val="15"/>
        </w:numPr>
        <w:tabs>
          <w:tab w:val="clear" w:pos="567"/>
        </w:tabs>
        <w:spacing w:after="0"/>
        <w:ind w:left="709" w:hanging="709"/>
        <w:rPr>
          <w:b/>
        </w:rPr>
      </w:pPr>
      <w:r w:rsidRPr="001F074F">
        <w:rPr>
          <w:b/>
        </w:rPr>
        <w:t>ŠALIŲ REKVIZITAI:</w:t>
      </w:r>
    </w:p>
    <w:p w14:paraId="35D28745" w14:textId="77777777" w:rsidR="00FA1F03" w:rsidRPr="001F074F" w:rsidRDefault="00FA1F03" w:rsidP="00FA1F03">
      <w:pPr>
        <w:jc w:val="both"/>
        <w:rPr>
          <w:b/>
        </w:rPr>
      </w:pPr>
    </w:p>
    <w:tbl>
      <w:tblPr>
        <w:tblW w:w="9643" w:type="dxa"/>
        <w:tblInd w:w="-4" w:type="dxa"/>
        <w:tblLayout w:type="fixed"/>
        <w:tblLook w:val="0000" w:firstRow="0" w:lastRow="0" w:firstColumn="0" w:lastColumn="0" w:noHBand="0" w:noVBand="0"/>
      </w:tblPr>
      <w:tblGrid>
        <w:gridCol w:w="5074"/>
        <w:gridCol w:w="4569"/>
      </w:tblGrid>
      <w:tr w:rsidR="00FA1F03" w:rsidRPr="001F074F" w14:paraId="53E6E174" w14:textId="77777777" w:rsidTr="005E308A">
        <w:tc>
          <w:tcPr>
            <w:tcW w:w="5074" w:type="dxa"/>
          </w:tcPr>
          <w:p w14:paraId="689C39CE" w14:textId="77777777" w:rsidR="00FA1F03" w:rsidRPr="001F074F" w:rsidRDefault="00FA1F03" w:rsidP="005E308A">
            <w:pPr>
              <w:snapToGrid w:val="0"/>
              <w:jc w:val="center"/>
              <w:rPr>
                <w:b/>
                <w:color w:val="000000"/>
              </w:rPr>
            </w:pPr>
            <w:r w:rsidRPr="001F074F">
              <w:rPr>
                <w:b/>
                <w:color w:val="000000"/>
              </w:rPr>
              <w:t>Užsakovas</w:t>
            </w:r>
          </w:p>
          <w:p w14:paraId="4C628893" w14:textId="77777777" w:rsidR="00FA1F03" w:rsidRPr="001F074F" w:rsidRDefault="00FA1F03" w:rsidP="005E308A">
            <w:pPr>
              <w:snapToGrid w:val="0"/>
              <w:jc w:val="center"/>
              <w:rPr>
                <w:b/>
                <w:color w:val="000000"/>
              </w:rPr>
            </w:pPr>
          </w:p>
        </w:tc>
        <w:tc>
          <w:tcPr>
            <w:tcW w:w="4569" w:type="dxa"/>
          </w:tcPr>
          <w:p w14:paraId="7B1E4917" w14:textId="77777777" w:rsidR="00FA1F03" w:rsidRPr="001F074F" w:rsidRDefault="00FA1F03" w:rsidP="005E308A">
            <w:pPr>
              <w:snapToGrid w:val="0"/>
              <w:jc w:val="center"/>
              <w:rPr>
                <w:b/>
                <w:color w:val="000000"/>
              </w:rPr>
            </w:pPr>
            <w:r w:rsidRPr="001F074F">
              <w:rPr>
                <w:b/>
                <w:color w:val="000000"/>
              </w:rPr>
              <w:t>Rangovas</w:t>
            </w:r>
          </w:p>
        </w:tc>
      </w:tr>
    </w:tbl>
    <w:p w14:paraId="5B6400C5" w14:textId="77777777" w:rsidR="00FA1F03" w:rsidRPr="001F074F" w:rsidRDefault="00FA1F03" w:rsidP="00FA1F03">
      <w:pPr>
        <w:rPr>
          <w:b/>
          <w:sz w:val="22"/>
          <w:szCs w:val="22"/>
        </w:rPr>
      </w:pPr>
    </w:p>
    <w:p w14:paraId="267E7968" w14:textId="77777777" w:rsidR="00FA1F03" w:rsidRPr="00E550BB" w:rsidRDefault="00FA1F03" w:rsidP="00FA1F03"/>
    <w:p w14:paraId="52BCFF11" w14:textId="5CE4CE21" w:rsidR="00DA3F02" w:rsidRPr="003321B4" w:rsidRDefault="00DA3F02" w:rsidP="003321B4">
      <w:pPr>
        <w:tabs>
          <w:tab w:val="left" w:pos="2400"/>
        </w:tabs>
      </w:pPr>
    </w:p>
    <w:sectPr w:rsidR="00DA3F02" w:rsidRPr="003321B4" w:rsidSect="00A225BF">
      <w:headerReference w:type="even" r:id="rId16"/>
      <w:headerReference w:type="default" r:id="rId17"/>
      <w:pgSz w:w="11906" w:h="16838"/>
      <w:pgMar w:top="1134" w:right="424"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D776D5" w14:textId="77777777" w:rsidR="00D90774" w:rsidRDefault="00D90774">
      <w:r>
        <w:separator/>
      </w:r>
    </w:p>
  </w:endnote>
  <w:endnote w:type="continuationSeparator" w:id="0">
    <w:p w14:paraId="04DB2FCF" w14:textId="77777777" w:rsidR="00D90774" w:rsidRDefault="00D90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Book Antiqua">
    <w:panose1 w:val="02040602050305030304"/>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w Cen MT Condensed Extra Bold">
    <w:panose1 w:val="020B0803020202020204"/>
    <w:charset w:val="00"/>
    <w:family w:val="swiss"/>
    <w:pitch w:val="variable"/>
    <w:sig w:usb0="00000007" w:usb1="00000000" w:usb2="00000000" w:usb3="00000000" w:csb0="00000003" w:csb1="00000000"/>
  </w:font>
  <w:font w:name="Meiryo">
    <w:charset w:val="80"/>
    <w:family w:val="swiss"/>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1AC44E" w14:textId="77777777" w:rsidR="00D90774" w:rsidRDefault="00D90774">
      <w:r>
        <w:separator/>
      </w:r>
    </w:p>
  </w:footnote>
  <w:footnote w:type="continuationSeparator" w:id="0">
    <w:p w14:paraId="6D718136" w14:textId="77777777" w:rsidR="00D90774" w:rsidRDefault="00D9077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5DB3B" w14:textId="77777777" w:rsidR="00D96B5F" w:rsidRDefault="00D96B5F" w:rsidP="00F236B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D783C00" w14:textId="77777777" w:rsidR="00D96B5F" w:rsidRDefault="00D96B5F">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F1E11" w14:textId="7AFD13E5" w:rsidR="00D96B5F" w:rsidRDefault="00D96B5F" w:rsidP="00F236B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B7FC9">
      <w:rPr>
        <w:rStyle w:val="Puslapionumeris"/>
        <w:noProof/>
      </w:rPr>
      <w:t>22</w:t>
    </w:r>
    <w:r>
      <w:rPr>
        <w:rStyle w:val="Puslapionumeris"/>
      </w:rPr>
      <w:fldChar w:fldCharType="end"/>
    </w:r>
  </w:p>
  <w:p w14:paraId="21715169" w14:textId="77777777" w:rsidR="00D96B5F" w:rsidRDefault="00D96B5F">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1045592F"/>
    <w:multiLevelType w:val="hybridMultilevel"/>
    <w:tmpl w:val="6EBCC44A"/>
    <w:lvl w:ilvl="0" w:tplc="6C10051A">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A63760E"/>
    <w:multiLevelType w:val="multilevel"/>
    <w:tmpl w:val="B0CAD12E"/>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 w15:restartNumberingAfterBreak="0">
    <w:nsid w:val="27B4666B"/>
    <w:multiLevelType w:val="multilevel"/>
    <w:tmpl w:val="E3A4D106"/>
    <w:lvl w:ilvl="0">
      <w:start w:val="1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4" w15:restartNumberingAfterBreak="0">
    <w:nsid w:val="2D9D28E5"/>
    <w:multiLevelType w:val="multilevel"/>
    <w:tmpl w:val="019897C2"/>
    <w:lvl w:ilvl="0">
      <w:start w:val="8"/>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5" w15:restartNumberingAfterBreak="0">
    <w:nsid w:val="38001DE3"/>
    <w:multiLevelType w:val="multilevel"/>
    <w:tmpl w:val="AD6A5CA0"/>
    <w:lvl w:ilvl="0">
      <w:start w:val="11"/>
      <w:numFmt w:val="decimal"/>
      <w:lvlText w:val="%1."/>
      <w:lvlJc w:val="left"/>
      <w:pPr>
        <w:ind w:left="480" w:hanging="480"/>
      </w:pPr>
      <w:rPr>
        <w:rFonts w:hint="default"/>
        <w:color w:val="000000"/>
      </w:rPr>
    </w:lvl>
    <w:lvl w:ilvl="1">
      <w:start w:val="1"/>
      <w:numFmt w:val="decimal"/>
      <w:lvlText w:val="%1.%2."/>
      <w:lvlJc w:val="left"/>
      <w:pPr>
        <w:ind w:left="1048" w:hanging="480"/>
      </w:pPr>
      <w:rPr>
        <w:rFonts w:hint="default"/>
        <w:color w:val="000000"/>
      </w:rPr>
    </w:lvl>
    <w:lvl w:ilvl="2">
      <w:start w:val="1"/>
      <w:numFmt w:val="decimal"/>
      <w:lvlText w:val="%1.%2.%3."/>
      <w:lvlJc w:val="left"/>
      <w:pPr>
        <w:ind w:left="1856" w:hanging="720"/>
      </w:pPr>
      <w:rPr>
        <w:rFonts w:hint="default"/>
        <w:color w:val="000000"/>
      </w:rPr>
    </w:lvl>
    <w:lvl w:ilvl="3">
      <w:start w:val="1"/>
      <w:numFmt w:val="decimal"/>
      <w:lvlText w:val="%1.%2.%3.%4."/>
      <w:lvlJc w:val="left"/>
      <w:pPr>
        <w:ind w:left="2424" w:hanging="720"/>
      </w:pPr>
      <w:rPr>
        <w:rFonts w:hint="default"/>
        <w:color w:val="000000"/>
      </w:rPr>
    </w:lvl>
    <w:lvl w:ilvl="4">
      <w:start w:val="1"/>
      <w:numFmt w:val="decimal"/>
      <w:lvlText w:val="%1.%2.%3.%4.%5."/>
      <w:lvlJc w:val="left"/>
      <w:pPr>
        <w:ind w:left="3352" w:hanging="1080"/>
      </w:pPr>
      <w:rPr>
        <w:rFonts w:hint="default"/>
        <w:color w:val="000000"/>
      </w:rPr>
    </w:lvl>
    <w:lvl w:ilvl="5">
      <w:start w:val="1"/>
      <w:numFmt w:val="decimal"/>
      <w:lvlText w:val="%1.%2.%3.%4.%5.%6."/>
      <w:lvlJc w:val="left"/>
      <w:pPr>
        <w:ind w:left="3920" w:hanging="1080"/>
      </w:pPr>
      <w:rPr>
        <w:rFonts w:hint="default"/>
        <w:color w:val="000000"/>
      </w:rPr>
    </w:lvl>
    <w:lvl w:ilvl="6">
      <w:start w:val="1"/>
      <w:numFmt w:val="decimal"/>
      <w:lvlText w:val="%1.%2.%3.%4.%5.%6.%7."/>
      <w:lvlJc w:val="left"/>
      <w:pPr>
        <w:ind w:left="4848" w:hanging="1440"/>
      </w:pPr>
      <w:rPr>
        <w:rFonts w:hint="default"/>
        <w:color w:val="000000"/>
      </w:rPr>
    </w:lvl>
    <w:lvl w:ilvl="7">
      <w:start w:val="1"/>
      <w:numFmt w:val="decimal"/>
      <w:lvlText w:val="%1.%2.%3.%4.%5.%6.%7.%8."/>
      <w:lvlJc w:val="left"/>
      <w:pPr>
        <w:ind w:left="5416" w:hanging="1440"/>
      </w:pPr>
      <w:rPr>
        <w:rFonts w:hint="default"/>
        <w:color w:val="000000"/>
      </w:rPr>
    </w:lvl>
    <w:lvl w:ilvl="8">
      <w:start w:val="1"/>
      <w:numFmt w:val="decimal"/>
      <w:lvlText w:val="%1.%2.%3.%4.%5.%6.%7.%8.%9."/>
      <w:lvlJc w:val="left"/>
      <w:pPr>
        <w:ind w:left="6344" w:hanging="1800"/>
      </w:pPr>
      <w:rPr>
        <w:rFonts w:hint="default"/>
        <w:color w:val="000000"/>
      </w:rPr>
    </w:lvl>
  </w:abstractNum>
  <w:abstractNum w:abstractNumId="6" w15:restartNumberingAfterBreak="0">
    <w:nsid w:val="3A477A51"/>
    <w:multiLevelType w:val="multilevel"/>
    <w:tmpl w:val="A33CC440"/>
    <w:lvl w:ilvl="0">
      <w:start w:val="10"/>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7" w15:restartNumberingAfterBreak="0">
    <w:nsid w:val="3AB91E2B"/>
    <w:multiLevelType w:val="multilevel"/>
    <w:tmpl w:val="2982B5B2"/>
    <w:lvl w:ilvl="0">
      <w:start w:val="2"/>
      <w:numFmt w:val="decimal"/>
      <w:lvlText w:val="%1."/>
      <w:lvlJc w:val="left"/>
      <w:pPr>
        <w:ind w:left="360" w:hanging="360"/>
      </w:pPr>
      <w:rPr>
        <w:rFonts w:hint="default"/>
        <w:b/>
        <w:i w:val="0"/>
      </w:rPr>
    </w:lvl>
    <w:lvl w:ilvl="1">
      <w:start w:val="1"/>
      <w:numFmt w:val="decimal"/>
      <w:lvlText w:val="%1.%2."/>
      <w:lvlJc w:val="left"/>
      <w:pPr>
        <w:ind w:left="1107" w:hanging="360"/>
      </w:pPr>
      <w:rPr>
        <w:rFonts w:hint="default"/>
        <w:b w:val="0"/>
        <w:i w:val="0"/>
      </w:rPr>
    </w:lvl>
    <w:lvl w:ilvl="2">
      <w:start w:val="1"/>
      <w:numFmt w:val="decimal"/>
      <w:lvlText w:val="%1.%2.%3."/>
      <w:lvlJc w:val="left"/>
      <w:pPr>
        <w:ind w:left="2214" w:hanging="720"/>
      </w:pPr>
      <w:rPr>
        <w:rFonts w:hint="default"/>
        <w:b/>
        <w:i w:val="0"/>
      </w:rPr>
    </w:lvl>
    <w:lvl w:ilvl="3">
      <w:start w:val="1"/>
      <w:numFmt w:val="decimal"/>
      <w:lvlText w:val="%1.%2.%3.%4."/>
      <w:lvlJc w:val="left"/>
      <w:pPr>
        <w:ind w:left="2961" w:hanging="720"/>
      </w:pPr>
      <w:rPr>
        <w:rFonts w:hint="default"/>
        <w:b/>
        <w:i w:val="0"/>
      </w:rPr>
    </w:lvl>
    <w:lvl w:ilvl="4">
      <w:start w:val="1"/>
      <w:numFmt w:val="decimal"/>
      <w:lvlText w:val="%1.%2.%3.%4.%5."/>
      <w:lvlJc w:val="left"/>
      <w:pPr>
        <w:ind w:left="4068" w:hanging="1080"/>
      </w:pPr>
      <w:rPr>
        <w:rFonts w:hint="default"/>
        <w:b/>
        <w:i w:val="0"/>
      </w:rPr>
    </w:lvl>
    <w:lvl w:ilvl="5">
      <w:start w:val="1"/>
      <w:numFmt w:val="decimal"/>
      <w:lvlText w:val="%1.%2.%3.%4.%5.%6."/>
      <w:lvlJc w:val="left"/>
      <w:pPr>
        <w:ind w:left="4815" w:hanging="1080"/>
      </w:pPr>
      <w:rPr>
        <w:rFonts w:hint="default"/>
        <w:b/>
        <w:i w:val="0"/>
      </w:rPr>
    </w:lvl>
    <w:lvl w:ilvl="6">
      <w:start w:val="1"/>
      <w:numFmt w:val="decimal"/>
      <w:lvlText w:val="%1.%2.%3.%4.%5.%6.%7."/>
      <w:lvlJc w:val="left"/>
      <w:pPr>
        <w:ind w:left="5922" w:hanging="1440"/>
      </w:pPr>
      <w:rPr>
        <w:rFonts w:hint="default"/>
        <w:b/>
        <w:i w:val="0"/>
      </w:rPr>
    </w:lvl>
    <w:lvl w:ilvl="7">
      <w:start w:val="1"/>
      <w:numFmt w:val="decimal"/>
      <w:lvlText w:val="%1.%2.%3.%4.%5.%6.%7.%8."/>
      <w:lvlJc w:val="left"/>
      <w:pPr>
        <w:ind w:left="6669" w:hanging="1440"/>
      </w:pPr>
      <w:rPr>
        <w:rFonts w:hint="default"/>
        <w:b/>
        <w:i w:val="0"/>
      </w:rPr>
    </w:lvl>
    <w:lvl w:ilvl="8">
      <w:start w:val="1"/>
      <w:numFmt w:val="decimal"/>
      <w:lvlText w:val="%1.%2.%3.%4.%5.%6.%7.%8.%9."/>
      <w:lvlJc w:val="left"/>
      <w:pPr>
        <w:ind w:left="7776" w:hanging="1800"/>
      </w:pPr>
      <w:rPr>
        <w:rFonts w:hint="default"/>
        <w:b/>
        <w:i w:val="0"/>
      </w:rPr>
    </w:lvl>
  </w:abstractNum>
  <w:abstractNum w:abstractNumId="8" w15:restartNumberingAfterBreak="0">
    <w:nsid w:val="3BA14611"/>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467A02D0"/>
    <w:multiLevelType w:val="multilevel"/>
    <w:tmpl w:val="798461C8"/>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b w:val="0"/>
        <w:sz w:val="22"/>
        <w:szCs w:val="22"/>
      </w:rPr>
    </w:lvl>
    <w:lvl w:ilvl="2">
      <w:start w:val="1"/>
      <w:numFmt w:val="decimal"/>
      <w:lvlText w:val="%1.%2.%3."/>
      <w:lvlJc w:val="left"/>
      <w:pPr>
        <w:tabs>
          <w:tab w:val="num" w:pos="567"/>
        </w:tabs>
        <w:ind w:left="567" w:hanging="567"/>
      </w:pPr>
      <w:rPr>
        <w:rFonts w:hint="default"/>
        <w:b w:val="0"/>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46E04703"/>
    <w:multiLevelType w:val="hybridMultilevel"/>
    <w:tmpl w:val="808C22BE"/>
    <w:lvl w:ilvl="0" w:tplc="7CC4EE72">
      <w:start w:val="2"/>
      <w:numFmt w:val="decimal"/>
      <w:lvlText w:val="%1."/>
      <w:lvlJc w:val="left"/>
      <w:pPr>
        <w:ind w:left="1789" w:hanging="360"/>
      </w:pPr>
      <w:rPr>
        <w:rFonts w:hint="default"/>
        <w:i w:val="0"/>
      </w:rPr>
    </w:lvl>
    <w:lvl w:ilvl="1" w:tplc="04270019">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12" w15:restartNumberingAfterBreak="0">
    <w:nsid w:val="48B91AC1"/>
    <w:multiLevelType w:val="multilevel"/>
    <w:tmpl w:val="4538035C"/>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3126"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BB22BC7"/>
    <w:multiLevelType w:val="multilevel"/>
    <w:tmpl w:val="287CA4CA"/>
    <w:lvl w:ilvl="0">
      <w:start w:val="9"/>
      <w:numFmt w:val="decimal"/>
      <w:lvlText w:val="%1."/>
      <w:lvlJc w:val="left"/>
      <w:pPr>
        <w:ind w:left="360" w:hanging="360"/>
      </w:pPr>
      <w:rPr>
        <w:rFonts w:hint="default"/>
      </w:rPr>
    </w:lvl>
    <w:lvl w:ilvl="1">
      <w:start w:val="1"/>
      <w:numFmt w:val="decimal"/>
      <w:lvlText w:val="%1.%2."/>
      <w:lvlJc w:val="left"/>
      <w:pPr>
        <w:ind w:left="984" w:hanging="360"/>
      </w:pPr>
      <w:rPr>
        <w:rFonts w:hint="default"/>
        <w:b w:val="0"/>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4" w15:restartNumberingAfterBreak="0">
    <w:nsid w:val="5319287E"/>
    <w:multiLevelType w:val="multilevel"/>
    <w:tmpl w:val="3C4C9354"/>
    <w:lvl w:ilvl="0">
      <w:start w:val="3"/>
      <w:numFmt w:val="decimal"/>
      <w:lvlText w:val="%1."/>
      <w:lvlJc w:val="left"/>
      <w:pPr>
        <w:ind w:left="360" w:hanging="360"/>
      </w:pPr>
      <w:rPr>
        <w:rFonts w:hint="default"/>
      </w:rPr>
    </w:lvl>
    <w:lvl w:ilvl="1">
      <w:start w:val="3"/>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15" w15:restartNumberingAfterBreak="0">
    <w:nsid w:val="5459268C"/>
    <w:multiLevelType w:val="multilevel"/>
    <w:tmpl w:val="10A87DB8"/>
    <w:lvl w:ilvl="0">
      <w:start w:val="10"/>
      <w:numFmt w:val="decimal"/>
      <w:lvlText w:val="%1."/>
      <w:lvlJc w:val="left"/>
      <w:pPr>
        <w:ind w:left="480" w:hanging="480"/>
      </w:pPr>
      <w:rPr>
        <w:rFonts w:hint="default"/>
        <w:b w:val="0"/>
        <w:color w:val="000000"/>
      </w:rPr>
    </w:lvl>
    <w:lvl w:ilvl="1">
      <w:start w:val="1"/>
      <w:numFmt w:val="decimal"/>
      <w:lvlText w:val="%1.%2."/>
      <w:lvlJc w:val="left"/>
      <w:pPr>
        <w:ind w:left="2460" w:hanging="480"/>
      </w:pPr>
      <w:rPr>
        <w:rFonts w:hint="default"/>
        <w:b w:val="0"/>
        <w:color w:val="000000"/>
      </w:rPr>
    </w:lvl>
    <w:lvl w:ilvl="2">
      <w:start w:val="1"/>
      <w:numFmt w:val="decimal"/>
      <w:lvlText w:val="%1.%2.%3."/>
      <w:lvlJc w:val="left"/>
      <w:pPr>
        <w:ind w:left="1430" w:hanging="720"/>
      </w:pPr>
      <w:rPr>
        <w:rFonts w:hint="default"/>
        <w:b w:val="0"/>
        <w:color w:val="000000"/>
      </w:rPr>
    </w:lvl>
    <w:lvl w:ilvl="3">
      <w:start w:val="1"/>
      <w:numFmt w:val="decimal"/>
      <w:lvlText w:val="%1.%2.%3.%4."/>
      <w:lvlJc w:val="left"/>
      <w:pPr>
        <w:ind w:left="6660" w:hanging="720"/>
      </w:pPr>
      <w:rPr>
        <w:rFonts w:hint="default"/>
        <w:b w:val="0"/>
        <w:color w:val="000000"/>
      </w:rPr>
    </w:lvl>
    <w:lvl w:ilvl="4">
      <w:start w:val="1"/>
      <w:numFmt w:val="decimal"/>
      <w:lvlText w:val="%1.%2.%3.%4.%5."/>
      <w:lvlJc w:val="left"/>
      <w:pPr>
        <w:ind w:left="9000" w:hanging="1080"/>
      </w:pPr>
      <w:rPr>
        <w:rFonts w:hint="default"/>
        <w:b w:val="0"/>
        <w:color w:val="000000"/>
      </w:rPr>
    </w:lvl>
    <w:lvl w:ilvl="5">
      <w:start w:val="1"/>
      <w:numFmt w:val="decimal"/>
      <w:lvlText w:val="%1.%2.%3.%4.%5.%6."/>
      <w:lvlJc w:val="left"/>
      <w:pPr>
        <w:ind w:left="10980" w:hanging="1080"/>
      </w:pPr>
      <w:rPr>
        <w:rFonts w:hint="default"/>
        <w:b w:val="0"/>
        <w:color w:val="000000"/>
      </w:rPr>
    </w:lvl>
    <w:lvl w:ilvl="6">
      <w:start w:val="1"/>
      <w:numFmt w:val="decimal"/>
      <w:lvlText w:val="%1.%2.%3.%4.%5.%6.%7."/>
      <w:lvlJc w:val="left"/>
      <w:pPr>
        <w:ind w:left="13320" w:hanging="1440"/>
      </w:pPr>
      <w:rPr>
        <w:rFonts w:hint="default"/>
        <w:b w:val="0"/>
        <w:color w:val="000000"/>
      </w:rPr>
    </w:lvl>
    <w:lvl w:ilvl="7">
      <w:start w:val="1"/>
      <w:numFmt w:val="decimal"/>
      <w:lvlText w:val="%1.%2.%3.%4.%5.%6.%7.%8."/>
      <w:lvlJc w:val="left"/>
      <w:pPr>
        <w:ind w:left="15300" w:hanging="1440"/>
      </w:pPr>
      <w:rPr>
        <w:rFonts w:hint="default"/>
        <w:b w:val="0"/>
        <w:color w:val="000000"/>
      </w:rPr>
    </w:lvl>
    <w:lvl w:ilvl="8">
      <w:start w:val="1"/>
      <w:numFmt w:val="decimal"/>
      <w:lvlText w:val="%1.%2.%3.%4.%5.%6.%7.%8.%9."/>
      <w:lvlJc w:val="left"/>
      <w:pPr>
        <w:ind w:left="17640" w:hanging="1800"/>
      </w:pPr>
      <w:rPr>
        <w:rFonts w:hint="default"/>
        <w:b w:val="0"/>
        <w:color w:val="000000"/>
      </w:rPr>
    </w:lvl>
  </w:abstractNum>
  <w:abstractNum w:abstractNumId="16"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6BF3204B"/>
    <w:multiLevelType w:val="hybridMultilevel"/>
    <w:tmpl w:val="1C0EB874"/>
    <w:lvl w:ilvl="0" w:tplc="E0C44D32">
      <w:start w:val="1"/>
      <w:numFmt w:val="decimal"/>
      <w:lvlText w:val="2.%1."/>
      <w:lvlJc w:val="left"/>
      <w:pPr>
        <w:tabs>
          <w:tab w:val="num" w:pos="1248"/>
        </w:tabs>
        <w:ind w:firstLine="567"/>
      </w:pPr>
      <w:rPr>
        <w:b w:val="0"/>
        <w:bCs w:val="0"/>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9160116"/>
    <w:multiLevelType w:val="multilevel"/>
    <w:tmpl w:val="C382F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0"/>
  </w:num>
  <w:num w:numId="3">
    <w:abstractNumId w:val="16"/>
  </w:num>
  <w:num w:numId="4">
    <w:abstractNumId w:val="9"/>
  </w:num>
  <w:num w:numId="5">
    <w:abstractNumId w:val="13"/>
  </w:num>
  <w:num w:numId="6">
    <w:abstractNumId w:val="3"/>
  </w:num>
  <w:num w:numId="7">
    <w:abstractNumId w:val="17"/>
  </w:num>
  <w:num w:numId="8">
    <w:abstractNumId w:val="11"/>
  </w:num>
  <w:num w:numId="9">
    <w:abstractNumId w:val="2"/>
  </w:num>
  <w:num w:numId="10">
    <w:abstractNumId w:val="14"/>
  </w:num>
  <w:num w:numId="11">
    <w:abstractNumId w:val="4"/>
  </w:num>
  <w:num w:numId="12">
    <w:abstractNumId w:val="15"/>
  </w:num>
  <w:num w:numId="13">
    <w:abstractNumId w:val="6"/>
  </w:num>
  <w:num w:numId="14">
    <w:abstractNumId w:val="5"/>
  </w:num>
  <w:num w:numId="15">
    <w:abstractNumId w:val="10"/>
  </w:num>
  <w:num w:numId="16">
    <w:abstractNumId w:val="7"/>
  </w:num>
  <w:num w:numId="17">
    <w:abstractNumId w:val="18"/>
  </w:num>
  <w:num w:numId="18">
    <w:abstractNumId w:val="1"/>
  </w:num>
  <w:num w:numId="19">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E22"/>
    <w:rsid w:val="00000200"/>
    <w:rsid w:val="00002408"/>
    <w:rsid w:val="00005ED2"/>
    <w:rsid w:val="00006BFA"/>
    <w:rsid w:val="00006C36"/>
    <w:rsid w:val="000137FF"/>
    <w:rsid w:val="0001389A"/>
    <w:rsid w:val="00014527"/>
    <w:rsid w:val="00014A69"/>
    <w:rsid w:val="00015943"/>
    <w:rsid w:val="00017F9A"/>
    <w:rsid w:val="00023990"/>
    <w:rsid w:val="00023F8E"/>
    <w:rsid w:val="00024DF6"/>
    <w:rsid w:val="000252DB"/>
    <w:rsid w:val="00031C18"/>
    <w:rsid w:val="00032008"/>
    <w:rsid w:val="0003282F"/>
    <w:rsid w:val="00033EB4"/>
    <w:rsid w:val="00035E21"/>
    <w:rsid w:val="0003695C"/>
    <w:rsid w:val="000406B4"/>
    <w:rsid w:val="00040E5C"/>
    <w:rsid w:val="00041EF7"/>
    <w:rsid w:val="0004632A"/>
    <w:rsid w:val="00047A3D"/>
    <w:rsid w:val="0005041C"/>
    <w:rsid w:val="0005194D"/>
    <w:rsid w:val="0005267B"/>
    <w:rsid w:val="000528CE"/>
    <w:rsid w:val="00057298"/>
    <w:rsid w:val="00060226"/>
    <w:rsid w:val="00060890"/>
    <w:rsid w:val="00061317"/>
    <w:rsid w:val="000662A0"/>
    <w:rsid w:val="000666F0"/>
    <w:rsid w:val="00071479"/>
    <w:rsid w:val="00071DB2"/>
    <w:rsid w:val="00073474"/>
    <w:rsid w:val="0007353C"/>
    <w:rsid w:val="000747CE"/>
    <w:rsid w:val="00076BB3"/>
    <w:rsid w:val="000813DD"/>
    <w:rsid w:val="00083FEC"/>
    <w:rsid w:val="0008475A"/>
    <w:rsid w:val="00087465"/>
    <w:rsid w:val="00091087"/>
    <w:rsid w:val="00092911"/>
    <w:rsid w:val="000933D0"/>
    <w:rsid w:val="000940E1"/>
    <w:rsid w:val="000A0026"/>
    <w:rsid w:val="000A29DA"/>
    <w:rsid w:val="000A451A"/>
    <w:rsid w:val="000B2AF0"/>
    <w:rsid w:val="000C226D"/>
    <w:rsid w:val="000C2705"/>
    <w:rsid w:val="000C47CD"/>
    <w:rsid w:val="000C5A35"/>
    <w:rsid w:val="000C5B4A"/>
    <w:rsid w:val="000C7BE5"/>
    <w:rsid w:val="000D121A"/>
    <w:rsid w:val="000D2DF5"/>
    <w:rsid w:val="000D3162"/>
    <w:rsid w:val="000D48E6"/>
    <w:rsid w:val="000D5A02"/>
    <w:rsid w:val="000D6E34"/>
    <w:rsid w:val="000E216B"/>
    <w:rsid w:val="000E71B2"/>
    <w:rsid w:val="000E7900"/>
    <w:rsid w:val="000F10B5"/>
    <w:rsid w:val="000F2D5F"/>
    <w:rsid w:val="000F464A"/>
    <w:rsid w:val="000F4801"/>
    <w:rsid w:val="000F6EB4"/>
    <w:rsid w:val="000F6EE4"/>
    <w:rsid w:val="00103DE9"/>
    <w:rsid w:val="00103F05"/>
    <w:rsid w:val="00104512"/>
    <w:rsid w:val="00104869"/>
    <w:rsid w:val="001062A8"/>
    <w:rsid w:val="001165C2"/>
    <w:rsid w:val="001168A9"/>
    <w:rsid w:val="00121E22"/>
    <w:rsid w:val="00122841"/>
    <w:rsid w:val="00127404"/>
    <w:rsid w:val="0012761E"/>
    <w:rsid w:val="00132AEA"/>
    <w:rsid w:val="00134AD8"/>
    <w:rsid w:val="00134F5E"/>
    <w:rsid w:val="00135A63"/>
    <w:rsid w:val="001427CD"/>
    <w:rsid w:val="00143157"/>
    <w:rsid w:val="0014684F"/>
    <w:rsid w:val="00147BDB"/>
    <w:rsid w:val="00151C0B"/>
    <w:rsid w:val="0015407B"/>
    <w:rsid w:val="001547D5"/>
    <w:rsid w:val="0015597A"/>
    <w:rsid w:val="001560C5"/>
    <w:rsid w:val="0015638C"/>
    <w:rsid w:val="00157EF1"/>
    <w:rsid w:val="001601DB"/>
    <w:rsid w:val="0016195E"/>
    <w:rsid w:val="00161AE0"/>
    <w:rsid w:val="00163829"/>
    <w:rsid w:val="001675F4"/>
    <w:rsid w:val="00172369"/>
    <w:rsid w:val="001751FA"/>
    <w:rsid w:val="00176412"/>
    <w:rsid w:val="00176551"/>
    <w:rsid w:val="00182597"/>
    <w:rsid w:val="0018395D"/>
    <w:rsid w:val="00192D11"/>
    <w:rsid w:val="00196311"/>
    <w:rsid w:val="001A0922"/>
    <w:rsid w:val="001A1372"/>
    <w:rsid w:val="001A2417"/>
    <w:rsid w:val="001A3464"/>
    <w:rsid w:val="001A34D7"/>
    <w:rsid w:val="001A50B2"/>
    <w:rsid w:val="001A66D5"/>
    <w:rsid w:val="001A7BB2"/>
    <w:rsid w:val="001B16F4"/>
    <w:rsid w:val="001B1790"/>
    <w:rsid w:val="001B2307"/>
    <w:rsid w:val="001B3084"/>
    <w:rsid w:val="001C02E2"/>
    <w:rsid w:val="001C14D5"/>
    <w:rsid w:val="001C182E"/>
    <w:rsid w:val="001C2DB7"/>
    <w:rsid w:val="001C4402"/>
    <w:rsid w:val="001C4CB3"/>
    <w:rsid w:val="001D3603"/>
    <w:rsid w:val="001D394C"/>
    <w:rsid w:val="001D4A22"/>
    <w:rsid w:val="001D4B89"/>
    <w:rsid w:val="001D5076"/>
    <w:rsid w:val="001D619C"/>
    <w:rsid w:val="001E22AF"/>
    <w:rsid w:val="001E4C69"/>
    <w:rsid w:val="001E5234"/>
    <w:rsid w:val="001E5B6C"/>
    <w:rsid w:val="001F0629"/>
    <w:rsid w:val="001F0958"/>
    <w:rsid w:val="001F2FE5"/>
    <w:rsid w:val="001F3C9A"/>
    <w:rsid w:val="001F74B0"/>
    <w:rsid w:val="002009CE"/>
    <w:rsid w:val="00200A61"/>
    <w:rsid w:val="00202656"/>
    <w:rsid w:val="00203A69"/>
    <w:rsid w:val="00204876"/>
    <w:rsid w:val="00204C58"/>
    <w:rsid w:val="00216843"/>
    <w:rsid w:val="00216DCC"/>
    <w:rsid w:val="002205BB"/>
    <w:rsid w:val="00220890"/>
    <w:rsid w:val="00226DAE"/>
    <w:rsid w:val="00230699"/>
    <w:rsid w:val="00231207"/>
    <w:rsid w:val="00232125"/>
    <w:rsid w:val="00240140"/>
    <w:rsid w:val="0024024C"/>
    <w:rsid w:val="00241077"/>
    <w:rsid w:val="0024582F"/>
    <w:rsid w:val="00247378"/>
    <w:rsid w:val="00247E37"/>
    <w:rsid w:val="00251524"/>
    <w:rsid w:val="00257FA4"/>
    <w:rsid w:val="00263498"/>
    <w:rsid w:val="0026384B"/>
    <w:rsid w:val="00264D57"/>
    <w:rsid w:val="00264F59"/>
    <w:rsid w:val="00265108"/>
    <w:rsid w:val="00265359"/>
    <w:rsid w:val="00265B3A"/>
    <w:rsid w:val="0026668C"/>
    <w:rsid w:val="0027006D"/>
    <w:rsid w:val="00270ADC"/>
    <w:rsid w:val="0027665F"/>
    <w:rsid w:val="002779F1"/>
    <w:rsid w:val="00277C55"/>
    <w:rsid w:val="002807FE"/>
    <w:rsid w:val="00281B37"/>
    <w:rsid w:val="002824D3"/>
    <w:rsid w:val="0028258B"/>
    <w:rsid w:val="00284656"/>
    <w:rsid w:val="0028574A"/>
    <w:rsid w:val="00285E67"/>
    <w:rsid w:val="002865AD"/>
    <w:rsid w:val="00286727"/>
    <w:rsid w:val="00286AD0"/>
    <w:rsid w:val="00286C61"/>
    <w:rsid w:val="00287F99"/>
    <w:rsid w:val="00290654"/>
    <w:rsid w:val="00290DBA"/>
    <w:rsid w:val="00295BAD"/>
    <w:rsid w:val="002A0D2D"/>
    <w:rsid w:val="002A483E"/>
    <w:rsid w:val="002A49F2"/>
    <w:rsid w:val="002A6032"/>
    <w:rsid w:val="002B0740"/>
    <w:rsid w:val="002B4F70"/>
    <w:rsid w:val="002C0596"/>
    <w:rsid w:val="002C31EC"/>
    <w:rsid w:val="002C328F"/>
    <w:rsid w:val="002C3562"/>
    <w:rsid w:val="002C7D93"/>
    <w:rsid w:val="002D0174"/>
    <w:rsid w:val="002D0CEA"/>
    <w:rsid w:val="002D323A"/>
    <w:rsid w:val="002D412A"/>
    <w:rsid w:val="002E1069"/>
    <w:rsid w:val="002E28AD"/>
    <w:rsid w:val="002E4A54"/>
    <w:rsid w:val="002E5249"/>
    <w:rsid w:val="002E7B94"/>
    <w:rsid w:val="002F02FB"/>
    <w:rsid w:val="002F0F4B"/>
    <w:rsid w:val="002F10BE"/>
    <w:rsid w:val="002F1EA5"/>
    <w:rsid w:val="002F2EC3"/>
    <w:rsid w:val="002F4C44"/>
    <w:rsid w:val="002F5E2C"/>
    <w:rsid w:val="002F788A"/>
    <w:rsid w:val="00300785"/>
    <w:rsid w:val="003009AE"/>
    <w:rsid w:val="00301F4F"/>
    <w:rsid w:val="00302048"/>
    <w:rsid w:val="003034CD"/>
    <w:rsid w:val="00304498"/>
    <w:rsid w:val="00305F9D"/>
    <w:rsid w:val="00307A34"/>
    <w:rsid w:val="003101B9"/>
    <w:rsid w:val="003105FE"/>
    <w:rsid w:val="0031142A"/>
    <w:rsid w:val="00311912"/>
    <w:rsid w:val="00311B4F"/>
    <w:rsid w:val="00313973"/>
    <w:rsid w:val="003176BD"/>
    <w:rsid w:val="0032113B"/>
    <w:rsid w:val="00324659"/>
    <w:rsid w:val="00326657"/>
    <w:rsid w:val="00327E0C"/>
    <w:rsid w:val="0033169A"/>
    <w:rsid w:val="003321B4"/>
    <w:rsid w:val="00333637"/>
    <w:rsid w:val="003351F3"/>
    <w:rsid w:val="00335246"/>
    <w:rsid w:val="00335C8C"/>
    <w:rsid w:val="0034355C"/>
    <w:rsid w:val="0034519E"/>
    <w:rsid w:val="00345B63"/>
    <w:rsid w:val="0034622B"/>
    <w:rsid w:val="00346570"/>
    <w:rsid w:val="003467B6"/>
    <w:rsid w:val="00351213"/>
    <w:rsid w:val="00352217"/>
    <w:rsid w:val="003548A9"/>
    <w:rsid w:val="0036465D"/>
    <w:rsid w:val="003679AB"/>
    <w:rsid w:val="00370875"/>
    <w:rsid w:val="00370C96"/>
    <w:rsid w:val="0037390E"/>
    <w:rsid w:val="00376663"/>
    <w:rsid w:val="0037688E"/>
    <w:rsid w:val="00376F7E"/>
    <w:rsid w:val="00380E4F"/>
    <w:rsid w:val="00381E18"/>
    <w:rsid w:val="00381F3C"/>
    <w:rsid w:val="00382EAC"/>
    <w:rsid w:val="00383585"/>
    <w:rsid w:val="00384111"/>
    <w:rsid w:val="00390792"/>
    <w:rsid w:val="003942F4"/>
    <w:rsid w:val="003946E0"/>
    <w:rsid w:val="0039630E"/>
    <w:rsid w:val="0039764D"/>
    <w:rsid w:val="003A63E2"/>
    <w:rsid w:val="003A7887"/>
    <w:rsid w:val="003B5A22"/>
    <w:rsid w:val="003B5E69"/>
    <w:rsid w:val="003C0491"/>
    <w:rsid w:val="003C16FA"/>
    <w:rsid w:val="003C16FD"/>
    <w:rsid w:val="003C3B07"/>
    <w:rsid w:val="003C4890"/>
    <w:rsid w:val="003C6B7A"/>
    <w:rsid w:val="003D4E45"/>
    <w:rsid w:val="003D7A69"/>
    <w:rsid w:val="003E01D4"/>
    <w:rsid w:val="003E066A"/>
    <w:rsid w:val="003E0903"/>
    <w:rsid w:val="003E184F"/>
    <w:rsid w:val="003E3A68"/>
    <w:rsid w:val="003E4C3C"/>
    <w:rsid w:val="003F1951"/>
    <w:rsid w:val="003F3559"/>
    <w:rsid w:val="00403E75"/>
    <w:rsid w:val="00405519"/>
    <w:rsid w:val="004117E9"/>
    <w:rsid w:val="0041434F"/>
    <w:rsid w:val="00415CD7"/>
    <w:rsid w:val="00417489"/>
    <w:rsid w:val="004203A0"/>
    <w:rsid w:val="0042058F"/>
    <w:rsid w:val="00424847"/>
    <w:rsid w:val="00425987"/>
    <w:rsid w:val="00426C3B"/>
    <w:rsid w:val="00427CF4"/>
    <w:rsid w:val="00430677"/>
    <w:rsid w:val="00430AFB"/>
    <w:rsid w:val="00432625"/>
    <w:rsid w:val="004339AB"/>
    <w:rsid w:val="004375F4"/>
    <w:rsid w:val="004405EB"/>
    <w:rsid w:val="00442880"/>
    <w:rsid w:val="00445D8F"/>
    <w:rsid w:val="004470BF"/>
    <w:rsid w:val="0044776A"/>
    <w:rsid w:val="00452E53"/>
    <w:rsid w:val="0045318E"/>
    <w:rsid w:val="0045459E"/>
    <w:rsid w:val="004567A5"/>
    <w:rsid w:val="0045707A"/>
    <w:rsid w:val="0045721D"/>
    <w:rsid w:val="004572A1"/>
    <w:rsid w:val="00457B98"/>
    <w:rsid w:val="00460F76"/>
    <w:rsid w:val="00461CB2"/>
    <w:rsid w:val="004625D6"/>
    <w:rsid w:val="004626EA"/>
    <w:rsid w:val="0046775F"/>
    <w:rsid w:val="00471A9E"/>
    <w:rsid w:val="004721E1"/>
    <w:rsid w:val="00472270"/>
    <w:rsid w:val="004750E5"/>
    <w:rsid w:val="0047541E"/>
    <w:rsid w:val="004773AB"/>
    <w:rsid w:val="004811B7"/>
    <w:rsid w:val="00484884"/>
    <w:rsid w:val="00484DC2"/>
    <w:rsid w:val="004861A2"/>
    <w:rsid w:val="004903CA"/>
    <w:rsid w:val="00490AB5"/>
    <w:rsid w:val="0049143B"/>
    <w:rsid w:val="004920ED"/>
    <w:rsid w:val="00493281"/>
    <w:rsid w:val="00493601"/>
    <w:rsid w:val="00493C99"/>
    <w:rsid w:val="004974F4"/>
    <w:rsid w:val="004A0060"/>
    <w:rsid w:val="004A0334"/>
    <w:rsid w:val="004A0621"/>
    <w:rsid w:val="004A49F8"/>
    <w:rsid w:val="004A5A2B"/>
    <w:rsid w:val="004A5A34"/>
    <w:rsid w:val="004A6D60"/>
    <w:rsid w:val="004B21FB"/>
    <w:rsid w:val="004B2541"/>
    <w:rsid w:val="004B2E12"/>
    <w:rsid w:val="004B4409"/>
    <w:rsid w:val="004B4652"/>
    <w:rsid w:val="004B58C4"/>
    <w:rsid w:val="004B6A0A"/>
    <w:rsid w:val="004C1107"/>
    <w:rsid w:val="004C48CA"/>
    <w:rsid w:val="004C551F"/>
    <w:rsid w:val="004C7BAB"/>
    <w:rsid w:val="004D0141"/>
    <w:rsid w:val="004D0DA9"/>
    <w:rsid w:val="004D396F"/>
    <w:rsid w:val="004D59B5"/>
    <w:rsid w:val="004D6070"/>
    <w:rsid w:val="004D65A0"/>
    <w:rsid w:val="004E1B87"/>
    <w:rsid w:val="004E444F"/>
    <w:rsid w:val="004E4FE2"/>
    <w:rsid w:val="004E538C"/>
    <w:rsid w:val="004E7614"/>
    <w:rsid w:val="004F562B"/>
    <w:rsid w:val="004F72D6"/>
    <w:rsid w:val="00502744"/>
    <w:rsid w:val="00502E4E"/>
    <w:rsid w:val="00504356"/>
    <w:rsid w:val="005059E2"/>
    <w:rsid w:val="00506DB7"/>
    <w:rsid w:val="005121FE"/>
    <w:rsid w:val="00515979"/>
    <w:rsid w:val="005175FC"/>
    <w:rsid w:val="00520715"/>
    <w:rsid w:val="00521CF2"/>
    <w:rsid w:val="00522508"/>
    <w:rsid w:val="00522E13"/>
    <w:rsid w:val="00522F49"/>
    <w:rsid w:val="00523CDE"/>
    <w:rsid w:val="00525663"/>
    <w:rsid w:val="00531791"/>
    <w:rsid w:val="005317F0"/>
    <w:rsid w:val="00534FCB"/>
    <w:rsid w:val="0053612F"/>
    <w:rsid w:val="00537A0D"/>
    <w:rsid w:val="00543820"/>
    <w:rsid w:val="00544C21"/>
    <w:rsid w:val="00544EB9"/>
    <w:rsid w:val="0054539C"/>
    <w:rsid w:val="0054597D"/>
    <w:rsid w:val="00546CB4"/>
    <w:rsid w:val="00551A7A"/>
    <w:rsid w:val="00552A2A"/>
    <w:rsid w:val="00552B36"/>
    <w:rsid w:val="0055473C"/>
    <w:rsid w:val="00555935"/>
    <w:rsid w:val="00556C26"/>
    <w:rsid w:val="00557017"/>
    <w:rsid w:val="005603C6"/>
    <w:rsid w:val="00561C93"/>
    <w:rsid w:val="0056448C"/>
    <w:rsid w:val="00565904"/>
    <w:rsid w:val="00565F30"/>
    <w:rsid w:val="00565FA6"/>
    <w:rsid w:val="00566A6A"/>
    <w:rsid w:val="005672D6"/>
    <w:rsid w:val="0056766B"/>
    <w:rsid w:val="0057121C"/>
    <w:rsid w:val="00572236"/>
    <w:rsid w:val="0057253B"/>
    <w:rsid w:val="005726E2"/>
    <w:rsid w:val="0057441A"/>
    <w:rsid w:val="00575098"/>
    <w:rsid w:val="00580213"/>
    <w:rsid w:val="005810C5"/>
    <w:rsid w:val="00581393"/>
    <w:rsid w:val="00582504"/>
    <w:rsid w:val="00583F03"/>
    <w:rsid w:val="00584B66"/>
    <w:rsid w:val="00587D37"/>
    <w:rsid w:val="00590F2E"/>
    <w:rsid w:val="00591A86"/>
    <w:rsid w:val="00593899"/>
    <w:rsid w:val="00595584"/>
    <w:rsid w:val="005A2704"/>
    <w:rsid w:val="005A42DC"/>
    <w:rsid w:val="005A4319"/>
    <w:rsid w:val="005A4392"/>
    <w:rsid w:val="005B0838"/>
    <w:rsid w:val="005B11F5"/>
    <w:rsid w:val="005B164B"/>
    <w:rsid w:val="005B1EBE"/>
    <w:rsid w:val="005B3173"/>
    <w:rsid w:val="005B34D6"/>
    <w:rsid w:val="005B4B38"/>
    <w:rsid w:val="005B7534"/>
    <w:rsid w:val="005B7FC9"/>
    <w:rsid w:val="005C0F8D"/>
    <w:rsid w:val="005C1081"/>
    <w:rsid w:val="005C20FD"/>
    <w:rsid w:val="005C4B19"/>
    <w:rsid w:val="005C5AE0"/>
    <w:rsid w:val="005C5D1D"/>
    <w:rsid w:val="005C7CA5"/>
    <w:rsid w:val="005C7DF7"/>
    <w:rsid w:val="005D2FDD"/>
    <w:rsid w:val="005D3F06"/>
    <w:rsid w:val="005D3FC3"/>
    <w:rsid w:val="005D4CBC"/>
    <w:rsid w:val="005D650B"/>
    <w:rsid w:val="005D7EFA"/>
    <w:rsid w:val="005E2DD5"/>
    <w:rsid w:val="005E308A"/>
    <w:rsid w:val="005E3C62"/>
    <w:rsid w:val="005E4D83"/>
    <w:rsid w:val="005E78B6"/>
    <w:rsid w:val="005F0987"/>
    <w:rsid w:val="005F0A9C"/>
    <w:rsid w:val="005F1919"/>
    <w:rsid w:val="005F23B9"/>
    <w:rsid w:val="005F3BF1"/>
    <w:rsid w:val="005F7B04"/>
    <w:rsid w:val="00601A2F"/>
    <w:rsid w:val="00603786"/>
    <w:rsid w:val="006061F2"/>
    <w:rsid w:val="006062F1"/>
    <w:rsid w:val="006108E8"/>
    <w:rsid w:val="00612DCD"/>
    <w:rsid w:val="0061670B"/>
    <w:rsid w:val="0062096E"/>
    <w:rsid w:val="00623AC3"/>
    <w:rsid w:val="00623C0D"/>
    <w:rsid w:val="0062424F"/>
    <w:rsid w:val="00627AF4"/>
    <w:rsid w:val="00630106"/>
    <w:rsid w:val="00631BEF"/>
    <w:rsid w:val="00631D0B"/>
    <w:rsid w:val="00631D73"/>
    <w:rsid w:val="00632818"/>
    <w:rsid w:val="006359F7"/>
    <w:rsid w:val="006362F9"/>
    <w:rsid w:val="0063663D"/>
    <w:rsid w:val="006369AB"/>
    <w:rsid w:val="00640904"/>
    <w:rsid w:val="0064111A"/>
    <w:rsid w:val="006413A1"/>
    <w:rsid w:val="00641C47"/>
    <w:rsid w:val="006433A8"/>
    <w:rsid w:val="00644088"/>
    <w:rsid w:val="0064518E"/>
    <w:rsid w:val="006452B5"/>
    <w:rsid w:val="006463FF"/>
    <w:rsid w:val="0064793A"/>
    <w:rsid w:val="00650A7C"/>
    <w:rsid w:val="00652E00"/>
    <w:rsid w:val="0065327F"/>
    <w:rsid w:val="006605B0"/>
    <w:rsid w:val="00660E30"/>
    <w:rsid w:val="00663EBE"/>
    <w:rsid w:val="006663B8"/>
    <w:rsid w:val="00666BDC"/>
    <w:rsid w:val="0067129D"/>
    <w:rsid w:val="006712C8"/>
    <w:rsid w:val="00677482"/>
    <w:rsid w:val="00677A6E"/>
    <w:rsid w:val="0068031F"/>
    <w:rsid w:val="00680D46"/>
    <w:rsid w:val="006814B1"/>
    <w:rsid w:val="0068170F"/>
    <w:rsid w:val="00682412"/>
    <w:rsid w:val="006836C5"/>
    <w:rsid w:val="00684903"/>
    <w:rsid w:val="00692857"/>
    <w:rsid w:val="00692971"/>
    <w:rsid w:val="0069677A"/>
    <w:rsid w:val="006A2F2C"/>
    <w:rsid w:val="006A7B77"/>
    <w:rsid w:val="006B0843"/>
    <w:rsid w:val="006B15A1"/>
    <w:rsid w:val="006B24E7"/>
    <w:rsid w:val="006B3780"/>
    <w:rsid w:val="006B37D8"/>
    <w:rsid w:val="006B3E1C"/>
    <w:rsid w:val="006B4854"/>
    <w:rsid w:val="006B6B40"/>
    <w:rsid w:val="006B7CAE"/>
    <w:rsid w:val="006C0CE6"/>
    <w:rsid w:val="006C7293"/>
    <w:rsid w:val="006D1D20"/>
    <w:rsid w:val="006D504C"/>
    <w:rsid w:val="006D64CA"/>
    <w:rsid w:val="006D7277"/>
    <w:rsid w:val="006D738A"/>
    <w:rsid w:val="006D7677"/>
    <w:rsid w:val="006E012F"/>
    <w:rsid w:val="006E09D8"/>
    <w:rsid w:val="006E0FAC"/>
    <w:rsid w:val="006E39E7"/>
    <w:rsid w:val="006E52B9"/>
    <w:rsid w:val="006E58EE"/>
    <w:rsid w:val="006F28E3"/>
    <w:rsid w:val="006F34FA"/>
    <w:rsid w:val="006F4B72"/>
    <w:rsid w:val="006F6DC2"/>
    <w:rsid w:val="00700DA2"/>
    <w:rsid w:val="007037BB"/>
    <w:rsid w:val="0070394B"/>
    <w:rsid w:val="0070518C"/>
    <w:rsid w:val="00706143"/>
    <w:rsid w:val="007065C7"/>
    <w:rsid w:val="007076F8"/>
    <w:rsid w:val="0071154F"/>
    <w:rsid w:val="00722D73"/>
    <w:rsid w:val="00723020"/>
    <w:rsid w:val="00723A1A"/>
    <w:rsid w:val="00730646"/>
    <w:rsid w:val="00731D76"/>
    <w:rsid w:val="007327A3"/>
    <w:rsid w:val="00733903"/>
    <w:rsid w:val="00736F97"/>
    <w:rsid w:val="00742C24"/>
    <w:rsid w:val="00745D0B"/>
    <w:rsid w:val="00746489"/>
    <w:rsid w:val="0075168D"/>
    <w:rsid w:val="007519D9"/>
    <w:rsid w:val="0075264A"/>
    <w:rsid w:val="00755B0F"/>
    <w:rsid w:val="0075669E"/>
    <w:rsid w:val="007576CB"/>
    <w:rsid w:val="00760588"/>
    <w:rsid w:val="007620AC"/>
    <w:rsid w:val="0076217D"/>
    <w:rsid w:val="00763AC0"/>
    <w:rsid w:val="00764E97"/>
    <w:rsid w:val="0076659A"/>
    <w:rsid w:val="007718C0"/>
    <w:rsid w:val="00773F2C"/>
    <w:rsid w:val="00775933"/>
    <w:rsid w:val="007768DC"/>
    <w:rsid w:val="00780600"/>
    <w:rsid w:val="00782BA5"/>
    <w:rsid w:val="00783A57"/>
    <w:rsid w:val="00786982"/>
    <w:rsid w:val="0079135C"/>
    <w:rsid w:val="007918FE"/>
    <w:rsid w:val="00794125"/>
    <w:rsid w:val="0079580B"/>
    <w:rsid w:val="007A0D72"/>
    <w:rsid w:val="007A1A88"/>
    <w:rsid w:val="007A1E18"/>
    <w:rsid w:val="007A311E"/>
    <w:rsid w:val="007A38F8"/>
    <w:rsid w:val="007A3E5D"/>
    <w:rsid w:val="007A5214"/>
    <w:rsid w:val="007A7308"/>
    <w:rsid w:val="007B423C"/>
    <w:rsid w:val="007B4792"/>
    <w:rsid w:val="007B5BEF"/>
    <w:rsid w:val="007B5E7B"/>
    <w:rsid w:val="007B7E17"/>
    <w:rsid w:val="007C7DD5"/>
    <w:rsid w:val="007D05B3"/>
    <w:rsid w:val="007D1217"/>
    <w:rsid w:val="007D12A1"/>
    <w:rsid w:val="007D2A34"/>
    <w:rsid w:val="007D2E0B"/>
    <w:rsid w:val="007D3A5C"/>
    <w:rsid w:val="007D3DC5"/>
    <w:rsid w:val="007D5294"/>
    <w:rsid w:val="007D6AEB"/>
    <w:rsid w:val="007E2D01"/>
    <w:rsid w:val="007E4324"/>
    <w:rsid w:val="007E4ADA"/>
    <w:rsid w:val="007F2132"/>
    <w:rsid w:val="007F28B6"/>
    <w:rsid w:val="007F665A"/>
    <w:rsid w:val="007F6E1E"/>
    <w:rsid w:val="00802B07"/>
    <w:rsid w:val="00803FEC"/>
    <w:rsid w:val="00810EDD"/>
    <w:rsid w:val="008123A1"/>
    <w:rsid w:val="0081256C"/>
    <w:rsid w:val="00815E19"/>
    <w:rsid w:val="00816C6F"/>
    <w:rsid w:val="00820274"/>
    <w:rsid w:val="008207DA"/>
    <w:rsid w:val="008212C6"/>
    <w:rsid w:val="008213FB"/>
    <w:rsid w:val="0082365E"/>
    <w:rsid w:val="00823E57"/>
    <w:rsid w:val="0082606E"/>
    <w:rsid w:val="0083006D"/>
    <w:rsid w:val="008304EB"/>
    <w:rsid w:val="00831165"/>
    <w:rsid w:val="008319A8"/>
    <w:rsid w:val="0083417F"/>
    <w:rsid w:val="00835671"/>
    <w:rsid w:val="008367A5"/>
    <w:rsid w:val="00837031"/>
    <w:rsid w:val="0084003D"/>
    <w:rsid w:val="00840B90"/>
    <w:rsid w:val="00841B64"/>
    <w:rsid w:val="00843DB9"/>
    <w:rsid w:val="00847E16"/>
    <w:rsid w:val="0085100D"/>
    <w:rsid w:val="00852EA8"/>
    <w:rsid w:val="00856FC1"/>
    <w:rsid w:val="00860A20"/>
    <w:rsid w:val="0086441F"/>
    <w:rsid w:val="00865A29"/>
    <w:rsid w:val="008671C7"/>
    <w:rsid w:val="008709D7"/>
    <w:rsid w:val="0087179B"/>
    <w:rsid w:val="00874755"/>
    <w:rsid w:val="00876CD5"/>
    <w:rsid w:val="008821C3"/>
    <w:rsid w:val="00885B69"/>
    <w:rsid w:val="0088751C"/>
    <w:rsid w:val="008927C7"/>
    <w:rsid w:val="008938A5"/>
    <w:rsid w:val="008952AE"/>
    <w:rsid w:val="008964BE"/>
    <w:rsid w:val="00897BE3"/>
    <w:rsid w:val="008A085A"/>
    <w:rsid w:val="008A2C33"/>
    <w:rsid w:val="008A3124"/>
    <w:rsid w:val="008A39BD"/>
    <w:rsid w:val="008A4711"/>
    <w:rsid w:val="008A504F"/>
    <w:rsid w:val="008B21C8"/>
    <w:rsid w:val="008B58C6"/>
    <w:rsid w:val="008B6390"/>
    <w:rsid w:val="008C2D68"/>
    <w:rsid w:val="008C6730"/>
    <w:rsid w:val="008C6F7E"/>
    <w:rsid w:val="008C760E"/>
    <w:rsid w:val="008C77EF"/>
    <w:rsid w:val="008D1760"/>
    <w:rsid w:val="008D221B"/>
    <w:rsid w:val="008D25D6"/>
    <w:rsid w:val="008D28A8"/>
    <w:rsid w:val="008E1BFE"/>
    <w:rsid w:val="008E3F3C"/>
    <w:rsid w:val="008E4F3B"/>
    <w:rsid w:val="008F1CCA"/>
    <w:rsid w:val="008F566D"/>
    <w:rsid w:val="008F6BB2"/>
    <w:rsid w:val="008F7A8C"/>
    <w:rsid w:val="00900368"/>
    <w:rsid w:val="009033EB"/>
    <w:rsid w:val="00903E6B"/>
    <w:rsid w:val="00904428"/>
    <w:rsid w:val="00905118"/>
    <w:rsid w:val="00905EF7"/>
    <w:rsid w:val="0090709B"/>
    <w:rsid w:val="00910725"/>
    <w:rsid w:val="00915233"/>
    <w:rsid w:val="009158C8"/>
    <w:rsid w:val="0091694A"/>
    <w:rsid w:val="009174C4"/>
    <w:rsid w:val="00917974"/>
    <w:rsid w:val="009257E7"/>
    <w:rsid w:val="0092641D"/>
    <w:rsid w:val="009271E5"/>
    <w:rsid w:val="009320A8"/>
    <w:rsid w:val="009337ED"/>
    <w:rsid w:val="00941A35"/>
    <w:rsid w:val="009423DB"/>
    <w:rsid w:val="00942734"/>
    <w:rsid w:val="00945F9E"/>
    <w:rsid w:val="0094612B"/>
    <w:rsid w:val="00951909"/>
    <w:rsid w:val="00955E66"/>
    <w:rsid w:val="009566BD"/>
    <w:rsid w:val="00957582"/>
    <w:rsid w:val="00960DBB"/>
    <w:rsid w:val="0096289A"/>
    <w:rsid w:val="00965921"/>
    <w:rsid w:val="00970A71"/>
    <w:rsid w:val="0097196B"/>
    <w:rsid w:val="009803CB"/>
    <w:rsid w:val="00980E9D"/>
    <w:rsid w:val="0098327A"/>
    <w:rsid w:val="00984C83"/>
    <w:rsid w:val="009866A4"/>
    <w:rsid w:val="00986FF0"/>
    <w:rsid w:val="00991C77"/>
    <w:rsid w:val="0099292D"/>
    <w:rsid w:val="00993013"/>
    <w:rsid w:val="00994AD0"/>
    <w:rsid w:val="00996235"/>
    <w:rsid w:val="00996339"/>
    <w:rsid w:val="00997A93"/>
    <w:rsid w:val="009A2CC3"/>
    <w:rsid w:val="009A46A6"/>
    <w:rsid w:val="009A56B1"/>
    <w:rsid w:val="009A598D"/>
    <w:rsid w:val="009A5AC8"/>
    <w:rsid w:val="009A722C"/>
    <w:rsid w:val="009A79A4"/>
    <w:rsid w:val="009B0C0F"/>
    <w:rsid w:val="009B0CB8"/>
    <w:rsid w:val="009B1139"/>
    <w:rsid w:val="009B3443"/>
    <w:rsid w:val="009B5368"/>
    <w:rsid w:val="009B5E48"/>
    <w:rsid w:val="009B65F8"/>
    <w:rsid w:val="009C0647"/>
    <w:rsid w:val="009C1D6A"/>
    <w:rsid w:val="009C21BC"/>
    <w:rsid w:val="009C24A0"/>
    <w:rsid w:val="009C4401"/>
    <w:rsid w:val="009C71DA"/>
    <w:rsid w:val="009D06CE"/>
    <w:rsid w:val="009D151A"/>
    <w:rsid w:val="009D32A4"/>
    <w:rsid w:val="009D4C91"/>
    <w:rsid w:val="009E09BB"/>
    <w:rsid w:val="009E0F60"/>
    <w:rsid w:val="009E2266"/>
    <w:rsid w:val="009E227A"/>
    <w:rsid w:val="009E24AA"/>
    <w:rsid w:val="009E3B56"/>
    <w:rsid w:val="009E425E"/>
    <w:rsid w:val="009F1D21"/>
    <w:rsid w:val="009F21FF"/>
    <w:rsid w:val="009F3347"/>
    <w:rsid w:val="009F3496"/>
    <w:rsid w:val="009F623F"/>
    <w:rsid w:val="009F63B4"/>
    <w:rsid w:val="009F752F"/>
    <w:rsid w:val="009F755C"/>
    <w:rsid w:val="00A0056C"/>
    <w:rsid w:val="00A015BF"/>
    <w:rsid w:val="00A03608"/>
    <w:rsid w:val="00A04B08"/>
    <w:rsid w:val="00A05EB8"/>
    <w:rsid w:val="00A10746"/>
    <w:rsid w:val="00A10832"/>
    <w:rsid w:val="00A11890"/>
    <w:rsid w:val="00A136F0"/>
    <w:rsid w:val="00A148EA"/>
    <w:rsid w:val="00A16004"/>
    <w:rsid w:val="00A225BF"/>
    <w:rsid w:val="00A25A55"/>
    <w:rsid w:val="00A25F77"/>
    <w:rsid w:val="00A27A7A"/>
    <w:rsid w:val="00A30D3B"/>
    <w:rsid w:val="00A3620B"/>
    <w:rsid w:val="00A41900"/>
    <w:rsid w:val="00A43588"/>
    <w:rsid w:val="00A43926"/>
    <w:rsid w:val="00A43C3D"/>
    <w:rsid w:val="00A44ABA"/>
    <w:rsid w:val="00A465B8"/>
    <w:rsid w:val="00A47D26"/>
    <w:rsid w:val="00A53F6F"/>
    <w:rsid w:val="00A540DE"/>
    <w:rsid w:val="00A54444"/>
    <w:rsid w:val="00A54A64"/>
    <w:rsid w:val="00A56424"/>
    <w:rsid w:val="00A60DE5"/>
    <w:rsid w:val="00A65372"/>
    <w:rsid w:val="00A66D76"/>
    <w:rsid w:val="00A737F2"/>
    <w:rsid w:val="00A74570"/>
    <w:rsid w:val="00A74965"/>
    <w:rsid w:val="00A74A94"/>
    <w:rsid w:val="00A758DB"/>
    <w:rsid w:val="00A75D34"/>
    <w:rsid w:val="00A777C2"/>
    <w:rsid w:val="00A77AA6"/>
    <w:rsid w:val="00A816E9"/>
    <w:rsid w:val="00A81C66"/>
    <w:rsid w:val="00A82A56"/>
    <w:rsid w:val="00A82D48"/>
    <w:rsid w:val="00A84B38"/>
    <w:rsid w:val="00A84FEC"/>
    <w:rsid w:val="00A85630"/>
    <w:rsid w:val="00A86CD9"/>
    <w:rsid w:val="00A923BA"/>
    <w:rsid w:val="00A94866"/>
    <w:rsid w:val="00A95A68"/>
    <w:rsid w:val="00A9783F"/>
    <w:rsid w:val="00AA1589"/>
    <w:rsid w:val="00AA19CC"/>
    <w:rsid w:val="00AA43BA"/>
    <w:rsid w:val="00AA5B5D"/>
    <w:rsid w:val="00AA7E81"/>
    <w:rsid w:val="00AB3C38"/>
    <w:rsid w:val="00AB7319"/>
    <w:rsid w:val="00AC041F"/>
    <w:rsid w:val="00AC46C9"/>
    <w:rsid w:val="00AC590E"/>
    <w:rsid w:val="00AD5FC2"/>
    <w:rsid w:val="00AD7166"/>
    <w:rsid w:val="00AE0759"/>
    <w:rsid w:val="00AE2094"/>
    <w:rsid w:val="00AE41CC"/>
    <w:rsid w:val="00AE4C63"/>
    <w:rsid w:val="00AE6A7D"/>
    <w:rsid w:val="00AE7426"/>
    <w:rsid w:val="00AF2D83"/>
    <w:rsid w:val="00AF3179"/>
    <w:rsid w:val="00AF32B3"/>
    <w:rsid w:val="00AF37FA"/>
    <w:rsid w:val="00AF5F9F"/>
    <w:rsid w:val="00AF7C4E"/>
    <w:rsid w:val="00AF7EB1"/>
    <w:rsid w:val="00B00AD5"/>
    <w:rsid w:val="00B01729"/>
    <w:rsid w:val="00B0245F"/>
    <w:rsid w:val="00B04E96"/>
    <w:rsid w:val="00B070D9"/>
    <w:rsid w:val="00B0775C"/>
    <w:rsid w:val="00B11371"/>
    <w:rsid w:val="00B1142F"/>
    <w:rsid w:val="00B12211"/>
    <w:rsid w:val="00B15C8A"/>
    <w:rsid w:val="00B204FA"/>
    <w:rsid w:val="00B21FE3"/>
    <w:rsid w:val="00B238F1"/>
    <w:rsid w:val="00B27674"/>
    <w:rsid w:val="00B32096"/>
    <w:rsid w:val="00B32176"/>
    <w:rsid w:val="00B33BC8"/>
    <w:rsid w:val="00B34BFC"/>
    <w:rsid w:val="00B36457"/>
    <w:rsid w:val="00B37936"/>
    <w:rsid w:val="00B40B47"/>
    <w:rsid w:val="00B41971"/>
    <w:rsid w:val="00B43E1D"/>
    <w:rsid w:val="00B449E2"/>
    <w:rsid w:val="00B45DB7"/>
    <w:rsid w:val="00B46E69"/>
    <w:rsid w:val="00B51DAA"/>
    <w:rsid w:val="00B51F02"/>
    <w:rsid w:val="00B570B6"/>
    <w:rsid w:val="00B61840"/>
    <w:rsid w:val="00B63630"/>
    <w:rsid w:val="00B64151"/>
    <w:rsid w:val="00B64720"/>
    <w:rsid w:val="00B64960"/>
    <w:rsid w:val="00B65AD8"/>
    <w:rsid w:val="00B65BEB"/>
    <w:rsid w:val="00B6721C"/>
    <w:rsid w:val="00B672D0"/>
    <w:rsid w:val="00B7059E"/>
    <w:rsid w:val="00B70CA2"/>
    <w:rsid w:val="00B7142A"/>
    <w:rsid w:val="00B71B8D"/>
    <w:rsid w:val="00B822F9"/>
    <w:rsid w:val="00B82420"/>
    <w:rsid w:val="00B84DD5"/>
    <w:rsid w:val="00B909AA"/>
    <w:rsid w:val="00B9114D"/>
    <w:rsid w:val="00B91EB2"/>
    <w:rsid w:val="00B947E8"/>
    <w:rsid w:val="00B948C3"/>
    <w:rsid w:val="00B96B7C"/>
    <w:rsid w:val="00B97B1D"/>
    <w:rsid w:val="00BA3C43"/>
    <w:rsid w:val="00BA479B"/>
    <w:rsid w:val="00BA54B1"/>
    <w:rsid w:val="00BA5B8D"/>
    <w:rsid w:val="00BB6834"/>
    <w:rsid w:val="00BB751B"/>
    <w:rsid w:val="00BC08EB"/>
    <w:rsid w:val="00BC2317"/>
    <w:rsid w:val="00BC7872"/>
    <w:rsid w:val="00BD0557"/>
    <w:rsid w:val="00BD0C92"/>
    <w:rsid w:val="00BD665E"/>
    <w:rsid w:val="00BE000F"/>
    <w:rsid w:val="00BE1F30"/>
    <w:rsid w:val="00BE23EC"/>
    <w:rsid w:val="00BE271D"/>
    <w:rsid w:val="00BE7B90"/>
    <w:rsid w:val="00BF410B"/>
    <w:rsid w:val="00BF588D"/>
    <w:rsid w:val="00BF5EB7"/>
    <w:rsid w:val="00BF6EE7"/>
    <w:rsid w:val="00C01504"/>
    <w:rsid w:val="00C02AD8"/>
    <w:rsid w:val="00C03C1E"/>
    <w:rsid w:val="00C053EB"/>
    <w:rsid w:val="00C06EAF"/>
    <w:rsid w:val="00C07AA4"/>
    <w:rsid w:val="00C107AC"/>
    <w:rsid w:val="00C11F1C"/>
    <w:rsid w:val="00C135B8"/>
    <w:rsid w:val="00C14D5D"/>
    <w:rsid w:val="00C16714"/>
    <w:rsid w:val="00C212C1"/>
    <w:rsid w:val="00C212DC"/>
    <w:rsid w:val="00C21D30"/>
    <w:rsid w:val="00C254CB"/>
    <w:rsid w:val="00C25B3E"/>
    <w:rsid w:val="00C2779B"/>
    <w:rsid w:val="00C310A5"/>
    <w:rsid w:val="00C32967"/>
    <w:rsid w:val="00C35B40"/>
    <w:rsid w:val="00C3718A"/>
    <w:rsid w:val="00C37CA4"/>
    <w:rsid w:val="00C42D8C"/>
    <w:rsid w:val="00C441DB"/>
    <w:rsid w:val="00C46166"/>
    <w:rsid w:val="00C51159"/>
    <w:rsid w:val="00C5120B"/>
    <w:rsid w:val="00C51FD9"/>
    <w:rsid w:val="00C531D4"/>
    <w:rsid w:val="00C53D9C"/>
    <w:rsid w:val="00C54FA1"/>
    <w:rsid w:val="00C5798C"/>
    <w:rsid w:val="00C61E6B"/>
    <w:rsid w:val="00C6342D"/>
    <w:rsid w:val="00C63E82"/>
    <w:rsid w:val="00C649E2"/>
    <w:rsid w:val="00C64C0A"/>
    <w:rsid w:val="00C64E6F"/>
    <w:rsid w:val="00C6595A"/>
    <w:rsid w:val="00C70190"/>
    <w:rsid w:val="00C72F53"/>
    <w:rsid w:val="00C73AF3"/>
    <w:rsid w:val="00C7729B"/>
    <w:rsid w:val="00C81654"/>
    <w:rsid w:val="00C82059"/>
    <w:rsid w:val="00C823C0"/>
    <w:rsid w:val="00C82B27"/>
    <w:rsid w:val="00C92DC4"/>
    <w:rsid w:val="00C93B58"/>
    <w:rsid w:val="00C959DC"/>
    <w:rsid w:val="00C96F3E"/>
    <w:rsid w:val="00CA2522"/>
    <w:rsid w:val="00CB0246"/>
    <w:rsid w:val="00CB3208"/>
    <w:rsid w:val="00CC0704"/>
    <w:rsid w:val="00CC48C4"/>
    <w:rsid w:val="00CC4E66"/>
    <w:rsid w:val="00CD114E"/>
    <w:rsid w:val="00CD3BA7"/>
    <w:rsid w:val="00CD5308"/>
    <w:rsid w:val="00CD5D21"/>
    <w:rsid w:val="00CD6360"/>
    <w:rsid w:val="00CD717B"/>
    <w:rsid w:val="00CE1B4B"/>
    <w:rsid w:val="00CE261A"/>
    <w:rsid w:val="00CE3F02"/>
    <w:rsid w:val="00CE433F"/>
    <w:rsid w:val="00CE4F7E"/>
    <w:rsid w:val="00CE56CC"/>
    <w:rsid w:val="00CE6F14"/>
    <w:rsid w:val="00CF16E8"/>
    <w:rsid w:val="00CF23A2"/>
    <w:rsid w:val="00CF23C7"/>
    <w:rsid w:val="00CF67D5"/>
    <w:rsid w:val="00CF7F06"/>
    <w:rsid w:val="00D00326"/>
    <w:rsid w:val="00D00653"/>
    <w:rsid w:val="00D01832"/>
    <w:rsid w:val="00D053CE"/>
    <w:rsid w:val="00D0752D"/>
    <w:rsid w:val="00D119FD"/>
    <w:rsid w:val="00D12A82"/>
    <w:rsid w:val="00D12B90"/>
    <w:rsid w:val="00D1422F"/>
    <w:rsid w:val="00D15666"/>
    <w:rsid w:val="00D16EB2"/>
    <w:rsid w:val="00D235F5"/>
    <w:rsid w:val="00D246A4"/>
    <w:rsid w:val="00D25837"/>
    <w:rsid w:val="00D271C6"/>
    <w:rsid w:val="00D30AEE"/>
    <w:rsid w:val="00D34923"/>
    <w:rsid w:val="00D430BE"/>
    <w:rsid w:val="00D43349"/>
    <w:rsid w:val="00D446AD"/>
    <w:rsid w:val="00D46641"/>
    <w:rsid w:val="00D555BB"/>
    <w:rsid w:val="00D5655A"/>
    <w:rsid w:val="00D56AFB"/>
    <w:rsid w:val="00D57BDF"/>
    <w:rsid w:val="00D60CB6"/>
    <w:rsid w:val="00D626A3"/>
    <w:rsid w:val="00D65C31"/>
    <w:rsid w:val="00D65EB0"/>
    <w:rsid w:val="00D71EB5"/>
    <w:rsid w:val="00D7315D"/>
    <w:rsid w:val="00D74B04"/>
    <w:rsid w:val="00D766FF"/>
    <w:rsid w:val="00D7786E"/>
    <w:rsid w:val="00D8421C"/>
    <w:rsid w:val="00D845ED"/>
    <w:rsid w:val="00D86521"/>
    <w:rsid w:val="00D90774"/>
    <w:rsid w:val="00D93E5F"/>
    <w:rsid w:val="00D96B5F"/>
    <w:rsid w:val="00D97E19"/>
    <w:rsid w:val="00D97EC2"/>
    <w:rsid w:val="00DA0F55"/>
    <w:rsid w:val="00DA21C5"/>
    <w:rsid w:val="00DA3A42"/>
    <w:rsid w:val="00DA3F02"/>
    <w:rsid w:val="00DA44C5"/>
    <w:rsid w:val="00DA6F83"/>
    <w:rsid w:val="00DA765F"/>
    <w:rsid w:val="00DB10CD"/>
    <w:rsid w:val="00DB58B7"/>
    <w:rsid w:val="00DB672F"/>
    <w:rsid w:val="00DB7462"/>
    <w:rsid w:val="00DC00DB"/>
    <w:rsid w:val="00DC1882"/>
    <w:rsid w:val="00DC1B2F"/>
    <w:rsid w:val="00DC2ECA"/>
    <w:rsid w:val="00DC2EE1"/>
    <w:rsid w:val="00DC51EC"/>
    <w:rsid w:val="00DD3656"/>
    <w:rsid w:val="00DD3787"/>
    <w:rsid w:val="00DD51E3"/>
    <w:rsid w:val="00DD68D7"/>
    <w:rsid w:val="00DD7DD6"/>
    <w:rsid w:val="00DE0FB8"/>
    <w:rsid w:val="00DE12EF"/>
    <w:rsid w:val="00DE6A68"/>
    <w:rsid w:val="00DE78AD"/>
    <w:rsid w:val="00DF3DA9"/>
    <w:rsid w:val="00DF4494"/>
    <w:rsid w:val="00DF5017"/>
    <w:rsid w:val="00DF58FC"/>
    <w:rsid w:val="00DF5B32"/>
    <w:rsid w:val="00DF7154"/>
    <w:rsid w:val="00DF748E"/>
    <w:rsid w:val="00E019EF"/>
    <w:rsid w:val="00E02C52"/>
    <w:rsid w:val="00E07BC4"/>
    <w:rsid w:val="00E07DB7"/>
    <w:rsid w:val="00E142B6"/>
    <w:rsid w:val="00E15722"/>
    <w:rsid w:val="00E173AF"/>
    <w:rsid w:val="00E24228"/>
    <w:rsid w:val="00E2565A"/>
    <w:rsid w:val="00E2569B"/>
    <w:rsid w:val="00E266C4"/>
    <w:rsid w:val="00E2795F"/>
    <w:rsid w:val="00E306AE"/>
    <w:rsid w:val="00E3119C"/>
    <w:rsid w:val="00E31C97"/>
    <w:rsid w:val="00E36A8E"/>
    <w:rsid w:val="00E4634F"/>
    <w:rsid w:val="00E50078"/>
    <w:rsid w:val="00E50C67"/>
    <w:rsid w:val="00E52D75"/>
    <w:rsid w:val="00E55569"/>
    <w:rsid w:val="00E57B6D"/>
    <w:rsid w:val="00E57DD5"/>
    <w:rsid w:val="00E633BE"/>
    <w:rsid w:val="00E635C7"/>
    <w:rsid w:val="00E65481"/>
    <w:rsid w:val="00E67D2F"/>
    <w:rsid w:val="00E70D42"/>
    <w:rsid w:val="00E72285"/>
    <w:rsid w:val="00E75A1D"/>
    <w:rsid w:val="00E770C5"/>
    <w:rsid w:val="00E83410"/>
    <w:rsid w:val="00E83694"/>
    <w:rsid w:val="00E836C8"/>
    <w:rsid w:val="00E95825"/>
    <w:rsid w:val="00E9604B"/>
    <w:rsid w:val="00E9724B"/>
    <w:rsid w:val="00E97527"/>
    <w:rsid w:val="00EA0DB7"/>
    <w:rsid w:val="00EA20B3"/>
    <w:rsid w:val="00EA2E11"/>
    <w:rsid w:val="00EA2EAC"/>
    <w:rsid w:val="00EA3688"/>
    <w:rsid w:val="00EA4E38"/>
    <w:rsid w:val="00EA5C51"/>
    <w:rsid w:val="00EB15BD"/>
    <w:rsid w:val="00EB4BC1"/>
    <w:rsid w:val="00EB6DA3"/>
    <w:rsid w:val="00EC7601"/>
    <w:rsid w:val="00ED0764"/>
    <w:rsid w:val="00ED1B8C"/>
    <w:rsid w:val="00ED1CB3"/>
    <w:rsid w:val="00ED5BC5"/>
    <w:rsid w:val="00ED6DED"/>
    <w:rsid w:val="00ED70FA"/>
    <w:rsid w:val="00EE1EEA"/>
    <w:rsid w:val="00EE2506"/>
    <w:rsid w:val="00EE3030"/>
    <w:rsid w:val="00EE52E0"/>
    <w:rsid w:val="00EE55C9"/>
    <w:rsid w:val="00EF2FEE"/>
    <w:rsid w:val="00EF3E7A"/>
    <w:rsid w:val="00EF45DB"/>
    <w:rsid w:val="00F04025"/>
    <w:rsid w:val="00F04254"/>
    <w:rsid w:val="00F06150"/>
    <w:rsid w:val="00F103A6"/>
    <w:rsid w:val="00F11333"/>
    <w:rsid w:val="00F11674"/>
    <w:rsid w:val="00F1185F"/>
    <w:rsid w:val="00F139E0"/>
    <w:rsid w:val="00F158E6"/>
    <w:rsid w:val="00F15DB0"/>
    <w:rsid w:val="00F15F90"/>
    <w:rsid w:val="00F173F9"/>
    <w:rsid w:val="00F17D1E"/>
    <w:rsid w:val="00F21F55"/>
    <w:rsid w:val="00F236B8"/>
    <w:rsid w:val="00F247B8"/>
    <w:rsid w:val="00F313C6"/>
    <w:rsid w:val="00F32621"/>
    <w:rsid w:val="00F330D3"/>
    <w:rsid w:val="00F346A4"/>
    <w:rsid w:val="00F352C9"/>
    <w:rsid w:val="00F36DE2"/>
    <w:rsid w:val="00F40298"/>
    <w:rsid w:val="00F4078A"/>
    <w:rsid w:val="00F41EC9"/>
    <w:rsid w:val="00F42078"/>
    <w:rsid w:val="00F44FF2"/>
    <w:rsid w:val="00F4504A"/>
    <w:rsid w:val="00F50918"/>
    <w:rsid w:val="00F51087"/>
    <w:rsid w:val="00F511D7"/>
    <w:rsid w:val="00F51C1C"/>
    <w:rsid w:val="00F527CF"/>
    <w:rsid w:val="00F54BD3"/>
    <w:rsid w:val="00F551AC"/>
    <w:rsid w:val="00F555FD"/>
    <w:rsid w:val="00F566D8"/>
    <w:rsid w:val="00F57E96"/>
    <w:rsid w:val="00F6017D"/>
    <w:rsid w:val="00F61426"/>
    <w:rsid w:val="00F619A1"/>
    <w:rsid w:val="00F62C4D"/>
    <w:rsid w:val="00F651C1"/>
    <w:rsid w:val="00F656DE"/>
    <w:rsid w:val="00F66BD0"/>
    <w:rsid w:val="00F71220"/>
    <w:rsid w:val="00F72299"/>
    <w:rsid w:val="00F7521E"/>
    <w:rsid w:val="00F77179"/>
    <w:rsid w:val="00F8025F"/>
    <w:rsid w:val="00F810F9"/>
    <w:rsid w:val="00F81931"/>
    <w:rsid w:val="00F81D61"/>
    <w:rsid w:val="00F821C4"/>
    <w:rsid w:val="00F831AF"/>
    <w:rsid w:val="00F871C2"/>
    <w:rsid w:val="00F90E70"/>
    <w:rsid w:val="00F93C34"/>
    <w:rsid w:val="00F95833"/>
    <w:rsid w:val="00FA0C75"/>
    <w:rsid w:val="00FA1F03"/>
    <w:rsid w:val="00FA31A3"/>
    <w:rsid w:val="00FA43F9"/>
    <w:rsid w:val="00FA4809"/>
    <w:rsid w:val="00FA4F27"/>
    <w:rsid w:val="00FA57F3"/>
    <w:rsid w:val="00FA598A"/>
    <w:rsid w:val="00FA72F4"/>
    <w:rsid w:val="00FB0906"/>
    <w:rsid w:val="00FB54A2"/>
    <w:rsid w:val="00FB617C"/>
    <w:rsid w:val="00FB61B8"/>
    <w:rsid w:val="00FC0E90"/>
    <w:rsid w:val="00FC1CFB"/>
    <w:rsid w:val="00FC2C46"/>
    <w:rsid w:val="00FC3AF6"/>
    <w:rsid w:val="00FC40F0"/>
    <w:rsid w:val="00FC46AC"/>
    <w:rsid w:val="00FC49DC"/>
    <w:rsid w:val="00FC591F"/>
    <w:rsid w:val="00FC69C0"/>
    <w:rsid w:val="00FC758D"/>
    <w:rsid w:val="00FD072E"/>
    <w:rsid w:val="00FD177C"/>
    <w:rsid w:val="00FD4016"/>
    <w:rsid w:val="00FD6B06"/>
    <w:rsid w:val="00FE0140"/>
    <w:rsid w:val="00FE02E9"/>
    <w:rsid w:val="00FE3619"/>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D15F9"/>
  <w15:chartTrackingRefBased/>
  <w15:docId w15:val="{5B6BFA5F-94D2-4F9C-997D-099A433B8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annotation text" w:uiPriority="99"/>
    <w:lsdException w:name="caption" w:semiHidden="1" w:unhideWhenUsed="1" w:qFormat="1"/>
    <w:lsdException w:name="annotation reference" w:uiPriority="99"/>
    <w:lsdException w:name="Title" w:qFormat="1"/>
    <w:lsdException w:name="Body Text" w:uiPriority="99"/>
    <w:lsdException w:name="Subtitle" w:qFormat="1"/>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A43BA"/>
    <w:rPr>
      <w:sz w:val="24"/>
      <w:szCs w:val="24"/>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qFormat/>
    <w:rsid w:val="00DA3F02"/>
    <w:pPr>
      <w:keepNext/>
      <w:jc w:val="center"/>
      <w:outlineLvl w:val="0"/>
    </w:pPr>
    <w:rPr>
      <w:lang w:eastAsia="en-US"/>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qFormat/>
    <w:rsid w:val="00DA3F02"/>
    <w:pPr>
      <w:spacing w:before="60" w:after="60"/>
      <w:jc w:val="both"/>
      <w:outlineLvl w:val="2"/>
    </w:pPr>
    <w:rPr>
      <w:lang w:eastAsia="en-US"/>
    </w:rPr>
  </w:style>
  <w:style w:type="paragraph" w:styleId="Antrat4">
    <w:name w:val="heading 4"/>
    <w:basedOn w:val="prastasis"/>
    <w:next w:val="prastasis"/>
    <w:link w:val="Antrat4Diagrama"/>
    <w:qFormat/>
    <w:rsid w:val="00DA3F02"/>
    <w:pPr>
      <w:keepNext/>
      <w:keepLines/>
      <w:spacing w:before="200"/>
      <w:outlineLvl w:val="3"/>
    </w:pPr>
    <w:rPr>
      <w:rFonts w:ascii="Cambria" w:hAnsi="Cambria" w:cs="Cambria"/>
      <w:b/>
      <w:bCs/>
      <w:i/>
      <w:iCs/>
      <w:color w:val="4F81BD"/>
      <w:lang w:val="en-GB" w:eastAsia="en-US"/>
    </w:rPr>
  </w:style>
  <w:style w:type="paragraph" w:styleId="Antrat5">
    <w:name w:val="heading 5"/>
    <w:aliases w:val="H5"/>
    <w:basedOn w:val="prastasis"/>
    <w:next w:val="prastasis"/>
    <w:link w:val="Antrat5Diagrama"/>
    <w:uiPriority w:val="99"/>
    <w:qFormat/>
    <w:rsid w:val="00DA3F02"/>
    <w:pPr>
      <w:spacing w:before="240" w:after="60"/>
      <w:outlineLvl w:val="4"/>
    </w:pPr>
    <w:rPr>
      <w:sz w:val="22"/>
      <w:szCs w:val="22"/>
      <w:lang w:eastAsia="en-US"/>
    </w:rPr>
  </w:style>
  <w:style w:type="paragraph" w:styleId="Antrat6">
    <w:name w:val="heading 6"/>
    <w:basedOn w:val="prastasis"/>
    <w:next w:val="prastasis"/>
    <w:link w:val="Antrat6Diagrama"/>
    <w:semiHidden/>
    <w:unhideWhenUsed/>
    <w:qFormat/>
    <w:rsid w:val="003321B4"/>
    <w:pPr>
      <w:keepNext/>
      <w:keepLines/>
      <w:spacing w:before="40"/>
      <w:outlineLvl w:val="5"/>
    </w:pPr>
    <w:rPr>
      <w:rFonts w:asciiTheme="majorHAnsi" w:eastAsiaTheme="majorEastAsia" w:hAnsiTheme="majorHAnsi" w:cstheme="majorBidi"/>
      <w:color w:val="1F4D78"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 Char2,body text,contents,bt,Corps de texte,body tesx,heading_txt,bodytxy2...,bodytxy2,Body Text - Level 2,??2,Head3NoNumber,?drad,ändrad,Body Text Ro,body indent,Body single,EHPT,Body Text2,Body Text1,Standard paragraph"/>
    <w:basedOn w:val="prastasis"/>
    <w:link w:val="PagrindinistekstasDiagrama"/>
    <w:uiPriority w:val="99"/>
    <w:unhideWhenUsed/>
    <w:rsid w:val="00290654"/>
    <w:pPr>
      <w:suppressAutoHyphens/>
      <w:jc w:val="both"/>
    </w:pPr>
    <w:rPr>
      <w:i/>
      <w:szCs w:val="20"/>
      <w:lang w:val="en-GB" w:eastAsia="ar-SA"/>
    </w:rPr>
  </w:style>
  <w:style w:type="character" w:customStyle="1" w:styleId="PagrindinistekstasDiagrama">
    <w:name w:val="Pagrindinis tekstas Diagrama"/>
    <w:aliases w:val="Char Char2 Diagrama,body text Diagrama,contents Diagrama,bt Diagrama,Corps de texte Diagrama,body tesx Diagrama,heading_txt Diagrama,bodytxy2... Diagrama,bodytxy2 Diagrama,Body Text - Level 2 Diagrama,??2 Diagrama"/>
    <w:link w:val="Pagrindinistekstas"/>
    <w:uiPriority w:val="99"/>
    <w:rsid w:val="00290654"/>
    <w:rPr>
      <w:i/>
      <w:sz w:val="24"/>
      <w:lang w:val="en-GB" w:eastAsia="ar-SA" w:bidi="ar-SA"/>
    </w:rPr>
  </w:style>
  <w:style w:type="paragraph" w:styleId="Antrats">
    <w:name w:val="header"/>
    <w:aliases w:val="En-tête-1,En-tête-2,hd,Header 2,Char,Specialioji žyma"/>
    <w:basedOn w:val="prastasis"/>
    <w:link w:val="AntratsDiagrama"/>
    <w:rsid w:val="000D5A02"/>
    <w:pPr>
      <w:tabs>
        <w:tab w:val="center" w:pos="4819"/>
        <w:tab w:val="right" w:pos="9638"/>
      </w:tabs>
    </w:pPr>
  </w:style>
  <w:style w:type="character" w:styleId="Puslapionumeris">
    <w:name w:val="page number"/>
    <w:basedOn w:val="Numatytasispastraiposriftas"/>
    <w:rsid w:val="000D5A02"/>
  </w:style>
  <w:style w:type="character" w:styleId="Hipersaitas">
    <w:name w:val="Hyperlink"/>
    <w:aliases w:val="Alna,IVPK Hyperlink"/>
    <w:rsid w:val="00B96B7C"/>
    <w:rPr>
      <w:color w:val="0000FF"/>
      <w:u w:val="single"/>
    </w:rPr>
  </w:style>
  <w:style w:type="paragraph" w:styleId="Porat">
    <w:name w:val="footer"/>
    <w:basedOn w:val="prastasis"/>
    <w:link w:val="PoratDiagrama"/>
    <w:rsid w:val="0068170F"/>
    <w:pPr>
      <w:tabs>
        <w:tab w:val="center" w:pos="4819"/>
        <w:tab w:val="right" w:pos="9638"/>
      </w:tabs>
    </w:pPr>
    <w:rPr>
      <w:lang w:val="x-none" w:eastAsia="x-none"/>
    </w:rPr>
  </w:style>
  <w:style w:type="character" w:customStyle="1" w:styleId="PoratDiagrama">
    <w:name w:val="Poraštė Diagrama"/>
    <w:link w:val="Porat"/>
    <w:rsid w:val="0068170F"/>
    <w:rPr>
      <w:sz w:val="24"/>
      <w:szCs w:val="24"/>
    </w:rPr>
  </w:style>
  <w:style w:type="character" w:styleId="Komentaronuoroda">
    <w:name w:val="annotation reference"/>
    <w:uiPriority w:val="99"/>
    <w:rsid w:val="00A82D48"/>
    <w:rPr>
      <w:sz w:val="16"/>
      <w:szCs w:val="16"/>
    </w:rPr>
  </w:style>
  <w:style w:type="paragraph" w:styleId="Komentarotekstas">
    <w:name w:val="annotation text"/>
    <w:basedOn w:val="prastasis"/>
    <w:link w:val="KomentarotekstasDiagrama"/>
    <w:uiPriority w:val="99"/>
    <w:rsid w:val="00A82D48"/>
    <w:rPr>
      <w:sz w:val="20"/>
      <w:szCs w:val="20"/>
    </w:rPr>
  </w:style>
  <w:style w:type="character" w:customStyle="1" w:styleId="KomentarotekstasDiagrama">
    <w:name w:val="Komentaro tekstas Diagrama"/>
    <w:basedOn w:val="Numatytasispastraiposriftas"/>
    <w:link w:val="Komentarotekstas"/>
    <w:uiPriority w:val="99"/>
    <w:rsid w:val="00A82D48"/>
  </w:style>
  <w:style w:type="paragraph" w:styleId="Komentarotema">
    <w:name w:val="annotation subject"/>
    <w:basedOn w:val="Komentarotekstas"/>
    <w:next w:val="Komentarotekstas"/>
    <w:link w:val="KomentarotemaDiagrama"/>
    <w:rsid w:val="00A82D48"/>
    <w:rPr>
      <w:b/>
      <w:bCs/>
      <w:lang w:val="x-none" w:eastAsia="x-none"/>
    </w:rPr>
  </w:style>
  <w:style w:type="character" w:customStyle="1" w:styleId="KomentarotemaDiagrama">
    <w:name w:val="Komentaro tema Diagrama"/>
    <w:link w:val="Komentarotema"/>
    <w:rsid w:val="00A82D48"/>
    <w:rPr>
      <w:b/>
      <w:bCs/>
    </w:rPr>
  </w:style>
  <w:style w:type="paragraph" w:styleId="Debesliotekstas">
    <w:name w:val="Balloon Text"/>
    <w:basedOn w:val="prastasis"/>
    <w:link w:val="DebesliotekstasDiagrama"/>
    <w:rsid w:val="00A82D48"/>
    <w:rPr>
      <w:rFonts w:ascii="Tahoma" w:hAnsi="Tahoma"/>
      <w:sz w:val="16"/>
      <w:szCs w:val="16"/>
      <w:lang w:val="x-none" w:eastAsia="x-none"/>
    </w:rPr>
  </w:style>
  <w:style w:type="character" w:customStyle="1" w:styleId="DebesliotekstasDiagrama">
    <w:name w:val="Debesėlio tekstas Diagrama"/>
    <w:link w:val="Debesliotekstas"/>
    <w:rsid w:val="00A82D48"/>
    <w:rPr>
      <w:rFonts w:ascii="Tahoma" w:hAnsi="Tahoma" w:cs="Tahoma"/>
      <w:sz w:val="16"/>
      <w:szCs w:val="16"/>
    </w:rPr>
  </w:style>
  <w:style w:type="paragraph" w:styleId="Sraopastraipa">
    <w:name w:val="List Paragraph"/>
    <w:aliases w:val="List Paragraph Red,Bullet EY,List Paragraph111,lp1,Bullet 1,Use Case List Paragraph,Numbering,ERP-List Paragraph,List Paragraph11,List Paragraph3,Buletai,List Paragraph21,List Paragraph1,List Paragraph2,Paragraph,Sąrašo pastraipa1,Lente"/>
    <w:basedOn w:val="prastasis"/>
    <w:link w:val="SraopastraipaDiagrama"/>
    <w:uiPriority w:val="34"/>
    <w:qFormat/>
    <w:rsid w:val="005E78B6"/>
    <w:pPr>
      <w:ind w:left="720"/>
      <w:contextualSpacing/>
    </w:pPr>
  </w:style>
  <w:style w:type="paragraph" w:styleId="prastasiniatinklio">
    <w:name w:val="Normal (Web)"/>
    <w:basedOn w:val="prastasis"/>
    <w:uiPriority w:val="99"/>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link w:val="Antrat3"/>
    <w:rsid w:val="00DA3F02"/>
    <w:rPr>
      <w:sz w:val="24"/>
      <w:szCs w:val="24"/>
      <w:lang w:eastAsia="en-US"/>
    </w:rPr>
  </w:style>
  <w:style w:type="character" w:customStyle="1" w:styleId="Antrat4Diagrama">
    <w:name w:val="Antraštė 4 Diagrama"/>
    <w:link w:val="Antrat4"/>
    <w:rsid w:val="00DA3F02"/>
    <w:rPr>
      <w:rFonts w:ascii="Cambria" w:hAnsi="Cambria" w:cs="Cambria"/>
      <w:b/>
      <w:bCs/>
      <w:i/>
      <w:iCs/>
      <w:color w:val="4F81BD"/>
      <w:sz w:val="24"/>
      <w:szCs w:val="24"/>
      <w:lang w:val="en-GB" w:eastAsia="en-US"/>
    </w:rPr>
  </w:style>
  <w:style w:type="character" w:customStyle="1" w:styleId="Antrat5Diagrama">
    <w:name w:val="Antraštė 5 Diagrama"/>
    <w:aliases w:val="H5 Diagrama"/>
    <w:link w:val="Antrat5"/>
    <w:uiPriority w:val="99"/>
    <w:rsid w:val="00DA3F02"/>
    <w:rPr>
      <w:sz w:val="22"/>
      <w:szCs w:val="22"/>
      <w:lang w:eastAsia="en-US"/>
    </w:r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link w:val="Antrat1"/>
    <w:locked/>
    <w:rsid w:val="00DA3F02"/>
    <w:rPr>
      <w:sz w:val="24"/>
      <w:szCs w:val="24"/>
      <w:lang w:eastAsia="en-US"/>
    </w:rPr>
  </w:style>
  <w:style w:type="character" w:customStyle="1" w:styleId="AntratsDiagrama">
    <w:name w:val="Antraštės Diagrama"/>
    <w:aliases w:val="En-tête-1 Diagrama,En-tête-2 Diagrama,hd Diagrama,Header 2 Diagrama,Char Diagrama,Specialioji žyma Diagrama"/>
    <w:link w:val="Antrats"/>
    <w:locked/>
    <w:rsid w:val="00DA3F02"/>
    <w:rPr>
      <w:sz w:val="24"/>
      <w:szCs w:val="24"/>
    </w:rPr>
  </w:style>
  <w:style w:type="paragraph" w:styleId="Pagrindiniotekstotrauka">
    <w:name w:val="Body Text Indent"/>
    <w:basedOn w:val="prastasis"/>
    <w:link w:val="PagrindiniotekstotraukaDiagrama"/>
    <w:rsid w:val="00DA3F02"/>
    <w:pPr>
      <w:spacing w:after="120"/>
      <w:ind w:left="283"/>
    </w:pPr>
    <w:rPr>
      <w:rFonts w:eastAsia="Calibri"/>
      <w:lang w:eastAsia="en-US"/>
    </w:rPr>
  </w:style>
  <w:style w:type="character" w:customStyle="1" w:styleId="PagrindiniotekstotraukaDiagrama">
    <w:name w:val="Pagrindinio teksto įtrauka Diagrama"/>
    <w:link w:val="Pagrindiniotekstotrauka"/>
    <w:rsid w:val="00DA3F02"/>
    <w:rPr>
      <w:rFonts w:eastAsia="Calibri"/>
      <w:sz w:val="24"/>
      <w:szCs w:val="24"/>
      <w:lang w:eastAsia="en-US"/>
    </w:rPr>
  </w:style>
  <w:style w:type="paragraph" w:styleId="Pagrindiniotekstotrauka3">
    <w:name w:val="Body Text Indent 3"/>
    <w:basedOn w:val="prastasis"/>
    <w:link w:val="Pagrindiniotekstotrauka3Diagrama"/>
    <w:rsid w:val="00DA3F02"/>
    <w:pPr>
      <w:spacing w:after="120"/>
      <w:ind w:left="283"/>
    </w:pPr>
    <w:rPr>
      <w:rFonts w:eastAsia="Calibri"/>
      <w:sz w:val="16"/>
      <w:szCs w:val="16"/>
      <w:lang w:eastAsia="en-US"/>
    </w:rPr>
  </w:style>
  <w:style w:type="character" w:customStyle="1" w:styleId="Pagrindiniotekstotrauka3Diagrama">
    <w:name w:val="Pagrindinio teksto įtrauka 3 Diagrama"/>
    <w:link w:val="Pagrindiniotekstotrauka3"/>
    <w:rsid w:val="00DA3F02"/>
    <w:rPr>
      <w:rFonts w:eastAsia="Calibri"/>
      <w:sz w:val="16"/>
      <w:szCs w:val="16"/>
      <w:lang w:eastAsia="en-US"/>
    </w:rPr>
  </w:style>
  <w:style w:type="character" w:customStyle="1" w:styleId="SraopastraipaDiagrama">
    <w:name w:val="Sąrašo pastraipa Diagrama"/>
    <w:aliases w:val="List Paragraph Red Diagrama,Bullet EY Diagrama,List Paragraph111 Diagrama,lp1 Diagrama,Bullet 1 Diagrama,Use Case List Paragraph Diagrama,Numbering Diagrama,ERP-List Paragraph Diagrama,List Paragraph11 Diagrama,Buletai Diagrama"/>
    <w:link w:val="Sraopastraipa"/>
    <w:uiPriority w:val="34"/>
    <w:qFormat/>
    <w:locked/>
    <w:rsid w:val="00DA3F02"/>
    <w:rPr>
      <w:sz w:val="24"/>
      <w:szCs w:val="24"/>
    </w:rPr>
  </w:style>
  <w:style w:type="character" w:styleId="Emfaz">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Grietas">
    <w:name w:val="Strong"/>
    <w:uiPriority w:val="22"/>
    <w:qFormat/>
    <w:rsid w:val="000813DD"/>
    <w:rPr>
      <w:b/>
      <w:bCs/>
    </w:rPr>
  </w:style>
  <w:style w:type="table" w:styleId="Lentelstinklelis">
    <w:name w:val="Table Grid"/>
    <w:basedOn w:val="prastojilentel"/>
    <w:uiPriority w:val="3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prastojilente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Betarp">
    <w:name w:val="No Spacing"/>
    <w:uiPriority w:val="1"/>
    <w:qFormat/>
    <w:rsid w:val="00680D46"/>
    <w:rPr>
      <w:rFonts w:eastAsia="Calibri"/>
      <w:sz w:val="24"/>
      <w:szCs w:val="22"/>
      <w:lang w:eastAsia="en-US"/>
    </w:rPr>
  </w:style>
  <w:style w:type="paragraph" w:styleId="Paantrat">
    <w:name w:val="Subtitle"/>
    <w:basedOn w:val="prastasis"/>
    <w:next w:val="prastasis"/>
    <w:link w:val="PaantratDiagrama"/>
    <w:qFormat/>
    <w:rsid w:val="007B5E7B"/>
    <w:pPr>
      <w:spacing w:after="60"/>
      <w:jc w:val="center"/>
      <w:outlineLvl w:val="1"/>
    </w:pPr>
    <w:rPr>
      <w:rFonts w:ascii="Cambria" w:hAnsi="Cambria"/>
    </w:rPr>
  </w:style>
  <w:style w:type="character" w:customStyle="1" w:styleId="PaantratDiagrama">
    <w:name w:val="Paantraštė Diagrama"/>
    <w:link w:val="Paantrat"/>
    <w:rsid w:val="007B5E7B"/>
    <w:rPr>
      <w:rFonts w:ascii="Cambria" w:eastAsia="Times New Roman" w:hAnsi="Cambria" w:cs="Times New Roman"/>
      <w:sz w:val="24"/>
      <w:szCs w:val="24"/>
    </w:rPr>
  </w:style>
  <w:style w:type="paragraph" w:styleId="Pataisymai">
    <w:name w:val="Revision"/>
    <w:hidden/>
    <w:uiPriority w:val="99"/>
    <w:semiHidden/>
    <w:rsid w:val="005A4319"/>
    <w:rPr>
      <w:sz w:val="24"/>
      <w:szCs w:val="24"/>
    </w:rPr>
  </w:style>
  <w:style w:type="character" w:styleId="Vietosrezervavimoenklotekstas">
    <w:name w:val="Placeholder Text"/>
    <w:basedOn w:val="Numatytasispastraiposriftas"/>
    <w:uiPriority w:val="99"/>
    <w:semiHidden/>
    <w:rsid w:val="00650A7C"/>
    <w:rPr>
      <w:color w:val="808080"/>
    </w:rPr>
  </w:style>
  <w:style w:type="character" w:customStyle="1" w:styleId="Style1">
    <w:name w:val="Style1"/>
    <w:basedOn w:val="Numatytasispastraiposriftas"/>
    <w:rsid w:val="00C053EB"/>
    <w:rPr>
      <w:i/>
    </w:rPr>
  </w:style>
  <w:style w:type="character" w:styleId="Perirtashipersaitas">
    <w:name w:val="FollowedHyperlink"/>
    <w:basedOn w:val="Numatytasispastraiposriftas"/>
    <w:rsid w:val="000A0026"/>
    <w:rPr>
      <w:color w:val="954F72" w:themeColor="followedHyperlink"/>
      <w:u w:val="single"/>
    </w:rPr>
  </w:style>
  <w:style w:type="paragraph" w:styleId="Turinys1">
    <w:name w:val="toc 1"/>
    <w:basedOn w:val="prastasis"/>
    <w:next w:val="prastasis"/>
    <w:autoRedefine/>
    <w:uiPriority w:val="39"/>
    <w:rsid w:val="009F63B4"/>
    <w:pPr>
      <w:tabs>
        <w:tab w:val="left" w:pos="440"/>
        <w:tab w:val="right" w:leader="dot" w:pos="9628"/>
      </w:tabs>
      <w:ind w:left="426" w:hanging="426"/>
      <w:jc w:val="both"/>
    </w:pPr>
  </w:style>
  <w:style w:type="paragraph" w:customStyle="1" w:styleId="centrboldm">
    <w:name w:val="centrboldm"/>
    <w:basedOn w:val="prastasis"/>
    <w:rsid w:val="00CD114E"/>
    <w:pPr>
      <w:spacing w:before="100" w:beforeAutospacing="1" w:after="100" w:afterAutospacing="1"/>
    </w:pPr>
  </w:style>
  <w:style w:type="paragraph" w:customStyle="1" w:styleId="Body2">
    <w:name w:val="Body 2"/>
    <w:qFormat/>
    <w:rsid w:val="00E9582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pildymui">
    <w:name w:val="pildymui"/>
    <w:basedOn w:val="Numatytasispastraiposriftas"/>
    <w:uiPriority w:val="99"/>
    <w:rsid w:val="006413A1"/>
  </w:style>
  <w:style w:type="character" w:customStyle="1" w:styleId="Antrat6Diagrama">
    <w:name w:val="Antraštė 6 Diagrama"/>
    <w:basedOn w:val="Numatytasispastraiposriftas"/>
    <w:link w:val="Antrat6"/>
    <w:semiHidden/>
    <w:rsid w:val="003321B4"/>
    <w:rPr>
      <w:rFonts w:asciiTheme="majorHAnsi" w:eastAsiaTheme="majorEastAsia" w:hAnsiTheme="majorHAnsi" w:cstheme="majorBidi"/>
      <w:color w:val="1F4D78" w:themeColor="accent1" w:themeShade="7F"/>
      <w:sz w:val="24"/>
      <w:szCs w:val="24"/>
    </w:rPr>
  </w:style>
  <w:style w:type="paragraph" w:customStyle="1" w:styleId="Engl12">
    <w:name w:val="Engl12"/>
    <w:basedOn w:val="prastasis"/>
    <w:rsid w:val="00FA1F03"/>
    <w:pPr>
      <w:overflowPunct w:val="0"/>
      <w:autoSpaceDE w:val="0"/>
      <w:autoSpaceDN w:val="0"/>
      <w:adjustRightInd w:val="0"/>
      <w:jc w:val="both"/>
      <w:textAlignment w:val="baseline"/>
    </w:pPr>
    <w:rPr>
      <w:szCs w:val="20"/>
      <w:lang w:val="en-GB" w:eastAsia="en-US"/>
    </w:rPr>
  </w:style>
  <w:style w:type="paragraph" w:styleId="Pagrindinistekstas2">
    <w:name w:val="Body Text 2"/>
    <w:basedOn w:val="prastasis"/>
    <w:link w:val="Pagrindinistekstas2Diagrama"/>
    <w:rsid w:val="00FA1F03"/>
    <w:pPr>
      <w:jc w:val="both"/>
    </w:pPr>
    <w:rPr>
      <w:b/>
      <w:u w:val="single"/>
      <w:lang w:val="en-US" w:eastAsia="en-US"/>
    </w:rPr>
  </w:style>
  <w:style w:type="character" w:customStyle="1" w:styleId="Pagrindinistekstas2Diagrama">
    <w:name w:val="Pagrindinis tekstas 2 Diagrama"/>
    <w:basedOn w:val="Numatytasispastraiposriftas"/>
    <w:link w:val="Pagrindinistekstas2"/>
    <w:rsid w:val="00FA1F03"/>
    <w:rPr>
      <w:b/>
      <w:sz w:val="24"/>
      <w:szCs w:val="24"/>
      <w:u w:val="single"/>
      <w:lang w:val="en-US" w:eastAsia="en-US"/>
    </w:rPr>
  </w:style>
  <w:style w:type="paragraph" w:customStyle="1" w:styleId="ABLOCKPARA">
    <w:name w:val="A BLOCK PARA"/>
    <w:basedOn w:val="prastasis"/>
    <w:rsid w:val="00FA1F03"/>
    <w:pPr>
      <w:suppressAutoHyphens/>
      <w:jc w:val="both"/>
    </w:pPr>
    <w:rPr>
      <w:rFonts w:ascii="Book Antiqua" w:hAnsi="Book Antiqua"/>
      <w:sz w:val="22"/>
      <w:szCs w:val="20"/>
      <w:lang w:val="en-US" w:eastAsia="ar-SA"/>
    </w:rPr>
  </w:style>
  <w:style w:type="paragraph" w:customStyle="1" w:styleId="BodyText21">
    <w:name w:val="Body Text 21"/>
    <w:basedOn w:val="prastasis"/>
    <w:rsid w:val="00FA1F03"/>
    <w:pPr>
      <w:jc w:val="both"/>
    </w:pPr>
    <w:rPr>
      <w:snapToGrid w:val="0"/>
      <w:sz w:val="22"/>
      <w:lang w:eastAsia="en-US"/>
    </w:rPr>
  </w:style>
  <w:style w:type="character" w:customStyle="1" w:styleId="EmailStyle211">
    <w:name w:val="EmailStyle211"/>
    <w:semiHidden/>
    <w:rsid w:val="00FA1F03"/>
    <w:rPr>
      <w:rFonts w:ascii="Arial" w:hAnsi="Arial" w:cs="Arial"/>
      <w:color w:val="auto"/>
      <w:sz w:val="20"/>
      <w:szCs w:val="20"/>
    </w:rPr>
  </w:style>
  <w:style w:type="paragraph" w:styleId="Puslapioinaostekstas">
    <w:name w:val="footnote text"/>
    <w:basedOn w:val="prastasis"/>
    <w:link w:val="PuslapioinaostekstasDiagrama"/>
    <w:rsid w:val="00FA1F03"/>
    <w:rPr>
      <w:sz w:val="20"/>
      <w:szCs w:val="20"/>
      <w:lang w:val="en-US" w:eastAsia="en-US"/>
    </w:rPr>
  </w:style>
  <w:style w:type="character" w:customStyle="1" w:styleId="PuslapioinaostekstasDiagrama">
    <w:name w:val="Puslapio išnašos tekstas Diagrama"/>
    <w:basedOn w:val="Numatytasispastraiposriftas"/>
    <w:link w:val="Puslapioinaostekstas"/>
    <w:rsid w:val="00FA1F03"/>
    <w:rPr>
      <w:lang w:val="en-US" w:eastAsia="en-US"/>
    </w:rPr>
  </w:style>
  <w:style w:type="paragraph" w:styleId="Pavadinimas">
    <w:name w:val="Title"/>
    <w:basedOn w:val="prastasis"/>
    <w:link w:val="PavadinimasDiagrama"/>
    <w:qFormat/>
    <w:rsid w:val="00FA1F03"/>
    <w:pPr>
      <w:jc w:val="center"/>
    </w:pPr>
    <w:rPr>
      <w:b/>
      <w:spacing w:val="-10"/>
      <w:sz w:val="22"/>
      <w:lang w:eastAsia="en-US"/>
    </w:rPr>
  </w:style>
  <w:style w:type="character" w:customStyle="1" w:styleId="PavadinimasDiagrama">
    <w:name w:val="Pavadinimas Diagrama"/>
    <w:basedOn w:val="Numatytasispastraiposriftas"/>
    <w:link w:val="Pavadinimas"/>
    <w:rsid w:val="00FA1F03"/>
    <w:rPr>
      <w:b/>
      <w:spacing w:val="-10"/>
      <w:sz w:val="22"/>
      <w:szCs w:val="24"/>
      <w:lang w:eastAsia="en-US"/>
    </w:rPr>
  </w:style>
  <w:style w:type="character" w:customStyle="1" w:styleId="Engl12Char">
    <w:name w:val="Engl12 Char"/>
    <w:rsid w:val="00FA1F03"/>
    <w:rPr>
      <w:sz w:val="24"/>
      <w:lang w:val="en-GB" w:eastAsia="en-US" w:bidi="ar-SA"/>
    </w:rPr>
  </w:style>
  <w:style w:type="paragraph" w:styleId="Pagrindiniotekstotrauka2">
    <w:name w:val="Body Text Indent 2"/>
    <w:basedOn w:val="prastasis"/>
    <w:link w:val="Pagrindiniotekstotrauka2Diagrama"/>
    <w:rsid w:val="00FA1F03"/>
    <w:pPr>
      <w:spacing w:after="120" w:line="480" w:lineRule="auto"/>
      <w:ind w:left="283"/>
    </w:pPr>
    <w:rPr>
      <w:lang w:val="en-US" w:eastAsia="en-US"/>
    </w:rPr>
  </w:style>
  <w:style w:type="character" w:customStyle="1" w:styleId="Pagrindiniotekstotrauka2Diagrama">
    <w:name w:val="Pagrindinio teksto įtrauka 2 Diagrama"/>
    <w:basedOn w:val="Numatytasispastraiposriftas"/>
    <w:link w:val="Pagrindiniotekstotrauka2"/>
    <w:rsid w:val="00FA1F03"/>
    <w:rPr>
      <w:sz w:val="24"/>
      <w:szCs w:val="24"/>
      <w:lang w:val="en-US" w:eastAsia="en-US"/>
    </w:rPr>
  </w:style>
  <w:style w:type="character" w:styleId="Puslapioinaosnuoroda">
    <w:name w:val="footnote reference"/>
    <w:unhideWhenUsed/>
    <w:rsid w:val="00FA1F03"/>
    <w:rPr>
      <w:vertAlign w:val="superscript"/>
    </w:rPr>
  </w:style>
  <w:style w:type="character" w:customStyle="1" w:styleId="FontStyle44">
    <w:name w:val="Font Style44"/>
    <w:basedOn w:val="Numatytasispastraiposriftas"/>
    <w:uiPriority w:val="99"/>
    <w:rsid w:val="00FA1F03"/>
    <w:rPr>
      <w:rFonts w:ascii="Times New Roman" w:hAnsi="Times New Roman" w:cs="Times New Roman"/>
      <w:sz w:val="20"/>
      <w:szCs w:val="20"/>
    </w:rPr>
  </w:style>
  <w:style w:type="paragraph" w:customStyle="1" w:styleId="Stilius3">
    <w:name w:val="Stilius3"/>
    <w:basedOn w:val="prastasis"/>
    <w:link w:val="Stilius3Diagrama"/>
    <w:qFormat/>
    <w:rsid w:val="00FA1F03"/>
    <w:pPr>
      <w:spacing w:before="200"/>
      <w:jc w:val="both"/>
    </w:pPr>
    <w:rPr>
      <w:sz w:val="22"/>
      <w:szCs w:val="22"/>
      <w:lang w:eastAsia="en-US"/>
    </w:rPr>
  </w:style>
  <w:style w:type="character" w:customStyle="1" w:styleId="Stilius3Diagrama">
    <w:name w:val="Stilius3 Diagrama"/>
    <w:link w:val="Stilius3"/>
    <w:qFormat/>
    <w:locked/>
    <w:rsid w:val="00FA1F03"/>
    <w:rPr>
      <w:sz w:val="22"/>
      <w:szCs w:val="22"/>
      <w:lang w:eastAsia="en-US"/>
    </w:rPr>
  </w:style>
  <w:style w:type="character" w:customStyle="1" w:styleId="UnresolvedMention">
    <w:name w:val="Unresolved Mention"/>
    <w:basedOn w:val="Numatytasispastraiposriftas"/>
    <w:uiPriority w:val="99"/>
    <w:semiHidden/>
    <w:unhideWhenUsed/>
    <w:rsid w:val="00FA1F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125510340">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uploads/vpt/documents/files/LT_versija/E_vedlys/4_convenience/VPI_44str.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5" Type="http://schemas.openxmlformats.org/officeDocument/2006/relationships/webSettings" Target="webSettings.xml"/><Relationship Id="rId15" Type="http://schemas.openxmlformats.org/officeDocument/2006/relationships/hyperlink" Target="https://sabis.nbfc.lt/" TargetMode="External"/><Relationship Id="rId10" Type="http://schemas.openxmlformats.org/officeDocument/2006/relationships/hyperlink" Target="http://www.vpm.lt"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vpm@vpm.lt" TargetMode="External"/><Relationship Id="rId14" Type="http://schemas.openxmlformats.org/officeDocument/2006/relationships/oleObject" Target="embeddings/oleObject1.bin"/></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C01CF400774E3C95550EDBA5D840EF"/>
        <w:category>
          <w:name w:val="General"/>
          <w:gallery w:val="placeholder"/>
        </w:category>
        <w:types>
          <w:type w:val="bbPlcHdr"/>
        </w:types>
        <w:behaviors>
          <w:behavior w:val="content"/>
        </w:behaviors>
        <w:guid w:val="{9A5EDECD-0794-4CF5-AB2D-6AED568560CC}"/>
      </w:docPartPr>
      <w:docPartBody>
        <w:p w:rsidR="00F557C8" w:rsidRDefault="00551ADD" w:rsidP="00551ADD">
          <w:pPr>
            <w:pStyle w:val="66C01CF400774E3C95550EDBA5D840EF"/>
          </w:pPr>
          <w:r w:rsidRPr="000411A5">
            <w:rPr>
              <w:rStyle w:val="Vietosrezervavimoenklotekstas"/>
            </w:rPr>
            <w:t>Choose an item.</w:t>
          </w:r>
        </w:p>
      </w:docPartBody>
    </w:docPart>
    <w:docPart>
      <w:docPartPr>
        <w:name w:val="DefaultPlaceholder_-1854013439"/>
        <w:category>
          <w:name w:val="General"/>
          <w:gallery w:val="placeholder"/>
        </w:category>
        <w:types>
          <w:type w:val="bbPlcHdr"/>
        </w:types>
        <w:behaviors>
          <w:behavior w:val="content"/>
        </w:behaviors>
        <w:guid w:val="{8F4CF856-523D-4576-A151-9CFD4261CA1F}"/>
      </w:docPartPr>
      <w:docPartBody>
        <w:p w:rsidR="00F40A67" w:rsidRDefault="00FD55B5">
          <w:r w:rsidRPr="0048496B">
            <w:rPr>
              <w:rStyle w:val="Vietosrezervavimoenklotekstas"/>
            </w:rPr>
            <w:t>Choose an item.</w:t>
          </w:r>
        </w:p>
      </w:docPartBody>
    </w:docPart>
    <w:docPart>
      <w:docPartPr>
        <w:name w:val="72FB0C37132C46F19A5452F7FF5336DD"/>
        <w:category>
          <w:name w:val="Bendrosios nuostatos"/>
          <w:gallery w:val="placeholder"/>
        </w:category>
        <w:types>
          <w:type w:val="bbPlcHdr"/>
        </w:types>
        <w:behaviors>
          <w:behavior w:val="content"/>
        </w:behaviors>
        <w:guid w:val="{3CE885B4-8BE6-4DE9-9718-C3F751087D7C}"/>
      </w:docPartPr>
      <w:docPartBody>
        <w:p w:rsidR="00345781" w:rsidRDefault="005C6592" w:rsidP="005C6592">
          <w:pPr>
            <w:pStyle w:val="72FB0C37132C46F19A5452F7FF5336DD"/>
          </w:pPr>
          <w:r w:rsidRPr="0048496B">
            <w:rPr>
              <w:rStyle w:val="Vietosrezervavimoenklotekstas"/>
            </w:rPr>
            <w:t>Choose an item.</w:t>
          </w:r>
        </w:p>
      </w:docPartBody>
    </w:docPart>
    <w:docPart>
      <w:docPartPr>
        <w:name w:val="B13DD1433A82463EA8A47AA0C08116E9"/>
        <w:category>
          <w:name w:val="Bendrosios nuostatos"/>
          <w:gallery w:val="placeholder"/>
        </w:category>
        <w:types>
          <w:type w:val="bbPlcHdr"/>
        </w:types>
        <w:behaviors>
          <w:behavior w:val="content"/>
        </w:behaviors>
        <w:guid w:val="{A0CD9ADC-A608-43B7-8670-FE20DB8714C6}"/>
      </w:docPartPr>
      <w:docPartBody>
        <w:p w:rsidR="00000000" w:rsidRDefault="00334ADA" w:rsidP="00334ADA">
          <w:pPr>
            <w:pStyle w:val="B13DD1433A82463EA8A47AA0C08116E9"/>
          </w:pPr>
          <w:r w:rsidRPr="0048496B">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Book Antiqua">
    <w:panose1 w:val="02040602050305030304"/>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w Cen MT Condensed Extra Bold">
    <w:panose1 w:val="020B0803020202020204"/>
    <w:charset w:val="00"/>
    <w:family w:val="swiss"/>
    <w:pitch w:val="variable"/>
    <w:sig w:usb0="00000007" w:usb1="00000000" w:usb2="00000000" w:usb3="00000000" w:csb0="00000003" w:csb1="00000000"/>
  </w:font>
  <w:font w:name="Meiryo">
    <w:charset w:val="80"/>
    <w:family w:val="swiss"/>
    <w:pitch w:val="variable"/>
    <w:sig w:usb0="E00002FF" w:usb1="6AC7FFFF"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ADD"/>
    <w:rsid w:val="001C53A7"/>
    <w:rsid w:val="00334ADA"/>
    <w:rsid w:val="00345781"/>
    <w:rsid w:val="003923A6"/>
    <w:rsid w:val="00407E6F"/>
    <w:rsid w:val="00520121"/>
    <w:rsid w:val="00551ADD"/>
    <w:rsid w:val="005C6592"/>
    <w:rsid w:val="007975ED"/>
    <w:rsid w:val="007C068F"/>
    <w:rsid w:val="00A5070B"/>
    <w:rsid w:val="00B04DB4"/>
    <w:rsid w:val="00CE7AFE"/>
    <w:rsid w:val="00DB03DE"/>
    <w:rsid w:val="00DC69A5"/>
    <w:rsid w:val="00E0677C"/>
    <w:rsid w:val="00E44C39"/>
    <w:rsid w:val="00F40A67"/>
    <w:rsid w:val="00F557C8"/>
    <w:rsid w:val="00FA21D8"/>
    <w:rsid w:val="00FC2B92"/>
    <w:rsid w:val="00FD55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34ADA"/>
    <w:rPr>
      <w:color w:val="808080"/>
    </w:rPr>
  </w:style>
  <w:style w:type="paragraph" w:customStyle="1" w:styleId="680208E9D36D4D128B0E977FD3040619">
    <w:name w:val="680208E9D36D4D128B0E977FD3040619"/>
    <w:rsid w:val="00551ADD"/>
  </w:style>
  <w:style w:type="paragraph" w:customStyle="1" w:styleId="66C01CF400774E3C95550EDBA5D840EF">
    <w:name w:val="66C01CF400774E3C95550EDBA5D840EF"/>
    <w:rsid w:val="00551ADD"/>
  </w:style>
  <w:style w:type="paragraph" w:customStyle="1" w:styleId="6C0FE35E54F140B9B3E98DC22E2A1A9A">
    <w:name w:val="6C0FE35E54F140B9B3E98DC22E2A1A9A"/>
    <w:rsid w:val="00551ADD"/>
  </w:style>
  <w:style w:type="paragraph" w:customStyle="1" w:styleId="6A3AE67D7F384A5988268371DD30001C">
    <w:name w:val="6A3AE67D7F384A5988268371DD30001C"/>
    <w:rsid w:val="00407E6F"/>
  </w:style>
  <w:style w:type="paragraph" w:customStyle="1" w:styleId="1B2662ED59D34D3D9279ACFC59A5BBCE">
    <w:name w:val="1B2662ED59D34D3D9279ACFC59A5BBCE"/>
    <w:rsid w:val="00FC2B92"/>
  </w:style>
  <w:style w:type="paragraph" w:customStyle="1" w:styleId="596BCA490A2B4A00B4E58668BCA1484C">
    <w:name w:val="596BCA490A2B4A00B4E58668BCA1484C"/>
    <w:rsid w:val="00FC2B92"/>
  </w:style>
  <w:style w:type="paragraph" w:customStyle="1" w:styleId="72FB0C37132C46F19A5452F7FF5336DD">
    <w:name w:val="72FB0C37132C46F19A5452F7FF5336DD"/>
    <w:rsid w:val="005C6592"/>
  </w:style>
  <w:style w:type="paragraph" w:customStyle="1" w:styleId="B13DD1433A82463EA8A47AA0C08116E9">
    <w:name w:val="B13DD1433A82463EA8A47AA0C08116E9"/>
    <w:rsid w:val="00334A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E5ECF4-A539-4876-8CB7-10881EA12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43379</Words>
  <Characters>24727</Characters>
  <Application>Microsoft Office Word</Application>
  <DocSecurity>0</DocSecurity>
  <Lines>206</Lines>
  <Paragraphs>135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67971</CharactersWithSpaces>
  <SharedDoc>false</SharedDoc>
  <HLinks>
    <vt:vector size="42" baseType="variant">
      <vt:variant>
        <vt:i4>7667716</vt:i4>
      </vt:variant>
      <vt:variant>
        <vt:i4>21</vt:i4>
      </vt:variant>
      <vt:variant>
        <vt:i4>0</vt:i4>
      </vt:variant>
      <vt:variant>
        <vt:i4>5</vt:i4>
      </vt:variant>
      <vt:variant>
        <vt:lpwstr>http://vpt.lrv.lt/uploads/vpt/documents/files/uzsifravimo_instrukcija.pdf</vt:lpwstr>
      </vt:variant>
      <vt:variant>
        <vt:lpwstr/>
      </vt:variant>
      <vt:variant>
        <vt:i4>2162798</vt:i4>
      </vt:variant>
      <vt:variant>
        <vt:i4>18</vt:i4>
      </vt:variant>
      <vt:variant>
        <vt:i4>0</vt:i4>
      </vt:variant>
      <vt:variant>
        <vt:i4>5</vt:i4>
      </vt:variant>
      <vt:variant>
        <vt:lpwstr>https://vpt.lrv.lt/uploads/vpt/documents/files/LT_versija/E_vedlys/4_convenience/VPI_20str.pdf</vt:lpwstr>
      </vt:variant>
      <vt:variant>
        <vt:lpwstr/>
      </vt:variant>
      <vt:variant>
        <vt:i4>2031707</vt:i4>
      </vt:variant>
      <vt:variant>
        <vt:i4>15</vt:i4>
      </vt:variant>
      <vt:variant>
        <vt:i4>0</vt:i4>
      </vt:variant>
      <vt:variant>
        <vt:i4>5</vt:i4>
      </vt:variant>
      <vt:variant>
        <vt:lpwstr>https://vpt.lrv.lt/uploads/vpt/documents/files/LT_versija/E_vedlys/4_convenience/VPT_konfidencialumoisaiskinimas.pdf</vt:lpwstr>
      </vt:variant>
      <vt:variant>
        <vt:lpwstr/>
      </vt:variant>
      <vt:variant>
        <vt:i4>7209067</vt:i4>
      </vt:variant>
      <vt:variant>
        <vt:i4>3</vt:i4>
      </vt:variant>
      <vt:variant>
        <vt:i4>0</vt:i4>
      </vt:variant>
      <vt:variant>
        <vt:i4>5</vt:i4>
      </vt:variant>
      <vt:variant>
        <vt:lpwstr>http://www.kam.lt/</vt:lpwstr>
      </vt:variant>
      <vt:variant>
        <vt:lpwstr/>
      </vt:variant>
      <vt:variant>
        <vt:i4>2162724</vt:i4>
      </vt:variant>
      <vt:variant>
        <vt:i4>0</vt:i4>
      </vt:variant>
      <vt:variant>
        <vt:i4>0</vt:i4>
      </vt:variant>
      <vt:variant>
        <vt:i4>5</vt:i4>
      </vt:variant>
      <vt:variant>
        <vt:lpwstr>https://pirkimai.eviesiejipirkimai.lt/</vt:lpwstr>
      </vt:variant>
      <vt:variant>
        <vt:lpwstr/>
      </vt:variant>
      <vt:variant>
        <vt:i4>1835085</vt:i4>
      </vt:variant>
      <vt:variant>
        <vt:i4>3</vt:i4>
      </vt:variant>
      <vt:variant>
        <vt:i4>0</vt:i4>
      </vt:variant>
      <vt:variant>
        <vt:i4>5</vt:i4>
      </vt:variant>
      <vt:variant>
        <vt:lpwstr>https://klausk.vpt.lt/hc/lt/articles/360003610299-Ar-radus-aritmetini%C5%B3-klaid%C5%B3-pasi%C5%ABlyme-jas-taisant-gali-b%C5%ABti-tikslinama-bendra-pasi%C5%ABlymo-kaina-</vt:lpwstr>
      </vt:variant>
      <vt:variant>
        <vt:lpwstr/>
      </vt:variant>
      <vt:variant>
        <vt:i4>6488162</vt:i4>
      </vt:variant>
      <vt:variant>
        <vt:i4>0</vt:i4>
      </vt:variant>
      <vt:variant>
        <vt:i4>0</vt:i4>
      </vt:variant>
      <vt:variant>
        <vt:i4>5</vt:i4>
      </vt:variant>
      <vt:variant>
        <vt:lpwstr>https://klausk.vpt.lt/hc/lt/articles/115005398409-Ar-reikia-pra%C5%A1yti-pagr%C4%AFsti-ne%C4%AFprastai-ma%C5%BE%C4%85-kain%C4%85-atliekant-ma%C5%BEos-vert%C4%97s-pirkim%C4%85-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dc:description/>
  <cp:lastModifiedBy>Margarita</cp:lastModifiedBy>
  <cp:revision>2</cp:revision>
  <cp:lastPrinted>2025-05-15T13:39:00Z</cp:lastPrinted>
  <dcterms:created xsi:type="dcterms:W3CDTF">2025-09-08T09:57:00Z</dcterms:created>
  <dcterms:modified xsi:type="dcterms:W3CDTF">2025-09-08T09:57:00Z</dcterms:modified>
</cp:coreProperties>
</file>