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319E" w14:textId="77777777" w:rsidR="005D4EEC" w:rsidRDefault="005D4EEC" w:rsidP="005D4EEC"/>
    <w:p w14:paraId="255862F4" w14:textId="1F1FAF24" w:rsidR="005D4EEC" w:rsidRDefault="00415760" w:rsidP="005D4EEC">
      <w:r w:rsidRPr="00415760">
        <w:t>Informuojame, kad į šį pirkimą tiekėjai pateikę pasiūlymus turi atsiimti, kitu atveju, praėjus pasiūlymų ar paraiškų pateikimo terminui, pasiūlymai nebus vertinami ir bus automatiškai atmesti.</w:t>
      </w:r>
      <w:r w:rsidRPr="00415760">
        <w:br/>
      </w:r>
      <w:r w:rsidRPr="00415760">
        <w:br/>
        <w:t>Pagarbiai</w:t>
      </w:r>
    </w:p>
    <w:p w14:paraId="015D0211" w14:textId="77777777" w:rsidR="005D4EEC" w:rsidRDefault="005D4EEC" w:rsidP="005D4EEC"/>
    <w:p w14:paraId="693C1ECE" w14:textId="77777777" w:rsidR="00D24BB1" w:rsidRDefault="00D24BB1"/>
    <w:sectPr w:rsidR="00D24BB1" w:rsidSect="001B7B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EC"/>
    <w:rsid w:val="001B7BE0"/>
    <w:rsid w:val="00415760"/>
    <w:rsid w:val="005D4EEC"/>
    <w:rsid w:val="0072388D"/>
    <w:rsid w:val="00A167F5"/>
    <w:rsid w:val="00B472B6"/>
    <w:rsid w:val="00BB37C1"/>
    <w:rsid w:val="00C87CCB"/>
    <w:rsid w:val="00CE4ACE"/>
    <w:rsid w:val="00D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6CD5"/>
  <w15:chartTrackingRefBased/>
  <w15:docId w15:val="{0FFC5D4E-5D52-4523-9A48-91FC509C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E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E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E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E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2</cp:revision>
  <dcterms:created xsi:type="dcterms:W3CDTF">2025-09-09T07:01:00Z</dcterms:created>
  <dcterms:modified xsi:type="dcterms:W3CDTF">2025-09-09T07:01:00Z</dcterms:modified>
</cp:coreProperties>
</file>