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08F56342" w14:textId="77777777" w:rsidR="006B27D7" w:rsidRPr="006B27D7" w:rsidRDefault="00FD5032" w:rsidP="006B27D7">
      <w:pPr>
        <w:spacing w:after="0" w:line="240" w:lineRule="auto"/>
        <w:jc w:val="center"/>
        <w:rPr>
          <w:rFonts w:cstheme="minorHAnsi"/>
          <w:b/>
        </w:rPr>
      </w:pPr>
      <w:r w:rsidRPr="00FE4239">
        <w:rPr>
          <w:rFonts w:cstheme="minorHAnsi"/>
          <w:b/>
        </w:rPr>
        <w:t xml:space="preserve">DĖL </w:t>
      </w:r>
      <w:r w:rsidR="006B27D7" w:rsidRPr="006B27D7">
        <w:rPr>
          <w:rFonts w:cstheme="minorHAnsi"/>
          <w:b/>
        </w:rPr>
        <w:t>Antžeminės įrangos, skirtos žemės paviršiaus reljefo skenavimui, surinktų duomenų</w:t>
      </w:r>
    </w:p>
    <w:p w14:paraId="553CC810" w14:textId="5B793594" w:rsidR="009F3DF0" w:rsidRPr="00FE4239" w:rsidRDefault="006B27D7" w:rsidP="006B27D7">
      <w:pPr>
        <w:spacing w:after="0" w:line="240" w:lineRule="auto"/>
        <w:jc w:val="center"/>
        <w:rPr>
          <w:rFonts w:cstheme="minorHAnsi"/>
          <w:b/>
        </w:rPr>
      </w:pPr>
      <w:r w:rsidRPr="006B27D7">
        <w:rPr>
          <w:rFonts w:cstheme="minorHAnsi"/>
          <w:b/>
        </w:rPr>
        <w:t>kaupimui, apdorojimui ir analizei, komplekto</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114C98F5" w:rsidR="00061B52" w:rsidRPr="006B27D7" w:rsidRDefault="00FE4239" w:rsidP="006B27D7">
      <w:pPr>
        <w:spacing w:after="0"/>
        <w:ind w:left="811" w:firstLine="851"/>
        <w:jc w:val="both"/>
        <w:rPr>
          <w:rFonts w:eastAsia="Times New Roman" w:cstheme="minorHAnsi"/>
          <w:b/>
          <w:bCs/>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6B27D7" w:rsidRPr="006B27D7">
        <w:rPr>
          <w:rFonts w:eastAsia="Times New Roman" w:cstheme="minorHAnsi"/>
          <w:b/>
          <w:bCs/>
        </w:rPr>
        <w:t>Antžeminės įrangos, skirtos žemės paviršiaus reljefo skenavimui, surinktų duomenų</w:t>
      </w:r>
      <w:r w:rsidR="006B27D7">
        <w:rPr>
          <w:rFonts w:eastAsia="Times New Roman" w:cstheme="minorHAnsi"/>
          <w:b/>
          <w:bCs/>
        </w:rPr>
        <w:t xml:space="preserve"> </w:t>
      </w:r>
      <w:r w:rsidR="006B27D7" w:rsidRPr="006B27D7">
        <w:rPr>
          <w:rFonts w:eastAsia="Times New Roman" w:cstheme="minorHAnsi"/>
          <w:b/>
          <w:bCs/>
        </w:rPr>
        <w:t>kaupimui, apdorojimui ir analizei, komplekto</w:t>
      </w:r>
      <w:r w:rsidR="006B27D7">
        <w:rPr>
          <w:rFonts w:eastAsia="Times New Roman" w:cstheme="minorHAnsi"/>
          <w:b/>
          <w:bCs/>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Ar galite pasiūlyti prekę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F611" w14:textId="77777777" w:rsidR="008B7FCF" w:rsidRDefault="008B7FCF" w:rsidP="007E6C2C">
      <w:pPr>
        <w:spacing w:after="0" w:line="240" w:lineRule="auto"/>
      </w:pPr>
      <w:r>
        <w:separator/>
      </w:r>
    </w:p>
  </w:endnote>
  <w:endnote w:type="continuationSeparator" w:id="0">
    <w:p w14:paraId="21681B90" w14:textId="77777777" w:rsidR="008B7FCF" w:rsidRDefault="008B7FC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CA89" w14:textId="77777777" w:rsidR="00FF42DB" w:rsidRDefault="00FF4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7271" w14:textId="77777777" w:rsidR="00FF42DB" w:rsidRDefault="00FF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8F3B" w14:textId="77777777" w:rsidR="008B7FCF" w:rsidRDefault="008B7FCF" w:rsidP="007E6C2C">
      <w:pPr>
        <w:spacing w:after="0" w:line="240" w:lineRule="auto"/>
      </w:pPr>
      <w:r>
        <w:separator/>
      </w:r>
    </w:p>
  </w:footnote>
  <w:footnote w:type="continuationSeparator" w:id="0">
    <w:p w14:paraId="6CAD9EE4" w14:textId="77777777" w:rsidR="008B7FCF" w:rsidRDefault="008B7FC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3C9B" w14:textId="77777777" w:rsidR="00FF42DB" w:rsidRDefault="00FF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417A140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AF1B" w14:textId="77777777" w:rsidR="00FF42DB" w:rsidRDefault="00F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5C6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16C6"/>
    <w:rsid w:val="00627DE6"/>
    <w:rsid w:val="006360E0"/>
    <w:rsid w:val="00636CA3"/>
    <w:rsid w:val="00644B13"/>
    <w:rsid w:val="006458CF"/>
    <w:rsid w:val="00667AC0"/>
    <w:rsid w:val="00677CFF"/>
    <w:rsid w:val="0068260A"/>
    <w:rsid w:val="00693850"/>
    <w:rsid w:val="006B0B72"/>
    <w:rsid w:val="006B27D7"/>
    <w:rsid w:val="006B7307"/>
    <w:rsid w:val="006C6DE4"/>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7FCF"/>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EF2"/>
    <w:rsid w:val="00DF4F50"/>
    <w:rsid w:val="00E01E4C"/>
    <w:rsid w:val="00E112D6"/>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0FF42DB"/>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2</cp:revision>
  <cp:lastPrinted>2022-08-09T07:41:00Z</cp:lastPrinted>
  <dcterms:created xsi:type="dcterms:W3CDTF">2025-09-04T12:30:00Z</dcterms:created>
  <dcterms:modified xsi:type="dcterms:W3CDTF">2025-09-09T07:25:00Z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