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168BCF44" w:rsidR="00130B67" w:rsidRPr="000F781D" w:rsidRDefault="00130B67" w:rsidP="00314C3C">
          <w:pPr>
            <w:tabs>
              <w:tab w:val="center" w:pos="4680"/>
              <w:tab w:val="right" w:pos="9360"/>
            </w:tabs>
            <w:spacing w:after="0" w:line="240" w:lineRule="auto"/>
            <w:rPr>
              <w:rFonts w:ascii="Arial" w:eastAsia="Calibri" w:hAnsi="Arial" w:cs="Arial"/>
              <w:color w:val="000000"/>
              <w:sz w:val="24"/>
              <w:szCs w:val="24"/>
            </w:rPr>
          </w:pP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0C9B0EA4"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77DF5E50" w:rsidR="00130B67" w:rsidRPr="00E67E52"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w:t>
          </w:r>
          <w:r w:rsidRPr="00E67E52">
            <w:rPr>
              <w:rFonts w:ascii="Arial" w:eastAsia="Times New Roman" w:hAnsi="Arial" w:cs="Arial"/>
              <w:sz w:val="24"/>
              <w:szCs w:val="24"/>
            </w:rPr>
            <w:t xml:space="preserve">administracijos viešųjų pirkimų komisijos </w:t>
          </w:r>
          <w:r w:rsidR="00314C3C" w:rsidRPr="00E67E52">
            <w:rPr>
              <w:rFonts w:ascii="Arial" w:eastAsia="Times New Roman" w:hAnsi="Arial" w:cs="Arial"/>
              <w:sz w:val="24"/>
              <w:szCs w:val="24"/>
            </w:rPr>
            <w:t>2024-12</w:t>
          </w:r>
          <w:r w:rsidR="00DD71E4" w:rsidRPr="00E67E52">
            <w:rPr>
              <w:rFonts w:ascii="Arial" w:eastAsia="Times New Roman" w:hAnsi="Arial" w:cs="Arial"/>
              <w:sz w:val="24"/>
              <w:szCs w:val="24"/>
            </w:rPr>
            <w:t>-11</w:t>
          </w:r>
        </w:p>
        <w:p w14:paraId="0179039F" w14:textId="6BC171EC" w:rsidR="00130B67" w:rsidRPr="00E67E52" w:rsidRDefault="00130B67" w:rsidP="00130B67">
          <w:pPr>
            <w:tabs>
              <w:tab w:val="left" w:pos="4820"/>
            </w:tabs>
            <w:spacing w:after="0" w:line="240" w:lineRule="auto"/>
            <w:ind w:left="5670"/>
            <w:rPr>
              <w:rFonts w:ascii="Arial" w:eastAsia="Times New Roman" w:hAnsi="Arial" w:cs="Arial"/>
              <w:sz w:val="24"/>
              <w:szCs w:val="24"/>
            </w:rPr>
          </w:pPr>
          <w:r w:rsidRPr="00E67E52">
            <w:rPr>
              <w:rFonts w:ascii="Arial" w:eastAsia="Times New Roman" w:hAnsi="Arial" w:cs="Arial"/>
              <w:sz w:val="24"/>
              <w:szCs w:val="24"/>
            </w:rPr>
            <w:t>posėdžio protokolu Nr. VP-</w:t>
          </w:r>
          <w:r w:rsidR="00E67E52" w:rsidRPr="00E67E52">
            <w:rPr>
              <w:rFonts w:ascii="Arial" w:eastAsia="Times New Roman" w:hAnsi="Arial" w:cs="Arial"/>
              <w:sz w:val="24"/>
              <w:szCs w:val="24"/>
            </w:rPr>
            <w:t>316</w:t>
          </w:r>
          <w:r w:rsidRPr="00E67E52">
            <w:rPr>
              <w:rFonts w:ascii="Arial" w:eastAsia="Times New Roman" w:hAnsi="Arial" w:cs="Arial"/>
              <w:sz w:val="24"/>
              <w:szCs w:val="24"/>
            </w:rPr>
            <w:t>.</w:t>
          </w:r>
        </w:p>
        <w:p w14:paraId="1A8C8909" w14:textId="77777777" w:rsidR="00130B67" w:rsidRPr="00E67E52" w:rsidRDefault="00130B67" w:rsidP="00130B67">
          <w:pPr>
            <w:spacing w:after="120" w:line="20" w:lineRule="atLeast"/>
            <w:ind w:left="5670"/>
            <w:contextualSpacing/>
            <w:rPr>
              <w:rFonts w:ascii="Arial" w:eastAsia="Calibri" w:hAnsi="Arial" w:cs="Arial"/>
              <w:sz w:val="24"/>
              <w:szCs w:val="24"/>
            </w:rPr>
          </w:pPr>
          <w:r w:rsidRPr="00E67E52">
            <w:rPr>
              <w:rFonts w:ascii="Arial" w:eastAsia="Calibri" w:hAnsi="Arial" w:cs="Arial"/>
              <w:sz w:val="24"/>
              <w:szCs w:val="24"/>
            </w:rPr>
            <w:t xml:space="preserve">PAKEITIMAI PATVIRTINTI: </w:t>
          </w:r>
        </w:p>
        <w:p w14:paraId="57BBD036" w14:textId="59A12152"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E67E52">
            <w:rPr>
              <w:rFonts w:ascii="Arial" w:eastAsia="Calibri" w:hAnsi="Arial" w:cs="Arial"/>
              <w:i/>
              <w:iCs/>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742F6ED0" w14:textId="77777777" w:rsidR="00314C3C" w:rsidRDefault="00314C3C" w:rsidP="00314C3C">
          <w:pPr>
            <w:spacing w:after="120" w:line="20" w:lineRule="atLeast"/>
            <w:contextualSpacing/>
            <w:jc w:val="center"/>
            <w:rPr>
              <w:rFonts w:ascii="Arial" w:hAnsi="Arial" w:cs="Arial"/>
              <w:b/>
              <w:bCs/>
              <w:sz w:val="28"/>
              <w:szCs w:val="28"/>
            </w:rPr>
          </w:pPr>
          <w:r>
            <w:rPr>
              <w:rFonts w:ascii="Arial" w:hAnsi="Arial" w:cs="Arial"/>
              <w:b/>
              <w:bCs/>
              <w:sz w:val="28"/>
              <w:szCs w:val="28"/>
            </w:rPr>
            <w:t>SUPAPRASTINTO VIEŠOJO PIRKIMO „</w:t>
          </w:r>
          <w:r>
            <w:rPr>
              <w:rFonts w:ascii="Arial" w:hAnsi="Arial" w:cs="Arial"/>
              <w:b/>
              <w:sz w:val="28"/>
              <w:szCs w:val="28"/>
              <w:shd w:val="clear" w:color="auto" w:fill="FFFFFF"/>
            </w:rPr>
            <w:t>KINO FILMŲ APARATŪRA</w:t>
          </w:r>
          <w:r>
            <w:rPr>
              <w:rFonts w:ascii="Arial" w:hAnsi="Arial" w:cs="Arial"/>
              <w:b/>
              <w:bCs/>
              <w:sz w:val="28"/>
              <w:szCs w:val="28"/>
            </w:rPr>
            <w:t>“</w:t>
          </w:r>
        </w:p>
        <w:p w14:paraId="5ABB1DDE" w14:textId="0072DBE4" w:rsidR="00314C3C" w:rsidRDefault="00314C3C" w:rsidP="00314C3C">
          <w:pPr>
            <w:spacing w:after="120" w:line="20" w:lineRule="atLeast"/>
            <w:contextualSpacing/>
            <w:jc w:val="center"/>
            <w:rPr>
              <w:rFonts w:ascii="Arial" w:hAnsi="Arial" w:cs="Arial"/>
              <w:b/>
              <w:bCs/>
              <w:sz w:val="28"/>
              <w:szCs w:val="28"/>
            </w:rPr>
          </w:pPr>
          <w:r>
            <w:rPr>
              <w:rFonts w:ascii="Arial" w:hAnsi="Arial" w:cs="Arial"/>
              <w:b/>
              <w:bCs/>
              <w:sz w:val="28"/>
              <w:szCs w:val="28"/>
            </w:rPr>
            <w:t xml:space="preserve">ATVIRO KONKURSO </w:t>
          </w:r>
          <w:r w:rsidR="00DD71E4">
            <w:rPr>
              <w:rFonts w:ascii="Arial" w:hAnsi="Arial" w:cs="Arial"/>
              <w:b/>
              <w:bCs/>
              <w:sz w:val="28"/>
              <w:szCs w:val="28"/>
            </w:rPr>
            <w:t>SPECIALIOSIOS</w:t>
          </w:r>
          <w:r>
            <w:rPr>
              <w:rFonts w:ascii="Arial" w:hAnsi="Arial" w:cs="Arial"/>
              <w:b/>
              <w:bCs/>
              <w:sz w:val="28"/>
              <w:szCs w:val="28"/>
            </w:rPr>
            <w:t xml:space="preserve"> SĄLYGOS</w:t>
          </w:r>
        </w:p>
        <w:p w14:paraId="5775B4AC" w14:textId="77777777" w:rsidR="00314C3C" w:rsidRDefault="00314C3C" w:rsidP="00314C3C">
          <w:pPr>
            <w:spacing w:after="120" w:line="20" w:lineRule="atLeast"/>
            <w:contextualSpacing/>
            <w:jc w:val="center"/>
            <w:rPr>
              <w:rFonts w:ascii="Arial" w:hAnsi="Arial" w:cs="Arial"/>
              <w:b/>
              <w:bCs/>
              <w:sz w:val="28"/>
              <w:szCs w:val="28"/>
            </w:rPr>
          </w:pPr>
          <w:r>
            <w:rPr>
              <w:rFonts w:ascii="Arial" w:hAnsi="Arial" w:cs="Arial"/>
              <w:b/>
              <w:bCs/>
              <w:sz w:val="28"/>
              <w:szCs w:val="28"/>
            </w:rPr>
            <w:t>Versija Nr. 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49664227" w14:textId="77777777" w:rsidR="0078754A" w:rsidRDefault="001C24BC">
              <w:pPr>
                <w:pStyle w:val="Turinys1"/>
                <w:tabs>
                  <w:tab w:val="left" w:pos="660"/>
                </w:tabs>
                <w:rPr>
                  <w:rFonts w:asciiTheme="minorHAnsi" w:hAnsiTheme="minorHAnsi" w:cstheme="minorBidi"/>
                  <w:b w:val="0"/>
                  <w:bCs w:val="0"/>
                  <w:sz w:val="22"/>
                  <w:szCs w:val="22"/>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4800924" w:history="1">
                <w:r w:rsidR="0078754A" w:rsidRPr="009C3F3A">
                  <w:rPr>
                    <w:rStyle w:val="Hipersaitas"/>
                    <w:rFonts w:ascii="Arial" w:hAnsi="Arial" w:cs="Arial"/>
                    <w:caps/>
                  </w:rPr>
                  <w:t>1.</w:t>
                </w:r>
                <w:r w:rsidR="0078754A">
                  <w:rPr>
                    <w:rFonts w:asciiTheme="minorHAnsi" w:hAnsiTheme="minorHAnsi" w:cstheme="minorBidi"/>
                    <w:b w:val="0"/>
                    <w:bCs w:val="0"/>
                    <w:sz w:val="22"/>
                    <w:szCs w:val="22"/>
                  </w:rPr>
                  <w:tab/>
                </w:r>
                <w:r w:rsidR="0078754A" w:rsidRPr="009C3F3A">
                  <w:rPr>
                    <w:rStyle w:val="Hipersaitas"/>
                    <w:rFonts w:ascii="Arial" w:hAnsi="Arial" w:cs="Arial"/>
                    <w:caps/>
                  </w:rPr>
                  <w:t>Bendra informacija</w:t>
                </w:r>
                <w:r w:rsidR="0078754A">
                  <w:rPr>
                    <w:webHidden/>
                  </w:rPr>
                  <w:tab/>
                </w:r>
                <w:r w:rsidR="0078754A">
                  <w:rPr>
                    <w:webHidden/>
                  </w:rPr>
                  <w:fldChar w:fldCharType="begin"/>
                </w:r>
                <w:r w:rsidR="0078754A">
                  <w:rPr>
                    <w:webHidden/>
                  </w:rPr>
                  <w:instrText xml:space="preserve"> PAGEREF _Toc184800924 \h </w:instrText>
                </w:r>
                <w:r w:rsidR="0078754A">
                  <w:rPr>
                    <w:webHidden/>
                  </w:rPr>
                </w:r>
                <w:r w:rsidR="0078754A">
                  <w:rPr>
                    <w:webHidden/>
                  </w:rPr>
                  <w:fldChar w:fldCharType="separate"/>
                </w:r>
                <w:r w:rsidR="0078754A">
                  <w:rPr>
                    <w:webHidden/>
                  </w:rPr>
                  <w:t>2</w:t>
                </w:r>
                <w:r w:rsidR="0078754A">
                  <w:rPr>
                    <w:webHidden/>
                  </w:rPr>
                  <w:fldChar w:fldCharType="end"/>
                </w:r>
              </w:hyperlink>
            </w:p>
            <w:p w14:paraId="7304A27D" w14:textId="77777777" w:rsidR="0078754A" w:rsidRDefault="009704B6">
              <w:pPr>
                <w:pStyle w:val="Turinys1"/>
                <w:rPr>
                  <w:rFonts w:asciiTheme="minorHAnsi" w:hAnsiTheme="minorHAnsi" w:cstheme="minorBidi"/>
                  <w:b w:val="0"/>
                  <w:bCs w:val="0"/>
                  <w:sz w:val="22"/>
                  <w:szCs w:val="22"/>
                </w:rPr>
              </w:pPr>
              <w:hyperlink w:anchor="_Toc184800925" w:history="1">
                <w:r w:rsidR="0078754A" w:rsidRPr="009C3F3A">
                  <w:rPr>
                    <w:rStyle w:val="Hipersaitas"/>
                    <w:rFonts w:ascii="Arial" w:hAnsi="Arial" w:cs="Arial"/>
                    <w:caps/>
                  </w:rPr>
                  <w:t>2. Pirkimo objektas</w:t>
                </w:r>
                <w:r w:rsidR="0078754A">
                  <w:rPr>
                    <w:webHidden/>
                  </w:rPr>
                  <w:tab/>
                </w:r>
                <w:r w:rsidR="0078754A">
                  <w:rPr>
                    <w:webHidden/>
                  </w:rPr>
                  <w:fldChar w:fldCharType="begin"/>
                </w:r>
                <w:r w:rsidR="0078754A">
                  <w:rPr>
                    <w:webHidden/>
                  </w:rPr>
                  <w:instrText xml:space="preserve"> PAGEREF _Toc184800925 \h </w:instrText>
                </w:r>
                <w:r w:rsidR="0078754A">
                  <w:rPr>
                    <w:webHidden/>
                  </w:rPr>
                </w:r>
                <w:r w:rsidR="0078754A">
                  <w:rPr>
                    <w:webHidden/>
                  </w:rPr>
                  <w:fldChar w:fldCharType="separate"/>
                </w:r>
                <w:r w:rsidR="0078754A">
                  <w:rPr>
                    <w:webHidden/>
                  </w:rPr>
                  <w:t>3</w:t>
                </w:r>
                <w:r w:rsidR="0078754A">
                  <w:rPr>
                    <w:webHidden/>
                  </w:rPr>
                  <w:fldChar w:fldCharType="end"/>
                </w:r>
              </w:hyperlink>
            </w:p>
            <w:p w14:paraId="13DA8AD3" w14:textId="77777777" w:rsidR="0078754A" w:rsidRDefault="009704B6">
              <w:pPr>
                <w:pStyle w:val="Turinys1"/>
                <w:rPr>
                  <w:rFonts w:asciiTheme="minorHAnsi" w:hAnsiTheme="minorHAnsi" w:cstheme="minorBidi"/>
                  <w:b w:val="0"/>
                  <w:bCs w:val="0"/>
                  <w:sz w:val="22"/>
                  <w:szCs w:val="22"/>
                </w:rPr>
              </w:pPr>
              <w:hyperlink w:anchor="_Toc184800926" w:history="1">
                <w:r w:rsidR="0078754A" w:rsidRPr="009C3F3A">
                  <w:rPr>
                    <w:rStyle w:val="Hipersaitas"/>
                    <w:rFonts w:ascii="Arial" w:hAnsi="Arial" w:cs="Arial"/>
                    <w:caps/>
                  </w:rPr>
                  <w:t>3. Susitikimai su tiekėjais ir objekto apžiūra</w:t>
                </w:r>
                <w:r w:rsidR="0078754A">
                  <w:rPr>
                    <w:webHidden/>
                  </w:rPr>
                  <w:tab/>
                </w:r>
                <w:r w:rsidR="0078754A">
                  <w:rPr>
                    <w:webHidden/>
                  </w:rPr>
                  <w:fldChar w:fldCharType="begin"/>
                </w:r>
                <w:r w:rsidR="0078754A">
                  <w:rPr>
                    <w:webHidden/>
                  </w:rPr>
                  <w:instrText xml:space="preserve"> PAGEREF _Toc184800926 \h </w:instrText>
                </w:r>
                <w:r w:rsidR="0078754A">
                  <w:rPr>
                    <w:webHidden/>
                  </w:rPr>
                </w:r>
                <w:r w:rsidR="0078754A">
                  <w:rPr>
                    <w:webHidden/>
                  </w:rPr>
                  <w:fldChar w:fldCharType="separate"/>
                </w:r>
                <w:r w:rsidR="0078754A">
                  <w:rPr>
                    <w:webHidden/>
                  </w:rPr>
                  <w:t>3</w:t>
                </w:r>
                <w:r w:rsidR="0078754A">
                  <w:rPr>
                    <w:webHidden/>
                  </w:rPr>
                  <w:fldChar w:fldCharType="end"/>
                </w:r>
              </w:hyperlink>
            </w:p>
            <w:p w14:paraId="420C8C68" w14:textId="77777777" w:rsidR="0078754A" w:rsidRDefault="009704B6">
              <w:pPr>
                <w:pStyle w:val="Turinys1"/>
                <w:rPr>
                  <w:rFonts w:asciiTheme="minorHAnsi" w:hAnsiTheme="minorHAnsi" w:cstheme="minorBidi"/>
                  <w:b w:val="0"/>
                  <w:bCs w:val="0"/>
                  <w:sz w:val="22"/>
                  <w:szCs w:val="22"/>
                </w:rPr>
              </w:pPr>
              <w:hyperlink w:anchor="_Toc184800927" w:history="1">
                <w:r w:rsidR="0078754A" w:rsidRPr="009C3F3A">
                  <w:rPr>
                    <w:rStyle w:val="Hipersaitas"/>
                    <w:rFonts w:ascii="Arial" w:hAnsi="Arial" w:cs="Arial"/>
                    <w:caps/>
                  </w:rPr>
                  <w:t>4. Tiekėjų pašalinimo pagrindai ir kvalifikacijos reikalavimai</w:t>
                </w:r>
                <w:r w:rsidR="0078754A">
                  <w:rPr>
                    <w:webHidden/>
                  </w:rPr>
                  <w:tab/>
                </w:r>
                <w:r w:rsidR="0078754A">
                  <w:rPr>
                    <w:webHidden/>
                  </w:rPr>
                  <w:fldChar w:fldCharType="begin"/>
                </w:r>
                <w:r w:rsidR="0078754A">
                  <w:rPr>
                    <w:webHidden/>
                  </w:rPr>
                  <w:instrText xml:space="preserve"> PAGEREF _Toc184800927 \h </w:instrText>
                </w:r>
                <w:r w:rsidR="0078754A">
                  <w:rPr>
                    <w:webHidden/>
                  </w:rPr>
                </w:r>
                <w:r w:rsidR="0078754A">
                  <w:rPr>
                    <w:webHidden/>
                  </w:rPr>
                  <w:fldChar w:fldCharType="separate"/>
                </w:r>
                <w:r w:rsidR="0078754A">
                  <w:rPr>
                    <w:webHidden/>
                  </w:rPr>
                  <w:t>4</w:t>
                </w:r>
                <w:r w:rsidR="0078754A">
                  <w:rPr>
                    <w:webHidden/>
                  </w:rPr>
                  <w:fldChar w:fldCharType="end"/>
                </w:r>
              </w:hyperlink>
            </w:p>
            <w:p w14:paraId="76733DC1" w14:textId="77777777" w:rsidR="0078754A" w:rsidRDefault="009704B6">
              <w:pPr>
                <w:pStyle w:val="Turinys1"/>
                <w:rPr>
                  <w:rFonts w:asciiTheme="minorHAnsi" w:hAnsiTheme="minorHAnsi" w:cstheme="minorBidi"/>
                  <w:b w:val="0"/>
                  <w:bCs w:val="0"/>
                  <w:sz w:val="22"/>
                  <w:szCs w:val="22"/>
                </w:rPr>
              </w:pPr>
              <w:hyperlink w:anchor="_Toc184800928" w:history="1">
                <w:r w:rsidR="0078754A" w:rsidRPr="009C3F3A">
                  <w:rPr>
                    <w:rStyle w:val="Hipersaitas"/>
                    <w:rFonts w:ascii="Arial" w:hAnsi="Arial" w:cs="Arial"/>
                    <w:caps/>
                  </w:rPr>
                  <w:t>5. Reikalavimai, susiję su nacionaliniu saugumu</w:t>
                </w:r>
                <w:r w:rsidR="0078754A">
                  <w:rPr>
                    <w:webHidden/>
                  </w:rPr>
                  <w:tab/>
                </w:r>
                <w:r w:rsidR="0078754A">
                  <w:rPr>
                    <w:webHidden/>
                  </w:rPr>
                  <w:fldChar w:fldCharType="begin"/>
                </w:r>
                <w:r w:rsidR="0078754A">
                  <w:rPr>
                    <w:webHidden/>
                  </w:rPr>
                  <w:instrText xml:space="preserve"> PAGEREF _Toc184800928 \h </w:instrText>
                </w:r>
                <w:r w:rsidR="0078754A">
                  <w:rPr>
                    <w:webHidden/>
                  </w:rPr>
                </w:r>
                <w:r w:rsidR="0078754A">
                  <w:rPr>
                    <w:webHidden/>
                  </w:rPr>
                  <w:fldChar w:fldCharType="separate"/>
                </w:r>
                <w:r w:rsidR="0078754A">
                  <w:rPr>
                    <w:webHidden/>
                  </w:rPr>
                  <w:t>4</w:t>
                </w:r>
                <w:r w:rsidR="0078754A">
                  <w:rPr>
                    <w:webHidden/>
                  </w:rPr>
                  <w:fldChar w:fldCharType="end"/>
                </w:r>
              </w:hyperlink>
            </w:p>
            <w:p w14:paraId="3E151C5C" w14:textId="77777777" w:rsidR="0078754A" w:rsidRDefault="009704B6">
              <w:pPr>
                <w:pStyle w:val="Turinys1"/>
                <w:rPr>
                  <w:rFonts w:asciiTheme="minorHAnsi" w:hAnsiTheme="minorHAnsi" w:cstheme="minorBidi"/>
                  <w:b w:val="0"/>
                  <w:bCs w:val="0"/>
                  <w:sz w:val="22"/>
                  <w:szCs w:val="22"/>
                </w:rPr>
              </w:pPr>
              <w:hyperlink w:anchor="_Toc184800929" w:history="1">
                <w:r w:rsidR="0078754A" w:rsidRPr="009C3F3A">
                  <w:rPr>
                    <w:rStyle w:val="Hipersaitas"/>
                    <w:rFonts w:ascii="Arial" w:hAnsi="Arial" w:cs="Arial"/>
                    <w:caps/>
                  </w:rPr>
                  <w:t>6. Specialieji reikalavimai pasiūlymų rengimui ir pateikimui</w:t>
                </w:r>
                <w:r w:rsidR="0078754A">
                  <w:rPr>
                    <w:webHidden/>
                  </w:rPr>
                  <w:tab/>
                </w:r>
                <w:r w:rsidR="0078754A">
                  <w:rPr>
                    <w:webHidden/>
                  </w:rPr>
                  <w:fldChar w:fldCharType="begin"/>
                </w:r>
                <w:r w:rsidR="0078754A">
                  <w:rPr>
                    <w:webHidden/>
                  </w:rPr>
                  <w:instrText xml:space="preserve"> PAGEREF _Toc184800929 \h </w:instrText>
                </w:r>
                <w:r w:rsidR="0078754A">
                  <w:rPr>
                    <w:webHidden/>
                  </w:rPr>
                </w:r>
                <w:r w:rsidR="0078754A">
                  <w:rPr>
                    <w:webHidden/>
                  </w:rPr>
                  <w:fldChar w:fldCharType="separate"/>
                </w:r>
                <w:r w:rsidR="0078754A">
                  <w:rPr>
                    <w:webHidden/>
                  </w:rPr>
                  <w:t>4</w:t>
                </w:r>
                <w:r w:rsidR="0078754A">
                  <w:rPr>
                    <w:webHidden/>
                  </w:rPr>
                  <w:fldChar w:fldCharType="end"/>
                </w:r>
              </w:hyperlink>
            </w:p>
            <w:p w14:paraId="4AEDCA04" w14:textId="77777777" w:rsidR="0078754A" w:rsidRDefault="009704B6">
              <w:pPr>
                <w:pStyle w:val="Turinys1"/>
                <w:tabs>
                  <w:tab w:val="left" w:pos="660"/>
                </w:tabs>
                <w:rPr>
                  <w:rFonts w:asciiTheme="minorHAnsi" w:hAnsiTheme="minorHAnsi" w:cstheme="minorBidi"/>
                  <w:b w:val="0"/>
                  <w:bCs w:val="0"/>
                  <w:sz w:val="22"/>
                  <w:szCs w:val="22"/>
                </w:rPr>
              </w:pPr>
              <w:hyperlink w:anchor="_Toc184800930" w:history="1">
                <w:r w:rsidR="0078754A" w:rsidRPr="009C3F3A">
                  <w:rPr>
                    <w:rStyle w:val="Hipersaitas"/>
                    <w:rFonts w:ascii="Arial" w:eastAsia="Calibri" w:hAnsi="Arial" w:cs="Arial"/>
                    <w:caps/>
                  </w:rPr>
                  <w:t>7.</w:t>
                </w:r>
                <w:r w:rsidR="0078754A">
                  <w:rPr>
                    <w:rFonts w:asciiTheme="minorHAnsi" w:hAnsiTheme="minorHAnsi" w:cstheme="minorBidi"/>
                    <w:b w:val="0"/>
                    <w:bCs w:val="0"/>
                    <w:sz w:val="22"/>
                    <w:szCs w:val="22"/>
                  </w:rPr>
                  <w:tab/>
                </w:r>
                <w:r w:rsidR="0078754A" w:rsidRPr="009C3F3A">
                  <w:rPr>
                    <w:rStyle w:val="Hipersaitas"/>
                    <w:rFonts w:ascii="Arial" w:hAnsi="Arial" w:cs="Arial"/>
                    <w:caps/>
                  </w:rPr>
                  <w:t>Pasiūlymo galiojimo užtikrinimas</w:t>
                </w:r>
                <w:r w:rsidR="0078754A">
                  <w:rPr>
                    <w:webHidden/>
                  </w:rPr>
                  <w:tab/>
                </w:r>
                <w:r w:rsidR="0078754A">
                  <w:rPr>
                    <w:webHidden/>
                  </w:rPr>
                  <w:fldChar w:fldCharType="begin"/>
                </w:r>
                <w:r w:rsidR="0078754A">
                  <w:rPr>
                    <w:webHidden/>
                  </w:rPr>
                  <w:instrText xml:space="preserve"> PAGEREF _Toc184800930 \h </w:instrText>
                </w:r>
                <w:r w:rsidR="0078754A">
                  <w:rPr>
                    <w:webHidden/>
                  </w:rPr>
                </w:r>
                <w:r w:rsidR="0078754A">
                  <w:rPr>
                    <w:webHidden/>
                  </w:rPr>
                  <w:fldChar w:fldCharType="separate"/>
                </w:r>
                <w:r w:rsidR="0078754A">
                  <w:rPr>
                    <w:webHidden/>
                  </w:rPr>
                  <w:t>5</w:t>
                </w:r>
                <w:r w:rsidR="0078754A">
                  <w:rPr>
                    <w:webHidden/>
                  </w:rPr>
                  <w:fldChar w:fldCharType="end"/>
                </w:r>
              </w:hyperlink>
            </w:p>
            <w:p w14:paraId="1F6BD811" w14:textId="77777777" w:rsidR="0078754A" w:rsidRDefault="009704B6">
              <w:pPr>
                <w:pStyle w:val="Turinys1"/>
                <w:tabs>
                  <w:tab w:val="left" w:pos="660"/>
                </w:tabs>
                <w:rPr>
                  <w:rFonts w:asciiTheme="minorHAnsi" w:hAnsiTheme="minorHAnsi" w:cstheme="minorBidi"/>
                  <w:b w:val="0"/>
                  <w:bCs w:val="0"/>
                  <w:sz w:val="22"/>
                  <w:szCs w:val="22"/>
                </w:rPr>
              </w:pPr>
              <w:hyperlink w:anchor="_Toc184800931" w:history="1">
                <w:r w:rsidR="0078754A" w:rsidRPr="009C3F3A">
                  <w:rPr>
                    <w:rStyle w:val="Hipersaitas"/>
                    <w:rFonts w:ascii="Arial" w:eastAsia="Calibri" w:hAnsi="Arial" w:cs="Arial"/>
                    <w:caps/>
                  </w:rPr>
                  <w:t>8.</w:t>
                </w:r>
                <w:r w:rsidR="0078754A">
                  <w:rPr>
                    <w:rFonts w:asciiTheme="minorHAnsi" w:hAnsiTheme="minorHAnsi" w:cstheme="minorBidi"/>
                    <w:b w:val="0"/>
                    <w:bCs w:val="0"/>
                    <w:sz w:val="22"/>
                    <w:szCs w:val="22"/>
                  </w:rPr>
                  <w:tab/>
                </w:r>
                <w:r w:rsidR="0078754A" w:rsidRPr="009C3F3A">
                  <w:rPr>
                    <w:rStyle w:val="Hipersaitas"/>
                    <w:rFonts w:ascii="Arial" w:hAnsi="Arial" w:cs="Arial"/>
                    <w:caps/>
                  </w:rPr>
                  <w:t>Elektroninis aukcionas</w:t>
                </w:r>
                <w:r w:rsidR="0078754A">
                  <w:rPr>
                    <w:webHidden/>
                  </w:rPr>
                  <w:tab/>
                </w:r>
                <w:r w:rsidR="0078754A">
                  <w:rPr>
                    <w:webHidden/>
                  </w:rPr>
                  <w:fldChar w:fldCharType="begin"/>
                </w:r>
                <w:r w:rsidR="0078754A">
                  <w:rPr>
                    <w:webHidden/>
                  </w:rPr>
                  <w:instrText xml:space="preserve"> PAGEREF _Toc184800931 \h </w:instrText>
                </w:r>
                <w:r w:rsidR="0078754A">
                  <w:rPr>
                    <w:webHidden/>
                  </w:rPr>
                </w:r>
                <w:r w:rsidR="0078754A">
                  <w:rPr>
                    <w:webHidden/>
                  </w:rPr>
                  <w:fldChar w:fldCharType="separate"/>
                </w:r>
                <w:r w:rsidR="0078754A">
                  <w:rPr>
                    <w:webHidden/>
                  </w:rPr>
                  <w:t>6</w:t>
                </w:r>
                <w:r w:rsidR="0078754A">
                  <w:rPr>
                    <w:webHidden/>
                  </w:rPr>
                  <w:fldChar w:fldCharType="end"/>
                </w:r>
              </w:hyperlink>
            </w:p>
            <w:p w14:paraId="074CCB23" w14:textId="77777777" w:rsidR="0078754A" w:rsidRDefault="009704B6">
              <w:pPr>
                <w:pStyle w:val="Turinys1"/>
                <w:tabs>
                  <w:tab w:val="left" w:pos="660"/>
                </w:tabs>
                <w:rPr>
                  <w:rFonts w:asciiTheme="minorHAnsi" w:hAnsiTheme="minorHAnsi" w:cstheme="minorBidi"/>
                  <w:b w:val="0"/>
                  <w:bCs w:val="0"/>
                  <w:sz w:val="22"/>
                  <w:szCs w:val="22"/>
                </w:rPr>
              </w:pPr>
              <w:hyperlink w:anchor="_Toc184800932" w:history="1">
                <w:r w:rsidR="0078754A" w:rsidRPr="009C3F3A">
                  <w:rPr>
                    <w:rStyle w:val="Hipersaitas"/>
                    <w:rFonts w:ascii="Arial" w:eastAsia="Calibri" w:hAnsi="Arial" w:cs="Arial"/>
                    <w:caps/>
                  </w:rPr>
                  <w:t>9.</w:t>
                </w:r>
                <w:r w:rsidR="0078754A">
                  <w:rPr>
                    <w:rFonts w:asciiTheme="minorHAnsi" w:hAnsiTheme="minorHAnsi" w:cstheme="minorBidi"/>
                    <w:b w:val="0"/>
                    <w:bCs w:val="0"/>
                    <w:sz w:val="22"/>
                    <w:szCs w:val="22"/>
                  </w:rPr>
                  <w:tab/>
                </w:r>
                <w:r w:rsidR="0078754A" w:rsidRPr="009C3F3A">
                  <w:rPr>
                    <w:rStyle w:val="Hipersaitas"/>
                    <w:rFonts w:ascii="Arial" w:hAnsi="Arial" w:cs="Arial"/>
                    <w:caps/>
                  </w:rPr>
                  <w:t>Pasiūlymų vertinimas</w:t>
                </w:r>
                <w:r w:rsidR="0078754A">
                  <w:rPr>
                    <w:webHidden/>
                  </w:rPr>
                  <w:tab/>
                </w:r>
                <w:r w:rsidR="0078754A">
                  <w:rPr>
                    <w:webHidden/>
                  </w:rPr>
                  <w:fldChar w:fldCharType="begin"/>
                </w:r>
                <w:r w:rsidR="0078754A">
                  <w:rPr>
                    <w:webHidden/>
                  </w:rPr>
                  <w:instrText xml:space="preserve"> PAGEREF _Toc184800932 \h </w:instrText>
                </w:r>
                <w:r w:rsidR="0078754A">
                  <w:rPr>
                    <w:webHidden/>
                  </w:rPr>
                </w:r>
                <w:r w:rsidR="0078754A">
                  <w:rPr>
                    <w:webHidden/>
                  </w:rPr>
                  <w:fldChar w:fldCharType="separate"/>
                </w:r>
                <w:r w:rsidR="0078754A">
                  <w:rPr>
                    <w:webHidden/>
                  </w:rPr>
                  <w:t>6</w:t>
                </w:r>
                <w:r w:rsidR="0078754A">
                  <w:rPr>
                    <w:webHidden/>
                  </w:rPr>
                  <w:fldChar w:fldCharType="end"/>
                </w:r>
              </w:hyperlink>
            </w:p>
            <w:p w14:paraId="2819B1B8" w14:textId="77777777" w:rsidR="0078754A" w:rsidRDefault="009704B6">
              <w:pPr>
                <w:pStyle w:val="Turinys1"/>
                <w:tabs>
                  <w:tab w:val="left" w:pos="660"/>
                </w:tabs>
                <w:rPr>
                  <w:rFonts w:asciiTheme="minorHAnsi" w:hAnsiTheme="minorHAnsi" w:cstheme="minorBidi"/>
                  <w:b w:val="0"/>
                  <w:bCs w:val="0"/>
                  <w:sz w:val="22"/>
                  <w:szCs w:val="22"/>
                </w:rPr>
              </w:pPr>
              <w:hyperlink w:anchor="_Toc184800933" w:history="1">
                <w:r w:rsidR="0078754A" w:rsidRPr="009C3F3A">
                  <w:rPr>
                    <w:rStyle w:val="Hipersaitas"/>
                    <w:rFonts w:ascii="Arial" w:eastAsia="Calibri" w:hAnsi="Arial" w:cs="Arial"/>
                    <w:caps/>
                  </w:rPr>
                  <w:t>10.</w:t>
                </w:r>
                <w:r w:rsidR="0078754A">
                  <w:rPr>
                    <w:rFonts w:asciiTheme="minorHAnsi" w:hAnsiTheme="minorHAnsi" w:cstheme="minorBidi"/>
                    <w:b w:val="0"/>
                    <w:bCs w:val="0"/>
                    <w:sz w:val="22"/>
                    <w:szCs w:val="22"/>
                  </w:rPr>
                  <w:tab/>
                </w:r>
                <w:r w:rsidR="0078754A" w:rsidRPr="009C3F3A">
                  <w:rPr>
                    <w:rStyle w:val="Hipersaitas"/>
                    <w:rFonts w:ascii="Arial" w:hAnsi="Arial" w:cs="Arial"/>
                    <w:caps/>
                  </w:rPr>
                  <w:t>Sutarties sudarymas</w:t>
                </w:r>
                <w:r w:rsidR="0078754A">
                  <w:rPr>
                    <w:webHidden/>
                  </w:rPr>
                  <w:tab/>
                </w:r>
                <w:r w:rsidR="0078754A">
                  <w:rPr>
                    <w:webHidden/>
                  </w:rPr>
                  <w:fldChar w:fldCharType="begin"/>
                </w:r>
                <w:r w:rsidR="0078754A">
                  <w:rPr>
                    <w:webHidden/>
                  </w:rPr>
                  <w:instrText xml:space="preserve"> PAGEREF _Toc184800933 \h </w:instrText>
                </w:r>
                <w:r w:rsidR="0078754A">
                  <w:rPr>
                    <w:webHidden/>
                  </w:rPr>
                </w:r>
                <w:r w:rsidR="0078754A">
                  <w:rPr>
                    <w:webHidden/>
                  </w:rPr>
                  <w:fldChar w:fldCharType="separate"/>
                </w:r>
                <w:r w:rsidR="0078754A">
                  <w:rPr>
                    <w:webHidden/>
                  </w:rPr>
                  <w:t>6</w:t>
                </w:r>
                <w:r w:rsidR="0078754A">
                  <w:rPr>
                    <w:webHidden/>
                  </w:rPr>
                  <w:fldChar w:fldCharType="end"/>
                </w:r>
              </w:hyperlink>
            </w:p>
            <w:p w14:paraId="7CC39590" w14:textId="77777777" w:rsidR="0078754A" w:rsidRDefault="009704B6">
              <w:pPr>
                <w:pStyle w:val="Turinys2"/>
                <w:rPr>
                  <w:noProof/>
                  <w:sz w:val="22"/>
                  <w:szCs w:val="22"/>
                </w:rPr>
              </w:pPr>
              <w:hyperlink w:anchor="_Toc184800934" w:history="1">
                <w:r w:rsidR="0078754A" w:rsidRPr="009C3F3A">
                  <w:rPr>
                    <w:rStyle w:val="Hipersaitas"/>
                    <w:rFonts w:ascii="Arial" w:eastAsia="Calibri" w:hAnsi="Arial" w:cs="Arial"/>
                    <w:noProof/>
                  </w:rPr>
                  <w:t>Specialiųjų pirkimo sąlygų 1 priedas „Terminai“</w:t>
                </w:r>
                <w:r w:rsidR="0078754A">
                  <w:rPr>
                    <w:noProof/>
                    <w:webHidden/>
                  </w:rPr>
                  <w:tab/>
                </w:r>
                <w:r w:rsidR="0078754A">
                  <w:rPr>
                    <w:noProof/>
                    <w:webHidden/>
                  </w:rPr>
                  <w:fldChar w:fldCharType="begin"/>
                </w:r>
                <w:r w:rsidR="0078754A">
                  <w:rPr>
                    <w:noProof/>
                    <w:webHidden/>
                  </w:rPr>
                  <w:instrText xml:space="preserve"> PAGEREF _Toc184800934 \h </w:instrText>
                </w:r>
                <w:r w:rsidR="0078754A">
                  <w:rPr>
                    <w:noProof/>
                    <w:webHidden/>
                  </w:rPr>
                </w:r>
                <w:r w:rsidR="0078754A">
                  <w:rPr>
                    <w:noProof/>
                    <w:webHidden/>
                  </w:rPr>
                  <w:fldChar w:fldCharType="separate"/>
                </w:r>
                <w:r w:rsidR="0078754A">
                  <w:rPr>
                    <w:noProof/>
                    <w:webHidden/>
                  </w:rPr>
                  <w:t>7</w:t>
                </w:r>
                <w:r w:rsidR="0078754A">
                  <w:rPr>
                    <w:noProof/>
                    <w:webHidden/>
                  </w:rPr>
                  <w:fldChar w:fldCharType="end"/>
                </w:r>
              </w:hyperlink>
            </w:p>
            <w:p w14:paraId="764DBE94" w14:textId="77777777" w:rsidR="0078754A" w:rsidRDefault="009704B6">
              <w:pPr>
                <w:pStyle w:val="Turinys2"/>
                <w:rPr>
                  <w:noProof/>
                  <w:sz w:val="22"/>
                  <w:szCs w:val="22"/>
                </w:rPr>
              </w:pPr>
              <w:hyperlink w:anchor="_Toc184800935" w:history="1">
                <w:r w:rsidR="0078754A" w:rsidRPr="009C3F3A">
                  <w:rPr>
                    <w:rStyle w:val="Hipersaitas"/>
                    <w:rFonts w:ascii="Arial" w:eastAsia="Calibri" w:hAnsi="Arial" w:cs="Arial"/>
                    <w:noProof/>
                  </w:rPr>
                  <w:t>Specialiųjų pirkimo sąlygų 2 priedas „Tiekėjų pašalinimo pagrindai“</w:t>
                </w:r>
                <w:r w:rsidR="0078754A">
                  <w:rPr>
                    <w:noProof/>
                    <w:webHidden/>
                  </w:rPr>
                  <w:tab/>
                </w:r>
                <w:r w:rsidR="0078754A">
                  <w:rPr>
                    <w:noProof/>
                    <w:webHidden/>
                  </w:rPr>
                  <w:fldChar w:fldCharType="begin"/>
                </w:r>
                <w:r w:rsidR="0078754A">
                  <w:rPr>
                    <w:noProof/>
                    <w:webHidden/>
                  </w:rPr>
                  <w:instrText xml:space="preserve"> PAGEREF _Toc184800935 \h </w:instrText>
                </w:r>
                <w:r w:rsidR="0078754A">
                  <w:rPr>
                    <w:noProof/>
                    <w:webHidden/>
                  </w:rPr>
                </w:r>
                <w:r w:rsidR="0078754A">
                  <w:rPr>
                    <w:noProof/>
                    <w:webHidden/>
                  </w:rPr>
                  <w:fldChar w:fldCharType="separate"/>
                </w:r>
                <w:r w:rsidR="0078754A">
                  <w:rPr>
                    <w:noProof/>
                    <w:webHidden/>
                  </w:rPr>
                  <w:t>11</w:t>
                </w:r>
                <w:r w:rsidR="0078754A">
                  <w:rPr>
                    <w:noProof/>
                    <w:webHidden/>
                  </w:rPr>
                  <w:fldChar w:fldCharType="end"/>
                </w:r>
              </w:hyperlink>
            </w:p>
            <w:p w14:paraId="1F952AFB" w14:textId="77777777" w:rsidR="0078754A" w:rsidRDefault="009704B6">
              <w:pPr>
                <w:pStyle w:val="Turinys2"/>
                <w:rPr>
                  <w:noProof/>
                  <w:sz w:val="22"/>
                  <w:szCs w:val="22"/>
                </w:rPr>
              </w:pPr>
              <w:hyperlink w:anchor="_Toc184800936" w:history="1">
                <w:r w:rsidR="0078754A" w:rsidRPr="009C3F3A">
                  <w:rPr>
                    <w:rStyle w:val="Hipersaitas"/>
                    <w:rFonts w:ascii="Arial" w:eastAsia="Calibri" w:hAnsi="Arial" w:cs="Arial"/>
                    <w:noProof/>
                  </w:rPr>
                  <w:t xml:space="preserve">Specialiųjų pirkimo sąlygų 3 priedas „EBVPD“ </w:t>
                </w:r>
                <w:r w:rsidR="0078754A" w:rsidRPr="009C3F3A">
                  <w:rPr>
                    <w:rStyle w:val="Hipersaitas"/>
                    <w:rFonts w:ascii="Arial" w:hAnsi="Arial" w:cs="Arial"/>
                    <w:noProof/>
                  </w:rPr>
                  <w:t>(XML formatu)</w:t>
                </w:r>
                <w:r w:rsidR="0078754A">
                  <w:rPr>
                    <w:noProof/>
                    <w:webHidden/>
                  </w:rPr>
                  <w:tab/>
                </w:r>
                <w:r w:rsidR="0078754A">
                  <w:rPr>
                    <w:noProof/>
                    <w:webHidden/>
                  </w:rPr>
                  <w:fldChar w:fldCharType="begin"/>
                </w:r>
                <w:r w:rsidR="0078754A">
                  <w:rPr>
                    <w:noProof/>
                    <w:webHidden/>
                  </w:rPr>
                  <w:instrText xml:space="preserve"> PAGEREF _Toc184800936 \h </w:instrText>
                </w:r>
                <w:r w:rsidR="0078754A">
                  <w:rPr>
                    <w:noProof/>
                    <w:webHidden/>
                  </w:rPr>
                </w:r>
                <w:r w:rsidR="0078754A">
                  <w:rPr>
                    <w:noProof/>
                    <w:webHidden/>
                  </w:rPr>
                  <w:fldChar w:fldCharType="separate"/>
                </w:r>
                <w:r w:rsidR="0078754A">
                  <w:rPr>
                    <w:noProof/>
                    <w:webHidden/>
                  </w:rPr>
                  <w:t>25</w:t>
                </w:r>
                <w:r w:rsidR="0078754A">
                  <w:rPr>
                    <w:noProof/>
                    <w:webHidden/>
                  </w:rPr>
                  <w:fldChar w:fldCharType="end"/>
                </w:r>
              </w:hyperlink>
            </w:p>
            <w:p w14:paraId="389E925C" w14:textId="77777777" w:rsidR="0078754A" w:rsidRDefault="009704B6">
              <w:pPr>
                <w:pStyle w:val="Turinys2"/>
                <w:rPr>
                  <w:noProof/>
                  <w:sz w:val="22"/>
                  <w:szCs w:val="22"/>
                </w:rPr>
              </w:pPr>
              <w:hyperlink w:anchor="_Toc184800937" w:history="1">
                <w:r w:rsidR="0078754A" w:rsidRPr="009C3F3A">
                  <w:rPr>
                    <w:rStyle w:val="Hipersaitas"/>
                    <w:rFonts w:ascii="Arial" w:eastAsia="Calibri" w:hAnsi="Arial" w:cs="Arial"/>
                    <w:noProof/>
                  </w:rPr>
                  <w:t>Specialiųjų pirkimo sąlygų 4 priedas „Techninė specifikacija“</w:t>
                </w:r>
                <w:r w:rsidR="0078754A">
                  <w:rPr>
                    <w:noProof/>
                    <w:webHidden/>
                  </w:rPr>
                  <w:tab/>
                </w:r>
                <w:r w:rsidR="0078754A">
                  <w:rPr>
                    <w:noProof/>
                    <w:webHidden/>
                  </w:rPr>
                  <w:fldChar w:fldCharType="begin"/>
                </w:r>
                <w:r w:rsidR="0078754A">
                  <w:rPr>
                    <w:noProof/>
                    <w:webHidden/>
                  </w:rPr>
                  <w:instrText xml:space="preserve"> PAGEREF _Toc184800937 \h </w:instrText>
                </w:r>
                <w:r w:rsidR="0078754A">
                  <w:rPr>
                    <w:noProof/>
                    <w:webHidden/>
                  </w:rPr>
                </w:r>
                <w:r w:rsidR="0078754A">
                  <w:rPr>
                    <w:noProof/>
                    <w:webHidden/>
                  </w:rPr>
                  <w:fldChar w:fldCharType="separate"/>
                </w:r>
                <w:r w:rsidR="0078754A">
                  <w:rPr>
                    <w:noProof/>
                    <w:webHidden/>
                  </w:rPr>
                  <w:t>26</w:t>
                </w:r>
                <w:r w:rsidR="0078754A">
                  <w:rPr>
                    <w:noProof/>
                    <w:webHidden/>
                  </w:rPr>
                  <w:fldChar w:fldCharType="end"/>
                </w:r>
              </w:hyperlink>
            </w:p>
            <w:p w14:paraId="3661AF96" w14:textId="77777777" w:rsidR="0078754A" w:rsidRDefault="009704B6">
              <w:pPr>
                <w:pStyle w:val="Turinys2"/>
                <w:rPr>
                  <w:noProof/>
                  <w:sz w:val="22"/>
                  <w:szCs w:val="22"/>
                </w:rPr>
              </w:pPr>
              <w:hyperlink w:anchor="_Toc184800938" w:history="1">
                <w:r w:rsidR="0078754A" w:rsidRPr="009C3F3A">
                  <w:rPr>
                    <w:rStyle w:val="Hipersaitas"/>
                    <w:rFonts w:ascii="Arial" w:eastAsia="Calibri" w:hAnsi="Arial" w:cs="Arial"/>
                    <w:noProof/>
                  </w:rPr>
                  <w:t>Specialiųjų pirkimo sąlygų 5 priedas „Pasiūlymo forma“</w:t>
                </w:r>
                <w:r w:rsidR="0078754A">
                  <w:rPr>
                    <w:noProof/>
                    <w:webHidden/>
                  </w:rPr>
                  <w:tab/>
                </w:r>
                <w:r w:rsidR="0078754A">
                  <w:rPr>
                    <w:noProof/>
                    <w:webHidden/>
                  </w:rPr>
                  <w:fldChar w:fldCharType="begin"/>
                </w:r>
                <w:r w:rsidR="0078754A">
                  <w:rPr>
                    <w:noProof/>
                    <w:webHidden/>
                  </w:rPr>
                  <w:instrText xml:space="preserve"> PAGEREF _Toc184800938 \h </w:instrText>
                </w:r>
                <w:r w:rsidR="0078754A">
                  <w:rPr>
                    <w:noProof/>
                    <w:webHidden/>
                  </w:rPr>
                </w:r>
                <w:r w:rsidR="0078754A">
                  <w:rPr>
                    <w:noProof/>
                    <w:webHidden/>
                  </w:rPr>
                  <w:fldChar w:fldCharType="separate"/>
                </w:r>
                <w:r w:rsidR="0078754A">
                  <w:rPr>
                    <w:noProof/>
                    <w:webHidden/>
                  </w:rPr>
                  <w:t>40</w:t>
                </w:r>
                <w:r w:rsidR="0078754A">
                  <w:rPr>
                    <w:noProof/>
                    <w:webHidden/>
                  </w:rPr>
                  <w:fldChar w:fldCharType="end"/>
                </w:r>
              </w:hyperlink>
            </w:p>
            <w:p w14:paraId="5C99D100" w14:textId="77777777" w:rsidR="0078754A" w:rsidRDefault="009704B6">
              <w:pPr>
                <w:pStyle w:val="Turinys2"/>
                <w:rPr>
                  <w:noProof/>
                  <w:sz w:val="22"/>
                  <w:szCs w:val="22"/>
                </w:rPr>
              </w:pPr>
              <w:hyperlink w:anchor="_Toc184800939" w:history="1">
                <w:r w:rsidR="0078754A" w:rsidRPr="009C3F3A">
                  <w:rPr>
                    <w:rStyle w:val="Hipersaitas"/>
                    <w:rFonts w:ascii="Arial" w:hAnsi="Arial" w:cs="Arial"/>
                    <w:noProof/>
                  </w:rPr>
                  <w:t>Specialiųjų pirkimo sąlygų 6 priedas „Sutarties projektas“</w:t>
                </w:r>
                <w:r w:rsidR="0078754A">
                  <w:rPr>
                    <w:noProof/>
                    <w:webHidden/>
                  </w:rPr>
                  <w:tab/>
                </w:r>
                <w:r w:rsidR="0078754A">
                  <w:rPr>
                    <w:noProof/>
                    <w:webHidden/>
                  </w:rPr>
                  <w:fldChar w:fldCharType="begin"/>
                </w:r>
                <w:r w:rsidR="0078754A">
                  <w:rPr>
                    <w:noProof/>
                    <w:webHidden/>
                  </w:rPr>
                  <w:instrText xml:space="preserve"> PAGEREF _Toc184800939 \h </w:instrText>
                </w:r>
                <w:r w:rsidR="0078754A">
                  <w:rPr>
                    <w:noProof/>
                    <w:webHidden/>
                  </w:rPr>
                </w:r>
                <w:r w:rsidR="0078754A">
                  <w:rPr>
                    <w:noProof/>
                    <w:webHidden/>
                  </w:rPr>
                  <w:fldChar w:fldCharType="separate"/>
                </w:r>
                <w:r w:rsidR="0078754A">
                  <w:rPr>
                    <w:noProof/>
                    <w:webHidden/>
                  </w:rPr>
                  <w:t>45</w:t>
                </w:r>
                <w:r w:rsidR="0078754A">
                  <w:rPr>
                    <w:noProof/>
                    <w:webHidden/>
                  </w:rPr>
                  <w:fldChar w:fldCharType="end"/>
                </w:r>
              </w:hyperlink>
            </w:p>
            <w:p w14:paraId="13F3E018" w14:textId="77777777" w:rsidR="0078754A" w:rsidRDefault="009704B6">
              <w:pPr>
                <w:pStyle w:val="Turinys2"/>
                <w:rPr>
                  <w:noProof/>
                  <w:sz w:val="22"/>
                  <w:szCs w:val="22"/>
                </w:rPr>
              </w:pPr>
              <w:hyperlink w:anchor="_Toc184800940" w:history="1">
                <w:r w:rsidR="0078754A" w:rsidRPr="009C3F3A">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78754A">
                  <w:rPr>
                    <w:noProof/>
                    <w:webHidden/>
                  </w:rPr>
                  <w:tab/>
                </w:r>
                <w:r w:rsidR="0078754A">
                  <w:rPr>
                    <w:noProof/>
                    <w:webHidden/>
                  </w:rPr>
                  <w:fldChar w:fldCharType="begin"/>
                </w:r>
                <w:r w:rsidR="0078754A">
                  <w:rPr>
                    <w:noProof/>
                    <w:webHidden/>
                  </w:rPr>
                  <w:instrText xml:space="preserve"> PAGEREF _Toc184800940 \h </w:instrText>
                </w:r>
                <w:r w:rsidR="0078754A">
                  <w:rPr>
                    <w:noProof/>
                    <w:webHidden/>
                  </w:rPr>
                </w:r>
                <w:r w:rsidR="0078754A">
                  <w:rPr>
                    <w:noProof/>
                    <w:webHidden/>
                  </w:rPr>
                  <w:fldChar w:fldCharType="separate"/>
                </w:r>
                <w:r w:rsidR="0078754A">
                  <w:rPr>
                    <w:noProof/>
                    <w:webHidden/>
                  </w:rPr>
                  <w:t>77</w:t>
                </w:r>
                <w:r w:rsidR="0078754A">
                  <w:rPr>
                    <w:noProof/>
                    <w:webHidden/>
                  </w:rPr>
                  <w:fldChar w:fldCharType="end"/>
                </w:r>
              </w:hyperlink>
            </w:p>
            <w:p w14:paraId="0DE8AC33" w14:textId="77777777" w:rsidR="0078754A" w:rsidRDefault="009704B6">
              <w:pPr>
                <w:pStyle w:val="Turinys2"/>
                <w:rPr>
                  <w:noProof/>
                  <w:sz w:val="22"/>
                  <w:szCs w:val="22"/>
                </w:rPr>
              </w:pPr>
              <w:hyperlink w:anchor="_Toc184800941" w:history="1">
                <w:r w:rsidR="0078754A" w:rsidRPr="009C3F3A">
                  <w:rPr>
                    <w:rStyle w:val="Hipersaitas"/>
                    <w:rFonts w:ascii="Arial" w:eastAsia="Calibri" w:hAnsi="Arial" w:cs="Arial"/>
                    <w:noProof/>
                  </w:rPr>
                  <w:t>Specialiųjų pirkimo sąlygų 8 priedas „Pasiūlymų vertinimo kriterijai ir sąlygos“</w:t>
                </w:r>
                <w:r w:rsidR="0078754A">
                  <w:rPr>
                    <w:noProof/>
                    <w:webHidden/>
                  </w:rPr>
                  <w:tab/>
                </w:r>
                <w:r w:rsidR="0078754A">
                  <w:rPr>
                    <w:noProof/>
                    <w:webHidden/>
                  </w:rPr>
                  <w:fldChar w:fldCharType="begin"/>
                </w:r>
                <w:r w:rsidR="0078754A">
                  <w:rPr>
                    <w:noProof/>
                    <w:webHidden/>
                  </w:rPr>
                  <w:instrText xml:space="preserve"> PAGEREF _Toc184800941 \h </w:instrText>
                </w:r>
                <w:r w:rsidR="0078754A">
                  <w:rPr>
                    <w:noProof/>
                    <w:webHidden/>
                  </w:rPr>
                </w:r>
                <w:r w:rsidR="0078754A">
                  <w:rPr>
                    <w:noProof/>
                    <w:webHidden/>
                  </w:rPr>
                  <w:fldChar w:fldCharType="separate"/>
                </w:r>
                <w:r w:rsidR="0078754A">
                  <w:rPr>
                    <w:noProof/>
                    <w:webHidden/>
                  </w:rPr>
                  <w:t>78</w:t>
                </w:r>
                <w:r w:rsidR="0078754A">
                  <w:rPr>
                    <w:noProof/>
                    <w:webHidden/>
                  </w:rPr>
                  <w:fldChar w:fldCharType="end"/>
                </w:r>
              </w:hyperlink>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4800924"/>
      <w:bookmarkStart w:id="1" w:name="_Toc335201954"/>
      <w:bookmarkStart w:id="2" w:name="_Toc147739116"/>
      <w:r w:rsidRPr="000F781D">
        <w:rPr>
          <w:rFonts w:ascii="Arial" w:hAnsi="Arial" w:cs="Arial"/>
          <w:b/>
          <w:bCs/>
          <w:caps/>
          <w:sz w:val="24"/>
          <w:szCs w:val="24"/>
        </w:rPr>
        <w:lastRenderedPageBreak/>
        <w:t>Bendra informacija</w:t>
      </w:r>
      <w:bookmarkEnd w:id="0"/>
    </w:p>
    <w:p w14:paraId="41485071" w14:textId="2B2B3242" w:rsidR="00130B67" w:rsidRPr="008C51AC" w:rsidRDefault="00130B67" w:rsidP="008C51AC">
      <w:pPr>
        <w:tabs>
          <w:tab w:val="left" w:pos="1701"/>
        </w:tabs>
        <w:spacing w:after="0" w:line="240" w:lineRule="auto"/>
        <w:ind w:firstLine="1134"/>
        <w:jc w:val="both"/>
        <w:rPr>
          <w:rFonts w:ascii="Arial" w:hAnsi="Arial" w:cs="Arial"/>
          <w:sz w:val="24"/>
          <w:szCs w:val="24"/>
        </w:rPr>
      </w:pPr>
      <w:r w:rsidRPr="008C51AC">
        <w:rPr>
          <w:rFonts w:ascii="Arial" w:hAnsi="Arial" w:cs="Arial"/>
          <w:sz w:val="24"/>
          <w:szCs w:val="24"/>
        </w:rPr>
        <w:t xml:space="preserve">1.1. Perkančioji organizacija – </w:t>
      </w:r>
      <w:r w:rsidR="00E67E52">
        <w:rPr>
          <w:rFonts w:ascii="Arial" w:eastAsia="Times New Roman" w:hAnsi="Arial" w:cs="Arial"/>
          <w:sz w:val="24"/>
          <w:szCs w:val="24"/>
        </w:rPr>
        <w:t>VšĮ Alyta</w:t>
      </w:r>
      <w:r w:rsidR="008C51AC" w:rsidRPr="008C51AC">
        <w:rPr>
          <w:rFonts w:ascii="Arial" w:eastAsia="Times New Roman" w:hAnsi="Arial" w:cs="Arial"/>
          <w:sz w:val="24"/>
          <w:szCs w:val="24"/>
        </w:rPr>
        <w:t>us telekinas</w:t>
      </w:r>
      <w:r w:rsidRPr="008C51AC">
        <w:rPr>
          <w:rFonts w:ascii="Arial" w:hAnsi="Arial" w:cs="Arial"/>
          <w:sz w:val="24"/>
          <w:szCs w:val="24"/>
        </w:rPr>
        <w:t xml:space="preserve">, juridinio asmens kodas </w:t>
      </w:r>
      <w:r w:rsidR="008C51AC" w:rsidRPr="008C51AC">
        <w:rPr>
          <w:rFonts w:ascii="Arial" w:eastAsia="Times New Roman" w:hAnsi="Arial" w:cs="Arial"/>
          <w:sz w:val="24"/>
          <w:szCs w:val="24"/>
        </w:rPr>
        <w:t>149693995</w:t>
      </w:r>
      <w:r w:rsidRPr="008C51AC">
        <w:rPr>
          <w:rFonts w:ascii="Arial" w:hAnsi="Arial" w:cs="Arial"/>
          <w:sz w:val="24"/>
          <w:szCs w:val="24"/>
        </w:rPr>
        <w:t xml:space="preserve">, adresas </w:t>
      </w:r>
      <w:r w:rsidR="008C51AC" w:rsidRPr="008C51AC">
        <w:rPr>
          <w:rFonts w:ascii="Arial" w:eastAsia="Times New Roman" w:hAnsi="Arial" w:cs="Arial"/>
          <w:sz w:val="24"/>
          <w:szCs w:val="24"/>
        </w:rPr>
        <w:t>Sporto g. 2, Alytus</w:t>
      </w:r>
      <w:r w:rsidRPr="008C51AC">
        <w:rPr>
          <w:rFonts w:ascii="Arial" w:hAnsi="Arial" w:cs="Arial"/>
          <w:sz w:val="24"/>
          <w:szCs w:val="24"/>
        </w:rPr>
        <w:t xml:space="preserve">. </w:t>
      </w:r>
      <w:r w:rsidR="008C51AC" w:rsidRPr="008C51AC">
        <w:rPr>
          <w:rFonts w:ascii="Arial" w:eastAsia="Times New Roman" w:hAnsi="Arial" w:cs="Arial"/>
          <w:sz w:val="24"/>
          <w:szCs w:val="24"/>
        </w:rPr>
        <w:t>PVM mokėtojo kodas LT496939917.</w:t>
      </w:r>
    </w:p>
    <w:p w14:paraId="0E42C5A3" w14:textId="77777777" w:rsidR="00130B67" w:rsidRPr="000F781D" w:rsidRDefault="00130B67" w:rsidP="008C51AC">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C51AC">
        <w:rPr>
          <w:rFonts w:ascii="Arial" w:eastAsia="Calibri" w:hAnsi="Arial" w:cs="Arial"/>
          <w:sz w:val="24"/>
          <w:szCs w:val="24"/>
        </w:rPr>
        <w:t xml:space="preserve">Pirkimą perkančiosios organizacijos vardu atlieka Alytaus miesto savivaldybės </w:t>
      </w:r>
      <w:r w:rsidRPr="000F781D">
        <w:rPr>
          <w:rFonts w:ascii="Arial" w:eastAsia="Calibri" w:hAnsi="Arial" w:cs="Arial"/>
          <w:sz w:val="24"/>
          <w:szCs w:val="24"/>
        </w:rPr>
        <w:t xml:space="preserve">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4B273A48" w:rsidR="00130B67" w:rsidRPr="008C51AC" w:rsidRDefault="007D6857" w:rsidP="008C51AC">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8C51AC" w:rsidRPr="00BA6E6C">
        <w:rPr>
          <w:rFonts w:ascii="Arial" w:hAnsi="Arial" w:cs="Arial"/>
          <w:color w:val="000000" w:themeColor="text1"/>
          <w:sz w:val="24"/>
          <w:szCs w:val="24"/>
        </w:rPr>
        <w:t xml:space="preserve">nes </w:t>
      </w:r>
      <w:r w:rsidR="008C51AC">
        <w:rPr>
          <w:rFonts w:ascii="Arial" w:hAnsi="Arial" w:cs="Arial"/>
          <w:sz w:val="24"/>
          <w:szCs w:val="24"/>
        </w:rPr>
        <w:t>jame nėra pirkimo objekto</w:t>
      </w:r>
      <w:r w:rsidR="008C5F5E" w:rsidRPr="008C51AC">
        <w:rPr>
          <w:rFonts w:ascii="Arial" w:hAnsi="Arial" w:cs="Arial"/>
          <w:color w:val="000000" w:themeColor="text1"/>
          <w:sz w:val="24"/>
          <w:szCs w:val="24"/>
        </w:rPr>
        <w:t xml:space="preserve">. </w:t>
      </w:r>
    </w:p>
    <w:p w14:paraId="2FD56155" w14:textId="77777777" w:rsidR="00130B67" w:rsidRPr="000F781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6F61C860" w14:textId="77777777" w:rsidR="008C51AC" w:rsidRPr="008C51AC" w:rsidRDefault="00130B67" w:rsidP="00F30485">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8C51AC">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8C51AC">
        <w:rPr>
          <w:rFonts w:ascii="Arial" w:hAnsi="Arial" w:cs="Arial"/>
          <w:sz w:val="24"/>
          <w:szCs w:val="24"/>
        </w:rPr>
        <w:t xml:space="preserve"> (toliau – Tvarkos aprašas)</w:t>
      </w:r>
      <w:r w:rsidRPr="008C51AC">
        <w:rPr>
          <w:rFonts w:ascii="Arial" w:hAnsi="Arial" w:cs="Arial"/>
          <w:sz w:val="24"/>
          <w:szCs w:val="24"/>
        </w:rPr>
        <w:t xml:space="preserve">, </w:t>
      </w:r>
      <w:r w:rsidR="008C51AC" w:rsidRPr="008C51AC">
        <w:rPr>
          <w:rFonts w:ascii="Arial" w:eastAsia="Times New Roman" w:hAnsi="Arial" w:cs="Arial"/>
          <w:color w:val="000000"/>
          <w:sz w:val="24"/>
          <w:szCs w:val="24"/>
          <w:shd w:val="clear" w:color="auto" w:fill="FFFFFF"/>
        </w:rPr>
        <w:t>4.4.4.4.</w:t>
      </w:r>
      <w:r w:rsidRPr="008C51AC">
        <w:rPr>
          <w:rFonts w:ascii="Arial" w:hAnsi="Arial" w:cs="Arial"/>
          <w:sz w:val="24"/>
          <w:szCs w:val="24"/>
        </w:rPr>
        <w:t xml:space="preserve"> punktu (-ais). </w:t>
      </w:r>
      <w:r w:rsidR="008C51AC" w:rsidRPr="00BA6E6C">
        <w:rPr>
          <w:rFonts w:ascii="Arial" w:hAnsi="Arial" w:cs="Arial"/>
          <w:sz w:val="24"/>
          <w:szCs w:val="24"/>
        </w:rPr>
        <w:t>Aplinkos apaugos kriterijai nustatyti specialiųjų pirkimo sąlygų  priede „Tiekėjų kvalifikacijos reikalavimai ir reikalavimai laikytis kokybės vadybos sistemos ir (arba) aplinkos apsaugos vadybos sistemos standartų“</w:t>
      </w:r>
    </w:p>
    <w:p w14:paraId="0DC89FE4" w14:textId="15510A42" w:rsidR="00130B67" w:rsidRPr="00E67E52" w:rsidRDefault="00E32C8E" w:rsidP="00F30485">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E67E52">
        <w:rPr>
          <w:rFonts w:ascii="Arial" w:eastAsia="Arial" w:hAnsi="Arial" w:cs="Arial"/>
          <w:sz w:val="24"/>
          <w:szCs w:val="24"/>
        </w:rPr>
        <w:t xml:space="preserve">Išankstinis skelbimas apie </w:t>
      </w:r>
      <w:r w:rsidR="007A68AD" w:rsidRPr="00E67E52">
        <w:rPr>
          <w:rFonts w:ascii="Arial" w:eastAsia="Arial" w:hAnsi="Arial" w:cs="Arial"/>
          <w:sz w:val="24"/>
          <w:szCs w:val="24"/>
        </w:rPr>
        <w:t>p</w:t>
      </w:r>
      <w:r w:rsidRPr="00E67E52">
        <w:rPr>
          <w:rFonts w:ascii="Arial" w:eastAsia="Arial" w:hAnsi="Arial" w:cs="Arial"/>
          <w:sz w:val="24"/>
          <w:szCs w:val="24"/>
        </w:rPr>
        <w:t>irkimą nebuvo paskelbtas</w:t>
      </w:r>
      <w:r w:rsidR="008C51AC" w:rsidRPr="00E67E52">
        <w:rPr>
          <w:rFonts w:ascii="Arial" w:eastAsia="Arial" w:hAnsi="Arial" w:cs="Arial"/>
          <w:sz w:val="24"/>
          <w:szCs w:val="24"/>
        </w:rPr>
        <w:t>.</w:t>
      </w:r>
    </w:p>
    <w:p w14:paraId="578EEA53" w14:textId="77777777" w:rsidR="00130B67" w:rsidRPr="000F781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r w:rsidR="00E32C8E" w:rsidRPr="000F781D">
        <w:rPr>
          <w:rFonts w:ascii="Arial" w:hAnsi="Arial" w:cs="Arial"/>
          <w:i/>
          <w:iCs/>
          <w:sz w:val="24"/>
          <w:szCs w:val="24"/>
          <w:lang w:eastAsia="en-US"/>
        </w:rPr>
        <w:t>ex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7FD2BA53" w14:textId="77777777" w:rsidR="00130B67" w:rsidRPr="000F781D" w:rsidRDefault="00130B67" w:rsidP="00D15497">
      <w:pPr>
        <w:numPr>
          <w:ilvl w:val="1"/>
          <w:numId w:val="9"/>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0F781D">
        <w:rPr>
          <w:rFonts w:ascii="Arial" w:hAnsi="Arial" w:cs="Arial"/>
          <w:color w:val="000000"/>
          <w:spacing w:val="-1"/>
          <w:sz w:val="24"/>
          <w:szCs w:val="24"/>
        </w:rPr>
        <w:t xml:space="preserve">Atstovai, įgalioti palaikyti tiesioginį ryšį su tiekėjais: </w:t>
      </w:r>
    </w:p>
    <w:p w14:paraId="404AFF46" w14:textId="77777777" w:rsidR="008C51AC" w:rsidRPr="00BA6E6C" w:rsidRDefault="00130B67" w:rsidP="008C51AC">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8C51AC">
        <w:rPr>
          <w:rFonts w:ascii="Arial" w:hAnsi="Arial" w:cs="Arial"/>
          <w:color w:val="000000"/>
          <w:spacing w:val="-1"/>
          <w:sz w:val="24"/>
          <w:szCs w:val="24"/>
        </w:rPr>
        <w:t xml:space="preserve">Dėl pirkimo procedūrų: </w:t>
      </w:r>
      <w:bookmarkStart w:id="4" w:name="_Hlk134541893"/>
      <w:bookmarkStart w:id="5" w:name="_Hlk157595080"/>
      <w:bookmarkStart w:id="6" w:name="_Hlk157595199"/>
      <w:r w:rsidR="008C51AC" w:rsidRPr="00BA6E6C">
        <w:rPr>
          <w:rFonts w:ascii="Arial" w:hAnsi="Arial" w:cs="Arial"/>
          <w:spacing w:val="-1"/>
          <w:sz w:val="24"/>
          <w:szCs w:val="24"/>
        </w:rPr>
        <w:t xml:space="preserve">Alytaus miesto savivaldybės administracijos Viešųjų pirkimų skyriaus vyriausioji specialistė </w:t>
      </w:r>
      <w:r w:rsidR="008C51AC" w:rsidRPr="00BA6E6C">
        <w:rPr>
          <w:rFonts w:ascii="Arial" w:hAnsi="Arial" w:cs="Arial"/>
          <w:sz w:val="24"/>
          <w:szCs w:val="24"/>
        </w:rPr>
        <w:t xml:space="preserve">Sonata Vokietaitienė, 417 kab. Rotušės a. 4, Alytus. Telefonas pasiteirauti (8 315) 55 143 mob. tel. + 370  610 48907. El. paštas </w:t>
      </w:r>
      <w:hyperlink r:id="rId12" w:history="1">
        <w:r w:rsidR="008C51AC" w:rsidRPr="00BA6E6C">
          <w:rPr>
            <w:rStyle w:val="Hipersaitas"/>
            <w:rFonts w:ascii="Arial" w:hAnsi="Arial" w:cs="Arial"/>
            <w:sz w:val="24"/>
            <w:szCs w:val="24"/>
          </w:rPr>
          <w:t>sonata.vokietaitiene</w:t>
        </w:r>
        <w:r w:rsidR="008C51AC" w:rsidRPr="00BA6E6C">
          <w:rPr>
            <w:rStyle w:val="Hipersaitas"/>
            <w:rFonts w:ascii="Arial" w:hAnsi="Arial" w:cs="Arial"/>
            <w:sz w:val="24"/>
            <w:szCs w:val="24"/>
            <w:lang w:val="en-US"/>
          </w:rPr>
          <w:t>@alytus.lt</w:t>
        </w:r>
      </w:hyperlink>
      <w:r w:rsidR="008C51AC" w:rsidRPr="00BA6E6C">
        <w:rPr>
          <w:rFonts w:ascii="Arial" w:hAnsi="Arial" w:cs="Arial"/>
          <w:color w:val="000000"/>
          <w:spacing w:val="-1"/>
          <w:sz w:val="24"/>
          <w:szCs w:val="24"/>
        </w:rPr>
        <w:t>;</w:t>
      </w:r>
    </w:p>
    <w:bookmarkEnd w:id="4"/>
    <w:bookmarkEnd w:id="5"/>
    <w:p w14:paraId="6E905C75" w14:textId="446E18F9" w:rsidR="00130B67" w:rsidRPr="008C51AC" w:rsidRDefault="00130B67" w:rsidP="00F30485">
      <w:pPr>
        <w:numPr>
          <w:ilvl w:val="2"/>
          <w:numId w:val="9"/>
        </w:numPr>
        <w:shd w:val="clear" w:color="auto" w:fill="FFFFFF"/>
        <w:tabs>
          <w:tab w:val="left" w:pos="1701"/>
          <w:tab w:val="left" w:pos="1985"/>
        </w:tabs>
        <w:spacing w:after="0" w:line="240" w:lineRule="auto"/>
        <w:ind w:left="0" w:firstLine="1134"/>
        <w:jc w:val="both"/>
        <w:rPr>
          <w:rFonts w:ascii="Arial" w:hAnsi="Arial" w:cs="Arial"/>
          <w:spacing w:val="-1"/>
          <w:sz w:val="24"/>
          <w:szCs w:val="24"/>
        </w:rPr>
      </w:pPr>
      <w:r w:rsidRPr="008C51AC">
        <w:rPr>
          <w:rFonts w:ascii="Arial" w:hAnsi="Arial" w:cs="Arial"/>
          <w:spacing w:val="-1"/>
          <w:sz w:val="24"/>
          <w:szCs w:val="24"/>
        </w:rPr>
        <w:t xml:space="preserve">Dėl pirkimo objekto: Alytaus miesto savivaldybės administracijos </w:t>
      </w:r>
      <w:r w:rsidR="008C51AC" w:rsidRPr="008C51AC">
        <w:rPr>
          <w:rFonts w:ascii="Arial" w:hAnsi="Arial" w:cs="Arial"/>
          <w:spacing w:val="-1"/>
          <w:sz w:val="24"/>
          <w:szCs w:val="24"/>
        </w:rPr>
        <w:t xml:space="preserve">Kultūros skyriaus specialistė </w:t>
      </w:r>
      <w:r w:rsidR="008C51AC" w:rsidRPr="008C51AC">
        <w:rPr>
          <w:rFonts w:ascii="Arial" w:hAnsi="Arial" w:cs="Arial"/>
          <w:sz w:val="24"/>
          <w:szCs w:val="24"/>
          <w:shd w:val="clear" w:color="auto" w:fill="FFFFFF"/>
        </w:rPr>
        <w:t>Kornelija Volertaitė-Peciulevičienė</w:t>
      </w:r>
      <w:r w:rsidRPr="008C51AC">
        <w:rPr>
          <w:rFonts w:ascii="Arial" w:hAnsi="Arial" w:cs="Arial"/>
          <w:spacing w:val="-1"/>
          <w:sz w:val="24"/>
          <w:szCs w:val="24"/>
        </w:rPr>
        <w:t xml:space="preserve">, Rotušės a. 4, Alytus. Telefonas pasiteirauti +370 315 </w:t>
      </w:r>
      <w:r w:rsidR="008C51AC" w:rsidRPr="008C51AC">
        <w:rPr>
          <w:rFonts w:ascii="Arial" w:hAnsi="Arial" w:cs="Arial"/>
          <w:sz w:val="24"/>
          <w:szCs w:val="24"/>
          <w:shd w:val="clear" w:color="auto" w:fill="FFFFFF"/>
        </w:rPr>
        <w:t>55 112</w:t>
      </w:r>
      <w:r w:rsidRPr="008C51AC">
        <w:rPr>
          <w:rFonts w:ascii="Arial" w:hAnsi="Arial" w:cs="Arial"/>
          <w:spacing w:val="-1"/>
          <w:sz w:val="24"/>
          <w:szCs w:val="24"/>
        </w:rPr>
        <w:t xml:space="preserve">, mob. tel. +370 </w:t>
      </w:r>
      <w:r w:rsidR="008C51AC" w:rsidRPr="008C51AC">
        <w:rPr>
          <w:rFonts w:ascii="Arial" w:hAnsi="Arial" w:cs="Arial"/>
          <w:sz w:val="24"/>
          <w:szCs w:val="24"/>
          <w:shd w:val="clear" w:color="auto" w:fill="FFFFFF"/>
        </w:rPr>
        <w:t>614 79 742</w:t>
      </w:r>
      <w:r w:rsidRPr="008C51AC">
        <w:rPr>
          <w:rFonts w:ascii="Arial" w:hAnsi="Arial" w:cs="Arial"/>
          <w:spacing w:val="-1"/>
          <w:sz w:val="24"/>
          <w:szCs w:val="24"/>
        </w:rPr>
        <w:t xml:space="preserve">. El. paštas </w:t>
      </w:r>
      <w:hyperlink r:id="rId13" w:history="1">
        <w:r w:rsidR="008C51AC" w:rsidRPr="008C51AC">
          <w:rPr>
            <w:rFonts w:ascii="Arial" w:hAnsi="Arial" w:cs="Arial"/>
            <w:sz w:val="24"/>
            <w:szCs w:val="24"/>
          </w:rPr>
          <w:t xml:space="preserve"> </w:t>
        </w:r>
        <w:hyperlink r:id="rId14" w:history="1">
          <w:r w:rsidR="008C51AC" w:rsidRPr="008C51AC">
            <w:rPr>
              <w:rStyle w:val="Hipersaitas"/>
              <w:rFonts w:ascii="Arial" w:hAnsi="Arial" w:cs="Arial"/>
              <w:sz w:val="24"/>
              <w:szCs w:val="24"/>
            </w:rPr>
            <w:t>kornelija.peciuleviciene</w:t>
          </w:r>
        </w:hyperlink>
        <w:r w:rsidRPr="008C51AC">
          <w:rPr>
            <w:rStyle w:val="Hipersaitas"/>
            <w:rFonts w:ascii="Arial" w:hAnsi="Arial" w:cs="Arial"/>
            <w:spacing w:val="-1"/>
            <w:sz w:val="24"/>
            <w:szCs w:val="24"/>
          </w:rPr>
          <w:t>@alytus.lt</w:t>
        </w:r>
      </w:hyperlink>
      <w:r w:rsidRPr="008C51AC">
        <w:rPr>
          <w:rFonts w:ascii="Arial" w:hAnsi="Arial" w:cs="Arial"/>
          <w:spacing w:val="-1"/>
          <w:sz w:val="24"/>
          <w:szCs w:val="24"/>
        </w:rPr>
        <w:t>;</w:t>
      </w:r>
    </w:p>
    <w:bookmarkEnd w:id="6"/>
    <w:p w14:paraId="5C569A4A" w14:textId="65577C61" w:rsidR="00130B67" w:rsidRPr="008C51AC" w:rsidRDefault="00130B67" w:rsidP="008C51AC">
      <w:pPr>
        <w:numPr>
          <w:ilvl w:val="2"/>
          <w:numId w:val="9"/>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r w:rsidRPr="008C51AC">
        <w:rPr>
          <w:rFonts w:ascii="Arial" w:hAnsi="Arial" w:cs="Arial"/>
          <w:color w:val="000000"/>
          <w:spacing w:val="-1"/>
          <w:sz w:val="24"/>
          <w:szCs w:val="24"/>
        </w:rPr>
        <w:lastRenderedPageBreak/>
        <w:t xml:space="preserve">Dėl pirkimo objekto: </w:t>
      </w:r>
      <w:r w:rsidR="00E67E52">
        <w:rPr>
          <w:rFonts w:ascii="Arial" w:eastAsia="Times New Roman" w:hAnsi="Arial" w:cs="Arial"/>
          <w:sz w:val="24"/>
          <w:szCs w:val="24"/>
        </w:rPr>
        <w:t>VšĮ Alyta</w:t>
      </w:r>
      <w:r w:rsidR="008C51AC" w:rsidRPr="008C51AC">
        <w:rPr>
          <w:rFonts w:ascii="Arial" w:eastAsia="Times New Roman" w:hAnsi="Arial" w:cs="Arial"/>
          <w:sz w:val="24"/>
          <w:szCs w:val="24"/>
        </w:rPr>
        <w:t>us telekinas</w:t>
      </w:r>
      <w:r w:rsidR="008C51AC" w:rsidRPr="008C51AC">
        <w:rPr>
          <w:rFonts w:ascii="Arial" w:hAnsi="Arial" w:cs="Arial"/>
          <w:color w:val="00B050"/>
          <w:spacing w:val="-1"/>
          <w:sz w:val="24"/>
          <w:szCs w:val="24"/>
        </w:rPr>
        <w:t xml:space="preserve"> </w:t>
      </w:r>
      <w:r w:rsidR="008C51AC" w:rsidRPr="008C51AC">
        <w:rPr>
          <w:rFonts w:ascii="Arial" w:eastAsia="Times New Roman" w:hAnsi="Arial" w:cs="Arial"/>
          <w:sz w:val="24"/>
          <w:szCs w:val="24"/>
        </w:rPr>
        <w:t>Direktorė Simona Butrimienė, Sporto g. 2, Alytus</w:t>
      </w:r>
      <w:r w:rsidRPr="008C51AC">
        <w:rPr>
          <w:rFonts w:ascii="Arial" w:hAnsi="Arial" w:cs="Arial"/>
          <w:color w:val="000000"/>
          <w:spacing w:val="-1"/>
          <w:sz w:val="24"/>
          <w:szCs w:val="24"/>
        </w:rPr>
        <w:t xml:space="preserve">. Telefonas pasiteirauti </w:t>
      </w:r>
      <w:r w:rsidR="008C51AC" w:rsidRPr="008C51AC">
        <w:rPr>
          <w:rFonts w:ascii="Arial" w:eastAsia="Times New Roman" w:hAnsi="Arial" w:cs="Arial"/>
          <w:sz w:val="24"/>
          <w:szCs w:val="24"/>
          <w:lang w:val="it-IT"/>
        </w:rPr>
        <w:t>+37062994380</w:t>
      </w:r>
      <w:r w:rsidRPr="008C51AC">
        <w:rPr>
          <w:rFonts w:ascii="Arial" w:hAnsi="Arial" w:cs="Arial"/>
          <w:color w:val="00B050"/>
          <w:spacing w:val="-1"/>
          <w:sz w:val="24"/>
          <w:szCs w:val="24"/>
        </w:rPr>
        <w:t xml:space="preserve">. </w:t>
      </w:r>
      <w:r w:rsidRPr="008C51AC">
        <w:rPr>
          <w:rFonts w:ascii="Arial" w:hAnsi="Arial" w:cs="Arial"/>
          <w:color w:val="000000"/>
          <w:spacing w:val="-1"/>
          <w:sz w:val="24"/>
          <w:szCs w:val="24"/>
        </w:rPr>
        <w:t xml:space="preserve">El. paštas </w:t>
      </w:r>
      <w:r w:rsidR="008C51AC" w:rsidRPr="008C51AC">
        <w:rPr>
          <w:rFonts w:ascii="Arial" w:eastAsia="Times New Roman" w:hAnsi="Arial" w:cs="Arial"/>
          <w:sz w:val="24"/>
          <w:szCs w:val="24"/>
          <w:lang w:val="it-IT"/>
        </w:rPr>
        <w:t>info@kinasdainava.lt</w:t>
      </w:r>
      <w:r w:rsidRPr="008C51AC">
        <w:rPr>
          <w:rFonts w:ascii="Arial" w:hAnsi="Arial" w:cs="Arial"/>
          <w:color w:val="000000"/>
          <w:spacing w:val="-1"/>
          <w:sz w:val="24"/>
          <w:szCs w:val="24"/>
        </w:rPr>
        <w:t>.</w:t>
      </w:r>
      <w:bookmarkEnd w:id="3"/>
      <w:r w:rsidR="008C51AC" w:rsidRPr="008C51AC">
        <w:rPr>
          <w:rFonts w:ascii="Arial" w:eastAsia="Times New Roman" w:hAnsi="Arial" w:cs="Arial"/>
          <w:sz w:val="24"/>
          <w:szCs w:val="24"/>
          <w:lang w:val="it-IT"/>
        </w:rPr>
        <w:t xml:space="preserve"> </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7" w:name="_Ref39426332"/>
      <w:bookmarkStart w:id="8" w:name="_Ref39426338"/>
      <w:bookmarkStart w:id="9" w:name="_Toc184800925"/>
      <w:bookmarkEnd w:id="1"/>
      <w:r w:rsidRPr="000F781D">
        <w:rPr>
          <w:rFonts w:ascii="Arial" w:hAnsi="Arial" w:cs="Arial"/>
          <w:b/>
          <w:bCs/>
          <w:caps/>
          <w:sz w:val="24"/>
          <w:szCs w:val="24"/>
        </w:rPr>
        <w:t xml:space="preserve">2. </w:t>
      </w:r>
      <w:r w:rsidR="00B41C66" w:rsidRPr="000F781D">
        <w:rPr>
          <w:rFonts w:ascii="Arial" w:hAnsi="Arial" w:cs="Arial"/>
          <w:b/>
          <w:bCs/>
          <w:caps/>
          <w:sz w:val="24"/>
          <w:szCs w:val="24"/>
        </w:rPr>
        <w:t>Pirkimo objektas</w:t>
      </w:r>
      <w:bookmarkEnd w:id="7"/>
      <w:bookmarkEnd w:id="8"/>
      <w:bookmarkEnd w:id="9"/>
    </w:p>
    <w:p w14:paraId="1E0708E7" w14:textId="6BA3FFBF" w:rsidR="00A82B82" w:rsidRPr="000F781D" w:rsidRDefault="00B41C66" w:rsidP="008F0051">
      <w:pPr>
        <w:pStyle w:val="Betarp"/>
        <w:numPr>
          <w:ilvl w:val="1"/>
          <w:numId w:val="5"/>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r w:rsidR="008C51AC">
        <w:rPr>
          <w:rFonts w:ascii="Arial" w:eastAsia="Calibri" w:hAnsi="Arial" w:cs="Arial"/>
          <w:color w:val="000000" w:themeColor="text1"/>
          <w:sz w:val="24"/>
          <w:szCs w:val="24"/>
        </w:rPr>
        <w:t xml:space="preserve">kino filmų aparatūrą. </w:t>
      </w:r>
    </w:p>
    <w:p w14:paraId="7C0A8BD3" w14:textId="77777777" w:rsidR="008C51AC" w:rsidRDefault="00DA3054" w:rsidP="008F0051">
      <w:pPr>
        <w:pStyle w:val="Sraopastraipa"/>
        <w:tabs>
          <w:tab w:val="left" w:pos="1701"/>
        </w:tabs>
        <w:spacing w:after="0" w:line="240" w:lineRule="auto"/>
        <w:ind w:left="0" w:firstLine="1134"/>
        <w:jc w:val="both"/>
        <w:rPr>
          <w:rFonts w:ascii="Times New Roman" w:hAnsi="Times New Roman" w:cs="Times New Roman"/>
          <w:sz w:val="24"/>
          <w:szCs w:val="24"/>
        </w:rPr>
      </w:pPr>
      <w:r w:rsidRPr="000F781D">
        <w:rPr>
          <w:rFonts w:ascii="Arial" w:hAnsi="Arial" w:cs="Arial"/>
          <w:sz w:val="24"/>
          <w:szCs w:val="24"/>
        </w:rPr>
        <w:t xml:space="preserve">2.2. </w:t>
      </w:r>
      <w:r w:rsidR="00B41C66" w:rsidRPr="000F781D">
        <w:rPr>
          <w:rFonts w:ascii="Arial" w:hAnsi="Arial" w:cs="Arial"/>
          <w:sz w:val="24"/>
          <w:szCs w:val="24"/>
        </w:rPr>
        <w:t xml:space="preserve">Pirkimo objektas į dalis neskaidomas. </w:t>
      </w:r>
      <w:r w:rsidR="007554D6" w:rsidRPr="000F781D">
        <w:rPr>
          <w:rFonts w:ascii="Arial" w:hAnsi="Arial" w:cs="Arial"/>
          <w:sz w:val="24"/>
          <w:szCs w:val="24"/>
        </w:rPr>
        <w:t xml:space="preserve">Pirkimo apimtys, reikalavimai ir techninė specifikacija apibrėžti </w:t>
      </w:r>
      <w:r w:rsidR="007204DB" w:rsidRPr="000F781D">
        <w:rPr>
          <w:rFonts w:ascii="Arial" w:hAnsi="Arial" w:cs="Arial"/>
          <w:sz w:val="24"/>
          <w:szCs w:val="24"/>
        </w:rPr>
        <w:t xml:space="preserve">specialiųjų </w:t>
      </w:r>
      <w:r w:rsidR="007554D6" w:rsidRPr="000F781D">
        <w:rPr>
          <w:rFonts w:ascii="Arial" w:hAnsi="Arial" w:cs="Arial"/>
          <w:sz w:val="24"/>
          <w:szCs w:val="24"/>
        </w:rPr>
        <w:t xml:space="preserve">pirkimo </w:t>
      </w:r>
      <w:r w:rsidR="007554D6" w:rsidRPr="008F0051">
        <w:rPr>
          <w:rFonts w:ascii="Arial" w:hAnsi="Arial" w:cs="Arial"/>
          <w:sz w:val="24"/>
          <w:szCs w:val="24"/>
        </w:rPr>
        <w:t xml:space="preserve">sąlygų </w:t>
      </w:r>
      <w:r w:rsidR="008C51AC" w:rsidRPr="008F0051">
        <w:rPr>
          <w:rFonts w:ascii="Arial" w:hAnsi="Arial" w:cs="Arial"/>
          <w:sz w:val="24"/>
          <w:szCs w:val="24"/>
        </w:rPr>
        <w:t>priede „Techninė specifikacija“.</w:t>
      </w:r>
    </w:p>
    <w:p w14:paraId="04E7E0D9" w14:textId="4BB9C594" w:rsidR="00DA3054" w:rsidRPr="000F781D" w:rsidRDefault="008F0051" w:rsidP="008F0051">
      <w:pPr>
        <w:pStyle w:val="Sraopastraipa"/>
        <w:tabs>
          <w:tab w:val="left" w:pos="1701"/>
        </w:tabs>
        <w:spacing w:after="0" w:line="240" w:lineRule="auto"/>
        <w:ind w:left="0" w:firstLine="1134"/>
        <w:jc w:val="both"/>
        <w:rPr>
          <w:rFonts w:ascii="Arial" w:hAnsi="Arial" w:cs="Arial"/>
          <w:sz w:val="24"/>
          <w:szCs w:val="24"/>
        </w:rPr>
      </w:pPr>
      <w:r w:rsidRPr="008F0051">
        <w:rPr>
          <w:rFonts w:ascii="Arial" w:hAnsi="Arial" w:cs="Arial"/>
          <w:sz w:val="24"/>
          <w:szCs w:val="24"/>
        </w:rPr>
        <w:t xml:space="preserve">2.3. </w:t>
      </w:r>
      <w:r w:rsidR="00E53E12" w:rsidRPr="008F0051">
        <w:rPr>
          <w:rFonts w:ascii="Arial" w:hAnsi="Arial" w:cs="Arial"/>
          <w:sz w:val="24"/>
          <w:szCs w:val="24"/>
        </w:rPr>
        <w:t>Jeigu</w:t>
      </w:r>
      <w:r w:rsidR="00E53E12" w:rsidRPr="000F781D">
        <w:rPr>
          <w:rFonts w:ascii="Arial" w:hAnsi="Arial" w:cs="Arial"/>
          <w:sz w:val="24"/>
          <w:szCs w:val="24"/>
        </w:rPr>
        <w:t xml:space="preserve">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F781D">
        <w:rPr>
          <w:rFonts w:ascii="Arial" w:hAnsi="Arial" w:cs="Arial"/>
          <w:sz w:val="24"/>
          <w:szCs w:val="24"/>
        </w:rPr>
        <w:t xml:space="preserve">turi būti </w:t>
      </w:r>
      <w:r w:rsidR="00AE7624" w:rsidRPr="000F781D">
        <w:rPr>
          <w:rFonts w:ascii="Arial" w:hAnsi="Arial" w:cs="Arial"/>
          <w:sz w:val="24"/>
          <w:szCs w:val="24"/>
        </w:rPr>
        <w:t xml:space="preserve">laikoma, kad kiekviena tokia nuoroda yra pateikta su žodžiais „arba lygiavertis“. </w:t>
      </w:r>
    </w:p>
    <w:p w14:paraId="1AF0EC25" w14:textId="6AF7DB8D" w:rsidR="007E4146" w:rsidRPr="008F0051" w:rsidRDefault="00004521" w:rsidP="008F0051">
      <w:pPr>
        <w:pStyle w:val="Sraopastraipa"/>
        <w:numPr>
          <w:ilvl w:val="1"/>
          <w:numId w:val="28"/>
        </w:numPr>
        <w:tabs>
          <w:tab w:val="left" w:pos="1701"/>
        </w:tabs>
        <w:spacing w:after="0" w:line="240" w:lineRule="auto"/>
        <w:ind w:left="0" w:firstLine="1134"/>
        <w:jc w:val="both"/>
        <w:rPr>
          <w:rFonts w:ascii="Arial" w:hAnsi="Arial" w:cs="Arial"/>
          <w:sz w:val="24"/>
          <w:szCs w:val="24"/>
        </w:rPr>
      </w:pPr>
      <w:r w:rsidRPr="008F0051">
        <w:rPr>
          <w:rFonts w:ascii="Arial" w:hAnsi="Arial" w:cs="Arial"/>
          <w:sz w:val="24"/>
          <w:szCs w:val="24"/>
        </w:rPr>
        <w:t>Jeigu apibūdinant pirkimo objektą techninėje specifikacijoje nurodytas standartas</w:t>
      </w:r>
      <w:r w:rsidR="00245655" w:rsidRPr="008F0051">
        <w:rPr>
          <w:rFonts w:ascii="Arial" w:hAnsi="Arial" w:cs="Arial"/>
          <w:sz w:val="24"/>
          <w:szCs w:val="24"/>
        </w:rPr>
        <w:t xml:space="preserve">, </w:t>
      </w:r>
      <w:r w:rsidR="00245655" w:rsidRPr="008F0051">
        <w:rPr>
          <w:rFonts w:ascii="Arial" w:hAnsi="Arial" w:cs="Arial"/>
          <w:color w:val="000000"/>
          <w:sz w:val="24"/>
          <w:szCs w:val="24"/>
        </w:rPr>
        <w:t>techninis liudijimas ar bendrosios techninės specifikacijos</w:t>
      </w:r>
      <w:r w:rsidR="00046522" w:rsidRPr="008F005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F0051">
        <w:rPr>
          <w:rFonts w:ascii="Arial" w:hAnsi="Arial" w:cs="Arial"/>
          <w:color w:val="000000"/>
          <w:sz w:val="24"/>
          <w:szCs w:val="24"/>
        </w:rPr>
        <w:t xml:space="preserve">, </w:t>
      </w:r>
      <w:r w:rsidR="00245655" w:rsidRPr="008F0051">
        <w:rPr>
          <w:rFonts w:ascii="Arial" w:hAnsi="Arial" w:cs="Arial"/>
          <w:sz w:val="24"/>
          <w:szCs w:val="24"/>
        </w:rPr>
        <w:t xml:space="preserve">turi būti laikoma, kad kiekviena tokia nuoroda yra pateikta su žodžiais „arba lygiavertis“. </w:t>
      </w:r>
    </w:p>
    <w:p w14:paraId="7D3A5274" w14:textId="232FBF9F" w:rsidR="008F0051" w:rsidRPr="0036241F" w:rsidRDefault="007E4146" w:rsidP="008F0051">
      <w:pPr>
        <w:pStyle w:val="Sraopastraipa"/>
        <w:numPr>
          <w:ilvl w:val="1"/>
          <w:numId w:val="28"/>
        </w:numPr>
        <w:tabs>
          <w:tab w:val="left" w:pos="1701"/>
        </w:tabs>
        <w:spacing w:after="0" w:line="240" w:lineRule="auto"/>
        <w:ind w:left="0" w:firstLine="1134"/>
        <w:jc w:val="both"/>
        <w:rPr>
          <w:rFonts w:ascii="Arial" w:hAnsi="Arial" w:cs="Arial"/>
          <w:sz w:val="24"/>
          <w:szCs w:val="24"/>
        </w:rPr>
      </w:pPr>
      <w:r w:rsidRPr="008F0051">
        <w:rPr>
          <w:rFonts w:ascii="Arial" w:hAnsi="Arial" w:cs="Arial"/>
          <w:sz w:val="24"/>
          <w:szCs w:val="24"/>
        </w:rPr>
        <w:t xml:space="preserve">Tiekėjo pasiūlyme nurodyta bendra pirkimo objekto kaina negali viršyti šiam pirkimui numatyto finansavimo: </w:t>
      </w:r>
      <w:bookmarkStart w:id="10" w:name="_Hlk158025037"/>
      <w:r w:rsidR="008F0051" w:rsidRPr="008F0051">
        <w:rPr>
          <w:rFonts w:ascii="Arial" w:hAnsi="Arial" w:cs="Arial"/>
          <w:sz w:val="24"/>
          <w:szCs w:val="24"/>
          <w:shd w:val="clear" w:color="auto" w:fill="FFFFFF"/>
        </w:rPr>
        <w:t>123 967,00</w:t>
      </w:r>
      <w:r w:rsidRPr="008F0051">
        <w:rPr>
          <w:rFonts w:ascii="Arial" w:hAnsi="Arial" w:cs="Arial"/>
          <w:sz w:val="24"/>
          <w:szCs w:val="24"/>
        </w:rPr>
        <w:t xml:space="preserve"> Eur (</w:t>
      </w:r>
      <w:r w:rsidR="008F0051" w:rsidRPr="008F0051">
        <w:rPr>
          <w:rFonts w:ascii="Arial" w:hAnsi="Arial" w:cs="Arial"/>
          <w:sz w:val="24"/>
          <w:szCs w:val="24"/>
        </w:rPr>
        <w:t>vieno šimto dvidešimt trijų tūkstančių devynių šimtų šešiasdešimt septynių eurų</w:t>
      </w:r>
      <w:r w:rsidRPr="008F0051">
        <w:rPr>
          <w:rFonts w:ascii="Arial" w:hAnsi="Arial" w:cs="Arial"/>
          <w:sz w:val="24"/>
          <w:szCs w:val="24"/>
        </w:rPr>
        <w:t xml:space="preserve">) </w:t>
      </w:r>
      <w:bookmarkEnd w:id="10"/>
      <w:r w:rsidRPr="008F0051">
        <w:rPr>
          <w:rFonts w:ascii="Arial" w:hAnsi="Arial" w:cs="Arial"/>
          <w:sz w:val="24"/>
          <w:szCs w:val="24"/>
        </w:rPr>
        <w:t xml:space="preserve">be PVM / </w:t>
      </w:r>
      <w:r w:rsidR="008F0051" w:rsidRPr="008F0051">
        <w:rPr>
          <w:rFonts w:ascii="Arial" w:hAnsi="Arial" w:cs="Arial"/>
          <w:sz w:val="24"/>
          <w:szCs w:val="24"/>
          <w:shd w:val="clear" w:color="auto" w:fill="FFFFFF"/>
        </w:rPr>
        <w:t>150 000,07</w:t>
      </w:r>
      <w:r w:rsidRPr="008F0051">
        <w:rPr>
          <w:rFonts w:ascii="Arial" w:hAnsi="Arial" w:cs="Arial"/>
          <w:sz w:val="24"/>
          <w:szCs w:val="24"/>
        </w:rPr>
        <w:t xml:space="preserve"> Eur (</w:t>
      </w:r>
      <w:r w:rsidR="008F0051" w:rsidRPr="008F0051">
        <w:rPr>
          <w:rFonts w:ascii="Arial" w:hAnsi="Arial" w:cs="Arial"/>
          <w:sz w:val="24"/>
          <w:szCs w:val="24"/>
        </w:rPr>
        <w:t>vieno</w:t>
      </w:r>
      <w:r w:rsidR="008F0051" w:rsidRPr="008F0051">
        <w:rPr>
          <w:rFonts w:ascii="Arial" w:hAnsi="Arial" w:cs="Arial"/>
          <w:sz w:val="32"/>
          <w:szCs w:val="24"/>
        </w:rPr>
        <w:t xml:space="preserve"> </w:t>
      </w:r>
      <w:r w:rsidR="008F0051">
        <w:rPr>
          <w:rFonts w:ascii="Arial" w:hAnsi="Arial" w:cs="Arial"/>
          <w:sz w:val="24"/>
          <w:szCs w:val="24"/>
        </w:rPr>
        <w:t>šimto penkiasdešimt tūkstančių eurų, 07 ct</w:t>
      </w:r>
      <w:r w:rsidRPr="008F0051">
        <w:rPr>
          <w:rFonts w:ascii="Arial" w:hAnsi="Arial" w:cs="Arial"/>
          <w:sz w:val="24"/>
          <w:szCs w:val="24"/>
        </w:rPr>
        <w:t>) su PVM.</w:t>
      </w:r>
      <w:r w:rsidR="008F0051" w:rsidRPr="008F0051">
        <w:rPr>
          <w:rFonts w:ascii="Helvetica" w:hAnsi="Helvetica"/>
          <w:color w:val="555555"/>
          <w:sz w:val="18"/>
          <w:szCs w:val="18"/>
          <w:shd w:val="clear" w:color="auto" w:fill="FFFFFF"/>
        </w:rPr>
        <w:t xml:space="preserve"> </w:t>
      </w:r>
      <w:r w:rsidR="008F0051">
        <w:rPr>
          <w:rFonts w:ascii="Arial" w:hAnsi="Arial" w:cs="Arial"/>
          <w:sz w:val="24"/>
          <w:szCs w:val="24"/>
        </w:rPr>
        <w:t xml:space="preserve">Jeigu pasiūlymą pateiks tiekėjas, kuris nėra PVM mokėtojas, jo pasiūlyme nurodyta bendra pirkimo objekto kaina negali viršyti šiam pirkimui numatyto finansavimo: </w:t>
      </w:r>
      <w:r w:rsidR="008F0051" w:rsidRPr="008F0051">
        <w:rPr>
          <w:rFonts w:ascii="Arial" w:hAnsi="Arial" w:cs="Arial"/>
          <w:sz w:val="24"/>
          <w:szCs w:val="24"/>
          <w:shd w:val="clear" w:color="auto" w:fill="FFFFFF"/>
        </w:rPr>
        <w:t>150 000,07</w:t>
      </w:r>
      <w:r w:rsidR="008F0051" w:rsidRPr="008F0051">
        <w:rPr>
          <w:rFonts w:ascii="Arial" w:hAnsi="Arial" w:cs="Arial"/>
          <w:sz w:val="24"/>
          <w:szCs w:val="24"/>
        </w:rPr>
        <w:t xml:space="preserve"> Eur (vieno</w:t>
      </w:r>
      <w:r w:rsidR="008F0051" w:rsidRPr="008F0051">
        <w:rPr>
          <w:rFonts w:ascii="Arial" w:hAnsi="Arial" w:cs="Arial"/>
          <w:sz w:val="32"/>
          <w:szCs w:val="24"/>
        </w:rPr>
        <w:t xml:space="preserve"> </w:t>
      </w:r>
      <w:r w:rsidR="008F0051">
        <w:rPr>
          <w:rFonts w:ascii="Arial" w:hAnsi="Arial" w:cs="Arial"/>
          <w:sz w:val="24"/>
          <w:szCs w:val="24"/>
        </w:rPr>
        <w:t>šimto penkiasdešimt tūkstančių eurų, 07 ct</w:t>
      </w:r>
      <w:r w:rsidR="008F0051" w:rsidRPr="008F0051">
        <w:rPr>
          <w:rFonts w:ascii="Arial" w:hAnsi="Arial" w:cs="Arial"/>
          <w:sz w:val="24"/>
          <w:szCs w:val="24"/>
        </w:rPr>
        <w:t>)</w:t>
      </w:r>
      <w:r w:rsidR="008F0051">
        <w:rPr>
          <w:rFonts w:ascii="Arial" w:hAnsi="Arial" w:cs="Arial"/>
          <w:sz w:val="24"/>
          <w:szCs w:val="24"/>
        </w:rPr>
        <w:t xml:space="preserve"> be PVM.</w:t>
      </w:r>
    </w:p>
    <w:p w14:paraId="4BE313E9" w14:textId="1BECDD87" w:rsidR="007E4146" w:rsidRPr="008F0051" w:rsidRDefault="007E4146" w:rsidP="008F0051">
      <w:pPr>
        <w:pStyle w:val="Sraopastraipa"/>
        <w:tabs>
          <w:tab w:val="left" w:pos="1701"/>
        </w:tabs>
        <w:spacing w:after="0" w:line="240" w:lineRule="auto"/>
        <w:ind w:left="1134"/>
        <w:jc w:val="both"/>
        <w:rPr>
          <w:rFonts w:ascii="Arial" w:hAnsi="Arial" w:cs="Arial"/>
          <w:sz w:val="24"/>
          <w:szCs w:val="24"/>
        </w:rPr>
      </w:pP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11" w:name="_Toc184800926"/>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2" w:name="_Ref39427921"/>
      <w:bookmarkStart w:id="13" w:name="_Ref39427927"/>
      <w:bookmarkStart w:id="14" w:name="_Ref39740354"/>
      <w:r w:rsidR="00D22226" w:rsidRPr="000F781D">
        <w:rPr>
          <w:rFonts w:ascii="Arial" w:hAnsi="Arial" w:cs="Arial"/>
          <w:b/>
          <w:bCs/>
          <w:caps/>
          <w:sz w:val="24"/>
          <w:szCs w:val="24"/>
        </w:rPr>
        <w:t>Susitikimai su tiekėjais</w:t>
      </w:r>
      <w:bookmarkEnd w:id="12"/>
      <w:bookmarkEnd w:id="13"/>
      <w:r w:rsidR="003B6924" w:rsidRPr="000F781D">
        <w:rPr>
          <w:rFonts w:ascii="Arial" w:hAnsi="Arial" w:cs="Arial"/>
          <w:b/>
          <w:bCs/>
          <w:caps/>
          <w:sz w:val="24"/>
          <w:szCs w:val="24"/>
        </w:rPr>
        <w:t xml:space="preserve"> ir objekto apžiūra</w:t>
      </w:r>
      <w:bookmarkEnd w:id="11"/>
      <w:bookmarkEnd w:id="14"/>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5"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5"/>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6"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7" w:name="_Ref39473754"/>
      <w:bookmarkStart w:id="18" w:name="_Ref39473761"/>
      <w:bookmarkStart w:id="19" w:name="_Ref39474188"/>
      <w:bookmarkStart w:id="20" w:name="_Toc184800927"/>
      <w:bookmarkEnd w:id="16"/>
      <w:r w:rsidRPr="000F781D">
        <w:rPr>
          <w:rFonts w:ascii="Arial" w:hAnsi="Arial" w:cs="Arial"/>
          <w:b/>
          <w:bCs/>
          <w:caps/>
          <w:sz w:val="24"/>
          <w:szCs w:val="24"/>
        </w:rPr>
        <w:lastRenderedPageBreak/>
        <w:t xml:space="preserve">4. </w:t>
      </w:r>
      <w:r w:rsidR="00173ACB" w:rsidRPr="000F781D">
        <w:rPr>
          <w:rFonts w:ascii="Arial" w:hAnsi="Arial" w:cs="Arial"/>
          <w:b/>
          <w:bCs/>
          <w:caps/>
          <w:sz w:val="24"/>
          <w:szCs w:val="24"/>
        </w:rPr>
        <w:t>Tiekėjų pašalinimo pagrindai</w:t>
      </w:r>
      <w:bookmarkEnd w:id="17"/>
      <w:bookmarkEnd w:id="18"/>
      <w:bookmarkEnd w:id="19"/>
      <w:r w:rsidR="00975F1F" w:rsidRPr="000F781D">
        <w:rPr>
          <w:rFonts w:ascii="Arial" w:hAnsi="Arial" w:cs="Arial"/>
          <w:b/>
          <w:bCs/>
          <w:caps/>
          <w:sz w:val="24"/>
          <w:szCs w:val="24"/>
        </w:rPr>
        <w:t xml:space="preserve"> ir kvalifikacijos reikalavimai</w:t>
      </w:r>
      <w:bookmarkEnd w:id="20"/>
    </w:p>
    <w:p w14:paraId="4F2C7A24" w14:textId="4236006A" w:rsidR="005B5561" w:rsidRPr="000F781D"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1"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1"/>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3D0991" w:rsidRPr="007F47F7">
        <w:rPr>
          <w:rFonts w:ascii="Arial" w:eastAsia="Calibri" w:hAnsi="Arial" w:cs="Arial"/>
          <w:sz w:val="24"/>
          <w:szCs w:val="24"/>
        </w:rPr>
        <w:t>priede „Tiekėjų pašalinimo pagrindai“</w:t>
      </w:r>
      <w:r w:rsidRPr="000F781D">
        <w:rPr>
          <w:rFonts w:ascii="Arial" w:hAnsi="Arial" w:cs="Arial"/>
          <w:sz w:val="24"/>
          <w:szCs w:val="24"/>
        </w:rPr>
        <w:t xml:space="preserve">. </w:t>
      </w:r>
    </w:p>
    <w:p w14:paraId="612B5D5D" w14:textId="7F071E90" w:rsidR="005B5561" w:rsidRPr="000F781D"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0F781D"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0F781D"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2" w:name="_Toc184800928"/>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2"/>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3" w:name="_Ref39666794"/>
      <w:bookmarkStart w:id="24" w:name="_Ref39666796"/>
      <w:bookmarkStart w:id="25" w:name="_Toc184800929"/>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3"/>
      <w:bookmarkEnd w:id="24"/>
      <w:bookmarkEnd w:id="25"/>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27B62667" w:rsidR="00FF12F1" w:rsidRPr="000F781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3D0991" w:rsidRPr="000F781D">
        <w:rPr>
          <w:rFonts w:ascii="Arial" w:hAnsi="Arial" w:cs="Arial"/>
          <w:sz w:val="24"/>
          <w:szCs w:val="24"/>
        </w:rPr>
        <w:t>priede</w:t>
      </w:r>
      <w:r w:rsidR="003D0991">
        <w:rPr>
          <w:rFonts w:ascii="Arial" w:hAnsi="Arial" w:cs="Arial"/>
          <w:sz w:val="24"/>
          <w:szCs w:val="24"/>
        </w:rPr>
        <w:t xml:space="preserve"> „Pasiūlymo forma“</w:t>
      </w:r>
      <w:r w:rsidR="003D0991" w:rsidRPr="000F781D">
        <w:rPr>
          <w:rFonts w:ascii="Arial" w:hAnsi="Arial" w:cs="Arial"/>
          <w:sz w:val="24"/>
          <w:szCs w:val="24"/>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29FD9C3E" w:rsidR="009C1155" w:rsidRPr="000F781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3D0991" w:rsidRPr="000F781D">
        <w:rPr>
          <w:rFonts w:ascii="Arial" w:hAnsi="Arial" w:cs="Arial"/>
          <w:sz w:val="24"/>
          <w:szCs w:val="24"/>
        </w:rPr>
        <w:t>priedas</w:t>
      </w:r>
      <w:r w:rsidR="003D0991">
        <w:rPr>
          <w:rFonts w:ascii="Arial" w:hAnsi="Arial" w:cs="Arial"/>
          <w:sz w:val="24"/>
          <w:szCs w:val="24"/>
        </w:rPr>
        <w:t xml:space="preserve">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4646B8C9" w:rsidR="00450415" w:rsidRPr="000F781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3D0991" w:rsidRPr="000659FB">
        <w:rPr>
          <w:rFonts w:ascii="Arial" w:eastAsia="Calibri" w:hAnsi="Arial" w:cs="Arial"/>
          <w:sz w:val="24"/>
          <w:szCs w:val="24"/>
        </w:rPr>
        <w:t xml:space="preserve">priede „Tiekėjų kvalifikacijos reikalavimai ir reikalavimai laikytis kokybės vadybos sistemos ir (arba) aplinkos apsaugos vadybos sistemos </w:t>
      </w:r>
      <w:r w:rsidR="003D0991" w:rsidRPr="000659FB">
        <w:rPr>
          <w:rFonts w:ascii="Arial" w:eastAsia="Calibri" w:hAnsi="Arial" w:cs="Arial"/>
          <w:sz w:val="24"/>
          <w:szCs w:val="24"/>
        </w:rPr>
        <w:lastRenderedPageBreak/>
        <w:t>standartų“</w:t>
      </w:r>
      <w:r w:rsidR="003D0991">
        <w:rPr>
          <w:rFonts w:ascii="Arial" w:eastAsia="Calibri" w:hAnsi="Arial" w:cs="Arial"/>
          <w:sz w:val="24"/>
          <w:szCs w:val="24"/>
        </w:rPr>
        <w:t xml:space="preserve"> </w:t>
      </w:r>
      <w:r w:rsidRPr="000F781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F781D">
        <w:rPr>
          <w:rFonts w:ascii="Arial" w:hAnsi="Arial" w:cs="Arial"/>
          <w:i/>
          <w:iCs/>
          <w:color w:val="FF0000"/>
          <w:sz w:val="24"/>
          <w:szCs w:val="24"/>
        </w:rPr>
        <w:t xml:space="preserve"> </w:t>
      </w:r>
    </w:p>
    <w:p w14:paraId="28DE3CC9" w14:textId="037974C1" w:rsidR="00450415" w:rsidRPr="00490058" w:rsidRDefault="00450415"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490058">
        <w:rPr>
          <w:rFonts w:ascii="Arial" w:hAnsi="Arial" w:cs="Arial"/>
          <w:sz w:val="24"/>
          <w:szCs w:val="24"/>
        </w:rPr>
        <w:t>techninė specifikacija, užpildyta pagal specialiųjų pirkimo sąlygų priedą</w:t>
      </w:r>
      <w:r w:rsidR="0009620D" w:rsidRPr="00490058">
        <w:rPr>
          <w:rFonts w:ascii="Arial" w:hAnsi="Arial" w:cs="Arial"/>
          <w:sz w:val="24"/>
          <w:szCs w:val="24"/>
        </w:rPr>
        <w:t xml:space="preserve"> „Techninė specifikacija“</w:t>
      </w:r>
      <w:r w:rsidR="00490058" w:rsidRPr="00490058">
        <w:rPr>
          <w:rFonts w:ascii="Arial" w:hAnsi="Arial" w:cs="Arial"/>
          <w:i/>
          <w:iCs/>
          <w:sz w:val="24"/>
          <w:szCs w:val="24"/>
        </w:rPr>
        <w:t>.</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D15497">
      <w:pPr>
        <w:pStyle w:val="Sraopastraipa"/>
        <w:numPr>
          <w:ilvl w:val="2"/>
          <w:numId w:val="8"/>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D15497">
      <w:pPr>
        <w:pStyle w:val="Sraopastraipa"/>
        <w:numPr>
          <w:ilvl w:val="2"/>
          <w:numId w:val="8"/>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222BC89E" w:rsidR="00380B99" w:rsidRPr="000F781D" w:rsidRDefault="00AA6F75"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D15497">
      <w:pPr>
        <w:pStyle w:val="Sraopastraipa"/>
        <w:numPr>
          <w:ilvl w:val="1"/>
          <w:numId w:val="8"/>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84800930"/>
      <w:bookmarkEnd w:id="26"/>
      <w:bookmarkEnd w:id="27"/>
      <w:bookmarkEnd w:id="28"/>
      <w:bookmarkEnd w:id="29"/>
      <w:bookmarkEnd w:id="30"/>
      <w:r w:rsidRPr="000F781D">
        <w:rPr>
          <w:rFonts w:ascii="Arial" w:hAnsi="Arial" w:cs="Arial"/>
          <w:b/>
          <w:bCs/>
          <w:caps/>
          <w:sz w:val="24"/>
          <w:szCs w:val="24"/>
        </w:rPr>
        <w:t>Pasiūlymo galiojimo užtikrinimas</w:t>
      </w:r>
      <w:bookmarkEnd w:id="31"/>
      <w:bookmarkEnd w:id="32"/>
      <w:bookmarkEnd w:id="33"/>
    </w:p>
    <w:p w14:paraId="403B4AB0" w14:textId="5109F06A" w:rsidR="00AA6F75" w:rsidRPr="000F781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4" w:name="_Ref39658218"/>
      <w:bookmarkStart w:id="35" w:name="_Ref39658226"/>
      <w:bookmarkStart w:id="36" w:name="_Ref39658248"/>
      <w:bookmarkStart w:id="37" w:name="_Ref39658251"/>
      <w:bookmarkStart w:id="38" w:name="_Ref39485250"/>
      <w:bookmarkStart w:id="39" w:name="_Ref39485258"/>
      <w:r w:rsidRPr="000F781D">
        <w:rPr>
          <w:rFonts w:ascii="Arial" w:hAnsi="Arial" w:cs="Arial"/>
          <w:sz w:val="24"/>
          <w:szCs w:val="24"/>
        </w:rPr>
        <w:t xml:space="preserve">7.1. </w:t>
      </w:r>
      <w:r w:rsidRPr="000F781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0" w:name="_Toc184800931"/>
      <w:r w:rsidRPr="000F781D">
        <w:rPr>
          <w:rFonts w:ascii="Arial" w:hAnsi="Arial" w:cs="Arial"/>
          <w:b/>
          <w:bCs/>
          <w:caps/>
          <w:sz w:val="24"/>
          <w:szCs w:val="24"/>
        </w:rPr>
        <w:lastRenderedPageBreak/>
        <w:t>Elektroninis aukcionas</w:t>
      </w:r>
      <w:bookmarkEnd w:id="34"/>
      <w:bookmarkEnd w:id="35"/>
      <w:bookmarkEnd w:id="36"/>
      <w:bookmarkEnd w:id="37"/>
      <w:bookmarkEnd w:id="40"/>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41" w:name="_Ref39667303"/>
      <w:bookmarkStart w:id="42" w:name="_Ref39667308"/>
      <w:bookmarkStart w:id="43" w:name="_Toc184800932"/>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38"/>
      <w:bookmarkEnd w:id="39"/>
      <w:bookmarkEnd w:id="41"/>
      <w:bookmarkEnd w:id="42"/>
      <w:bookmarkEnd w:id="43"/>
    </w:p>
    <w:p w14:paraId="46E1A60B" w14:textId="2C640106"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4"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4"/>
      <w:r w:rsidR="003D0991" w:rsidRPr="000F781D">
        <w:rPr>
          <w:rFonts w:ascii="Arial" w:eastAsia="Calibri" w:hAnsi="Arial" w:cs="Arial"/>
          <w:sz w:val="24"/>
          <w:szCs w:val="24"/>
        </w:rPr>
        <w:t>priede</w:t>
      </w:r>
      <w:r w:rsidR="003D0991">
        <w:rPr>
          <w:rFonts w:ascii="Arial" w:eastAsia="Calibri" w:hAnsi="Arial" w:cs="Arial"/>
          <w:sz w:val="24"/>
          <w:szCs w:val="24"/>
        </w:rPr>
        <w:t xml:space="preserve"> „Pasiūlymo forma“</w:t>
      </w:r>
      <w:r w:rsidR="00090235" w:rsidRPr="000F781D">
        <w:rPr>
          <w:rFonts w:ascii="Arial" w:eastAsia="Calibri" w:hAnsi="Arial" w:cs="Arial"/>
          <w:sz w:val="24"/>
          <w:szCs w:val="24"/>
        </w:rPr>
        <w:t>.</w:t>
      </w:r>
    </w:p>
    <w:p w14:paraId="102136D3" w14:textId="2174FA5C" w:rsidR="00D734C6" w:rsidRPr="000F781D" w:rsidRDefault="00D734C6" w:rsidP="00D15497">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5C7926"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0F781D">
        <w:rPr>
          <w:rStyle w:val="cf01"/>
          <w:rFonts w:ascii="Arial" w:hAnsi="Arial" w:cs="Arial"/>
          <w:sz w:val="24"/>
          <w:szCs w:val="24"/>
        </w:rPr>
        <w:t>Perkančioji organizacija atmes tiekėjo pasiūlymą, jei</w:t>
      </w:r>
      <w:r w:rsidR="00195572" w:rsidRPr="000F781D">
        <w:rPr>
          <w:rStyle w:val="cf01"/>
          <w:rFonts w:ascii="Arial" w:hAnsi="Arial" w:cs="Arial"/>
          <w:sz w:val="24"/>
          <w:szCs w:val="24"/>
        </w:rPr>
        <w:t xml:space="preserve">gu kartu su pasiūlymu </w:t>
      </w:r>
      <w:r w:rsidR="00B2125E" w:rsidRPr="000F781D">
        <w:rPr>
          <w:rStyle w:val="cf01"/>
          <w:rFonts w:ascii="Arial" w:hAnsi="Arial" w:cs="Arial"/>
          <w:sz w:val="24"/>
          <w:szCs w:val="24"/>
        </w:rPr>
        <w:t xml:space="preserve">nebus pateikti šie </w:t>
      </w:r>
      <w:r w:rsidR="00277634" w:rsidRPr="000F781D">
        <w:rPr>
          <w:rStyle w:val="cf01"/>
          <w:rFonts w:ascii="Arial" w:hAnsi="Arial" w:cs="Arial"/>
          <w:sz w:val="24"/>
          <w:szCs w:val="24"/>
        </w:rPr>
        <w:t>p</w:t>
      </w:r>
      <w:r w:rsidR="00B2125E" w:rsidRPr="000F781D">
        <w:rPr>
          <w:rStyle w:val="cf01"/>
          <w:rFonts w:ascii="Arial" w:hAnsi="Arial" w:cs="Arial"/>
          <w:sz w:val="24"/>
          <w:szCs w:val="24"/>
        </w:rPr>
        <w:t xml:space="preserve">irkimo sąlygose reikalaujami pateikti dokumentai: </w:t>
      </w:r>
    </w:p>
    <w:p w14:paraId="57B5E00B" w14:textId="77777777" w:rsidR="005C7926" w:rsidRPr="00E67E52" w:rsidRDefault="005C7926" w:rsidP="005C7926">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E67E52">
        <w:rPr>
          <w:rFonts w:ascii="Arial" w:eastAsiaTheme="minorHAnsi" w:hAnsi="Arial" w:cs="Arial"/>
          <w:bCs/>
          <w:i/>
          <w:iCs/>
          <w:sz w:val="24"/>
          <w:szCs w:val="24"/>
        </w:rPr>
        <w:t>užpildyta „Pasiūlymo forma“ pagal konkurso sąlygų 5 priedą;</w:t>
      </w:r>
    </w:p>
    <w:p w14:paraId="46F00836" w14:textId="1303A26F" w:rsidR="00037C31" w:rsidRPr="00E67E52"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E67E52">
        <w:rPr>
          <w:rFonts w:ascii="Arial" w:eastAsiaTheme="minorHAnsi" w:hAnsi="Arial" w:cs="Arial"/>
          <w:bCs/>
          <w:i/>
          <w:iCs/>
          <w:sz w:val="24"/>
          <w:szCs w:val="24"/>
        </w:rPr>
        <w:t xml:space="preserve">EBVPD, </w:t>
      </w:r>
      <w:bookmarkStart w:id="45" w:name="_Hlk157601374"/>
      <w:r w:rsidRPr="00E67E52">
        <w:rPr>
          <w:rFonts w:ascii="Arial" w:eastAsiaTheme="minorHAnsi" w:hAnsi="Arial" w:cs="Arial"/>
          <w:bCs/>
          <w:i/>
          <w:iCs/>
          <w:sz w:val="24"/>
          <w:szCs w:val="24"/>
        </w:rPr>
        <w:t>kaip reikalaujama specialiųjų pirkimo sąlygų 4.1 punkte;</w:t>
      </w:r>
      <w:bookmarkEnd w:id="45"/>
    </w:p>
    <w:p w14:paraId="2E355894" w14:textId="77777777" w:rsidR="005C7926" w:rsidRPr="00E67E52" w:rsidRDefault="005C7926" w:rsidP="005C7926">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E67E52">
        <w:rPr>
          <w:rFonts w:ascii="Arial" w:eastAsiaTheme="minorHAnsi" w:hAnsi="Arial" w:cs="Arial"/>
          <w:bCs/>
          <w:i/>
          <w:iCs/>
          <w:sz w:val="24"/>
          <w:szCs w:val="24"/>
        </w:rPr>
        <w:t>užpildyta techninė specifikacija pagal specialiųjų pirkimo sąlygų 4 priedą;</w:t>
      </w:r>
    </w:p>
    <w:p w14:paraId="344AA1FE" w14:textId="06187467" w:rsidR="005C7926" w:rsidRPr="00E67E52" w:rsidRDefault="005C7926" w:rsidP="005C7926">
      <w:pPr>
        <w:pStyle w:val="Betarp"/>
        <w:numPr>
          <w:ilvl w:val="2"/>
          <w:numId w:val="8"/>
        </w:numPr>
        <w:tabs>
          <w:tab w:val="left" w:pos="1843"/>
        </w:tabs>
        <w:ind w:left="0" w:firstLine="1134"/>
        <w:contextualSpacing/>
        <w:jc w:val="both"/>
        <w:rPr>
          <w:rFonts w:ascii="Arial" w:eastAsiaTheme="minorHAnsi" w:hAnsi="Arial" w:cs="Arial"/>
          <w:bCs/>
          <w:i/>
          <w:iCs/>
          <w:sz w:val="24"/>
          <w:szCs w:val="24"/>
        </w:rPr>
      </w:pPr>
      <w:r w:rsidRPr="00E67E52">
        <w:rPr>
          <w:rFonts w:ascii="Arial" w:hAnsi="Arial" w:cs="Arial"/>
          <w:i/>
          <w:iCs/>
          <w:sz w:val="24"/>
          <w:szCs w:val="24"/>
        </w:rPr>
        <w:t>techninėje specifikacijoje nurodytus reikalavimus ir siūlomas reikšmes pagrindžiantys dokumentai.</w:t>
      </w:r>
    </w:p>
    <w:p w14:paraId="678C44CA" w14:textId="6EB53055" w:rsidR="00FE7908" w:rsidRPr="000F781D"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6" w:name="_Ref39425999"/>
      <w:bookmarkStart w:id="47" w:name="_Ref39426005"/>
      <w:bookmarkStart w:id="48" w:name="_Toc184800933"/>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46"/>
      <w:bookmarkEnd w:id="47"/>
      <w:bookmarkEnd w:id="48"/>
    </w:p>
    <w:p w14:paraId="27CAEFF7" w14:textId="4B1E2757" w:rsidR="00F57665" w:rsidRPr="002B5975"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w:t>
      </w:r>
      <w:r w:rsidR="004B2DE4" w:rsidRPr="002B5975">
        <w:rPr>
          <w:rFonts w:ascii="Arial" w:hAnsi="Arial" w:cs="Arial"/>
          <w:sz w:val="24"/>
          <w:szCs w:val="24"/>
        </w:rPr>
        <w:t xml:space="preserve">sąlygos pateikiamos </w:t>
      </w:r>
      <w:r w:rsidR="007A5D9C" w:rsidRPr="002B5975">
        <w:rPr>
          <w:rFonts w:ascii="Arial" w:hAnsi="Arial" w:cs="Arial"/>
          <w:sz w:val="24"/>
          <w:szCs w:val="24"/>
        </w:rPr>
        <w:t>P</w:t>
      </w:r>
      <w:r w:rsidR="00551FA7" w:rsidRPr="002B5975">
        <w:rPr>
          <w:rFonts w:ascii="Arial" w:hAnsi="Arial" w:cs="Arial"/>
          <w:sz w:val="24"/>
          <w:szCs w:val="24"/>
        </w:rPr>
        <w:t xml:space="preserve">irkimo </w:t>
      </w:r>
      <w:r w:rsidR="00D86901" w:rsidRPr="002B5975">
        <w:rPr>
          <w:rFonts w:ascii="Arial" w:hAnsi="Arial" w:cs="Arial"/>
          <w:sz w:val="24"/>
          <w:szCs w:val="24"/>
        </w:rPr>
        <w:t>sąlygų priede „Sutarties projektas“</w:t>
      </w:r>
      <w:r w:rsidR="004B2DE4" w:rsidRPr="002B5975">
        <w:rPr>
          <w:rFonts w:ascii="Arial" w:hAnsi="Arial" w:cs="Arial"/>
          <w:sz w:val="24"/>
          <w:szCs w:val="24"/>
        </w:rPr>
        <w:t>.</w:t>
      </w:r>
    </w:p>
    <w:bookmarkEnd w:id="2"/>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49" w:name="_Toc184800934"/>
      <w:r w:rsidRPr="000F781D">
        <w:rPr>
          <w:rFonts w:ascii="Arial" w:eastAsia="Calibri" w:hAnsi="Arial" w:cs="Arial"/>
          <w:sz w:val="24"/>
          <w:szCs w:val="24"/>
        </w:rPr>
        <w:lastRenderedPageBreak/>
        <w:t>Specialiųjų pirkimo sąlygų 1 priedas „Terminai“</w:t>
      </w:r>
      <w:bookmarkEnd w:id="49"/>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286F072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00714F5E">
              <w:rPr>
                <w:rFonts w:ascii="Arial" w:hAnsi="Arial" w:cs="Arial"/>
                <w:color w:val="000000" w:themeColor="text1"/>
                <w:sz w:val="24"/>
                <w:szCs w:val="24"/>
              </w:rPr>
              <w:t>po 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7FAE7EB" w:rsidR="00774AA5" w:rsidRPr="000F781D" w:rsidRDefault="0006253B" w:rsidP="00072F9C">
            <w:pPr>
              <w:spacing w:after="0" w:line="240" w:lineRule="auto"/>
              <w:rPr>
                <w:rFonts w:ascii="Arial" w:hAnsi="Arial" w:cs="Arial"/>
                <w:sz w:val="24"/>
                <w:szCs w:val="24"/>
              </w:rPr>
            </w:pPr>
            <w:r w:rsidRPr="000F781D">
              <w:rPr>
                <w:rFonts w:ascii="Arial" w:hAnsi="Arial" w:cs="Arial"/>
                <w:color w:val="7030A0"/>
                <w:sz w:val="24"/>
                <w:szCs w:val="24"/>
              </w:rPr>
              <w:t xml:space="preserve">6 (šešios) dienos </w:t>
            </w:r>
            <w:r w:rsidR="005F17E7"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0F9FE702"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E5CDB5C" w:rsidR="00774AA5" w:rsidRPr="000F781D" w:rsidRDefault="0006253B" w:rsidP="00072F9C">
            <w:pPr>
              <w:spacing w:after="0" w:line="240" w:lineRule="auto"/>
              <w:rPr>
                <w:rFonts w:ascii="Arial" w:hAnsi="Arial" w:cs="Arial"/>
                <w:sz w:val="24"/>
                <w:szCs w:val="24"/>
              </w:rPr>
            </w:pPr>
            <w:r w:rsidRPr="000F781D">
              <w:rPr>
                <w:rFonts w:ascii="Arial" w:hAnsi="Arial" w:cs="Arial"/>
                <w:color w:val="7030A0"/>
                <w:sz w:val="24"/>
                <w:szCs w:val="24"/>
              </w:rPr>
              <w:t xml:space="preserve">4 (keturios) dienos </w:t>
            </w:r>
            <w:r w:rsidR="00CE1F13"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6B582479"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2F7C1DCF"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47905EBF"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088FA958" w:rsidR="00774AA5" w:rsidRPr="000F781D" w:rsidRDefault="00955067" w:rsidP="00072F9C">
            <w:pPr>
              <w:spacing w:after="0" w:line="240" w:lineRule="auto"/>
              <w:rPr>
                <w:rFonts w:ascii="Arial" w:hAnsi="Arial" w:cs="Arial"/>
                <w:iCs/>
                <w:color w:val="00B050"/>
                <w:sz w:val="24"/>
                <w:szCs w:val="24"/>
              </w:rPr>
            </w:pPr>
            <w:r w:rsidRPr="000F781D">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w:t>
            </w:r>
            <w:r w:rsidRPr="000F781D">
              <w:rPr>
                <w:rFonts w:ascii="Arial" w:hAnsi="Arial" w:cs="Arial"/>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676CF31B" w14:textId="77777777" w:rsidR="0006253B" w:rsidRPr="000F781D" w:rsidRDefault="0006253B" w:rsidP="0006253B">
            <w:pPr>
              <w:pStyle w:val="Body2"/>
              <w:spacing w:after="0"/>
              <w:rPr>
                <w:rFonts w:ascii="Arial" w:hAnsi="Arial" w:cs="Arial"/>
                <w:color w:val="auto"/>
                <w:sz w:val="24"/>
                <w:szCs w:val="24"/>
                <w:lang w:val="lt-LT"/>
              </w:rPr>
            </w:pPr>
            <w:r w:rsidRPr="000F781D">
              <w:rPr>
                <w:rFonts w:ascii="Arial" w:hAnsi="Arial" w:cs="Arial"/>
                <w:color w:val="auto"/>
                <w:sz w:val="24"/>
                <w:szCs w:val="24"/>
                <w:lang w:val="lt-LT"/>
              </w:rPr>
              <w:lastRenderedPageBreak/>
              <w:t>NETAIKOMA</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59B735DD"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9A3E11" w14:textId="77777777" w:rsidR="0006253B" w:rsidRPr="000F781D" w:rsidRDefault="0006253B" w:rsidP="0006253B">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0C4C09C4"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D15497">
            <w:pPr>
              <w:pStyle w:val="Sraopastraipa"/>
              <w:numPr>
                <w:ilvl w:val="0"/>
                <w:numId w:val="6"/>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F781D">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D15497">
            <w:pPr>
              <w:pStyle w:val="Sraopastraipa"/>
              <w:numPr>
                <w:ilvl w:val="0"/>
                <w:numId w:val="6"/>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0" w:name="_Ref38285444"/>
      <w:bookmarkStart w:id="51" w:name="_Ref38291496"/>
      <w:bookmarkStart w:id="52" w:name="_Toc184800935"/>
      <w:r w:rsidRPr="000F781D">
        <w:rPr>
          <w:rFonts w:ascii="Arial" w:eastAsia="Calibri" w:hAnsi="Arial" w:cs="Arial"/>
          <w:color w:val="auto"/>
          <w:sz w:val="24"/>
          <w:szCs w:val="24"/>
        </w:rPr>
        <w:lastRenderedPageBreak/>
        <w:t>Specialiųjų pirkimo sąlygų 2 priedas „Tiekėjų pašalinimo pagrindai“</w:t>
      </w:r>
      <w:bookmarkEnd w:id="50"/>
      <w:bookmarkEnd w:id="51"/>
      <w:bookmarkEnd w:id="52"/>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D15497">
      <w:pPr>
        <w:numPr>
          <w:ilvl w:val="0"/>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D15497">
      <w:pPr>
        <w:numPr>
          <w:ilvl w:val="0"/>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D15497">
      <w:pPr>
        <w:numPr>
          <w:ilvl w:val="0"/>
          <w:numId w:val="20"/>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D15497">
      <w:pPr>
        <w:numPr>
          <w:ilvl w:val="0"/>
          <w:numId w:val="20"/>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3F6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D15497">
      <w:pPr>
        <w:numPr>
          <w:ilvl w:val="0"/>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D15497">
      <w:pPr>
        <w:numPr>
          <w:ilvl w:val="1"/>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D15497">
      <w:pPr>
        <w:numPr>
          <w:ilvl w:val="1"/>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D15497">
      <w:pPr>
        <w:numPr>
          <w:ilvl w:val="0"/>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D15497">
      <w:pPr>
        <w:numPr>
          <w:ilvl w:val="1"/>
          <w:numId w:val="20"/>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A53F6B" w14:paraId="1F8C3B5C"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53F6B">
              <w:rPr>
                <w:rFonts w:ascii="Arial" w:eastAsia="Yu Mincho" w:hAnsi="Arial" w:cs="Arial"/>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w:t>
            </w:r>
            <w:r w:rsidRPr="00A53F6B">
              <w:rPr>
                <w:rFonts w:ascii="Arial" w:eastAsia="Yu Mincho" w:hAnsi="Arial" w:cs="Arial"/>
                <w:color w:val="00B050"/>
                <w:sz w:val="24"/>
                <w:szCs w:val="24"/>
                <w:lang w:eastAsia="en-US"/>
              </w:rPr>
              <w:lastRenderedPageBreak/>
              <w:t>tiekėjo finansinės apskaitos dokumentus, per pastaruosius 5 metus buvo priimtas ir įsiteisėjęs apkaltinamasis teismo nuosprendis ir šis asmuo turi neišnykusį ar nepanaikintą teistumą;</w:t>
            </w:r>
          </w:p>
          <w:p w14:paraId="00B09037" w14:textId="77777777" w:rsidR="00A53F6B" w:rsidRPr="00A53F6B"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D15497">
            <w:pPr>
              <w:numPr>
                <w:ilvl w:val="0"/>
                <w:numId w:val="21"/>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D15497">
            <w:pPr>
              <w:numPr>
                <w:ilvl w:val="0"/>
                <w:numId w:val="21"/>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D15497">
            <w:pPr>
              <w:numPr>
                <w:ilvl w:val="0"/>
                <w:numId w:val="21"/>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D15497">
            <w:pPr>
              <w:numPr>
                <w:ilvl w:val="0"/>
                <w:numId w:val="21"/>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 xml:space="preserve">tos dienos, kai </w:t>
            </w:r>
            <w:r w:rsidRPr="00A53F6B">
              <w:rPr>
                <w:rFonts w:ascii="Arial" w:eastAsia="Times New Roman" w:hAnsi="Arial" w:cs="Arial"/>
                <w:i/>
                <w:iCs/>
                <w:sz w:val="24"/>
                <w:szCs w:val="24"/>
                <w:lang w:eastAsia="en-US"/>
              </w:rPr>
              <w:lastRenderedPageBreak/>
              <w:t>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A53F6B" w:rsidRDefault="00A53F6B" w:rsidP="00C40CC2">
            <w:pPr>
              <w:spacing w:after="0" w:line="240" w:lineRule="auto"/>
              <w:jc w:val="both"/>
              <w:rPr>
                <w:rFonts w:ascii="Arial" w:eastAsia="Yu Mincho" w:hAnsi="Arial" w:cs="Arial"/>
                <w:b/>
                <w:bCs/>
                <w:sz w:val="24"/>
                <w:szCs w:val="24"/>
                <w:lang w:eastAsia="en-US"/>
              </w:rPr>
            </w:pPr>
          </w:p>
        </w:tc>
      </w:tr>
      <w:tr w:rsidR="00A53F6B" w:rsidRPr="00A53F6B" w14:paraId="7A8EFE86"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3"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1) tiekėjo, kuris yra fizinis asmuo, per pastaruosius 5 </w:t>
            </w:r>
            <w:r w:rsidRPr="00A53F6B">
              <w:rPr>
                <w:rFonts w:ascii="Arial" w:eastAsia="Yu Mincho" w:hAnsi="Arial" w:cs="Arial"/>
                <w:bCs/>
                <w:sz w:val="24"/>
                <w:szCs w:val="24"/>
                <w:lang w:eastAsia="en-US"/>
              </w:rPr>
              <w:lastRenderedPageBreak/>
              <w:t>metus buvo priimtas ir įsiteisėjęs apkaltinamasis teismo nuosprendis ir šis asmuo turi neišnykusį ar nepanaikintą teistumą;</w:t>
            </w:r>
          </w:p>
          <w:p w14:paraId="330C657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w:t>
            </w:r>
            <w:r w:rsidRPr="00A53F6B">
              <w:rPr>
                <w:rFonts w:ascii="Arial" w:eastAsia="Yu Mincho"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D15497">
            <w:pPr>
              <w:numPr>
                <w:ilvl w:val="0"/>
                <w:numId w:val="22"/>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D15497">
            <w:pPr>
              <w:numPr>
                <w:ilvl w:val="0"/>
                <w:numId w:val="23"/>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arba valstybės įmonės Registrų centro Lietuvos Respublikos Vyriausybės nustatyta tvarka išduoto dokumento, patvirtinančio jungtinius kompetentingų </w:t>
            </w:r>
            <w:r w:rsidRPr="00A53F6B">
              <w:rPr>
                <w:rFonts w:ascii="Arial" w:eastAsia="Yu Mincho" w:hAnsi="Arial" w:cs="Arial"/>
                <w:sz w:val="24"/>
                <w:szCs w:val="24"/>
                <w:lang w:eastAsia="en-US"/>
              </w:rPr>
              <w:lastRenderedPageBreak/>
              <w:t>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D15497">
            <w:pPr>
              <w:numPr>
                <w:ilvl w:val="0"/>
                <w:numId w:val="21"/>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D15497">
            <w:pPr>
              <w:numPr>
                <w:ilvl w:val="0"/>
                <w:numId w:val="21"/>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w:t>
            </w:r>
            <w:r w:rsidRPr="00A53F6B">
              <w:rPr>
                <w:rFonts w:ascii="Arial" w:eastAsia="Yu Mincho" w:hAnsi="Arial" w:cs="Arial"/>
                <w:i/>
                <w:iCs/>
                <w:color w:val="000000" w:themeColor="text1"/>
                <w:sz w:val="24"/>
                <w:szCs w:val="24"/>
                <w:lang w:eastAsia="en-US"/>
              </w:rPr>
              <w:lastRenderedPageBreak/>
              <w:t>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09784AF5" w:rsidR="00A53F6B" w:rsidRPr="00C40CC2" w:rsidRDefault="00A53F6B" w:rsidP="00C40CC2">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w:t>
            </w:r>
            <w:r w:rsidR="00C40CC2">
              <w:rPr>
                <w:rFonts w:ascii="Arial" w:eastAsia="Yu Mincho" w:hAnsi="Arial" w:cs="Arial"/>
                <w:color w:val="00B050"/>
                <w:sz w:val="24"/>
                <w:szCs w:val="24"/>
                <w:lang w:eastAsia="en-US"/>
              </w:rPr>
              <w:t>bejonių dėl tiekėjo patikimumo.</w:t>
            </w:r>
          </w:p>
        </w:tc>
        <w:bookmarkEnd w:id="53"/>
      </w:tr>
      <w:tr w:rsidR="00A53F6B" w:rsidRPr="00A53F6B" w14:paraId="28ED9DC9"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sprendimus ir šių sprendimų </w:t>
            </w:r>
            <w:r w:rsidRPr="00A53F6B">
              <w:rPr>
                <w:rFonts w:ascii="Arial" w:eastAsia="Yu Mincho" w:hAnsi="Arial" w:cs="Arial"/>
                <w:sz w:val="24"/>
                <w:szCs w:val="24"/>
                <w:lang w:eastAsia="en-US"/>
              </w:rPr>
              <w:lastRenderedPageBreak/>
              <w:t>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A53F6B">
              <w:rPr>
                <w:rFonts w:ascii="Arial" w:eastAsia="Yu Mincho" w:hAnsi="Arial" w:cs="Arial"/>
                <w:bCs/>
                <w:sz w:val="24"/>
                <w:szCs w:val="24"/>
                <w:lang w:eastAsia="en-US"/>
              </w:rPr>
              <w:lastRenderedPageBreak/>
              <w:t xml:space="preserve">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9704B6" w:rsidP="00A53F6B">
            <w:pPr>
              <w:spacing w:after="0" w:line="240" w:lineRule="auto"/>
              <w:jc w:val="both"/>
              <w:rPr>
                <w:rFonts w:ascii="Arial" w:eastAsia="Yu Mincho" w:hAnsi="Arial" w:cs="Arial"/>
                <w:sz w:val="24"/>
                <w:szCs w:val="24"/>
                <w:lang w:eastAsia="en-US"/>
              </w:rPr>
            </w:pPr>
            <w:hyperlink r:id="rId20" w:history="1">
              <w:r w:rsidR="00A53F6B"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w:t>
            </w:r>
            <w:r w:rsidRPr="00A53F6B">
              <w:rPr>
                <w:rFonts w:ascii="Arial" w:eastAsia="Yu Mincho" w:hAnsi="Arial" w:cs="Arial"/>
                <w:sz w:val="24"/>
                <w:szCs w:val="24"/>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A53F6B">
              <w:rPr>
                <w:rFonts w:ascii="Arial" w:eastAsia="Yu Mincho" w:hAnsi="Arial" w:cs="Arial"/>
                <w:sz w:val="24"/>
                <w:szCs w:val="24"/>
                <w:lang w:eastAsia="en-US"/>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Iš Lietuvoje įsteigtų subjektų įrodančių dokumentų 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9704B6" w:rsidP="00A53F6B">
            <w:pPr>
              <w:spacing w:after="0" w:line="240" w:lineRule="auto"/>
              <w:jc w:val="both"/>
              <w:rPr>
                <w:rFonts w:ascii="Arial" w:eastAsia="Yu Mincho" w:hAnsi="Arial" w:cs="Arial"/>
                <w:sz w:val="24"/>
                <w:szCs w:val="24"/>
                <w:lang w:eastAsia="en-US"/>
              </w:rPr>
            </w:pPr>
            <w:hyperlink r:id="rId21" w:history="1">
              <w:r w:rsidR="00A53F6B"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9704B6" w:rsidP="00A53F6B">
            <w:pPr>
              <w:spacing w:after="0" w:line="240" w:lineRule="auto"/>
              <w:jc w:val="both"/>
              <w:rPr>
                <w:rFonts w:ascii="Arial" w:eastAsia="Yu Mincho" w:hAnsi="Arial" w:cs="Arial"/>
                <w:sz w:val="24"/>
                <w:szCs w:val="24"/>
                <w:lang w:eastAsia="en-US"/>
              </w:rPr>
            </w:pPr>
            <w:hyperlink r:id="rId22" w:history="1">
              <w:r w:rsidR="00A53F6B"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lastRenderedPageBreak/>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4" w:name="part_030e6c6c64ba4f96a23474e439d1b80c"/>
            <w:bookmarkEnd w:id="54"/>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3"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9704B6" w:rsidP="00A53F6B">
            <w:pPr>
              <w:spacing w:after="0" w:line="240" w:lineRule="auto"/>
              <w:jc w:val="both"/>
              <w:rPr>
                <w:rFonts w:ascii="Arial" w:eastAsia="Yu Mincho" w:hAnsi="Arial" w:cs="Arial"/>
                <w:sz w:val="24"/>
                <w:szCs w:val="24"/>
                <w:lang w:eastAsia="en-US"/>
              </w:rPr>
            </w:pPr>
            <w:hyperlink r:id="rId24" w:history="1">
              <w:r w:rsidR="00A53F6B"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nustatytų Lietuvos Respublikos mokesčių </w:t>
            </w:r>
            <w:r w:rsidRPr="00A53F6B">
              <w:rPr>
                <w:rFonts w:ascii="Arial" w:eastAsia="Times New Roman" w:hAnsi="Arial" w:cs="Arial"/>
                <w:sz w:val="24"/>
                <w:szCs w:val="24"/>
                <w:lang w:eastAsia="en-US"/>
              </w:rPr>
              <w:lastRenderedPageBreak/>
              <w:t>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lastRenderedPageBreak/>
              <w:t xml:space="preserve">nacionalinėje duomenų bazėje adresu </w:t>
            </w:r>
            <w:hyperlink r:id="rId25"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9704B6" w:rsidP="00A53F6B">
            <w:pPr>
              <w:spacing w:after="0" w:line="240" w:lineRule="auto"/>
              <w:rPr>
                <w:rFonts w:ascii="Arial" w:eastAsia="Yu Mincho" w:hAnsi="Arial" w:cs="Arial"/>
                <w:bCs/>
                <w:iCs/>
                <w:sz w:val="24"/>
                <w:szCs w:val="24"/>
                <w:lang w:eastAsia="en-US"/>
              </w:rPr>
            </w:pPr>
            <w:hyperlink r:id="rId26" w:history="1">
              <w:r w:rsidR="00A53F6B" w:rsidRPr="00A53F6B">
                <w:rPr>
                  <w:rFonts w:ascii="Arial" w:eastAsia="Yu Mincho" w:hAnsi="Arial" w:cs="Arial"/>
                  <w:sz w:val="24"/>
                  <w:szCs w:val="24"/>
                  <w:u w:val="single"/>
                  <w:lang w:eastAsia="en-US"/>
                </w:rPr>
                <w:t>https://kt.gov.lt/lt/atviri-duomenys/diskvalifikavimas-is-viesuju-pirkimu</w:t>
              </w:r>
            </w:hyperlink>
            <w:r w:rsidR="00A53F6B" w:rsidRPr="00A53F6B">
              <w:rPr>
                <w:rFonts w:ascii="Arial" w:eastAsia="Yu Mincho" w:hAnsi="Arial" w:cs="Arial"/>
                <w:sz w:val="24"/>
                <w:szCs w:val="24"/>
                <w:lang w:eastAsia="en-US"/>
              </w:rPr>
              <w:t xml:space="preserve"> skelbiamą informaciją. </w:t>
            </w:r>
          </w:p>
        </w:tc>
      </w:tr>
      <w:tr w:rsidR="00A53F6B" w:rsidRPr="00A53F6B" w14:paraId="644ED386" w14:textId="77777777" w:rsidTr="00C40CC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6957A14B" w:rsidR="00A53F6B" w:rsidRPr="00A53F6B" w:rsidRDefault="00C40CC2" w:rsidP="00A53F6B">
            <w:pPr>
              <w:spacing w:after="0" w:line="240" w:lineRule="auto"/>
              <w:ind w:left="32"/>
              <w:rPr>
                <w:rFonts w:ascii="Arial" w:eastAsia="Yu Mincho" w:hAnsi="Arial" w:cs="Arial"/>
                <w:sz w:val="24"/>
                <w:szCs w:val="24"/>
                <w:lang w:eastAsia="en-US"/>
              </w:rPr>
            </w:pPr>
            <w:bookmarkStart w:id="55" w:name="_Hlk90887894"/>
            <w:r>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Tačiau kai yra šiame punkte apibrėžta situacija, </w:t>
            </w:r>
            <w:r w:rsidRPr="00A53F6B">
              <w:rPr>
                <w:rFonts w:ascii="Arial" w:eastAsia="Yu Mincho" w:hAnsi="Arial" w:cs="Arial"/>
                <w:sz w:val="24"/>
                <w:szCs w:val="24"/>
                <w:lang w:eastAsia="en-US"/>
              </w:rPr>
              <w:lastRenderedPageBreak/>
              <w:t>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lastRenderedPageBreak/>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9704B6" w:rsidP="00A53F6B">
            <w:pPr>
              <w:spacing w:after="0" w:line="240" w:lineRule="auto"/>
              <w:jc w:val="both"/>
              <w:rPr>
                <w:rFonts w:ascii="Arial" w:eastAsia="Yu Mincho" w:hAnsi="Arial" w:cs="Arial"/>
                <w:bCs/>
                <w:sz w:val="24"/>
                <w:szCs w:val="24"/>
                <w:lang w:eastAsia="en-US"/>
              </w:rPr>
            </w:pPr>
            <w:hyperlink r:id="rId27" w:history="1">
              <w:r w:rsidR="00A53F6B" w:rsidRPr="00A53F6B">
                <w:rPr>
                  <w:rFonts w:ascii="Arial" w:eastAsia="Yu Mincho" w:hAnsi="Arial" w:cs="Arial"/>
                  <w:bCs/>
                  <w:sz w:val="24"/>
                  <w:szCs w:val="24"/>
                  <w:u w:val="single"/>
                  <w:lang w:eastAsia="en-US"/>
                </w:rPr>
                <w:t>https://www.registrucentras.lt/jar/p/</w:t>
              </w:r>
            </w:hyperlink>
            <w:r w:rsidR="00A53F6B"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lastRenderedPageBreak/>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0D97A51B"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18893F51" w14:textId="77777777" w:rsidR="00A53F6B" w:rsidRPr="00A53F6B" w:rsidRDefault="00A53F6B" w:rsidP="00C40CC2">
            <w:pPr>
              <w:spacing w:after="0" w:line="240" w:lineRule="auto"/>
              <w:jc w:val="both"/>
              <w:rPr>
                <w:rFonts w:ascii="Arial" w:eastAsia="Yu Mincho" w:hAnsi="Arial" w:cs="Arial"/>
                <w:b/>
                <w:bCs/>
                <w:sz w:val="24"/>
                <w:szCs w:val="24"/>
                <w:lang w:eastAsia="en-US"/>
              </w:rPr>
            </w:pPr>
          </w:p>
        </w:tc>
        <w:bookmarkEnd w:id="55"/>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6" w:name="_Ref38291379"/>
      <w:bookmarkStart w:id="57" w:name="_Ref38291394"/>
      <w:bookmarkStart w:id="58" w:name="_Ref38898251"/>
      <w:bookmarkStart w:id="59" w:name="_Toc184800936"/>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6"/>
      <w:bookmarkEnd w:id="57"/>
      <w:bookmarkEnd w:id="58"/>
      <w:bookmarkEnd w:id="59"/>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.xml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351E19" w:rsidRDefault="009E1623" w:rsidP="003734AB">
      <w:pPr>
        <w:pStyle w:val="Antrat2"/>
        <w:spacing w:before="0"/>
        <w:ind w:left="5670"/>
        <w:rPr>
          <w:rFonts w:ascii="Arial" w:eastAsia="Calibri" w:hAnsi="Arial" w:cs="Arial"/>
          <w:color w:val="auto"/>
          <w:sz w:val="24"/>
          <w:szCs w:val="24"/>
        </w:rPr>
      </w:pPr>
      <w:bookmarkStart w:id="60" w:name="_Ref38539939"/>
      <w:bookmarkStart w:id="61" w:name="_Ref38541068"/>
      <w:bookmarkStart w:id="62" w:name="_Ref38885053"/>
      <w:bookmarkStart w:id="63" w:name="_Ref38899023"/>
      <w:bookmarkStart w:id="64" w:name="_Toc184800937"/>
      <w:r w:rsidRPr="00351E19">
        <w:rPr>
          <w:rFonts w:ascii="Arial" w:eastAsia="Calibri" w:hAnsi="Arial" w:cs="Arial"/>
          <w:color w:val="auto"/>
          <w:sz w:val="24"/>
          <w:szCs w:val="24"/>
        </w:rPr>
        <w:lastRenderedPageBreak/>
        <w:t>Specialiųjų p</w:t>
      </w:r>
      <w:r w:rsidR="008D704D" w:rsidRPr="00351E19">
        <w:rPr>
          <w:rFonts w:ascii="Arial" w:eastAsia="Calibri" w:hAnsi="Arial" w:cs="Arial"/>
          <w:color w:val="auto"/>
          <w:sz w:val="24"/>
          <w:szCs w:val="24"/>
        </w:rPr>
        <w:t xml:space="preserve">irkimo sąlygų </w:t>
      </w:r>
      <w:r w:rsidR="002C1AAF" w:rsidRPr="00351E19">
        <w:rPr>
          <w:rFonts w:ascii="Arial" w:eastAsia="Calibri" w:hAnsi="Arial" w:cs="Arial"/>
          <w:color w:val="auto"/>
          <w:sz w:val="24"/>
          <w:szCs w:val="24"/>
        </w:rPr>
        <w:t>4</w:t>
      </w:r>
      <w:r w:rsidR="008D704D" w:rsidRPr="00351E19">
        <w:rPr>
          <w:rFonts w:ascii="Arial" w:eastAsia="Calibri" w:hAnsi="Arial" w:cs="Arial"/>
          <w:color w:val="auto"/>
          <w:sz w:val="24"/>
          <w:szCs w:val="24"/>
        </w:rPr>
        <w:t xml:space="preserve"> priedas „Techninė specifikacija“</w:t>
      </w:r>
      <w:bookmarkEnd w:id="60"/>
      <w:bookmarkEnd w:id="61"/>
      <w:bookmarkEnd w:id="62"/>
      <w:bookmarkEnd w:id="63"/>
      <w:bookmarkEnd w:id="64"/>
    </w:p>
    <w:p w14:paraId="02033469" w14:textId="504E2D7B" w:rsidR="0078754A" w:rsidRDefault="0078754A" w:rsidP="0078754A">
      <w:pPr>
        <w:rPr>
          <w:rFonts w:ascii="Arial" w:hAnsi="Arial" w:cs="Arial"/>
          <w:b/>
          <w:bCs/>
        </w:rPr>
      </w:pPr>
    </w:p>
    <w:p w14:paraId="4FFE4ED3" w14:textId="77777777" w:rsidR="0078754A" w:rsidRPr="0078754A" w:rsidRDefault="0078754A" w:rsidP="0078754A">
      <w:pPr>
        <w:pStyle w:val="Paantrat"/>
        <w:jc w:val="center"/>
        <w:rPr>
          <w:rFonts w:ascii="Arial" w:hAnsi="Arial" w:cs="Arial"/>
          <w:b/>
          <w:bCs/>
          <w:color w:val="auto"/>
          <w:sz w:val="24"/>
          <w:szCs w:val="24"/>
        </w:rPr>
      </w:pPr>
      <w:r w:rsidRPr="0078754A">
        <w:rPr>
          <w:rFonts w:ascii="Arial" w:hAnsi="Arial" w:cs="Arial"/>
          <w:b/>
          <w:bCs/>
          <w:color w:val="auto"/>
          <w:sz w:val="24"/>
          <w:szCs w:val="24"/>
        </w:rPr>
        <w:t>TECHNINĖ SPECIFIKACIJA</w:t>
      </w:r>
    </w:p>
    <w:p w14:paraId="53D42442" w14:textId="77777777" w:rsidR="00F9785A" w:rsidRPr="0074135D" w:rsidRDefault="00F9785A" w:rsidP="00F9785A">
      <w:pPr>
        <w:spacing w:after="0" w:line="240" w:lineRule="auto"/>
        <w:ind w:firstLine="1134"/>
        <w:jc w:val="both"/>
        <w:rPr>
          <w:rFonts w:ascii="Arial" w:hAnsi="Arial" w:cs="Arial"/>
          <w:sz w:val="24"/>
          <w:szCs w:val="24"/>
        </w:rPr>
      </w:pPr>
      <w:r w:rsidRPr="0074135D">
        <w:rPr>
          <w:rFonts w:ascii="Arial" w:hAnsi="Arial" w:cs="Arial"/>
          <w:sz w:val="24"/>
          <w:szCs w:val="24"/>
        </w:rPr>
        <w:t xml:space="preserve">Kartu su užpildyta technine specifikacija tiekėjas privalo pateikti ir </w:t>
      </w:r>
      <w:bookmarkStart w:id="65" w:name="_Hlk166698800"/>
      <w:r w:rsidRPr="0074135D">
        <w:rPr>
          <w:rFonts w:ascii="Arial" w:hAnsi="Arial" w:cs="Arial"/>
          <w:sz w:val="24"/>
          <w:szCs w:val="24"/>
        </w:rPr>
        <w:t xml:space="preserve">techninėje specifikacijoje nurodytus reikalavimus ir siūlomas reikšmes pagrindžiančius dokumentus </w:t>
      </w:r>
      <w:bookmarkEnd w:id="65"/>
      <w:r w:rsidRPr="0074135D">
        <w:rPr>
          <w:rFonts w:ascii="Arial" w:hAnsi="Arial" w:cs="Arial"/>
          <w:sz w:val="24"/>
          <w:szCs w:val="24"/>
        </w:rPr>
        <w:t xml:space="preserve">(katalogus, brošiūras, techninius pasus, naudojimo instrukcijas, vartotojo vadovus ir pan.) </w:t>
      </w:r>
    </w:p>
    <w:p w14:paraId="0C7FD112" w14:textId="77777777" w:rsidR="00F9785A" w:rsidRPr="0074135D" w:rsidRDefault="00F9785A" w:rsidP="00F9785A">
      <w:pPr>
        <w:spacing w:after="0" w:line="240" w:lineRule="auto"/>
        <w:ind w:firstLine="1134"/>
        <w:jc w:val="both"/>
        <w:rPr>
          <w:rFonts w:ascii="Arial" w:hAnsi="Arial" w:cs="Arial"/>
          <w:sz w:val="24"/>
          <w:szCs w:val="24"/>
        </w:rPr>
      </w:pPr>
    </w:p>
    <w:p w14:paraId="1E8451E5" w14:textId="77777777" w:rsidR="00F9785A" w:rsidRPr="0074135D" w:rsidRDefault="00F9785A" w:rsidP="00F9785A">
      <w:pPr>
        <w:spacing w:after="0" w:line="240" w:lineRule="auto"/>
        <w:ind w:firstLine="1134"/>
        <w:jc w:val="both"/>
        <w:rPr>
          <w:rFonts w:ascii="Arial" w:hAnsi="Arial" w:cs="Arial"/>
          <w:sz w:val="24"/>
          <w:szCs w:val="24"/>
        </w:rPr>
      </w:pPr>
      <w:r w:rsidRPr="0074135D">
        <w:rPr>
          <w:rFonts w:ascii="Arial" w:hAnsi="Arial" w:cs="Arial"/>
          <w:sz w:val="24"/>
          <w:szCs w:val="24"/>
        </w:rPr>
        <w:t xml:space="preserve">Žemiau lentelėje nurodytos </w:t>
      </w:r>
      <w:r w:rsidRPr="0074135D">
        <w:rPr>
          <w:rFonts w:ascii="Arial" w:hAnsi="Arial" w:cs="Arial"/>
          <w:b/>
          <w:bCs/>
          <w:sz w:val="24"/>
          <w:szCs w:val="24"/>
        </w:rPr>
        <w:t>siūlomos reikšmės turi sutapti su nurodytomis pridedamuose dokumentuose</w:t>
      </w:r>
      <w:r w:rsidRPr="0074135D">
        <w:rPr>
          <w:rFonts w:ascii="Arial" w:hAnsi="Arial" w:cs="Arial"/>
          <w:sz w:val="24"/>
          <w:szCs w:val="24"/>
        </w:rPr>
        <w:t>, pagrindžiančiuose atitikimą techninės specifikacijos reikalavimams.</w:t>
      </w:r>
    </w:p>
    <w:p w14:paraId="55467410" w14:textId="77777777" w:rsidR="00F9785A" w:rsidRPr="0074135D" w:rsidRDefault="00F9785A" w:rsidP="00F9785A">
      <w:pPr>
        <w:spacing w:after="0" w:line="240" w:lineRule="auto"/>
        <w:ind w:firstLine="1134"/>
        <w:jc w:val="both"/>
        <w:rPr>
          <w:rFonts w:ascii="Arial" w:hAnsi="Arial" w:cs="Arial"/>
          <w:sz w:val="24"/>
          <w:szCs w:val="24"/>
        </w:rPr>
      </w:pPr>
    </w:p>
    <w:p w14:paraId="0ADF7AA8" w14:textId="77777777" w:rsidR="00F9785A" w:rsidRPr="0074135D" w:rsidRDefault="00F9785A" w:rsidP="00F9785A">
      <w:pPr>
        <w:spacing w:after="0" w:line="240" w:lineRule="auto"/>
        <w:ind w:firstLine="1134"/>
        <w:jc w:val="both"/>
        <w:rPr>
          <w:rFonts w:ascii="Arial" w:hAnsi="Arial" w:cs="Arial"/>
          <w:sz w:val="24"/>
          <w:szCs w:val="24"/>
        </w:rPr>
      </w:pPr>
      <w:r w:rsidRPr="0074135D">
        <w:rPr>
          <w:rFonts w:ascii="Arial" w:hAnsi="Arial" w:cs="Arial"/>
          <w:sz w:val="24"/>
          <w:szCs w:val="24"/>
        </w:rPr>
        <w:t>Jeigu yra prieštaravimų, neatitikimų tarp techninėje specifikacijoje tiekėjo nurodytų siūlomų reikšmių ir pridedamuose dokumentuose nurodytų reikšmių, teisinga laikoma informacija, nurodyta pridedamuose dokumentuose.</w:t>
      </w:r>
    </w:p>
    <w:p w14:paraId="3A7147A3" w14:textId="77777777" w:rsidR="00F9785A" w:rsidRPr="0074135D" w:rsidRDefault="00F9785A" w:rsidP="00F9785A">
      <w:pPr>
        <w:spacing w:after="0" w:line="240" w:lineRule="auto"/>
        <w:ind w:firstLine="1134"/>
        <w:jc w:val="both"/>
        <w:rPr>
          <w:rFonts w:ascii="Arial" w:hAnsi="Arial" w:cs="Arial"/>
          <w:sz w:val="24"/>
          <w:szCs w:val="24"/>
        </w:rPr>
      </w:pPr>
    </w:p>
    <w:p w14:paraId="26D6126E" w14:textId="77777777" w:rsidR="00F9785A" w:rsidRPr="0074135D" w:rsidRDefault="00F9785A" w:rsidP="00F9785A">
      <w:pPr>
        <w:spacing w:after="0" w:line="240" w:lineRule="auto"/>
        <w:ind w:firstLine="1134"/>
        <w:jc w:val="both"/>
        <w:rPr>
          <w:rFonts w:ascii="Arial" w:hAnsi="Arial" w:cs="Arial"/>
          <w:sz w:val="24"/>
          <w:szCs w:val="24"/>
        </w:rPr>
      </w:pPr>
      <w:r w:rsidRPr="0074135D">
        <w:rPr>
          <w:rFonts w:ascii="Arial" w:hAnsi="Arial" w:cs="Arial"/>
          <w:sz w:val="24"/>
          <w:szCs w:val="24"/>
        </w:rPr>
        <w:t>Pridedamuose dokumentuose privaloma pabraukti/ grafiškai/ spalviškai pažymėti kiekvienos pozicijos atitikimą, nurodant pozicijos numerį pagal specifikacijos Nr.</w:t>
      </w:r>
    </w:p>
    <w:p w14:paraId="7D8DD41C" w14:textId="77777777" w:rsidR="00F9785A" w:rsidRPr="0074135D" w:rsidRDefault="00F9785A" w:rsidP="00F9785A">
      <w:pPr>
        <w:spacing w:after="0" w:line="240" w:lineRule="auto"/>
        <w:ind w:firstLine="1134"/>
        <w:jc w:val="both"/>
        <w:rPr>
          <w:rFonts w:ascii="Arial" w:hAnsi="Arial" w:cs="Arial"/>
          <w:sz w:val="24"/>
          <w:szCs w:val="24"/>
        </w:rPr>
      </w:pPr>
    </w:p>
    <w:p w14:paraId="450F2152" w14:textId="77777777" w:rsidR="00F9785A" w:rsidRPr="0074135D" w:rsidRDefault="00F9785A" w:rsidP="00F9785A">
      <w:pPr>
        <w:spacing w:after="0" w:line="240" w:lineRule="auto"/>
        <w:ind w:firstLine="1134"/>
        <w:jc w:val="both"/>
        <w:rPr>
          <w:rFonts w:ascii="Arial" w:hAnsi="Arial" w:cs="Arial"/>
          <w:sz w:val="24"/>
          <w:szCs w:val="24"/>
        </w:rPr>
      </w:pPr>
      <w:r w:rsidRPr="0074135D">
        <w:rPr>
          <w:rFonts w:ascii="Arial" w:hAnsi="Arial" w:cs="Arial"/>
          <w:sz w:val="24"/>
          <w:szCs w:val="24"/>
        </w:rPr>
        <w:t xml:space="preserve">Tiekėjams leidžiama pateikti patvirtintą gamintojo deklaraciją, tiems techninės specifikacijos punktams pagrįsti, kurių nėra galimybės pagrįsti techniniais gamintojo dokumentais. </w:t>
      </w:r>
    </w:p>
    <w:p w14:paraId="6A22E035" w14:textId="77777777" w:rsidR="0078754A" w:rsidRDefault="0078754A" w:rsidP="0078754A">
      <w:pPr>
        <w:widowControl w:val="0"/>
        <w:spacing w:after="0"/>
        <w:rPr>
          <w:rFonts w:ascii="Arial" w:eastAsia="Times New Roman" w:hAnsi="Arial" w:cs="Arial"/>
          <w:color w:val="000000"/>
        </w:rPr>
      </w:pPr>
    </w:p>
    <w:tbl>
      <w:tblPr>
        <w:tblW w:w="10065" w:type="dxa"/>
        <w:tblInd w:w="-572" w:type="dxa"/>
        <w:tblLayout w:type="fixed"/>
        <w:tblLook w:val="04A0" w:firstRow="1" w:lastRow="0" w:firstColumn="1" w:lastColumn="0" w:noHBand="0" w:noVBand="1"/>
      </w:tblPr>
      <w:tblGrid>
        <w:gridCol w:w="5245"/>
        <w:gridCol w:w="4820"/>
      </w:tblGrid>
      <w:tr w:rsidR="0078754A" w14:paraId="78BA048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70043E5" w14:textId="77777777" w:rsidR="0078754A" w:rsidRDefault="0078754A" w:rsidP="00D46F1E">
            <w:pPr>
              <w:spacing w:after="0" w:line="240" w:lineRule="auto"/>
              <w:jc w:val="center"/>
              <w:rPr>
                <w:rFonts w:ascii="Arial" w:eastAsia="Times New Roman" w:hAnsi="Arial" w:cs="Arial"/>
                <w:b/>
                <w:sz w:val="24"/>
                <w:szCs w:val="24"/>
              </w:rPr>
            </w:pPr>
            <w:r>
              <w:rPr>
                <w:rFonts w:ascii="Arial" w:eastAsia="Times New Roman" w:hAnsi="Arial" w:cs="Arial"/>
                <w:b/>
                <w:sz w:val="24"/>
                <w:szCs w:val="24"/>
              </w:rPr>
              <w:t>Reikalaujami techniniai parametrai</w:t>
            </w:r>
          </w:p>
        </w:tc>
        <w:tc>
          <w:tcPr>
            <w:tcW w:w="4820" w:type="dxa"/>
            <w:tcBorders>
              <w:top w:val="single" w:sz="4" w:space="0" w:color="000000"/>
              <w:left w:val="single" w:sz="4" w:space="0" w:color="000000"/>
              <w:bottom w:val="single" w:sz="4" w:space="0" w:color="000000"/>
              <w:right w:val="single" w:sz="4" w:space="0" w:color="000000"/>
            </w:tcBorders>
            <w:hideMark/>
          </w:tcPr>
          <w:p w14:paraId="40397E96" w14:textId="77777777" w:rsidR="0078754A" w:rsidRDefault="0078754A" w:rsidP="00D46F1E">
            <w:pPr>
              <w:spacing w:after="0" w:line="240" w:lineRule="auto"/>
              <w:jc w:val="center"/>
              <w:rPr>
                <w:rFonts w:ascii="Arial" w:eastAsia="Times New Roman" w:hAnsi="Arial" w:cs="Arial"/>
                <w:b/>
                <w:sz w:val="24"/>
                <w:szCs w:val="24"/>
              </w:rPr>
            </w:pPr>
            <w:r>
              <w:rPr>
                <w:rFonts w:ascii="Arial" w:eastAsia="Times New Roman" w:hAnsi="Arial" w:cs="Arial"/>
                <w:b/>
                <w:bCs/>
                <w:noProof/>
                <w:sz w:val="24"/>
                <w:szCs w:val="24"/>
                <w:lang w:eastAsia="en-US"/>
              </w:rPr>
              <w:t>Tiekėjo siūlomos prekės parametrų reikšmės su nuoroda į kartu su pasiūlymu pateiktą dokumentaciją (failo, dokumento pavadinimas ir puslapio Nr., pažymintis vietą, kurioje yra siūlomus techninius parametrus patvirtinantys dokumentai, siūlomos prekės katalogo numeris)</w:t>
            </w:r>
          </w:p>
        </w:tc>
      </w:tr>
      <w:tr w:rsidR="0078754A" w14:paraId="79C49C80"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134C8630"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Didžioji salė</w:t>
            </w:r>
          </w:p>
        </w:tc>
      </w:tr>
      <w:tr w:rsidR="0078754A" w14:paraId="636D9AC1"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06B4DC21" w14:textId="77777777" w:rsidR="0078754A" w:rsidRDefault="0078754A" w:rsidP="00D46F1E">
            <w:pPr>
              <w:spacing w:line="240" w:lineRule="auto"/>
              <w:ind w:left="34"/>
              <w:jc w:val="both"/>
              <w:rPr>
                <w:rFonts w:ascii="Arial" w:eastAsia="Times New Roman" w:hAnsi="Arial" w:cs="Arial"/>
                <w:b/>
                <w:sz w:val="24"/>
                <w:szCs w:val="24"/>
              </w:rPr>
            </w:pPr>
            <w:bookmarkStart w:id="66" w:name="_Hlk184735537"/>
            <w:r>
              <w:rPr>
                <w:rFonts w:ascii="Arial" w:eastAsia="Times New Roman" w:hAnsi="Arial" w:cs="Arial"/>
                <w:b/>
                <w:sz w:val="24"/>
                <w:szCs w:val="24"/>
              </w:rPr>
              <w:t>1.1 Projektorius - 1 vnt.</w:t>
            </w:r>
            <w:bookmarkEnd w:id="66"/>
          </w:p>
        </w:tc>
      </w:tr>
      <w:tr w:rsidR="0078754A" w14:paraId="7301E42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ED6C3D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024E8C1" w14:textId="77777777" w:rsidR="0078754A" w:rsidRDefault="0078754A" w:rsidP="00D46F1E">
            <w:pPr>
              <w:spacing w:after="0" w:line="240" w:lineRule="auto"/>
              <w:rPr>
                <w:rFonts w:ascii="Arial" w:eastAsia="Times New Roman" w:hAnsi="Arial" w:cs="Arial"/>
                <w:sz w:val="24"/>
                <w:szCs w:val="24"/>
              </w:rPr>
            </w:pPr>
          </w:p>
        </w:tc>
      </w:tr>
      <w:tr w:rsidR="0078754A" w14:paraId="6FE3503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A9A237A"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764FD675" w14:textId="77777777" w:rsidR="0078754A" w:rsidRDefault="0078754A" w:rsidP="00D46F1E">
            <w:pPr>
              <w:spacing w:after="0" w:line="240" w:lineRule="auto"/>
              <w:rPr>
                <w:rFonts w:ascii="Arial" w:eastAsia="Times New Roman" w:hAnsi="Arial" w:cs="Arial"/>
                <w:sz w:val="24"/>
                <w:szCs w:val="24"/>
              </w:rPr>
            </w:pPr>
          </w:p>
        </w:tc>
      </w:tr>
      <w:tr w:rsidR="0078754A" w14:paraId="5775829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E896F2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7979F9EA" w14:textId="77777777" w:rsidR="0078754A" w:rsidRDefault="0078754A" w:rsidP="00D46F1E">
            <w:pPr>
              <w:spacing w:after="0" w:line="240" w:lineRule="auto"/>
              <w:ind w:right="454"/>
              <w:rPr>
                <w:rFonts w:ascii="Arial" w:eastAsia="Times New Roman" w:hAnsi="Arial" w:cs="Arial"/>
                <w:sz w:val="24"/>
                <w:szCs w:val="24"/>
              </w:rPr>
            </w:pPr>
          </w:p>
        </w:tc>
      </w:tr>
      <w:tr w:rsidR="0078754A" w14:paraId="4849D064" w14:textId="77777777" w:rsidTr="00D46F1E">
        <w:tc>
          <w:tcPr>
            <w:tcW w:w="10065" w:type="dxa"/>
            <w:gridSpan w:val="2"/>
            <w:tcBorders>
              <w:top w:val="single" w:sz="4" w:space="0" w:color="00000A"/>
              <w:left w:val="single" w:sz="4" w:space="0" w:color="00000A"/>
              <w:bottom w:val="single" w:sz="4" w:space="0" w:color="00000A"/>
              <w:right w:val="single" w:sz="4" w:space="0" w:color="00000A"/>
            </w:tcBorders>
            <w:hideMark/>
          </w:tcPr>
          <w:p w14:paraId="52209D9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Skaitmeninis kino projektorius su integruotu media serveriu, atitinkantis DCI reikalavimus:</w:t>
            </w:r>
          </w:p>
        </w:tc>
      </w:tr>
      <w:tr w:rsidR="0078754A" w14:paraId="05E128DC"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52CC6AD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 mažiau kaip 3 ne mažesni kaip 0.69“ DMD blokai</w:t>
            </w:r>
          </w:p>
        </w:tc>
        <w:tc>
          <w:tcPr>
            <w:tcW w:w="4820" w:type="dxa"/>
            <w:tcBorders>
              <w:top w:val="single" w:sz="4" w:space="0" w:color="00000A"/>
              <w:left w:val="single" w:sz="4" w:space="0" w:color="00000A"/>
              <w:bottom w:val="single" w:sz="4" w:space="0" w:color="00000A"/>
              <w:right w:val="single" w:sz="4" w:space="0" w:color="00000A"/>
            </w:tcBorders>
          </w:tcPr>
          <w:p w14:paraId="072A894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049C5304"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29E93F0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Rezoliucija ne mažiau kaip 2048x1080 (2K)</w:t>
            </w:r>
          </w:p>
        </w:tc>
        <w:tc>
          <w:tcPr>
            <w:tcW w:w="4820" w:type="dxa"/>
            <w:tcBorders>
              <w:top w:val="single" w:sz="4" w:space="0" w:color="00000A"/>
              <w:left w:val="single" w:sz="4" w:space="0" w:color="00000A"/>
              <w:bottom w:val="single" w:sz="4" w:space="0" w:color="00000A"/>
              <w:right w:val="single" w:sz="4" w:space="0" w:color="00000A"/>
            </w:tcBorders>
          </w:tcPr>
          <w:p w14:paraId="74232DA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173DF516"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7C297C0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Ryškumas 11000 – 14000 liumenų ribose</w:t>
            </w:r>
          </w:p>
        </w:tc>
        <w:tc>
          <w:tcPr>
            <w:tcW w:w="4820" w:type="dxa"/>
            <w:tcBorders>
              <w:top w:val="single" w:sz="4" w:space="0" w:color="00000A"/>
              <w:left w:val="single" w:sz="4" w:space="0" w:color="00000A"/>
              <w:bottom w:val="single" w:sz="4" w:space="0" w:color="00000A"/>
              <w:right w:val="single" w:sz="4" w:space="0" w:color="00000A"/>
            </w:tcBorders>
          </w:tcPr>
          <w:p w14:paraId="5E87B52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0C5FEAA5"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3EF004E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Kontrastas ≥ 1600</w:t>
            </w:r>
          </w:p>
        </w:tc>
        <w:tc>
          <w:tcPr>
            <w:tcW w:w="4820" w:type="dxa"/>
            <w:tcBorders>
              <w:top w:val="single" w:sz="4" w:space="0" w:color="00000A"/>
              <w:left w:val="single" w:sz="4" w:space="0" w:color="00000A"/>
              <w:bottom w:val="single" w:sz="4" w:space="0" w:color="00000A"/>
              <w:right w:val="single" w:sz="4" w:space="0" w:color="00000A"/>
            </w:tcBorders>
          </w:tcPr>
          <w:p w14:paraId="18F865A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5B05EF94"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56B979E8" w14:textId="77777777" w:rsidR="0078754A" w:rsidRDefault="0078754A" w:rsidP="00D46F1E">
            <w:pPr>
              <w:shd w:val="clear" w:color="auto" w:fill="FFFFFF"/>
              <w:tabs>
                <w:tab w:val="left" w:pos="-3261"/>
              </w:tabs>
              <w:spacing w:after="0" w:line="240" w:lineRule="auto"/>
              <w:rPr>
                <w:rFonts w:ascii="Arial" w:eastAsia="Gungsuh" w:hAnsi="Arial" w:cs="Arial"/>
                <w:color w:val="000000"/>
                <w:sz w:val="24"/>
                <w:szCs w:val="24"/>
              </w:rPr>
            </w:pPr>
            <w:r>
              <w:rPr>
                <w:rFonts w:ascii="Arial" w:eastAsia="Times New Roman" w:hAnsi="Arial" w:cs="Arial"/>
                <w:color w:val="000000"/>
                <w:sz w:val="24"/>
                <w:szCs w:val="24"/>
              </w:rPr>
              <w:lastRenderedPageBreak/>
              <w:t>Atkuriamų spalvų gama ne prasčiau kaip DCI P3</w:t>
            </w:r>
          </w:p>
        </w:tc>
        <w:tc>
          <w:tcPr>
            <w:tcW w:w="4820" w:type="dxa"/>
            <w:tcBorders>
              <w:top w:val="single" w:sz="4" w:space="0" w:color="00000A"/>
              <w:left w:val="single" w:sz="4" w:space="0" w:color="00000A"/>
              <w:bottom w:val="single" w:sz="4" w:space="0" w:color="00000A"/>
              <w:right w:val="single" w:sz="4" w:space="0" w:color="00000A"/>
            </w:tcBorders>
          </w:tcPr>
          <w:p w14:paraId="24869B7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528145F7"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0DC4DD15" w14:textId="77777777" w:rsidR="0078754A" w:rsidRDefault="0078754A" w:rsidP="00D46F1E">
            <w:pPr>
              <w:shd w:val="clear" w:color="auto" w:fill="FFFFFF"/>
              <w:tabs>
                <w:tab w:val="left" w:pos="-3261"/>
              </w:tabs>
              <w:spacing w:after="0" w:line="240" w:lineRule="auto"/>
              <w:rPr>
                <w:rFonts w:ascii="Arial" w:eastAsia="Gungsuh" w:hAnsi="Arial" w:cs="Arial"/>
                <w:color w:val="000000"/>
                <w:sz w:val="24"/>
                <w:szCs w:val="24"/>
              </w:rPr>
            </w:pPr>
            <w:bookmarkStart w:id="67" w:name="_Hlk184735818"/>
            <w:r>
              <w:rPr>
                <w:rFonts w:ascii="Arial" w:eastAsia="Times New Roman" w:hAnsi="Arial" w:cs="Arial"/>
                <w:color w:val="000000"/>
                <w:sz w:val="24"/>
                <w:szCs w:val="24"/>
              </w:rPr>
              <w:t>Objektyvas motorizuotas su keičiamu fokusavimo atstumu, pritaikytas rodyti vaizdą ant 11 x 4,6 m (±0,2 m) ekrano, kai projekcinis atstumas 21 m (±0,5 m)</w:t>
            </w:r>
            <w:bookmarkEnd w:id="67"/>
          </w:p>
        </w:tc>
        <w:tc>
          <w:tcPr>
            <w:tcW w:w="4820" w:type="dxa"/>
            <w:tcBorders>
              <w:top w:val="single" w:sz="4" w:space="0" w:color="00000A"/>
              <w:left w:val="single" w:sz="4" w:space="0" w:color="00000A"/>
              <w:bottom w:val="single" w:sz="4" w:space="0" w:color="00000A"/>
              <w:right w:val="single" w:sz="4" w:space="0" w:color="00000A"/>
            </w:tcBorders>
          </w:tcPr>
          <w:p w14:paraId="546219B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72ACCA69"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4465EF52" w14:textId="77777777" w:rsidR="0078754A" w:rsidRDefault="0078754A" w:rsidP="00D46F1E">
            <w:pPr>
              <w:shd w:val="clear" w:color="auto" w:fill="FFFFFF"/>
              <w:tabs>
                <w:tab w:val="left" w:pos="-3261"/>
              </w:tabs>
              <w:spacing w:after="0" w:line="240" w:lineRule="auto"/>
              <w:rPr>
                <w:rFonts w:ascii="Arial" w:eastAsia="Gungsuh" w:hAnsi="Arial" w:cs="Arial"/>
                <w:color w:val="000000"/>
                <w:sz w:val="24"/>
                <w:szCs w:val="24"/>
              </w:rPr>
            </w:pPr>
            <w:r>
              <w:rPr>
                <w:rFonts w:ascii="Arial" w:eastAsia="Times New Roman" w:hAnsi="Arial" w:cs="Arial"/>
                <w:color w:val="000000"/>
                <w:sz w:val="24"/>
                <w:szCs w:val="24"/>
              </w:rPr>
              <w:t>Objektyvo poslinkio „shift“ reguliavimas motorizuotas ne mažiau kaip +30/-70 % vertikaliai, ±15 % horizontaliai</w:t>
            </w:r>
          </w:p>
        </w:tc>
        <w:tc>
          <w:tcPr>
            <w:tcW w:w="4820" w:type="dxa"/>
            <w:tcBorders>
              <w:top w:val="single" w:sz="4" w:space="0" w:color="00000A"/>
              <w:left w:val="single" w:sz="4" w:space="0" w:color="00000A"/>
              <w:bottom w:val="single" w:sz="4" w:space="0" w:color="00000A"/>
              <w:right w:val="single" w:sz="4" w:space="0" w:color="00000A"/>
            </w:tcBorders>
          </w:tcPr>
          <w:p w14:paraId="159AE76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182D66FA"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69DE167A" w14:textId="77777777" w:rsidR="0078754A" w:rsidRDefault="0078754A" w:rsidP="00D46F1E">
            <w:pPr>
              <w:shd w:val="clear" w:color="auto" w:fill="FFFFFF"/>
              <w:tabs>
                <w:tab w:val="left" w:pos="-3261"/>
              </w:tabs>
              <w:spacing w:after="0" w:line="240" w:lineRule="auto"/>
              <w:rPr>
                <w:rFonts w:ascii="Arial" w:eastAsia="Gungsuh" w:hAnsi="Arial" w:cs="Arial"/>
                <w:color w:val="000000"/>
                <w:sz w:val="24"/>
                <w:szCs w:val="24"/>
              </w:rPr>
            </w:pPr>
            <w:r>
              <w:rPr>
                <w:rFonts w:ascii="Arial" w:eastAsia="Times New Roman" w:hAnsi="Arial" w:cs="Arial"/>
                <w:color w:val="000000"/>
                <w:sz w:val="24"/>
                <w:szCs w:val="24"/>
              </w:rPr>
              <w:t>Šviesos šaltinis lazerinis, tarnavimo laikas ne mažiau kaip 40 000 valandų</w:t>
            </w:r>
          </w:p>
        </w:tc>
        <w:tc>
          <w:tcPr>
            <w:tcW w:w="4820" w:type="dxa"/>
            <w:tcBorders>
              <w:top w:val="single" w:sz="4" w:space="0" w:color="00000A"/>
              <w:left w:val="single" w:sz="4" w:space="0" w:color="00000A"/>
              <w:bottom w:val="single" w:sz="4" w:space="0" w:color="00000A"/>
              <w:right w:val="single" w:sz="4" w:space="0" w:color="00000A"/>
            </w:tcBorders>
          </w:tcPr>
          <w:p w14:paraId="08113BB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0B212F06" w14:textId="77777777" w:rsidTr="00D46F1E">
        <w:tc>
          <w:tcPr>
            <w:tcW w:w="10065" w:type="dxa"/>
            <w:gridSpan w:val="2"/>
            <w:tcBorders>
              <w:top w:val="single" w:sz="4" w:space="0" w:color="00000A"/>
              <w:left w:val="single" w:sz="4" w:space="0" w:color="00000A"/>
              <w:bottom w:val="single" w:sz="4" w:space="0" w:color="00000A"/>
              <w:right w:val="single" w:sz="4" w:space="0" w:color="00000A"/>
            </w:tcBorders>
            <w:hideMark/>
          </w:tcPr>
          <w:p w14:paraId="20D449D5"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Atkūrimas ne mažiau kaip:</w:t>
            </w:r>
          </w:p>
        </w:tc>
      </w:tr>
      <w:tr w:rsidR="0078754A" w14:paraId="2EC1B517"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1315A6F7"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JPEG 2000, sparta 500 Mbps, kadrų dažnis 2K/2D 120fps, 4K/2D 30fps, HFR 2K/3D 48fps/eye</w:t>
            </w:r>
          </w:p>
        </w:tc>
        <w:tc>
          <w:tcPr>
            <w:tcW w:w="4820" w:type="dxa"/>
            <w:tcBorders>
              <w:top w:val="single" w:sz="4" w:space="0" w:color="00000A"/>
              <w:left w:val="single" w:sz="4" w:space="0" w:color="00000A"/>
              <w:bottom w:val="single" w:sz="4" w:space="0" w:color="00000A"/>
              <w:right w:val="single" w:sz="4" w:space="0" w:color="00000A"/>
            </w:tcBorders>
          </w:tcPr>
          <w:p w14:paraId="40B30488"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p>
        </w:tc>
      </w:tr>
      <w:tr w:rsidR="0078754A" w14:paraId="770C4FA5"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584D0B78"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MPEG 2, H.264</w:t>
            </w:r>
          </w:p>
        </w:tc>
        <w:tc>
          <w:tcPr>
            <w:tcW w:w="4820" w:type="dxa"/>
            <w:tcBorders>
              <w:top w:val="single" w:sz="4" w:space="0" w:color="00000A"/>
              <w:left w:val="single" w:sz="4" w:space="0" w:color="00000A"/>
              <w:bottom w:val="single" w:sz="4" w:space="0" w:color="00000A"/>
              <w:right w:val="single" w:sz="4" w:space="0" w:color="00000A"/>
            </w:tcBorders>
          </w:tcPr>
          <w:p w14:paraId="1EBDEBD0"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p>
        </w:tc>
      </w:tr>
      <w:tr w:rsidR="0078754A" w14:paraId="5B30C151"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2E5858EA"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SMPTE 430-10 palaikymas</w:t>
            </w:r>
          </w:p>
        </w:tc>
        <w:tc>
          <w:tcPr>
            <w:tcW w:w="4820" w:type="dxa"/>
            <w:tcBorders>
              <w:top w:val="single" w:sz="4" w:space="0" w:color="00000A"/>
              <w:left w:val="single" w:sz="4" w:space="0" w:color="00000A"/>
              <w:bottom w:val="single" w:sz="4" w:space="0" w:color="00000A"/>
              <w:right w:val="single" w:sz="4" w:space="0" w:color="00000A"/>
            </w:tcBorders>
          </w:tcPr>
          <w:p w14:paraId="0E57D91C"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p>
        </w:tc>
      </w:tr>
      <w:tr w:rsidR="0078754A" w14:paraId="744C7309"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7875187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bookmarkStart w:id="68" w:name="_Hlk184735563"/>
            <w:r>
              <w:rPr>
                <w:rFonts w:ascii="Arial" w:eastAsia="Times New Roman" w:hAnsi="Arial" w:cs="Arial"/>
                <w:color w:val="000000"/>
                <w:sz w:val="24"/>
                <w:szCs w:val="24"/>
              </w:rPr>
              <w:t>Bendra duomenų talpa ne mažiau kaip 8 TB, duomenų diskai sujungti RAID-5 masyvą</w:t>
            </w:r>
          </w:p>
        </w:tc>
        <w:tc>
          <w:tcPr>
            <w:tcW w:w="4820" w:type="dxa"/>
            <w:tcBorders>
              <w:top w:val="single" w:sz="4" w:space="0" w:color="00000A"/>
              <w:left w:val="single" w:sz="4" w:space="0" w:color="00000A"/>
              <w:bottom w:val="single" w:sz="4" w:space="0" w:color="00000A"/>
              <w:right w:val="single" w:sz="4" w:space="0" w:color="00000A"/>
            </w:tcBorders>
          </w:tcPr>
          <w:p w14:paraId="3F38777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bookmarkEnd w:id="68"/>
      <w:tr w:rsidR="0078754A" w14:paraId="3C4F505A"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33E619C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Media serverio ir projektoriaus funkcijų valdymas kompiuteriu WEB naršyklių pagalba</w:t>
            </w:r>
          </w:p>
        </w:tc>
        <w:tc>
          <w:tcPr>
            <w:tcW w:w="4820" w:type="dxa"/>
            <w:tcBorders>
              <w:top w:val="single" w:sz="4" w:space="0" w:color="00000A"/>
              <w:left w:val="single" w:sz="4" w:space="0" w:color="00000A"/>
              <w:bottom w:val="single" w:sz="4" w:space="0" w:color="00000A"/>
              <w:right w:val="single" w:sz="4" w:space="0" w:color="00000A"/>
            </w:tcBorders>
          </w:tcPr>
          <w:p w14:paraId="1D78BF4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7293410C" w14:textId="77777777" w:rsidTr="00D46F1E">
        <w:tc>
          <w:tcPr>
            <w:tcW w:w="10065" w:type="dxa"/>
            <w:gridSpan w:val="2"/>
            <w:tcBorders>
              <w:top w:val="single" w:sz="4" w:space="0" w:color="00000A"/>
              <w:left w:val="single" w:sz="4" w:space="0" w:color="00000A"/>
              <w:bottom w:val="single" w:sz="4" w:space="0" w:color="00000A"/>
              <w:right w:val="single" w:sz="4" w:space="0" w:color="00000A"/>
            </w:tcBorders>
            <w:hideMark/>
          </w:tcPr>
          <w:p w14:paraId="49CA57B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Įvestys ir išvestys ne mažiau kaip: </w:t>
            </w:r>
          </w:p>
        </w:tc>
      </w:tr>
      <w:tr w:rsidR="0078754A" w14:paraId="1B0F705C"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16334D1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1x HDMI 2.0 su HDCP v1.4 ir 2.2 palaikymu išorinių vaizdo šaltinių pajungimui</w:t>
            </w:r>
          </w:p>
        </w:tc>
        <w:tc>
          <w:tcPr>
            <w:tcW w:w="4820" w:type="dxa"/>
            <w:tcBorders>
              <w:top w:val="single" w:sz="4" w:space="0" w:color="00000A"/>
              <w:left w:val="single" w:sz="4" w:space="0" w:color="00000A"/>
              <w:bottom w:val="single" w:sz="4" w:space="0" w:color="00000A"/>
              <w:right w:val="single" w:sz="4" w:space="0" w:color="00000A"/>
            </w:tcBorders>
          </w:tcPr>
          <w:p w14:paraId="49213C3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0B2FF63E"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3A56284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16 x AES skaitmeninių  audio kanalų išėjimų (2 x RJ45)</w:t>
            </w:r>
          </w:p>
        </w:tc>
        <w:tc>
          <w:tcPr>
            <w:tcW w:w="4820" w:type="dxa"/>
            <w:tcBorders>
              <w:top w:val="single" w:sz="4" w:space="0" w:color="00000A"/>
              <w:left w:val="single" w:sz="4" w:space="0" w:color="00000A"/>
              <w:bottom w:val="single" w:sz="4" w:space="0" w:color="00000A"/>
              <w:right w:val="single" w:sz="4" w:space="0" w:color="00000A"/>
            </w:tcBorders>
          </w:tcPr>
          <w:p w14:paraId="16530D3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09AC39BD"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4A065F8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2x RJ45 (GbE), 1x USB 2.0, 2x USB 3.0  duomenų įkėlimui</w:t>
            </w:r>
          </w:p>
        </w:tc>
        <w:tc>
          <w:tcPr>
            <w:tcW w:w="4820" w:type="dxa"/>
            <w:tcBorders>
              <w:top w:val="single" w:sz="4" w:space="0" w:color="00000A"/>
              <w:left w:val="single" w:sz="4" w:space="0" w:color="00000A"/>
              <w:bottom w:val="single" w:sz="4" w:space="0" w:color="00000A"/>
              <w:right w:val="single" w:sz="4" w:space="0" w:color="00000A"/>
            </w:tcBorders>
          </w:tcPr>
          <w:p w14:paraId="718B579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395699B"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2F2FC12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1х RJ45, 4x GPIO valdymui</w:t>
            </w:r>
          </w:p>
        </w:tc>
        <w:tc>
          <w:tcPr>
            <w:tcW w:w="4820" w:type="dxa"/>
            <w:tcBorders>
              <w:top w:val="single" w:sz="4" w:space="0" w:color="00000A"/>
              <w:left w:val="single" w:sz="4" w:space="0" w:color="00000A"/>
              <w:bottom w:val="single" w:sz="4" w:space="0" w:color="00000A"/>
              <w:right w:val="single" w:sz="4" w:space="0" w:color="00000A"/>
            </w:tcBorders>
          </w:tcPr>
          <w:p w14:paraId="5610F50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4EB8D0FF"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76014B8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1x sąsaja 3D sistemos prijungimui</w:t>
            </w:r>
          </w:p>
        </w:tc>
        <w:tc>
          <w:tcPr>
            <w:tcW w:w="4820" w:type="dxa"/>
            <w:tcBorders>
              <w:top w:val="single" w:sz="4" w:space="0" w:color="00000A"/>
              <w:left w:val="single" w:sz="4" w:space="0" w:color="00000A"/>
              <w:bottom w:val="single" w:sz="4" w:space="0" w:color="00000A"/>
              <w:right w:val="single" w:sz="4" w:space="0" w:color="00000A"/>
            </w:tcBorders>
          </w:tcPr>
          <w:p w14:paraId="2ABA78C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4D741D77"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2336AAE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Skleidžiamo triukšmo lygis ≤ 52 dBA</w:t>
            </w:r>
          </w:p>
        </w:tc>
        <w:tc>
          <w:tcPr>
            <w:tcW w:w="4820" w:type="dxa"/>
            <w:tcBorders>
              <w:top w:val="single" w:sz="4" w:space="0" w:color="00000A"/>
              <w:left w:val="single" w:sz="4" w:space="0" w:color="00000A"/>
              <w:bottom w:val="single" w:sz="4" w:space="0" w:color="00000A"/>
              <w:right w:val="single" w:sz="4" w:space="0" w:color="00000A"/>
            </w:tcBorders>
          </w:tcPr>
          <w:p w14:paraId="0346C80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74ACEA50"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7A9B3A2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Maitinimas 230V (±10%), vartojama galia ≤ 2 kW, vartojama galia budėjimo režimu ≤ 3 W</w:t>
            </w:r>
          </w:p>
        </w:tc>
        <w:tc>
          <w:tcPr>
            <w:tcW w:w="4820" w:type="dxa"/>
            <w:tcBorders>
              <w:top w:val="single" w:sz="4" w:space="0" w:color="00000A"/>
              <w:left w:val="single" w:sz="4" w:space="0" w:color="00000A"/>
              <w:bottom w:val="single" w:sz="4" w:space="0" w:color="00000A"/>
              <w:right w:val="single" w:sz="4" w:space="0" w:color="00000A"/>
            </w:tcBorders>
          </w:tcPr>
          <w:p w14:paraId="30136F9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BD5FD88"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28A605E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Komplekte: Pjedestalas projektoriui arba konstrukcija projektoriaus pakabinimui, suderinami su siūlomu projektoriumi</w:t>
            </w:r>
          </w:p>
        </w:tc>
        <w:tc>
          <w:tcPr>
            <w:tcW w:w="4820" w:type="dxa"/>
            <w:tcBorders>
              <w:top w:val="single" w:sz="4" w:space="0" w:color="00000A"/>
              <w:left w:val="single" w:sz="4" w:space="0" w:color="00000A"/>
              <w:bottom w:val="single" w:sz="4" w:space="0" w:color="00000A"/>
              <w:right w:val="single" w:sz="4" w:space="0" w:color="00000A"/>
            </w:tcBorders>
          </w:tcPr>
          <w:p w14:paraId="043E79D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51F8F121"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0B6C39FA"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1.2 3D sistema </w:t>
            </w:r>
            <w:r>
              <w:rPr>
                <w:rFonts w:ascii="Arial" w:eastAsia="Times New Roman" w:hAnsi="Arial" w:cs="Arial"/>
                <w:b/>
                <w:sz w:val="24"/>
                <w:szCs w:val="24"/>
                <w:highlight w:val="white"/>
              </w:rPr>
              <w:t>- 1 vnt.</w:t>
            </w:r>
          </w:p>
        </w:tc>
      </w:tr>
      <w:tr w:rsidR="0078754A" w14:paraId="0B13885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6475980"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0A416D87" w14:textId="77777777" w:rsidR="0078754A" w:rsidRDefault="0078754A" w:rsidP="00D46F1E">
            <w:pPr>
              <w:spacing w:after="0" w:line="240" w:lineRule="auto"/>
              <w:rPr>
                <w:rFonts w:ascii="Arial" w:eastAsia="Times New Roman" w:hAnsi="Arial" w:cs="Arial"/>
                <w:sz w:val="24"/>
                <w:szCs w:val="24"/>
              </w:rPr>
            </w:pPr>
          </w:p>
        </w:tc>
      </w:tr>
      <w:tr w:rsidR="0078754A" w14:paraId="62553B6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762699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6578B218" w14:textId="77777777" w:rsidR="0078754A" w:rsidRDefault="0078754A" w:rsidP="00D46F1E">
            <w:pPr>
              <w:spacing w:after="0" w:line="240" w:lineRule="auto"/>
              <w:rPr>
                <w:rFonts w:ascii="Arial" w:eastAsia="Times New Roman" w:hAnsi="Arial" w:cs="Arial"/>
                <w:sz w:val="24"/>
                <w:szCs w:val="24"/>
              </w:rPr>
            </w:pPr>
          </w:p>
        </w:tc>
      </w:tr>
      <w:tr w:rsidR="0078754A" w14:paraId="4CD4960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AD5B65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73C0F71A" w14:textId="77777777" w:rsidR="0078754A" w:rsidRDefault="0078754A" w:rsidP="00D46F1E">
            <w:pPr>
              <w:spacing w:after="0" w:line="240" w:lineRule="auto"/>
              <w:ind w:right="454"/>
              <w:rPr>
                <w:rFonts w:ascii="Arial" w:eastAsia="Times New Roman" w:hAnsi="Arial" w:cs="Arial"/>
                <w:sz w:val="24"/>
                <w:szCs w:val="24"/>
              </w:rPr>
            </w:pPr>
          </w:p>
        </w:tc>
      </w:tr>
      <w:tr w:rsidR="0078754A" w14:paraId="122F609C"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128BA46B"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highlight w:val="white"/>
              </w:rPr>
              <w:t>Pasyvi trigubo spindulio 3D sistema suderinama su 1.1 punkte nurodytu Projektoriumi ir 1.3 punkte nurodyta Ekrano projekcinė medžiaga, ne prasčiau kaip:</w:t>
            </w:r>
          </w:p>
        </w:tc>
      </w:tr>
      <w:tr w:rsidR="0078754A" w14:paraId="58EA515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E99FBF1"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highlight w:val="white"/>
              </w:rPr>
              <w:t>Automatizuotas 2D/3D valdymas</w:t>
            </w:r>
          </w:p>
        </w:tc>
        <w:tc>
          <w:tcPr>
            <w:tcW w:w="4820" w:type="dxa"/>
            <w:tcBorders>
              <w:top w:val="single" w:sz="4" w:space="0" w:color="000000"/>
              <w:left w:val="single" w:sz="4" w:space="0" w:color="000000"/>
              <w:bottom w:val="single" w:sz="4" w:space="0" w:color="000000"/>
              <w:right w:val="single" w:sz="4" w:space="0" w:color="000000"/>
            </w:tcBorders>
          </w:tcPr>
          <w:p w14:paraId="34631A07" w14:textId="77777777" w:rsidR="0078754A" w:rsidRDefault="0078754A" w:rsidP="00D46F1E">
            <w:pPr>
              <w:spacing w:after="0" w:line="240" w:lineRule="auto"/>
              <w:jc w:val="center"/>
              <w:rPr>
                <w:rFonts w:ascii="Arial" w:eastAsia="Times New Roman" w:hAnsi="Arial" w:cs="Arial"/>
                <w:b/>
                <w:sz w:val="24"/>
                <w:szCs w:val="24"/>
              </w:rPr>
            </w:pPr>
          </w:p>
        </w:tc>
      </w:tr>
      <w:tr w:rsidR="0078754A" w14:paraId="628E127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03F456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Šviesos efektyvumas ≥ 28%</w:t>
            </w:r>
          </w:p>
        </w:tc>
        <w:tc>
          <w:tcPr>
            <w:tcW w:w="4820" w:type="dxa"/>
            <w:tcBorders>
              <w:top w:val="single" w:sz="4" w:space="0" w:color="000000"/>
              <w:left w:val="single" w:sz="4" w:space="0" w:color="000000"/>
              <w:bottom w:val="single" w:sz="4" w:space="0" w:color="000000"/>
              <w:right w:val="single" w:sz="4" w:space="0" w:color="000000"/>
            </w:tcBorders>
          </w:tcPr>
          <w:p w14:paraId="06576A1A" w14:textId="77777777" w:rsidR="0078754A" w:rsidRDefault="0078754A" w:rsidP="00D46F1E">
            <w:pPr>
              <w:spacing w:after="0" w:line="240" w:lineRule="auto"/>
              <w:jc w:val="center"/>
              <w:rPr>
                <w:rFonts w:ascii="Arial" w:eastAsia="Times New Roman" w:hAnsi="Arial" w:cs="Arial"/>
                <w:b/>
                <w:sz w:val="24"/>
                <w:szCs w:val="24"/>
              </w:rPr>
            </w:pPr>
          </w:p>
        </w:tc>
      </w:tr>
      <w:tr w:rsidR="0078754A" w14:paraId="13D0BB4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F66D004" w14:textId="77777777" w:rsidR="0078754A" w:rsidRDefault="0078754A" w:rsidP="00D46F1E">
            <w:pPr>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lastRenderedPageBreak/>
              <w:t>24/48/60fps  palaikymas</w:t>
            </w:r>
          </w:p>
        </w:tc>
        <w:tc>
          <w:tcPr>
            <w:tcW w:w="4820" w:type="dxa"/>
            <w:tcBorders>
              <w:top w:val="single" w:sz="4" w:space="0" w:color="000000"/>
              <w:left w:val="single" w:sz="4" w:space="0" w:color="000000"/>
              <w:bottom w:val="single" w:sz="4" w:space="0" w:color="000000"/>
              <w:right w:val="single" w:sz="4" w:space="0" w:color="000000"/>
            </w:tcBorders>
          </w:tcPr>
          <w:p w14:paraId="26472E87" w14:textId="77777777" w:rsidR="0078754A" w:rsidRDefault="0078754A" w:rsidP="00D46F1E">
            <w:pPr>
              <w:spacing w:after="0" w:line="240" w:lineRule="auto"/>
              <w:jc w:val="center"/>
              <w:rPr>
                <w:rFonts w:ascii="Arial" w:eastAsia="Times New Roman" w:hAnsi="Arial" w:cs="Arial"/>
                <w:b/>
                <w:sz w:val="24"/>
                <w:szCs w:val="24"/>
              </w:rPr>
            </w:pPr>
          </w:p>
        </w:tc>
      </w:tr>
      <w:tr w:rsidR="0078754A" w14:paraId="7A0697D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9AE2CAC" w14:textId="77777777" w:rsidR="0078754A" w:rsidRDefault="0078754A" w:rsidP="00D46F1E">
            <w:pPr>
              <w:spacing w:after="0" w:line="240" w:lineRule="auto"/>
              <w:rPr>
                <w:rFonts w:ascii="Arial" w:eastAsia="Times New Roman" w:hAnsi="Arial" w:cs="Arial"/>
                <w:color w:val="000000"/>
                <w:sz w:val="24"/>
                <w:szCs w:val="24"/>
                <w:highlight w:val="white"/>
              </w:rPr>
            </w:pPr>
            <w:r>
              <w:rPr>
                <w:rFonts w:ascii="Arial" w:eastAsia="Gungsuh" w:hAnsi="Arial" w:cs="Arial"/>
                <w:color w:val="000000"/>
                <w:sz w:val="24"/>
                <w:szCs w:val="24"/>
                <w:highlight w:val="white"/>
              </w:rPr>
              <w:t>Kontrastas ≥ 100:1</w:t>
            </w:r>
          </w:p>
        </w:tc>
        <w:tc>
          <w:tcPr>
            <w:tcW w:w="4820" w:type="dxa"/>
            <w:tcBorders>
              <w:top w:val="single" w:sz="4" w:space="0" w:color="000000"/>
              <w:left w:val="single" w:sz="4" w:space="0" w:color="000000"/>
              <w:bottom w:val="single" w:sz="4" w:space="0" w:color="000000"/>
              <w:right w:val="single" w:sz="4" w:space="0" w:color="000000"/>
            </w:tcBorders>
          </w:tcPr>
          <w:p w14:paraId="39F4A910" w14:textId="77777777" w:rsidR="0078754A" w:rsidRDefault="0078754A" w:rsidP="00D46F1E">
            <w:pPr>
              <w:spacing w:after="0" w:line="240" w:lineRule="auto"/>
              <w:jc w:val="center"/>
              <w:rPr>
                <w:rFonts w:ascii="Arial" w:eastAsia="Times New Roman" w:hAnsi="Arial" w:cs="Arial"/>
                <w:b/>
                <w:sz w:val="24"/>
                <w:szCs w:val="24"/>
              </w:rPr>
            </w:pPr>
          </w:p>
        </w:tc>
      </w:tr>
      <w:tr w:rsidR="0078754A" w14:paraId="3E9F380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9FBE274" w14:textId="77777777" w:rsidR="0078754A" w:rsidRDefault="0078754A" w:rsidP="00D46F1E">
            <w:pPr>
              <w:spacing w:after="0" w:line="240" w:lineRule="auto"/>
              <w:rPr>
                <w:rFonts w:ascii="Arial" w:eastAsia="Gungsuh" w:hAnsi="Arial" w:cs="Arial"/>
                <w:color w:val="000000"/>
                <w:sz w:val="24"/>
                <w:szCs w:val="24"/>
                <w:highlight w:val="white"/>
              </w:rPr>
            </w:pPr>
            <w:r>
              <w:rPr>
                <w:rFonts w:ascii="Arial" w:eastAsia="Times New Roman" w:hAnsi="Arial" w:cs="Arial"/>
                <w:color w:val="000000"/>
                <w:sz w:val="24"/>
                <w:szCs w:val="24"/>
                <w:highlight w:val="white"/>
              </w:rPr>
              <w:t xml:space="preserve">Komplekte 3D akiniai suderinami su 3D sistema, suaugusiems </w:t>
            </w:r>
            <w:r>
              <w:rPr>
                <w:rFonts w:ascii="Arial" w:eastAsia="Gungsuh" w:hAnsi="Arial" w:cs="Arial"/>
                <w:color w:val="000000"/>
                <w:sz w:val="24"/>
                <w:szCs w:val="24"/>
              </w:rPr>
              <w:t>≥ 1000 vnt., vaikams ≥ 1000 vnt.</w:t>
            </w:r>
          </w:p>
        </w:tc>
        <w:tc>
          <w:tcPr>
            <w:tcW w:w="4820" w:type="dxa"/>
            <w:tcBorders>
              <w:top w:val="single" w:sz="4" w:space="0" w:color="000000"/>
              <w:left w:val="single" w:sz="4" w:space="0" w:color="000000"/>
              <w:bottom w:val="single" w:sz="4" w:space="0" w:color="000000"/>
              <w:right w:val="single" w:sz="4" w:space="0" w:color="000000"/>
            </w:tcBorders>
          </w:tcPr>
          <w:p w14:paraId="7F2B63C3" w14:textId="77777777" w:rsidR="0078754A" w:rsidRDefault="0078754A" w:rsidP="00D46F1E">
            <w:pPr>
              <w:spacing w:after="0" w:line="240" w:lineRule="auto"/>
              <w:jc w:val="center"/>
              <w:rPr>
                <w:rFonts w:ascii="Arial" w:eastAsia="Times New Roman" w:hAnsi="Arial" w:cs="Arial"/>
                <w:b/>
                <w:sz w:val="24"/>
                <w:szCs w:val="24"/>
              </w:rPr>
            </w:pPr>
          </w:p>
        </w:tc>
      </w:tr>
      <w:tr w:rsidR="0078754A" w14:paraId="2DF2668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7D3679FA"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1.3 Ekranas </w:t>
            </w:r>
            <w:r>
              <w:rPr>
                <w:rFonts w:ascii="Arial" w:eastAsia="Times New Roman" w:hAnsi="Arial" w:cs="Arial"/>
                <w:b/>
                <w:sz w:val="24"/>
                <w:szCs w:val="24"/>
                <w:highlight w:val="white"/>
              </w:rPr>
              <w:t>- 1 vnt.</w:t>
            </w:r>
          </w:p>
        </w:tc>
      </w:tr>
      <w:tr w:rsidR="0078754A" w14:paraId="5D09FCB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7551D71"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2757594F" w14:textId="77777777" w:rsidR="0078754A" w:rsidRDefault="0078754A" w:rsidP="00D46F1E">
            <w:pPr>
              <w:spacing w:after="0" w:line="240" w:lineRule="auto"/>
              <w:rPr>
                <w:rFonts w:ascii="Arial" w:eastAsia="Times New Roman" w:hAnsi="Arial" w:cs="Arial"/>
                <w:sz w:val="24"/>
                <w:szCs w:val="24"/>
              </w:rPr>
            </w:pPr>
          </w:p>
        </w:tc>
      </w:tr>
      <w:tr w:rsidR="0078754A" w14:paraId="7F442F5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3302010"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484AF921" w14:textId="77777777" w:rsidR="0078754A" w:rsidRDefault="0078754A" w:rsidP="00D46F1E">
            <w:pPr>
              <w:spacing w:after="0" w:line="240" w:lineRule="auto"/>
              <w:rPr>
                <w:rFonts w:ascii="Arial" w:eastAsia="Times New Roman" w:hAnsi="Arial" w:cs="Arial"/>
                <w:sz w:val="24"/>
                <w:szCs w:val="24"/>
              </w:rPr>
            </w:pPr>
          </w:p>
        </w:tc>
      </w:tr>
      <w:tr w:rsidR="0078754A" w14:paraId="0372007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5DA14D1"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4A5D96E1" w14:textId="77777777" w:rsidR="0078754A" w:rsidRDefault="0078754A" w:rsidP="00D46F1E">
            <w:pPr>
              <w:spacing w:after="0" w:line="240" w:lineRule="auto"/>
              <w:ind w:right="454"/>
              <w:rPr>
                <w:rFonts w:ascii="Arial" w:eastAsia="Times New Roman" w:hAnsi="Arial" w:cs="Arial"/>
                <w:sz w:val="24"/>
                <w:szCs w:val="24"/>
              </w:rPr>
            </w:pPr>
          </w:p>
        </w:tc>
      </w:tr>
      <w:tr w:rsidR="0078754A" w14:paraId="3057E08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787CC90"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rPr>
              <w:t>Ekrano rėmas surenkamas iš metalo konstrukcijų, juodos spalvos, su lentynomis už ekraninėms akustinėms sistemoms, numatyti techniniai laipteliai-tilteliai ekrano medžiagos pakabinimui ir įrangos techniniam aptarnavimui, su aprėminimo medžiagomis, audinys juodas</w:t>
            </w:r>
          </w:p>
        </w:tc>
        <w:tc>
          <w:tcPr>
            <w:tcW w:w="4820" w:type="dxa"/>
            <w:tcBorders>
              <w:top w:val="single" w:sz="4" w:space="0" w:color="000000"/>
              <w:left w:val="single" w:sz="4" w:space="0" w:color="000000"/>
              <w:bottom w:val="single" w:sz="4" w:space="0" w:color="000000"/>
              <w:right w:val="single" w:sz="4" w:space="0" w:color="000000"/>
            </w:tcBorders>
          </w:tcPr>
          <w:p w14:paraId="3FBF7E2A" w14:textId="77777777" w:rsidR="0078754A" w:rsidRDefault="0078754A" w:rsidP="00D46F1E">
            <w:pPr>
              <w:spacing w:after="0" w:line="240" w:lineRule="auto"/>
              <w:jc w:val="center"/>
              <w:rPr>
                <w:rFonts w:ascii="Arial" w:eastAsia="Times New Roman" w:hAnsi="Arial" w:cs="Arial"/>
                <w:b/>
                <w:sz w:val="24"/>
                <w:szCs w:val="24"/>
              </w:rPr>
            </w:pPr>
          </w:p>
        </w:tc>
      </w:tr>
      <w:tr w:rsidR="0078754A" w14:paraId="18232E8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64DA1FD"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Ekrano projekcijos formatas 2.39:1</w:t>
            </w:r>
          </w:p>
        </w:tc>
        <w:tc>
          <w:tcPr>
            <w:tcW w:w="4820" w:type="dxa"/>
            <w:tcBorders>
              <w:top w:val="single" w:sz="4" w:space="0" w:color="000000"/>
              <w:left w:val="single" w:sz="4" w:space="0" w:color="000000"/>
              <w:bottom w:val="single" w:sz="4" w:space="0" w:color="000000"/>
              <w:right w:val="single" w:sz="4" w:space="0" w:color="000000"/>
            </w:tcBorders>
          </w:tcPr>
          <w:p w14:paraId="5B4C45EB" w14:textId="77777777" w:rsidR="0078754A" w:rsidRDefault="0078754A" w:rsidP="00D46F1E">
            <w:pPr>
              <w:spacing w:after="0" w:line="240" w:lineRule="auto"/>
              <w:jc w:val="center"/>
              <w:rPr>
                <w:rFonts w:ascii="Arial" w:eastAsia="Times New Roman" w:hAnsi="Arial" w:cs="Arial"/>
                <w:b/>
                <w:sz w:val="24"/>
                <w:szCs w:val="24"/>
              </w:rPr>
            </w:pPr>
          </w:p>
        </w:tc>
      </w:tr>
      <w:tr w:rsidR="0078754A" w14:paraId="18FC77E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8BBAE15" w14:textId="77777777" w:rsidR="0078754A" w:rsidRDefault="0078754A" w:rsidP="00D46F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Ekrano rėmo matmenys (plotis x aukštis) 11 x 4,6 m (±0,05 m)</w:t>
            </w:r>
          </w:p>
        </w:tc>
        <w:tc>
          <w:tcPr>
            <w:tcW w:w="4820" w:type="dxa"/>
            <w:tcBorders>
              <w:top w:val="single" w:sz="4" w:space="0" w:color="000000"/>
              <w:left w:val="single" w:sz="4" w:space="0" w:color="000000"/>
              <w:bottom w:val="single" w:sz="4" w:space="0" w:color="000000"/>
              <w:right w:val="single" w:sz="4" w:space="0" w:color="000000"/>
            </w:tcBorders>
          </w:tcPr>
          <w:p w14:paraId="73121D57" w14:textId="77777777" w:rsidR="0078754A" w:rsidRDefault="0078754A" w:rsidP="00D46F1E">
            <w:pPr>
              <w:spacing w:after="0" w:line="240" w:lineRule="auto"/>
              <w:jc w:val="center"/>
              <w:rPr>
                <w:rFonts w:ascii="Arial" w:eastAsia="Times New Roman" w:hAnsi="Arial" w:cs="Arial"/>
                <w:b/>
                <w:sz w:val="24"/>
                <w:szCs w:val="24"/>
              </w:rPr>
            </w:pPr>
          </w:p>
        </w:tc>
      </w:tr>
      <w:tr w:rsidR="0078754A" w14:paraId="3A6658D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890EF4D" w14:textId="77777777" w:rsidR="0078754A" w:rsidRDefault="0078754A" w:rsidP="00D46F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Ekrano projekcinė medžiaga pritaikyta 2D ir 3D filmų rodymui, </w:t>
            </w:r>
            <w:r>
              <w:rPr>
                <w:rFonts w:ascii="Arial" w:eastAsia="Times New Roman" w:hAnsi="Arial" w:cs="Arial"/>
                <w:color w:val="000000"/>
                <w:sz w:val="24"/>
                <w:szCs w:val="24"/>
                <w:highlight w:val="white"/>
              </w:rPr>
              <w:t>suderinama su 1.1 punkte nurodytu Projektoriumi ir 1.2 punkte nurodyta 3D sistema</w:t>
            </w:r>
          </w:p>
        </w:tc>
        <w:tc>
          <w:tcPr>
            <w:tcW w:w="4820" w:type="dxa"/>
            <w:tcBorders>
              <w:top w:val="single" w:sz="4" w:space="0" w:color="000000"/>
              <w:left w:val="single" w:sz="4" w:space="0" w:color="000000"/>
              <w:bottom w:val="single" w:sz="4" w:space="0" w:color="000000"/>
              <w:right w:val="single" w:sz="4" w:space="0" w:color="000000"/>
            </w:tcBorders>
          </w:tcPr>
          <w:p w14:paraId="5B3925A7" w14:textId="77777777" w:rsidR="0078754A" w:rsidRDefault="0078754A" w:rsidP="00D46F1E">
            <w:pPr>
              <w:spacing w:after="0" w:line="240" w:lineRule="auto"/>
              <w:jc w:val="center"/>
              <w:rPr>
                <w:rFonts w:ascii="Arial" w:eastAsia="Times New Roman" w:hAnsi="Arial" w:cs="Arial"/>
                <w:b/>
                <w:sz w:val="24"/>
                <w:szCs w:val="24"/>
              </w:rPr>
            </w:pPr>
          </w:p>
        </w:tc>
      </w:tr>
      <w:tr w:rsidR="0078754A" w14:paraId="7337170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36B6D3A"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Perforuota, skylių dydis 0,9 mm (±0,1 mm), perforacijos plotas 4% - 6% ekrano ploto</w:t>
            </w:r>
          </w:p>
        </w:tc>
        <w:tc>
          <w:tcPr>
            <w:tcW w:w="4820" w:type="dxa"/>
            <w:tcBorders>
              <w:top w:val="single" w:sz="4" w:space="0" w:color="000000"/>
              <w:left w:val="single" w:sz="4" w:space="0" w:color="000000"/>
              <w:bottom w:val="single" w:sz="4" w:space="0" w:color="000000"/>
              <w:right w:val="single" w:sz="4" w:space="0" w:color="000000"/>
            </w:tcBorders>
          </w:tcPr>
          <w:p w14:paraId="4B4A0F3B" w14:textId="77777777" w:rsidR="0078754A" w:rsidRDefault="0078754A" w:rsidP="00D46F1E">
            <w:pPr>
              <w:spacing w:after="0" w:line="240" w:lineRule="auto"/>
              <w:jc w:val="center"/>
              <w:rPr>
                <w:rFonts w:ascii="Arial" w:eastAsia="Times New Roman" w:hAnsi="Arial" w:cs="Arial"/>
                <w:b/>
                <w:sz w:val="24"/>
                <w:szCs w:val="24"/>
              </w:rPr>
            </w:pPr>
          </w:p>
        </w:tc>
      </w:tr>
      <w:tr w:rsidR="0078754A" w14:paraId="10890CF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37A99F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Šviesos atspindėjimo koeficientas </w:t>
            </w:r>
            <w:r>
              <w:rPr>
                <w:rFonts w:ascii="Arial" w:eastAsia="Gungsuh" w:hAnsi="Arial" w:cs="Arial"/>
                <w:color w:val="000000"/>
                <w:sz w:val="24"/>
                <w:szCs w:val="24"/>
              </w:rPr>
              <w:t xml:space="preserve">≥ </w:t>
            </w:r>
            <w:r>
              <w:rPr>
                <w:rFonts w:ascii="Arial" w:eastAsia="Times New Roman" w:hAnsi="Arial" w:cs="Arial"/>
                <w:color w:val="000000"/>
                <w:sz w:val="24"/>
                <w:szCs w:val="24"/>
              </w:rPr>
              <w:t>2.4</w:t>
            </w:r>
          </w:p>
        </w:tc>
        <w:tc>
          <w:tcPr>
            <w:tcW w:w="4820" w:type="dxa"/>
            <w:tcBorders>
              <w:top w:val="single" w:sz="4" w:space="0" w:color="000000"/>
              <w:left w:val="single" w:sz="4" w:space="0" w:color="000000"/>
              <w:bottom w:val="single" w:sz="4" w:space="0" w:color="000000"/>
              <w:right w:val="single" w:sz="4" w:space="0" w:color="000000"/>
            </w:tcBorders>
          </w:tcPr>
          <w:p w14:paraId="31727F43" w14:textId="77777777" w:rsidR="0078754A" w:rsidRDefault="0078754A" w:rsidP="00D46F1E">
            <w:pPr>
              <w:spacing w:after="0" w:line="240" w:lineRule="auto"/>
              <w:jc w:val="center"/>
              <w:rPr>
                <w:rFonts w:ascii="Arial" w:eastAsia="Times New Roman" w:hAnsi="Arial" w:cs="Arial"/>
                <w:b/>
                <w:sz w:val="24"/>
                <w:szCs w:val="24"/>
              </w:rPr>
            </w:pPr>
          </w:p>
        </w:tc>
      </w:tr>
      <w:tr w:rsidR="0078754A" w14:paraId="47546F4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4C2976C" w14:textId="77777777" w:rsidR="0078754A" w:rsidRDefault="0078754A" w:rsidP="00D46F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Projekcijos matmenys 11 x 4.6 m (±0,05 m) (plotis x aukštis)</w:t>
            </w:r>
          </w:p>
        </w:tc>
        <w:tc>
          <w:tcPr>
            <w:tcW w:w="4820" w:type="dxa"/>
            <w:tcBorders>
              <w:top w:val="single" w:sz="4" w:space="0" w:color="000000"/>
              <w:left w:val="single" w:sz="4" w:space="0" w:color="000000"/>
              <w:bottom w:val="single" w:sz="4" w:space="0" w:color="000000"/>
              <w:right w:val="single" w:sz="4" w:space="0" w:color="000000"/>
            </w:tcBorders>
          </w:tcPr>
          <w:p w14:paraId="6837FF92" w14:textId="77777777" w:rsidR="0078754A" w:rsidRDefault="0078754A" w:rsidP="00D46F1E">
            <w:pPr>
              <w:spacing w:after="0" w:line="240" w:lineRule="auto"/>
              <w:jc w:val="center"/>
              <w:rPr>
                <w:rFonts w:ascii="Arial" w:eastAsia="Times New Roman" w:hAnsi="Arial" w:cs="Arial"/>
                <w:b/>
                <w:sz w:val="24"/>
                <w:szCs w:val="24"/>
              </w:rPr>
            </w:pPr>
          </w:p>
        </w:tc>
      </w:tr>
      <w:tr w:rsidR="0078754A" w14:paraId="0DC6880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D3D3469" w14:textId="77777777" w:rsidR="0078754A" w:rsidRDefault="0078754A" w:rsidP="00D46F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Tvirtinama prie rėmo guminiais įtempėjais su kabliukais ir integruotas skyles (liuversus) medžiagoje arba lygiavertis</w:t>
            </w:r>
          </w:p>
        </w:tc>
        <w:tc>
          <w:tcPr>
            <w:tcW w:w="4820" w:type="dxa"/>
            <w:tcBorders>
              <w:top w:val="single" w:sz="4" w:space="0" w:color="000000"/>
              <w:left w:val="single" w:sz="4" w:space="0" w:color="000000"/>
              <w:bottom w:val="single" w:sz="4" w:space="0" w:color="000000"/>
              <w:right w:val="single" w:sz="4" w:space="0" w:color="000000"/>
            </w:tcBorders>
          </w:tcPr>
          <w:p w14:paraId="0010562C" w14:textId="77777777" w:rsidR="0078754A" w:rsidRDefault="0078754A" w:rsidP="00D46F1E">
            <w:pPr>
              <w:spacing w:after="0" w:line="240" w:lineRule="auto"/>
              <w:jc w:val="center"/>
              <w:rPr>
                <w:rFonts w:ascii="Arial" w:eastAsia="Times New Roman" w:hAnsi="Arial" w:cs="Arial"/>
                <w:b/>
                <w:sz w:val="24"/>
                <w:szCs w:val="24"/>
              </w:rPr>
            </w:pPr>
          </w:p>
        </w:tc>
      </w:tr>
      <w:tr w:rsidR="0078754A" w14:paraId="6802CA41"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145DA800"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1.4 </w:t>
            </w:r>
            <w:r>
              <w:rPr>
                <w:rFonts w:ascii="Arial" w:eastAsia="Times New Roman" w:hAnsi="Arial" w:cs="Arial"/>
                <w:b/>
                <w:sz w:val="24"/>
                <w:szCs w:val="24"/>
                <w:highlight w:val="white"/>
              </w:rPr>
              <w:t>Skaitmeninis kino garso procesorius - 1 vnt.</w:t>
            </w:r>
          </w:p>
        </w:tc>
      </w:tr>
      <w:tr w:rsidR="0078754A" w14:paraId="68CC490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E16077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3E29E894" w14:textId="77777777" w:rsidR="0078754A" w:rsidRDefault="0078754A" w:rsidP="00D46F1E">
            <w:pPr>
              <w:spacing w:after="0" w:line="240" w:lineRule="auto"/>
              <w:rPr>
                <w:rFonts w:ascii="Arial" w:eastAsia="Times New Roman" w:hAnsi="Arial" w:cs="Arial"/>
                <w:sz w:val="24"/>
                <w:szCs w:val="24"/>
              </w:rPr>
            </w:pPr>
          </w:p>
        </w:tc>
      </w:tr>
      <w:tr w:rsidR="0078754A" w14:paraId="3EE14FC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019CA5E"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78751631" w14:textId="77777777" w:rsidR="0078754A" w:rsidRDefault="0078754A" w:rsidP="00D46F1E">
            <w:pPr>
              <w:spacing w:after="0" w:line="240" w:lineRule="auto"/>
              <w:rPr>
                <w:rFonts w:ascii="Arial" w:eastAsia="Times New Roman" w:hAnsi="Arial" w:cs="Arial"/>
                <w:sz w:val="24"/>
                <w:szCs w:val="24"/>
              </w:rPr>
            </w:pPr>
          </w:p>
        </w:tc>
      </w:tr>
      <w:tr w:rsidR="0078754A" w14:paraId="3B75CCA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4BEAE8E"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023B63F1" w14:textId="77777777" w:rsidR="0078754A" w:rsidRDefault="0078754A" w:rsidP="00D46F1E">
            <w:pPr>
              <w:spacing w:after="0" w:line="240" w:lineRule="auto"/>
              <w:ind w:right="454"/>
              <w:rPr>
                <w:rFonts w:ascii="Arial" w:eastAsia="Times New Roman" w:hAnsi="Arial" w:cs="Arial"/>
                <w:sz w:val="24"/>
                <w:szCs w:val="24"/>
              </w:rPr>
            </w:pPr>
          </w:p>
        </w:tc>
      </w:tr>
      <w:tr w:rsidR="0078754A" w14:paraId="0F428199"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139BE33"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Skaitmeninis garso procesorius skirtas kino teatrams, ne prasčiau kaip:</w:t>
            </w:r>
          </w:p>
        </w:tc>
      </w:tr>
      <w:tr w:rsidR="0078754A" w14:paraId="2155A9F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572809C"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Atkuriami garso formatai 5.1 ir 7.1</w:t>
            </w:r>
          </w:p>
        </w:tc>
        <w:tc>
          <w:tcPr>
            <w:tcW w:w="4820" w:type="dxa"/>
            <w:tcBorders>
              <w:top w:val="single" w:sz="4" w:space="0" w:color="000000"/>
              <w:left w:val="single" w:sz="4" w:space="0" w:color="000000"/>
              <w:bottom w:val="single" w:sz="4" w:space="0" w:color="000000"/>
              <w:right w:val="single" w:sz="4" w:space="0" w:color="000000"/>
            </w:tcBorders>
          </w:tcPr>
          <w:p w14:paraId="14BC92BA" w14:textId="77777777" w:rsidR="0078754A" w:rsidRDefault="0078754A" w:rsidP="00D46F1E">
            <w:pPr>
              <w:spacing w:after="0" w:line="240" w:lineRule="auto"/>
              <w:rPr>
                <w:rFonts w:ascii="Arial" w:eastAsia="Times New Roman" w:hAnsi="Arial" w:cs="Arial"/>
                <w:b/>
                <w:sz w:val="24"/>
                <w:szCs w:val="24"/>
              </w:rPr>
            </w:pPr>
          </w:p>
        </w:tc>
      </w:tr>
      <w:tr w:rsidR="0078754A" w14:paraId="17B48FC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E6510C9"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Visi audio išėjimai su grafiniu ekvalaizeriu ≥ 1/3 oktavos</w:t>
            </w:r>
          </w:p>
        </w:tc>
        <w:tc>
          <w:tcPr>
            <w:tcW w:w="4820" w:type="dxa"/>
            <w:tcBorders>
              <w:top w:val="single" w:sz="4" w:space="0" w:color="000000"/>
              <w:left w:val="single" w:sz="4" w:space="0" w:color="000000"/>
              <w:bottom w:val="single" w:sz="4" w:space="0" w:color="000000"/>
              <w:right w:val="single" w:sz="4" w:space="0" w:color="000000"/>
            </w:tcBorders>
          </w:tcPr>
          <w:p w14:paraId="3641DC7E" w14:textId="77777777" w:rsidR="0078754A" w:rsidRDefault="0078754A" w:rsidP="00D46F1E">
            <w:pPr>
              <w:spacing w:after="0" w:line="240" w:lineRule="auto"/>
              <w:rPr>
                <w:rFonts w:ascii="Arial" w:eastAsia="Times New Roman" w:hAnsi="Arial" w:cs="Arial"/>
                <w:b/>
                <w:sz w:val="24"/>
                <w:szCs w:val="24"/>
              </w:rPr>
            </w:pPr>
          </w:p>
        </w:tc>
      </w:tr>
      <w:tr w:rsidR="0078754A" w14:paraId="5942893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4FCECD6"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Dažnių daliklis “crossover”</w:t>
            </w:r>
          </w:p>
        </w:tc>
        <w:tc>
          <w:tcPr>
            <w:tcW w:w="4820" w:type="dxa"/>
            <w:tcBorders>
              <w:top w:val="single" w:sz="4" w:space="0" w:color="000000"/>
              <w:left w:val="single" w:sz="4" w:space="0" w:color="000000"/>
              <w:bottom w:val="single" w:sz="4" w:space="0" w:color="000000"/>
              <w:right w:val="single" w:sz="4" w:space="0" w:color="000000"/>
            </w:tcBorders>
          </w:tcPr>
          <w:p w14:paraId="761686E9" w14:textId="77777777" w:rsidR="0078754A" w:rsidRDefault="0078754A" w:rsidP="00D46F1E">
            <w:pPr>
              <w:spacing w:after="0" w:line="240" w:lineRule="auto"/>
              <w:rPr>
                <w:rFonts w:ascii="Arial" w:eastAsia="Times New Roman" w:hAnsi="Arial" w:cs="Arial"/>
                <w:b/>
                <w:sz w:val="24"/>
                <w:szCs w:val="24"/>
              </w:rPr>
            </w:pPr>
          </w:p>
        </w:tc>
      </w:tr>
      <w:tr w:rsidR="0078754A" w14:paraId="6DFE193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895C9AE"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Signalo užlaikymas “delay”</w:t>
            </w:r>
          </w:p>
        </w:tc>
        <w:tc>
          <w:tcPr>
            <w:tcW w:w="4820" w:type="dxa"/>
            <w:tcBorders>
              <w:top w:val="single" w:sz="4" w:space="0" w:color="000000"/>
              <w:left w:val="single" w:sz="4" w:space="0" w:color="000000"/>
              <w:bottom w:val="single" w:sz="4" w:space="0" w:color="000000"/>
              <w:right w:val="single" w:sz="4" w:space="0" w:color="000000"/>
            </w:tcBorders>
          </w:tcPr>
          <w:p w14:paraId="556710D8" w14:textId="77777777" w:rsidR="0078754A" w:rsidRDefault="0078754A" w:rsidP="00D46F1E">
            <w:pPr>
              <w:spacing w:after="0" w:line="240" w:lineRule="auto"/>
              <w:rPr>
                <w:rFonts w:ascii="Arial" w:eastAsia="Times New Roman" w:hAnsi="Arial" w:cs="Arial"/>
                <w:b/>
                <w:sz w:val="24"/>
                <w:szCs w:val="24"/>
              </w:rPr>
            </w:pPr>
          </w:p>
        </w:tc>
      </w:tr>
      <w:tr w:rsidR="0078754A" w14:paraId="691CEAF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81B3325"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Integruotas audio monitorius</w:t>
            </w:r>
          </w:p>
        </w:tc>
        <w:tc>
          <w:tcPr>
            <w:tcW w:w="4820" w:type="dxa"/>
            <w:tcBorders>
              <w:top w:val="single" w:sz="4" w:space="0" w:color="000000"/>
              <w:left w:val="single" w:sz="4" w:space="0" w:color="000000"/>
              <w:bottom w:val="single" w:sz="4" w:space="0" w:color="000000"/>
              <w:right w:val="single" w:sz="4" w:space="0" w:color="000000"/>
            </w:tcBorders>
          </w:tcPr>
          <w:p w14:paraId="5685E131" w14:textId="77777777" w:rsidR="0078754A" w:rsidRDefault="0078754A" w:rsidP="00D46F1E">
            <w:pPr>
              <w:spacing w:after="0" w:line="240" w:lineRule="auto"/>
              <w:rPr>
                <w:rFonts w:ascii="Arial" w:eastAsia="Times New Roman" w:hAnsi="Arial" w:cs="Arial"/>
                <w:b/>
                <w:sz w:val="24"/>
                <w:szCs w:val="24"/>
              </w:rPr>
            </w:pPr>
          </w:p>
        </w:tc>
      </w:tr>
      <w:tr w:rsidR="0078754A" w14:paraId="3DBEAAD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56F0197"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lastRenderedPageBreak/>
              <w:t>Integruotas lietimui jautrus ekranas parametrų stebėsenai ir kontrolei</w:t>
            </w:r>
          </w:p>
        </w:tc>
        <w:tc>
          <w:tcPr>
            <w:tcW w:w="4820" w:type="dxa"/>
            <w:tcBorders>
              <w:top w:val="single" w:sz="4" w:space="0" w:color="000000"/>
              <w:left w:val="single" w:sz="4" w:space="0" w:color="000000"/>
              <w:bottom w:val="single" w:sz="4" w:space="0" w:color="000000"/>
              <w:right w:val="single" w:sz="4" w:space="0" w:color="000000"/>
            </w:tcBorders>
          </w:tcPr>
          <w:p w14:paraId="5E9CBAFF" w14:textId="77777777" w:rsidR="0078754A" w:rsidRDefault="0078754A" w:rsidP="00D46F1E">
            <w:pPr>
              <w:spacing w:after="0" w:line="240" w:lineRule="auto"/>
              <w:rPr>
                <w:rFonts w:ascii="Arial" w:eastAsia="Times New Roman" w:hAnsi="Arial" w:cs="Arial"/>
                <w:b/>
                <w:sz w:val="24"/>
                <w:szCs w:val="24"/>
              </w:rPr>
            </w:pPr>
          </w:p>
        </w:tc>
      </w:tr>
      <w:tr w:rsidR="0078754A" w14:paraId="0DC6CEB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6ADE582"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Valdomas kompiuteriu WEB naršyklės arba programinės įrangos pagalba</w:t>
            </w:r>
          </w:p>
        </w:tc>
        <w:tc>
          <w:tcPr>
            <w:tcW w:w="4820" w:type="dxa"/>
            <w:tcBorders>
              <w:top w:val="single" w:sz="4" w:space="0" w:color="000000"/>
              <w:left w:val="single" w:sz="4" w:space="0" w:color="000000"/>
              <w:bottom w:val="single" w:sz="4" w:space="0" w:color="000000"/>
              <w:right w:val="single" w:sz="4" w:space="0" w:color="000000"/>
            </w:tcBorders>
          </w:tcPr>
          <w:p w14:paraId="684A846A" w14:textId="77777777" w:rsidR="0078754A" w:rsidRDefault="0078754A" w:rsidP="00D46F1E">
            <w:pPr>
              <w:spacing w:after="0" w:line="240" w:lineRule="auto"/>
              <w:rPr>
                <w:rFonts w:ascii="Arial" w:eastAsia="Times New Roman" w:hAnsi="Arial" w:cs="Arial"/>
                <w:b/>
                <w:sz w:val="24"/>
                <w:szCs w:val="24"/>
              </w:rPr>
            </w:pPr>
          </w:p>
        </w:tc>
      </w:tr>
      <w:tr w:rsidR="0078754A" w14:paraId="1BD33D79"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1EF443A1"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Įėjimų įvestys ne mažiau kaip:</w:t>
            </w:r>
          </w:p>
        </w:tc>
      </w:tr>
      <w:tr w:rsidR="0078754A" w14:paraId="07146C8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1EA1776"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4xAES (RJ45 arba D-Sub) arba lygiavertės</w:t>
            </w:r>
          </w:p>
        </w:tc>
        <w:tc>
          <w:tcPr>
            <w:tcW w:w="4820" w:type="dxa"/>
            <w:tcBorders>
              <w:top w:val="single" w:sz="4" w:space="0" w:color="000000"/>
              <w:left w:val="single" w:sz="4" w:space="0" w:color="000000"/>
              <w:bottom w:val="single" w:sz="4" w:space="0" w:color="000000"/>
              <w:right w:val="single" w:sz="4" w:space="0" w:color="000000"/>
            </w:tcBorders>
          </w:tcPr>
          <w:p w14:paraId="5C92CECD" w14:textId="77777777" w:rsidR="0078754A" w:rsidRDefault="0078754A" w:rsidP="00D46F1E">
            <w:pPr>
              <w:spacing w:after="0" w:line="240" w:lineRule="auto"/>
              <w:rPr>
                <w:rFonts w:ascii="Arial" w:eastAsia="Times New Roman" w:hAnsi="Arial" w:cs="Arial"/>
                <w:b/>
                <w:sz w:val="24"/>
                <w:szCs w:val="24"/>
              </w:rPr>
            </w:pPr>
          </w:p>
        </w:tc>
      </w:tr>
      <w:tr w:rsidR="0078754A" w14:paraId="5DB3508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5938F7E"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Skaitmeninis įėjimas (BNC arba RCA) arba lygiavertės</w:t>
            </w:r>
          </w:p>
        </w:tc>
        <w:tc>
          <w:tcPr>
            <w:tcW w:w="4820" w:type="dxa"/>
            <w:tcBorders>
              <w:top w:val="single" w:sz="4" w:space="0" w:color="000000"/>
              <w:left w:val="single" w:sz="4" w:space="0" w:color="000000"/>
              <w:bottom w:val="single" w:sz="4" w:space="0" w:color="000000"/>
              <w:right w:val="single" w:sz="4" w:space="0" w:color="000000"/>
            </w:tcBorders>
          </w:tcPr>
          <w:p w14:paraId="78F4AD8F" w14:textId="77777777" w:rsidR="0078754A" w:rsidRDefault="0078754A" w:rsidP="00D46F1E">
            <w:pPr>
              <w:spacing w:after="0" w:line="240" w:lineRule="auto"/>
              <w:rPr>
                <w:rFonts w:ascii="Arial" w:eastAsia="Times New Roman" w:hAnsi="Arial" w:cs="Arial"/>
                <w:b/>
                <w:sz w:val="24"/>
                <w:szCs w:val="24"/>
              </w:rPr>
            </w:pPr>
          </w:p>
        </w:tc>
      </w:tr>
      <w:tr w:rsidR="0078754A" w14:paraId="4FAC40B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324C4AD"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Analoginis stereo įėjimas (2xRCA) arba lygiavertės</w:t>
            </w:r>
          </w:p>
        </w:tc>
        <w:tc>
          <w:tcPr>
            <w:tcW w:w="4820" w:type="dxa"/>
            <w:tcBorders>
              <w:top w:val="single" w:sz="4" w:space="0" w:color="000000"/>
              <w:left w:val="single" w:sz="4" w:space="0" w:color="000000"/>
              <w:bottom w:val="single" w:sz="4" w:space="0" w:color="000000"/>
              <w:right w:val="single" w:sz="4" w:space="0" w:color="000000"/>
            </w:tcBorders>
          </w:tcPr>
          <w:p w14:paraId="7499E9D3" w14:textId="77777777" w:rsidR="0078754A" w:rsidRDefault="0078754A" w:rsidP="00D46F1E">
            <w:pPr>
              <w:spacing w:after="0" w:line="240" w:lineRule="auto"/>
              <w:rPr>
                <w:rFonts w:ascii="Arial" w:eastAsia="Times New Roman" w:hAnsi="Arial" w:cs="Arial"/>
                <w:b/>
                <w:sz w:val="24"/>
                <w:szCs w:val="24"/>
              </w:rPr>
            </w:pPr>
          </w:p>
        </w:tc>
      </w:tr>
      <w:tr w:rsidR="0078754A" w14:paraId="0ECFE84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E3B3FBD"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Mikrofoninis įėjimas (XLR) arba lygiavertės</w:t>
            </w:r>
          </w:p>
        </w:tc>
        <w:tc>
          <w:tcPr>
            <w:tcW w:w="4820" w:type="dxa"/>
            <w:tcBorders>
              <w:top w:val="single" w:sz="4" w:space="0" w:color="000000"/>
              <w:left w:val="single" w:sz="4" w:space="0" w:color="000000"/>
              <w:bottom w:val="single" w:sz="4" w:space="0" w:color="000000"/>
              <w:right w:val="single" w:sz="4" w:space="0" w:color="000000"/>
            </w:tcBorders>
          </w:tcPr>
          <w:p w14:paraId="62090349" w14:textId="77777777" w:rsidR="0078754A" w:rsidRDefault="0078754A" w:rsidP="00D46F1E">
            <w:pPr>
              <w:spacing w:after="0" w:line="240" w:lineRule="auto"/>
              <w:rPr>
                <w:rFonts w:ascii="Arial" w:eastAsia="Times New Roman" w:hAnsi="Arial" w:cs="Arial"/>
                <w:b/>
                <w:sz w:val="24"/>
                <w:szCs w:val="24"/>
              </w:rPr>
            </w:pPr>
          </w:p>
        </w:tc>
      </w:tr>
      <w:tr w:rsidR="0078754A" w14:paraId="015F780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590DCC32"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Išėjimų išvestys ne mažiau kaip:</w:t>
            </w:r>
          </w:p>
        </w:tc>
      </w:tr>
      <w:tr w:rsidR="0078754A" w14:paraId="4A973E0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68D550D"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16 x analoginių balansinių išėjimų (D-sub)</w:t>
            </w:r>
          </w:p>
        </w:tc>
        <w:tc>
          <w:tcPr>
            <w:tcW w:w="4820" w:type="dxa"/>
            <w:tcBorders>
              <w:top w:val="single" w:sz="4" w:space="0" w:color="000000"/>
              <w:left w:val="single" w:sz="4" w:space="0" w:color="000000"/>
              <w:bottom w:val="single" w:sz="4" w:space="0" w:color="000000"/>
              <w:right w:val="single" w:sz="4" w:space="0" w:color="000000"/>
            </w:tcBorders>
          </w:tcPr>
          <w:p w14:paraId="3704B4C2" w14:textId="77777777" w:rsidR="0078754A" w:rsidRDefault="0078754A" w:rsidP="00D46F1E">
            <w:pPr>
              <w:spacing w:after="0" w:line="240" w:lineRule="auto"/>
              <w:rPr>
                <w:rFonts w:ascii="Arial" w:eastAsia="Times New Roman" w:hAnsi="Arial" w:cs="Arial"/>
                <w:b/>
                <w:sz w:val="24"/>
                <w:szCs w:val="24"/>
              </w:rPr>
            </w:pPr>
          </w:p>
        </w:tc>
      </w:tr>
      <w:tr w:rsidR="0078754A" w14:paraId="5BE7A3B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733A4A8"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Du analoginiai išėjimai HI/VI  (RCA), arba lygiavertės</w:t>
            </w:r>
          </w:p>
        </w:tc>
        <w:tc>
          <w:tcPr>
            <w:tcW w:w="4820" w:type="dxa"/>
            <w:tcBorders>
              <w:top w:val="single" w:sz="4" w:space="0" w:color="000000"/>
              <w:left w:val="single" w:sz="4" w:space="0" w:color="000000"/>
              <w:bottom w:val="single" w:sz="4" w:space="0" w:color="000000"/>
              <w:right w:val="single" w:sz="4" w:space="0" w:color="000000"/>
            </w:tcBorders>
          </w:tcPr>
          <w:p w14:paraId="03407C27" w14:textId="77777777" w:rsidR="0078754A" w:rsidRDefault="0078754A" w:rsidP="00D46F1E">
            <w:pPr>
              <w:spacing w:after="0" w:line="240" w:lineRule="auto"/>
              <w:rPr>
                <w:rFonts w:ascii="Arial" w:eastAsia="Times New Roman" w:hAnsi="Arial" w:cs="Arial"/>
                <w:b/>
                <w:sz w:val="24"/>
                <w:szCs w:val="24"/>
              </w:rPr>
            </w:pPr>
          </w:p>
        </w:tc>
      </w:tr>
      <w:tr w:rsidR="0078754A" w14:paraId="5F9C02C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08031C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Valdymo įvestys ne mažiau kaip: 1х RJ45, 1x RS232, 1x USB</w:t>
            </w:r>
          </w:p>
        </w:tc>
        <w:tc>
          <w:tcPr>
            <w:tcW w:w="4820" w:type="dxa"/>
            <w:tcBorders>
              <w:top w:val="single" w:sz="4" w:space="0" w:color="000000"/>
              <w:left w:val="single" w:sz="4" w:space="0" w:color="000000"/>
              <w:bottom w:val="single" w:sz="4" w:space="0" w:color="000000"/>
              <w:right w:val="single" w:sz="4" w:space="0" w:color="000000"/>
            </w:tcBorders>
          </w:tcPr>
          <w:p w14:paraId="31031DD3" w14:textId="77777777" w:rsidR="0078754A" w:rsidRDefault="0078754A" w:rsidP="00D46F1E">
            <w:pPr>
              <w:spacing w:after="0" w:line="240" w:lineRule="auto"/>
              <w:rPr>
                <w:rFonts w:ascii="Arial" w:eastAsia="Times New Roman" w:hAnsi="Arial" w:cs="Arial"/>
                <w:b/>
                <w:sz w:val="24"/>
                <w:szCs w:val="24"/>
              </w:rPr>
            </w:pPr>
          </w:p>
        </w:tc>
      </w:tr>
      <w:tr w:rsidR="0078754A" w14:paraId="704F06A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F22EE3E"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Montuojamas į 19“ rėmą</w:t>
            </w:r>
          </w:p>
        </w:tc>
        <w:tc>
          <w:tcPr>
            <w:tcW w:w="4820" w:type="dxa"/>
            <w:tcBorders>
              <w:top w:val="single" w:sz="4" w:space="0" w:color="000000"/>
              <w:left w:val="single" w:sz="4" w:space="0" w:color="000000"/>
              <w:bottom w:val="single" w:sz="4" w:space="0" w:color="000000"/>
              <w:right w:val="single" w:sz="4" w:space="0" w:color="000000"/>
            </w:tcBorders>
          </w:tcPr>
          <w:p w14:paraId="7A1AC6F1" w14:textId="77777777" w:rsidR="0078754A" w:rsidRDefault="0078754A" w:rsidP="00D46F1E">
            <w:pPr>
              <w:spacing w:after="0" w:line="240" w:lineRule="auto"/>
              <w:rPr>
                <w:rFonts w:ascii="Arial" w:eastAsia="Times New Roman" w:hAnsi="Arial" w:cs="Arial"/>
                <w:b/>
                <w:sz w:val="24"/>
                <w:szCs w:val="24"/>
              </w:rPr>
            </w:pPr>
          </w:p>
        </w:tc>
      </w:tr>
      <w:tr w:rsidR="0078754A" w14:paraId="12FE3A5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2BF45A8"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Maitinimas 230V</w:t>
            </w:r>
          </w:p>
        </w:tc>
        <w:tc>
          <w:tcPr>
            <w:tcW w:w="4820" w:type="dxa"/>
            <w:tcBorders>
              <w:top w:val="single" w:sz="4" w:space="0" w:color="000000"/>
              <w:left w:val="single" w:sz="4" w:space="0" w:color="000000"/>
              <w:bottom w:val="single" w:sz="4" w:space="0" w:color="000000"/>
              <w:right w:val="single" w:sz="4" w:space="0" w:color="000000"/>
            </w:tcBorders>
          </w:tcPr>
          <w:p w14:paraId="1EE003CB" w14:textId="77777777" w:rsidR="0078754A" w:rsidRDefault="0078754A" w:rsidP="00D46F1E">
            <w:pPr>
              <w:spacing w:after="0" w:line="240" w:lineRule="auto"/>
              <w:rPr>
                <w:rFonts w:ascii="Arial" w:eastAsia="Times New Roman" w:hAnsi="Arial" w:cs="Arial"/>
                <w:b/>
                <w:sz w:val="24"/>
                <w:szCs w:val="24"/>
              </w:rPr>
            </w:pPr>
          </w:p>
        </w:tc>
      </w:tr>
      <w:tr w:rsidR="0078754A" w14:paraId="301CF49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E111344"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1.5 Stiprintuvas - 2 vnt.</w:t>
            </w:r>
          </w:p>
        </w:tc>
      </w:tr>
      <w:tr w:rsidR="0078754A" w14:paraId="043C63A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1E10DD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1DDC788" w14:textId="77777777" w:rsidR="0078754A" w:rsidRDefault="0078754A" w:rsidP="00D46F1E">
            <w:pPr>
              <w:spacing w:after="0" w:line="240" w:lineRule="auto"/>
              <w:rPr>
                <w:rFonts w:ascii="Arial" w:eastAsia="Times New Roman" w:hAnsi="Arial" w:cs="Arial"/>
                <w:sz w:val="24"/>
                <w:szCs w:val="24"/>
              </w:rPr>
            </w:pPr>
          </w:p>
        </w:tc>
      </w:tr>
      <w:tr w:rsidR="0078754A" w14:paraId="5A71552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BC6EC4F"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39645DDA" w14:textId="77777777" w:rsidR="0078754A" w:rsidRDefault="0078754A" w:rsidP="00D46F1E">
            <w:pPr>
              <w:spacing w:after="0" w:line="240" w:lineRule="auto"/>
              <w:rPr>
                <w:rFonts w:ascii="Arial" w:eastAsia="Times New Roman" w:hAnsi="Arial" w:cs="Arial"/>
                <w:sz w:val="24"/>
                <w:szCs w:val="24"/>
              </w:rPr>
            </w:pPr>
          </w:p>
        </w:tc>
      </w:tr>
      <w:tr w:rsidR="0078754A" w14:paraId="16178D0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8DC94A8"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513FC28D" w14:textId="77777777" w:rsidR="0078754A" w:rsidRDefault="0078754A" w:rsidP="00D46F1E">
            <w:pPr>
              <w:spacing w:after="0" w:line="240" w:lineRule="auto"/>
              <w:ind w:right="454"/>
              <w:rPr>
                <w:rFonts w:ascii="Arial" w:eastAsia="Times New Roman" w:hAnsi="Arial" w:cs="Arial"/>
                <w:sz w:val="24"/>
                <w:szCs w:val="24"/>
              </w:rPr>
            </w:pPr>
          </w:p>
        </w:tc>
      </w:tr>
      <w:tr w:rsidR="0078754A" w14:paraId="7EA0A372"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08A8F1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Stiprintuvas ne prasčiau kaip:</w:t>
            </w:r>
          </w:p>
        </w:tc>
      </w:tr>
      <w:tr w:rsidR="0078754A" w14:paraId="2BBEB6F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3AB45CC"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D klasės</w:t>
            </w:r>
          </w:p>
        </w:tc>
        <w:tc>
          <w:tcPr>
            <w:tcW w:w="4820" w:type="dxa"/>
            <w:tcBorders>
              <w:top w:val="single" w:sz="4" w:space="0" w:color="000000"/>
              <w:left w:val="single" w:sz="4" w:space="0" w:color="000000"/>
              <w:bottom w:val="single" w:sz="4" w:space="0" w:color="000000"/>
              <w:right w:val="single" w:sz="4" w:space="0" w:color="000000"/>
            </w:tcBorders>
          </w:tcPr>
          <w:p w14:paraId="0CA186D8" w14:textId="77777777" w:rsidR="0078754A" w:rsidRDefault="0078754A" w:rsidP="00D46F1E">
            <w:pPr>
              <w:spacing w:after="0" w:line="240" w:lineRule="auto"/>
              <w:rPr>
                <w:rFonts w:ascii="Arial" w:eastAsia="Times New Roman" w:hAnsi="Arial" w:cs="Arial"/>
                <w:b/>
                <w:sz w:val="24"/>
                <w:szCs w:val="24"/>
              </w:rPr>
            </w:pPr>
          </w:p>
        </w:tc>
      </w:tr>
      <w:tr w:rsidR="0078754A" w14:paraId="378C72F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E7D881B"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Integruotas garso procesorius (DSP)</w:t>
            </w:r>
          </w:p>
        </w:tc>
        <w:tc>
          <w:tcPr>
            <w:tcW w:w="4820" w:type="dxa"/>
            <w:tcBorders>
              <w:top w:val="single" w:sz="4" w:space="0" w:color="000000"/>
              <w:left w:val="single" w:sz="4" w:space="0" w:color="000000"/>
              <w:bottom w:val="single" w:sz="4" w:space="0" w:color="000000"/>
              <w:right w:val="single" w:sz="4" w:space="0" w:color="000000"/>
            </w:tcBorders>
          </w:tcPr>
          <w:p w14:paraId="40DB4901" w14:textId="77777777" w:rsidR="0078754A" w:rsidRDefault="0078754A" w:rsidP="00D46F1E">
            <w:pPr>
              <w:spacing w:after="0" w:line="240" w:lineRule="auto"/>
              <w:rPr>
                <w:rFonts w:ascii="Arial" w:eastAsia="Times New Roman" w:hAnsi="Arial" w:cs="Arial"/>
                <w:b/>
                <w:sz w:val="24"/>
                <w:szCs w:val="24"/>
              </w:rPr>
            </w:pPr>
          </w:p>
        </w:tc>
      </w:tr>
      <w:tr w:rsidR="0078754A" w14:paraId="4C68545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2246CFE"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Stiprintuvo kanalų kiekis ≥ 4</w:t>
            </w:r>
          </w:p>
        </w:tc>
        <w:tc>
          <w:tcPr>
            <w:tcW w:w="4820" w:type="dxa"/>
            <w:tcBorders>
              <w:top w:val="single" w:sz="4" w:space="0" w:color="000000"/>
              <w:left w:val="single" w:sz="4" w:space="0" w:color="000000"/>
              <w:bottom w:val="single" w:sz="4" w:space="0" w:color="000000"/>
              <w:right w:val="single" w:sz="4" w:space="0" w:color="000000"/>
            </w:tcBorders>
          </w:tcPr>
          <w:p w14:paraId="6A760345" w14:textId="77777777" w:rsidR="0078754A" w:rsidRDefault="0078754A" w:rsidP="00D46F1E">
            <w:pPr>
              <w:spacing w:after="0" w:line="240" w:lineRule="auto"/>
              <w:rPr>
                <w:rFonts w:ascii="Arial" w:eastAsia="Times New Roman" w:hAnsi="Arial" w:cs="Arial"/>
                <w:b/>
                <w:sz w:val="24"/>
                <w:szCs w:val="24"/>
              </w:rPr>
            </w:pPr>
          </w:p>
        </w:tc>
      </w:tr>
      <w:tr w:rsidR="0078754A" w14:paraId="1417E4C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9788B7C" w14:textId="77777777" w:rsidR="0078754A" w:rsidRDefault="0078754A" w:rsidP="00D46F1E">
            <w:pPr>
              <w:spacing w:after="0" w:line="240" w:lineRule="auto"/>
              <w:rPr>
                <w:rFonts w:ascii="Arial" w:eastAsia="Times New Roman" w:hAnsi="Arial" w:cs="Arial"/>
                <w:b/>
                <w:sz w:val="24"/>
                <w:szCs w:val="24"/>
              </w:rPr>
            </w:pPr>
            <w:r>
              <w:rPr>
                <w:rFonts w:ascii="Arial" w:eastAsia="Gungsuh" w:hAnsi="Arial" w:cs="Arial"/>
                <w:color w:val="000000"/>
                <w:sz w:val="24"/>
                <w:szCs w:val="24"/>
              </w:rPr>
              <w:t xml:space="preserve">Vieno kanalo galia </w:t>
            </w:r>
            <w:r>
              <w:rPr>
                <w:rFonts w:ascii="Arial" w:eastAsia="Gungsuh" w:hAnsi="Arial" w:cs="Arial"/>
                <w:sz w:val="24"/>
                <w:szCs w:val="24"/>
              </w:rPr>
              <w:t>≥ 1000W @8Ω, ≥ 2000W @4Ω</w:t>
            </w:r>
          </w:p>
        </w:tc>
        <w:tc>
          <w:tcPr>
            <w:tcW w:w="4820" w:type="dxa"/>
            <w:tcBorders>
              <w:top w:val="single" w:sz="4" w:space="0" w:color="000000"/>
              <w:left w:val="single" w:sz="4" w:space="0" w:color="000000"/>
              <w:bottom w:val="single" w:sz="4" w:space="0" w:color="000000"/>
              <w:right w:val="single" w:sz="4" w:space="0" w:color="000000"/>
            </w:tcBorders>
          </w:tcPr>
          <w:p w14:paraId="008BF3E2" w14:textId="77777777" w:rsidR="0078754A" w:rsidRDefault="0078754A" w:rsidP="00D46F1E">
            <w:pPr>
              <w:spacing w:after="0" w:line="240" w:lineRule="auto"/>
              <w:rPr>
                <w:rFonts w:ascii="Arial" w:eastAsia="Times New Roman" w:hAnsi="Arial" w:cs="Arial"/>
                <w:b/>
                <w:sz w:val="24"/>
                <w:szCs w:val="24"/>
              </w:rPr>
            </w:pPr>
          </w:p>
        </w:tc>
      </w:tr>
      <w:tr w:rsidR="0078754A" w14:paraId="692463B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3B1025B"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Atkuriamų dažnių diapazonas 20 Hz - 20 kHz</w:t>
            </w:r>
          </w:p>
        </w:tc>
        <w:tc>
          <w:tcPr>
            <w:tcW w:w="4820" w:type="dxa"/>
            <w:tcBorders>
              <w:top w:val="single" w:sz="4" w:space="0" w:color="000000"/>
              <w:left w:val="single" w:sz="4" w:space="0" w:color="000000"/>
              <w:bottom w:val="single" w:sz="4" w:space="0" w:color="000000"/>
              <w:right w:val="single" w:sz="4" w:space="0" w:color="000000"/>
            </w:tcBorders>
          </w:tcPr>
          <w:p w14:paraId="68B454C1" w14:textId="77777777" w:rsidR="0078754A" w:rsidRDefault="0078754A" w:rsidP="00D46F1E">
            <w:pPr>
              <w:spacing w:after="0" w:line="240" w:lineRule="auto"/>
              <w:rPr>
                <w:rFonts w:ascii="Arial" w:eastAsia="Times New Roman" w:hAnsi="Arial" w:cs="Arial"/>
                <w:b/>
                <w:sz w:val="24"/>
                <w:szCs w:val="24"/>
              </w:rPr>
            </w:pPr>
          </w:p>
        </w:tc>
      </w:tr>
      <w:tr w:rsidR="0078754A" w14:paraId="1051131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412BAD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Iškraipymai THD  ≤ 0,5%</w:t>
            </w:r>
          </w:p>
        </w:tc>
        <w:tc>
          <w:tcPr>
            <w:tcW w:w="4820" w:type="dxa"/>
            <w:tcBorders>
              <w:top w:val="single" w:sz="4" w:space="0" w:color="000000"/>
              <w:left w:val="single" w:sz="4" w:space="0" w:color="000000"/>
              <w:bottom w:val="single" w:sz="4" w:space="0" w:color="000000"/>
              <w:right w:val="single" w:sz="4" w:space="0" w:color="000000"/>
            </w:tcBorders>
          </w:tcPr>
          <w:p w14:paraId="4D960BD7" w14:textId="77777777" w:rsidR="0078754A" w:rsidRDefault="0078754A" w:rsidP="00D46F1E">
            <w:pPr>
              <w:spacing w:after="0" w:line="240" w:lineRule="auto"/>
              <w:rPr>
                <w:rFonts w:ascii="Arial" w:eastAsia="Times New Roman" w:hAnsi="Arial" w:cs="Arial"/>
                <w:b/>
                <w:sz w:val="24"/>
                <w:szCs w:val="24"/>
              </w:rPr>
            </w:pPr>
          </w:p>
        </w:tc>
      </w:tr>
      <w:tr w:rsidR="0078754A" w14:paraId="2C1AB63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15741D7" w14:textId="77777777" w:rsidR="0078754A" w:rsidRDefault="0078754A" w:rsidP="00D46F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Signalo triukšmo santykis ≥ 100 dBA</w:t>
            </w:r>
          </w:p>
        </w:tc>
        <w:tc>
          <w:tcPr>
            <w:tcW w:w="4820" w:type="dxa"/>
            <w:tcBorders>
              <w:top w:val="single" w:sz="4" w:space="0" w:color="000000"/>
              <w:left w:val="single" w:sz="4" w:space="0" w:color="000000"/>
              <w:bottom w:val="single" w:sz="4" w:space="0" w:color="000000"/>
              <w:right w:val="single" w:sz="4" w:space="0" w:color="000000"/>
            </w:tcBorders>
          </w:tcPr>
          <w:p w14:paraId="5B8583B6" w14:textId="77777777" w:rsidR="0078754A" w:rsidRDefault="0078754A" w:rsidP="00D46F1E">
            <w:pPr>
              <w:spacing w:after="0" w:line="240" w:lineRule="auto"/>
              <w:rPr>
                <w:rFonts w:ascii="Arial" w:eastAsia="Times New Roman" w:hAnsi="Arial" w:cs="Arial"/>
                <w:b/>
                <w:sz w:val="24"/>
                <w:szCs w:val="24"/>
              </w:rPr>
            </w:pPr>
          </w:p>
        </w:tc>
      </w:tr>
      <w:tr w:rsidR="0078754A" w14:paraId="3896145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7CCE7F9" w14:textId="77777777" w:rsidR="0078754A" w:rsidRDefault="0078754A" w:rsidP="00D46F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Kanalų atskyrimas „Crosstalk“ ≥ 70 dB</w:t>
            </w:r>
          </w:p>
        </w:tc>
        <w:tc>
          <w:tcPr>
            <w:tcW w:w="4820" w:type="dxa"/>
            <w:tcBorders>
              <w:top w:val="single" w:sz="4" w:space="0" w:color="000000"/>
              <w:left w:val="single" w:sz="4" w:space="0" w:color="000000"/>
              <w:bottom w:val="single" w:sz="4" w:space="0" w:color="000000"/>
              <w:right w:val="single" w:sz="4" w:space="0" w:color="000000"/>
            </w:tcBorders>
          </w:tcPr>
          <w:p w14:paraId="2AEBF155" w14:textId="77777777" w:rsidR="0078754A" w:rsidRDefault="0078754A" w:rsidP="00D46F1E">
            <w:pPr>
              <w:spacing w:after="0" w:line="240" w:lineRule="auto"/>
              <w:rPr>
                <w:rFonts w:ascii="Arial" w:eastAsia="Times New Roman" w:hAnsi="Arial" w:cs="Arial"/>
                <w:b/>
                <w:sz w:val="24"/>
                <w:szCs w:val="24"/>
              </w:rPr>
            </w:pPr>
          </w:p>
        </w:tc>
      </w:tr>
      <w:tr w:rsidR="0078754A" w14:paraId="298F74A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097D60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Galimybė kontroliuoti ir stebėti stiprintuvo ir DSP parametrus kompiuteriu WEB naršyklės arba programinės įrangos pagalba</w:t>
            </w:r>
          </w:p>
        </w:tc>
        <w:tc>
          <w:tcPr>
            <w:tcW w:w="4820" w:type="dxa"/>
            <w:tcBorders>
              <w:top w:val="single" w:sz="4" w:space="0" w:color="000000"/>
              <w:left w:val="single" w:sz="4" w:space="0" w:color="000000"/>
              <w:bottom w:val="single" w:sz="4" w:space="0" w:color="000000"/>
              <w:right w:val="single" w:sz="4" w:space="0" w:color="000000"/>
            </w:tcBorders>
          </w:tcPr>
          <w:p w14:paraId="0BFAA4C3" w14:textId="77777777" w:rsidR="0078754A" w:rsidRDefault="0078754A" w:rsidP="00D46F1E">
            <w:pPr>
              <w:spacing w:after="0" w:line="240" w:lineRule="auto"/>
              <w:rPr>
                <w:rFonts w:ascii="Arial" w:eastAsia="Times New Roman" w:hAnsi="Arial" w:cs="Arial"/>
                <w:b/>
                <w:sz w:val="24"/>
                <w:szCs w:val="24"/>
              </w:rPr>
            </w:pPr>
          </w:p>
        </w:tc>
      </w:tr>
      <w:tr w:rsidR="0078754A" w14:paraId="4E7C25A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F7A094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Montuojamas į 19” komutacinę spintą ≤ 2U </w:t>
            </w:r>
          </w:p>
        </w:tc>
        <w:tc>
          <w:tcPr>
            <w:tcW w:w="4820" w:type="dxa"/>
            <w:tcBorders>
              <w:top w:val="single" w:sz="4" w:space="0" w:color="000000"/>
              <w:left w:val="single" w:sz="4" w:space="0" w:color="000000"/>
              <w:bottom w:val="single" w:sz="4" w:space="0" w:color="000000"/>
              <w:right w:val="single" w:sz="4" w:space="0" w:color="000000"/>
            </w:tcBorders>
          </w:tcPr>
          <w:p w14:paraId="07C29288" w14:textId="77777777" w:rsidR="0078754A" w:rsidRDefault="0078754A" w:rsidP="00D46F1E">
            <w:pPr>
              <w:spacing w:after="0" w:line="240" w:lineRule="auto"/>
              <w:rPr>
                <w:rFonts w:ascii="Arial" w:eastAsia="Times New Roman" w:hAnsi="Arial" w:cs="Arial"/>
                <w:b/>
                <w:sz w:val="24"/>
                <w:szCs w:val="24"/>
              </w:rPr>
            </w:pPr>
          </w:p>
        </w:tc>
      </w:tr>
      <w:tr w:rsidR="0078754A" w14:paraId="0BD49844"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0BBC4A2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Maitinimo įtampa 230 V</w:t>
            </w:r>
          </w:p>
        </w:tc>
        <w:tc>
          <w:tcPr>
            <w:tcW w:w="4820" w:type="dxa"/>
            <w:tcBorders>
              <w:top w:val="single" w:sz="4" w:space="0" w:color="00000A"/>
              <w:left w:val="single" w:sz="4" w:space="0" w:color="00000A"/>
              <w:bottom w:val="single" w:sz="4" w:space="0" w:color="00000A"/>
              <w:right w:val="single" w:sz="4" w:space="0" w:color="00000A"/>
            </w:tcBorders>
          </w:tcPr>
          <w:p w14:paraId="5174E07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17BF3A3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5E22A6A"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1.6 Stiprintuvas - 2 vnt.</w:t>
            </w:r>
          </w:p>
        </w:tc>
        <w:tc>
          <w:tcPr>
            <w:tcW w:w="4820" w:type="dxa"/>
            <w:tcBorders>
              <w:top w:val="single" w:sz="4" w:space="0" w:color="000000"/>
              <w:left w:val="single" w:sz="4" w:space="0" w:color="000000"/>
              <w:bottom w:val="single" w:sz="4" w:space="0" w:color="000000"/>
              <w:right w:val="single" w:sz="4" w:space="0" w:color="000000"/>
            </w:tcBorders>
          </w:tcPr>
          <w:p w14:paraId="008209D1" w14:textId="77777777" w:rsidR="0078754A" w:rsidRDefault="0078754A" w:rsidP="00D46F1E">
            <w:pPr>
              <w:spacing w:line="240" w:lineRule="auto"/>
              <w:ind w:left="34"/>
              <w:jc w:val="both"/>
              <w:rPr>
                <w:rFonts w:ascii="Arial" w:eastAsia="Times New Roman" w:hAnsi="Arial" w:cs="Arial"/>
                <w:b/>
                <w:sz w:val="24"/>
                <w:szCs w:val="24"/>
              </w:rPr>
            </w:pPr>
          </w:p>
        </w:tc>
      </w:tr>
      <w:tr w:rsidR="0078754A" w14:paraId="1F44B7F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E293F07"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2F63B5DD" w14:textId="77777777" w:rsidR="0078754A" w:rsidRDefault="0078754A" w:rsidP="00D46F1E">
            <w:pPr>
              <w:spacing w:after="0" w:line="240" w:lineRule="auto"/>
              <w:rPr>
                <w:rFonts w:ascii="Arial" w:eastAsia="Times New Roman" w:hAnsi="Arial" w:cs="Arial"/>
                <w:sz w:val="24"/>
                <w:szCs w:val="24"/>
              </w:rPr>
            </w:pPr>
          </w:p>
        </w:tc>
      </w:tr>
      <w:tr w:rsidR="0078754A" w14:paraId="4566FE1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A52444E"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31131DB2" w14:textId="77777777" w:rsidR="0078754A" w:rsidRDefault="0078754A" w:rsidP="00D46F1E">
            <w:pPr>
              <w:spacing w:after="0" w:line="240" w:lineRule="auto"/>
              <w:rPr>
                <w:rFonts w:ascii="Arial" w:eastAsia="Times New Roman" w:hAnsi="Arial" w:cs="Arial"/>
                <w:sz w:val="24"/>
                <w:szCs w:val="24"/>
              </w:rPr>
            </w:pPr>
          </w:p>
        </w:tc>
      </w:tr>
      <w:tr w:rsidR="0078754A" w14:paraId="49D00A0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B2E479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597DCA8B" w14:textId="77777777" w:rsidR="0078754A" w:rsidRDefault="0078754A" w:rsidP="00D46F1E">
            <w:pPr>
              <w:spacing w:after="0" w:line="240" w:lineRule="auto"/>
              <w:ind w:right="454"/>
              <w:rPr>
                <w:rFonts w:ascii="Arial" w:eastAsia="Times New Roman" w:hAnsi="Arial" w:cs="Arial"/>
                <w:sz w:val="24"/>
                <w:szCs w:val="24"/>
              </w:rPr>
            </w:pPr>
          </w:p>
        </w:tc>
      </w:tr>
      <w:tr w:rsidR="0078754A" w14:paraId="15501F96"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4D1E0FC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Stiprintuvas ne prasčiau kaip:</w:t>
            </w:r>
          </w:p>
        </w:tc>
      </w:tr>
      <w:tr w:rsidR="0078754A" w14:paraId="2DE0487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DD86C3F"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lastRenderedPageBreak/>
              <w:t>D klasės</w:t>
            </w:r>
          </w:p>
        </w:tc>
        <w:tc>
          <w:tcPr>
            <w:tcW w:w="4820" w:type="dxa"/>
            <w:tcBorders>
              <w:top w:val="single" w:sz="4" w:space="0" w:color="000000"/>
              <w:left w:val="single" w:sz="4" w:space="0" w:color="000000"/>
              <w:bottom w:val="single" w:sz="4" w:space="0" w:color="000000"/>
              <w:right w:val="single" w:sz="4" w:space="0" w:color="000000"/>
            </w:tcBorders>
          </w:tcPr>
          <w:p w14:paraId="32BD93EA" w14:textId="77777777" w:rsidR="0078754A" w:rsidRDefault="0078754A" w:rsidP="00D46F1E">
            <w:pPr>
              <w:spacing w:after="0" w:line="240" w:lineRule="auto"/>
              <w:rPr>
                <w:rFonts w:ascii="Arial" w:eastAsia="Times New Roman" w:hAnsi="Arial" w:cs="Arial"/>
                <w:b/>
                <w:sz w:val="24"/>
                <w:szCs w:val="24"/>
              </w:rPr>
            </w:pPr>
          </w:p>
        </w:tc>
      </w:tr>
      <w:tr w:rsidR="0078754A" w14:paraId="0118337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04973AC"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Integruotas garso procesorius (DSP)</w:t>
            </w:r>
          </w:p>
        </w:tc>
        <w:tc>
          <w:tcPr>
            <w:tcW w:w="4820" w:type="dxa"/>
            <w:tcBorders>
              <w:top w:val="single" w:sz="4" w:space="0" w:color="000000"/>
              <w:left w:val="single" w:sz="4" w:space="0" w:color="000000"/>
              <w:bottom w:val="single" w:sz="4" w:space="0" w:color="000000"/>
              <w:right w:val="single" w:sz="4" w:space="0" w:color="000000"/>
            </w:tcBorders>
          </w:tcPr>
          <w:p w14:paraId="6CE750EB" w14:textId="77777777" w:rsidR="0078754A" w:rsidRDefault="0078754A" w:rsidP="00D46F1E">
            <w:pPr>
              <w:spacing w:after="0" w:line="240" w:lineRule="auto"/>
              <w:rPr>
                <w:rFonts w:ascii="Arial" w:eastAsia="Times New Roman" w:hAnsi="Arial" w:cs="Arial"/>
                <w:b/>
                <w:sz w:val="24"/>
                <w:szCs w:val="24"/>
              </w:rPr>
            </w:pPr>
          </w:p>
        </w:tc>
      </w:tr>
      <w:tr w:rsidR="0078754A" w14:paraId="301CF88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87C46D0"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Stiprintuvo kanalų kiekis ≥ 4</w:t>
            </w:r>
          </w:p>
        </w:tc>
        <w:tc>
          <w:tcPr>
            <w:tcW w:w="4820" w:type="dxa"/>
            <w:tcBorders>
              <w:top w:val="single" w:sz="4" w:space="0" w:color="000000"/>
              <w:left w:val="single" w:sz="4" w:space="0" w:color="000000"/>
              <w:bottom w:val="single" w:sz="4" w:space="0" w:color="000000"/>
              <w:right w:val="single" w:sz="4" w:space="0" w:color="000000"/>
            </w:tcBorders>
          </w:tcPr>
          <w:p w14:paraId="72B54B77" w14:textId="77777777" w:rsidR="0078754A" w:rsidRDefault="0078754A" w:rsidP="00D46F1E">
            <w:pPr>
              <w:spacing w:after="0" w:line="240" w:lineRule="auto"/>
              <w:rPr>
                <w:rFonts w:ascii="Arial" w:eastAsia="Times New Roman" w:hAnsi="Arial" w:cs="Arial"/>
                <w:b/>
                <w:sz w:val="24"/>
                <w:szCs w:val="24"/>
              </w:rPr>
            </w:pPr>
          </w:p>
        </w:tc>
      </w:tr>
      <w:tr w:rsidR="0078754A" w14:paraId="2311451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276F848" w14:textId="77777777" w:rsidR="0078754A" w:rsidRDefault="0078754A" w:rsidP="00D46F1E">
            <w:pPr>
              <w:shd w:val="clear" w:color="auto" w:fill="FFFFFF"/>
              <w:tabs>
                <w:tab w:val="left" w:pos="-3261"/>
              </w:tabs>
              <w:spacing w:after="0" w:line="240" w:lineRule="auto"/>
              <w:rPr>
                <w:rFonts w:ascii="Arial" w:eastAsia="Times New Roman" w:hAnsi="Arial" w:cs="Arial"/>
                <w:color w:val="FF0000"/>
                <w:sz w:val="24"/>
                <w:szCs w:val="24"/>
              </w:rPr>
            </w:pPr>
            <w:r>
              <w:rPr>
                <w:rFonts w:ascii="Arial" w:eastAsia="Gungsuh" w:hAnsi="Arial" w:cs="Arial"/>
                <w:color w:val="000000"/>
                <w:sz w:val="24"/>
                <w:szCs w:val="24"/>
              </w:rPr>
              <w:t xml:space="preserve">Vieno kanalo </w:t>
            </w:r>
            <w:r>
              <w:rPr>
                <w:rFonts w:ascii="Arial" w:eastAsia="Gungsuh" w:hAnsi="Arial" w:cs="Arial"/>
                <w:sz w:val="24"/>
                <w:szCs w:val="24"/>
              </w:rPr>
              <w:t>galia ≥ 500W @8Ω, ≥ 1000W @4Ω</w:t>
            </w:r>
          </w:p>
        </w:tc>
        <w:tc>
          <w:tcPr>
            <w:tcW w:w="4820" w:type="dxa"/>
            <w:tcBorders>
              <w:top w:val="single" w:sz="4" w:space="0" w:color="000000"/>
              <w:left w:val="single" w:sz="4" w:space="0" w:color="000000"/>
              <w:bottom w:val="single" w:sz="4" w:space="0" w:color="000000"/>
              <w:right w:val="single" w:sz="4" w:space="0" w:color="000000"/>
            </w:tcBorders>
          </w:tcPr>
          <w:p w14:paraId="091FC690" w14:textId="77777777" w:rsidR="0078754A" w:rsidRDefault="0078754A" w:rsidP="00D46F1E">
            <w:pPr>
              <w:spacing w:after="0" w:line="240" w:lineRule="auto"/>
              <w:rPr>
                <w:rFonts w:ascii="Arial" w:eastAsia="Times New Roman" w:hAnsi="Arial" w:cs="Arial"/>
                <w:b/>
                <w:sz w:val="24"/>
                <w:szCs w:val="24"/>
              </w:rPr>
            </w:pPr>
          </w:p>
        </w:tc>
      </w:tr>
      <w:tr w:rsidR="0078754A" w14:paraId="65D701E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893BDA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20 Hz - 20 kHz</w:t>
            </w:r>
          </w:p>
        </w:tc>
        <w:tc>
          <w:tcPr>
            <w:tcW w:w="4820" w:type="dxa"/>
            <w:tcBorders>
              <w:top w:val="single" w:sz="4" w:space="0" w:color="000000"/>
              <w:left w:val="single" w:sz="4" w:space="0" w:color="000000"/>
              <w:bottom w:val="single" w:sz="4" w:space="0" w:color="000000"/>
              <w:right w:val="single" w:sz="4" w:space="0" w:color="000000"/>
            </w:tcBorders>
          </w:tcPr>
          <w:p w14:paraId="06E04C2D" w14:textId="77777777" w:rsidR="0078754A" w:rsidRDefault="0078754A" w:rsidP="00D46F1E">
            <w:pPr>
              <w:spacing w:after="0" w:line="240" w:lineRule="auto"/>
              <w:rPr>
                <w:rFonts w:ascii="Arial" w:eastAsia="Times New Roman" w:hAnsi="Arial" w:cs="Arial"/>
                <w:b/>
                <w:sz w:val="24"/>
                <w:szCs w:val="24"/>
              </w:rPr>
            </w:pPr>
          </w:p>
        </w:tc>
      </w:tr>
      <w:tr w:rsidR="0078754A" w14:paraId="12B0887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4711DE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Iškraipymai THD  ≤ 0,5%</w:t>
            </w:r>
          </w:p>
        </w:tc>
        <w:tc>
          <w:tcPr>
            <w:tcW w:w="4820" w:type="dxa"/>
            <w:tcBorders>
              <w:top w:val="single" w:sz="4" w:space="0" w:color="000000"/>
              <w:left w:val="single" w:sz="4" w:space="0" w:color="000000"/>
              <w:bottom w:val="single" w:sz="4" w:space="0" w:color="000000"/>
              <w:right w:val="single" w:sz="4" w:space="0" w:color="000000"/>
            </w:tcBorders>
          </w:tcPr>
          <w:p w14:paraId="029469EE" w14:textId="77777777" w:rsidR="0078754A" w:rsidRDefault="0078754A" w:rsidP="00D46F1E">
            <w:pPr>
              <w:spacing w:after="0" w:line="240" w:lineRule="auto"/>
              <w:rPr>
                <w:rFonts w:ascii="Arial" w:eastAsia="Times New Roman" w:hAnsi="Arial" w:cs="Arial"/>
                <w:b/>
                <w:sz w:val="24"/>
                <w:szCs w:val="24"/>
              </w:rPr>
            </w:pPr>
          </w:p>
        </w:tc>
      </w:tr>
      <w:tr w:rsidR="0078754A" w14:paraId="3D3CF19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970B94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Signalo triukšmo santykis ≥ 100 dBA</w:t>
            </w:r>
          </w:p>
        </w:tc>
        <w:tc>
          <w:tcPr>
            <w:tcW w:w="4820" w:type="dxa"/>
            <w:tcBorders>
              <w:top w:val="single" w:sz="4" w:space="0" w:color="000000"/>
              <w:left w:val="single" w:sz="4" w:space="0" w:color="000000"/>
              <w:bottom w:val="single" w:sz="4" w:space="0" w:color="000000"/>
              <w:right w:val="single" w:sz="4" w:space="0" w:color="000000"/>
            </w:tcBorders>
          </w:tcPr>
          <w:p w14:paraId="14813E3A" w14:textId="77777777" w:rsidR="0078754A" w:rsidRDefault="0078754A" w:rsidP="00D46F1E">
            <w:pPr>
              <w:spacing w:after="0" w:line="240" w:lineRule="auto"/>
              <w:rPr>
                <w:rFonts w:ascii="Arial" w:eastAsia="Times New Roman" w:hAnsi="Arial" w:cs="Arial"/>
                <w:b/>
                <w:sz w:val="24"/>
                <w:szCs w:val="24"/>
              </w:rPr>
            </w:pPr>
          </w:p>
        </w:tc>
      </w:tr>
      <w:tr w:rsidR="0078754A" w14:paraId="3704A36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60D025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Kanalų atskyrimas „Crosstalk“ ≥ 70 dB</w:t>
            </w:r>
          </w:p>
        </w:tc>
        <w:tc>
          <w:tcPr>
            <w:tcW w:w="4820" w:type="dxa"/>
            <w:tcBorders>
              <w:top w:val="single" w:sz="4" w:space="0" w:color="000000"/>
              <w:left w:val="single" w:sz="4" w:space="0" w:color="000000"/>
              <w:bottom w:val="single" w:sz="4" w:space="0" w:color="000000"/>
              <w:right w:val="single" w:sz="4" w:space="0" w:color="000000"/>
            </w:tcBorders>
          </w:tcPr>
          <w:p w14:paraId="1C20F285" w14:textId="77777777" w:rsidR="0078754A" w:rsidRDefault="0078754A" w:rsidP="00D46F1E">
            <w:pPr>
              <w:spacing w:after="0" w:line="240" w:lineRule="auto"/>
              <w:rPr>
                <w:rFonts w:ascii="Arial" w:eastAsia="Times New Roman" w:hAnsi="Arial" w:cs="Arial"/>
                <w:b/>
                <w:sz w:val="24"/>
                <w:szCs w:val="24"/>
              </w:rPr>
            </w:pPr>
          </w:p>
        </w:tc>
      </w:tr>
      <w:tr w:rsidR="0078754A" w14:paraId="41B23E7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7FD33A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Galimybė kontroliuoti ir stebėti stiprintuvo ir DSP parametrus kompiuteriu WEB naršyklės arba programinės įrangos pagalba</w:t>
            </w:r>
          </w:p>
        </w:tc>
        <w:tc>
          <w:tcPr>
            <w:tcW w:w="4820" w:type="dxa"/>
            <w:tcBorders>
              <w:top w:val="single" w:sz="4" w:space="0" w:color="000000"/>
              <w:left w:val="single" w:sz="4" w:space="0" w:color="000000"/>
              <w:bottom w:val="single" w:sz="4" w:space="0" w:color="000000"/>
              <w:right w:val="single" w:sz="4" w:space="0" w:color="000000"/>
            </w:tcBorders>
          </w:tcPr>
          <w:p w14:paraId="57B479D1" w14:textId="77777777" w:rsidR="0078754A" w:rsidRDefault="0078754A" w:rsidP="00D46F1E">
            <w:pPr>
              <w:spacing w:after="0" w:line="240" w:lineRule="auto"/>
              <w:rPr>
                <w:rFonts w:ascii="Arial" w:eastAsia="Times New Roman" w:hAnsi="Arial" w:cs="Arial"/>
                <w:b/>
                <w:sz w:val="24"/>
                <w:szCs w:val="24"/>
              </w:rPr>
            </w:pPr>
          </w:p>
        </w:tc>
      </w:tr>
      <w:tr w:rsidR="0078754A" w14:paraId="13D90FC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E121DA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Montuojamas į 19” komutacinę spintą ≤ 2U</w:t>
            </w:r>
          </w:p>
        </w:tc>
        <w:tc>
          <w:tcPr>
            <w:tcW w:w="4820" w:type="dxa"/>
            <w:tcBorders>
              <w:top w:val="single" w:sz="4" w:space="0" w:color="000000"/>
              <w:left w:val="single" w:sz="4" w:space="0" w:color="000000"/>
              <w:bottom w:val="single" w:sz="4" w:space="0" w:color="000000"/>
              <w:right w:val="single" w:sz="4" w:space="0" w:color="000000"/>
            </w:tcBorders>
          </w:tcPr>
          <w:p w14:paraId="4808C778" w14:textId="77777777" w:rsidR="0078754A" w:rsidRDefault="0078754A" w:rsidP="00D46F1E">
            <w:pPr>
              <w:spacing w:after="0" w:line="240" w:lineRule="auto"/>
              <w:rPr>
                <w:rFonts w:ascii="Arial" w:eastAsia="Times New Roman" w:hAnsi="Arial" w:cs="Arial"/>
                <w:b/>
                <w:sz w:val="24"/>
                <w:szCs w:val="24"/>
              </w:rPr>
            </w:pPr>
          </w:p>
        </w:tc>
      </w:tr>
      <w:tr w:rsidR="0078754A" w14:paraId="6E1108C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93FF0B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Maitinimo įtampa 230 V</w:t>
            </w:r>
          </w:p>
        </w:tc>
        <w:tc>
          <w:tcPr>
            <w:tcW w:w="4820" w:type="dxa"/>
            <w:tcBorders>
              <w:top w:val="single" w:sz="4" w:space="0" w:color="000000"/>
              <w:left w:val="single" w:sz="4" w:space="0" w:color="000000"/>
              <w:bottom w:val="single" w:sz="4" w:space="0" w:color="000000"/>
              <w:right w:val="single" w:sz="4" w:space="0" w:color="000000"/>
            </w:tcBorders>
          </w:tcPr>
          <w:p w14:paraId="7502234C" w14:textId="77777777" w:rsidR="0078754A" w:rsidRDefault="0078754A" w:rsidP="00D46F1E">
            <w:pPr>
              <w:spacing w:after="0" w:line="240" w:lineRule="auto"/>
              <w:rPr>
                <w:rFonts w:ascii="Arial" w:eastAsia="Times New Roman" w:hAnsi="Arial" w:cs="Arial"/>
                <w:b/>
                <w:sz w:val="24"/>
                <w:szCs w:val="24"/>
              </w:rPr>
            </w:pPr>
          </w:p>
        </w:tc>
      </w:tr>
      <w:tr w:rsidR="0078754A" w14:paraId="22FA3A5B" w14:textId="77777777" w:rsidTr="00D46F1E">
        <w:trPr>
          <w:trHeight w:val="377"/>
        </w:trPr>
        <w:tc>
          <w:tcPr>
            <w:tcW w:w="10065" w:type="dxa"/>
            <w:gridSpan w:val="2"/>
            <w:tcBorders>
              <w:top w:val="single" w:sz="4" w:space="0" w:color="000000"/>
              <w:left w:val="single" w:sz="4" w:space="0" w:color="000000"/>
              <w:bottom w:val="single" w:sz="4" w:space="0" w:color="000000"/>
              <w:right w:val="single" w:sz="4" w:space="0" w:color="000000"/>
            </w:tcBorders>
            <w:hideMark/>
          </w:tcPr>
          <w:p w14:paraId="1E89AE8E"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1.7 </w:t>
            </w:r>
            <w:r>
              <w:rPr>
                <w:rFonts w:ascii="Arial" w:eastAsia="Times New Roman" w:hAnsi="Arial" w:cs="Arial"/>
                <w:b/>
                <w:sz w:val="24"/>
                <w:szCs w:val="24"/>
                <w:highlight w:val="white"/>
              </w:rPr>
              <w:t>Akustinė sistema už ekrano - 3 vnt.</w:t>
            </w:r>
          </w:p>
        </w:tc>
      </w:tr>
      <w:tr w:rsidR="0078754A" w14:paraId="448B8A2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49D747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57892CE1" w14:textId="77777777" w:rsidR="0078754A" w:rsidRDefault="0078754A" w:rsidP="00D46F1E">
            <w:pPr>
              <w:spacing w:after="0" w:line="240" w:lineRule="auto"/>
              <w:rPr>
                <w:rFonts w:ascii="Arial" w:eastAsia="Times New Roman" w:hAnsi="Arial" w:cs="Arial"/>
                <w:sz w:val="24"/>
                <w:szCs w:val="24"/>
              </w:rPr>
            </w:pPr>
          </w:p>
        </w:tc>
      </w:tr>
      <w:tr w:rsidR="0078754A" w14:paraId="3CC8362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83EFE63"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63B1F31B" w14:textId="77777777" w:rsidR="0078754A" w:rsidRDefault="0078754A" w:rsidP="00D46F1E">
            <w:pPr>
              <w:spacing w:after="0" w:line="240" w:lineRule="auto"/>
              <w:rPr>
                <w:rFonts w:ascii="Arial" w:eastAsia="Times New Roman" w:hAnsi="Arial" w:cs="Arial"/>
                <w:sz w:val="24"/>
                <w:szCs w:val="24"/>
              </w:rPr>
            </w:pPr>
          </w:p>
        </w:tc>
      </w:tr>
      <w:tr w:rsidR="0078754A" w14:paraId="20A5949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7D2BD8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1ABEB154" w14:textId="77777777" w:rsidR="0078754A" w:rsidRDefault="0078754A" w:rsidP="00D46F1E">
            <w:pPr>
              <w:spacing w:after="0" w:line="240" w:lineRule="auto"/>
              <w:ind w:right="454"/>
              <w:rPr>
                <w:rFonts w:ascii="Arial" w:eastAsia="Times New Roman" w:hAnsi="Arial" w:cs="Arial"/>
                <w:sz w:val="24"/>
                <w:szCs w:val="24"/>
              </w:rPr>
            </w:pPr>
          </w:p>
        </w:tc>
      </w:tr>
      <w:tr w:rsidR="0078754A" w14:paraId="0D0663C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0B42641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Akustinė sistema skirta kino teatrams, montuojama už ekrano, ne prasčiau kaip: </w:t>
            </w:r>
          </w:p>
        </w:tc>
      </w:tr>
      <w:tr w:rsidR="0078754A" w14:paraId="4366E92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92F981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Trijų juostų (Bi-amp)</w:t>
            </w:r>
          </w:p>
        </w:tc>
        <w:tc>
          <w:tcPr>
            <w:tcW w:w="4820" w:type="dxa"/>
            <w:tcBorders>
              <w:top w:val="single" w:sz="4" w:space="0" w:color="000000"/>
              <w:left w:val="single" w:sz="4" w:space="0" w:color="000000"/>
              <w:bottom w:val="single" w:sz="4" w:space="0" w:color="000000"/>
              <w:right w:val="single" w:sz="4" w:space="0" w:color="000000"/>
            </w:tcBorders>
          </w:tcPr>
          <w:p w14:paraId="41E9DA42" w14:textId="77777777" w:rsidR="0078754A" w:rsidRDefault="0078754A" w:rsidP="00D46F1E">
            <w:pPr>
              <w:spacing w:after="0" w:line="240" w:lineRule="auto"/>
              <w:rPr>
                <w:rFonts w:ascii="Arial" w:eastAsia="Times New Roman" w:hAnsi="Arial" w:cs="Arial"/>
                <w:b/>
                <w:sz w:val="24"/>
                <w:szCs w:val="24"/>
              </w:rPr>
            </w:pPr>
          </w:p>
        </w:tc>
      </w:tr>
      <w:tr w:rsidR="0078754A" w14:paraId="624650A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E0B221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Garsiakalbiai ≥ 2x 15” žemiems, ≥ 3” vidutiniams ir ≥ 1” aukštiems dažniams</w:t>
            </w:r>
          </w:p>
        </w:tc>
        <w:tc>
          <w:tcPr>
            <w:tcW w:w="4820" w:type="dxa"/>
            <w:tcBorders>
              <w:top w:val="single" w:sz="4" w:space="0" w:color="000000"/>
              <w:left w:val="single" w:sz="4" w:space="0" w:color="000000"/>
              <w:bottom w:val="single" w:sz="4" w:space="0" w:color="000000"/>
              <w:right w:val="single" w:sz="4" w:space="0" w:color="000000"/>
            </w:tcBorders>
          </w:tcPr>
          <w:p w14:paraId="6C2854B3" w14:textId="77777777" w:rsidR="0078754A" w:rsidRDefault="0078754A" w:rsidP="00D46F1E">
            <w:pPr>
              <w:spacing w:after="0" w:line="240" w:lineRule="auto"/>
              <w:rPr>
                <w:rFonts w:ascii="Arial" w:eastAsia="Times New Roman" w:hAnsi="Arial" w:cs="Arial"/>
                <w:b/>
                <w:sz w:val="24"/>
                <w:szCs w:val="24"/>
              </w:rPr>
            </w:pPr>
          </w:p>
        </w:tc>
      </w:tr>
      <w:tr w:rsidR="0078754A" w14:paraId="2B5EDFC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E904F9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ne siauresnis kaip 40 Hz - 18 kHz (-10 dB)</w:t>
            </w:r>
          </w:p>
        </w:tc>
        <w:tc>
          <w:tcPr>
            <w:tcW w:w="4820" w:type="dxa"/>
            <w:tcBorders>
              <w:top w:val="single" w:sz="4" w:space="0" w:color="000000"/>
              <w:left w:val="single" w:sz="4" w:space="0" w:color="000000"/>
              <w:bottom w:val="single" w:sz="4" w:space="0" w:color="000000"/>
              <w:right w:val="single" w:sz="4" w:space="0" w:color="000000"/>
            </w:tcBorders>
          </w:tcPr>
          <w:p w14:paraId="414912B1" w14:textId="77777777" w:rsidR="0078754A" w:rsidRDefault="0078754A" w:rsidP="00D46F1E">
            <w:pPr>
              <w:spacing w:after="0" w:line="240" w:lineRule="auto"/>
              <w:rPr>
                <w:rFonts w:ascii="Arial" w:eastAsia="Times New Roman" w:hAnsi="Arial" w:cs="Arial"/>
                <w:b/>
                <w:sz w:val="24"/>
                <w:szCs w:val="24"/>
              </w:rPr>
            </w:pPr>
          </w:p>
        </w:tc>
      </w:tr>
      <w:tr w:rsidR="0078754A" w14:paraId="3A7CB26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1BC8A9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Horizontalus garso sklaidos kampas 80° (±10°)</w:t>
            </w:r>
          </w:p>
        </w:tc>
        <w:tc>
          <w:tcPr>
            <w:tcW w:w="4820" w:type="dxa"/>
            <w:tcBorders>
              <w:top w:val="single" w:sz="4" w:space="0" w:color="000000"/>
              <w:left w:val="single" w:sz="4" w:space="0" w:color="000000"/>
              <w:bottom w:val="single" w:sz="4" w:space="0" w:color="000000"/>
              <w:right w:val="single" w:sz="4" w:space="0" w:color="000000"/>
            </w:tcBorders>
          </w:tcPr>
          <w:p w14:paraId="691DE23A" w14:textId="77777777" w:rsidR="0078754A" w:rsidRDefault="0078754A" w:rsidP="00D46F1E">
            <w:pPr>
              <w:spacing w:after="0" w:line="240" w:lineRule="auto"/>
              <w:rPr>
                <w:rFonts w:ascii="Arial" w:eastAsia="Times New Roman" w:hAnsi="Arial" w:cs="Arial"/>
                <w:b/>
                <w:sz w:val="24"/>
                <w:szCs w:val="24"/>
              </w:rPr>
            </w:pPr>
          </w:p>
        </w:tc>
      </w:tr>
      <w:tr w:rsidR="0078754A" w14:paraId="0525E0A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CD4B90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Vertikalus garso sklaidos kampas 50° (±10°)</w:t>
            </w:r>
          </w:p>
        </w:tc>
        <w:tc>
          <w:tcPr>
            <w:tcW w:w="4820" w:type="dxa"/>
            <w:tcBorders>
              <w:top w:val="single" w:sz="4" w:space="0" w:color="000000"/>
              <w:left w:val="single" w:sz="4" w:space="0" w:color="000000"/>
              <w:bottom w:val="single" w:sz="4" w:space="0" w:color="000000"/>
              <w:right w:val="single" w:sz="4" w:space="0" w:color="000000"/>
            </w:tcBorders>
          </w:tcPr>
          <w:p w14:paraId="67CB8122" w14:textId="77777777" w:rsidR="0078754A" w:rsidRDefault="0078754A" w:rsidP="00D46F1E">
            <w:pPr>
              <w:spacing w:after="0" w:line="240" w:lineRule="auto"/>
              <w:rPr>
                <w:rFonts w:ascii="Arial" w:eastAsia="Times New Roman" w:hAnsi="Arial" w:cs="Arial"/>
                <w:b/>
                <w:sz w:val="24"/>
                <w:szCs w:val="24"/>
              </w:rPr>
            </w:pPr>
          </w:p>
        </w:tc>
      </w:tr>
      <w:tr w:rsidR="0078754A" w14:paraId="0BA08EC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9281E5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Žemų dažnių garsiakalbių jautrumas ≥ 101 dB (1W/1m)</w:t>
            </w:r>
          </w:p>
        </w:tc>
        <w:tc>
          <w:tcPr>
            <w:tcW w:w="4820" w:type="dxa"/>
            <w:tcBorders>
              <w:top w:val="single" w:sz="4" w:space="0" w:color="000000"/>
              <w:left w:val="single" w:sz="4" w:space="0" w:color="000000"/>
              <w:bottom w:val="single" w:sz="4" w:space="0" w:color="000000"/>
              <w:right w:val="single" w:sz="4" w:space="0" w:color="000000"/>
            </w:tcBorders>
          </w:tcPr>
          <w:p w14:paraId="3320C7DF" w14:textId="77777777" w:rsidR="0078754A" w:rsidRDefault="0078754A" w:rsidP="00D46F1E">
            <w:pPr>
              <w:spacing w:after="0" w:line="240" w:lineRule="auto"/>
              <w:rPr>
                <w:rFonts w:ascii="Arial" w:eastAsia="Times New Roman" w:hAnsi="Arial" w:cs="Arial"/>
                <w:b/>
                <w:sz w:val="24"/>
                <w:szCs w:val="24"/>
              </w:rPr>
            </w:pPr>
          </w:p>
        </w:tc>
      </w:tr>
      <w:tr w:rsidR="0078754A" w14:paraId="1B33F80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99331A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Vidutinių ir aukštų dažnių garsiakalbių jautrumas ≥ 104 dB (1W/1m)</w:t>
            </w:r>
          </w:p>
        </w:tc>
        <w:tc>
          <w:tcPr>
            <w:tcW w:w="4820" w:type="dxa"/>
            <w:tcBorders>
              <w:top w:val="single" w:sz="4" w:space="0" w:color="000000"/>
              <w:left w:val="single" w:sz="4" w:space="0" w:color="000000"/>
              <w:bottom w:val="single" w:sz="4" w:space="0" w:color="000000"/>
              <w:right w:val="single" w:sz="4" w:space="0" w:color="000000"/>
            </w:tcBorders>
          </w:tcPr>
          <w:p w14:paraId="0EE5A692" w14:textId="77777777" w:rsidR="0078754A" w:rsidRDefault="0078754A" w:rsidP="00D46F1E">
            <w:pPr>
              <w:spacing w:after="0" w:line="240" w:lineRule="auto"/>
              <w:rPr>
                <w:rFonts w:ascii="Arial" w:eastAsia="Times New Roman" w:hAnsi="Arial" w:cs="Arial"/>
                <w:b/>
                <w:sz w:val="24"/>
                <w:szCs w:val="24"/>
              </w:rPr>
            </w:pPr>
          </w:p>
        </w:tc>
      </w:tr>
      <w:tr w:rsidR="0078754A" w14:paraId="7C81B25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3BEAE8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žemų dažnių garsiakalbių galia ≥ 550 W</w:t>
            </w:r>
          </w:p>
        </w:tc>
        <w:tc>
          <w:tcPr>
            <w:tcW w:w="4820" w:type="dxa"/>
            <w:tcBorders>
              <w:top w:val="single" w:sz="4" w:space="0" w:color="000000"/>
              <w:left w:val="single" w:sz="4" w:space="0" w:color="000000"/>
              <w:bottom w:val="single" w:sz="4" w:space="0" w:color="000000"/>
              <w:right w:val="single" w:sz="4" w:space="0" w:color="000000"/>
            </w:tcBorders>
          </w:tcPr>
          <w:p w14:paraId="35399123" w14:textId="77777777" w:rsidR="0078754A" w:rsidRDefault="0078754A" w:rsidP="00D46F1E">
            <w:pPr>
              <w:spacing w:after="0" w:line="240" w:lineRule="auto"/>
              <w:rPr>
                <w:rFonts w:ascii="Arial" w:eastAsia="Times New Roman" w:hAnsi="Arial" w:cs="Arial"/>
                <w:b/>
                <w:sz w:val="24"/>
                <w:szCs w:val="24"/>
              </w:rPr>
            </w:pPr>
          </w:p>
        </w:tc>
      </w:tr>
      <w:tr w:rsidR="0078754A" w14:paraId="56CC933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6A4CB5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vidutinių ir aukštų dažnių garsiakalbių galia ≥ 240 W</w:t>
            </w:r>
          </w:p>
        </w:tc>
        <w:tc>
          <w:tcPr>
            <w:tcW w:w="4820" w:type="dxa"/>
            <w:tcBorders>
              <w:top w:val="single" w:sz="4" w:space="0" w:color="000000"/>
              <w:left w:val="single" w:sz="4" w:space="0" w:color="000000"/>
              <w:bottom w:val="single" w:sz="4" w:space="0" w:color="000000"/>
              <w:right w:val="single" w:sz="4" w:space="0" w:color="000000"/>
            </w:tcBorders>
          </w:tcPr>
          <w:p w14:paraId="4B1A9B81" w14:textId="77777777" w:rsidR="0078754A" w:rsidRDefault="0078754A" w:rsidP="00D46F1E">
            <w:pPr>
              <w:spacing w:after="0" w:line="240" w:lineRule="auto"/>
              <w:rPr>
                <w:rFonts w:ascii="Arial" w:eastAsia="Times New Roman" w:hAnsi="Arial" w:cs="Arial"/>
                <w:b/>
                <w:sz w:val="24"/>
                <w:szCs w:val="24"/>
              </w:rPr>
            </w:pPr>
          </w:p>
        </w:tc>
      </w:tr>
      <w:tr w:rsidR="0078754A" w14:paraId="084A3A5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1382EF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Maksimalus ilgalaikis garso slėgis SPL ≥ 128 dB </w:t>
            </w:r>
          </w:p>
        </w:tc>
        <w:tc>
          <w:tcPr>
            <w:tcW w:w="4820" w:type="dxa"/>
            <w:tcBorders>
              <w:top w:val="single" w:sz="4" w:space="0" w:color="000000"/>
              <w:left w:val="single" w:sz="4" w:space="0" w:color="000000"/>
              <w:bottom w:val="single" w:sz="4" w:space="0" w:color="000000"/>
              <w:right w:val="single" w:sz="4" w:space="0" w:color="000000"/>
            </w:tcBorders>
          </w:tcPr>
          <w:p w14:paraId="636DD9D2" w14:textId="77777777" w:rsidR="0078754A" w:rsidRDefault="0078754A" w:rsidP="00D46F1E">
            <w:pPr>
              <w:spacing w:after="0" w:line="240" w:lineRule="auto"/>
              <w:rPr>
                <w:rFonts w:ascii="Arial" w:eastAsia="Times New Roman" w:hAnsi="Arial" w:cs="Arial"/>
                <w:b/>
                <w:sz w:val="24"/>
                <w:szCs w:val="24"/>
              </w:rPr>
            </w:pPr>
          </w:p>
        </w:tc>
      </w:tr>
      <w:tr w:rsidR="0078754A" w14:paraId="6ECA446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2ABD90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Vidutinių ir aukštų dažnių garsiakalbių pasvirimo kampas reguliuojamas ≥ 0-10°</w:t>
            </w:r>
          </w:p>
        </w:tc>
        <w:tc>
          <w:tcPr>
            <w:tcW w:w="4820" w:type="dxa"/>
            <w:tcBorders>
              <w:top w:val="single" w:sz="4" w:space="0" w:color="000000"/>
              <w:left w:val="single" w:sz="4" w:space="0" w:color="000000"/>
              <w:bottom w:val="single" w:sz="4" w:space="0" w:color="000000"/>
              <w:right w:val="single" w:sz="4" w:space="0" w:color="000000"/>
            </w:tcBorders>
          </w:tcPr>
          <w:p w14:paraId="35B15302" w14:textId="77777777" w:rsidR="0078754A" w:rsidRDefault="0078754A" w:rsidP="00D46F1E">
            <w:pPr>
              <w:spacing w:after="0" w:line="240" w:lineRule="auto"/>
              <w:rPr>
                <w:rFonts w:ascii="Arial" w:eastAsia="Times New Roman" w:hAnsi="Arial" w:cs="Arial"/>
                <w:b/>
                <w:sz w:val="24"/>
                <w:szCs w:val="24"/>
              </w:rPr>
            </w:pPr>
          </w:p>
        </w:tc>
      </w:tr>
      <w:tr w:rsidR="0078754A" w14:paraId="34DECEB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0AFD52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Korpusas pagamintas iš medžio, MDF plokštės arba faneros</w:t>
            </w:r>
          </w:p>
        </w:tc>
        <w:tc>
          <w:tcPr>
            <w:tcW w:w="4820" w:type="dxa"/>
            <w:tcBorders>
              <w:top w:val="single" w:sz="4" w:space="0" w:color="000000"/>
              <w:left w:val="single" w:sz="4" w:space="0" w:color="000000"/>
              <w:bottom w:val="single" w:sz="4" w:space="0" w:color="000000"/>
              <w:right w:val="single" w:sz="4" w:space="0" w:color="000000"/>
            </w:tcBorders>
          </w:tcPr>
          <w:p w14:paraId="54900A0F" w14:textId="77777777" w:rsidR="0078754A" w:rsidRDefault="0078754A" w:rsidP="00D46F1E">
            <w:pPr>
              <w:spacing w:after="0" w:line="240" w:lineRule="auto"/>
              <w:rPr>
                <w:rFonts w:ascii="Arial" w:eastAsia="Times New Roman" w:hAnsi="Arial" w:cs="Arial"/>
                <w:b/>
                <w:sz w:val="24"/>
                <w:szCs w:val="24"/>
              </w:rPr>
            </w:pPr>
          </w:p>
        </w:tc>
      </w:tr>
      <w:tr w:rsidR="0078754A" w14:paraId="0D0BD89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2AC560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Matmenys (aukštis x plotis x gylis) ≤ 2500 x 850 x 800 mm</w:t>
            </w:r>
          </w:p>
        </w:tc>
        <w:tc>
          <w:tcPr>
            <w:tcW w:w="4820" w:type="dxa"/>
            <w:tcBorders>
              <w:top w:val="single" w:sz="4" w:space="0" w:color="000000"/>
              <w:left w:val="single" w:sz="4" w:space="0" w:color="000000"/>
              <w:bottom w:val="single" w:sz="4" w:space="0" w:color="000000"/>
              <w:right w:val="single" w:sz="4" w:space="0" w:color="000000"/>
            </w:tcBorders>
          </w:tcPr>
          <w:p w14:paraId="086E5DA9" w14:textId="77777777" w:rsidR="0078754A" w:rsidRDefault="0078754A" w:rsidP="00D46F1E">
            <w:pPr>
              <w:spacing w:after="0" w:line="240" w:lineRule="auto"/>
              <w:rPr>
                <w:rFonts w:ascii="Arial" w:eastAsia="Times New Roman" w:hAnsi="Arial" w:cs="Arial"/>
                <w:b/>
                <w:sz w:val="24"/>
                <w:szCs w:val="24"/>
              </w:rPr>
            </w:pPr>
          </w:p>
        </w:tc>
      </w:tr>
      <w:tr w:rsidR="0078754A" w14:paraId="192FDA7B"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1A7FE0A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Svoris ≤ 150 kg</w:t>
            </w:r>
          </w:p>
        </w:tc>
        <w:tc>
          <w:tcPr>
            <w:tcW w:w="4820" w:type="dxa"/>
            <w:tcBorders>
              <w:top w:val="single" w:sz="4" w:space="0" w:color="00000A"/>
              <w:left w:val="single" w:sz="4" w:space="0" w:color="00000A"/>
              <w:bottom w:val="single" w:sz="4" w:space="0" w:color="00000A"/>
              <w:right w:val="single" w:sz="4" w:space="0" w:color="00000A"/>
            </w:tcBorders>
          </w:tcPr>
          <w:p w14:paraId="36DB614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54DB7B9A"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5BDD538F"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lastRenderedPageBreak/>
              <w:t xml:space="preserve">1.8 </w:t>
            </w:r>
            <w:r>
              <w:rPr>
                <w:rFonts w:ascii="Arial" w:eastAsia="Times New Roman" w:hAnsi="Arial" w:cs="Arial"/>
                <w:b/>
                <w:sz w:val="24"/>
                <w:szCs w:val="24"/>
                <w:highlight w:val="white"/>
              </w:rPr>
              <w:t>Akustinė žemų dažnių sistema už ekrano - 2 vnt.</w:t>
            </w:r>
          </w:p>
        </w:tc>
      </w:tr>
      <w:tr w:rsidR="0078754A" w14:paraId="697BC83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32196F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3AA866C8" w14:textId="77777777" w:rsidR="0078754A" w:rsidRDefault="0078754A" w:rsidP="00D46F1E">
            <w:pPr>
              <w:spacing w:after="0" w:line="240" w:lineRule="auto"/>
              <w:rPr>
                <w:rFonts w:ascii="Arial" w:eastAsia="Times New Roman" w:hAnsi="Arial" w:cs="Arial"/>
                <w:sz w:val="24"/>
                <w:szCs w:val="24"/>
              </w:rPr>
            </w:pPr>
          </w:p>
        </w:tc>
      </w:tr>
      <w:tr w:rsidR="0078754A" w14:paraId="3B8450D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CBCFAB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08EB0751" w14:textId="77777777" w:rsidR="0078754A" w:rsidRDefault="0078754A" w:rsidP="00D46F1E">
            <w:pPr>
              <w:spacing w:after="0" w:line="240" w:lineRule="auto"/>
              <w:rPr>
                <w:rFonts w:ascii="Arial" w:eastAsia="Times New Roman" w:hAnsi="Arial" w:cs="Arial"/>
                <w:sz w:val="24"/>
                <w:szCs w:val="24"/>
              </w:rPr>
            </w:pPr>
          </w:p>
        </w:tc>
      </w:tr>
      <w:tr w:rsidR="0078754A" w14:paraId="01AD2EE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E1D4A13"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24AFA72D" w14:textId="77777777" w:rsidR="0078754A" w:rsidRDefault="0078754A" w:rsidP="00D46F1E">
            <w:pPr>
              <w:spacing w:after="0" w:line="240" w:lineRule="auto"/>
              <w:ind w:right="454"/>
              <w:rPr>
                <w:rFonts w:ascii="Arial" w:eastAsia="Times New Roman" w:hAnsi="Arial" w:cs="Arial"/>
                <w:sz w:val="24"/>
                <w:szCs w:val="24"/>
              </w:rPr>
            </w:pPr>
          </w:p>
        </w:tc>
      </w:tr>
      <w:tr w:rsidR="0078754A" w14:paraId="65BEA531"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6BEC5D2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Žemų dažnių akustinė sistema skirta kino teatrams, montuojama už ekrano, ne prasčiau kaip: </w:t>
            </w:r>
          </w:p>
        </w:tc>
      </w:tr>
      <w:tr w:rsidR="0078754A" w14:paraId="0B30FB2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DD43BA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Garsiakalbiai ≥ 2x18”</w:t>
            </w:r>
          </w:p>
        </w:tc>
        <w:tc>
          <w:tcPr>
            <w:tcW w:w="4820" w:type="dxa"/>
            <w:tcBorders>
              <w:top w:val="single" w:sz="4" w:space="0" w:color="000000"/>
              <w:left w:val="single" w:sz="4" w:space="0" w:color="000000"/>
              <w:bottom w:val="single" w:sz="4" w:space="0" w:color="000000"/>
              <w:right w:val="single" w:sz="4" w:space="0" w:color="000000"/>
            </w:tcBorders>
          </w:tcPr>
          <w:p w14:paraId="3201D40E" w14:textId="77777777" w:rsidR="0078754A" w:rsidRDefault="0078754A" w:rsidP="00D46F1E">
            <w:pPr>
              <w:spacing w:after="0" w:line="240" w:lineRule="auto"/>
              <w:rPr>
                <w:rFonts w:ascii="Arial" w:eastAsia="Times New Roman" w:hAnsi="Arial" w:cs="Arial"/>
                <w:b/>
                <w:sz w:val="24"/>
                <w:szCs w:val="24"/>
              </w:rPr>
            </w:pPr>
          </w:p>
        </w:tc>
      </w:tr>
      <w:tr w:rsidR="0078754A" w14:paraId="2913C1A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11EAC8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ne siauriau kaip 30 Hz - 120 Hz (-10 dB)</w:t>
            </w:r>
          </w:p>
        </w:tc>
        <w:tc>
          <w:tcPr>
            <w:tcW w:w="4820" w:type="dxa"/>
            <w:tcBorders>
              <w:top w:val="single" w:sz="4" w:space="0" w:color="000000"/>
              <w:left w:val="single" w:sz="4" w:space="0" w:color="000000"/>
              <w:bottom w:val="single" w:sz="4" w:space="0" w:color="000000"/>
              <w:right w:val="single" w:sz="4" w:space="0" w:color="000000"/>
            </w:tcBorders>
          </w:tcPr>
          <w:p w14:paraId="40CD8FD5" w14:textId="77777777" w:rsidR="0078754A" w:rsidRDefault="0078754A" w:rsidP="00D46F1E">
            <w:pPr>
              <w:spacing w:after="0" w:line="240" w:lineRule="auto"/>
              <w:rPr>
                <w:rFonts w:ascii="Arial" w:eastAsia="Times New Roman" w:hAnsi="Arial" w:cs="Arial"/>
                <w:b/>
                <w:sz w:val="24"/>
                <w:szCs w:val="24"/>
              </w:rPr>
            </w:pPr>
          </w:p>
        </w:tc>
      </w:tr>
      <w:tr w:rsidR="0078754A" w14:paraId="21330E5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5F93DB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Sistemos jautrumas ≥ 100 dB (1W/1m)</w:t>
            </w:r>
          </w:p>
        </w:tc>
        <w:tc>
          <w:tcPr>
            <w:tcW w:w="4820" w:type="dxa"/>
            <w:tcBorders>
              <w:top w:val="single" w:sz="4" w:space="0" w:color="000000"/>
              <w:left w:val="single" w:sz="4" w:space="0" w:color="000000"/>
              <w:bottom w:val="single" w:sz="4" w:space="0" w:color="000000"/>
              <w:right w:val="single" w:sz="4" w:space="0" w:color="000000"/>
            </w:tcBorders>
          </w:tcPr>
          <w:p w14:paraId="75C1A710" w14:textId="77777777" w:rsidR="0078754A" w:rsidRDefault="0078754A" w:rsidP="00D46F1E">
            <w:pPr>
              <w:spacing w:after="0" w:line="240" w:lineRule="auto"/>
              <w:rPr>
                <w:rFonts w:ascii="Arial" w:eastAsia="Times New Roman" w:hAnsi="Arial" w:cs="Arial"/>
                <w:b/>
                <w:sz w:val="24"/>
                <w:szCs w:val="24"/>
              </w:rPr>
            </w:pPr>
          </w:p>
        </w:tc>
      </w:tr>
      <w:tr w:rsidR="0078754A" w14:paraId="0F4ED34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EB91CD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galia ≥ 1600 W</w:t>
            </w:r>
          </w:p>
        </w:tc>
        <w:tc>
          <w:tcPr>
            <w:tcW w:w="4820" w:type="dxa"/>
            <w:tcBorders>
              <w:top w:val="single" w:sz="4" w:space="0" w:color="000000"/>
              <w:left w:val="single" w:sz="4" w:space="0" w:color="000000"/>
              <w:bottom w:val="single" w:sz="4" w:space="0" w:color="000000"/>
              <w:right w:val="single" w:sz="4" w:space="0" w:color="000000"/>
            </w:tcBorders>
          </w:tcPr>
          <w:p w14:paraId="5E94D8D2" w14:textId="77777777" w:rsidR="0078754A" w:rsidRDefault="0078754A" w:rsidP="00D46F1E">
            <w:pPr>
              <w:spacing w:after="0" w:line="240" w:lineRule="auto"/>
              <w:rPr>
                <w:rFonts w:ascii="Arial" w:eastAsia="Times New Roman" w:hAnsi="Arial" w:cs="Arial"/>
                <w:b/>
                <w:sz w:val="24"/>
                <w:szCs w:val="24"/>
              </w:rPr>
            </w:pPr>
          </w:p>
        </w:tc>
      </w:tr>
      <w:tr w:rsidR="0078754A" w14:paraId="68322EF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E0BD5E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Maksimalus ilgalaikis garso slėgis SPL ≥ 132 dB</w:t>
            </w:r>
          </w:p>
        </w:tc>
        <w:tc>
          <w:tcPr>
            <w:tcW w:w="4820" w:type="dxa"/>
            <w:tcBorders>
              <w:top w:val="single" w:sz="4" w:space="0" w:color="000000"/>
              <w:left w:val="single" w:sz="4" w:space="0" w:color="000000"/>
              <w:bottom w:val="single" w:sz="4" w:space="0" w:color="000000"/>
              <w:right w:val="single" w:sz="4" w:space="0" w:color="000000"/>
            </w:tcBorders>
          </w:tcPr>
          <w:p w14:paraId="07191473" w14:textId="77777777" w:rsidR="0078754A" w:rsidRDefault="0078754A" w:rsidP="00D46F1E">
            <w:pPr>
              <w:spacing w:after="0" w:line="240" w:lineRule="auto"/>
              <w:rPr>
                <w:rFonts w:ascii="Arial" w:eastAsia="Times New Roman" w:hAnsi="Arial" w:cs="Arial"/>
                <w:b/>
                <w:sz w:val="24"/>
                <w:szCs w:val="24"/>
              </w:rPr>
            </w:pPr>
          </w:p>
        </w:tc>
      </w:tr>
      <w:tr w:rsidR="0078754A" w14:paraId="25C8285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8413DA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Korpusas pagamintas iš medžio, MDF plokštės arba faneros</w:t>
            </w:r>
          </w:p>
        </w:tc>
        <w:tc>
          <w:tcPr>
            <w:tcW w:w="4820" w:type="dxa"/>
            <w:tcBorders>
              <w:top w:val="single" w:sz="4" w:space="0" w:color="000000"/>
              <w:left w:val="single" w:sz="4" w:space="0" w:color="000000"/>
              <w:bottom w:val="single" w:sz="4" w:space="0" w:color="000000"/>
              <w:right w:val="single" w:sz="4" w:space="0" w:color="000000"/>
            </w:tcBorders>
          </w:tcPr>
          <w:p w14:paraId="29E73425" w14:textId="77777777" w:rsidR="0078754A" w:rsidRDefault="0078754A" w:rsidP="00D46F1E">
            <w:pPr>
              <w:spacing w:after="0" w:line="240" w:lineRule="auto"/>
              <w:rPr>
                <w:rFonts w:ascii="Arial" w:eastAsia="Times New Roman" w:hAnsi="Arial" w:cs="Arial"/>
                <w:b/>
                <w:sz w:val="24"/>
                <w:szCs w:val="24"/>
              </w:rPr>
            </w:pPr>
          </w:p>
        </w:tc>
      </w:tr>
      <w:tr w:rsidR="0078754A" w14:paraId="278510C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ABF59B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Matmenys (aukštis x plotis x gylis) ≤ 1350 x 1350 x 800 mm</w:t>
            </w:r>
          </w:p>
        </w:tc>
        <w:tc>
          <w:tcPr>
            <w:tcW w:w="4820" w:type="dxa"/>
            <w:tcBorders>
              <w:top w:val="single" w:sz="4" w:space="0" w:color="000000"/>
              <w:left w:val="single" w:sz="4" w:space="0" w:color="000000"/>
              <w:bottom w:val="single" w:sz="4" w:space="0" w:color="000000"/>
              <w:right w:val="single" w:sz="4" w:space="0" w:color="000000"/>
            </w:tcBorders>
          </w:tcPr>
          <w:p w14:paraId="69E23E83" w14:textId="77777777" w:rsidR="0078754A" w:rsidRDefault="0078754A" w:rsidP="00D46F1E">
            <w:pPr>
              <w:spacing w:after="0" w:line="240" w:lineRule="auto"/>
              <w:rPr>
                <w:rFonts w:ascii="Arial" w:eastAsia="Times New Roman" w:hAnsi="Arial" w:cs="Arial"/>
                <w:b/>
                <w:sz w:val="24"/>
                <w:szCs w:val="24"/>
              </w:rPr>
            </w:pPr>
          </w:p>
        </w:tc>
      </w:tr>
      <w:tr w:rsidR="0078754A" w14:paraId="7EAA6C5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6E1F01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Svoris ≤ 100 kg</w:t>
            </w:r>
          </w:p>
        </w:tc>
        <w:tc>
          <w:tcPr>
            <w:tcW w:w="4820" w:type="dxa"/>
            <w:tcBorders>
              <w:top w:val="single" w:sz="4" w:space="0" w:color="000000"/>
              <w:left w:val="single" w:sz="4" w:space="0" w:color="000000"/>
              <w:bottom w:val="single" w:sz="4" w:space="0" w:color="000000"/>
              <w:right w:val="single" w:sz="4" w:space="0" w:color="000000"/>
            </w:tcBorders>
          </w:tcPr>
          <w:p w14:paraId="14C5ADD4" w14:textId="77777777" w:rsidR="0078754A" w:rsidRDefault="0078754A" w:rsidP="00D46F1E">
            <w:pPr>
              <w:spacing w:after="0" w:line="240" w:lineRule="auto"/>
              <w:rPr>
                <w:rFonts w:ascii="Arial" w:eastAsia="Times New Roman" w:hAnsi="Arial" w:cs="Arial"/>
                <w:b/>
                <w:sz w:val="24"/>
                <w:szCs w:val="24"/>
              </w:rPr>
            </w:pPr>
          </w:p>
        </w:tc>
      </w:tr>
      <w:tr w:rsidR="0078754A" w14:paraId="0132A3AA"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6B0A3225"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1.9 </w:t>
            </w:r>
            <w:r>
              <w:rPr>
                <w:rFonts w:ascii="Arial" w:eastAsia="Times New Roman" w:hAnsi="Arial" w:cs="Arial"/>
                <w:b/>
                <w:sz w:val="24"/>
                <w:szCs w:val="24"/>
                <w:highlight w:val="white"/>
              </w:rPr>
              <w:t>Akustinė erdvinio garso sistema - 12 vnt.</w:t>
            </w:r>
          </w:p>
        </w:tc>
      </w:tr>
      <w:tr w:rsidR="0078754A" w14:paraId="43CDF48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EBD6BB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3DA968A" w14:textId="77777777" w:rsidR="0078754A" w:rsidRDefault="0078754A" w:rsidP="00D46F1E">
            <w:pPr>
              <w:spacing w:after="0" w:line="240" w:lineRule="auto"/>
              <w:rPr>
                <w:rFonts w:ascii="Arial" w:eastAsia="Times New Roman" w:hAnsi="Arial" w:cs="Arial"/>
                <w:sz w:val="24"/>
                <w:szCs w:val="24"/>
              </w:rPr>
            </w:pPr>
          </w:p>
        </w:tc>
      </w:tr>
      <w:tr w:rsidR="0078754A" w14:paraId="77489A6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F2BA13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57D3E6C3" w14:textId="77777777" w:rsidR="0078754A" w:rsidRDefault="0078754A" w:rsidP="00D46F1E">
            <w:pPr>
              <w:spacing w:after="0" w:line="240" w:lineRule="auto"/>
              <w:rPr>
                <w:rFonts w:ascii="Arial" w:eastAsia="Times New Roman" w:hAnsi="Arial" w:cs="Arial"/>
                <w:sz w:val="24"/>
                <w:szCs w:val="24"/>
              </w:rPr>
            </w:pPr>
          </w:p>
        </w:tc>
      </w:tr>
      <w:tr w:rsidR="0078754A" w14:paraId="6A85BDB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7578FBF"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35326CD3" w14:textId="77777777" w:rsidR="0078754A" w:rsidRDefault="0078754A" w:rsidP="00D46F1E">
            <w:pPr>
              <w:spacing w:after="0" w:line="240" w:lineRule="auto"/>
              <w:ind w:right="454"/>
              <w:rPr>
                <w:rFonts w:ascii="Arial" w:eastAsia="Times New Roman" w:hAnsi="Arial" w:cs="Arial"/>
                <w:sz w:val="24"/>
                <w:szCs w:val="24"/>
              </w:rPr>
            </w:pPr>
          </w:p>
        </w:tc>
      </w:tr>
      <w:tr w:rsidR="0078754A" w14:paraId="4AE72A5B"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7CBA78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Akustinė sistema skirta kino teatrams, montuojama ant sienos, ne prasčiau kaip:</w:t>
            </w:r>
          </w:p>
        </w:tc>
      </w:tr>
      <w:tr w:rsidR="0078754A" w14:paraId="2076BB2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150BB0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Dviejų juostų</w:t>
            </w:r>
          </w:p>
        </w:tc>
        <w:tc>
          <w:tcPr>
            <w:tcW w:w="4820" w:type="dxa"/>
            <w:tcBorders>
              <w:top w:val="single" w:sz="4" w:space="0" w:color="000000"/>
              <w:left w:val="single" w:sz="4" w:space="0" w:color="000000"/>
              <w:bottom w:val="single" w:sz="4" w:space="0" w:color="000000"/>
              <w:right w:val="single" w:sz="4" w:space="0" w:color="000000"/>
            </w:tcBorders>
          </w:tcPr>
          <w:p w14:paraId="3122D5F4" w14:textId="77777777" w:rsidR="0078754A" w:rsidRDefault="0078754A" w:rsidP="00D46F1E">
            <w:pPr>
              <w:spacing w:after="0" w:line="240" w:lineRule="auto"/>
              <w:rPr>
                <w:rFonts w:ascii="Arial" w:eastAsia="Times New Roman" w:hAnsi="Arial" w:cs="Arial"/>
                <w:b/>
                <w:sz w:val="24"/>
                <w:szCs w:val="24"/>
              </w:rPr>
            </w:pPr>
          </w:p>
        </w:tc>
      </w:tr>
      <w:tr w:rsidR="0078754A" w14:paraId="72DC00C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5F65B8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Garsiakalbiai ≥ 10“ žemiems ir ≥ 1” aukštiems dažniams</w:t>
            </w:r>
          </w:p>
        </w:tc>
        <w:tc>
          <w:tcPr>
            <w:tcW w:w="4820" w:type="dxa"/>
            <w:tcBorders>
              <w:top w:val="single" w:sz="4" w:space="0" w:color="000000"/>
              <w:left w:val="single" w:sz="4" w:space="0" w:color="000000"/>
              <w:bottom w:val="single" w:sz="4" w:space="0" w:color="000000"/>
              <w:right w:val="single" w:sz="4" w:space="0" w:color="000000"/>
            </w:tcBorders>
          </w:tcPr>
          <w:p w14:paraId="5722F348" w14:textId="77777777" w:rsidR="0078754A" w:rsidRDefault="0078754A" w:rsidP="00D46F1E">
            <w:pPr>
              <w:spacing w:after="0" w:line="240" w:lineRule="auto"/>
              <w:rPr>
                <w:rFonts w:ascii="Arial" w:eastAsia="Times New Roman" w:hAnsi="Arial" w:cs="Arial"/>
                <w:b/>
                <w:sz w:val="24"/>
                <w:szCs w:val="24"/>
              </w:rPr>
            </w:pPr>
          </w:p>
        </w:tc>
      </w:tr>
      <w:tr w:rsidR="0078754A" w14:paraId="47FF158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D1784A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ne siauresnis kaip 65 Hz - 18 kHz (-10 dB)</w:t>
            </w:r>
          </w:p>
        </w:tc>
        <w:tc>
          <w:tcPr>
            <w:tcW w:w="4820" w:type="dxa"/>
            <w:tcBorders>
              <w:top w:val="single" w:sz="4" w:space="0" w:color="000000"/>
              <w:left w:val="single" w:sz="4" w:space="0" w:color="000000"/>
              <w:bottom w:val="single" w:sz="4" w:space="0" w:color="000000"/>
              <w:right w:val="single" w:sz="4" w:space="0" w:color="000000"/>
            </w:tcBorders>
          </w:tcPr>
          <w:p w14:paraId="0A49B05A" w14:textId="77777777" w:rsidR="0078754A" w:rsidRDefault="0078754A" w:rsidP="00D46F1E">
            <w:pPr>
              <w:spacing w:after="0" w:line="240" w:lineRule="auto"/>
              <w:rPr>
                <w:rFonts w:ascii="Arial" w:eastAsia="Times New Roman" w:hAnsi="Arial" w:cs="Arial"/>
                <w:b/>
                <w:sz w:val="24"/>
                <w:szCs w:val="24"/>
              </w:rPr>
            </w:pPr>
          </w:p>
        </w:tc>
      </w:tr>
      <w:tr w:rsidR="0078754A" w14:paraId="4F3ABFA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FE9DC0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Horizontalus garso sklaidos kampas ≥ 80°</w:t>
            </w:r>
          </w:p>
        </w:tc>
        <w:tc>
          <w:tcPr>
            <w:tcW w:w="4820" w:type="dxa"/>
            <w:tcBorders>
              <w:top w:val="single" w:sz="4" w:space="0" w:color="000000"/>
              <w:left w:val="single" w:sz="4" w:space="0" w:color="000000"/>
              <w:bottom w:val="single" w:sz="4" w:space="0" w:color="000000"/>
              <w:right w:val="single" w:sz="4" w:space="0" w:color="000000"/>
            </w:tcBorders>
          </w:tcPr>
          <w:p w14:paraId="69AA8EF2" w14:textId="77777777" w:rsidR="0078754A" w:rsidRDefault="0078754A" w:rsidP="00D46F1E">
            <w:pPr>
              <w:spacing w:after="0" w:line="240" w:lineRule="auto"/>
              <w:rPr>
                <w:rFonts w:ascii="Arial" w:eastAsia="Times New Roman" w:hAnsi="Arial" w:cs="Arial"/>
                <w:b/>
                <w:sz w:val="24"/>
                <w:szCs w:val="24"/>
              </w:rPr>
            </w:pPr>
          </w:p>
        </w:tc>
      </w:tr>
      <w:tr w:rsidR="0078754A" w14:paraId="7F3A569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BD7D03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Vertikalus garso sklaidos kampas ≥ 60°</w:t>
            </w:r>
          </w:p>
        </w:tc>
        <w:tc>
          <w:tcPr>
            <w:tcW w:w="4820" w:type="dxa"/>
            <w:tcBorders>
              <w:top w:val="single" w:sz="4" w:space="0" w:color="000000"/>
              <w:left w:val="single" w:sz="4" w:space="0" w:color="000000"/>
              <w:bottom w:val="single" w:sz="4" w:space="0" w:color="000000"/>
              <w:right w:val="single" w:sz="4" w:space="0" w:color="000000"/>
            </w:tcBorders>
          </w:tcPr>
          <w:p w14:paraId="415BF106" w14:textId="77777777" w:rsidR="0078754A" w:rsidRDefault="0078754A" w:rsidP="00D46F1E">
            <w:pPr>
              <w:spacing w:after="0" w:line="240" w:lineRule="auto"/>
              <w:rPr>
                <w:rFonts w:ascii="Arial" w:eastAsia="Times New Roman" w:hAnsi="Arial" w:cs="Arial"/>
                <w:b/>
                <w:sz w:val="24"/>
                <w:szCs w:val="24"/>
              </w:rPr>
            </w:pPr>
          </w:p>
        </w:tc>
      </w:tr>
      <w:tr w:rsidR="0078754A" w14:paraId="3BC97E7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C1979E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Sistemos jautrumas ≥ 95 dB (1W/1m)</w:t>
            </w:r>
          </w:p>
        </w:tc>
        <w:tc>
          <w:tcPr>
            <w:tcW w:w="4820" w:type="dxa"/>
            <w:tcBorders>
              <w:top w:val="single" w:sz="4" w:space="0" w:color="000000"/>
              <w:left w:val="single" w:sz="4" w:space="0" w:color="000000"/>
              <w:bottom w:val="single" w:sz="4" w:space="0" w:color="000000"/>
              <w:right w:val="single" w:sz="4" w:space="0" w:color="000000"/>
            </w:tcBorders>
          </w:tcPr>
          <w:p w14:paraId="7867A8F4" w14:textId="77777777" w:rsidR="0078754A" w:rsidRDefault="0078754A" w:rsidP="00D46F1E">
            <w:pPr>
              <w:spacing w:after="0" w:line="240" w:lineRule="auto"/>
              <w:rPr>
                <w:rFonts w:ascii="Arial" w:eastAsia="Times New Roman" w:hAnsi="Arial" w:cs="Arial"/>
                <w:b/>
                <w:sz w:val="24"/>
                <w:szCs w:val="24"/>
              </w:rPr>
            </w:pPr>
          </w:p>
        </w:tc>
      </w:tr>
      <w:tr w:rsidR="0078754A" w14:paraId="7FE61A5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C0595B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galia ≥ 250W</w:t>
            </w:r>
          </w:p>
        </w:tc>
        <w:tc>
          <w:tcPr>
            <w:tcW w:w="4820" w:type="dxa"/>
            <w:tcBorders>
              <w:top w:val="single" w:sz="4" w:space="0" w:color="000000"/>
              <w:left w:val="single" w:sz="4" w:space="0" w:color="000000"/>
              <w:bottom w:val="single" w:sz="4" w:space="0" w:color="000000"/>
              <w:right w:val="single" w:sz="4" w:space="0" w:color="000000"/>
            </w:tcBorders>
          </w:tcPr>
          <w:p w14:paraId="3D4E4CD3" w14:textId="77777777" w:rsidR="0078754A" w:rsidRDefault="0078754A" w:rsidP="00D46F1E">
            <w:pPr>
              <w:spacing w:after="0" w:line="240" w:lineRule="auto"/>
              <w:rPr>
                <w:rFonts w:ascii="Arial" w:eastAsia="Times New Roman" w:hAnsi="Arial" w:cs="Arial"/>
                <w:b/>
                <w:sz w:val="24"/>
                <w:szCs w:val="24"/>
              </w:rPr>
            </w:pPr>
          </w:p>
        </w:tc>
      </w:tr>
      <w:tr w:rsidR="0078754A" w14:paraId="62C881E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98D2D5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Maksimalus ilgalaikis garso slėgis SPL ≥ 119 dB</w:t>
            </w:r>
          </w:p>
        </w:tc>
        <w:tc>
          <w:tcPr>
            <w:tcW w:w="4820" w:type="dxa"/>
            <w:tcBorders>
              <w:top w:val="single" w:sz="4" w:space="0" w:color="000000"/>
              <w:left w:val="single" w:sz="4" w:space="0" w:color="000000"/>
              <w:bottom w:val="single" w:sz="4" w:space="0" w:color="000000"/>
              <w:right w:val="single" w:sz="4" w:space="0" w:color="000000"/>
            </w:tcBorders>
          </w:tcPr>
          <w:p w14:paraId="7811ED46" w14:textId="77777777" w:rsidR="0078754A" w:rsidRDefault="0078754A" w:rsidP="00D46F1E">
            <w:pPr>
              <w:spacing w:after="0" w:line="240" w:lineRule="auto"/>
              <w:rPr>
                <w:rFonts w:ascii="Arial" w:eastAsia="Times New Roman" w:hAnsi="Arial" w:cs="Arial"/>
                <w:b/>
                <w:sz w:val="24"/>
                <w:szCs w:val="24"/>
              </w:rPr>
            </w:pPr>
          </w:p>
        </w:tc>
      </w:tr>
      <w:tr w:rsidR="0078754A" w14:paraId="0446C86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12B5A7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Korpusas pagamintas iš medžio, MDF plokštės arba faneros</w:t>
            </w:r>
          </w:p>
        </w:tc>
        <w:tc>
          <w:tcPr>
            <w:tcW w:w="4820" w:type="dxa"/>
            <w:tcBorders>
              <w:top w:val="single" w:sz="4" w:space="0" w:color="000000"/>
              <w:left w:val="single" w:sz="4" w:space="0" w:color="000000"/>
              <w:bottom w:val="single" w:sz="4" w:space="0" w:color="000000"/>
              <w:right w:val="single" w:sz="4" w:space="0" w:color="000000"/>
            </w:tcBorders>
          </w:tcPr>
          <w:p w14:paraId="373B9819" w14:textId="77777777" w:rsidR="0078754A" w:rsidRDefault="0078754A" w:rsidP="00D46F1E">
            <w:pPr>
              <w:spacing w:after="0" w:line="240" w:lineRule="auto"/>
              <w:rPr>
                <w:rFonts w:ascii="Arial" w:eastAsia="Times New Roman" w:hAnsi="Arial" w:cs="Arial"/>
                <w:b/>
                <w:sz w:val="24"/>
                <w:szCs w:val="24"/>
              </w:rPr>
            </w:pPr>
          </w:p>
        </w:tc>
      </w:tr>
      <w:tr w:rsidR="0078754A" w14:paraId="094FF91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A820E2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Korpuso priekinės dalies pasvirimo kampas 15° (±5°)</w:t>
            </w:r>
          </w:p>
        </w:tc>
        <w:tc>
          <w:tcPr>
            <w:tcW w:w="4820" w:type="dxa"/>
            <w:tcBorders>
              <w:top w:val="single" w:sz="4" w:space="0" w:color="000000"/>
              <w:left w:val="single" w:sz="4" w:space="0" w:color="000000"/>
              <w:bottom w:val="single" w:sz="4" w:space="0" w:color="000000"/>
              <w:right w:val="single" w:sz="4" w:space="0" w:color="000000"/>
            </w:tcBorders>
          </w:tcPr>
          <w:p w14:paraId="5A65AAA2" w14:textId="77777777" w:rsidR="0078754A" w:rsidRDefault="0078754A" w:rsidP="00D46F1E">
            <w:pPr>
              <w:spacing w:after="0" w:line="240" w:lineRule="auto"/>
              <w:rPr>
                <w:rFonts w:ascii="Arial" w:eastAsia="Times New Roman" w:hAnsi="Arial" w:cs="Arial"/>
                <w:b/>
                <w:sz w:val="24"/>
                <w:szCs w:val="24"/>
              </w:rPr>
            </w:pPr>
          </w:p>
        </w:tc>
      </w:tr>
      <w:tr w:rsidR="0078754A" w14:paraId="633D238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C13EB4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Matmenys (aukštis x plotis x gylis) ≤ 600 x 500 x 300 mm; </w:t>
            </w:r>
          </w:p>
          <w:p w14:paraId="0336E42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Svoris ≤ 25 kg</w:t>
            </w:r>
          </w:p>
        </w:tc>
        <w:tc>
          <w:tcPr>
            <w:tcW w:w="4820" w:type="dxa"/>
            <w:tcBorders>
              <w:top w:val="single" w:sz="4" w:space="0" w:color="000000"/>
              <w:left w:val="single" w:sz="4" w:space="0" w:color="000000"/>
              <w:bottom w:val="single" w:sz="4" w:space="0" w:color="000000"/>
              <w:right w:val="single" w:sz="4" w:space="0" w:color="000000"/>
            </w:tcBorders>
          </w:tcPr>
          <w:p w14:paraId="6BDB9DAF" w14:textId="77777777" w:rsidR="0078754A" w:rsidRDefault="0078754A" w:rsidP="00D46F1E">
            <w:pPr>
              <w:spacing w:after="0" w:line="240" w:lineRule="auto"/>
              <w:rPr>
                <w:rFonts w:ascii="Arial" w:eastAsia="Times New Roman" w:hAnsi="Arial" w:cs="Arial"/>
                <w:b/>
                <w:sz w:val="24"/>
                <w:szCs w:val="24"/>
              </w:rPr>
            </w:pPr>
          </w:p>
        </w:tc>
      </w:tr>
      <w:tr w:rsidR="0078754A" w14:paraId="1376C1E2"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B890AF9"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1.10 </w:t>
            </w:r>
            <w:r>
              <w:rPr>
                <w:rFonts w:ascii="Arial" w:eastAsia="Times New Roman" w:hAnsi="Arial" w:cs="Arial"/>
                <w:b/>
                <w:sz w:val="24"/>
                <w:szCs w:val="24"/>
                <w:highlight w:val="white"/>
              </w:rPr>
              <w:t>Laikiklis akustinei erdvinio garso sistemai - 12 vnt.</w:t>
            </w:r>
          </w:p>
        </w:tc>
      </w:tr>
      <w:tr w:rsidR="0078754A" w14:paraId="2F4F0CE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DF8C34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5B6791BE" w14:textId="77777777" w:rsidR="0078754A" w:rsidRDefault="0078754A" w:rsidP="00D46F1E">
            <w:pPr>
              <w:spacing w:after="0" w:line="240" w:lineRule="auto"/>
              <w:rPr>
                <w:rFonts w:ascii="Arial" w:eastAsia="Times New Roman" w:hAnsi="Arial" w:cs="Arial"/>
                <w:sz w:val="24"/>
                <w:szCs w:val="24"/>
              </w:rPr>
            </w:pPr>
          </w:p>
        </w:tc>
      </w:tr>
      <w:tr w:rsidR="0078754A" w14:paraId="77A2663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6AEBC75"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7880935E" w14:textId="77777777" w:rsidR="0078754A" w:rsidRDefault="0078754A" w:rsidP="00D46F1E">
            <w:pPr>
              <w:spacing w:after="0" w:line="240" w:lineRule="auto"/>
              <w:rPr>
                <w:rFonts w:ascii="Arial" w:eastAsia="Times New Roman" w:hAnsi="Arial" w:cs="Arial"/>
                <w:sz w:val="24"/>
                <w:szCs w:val="24"/>
              </w:rPr>
            </w:pPr>
          </w:p>
        </w:tc>
      </w:tr>
      <w:tr w:rsidR="0078754A" w14:paraId="08E8E35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C377F7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68225A23" w14:textId="77777777" w:rsidR="0078754A" w:rsidRDefault="0078754A" w:rsidP="00D46F1E">
            <w:pPr>
              <w:spacing w:after="0" w:line="240" w:lineRule="auto"/>
              <w:ind w:right="454"/>
              <w:rPr>
                <w:rFonts w:ascii="Arial" w:eastAsia="Times New Roman" w:hAnsi="Arial" w:cs="Arial"/>
                <w:sz w:val="24"/>
                <w:szCs w:val="24"/>
              </w:rPr>
            </w:pPr>
          </w:p>
        </w:tc>
      </w:tr>
      <w:tr w:rsidR="0078754A" w14:paraId="3FADD37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966F073"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Laikiklis skirtas erdvinio garso akustinės sistemos pakabinimui prie sienos, suderinamas su 1.9 punkte siūloma erdvinio garso akustine sistema.</w:t>
            </w:r>
          </w:p>
        </w:tc>
        <w:tc>
          <w:tcPr>
            <w:tcW w:w="4820" w:type="dxa"/>
            <w:tcBorders>
              <w:top w:val="single" w:sz="4" w:space="0" w:color="000000"/>
              <w:left w:val="single" w:sz="4" w:space="0" w:color="000000"/>
              <w:bottom w:val="single" w:sz="4" w:space="0" w:color="000000"/>
              <w:right w:val="single" w:sz="4" w:space="0" w:color="000000"/>
            </w:tcBorders>
          </w:tcPr>
          <w:p w14:paraId="2D23562D"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p>
        </w:tc>
      </w:tr>
      <w:tr w:rsidR="0078754A" w14:paraId="685C447F"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0A9745C5"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1.11 </w:t>
            </w:r>
            <w:r>
              <w:rPr>
                <w:rFonts w:ascii="Arial" w:eastAsia="Times New Roman" w:hAnsi="Arial" w:cs="Arial"/>
                <w:b/>
                <w:sz w:val="24"/>
                <w:szCs w:val="24"/>
                <w:highlight w:val="white"/>
              </w:rPr>
              <w:t>Papildoma įranga video-audio signalų komutavimui - 1 kompl.</w:t>
            </w:r>
          </w:p>
        </w:tc>
      </w:tr>
      <w:tr w:rsidR="0078754A" w14:paraId="7DCF3299"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6BCA33D"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b/>
                <w:sz w:val="24"/>
                <w:szCs w:val="24"/>
                <w:highlight w:val="white"/>
              </w:rPr>
              <w:t>HDMI-HDBaseT-HDMI keitiklių komplektas - 1 vnt.</w:t>
            </w:r>
          </w:p>
        </w:tc>
      </w:tr>
      <w:tr w:rsidR="0078754A" w14:paraId="721CFDD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0D516D0"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59D8ED85" w14:textId="77777777" w:rsidR="0078754A" w:rsidRDefault="0078754A" w:rsidP="00D46F1E">
            <w:pPr>
              <w:spacing w:after="0" w:line="240" w:lineRule="auto"/>
              <w:rPr>
                <w:rFonts w:ascii="Arial" w:eastAsia="Times New Roman" w:hAnsi="Arial" w:cs="Arial"/>
                <w:sz w:val="24"/>
                <w:szCs w:val="24"/>
              </w:rPr>
            </w:pPr>
          </w:p>
        </w:tc>
      </w:tr>
      <w:tr w:rsidR="0078754A" w14:paraId="03CBBEE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D437BA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00EC497C" w14:textId="77777777" w:rsidR="0078754A" w:rsidRDefault="0078754A" w:rsidP="00D46F1E">
            <w:pPr>
              <w:spacing w:after="0" w:line="240" w:lineRule="auto"/>
              <w:rPr>
                <w:rFonts w:ascii="Arial" w:eastAsia="Times New Roman" w:hAnsi="Arial" w:cs="Arial"/>
                <w:sz w:val="24"/>
                <w:szCs w:val="24"/>
              </w:rPr>
            </w:pPr>
          </w:p>
        </w:tc>
      </w:tr>
      <w:tr w:rsidR="0078754A" w14:paraId="4DC2E5D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A67D89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3CEC3BE7" w14:textId="77777777" w:rsidR="0078754A" w:rsidRDefault="0078754A" w:rsidP="00D46F1E">
            <w:pPr>
              <w:spacing w:after="0" w:line="240" w:lineRule="auto"/>
              <w:ind w:right="454"/>
              <w:rPr>
                <w:rFonts w:ascii="Arial" w:eastAsia="Times New Roman" w:hAnsi="Arial" w:cs="Arial"/>
                <w:sz w:val="24"/>
                <w:szCs w:val="24"/>
              </w:rPr>
            </w:pPr>
          </w:p>
        </w:tc>
      </w:tr>
      <w:tr w:rsidR="0078754A" w14:paraId="41958AF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8F8F3B3"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highlight w:val="white"/>
              </w:rPr>
              <w:t>Komplekte siųstuvas ir imtuvas</w:t>
            </w:r>
          </w:p>
        </w:tc>
        <w:tc>
          <w:tcPr>
            <w:tcW w:w="4820" w:type="dxa"/>
            <w:tcBorders>
              <w:top w:val="single" w:sz="4" w:space="0" w:color="000000"/>
              <w:left w:val="single" w:sz="4" w:space="0" w:color="000000"/>
              <w:bottom w:val="single" w:sz="4" w:space="0" w:color="000000"/>
              <w:right w:val="single" w:sz="4" w:space="0" w:color="000000"/>
            </w:tcBorders>
          </w:tcPr>
          <w:p w14:paraId="11A9FE82" w14:textId="77777777" w:rsidR="0078754A" w:rsidRDefault="0078754A" w:rsidP="00D46F1E">
            <w:pPr>
              <w:spacing w:after="0" w:line="240" w:lineRule="auto"/>
              <w:rPr>
                <w:rFonts w:ascii="Arial" w:eastAsia="Times New Roman" w:hAnsi="Arial" w:cs="Arial"/>
                <w:b/>
                <w:sz w:val="24"/>
                <w:szCs w:val="24"/>
              </w:rPr>
            </w:pPr>
          </w:p>
        </w:tc>
      </w:tr>
      <w:tr w:rsidR="0078754A" w14:paraId="552A2F5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100A8A8"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highlight w:val="white"/>
              </w:rPr>
              <w:t>Veikimo atstumas per CATx kabelį ≥ 40 m prie 4K@60Hz(4:4:4) rezoliucijos</w:t>
            </w:r>
          </w:p>
        </w:tc>
        <w:tc>
          <w:tcPr>
            <w:tcW w:w="4820" w:type="dxa"/>
            <w:tcBorders>
              <w:top w:val="single" w:sz="4" w:space="0" w:color="000000"/>
              <w:left w:val="single" w:sz="4" w:space="0" w:color="000000"/>
              <w:bottom w:val="single" w:sz="4" w:space="0" w:color="000000"/>
              <w:right w:val="single" w:sz="4" w:space="0" w:color="000000"/>
            </w:tcBorders>
          </w:tcPr>
          <w:p w14:paraId="3152EBBB" w14:textId="77777777" w:rsidR="0078754A" w:rsidRDefault="0078754A" w:rsidP="00D46F1E">
            <w:pPr>
              <w:spacing w:after="0" w:line="240" w:lineRule="auto"/>
              <w:rPr>
                <w:rFonts w:ascii="Arial" w:eastAsia="Times New Roman" w:hAnsi="Arial" w:cs="Arial"/>
                <w:b/>
                <w:sz w:val="24"/>
                <w:szCs w:val="24"/>
              </w:rPr>
            </w:pPr>
          </w:p>
        </w:tc>
      </w:tr>
      <w:tr w:rsidR="0078754A" w14:paraId="5ED49BB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E66DE3E"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highlight w:val="white"/>
              </w:rPr>
              <w:t>IR ir RS-232 palaikymas</w:t>
            </w:r>
          </w:p>
        </w:tc>
        <w:tc>
          <w:tcPr>
            <w:tcW w:w="4820" w:type="dxa"/>
            <w:tcBorders>
              <w:top w:val="single" w:sz="4" w:space="0" w:color="000000"/>
              <w:left w:val="single" w:sz="4" w:space="0" w:color="000000"/>
              <w:bottom w:val="single" w:sz="4" w:space="0" w:color="000000"/>
              <w:right w:val="single" w:sz="4" w:space="0" w:color="000000"/>
            </w:tcBorders>
          </w:tcPr>
          <w:p w14:paraId="5B68CEDB" w14:textId="77777777" w:rsidR="0078754A" w:rsidRDefault="0078754A" w:rsidP="00D46F1E">
            <w:pPr>
              <w:spacing w:after="0" w:line="240" w:lineRule="auto"/>
              <w:rPr>
                <w:rFonts w:ascii="Arial" w:eastAsia="Times New Roman" w:hAnsi="Arial" w:cs="Arial"/>
                <w:b/>
                <w:sz w:val="24"/>
                <w:szCs w:val="24"/>
              </w:rPr>
            </w:pPr>
          </w:p>
        </w:tc>
      </w:tr>
      <w:tr w:rsidR="0078754A" w14:paraId="2A1F69C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D65EA56"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b/>
                <w:sz w:val="24"/>
                <w:szCs w:val="24"/>
                <w:highlight w:val="white"/>
              </w:rPr>
              <w:t>Skaitmeninis audio pultas - 1 vnt.</w:t>
            </w:r>
            <w:r>
              <w:rPr>
                <w:rFonts w:ascii="Arial" w:eastAsia="Times New Roman" w:hAnsi="Arial" w:cs="Arial"/>
                <w:sz w:val="24"/>
                <w:szCs w:val="24"/>
                <w:highlight w:val="white"/>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9DBA395" w14:textId="77777777" w:rsidR="0078754A" w:rsidRDefault="0078754A" w:rsidP="00D46F1E">
            <w:pPr>
              <w:spacing w:after="0" w:line="240" w:lineRule="auto"/>
              <w:rPr>
                <w:rFonts w:ascii="Arial" w:eastAsia="Times New Roman" w:hAnsi="Arial" w:cs="Arial"/>
                <w:b/>
                <w:sz w:val="24"/>
                <w:szCs w:val="24"/>
              </w:rPr>
            </w:pPr>
          </w:p>
        </w:tc>
      </w:tr>
      <w:tr w:rsidR="0078754A" w14:paraId="5B28016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229477E"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54A86498" w14:textId="77777777" w:rsidR="0078754A" w:rsidRDefault="0078754A" w:rsidP="00D46F1E">
            <w:pPr>
              <w:spacing w:after="0" w:line="240" w:lineRule="auto"/>
              <w:rPr>
                <w:rFonts w:ascii="Arial" w:eastAsia="Times New Roman" w:hAnsi="Arial" w:cs="Arial"/>
                <w:sz w:val="24"/>
                <w:szCs w:val="24"/>
              </w:rPr>
            </w:pPr>
          </w:p>
        </w:tc>
      </w:tr>
      <w:tr w:rsidR="0078754A" w14:paraId="24F56E5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8CB5CC9"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1CB3489D" w14:textId="77777777" w:rsidR="0078754A" w:rsidRDefault="0078754A" w:rsidP="00D46F1E">
            <w:pPr>
              <w:spacing w:after="0" w:line="240" w:lineRule="auto"/>
              <w:rPr>
                <w:rFonts w:ascii="Arial" w:eastAsia="Times New Roman" w:hAnsi="Arial" w:cs="Arial"/>
                <w:sz w:val="24"/>
                <w:szCs w:val="24"/>
              </w:rPr>
            </w:pPr>
          </w:p>
        </w:tc>
      </w:tr>
      <w:tr w:rsidR="0078754A" w14:paraId="2301004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69738D3"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226BF775" w14:textId="77777777" w:rsidR="0078754A" w:rsidRDefault="0078754A" w:rsidP="00D46F1E">
            <w:pPr>
              <w:spacing w:after="0" w:line="240" w:lineRule="auto"/>
              <w:ind w:right="454"/>
              <w:rPr>
                <w:rFonts w:ascii="Arial" w:eastAsia="Times New Roman" w:hAnsi="Arial" w:cs="Arial"/>
                <w:sz w:val="24"/>
                <w:szCs w:val="24"/>
              </w:rPr>
            </w:pPr>
          </w:p>
        </w:tc>
      </w:tr>
      <w:tr w:rsidR="0078754A" w14:paraId="1E4E1165"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78743CD1"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rPr>
              <w:t>Ne prasčiau kaip:</w:t>
            </w:r>
          </w:p>
        </w:tc>
      </w:tr>
      <w:tr w:rsidR="0078754A" w14:paraId="1409C1A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3FDFFB9"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 4 mikrofoniniai/linijiniai įėjimai su XLR/TRS combo jungtimis</w:t>
            </w:r>
          </w:p>
        </w:tc>
        <w:tc>
          <w:tcPr>
            <w:tcW w:w="4820" w:type="dxa"/>
            <w:tcBorders>
              <w:top w:val="single" w:sz="4" w:space="0" w:color="000000"/>
              <w:left w:val="single" w:sz="4" w:space="0" w:color="000000"/>
              <w:bottom w:val="single" w:sz="4" w:space="0" w:color="000000"/>
              <w:right w:val="single" w:sz="4" w:space="0" w:color="000000"/>
            </w:tcBorders>
          </w:tcPr>
          <w:p w14:paraId="3248203E" w14:textId="77777777" w:rsidR="0078754A" w:rsidRDefault="0078754A" w:rsidP="00D46F1E">
            <w:pPr>
              <w:spacing w:after="0" w:line="240" w:lineRule="auto"/>
              <w:rPr>
                <w:rFonts w:ascii="Arial" w:eastAsia="Times New Roman" w:hAnsi="Arial" w:cs="Arial"/>
                <w:b/>
                <w:sz w:val="24"/>
                <w:szCs w:val="24"/>
              </w:rPr>
            </w:pPr>
          </w:p>
        </w:tc>
      </w:tr>
      <w:tr w:rsidR="0078754A" w14:paraId="19B2721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5577A1D"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 xml:space="preserve"> ≥ 4 linijiniai įėjimai su TRS jungtimis</w:t>
            </w:r>
          </w:p>
        </w:tc>
        <w:tc>
          <w:tcPr>
            <w:tcW w:w="4820" w:type="dxa"/>
            <w:tcBorders>
              <w:top w:val="single" w:sz="4" w:space="0" w:color="000000"/>
              <w:left w:val="single" w:sz="4" w:space="0" w:color="000000"/>
              <w:bottom w:val="single" w:sz="4" w:space="0" w:color="000000"/>
              <w:right w:val="single" w:sz="4" w:space="0" w:color="000000"/>
            </w:tcBorders>
          </w:tcPr>
          <w:p w14:paraId="17F47ED5" w14:textId="77777777" w:rsidR="0078754A" w:rsidRDefault="0078754A" w:rsidP="00D46F1E">
            <w:pPr>
              <w:spacing w:after="0" w:line="240" w:lineRule="auto"/>
              <w:rPr>
                <w:rFonts w:ascii="Arial" w:eastAsia="Times New Roman" w:hAnsi="Arial" w:cs="Arial"/>
                <w:b/>
                <w:sz w:val="24"/>
                <w:szCs w:val="24"/>
              </w:rPr>
            </w:pPr>
          </w:p>
        </w:tc>
      </w:tr>
      <w:tr w:rsidR="0078754A" w14:paraId="61B8BFE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DD0C056"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 2 analoginiai išėjimai su XLR jungtimis</w:t>
            </w:r>
          </w:p>
        </w:tc>
        <w:tc>
          <w:tcPr>
            <w:tcW w:w="4820" w:type="dxa"/>
            <w:tcBorders>
              <w:top w:val="single" w:sz="4" w:space="0" w:color="000000"/>
              <w:left w:val="single" w:sz="4" w:space="0" w:color="000000"/>
              <w:bottom w:val="single" w:sz="4" w:space="0" w:color="000000"/>
              <w:right w:val="single" w:sz="4" w:space="0" w:color="000000"/>
            </w:tcBorders>
          </w:tcPr>
          <w:p w14:paraId="7C6FA278" w14:textId="77777777" w:rsidR="0078754A" w:rsidRDefault="0078754A" w:rsidP="00D46F1E">
            <w:pPr>
              <w:spacing w:after="0" w:line="240" w:lineRule="auto"/>
              <w:rPr>
                <w:rFonts w:ascii="Arial" w:eastAsia="Times New Roman" w:hAnsi="Arial" w:cs="Arial"/>
                <w:b/>
                <w:sz w:val="24"/>
                <w:szCs w:val="24"/>
              </w:rPr>
            </w:pPr>
          </w:p>
        </w:tc>
      </w:tr>
      <w:tr w:rsidR="0078754A" w14:paraId="182FB74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7A76AA0"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 2 analoginiai išėjimai su TRS jungtimis</w:t>
            </w:r>
          </w:p>
        </w:tc>
        <w:tc>
          <w:tcPr>
            <w:tcW w:w="4820" w:type="dxa"/>
            <w:tcBorders>
              <w:top w:val="single" w:sz="4" w:space="0" w:color="000000"/>
              <w:left w:val="single" w:sz="4" w:space="0" w:color="000000"/>
              <w:bottom w:val="single" w:sz="4" w:space="0" w:color="000000"/>
              <w:right w:val="single" w:sz="4" w:space="0" w:color="000000"/>
            </w:tcBorders>
          </w:tcPr>
          <w:p w14:paraId="3CB21DD8" w14:textId="77777777" w:rsidR="0078754A" w:rsidRDefault="0078754A" w:rsidP="00D46F1E">
            <w:pPr>
              <w:spacing w:after="0" w:line="240" w:lineRule="auto"/>
              <w:rPr>
                <w:rFonts w:ascii="Arial" w:eastAsia="Times New Roman" w:hAnsi="Arial" w:cs="Arial"/>
                <w:b/>
                <w:sz w:val="24"/>
                <w:szCs w:val="24"/>
              </w:rPr>
            </w:pPr>
          </w:p>
        </w:tc>
      </w:tr>
      <w:tr w:rsidR="0078754A" w14:paraId="6C4CBF0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99696B3"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 1 USB sąsaja</w:t>
            </w:r>
          </w:p>
        </w:tc>
        <w:tc>
          <w:tcPr>
            <w:tcW w:w="4820" w:type="dxa"/>
            <w:tcBorders>
              <w:top w:val="single" w:sz="4" w:space="0" w:color="000000"/>
              <w:left w:val="single" w:sz="4" w:space="0" w:color="000000"/>
              <w:bottom w:val="single" w:sz="4" w:space="0" w:color="000000"/>
              <w:right w:val="single" w:sz="4" w:space="0" w:color="000000"/>
            </w:tcBorders>
          </w:tcPr>
          <w:p w14:paraId="2120398E" w14:textId="77777777" w:rsidR="0078754A" w:rsidRDefault="0078754A" w:rsidP="00D46F1E">
            <w:pPr>
              <w:spacing w:after="0" w:line="240" w:lineRule="auto"/>
              <w:rPr>
                <w:rFonts w:ascii="Arial" w:eastAsia="Times New Roman" w:hAnsi="Arial" w:cs="Arial"/>
                <w:b/>
                <w:sz w:val="24"/>
                <w:szCs w:val="24"/>
              </w:rPr>
            </w:pPr>
          </w:p>
        </w:tc>
      </w:tr>
      <w:tr w:rsidR="0078754A" w14:paraId="4E0D943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74A0D9E"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 1 RJ45 tipo jungtis, skirta prijungimui prie tinklo, valdymui nuotoliniu būdu išoriniais įrenginiais</w:t>
            </w:r>
          </w:p>
        </w:tc>
        <w:tc>
          <w:tcPr>
            <w:tcW w:w="4820" w:type="dxa"/>
            <w:tcBorders>
              <w:top w:val="single" w:sz="4" w:space="0" w:color="000000"/>
              <w:left w:val="single" w:sz="4" w:space="0" w:color="000000"/>
              <w:bottom w:val="single" w:sz="4" w:space="0" w:color="000000"/>
              <w:right w:val="single" w:sz="4" w:space="0" w:color="000000"/>
            </w:tcBorders>
          </w:tcPr>
          <w:p w14:paraId="4EF953B8" w14:textId="77777777" w:rsidR="0078754A" w:rsidRDefault="0078754A" w:rsidP="00D46F1E">
            <w:pPr>
              <w:spacing w:after="0" w:line="240" w:lineRule="auto"/>
              <w:rPr>
                <w:rFonts w:ascii="Arial" w:eastAsia="Times New Roman" w:hAnsi="Arial" w:cs="Arial"/>
                <w:b/>
                <w:sz w:val="24"/>
                <w:szCs w:val="24"/>
              </w:rPr>
            </w:pPr>
          </w:p>
        </w:tc>
      </w:tr>
      <w:tr w:rsidR="0078754A" w14:paraId="7C25076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9FB9156"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Valdomas kompiuteriu ir/arba planšetiniu kompiuteriu su Win, OS, iOS ir Android operacinėmis sistemomis</w:t>
            </w:r>
          </w:p>
        </w:tc>
        <w:tc>
          <w:tcPr>
            <w:tcW w:w="4820" w:type="dxa"/>
            <w:tcBorders>
              <w:top w:val="single" w:sz="4" w:space="0" w:color="000000"/>
              <w:left w:val="single" w:sz="4" w:space="0" w:color="000000"/>
              <w:bottom w:val="single" w:sz="4" w:space="0" w:color="000000"/>
              <w:right w:val="single" w:sz="4" w:space="0" w:color="000000"/>
            </w:tcBorders>
          </w:tcPr>
          <w:p w14:paraId="43039983" w14:textId="77777777" w:rsidR="0078754A" w:rsidRDefault="0078754A" w:rsidP="00D46F1E">
            <w:pPr>
              <w:spacing w:after="0" w:line="240" w:lineRule="auto"/>
              <w:rPr>
                <w:rFonts w:ascii="Arial" w:eastAsia="Times New Roman" w:hAnsi="Arial" w:cs="Arial"/>
                <w:b/>
                <w:sz w:val="24"/>
                <w:szCs w:val="24"/>
              </w:rPr>
            </w:pPr>
          </w:p>
        </w:tc>
      </w:tr>
      <w:tr w:rsidR="0078754A" w14:paraId="5EA6A52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39B2D27"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Atkuriamų dažnių diapazonas 20 Hz – 20 kHz</w:t>
            </w:r>
          </w:p>
        </w:tc>
        <w:tc>
          <w:tcPr>
            <w:tcW w:w="4820" w:type="dxa"/>
            <w:tcBorders>
              <w:top w:val="single" w:sz="4" w:space="0" w:color="000000"/>
              <w:left w:val="single" w:sz="4" w:space="0" w:color="000000"/>
              <w:bottom w:val="single" w:sz="4" w:space="0" w:color="000000"/>
              <w:right w:val="single" w:sz="4" w:space="0" w:color="000000"/>
            </w:tcBorders>
          </w:tcPr>
          <w:p w14:paraId="63200682" w14:textId="77777777" w:rsidR="0078754A" w:rsidRDefault="0078754A" w:rsidP="00D46F1E">
            <w:pPr>
              <w:spacing w:after="0" w:line="240" w:lineRule="auto"/>
              <w:rPr>
                <w:rFonts w:ascii="Arial" w:eastAsia="Times New Roman" w:hAnsi="Arial" w:cs="Arial"/>
                <w:b/>
                <w:sz w:val="24"/>
                <w:szCs w:val="24"/>
              </w:rPr>
            </w:pPr>
          </w:p>
        </w:tc>
      </w:tr>
      <w:tr w:rsidR="0078754A" w14:paraId="75789F3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A1ADA01"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Diskretizacijos dažnis ≥ 48 kHz</w:t>
            </w:r>
          </w:p>
        </w:tc>
        <w:tc>
          <w:tcPr>
            <w:tcW w:w="4820" w:type="dxa"/>
            <w:tcBorders>
              <w:top w:val="single" w:sz="4" w:space="0" w:color="000000"/>
              <w:left w:val="single" w:sz="4" w:space="0" w:color="000000"/>
              <w:bottom w:val="single" w:sz="4" w:space="0" w:color="000000"/>
              <w:right w:val="single" w:sz="4" w:space="0" w:color="000000"/>
            </w:tcBorders>
          </w:tcPr>
          <w:p w14:paraId="332A3679" w14:textId="77777777" w:rsidR="0078754A" w:rsidRDefault="0078754A" w:rsidP="00D46F1E">
            <w:pPr>
              <w:spacing w:after="0" w:line="240" w:lineRule="auto"/>
              <w:rPr>
                <w:rFonts w:ascii="Arial" w:eastAsia="Times New Roman" w:hAnsi="Arial" w:cs="Arial"/>
                <w:b/>
                <w:sz w:val="24"/>
                <w:szCs w:val="24"/>
              </w:rPr>
            </w:pPr>
          </w:p>
        </w:tc>
      </w:tr>
      <w:tr w:rsidR="0078754A" w14:paraId="1A4FEAE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F7FEF79"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Signalų apdorojimo raiška ≥ 40 bit</w:t>
            </w:r>
          </w:p>
        </w:tc>
        <w:tc>
          <w:tcPr>
            <w:tcW w:w="4820" w:type="dxa"/>
            <w:tcBorders>
              <w:top w:val="single" w:sz="4" w:space="0" w:color="000000"/>
              <w:left w:val="single" w:sz="4" w:space="0" w:color="000000"/>
              <w:bottom w:val="single" w:sz="4" w:space="0" w:color="000000"/>
              <w:right w:val="single" w:sz="4" w:space="0" w:color="000000"/>
            </w:tcBorders>
          </w:tcPr>
          <w:p w14:paraId="5A12B252" w14:textId="77777777" w:rsidR="0078754A" w:rsidRDefault="0078754A" w:rsidP="00D46F1E">
            <w:pPr>
              <w:spacing w:after="0" w:line="240" w:lineRule="auto"/>
              <w:rPr>
                <w:rFonts w:ascii="Arial" w:eastAsia="Times New Roman" w:hAnsi="Arial" w:cs="Arial"/>
                <w:b/>
                <w:sz w:val="24"/>
                <w:szCs w:val="24"/>
              </w:rPr>
            </w:pPr>
          </w:p>
        </w:tc>
      </w:tr>
      <w:tr w:rsidR="0078754A" w14:paraId="43A3870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6F45899"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Dinaminis diapazonas ≥ 106 dB(A)</w:t>
            </w:r>
          </w:p>
        </w:tc>
        <w:tc>
          <w:tcPr>
            <w:tcW w:w="4820" w:type="dxa"/>
            <w:tcBorders>
              <w:top w:val="single" w:sz="4" w:space="0" w:color="000000"/>
              <w:left w:val="single" w:sz="4" w:space="0" w:color="000000"/>
              <w:bottom w:val="single" w:sz="4" w:space="0" w:color="000000"/>
              <w:right w:val="single" w:sz="4" w:space="0" w:color="000000"/>
            </w:tcBorders>
          </w:tcPr>
          <w:p w14:paraId="66F79888" w14:textId="77777777" w:rsidR="0078754A" w:rsidRDefault="0078754A" w:rsidP="00D46F1E">
            <w:pPr>
              <w:spacing w:after="0" w:line="240" w:lineRule="auto"/>
              <w:rPr>
                <w:rFonts w:ascii="Arial" w:eastAsia="Times New Roman" w:hAnsi="Arial" w:cs="Arial"/>
                <w:b/>
                <w:sz w:val="24"/>
                <w:szCs w:val="24"/>
              </w:rPr>
            </w:pPr>
          </w:p>
        </w:tc>
      </w:tr>
      <w:tr w:rsidR="0078754A" w14:paraId="3207697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37FE76A"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Harmoniniai iškraipymai THD &lt;0,01%@1kHz</w:t>
            </w:r>
          </w:p>
        </w:tc>
        <w:tc>
          <w:tcPr>
            <w:tcW w:w="4820" w:type="dxa"/>
            <w:tcBorders>
              <w:top w:val="single" w:sz="4" w:space="0" w:color="000000"/>
              <w:left w:val="single" w:sz="4" w:space="0" w:color="000000"/>
              <w:bottom w:val="single" w:sz="4" w:space="0" w:color="000000"/>
              <w:right w:val="single" w:sz="4" w:space="0" w:color="000000"/>
            </w:tcBorders>
          </w:tcPr>
          <w:p w14:paraId="0CDDBF7A" w14:textId="77777777" w:rsidR="0078754A" w:rsidRDefault="0078754A" w:rsidP="00D46F1E">
            <w:pPr>
              <w:spacing w:after="0" w:line="240" w:lineRule="auto"/>
              <w:rPr>
                <w:rFonts w:ascii="Arial" w:eastAsia="Times New Roman" w:hAnsi="Arial" w:cs="Arial"/>
                <w:b/>
                <w:sz w:val="24"/>
                <w:szCs w:val="24"/>
              </w:rPr>
            </w:pPr>
          </w:p>
        </w:tc>
      </w:tr>
      <w:tr w:rsidR="0078754A" w14:paraId="18D9F26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164B76A"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Audio signalo vėlinimas įėjimas/išėjimas ≤ 1 ms</w:t>
            </w:r>
          </w:p>
        </w:tc>
        <w:tc>
          <w:tcPr>
            <w:tcW w:w="4820" w:type="dxa"/>
            <w:tcBorders>
              <w:top w:val="single" w:sz="4" w:space="0" w:color="000000"/>
              <w:left w:val="single" w:sz="4" w:space="0" w:color="000000"/>
              <w:bottom w:val="single" w:sz="4" w:space="0" w:color="000000"/>
              <w:right w:val="single" w:sz="4" w:space="0" w:color="000000"/>
            </w:tcBorders>
          </w:tcPr>
          <w:p w14:paraId="6FDD5384" w14:textId="77777777" w:rsidR="0078754A" w:rsidRDefault="0078754A" w:rsidP="00D46F1E">
            <w:pPr>
              <w:spacing w:after="0" w:line="240" w:lineRule="auto"/>
              <w:rPr>
                <w:rFonts w:ascii="Arial" w:eastAsia="Times New Roman" w:hAnsi="Arial" w:cs="Arial"/>
                <w:b/>
                <w:sz w:val="24"/>
                <w:szCs w:val="24"/>
              </w:rPr>
            </w:pPr>
          </w:p>
        </w:tc>
      </w:tr>
      <w:tr w:rsidR="0078754A" w14:paraId="7D9C740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C343DCA"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Montuojamas į 19” įrangos spintą ≤ 4U</w:t>
            </w:r>
          </w:p>
        </w:tc>
        <w:tc>
          <w:tcPr>
            <w:tcW w:w="4820" w:type="dxa"/>
            <w:tcBorders>
              <w:top w:val="single" w:sz="4" w:space="0" w:color="000000"/>
              <w:left w:val="single" w:sz="4" w:space="0" w:color="000000"/>
              <w:bottom w:val="single" w:sz="4" w:space="0" w:color="000000"/>
              <w:right w:val="single" w:sz="4" w:space="0" w:color="000000"/>
            </w:tcBorders>
          </w:tcPr>
          <w:p w14:paraId="7B336451" w14:textId="77777777" w:rsidR="0078754A" w:rsidRDefault="0078754A" w:rsidP="00D46F1E">
            <w:pPr>
              <w:spacing w:after="0" w:line="240" w:lineRule="auto"/>
              <w:rPr>
                <w:rFonts w:ascii="Arial" w:eastAsia="Times New Roman" w:hAnsi="Arial" w:cs="Arial"/>
                <w:b/>
                <w:sz w:val="24"/>
                <w:szCs w:val="24"/>
              </w:rPr>
            </w:pPr>
          </w:p>
        </w:tc>
      </w:tr>
      <w:tr w:rsidR="0078754A" w14:paraId="7D5E99D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61C3371"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rPr>
              <w:t>Maitinimas 230 V (±10%)</w:t>
            </w:r>
          </w:p>
        </w:tc>
        <w:tc>
          <w:tcPr>
            <w:tcW w:w="4820" w:type="dxa"/>
            <w:tcBorders>
              <w:top w:val="single" w:sz="4" w:space="0" w:color="000000"/>
              <w:left w:val="single" w:sz="4" w:space="0" w:color="000000"/>
              <w:bottom w:val="single" w:sz="4" w:space="0" w:color="000000"/>
              <w:right w:val="single" w:sz="4" w:space="0" w:color="000000"/>
            </w:tcBorders>
          </w:tcPr>
          <w:p w14:paraId="32EE5C7B" w14:textId="77777777" w:rsidR="0078754A" w:rsidRDefault="0078754A" w:rsidP="00D46F1E">
            <w:pPr>
              <w:spacing w:after="0" w:line="240" w:lineRule="auto"/>
              <w:rPr>
                <w:rFonts w:ascii="Arial" w:eastAsia="Times New Roman" w:hAnsi="Arial" w:cs="Arial"/>
                <w:b/>
                <w:sz w:val="24"/>
                <w:szCs w:val="24"/>
              </w:rPr>
            </w:pPr>
          </w:p>
        </w:tc>
      </w:tr>
      <w:tr w:rsidR="0078754A" w14:paraId="2485F729"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140F865"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b/>
                <w:sz w:val="24"/>
                <w:szCs w:val="24"/>
                <w:highlight w:val="white"/>
              </w:rPr>
              <w:t>Belaidė sistema su mikrofonu "Handheld" - 1 vnt</w:t>
            </w:r>
            <w:r>
              <w:rPr>
                <w:rFonts w:ascii="Arial" w:eastAsia="Times New Roman" w:hAnsi="Arial" w:cs="Arial"/>
                <w:sz w:val="24"/>
                <w:szCs w:val="24"/>
                <w:highlight w:val="white"/>
              </w:rPr>
              <w:t>.</w:t>
            </w:r>
          </w:p>
        </w:tc>
      </w:tr>
      <w:tr w:rsidR="0078754A" w14:paraId="0C1312C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267A9C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lastRenderedPageBreak/>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DE8EE84" w14:textId="77777777" w:rsidR="0078754A" w:rsidRDefault="0078754A" w:rsidP="00D46F1E">
            <w:pPr>
              <w:spacing w:after="0" w:line="240" w:lineRule="auto"/>
              <w:rPr>
                <w:rFonts w:ascii="Arial" w:eastAsia="Times New Roman" w:hAnsi="Arial" w:cs="Arial"/>
                <w:sz w:val="24"/>
                <w:szCs w:val="24"/>
              </w:rPr>
            </w:pPr>
          </w:p>
        </w:tc>
      </w:tr>
      <w:tr w:rsidR="0078754A" w14:paraId="407B4CF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2C40115"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446A6396" w14:textId="77777777" w:rsidR="0078754A" w:rsidRDefault="0078754A" w:rsidP="00D46F1E">
            <w:pPr>
              <w:spacing w:after="0" w:line="240" w:lineRule="auto"/>
              <w:rPr>
                <w:rFonts w:ascii="Arial" w:eastAsia="Times New Roman" w:hAnsi="Arial" w:cs="Arial"/>
                <w:sz w:val="24"/>
                <w:szCs w:val="24"/>
              </w:rPr>
            </w:pPr>
          </w:p>
        </w:tc>
      </w:tr>
      <w:tr w:rsidR="0078754A" w14:paraId="470E00B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5450AB4"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54B88D35" w14:textId="77777777" w:rsidR="0078754A" w:rsidRDefault="0078754A" w:rsidP="00D46F1E">
            <w:pPr>
              <w:spacing w:after="0" w:line="240" w:lineRule="auto"/>
              <w:ind w:right="454"/>
              <w:rPr>
                <w:rFonts w:ascii="Arial" w:eastAsia="Times New Roman" w:hAnsi="Arial" w:cs="Arial"/>
                <w:sz w:val="24"/>
                <w:szCs w:val="24"/>
              </w:rPr>
            </w:pPr>
          </w:p>
        </w:tc>
      </w:tr>
      <w:tr w:rsidR="0078754A" w14:paraId="1C62DEA4"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7F3E8435"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highlight w:val="white"/>
              </w:rPr>
              <w:t>Rankoje laikomas mikrofonas-siųstuvas “Handheld” ne prasčiau kaip:</w:t>
            </w:r>
          </w:p>
        </w:tc>
      </w:tr>
      <w:tr w:rsidR="0078754A" w14:paraId="16AD9C7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803F6F2"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Dinaminis „cardiod“</w:t>
            </w:r>
          </w:p>
        </w:tc>
        <w:tc>
          <w:tcPr>
            <w:tcW w:w="4820" w:type="dxa"/>
            <w:tcBorders>
              <w:top w:val="single" w:sz="4" w:space="0" w:color="000000"/>
              <w:left w:val="single" w:sz="4" w:space="0" w:color="000000"/>
              <w:bottom w:val="single" w:sz="4" w:space="0" w:color="000000"/>
              <w:right w:val="single" w:sz="4" w:space="0" w:color="000000"/>
            </w:tcBorders>
          </w:tcPr>
          <w:p w14:paraId="6B2572AF" w14:textId="77777777" w:rsidR="0078754A" w:rsidRDefault="0078754A" w:rsidP="00D46F1E">
            <w:pPr>
              <w:spacing w:after="0" w:line="240" w:lineRule="auto"/>
              <w:rPr>
                <w:rFonts w:ascii="Arial" w:eastAsia="Times New Roman" w:hAnsi="Arial" w:cs="Arial"/>
                <w:b/>
                <w:sz w:val="24"/>
                <w:szCs w:val="24"/>
              </w:rPr>
            </w:pPr>
          </w:p>
        </w:tc>
      </w:tr>
      <w:tr w:rsidR="0078754A" w14:paraId="6B999C8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D5727B7"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Atkuriamų garso dažnių diapazonas ne siauriau kaip 55Hz - 16kHz</w:t>
            </w:r>
          </w:p>
        </w:tc>
        <w:tc>
          <w:tcPr>
            <w:tcW w:w="4820" w:type="dxa"/>
            <w:tcBorders>
              <w:top w:val="single" w:sz="4" w:space="0" w:color="000000"/>
              <w:left w:val="single" w:sz="4" w:space="0" w:color="000000"/>
              <w:bottom w:val="single" w:sz="4" w:space="0" w:color="000000"/>
              <w:right w:val="single" w:sz="4" w:space="0" w:color="000000"/>
            </w:tcBorders>
          </w:tcPr>
          <w:p w14:paraId="339B65B5" w14:textId="77777777" w:rsidR="0078754A" w:rsidRDefault="0078754A" w:rsidP="00D46F1E">
            <w:pPr>
              <w:spacing w:after="0" w:line="240" w:lineRule="auto"/>
              <w:rPr>
                <w:rFonts w:ascii="Arial" w:eastAsia="Times New Roman" w:hAnsi="Arial" w:cs="Arial"/>
                <w:b/>
                <w:sz w:val="24"/>
                <w:szCs w:val="24"/>
              </w:rPr>
            </w:pPr>
          </w:p>
        </w:tc>
      </w:tr>
      <w:tr w:rsidR="0078754A" w14:paraId="4CB72A4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F15F333"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Jautrumas (prie 1kHz) 2,7 mV/PA (±0,5mV),  max SPL 135 dB</w:t>
            </w:r>
          </w:p>
        </w:tc>
        <w:tc>
          <w:tcPr>
            <w:tcW w:w="4820" w:type="dxa"/>
            <w:tcBorders>
              <w:top w:val="single" w:sz="4" w:space="0" w:color="000000"/>
              <w:left w:val="single" w:sz="4" w:space="0" w:color="000000"/>
              <w:bottom w:val="single" w:sz="4" w:space="0" w:color="000000"/>
              <w:right w:val="single" w:sz="4" w:space="0" w:color="000000"/>
            </w:tcBorders>
          </w:tcPr>
          <w:p w14:paraId="081FF2ED" w14:textId="77777777" w:rsidR="0078754A" w:rsidRDefault="0078754A" w:rsidP="00D46F1E">
            <w:pPr>
              <w:spacing w:after="0" w:line="240" w:lineRule="auto"/>
              <w:rPr>
                <w:rFonts w:ascii="Arial" w:eastAsia="Times New Roman" w:hAnsi="Arial" w:cs="Arial"/>
                <w:b/>
                <w:sz w:val="24"/>
                <w:szCs w:val="24"/>
              </w:rPr>
            </w:pPr>
          </w:p>
        </w:tc>
      </w:tr>
      <w:tr w:rsidR="0078754A" w14:paraId="76B912F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9DD4713"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Siųstuvo galia 10 mW</w:t>
            </w:r>
          </w:p>
        </w:tc>
        <w:tc>
          <w:tcPr>
            <w:tcW w:w="4820" w:type="dxa"/>
            <w:tcBorders>
              <w:top w:val="single" w:sz="4" w:space="0" w:color="000000"/>
              <w:left w:val="single" w:sz="4" w:space="0" w:color="000000"/>
              <w:bottom w:val="single" w:sz="4" w:space="0" w:color="000000"/>
              <w:right w:val="single" w:sz="4" w:space="0" w:color="000000"/>
            </w:tcBorders>
          </w:tcPr>
          <w:p w14:paraId="28FC6B9C" w14:textId="77777777" w:rsidR="0078754A" w:rsidRDefault="0078754A" w:rsidP="00D46F1E">
            <w:pPr>
              <w:spacing w:after="0" w:line="240" w:lineRule="auto"/>
              <w:rPr>
                <w:rFonts w:ascii="Arial" w:eastAsia="Times New Roman" w:hAnsi="Arial" w:cs="Arial"/>
                <w:b/>
                <w:sz w:val="24"/>
                <w:szCs w:val="24"/>
              </w:rPr>
            </w:pPr>
          </w:p>
        </w:tc>
      </w:tr>
      <w:tr w:rsidR="0078754A" w14:paraId="4FC5B16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51A7384"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Maitinimas 2xAA tipo arba pakraunami elementai</w:t>
            </w:r>
          </w:p>
        </w:tc>
        <w:tc>
          <w:tcPr>
            <w:tcW w:w="4820" w:type="dxa"/>
            <w:tcBorders>
              <w:top w:val="single" w:sz="4" w:space="0" w:color="000000"/>
              <w:left w:val="single" w:sz="4" w:space="0" w:color="000000"/>
              <w:bottom w:val="single" w:sz="4" w:space="0" w:color="000000"/>
              <w:right w:val="single" w:sz="4" w:space="0" w:color="000000"/>
            </w:tcBorders>
          </w:tcPr>
          <w:p w14:paraId="52CE4F51" w14:textId="77777777" w:rsidR="0078754A" w:rsidRDefault="0078754A" w:rsidP="00D46F1E">
            <w:pPr>
              <w:spacing w:after="0" w:line="240" w:lineRule="auto"/>
              <w:rPr>
                <w:rFonts w:ascii="Arial" w:eastAsia="Times New Roman" w:hAnsi="Arial" w:cs="Arial"/>
                <w:b/>
                <w:sz w:val="24"/>
                <w:szCs w:val="24"/>
              </w:rPr>
            </w:pPr>
          </w:p>
        </w:tc>
      </w:tr>
      <w:tr w:rsidR="0078754A" w14:paraId="00437FF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E33106F"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LCD ekranas kuriame būtų matoma siųstuvo baterijos lygio indikacija, pasirinkti dažnių nustatymai</w:t>
            </w:r>
          </w:p>
        </w:tc>
        <w:tc>
          <w:tcPr>
            <w:tcW w:w="4820" w:type="dxa"/>
            <w:tcBorders>
              <w:top w:val="single" w:sz="4" w:space="0" w:color="000000"/>
              <w:left w:val="single" w:sz="4" w:space="0" w:color="000000"/>
              <w:bottom w:val="single" w:sz="4" w:space="0" w:color="000000"/>
              <w:right w:val="single" w:sz="4" w:space="0" w:color="000000"/>
            </w:tcBorders>
          </w:tcPr>
          <w:p w14:paraId="380A5AA0" w14:textId="77777777" w:rsidR="0078754A" w:rsidRDefault="0078754A" w:rsidP="00D46F1E">
            <w:pPr>
              <w:spacing w:after="0" w:line="240" w:lineRule="auto"/>
              <w:rPr>
                <w:rFonts w:ascii="Arial" w:eastAsia="Times New Roman" w:hAnsi="Arial" w:cs="Arial"/>
                <w:b/>
                <w:sz w:val="24"/>
                <w:szCs w:val="24"/>
              </w:rPr>
            </w:pPr>
          </w:p>
        </w:tc>
      </w:tr>
      <w:tr w:rsidR="0078754A" w14:paraId="0EE3CF9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89130C0"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Matmenys ≤ 285 x 52 mm</w:t>
            </w:r>
          </w:p>
        </w:tc>
        <w:tc>
          <w:tcPr>
            <w:tcW w:w="4820" w:type="dxa"/>
            <w:tcBorders>
              <w:top w:val="single" w:sz="4" w:space="0" w:color="000000"/>
              <w:left w:val="single" w:sz="4" w:space="0" w:color="000000"/>
              <w:bottom w:val="single" w:sz="4" w:space="0" w:color="000000"/>
              <w:right w:val="single" w:sz="4" w:space="0" w:color="000000"/>
            </w:tcBorders>
          </w:tcPr>
          <w:p w14:paraId="3507FF8F" w14:textId="77777777" w:rsidR="0078754A" w:rsidRDefault="0078754A" w:rsidP="00D46F1E">
            <w:pPr>
              <w:spacing w:after="0" w:line="240" w:lineRule="auto"/>
              <w:rPr>
                <w:rFonts w:ascii="Arial" w:eastAsia="Times New Roman" w:hAnsi="Arial" w:cs="Arial"/>
                <w:b/>
                <w:sz w:val="24"/>
                <w:szCs w:val="24"/>
              </w:rPr>
            </w:pPr>
          </w:p>
        </w:tc>
      </w:tr>
      <w:tr w:rsidR="0078754A" w14:paraId="0BFCE12B"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549FA800"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b/>
                <w:sz w:val="24"/>
                <w:szCs w:val="24"/>
                <w:highlight w:val="white"/>
              </w:rPr>
              <w:t>Bevielė sistema su mikrofonu "Headset" - 1 vnt.</w:t>
            </w:r>
          </w:p>
        </w:tc>
      </w:tr>
      <w:tr w:rsidR="0078754A" w14:paraId="3D13CAF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F56E7F0"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440CE0AB" w14:textId="77777777" w:rsidR="0078754A" w:rsidRDefault="0078754A" w:rsidP="00D46F1E">
            <w:pPr>
              <w:spacing w:after="0" w:line="240" w:lineRule="auto"/>
              <w:rPr>
                <w:rFonts w:ascii="Arial" w:eastAsia="Times New Roman" w:hAnsi="Arial" w:cs="Arial"/>
                <w:sz w:val="24"/>
                <w:szCs w:val="24"/>
              </w:rPr>
            </w:pPr>
          </w:p>
        </w:tc>
      </w:tr>
      <w:tr w:rsidR="0078754A" w14:paraId="23FC04D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B5E9DE8"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37DC92E4" w14:textId="77777777" w:rsidR="0078754A" w:rsidRDefault="0078754A" w:rsidP="00D46F1E">
            <w:pPr>
              <w:spacing w:after="0" w:line="240" w:lineRule="auto"/>
              <w:rPr>
                <w:rFonts w:ascii="Arial" w:eastAsia="Times New Roman" w:hAnsi="Arial" w:cs="Arial"/>
                <w:sz w:val="24"/>
                <w:szCs w:val="24"/>
              </w:rPr>
            </w:pPr>
          </w:p>
        </w:tc>
      </w:tr>
      <w:tr w:rsidR="0078754A" w14:paraId="6073126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652F8B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081D2076" w14:textId="77777777" w:rsidR="0078754A" w:rsidRDefault="0078754A" w:rsidP="00D46F1E">
            <w:pPr>
              <w:spacing w:after="0" w:line="240" w:lineRule="auto"/>
              <w:ind w:right="454"/>
              <w:rPr>
                <w:rFonts w:ascii="Arial" w:eastAsia="Times New Roman" w:hAnsi="Arial" w:cs="Arial"/>
                <w:sz w:val="24"/>
                <w:szCs w:val="24"/>
              </w:rPr>
            </w:pPr>
          </w:p>
        </w:tc>
      </w:tr>
      <w:tr w:rsidR="0078754A" w14:paraId="1F60E092"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994DFF7"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sz w:val="24"/>
                <w:szCs w:val="24"/>
                <w:highlight w:val="white"/>
              </w:rPr>
              <w:t>Ant galvos dedamas mikrofonas “Headset” ir siųstuvas ne prasčiau kaip:</w:t>
            </w:r>
          </w:p>
        </w:tc>
      </w:tr>
      <w:tr w:rsidR="0078754A" w14:paraId="12D9AE7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29412B6"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Kondensatorinis „cardiod“ arba „supercardiod“</w:t>
            </w:r>
          </w:p>
        </w:tc>
        <w:tc>
          <w:tcPr>
            <w:tcW w:w="4820" w:type="dxa"/>
            <w:tcBorders>
              <w:top w:val="single" w:sz="4" w:space="0" w:color="000000"/>
              <w:left w:val="single" w:sz="4" w:space="0" w:color="000000"/>
              <w:bottom w:val="single" w:sz="4" w:space="0" w:color="000000"/>
              <w:right w:val="single" w:sz="4" w:space="0" w:color="000000"/>
            </w:tcBorders>
          </w:tcPr>
          <w:p w14:paraId="659EA981" w14:textId="77777777" w:rsidR="0078754A" w:rsidRDefault="0078754A" w:rsidP="00D46F1E">
            <w:pPr>
              <w:spacing w:after="0" w:line="240" w:lineRule="auto"/>
              <w:rPr>
                <w:rFonts w:ascii="Arial" w:eastAsia="Times New Roman" w:hAnsi="Arial" w:cs="Arial"/>
                <w:b/>
                <w:sz w:val="24"/>
                <w:szCs w:val="24"/>
              </w:rPr>
            </w:pPr>
          </w:p>
        </w:tc>
      </w:tr>
      <w:tr w:rsidR="0078754A" w14:paraId="7699968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40663E5"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Atkuriamų dažnių diapazonas ne siauriau kaip 30 - 18000 Hz</w:t>
            </w:r>
          </w:p>
        </w:tc>
        <w:tc>
          <w:tcPr>
            <w:tcW w:w="4820" w:type="dxa"/>
            <w:tcBorders>
              <w:top w:val="single" w:sz="4" w:space="0" w:color="000000"/>
              <w:left w:val="single" w:sz="4" w:space="0" w:color="000000"/>
              <w:bottom w:val="single" w:sz="4" w:space="0" w:color="000000"/>
              <w:right w:val="single" w:sz="4" w:space="0" w:color="000000"/>
            </w:tcBorders>
          </w:tcPr>
          <w:p w14:paraId="4433142B" w14:textId="77777777" w:rsidR="0078754A" w:rsidRDefault="0078754A" w:rsidP="00D46F1E">
            <w:pPr>
              <w:spacing w:after="0" w:line="240" w:lineRule="auto"/>
              <w:rPr>
                <w:rFonts w:ascii="Arial" w:eastAsia="Times New Roman" w:hAnsi="Arial" w:cs="Arial"/>
                <w:b/>
                <w:sz w:val="24"/>
                <w:szCs w:val="24"/>
              </w:rPr>
            </w:pPr>
          </w:p>
        </w:tc>
      </w:tr>
      <w:tr w:rsidR="0078754A" w14:paraId="1B88AC0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D2FA761"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Jautrumas ≥ 0,5mV/PA</w:t>
            </w:r>
          </w:p>
        </w:tc>
        <w:tc>
          <w:tcPr>
            <w:tcW w:w="4820" w:type="dxa"/>
            <w:tcBorders>
              <w:top w:val="single" w:sz="4" w:space="0" w:color="000000"/>
              <w:left w:val="single" w:sz="4" w:space="0" w:color="000000"/>
              <w:bottom w:val="single" w:sz="4" w:space="0" w:color="000000"/>
              <w:right w:val="single" w:sz="4" w:space="0" w:color="000000"/>
            </w:tcBorders>
          </w:tcPr>
          <w:p w14:paraId="2835303F" w14:textId="77777777" w:rsidR="0078754A" w:rsidRDefault="0078754A" w:rsidP="00D46F1E">
            <w:pPr>
              <w:spacing w:after="0" w:line="240" w:lineRule="auto"/>
              <w:rPr>
                <w:rFonts w:ascii="Arial" w:eastAsia="Times New Roman" w:hAnsi="Arial" w:cs="Arial"/>
                <w:b/>
                <w:sz w:val="24"/>
                <w:szCs w:val="24"/>
              </w:rPr>
            </w:pPr>
          </w:p>
        </w:tc>
      </w:tr>
      <w:tr w:rsidR="0078754A" w14:paraId="4A9AC97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53CDC97"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Maksimalus SPL ≥ 130 dB</w:t>
            </w:r>
          </w:p>
        </w:tc>
        <w:tc>
          <w:tcPr>
            <w:tcW w:w="4820" w:type="dxa"/>
            <w:tcBorders>
              <w:top w:val="single" w:sz="4" w:space="0" w:color="000000"/>
              <w:left w:val="single" w:sz="4" w:space="0" w:color="000000"/>
              <w:bottom w:val="single" w:sz="4" w:space="0" w:color="000000"/>
              <w:right w:val="single" w:sz="4" w:space="0" w:color="000000"/>
            </w:tcBorders>
          </w:tcPr>
          <w:p w14:paraId="6AE76857" w14:textId="77777777" w:rsidR="0078754A" w:rsidRDefault="0078754A" w:rsidP="00D46F1E">
            <w:pPr>
              <w:spacing w:after="0" w:line="240" w:lineRule="auto"/>
              <w:rPr>
                <w:rFonts w:ascii="Arial" w:eastAsia="Times New Roman" w:hAnsi="Arial" w:cs="Arial"/>
                <w:b/>
                <w:sz w:val="24"/>
                <w:szCs w:val="24"/>
              </w:rPr>
            </w:pPr>
          </w:p>
        </w:tc>
      </w:tr>
      <w:tr w:rsidR="0078754A" w14:paraId="72A3462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F30B23A"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Svoris ≤ 40 g.</w:t>
            </w:r>
          </w:p>
        </w:tc>
        <w:tc>
          <w:tcPr>
            <w:tcW w:w="4820" w:type="dxa"/>
            <w:tcBorders>
              <w:top w:val="single" w:sz="4" w:space="0" w:color="000000"/>
              <w:left w:val="single" w:sz="4" w:space="0" w:color="000000"/>
              <w:bottom w:val="single" w:sz="4" w:space="0" w:color="000000"/>
              <w:right w:val="single" w:sz="4" w:space="0" w:color="000000"/>
            </w:tcBorders>
          </w:tcPr>
          <w:p w14:paraId="7A323189" w14:textId="77777777" w:rsidR="0078754A" w:rsidRDefault="0078754A" w:rsidP="00D46F1E">
            <w:pPr>
              <w:spacing w:after="0" w:line="240" w:lineRule="auto"/>
              <w:rPr>
                <w:rFonts w:ascii="Arial" w:eastAsia="Times New Roman" w:hAnsi="Arial" w:cs="Arial"/>
                <w:b/>
                <w:sz w:val="24"/>
                <w:szCs w:val="24"/>
              </w:rPr>
            </w:pPr>
          </w:p>
        </w:tc>
      </w:tr>
      <w:tr w:rsidR="0078754A" w14:paraId="443EAE2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CC67FCF"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Siųstuvo galia ≥ 10 mW</w:t>
            </w:r>
          </w:p>
        </w:tc>
        <w:tc>
          <w:tcPr>
            <w:tcW w:w="4820" w:type="dxa"/>
            <w:tcBorders>
              <w:top w:val="single" w:sz="4" w:space="0" w:color="000000"/>
              <w:left w:val="single" w:sz="4" w:space="0" w:color="000000"/>
              <w:bottom w:val="single" w:sz="4" w:space="0" w:color="000000"/>
              <w:right w:val="single" w:sz="4" w:space="0" w:color="000000"/>
            </w:tcBorders>
          </w:tcPr>
          <w:p w14:paraId="662212F8" w14:textId="77777777" w:rsidR="0078754A" w:rsidRDefault="0078754A" w:rsidP="00D46F1E">
            <w:pPr>
              <w:spacing w:after="0" w:line="240" w:lineRule="auto"/>
              <w:rPr>
                <w:rFonts w:ascii="Arial" w:eastAsia="Times New Roman" w:hAnsi="Arial" w:cs="Arial"/>
                <w:b/>
                <w:sz w:val="24"/>
                <w:szCs w:val="24"/>
              </w:rPr>
            </w:pPr>
          </w:p>
        </w:tc>
      </w:tr>
      <w:tr w:rsidR="0078754A" w14:paraId="4474707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3ABE3E3"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Maitinimas ≤ 2 х AA tipo arba pakraunami elementai</w:t>
            </w:r>
          </w:p>
        </w:tc>
        <w:tc>
          <w:tcPr>
            <w:tcW w:w="4820" w:type="dxa"/>
            <w:tcBorders>
              <w:top w:val="single" w:sz="4" w:space="0" w:color="000000"/>
              <w:left w:val="single" w:sz="4" w:space="0" w:color="000000"/>
              <w:bottom w:val="single" w:sz="4" w:space="0" w:color="000000"/>
              <w:right w:val="single" w:sz="4" w:space="0" w:color="000000"/>
            </w:tcBorders>
          </w:tcPr>
          <w:p w14:paraId="64524D82" w14:textId="77777777" w:rsidR="0078754A" w:rsidRDefault="0078754A" w:rsidP="00D46F1E">
            <w:pPr>
              <w:spacing w:after="0" w:line="240" w:lineRule="auto"/>
              <w:rPr>
                <w:rFonts w:ascii="Arial" w:eastAsia="Times New Roman" w:hAnsi="Arial" w:cs="Arial"/>
                <w:b/>
                <w:sz w:val="24"/>
                <w:szCs w:val="24"/>
              </w:rPr>
            </w:pPr>
          </w:p>
        </w:tc>
      </w:tr>
      <w:tr w:rsidR="0078754A" w14:paraId="1746D70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20B187D"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LCD ekranas kuriame matoma siųstuvo baterijos lygio indikacija, pasirinkti dažnių nustatymai</w:t>
            </w:r>
          </w:p>
        </w:tc>
        <w:tc>
          <w:tcPr>
            <w:tcW w:w="4820" w:type="dxa"/>
            <w:tcBorders>
              <w:top w:val="single" w:sz="4" w:space="0" w:color="000000"/>
              <w:left w:val="single" w:sz="4" w:space="0" w:color="000000"/>
              <w:bottom w:val="single" w:sz="4" w:space="0" w:color="000000"/>
              <w:right w:val="single" w:sz="4" w:space="0" w:color="000000"/>
            </w:tcBorders>
          </w:tcPr>
          <w:p w14:paraId="3EB74109" w14:textId="77777777" w:rsidR="0078754A" w:rsidRDefault="0078754A" w:rsidP="00D46F1E">
            <w:pPr>
              <w:spacing w:after="0" w:line="240" w:lineRule="auto"/>
              <w:rPr>
                <w:rFonts w:ascii="Arial" w:eastAsia="Times New Roman" w:hAnsi="Arial" w:cs="Arial"/>
                <w:b/>
                <w:sz w:val="24"/>
                <w:szCs w:val="24"/>
              </w:rPr>
            </w:pPr>
          </w:p>
        </w:tc>
      </w:tr>
      <w:tr w:rsidR="0078754A" w14:paraId="23A5FEC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3B307F3"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Matmenys ≤ 86 x 65 x 25 mm</w:t>
            </w:r>
          </w:p>
        </w:tc>
        <w:tc>
          <w:tcPr>
            <w:tcW w:w="4820" w:type="dxa"/>
            <w:tcBorders>
              <w:top w:val="single" w:sz="4" w:space="0" w:color="000000"/>
              <w:left w:val="single" w:sz="4" w:space="0" w:color="000000"/>
              <w:bottom w:val="single" w:sz="4" w:space="0" w:color="000000"/>
              <w:right w:val="single" w:sz="4" w:space="0" w:color="000000"/>
            </w:tcBorders>
          </w:tcPr>
          <w:p w14:paraId="5644ACCC" w14:textId="77777777" w:rsidR="0078754A" w:rsidRDefault="0078754A" w:rsidP="00D46F1E">
            <w:pPr>
              <w:spacing w:after="0" w:line="240" w:lineRule="auto"/>
              <w:rPr>
                <w:rFonts w:ascii="Arial" w:eastAsia="Times New Roman" w:hAnsi="Arial" w:cs="Arial"/>
                <w:b/>
                <w:sz w:val="24"/>
                <w:szCs w:val="24"/>
              </w:rPr>
            </w:pPr>
          </w:p>
        </w:tc>
      </w:tr>
      <w:tr w:rsidR="0078754A" w14:paraId="24D5293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22CDF82"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Svoris ≤ 175 g.</w:t>
            </w:r>
          </w:p>
        </w:tc>
        <w:tc>
          <w:tcPr>
            <w:tcW w:w="4820" w:type="dxa"/>
            <w:tcBorders>
              <w:top w:val="single" w:sz="4" w:space="0" w:color="000000"/>
              <w:left w:val="single" w:sz="4" w:space="0" w:color="000000"/>
              <w:bottom w:val="single" w:sz="4" w:space="0" w:color="000000"/>
              <w:right w:val="single" w:sz="4" w:space="0" w:color="000000"/>
            </w:tcBorders>
          </w:tcPr>
          <w:p w14:paraId="7E873A51" w14:textId="77777777" w:rsidR="0078754A" w:rsidRDefault="0078754A" w:rsidP="00D46F1E">
            <w:pPr>
              <w:spacing w:after="0" w:line="240" w:lineRule="auto"/>
              <w:rPr>
                <w:rFonts w:ascii="Arial" w:eastAsia="Times New Roman" w:hAnsi="Arial" w:cs="Arial"/>
                <w:b/>
                <w:sz w:val="24"/>
                <w:szCs w:val="24"/>
              </w:rPr>
            </w:pPr>
          </w:p>
        </w:tc>
      </w:tr>
      <w:tr w:rsidR="0078754A" w14:paraId="504CBB4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09A08B5"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Imtuvai ne prasčiau kaip:</w:t>
            </w:r>
          </w:p>
        </w:tc>
      </w:tr>
      <w:tr w:rsidR="0078754A" w14:paraId="72E04BF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ABA77FA"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UHF diapazonas ≥ 36 MHz</w:t>
            </w:r>
          </w:p>
        </w:tc>
        <w:tc>
          <w:tcPr>
            <w:tcW w:w="4820" w:type="dxa"/>
            <w:tcBorders>
              <w:top w:val="single" w:sz="4" w:space="0" w:color="000000"/>
              <w:left w:val="single" w:sz="4" w:space="0" w:color="000000"/>
              <w:bottom w:val="single" w:sz="4" w:space="0" w:color="000000"/>
              <w:right w:val="single" w:sz="4" w:space="0" w:color="000000"/>
            </w:tcBorders>
          </w:tcPr>
          <w:p w14:paraId="4E998717" w14:textId="77777777" w:rsidR="0078754A" w:rsidRDefault="0078754A" w:rsidP="00D46F1E">
            <w:pPr>
              <w:spacing w:after="0" w:line="240" w:lineRule="auto"/>
              <w:rPr>
                <w:rFonts w:ascii="Arial" w:eastAsia="Times New Roman" w:hAnsi="Arial" w:cs="Arial"/>
                <w:b/>
                <w:sz w:val="24"/>
                <w:szCs w:val="24"/>
              </w:rPr>
            </w:pPr>
          </w:p>
        </w:tc>
      </w:tr>
      <w:tr w:rsidR="0078754A" w14:paraId="202D012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1CEBE3D"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Automatinis dažnių nustatymas</w:t>
            </w:r>
          </w:p>
        </w:tc>
        <w:tc>
          <w:tcPr>
            <w:tcW w:w="4820" w:type="dxa"/>
            <w:tcBorders>
              <w:top w:val="single" w:sz="4" w:space="0" w:color="000000"/>
              <w:left w:val="single" w:sz="4" w:space="0" w:color="000000"/>
              <w:bottom w:val="single" w:sz="4" w:space="0" w:color="000000"/>
              <w:right w:val="single" w:sz="4" w:space="0" w:color="000000"/>
            </w:tcBorders>
          </w:tcPr>
          <w:p w14:paraId="1364E189" w14:textId="77777777" w:rsidR="0078754A" w:rsidRDefault="0078754A" w:rsidP="00D46F1E">
            <w:pPr>
              <w:spacing w:after="0" w:line="240" w:lineRule="auto"/>
              <w:rPr>
                <w:rFonts w:ascii="Arial" w:eastAsia="Times New Roman" w:hAnsi="Arial" w:cs="Arial"/>
                <w:b/>
                <w:sz w:val="24"/>
                <w:szCs w:val="24"/>
              </w:rPr>
            </w:pPr>
          </w:p>
        </w:tc>
      </w:tr>
      <w:tr w:rsidR="0078754A" w14:paraId="316594F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9926B2A"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rPr>
              <w:t>Siųstuvo ir imtuvo dažnių sinchronizavimas</w:t>
            </w:r>
          </w:p>
        </w:tc>
        <w:tc>
          <w:tcPr>
            <w:tcW w:w="4820" w:type="dxa"/>
            <w:tcBorders>
              <w:top w:val="single" w:sz="4" w:space="0" w:color="000000"/>
              <w:left w:val="single" w:sz="4" w:space="0" w:color="000000"/>
              <w:bottom w:val="single" w:sz="4" w:space="0" w:color="000000"/>
              <w:right w:val="single" w:sz="4" w:space="0" w:color="000000"/>
            </w:tcBorders>
          </w:tcPr>
          <w:p w14:paraId="01263255" w14:textId="77777777" w:rsidR="0078754A" w:rsidRDefault="0078754A" w:rsidP="00D46F1E">
            <w:pPr>
              <w:spacing w:after="0" w:line="240" w:lineRule="auto"/>
              <w:rPr>
                <w:rFonts w:ascii="Arial" w:eastAsia="Times New Roman" w:hAnsi="Arial" w:cs="Arial"/>
                <w:b/>
                <w:sz w:val="24"/>
                <w:szCs w:val="24"/>
              </w:rPr>
            </w:pPr>
          </w:p>
        </w:tc>
      </w:tr>
      <w:tr w:rsidR="0078754A" w14:paraId="3F0404E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110700C"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highlight w:val="white"/>
              </w:rPr>
              <w:t>LCD ekranas kuriame būtų matoma garso signalo lygio, RF signalo lygio, pasirinktų dažnių nustatymai</w:t>
            </w:r>
          </w:p>
        </w:tc>
        <w:tc>
          <w:tcPr>
            <w:tcW w:w="4820" w:type="dxa"/>
            <w:tcBorders>
              <w:top w:val="single" w:sz="4" w:space="0" w:color="000000"/>
              <w:left w:val="single" w:sz="4" w:space="0" w:color="000000"/>
              <w:bottom w:val="single" w:sz="4" w:space="0" w:color="000000"/>
              <w:right w:val="single" w:sz="4" w:space="0" w:color="000000"/>
            </w:tcBorders>
          </w:tcPr>
          <w:p w14:paraId="0EA730B3" w14:textId="77777777" w:rsidR="0078754A" w:rsidRDefault="0078754A" w:rsidP="00D46F1E">
            <w:pPr>
              <w:spacing w:after="0" w:line="240" w:lineRule="auto"/>
              <w:rPr>
                <w:rFonts w:ascii="Arial" w:eastAsia="Times New Roman" w:hAnsi="Arial" w:cs="Arial"/>
                <w:b/>
                <w:sz w:val="24"/>
                <w:szCs w:val="24"/>
              </w:rPr>
            </w:pPr>
          </w:p>
        </w:tc>
      </w:tr>
      <w:tr w:rsidR="0078754A" w14:paraId="1D0C931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83DDBA5"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highlight w:val="white"/>
              </w:rPr>
              <w:t>Atkuriamų garso dažnių diapazonas ne siauriau kaip 55Hz - 16kHz (±3dB)</w:t>
            </w:r>
          </w:p>
        </w:tc>
        <w:tc>
          <w:tcPr>
            <w:tcW w:w="4820" w:type="dxa"/>
            <w:tcBorders>
              <w:top w:val="single" w:sz="4" w:space="0" w:color="000000"/>
              <w:left w:val="single" w:sz="4" w:space="0" w:color="000000"/>
              <w:bottom w:val="single" w:sz="4" w:space="0" w:color="000000"/>
              <w:right w:val="single" w:sz="4" w:space="0" w:color="000000"/>
            </w:tcBorders>
          </w:tcPr>
          <w:p w14:paraId="181FF527" w14:textId="77777777" w:rsidR="0078754A" w:rsidRDefault="0078754A" w:rsidP="00D46F1E">
            <w:pPr>
              <w:spacing w:after="0" w:line="240" w:lineRule="auto"/>
              <w:rPr>
                <w:rFonts w:ascii="Arial" w:eastAsia="Times New Roman" w:hAnsi="Arial" w:cs="Arial"/>
                <w:b/>
                <w:sz w:val="24"/>
                <w:szCs w:val="24"/>
              </w:rPr>
            </w:pPr>
          </w:p>
        </w:tc>
      </w:tr>
      <w:tr w:rsidR="0078754A" w14:paraId="78EED44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6739C7F"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highlight w:val="white"/>
              </w:rPr>
              <w:lastRenderedPageBreak/>
              <w:t>Harmoniniai iškraipymai THD &lt;0,6%@1kHz, signalo-triukšmo santykis 100dB(A)</w:t>
            </w:r>
          </w:p>
        </w:tc>
        <w:tc>
          <w:tcPr>
            <w:tcW w:w="4820" w:type="dxa"/>
            <w:tcBorders>
              <w:top w:val="single" w:sz="4" w:space="0" w:color="000000"/>
              <w:left w:val="single" w:sz="4" w:space="0" w:color="000000"/>
              <w:bottom w:val="single" w:sz="4" w:space="0" w:color="000000"/>
              <w:right w:val="single" w:sz="4" w:space="0" w:color="000000"/>
            </w:tcBorders>
          </w:tcPr>
          <w:p w14:paraId="1C475E06" w14:textId="77777777" w:rsidR="0078754A" w:rsidRDefault="0078754A" w:rsidP="00D46F1E">
            <w:pPr>
              <w:spacing w:after="0" w:line="240" w:lineRule="auto"/>
              <w:rPr>
                <w:rFonts w:ascii="Arial" w:eastAsia="Times New Roman" w:hAnsi="Arial" w:cs="Arial"/>
                <w:b/>
                <w:sz w:val="24"/>
                <w:szCs w:val="24"/>
              </w:rPr>
            </w:pPr>
          </w:p>
        </w:tc>
      </w:tr>
      <w:tr w:rsidR="0078754A" w14:paraId="1B07419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D51DE23"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highlight w:val="white"/>
              </w:rPr>
              <w:t>Audio signalo išėjimo jungtys XLR-M ir TS</w:t>
            </w:r>
          </w:p>
        </w:tc>
        <w:tc>
          <w:tcPr>
            <w:tcW w:w="4820" w:type="dxa"/>
            <w:tcBorders>
              <w:top w:val="single" w:sz="4" w:space="0" w:color="000000"/>
              <w:left w:val="single" w:sz="4" w:space="0" w:color="000000"/>
              <w:bottom w:val="single" w:sz="4" w:space="0" w:color="000000"/>
              <w:right w:val="single" w:sz="4" w:space="0" w:color="000000"/>
            </w:tcBorders>
          </w:tcPr>
          <w:p w14:paraId="48C3CFCA" w14:textId="77777777" w:rsidR="0078754A" w:rsidRDefault="0078754A" w:rsidP="00D46F1E">
            <w:pPr>
              <w:spacing w:after="0" w:line="240" w:lineRule="auto"/>
              <w:rPr>
                <w:rFonts w:ascii="Arial" w:eastAsia="Times New Roman" w:hAnsi="Arial" w:cs="Arial"/>
                <w:b/>
                <w:sz w:val="24"/>
                <w:szCs w:val="24"/>
              </w:rPr>
            </w:pPr>
          </w:p>
        </w:tc>
      </w:tr>
      <w:tr w:rsidR="0078754A" w14:paraId="2A5BD1B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06C0318"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rPr>
            </w:pPr>
            <w:r>
              <w:rPr>
                <w:rFonts w:ascii="Arial" w:eastAsia="Times New Roman" w:hAnsi="Arial" w:cs="Arial"/>
                <w:sz w:val="24"/>
                <w:szCs w:val="24"/>
                <w:highlight w:val="white"/>
              </w:rPr>
              <w:t>Išorinės antenos ne mažiau 1/2 bangos, prijungimo jungtys 2x BNC</w:t>
            </w:r>
          </w:p>
        </w:tc>
        <w:tc>
          <w:tcPr>
            <w:tcW w:w="4820" w:type="dxa"/>
            <w:tcBorders>
              <w:top w:val="single" w:sz="4" w:space="0" w:color="000000"/>
              <w:left w:val="single" w:sz="4" w:space="0" w:color="000000"/>
              <w:bottom w:val="single" w:sz="4" w:space="0" w:color="000000"/>
              <w:right w:val="single" w:sz="4" w:space="0" w:color="000000"/>
            </w:tcBorders>
          </w:tcPr>
          <w:p w14:paraId="4ABF5CE6" w14:textId="77777777" w:rsidR="0078754A" w:rsidRDefault="0078754A" w:rsidP="00D46F1E">
            <w:pPr>
              <w:spacing w:after="0" w:line="240" w:lineRule="auto"/>
              <w:rPr>
                <w:rFonts w:ascii="Arial" w:eastAsia="Times New Roman" w:hAnsi="Arial" w:cs="Arial"/>
                <w:b/>
                <w:sz w:val="24"/>
                <w:szCs w:val="24"/>
              </w:rPr>
            </w:pPr>
          </w:p>
        </w:tc>
      </w:tr>
      <w:tr w:rsidR="0078754A" w14:paraId="120C06C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F88A5C8"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Korpusas pagamintas iš metalo, su galimybe montuoti į 19“ rėmą</w:t>
            </w:r>
          </w:p>
        </w:tc>
        <w:tc>
          <w:tcPr>
            <w:tcW w:w="4820" w:type="dxa"/>
            <w:tcBorders>
              <w:top w:val="single" w:sz="4" w:space="0" w:color="000000"/>
              <w:left w:val="single" w:sz="4" w:space="0" w:color="000000"/>
              <w:bottom w:val="single" w:sz="4" w:space="0" w:color="000000"/>
              <w:right w:val="single" w:sz="4" w:space="0" w:color="000000"/>
            </w:tcBorders>
          </w:tcPr>
          <w:p w14:paraId="584CB6C2" w14:textId="77777777" w:rsidR="0078754A" w:rsidRDefault="0078754A" w:rsidP="00D46F1E">
            <w:pPr>
              <w:spacing w:after="0" w:line="240" w:lineRule="auto"/>
              <w:rPr>
                <w:rFonts w:ascii="Arial" w:eastAsia="Times New Roman" w:hAnsi="Arial" w:cs="Arial"/>
                <w:b/>
                <w:sz w:val="24"/>
                <w:szCs w:val="24"/>
              </w:rPr>
            </w:pPr>
          </w:p>
        </w:tc>
      </w:tr>
      <w:tr w:rsidR="0078754A" w14:paraId="6D68029C"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726D7D2C"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b/>
                <w:sz w:val="24"/>
                <w:szCs w:val="24"/>
                <w:highlight w:val="white"/>
              </w:rPr>
              <w:t>Bevielių sistemų antenų skirstytuvas - 1 vnt.</w:t>
            </w:r>
          </w:p>
        </w:tc>
      </w:tr>
      <w:tr w:rsidR="0078754A" w14:paraId="0FEC690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A38FDC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076D874E" w14:textId="77777777" w:rsidR="0078754A" w:rsidRDefault="0078754A" w:rsidP="00D46F1E">
            <w:pPr>
              <w:spacing w:after="0" w:line="240" w:lineRule="auto"/>
              <w:rPr>
                <w:rFonts w:ascii="Arial" w:eastAsia="Times New Roman" w:hAnsi="Arial" w:cs="Arial"/>
                <w:sz w:val="24"/>
                <w:szCs w:val="24"/>
              </w:rPr>
            </w:pPr>
          </w:p>
        </w:tc>
      </w:tr>
      <w:tr w:rsidR="0078754A" w14:paraId="73D9C60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B869D30"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7649449A" w14:textId="77777777" w:rsidR="0078754A" w:rsidRDefault="0078754A" w:rsidP="00D46F1E">
            <w:pPr>
              <w:spacing w:after="0" w:line="240" w:lineRule="auto"/>
              <w:rPr>
                <w:rFonts w:ascii="Arial" w:eastAsia="Times New Roman" w:hAnsi="Arial" w:cs="Arial"/>
                <w:sz w:val="24"/>
                <w:szCs w:val="24"/>
              </w:rPr>
            </w:pPr>
          </w:p>
        </w:tc>
      </w:tr>
      <w:tr w:rsidR="0078754A" w14:paraId="0F0E586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48FAF2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17400BB8" w14:textId="77777777" w:rsidR="0078754A" w:rsidRDefault="0078754A" w:rsidP="00D46F1E">
            <w:pPr>
              <w:spacing w:after="0" w:line="240" w:lineRule="auto"/>
              <w:ind w:right="454"/>
              <w:rPr>
                <w:rFonts w:ascii="Arial" w:eastAsia="Times New Roman" w:hAnsi="Arial" w:cs="Arial"/>
                <w:sz w:val="24"/>
                <w:szCs w:val="24"/>
              </w:rPr>
            </w:pPr>
          </w:p>
        </w:tc>
      </w:tr>
      <w:tr w:rsidR="0078754A" w14:paraId="0B3689E9"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34632B7C" w14:textId="77777777" w:rsidR="0078754A" w:rsidRDefault="0078754A" w:rsidP="00D46F1E">
            <w:pPr>
              <w:shd w:val="clear" w:color="auto" w:fill="FFFFFF"/>
              <w:tabs>
                <w:tab w:val="left" w:pos="-3261"/>
              </w:tabs>
              <w:spacing w:after="0" w:line="240" w:lineRule="auto"/>
              <w:rPr>
                <w:rFonts w:ascii="Arial" w:eastAsia="Times New Roman" w:hAnsi="Arial" w:cs="Arial"/>
                <w:b/>
                <w:sz w:val="24"/>
                <w:szCs w:val="24"/>
                <w:highlight w:val="white"/>
              </w:rPr>
            </w:pPr>
            <w:r>
              <w:rPr>
                <w:rFonts w:ascii="Arial" w:eastAsia="Times New Roman" w:hAnsi="Arial" w:cs="Arial"/>
                <w:sz w:val="24"/>
                <w:szCs w:val="24"/>
                <w:highlight w:val="white"/>
              </w:rPr>
              <w:t>Bevielių sistemų antenų skirstytuvas, suderinamas su bevielėmis sistemomis.</w:t>
            </w:r>
          </w:p>
        </w:tc>
        <w:tc>
          <w:tcPr>
            <w:tcW w:w="4820" w:type="dxa"/>
            <w:tcBorders>
              <w:top w:val="single" w:sz="4" w:space="0" w:color="00000A"/>
              <w:left w:val="single" w:sz="4" w:space="0" w:color="00000A"/>
              <w:bottom w:val="single" w:sz="4" w:space="0" w:color="00000A"/>
              <w:right w:val="single" w:sz="4" w:space="0" w:color="00000A"/>
            </w:tcBorders>
          </w:tcPr>
          <w:p w14:paraId="5B87FE60"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p>
        </w:tc>
      </w:tr>
      <w:tr w:rsidR="0078754A" w14:paraId="5612FF0F"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46556BBD"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1.12 Įrangos montavimo spinta - 1 kompl.</w:t>
            </w:r>
          </w:p>
        </w:tc>
      </w:tr>
      <w:tr w:rsidR="0078754A" w14:paraId="3C8C737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1CFD4A4"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0D1D6A87" w14:textId="77777777" w:rsidR="0078754A" w:rsidRDefault="0078754A" w:rsidP="00D46F1E">
            <w:pPr>
              <w:spacing w:after="0" w:line="240" w:lineRule="auto"/>
              <w:rPr>
                <w:rFonts w:ascii="Arial" w:eastAsia="Times New Roman" w:hAnsi="Arial" w:cs="Arial"/>
                <w:sz w:val="24"/>
                <w:szCs w:val="24"/>
              </w:rPr>
            </w:pPr>
          </w:p>
        </w:tc>
      </w:tr>
      <w:tr w:rsidR="0078754A" w14:paraId="37128E1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3358AF1"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68203809" w14:textId="77777777" w:rsidR="0078754A" w:rsidRDefault="0078754A" w:rsidP="00D46F1E">
            <w:pPr>
              <w:spacing w:after="0" w:line="240" w:lineRule="auto"/>
              <w:rPr>
                <w:rFonts w:ascii="Arial" w:eastAsia="Times New Roman" w:hAnsi="Arial" w:cs="Arial"/>
                <w:sz w:val="24"/>
                <w:szCs w:val="24"/>
              </w:rPr>
            </w:pPr>
          </w:p>
        </w:tc>
      </w:tr>
      <w:tr w:rsidR="0078754A" w14:paraId="62385B4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DE27DA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54FBFD7C" w14:textId="77777777" w:rsidR="0078754A" w:rsidRDefault="0078754A" w:rsidP="00D46F1E">
            <w:pPr>
              <w:spacing w:after="0" w:line="240" w:lineRule="auto"/>
              <w:ind w:right="454"/>
              <w:rPr>
                <w:rFonts w:ascii="Arial" w:eastAsia="Times New Roman" w:hAnsi="Arial" w:cs="Arial"/>
                <w:sz w:val="24"/>
                <w:szCs w:val="24"/>
              </w:rPr>
            </w:pPr>
          </w:p>
        </w:tc>
      </w:tr>
      <w:tr w:rsidR="0078754A" w14:paraId="6E73642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711CB5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Spintos rėmas metalinis, plotis 19“, aukštis ≥ 22U, gylis ≥ 800 mm, spintos šonai nuimami, priekinės ir galinės durys perforuotos</w:t>
            </w:r>
          </w:p>
        </w:tc>
        <w:tc>
          <w:tcPr>
            <w:tcW w:w="4820" w:type="dxa"/>
            <w:tcBorders>
              <w:top w:val="single" w:sz="4" w:space="0" w:color="000000"/>
              <w:left w:val="single" w:sz="4" w:space="0" w:color="000000"/>
              <w:bottom w:val="single" w:sz="4" w:space="0" w:color="000000"/>
              <w:right w:val="single" w:sz="4" w:space="0" w:color="000000"/>
            </w:tcBorders>
          </w:tcPr>
          <w:p w14:paraId="70B1C22E" w14:textId="77777777" w:rsidR="0078754A" w:rsidRDefault="0078754A" w:rsidP="00D46F1E">
            <w:pPr>
              <w:spacing w:after="0" w:line="240" w:lineRule="auto"/>
              <w:rPr>
                <w:rFonts w:ascii="Arial" w:eastAsia="Times New Roman" w:hAnsi="Arial" w:cs="Arial"/>
                <w:b/>
                <w:sz w:val="24"/>
                <w:szCs w:val="24"/>
              </w:rPr>
            </w:pPr>
          </w:p>
        </w:tc>
      </w:tr>
      <w:tr w:rsidR="0078754A" w14:paraId="289A1E2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BD63FB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Komplekte turi būti numatyti visi reikalingi priedai įrangos montavimui ir laisvų vietų uždengimui, visi reikalingi įrangos komutavimo kabeliai, maitinimo distribucija</w:t>
            </w:r>
          </w:p>
        </w:tc>
        <w:tc>
          <w:tcPr>
            <w:tcW w:w="4820" w:type="dxa"/>
            <w:tcBorders>
              <w:top w:val="single" w:sz="4" w:space="0" w:color="000000"/>
              <w:left w:val="single" w:sz="4" w:space="0" w:color="000000"/>
              <w:bottom w:val="single" w:sz="4" w:space="0" w:color="000000"/>
              <w:right w:val="single" w:sz="4" w:space="0" w:color="000000"/>
            </w:tcBorders>
          </w:tcPr>
          <w:p w14:paraId="4556A8E4" w14:textId="77777777" w:rsidR="0078754A" w:rsidRDefault="0078754A" w:rsidP="00D46F1E">
            <w:pPr>
              <w:spacing w:after="0" w:line="240" w:lineRule="auto"/>
              <w:rPr>
                <w:rFonts w:ascii="Arial" w:eastAsia="Times New Roman" w:hAnsi="Arial" w:cs="Arial"/>
                <w:b/>
                <w:sz w:val="24"/>
                <w:szCs w:val="24"/>
              </w:rPr>
            </w:pPr>
          </w:p>
        </w:tc>
      </w:tr>
      <w:tr w:rsidR="0078754A" w14:paraId="707B122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B828FA9"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Maitinimo distributorius: montuojamas į 19” spintą, įvestis CEE 380-400V ≥ 32A, išvestys 230V rozetės ≥ 6 vnt.</w:t>
            </w:r>
          </w:p>
        </w:tc>
        <w:tc>
          <w:tcPr>
            <w:tcW w:w="4820" w:type="dxa"/>
            <w:tcBorders>
              <w:top w:val="single" w:sz="4" w:space="0" w:color="000000"/>
              <w:left w:val="single" w:sz="4" w:space="0" w:color="000000"/>
              <w:bottom w:val="single" w:sz="4" w:space="0" w:color="000000"/>
              <w:right w:val="single" w:sz="4" w:space="0" w:color="000000"/>
            </w:tcBorders>
          </w:tcPr>
          <w:p w14:paraId="1ACE1EAA" w14:textId="77777777" w:rsidR="0078754A" w:rsidRDefault="0078754A" w:rsidP="00D46F1E">
            <w:pPr>
              <w:spacing w:after="0" w:line="240" w:lineRule="auto"/>
              <w:rPr>
                <w:rFonts w:ascii="Arial" w:eastAsia="Times New Roman" w:hAnsi="Arial" w:cs="Arial"/>
                <w:b/>
                <w:sz w:val="24"/>
                <w:szCs w:val="24"/>
              </w:rPr>
            </w:pPr>
          </w:p>
        </w:tc>
      </w:tr>
      <w:tr w:rsidR="0078754A" w14:paraId="2BE318E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C757848"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Nepertraukiamo maitinimo šaltinis UPS: ≥ 1000VA</w:t>
            </w:r>
          </w:p>
        </w:tc>
        <w:tc>
          <w:tcPr>
            <w:tcW w:w="4820" w:type="dxa"/>
            <w:tcBorders>
              <w:top w:val="single" w:sz="4" w:space="0" w:color="000000"/>
              <w:left w:val="single" w:sz="4" w:space="0" w:color="000000"/>
              <w:bottom w:val="single" w:sz="4" w:space="0" w:color="000000"/>
              <w:right w:val="single" w:sz="4" w:space="0" w:color="000000"/>
            </w:tcBorders>
          </w:tcPr>
          <w:p w14:paraId="01942885" w14:textId="77777777" w:rsidR="0078754A" w:rsidRDefault="0078754A" w:rsidP="00D46F1E">
            <w:pPr>
              <w:spacing w:after="0" w:line="240" w:lineRule="auto"/>
              <w:rPr>
                <w:rFonts w:ascii="Arial" w:eastAsia="Times New Roman" w:hAnsi="Arial" w:cs="Arial"/>
                <w:b/>
                <w:sz w:val="24"/>
                <w:szCs w:val="24"/>
              </w:rPr>
            </w:pPr>
          </w:p>
        </w:tc>
      </w:tr>
      <w:tr w:rsidR="0078754A" w14:paraId="3C3B630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2405F85"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Montuojamas į 19“ rėmą, ne daugiau kaip 2 U</w:t>
            </w:r>
          </w:p>
        </w:tc>
        <w:tc>
          <w:tcPr>
            <w:tcW w:w="4820" w:type="dxa"/>
            <w:tcBorders>
              <w:top w:val="single" w:sz="4" w:space="0" w:color="000000"/>
              <w:left w:val="single" w:sz="4" w:space="0" w:color="000000"/>
              <w:bottom w:val="single" w:sz="4" w:space="0" w:color="000000"/>
              <w:right w:val="single" w:sz="4" w:space="0" w:color="000000"/>
            </w:tcBorders>
          </w:tcPr>
          <w:p w14:paraId="3A9D365D" w14:textId="77777777" w:rsidR="0078754A" w:rsidRDefault="0078754A" w:rsidP="00D46F1E">
            <w:pPr>
              <w:spacing w:after="0" w:line="240" w:lineRule="auto"/>
              <w:rPr>
                <w:rFonts w:ascii="Arial" w:eastAsia="Times New Roman" w:hAnsi="Arial" w:cs="Arial"/>
                <w:b/>
                <w:sz w:val="24"/>
                <w:szCs w:val="24"/>
              </w:rPr>
            </w:pPr>
          </w:p>
        </w:tc>
      </w:tr>
      <w:tr w:rsidR="0078754A" w14:paraId="0BFC255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D53DEA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Maitinimas 230V (±10%)</w:t>
            </w:r>
          </w:p>
        </w:tc>
        <w:tc>
          <w:tcPr>
            <w:tcW w:w="4820" w:type="dxa"/>
            <w:tcBorders>
              <w:top w:val="single" w:sz="4" w:space="0" w:color="000000"/>
              <w:left w:val="single" w:sz="4" w:space="0" w:color="000000"/>
              <w:bottom w:val="single" w:sz="4" w:space="0" w:color="000000"/>
              <w:right w:val="single" w:sz="4" w:space="0" w:color="000000"/>
            </w:tcBorders>
          </w:tcPr>
          <w:p w14:paraId="2592CE2C" w14:textId="77777777" w:rsidR="0078754A" w:rsidRDefault="0078754A" w:rsidP="00D46F1E">
            <w:pPr>
              <w:spacing w:after="0" w:line="240" w:lineRule="auto"/>
              <w:rPr>
                <w:rFonts w:ascii="Arial" w:eastAsia="Times New Roman" w:hAnsi="Arial" w:cs="Arial"/>
                <w:b/>
                <w:sz w:val="24"/>
                <w:szCs w:val="24"/>
              </w:rPr>
            </w:pPr>
          </w:p>
        </w:tc>
      </w:tr>
      <w:tr w:rsidR="0078754A" w14:paraId="0ED672D7"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6331F6D0"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Mažoji salė</w:t>
            </w:r>
          </w:p>
        </w:tc>
      </w:tr>
      <w:tr w:rsidR="0078754A" w14:paraId="07532E6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4005D73" w14:textId="77777777" w:rsidR="0078754A" w:rsidRDefault="0078754A" w:rsidP="00D46F1E">
            <w:pPr>
              <w:spacing w:line="240" w:lineRule="auto"/>
              <w:ind w:left="34"/>
              <w:jc w:val="both"/>
              <w:rPr>
                <w:rFonts w:ascii="Arial" w:eastAsia="Times New Roman" w:hAnsi="Arial" w:cs="Arial"/>
                <w:b/>
                <w:sz w:val="24"/>
                <w:szCs w:val="24"/>
              </w:rPr>
            </w:pPr>
            <w:bookmarkStart w:id="69" w:name="_Hlk184734642"/>
            <w:r>
              <w:rPr>
                <w:rFonts w:ascii="Arial" w:eastAsia="Times New Roman" w:hAnsi="Arial" w:cs="Arial"/>
                <w:b/>
                <w:sz w:val="24"/>
                <w:szCs w:val="24"/>
              </w:rPr>
              <w:t>2.1 Ekranas - 1 vnt.</w:t>
            </w:r>
            <w:bookmarkEnd w:id="69"/>
          </w:p>
        </w:tc>
        <w:tc>
          <w:tcPr>
            <w:tcW w:w="4820" w:type="dxa"/>
            <w:tcBorders>
              <w:top w:val="single" w:sz="4" w:space="0" w:color="000000"/>
              <w:left w:val="single" w:sz="4" w:space="0" w:color="000000"/>
              <w:bottom w:val="single" w:sz="4" w:space="0" w:color="000000"/>
              <w:right w:val="single" w:sz="4" w:space="0" w:color="000000"/>
            </w:tcBorders>
          </w:tcPr>
          <w:p w14:paraId="2D0DD939" w14:textId="77777777" w:rsidR="0078754A" w:rsidRDefault="0078754A" w:rsidP="00D46F1E">
            <w:pPr>
              <w:spacing w:line="240" w:lineRule="auto"/>
              <w:ind w:left="34"/>
              <w:jc w:val="both"/>
              <w:rPr>
                <w:rFonts w:ascii="Arial" w:eastAsia="Times New Roman" w:hAnsi="Arial" w:cs="Arial"/>
                <w:b/>
                <w:sz w:val="24"/>
                <w:szCs w:val="24"/>
              </w:rPr>
            </w:pPr>
          </w:p>
        </w:tc>
      </w:tr>
      <w:tr w:rsidR="0078754A" w14:paraId="12BC0D2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D2734CE"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04217617" w14:textId="77777777" w:rsidR="0078754A" w:rsidRDefault="0078754A" w:rsidP="00D46F1E">
            <w:pPr>
              <w:spacing w:after="0" w:line="240" w:lineRule="auto"/>
              <w:rPr>
                <w:rFonts w:ascii="Arial" w:eastAsia="Times New Roman" w:hAnsi="Arial" w:cs="Arial"/>
                <w:sz w:val="24"/>
                <w:szCs w:val="24"/>
              </w:rPr>
            </w:pPr>
          </w:p>
        </w:tc>
      </w:tr>
      <w:tr w:rsidR="0078754A" w14:paraId="545D8FE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3504403"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494E1A8E" w14:textId="77777777" w:rsidR="0078754A" w:rsidRDefault="0078754A" w:rsidP="00D46F1E">
            <w:pPr>
              <w:spacing w:after="0" w:line="240" w:lineRule="auto"/>
              <w:rPr>
                <w:rFonts w:ascii="Arial" w:eastAsia="Times New Roman" w:hAnsi="Arial" w:cs="Arial"/>
                <w:sz w:val="24"/>
                <w:szCs w:val="24"/>
              </w:rPr>
            </w:pPr>
          </w:p>
        </w:tc>
      </w:tr>
      <w:tr w:rsidR="0078754A" w14:paraId="1B028B3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466745A"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098A5599" w14:textId="77777777" w:rsidR="0078754A" w:rsidRDefault="0078754A" w:rsidP="00D46F1E">
            <w:pPr>
              <w:spacing w:after="0" w:line="240" w:lineRule="auto"/>
              <w:ind w:right="454"/>
              <w:rPr>
                <w:rFonts w:ascii="Arial" w:eastAsia="Times New Roman" w:hAnsi="Arial" w:cs="Arial"/>
                <w:sz w:val="24"/>
                <w:szCs w:val="24"/>
              </w:rPr>
            </w:pPr>
          </w:p>
        </w:tc>
      </w:tr>
      <w:tr w:rsidR="0078754A" w14:paraId="4B90B6A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BA2FB58"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Ekrano projekcijos matmenys (plotis x aukštis) 3.75 x 1.57 x (±0,25 m)</w:t>
            </w:r>
          </w:p>
        </w:tc>
        <w:tc>
          <w:tcPr>
            <w:tcW w:w="4820" w:type="dxa"/>
            <w:tcBorders>
              <w:top w:val="single" w:sz="4" w:space="0" w:color="000000"/>
              <w:left w:val="single" w:sz="4" w:space="0" w:color="000000"/>
              <w:bottom w:val="single" w:sz="4" w:space="0" w:color="000000"/>
              <w:right w:val="single" w:sz="4" w:space="0" w:color="000000"/>
            </w:tcBorders>
          </w:tcPr>
          <w:p w14:paraId="46913450" w14:textId="77777777" w:rsidR="0078754A" w:rsidRDefault="0078754A" w:rsidP="00D46F1E">
            <w:pPr>
              <w:spacing w:after="0" w:line="240" w:lineRule="auto"/>
              <w:rPr>
                <w:rFonts w:ascii="Arial" w:eastAsia="Times New Roman" w:hAnsi="Arial" w:cs="Arial"/>
                <w:b/>
                <w:sz w:val="24"/>
                <w:szCs w:val="24"/>
              </w:rPr>
            </w:pPr>
          </w:p>
        </w:tc>
      </w:tr>
      <w:tr w:rsidR="0078754A" w14:paraId="066C7E8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9BB28F7" w14:textId="77777777" w:rsidR="0078754A" w:rsidRPr="0053024C" w:rsidRDefault="0078754A" w:rsidP="00D46F1E">
            <w:pPr>
              <w:spacing w:after="0" w:line="240" w:lineRule="auto"/>
              <w:rPr>
                <w:rFonts w:ascii="Arial" w:eastAsia="Times New Roman" w:hAnsi="Arial" w:cs="Arial"/>
                <w:b/>
                <w:sz w:val="24"/>
                <w:szCs w:val="24"/>
              </w:rPr>
            </w:pPr>
            <w:bookmarkStart w:id="70" w:name="_Hlk184734652"/>
            <w:r w:rsidRPr="0053024C">
              <w:rPr>
                <w:rFonts w:ascii="Arial" w:eastAsia="Times New Roman" w:hAnsi="Arial" w:cs="Arial"/>
                <w:sz w:val="24"/>
                <w:szCs w:val="24"/>
              </w:rPr>
              <w:t>Formatas ≥ 2.</w:t>
            </w:r>
            <w:r w:rsidRPr="007F2591">
              <w:rPr>
                <w:rFonts w:ascii="Arial" w:eastAsia="Times New Roman" w:hAnsi="Arial" w:cs="Arial"/>
                <w:sz w:val="24"/>
                <w:szCs w:val="24"/>
              </w:rPr>
              <w:t>35:1 ≤ 2.40</w:t>
            </w:r>
            <w:bookmarkEnd w:id="70"/>
            <w:r w:rsidRPr="007F2591">
              <w:rPr>
                <w:rFonts w:ascii="Arial" w:eastAsia="Times New Roman" w:hAnsi="Arial" w:cs="Arial"/>
                <w:sz w:val="24"/>
                <w:szCs w:val="24"/>
              </w:rPr>
              <w:t>:1</w:t>
            </w:r>
          </w:p>
        </w:tc>
        <w:tc>
          <w:tcPr>
            <w:tcW w:w="4820" w:type="dxa"/>
            <w:tcBorders>
              <w:top w:val="single" w:sz="4" w:space="0" w:color="000000"/>
              <w:left w:val="single" w:sz="4" w:space="0" w:color="000000"/>
              <w:bottom w:val="single" w:sz="4" w:space="0" w:color="000000"/>
              <w:right w:val="single" w:sz="4" w:space="0" w:color="000000"/>
            </w:tcBorders>
          </w:tcPr>
          <w:p w14:paraId="6C1F437A" w14:textId="77777777" w:rsidR="0078754A" w:rsidRDefault="0078754A" w:rsidP="00D46F1E">
            <w:pPr>
              <w:spacing w:after="0" w:line="240" w:lineRule="auto"/>
              <w:rPr>
                <w:rFonts w:ascii="Arial" w:eastAsia="Times New Roman" w:hAnsi="Arial" w:cs="Arial"/>
                <w:b/>
                <w:color w:val="FF0000"/>
                <w:sz w:val="24"/>
                <w:szCs w:val="24"/>
              </w:rPr>
            </w:pPr>
          </w:p>
        </w:tc>
      </w:tr>
      <w:tr w:rsidR="0078754A" w14:paraId="597B99E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B3FE255"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 xml:space="preserve">Rėmas turi būti surenkamas iš metalo ar aliuminio konstrukcijų, juodos matinės spalvos, montavimo atstumas tarp ekrano rėmo ir </w:t>
            </w:r>
            <w:r>
              <w:rPr>
                <w:rFonts w:ascii="Arial" w:eastAsia="Times New Roman" w:hAnsi="Arial" w:cs="Arial"/>
                <w:color w:val="000000"/>
                <w:sz w:val="24"/>
                <w:szCs w:val="24"/>
              </w:rPr>
              <w:lastRenderedPageBreak/>
              <w:t>sienos ne mažiau 400 mm ir ne daugiau 500 mm.</w:t>
            </w:r>
          </w:p>
        </w:tc>
        <w:tc>
          <w:tcPr>
            <w:tcW w:w="4820" w:type="dxa"/>
            <w:tcBorders>
              <w:top w:val="single" w:sz="4" w:space="0" w:color="000000"/>
              <w:left w:val="single" w:sz="4" w:space="0" w:color="000000"/>
              <w:bottom w:val="single" w:sz="4" w:space="0" w:color="000000"/>
              <w:right w:val="single" w:sz="4" w:space="0" w:color="000000"/>
            </w:tcBorders>
          </w:tcPr>
          <w:p w14:paraId="2CDA9B11" w14:textId="77777777" w:rsidR="0078754A" w:rsidRDefault="0078754A" w:rsidP="00D46F1E">
            <w:pPr>
              <w:spacing w:after="0" w:line="240" w:lineRule="auto"/>
              <w:rPr>
                <w:rFonts w:ascii="Arial" w:eastAsia="Times New Roman" w:hAnsi="Arial" w:cs="Arial"/>
                <w:b/>
                <w:sz w:val="24"/>
                <w:szCs w:val="24"/>
              </w:rPr>
            </w:pPr>
          </w:p>
        </w:tc>
      </w:tr>
      <w:tr w:rsidR="0078754A" w14:paraId="73657B5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5CB9AF0"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Ekrano projekcinė medžiaga pritaikyta 2D filmų rodymui</w:t>
            </w:r>
          </w:p>
        </w:tc>
        <w:tc>
          <w:tcPr>
            <w:tcW w:w="4820" w:type="dxa"/>
            <w:tcBorders>
              <w:top w:val="single" w:sz="4" w:space="0" w:color="000000"/>
              <w:left w:val="single" w:sz="4" w:space="0" w:color="000000"/>
              <w:bottom w:val="single" w:sz="4" w:space="0" w:color="000000"/>
              <w:right w:val="single" w:sz="4" w:space="0" w:color="000000"/>
            </w:tcBorders>
          </w:tcPr>
          <w:p w14:paraId="1F03E499" w14:textId="77777777" w:rsidR="0078754A" w:rsidRDefault="0078754A" w:rsidP="00D46F1E">
            <w:pPr>
              <w:spacing w:after="0" w:line="240" w:lineRule="auto"/>
              <w:rPr>
                <w:rFonts w:ascii="Arial" w:eastAsia="Times New Roman" w:hAnsi="Arial" w:cs="Arial"/>
                <w:b/>
                <w:sz w:val="24"/>
                <w:szCs w:val="24"/>
              </w:rPr>
            </w:pPr>
          </w:p>
        </w:tc>
      </w:tr>
      <w:tr w:rsidR="0078754A" w14:paraId="1F094DA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73A0743" w14:textId="77777777" w:rsidR="0078754A" w:rsidRPr="00057712" w:rsidRDefault="0078754A" w:rsidP="00D46F1E">
            <w:pPr>
              <w:spacing w:after="0" w:line="240" w:lineRule="auto"/>
              <w:rPr>
                <w:rFonts w:ascii="Arial" w:eastAsia="Times New Roman" w:hAnsi="Arial" w:cs="Arial"/>
                <w:b/>
                <w:sz w:val="24"/>
                <w:szCs w:val="24"/>
              </w:rPr>
            </w:pPr>
            <w:bookmarkStart w:id="71" w:name="_Hlk184734762"/>
            <w:r w:rsidRPr="00057712">
              <w:rPr>
                <w:rFonts w:ascii="Arial" w:eastAsia="Times New Roman" w:hAnsi="Arial" w:cs="Arial"/>
                <w:sz w:val="24"/>
                <w:szCs w:val="24"/>
              </w:rPr>
              <w:t>Perforuotas, skylių dydis 0,5 mm ±0,1 mm</w:t>
            </w:r>
          </w:p>
        </w:tc>
        <w:tc>
          <w:tcPr>
            <w:tcW w:w="4820" w:type="dxa"/>
            <w:tcBorders>
              <w:top w:val="single" w:sz="4" w:space="0" w:color="000000"/>
              <w:left w:val="single" w:sz="4" w:space="0" w:color="000000"/>
              <w:bottom w:val="single" w:sz="4" w:space="0" w:color="000000"/>
              <w:right w:val="single" w:sz="4" w:space="0" w:color="000000"/>
            </w:tcBorders>
          </w:tcPr>
          <w:p w14:paraId="2835479E" w14:textId="77777777" w:rsidR="0078754A" w:rsidRDefault="0078754A" w:rsidP="00D46F1E">
            <w:pPr>
              <w:spacing w:after="0" w:line="240" w:lineRule="auto"/>
              <w:rPr>
                <w:rFonts w:ascii="Arial" w:eastAsia="Times New Roman" w:hAnsi="Arial" w:cs="Arial"/>
                <w:b/>
                <w:color w:val="FF0000"/>
                <w:sz w:val="24"/>
                <w:szCs w:val="24"/>
              </w:rPr>
            </w:pPr>
          </w:p>
        </w:tc>
      </w:tr>
      <w:bookmarkEnd w:id="71"/>
      <w:tr w:rsidR="0078754A" w14:paraId="14B3626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2F567B9"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rPr>
              <w:t>Šviesos atspindėjimo koeficientas 0.9 - (±0,15)</w:t>
            </w:r>
          </w:p>
        </w:tc>
        <w:tc>
          <w:tcPr>
            <w:tcW w:w="4820" w:type="dxa"/>
            <w:tcBorders>
              <w:top w:val="single" w:sz="4" w:space="0" w:color="000000"/>
              <w:left w:val="single" w:sz="4" w:space="0" w:color="000000"/>
              <w:bottom w:val="single" w:sz="4" w:space="0" w:color="000000"/>
              <w:right w:val="single" w:sz="4" w:space="0" w:color="000000"/>
            </w:tcBorders>
          </w:tcPr>
          <w:p w14:paraId="5B98EC70" w14:textId="77777777" w:rsidR="0078754A" w:rsidRDefault="0078754A" w:rsidP="00D46F1E">
            <w:pPr>
              <w:spacing w:after="0" w:line="240" w:lineRule="auto"/>
              <w:rPr>
                <w:rFonts w:ascii="Arial" w:eastAsia="Times New Roman" w:hAnsi="Arial" w:cs="Arial"/>
                <w:b/>
                <w:sz w:val="24"/>
                <w:szCs w:val="24"/>
              </w:rPr>
            </w:pPr>
          </w:p>
        </w:tc>
      </w:tr>
      <w:tr w:rsidR="0078754A" w14:paraId="484CD6C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0D3ABF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 ekranu turi būti numatyta draperija, audinys juodos, matinės spalvos</w:t>
            </w:r>
          </w:p>
        </w:tc>
        <w:tc>
          <w:tcPr>
            <w:tcW w:w="4820" w:type="dxa"/>
            <w:tcBorders>
              <w:top w:val="single" w:sz="4" w:space="0" w:color="000000"/>
              <w:left w:val="single" w:sz="4" w:space="0" w:color="000000"/>
              <w:bottom w:val="single" w:sz="4" w:space="0" w:color="000000"/>
              <w:right w:val="single" w:sz="4" w:space="0" w:color="000000"/>
            </w:tcBorders>
          </w:tcPr>
          <w:p w14:paraId="1379F230" w14:textId="77777777" w:rsidR="0078754A" w:rsidRDefault="0078754A" w:rsidP="00D46F1E">
            <w:pPr>
              <w:spacing w:after="0" w:line="240" w:lineRule="auto"/>
              <w:rPr>
                <w:rFonts w:ascii="Arial" w:eastAsia="Times New Roman" w:hAnsi="Arial" w:cs="Arial"/>
                <w:b/>
                <w:sz w:val="24"/>
                <w:szCs w:val="24"/>
              </w:rPr>
            </w:pPr>
          </w:p>
        </w:tc>
      </w:tr>
      <w:tr w:rsidR="0078754A" w14:paraId="7C5D331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46D88B1A"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2.2 Akustinė sistema už ekrano - 3 vnt.</w:t>
            </w:r>
          </w:p>
        </w:tc>
      </w:tr>
      <w:tr w:rsidR="0078754A" w14:paraId="736BACA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E7EFB77"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0881B78F" w14:textId="77777777" w:rsidR="0078754A" w:rsidRDefault="0078754A" w:rsidP="00D46F1E">
            <w:pPr>
              <w:spacing w:after="0" w:line="240" w:lineRule="auto"/>
              <w:rPr>
                <w:rFonts w:ascii="Arial" w:eastAsia="Times New Roman" w:hAnsi="Arial" w:cs="Arial"/>
                <w:sz w:val="24"/>
                <w:szCs w:val="24"/>
              </w:rPr>
            </w:pPr>
          </w:p>
        </w:tc>
      </w:tr>
      <w:tr w:rsidR="0078754A" w14:paraId="7F064D9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4CC973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37D199CE" w14:textId="77777777" w:rsidR="0078754A" w:rsidRDefault="0078754A" w:rsidP="00D46F1E">
            <w:pPr>
              <w:spacing w:after="0" w:line="240" w:lineRule="auto"/>
              <w:rPr>
                <w:rFonts w:ascii="Arial" w:eastAsia="Times New Roman" w:hAnsi="Arial" w:cs="Arial"/>
                <w:sz w:val="24"/>
                <w:szCs w:val="24"/>
              </w:rPr>
            </w:pPr>
          </w:p>
        </w:tc>
      </w:tr>
      <w:tr w:rsidR="0078754A" w14:paraId="5C4977A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FDBD7A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1FECD8E4" w14:textId="77777777" w:rsidR="0078754A" w:rsidRDefault="0078754A" w:rsidP="00D46F1E">
            <w:pPr>
              <w:spacing w:after="0" w:line="240" w:lineRule="auto"/>
              <w:ind w:right="454"/>
              <w:rPr>
                <w:rFonts w:ascii="Arial" w:eastAsia="Times New Roman" w:hAnsi="Arial" w:cs="Arial"/>
                <w:sz w:val="24"/>
                <w:szCs w:val="24"/>
              </w:rPr>
            </w:pPr>
          </w:p>
        </w:tc>
      </w:tr>
      <w:tr w:rsidR="0078754A" w14:paraId="0AB8F777" w14:textId="77777777" w:rsidTr="00D46F1E">
        <w:trPr>
          <w:trHeight w:val="409"/>
        </w:trPr>
        <w:tc>
          <w:tcPr>
            <w:tcW w:w="10065" w:type="dxa"/>
            <w:gridSpan w:val="2"/>
            <w:tcBorders>
              <w:top w:val="single" w:sz="4" w:space="0" w:color="000000"/>
              <w:left w:val="single" w:sz="4" w:space="0" w:color="000000"/>
              <w:bottom w:val="single" w:sz="4" w:space="0" w:color="000000"/>
              <w:right w:val="single" w:sz="4" w:space="0" w:color="000000"/>
            </w:tcBorders>
            <w:hideMark/>
          </w:tcPr>
          <w:p w14:paraId="097FE67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Akustinė sistema skirta kino teatrams, montuojama už ekrano, ne prasčiau kaip:</w:t>
            </w:r>
          </w:p>
        </w:tc>
      </w:tr>
      <w:tr w:rsidR="0078754A" w14:paraId="7968709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4FA455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Dviejų juostų</w:t>
            </w:r>
          </w:p>
        </w:tc>
        <w:tc>
          <w:tcPr>
            <w:tcW w:w="4820" w:type="dxa"/>
            <w:tcBorders>
              <w:top w:val="single" w:sz="4" w:space="0" w:color="000000"/>
              <w:left w:val="single" w:sz="4" w:space="0" w:color="000000"/>
              <w:bottom w:val="single" w:sz="4" w:space="0" w:color="000000"/>
              <w:right w:val="single" w:sz="4" w:space="0" w:color="000000"/>
            </w:tcBorders>
          </w:tcPr>
          <w:p w14:paraId="4043859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259B0F4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6B3DA9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Garsiakalbiai ≥ 12” žemiems, ≥ 1” aukštiems dažniams</w:t>
            </w:r>
          </w:p>
        </w:tc>
        <w:tc>
          <w:tcPr>
            <w:tcW w:w="4820" w:type="dxa"/>
            <w:tcBorders>
              <w:top w:val="single" w:sz="4" w:space="0" w:color="000000"/>
              <w:left w:val="single" w:sz="4" w:space="0" w:color="000000"/>
              <w:bottom w:val="single" w:sz="4" w:space="0" w:color="000000"/>
              <w:right w:val="single" w:sz="4" w:space="0" w:color="000000"/>
            </w:tcBorders>
          </w:tcPr>
          <w:p w14:paraId="2CD5EAB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42BA7F8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8A50C1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ne siauresnis kaip 40 Hz - 18 kHz (-10 dB)</w:t>
            </w:r>
          </w:p>
        </w:tc>
        <w:tc>
          <w:tcPr>
            <w:tcW w:w="4820" w:type="dxa"/>
            <w:tcBorders>
              <w:top w:val="single" w:sz="4" w:space="0" w:color="000000"/>
              <w:left w:val="single" w:sz="4" w:space="0" w:color="000000"/>
              <w:bottom w:val="single" w:sz="4" w:space="0" w:color="000000"/>
              <w:right w:val="single" w:sz="4" w:space="0" w:color="000000"/>
            </w:tcBorders>
          </w:tcPr>
          <w:p w14:paraId="7ECE12F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07BBFC3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7BBF46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Horizontalus garso sklaidos kampas 75° (±15°)</w:t>
            </w:r>
          </w:p>
        </w:tc>
        <w:tc>
          <w:tcPr>
            <w:tcW w:w="4820" w:type="dxa"/>
            <w:tcBorders>
              <w:top w:val="single" w:sz="4" w:space="0" w:color="000000"/>
              <w:left w:val="single" w:sz="4" w:space="0" w:color="000000"/>
              <w:bottom w:val="single" w:sz="4" w:space="0" w:color="000000"/>
              <w:right w:val="single" w:sz="4" w:space="0" w:color="000000"/>
            </w:tcBorders>
          </w:tcPr>
          <w:p w14:paraId="509BE56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D5E39D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1C8212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Vertikalus garso sklaidos kampas 50° (±10°)</w:t>
            </w:r>
          </w:p>
        </w:tc>
        <w:tc>
          <w:tcPr>
            <w:tcW w:w="4820" w:type="dxa"/>
            <w:tcBorders>
              <w:top w:val="single" w:sz="4" w:space="0" w:color="000000"/>
              <w:left w:val="single" w:sz="4" w:space="0" w:color="000000"/>
              <w:bottom w:val="single" w:sz="4" w:space="0" w:color="000000"/>
              <w:right w:val="single" w:sz="4" w:space="0" w:color="000000"/>
            </w:tcBorders>
          </w:tcPr>
          <w:p w14:paraId="05AD889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7E86F4C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2DDA1E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Jautrumas ≥ 97 dB (1W/1m)</w:t>
            </w:r>
          </w:p>
        </w:tc>
        <w:tc>
          <w:tcPr>
            <w:tcW w:w="4820" w:type="dxa"/>
            <w:tcBorders>
              <w:top w:val="single" w:sz="4" w:space="0" w:color="000000"/>
              <w:left w:val="single" w:sz="4" w:space="0" w:color="000000"/>
              <w:bottom w:val="single" w:sz="4" w:space="0" w:color="000000"/>
              <w:right w:val="single" w:sz="4" w:space="0" w:color="000000"/>
            </w:tcBorders>
          </w:tcPr>
          <w:p w14:paraId="1B9A038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E91768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A68D40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suminė galia ≥ 300 W</w:t>
            </w:r>
          </w:p>
        </w:tc>
        <w:tc>
          <w:tcPr>
            <w:tcW w:w="4820" w:type="dxa"/>
            <w:tcBorders>
              <w:top w:val="single" w:sz="4" w:space="0" w:color="000000"/>
              <w:left w:val="single" w:sz="4" w:space="0" w:color="000000"/>
              <w:bottom w:val="single" w:sz="4" w:space="0" w:color="000000"/>
              <w:right w:val="single" w:sz="4" w:space="0" w:color="000000"/>
            </w:tcBorders>
          </w:tcPr>
          <w:p w14:paraId="429BD04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71F306A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D7BF65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lightGray"/>
              </w:rPr>
            </w:pPr>
            <w:r>
              <w:rPr>
                <w:rFonts w:ascii="Arial" w:eastAsia="Times New Roman" w:hAnsi="Arial" w:cs="Arial"/>
                <w:color w:val="000000"/>
                <w:sz w:val="24"/>
                <w:szCs w:val="24"/>
              </w:rPr>
              <w:t>Maksimalus ilgalaikis garso slėgis SPL ≥ 121 dB</w:t>
            </w:r>
          </w:p>
        </w:tc>
        <w:tc>
          <w:tcPr>
            <w:tcW w:w="4820" w:type="dxa"/>
            <w:tcBorders>
              <w:top w:val="single" w:sz="4" w:space="0" w:color="000000"/>
              <w:left w:val="single" w:sz="4" w:space="0" w:color="000000"/>
              <w:bottom w:val="single" w:sz="4" w:space="0" w:color="000000"/>
              <w:right w:val="single" w:sz="4" w:space="0" w:color="000000"/>
            </w:tcBorders>
          </w:tcPr>
          <w:p w14:paraId="77A78DA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1879BCC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353289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Korpusas pagamintas iš medžio, MDF plokštės arba faneros</w:t>
            </w:r>
          </w:p>
        </w:tc>
        <w:tc>
          <w:tcPr>
            <w:tcW w:w="4820" w:type="dxa"/>
            <w:tcBorders>
              <w:top w:val="single" w:sz="4" w:space="0" w:color="000000"/>
              <w:left w:val="single" w:sz="4" w:space="0" w:color="000000"/>
              <w:bottom w:val="single" w:sz="4" w:space="0" w:color="000000"/>
              <w:right w:val="single" w:sz="4" w:space="0" w:color="000000"/>
            </w:tcBorders>
          </w:tcPr>
          <w:p w14:paraId="7848B5F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C7479F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14B84B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Matmenys (aukštis x plotis x gylis) ≤ 1250 x 850 x 350 mm</w:t>
            </w:r>
          </w:p>
        </w:tc>
        <w:tc>
          <w:tcPr>
            <w:tcW w:w="4820" w:type="dxa"/>
            <w:tcBorders>
              <w:top w:val="single" w:sz="4" w:space="0" w:color="000000"/>
              <w:left w:val="single" w:sz="4" w:space="0" w:color="000000"/>
              <w:bottom w:val="single" w:sz="4" w:space="0" w:color="000000"/>
              <w:right w:val="single" w:sz="4" w:space="0" w:color="000000"/>
            </w:tcBorders>
          </w:tcPr>
          <w:p w14:paraId="1930493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CDB288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B772C0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Svoris ≤ 60 kg</w:t>
            </w:r>
          </w:p>
        </w:tc>
        <w:tc>
          <w:tcPr>
            <w:tcW w:w="4820" w:type="dxa"/>
            <w:tcBorders>
              <w:top w:val="single" w:sz="4" w:space="0" w:color="000000"/>
              <w:left w:val="single" w:sz="4" w:space="0" w:color="000000"/>
              <w:bottom w:val="single" w:sz="4" w:space="0" w:color="000000"/>
              <w:right w:val="single" w:sz="4" w:space="0" w:color="000000"/>
            </w:tcBorders>
          </w:tcPr>
          <w:p w14:paraId="35DFFC3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2F71C8B1"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EAFF5B4"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2.3 Akustinė žemų dažnių sistema už ekrano - 1 vnt.</w:t>
            </w:r>
          </w:p>
        </w:tc>
      </w:tr>
      <w:tr w:rsidR="0078754A" w14:paraId="65ED398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B2D010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488D0B09" w14:textId="77777777" w:rsidR="0078754A" w:rsidRDefault="0078754A" w:rsidP="00D46F1E">
            <w:pPr>
              <w:spacing w:after="0" w:line="240" w:lineRule="auto"/>
              <w:rPr>
                <w:rFonts w:ascii="Arial" w:eastAsia="Times New Roman" w:hAnsi="Arial" w:cs="Arial"/>
                <w:sz w:val="24"/>
                <w:szCs w:val="24"/>
              </w:rPr>
            </w:pPr>
          </w:p>
        </w:tc>
      </w:tr>
      <w:tr w:rsidR="0078754A" w14:paraId="068C1A3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8C4C10A"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0F2E840A" w14:textId="77777777" w:rsidR="0078754A" w:rsidRDefault="0078754A" w:rsidP="00D46F1E">
            <w:pPr>
              <w:spacing w:after="0" w:line="240" w:lineRule="auto"/>
              <w:rPr>
                <w:rFonts w:ascii="Arial" w:eastAsia="Times New Roman" w:hAnsi="Arial" w:cs="Arial"/>
                <w:sz w:val="24"/>
                <w:szCs w:val="24"/>
              </w:rPr>
            </w:pPr>
          </w:p>
        </w:tc>
      </w:tr>
      <w:tr w:rsidR="0078754A" w14:paraId="4A45FC4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7D6C51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1553C8AB" w14:textId="77777777" w:rsidR="0078754A" w:rsidRDefault="0078754A" w:rsidP="00D46F1E">
            <w:pPr>
              <w:spacing w:after="0" w:line="240" w:lineRule="auto"/>
              <w:ind w:right="454"/>
              <w:rPr>
                <w:rFonts w:ascii="Arial" w:eastAsia="Times New Roman" w:hAnsi="Arial" w:cs="Arial"/>
                <w:sz w:val="24"/>
                <w:szCs w:val="24"/>
              </w:rPr>
            </w:pPr>
          </w:p>
        </w:tc>
      </w:tr>
      <w:tr w:rsidR="0078754A" w14:paraId="6627C604"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79EBCD1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Žemų dažnių akustinė sistema skirta kino teatrams, montuojama už ekrano, ne prasčiau kaip: </w:t>
            </w:r>
          </w:p>
        </w:tc>
      </w:tr>
      <w:tr w:rsidR="0078754A" w14:paraId="480D6B9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EE47F9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Garsiakalbiai ≥ 18”</w:t>
            </w:r>
          </w:p>
        </w:tc>
        <w:tc>
          <w:tcPr>
            <w:tcW w:w="4820" w:type="dxa"/>
            <w:tcBorders>
              <w:top w:val="single" w:sz="4" w:space="0" w:color="000000"/>
              <w:left w:val="single" w:sz="4" w:space="0" w:color="000000"/>
              <w:bottom w:val="single" w:sz="4" w:space="0" w:color="000000"/>
              <w:right w:val="single" w:sz="4" w:space="0" w:color="000000"/>
            </w:tcBorders>
          </w:tcPr>
          <w:p w14:paraId="3EFE97AC" w14:textId="77777777" w:rsidR="0078754A" w:rsidRDefault="0078754A" w:rsidP="00D46F1E">
            <w:pPr>
              <w:spacing w:after="0" w:line="240" w:lineRule="auto"/>
              <w:rPr>
                <w:rFonts w:ascii="Arial" w:eastAsia="Times New Roman" w:hAnsi="Arial" w:cs="Arial"/>
                <w:b/>
                <w:sz w:val="24"/>
                <w:szCs w:val="24"/>
              </w:rPr>
            </w:pPr>
          </w:p>
        </w:tc>
      </w:tr>
      <w:tr w:rsidR="0078754A" w14:paraId="1B98B1A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5E54BF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ne siauriau kaip 31 Hz - 120 Hz (-10 dB)</w:t>
            </w:r>
          </w:p>
        </w:tc>
        <w:tc>
          <w:tcPr>
            <w:tcW w:w="4820" w:type="dxa"/>
            <w:tcBorders>
              <w:top w:val="single" w:sz="4" w:space="0" w:color="000000"/>
              <w:left w:val="single" w:sz="4" w:space="0" w:color="000000"/>
              <w:bottom w:val="single" w:sz="4" w:space="0" w:color="000000"/>
              <w:right w:val="single" w:sz="4" w:space="0" w:color="000000"/>
            </w:tcBorders>
          </w:tcPr>
          <w:p w14:paraId="08A0CB02" w14:textId="77777777" w:rsidR="0078754A" w:rsidRDefault="0078754A" w:rsidP="00D46F1E">
            <w:pPr>
              <w:spacing w:after="0" w:line="240" w:lineRule="auto"/>
              <w:rPr>
                <w:rFonts w:ascii="Arial" w:eastAsia="Times New Roman" w:hAnsi="Arial" w:cs="Arial"/>
                <w:b/>
                <w:sz w:val="24"/>
                <w:szCs w:val="24"/>
              </w:rPr>
            </w:pPr>
          </w:p>
        </w:tc>
      </w:tr>
      <w:tr w:rsidR="0078754A" w14:paraId="6870E2E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BE3B6F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Sistemos jautrumas ≥ 99 dB (1W/1m);</w:t>
            </w:r>
          </w:p>
        </w:tc>
        <w:tc>
          <w:tcPr>
            <w:tcW w:w="4820" w:type="dxa"/>
            <w:tcBorders>
              <w:top w:val="single" w:sz="4" w:space="0" w:color="000000"/>
              <w:left w:val="single" w:sz="4" w:space="0" w:color="000000"/>
              <w:bottom w:val="single" w:sz="4" w:space="0" w:color="000000"/>
              <w:right w:val="single" w:sz="4" w:space="0" w:color="000000"/>
            </w:tcBorders>
          </w:tcPr>
          <w:p w14:paraId="79EF327D" w14:textId="77777777" w:rsidR="0078754A" w:rsidRDefault="0078754A" w:rsidP="00D46F1E">
            <w:pPr>
              <w:spacing w:after="0" w:line="240" w:lineRule="auto"/>
              <w:rPr>
                <w:rFonts w:ascii="Arial" w:eastAsia="Times New Roman" w:hAnsi="Arial" w:cs="Arial"/>
                <w:b/>
                <w:sz w:val="24"/>
                <w:szCs w:val="24"/>
              </w:rPr>
            </w:pPr>
          </w:p>
        </w:tc>
      </w:tr>
      <w:tr w:rsidR="0078754A" w14:paraId="27B6824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DBE0E7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galia ≥ 1000 W</w:t>
            </w:r>
          </w:p>
        </w:tc>
        <w:tc>
          <w:tcPr>
            <w:tcW w:w="4820" w:type="dxa"/>
            <w:tcBorders>
              <w:top w:val="single" w:sz="4" w:space="0" w:color="000000"/>
              <w:left w:val="single" w:sz="4" w:space="0" w:color="000000"/>
              <w:bottom w:val="single" w:sz="4" w:space="0" w:color="000000"/>
              <w:right w:val="single" w:sz="4" w:space="0" w:color="000000"/>
            </w:tcBorders>
          </w:tcPr>
          <w:p w14:paraId="0F3CB9F4" w14:textId="77777777" w:rsidR="0078754A" w:rsidRDefault="0078754A" w:rsidP="00D46F1E">
            <w:pPr>
              <w:spacing w:after="0" w:line="240" w:lineRule="auto"/>
              <w:rPr>
                <w:rFonts w:ascii="Arial" w:eastAsia="Times New Roman" w:hAnsi="Arial" w:cs="Arial"/>
                <w:b/>
                <w:sz w:val="24"/>
                <w:szCs w:val="24"/>
              </w:rPr>
            </w:pPr>
          </w:p>
        </w:tc>
      </w:tr>
      <w:tr w:rsidR="0078754A" w14:paraId="797541E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FAFF5C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Maksimalus ilgalaikis garso slėgis SPL ≥ 129 dB</w:t>
            </w:r>
          </w:p>
        </w:tc>
        <w:tc>
          <w:tcPr>
            <w:tcW w:w="4820" w:type="dxa"/>
            <w:tcBorders>
              <w:top w:val="single" w:sz="4" w:space="0" w:color="000000"/>
              <w:left w:val="single" w:sz="4" w:space="0" w:color="000000"/>
              <w:bottom w:val="single" w:sz="4" w:space="0" w:color="000000"/>
              <w:right w:val="single" w:sz="4" w:space="0" w:color="000000"/>
            </w:tcBorders>
          </w:tcPr>
          <w:p w14:paraId="3C754217" w14:textId="77777777" w:rsidR="0078754A" w:rsidRDefault="0078754A" w:rsidP="00D46F1E">
            <w:pPr>
              <w:spacing w:after="0" w:line="240" w:lineRule="auto"/>
              <w:rPr>
                <w:rFonts w:ascii="Arial" w:eastAsia="Times New Roman" w:hAnsi="Arial" w:cs="Arial"/>
                <w:b/>
                <w:sz w:val="24"/>
                <w:szCs w:val="24"/>
              </w:rPr>
            </w:pPr>
          </w:p>
        </w:tc>
      </w:tr>
      <w:tr w:rsidR="0078754A" w14:paraId="4B89AEE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26EE53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Korpusas pagamintas iš medžio, MDF plokštės arba faneros</w:t>
            </w:r>
          </w:p>
        </w:tc>
        <w:tc>
          <w:tcPr>
            <w:tcW w:w="4820" w:type="dxa"/>
            <w:tcBorders>
              <w:top w:val="single" w:sz="4" w:space="0" w:color="000000"/>
              <w:left w:val="single" w:sz="4" w:space="0" w:color="000000"/>
              <w:bottom w:val="single" w:sz="4" w:space="0" w:color="000000"/>
              <w:right w:val="single" w:sz="4" w:space="0" w:color="000000"/>
            </w:tcBorders>
          </w:tcPr>
          <w:p w14:paraId="135C0071" w14:textId="77777777" w:rsidR="0078754A" w:rsidRDefault="0078754A" w:rsidP="00D46F1E">
            <w:pPr>
              <w:spacing w:after="0" w:line="240" w:lineRule="auto"/>
              <w:rPr>
                <w:rFonts w:ascii="Arial" w:eastAsia="Times New Roman" w:hAnsi="Arial" w:cs="Arial"/>
                <w:b/>
                <w:sz w:val="24"/>
                <w:szCs w:val="24"/>
              </w:rPr>
            </w:pPr>
          </w:p>
        </w:tc>
      </w:tr>
      <w:tr w:rsidR="0078754A" w14:paraId="404B91D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C07315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Matmenys (aukštis x plotis x gylis) ≤ 1350 x 1350 x 450 mm</w:t>
            </w:r>
          </w:p>
        </w:tc>
        <w:tc>
          <w:tcPr>
            <w:tcW w:w="4820" w:type="dxa"/>
            <w:tcBorders>
              <w:top w:val="single" w:sz="4" w:space="0" w:color="000000"/>
              <w:left w:val="single" w:sz="4" w:space="0" w:color="000000"/>
              <w:bottom w:val="single" w:sz="4" w:space="0" w:color="000000"/>
              <w:right w:val="single" w:sz="4" w:space="0" w:color="000000"/>
            </w:tcBorders>
          </w:tcPr>
          <w:p w14:paraId="3AFE13D4" w14:textId="77777777" w:rsidR="0078754A" w:rsidRDefault="0078754A" w:rsidP="00D46F1E">
            <w:pPr>
              <w:spacing w:after="0" w:line="240" w:lineRule="auto"/>
              <w:rPr>
                <w:rFonts w:ascii="Arial" w:eastAsia="Times New Roman" w:hAnsi="Arial" w:cs="Arial"/>
                <w:b/>
                <w:sz w:val="24"/>
                <w:szCs w:val="24"/>
              </w:rPr>
            </w:pPr>
          </w:p>
        </w:tc>
      </w:tr>
      <w:tr w:rsidR="0078754A" w14:paraId="3F6D1152"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2E26DF8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lightGray"/>
              </w:rPr>
            </w:pPr>
            <w:r>
              <w:rPr>
                <w:rFonts w:ascii="Arial" w:eastAsia="Gungsuh" w:hAnsi="Arial" w:cs="Arial"/>
                <w:color w:val="000000"/>
                <w:sz w:val="24"/>
                <w:szCs w:val="24"/>
              </w:rPr>
              <w:t>Svoris ≤ 100 kg</w:t>
            </w:r>
          </w:p>
        </w:tc>
        <w:tc>
          <w:tcPr>
            <w:tcW w:w="4820" w:type="dxa"/>
            <w:tcBorders>
              <w:top w:val="single" w:sz="4" w:space="0" w:color="00000A"/>
              <w:left w:val="single" w:sz="4" w:space="0" w:color="00000A"/>
              <w:bottom w:val="single" w:sz="4" w:space="0" w:color="00000A"/>
              <w:right w:val="single" w:sz="4" w:space="0" w:color="00000A"/>
            </w:tcBorders>
          </w:tcPr>
          <w:p w14:paraId="245A835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2F5785C8"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563E4E87"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2.4 Akustinė erdvinio garso sistema - 6 vnt.</w:t>
            </w:r>
          </w:p>
        </w:tc>
      </w:tr>
      <w:tr w:rsidR="0078754A" w14:paraId="5EAD5ACE" w14:textId="77777777" w:rsidTr="00D46F1E">
        <w:trPr>
          <w:trHeight w:val="237"/>
        </w:trPr>
        <w:tc>
          <w:tcPr>
            <w:tcW w:w="5245" w:type="dxa"/>
            <w:tcBorders>
              <w:top w:val="single" w:sz="4" w:space="0" w:color="000000"/>
              <w:left w:val="single" w:sz="4" w:space="0" w:color="000000"/>
              <w:bottom w:val="single" w:sz="4" w:space="0" w:color="000000"/>
              <w:right w:val="single" w:sz="4" w:space="0" w:color="000000"/>
            </w:tcBorders>
            <w:hideMark/>
          </w:tcPr>
          <w:p w14:paraId="4BB42358"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58BCD111" w14:textId="77777777" w:rsidR="0078754A" w:rsidRDefault="0078754A" w:rsidP="00D46F1E">
            <w:pPr>
              <w:spacing w:after="0" w:line="240" w:lineRule="auto"/>
              <w:rPr>
                <w:rFonts w:ascii="Arial" w:eastAsia="Times New Roman" w:hAnsi="Arial" w:cs="Arial"/>
                <w:sz w:val="24"/>
                <w:szCs w:val="24"/>
              </w:rPr>
            </w:pPr>
          </w:p>
        </w:tc>
      </w:tr>
      <w:tr w:rsidR="0078754A" w14:paraId="0BB78FC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B8184AD"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72CBB3A4" w14:textId="77777777" w:rsidR="0078754A" w:rsidRDefault="0078754A" w:rsidP="00D46F1E">
            <w:pPr>
              <w:spacing w:after="0" w:line="240" w:lineRule="auto"/>
              <w:rPr>
                <w:rFonts w:ascii="Arial" w:eastAsia="Times New Roman" w:hAnsi="Arial" w:cs="Arial"/>
                <w:sz w:val="24"/>
                <w:szCs w:val="24"/>
              </w:rPr>
            </w:pPr>
          </w:p>
        </w:tc>
      </w:tr>
      <w:tr w:rsidR="0078754A" w14:paraId="0FB573B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C132F57"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270BEDFB" w14:textId="77777777" w:rsidR="0078754A" w:rsidRDefault="0078754A" w:rsidP="00D46F1E">
            <w:pPr>
              <w:spacing w:after="0" w:line="240" w:lineRule="auto"/>
              <w:ind w:right="454"/>
              <w:rPr>
                <w:rFonts w:ascii="Arial" w:eastAsia="Times New Roman" w:hAnsi="Arial" w:cs="Arial"/>
                <w:sz w:val="24"/>
                <w:szCs w:val="24"/>
              </w:rPr>
            </w:pPr>
          </w:p>
        </w:tc>
      </w:tr>
      <w:tr w:rsidR="0078754A" w14:paraId="7538B4E9"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F2478B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Akustinė sistema skirta kino teatrams, montuojama ant sienos, ne prasčiau kaip:</w:t>
            </w:r>
          </w:p>
        </w:tc>
      </w:tr>
      <w:tr w:rsidR="0078754A" w14:paraId="4151A7A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B814F1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Dviejų juostų</w:t>
            </w:r>
          </w:p>
        </w:tc>
        <w:tc>
          <w:tcPr>
            <w:tcW w:w="4820" w:type="dxa"/>
            <w:tcBorders>
              <w:top w:val="single" w:sz="4" w:space="0" w:color="000000"/>
              <w:left w:val="single" w:sz="4" w:space="0" w:color="000000"/>
              <w:bottom w:val="single" w:sz="4" w:space="0" w:color="000000"/>
              <w:right w:val="single" w:sz="4" w:space="0" w:color="000000"/>
            </w:tcBorders>
          </w:tcPr>
          <w:p w14:paraId="4AC34C44" w14:textId="77777777" w:rsidR="0078754A" w:rsidRDefault="0078754A" w:rsidP="00D46F1E">
            <w:pPr>
              <w:spacing w:after="0" w:line="240" w:lineRule="auto"/>
              <w:rPr>
                <w:rFonts w:ascii="Arial" w:eastAsia="Times New Roman" w:hAnsi="Arial" w:cs="Arial"/>
                <w:b/>
                <w:sz w:val="24"/>
                <w:szCs w:val="24"/>
              </w:rPr>
            </w:pPr>
          </w:p>
        </w:tc>
      </w:tr>
      <w:tr w:rsidR="0078754A" w14:paraId="60EBC75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49A123A"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Garsiakalbiai ≥ 6“ žemiems ir ≥ 1” aukštiems dažniams</w:t>
            </w:r>
          </w:p>
        </w:tc>
        <w:tc>
          <w:tcPr>
            <w:tcW w:w="4820" w:type="dxa"/>
            <w:tcBorders>
              <w:top w:val="single" w:sz="4" w:space="0" w:color="000000"/>
              <w:left w:val="single" w:sz="4" w:space="0" w:color="000000"/>
              <w:bottom w:val="single" w:sz="4" w:space="0" w:color="000000"/>
              <w:right w:val="single" w:sz="4" w:space="0" w:color="000000"/>
            </w:tcBorders>
          </w:tcPr>
          <w:p w14:paraId="55BA235F" w14:textId="77777777" w:rsidR="0078754A" w:rsidRDefault="0078754A" w:rsidP="00D46F1E">
            <w:pPr>
              <w:spacing w:after="0" w:line="240" w:lineRule="auto"/>
              <w:rPr>
                <w:rFonts w:ascii="Arial" w:eastAsia="Times New Roman" w:hAnsi="Arial" w:cs="Arial"/>
                <w:b/>
                <w:sz w:val="24"/>
                <w:szCs w:val="24"/>
              </w:rPr>
            </w:pPr>
          </w:p>
        </w:tc>
      </w:tr>
      <w:tr w:rsidR="0078754A" w14:paraId="648B7E2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04BD1B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ne siauresnis kaip 90 Hz - 18 kHz (-10 dB)</w:t>
            </w:r>
          </w:p>
        </w:tc>
        <w:tc>
          <w:tcPr>
            <w:tcW w:w="4820" w:type="dxa"/>
            <w:tcBorders>
              <w:top w:val="single" w:sz="4" w:space="0" w:color="000000"/>
              <w:left w:val="single" w:sz="4" w:space="0" w:color="000000"/>
              <w:bottom w:val="single" w:sz="4" w:space="0" w:color="000000"/>
              <w:right w:val="single" w:sz="4" w:space="0" w:color="000000"/>
            </w:tcBorders>
          </w:tcPr>
          <w:p w14:paraId="07B9234A" w14:textId="77777777" w:rsidR="0078754A" w:rsidRDefault="0078754A" w:rsidP="00D46F1E">
            <w:pPr>
              <w:spacing w:after="0" w:line="240" w:lineRule="auto"/>
              <w:rPr>
                <w:rFonts w:ascii="Arial" w:eastAsia="Times New Roman" w:hAnsi="Arial" w:cs="Arial"/>
                <w:b/>
                <w:sz w:val="24"/>
                <w:szCs w:val="24"/>
              </w:rPr>
            </w:pPr>
          </w:p>
        </w:tc>
      </w:tr>
      <w:tr w:rsidR="0078754A" w14:paraId="2AF929A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672DDA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Horizontalus garso sklaidos kampas ≥ 60°</w:t>
            </w:r>
          </w:p>
        </w:tc>
        <w:tc>
          <w:tcPr>
            <w:tcW w:w="4820" w:type="dxa"/>
            <w:tcBorders>
              <w:top w:val="single" w:sz="4" w:space="0" w:color="000000"/>
              <w:left w:val="single" w:sz="4" w:space="0" w:color="000000"/>
              <w:bottom w:val="single" w:sz="4" w:space="0" w:color="000000"/>
              <w:right w:val="single" w:sz="4" w:space="0" w:color="000000"/>
            </w:tcBorders>
          </w:tcPr>
          <w:p w14:paraId="0FAE40D0" w14:textId="77777777" w:rsidR="0078754A" w:rsidRDefault="0078754A" w:rsidP="00D46F1E">
            <w:pPr>
              <w:spacing w:after="0" w:line="240" w:lineRule="auto"/>
              <w:rPr>
                <w:rFonts w:ascii="Arial" w:eastAsia="Times New Roman" w:hAnsi="Arial" w:cs="Arial"/>
                <w:b/>
                <w:sz w:val="24"/>
                <w:szCs w:val="24"/>
              </w:rPr>
            </w:pPr>
          </w:p>
        </w:tc>
      </w:tr>
      <w:tr w:rsidR="0078754A" w14:paraId="2EDD239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3C0C1F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 xml:space="preserve">Vertikalus garso sklaidos kampas ≥ </w:t>
            </w:r>
            <w:r>
              <w:rPr>
                <w:rFonts w:ascii="Arial" w:eastAsia="Times New Roman" w:hAnsi="Arial" w:cs="Arial"/>
                <w:color w:val="000000"/>
                <w:sz w:val="24"/>
                <w:szCs w:val="24"/>
              </w:rPr>
              <w:t>40°</w:t>
            </w:r>
          </w:p>
        </w:tc>
        <w:tc>
          <w:tcPr>
            <w:tcW w:w="4820" w:type="dxa"/>
            <w:tcBorders>
              <w:top w:val="single" w:sz="4" w:space="0" w:color="000000"/>
              <w:left w:val="single" w:sz="4" w:space="0" w:color="000000"/>
              <w:bottom w:val="single" w:sz="4" w:space="0" w:color="000000"/>
              <w:right w:val="single" w:sz="4" w:space="0" w:color="000000"/>
            </w:tcBorders>
          </w:tcPr>
          <w:p w14:paraId="04DD0A34" w14:textId="77777777" w:rsidR="0078754A" w:rsidRDefault="0078754A" w:rsidP="00D46F1E">
            <w:pPr>
              <w:spacing w:after="0" w:line="240" w:lineRule="auto"/>
              <w:rPr>
                <w:rFonts w:ascii="Arial" w:eastAsia="Times New Roman" w:hAnsi="Arial" w:cs="Arial"/>
                <w:b/>
                <w:sz w:val="24"/>
                <w:szCs w:val="24"/>
              </w:rPr>
            </w:pPr>
          </w:p>
        </w:tc>
      </w:tr>
      <w:tr w:rsidR="0078754A" w14:paraId="2513C62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4AB224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Sistemos jautrumas ≥ 90 dB (1W/1m)</w:t>
            </w:r>
          </w:p>
        </w:tc>
        <w:tc>
          <w:tcPr>
            <w:tcW w:w="4820" w:type="dxa"/>
            <w:tcBorders>
              <w:top w:val="single" w:sz="4" w:space="0" w:color="000000"/>
              <w:left w:val="single" w:sz="4" w:space="0" w:color="000000"/>
              <w:bottom w:val="single" w:sz="4" w:space="0" w:color="000000"/>
              <w:right w:val="single" w:sz="4" w:space="0" w:color="000000"/>
            </w:tcBorders>
          </w:tcPr>
          <w:p w14:paraId="644E25FA" w14:textId="77777777" w:rsidR="0078754A" w:rsidRDefault="0078754A" w:rsidP="00D46F1E">
            <w:pPr>
              <w:spacing w:after="0" w:line="240" w:lineRule="auto"/>
              <w:rPr>
                <w:rFonts w:ascii="Arial" w:eastAsia="Times New Roman" w:hAnsi="Arial" w:cs="Arial"/>
                <w:b/>
                <w:sz w:val="24"/>
                <w:szCs w:val="24"/>
              </w:rPr>
            </w:pPr>
          </w:p>
        </w:tc>
      </w:tr>
      <w:tr w:rsidR="0078754A" w14:paraId="4F09D81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2A5BA5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Nominali ilgalaikė galia ≥ 125W</w:t>
            </w:r>
          </w:p>
        </w:tc>
        <w:tc>
          <w:tcPr>
            <w:tcW w:w="4820" w:type="dxa"/>
            <w:tcBorders>
              <w:top w:val="single" w:sz="4" w:space="0" w:color="000000"/>
              <w:left w:val="single" w:sz="4" w:space="0" w:color="000000"/>
              <w:bottom w:val="single" w:sz="4" w:space="0" w:color="000000"/>
              <w:right w:val="single" w:sz="4" w:space="0" w:color="000000"/>
            </w:tcBorders>
          </w:tcPr>
          <w:p w14:paraId="2AE93102" w14:textId="77777777" w:rsidR="0078754A" w:rsidRDefault="0078754A" w:rsidP="00D46F1E">
            <w:pPr>
              <w:spacing w:after="0" w:line="240" w:lineRule="auto"/>
              <w:rPr>
                <w:rFonts w:ascii="Arial" w:eastAsia="Times New Roman" w:hAnsi="Arial" w:cs="Arial"/>
                <w:b/>
                <w:sz w:val="24"/>
                <w:szCs w:val="24"/>
              </w:rPr>
            </w:pPr>
          </w:p>
        </w:tc>
      </w:tr>
      <w:tr w:rsidR="0078754A" w14:paraId="3835477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7B2F9D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Maksimalus ilgalaikis garso slėgis SPL ≥ 111 dB</w:t>
            </w:r>
          </w:p>
        </w:tc>
        <w:tc>
          <w:tcPr>
            <w:tcW w:w="4820" w:type="dxa"/>
            <w:tcBorders>
              <w:top w:val="single" w:sz="4" w:space="0" w:color="000000"/>
              <w:left w:val="single" w:sz="4" w:space="0" w:color="000000"/>
              <w:bottom w:val="single" w:sz="4" w:space="0" w:color="000000"/>
              <w:right w:val="single" w:sz="4" w:space="0" w:color="000000"/>
            </w:tcBorders>
          </w:tcPr>
          <w:p w14:paraId="38268125" w14:textId="77777777" w:rsidR="0078754A" w:rsidRDefault="0078754A" w:rsidP="00D46F1E">
            <w:pPr>
              <w:spacing w:after="0" w:line="240" w:lineRule="auto"/>
              <w:rPr>
                <w:rFonts w:ascii="Arial" w:eastAsia="Times New Roman" w:hAnsi="Arial" w:cs="Arial"/>
                <w:b/>
                <w:sz w:val="24"/>
                <w:szCs w:val="24"/>
              </w:rPr>
            </w:pPr>
          </w:p>
        </w:tc>
      </w:tr>
      <w:tr w:rsidR="0078754A" w14:paraId="6FE9652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F02ECE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Korpusas pagamintas iš medžio, MDF plokštės arba faneros</w:t>
            </w:r>
          </w:p>
        </w:tc>
        <w:tc>
          <w:tcPr>
            <w:tcW w:w="4820" w:type="dxa"/>
            <w:tcBorders>
              <w:top w:val="single" w:sz="4" w:space="0" w:color="000000"/>
              <w:left w:val="single" w:sz="4" w:space="0" w:color="000000"/>
              <w:bottom w:val="single" w:sz="4" w:space="0" w:color="000000"/>
              <w:right w:val="single" w:sz="4" w:space="0" w:color="000000"/>
            </w:tcBorders>
          </w:tcPr>
          <w:p w14:paraId="5E4749DC" w14:textId="77777777" w:rsidR="0078754A" w:rsidRDefault="0078754A" w:rsidP="00D46F1E">
            <w:pPr>
              <w:spacing w:after="0" w:line="240" w:lineRule="auto"/>
              <w:rPr>
                <w:rFonts w:ascii="Arial" w:eastAsia="Times New Roman" w:hAnsi="Arial" w:cs="Arial"/>
                <w:b/>
                <w:sz w:val="24"/>
                <w:szCs w:val="24"/>
              </w:rPr>
            </w:pPr>
          </w:p>
        </w:tc>
      </w:tr>
      <w:tr w:rsidR="0078754A" w14:paraId="717F2C1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7DA2FA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Korpuso priekinės dalies arba aukštų dažnių garsiakalbio ašies pasvirimo kampas 15° (±5°)</w:t>
            </w:r>
          </w:p>
        </w:tc>
        <w:tc>
          <w:tcPr>
            <w:tcW w:w="4820" w:type="dxa"/>
            <w:tcBorders>
              <w:top w:val="single" w:sz="4" w:space="0" w:color="000000"/>
              <w:left w:val="single" w:sz="4" w:space="0" w:color="000000"/>
              <w:bottom w:val="single" w:sz="4" w:space="0" w:color="000000"/>
              <w:right w:val="single" w:sz="4" w:space="0" w:color="000000"/>
            </w:tcBorders>
          </w:tcPr>
          <w:p w14:paraId="38640E23" w14:textId="77777777" w:rsidR="0078754A" w:rsidRDefault="0078754A" w:rsidP="00D46F1E">
            <w:pPr>
              <w:spacing w:after="0" w:line="240" w:lineRule="auto"/>
              <w:rPr>
                <w:rFonts w:ascii="Arial" w:eastAsia="Times New Roman" w:hAnsi="Arial" w:cs="Arial"/>
                <w:b/>
                <w:sz w:val="24"/>
                <w:szCs w:val="24"/>
              </w:rPr>
            </w:pPr>
          </w:p>
        </w:tc>
      </w:tr>
      <w:tr w:rsidR="0078754A" w14:paraId="043E9D8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6CAF38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Matmenys (aukštis x plotis x gylis) ≤ 400 x 300 x 200 mm</w:t>
            </w:r>
          </w:p>
        </w:tc>
        <w:tc>
          <w:tcPr>
            <w:tcW w:w="4820" w:type="dxa"/>
            <w:tcBorders>
              <w:top w:val="single" w:sz="4" w:space="0" w:color="000000"/>
              <w:left w:val="single" w:sz="4" w:space="0" w:color="000000"/>
              <w:bottom w:val="single" w:sz="4" w:space="0" w:color="000000"/>
              <w:right w:val="single" w:sz="4" w:space="0" w:color="000000"/>
            </w:tcBorders>
          </w:tcPr>
          <w:p w14:paraId="22ED4A0D" w14:textId="77777777" w:rsidR="0078754A" w:rsidRDefault="0078754A" w:rsidP="00D46F1E">
            <w:pPr>
              <w:spacing w:after="0" w:line="240" w:lineRule="auto"/>
              <w:rPr>
                <w:rFonts w:ascii="Arial" w:eastAsia="Times New Roman" w:hAnsi="Arial" w:cs="Arial"/>
                <w:b/>
                <w:sz w:val="24"/>
                <w:szCs w:val="24"/>
              </w:rPr>
            </w:pPr>
          </w:p>
        </w:tc>
      </w:tr>
      <w:tr w:rsidR="0078754A" w14:paraId="17CC068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12F195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Gungsuh" w:hAnsi="Arial" w:cs="Arial"/>
                <w:color w:val="000000"/>
                <w:sz w:val="24"/>
                <w:szCs w:val="24"/>
              </w:rPr>
              <w:t>Svoris ≤ 15 kg</w:t>
            </w:r>
          </w:p>
        </w:tc>
        <w:tc>
          <w:tcPr>
            <w:tcW w:w="4820" w:type="dxa"/>
            <w:tcBorders>
              <w:top w:val="single" w:sz="4" w:space="0" w:color="000000"/>
              <w:left w:val="single" w:sz="4" w:space="0" w:color="000000"/>
              <w:bottom w:val="single" w:sz="4" w:space="0" w:color="000000"/>
              <w:right w:val="single" w:sz="4" w:space="0" w:color="000000"/>
            </w:tcBorders>
          </w:tcPr>
          <w:p w14:paraId="36EC06C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3354D056"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0923893E"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2.5 </w:t>
            </w:r>
            <w:r>
              <w:rPr>
                <w:rFonts w:ascii="Arial" w:eastAsia="Times New Roman" w:hAnsi="Arial" w:cs="Arial"/>
                <w:b/>
                <w:sz w:val="24"/>
                <w:szCs w:val="24"/>
                <w:highlight w:val="white"/>
              </w:rPr>
              <w:t>Laikiklis akustinei erdvinio garso sistemai - 6 vnt.</w:t>
            </w:r>
          </w:p>
        </w:tc>
      </w:tr>
      <w:tr w:rsidR="0078754A" w14:paraId="133CCEB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7C951A7"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614E4869" w14:textId="77777777" w:rsidR="0078754A" w:rsidRDefault="0078754A" w:rsidP="00D46F1E">
            <w:pPr>
              <w:spacing w:after="0" w:line="240" w:lineRule="auto"/>
              <w:rPr>
                <w:rFonts w:ascii="Arial" w:eastAsia="Times New Roman" w:hAnsi="Arial" w:cs="Arial"/>
                <w:sz w:val="24"/>
                <w:szCs w:val="24"/>
              </w:rPr>
            </w:pPr>
          </w:p>
        </w:tc>
      </w:tr>
      <w:tr w:rsidR="0078754A" w14:paraId="70F7AEB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ED2416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0323015B" w14:textId="77777777" w:rsidR="0078754A" w:rsidRDefault="0078754A" w:rsidP="00D46F1E">
            <w:pPr>
              <w:spacing w:after="0" w:line="240" w:lineRule="auto"/>
              <w:rPr>
                <w:rFonts w:ascii="Arial" w:eastAsia="Times New Roman" w:hAnsi="Arial" w:cs="Arial"/>
                <w:sz w:val="24"/>
                <w:szCs w:val="24"/>
              </w:rPr>
            </w:pPr>
          </w:p>
        </w:tc>
      </w:tr>
      <w:tr w:rsidR="0078754A" w14:paraId="2593107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8F768B8"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76794683" w14:textId="77777777" w:rsidR="0078754A" w:rsidRDefault="0078754A" w:rsidP="00D46F1E">
            <w:pPr>
              <w:spacing w:after="0" w:line="240" w:lineRule="auto"/>
              <w:ind w:right="454"/>
              <w:rPr>
                <w:rFonts w:ascii="Arial" w:eastAsia="Times New Roman" w:hAnsi="Arial" w:cs="Arial"/>
                <w:sz w:val="24"/>
                <w:szCs w:val="24"/>
              </w:rPr>
            </w:pPr>
          </w:p>
        </w:tc>
      </w:tr>
      <w:tr w:rsidR="0078754A" w14:paraId="1C62F464"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15EB8F4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Laikiklis skirtas erdvinio garso akustinės sistemos pakabinimui prie sienos, suderinamas su 2.4 punkte siūloma erdvinio garso akustine sistema.</w:t>
            </w:r>
          </w:p>
        </w:tc>
        <w:tc>
          <w:tcPr>
            <w:tcW w:w="4820" w:type="dxa"/>
            <w:tcBorders>
              <w:top w:val="single" w:sz="4" w:space="0" w:color="00000A"/>
              <w:left w:val="single" w:sz="4" w:space="0" w:color="00000A"/>
              <w:bottom w:val="single" w:sz="4" w:space="0" w:color="00000A"/>
              <w:right w:val="single" w:sz="4" w:space="0" w:color="00000A"/>
            </w:tcBorders>
          </w:tcPr>
          <w:p w14:paraId="08E38B4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78AD0218"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1B4672C0"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 xml:space="preserve">2.6 </w:t>
            </w:r>
            <w:r>
              <w:rPr>
                <w:rFonts w:ascii="Arial" w:eastAsia="Times New Roman" w:hAnsi="Arial" w:cs="Arial"/>
                <w:b/>
                <w:sz w:val="24"/>
                <w:szCs w:val="24"/>
                <w:highlight w:val="white"/>
              </w:rPr>
              <w:t>Papildoma įranga video-audio signalų komutavimui - 1 kompl.</w:t>
            </w:r>
          </w:p>
        </w:tc>
      </w:tr>
      <w:tr w:rsidR="0078754A" w14:paraId="5CED3284"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0364476" w14:textId="77777777" w:rsidR="0078754A" w:rsidRDefault="0078754A" w:rsidP="00D46F1E">
            <w:pPr>
              <w:shd w:val="clear" w:color="auto" w:fill="FFFFFF"/>
              <w:tabs>
                <w:tab w:val="left" w:pos="-3261"/>
              </w:tabs>
              <w:spacing w:after="0" w:line="240" w:lineRule="auto"/>
              <w:rPr>
                <w:rFonts w:ascii="Arial" w:eastAsia="Times New Roman" w:hAnsi="Arial" w:cs="Arial"/>
                <w:sz w:val="24"/>
                <w:szCs w:val="24"/>
                <w:highlight w:val="white"/>
              </w:rPr>
            </w:pPr>
            <w:r>
              <w:rPr>
                <w:rFonts w:ascii="Arial" w:eastAsia="Times New Roman" w:hAnsi="Arial" w:cs="Arial"/>
                <w:sz w:val="24"/>
                <w:szCs w:val="24"/>
                <w:highlight w:val="white"/>
              </w:rPr>
              <w:t>Papildoma įranga video-audio signalų komutavimui:</w:t>
            </w:r>
          </w:p>
        </w:tc>
      </w:tr>
      <w:tr w:rsidR="0078754A" w14:paraId="308D96DC"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12B7CF04"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b/>
                <w:color w:val="000000"/>
                <w:sz w:val="24"/>
                <w:szCs w:val="24"/>
                <w:highlight w:val="white"/>
              </w:rPr>
              <w:t>HDMI-HDBaseT-HDMI keitiklių komplektas - 1 vnt.</w:t>
            </w:r>
          </w:p>
        </w:tc>
      </w:tr>
      <w:tr w:rsidR="0078754A" w14:paraId="5F44894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2E1378F"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551D4748" w14:textId="77777777" w:rsidR="0078754A" w:rsidRDefault="0078754A" w:rsidP="00D46F1E">
            <w:pPr>
              <w:spacing w:after="0" w:line="240" w:lineRule="auto"/>
              <w:rPr>
                <w:rFonts w:ascii="Arial" w:eastAsia="Times New Roman" w:hAnsi="Arial" w:cs="Arial"/>
                <w:sz w:val="24"/>
                <w:szCs w:val="24"/>
              </w:rPr>
            </w:pPr>
          </w:p>
        </w:tc>
      </w:tr>
      <w:tr w:rsidR="0078754A" w14:paraId="1F0995C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353F0EA"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264E25B7" w14:textId="77777777" w:rsidR="0078754A" w:rsidRDefault="0078754A" w:rsidP="00D46F1E">
            <w:pPr>
              <w:spacing w:after="0" w:line="240" w:lineRule="auto"/>
              <w:rPr>
                <w:rFonts w:ascii="Arial" w:eastAsia="Times New Roman" w:hAnsi="Arial" w:cs="Arial"/>
                <w:sz w:val="24"/>
                <w:szCs w:val="24"/>
              </w:rPr>
            </w:pPr>
          </w:p>
        </w:tc>
      </w:tr>
      <w:tr w:rsidR="0078754A" w14:paraId="339F855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DC2D06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45C1B73D" w14:textId="77777777" w:rsidR="0078754A" w:rsidRDefault="0078754A" w:rsidP="00D46F1E">
            <w:pPr>
              <w:spacing w:after="0" w:line="240" w:lineRule="auto"/>
              <w:ind w:right="454"/>
              <w:rPr>
                <w:rFonts w:ascii="Arial" w:eastAsia="Times New Roman" w:hAnsi="Arial" w:cs="Arial"/>
                <w:sz w:val="24"/>
                <w:szCs w:val="24"/>
              </w:rPr>
            </w:pPr>
          </w:p>
        </w:tc>
      </w:tr>
      <w:tr w:rsidR="0078754A" w14:paraId="4A024A0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9CC1156"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color w:val="000000"/>
                <w:sz w:val="24"/>
                <w:szCs w:val="24"/>
                <w:highlight w:val="white"/>
              </w:rPr>
              <w:lastRenderedPageBreak/>
              <w:t>Komplekte siųstuvas ir imtuvas, veikimo atstumas per CATx kabelį ≥ 40 m prie 4K@60Hz(4:4:4) rezoliucijos</w:t>
            </w:r>
          </w:p>
        </w:tc>
        <w:tc>
          <w:tcPr>
            <w:tcW w:w="4820" w:type="dxa"/>
            <w:tcBorders>
              <w:top w:val="single" w:sz="4" w:space="0" w:color="000000"/>
              <w:left w:val="single" w:sz="4" w:space="0" w:color="000000"/>
              <w:bottom w:val="single" w:sz="4" w:space="0" w:color="000000"/>
              <w:right w:val="single" w:sz="4" w:space="0" w:color="000000"/>
            </w:tcBorders>
          </w:tcPr>
          <w:p w14:paraId="74C1CDD5" w14:textId="77777777" w:rsidR="0078754A" w:rsidRDefault="0078754A" w:rsidP="00D46F1E">
            <w:pPr>
              <w:spacing w:after="0" w:line="240" w:lineRule="auto"/>
              <w:rPr>
                <w:rFonts w:ascii="Arial" w:eastAsia="Times New Roman" w:hAnsi="Arial" w:cs="Arial"/>
                <w:b/>
                <w:sz w:val="24"/>
                <w:szCs w:val="24"/>
              </w:rPr>
            </w:pPr>
          </w:p>
        </w:tc>
      </w:tr>
      <w:tr w:rsidR="0078754A" w14:paraId="685C1C9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4DFE7A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IR ir RS-232 palaikymas</w:t>
            </w:r>
          </w:p>
        </w:tc>
        <w:tc>
          <w:tcPr>
            <w:tcW w:w="4820" w:type="dxa"/>
            <w:tcBorders>
              <w:top w:val="single" w:sz="4" w:space="0" w:color="000000"/>
              <w:left w:val="single" w:sz="4" w:space="0" w:color="000000"/>
              <w:bottom w:val="single" w:sz="4" w:space="0" w:color="000000"/>
              <w:right w:val="single" w:sz="4" w:space="0" w:color="000000"/>
            </w:tcBorders>
          </w:tcPr>
          <w:p w14:paraId="2CC6F971" w14:textId="77777777" w:rsidR="0078754A" w:rsidRDefault="0078754A" w:rsidP="00D46F1E">
            <w:pPr>
              <w:spacing w:after="0" w:line="240" w:lineRule="auto"/>
              <w:rPr>
                <w:rFonts w:ascii="Arial" w:eastAsia="Times New Roman" w:hAnsi="Arial" w:cs="Arial"/>
                <w:b/>
                <w:sz w:val="24"/>
                <w:szCs w:val="24"/>
              </w:rPr>
            </w:pPr>
          </w:p>
        </w:tc>
      </w:tr>
      <w:tr w:rsidR="0078754A" w14:paraId="3EEED16F"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30C2DEEC" w14:textId="77777777" w:rsidR="0078754A" w:rsidRDefault="0078754A" w:rsidP="00D46F1E">
            <w:pPr>
              <w:spacing w:after="0" w:line="240" w:lineRule="auto"/>
              <w:rPr>
                <w:rFonts w:ascii="Arial" w:eastAsia="Times New Roman" w:hAnsi="Arial" w:cs="Arial"/>
                <w:b/>
                <w:sz w:val="24"/>
                <w:szCs w:val="24"/>
              </w:rPr>
            </w:pPr>
            <w:r>
              <w:rPr>
                <w:rFonts w:ascii="Arial" w:eastAsia="Times New Roman" w:hAnsi="Arial" w:cs="Arial"/>
                <w:b/>
                <w:color w:val="000000"/>
                <w:sz w:val="24"/>
                <w:szCs w:val="24"/>
                <w:highlight w:val="white"/>
              </w:rPr>
              <w:t>Skaitmeninis audio pultas - 1 vnt.</w:t>
            </w:r>
            <w:r>
              <w:rPr>
                <w:rFonts w:ascii="Arial" w:eastAsia="Times New Roman" w:hAnsi="Arial" w:cs="Arial"/>
                <w:color w:val="000000"/>
                <w:sz w:val="24"/>
                <w:szCs w:val="24"/>
                <w:highlight w:val="white"/>
              </w:rPr>
              <w:t xml:space="preserve"> </w:t>
            </w:r>
          </w:p>
        </w:tc>
      </w:tr>
      <w:tr w:rsidR="0078754A" w14:paraId="1BD0A6B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AE57706"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00140A02" w14:textId="77777777" w:rsidR="0078754A" w:rsidRDefault="0078754A" w:rsidP="00D46F1E">
            <w:pPr>
              <w:spacing w:after="0" w:line="240" w:lineRule="auto"/>
              <w:rPr>
                <w:rFonts w:ascii="Arial" w:eastAsia="Times New Roman" w:hAnsi="Arial" w:cs="Arial"/>
                <w:sz w:val="24"/>
                <w:szCs w:val="24"/>
              </w:rPr>
            </w:pPr>
          </w:p>
        </w:tc>
      </w:tr>
      <w:tr w:rsidR="0078754A" w14:paraId="48C2FB3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E97EECE"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15B12AC8" w14:textId="77777777" w:rsidR="0078754A" w:rsidRDefault="0078754A" w:rsidP="00D46F1E">
            <w:pPr>
              <w:spacing w:after="0" w:line="240" w:lineRule="auto"/>
              <w:rPr>
                <w:rFonts w:ascii="Arial" w:eastAsia="Times New Roman" w:hAnsi="Arial" w:cs="Arial"/>
                <w:sz w:val="24"/>
                <w:szCs w:val="24"/>
              </w:rPr>
            </w:pPr>
          </w:p>
        </w:tc>
      </w:tr>
      <w:tr w:rsidR="0078754A" w14:paraId="2B3745C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B2D6963"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18310270" w14:textId="77777777" w:rsidR="0078754A" w:rsidRDefault="0078754A" w:rsidP="00D46F1E">
            <w:pPr>
              <w:spacing w:after="0" w:line="240" w:lineRule="auto"/>
              <w:ind w:right="454"/>
              <w:rPr>
                <w:rFonts w:ascii="Arial" w:eastAsia="Times New Roman" w:hAnsi="Arial" w:cs="Arial"/>
                <w:sz w:val="24"/>
                <w:szCs w:val="24"/>
              </w:rPr>
            </w:pPr>
          </w:p>
        </w:tc>
      </w:tr>
      <w:tr w:rsidR="0078754A" w14:paraId="1B31449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27BA00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rPr>
              <w:t>ne prasčiau kaip:</w:t>
            </w:r>
          </w:p>
        </w:tc>
        <w:tc>
          <w:tcPr>
            <w:tcW w:w="4820" w:type="dxa"/>
            <w:tcBorders>
              <w:top w:val="single" w:sz="4" w:space="0" w:color="000000"/>
              <w:left w:val="single" w:sz="4" w:space="0" w:color="000000"/>
              <w:bottom w:val="single" w:sz="4" w:space="0" w:color="000000"/>
              <w:right w:val="single" w:sz="4" w:space="0" w:color="000000"/>
            </w:tcBorders>
          </w:tcPr>
          <w:p w14:paraId="5BB71F1B" w14:textId="77777777" w:rsidR="0078754A" w:rsidRDefault="0078754A" w:rsidP="00D46F1E">
            <w:pPr>
              <w:spacing w:after="0" w:line="240" w:lineRule="auto"/>
              <w:rPr>
                <w:rFonts w:ascii="Arial" w:eastAsia="Times New Roman" w:hAnsi="Arial" w:cs="Arial"/>
                <w:b/>
                <w:sz w:val="24"/>
                <w:szCs w:val="24"/>
              </w:rPr>
            </w:pPr>
          </w:p>
        </w:tc>
      </w:tr>
      <w:tr w:rsidR="0078754A" w14:paraId="1B588EE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C2180B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rPr>
              <w:t>≥ 4 mikrofoniniai/linijiniai įėjimai su XLR/TRS combo jungtimis</w:t>
            </w:r>
          </w:p>
        </w:tc>
        <w:tc>
          <w:tcPr>
            <w:tcW w:w="4820" w:type="dxa"/>
            <w:tcBorders>
              <w:top w:val="single" w:sz="4" w:space="0" w:color="000000"/>
              <w:left w:val="single" w:sz="4" w:space="0" w:color="000000"/>
              <w:bottom w:val="single" w:sz="4" w:space="0" w:color="000000"/>
              <w:right w:val="single" w:sz="4" w:space="0" w:color="000000"/>
            </w:tcBorders>
          </w:tcPr>
          <w:p w14:paraId="3C54C6BA" w14:textId="77777777" w:rsidR="0078754A" w:rsidRDefault="0078754A" w:rsidP="00D46F1E">
            <w:pPr>
              <w:spacing w:after="0" w:line="240" w:lineRule="auto"/>
              <w:rPr>
                <w:rFonts w:ascii="Arial" w:eastAsia="Times New Roman" w:hAnsi="Arial" w:cs="Arial"/>
                <w:b/>
                <w:sz w:val="24"/>
                <w:szCs w:val="24"/>
              </w:rPr>
            </w:pPr>
          </w:p>
        </w:tc>
      </w:tr>
      <w:tr w:rsidR="0078754A" w14:paraId="52C3165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F6F431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rPr>
              <w:t>≥ 4 linijiniai įėjimai su TRS jungtimis</w:t>
            </w:r>
          </w:p>
        </w:tc>
        <w:tc>
          <w:tcPr>
            <w:tcW w:w="4820" w:type="dxa"/>
            <w:tcBorders>
              <w:top w:val="single" w:sz="4" w:space="0" w:color="000000"/>
              <w:left w:val="single" w:sz="4" w:space="0" w:color="000000"/>
              <w:bottom w:val="single" w:sz="4" w:space="0" w:color="000000"/>
              <w:right w:val="single" w:sz="4" w:space="0" w:color="000000"/>
            </w:tcBorders>
          </w:tcPr>
          <w:p w14:paraId="5A6E4111" w14:textId="77777777" w:rsidR="0078754A" w:rsidRDefault="0078754A" w:rsidP="00D46F1E">
            <w:pPr>
              <w:spacing w:after="0" w:line="240" w:lineRule="auto"/>
              <w:rPr>
                <w:rFonts w:ascii="Arial" w:eastAsia="Times New Roman" w:hAnsi="Arial" w:cs="Arial"/>
                <w:b/>
                <w:sz w:val="24"/>
                <w:szCs w:val="24"/>
              </w:rPr>
            </w:pPr>
          </w:p>
        </w:tc>
      </w:tr>
      <w:tr w:rsidR="0078754A" w14:paraId="4D8C3EF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13D20C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2 analoginiai išėjimai su XLR jungtimis</w:t>
            </w:r>
          </w:p>
        </w:tc>
        <w:tc>
          <w:tcPr>
            <w:tcW w:w="4820" w:type="dxa"/>
            <w:tcBorders>
              <w:top w:val="single" w:sz="4" w:space="0" w:color="000000"/>
              <w:left w:val="single" w:sz="4" w:space="0" w:color="000000"/>
              <w:bottom w:val="single" w:sz="4" w:space="0" w:color="000000"/>
              <w:right w:val="single" w:sz="4" w:space="0" w:color="000000"/>
            </w:tcBorders>
          </w:tcPr>
          <w:p w14:paraId="411E96CE" w14:textId="77777777" w:rsidR="0078754A" w:rsidRDefault="0078754A" w:rsidP="00D46F1E">
            <w:pPr>
              <w:spacing w:after="0" w:line="240" w:lineRule="auto"/>
              <w:rPr>
                <w:rFonts w:ascii="Arial" w:eastAsia="Times New Roman" w:hAnsi="Arial" w:cs="Arial"/>
                <w:b/>
                <w:sz w:val="24"/>
                <w:szCs w:val="24"/>
              </w:rPr>
            </w:pPr>
          </w:p>
        </w:tc>
      </w:tr>
      <w:tr w:rsidR="0078754A" w14:paraId="7F4F3B7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8596E2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2 analoginiai išėjimai su TRS jungtimis</w:t>
            </w:r>
          </w:p>
        </w:tc>
        <w:tc>
          <w:tcPr>
            <w:tcW w:w="4820" w:type="dxa"/>
            <w:tcBorders>
              <w:top w:val="single" w:sz="4" w:space="0" w:color="000000"/>
              <w:left w:val="single" w:sz="4" w:space="0" w:color="000000"/>
              <w:bottom w:val="single" w:sz="4" w:space="0" w:color="000000"/>
              <w:right w:val="single" w:sz="4" w:space="0" w:color="000000"/>
            </w:tcBorders>
          </w:tcPr>
          <w:p w14:paraId="39E41D92" w14:textId="77777777" w:rsidR="0078754A" w:rsidRDefault="0078754A" w:rsidP="00D46F1E">
            <w:pPr>
              <w:spacing w:after="0" w:line="240" w:lineRule="auto"/>
              <w:rPr>
                <w:rFonts w:ascii="Arial" w:eastAsia="Times New Roman" w:hAnsi="Arial" w:cs="Arial"/>
                <w:b/>
                <w:sz w:val="24"/>
                <w:szCs w:val="24"/>
              </w:rPr>
            </w:pPr>
          </w:p>
        </w:tc>
      </w:tr>
      <w:tr w:rsidR="0078754A" w14:paraId="4CD7000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DA9EEE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1 USB sąsaja</w:t>
            </w:r>
          </w:p>
        </w:tc>
        <w:tc>
          <w:tcPr>
            <w:tcW w:w="4820" w:type="dxa"/>
            <w:tcBorders>
              <w:top w:val="single" w:sz="4" w:space="0" w:color="000000"/>
              <w:left w:val="single" w:sz="4" w:space="0" w:color="000000"/>
              <w:bottom w:val="single" w:sz="4" w:space="0" w:color="000000"/>
              <w:right w:val="single" w:sz="4" w:space="0" w:color="000000"/>
            </w:tcBorders>
          </w:tcPr>
          <w:p w14:paraId="1B3EA1EF" w14:textId="77777777" w:rsidR="0078754A" w:rsidRDefault="0078754A" w:rsidP="00D46F1E">
            <w:pPr>
              <w:spacing w:after="0" w:line="240" w:lineRule="auto"/>
              <w:rPr>
                <w:rFonts w:ascii="Arial" w:eastAsia="Times New Roman" w:hAnsi="Arial" w:cs="Arial"/>
                <w:b/>
                <w:sz w:val="24"/>
                <w:szCs w:val="24"/>
              </w:rPr>
            </w:pPr>
          </w:p>
        </w:tc>
      </w:tr>
      <w:tr w:rsidR="0078754A" w14:paraId="45CA16A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F28DAD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1 RJ45 tipo jungtis, skirta prijungimui prie tinklo, valdymui nuotoliniu būdu išoriniais įrenginiais</w:t>
            </w:r>
          </w:p>
        </w:tc>
        <w:tc>
          <w:tcPr>
            <w:tcW w:w="4820" w:type="dxa"/>
            <w:tcBorders>
              <w:top w:val="single" w:sz="4" w:space="0" w:color="000000"/>
              <w:left w:val="single" w:sz="4" w:space="0" w:color="000000"/>
              <w:bottom w:val="single" w:sz="4" w:space="0" w:color="000000"/>
              <w:right w:val="single" w:sz="4" w:space="0" w:color="000000"/>
            </w:tcBorders>
          </w:tcPr>
          <w:p w14:paraId="0D606331" w14:textId="77777777" w:rsidR="0078754A" w:rsidRDefault="0078754A" w:rsidP="00D46F1E">
            <w:pPr>
              <w:spacing w:after="0" w:line="240" w:lineRule="auto"/>
              <w:rPr>
                <w:rFonts w:ascii="Arial" w:eastAsia="Times New Roman" w:hAnsi="Arial" w:cs="Arial"/>
                <w:b/>
                <w:sz w:val="24"/>
                <w:szCs w:val="24"/>
              </w:rPr>
            </w:pPr>
          </w:p>
        </w:tc>
      </w:tr>
      <w:tr w:rsidR="0078754A" w14:paraId="3A80F63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4D40C4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Valdomas kompiuteriu ir/arba planšetiniu kompiuteriu su Win, OS, iOS ir Android operacinėmis sistemomis</w:t>
            </w:r>
          </w:p>
        </w:tc>
        <w:tc>
          <w:tcPr>
            <w:tcW w:w="4820" w:type="dxa"/>
            <w:tcBorders>
              <w:top w:val="single" w:sz="4" w:space="0" w:color="000000"/>
              <w:left w:val="single" w:sz="4" w:space="0" w:color="000000"/>
              <w:bottom w:val="single" w:sz="4" w:space="0" w:color="000000"/>
              <w:right w:val="single" w:sz="4" w:space="0" w:color="000000"/>
            </w:tcBorders>
          </w:tcPr>
          <w:p w14:paraId="05E843E2" w14:textId="77777777" w:rsidR="0078754A" w:rsidRDefault="0078754A" w:rsidP="00D46F1E">
            <w:pPr>
              <w:spacing w:after="0" w:line="240" w:lineRule="auto"/>
              <w:rPr>
                <w:rFonts w:ascii="Arial" w:eastAsia="Times New Roman" w:hAnsi="Arial" w:cs="Arial"/>
                <w:b/>
                <w:sz w:val="24"/>
                <w:szCs w:val="24"/>
              </w:rPr>
            </w:pPr>
          </w:p>
        </w:tc>
      </w:tr>
      <w:tr w:rsidR="0078754A" w14:paraId="2AA26B6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0726FE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Atkuriamų dažnių diapazonas 20 Hz – 20 kHz</w:t>
            </w:r>
          </w:p>
        </w:tc>
        <w:tc>
          <w:tcPr>
            <w:tcW w:w="4820" w:type="dxa"/>
            <w:tcBorders>
              <w:top w:val="single" w:sz="4" w:space="0" w:color="000000"/>
              <w:left w:val="single" w:sz="4" w:space="0" w:color="000000"/>
              <w:bottom w:val="single" w:sz="4" w:space="0" w:color="000000"/>
              <w:right w:val="single" w:sz="4" w:space="0" w:color="000000"/>
            </w:tcBorders>
          </w:tcPr>
          <w:p w14:paraId="413BB52E" w14:textId="77777777" w:rsidR="0078754A" w:rsidRDefault="0078754A" w:rsidP="00D46F1E">
            <w:pPr>
              <w:spacing w:after="0" w:line="240" w:lineRule="auto"/>
              <w:rPr>
                <w:rFonts w:ascii="Arial" w:eastAsia="Times New Roman" w:hAnsi="Arial" w:cs="Arial"/>
                <w:b/>
                <w:sz w:val="24"/>
                <w:szCs w:val="24"/>
              </w:rPr>
            </w:pPr>
          </w:p>
        </w:tc>
      </w:tr>
      <w:tr w:rsidR="0078754A" w14:paraId="4D1BE41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3FEE42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Diskretizacijos dažnis ≥ 48 kHz</w:t>
            </w:r>
          </w:p>
        </w:tc>
        <w:tc>
          <w:tcPr>
            <w:tcW w:w="4820" w:type="dxa"/>
            <w:tcBorders>
              <w:top w:val="single" w:sz="4" w:space="0" w:color="000000"/>
              <w:left w:val="single" w:sz="4" w:space="0" w:color="000000"/>
              <w:bottom w:val="single" w:sz="4" w:space="0" w:color="000000"/>
              <w:right w:val="single" w:sz="4" w:space="0" w:color="000000"/>
            </w:tcBorders>
          </w:tcPr>
          <w:p w14:paraId="54835334" w14:textId="77777777" w:rsidR="0078754A" w:rsidRDefault="0078754A" w:rsidP="00D46F1E">
            <w:pPr>
              <w:spacing w:after="0" w:line="240" w:lineRule="auto"/>
              <w:rPr>
                <w:rFonts w:ascii="Arial" w:eastAsia="Times New Roman" w:hAnsi="Arial" w:cs="Arial"/>
                <w:b/>
                <w:sz w:val="24"/>
                <w:szCs w:val="24"/>
              </w:rPr>
            </w:pPr>
          </w:p>
        </w:tc>
      </w:tr>
      <w:tr w:rsidR="0078754A" w14:paraId="6DE5202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209CC93"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Signalų apdorojimo raiška ≥ 40 bit</w:t>
            </w:r>
          </w:p>
        </w:tc>
        <w:tc>
          <w:tcPr>
            <w:tcW w:w="4820" w:type="dxa"/>
            <w:tcBorders>
              <w:top w:val="single" w:sz="4" w:space="0" w:color="000000"/>
              <w:left w:val="single" w:sz="4" w:space="0" w:color="000000"/>
              <w:bottom w:val="single" w:sz="4" w:space="0" w:color="000000"/>
              <w:right w:val="single" w:sz="4" w:space="0" w:color="000000"/>
            </w:tcBorders>
          </w:tcPr>
          <w:p w14:paraId="0CFA002B" w14:textId="77777777" w:rsidR="0078754A" w:rsidRDefault="0078754A" w:rsidP="00D46F1E">
            <w:pPr>
              <w:spacing w:after="0" w:line="240" w:lineRule="auto"/>
              <w:rPr>
                <w:rFonts w:ascii="Arial" w:eastAsia="Times New Roman" w:hAnsi="Arial" w:cs="Arial"/>
                <w:b/>
                <w:sz w:val="24"/>
                <w:szCs w:val="24"/>
              </w:rPr>
            </w:pPr>
          </w:p>
        </w:tc>
      </w:tr>
      <w:tr w:rsidR="0078754A" w14:paraId="6690CFB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A0F4A4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Dinaminis diapazonas ≥ 106 dB(A)</w:t>
            </w:r>
          </w:p>
        </w:tc>
        <w:tc>
          <w:tcPr>
            <w:tcW w:w="4820" w:type="dxa"/>
            <w:tcBorders>
              <w:top w:val="single" w:sz="4" w:space="0" w:color="000000"/>
              <w:left w:val="single" w:sz="4" w:space="0" w:color="000000"/>
              <w:bottom w:val="single" w:sz="4" w:space="0" w:color="000000"/>
              <w:right w:val="single" w:sz="4" w:space="0" w:color="000000"/>
            </w:tcBorders>
          </w:tcPr>
          <w:p w14:paraId="07A1D5B9" w14:textId="77777777" w:rsidR="0078754A" w:rsidRDefault="0078754A" w:rsidP="00D46F1E">
            <w:pPr>
              <w:spacing w:after="0" w:line="240" w:lineRule="auto"/>
              <w:rPr>
                <w:rFonts w:ascii="Arial" w:eastAsia="Times New Roman" w:hAnsi="Arial" w:cs="Arial"/>
                <w:b/>
                <w:sz w:val="24"/>
                <w:szCs w:val="24"/>
              </w:rPr>
            </w:pPr>
          </w:p>
        </w:tc>
      </w:tr>
      <w:tr w:rsidR="0078754A" w14:paraId="0BFB6D7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C7D20C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Harmoniniai iškraipymai THD &lt;0,01%@1kHz</w:t>
            </w:r>
          </w:p>
        </w:tc>
        <w:tc>
          <w:tcPr>
            <w:tcW w:w="4820" w:type="dxa"/>
            <w:tcBorders>
              <w:top w:val="single" w:sz="4" w:space="0" w:color="000000"/>
              <w:left w:val="single" w:sz="4" w:space="0" w:color="000000"/>
              <w:bottom w:val="single" w:sz="4" w:space="0" w:color="000000"/>
              <w:right w:val="single" w:sz="4" w:space="0" w:color="000000"/>
            </w:tcBorders>
          </w:tcPr>
          <w:p w14:paraId="475E6953" w14:textId="77777777" w:rsidR="0078754A" w:rsidRDefault="0078754A" w:rsidP="00D46F1E">
            <w:pPr>
              <w:spacing w:after="0" w:line="240" w:lineRule="auto"/>
              <w:rPr>
                <w:rFonts w:ascii="Arial" w:eastAsia="Times New Roman" w:hAnsi="Arial" w:cs="Arial"/>
                <w:b/>
                <w:sz w:val="24"/>
                <w:szCs w:val="24"/>
              </w:rPr>
            </w:pPr>
          </w:p>
        </w:tc>
      </w:tr>
      <w:tr w:rsidR="0078754A" w14:paraId="2230928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7A45A8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Audio signalo vėlinimas įėjimas/išėjimas ≤ 1 ms</w:t>
            </w:r>
          </w:p>
        </w:tc>
        <w:tc>
          <w:tcPr>
            <w:tcW w:w="4820" w:type="dxa"/>
            <w:tcBorders>
              <w:top w:val="single" w:sz="4" w:space="0" w:color="000000"/>
              <w:left w:val="single" w:sz="4" w:space="0" w:color="000000"/>
              <w:bottom w:val="single" w:sz="4" w:space="0" w:color="000000"/>
              <w:right w:val="single" w:sz="4" w:space="0" w:color="000000"/>
            </w:tcBorders>
          </w:tcPr>
          <w:p w14:paraId="0731F27E" w14:textId="77777777" w:rsidR="0078754A" w:rsidRDefault="0078754A" w:rsidP="00D46F1E">
            <w:pPr>
              <w:spacing w:after="0" w:line="240" w:lineRule="auto"/>
              <w:rPr>
                <w:rFonts w:ascii="Arial" w:eastAsia="Times New Roman" w:hAnsi="Arial" w:cs="Arial"/>
                <w:b/>
                <w:sz w:val="24"/>
                <w:szCs w:val="24"/>
              </w:rPr>
            </w:pPr>
          </w:p>
        </w:tc>
      </w:tr>
      <w:tr w:rsidR="0078754A" w14:paraId="15E63BF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C714AB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Montuojamas į 19” įrangos spintą, ≤ 4U</w:t>
            </w:r>
          </w:p>
        </w:tc>
        <w:tc>
          <w:tcPr>
            <w:tcW w:w="4820" w:type="dxa"/>
            <w:tcBorders>
              <w:top w:val="single" w:sz="4" w:space="0" w:color="000000"/>
              <w:left w:val="single" w:sz="4" w:space="0" w:color="000000"/>
              <w:bottom w:val="single" w:sz="4" w:space="0" w:color="000000"/>
              <w:right w:val="single" w:sz="4" w:space="0" w:color="000000"/>
            </w:tcBorders>
          </w:tcPr>
          <w:p w14:paraId="614B0406" w14:textId="77777777" w:rsidR="0078754A" w:rsidRDefault="0078754A" w:rsidP="00D46F1E">
            <w:pPr>
              <w:spacing w:after="0" w:line="240" w:lineRule="auto"/>
              <w:rPr>
                <w:rFonts w:ascii="Arial" w:eastAsia="Times New Roman" w:hAnsi="Arial" w:cs="Arial"/>
                <w:b/>
                <w:sz w:val="24"/>
                <w:szCs w:val="24"/>
              </w:rPr>
            </w:pPr>
          </w:p>
        </w:tc>
      </w:tr>
      <w:tr w:rsidR="0078754A" w14:paraId="16085D3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C9727C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Maitinimas 230 V (±10%)</w:t>
            </w:r>
          </w:p>
        </w:tc>
        <w:tc>
          <w:tcPr>
            <w:tcW w:w="4820" w:type="dxa"/>
            <w:tcBorders>
              <w:top w:val="single" w:sz="4" w:space="0" w:color="000000"/>
              <w:left w:val="single" w:sz="4" w:space="0" w:color="000000"/>
              <w:bottom w:val="single" w:sz="4" w:space="0" w:color="000000"/>
              <w:right w:val="single" w:sz="4" w:space="0" w:color="000000"/>
            </w:tcBorders>
          </w:tcPr>
          <w:p w14:paraId="0DDDEE37" w14:textId="77777777" w:rsidR="0078754A" w:rsidRDefault="0078754A" w:rsidP="00D46F1E">
            <w:pPr>
              <w:spacing w:after="0" w:line="240" w:lineRule="auto"/>
              <w:rPr>
                <w:rFonts w:ascii="Arial" w:eastAsia="Times New Roman" w:hAnsi="Arial" w:cs="Arial"/>
                <w:b/>
                <w:sz w:val="24"/>
                <w:szCs w:val="24"/>
              </w:rPr>
            </w:pPr>
          </w:p>
        </w:tc>
      </w:tr>
      <w:tr w:rsidR="0078754A" w14:paraId="4C6B7DB7"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59EBF6E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b/>
                <w:color w:val="000000"/>
                <w:sz w:val="24"/>
                <w:szCs w:val="24"/>
                <w:highlight w:val="white"/>
              </w:rPr>
              <w:t>Belaidė sistema su mikrofonu "Handheld" - 1 vnt</w:t>
            </w:r>
            <w:r>
              <w:rPr>
                <w:rFonts w:ascii="Arial" w:eastAsia="Times New Roman" w:hAnsi="Arial" w:cs="Arial"/>
                <w:color w:val="000000"/>
                <w:sz w:val="24"/>
                <w:szCs w:val="24"/>
                <w:highlight w:val="white"/>
              </w:rPr>
              <w:t>.</w:t>
            </w:r>
          </w:p>
        </w:tc>
      </w:tr>
      <w:tr w:rsidR="0078754A" w14:paraId="36E9DA2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2C2BD1B"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3DD96AB" w14:textId="77777777" w:rsidR="0078754A" w:rsidRDefault="0078754A" w:rsidP="00D46F1E">
            <w:pPr>
              <w:spacing w:after="0" w:line="240" w:lineRule="auto"/>
              <w:rPr>
                <w:rFonts w:ascii="Arial" w:eastAsia="Times New Roman" w:hAnsi="Arial" w:cs="Arial"/>
                <w:sz w:val="24"/>
                <w:szCs w:val="24"/>
              </w:rPr>
            </w:pPr>
          </w:p>
        </w:tc>
      </w:tr>
      <w:tr w:rsidR="0078754A" w14:paraId="799492B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4625D83"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0CAA3A8B" w14:textId="77777777" w:rsidR="0078754A" w:rsidRDefault="0078754A" w:rsidP="00D46F1E">
            <w:pPr>
              <w:spacing w:after="0" w:line="240" w:lineRule="auto"/>
              <w:rPr>
                <w:rFonts w:ascii="Arial" w:eastAsia="Times New Roman" w:hAnsi="Arial" w:cs="Arial"/>
                <w:sz w:val="24"/>
                <w:szCs w:val="24"/>
              </w:rPr>
            </w:pPr>
          </w:p>
        </w:tc>
      </w:tr>
      <w:tr w:rsidR="0078754A" w14:paraId="22B241AB"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3CCE3AC"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7647270E" w14:textId="77777777" w:rsidR="0078754A" w:rsidRDefault="0078754A" w:rsidP="00D46F1E">
            <w:pPr>
              <w:spacing w:after="0" w:line="240" w:lineRule="auto"/>
              <w:ind w:right="454"/>
              <w:rPr>
                <w:rFonts w:ascii="Arial" w:eastAsia="Times New Roman" w:hAnsi="Arial" w:cs="Arial"/>
                <w:sz w:val="24"/>
                <w:szCs w:val="24"/>
              </w:rPr>
            </w:pPr>
          </w:p>
        </w:tc>
      </w:tr>
      <w:tr w:rsidR="0078754A" w14:paraId="01CC52CE"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B8E011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Rankoje laikomas mikrofonas-siųstuvas “Handheld” ne prasčiau kaip:</w:t>
            </w:r>
          </w:p>
        </w:tc>
      </w:tr>
      <w:tr w:rsidR="0078754A" w14:paraId="34DC76C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69169F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highlight w:val="white"/>
              </w:rPr>
              <w:t>Dinaminis „cardiod“</w:t>
            </w:r>
          </w:p>
        </w:tc>
        <w:tc>
          <w:tcPr>
            <w:tcW w:w="4820" w:type="dxa"/>
            <w:tcBorders>
              <w:top w:val="single" w:sz="4" w:space="0" w:color="000000"/>
              <w:left w:val="single" w:sz="4" w:space="0" w:color="000000"/>
              <w:bottom w:val="single" w:sz="4" w:space="0" w:color="000000"/>
              <w:right w:val="single" w:sz="4" w:space="0" w:color="000000"/>
            </w:tcBorders>
          </w:tcPr>
          <w:p w14:paraId="639A6333" w14:textId="77777777" w:rsidR="0078754A" w:rsidRDefault="0078754A" w:rsidP="00D46F1E">
            <w:pPr>
              <w:spacing w:after="0" w:line="240" w:lineRule="auto"/>
              <w:rPr>
                <w:rFonts w:ascii="Arial" w:eastAsia="Times New Roman" w:hAnsi="Arial" w:cs="Arial"/>
                <w:b/>
                <w:sz w:val="24"/>
                <w:szCs w:val="24"/>
              </w:rPr>
            </w:pPr>
          </w:p>
        </w:tc>
      </w:tr>
      <w:tr w:rsidR="0078754A" w14:paraId="7D50EA4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8C6065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Atkuriamų garso dažnių diapazonas ne siauriau kaip 55Hz - 16kHz;</w:t>
            </w:r>
          </w:p>
        </w:tc>
        <w:tc>
          <w:tcPr>
            <w:tcW w:w="4820" w:type="dxa"/>
            <w:tcBorders>
              <w:top w:val="single" w:sz="4" w:space="0" w:color="000000"/>
              <w:left w:val="single" w:sz="4" w:space="0" w:color="000000"/>
              <w:bottom w:val="single" w:sz="4" w:space="0" w:color="000000"/>
              <w:right w:val="single" w:sz="4" w:space="0" w:color="000000"/>
            </w:tcBorders>
          </w:tcPr>
          <w:p w14:paraId="2FEEF59A" w14:textId="77777777" w:rsidR="0078754A" w:rsidRDefault="0078754A" w:rsidP="00D46F1E">
            <w:pPr>
              <w:spacing w:after="0" w:line="240" w:lineRule="auto"/>
              <w:rPr>
                <w:rFonts w:ascii="Arial" w:eastAsia="Times New Roman" w:hAnsi="Arial" w:cs="Arial"/>
                <w:b/>
                <w:sz w:val="24"/>
                <w:szCs w:val="24"/>
              </w:rPr>
            </w:pPr>
          </w:p>
        </w:tc>
      </w:tr>
      <w:tr w:rsidR="0078754A" w14:paraId="791CE11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438EE7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Jautrumas (prie 1kHz) 2,7 mV/PA (±0,5mV),  max SPL 135 dB</w:t>
            </w:r>
          </w:p>
        </w:tc>
        <w:tc>
          <w:tcPr>
            <w:tcW w:w="4820" w:type="dxa"/>
            <w:tcBorders>
              <w:top w:val="single" w:sz="4" w:space="0" w:color="000000"/>
              <w:left w:val="single" w:sz="4" w:space="0" w:color="000000"/>
              <w:bottom w:val="single" w:sz="4" w:space="0" w:color="000000"/>
              <w:right w:val="single" w:sz="4" w:space="0" w:color="000000"/>
            </w:tcBorders>
          </w:tcPr>
          <w:p w14:paraId="37209C67" w14:textId="77777777" w:rsidR="0078754A" w:rsidRDefault="0078754A" w:rsidP="00D46F1E">
            <w:pPr>
              <w:spacing w:after="0" w:line="240" w:lineRule="auto"/>
              <w:rPr>
                <w:rFonts w:ascii="Arial" w:eastAsia="Times New Roman" w:hAnsi="Arial" w:cs="Arial"/>
                <w:b/>
                <w:sz w:val="24"/>
                <w:szCs w:val="24"/>
              </w:rPr>
            </w:pPr>
          </w:p>
        </w:tc>
      </w:tr>
      <w:tr w:rsidR="0078754A" w14:paraId="19922F3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3F4796F"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Siųstuvo galia 10 mW</w:t>
            </w:r>
          </w:p>
        </w:tc>
        <w:tc>
          <w:tcPr>
            <w:tcW w:w="4820" w:type="dxa"/>
            <w:tcBorders>
              <w:top w:val="single" w:sz="4" w:space="0" w:color="000000"/>
              <w:left w:val="single" w:sz="4" w:space="0" w:color="000000"/>
              <w:bottom w:val="single" w:sz="4" w:space="0" w:color="000000"/>
              <w:right w:val="single" w:sz="4" w:space="0" w:color="000000"/>
            </w:tcBorders>
          </w:tcPr>
          <w:p w14:paraId="34E3932F" w14:textId="77777777" w:rsidR="0078754A" w:rsidRDefault="0078754A" w:rsidP="00D46F1E">
            <w:pPr>
              <w:spacing w:after="0" w:line="240" w:lineRule="auto"/>
              <w:rPr>
                <w:rFonts w:ascii="Arial" w:eastAsia="Times New Roman" w:hAnsi="Arial" w:cs="Arial"/>
                <w:b/>
                <w:sz w:val="24"/>
                <w:szCs w:val="24"/>
              </w:rPr>
            </w:pPr>
          </w:p>
        </w:tc>
      </w:tr>
      <w:tr w:rsidR="0078754A" w14:paraId="3C09898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82A333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Maitinimas 2xAA tipo arba pakraunami elementai</w:t>
            </w:r>
          </w:p>
        </w:tc>
        <w:tc>
          <w:tcPr>
            <w:tcW w:w="4820" w:type="dxa"/>
            <w:tcBorders>
              <w:top w:val="single" w:sz="4" w:space="0" w:color="000000"/>
              <w:left w:val="single" w:sz="4" w:space="0" w:color="000000"/>
              <w:bottom w:val="single" w:sz="4" w:space="0" w:color="000000"/>
              <w:right w:val="single" w:sz="4" w:space="0" w:color="000000"/>
            </w:tcBorders>
          </w:tcPr>
          <w:p w14:paraId="25FB7D7A" w14:textId="77777777" w:rsidR="0078754A" w:rsidRDefault="0078754A" w:rsidP="00D46F1E">
            <w:pPr>
              <w:spacing w:after="0" w:line="240" w:lineRule="auto"/>
              <w:rPr>
                <w:rFonts w:ascii="Arial" w:eastAsia="Times New Roman" w:hAnsi="Arial" w:cs="Arial"/>
                <w:b/>
                <w:sz w:val="24"/>
                <w:szCs w:val="24"/>
              </w:rPr>
            </w:pPr>
          </w:p>
        </w:tc>
      </w:tr>
      <w:tr w:rsidR="0078754A" w14:paraId="4D5116F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4ED386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lastRenderedPageBreak/>
              <w:t>LCD ekranas kuriame būtų matoma siųstuvo baterijos lygio indikacija, pasirinkti dažnių nustatymai</w:t>
            </w:r>
          </w:p>
        </w:tc>
        <w:tc>
          <w:tcPr>
            <w:tcW w:w="4820" w:type="dxa"/>
            <w:tcBorders>
              <w:top w:val="single" w:sz="4" w:space="0" w:color="000000"/>
              <w:left w:val="single" w:sz="4" w:space="0" w:color="000000"/>
              <w:bottom w:val="single" w:sz="4" w:space="0" w:color="000000"/>
              <w:right w:val="single" w:sz="4" w:space="0" w:color="000000"/>
            </w:tcBorders>
          </w:tcPr>
          <w:p w14:paraId="2B99FB79" w14:textId="77777777" w:rsidR="0078754A" w:rsidRDefault="0078754A" w:rsidP="00D46F1E">
            <w:pPr>
              <w:spacing w:after="0" w:line="240" w:lineRule="auto"/>
              <w:rPr>
                <w:rFonts w:ascii="Arial" w:eastAsia="Times New Roman" w:hAnsi="Arial" w:cs="Arial"/>
                <w:b/>
                <w:sz w:val="24"/>
                <w:szCs w:val="24"/>
              </w:rPr>
            </w:pPr>
          </w:p>
        </w:tc>
      </w:tr>
      <w:tr w:rsidR="0078754A" w14:paraId="2E576BD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AE9E80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Matmenys ≤ 285 x 52 mm</w:t>
            </w:r>
          </w:p>
        </w:tc>
        <w:tc>
          <w:tcPr>
            <w:tcW w:w="4820" w:type="dxa"/>
            <w:tcBorders>
              <w:top w:val="single" w:sz="4" w:space="0" w:color="000000"/>
              <w:left w:val="single" w:sz="4" w:space="0" w:color="000000"/>
              <w:bottom w:val="single" w:sz="4" w:space="0" w:color="000000"/>
              <w:right w:val="single" w:sz="4" w:space="0" w:color="000000"/>
            </w:tcBorders>
          </w:tcPr>
          <w:p w14:paraId="3A782605" w14:textId="77777777" w:rsidR="0078754A" w:rsidRDefault="0078754A" w:rsidP="00D46F1E">
            <w:pPr>
              <w:spacing w:after="0" w:line="240" w:lineRule="auto"/>
              <w:rPr>
                <w:rFonts w:ascii="Arial" w:eastAsia="Times New Roman" w:hAnsi="Arial" w:cs="Arial"/>
                <w:b/>
                <w:sz w:val="24"/>
                <w:szCs w:val="24"/>
              </w:rPr>
            </w:pPr>
          </w:p>
        </w:tc>
      </w:tr>
      <w:tr w:rsidR="0078754A" w14:paraId="7DBB21A7"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6AD16275" w14:textId="61846AC8" w:rsidR="0078754A" w:rsidRDefault="00DD71E4"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b/>
                <w:color w:val="000000"/>
                <w:sz w:val="24"/>
                <w:szCs w:val="24"/>
                <w:highlight w:val="white"/>
              </w:rPr>
              <w:t>Bevielė sistema su mikr</w:t>
            </w:r>
            <w:r w:rsidR="0078754A">
              <w:rPr>
                <w:rFonts w:ascii="Arial" w:eastAsia="Times New Roman" w:hAnsi="Arial" w:cs="Arial"/>
                <w:b/>
                <w:color w:val="000000"/>
                <w:sz w:val="24"/>
                <w:szCs w:val="24"/>
                <w:highlight w:val="white"/>
              </w:rPr>
              <w:t>ofonu "Headset" - 1 vnt.</w:t>
            </w:r>
          </w:p>
        </w:tc>
      </w:tr>
      <w:tr w:rsidR="0078754A" w14:paraId="553E380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F070D51"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C968377" w14:textId="77777777" w:rsidR="0078754A" w:rsidRDefault="0078754A" w:rsidP="00D46F1E">
            <w:pPr>
              <w:spacing w:after="0" w:line="240" w:lineRule="auto"/>
              <w:rPr>
                <w:rFonts w:ascii="Arial" w:eastAsia="Times New Roman" w:hAnsi="Arial" w:cs="Arial"/>
                <w:sz w:val="24"/>
                <w:szCs w:val="24"/>
              </w:rPr>
            </w:pPr>
          </w:p>
        </w:tc>
      </w:tr>
      <w:tr w:rsidR="0078754A" w14:paraId="573A140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4EF96A65"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51738174" w14:textId="77777777" w:rsidR="0078754A" w:rsidRDefault="0078754A" w:rsidP="00D46F1E">
            <w:pPr>
              <w:spacing w:after="0" w:line="240" w:lineRule="auto"/>
              <w:rPr>
                <w:rFonts w:ascii="Arial" w:eastAsia="Times New Roman" w:hAnsi="Arial" w:cs="Arial"/>
                <w:sz w:val="24"/>
                <w:szCs w:val="24"/>
              </w:rPr>
            </w:pPr>
          </w:p>
        </w:tc>
      </w:tr>
      <w:tr w:rsidR="0078754A" w14:paraId="6F08231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A1F6F64"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53012C2A" w14:textId="77777777" w:rsidR="0078754A" w:rsidRDefault="0078754A" w:rsidP="00D46F1E">
            <w:pPr>
              <w:spacing w:after="0" w:line="240" w:lineRule="auto"/>
              <w:ind w:right="454"/>
              <w:rPr>
                <w:rFonts w:ascii="Arial" w:eastAsia="Times New Roman" w:hAnsi="Arial" w:cs="Arial"/>
                <w:sz w:val="24"/>
                <w:szCs w:val="24"/>
              </w:rPr>
            </w:pPr>
          </w:p>
        </w:tc>
      </w:tr>
      <w:tr w:rsidR="0078754A" w14:paraId="27DBBE7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6382A4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Ant galvos dedamas mikrofonas “Headset” ir siųstuvas ne prasčiau kaip:</w:t>
            </w:r>
          </w:p>
        </w:tc>
        <w:tc>
          <w:tcPr>
            <w:tcW w:w="4820" w:type="dxa"/>
            <w:tcBorders>
              <w:top w:val="single" w:sz="4" w:space="0" w:color="000000"/>
              <w:left w:val="single" w:sz="4" w:space="0" w:color="000000"/>
              <w:bottom w:val="single" w:sz="4" w:space="0" w:color="000000"/>
              <w:right w:val="single" w:sz="4" w:space="0" w:color="000000"/>
            </w:tcBorders>
          </w:tcPr>
          <w:p w14:paraId="53BA29A0" w14:textId="77777777" w:rsidR="0078754A" w:rsidRDefault="0078754A" w:rsidP="00D46F1E">
            <w:pPr>
              <w:spacing w:after="0" w:line="240" w:lineRule="auto"/>
              <w:rPr>
                <w:rFonts w:ascii="Arial" w:eastAsia="Times New Roman" w:hAnsi="Arial" w:cs="Arial"/>
                <w:b/>
                <w:sz w:val="24"/>
                <w:szCs w:val="24"/>
              </w:rPr>
            </w:pPr>
          </w:p>
        </w:tc>
      </w:tr>
      <w:tr w:rsidR="0078754A" w14:paraId="3E50AF3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42583F6" w14:textId="77777777" w:rsidR="0078754A" w:rsidRDefault="0078754A"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color w:val="000000"/>
                <w:sz w:val="24"/>
                <w:szCs w:val="24"/>
                <w:highlight w:val="white"/>
              </w:rPr>
              <w:t>Kondensatorinis „cardiod“ arba „supercardiod“</w:t>
            </w:r>
          </w:p>
        </w:tc>
        <w:tc>
          <w:tcPr>
            <w:tcW w:w="4820" w:type="dxa"/>
            <w:tcBorders>
              <w:top w:val="single" w:sz="4" w:space="0" w:color="000000"/>
              <w:left w:val="single" w:sz="4" w:space="0" w:color="000000"/>
              <w:bottom w:val="single" w:sz="4" w:space="0" w:color="000000"/>
              <w:right w:val="single" w:sz="4" w:space="0" w:color="000000"/>
            </w:tcBorders>
          </w:tcPr>
          <w:p w14:paraId="1E4453D4" w14:textId="77777777" w:rsidR="0078754A" w:rsidRDefault="0078754A" w:rsidP="00D46F1E">
            <w:pPr>
              <w:spacing w:after="0" w:line="240" w:lineRule="auto"/>
              <w:rPr>
                <w:rFonts w:ascii="Arial" w:eastAsia="Times New Roman" w:hAnsi="Arial" w:cs="Arial"/>
                <w:b/>
                <w:sz w:val="24"/>
                <w:szCs w:val="24"/>
              </w:rPr>
            </w:pPr>
          </w:p>
        </w:tc>
      </w:tr>
      <w:tr w:rsidR="0078754A" w14:paraId="1BCE93A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85F1B4A" w14:textId="77777777" w:rsidR="0078754A" w:rsidRDefault="0078754A"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color w:val="000000"/>
                <w:sz w:val="24"/>
                <w:szCs w:val="24"/>
                <w:highlight w:val="white"/>
              </w:rPr>
              <w:t>Atkuriamų dažnių diapazonas ne siauriau kaip 30 - 18000 Hz</w:t>
            </w:r>
          </w:p>
        </w:tc>
        <w:tc>
          <w:tcPr>
            <w:tcW w:w="4820" w:type="dxa"/>
            <w:tcBorders>
              <w:top w:val="single" w:sz="4" w:space="0" w:color="000000"/>
              <w:left w:val="single" w:sz="4" w:space="0" w:color="000000"/>
              <w:bottom w:val="single" w:sz="4" w:space="0" w:color="000000"/>
              <w:right w:val="single" w:sz="4" w:space="0" w:color="000000"/>
            </w:tcBorders>
          </w:tcPr>
          <w:p w14:paraId="33A6A9D8" w14:textId="77777777" w:rsidR="0078754A" w:rsidRDefault="0078754A" w:rsidP="00D46F1E">
            <w:pPr>
              <w:spacing w:after="0" w:line="240" w:lineRule="auto"/>
              <w:rPr>
                <w:rFonts w:ascii="Arial" w:eastAsia="Times New Roman" w:hAnsi="Arial" w:cs="Arial"/>
                <w:b/>
                <w:sz w:val="24"/>
                <w:szCs w:val="24"/>
              </w:rPr>
            </w:pPr>
          </w:p>
        </w:tc>
      </w:tr>
      <w:tr w:rsidR="0078754A" w14:paraId="7EC49BFC"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F02E20D" w14:textId="77777777" w:rsidR="0078754A" w:rsidRDefault="0078754A"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color w:val="000000"/>
                <w:sz w:val="24"/>
                <w:szCs w:val="24"/>
                <w:highlight w:val="white"/>
              </w:rPr>
              <w:t>Jautrumas ≥ 0,5mV/PA</w:t>
            </w:r>
          </w:p>
        </w:tc>
        <w:tc>
          <w:tcPr>
            <w:tcW w:w="4820" w:type="dxa"/>
            <w:tcBorders>
              <w:top w:val="single" w:sz="4" w:space="0" w:color="000000"/>
              <w:left w:val="single" w:sz="4" w:space="0" w:color="000000"/>
              <w:bottom w:val="single" w:sz="4" w:space="0" w:color="000000"/>
              <w:right w:val="single" w:sz="4" w:space="0" w:color="000000"/>
            </w:tcBorders>
          </w:tcPr>
          <w:p w14:paraId="0CA70702" w14:textId="77777777" w:rsidR="0078754A" w:rsidRDefault="0078754A" w:rsidP="00D46F1E">
            <w:pPr>
              <w:spacing w:after="0" w:line="240" w:lineRule="auto"/>
              <w:rPr>
                <w:rFonts w:ascii="Arial" w:eastAsia="Times New Roman" w:hAnsi="Arial" w:cs="Arial"/>
                <w:b/>
                <w:sz w:val="24"/>
                <w:szCs w:val="24"/>
              </w:rPr>
            </w:pPr>
          </w:p>
        </w:tc>
      </w:tr>
      <w:tr w:rsidR="0078754A" w14:paraId="6B6C80C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7A0FE98" w14:textId="77777777" w:rsidR="0078754A" w:rsidRDefault="0078754A"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color w:val="000000"/>
                <w:sz w:val="24"/>
                <w:szCs w:val="24"/>
                <w:highlight w:val="white"/>
              </w:rPr>
              <w:t>Maksimalus SPL ≥ 130 dB</w:t>
            </w:r>
          </w:p>
        </w:tc>
        <w:tc>
          <w:tcPr>
            <w:tcW w:w="4820" w:type="dxa"/>
            <w:tcBorders>
              <w:top w:val="single" w:sz="4" w:space="0" w:color="000000"/>
              <w:left w:val="single" w:sz="4" w:space="0" w:color="000000"/>
              <w:bottom w:val="single" w:sz="4" w:space="0" w:color="000000"/>
              <w:right w:val="single" w:sz="4" w:space="0" w:color="000000"/>
            </w:tcBorders>
          </w:tcPr>
          <w:p w14:paraId="5653E45C" w14:textId="77777777" w:rsidR="0078754A" w:rsidRDefault="0078754A" w:rsidP="00D46F1E">
            <w:pPr>
              <w:spacing w:after="0" w:line="240" w:lineRule="auto"/>
              <w:rPr>
                <w:rFonts w:ascii="Arial" w:eastAsia="Times New Roman" w:hAnsi="Arial" w:cs="Arial"/>
                <w:b/>
                <w:sz w:val="24"/>
                <w:szCs w:val="24"/>
              </w:rPr>
            </w:pPr>
          </w:p>
        </w:tc>
      </w:tr>
      <w:tr w:rsidR="0078754A" w14:paraId="3F8F9188"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C95269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Svoris ≤ 40 g</w:t>
            </w:r>
          </w:p>
        </w:tc>
        <w:tc>
          <w:tcPr>
            <w:tcW w:w="4820" w:type="dxa"/>
            <w:tcBorders>
              <w:top w:val="single" w:sz="4" w:space="0" w:color="000000"/>
              <w:left w:val="single" w:sz="4" w:space="0" w:color="000000"/>
              <w:bottom w:val="single" w:sz="4" w:space="0" w:color="000000"/>
              <w:right w:val="single" w:sz="4" w:space="0" w:color="000000"/>
            </w:tcBorders>
          </w:tcPr>
          <w:p w14:paraId="40F62FAB" w14:textId="77777777" w:rsidR="0078754A" w:rsidRDefault="0078754A" w:rsidP="00D46F1E">
            <w:pPr>
              <w:spacing w:after="0" w:line="240" w:lineRule="auto"/>
              <w:rPr>
                <w:rFonts w:ascii="Arial" w:eastAsia="Times New Roman" w:hAnsi="Arial" w:cs="Arial"/>
                <w:b/>
                <w:sz w:val="24"/>
                <w:szCs w:val="24"/>
              </w:rPr>
            </w:pPr>
          </w:p>
        </w:tc>
      </w:tr>
      <w:tr w:rsidR="0078754A" w14:paraId="3A0C48C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1CEE327" w14:textId="77777777" w:rsidR="0078754A" w:rsidRDefault="0078754A"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color w:val="000000"/>
                <w:sz w:val="24"/>
                <w:szCs w:val="24"/>
                <w:highlight w:val="white"/>
              </w:rPr>
              <w:t>Siųstuvo galia ≥ 10 mW</w:t>
            </w:r>
          </w:p>
        </w:tc>
        <w:tc>
          <w:tcPr>
            <w:tcW w:w="4820" w:type="dxa"/>
            <w:tcBorders>
              <w:top w:val="single" w:sz="4" w:space="0" w:color="000000"/>
              <w:left w:val="single" w:sz="4" w:space="0" w:color="000000"/>
              <w:bottom w:val="single" w:sz="4" w:space="0" w:color="000000"/>
              <w:right w:val="single" w:sz="4" w:space="0" w:color="000000"/>
            </w:tcBorders>
          </w:tcPr>
          <w:p w14:paraId="78ED1359" w14:textId="77777777" w:rsidR="0078754A" w:rsidRDefault="0078754A" w:rsidP="00D46F1E">
            <w:pPr>
              <w:spacing w:after="0" w:line="240" w:lineRule="auto"/>
              <w:rPr>
                <w:rFonts w:ascii="Arial" w:eastAsia="Times New Roman" w:hAnsi="Arial" w:cs="Arial"/>
                <w:b/>
                <w:sz w:val="24"/>
                <w:szCs w:val="24"/>
              </w:rPr>
            </w:pPr>
          </w:p>
        </w:tc>
      </w:tr>
      <w:tr w:rsidR="0078754A" w14:paraId="5990722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450C60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Maitinimas ≤ 2 х AA tipo arba pakraunami elementai</w:t>
            </w:r>
          </w:p>
        </w:tc>
        <w:tc>
          <w:tcPr>
            <w:tcW w:w="4820" w:type="dxa"/>
            <w:tcBorders>
              <w:top w:val="single" w:sz="4" w:space="0" w:color="000000"/>
              <w:left w:val="single" w:sz="4" w:space="0" w:color="000000"/>
              <w:bottom w:val="single" w:sz="4" w:space="0" w:color="000000"/>
              <w:right w:val="single" w:sz="4" w:space="0" w:color="000000"/>
            </w:tcBorders>
          </w:tcPr>
          <w:p w14:paraId="29CA8657" w14:textId="77777777" w:rsidR="0078754A" w:rsidRDefault="0078754A" w:rsidP="00D46F1E">
            <w:pPr>
              <w:spacing w:after="0" w:line="240" w:lineRule="auto"/>
              <w:rPr>
                <w:rFonts w:ascii="Arial" w:eastAsia="Times New Roman" w:hAnsi="Arial" w:cs="Arial"/>
                <w:b/>
                <w:sz w:val="24"/>
                <w:szCs w:val="24"/>
              </w:rPr>
            </w:pPr>
          </w:p>
        </w:tc>
      </w:tr>
      <w:tr w:rsidR="0078754A" w14:paraId="5DFC2E1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5770A2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LCD ekranas kuriame matoma siųstuvo baterijos lygio indikacija, pasirinkti dažnių nustatymai</w:t>
            </w:r>
          </w:p>
        </w:tc>
        <w:tc>
          <w:tcPr>
            <w:tcW w:w="4820" w:type="dxa"/>
            <w:tcBorders>
              <w:top w:val="single" w:sz="4" w:space="0" w:color="000000"/>
              <w:left w:val="single" w:sz="4" w:space="0" w:color="000000"/>
              <w:bottom w:val="single" w:sz="4" w:space="0" w:color="000000"/>
              <w:right w:val="single" w:sz="4" w:space="0" w:color="000000"/>
            </w:tcBorders>
          </w:tcPr>
          <w:p w14:paraId="12CD0316" w14:textId="77777777" w:rsidR="0078754A" w:rsidRDefault="0078754A" w:rsidP="00D46F1E">
            <w:pPr>
              <w:spacing w:after="0" w:line="240" w:lineRule="auto"/>
              <w:rPr>
                <w:rFonts w:ascii="Arial" w:eastAsia="Times New Roman" w:hAnsi="Arial" w:cs="Arial"/>
                <w:b/>
                <w:sz w:val="24"/>
                <w:szCs w:val="24"/>
              </w:rPr>
            </w:pPr>
          </w:p>
        </w:tc>
      </w:tr>
      <w:tr w:rsidR="0078754A" w14:paraId="51761BD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E80428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Matmenys ≤ 86 x 65 x 25 mm</w:t>
            </w:r>
          </w:p>
        </w:tc>
        <w:tc>
          <w:tcPr>
            <w:tcW w:w="4820" w:type="dxa"/>
            <w:tcBorders>
              <w:top w:val="single" w:sz="4" w:space="0" w:color="000000"/>
              <w:left w:val="single" w:sz="4" w:space="0" w:color="000000"/>
              <w:bottom w:val="single" w:sz="4" w:space="0" w:color="000000"/>
              <w:right w:val="single" w:sz="4" w:space="0" w:color="000000"/>
            </w:tcBorders>
          </w:tcPr>
          <w:p w14:paraId="098514A8" w14:textId="77777777" w:rsidR="0078754A" w:rsidRDefault="0078754A" w:rsidP="00D46F1E">
            <w:pPr>
              <w:spacing w:after="0" w:line="240" w:lineRule="auto"/>
              <w:rPr>
                <w:rFonts w:ascii="Arial" w:eastAsia="Times New Roman" w:hAnsi="Arial" w:cs="Arial"/>
                <w:b/>
                <w:sz w:val="24"/>
                <w:szCs w:val="24"/>
              </w:rPr>
            </w:pPr>
          </w:p>
        </w:tc>
      </w:tr>
      <w:tr w:rsidR="0078754A" w14:paraId="6A932A9E"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B15EFE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Svoris ≤ 175 g.</w:t>
            </w:r>
          </w:p>
        </w:tc>
        <w:tc>
          <w:tcPr>
            <w:tcW w:w="4820" w:type="dxa"/>
            <w:tcBorders>
              <w:top w:val="single" w:sz="4" w:space="0" w:color="000000"/>
              <w:left w:val="single" w:sz="4" w:space="0" w:color="000000"/>
              <w:bottom w:val="single" w:sz="4" w:space="0" w:color="000000"/>
              <w:right w:val="single" w:sz="4" w:space="0" w:color="000000"/>
            </w:tcBorders>
          </w:tcPr>
          <w:p w14:paraId="53A135A0" w14:textId="77777777" w:rsidR="0078754A" w:rsidRDefault="0078754A" w:rsidP="00D46F1E">
            <w:pPr>
              <w:spacing w:after="0" w:line="240" w:lineRule="auto"/>
              <w:rPr>
                <w:rFonts w:ascii="Arial" w:eastAsia="Times New Roman" w:hAnsi="Arial" w:cs="Arial"/>
                <w:b/>
                <w:sz w:val="24"/>
                <w:szCs w:val="24"/>
              </w:rPr>
            </w:pPr>
          </w:p>
        </w:tc>
      </w:tr>
      <w:tr w:rsidR="0078754A" w14:paraId="0E90E836"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2AD6D40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Imtuvai ne prasčiau kaip:</w:t>
            </w:r>
          </w:p>
        </w:tc>
      </w:tr>
      <w:tr w:rsidR="0078754A" w14:paraId="3D3F49A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829270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UHF diapazonas ≥ 36 MHz</w:t>
            </w:r>
          </w:p>
        </w:tc>
        <w:tc>
          <w:tcPr>
            <w:tcW w:w="4820" w:type="dxa"/>
            <w:tcBorders>
              <w:top w:val="single" w:sz="4" w:space="0" w:color="000000"/>
              <w:left w:val="single" w:sz="4" w:space="0" w:color="000000"/>
              <w:bottom w:val="single" w:sz="4" w:space="0" w:color="000000"/>
              <w:right w:val="single" w:sz="4" w:space="0" w:color="000000"/>
            </w:tcBorders>
          </w:tcPr>
          <w:p w14:paraId="0DCAEEFE" w14:textId="77777777" w:rsidR="0078754A" w:rsidRDefault="0078754A" w:rsidP="00D46F1E">
            <w:pPr>
              <w:spacing w:after="0" w:line="240" w:lineRule="auto"/>
              <w:rPr>
                <w:rFonts w:ascii="Arial" w:eastAsia="Times New Roman" w:hAnsi="Arial" w:cs="Arial"/>
                <w:b/>
                <w:sz w:val="24"/>
                <w:szCs w:val="24"/>
              </w:rPr>
            </w:pPr>
          </w:p>
        </w:tc>
      </w:tr>
      <w:tr w:rsidR="0078754A" w14:paraId="41F9C756"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FF8B10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Automatinis dažnių nustatymas</w:t>
            </w:r>
          </w:p>
        </w:tc>
        <w:tc>
          <w:tcPr>
            <w:tcW w:w="4820" w:type="dxa"/>
            <w:tcBorders>
              <w:top w:val="single" w:sz="4" w:space="0" w:color="000000"/>
              <w:left w:val="single" w:sz="4" w:space="0" w:color="000000"/>
              <w:bottom w:val="single" w:sz="4" w:space="0" w:color="000000"/>
              <w:right w:val="single" w:sz="4" w:space="0" w:color="000000"/>
            </w:tcBorders>
          </w:tcPr>
          <w:p w14:paraId="42AB5572" w14:textId="77777777" w:rsidR="0078754A" w:rsidRDefault="0078754A" w:rsidP="00D46F1E">
            <w:pPr>
              <w:spacing w:after="0" w:line="240" w:lineRule="auto"/>
              <w:rPr>
                <w:rFonts w:ascii="Arial" w:eastAsia="Times New Roman" w:hAnsi="Arial" w:cs="Arial"/>
                <w:b/>
                <w:sz w:val="24"/>
                <w:szCs w:val="24"/>
              </w:rPr>
            </w:pPr>
          </w:p>
        </w:tc>
      </w:tr>
      <w:tr w:rsidR="0078754A" w14:paraId="73DACCB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6610EAD"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IR siųstuvo ir imtuvo dažnių sinchronizavimas</w:t>
            </w:r>
          </w:p>
        </w:tc>
        <w:tc>
          <w:tcPr>
            <w:tcW w:w="4820" w:type="dxa"/>
            <w:tcBorders>
              <w:top w:val="single" w:sz="4" w:space="0" w:color="000000"/>
              <w:left w:val="single" w:sz="4" w:space="0" w:color="000000"/>
              <w:bottom w:val="single" w:sz="4" w:space="0" w:color="000000"/>
              <w:right w:val="single" w:sz="4" w:space="0" w:color="000000"/>
            </w:tcBorders>
          </w:tcPr>
          <w:p w14:paraId="747CD3EB" w14:textId="77777777" w:rsidR="0078754A" w:rsidRDefault="0078754A" w:rsidP="00D46F1E">
            <w:pPr>
              <w:spacing w:after="0" w:line="240" w:lineRule="auto"/>
              <w:rPr>
                <w:rFonts w:ascii="Arial" w:eastAsia="Times New Roman" w:hAnsi="Arial" w:cs="Arial"/>
                <w:b/>
                <w:sz w:val="24"/>
                <w:szCs w:val="24"/>
              </w:rPr>
            </w:pPr>
          </w:p>
        </w:tc>
      </w:tr>
      <w:tr w:rsidR="0078754A" w14:paraId="4BD625F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BED5DE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LCD ekranas kuriame būtų matoma garso signalo lygio, RF signalo lygio, pasirinktų dažnių nustatymai</w:t>
            </w:r>
          </w:p>
        </w:tc>
        <w:tc>
          <w:tcPr>
            <w:tcW w:w="4820" w:type="dxa"/>
            <w:tcBorders>
              <w:top w:val="single" w:sz="4" w:space="0" w:color="000000"/>
              <w:left w:val="single" w:sz="4" w:space="0" w:color="000000"/>
              <w:bottom w:val="single" w:sz="4" w:space="0" w:color="000000"/>
              <w:right w:val="single" w:sz="4" w:space="0" w:color="000000"/>
            </w:tcBorders>
          </w:tcPr>
          <w:p w14:paraId="4C394342" w14:textId="77777777" w:rsidR="0078754A" w:rsidRDefault="0078754A" w:rsidP="00D46F1E">
            <w:pPr>
              <w:spacing w:after="0" w:line="240" w:lineRule="auto"/>
              <w:rPr>
                <w:rFonts w:ascii="Arial" w:eastAsia="Times New Roman" w:hAnsi="Arial" w:cs="Arial"/>
                <w:b/>
                <w:sz w:val="24"/>
                <w:szCs w:val="24"/>
              </w:rPr>
            </w:pPr>
          </w:p>
        </w:tc>
      </w:tr>
      <w:tr w:rsidR="0078754A" w14:paraId="7925AA43"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17BA9F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Atkuriamų garso dažnių diapazonas ne siauriau kaip 55Hz - 16kHz (±3dB)</w:t>
            </w:r>
          </w:p>
        </w:tc>
        <w:tc>
          <w:tcPr>
            <w:tcW w:w="4820" w:type="dxa"/>
            <w:tcBorders>
              <w:top w:val="single" w:sz="4" w:space="0" w:color="000000"/>
              <w:left w:val="single" w:sz="4" w:space="0" w:color="000000"/>
              <w:bottom w:val="single" w:sz="4" w:space="0" w:color="000000"/>
              <w:right w:val="single" w:sz="4" w:space="0" w:color="000000"/>
            </w:tcBorders>
          </w:tcPr>
          <w:p w14:paraId="3034EAEF" w14:textId="77777777" w:rsidR="0078754A" w:rsidRDefault="0078754A" w:rsidP="00D46F1E">
            <w:pPr>
              <w:spacing w:after="0" w:line="240" w:lineRule="auto"/>
              <w:rPr>
                <w:rFonts w:ascii="Arial" w:eastAsia="Times New Roman" w:hAnsi="Arial" w:cs="Arial"/>
                <w:b/>
                <w:sz w:val="24"/>
                <w:szCs w:val="24"/>
              </w:rPr>
            </w:pPr>
          </w:p>
        </w:tc>
      </w:tr>
      <w:tr w:rsidR="0078754A" w14:paraId="0168242D"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3501CB92"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Harmoniniai iškraipymai THD &lt;0,6%@1kHz, signalo-triukšmo santykis 100dB(A)</w:t>
            </w:r>
          </w:p>
        </w:tc>
        <w:tc>
          <w:tcPr>
            <w:tcW w:w="4820" w:type="dxa"/>
            <w:tcBorders>
              <w:top w:val="single" w:sz="4" w:space="0" w:color="000000"/>
              <w:left w:val="single" w:sz="4" w:space="0" w:color="000000"/>
              <w:bottom w:val="single" w:sz="4" w:space="0" w:color="000000"/>
              <w:right w:val="single" w:sz="4" w:space="0" w:color="000000"/>
            </w:tcBorders>
          </w:tcPr>
          <w:p w14:paraId="20EB6400" w14:textId="77777777" w:rsidR="0078754A" w:rsidRDefault="0078754A" w:rsidP="00D46F1E">
            <w:pPr>
              <w:spacing w:after="0" w:line="240" w:lineRule="auto"/>
              <w:rPr>
                <w:rFonts w:ascii="Arial" w:eastAsia="Times New Roman" w:hAnsi="Arial" w:cs="Arial"/>
                <w:b/>
                <w:sz w:val="24"/>
                <w:szCs w:val="24"/>
              </w:rPr>
            </w:pPr>
          </w:p>
        </w:tc>
      </w:tr>
      <w:tr w:rsidR="0078754A" w14:paraId="73C6BA2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1340937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Audio signalo išėjimo jungtys XLR-M ir TS</w:t>
            </w:r>
          </w:p>
        </w:tc>
        <w:tc>
          <w:tcPr>
            <w:tcW w:w="4820" w:type="dxa"/>
            <w:tcBorders>
              <w:top w:val="single" w:sz="4" w:space="0" w:color="000000"/>
              <w:left w:val="single" w:sz="4" w:space="0" w:color="000000"/>
              <w:bottom w:val="single" w:sz="4" w:space="0" w:color="000000"/>
              <w:right w:val="single" w:sz="4" w:space="0" w:color="000000"/>
            </w:tcBorders>
          </w:tcPr>
          <w:p w14:paraId="2F65E9CA" w14:textId="77777777" w:rsidR="0078754A" w:rsidRDefault="0078754A" w:rsidP="00D46F1E">
            <w:pPr>
              <w:spacing w:after="0" w:line="240" w:lineRule="auto"/>
              <w:rPr>
                <w:rFonts w:ascii="Arial" w:eastAsia="Times New Roman" w:hAnsi="Arial" w:cs="Arial"/>
                <w:b/>
                <w:sz w:val="24"/>
                <w:szCs w:val="24"/>
              </w:rPr>
            </w:pPr>
          </w:p>
        </w:tc>
      </w:tr>
      <w:tr w:rsidR="0078754A" w14:paraId="4DBFE560"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9DFF1C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Išorinės antenos ne mažiau 1/2 bangos, prijungimo jungtys 2x BNC</w:t>
            </w:r>
          </w:p>
        </w:tc>
        <w:tc>
          <w:tcPr>
            <w:tcW w:w="4820" w:type="dxa"/>
            <w:tcBorders>
              <w:top w:val="single" w:sz="4" w:space="0" w:color="000000"/>
              <w:left w:val="single" w:sz="4" w:space="0" w:color="000000"/>
              <w:bottom w:val="single" w:sz="4" w:space="0" w:color="000000"/>
              <w:right w:val="single" w:sz="4" w:space="0" w:color="000000"/>
            </w:tcBorders>
          </w:tcPr>
          <w:p w14:paraId="0F4B1060" w14:textId="77777777" w:rsidR="0078754A" w:rsidRDefault="0078754A" w:rsidP="00D46F1E">
            <w:pPr>
              <w:spacing w:after="0" w:line="240" w:lineRule="auto"/>
              <w:rPr>
                <w:rFonts w:ascii="Arial" w:eastAsia="Times New Roman" w:hAnsi="Arial" w:cs="Arial"/>
                <w:b/>
                <w:sz w:val="24"/>
                <w:szCs w:val="24"/>
              </w:rPr>
            </w:pPr>
          </w:p>
        </w:tc>
      </w:tr>
      <w:tr w:rsidR="0078754A" w14:paraId="3030F8B9"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5CF7E0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t>Korpusas pagamintas iš metalo, su galimybe montuoti į 19“ rėmą</w:t>
            </w:r>
          </w:p>
        </w:tc>
        <w:tc>
          <w:tcPr>
            <w:tcW w:w="4820" w:type="dxa"/>
            <w:tcBorders>
              <w:top w:val="single" w:sz="4" w:space="0" w:color="000000"/>
              <w:left w:val="single" w:sz="4" w:space="0" w:color="000000"/>
              <w:bottom w:val="single" w:sz="4" w:space="0" w:color="000000"/>
              <w:right w:val="single" w:sz="4" w:space="0" w:color="000000"/>
            </w:tcBorders>
          </w:tcPr>
          <w:p w14:paraId="14237AF6" w14:textId="77777777" w:rsidR="0078754A" w:rsidRDefault="0078754A" w:rsidP="00D46F1E">
            <w:pPr>
              <w:spacing w:after="0" w:line="240" w:lineRule="auto"/>
              <w:rPr>
                <w:rFonts w:ascii="Arial" w:eastAsia="Times New Roman" w:hAnsi="Arial" w:cs="Arial"/>
                <w:b/>
                <w:sz w:val="24"/>
                <w:szCs w:val="24"/>
              </w:rPr>
            </w:pPr>
          </w:p>
        </w:tc>
      </w:tr>
      <w:tr w:rsidR="0078754A" w14:paraId="0328E88C" w14:textId="77777777" w:rsidTr="00D46F1E">
        <w:tc>
          <w:tcPr>
            <w:tcW w:w="10065" w:type="dxa"/>
            <w:gridSpan w:val="2"/>
            <w:tcBorders>
              <w:top w:val="single" w:sz="4" w:space="0" w:color="000000"/>
              <w:left w:val="single" w:sz="4" w:space="0" w:color="000000"/>
              <w:bottom w:val="single" w:sz="4" w:space="0" w:color="000000"/>
              <w:right w:val="single" w:sz="4" w:space="0" w:color="000000"/>
            </w:tcBorders>
            <w:hideMark/>
          </w:tcPr>
          <w:p w14:paraId="61C2A460" w14:textId="77777777" w:rsidR="0078754A" w:rsidRDefault="0078754A" w:rsidP="00D46F1E">
            <w:pPr>
              <w:shd w:val="clear" w:color="auto" w:fill="FFFFFF"/>
              <w:tabs>
                <w:tab w:val="left" w:pos="-3261"/>
              </w:tabs>
              <w:spacing w:after="0" w:line="240" w:lineRule="auto"/>
              <w:rPr>
                <w:rFonts w:ascii="Arial" w:eastAsia="Times New Roman" w:hAnsi="Arial" w:cs="Arial"/>
                <w:b/>
                <w:color w:val="000000"/>
                <w:sz w:val="24"/>
                <w:szCs w:val="24"/>
                <w:highlight w:val="white"/>
              </w:rPr>
            </w:pPr>
            <w:r>
              <w:rPr>
                <w:rFonts w:ascii="Arial" w:eastAsia="Times New Roman" w:hAnsi="Arial" w:cs="Arial"/>
                <w:b/>
                <w:color w:val="000000"/>
                <w:sz w:val="24"/>
                <w:szCs w:val="24"/>
                <w:highlight w:val="white"/>
              </w:rPr>
              <w:t>Bevielių sistemų antenų skirstytuvas - 1 vnt.</w:t>
            </w:r>
          </w:p>
        </w:tc>
      </w:tr>
      <w:tr w:rsidR="0078754A" w14:paraId="7CA8FEA7"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36DE507"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39F810CB" w14:textId="77777777" w:rsidR="0078754A" w:rsidRDefault="0078754A" w:rsidP="00D46F1E">
            <w:pPr>
              <w:spacing w:after="0" w:line="240" w:lineRule="auto"/>
              <w:rPr>
                <w:rFonts w:ascii="Arial" w:eastAsia="Times New Roman" w:hAnsi="Arial" w:cs="Arial"/>
                <w:sz w:val="24"/>
                <w:szCs w:val="24"/>
              </w:rPr>
            </w:pPr>
          </w:p>
        </w:tc>
      </w:tr>
      <w:tr w:rsidR="0078754A" w14:paraId="3FC1F98F"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A3E54BC"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4445AB1B" w14:textId="77777777" w:rsidR="0078754A" w:rsidRDefault="0078754A" w:rsidP="00D46F1E">
            <w:pPr>
              <w:spacing w:after="0" w:line="240" w:lineRule="auto"/>
              <w:rPr>
                <w:rFonts w:ascii="Arial" w:eastAsia="Times New Roman" w:hAnsi="Arial" w:cs="Arial"/>
                <w:sz w:val="24"/>
                <w:szCs w:val="24"/>
              </w:rPr>
            </w:pPr>
          </w:p>
        </w:tc>
      </w:tr>
      <w:tr w:rsidR="0078754A" w14:paraId="5D4CA4D5"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0F8FB91F"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17BD8965" w14:textId="77777777" w:rsidR="0078754A" w:rsidRDefault="0078754A" w:rsidP="00D46F1E">
            <w:pPr>
              <w:spacing w:after="0" w:line="240" w:lineRule="auto"/>
              <w:ind w:right="454"/>
              <w:rPr>
                <w:rFonts w:ascii="Arial" w:eastAsia="Times New Roman" w:hAnsi="Arial" w:cs="Arial"/>
                <w:sz w:val="24"/>
                <w:szCs w:val="24"/>
              </w:rPr>
            </w:pPr>
          </w:p>
        </w:tc>
      </w:tr>
      <w:tr w:rsidR="0078754A" w14:paraId="13CB459A"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605C619C"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highlight w:val="white"/>
              </w:rPr>
            </w:pPr>
            <w:r>
              <w:rPr>
                <w:rFonts w:ascii="Arial" w:eastAsia="Times New Roman" w:hAnsi="Arial" w:cs="Arial"/>
                <w:color w:val="000000"/>
                <w:sz w:val="24"/>
                <w:szCs w:val="24"/>
                <w:highlight w:val="white"/>
              </w:rPr>
              <w:lastRenderedPageBreak/>
              <w:t>Bevielių sistemų antenų skirstytuvas, suderinamas su siūlomomis bevielėmis sistemomis</w:t>
            </w:r>
          </w:p>
        </w:tc>
        <w:tc>
          <w:tcPr>
            <w:tcW w:w="4820" w:type="dxa"/>
            <w:tcBorders>
              <w:top w:val="single" w:sz="4" w:space="0" w:color="000000"/>
              <w:left w:val="single" w:sz="4" w:space="0" w:color="000000"/>
              <w:bottom w:val="single" w:sz="4" w:space="0" w:color="000000"/>
              <w:right w:val="single" w:sz="4" w:space="0" w:color="000000"/>
            </w:tcBorders>
          </w:tcPr>
          <w:p w14:paraId="53197C88" w14:textId="77777777" w:rsidR="0078754A" w:rsidRDefault="0078754A" w:rsidP="00D46F1E">
            <w:pPr>
              <w:spacing w:after="0" w:line="240" w:lineRule="auto"/>
              <w:rPr>
                <w:rFonts w:ascii="Arial" w:eastAsia="Times New Roman" w:hAnsi="Arial" w:cs="Arial"/>
                <w:b/>
                <w:sz w:val="24"/>
                <w:szCs w:val="24"/>
              </w:rPr>
            </w:pPr>
          </w:p>
        </w:tc>
      </w:tr>
      <w:tr w:rsidR="0078754A" w14:paraId="6D2CF371"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839D067" w14:textId="77777777" w:rsidR="0078754A" w:rsidRDefault="0078754A" w:rsidP="00D46F1E">
            <w:pPr>
              <w:spacing w:line="240" w:lineRule="auto"/>
              <w:ind w:left="34"/>
              <w:jc w:val="both"/>
              <w:rPr>
                <w:rFonts w:ascii="Arial" w:eastAsia="Times New Roman" w:hAnsi="Arial" w:cs="Arial"/>
                <w:b/>
                <w:sz w:val="24"/>
                <w:szCs w:val="24"/>
              </w:rPr>
            </w:pPr>
            <w:r>
              <w:rPr>
                <w:rFonts w:ascii="Arial" w:eastAsia="Times New Roman" w:hAnsi="Arial" w:cs="Arial"/>
                <w:b/>
                <w:sz w:val="24"/>
                <w:szCs w:val="24"/>
              </w:rPr>
              <w:t>2.7 Įrangos montavimo spinta - 1 kompl.</w:t>
            </w:r>
          </w:p>
        </w:tc>
        <w:tc>
          <w:tcPr>
            <w:tcW w:w="4820" w:type="dxa"/>
            <w:tcBorders>
              <w:top w:val="single" w:sz="4" w:space="0" w:color="000000"/>
              <w:left w:val="single" w:sz="4" w:space="0" w:color="000000"/>
              <w:bottom w:val="single" w:sz="4" w:space="0" w:color="000000"/>
              <w:right w:val="single" w:sz="4" w:space="0" w:color="000000"/>
            </w:tcBorders>
          </w:tcPr>
          <w:p w14:paraId="5CFCE6BE" w14:textId="77777777" w:rsidR="0078754A" w:rsidRDefault="0078754A" w:rsidP="00D46F1E">
            <w:pPr>
              <w:spacing w:line="240" w:lineRule="auto"/>
              <w:ind w:left="34"/>
              <w:jc w:val="both"/>
              <w:rPr>
                <w:rFonts w:ascii="Arial" w:eastAsia="Times New Roman" w:hAnsi="Arial" w:cs="Arial"/>
                <w:b/>
                <w:sz w:val="24"/>
                <w:szCs w:val="24"/>
              </w:rPr>
            </w:pPr>
          </w:p>
        </w:tc>
      </w:tr>
      <w:tr w:rsidR="0078754A" w14:paraId="6BD4BA04"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70842FE2"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Siūlomos įrangos gamintojas:</w:t>
            </w:r>
          </w:p>
        </w:tc>
        <w:tc>
          <w:tcPr>
            <w:tcW w:w="4820" w:type="dxa"/>
            <w:tcBorders>
              <w:top w:val="single" w:sz="4" w:space="0" w:color="000000"/>
              <w:left w:val="single" w:sz="4" w:space="0" w:color="000000"/>
              <w:bottom w:val="single" w:sz="4" w:space="0" w:color="000000"/>
              <w:right w:val="single" w:sz="4" w:space="0" w:color="000000"/>
            </w:tcBorders>
          </w:tcPr>
          <w:p w14:paraId="1A2DD86E" w14:textId="77777777" w:rsidR="0078754A" w:rsidRDefault="0078754A" w:rsidP="00D46F1E">
            <w:pPr>
              <w:spacing w:after="0" w:line="240" w:lineRule="auto"/>
              <w:rPr>
                <w:rFonts w:ascii="Arial" w:eastAsia="Times New Roman" w:hAnsi="Arial" w:cs="Arial"/>
                <w:sz w:val="24"/>
                <w:szCs w:val="24"/>
              </w:rPr>
            </w:pPr>
          </w:p>
        </w:tc>
      </w:tr>
      <w:tr w:rsidR="0078754A" w14:paraId="076772D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5AF12549"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Siūlomas modelis:</w:t>
            </w:r>
          </w:p>
        </w:tc>
        <w:tc>
          <w:tcPr>
            <w:tcW w:w="4820" w:type="dxa"/>
            <w:tcBorders>
              <w:top w:val="single" w:sz="4" w:space="0" w:color="000000"/>
              <w:left w:val="single" w:sz="4" w:space="0" w:color="000000"/>
              <w:bottom w:val="single" w:sz="4" w:space="0" w:color="000000"/>
              <w:right w:val="single" w:sz="4" w:space="0" w:color="000000"/>
            </w:tcBorders>
          </w:tcPr>
          <w:p w14:paraId="703048D8" w14:textId="77777777" w:rsidR="0078754A" w:rsidRDefault="0078754A" w:rsidP="00D46F1E">
            <w:pPr>
              <w:spacing w:after="0" w:line="240" w:lineRule="auto"/>
              <w:rPr>
                <w:rFonts w:ascii="Arial" w:eastAsia="Times New Roman" w:hAnsi="Arial" w:cs="Arial"/>
                <w:sz w:val="24"/>
                <w:szCs w:val="24"/>
              </w:rPr>
            </w:pPr>
          </w:p>
        </w:tc>
      </w:tr>
      <w:tr w:rsidR="0078754A" w14:paraId="5EBB0B02" w14:textId="77777777" w:rsidTr="00D46F1E">
        <w:tc>
          <w:tcPr>
            <w:tcW w:w="5245" w:type="dxa"/>
            <w:tcBorders>
              <w:top w:val="single" w:sz="4" w:space="0" w:color="000000"/>
              <w:left w:val="single" w:sz="4" w:space="0" w:color="000000"/>
              <w:bottom w:val="single" w:sz="4" w:space="0" w:color="000000"/>
              <w:right w:val="single" w:sz="4" w:space="0" w:color="000000"/>
            </w:tcBorders>
            <w:hideMark/>
          </w:tcPr>
          <w:p w14:paraId="26AC8894" w14:textId="77777777" w:rsidR="0078754A" w:rsidRDefault="0078754A" w:rsidP="00D46F1E">
            <w:pPr>
              <w:spacing w:after="0" w:line="240" w:lineRule="auto"/>
              <w:rPr>
                <w:rFonts w:ascii="Arial" w:eastAsia="Times New Roman" w:hAnsi="Arial" w:cs="Arial"/>
                <w:sz w:val="24"/>
                <w:szCs w:val="24"/>
              </w:rPr>
            </w:pPr>
            <w:r>
              <w:rPr>
                <w:rFonts w:ascii="Arial" w:eastAsia="Times New Roman" w:hAnsi="Arial" w:cs="Arial"/>
                <w:sz w:val="24"/>
                <w:szCs w:val="24"/>
              </w:rPr>
              <w:t xml:space="preserve">Informacinė nuoroda: </w:t>
            </w:r>
          </w:p>
        </w:tc>
        <w:tc>
          <w:tcPr>
            <w:tcW w:w="4820" w:type="dxa"/>
            <w:tcBorders>
              <w:top w:val="single" w:sz="4" w:space="0" w:color="000000"/>
              <w:left w:val="single" w:sz="4" w:space="0" w:color="000000"/>
              <w:bottom w:val="single" w:sz="4" w:space="0" w:color="000000"/>
              <w:right w:val="single" w:sz="4" w:space="0" w:color="000000"/>
            </w:tcBorders>
          </w:tcPr>
          <w:p w14:paraId="440068A3" w14:textId="77777777" w:rsidR="0078754A" w:rsidRDefault="0078754A" w:rsidP="00D46F1E">
            <w:pPr>
              <w:spacing w:after="0" w:line="240" w:lineRule="auto"/>
              <w:ind w:right="454"/>
              <w:rPr>
                <w:rFonts w:ascii="Arial" w:eastAsia="Times New Roman" w:hAnsi="Arial" w:cs="Arial"/>
                <w:sz w:val="24"/>
                <w:szCs w:val="24"/>
              </w:rPr>
            </w:pPr>
          </w:p>
        </w:tc>
      </w:tr>
      <w:tr w:rsidR="0078754A" w14:paraId="32088BED"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48A224BE"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Spintos rėmas metalinis, plotis 19“, aukštis ≥ 22U, gylis ≥ 800mm, spintos šonai nuimami, priekinės ir galinės durys perforuotos</w:t>
            </w:r>
          </w:p>
        </w:tc>
        <w:tc>
          <w:tcPr>
            <w:tcW w:w="4820" w:type="dxa"/>
            <w:tcBorders>
              <w:top w:val="single" w:sz="4" w:space="0" w:color="00000A"/>
              <w:left w:val="single" w:sz="4" w:space="0" w:color="00000A"/>
              <w:bottom w:val="single" w:sz="4" w:space="0" w:color="00000A"/>
              <w:right w:val="single" w:sz="4" w:space="0" w:color="00000A"/>
            </w:tcBorders>
          </w:tcPr>
          <w:p w14:paraId="0F685EC6"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6C385845"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0CECCD35"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Komplekte turi būti numatyti visi reikalingi priedai įrangos montavimui ir laisvų vietų uždengimui, visi reikalingi įrangos komutavimo kabeliai, maitinimo distribucija.</w:t>
            </w:r>
          </w:p>
        </w:tc>
        <w:tc>
          <w:tcPr>
            <w:tcW w:w="4820" w:type="dxa"/>
            <w:tcBorders>
              <w:top w:val="single" w:sz="4" w:space="0" w:color="00000A"/>
              <w:left w:val="single" w:sz="4" w:space="0" w:color="00000A"/>
              <w:bottom w:val="single" w:sz="4" w:space="0" w:color="00000A"/>
              <w:right w:val="single" w:sz="4" w:space="0" w:color="00000A"/>
            </w:tcBorders>
          </w:tcPr>
          <w:p w14:paraId="73891004"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20AB7318" w14:textId="77777777" w:rsidTr="00D46F1E">
        <w:tc>
          <w:tcPr>
            <w:tcW w:w="10065" w:type="dxa"/>
            <w:gridSpan w:val="2"/>
            <w:tcBorders>
              <w:top w:val="single" w:sz="4" w:space="0" w:color="00000A"/>
              <w:left w:val="single" w:sz="4" w:space="0" w:color="00000A"/>
              <w:bottom w:val="single" w:sz="4" w:space="0" w:color="00000A"/>
              <w:right w:val="single" w:sz="4" w:space="0" w:color="00000A"/>
            </w:tcBorders>
            <w:hideMark/>
          </w:tcPr>
          <w:p w14:paraId="489F41C8"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Maitinimo distributorius:</w:t>
            </w:r>
          </w:p>
        </w:tc>
      </w:tr>
      <w:tr w:rsidR="0078754A" w14:paraId="609DAAE3"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6C6B2699"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Montuojamas į 19” spintą</w:t>
            </w:r>
          </w:p>
        </w:tc>
        <w:tc>
          <w:tcPr>
            <w:tcW w:w="4820" w:type="dxa"/>
            <w:tcBorders>
              <w:top w:val="single" w:sz="4" w:space="0" w:color="00000A"/>
              <w:left w:val="single" w:sz="4" w:space="0" w:color="00000A"/>
              <w:bottom w:val="single" w:sz="4" w:space="0" w:color="00000A"/>
              <w:right w:val="single" w:sz="4" w:space="0" w:color="00000A"/>
            </w:tcBorders>
          </w:tcPr>
          <w:p w14:paraId="65B4B55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5F537343"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1BB1AFF7"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Įvestis CEE 380-400V ≥ 16A</w:t>
            </w:r>
          </w:p>
        </w:tc>
        <w:tc>
          <w:tcPr>
            <w:tcW w:w="4820" w:type="dxa"/>
            <w:tcBorders>
              <w:top w:val="single" w:sz="4" w:space="0" w:color="00000A"/>
              <w:left w:val="single" w:sz="4" w:space="0" w:color="00000A"/>
              <w:bottom w:val="single" w:sz="4" w:space="0" w:color="00000A"/>
              <w:right w:val="single" w:sz="4" w:space="0" w:color="00000A"/>
            </w:tcBorders>
          </w:tcPr>
          <w:p w14:paraId="0AB866FB"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r w:rsidR="0078754A" w14:paraId="510744A9" w14:textId="77777777" w:rsidTr="00D46F1E">
        <w:tc>
          <w:tcPr>
            <w:tcW w:w="5245" w:type="dxa"/>
            <w:tcBorders>
              <w:top w:val="single" w:sz="4" w:space="0" w:color="00000A"/>
              <w:left w:val="single" w:sz="4" w:space="0" w:color="00000A"/>
              <w:bottom w:val="single" w:sz="4" w:space="0" w:color="00000A"/>
              <w:right w:val="single" w:sz="4" w:space="0" w:color="00000A"/>
            </w:tcBorders>
            <w:hideMark/>
          </w:tcPr>
          <w:p w14:paraId="1F79C781"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Išvestys 230V rozetės ≥ 6 vnt</w:t>
            </w:r>
          </w:p>
        </w:tc>
        <w:tc>
          <w:tcPr>
            <w:tcW w:w="4820" w:type="dxa"/>
            <w:tcBorders>
              <w:top w:val="single" w:sz="4" w:space="0" w:color="00000A"/>
              <w:left w:val="single" w:sz="4" w:space="0" w:color="00000A"/>
              <w:bottom w:val="single" w:sz="4" w:space="0" w:color="00000A"/>
              <w:right w:val="single" w:sz="4" w:space="0" w:color="00000A"/>
            </w:tcBorders>
          </w:tcPr>
          <w:p w14:paraId="1DE76480" w14:textId="77777777" w:rsidR="0078754A" w:rsidRDefault="0078754A" w:rsidP="00D46F1E">
            <w:pPr>
              <w:shd w:val="clear" w:color="auto" w:fill="FFFFFF"/>
              <w:tabs>
                <w:tab w:val="left" w:pos="-3261"/>
              </w:tabs>
              <w:spacing w:after="0" w:line="240" w:lineRule="auto"/>
              <w:rPr>
                <w:rFonts w:ascii="Arial" w:eastAsia="Times New Roman" w:hAnsi="Arial" w:cs="Arial"/>
                <w:color w:val="000000"/>
                <w:sz w:val="24"/>
                <w:szCs w:val="24"/>
              </w:rPr>
            </w:pPr>
          </w:p>
        </w:tc>
      </w:tr>
    </w:tbl>
    <w:p w14:paraId="1EE1F026" w14:textId="77777777" w:rsidR="0078754A" w:rsidRDefault="0078754A" w:rsidP="0078754A">
      <w:pPr>
        <w:rPr>
          <w:rFonts w:ascii="Arial" w:eastAsia="Times New Roman" w:hAnsi="Arial" w:cs="Arial"/>
          <w:b/>
          <w:highlight w:val="yellow"/>
        </w:rPr>
      </w:pPr>
    </w:p>
    <w:p w14:paraId="5CC692BB" w14:textId="77777777" w:rsidR="0078754A" w:rsidRDefault="0078754A" w:rsidP="0078754A">
      <w:pPr>
        <w:jc w:val="both"/>
        <w:rPr>
          <w:rFonts w:ascii="Arial" w:eastAsia="Times New Roman" w:hAnsi="Arial" w:cs="Arial"/>
          <w:sz w:val="24"/>
          <w:szCs w:val="24"/>
        </w:rPr>
      </w:pPr>
      <w:r>
        <w:rPr>
          <w:rFonts w:ascii="Arial" w:eastAsia="Times New Roman" w:hAnsi="Arial" w:cs="Arial"/>
          <w:b/>
          <w:sz w:val="24"/>
          <w:szCs w:val="24"/>
        </w:rPr>
        <w:t xml:space="preserve">Instaliavimo ir derinimo darbai: </w:t>
      </w:r>
      <w:r>
        <w:rPr>
          <w:rFonts w:ascii="Arial" w:eastAsia="Times New Roman" w:hAnsi="Arial" w:cs="Arial"/>
          <w:sz w:val="24"/>
          <w:szCs w:val="24"/>
        </w:rPr>
        <w:t xml:space="preserve">Į pasiūlymo kainą įskaičiuoti visi mažosios salės ir </w:t>
      </w:r>
      <w:r>
        <w:rPr>
          <w:rFonts w:ascii="Arial" w:eastAsia="Times New Roman" w:hAnsi="Arial" w:cs="Arial"/>
          <w:color w:val="000000"/>
          <w:sz w:val="24"/>
          <w:szCs w:val="24"/>
        </w:rPr>
        <w:t>didžiosios salės</w:t>
      </w:r>
      <w:r>
        <w:rPr>
          <w:rFonts w:ascii="Arial" w:eastAsia="Times New Roman" w:hAnsi="Arial" w:cs="Arial"/>
          <w:sz w:val="24"/>
          <w:szCs w:val="24"/>
        </w:rPr>
        <w:t xml:space="preserve"> įrangos pristatymo, montavimo, instaliavimo ir derinimo darbai, kad įranga būtų visiškai parengta kino filmų rodymui. Taip pat personalo apmokymas įrangos naudojimui pagal gamintojo instrukcijas.</w:t>
      </w:r>
    </w:p>
    <w:p w14:paraId="48F8013A" w14:textId="77777777" w:rsidR="0078754A" w:rsidRDefault="0078754A" w:rsidP="0078754A">
      <w:pPr>
        <w:rPr>
          <w:rFonts w:ascii="Arial" w:eastAsia="Times New Roman" w:hAnsi="Arial" w:cs="Arial"/>
          <w:b/>
          <w:bCs/>
          <w:sz w:val="24"/>
          <w:szCs w:val="24"/>
        </w:rPr>
      </w:pPr>
      <w:r>
        <w:rPr>
          <w:rFonts w:ascii="Arial" w:eastAsia="Times New Roman" w:hAnsi="Arial" w:cs="Arial"/>
          <w:b/>
          <w:bCs/>
          <w:sz w:val="24"/>
          <w:szCs w:val="24"/>
        </w:rPr>
        <w:t>Visoms prekėms suteikiama ne trumpesnė nei 24 mėnesių garantija.</w:t>
      </w:r>
    </w:p>
    <w:p w14:paraId="6D53DA1F" w14:textId="77777777" w:rsidR="0078754A" w:rsidRDefault="0078754A" w:rsidP="0078754A">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44E3BF1D" w14:textId="77777777" w:rsidR="0078754A" w:rsidRDefault="0078754A" w:rsidP="0078754A">
      <w:pPr>
        <w:rPr>
          <w:rFonts w:ascii="Arial" w:eastAsiaTheme="majorEastAsia" w:hAnsi="Arial" w:cs="Arial"/>
          <w:b/>
          <w:bCs/>
          <w:smallCaps/>
          <w:color w:val="ED7D31" w:themeColor="accent2"/>
          <w:sz w:val="22"/>
          <w:szCs w:val="22"/>
        </w:rPr>
      </w:pPr>
      <w:r>
        <w:rPr>
          <w:rFonts w:ascii="Arial" w:hAnsi="Arial" w:cs="Arial"/>
          <w:b/>
          <w:bCs/>
          <w:smallCaps/>
          <w:sz w:val="22"/>
          <w:szCs w:val="22"/>
        </w:rPr>
        <w:br w:type="page"/>
      </w:r>
    </w:p>
    <w:p w14:paraId="70278C15" w14:textId="77777777" w:rsidR="0078754A" w:rsidRDefault="0078754A" w:rsidP="0078754A">
      <w:pPr>
        <w:pStyle w:val="Antrat2"/>
        <w:ind w:left="5103"/>
        <w:rPr>
          <w:rFonts w:ascii="Arial" w:eastAsia="Calibri" w:hAnsi="Arial" w:cs="Arial"/>
          <w:color w:val="auto"/>
          <w:sz w:val="24"/>
          <w:szCs w:val="24"/>
        </w:rPr>
      </w:pPr>
      <w:bookmarkStart w:id="72" w:name="_Toc184800938"/>
      <w:r>
        <w:rPr>
          <w:rFonts w:ascii="Arial" w:eastAsia="Calibri" w:hAnsi="Arial" w:cs="Arial"/>
          <w:color w:val="auto"/>
          <w:sz w:val="24"/>
          <w:szCs w:val="24"/>
        </w:rPr>
        <w:lastRenderedPageBreak/>
        <w:t>Specialiųjų pirkimo sąlygų 5 priedas „Pasiūlymo forma“</w:t>
      </w:r>
      <w:bookmarkEnd w:id="72"/>
    </w:p>
    <w:p w14:paraId="3835E596" w14:textId="77777777" w:rsidR="0078754A" w:rsidRDefault="0078754A" w:rsidP="0078754A">
      <w:pPr>
        <w:rPr>
          <w:rFonts w:ascii="Arial" w:hAnsi="Arial" w:cs="Arial"/>
          <w:color w:val="7030A0"/>
          <w:sz w:val="24"/>
          <w:szCs w:val="24"/>
        </w:rPr>
      </w:pPr>
    </w:p>
    <w:p w14:paraId="06B56AF6" w14:textId="77777777" w:rsidR="0078754A" w:rsidRDefault="0078754A" w:rsidP="0078754A">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Herbas arba prekių ženklas</w:t>
      </w:r>
    </w:p>
    <w:p w14:paraId="78D50D12" w14:textId="77777777" w:rsidR="0078754A" w:rsidRDefault="0078754A" w:rsidP="0078754A">
      <w:pPr>
        <w:suppressAutoHyphens/>
        <w:ind w:right="-178" w:firstLine="1134"/>
        <w:jc w:val="center"/>
        <w:rPr>
          <w:rFonts w:ascii="Arial" w:eastAsia="Times New Roman" w:hAnsi="Arial" w:cs="Arial"/>
          <w:b/>
          <w:bCs/>
          <w:sz w:val="24"/>
          <w:szCs w:val="24"/>
          <w:lang w:eastAsia="zh-CN"/>
        </w:rPr>
      </w:pPr>
      <w:r>
        <w:rPr>
          <w:rFonts w:ascii="Arial" w:eastAsia="Times New Roman" w:hAnsi="Arial" w:cs="Arial"/>
          <w:sz w:val="24"/>
          <w:szCs w:val="24"/>
          <w:lang w:eastAsia="zh-CN"/>
        </w:rPr>
        <w:t>(Tiekėjo pavadinimas)</w:t>
      </w:r>
    </w:p>
    <w:p w14:paraId="2063641A" w14:textId="77777777" w:rsidR="0078754A" w:rsidRDefault="0078754A" w:rsidP="0078754A">
      <w:pPr>
        <w:suppressAutoHyphens/>
        <w:ind w:right="-178" w:firstLine="1134"/>
        <w:jc w:val="center"/>
        <w:rPr>
          <w:rFonts w:ascii="Arial" w:eastAsia="Times New Roman" w:hAnsi="Arial" w:cs="Arial"/>
          <w:sz w:val="24"/>
          <w:szCs w:val="24"/>
          <w:vertAlign w:val="superscript"/>
          <w:lang w:eastAsia="zh-CN"/>
        </w:rPr>
      </w:pPr>
      <w:r>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03F6F7" w14:textId="77777777" w:rsidR="0078754A" w:rsidRDefault="0078754A" w:rsidP="0078754A">
      <w:pPr>
        <w:tabs>
          <w:tab w:val="center" w:pos="2520"/>
        </w:tabs>
        <w:ind w:firstLine="1134"/>
        <w:rPr>
          <w:rFonts w:ascii="Arial" w:eastAsia="Times New Roman" w:hAnsi="Arial" w:cs="Arial"/>
          <w:sz w:val="24"/>
          <w:szCs w:val="24"/>
        </w:rPr>
      </w:pPr>
      <w:r>
        <w:rPr>
          <w:rFonts w:ascii="Arial" w:eastAsia="Times New Roman" w:hAnsi="Arial" w:cs="Arial"/>
          <w:sz w:val="24"/>
          <w:szCs w:val="24"/>
        </w:rPr>
        <w:t xml:space="preserve">Alytaus miesto savivaldybės administracijai </w:t>
      </w:r>
    </w:p>
    <w:p w14:paraId="53261A13" w14:textId="77777777" w:rsidR="0078754A" w:rsidRDefault="0078754A" w:rsidP="0078754A">
      <w:pPr>
        <w:ind w:firstLine="1134"/>
        <w:jc w:val="center"/>
        <w:rPr>
          <w:rFonts w:ascii="Arial" w:eastAsia="Times New Roman" w:hAnsi="Arial" w:cs="Arial"/>
          <w:caps/>
          <w:color w:val="000000"/>
          <w:sz w:val="24"/>
          <w:szCs w:val="24"/>
        </w:rPr>
      </w:pPr>
      <w:r>
        <w:rPr>
          <w:rFonts w:ascii="Arial" w:eastAsia="Calibri" w:hAnsi="Arial" w:cs="Arial"/>
          <w:b/>
          <w:caps/>
          <w:sz w:val="24"/>
          <w:szCs w:val="24"/>
        </w:rPr>
        <w:t>Pasiūlymas</w:t>
      </w:r>
    </w:p>
    <w:p w14:paraId="77C33B84" w14:textId="77777777" w:rsidR="0078754A" w:rsidRDefault="0078754A" w:rsidP="0078754A">
      <w:pPr>
        <w:tabs>
          <w:tab w:val="left" w:pos="9356"/>
        </w:tabs>
        <w:ind w:right="-285"/>
        <w:jc w:val="center"/>
        <w:rPr>
          <w:rFonts w:ascii="Arial" w:eastAsia="Times New Roman" w:hAnsi="Arial" w:cs="Arial"/>
          <w:b/>
          <w:bCs/>
          <w:iCs/>
          <w:caps/>
          <w:sz w:val="24"/>
          <w:szCs w:val="24"/>
        </w:rPr>
      </w:pPr>
      <w:r>
        <w:rPr>
          <w:rFonts w:ascii="Arial" w:eastAsia="Times New Roman" w:hAnsi="Arial" w:cs="Arial"/>
          <w:b/>
          <w:bCs/>
          <w:iCs/>
          <w:caps/>
          <w:sz w:val="24"/>
          <w:szCs w:val="24"/>
        </w:rPr>
        <w:t xml:space="preserve">DĖL </w:t>
      </w:r>
      <w:r>
        <w:rPr>
          <w:rFonts w:ascii="Arial" w:hAnsi="Arial" w:cs="Arial"/>
          <w:b/>
          <w:sz w:val="24"/>
          <w:szCs w:val="24"/>
          <w:shd w:val="clear" w:color="auto" w:fill="FFFFFF"/>
        </w:rPr>
        <w:t>KINO FILMŲ APARATŪROS</w:t>
      </w:r>
      <w:r>
        <w:rPr>
          <w:rFonts w:ascii="Arial" w:eastAsia="Times New Roman" w:hAnsi="Arial" w:cs="Arial"/>
          <w:b/>
          <w:bCs/>
          <w:iCs/>
          <w:caps/>
          <w:sz w:val="24"/>
          <w:szCs w:val="24"/>
        </w:rPr>
        <w:t xml:space="preserve"> pIrkimo</w:t>
      </w:r>
    </w:p>
    <w:p w14:paraId="17CF3762" w14:textId="77777777" w:rsidR="0078754A" w:rsidRDefault="0078754A" w:rsidP="0078754A">
      <w:pPr>
        <w:spacing w:after="0"/>
        <w:ind w:firstLine="1134"/>
        <w:jc w:val="center"/>
        <w:rPr>
          <w:rFonts w:ascii="Arial" w:eastAsia="Times New Roman" w:hAnsi="Arial" w:cs="Arial"/>
          <w:sz w:val="24"/>
          <w:szCs w:val="24"/>
        </w:rPr>
      </w:pPr>
      <w:r>
        <w:rPr>
          <w:rFonts w:ascii="Arial" w:eastAsia="Times New Roman" w:hAnsi="Arial" w:cs="Arial"/>
          <w:sz w:val="24"/>
          <w:szCs w:val="24"/>
        </w:rPr>
        <w:t>____________________</w:t>
      </w:r>
    </w:p>
    <w:p w14:paraId="038C6AF8" w14:textId="77777777" w:rsidR="0078754A" w:rsidRDefault="0078754A" w:rsidP="0078754A">
      <w:pPr>
        <w:spacing w:after="0"/>
        <w:ind w:firstLine="1134"/>
        <w:jc w:val="center"/>
        <w:rPr>
          <w:rFonts w:ascii="Arial" w:eastAsia="Times New Roman" w:hAnsi="Arial" w:cs="Arial"/>
          <w:sz w:val="24"/>
          <w:szCs w:val="24"/>
          <w:vertAlign w:val="superscript"/>
        </w:rPr>
      </w:pPr>
      <w:r>
        <w:rPr>
          <w:rFonts w:ascii="Arial" w:eastAsia="Times New Roman" w:hAnsi="Arial" w:cs="Arial"/>
          <w:sz w:val="24"/>
          <w:szCs w:val="24"/>
          <w:vertAlign w:val="superscript"/>
        </w:rPr>
        <w:t>(Data)</w:t>
      </w:r>
    </w:p>
    <w:p w14:paraId="3CF060B2" w14:textId="77777777" w:rsidR="0078754A" w:rsidRDefault="0078754A" w:rsidP="0078754A">
      <w:pPr>
        <w:spacing w:after="0"/>
        <w:ind w:firstLine="1134"/>
        <w:jc w:val="center"/>
        <w:rPr>
          <w:rFonts w:ascii="Arial" w:eastAsia="Times New Roman" w:hAnsi="Arial" w:cs="Arial"/>
          <w:sz w:val="24"/>
          <w:szCs w:val="24"/>
        </w:rPr>
      </w:pPr>
      <w:r>
        <w:rPr>
          <w:rFonts w:ascii="Arial" w:eastAsia="Times New Roman" w:hAnsi="Arial" w:cs="Arial"/>
          <w:sz w:val="24"/>
          <w:szCs w:val="24"/>
        </w:rPr>
        <w:t>____________________</w:t>
      </w:r>
    </w:p>
    <w:p w14:paraId="6CBA53C5" w14:textId="77777777" w:rsidR="0078754A" w:rsidRDefault="0078754A" w:rsidP="0078754A">
      <w:pPr>
        <w:spacing w:after="0"/>
        <w:ind w:firstLine="1134"/>
        <w:jc w:val="center"/>
        <w:rPr>
          <w:rFonts w:ascii="Arial" w:eastAsia="Times New Roman" w:hAnsi="Arial" w:cs="Arial"/>
          <w:sz w:val="24"/>
          <w:szCs w:val="24"/>
          <w:vertAlign w:val="superscript"/>
        </w:rPr>
      </w:pPr>
      <w:r>
        <w:rPr>
          <w:rFonts w:ascii="Arial" w:eastAsia="Times New Roman" w:hAnsi="Arial" w:cs="Arial"/>
          <w:sz w:val="24"/>
          <w:szCs w:val="24"/>
          <w:vertAlign w:val="superscript"/>
        </w:rPr>
        <w:t>(Vieta)</w:t>
      </w:r>
    </w:p>
    <w:p w14:paraId="432C94DE" w14:textId="77777777" w:rsidR="0078754A" w:rsidRDefault="0078754A" w:rsidP="0078754A">
      <w:pPr>
        <w:ind w:firstLine="1134"/>
        <w:rPr>
          <w:rFonts w:ascii="Arial" w:eastAsia="Times New Roman" w:hAnsi="Arial" w:cs="Arial"/>
          <w:sz w:val="24"/>
          <w:szCs w:val="24"/>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799"/>
      </w:tblGrid>
      <w:tr w:rsidR="0078754A" w14:paraId="22043FD3" w14:textId="77777777" w:rsidTr="00D46F1E">
        <w:trPr>
          <w:trHeight w:val="168"/>
        </w:trPr>
        <w:tc>
          <w:tcPr>
            <w:tcW w:w="5699" w:type="dxa"/>
            <w:tcBorders>
              <w:top w:val="single" w:sz="4" w:space="0" w:color="auto"/>
              <w:left w:val="single" w:sz="4" w:space="0" w:color="auto"/>
              <w:bottom w:val="single" w:sz="4" w:space="0" w:color="auto"/>
              <w:right w:val="single" w:sz="4" w:space="0" w:color="auto"/>
            </w:tcBorders>
            <w:hideMark/>
          </w:tcPr>
          <w:p w14:paraId="2057DC7F" w14:textId="77777777" w:rsidR="0078754A" w:rsidRDefault="0078754A" w:rsidP="00D46F1E">
            <w:pPr>
              <w:spacing w:after="0"/>
              <w:rPr>
                <w:rFonts w:ascii="Arial" w:eastAsia="Calibri" w:hAnsi="Arial" w:cs="Arial"/>
                <w:i/>
                <w:sz w:val="24"/>
                <w:szCs w:val="24"/>
              </w:rPr>
            </w:pPr>
            <w:r>
              <w:rPr>
                <w:rFonts w:ascii="Arial" w:eastAsia="Calibri" w:hAnsi="Arial" w:cs="Arial"/>
                <w:sz w:val="24"/>
                <w:szCs w:val="24"/>
              </w:rPr>
              <w:t xml:space="preserve">Tiekėjo pavadinimas ir kodas </w:t>
            </w:r>
            <w:r>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65B2B16D" w14:textId="77777777" w:rsidR="0078754A" w:rsidRDefault="0078754A" w:rsidP="00D46F1E">
            <w:pPr>
              <w:spacing w:after="0"/>
              <w:ind w:firstLine="1134"/>
              <w:rPr>
                <w:rFonts w:ascii="Arial" w:eastAsia="Calibri" w:hAnsi="Arial" w:cs="Arial"/>
                <w:sz w:val="24"/>
                <w:szCs w:val="24"/>
              </w:rPr>
            </w:pPr>
          </w:p>
          <w:p w14:paraId="134D92C5" w14:textId="77777777" w:rsidR="0078754A" w:rsidRDefault="0078754A" w:rsidP="00D46F1E">
            <w:pPr>
              <w:spacing w:after="0"/>
              <w:ind w:firstLine="1134"/>
              <w:rPr>
                <w:rFonts w:ascii="Arial" w:eastAsia="Calibri" w:hAnsi="Arial" w:cs="Arial"/>
                <w:sz w:val="24"/>
                <w:szCs w:val="24"/>
              </w:rPr>
            </w:pPr>
          </w:p>
        </w:tc>
      </w:tr>
      <w:tr w:rsidR="0078754A" w14:paraId="0CE2AA19" w14:textId="77777777" w:rsidTr="00D46F1E">
        <w:trPr>
          <w:trHeight w:val="168"/>
        </w:trPr>
        <w:tc>
          <w:tcPr>
            <w:tcW w:w="5699" w:type="dxa"/>
            <w:tcBorders>
              <w:top w:val="single" w:sz="4" w:space="0" w:color="auto"/>
              <w:left w:val="single" w:sz="4" w:space="0" w:color="auto"/>
              <w:bottom w:val="single" w:sz="4" w:space="0" w:color="auto"/>
              <w:right w:val="single" w:sz="4" w:space="0" w:color="auto"/>
            </w:tcBorders>
            <w:hideMark/>
          </w:tcPr>
          <w:p w14:paraId="1811343B" w14:textId="77777777" w:rsidR="0078754A" w:rsidRDefault="0078754A" w:rsidP="00D46F1E">
            <w:pPr>
              <w:spacing w:after="0"/>
              <w:rPr>
                <w:rFonts w:ascii="Arial" w:eastAsia="Calibri" w:hAnsi="Arial" w:cs="Arial"/>
                <w:sz w:val="24"/>
                <w:szCs w:val="24"/>
              </w:rPr>
            </w:pPr>
            <w:r>
              <w:rPr>
                <w:rFonts w:ascii="Arial" w:eastAsia="Calibri" w:hAnsi="Arial" w:cs="Arial"/>
                <w:sz w:val="24"/>
                <w:szCs w:val="24"/>
              </w:rPr>
              <w:t xml:space="preserve">Atsakingas partneris </w:t>
            </w:r>
            <w:r>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70D8636" w14:textId="77777777" w:rsidR="0078754A" w:rsidRDefault="0078754A" w:rsidP="00D46F1E">
            <w:pPr>
              <w:spacing w:after="0"/>
              <w:ind w:firstLine="1134"/>
              <w:rPr>
                <w:rFonts w:ascii="Arial" w:eastAsia="Calibri" w:hAnsi="Arial" w:cs="Arial"/>
                <w:sz w:val="24"/>
                <w:szCs w:val="24"/>
              </w:rPr>
            </w:pPr>
          </w:p>
        </w:tc>
      </w:tr>
      <w:tr w:rsidR="0078754A" w14:paraId="21DAE67D" w14:textId="77777777" w:rsidTr="00D46F1E">
        <w:tc>
          <w:tcPr>
            <w:tcW w:w="5699" w:type="dxa"/>
            <w:tcBorders>
              <w:top w:val="single" w:sz="4" w:space="0" w:color="auto"/>
              <w:left w:val="single" w:sz="4" w:space="0" w:color="auto"/>
              <w:bottom w:val="single" w:sz="4" w:space="0" w:color="auto"/>
              <w:right w:val="single" w:sz="4" w:space="0" w:color="auto"/>
            </w:tcBorders>
            <w:hideMark/>
          </w:tcPr>
          <w:p w14:paraId="6EA44ACF" w14:textId="77777777" w:rsidR="0078754A" w:rsidRDefault="0078754A" w:rsidP="00D46F1E">
            <w:pPr>
              <w:spacing w:after="0"/>
              <w:rPr>
                <w:rFonts w:ascii="Arial" w:eastAsia="Calibri" w:hAnsi="Arial" w:cs="Arial"/>
                <w:sz w:val="24"/>
                <w:szCs w:val="24"/>
              </w:rPr>
            </w:pPr>
            <w:r>
              <w:rPr>
                <w:rFonts w:ascii="Arial" w:eastAsia="Calibri" w:hAnsi="Arial" w:cs="Arial"/>
                <w:sz w:val="24"/>
                <w:szCs w:val="24"/>
              </w:rPr>
              <w:t>Tiekėjo adresas</w:t>
            </w:r>
            <w:r>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FD6DD36" w14:textId="77777777" w:rsidR="0078754A" w:rsidRDefault="0078754A" w:rsidP="00D46F1E">
            <w:pPr>
              <w:spacing w:after="0"/>
              <w:ind w:firstLine="1134"/>
              <w:rPr>
                <w:rFonts w:ascii="Arial" w:eastAsia="Calibri" w:hAnsi="Arial" w:cs="Arial"/>
                <w:sz w:val="24"/>
                <w:szCs w:val="24"/>
              </w:rPr>
            </w:pPr>
          </w:p>
          <w:p w14:paraId="60F13DC0" w14:textId="77777777" w:rsidR="0078754A" w:rsidRDefault="0078754A" w:rsidP="00D46F1E">
            <w:pPr>
              <w:spacing w:after="0"/>
              <w:ind w:firstLine="1134"/>
              <w:rPr>
                <w:rFonts w:ascii="Arial" w:eastAsia="Calibri" w:hAnsi="Arial" w:cs="Arial"/>
                <w:sz w:val="24"/>
                <w:szCs w:val="24"/>
              </w:rPr>
            </w:pPr>
          </w:p>
        </w:tc>
      </w:tr>
      <w:tr w:rsidR="0078754A" w14:paraId="25B67F48" w14:textId="77777777" w:rsidTr="00D46F1E">
        <w:trPr>
          <w:trHeight w:val="287"/>
        </w:trPr>
        <w:tc>
          <w:tcPr>
            <w:tcW w:w="5699" w:type="dxa"/>
            <w:tcBorders>
              <w:top w:val="single" w:sz="4" w:space="0" w:color="auto"/>
              <w:left w:val="single" w:sz="4" w:space="0" w:color="auto"/>
              <w:bottom w:val="single" w:sz="4" w:space="0" w:color="auto"/>
              <w:right w:val="single" w:sz="4" w:space="0" w:color="auto"/>
            </w:tcBorders>
          </w:tcPr>
          <w:p w14:paraId="65C906ED" w14:textId="77777777" w:rsidR="0078754A" w:rsidRDefault="0078754A" w:rsidP="00D46F1E">
            <w:pPr>
              <w:spacing w:after="0"/>
              <w:contextualSpacing/>
              <w:rPr>
                <w:rFonts w:ascii="Arial" w:eastAsia="Times New Roman" w:hAnsi="Arial" w:cs="Arial"/>
                <w:sz w:val="24"/>
                <w:szCs w:val="24"/>
              </w:rPr>
            </w:pPr>
            <w:r>
              <w:rPr>
                <w:rFonts w:ascii="Arial" w:eastAsia="Times New Roman" w:hAnsi="Arial" w:cs="Arial"/>
                <w:sz w:val="24"/>
                <w:szCs w:val="24"/>
              </w:rPr>
              <w:t>Dalyvio asmuo, įgaliotas pasirašyti pasiūlymą</w:t>
            </w:r>
          </w:p>
          <w:p w14:paraId="6C1B90CE" w14:textId="77777777" w:rsidR="0078754A" w:rsidRDefault="0078754A" w:rsidP="00D46F1E">
            <w:pPr>
              <w:spacing w:after="0"/>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788F1F73" w14:textId="77777777" w:rsidR="0078754A" w:rsidRDefault="0078754A" w:rsidP="00D46F1E">
            <w:pPr>
              <w:spacing w:after="0"/>
              <w:ind w:firstLine="1134"/>
              <w:rPr>
                <w:rFonts w:ascii="Arial" w:eastAsia="Calibri" w:hAnsi="Arial" w:cs="Arial"/>
                <w:sz w:val="24"/>
                <w:szCs w:val="24"/>
              </w:rPr>
            </w:pPr>
          </w:p>
        </w:tc>
      </w:tr>
      <w:tr w:rsidR="0078754A" w14:paraId="5A18A44B" w14:textId="77777777" w:rsidTr="00D46F1E">
        <w:tc>
          <w:tcPr>
            <w:tcW w:w="5699" w:type="dxa"/>
            <w:tcBorders>
              <w:top w:val="single" w:sz="4" w:space="0" w:color="auto"/>
              <w:left w:val="single" w:sz="4" w:space="0" w:color="auto"/>
              <w:bottom w:val="single" w:sz="4" w:space="0" w:color="auto"/>
              <w:right w:val="single" w:sz="4" w:space="0" w:color="auto"/>
            </w:tcBorders>
          </w:tcPr>
          <w:p w14:paraId="653DB469" w14:textId="77777777" w:rsidR="0078754A" w:rsidRDefault="0078754A" w:rsidP="00D46F1E">
            <w:pPr>
              <w:spacing w:after="0"/>
              <w:contextualSpacing/>
              <w:rPr>
                <w:rFonts w:ascii="Arial" w:eastAsia="Times New Roman" w:hAnsi="Arial" w:cs="Arial"/>
                <w:sz w:val="24"/>
                <w:szCs w:val="24"/>
              </w:rPr>
            </w:pPr>
            <w:r>
              <w:rPr>
                <w:rFonts w:ascii="Arial" w:eastAsia="Times New Roman" w:hAnsi="Arial" w:cs="Arial"/>
                <w:sz w:val="24"/>
                <w:szCs w:val="24"/>
              </w:rPr>
              <w:t>Dalyvio asmuo, įgaliotas bendrauti pateikto pasiūlymo klausimais, jo el. pašto adresas, telefonas</w:t>
            </w:r>
          </w:p>
          <w:p w14:paraId="0B3F1663" w14:textId="77777777" w:rsidR="0078754A" w:rsidRDefault="0078754A" w:rsidP="00D46F1E">
            <w:pPr>
              <w:spacing w:after="0"/>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0E4A7935" w14:textId="77777777" w:rsidR="0078754A" w:rsidRDefault="0078754A" w:rsidP="00D46F1E">
            <w:pPr>
              <w:spacing w:after="0"/>
              <w:ind w:firstLine="1134"/>
              <w:rPr>
                <w:rFonts w:ascii="Arial" w:eastAsia="Calibri" w:hAnsi="Arial" w:cs="Arial"/>
                <w:sz w:val="24"/>
                <w:szCs w:val="24"/>
              </w:rPr>
            </w:pPr>
          </w:p>
        </w:tc>
      </w:tr>
    </w:tbl>
    <w:p w14:paraId="7E63BA5E" w14:textId="77777777" w:rsidR="0078754A" w:rsidRDefault="0078754A" w:rsidP="0078754A">
      <w:pPr>
        <w:spacing w:after="0"/>
        <w:ind w:firstLine="709"/>
        <w:rPr>
          <w:rFonts w:ascii="Arial" w:eastAsia="Calibri" w:hAnsi="Arial" w:cs="Arial"/>
          <w:color w:val="000000"/>
          <w:spacing w:val="-4"/>
          <w:sz w:val="24"/>
          <w:szCs w:val="24"/>
        </w:rPr>
      </w:pPr>
    </w:p>
    <w:p w14:paraId="52F1A248" w14:textId="77777777" w:rsidR="0078754A" w:rsidRDefault="0078754A" w:rsidP="0078754A">
      <w:pPr>
        <w:spacing w:after="0"/>
        <w:ind w:firstLine="709"/>
        <w:jc w:val="both"/>
        <w:rPr>
          <w:rFonts w:ascii="Arial" w:eastAsia="Calibri" w:hAnsi="Arial" w:cs="Arial"/>
          <w:color w:val="000000"/>
          <w:spacing w:val="-4"/>
          <w:sz w:val="24"/>
          <w:szCs w:val="24"/>
        </w:rPr>
      </w:pPr>
      <w:r>
        <w:rPr>
          <w:rFonts w:ascii="Arial" w:eastAsia="Calibri" w:hAnsi="Arial" w:cs="Arial"/>
          <w:color w:val="000000"/>
          <w:spacing w:val="-4"/>
          <w:sz w:val="24"/>
          <w:szCs w:val="24"/>
        </w:rPr>
        <w:t>1. Šiuo pasiūlymu pažymime, kad sutinkame su visomis pirkimo dokumentų sąlygomis.</w:t>
      </w:r>
    </w:p>
    <w:p w14:paraId="1AEB80FF" w14:textId="77777777" w:rsidR="0078754A" w:rsidRDefault="0078754A" w:rsidP="0078754A">
      <w:pPr>
        <w:spacing w:after="0"/>
        <w:ind w:firstLine="709"/>
        <w:jc w:val="both"/>
        <w:rPr>
          <w:rFonts w:ascii="Arial" w:eastAsia="Calibri" w:hAnsi="Arial" w:cs="Arial"/>
          <w:color w:val="000000"/>
          <w:spacing w:val="-4"/>
          <w:sz w:val="24"/>
          <w:szCs w:val="24"/>
        </w:rPr>
      </w:pPr>
      <w:r>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57C06C22" w14:textId="77777777" w:rsidR="0078754A" w:rsidRDefault="0078754A" w:rsidP="0078754A">
      <w:pPr>
        <w:spacing w:after="0"/>
        <w:ind w:firstLine="709"/>
        <w:jc w:val="both"/>
        <w:rPr>
          <w:rFonts w:ascii="Arial" w:eastAsia="Calibri" w:hAnsi="Arial" w:cs="Arial"/>
          <w:color w:val="000000"/>
          <w:spacing w:val="-4"/>
          <w:sz w:val="24"/>
          <w:szCs w:val="24"/>
        </w:rPr>
      </w:pPr>
      <w:r>
        <w:rPr>
          <w:rFonts w:ascii="Arial" w:eastAsia="Calibri" w:hAnsi="Arial" w:cs="Arial"/>
          <w:color w:val="000000"/>
          <w:spacing w:val="-4"/>
          <w:sz w:val="24"/>
          <w:szCs w:val="24"/>
        </w:rPr>
        <w:t xml:space="preserve">3. </w:t>
      </w:r>
      <w:r>
        <w:rPr>
          <w:rFonts w:ascii="Arial" w:eastAsia="Calibri" w:hAnsi="Arial" w:cs="Arial"/>
          <w:sz w:val="24"/>
          <w:szCs w:val="24"/>
        </w:rPr>
        <w:t>Įsipareigojame, kad pirkimo sutartį vykdys tik tokią teisę turintys asmenys.</w:t>
      </w:r>
    </w:p>
    <w:p w14:paraId="0C0148B8" w14:textId="77777777" w:rsidR="0078754A" w:rsidRDefault="0078754A" w:rsidP="0078754A">
      <w:pPr>
        <w:spacing w:after="0"/>
        <w:ind w:firstLine="709"/>
        <w:contextualSpacing/>
        <w:jc w:val="both"/>
        <w:rPr>
          <w:rFonts w:ascii="Arial" w:eastAsia="Calibri" w:hAnsi="Arial" w:cs="Arial"/>
          <w:bCs/>
          <w:sz w:val="24"/>
          <w:szCs w:val="24"/>
        </w:rPr>
      </w:pPr>
      <w:r>
        <w:rPr>
          <w:rFonts w:ascii="Arial" w:eastAsia="Calibri" w:hAnsi="Arial" w:cs="Arial"/>
          <w:bCs/>
          <w:sz w:val="24"/>
          <w:szCs w:val="24"/>
        </w:rPr>
        <w:lastRenderedPageBreak/>
        <w:t>4. Siūlome šią pirkimo objekto kainą:</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402"/>
        <w:gridCol w:w="992"/>
        <w:gridCol w:w="1559"/>
        <w:gridCol w:w="1021"/>
        <w:gridCol w:w="1673"/>
      </w:tblGrid>
      <w:tr w:rsidR="0078754A" w14:paraId="5EBD9F18" w14:textId="77777777" w:rsidTr="00DD71E4">
        <w:trPr>
          <w:cantSplit/>
          <w:trHeight w:val="988"/>
        </w:trPr>
        <w:tc>
          <w:tcPr>
            <w:tcW w:w="880" w:type="dxa"/>
            <w:tcBorders>
              <w:top w:val="single" w:sz="4" w:space="0" w:color="auto"/>
              <w:left w:val="single" w:sz="4" w:space="0" w:color="auto"/>
              <w:bottom w:val="single" w:sz="4" w:space="0" w:color="auto"/>
              <w:right w:val="single" w:sz="4" w:space="0" w:color="auto"/>
            </w:tcBorders>
            <w:vAlign w:val="center"/>
            <w:hideMark/>
          </w:tcPr>
          <w:p w14:paraId="284F71B1" w14:textId="41D9325B" w:rsidR="0078754A" w:rsidRPr="00DD71E4" w:rsidRDefault="0078754A" w:rsidP="00D46F1E">
            <w:pPr>
              <w:spacing w:after="0" w:line="240" w:lineRule="auto"/>
              <w:jc w:val="center"/>
              <w:rPr>
                <w:rFonts w:ascii="Arial" w:eastAsia="Times New Roman" w:hAnsi="Arial" w:cs="Arial"/>
                <w:sz w:val="22"/>
                <w:szCs w:val="22"/>
              </w:rPr>
            </w:pPr>
            <w:r w:rsidRPr="00DD71E4">
              <w:rPr>
                <w:rFonts w:ascii="Arial" w:eastAsia="Times New Roman" w:hAnsi="Arial" w:cs="Arial"/>
                <w:sz w:val="22"/>
                <w:szCs w:val="22"/>
              </w:rPr>
              <w:t>Eil.</w:t>
            </w:r>
            <w:r w:rsidR="00DD71E4" w:rsidRPr="00DD71E4">
              <w:rPr>
                <w:rFonts w:ascii="Arial" w:eastAsia="Times New Roman" w:hAnsi="Arial" w:cs="Arial"/>
                <w:sz w:val="22"/>
                <w:szCs w:val="22"/>
              </w:rPr>
              <w:t xml:space="preserve"> </w:t>
            </w:r>
            <w:r w:rsidRPr="00DD71E4">
              <w:rPr>
                <w:rFonts w:ascii="Arial" w:eastAsia="Times New Roman" w:hAnsi="Arial" w:cs="Arial"/>
                <w:sz w:val="22"/>
                <w:szCs w:val="22"/>
              </w:rPr>
              <w:t>Nr</w:t>
            </w:r>
            <w:r w:rsidR="00DD71E4" w:rsidRPr="00DD71E4">
              <w:rPr>
                <w:rFonts w:ascii="Arial" w:eastAsia="Times New Roman" w:hAnsi="Arial" w:cs="Arial"/>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C96BA5"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Prekių pavadinimas</w:t>
            </w:r>
            <w:r>
              <w:rPr>
                <w:rFonts w:ascii="Arial" w:eastAsia="Calibri" w:hAnsi="Arial" w:cs="Arial"/>
                <w:bCs/>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335256"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 xml:space="preserve">Mato vnt.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EA8C54" w14:textId="77777777" w:rsidR="0078754A" w:rsidRDefault="0078754A" w:rsidP="00D46F1E">
            <w:pPr>
              <w:spacing w:after="0" w:line="240" w:lineRule="auto"/>
              <w:jc w:val="center"/>
              <w:rPr>
                <w:rFonts w:ascii="Arial" w:eastAsia="Calibri" w:hAnsi="Arial" w:cs="Arial"/>
                <w:sz w:val="22"/>
                <w:szCs w:val="22"/>
                <w:lang w:eastAsia="ar-SA"/>
              </w:rPr>
            </w:pPr>
            <w:r>
              <w:rPr>
                <w:rFonts w:ascii="Arial" w:eastAsia="Calibri" w:hAnsi="Arial" w:cs="Arial"/>
                <w:sz w:val="22"/>
                <w:szCs w:val="22"/>
                <w:lang w:eastAsia="ar-SA"/>
              </w:rPr>
              <w:t>Kiekis</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C163953" w14:textId="77777777" w:rsidR="0078754A" w:rsidRDefault="0078754A" w:rsidP="00D46F1E">
            <w:pPr>
              <w:spacing w:after="0" w:line="240" w:lineRule="auto"/>
              <w:jc w:val="center"/>
              <w:rPr>
                <w:rFonts w:ascii="Arial" w:eastAsia="Calibri" w:hAnsi="Arial" w:cs="Arial"/>
                <w:sz w:val="22"/>
                <w:szCs w:val="22"/>
                <w:lang w:eastAsia="ar-SA"/>
              </w:rPr>
            </w:pPr>
            <w:r>
              <w:rPr>
                <w:rFonts w:ascii="Arial" w:eastAsia="Calibri" w:hAnsi="Arial" w:cs="Arial"/>
                <w:sz w:val="22"/>
                <w:szCs w:val="22"/>
                <w:lang w:eastAsia="ar-SA"/>
              </w:rPr>
              <w:t>1 vnt. kaina Eur be PVM</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BA1F195" w14:textId="77777777" w:rsidR="0078754A" w:rsidRDefault="0078754A" w:rsidP="00D46F1E">
            <w:pPr>
              <w:spacing w:after="0" w:line="240" w:lineRule="auto"/>
              <w:jc w:val="center"/>
              <w:rPr>
                <w:rFonts w:ascii="Arial" w:eastAsia="Calibri" w:hAnsi="Arial" w:cs="Arial"/>
                <w:sz w:val="22"/>
                <w:szCs w:val="22"/>
                <w:lang w:eastAsia="ar-SA"/>
              </w:rPr>
            </w:pPr>
            <w:r>
              <w:rPr>
                <w:rFonts w:ascii="Arial" w:eastAsia="Calibri" w:hAnsi="Arial" w:cs="Arial"/>
                <w:sz w:val="22"/>
                <w:szCs w:val="22"/>
                <w:lang w:eastAsia="ar-SA"/>
              </w:rPr>
              <w:t>Kaina Eur be PVM(4x5)</w:t>
            </w:r>
          </w:p>
        </w:tc>
      </w:tr>
      <w:tr w:rsidR="0078754A" w14:paraId="4D6BC45B"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hideMark/>
          </w:tcPr>
          <w:p w14:paraId="2B8D3DE0" w14:textId="77777777" w:rsidR="0078754A" w:rsidRPr="00DD71E4" w:rsidRDefault="0078754A" w:rsidP="00D46F1E">
            <w:pPr>
              <w:spacing w:after="0" w:line="240" w:lineRule="auto"/>
              <w:jc w:val="center"/>
              <w:rPr>
                <w:rFonts w:ascii="Arial" w:eastAsia="Times New Roman" w:hAnsi="Arial" w:cs="Arial"/>
                <w:sz w:val="22"/>
                <w:szCs w:val="22"/>
              </w:rPr>
            </w:pPr>
            <w:r w:rsidRPr="00DD71E4">
              <w:rPr>
                <w:rFonts w:ascii="Arial" w:eastAsia="Times New Roman" w:hAnsi="Arial" w:cs="Arial"/>
                <w:sz w:val="22"/>
                <w:szCs w:val="22"/>
              </w:rPr>
              <w:t>1</w:t>
            </w:r>
          </w:p>
        </w:tc>
        <w:tc>
          <w:tcPr>
            <w:tcW w:w="3402" w:type="dxa"/>
            <w:tcBorders>
              <w:top w:val="single" w:sz="4" w:space="0" w:color="auto"/>
              <w:left w:val="single" w:sz="4" w:space="0" w:color="auto"/>
              <w:bottom w:val="single" w:sz="4" w:space="0" w:color="auto"/>
              <w:right w:val="single" w:sz="4" w:space="0" w:color="auto"/>
            </w:tcBorders>
            <w:hideMark/>
          </w:tcPr>
          <w:p w14:paraId="648B9244"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59771703"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3</w:t>
            </w:r>
          </w:p>
        </w:tc>
        <w:tc>
          <w:tcPr>
            <w:tcW w:w="1559" w:type="dxa"/>
            <w:tcBorders>
              <w:top w:val="single" w:sz="4" w:space="0" w:color="auto"/>
              <w:left w:val="single" w:sz="4" w:space="0" w:color="auto"/>
              <w:bottom w:val="single" w:sz="4" w:space="0" w:color="auto"/>
              <w:right w:val="single" w:sz="4" w:space="0" w:color="auto"/>
            </w:tcBorders>
            <w:hideMark/>
          </w:tcPr>
          <w:p w14:paraId="48BAC5E6"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4</w:t>
            </w:r>
          </w:p>
        </w:tc>
        <w:tc>
          <w:tcPr>
            <w:tcW w:w="1021" w:type="dxa"/>
            <w:tcBorders>
              <w:top w:val="single" w:sz="4" w:space="0" w:color="auto"/>
              <w:left w:val="single" w:sz="4" w:space="0" w:color="auto"/>
              <w:bottom w:val="single" w:sz="4" w:space="0" w:color="auto"/>
              <w:right w:val="single" w:sz="4" w:space="0" w:color="auto"/>
            </w:tcBorders>
            <w:hideMark/>
          </w:tcPr>
          <w:p w14:paraId="4046F367"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5</w:t>
            </w:r>
          </w:p>
        </w:tc>
        <w:tc>
          <w:tcPr>
            <w:tcW w:w="1673" w:type="dxa"/>
            <w:tcBorders>
              <w:top w:val="single" w:sz="4" w:space="0" w:color="auto"/>
              <w:left w:val="single" w:sz="4" w:space="0" w:color="auto"/>
              <w:bottom w:val="single" w:sz="4" w:space="0" w:color="auto"/>
              <w:right w:val="single" w:sz="4" w:space="0" w:color="auto"/>
            </w:tcBorders>
            <w:hideMark/>
          </w:tcPr>
          <w:p w14:paraId="7CF49101" w14:textId="77777777" w:rsidR="0078754A" w:rsidRDefault="0078754A" w:rsidP="00D46F1E">
            <w:pPr>
              <w:spacing w:after="0" w:line="240" w:lineRule="auto"/>
              <w:jc w:val="center"/>
              <w:rPr>
                <w:rFonts w:ascii="Arial" w:eastAsia="Times New Roman" w:hAnsi="Arial" w:cs="Arial"/>
                <w:sz w:val="22"/>
                <w:szCs w:val="22"/>
              </w:rPr>
            </w:pPr>
            <w:r>
              <w:rPr>
                <w:rFonts w:ascii="Arial" w:eastAsia="Times New Roman" w:hAnsi="Arial" w:cs="Arial"/>
                <w:sz w:val="22"/>
                <w:szCs w:val="22"/>
              </w:rPr>
              <w:t>6</w:t>
            </w:r>
          </w:p>
        </w:tc>
      </w:tr>
      <w:tr w:rsidR="00DD71E4" w14:paraId="7970782F"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hideMark/>
          </w:tcPr>
          <w:p w14:paraId="3A58AD9A" w14:textId="627FDD4E" w:rsidR="00DD71E4" w:rsidRPr="00DD71E4" w:rsidRDefault="00DD71E4" w:rsidP="00DD71E4">
            <w:pPr>
              <w:pStyle w:val="Sraopastraipa"/>
              <w:numPr>
                <w:ilvl w:val="0"/>
                <w:numId w:val="44"/>
              </w:numPr>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7708BEEA" w14:textId="77777777" w:rsidR="00DD71E4" w:rsidRDefault="00DD71E4" w:rsidP="00DD71E4">
            <w:pPr>
              <w:spacing w:after="0" w:line="240" w:lineRule="auto"/>
              <w:jc w:val="both"/>
              <w:rPr>
                <w:rFonts w:ascii="Arial" w:eastAsia="Times New Roman" w:hAnsi="Arial" w:cs="Arial"/>
                <w:sz w:val="22"/>
                <w:szCs w:val="22"/>
              </w:rPr>
            </w:pPr>
            <w:r>
              <w:rPr>
                <w:rFonts w:ascii="Arial" w:eastAsia="Times New Roman" w:hAnsi="Arial" w:cs="Arial"/>
                <w:sz w:val="22"/>
                <w:szCs w:val="22"/>
              </w:rPr>
              <w:t>Projektorius (nurodytas techninės specifikacijos 1.1 punkte)</w:t>
            </w:r>
          </w:p>
        </w:tc>
        <w:tc>
          <w:tcPr>
            <w:tcW w:w="992" w:type="dxa"/>
            <w:tcBorders>
              <w:top w:val="single" w:sz="4" w:space="0" w:color="auto"/>
              <w:left w:val="single" w:sz="4" w:space="0" w:color="auto"/>
              <w:bottom w:val="single" w:sz="4" w:space="0" w:color="auto"/>
              <w:right w:val="single" w:sz="4" w:space="0" w:color="auto"/>
            </w:tcBorders>
            <w:hideMark/>
          </w:tcPr>
          <w:p w14:paraId="25910C46"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4890973F"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6E07201B"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22678BF2" w14:textId="77777777" w:rsidR="00DD71E4" w:rsidRDefault="00DD71E4" w:rsidP="00DD71E4">
            <w:pPr>
              <w:spacing w:after="0" w:line="240" w:lineRule="auto"/>
              <w:rPr>
                <w:rFonts w:ascii="Arial" w:eastAsia="Times New Roman" w:hAnsi="Arial" w:cs="Arial"/>
                <w:sz w:val="22"/>
                <w:szCs w:val="22"/>
              </w:rPr>
            </w:pPr>
          </w:p>
        </w:tc>
      </w:tr>
      <w:tr w:rsidR="00DD71E4" w14:paraId="54F77B93"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6ABFA8E5"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55BF42EA" w14:textId="77777777" w:rsidR="00DD71E4" w:rsidRDefault="00DD71E4" w:rsidP="00DD71E4">
            <w:pPr>
              <w:spacing w:after="0" w:line="240" w:lineRule="auto"/>
              <w:jc w:val="both"/>
              <w:rPr>
                <w:rFonts w:ascii="Arial" w:eastAsia="Times New Roman" w:hAnsi="Arial" w:cs="Arial"/>
                <w:sz w:val="22"/>
                <w:szCs w:val="22"/>
              </w:rPr>
            </w:pPr>
            <w:r>
              <w:rPr>
                <w:rFonts w:ascii="Arial" w:eastAsia="Times New Roman" w:hAnsi="Arial" w:cs="Arial"/>
                <w:sz w:val="22"/>
                <w:szCs w:val="22"/>
              </w:rPr>
              <w:t>3D sistema (nurodyta techninės specifikacijos 1.2 punkte)</w:t>
            </w:r>
          </w:p>
        </w:tc>
        <w:tc>
          <w:tcPr>
            <w:tcW w:w="992" w:type="dxa"/>
            <w:tcBorders>
              <w:top w:val="single" w:sz="4" w:space="0" w:color="auto"/>
              <w:left w:val="single" w:sz="4" w:space="0" w:color="auto"/>
              <w:bottom w:val="single" w:sz="4" w:space="0" w:color="auto"/>
              <w:right w:val="single" w:sz="4" w:space="0" w:color="auto"/>
            </w:tcBorders>
            <w:hideMark/>
          </w:tcPr>
          <w:p w14:paraId="2576F02A"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5EE836F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0D91E5BF"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1278A75" w14:textId="77777777" w:rsidR="00DD71E4" w:rsidRDefault="00DD71E4" w:rsidP="00DD71E4">
            <w:pPr>
              <w:spacing w:after="0" w:line="240" w:lineRule="auto"/>
              <w:rPr>
                <w:rFonts w:ascii="Arial" w:eastAsia="Times New Roman" w:hAnsi="Arial" w:cs="Arial"/>
                <w:sz w:val="22"/>
                <w:szCs w:val="22"/>
              </w:rPr>
            </w:pPr>
          </w:p>
        </w:tc>
      </w:tr>
      <w:tr w:rsidR="00DD71E4" w14:paraId="29EB28A0"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354CA4C6"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585A08C2" w14:textId="77777777" w:rsidR="00DD71E4" w:rsidRDefault="00DD71E4" w:rsidP="00DD71E4">
            <w:pPr>
              <w:spacing w:after="0" w:line="240" w:lineRule="auto"/>
              <w:jc w:val="both"/>
              <w:rPr>
                <w:rFonts w:ascii="Arial" w:eastAsia="Times New Roman" w:hAnsi="Arial" w:cs="Arial"/>
                <w:sz w:val="22"/>
                <w:szCs w:val="22"/>
              </w:rPr>
            </w:pPr>
            <w:r>
              <w:rPr>
                <w:rFonts w:ascii="Arial" w:eastAsia="Times New Roman" w:hAnsi="Arial" w:cs="Arial"/>
                <w:sz w:val="22"/>
                <w:szCs w:val="22"/>
              </w:rPr>
              <w:t>Ekranas (nurodytas techninės specifikacijos 1.3 punkte)</w:t>
            </w:r>
          </w:p>
        </w:tc>
        <w:tc>
          <w:tcPr>
            <w:tcW w:w="992" w:type="dxa"/>
            <w:tcBorders>
              <w:top w:val="single" w:sz="4" w:space="0" w:color="auto"/>
              <w:left w:val="single" w:sz="4" w:space="0" w:color="auto"/>
              <w:bottom w:val="single" w:sz="4" w:space="0" w:color="auto"/>
              <w:right w:val="single" w:sz="4" w:space="0" w:color="auto"/>
            </w:tcBorders>
            <w:hideMark/>
          </w:tcPr>
          <w:p w14:paraId="110EE99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0424546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00C5866D"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4C2A2C5" w14:textId="77777777" w:rsidR="00DD71E4" w:rsidRDefault="00DD71E4" w:rsidP="00DD71E4">
            <w:pPr>
              <w:spacing w:after="0" w:line="240" w:lineRule="auto"/>
              <w:rPr>
                <w:rFonts w:ascii="Arial" w:eastAsia="Times New Roman" w:hAnsi="Arial" w:cs="Arial"/>
                <w:sz w:val="22"/>
                <w:szCs w:val="22"/>
              </w:rPr>
            </w:pPr>
          </w:p>
        </w:tc>
      </w:tr>
      <w:tr w:rsidR="00DD71E4" w14:paraId="5F7D4F8E"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3D8244ED"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499AFC2B" w14:textId="77777777" w:rsidR="00DD71E4" w:rsidRDefault="00DD71E4" w:rsidP="00DD71E4">
            <w:pPr>
              <w:spacing w:after="0" w:line="240" w:lineRule="auto"/>
              <w:jc w:val="both"/>
              <w:rPr>
                <w:rFonts w:ascii="Arial" w:eastAsia="Times New Roman" w:hAnsi="Arial" w:cs="Arial"/>
                <w:sz w:val="22"/>
                <w:szCs w:val="22"/>
              </w:rPr>
            </w:pPr>
            <w:r>
              <w:rPr>
                <w:rFonts w:ascii="Arial" w:eastAsia="Times New Roman" w:hAnsi="Arial" w:cs="Arial"/>
                <w:sz w:val="22"/>
                <w:szCs w:val="22"/>
                <w:highlight w:val="white"/>
              </w:rPr>
              <w:t>Skaitmeninis kino garso procesorius</w:t>
            </w:r>
            <w:r>
              <w:rPr>
                <w:rFonts w:ascii="Arial" w:eastAsia="Times New Roman" w:hAnsi="Arial" w:cs="Arial"/>
                <w:sz w:val="22"/>
                <w:szCs w:val="22"/>
              </w:rPr>
              <w:t xml:space="preserve"> (nurodytas techninės specifikacijos 1.4 punkte)</w:t>
            </w:r>
          </w:p>
        </w:tc>
        <w:tc>
          <w:tcPr>
            <w:tcW w:w="992" w:type="dxa"/>
            <w:tcBorders>
              <w:top w:val="single" w:sz="4" w:space="0" w:color="auto"/>
              <w:left w:val="single" w:sz="4" w:space="0" w:color="auto"/>
              <w:bottom w:val="single" w:sz="4" w:space="0" w:color="auto"/>
              <w:right w:val="single" w:sz="4" w:space="0" w:color="auto"/>
            </w:tcBorders>
            <w:hideMark/>
          </w:tcPr>
          <w:p w14:paraId="59C8EB77"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0BFE1903"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2E124755"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0E47470C" w14:textId="77777777" w:rsidR="00DD71E4" w:rsidRDefault="00DD71E4" w:rsidP="00DD71E4">
            <w:pPr>
              <w:spacing w:after="0" w:line="240" w:lineRule="auto"/>
              <w:rPr>
                <w:rFonts w:ascii="Arial" w:eastAsia="Times New Roman" w:hAnsi="Arial" w:cs="Arial"/>
                <w:sz w:val="22"/>
                <w:szCs w:val="22"/>
              </w:rPr>
            </w:pPr>
          </w:p>
        </w:tc>
      </w:tr>
      <w:tr w:rsidR="00DD71E4" w14:paraId="067CF910"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6561DD44"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76725C02"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Stiprintuvas (nurodytas techninės specifikacijos 1.5 punkte)</w:t>
            </w:r>
          </w:p>
        </w:tc>
        <w:tc>
          <w:tcPr>
            <w:tcW w:w="992" w:type="dxa"/>
            <w:tcBorders>
              <w:top w:val="single" w:sz="4" w:space="0" w:color="auto"/>
              <w:left w:val="single" w:sz="4" w:space="0" w:color="auto"/>
              <w:bottom w:val="single" w:sz="4" w:space="0" w:color="auto"/>
              <w:right w:val="single" w:sz="4" w:space="0" w:color="auto"/>
            </w:tcBorders>
            <w:hideMark/>
          </w:tcPr>
          <w:p w14:paraId="1C409E8E"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760F81BA"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2</w:t>
            </w:r>
          </w:p>
        </w:tc>
        <w:tc>
          <w:tcPr>
            <w:tcW w:w="1021" w:type="dxa"/>
            <w:tcBorders>
              <w:top w:val="single" w:sz="4" w:space="0" w:color="auto"/>
              <w:left w:val="single" w:sz="4" w:space="0" w:color="auto"/>
              <w:bottom w:val="single" w:sz="4" w:space="0" w:color="auto"/>
              <w:right w:val="single" w:sz="4" w:space="0" w:color="auto"/>
            </w:tcBorders>
          </w:tcPr>
          <w:p w14:paraId="4BF0BC19"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6D6CEAEA" w14:textId="77777777" w:rsidR="00DD71E4" w:rsidRDefault="00DD71E4" w:rsidP="00DD71E4">
            <w:pPr>
              <w:spacing w:after="0" w:line="240" w:lineRule="auto"/>
              <w:rPr>
                <w:rFonts w:ascii="Arial" w:eastAsia="Times New Roman" w:hAnsi="Arial" w:cs="Arial"/>
                <w:sz w:val="22"/>
                <w:szCs w:val="22"/>
              </w:rPr>
            </w:pPr>
          </w:p>
        </w:tc>
      </w:tr>
      <w:tr w:rsidR="00DD71E4" w14:paraId="5DEB2CFB"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036B9D94"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5288E42C"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Stiprintuvas (nurodytas techninės specifikacijos 1.6 punkte)</w:t>
            </w:r>
          </w:p>
        </w:tc>
        <w:tc>
          <w:tcPr>
            <w:tcW w:w="992" w:type="dxa"/>
            <w:tcBorders>
              <w:top w:val="single" w:sz="4" w:space="0" w:color="auto"/>
              <w:left w:val="single" w:sz="4" w:space="0" w:color="auto"/>
              <w:bottom w:val="single" w:sz="4" w:space="0" w:color="auto"/>
              <w:right w:val="single" w:sz="4" w:space="0" w:color="auto"/>
            </w:tcBorders>
            <w:hideMark/>
          </w:tcPr>
          <w:p w14:paraId="68A648AB"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4E3EBC6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2</w:t>
            </w:r>
          </w:p>
        </w:tc>
        <w:tc>
          <w:tcPr>
            <w:tcW w:w="1021" w:type="dxa"/>
            <w:tcBorders>
              <w:top w:val="single" w:sz="4" w:space="0" w:color="auto"/>
              <w:left w:val="single" w:sz="4" w:space="0" w:color="auto"/>
              <w:bottom w:val="single" w:sz="4" w:space="0" w:color="auto"/>
              <w:right w:val="single" w:sz="4" w:space="0" w:color="auto"/>
            </w:tcBorders>
          </w:tcPr>
          <w:p w14:paraId="57CEDE63"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636586D" w14:textId="77777777" w:rsidR="00DD71E4" w:rsidRDefault="00DD71E4" w:rsidP="00DD71E4">
            <w:pPr>
              <w:spacing w:after="0" w:line="240" w:lineRule="auto"/>
              <w:rPr>
                <w:rFonts w:ascii="Arial" w:eastAsia="Times New Roman" w:hAnsi="Arial" w:cs="Arial"/>
                <w:sz w:val="22"/>
                <w:szCs w:val="22"/>
              </w:rPr>
            </w:pPr>
          </w:p>
        </w:tc>
      </w:tr>
      <w:tr w:rsidR="00DD71E4" w14:paraId="79EDF5E6"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22297BCB"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2C7ECFB9"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Akustinė sistema už ekrano </w:t>
            </w:r>
            <w:r>
              <w:rPr>
                <w:rFonts w:ascii="Arial" w:eastAsia="Times New Roman" w:hAnsi="Arial" w:cs="Arial"/>
                <w:sz w:val="22"/>
                <w:szCs w:val="22"/>
              </w:rPr>
              <w:t>(nurodyta techninės specifikacijos 1.7 punkte)</w:t>
            </w:r>
          </w:p>
        </w:tc>
        <w:tc>
          <w:tcPr>
            <w:tcW w:w="992" w:type="dxa"/>
            <w:tcBorders>
              <w:top w:val="single" w:sz="4" w:space="0" w:color="auto"/>
              <w:left w:val="single" w:sz="4" w:space="0" w:color="auto"/>
              <w:bottom w:val="single" w:sz="4" w:space="0" w:color="auto"/>
              <w:right w:val="single" w:sz="4" w:space="0" w:color="auto"/>
            </w:tcBorders>
            <w:hideMark/>
          </w:tcPr>
          <w:p w14:paraId="17F3AFCC"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7AABD27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3</w:t>
            </w:r>
          </w:p>
        </w:tc>
        <w:tc>
          <w:tcPr>
            <w:tcW w:w="1021" w:type="dxa"/>
            <w:tcBorders>
              <w:top w:val="single" w:sz="4" w:space="0" w:color="auto"/>
              <w:left w:val="single" w:sz="4" w:space="0" w:color="auto"/>
              <w:bottom w:val="single" w:sz="4" w:space="0" w:color="auto"/>
              <w:right w:val="single" w:sz="4" w:space="0" w:color="auto"/>
            </w:tcBorders>
          </w:tcPr>
          <w:p w14:paraId="2CB50EC5"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9046D9D" w14:textId="77777777" w:rsidR="00DD71E4" w:rsidRDefault="00DD71E4" w:rsidP="00DD71E4">
            <w:pPr>
              <w:spacing w:after="0" w:line="240" w:lineRule="auto"/>
              <w:rPr>
                <w:rFonts w:ascii="Arial" w:eastAsia="Times New Roman" w:hAnsi="Arial" w:cs="Arial"/>
                <w:sz w:val="22"/>
                <w:szCs w:val="22"/>
              </w:rPr>
            </w:pPr>
          </w:p>
        </w:tc>
      </w:tr>
      <w:tr w:rsidR="00DD71E4" w14:paraId="58B942C3"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38FF7EE7"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3CB4319E"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Akustinė žemų dažnių sistema už ekrano </w:t>
            </w:r>
            <w:r>
              <w:rPr>
                <w:rFonts w:ascii="Arial" w:eastAsia="Times New Roman" w:hAnsi="Arial" w:cs="Arial"/>
                <w:sz w:val="22"/>
                <w:szCs w:val="22"/>
              </w:rPr>
              <w:t>(nurodyta techninės specifikacijos 1.8 punkte)</w:t>
            </w:r>
          </w:p>
        </w:tc>
        <w:tc>
          <w:tcPr>
            <w:tcW w:w="992" w:type="dxa"/>
            <w:tcBorders>
              <w:top w:val="single" w:sz="4" w:space="0" w:color="auto"/>
              <w:left w:val="single" w:sz="4" w:space="0" w:color="auto"/>
              <w:bottom w:val="single" w:sz="4" w:space="0" w:color="auto"/>
              <w:right w:val="single" w:sz="4" w:space="0" w:color="auto"/>
            </w:tcBorders>
            <w:hideMark/>
          </w:tcPr>
          <w:p w14:paraId="67E0621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262041E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2</w:t>
            </w:r>
          </w:p>
        </w:tc>
        <w:tc>
          <w:tcPr>
            <w:tcW w:w="1021" w:type="dxa"/>
            <w:tcBorders>
              <w:top w:val="single" w:sz="4" w:space="0" w:color="auto"/>
              <w:left w:val="single" w:sz="4" w:space="0" w:color="auto"/>
              <w:bottom w:val="single" w:sz="4" w:space="0" w:color="auto"/>
              <w:right w:val="single" w:sz="4" w:space="0" w:color="auto"/>
            </w:tcBorders>
          </w:tcPr>
          <w:p w14:paraId="3E8D3F8B"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4BCB7E4E" w14:textId="77777777" w:rsidR="00DD71E4" w:rsidRDefault="00DD71E4" w:rsidP="00DD71E4">
            <w:pPr>
              <w:spacing w:after="0" w:line="240" w:lineRule="auto"/>
              <w:rPr>
                <w:rFonts w:ascii="Arial" w:eastAsia="Times New Roman" w:hAnsi="Arial" w:cs="Arial"/>
                <w:sz w:val="22"/>
                <w:szCs w:val="22"/>
              </w:rPr>
            </w:pPr>
          </w:p>
        </w:tc>
      </w:tr>
      <w:tr w:rsidR="00DD71E4" w14:paraId="206BBADD"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5643172B"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6DCAEC6"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Akustinė erdvinio garso sistema </w:t>
            </w:r>
            <w:r>
              <w:rPr>
                <w:rFonts w:ascii="Arial" w:eastAsia="Times New Roman" w:hAnsi="Arial" w:cs="Arial"/>
                <w:sz w:val="22"/>
                <w:szCs w:val="22"/>
              </w:rPr>
              <w:t>(nurodytas techninės specifikacijos 1.9 punkte)</w:t>
            </w:r>
          </w:p>
        </w:tc>
        <w:tc>
          <w:tcPr>
            <w:tcW w:w="992" w:type="dxa"/>
            <w:tcBorders>
              <w:top w:val="single" w:sz="4" w:space="0" w:color="auto"/>
              <w:left w:val="single" w:sz="4" w:space="0" w:color="auto"/>
              <w:bottom w:val="single" w:sz="4" w:space="0" w:color="auto"/>
              <w:right w:val="single" w:sz="4" w:space="0" w:color="auto"/>
            </w:tcBorders>
            <w:hideMark/>
          </w:tcPr>
          <w:p w14:paraId="3B29E02F"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508A4763"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12</w:t>
            </w:r>
          </w:p>
        </w:tc>
        <w:tc>
          <w:tcPr>
            <w:tcW w:w="1021" w:type="dxa"/>
            <w:tcBorders>
              <w:top w:val="single" w:sz="4" w:space="0" w:color="auto"/>
              <w:left w:val="single" w:sz="4" w:space="0" w:color="auto"/>
              <w:bottom w:val="single" w:sz="4" w:space="0" w:color="auto"/>
              <w:right w:val="single" w:sz="4" w:space="0" w:color="auto"/>
            </w:tcBorders>
          </w:tcPr>
          <w:p w14:paraId="63E17269"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5AEF10FE" w14:textId="77777777" w:rsidR="00DD71E4" w:rsidRDefault="00DD71E4" w:rsidP="00DD71E4">
            <w:pPr>
              <w:spacing w:after="0" w:line="240" w:lineRule="auto"/>
              <w:rPr>
                <w:rFonts w:ascii="Arial" w:eastAsia="Times New Roman" w:hAnsi="Arial" w:cs="Arial"/>
                <w:sz w:val="22"/>
                <w:szCs w:val="22"/>
              </w:rPr>
            </w:pPr>
          </w:p>
        </w:tc>
      </w:tr>
      <w:tr w:rsidR="00DD71E4" w14:paraId="63522604"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5FEC7AEA"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0E34398E"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Laikiklis akustinei erdvinio garso sistemai </w:t>
            </w:r>
            <w:r>
              <w:rPr>
                <w:rFonts w:ascii="Arial" w:eastAsia="Times New Roman" w:hAnsi="Arial" w:cs="Arial"/>
                <w:sz w:val="22"/>
                <w:szCs w:val="22"/>
              </w:rPr>
              <w:t>(nurodytas techninės specifikacijos 1.10 punkte)</w:t>
            </w:r>
          </w:p>
        </w:tc>
        <w:tc>
          <w:tcPr>
            <w:tcW w:w="992" w:type="dxa"/>
            <w:tcBorders>
              <w:top w:val="single" w:sz="4" w:space="0" w:color="auto"/>
              <w:left w:val="single" w:sz="4" w:space="0" w:color="auto"/>
              <w:bottom w:val="single" w:sz="4" w:space="0" w:color="auto"/>
              <w:right w:val="single" w:sz="4" w:space="0" w:color="auto"/>
            </w:tcBorders>
            <w:hideMark/>
          </w:tcPr>
          <w:p w14:paraId="0490A833"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3C91551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12</w:t>
            </w:r>
          </w:p>
        </w:tc>
        <w:tc>
          <w:tcPr>
            <w:tcW w:w="1021" w:type="dxa"/>
            <w:tcBorders>
              <w:top w:val="single" w:sz="4" w:space="0" w:color="auto"/>
              <w:left w:val="single" w:sz="4" w:space="0" w:color="auto"/>
              <w:bottom w:val="single" w:sz="4" w:space="0" w:color="auto"/>
              <w:right w:val="single" w:sz="4" w:space="0" w:color="auto"/>
            </w:tcBorders>
          </w:tcPr>
          <w:p w14:paraId="2E792AEB"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7970469E" w14:textId="77777777" w:rsidR="00DD71E4" w:rsidRDefault="00DD71E4" w:rsidP="00DD71E4">
            <w:pPr>
              <w:spacing w:after="0" w:line="240" w:lineRule="auto"/>
              <w:rPr>
                <w:rFonts w:ascii="Arial" w:eastAsia="Times New Roman" w:hAnsi="Arial" w:cs="Arial"/>
                <w:sz w:val="22"/>
                <w:szCs w:val="22"/>
              </w:rPr>
            </w:pPr>
          </w:p>
        </w:tc>
      </w:tr>
      <w:tr w:rsidR="00DD71E4" w14:paraId="04DD5BAA"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618942CA"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9D42954"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HDMI-HDBaseT-HDMI keitiklių komplektas </w:t>
            </w:r>
            <w:r>
              <w:rPr>
                <w:rFonts w:ascii="Arial" w:eastAsia="Times New Roman" w:hAnsi="Arial" w:cs="Arial"/>
                <w:sz w:val="22"/>
                <w:szCs w:val="22"/>
              </w:rPr>
              <w:t>(nurodytas techninės specifikacijos 1.11 punkte)</w:t>
            </w:r>
          </w:p>
        </w:tc>
        <w:tc>
          <w:tcPr>
            <w:tcW w:w="992" w:type="dxa"/>
            <w:tcBorders>
              <w:top w:val="single" w:sz="4" w:space="0" w:color="auto"/>
              <w:left w:val="single" w:sz="4" w:space="0" w:color="auto"/>
              <w:bottom w:val="single" w:sz="4" w:space="0" w:color="auto"/>
              <w:right w:val="single" w:sz="4" w:space="0" w:color="auto"/>
            </w:tcBorders>
            <w:hideMark/>
          </w:tcPr>
          <w:p w14:paraId="0B427594"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0FA55E2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56189D4F"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0957B592" w14:textId="77777777" w:rsidR="00DD71E4" w:rsidRDefault="00DD71E4" w:rsidP="00DD71E4">
            <w:pPr>
              <w:spacing w:after="0" w:line="240" w:lineRule="auto"/>
              <w:rPr>
                <w:rFonts w:ascii="Arial" w:eastAsia="Times New Roman" w:hAnsi="Arial" w:cs="Arial"/>
                <w:sz w:val="22"/>
                <w:szCs w:val="22"/>
              </w:rPr>
            </w:pPr>
          </w:p>
        </w:tc>
      </w:tr>
      <w:tr w:rsidR="00DD71E4" w14:paraId="7E8150ED"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3B123005"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43C9108D"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Skaitmeninis audio pultas </w:t>
            </w:r>
            <w:r>
              <w:rPr>
                <w:rFonts w:ascii="Arial" w:eastAsia="Times New Roman" w:hAnsi="Arial" w:cs="Arial"/>
                <w:sz w:val="22"/>
                <w:szCs w:val="22"/>
              </w:rPr>
              <w:t>(nurodytas techninės specifikacijos 1.11 punkte)</w:t>
            </w:r>
          </w:p>
        </w:tc>
        <w:tc>
          <w:tcPr>
            <w:tcW w:w="992" w:type="dxa"/>
            <w:tcBorders>
              <w:top w:val="single" w:sz="4" w:space="0" w:color="auto"/>
              <w:left w:val="single" w:sz="4" w:space="0" w:color="auto"/>
              <w:bottom w:val="single" w:sz="4" w:space="0" w:color="auto"/>
              <w:right w:val="single" w:sz="4" w:space="0" w:color="auto"/>
            </w:tcBorders>
            <w:hideMark/>
          </w:tcPr>
          <w:p w14:paraId="138CB7CF"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187437B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3D8A7E89"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05252ECE" w14:textId="77777777" w:rsidR="00DD71E4" w:rsidRDefault="00DD71E4" w:rsidP="00DD71E4">
            <w:pPr>
              <w:spacing w:after="0" w:line="240" w:lineRule="auto"/>
              <w:rPr>
                <w:rFonts w:ascii="Arial" w:eastAsia="Times New Roman" w:hAnsi="Arial" w:cs="Arial"/>
                <w:sz w:val="22"/>
                <w:szCs w:val="22"/>
              </w:rPr>
            </w:pPr>
          </w:p>
        </w:tc>
      </w:tr>
      <w:tr w:rsidR="00DD71E4" w14:paraId="184CBD1C"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420A87DD"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290AF530"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Belaidė sistema su mikrofonu "Handheld" </w:t>
            </w:r>
            <w:r>
              <w:rPr>
                <w:rFonts w:ascii="Arial" w:eastAsia="Times New Roman" w:hAnsi="Arial" w:cs="Arial"/>
                <w:sz w:val="22"/>
                <w:szCs w:val="22"/>
              </w:rPr>
              <w:t>(nurodytas techninės specifikacijos 1.11 punkte)</w:t>
            </w:r>
          </w:p>
        </w:tc>
        <w:tc>
          <w:tcPr>
            <w:tcW w:w="992" w:type="dxa"/>
            <w:tcBorders>
              <w:top w:val="single" w:sz="4" w:space="0" w:color="auto"/>
              <w:left w:val="single" w:sz="4" w:space="0" w:color="auto"/>
              <w:bottom w:val="single" w:sz="4" w:space="0" w:color="auto"/>
              <w:right w:val="single" w:sz="4" w:space="0" w:color="auto"/>
            </w:tcBorders>
            <w:hideMark/>
          </w:tcPr>
          <w:p w14:paraId="246D0C5A"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067FB157"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6BC30582"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3B74131" w14:textId="77777777" w:rsidR="00DD71E4" w:rsidRDefault="00DD71E4" w:rsidP="00DD71E4">
            <w:pPr>
              <w:spacing w:after="0" w:line="240" w:lineRule="auto"/>
              <w:rPr>
                <w:rFonts w:ascii="Arial" w:eastAsia="Times New Roman" w:hAnsi="Arial" w:cs="Arial"/>
                <w:sz w:val="22"/>
                <w:szCs w:val="22"/>
              </w:rPr>
            </w:pPr>
          </w:p>
        </w:tc>
      </w:tr>
      <w:tr w:rsidR="00DD71E4" w14:paraId="05ADACDB"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52FF9983"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32B1153A"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Bevielė sistema su mikrofonu "Headset" </w:t>
            </w:r>
            <w:r>
              <w:rPr>
                <w:rFonts w:ascii="Arial" w:eastAsia="Times New Roman" w:hAnsi="Arial" w:cs="Arial"/>
                <w:sz w:val="22"/>
                <w:szCs w:val="22"/>
              </w:rPr>
              <w:t>(nurodytas techninės specifikacijos 1.11 punkte)</w:t>
            </w:r>
          </w:p>
        </w:tc>
        <w:tc>
          <w:tcPr>
            <w:tcW w:w="992" w:type="dxa"/>
            <w:tcBorders>
              <w:top w:val="single" w:sz="4" w:space="0" w:color="auto"/>
              <w:left w:val="single" w:sz="4" w:space="0" w:color="auto"/>
              <w:bottom w:val="single" w:sz="4" w:space="0" w:color="auto"/>
              <w:right w:val="single" w:sz="4" w:space="0" w:color="auto"/>
            </w:tcBorders>
            <w:hideMark/>
          </w:tcPr>
          <w:p w14:paraId="4E88155B"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55A8223E"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2E368ABA"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7D74D21D" w14:textId="77777777" w:rsidR="00DD71E4" w:rsidRDefault="00DD71E4" w:rsidP="00DD71E4">
            <w:pPr>
              <w:spacing w:after="0" w:line="240" w:lineRule="auto"/>
              <w:rPr>
                <w:rFonts w:ascii="Arial" w:eastAsia="Times New Roman" w:hAnsi="Arial" w:cs="Arial"/>
                <w:sz w:val="22"/>
                <w:szCs w:val="22"/>
              </w:rPr>
            </w:pPr>
          </w:p>
        </w:tc>
      </w:tr>
      <w:tr w:rsidR="00DD71E4" w14:paraId="22963994"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72CD0D05"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3F797340"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highlight w:val="white"/>
              </w:rPr>
              <w:t xml:space="preserve">Bevielių sistemų antenų skirstytuvas </w:t>
            </w:r>
            <w:r>
              <w:rPr>
                <w:rFonts w:ascii="Arial" w:eastAsia="Times New Roman" w:hAnsi="Arial" w:cs="Arial"/>
                <w:sz w:val="22"/>
                <w:szCs w:val="22"/>
              </w:rPr>
              <w:t>(nurodytas techninės specifikacijos 1.11 punkte)</w:t>
            </w:r>
          </w:p>
        </w:tc>
        <w:tc>
          <w:tcPr>
            <w:tcW w:w="992" w:type="dxa"/>
            <w:tcBorders>
              <w:top w:val="single" w:sz="4" w:space="0" w:color="auto"/>
              <w:left w:val="single" w:sz="4" w:space="0" w:color="auto"/>
              <w:bottom w:val="single" w:sz="4" w:space="0" w:color="auto"/>
              <w:right w:val="single" w:sz="4" w:space="0" w:color="auto"/>
            </w:tcBorders>
            <w:hideMark/>
          </w:tcPr>
          <w:p w14:paraId="3147309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132028F7"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53D034DD"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7588F7C5" w14:textId="77777777" w:rsidR="00DD71E4" w:rsidRDefault="00DD71E4" w:rsidP="00DD71E4">
            <w:pPr>
              <w:spacing w:after="0" w:line="240" w:lineRule="auto"/>
              <w:rPr>
                <w:rFonts w:ascii="Arial" w:eastAsia="Times New Roman" w:hAnsi="Arial" w:cs="Arial"/>
                <w:sz w:val="22"/>
                <w:szCs w:val="22"/>
              </w:rPr>
            </w:pPr>
          </w:p>
        </w:tc>
      </w:tr>
      <w:tr w:rsidR="00DD71E4" w14:paraId="6035DED7"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782BA3BA"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3D3502EB"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Įrangos montavimo spinta (nurodyta techninės specifikacijos 1.12 punkte)</w:t>
            </w:r>
          </w:p>
        </w:tc>
        <w:tc>
          <w:tcPr>
            <w:tcW w:w="992" w:type="dxa"/>
            <w:tcBorders>
              <w:top w:val="single" w:sz="4" w:space="0" w:color="auto"/>
              <w:left w:val="single" w:sz="4" w:space="0" w:color="auto"/>
              <w:bottom w:val="single" w:sz="4" w:space="0" w:color="auto"/>
              <w:right w:val="single" w:sz="4" w:space="0" w:color="auto"/>
            </w:tcBorders>
            <w:hideMark/>
          </w:tcPr>
          <w:p w14:paraId="35BDBE06"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komplektas</w:t>
            </w:r>
          </w:p>
        </w:tc>
        <w:tc>
          <w:tcPr>
            <w:tcW w:w="1559" w:type="dxa"/>
            <w:tcBorders>
              <w:top w:val="single" w:sz="4" w:space="0" w:color="auto"/>
              <w:left w:val="single" w:sz="4" w:space="0" w:color="auto"/>
              <w:bottom w:val="single" w:sz="4" w:space="0" w:color="auto"/>
              <w:right w:val="single" w:sz="4" w:space="0" w:color="auto"/>
            </w:tcBorders>
            <w:hideMark/>
          </w:tcPr>
          <w:p w14:paraId="4B2FBF0D"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01C12B85"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6AAF3FF7" w14:textId="77777777" w:rsidR="00DD71E4" w:rsidRDefault="00DD71E4" w:rsidP="00DD71E4">
            <w:pPr>
              <w:spacing w:after="0" w:line="240" w:lineRule="auto"/>
              <w:rPr>
                <w:rFonts w:ascii="Arial" w:eastAsia="Times New Roman" w:hAnsi="Arial" w:cs="Arial"/>
                <w:sz w:val="22"/>
                <w:szCs w:val="22"/>
              </w:rPr>
            </w:pPr>
          </w:p>
        </w:tc>
      </w:tr>
      <w:tr w:rsidR="00DD71E4" w14:paraId="0E655BBD"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0DB2D578"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20B41DA2"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Ekranas (nurodytas techninės specifikacijos 2.1 punkte)</w:t>
            </w:r>
          </w:p>
        </w:tc>
        <w:tc>
          <w:tcPr>
            <w:tcW w:w="992" w:type="dxa"/>
            <w:tcBorders>
              <w:top w:val="single" w:sz="4" w:space="0" w:color="auto"/>
              <w:left w:val="single" w:sz="4" w:space="0" w:color="auto"/>
              <w:bottom w:val="single" w:sz="4" w:space="0" w:color="auto"/>
              <w:right w:val="single" w:sz="4" w:space="0" w:color="auto"/>
            </w:tcBorders>
            <w:hideMark/>
          </w:tcPr>
          <w:p w14:paraId="38E19CCE"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42495338"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120A50A8"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0C4F12F" w14:textId="77777777" w:rsidR="00DD71E4" w:rsidRDefault="00DD71E4" w:rsidP="00DD71E4">
            <w:pPr>
              <w:spacing w:after="0" w:line="240" w:lineRule="auto"/>
              <w:rPr>
                <w:rFonts w:ascii="Arial" w:eastAsia="Times New Roman" w:hAnsi="Arial" w:cs="Arial"/>
                <w:sz w:val="22"/>
                <w:szCs w:val="22"/>
              </w:rPr>
            </w:pPr>
          </w:p>
        </w:tc>
      </w:tr>
      <w:tr w:rsidR="00DD71E4" w14:paraId="69903440"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617D15F5"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16C04FF8"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Akustinė sistema už ekrano (nurodyta techninės specifikacijos 2.2 punkte)</w:t>
            </w:r>
          </w:p>
        </w:tc>
        <w:tc>
          <w:tcPr>
            <w:tcW w:w="992" w:type="dxa"/>
            <w:tcBorders>
              <w:top w:val="single" w:sz="4" w:space="0" w:color="auto"/>
              <w:left w:val="single" w:sz="4" w:space="0" w:color="auto"/>
              <w:bottom w:val="single" w:sz="4" w:space="0" w:color="auto"/>
              <w:right w:val="single" w:sz="4" w:space="0" w:color="auto"/>
            </w:tcBorders>
            <w:hideMark/>
          </w:tcPr>
          <w:p w14:paraId="6AC88926"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2A426F84"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3</w:t>
            </w:r>
          </w:p>
        </w:tc>
        <w:tc>
          <w:tcPr>
            <w:tcW w:w="1021" w:type="dxa"/>
            <w:tcBorders>
              <w:top w:val="single" w:sz="4" w:space="0" w:color="auto"/>
              <w:left w:val="single" w:sz="4" w:space="0" w:color="auto"/>
              <w:bottom w:val="single" w:sz="4" w:space="0" w:color="auto"/>
              <w:right w:val="single" w:sz="4" w:space="0" w:color="auto"/>
            </w:tcBorders>
          </w:tcPr>
          <w:p w14:paraId="51BCE668"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56DFFA3F" w14:textId="77777777" w:rsidR="00DD71E4" w:rsidRDefault="00DD71E4" w:rsidP="00DD71E4">
            <w:pPr>
              <w:spacing w:after="0" w:line="240" w:lineRule="auto"/>
              <w:rPr>
                <w:rFonts w:ascii="Arial" w:eastAsia="Times New Roman" w:hAnsi="Arial" w:cs="Arial"/>
                <w:sz w:val="22"/>
                <w:szCs w:val="22"/>
              </w:rPr>
            </w:pPr>
          </w:p>
        </w:tc>
      </w:tr>
      <w:tr w:rsidR="00DD71E4" w14:paraId="28B912F7"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5C3174A2"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70544E94"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Akustinė žemų dažnių sistema už ekrano (nurodyta techninės specifikacijos 2.3 punkte)</w:t>
            </w:r>
          </w:p>
        </w:tc>
        <w:tc>
          <w:tcPr>
            <w:tcW w:w="992" w:type="dxa"/>
            <w:tcBorders>
              <w:top w:val="single" w:sz="4" w:space="0" w:color="auto"/>
              <w:left w:val="single" w:sz="4" w:space="0" w:color="auto"/>
              <w:bottom w:val="single" w:sz="4" w:space="0" w:color="auto"/>
              <w:right w:val="single" w:sz="4" w:space="0" w:color="auto"/>
            </w:tcBorders>
            <w:hideMark/>
          </w:tcPr>
          <w:p w14:paraId="6D577AE6"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5012C29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7ABEF5A3"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0AE25A91" w14:textId="77777777" w:rsidR="00DD71E4" w:rsidRDefault="00DD71E4" w:rsidP="00DD71E4">
            <w:pPr>
              <w:spacing w:after="0" w:line="240" w:lineRule="auto"/>
              <w:rPr>
                <w:rFonts w:ascii="Arial" w:eastAsia="Times New Roman" w:hAnsi="Arial" w:cs="Arial"/>
                <w:sz w:val="22"/>
                <w:szCs w:val="22"/>
              </w:rPr>
            </w:pPr>
          </w:p>
        </w:tc>
      </w:tr>
      <w:tr w:rsidR="00DD71E4" w14:paraId="09C4F738"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5F196099"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B9BC9BC"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sz w:val="22"/>
                <w:szCs w:val="22"/>
              </w:rPr>
              <w:t>Akustinė erdvinio garso sistema (nurodyta techninės specifikacijos 2.4 punkte)</w:t>
            </w:r>
          </w:p>
        </w:tc>
        <w:tc>
          <w:tcPr>
            <w:tcW w:w="992" w:type="dxa"/>
            <w:tcBorders>
              <w:top w:val="single" w:sz="4" w:space="0" w:color="auto"/>
              <w:left w:val="single" w:sz="4" w:space="0" w:color="auto"/>
              <w:bottom w:val="single" w:sz="4" w:space="0" w:color="auto"/>
              <w:right w:val="single" w:sz="4" w:space="0" w:color="auto"/>
            </w:tcBorders>
            <w:hideMark/>
          </w:tcPr>
          <w:p w14:paraId="529730AD"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0D332E9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6</w:t>
            </w:r>
          </w:p>
        </w:tc>
        <w:tc>
          <w:tcPr>
            <w:tcW w:w="1021" w:type="dxa"/>
            <w:tcBorders>
              <w:top w:val="single" w:sz="4" w:space="0" w:color="auto"/>
              <w:left w:val="single" w:sz="4" w:space="0" w:color="auto"/>
              <w:bottom w:val="single" w:sz="4" w:space="0" w:color="auto"/>
              <w:right w:val="single" w:sz="4" w:space="0" w:color="auto"/>
            </w:tcBorders>
          </w:tcPr>
          <w:p w14:paraId="7F8F5D93"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3A05C0DF" w14:textId="77777777" w:rsidR="00DD71E4" w:rsidRDefault="00DD71E4" w:rsidP="00DD71E4">
            <w:pPr>
              <w:spacing w:after="0" w:line="240" w:lineRule="auto"/>
              <w:rPr>
                <w:rFonts w:ascii="Arial" w:eastAsia="Times New Roman" w:hAnsi="Arial" w:cs="Arial"/>
                <w:sz w:val="22"/>
                <w:szCs w:val="22"/>
              </w:rPr>
            </w:pPr>
          </w:p>
        </w:tc>
      </w:tr>
      <w:tr w:rsidR="00DD71E4" w14:paraId="740C89B0"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644CC867"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70B105EF" w14:textId="77777777" w:rsidR="00DD71E4" w:rsidRDefault="00DD71E4" w:rsidP="00DD71E4">
            <w:pPr>
              <w:spacing w:after="0" w:line="240" w:lineRule="auto"/>
              <w:jc w:val="both"/>
              <w:rPr>
                <w:rFonts w:ascii="Arial" w:eastAsia="Times New Roman" w:hAnsi="Arial" w:cs="Arial"/>
                <w:sz w:val="22"/>
                <w:szCs w:val="22"/>
              </w:rPr>
            </w:pPr>
            <w:r>
              <w:rPr>
                <w:rFonts w:ascii="Arial" w:eastAsia="Times New Roman" w:hAnsi="Arial" w:cs="Arial"/>
                <w:sz w:val="22"/>
                <w:szCs w:val="22"/>
                <w:highlight w:val="white"/>
              </w:rPr>
              <w:t>Laikiklis akustinei erdvinio garso sistemai</w:t>
            </w:r>
            <w:r>
              <w:rPr>
                <w:rFonts w:ascii="Arial" w:eastAsia="Times New Roman" w:hAnsi="Arial" w:cs="Arial"/>
                <w:sz w:val="22"/>
                <w:szCs w:val="22"/>
              </w:rPr>
              <w:t xml:space="preserve"> (nurodytas techninės specifikacijos 2.5 punkte)</w:t>
            </w:r>
          </w:p>
        </w:tc>
        <w:tc>
          <w:tcPr>
            <w:tcW w:w="992" w:type="dxa"/>
            <w:tcBorders>
              <w:top w:val="single" w:sz="4" w:space="0" w:color="auto"/>
              <w:left w:val="single" w:sz="4" w:space="0" w:color="auto"/>
              <w:bottom w:val="single" w:sz="4" w:space="0" w:color="auto"/>
              <w:right w:val="single" w:sz="4" w:space="0" w:color="auto"/>
            </w:tcBorders>
            <w:hideMark/>
          </w:tcPr>
          <w:p w14:paraId="523D9EF4"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2107DDAB"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6</w:t>
            </w:r>
          </w:p>
        </w:tc>
        <w:tc>
          <w:tcPr>
            <w:tcW w:w="1021" w:type="dxa"/>
            <w:tcBorders>
              <w:top w:val="single" w:sz="4" w:space="0" w:color="auto"/>
              <w:left w:val="single" w:sz="4" w:space="0" w:color="auto"/>
              <w:bottom w:val="single" w:sz="4" w:space="0" w:color="auto"/>
              <w:right w:val="single" w:sz="4" w:space="0" w:color="auto"/>
            </w:tcBorders>
          </w:tcPr>
          <w:p w14:paraId="45CFB998"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4D0FD934" w14:textId="77777777" w:rsidR="00DD71E4" w:rsidRDefault="00DD71E4" w:rsidP="00DD71E4">
            <w:pPr>
              <w:spacing w:after="0" w:line="240" w:lineRule="auto"/>
              <w:rPr>
                <w:rFonts w:ascii="Arial" w:eastAsia="Times New Roman" w:hAnsi="Arial" w:cs="Arial"/>
                <w:sz w:val="22"/>
                <w:szCs w:val="22"/>
              </w:rPr>
            </w:pPr>
          </w:p>
        </w:tc>
      </w:tr>
      <w:tr w:rsidR="00DD71E4" w14:paraId="45780259"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200B1110"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639A4A7B"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color w:val="000000"/>
                <w:sz w:val="22"/>
                <w:szCs w:val="22"/>
                <w:highlight w:val="white"/>
              </w:rPr>
              <w:t xml:space="preserve">HDMI-HDBaseT-HDMI keitiklių komplektas </w:t>
            </w:r>
            <w:r>
              <w:rPr>
                <w:rFonts w:ascii="Arial" w:eastAsia="Times New Roman" w:hAnsi="Arial" w:cs="Arial"/>
                <w:sz w:val="22"/>
                <w:szCs w:val="22"/>
              </w:rPr>
              <w:t>(nurodyta techninės specifikacijos 2.6 punkte)</w:t>
            </w:r>
          </w:p>
        </w:tc>
        <w:tc>
          <w:tcPr>
            <w:tcW w:w="992" w:type="dxa"/>
            <w:tcBorders>
              <w:top w:val="single" w:sz="4" w:space="0" w:color="auto"/>
              <w:left w:val="single" w:sz="4" w:space="0" w:color="auto"/>
              <w:bottom w:val="single" w:sz="4" w:space="0" w:color="auto"/>
              <w:right w:val="single" w:sz="4" w:space="0" w:color="auto"/>
            </w:tcBorders>
            <w:hideMark/>
          </w:tcPr>
          <w:p w14:paraId="31284F5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727788DA"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6EC9F666"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54FE93C6" w14:textId="77777777" w:rsidR="00DD71E4" w:rsidRDefault="00DD71E4" w:rsidP="00DD71E4">
            <w:pPr>
              <w:spacing w:after="0" w:line="240" w:lineRule="auto"/>
              <w:rPr>
                <w:rFonts w:ascii="Arial" w:eastAsia="Times New Roman" w:hAnsi="Arial" w:cs="Arial"/>
                <w:sz w:val="22"/>
                <w:szCs w:val="22"/>
              </w:rPr>
            </w:pPr>
          </w:p>
        </w:tc>
      </w:tr>
      <w:tr w:rsidR="00DD71E4" w14:paraId="5E43382E"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27FEEDFF"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79FD050F"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color w:val="000000"/>
                <w:sz w:val="22"/>
                <w:szCs w:val="22"/>
                <w:highlight w:val="white"/>
              </w:rPr>
              <w:t xml:space="preserve">Skaitmeninis audio pultas </w:t>
            </w:r>
            <w:r>
              <w:rPr>
                <w:rFonts w:ascii="Arial" w:eastAsia="Times New Roman" w:hAnsi="Arial" w:cs="Arial"/>
                <w:sz w:val="22"/>
                <w:szCs w:val="22"/>
              </w:rPr>
              <w:t>(nurodyta techninės specifikacijos 2.6 punkte)</w:t>
            </w:r>
          </w:p>
        </w:tc>
        <w:tc>
          <w:tcPr>
            <w:tcW w:w="992" w:type="dxa"/>
            <w:tcBorders>
              <w:top w:val="single" w:sz="4" w:space="0" w:color="auto"/>
              <w:left w:val="single" w:sz="4" w:space="0" w:color="auto"/>
              <w:bottom w:val="single" w:sz="4" w:space="0" w:color="auto"/>
              <w:right w:val="single" w:sz="4" w:space="0" w:color="auto"/>
            </w:tcBorders>
            <w:hideMark/>
          </w:tcPr>
          <w:p w14:paraId="7AB7FDD7"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7F9228CC"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25341884"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5A9D43E9" w14:textId="77777777" w:rsidR="00DD71E4" w:rsidRDefault="00DD71E4" w:rsidP="00DD71E4">
            <w:pPr>
              <w:spacing w:after="0" w:line="240" w:lineRule="auto"/>
              <w:rPr>
                <w:rFonts w:ascii="Arial" w:eastAsia="Times New Roman" w:hAnsi="Arial" w:cs="Arial"/>
                <w:sz w:val="22"/>
                <w:szCs w:val="22"/>
              </w:rPr>
            </w:pPr>
          </w:p>
        </w:tc>
      </w:tr>
      <w:tr w:rsidR="00DD71E4" w14:paraId="33183457"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53CF2430"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4CAC195B" w14:textId="77777777"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color w:val="000000"/>
                <w:sz w:val="22"/>
                <w:szCs w:val="22"/>
                <w:highlight w:val="white"/>
              </w:rPr>
              <w:t xml:space="preserve">Belaidė sistema su mikrofonu "Handheld" </w:t>
            </w:r>
            <w:r>
              <w:rPr>
                <w:rFonts w:ascii="Arial" w:eastAsia="Times New Roman" w:hAnsi="Arial" w:cs="Arial"/>
                <w:sz w:val="22"/>
                <w:szCs w:val="22"/>
              </w:rPr>
              <w:t>(nurodyta techninės specifikacijos 2.6 punkte)</w:t>
            </w:r>
          </w:p>
        </w:tc>
        <w:tc>
          <w:tcPr>
            <w:tcW w:w="992" w:type="dxa"/>
            <w:tcBorders>
              <w:top w:val="single" w:sz="4" w:space="0" w:color="auto"/>
              <w:left w:val="single" w:sz="4" w:space="0" w:color="auto"/>
              <w:bottom w:val="single" w:sz="4" w:space="0" w:color="auto"/>
              <w:right w:val="single" w:sz="4" w:space="0" w:color="auto"/>
            </w:tcBorders>
            <w:hideMark/>
          </w:tcPr>
          <w:p w14:paraId="0155A2B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4D4ED942"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64F18FF8"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222CFDFA" w14:textId="77777777" w:rsidR="00DD71E4" w:rsidRDefault="00DD71E4" w:rsidP="00DD71E4">
            <w:pPr>
              <w:spacing w:after="0" w:line="240" w:lineRule="auto"/>
              <w:rPr>
                <w:rFonts w:ascii="Arial" w:eastAsia="Times New Roman" w:hAnsi="Arial" w:cs="Arial"/>
                <w:sz w:val="22"/>
                <w:szCs w:val="22"/>
              </w:rPr>
            </w:pPr>
          </w:p>
        </w:tc>
      </w:tr>
      <w:tr w:rsidR="00DD71E4" w14:paraId="18DF19E2"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429CC340"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12FB3955" w14:textId="40839865" w:rsidR="00DD71E4" w:rsidRDefault="00DD71E4" w:rsidP="00DD71E4">
            <w:pPr>
              <w:spacing w:after="0" w:line="240" w:lineRule="auto"/>
              <w:jc w:val="both"/>
              <w:rPr>
                <w:rFonts w:ascii="Arial" w:eastAsia="Times New Roman" w:hAnsi="Arial" w:cs="Arial"/>
                <w:sz w:val="22"/>
                <w:szCs w:val="22"/>
                <w:highlight w:val="white"/>
              </w:rPr>
            </w:pPr>
            <w:r>
              <w:rPr>
                <w:rFonts w:ascii="Arial" w:eastAsia="Times New Roman" w:hAnsi="Arial" w:cs="Arial"/>
                <w:color w:val="000000"/>
                <w:sz w:val="22"/>
                <w:szCs w:val="22"/>
                <w:highlight w:val="white"/>
              </w:rPr>
              <w:t xml:space="preserve">Bevielė sistema su mikrofonu "Headset" </w:t>
            </w:r>
            <w:r>
              <w:rPr>
                <w:rFonts w:ascii="Arial" w:eastAsia="Times New Roman" w:hAnsi="Arial" w:cs="Arial"/>
                <w:sz w:val="22"/>
                <w:szCs w:val="22"/>
              </w:rPr>
              <w:t>(nurodyta techninės specifikacijos 2.6 punkte)</w:t>
            </w:r>
          </w:p>
        </w:tc>
        <w:tc>
          <w:tcPr>
            <w:tcW w:w="992" w:type="dxa"/>
            <w:tcBorders>
              <w:top w:val="single" w:sz="4" w:space="0" w:color="auto"/>
              <w:left w:val="single" w:sz="4" w:space="0" w:color="auto"/>
              <w:bottom w:val="single" w:sz="4" w:space="0" w:color="auto"/>
              <w:right w:val="single" w:sz="4" w:space="0" w:color="auto"/>
            </w:tcBorders>
            <w:hideMark/>
          </w:tcPr>
          <w:p w14:paraId="4AD32581"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2152A579"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7AA2E41A"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5615AEC8" w14:textId="77777777" w:rsidR="00DD71E4" w:rsidRDefault="00DD71E4" w:rsidP="00DD71E4">
            <w:pPr>
              <w:spacing w:after="0" w:line="240" w:lineRule="auto"/>
              <w:rPr>
                <w:rFonts w:ascii="Arial" w:eastAsia="Times New Roman" w:hAnsi="Arial" w:cs="Arial"/>
                <w:sz w:val="22"/>
                <w:szCs w:val="22"/>
              </w:rPr>
            </w:pPr>
          </w:p>
        </w:tc>
      </w:tr>
      <w:tr w:rsidR="00DD71E4" w14:paraId="58023F48"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41F0A3CE"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47C8F239" w14:textId="77777777" w:rsidR="00DD71E4" w:rsidRDefault="00DD71E4" w:rsidP="00DD71E4">
            <w:pPr>
              <w:spacing w:after="0" w:line="240" w:lineRule="auto"/>
              <w:jc w:val="both"/>
              <w:rPr>
                <w:rFonts w:ascii="Arial" w:eastAsia="Times New Roman" w:hAnsi="Arial" w:cs="Arial"/>
                <w:color w:val="000000"/>
                <w:sz w:val="22"/>
                <w:szCs w:val="22"/>
                <w:highlight w:val="white"/>
              </w:rPr>
            </w:pPr>
            <w:r>
              <w:rPr>
                <w:rFonts w:ascii="Arial" w:eastAsia="Times New Roman" w:hAnsi="Arial" w:cs="Arial"/>
                <w:color w:val="000000"/>
                <w:sz w:val="22"/>
                <w:szCs w:val="22"/>
                <w:highlight w:val="white"/>
              </w:rPr>
              <w:t xml:space="preserve">Bevielių sistemų antenų skirstytuvas </w:t>
            </w:r>
            <w:r>
              <w:rPr>
                <w:rFonts w:ascii="Arial" w:eastAsia="Times New Roman" w:hAnsi="Arial" w:cs="Arial"/>
                <w:sz w:val="22"/>
                <w:szCs w:val="22"/>
              </w:rPr>
              <w:t>(nurodyta techninės specifikacijos 2.6 punkte)</w:t>
            </w:r>
          </w:p>
        </w:tc>
        <w:tc>
          <w:tcPr>
            <w:tcW w:w="992" w:type="dxa"/>
            <w:tcBorders>
              <w:top w:val="single" w:sz="4" w:space="0" w:color="auto"/>
              <w:left w:val="single" w:sz="4" w:space="0" w:color="auto"/>
              <w:bottom w:val="single" w:sz="4" w:space="0" w:color="auto"/>
              <w:right w:val="single" w:sz="4" w:space="0" w:color="auto"/>
            </w:tcBorders>
            <w:hideMark/>
          </w:tcPr>
          <w:p w14:paraId="03014D20"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Vnt.</w:t>
            </w:r>
          </w:p>
        </w:tc>
        <w:tc>
          <w:tcPr>
            <w:tcW w:w="1559" w:type="dxa"/>
            <w:tcBorders>
              <w:top w:val="single" w:sz="4" w:space="0" w:color="auto"/>
              <w:left w:val="single" w:sz="4" w:space="0" w:color="auto"/>
              <w:bottom w:val="single" w:sz="4" w:space="0" w:color="auto"/>
              <w:right w:val="single" w:sz="4" w:space="0" w:color="auto"/>
            </w:tcBorders>
            <w:hideMark/>
          </w:tcPr>
          <w:p w14:paraId="63F884FD"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5012B8E0"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794B477B" w14:textId="77777777" w:rsidR="00DD71E4" w:rsidRDefault="00DD71E4" w:rsidP="00DD71E4">
            <w:pPr>
              <w:spacing w:after="0" w:line="240" w:lineRule="auto"/>
              <w:rPr>
                <w:rFonts w:ascii="Arial" w:eastAsia="Times New Roman" w:hAnsi="Arial" w:cs="Arial"/>
                <w:sz w:val="22"/>
                <w:szCs w:val="22"/>
              </w:rPr>
            </w:pPr>
          </w:p>
        </w:tc>
      </w:tr>
      <w:tr w:rsidR="00DD71E4" w14:paraId="27B128DC" w14:textId="77777777" w:rsidTr="00DD71E4">
        <w:trPr>
          <w:cantSplit/>
          <w:trHeight w:val="265"/>
        </w:trPr>
        <w:tc>
          <w:tcPr>
            <w:tcW w:w="880" w:type="dxa"/>
            <w:tcBorders>
              <w:top w:val="single" w:sz="4" w:space="0" w:color="auto"/>
              <w:left w:val="single" w:sz="4" w:space="0" w:color="auto"/>
              <w:bottom w:val="single" w:sz="4" w:space="0" w:color="auto"/>
              <w:right w:val="single" w:sz="4" w:space="0" w:color="auto"/>
            </w:tcBorders>
          </w:tcPr>
          <w:p w14:paraId="694281E6" w14:textId="77777777" w:rsidR="00DD71E4" w:rsidRPr="00DD71E4" w:rsidRDefault="00DD71E4" w:rsidP="00DD71E4">
            <w:pPr>
              <w:pStyle w:val="Sraopastraipa"/>
              <w:numPr>
                <w:ilvl w:val="0"/>
                <w:numId w:val="44"/>
              </w:numPr>
              <w:spacing w:after="0" w:line="240" w:lineRule="auto"/>
              <w:rPr>
                <w:rFonts w:ascii="Arial" w:eastAsia="Times New Roman" w:hAnsi="Arial" w:cs="Arial"/>
                <w:sz w:val="22"/>
                <w:szCs w:val="22"/>
              </w:rPr>
            </w:pPr>
          </w:p>
        </w:tc>
        <w:tc>
          <w:tcPr>
            <w:tcW w:w="3402" w:type="dxa"/>
            <w:tcBorders>
              <w:top w:val="single" w:sz="4" w:space="0" w:color="auto"/>
              <w:left w:val="single" w:sz="4" w:space="0" w:color="auto"/>
              <w:bottom w:val="single" w:sz="4" w:space="0" w:color="auto"/>
              <w:right w:val="single" w:sz="4" w:space="0" w:color="auto"/>
            </w:tcBorders>
            <w:hideMark/>
          </w:tcPr>
          <w:p w14:paraId="377E3F1B" w14:textId="77777777" w:rsidR="00DD71E4" w:rsidRDefault="00DD71E4" w:rsidP="00DD71E4">
            <w:pPr>
              <w:spacing w:after="0" w:line="240" w:lineRule="auto"/>
              <w:jc w:val="both"/>
              <w:rPr>
                <w:rFonts w:ascii="Arial" w:eastAsia="Times New Roman" w:hAnsi="Arial" w:cs="Arial"/>
                <w:color w:val="000000"/>
                <w:sz w:val="22"/>
                <w:szCs w:val="22"/>
                <w:highlight w:val="white"/>
              </w:rPr>
            </w:pPr>
            <w:r>
              <w:rPr>
                <w:rFonts w:ascii="Arial" w:eastAsia="Times New Roman" w:hAnsi="Arial" w:cs="Arial"/>
                <w:sz w:val="22"/>
                <w:szCs w:val="22"/>
              </w:rPr>
              <w:t>Įrangos montavimo spinta (nurodyta techninės specifikacijos 2.7 punkte)</w:t>
            </w:r>
          </w:p>
        </w:tc>
        <w:tc>
          <w:tcPr>
            <w:tcW w:w="992" w:type="dxa"/>
            <w:tcBorders>
              <w:top w:val="single" w:sz="4" w:space="0" w:color="auto"/>
              <w:left w:val="single" w:sz="4" w:space="0" w:color="auto"/>
              <w:bottom w:val="single" w:sz="4" w:space="0" w:color="auto"/>
              <w:right w:val="single" w:sz="4" w:space="0" w:color="auto"/>
            </w:tcBorders>
            <w:hideMark/>
          </w:tcPr>
          <w:p w14:paraId="0147AD87"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komplektas</w:t>
            </w:r>
          </w:p>
        </w:tc>
        <w:tc>
          <w:tcPr>
            <w:tcW w:w="1559" w:type="dxa"/>
            <w:tcBorders>
              <w:top w:val="single" w:sz="4" w:space="0" w:color="auto"/>
              <w:left w:val="single" w:sz="4" w:space="0" w:color="auto"/>
              <w:bottom w:val="single" w:sz="4" w:space="0" w:color="auto"/>
              <w:right w:val="single" w:sz="4" w:space="0" w:color="auto"/>
            </w:tcBorders>
            <w:hideMark/>
          </w:tcPr>
          <w:p w14:paraId="35D8C8CB" w14:textId="77777777" w:rsidR="00DD71E4" w:rsidRDefault="00DD71E4" w:rsidP="00DD71E4">
            <w:pPr>
              <w:spacing w:after="0" w:line="240" w:lineRule="auto"/>
              <w:jc w:val="center"/>
              <w:rPr>
                <w:rFonts w:ascii="Arial" w:eastAsia="Times New Roman" w:hAnsi="Arial" w:cs="Arial"/>
                <w:sz w:val="22"/>
                <w:szCs w:val="22"/>
              </w:rPr>
            </w:pPr>
            <w:r>
              <w:rPr>
                <w:rFonts w:ascii="Arial" w:eastAsia="Times New Roman" w:hAnsi="Arial" w:cs="Arial"/>
                <w:sz w:val="22"/>
                <w:szCs w:val="22"/>
              </w:rPr>
              <w:t>1</w:t>
            </w:r>
          </w:p>
        </w:tc>
        <w:tc>
          <w:tcPr>
            <w:tcW w:w="1021" w:type="dxa"/>
            <w:tcBorders>
              <w:top w:val="single" w:sz="4" w:space="0" w:color="auto"/>
              <w:left w:val="single" w:sz="4" w:space="0" w:color="auto"/>
              <w:bottom w:val="single" w:sz="4" w:space="0" w:color="auto"/>
              <w:right w:val="single" w:sz="4" w:space="0" w:color="auto"/>
            </w:tcBorders>
          </w:tcPr>
          <w:p w14:paraId="589BE8CA" w14:textId="77777777" w:rsidR="00DD71E4" w:rsidRDefault="00DD71E4" w:rsidP="00DD71E4">
            <w:pPr>
              <w:spacing w:after="0" w:line="240" w:lineRule="auto"/>
              <w:rPr>
                <w:rFonts w:ascii="Arial" w:eastAsia="Times New Roman" w:hAnsi="Arial" w:cs="Arial"/>
                <w:sz w:val="22"/>
                <w:szCs w:val="22"/>
              </w:rPr>
            </w:pPr>
          </w:p>
        </w:tc>
        <w:tc>
          <w:tcPr>
            <w:tcW w:w="1673" w:type="dxa"/>
            <w:tcBorders>
              <w:top w:val="single" w:sz="4" w:space="0" w:color="auto"/>
              <w:left w:val="single" w:sz="4" w:space="0" w:color="auto"/>
              <w:bottom w:val="single" w:sz="4" w:space="0" w:color="auto"/>
              <w:right w:val="single" w:sz="4" w:space="0" w:color="auto"/>
            </w:tcBorders>
          </w:tcPr>
          <w:p w14:paraId="703E78E7" w14:textId="77777777" w:rsidR="00DD71E4" w:rsidRDefault="00DD71E4" w:rsidP="00DD71E4">
            <w:pPr>
              <w:spacing w:after="0" w:line="240" w:lineRule="auto"/>
              <w:rPr>
                <w:rFonts w:ascii="Arial" w:eastAsia="Times New Roman" w:hAnsi="Arial" w:cs="Arial"/>
                <w:sz w:val="22"/>
                <w:szCs w:val="22"/>
              </w:rPr>
            </w:pPr>
          </w:p>
        </w:tc>
      </w:tr>
      <w:tr w:rsidR="00DD71E4" w14:paraId="3341E219" w14:textId="77777777" w:rsidTr="00DD71E4">
        <w:trPr>
          <w:cantSplit/>
          <w:trHeight w:val="265"/>
        </w:trPr>
        <w:tc>
          <w:tcPr>
            <w:tcW w:w="7854" w:type="dxa"/>
            <w:gridSpan w:val="5"/>
            <w:tcBorders>
              <w:top w:val="single" w:sz="4" w:space="0" w:color="auto"/>
              <w:left w:val="single" w:sz="4" w:space="0" w:color="auto"/>
              <w:bottom w:val="single" w:sz="4" w:space="0" w:color="auto"/>
              <w:right w:val="single" w:sz="4" w:space="0" w:color="auto"/>
            </w:tcBorders>
            <w:hideMark/>
          </w:tcPr>
          <w:p w14:paraId="52794BF9" w14:textId="77777777" w:rsidR="00DD71E4" w:rsidRPr="00DD71E4" w:rsidRDefault="00DD71E4" w:rsidP="00DD71E4">
            <w:pPr>
              <w:spacing w:after="0" w:line="240" w:lineRule="auto"/>
              <w:jc w:val="right"/>
              <w:rPr>
                <w:rFonts w:ascii="Arial" w:eastAsia="Times New Roman" w:hAnsi="Arial" w:cs="Arial"/>
                <w:b/>
                <w:sz w:val="22"/>
                <w:szCs w:val="22"/>
              </w:rPr>
            </w:pPr>
            <w:r w:rsidRPr="00DD71E4">
              <w:rPr>
                <w:rFonts w:ascii="Arial" w:eastAsia="Times New Roman" w:hAnsi="Arial" w:cs="Arial"/>
                <w:b/>
                <w:sz w:val="22"/>
                <w:szCs w:val="22"/>
              </w:rPr>
              <w:t>Kaina iš viso Eur be PVM:</w:t>
            </w:r>
          </w:p>
        </w:tc>
        <w:tc>
          <w:tcPr>
            <w:tcW w:w="1673" w:type="dxa"/>
            <w:tcBorders>
              <w:top w:val="single" w:sz="4" w:space="0" w:color="auto"/>
              <w:left w:val="single" w:sz="4" w:space="0" w:color="auto"/>
              <w:bottom w:val="single" w:sz="4" w:space="0" w:color="auto"/>
              <w:right w:val="single" w:sz="4" w:space="0" w:color="auto"/>
            </w:tcBorders>
          </w:tcPr>
          <w:p w14:paraId="12647750" w14:textId="77777777" w:rsidR="00DD71E4" w:rsidRDefault="00DD71E4" w:rsidP="00DD71E4">
            <w:pPr>
              <w:spacing w:after="0" w:line="240" w:lineRule="auto"/>
              <w:jc w:val="both"/>
              <w:rPr>
                <w:rFonts w:ascii="Arial" w:eastAsia="Times New Roman" w:hAnsi="Arial" w:cs="Arial"/>
                <w:b/>
                <w:sz w:val="22"/>
                <w:szCs w:val="22"/>
              </w:rPr>
            </w:pPr>
          </w:p>
        </w:tc>
      </w:tr>
      <w:tr w:rsidR="00F757D5" w14:paraId="51A92BBF" w14:textId="77777777" w:rsidTr="00DD71E4">
        <w:trPr>
          <w:cantSplit/>
          <w:trHeight w:val="265"/>
        </w:trPr>
        <w:tc>
          <w:tcPr>
            <w:tcW w:w="7854" w:type="dxa"/>
            <w:gridSpan w:val="5"/>
            <w:tcBorders>
              <w:top w:val="single" w:sz="4" w:space="0" w:color="auto"/>
              <w:left w:val="single" w:sz="4" w:space="0" w:color="auto"/>
              <w:bottom w:val="single" w:sz="4" w:space="0" w:color="auto"/>
              <w:right w:val="single" w:sz="4" w:space="0" w:color="auto"/>
            </w:tcBorders>
            <w:hideMark/>
          </w:tcPr>
          <w:p w14:paraId="018BAF1B" w14:textId="42FBB16F" w:rsidR="00F757D5" w:rsidRPr="00DD71E4" w:rsidRDefault="00F757D5" w:rsidP="00F757D5">
            <w:pPr>
              <w:spacing w:after="0" w:line="240" w:lineRule="auto"/>
              <w:jc w:val="right"/>
              <w:rPr>
                <w:rFonts w:ascii="Arial" w:eastAsia="Times New Roman" w:hAnsi="Arial" w:cs="Arial"/>
                <w:b/>
                <w:sz w:val="22"/>
                <w:szCs w:val="22"/>
              </w:rPr>
            </w:pPr>
            <w:r>
              <w:rPr>
                <w:rFonts w:ascii="Arial" w:eastAsia="Arial" w:hAnsi="Arial" w:cs="Arial"/>
                <w:sz w:val="24"/>
                <w:szCs w:val="24"/>
              </w:rPr>
              <w:t>PVM tarifa</w:t>
            </w:r>
            <w:bookmarkStart w:id="73" w:name="_GoBack"/>
            <w:bookmarkEnd w:id="73"/>
            <w:r>
              <w:rPr>
                <w:rFonts w:ascii="Arial" w:eastAsia="Arial" w:hAnsi="Arial" w:cs="Arial"/>
                <w:sz w:val="24"/>
                <w:szCs w:val="24"/>
              </w:rPr>
              <w:t>s %:</w:t>
            </w:r>
          </w:p>
        </w:tc>
        <w:tc>
          <w:tcPr>
            <w:tcW w:w="1673" w:type="dxa"/>
            <w:tcBorders>
              <w:top w:val="single" w:sz="4" w:space="0" w:color="auto"/>
              <w:left w:val="single" w:sz="4" w:space="0" w:color="auto"/>
              <w:bottom w:val="single" w:sz="4" w:space="0" w:color="auto"/>
              <w:right w:val="single" w:sz="4" w:space="0" w:color="auto"/>
            </w:tcBorders>
          </w:tcPr>
          <w:p w14:paraId="4CD2C38B" w14:textId="77777777" w:rsidR="00F757D5" w:rsidRDefault="00F757D5" w:rsidP="00F757D5">
            <w:pPr>
              <w:widowControl w:val="0"/>
              <w:spacing w:after="0" w:line="240" w:lineRule="auto"/>
              <w:jc w:val="center"/>
              <w:rPr>
                <w:rFonts w:ascii="Arial" w:eastAsia="Times New Roman" w:hAnsi="Arial" w:cs="Arial"/>
                <w:sz w:val="24"/>
                <w:szCs w:val="24"/>
              </w:rPr>
            </w:pPr>
            <w:r>
              <w:rPr>
                <w:rFonts w:ascii="Arial" w:eastAsia="Times New Roman" w:hAnsi="Arial" w:cs="Arial"/>
                <w:color w:val="FF0000"/>
                <w:sz w:val="24"/>
                <w:szCs w:val="24"/>
              </w:rPr>
              <w:t>0 ar 5 ar 9 ar 21</w:t>
            </w:r>
            <w:r>
              <w:rPr>
                <w:rFonts w:ascii="Arial" w:eastAsia="Times New Roman" w:hAnsi="Arial" w:cs="Arial"/>
                <w:sz w:val="24"/>
                <w:szCs w:val="24"/>
              </w:rPr>
              <w:t xml:space="preserve"> </w:t>
            </w:r>
          </w:p>
          <w:p w14:paraId="66C94000" w14:textId="4CA48BA1" w:rsidR="00F757D5" w:rsidRDefault="00F757D5" w:rsidP="00F757D5">
            <w:pPr>
              <w:spacing w:after="0" w:line="240" w:lineRule="auto"/>
              <w:jc w:val="both"/>
              <w:rPr>
                <w:rFonts w:ascii="Arial" w:eastAsia="Times New Roman" w:hAnsi="Arial" w:cs="Arial"/>
                <w:b/>
                <w:sz w:val="22"/>
                <w:szCs w:val="22"/>
              </w:rPr>
            </w:pPr>
            <w:r>
              <w:rPr>
                <w:rFonts w:ascii="Arial" w:eastAsia="Times New Roman" w:hAnsi="Arial" w:cs="Arial"/>
                <w:color w:val="0070C0"/>
                <w:sz w:val="24"/>
                <w:szCs w:val="24"/>
              </w:rPr>
              <w:t>(palikti tinkamą)</w:t>
            </w:r>
          </w:p>
        </w:tc>
      </w:tr>
      <w:tr w:rsidR="00DD71E4" w14:paraId="6733DE88" w14:textId="77777777" w:rsidTr="00DD71E4">
        <w:trPr>
          <w:cantSplit/>
          <w:trHeight w:val="265"/>
        </w:trPr>
        <w:tc>
          <w:tcPr>
            <w:tcW w:w="7854" w:type="dxa"/>
            <w:gridSpan w:val="5"/>
            <w:tcBorders>
              <w:top w:val="single" w:sz="4" w:space="0" w:color="auto"/>
              <w:left w:val="single" w:sz="4" w:space="0" w:color="auto"/>
              <w:bottom w:val="single" w:sz="4" w:space="0" w:color="auto"/>
              <w:right w:val="single" w:sz="4" w:space="0" w:color="auto"/>
            </w:tcBorders>
            <w:hideMark/>
          </w:tcPr>
          <w:p w14:paraId="62002B55" w14:textId="77777777" w:rsidR="00DD71E4" w:rsidRPr="00DD71E4" w:rsidRDefault="00DD71E4" w:rsidP="00DD71E4">
            <w:pPr>
              <w:spacing w:after="0" w:line="240" w:lineRule="auto"/>
              <w:jc w:val="right"/>
              <w:rPr>
                <w:rFonts w:ascii="Arial" w:eastAsia="Times New Roman" w:hAnsi="Arial" w:cs="Arial"/>
                <w:b/>
                <w:sz w:val="22"/>
                <w:szCs w:val="22"/>
              </w:rPr>
            </w:pPr>
            <w:r w:rsidRPr="00DD71E4">
              <w:rPr>
                <w:rFonts w:ascii="Arial" w:eastAsia="Times New Roman" w:hAnsi="Arial" w:cs="Arial"/>
                <w:b/>
                <w:sz w:val="22"/>
                <w:szCs w:val="22"/>
              </w:rPr>
              <w:t>Kaina iš viso Eur su PVM:</w:t>
            </w:r>
          </w:p>
        </w:tc>
        <w:tc>
          <w:tcPr>
            <w:tcW w:w="1673" w:type="dxa"/>
            <w:tcBorders>
              <w:top w:val="single" w:sz="4" w:space="0" w:color="auto"/>
              <w:left w:val="single" w:sz="4" w:space="0" w:color="auto"/>
              <w:bottom w:val="single" w:sz="4" w:space="0" w:color="auto"/>
              <w:right w:val="single" w:sz="4" w:space="0" w:color="auto"/>
            </w:tcBorders>
          </w:tcPr>
          <w:p w14:paraId="3B8B39C4" w14:textId="77777777" w:rsidR="00DD71E4" w:rsidRDefault="00DD71E4" w:rsidP="00DD71E4">
            <w:pPr>
              <w:spacing w:after="0" w:line="240" w:lineRule="auto"/>
              <w:jc w:val="both"/>
              <w:rPr>
                <w:rFonts w:ascii="Arial" w:eastAsia="Times New Roman" w:hAnsi="Arial" w:cs="Arial"/>
                <w:b/>
                <w:sz w:val="22"/>
                <w:szCs w:val="22"/>
              </w:rPr>
            </w:pPr>
          </w:p>
        </w:tc>
      </w:tr>
    </w:tbl>
    <w:p w14:paraId="4BECE870" w14:textId="756319D6" w:rsidR="0078754A" w:rsidRDefault="0078754A" w:rsidP="0078754A">
      <w:pPr>
        <w:rPr>
          <w:rFonts w:ascii="Arial" w:eastAsia="Calibri" w:hAnsi="Arial" w:cs="Arial"/>
          <w:b/>
          <w:bCs/>
          <w:sz w:val="20"/>
          <w:szCs w:val="20"/>
        </w:rPr>
      </w:pPr>
      <w:r>
        <w:rPr>
          <w:rFonts w:ascii="Arial" w:eastAsia="Calibri" w:hAnsi="Arial" w:cs="Arial"/>
          <w:b/>
          <w:bCs/>
          <w:sz w:val="20"/>
          <w:szCs w:val="20"/>
        </w:rPr>
        <w:t>*– Specialiųjų pirkimo sąlygų 4 priedas „Techninė specifikacija“, užpildytas turi būti pateiktas kartu su šiuo pasiūlymu.</w:t>
      </w:r>
    </w:p>
    <w:p w14:paraId="5A9DF324" w14:textId="77777777" w:rsidR="0078754A" w:rsidRDefault="0078754A" w:rsidP="0078754A">
      <w:pPr>
        <w:numPr>
          <w:ilvl w:val="1"/>
          <w:numId w:val="39"/>
        </w:numPr>
        <w:tabs>
          <w:tab w:val="left" w:pos="567"/>
        </w:tabs>
        <w:ind w:left="0" w:firstLine="706"/>
        <w:contextualSpacing/>
        <w:jc w:val="both"/>
        <w:rPr>
          <w:rFonts w:ascii="Arial" w:eastAsia="Calibri" w:hAnsi="Arial" w:cs="Arial"/>
          <w:sz w:val="24"/>
          <w:szCs w:val="24"/>
        </w:rPr>
      </w:pPr>
      <w:r>
        <w:rPr>
          <w:rFonts w:ascii="Arial" w:eastAsia="Calibri" w:hAnsi="Arial" w:cs="Arial"/>
          <w:sz w:val="24"/>
          <w:szCs w:val="24"/>
        </w:rPr>
        <w:lastRenderedPageBreak/>
        <w:t>Pasiūlymo kaina ir įkainiai turi būti apskaičiuojami dviejų skaičių po kablelio tikslumu</w:t>
      </w:r>
      <w:r>
        <w:rPr>
          <w:rFonts w:ascii="Arial" w:eastAsia="Calibri" w:hAnsi="Arial" w:cs="Arial"/>
          <w:b/>
          <w:sz w:val="24"/>
          <w:szCs w:val="24"/>
        </w:rPr>
        <w:t>.</w:t>
      </w:r>
      <w:r>
        <w:rPr>
          <w:rFonts w:ascii="Arial" w:eastAsia="Calibri" w:hAnsi="Arial" w:cs="Arial"/>
          <w:sz w:val="24"/>
          <w:szCs w:val="24"/>
        </w:rPr>
        <w:t xml:space="preserve"> </w:t>
      </w:r>
    </w:p>
    <w:p w14:paraId="78859FD7" w14:textId="77777777" w:rsidR="0078754A" w:rsidRDefault="0078754A" w:rsidP="0078754A">
      <w:pPr>
        <w:numPr>
          <w:ilvl w:val="1"/>
          <w:numId w:val="39"/>
        </w:numPr>
        <w:tabs>
          <w:tab w:val="left" w:pos="567"/>
        </w:tabs>
        <w:ind w:left="0" w:firstLine="706"/>
        <w:contextualSpacing/>
        <w:jc w:val="both"/>
        <w:rPr>
          <w:rFonts w:ascii="Arial" w:eastAsia="Calibri" w:hAnsi="Arial" w:cs="Arial"/>
          <w:sz w:val="24"/>
          <w:szCs w:val="24"/>
        </w:rPr>
      </w:pPr>
      <w:r>
        <w:rPr>
          <w:rFonts w:ascii="Arial" w:eastAsia="Times New Roman" w:hAnsi="Arial" w:cs="Arial"/>
          <w:sz w:val="24"/>
          <w:szCs w:val="24"/>
        </w:rPr>
        <w:t xml:space="preserve">Į pasiūlymo kainą ir įkainius turi būti įskaityti visi mokesčiai ir visos teikėjo išlaidos, apimančios viską, ko reikia visiškam ir tinkamam pirkimo sutarties įvykdymui. </w:t>
      </w:r>
    </w:p>
    <w:p w14:paraId="3951ED4C" w14:textId="77777777" w:rsidR="0078754A" w:rsidRDefault="0078754A" w:rsidP="0078754A">
      <w:pPr>
        <w:numPr>
          <w:ilvl w:val="1"/>
          <w:numId w:val="39"/>
        </w:numPr>
        <w:tabs>
          <w:tab w:val="left" w:pos="567"/>
        </w:tabs>
        <w:ind w:left="0" w:firstLine="706"/>
        <w:contextualSpacing/>
        <w:jc w:val="both"/>
        <w:rPr>
          <w:rFonts w:ascii="Arial" w:eastAsia="Calibri" w:hAnsi="Arial" w:cs="Arial"/>
          <w:sz w:val="24"/>
          <w:szCs w:val="24"/>
        </w:rPr>
      </w:pPr>
      <w:r>
        <w:rPr>
          <w:rFonts w:ascii="Arial" w:eastAsia="Times New Roman" w:hAnsi="Arial" w:cs="Arial"/>
          <w:sz w:val="24"/>
          <w:szCs w:val="24"/>
        </w:rPr>
        <w:t>Tais atvejais, kai pagal galiojančius teisės aktus tiekėjui nereikia mokėti PVM, teikėjas nurodo priežastis, dėl kurių PVM nemokamas:____________________.</w:t>
      </w:r>
    </w:p>
    <w:p w14:paraId="17094F8F" w14:textId="77777777" w:rsidR="0078754A" w:rsidRDefault="0078754A" w:rsidP="0078754A">
      <w:pPr>
        <w:ind w:firstLine="709"/>
        <w:jc w:val="both"/>
        <w:rPr>
          <w:rFonts w:ascii="Arial" w:eastAsia="Times New Roman" w:hAnsi="Arial" w:cs="Arial"/>
          <w:sz w:val="24"/>
          <w:szCs w:val="24"/>
        </w:rPr>
      </w:pPr>
      <w:r>
        <w:rPr>
          <w:rFonts w:ascii="Arial" w:eastAsia="Times New Roman" w:hAnsi="Arial" w:cs="Arial"/>
          <w:sz w:val="24"/>
          <w:szCs w:val="24"/>
        </w:rPr>
        <w:t xml:space="preserve">5. Pasitelksime šiuos ūkio subjektus, </w:t>
      </w:r>
      <w:r>
        <w:rPr>
          <w:rFonts w:ascii="Arial" w:eastAsia="Times New Roman" w:hAnsi="Arial" w:cs="Arial"/>
          <w:b/>
          <w:sz w:val="24"/>
          <w:szCs w:val="24"/>
        </w:rPr>
        <w:t>kurių pajėgumais remsimės</w:t>
      </w:r>
      <w:r>
        <w:rPr>
          <w:rFonts w:ascii="Arial" w:eastAsia="Times New Roman" w:hAnsi="Arial" w:cs="Arial"/>
          <w:sz w:val="24"/>
          <w:szCs w:val="24"/>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78754A" w14:paraId="4A3F9CFD" w14:textId="77777777" w:rsidTr="00D46F1E">
        <w:tc>
          <w:tcPr>
            <w:tcW w:w="562" w:type="dxa"/>
            <w:tcBorders>
              <w:top w:val="single" w:sz="4" w:space="0" w:color="auto"/>
              <w:left w:val="single" w:sz="4" w:space="0" w:color="auto"/>
              <w:bottom w:val="single" w:sz="4" w:space="0" w:color="auto"/>
              <w:right w:val="single" w:sz="4" w:space="0" w:color="auto"/>
            </w:tcBorders>
            <w:hideMark/>
          </w:tcPr>
          <w:p w14:paraId="5B3DD759" w14:textId="77777777" w:rsidR="0078754A" w:rsidRDefault="0078754A" w:rsidP="00D46F1E">
            <w:pPr>
              <w:rPr>
                <w:rFonts w:ascii="Arial" w:eastAsia="Calibri" w:hAnsi="Arial" w:cs="Arial"/>
                <w:sz w:val="24"/>
                <w:szCs w:val="24"/>
              </w:rPr>
            </w:pPr>
            <w:r>
              <w:rPr>
                <w:rFonts w:ascii="Arial" w:eastAsia="Calibri"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hideMark/>
          </w:tcPr>
          <w:p w14:paraId="6E7B4639" w14:textId="77777777" w:rsidR="0078754A" w:rsidRDefault="0078754A" w:rsidP="00D46F1E">
            <w:pPr>
              <w:jc w:val="center"/>
              <w:rPr>
                <w:rFonts w:ascii="Arial" w:eastAsia="Calibri" w:hAnsi="Arial" w:cs="Arial"/>
                <w:sz w:val="24"/>
                <w:szCs w:val="24"/>
              </w:rPr>
            </w:pPr>
            <w:r>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A41F132" w14:textId="77777777" w:rsidR="0078754A" w:rsidRDefault="0078754A" w:rsidP="00D46F1E">
            <w:pPr>
              <w:jc w:val="center"/>
              <w:rPr>
                <w:rFonts w:ascii="Arial" w:eastAsia="Calibri" w:hAnsi="Arial" w:cs="Arial"/>
                <w:sz w:val="24"/>
                <w:szCs w:val="24"/>
              </w:rPr>
            </w:pPr>
            <w:r>
              <w:rPr>
                <w:rFonts w:ascii="Arial" w:eastAsia="Calibri" w:hAnsi="Arial" w:cs="Arial"/>
                <w:sz w:val="24"/>
                <w:szCs w:val="24"/>
              </w:rPr>
              <w:t>Kvalifikacijos reikalavimo reikšmė</w:t>
            </w:r>
          </w:p>
          <w:p w14:paraId="1ECEC1A4" w14:textId="77777777" w:rsidR="0078754A" w:rsidRDefault="0078754A" w:rsidP="00D46F1E">
            <w:pPr>
              <w:ind w:firstLine="1134"/>
              <w:jc w:val="center"/>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7CE76613" w14:textId="77777777" w:rsidR="0078754A" w:rsidRDefault="0078754A" w:rsidP="00D46F1E">
            <w:pPr>
              <w:jc w:val="center"/>
              <w:rPr>
                <w:rFonts w:ascii="Arial" w:eastAsia="Calibri" w:hAnsi="Arial" w:cs="Arial"/>
                <w:spacing w:val="-4"/>
                <w:sz w:val="24"/>
                <w:szCs w:val="24"/>
              </w:rPr>
            </w:pPr>
            <w:r>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hideMark/>
          </w:tcPr>
          <w:p w14:paraId="5443DB44" w14:textId="77777777" w:rsidR="0078754A" w:rsidRDefault="0078754A" w:rsidP="00D46F1E">
            <w:pPr>
              <w:jc w:val="center"/>
              <w:rPr>
                <w:rFonts w:ascii="Arial" w:eastAsia="Calibri" w:hAnsi="Arial" w:cs="Arial"/>
                <w:spacing w:val="-4"/>
                <w:sz w:val="24"/>
                <w:szCs w:val="24"/>
              </w:rPr>
            </w:pPr>
            <w:r>
              <w:rPr>
                <w:rFonts w:ascii="Arial" w:eastAsia="Calibri" w:hAnsi="Arial" w:cs="Arial"/>
                <w:spacing w:val="-4"/>
                <w:sz w:val="24"/>
                <w:szCs w:val="24"/>
              </w:rPr>
              <w:t>Nurodyti konkrečius pagal pirkimo sutartį prisiimamus įsipareigojimus, kuriems ketinama pasitelkti ūkio subjektą (-us)</w:t>
            </w:r>
          </w:p>
        </w:tc>
      </w:tr>
      <w:tr w:rsidR="0078754A" w14:paraId="3FBB7DED" w14:textId="77777777" w:rsidTr="00D46F1E">
        <w:tc>
          <w:tcPr>
            <w:tcW w:w="562" w:type="dxa"/>
            <w:tcBorders>
              <w:top w:val="single" w:sz="4" w:space="0" w:color="auto"/>
              <w:left w:val="single" w:sz="4" w:space="0" w:color="auto"/>
              <w:bottom w:val="single" w:sz="4" w:space="0" w:color="auto"/>
              <w:right w:val="single" w:sz="4" w:space="0" w:color="auto"/>
            </w:tcBorders>
          </w:tcPr>
          <w:p w14:paraId="05767539" w14:textId="77777777" w:rsidR="0078754A" w:rsidRDefault="0078754A" w:rsidP="0078754A">
            <w:pPr>
              <w:numPr>
                <w:ilvl w:val="0"/>
                <w:numId w:val="40"/>
              </w:numPr>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C7BC0FC" w14:textId="77777777" w:rsidR="0078754A" w:rsidRDefault="0078754A" w:rsidP="00D46F1E">
            <w:pPr>
              <w:ind w:firstLine="1134"/>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2A73CA5" w14:textId="77777777" w:rsidR="0078754A" w:rsidRDefault="0078754A" w:rsidP="00D46F1E">
            <w:pPr>
              <w:ind w:firstLine="1134"/>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CE4928" w14:textId="77777777" w:rsidR="0078754A" w:rsidRDefault="0078754A" w:rsidP="00D46F1E">
            <w:pPr>
              <w:ind w:firstLine="1134"/>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8D93462" w14:textId="77777777" w:rsidR="0078754A" w:rsidRDefault="0078754A" w:rsidP="00D46F1E">
            <w:pPr>
              <w:ind w:firstLine="1134"/>
              <w:rPr>
                <w:rFonts w:ascii="Arial" w:eastAsia="Calibri" w:hAnsi="Arial" w:cs="Arial"/>
                <w:sz w:val="24"/>
                <w:szCs w:val="24"/>
              </w:rPr>
            </w:pPr>
          </w:p>
        </w:tc>
      </w:tr>
      <w:tr w:rsidR="0078754A" w14:paraId="23FCED2B" w14:textId="77777777" w:rsidTr="00D46F1E">
        <w:tc>
          <w:tcPr>
            <w:tcW w:w="562" w:type="dxa"/>
            <w:tcBorders>
              <w:top w:val="single" w:sz="4" w:space="0" w:color="auto"/>
              <w:left w:val="single" w:sz="4" w:space="0" w:color="auto"/>
              <w:bottom w:val="single" w:sz="4" w:space="0" w:color="auto"/>
              <w:right w:val="single" w:sz="4" w:space="0" w:color="auto"/>
            </w:tcBorders>
          </w:tcPr>
          <w:p w14:paraId="16DABD59" w14:textId="77777777" w:rsidR="0078754A" w:rsidRDefault="0078754A" w:rsidP="0078754A">
            <w:pPr>
              <w:numPr>
                <w:ilvl w:val="0"/>
                <w:numId w:val="40"/>
              </w:numPr>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09EC769" w14:textId="77777777" w:rsidR="0078754A" w:rsidRDefault="0078754A" w:rsidP="00D46F1E">
            <w:pPr>
              <w:ind w:firstLine="1134"/>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654FD4E" w14:textId="77777777" w:rsidR="0078754A" w:rsidRDefault="0078754A" w:rsidP="00D46F1E">
            <w:pPr>
              <w:ind w:firstLine="1134"/>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5868455" w14:textId="77777777" w:rsidR="0078754A" w:rsidRDefault="0078754A" w:rsidP="00D46F1E">
            <w:pPr>
              <w:ind w:firstLine="1134"/>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48F9967" w14:textId="77777777" w:rsidR="0078754A" w:rsidRDefault="0078754A" w:rsidP="00D46F1E">
            <w:pPr>
              <w:ind w:firstLine="1134"/>
              <w:rPr>
                <w:rFonts w:ascii="Arial" w:eastAsia="Calibri" w:hAnsi="Arial" w:cs="Arial"/>
                <w:sz w:val="24"/>
                <w:szCs w:val="24"/>
              </w:rPr>
            </w:pPr>
          </w:p>
        </w:tc>
      </w:tr>
      <w:tr w:rsidR="0078754A" w14:paraId="618B7B3E" w14:textId="77777777" w:rsidTr="00D46F1E">
        <w:tc>
          <w:tcPr>
            <w:tcW w:w="562" w:type="dxa"/>
            <w:tcBorders>
              <w:top w:val="single" w:sz="4" w:space="0" w:color="auto"/>
              <w:left w:val="single" w:sz="4" w:space="0" w:color="auto"/>
              <w:bottom w:val="single" w:sz="4" w:space="0" w:color="auto"/>
              <w:right w:val="single" w:sz="4" w:space="0" w:color="auto"/>
            </w:tcBorders>
          </w:tcPr>
          <w:p w14:paraId="392361EA" w14:textId="77777777" w:rsidR="0078754A" w:rsidRDefault="0078754A" w:rsidP="0078754A">
            <w:pPr>
              <w:numPr>
                <w:ilvl w:val="0"/>
                <w:numId w:val="40"/>
              </w:numPr>
              <w:contextualSpacing/>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D7018F0" w14:textId="77777777" w:rsidR="0078754A" w:rsidRDefault="0078754A" w:rsidP="00D46F1E">
            <w:pPr>
              <w:ind w:firstLine="1134"/>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0797B3D" w14:textId="77777777" w:rsidR="0078754A" w:rsidRDefault="0078754A" w:rsidP="00D46F1E">
            <w:pPr>
              <w:ind w:firstLine="1134"/>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F79BB02" w14:textId="77777777" w:rsidR="0078754A" w:rsidRDefault="0078754A" w:rsidP="00D46F1E">
            <w:pPr>
              <w:ind w:firstLine="1134"/>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C0832A2" w14:textId="77777777" w:rsidR="0078754A" w:rsidRDefault="0078754A" w:rsidP="00D46F1E">
            <w:pPr>
              <w:ind w:firstLine="1134"/>
              <w:rPr>
                <w:rFonts w:ascii="Arial" w:eastAsia="Calibri" w:hAnsi="Arial" w:cs="Arial"/>
                <w:sz w:val="24"/>
                <w:szCs w:val="24"/>
              </w:rPr>
            </w:pPr>
          </w:p>
        </w:tc>
      </w:tr>
    </w:tbl>
    <w:p w14:paraId="3F03E63F" w14:textId="77777777" w:rsidR="0078754A" w:rsidRDefault="0078754A" w:rsidP="0078754A">
      <w:pPr>
        <w:autoSpaceDE w:val="0"/>
        <w:autoSpaceDN w:val="0"/>
        <w:adjustRightInd w:val="0"/>
        <w:jc w:val="both"/>
        <w:rPr>
          <w:rFonts w:ascii="Arial" w:eastAsia="Times New Roman" w:hAnsi="Arial" w:cs="Arial"/>
          <w:i/>
          <w:iCs/>
          <w:color w:val="000000"/>
          <w:sz w:val="18"/>
          <w:szCs w:val="18"/>
        </w:rPr>
      </w:pPr>
      <w:r>
        <w:rPr>
          <w:rFonts w:ascii="Arial" w:eastAsia="Times New Roman" w:hAnsi="Arial" w:cs="Arial"/>
          <w:i/>
          <w:iCs/>
          <w:color w:val="000000"/>
          <w:sz w:val="18"/>
          <w:szCs w:val="18"/>
        </w:rPr>
        <w:t>/Pastaba. Pildoma, jei tiekėjas ketina remtis kitų ūkio subjektų pajėgumais.</w:t>
      </w:r>
      <w:r>
        <w:rPr>
          <w:rFonts w:ascii="Arial" w:eastAsia="Calibri" w:hAnsi="Arial" w:cs="Arial"/>
          <w:sz w:val="18"/>
          <w:szCs w:val="18"/>
        </w:rPr>
        <w:t xml:space="preserve"> </w:t>
      </w:r>
      <w:r>
        <w:rPr>
          <w:rFonts w:ascii="Arial" w:eastAsia="Times New Roman" w:hAnsi="Arial" w:cs="Arial"/>
          <w:i/>
          <w:iCs/>
          <w:color w:val="000000"/>
          <w:sz w:val="18"/>
          <w:szCs w:val="18"/>
        </w:rPr>
        <w:t>Ūkio subjektas, kurio pajėgumais remiamasi – tiekėjo pirkimo sutarties vykdymui pasitelkiamas trečiasis asmuo, kurio kvalifikacija tiekėjas remiasi, kad atitiktų kvalifikacijos reikalavimus./</w:t>
      </w:r>
    </w:p>
    <w:p w14:paraId="13A4C7DF" w14:textId="77777777" w:rsidR="0078754A" w:rsidRDefault="0078754A" w:rsidP="0078754A">
      <w:pPr>
        <w:ind w:firstLine="709"/>
        <w:rPr>
          <w:rFonts w:ascii="Arial" w:eastAsia="Times New Roman" w:hAnsi="Arial" w:cs="Arial"/>
          <w:b/>
          <w:bCs/>
          <w:sz w:val="24"/>
          <w:szCs w:val="24"/>
        </w:rPr>
      </w:pPr>
      <w:r>
        <w:rPr>
          <w:rFonts w:ascii="Arial" w:eastAsia="Times New Roman" w:hAnsi="Arial" w:cs="Arial"/>
          <w:sz w:val="24"/>
          <w:szCs w:val="24"/>
        </w:rPr>
        <w:t xml:space="preserve">6. </w:t>
      </w:r>
      <w:r>
        <w:rPr>
          <w:rFonts w:ascii="Arial" w:eastAsia="Times New Roman" w:hAnsi="Arial" w:cs="Arial"/>
          <w:b/>
          <w:bCs/>
          <w:sz w:val="24"/>
          <w:szCs w:val="24"/>
        </w:rPr>
        <w:t>Pasitelksime šiuos kvazisubtiekėjus</w:t>
      </w:r>
      <w:r>
        <w:rPr>
          <w:rFonts w:ascii="Arial" w:eastAsia="Times New Roman" w:hAnsi="Arial" w:cs="Arial"/>
          <w:b/>
          <w:bCs/>
          <w:sz w:val="24"/>
          <w:szCs w:val="24"/>
          <w:vertAlign w:val="superscript"/>
        </w:rPr>
        <w:t>*</w:t>
      </w:r>
      <w:r>
        <w:rPr>
          <w:rFonts w:ascii="Arial" w:eastAsia="Times New Roman" w:hAnsi="Arial" w:cs="Arial"/>
          <w:b/>
          <w:bCs/>
          <w:sz w:val="24"/>
          <w:szCs w:val="24"/>
        </w:rPr>
        <w:t>, kurių pajėgumais remsimės: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78754A" w14:paraId="02AC6368" w14:textId="77777777" w:rsidTr="00D46F1E">
        <w:tc>
          <w:tcPr>
            <w:tcW w:w="562" w:type="dxa"/>
            <w:tcBorders>
              <w:top w:val="single" w:sz="4" w:space="0" w:color="auto"/>
              <w:left w:val="single" w:sz="4" w:space="0" w:color="auto"/>
              <w:bottom w:val="single" w:sz="4" w:space="0" w:color="auto"/>
              <w:right w:val="single" w:sz="4" w:space="0" w:color="auto"/>
            </w:tcBorders>
            <w:hideMark/>
          </w:tcPr>
          <w:p w14:paraId="33946657" w14:textId="77777777" w:rsidR="0078754A" w:rsidRDefault="0078754A" w:rsidP="00D46F1E">
            <w:pPr>
              <w:rPr>
                <w:rFonts w:ascii="Arial" w:eastAsia="Calibri" w:hAnsi="Arial" w:cs="Arial"/>
                <w:sz w:val="24"/>
                <w:szCs w:val="24"/>
              </w:rPr>
            </w:pPr>
            <w:r>
              <w:rPr>
                <w:rFonts w:ascii="Arial" w:eastAsia="Calibri" w:hAnsi="Arial" w:cs="Arial"/>
                <w:sz w:val="24"/>
                <w:szCs w:val="24"/>
              </w:rPr>
              <w:t>Eil.Nr.</w:t>
            </w:r>
          </w:p>
        </w:tc>
        <w:tc>
          <w:tcPr>
            <w:tcW w:w="3400" w:type="dxa"/>
            <w:tcBorders>
              <w:top w:val="single" w:sz="4" w:space="0" w:color="auto"/>
              <w:left w:val="single" w:sz="4" w:space="0" w:color="auto"/>
              <w:bottom w:val="single" w:sz="4" w:space="0" w:color="auto"/>
              <w:right w:val="single" w:sz="4" w:space="0" w:color="auto"/>
            </w:tcBorders>
            <w:hideMark/>
          </w:tcPr>
          <w:p w14:paraId="5F26F783" w14:textId="77777777" w:rsidR="0078754A" w:rsidRDefault="0078754A" w:rsidP="00D46F1E">
            <w:pPr>
              <w:jc w:val="center"/>
              <w:rPr>
                <w:rFonts w:ascii="Arial" w:eastAsia="Calibri" w:hAnsi="Arial" w:cs="Arial"/>
                <w:sz w:val="24"/>
                <w:szCs w:val="24"/>
              </w:rPr>
            </w:pPr>
            <w:r>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4F2499C" w14:textId="77777777" w:rsidR="0078754A" w:rsidRDefault="0078754A" w:rsidP="00D46F1E">
            <w:pPr>
              <w:jc w:val="center"/>
              <w:rPr>
                <w:rFonts w:ascii="Arial" w:eastAsia="Calibri" w:hAnsi="Arial" w:cs="Arial"/>
                <w:sz w:val="24"/>
                <w:szCs w:val="24"/>
              </w:rPr>
            </w:pPr>
            <w:r>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DFECA87" w14:textId="77777777" w:rsidR="0078754A" w:rsidRDefault="0078754A" w:rsidP="00D46F1E">
            <w:pPr>
              <w:jc w:val="center"/>
              <w:rPr>
                <w:rFonts w:ascii="Arial" w:eastAsia="Calibri" w:hAnsi="Arial" w:cs="Arial"/>
                <w:sz w:val="24"/>
                <w:szCs w:val="24"/>
              </w:rPr>
            </w:pPr>
            <w:r>
              <w:rPr>
                <w:rFonts w:ascii="Arial" w:eastAsia="Calibri" w:hAnsi="Arial" w:cs="Arial"/>
                <w:sz w:val="24"/>
                <w:szCs w:val="24"/>
              </w:rPr>
              <w:t>Darbovietė</w:t>
            </w:r>
          </w:p>
        </w:tc>
      </w:tr>
      <w:tr w:rsidR="0078754A" w14:paraId="5E1D4A7B" w14:textId="77777777" w:rsidTr="00D46F1E">
        <w:tc>
          <w:tcPr>
            <w:tcW w:w="562" w:type="dxa"/>
            <w:tcBorders>
              <w:top w:val="single" w:sz="4" w:space="0" w:color="auto"/>
              <w:left w:val="single" w:sz="4" w:space="0" w:color="auto"/>
              <w:bottom w:val="single" w:sz="4" w:space="0" w:color="auto"/>
              <w:right w:val="single" w:sz="4" w:space="0" w:color="auto"/>
            </w:tcBorders>
            <w:hideMark/>
          </w:tcPr>
          <w:p w14:paraId="2A6E2F66" w14:textId="77777777" w:rsidR="0078754A" w:rsidRDefault="0078754A" w:rsidP="00D46F1E">
            <w:pPr>
              <w:spacing w:after="0"/>
              <w:contextualSpacing/>
              <w:rPr>
                <w:rFonts w:ascii="Arial" w:eastAsia="Calibri" w:hAnsi="Arial" w:cs="Arial"/>
                <w:sz w:val="24"/>
                <w:szCs w:val="24"/>
              </w:rPr>
            </w:pPr>
            <w:r>
              <w:rPr>
                <w:rFonts w:ascii="Arial" w:eastAsia="Calibri" w:hAnsi="Arial" w:cs="Arial"/>
                <w:sz w:val="24"/>
                <w:szCs w:val="24"/>
              </w:rPr>
              <w:t>1.</w:t>
            </w:r>
          </w:p>
        </w:tc>
        <w:tc>
          <w:tcPr>
            <w:tcW w:w="3400" w:type="dxa"/>
            <w:tcBorders>
              <w:top w:val="single" w:sz="4" w:space="0" w:color="auto"/>
              <w:left w:val="single" w:sz="4" w:space="0" w:color="auto"/>
              <w:bottom w:val="single" w:sz="4" w:space="0" w:color="auto"/>
              <w:right w:val="single" w:sz="4" w:space="0" w:color="auto"/>
            </w:tcBorders>
          </w:tcPr>
          <w:p w14:paraId="601D32BF" w14:textId="77777777" w:rsidR="0078754A" w:rsidRDefault="0078754A" w:rsidP="00D46F1E">
            <w:pPr>
              <w:spacing w:after="0"/>
              <w:ind w:firstLine="1134"/>
              <w:contextualSpacing/>
              <w:rPr>
                <w:rFonts w:ascii="Arial" w:eastAsia="Times New Roman" w:hAnsi="Arial" w:cs="Arial"/>
                <w:spacing w:val="-1"/>
                <w:sz w:val="24"/>
                <w:szCs w:val="24"/>
              </w:rPr>
            </w:pPr>
          </w:p>
          <w:p w14:paraId="5B30C04C" w14:textId="77777777" w:rsidR="0078754A" w:rsidRDefault="0078754A" w:rsidP="00D46F1E">
            <w:pPr>
              <w:spacing w:after="0"/>
              <w:ind w:firstLine="1134"/>
              <w:contextualSpacing/>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84E0790" w14:textId="77777777" w:rsidR="0078754A" w:rsidRDefault="0078754A" w:rsidP="00D46F1E">
            <w:pPr>
              <w:spacing w:after="0"/>
              <w:ind w:firstLine="1134"/>
              <w:contextualSpacing/>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648504FD" w14:textId="77777777" w:rsidR="0078754A" w:rsidRDefault="0078754A" w:rsidP="00D46F1E">
            <w:pPr>
              <w:spacing w:after="0"/>
              <w:ind w:firstLine="1134"/>
              <w:contextualSpacing/>
              <w:rPr>
                <w:rFonts w:ascii="Arial" w:eastAsia="Calibri" w:hAnsi="Arial" w:cs="Arial"/>
                <w:sz w:val="24"/>
                <w:szCs w:val="24"/>
              </w:rPr>
            </w:pPr>
          </w:p>
        </w:tc>
      </w:tr>
    </w:tbl>
    <w:p w14:paraId="24BF3218" w14:textId="77777777" w:rsidR="0078754A" w:rsidRDefault="0078754A" w:rsidP="0078754A">
      <w:pPr>
        <w:jc w:val="both"/>
        <w:rPr>
          <w:rFonts w:ascii="Arial" w:hAnsi="Arial" w:cs="Arial"/>
          <w:sz w:val="18"/>
          <w:szCs w:val="18"/>
        </w:rPr>
      </w:pPr>
      <w:r>
        <w:rPr>
          <w:rFonts w:ascii="Arial" w:eastAsia="Calibri" w:hAnsi="Arial" w:cs="Arial"/>
          <w:bCs/>
          <w:i/>
          <w:sz w:val="18"/>
          <w:szCs w:val="18"/>
          <w:vertAlign w:val="superscript"/>
        </w:rPr>
        <w:t>*</w:t>
      </w:r>
      <w:r>
        <w:rPr>
          <w:rFonts w:ascii="Arial" w:eastAsia="Calibri" w:hAnsi="Arial" w:cs="Arial"/>
          <w:bCs/>
          <w:i/>
          <w:sz w:val="18"/>
          <w:szCs w:val="18"/>
        </w:rPr>
        <w:t>jei kvalifikacija yra grindžiama nurodant specialistą, kuris nėra tiekėjo, jungtinės veiklos partnerio (-ių) ar subtiekėjo (-jų) darbuotojas, tačiau yra ketinamas įdarbinti sutarties vykdymo metu, tokiu atveju specialistas turi būti išviešintas pasiūlyme.</w:t>
      </w:r>
      <w:r>
        <w:rPr>
          <w:rFonts w:ascii="Arial" w:hAnsi="Arial" w:cs="Arial"/>
          <w:b/>
          <w:bCs/>
          <w:i/>
          <w:iCs/>
          <w:spacing w:val="2"/>
          <w:sz w:val="18"/>
          <w:szCs w:val="18"/>
        </w:rPr>
        <w:t xml:space="preserve"> Tiekėjas turi pateikti </w:t>
      </w:r>
      <w:r>
        <w:rPr>
          <w:rFonts w:ascii="Arial" w:hAnsi="Arial" w:cs="Arial"/>
          <w:b/>
          <w:bCs/>
          <w:i/>
          <w:iCs/>
          <w:sz w:val="18"/>
          <w:szCs w:val="18"/>
        </w:rPr>
        <w:t>pateikti dokumentus, įrodančius, kad per visą sutarties vykdymo laikotarpį ūkio subjekto, kurio pajėgumais jis remiasi, ištekliai tiekėjui bus prieinami.</w:t>
      </w:r>
    </w:p>
    <w:p w14:paraId="55F17B4A" w14:textId="77777777" w:rsidR="0078754A" w:rsidRDefault="0078754A" w:rsidP="0078754A">
      <w:pPr>
        <w:ind w:firstLine="709"/>
        <w:rPr>
          <w:rFonts w:ascii="Arial" w:eastAsia="Times New Roman" w:hAnsi="Arial" w:cs="Arial"/>
          <w:sz w:val="24"/>
          <w:szCs w:val="24"/>
        </w:rPr>
      </w:pPr>
      <w:r>
        <w:rPr>
          <w:rFonts w:ascii="Arial" w:eastAsia="Times New Roman" w:hAnsi="Arial" w:cs="Arial"/>
          <w:sz w:val="24"/>
          <w:szCs w:val="24"/>
        </w:rPr>
        <w:t xml:space="preserve">7. Pasitelksime šiuos subtiekėjus, </w:t>
      </w:r>
      <w:r>
        <w:rPr>
          <w:rFonts w:ascii="Arial" w:eastAsia="Times New Roman" w:hAnsi="Arial" w:cs="Arial"/>
          <w:b/>
          <w:sz w:val="24"/>
          <w:szCs w:val="24"/>
        </w:rPr>
        <w:t>kurių pajėgumais nesiremsime</w:t>
      </w:r>
      <w:r>
        <w:rPr>
          <w:rFonts w:ascii="Arial" w:eastAsia="Times New Roman" w:hAnsi="Arial" w:cs="Arial"/>
          <w:sz w:val="24"/>
          <w:szCs w:val="24"/>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78754A" w14:paraId="03D8DEF0" w14:textId="77777777" w:rsidTr="00D46F1E">
        <w:tc>
          <w:tcPr>
            <w:tcW w:w="704" w:type="dxa"/>
            <w:tcBorders>
              <w:top w:val="single" w:sz="4" w:space="0" w:color="auto"/>
              <w:left w:val="single" w:sz="4" w:space="0" w:color="auto"/>
              <w:bottom w:val="single" w:sz="4" w:space="0" w:color="auto"/>
              <w:right w:val="single" w:sz="4" w:space="0" w:color="auto"/>
            </w:tcBorders>
            <w:hideMark/>
          </w:tcPr>
          <w:p w14:paraId="2C13A50B" w14:textId="77777777" w:rsidR="0078754A" w:rsidRDefault="0078754A" w:rsidP="00D46F1E">
            <w:pPr>
              <w:rPr>
                <w:rFonts w:ascii="Arial" w:eastAsia="Calibri" w:hAnsi="Arial" w:cs="Arial"/>
                <w:sz w:val="24"/>
                <w:szCs w:val="24"/>
              </w:rPr>
            </w:pPr>
            <w:r>
              <w:rPr>
                <w:rFonts w:ascii="Arial" w:eastAsia="Calibri"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hideMark/>
          </w:tcPr>
          <w:p w14:paraId="08AF64B3" w14:textId="77777777" w:rsidR="0078754A" w:rsidRDefault="0078754A" w:rsidP="00D46F1E">
            <w:pPr>
              <w:jc w:val="center"/>
              <w:rPr>
                <w:rFonts w:ascii="Arial" w:eastAsia="Calibri" w:hAnsi="Arial" w:cs="Arial"/>
                <w:sz w:val="24"/>
                <w:szCs w:val="24"/>
              </w:rPr>
            </w:pPr>
            <w:r>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hideMark/>
          </w:tcPr>
          <w:p w14:paraId="4BB6E85D" w14:textId="77777777" w:rsidR="0078754A" w:rsidRDefault="0078754A" w:rsidP="00D46F1E">
            <w:pPr>
              <w:jc w:val="center"/>
              <w:rPr>
                <w:rFonts w:ascii="Arial" w:eastAsia="Calibri" w:hAnsi="Arial" w:cs="Arial"/>
                <w:spacing w:val="-4"/>
                <w:sz w:val="24"/>
                <w:szCs w:val="24"/>
              </w:rPr>
            </w:pPr>
            <w:r>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hideMark/>
          </w:tcPr>
          <w:p w14:paraId="42FD209C" w14:textId="77777777" w:rsidR="0078754A" w:rsidRDefault="0078754A" w:rsidP="00D46F1E">
            <w:pPr>
              <w:jc w:val="center"/>
              <w:rPr>
                <w:rFonts w:ascii="Arial" w:eastAsia="Calibri" w:hAnsi="Arial" w:cs="Arial"/>
                <w:spacing w:val="-4"/>
                <w:sz w:val="24"/>
                <w:szCs w:val="24"/>
              </w:rPr>
            </w:pPr>
            <w:r>
              <w:rPr>
                <w:rFonts w:ascii="Arial" w:eastAsia="Calibri" w:hAnsi="Arial" w:cs="Arial"/>
                <w:spacing w:val="-4"/>
                <w:sz w:val="24"/>
                <w:szCs w:val="24"/>
              </w:rPr>
              <w:t>Nurodyti konkrečius pagal pirkimo sutartį prisiimamus įsipareigojimus, kuriems ketinama pasitelkti subrangovą (-us)/subtiekėją (-us)</w:t>
            </w:r>
          </w:p>
        </w:tc>
      </w:tr>
      <w:tr w:rsidR="0078754A" w14:paraId="2534BFA2" w14:textId="77777777" w:rsidTr="00D46F1E">
        <w:tc>
          <w:tcPr>
            <w:tcW w:w="704" w:type="dxa"/>
            <w:tcBorders>
              <w:top w:val="single" w:sz="4" w:space="0" w:color="auto"/>
              <w:left w:val="single" w:sz="4" w:space="0" w:color="auto"/>
              <w:bottom w:val="single" w:sz="4" w:space="0" w:color="auto"/>
              <w:right w:val="single" w:sz="4" w:space="0" w:color="auto"/>
            </w:tcBorders>
          </w:tcPr>
          <w:p w14:paraId="31ED3DA2" w14:textId="77777777" w:rsidR="0078754A" w:rsidRDefault="0078754A" w:rsidP="0078754A">
            <w:pPr>
              <w:numPr>
                <w:ilvl w:val="0"/>
                <w:numId w:val="41"/>
              </w:numPr>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5623C47" w14:textId="77777777" w:rsidR="0078754A" w:rsidRDefault="0078754A" w:rsidP="00D46F1E">
            <w:pPr>
              <w:ind w:firstLine="1134"/>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4AF541F" w14:textId="77777777" w:rsidR="0078754A" w:rsidRDefault="0078754A" w:rsidP="00D46F1E">
            <w:pPr>
              <w:ind w:firstLine="1134"/>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653B0B7E" w14:textId="77777777" w:rsidR="0078754A" w:rsidRDefault="0078754A" w:rsidP="00D46F1E">
            <w:pPr>
              <w:ind w:firstLine="1134"/>
              <w:rPr>
                <w:rFonts w:ascii="Arial" w:eastAsia="Calibri" w:hAnsi="Arial" w:cs="Arial"/>
                <w:sz w:val="24"/>
                <w:szCs w:val="24"/>
              </w:rPr>
            </w:pPr>
          </w:p>
        </w:tc>
      </w:tr>
      <w:tr w:rsidR="0078754A" w14:paraId="2EB18716" w14:textId="77777777" w:rsidTr="00D46F1E">
        <w:tc>
          <w:tcPr>
            <w:tcW w:w="704" w:type="dxa"/>
            <w:tcBorders>
              <w:top w:val="single" w:sz="4" w:space="0" w:color="auto"/>
              <w:left w:val="single" w:sz="4" w:space="0" w:color="auto"/>
              <w:bottom w:val="single" w:sz="4" w:space="0" w:color="auto"/>
              <w:right w:val="single" w:sz="4" w:space="0" w:color="auto"/>
            </w:tcBorders>
          </w:tcPr>
          <w:p w14:paraId="73A8820A" w14:textId="77777777" w:rsidR="0078754A" w:rsidRDefault="0078754A" w:rsidP="0078754A">
            <w:pPr>
              <w:numPr>
                <w:ilvl w:val="0"/>
                <w:numId w:val="41"/>
              </w:numPr>
              <w:contextualSpacing/>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2291B1D2" w14:textId="77777777" w:rsidR="0078754A" w:rsidRDefault="0078754A" w:rsidP="00D46F1E">
            <w:pPr>
              <w:ind w:firstLine="1134"/>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A5F8640" w14:textId="77777777" w:rsidR="0078754A" w:rsidRDefault="0078754A" w:rsidP="00D46F1E">
            <w:pPr>
              <w:ind w:firstLine="1134"/>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4DAE3199" w14:textId="77777777" w:rsidR="0078754A" w:rsidRDefault="0078754A" w:rsidP="00D46F1E">
            <w:pPr>
              <w:ind w:firstLine="1134"/>
              <w:rPr>
                <w:rFonts w:ascii="Arial" w:eastAsia="Calibri" w:hAnsi="Arial" w:cs="Arial"/>
                <w:sz w:val="24"/>
                <w:szCs w:val="24"/>
              </w:rPr>
            </w:pPr>
          </w:p>
        </w:tc>
      </w:tr>
    </w:tbl>
    <w:p w14:paraId="6B981BED" w14:textId="77777777" w:rsidR="0078754A" w:rsidRDefault="0078754A" w:rsidP="0078754A">
      <w:pPr>
        <w:autoSpaceDE w:val="0"/>
        <w:autoSpaceDN w:val="0"/>
        <w:adjustRightInd w:val="0"/>
        <w:jc w:val="both"/>
        <w:rPr>
          <w:rFonts w:ascii="Arial" w:eastAsia="Times New Roman" w:hAnsi="Arial" w:cs="Arial"/>
          <w:i/>
          <w:iCs/>
          <w:color w:val="000000"/>
          <w:sz w:val="18"/>
          <w:szCs w:val="18"/>
        </w:rPr>
      </w:pPr>
      <w:r>
        <w:rPr>
          <w:rFonts w:ascii="Arial" w:eastAsia="Times New Roman" w:hAnsi="Arial" w:cs="Arial"/>
          <w:i/>
          <w:iCs/>
          <w:color w:val="000000"/>
          <w:sz w:val="18"/>
          <w:szCs w:val="18"/>
        </w:rPr>
        <w:t>/Pastaba. Pildoma, jei žinomi subtiekėjai, kurie bus pasitelkti vykdant pirkimo sutartį ir kurių pajėgumais nesiremiama įrodinėjant kvalifikacijos atitiktį./</w:t>
      </w:r>
    </w:p>
    <w:p w14:paraId="45743122" w14:textId="77777777" w:rsidR="0078754A" w:rsidRDefault="0078754A" w:rsidP="0078754A">
      <w:pPr>
        <w:ind w:left="480" w:firstLine="229"/>
        <w:rPr>
          <w:rFonts w:ascii="Arial" w:eastAsia="Calibri" w:hAnsi="Arial" w:cs="Arial"/>
          <w:sz w:val="24"/>
          <w:szCs w:val="24"/>
        </w:rPr>
      </w:pPr>
      <w:r>
        <w:rPr>
          <w:rFonts w:ascii="Arial" w:eastAsia="Calibri" w:hAnsi="Arial" w:cs="Arial"/>
          <w:sz w:val="24"/>
          <w:szCs w:val="24"/>
        </w:rPr>
        <w:t>8. Kartu su pasiūlymu pateikiami šie dokumentai:</w:t>
      </w:r>
    </w:p>
    <w:tbl>
      <w:tblPr>
        <w:tblW w:w="0" w:type="dxa"/>
        <w:tblInd w:w="-5" w:type="dxa"/>
        <w:tblLayout w:type="fixed"/>
        <w:tblLook w:val="04A0" w:firstRow="1" w:lastRow="0" w:firstColumn="1" w:lastColumn="0" w:noHBand="0" w:noVBand="1"/>
      </w:tblPr>
      <w:tblGrid>
        <w:gridCol w:w="567"/>
        <w:gridCol w:w="6237"/>
        <w:gridCol w:w="2807"/>
      </w:tblGrid>
      <w:tr w:rsidR="0078754A" w14:paraId="1EBCFB94" w14:textId="77777777" w:rsidTr="00D46F1E">
        <w:trPr>
          <w:trHeight w:val="689"/>
        </w:trPr>
        <w:tc>
          <w:tcPr>
            <w:tcW w:w="567" w:type="dxa"/>
            <w:tcBorders>
              <w:top w:val="single" w:sz="4" w:space="0" w:color="000000"/>
              <w:left w:val="single" w:sz="4" w:space="0" w:color="000000"/>
              <w:bottom w:val="single" w:sz="4" w:space="0" w:color="000000"/>
              <w:right w:val="nil"/>
            </w:tcBorders>
            <w:vAlign w:val="center"/>
            <w:hideMark/>
          </w:tcPr>
          <w:p w14:paraId="158DBDB2" w14:textId="77777777" w:rsidR="0078754A" w:rsidRDefault="0078754A" w:rsidP="00D46F1E">
            <w:pPr>
              <w:snapToGrid w:val="0"/>
              <w:rPr>
                <w:rFonts w:ascii="Arial" w:eastAsia="Times New Roman" w:hAnsi="Arial" w:cs="Arial"/>
                <w:spacing w:val="-1"/>
                <w:sz w:val="24"/>
                <w:szCs w:val="24"/>
              </w:rPr>
            </w:pPr>
            <w:r>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right w:val="nil"/>
            </w:tcBorders>
            <w:vAlign w:val="center"/>
            <w:hideMark/>
          </w:tcPr>
          <w:p w14:paraId="79B30F0E" w14:textId="77777777" w:rsidR="0078754A" w:rsidRDefault="0078754A" w:rsidP="00D46F1E">
            <w:pPr>
              <w:snapToGrid w:val="0"/>
              <w:jc w:val="center"/>
              <w:rPr>
                <w:rFonts w:ascii="Arial" w:eastAsia="Times New Roman" w:hAnsi="Arial" w:cs="Arial"/>
                <w:spacing w:val="-1"/>
                <w:sz w:val="24"/>
                <w:szCs w:val="24"/>
              </w:rPr>
            </w:pPr>
            <w:r>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65559188" w14:textId="77777777" w:rsidR="0078754A" w:rsidRDefault="0078754A" w:rsidP="00D46F1E">
            <w:pPr>
              <w:snapToGrid w:val="0"/>
              <w:jc w:val="center"/>
              <w:rPr>
                <w:rFonts w:ascii="Arial" w:eastAsia="Times New Roman" w:hAnsi="Arial" w:cs="Arial"/>
                <w:spacing w:val="-1"/>
                <w:sz w:val="24"/>
                <w:szCs w:val="24"/>
              </w:rPr>
            </w:pPr>
            <w:r>
              <w:rPr>
                <w:rFonts w:ascii="Arial" w:eastAsia="Times New Roman" w:hAnsi="Arial" w:cs="Arial"/>
                <w:spacing w:val="-1"/>
                <w:sz w:val="24"/>
                <w:szCs w:val="24"/>
              </w:rPr>
              <w:t>Dokumento puslapių skaičius</w:t>
            </w:r>
          </w:p>
        </w:tc>
      </w:tr>
      <w:tr w:rsidR="0078754A" w14:paraId="77785054" w14:textId="77777777" w:rsidTr="00D46F1E">
        <w:tc>
          <w:tcPr>
            <w:tcW w:w="567" w:type="dxa"/>
            <w:tcBorders>
              <w:top w:val="single" w:sz="4" w:space="0" w:color="000000"/>
              <w:left w:val="single" w:sz="4" w:space="0" w:color="000000"/>
              <w:bottom w:val="single" w:sz="4" w:space="0" w:color="000000"/>
              <w:right w:val="nil"/>
            </w:tcBorders>
          </w:tcPr>
          <w:p w14:paraId="530C2931" w14:textId="77777777" w:rsidR="0078754A" w:rsidRDefault="0078754A" w:rsidP="0078754A">
            <w:pPr>
              <w:numPr>
                <w:ilvl w:val="0"/>
                <w:numId w:val="42"/>
              </w:numPr>
              <w:snapToGrid w:val="0"/>
              <w:spacing w:after="0"/>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right w:val="nil"/>
            </w:tcBorders>
          </w:tcPr>
          <w:p w14:paraId="14952122" w14:textId="77777777" w:rsidR="0078754A" w:rsidRDefault="0078754A" w:rsidP="00D46F1E">
            <w:pPr>
              <w:snapToGrid w:val="0"/>
              <w:spacing w:after="0"/>
              <w:ind w:firstLine="1134"/>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824D125" w14:textId="77777777" w:rsidR="0078754A" w:rsidRDefault="0078754A" w:rsidP="00D46F1E">
            <w:pPr>
              <w:snapToGrid w:val="0"/>
              <w:spacing w:after="0"/>
              <w:ind w:firstLine="1134"/>
              <w:rPr>
                <w:rFonts w:ascii="Arial" w:eastAsia="Times New Roman" w:hAnsi="Arial" w:cs="Arial"/>
                <w:spacing w:val="-1"/>
                <w:sz w:val="24"/>
                <w:szCs w:val="24"/>
              </w:rPr>
            </w:pPr>
          </w:p>
        </w:tc>
      </w:tr>
      <w:tr w:rsidR="0078754A" w14:paraId="135493E3" w14:textId="77777777" w:rsidTr="00D46F1E">
        <w:tc>
          <w:tcPr>
            <w:tcW w:w="567" w:type="dxa"/>
            <w:tcBorders>
              <w:top w:val="single" w:sz="4" w:space="0" w:color="000000"/>
              <w:left w:val="single" w:sz="4" w:space="0" w:color="000000"/>
              <w:bottom w:val="single" w:sz="4" w:space="0" w:color="000000"/>
              <w:right w:val="nil"/>
            </w:tcBorders>
          </w:tcPr>
          <w:p w14:paraId="5DAEA930" w14:textId="77777777" w:rsidR="0078754A" w:rsidRDefault="0078754A" w:rsidP="0078754A">
            <w:pPr>
              <w:numPr>
                <w:ilvl w:val="0"/>
                <w:numId w:val="42"/>
              </w:numPr>
              <w:snapToGrid w:val="0"/>
              <w:spacing w:after="0"/>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right w:val="nil"/>
            </w:tcBorders>
          </w:tcPr>
          <w:p w14:paraId="109D8E40" w14:textId="77777777" w:rsidR="0078754A" w:rsidRDefault="0078754A" w:rsidP="00D46F1E">
            <w:pPr>
              <w:snapToGrid w:val="0"/>
              <w:spacing w:after="0"/>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0766F1BD" w14:textId="77777777" w:rsidR="0078754A" w:rsidRDefault="0078754A" w:rsidP="00D46F1E">
            <w:pPr>
              <w:snapToGrid w:val="0"/>
              <w:spacing w:after="0"/>
              <w:ind w:firstLine="1134"/>
              <w:rPr>
                <w:rFonts w:ascii="Arial" w:eastAsia="Times New Roman" w:hAnsi="Arial" w:cs="Arial"/>
                <w:spacing w:val="-1"/>
                <w:sz w:val="24"/>
                <w:szCs w:val="24"/>
              </w:rPr>
            </w:pPr>
          </w:p>
        </w:tc>
      </w:tr>
      <w:tr w:rsidR="0078754A" w14:paraId="6FBBECF6" w14:textId="77777777" w:rsidTr="00D46F1E">
        <w:tc>
          <w:tcPr>
            <w:tcW w:w="567" w:type="dxa"/>
            <w:tcBorders>
              <w:top w:val="single" w:sz="4" w:space="0" w:color="000000"/>
              <w:left w:val="single" w:sz="4" w:space="0" w:color="000000"/>
              <w:bottom w:val="single" w:sz="4" w:space="0" w:color="000000"/>
              <w:right w:val="nil"/>
            </w:tcBorders>
          </w:tcPr>
          <w:p w14:paraId="2EBA3618" w14:textId="77777777" w:rsidR="0078754A" w:rsidRDefault="0078754A" w:rsidP="0078754A">
            <w:pPr>
              <w:numPr>
                <w:ilvl w:val="0"/>
                <w:numId w:val="42"/>
              </w:numPr>
              <w:snapToGrid w:val="0"/>
              <w:spacing w:after="0"/>
              <w:contextualSpacing/>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right w:val="nil"/>
            </w:tcBorders>
          </w:tcPr>
          <w:p w14:paraId="38BA0D43" w14:textId="77777777" w:rsidR="0078754A" w:rsidRDefault="0078754A" w:rsidP="00D46F1E">
            <w:pPr>
              <w:snapToGrid w:val="0"/>
              <w:spacing w:after="0"/>
              <w:ind w:firstLine="1134"/>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549B954F" w14:textId="77777777" w:rsidR="0078754A" w:rsidRDefault="0078754A" w:rsidP="00D46F1E">
            <w:pPr>
              <w:snapToGrid w:val="0"/>
              <w:spacing w:after="0"/>
              <w:ind w:firstLine="1134"/>
              <w:rPr>
                <w:rFonts w:ascii="Arial" w:eastAsia="Times New Roman" w:hAnsi="Arial" w:cs="Arial"/>
                <w:spacing w:val="-1"/>
                <w:sz w:val="24"/>
                <w:szCs w:val="24"/>
              </w:rPr>
            </w:pPr>
          </w:p>
        </w:tc>
      </w:tr>
    </w:tbl>
    <w:p w14:paraId="177E7D79" w14:textId="77777777" w:rsidR="0078754A" w:rsidRDefault="0078754A" w:rsidP="0078754A">
      <w:pPr>
        <w:ind w:firstLine="1134"/>
        <w:rPr>
          <w:rFonts w:ascii="Arial" w:eastAsia="Times New Roman" w:hAnsi="Arial" w:cs="Arial"/>
          <w:sz w:val="24"/>
          <w:szCs w:val="24"/>
        </w:rPr>
      </w:pPr>
    </w:p>
    <w:p w14:paraId="6AA05835" w14:textId="77777777" w:rsidR="0078754A" w:rsidRDefault="0078754A" w:rsidP="0078754A">
      <w:pPr>
        <w:ind w:firstLine="709"/>
        <w:rPr>
          <w:rFonts w:ascii="Arial" w:eastAsia="Times New Roman" w:hAnsi="Arial" w:cs="Arial"/>
          <w:sz w:val="24"/>
          <w:szCs w:val="24"/>
        </w:rPr>
      </w:pPr>
      <w:r>
        <w:rPr>
          <w:rFonts w:ascii="Arial" w:eastAsia="Times New Roman" w:hAnsi="Arial" w:cs="Arial"/>
          <w:sz w:val="24"/>
          <w:szCs w:val="24"/>
        </w:rPr>
        <w:t>9. Šiame pasiūlyme yra pateikta konfidenciali informacija: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6"/>
        <w:gridCol w:w="2829"/>
        <w:gridCol w:w="3260"/>
        <w:gridCol w:w="2770"/>
      </w:tblGrid>
      <w:tr w:rsidR="0078754A" w14:paraId="0FC0865F" w14:textId="77777777" w:rsidTr="00D46F1E">
        <w:trPr>
          <w:jc w:val="center"/>
        </w:trPr>
        <w:tc>
          <w:tcPr>
            <w:tcW w:w="1206" w:type="dxa"/>
            <w:tcBorders>
              <w:top w:val="single" w:sz="4" w:space="0" w:color="auto"/>
              <w:left w:val="single" w:sz="4" w:space="0" w:color="auto"/>
              <w:bottom w:val="single" w:sz="4" w:space="0" w:color="auto"/>
              <w:right w:val="single" w:sz="4" w:space="0" w:color="auto"/>
            </w:tcBorders>
            <w:vAlign w:val="center"/>
            <w:hideMark/>
          </w:tcPr>
          <w:p w14:paraId="2464CD83" w14:textId="77777777" w:rsidR="0078754A" w:rsidRDefault="0078754A" w:rsidP="00D46F1E">
            <w:pPr>
              <w:widowControl w:val="0"/>
              <w:suppressLineNumbers/>
              <w:suppressAutoHyphens/>
              <w:ind w:hanging="113"/>
              <w:jc w:val="center"/>
              <w:rPr>
                <w:rFonts w:ascii="Arial" w:eastAsia="Times New Roman" w:hAnsi="Arial" w:cs="Arial"/>
                <w:b/>
                <w:bCs/>
                <w:sz w:val="24"/>
                <w:szCs w:val="24"/>
              </w:rPr>
            </w:pPr>
            <w:r>
              <w:rPr>
                <w:rFonts w:ascii="Arial" w:eastAsia="Times New Roman" w:hAnsi="Arial" w:cs="Arial"/>
                <w:b/>
                <w:bCs/>
                <w:sz w:val="24"/>
                <w:szCs w:val="24"/>
              </w:rPr>
              <w:t>Eil.</w:t>
            </w:r>
          </w:p>
          <w:p w14:paraId="4A2CCF6A" w14:textId="77777777" w:rsidR="0078754A" w:rsidRDefault="0078754A" w:rsidP="00D46F1E">
            <w:pPr>
              <w:widowControl w:val="0"/>
              <w:suppressLineNumbers/>
              <w:suppressAutoHyphens/>
              <w:ind w:hanging="113"/>
              <w:jc w:val="center"/>
              <w:rPr>
                <w:rFonts w:ascii="Arial" w:eastAsia="Times New Roman" w:hAnsi="Arial" w:cs="Arial"/>
                <w:b/>
                <w:bCs/>
                <w:sz w:val="24"/>
                <w:szCs w:val="24"/>
              </w:rPr>
            </w:pPr>
            <w:r>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hideMark/>
          </w:tcPr>
          <w:p w14:paraId="341DF185" w14:textId="77777777" w:rsidR="0078754A" w:rsidRDefault="0078754A" w:rsidP="00D46F1E">
            <w:pPr>
              <w:widowControl w:val="0"/>
              <w:suppressLineNumbers/>
              <w:suppressAutoHyphens/>
              <w:jc w:val="center"/>
              <w:rPr>
                <w:rFonts w:ascii="Arial" w:eastAsia="Times New Roman" w:hAnsi="Arial" w:cs="Arial"/>
                <w:b/>
                <w:bCs/>
                <w:sz w:val="24"/>
                <w:szCs w:val="24"/>
              </w:rPr>
            </w:pPr>
            <w:r>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hideMark/>
          </w:tcPr>
          <w:p w14:paraId="7BC75740" w14:textId="77777777" w:rsidR="0078754A" w:rsidRDefault="0078754A" w:rsidP="00D46F1E">
            <w:pPr>
              <w:widowControl w:val="0"/>
              <w:suppressLineNumbers/>
              <w:suppressAutoHyphens/>
              <w:jc w:val="center"/>
              <w:rPr>
                <w:rFonts w:ascii="Arial" w:eastAsia="Times New Roman" w:hAnsi="Arial" w:cs="Arial"/>
                <w:b/>
                <w:bCs/>
                <w:sz w:val="24"/>
                <w:szCs w:val="24"/>
              </w:rPr>
            </w:pPr>
            <w:r>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hideMark/>
          </w:tcPr>
          <w:p w14:paraId="296B2D95" w14:textId="77777777" w:rsidR="0078754A" w:rsidRDefault="0078754A" w:rsidP="00D46F1E">
            <w:pPr>
              <w:widowControl w:val="0"/>
              <w:suppressLineNumbers/>
              <w:suppressAutoHyphens/>
              <w:jc w:val="center"/>
              <w:rPr>
                <w:rFonts w:ascii="Arial" w:eastAsia="Times New Roman" w:hAnsi="Arial" w:cs="Arial"/>
                <w:b/>
                <w:bCs/>
                <w:sz w:val="24"/>
                <w:szCs w:val="24"/>
              </w:rPr>
            </w:pPr>
            <w:r>
              <w:rPr>
                <w:rFonts w:ascii="Arial" w:eastAsia="Times New Roman" w:hAnsi="Arial" w:cs="Arial"/>
                <w:b/>
                <w:bCs/>
                <w:sz w:val="24"/>
                <w:szCs w:val="24"/>
              </w:rPr>
              <w:t>Konfidencialios informacijos pagrindimas (paaiškinama, kuo remiantis nurodytas dokumentas ar jo dalis yra konfidencialūs)</w:t>
            </w:r>
          </w:p>
        </w:tc>
      </w:tr>
      <w:tr w:rsidR="0078754A" w14:paraId="4714F159" w14:textId="77777777" w:rsidTr="00D46F1E">
        <w:trPr>
          <w:jc w:val="center"/>
        </w:trPr>
        <w:tc>
          <w:tcPr>
            <w:tcW w:w="1206" w:type="dxa"/>
            <w:tcBorders>
              <w:top w:val="single" w:sz="4" w:space="0" w:color="auto"/>
              <w:left w:val="single" w:sz="4" w:space="0" w:color="auto"/>
              <w:bottom w:val="single" w:sz="4" w:space="0" w:color="auto"/>
              <w:right w:val="single" w:sz="4" w:space="0" w:color="auto"/>
            </w:tcBorders>
          </w:tcPr>
          <w:p w14:paraId="67EFAACC" w14:textId="77777777" w:rsidR="0078754A" w:rsidRDefault="0078754A" w:rsidP="0078754A">
            <w:pPr>
              <w:widowControl w:val="0"/>
              <w:numPr>
                <w:ilvl w:val="0"/>
                <w:numId w:val="43"/>
              </w:numPr>
              <w:suppressLineNumbers/>
              <w:suppressAutoHyphens/>
              <w:spacing w:after="0"/>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0784E77" w14:textId="77777777" w:rsidR="0078754A" w:rsidRDefault="0078754A" w:rsidP="00D46F1E">
            <w:pPr>
              <w:widowControl w:val="0"/>
              <w:suppressLineNumbers/>
              <w:suppressAutoHyphens/>
              <w:spacing w:after="0"/>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2671CD2" w14:textId="77777777" w:rsidR="0078754A" w:rsidRDefault="0078754A" w:rsidP="00D46F1E">
            <w:pPr>
              <w:widowControl w:val="0"/>
              <w:suppressLineNumbers/>
              <w:suppressAutoHyphens/>
              <w:spacing w:after="0"/>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58C98C37" w14:textId="77777777" w:rsidR="0078754A" w:rsidRDefault="0078754A" w:rsidP="00D46F1E">
            <w:pPr>
              <w:widowControl w:val="0"/>
              <w:suppressLineNumbers/>
              <w:suppressAutoHyphens/>
              <w:spacing w:after="0"/>
              <w:ind w:firstLine="1134"/>
              <w:rPr>
                <w:rFonts w:ascii="Arial" w:eastAsia="Times New Roman" w:hAnsi="Arial" w:cs="Arial"/>
                <w:sz w:val="24"/>
                <w:szCs w:val="24"/>
              </w:rPr>
            </w:pPr>
          </w:p>
        </w:tc>
      </w:tr>
      <w:tr w:rsidR="0078754A" w14:paraId="445D46A8" w14:textId="77777777" w:rsidTr="00D46F1E">
        <w:trPr>
          <w:jc w:val="center"/>
        </w:trPr>
        <w:tc>
          <w:tcPr>
            <w:tcW w:w="1206" w:type="dxa"/>
            <w:tcBorders>
              <w:top w:val="single" w:sz="4" w:space="0" w:color="auto"/>
              <w:left w:val="single" w:sz="4" w:space="0" w:color="auto"/>
              <w:bottom w:val="single" w:sz="4" w:space="0" w:color="auto"/>
              <w:right w:val="single" w:sz="4" w:space="0" w:color="auto"/>
            </w:tcBorders>
          </w:tcPr>
          <w:p w14:paraId="097BB53B" w14:textId="77777777" w:rsidR="0078754A" w:rsidRDefault="0078754A" w:rsidP="0078754A">
            <w:pPr>
              <w:widowControl w:val="0"/>
              <w:numPr>
                <w:ilvl w:val="0"/>
                <w:numId w:val="43"/>
              </w:numPr>
              <w:suppressLineNumbers/>
              <w:suppressAutoHyphens/>
              <w:spacing w:after="0"/>
              <w:contextualSpacing/>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9E4605D" w14:textId="77777777" w:rsidR="0078754A" w:rsidRDefault="0078754A" w:rsidP="00D46F1E">
            <w:pPr>
              <w:widowControl w:val="0"/>
              <w:suppressLineNumbers/>
              <w:tabs>
                <w:tab w:val="left" w:pos="1296"/>
                <w:tab w:val="center" w:pos="4320"/>
                <w:tab w:val="right" w:pos="8640"/>
              </w:tabs>
              <w:suppressAutoHyphens/>
              <w:spacing w:after="0"/>
              <w:ind w:firstLine="1134"/>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951B802" w14:textId="77777777" w:rsidR="0078754A" w:rsidRDefault="0078754A" w:rsidP="00D46F1E">
            <w:pPr>
              <w:widowControl w:val="0"/>
              <w:suppressLineNumbers/>
              <w:tabs>
                <w:tab w:val="left" w:pos="1296"/>
                <w:tab w:val="center" w:pos="4320"/>
                <w:tab w:val="right" w:pos="8640"/>
              </w:tabs>
              <w:suppressAutoHyphens/>
              <w:spacing w:after="0"/>
              <w:ind w:firstLine="1134"/>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4F0D17F7" w14:textId="77777777" w:rsidR="0078754A" w:rsidRDefault="0078754A" w:rsidP="00D46F1E">
            <w:pPr>
              <w:widowControl w:val="0"/>
              <w:suppressLineNumbers/>
              <w:tabs>
                <w:tab w:val="left" w:pos="1296"/>
                <w:tab w:val="center" w:pos="4320"/>
                <w:tab w:val="right" w:pos="8640"/>
              </w:tabs>
              <w:suppressAutoHyphens/>
              <w:spacing w:after="0"/>
              <w:ind w:firstLine="1134"/>
              <w:rPr>
                <w:rFonts w:ascii="Arial" w:eastAsia="Times New Roman" w:hAnsi="Arial" w:cs="Arial"/>
                <w:sz w:val="24"/>
                <w:szCs w:val="24"/>
              </w:rPr>
            </w:pPr>
          </w:p>
        </w:tc>
      </w:tr>
    </w:tbl>
    <w:p w14:paraId="496C7266" w14:textId="77777777" w:rsidR="0078754A" w:rsidRDefault="0078754A" w:rsidP="0078754A">
      <w:pPr>
        <w:spacing w:after="0"/>
        <w:jc w:val="both"/>
        <w:rPr>
          <w:rFonts w:ascii="Arial" w:eastAsia="Times New Roman" w:hAnsi="Arial" w:cs="Arial"/>
          <w:i/>
          <w:sz w:val="18"/>
          <w:szCs w:val="18"/>
        </w:rPr>
      </w:pPr>
      <w:r>
        <w:rPr>
          <w:rFonts w:ascii="Arial" w:eastAsia="Times New Roman" w:hAnsi="Arial" w:cs="Arial"/>
          <w:i/>
          <w:sz w:val="18"/>
          <w:szCs w:val="18"/>
        </w:rPr>
        <w:t xml:space="preserve">/Pastaba. </w:t>
      </w:r>
      <w:r>
        <w:rPr>
          <w:rFonts w:ascii="Arial" w:eastAsia="Calibri" w:hAnsi="Arial" w:cs="Arial"/>
          <w:bCs/>
          <w:i/>
          <w:sz w:val="18"/>
          <w:szCs w:val="18"/>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06D84F3" w14:textId="77777777" w:rsidR="0078754A" w:rsidRDefault="0078754A" w:rsidP="0078754A">
      <w:pPr>
        <w:spacing w:after="0"/>
        <w:ind w:firstLine="720"/>
        <w:jc w:val="both"/>
        <w:rPr>
          <w:rFonts w:ascii="Arial" w:eastAsia="Times New Roman" w:hAnsi="Arial" w:cs="Arial"/>
          <w:sz w:val="24"/>
          <w:szCs w:val="24"/>
        </w:rPr>
      </w:pPr>
      <w:r>
        <w:rPr>
          <w:rFonts w:ascii="Arial" w:eastAsia="Times New Roman" w:hAnsi="Arial" w:cs="Arial"/>
          <w:sz w:val="24"/>
          <w:szCs w:val="24"/>
        </w:rPr>
        <w:t>Pasiūlymas galioja ________dienų nuo vokų su pasiūlymais atplėšimo dienos.</w:t>
      </w:r>
    </w:p>
    <w:p w14:paraId="64924C92" w14:textId="77777777" w:rsidR="0078754A" w:rsidRDefault="0078754A" w:rsidP="0078754A">
      <w:pPr>
        <w:spacing w:after="0"/>
        <w:ind w:firstLine="709"/>
        <w:jc w:val="both"/>
        <w:rPr>
          <w:rFonts w:ascii="Arial" w:eastAsia="Calibri" w:hAnsi="Arial" w:cs="Arial"/>
          <w:color w:val="000000"/>
          <w:spacing w:val="-4"/>
          <w:sz w:val="24"/>
          <w:szCs w:val="24"/>
        </w:rPr>
      </w:pPr>
      <w:r>
        <w:rPr>
          <w:rFonts w:ascii="Arial" w:eastAsia="Calibri" w:hAnsi="Arial" w:cs="Arial"/>
          <w:color w:val="000000"/>
          <w:spacing w:val="-4"/>
          <w:sz w:val="24"/>
          <w:szCs w:val="24"/>
        </w:rPr>
        <w:t>/Pastaba. Pasiūlymas turi galioti ne trumpiau nei 90 dienų nuo pasiūlymų pateikimo termino pabaigos./</w:t>
      </w:r>
    </w:p>
    <w:p w14:paraId="5B906543" w14:textId="77777777" w:rsidR="0078754A" w:rsidRDefault="0078754A" w:rsidP="0078754A">
      <w:pPr>
        <w:ind w:firstLine="709"/>
        <w:jc w:val="both"/>
        <w:rPr>
          <w:rFonts w:ascii="Arial" w:eastAsia="Calibri" w:hAnsi="Arial" w:cs="Arial"/>
          <w:color w:val="000000"/>
          <w:spacing w:val="-4"/>
          <w:sz w:val="24"/>
          <w:szCs w:val="24"/>
        </w:rPr>
      </w:pPr>
      <w:r>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tbl>
      <w:tblPr>
        <w:tblW w:w="0" w:type="dxa"/>
        <w:tblLayout w:type="fixed"/>
        <w:tblLook w:val="04A0" w:firstRow="1" w:lastRow="0" w:firstColumn="1" w:lastColumn="0" w:noHBand="0" w:noVBand="1"/>
      </w:tblPr>
      <w:tblGrid>
        <w:gridCol w:w="3284"/>
        <w:gridCol w:w="604"/>
        <w:gridCol w:w="1980"/>
        <w:gridCol w:w="701"/>
        <w:gridCol w:w="2611"/>
        <w:gridCol w:w="468"/>
      </w:tblGrid>
      <w:tr w:rsidR="0078754A" w14:paraId="2CD86E1A" w14:textId="77777777" w:rsidTr="00D46F1E">
        <w:trPr>
          <w:trHeight w:val="285"/>
        </w:trPr>
        <w:tc>
          <w:tcPr>
            <w:tcW w:w="3284" w:type="dxa"/>
            <w:tcBorders>
              <w:top w:val="nil"/>
              <w:left w:val="nil"/>
              <w:bottom w:val="single" w:sz="4" w:space="0" w:color="auto"/>
              <w:right w:val="nil"/>
            </w:tcBorders>
          </w:tcPr>
          <w:p w14:paraId="4D89AE94" w14:textId="77777777" w:rsidR="0078754A" w:rsidRDefault="0078754A" w:rsidP="00D46F1E">
            <w:pPr>
              <w:ind w:right="-1"/>
              <w:rPr>
                <w:rFonts w:ascii="Arial" w:eastAsia="Times New Roman" w:hAnsi="Arial" w:cs="Arial"/>
                <w:sz w:val="24"/>
                <w:szCs w:val="24"/>
              </w:rPr>
            </w:pPr>
          </w:p>
        </w:tc>
        <w:tc>
          <w:tcPr>
            <w:tcW w:w="604" w:type="dxa"/>
          </w:tcPr>
          <w:p w14:paraId="35FB4B8B" w14:textId="77777777" w:rsidR="0078754A" w:rsidRDefault="0078754A" w:rsidP="00D46F1E">
            <w:pPr>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048DDCEE" w14:textId="77777777" w:rsidR="0078754A" w:rsidRDefault="0078754A" w:rsidP="00D46F1E">
            <w:pPr>
              <w:ind w:right="-1" w:firstLine="1134"/>
              <w:jc w:val="center"/>
              <w:rPr>
                <w:rFonts w:ascii="Arial" w:eastAsia="Times New Roman" w:hAnsi="Arial" w:cs="Arial"/>
                <w:sz w:val="24"/>
                <w:szCs w:val="24"/>
              </w:rPr>
            </w:pPr>
          </w:p>
        </w:tc>
        <w:tc>
          <w:tcPr>
            <w:tcW w:w="701" w:type="dxa"/>
          </w:tcPr>
          <w:p w14:paraId="51614A3C" w14:textId="77777777" w:rsidR="0078754A" w:rsidRDefault="0078754A" w:rsidP="00D46F1E">
            <w:pPr>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1C69CD58" w14:textId="77777777" w:rsidR="0078754A" w:rsidRDefault="0078754A" w:rsidP="00D46F1E">
            <w:pPr>
              <w:ind w:right="-1" w:firstLine="1134"/>
              <w:jc w:val="right"/>
              <w:rPr>
                <w:rFonts w:ascii="Arial" w:eastAsia="Times New Roman" w:hAnsi="Arial" w:cs="Arial"/>
                <w:sz w:val="24"/>
                <w:szCs w:val="24"/>
              </w:rPr>
            </w:pPr>
          </w:p>
        </w:tc>
        <w:tc>
          <w:tcPr>
            <w:tcW w:w="468" w:type="dxa"/>
          </w:tcPr>
          <w:p w14:paraId="21F771E0" w14:textId="77777777" w:rsidR="0078754A" w:rsidRDefault="0078754A" w:rsidP="00D46F1E">
            <w:pPr>
              <w:ind w:right="-1" w:firstLine="1134"/>
              <w:jc w:val="right"/>
              <w:rPr>
                <w:rFonts w:ascii="Arial" w:eastAsia="Times New Roman" w:hAnsi="Arial" w:cs="Arial"/>
                <w:sz w:val="24"/>
                <w:szCs w:val="24"/>
              </w:rPr>
            </w:pPr>
          </w:p>
        </w:tc>
      </w:tr>
      <w:tr w:rsidR="0078754A" w14:paraId="2D532281" w14:textId="77777777" w:rsidTr="00D46F1E">
        <w:trPr>
          <w:trHeight w:val="186"/>
        </w:trPr>
        <w:tc>
          <w:tcPr>
            <w:tcW w:w="3284" w:type="dxa"/>
            <w:tcBorders>
              <w:top w:val="single" w:sz="4" w:space="0" w:color="auto"/>
              <w:left w:val="nil"/>
              <w:bottom w:val="nil"/>
              <w:right w:val="nil"/>
            </w:tcBorders>
            <w:hideMark/>
          </w:tcPr>
          <w:p w14:paraId="0604991D" w14:textId="77777777" w:rsidR="0078754A" w:rsidRDefault="0078754A" w:rsidP="00D46F1E">
            <w:pPr>
              <w:snapToGrid w:val="0"/>
              <w:rPr>
                <w:rFonts w:ascii="Arial" w:eastAsia="Times New Roman" w:hAnsi="Arial" w:cs="Arial"/>
                <w:position w:val="6"/>
                <w:sz w:val="24"/>
                <w:szCs w:val="24"/>
                <w:vertAlign w:val="superscript"/>
              </w:rPr>
            </w:pPr>
            <w:r>
              <w:rPr>
                <w:rFonts w:ascii="Arial" w:eastAsia="Times New Roman" w:hAnsi="Arial" w:cs="Arial"/>
                <w:position w:val="6"/>
                <w:sz w:val="24"/>
                <w:szCs w:val="24"/>
                <w:vertAlign w:val="superscript"/>
              </w:rPr>
              <w:t>(Tiekėjo arba jo įgalioto asmens pareigų pavadinimas)</w:t>
            </w:r>
          </w:p>
        </w:tc>
        <w:tc>
          <w:tcPr>
            <w:tcW w:w="604" w:type="dxa"/>
          </w:tcPr>
          <w:p w14:paraId="7972B3D1" w14:textId="77777777" w:rsidR="0078754A" w:rsidRDefault="0078754A" w:rsidP="00D46F1E">
            <w:pPr>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hideMark/>
          </w:tcPr>
          <w:p w14:paraId="4069414D" w14:textId="77777777" w:rsidR="0078754A" w:rsidRDefault="0078754A" w:rsidP="00D46F1E">
            <w:pPr>
              <w:ind w:right="-1"/>
              <w:jc w:val="center"/>
              <w:rPr>
                <w:rFonts w:ascii="Arial" w:eastAsia="Times New Roman" w:hAnsi="Arial" w:cs="Arial"/>
                <w:sz w:val="24"/>
                <w:szCs w:val="24"/>
                <w:vertAlign w:val="superscript"/>
              </w:rPr>
            </w:pPr>
            <w:r>
              <w:rPr>
                <w:rFonts w:ascii="Arial" w:eastAsia="Times New Roman" w:hAnsi="Arial" w:cs="Arial"/>
                <w:position w:val="6"/>
                <w:sz w:val="24"/>
                <w:szCs w:val="24"/>
                <w:vertAlign w:val="superscript"/>
              </w:rPr>
              <w:t>(Parašas)</w:t>
            </w:r>
            <w:r>
              <w:rPr>
                <w:rFonts w:ascii="Arial" w:eastAsia="Times New Roman" w:hAnsi="Arial" w:cs="Arial"/>
                <w:i/>
                <w:sz w:val="24"/>
                <w:szCs w:val="24"/>
                <w:vertAlign w:val="superscript"/>
              </w:rPr>
              <w:t xml:space="preserve"> </w:t>
            </w:r>
          </w:p>
        </w:tc>
        <w:tc>
          <w:tcPr>
            <w:tcW w:w="701" w:type="dxa"/>
          </w:tcPr>
          <w:p w14:paraId="20FB01DD" w14:textId="77777777" w:rsidR="0078754A" w:rsidRDefault="0078754A" w:rsidP="00D46F1E">
            <w:pPr>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hideMark/>
          </w:tcPr>
          <w:p w14:paraId="58833B6C" w14:textId="77777777" w:rsidR="0078754A" w:rsidRDefault="0078754A" w:rsidP="00D46F1E">
            <w:pPr>
              <w:ind w:right="-1"/>
              <w:jc w:val="center"/>
              <w:rPr>
                <w:rFonts w:ascii="Arial" w:eastAsia="Times New Roman" w:hAnsi="Arial" w:cs="Arial"/>
                <w:sz w:val="24"/>
                <w:szCs w:val="24"/>
                <w:vertAlign w:val="superscript"/>
              </w:rPr>
            </w:pPr>
            <w:r>
              <w:rPr>
                <w:rFonts w:ascii="Arial" w:eastAsia="Times New Roman" w:hAnsi="Arial" w:cs="Arial"/>
                <w:position w:val="6"/>
                <w:sz w:val="24"/>
                <w:szCs w:val="24"/>
                <w:vertAlign w:val="superscript"/>
              </w:rPr>
              <w:t>(Vardas ir pavardė)</w:t>
            </w:r>
            <w:r>
              <w:rPr>
                <w:rFonts w:ascii="Arial" w:eastAsia="Times New Roman" w:hAnsi="Arial" w:cs="Arial"/>
                <w:i/>
                <w:sz w:val="24"/>
                <w:szCs w:val="24"/>
                <w:vertAlign w:val="superscript"/>
              </w:rPr>
              <w:t xml:space="preserve"> </w:t>
            </w:r>
          </w:p>
        </w:tc>
        <w:tc>
          <w:tcPr>
            <w:tcW w:w="468" w:type="dxa"/>
          </w:tcPr>
          <w:p w14:paraId="3D8B8AA8" w14:textId="77777777" w:rsidR="0078754A" w:rsidRDefault="0078754A" w:rsidP="00D46F1E">
            <w:pPr>
              <w:ind w:right="-1" w:firstLine="1134"/>
              <w:jc w:val="center"/>
              <w:rPr>
                <w:rFonts w:ascii="Arial" w:eastAsia="Times New Roman" w:hAnsi="Arial" w:cs="Arial"/>
                <w:sz w:val="24"/>
                <w:szCs w:val="24"/>
                <w:vertAlign w:val="superscript"/>
              </w:rPr>
            </w:pPr>
          </w:p>
        </w:tc>
      </w:tr>
    </w:tbl>
    <w:p w14:paraId="695F6FAD" w14:textId="77777777" w:rsidR="0078754A" w:rsidRDefault="0078754A" w:rsidP="0078754A">
      <w:pPr>
        <w:tabs>
          <w:tab w:val="num" w:pos="0"/>
          <w:tab w:val="left" w:pos="249"/>
        </w:tabs>
        <w:spacing w:after="0" w:line="240" w:lineRule="auto"/>
        <w:ind w:firstLine="1134"/>
        <w:jc w:val="both"/>
        <w:rPr>
          <w:rFonts w:ascii="Arial" w:eastAsia="Calibri" w:hAnsi="Arial" w:cs="Arial"/>
          <w:b/>
          <w:sz w:val="20"/>
          <w:szCs w:val="20"/>
        </w:rPr>
      </w:pPr>
      <w:r>
        <w:rPr>
          <w:rFonts w:ascii="Arial" w:eastAsia="Calibri" w:hAnsi="Arial" w:cs="Arial"/>
          <w:b/>
          <w:sz w:val="20"/>
          <w:szCs w:val="20"/>
        </w:rPr>
        <w:tab/>
        <w:t>Pastaba:</w:t>
      </w:r>
    </w:p>
    <w:p w14:paraId="0D4C1E43" w14:textId="77777777" w:rsidR="0078754A" w:rsidRDefault="0078754A" w:rsidP="0078754A">
      <w:pPr>
        <w:tabs>
          <w:tab w:val="left" w:pos="993"/>
        </w:tabs>
        <w:spacing w:after="0" w:line="240" w:lineRule="auto"/>
        <w:ind w:hanging="11"/>
        <w:jc w:val="both"/>
        <w:rPr>
          <w:rFonts w:ascii="Arial" w:eastAsia="Calibri" w:hAnsi="Arial" w:cs="Arial"/>
          <w:sz w:val="20"/>
          <w:szCs w:val="20"/>
        </w:rPr>
      </w:pPr>
      <w:r>
        <w:rPr>
          <w:rFonts w:ascii="Arial" w:eastAsia="Calibri" w:hAnsi="Arial" w:cs="Arial"/>
          <w:sz w:val="20"/>
          <w:szCs w:val="20"/>
        </w:rPr>
        <w:t xml:space="preserve">Pildydamas šią formą Tiekėjas turi pateikti visą prašomą informaciją. Tiekėjui išbraukus pasiūlymo formoje esančias nuostatas, išskyrus 5, 6, 7 ir 9 punktų lenteles, jo pasiūlymas bus atmestas. 5, 6, 7 ir 9  punktų lentelių </w:t>
      </w:r>
      <w:r>
        <w:rPr>
          <w:rFonts w:ascii="Arial" w:eastAsia="Calibri" w:hAnsi="Arial" w:cs="Arial"/>
          <w:sz w:val="20"/>
          <w:szCs w:val="20"/>
        </w:rPr>
        <w:lastRenderedPageBreak/>
        <w:t xml:space="preserve">tiekėjas gali nepildyti arba jas išbraukti. Jei Tiekėjas 5, 6, 7 ir 9 punktų lentelių neužpildo arba jas išbraukia, laikoma, kad jis sutarčiai vykdyti subtiekėjų nepasitelks, pasiūlyme konfidencialios informacijos nėra. </w:t>
      </w:r>
    </w:p>
    <w:p w14:paraId="3C319EB9" w14:textId="77777777" w:rsidR="0078754A" w:rsidRDefault="0078754A" w:rsidP="0078754A">
      <w:pPr>
        <w:tabs>
          <w:tab w:val="left" w:pos="993"/>
        </w:tabs>
        <w:ind w:hanging="11"/>
        <w:jc w:val="center"/>
        <w:rPr>
          <w:rFonts w:ascii="Arial" w:hAnsi="Arial" w:cs="Arial"/>
          <w:color w:val="7030A0"/>
        </w:rPr>
      </w:pPr>
      <w:r>
        <w:rPr>
          <w:rFonts w:ascii="Arial" w:hAnsi="Arial" w:cs="Arial"/>
        </w:rPr>
        <w:t>__________</w:t>
      </w:r>
    </w:p>
    <w:p w14:paraId="57E525D9" w14:textId="77777777" w:rsidR="00FB70A0" w:rsidRPr="000F781D" w:rsidRDefault="00FB70A0" w:rsidP="0078754A">
      <w:pPr>
        <w:pStyle w:val="Antrat2"/>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4" w:name="_Toc184800939"/>
      <w:r w:rsidR="00FB70A0" w:rsidRPr="000F781D">
        <w:rPr>
          <w:rFonts w:ascii="Arial" w:hAnsi="Arial" w:cs="Arial"/>
          <w:color w:val="auto"/>
          <w:sz w:val="24"/>
          <w:szCs w:val="24"/>
        </w:rPr>
        <w:lastRenderedPageBreak/>
        <w:t>Specialiųjų pirkimo sąlygų 6 priedas „Sutarties projektas“</w:t>
      </w:r>
      <w:bookmarkEnd w:id="74"/>
    </w:p>
    <w:p w14:paraId="25054A57" w14:textId="77777777" w:rsidR="00FB70A0" w:rsidRPr="000F781D" w:rsidRDefault="00FB70A0" w:rsidP="00FB70A0">
      <w:pPr>
        <w:rPr>
          <w:rFonts w:ascii="Arial" w:hAnsi="Arial" w:cs="Arial"/>
          <w:sz w:val="24"/>
          <w:szCs w:val="24"/>
        </w:rPr>
      </w:pPr>
    </w:p>
    <w:p w14:paraId="4A8A14CF"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color w:val="000000"/>
          <w:sz w:val="24"/>
          <w:szCs w:val="24"/>
        </w:rPr>
        <w:t>PREKIŲ PIRKIMO</w:t>
      </w:r>
      <w:r w:rsidRPr="002A36D7">
        <w:rPr>
          <w:rFonts w:ascii="Times New Roman" w:eastAsia="Times New Roman" w:hAnsi="Times New Roman" w:cs="Times New Roman"/>
          <w:color w:val="000000"/>
          <w:sz w:val="24"/>
          <w:szCs w:val="24"/>
        </w:rPr>
        <w:t>–</w:t>
      </w:r>
      <w:r w:rsidRPr="002A36D7">
        <w:rPr>
          <w:rFonts w:ascii="Times New Roman" w:eastAsia="Times New Roman" w:hAnsi="Times New Roman" w:cs="Times New Roman"/>
          <w:b/>
          <w:bCs/>
          <w:caps/>
          <w:color w:val="000000"/>
          <w:sz w:val="24"/>
          <w:szCs w:val="24"/>
        </w:rPr>
        <w:t>PARDAVIMO SUTARTIES BENDROSIOS SĄLYGOS</w:t>
      </w:r>
    </w:p>
    <w:p w14:paraId="2E4D316D"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color w:val="000000"/>
          <w:sz w:val="24"/>
          <w:szCs w:val="24"/>
        </w:rPr>
        <w:t> </w:t>
      </w:r>
    </w:p>
    <w:p w14:paraId="626DEF79" w14:textId="77777777" w:rsidR="00FF52B6" w:rsidRPr="002A36D7" w:rsidRDefault="00FF52B6" w:rsidP="00FF52B6">
      <w:pPr>
        <w:spacing w:after="0" w:line="257" w:lineRule="atLeast"/>
        <w:jc w:val="center"/>
        <w:rPr>
          <w:rFonts w:ascii="Times New Roman" w:eastAsia="Times New Roman" w:hAnsi="Times New Roman" w:cs="Times New Roman"/>
          <w:color w:val="000000"/>
          <w:sz w:val="24"/>
          <w:szCs w:val="24"/>
        </w:rPr>
      </w:pPr>
      <w:bookmarkStart w:id="75" w:name="part_0aca58a66e50428e96c50d21feb81775"/>
      <w:bookmarkEnd w:id="75"/>
      <w:r w:rsidRPr="002A36D7">
        <w:rPr>
          <w:rFonts w:ascii="Times New Roman" w:eastAsia="Times New Roman" w:hAnsi="Times New Roman" w:cs="Times New Roman"/>
          <w:b/>
          <w:bCs/>
          <w:caps/>
          <w:color w:val="000000"/>
          <w:sz w:val="24"/>
          <w:szCs w:val="24"/>
        </w:rPr>
        <w:t>1.    PAGRINDINĖS SĄVOKOS IR SUTARTIES AIŠKINIMAS</w:t>
      </w:r>
    </w:p>
    <w:p w14:paraId="2E88DCBC"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5388E1BA" w14:textId="77777777" w:rsidR="00FF52B6" w:rsidRPr="002A36D7" w:rsidRDefault="00FF52B6" w:rsidP="00FF52B6">
      <w:pPr>
        <w:spacing w:after="0" w:line="257" w:lineRule="atLeast"/>
        <w:jc w:val="center"/>
        <w:rPr>
          <w:rFonts w:ascii="Times New Roman" w:eastAsia="Times New Roman" w:hAnsi="Times New Roman" w:cs="Times New Roman"/>
          <w:color w:val="000000"/>
          <w:sz w:val="24"/>
          <w:szCs w:val="24"/>
        </w:rPr>
      </w:pPr>
      <w:bookmarkStart w:id="76" w:name="part_446d8d9610a444e58c234dc7d7e28582"/>
      <w:bookmarkEnd w:id="76"/>
      <w:r w:rsidRPr="002A36D7">
        <w:rPr>
          <w:rFonts w:ascii="Times New Roman" w:eastAsia="Times New Roman" w:hAnsi="Times New Roman" w:cs="Times New Roman"/>
          <w:b/>
          <w:bCs/>
          <w:color w:val="000000"/>
          <w:sz w:val="24"/>
          <w:szCs w:val="24"/>
        </w:rPr>
        <w:t>1.1. Sąvokos</w:t>
      </w:r>
    </w:p>
    <w:p w14:paraId="454876B6"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07FEEB4E"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77" w:name="part_4dbd3d8914444fabbc1b7ee8ca648bd1"/>
      <w:bookmarkEnd w:id="77"/>
      <w:r w:rsidRPr="002A36D7">
        <w:rPr>
          <w:rFonts w:ascii="Times New Roman" w:eastAsia="Times New Roman" w:hAnsi="Times New Roman" w:cs="Times New Roman"/>
          <w:color w:val="000000"/>
          <w:sz w:val="24"/>
          <w:szCs w:val="24"/>
        </w:rPr>
        <w:t>1.1.1. Šioje Sutartyje didžiąja raide rašomos sąvokos turi paskiau nurodytas reikšmes:</w:t>
      </w:r>
    </w:p>
    <w:p w14:paraId="5995B1E0"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78" w:name="part_0e271d38839f402bba94379d63070e29"/>
      <w:bookmarkEnd w:id="78"/>
      <w:r w:rsidRPr="002A36D7">
        <w:rPr>
          <w:rFonts w:ascii="Times New Roman" w:eastAsia="Times New Roman" w:hAnsi="Times New Roman" w:cs="Times New Roman"/>
          <w:color w:val="000000"/>
          <w:sz w:val="24"/>
          <w:szCs w:val="24"/>
        </w:rPr>
        <w:t>1.1.1.1.  </w:t>
      </w:r>
      <w:r w:rsidRPr="002A36D7">
        <w:rPr>
          <w:rFonts w:ascii="Times New Roman" w:eastAsia="Times New Roman" w:hAnsi="Times New Roman" w:cs="Times New Roman"/>
          <w:b/>
          <w:bCs/>
          <w:color w:val="000000"/>
          <w:sz w:val="24"/>
          <w:szCs w:val="24"/>
        </w:rPr>
        <w:t>Bendrosios sąlygos</w:t>
      </w:r>
      <w:r w:rsidRPr="002A36D7">
        <w:rPr>
          <w:rFonts w:ascii="Times New Roman" w:eastAsia="Times New Roman" w:hAnsi="Times New Roman" w:cs="Times New Roman"/>
          <w:color w:val="000000"/>
          <w:sz w:val="24"/>
          <w:szCs w:val="24"/>
        </w:rPr>
        <w:t> – ši Sutarties dalis, kuri vadinasi „Prekių pirkimo–pardavimo sutarties Bendrosios sąlygos“;</w:t>
      </w:r>
    </w:p>
    <w:p w14:paraId="5ED5D476"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79" w:name="part_2ef035eace0e4748893cbf0ae3e88bc9"/>
      <w:bookmarkEnd w:id="79"/>
      <w:r w:rsidRPr="002A36D7">
        <w:rPr>
          <w:rFonts w:ascii="Times New Roman" w:eastAsia="Times New Roman" w:hAnsi="Times New Roman" w:cs="Times New Roman"/>
          <w:color w:val="000000"/>
          <w:sz w:val="24"/>
          <w:szCs w:val="24"/>
        </w:rPr>
        <w:t>1.1.1.2.  </w:t>
      </w:r>
      <w:r w:rsidRPr="002A36D7">
        <w:rPr>
          <w:rFonts w:ascii="Times New Roman" w:eastAsia="Times New Roman" w:hAnsi="Times New Roman" w:cs="Times New Roman"/>
          <w:b/>
          <w:bCs/>
          <w:color w:val="000000"/>
          <w:sz w:val="24"/>
          <w:szCs w:val="24"/>
        </w:rPr>
        <w:t>Pirkėjas</w:t>
      </w:r>
      <w:r w:rsidRPr="002A36D7">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4C4496E5"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80" w:name="part_81a79ec2ee1445c8b9f38b5d7d8a09bd"/>
      <w:bookmarkEnd w:id="80"/>
      <w:r w:rsidRPr="002A36D7">
        <w:rPr>
          <w:rFonts w:ascii="Times New Roman" w:eastAsia="Times New Roman" w:hAnsi="Times New Roman" w:cs="Times New Roman"/>
          <w:color w:val="000000"/>
          <w:sz w:val="24"/>
          <w:szCs w:val="24"/>
        </w:rPr>
        <w:t>1.1.1.3.  </w:t>
      </w:r>
      <w:r w:rsidRPr="002A36D7">
        <w:rPr>
          <w:rFonts w:ascii="Times New Roman" w:eastAsia="Times New Roman" w:hAnsi="Times New Roman" w:cs="Times New Roman"/>
          <w:b/>
          <w:bCs/>
          <w:color w:val="000000"/>
          <w:sz w:val="24"/>
          <w:szCs w:val="24"/>
        </w:rPr>
        <w:t>Pradinės sutarties vertė </w:t>
      </w:r>
      <w:r w:rsidRPr="002A36D7">
        <w:rPr>
          <w:rFonts w:ascii="Times New Roman" w:eastAsia="Times New Roman" w:hAnsi="Times New Roman" w:cs="Times New Roman"/>
          <w:color w:val="000000"/>
          <w:sz w:val="24"/>
          <w:szCs w:val="24"/>
        </w:rPr>
        <w:t>– Specialiosiose sąlygose nurodyta</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vertė (be PVM);</w:t>
      </w:r>
    </w:p>
    <w:p w14:paraId="7E5DBBD5"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81" w:name="part_287168fe677547c58231ed456bcfe799"/>
      <w:bookmarkEnd w:id="81"/>
      <w:r w:rsidRPr="002A36D7">
        <w:rPr>
          <w:rFonts w:ascii="Times New Roman" w:eastAsia="Times New Roman" w:hAnsi="Times New Roman" w:cs="Times New Roman"/>
          <w:color w:val="000000"/>
          <w:sz w:val="24"/>
          <w:szCs w:val="24"/>
        </w:rPr>
        <w:t>1.1.1.4.  </w:t>
      </w:r>
      <w:r w:rsidRPr="002A36D7">
        <w:rPr>
          <w:rFonts w:ascii="Times New Roman" w:eastAsia="Times New Roman" w:hAnsi="Times New Roman" w:cs="Times New Roman"/>
          <w:b/>
          <w:bCs/>
          <w:color w:val="000000"/>
          <w:sz w:val="24"/>
          <w:szCs w:val="24"/>
        </w:rPr>
        <w:t>Prekės</w:t>
      </w:r>
      <w:r w:rsidRPr="002A36D7">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FBE91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2" w:name="part_c863b15c88004c39a1fe804c808d89c5"/>
      <w:bookmarkEnd w:id="82"/>
      <w:r w:rsidRPr="002A36D7">
        <w:rPr>
          <w:rFonts w:ascii="Times New Roman" w:eastAsia="Times New Roman" w:hAnsi="Times New Roman" w:cs="Times New Roman"/>
          <w:color w:val="000000"/>
          <w:sz w:val="24"/>
          <w:szCs w:val="24"/>
        </w:rPr>
        <w:t>1.1.1.5.  </w:t>
      </w:r>
      <w:r w:rsidRPr="002A36D7">
        <w:rPr>
          <w:rFonts w:ascii="Times New Roman" w:eastAsia="Times New Roman" w:hAnsi="Times New Roman" w:cs="Times New Roman"/>
          <w:b/>
          <w:bCs/>
          <w:color w:val="000000"/>
          <w:sz w:val="24"/>
          <w:szCs w:val="24"/>
        </w:rPr>
        <w:t>Prekių perdavimo–priėmimo aktas </w:t>
      </w:r>
      <w:r w:rsidRPr="002A36D7">
        <w:rPr>
          <w:rFonts w:ascii="Times New Roman" w:eastAsia="Times New Roman" w:hAnsi="Times New Roman" w:cs="Times New Roman"/>
          <w:color w:val="000000"/>
          <w:sz w:val="24"/>
          <w:szCs w:val="24"/>
        </w:rPr>
        <w:t>– dokumentas,</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2AFEC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3" w:name="part_902ec6a02a0140ca931cf7cab542b3ea"/>
      <w:bookmarkEnd w:id="83"/>
      <w:r w:rsidRPr="002A36D7">
        <w:rPr>
          <w:rFonts w:ascii="Times New Roman" w:eastAsia="Times New Roman" w:hAnsi="Times New Roman" w:cs="Times New Roman"/>
          <w:color w:val="000000"/>
          <w:sz w:val="24"/>
          <w:szCs w:val="24"/>
        </w:rPr>
        <w:t>1.1.1.6.  </w:t>
      </w:r>
      <w:r w:rsidRPr="002A36D7">
        <w:rPr>
          <w:rFonts w:ascii="Times New Roman" w:eastAsia="Times New Roman" w:hAnsi="Times New Roman" w:cs="Times New Roman"/>
          <w:b/>
          <w:bCs/>
          <w:color w:val="000000"/>
          <w:sz w:val="24"/>
          <w:szCs w:val="24"/>
        </w:rPr>
        <w:t>Prekių trūkumai</w:t>
      </w:r>
      <w:r w:rsidRPr="002A36D7">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77D4B9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4" w:name="part_39387b81b9a04a359ab8068e13f5514f"/>
      <w:bookmarkEnd w:id="84"/>
      <w:r w:rsidRPr="002A36D7">
        <w:rPr>
          <w:rFonts w:ascii="Times New Roman" w:eastAsia="Times New Roman" w:hAnsi="Times New Roman" w:cs="Times New Roman"/>
          <w:color w:val="000000"/>
          <w:sz w:val="24"/>
          <w:szCs w:val="24"/>
        </w:rPr>
        <w:t>1.1.1.7.  </w:t>
      </w:r>
      <w:r w:rsidRPr="002A36D7">
        <w:rPr>
          <w:rFonts w:ascii="Times New Roman" w:eastAsia="Times New Roman" w:hAnsi="Times New Roman" w:cs="Times New Roman"/>
          <w:b/>
          <w:bCs/>
          <w:color w:val="000000"/>
          <w:sz w:val="24"/>
          <w:szCs w:val="24"/>
        </w:rPr>
        <w:t>Sąskaita </w:t>
      </w:r>
      <w:r w:rsidRPr="002A36D7">
        <w:rPr>
          <w:rFonts w:ascii="Times New Roman" w:eastAsia="Times New Roman" w:hAnsi="Times New Roman" w:cs="Times New Roman"/>
          <w:color w:val="000000"/>
          <w:sz w:val="24"/>
          <w:szCs w:val="24"/>
        </w:rPr>
        <w:t>–</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CC9F99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5" w:name="part_4351563eb12f493c9a6e08eedb149bef"/>
      <w:bookmarkEnd w:id="85"/>
      <w:r w:rsidRPr="002A36D7">
        <w:rPr>
          <w:rFonts w:ascii="Times New Roman" w:eastAsia="Times New Roman" w:hAnsi="Times New Roman" w:cs="Times New Roman"/>
          <w:color w:val="000000"/>
          <w:sz w:val="24"/>
          <w:szCs w:val="24"/>
        </w:rPr>
        <w:t>1.1.1.8.  </w:t>
      </w:r>
      <w:r w:rsidRPr="002A36D7">
        <w:rPr>
          <w:rFonts w:ascii="Times New Roman" w:eastAsia="Times New Roman" w:hAnsi="Times New Roman" w:cs="Times New Roman"/>
          <w:b/>
          <w:bCs/>
          <w:color w:val="000000"/>
          <w:sz w:val="24"/>
          <w:szCs w:val="24"/>
        </w:rPr>
        <w:t>Specialiosios sąlygos</w:t>
      </w:r>
      <w:r w:rsidRPr="002A36D7">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B79A50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6" w:name="part_796971788c69409fb707633bc67bfc4c"/>
      <w:bookmarkEnd w:id="86"/>
      <w:r w:rsidRPr="002A36D7">
        <w:rPr>
          <w:rFonts w:ascii="Times New Roman" w:eastAsia="Times New Roman" w:hAnsi="Times New Roman" w:cs="Times New Roman"/>
          <w:color w:val="000000"/>
          <w:sz w:val="24"/>
          <w:szCs w:val="24"/>
        </w:rPr>
        <w:t>1.1.1.9.  </w:t>
      </w:r>
      <w:r w:rsidRPr="002A36D7">
        <w:rPr>
          <w:rFonts w:ascii="Times New Roman" w:eastAsia="Times New Roman" w:hAnsi="Times New Roman" w:cs="Times New Roman"/>
          <w:b/>
          <w:bCs/>
          <w:color w:val="000000"/>
          <w:sz w:val="24"/>
          <w:szCs w:val="24"/>
        </w:rPr>
        <w:t>Susitarimas </w:t>
      </w:r>
      <w:r w:rsidRPr="002A36D7">
        <w:rPr>
          <w:rFonts w:ascii="Times New Roman" w:eastAsia="Times New Roman" w:hAnsi="Times New Roman" w:cs="Times New Roman"/>
          <w:color w:val="000000"/>
          <w:sz w:val="24"/>
          <w:szCs w:val="24"/>
        </w:rPr>
        <w:t>– tai dokumentas, kurį Šalys sudaro keisdamos Sutarties sąlygas VPĮ leidžiama apimtimi;</w:t>
      </w:r>
    </w:p>
    <w:p w14:paraId="04BC985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7" w:name="part_ec2a2af337e1421caee5b8b918087054"/>
      <w:bookmarkEnd w:id="87"/>
      <w:r w:rsidRPr="002A36D7">
        <w:rPr>
          <w:rFonts w:ascii="Times New Roman" w:eastAsia="Times New Roman" w:hAnsi="Times New Roman" w:cs="Times New Roman"/>
          <w:color w:val="000000"/>
          <w:sz w:val="24"/>
          <w:szCs w:val="24"/>
        </w:rPr>
        <w:t>1.1.1.10. </w:t>
      </w:r>
      <w:r w:rsidRPr="002A36D7">
        <w:rPr>
          <w:rFonts w:ascii="Times New Roman" w:eastAsia="Times New Roman" w:hAnsi="Times New Roman" w:cs="Times New Roman"/>
          <w:b/>
          <w:bCs/>
          <w:color w:val="000000"/>
          <w:sz w:val="24"/>
          <w:szCs w:val="24"/>
        </w:rPr>
        <w:t>Sutarties kaina</w:t>
      </w:r>
      <w:r w:rsidRPr="002A36D7">
        <w:rPr>
          <w:rFonts w:ascii="Times New Roman" w:eastAsia="Times New Roman" w:hAnsi="Times New Roman" w:cs="Times New Roman"/>
          <w:color w:val="000000"/>
          <w:sz w:val="24"/>
          <w:szCs w:val="24"/>
        </w:rPr>
        <w:t> – pagal Sutartį Tiekėjui mokėtina galutinė suma, įskaitant visus privalomus mokesčius ir išlaidas;</w:t>
      </w:r>
    </w:p>
    <w:p w14:paraId="522E292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8" w:name="part_c485742336c543c1b91775b398f4ef94"/>
      <w:bookmarkEnd w:id="88"/>
      <w:r w:rsidRPr="002A36D7">
        <w:rPr>
          <w:rFonts w:ascii="Times New Roman" w:eastAsia="Times New Roman" w:hAnsi="Times New Roman" w:cs="Times New Roman"/>
          <w:color w:val="000000"/>
          <w:sz w:val="24"/>
          <w:szCs w:val="24"/>
        </w:rPr>
        <w:t>1.1.1.11. </w:t>
      </w:r>
      <w:r w:rsidRPr="002A36D7">
        <w:rPr>
          <w:rFonts w:ascii="Times New Roman" w:eastAsia="Times New Roman" w:hAnsi="Times New Roman" w:cs="Times New Roman"/>
          <w:b/>
          <w:bCs/>
          <w:color w:val="000000"/>
          <w:sz w:val="24"/>
          <w:szCs w:val="24"/>
        </w:rPr>
        <w:t>Sutarties sąlygos </w:t>
      </w:r>
      <w:r w:rsidRPr="002A36D7">
        <w:rPr>
          <w:rFonts w:ascii="Times New Roman" w:eastAsia="Times New Roman" w:hAnsi="Times New Roman" w:cs="Times New Roman"/>
          <w:color w:val="000000"/>
          <w:sz w:val="24"/>
          <w:szCs w:val="24"/>
        </w:rPr>
        <w:t>– Bendrosios sąlygos ir Specialiosios sąlygos kartu;</w:t>
      </w:r>
    </w:p>
    <w:p w14:paraId="4FEEE48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89" w:name="part_a038e0cc75b743d8873fa5a25a82a4a1"/>
      <w:bookmarkEnd w:id="89"/>
      <w:r w:rsidRPr="002A36D7">
        <w:rPr>
          <w:rFonts w:ascii="Times New Roman" w:eastAsia="Times New Roman" w:hAnsi="Times New Roman" w:cs="Times New Roman"/>
          <w:color w:val="000000"/>
          <w:sz w:val="24"/>
          <w:szCs w:val="24"/>
        </w:rPr>
        <w:lastRenderedPageBreak/>
        <w:t>1.1.1.12. </w:t>
      </w:r>
      <w:r w:rsidRPr="002A36D7">
        <w:rPr>
          <w:rFonts w:ascii="Times New Roman" w:eastAsia="Times New Roman" w:hAnsi="Times New Roman" w:cs="Times New Roman"/>
          <w:b/>
          <w:bCs/>
          <w:color w:val="000000"/>
          <w:sz w:val="24"/>
          <w:szCs w:val="24"/>
        </w:rPr>
        <w:t>Sutartis </w:t>
      </w:r>
      <w:r w:rsidRPr="002A36D7">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1AC159C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90" w:name="part_e66bd054561c4660ab09a7a1b441934e"/>
      <w:bookmarkEnd w:id="90"/>
      <w:r w:rsidRPr="002A36D7">
        <w:rPr>
          <w:rFonts w:ascii="Times New Roman" w:eastAsia="Times New Roman" w:hAnsi="Times New Roman" w:cs="Times New Roman"/>
          <w:color w:val="000000"/>
          <w:sz w:val="24"/>
          <w:szCs w:val="24"/>
        </w:rPr>
        <w:t>1.1.1.13. </w:t>
      </w:r>
      <w:r w:rsidRPr="002A36D7">
        <w:rPr>
          <w:rFonts w:ascii="Times New Roman" w:eastAsia="Times New Roman" w:hAnsi="Times New Roman" w:cs="Times New Roman"/>
          <w:b/>
          <w:bCs/>
          <w:color w:val="000000"/>
          <w:sz w:val="24"/>
          <w:szCs w:val="24"/>
        </w:rPr>
        <w:t>Šalis</w:t>
      </w:r>
      <w:r w:rsidRPr="002A36D7">
        <w:rPr>
          <w:rFonts w:ascii="Times New Roman" w:eastAsia="Times New Roman" w:hAnsi="Times New Roman" w:cs="Times New Roman"/>
          <w:color w:val="000000"/>
          <w:sz w:val="24"/>
          <w:szCs w:val="24"/>
        </w:rPr>
        <w:t> – Pirkėjas arba Tiekėjas, kiekvienas atskirai, priklausomai nuo konteksto;</w:t>
      </w:r>
    </w:p>
    <w:p w14:paraId="069DAECA"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1" w:name="part_25c48089716a46ccb64fe6ca89b561db"/>
      <w:bookmarkEnd w:id="91"/>
      <w:r w:rsidRPr="002A36D7">
        <w:rPr>
          <w:rFonts w:ascii="Times New Roman" w:eastAsia="Times New Roman" w:hAnsi="Times New Roman" w:cs="Times New Roman"/>
          <w:color w:val="000000"/>
          <w:sz w:val="24"/>
          <w:szCs w:val="24"/>
        </w:rPr>
        <w:t>1.1.1.14. </w:t>
      </w:r>
      <w:r w:rsidRPr="002A36D7">
        <w:rPr>
          <w:rFonts w:ascii="Times New Roman" w:eastAsia="Times New Roman" w:hAnsi="Times New Roman" w:cs="Times New Roman"/>
          <w:b/>
          <w:bCs/>
          <w:color w:val="000000"/>
          <w:sz w:val="24"/>
          <w:szCs w:val="24"/>
        </w:rPr>
        <w:t>Šalys</w:t>
      </w:r>
      <w:r w:rsidRPr="002A36D7">
        <w:rPr>
          <w:rFonts w:ascii="Times New Roman" w:eastAsia="Times New Roman" w:hAnsi="Times New Roman" w:cs="Times New Roman"/>
          <w:color w:val="000000"/>
          <w:sz w:val="24"/>
          <w:szCs w:val="24"/>
        </w:rPr>
        <w:t> – Pirkėjas ir Tiekėjas kartu;</w:t>
      </w:r>
    </w:p>
    <w:p w14:paraId="6A473526"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2" w:name="part_5cfc5d9636844c68af601a910dd1fc8c"/>
      <w:bookmarkEnd w:id="92"/>
      <w:r w:rsidRPr="002A36D7">
        <w:rPr>
          <w:rFonts w:ascii="Times New Roman" w:eastAsia="Times New Roman" w:hAnsi="Times New Roman" w:cs="Times New Roman"/>
          <w:color w:val="000000"/>
          <w:sz w:val="24"/>
          <w:szCs w:val="24"/>
        </w:rPr>
        <w:t>1.1.1.15. </w:t>
      </w:r>
      <w:r w:rsidRPr="002A36D7">
        <w:rPr>
          <w:rFonts w:ascii="Times New Roman" w:eastAsia="Times New Roman" w:hAnsi="Times New Roman" w:cs="Times New Roman"/>
          <w:b/>
          <w:bCs/>
          <w:color w:val="000000"/>
          <w:sz w:val="24"/>
          <w:szCs w:val="24"/>
        </w:rPr>
        <w:t>Tiekėjas</w:t>
      </w:r>
      <w:r w:rsidRPr="002A36D7">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48CEF4BB"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3" w:name="part_a650dfee2c6a4731bbfb923dedd73656"/>
      <w:bookmarkEnd w:id="93"/>
      <w:r w:rsidRPr="002A36D7">
        <w:rPr>
          <w:rFonts w:ascii="Times New Roman" w:eastAsia="Times New Roman" w:hAnsi="Times New Roman" w:cs="Times New Roman"/>
          <w:color w:val="000000"/>
          <w:sz w:val="24"/>
          <w:szCs w:val="24"/>
        </w:rPr>
        <w:t>1.1.1.16. </w:t>
      </w:r>
      <w:r w:rsidRPr="002A36D7">
        <w:rPr>
          <w:rFonts w:ascii="Times New Roman" w:eastAsia="Times New Roman" w:hAnsi="Times New Roman" w:cs="Times New Roman"/>
          <w:b/>
          <w:bCs/>
          <w:color w:val="000000"/>
          <w:sz w:val="24"/>
          <w:szCs w:val="24"/>
        </w:rPr>
        <w:t>VPĮ </w:t>
      </w:r>
      <w:r w:rsidRPr="002A36D7">
        <w:rPr>
          <w:rFonts w:ascii="Times New Roman" w:eastAsia="Times New Roman" w:hAnsi="Times New Roman" w:cs="Times New Roman"/>
          <w:color w:val="000000"/>
          <w:sz w:val="24"/>
          <w:szCs w:val="24"/>
        </w:rPr>
        <w:t>– Lietuvos Respublikos viešųjų pirkimų įstatymas.</w:t>
      </w:r>
    </w:p>
    <w:p w14:paraId="468F826D"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4" w:name="part_0723ff3dbb0e4736a6fce1b937dc2b98"/>
      <w:bookmarkEnd w:id="94"/>
      <w:r w:rsidRPr="002A36D7">
        <w:rPr>
          <w:rFonts w:ascii="Times New Roman" w:eastAsia="Times New Roman" w:hAnsi="Times New Roman" w:cs="Times New Roman"/>
          <w:color w:val="000000"/>
          <w:sz w:val="24"/>
          <w:szCs w:val="24"/>
        </w:rPr>
        <w:t>1.1.1.17. Kitų Sutartyje didžiąja raide rašomų sąvokų reikšmės yra nurodytos Sutarties tekste.</w:t>
      </w:r>
    </w:p>
    <w:p w14:paraId="0A8B56EF"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5" w:name="part_ed3e3666098d4cd7b7f224afddf6bed7"/>
      <w:bookmarkEnd w:id="95"/>
      <w:r w:rsidRPr="002A36D7">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1E92BF4E"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6" w:name="part_894592df969944cd90ca84a81569ea8f"/>
      <w:bookmarkEnd w:id="96"/>
      <w:r w:rsidRPr="002A36D7">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EC1DAD0"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DF468B4" w14:textId="77777777" w:rsidR="00FF52B6" w:rsidRPr="002A36D7" w:rsidRDefault="00FF52B6" w:rsidP="00FF52B6">
      <w:pPr>
        <w:spacing w:after="0" w:line="257" w:lineRule="atLeast"/>
        <w:jc w:val="center"/>
        <w:rPr>
          <w:rFonts w:ascii="Times New Roman" w:eastAsia="Times New Roman" w:hAnsi="Times New Roman" w:cs="Times New Roman"/>
          <w:color w:val="000000"/>
          <w:sz w:val="24"/>
          <w:szCs w:val="24"/>
        </w:rPr>
      </w:pPr>
      <w:bookmarkStart w:id="97" w:name="part_45ad96a5be9247e1b0565bc1474d4afd"/>
      <w:bookmarkEnd w:id="97"/>
      <w:r w:rsidRPr="002A36D7">
        <w:rPr>
          <w:rFonts w:ascii="Times New Roman" w:eastAsia="Times New Roman" w:hAnsi="Times New Roman" w:cs="Times New Roman"/>
          <w:b/>
          <w:bCs/>
          <w:color w:val="000000"/>
          <w:sz w:val="24"/>
          <w:szCs w:val="24"/>
        </w:rPr>
        <w:t>1.2.    Sutarties aiškinimas</w:t>
      </w:r>
    </w:p>
    <w:p w14:paraId="5461A711" w14:textId="77777777" w:rsidR="00FF52B6" w:rsidRPr="002A36D7" w:rsidRDefault="00FF52B6" w:rsidP="00FF52B6">
      <w:pPr>
        <w:spacing w:after="0" w:line="257" w:lineRule="atLeast"/>
        <w:ind w:left="792"/>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15323BF"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8" w:name="part_d61c00177d1d43f5805b56594b9d6722"/>
      <w:bookmarkEnd w:id="98"/>
      <w:r w:rsidRPr="002A36D7">
        <w:rPr>
          <w:rFonts w:ascii="Times New Roman" w:eastAsia="Times New Roman" w:hAnsi="Times New Roman" w:cs="Times New Roman"/>
          <w:color w:val="000000"/>
          <w:sz w:val="24"/>
          <w:szCs w:val="24"/>
        </w:rPr>
        <w:t>1.2.1. Sutartis yra sudaryta ir turi būti aiškinama pagal Lietuvos Respublikos teisės aktus.</w:t>
      </w:r>
    </w:p>
    <w:p w14:paraId="2D8F37CC"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99" w:name="part_91b61d274d154c36a9a6fd4eea0e648c"/>
      <w:bookmarkEnd w:id="99"/>
      <w:r w:rsidRPr="002A36D7">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A5C45AE"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100" w:name="part_6f55083f24404fcba138d423fb22634f"/>
      <w:bookmarkEnd w:id="100"/>
      <w:r w:rsidRPr="002A36D7">
        <w:rPr>
          <w:rFonts w:ascii="Times New Roman" w:eastAsia="Times New Roman" w:hAnsi="Times New Roman" w:cs="Times New Roman"/>
          <w:color w:val="000000"/>
          <w:sz w:val="24"/>
          <w:szCs w:val="24"/>
        </w:rPr>
        <w:t>1.2.3. Diena Sutartyje reiškia kalendorinę dieną.</w:t>
      </w:r>
    </w:p>
    <w:p w14:paraId="70EA035E"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101" w:name="part_f28213aeb5e348029d62ba9549b5fdf3"/>
      <w:bookmarkEnd w:id="101"/>
      <w:r w:rsidRPr="002A36D7">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C902136"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102" w:name="part_4473e28ac76e4cfcb1a2f4e0ecffe4c4"/>
      <w:bookmarkEnd w:id="102"/>
      <w:r w:rsidRPr="002A36D7">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w:t>
      </w:r>
    </w:p>
    <w:p w14:paraId="2056FC65"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bookmarkStart w:id="103" w:name="part_1df36e9144e74fbd86d011190f06e8cc"/>
      <w:bookmarkEnd w:id="103"/>
      <w:r w:rsidRPr="002A36D7">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441D781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04" w:name="part_9557e735c0ff4dd888233ed137297bf0"/>
      <w:bookmarkEnd w:id="104"/>
      <w:r w:rsidRPr="002A36D7">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96176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05" w:name="part_0e65faabc0a645c4833ce7d2dcd25dd5"/>
      <w:bookmarkEnd w:id="105"/>
      <w:r w:rsidRPr="002A36D7">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E0C919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06" w:name="part_a2ed1d44d3554a54ba3fa672f501fc55"/>
      <w:bookmarkEnd w:id="106"/>
      <w:r w:rsidRPr="002A36D7">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533A89D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07" w:name="part_42dd6360991b4e429501a25c4cd25e0b"/>
      <w:bookmarkEnd w:id="107"/>
      <w:r w:rsidRPr="002A36D7">
        <w:rPr>
          <w:rFonts w:ascii="Times New Roman" w:eastAsia="Times New Roman" w:hAnsi="Times New Roman" w:cs="Times New Roman"/>
          <w:color w:val="000000"/>
          <w:sz w:val="24"/>
          <w:szCs w:val="24"/>
        </w:rPr>
        <w:t>1.2.10.   </w:t>
      </w:r>
      <w:r w:rsidRPr="002A36D7">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C73FE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08" w:name="part_0667364a05704a0b8e735d1c5c6347c5"/>
      <w:bookmarkEnd w:id="108"/>
      <w:r w:rsidRPr="002A36D7">
        <w:rPr>
          <w:rFonts w:ascii="Times New Roman" w:eastAsia="Times New Roman" w:hAnsi="Times New Roman" w:cs="Times New Roman"/>
          <w:color w:val="000000"/>
          <w:sz w:val="24"/>
          <w:szCs w:val="24"/>
        </w:rPr>
        <w:t>1.2.11.   </w:t>
      </w:r>
      <w:r w:rsidRPr="002A36D7">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01EBFE6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09" w:name="part_cba0ccac0b1c43ce9a321c946b5882a9"/>
      <w:bookmarkEnd w:id="109"/>
      <w:r w:rsidRPr="002A36D7">
        <w:rPr>
          <w:rFonts w:ascii="Times New Roman" w:eastAsia="Times New Roman" w:hAnsi="Times New Roman" w:cs="Times New Roman"/>
          <w:color w:val="000000"/>
          <w:sz w:val="24"/>
          <w:szCs w:val="24"/>
        </w:rPr>
        <w:t>1.2.12.   </w:t>
      </w:r>
      <w:r w:rsidRPr="002A36D7">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58B7BB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3156A67"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10" w:name="part_d7edcd48d106495b8e59f0f87a962685"/>
      <w:bookmarkEnd w:id="110"/>
      <w:r w:rsidRPr="002A36D7">
        <w:rPr>
          <w:rFonts w:ascii="Times New Roman" w:eastAsia="Times New Roman" w:hAnsi="Times New Roman" w:cs="Times New Roman"/>
          <w:b/>
          <w:bCs/>
          <w:color w:val="000000"/>
          <w:sz w:val="24"/>
          <w:szCs w:val="24"/>
        </w:rPr>
        <w:t>1.3. Dokumentų viršenybė</w:t>
      </w:r>
    </w:p>
    <w:p w14:paraId="479FE33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5BDD4B4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11" w:name="part_8c0f6fa78e004ecf92fbb0f73301a4f9"/>
      <w:bookmarkEnd w:id="111"/>
      <w:r w:rsidRPr="002A36D7">
        <w:rPr>
          <w:rFonts w:ascii="Times New Roman" w:eastAsia="Times New Roman" w:hAnsi="Times New Roman" w:cs="Times New Roman"/>
          <w:color w:val="000000"/>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39D3AB5" w14:textId="77777777" w:rsidR="00FF52B6" w:rsidRPr="007F2B9F" w:rsidRDefault="00FF52B6" w:rsidP="00FF52B6">
      <w:pPr>
        <w:spacing w:after="0" w:line="276" w:lineRule="atLeast"/>
        <w:jc w:val="both"/>
        <w:rPr>
          <w:rFonts w:ascii="Times New Roman" w:eastAsia="Times New Roman" w:hAnsi="Times New Roman" w:cs="Times New Roman"/>
          <w:color w:val="000000"/>
          <w:sz w:val="24"/>
          <w:szCs w:val="24"/>
        </w:rPr>
      </w:pPr>
      <w:bookmarkStart w:id="112" w:name="part_8826590104f14f83b6cedb7e97a5572f"/>
      <w:bookmarkEnd w:id="112"/>
      <w:r w:rsidRPr="002A36D7">
        <w:rPr>
          <w:rFonts w:ascii="Times New Roman" w:eastAsia="Times New Roman" w:hAnsi="Times New Roman" w:cs="Times New Roman"/>
          <w:color w:val="000000"/>
          <w:sz w:val="24"/>
          <w:szCs w:val="24"/>
        </w:rPr>
        <w:t>1.3.1.1. Techninė specifikacija;</w:t>
      </w:r>
    </w:p>
    <w:p w14:paraId="51E204C6" w14:textId="77777777" w:rsidR="00FF52B6" w:rsidRPr="007F2B9F" w:rsidRDefault="00FF52B6" w:rsidP="00FF52B6">
      <w:pPr>
        <w:spacing w:after="0" w:line="276" w:lineRule="atLeast"/>
        <w:jc w:val="both"/>
        <w:rPr>
          <w:rFonts w:ascii="Times New Roman" w:eastAsia="Times New Roman" w:hAnsi="Times New Roman" w:cs="Times New Roman"/>
          <w:color w:val="000000"/>
          <w:sz w:val="24"/>
          <w:szCs w:val="24"/>
        </w:rPr>
      </w:pPr>
      <w:bookmarkStart w:id="113" w:name="part_9a5720f15e6e450db18f2e3c3f3f0522"/>
      <w:bookmarkEnd w:id="113"/>
      <w:r w:rsidRPr="002A36D7">
        <w:rPr>
          <w:rFonts w:ascii="Times New Roman" w:eastAsia="Times New Roman" w:hAnsi="Times New Roman" w:cs="Times New Roman"/>
          <w:color w:val="000000"/>
          <w:sz w:val="24"/>
          <w:szCs w:val="24"/>
        </w:rPr>
        <w:t>1.3.1.2. Specialiosios sąlygos;</w:t>
      </w:r>
    </w:p>
    <w:p w14:paraId="66DE03A8" w14:textId="77777777" w:rsidR="00FF52B6" w:rsidRPr="007F2B9F" w:rsidRDefault="00FF52B6" w:rsidP="00FF52B6">
      <w:pPr>
        <w:spacing w:after="0" w:line="276" w:lineRule="atLeast"/>
        <w:jc w:val="both"/>
        <w:rPr>
          <w:rFonts w:ascii="Times New Roman" w:eastAsia="Times New Roman" w:hAnsi="Times New Roman" w:cs="Times New Roman"/>
          <w:color w:val="000000"/>
          <w:sz w:val="24"/>
          <w:szCs w:val="24"/>
        </w:rPr>
      </w:pPr>
      <w:bookmarkStart w:id="114" w:name="part_707bfe8d0c144f6fb3c44c49d7780e6d"/>
      <w:bookmarkEnd w:id="114"/>
      <w:r w:rsidRPr="002A36D7">
        <w:rPr>
          <w:rFonts w:ascii="Times New Roman" w:eastAsia="Times New Roman" w:hAnsi="Times New Roman" w:cs="Times New Roman"/>
          <w:color w:val="000000"/>
          <w:sz w:val="24"/>
          <w:szCs w:val="24"/>
        </w:rPr>
        <w:t>1.3.1.3. Bendrosios sąlygos;</w:t>
      </w:r>
    </w:p>
    <w:p w14:paraId="6E3F3B2A" w14:textId="77777777" w:rsidR="00FF52B6" w:rsidRPr="002A36D7" w:rsidRDefault="00FF52B6" w:rsidP="00FF52B6">
      <w:pPr>
        <w:spacing w:after="0" w:line="276" w:lineRule="atLeast"/>
        <w:jc w:val="both"/>
        <w:rPr>
          <w:rFonts w:ascii="Times New Roman" w:eastAsia="Times New Roman" w:hAnsi="Times New Roman" w:cs="Times New Roman"/>
          <w:color w:val="000000"/>
          <w:sz w:val="24"/>
          <w:szCs w:val="24"/>
        </w:rPr>
      </w:pPr>
      <w:bookmarkStart w:id="115" w:name="part_2ef0678e8db0452491fcc490d3cb71cd"/>
      <w:bookmarkEnd w:id="115"/>
      <w:r w:rsidRPr="002A36D7">
        <w:rPr>
          <w:rFonts w:ascii="Times New Roman" w:eastAsia="Times New Roman" w:hAnsi="Times New Roman" w:cs="Times New Roman"/>
          <w:color w:val="000000"/>
          <w:sz w:val="24"/>
          <w:szCs w:val="24"/>
        </w:rPr>
        <w:t>1.3.1.4. Pirkimo dokumentai (išskyrus techninę specifikaciją);</w:t>
      </w:r>
    </w:p>
    <w:p w14:paraId="0ACDB31F" w14:textId="77777777" w:rsidR="00FF52B6" w:rsidRPr="007F2B9F" w:rsidRDefault="00FF52B6" w:rsidP="00FF52B6">
      <w:pPr>
        <w:spacing w:after="0" w:line="276" w:lineRule="atLeast"/>
        <w:jc w:val="both"/>
        <w:rPr>
          <w:rFonts w:ascii="Times New Roman" w:eastAsia="Times New Roman" w:hAnsi="Times New Roman" w:cs="Times New Roman"/>
          <w:color w:val="000000"/>
          <w:sz w:val="24"/>
          <w:szCs w:val="24"/>
          <w:lang w:val="it-IT"/>
        </w:rPr>
      </w:pPr>
      <w:bookmarkStart w:id="116" w:name="part_37bdb2fbe59b42fab2072c5e4bb7df4e"/>
      <w:bookmarkEnd w:id="116"/>
      <w:r w:rsidRPr="002A36D7">
        <w:rPr>
          <w:rFonts w:ascii="Times New Roman" w:eastAsia="Times New Roman" w:hAnsi="Times New Roman" w:cs="Times New Roman"/>
          <w:color w:val="000000"/>
          <w:sz w:val="24"/>
          <w:szCs w:val="24"/>
        </w:rPr>
        <w:t>1.3.1.5. Pasiūlymas;</w:t>
      </w:r>
    </w:p>
    <w:p w14:paraId="105D5F4B" w14:textId="77777777" w:rsidR="00FF52B6" w:rsidRPr="007F2B9F" w:rsidRDefault="00FF52B6" w:rsidP="00FF52B6">
      <w:pPr>
        <w:spacing w:after="0" w:line="276" w:lineRule="atLeast"/>
        <w:jc w:val="both"/>
        <w:rPr>
          <w:rFonts w:ascii="Times New Roman" w:eastAsia="Times New Roman" w:hAnsi="Times New Roman" w:cs="Times New Roman"/>
          <w:color w:val="000000"/>
          <w:sz w:val="24"/>
          <w:szCs w:val="24"/>
          <w:lang w:val="it-IT"/>
        </w:rPr>
      </w:pPr>
      <w:bookmarkStart w:id="117" w:name="part_0596c23fe61f40e5a18fde0f1f91c373"/>
      <w:bookmarkEnd w:id="117"/>
      <w:r w:rsidRPr="002A36D7">
        <w:rPr>
          <w:rFonts w:ascii="Times New Roman" w:eastAsia="Times New Roman" w:hAnsi="Times New Roman" w:cs="Times New Roman"/>
          <w:color w:val="000000"/>
          <w:sz w:val="24"/>
          <w:szCs w:val="24"/>
        </w:rPr>
        <w:t>1.3.1.6. Kiti Specialiosiose sąlygose išvardinti priedai.</w:t>
      </w:r>
    </w:p>
    <w:p w14:paraId="691D681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118" w:name="part_469f5d40c6894f748a008c9b86d57ab6"/>
      <w:bookmarkEnd w:id="118"/>
      <w:r w:rsidRPr="002A36D7">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282FC5E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119" w:name="part_1ad838d56da24728b26b8646c0d54f19"/>
      <w:bookmarkEnd w:id="119"/>
      <w:r w:rsidRPr="002A36D7">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BC8E11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0" w:name="part_b23c1226612e45cbb23579249cc95e5c"/>
      <w:bookmarkEnd w:id="120"/>
      <w:r w:rsidRPr="002A36D7">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sz w:val="24"/>
          <w:szCs w:val="24"/>
          <w:vertAlign w:val="superscript"/>
        </w:rPr>
        <w:t>1</w:t>
      </w:r>
      <w:r w:rsidRPr="002A36D7">
        <w:rPr>
          <w:rFonts w:ascii="Times New Roman" w:eastAsia="Times New Roman" w:hAnsi="Times New Roman" w:cs="Times New Roman"/>
          <w:color w:val="000000"/>
          <w:sz w:val="24"/>
          <w:szCs w:val="24"/>
        </w:rPr>
        <w:t>).</w:t>
      </w:r>
    </w:p>
    <w:p w14:paraId="746F76C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32CD189"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21" w:name="part_630dc59410ea4d018c249015972e9995"/>
      <w:bookmarkEnd w:id="121"/>
      <w:r w:rsidRPr="002A36D7">
        <w:rPr>
          <w:rFonts w:ascii="Times New Roman" w:eastAsia="Times New Roman" w:hAnsi="Times New Roman" w:cs="Times New Roman"/>
          <w:b/>
          <w:bCs/>
          <w:caps/>
          <w:color w:val="000000"/>
          <w:sz w:val="24"/>
          <w:szCs w:val="24"/>
        </w:rPr>
        <w:t>2.  SUTARTIES DALYKAS</w:t>
      </w:r>
    </w:p>
    <w:p w14:paraId="196F70C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63464D7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2" w:name="part_1c3ae81aed584b558deafcaeab13c24f"/>
      <w:bookmarkEnd w:id="122"/>
      <w:r w:rsidRPr="002A36D7">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15EF6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3" w:name="part_24409e4ec9c7473c92b0459f21cbdcae"/>
      <w:bookmarkEnd w:id="123"/>
      <w:r w:rsidRPr="002A36D7">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8CEB0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4" w:name="part_bf2b477ee3004ec6a0cf90489a96c7d9"/>
      <w:bookmarkEnd w:id="124"/>
      <w:r w:rsidRPr="002A36D7">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20308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DF25022"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25" w:name="part_90113202f3e24cdab3822d5f14c6ddcc"/>
      <w:bookmarkEnd w:id="125"/>
      <w:r w:rsidRPr="002A36D7">
        <w:rPr>
          <w:rFonts w:ascii="Times New Roman" w:eastAsia="Times New Roman" w:hAnsi="Times New Roman" w:cs="Times New Roman"/>
          <w:b/>
          <w:bCs/>
          <w:caps/>
          <w:color w:val="000000"/>
          <w:sz w:val="24"/>
          <w:szCs w:val="24"/>
        </w:rPr>
        <w:t>3.  TIEKĖJAS IR KITI SUTARTIES VYKDYMUI PASITELKIAMI ASMENYS</w:t>
      </w:r>
    </w:p>
    <w:p w14:paraId="43F8FED2"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254894B"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26" w:name="part_144f3b804ffe4b04911dc573964fbb33"/>
      <w:bookmarkEnd w:id="126"/>
      <w:r w:rsidRPr="002A36D7">
        <w:rPr>
          <w:rFonts w:ascii="Times New Roman" w:eastAsia="Times New Roman" w:hAnsi="Times New Roman" w:cs="Times New Roman"/>
          <w:b/>
          <w:bCs/>
          <w:color w:val="000000"/>
          <w:sz w:val="24"/>
          <w:szCs w:val="24"/>
        </w:rPr>
        <w:t>3.1. Kvalifikacija ir kiti Tiekėjo pasiūlymu prisiimti įsipareigojimai</w:t>
      </w:r>
    </w:p>
    <w:p w14:paraId="4023D54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39B9756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7" w:name="part_651a50a5c11e40c69bd16ca01a7098d2"/>
      <w:bookmarkEnd w:id="127"/>
      <w:r w:rsidRPr="002A36D7">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ADAF41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8" w:name="part_3d30b092144144729048476418667d38"/>
      <w:bookmarkEnd w:id="128"/>
      <w:r w:rsidRPr="002A36D7">
        <w:rPr>
          <w:rFonts w:ascii="Times New Roman" w:eastAsia="Times New Roman" w:hAnsi="Times New Roman" w:cs="Times New Roman"/>
          <w:color w:val="000000"/>
          <w:sz w:val="24"/>
          <w:szCs w:val="24"/>
        </w:rPr>
        <w:t>3.1.1.1.  turėtų teisę verstis ta veikla, kuri yra reikalinga Sutarčiai įvykdyti;</w:t>
      </w:r>
    </w:p>
    <w:p w14:paraId="5CD3359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29" w:name="part_eea468b00d614f989d5ed8c439c09caa"/>
      <w:bookmarkEnd w:id="129"/>
      <w:r w:rsidRPr="002A36D7">
        <w:rPr>
          <w:rFonts w:ascii="Times New Roman" w:eastAsia="Times New Roman" w:hAnsi="Times New Roman" w:cs="Times New Roman"/>
          <w:color w:val="000000"/>
          <w:sz w:val="24"/>
          <w:szCs w:val="24"/>
        </w:rPr>
        <w:lastRenderedPageBreak/>
        <w:t>3.1.1.2.  atitiktų tiekėjų kvalifikacijai pirkimo dokumentuose nustatytus Sutarties tinkamam vykdymui būtinus reikalavimus bei neturėtų pirkimo dokumentuose nustatytų pašalinimo pagrindų;</w:t>
      </w:r>
    </w:p>
    <w:p w14:paraId="2DBB481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0" w:name="part_fbb6cf7e64c24d708247efa32f400266"/>
      <w:bookmarkEnd w:id="130"/>
      <w:r w:rsidRPr="002A36D7">
        <w:rPr>
          <w:rFonts w:ascii="Times New Roman" w:eastAsia="Times New Roman" w:hAnsi="Times New Roman" w:cs="Times New Roman"/>
          <w:color w:val="000000"/>
          <w:sz w:val="24"/>
          <w:szCs w:val="24"/>
        </w:rPr>
        <w:t>3.1.1.3.  laikytųsi Tiekėjo pasiūlyme nurodytų įsipareigojimų, įskaitant, bet neapsiribojant – atitiktų pirkimo dokumentuose nustatytus kokybinių kriterijų reikšmes ir parametrus;</w:t>
      </w:r>
    </w:p>
    <w:p w14:paraId="04C914E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1" w:name="part_10148fbcc9b34cc19eccfef0ee2e8a52"/>
      <w:bookmarkEnd w:id="131"/>
      <w:r w:rsidRPr="002A36D7">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133185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2" w:name="part_5ad8bd89a6fb434db623e8bb18ecdbc6"/>
      <w:bookmarkEnd w:id="132"/>
      <w:r w:rsidRPr="002A36D7">
        <w:rPr>
          <w:rFonts w:ascii="Times New Roman" w:eastAsia="Times New Roman" w:hAnsi="Times New Roman" w:cs="Times New Roman"/>
          <w:color w:val="000000"/>
          <w:sz w:val="24"/>
          <w:szCs w:val="24"/>
        </w:rPr>
        <w:t>3.1.1.5. </w:t>
      </w:r>
      <w:r w:rsidRPr="002A36D7">
        <w:rPr>
          <w:rFonts w:ascii="Times New Roman" w:eastAsia="Times New Roman" w:hAnsi="Times New Roman" w:cs="Times New Roman"/>
          <w:color w:val="000000"/>
          <w:sz w:val="24"/>
          <w:szCs w:val="24"/>
          <w:shd w:val="clear" w:color="auto" w:fill="FFFFFF"/>
        </w:rPr>
        <w:t>atitiktų nacionalinio saugumo interesus bei kilmės reikalavimus, jei tokie reikalavimai buvo numatyti pirkimo dokumentuose</w:t>
      </w:r>
      <w:r w:rsidRPr="002A36D7">
        <w:rPr>
          <w:rFonts w:ascii="Times New Roman" w:eastAsia="Times New Roman" w:hAnsi="Times New Roman" w:cs="Times New Roman"/>
          <w:color w:val="000000"/>
          <w:sz w:val="24"/>
          <w:szCs w:val="24"/>
        </w:rPr>
        <w:t>.</w:t>
      </w:r>
    </w:p>
    <w:p w14:paraId="10398D3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3" w:name="part_b15bf7599b11418f9e538eb4d47e2762"/>
      <w:bookmarkEnd w:id="133"/>
      <w:r w:rsidRPr="002A36D7">
        <w:rPr>
          <w:rFonts w:ascii="Times New Roman" w:eastAsia="Times New Roman" w:hAnsi="Times New Roman" w:cs="Times New Roman"/>
          <w:color w:val="000000"/>
          <w:sz w:val="24"/>
          <w:szCs w:val="24"/>
        </w:rPr>
        <w:t>3.1.2. Tuo atveju, kai Tiekėjas yra jungtinės veiklos partneriai, jie Pirkėjui už Sutarties vykdymą atsako solidariai. </w:t>
      </w:r>
      <w:r w:rsidRPr="002A36D7">
        <w:rPr>
          <w:rFonts w:ascii="Times New Roman" w:eastAsia="Times New Roman" w:hAnsi="Times New Roman" w:cs="Times New Roman"/>
          <w:color w:val="000000"/>
          <w:sz w:val="24"/>
          <w:szCs w:val="24"/>
          <w:shd w:val="clear" w:color="auto" w:fill="FFFFFF"/>
        </w:rPr>
        <w:t>Jeigu Tiekėjas remiasi </w:t>
      </w:r>
      <w:r w:rsidRPr="002A36D7">
        <w:rPr>
          <w:rFonts w:ascii="Times New Roman" w:eastAsia="Times New Roman" w:hAnsi="Times New Roman" w:cs="Times New Roman"/>
          <w:color w:val="000000"/>
          <w:sz w:val="24"/>
          <w:szCs w:val="24"/>
        </w:rPr>
        <w:t>ūkio </w:t>
      </w:r>
      <w:r w:rsidRPr="002A36D7">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2A36D7">
        <w:rPr>
          <w:rFonts w:ascii="Times New Roman" w:eastAsia="Times New Roman" w:hAnsi="Times New Roman" w:cs="Times New Roman"/>
          <w:color w:val="000000"/>
          <w:sz w:val="24"/>
          <w:szCs w:val="24"/>
        </w:rPr>
        <w:t>ūkio </w:t>
      </w:r>
      <w:r w:rsidRPr="002A36D7">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0AEB0EA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4" w:name="part_f7dd04038acf47ba91654fe458a784ce"/>
      <w:bookmarkEnd w:id="134"/>
      <w:r w:rsidRPr="002A36D7">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69E2C2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D10CE4D" w14:textId="77777777" w:rsidR="00FF52B6" w:rsidRPr="002A36D7" w:rsidRDefault="00FF52B6" w:rsidP="00FF52B6">
      <w:pPr>
        <w:spacing w:after="0" w:line="257" w:lineRule="atLeast"/>
        <w:jc w:val="center"/>
        <w:rPr>
          <w:rFonts w:ascii="Times New Roman" w:eastAsia="Times New Roman" w:hAnsi="Times New Roman" w:cs="Times New Roman"/>
          <w:color w:val="000000"/>
          <w:sz w:val="24"/>
          <w:szCs w:val="24"/>
        </w:rPr>
      </w:pPr>
      <w:bookmarkStart w:id="135" w:name="part_62d4bfe29afb4ee59532254f3477eead"/>
      <w:bookmarkEnd w:id="135"/>
      <w:r w:rsidRPr="002A36D7">
        <w:rPr>
          <w:rFonts w:ascii="Times New Roman" w:eastAsia="Times New Roman" w:hAnsi="Times New Roman" w:cs="Times New Roman"/>
          <w:b/>
          <w:bCs/>
          <w:color w:val="000000"/>
          <w:sz w:val="24"/>
          <w:szCs w:val="24"/>
        </w:rPr>
        <w:t>3.2.</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b/>
          <w:bCs/>
          <w:color w:val="000000"/>
          <w:sz w:val="24"/>
          <w:szCs w:val="24"/>
        </w:rPr>
        <w:t>Subtiekėjų bei specialistų pasitelkimas ir keitimas</w:t>
      </w:r>
    </w:p>
    <w:p w14:paraId="78C73CCE"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0E74AD1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6" w:name="part_cbbaa99111db4afebbb94a45e4bd8ef1"/>
      <w:bookmarkEnd w:id="136"/>
      <w:r w:rsidRPr="002A36D7">
        <w:rPr>
          <w:rFonts w:ascii="Times New Roman" w:eastAsia="Times New Roman" w:hAnsi="Times New Roman" w:cs="Times New Roman"/>
          <w:color w:val="000000"/>
          <w:sz w:val="24"/>
          <w:szCs w:val="24"/>
        </w:rPr>
        <w:t>3.2.1. </w:t>
      </w:r>
      <w:r w:rsidRPr="002A36D7">
        <w:rPr>
          <w:rFonts w:ascii="Times New Roman" w:eastAsia="Times New Roman" w:hAnsi="Times New Roman" w:cs="Times New Roman"/>
          <w:color w:val="000000"/>
          <w:sz w:val="24"/>
          <w:szCs w:val="24"/>
          <w:shd w:val="clear" w:color="auto" w:fill="FFFFFF"/>
        </w:rPr>
        <w:t>Tiekėjas įsipareigoja užtikrinti, kad Sutartį vykdys pirkime pasiūlyti ir kvalifikaci</w:t>
      </w:r>
      <w:r w:rsidRPr="002A36D7">
        <w:rPr>
          <w:rFonts w:ascii="Times New Roman" w:eastAsia="Times New Roman" w:hAnsi="Times New Roman" w:cs="Times New Roman"/>
          <w:color w:val="000000"/>
          <w:sz w:val="24"/>
          <w:szCs w:val="24"/>
        </w:rPr>
        <w:t>jos</w:t>
      </w:r>
      <w:r w:rsidRPr="002A36D7">
        <w:rPr>
          <w:rFonts w:ascii="Times New Roman" w:eastAsia="Times New Roman" w:hAnsi="Times New Roman" w:cs="Times New Roman"/>
          <w:color w:val="000000"/>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sz w:val="24"/>
          <w:szCs w:val="24"/>
        </w:rPr>
        <w:t>ir specialistų </w:t>
      </w:r>
      <w:r w:rsidRPr="002A36D7">
        <w:rPr>
          <w:rFonts w:ascii="Times New Roman" w:eastAsia="Times New Roman" w:hAnsi="Times New Roman" w:cs="Times New Roman"/>
          <w:color w:val="000000"/>
          <w:sz w:val="24"/>
          <w:szCs w:val="24"/>
          <w:shd w:val="clear" w:color="auto" w:fill="FFFFFF"/>
        </w:rPr>
        <w:t>veiksmus ar neveikimą. </w:t>
      </w:r>
    </w:p>
    <w:p w14:paraId="2D200CF7" w14:textId="77777777" w:rsidR="00FF52B6" w:rsidRPr="007F2B9F" w:rsidRDefault="00FF52B6" w:rsidP="00FF52B6">
      <w:pPr>
        <w:spacing w:after="0" w:line="264" w:lineRule="atLeast"/>
        <w:jc w:val="both"/>
        <w:rPr>
          <w:rFonts w:ascii="Times New Roman" w:eastAsia="Times New Roman" w:hAnsi="Times New Roman" w:cs="Times New Roman"/>
          <w:color w:val="000000"/>
          <w:sz w:val="24"/>
          <w:szCs w:val="24"/>
        </w:rPr>
      </w:pPr>
      <w:bookmarkStart w:id="137" w:name="part_be68d9fc58ad4da6b195947604d570c5"/>
      <w:bookmarkEnd w:id="137"/>
      <w:r w:rsidRPr="002A36D7">
        <w:rPr>
          <w:rFonts w:ascii="Times New Roman" w:eastAsia="Times New Roman" w:hAnsi="Times New Roman" w:cs="Times New Roman"/>
          <w:color w:val="000000"/>
          <w:sz w:val="24"/>
          <w:szCs w:val="24"/>
        </w:rPr>
        <w:t>3.2.2. </w:t>
      </w:r>
      <w:r w:rsidRPr="002A36D7">
        <w:rPr>
          <w:rFonts w:ascii="Times New Roman" w:eastAsia="Times New Roman" w:hAnsi="Times New Roman" w:cs="Times New Roman"/>
          <w:color w:val="000000"/>
          <w:sz w:val="24"/>
          <w:szCs w:val="24"/>
          <w:shd w:val="clear" w:color="auto" w:fill="FFFFFF"/>
        </w:rPr>
        <w:t>Sutarties vykdymui pasitelkiami subtiekėjai ir (ar) specialistai (jeigu tokie pasitelkiami) nurodomi Specialiosiose sąlygose. </w:t>
      </w:r>
    </w:p>
    <w:p w14:paraId="419E248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38" w:name="part_4085a7eb59b8430b9f41b2998b0922e7"/>
      <w:bookmarkEnd w:id="138"/>
      <w:r w:rsidRPr="002A36D7">
        <w:rPr>
          <w:rFonts w:ascii="Times New Roman" w:eastAsia="Times New Roman" w:hAnsi="Times New Roman" w:cs="Times New Roman"/>
          <w:color w:val="000000"/>
          <w:sz w:val="24"/>
          <w:szCs w:val="24"/>
        </w:rPr>
        <w:t>3.2.3.   </w:t>
      </w:r>
      <w:r w:rsidRPr="002A36D7">
        <w:rPr>
          <w:rFonts w:ascii="Times New Roman" w:eastAsia="Times New Roman" w:hAnsi="Times New Roman" w:cs="Times New Roman"/>
          <w:color w:val="000000"/>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sz w:val="24"/>
          <w:szCs w:val="24"/>
        </w:rPr>
        <w:t>bei naujų subtiekėjų pasitelkimą</w:t>
      </w:r>
      <w:r w:rsidRPr="002A36D7">
        <w:rPr>
          <w:rFonts w:ascii="Times New Roman" w:eastAsia="Times New Roman" w:hAnsi="Times New Roman" w:cs="Times New Roman"/>
          <w:color w:val="000000"/>
          <w:sz w:val="24"/>
          <w:szCs w:val="24"/>
          <w:shd w:val="clear" w:color="auto" w:fill="FFFFFF"/>
        </w:rPr>
        <w:t> visu Sutarties vykdymo metu. </w:t>
      </w:r>
      <w:r w:rsidRPr="002A36D7">
        <w:rPr>
          <w:rFonts w:ascii="Times New Roman" w:eastAsia="Times New Roman" w:hAnsi="Times New Roman" w:cs="Times New Roman"/>
          <w:color w:val="000000"/>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AEBAC0D" w14:textId="77777777" w:rsidR="00FF52B6" w:rsidRPr="007F2B9F" w:rsidRDefault="00FF52B6" w:rsidP="00FF52B6">
      <w:pPr>
        <w:spacing w:after="0" w:line="264" w:lineRule="atLeast"/>
        <w:jc w:val="both"/>
        <w:rPr>
          <w:rFonts w:ascii="Times New Roman" w:eastAsia="Times New Roman" w:hAnsi="Times New Roman" w:cs="Times New Roman"/>
          <w:color w:val="000000"/>
          <w:sz w:val="24"/>
          <w:szCs w:val="24"/>
        </w:rPr>
      </w:pPr>
      <w:bookmarkStart w:id="139" w:name="part_be242872486a4fe2904c757731516486"/>
      <w:bookmarkEnd w:id="139"/>
      <w:r w:rsidRPr="002A36D7">
        <w:rPr>
          <w:rFonts w:ascii="Times New Roman" w:eastAsia="Times New Roman" w:hAnsi="Times New Roman" w:cs="Times New Roman"/>
          <w:color w:val="000000"/>
          <w:sz w:val="24"/>
          <w:szCs w:val="24"/>
        </w:rPr>
        <w:t>3.2.4. </w:t>
      </w:r>
      <w:r w:rsidRPr="002A36D7">
        <w:rPr>
          <w:rFonts w:ascii="Times New Roman" w:eastAsia="Times New Roman" w:hAnsi="Times New Roman" w:cs="Times New Roman"/>
          <w:color w:val="000000"/>
          <w:sz w:val="24"/>
          <w:szCs w:val="24"/>
          <w:shd w:val="clear" w:color="auto" w:fill="FFFFFF"/>
        </w:rPr>
        <w:t>Tiekėjas gali keisti Sutartyje nurodytus subtiekėjus ir (ar) specialistus šiame Sutarties poskyryje nustatytais atvejais ir tvarka gavęs Pirkėjo rašytinį sutikimą.</w:t>
      </w:r>
    </w:p>
    <w:p w14:paraId="6E344F3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0" w:name="part_0898228ee5fb496d87e0c5ee70507bdb"/>
      <w:bookmarkEnd w:id="140"/>
      <w:r w:rsidRPr="002A36D7">
        <w:rPr>
          <w:rFonts w:ascii="Times New Roman" w:eastAsia="Times New Roman" w:hAnsi="Times New Roman" w:cs="Times New Roman"/>
          <w:color w:val="000000"/>
          <w:sz w:val="24"/>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2A36D7">
        <w:rPr>
          <w:rFonts w:ascii="Times New Roman" w:eastAsia="Times New Roman" w:hAnsi="Times New Roman" w:cs="Times New Roman"/>
          <w:color w:val="000000"/>
          <w:sz w:val="24"/>
          <w:szCs w:val="24"/>
        </w:rPr>
        <w:lastRenderedPageBreak/>
        <w:t>5 (penkias) darbo dienas raštu informuoja Tiekėją apie leidimą pakeisti subtiekėją. Pirkėjui sutikus, Šalys pasirašo Susitarimą, kuris laikomas neatsiejama Sutarties dalimi.</w:t>
      </w:r>
    </w:p>
    <w:p w14:paraId="67D0627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1" w:name="part_561f09f7423f428b900c51e8d48b0ee2"/>
      <w:bookmarkEnd w:id="141"/>
      <w:r w:rsidRPr="002A36D7">
        <w:rPr>
          <w:rFonts w:ascii="Times New Roman" w:eastAsia="Times New Roman" w:hAnsi="Times New Roman" w:cs="Times New Roman"/>
          <w:color w:val="000000"/>
          <w:sz w:val="24"/>
          <w:szCs w:val="24"/>
        </w:rPr>
        <w:t>3.2.6. </w:t>
      </w:r>
      <w:r w:rsidRPr="002A36D7">
        <w:rPr>
          <w:rFonts w:ascii="Times New Roman" w:eastAsia="Times New Roman"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405EA64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2" w:name="part_e974b02aacfd447ea385c83d9d9aafe9"/>
      <w:bookmarkEnd w:id="142"/>
      <w:r w:rsidRPr="002A36D7">
        <w:rPr>
          <w:rFonts w:ascii="Times New Roman" w:eastAsia="Times New Roman" w:hAnsi="Times New Roman" w:cs="Times New Roman"/>
          <w:color w:val="000000"/>
          <w:sz w:val="24"/>
          <w:szCs w:val="24"/>
        </w:rPr>
        <w:t>3.2.6.1.  </w:t>
      </w:r>
      <w:r w:rsidRPr="002A36D7">
        <w:rPr>
          <w:rFonts w:ascii="Times New Roman" w:eastAsia="Times New Roman" w:hAnsi="Times New Roman" w:cs="Times New Roman"/>
          <w:color w:val="000000"/>
          <w:sz w:val="24"/>
          <w:szCs w:val="24"/>
          <w:shd w:val="clear" w:color="auto" w:fill="FFFFFF"/>
        </w:rPr>
        <w:t>kai subtiekėjui </w:t>
      </w:r>
      <w:r w:rsidRPr="002A36D7">
        <w:rPr>
          <w:rFonts w:ascii="Times New Roman" w:eastAsia="Times New Roman" w:hAnsi="Times New Roman" w:cs="Times New Roman"/>
          <w:color w:val="000000"/>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sz w:val="24"/>
          <w:szCs w:val="24"/>
          <w:shd w:val="clear" w:color="auto" w:fill="FFFFFF"/>
        </w:rPr>
        <w:t>; </w:t>
      </w:r>
    </w:p>
    <w:p w14:paraId="0A1DE85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3" w:name="part_14136bcf2b7f495c82bbc858510e3db1"/>
      <w:bookmarkEnd w:id="143"/>
      <w:r w:rsidRPr="002A36D7">
        <w:rPr>
          <w:rFonts w:ascii="Times New Roman" w:eastAsia="Times New Roman" w:hAnsi="Times New Roman" w:cs="Times New Roman"/>
          <w:color w:val="000000"/>
          <w:sz w:val="24"/>
          <w:szCs w:val="24"/>
        </w:rPr>
        <w:t>3.2.6.2.  </w:t>
      </w:r>
      <w:r w:rsidRPr="002A36D7">
        <w:rPr>
          <w:rFonts w:ascii="Times New Roman" w:eastAsia="Times New Roman"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66C5F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4" w:name="part_beeb5dfd635a4e64acbe3222b07f50a7"/>
      <w:bookmarkEnd w:id="144"/>
      <w:r w:rsidRPr="002A36D7">
        <w:rPr>
          <w:rFonts w:ascii="Times New Roman" w:eastAsia="Times New Roman" w:hAnsi="Times New Roman" w:cs="Times New Roman"/>
          <w:color w:val="000000"/>
          <w:sz w:val="24"/>
          <w:szCs w:val="24"/>
        </w:rPr>
        <w:t>3.2.6.3.  </w:t>
      </w:r>
      <w:r w:rsidRPr="002A36D7">
        <w:rPr>
          <w:rFonts w:ascii="Times New Roman" w:eastAsia="Times New Roman" w:hAnsi="Times New Roman" w:cs="Times New Roman"/>
          <w:color w:val="000000"/>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9C6753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5" w:name="part_7721480452d540af93fb622c609430a6"/>
      <w:bookmarkEnd w:id="145"/>
      <w:r w:rsidRPr="002A36D7">
        <w:rPr>
          <w:rFonts w:ascii="Times New Roman" w:eastAsia="Times New Roman" w:hAnsi="Times New Roman" w:cs="Times New Roman"/>
          <w:color w:val="000000"/>
          <w:sz w:val="24"/>
          <w:szCs w:val="24"/>
        </w:rPr>
        <w:t>3.2.7. </w:t>
      </w:r>
      <w:r w:rsidRPr="002A36D7">
        <w:rPr>
          <w:rFonts w:ascii="Times New Roman" w:eastAsia="Times New Roman" w:hAnsi="Times New Roman" w:cs="Times New Roman"/>
          <w:color w:val="000000"/>
          <w:sz w:val="24"/>
          <w:szCs w:val="24"/>
          <w:shd w:val="clear" w:color="auto" w:fill="FFFFFF"/>
        </w:rPr>
        <w:t>Tiekėjo (ar subtiekėjų) specialista</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 vykdysiant</w:t>
      </w:r>
      <w:r w:rsidRPr="002A36D7">
        <w:rPr>
          <w:rFonts w:ascii="Times New Roman" w:eastAsia="Times New Roman" w:hAnsi="Times New Roman" w:cs="Times New Roman"/>
          <w:color w:val="000000"/>
          <w:sz w:val="24"/>
          <w:szCs w:val="24"/>
        </w:rPr>
        <w:t>i</w:t>
      </w:r>
      <w:r w:rsidRPr="002A36D7">
        <w:rPr>
          <w:rFonts w:ascii="Times New Roman" w:eastAsia="Times New Roman" w:hAnsi="Times New Roman" w:cs="Times New Roman"/>
          <w:color w:val="000000"/>
          <w:sz w:val="24"/>
          <w:szCs w:val="24"/>
          <w:shd w:val="clear" w:color="auto" w:fill="FFFFFF"/>
        </w:rPr>
        <w:t>s Sutartį, gali būti pakeisti šiais atvejais: </w:t>
      </w:r>
    </w:p>
    <w:p w14:paraId="2D8AC36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6" w:name="part_2785f703d048423192b72f5e9eb43447"/>
      <w:bookmarkEnd w:id="146"/>
      <w:r w:rsidRPr="002A36D7">
        <w:rPr>
          <w:rFonts w:ascii="Times New Roman" w:eastAsia="Times New Roman" w:hAnsi="Times New Roman" w:cs="Times New Roman"/>
          <w:color w:val="000000"/>
          <w:sz w:val="24"/>
          <w:szCs w:val="24"/>
        </w:rPr>
        <w:t>3.2.7.1.  </w:t>
      </w:r>
      <w:r w:rsidRPr="002A36D7">
        <w:rPr>
          <w:rFonts w:ascii="Times New Roman" w:eastAsia="Times New Roman"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77F24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7" w:name="part_cfff1cf8985946ffb3f40e1fe955bf69"/>
      <w:bookmarkEnd w:id="147"/>
      <w:r w:rsidRPr="002A36D7">
        <w:rPr>
          <w:rFonts w:ascii="Times New Roman" w:eastAsia="Times New Roman" w:hAnsi="Times New Roman" w:cs="Times New Roman"/>
          <w:color w:val="000000"/>
          <w:sz w:val="24"/>
          <w:szCs w:val="24"/>
        </w:rPr>
        <w:t>3.2.7.2.  </w:t>
      </w:r>
      <w:r w:rsidRPr="002A36D7">
        <w:rPr>
          <w:rFonts w:ascii="Times New Roman" w:eastAsia="Times New Roman"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77968B2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8" w:name="part_fb6b55b9e36c408180d0a10d72434407"/>
      <w:bookmarkEnd w:id="148"/>
      <w:r w:rsidRPr="002A36D7">
        <w:rPr>
          <w:rFonts w:ascii="Times New Roman" w:eastAsia="Times New Roman" w:hAnsi="Times New Roman" w:cs="Times New Roman"/>
          <w:color w:val="000000"/>
          <w:sz w:val="24"/>
          <w:szCs w:val="24"/>
        </w:rPr>
        <w:t>3.2.7.3.  </w:t>
      </w:r>
      <w:r w:rsidRPr="002A36D7">
        <w:rPr>
          <w:rFonts w:ascii="Times New Roman" w:eastAsia="Times New Roman" w:hAnsi="Times New Roman" w:cs="Times New Roman"/>
          <w:color w:val="000000"/>
          <w:sz w:val="24"/>
          <w:szCs w:val="24"/>
          <w:shd w:val="clear" w:color="auto" w:fill="FFFFFF"/>
        </w:rPr>
        <w:t>Naujas specialistas</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turi turėti ne žemesnę nei pirkimo dokumentuose specialistui keliamą kvalifikaciją</w:t>
      </w:r>
      <w:r w:rsidRPr="002A36D7">
        <w:rPr>
          <w:rFonts w:ascii="Times New Roman" w:eastAsia="Times New Roman" w:hAnsi="Times New Roman" w:cs="Times New Roman"/>
          <w:color w:val="000000"/>
          <w:sz w:val="24"/>
          <w:szCs w:val="24"/>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sz w:val="24"/>
          <w:szCs w:val="24"/>
          <w:shd w:val="clear" w:color="auto" w:fill="FFFFFF"/>
        </w:rPr>
        <w:t>nacionalinio saugumo interesus bei kilmės reikalavimus, nurodytus pirkimo dokumentuose</w:t>
      </w:r>
      <w:r w:rsidRPr="002A36D7">
        <w:rPr>
          <w:rFonts w:ascii="Times New Roman" w:eastAsia="Times New Roman" w:hAnsi="Times New Roman" w:cs="Times New Roman"/>
          <w:color w:val="000000"/>
          <w:sz w:val="24"/>
          <w:szCs w:val="24"/>
        </w:rPr>
        <w:t> (jei taikoma)</w:t>
      </w:r>
      <w:r w:rsidRPr="002A36D7">
        <w:rPr>
          <w:rFonts w:ascii="Times New Roman" w:eastAsia="Times New Roman" w:hAnsi="Times New Roman" w:cs="Times New Roman"/>
          <w:color w:val="000000"/>
          <w:sz w:val="24"/>
          <w:szCs w:val="24"/>
          <w:shd w:val="clear" w:color="auto" w:fill="FFFFFF"/>
        </w:rPr>
        <w:t>.</w:t>
      </w:r>
    </w:p>
    <w:p w14:paraId="6565063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49" w:name="part_fb4bad4fe05240aca737254314a4ba78"/>
      <w:bookmarkEnd w:id="149"/>
      <w:r w:rsidRPr="002A36D7">
        <w:rPr>
          <w:rFonts w:ascii="Times New Roman" w:eastAsia="Times New Roman" w:hAnsi="Times New Roman" w:cs="Times New Roman"/>
          <w:color w:val="000000"/>
          <w:sz w:val="24"/>
          <w:szCs w:val="24"/>
        </w:rPr>
        <w:t>3.2.8. </w:t>
      </w:r>
      <w:r w:rsidRPr="002A36D7">
        <w:rPr>
          <w:rFonts w:ascii="Times New Roman" w:eastAsia="Times New Roman" w:hAnsi="Times New Roman" w:cs="Times New Roman"/>
          <w:color w:val="000000"/>
          <w:sz w:val="24"/>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FAC953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0" w:name="part_7ca41910afaf40e9b733eefe3ec1c97f"/>
      <w:bookmarkEnd w:id="150"/>
      <w:r w:rsidRPr="002A36D7">
        <w:rPr>
          <w:rFonts w:ascii="Times New Roman" w:eastAsia="Times New Roman" w:hAnsi="Times New Roman" w:cs="Times New Roman"/>
          <w:color w:val="000000"/>
          <w:sz w:val="24"/>
          <w:szCs w:val="24"/>
        </w:rPr>
        <w:t>3.2.8.1.  </w:t>
      </w:r>
      <w:r w:rsidRPr="002A36D7">
        <w:rPr>
          <w:rFonts w:ascii="Times New Roman" w:eastAsia="Times New Roman" w:hAnsi="Times New Roman" w:cs="Times New Roman"/>
          <w:color w:val="000000"/>
          <w:sz w:val="24"/>
          <w:szCs w:val="24"/>
          <w:shd w:val="clear" w:color="auto" w:fill="FFFFFF"/>
        </w:rPr>
        <w:t>prašymą pakeisti subtiekėją ar specialistą, paaiškinant keitimo aplinkybę. Pirkėjas pasilieka teisę paprašyti įrodymų, pagrindžiančių keitimo aplinkybę;</w:t>
      </w:r>
    </w:p>
    <w:p w14:paraId="4AE651E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1" w:name="part_19853ae5e6af45d7aa44c9c903ae4a63"/>
      <w:bookmarkEnd w:id="151"/>
      <w:r w:rsidRPr="002A36D7">
        <w:rPr>
          <w:rFonts w:ascii="Times New Roman" w:eastAsia="Times New Roman" w:hAnsi="Times New Roman" w:cs="Times New Roman"/>
          <w:color w:val="000000"/>
          <w:sz w:val="24"/>
          <w:szCs w:val="24"/>
        </w:rPr>
        <w:t>3.2.8.2.  naujo subtiekėjo ar specialisto kvalifikaciją, pašalinimo pagrindų nebuvimą ir atitiktį </w:t>
      </w:r>
      <w:r w:rsidRPr="002A36D7">
        <w:rPr>
          <w:rFonts w:ascii="Times New Roman" w:eastAsia="Times New Roman" w:hAnsi="Times New Roman" w:cs="Times New Roman"/>
          <w:color w:val="000000"/>
          <w:sz w:val="24"/>
          <w:szCs w:val="24"/>
          <w:shd w:val="clear" w:color="auto" w:fill="FFFFFF"/>
        </w:rPr>
        <w:t>nacionalinio saugumo interesams bei kilmės reikalavimams</w:t>
      </w:r>
      <w:r w:rsidRPr="002A36D7">
        <w:rPr>
          <w:rFonts w:ascii="Times New Roman" w:eastAsia="Times New Roman" w:hAnsi="Times New Roman" w:cs="Times New Roman"/>
          <w:color w:val="000000"/>
          <w:sz w:val="24"/>
          <w:szCs w:val="24"/>
        </w:rPr>
        <w:t> įrodančius dokumentus pagal Sutarties reikalavimus.</w:t>
      </w:r>
    </w:p>
    <w:p w14:paraId="00DFDD0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2" w:name="part_85fa84721030441cb1a21cd595ed88ce"/>
      <w:bookmarkEnd w:id="152"/>
      <w:r w:rsidRPr="002A36D7">
        <w:rPr>
          <w:rFonts w:ascii="Times New Roman" w:eastAsia="Times New Roman" w:hAnsi="Times New Roman" w:cs="Times New Roman"/>
          <w:color w:val="000000"/>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72E7F6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3" w:name="part_5d7eface054f403daaaccfd74fe58aef"/>
      <w:bookmarkEnd w:id="153"/>
      <w:r w:rsidRPr="002A36D7">
        <w:rPr>
          <w:rFonts w:ascii="Times New Roman" w:eastAsia="Times New Roman" w:hAnsi="Times New Roman" w:cs="Times New Roman"/>
          <w:color w:val="000000"/>
          <w:sz w:val="24"/>
          <w:szCs w:val="24"/>
        </w:rPr>
        <w:t>3.2.10.   </w:t>
      </w:r>
      <w:r w:rsidRPr="002A36D7">
        <w:rPr>
          <w:rFonts w:ascii="Times New Roman" w:eastAsia="Times New Roman"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DD9641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4" w:name="part_f4f38adc09c6466fbe273afb3dd9d59a"/>
      <w:bookmarkEnd w:id="154"/>
      <w:r w:rsidRPr="002A36D7">
        <w:rPr>
          <w:rFonts w:ascii="Times New Roman" w:eastAsia="Times New Roman" w:hAnsi="Times New Roman" w:cs="Times New Roman"/>
          <w:color w:val="000000"/>
          <w:sz w:val="24"/>
          <w:szCs w:val="24"/>
        </w:rPr>
        <w:t>3.2.11.   Tiekėjas privalo pakeisti subtiekėją ar specialistą, jei paaiškėja, kad jis neatitinka jam pirkimo dokumentuose keliamų reikalavimų.</w:t>
      </w:r>
    </w:p>
    <w:p w14:paraId="57E0852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5" w:name="part_d90b27fd94624533b884a31cc6cc0b3a"/>
      <w:bookmarkEnd w:id="155"/>
      <w:r w:rsidRPr="002A36D7">
        <w:rPr>
          <w:rFonts w:ascii="Times New Roman" w:eastAsia="Times New Roman" w:hAnsi="Times New Roman" w:cs="Times New Roman"/>
          <w:color w:val="000000"/>
          <w:sz w:val="24"/>
          <w:szCs w:val="24"/>
        </w:rPr>
        <w:t>3.2.12.   </w:t>
      </w:r>
      <w:r w:rsidRPr="002A36D7">
        <w:rPr>
          <w:rFonts w:ascii="Times New Roman" w:eastAsia="Times New Roman"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sz w:val="24"/>
          <w:szCs w:val="24"/>
          <w:shd w:val="clear" w:color="auto" w:fill="FFFFFF"/>
        </w:rPr>
        <w:t> </w:t>
      </w:r>
      <w:r w:rsidRPr="002A36D7">
        <w:rPr>
          <w:rFonts w:ascii="Times New Roman" w:eastAsia="Times New Roman" w:hAnsi="Times New Roman" w:cs="Times New Roman"/>
          <w:color w:val="000000"/>
          <w:sz w:val="24"/>
          <w:szCs w:val="24"/>
          <w:shd w:val="clear" w:color="auto" w:fill="FFFFFF"/>
        </w:rPr>
        <w:t>ar specialistai, neatitinkantys pirkimo dokumentuose nustatytų kvalifikacijos reikalavimų</w:t>
      </w:r>
      <w:r w:rsidRPr="002A36D7">
        <w:rPr>
          <w:rFonts w:ascii="Times New Roman" w:eastAsia="Times New Roman" w:hAnsi="Times New Roman" w:cs="Times New Roman"/>
          <w:color w:val="000000"/>
          <w:sz w:val="24"/>
          <w:szCs w:val="24"/>
        </w:rPr>
        <w:t xml:space="preserve">, reikalavimų dėl pašalinimo pagrindų nebuvimo, atitikties nacionalinio saugumo interesams bei kilmės reikalavimams (jei taikoma) </w:t>
      </w:r>
      <w:r w:rsidRPr="002A36D7">
        <w:rPr>
          <w:rFonts w:ascii="Times New Roman" w:eastAsia="Times New Roman" w:hAnsi="Times New Roman" w:cs="Times New Roman"/>
          <w:color w:val="000000"/>
          <w:sz w:val="24"/>
          <w:szCs w:val="24"/>
        </w:rPr>
        <w:lastRenderedPageBreak/>
        <w:t>ir Tiekėjo pasiūlyme nurodytų sąlygų pirkimo dokumentuose nustatytiems kokybiniams kriterijams pagrįsti (jei taikoma)</w:t>
      </w:r>
      <w:r w:rsidRPr="002A36D7">
        <w:rPr>
          <w:rFonts w:ascii="Times New Roman" w:eastAsia="Times New Roman" w:hAnsi="Times New Roman" w:cs="Times New Roman"/>
          <w:color w:val="000000"/>
          <w:sz w:val="24"/>
          <w:szCs w:val="24"/>
          <w:shd w:val="clear" w:color="auto" w:fill="FFFFFF"/>
        </w:rPr>
        <w:t>, Tiekėjui taikoma Specialiosiose sąlygose nustatyto dydžio bauda.</w:t>
      </w:r>
    </w:p>
    <w:p w14:paraId="5B61085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4894C38"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56" w:name="part_26c80d6f81204022af41722e9247b5fb"/>
      <w:bookmarkEnd w:id="156"/>
      <w:r w:rsidRPr="002A36D7">
        <w:rPr>
          <w:rFonts w:ascii="Times New Roman" w:eastAsia="Times New Roman" w:hAnsi="Times New Roman" w:cs="Times New Roman"/>
          <w:b/>
          <w:bCs/>
          <w:color w:val="000000"/>
          <w:sz w:val="24"/>
          <w:szCs w:val="24"/>
        </w:rPr>
        <w:t>3.3. Jungtinės veiklos partnerių keitimas</w:t>
      </w:r>
    </w:p>
    <w:p w14:paraId="123DC1A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63C190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7" w:name="part_0e3c3532b5874595a58882403ad7467d"/>
      <w:bookmarkEnd w:id="157"/>
      <w:r w:rsidRPr="002A36D7">
        <w:rPr>
          <w:rFonts w:ascii="Times New Roman" w:eastAsia="Times New Roman" w:hAnsi="Times New Roman" w:cs="Times New Roman"/>
          <w:color w:val="000000"/>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994C8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8" w:name="part_175dce27c4984e3785c5fd2e1307ebbb"/>
      <w:bookmarkEnd w:id="158"/>
      <w:r w:rsidRPr="002A36D7">
        <w:rPr>
          <w:rFonts w:ascii="Times New Roman" w:eastAsia="Times New Roman"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19C43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59" w:name="part_255985860cba4e24a9f1312bd04e486d"/>
      <w:bookmarkEnd w:id="159"/>
      <w:r w:rsidRPr="002A36D7">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35893E6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0" w:name="part_0c3298d1639a4ac9b3b249096cefd2eb"/>
      <w:bookmarkEnd w:id="160"/>
      <w:r w:rsidRPr="002A36D7">
        <w:rPr>
          <w:rFonts w:ascii="Times New Roman" w:eastAsia="Times New Roman" w:hAnsi="Times New Roman" w:cs="Times New Roman"/>
          <w:color w:val="000000"/>
          <w:sz w:val="24"/>
          <w:szCs w:val="24"/>
          <w:shd w:val="clear" w:color="auto" w:fill="FFFFFF"/>
        </w:rPr>
        <w:t>3.3.3.1. prašymą pakeisti Tiekėjo sudėtį ir įrodymus, pagrindžiančius bent vieną partnerio atsisakymo ar keitimo aplinkybę, nurodytą Sutartyje;</w:t>
      </w:r>
    </w:p>
    <w:p w14:paraId="6D2C001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1" w:name="part_ac660840151d42eab6ae83f17551f989"/>
      <w:bookmarkEnd w:id="161"/>
      <w:r w:rsidRPr="002A36D7">
        <w:rPr>
          <w:rFonts w:ascii="Times New Roman" w:eastAsia="Times New Roman"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C0D145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2" w:name="part_aeef7574d1fc44f695fde88f641b16b0"/>
      <w:bookmarkEnd w:id="162"/>
      <w:r w:rsidRPr="002A36D7">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sz w:val="24"/>
          <w:szCs w:val="24"/>
        </w:rPr>
        <w:t>nacionalinio saugumo interesams bei kilmės reikalavimams</w:t>
      </w:r>
      <w:r w:rsidRPr="002A36D7">
        <w:rPr>
          <w:rFonts w:ascii="Times New Roman" w:eastAsia="Times New Roman" w:hAnsi="Times New Roman" w:cs="Times New Roman"/>
          <w:color w:val="000000"/>
          <w:sz w:val="24"/>
          <w:szCs w:val="24"/>
          <w:shd w:val="clear" w:color="auto" w:fill="FFFFFF"/>
        </w:rPr>
        <w:t> (jei taikoma).</w:t>
      </w:r>
    </w:p>
    <w:p w14:paraId="2CD1B28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3" w:name="part_99f4d78073d1499f9bb15b81a7565aad"/>
      <w:bookmarkEnd w:id="163"/>
      <w:r w:rsidRPr="002A36D7">
        <w:rPr>
          <w:rFonts w:ascii="Times New Roman" w:eastAsia="Times New Roman" w:hAnsi="Times New Roman" w:cs="Times New Roman"/>
          <w:color w:val="000000"/>
          <w:sz w:val="24"/>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3BBDBD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8ED69F2"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164" w:name="part_d8b49a918ab44623846a6a7752751f47"/>
      <w:bookmarkEnd w:id="164"/>
      <w:r w:rsidRPr="002A36D7">
        <w:rPr>
          <w:rFonts w:ascii="Times New Roman" w:eastAsia="Times New Roman" w:hAnsi="Times New Roman" w:cs="Times New Roman"/>
          <w:b/>
          <w:bCs/>
          <w:color w:val="000000"/>
          <w:sz w:val="24"/>
          <w:szCs w:val="24"/>
        </w:rPr>
        <w:t>3.4.    Susitarimai dėl tiesioginio atsiskaitymo su subtiekėjais</w:t>
      </w:r>
    </w:p>
    <w:p w14:paraId="2706548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38E4F92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5" w:name="part_be897e665bdc4ac6932e5e23ecf5bfa2"/>
      <w:bookmarkEnd w:id="165"/>
      <w:r w:rsidRPr="002A36D7">
        <w:rPr>
          <w:rFonts w:ascii="Times New Roman" w:eastAsia="Times New Roman" w:hAnsi="Times New Roman" w:cs="Times New Roman"/>
          <w:color w:val="000000"/>
          <w:sz w:val="24"/>
          <w:szCs w:val="24"/>
        </w:rPr>
        <w:t>3.4.1. </w:t>
      </w:r>
      <w:r w:rsidRPr="002A36D7">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3367B7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6" w:name="part_4c47cfdb3d154e5abb47b4f87ee5ccd6"/>
      <w:bookmarkEnd w:id="166"/>
      <w:r w:rsidRPr="002A36D7">
        <w:rPr>
          <w:rFonts w:ascii="Times New Roman" w:eastAsia="Times New Roman" w:hAnsi="Times New Roman" w:cs="Times New Roman"/>
          <w:color w:val="000000"/>
          <w:sz w:val="24"/>
          <w:szCs w:val="24"/>
        </w:rPr>
        <w:t>3.4.1.1.  </w:t>
      </w:r>
      <w:r w:rsidRPr="002A36D7">
        <w:rPr>
          <w:rFonts w:ascii="Times New Roman" w:eastAsia="Times New Roman"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shd w:val="clear" w:color="auto" w:fill="FFFFFF"/>
        </w:rPr>
        <w:t>naujų subtiekėjų pasitelkimą visu Sutarties vykdymo metu;</w:t>
      </w:r>
    </w:p>
    <w:p w14:paraId="1C2C916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7" w:name="part_3a30656014a947a7b8bc557fd32924d2"/>
      <w:bookmarkEnd w:id="167"/>
      <w:r w:rsidRPr="002A36D7">
        <w:rPr>
          <w:rFonts w:ascii="Times New Roman" w:eastAsia="Times New Roman" w:hAnsi="Times New Roman" w:cs="Times New Roman"/>
          <w:color w:val="000000"/>
          <w:sz w:val="24"/>
          <w:szCs w:val="24"/>
        </w:rPr>
        <w:lastRenderedPageBreak/>
        <w:t>3.4.1.2.  </w:t>
      </w:r>
      <w:r w:rsidRPr="002A36D7">
        <w:rPr>
          <w:rFonts w:ascii="Times New Roman" w:eastAsia="Times New Roman"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74D3D7B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8" w:name="part_5463eb57d484452ea12bce83a4489b94"/>
      <w:bookmarkEnd w:id="168"/>
      <w:r w:rsidRPr="002A36D7">
        <w:rPr>
          <w:rFonts w:ascii="Times New Roman" w:eastAsia="Times New Roman" w:hAnsi="Times New Roman" w:cs="Times New Roman"/>
          <w:color w:val="000000"/>
          <w:sz w:val="24"/>
          <w:szCs w:val="24"/>
        </w:rPr>
        <w:t>3.4.1.3.  </w:t>
      </w:r>
      <w:r w:rsidRPr="002A36D7">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E076E8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69" w:name="part_48ab2dcca85243809c5046bef412820d"/>
      <w:bookmarkEnd w:id="169"/>
      <w:r w:rsidRPr="002A36D7">
        <w:rPr>
          <w:rFonts w:ascii="Times New Roman" w:eastAsia="Times New Roman" w:hAnsi="Times New Roman" w:cs="Times New Roman"/>
          <w:color w:val="000000"/>
          <w:sz w:val="24"/>
          <w:szCs w:val="24"/>
        </w:rPr>
        <w:t>3.4.1.4.  </w:t>
      </w:r>
      <w:r w:rsidRPr="002A36D7">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7E2741C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3132CF6" w14:textId="77777777" w:rsidR="00FF52B6" w:rsidRPr="007F2B9F" w:rsidRDefault="00FF52B6" w:rsidP="00FF52B6">
      <w:pPr>
        <w:spacing w:after="0" w:line="257" w:lineRule="atLeast"/>
        <w:ind w:left="360" w:hanging="360"/>
        <w:jc w:val="center"/>
        <w:rPr>
          <w:rFonts w:ascii="Times New Roman" w:eastAsia="Times New Roman" w:hAnsi="Times New Roman" w:cs="Times New Roman"/>
          <w:color w:val="000000"/>
          <w:sz w:val="24"/>
          <w:szCs w:val="24"/>
          <w:lang w:val="it-IT"/>
        </w:rPr>
      </w:pPr>
      <w:bookmarkStart w:id="170" w:name="part_4d040cf0ea764ce997ef5f3e38023570"/>
      <w:bookmarkEnd w:id="170"/>
      <w:r w:rsidRPr="002A36D7">
        <w:rPr>
          <w:rFonts w:ascii="Times New Roman" w:eastAsia="Times New Roman" w:hAnsi="Times New Roman" w:cs="Times New Roman"/>
          <w:b/>
          <w:bCs/>
          <w:caps/>
          <w:color w:val="000000"/>
          <w:sz w:val="24"/>
          <w:szCs w:val="24"/>
        </w:rPr>
        <w:t>4.   ŠALIŲ BENDRADARBIAVIMAS</w:t>
      </w:r>
    </w:p>
    <w:p w14:paraId="51B09FB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smallCaps/>
          <w:color w:val="000000"/>
          <w:sz w:val="24"/>
          <w:szCs w:val="24"/>
        </w:rPr>
        <w:t> </w:t>
      </w:r>
    </w:p>
    <w:p w14:paraId="7FEC6B8C"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171" w:name="part_ed09428f2bfd45c1bbdaec96e5ac3272"/>
      <w:bookmarkEnd w:id="171"/>
      <w:r w:rsidRPr="002A36D7">
        <w:rPr>
          <w:rFonts w:ascii="Times New Roman" w:eastAsia="Times New Roman" w:hAnsi="Times New Roman" w:cs="Times New Roman"/>
          <w:b/>
          <w:bCs/>
          <w:color w:val="000000"/>
          <w:sz w:val="24"/>
          <w:szCs w:val="24"/>
        </w:rPr>
        <w:t>4.1.    Šalių bendradarbiavimo pareiga</w:t>
      </w:r>
    </w:p>
    <w:p w14:paraId="2BE6D6EB"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51CFAEF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72" w:name="part_7f2890c3605e488f964bea21a26c6d64"/>
      <w:bookmarkEnd w:id="172"/>
      <w:r w:rsidRPr="002A36D7">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77913E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73" w:name="part_d4a008074a194a49ae5ee2bc78796c69"/>
      <w:bookmarkEnd w:id="173"/>
      <w:r w:rsidRPr="002A36D7">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6AFD3F4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74" w:name="part_4aa70d3fcfe040a784dc4766a620a621"/>
      <w:bookmarkEnd w:id="174"/>
      <w:r w:rsidRPr="002A36D7">
        <w:rPr>
          <w:rFonts w:ascii="Times New Roman" w:eastAsia="Times New Roman" w:hAnsi="Times New Roman" w:cs="Times New Roman"/>
          <w:color w:val="000000"/>
          <w:sz w:val="24"/>
          <w:szCs w:val="24"/>
        </w:rPr>
        <w:t>4.1.3. </w:t>
      </w:r>
      <w:r w:rsidRPr="002A36D7">
        <w:rPr>
          <w:rFonts w:ascii="Times New Roman" w:eastAsia="Times New Roman" w:hAnsi="Times New Roman" w:cs="Times New Roman"/>
          <w:color w:val="000000"/>
          <w:sz w:val="24"/>
          <w:szCs w:val="24"/>
          <w:shd w:val="clear" w:color="auto" w:fill="FFFFFF"/>
        </w:rPr>
        <w:t>Jeigu Šalis susiduria su </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2A36D7">
        <w:rPr>
          <w:rFonts w:ascii="Times New Roman" w:eastAsia="Times New Roman" w:hAnsi="Times New Roman" w:cs="Times New Roman"/>
          <w:color w:val="000000"/>
          <w:sz w:val="24"/>
          <w:szCs w:val="24"/>
        </w:rPr>
        <w:t>s</w:t>
      </w:r>
      <w:r w:rsidRPr="002A36D7">
        <w:rPr>
          <w:rFonts w:ascii="Times New Roman" w:eastAsia="Times New Roman" w:hAnsi="Times New Roman" w:cs="Times New Roman"/>
          <w:color w:val="000000"/>
          <w:sz w:val="24"/>
          <w:szCs w:val="24"/>
          <w:shd w:val="clear" w:color="auto" w:fill="FFFFFF"/>
        </w:rPr>
        <w:t> kliūtis</w:t>
      </w:r>
      <w:r w:rsidRPr="002A36D7">
        <w:rPr>
          <w:rFonts w:ascii="Times New Roman" w:eastAsia="Times New Roman" w:hAnsi="Times New Roman" w:cs="Times New Roman"/>
          <w:color w:val="000000"/>
          <w:sz w:val="24"/>
          <w:szCs w:val="24"/>
        </w:rPr>
        <w:t> ir imtis visų nuo jos priklausančių protingų priemonių toms kliūtims pašalinti.</w:t>
      </w:r>
    </w:p>
    <w:p w14:paraId="1071C078" w14:textId="77777777" w:rsidR="00FF52B6" w:rsidRPr="007F2B9F" w:rsidRDefault="00FF52B6" w:rsidP="00FF52B6">
      <w:pPr>
        <w:spacing w:after="0" w:line="257" w:lineRule="atLeast"/>
        <w:ind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6F1734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75" w:name="part_bd8e0f0b18b84b27a0670744cb2887a3"/>
      <w:bookmarkEnd w:id="175"/>
      <w:r w:rsidRPr="002A36D7">
        <w:rPr>
          <w:rFonts w:ascii="Times New Roman" w:eastAsia="Times New Roman" w:hAnsi="Times New Roman" w:cs="Times New Roman"/>
          <w:b/>
          <w:bCs/>
          <w:color w:val="000000"/>
          <w:sz w:val="24"/>
          <w:szCs w:val="24"/>
        </w:rPr>
        <w:t>4.2.    Kontaktiniai asmenys</w:t>
      </w:r>
    </w:p>
    <w:p w14:paraId="27DFCFF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503A360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76" w:name="part_f0d570ed244344258c7f9d93b54ae3d5"/>
      <w:bookmarkEnd w:id="176"/>
      <w:r w:rsidRPr="002A36D7">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37C20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77" w:name="part_f87463f71368495191bddd9107f55ba1"/>
      <w:bookmarkEnd w:id="177"/>
      <w:r w:rsidRPr="002A36D7">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A1C2AD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78" w:name="part_4fd45aad798b4fb5b1f8a3e6e709e557"/>
      <w:bookmarkEnd w:id="178"/>
      <w:r w:rsidRPr="002A36D7">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A443D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9CB386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79" w:name="part_b7e4771fff7c4bfeb7baa3c28620c23f"/>
      <w:bookmarkEnd w:id="179"/>
      <w:r w:rsidRPr="002A36D7">
        <w:rPr>
          <w:rFonts w:ascii="Times New Roman" w:eastAsia="Times New Roman" w:hAnsi="Times New Roman" w:cs="Times New Roman"/>
          <w:b/>
          <w:bCs/>
          <w:caps/>
          <w:color w:val="000000"/>
          <w:sz w:val="24"/>
          <w:szCs w:val="24"/>
        </w:rPr>
        <w:t>5.  SUTARTIES VYKDYMO METU PATEIKIAMI DOKUMENTAI</w:t>
      </w:r>
    </w:p>
    <w:p w14:paraId="043F316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075693E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0" w:name="part_7957026a8bd640d18a96125a75ddecde"/>
      <w:bookmarkEnd w:id="180"/>
      <w:r w:rsidRPr="002A36D7">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1F7414A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1" w:name="part_fd42ff21567a4920b9143f861beb8392"/>
      <w:bookmarkEnd w:id="181"/>
      <w:r w:rsidRPr="002A36D7">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4A06F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2" w:name="part_1ec5f5768ec8445bb346a538278db7fa"/>
      <w:bookmarkEnd w:id="182"/>
      <w:r w:rsidRPr="002A36D7">
        <w:rPr>
          <w:rFonts w:ascii="Times New Roman" w:eastAsia="Times New Roman" w:hAnsi="Times New Roman" w:cs="Times New Roman"/>
          <w:color w:val="000000"/>
          <w:sz w:val="24"/>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9F91A1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46A3287"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83" w:name="part_9836d2a4d22945bc9919e0d7f93d436c"/>
      <w:bookmarkEnd w:id="183"/>
      <w:r w:rsidRPr="002A36D7">
        <w:rPr>
          <w:rFonts w:ascii="Times New Roman" w:eastAsia="Times New Roman" w:hAnsi="Times New Roman" w:cs="Times New Roman"/>
          <w:b/>
          <w:bCs/>
          <w:caps/>
          <w:color w:val="000000"/>
          <w:sz w:val="24"/>
          <w:szCs w:val="24"/>
        </w:rPr>
        <w:t>6.    PREKIŲ TIEKIMO PABAIGA IR PREKIŲ PRIĖMIMAS</w:t>
      </w:r>
    </w:p>
    <w:p w14:paraId="692146E6"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3CA9C7F0"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84" w:name="part_43e186f9db064ff6a7250d31570a122c"/>
      <w:bookmarkEnd w:id="184"/>
      <w:r w:rsidRPr="002A36D7">
        <w:rPr>
          <w:rFonts w:ascii="Times New Roman" w:eastAsia="Times New Roman" w:hAnsi="Times New Roman" w:cs="Times New Roman"/>
          <w:b/>
          <w:bCs/>
          <w:color w:val="000000"/>
          <w:sz w:val="24"/>
          <w:szCs w:val="24"/>
        </w:rPr>
        <w:t>6.1.    Prekių tiekimo pabaiga</w:t>
      </w:r>
    </w:p>
    <w:p w14:paraId="5868089E"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2A1F8BB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5" w:name="part_d874081c57f34ef8b97a2cdaff3f703b"/>
      <w:bookmarkEnd w:id="185"/>
      <w:r w:rsidRPr="002A36D7">
        <w:rPr>
          <w:rFonts w:ascii="Times New Roman" w:eastAsia="Times New Roman" w:hAnsi="Times New Roman" w:cs="Times New Roman"/>
          <w:color w:val="000000"/>
          <w:sz w:val="24"/>
          <w:szCs w:val="24"/>
        </w:rPr>
        <w:t>6.1.1. Prekių tiekimas laikomas užbaigtu, kai yra įvykdytos visos šios sąlygos:</w:t>
      </w:r>
    </w:p>
    <w:p w14:paraId="173F97B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6" w:name="part_af528b0d09e84dd098de2b7d74c174c4"/>
      <w:bookmarkEnd w:id="186"/>
      <w:r w:rsidRPr="002A36D7">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DAB1B3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7" w:name="part_b1993987324f454b8f133ef3abd1c22c"/>
      <w:bookmarkEnd w:id="187"/>
      <w:r w:rsidRPr="002A36D7">
        <w:rPr>
          <w:rFonts w:ascii="Times New Roman" w:eastAsia="Times New Roman" w:hAnsi="Times New Roman" w:cs="Times New Roman"/>
          <w:color w:val="000000"/>
          <w:sz w:val="24"/>
          <w:szCs w:val="24"/>
        </w:rPr>
        <w:t>6.1.1.2.  Tiekėjas perdavė Pirkėjui visą reikalingą dokumentaciją, įskaitant naudojimo instrukcijas ir garantijas (jei to reikalaujama),</w:t>
      </w:r>
    </w:p>
    <w:p w14:paraId="28401CD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8" w:name="part_0a2a201d3c844eb989f8eb7940823e9c"/>
      <w:bookmarkEnd w:id="188"/>
      <w:r w:rsidRPr="002A36D7">
        <w:rPr>
          <w:rFonts w:ascii="Times New Roman" w:eastAsia="Times New Roman" w:hAnsi="Times New Roman" w:cs="Times New Roman"/>
          <w:color w:val="000000"/>
          <w:sz w:val="24"/>
          <w:szCs w:val="24"/>
        </w:rPr>
        <w:t>6.1.1.3.  Tiekėjas apmokė Pirkėjo personalą, kaip naudoti Prekes (jeigu to reikalaujama),</w:t>
      </w:r>
    </w:p>
    <w:p w14:paraId="3E9F5AB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89" w:name="part_936d58c3a9284668b7bc5609a2861fd3"/>
      <w:bookmarkEnd w:id="189"/>
      <w:r w:rsidRPr="002A36D7">
        <w:rPr>
          <w:rFonts w:ascii="Times New Roman" w:eastAsia="Times New Roman" w:hAnsi="Times New Roman" w:cs="Times New Roman"/>
          <w:color w:val="000000"/>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02680CE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0" w:name="part_55a6416c3d4f4449ae59ba5ca8e10cd2"/>
      <w:bookmarkEnd w:id="190"/>
      <w:r w:rsidRPr="002A36D7">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CC4AFE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09CCF31"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191" w:name="part_69d5977eaafe4aa78e15627705cad3e3"/>
      <w:bookmarkEnd w:id="191"/>
      <w:r w:rsidRPr="002A36D7">
        <w:rPr>
          <w:rFonts w:ascii="Times New Roman" w:eastAsia="Times New Roman" w:hAnsi="Times New Roman" w:cs="Times New Roman"/>
          <w:b/>
          <w:bCs/>
          <w:color w:val="000000"/>
          <w:sz w:val="24"/>
          <w:szCs w:val="24"/>
        </w:rPr>
        <w:t>6.2.    Prekių perdavimas–priėmimas</w:t>
      </w:r>
    </w:p>
    <w:p w14:paraId="2AC5640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19BBA4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2" w:name="part_00f4a0f6c83b410485d0fc74e1fa532f"/>
      <w:bookmarkEnd w:id="192"/>
      <w:r w:rsidRPr="002A36D7">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E46568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3" w:name="part_920aa1c8ed3b40c09aaf58d99345d635"/>
      <w:bookmarkEnd w:id="193"/>
      <w:r w:rsidRPr="002A36D7">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6B71D14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4" w:name="part_3f22d34aa6f64bc793de378c7a0a947e"/>
      <w:bookmarkEnd w:id="194"/>
      <w:r w:rsidRPr="002A36D7">
        <w:rPr>
          <w:rFonts w:ascii="Times New Roman" w:eastAsia="Times New Roman" w:hAnsi="Times New Roman" w:cs="Times New Roman"/>
          <w:color w:val="000000"/>
          <w:sz w:val="24"/>
          <w:szCs w:val="24"/>
        </w:rPr>
        <w:t>6.2.3. Tiekėjui pristačius Prekes, Pirkėjas atlieka jų patikrinimą ir privalo:</w:t>
      </w:r>
    </w:p>
    <w:p w14:paraId="0875999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5" w:name="part_2be526eabae04ca08b845fcbb0e3f90b"/>
      <w:bookmarkEnd w:id="195"/>
      <w:r w:rsidRPr="002A36D7">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2291C36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6" w:name="part_71a2823f5a964d3181b455cda41c7bba"/>
      <w:bookmarkEnd w:id="196"/>
      <w:r w:rsidRPr="002A36D7">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sz w:val="24"/>
          <w:szCs w:val="24"/>
        </w:rPr>
        <w:t>Defektų aktas</w:t>
      </w:r>
      <w:r w:rsidRPr="002A36D7">
        <w:rPr>
          <w:rFonts w:ascii="Times New Roman" w:eastAsia="Times New Roman" w:hAnsi="Times New Roman" w:cs="Times New Roman"/>
          <w:color w:val="000000"/>
          <w:sz w:val="24"/>
          <w:szCs w:val="24"/>
        </w:rPr>
        <w:t>); arba</w:t>
      </w:r>
    </w:p>
    <w:p w14:paraId="4D02B4F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7" w:name="part_2d9209eefe9d43e9932c4ca193f1fd5f"/>
      <w:bookmarkEnd w:id="197"/>
      <w:r w:rsidRPr="002A36D7">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7BE634E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8" w:name="part_69922e11ab534b4b91524ff7a8462565"/>
      <w:bookmarkEnd w:id="198"/>
      <w:r w:rsidRPr="002A36D7">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989ABA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199" w:name="part_7a5a710899564710b96814f33c74bead"/>
      <w:bookmarkEnd w:id="199"/>
      <w:r w:rsidRPr="002A36D7">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18B4F8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0" w:name="part_93cf0926f2d4429ba7c379809bb38c09"/>
      <w:bookmarkEnd w:id="200"/>
      <w:r w:rsidRPr="002A36D7">
        <w:rPr>
          <w:rFonts w:ascii="Times New Roman" w:eastAsia="Times New Roman" w:hAnsi="Times New Roman" w:cs="Times New Roman"/>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6E5C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1" w:name="part_8bf7a5c5cdb5418a85caeeeac6c3f65e"/>
      <w:bookmarkEnd w:id="201"/>
      <w:r w:rsidRPr="002A36D7">
        <w:rPr>
          <w:rFonts w:ascii="Times New Roman" w:eastAsia="Times New Roman" w:hAnsi="Times New Roman" w:cs="Times New Roman"/>
          <w:color w:val="000000"/>
          <w:sz w:val="24"/>
          <w:szCs w:val="24"/>
        </w:rPr>
        <w:t>6.2.7. Jeigu Pirkėjas per 5 (penkias) darbo dienas nepateikia (neišsiunčia) Tiekėjui Defektų akto, laikoma, kad Pirkėjas Prekes priėmė ir joms pretenzijų neturi.</w:t>
      </w:r>
    </w:p>
    <w:p w14:paraId="2459E72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2" w:name="part_2a7d1fa9e1af43a493dae0de5c75f717"/>
      <w:bookmarkEnd w:id="202"/>
      <w:r w:rsidRPr="002A36D7">
        <w:rPr>
          <w:rFonts w:ascii="Times New Roman" w:eastAsia="Times New Roman" w:hAnsi="Times New Roman" w:cs="Times New Roman"/>
          <w:color w:val="000000"/>
          <w:sz w:val="24"/>
          <w:szCs w:val="24"/>
        </w:rPr>
        <w:t>6.2.8. Prekių praradimo ar sugadinimo ar atsitiktinio žuvimo rizika Pirkėjui iš Tiekėjo pereina nuo faktinio Prekių priėmimo momento.</w:t>
      </w:r>
    </w:p>
    <w:p w14:paraId="280661B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3" w:name="part_2cdc40a63be847a3b606eb834fe14dac"/>
      <w:bookmarkEnd w:id="203"/>
      <w:r w:rsidRPr="002A36D7">
        <w:rPr>
          <w:rFonts w:ascii="Times New Roman" w:eastAsia="Times New Roman" w:hAnsi="Times New Roman" w:cs="Times New Roman"/>
          <w:color w:val="000000"/>
          <w:sz w:val="24"/>
          <w:szCs w:val="24"/>
        </w:rPr>
        <w:t>6.2.9. Pirkėjas turi teisę naudotis Prekėmis tik po Prekių perdavimo-priėmimo akto pasirašymo.</w:t>
      </w:r>
    </w:p>
    <w:p w14:paraId="17DEB3E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4" w:name="part_621cb616df5043a39e8eb8fe48fe6671"/>
      <w:bookmarkEnd w:id="204"/>
      <w:r w:rsidRPr="002A36D7">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A9186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31B40E6"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05" w:name="part_d926cab131524bb79231cf8d10e01ad1"/>
      <w:bookmarkEnd w:id="205"/>
      <w:r w:rsidRPr="002A36D7">
        <w:rPr>
          <w:rFonts w:ascii="Times New Roman" w:eastAsia="Times New Roman" w:hAnsi="Times New Roman" w:cs="Times New Roman"/>
          <w:b/>
          <w:bCs/>
          <w:caps/>
          <w:color w:val="000000"/>
          <w:sz w:val="24"/>
          <w:szCs w:val="24"/>
        </w:rPr>
        <w:t>7.  TIEKĖJO GARANTINIAI ĮSIPAREIGOJIMAI</w:t>
      </w:r>
    </w:p>
    <w:p w14:paraId="5795AAF1"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color w:val="000000"/>
          <w:sz w:val="24"/>
          <w:szCs w:val="24"/>
        </w:rPr>
        <w:t> </w:t>
      </w:r>
    </w:p>
    <w:p w14:paraId="23CBD544" w14:textId="77777777" w:rsidR="00FF52B6" w:rsidRPr="007F2B9F" w:rsidRDefault="00FF52B6" w:rsidP="00FF52B6">
      <w:pPr>
        <w:spacing w:after="0" w:line="257" w:lineRule="atLeast"/>
        <w:ind w:left="360" w:hanging="360"/>
        <w:jc w:val="center"/>
        <w:rPr>
          <w:rFonts w:ascii="Times New Roman" w:eastAsia="Times New Roman" w:hAnsi="Times New Roman" w:cs="Times New Roman"/>
          <w:color w:val="000000"/>
          <w:sz w:val="24"/>
          <w:szCs w:val="24"/>
          <w:lang w:val="it-IT"/>
        </w:rPr>
      </w:pPr>
      <w:bookmarkStart w:id="206" w:name="part_24c10111fe54452aa748c5fbb3a336b9"/>
      <w:bookmarkEnd w:id="206"/>
      <w:r w:rsidRPr="002A36D7">
        <w:rPr>
          <w:rFonts w:ascii="Times New Roman" w:eastAsia="Times New Roman" w:hAnsi="Times New Roman" w:cs="Times New Roman"/>
          <w:b/>
          <w:bCs/>
          <w:color w:val="000000"/>
          <w:sz w:val="24"/>
          <w:szCs w:val="24"/>
        </w:rPr>
        <w:t>7.1.    Garantiniai terminai (jei taikoma)</w:t>
      </w:r>
    </w:p>
    <w:p w14:paraId="5DC152E4" w14:textId="77777777" w:rsidR="00FF52B6" w:rsidRPr="007F2B9F" w:rsidRDefault="00FF52B6" w:rsidP="00FF52B6">
      <w:pPr>
        <w:spacing w:after="0" w:line="257" w:lineRule="atLeast"/>
        <w:ind w:left="360"/>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5C95CFB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07" w:name="part_539205e4a9a7481fa7349c70e54bd4f3"/>
      <w:bookmarkEnd w:id="207"/>
      <w:r w:rsidRPr="002A36D7">
        <w:rPr>
          <w:rFonts w:ascii="Times New Roman" w:eastAsia="Times New Roman" w:hAnsi="Times New Roman" w:cs="Times New Roman"/>
          <w:color w:val="000000"/>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4E85F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8" w:name="part_2fc9602ff1c240dbb39f86ef35e217a0"/>
      <w:bookmarkEnd w:id="208"/>
      <w:r w:rsidRPr="002A36D7">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76DA9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09" w:name="part_8525466d78454a59b084a9218d476896"/>
      <w:bookmarkEnd w:id="209"/>
      <w:r w:rsidRPr="002A36D7">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AD3FD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C777C58"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10" w:name="part_7f58a2eb64c04eb5b5de4d57e0714f93"/>
      <w:bookmarkEnd w:id="210"/>
      <w:r w:rsidRPr="002A36D7">
        <w:rPr>
          <w:rFonts w:ascii="Times New Roman" w:eastAsia="Times New Roman" w:hAnsi="Times New Roman" w:cs="Times New Roman"/>
          <w:b/>
          <w:bCs/>
          <w:color w:val="000000"/>
          <w:sz w:val="24"/>
          <w:szCs w:val="24"/>
        </w:rPr>
        <w:t>7.2.    Pretenzijos dėl Prekių trūkumų</w:t>
      </w:r>
    </w:p>
    <w:p w14:paraId="5EE9EFE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FA4F94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1" w:name="part_ac227239a6014768ad7df1bd176a8f2e"/>
      <w:bookmarkEnd w:id="211"/>
      <w:r w:rsidRPr="002A36D7">
        <w:rPr>
          <w:rFonts w:ascii="Times New Roman" w:eastAsia="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6FD32B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2" w:name="part_084ae080aed34b38ad449c4d6d7cbe65"/>
      <w:bookmarkEnd w:id="212"/>
      <w:r w:rsidRPr="002A36D7">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8FDA0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3" w:name="part_18e3c2d66ce649868e878fbe7ba9febd"/>
      <w:bookmarkEnd w:id="213"/>
      <w:r w:rsidRPr="002A36D7">
        <w:rPr>
          <w:rFonts w:ascii="Times New Roman" w:eastAsia="Times New Roman" w:hAnsi="Times New Roman" w:cs="Times New Roman"/>
          <w:color w:val="000000"/>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2A36D7">
        <w:rPr>
          <w:rFonts w:ascii="Times New Roman" w:eastAsia="Times New Roman" w:hAnsi="Times New Roman" w:cs="Times New Roman"/>
          <w:color w:val="000000"/>
          <w:sz w:val="24"/>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BACB4F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4" w:name="part_654940aaa0b94528b50ffa9c3c10dc76"/>
      <w:bookmarkEnd w:id="214"/>
      <w:r w:rsidRPr="002A36D7">
        <w:rPr>
          <w:rFonts w:ascii="Times New Roman" w:eastAsia="Times New Roman" w:hAnsi="Times New Roman" w:cs="Times New Roman"/>
          <w:color w:val="000000"/>
          <w:sz w:val="24"/>
          <w:szCs w:val="24"/>
        </w:rPr>
        <w:t>7.2.3.1. jei Prekės atitinka Sutartyje nurodytus reikalavimus – Pirkėjas;</w:t>
      </w:r>
    </w:p>
    <w:p w14:paraId="6BA7EAF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5" w:name="part_ac1c508a499d49978f0c12ed638c90ac"/>
      <w:bookmarkEnd w:id="215"/>
      <w:r w:rsidRPr="002A36D7">
        <w:rPr>
          <w:rFonts w:ascii="Times New Roman" w:eastAsia="Times New Roman" w:hAnsi="Times New Roman" w:cs="Times New Roman"/>
          <w:color w:val="000000"/>
          <w:sz w:val="24"/>
          <w:szCs w:val="24"/>
        </w:rPr>
        <w:t>7.2.3.2. jei Prekės neatitinka Sutartyje nurodytų reikalavimų – Tiekėjas.</w:t>
      </w:r>
    </w:p>
    <w:p w14:paraId="23EE8B4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11630D60"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16" w:name="part_b10b6350d7644e9a97b11870a2cd4b5b"/>
      <w:bookmarkEnd w:id="216"/>
      <w:r w:rsidRPr="002A36D7">
        <w:rPr>
          <w:rFonts w:ascii="Times New Roman" w:eastAsia="Times New Roman" w:hAnsi="Times New Roman" w:cs="Times New Roman"/>
          <w:b/>
          <w:bCs/>
          <w:color w:val="000000"/>
          <w:sz w:val="24"/>
          <w:szCs w:val="24"/>
        </w:rPr>
        <w:t>7.3.    Prekių trūkumų šalinimas</w:t>
      </w:r>
    </w:p>
    <w:p w14:paraId="2004CDC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357241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7" w:name="part_ed1b1baccc2446fea34d68db2bb8630c"/>
      <w:bookmarkEnd w:id="217"/>
      <w:r w:rsidRPr="002A36D7">
        <w:rPr>
          <w:rFonts w:ascii="Times New Roman" w:eastAsia="Times New Roman" w:hAnsi="Times New Roman" w:cs="Times New Roman"/>
          <w:color w:val="000000"/>
          <w:sz w:val="24"/>
          <w:szCs w:val="24"/>
        </w:rPr>
        <w:t>7.3.1. Tiekėjas privalo pašalinti Prekių trūkumus, sutaisydamas Prekes ar jų dalį arba pakeisdamas Prekę nauja Preke ar jos dalimi.</w:t>
      </w:r>
    </w:p>
    <w:p w14:paraId="71101CD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8" w:name="part_9fcb0e5c4f7348cb87989ff0364cba41"/>
      <w:bookmarkEnd w:id="218"/>
      <w:r w:rsidRPr="002A36D7">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2F041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19" w:name="part_781eafa8a9254819b2de4dacabb3a0d3"/>
      <w:bookmarkEnd w:id="219"/>
      <w:r w:rsidRPr="002A36D7">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30BD228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0" w:name="part_4defddc3d53a404aaa26c63ec9e1c02d"/>
      <w:bookmarkEnd w:id="220"/>
      <w:r w:rsidRPr="002A36D7">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2E1662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1" w:name="part_2314aaf3fe7b4044bfd3ffc2689d8c41"/>
      <w:bookmarkEnd w:id="221"/>
      <w:r w:rsidRPr="002A36D7">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190EA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2" w:name="part_9b59f66f35dd48e18fa00ba8faee0c51"/>
      <w:bookmarkEnd w:id="222"/>
      <w:r w:rsidRPr="002A36D7">
        <w:rPr>
          <w:rFonts w:ascii="Times New Roman" w:eastAsia="Times New Roman" w:hAnsi="Times New Roman" w:cs="Times New Roman"/>
          <w:color w:val="000000"/>
          <w:sz w:val="24"/>
          <w:szCs w:val="24"/>
        </w:rPr>
        <w:t>7.3.6. Tiekėjas, pašalinęs visus Prekių trūkumus, privalo apie tai informuoti Pirkėją.</w:t>
      </w:r>
    </w:p>
    <w:p w14:paraId="6855169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3" w:name="part_2674246d5e1f4d21bc48740a2781f87e"/>
      <w:bookmarkEnd w:id="223"/>
      <w:r w:rsidRPr="002A36D7">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35119A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951808A"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24" w:name="part_d49f83c7e7d640c7ac76b66cc318ee6a"/>
      <w:bookmarkEnd w:id="224"/>
      <w:r w:rsidRPr="002A36D7">
        <w:rPr>
          <w:rFonts w:ascii="Times New Roman" w:eastAsia="Times New Roman" w:hAnsi="Times New Roman" w:cs="Times New Roman"/>
          <w:b/>
          <w:bCs/>
          <w:color w:val="000000"/>
          <w:sz w:val="24"/>
          <w:szCs w:val="24"/>
        </w:rPr>
        <w:t>7.4.    Pirkėjo teisės, Tiekėjui nepašalinus Prekių trūkumų</w:t>
      </w:r>
    </w:p>
    <w:p w14:paraId="46BD37C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4119AB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5" w:name="part_cbc99dac3e534c04a73486088554e57f"/>
      <w:bookmarkEnd w:id="225"/>
      <w:r w:rsidRPr="002A36D7">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12686A7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6" w:name="part_9881f7de06ec47b89efb211b5e26ab42"/>
      <w:bookmarkEnd w:id="226"/>
      <w:r w:rsidRPr="002A36D7">
        <w:rPr>
          <w:rFonts w:ascii="Times New Roman" w:eastAsia="Times New Roman" w:hAnsi="Times New Roman" w:cs="Times New Roman"/>
          <w:color w:val="000000"/>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ACA36B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7" w:name="part_a3e00fededb645edbc69fd228e4f2d21"/>
      <w:bookmarkEnd w:id="227"/>
      <w:r w:rsidRPr="002A36D7">
        <w:rPr>
          <w:rFonts w:ascii="Times New Roman" w:eastAsia="Times New Roman" w:hAnsi="Times New Roman" w:cs="Times New Roman"/>
          <w:color w:val="000000"/>
          <w:sz w:val="24"/>
          <w:szCs w:val="24"/>
        </w:rPr>
        <w:t>7.4.1.2.  reikalauti sumažinti Tiekėjui mokėtiną sumą ir grąžinti dėl šios sumos sumažinimo susidariusią permoką per 30 (trisdešimt) dienų nuo Tiekėjui nustatyto termino pašalinti Prekių trūkumus pabaigos; arba</w:t>
      </w:r>
    </w:p>
    <w:p w14:paraId="4AA20D9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8" w:name="part_154738bc3ee849c7a99d3e80d3264722"/>
      <w:bookmarkEnd w:id="228"/>
      <w:r w:rsidRPr="002A36D7">
        <w:rPr>
          <w:rFonts w:ascii="Times New Roman" w:eastAsia="Times New Roman" w:hAnsi="Times New Roman" w:cs="Times New Roman"/>
          <w:color w:val="000000"/>
          <w:sz w:val="24"/>
          <w:szCs w:val="24"/>
        </w:rPr>
        <w:t>7.4.1.3. grąžinti Prekes Tiekėjui ir nemokėti už tokias Prekes ar reikalauti grąžinti už Prekes sumokėtą sumą bei nutraukti Sutartį.</w:t>
      </w:r>
    </w:p>
    <w:p w14:paraId="45F0C83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29" w:name="part_ad96eaf15a9b4efeafbf02c564577937"/>
      <w:bookmarkEnd w:id="229"/>
      <w:r w:rsidRPr="002A36D7">
        <w:rPr>
          <w:rFonts w:ascii="Times New Roman" w:eastAsia="Times New Roman" w:hAnsi="Times New Roman" w:cs="Times New Roman"/>
          <w:color w:val="000000"/>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3D450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30" w:name="part_2047f712077e4c93bc975fe876f5b99f"/>
      <w:bookmarkEnd w:id="230"/>
      <w:r w:rsidRPr="002A36D7">
        <w:rPr>
          <w:rFonts w:ascii="Times New Roman" w:eastAsia="Times New Roman" w:hAnsi="Times New Roman" w:cs="Times New Roman"/>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668D60E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31" w:name="part_8c00bded43fb489b9b0d8c12214a260b"/>
      <w:bookmarkEnd w:id="231"/>
      <w:r w:rsidRPr="002A36D7">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58CC3FF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EBE8E5E"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32" w:name="part_8cc5d4969bef46c08de52e316b7459f1"/>
      <w:bookmarkEnd w:id="232"/>
      <w:r w:rsidRPr="002A36D7">
        <w:rPr>
          <w:rFonts w:ascii="Times New Roman" w:eastAsia="Times New Roman" w:hAnsi="Times New Roman" w:cs="Times New Roman"/>
          <w:b/>
          <w:bCs/>
          <w:caps/>
          <w:color w:val="000000"/>
          <w:sz w:val="24"/>
          <w:szCs w:val="24"/>
        </w:rPr>
        <w:t>8.  PRISTATYMO TERMINAI</w:t>
      </w:r>
    </w:p>
    <w:p w14:paraId="5F68895C"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color w:val="000000"/>
          <w:sz w:val="24"/>
          <w:szCs w:val="24"/>
        </w:rPr>
        <w:t> </w:t>
      </w:r>
    </w:p>
    <w:p w14:paraId="486A66C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33" w:name="part_bcca979c42554edd82a9b0305482e30c"/>
      <w:bookmarkEnd w:id="233"/>
      <w:r w:rsidRPr="002A36D7">
        <w:rPr>
          <w:rFonts w:ascii="Times New Roman" w:eastAsia="Times New Roman" w:hAnsi="Times New Roman" w:cs="Times New Roman"/>
          <w:b/>
          <w:bCs/>
          <w:color w:val="000000"/>
          <w:sz w:val="24"/>
          <w:szCs w:val="24"/>
        </w:rPr>
        <w:t>8.1.    Pristatymo terminai ir Prekių tiekimo grafikas</w:t>
      </w:r>
    </w:p>
    <w:p w14:paraId="34F5269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3BD69AA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34" w:name="part_3675fd95b5c744dd806eedfceb4b75c0"/>
      <w:bookmarkEnd w:id="234"/>
      <w:r w:rsidRPr="002A36D7">
        <w:rPr>
          <w:rFonts w:ascii="Times New Roman" w:eastAsia="Times New Roman" w:hAnsi="Times New Roman" w:cs="Times New Roman"/>
          <w:color w:val="000000"/>
          <w:sz w:val="24"/>
          <w:szCs w:val="24"/>
        </w:rPr>
        <w:t>8.1.1. Tiekėjas privalo pristatyti Prekes laikydamasis terminų, nurodytų Specialiosiose sąlygose.</w:t>
      </w:r>
    </w:p>
    <w:p w14:paraId="32F858D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35" w:name="part_19a974d524ce44bdbf56f1ccea663b5b"/>
      <w:bookmarkEnd w:id="235"/>
      <w:r w:rsidRPr="002A36D7">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sz w:val="24"/>
          <w:szCs w:val="24"/>
        </w:rPr>
        <w:t>Grafikas</w:t>
      </w:r>
      <w:r w:rsidRPr="002A36D7">
        <w:rPr>
          <w:rFonts w:ascii="Times New Roman" w:eastAsia="Times New Roman" w:hAnsi="Times New Roman" w:cs="Times New Roman"/>
          <w:color w:val="000000"/>
          <w:sz w:val="24"/>
          <w:szCs w:val="24"/>
        </w:rPr>
        <w:t>).</w:t>
      </w:r>
    </w:p>
    <w:p w14:paraId="7C758F0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36" w:name="part_4e3e2ff4d9e545428c4b8bceeda84f99"/>
      <w:bookmarkEnd w:id="236"/>
      <w:r w:rsidRPr="002A36D7">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44FC74E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color w:val="000000"/>
          <w:sz w:val="24"/>
          <w:szCs w:val="24"/>
        </w:rPr>
        <w:t> </w:t>
      </w:r>
    </w:p>
    <w:p w14:paraId="241DA3DA"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37" w:name="part_75521828e29546bf9777931e47b2b6bb"/>
      <w:bookmarkEnd w:id="237"/>
      <w:r w:rsidRPr="002A36D7">
        <w:rPr>
          <w:rFonts w:ascii="Times New Roman" w:eastAsia="Times New Roman" w:hAnsi="Times New Roman" w:cs="Times New Roman"/>
          <w:b/>
          <w:bCs/>
          <w:color w:val="000000"/>
          <w:sz w:val="24"/>
          <w:szCs w:val="24"/>
        </w:rPr>
        <w:t>8.2.    Netesybos už Prekių pristatymo vėlavimą</w:t>
      </w:r>
    </w:p>
    <w:p w14:paraId="2023A52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1284BE6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38" w:name="part_54dcb3e1ad3943359be1ae5c68d3600d"/>
      <w:bookmarkEnd w:id="238"/>
      <w:r w:rsidRPr="002A36D7">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988AC4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39" w:name="part_d1f9893cde984e7b81dfc14c2b090d90"/>
      <w:bookmarkEnd w:id="239"/>
      <w:r w:rsidRPr="002A36D7">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B4661E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40" w:name="part_f649e49a431e4ee080613c16c50ab7cd"/>
      <w:bookmarkEnd w:id="240"/>
      <w:r w:rsidRPr="002A36D7">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27D98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i/>
          <w:iCs/>
          <w:color w:val="000000"/>
          <w:sz w:val="24"/>
          <w:szCs w:val="24"/>
        </w:rPr>
        <w:t> </w:t>
      </w:r>
    </w:p>
    <w:p w14:paraId="31CFEEE0"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41" w:name="part_ed4abe76dffc4f0eaa2f1346d4aea810"/>
      <w:bookmarkEnd w:id="241"/>
      <w:r w:rsidRPr="002A36D7">
        <w:rPr>
          <w:rFonts w:ascii="Times New Roman" w:eastAsia="Times New Roman" w:hAnsi="Times New Roman" w:cs="Times New Roman"/>
          <w:b/>
          <w:bCs/>
          <w:caps/>
          <w:color w:val="000000"/>
          <w:sz w:val="24"/>
          <w:szCs w:val="24"/>
        </w:rPr>
        <w:t>9.  PRIEVOLIŲ PAGAL SUTARTĮ ĮVYKDYMO UŽTIKRINIMO BŪDAI</w:t>
      </w:r>
    </w:p>
    <w:p w14:paraId="110BC605" w14:textId="77777777" w:rsidR="00FF52B6" w:rsidRPr="007F2B9F" w:rsidRDefault="00FF52B6" w:rsidP="00FF52B6">
      <w:pPr>
        <w:spacing w:after="0" w:line="257" w:lineRule="atLeast"/>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BB85B9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9ED5B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A7AE011"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42" w:name="part_f8ebb9cfab7f4e11b49bf49dbd4d40ab"/>
      <w:bookmarkEnd w:id="242"/>
      <w:r w:rsidRPr="002A36D7">
        <w:rPr>
          <w:rFonts w:ascii="Times New Roman" w:eastAsia="Times New Roman" w:hAnsi="Times New Roman" w:cs="Times New Roman"/>
          <w:b/>
          <w:bCs/>
          <w:caps/>
          <w:color w:val="000000"/>
          <w:sz w:val="24"/>
          <w:szCs w:val="24"/>
        </w:rPr>
        <w:t>10.  SUTARTIES ĮVYKDYMO UŽTIKRINIMAS (JEI TAIKOMA)</w:t>
      </w:r>
    </w:p>
    <w:p w14:paraId="56F2EAA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020F9E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43" w:name="part_c4bf71e0a13347bb9d73f37111460f21"/>
      <w:bookmarkEnd w:id="243"/>
      <w:r w:rsidRPr="002A36D7">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1F3E8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Pastaba.</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2A36D7">
        <w:rPr>
          <w:rFonts w:ascii="Times New Roman" w:eastAsia="Times New Roman" w:hAnsi="Times New Roman" w:cs="Times New Roman"/>
          <w:color w:val="000000"/>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65AF6CD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44" w:name="part_c09b80e91487460892fc4e3987cad62d"/>
      <w:bookmarkEnd w:id="244"/>
      <w:r w:rsidRPr="002A36D7">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sz w:val="24"/>
          <w:szCs w:val="24"/>
          <w:shd w:val="clear" w:color="auto" w:fill="FFFFFF"/>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sz w:val="24"/>
          <w:szCs w:val="24"/>
          <w:shd w:val="clear" w:color="auto" w:fill="FFFFFF"/>
        </w:rPr>
        <w:t>Sutarties įvykdymo užtikrinimas</w:t>
      </w:r>
      <w:r w:rsidRPr="002A36D7">
        <w:rPr>
          <w:rFonts w:ascii="Times New Roman" w:eastAsia="Times New Roman" w:hAnsi="Times New Roman" w:cs="Times New Roman"/>
          <w:color w:val="000000"/>
          <w:sz w:val="24"/>
          <w:szCs w:val="24"/>
          <w:shd w:val="clear" w:color="auto" w:fill="FFFFFF"/>
        </w:rPr>
        <w:t>).</w:t>
      </w:r>
    </w:p>
    <w:p w14:paraId="15EEF768"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45" w:name="part_52e4a7b2e0364f58bd75adf447726ff3"/>
      <w:bookmarkEnd w:id="245"/>
      <w:r w:rsidRPr="002A36D7">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B9603F6"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46" w:name="part_6c0bdb1c2ca045019b2cfbdc72e0763c"/>
      <w:bookmarkEnd w:id="246"/>
      <w:r w:rsidRPr="002A36D7">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22AA2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47" w:name="part_6537cded94db4c62a56f0c6fa1409d48"/>
      <w:bookmarkEnd w:id="247"/>
      <w:r w:rsidRPr="002A36D7">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E6F72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48" w:name="part_573b757aab854745b04b45eafced8002"/>
      <w:bookmarkEnd w:id="248"/>
      <w:r w:rsidRPr="002A36D7">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0A3A01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49" w:name="part_5482040495f04243a31dad247297d688"/>
      <w:bookmarkEnd w:id="249"/>
      <w:r w:rsidRPr="002A36D7">
        <w:rPr>
          <w:rFonts w:ascii="Times New Roman" w:eastAsia="Times New Roman" w:hAnsi="Times New Roman" w:cs="Times New Roman"/>
          <w:color w:val="000000"/>
          <w:sz w:val="24"/>
          <w:szCs w:val="24"/>
        </w:rPr>
        <w:t>10.7. Sutarties įvykdymo užtikrinimas turi įsigalioti ne vėliau negu jo pateikimo Pirkėjui dieną. </w:t>
      </w:r>
    </w:p>
    <w:p w14:paraId="3040F91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50" w:name="part_23f57b60af624d9eb659171e94f04e91"/>
      <w:bookmarkEnd w:id="250"/>
      <w:r w:rsidRPr="002A36D7">
        <w:rPr>
          <w:rFonts w:ascii="Times New Roman" w:eastAsia="Times New Roman" w:hAnsi="Times New Roman" w:cs="Times New Roman"/>
          <w:color w:val="000000"/>
          <w:sz w:val="24"/>
          <w:szCs w:val="24"/>
        </w:rPr>
        <w:t>10.8. Sutarties įvykdymo užtikrinimo suma turi būti nurodoma ir išmokama eurais. </w:t>
      </w:r>
    </w:p>
    <w:p w14:paraId="47A1527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51" w:name="part_6b2469244a124a9bad93c36272e453a7"/>
      <w:bookmarkEnd w:id="251"/>
      <w:r w:rsidRPr="002A36D7">
        <w:rPr>
          <w:rFonts w:ascii="Times New Roman" w:eastAsia="Times New Roman" w:hAnsi="Times New Roman" w:cs="Times New Roman"/>
          <w:color w:val="000000"/>
          <w:sz w:val="24"/>
          <w:szCs w:val="24"/>
        </w:rPr>
        <w:t>10.9. Sutarties įvykdymo užtikrinimas turi būti surašytas lietuvių arba kita kalba (esant Pirkėjo prašymui, turi būti pateiktas vertimas į lietuvių kalbą). </w:t>
      </w:r>
    </w:p>
    <w:p w14:paraId="12E61213"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52" w:name="part_bff60bd02bba4499b09e7095f4db3021"/>
      <w:bookmarkEnd w:id="252"/>
      <w:r w:rsidRPr="002A36D7">
        <w:rPr>
          <w:rFonts w:ascii="Times New Roman" w:eastAsia="Times New Roman" w:hAnsi="Times New Roman" w:cs="Times New Roman"/>
          <w:color w:val="000000"/>
          <w:sz w:val="24"/>
          <w:szCs w:val="24"/>
        </w:rPr>
        <w:t>10.10. Sutarties įvykdymo užtikrinime nurodytas jo galiojimo terminas turi būti ne trumpesnis nei Sutarties galiojimo terminas. </w:t>
      </w:r>
    </w:p>
    <w:p w14:paraId="1F50312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53" w:name="part_c09828b127ee464b93cda0418427a0c9"/>
      <w:bookmarkEnd w:id="253"/>
      <w:r w:rsidRPr="002A36D7">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798AB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54" w:name="part_99e867755032455a9cff83393036909a"/>
      <w:bookmarkEnd w:id="254"/>
      <w:r w:rsidRPr="002A36D7">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CC670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55" w:name="part_6dcb58dc08854693968aff8f73ab0017"/>
      <w:bookmarkEnd w:id="255"/>
      <w:r w:rsidRPr="002A36D7">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B984BE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56" w:name="part_0a25206412474a4bbf44c79515a1be16"/>
      <w:bookmarkEnd w:id="256"/>
      <w:r w:rsidRPr="002A36D7">
        <w:rPr>
          <w:rFonts w:ascii="Times New Roman" w:eastAsia="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CA3F1B2"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57" w:name="part_73f193929275476697fbc659ee2ffef2"/>
      <w:bookmarkEnd w:id="257"/>
      <w:r w:rsidRPr="002A36D7">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7C1646"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58" w:name="part_8386d1c839604490978a759fa8cd0e41"/>
      <w:bookmarkEnd w:id="258"/>
      <w:r w:rsidRPr="002A36D7">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4B6F68C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59" w:name="part_6a4092053ad24f90ab91354c79bcd602"/>
      <w:bookmarkEnd w:id="259"/>
      <w:r w:rsidRPr="002A36D7">
        <w:rPr>
          <w:rFonts w:ascii="Times New Roman" w:eastAsia="Times New Roman" w:hAnsi="Times New Roman" w:cs="Times New Roman"/>
          <w:color w:val="000000"/>
          <w:sz w:val="24"/>
          <w:szCs w:val="24"/>
        </w:rPr>
        <w:t>10.16.1. Tiekėjas neįvykdė, nevykdo arba netinkamai vykdo savo įsipareigojimus pagal Sutartį;  </w:t>
      </w:r>
    </w:p>
    <w:p w14:paraId="0C12683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60" w:name="part_e00fe693219e4e6b902e80dd837aa291"/>
      <w:bookmarkEnd w:id="260"/>
      <w:r w:rsidRPr="002A36D7">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3933DC7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61" w:name="part_17e55675b4024b56b54f2dc3516d031d"/>
      <w:bookmarkEnd w:id="261"/>
      <w:r w:rsidRPr="002A36D7">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9EAC9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62" w:name="part_fca8937bd292487180f445fc4e772862"/>
      <w:bookmarkEnd w:id="262"/>
      <w:r w:rsidRPr="002A36D7">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034EBB2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E6F5CEC"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63" w:name="part_c243a62643194f789e8bb17df65a45df"/>
      <w:bookmarkEnd w:id="263"/>
      <w:r w:rsidRPr="002A36D7">
        <w:rPr>
          <w:rFonts w:ascii="Times New Roman" w:eastAsia="Times New Roman" w:hAnsi="Times New Roman" w:cs="Times New Roman"/>
          <w:b/>
          <w:bCs/>
          <w:caps/>
          <w:color w:val="000000"/>
          <w:sz w:val="24"/>
          <w:szCs w:val="24"/>
        </w:rPr>
        <w:t>11.     SUTARTIES KAINA IR JOS PERSKAIČIAVIMAS</w:t>
      </w:r>
    </w:p>
    <w:p w14:paraId="114CD70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4BE2EE4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64" w:name="part_00b37702bc7a4007a7f498e73fa13abc"/>
      <w:bookmarkEnd w:id="264"/>
      <w:r w:rsidRPr="002A36D7">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DD055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65" w:name="part_d37d82bc460c4984adc10f802045113b"/>
      <w:bookmarkEnd w:id="265"/>
      <w:r w:rsidRPr="002A36D7">
        <w:rPr>
          <w:rFonts w:ascii="Times New Roman" w:eastAsia="Times New Roman" w:hAnsi="Times New Roman" w:cs="Times New Roman"/>
          <w:color w:val="000000"/>
          <w:sz w:val="24"/>
          <w:szCs w:val="24"/>
        </w:rPr>
        <w:t>11.2. Pradinės sutarties vertė yra nurodyta Specialiosiose sąlygose.</w:t>
      </w:r>
    </w:p>
    <w:p w14:paraId="4922E71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66" w:name="part_963fa04b15fa479488ffe54a42ec7840"/>
      <w:bookmarkEnd w:id="266"/>
      <w:r w:rsidRPr="002A36D7">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0873A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67" w:name="part_eec62f66f91149a085f7ce1e5e0fa9e2"/>
      <w:bookmarkEnd w:id="267"/>
      <w:r w:rsidRPr="002A36D7">
        <w:rPr>
          <w:rFonts w:ascii="Times New Roman" w:eastAsia="Times New Roman" w:hAnsi="Times New Roman" w:cs="Times New Roman"/>
          <w:color w:val="000000"/>
          <w:sz w:val="24"/>
          <w:szCs w:val="24"/>
        </w:rPr>
        <w:t>11.4. Sutarties kainos peržiūra atliekama Specialiosiose sąlygose nustatyta tvarka.</w:t>
      </w:r>
    </w:p>
    <w:p w14:paraId="6E4A027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color w:val="000000"/>
          <w:sz w:val="24"/>
          <w:szCs w:val="24"/>
        </w:rPr>
        <w:t> </w:t>
      </w:r>
    </w:p>
    <w:p w14:paraId="284D9AE6"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68" w:name="part_7309caea5c364145a476135a4a7d84a4"/>
      <w:bookmarkEnd w:id="268"/>
      <w:r w:rsidRPr="002A36D7">
        <w:rPr>
          <w:rFonts w:ascii="Times New Roman" w:eastAsia="Times New Roman" w:hAnsi="Times New Roman" w:cs="Times New Roman"/>
          <w:b/>
          <w:bCs/>
          <w:caps/>
          <w:color w:val="000000"/>
          <w:sz w:val="24"/>
          <w:szCs w:val="24"/>
        </w:rPr>
        <w:t>12.     ATSISKAITYMO TVARKA</w:t>
      </w:r>
    </w:p>
    <w:p w14:paraId="443C3336"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color w:val="000000"/>
          <w:sz w:val="24"/>
          <w:szCs w:val="24"/>
        </w:rPr>
        <w:t> </w:t>
      </w:r>
    </w:p>
    <w:p w14:paraId="5485674C"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69" w:name="part_c6edbac96f0c4e788b53ca0423f5c904"/>
      <w:bookmarkEnd w:id="269"/>
      <w:r w:rsidRPr="002A36D7">
        <w:rPr>
          <w:rFonts w:ascii="Times New Roman" w:eastAsia="Times New Roman" w:hAnsi="Times New Roman" w:cs="Times New Roman"/>
          <w:b/>
          <w:bCs/>
          <w:color w:val="000000"/>
          <w:sz w:val="24"/>
          <w:szCs w:val="24"/>
        </w:rPr>
        <w:t>12.1.  Išankstinis mokėjimas (avansas) (jei taikoma)</w:t>
      </w:r>
    </w:p>
    <w:p w14:paraId="1CD8AFC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 </w:t>
      </w:r>
    </w:p>
    <w:p w14:paraId="3FDCC8C7"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0" w:name="part_e6254d938ca14e5bb6ff52cae5d98d21"/>
      <w:bookmarkEnd w:id="270"/>
      <w:r w:rsidRPr="002A36D7">
        <w:rPr>
          <w:rFonts w:ascii="Times New Roman" w:eastAsia="Times New Roman" w:hAnsi="Times New Roman" w:cs="Times New Roman"/>
          <w:color w:val="000000"/>
          <w:sz w:val="24"/>
          <w:szCs w:val="24"/>
        </w:rPr>
        <w:t>12.1.1. Bendrųjų sąlygų 12.1 poskyrio sąlygos taikomos tuo atveju, jei Specialiosiose sąlygose yra nurodyta, kad Tiekėjui mokamas išankstinis mokėjimas (avansas) (toliau – avansas). </w:t>
      </w:r>
    </w:p>
    <w:p w14:paraId="140F3F7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1" w:name="part_5aca485be1cd47d8978d7f83b9fc4c64"/>
      <w:bookmarkEnd w:id="271"/>
      <w:r w:rsidRPr="002A36D7">
        <w:rPr>
          <w:rFonts w:ascii="Times New Roman" w:eastAsia="Times New Roman" w:hAnsi="Times New Roman" w:cs="Times New Roman"/>
          <w:color w:val="000000"/>
          <w:sz w:val="24"/>
          <w:szCs w:val="24"/>
        </w:rPr>
        <w:t>12.1.2. Pirkėjas sumoka Tiekėjui avansą – ne daugiau kaip Specialiosiose sąlygose nurodytas avanso dydis.</w:t>
      </w:r>
    </w:p>
    <w:p w14:paraId="280211B8"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2" w:name="part_537ddfc62aab4ba6939ed010f8001a23"/>
      <w:bookmarkEnd w:id="272"/>
      <w:r w:rsidRPr="002A36D7">
        <w:rPr>
          <w:rFonts w:ascii="Times New Roman" w:eastAsia="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2A36D7">
        <w:rPr>
          <w:rFonts w:ascii="Times New Roman" w:eastAsia="Times New Roman" w:hAnsi="Times New Roman" w:cs="Times New Roman"/>
          <w:color w:val="000000"/>
          <w:sz w:val="24"/>
          <w:szCs w:val="24"/>
        </w:rPr>
        <w:lastRenderedPageBreak/>
        <w:t>užtikrinimą ne mažesnei kaip Specialiosiose sąlygose prašomo avanso dydžio sumai (toliau – </w:t>
      </w:r>
      <w:r w:rsidRPr="002A36D7">
        <w:rPr>
          <w:rFonts w:ascii="Times New Roman" w:eastAsia="Times New Roman" w:hAnsi="Times New Roman" w:cs="Times New Roman"/>
          <w:b/>
          <w:bCs/>
          <w:color w:val="000000"/>
          <w:sz w:val="24"/>
          <w:szCs w:val="24"/>
        </w:rPr>
        <w:t>Avanso užtikrinimas</w:t>
      </w:r>
      <w:r w:rsidRPr="002A36D7">
        <w:rPr>
          <w:rFonts w:ascii="Times New Roman" w:eastAsia="Times New Roman" w:hAnsi="Times New Roman" w:cs="Times New Roman"/>
          <w:color w:val="000000"/>
          <w:sz w:val="24"/>
          <w:szCs w:val="24"/>
        </w:rPr>
        <w:t>). </w:t>
      </w:r>
    </w:p>
    <w:p w14:paraId="726E8BB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olor w:val="000000"/>
          <w:sz w:val="24"/>
          <w:szCs w:val="24"/>
        </w:rPr>
        <w:t>Pastaba.</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įstatymų bei kitų teisės aktų</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color w:val="000000"/>
          <w:sz w:val="24"/>
          <w:szCs w:val="24"/>
          <w:shd w:val="clear" w:color="auto" w:fill="FFFFFF"/>
        </w:rPr>
        <w:t>nuostatas.</w:t>
      </w:r>
    </w:p>
    <w:p w14:paraId="15F3F84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73" w:name="part_190bf5c9e7104d59a5bbf9053b89a192"/>
      <w:bookmarkEnd w:id="273"/>
      <w:r w:rsidRPr="002A36D7">
        <w:rPr>
          <w:rFonts w:ascii="Times New Roman" w:eastAsia="Times New Roman" w:hAnsi="Times New Roman" w:cs="Times New Roman"/>
          <w:color w:val="000000"/>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897A9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74" w:name="part_6a929eb6182745f2a4365f45f08c06d4"/>
      <w:bookmarkEnd w:id="274"/>
      <w:r w:rsidRPr="002A36D7">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31AE4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75" w:name="part_81a3a510952f43c99a64797afeae234e"/>
      <w:bookmarkEnd w:id="275"/>
      <w:r w:rsidRPr="002A36D7">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8B4F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6" w:name="part_63fb44954f2d4b9e8d14abb04f612425"/>
      <w:bookmarkEnd w:id="276"/>
      <w:r w:rsidRPr="002A36D7">
        <w:rPr>
          <w:rFonts w:ascii="Times New Roman" w:eastAsia="Times New Roman" w:hAnsi="Times New Roman" w:cs="Times New Roman"/>
          <w:color w:val="000000"/>
          <w:sz w:val="24"/>
          <w:szCs w:val="24"/>
        </w:rPr>
        <w:t>12.1.7. Avanso užtikrinimo suma turi būti nurodoma ir išmokama eurais. </w:t>
      </w:r>
    </w:p>
    <w:p w14:paraId="5042237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7" w:name="part_c7c6aff7d3f640bb90ac889e5df351a9"/>
      <w:bookmarkEnd w:id="277"/>
      <w:r w:rsidRPr="002A36D7">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14587D7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8" w:name="part_3f11ca3118c0410dbfd52ebd95786ff0"/>
      <w:bookmarkEnd w:id="278"/>
      <w:r w:rsidRPr="002A36D7">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21D28FF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lang w:val="it-IT"/>
        </w:rPr>
      </w:pPr>
      <w:bookmarkStart w:id="279" w:name="part_38222b942b3c4ef3a74f14ecb0367b59"/>
      <w:bookmarkEnd w:id="279"/>
      <w:r w:rsidRPr="002A36D7">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5E96D4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80" w:name="part_1bd3404d77e4430bbeb7ed1bd76c5b35"/>
      <w:bookmarkEnd w:id="280"/>
      <w:r w:rsidRPr="002A36D7">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7128E12"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281" w:name="part_0029c02db3c84831b5fd0baf43393207"/>
      <w:bookmarkEnd w:id="281"/>
      <w:r w:rsidRPr="002A36D7">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E1086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D0B41C9"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82" w:name="part_bfa74a56e3b741829bac99d06a6771da"/>
      <w:bookmarkEnd w:id="282"/>
      <w:r w:rsidRPr="002A36D7">
        <w:rPr>
          <w:rFonts w:ascii="Times New Roman" w:eastAsia="Times New Roman" w:hAnsi="Times New Roman" w:cs="Times New Roman"/>
          <w:b/>
          <w:bCs/>
          <w:color w:val="000000"/>
          <w:sz w:val="24"/>
          <w:szCs w:val="24"/>
        </w:rPr>
        <w:t>12.2.  Mokėjimų tvarka</w:t>
      </w:r>
    </w:p>
    <w:p w14:paraId="63E7A00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7F3D91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3" w:name="part_b4cd4228187943e3b070d8cbcc9ac2b2"/>
      <w:bookmarkEnd w:id="283"/>
      <w:r w:rsidRPr="002A36D7">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70DBC39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4" w:name="part_4b533fd0c73e42b08b88020b62ef67b6"/>
      <w:bookmarkEnd w:id="284"/>
      <w:r w:rsidRPr="002A36D7">
        <w:rPr>
          <w:rFonts w:ascii="Times New Roman" w:eastAsia="Times New Roman" w:hAnsi="Times New Roman" w:cs="Times New Roman"/>
          <w:color w:val="000000"/>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sz w:val="24"/>
          <w:szCs w:val="24"/>
          <w:u w:val="single"/>
        </w:rPr>
        <w:t>2014/55/ES</w:t>
      </w:r>
      <w:r w:rsidRPr="002A36D7">
        <w:rPr>
          <w:rFonts w:ascii="Times New Roman" w:eastAsia="Times New Roman" w:hAnsi="Times New Roman" w:cs="Times New Roman"/>
          <w:color w:val="000000"/>
          <w:sz w:val="24"/>
          <w:szCs w:val="24"/>
        </w:rPr>
        <w:t> (toliau – </w:t>
      </w:r>
      <w:r w:rsidRPr="002A36D7">
        <w:rPr>
          <w:rFonts w:ascii="Times New Roman" w:eastAsia="Times New Roman" w:hAnsi="Times New Roman" w:cs="Times New Roman"/>
          <w:b/>
          <w:bCs/>
          <w:color w:val="000000"/>
          <w:sz w:val="24"/>
          <w:szCs w:val="24"/>
        </w:rPr>
        <w:t>Europos elektroninių sąskaitų faktūrų</w:t>
      </w:r>
      <w:r w:rsidRPr="002A36D7">
        <w:rPr>
          <w:rFonts w:ascii="Times New Roman" w:eastAsia="Times New Roman" w:hAnsi="Times New Roman" w:cs="Times New Roman"/>
          <w:color w:val="000000"/>
          <w:sz w:val="24"/>
          <w:szCs w:val="24"/>
        </w:rPr>
        <w:t> </w:t>
      </w:r>
      <w:r w:rsidRPr="002A36D7">
        <w:rPr>
          <w:rFonts w:ascii="Times New Roman" w:eastAsia="Times New Roman" w:hAnsi="Times New Roman" w:cs="Times New Roman"/>
          <w:b/>
          <w:bCs/>
          <w:color w:val="000000"/>
          <w:sz w:val="24"/>
          <w:szCs w:val="24"/>
        </w:rPr>
        <w:t>standartas</w:t>
      </w:r>
      <w:r w:rsidRPr="002A36D7">
        <w:rPr>
          <w:rFonts w:ascii="Times New Roman" w:eastAsia="Times New Roman" w:hAnsi="Times New Roman" w:cs="Times New Roman"/>
          <w:color w:val="000000"/>
          <w:sz w:val="24"/>
          <w:szCs w:val="24"/>
        </w:rPr>
        <w:t>), Tiekėjas gali pateikti per informacinę sistemą „E. sąskaita“ (</w:t>
      </w:r>
      <w:r w:rsidRPr="002A36D7">
        <w:rPr>
          <w:rFonts w:ascii="Times New Roman" w:eastAsia="Times New Roman" w:hAnsi="Times New Roman" w:cs="Times New Roman"/>
          <w:color w:val="0000FF"/>
          <w:sz w:val="24"/>
          <w:szCs w:val="24"/>
          <w:u w:val="single"/>
        </w:rPr>
        <w:t>www.esaskaita.eu</w:t>
      </w:r>
      <w:r w:rsidRPr="002A36D7">
        <w:rPr>
          <w:rFonts w:ascii="Times New Roman" w:eastAsia="Times New Roman" w:hAnsi="Times New Roman" w:cs="Times New Roman"/>
          <w:color w:val="000000"/>
          <w:sz w:val="24"/>
          <w:szCs w:val="24"/>
        </w:rPr>
        <w:t>) arba per kitą savo pasirinktą informacinę sistemą;</w:t>
      </w:r>
    </w:p>
    <w:p w14:paraId="39EC0E5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5" w:name="part_0a0da1d5ef5c48389da63acb61f47e3a"/>
      <w:bookmarkEnd w:id="285"/>
      <w:r w:rsidRPr="002A36D7">
        <w:rPr>
          <w:rFonts w:ascii="Times New Roman" w:eastAsia="Times New Roman" w:hAnsi="Times New Roman" w:cs="Times New Roman"/>
          <w:color w:val="000000"/>
          <w:sz w:val="24"/>
          <w:szCs w:val="24"/>
        </w:rPr>
        <w:lastRenderedPageBreak/>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sz w:val="24"/>
          <w:szCs w:val="24"/>
          <w:u w:val="single"/>
        </w:rPr>
        <w:t>www.esaskaita.eu</w:t>
      </w:r>
      <w:r w:rsidRPr="002A36D7">
        <w:rPr>
          <w:rFonts w:ascii="Times New Roman" w:eastAsia="Times New Roman" w:hAnsi="Times New Roman" w:cs="Times New Roman"/>
          <w:color w:val="000000"/>
          <w:sz w:val="24"/>
          <w:szCs w:val="24"/>
        </w:rPr>
        <w:t>).</w:t>
      </w:r>
    </w:p>
    <w:p w14:paraId="2FEFE5C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6" w:name="part_44a1d195b56b4d74a5fb8a833330bbe9"/>
      <w:bookmarkEnd w:id="286"/>
      <w:r w:rsidRPr="002A36D7">
        <w:rPr>
          <w:rFonts w:ascii="Times New Roman" w:eastAsia="Times New Roman" w:hAnsi="Times New Roman" w:cs="Times New Roman"/>
          <w:color w:val="000000"/>
          <w:sz w:val="24"/>
          <w:szCs w:val="24"/>
        </w:rPr>
        <w:t>12.2.2.   Pirkėjas elektronines sąskaitas faktūras priima ir apdoroja naudodamasis informacinės sistemos „E. sąskaita“ priemonėmis, išskyrus VPĮ nustatytus išimtinius atvejus.</w:t>
      </w:r>
    </w:p>
    <w:p w14:paraId="214E843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7" w:name="part_e934354ba2644b43b5ff67c104bd060e"/>
      <w:bookmarkEnd w:id="287"/>
      <w:r w:rsidRPr="002A36D7">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C322C8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8" w:name="part_68628f20972b43468ec4f2f92458dce7"/>
      <w:bookmarkEnd w:id="288"/>
      <w:r w:rsidRPr="002A36D7">
        <w:rPr>
          <w:rFonts w:ascii="Times New Roman" w:eastAsia="Times New Roman" w:hAnsi="Times New Roman" w:cs="Times New Roman"/>
          <w:color w:val="000000"/>
          <w:sz w:val="24"/>
          <w:szCs w:val="24"/>
        </w:rPr>
        <w:t>12.2.4.   Pirkėjas atlieka mokėjimus už Prekes Specialiosiose sąlygose nustatytais terminais.</w:t>
      </w:r>
    </w:p>
    <w:p w14:paraId="0BE34A5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89" w:name="part_68a87921fdd4459db747caffdae95828"/>
      <w:bookmarkEnd w:id="289"/>
      <w:r w:rsidRPr="002A36D7">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29A83C9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90" w:name="part_88db164c8d8d441d84f879d3a203a0eb"/>
      <w:bookmarkEnd w:id="290"/>
      <w:r w:rsidRPr="002A36D7">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3628EA7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91" w:name="part_9c0b1f4512584426b9e3b0c76f219221"/>
      <w:bookmarkEnd w:id="291"/>
      <w:r w:rsidRPr="002A36D7">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B76B8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9A5493A"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292" w:name="part_d9561aa090a84edf8a9569a80ce15656"/>
      <w:bookmarkEnd w:id="292"/>
      <w:r w:rsidRPr="002A36D7">
        <w:rPr>
          <w:rFonts w:ascii="Times New Roman" w:eastAsia="Times New Roman" w:hAnsi="Times New Roman" w:cs="Times New Roman"/>
          <w:b/>
          <w:bCs/>
          <w:color w:val="000000"/>
          <w:sz w:val="24"/>
          <w:szCs w:val="24"/>
        </w:rPr>
        <w:t>12.3.  Kiti atsiskaitymo klausimai</w:t>
      </w:r>
    </w:p>
    <w:p w14:paraId="64F7037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734D04C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93" w:name="part_e08fcb6fd55a4983acf9af7ef9c5ce20"/>
      <w:bookmarkEnd w:id="293"/>
      <w:r w:rsidRPr="002A36D7">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6CBD65F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294" w:name="part_3a9aaac2e8b1447790272c1a0eeaae22"/>
      <w:bookmarkEnd w:id="294"/>
      <w:r w:rsidRPr="002A36D7">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FD919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95" w:name="part_854a7e65f8db483e97c811ffa9a30ed7"/>
      <w:bookmarkEnd w:id="295"/>
      <w:r w:rsidRPr="002A36D7">
        <w:rPr>
          <w:rFonts w:ascii="Times New Roman" w:eastAsia="Times New Roman" w:hAnsi="Times New Roman" w:cs="Times New Roman"/>
          <w:color w:val="000000"/>
          <w:sz w:val="24"/>
          <w:szCs w:val="24"/>
        </w:rPr>
        <w:t>12.3.3.   Visi mokėjimai pagal Sutartį atliekami eurais.</w:t>
      </w:r>
    </w:p>
    <w:p w14:paraId="72C6439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96" w:name="part_ad77fdac8f2b472289c100214a4ab1bb"/>
      <w:bookmarkEnd w:id="296"/>
      <w:r w:rsidRPr="002A36D7">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3B1CB30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color w:val="000000"/>
          <w:sz w:val="24"/>
          <w:szCs w:val="24"/>
        </w:rPr>
        <w:t> </w:t>
      </w:r>
    </w:p>
    <w:p w14:paraId="570C069A"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lang w:val="it-IT"/>
        </w:rPr>
      </w:pPr>
      <w:bookmarkStart w:id="297" w:name="part_c93bdf8d52ca4278b2f53dd8113d12c5"/>
      <w:bookmarkEnd w:id="297"/>
      <w:r w:rsidRPr="002A36D7">
        <w:rPr>
          <w:rFonts w:ascii="Times New Roman" w:eastAsia="Times New Roman" w:hAnsi="Times New Roman" w:cs="Times New Roman"/>
          <w:b/>
          <w:bCs/>
          <w:caps/>
          <w:color w:val="000000"/>
          <w:sz w:val="24"/>
          <w:szCs w:val="24"/>
        </w:rPr>
        <w:t>13.  KONFIDENCIALI INFORMACIJA</w:t>
      </w:r>
    </w:p>
    <w:p w14:paraId="0366289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color w:val="000000"/>
          <w:sz w:val="24"/>
          <w:szCs w:val="24"/>
        </w:rPr>
        <w:t> </w:t>
      </w:r>
    </w:p>
    <w:p w14:paraId="0130499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98" w:name="part_61fd70a8a6664132b3350d936e1a21e5"/>
      <w:bookmarkEnd w:id="298"/>
      <w:r w:rsidRPr="002A36D7">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837DF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lang w:val="it-IT"/>
        </w:rPr>
      </w:pPr>
      <w:bookmarkStart w:id="299" w:name="part_0b057206de9940a79e426d526d4ff1d8"/>
      <w:bookmarkEnd w:id="299"/>
      <w:r w:rsidRPr="002A36D7">
        <w:rPr>
          <w:rFonts w:ascii="Times New Roman" w:eastAsia="Times New Roman" w:hAnsi="Times New Roman" w:cs="Times New Roman"/>
          <w:color w:val="000000"/>
          <w:sz w:val="24"/>
          <w:szCs w:val="24"/>
        </w:rPr>
        <w:t>13.2.  Šalis turi teisę atskleisti kitos Šalies konfidencialią informaciją šiais atvejais:</w:t>
      </w:r>
    </w:p>
    <w:p w14:paraId="3385613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0" w:name="part_53fbb52773414f9c9b52da4acf3966ba"/>
      <w:bookmarkEnd w:id="300"/>
      <w:r w:rsidRPr="002A36D7">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EEC46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1" w:name="part_2298f6d2b7f54e1e8c54f2447a9d43a0"/>
      <w:bookmarkEnd w:id="301"/>
      <w:r w:rsidRPr="002A36D7">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8F1373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2" w:name="part_0bcf3a8ffc6c460491923a7f3c6c7334"/>
      <w:bookmarkEnd w:id="302"/>
      <w:r w:rsidRPr="002A36D7">
        <w:rPr>
          <w:rFonts w:ascii="Times New Roman" w:eastAsia="Times New Roman" w:hAnsi="Times New Roman" w:cs="Times New Roman"/>
          <w:color w:val="000000"/>
          <w:sz w:val="24"/>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8E0E78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3" w:name="part_32b2c249e6944678957805393e93f8ff"/>
      <w:bookmarkEnd w:id="303"/>
      <w:r w:rsidRPr="002A36D7">
        <w:rPr>
          <w:rFonts w:ascii="Times New Roman" w:eastAsia="Times New Roman" w:hAnsi="Times New Roman" w:cs="Times New Roman"/>
          <w:color w:val="000000"/>
          <w:sz w:val="24"/>
          <w:szCs w:val="24"/>
        </w:rPr>
        <w:t>13.4.  Šalis atsako:</w:t>
      </w:r>
    </w:p>
    <w:p w14:paraId="171E14D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4" w:name="part_5bc455d878134aea8f437f7b73ac4368"/>
      <w:bookmarkEnd w:id="304"/>
      <w:r w:rsidRPr="002A36D7">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812087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5" w:name="part_89703ac8c5b0446d80b331aac6398952"/>
      <w:bookmarkEnd w:id="305"/>
      <w:r w:rsidRPr="002A36D7">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6DBBC4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6" w:name="part_441729603aa74b1a96669508650e91c7"/>
      <w:bookmarkEnd w:id="306"/>
      <w:r w:rsidRPr="002A36D7">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6D3FEF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DE807AA"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07" w:name="part_0349dceb84bf483dbf95d00c34404dfd"/>
      <w:bookmarkEnd w:id="307"/>
      <w:r w:rsidRPr="002A36D7">
        <w:rPr>
          <w:rFonts w:ascii="Times New Roman" w:eastAsia="Times New Roman" w:hAnsi="Times New Roman" w:cs="Times New Roman"/>
          <w:b/>
          <w:bCs/>
          <w:caps/>
          <w:color w:val="000000"/>
          <w:sz w:val="24"/>
          <w:szCs w:val="24"/>
        </w:rPr>
        <w:t>14.  ASMENS DUOMENŲ APSAUGA</w:t>
      </w:r>
    </w:p>
    <w:p w14:paraId="297AF3B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6CE500C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8" w:name="part_2a02832f44ab40d6844ee305c26d4a31"/>
      <w:bookmarkEnd w:id="308"/>
      <w:r w:rsidRPr="002A36D7">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sz w:val="24"/>
          <w:szCs w:val="24"/>
          <w:u w:val="single"/>
        </w:rPr>
        <w:t>(ES) 2016/679</w:t>
      </w:r>
      <w:r w:rsidRPr="002A36D7">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sz w:val="24"/>
          <w:szCs w:val="24"/>
          <w:u w:val="single"/>
        </w:rPr>
        <w:t>95/46/EB</w:t>
      </w:r>
      <w:r w:rsidRPr="002A36D7">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285BED2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09" w:name="part_efcf2289ac124501be1817d02c0f316e"/>
      <w:bookmarkEnd w:id="309"/>
      <w:r w:rsidRPr="002A36D7">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A675D7" w14:textId="77777777" w:rsidR="00FF52B6" w:rsidRPr="007F2B9F" w:rsidRDefault="00FF52B6" w:rsidP="00FF52B6">
      <w:pPr>
        <w:spacing w:after="0" w:line="257" w:lineRule="atLeast"/>
        <w:ind w:left="360"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203B689"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10" w:name="part_7cea0cfb81564512a67d6a84f49fb00e"/>
      <w:bookmarkEnd w:id="310"/>
      <w:r w:rsidRPr="002A36D7">
        <w:rPr>
          <w:rFonts w:ascii="Times New Roman" w:eastAsia="Times New Roman" w:hAnsi="Times New Roman" w:cs="Times New Roman"/>
          <w:b/>
          <w:bCs/>
          <w:caps/>
          <w:color w:val="000000"/>
          <w:sz w:val="24"/>
          <w:szCs w:val="24"/>
        </w:rPr>
        <w:t>15.  INTELEKTINĖ NUOSAVYBĖ</w:t>
      </w:r>
    </w:p>
    <w:p w14:paraId="537E822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aps/>
          <w:color w:val="000000"/>
          <w:sz w:val="24"/>
          <w:szCs w:val="24"/>
        </w:rPr>
        <w:t> </w:t>
      </w:r>
    </w:p>
    <w:p w14:paraId="375410F3"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11" w:name="part_12edb23232c3463496cbb10412f0f6b0"/>
      <w:bookmarkEnd w:id="311"/>
      <w:r w:rsidRPr="002A36D7">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1AFAA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12" w:name="part_1b9b76efd8d0445c9c56bb24ebd7d34f"/>
      <w:bookmarkEnd w:id="312"/>
      <w:r w:rsidRPr="002A36D7">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0E408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13" w:name="part_f3ec9bddd3814a4b91c0aa9e9bab8c5a"/>
      <w:bookmarkEnd w:id="313"/>
      <w:r w:rsidRPr="002A36D7">
        <w:rPr>
          <w:rFonts w:ascii="Times New Roman" w:eastAsia="Times New Roman" w:hAnsi="Times New Roman" w:cs="Times New Roman"/>
          <w:color w:val="000000"/>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2CEDB9A"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4CB8B40"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14" w:name="part_5d3f1393fe484945a06edfe0588f65a6"/>
      <w:bookmarkEnd w:id="314"/>
      <w:r w:rsidRPr="002A36D7">
        <w:rPr>
          <w:rFonts w:ascii="Times New Roman" w:eastAsia="Times New Roman" w:hAnsi="Times New Roman" w:cs="Times New Roman"/>
          <w:b/>
          <w:bCs/>
          <w:caps/>
          <w:color w:val="000000"/>
          <w:sz w:val="24"/>
          <w:szCs w:val="24"/>
        </w:rPr>
        <w:lastRenderedPageBreak/>
        <w:t>16.  PAREIŠKIMAI IR GARANTIJOS</w:t>
      </w:r>
    </w:p>
    <w:p w14:paraId="0FA9C3B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7EC6C09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15" w:name="part_dccb91c5291d4b568b4cec4b3b64ba85"/>
      <w:bookmarkEnd w:id="315"/>
      <w:r w:rsidRPr="002A36D7">
        <w:rPr>
          <w:rFonts w:ascii="Times New Roman" w:eastAsia="Times New Roman" w:hAnsi="Times New Roman" w:cs="Times New Roman"/>
          <w:color w:val="000000"/>
          <w:sz w:val="24"/>
          <w:szCs w:val="24"/>
        </w:rPr>
        <w:t>16.1. Kiekviena iš Šalių pareiškia ir garantuoja kitai Šaliai, kad:</w:t>
      </w:r>
    </w:p>
    <w:p w14:paraId="29D72AA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16" w:name="part_7f25f6c58258486eba0d25e18c99c106"/>
      <w:bookmarkEnd w:id="316"/>
      <w:r w:rsidRPr="002A36D7">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3E8C6C1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17" w:name="part_391911bfb3b94b0286158a6c07f25511"/>
      <w:bookmarkEnd w:id="317"/>
      <w:r w:rsidRPr="002A36D7">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C1B67E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18" w:name="part_549b97630bdf485c9f1ed21f87374ba2"/>
      <w:bookmarkEnd w:id="318"/>
      <w:r w:rsidRPr="002A36D7">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6DCF9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19" w:name="part_33af460a296f4333b2bda489147b75ef"/>
      <w:bookmarkEnd w:id="319"/>
      <w:r w:rsidRPr="002A36D7">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C11F4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0" w:name="part_12ab65e979b8470eb9313a512e38198b"/>
      <w:bookmarkEnd w:id="320"/>
      <w:r w:rsidRPr="002A36D7">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D8ED2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1" w:name="part_c6af3093c91345f583e17093031c83cc"/>
      <w:bookmarkEnd w:id="321"/>
      <w:r w:rsidRPr="002A36D7">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D10057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2" w:name="part_e531128b7a6c43259231b918e334e5ff"/>
      <w:bookmarkEnd w:id="322"/>
      <w:r w:rsidRPr="002A36D7">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AAF1E9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3" w:name="part_458b31c2b1404422b708175fd7f1af2d"/>
      <w:bookmarkEnd w:id="323"/>
      <w:r w:rsidRPr="002A36D7">
        <w:rPr>
          <w:rFonts w:ascii="Times New Roman" w:eastAsia="Times New Roman" w:hAnsi="Times New Roman" w:cs="Times New Roman"/>
          <w:color w:val="000000"/>
          <w:sz w:val="24"/>
          <w:szCs w:val="24"/>
          <w:shd w:val="clear" w:color="auto" w:fill="FFFFFF"/>
        </w:rPr>
        <w:t>16.3. </w:t>
      </w:r>
      <w:r w:rsidRPr="002A36D7">
        <w:rPr>
          <w:rFonts w:ascii="Times New Roman" w:eastAsia="Times New Roman" w:hAnsi="Times New Roman" w:cs="Times New Roman"/>
          <w:color w:val="000000"/>
          <w:sz w:val="24"/>
          <w:szCs w:val="24"/>
        </w:rPr>
        <w:t>Tiekėjas pareiškia, kad parduodamų Prekių disponavimo, valdymo ir naudojimosi teisės nėra apribotos </w:t>
      </w:r>
      <w:r w:rsidRPr="002A36D7">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3B36728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2D5A5A7"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24" w:name="part_00bc1b0c794d44fdbd191e635099dd9e"/>
      <w:bookmarkEnd w:id="324"/>
      <w:r w:rsidRPr="002A36D7">
        <w:rPr>
          <w:rFonts w:ascii="Times New Roman" w:eastAsia="Times New Roman" w:hAnsi="Times New Roman" w:cs="Times New Roman"/>
          <w:b/>
          <w:bCs/>
          <w:caps/>
          <w:color w:val="000000"/>
          <w:sz w:val="24"/>
          <w:szCs w:val="24"/>
        </w:rPr>
        <w:t>17.  BENDRIEJI ATSAKOMYBĖS KLAUSIMAI</w:t>
      </w:r>
    </w:p>
    <w:p w14:paraId="4940B90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5306443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5" w:name="part_ea96dfd1475c4c499c7ce06be267bce4"/>
      <w:bookmarkEnd w:id="325"/>
      <w:r w:rsidRPr="002A36D7">
        <w:rPr>
          <w:rFonts w:ascii="Times New Roman" w:eastAsia="Times New Roman" w:hAnsi="Times New Roman" w:cs="Times New Roman"/>
          <w:color w:val="000000"/>
          <w:sz w:val="24"/>
          <w:szCs w:val="24"/>
        </w:rPr>
        <w:t>17.1. Netesybų už vėlavimą ar pareigų pagal Sutartį pažeidimą sumokėjimas neatleidžia Šalies nuo Sutartyje numatytų jos pareigų vykdymo.</w:t>
      </w:r>
    </w:p>
    <w:p w14:paraId="3272C3B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6" w:name="part_a11418743e2b4d3298cca6ec5c290ee2"/>
      <w:bookmarkEnd w:id="326"/>
      <w:r w:rsidRPr="002A36D7">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A70D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7" w:name="part_5231dbfb1dc5447b916618d3c25e9fc8"/>
      <w:bookmarkEnd w:id="327"/>
      <w:r w:rsidRPr="002A36D7">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578E2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8" w:name="part_acf5a3997d064987a757c9e576f2ea5e"/>
      <w:bookmarkEnd w:id="328"/>
      <w:r w:rsidRPr="002A36D7">
        <w:rPr>
          <w:rFonts w:ascii="Times New Roman" w:eastAsia="Times New Roman" w:hAnsi="Times New Roman" w:cs="Times New Roman"/>
          <w:color w:val="000000"/>
          <w:sz w:val="24"/>
          <w:szCs w:val="24"/>
        </w:rPr>
        <w:lastRenderedPageBreak/>
        <w:t>17.4. Šioje Sutartyje numatytos teisių gynybos priemonės neapriboja Šalių teisės pasinaudoti kitomis teisėtomis teisių gynybos priemonėmis.</w:t>
      </w:r>
    </w:p>
    <w:p w14:paraId="35F5EBF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29" w:name="part_eb78b4fc534f4a4880f192558ede0983"/>
      <w:bookmarkEnd w:id="329"/>
      <w:r w:rsidRPr="002A36D7">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69AB6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0" w:name="part_04866c4c3de8456088563842aba89e9c"/>
      <w:bookmarkEnd w:id="330"/>
      <w:r w:rsidRPr="002A36D7">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EE29938" w14:textId="77777777" w:rsidR="00FF52B6" w:rsidRPr="007F2B9F" w:rsidRDefault="00FF52B6" w:rsidP="00FF52B6">
      <w:pPr>
        <w:spacing w:after="0" w:line="257" w:lineRule="atLeast"/>
        <w:ind w:firstLine="53"/>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61CAF4B"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31" w:name="part_84ed0289c5ba4eaf807ac1519747098d"/>
      <w:bookmarkEnd w:id="331"/>
      <w:r w:rsidRPr="002A36D7">
        <w:rPr>
          <w:rFonts w:ascii="Times New Roman" w:eastAsia="Times New Roman" w:hAnsi="Times New Roman" w:cs="Times New Roman"/>
          <w:b/>
          <w:bCs/>
          <w:caps/>
          <w:color w:val="000000"/>
          <w:sz w:val="24"/>
          <w:szCs w:val="24"/>
        </w:rPr>
        <w:t>18.  NENUGALIMA JĖGA (FORCE MAJEURE)</w:t>
      </w:r>
    </w:p>
    <w:p w14:paraId="357DA1B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FB0EE2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2" w:name="part_37691bceb3904de1b0eea1e01e9fcb0c"/>
      <w:bookmarkEnd w:id="332"/>
      <w:r w:rsidRPr="002A36D7">
        <w:rPr>
          <w:rFonts w:ascii="Times New Roman" w:eastAsia="Times New Roman" w:hAnsi="Times New Roman" w:cs="Times New Roman"/>
          <w:color w:val="000000"/>
          <w:sz w:val="24"/>
          <w:szCs w:val="24"/>
        </w:rPr>
        <w:t>18.1.</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31AD026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3" w:name="part_5d384a3a9a474ad8853c55d5dad77681"/>
      <w:bookmarkEnd w:id="333"/>
      <w:r w:rsidRPr="002A36D7">
        <w:rPr>
          <w:rFonts w:ascii="Times New Roman" w:eastAsia="Times New Roman" w:hAnsi="Times New Roman" w:cs="Times New Roman"/>
          <w:color w:val="000000"/>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41A75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4" w:name="part_49da970caa0f401eac6fb363fe4067db"/>
      <w:bookmarkEnd w:id="334"/>
      <w:r w:rsidRPr="002A36D7">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BCCB5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5" w:name="part_8408038109614adba5e530c90d7ce474"/>
      <w:bookmarkEnd w:id="335"/>
      <w:r w:rsidRPr="002A36D7">
        <w:rPr>
          <w:rFonts w:ascii="Times New Roman" w:eastAsia="Times New Roman" w:hAnsi="Times New Roman" w:cs="Times New Roman"/>
          <w:color w:val="000000"/>
          <w:sz w:val="24"/>
          <w:szCs w:val="24"/>
        </w:rPr>
        <w:t>18.2.</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D14DD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6" w:name="part_31076b6b2ef04558bbb6d0a6d998ae2b"/>
      <w:bookmarkEnd w:id="336"/>
      <w:r w:rsidRPr="002A36D7">
        <w:rPr>
          <w:rFonts w:ascii="Times New Roman" w:eastAsia="Times New Roman" w:hAnsi="Times New Roman" w:cs="Times New Roman"/>
          <w:color w:val="000000"/>
          <w:sz w:val="24"/>
          <w:szCs w:val="24"/>
        </w:rPr>
        <w:t>18.3.</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A4731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7" w:name="part_fb98fb3631c440c7b8ec351c4af72a9b"/>
      <w:bookmarkEnd w:id="337"/>
      <w:r w:rsidRPr="002A36D7">
        <w:rPr>
          <w:rFonts w:ascii="Times New Roman" w:eastAsia="Times New Roman" w:hAnsi="Times New Roman" w:cs="Times New Roman"/>
          <w:color w:val="000000"/>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E043D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C96C2E7"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38" w:name="part_8bac9062154547e19ff1c35377bf56bc"/>
      <w:bookmarkEnd w:id="338"/>
      <w:r w:rsidRPr="002A36D7">
        <w:rPr>
          <w:rFonts w:ascii="Times New Roman" w:eastAsia="Times New Roman" w:hAnsi="Times New Roman" w:cs="Times New Roman"/>
          <w:b/>
          <w:bCs/>
          <w:caps/>
          <w:color w:val="000000"/>
          <w:sz w:val="24"/>
          <w:szCs w:val="24"/>
        </w:rPr>
        <w:t>19.  SUTARTIES NUOSTATŲ NEGALIOJIMAS</w:t>
      </w:r>
    </w:p>
    <w:p w14:paraId="7EBFFC2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2639FF2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39" w:name="part_cfa09262727845a9867db9b5be8594af"/>
      <w:bookmarkEnd w:id="339"/>
      <w:r w:rsidRPr="002A36D7">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FF171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40" w:name="part_91c7ae78fb6b42cd9abf3afcd0274f09"/>
      <w:bookmarkEnd w:id="340"/>
      <w:r w:rsidRPr="002A36D7">
        <w:rPr>
          <w:rFonts w:ascii="Times New Roman" w:eastAsia="Times New Roman" w:hAnsi="Times New Roman" w:cs="Times New Roman"/>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24F071"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2629164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41" w:name="part_e52f95f6504747a3b07098f2455b1f4b"/>
      <w:bookmarkEnd w:id="341"/>
      <w:r w:rsidRPr="002A36D7">
        <w:rPr>
          <w:rFonts w:ascii="Times New Roman" w:eastAsia="Times New Roman" w:hAnsi="Times New Roman" w:cs="Times New Roman"/>
          <w:b/>
          <w:bCs/>
          <w:caps/>
          <w:color w:val="000000"/>
          <w:sz w:val="24"/>
          <w:szCs w:val="24"/>
        </w:rPr>
        <w:t>20.  SUTARTIES PAKEITIMAI</w:t>
      </w:r>
    </w:p>
    <w:p w14:paraId="1147E1C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0DAE710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42" w:name="part_c37dfccace7249878852e7f014ff915e"/>
      <w:bookmarkEnd w:id="342"/>
      <w:r w:rsidRPr="002A36D7">
        <w:rPr>
          <w:rFonts w:ascii="Times New Roman" w:eastAsia="Times New Roman" w:hAnsi="Times New Roman" w:cs="Times New Roman"/>
          <w:color w:val="000000"/>
          <w:sz w:val="24"/>
          <w:szCs w:val="24"/>
        </w:rPr>
        <w:t>20.1. Sutarties sąlygos Sutarties galiojimo laikotarpiu negali būti keičiamos, išskyrus tokias Sutarties sąlygas, kurių keitimas numatytas Sutartyje ir (ar) galimas vadovaujantis VPĮ nuostatomis.</w:t>
      </w:r>
    </w:p>
    <w:p w14:paraId="7833078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43" w:name="part_14330020fed34f73a0bbaae92f56dbf3"/>
      <w:bookmarkEnd w:id="343"/>
      <w:r w:rsidRPr="002A36D7">
        <w:rPr>
          <w:rFonts w:ascii="Times New Roman" w:eastAsia="Times New Roman" w:hAnsi="Times New Roman" w:cs="Times New Roman"/>
          <w:color w:val="000000"/>
          <w:sz w:val="24"/>
          <w:szCs w:val="24"/>
        </w:rPr>
        <w:t>20.2. Sutarties pakeitimai įforminami Šalims sudarant Susitarimą.</w:t>
      </w:r>
    </w:p>
    <w:p w14:paraId="58B5057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44" w:name="part_a3f5a1ccd8dd4fcd823a0bf8dc04c2d7"/>
      <w:bookmarkEnd w:id="344"/>
      <w:r w:rsidRPr="002A36D7">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A0437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45" w:name="part_7036060255f84160b5b7ddb3c9b9de5d"/>
      <w:bookmarkEnd w:id="345"/>
      <w:r w:rsidRPr="002A36D7">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649B2E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46" w:name="part_cf3bdae0c8e344aaa7ab72b6f97e6510"/>
      <w:bookmarkEnd w:id="346"/>
      <w:r w:rsidRPr="002A36D7">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6227D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49FDCC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47" w:name="part_7b0f9e3d42f14ad68b1abfde58c12a3f"/>
      <w:bookmarkEnd w:id="347"/>
      <w:r w:rsidRPr="002A36D7">
        <w:rPr>
          <w:rFonts w:ascii="Times New Roman" w:eastAsia="Times New Roman" w:hAnsi="Times New Roman" w:cs="Times New Roman"/>
          <w:b/>
          <w:bCs/>
          <w:caps/>
          <w:color w:val="000000"/>
          <w:sz w:val="24"/>
          <w:szCs w:val="24"/>
        </w:rPr>
        <w:t>21.  SUTARTIES SUSTABDYMAS</w:t>
      </w:r>
    </w:p>
    <w:p w14:paraId="33E52DB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7A1859B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48" w:name="part_ce0a576b1c6e43d89ba35605865e1af9"/>
      <w:bookmarkEnd w:id="348"/>
      <w:r w:rsidRPr="002A36D7">
        <w:rPr>
          <w:rFonts w:ascii="Times New Roman" w:eastAsia="Times New Roman" w:hAnsi="Times New Roman" w:cs="Times New Roman"/>
          <w:color w:val="000000"/>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3379CB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49" w:name="part_298a311e48dc452ea0b36f1afc5f3eb7"/>
      <w:bookmarkEnd w:id="349"/>
      <w:r w:rsidRPr="002A36D7">
        <w:rPr>
          <w:rFonts w:ascii="Times New Roman" w:eastAsia="Times New Roman" w:hAnsi="Times New Roman" w:cs="Times New Roman"/>
          <w:color w:val="000000"/>
          <w:sz w:val="24"/>
          <w:szCs w:val="24"/>
        </w:rPr>
        <w:t>21.2. Prekių (jų dalies) tiekimas gali būti stabdomas esant bent vienai iš šių aplinkybių: </w:t>
      </w:r>
    </w:p>
    <w:p w14:paraId="57834E6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0" w:name="part_09c0118c78ea4034b225fedd69812f90"/>
      <w:bookmarkEnd w:id="350"/>
      <w:r w:rsidRPr="002A36D7">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62A06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1" w:name="part_89440bace89e4bfba214a997ceefe81d"/>
      <w:bookmarkEnd w:id="351"/>
      <w:r w:rsidRPr="002A36D7">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59B1507C"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2" w:name="part_fe52b5159efd4939838b848f85e9ea9b"/>
      <w:bookmarkEnd w:id="352"/>
      <w:r w:rsidRPr="002A36D7">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02698B8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3" w:name="part_84f9056801c64e11b4ed9140364256f0"/>
      <w:bookmarkEnd w:id="353"/>
      <w:r w:rsidRPr="002A36D7">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261B6648"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4" w:name="part_3a30d4bcd0274cdd82e5a2a7f7fc4b8b"/>
      <w:bookmarkEnd w:id="354"/>
      <w:r w:rsidRPr="002A36D7">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42FABA2"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5" w:name="part_a6676d356d734e81a71d2a213370e988"/>
      <w:bookmarkEnd w:id="355"/>
      <w:r w:rsidRPr="002A36D7">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33D8174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6" w:name="part_a818ad17feb74ad092df9d84443cf75e"/>
      <w:bookmarkEnd w:id="356"/>
      <w:r w:rsidRPr="002A36D7">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0402E0AF"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7" w:name="part_71adc62644ec4294ae7e0a3fd7705f53"/>
      <w:bookmarkEnd w:id="357"/>
      <w:r w:rsidRPr="002A36D7">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7D7248C7"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8" w:name="part_a500fd3f658e4365b41faeda48e53cf9"/>
      <w:bookmarkEnd w:id="358"/>
      <w:r w:rsidRPr="002A36D7">
        <w:rPr>
          <w:rFonts w:ascii="Times New Roman" w:eastAsia="Times New Roman" w:hAnsi="Times New Roman" w:cs="Times New Roman"/>
          <w:color w:val="000000"/>
          <w:sz w:val="24"/>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245EE4C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59" w:name="part_633809059b5a4ff6952af4ed164f789e"/>
      <w:bookmarkEnd w:id="359"/>
      <w:r w:rsidRPr="002A36D7">
        <w:rPr>
          <w:rFonts w:ascii="Times New Roman" w:eastAsia="Times New Roman" w:hAnsi="Times New Roman" w:cs="Times New Roman"/>
          <w:color w:val="000000"/>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77B1163"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60" w:name="part_483e1dd945f246799d0fa0656cd447a6"/>
      <w:bookmarkEnd w:id="360"/>
      <w:r w:rsidRPr="002A36D7">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7756E92A" w14:textId="77777777" w:rsidR="00FF52B6" w:rsidRPr="007F2B9F" w:rsidRDefault="00FF52B6" w:rsidP="00FF52B6">
      <w:pPr>
        <w:spacing w:after="0" w:line="264" w:lineRule="atLeast"/>
        <w:jc w:val="both"/>
        <w:textAlignment w:val="baseline"/>
        <w:rPr>
          <w:rFonts w:ascii="Times New Roman" w:eastAsia="Times New Roman" w:hAnsi="Times New Roman" w:cs="Times New Roman"/>
          <w:color w:val="000000"/>
          <w:sz w:val="24"/>
          <w:szCs w:val="24"/>
        </w:rPr>
      </w:pPr>
      <w:bookmarkStart w:id="361" w:name="part_e1d9f5497e2b4b8fac0f14c0d5441376"/>
      <w:bookmarkEnd w:id="361"/>
      <w:r w:rsidRPr="002A36D7">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C3BE72B" w14:textId="77777777" w:rsidR="00FF52B6" w:rsidRPr="007F2B9F" w:rsidRDefault="00FF52B6" w:rsidP="00FF52B6">
      <w:pPr>
        <w:spacing w:after="0" w:line="264" w:lineRule="atLeast"/>
        <w:jc w:val="both"/>
        <w:rPr>
          <w:rFonts w:ascii="Times New Roman" w:eastAsia="Times New Roman" w:hAnsi="Times New Roman" w:cs="Times New Roman"/>
          <w:color w:val="000000"/>
          <w:sz w:val="24"/>
          <w:szCs w:val="24"/>
        </w:rPr>
      </w:pPr>
      <w:bookmarkStart w:id="362" w:name="part_0c29870313ec4b8e9159c25696039f5b"/>
      <w:bookmarkEnd w:id="362"/>
      <w:r w:rsidRPr="002A36D7">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2040A8" w14:textId="77777777" w:rsidR="00FF52B6" w:rsidRPr="007F2B9F" w:rsidRDefault="00FF52B6" w:rsidP="00FF52B6">
      <w:pPr>
        <w:spacing w:after="0" w:line="264" w:lineRule="atLeast"/>
        <w:jc w:val="both"/>
        <w:rPr>
          <w:rFonts w:ascii="Times New Roman" w:eastAsia="Times New Roman" w:hAnsi="Times New Roman" w:cs="Times New Roman"/>
          <w:color w:val="000000"/>
          <w:sz w:val="24"/>
          <w:szCs w:val="24"/>
        </w:rPr>
      </w:pPr>
      <w:bookmarkStart w:id="363" w:name="part_ebd2788b705046149fed4a6909a8851e"/>
      <w:bookmarkEnd w:id="363"/>
      <w:r w:rsidRPr="002A36D7">
        <w:rPr>
          <w:rFonts w:ascii="Times New Roman" w:eastAsia="Times New Roman" w:hAnsi="Times New Roman" w:cs="Times New Roman"/>
          <w:color w:val="000000"/>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D5D0CF3" w14:textId="77777777" w:rsidR="00FF52B6" w:rsidRPr="007F2B9F" w:rsidRDefault="00FF52B6" w:rsidP="00FF52B6">
      <w:pPr>
        <w:spacing w:after="0" w:line="264" w:lineRule="atLeast"/>
        <w:jc w:val="both"/>
        <w:rPr>
          <w:rFonts w:ascii="Times New Roman" w:eastAsia="Times New Roman" w:hAnsi="Times New Roman" w:cs="Times New Roman"/>
          <w:color w:val="000000"/>
          <w:sz w:val="24"/>
          <w:szCs w:val="24"/>
        </w:rPr>
      </w:pPr>
      <w:bookmarkStart w:id="364" w:name="part_e70536bc9e7f448ca32e84c110e2744e"/>
      <w:bookmarkEnd w:id="364"/>
      <w:r w:rsidRPr="002A36D7">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C6AEA8" w14:textId="77777777" w:rsidR="00FF52B6" w:rsidRPr="007F2B9F" w:rsidRDefault="00FF52B6" w:rsidP="00FF52B6">
      <w:pPr>
        <w:spacing w:after="0" w:line="264" w:lineRule="atLeast"/>
        <w:jc w:val="both"/>
        <w:rPr>
          <w:rFonts w:ascii="Times New Roman" w:eastAsia="Times New Roman" w:hAnsi="Times New Roman" w:cs="Times New Roman"/>
          <w:color w:val="000000"/>
          <w:sz w:val="24"/>
          <w:szCs w:val="24"/>
        </w:rPr>
      </w:pPr>
      <w:bookmarkStart w:id="365" w:name="part_529fc201055c492aa2aec8333e131a21"/>
      <w:bookmarkEnd w:id="365"/>
      <w:r w:rsidRPr="002A36D7">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322722F2"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66" w:name="part_d59e96d451a74e99b5f4e53964697169"/>
      <w:bookmarkEnd w:id="366"/>
      <w:r w:rsidRPr="002A36D7">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756F"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67" w:name="part_1562589c8c774e55b369607136bcbb1f"/>
      <w:bookmarkEnd w:id="367"/>
      <w:r w:rsidRPr="002A36D7">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8C9DCC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68" w:name="part_8652c492428945d791973cd6350d83ea"/>
      <w:bookmarkEnd w:id="368"/>
      <w:r w:rsidRPr="002A36D7">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23283DC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69" w:name="part_f75400b376aa49b1abb489376ffee67d"/>
      <w:bookmarkEnd w:id="369"/>
      <w:r w:rsidRPr="002A36D7">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D7A41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0BEA5D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70" w:name="part_a2c5701c6fd04db9a56b689761ecfe8d"/>
      <w:bookmarkEnd w:id="370"/>
      <w:r w:rsidRPr="002A36D7">
        <w:rPr>
          <w:rFonts w:ascii="Times New Roman" w:eastAsia="Times New Roman" w:hAnsi="Times New Roman" w:cs="Times New Roman"/>
          <w:b/>
          <w:bCs/>
          <w:caps/>
          <w:color w:val="000000"/>
          <w:sz w:val="24"/>
          <w:szCs w:val="24"/>
        </w:rPr>
        <w:lastRenderedPageBreak/>
        <w:t>22.  SUTARTIES NUTRAUKIMAS</w:t>
      </w:r>
    </w:p>
    <w:p w14:paraId="6CEC749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4641454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510C9EC5"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7F2B9F">
        <w:rPr>
          <w:rFonts w:ascii="Times New Roman" w:eastAsia="Times New Roman" w:hAnsi="Times New Roman" w:cs="Times New Roman"/>
          <w:b/>
          <w:bCs/>
          <w:color w:val="000000"/>
          <w:sz w:val="24"/>
          <w:szCs w:val="24"/>
        </w:rPr>
        <w:t> </w:t>
      </w:r>
    </w:p>
    <w:p w14:paraId="6C33D8CF"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71" w:name="part_e8ae325a94f44e2ebeca460c4d8bcf41"/>
      <w:bookmarkEnd w:id="371"/>
      <w:r w:rsidRPr="002A36D7">
        <w:rPr>
          <w:rFonts w:ascii="Times New Roman" w:eastAsia="Times New Roman" w:hAnsi="Times New Roman" w:cs="Times New Roman"/>
          <w:b/>
          <w:bCs/>
          <w:color w:val="000000"/>
          <w:sz w:val="24"/>
          <w:szCs w:val="24"/>
        </w:rPr>
        <w:t>22.1.  Pretenzijos dėl Sutarties pažeidimų</w:t>
      </w:r>
    </w:p>
    <w:p w14:paraId="1C1176F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50D7549"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72" w:name="part_74106829db8f4899abc596029e4f5d68"/>
      <w:bookmarkEnd w:id="372"/>
      <w:r w:rsidRPr="002A36D7">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0595B0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73" w:name="part_75d07c6fefde4a33abd58218f423414b"/>
      <w:bookmarkEnd w:id="373"/>
      <w:r w:rsidRPr="002A36D7">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sz w:val="24"/>
          <w:szCs w:val="24"/>
        </w:rPr>
        <w:t> </w:t>
      </w:r>
      <w:r w:rsidRPr="002A36D7">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F059F1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65B41741"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74" w:name="part_1adc3019d12348e393792204a9cf2bae"/>
      <w:bookmarkEnd w:id="374"/>
      <w:r w:rsidRPr="002A36D7">
        <w:rPr>
          <w:rFonts w:ascii="Times New Roman" w:eastAsia="Times New Roman" w:hAnsi="Times New Roman" w:cs="Times New Roman"/>
          <w:b/>
          <w:bCs/>
          <w:color w:val="000000"/>
          <w:sz w:val="24"/>
          <w:szCs w:val="24"/>
        </w:rPr>
        <w:t>22.2.  Sutarties nutraukimas Pirkėjo iniciatyva</w:t>
      </w:r>
    </w:p>
    <w:p w14:paraId="48ED0EC6"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495CACE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75" w:name="part_f516e10b00d84e1d8f280fb70db2bb4e"/>
      <w:bookmarkEnd w:id="375"/>
      <w:r w:rsidRPr="002A36D7">
        <w:rPr>
          <w:rFonts w:ascii="Times New Roman" w:eastAsia="Times New Roman" w:hAnsi="Times New Roman" w:cs="Times New Roman"/>
          <w:color w:val="000000"/>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362E8A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76" w:name="part_f903c1a7ab87464a98223a3b8db915bc"/>
      <w:bookmarkEnd w:id="376"/>
      <w:r w:rsidRPr="002A36D7">
        <w:rPr>
          <w:rFonts w:ascii="Times New Roman" w:eastAsia="Times New Roman" w:hAnsi="Times New Roman" w:cs="Times New Roman"/>
          <w:color w:val="000000"/>
          <w:sz w:val="24"/>
          <w:szCs w:val="24"/>
        </w:rPr>
        <w:t>22.2.2. Pirkėjas turi teisę vienašališkai nutraukti Sutartį ar jos dalį raštu įspėjęs Tiekėją prieš ne trumpesnį nei 10 (dešimties) dienų terminą, jeigu: </w:t>
      </w:r>
    </w:p>
    <w:p w14:paraId="0483048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77" w:name="part_5ccd48ddf20b4c7da078f2d2ed8c9c01"/>
      <w:bookmarkEnd w:id="377"/>
      <w:r w:rsidRPr="002A36D7">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rPr>
        <w:t>įstatymuose ir kituose teisės aktuose nustatyta tvarka analogiška situacija</w:t>
      </w:r>
      <w:r w:rsidRPr="002A36D7">
        <w:rPr>
          <w:rFonts w:ascii="Times New Roman" w:eastAsia="Times New Roman" w:hAnsi="Times New Roman" w:cs="Times New Roman"/>
          <w:color w:val="000000"/>
          <w:sz w:val="24"/>
          <w:szCs w:val="24"/>
          <w:shd w:val="clear" w:color="auto" w:fill="FFFFFF"/>
        </w:rPr>
        <w:t>;</w:t>
      </w:r>
      <w:r w:rsidRPr="002A36D7">
        <w:rPr>
          <w:rFonts w:ascii="Times New Roman" w:eastAsia="Times New Roman" w:hAnsi="Times New Roman" w:cs="Times New Roman"/>
          <w:color w:val="000000"/>
          <w:sz w:val="24"/>
          <w:szCs w:val="24"/>
        </w:rPr>
        <w:t> </w:t>
      </w:r>
    </w:p>
    <w:p w14:paraId="3150ECE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378" w:name="part_97223f15829a42b98ee1463f1475114f"/>
      <w:bookmarkEnd w:id="378"/>
      <w:r w:rsidRPr="002A36D7">
        <w:rPr>
          <w:rFonts w:ascii="Times New Roman" w:eastAsia="Times New Roman" w:hAnsi="Times New Roman" w:cs="Times New Roman"/>
          <w:color w:val="000000"/>
          <w:sz w:val="24"/>
          <w:szCs w:val="24"/>
        </w:rPr>
        <w:t>22.2.2.2. Tiekėjo padėtis pasikeičia ir jis atitinka pirkimo dokumentuose nustatytą pašalinimo pagrindą, kuris taikomas ir Sutarties galiojimo metu;</w:t>
      </w:r>
    </w:p>
    <w:p w14:paraId="089C6509"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79" w:name="part_1b7bddcca159478786fab5db33d9b961"/>
      <w:bookmarkEnd w:id="379"/>
      <w:r w:rsidRPr="002A36D7">
        <w:rPr>
          <w:rFonts w:ascii="Times New Roman" w:eastAsia="Times New Roman" w:hAnsi="Times New Roman" w:cs="Times New Roman"/>
          <w:color w:val="000000"/>
          <w:sz w:val="24"/>
          <w:szCs w:val="24"/>
        </w:rPr>
        <w:t>22.2.2.3. pasikeičia teisės aktai, susiję su Sutarties objektu, Sutarties vykdymu, ar su Pirkėjo vykdoma veikla, kuriai buvo sudaryta Sutartis, ir dėl tokių pakeitimų Pirkėjas nusprendžia nutraukti Sutartį;  </w:t>
      </w:r>
    </w:p>
    <w:p w14:paraId="72DCAFF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0" w:name="part_edb9a2d757104f5893aeacad5e016645"/>
      <w:bookmarkEnd w:id="380"/>
      <w:r w:rsidRPr="002A36D7">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175731DB"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1" w:name="part_f008cf78219b4f4a89cf7c9a8e8c9322"/>
      <w:bookmarkEnd w:id="381"/>
      <w:r w:rsidRPr="002A36D7">
        <w:rPr>
          <w:rFonts w:ascii="Times New Roman" w:eastAsia="Times New Roman" w:hAnsi="Times New Roman" w:cs="Times New Roman"/>
          <w:color w:val="000000"/>
          <w:sz w:val="24"/>
          <w:szCs w:val="24"/>
        </w:rPr>
        <w:t>22.2.2.5. Pirkėjo valdymo organas priima sprendimą, dėl kurio Sutarties poreikis išnyksta; </w:t>
      </w:r>
    </w:p>
    <w:p w14:paraId="07206F1C"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2" w:name="part_356c89d2b96342b9ac7ca61c8006e7fe"/>
      <w:bookmarkEnd w:id="382"/>
      <w:r w:rsidRPr="002A36D7">
        <w:rPr>
          <w:rFonts w:ascii="Times New Roman" w:eastAsia="Times New Roman" w:hAnsi="Times New Roman" w:cs="Times New Roman"/>
          <w:color w:val="000000"/>
          <w:sz w:val="24"/>
          <w:szCs w:val="24"/>
        </w:rPr>
        <w:t>22.2.2.6. pasikeičia (pablogėja) Pirkėjo finansinė padėtis ar Pirkėjas negauna / netenka finansavimo ir dėl šios priežasties nusprendžia nutraukti Sutartį; </w:t>
      </w:r>
    </w:p>
    <w:p w14:paraId="025342C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3" w:name="part_209a75e01d9245b3aca223ad5c3c5fec"/>
      <w:bookmarkEnd w:id="383"/>
      <w:r w:rsidRPr="002A36D7">
        <w:rPr>
          <w:rFonts w:ascii="Times New Roman" w:eastAsia="Times New Roman" w:hAnsi="Times New Roman" w:cs="Times New Roman"/>
          <w:color w:val="000000"/>
          <w:sz w:val="24"/>
          <w:szCs w:val="24"/>
        </w:rPr>
        <w:t>22.2.2.7. keičiasi Pirkėjo organizacinė struktūra – juridinis statusas, pobūdis ar valdymo struktūra ir tai gali turėti įtakos tinkamam Sutarties įvykdymui arba Sutarties poreikiui; </w:t>
      </w:r>
    </w:p>
    <w:p w14:paraId="4F35188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4" w:name="part_85a36abfded74553abd0b10add72e757"/>
      <w:bookmarkEnd w:id="384"/>
      <w:r w:rsidRPr="002A36D7">
        <w:rPr>
          <w:rFonts w:ascii="Times New Roman" w:eastAsia="Times New Roman" w:hAnsi="Times New Roman" w:cs="Times New Roman"/>
          <w:color w:val="000000"/>
          <w:sz w:val="24"/>
          <w:szCs w:val="24"/>
        </w:rPr>
        <w:t>22.2.2.8. nebelieka perkamų Prekių poreikio; </w:t>
      </w:r>
    </w:p>
    <w:p w14:paraId="42FA6C7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5" w:name="part_f748bcf2bccc44a8b06f20698b2c9968"/>
      <w:bookmarkEnd w:id="385"/>
      <w:r w:rsidRPr="002A36D7">
        <w:rPr>
          <w:rFonts w:ascii="Times New Roman" w:eastAsia="Times New Roman" w:hAnsi="Times New Roman" w:cs="Times New Roman"/>
          <w:color w:val="000000"/>
          <w:sz w:val="24"/>
          <w:szCs w:val="24"/>
        </w:rPr>
        <w:t>22.2.2.9. Pirkėjas iš pirkimų priežiūrą atliekančių institucijų gauna nurodymą / rekomendaciją nutraukti Sutartį;</w:t>
      </w:r>
    </w:p>
    <w:p w14:paraId="1C1F6939"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6" w:name="part_790a68ca3b7842e7be04b8396ea38a0c"/>
      <w:bookmarkEnd w:id="386"/>
      <w:r w:rsidRPr="002A36D7">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7C146354"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7" w:name="part_b895c993d309446280ac23d4c4c6b3af"/>
      <w:bookmarkEnd w:id="387"/>
      <w:r w:rsidRPr="002A36D7">
        <w:rPr>
          <w:rFonts w:ascii="Times New Roman" w:eastAsia="Times New Roman" w:hAnsi="Times New Roman" w:cs="Times New Roman"/>
          <w:color w:val="000000"/>
          <w:sz w:val="24"/>
          <w:szCs w:val="24"/>
        </w:rPr>
        <w:lastRenderedPageBreak/>
        <w:t>22.2.2.11. Tiekėjas atsisako pašalinti arba nepašalina Prekių trūkumų per Pirkėjo nustatytus protingus terminus;</w:t>
      </w:r>
    </w:p>
    <w:p w14:paraId="3533937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8" w:name="part_7bde14bfbf2441d791b8e711c8f8ddf3"/>
      <w:bookmarkEnd w:id="388"/>
      <w:r w:rsidRPr="002A36D7">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6ADF38F"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89" w:name="part_a263119254d942f489788567ed00e7c5"/>
      <w:bookmarkEnd w:id="389"/>
      <w:r w:rsidRPr="002A36D7">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6583E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0" w:name="part_11b5f45ece72456aab71665d5fef239c"/>
      <w:bookmarkEnd w:id="390"/>
      <w:r w:rsidRPr="002A36D7">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382DFCF"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1" w:name="part_de604d3a70c54dd5ad194664adc38477"/>
      <w:bookmarkEnd w:id="391"/>
      <w:r w:rsidRPr="002A36D7">
        <w:rPr>
          <w:rFonts w:ascii="Times New Roman" w:eastAsia="Times New Roman" w:hAnsi="Times New Roman" w:cs="Times New Roman"/>
          <w:color w:val="000000"/>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D0D15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2" w:name="part_6ab8d938d27449d2b305d15cd9c291ca"/>
      <w:bookmarkEnd w:id="392"/>
      <w:r w:rsidRPr="002A36D7">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4BFB682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3" w:name="part_f45fedb9bd0b4fb98ac70cadbf95ca83"/>
      <w:bookmarkEnd w:id="393"/>
      <w:r w:rsidRPr="002A36D7">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06D72B1C"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4" w:name="part_014a836e0f8441e9be6c2180b8b7a912"/>
      <w:bookmarkEnd w:id="394"/>
      <w:r w:rsidRPr="002A36D7">
        <w:rPr>
          <w:rFonts w:ascii="Times New Roman" w:eastAsia="Times New Roman" w:hAnsi="Times New Roman" w:cs="Times New Roman"/>
          <w:color w:val="000000"/>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79D9895"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3F34393"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395" w:name="part_ac406206a9024e8880d0a211020535f7"/>
      <w:bookmarkEnd w:id="395"/>
      <w:r w:rsidRPr="002A36D7">
        <w:rPr>
          <w:rFonts w:ascii="Times New Roman" w:eastAsia="Times New Roman" w:hAnsi="Times New Roman" w:cs="Times New Roman"/>
          <w:b/>
          <w:bCs/>
          <w:color w:val="000000"/>
          <w:sz w:val="24"/>
          <w:szCs w:val="24"/>
        </w:rPr>
        <w:t>22.3.  Sutarties nutraukimas Tiekėjo iniciatyva</w:t>
      </w:r>
    </w:p>
    <w:p w14:paraId="6674482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15FFD8C8"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6" w:name="part_dde94d2b61584f27b736d19d04fc8380"/>
      <w:bookmarkEnd w:id="396"/>
      <w:r w:rsidRPr="002A36D7">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32C2C6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7" w:name="part_02f28e9ae7224bc7844036f09241fc30"/>
      <w:bookmarkEnd w:id="397"/>
      <w:r w:rsidRPr="002A36D7">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20AF2FCD"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8" w:name="part_31d34e9cb9f744d5bfaf46d05488b0b7"/>
      <w:bookmarkEnd w:id="398"/>
      <w:r w:rsidRPr="002A36D7">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C9858A"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399" w:name="part_e7c2a6c01c1c4bc699523d5f2e4efd2a"/>
      <w:bookmarkEnd w:id="399"/>
      <w:r w:rsidRPr="002A36D7">
        <w:rPr>
          <w:rFonts w:ascii="Times New Roman" w:eastAsia="Times New Roman" w:hAnsi="Times New Roman" w:cs="Times New Roman"/>
          <w:color w:val="000000"/>
          <w:sz w:val="24"/>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7D14F69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0" w:name="part_22f7aa6198a847d1aca593b9da22f97d"/>
      <w:bookmarkEnd w:id="400"/>
      <w:r w:rsidRPr="002A36D7">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8440732"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1" w:name="part_3a748e8546c340bb8150732bd3959104"/>
      <w:bookmarkEnd w:id="401"/>
      <w:r w:rsidRPr="002A36D7">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54D4E001"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2" w:name="part_e064a682d66e46aa83b3b3b8db3f32e4"/>
      <w:bookmarkEnd w:id="402"/>
      <w:r w:rsidRPr="002A36D7">
        <w:rPr>
          <w:rFonts w:ascii="Times New Roman" w:eastAsia="Times New Roman" w:hAnsi="Times New Roman" w:cs="Times New Roman"/>
          <w:color w:val="000000"/>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A27436"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3" w:name="part_bb2946930a5243dea17af0a60528ef55"/>
      <w:bookmarkEnd w:id="403"/>
      <w:r w:rsidRPr="002A36D7">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4450FA08"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4" w:name="part_e21fd68b0faa42f09d2b9d066ba96270"/>
      <w:bookmarkEnd w:id="404"/>
      <w:r w:rsidRPr="002A36D7">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94EA82"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78F562C0"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405" w:name="part_35c76df8f4f74feca35e43f93c99ab50"/>
      <w:bookmarkEnd w:id="405"/>
      <w:r w:rsidRPr="002A36D7">
        <w:rPr>
          <w:rFonts w:ascii="Times New Roman" w:eastAsia="Times New Roman" w:hAnsi="Times New Roman" w:cs="Times New Roman"/>
          <w:b/>
          <w:bCs/>
          <w:color w:val="000000"/>
          <w:sz w:val="24"/>
          <w:szCs w:val="24"/>
        </w:rPr>
        <w:t>22.4.  Šalių teisės ir pareigos Sutarties nutraukimo atveju</w:t>
      </w:r>
    </w:p>
    <w:p w14:paraId="78DA64B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olor w:val="000000"/>
          <w:sz w:val="24"/>
          <w:szCs w:val="24"/>
        </w:rPr>
        <w:t> </w:t>
      </w:r>
    </w:p>
    <w:p w14:paraId="6D57DD1C"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6" w:name="part_bd5fc7ef1a364eb2a5d79df2bd6c1ed0"/>
      <w:bookmarkEnd w:id="406"/>
      <w:r w:rsidRPr="002A36D7">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5ECA6066"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7" w:name="part_c08e37afbd2a4ec6bc544d867ad4f7a9"/>
      <w:bookmarkEnd w:id="407"/>
      <w:r w:rsidRPr="002A36D7">
        <w:rPr>
          <w:rFonts w:ascii="Times New Roman" w:eastAsia="Times New Roman" w:hAnsi="Times New Roman" w:cs="Times New Roman"/>
          <w:color w:val="000000"/>
          <w:sz w:val="24"/>
          <w:szCs w:val="24"/>
        </w:rPr>
        <w:t>22.4.2. Nutraukus Sutartį, Šalys privalo: </w:t>
      </w:r>
    </w:p>
    <w:p w14:paraId="14E1122F"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8" w:name="part_144ed4c035f74c9b8ba4ad63c59a8c15"/>
      <w:bookmarkEnd w:id="408"/>
      <w:r w:rsidRPr="002A36D7">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1983427C"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09" w:name="part_6f26d51518ec41fea2286fb05426c468"/>
      <w:bookmarkEnd w:id="409"/>
      <w:r w:rsidRPr="002A36D7">
        <w:rPr>
          <w:rFonts w:ascii="Times New Roman" w:eastAsia="Times New Roman" w:hAnsi="Times New Roman" w:cs="Times New Roman"/>
          <w:color w:val="000000"/>
          <w:sz w:val="24"/>
          <w:szCs w:val="24"/>
        </w:rPr>
        <w:t>22.4.2.2. atsiskaityti už iki Sutarties nutraukimo pristatytas Prekes, atitinkančias Sutarties reikalavimus; </w:t>
      </w:r>
    </w:p>
    <w:p w14:paraId="5B9A455E"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bookmarkStart w:id="410" w:name="part_7e498387e5a3483d8f8d66c00040cea2"/>
      <w:bookmarkEnd w:id="410"/>
      <w:r w:rsidRPr="002A36D7">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sz w:val="24"/>
          <w:szCs w:val="24"/>
        </w:rPr>
        <w:t> </w:t>
      </w:r>
      <w:r w:rsidRPr="002A36D7">
        <w:rPr>
          <w:rFonts w:ascii="Times New Roman" w:eastAsia="Times New Roman" w:hAnsi="Times New Roman" w:cs="Times New Roman"/>
          <w:color w:val="000000"/>
          <w:sz w:val="24"/>
          <w:szCs w:val="24"/>
        </w:rPr>
        <w:t>perduoti viena kitai visus dokumentus, kuriuos buvo būtina perduoti pagal Sutarties nuostatas. </w:t>
      </w:r>
    </w:p>
    <w:p w14:paraId="48641B70" w14:textId="77777777" w:rsidR="00FF52B6" w:rsidRPr="007F2B9F" w:rsidRDefault="00FF52B6" w:rsidP="00FF52B6">
      <w:pPr>
        <w:spacing w:after="0" w:line="257" w:lineRule="atLeast"/>
        <w:jc w:val="both"/>
        <w:textAlignment w:val="baseline"/>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437D6DEE" w14:textId="77777777" w:rsidR="00FF52B6" w:rsidRPr="007F2B9F" w:rsidRDefault="00FF52B6" w:rsidP="00FF52B6">
      <w:pPr>
        <w:spacing w:after="0" w:line="257" w:lineRule="atLeast"/>
        <w:jc w:val="center"/>
        <w:rPr>
          <w:rFonts w:ascii="Times New Roman" w:eastAsia="Times New Roman" w:hAnsi="Times New Roman" w:cs="Times New Roman"/>
          <w:color w:val="000000"/>
          <w:sz w:val="24"/>
          <w:szCs w:val="24"/>
        </w:rPr>
      </w:pPr>
      <w:bookmarkStart w:id="411" w:name="part_8618f9a499e646d28111277753a11400"/>
      <w:bookmarkEnd w:id="411"/>
      <w:r w:rsidRPr="002A36D7">
        <w:rPr>
          <w:rFonts w:ascii="Times New Roman" w:eastAsia="Times New Roman" w:hAnsi="Times New Roman" w:cs="Times New Roman"/>
          <w:b/>
          <w:bCs/>
          <w:caps/>
          <w:color w:val="000000"/>
          <w:sz w:val="24"/>
          <w:szCs w:val="24"/>
        </w:rPr>
        <w:t>23.  PREKIŲ MODELIO AR GAMINTOJO KEITIMAS</w:t>
      </w:r>
    </w:p>
    <w:p w14:paraId="3DEF1FEC"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19A8801F"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2" w:name="part_b69eb48c0a2442eda39c5ff13d8d592a"/>
      <w:bookmarkEnd w:id="412"/>
      <w:r w:rsidRPr="002A36D7">
        <w:rPr>
          <w:rFonts w:ascii="Times New Roman" w:eastAsia="Times New Roman" w:hAnsi="Times New Roman" w:cs="Times New Roman"/>
          <w:caps/>
          <w:color w:val="000000"/>
          <w:sz w:val="24"/>
          <w:szCs w:val="24"/>
        </w:rPr>
        <w:t>23.1. </w:t>
      </w:r>
      <w:r w:rsidRPr="002A36D7">
        <w:rPr>
          <w:rFonts w:ascii="Times New Roman" w:eastAsia="Times New Roman" w:hAnsi="Times New Roman" w:cs="Times New Roman"/>
          <w:color w:val="000000"/>
          <w:sz w:val="24"/>
          <w:szCs w:val="24"/>
        </w:rPr>
        <w:t>Tiekėjas turi teisę keisti Prekių modelį ar gamintoją, jei yra visos toliau nurodytos sąlygos:</w:t>
      </w:r>
    </w:p>
    <w:p w14:paraId="7047E18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3" w:name="part_0bf52926795d4d3aa61eb15f6a8db972"/>
      <w:bookmarkEnd w:id="413"/>
      <w:r w:rsidRPr="002A36D7">
        <w:rPr>
          <w:rFonts w:ascii="Times New Roman" w:eastAsia="Times New Roman" w:hAnsi="Times New Roman" w:cs="Times New Roman"/>
          <w:color w:val="000000"/>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sz w:val="24"/>
          <w:szCs w:val="24"/>
          <w:vertAlign w:val="superscript"/>
        </w:rPr>
        <w:t>1 </w:t>
      </w:r>
      <w:r w:rsidRPr="002A36D7">
        <w:rPr>
          <w:rFonts w:ascii="Times New Roman" w:eastAsia="Times New Roman" w:hAnsi="Times New Roman" w:cs="Times New Roman"/>
          <w:color w:val="000000"/>
          <w:sz w:val="24"/>
          <w:szCs w:val="24"/>
        </w:rPr>
        <w:t>dalies nuostatų;</w:t>
      </w:r>
    </w:p>
    <w:p w14:paraId="10A2ED34"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4" w:name="part_9edd7af572c64b9eacf346adf572b301"/>
      <w:bookmarkEnd w:id="414"/>
      <w:r w:rsidRPr="002A36D7">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72A78D"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5" w:name="part_b533d3b36f2b43318a82bc9424b14342"/>
      <w:bookmarkEnd w:id="415"/>
      <w:r w:rsidRPr="002A36D7">
        <w:rPr>
          <w:rFonts w:ascii="Times New Roman" w:eastAsia="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w:t>
      </w:r>
      <w:r w:rsidRPr="002A36D7">
        <w:rPr>
          <w:rFonts w:ascii="Times New Roman" w:eastAsia="Times New Roman" w:hAnsi="Times New Roman" w:cs="Times New Roman"/>
          <w:color w:val="000000"/>
          <w:sz w:val="24"/>
          <w:szCs w:val="24"/>
        </w:rPr>
        <w:lastRenderedPageBreak/>
        <w:t>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sz w:val="24"/>
          <w:szCs w:val="24"/>
          <w:shd w:val="clear" w:color="auto" w:fill="FFFFFF"/>
        </w:rPr>
        <w:t>ir lygiavertiškumo ar geresnės kokybės nei šiuo metu tiekiamos Prekės</w:t>
      </w:r>
      <w:r w:rsidRPr="002A36D7">
        <w:rPr>
          <w:rFonts w:ascii="Times New Roman" w:eastAsia="Times New Roman" w:hAnsi="Times New Roman" w:cs="Times New Roman"/>
          <w:color w:val="000000"/>
          <w:sz w:val="24"/>
          <w:szCs w:val="24"/>
        </w:rPr>
        <w:t>;</w:t>
      </w:r>
    </w:p>
    <w:p w14:paraId="2A92A6E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6" w:name="part_d3def91269534a218adc044a60d3858d"/>
      <w:bookmarkEnd w:id="416"/>
      <w:r w:rsidRPr="002A36D7">
        <w:rPr>
          <w:rFonts w:ascii="Times New Roman" w:eastAsia="Times New Roman" w:hAnsi="Times New Roman" w:cs="Times New Roman"/>
          <w:color w:val="000000"/>
          <w:sz w:val="24"/>
          <w:szCs w:val="24"/>
        </w:rPr>
        <w:t>23.1.4. Šalys sudarė rašytinį susitarimą prie Sutarties dėl Prekių keitimo.</w:t>
      </w:r>
    </w:p>
    <w:p w14:paraId="57192410"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7" w:name="part_9a2538b48eab4ba28d1a52a86ae11187"/>
      <w:bookmarkEnd w:id="417"/>
      <w:r w:rsidRPr="002A36D7">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7A894C3B"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003E6C26" w14:textId="77777777" w:rsidR="00FF52B6" w:rsidRPr="007F2B9F" w:rsidRDefault="00FF52B6" w:rsidP="00FF52B6">
      <w:pPr>
        <w:spacing w:after="0" w:line="257" w:lineRule="atLeast"/>
        <w:ind w:left="360" w:hanging="360"/>
        <w:jc w:val="center"/>
        <w:rPr>
          <w:rFonts w:ascii="Times New Roman" w:eastAsia="Times New Roman" w:hAnsi="Times New Roman" w:cs="Times New Roman"/>
          <w:color w:val="000000"/>
          <w:sz w:val="24"/>
          <w:szCs w:val="24"/>
          <w:lang w:val="it-IT"/>
        </w:rPr>
      </w:pPr>
      <w:bookmarkStart w:id="418" w:name="part_c250ac8ea732435d99f67711adc094f0"/>
      <w:bookmarkEnd w:id="418"/>
      <w:r w:rsidRPr="002A36D7">
        <w:rPr>
          <w:rFonts w:ascii="Times New Roman" w:eastAsia="Times New Roman" w:hAnsi="Times New Roman" w:cs="Times New Roman"/>
          <w:b/>
          <w:bCs/>
          <w:caps/>
          <w:color w:val="000000"/>
          <w:sz w:val="24"/>
          <w:szCs w:val="24"/>
        </w:rPr>
        <w:t>24. BENDRAVIMO TVARKA IR KALBA</w:t>
      </w:r>
    </w:p>
    <w:p w14:paraId="75C792E4" w14:textId="77777777" w:rsidR="00FF52B6" w:rsidRPr="007F2B9F" w:rsidRDefault="00FF52B6" w:rsidP="00FF52B6">
      <w:pPr>
        <w:spacing w:after="0" w:line="257" w:lineRule="atLeast"/>
        <w:ind w:left="360"/>
        <w:jc w:val="both"/>
        <w:rPr>
          <w:rFonts w:ascii="Times New Roman" w:eastAsia="Times New Roman" w:hAnsi="Times New Roman" w:cs="Times New Roman"/>
          <w:color w:val="000000"/>
          <w:sz w:val="24"/>
          <w:szCs w:val="24"/>
          <w:lang w:val="it-IT"/>
        </w:rPr>
      </w:pPr>
      <w:r w:rsidRPr="002A36D7">
        <w:rPr>
          <w:rFonts w:ascii="Times New Roman" w:eastAsia="Times New Roman" w:hAnsi="Times New Roman" w:cs="Times New Roman"/>
          <w:b/>
          <w:bCs/>
          <w:caps/>
          <w:color w:val="000000"/>
          <w:sz w:val="24"/>
          <w:szCs w:val="24"/>
        </w:rPr>
        <w:t> </w:t>
      </w:r>
    </w:p>
    <w:p w14:paraId="045B31AA"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19" w:name="part_d767e0f6f1e54e86856c19f54351c60a"/>
      <w:bookmarkEnd w:id="419"/>
      <w:r w:rsidRPr="002A36D7">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98CF9C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20" w:name="part_a17b32d11af84db791ec82dde93cfe02"/>
      <w:bookmarkEnd w:id="420"/>
      <w:r w:rsidRPr="002A36D7">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57623E"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21" w:name="part_4f6fa3f6751140f6bceb9d9f940b7b23"/>
      <w:bookmarkEnd w:id="421"/>
      <w:r w:rsidRPr="002A36D7">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6360D6A3"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22" w:name="part_ba27b372997f4b95a3e9db8445d2163d"/>
      <w:bookmarkEnd w:id="422"/>
      <w:r w:rsidRPr="002A36D7">
        <w:rPr>
          <w:rFonts w:ascii="Times New Roman" w:eastAsia="Times New Roman" w:hAnsi="Times New Roman" w:cs="Times New Roman"/>
          <w:color w:val="000000"/>
          <w:sz w:val="24"/>
          <w:szCs w:val="24"/>
        </w:rPr>
        <w:t>24.4. Jeigu pranešimas siunčiamas el. paštu, laikoma, kad Šalis jį gavo kitą darbo dieną.</w:t>
      </w:r>
    </w:p>
    <w:p w14:paraId="15171DA2"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23" w:name="part_7905db5a9c784fbb91eb4a303116b2a5"/>
      <w:bookmarkEnd w:id="423"/>
      <w:r w:rsidRPr="002A36D7">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32D89157"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color w:val="000000"/>
          <w:sz w:val="24"/>
          <w:szCs w:val="24"/>
        </w:rPr>
        <w:t> </w:t>
      </w:r>
    </w:p>
    <w:p w14:paraId="394C8701" w14:textId="77777777" w:rsidR="00FF52B6" w:rsidRPr="007F2B9F" w:rsidRDefault="00FF52B6" w:rsidP="00FF52B6">
      <w:pPr>
        <w:spacing w:after="0" w:line="257" w:lineRule="atLeast"/>
        <w:ind w:left="360" w:hanging="360"/>
        <w:jc w:val="center"/>
        <w:rPr>
          <w:rFonts w:ascii="Times New Roman" w:eastAsia="Times New Roman" w:hAnsi="Times New Roman" w:cs="Times New Roman"/>
          <w:color w:val="000000"/>
          <w:sz w:val="24"/>
          <w:szCs w:val="24"/>
        </w:rPr>
      </w:pPr>
      <w:bookmarkStart w:id="424" w:name="part_f56c558d69ec4b13964d275b9f880324"/>
      <w:bookmarkEnd w:id="424"/>
      <w:r w:rsidRPr="002A36D7">
        <w:rPr>
          <w:rFonts w:ascii="Times New Roman" w:eastAsia="Times New Roman" w:hAnsi="Times New Roman" w:cs="Times New Roman"/>
          <w:b/>
          <w:bCs/>
          <w:caps/>
          <w:color w:val="000000"/>
          <w:sz w:val="24"/>
          <w:szCs w:val="24"/>
        </w:rPr>
        <w:t>25. PRETENZIJOS IR GINČŲ SPRENDIMAS</w:t>
      </w:r>
    </w:p>
    <w:p w14:paraId="47E40761" w14:textId="77777777" w:rsidR="00FF52B6" w:rsidRPr="007F2B9F" w:rsidRDefault="00FF52B6" w:rsidP="00FF52B6">
      <w:pPr>
        <w:spacing w:after="0" w:line="257" w:lineRule="atLeast"/>
        <w:ind w:left="360"/>
        <w:jc w:val="both"/>
        <w:rPr>
          <w:rFonts w:ascii="Times New Roman" w:eastAsia="Times New Roman" w:hAnsi="Times New Roman" w:cs="Times New Roman"/>
          <w:color w:val="000000"/>
          <w:sz w:val="24"/>
          <w:szCs w:val="24"/>
        </w:rPr>
      </w:pPr>
      <w:r w:rsidRPr="002A36D7">
        <w:rPr>
          <w:rFonts w:ascii="Times New Roman" w:eastAsia="Times New Roman" w:hAnsi="Times New Roman" w:cs="Times New Roman"/>
          <w:b/>
          <w:bCs/>
          <w:caps/>
          <w:color w:val="000000"/>
          <w:sz w:val="24"/>
          <w:szCs w:val="24"/>
        </w:rPr>
        <w:t> </w:t>
      </w:r>
    </w:p>
    <w:p w14:paraId="11FC0229"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25" w:name="part_92d02ccb38844c6e818c7f09f1f5a735"/>
      <w:bookmarkEnd w:id="425"/>
      <w:r w:rsidRPr="002A36D7">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BEBA448" w14:textId="77777777" w:rsidR="00FF52B6" w:rsidRPr="007F2B9F" w:rsidRDefault="00FF52B6" w:rsidP="00FF52B6">
      <w:pPr>
        <w:spacing w:after="0" w:line="257" w:lineRule="atLeast"/>
        <w:jc w:val="both"/>
        <w:rPr>
          <w:rFonts w:ascii="Times New Roman" w:eastAsia="Times New Roman" w:hAnsi="Times New Roman" w:cs="Times New Roman"/>
          <w:color w:val="000000"/>
          <w:sz w:val="24"/>
          <w:szCs w:val="24"/>
        </w:rPr>
      </w:pPr>
      <w:bookmarkStart w:id="426" w:name="part_cb0c8b77b8c646fa891d39f0bb23609b"/>
      <w:bookmarkEnd w:id="426"/>
      <w:r w:rsidRPr="002A36D7">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A0A1946" w14:textId="77777777" w:rsidR="00FF52B6" w:rsidRDefault="00FF52B6" w:rsidP="00FF52B6">
      <w:pPr>
        <w:spacing w:after="0" w:line="257" w:lineRule="atLeast"/>
        <w:jc w:val="both"/>
        <w:rPr>
          <w:rFonts w:ascii="Times New Roman" w:eastAsia="Times New Roman" w:hAnsi="Times New Roman" w:cs="Times New Roman"/>
          <w:color w:val="000000"/>
          <w:sz w:val="24"/>
          <w:szCs w:val="24"/>
        </w:rPr>
      </w:pPr>
      <w:bookmarkStart w:id="427" w:name="part_c48dcfe486ec453590d408769137d2c7"/>
      <w:bookmarkEnd w:id="427"/>
      <w:r w:rsidRPr="002A36D7">
        <w:rPr>
          <w:rFonts w:ascii="Times New Roman" w:eastAsia="Times New Roman" w:hAnsi="Times New Roman" w:cs="Times New Roman"/>
          <w:color w:val="000000"/>
          <w:sz w:val="24"/>
          <w:szCs w:val="24"/>
        </w:rPr>
        <w:t>25.3. Kilę ginčai nesudaro pagrindo Šalims atsisakyti vykdyti savo prievoles pagal Sutartį.</w:t>
      </w:r>
    </w:p>
    <w:p w14:paraId="20787856" w14:textId="77777777" w:rsidR="00FF52B6" w:rsidRDefault="00FF52B6" w:rsidP="00FF52B6">
      <w:pPr>
        <w:spacing w:after="0" w:line="257" w:lineRule="atLeast"/>
        <w:jc w:val="both"/>
        <w:rPr>
          <w:rFonts w:ascii="Times New Roman" w:eastAsia="Times New Roman" w:hAnsi="Times New Roman" w:cs="Times New Roman"/>
          <w:color w:val="000000"/>
          <w:sz w:val="24"/>
          <w:szCs w:val="24"/>
        </w:rPr>
      </w:pPr>
    </w:p>
    <w:p w14:paraId="48AD2FEB" w14:textId="77777777" w:rsidR="00FF52B6" w:rsidRDefault="00FF52B6" w:rsidP="00FF52B6">
      <w:pPr>
        <w:spacing w:after="0" w:line="257" w:lineRule="atLeast"/>
        <w:jc w:val="both"/>
        <w:rPr>
          <w:rFonts w:ascii="Times New Roman" w:eastAsia="Times New Roman" w:hAnsi="Times New Roman" w:cs="Times New Roman"/>
          <w:color w:val="000000"/>
          <w:sz w:val="24"/>
          <w:szCs w:val="24"/>
        </w:rPr>
      </w:pPr>
    </w:p>
    <w:p w14:paraId="37141872" w14:textId="77777777" w:rsidR="00FF52B6" w:rsidRPr="002A36D7" w:rsidRDefault="00FF52B6" w:rsidP="00FF52B6">
      <w:pPr>
        <w:spacing w:after="0" w:line="257" w:lineRule="atLeast"/>
        <w:jc w:val="both"/>
        <w:rPr>
          <w:rFonts w:ascii="Times New Roman" w:eastAsia="Times New Roman" w:hAnsi="Times New Roman" w:cs="Times New Roman"/>
          <w:color w:val="000000"/>
          <w:sz w:val="24"/>
          <w:szCs w:val="24"/>
        </w:rPr>
      </w:pPr>
    </w:p>
    <w:p w14:paraId="18FAB199" w14:textId="77777777" w:rsidR="00FF52B6" w:rsidRDefault="00FF52B6" w:rsidP="00FF52B6">
      <w:pPr>
        <w:rPr>
          <w:rFonts w:ascii="Times New Roman" w:hAnsi="Times New Roman" w:cs="Times New Roman"/>
          <w:sz w:val="24"/>
          <w:szCs w:val="24"/>
        </w:rPr>
      </w:pPr>
    </w:p>
    <w:p w14:paraId="647BE870" w14:textId="77777777" w:rsidR="00FF52B6" w:rsidRDefault="00FF52B6" w:rsidP="00FF52B6">
      <w:pPr>
        <w:rPr>
          <w:rFonts w:ascii="Times New Roman" w:hAnsi="Times New Roman" w:cs="Times New Roman"/>
          <w:sz w:val="24"/>
          <w:szCs w:val="24"/>
        </w:rPr>
      </w:pPr>
    </w:p>
    <w:p w14:paraId="0090F0D3" w14:textId="77777777" w:rsidR="00FF52B6" w:rsidRDefault="00FF52B6" w:rsidP="00FF52B6">
      <w:pPr>
        <w:rPr>
          <w:rFonts w:ascii="Times New Roman" w:hAnsi="Times New Roman" w:cs="Times New Roman"/>
          <w:sz w:val="24"/>
          <w:szCs w:val="24"/>
        </w:rPr>
      </w:pPr>
    </w:p>
    <w:p w14:paraId="537383DA" w14:textId="77777777" w:rsidR="00FF52B6" w:rsidRDefault="00FF52B6" w:rsidP="00FF52B6">
      <w:pPr>
        <w:rPr>
          <w:rFonts w:ascii="Times New Roman" w:hAnsi="Times New Roman" w:cs="Times New Roman"/>
          <w:sz w:val="24"/>
          <w:szCs w:val="24"/>
        </w:rPr>
      </w:pPr>
    </w:p>
    <w:p w14:paraId="11961AB1" w14:textId="77777777" w:rsidR="00FF52B6" w:rsidRDefault="00FF52B6" w:rsidP="00FF52B6">
      <w:pPr>
        <w:rPr>
          <w:rFonts w:ascii="Times New Roman" w:hAnsi="Times New Roman" w:cs="Times New Roman"/>
          <w:sz w:val="24"/>
          <w:szCs w:val="24"/>
        </w:rPr>
      </w:pPr>
    </w:p>
    <w:p w14:paraId="728BA049" w14:textId="77777777" w:rsidR="00FF52B6" w:rsidRDefault="00FF52B6" w:rsidP="00FF52B6">
      <w:pPr>
        <w:rPr>
          <w:rFonts w:ascii="Times New Roman" w:hAnsi="Times New Roman" w:cs="Times New Roman"/>
          <w:sz w:val="24"/>
          <w:szCs w:val="24"/>
        </w:rPr>
      </w:pPr>
    </w:p>
    <w:p w14:paraId="719111C5" w14:textId="77777777" w:rsidR="00FF52B6" w:rsidRPr="007F2B9F" w:rsidRDefault="00FF52B6" w:rsidP="00FF52B6">
      <w:pPr>
        <w:spacing w:after="0" w:line="240" w:lineRule="auto"/>
        <w:ind w:left="6375"/>
        <w:textAlignment w:val="baseline"/>
        <w:rPr>
          <w:rFonts w:ascii="Times New Roman" w:eastAsia="Times New Roman" w:hAnsi="Times New Roman" w:cs="Times New Roman"/>
          <w:sz w:val="18"/>
          <w:szCs w:val="18"/>
        </w:rPr>
      </w:pPr>
      <w:r w:rsidRPr="007F2B9F">
        <w:rPr>
          <w:rFonts w:ascii="Times New Roman" w:eastAsia="Times New Roman" w:hAnsi="Times New Roman" w:cs="Times New Roman"/>
          <w:sz w:val="24"/>
          <w:szCs w:val="24"/>
        </w:rPr>
        <w:lastRenderedPageBreak/>
        <w:t>PATVIRTINTA </w:t>
      </w:r>
    </w:p>
    <w:p w14:paraId="65639924" w14:textId="77777777" w:rsidR="00FF52B6" w:rsidRPr="007F2B9F" w:rsidRDefault="00FF52B6" w:rsidP="00FF52B6">
      <w:pPr>
        <w:spacing w:after="0" w:line="240" w:lineRule="auto"/>
        <w:ind w:left="6375"/>
        <w:textAlignment w:val="baseline"/>
        <w:rPr>
          <w:rFonts w:ascii="Times New Roman" w:eastAsia="Times New Roman" w:hAnsi="Times New Roman" w:cs="Times New Roman"/>
          <w:sz w:val="18"/>
          <w:szCs w:val="18"/>
        </w:rPr>
      </w:pPr>
      <w:r w:rsidRPr="007F2B9F">
        <w:rPr>
          <w:rFonts w:ascii="Times New Roman" w:eastAsia="Times New Roman" w:hAnsi="Times New Roman" w:cs="Times New Roman"/>
          <w:sz w:val="24"/>
          <w:szCs w:val="24"/>
        </w:rPr>
        <w:t>Viešųjų pirkimų tarnybos direktoriaus 2024 m. vasario 8 d. įsakymu Nr. 1S-19 </w:t>
      </w:r>
    </w:p>
    <w:p w14:paraId="38F6ED8B" w14:textId="77777777" w:rsidR="00FF52B6" w:rsidRPr="007F2B9F" w:rsidRDefault="00FF52B6" w:rsidP="00FF52B6">
      <w:pPr>
        <w:widowControl w:val="0"/>
        <w:tabs>
          <w:tab w:val="left" w:pos="567"/>
          <w:tab w:val="left" w:pos="851"/>
        </w:tabs>
        <w:spacing w:after="0" w:line="240" w:lineRule="auto"/>
        <w:jc w:val="center"/>
        <w:rPr>
          <w:rFonts w:ascii="Times New Roman" w:eastAsia="Times New Roman" w:hAnsi="Times New Roman" w:cs="Times New Roman"/>
          <w:b/>
          <w:bCs/>
          <w:caps/>
          <w:sz w:val="24"/>
          <w:szCs w:val="24"/>
        </w:rPr>
      </w:pPr>
    </w:p>
    <w:p w14:paraId="7403C3D0" w14:textId="77777777" w:rsidR="00FF52B6" w:rsidRPr="007F2B9F" w:rsidRDefault="00FF52B6" w:rsidP="00FF52B6">
      <w:pPr>
        <w:widowControl w:val="0"/>
        <w:tabs>
          <w:tab w:val="left" w:pos="567"/>
          <w:tab w:val="left" w:pos="851"/>
        </w:tabs>
        <w:spacing w:after="0" w:line="240" w:lineRule="auto"/>
        <w:jc w:val="center"/>
        <w:rPr>
          <w:rFonts w:ascii="Times New Roman" w:eastAsia="Times New Roman" w:hAnsi="Times New Roman" w:cs="Times New Roman"/>
          <w:caps/>
          <w:sz w:val="24"/>
          <w:szCs w:val="24"/>
        </w:rPr>
      </w:pPr>
      <w:r w:rsidRPr="007F2B9F">
        <w:rPr>
          <w:rFonts w:ascii="Times New Roman" w:eastAsia="Times New Roman" w:hAnsi="Times New Roman" w:cs="Times New Roman"/>
          <w:b/>
          <w:caps/>
          <w:sz w:val="24"/>
          <w:szCs w:val="24"/>
        </w:rPr>
        <w:t xml:space="preserve">Prekių pirkimo-pardavimo sutarties </w:t>
      </w:r>
      <w:r w:rsidRPr="007F2B9F">
        <w:rPr>
          <w:rFonts w:ascii="Times New Roman" w:eastAsia="Times New Roman" w:hAnsi="Times New Roman" w:cs="Times New Roman"/>
          <w:b/>
          <w:bCs/>
          <w:caps/>
          <w:sz w:val="24"/>
          <w:szCs w:val="24"/>
        </w:rPr>
        <w:t>Specialiosios</w:t>
      </w:r>
      <w:r w:rsidRPr="007F2B9F">
        <w:rPr>
          <w:rFonts w:ascii="Times New Roman" w:eastAsia="Times New Roman" w:hAnsi="Times New Roman" w:cs="Times New Roman"/>
          <w:b/>
          <w:caps/>
          <w:sz w:val="24"/>
          <w:szCs w:val="24"/>
        </w:rPr>
        <w:t xml:space="preserve"> sąlygos</w:t>
      </w:r>
      <w:r w:rsidRPr="007F2B9F">
        <w:rPr>
          <w:rFonts w:ascii="Times New Roman" w:eastAsia="Times New Roman" w:hAnsi="Times New Roman" w:cs="Times New Roman"/>
          <w:caps/>
          <w:sz w:val="24"/>
          <w:szCs w:val="24"/>
        </w:rPr>
        <w:t xml:space="preserve"> </w:t>
      </w:r>
    </w:p>
    <w:p w14:paraId="4F7BE5FE" w14:textId="77777777" w:rsidR="00FF52B6" w:rsidRPr="007F2B9F" w:rsidRDefault="00FF52B6" w:rsidP="00FF52B6">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F52B6" w:rsidRPr="007F2B9F" w14:paraId="391C8575" w14:textId="77777777" w:rsidTr="00F30485">
        <w:tc>
          <w:tcPr>
            <w:tcW w:w="2448" w:type="dxa"/>
            <w:tcBorders>
              <w:top w:val="single" w:sz="4" w:space="0" w:color="auto"/>
              <w:left w:val="single" w:sz="4" w:space="0" w:color="auto"/>
              <w:bottom w:val="single" w:sz="4" w:space="0" w:color="auto"/>
              <w:right w:val="single" w:sz="4" w:space="0" w:color="auto"/>
            </w:tcBorders>
            <w:hideMark/>
          </w:tcPr>
          <w:p w14:paraId="5F331C9C" w14:textId="77777777" w:rsidR="00FF52B6" w:rsidRPr="007F2B9F" w:rsidRDefault="00FF52B6" w:rsidP="00F30485">
            <w:pPr>
              <w:spacing w:after="0" w:line="240" w:lineRule="auto"/>
              <w:jc w:val="both"/>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6DD769F" w14:textId="32149295" w:rsidR="00FF52B6" w:rsidRPr="0009620D" w:rsidRDefault="0009620D" w:rsidP="00F30485">
            <w:pPr>
              <w:spacing w:after="0" w:line="240" w:lineRule="auto"/>
              <w:jc w:val="both"/>
              <w:rPr>
                <w:rFonts w:ascii="Times New Roman" w:eastAsia="Times New Roman" w:hAnsi="Times New Roman" w:cs="Times New Roman"/>
                <w:b/>
                <w:sz w:val="24"/>
                <w:szCs w:val="24"/>
              </w:rPr>
            </w:pPr>
            <w:r w:rsidRPr="0009620D">
              <w:rPr>
                <w:rFonts w:ascii="Times New Roman" w:eastAsia="Times New Roman" w:hAnsi="Times New Roman" w:cs="Times New Roman"/>
                <w:b/>
                <w:sz w:val="24"/>
                <w:szCs w:val="24"/>
              </w:rPr>
              <w:t>KINO FILMŲ APARATŪRA</w:t>
            </w:r>
          </w:p>
        </w:tc>
      </w:tr>
      <w:tr w:rsidR="00FF52B6" w:rsidRPr="007F2B9F" w14:paraId="7F38DC51" w14:textId="77777777" w:rsidTr="00F30485">
        <w:tc>
          <w:tcPr>
            <w:tcW w:w="2448" w:type="dxa"/>
            <w:tcBorders>
              <w:top w:val="single" w:sz="4" w:space="0" w:color="auto"/>
              <w:left w:val="single" w:sz="4" w:space="0" w:color="auto"/>
              <w:bottom w:val="single" w:sz="4" w:space="0" w:color="auto"/>
              <w:right w:val="single" w:sz="4" w:space="0" w:color="auto"/>
            </w:tcBorders>
            <w:hideMark/>
          </w:tcPr>
          <w:p w14:paraId="1638AF3A" w14:textId="77777777" w:rsidR="00FF52B6" w:rsidRPr="007F2B9F" w:rsidRDefault="00FF52B6" w:rsidP="00F30485">
            <w:pPr>
              <w:spacing w:after="0" w:line="240" w:lineRule="auto"/>
              <w:jc w:val="both"/>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17A6EFC2" w14:textId="77777777" w:rsidR="00FF52B6" w:rsidRPr="007F2B9F" w:rsidRDefault="00FF52B6" w:rsidP="00F30485">
            <w:pPr>
              <w:spacing w:after="0" w:line="240" w:lineRule="auto"/>
              <w:jc w:val="both"/>
              <w:rPr>
                <w:rFonts w:ascii="Times New Roman" w:eastAsia="Times New Roman" w:hAnsi="Times New Roman" w:cs="Times New Roman"/>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7A4894FA" w14:textId="77777777" w:rsidR="00FF52B6" w:rsidRPr="007F2B9F" w:rsidRDefault="00FF52B6" w:rsidP="00F30485">
            <w:pPr>
              <w:spacing w:after="0" w:line="240" w:lineRule="auto"/>
              <w:jc w:val="both"/>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D88412B" w14:textId="77777777" w:rsidR="00FF52B6" w:rsidRPr="007F2B9F" w:rsidRDefault="00FF52B6" w:rsidP="00F30485">
            <w:pPr>
              <w:spacing w:after="0" w:line="240" w:lineRule="auto"/>
              <w:jc w:val="both"/>
              <w:rPr>
                <w:rFonts w:ascii="Times New Roman" w:eastAsia="Times New Roman" w:hAnsi="Times New Roman" w:cs="Times New Roman"/>
                <w:sz w:val="24"/>
                <w:szCs w:val="24"/>
              </w:rPr>
            </w:pPr>
          </w:p>
        </w:tc>
      </w:tr>
    </w:tbl>
    <w:p w14:paraId="43691D7D" w14:textId="77777777" w:rsidR="00FF52B6" w:rsidRPr="007F2B9F" w:rsidRDefault="00FF52B6" w:rsidP="00FF52B6">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F52B6" w:rsidRPr="007F2B9F" w14:paraId="52DD350E" w14:textId="77777777" w:rsidTr="00F30485">
        <w:tc>
          <w:tcPr>
            <w:tcW w:w="9558" w:type="dxa"/>
            <w:gridSpan w:val="3"/>
            <w:tcBorders>
              <w:top w:val="single" w:sz="4" w:space="0" w:color="auto"/>
              <w:left w:val="single" w:sz="4" w:space="0" w:color="auto"/>
              <w:bottom w:val="single" w:sz="4" w:space="0" w:color="auto"/>
              <w:right w:val="single" w:sz="4" w:space="0" w:color="auto"/>
            </w:tcBorders>
            <w:hideMark/>
          </w:tcPr>
          <w:p w14:paraId="329D2D3C"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 SUTARTIES ŠALYS</w:t>
            </w:r>
          </w:p>
        </w:tc>
      </w:tr>
      <w:tr w:rsidR="00FF52B6" w:rsidRPr="007F2B9F" w14:paraId="5D8A42E6" w14:textId="77777777" w:rsidTr="00F30485">
        <w:tc>
          <w:tcPr>
            <w:tcW w:w="2808" w:type="dxa"/>
            <w:vMerge w:val="restart"/>
            <w:tcBorders>
              <w:top w:val="single" w:sz="4" w:space="0" w:color="auto"/>
              <w:left w:val="single" w:sz="4" w:space="0" w:color="auto"/>
              <w:bottom w:val="single" w:sz="4" w:space="0" w:color="auto"/>
              <w:right w:val="single" w:sz="4" w:space="0" w:color="auto"/>
            </w:tcBorders>
          </w:tcPr>
          <w:p w14:paraId="0B494743"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p w14:paraId="153F7B68"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p w14:paraId="3F6E02BF"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p w14:paraId="7A6C3B8A"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25351B64"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168815B"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2137321D"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VšĮ Alyatus telekinas</w:t>
            </w:r>
          </w:p>
        </w:tc>
      </w:tr>
      <w:tr w:rsidR="00FF52B6" w:rsidRPr="007F2B9F" w14:paraId="1AF531CC"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1C355806"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457E8D89"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230892D1"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149693995</w:t>
            </w:r>
          </w:p>
        </w:tc>
      </w:tr>
      <w:tr w:rsidR="00FF52B6" w:rsidRPr="007F2B9F" w14:paraId="665A7928"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4B8418BB"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5B58B90"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1.1.3. Adresas</w:t>
            </w:r>
          </w:p>
        </w:tc>
        <w:tc>
          <w:tcPr>
            <w:tcW w:w="3510" w:type="dxa"/>
            <w:tcBorders>
              <w:top w:val="single" w:sz="4" w:space="0" w:color="auto"/>
              <w:left w:val="single" w:sz="4" w:space="0" w:color="auto"/>
              <w:bottom w:val="single" w:sz="4" w:space="0" w:color="auto"/>
              <w:right w:val="single" w:sz="4" w:space="0" w:color="auto"/>
            </w:tcBorders>
            <w:hideMark/>
          </w:tcPr>
          <w:p w14:paraId="40B7CDAF"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Sporto g. 2, Alytus</w:t>
            </w:r>
          </w:p>
        </w:tc>
      </w:tr>
      <w:tr w:rsidR="00FF52B6" w:rsidRPr="007F2B9F" w14:paraId="29876168"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37E6D16B"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CFCC034"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7766458E"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LT496939917</w:t>
            </w:r>
          </w:p>
        </w:tc>
      </w:tr>
      <w:tr w:rsidR="00FF52B6" w:rsidRPr="007F2B9F" w14:paraId="6BA67173"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49B0A055"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803B6A5"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6182A2A5"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LT727044060007814771</w:t>
            </w:r>
          </w:p>
        </w:tc>
      </w:tr>
      <w:tr w:rsidR="00FF52B6" w:rsidRPr="007F2B9F" w14:paraId="0971E9D3"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6B5B3CFD"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63FABA0"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73A7DA62"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AB SEB bankas</w:t>
            </w:r>
          </w:p>
        </w:tc>
      </w:tr>
      <w:tr w:rsidR="00FF52B6" w:rsidRPr="007F2B9F" w14:paraId="64BFEE81"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7223FFD1"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6A19EFA8"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000BEE41"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+37062994380</w:t>
            </w:r>
          </w:p>
        </w:tc>
      </w:tr>
      <w:tr w:rsidR="00FF52B6" w:rsidRPr="007F2B9F" w14:paraId="239CCB1C"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322DC23A"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080F9BF"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EF9E397" w14:textId="77777777" w:rsidR="00FF52B6" w:rsidRPr="007F2B9F" w:rsidRDefault="009704B6" w:rsidP="00F30485">
            <w:pPr>
              <w:spacing w:after="0" w:line="240" w:lineRule="auto"/>
              <w:rPr>
                <w:rFonts w:ascii="Times New Roman" w:eastAsia="Times New Roman" w:hAnsi="Times New Roman" w:cs="Times New Roman"/>
                <w:sz w:val="24"/>
                <w:szCs w:val="24"/>
              </w:rPr>
            </w:pPr>
            <w:hyperlink r:id="rId28" w:history="1">
              <w:r w:rsidR="00FF52B6" w:rsidRPr="007F2B9F">
                <w:rPr>
                  <w:rFonts w:ascii="Times New Roman" w:eastAsia="Times New Roman" w:hAnsi="Times New Roman" w:cs="Times New Roman"/>
                  <w:color w:val="0563C1" w:themeColor="hyperlink"/>
                  <w:sz w:val="24"/>
                  <w:szCs w:val="24"/>
                  <w:u w:val="single"/>
                </w:rPr>
                <w:t>info@kinasdainava.lt</w:t>
              </w:r>
            </w:hyperlink>
            <w:r w:rsidR="00FF52B6" w:rsidRPr="007F2B9F">
              <w:rPr>
                <w:rFonts w:ascii="Times New Roman" w:eastAsia="Times New Roman" w:hAnsi="Times New Roman" w:cs="Times New Roman"/>
                <w:sz w:val="24"/>
                <w:szCs w:val="24"/>
              </w:rPr>
              <w:t xml:space="preserve"> </w:t>
            </w:r>
          </w:p>
        </w:tc>
      </w:tr>
      <w:tr w:rsidR="00FF52B6" w:rsidRPr="007F2B9F" w14:paraId="4262FBFC"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5128ADF0"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0A5B5F1"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1041ABA8"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Simona Butrimienė</w:t>
            </w:r>
          </w:p>
        </w:tc>
      </w:tr>
      <w:tr w:rsidR="00FF52B6" w:rsidRPr="007F2B9F" w14:paraId="51ACAB90"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6A69D5F9"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942B314"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0EDD0F9D"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Direktorė</w:t>
            </w:r>
          </w:p>
        </w:tc>
      </w:tr>
      <w:tr w:rsidR="00FF52B6" w:rsidRPr="007F2B9F" w14:paraId="3408D119" w14:textId="77777777" w:rsidTr="00F30485">
        <w:tc>
          <w:tcPr>
            <w:tcW w:w="2808" w:type="dxa"/>
            <w:vMerge w:val="restart"/>
            <w:tcBorders>
              <w:top w:val="single" w:sz="4" w:space="0" w:color="auto"/>
              <w:left w:val="single" w:sz="4" w:space="0" w:color="auto"/>
              <w:bottom w:val="single" w:sz="4" w:space="0" w:color="auto"/>
              <w:right w:val="single" w:sz="4" w:space="0" w:color="auto"/>
            </w:tcBorders>
          </w:tcPr>
          <w:p w14:paraId="683E8F9F"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4318BE92"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2753D1E3"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55A7CC0D"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1.2. Tiekėjas</w:t>
            </w:r>
          </w:p>
          <w:p w14:paraId="214BFFB7"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p w14:paraId="7B9DE605"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38E4626"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34261538"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34A043B3"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514A780F"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30ECB855"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4686967"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080D1E13"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0351F51C"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A34E6CB"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5A86FFB8"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2251EC4A"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7A47656A"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200A7B49"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D286906"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3666E5A6"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3BE295F2"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7E9F2E31"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3BBC005E"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1858EE54"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2484E06E"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8A2AE9C"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34115790"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6F264A6F"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26BBDD24"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01F72A4"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17DB8C6"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33681254"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2B02819B"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A32E5C3"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DA52423"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1B275D7B"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3A940286"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3198A2"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18B96368"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r w:rsidR="00FF52B6" w:rsidRPr="007F2B9F" w14:paraId="08826C7E" w14:textId="77777777" w:rsidTr="00F30485">
        <w:tc>
          <w:tcPr>
            <w:tcW w:w="0" w:type="auto"/>
            <w:vMerge/>
            <w:tcBorders>
              <w:top w:val="single" w:sz="4" w:space="0" w:color="auto"/>
              <w:left w:val="single" w:sz="4" w:space="0" w:color="auto"/>
              <w:bottom w:val="single" w:sz="4" w:space="0" w:color="auto"/>
              <w:right w:val="single" w:sz="4" w:space="0" w:color="auto"/>
            </w:tcBorders>
            <w:vAlign w:val="center"/>
            <w:hideMark/>
          </w:tcPr>
          <w:p w14:paraId="503A0336"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C9A0C0D"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CCD3BF8"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p>
        </w:tc>
      </w:tr>
    </w:tbl>
    <w:p w14:paraId="0E88D79F" w14:textId="77777777" w:rsidR="00FF52B6" w:rsidRPr="007F2B9F" w:rsidRDefault="00FF52B6" w:rsidP="00FF52B6">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FF52B6" w:rsidRPr="007F2B9F" w14:paraId="3DDE40D5"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2C4AAEE"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2. ATSAKINGI ASMENYS</w:t>
            </w:r>
          </w:p>
        </w:tc>
      </w:tr>
      <w:tr w:rsidR="00FF52B6" w:rsidRPr="007F2B9F" w14:paraId="4F24E44D"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269F317"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2.1. Pirkėjo kontaktiniai asmenys, atsakingi už Sutarties vykdymą, Prekių priėmimą, Sąskaitų per informacinę sistemą „E. sąskaita“ priėmimą</w:t>
            </w:r>
          </w:p>
        </w:tc>
        <w:tc>
          <w:tcPr>
            <w:tcW w:w="6831" w:type="dxa"/>
            <w:gridSpan w:val="2"/>
            <w:tcBorders>
              <w:top w:val="single" w:sz="4" w:space="0" w:color="auto"/>
              <w:left w:val="single" w:sz="4" w:space="0" w:color="auto"/>
              <w:bottom w:val="single" w:sz="4" w:space="0" w:color="auto"/>
              <w:right w:val="single" w:sz="4" w:space="0" w:color="auto"/>
            </w:tcBorders>
            <w:hideMark/>
          </w:tcPr>
          <w:p w14:paraId="059F6651" w14:textId="77777777" w:rsidR="00FF52B6" w:rsidRPr="007F2B9F" w:rsidRDefault="00FF52B6" w:rsidP="00F30485">
            <w:pPr>
              <w:spacing w:after="0" w:line="240" w:lineRule="auto"/>
              <w:rPr>
                <w:rFonts w:ascii="Times New Roman" w:eastAsia="Times New Roman" w:hAnsi="Times New Roman" w:cs="Times New Roman"/>
                <w:color w:val="4472C4"/>
                <w:sz w:val="24"/>
                <w:szCs w:val="24"/>
                <w:lang w:val="it-IT"/>
              </w:rPr>
            </w:pPr>
            <w:r w:rsidRPr="007F2B9F">
              <w:rPr>
                <w:rFonts w:ascii="Times New Roman" w:eastAsia="Times New Roman" w:hAnsi="Times New Roman" w:cs="Times New Roman"/>
                <w:sz w:val="24"/>
                <w:szCs w:val="24"/>
              </w:rPr>
              <w:t xml:space="preserve">Direktorė Simona Butrimienė, </w:t>
            </w:r>
            <w:r w:rsidRPr="007F2B9F">
              <w:rPr>
                <w:rFonts w:ascii="Times New Roman" w:eastAsia="Times New Roman" w:hAnsi="Times New Roman" w:cs="Times New Roman"/>
                <w:sz w:val="24"/>
                <w:szCs w:val="24"/>
                <w:lang w:val="it-IT"/>
              </w:rPr>
              <w:t>+37062994380, info@kinasdainava.lt</w:t>
            </w:r>
          </w:p>
        </w:tc>
      </w:tr>
      <w:tr w:rsidR="00FF52B6" w:rsidRPr="007F2B9F" w14:paraId="18BCAA7E"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55744A0"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2.2. Tiekėjo kontaktiniai asmenys, </w:t>
            </w:r>
            <w:r w:rsidRPr="007F2B9F">
              <w:rPr>
                <w:rFonts w:ascii="Times New Roman" w:eastAsia="Times New Roman" w:hAnsi="Times New Roman" w:cs="Times New Roman"/>
                <w:b/>
                <w:bCs/>
                <w:sz w:val="24"/>
                <w:szCs w:val="24"/>
              </w:rPr>
              <w:lastRenderedPageBreak/>
              <w:t>atsakingi už Sutarties vykdymą</w:t>
            </w:r>
          </w:p>
        </w:tc>
        <w:tc>
          <w:tcPr>
            <w:tcW w:w="6831" w:type="dxa"/>
            <w:gridSpan w:val="2"/>
            <w:tcBorders>
              <w:top w:val="single" w:sz="4" w:space="0" w:color="auto"/>
              <w:left w:val="single" w:sz="4" w:space="0" w:color="auto"/>
              <w:bottom w:val="single" w:sz="4" w:space="0" w:color="auto"/>
              <w:right w:val="single" w:sz="4" w:space="0" w:color="auto"/>
            </w:tcBorders>
          </w:tcPr>
          <w:p w14:paraId="0FF0821F"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336D6B9C"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8E56557"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3. SUTARTIES DALYKAS</w:t>
            </w:r>
          </w:p>
        </w:tc>
      </w:tr>
      <w:tr w:rsidR="00FF52B6" w:rsidRPr="007F2B9F" w14:paraId="0E59DDAB"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7C61192"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3.1. Sutarties dalykas </w:t>
            </w:r>
          </w:p>
        </w:tc>
        <w:tc>
          <w:tcPr>
            <w:tcW w:w="6831" w:type="dxa"/>
            <w:gridSpan w:val="2"/>
            <w:tcBorders>
              <w:top w:val="single" w:sz="4" w:space="0" w:color="auto"/>
              <w:left w:val="single" w:sz="4" w:space="0" w:color="auto"/>
              <w:bottom w:val="single" w:sz="4" w:space="0" w:color="auto"/>
              <w:right w:val="single" w:sz="4" w:space="0" w:color="auto"/>
            </w:tcBorders>
            <w:hideMark/>
          </w:tcPr>
          <w:p w14:paraId="549CD5F8"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r w:rsidRPr="007F2B9F">
              <w:rPr>
                <w:rFonts w:ascii="Times New Roman" w:eastAsia="Times New Roman" w:hAnsi="Times New Roman" w:cs="Times New Roman"/>
                <w:sz w:val="24"/>
                <w:szCs w:val="24"/>
              </w:rPr>
              <w:t xml:space="preserve">Tiekėjas įsipareigoja Sutartyje numatytomis sąlygomis perduoti Pirkėjui </w:t>
            </w:r>
            <w:r w:rsidRPr="007F2B9F">
              <w:rPr>
                <w:rFonts w:ascii="Times New Roman" w:eastAsia="Times New Roman" w:hAnsi="Times New Roman" w:cs="Times New Roman"/>
                <w:b/>
                <w:bCs/>
                <w:sz w:val="24"/>
                <w:szCs w:val="24"/>
              </w:rPr>
              <w:t>Kino rodymo įrangą</w:t>
            </w:r>
            <w:r w:rsidRPr="007F2B9F">
              <w:rPr>
                <w:rFonts w:ascii="Times New Roman" w:eastAsia="Times New Roman" w:hAnsi="Times New Roman" w:cs="Times New Roman"/>
                <w:color w:val="000000"/>
                <w:sz w:val="24"/>
                <w:szCs w:val="24"/>
              </w:rPr>
              <w:t xml:space="preserve"> (toliau – Prekės).</w:t>
            </w:r>
          </w:p>
          <w:p w14:paraId="1FC97352"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r w:rsidRPr="007F2B9F">
              <w:rPr>
                <w:rFonts w:ascii="Times New Roman" w:eastAsia="Times New Roman" w:hAnsi="Times New Roman" w:cs="Times New Roman"/>
                <w:color w:val="000000"/>
                <w:sz w:val="24"/>
                <w:szCs w:val="24"/>
              </w:rPr>
              <w:t>Išsamus Prekių aprašymas ir kiti reikalavimai tiekiamoms Prekėms nustatyti Sutarties priede Nr. [1] „Techninė specifikacija“ (toliau – Techninė specifikacija) ir Sutarties priede Nr. [2] „Pasiūlymas“.</w:t>
            </w:r>
          </w:p>
        </w:tc>
      </w:tr>
      <w:tr w:rsidR="00FF52B6" w:rsidRPr="007F2B9F" w14:paraId="115D65AB"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899AA89"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3.2. Pirkimo numeris</w:t>
            </w:r>
          </w:p>
        </w:tc>
        <w:tc>
          <w:tcPr>
            <w:tcW w:w="6831" w:type="dxa"/>
            <w:gridSpan w:val="2"/>
            <w:tcBorders>
              <w:top w:val="single" w:sz="4" w:space="0" w:color="auto"/>
              <w:left w:val="single" w:sz="4" w:space="0" w:color="auto"/>
              <w:bottom w:val="single" w:sz="4" w:space="0" w:color="auto"/>
              <w:right w:val="single" w:sz="4" w:space="0" w:color="auto"/>
            </w:tcBorders>
          </w:tcPr>
          <w:p w14:paraId="2A301333"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26A03FEB"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712184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3.3. Informacija apie Europos Sąjungos lėšomis finansuojamą projektą arba kitą projektą</w:t>
            </w:r>
          </w:p>
        </w:tc>
        <w:tc>
          <w:tcPr>
            <w:tcW w:w="6831" w:type="dxa"/>
            <w:gridSpan w:val="2"/>
            <w:tcBorders>
              <w:top w:val="single" w:sz="4" w:space="0" w:color="auto"/>
              <w:left w:val="single" w:sz="4" w:space="0" w:color="auto"/>
              <w:bottom w:val="single" w:sz="4" w:space="0" w:color="auto"/>
              <w:right w:val="single" w:sz="4" w:space="0" w:color="auto"/>
            </w:tcBorders>
          </w:tcPr>
          <w:p w14:paraId="1C3B313E"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p w14:paraId="25DCE740"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3E774F0B"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C0E0A7"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4. PREKIŲ PRISTATYMO TERMINAI IR PREKIŲ PERDAVIMO - PRIĖMIMO TVARKA</w:t>
            </w:r>
          </w:p>
        </w:tc>
      </w:tr>
      <w:tr w:rsidR="00FF52B6" w:rsidRPr="007F2B9F" w14:paraId="11FCD240"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022033E3"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4.1. Prekių pristatymo terminas, kai Prekės pristatomos vienu kartu</w:t>
            </w:r>
          </w:p>
          <w:p w14:paraId="28734B9B"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6A283F5E"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Tiekėjas Prekes (visą Prekių kiekį) įsipareigoja </w:t>
            </w:r>
            <w:r w:rsidRPr="007F2B9F">
              <w:rPr>
                <w:rFonts w:ascii="Times New Roman" w:eastAsia="Times New Roman" w:hAnsi="Times New Roman" w:cs="Times New Roman"/>
                <w:b/>
                <w:bCs/>
                <w:color w:val="000000" w:themeColor="text1"/>
                <w:sz w:val="24"/>
                <w:szCs w:val="24"/>
              </w:rPr>
              <w:t>pristatyti ir sumontuoti</w:t>
            </w:r>
            <w:r w:rsidRPr="007F2B9F">
              <w:rPr>
                <w:rFonts w:ascii="Times New Roman" w:eastAsia="Times New Roman" w:hAnsi="Times New Roman" w:cs="Times New Roman"/>
                <w:color w:val="000000" w:themeColor="text1"/>
                <w:sz w:val="24"/>
                <w:szCs w:val="24"/>
              </w:rPr>
              <w:t xml:space="preserve">  </w:t>
            </w:r>
            <w:r w:rsidRPr="007F2B9F">
              <w:rPr>
                <w:rFonts w:ascii="Times New Roman" w:eastAsia="Times New Roman" w:hAnsi="Times New Roman" w:cs="Times New Roman"/>
                <w:b/>
                <w:bCs/>
                <w:sz w:val="24"/>
                <w:szCs w:val="24"/>
              </w:rPr>
              <w:t>ne vėliau kaip per</w:t>
            </w:r>
            <w:r w:rsidRPr="007F2B9F">
              <w:rPr>
                <w:rFonts w:ascii="Times New Roman" w:eastAsia="Times New Roman" w:hAnsi="Times New Roman" w:cs="Times New Roman"/>
                <w:sz w:val="24"/>
                <w:szCs w:val="24"/>
              </w:rPr>
              <w:t xml:space="preserve"> </w:t>
            </w:r>
            <w:r w:rsidRPr="007F2B9F">
              <w:rPr>
                <w:rFonts w:ascii="Times New Roman" w:eastAsia="Times New Roman" w:hAnsi="Times New Roman" w:cs="Times New Roman"/>
                <w:b/>
                <w:bCs/>
                <w:color w:val="000000" w:themeColor="text1"/>
                <w:sz w:val="24"/>
                <w:szCs w:val="24"/>
              </w:rPr>
              <w:t>12 savaičių</w:t>
            </w:r>
            <w:r w:rsidRPr="007F2B9F">
              <w:rPr>
                <w:rFonts w:ascii="Times New Roman" w:eastAsia="Times New Roman" w:hAnsi="Times New Roman" w:cs="Times New Roman"/>
                <w:color w:val="000000" w:themeColor="text1"/>
                <w:sz w:val="24"/>
                <w:szCs w:val="24"/>
              </w:rPr>
              <w:t xml:space="preserve"> </w:t>
            </w:r>
            <w:r w:rsidRPr="007F2B9F">
              <w:rPr>
                <w:rFonts w:ascii="Times New Roman" w:eastAsia="Times New Roman" w:hAnsi="Times New Roman" w:cs="Times New Roman"/>
                <w:sz w:val="24"/>
                <w:szCs w:val="24"/>
              </w:rPr>
              <w:t>nuo Sutarties įsigaliojimo dienos šiuo adresu: Sporto g.2, Alytus</w:t>
            </w:r>
          </w:p>
          <w:p w14:paraId="2513E3A0" w14:textId="77777777" w:rsidR="00FF52B6" w:rsidRPr="007F2B9F" w:rsidRDefault="00FF52B6" w:rsidP="00F30485">
            <w:pPr>
              <w:spacing w:after="0" w:line="240" w:lineRule="auto"/>
              <w:rPr>
                <w:rFonts w:ascii="Times New Roman" w:eastAsia="Times New Roman" w:hAnsi="Times New Roman" w:cs="Times New Roman"/>
                <w:sz w:val="24"/>
                <w:szCs w:val="24"/>
              </w:rPr>
            </w:pPr>
          </w:p>
          <w:p w14:paraId="071028E0" w14:textId="77777777" w:rsidR="00FF52B6" w:rsidRPr="007F2B9F" w:rsidRDefault="00FF52B6" w:rsidP="00F30485">
            <w:pPr>
              <w:spacing w:after="0" w:line="240" w:lineRule="auto"/>
              <w:textAlignment w:val="baseline"/>
              <w:rPr>
                <w:rFonts w:ascii="Times New Roman" w:eastAsia="Times New Roman" w:hAnsi="Times New Roman" w:cs="Times New Roman"/>
                <w:sz w:val="24"/>
                <w:szCs w:val="24"/>
              </w:rPr>
            </w:pPr>
          </w:p>
        </w:tc>
      </w:tr>
      <w:tr w:rsidR="00FF52B6" w:rsidRPr="007F2B9F" w14:paraId="2D4C1A75"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B1A8F8F"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35021E2B"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4A4CE3C0"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B9FD53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4.2. Prekių (ar jų dalies) pristatymo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1DC48417" w14:textId="77777777" w:rsidR="00FF52B6" w:rsidRPr="007F2B9F" w:rsidRDefault="00FF52B6" w:rsidP="00F30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p w14:paraId="170C34A9"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31A746B2"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2CA2AF9"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4.3. Užsakymų teikimo tvarka</w:t>
            </w:r>
          </w:p>
        </w:tc>
        <w:tc>
          <w:tcPr>
            <w:tcW w:w="6831" w:type="dxa"/>
            <w:gridSpan w:val="2"/>
            <w:tcBorders>
              <w:top w:val="single" w:sz="4" w:space="0" w:color="auto"/>
              <w:left w:val="single" w:sz="4" w:space="0" w:color="auto"/>
              <w:bottom w:val="single" w:sz="4" w:space="0" w:color="auto"/>
              <w:right w:val="single" w:sz="4" w:space="0" w:color="auto"/>
            </w:tcBorders>
            <w:hideMark/>
          </w:tcPr>
          <w:p w14:paraId="20DF4D5A"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Užsakymai teikiami </w:t>
            </w:r>
            <w:r w:rsidRPr="007F2B9F">
              <w:rPr>
                <w:rFonts w:ascii="Times New Roman" w:eastAsia="Times New Roman" w:hAnsi="Times New Roman" w:cs="Times New Roman"/>
                <w:color w:val="000000" w:themeColor="text1"/>
                <w:sz w:val="24"/>
                <w:szCs w:val="24"/>
              </w:rPr>
              <w:t xml:space="preserve">tiekėjo nurodytu elektroniniu paštu  </w:t>
            </w:r>
            <w:r w:rsidRPr="007F2B9F">
              <w:rPr>
                <w:rFonts w:ascii="Times New Roman" w:eastAsia="Times New Roman" w:hAnsi="Times New Roman" w:cs="Times New Roman"/>
                <w:sz w:val="24"/>
                <w:szCs w:val="24"/>
              </w:rPr>
              <w:t xml:space="preserve">ir laikomi gautais po </w:t>
            </w:r>
            <w:r w:rsidRPr="007F2B9F">
              <w:rPr>
                <w:rFonts w:ascii="Times New Roman" w:eastAsia="Times New Roman" w:hAnsi="Times New Roman" w:cs="Times New Roman"/>
                <w:color w:val="000000" w:themeColor="text1"/>
                <w:sz w:val="24"/>
                <w:szCs w:val="24"/>
              </w:rPr>
              <w:t>24 (dvidešimt keturių valandų)</w:t>
            </w:r>
            <w:r w:rsidRPr="007F2B9F">
              <w:rPr>
                <w:rFonts w:ascii="Times New Roman" w:eastAsia="Times New Roman" w:hAnsi="Times New Roman" w:cs="Times New Roman"/>
                <w:sz w:val="24"/>
                <w:szCs w:val="24"/>
              </w:rPr>
              <w:t xml:space="preserve"> nuo užsakymo pateikimo.</w:t>
            </w:r>
          </w:p>
        </w:tc>
      </w:tr>
      <w:tr w:rsidR="00FF52B6" w:rsidRPr="007F2B9F" w14:paraId="37C3D5EF"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794FF2B4"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4.4. Dėl Prekių pristatymo dalimis vertės / apimties</w:t>
            </w:r>
          </w:p>
        </w:tc>
        <w:tc>
          <w:tcPr>
            <w:tcW w:w="6831" w:type="dxa"/>
            <w:gridSpan w:val="2"/>
            <w:tcBorders>
              <w:top w:val="single" w:sz="4" w:space="0" w:color="auto"/>
              <w:left w:val="single" w:sz="4" w:space="0" w:color="auto"/>
              <w:bottom w:val="single" w:sz="4" w:space="0" w:color="auto"/>
              <w:right w:val="single" w:sz="4" w:space="0" w:color="auto"/>
            </w:tcBorders>
            <w:hideMark/>
          </w:tcPr>
          <w:p w14:paraId="0B1ECDA4"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tc>
      </w:tr>
      <w:tr w:rsidR="00FF52B6" w:rsidRPr="007F2B9F" w14:paraId="11A06729"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F304F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4.5. Kartu su Prekėmis pateikiami dokumentai </w:t>
            </w:r>
          </w:p>
        </w:tc>
        <w:tc>
          <w:tcPr>
            <w:tcW w:w="6831" w:type="dxa"/>
            <w:gridSpan w:val="2"/>
            <w:tcBorders>
              <w:top w:val="single" w:sz="4" w:space="0" w:color="auto"/>
              <w:left w:val="single" w:sz="4" w:space="0" w:color="auto"/>
              <w:bottom w:val="single" w:sz="4" w:space="0" w:color="auto"/>
              <w:right w:val="single" w:sz="4" w:space="0" w:color="auto"/>
            </w:tcBorders>
            <w:hideMark/>
          </w:tcPr>
          <w:p w14:paraId="7C1375F0"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Kartu su Prekėmis pateikiami šie dokumentai: </w:t>
            </w:r>
            <w:r w:rsidRPr="007F2B9F">
              <w:rPr>
                <w:rFonts w:ascii="Times New Roman" w:eastAsia="Times New Roman" w:hAnsi="Times New Roman" w:cs="Times New Roman"/>
                <w:b/>
                <w:bCs/>
                <w:color w:val="000000" w:themeColor="text1"/>
                <w:sz w:val="24"/>
                <w:szCs w:val="24"/>
              </w:rPr>
              <w:t>prekių perdavimo-priėmimo aktas, naudojimo instrukcijos, garantiniai dokumentai.</w:t>
            </w:r>
            <w:r w:rsidRPr="007F2B9F">
              <w:rPr>
                <w:rFonts w:ascii="Times New Roman" w:eastAsia="Times New Roman" w:hAnsi="Times New Roman" w:cs="Times New Roman"/>
                <w:color w:val="000000" w:themeColor="text1"/>
                <w:sz w:val="24"/>
                <w:szCs w:val="24"/>
              </w:rPr>
              <w:t xml:space="preserve"> </w:t>
            </w:r>
            <w:r w:rsidRPr="007F2B9F">
              <w:rPr>
                <w:rFonts w:ascii="Times New Roman" w:eastAsia="Times New Roman" w:hAnsi="Times New Roman" w:cs="Times New Roman"/>
                <w:sz w:val="24"/>
                <w:szCs w:val="24"/>
              </w:rPr>
              <w:t>Tiekėjui nepateikus nurodytų dokumentų, laikoma, kad Prekės neatitinka Sutartyje nustatytų reikalavimų.</w:t>
            </w:r>
          </w:p>
        </w:tc>
      </w:tr>
      <w:tr w:rsidR="00FF52B6" w:rsidRPr="007F2B9F" w14:paraId="5910A468"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1A243D2"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 SUTARTIES KAINA IR ATSISKAITYMO TVARKA</w:t>
            </w:r>
          </w:p>
        </w:tc>
      </w:tr>
      <w:tr w:rsidR="00FF52B6" w:rsidRPr="007F2B9F" w14:paraId="6ECD213A"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E8010C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5.1. Sutarčiai taikomas kainos apskaičiavimo būdas</w:t>
            </w:r>
          </w:p>
        </w:tc>
        <w:tc>
          <w:tcPr>
            <w:tcW w:w="6831" w:type="dxa"/>
            <w:gridSpan w:val="2"/>
            <w:tcBorders>
              <w:top w:val="single" w:sz="4" w:space="0" w:color="auto"/>
              <w:left w:val="single" w:sz="4" w:space="0" w:color="auto"/>
              <w:bottom w:val="single" w:sz="4" w:space="0" w:color="auto"/>
              <w:right w:val="single" w:sz="4" w:space="0" w:color="auto"/>
            </w:tcBorders>
          </w:tcPr>
          <w:p w14:paraId="4211A5AC" w14:textId="77777777" w:rsidR="00FF52B6" w:rsidRPr="007F2B9F" w:rsidRDefault="00FF52B6" w:rsidP="00F30485">
            <w:pPr>
              <w:spacing w:after="0" w:line="240" w:lineRule="auto"/>
              <w:rPr>
                <w:rFonts w:ascii="Times New Roman" w:eastAsia="Times New Roman" w:hAnsi="Times New Roman" w:cs="Times New Roman"/>
                <w:color w:val="000000" w:themeColor="text1"/>
                <w:sz w:val="24"/>
                <w:szCs w:val="24"/>
              </w:rPr>
            </w:pPr>
            <w:r w:rsidRPr="007F2B9F">
              <w:rPr>
                <w:rFonts w:ascii="Times New Roman" w:eastAsia="Times New Roman" w:hAnsi="Times New Roman" w:cs="Times New Roman"/>
                <w:color w:val="000000" w:themeColor="text1"/>
                <w:sz w:val="24"/>
                <w:szCs w:val="24"/>
              </w:rPr>
              <w:t>Fiksuotos kainos kainodara</w:t>
            </w:r>
          </w:p>
          <w:p w14:paraId="3A0D949F" w14:textId="77777777" w:rsidR="00FF52B6" w:rsidRPr="007F2B9F" w:rsidRDefault="00FF52B6" w:rsidP="00F30485">
            <w:pPr>
              <w:spacing w:after="0" w:line="240" w:lineRule="auto"/>
              <w:rPr>
                <w:rFonts w:ascii="Times New Roman" w:eastAsia="Times New Roman" w:hAnsi="Times New Roman" w:cs="Times New Roman"/>
                <w:color w:val="FF0000"/>
                <w:sz w:val="24"/>
                <w:szCs w:val="24"/>
              </w:rPr>
            </w:pPr>
          </w:p>
          <w:p w14:paraId="360B6923" w14:textId="77777777" w:rsidR="00FF52B6" w:rsidRPr="007F2B9F" w:rsidRDefault="00FF52B6" w:rsidP="00F30485">
            <w:pPr>
              <w:spacing w:after="0" w:line="240" w:lineRule="auto"/>
              <w:rPr>
                <w:rFonts w:ascii="Times New Roman" w:eastAsia="Times New Roman" w:hAnsi="Times New Roman" w:cs="Times New Roman"/>
                <w:color w:val="4472C4"/>
                <w:sz w:val="24"/>
                <w:szCs w:val="20"/>
              </w:rPr>
            </w:pPr>
          </w:p>
        </w:tc>
      </w:tr>
      <w:tr w:rsidR="00FF52B6" w:rsidRPr="007F2B9F" w14:paraId="4CC0C7A1"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4E80B324"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5.2. Pradinės Sutarties vertė ir Sutarties kaina, kai taikoma </w:t>
            </w:r>
            <w:r w:rsidRPr="007F2B9F">
              <w:rPr>
                <w:rFonts w:ascii="Times New Roman" w:eastAsia="Times New Roman" w:hAnsi="Times New Roman" w:cs="Times New Roman"/>
                <w:b/>
                <w:bCs/>
                <w:sz w:val="24"/>
                <w:szCs w:val="24"/>
                <w:u w:val="single"/>
              </w:rPr>
              <w:t>fiksuotos kainos</w:t>
            </w:r>
            <w:r w:rsidRPr="007F2B9F">
              <w:rPr>
                <w:rFonts w:ascii="Times New Roman" w:eastAsia="Times New Roman" w:hAnsi="Times New Roman" w:cs="Times New Roman"/>
                <w:b/>
                <w:bCs/>
                <w:sz w:val="24"/>
                <w:szCs w:val="24"/>
              </w:rPr>
              <w:t xml:space="preserve"> kainodara</w:t>
            </w:r>
          </w:p>
          <w:p w14:paraId="3A655CB2"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5DA1F2BA"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28E9B026"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28176ED5" w14:textId="77777777" w:rsidR="00FF52B6" w:rsidRPr="007F2B9F" w:rsidRDefault="00FF52B6" w:rsidP="00F30485">
            <w:pPr>
              <w:spacing w:after="0" w:line="240" w:lineRule="auto"/>
              <w:jc w:val="both"/>
              <w:rPr>
                <w:rFonts w:ascii="Times New Roman" w:eastAsia="Times New Roman" w:hAnsi="Times New Roman" w:cs="Times New Roman"/>
                <w:b/>
                <w:bCs/>
                <w:sz w:val="24"/>
                <w:szCs w:val="24"/>
              </w:rPr>
            </w:pPr>
          </w:p>
        </w:tc>
        <w:tc>
          <w:tcPr>
            <w:tcW w:w="6831" w:type="dxa"/>
            <w:gridSpan w:val="2"/>
            <w:tcBorders>
              <w:top w:val="single" w:sz="4" w:space="0" w:color="auto"/>
              <w:left w:val="single" w:sz="4" w:space="0" w:color="auto"/>
              <w:bottom w:val="single" w:sz="4" w:space="0" w:color="auto"/>
              <w:right w:val="single" w:sz="4" w:space="0" w:color="auto"/>
            </w:tcBorders>
            <w:hideMark/>
          </w:tcPr>
          <w:p w14:paraId="2603B0BB" w14:textId="77777777" w:rsidR="00FF52B6" w:rsidRPr="007F2B9F" w:rsidRDefault="00FF52B6" w:rsidP="00F30485">
            <w:pPr>
              <w:spacing w:line="254" w:lineRule="auto"/>
              <w:rPr>
                <w:rFonts w:ascii="Arial" w:eastAsia="Calibri" w:hAnsi="Arial" w:cs="Arial"/>
                <w:sz w:val="20"/>
                <w:szCs w:val="20"/>
              </w:rPr>
            </w:pPr>
            <w:r w:rsidRPr="007F2B9F">
              <w:rPr>
                <w:rFonts w:ascii="Arial" w:eastAsia="Calibri" w:hAnsi="Arial" w:cs="Arial"/>
                <w:sz w:val="20"/>
                <w:szCs w:val="20"/>
              </w:rPr>
              <w:lastRenderedPageBreak/>
              <w:t xml:space="preserve">Pradinės Sutarties vertė yra </w:t>
            </w:r>
            <w:r w:rsidRPr="007F2B9F">
              <w:rPr>
                <w:rFonts w:ascii="Arial" w:eastAsia="Calibri" w:hAnsi="Arial" w:cs="Arial"/>
                <w:i/>
                <w:iCs/>
                <w:color w:val="4472C4" w:themeColor="accent1"/>
                <w:sz w:val="20"/>
                <w:szCs w:val="20"/>
              </w:rPr>
              <w:t>(nurodyti sumą skaičiais)</w:t>
            </w:r>
            <w:r w:rsidRPr="007F2B9F">
              <w:rPr>
                <w:rFonts w:ascii="Arial" w:eastAsia="Calibri" w:hAnsi="Arial" w:cs="Arial"/>
                <w:sz w:val="20"/>
                <w:szCs w:val="20"/>
              </w:rPr>
              <w:t xml:space="preserve"> Eur, </w:t>
            </w:r>
            <w:r w:rsidRPr="007F2B9F">
              <w:rPr>
                <w:rFonts w:ascii="Arial" w:eastAsia="Calibri" w:hAnsi="Arial" w:cs="Arial"/>
                <w:color w:val="4472C4" w:themeColor="accent1"/>
                <w:sz w:val="20"/>
                <w:szCs w:val="20"/>
              </w:rPr>
              <w:t>(</w:t>
            </w:r>
            <w:r w:rsidRPr="007F2B9F">
              <w:rPr>
                <w:rFonts w:ascii="Arial" w:eastAsia="Calibri" w:hAnsi="Arial" w:cs="Arial"/>
                <w:i/>
                <w:iCs/>
                <w:color w:val="4472C4" w:themeColor="accent1"/>
                <w:sz w:val="20"/>
                <w:szCs w:val="20"/>
              </w:rPr>
              <w:t>nurodyti sumą žodžiais</w:t>
            </w:r>
            <w:r w:rsidRPr="007F2B9F">
              <w:rPr>
                <w:rFonts w:ascii="Arial" w:eastAsia="Calibri" w:hAnsi="Arial" w:cs="Arial"/>
                <w:color w:val="4472C4" w:themeColor="accent1"/>
                <w:sz w:val="20"/>
                <w:szCs w:val="20"/>
              </w:rPr>
              <w:t>)</w:t>
            </w:r>
            <w:r w:rsidRPr="007F2B9F">
              <w:rPr>
                <w:rFonts w:ascii="Arial" w:eastAsia="Calibri" w:hAnsi="Arial" w:cs="Arial"/>
                <w:sz w:val="20"/>
                <w:szCs w:val="20"/>
              </w:rPr>
              <w:t xml:space="preserve"> be pridėtinės vertės mokesčio (toliau – PVM). </w:t>
            </w:r>
          </w:p>
          <w:p w14:paraId="769FB71E" w14:textId="77777777" w:rsidR="00FF52B6" w:rsidRPr="007F2B9F" w:rsidRDefault="00FF52B6" w:rsidP="00F30485">
            <w:pPr>
              <w:spacing w:line="254" w:lineRule="auto"/>
              <w:rPr>
                <w:rFonts w:ascii="Arial" w:eastAsia="Calibri" w:hAnsi="Arial" w:cs="Arial"/>
                <w:sz w:val="20"/>
                <w:szCs w:val="20"/>
              </w:rPr>
            </w:pPr>
            <w:r w:rsidRPr="007F2B9F">
              <w:rPr>
                <w:rFonts w:ascii="Arial" w:eastAsia="Calibri" w:hAnsi="Arial" w:cs="Arial"/>
                <w:sz w:val="20"/>
                <w:szCs w:val="20"/>
              </w:rPr>
              <w:t xml:space="preserve">PVM sudaro </w:t>
            </w:r>
            <w:r w:rsidRPr="007F2B9F">
              <w:rPr>
                <w:rFonts w:ascii="Arial" w:eastAsia="Calibri" w:hAnsi="Arial" w:cs="Arial"/>
                <w:i/>
                <w:iCs/>
                <w:color w:val="4472C4" w:themeColor="accent1"/>
                <w:sz w:val="20"/>
                <w:szCs w:val="20"/>
              </w:rPr>
              <w:t>(nurodyti sumą skaičiais)</w:t>
            </w:r>
            <w:r w:rsidRPr="007F2B9F">
              <w:rPr>
                <w:rFonts w:ascii="Arial" w:eastAsia="Calibri" w:hAnsi="Arial" w:cs="Arial"/>
                <w:sz w:val="20"/>
                <w:szCs w:val="20"/>
              </w:rPr>
              <w:t xml:space="preserve"> Eur, </w:t>
            </w:r>
            <w:r w:rsidRPr="007F2B9F">
              <w:rPr>
                <w:rFonts w:ascii="Arial" w:eastAsia="Calibri" w:hAnsi="Arial" w:cs="Arial"/>
                <w:color w:val="4472C4" w:themeColor="accent1"/>
                <w:sz w:val="20"/>
                <w:szCs w:val="20"/>
              </w:rPr>
              <w:t>(</w:t>
            </w:r>
            <w:r w:rsidRPr="007F2B9F">
              <w:rPr>
                <w:rFonts w:ascii="Arial" w:eastAsia="Calibri" w:hAnsi="Arial" w:cs="Arial"/>
                <w:i/>
                <w:iCs/>
                <w:color w:val="4472C4" w:themeColor="accent1"/>
                <w:sz w:val="20"/>
                <w:szCs w:val="20"/>
              </w:rPr>
              <w:t>nurodyti sumą žodžiais</w:t>
            </w:r>
            <w:r w:rsidRPr="007F2B9F">
              <w:rPr>
                <w:rFonts w:ascii="Arial" w:eastAsia="Calibri" w:hAnsi="Arial" w:cs="Arial"/>
                <w:color w:val="4472C4" w:themeColor="accent1"/>
                <w:sz w:val="20"/>
                <w:szCs w:val="20"/>
              </w:rPr>
              <w:t>)</w:t>
            </w:r>
            <w:r w:rsidRPr="007F2B9F">
              <w:rPr>
                <w:rFonts w:ascii="Arial" w:eastAsia="Calibri" w:hAnsi="Arial" w:cs="Arial"/>
                <w:sz w:val="20"/>
                <w:szCs w:val="20"/>
              </w:rPr>
              <w:t>.</w:t>
            </w:r>
          </w:p>
          <w:p w14:paraId="6840FB26" w14:textId="77777777" w:rsidR="00FF52B6" w:rsidRPr="007F2B9F" w:rsidRDefault="00FF52B6" w:rsidP="00F30485">
            <w:pPr>
              <w:spacing w:line="254" w:lineRule="auto"/>
              <w:rPr>
                <w:rFonts w:ascii="Arial" w:eastAsia="Calibri" w:hAnsi="Arial" w:cs="Arial"/>
                <w:sz w:val="20"/>
                <w:szCs w:val="20"/>
              </w:rPr>
            </w:pPr>
            <w:r w:rsidRPr="007F2B9F">
              <w:rPr>
                <w:rFonts w:ascii="Arial" w:eastAsia="Calibri" w:hAnsi="Arial" w:cs="Arial"/>
                <w:sz w:val="20"/>
                <w:szCs w:val="20"/>
              </w:rPr>
              <w:t xml:space="preserve">Sutarties kaina yra </w:t>
            </w:r>
            <w:r w:rsidRPr="007F2B9F">
              <w:rPr>
                <w:rFonts w:ascii="Arial" w:eastAsia="Calibri" w:hAnsi="Arial" w:cs="Arial"/>
                <w:i/>
                <w:iCs/>
                <w:color w:val="4472C4" w:themeColor="accent1"/>
                <w:sz w:val="20"/>
                <w:szCs w:val="20"/>
              </w:rPr>
              <w:t>(nurodyti sumą skaičiais)</w:t>
            </w:r>
            <w:r w:rsidRPr="007F2B9F">
              <w:rPr>
                <w:rFonts w:ascii="Arial" w:eastAsia="Calibri" w:hAnsi="Arial" w:cs="Arial"/>
                <w:sz w:val="20"/>
                <w:szCs w:val="20"/>
              </w:rPr>
              <w:t xml:space="preserve"> Eur, </w:t>
            </w:r>
            <w:r w:rsidRPr="007F2B9F">
              <w:rPr>
                <w:rFonts w:ascii="Arial" w:eastAsia="Calibri" w:hAnsi="Arial" w:cs="Arial"/>
                <w:i/>
                <w:iCs/>
                <w:color w:val="4472C4" w:themeColor="accent1"/>
                <w:sz w:val="20"/>
                <w:szCs w:val="20"/>
              </w:rPr>
              <w:t>(nurodyti sumą žodžiais)</w:t>
            </w:r>
            <w:r w:rsidRPr="007F2B9F">
              <w:rPr>
                <w:rFonts w:ascii="Arial" w:eastAsia="Calibri" w:hAnsi="Arial" w:cs="Arial"/>
                <w:sz w:val="20"/>
                <w:szCs w:val="20"/>
              </w:rPr>
              <w:t xml:space="preserve"> Eur su PVM.</w:t>
            </w:r>
          </w:p>
          <w:p w14:paraId="1FEFC762" w14:textId="77777777" w:rsidR="00FF52B6" w:rsidRPr="007F2B9F" w:rsidRDefault="00FF52B6" w:rsidP="00F30485">
            <w:pPr>
              <w:spacing w:after="0" w:line="240" w:lineRule="auto"/>
              <w:rPr>
                <w:rFonts w:ascii="Times New Roman" w:eastAsia="Times New Roman" w:hAnsi="Times New Roman" w:cs="Times New Roman"/>
                <w:color w:val="FF0000"/>
                <w:sz w:val="24"/>
                <w:szCs w:val="24"/>
              </w:rPr>
            </w:pPr>
            <w:r w:rsidRPr="007F2B9F">
              <w:rPr>
                <w:rFonts w:ascii="Arial" w:eastAsia="Calibri" w:hAnsi="Arial" w:cs="Arial"/>
                <w:sz w:val="20"/>
                <w:szCs w:val="20"/>
              </w:rPr>
              <w:lastRenderedPageBreak/>
              <w:t>Šioje Sutartyje P</w:t>
            </w:r>
            <w:r w:rsidRPr="007F2B9F">
              <w:rPr>
                <w:rFonts w:ascii="Arial" w:eastAsia="Calibri" w:hAnsi="Arial" w:cs="Arial"/>
                <w:color w:val="000000"/>
                <w:sz w:val="20"/>
                <w:szCs w:val="20"/>
              </w:rPr>
              <w:t>radinės Sutarties vertė yra lygi Tiekėjo pasiūlymo kainai be PVM, nurodytai už visą Pirkimo dokumentuose ir Sutartyje nurodytą Prekių kiekį ir (ar) apimtį.</w:t>
            </w:r>
          </w:p>
        </w:tc>
      </w:tr>
      <w:tr w:rsidR="00FF52B6" w:rsidRPr="007F2B9F" w14:paraId="1F4F6650"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B73AD7"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lastRenderedPageBreak/>
              <w:t xml:space="preserve">5.3. Sutarties kainos / įkainių perskaičiavimas taikant </w:t>
            </w:r>
            <w:r w:rsidRPr="007F2B9F">
              <w:rPr>
                <w:rFonts w:ascii="Times New Roman" w:eastAsia="Times New Roman" w:hAnsi="Times New Roman" w:cs="Times New Roman"/>
                <w:b/>
                <w:bCs/>
                <w:sz w:val="24"/>
                <w:szCs w:val="24"/>
                <w:u w:val="single"/>
              </w:rPr>
              <w:t>peržiūros</w:t>
            </w:r>
            <w:r w:rsidRPr="007F2B9F">
              <w:rPr>
                <w:rFonts w:ascii="Times New Roman" w:eastAsia="Times New Roman" w:hAnsi="Times New Roman" w:cs="Times New Roman"/>
                <w:b/>
                <w:bCs/>
                <w:sz w:val="24"/>
                <w:szCs w:val="24"/>
              </w:rPr>
              <w:t xml:space="preserve"> taisykles</w:t>
            </w:r>
          </w:p>
          <w:p w14:paraId="02590B4C"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p w14:paraId="2D131723" w14:textId="77777777" w:rsidR="00FF52B6" w:rsidRPr="007F2B9F" w:rsidRDefault="00FF52B6" w:rsidP="00F30485">
            <w:pPr>
              <w:spacing w:after="0" w:line="240" w:lineRule="auto"/>
              <w:rPr>
                <w:rFonts w:ascii="Times New Roman" w:eastAsia="Times New Roman" w:hAnsi="Times New Roman" w:cs="Times New Roman"/>
                <w:sz w:val="24"/>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506B59DB" w14:textId="77777777" w:rsidR="00FF52B6" w:rsidRPr="007F2B9F" w:rsidRDefault="00FF52B6" w:rsidP="00F30485">
            <w:pPr>
              <w:spacing w:after="0" w:line="240" w:lineRule="auto"/>
              <w:rPr>
                <w:rFonts w:ascii="Times New Roman" w:eastAsia="Times New Roman" w:hAnsi="Times New Roman" w:cs="Times New Roman"/>
                <w:color w:val="4472C4"/>
                <w:sz w:val="24"/>
                <w:szCs w:val="20"/>
              </w:rPr>
            </w:pPr>
          </w:p>
          <w:p w14:paraId="4163039F"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Sutarties kaina / įkainiai bus perskaičiuojami:</w:t>
            </w:r>
          </w:p>
          <w:p w14:paraId="0E8EB52B" w14:textId="77777777" w:rsidR="00FF52B6" w:rsidRPr="007F2B9F" w:rsidRDefault="00FF52B6" w:rsidP="00F30485">
            <w:pPr>
              <w:spacing w:after="0" w:line="240" w:lineRule="auto"/>
              <w:rPr>
                <w:rFonts w:ascii="Times New Roman" w:eastAsia="Times New Roman" w:hAnsi="Times New Roman" w:cs="Times New Roman"/>
                <w:color w:val="FF0000"/>
                <w:sz w:val="24"/>
                <w:szCs w:val="24"/>
              </w:rPr>
            </w:pPr>
            <w:r w:rsidRPr="007F2B9F">
              <w:rPr>
                <w:rFonts w:ascii="Times New Roman" w:eastAsia="Times New Roman" w:hAnsi="Times New Roman" w:cs="Times New Roman"/>
                <w:sz w:val="24"/>
                <w:szCs w:val="24"/>
              </w:rPr>
              <w:t>5.3.1. dėl PVM tarifo pasikeitimo;</w:t>
            </w:r>
          </w:p>
          <w:p w14:paraId="13C8F443" w14:textId="77777777" w:rsidR="00FF52B6" w:rsidRPr="007F2B9F" w:rsidRDefault="00FF52B6" w:rsidP="00F30485">
            <w:pPr>
              <w:spacing w:after="0" w:line="240" w:lineRule="auto"/>
              <w:rPr>
                <w:rFonts w:ascii="Times New Roman" w:eastAsia="Times New Roman" w:hAnsi="Times New Roman" w:cs="Times New Roman"/>
                <w:color w:val="FF0000"/>
                <w:sz w:val="24"/>
                <w:szCs w:val="20"/>
              </w:rPr>
            </w:pPr>
          </w:p>
        </w:tc>
      </w:tr>
      <w:tr w:rsidR="00FF52B6" w:rsidRPr="007F2B9F" w14:paraId="707F6EEC"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414D8D7"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5.3.1. Sutarties kainos / įkainių peržiūra dėl PVM tarifo pasikeitimo</w:t>
            </w:r>
          </w:p>
        </w:tc>
        <w:tc>
          <w:tcPr>
            <w:tcW w:w="6831" w:type="dxa"/>
            <w:gridSpan w:val="2"/>
            <w:tcBorders>
              <w:top w:val="single" w:sz="4" w:space="0" w:color="auto"/>
              <w:left w:val="single" w:sz="4" w:space="0" w:color="auto"/>
              <w:bottom w:val="single" w:sz="4" w:space="0" w:color="auto"/>
              <w:right w:val="single" w:sz="4" w:space="0" w:color="auto"/>
            </w:tcBorders>
          </w:tcPr>
          <w:p w14:paraId="6ECF7869"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4B38DA" w14:textId="77777777" w:rsidR="00FF52B6" w:rsidRPr="007F2B9F" w:rsidRDefault="00FF52B6" w:rsidP="00F30485">
            <w:pPr>
              <w:spacing w:after="0" w:line="240" w:lineRule="auto"/>
              <w:rPr>
                <w:rFonts w:ascii="Times New Roman" w:eastAsia="Times New Roman" w:hAnsi="Times New Roman" w:cs="Times New Roman"/>
                <w:sz w:val="24"/>
                <w:szCs w:val="24"/>
              </w:rPr>
            </w:pPr>
          </w:p>
          <w:p w14:paraId="68D0BB77"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0"/>
              </w:rPr>
              <w:t>Perskaičiavimas įforminamas Susitarimu ne vėliau kaip per 10 d.d.  nuo PVM mokėjimą reglamentuojančių teisės aktų pasikeitimo, kuris tampa neatskiriama Sutarties dalimi. Perskaičiuota (-as) Sutarties kaina/įkainis taikoma (-as) už tą Prekių dalį, kurios bus tiekiamos nuo Šalių pasirašyto Susitarimo įsigaliojimo dienos.</w:t>
            </w:r>
          </w:p>
          <w:p w14:paraId="2AB4ADE2"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1B341C41"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3CF39EF"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b/>
                <w:bCs/>
                <w:sz w:val="24"/>
                <w:szCs w:val="24"/>
              </w:rPr>
              <w:t>5.3.2.</w:t>
            </w:r>
            <w:r w:rsidRPr="007F2B9F">
              <w:rPr>
                <w:rFonts w:ascii="Times New Roman" w:eastAsia="Times New Roman" w:hAnsi="Times New Roman" w:cs="Times New Roman"/>
                <w:sz w:val="24"/>
                <w:szCs w:val="24"/>
              </w:rPr>
              <w:t xml:space="preserve"> </w:t>
            </w:r>
            <w:r w:rsidRPr="007F2B9F">
              <w:rPr>
                <w:rFonts w:ascii="Times New Roman" w:eastAsia="Times New Roman" w:hAnsi="Times New Roman" w:cs="Times New Roman"/>
                <w:b/>
                <w:bCs/>
                <w:sz w:val="24"/>
                <w:szCs w:val="24"/>
              </w:rPr>
              <w:t>Sutarties kainos / įkainių peržiūra dėl kitų mokesčių, lemiančių Prekių kainos pokytį, pasikeitimo</w:t>
            </w:r>
          </w:p>
        </w:tc>
        <w:tc>
          <w:tcPr>
            <w:tcW w:w="6831" w:type="dxa"/>
            <w:gridSpan w:val="2"/>
            <w:tcBorders>
              <w:top w:val="single" w:sz="4" w:space="0" w:color="auto"/>
              <w:left w:val="single" w:sz="4" w:space="0" w:color="auto"/>
              <w:bottom w:val="single" w:sz="4" w:space="0" w:color="auto"/>
              <w:right w:val="single" w:sz="4" w:space="0" w:color="auto"/>
            </w:tcBorders>
            <w:hideMark/>
          </w:tcPr>
          <w:p w14:paraId="1FEE7CBD" w14:textId="77777777" w:rsidR="00FF52B6" w:rsidRPr="007F2B9F" w:rsidRDefault="00FF52B6" w:rsidP="00F30485">
            <w:pPr>
              <w:spacing w:after="0" w:line="240" w:lineRule="auto"/>
              <w:rPr>
                <w:rFonts w:ascii="Times New Roman" w:eastAsia="Times New Roman" w:hAnsi="Times New Roman" w:cs="Times New Roman"/>
                <w:sz w:val="24"/>
                <w:szCs w:val="20"/>
              </w:rPr>
            </w:pPr>
            <w:r w:rsidRPr="007F2B9F">
              <w:rPr>
                <w:rFonts w:ascii="Times New Roman" w:eastAsia="Times New Roman" w:hAnsi="Times New Roman" w:cs="Times New Roman"/>
                <w:sz w:val="24"/>
                <w:szCs w:val="24"/>
              </w:rPr>
              <w:t>Netaikoma</w:t>
            </w:r>
          </w:p>
        </w:tc>
      </w:tr>
      <w:tr w:rsidR="00FF52B6" w:rsidRPr="007F2B9F" w14:paraId="5C7D5EBA"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92CA8E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5.3.3. Sutarties kainos / įkainių peržiūra dėl kainų lygio pokyčio</w:t>
            </w:r>
          </w:p>
          <w:p w14:paraId="01597899"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607439A8"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p w14:paraId="65D4C516" w14:textId="77777777" w:rsidR="00FF52B6" w:rsidRPr="007F2B9F" w:rsidRDefault="00FF52B6" w:rsidP="00F30485">
            <w:pPr>
              <w:spacing w:after="0" w:line="240" w:lineRule="auto"/>
              <w:rPr>
                <w:rFonts w:ascii="Times New Roman" w:eastAsia="Times New Roman" w:hAnsi="Times New Roman" w:cs="Times New Roman"/>
                <w:sz w:val="24"/>
                <w:szCs w:val="24"/>
              </w:rPr>
            </w:pPr>
          </w:p>
          <w:p w14:paraId="2E99C73E"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6D1A8366"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0A7F12B"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5.3.4. Sutarties kainos / įkainių peržiūra dėl kainų lygio pokyčio pagal Prekių grupių kainų pokyčius</w:t>
            </w:r>
          </w:p>
        </w:tc>
        <w:tc>
          <w:tcPr>
            <w:tcW w:w="6831" w:type="dxa"/>
            <w:gridSpan w:val="2"/>
            <w:tcBorders>
              <w:top w:val="single" w:sz="4" w:space="0" w:color="auto"/>
              <w:left w:val="single" w:sz="4" w:space="0" w:color="auto"/>
              <w:bottom w:val="single" w:sz="4" w:space="0" w:color="auto"/>
              <w:right w:val="single" w:sz="4" w:space="0" w:color="auto"/>
            </w:tcBorders>
            <w:hideMark/>
          </w:tcPr>
          <w:p w14:paraId="55DBD22A"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tc>
      </w:tr>
      <w:tr w:rsidR="00FF52B6" w:rsidRPr="007F2B9F" w14:paraId="59E3B5E8"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D2FE0B5"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5.4. Sutarties kainos / įkainių apskaičiavimas taikant </w:t>
            </w:r>
            <w:r w:rsidRPr="007F2B9F">
              <w:rPr>
                <w:rFonts w:ascii="Times New Roman" w:eastAsia="Times New Roman" w:hAnsi="Times New Roman" w:cs="Times New Roman"/>
                <w:b/>
                <w:bCs/>
                <w:sz w:val="24"/>
                <w:szCs w:val="24"/>
                <w:u w:val="single"/>
              </w:rPr>
              <w:t>kiekio (apimties)</w:t>
            </w:r>
            <w:r w:rsidRPr="007F2B9F">
              <w:rPr>
                <w:rFonts w:ascii="Times New Roman" w:eastAsia="Times New Roman" w:hAnsi="Times New Roman" w:cs="Times New Roman"/>
                <w:b/>
                <w:bCs/>
                <w:sz w:val="24"/>
                <w:szCs w:val="24"/>
              </w:rPr>
              <w:t xml:space="preserve"> keitimo taisykles</w:t>
            </w:r>
          </w:p>
        </w:tc>
        <w:tc>
          <w:tcPr>
            <w:tcW w:w="6831" w:type="dxa"/>
            <w:gridSpan w:val="2"/>
            <w:tcBorders>
              <w:top w:val="single" w:sz="4" w:space="0" w:color="auto"/>
              <w:left w:val="single" w:sz="4" w:space="0" w:color="auto"/>
              <w:bottom w:val="single" w:sz="4" w:space="0" w:color="auto"/>
              <w:right w:val="single" w:sz="4" w:space="0" w:color="auto"/>
            </w:tcBorders>
            <w:hideMark/>
          </w:tcPr>
          <w:p w14:paraId="20CC54F3" w14:textId="77777777" w:rsidR="00FF52B6" w:rsidRPr="007F2B9F" w:rsidRDefault="00FF52B6" w:rsidP="00F30485">
            <w:pPr>
              <w:spacing w:after="0" w:line="240" w:lineRule="auto"/>
              <w:rPr>
                <w:rFonts w:ascii="Times New Roman" w:eastAsia="Times New Roman" w:hAnsi="Times New Roman" w:cs="Times New Roman"/>
                <w:color w:val="000000" w:themeColor="text1"/>
                <w:sz w:val="24"/>
                <w:szCs w:val="24"/>
              </w:rPr>
            </w:pPr>
            <w:r w:rsidRPr="007F2B9F">
              <w:rPr>
                <w:rFonts w:ascii="Times New Roman" w:eastAsia="Times New Roman" w:hAnsi="Times New Roman" w:cs="Times New Roman"/>
                <w:color w:val="000000" w:themeColor="text1"/>
                <w:sz w:val="24"/>
                <w:szCs w:val="24"/>
              </w:rPr>
              <w:t>Netaikoma</w:t>
            </w:r>
          </w:p>
        </w:tc>
      </w:tr>
      <w:tr w:rsidR="00FF52B6" w:rsidRPr="007F2B9F" w14:paraId="108D8DA5"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FC67800"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5.5. Atsiskaitymo su Tiekėju terminas ir tvarka</w:t>
            </w:r>
          </w:p>
        </w:tc>
        <w:tc>
          <w:tcPr>
            <w:tcW w:w="6831" w:type="dxa"/>
            <w:gridSpan w:val="2"/>
            <w:tcBorders>
              <w:top w:val="single" w:sz="4" w:space="0" w:color="auto"/>
              <w:left w:val="single" w:sz="4" w:space="0" w:color="auto"/>
              <w:bottom w:val="single" w:sz="4" w:space="0" w:color="auto"/>
              <w:right w:val="single" w:sz="4" w:space="0" w:color="auto"/>
            </w:tcBorders>
          </w:tcPr>
          <w:p w14:paraId="4BF64EFF"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Pirkėjas atsiskaito su Tiekėju ne vėliau kaip per 3</w:t>
            </w:r>
            <w:r w:rsidRPr="007F2B9F">
              <w:rPr>
                <w:rFonts w:ascii="Times New Roman" w:eastAsia="Times New Roman" w:hAnsi="Times New Roman" w:cs="Times New Roman"/>
                <w:b/>
                <w:bCs/>
                <w:color w:val="000000" w:themeColor="text1"/>
                <w:sz w:val="24"/>
                <w:szCs w:val="24"/>
              </w:rPr>
              <w:t>0 d</w:t>
            </w:r>
            <w:r w:rsidRPr="007F2B9F">
              <w:rPr>
                <w:rFonts w:ascii="Times New Roman" w:eastAsia="Times New Roman" w:hAnsi="Times New Roman" w:cs="Times New Roman"/>
                <w:color w:val="4472C4"/>
                <w:sz w:val="24"/>
                <w:szCs w:val="24"/>
              </w:rPr>
              <w:t xml:space="preserve">. </w:t>
            </w:r>
            <w:r w:rsidRPr="007F2B9F">
              <w:rPr>
                <w:rFonts w:ascii="Times New Roman" w:eastAsia="Times New Roman" w:hAnsi="Times New Roman" w:cs="Times New Roman"/>
                <w:sz w:val="24"/>
                <w:szCs w:val="24"/>
              </w:rPr>
              <w:t>nuo Sąskaitos gavimo dienos.</w:t>
            </w:r>
          </w:p>
          <w:p w14:paraId="434172EA" w14:textId="77777777" w:rsidR="00FF52B6" w:rsidRPr="007F2B9F" w:rsidRDefault="00FF52B6" w:rsidP="00F30485">
            <w:pPr>
              <w:spacing w:after="0" w:line="240" w:lineRule="auto"/>
              <w:rPr>
                <w:rFonts w:ascii="Times New Roman" w:eastAsia="Times New Roman" w:hAnsi="Times New Roman" w:cs="Times New Roman"/>
                <w:sz w:val="24"/>
                <w:szCs w:val="24"/>
              </w:rPr>
            </w:pPr>
          </w:p>
          <w:p w14:paraId="40E25286" w14:textId="77777777" w:rsidR="00FF52B6" w:rsidRPr="007F2B9F" w:rsidRDefault="00FF52B6" w:rsidP="00F30485">
            <w:pPr>
              <w:spacing w:after="0" w:line="240" w:lineRule="auto"/>
              <w:rPr>
                <w:rFonts w:ascii="Times New Roman" w:eastAsia="Times New Roman" w:hAnsi="Times New Roman" w:cs="Times New Roman"/>
                <w:color w:val="FF0000"/>
                <w:sz w:val="24"/>
                <w:szCs w:val="24"/>
                <w:shd w:val="clear" w:color="auto" w:fill="FFFFFF"/>
              </w:rPr>
            </w:pPr>
            <w:r w:rsidRPr="007F2B9F">
              <w:rPr>
                <w:rFonts w:ascii="Times New Roman" w:eastAsia="Times New Roman" w:hAnsi="Times New Roman" w:cs="Times New Roman"/>
                <w:color w:val="000000"/>
                <w:sz w:val="24"/>
                <w:szCs w:val="24"/>
                <w:shd w:val="clear" w:color="auto" w:fill="FFFFFF"/>
              </w:rPr>
              <w:t>Apmokėjimo sąlygos</w:t>
            </w:r>
            <w:r w:rsidRPr="007F2B9F">
              <w:rPr>
                <w:rFonts w:ascii="Times New Roman" w:eastAsia="Times New Roman" w:hAnsi="Times New Roman" w:cs="Times New Roman"/>
                <w:b/>
                <w:bCs/>
                <w:color w:val="000000" w:themeColor="text1"/>
                <w:sz w:val="24"/>
                <w:szCs w:val="24"/>
                <w:shd w:val="clear" w:color="auto" w:fill="FFFFFF"/>
              </w:rPr>
              <w:t>: 1) įvykdžius visus sutartinius įsipareigojimus, sumokama visa Sutarties kaina</w:t>
            </w:r>
          </w:p>
          <w:p w14:paraId="4584BE83" w14:textId="77777777" w:rsidR="00FF52B6" w:rsidRPr="007F2B9F" w:rsidRDefault="00FF52B6" w:rsidP="00F30485">
            <w:pPr>
              <w:spacing w:after="0" w:line="240" w:lineRule="auto"/>
              <w:rPr>
                <w:rFonts w:ascii="Times New Roman" w:eastAsia="Times New Roman" w:hAnsi="Times New Roman" w:cs="Times New Roman"/>
                <w:color w:val="000000"/>
                <w:sz w:val="24"/>
                <w:szCs w:val="24"/>
                <w:shd w:val="clear" w:color="auto" w:fill="FFFFFF"/>
              </w:rPr>
            </w:pPr>
          </w:p>
        </w:tc>
      </w:tr>
      <w:tr w:rsidR="00FF52B6" w:rsidRPr="007F2B9F" w14:paraId="00175CA7"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17FB58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lastRenderedPageBreak/>
              <w:t>5.6. Avansas</w:t>
            </w:r>
          </w:p>
        </w:tc>
        <w:tc>
          <w:tcPr>
            <w:tcW w:w="6831" w:type="dxa"/>
            <w:gridSpan w:val="2"/>
            <w:tcBorders>
              <w:top w:val="single" w:sz="4" w:space="0" w:color="auto"/>
              <w:left w:val="single" w:sz="4" w:space="0" w:color="auto"/>
              <w:bottom w:val="single" w:sz="4" w:space="0" w:color="auto"/>
              <w:right w:val="single" w:sz="4" w:space="0" w:color="auto"/>
            </w:tcBorders>
          </w:tcPr>
          <w:p w14:paraId="3B64CE6B"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p w14:paraId="254FC3CD" w14:textId="77777777" w:rsidR="00FF52B6" w:rsidRPr="007F2B9F" w:rsidRDefault="00FF52B6" w:rsidP="00F30485">
            <w:pPr>
              <w:spacing w:after="0" w:line="256" w:lineRule="auto"/>
              <w:rPr>
                <w:rFonts w:ascii="Times New Roman" w:eastAsia="Times New Roman" w:hAnsi="Times New Roman" w:cs="Times New Roman"/>
                <w:color w:val="000000"/>
                <w:sz w:val="24"/>
                <w:szCs w:val="24"/>
                <w:shd w:val="clear" w:color="auto" w:fill="FFFFFF"/>
              </w:rPr>
            </w:pPr>
          </w:p>
        </w:tc>
      </w:tr>
      <w:tr w:rsidR="00FF52B6" w:rsidRPr="007F2B9F" w14:paraId="12AD741E"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B4A2998"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5.7. Avanso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072A652B"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p w14:paraId="0077E589"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color w:val="000000"/>
                <w:sz w:val="24"/>
                <w:szCs w:val="24"/>
                <w:shd w:val="clear" w:color="auto" w:fill="FFFFFF"/>
              </w:rPr>
              <w:t xml:space="preserve"> </w:t>
            </w:r>
          </w:p>
        </w:tc>
      </w:tr>
      <w:tr w:rsidR="00FF52B6" w:rsidRPr="007F2B9F" w14:paraId="41CB875C"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4C50FC"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6. PREKIŲ KOKYBĖ IR GARANTINIAI ĮSIPAREIGOJIMAI</w:t>
            </w:r>
          </w:p>
        </w:tc>
      </w:tr>
      <w:tr w:rsidR="00FF52B6" w:rsidRPr="007F2B9F" w14:paraId="016E6792"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814B245"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6.1. Garantinis terminas</w:t>
            </w:r>
          </w:p>
        </w:tc>
        <w:tc>
          <w:tcPr>
            <w:tcW w:w="6831" w:type="dxa"/>
            <w:gridSpan w:val="2"/>
            <w:tcBorders>
              <w:top w:val="single" w:sz="4" w:space="0" w:color="auto"/>
              <w:left w:val="single" w:sz="4" w:space="0" w:color="auto"/>
              <w:bottom w:val="single" w:sz="4" w:space="0" w:color="auto"/>
              <w:right w:val="single" w:sz="4" w:space="0" w:color="auto"/>
            </w:tcBorders>
            <w:hideMark/>
          </w:tcPr>
          <w:p w14:paraId="0D07DB22"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Prekėms nustatomas Tiekėjo pasiūlytas arba Prekių gamintojo taikomas Garantinis terminas, tačiau bet kokiu atveju </w:t>
            </w:r>
            <w:r w:rsidRPr="007F2B9F">
              <w:rPr>
                <w:rFonts w:ascii="Times New Roman" w:eastAsia="Times New Roman" w:hAnsi="Times New Roman" w:cs="Times New Roman"/>
                <w:b/>
                <w:bCs/>
                <w:sz w:val="24"/>
                <w:szCs w:val="24"/>
              </w:rPr>
              <w:t>ne trumpesnis kaip</w:t>
            </w:r>
            <w:r w:rsidRPr="007F2B9F">
              <w:rPr>
                <w:rFonts w:ascii="Times New Roman" w:eastAsia="Times New Roman" w:hAnsi="Times New Roman" w:cs="Times New Roman"/>
                <w:sz w:val="24"/>
                <w:szCs w:val="24"/>
              </w:rPr>
              <w:t xml:space="preserve"> </w:t>
            </w:r>
            <w:r w:rsidRPr="007F2B9F">
              <w:rPr>
                <w:rFonts w:ascii="Times New Roman" w:eastAsia="Times New Roman" w:hAnsi="Times New Roman" w:cs="Times New Roman"/>
                <w:b/>
                <w:bCs/>
                <w:color w:val="000000" w:themeColor="text1"/>
                <w:sz w:val="24"/>
                <w:szCs w:val="24"/>
              </w:rPr>
              <w:t>24 mėn</w:t>
            </w:r>
            <w:r w:rsidRPr="007F2B9F">
              <w:rPr>
                <w:rFonts w:ascii="Times New Roman" w:eastAsia="Times New Roman" w:hAnsi="Times New Roman" w:cs="Times New Roman"/>
                <w:sz w:val="24"/>
                <w:szCs w:val="24"/>
              </w:rPr>
              <w:t>. Garantinis terminas, skaičiuojamas nuo Prekių perdavimo–priėmimo akto ar Sąskaitos (kai Prekių perdavimo–priėmimo aktas nėra pasirašomas) pasirašymo dienos.</w:t>
            </w:r>
          </w:p>
        </w:tc>
      </w:tr>
      <w:tr w:rsidR="00FF52B6" w:rsidRPr="007F2B9F" w14:paraId="3EFFD4AB"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387F2B5"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hideMark/>
          </w:tcPr>
          <w:p w14:paraId="1176B2BE"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Garantinio termino laikotarpiu Tiekėjas, gavęs pranešimą apie Prekės trūkumus, turi atvykti </w:t>
            </w:r>
            <w:r w:rsidRPr="007F2B9F">
              <w:rPr>
                <w:rFonts w:ascii="Times New Roman" w:eastAsia="Times New Roman" w:hAnsi="Times New Roman" w:cs="Times New Roman"/>
                <w:b/>
                <w:bCs/>
                <w:sz w:val="24"/>
                <w:szCs w:val="24"/>
              </w:rPr>
              <w:t>ne vėliau kaip</w:t>
            </w:r>
            <w:r w:rsidRPr="007F2B9F">
              <w:rPr>
                <w:rFonts w:ascii="Times New Roman" w:eastAsia="Times New Roman" w:hAnsi="Times New Roman" w:cs="Times New Roman"/>
                <w:sz w:val="24"/>
                <w:szCs w:val="24"/>
              </w:rPr>
              <w:t xml:space="preserve"> per </w:t>
            </w:r>
            <w:r w:rsidRPr="007F2B9F">
              <w:rPr>
                <w:rFonts w:ascii="Times New Roman" w:eastAsia="Times New Roman" w:hAnsi="Times New Roman" w:cs="Times New Roman"/>
                <w:b/>
                <w:bCs/>
                <w:color w:val="000000" w:themeColor="text1"/>
                <w:sz w:val="24"/>
                <w:szCs w:val="24"/>
              </w:rPr>
              <w:t>2 d.d</w:t>
            </w:r>
            <w:r w:rsidRPr="007F2B9F">
              <w:rPr>
                <w:rFonts w:ascii="Times New Roman" w:eastAsia="Times New Roman" w:hAnsi="Times New Roman" w:cs="Times New Roman"/>
                <w:color w:val="4472C4"/>
                <w:sz w:val="24"/>
                <w:szCs w:val="24"/>
              </w:rPr>
              <w:t>.</w:t>
            </w:r>
            <w:r w:rsidRPr="007F2B9F">
              <w:rPr>
                <w:rFonts w:ascii="Times New Roman" w:eastAsia="Times New Roman" w:hAnsi="Times New Roman" w:cs="Times New Roman"/>
                <w:color w:val="FF0000"/>
                <w:sz w:val="24"/>
                <w:szCs w:val="24"/>
              </w:rPr>
              <w:t xml:space="preserve"> </w:t>
            </w:r>
            <w:r w:rsidRPr="007F2B9F">
              <w:rPr>
                <w:rFonts w:ascii="Times New Roman" w:eastAsia="Times New Roman" w:hAnsi="Times New Roman" w:cs="Times New Roman"/>
                <w:sz w:val="24"/>
                <w:szCs w:val="24"/>
              </w:rPr>
              <w:t>nuo pranešimo apie trūkumus Tiekėjui gavimo.</w:t>
            </w:r>
          </w:p>
          <w:p w14:paraId="11B3EFB6"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Prekių trūkumų nustatymo bei šalinimo tvarka nustatyta Bendrųjų sąlygų 7 skyriuje.</w:t>
            </w:r>
          </w:p>
        </w:tc>
      </w:tr>
      <w:tr w:rsidR="00FF52B6" w:rsidRPr="007F2B9F" w14:paraId="2E4379F5"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78E6EF4"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7. SUTARTIES VYKDYMUI PASITELKIAMI SUBTIEKĖJAI</w:t>
            </w:r>
          </w:p>
        </w:tc>
      </w:tr>
      <w:tr w:rsidR="00FF52B6" w:rsidRPr="007F2B9F" w14:paraId="79E024FB"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DAA7475"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Sutarties vykdymui pasitelkiami subtiekėjai ir (ar) specialistai</w:t>
            </w:r>
          </w:p>
        </w:tc>
        <w:tc>
          <w:tcPr>
            <w:tcW w:w="6831" w:type="dxa"/>
            <w:gridSpan w:val="2"/>
            <w:tcBorders>
              <w:top w:val="single" w:sz="4" w:space="0" w:color="auto"/>
              <w:left w:val="single" w:sz="4" w:space="0" w:color="auto"/>
              <w:bottom w:val="single" w:sz="4" w:space="0" w:color="auto"/>
              <w:right w:val="single" w:sz="4" w:space="0" w:color="auto"/>
            </w:tcBorders>
            <w:hideMark/>
          </w:tcPr>
          <w:p w14:paraId="3F429F25"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Arial" w:eastAsia="Times New Roman" w:hAnsi="Arial" w:cs="Arial"/>
                <w:sz w:val="20"/>
                <w:szCs w:val="20"/>
              </w:rPr>
              <w:t>Sutarties vykdymui pasitelkiami ūkio subjektai yra nurodyti Sutarties priede Nr. [...] „Sutarties vykdymui pasitelkiami asmenys“</w:t>
            </w:r>
          </w:p>
        </w:tc>
      </w:tr>
      <w:tr w:rsidR="00FF52B6" w:rsidRPr="007F2B9F" w14:paraId="062F225F"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6F7A985"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8. PRIEVOLIŲ PAGAL SUTARTĮ ĮVYKDYMO UŽTIKRINIMAS</w:t>
            </w:r>
          </w:p>
        </w:tc>
      </w:tr>
      <w:tr w:rsidR="00FF52B6" w:rsidRPr="007F2B9F" w14:paraId="668A1F37"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9463BD3"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7671F906"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Prievolių pagal Sutartį įvykdymas užtikrinamas:</w:t>
            </w:r>
          </w:p>
          <w:p w14:paraId="0D6B4030"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Netesybomis (delspinigiais, bauda);</w:t>
            </w:r>
          </w:p>
        </w:tc>
      </w:tr>
      <w:tr w:rsidR="00FF52B6" w:rsidRPr="007F2B9F" w14:paraId="2DECF4C3"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BDC8082"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8.2.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hideMark/>
          </w:tcPr>
          <w:p w14:paraId="353ADAE9"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color w:val="000000"/>
                <w:sz w:val="24"/>
                <w:szCs w:val="24"/>
                <w:shd w:val="clear" w:color="auto" w:fill="FFFFFF"/>
              </w:rPr>
              <w:t xml:space="preserve">Tiekėjas ne vėliau kaip per </w:t>
            </w:r>
            <w:r w:rsidRPr="007F2B9F">
              <w:rPr>
                <w:rFonts w:ascii="Times New Roman" w:eastAsia="Times New Roman" w:hAnsi="Times New Roman" w:cs="Times New Roman"/>
                <w:b/>
                <w:bCs/>
                <w:color w:val="000000" w:themeColor="text1"/>
                <w:sz w:val="24"/>
                <w:szCs w:val="24"/>
                <w:shd w:val="clear" w:color="auto" w:fill="FFFFFF"/>
              </w:rPr>
              <w:t>10 (dešimt) darbo dienų)</w:t>
            </w:r>
            <w:r w:rsidRPr="007F2B9F">
              <w:rPr>
                <w:rFonts w:ascii="Times New Roman" w:eastAsia="Times New Roman" w:hAnsi="Times New Roman" w:cs="Times New Roman"/>
                <w:color w:val="000000" w:themeColor="text1"/>
                <w:sz w:val="24"/>
                <w:szCs w:val="24"/>
                <w:shd w:val="clear" w:color="auto" w:fill="FFFFFF"/>
              </w:rPr>
              <w:t xml:space="preserve"> </w:t>
            </w:r>
            <w:r w:rsidRPr="007F2B9F">
              <w:rPr>
                <w:rFonts w:ascii="Times New Roman" w:eastAsia="Times New Roman" w:hAnsi="Times New Roman" w:cs="Times New Roman"/>
                <w:color w:val="000000"/>
                <w:sz w:val="24"/>
                <w:szCs w:val="24"/>
                <w:shd w:val="clear" w:color="auto" w:fill="FFFFFF"/>
              </w:rPr>
              <w:t xml:space="preserve">nuo Sutarties pasirašymo dienos turi pateikti Pirkėjui </w:t>
            </w:r>
            <w:r w:rsidRPr="007F2B9F">
              <w:rPr>
                <w:rFonts w:ascii="Times New Roman" w:eastAsia="Times New Roman" w:hAnsi="Times New Roman" w:cs="Times New Roman"/>
                <w:b/>
                <w:bCs/>
                <w:color w:val="000000" w:themeColor="text1"/>
                <w:sz w:val="24"/>
                <w:szCs w:val="24"/>
                <w:shd w:val="clear" w:color="auto" w:fill="FFFFFF"/>
              </w:rPr>
              <w:t xml:space="preserve"> 10 proc. sutarties vertės rodytos </w:t>
            </w:r>
            <w:r w:rsidRPr="007F2B9F">
              <w:rPr>
                <w:rFonts w:ascii="Times New Roman" w:eastAsia="Times New Roman" w:hAnsi="Times New Roman" w:cs="Times New Roman"/>
                <w:b/>
                <w:bCs/>
                <w:color w:val="000000" w:themeColor="text1"/>
                <w:sz w:val="24"/>
                <w:szCs w:val="24"/>
              </w:rPr>
              <w:t xml:space="preserve">Specialiųjų sąlygų </w:t>
            </w:r>
            <w:r w:rsidRPr="007F2B9F">
              <w:rPr>
                <w:rFonts w:ascii="Times New Roman" w:eastAsia="Times New Roman" w:hAnsi="Times New Roman" w:cs="Times New Roman"/>
                <w:b/>
                <w:bCs/>
                <w:color w:val="000000" w:themeColor="text1"/>
                <w:sz w:val="24"/>
                <w:szCs w:val="24"/>
                <w:shd w:val="clear" w:color="auto" w:fill="FFFFFF"/>
              </w:rPr>
              <w:t>5.2 punkte pirmo pareikalavimo banko garantiją</w:t>
            </w:r>
            <w:r w:rsidRPr="007F2B9F">
              <w:rPr>
                <w:rFonts w:ascii="Times New Roman" w:eastAsia="Times New Roman" w:hAnsi="Times New Roman" w:cs="Times New Roman"/>
                <w:color w:val="000000"/>
                <w:sz w:val="24"/>
                <w:szCs w:val="24"/>
                <w:shd w:val="clear" w:color="auto" w:fill="FFFFFF"/>
              </w:rPr>
              <w:t>, atitinkančius Bendrųjų sąlygų 10 skyriaus reikalavimus. Esant poreikiui, gavus tiekėjo prašymą, šis terminas gali būti pratęstas Šalių suderintam terminui.</w:t>
            </w:r>
          </w:p>
        </w:tc>
      </w:tr>
      <w:tr w:rsidR="00FF52B6" w:rsidRPr="007F2B9F" w14:paraId="410C1CC0"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76A7B1" w14:textId="77777777" w:rsidR="00FF52B6" w:rsidRPr="007F2B9F" w:rsidRDefault="00FF52B6" w:rsidP="00F30485">
            <w:pPr>
              <w:spacing w:after="0" w:line="240" w:lineRule="auto"/>
              <w:ind w:firstLine="720"/>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 ŠALIŲ ATSAKOMYBĖ</w:t>
            </w:r>
            <w:r w:rsidRPr="007F2B9F">
              <w:rPr>
                <w:rFonts w:ascii="Times New Roman" w:eastAsia="Times New Roman" w:hAnsi="Times New Roman" w:cs="Times New Roman"/>
                <w:b/>
                <w:bCs/>
                <w:sz w:val="24"/>
                <w:szCs w:val="24"/>
              </w:rPr>
              <w:tab/>
            </w:r>
          </w:p>
        </w:tc>
      </w:tr>
      <w:tr w:rsidR="00FF52B6" w:rsidRPr="007F2B9F" w14:paraId="06633736"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08B7B783"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9.1. Pirkėjui taikomos netesybos už mokėjimų pagal Sutartį vėlavimą</w:t>
            </w:r>
          </w:p>
        </w:tc>
        <w:tc>
          <w:tcPr>
            <w:tcW w:w="6831" w:type="dxa"/>
            <w:gridSpan w:val="2"/>
            <w:tcBorders>
              <w:top w:val="single" w:sz="4" w:space="0" w:color="auto"/>
              <w:left w:val="single" w:sz="4" w:space="0" w:color="auto"/>
              <w:bottom w:val="single" w:sz="4" w:space="0" w:color="auto"/>
              <w:right w:val="single" w:sz="4" w:space="0" w:color="auto"/>
            </w:tcBorders>
          </w:tcPr>
          <w:p w14:paraId="0B07D431" w14:textId="77777777" w:rsidR="00FF52B6" w:rsidRPr="007F2B9F" w:rsidRDefault="00FF52B6" w:rsidP="00F30485">
            <w:pPr>
              <w:spacing w:after="0" w:line="240" w:lineRule="auto"/>
              <w:rPr>
                <w:rFonts w:ascii="Times New Roman" w:eastAsia="Times New Roman" w:hAnsi="Times New Roman" w:cs="Times New Roman"/>
                <w:color w:val="000000" w:themeColor="text1"/>
                <w:sz w:val="24"/>
                <w:szCs w:val="24"/>
              </w:rPr>
            </w:pPr>
            <w:r w:rsidRPr="007F2B9F">
              <w:rPr>
                <w:rFonts w:ascii="Times New Roman" w:eastAsia="Times New Roman" w:hAnsi="Times New Roman" w:cs="Times New Roman"/>
                <w:color w:val="000000"/>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F2B9F">
              <w:rPr>
                <w:rFonts w:ascii="Times New Roman" w:eastAsia="Times New Roman" w:hAnsi="Times New Roman" w:cs="Times New Roman"/>
                <w:color w:val="000000" w:themeColor="text1"/>
                <w:sz w:val="24"/>
                <w:szCs w:val="24"/>
              </w:rPr>
              <w:t>0,02 (dvi šimtosios) procento dydžio delspinigius nuo neapmokėtos sumos be PVM už kiekvieną vėlavimo savaitę. </w:t>
            </w:r>
          </w:p>
          <w:p w14:paraId="466406BC" w14:textId="77777777" w:rsidR="00FF52B6" w:rsidRPr="007F2B9F" w:rsidRDefault="00FF52B6" w:rsidP="00F30485">
            <w:pPr>
              <w:spacing w:after="0" w:line="256" w:lineRule="auto"/>
              <w:rPr>
                <w:rFonts w:ascii="Times New Roman" w:eastAsia="Times New Roman" w:hAnsi="Times New Roman" w:cs="Times New Roman"/>
                <w:color w:val="000000"/>
                <w:sz w:val="24"/>
                <w:szCs w:val="24"/>
              </w:rPr>
            </w:pPr>
          </w:p>
        </w:tc>
      </w:tr>
      <w:tr w:rsidR="00FF52B6" w:rsidRPr="007F2B9F" w14:paraId="0CA7A493"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749CF16"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559A48DF"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r w:rsidRPr="007F2B9F">
              <w:rPr>
                <w:rFonts w:ascii="Times New Roman" w:eastAsia="Times New Roman" w:hAnsi="Times New Roman" w:cs="Times New Roman"/>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7F2B9F">
              <w:rPr>
                <w:rFonts w:ascii="Times New Roman" w:eastAsia="Times New Roman" w:hAnsi="Times New Roman" w:cs="Times New Roman"/>
                <w:b/>
                <w:bCs/>
                <w:color w:val="000000" w:themeColor="text1"/>
                <w:sz w:val="24"/>
                <w:szCs w:val="24"/>
              </w:rPr>
              <w:t>0,02 (dvi šimtosios) procento</w:t>
            </w:r>
            <w:r w:rsidRPr="007F2B9F">
              <w:rPr>
                <w:rFonts w:ascii="Times New Roman" w:eastAsia="Times New Roman" w:hAnsi="Times New Roman" w:cs="Times New Roman"/>
                <w:color w:val="000000" w:themeColor="text1"/>
                <w:sz w:val="24"/>
                <w:szCs w:val="24"/>
              </w:rPr>
              <w:t xml:space="preserve">  </w:t>
            </w:r>
            <w:r w:rsidRPr="007F2B9F">
              <w:rPr>
                <w:rFonts w:ascii="Times New Roman" w:eastAsia="Times New Roman" w:hAnsi="Times New Roman" w:cs="Times New Roman"/>
                <w:color w:val="000000"/>
                <w:sz w:val="24"/>
                <w:szCs w:val="24"/>
              </w:rPr>
              <w:t xml:space="preserve">dydžio delspinigius už kiekvieną uždelstą </w:t>
            </w:r>
            <w:r w:rsidRPr="007F2B9F">
              <w:rPr>
                <w:rFonts w:ascii="Times New Roman" w:eastAsia="Times New Roman" w:hAnsi="Times New Roman" w:cs="Times New Roman"/>
                <w:color w:val="000000" w:themeColor="text1"/>
                <w:sz w:val="24"/>
                <w:szCs w:val="24"/>
              </w:rPr>
              <w:t xml:space="preserve">savaitę </w:t>
            </w:r>
            <w:r w:rsidRPr="007F2B9F">
              <w:rPr>
                <w:rFonts w:ascii="Times New Roman" w:eastAsia="Times New Roman" w:hAnsi="Times New Roman" w:cs="Times New Roman"/>
                <w:color w:val="000000"/>
                <w:sz w:val="24"/>
                <w:szCs w:val="24"/>
              </w:rPr>
              <w:t>nuo laiku neperduotų Prekių ar Prekių, turinčių trūkumų, kainos be PVM. </w:t>
            </w:r>
          </w:p>
          <w:p w14:paraId="1AEA709A"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p>
          <w:p w14:paraId="2EEE7267"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color w:val="000000"/>
                <w:sz w:val="24"/>
                <w:szCs w:val="24"/>
              </w:rPr>
              <w:t>9.2.2.</w:t>
            </w:r>
            <w:r w:rsidRPr="007F2B9F">
              <w:rPr>
                <w:rFonts w:ascii="Times New Roman" w:eastAsia="Times New Roman" w:hAnsi="Times New Roman" w:cs="Times New Roman"/>
                <w:color w:val="000000"/>
                <w:sz w:val="24"/>
                <w:szCs w:val="24"/>
                <w:lang w:val="it-IT"/>
              </w:rPr>
              <w:t xml:space="preserve"> </w:t>
            </w:r>
            <w:r w:rsidRPr="007F2B9F">
              <w:rPr>
                <w:rFonts w:ascii="Times New Roman" w:eastAsia="Times New Roman" w:hAnsi="Times New Roman" w:cs="Times New Roman"/>
                <w:color w:val="000000"/>
                <w:sz w:val="24"/>
                <w:szCs w:val="24"/>
              </w:rPr>
              <w:t xml:space="preserve">Tiekėjas privalo sumokėti Pirkėjui netesybas per </w:t>
            </w:r>
            <w:r w:rsidRPr="007F2B9F">
              <w:rPr>
                <w:rFonts w:ascii="Times New Roman" w:eastAsia="Times New Roman" w:hAnsi="Times New Roman" w:cs="Times New Roman"/>
                <w:b/>
                <w:bCs/>
                <w:color w:val="000000" w:themeColor="text1"/>
                <w:sz w:val="24"/>
                <w:szCs w:val="24"/>
              </w:rPr>
              <w:t>14</w:t>
            </w:r>
            <w:r w:rsidRPr="007F2B9F">
              <w:rPr>
                <w:rFonts w:ascii="Times New Roman" w:eastAsia="Times New Roman" w:hAnsi="Times New Roman" w:cs="Times New Roman"/>
                <w:color w:val="000000"/>
                <w:sz w:val="24"/>
                <w:szCs w:val="24"/>
              </w:rPr>
              <w:t xml:space="preserve"> dienų nuo Pirkėjo pareikalavimo. </w:t>
            </w:r>
          </w:p>
        </w:tc>
      </w:tr>
      <w:tr w:rsidR="00FF52B6" w:rsidRPr="007F2B9F" w14:paraId="66D22771"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16615600"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lastRenderedPageBreak/>
              <w:t>9.3. Tiekėjui / Pirkėjui taikoma bauda nutraukus Sutartį dėl esminio Sutarties pažeidimo</w:t>
            </w:r>
          </w:p>
        </w:tc>
        <w:tc>
          <w:tcPr>
            <w:tcW w:w="6831" w:type="dxa"/>
            <w:gridSpan w:val="2"/>
            <w:tcBorders>
              <w:top w:val="single" w:sz="4" w:space="0" w:color="auto"/>
              <w:left w:val="single" w:sz="4" w:space="0" w:color="auto"/>
              <w:bottom w:val="single" w:sz="4" w:space="0" w:color="auto"/>
              <w:right w:val="single" w:sz="4" w:space="0" w:color="auto"/>
            </w:tcBorders>
          </w:tcPr>
          <w:p w14:paraId="2F2CF320"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Nutraukus Sutartį dėl Tiekėjo padaryto esminio Sutarties pažeidimo, Tiekėjas privalo sumokėti Pirkėjui </w:t>
            </w:r>
            <w:r w:rsidRPr="007F2B9F">
              <w:rPr>
                <w:rFonts w:ascii="Times New Roman" w:eastAsia="Times New Roman" w:hAnsi="Times New Roman" w:cs="Times New Roman"/>
                <w:b/>
                <w:bCs/>
                <w:sz w:val="24"/>
                <w:szCs w:val="24"/>
              </w:rPr>
              <w:t>10 proc.</w:t>
            </w:r>
            <w:r w:rsidRPr="007F2B9F">
              <w:rPr>
                <w:rFonts w:ascii="Times New Roman" w:eastAsia="Times New Roman" w:hAnsi="Times New Roman" w:cs="Times New Roman"/>
                <w:sz w:val="24"/>
                <w:szCs w:val="24"/>
              </w:rPr>
              <w:t xml:space="preserve"> procentų dydžio baudą nuo Pradinės Sutarties vertės be PVM, nurodytos Sutarties 5.2 punkte </w:t>
            </w:r>
          </w:p>
          <w:p w14:paraId="6A77E425" w14:textId="77777777" w:rsidR="00FF52B6" w:rsidRPr="007F2B9F" w:rsidRDefault="00FF52B6" w:rsidP="00F30485">
            <w:pPr>
              <w:spacing w:after="0" w:line="240" w:lineRule="auto"/>
              <w:rPr>
                <w:rFonts w:ascii="Times New Roman" w:eastAsia="Times New Roman" w:hAnsi="Times New Roman" w:cs="Times New Roman"/>
                <w:sz w:val="24"/>
                <w:szCs w:val="24"/>
              </w:rPr>
            </w:pPr>
          </w:p>
          <w:p w14:paraId="14785143"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0B944090"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27400B6B"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auto"/>
              <w:left w:val="single" w:sz="4" w:space="0" w:color="auto"/>
              <w:bottom w:val="single" w:sz="4" w:space="0" w:color="auto"/>
              <w:right w:val="single" w:sz="4" w:space="0" w:color="auto"/>
            </w:tcBorders>
            <w:hideMark/>
          </w:tcPr>
          <w:p w14:paraId="5F02DAE4"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r w:rsidRPr="007F2B9F">
              <w:rPr>
                <w:rFonts w:ascii="Times New Roman" w:eastAsia="Times New Roman" w:hAnsi="Times New Roman" w:cs="Times New Roman"/>
                <w:color w:val="000000"/>
                <w:sz w:val="24"/>
                <w:szCs w:val="24"/>
              </w:rPr>
              <w:t>Netaikoma</w:t>
            </w:r>
          </w:p>
        </w:tc>
      </w:tr>
      <w:tr w:rsidR="00FF52B6" w:rsidRPr="007F2B9F" w14:paraId="55ACA4F6"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17D7EB9"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67351B4"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r w:rsidRPr="007F2B9F">
              <w:rPr>
                <w:rFonts w:ascii="Times New Roman" w:eastAsia="Times New Roman" w:hAnsi="Times New Roman" w:cs="Times New Roman"/>
                <w:color w:val="000000"/>
                <w:sz w:val="24"/>
                <w:szCs w:val="24"/>
              </w:rPr>
              <w:t>Netaikoma</w:t>
            </w:r>
          </w:p>
          <w:p w14:paraId="21123FB5" w14:textId="77777777" w:rsidR="00FF52B6" w:rsidRPr="007F2B9F" w:rsidRDefault="00FF52B6" w:rsidP="00F30485">
            <w:pPr>
              <w:spacing w:after="0" w:line="240" w:lineRule="auto"/>
              <w:rPr>
                <w:rFonts w:ascii="Times New Roman" w:eastAsia="Times New Roman" w:hAnsi="Times New Roman" w:cs="Times New Roman"/>
                <w:sz w:val="24"/>
                <w:szCs w:val="24"/>
              </w:rPr>
            </w:pPr>
          </w:p>
          <w:p w14:paraId="5422CA03"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0ABAEB49"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5B416355"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hideMark/>
          </w:tcPr>
          <w:p w14:paraId="768C9848"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tc>
      </w:tr>
      <w:tr w:rsidR="00FF52B6" w:rsidRPr="007F2B9F" w14:paraId="5DF612D6"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FE0FD00"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9.7. Tiekėjui taikomos netesybos dėl pirkimo dokumentuose nustatytų kokybinių kriterijų nepasiekimo Sutarties vykdymo metu</w:t>
            </w:r>
          </w:p>
        </w:tc>
        <w:tc>
          <w:tcPr>
            <w:tcW w:w="6831" w:type="dxa"/>
            <w:gridSpan w:val="2"/>
            <w:tcBorders>
              <w:top w:val="single" w:sz="4" w:space="0" w:color="auto"/>
              <w:left w:val="single" w:sz="4" w:space="0" w:color="auto"/>
              <w:bottom w:val="single" w:sz="4" w:space="0" w:color="auto"/>
              <w:right w:val="single" w:sz="4" w:space="0" w:color="auto"/>
            </w:tcBorders>
            <w:hideMark/>
          </w:tcPr>
          <w:p w14:paraId="3556CCA8"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r w:rsidRPr="007F2B9F">
              <w:rPr>
                <w:rFonts w:ascii="Times New Roman" w:eastAsia="Times New Roman" w:hAnsi="Times New Roman" w:cs="Times New Roman"/>
                <w:sz w:val="24"/>
                <w:szCs w:val="24"/>
              </w:rPr>
              <w:t xml:space="preserve">Netaikoma </w:t>
            </w:r>
          </w:p>
        </w:tc>
      </w:tr>
      <w:tr w:rsidR="00FF52B6" w:rsidRPr="007F2B9F" w14:paraId="073A76CC"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443D725C"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04590C5E"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p w14:paraId="673C1690"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6B494D27"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8EC1379"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9.9.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43B3FEF8"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0819D5E7"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21C1EF"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10. SUTARTIES GALIOJIMAS IR KEITIMAS</w:t>
            </w:r>
          </w:p>
        </w:tc>
      </w:tr>
      <w:tr w:rsidR="00FF52B6" w:rsidRPr="007F2B9F" w14:paraId="6DED24FA"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622FBDE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10.1.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5C964A72"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Ši Sutartis laikoma sudaryta ir įsigalioja nuo Sutarties pasirašymo dienos (antrosios Šalies pasirašymo dieną).</w:t>
            </w:r>
          </w:p>
          <w:p w14:paraId="0CB2E257" w14:textId="77777777" w:rsidR="00FF52B6" w:rsidRPr="007F2B9F" w:rsidRDefault="00FF52B6" w:rsidP="00F30485">
            <w:pPr>
              <w:spacing w:after="0" w:line="240" w:lineRule="auto"/>
              <w:rPr>
                <w:rFonts w:ascii="Times New Roman" w:eastAsia="Times New Roman" w:hAnsi="Times New Roman" w:cs="Times New Roman"/>
                <w:color w:val="000000"/>
                <w:sz w:val="24"/>
                <w:szCs w:val="24"/>
              </w:rPr>
            </w:pPr>
            <w:r w:rsidRPr="007F2B9F">
              <w:rPr>
                <w:rFonts w:ascii="Times New Roman" w:eastAsia="Times New Roman" w:hAnsi="Times New Roman" w:cs="Times New Roman"/>
                <w:color w:val="000000"/>
                <w:sz w:val="24"/>
                <w:szCs w:val="24"/>
              </w:rPr>
              <w:lastRenderedPageBreak/>
              <w:t xml:space="preserve">Sutartis galioja iki visiško prievolių įvykdymo (kol bus išnaudota Pradinės Sutarties vertė, bet jos terminas negali būti ilgesnis kaip 4 mėn. </w:t>
            </w:r>
          </w:p>
          <w:p w14:paraId="45A1DECC"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26D500DA" w14:textId="77777777" w:rsidTr="00F30485">
        <w:trPr>
          <w:trHeight w:val="300"/>
        </w:trPr>
        <w:tc>
          <w:tcPr>
            <w:tcW w:w="2704" w:type="dxa"/>
            <w:gridSpan w:val="2"/>
            <w:tcBorders>
              <w:top w:val="single" w:sz="4" w:space="0" w:color="auto"/>
              <w:left w:val="single" w:sz="4" w:space="0" w:color="auto"/>
              <w:bottom w:val="single" w:sz="4" w:space="0" w:color="auto"/>
              <w:right w:val="single" w:sz="4" w:space="0" w:color="auto"/>
            </w:tcBorders>
            <w:hideMark/>
          </w:tcPr>
          <w:p w14:paraId="3DB0881A"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lastRenderedPageBreak/>
              <w:t>10.2.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hideMark/>
          </w:tcPr>
          <w:p w14:paraId="38621BE5" w14:textId="77777777" w:rsidR="00FF52B6" w:rsidRPr="007F2B9F" w:rsidRDefault="00FF52B6" w:rsidP="00F30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p>
        </w:tc>
      </w:tr>
      <w:tr w:rsidR="00FF52B6" w:rsidRPr="007F2B9F" w14:paraId="76A46934"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8E6ACF"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11. SUTARTIES NUTRAUKIMAS</w:t>
            </w:r>
          </w:p>
        </w:tc>
      </w:tr>
      <w:tr w:rsidR="00FF52B6" w:rsidRPr="007F2B9F" w14:paraId="7694AAF8"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C64E036"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11.1. Sutarties nutraukimo pagrindai</w:t>
            </w:r>
          </w:p>
        </w:tc>
        <w:tc>
          <w:tcPr>
            <w:tcW w:w="7003" w:type="dxa"/>
            <w:gridSpan w:val="3"/>
            <w:tcBorders>
              <w:top w:val="single" w:sz="4" w:space="0" w:color="auto"/>
              <w:left w:val="single" w:sz="4" w:space="0" w:color="auto"/>
              <w:bottom w:val="single" w:sz="4" w:space="0" w:color="auto"/>
              <w:right w:val="single" w:sz="4" w:space="0" w:color="auto"/>
            </w:tcBorders>
          </w:tcPr>
          <w:p w14:paraId="64FA35E1"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Sutartis gali būti nutraukiama rašytiniu Šalių susitarimu arba vienašališkai, Bendrosiose sąlygose nustatyta tvarka.</w:t>
            </w:r>
          </w:p>
          <w:p w14:paraId="6DF1F6C4" w14:textId="77777777" w:rsidR="00FF52B6" w:rsidRPr="007F2B9F" w:rsidRDefault="00FF52B6" w:rsidP="00F30485">
            <w:pPr>
              <w:spacing w:after="0" w:line="240" w:lineRule="auto"/>
              <w:rPr>
                <w:rFonts w:ascii="Times New Roman" w:eastAsia="Times New Roman" w:hAnsi="Times New Roman" w:cs="Times New Roman"/>
                <w:color w:val="4472C4"/>
                <w:sz w:val="24"/>
                <w:szCs w:val="24"/>
              </w:rPr>
            </w:pPr>
          </w:p>
        </w:tc>
      </w:tr>
      <w:tr w:rsidR="00FF52B6" w:rsidRPr="007F2B9F" w14:paraId="375D4218"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tcPr>
          <w:p w14:paraId="406FF058"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11.2. Esminiai Sutarties pažeidimai</w:t>
            </w:r>
          </w:p>
          <w:p w14:paraId="21642A60" w14:textId="77777777" w:rsidR="00FF52B6" w:rsidRPr="007F2B9F" w:rsidRDefault="00FF52B6" w:rsidP="00F30485">
            <w:pPr>
              <w:spacing w:after="0" w:line="240" w:lineRule="auto"/>
              <w:rPr>
                <w:rFonts w:ascii="Times New Roman" w:eastAsia="Times New Roman" w:hAnsi="Times New Roman" w:cs="Times New Roman"/>
                <w:b/>
                <w:bCs/>
                <w:sz w:val="24"/>
                <w:szCs w:val="24"/>
              </w:rPr>
            </w:pPr>
          </w:p>
        </w:tc>
        <w:tc>
          <w:tcPr>
            <w:tcW w:w="7003" w:type="dxa"/>
            <w:gridSpan w:val="3"/>
            <w:tcBorders>
              <w:top w:val="single" w:sz="4" w:space="0" w:color="auto"/>
              <w:left w:val="single" w:sz="4" w:space="0" w:color="auto"/>
              <w:bottom w:val="single" w:sz="4" w:space="0" w:color="auto"/>
              <w:right w:val="single" w:sz="4" w:space="0" w:color="auto"/>
            </w:tcBorders>
            <w:hideMark/>
          </w:tcPr>
          <w:p w14:paraId="1ABA6684" w14:textId="77777777" w:rsidR="00FF52B6" w:rsidRPr="007F2B9F" w:rsidRDefault="00FF52B6" w:rsidP="00F30485">
            <w:pPr>
              <w:spacing w:after="0" w:line="240" w:lineRule="auto"/>
              <w:rPr>
                <w:rFonts w:ascii="Times New Roman" w:eastAsia="Times New Roman" w:hAnsi="Times New Roman" w:cs="Times New Roman"/>
                <w:color w:val="000000" w:themeColor="text1"/>
                <w:sz w:val="24"/>
                <w:szCs w:val="24"/>
              </w:rPr>
            </w:pPr>
            <w:r w:rsidRPr="007F2B9F">
              <w:rPr>
                <w:rFonts w:ascii="Times New Roman" w:eastAsia="Times New Roman" w:hAnsi="Times New Roman" w:cs="Times New Roman"/>
                <w:color w:val="000000" w:themeColor="text1"/>
                <w:sz w:val="24"/>
                <w:szCs w:val="24"/>
              </w:rPr>
              <w:t>11.2.1. jeigu Tiekėjas nevykdo prisiimtų įsipareigojimų už Sutartyje nustatytą Sutarties kainą / įkainius;</w:t>
            </w:r>
          </w:p>
          <w:p w14:paraId="7BFB8DEC" w14:textId="77777777" w:rsidR="00FF52B6" w:rsidRPr="007F2B9F" w:rsidRDefault="00FF52B6" w:rsidP="00F30485">
            <w:pPr>
              <w:spacing w:after="0" w:line="240" w:lineRule="auto"/>
              <w:rPr>
                <w:rFonts w:ascii="Times New Roman" w:eastAsia="Times New Roman" w:hAnsi="Times New Roman" w:cs="Times New Roman"/>
                <w:color w:val="000000" w:themeColor="text1"/>
                <w:sz w:val="24"/>
                <w:szCs w:val="24"/>
              </w:rPr>
            </w:pPr>
            <w:r w:rsidRPr="007F2B9F">
              <w:rPr>
                <w:rFonts w:ascii="Times New Roman" w:eastAsia="Times New Roman" w:hAnsi="Times New Roman" w:cs="Times New Roman"/>
                <w:color w:val="000000" w:themeColor="text1"/>
                <w:sz w:val="24"/>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C808ADF" w14:textId="77777777" w:rsidR="00FF52B6" w:rsidRPr="007F2B9F" w:rsidRDefault="00FF52B6" w:rsidP="00F30485">
            <w:pPr>
              <w:spacing w:after="0" w:line="256" w:lineRule="auto"/>
              <w:jc w:val="both"/>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11.2.4. jeigu Tiekėjas nesilaiko Sutartyje nustatytų Prekių tiekimo terminų 2 (du) kartus iš eilės arba vėluoja pristatyti Prekes daugiau nei 15 dienų Sutartyje nustatytas Prekių pristatymo terminas;</w:t>
            </w:r>
          </w:p>
          <w:p w14:paraId="6A5C7BD4" w14:textId="77777777" w:rsidR="00FF52B6" w:rsidRPr="007F2B9F" w:rsidRDefault="00FF52B6" w:rsidP="00F30485">
            <w:pPr>
              <w:tabs>
                <w:tab w:val="left" w:pos="567"/>
                <w:tab w:val="left" w:pos="851"/>
                <w:tab w:val="left" w:pos="992"/>
                <w:tab w:val="left" w:pos="1134"/>
              </w:tabs>
              <w:spacing w:after="0" w:line="256" w:lineRule="auto"/>
              <w:jc w:val="both"/>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11.2.5. jeigu Tiekėjas pažeidžia Prekių pristatymo terminus ir priskaičiuotų netesybų už vėlavimą suma viršija 20 (dvidešimt) proc. Pradinės sutarties vertės;</w:t>
            </w:r>
          </w:p>
          <w:p w14:paraId="790766BA" w14:textId="77777777" w:rsidR="00FF52B6" w:rsidRPr="007F2B9F" w:rsidRDefault="00FF52B6" w:rsidP="00F30485">
            <w:pPr>
              <w:tabs>
                <w:tab w:val="left" w:pos="567"/>
                <w:tab w:val="left" w:pos="851"/>
                <w:tab w:val="left" w:pos="992"/>
                <w:tab w:val="left" w:pos="1134"/>
              </w:tabs>
              <w:spacing w:after="0" w:line="256" w:lineRule="auto"/>
              <w:jc w:val="both"/>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11.2.6. Tiekėjas pažeidžia Prekių pristatymo terminus ir dėl Prekių pristatymo vėlavimo Prekės tampa nebereikalingos;</w:t>
            </w:r>
          </w:p>
          <w:p w14:paraId="2BFCF14C" w14:textId="77777777" w:rsidR="00FF52B6" w:rsidRPr="007F2B9F" w:rsidRDefault="00FF52B6" w:rsidP="00F30485">
            <w:pPr>
              <w:tabs>
                <w:tab w:val="left" w:pos="567"/>
                <w:tab w:val="left" w:pos="851"/>
                <w:tab w:val="left" w:pos="992"/>
                <w:tab w:val="left" w:pos="1134"/>
              </w:tabs>
              <w:spacing w:after="0" w:line="256" w:lineRule="auto"/>
              <w:jc w:val="both"/>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11.2.7. Tiekėjas daugiau kaip 2 (du) kartus pristato Prekes, kurios neatitinka Sutartyje ir (ar) Įstatymuose nustatytų reikalavimų Prekėms;</w:t>
            </w:r>
          </w:p>
          <w:p w14:paraId="21C1B0AD" w14:textId="77777777" w:rsidR="00FF52B6" w:rsidRPr="007F2B9F" w:rsidRDefault="00FF52B6" w:rsidP="00F30485">
            <w:pPr>
              <w:tabs>
                <w:tab w:val="left" w:pos="567"/>
                <w:tab w:val="left" w:pos="851"/>
                <w:tab w:val="left" w:pos="992"/>
                <w:tab w:val="left" w:pos="1134"/>
              </w:tabs>
              <w:spacing w:after="0" w:line="256" w:lineRule="auto"/>
              <w:jc w:val="both"/>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A39BF1" w14:textId="77777777" w:rsidR="00FF52B6" w:rsidRPr="007F2B9F" w:rsidRDefault="00FF52B6" w:rsidP="00F30485">
            <w:pPr>
              <w:tabs>
                <w:tab w:val="left" w:pos="567"/>
                <w:tab w:val="left" w:pos="851"/>
                <w:tab w:val="left" w:pos="992"/>
                <w:tab w:val="left" w:pos="1134"/>
              </w:tabs>
              <w:spacing w:after="0" w:line="256" w:lineRule="auto"/>
              <w:jc w:val="both"/>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11.2.9. Tiekėjas pažeidžia šios Sutarties nuostatas, reglamentuojančias konkurenciją, intelektinės nuosavybės ar konfidencialios informacijos valdymą;</w:t>
            </w:r>
          </w:p>
          <w:p w14:paraId="05A21DC8" w14:textId="77777777" w:rsidR="00FF52B6" w:rsidRPr="007F2B9F" w:rsidRDefault="00FF52B6" w:rsidP="00F30485">
            <w:pPr>
              <w:spacing w:after="0" w:line="256" w:lineRule="auto"/>
              <w:rPr>
                <w:rFonts w:ascii="Times New Roman" w:eastAsia="Arial" w:hAnsi="Times New Roman" w:cs="Times New Roman"/>
                <w:color w:val="000000" w:themeColor="text1"/>
                <w:sz w:val="24"/>
                <w:szCs w:val="24"/>
              </w:rPr>
            </w:pPr>
            <w:r w:rsidRPr="007F2B9F">
              <w:rPr>
                <w:rFonts w:ascii="Times New Roman" w:eastAsia="Arial" w:hAnsi="Times New Roman" w:cs="Times New Roman"/>
                <w:color w:val="000000" w:themeColor="text1"/>
                <w:sz w:val="24"/>
                <w:szCs w:val="24"/>
              </w:rPr>
              <w:t>11.2.10. Tiekėjas pažeidžia Bendrųjų sąlygų nuostatas dėl Sutarties vykdymui pasitelkiamų naujų subtiekėjų ir (ar specialistų) / esamų subtiekėjų ir (ar) specialistų keitimo.</w:t>
            </w:r>
          </w:p>
        </w:tc>
      </w:tr>
      <w:tr w:rsidR="00FF52B6" w:rsidRPr="007F2B9F" w14:paraId="7230EDA7"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FBD74A7"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r w:rsidRPr="007F2B9F">
              <w:rPr>
                <w:rFonts w:ascii="Times New Roman" w:eastAsia="Times New Roman" w:hAnsi="Times New Roman" w:cs="Times New Roman"/>
                <w:b/>
                <w:bCs/>
                <w:sz w:val="24"/>
                <w:szCs w:val="24"/>
              </w:rPr>
              <w:t xml:space="preserve">12. APLINKOSAUGINIAI IR SOCIALINIAI KRITERIJAI </w:t>
            </w:r>
            <w:r w:rsidRPr="007F2B9F">
              <w:rPr>
                <w:rFonts w:ascii="Times New Roman" w:eastAsia="Times New Roman" w:hAnsi="Times New Roman" w:cs="Times New Roman"/>
                <w:sz w:val="24"/>
                <w:szCs w:val="24"/>
              </w:rPr>
              <w:t>(taikoma, jeigu aplinkosauginiai ir (arba) socialiniai kriterijai nustatomi kaip Sutarties vykdymo sąlygos)</w:t>
            </w:r>
          </w:p>
        </w:tc>
      </w:tr>
      <w:tr w:rsidR="00FF52B6" w:rsidRPr="007F2B9F" w14:paraId="3DE5342B"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5A1A0857"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12.1. Aplinkosauginių kriterijų nustatymo teisinis pagrindas</w:t>
            </w:r>
          </w:p>
        </w:tc>
        <w:tc>
          <w:tcPr>
            <w:tcW w:w="7003" w:type="dxa"/>
            <w:gridSpan w:val="3"/>
            <w:tcBorders>
              <w:top w:val="single" w:sz="4" w:space="0" w:color="auto"/>
              <w:left w:val="single" w:sz="4" w:space="0" w:color="auto"/>
              <w:bottom w:val="single" w:sz="4" w:space="0" w:color="auto"/>
              <w:right w:val="single" w:sz="4" w:space="0" w:color="auto"/>
            </w:tcBorders>
            <w:hideMark/>
          </w:tcPr>
          <w:p w14:paraId="33BEE85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color w:val="000000"/>
                <w:sz w:val="24"/>
                <w:szCs w:val="24"/>
                <w:shd w:val="clear" w:color="auto" w:fill="FFFFFF"/>
              </w:rPr>
              <w:t xml:space="preserve">Aplinkosauginiai kriterijai Prekėms nustatomi vadovaujantis </w:t>
            </w:r>
            <w:r w:rsidRPr="007F2B9F">
              <w:rPr>
                <w:rFonts w:ascii="Times New Roman" w:eastAsia="Times New Roman" w:hAnsi="Times New Roman" w:cs="Times New Roman"/>
                <w:color w:val="000000"/>
                <w:sz w:val="24"/>
                <w:szCs w:val="24"/>
              </w:rPr>
              <w:t>Aplinkos apsaugos kriterijų taikymo, vykdant žaliuosius pirkimus, tvarkos aprašo, patvirtinto 2011 m. birželio 28 d. įsakymu D1-508</w:t>
            </w:r>
            <w:r w:rsidRPr="007F2B9F">
              <w:rPr>
                <w:rFonts w:ascii="Times New Roman" w:eastAsia="Times New Roman" w:hAnsi="Times New Roman" w:cs="Times New Roman"/>
                <w:color w:val="000000"/>
                <w:sz w:val="24"/>
                <w:szCs w:val="24"/>
                <w:shd w:val="clear" w:color="auto" w:fill="FFFFFF"/>
              </w:rPr>
              <w:t xml:space="preserve"> „Dėl Aplinkos apsaugos kriterijų taikymo, vykdant žaliuosius pirkimus, </w:t>
            </w:r>
            <w:r w:rsidRPr="007F2B9F">
              <w:rPr>
                <w:rFonts w:ascii="Times New Roman" w:eastAsia="Times New Roman" w:hAnsi="Times New Roman" w:cs="Times New Roman"/>
                <w:color w:val="000000"/>
                <w:sz w:val="24"/>
                <w:szCs w:val="24"/>
                <w:shd w:val="clear" w:color="auto" w:fill="FFFFFF"/>
              </w:rPr>
              <w:lastRenderedPageBreak/>
              <w:t>tvarkos aprašo patvirtinimo“ (toliau – Tvarkos aprašas) 4.4.4.4. papunkčiu.</w:t>
            </w:r>
            <w:r w:rsidRPr="007F2B9F">
              <w:rPr>
                <w:rFonts w:ascii="Times New Roman" w:eastAsia="Times New Roman" w:hAnsi="Times New Roman" w:cs="Times New Roman"/>
                <w:color w:val="000000"/>
                <w:sz w:val="24"/>
                <w:szCs w:val="24"/>
              </w:rPr>
              <w:t> </w:t>
            </w:r>
          </w:p>
        </w:tc>
      </w:tr>
      <w:tr w:rsidR="00FF52B6" w:rsidRPr="007F2B9F" w14:paraId="4612E76E"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D0F1D2E"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lastRenderedPageBreak/>
              <w:t xml:space="preserve">12.2. </w:t>
            </w:r>
            <w:r w:rsidRPr="007F2B9F">
              <w:rPr>
                <w:rFonts w:ascii="Times New Roman" w:eastAsia="Times New Roman" w:hAnsi="Times New Roman" w:cs="Times New Roman"/>
                <w:b/>
                <w:bCs/>
                <w:color w:val="000000"/>
                <w:sz w:val="24"/>
                <w:szCs w:val="24"/>
                <w:shd w:val="clear" w:color="auto" w:fill="FFFFFF"/>
              </w:rPr>
              <w:t>Su Prekių pakuotėmis susiję aplinkosauginiai kriterijai</w:t>
            </w:r>
            <w:r w:rsidRPr="007F2B9F">
              <w:rPr>
                <w:rFonts w:ascii="Times New Roman" w:eastAsia="Times New Roman" w:hAnsi="Times New Roman" w:cs="Times New Roman"/>
                <w:b/>
                <w:bCs/>
                <w:sz w:val="24"/>
                <w:szCs w:val="24"/>
              </w:rPr>
              <w:t xml:space="preserve"> </w:t>
            </w:r>
          </w:p>
        </w:tc>
        <w:tc>
          <w:tcPr>
            <w:tcW w:w="7003" w:type="dxa"/>
            <w:gridSpan w:val="3"/>
            <w:tcBorders>
              <w:top w:val="single" w:sz="4" w:space="0" w:color="auto"/>
              <w:left w:val="single" w:sz="4" w:space="0" w:color="auto"/>
              <w:bottom w:val="single" w:sz="4" w:space="0" w:color="auto"/>
              <w:right w:val="single" w:sz="4" w:space="0" w:color="auto"/>
            </w:tcBorders>
          </w:tcPr>
          <w:p w14:paraId="67DF3318" w14:textId="77777777" w:rsidR="00FF52B6" w:rsidRPr="007F2B9F" w:rsidRDefault="00FF52B6" w:rsidP="00F30485">
            <w:pPr>
              <w:spacing w:after="0" w:line="240" w:lineRule="auto"/>
              <w:rPr>
                <w:rFonts w:ascii="Times New Roman" w:eastAsia="Times New Roman" w:hAnsi="Times New Roman" w:cs="Times New Roman"/>
                <w:color w:val="000000" w:themeColor="text1"/>
                <w:sz w:val="24"/>
                <w:szCs w:val="24"/>
              </w:rPr>
            </w:pPr>
            <w:r w:rsidRPr="007F2B9F">
              <w:rPr>
                <w:rFonts w:ascii="Times New Roman" w:eastAsia="Times New Roman" w:hAnsi="Times New Roman" w:cs="Times New Roman"/>
                <w:color w:val="000000" w:themeColor="text1"/>
                <w:sz w:val="24"/>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w:t>
            </w:r>
            <w:r w:rsidRPr="007F2B9F">
              <w:rPr>
                <w:rFonts w:ascii="Times New Roman" w:eastAsia="Times New Roman" w:hAnsi="Times New Roman" w:cs="Times New Roman"/>
                <w:color w:val="000000" w:themeColor="text1"/>
                <w:sz w:val="24"/>
                <w:szCs w:val="24"/>
                <w:vertAlign w:val="superscript"/>
              </w:rPr>
              <w:footnoteReference w:id="5"/>
            </w:r>
            <w:r w:rsidRPr="007F2B9F">
              <w:rPr>
                <w:rFonts w:ascii="Times New Roman" w:eastAsia="Times New Roman" w:hAnsi="Times New Roman" w:cs="Times New Roman"/>
                <w:color w:val="000000" w:themeColor="text1"/>
                <w:sz w:val="24"/>
                <w:szCs w:val="24"/>
              </w:rPr>
              <w:t>,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w:t>
            </w:r>
          </w:p>
          <w:p w14:paraId="78B80133" w14:textId="77777777" w:rsidR="00FF52B6" w:rsidRPr="007F2B9F" w:rsidRDefault="00FF52B6" w:rsidP="00F30485">
            <w:pPr>
              <w:spacing w:after="0" w:line="240" w:lineRule="auto"/>
              <w:rPr>
                <w:rFonts w:ascii="Times New Roman" w:eastAsia="Times New Roman" w:hAnsi="Times New Roman" w:cs="Times New Roman"/>
                <w:color w:val="008080"/>
                <w:sz w:val="24"/>
                <w:szCs w:val="24"/>
              </w:rPr>
            </w:pPr>
          </w:p>
        </w:tc>
      </w:tr>
      <w:tr w:rsidR="00FF52B6" w:rsidRPr="007F2B9F" w14:paraId="39656515"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5E4541FF"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12.3. </w:t>
            </w:r>
            <w:r w:rsidRPr="007F2B9F">
              <w:rPr>
                <w:rFonts w:ascii="Times New Roman" w:eastAsia="Times New Roman" w:hAnsi="Times New Roman" w:cs="Times New Roman"/>
                <w:b/>
                <w:bCs/>
                <w:sz w:val="24"/>
                <w:szCs w:val="24"/>
                <w:shd w:val="clear" w:color="auto" w:fill="FFFFFF"/>
              </w:rPr>
              <w:t>Su Prekių pristatymu susiję aplinkosauginiai kriterijai</w:t>
            </w:r>
            <w:r w:rsidRPr="007F2B9F">
              <w:rPr>
                <w:rFonts w:ascii="Times New Roman" w:eastAsia="Times New Roman" w:hAnsi="Times New Roman" w:cs="Times New Roman"/>
                <w:color w:val="008080"/>
                <w:sz w:val="24"/>
                <w:szCs w:val="24"/>
                <w:u w:val="single"/>
                <w:shd w:val="clear" w:color="auto" w:fill="FFFFFF"/>
              </w:rPr>
              <w:t xml:space="preserve"> </w:t>
            </w:r>
          </w:p>
        </w:tc>
        <w:tc>
          <w:tcPr>
            <w:tcW w:w="7003" w:type="dxa"/>
            <w:gridSpan w:val="3"/>
            <w:tcBorders>
              <w:top w:val="single" w:sz="4" w:space="0" w:color="auto"/>
              <w:left w:val="single" w:sz="4" w:space="0" w:color="auto"/>
              <w:bottom w:val="single" w:sz="4" w:space="0" w:color="auto"/>
              <w:right w:val="single" w:sz="4" w:space="0" w:color="auto"/>
            </w:tcBorders>
            <w:hideMark/>
          </w:tcPr>
          <w:p w14:paraId="2201C814"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Netaikoma</w:t>
            </w:r>
          </w:p>
        </w:tc>
      </w:tr>
      <w:tr w:rsidR="00FF52B6" w:rsidRPr="007F2B9F" w14:paraId="1DC9AD4C"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1E3AADA"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12.4. </w:t>
            </w:r>
            <w:r w:rsidRPr="007F2B9F">
              <w:rPr>
                <w:rFonts w:ascii="Times New Roman" w:eastAsia="Times New Roman" w:hAnsi="Times New Roman" w:cs="Times New Roman"/>
                <w:b/>
                <w:bCs/>
                <w:sz w:val="24"/>
                <w:szCs w:val="24"/>
                <w:shd w:val="clear" w:color="auto" w:fill="FFFFFF"/>
              </w:rPr>
              <w:t>Su Prekėmis susijusių paslaugų (pavyzdžiui, montavimo, apmokymo ir kitos parengimui naudoti skirtos paslaugos) teikimu susiję aplinkosauginiai k</w:t>
            </w:r>
            <w:r w:rsidRPr="007F2B9F">
              <w:rPr>
                <w:rFonts w:ascii="Times New Roman" w:eastAsia="Times New Roman" w:hAnsi="Times New Roman" w:cs="Times New Roman"/>
                <w:b/>
                <w:sz w:val="24"/>
                <w:szCs w:val="24"/>
                <w:shd w:val="clear" w:color="auto" w:fill="FFFFFF"/>
              </w:rPr>
              <w:t>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161E26F8"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shd w:val="clear" w:color="auto" w:fill="FFFFFF"/>
              </w:rPr>
              <w:t>Tiekėjas</w:t>
            </w:r>
            <w:r w:rsidRPr="007F2B9F">
              <w:rPr>
                <w:rFonts w:ascii="Times New Roman" w:eastAsia="Times New Roman" w:hAnsi="Times New Roman" w:cs="Times New Roman"/>
                <w:color w:val="FF0000"/>
                <w:sz w:val="24"/>
                <w:szCs w:val="24"/>
                <w:shd w:val="clear" w:color="auto" w:fill="FFFFFF"/>
              </w:rPr>
              <w:t xml:space="preserve"> </w:t>
            </w:r>
            <w:r w:rsidRPr="007F2B9F">
              <w:rPr>
                <w:rFonts w:ascii="Times New Roman" w:eastAsia="Times New Roman" w:hAnsi="Times New Roman" w:cs="Times New Roman"/>
                <w:b/>
                <w:bCs/>
                <w:sz w:val="24"/>
                <w:szCs w:val="24"/>
                <w:shd w:val="clear" w:color="auto" w:fill="FFFFFF"/>
              </w:rPr>
              <w:t>per sutarties vykdymo laikotarpį</w:t>
            </w:r>
            <w:r w:rsidRPr="007F2B9F">
              <w:rPr>
                <w:rFonts w:ascii="Times New Roman" w:eastAsia="Times New Roman" w:hAnsi="Times New Roman" w:cs="Times New Roman"/>
                <w:sz w:val="24"/>
                <w:szCs w:val="24"/>
                <w:shd w:val="clear" w:color="auto" w:fill="FFFFFF"/>
              </w:rPr>
              <w:t xml:space="preserve">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p>
        </w:tc>
      </w:tr>
      <w:tr w:rsidR="00FF52B6" w:rsidRPr="007F2B9F" w14:paraId="44C9D68D"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5D0A05BD"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12.5. Su perkamomis Prekėmis susiję socialiniai kriterijai</w:t>
            </w:r>
          </w:p>
        </w:tc>
        <w:tc>
          <w:tcPr>
            <w:tcW w:w="7003" w:type="dxa"/>
            <w:gridSpan w:val="3"/>
            <w:tcBorders>
              <w:top w:val="single" w:sz="4" w:space="0" w:color="auto"/>
              <w:left w:val="single" w:sz="4" w:space="0" w:color="auto"/>
              <w:bottom w:val="single" w:sz="4" w:space="0" w:color="auto"/>
              <w:right w:val="single" w:sz="4" w:space="0" w:color="auto"/>
            </w:tcBorders>
            <w:hideMark/>
          </w:tcPr>
          <w:p w14:paraId="648B0849" w14:textId="77777777" w:rsidR="00FF52B6" w:rsidRPr="007F2B9F" w:rsidRDefault="00FF52B6" w:rsidP="00F30485">
            <w:pPr>
              <w:spacing w:after="0" w:line="240" w:lineRule="auto"/>
              <w:rPr>
                <w:rFonts w:ascii="Times New Roman" w:eastAsia="Times New Roman" w:hAnsi="Times New Roman" w:cs="Times New Roman"/>
                <w:color w:val="000000"/>
                <w:sz w:val="24"/>
                <w:szCs w:val="24"/>
                <w:shd w:val="clear" w:color="auto" w:fill="FFFFFF"/>
              </w:rPr>
            </w:pPr>
            <w:r w:rsidRPr="007F2B9F">
              <w:rPr>
                <w:rFonts w:ascii="Times New Roman" w:eastAsia="Times New Roman" w:hAnsi="Times New Roman" w:cs="Times New Roman"/>
                <w:color w:val="000000"/>
                <w:sz w:val="24"/>
                <w:szCs w:val="24"/>
                <w:shd w:val="clear" w:color="auto" w:fill="FFFFFF"/>
              </w:rPr>
              <w:t>Netaikoma</w:t>
            </w:r>
          </w:p>
        </w:tc>
      </w:tr>
      <w:tr w:rsidR="00FF52B6" w:rsidRPr="007F2B9F" w14:paraId="4C44E955"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E38A6A2"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13. BENDRŲJŲ SĄLYGŲ PAKEITIMAI IR PAPILDYMAI </w:t>
            </w:r>
          </w:p>
          <w:p w14:paraId="2E5D4C4D" w14:textId="77777777" w:rsidR="00FF52B6" w:rsidRPr="007F2B9F" w:rsidRDefault="00FF52B6" w:rsidP="00F30485">
            <w:pPr>
              <w:spacing w:after="0" w:line="240" w:lineRule="auto"/>
              <w:jc w:val="center"/>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 xml:space="preserve">(jeigu būtina dėl konkretaus Sutarties dalyko specifikos) </w:t>
            </w:r>
          </w:p>
        </w:tc>
      </w:tr>
      <w:tr w:rsidR="00FF52B6" w:rsidRPr="007F2B9F" w14:paraId="451974D0"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AB84709"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 xml:space="preserve">13.1. </w:t>
            </w:r>
          </w:p>
        </w:tc>
        <w:tc>
          <w:tcPr>
            <w:tcW w:w="7003" w:type="dxa"/>
            <w:gridSpan w:val="3"/>
            <w:tcBorders>
              <w:top w:val="single" w:sz="4" w:space="0" w:color="auto"/>
              <w:left w:val="single" w:sz="4" w:space="0" w:color="auto"/>
              <w:bottom w:val="single" w:sz="4" w:space="0" w:color="auto"/>
              <w:right w:val="single" w:sz="4" w:space="0" w:color="auto"/>
            </w:tcBorders>
          </w:tcPr>
          <w:p w14:paraId="7662BDD4" w14:textId="0AC3F5C0"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330BEAD5"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CA320B5"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13.2.</w:t>
            </w:r>
          </w:p>
        </w:tc>
        <w:tc>
          <w:tcPr>
            <w:tcW w:w="7003" w:type="dxa"/>
            <w:gridSpan w:val="3"/>
            <w:tcBorders>
              <w:top w:val="single" w:sz="4" w:space="0" w:color="auto"/>
              <w:left w:val="single" w:sz="4" w:space="0" w:color="auto"/>
              <w:bottom w:val="single" w:sz="4" w:space="0" w:color="auto"/>
              <w:right w:val="single" w:sz="4" w:space="0" w:color="auto"/>
            </w:tcBorders>
          </w:tcPr>
          <w:p w14:paraId="16721E95" w14:textId="1AB7829F"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47C36020"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6B3CC9C3"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13.3.</w:t>
            </w:r>
          </w:p>
        </w:tc>
        <w:tc>
          <w:tcPr>
            <w:tcW w:w="7003" w:type="dxa"/>
            <w:gridSpan w:val="3"/>
            <w:tcBorders>
              <w:top w:val="single" w:sz="4" w:space="0" w:color="auto"/>
              <w:left w:val="single" w:sz="4" w:space="0" w:color="auto"/>
              <w:bottom w:val="single" w:sz="4" w:space="0" w:color="auto"/>
              <w:right w:val="single" w:sz="4" w:space="0" w:color="auto"/>
            </w:tcBorders>
          </w:tcPr>
          <w:p w14:paraId="16153C9F"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7F7981F6"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2D4B8697"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13.4.</w:t>
            </w:r>
          </w:p>
        </w:tc>
        <w:tc>
          <w:tcPr>
            <w:tcW w:w="7003" w:type="dxa"/>
            <w:gridSpan w:val="3"/>
            <w:tcBorders>
              <w:top w:val="single" w:sz="4" w:space="0" w:color="auto"/>
              <w:left w:val="single" w:sz="4" w:space="0" w:color="auto"/>
              <w:bottom w:val="single" w:sz="4" w:space="0" w:color="auto"/>
              <w:right w:val="single" w:sz="4" w:space="0" w:color="auto"/>
            </w:tcBorders>
          </w:tcPr>
          <w:p w14:paraId="049266AC" w14:textId="77777777" w:rsidR="00FF52B6" w:rsidRPr="007F2B9F" w:rsidRDefault="00FF52B6" w:rsidP="00F30485">
            <w:pPr>
              <w:spacing w:after="0" w:line="240" w:lineRule="auto"/>
              <w:rPr>
                <w:rFonts w:ascii="Times New Roman" w:eastAsia="Times New Roman" w:hAnsi="Times New Roman" w:cs="Times New Roman"/>
                <w:color w:val="0070C0"/>
                <w:sz w:val="24"/>
                <w:szCs w:val="24"/>
              </w:rPr>
            </w:pPr>
          </w:p>
        </w:tc>
      </w:tr>
      <w:tr w:rsidR="00FF52B6" w:rsidRPr="007F2B9F" w14:paraId="55B3C300"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37BC462" w14:textId="77777777" w:rsidR="00FF52B6" w:rsidRPr="007F2B9F" w:rsidRDefault="00FF52B6" w:rsidP="00F30485">
            <w:pPr>
              <w:spacing w:after="0" w:line="240" w:lineRule="auto"/>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13.5.</w:t>
            </w:r>
          </w:p>
        </w:tc>
        <w:tc>
          <w:tcPr>
            <w:tcW w:w="7003" w:type="dxa"/>
            <w:gridSpan w:val="3"/>
            <w:tcBorders>
              <w:top w:val="single" w:sz="4" w:space="0" w:color="auto"/>
              <w:left w:val="single" w:sz="4" w:space="0" w:color="auto"/>
              <w:bottom w:val="single" w:sz="4" w:space="0" w:color="auto"/>
              <w:right w:val="single" w:sz="4" w:space="0" w:color="auto"/>
            </w:tcBorders>
          </w:tcPr>
          <w:p w14:paraId="6E29D3EB" w14:textId="77777777" w:rsidR="00FF52B6" w:rsidRPr="007F2B9F" w:rsidRDefault="00FF52B6" w:rsidP="00F30485">
            <w:pPr>
              <w:spacing w:after="0" w:line="240" w:lineRule="auto"/>
              <w:rPr>
                <w:rFonts w:ascii="Times New Roman" w:eastAsia="Times New Roman" w:hAnsi="Times New Roman" w:cs="Times New Roman"/>
                <w:sz w:val="24"/>
                <w:szCs w:val="24"/>
              </w:rPr>
            </w:pPr>
          </w:p>
        </w:tc>
      </w:tr>
      <w:tr w:rsidR="00FF52B6" w:rsidRPr="007F2B9F" w14:paraId="54D87D66" w14:textId="77777777" w:rsidTr="00F30485">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4CAEBD"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lastRenderedPageBreak/>
              <w:t>14. SUTARTIES PRIEDAI</w:t>
            </w:r>
          </w:p>
        </w:tc>
      </w:tr>
      <w:tr w:rsidR="00FF52B6" w:rsidRPr="007F2B9F" w14:paraId="376C74AD" w14:textId="77777777" w:rsidTr="00F30485">
        <w:trPr>
          <w:trHeight w:val="113"/>
        </w:trPr>
        <w:tc>
          <w:tcPr>
            <w:tcW w:w="2532" w:type="dxa"/>
            <w:tcBorders>
              <w:top w:val="single" w:sz="4" w:space="0" w:color="auto"/>
              <w:left w:val="single" w:sz="4" w:space="0" w:color="auto"/>
              <w:bottom w:val="single" w:sz="4" w:space="0" w:color="auto"/>
              <w:right w:val="single" w:sz="4" w:space="0" w:color="auto"/>
            </w:tcBorders>
            <w:hideMark/>
          </w:tcPr>
          <w:p w14:paraId="104F8BE6"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14.1. Priedas Nr. 1</w:t>
            </w:r>
          </w:p>
        </w:tc>
        <w:tc>
          <w:tcPr>
            <w:tcW w:w="7003" w:type="dxa"/>
            <w:gridSpan w:val="3"/>
            <w:tcBorders>
              <w:top w:val="single" w:sz="4" w:space="0" w:color="auto"/>
              <w:left w:val="single" w:sz="4" w:space="0" w:color="auto"/>
              <w:bottom w:val="single" w:sz="4" w:space="0" w:color="auto"/>
              <w:right w:val="single" w:sz="4" w:space="0" w:color="auto"/>
            </w:tcBorders>
            <w:hideMark/>
          </w:tcPr>
          <w:p w14:paraId="56B6A1DD"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Techninė specifikacija</w:t>
            </w:r>
          </w:p>
        </w:tc>
      </w:tr>
      <w:tr w:rsidR="00FF52B6" w:rsidRPr="007F2B9F" w14:paraId="1C62A403"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56C4DF12"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14.2. Priedas Nr. 2</w:t>
            </w:r>
          </w:p>
        </w:tc>
        <w:tc>
          <w:tcPr>
            <w:tcW w:w="7003" w:type="dxa"/>
            <w:gridSpan w:val="3"/>
            <w:tcBorders>
              <w:top w:val="single" w:sz="4" w:space="0" w:color="auto"/>
              <w:left w:val="single" w:sz="4" w:space="0" w:color="auto"/>
              <w:bottom w:val="single" w:sz="4" w:space="0" w:color="auto"/>
              <w:right w:val="single" w:sz="4" w:space="0" w:color="auto"/>
            </w:tcBorders>
            <w:hideMark/>
          </w:tcPr>
          <w:p w14:paraId="59AEA7A7" w14:textId="77777777" w:rsidR="00FF52B6" w:rsidRPr="007F2B9F" w:rsidRDefault="00FF52B6" w:rsidP="00F30485">
            <w:pPr>
              <w:spacing w:after="0" w:line="240" w:lineRule="auto"/>
              <w:rPr>
                <w:rFonts w:ascii="Times New Roman" w:eastAsia="Times New Roman" w:hAnsi="Times New Roman" w:cs="Times New Roman"/>
                <w:sz w:val="24"/>
                <w:szCs w:val="24"/>
              </w:rPr>
            </w:pPr>
            <w:r w:rsidRPr="007F2B9F">
              <w:rPr>
                <w:rFonts w:ascii="Times New Roman" w:eastAsia="Times New Roman" w:hAnsi="Times New Roman" w:cs="Times New Roman"/>
                <w:sz w:val="24"/>
                <w:szCs w:val="24"/>
              </w:rPr>
              <w:t>Pasiūlymas</w:t>
            </w:r>
          </w:p>
        </w:tc>
      </w:tr>
      <w:tr w:rsidR="00FF52B6" w:rsidRPr="007F2B9F" w14:paraId="2BB7F772"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F3AC19D"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14.3. Priedas Nr. 3</w:t>
            </w:r>
          </w:p>
        </w:tc>
        <w:tc>
          <w:tcPr>
            <w:tcW w:w="7003" w:type="dxa"/>
            <w:gridSpan w:val="3"/>
            <w:tcBorders>
              <w:top w:val="single" w:sz="4" w:space="0" w:color="auto"/>
              <w:left w:val="single" w:sz="4" w:space="0" w:color="auto"/>
              <w:bottom w:val="single" w:sz="4" w:space="0" w:color="auto"/>
              <w:right w:val="single" w:sz="4" w:space="0" w:color="auto"/>
            </w:tcBorders>
          </w:tcPr>
          <w:p w14:paraId="5C225231"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tc>
      </w:tr>
      <w:tr w:rsidR="00FF52B6" w:rsidRPr="007F2B9F" w14:paraId="4CD7BA73"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4B9C9B7E"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14.4. Priedas Nr. 4</w:t>
            </w:r>
          </w:p>
        </w:tc>
        <w:tc>
          <w:tcPr>
            <w:tcW w:w="7003" w:type="dxa"/>
            <w:gridSpan w:val="3"/>
            <w:tcBorders>
              <w:top w:val="single" w:sz="4" w:space="0" w:color="auto"/>
              <w:left w:val="single" w:sz="4" w:space="0" w:color="auto"/>
              <w:bottom w:val="single" w:sz="4" w:space="0" w:color="auto"/>
              <w:right w:val="single" w:sz="4" w:space="0" w:color="auto"/>
            </w:tcBorders>
          </w:tcPr>
          <w:p w14:paraId="52060AC3"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tc>
      </w:tr>
      <w:tr w:rsidR="00FF52B6" w:rsidRPr="007F2B9F" w14:paraId="6CE9D29C" w14:textId="77777777" w:rsidTr="00F3048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B189EEE"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14.5. Priedas Nr. 5</w:t>
            </w:r>
          </w:p>
        </w:tc>
        <w:tc>
          <w:tcPr>
            <w:tcW w:w="7003" w:type="dxa"/>
            <w:gridSpan w:val="3"/>
            <w:tcBorders>
              <w:top w:val="single" w:sz="4" w:space="0" w:color="auto"/>
              <w:left w:val="single" w:sz="4" w:space="0" w:color="auto"/>
              <w:bottom w:val="single" w:sz="4" w:space="0" w:color="auto"/>
              <w:right w:val="single" w:sz="4" w:space="0" w:color="auto"/>
            </w:tcBorders>
          </w:tcPr>
          <w:p w14:paraId="4A95B912"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tc>
      </w:tr>
      <w:tr w:rsidR="00FF52B6" w:rsidRPr="007F2B9F" w14:paraId="2CC421E3" w14:textId="77777777" w:rsidTr="00F30485">
        <w:tc>
          <w:tcPr>
            <w:tcW w:w="9535" w:type="dxa"/>
            <w:gridSpan w:val="4"/>
            <w:tcBorders>
              <w:top w:val="single" w:sz="4" w:space="0" w:color="auto"/>
              <w:left w:val="single" w:sz="4" w:space="0" w:color="auto"/>
              <w:bottom w:val="single" w:sz="4" w:space="0" w:color="auto"/>
              <w:right w:val="single" w:sz="4" w:space="0" w:color="auto"/>
            </w:tcBorders>
            <w:hideMark/>
          </w:tcPr>
          <w:p w14:paraId="61419A2A"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15. ŠALIŲ ATSTOVŲ PARAŠAI</w:t>
            </w:r>
          </w:p>
        </w:tc>
      </w:tr>
      <w:tr w:rsidR="00FF52B6" w:rsidRPr="007F2B9F" w14:paraId="7895545C" w14:textId="77777777" w:rsidTr="00F30485">
        <w:tc>
          <w:tcPr>
            <w:tcW w:w="4788" w:type="dxa"/>
            <w:gridSpan w:val="3"/>
            <w:tcBorders>
              <w:top w:val="single" w:sz="4" w:space="0" w:color="auto"/>
              <w:left w:val="single" w:sz="4" w:space="0" w:color="auto"/>
              <w:bottom w:val="single" w:sz="4" w:space="0" w:color="auto"/>
              <w:right w:val="single" w:sz="4" w:space="0" w:color="auto"/>
            </w:tcBorders>
            <w:hideMark/>
          </w:tcPr>
          <w:p w14:paraId="7B54D921"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PIRKĖJAS</w:t>
            </w:r>
          </w:p>
        </w:tc>
        <w:tc>
          <w:tcPr>
            <w:tcW w:w="4747" w:type="dxa"/>
            <w:tcBorders>
              <w:top w:val="single" w:sz="4" w:space="0" w:color="auto"/>
              <w:left w:val="single" w:sz="4" w:space="0" w:color="auto"/>
              <w:bottom w:val="single" w:sz="4" w:space="0" w:color="auto"/>
              <w:right w:val="single" w:sz="4" w:space="0" w:color="auto"/>
            </w:tcBorders>
            <w:hideMark/>
          </w:tcPr>
          <w:p w14:paraId="011AB4C3"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r w:rsidRPr="007F2B9F">
              <w:rPr>
                <w:rFonts w:ascii="Times New Roman" w:eastAsia="Times New Roman" w:hAnsi="Times New Roman" w:cs="Times New Roman"/>
                <w:b/>
                <w:bCs/>
                <w:sz w:val="24"/>
                <w:szCs w:val="24"/>
              </w:rPr>
              <w:t>TIEKĖJAS</w:t>
            </w:r>
          </w:p>
        </w:tc>
      </w:tr>
      <w:tr w:rsidR="00FF52B6" w:rsidRPr="007F2B9F" w14:paraId="0A6DAC38" w14:textId="77777777" w:rsidTr="00F30485">
        <w:tc>
          <w:tcPr>
            <w:tcW w:w="4788" w:type="dxa"/>
            <w:gridSpan w:val="3"/>
            <w:tcBorders>
              <w:top w:val="single" w:sz="4" w:space="0" w:color="auto"/>
              <w:left w:val="single" w:sz="4" w:space="0" w:color="auto"/>
              <w:bottom w:val="single" w:sz="4" w:space="0" w:color="auto"/>
              <w:right w:val="single" w:sz="4" w:space="0" w:color="auto"/>
            </w:tcBorders>
            <w:hideMark/>
          </w:tcPr>
          <w:p w14:paraId="13D23E1E" w14:textId="77777777" w:rsidR="00FF52B6" w:rsidRPr="007F2B9F" w:rsidRDefault="00FF52B6" w:rsidP="00F30485">
            <w:pPr>
              <w:spacing w:after="0" w:line="240" w:lineRule="auto"/>
              <w:jc w:val="center"/>
              <w:rPr>
                <w:rFonts w:ascii="Times New Roman" w:eastAsia="Times New Roman" w:hAnsi="Times New Roman" w:cs="Times New Roman"/>
                <w:color w:val="4472C4"/>
                <w:sz w:val="24"/>
                <w:szCs w:val="24"/>
              </w:rPr>
            </w:pPr>
            <w:r w:rsidRPr="007F2B9F">
              <w:rPr>
                <w:rFonts w:ascii="Times New Roman" w:eastAsia="Times New Roman" w:hAnsi="Times New Roman" w:cs="Times New Roman"/>
                <w:color w:val="000000" w:themeColor="text1"/>
                <w:sz w:val="24"/>
                <w:szCs w:val="24"/>
              </w:rPr>
              <w:t>Direktorė Simona Butrimienė</w:t>
            </w:r>
          </w:p>
        </w:tc>
        <w:tc>
          <w:tcPr>
            <w:tcW w:w="4747" w:type="dxa"/>
            <w:tcBorders>
              <w:top w:val="single" w:sz="4" w:space="0" w:color="auto"/>
              <w:left w:val="single" w:sz="4" w:space="0" w:color="auto"/>
              <w:bottom w:val="single" w:sz="4" w:space="0" w:color="auto"/>
              <w:right w:val="single" w:sz="4" w:space="0" w:color="auto"/>
            </w:tcBorders>
          </w:tcPr>
          <w:p w14:paraId="03A5CB1C" w14:textId="77777777" w:rsidR="00FF52B6" w:rsidRPr="007F2B9F" w:rsidRDefault="00FF52B6" w:rsidP="00F30485">
            <w:pPr>
              <w:spacing w:after="0" w:line="240" w:lineRule="auto"/>
              <w:jc w:val="center"/>
              <w:rPr>
                <w:rFonts w:ascii="Times New Roman" w:eastAsia="Times New Roman" w:hAnsi="Times New Roman" w:cs="Times New Roman"/>
                <w:b/>
                <w:bCs/>
                <w:sz w:val="24"/>
                <w:szCs w:val="24"/>
              </w:rPr>
            </w:pPr>
          </w:p>
        </w:tc>
      </w:tr>
      <w:tr w:rsidR="00FF52B6" w:rsidRPr="007F2B9F" w14:paraId="27BCCC0F" w14:textId="77777777" w:rsidTr="00F30485">
        <w:tc>
          <w:tcPr>
            <w:tcW w:w="4788" w:type="dxa"/>
            <w:gridSpan w:val="3"/>
            <w:tcBorders>
              <w:top w:val="single" w:sz="4" w:space="0" w:color="auto"/>
              <w:left w:val="single" w:sz="4" w:space="0" w:color="auto"/>
              <w:bottom w:val="single" w:sz="4" w:space="0" w:color="auto"/>
              <w:right w:val="single" w:sz="4" w:space="0" w:color="auto"/>
            </w:tcBorders>
          </w:tcPr>
          <w:p w14:paraId="2C7498EB" w14:textId="77777777" w:rsidR="00FF52B6" w:rsidRPr="007F2B9F" w:rsidRDefault="00FF52B6" w:rsidP="00F30485">
            <w:pPr>
              <w:spacing w:after="0" w:line="240" w:lineRule="auto"/>
              <w:jc w:val="center"/>
              <w:rPr>
                <w:rFonts w:ascii="Times New Roman" w:eastAsia="Times New Roman" w:hAnsi="Times New Roman" w:cs="Times New Roman"/>
                <w:b/>
                <w:bCs/>
                <w:color w:val="4472C4"/>
                <w:sz w:val="24"/>
                <w:szCs w:val="24"/>
              </w:rPr>
            </w:pPr>
          </w:p>
          <w:p w14:paraId="101B282C" w14:textId="77777777" w:rsidR="00FF52B6" w:rsidRPr="007F2B9F" w:rsidRDefault="00FF52B6" w:rsidP="00F30485">
            <w:pPr>
              <w:spacing w:after="0" w:line="240" w:lineRule="auto"/>
              <w:jc w:val="center"/>
              <w:rPr>
                <w:rFonts w:ascii="Times New Roman" w:eastAsia="Times New Roman" w:hAnsi="Times New Roman" w:cs="Times New Roman"/>
                <w:b/>
                <w:bCs/>
                <w:color w:val="4472C4"/>
                <w:sz w:val="24"/>
                <w:szCs w:val="24"/>
              </w:rPr>
            </w:pPr>
          </w:p>
          <w:p w14:paraId="7CE0C751" w14:textId="77777777" w:rsidR="00FF52B6" w:rsidRPr="007F2B9F" w:rsidRDefault="00FF52B6" w:rsidP="00F30485">
            <w:pPr>
              <w:spacing w:after="0" w:line="240" w:lineRule="auto"/>
              <w:jc w:val="center"/>
              <w:rPr>
                <w:rFonts w:ascii="Times New Roman" w:eastAsia="Times New Roman" w:hAnsi="Times New Roman" w:cs="Times New Roman"/>
                <w:b/>
                <w:bCs/>
                <w:color w:val="4472C4"/>
                <w:sz w:val="24"/>
                <w:szCs w:val="24"/>
              </w:rPr>
            </w:pPr>
          </w:p>
        </w:tc>
        <w:tc>
          <w:tcPr>
            <w:tcW w:w="4747" w:type="dxa"/>
            <w:tcBorders>
              <w:top w:val="single" w:sz="4" w:space="0" w:color="auto"/>
              <w:left w:val="single" w:sz="4" w:space="0" w:color="auto"/>
              <w:bottom w:val="single" w:sz="4" w:space="0" w:color="auto"/>
              <w:right w:val="single" w:sz="4" w:space="0" w:color="auto"/>
            </w:tcBorders>
          </w:tcPr>
          <w:p w14:paraId="564B7C7D" w14:textId="77777777" w:rsidR="00FF52B6" w:rsidRPr="007F2B9F" w:rsidRDefault="00FF52B6" w:rsidP="00F30485">
            <w:pPr>
              <w:spacing w:after="0" w:line="240" w:lineRule="auto"/>
              <w:jc w:val="center"/>
              <w:rPr>
                <w:rFonts w:ascii="Times New Roman" w:eastAsia="Times New Roman" w:hAnsi="Times New Roman" w:cs="Times New Roman"/>
                <w:b/>
                <w:bCs/>
                <w:color w:val="4472C4"/>
                <w:sz w:val="24"/>
                <w:szCs w:val="24"/>
              </w:rPr>
            </w:pPr>
          </w:p>
          <w:p w14:paraId="28F3B03D" w14:textId="77777777" w:rsidR="00FF52B6" w:rsidRPr="007F2B9F" w:rsidRDefault="00FF52B6" w:rsidP="00F30485">
            <w:pPr>
              <w:spacing w:after="0" w:line="240" w:lineRule="auto"/>
              <w:jc w:val="center"/>
              <w:rPr>
                <w:rFonts w:ascii="Times New Roman" w:eastAsia="Times New Roman" w:hAnsi="Times New Roman" w:cs="Times New Roman"/>
                <w:b/>
                <w:bCs/>
                <w:color w:val="4472C4"/>
                <w:sz w:val="24"/>
                <w:szCs w:val="24"/>
              </w:rPr>
            </w:pPr>
          </w:p>
        </w:tc>
      </w:tr>
    </w:tbl>
    <w:p w14:paraId="10ED2242" w14:textId="77777777" w:rsidR="00FF52B6" w:rsidRPr="002A36D7" w:rsidRDefault="00FF52B6" w:rsidP="00FF52B6">
      <w:pPr>
        <w:rPr>
          <w:rFonts w:ascii="Times New Roman" w:hAnsi="Times New Roman" w:cs="Times New Roman"/>
          <w:sz w:val="24"/>
          <w:szCs w:val="24"/>
        </w:rPr>
      </w:pPr>
    </w:p>
    <w:p w14:paraId="5701B7CE" w14:textId="2309D055" w:rsidR="00FB70A0" w:rsidRPr="000F781D" w:rsidRDefault="00FB70A0" w:rsidP="00FB70A0">
      <w:pPr>
        <w:jc w:val="both"/>
        <w:rPr>
          <w:rFonts w:ascii="Arial" w:hAnsi="Arial" w:cs="Arial"/>
          <w:b/>
          <w:bCs/>
          <w:smallCaps/>
          <w:sz w:val="22"/>
          <w:szCs w:val="22"/>
        </w:rPr>
      </w:pPr>
      <w:r w:rsidRPr="000F781D">
        <w:rPr>
          <w:rFonts w:ascii="Arial" w:hAnsi="Arial" w:cs="Arial"/>
          <w:b/>
          <w:bCs/>
          <w:smallCaps/>
          <w:sz w:val="22"/>
          <w:szCs w:val="22"/>
        </w:rPr>
        <w:br w:type="page"/>
      </w:r>
    </w:p>
    <w:p w14:paraId="7EC91839" w14:textId="77F54F9F" w:rsidR="00A4599F" w:rsidRPr="000F781D" w:rsidRDefault="00A4599F" w:rsidP="00DE290C">
      <w:pPr>
        <w:rPr>
          <w:rFonts w:ascii="Arial" w:hAnsi="Arial" w:cs="Arial"/>
          <w:b/>
          <w:bCs/>
          <w:smallCaps/>
          <w:sz w:val="22"/>
          <w:szCs w:val="22"/>
        </w:rPr>
      </w:pP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428" w:name="_Ref38291223"/>
      <w:bookmarkStart w:id="429" w:name="_Ref38291334"/>
      <w:bookmarkStart w:id="430" w:name="_Ref38533412"/>
      <w:bookmarkStart w:id="431" w:name="_Toc184800940"/>
      <w:r w:rsidRPr="000F781D">
        <w:rPr>
          <w:rFonts w:ascii="Arial" w:eastAsia="Calibri" w:hAnsi="Arial" w:cs="Arial"/>
          <w:color w:val="auto"/>
          <w:sz w:val="21"/>
          <w:szCs w:val="21"/>
        </w:rPr>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428"/>
      <w:bookmarkEnd w:id="429"/>
      <w:bookmarkEnd w:id="430"/>
      <w:bookmarkEnd w:id="431"/>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0F781D" w:rsidRDefault="002F396F" w:rsidP="00D04964">
      <w:pPr>
        <w:pStyle w:val="Paantrat"/>
        <w:spacing w:line="240" w:lineRule="auto"/>
        <w:jc w:val="center"/>
        <w:rPr>
          <w:rFonts w:ascii="Arial" w:hAnsi="Arial" w:cs="Arial"/>
          <w:b/>
          <w:bCs/>
          <w:smallCaps/>
          <w:sz w:val="24"/>
          <w:szCs w:val="24"/>
        </w:rPr>
      </w:pPr>
      <w:r w:rsidRPr="000F781D">
        <w:rPr>
          <w:rFonts w:ascii="Arial" w:hAnsi="Arial" w:cs="Arial"/>
          <w:b/>
          <w:bCs/>
          <w:smallCaps/>
          <w:sz w:val="24"/>
          <w:szCs w:val="24"/>
        </w:rPr>
        <w:t>TIEKĖJŲ KVALIFIKACIJOS REIKALAVIMAI</w:t>
      </w:r>
      <w:r w:rsidR="00955F2F" w:rsidRPr="000F781D">
        <w:rPr>
          <w:rFonts w:ascii="Arial" w:hAnsi="Arial" w:cs="Arial"/>
          <w:b/>
          <w:bCs/>
          <w:smallCaps/>
          <w:sz w:val="24"/>
          <w:szCs w:val="24"/>
        </w:rPr>
        <w:t xml:space="preserve"> IR REIKALAVIMAI LAIKYTIS </w:t>
      </w:r>
      <w:r w:rsidR="00955F2F" w:rsidRPr="000F781D">
        <w:rPr>
          <w:rFonts w:ascii="Arial" w:hAnsi="Arial" w:cs="Arial"/>
          <w:b/>
          <w:bCs/>
          <w:sz w:val="24"/>
          <w:szCs w:val="24"/>
          <w:lang w:eastAsia="en-US"/>
        </w:rPr>
        <w:t>KOKYBĖS VADYBOS SISTEMOS IR (ARBA) APLINKOS APSAUGOS VADYBOS SISTEMOS STANDARTŲ</w:t>
      </w:r>
    </w:p>
    <w:p w14:paraId="132253A9" w14:textId="196FBF26" w:rsidR="00B712C7" w:rsidRPr="00D04964" w:rsidRDefault="00B712C7" w:rsidP="00D04964">
      <w:pPr>
        <w:spacing w:after="0" w:line="20" w:lineRule="atLeast"/>
        <w:ind w:firstLine="1134"/>
        <w:jc w:val="both"/>
        <w:rPr>
          <w:rFonts w:ascii="Arial" w:eastAsiaTheme="minorHAnsi" w:hAnsi="Arial" w:cs="Arial"/>
          <w:sz w:val="24"/>
          <w:szCs w:val="24"/>
        </w:rPr>
      </w:pPr>
      <w:r w:rsidRPr="00D04964">
        <w:rPr>
          <w:rFonts w:ascii="Arial" w:eastAsiaTheme="minorHAnsi" w:hAnsi="Arial" w:cs="Arial"/>
          <w:iCs/>
          <w:sz w:val="24"/>
          <w:szCs w:val="24"/>
          <w:lang w:eastAsia="en-US"/>
        </w:rPr>
        <w:t>Reikalavimai tiekėjo kvalifikacijai nėra nustatomi.</w:t>
      </w:r>
      <w:r w:rsidR="006545F9" w:rsidRPr="00D04964">
        <w:rPr>
          <w:rFonts w:ascii="Arial" w:eastAsiaTheme="minorHAnsi" w:hAnsi="Arial" w:cs="Arial"/>
          <w:iCs/>
          <w:sz w:val="24"/>
          <w:szCs w:val="24"/>
          <w:lang w:eastAsia="en-US"/>
        </w:rPr>
        <w:t xml:space="preserve"> </w:t>
      </w:r>
    </w:p>
    <w:p w14:paraId="5179E8D3" w14:textId="77777777" w:rsidR="00D04964" w:rsidRDefault="00D04964" w:rsidP="00D04964">
      <w:pPr>
        <w:spacing w:before="60" w:after="60" w:line="256" w:lineRule="auto"/>
        <w:jc w:val="center"/>
        <w:rPr>
          <w:rFonts w:ascii="Arial" w:eastAsia="Calibri" w:hAnsi="Arial" w:cs="Arial"/>
          <w:b/>
          <w:bCs/>
          <w:sz w:val="24"/>
          <w:szCs w:val="24"/>
          <w:lang w:eastAsia="en-US"/>
        </w:rPr>
      </w:pPr>
    </w:p>
    <w:p w14:paraId="4CE5C091" w14:textId="77777777" w:rsidR="00D04964" w:rsidRDefault="00D04964" w:rsidP="00D04964">
      <w:pPr>
        <w:spacing w:before="60" w:after="60" w:line="256" w:lineRule="auto"/>
        <w:jc w:val="center"/>
        <w:rPr>
          <w:rFonts w:ascii="Arial" w:eastAsia="Calibri" w:hAnsi="Arial" w:cs="Arial"/>
          <w:b/>
          <w:bCs/>
          <w:sz w:val="24"/>
          <w:szCs w:val="24"/>
          <w:lang w:eastAsia="en-US"/>
        </w:rPr>
      </w:pPr>
    </w:p>
    <w:p w14:paraId="2AE912CA" w14:textId="3F15EF50" w:rsidR="002F396F" w:rsidRPr="000F781D" w:rsidRDefault="23669F6D" w:rsidP="00D04964">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 xml:space="preserve">Tiekėjams keliami reikalavimai dėl kokybės vadybos sistemos ir </w:t>
      </w:r>
      <w:r w:rsidR="50CC865C" w:rsidRPr="000F781D">
        <w:rPr>
          <w:rFonts w:ascii="Arial" w:eastAsia="Calibri" w:hAnsi="Arial" w:cs="Arial"/>
          <w:b/>
          <w:bCs/>
          <w:sz w:val="24"/>
          <w:szCs w:val="24"/>
          <w:lang w:eastAsia="en-US"/>
        </w:rPr>
        <w:t xml:space="preserve">(ar) </w:t>
      </w:r>
      <w:r w:rsidRPr="000F781D">
        <w:rPr>
          <w:rFonts w:ascii="Arial" w:eastAsia="Calibri" w:hAnsi="Arial" w:cs="Arial"/>
          <w:b/>
          <w:bCs/>
          <w:sz w:val="24"/>
          <w:szCs w:val="24"/>
          <w:lang w:eastAsia="en-US"/>
        </w:rPr>
        <w:t>aplinkos apsaugos vadybos sistemos standartų</w:t>
      </w:r>
      <w:r w:rsidR="13C3E59B" w:rsidRPr="000F781D">
        <w:rPr>
          <w:rFonts w:ascii="Arial" w:eastAsia="Calibri" w:hAnsi="Arial" w:cs="Arial"/>
          <w:b/>
          <w:bCs/>
          <w:sz w:val="24"/>
          <w:szCs w:val="24"/>
          <w:lang w:eastAsia="en-US"/>
        </w:rPr>
        <w:t xml:space="preserve"> reikalavimai</w:t>
      </w:r>
    </w:p>
    <w:p w14:paraId="3FE27CEA" w14:textId="77777777" w:rsidR="001A58E2" w:rsidRPr="000F781D" w:rsidRDefault="001A58E2" w:rsidP="00D04964">
      <w:pPr>
        <w:spacing w:before="60" w:after="60" w:line="256" w:lineRule="auto"/>
        <w:jc w:val="center"/>
        <w:rPr>
          <w:rFonts w:ascii="Arial" w:eastAsia="Calibri" w:hAnsi="Arial" w:cs="Arial"/>
          <w:b/>
          <w:bCs/>
          <w:sz w:val="24"/>
          <w:szCs w:val="24"/>
          <w:lang w:eastAsia="en-US"/>
        </w:rPr>
      </w:pPr>
    </w:p>
    <w:p w14:paraId="41F01C12" w14:textId="5192D607" w:rsidR="005B19E4" w:rsidRPr="000F781D" w:rsidRDefault="00DB7F65" w:rsidP="00D04964">
      <w:pPr>
        <w:pStyle w:val="Sraopastraipa"/>
        <w:tabs>
          <w:tab w:val="left" w:pos="1560"/>
        </w:tabs>
        <w:spacing w:after="0" w:line="20" w:lineRule="atLeast"/>
        <w:ind w:left="0" w:firstLine="1134"/>
        <w:jc w:val="both"/>
        <w:rPr>
          <w:rFonts w:ascii="Arial" w:eastAsiaTheme="minorHAnsi" w:hAnsi="Arial" w:cs="Arial"/>
          <w:sz w:val="24"/>
          <w:szCs w:val="24"/>
        </w:rPr>
      </w:pPr>
      <w:r w:rsidRPr="000F781D">
        <w:rPr>
          <w:rFonts w:ascii="Arial" w:eastAsia="Calibri" w:hAnsi="Arial" w:cs="Arial"/>
          <w:sz w:val="24"/>
          <w:szCs w:val="24"/>
          <w:lang w:eastAsia="en-US"/>
        </w:rPr>
        <w:t>P</w:t>
      </w:r>
      <w:r w:rsidR="008F38C8" w:rsidRPr="000F781D">
        <w:rPr>
          <w:rFonts w:ascii="Arial" w:eastAsia="Calibri" w:hAnsi="Arial" w:cs="Arial"/>
          <w:sz w:val="24"/>
          <w:szCs w:val="24"/>
          <w:lang w:eastAsia="en-US"/>
        </w:rPr>
        <w:t>erkančioji organizacija nereikalauja, kad tiekėjai laikytųsi k</w:t>
      </w:r>
      <w:r w:rsidR="005B19E4" w:rsidRPr="000F781D">
        <w:rPr>
          <w:rFonts w:ascii="Arial" w:eastAsia="Calibri" w:hAnsi="Arial" w:cs="Arial"/>
          <w:iCs/>
          <w:sz w:val="24"/>
          <w:szCs w:val="24"/>
          <w:lang w:eastAsia="en-US"/>
        </w:rPr>
        <w:t>okybės vadybos sistemos ir (arba) aplinkos apsaugos vadybos sistemos standart</w:t>
      </w:r>
      <w:r w:rsidR="008F38C8" w:rsidRPr="000F781D">
        <w:rPr>
          <w:rFonts w:ascii="Arial" w:eastAsia="Calibri" w:hAnsi="Arial" w:cs="Arial"/>
          <w:iCs/>
          <w:sz w:val="24"/>
          <w:szCs w:val="24"/>
          <w:lang w:eastAsia="en-US"/>
        </w:rPr>
        <w:t>ų</w:t>
      </w:r>
      <w:r w:rsidR="005B19E4" w:rsidRPr="000F781D">
        <w:rPr>
          <w:rFonts w:ascii="Arial" w:eastAsia="Calibri" w:hAnsi="Arial" w:cs="Arial"/>
          <w:iCs/>
          <w:sz w:val="24"/>
          <w:szCs w:val="24"/>
          <w:lang w:eastAsia="en-US"/>
        </w:rPr>
        <w:t>.</w:t>
      </w:r>
    </w:p>
    <w:p w14:paraId="6821DAB9" w14:textId="5CB627BB" w:rsidR="00A4599F" w:rsidRPr="000F781D" w:rsidRDefault="00A4599F" w:rsidP="00D04964">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432" w:name="_Ref39484039"/>
      <w:bookmarkStart w:id="433" w:name="_Ref40278562"/>
      <w:bookmarkStart w:id="434" w:name="_Toc184800941"/>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432"/>
      <w:bookmarkEnd w:id="433"/>
      <w:bookmarkEnd w:id="434"/>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091A72FD" w:rsidR="009C6DCC" w:rsidRPr="00D04964" w:rsidRDefault="009B6F95" w:rsidP="00D04964">
      <w:pPr>
        <w:jc w:val="center"/>
        <w:rPr>
          <w:rFonts w:ascii="Arial" w:hAnsi="Arial" w:cs="Arial"/>
          <w:b/>
          <w:bCs/>
          <w:smallCaps/>
          <w:sz w:val="22"/>
          <w:szCs w:val="22"/>
        </w:rPr>
      </w:pPr>
      <w:r w:rsidRPr="000F781D">
        <w:rPr>
          <w:rFonts w:ascii="Arial" w:hAnsi="Arial" w:cs="Arial"/>
        </w:rPr>
        <w:t>__________</w:t>
      </w:r>
    </w:p>
    <w:sectPr w:rsidR="009C6DCC" w:rsidRPr="00D04964" w:rsidSect="00F30485">
      <w:footerReference w:type="first" r:id="rId29"/>
      <w:pgSz w:w="12240" w:h="15840"/>
      <w:pgMar w:top="1134" w:right="567" w:bottom="1134"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8CCE69" w16cex:dateUtc="2024-02-03T15:13:00Z"/>
  <w16cex:commentExtensible w16cex:durableId="6BE8D41D" w16cex:dateUtc="2024-02-03T13:06:00Z"/>
  <w16cex:commentExtensible w16cex:durableId="6C680571" w16cex:dateUtc="2024-02-02T15:41:00Z"/>
  <w16cex:commentExtensible w16cex:durableId="375746CD" w16cex:dateUtc="2024-02-03T07:20:00Z"/>
  <w16cex:commentExtensible w16cex:durableId="46EC0758" w16cex:dateUtc="2024-02-02T18:01:00Z"/>
  <w16cex:commentExtensible w16cex:durableId="2382311D" w16cex:dateUtc="2024-02-03T07:35:00Z"/>
  <w16cex:commentExtensible w16cex:durableId="764E9EB6" w16cex:dateUtc="2024-10-23T10:26:00Z"/>
  <w16cex:commentExtensible w16cex:durableId="008348B2" w16cex:dateUtc="2024-10-23T10:25:00Z"/>
  <w16cex:commentExtensible w16cex:durableId="67540F91" w16cex:dateUtc="2024-10-23T10:26:00Z"/>
  <w16cex:commentExtensible w16cex:durableId="58DD7083" w16cex:dateUtc="2024-02-02T19:43:00Z"/>
  <w16cex:commentExtensible w16cex:durableId="258D0F77" w16cex:dateUtc="2024-10-23T11:17:00Z"/>
  <w16cex:commentExtensible w16cex:durableId="74697DAB" w16cex:dateUtc="2024-02-05T10:54:00Z"/>
  <w16cex:commentExtensible w16cex:durableId="77CBF413" w16cex:dateUtc="2024-02-05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78D8BA" w16cid:durableId="138CCE69"/>
  <w16cid:commentId w16cid:paraId="4EA08C90" w16cid:durableId="6BE8D41D"/>
  <w16cid:commentId w16cid:paraId="73DCDDFC" w16cid:durableId="6C680571"/>
  <w16cid:commentId w16cid:paraId="2D00F5C0" w16cid:durableId="375746CD"/>
  <w16cid:commentId w16cid:paraId="2C1414CC" w16cid:durableId="46EC0758"/>
  <w16cid:commentId w16cid:paraId="62F97EEF" w16cid:durableId="2382311D"/>
  <w16cid:commentId w16cid:paraId="16773208" w16cid:durableId="764E9EB6"/>
  <w16cid:commentId w16cid:paraId="492D5062" w16cid:durableId="008348B2"/>
  <w16cid:commentId w16cid:paraId="24C9D49C" w16cid:durableId="67540F91"/>
  <w16cid:commentId w16cid:paraId="0D9D8658" w16cid:durableId="58DD7083"/>
  <w16cid:commentId w16cid:paraId="1272D9F9" w16cid:durableId="258D0F77"/>
  <w16cid:commentId w16cid:paraId="3DC07F61" w16cid:durableId="74697DAB"/>
  <w16cid:commentId w16cid:paraId="4498EF60" w16cid:durableId="77CBF4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58D1" w14:textId="77777777" w:rsidR="009704B6" w:rsidRDefault="009704B6" w:rsidP="00D05666">
      <w:r>
        <w:separator/>
      </w:r>
    </w:p>
  </w:endnote>
  <w:endnote w:type="continuationSeparator" w:id="0">
    <w:p w14:paraId="796E76EE" w14:textId="77777777" w:rsidR="009704B6" w:rsidRDefault="009704B6" w:rsidP="00D05666">
      <w:r>
        <w:continuationSeparator/>
      </w:r>
    </w:p>
  </w:endnote>
  <w:endnote w:type="continuationNotice" w:id="1">
    <w:p w14:paraId="236D3012" w14:textId="77777777" w:rsidR="009704B6" w:rsidRDefault="00970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CB140D" w:rsidRDefault="00CB140D">
        <w:pPr>
          <w:pStyle w:val="Porat"/>
          <w:jc w:val="right"/>
        </w:pPr>
        <w:r>
          <w:fldChar w:fldCharType="begin"/>
        </w:r>
        <w:r>
          <w:instrText xml:space="preserve"> PAGE   \* MERGEFORMAT </w:instrText>
        </w:r>
        <w:r>
          <w:fldChar w:fldCharType="separate"/>
        </w:r>
        <w:r w:rsidR="00F757D5">
          <w:rPr>
            <w:noProof/>
          </w:rPr>
          <w:t>79</w:t>
        </w:r>
        <w:r>
          <w:rPr>
            <w:noProof/>
          </w:rPr>
          <w:fldChar w:fldCharType="end"/>
        </w:r>
      </w:p>
    </w:sdtContent>
  </w:sdt>
  <w:p w14:paraId="384D48BF" w14:textId="77777777" w:rsidR="00CB140D" w:rsidRDefault="00CB140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CB140D" w:rsidRDefault="00CB140D">
    <w:pPr>
      <w:pStyle w:val="Porat"/>
      <w:jc w:val="right"/>
    </w:pPr>
  </w:p>
  <w:p w14:paraId="2575BBBA" w14:textId="77777777" w:rsidR="00CB140D" w:rsidRDefault="00CB140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CB140D" w:rsidRDefault="00CB140D">
    <w:pPr>
      <w:pStyle w:val="Porat"/>
      <w:jc w:val="right"/>
    </w:pPr>
    <w:r>
      <w:fldChar w:fldCharType="begin"/>
    </w:r>
    <w:r>
      <w:instrText xml:space="preserve"> PAGE   \* MERGEFORMAT </w:instrText>
    </w:r>
    <w:r>
      <w:fldChar w:fldCharType="separate"/>
    </w:r>
    <w:r w:rsidR="00F757D5">
      <w:rPr>
        <w:noProof/>
      </w:rPr>
      <w:t>7</w:t>
    </w:r>
    <w:r>
      <w:rPr>
        <w:noProof/>
      </w:rPr>
      <w:fldChar w:fldCharType="end"/>
    </w:r>
  </w:p>
  <w:p w14:paraId="0B840016" w14:textId="77777777" w:rsidR="00CB140D" w:rsidRDefault="00CB140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F24BD" w14:textId="77777777" w:rsidR="009704B6" w:rsidRDefault="009704B6" w:rsidP="00D05666">
      <w:r>
        <w:separator/>
      </w:r>
    </w:p>
  </w:footnote>
  <w:footnote w:type="continuationSeparator" w:id="0">
    <w:p w14:paraId="75883814" w14:textId="77777777" w:rsidR="009704B6" w:rsidRDefault="009704B6" w:rsidP="00D05666">
      <w:r>
        <w:continuationSeparator/>
      </w:r>
    </w:p>
  </w:footnote>
  <w:footnote w:type="continuationNotice" w:id="1">
    <w:p w14:paraId="7264B922" w14:textId="77777777" w:rsidR="009704B6" w:rsidRDefault="009704B6">
      <w:pPr>
        <w:spacing w:after="0" w:line="240" w:lineRule="auto"/>
      </w:pPr>
    </w:p>
  </w:footnote>
  <w:footnote w:id="2">
    <w:p w14:paraId="5455F358" w14:textId="77777777" w:rsidR="00CB140D" w:rsidRDefault="00CB140D"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CB140D" w:rsidRDefault="00CB140D" w:rsidP="00D15497">
      <w:pPr>
        <w:pStyle w:val="Puslapioinaostekstas"/>
        <w:numPr>
          <w:ilvl w:val="0"/>
          <w:numId w:val="24"/>
        </w:numPr>
        <w:spacing w:after="0" w:line="240" w:lineRule="auto"/>
        <w:jc w:val="both"/>
        <w:rPr>
          <w:i/>
          <w:iCs/>
        </w:rPr>
      </w:pPr>
      <w:r>
        <w:rPr>
          <w:i/>
          <w:iCs/>
        </w:rPr>
        <w:t xml:space="preserve">priesaikos deklaracija; </w:t>
      </w:r>
    </w:p>
    <w:p w14:paraId="4BDC6FB9" w14:textId="77777777" w:rsidR="00CB140D" w:rsidRDefault="00CB140D" w:rsidP="00D15497">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CB140D" w:rsidRDefault="00CB140D"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CB140D" w:rsidRDefault="00CB140D" w:rsidP="00D15497">
      <w:pPr>
        <w:pStyle w:val="Puslapioinaostekstas"/>
        <w:numPr>
          <w:ilvl w:val="0"/>
          <w:numId w:val="25"/>
        </w:numPr>
        <w:spacing w:after="0" w:line="240" w:lineRule="auto"/>
        <w:jc w:val="both"/>
        <w:rPr>
          <w:i/>
          <w:iCs/>
        </w:rPr>
      </w:pPr>
      <w:r>
        <w:rPr>
          <w:i/>
          <w:iCs/>
        </w:rPr>
        <w:t xml:space="preserve">priesaikos deklaracija; </w:t>
      </w:r>
    </w:p>
    <w:p w14:paraId="448D0EEA" w14:textId="77777777" w:rsidR="00CB140D" w:rsidRDefault="00CB140D" w:rsidP="00D15497">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CB140D" w:rsidRDefault="00CB140D"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CB140D" w:rsidRDefault="00CB140D" w:rsidP="00D15497">
      <w:pPr>
        <w:pStyle w:val="Puslapioinaostekstas"/>
        <w:numPr>
          <w:ilvl w:val="0"/>
          <w:numId w:val="26"/>
        </w:numPr>
        <w:spacing w:after="0" w:line="240" w:lineRule="auto"/>
        <w:jc w:val="both"/>
        <w:rPr>
          <w:i/>
          <w:iCs/>
        </w:rPr>
      </w:pPr>
      <w:r>
        <w:rPr>
          <w:i/>
          <w:iCs/>
        </w:rPr>
        <w:t xml:space="preserve">priesaikos deklaracija; </w:t>
      </w:r>
    </w:p>
    <w:p w14:paraId="29471F78" w14:textId="77777777" w:rsidR="00CB140D" w:rsidRDefault="00CB140D" w:rsidP="00D15497">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480A67" w14:textId="77777777" w:rsidR="00CB140D" w:rsidRDefault="00CB140D" w:rsidP="00FF52B6">
      <w:pPr>
        <w:pStyle w:val="Puslapioinaostekstas"/>
        <w:rPr>
          <w:rFonts w:cs="Calibri"/>
        </w:rPr>
      </w:pPr>
      <w:r>
        <w:rPr>
          <w:rStyle w:val="Puslapioinaosnuoroda"/>
        </w:rPr>
        <w:footnoteRef/>
      </w:r>
      <w:r>
        <w:t xml:space="preserve"> </w:t>
      </w:r>
      <w:hyperlink r:id="rId1" w:history="1">
        <w:r>
          <w:rPr>
            <w:rStyle w:val="Hipersaitas"/>
            <w:rFonts w:cs="Calibri"/>
          </w:rPr>
          <w:t>Daugkartinių pakuočių sąrašas.pdf (lrv.lt)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CB140D" w:rsidRDefault="00CB140D">
    <w:pPr>
      <w:pStyle w:val="Antrats"/>
      <w:jc w:val="right"/>
    </w:pPr>
  </w:p>
  <w:p w14:paraId="68E3FFE8" w14:textId="3805043F" w:rsidR="00CB140D" w:rsidRDefault="00CB14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AE63A4"/>
    <w:multiLevelType w:val="multilevel"/>
    <w:tmpl w:val="9C748568"/>
    <w:lvl w:ilvl="0">
      <w:start w:val="2"/>
      <w:numFmt w:val="decimal"/>
      <w:lvlText w:val="%1."/>
      <w:lvlJc w:val="left"/>
      <w:pPr>
        <w:ind w:left="390" w:hanging="390"/>
      </w:pPr>
      <w:rPr>
        <w:rFonts w:hint="default"/>
      </w:rPr>
    </w:lvl>
    <w:lvl w:ilvl="1">
      <w:start w:val="4"/>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2" w15:restartNumberingAfterBreak="0">
    <w:nsid w:val="4A707751"/>
    <w:multiLevelType w:val="multilevel"/>
    <w:tmpl w:val="5414D3DC"/>
    <w:lvl w:ilvl="0">
      <w:start w:val="2"/>
      <w:numFmt w:val="decimal"/>
      <w:lvlText w:val="%1."/>
      <w:lvlJc w:val="left"/>
      <w:pPr>
        <w:ind w:left="360" w:hanging="360"/>
      </w:pPr>
      <w:rPr>
        <w:rFonts w:hint="default"/>
      </w:rPr>
    </w:lvl>
    <w:lvl w:ilvl="1">
      <w:start w:val="7"/>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334CB9"/>
    <w:multiLevelType w:val="hybridMultilevel"/>
    <w:tmpl w:val="17825B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E93FE7"/>
    <w:multiLevelType w:val="hybridMultilevel"/>
    <w:tmpl w:val="60BA19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1" w15:restartNumberingAfterBreak="0">
    <w:nsid w:val="5E5939E9"/>
    <w:multiLevelType w:val="hybridMultilevel"/>
    <w:tmpl w:val="804C6E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0A3259"/>
    <w:multiLevelType w:val="multilevel"/>
    <w:tmpl w:val="B0EA75F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5"/>
  </w:num>
  <w:num w:numId="3">
    <w:abstractNumId w:val="23"/>
  </w:num>
  <w:num w:numId="4">
    <w:abstractNumId w:val="28"/>
  </w:num>
  <w:num w:numId="5">
    <w:abstractNumId w:val="16"/>
  </w:num>
  <w:num w:numId="6">
    <w:abstractNumId w:val="35"/>
  </w:num>
  <w:num w:numId="7">
    <w:abstractNumId w:val="2"/>
  </w:num>
  <w:num w:numId="8">
    <w:abstractNumId w:val="31"/>
  </w:num>
  <w:num w:numId="9">
    <w:abstractNumId w:val="30"/>
  </w:num>
  <w:num w:numId="10">
    <w:abstractNumId w:val="1"/>
  </w:num>
  <w:num w:numId="11">
    <w:abstractNumId w:val="33"/>
  </w:num>
  <w:num w:numId="12">
    <w:abstractNumId w:val="34"/>
  </w:num>
  <w:num w:numId="13">
    <w:abstractNumId w:val="3"/>
  </w:num>
  <w:num w:numId="14">
    <w:abstractNumId w:val="24"/>
  </w:num>
  <w:num w:numId="15">
    <w:abstractNumId w:val="15"/>
  </w:num>
  <w:num w:numId="16">
    <w:abstractNumId w:val="6"/>
  </w:num>
  <w:num w:numId="17">
    <w:abstractNumId w:val="20"/>
  </w:num>
  <w:num w:numId="18">
    <w:abstractNumId w:val="12"/>
  </w:num>
  <w:num w:numId="19">
    <w:abstractNumId w:val="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7"/>
  </w:num>
  <w:num w:numId="23">
    <w:abstractNumId w:val="1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1"/>
  </w:num>
  <w:num w:numId="29">
    <w:abstractNumId w:val="14"/>
  </w:num>
  <w:num w:numId="30">
    <w:abstractNumId w:val="7"/>
  </w:num>
  <w:num w:numId="31">
    <w:abstractNumId w:val="32"/>
  </w:num>
  <w:num w:numId="32">
    <w:abstractNumId w:val="26"/>
  </w:num>
  <w:num w:numId="33">
    <w:abstractNumId w:val="9"/>
  </w:num>
  <w:num w:numId="34">
    <w:abstractNumId w:val="18"/>
  </w:num>
  <w:num w:numId="35">
    <w:abstractNumId w:val="0"/>
  </w:num>
  <w:num w:numId="36">
    <w:abstractNumId w:val="17"/>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34E"/>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53B"/>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0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9D"/>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3C3D"/>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975"/>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3C"/>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16D"/>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1E19"/>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991"/>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64B"/>
    <w:rsid w:val="004847DE"/>
    <w:rsid w:val="00484906"/>
    <w:rsid w:val="00484E76"/>
    <w:rsid w:val="0048587E"/>
    <w:rsid w:val="00485E23"/>
    <w:rsid w:val="0048654D"/>
    <w:rsid w:val="004867B9"/>
    <w:rsid w:val="00486B0D"/>
    <w:rsid w:val="00486DCD"/>
    <w:rsid w:val="004873D5"/>
    <w:rsid w:val="00490058"/>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85C"/>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74"/>
    <w:rsid w:val="005464B7"/>
    <w:rsid w:val="00547265"/>
    <w:rsid w:val="00547443"/>
    <w:rsid w:val="005505A6"/>
    <w:rsid w:val="005505BF"/>
    <w:rsid w:val="00550AE7"/>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C7926"/>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47F22"/>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23D"/>
    <w:rsid w:val="006B257C"/>
    <w:rsid w:val="006B2B4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E"/>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4A"/>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E0"/>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969"/>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097"/>
    <w:rsid w:val="008216CF"/>
    <w:rsid w:val="00821BB1"/>
    <w:rsid w:val="00822FE2"/>
    <w:rsid w:val="0082382B"/>
    <w:rsid w:val="00823BF2"/>
    <w:rsid w:val="0082502F"/>
    <w:rsid w:val="008253EC"/>
    <w:rsid w:val="0082571E"/>
    <w:rsid w:val="00825FEE"/>
    <w:rsid w:val="0082692A"/>
    <w:rsid w:val="00826A72"/>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3F9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AC"/>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86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51"/>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F53"/>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2E1"/>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B6"/>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A58"/>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89B"/>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A15"/>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3F3"/>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0A2"/>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2"/>
    <w:rsid w:val="00C42A0E"/>
    <w:rsid w:val="00C438F5"/>
    <w:rsid w:val="00C441D7"/>
    <w:rsid w:val="00C4463D"/>
    <w:rsid w:val="00C447D2"/>
    <w:rsid w:val="00C46663"/>
    <w:rsid w:val="00C468E9"/>
    <w:rsid w:val="00C47599"/>
    <w:rsid w:val="00C476FC"/>
    <w:rsid w:val="00C477E1"/>
    <w:rsid w:val="00C47CE7"/>
    <w:rsid w:val="00C501D3"/>
    <w:rsid w:val="00C504F9"/>
    <w:rsid w:val="00C505F3"/>
    <w:rsid w:val="00C50B8F"/>
    <w:rsid w:val="00C515B6"/>
    <w:rsid w:val="00C52086"/>
    <w:rsid w:val="00C52854"/>
    <w:rsid w:val="00C52A24"/>
    <w:rsid w:val="00C544C8"/>
    <w:rsid w:val="00C54574"/>
    <w:rsid w:val="00C5663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40D"/>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EE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6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1E4"/>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59E"/>
    <w:rsid w:val="00E67E52"/>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0E1"/>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7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48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7D5"/>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85A"/>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09F"/>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B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uiPriority w:val="99"/>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uiPriority w:val="99"/>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Numatytasispastraiposriftas"/>
    <w:uiPriority w:val="99"/>
    <w:semiHidden/>
    <w:unhideWhenUsed/>
    <w:rsid w:val="0078754A"/>
    <w:rPr>
      <w:color w:val="808080"/>
      <w:shd w:val="clear" w:color="auto" w:fill="E6E6E6"/>
    </w:rPr>
  </w:style>
  <w:style w:type="character" w:customStyle="1" w:styleId="Mention1">
    <w:name w:val="Mention1"/>
    <w:basedOn w:val="Numatytasispastraiposriftas"/>
    <w:uiPriority w:val="99"/>
    <w:unhideWhenUsed/>
    <w:rsid w:val="0078754A"/>
    <w:rPr>
      <w:color w:val="2B579A"/>
      <w:shd w:val="clear" w:color="auto" w:fill="E6E6E6"/>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78754A"/>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170692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urgita.kazilioniene@alytu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sonata.vokietaitiene@alytu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microsoft.com/office/2016/09/relationships/commentsIds" Target="commentsIds.xm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mailto:info@kinasdainava.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rnelija.peciuleviciene@alytu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am.lrv.lt/uploads/am/documents/files/Daugkartini%C5%B3%20pakuo%C4%8Di%C5%B3%20s%C4%85ra%C5%A1as.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112610A-6623-42AC-926A-556D637E3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80</Pages>
  <Words>106392</Words>
  <Characters>60644</Characters>
  <Application>Microsoft Office Word</Application>
  <DocSecurity>0</DocSecurity>
  <Lines>505</Lines>
  <Paragraphs>333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96</cp:revision>
  <dcterms:created xsi:type="dcterms:W3CDTF">2024-01-24T13:26:00Z</dcterms:created>
  <dcterms:modified xsi:type="dcterms:W3CDTF">2024-12-12T12:43:00Z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