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04A5AE" w14:textId="1009A2D4" w:rsidR="00037210" w:rsidRDefault="007D3487" w:rsidP="008410CF">
      <w:pPr>
        <w:widowControl w:val="0"/>
        <w:tabs>
          <w:tab w:val="left" w:pos="284"/>
          <w:tab w:val="left" w:pos="1985"/>
        </w:tabs>
        <w:spacing w:after="0" w:line="240" w:lineRule="auto"/>
        <w:jc w:val="center"/>
        <w:rPr>
          <w:rFonts w:ascii="Times New Roman" w:hAnsi="Times New Roman"/>
          <w:b/>
        </w:rPr>
      </w:pPr>
      <w:r w:rsidRPr="007D3487">
        <w:rPr>
          <w:rFonts w:ascii="Times New Roman" w:hAnsi="Times New Roman"/>
          <w:b/>
        </w:rPr>
        <w:t>Transporto priemonių stebėjimo ir kontrolės nuomos paslaug</w:t>
      </w:r>
      <w:r w:rsidR="001B5DDE">
        <w:rPr>
          <w:rFonts w:ascii="Times New Roman" w:hAnsi="Times New Roman"/>
          <w:b/>
        </w:rPr>
        <w:t>os pirkimas</w:t>
      </w:r>
      <w:r w:rsidRPr="007D3487">
        <w:rPr>
          <w:rFonts w:ascii="Times New Roman" w:hAnsi="Times New Roman"/>
          <w:b/>
        </w:rPr>
        <w:t xml:space="preserve"> su integruota GPS įranga</w:t>
      </w:r>
    </w:p>
    <w:p w14:paraId="253EC916" w14:textId="77777777" w:rsidR="001B5DDE" w:rsidRDefault="001B5DDE"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0A7A48ED"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1B5DDE" w:rsidRPr="001B5DDE">
              <w:rPr>
                <w:rFonts w:ascii="Times New Roman" w:hAnsi="Times New Roman" w:cs="Times New Roman"/>
              </w:rPr>
              <w:t>Transporto priemonių stebėjimo ir kontrolės nuomos paslaugos pirkimas su integruota GPS įranga</w:t>
            </w:r>
            <w:r w:rsidR="001B5DDE">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25C7AE08"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000F01CB">
              <w:rPr>
                <w:rFonts w:ascii="Times New Roman" w:hAnsi="Times New Roman" w:cs="Times New Roman"/>
                <w:b/>
              </w:rPr>
              <w:t xml:space="preserve"> rugsėjo 17 </w:t>
            </w:r>
            <w:r w:rsidRPr="00924938">
              <w:rPr>
                <w:rFonts w:ascii="Times New Roman" w:hAnsi="Times New Roman" w:cs="Times New Roman"/>
                <w:b/>
              </w:rPr>
              <w:t xml:space="preserve">d. </w:t>
            </w:r>
            <w:r w:rsidR="00037210">
              <w:rPr>
                <w:rFonts w:ascii="Times New Roman" w:hAnsi="Times New Roman" w:cs="Times New Roman"/>
                <w:b/>
              </w:rPr>
              <w:t>10:</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915F66" w:rsidRPr="00B319FF" w14:paraId="68865469"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D43AC" w14:textId="6862345C" w:rsidR="00915F66" w:rsidRPr="00B319FF" w:rsidRDefault="00915F66"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C29F5BF" w14:textId="12FC9415" w:rsidR="00915F66" w:rsidRPr="00DC709F" w:rsidRDefault="00DC709F" w:rsidP="00DC709F">
            <w:pPr>
              <w:spacing w:after="0" w:line="240" w:lineRule="auto"/>
              <w:contextualSpacing/>
              <w:jc w:val="both"/>
              <w:rPr>
                <w:rFonts w:ascii="Times New Roman" w:eastAsia="Times New Roman" w:hAnsi="Times New Roman" w:cs="Times New Roman"/>
                <w:color w:val="EE0000"/>
                <w:lang w:eastAsia="lt-LT"/>
              </w:rPr>
            </w:pPr>
            <w:r w:rsidRPr="00DC709F">
              <w:rPr>
                <w:rFonts w:ascii="Times New Roman" w:eastAsia="Times New Roman" w:hAnsi="Times New Roman" w:cs="Times New Roman"/>
                <w:b/>
                <w:bCs/>
                <w:color w:val="EE0000"/>
                <w:lang w:eastAsia="lt-LT"/>
              </w:rPr>
              <w:t xml:space="preserve">Prašome nurodyti Prekių (įrangos) pristatymo </w:t>
            </w:r>
            <w:r>
              <w:rPr>
                <w:rFonts w:ascii="Times New Roman" w:eastAsia="Times New Roman" w:hAnsi="Times New Roman" w:cs="Times New Roman"/>
                <w:b/>
                <w:bCs/>
                <w:color w:val="EE0000"/>
                <w:lang w:eastAsia="lt-LT"/>
              </w:rPr>
              <w:t xml:space="preserve">/ gamybos </w:t>
            </w:r>
            <w:r w:rsidRPr="00DC709F">
              <w:rPr>
                <w:rFonts w:ascii="Times New Roman" w:eastAsia="Times New Roman" w:hAnsi="Times New Roman" w:cs="Times New Roman"/>
                <w:b/>
                <w:bCs/>
                <w:color w:val="EE0000"/>
                <w:lang w:eastAsia="lt-LT"/>
              </w:rPr>
              <w:t>terminą</w:t>
            </w:r>
            <w:r w:rsidRPr="00DC709F">
              <w:rPr>
                <w:rFonts w:ascii="Times New Roman" w:eastAsia="Times New Roman" w:hAnsi="Times New Roman" w:cs="Times New Roman"/>
                <w:color w:val="EE0000"/>
                <w:lang w:eastAsia="lt-LT"/>
              </w:rPr>
              <w:t xml:space="preserve"> – t. y.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skaičiuojate nuo sutarties įsigaliojimo dienos iki faktiško </w:t>
            </w:r>
            <w:r>
              <w:rPr>
                <w:rFonts w:ascii="Times New Roman" w:eastAsia="Times New Roman" w:hAnsi="Times New Roman" w:cs="Times New Roman"/>
                <w:color w:val="EE0000"/>
                <w:lang w:eastAsia="lt-LT"/>
              </w:rPr>
              <w:t>P</w:t>
            </w:r>
            <w:r w:rsidRPr="00DC709F">
              <w:rPr>
                <w:rFonts w:ascii="Times New Roman" w:eastAsia="Times New Roman" w:hAnsi="Times New Roman" w:cs="Times New Roman"/>
                <w:color w:val="EE0000"/>
                <w:lang w:eastAsia="lt-LT"/>
              </w:rPr>
              <w:t>rekių pristatymo į Pirkėjo nurodytą objektą?</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C59F8A" w14:textId="77777777" w:rsidR="00915F66" w:rsidRPr="00B319FF" w:rsidRDefault="00915F66" w:rsidP="00D84042">
            <w:pPr>
              <w:spacing w:after="0" w:line="240" w:lineRule="auto"/>
              <w:contextualSpacing/>
              <w:rPr>
                <w:rFonts w:ascii="Times New Roman" w:eastAsia="Times New Roman" w:hAnsi="Times New Roman" w:cs="Times New Roman"/>
                <w:lang w:eastAsia="lt-LT"/>
              </w:rPr>
            </w:pPr>
          </w:p>
        </w:tc>
      </w:tr>
      <w:tr w:rsidR="00DC709F" w:rsidRPr="00B319FF" w14:paraId="13C19E9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78BF50" w14:textId="1D2A204F" w:rsidR="00DC709F" w:rsidRDefault="00DC709F"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502BF7" w14:textId="7BF3B12C" w:rsidR="00DC709F" w:rsidRPr="00DC709F" w:rsidRDefault="00DC709F" w:rsidP="00DC709F">
            <w:pPr>
              <w:spacing w:after="0" w:line="240" w:lineRule="auto"/>
              <w:contextualSpacing/>
              <w:jc w:val="both"/>
              <w:rPr>
                <w:rFonts w:ascii="Times New Roman" w:eastAsia="Times New Roman" w:hAnsi="Times New Roman" w:cs="Times New Roman"/>
                <w:b/>
                <w:bCs/>
                <w:color w:val="EE0000"/>
                <w:lang w:eastAsia="lt-LT"/>
              </w:rPr>
            </w:pPr>
            <w:r w:rsidRPr="00DC709F">
              <w:rPr>
                <w:rFonts w:ascii="Times New Roman" w:eastAsia="Times New Roman" w:hAnsi="Times New Roman" w:cs="Times New Roman"/>
                <w:b/>
                <w:bCs/>
                <w:color w:val="EE0000"/>
                <w:lang w:eastAsia="lt-LT"/>
              </w:rPr>
              <w:t>Prašome nurodyti</w:t>
            </w:r>
            <w:r>
              <w:rPr>
                <w:rFonts w:ascii="Times New Roman" w:eastAsia="Times New Roman" w:hAnsi="Times New Roman" w:cs="Times New Roman"/>
                <w:b/>
                <w:bCs/>
                <w:color w:val="EE0000"/>
                <w:lang w:eastAsia="lt-LT"/>
              </w:rPr>
              <w:t xml:space="preserve"> </w:t>
            </w:r>
            <w:r w:rsidRPr="00DC709F">
              <w:rPr>
                <w:rFonts w:ascii="Times New Roman" w:eastAsia="Times New Roman" w:hAnsi="Times New Roman" w:cs="Times New Roman"/>
                <w:b/>
                <w:bCs/>
                <w:color w:val="EE0000"/>
                <w:lang w:eastAsia="lt-LT"/>
              </w:rPr>
              <w:t>Prekių (įrangos) montavimo / sumontavimo terminą</w:t>
            </w:r>
            <w:r w:rsidRPr="00DC709F">
              <w:rPr>
                <w:rFonts w:ascii="Times New Roman" w:eastAsia="Times New Roman" w:hAnsi="Times New Roman" w:cs="Times New Roman"/>
                <w:color w:val="EE0000"/>
                <w:lang w:eastAsia="lt-LT"/>
              </w:rPr>
              <w:t xml:space="preserve"> –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reikia nuo pristatymo į vietą iki visiško prekių sumontavimo, pajungimo ir paruošimo naudojimui (įskaitant derinimą ir testavimą, jei taikoma)</w:t>
            </w:r>
            <w:r>
              <w:rPr>
                <w:rFonts w:ascii="Times New Roman" w:eastAsia="Times New Roman" w:hAnsi="Times New Roman" w:cs="Times New Roman"/>
                <w:color w:val="EE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B37CA5" w14:textId="77777777" w:rsidR="00DC709F" w:rsidRPr="00B319FF" w:rsidRDefault="00DC709F"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678BCB8E"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B0071E">
              <w:rPr>
                <w:rFonts w:ascii="Times New Roman" w:eastAsia="Times New Roman" w:hAnsi="Times New Roman" w:cs="Times New Roman"/>
                <w:color w:val="000000"/>
                <w:lang w:eastAsia="lt-LT"/>
              </w:rPr>
              <w:t>3</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65C6" w14:textId="77777777" w:rsidR="004805A9" w:rsidRDefault="004805A9" w:rsidP="004C2166">
      <w:pPr>
        <w:spacing w:after="0" w:line="240" w:lineRule="auto"/>
      </w:pPr>
      <w:r>
        <w:separator/>
      </w:r>
    </w:p>
  </w:endnote>
  <w:endnote w:type="continuationSeparator" w:id="0">
    <w:p w14:paraId="63C2133D" w14:textId="77777777" w:rsidR="004805A9" w:rsidRDefault="004805A9"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9FAE" w14:textId="77777777" w:rsidR="004805A9" w:rsidRDefault="004805A9" w:rsidP="004C2166">
      <w:pPr>
        <w:spacing w:after="0" w:line="240" w:lineRule="auto"/>
      </w:pPr>
      <w:r>
        <w:separator/>
      </w:r>
    </w:p>
  </w:footnote>
  <w:footnote w:type="continuationSeparator" w:id="0">
    <w:p w14:paraId="659A0025" w14:textId="77777777" w:rsidR="004805A9" w:rsidRDefault="004805A9"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37210"/>
    <w:rsid w:val="000609DC"/>
    <w:rsid w:val="00071C3B"/>
    <w:rsid w:val="000961ED"/>
    <w:rsid w:val="000B69A0"/>
    <w:rsid w:val="000F01CB"/>
    <w:rsid w:val="000F78AA"/>
    <w:rsid w:val="00102DCB"/>
    <w:rsid w:val="00120174"/>
    <w:rsid w:val="00142421"/>
    <w:rsid w:val="00171A32"/>
    <w:rsid w:val="00187348"/>
    <w:rsid w:val="00197E33"/>
    <w:rsid w:val="001A0458"/>
    <w:rsid w:val="001B22C1"/>
    <w:rsid w:val="001B5DDE"/>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805A9"/>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72FA7"/>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D3487"/>
    <w:rsid w:val="007E1299"/>
    <w:rsid w:val="00815ECD"/>
    <w:rsid w:val="00817623"/>
    <w:rsid w:val="00830AD3"/>
    <w:rsid w:val="0083716C"/>
    <w:rsid w:val="00840920"/>
    <w:rsid w:val="008410CF"/>
    <w:rsid w:val="00844177"/>
    <w:rsid w:val="00845355"/>
    <w:rsid w:val="0085769B"/>
    <w:rsid w:val="00870AAF"/>
    <w:rsid w:val="00880A45"/>
    <w:rsid w:val="008907D4"/>
    <w:rsid w:val="008C40AF"/>
    <w:rsid w:val="008D077A"/>
    <w:rsid w:val="008D59B9"/>
    <w:rsid w:val="00902FFC"/>
    <w:rsid w:val="00915F66"/>
    <w:rsid w:val="00924938"/>
    <w:rsid w:val="00925EB8"/>
    <w:rsid w:val="0093334A"/>
    <w:rsid w:val="0093783E"/>
    <w:rsid w:val="009410CA"/>
    <w:rsid w:val="00960FC9"/>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50A8"/>
    <w:rsid w:val="00A916C7"/>
    <w:rsid w:val="00A95033"/>
    <w:rsid w:val="00AA0DDF"/>
    <w:rsid w:val="00AB08F0"/>
    <w:rsid w:val="00AB7DDC"/>
    <w:rsid w:val="00AC2466"/>
    <w:rsid w:val="00AD73F0"/>
    <w:rsid w:val="00AF0716"/>
    <w:rsid w:val="00B0071E"/>
    <w:rsid w:val="00B319FF"/>
    <w:rsid w:val="00B427F5"/>
    <w:rsid w:val="00B42D13"/>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61782"/>
    <w:rsid w:val="00D84042"/>
    <w:rsid w:val="00D86731"/>
    <w:rsid w:val="00D944FE"/>
    <w:rsid w:val="00D9592C"/>
    <w:rsid w:val="00DA68C2"/>
    <w:rsid w:val="00DA7495"/>
    <w:rsid w:val="00DC709F"/>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5719</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25</cp:revision>
  <cp:lastPrinted>2022-03-31T13:49:00Z</cp:lastPrinted>
  <dcterms:created xsi:type="dcterms:W3CDTF">2025-01-07T08:04:00Z</dcterms:created>
  <dcterms:modified xsi:type="dcterms:W3CDTF">2025-09-09T10:39:00Z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