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865ECC" w14:paraId="3298EAF4" w14:textId="77777777" w:rsidTr="006722E5">
        <w:trPr>
          <w:cantSplit/>
        </w:trPr>
        <w:tc>
          <w:tcPr>
            <w:tcW w:w="3285" w:type="dxa"/>
          </w:tcPr>
          <w:p w14:paraId="185372CF" w14:textId="69EB417D" w:rsidR="00706782" w:rsidRPr="00865ECC" w:rsidRDefault="00060D37" w:rsidP="001541D9">
            <w:pPr>
              <w:spacing w:line="276" w:lineRule="auto"/>
              <w:rPr>
                <w:rFonts w:ascii="Arial" w:hAnsi="Arial" w:cs="Arial"/>
                <w:sz w:val="20"/>
                <w:szCs w:val="20"/>
              </w:rPr>
            </w:pPr>
            <w:r w:rsidRPr="00865ECC">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865ECC" w:rsidRDefault="00706782" w:rsidP="001541D9">
            <w:pPr>
              <w:spacing w:line="276" w:lineRule="auto"/>
              <w:jc w:val="center"/>
              <w:rPr>
                <w:rFonts w:ascii="Arial" w:hAnsi="Arial" w:cs="Arial"/>
                <w:noProof/>
                <w:sz w:val="20"/>
                <w:szCs w:val="20"/>
              </w:rPr>
            </w:pPr>
          </w:p>
          <w:p w14:paraId="357962E9" w14:textId="77777777" w:rsidR="00706782" w:rsidRPr="00865ECC" w:rsidRDefault="00706782" w:rsidP="001541D9">
            <w:pPr>
              <w:spacing w:line="276" w:lineRule="auto"/>
              <w:jc w:val="center"/>
              <w:rPr>
                <w:rFonts w:ascii="Arial" w:hAnsi="Arial" w:cs="Arial"/>
                <w:noProof/>
                <w:sz w:val="20"/>
                <w:szCs w:val="20"/>
              </w:rPr>
            </w:pPr>
          </w:p>
          <w:p w14:paraId="5468322F" w14:textId="0E59B0D3" w:rsidR="00706782" w:rsidRPr="00865ECC" w:rsidRDefault="00706782" w:rsidP="001541D9">
            <w:pPr>
              <w:spacing w:line="276" w:lineRule="auto"/>
              <w:jc w:val="center"/>
              <w:rPr>
                <w:rFonts w:ascii="Arial" w:hAnsi="Arial" w:cs="Arial"/>
                <w:sz w:val="20"/>
                <w:szCs w:val="20"/>
              </w:rPr>
            </w:pPr>
          </w:p>
        </w:tc>
        <w:tc>
          <w:tcPr>
            <w:tcW w:w="1051" w:type="dxa"/>
          </w:tcPr>
          <w:p w14:paraId="3C5A1DC0" w14:textId="77777777" w:rsidR="00706782" w:rsidRPr="00865ECC" w:rsidRDefault="00706782" w:rsidP="001541D9">
            <w:pPr>
              <w:spacing w:line="276" w:lineRule="auto"/>
              <w:rPr>
                <w:rFonts w:ascii="Arial" w:hAnsi="Arial" w:cs="Arial"/>
                <w:sz w:val="20"/>
                <w:szCs w:val="20"/>
              </w:rPr>
            </w:pPr>
            <w:r w:rsidRPr="00865ECC">
              <w:rPr>
                <w:rFonts w:ascii="Arial" w:hAnsi="Arial" w:cs="Arial"/>
                <w:sz w:val="20"/>
                <w:szCs w:val="20"/>
              </w:rPr>
              <w:t xml:space="preserve"> </w:t>
            </w:r>
          </w:p>
        </w:tc>
        <w:tc>
          <w:tcPr>
            <w:tcW w:w="2234" w:type="dxa"/>
          </w:tcPr>
          <w:p w14:paraId="68341F12" w14:textId="59614F6F" w:rsidR="00706782" w:rsidRPr="00865ECC" w:rsidRDefault="00706782" w:rsidP="001541D9">
            <w:pPr>
              <w:spacing w:line="276" w:lineRule="auto"/>
              <w:rPr>
                <w:rFonts w:ascii="Arial" w:hAnsi="Arial" w:cs="Arial"/>
                <w:sz w:val="20"/>
                <w:szCs w:val="20"/>
              </w:rPr>
            </w:pPr>
          </w:p>
        </w:tc>
      </w:tr>
      <w:tr w:rsidR="00706782" w:rsidRPr="00865ECC" w14:paraId="048134CD" w14:textId="77777777" w:rsidTr="006722E5">
        <w:tc>
          <w:tcPr>
            <w:tcW w:w="9855" w:type="dxa"/>
            <w:gridSpan w:val="4"/>
          </w:tcPr>
          <w:p w14:paraId="2F7A5E52" w14:textId="217B6D49" w:rsidR="00706782" w:rsidRPr="00865ECC" w:rsidRDefault="00706782" w:rsidP="0089029B">
            <w:pPr>
              <w:keepNext/>
              <w:spacing w:line="276" w:lineRule="auto"/>
              <w:jc w:val="center"/>
              <w:outlineLvl w:val="4"/>
              <w:rPr>
                <w:rFonts w:ascii="Arial" w:hAnsi="Arial" w:cs="Arial"/>
                <w:b/>
                <w:caps/>
                <w:sz w:val="20"/>
                <w:szCs w:val="20"/>
              </w:rPr>
            </w:pPr>
          </w:p>
        </w:tc>
      </w:tr>
      <w:tr w:rsidR="00706782" w:rsidRPr="00865ECC" w14:paraId="265B3BAE" w14:textId="77777777" w:rsidTr="00312CBA">
        <w:trPr>
          <w:trHeight w:val="80"/>
        </w:trPr>
        <w:tc>
          <w:tcPr>
            <w:tcW w:w="9855" w:type="dxa"/>
            <w:gridSpan w:val="4"/>
          </w:tcPr>
          <w:p w14:paraId="708A5E1B" w14:textId="05072CFB" w:rsidR="00706782" w:rsidRPr="00865ECC" w:rsidRDefault="00903641" w:rsidP="00EF7B39">
            <w:pPr>
              <w:keepNext/>
              <w:spacing w:line="276" w:lineRule="auto"/>
              <w:jc w:val="center"/>
              <w:outlineLvl w:val="4"/>
              <w:rPr>
                <w:rFonts w:ascii="Arial" w:hAnsi="Arial" w:cs="Arial"/>
                <w:b/>
                <w:bCs/>
                <w:caps/>
                <w:sz w:val="20"/>
                <w:szCs w:val="20"/>
              </w:rPr>
            </w:pPr>
            <w:r w:rsidRPr="00865ECC">
              <w:rPr>
                <w:rFonts w:ascii="Arial" w:hAnsi="Arial" w:cs="Arial"/>
                <w:b/>
                <w:bCs/>
                <w:caps/>
                <w:sz w:val="20"/>
                <w:szCs w:val="20"/>
              </w:rPr>
              <w:t>AKCINĖ BENDROVĖ „Kauno energija“</w:t>
            </w:r>
          </w:p>
          <w:p w14:paraId="6BD35B1C" w14:textId="46882899" w:rsidR="001F096B" w:rsidRPr="00865ECC" w:rsidRDefault="001F096B" w:rsidP="00EF7B39">
            <w:pPr>
              <w:keepNext/>
              <w:spacing w:line="276" w:lineRule="auto"/>
              <w:outlineLvl w:val="4"/>
              <w:rPr>
                <w:rFonts w:ascii="Arial" w:hAnsi="Arial" w:cs="Arial"/>
                <w:caps/>
                <w:sz w:val="20"/>
                <w:szCs w:val="20"/>
              </w:rPr>
            </w:pPr>
          </w:p>
        </w:tc>
      </w:tr>
    </w:tbl>
    <w:p w14:paraId="0F39589F" w14:textId="491A1152" w:rsidR="00E46B9F" w:rsidRPr="00865ECC" w:rsidRDefault="007C0E64" w:rsidP="00EF7B39">
      <w:pPr>
        <w:spacing w:line="276" w:lineRule="auto"/>
        <w:ind w:left="120" w:right="99"/>
        <w:jc w:val="center"/>
        <w:rPr>
          <w:rFonts w:ascii="Arial" w:hAnsi="Arial" w:cs="Arial"/>
          <w:b/>
          <w:bCs/>
          <w:caps/>
          <w:sz w:val="20"/>
          <w:szCs w:val="20"/>
        </w:rPr>
      </w:pPr>
      <w:r w:rsidRPr="00865ECC">
        <w:rPr>
          <w:rFonts w:ascii="Arial" w:hAnsi="Arial" w:cs="Arial"/>
          <w:b/>
          <w:sz w:val="20"/>
          <w:szCs w:val="20"/>
        </w:rPr>
        <w:t>ATVIRO KONKURSO (</w:t>
      </w:r>
      <w:r w:rsidR="009D6B89">
        <w:rPr>
          <w:rFonts w:ascii="Arial" w:hAnsi="Arial" w:cs="Arial"/>
          <w:b/>
          <w:sz w:val="20"/>
          <w:szCs w:val="20"/>
        </w:rPr>
        <w:t>SUPAPRASTINTO</w:t>
      </w:r>
      <w:r w:rsidR="0060076B" w:rsidRPr="00865ECC">
        <w:rPr>
          <w:rFonts w:ascii="Arial" w:hAnsi="Arial" w:cs="Arial"/>
          <w:b/>
          <w:sz w:val="20"/>
          <w:szCs w:val="20"/>
        </w:rPr>
        <w:t xml:space="preserve"> </w:t>
      </w:r>
      <w:r w:rsidRPr="00865ECC">
        <w:rPr>
          <w:rFonts w:ascii="Arial" w:hAnsi="Arial" w:cs="Arial"/>
          <w:b/>
          <w:sz w:val="20"/>
          <w:szCs w:val="20"/>
        </w:rPr>
        <w:t>PIRKIMO)</w:t>
      </w:r>
      <w:r w:rsidR="00D95FC5" w:rsidRPr="00865ECC">
        <w:rPr>
          <w:rFonts w:ascii="Arial" w:hAnsi="Arial" w:cs="Arial"/>
          <w:b/>
          <w:sz w:val="20"/>
          <w:szCs w:val="20"/>
        </w:rPr>
        <w:t xml:space="preserve"> </w:t>
      </w:r>
      <w:r w:rsidRPr="00865ECC">
        <w:rPr>
          <w:rFonts w:ascii="Arial" w:hAnsi="Arial" w:cs="Arial"/>
          <w:b/>
          <w:bCs/>
          <w:caps/>
          <w:sz w:val="20"/>
          <w:szCs w:val="20"/>
        </w:rPr>
        <w:t>SĄLYG</w:t>
      </w:r>
      <w:r w:rsidR="00903641" w:rsidRPr="00865ECC">
        <w:rPr>
          <w:rFonts w:ascii="Arial" w:hAnsi="Arial" w:cs="Arial"/>
          <w:b/>
          <w:bCs/>
          <w:caps/>
          <w:sz w:val="20"/>
          <w:szCs w:val="20"/>
        </w:rPr>
        <w:t>Ų</w:t>
      </w:r>
    </w:p>
    <w:p w14:paraId="5D1F8AD3" w14:textId="77777777" w:rsidR="00A570BC" w:rsidRPr="00865ECC" w:rsidRDefault="00A570BC" w:rsidP="00EF7B39">
      <w:pPr>
        <w:spacing w:line="276" w:lineRule="auto"/>
        <w:ind w:left="120" w:right="99"/>
        <w:jc w:val="center"/>
        <w:rPr>
          <w:rFonts w:ascii="Arial" w:hAnsi="Arial" w:cs="Arial"/>
          <w:b/>
          <w:bCs/>
          <w:caps/>
          <w:sz w:val="20"/>
          <w:szCs w:val="20"/>
          <w:highlight w:val="yellow"/>
        </w:rPr>
      </w:pPr>
    </w:p>
    <w:p w14:paraId="748DB260" w14:textId="0817555A" w:rsidR="00BB6763" w:rsidRPr="004B0848" w:rsidRDefault="009435C6" w:rsidP="00BB6763">
      <w:pPr>
        <w:spacing w:line="276" w:lineRule="auto"/>
        <w:jc w:val="center"/>
        <w:rPr>
          <w:rFonts w:ascii="Arial" w:hAnsi="Arial" w:cs="Arial"/>
          <w:b/>
          <w:bCs/>
          <w:caps/>
          <w:sz w:val="20"/>
          <w:szCs w:val="20"/>
        </w:rPr>
      </w:pPr>
      <w:r w:rsidRPr="004B0848">
        <w:rPr>
          <w:rFonts w:ascii="Arial" w:hAnsi="Arial" w:cs="Arial"/>
          <w:b/>
          <w:bCs/>
          <w:caps/>
          <w:sz w:val="20"/>
          <w:szCs w:val="20"/>
        </w:rPr>
        <w:t>„</w:t>
      </w:r>
      <w:r w:rsidR="004B0848" w:rsidRPr="00CF308B">
        <w:rPr>
          <w:rFonts w:ascii="Arial" w:hAnsi="Arial" w:cs="Arial"/>
          <w:b/>
          <w:bCs/>
          <w:caps/>
          <w:noProof/>
          <w:color w:val="000000" w:themeColor="text1"/>
          <w:sz w:val="20"/>
          <w:szCs w:val="20"/>
        </w:rPr>
        <w:t>elektros energijos kaupimo įrengin</w:t>
      </w:r>
      <w:r w:rsidR="004B0848">
        <w:rPr>
          <w:rFonts w:ascii="Arial" w:hAnsi="Arial" w:cs="Arial"/>
          <w:b/>
          <w:bCs/>
          <w:caps/>
          <w:sz w:val="20"/>
          <w:szCs w:val="20"/>
        </w:rPr>
        <w:t xml:space="preserve">IŲ </w:t>
      </w:r>
      <w:r w:rsidR="00C833A8">
        <w:rPr>
          <w:rFonts w:ascii="Arial" w:hAnsi="Arial" w:cs="Arial"/>
          <w:b/>
          <w:bCs/>
          <w:caps/>
          <w:sz w:val="20"/>
          <w:szCs w:val="20"/>
        </w:rPr>
        <w:t xml:space="preserve">                                                                                    </w:t>
      </w:r>
      <w:r w:rsidR="004B0848">
        <w:rPr>
          <w:rFonts w:ascii="Arial" w:hAnsi="Arial" w:cs="Arial"/>
          <w:b/>
          <w:bCs/>
          <w:caps/>
          <w:sz w:val="20"/>
          <w:szCs w:val="20"/>
        </w:rPr>
        <w:t>ĮRENGIM</w:t>
      </w:r>
      <w:r w:rsidR="00C833A8">
        <w:rPr>
          <w:rFonts w:ascii="Arial" w:hAnsi="Arial" w:cs="Arial"/>
          <w:b/>
          <w:bCs/>
          <w:caps/>
          <w:sz w:val="20"/>
          <w:szCs w:val="20"/>
        </w:rPr>
        <w:t>as</w:t>
      </w:r>
      <w:r w:rsidR="00B93452">
        <w:rPr>
          <w:rFonts w:ascii="Arial" w:hAnsi="Arial" w:cs="Arial"/>
          <w:b/>
          <w:bCs/>
          <w:caps/>
          <w:sz w:val="20"/>
          <w:szCs w:val="20"/>
        </w:rPr>
        <w:t xml:space="preserve"> AKCINĖS BENDROVĖS „kAUNO ENERGIJA“ OBJEKTUOSE</w:t>
      </w:r>
      <w:r w:rsidR="00C833A8">
        <w:rPr>
          <w:rFonts w:ascii="Arial" w:hAnsi="Arial" w:cs="Arial"/>
          <w:b/>
          <w:bCs/>
          <w:caps/>
          <w:sz w:val="20"/>
          <w:szCs w:val="20"/>
        </w:rPr>
        <w:t xml:space="preserve">                          </w:t>
      </w:r>
      <w:r w:rsidR="004B0848">
        <w:rPr>
          <w:rFonts w:ascii="Arial" w:hAnsi="Arial" w:cs="Arial"/>
          <w:b/>
          <w:bCs/>
          <w:caps/>
          <w:sz w:val="20"/>
          <w:szCs w:val="20"/>
        </w:rPr>
        <w:t>(PROJEKTAVIMAS IR RANGOS DARBAI)</w:t>
      </w:r>
      <w:r w:rsidR="00BB6763" w:rsidRPr="004B0848">
        <w:rPr>
          <w:rFonts w:ascii="Arial" w:hAnsi="Arial" w:cs="Arial"/>
          <w:b/>
          <w:bCs/>
          <w:caps/>
          <w:sz w:val="20"/>
          <w:szCs w:val="20"/>
        </w:rPr>
        <w:t>“</w:t>
      </w:r>
    </w:p>
    <w:p w14:paraId="20D48A18" w14:textId="77777777" w:rsidR="00903641" w:rsidRPr="00865ECC" w:rsidRDefault="00903641" w:rsidP="00EF7B39">
      <w:pPr>
        <w:spacing w:line="276" w:lineRule="auto"/>
        <w:ind w:left="120" w:right="99"/>
        <w:jc w:val="center"/>
        <w:rPr>
          <w:rFonts w:ascii="Arial" w:hAnsi="Arial" w:cs="Arial"/>
          <w:b/>
          <w:bCs/>
          <w:caps/>
          <w:sz w:val="20"/>
          <w:szCs w:val="20"/>
        </w:rPr>
      </w:pPr>
    </w:p>
    <w:p w14:paraId="7A5F35AE" w14:textId="517823AA" w:rsidR="00903641" w:rsidRPr="00865ECC" w:rsidRDefault="00A570BC" w:rsidP="00EF7B39">
      <w:pPr>
        <w:spacing w:line="276" w:lineRule="auto"/>
        <w:ind w:left="120" w:right="99"/>
        <w:jc w:val="center"/>
        <w:rPr>
          <w:rFonts w:ascii="Arial" w:hAnsi="Arial" w:cs="Arial"/>
          <w:b/>
          <w:bCs/>
          <w:caps/>
          <w:sz w:val="20"/>
          <w:szCs w:val="20"/>
        </w:rPr>
      </w:pPr>
      <w:r w:rsidRPr="00865ECC">
        <w:rPr>
          <w:rFonts w:ascii="Arial" w:hAnsi="Arial" w:cs="Arial"/>
          <w:b/>
          <w:bCs/>
          <w:caps/>
          <w:sz w:val="20"/>
          <w:szCs w:val="20"/>
        </w:rPr>
        <w:t>SPE</w:t>
      </w:r>
      <w:r w:rsidR="00D564DA" w:rsidRPr="00865ECC">
        <w:rPr>
          <w:rFonts w:ascii="Arial" w:hAnsi="Arial" w:cs="Arial"/>
          <w:b/>
          <w:bCs/>
          <w:caps/>
          <w:sz w:val="20"/>
          <w:szCs w:val="20"/>
        </w:rPr>
        <w:t>c</w:t>
      </w:r>
      <w:r w:rsidRPr="00865ECC">
        <w:rPr>
          <w:rFonts w:ascii="Arial" w:hAnsi="Arial" w:cs="Arial"/>
          <w:b/>
          <w:bCs/>
          <w:caps/>
          <w:sz w:val="20"/>
          <w:szCs w:val="20"/>
        </w:rPr>
        <w:t xml:space="preserve">IALIOSIOS </w:t>
      </w:r>
      <w:r w:rsidR="00903641" w:rsidRPr="00865ECC">
        <w:rPr>
          <w:rFonts w:ascii="Arial" w:hAnsi="Arial" w:cs="Arial"/>
          <w:b/>
          <w:bCs/>
          <w:caps/>
          <w:sz w:val="20"/>
          <w:szCs w:val="20"/>
        </w:rPr>
        <w:t>sąlygos</w:t>
      </w:r>
      <w:r w:rsidRPr="00865ECC">
        <w:rPr>
          <w:rFonts w:ascii="Arial" w:hAnsi="Arial" w:cs="Arial"/>
          <w:b/>
          <w:bCs/>
          <w:caps/>
          <w:sz w:val="20"/>
          <w:szCs w:val="20"/>
        </w:rPr>
        <w:t xml:space="preserve"> </w:t>
      </w:r>
    </w:p>
    <w:p w14:paraId="32278B59" w14:textId="77777777" w:rsidR="00A570BC" w:rsidRPr="00865ECC" w:rsidRDefault="00A570BC" w:rsidP="00EF7B39">
      <w:pPr>
        <w:spacing w:line="276" w:lineRule="auto"/>
        <w:ind w:left="120" w:right="99"/>
        <w:jc w:val="center"/>
        <w:rPr>
          <w:rFonts w:ascii="Arial" w:hAnsi="Arial" w:cs="Arial"/>
          <w:b/>
          <w:bCs/>
          <w:caps/>
          <w:sz w:val="20"/>
          <w:szCs w:val="20"/>
        </w:rPr>
      </w:pPr>
    </w:p>
    <w:p w14:paraId="1551D423" w14:textId="43143966" w:rsidR="00A570BC" w:rsidRPr="00865ECC" w:rsidRDefault="00A570BC" w:rsidP="49358593">
      <w:pPr>
        <w:spacing w:line="276" w:lineRule="auto"/>
        <w:ind w:left="120" w:right="99"/>
        <w:jc w:val="center"/>
        <w:rPr>
          <w:rFonts w:ascii="Arial" w:hAnsi="Arial" w:cs="Arial"/>
          <w:b/>
          <w:bCs/>
          <w:sz w:val="20"/>
          <w:szCs w:val="20"/>
          <w:lang w:val="pt-BR"/>
        </w:rPr>
      </w:pPr>
      <w:r w:rsidRPr="00865ECC">
        <w:rPr>
          <w:rFonts w:ascii="Arial" w:hAnsi="Arial" w:cs="Arial"/>
          <w:caps/>
          <w:sz w:val="20"/>
          <w:szCs w:val="20"/>
          <w:lang w:val="pt-BR"/>
        </w:rPr>
        <w:t>202</w:t>
      </w:r>
      <w:r w:rsidR="00E8282A" w:rsidRPr="00344923">
        <w:rPr>
          <w:rFonts w:ascii="Arial" w:hAnsi="Arial" w:cs="Arial"/>
          <w:caps/>
          <w:sz w:val="20"/>
          <w:szCs w:val="20"/>
          <w:lang w:val="pt-BR"/>
        </w:rPr>
        <w:t xml:space="preserve">5 </w:t>
      </w:r>
      <w:r w:rsidRPr="00865ECC">
        <w:rPr>
          <w:rFonts w:ascii="Arial" w:hAnsi="Arial" w:cs="Arial"/>
          <w:sz w:val="20"/>
          <w:szCs w:val="20"/>
          <w:lang w:val="pt-BR"/>
        </w:rPr>
        <w:t xml:space="preserve">m. </w:t>
      </w:r>
      <w:r w:rsidR="00C833A8">
        <w:rPr>
          <w:rFonts w:ascii="Arial" w:hAnsi="Arial" w:cs="Arial"/>
          <w:sz w:val="20"/>
          <w:szCs w:val="20"/>
        </w:rPr>
        <w:t>rugsėjo</w:t>
      </w:r>
      <w:r w:rsidR="00400683" w:rsidRPr="00865ECC">
        <w:rPr>
          <w:rFonts w:ascii="Arial" w:hAnsi="Arial" w:cs="Arial"/>
          <w:sz w:val="20"/>
          <w:szCs w:val="20"/>
          <w:lang w:val="pt-BR"/>
        </w:rPr>
        <w:t xml:space="preserve"> </w:t>
      </w:r>
      <w:r w:rsidR="00257BF1">
        <w:rPr>
          <w:rFonts w:ascii="Arial" w:hAnsi="Arial" w:cs="Arial"/>
          <w:sz w:val="20"/>
          <w:szCs w:val="20"/>
          <w:lang w:val="pt-BR"/>
        </w:rPr>
        <w:t>9</w:t>
      </w:r>
      <w:r w:rsidRPr="00865ECC">
        <w:rPr>
          <w:rFonts w:ascii="Arial" w:hAnsi="Arial" w:cs="Arial"/>
          <w:sz w:val="20"/>
          <w:szCs w:val="20"/>
          <w:lang w:val="pt-BR"/>
        </w:rPr>
        <w:t xml:space="preserve">  d.</w:t>
      </w:r>
    </w:p>
    <w:p w14:paraId="53E162ED" w14:textId="77777777" w:rsidR="0056755E" w:rsidRPr="00865ECC" w:rsidRDefault="0056755E" w:rsidP="00EF7B39">
      <w:pPr>
        <w:tabs>
          <w:tab w:val="left" w:pos="709"/>
          <w:tab w:val="right" w:leader="dot" w:pos="9962"/>
        </w:tabs>
        <w:spacing w:line="276" w:lineRule="auto"/>
        <w:rPr>
          <w:rFonts w:ascii="Arial" w:eastAsia="Yu Mincho" w:hAnsi="Arial" w:cs="Arial"/>
          <w:b/>
          <w:bCs/>
          <w:noProof/>
          <w:sz w:val="20"/>
          <w:szCs w:val="20"/>
        </w:rPr>
      </w:pPr>
    </w:p>
    <w:p w14:paraId="294E5381" w14:textId="02E69735" w:rsidR="00A570BC" w:rsidRPr="00865ECC" w:rsidRDefault="00A570BC" w:rsidP="00EF7B39">
      <w:pPr>
        <w:tabs>
          <w:tab w:val="left" w:pos="709"/>
          <w:tab w:val="left" w:pos="3402"/>
          <w:tab w:val="left" w:pos="3544"/>
          <w:tab w:val="right" w:leader="dot" w:pos="9962"/>
        </w:tabs>
        <w:spacing w:line="276" w:lineRule="auto"/>
        <w:jc w:val="center"/>
        <w:rPr>
          <w:rFonts w:ascii="Arial" w:eastAsia="Yu Mincho" w:hAnsi="Arial" w:cs="Arial"/>
          <w:b/>
          <w:bCs/>
          <w:noProof/>
          <w:sz w:val="20"/>
          <w:szCs w:val="20"/>
          <w:lang w:val="it-IT"/>
        </w:rPr>
      </w:pPr>
      <w:r w:rsidRPr="00865ECC">
        <w:rPr>
          <w:rFonts w:ascii="Arial" w:eastAsia="Yu Mincho" w:hAnsi="Arial" w:cs="Arial"/>
          <w:b/>
          <w:bCs/>
          <w:noProof/>
          <w:sz w:val="20"/>
          <w:szCs w:val="20"/>
          <w:lang w:val="it-IT"/>
        </w:rPr>
        <w:t>1.</w:t>
      </w:r>
      <w:r w:rsidRPr="00865ECC">
        <w:rPr>
          <w:rFonts w:ascii="Arial" w:eastAsia="Yu Mincho" w:hAnsi="Arial" w:cs="Arial"/>
          <w:b/>
          <w:bCs/>
          <w:noProof/>
          <w:sz w:val="20"/>
          <w:szCs w:val="20"/>
          <w:lang w:val="it-IT"/>
        </w:rPr>
        <w:tab/>
        <w:t>BENDRA INFORMACIJA</w:t>
      </w:r>
    </w:p>
    <w:p w14:paraId="6968D43D" w14:textId="338E42FA" w:rsidR="00A570BC" w:rsidRPr="00865ECC" w:rsidRDefault="00A570BC" w:rsidP="00EF7B39">
      <w:pPr>
        <w:tabs>
          <w:tab w:val="left" w:pos="709"/>
          <w:tab w:val="right" w:leader="dot" w:pos="9962"/>
        </w:tabs>
        <w:spacing w:line="276" w:lineRule="auto"/>
        <w:rPr>
          <w:rFonts w:ascii="Arial" w:eastAsia="Yu Mincho" w:hAnsi="Arial" w:cs="Arial"/>
          <w:b/>
          <w:bCs/>
          <w:noProof/>
          <w:sz w:val="20"/>
          <w:szCs w:val="20"/>
          <w:lang w:val="it-IT"/>
        </w:rPr>
      </w:pPr>
    </w:p>
    <w:p w14:paraId="38F89C11" w14:textId="193D168D" w:rsidR="00A570BC" w:rsidRPr="00865ECC" w:rsidRDefault="00A570BC"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Perkantysis subjektas – </w:t>
      </w:r>
      <w:r w:rsidR="00A002DD" w:rsidRPr="00865ECC">
        <w:rPr>
          <w:rFonts w:ascii="Arial" w:eastAsia="Calibri" w:hAnsi="Arial" w:cs="Arial"/>
          <w:sz w:val="20"/>
          <w:szCs w:val="20"/>
          <w:lang w:val="lt-LT" w:eastAsia="lt-LT"/>
        </w:rPr>
        <w:t>a</w:t>
      </w:r>
      <w:r w:rsidRPr="00865ECC">
        <w:rPr>
          <w:rFonts w:ascii="Arial" w:eastAsia="Calibri" w:hAnsi="Arial" w:cs="Arial"/>
          <w:sz w:val="20"/>
          <w:szCs w:val="20"/>
          <w:lang w:val="lt-LT" w:eastAsia="lt-LT"/>
        </w:rPr>
        <w:t>kcinė bendrovė „Kauno energija“, juridinio asmens kodas 235014830, adresas Raudondvario pl. 84, Kaunas</w:t>
      </w:r>
      <w:r w:rsidR="00A002DD" w:rsidRPr="00865ECC">
        <w:rPr>
          <w:rFonts w:ascii="Arial" w:eastAsia="Calibri" w:hAnsi="Arial" w:cs="Arial"/>
          <w:sz w:val="20"/>
          <w:szCs w:val="20"/>
          <w:lang w:val="lt-LT" w:eastAsia="lt-LT"/>
        </w:rPr>
        <w:t xml:space="preserve">. </w:t>
      </w:r>
      <w:r w:rsidRPr="00865ECC">
        <w:rPr>
          <w:rFonts w:ascii="Arial" w:eastAsia="Calibri" w:hAnsi="Arial" w:cs="Arial"/>
          <w:sz w:val="20"/>
          <w:szCs w:val="20"/>
          <w:lang w:val="lt-LT" w:eastAsia="lt-LT"/>
        </w:rPr>
        <w:t>Perkan</w:t>
      </w:r>
      <w:r w:rsidR="00737166" w:rsidRPr="00865ECC">
        <w:rPr>
          <w:rFonts w:ascii="Arial" w:eastAsia="Calibri" w:hAnsi="Arial" w:cs="Arial"/>
          <w:sz w:val="20"/>
          <w:szCs w:val="20"/>
          <w:lang w:val="lt-LT" w:eastAsia="lt-LT"/>
        </w:rPr>
        <w:t>tysis subjektas</w:t>
      </w:r>
      <w:r w:rsidRPr="00865ECC">
        <w:rPr>
          <w:rFonts w:ascii="Arial" w:eastAsia="Calibri" w:hAnsi="Arial" w:cs="Arial"/>
          <w:sz w:val="20"/>
          <w:szCs w:val="20"/>
          <w:lang w:val="lt-LT" w:eastAsia="lt-LT"/>
        </w:rPr>
        <w:t xml:space="preserve"> yra PVM mokėtoja</w:t>
      </w:r>
      <w:r w:rsidR="00737166" w:rsidRPr="00865ECC">
        <w:rPr>
          <w:rFonts w:ascii="Arial" w:eastAsia="Calibri" w:hAnsi="Arial" w:cs="Arial"/>
          <w:sz w:val="20"/>
          <w:szCs w:val="20"/>
          <w:lang w:val="lt-LT" w:eastAsia="lt-LT"/>
        </w:rPr>
        <w:t>s</w:t>
      </w:r>
      <w:r w:rsidRPr="00865ECC">
        <w:rPr>
          <w:rFonts w:ascii="Arial" w:eastAsia="Calibri" w:hAnsi="Arial" w:cs="Arial"/>
          <w:sz w:val="20"/>
          <w:szCs w:val="20"/>
          <w:lang w:val="lt-LT" w:eastAsia="lt-LT"/>
        </w:rPr>
        <w:t>.</w:t>
      </w:r>
      <w:r w:rsidR="00D273B8" w:rsidRPr="00865ECC">
        <w:rPr>
          <w:rFonts w:ascii="Arial" w:eastAsia="Calibri" w:hAnsi="Arial" w:cs="Arial"/>
          <w:sz w:val="20"/>
          <w:szCs w:val="20"/>
          <w:lang w:val="lt-LT" w:eastAsia="lt-LT"/>
        </w:rPr>
        <w:t xml:space="preserve"> </w:t>
      </w:r>
    </w:p>
    <w:p w14:paraId="0C9480B7" w14:textId="6428A370" w:rsidR="00E87C76" w:rsidRPr="00865ECC" w:rsidRDefault="00E87C76" w:rsidP="00E87C76">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hAnsi="Arial" w:cs="Arial"/>
          <w:sz w:val="20"/>
          <w:szCs w:val="20"/>
          <w:lang w:val="lt-LT"/>
        </w:rPr>
        <w:t xml:space="preserve">Pirkimui taikomos šios Pirkimo specialiosios sąlygos (toliau – </w:t>
      </w:r>
      <w:r w:rsidRPr="00865ECC">
        <w:rPr>
          <w:rFonts w:ascii="Arial" w:hAnsi="Arial" w:cs="Arial"/>
          <w:b/>
          <w:sz w:val="20"/>
          <w:szCs w:val="20"/>
          <w:lang w:val="lt-LT"/>
        </w:rPr>
        <w:t>Specialiosios sąlygos</w:t>
      </w:r>
      <w:r w:rsidRPr="00865ECC">
        <w:rPr>
          <w:rFonts w:ascii="Arial" w:hAnsi="Arial" w:cs="Arial"/>
          <w:sz w:val="20"/>
          <w:szCs w:val="20"/>
          <w:lang w:val="lt-LT"/>
        </w:rPr>
        <w:t xml:space="preserve">) ir Pirkimo Bendrosios sąlygos (toliau – </w:t>
      </w:r>
      <w:r w:rsidRPr="00865ECC">
        <w:rPr>
          <w:rFonts w:ascii="Arial" w:hAnsi="Arial" w:cs="Arial"/>
          <w:b/>
          <w:sz w:val="20"/>
          <w:szCs w:val="20"/>
          <w:lang w:val="lt-LT"/>
        </w:rPr>
        <w:t>Bendrosios sąlygos</w:t>
      </w:r>
      <w:r w:rsidRPr="00865ECC">
        <w:rPr>
          <w:rFonts w:ascii="Arial" w:hAnsi="Arial" w:cs="Arial"/>
          <w:sz w:val="20"/>
          <w:szCs w:val="20"/>
          <w:lang w:val="lt-LT"/>
        </w:rPr>
        <w:t>), pridedamos Specialiųjų sąlygų 7 priede</w:t>
      </w:r>
      <w:r w:rsidR="00892CE9" w:rsidRPr="00865ECC">
        <w:rPr>
          <w:rFonts w:ascii="Arial" w:hAnsi="Arial" w:cs="Arial"/>
          <w:sz w:val="20"/>
          <w:szCs w:val="20"/>
          <w:lang w:val="lt-LT"/>
        </w:rPr>
        <w:t>,</w:t>
      </w:r>
      <w:r w:rsidR="00E025D3" w:rsidRPr="00865ECC">
        <w:rPr>
          <w:rFonts w:ascii="Arial" w:hAnsi="Arial" w:cs="Arial"/>
          <w:sz w:val="20"/>
          <w:szCs w:val="20"/>
          <w:lang w:val="lt-LT"/>
        </w:rPr>
        <w:t xml:space="preserve"> kurios</w:t>
      </w:r>
      <w:r w:rsidR="0035198C" w:rsidRPr="00865ECC">
        <w:rPr>
          <w:rFonts w:ascii="Arial" w:hAnsi="Arial" w:cs="Arial"/>
          <w:sz w:val="20"/>
          <w:szCs w:val="20"/>
          <w:lang w:val="lt-LT"/>
        </w:rPr>
        <w:t xml:space="preserve"> patvirtintos </w:t>
      </w:r>
      <w:r w:rsidR="0035198C" w:rsidRPr="00865ECC">
        <w:rPr>
          <w:rFonts w:ascii="Arial" w:hAnsi="Arial" w:cs="Arial"/>
          <w:bCs/>
          <w:sz w:val="20"/>
          <w:szCs w:val="20"/>
          <w:lang w:val="lt-LT"/>
        </w:rPr>
        <w:t>Komisij</w:t>
      </w:r>
      <w:r w:rsidR="00E5427F" w:rsidRPr="00865ECC">
        <w:rPr>
          <w:rFonts w:ascii="Arial" w:hAnsi="Arial" w:cs="Arial"/>
          <w:bCs/>
          <w:sz w:val="20"/>
          <w:szCs w:val="20"/>
          <w:lang w:val="lt-LT"/>
        </w:rPr>
        <w:t>os</w:t>
      </w:r>
      <w:r w:rsidR="0035198C" w:rsidRPr="00865ECC">
        <w:rPr>
          <w:rFonts w:ascii="Arial" w:hAnsi="Arial" w:cs="Arial"/>
          <w:sz w:val="20"/>
          <w:szCs w:val="20"/>
          <w:lang w:val="lt-LT"/>
        </w:rPr>
        <w:t xml:space="preserve"> 202</w:t>
      </w:r>
      <w:r w:rsidR="006D3EF6" w:rsidRPr="00865ECC">
        <w:rPr>
          <w:rFonts w:ascii="Arial" w:hAnsi="Arial" w:cs="Arial"/>
          <w:sz w:val="20"/>
          <w:szCs w:val="20"/>
          <w:lang w:val="lt-LT"/>
        </w:rPr>
        <w:t>5</w:t>
      </w:r>
      <w:r w:rsidR="0035198C" w:rsidRPr="00865ECC">
        <w:rPr>
          <w:rFonts w:ascii="Arial" w:hAnsi="Arial" w:cs="Arial"/>
          <w:sz w:val="20"/>
          <w:szCs w:val="20"/>
          <w:lang w:val="lt-LT"/>
        </w:rPr>
        <w:t>−</w:t>
      </w:r>
      <w:r w:rsidR="003673C1">
        <w:rPr>
          <w:rFonts w:ascii="Arial" w:hAnsi="Arial" w:cs="Arial"/>
          <w:sz w:val="20"/>
          <w:szCs w:val="20"/>
          <w:lang w:val="lt-LT"/>
        </w:rPr>
        <w:t>09</w:t>
      </w:r>
      <w:r w:rsidR="0035198C" w:rsidRPr="00865ECC">
        <w:rPr>
          <w:rFonts w:ascii="Arial" w:hAnsi="Arial" w:cs="Arial"/>
          <w:sz w:val="20"/>
          <w:szCs w:val="20"/>
          <w:lang w:val="lt-LT"/>
        </w:rPr>
        <w:t>−</w:t>
      </w:r>
      <w:r w:rsidR="00103BE8">
        <w:rPr>
          <w:rFonts w:ascii="Arial" w:hAnsi="Arial" w:cs="Arial"/>
          <w:sz w:val="20"/>
          <w:szCs w:val="20"/>
          <w:lang w:val="lt-LT"/>
        </w:rPr>
        <w:t>0</w:t>
      </w:r>
      <w:r w:rsidR="00257BF1">
        <w:rPr>
          <w:rFonts w:ascii="Arial" w:hAnsi="Arial" w:cs="Arial"/>
          <w:sz w:val="20"/>
          <w:szCs w:val="20"/>
          <w:lang w:val="lt-LT"/>
        </w:rPr>
        <w:t>9</w:t>
      </w:r>
      <w:r w:rsidR="0035198C" w:rsidRPr="00865ECC">
        <w:rPr>
          <w:rFonts w:ascii="Arial" w:hAnsi="Arial" w:cs="Arial"/>
          <w:sz w:val="20"/>
          <w:szCs w:val="20"/>
          <w:lang w:val="lt-LT"/>
        </w:rPr>
        <w:t xml:space="preserve"> sprendimu</w:t>
      </w:r>
      <w:r w:rsidR="00C839F1" w:rsidRPr="00865ECC">
        <w:rPr>
          <w:rFonts w:ascii="Arial" w:hAnsi="Arial" w:cs="Arial"/>
          <w:sz w:val="20"/>
          <w:szCs w:val="20"/>
          <w:lang w:val="lt-LT"/>
        </w:rPr>
        <w:t xml:space="preserve"> (posėdžio protokolo Nr. P−106−</w:t>
      </w:r>
      <w:r w:rsidR="00C839F1" w:rsidRPr="00865ECC">
        <w:rPr>
          <w:rFonts w:ascii="Arial" w:hAnsi="Arial" w:cs="Arial"/>
          <w:sz w:val="20"/>
          <w:szCs w:val="20"/>
          <w:lang w:val="lt-LT"/>
        </w:rPr>
        <w:softHyphen/>
      </w:r>
      <w:r w:rsidR="00C839F1" w:rsidRPr="00865ECC">
        <w:rPr>
          <w:rFonts w:ascii="Arial" w:hAnsi="Arial" w:cs="Arial"/>
          <w:sz w:val="20"/>
          <w:szCs w:val="20"/>
          <w:lang w:val="lt-LT"/>
        </w:rPr>
        <w:softHyphen/>
      </w:r>
      <w:r w:rsidR="00C839F1" w:rsidRPr="00865ECC">
        <w:rPr>
          <w:rFonts w:ascii="Arial" w:hAnsi="Arial" w:cs="Arial"/>
          <w:sz w:val="20"/>
          <w:szCs w:val="20"/>
          <w:lang w:val="lt-LT"/>
        </w:rPr>
        <w:softHyphen/>
      </w:r>
      <w:r w:rsidR="001B65CA">
        <w:rPr>
          <w:rFonts w:ascii="Arial" w:hAnsi="Arial" w:cs="Arial"/>
          <w:sz w:val="20"/>
          <w:szCs w:val="20"/>
          <w:lang w:val="lt-LT"/>
        </w:rPr>
        <w:t>28</w:t>
      </w:r>
      <w:r w:rsidR="00257BF1">
        <w:rPr>
          <w:rFonts w:ascii="Arial" w:hAnsi="Arial" w:cs="Arial"/>
          <w:sz w:val="20"/>
          <w:szCs w:val="20"/>
          <w:lang w:val="lt-LT"/>
        </w:rPr>
        <w:t>7</w:t>
      </w:r>
      <w:r w:rsidR="00C839F1" w:rsidRPr="00865ECC">
        <w:rPr>
          <w:rFonts w:ascii="Arial" w:hAnsi="Arial" w:cs="Arial"/>
          <w:sz w:val="20"/>
          <w:szCs w:val="20"/>
          <w:lang w:val="lt-LT"/>
        </w:rPr>
        <w:t>)</w:t>
      </w:r>
      <w:r w:rsidR="00776C21" w:rsidRPr="00865ECC">
        <w:rPr>
          <w:rFonts w:ascii="Arial" w:hAnsi="Arial" w:cs="Arial"/>
          <w:sz w:val="20"/>
          <w:szCs w:val="20"/>
          <w:lang w:val="lt-LT"/>
        </w:rPr>
        <w:t>.</w:t>
      </w:r>
    </w:p>
    <w:p w14:paraId="2EF577D4" w14:textId="04DA8B5C" w:rsidR="00A570BC" w:rsidRPr="003673C1" w:rsidRDefault="00A570BC" w:rsidP="003517E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3673C1">
        <w:rPr>
          <w:rFonts w:ascii="Arial" w:eastAsia="Calibri" w:hAnsi="Arial" w:cs="Arial"/>
          <w:sz w:val="20"/>
          <w:szCs w:val="20"/>
          <w:lang w:val="lt-LT" w:eastAsia="lt-LT"/>
        </w:rPr>
        <w:t xml:space="preserve">Pirkimas neatliekamas naudojantis </w:t>
      </w:r>
      <w:r w:rsidR="00CF3281" w:rsidRPr="003673C1">
        <w:rPr>
          <w:rFonts w:ascii="Arial" w:eastAsia="Calibri" w:hAnsi="Arial" w:cs="Arial"/>
          <w:sz w:val="20"/>
          <w:szCs w:val="20"/>
          <w:lang w:val="lt-LT" w:eastAsia="lt-LT"/>
        </w:rPr>
        <w:t>v</w:t>
      </w:r>
      <w:r w:rsidR="0071405C" w:rsidRPr="003673C1">
        <w:rPr>
          <w:rFonts w:ascii="Arial" w:eastAsia="Calibri" w:hAnsi="Arial" w:cs="Arial"/>
          <w:sz w:val="20"/>
          <w:szCs w:val="20"/>
          <w:lang w:val="lt-LT" w:eastAsia="lt-LT"/>
        </w:rPr>
        <w:t>iešosios įstaigos</w:t>
      </w:r>
      <w:r w:rsidR="007D1D9C" w:rsidRPr="003673C1">
        <w:rPr>
          <w:rFonts w:ascii="Arial" w:eastAsia="Calibri" w:hAnsi="Arial" w:cs="Arial"/>
          <w:sz w:val="20"/>
          <w:szCs w:val="20"/>
          <w:lang w:val="lt-LT" w:eastAsia="lt-LT"/>
        </w:rPr>
        <w:t xml:space="preserve"> CPO LT</w:t>
      </w:r>
      <w:r w:rsidR="00983557" w:rsidRPr="003673C1">
        <w:rPr>
          <w:rFonts w:ascii="Arial" w:eastAsia="Calibri" w:hAnsi="Arial" w:cs="Arial"/>
          <w:sz w:val="20"/>
          <w:szCs w:val="20"/>
          <w:lang w:val="lt-LT" w:eastAsia="lt-LT"/>
        </w:rPr>
        <w:t xml:space="preserve"> elektronini</w:t>
      </w:r>
      <w:r w:rsidR="00964281" w:rsidRPr="003673C1">
        <w:rPr>
          <w:rFonts w:ascii="Arial" w:eastAsia="Calibri" w:hAnsi="Arial" w:cs="Arial"/>
          <w:sz w:val="20"/>
          <w:szCs w:val="20"/>
          <w:lang w:val="lt-LT" w:eastAsia="lt-LT"/>
        </w:rPr>
        <w:t>u</w:t>
      </w:r>
      <w:r w:rsidR="007D1D9C" w:rsidRPr="003673C1">
        <w:rPr>
          <w:rFonts w:ascii="Arial" w:eastAsia="Calibri" w:hAnsi="Arial" w:cs="Arial"/>
          <w:sz w:val="20"/>
          <w:szCs w:val="20"/>
          <w:lang w:val="lt-LT" w:eastAsia="lt-LT"/>
        </w:rPr>
        <w:t xml:space="preserve"> </w:t>
      </w:r>
      <w:r w:rsidRPr="003673C1">
        <w:rPr>
          <w:rFonts w:ascii="Arial" w:eastAsia="Calibri" w:hAnsi="Arial" w:cs="Arial"/>
          <w:sz w:val="20"/>
          <w:szCs w:val="20"/>
          <w:lang w:val="lt-LT" w:eastAsia="lt-LT"/>
        </w:rPr>
        <w:t xml:space="preserve">centralizuotų </w:t>
      </w:r>
      <w:r w:rsidR="00964281" w:rsidRPr="003673C1">
        <w:rPr>
          <w:rFonts w:ascii="Arial" w:eastAsia="Calibri" w:hAnsi="Arial" w:cs="Arial"/>
          <w:sz w:val="20"/>
          <w:szCs w:val="20"/>
          <w:lang w:val="lt-LT" w:eastAsia="lt-LT"/>
        </w:rPr>
        <w:t xml:space="preserve">viešųjų </w:t>
      </w:r>
      <w:r w:rsidRPr="003673C1">
        <w:rPr>
          <w:rFonts w:ascii="Arial" w:eastAsia="Calibri" w:hAnsi="Arial" w:cs="Arial"/>
          <w:sz w:val="20"/>
          <w:szCs w:val="20"/>
          <w:lang w:val="lt-LT" w:eastAsia="lt-LT"/>
        </w:rPr>
        <w:t>pirkimų</w:t>
      </w:r>
      <w:r w:rsidR="005806B8" w:rsidRPr="003673C1">
        <w:rPr>
          <w:rFonts w:ascii="Arial" w:eastAsia="Calibri" w:hAnsi="Arial" w:cs="Arial"/>
          <w:sz w:val="20"/>
          <w:szCs w:val="20"/>
          <w:lang w:val="lt-LT" w:eastAsia="lt-LT"/>
        </w:rPr>
        <w:t xml:space="preserve"> </w:t>
      </w:r>
      <w:r w:rsidRPr="003673C1">
        <w:rPr>
          <w:rFonts w:ascii="Arial" w:eastAsia="Calibri" w:hAnsi="Arial" w:cs="Arial"/>
          <w:sz w:val="20"/>
          <w:szCs w:val="20"/>
          <w:lang w:val="lt-LT" w:eastAsia="lt-LT"/>
        </w:rPr>
        <w:t xml:space="preserve">katalogu, nes </w:t>
      </w:r>
      <w:r w:rsidR="00E3055E" w:rsidRPr="003673C1">
        <w:rPr>
          <w:rFonts w:ascii="Arial" w:eastAsia="Calibri" w:hAnsi="Arial" w:cs="Arial"/>
          <w:sz w:val="20"/>
          <w:szCs w:val="20"/>
          <w:lang w:val="lt-LT" w:eastAsia="lt-LT"/>
        </w:rPr>
        <w:t xml:space="preserve">jame nėra </w:t>
      </w:r>
      <w:r w:rsidR="00AA51C2">
        <w:rPr>
          <w:rFonts w:ascii="Arial" w:eastAsia="Calibri" w:hAnsi="Arial" w:cs="Arial"/>
          <w:sz w:val="20"/>
          <w:szCs w:val="20"/>
          <w:lang w:val="lt-LT" w:eastAsia="lt-LT"/>
        </w:rPr>
        <w:t xml:space="preserve">visos apimties </w:t>
      </w:r>
      <w:r w:rsidR="00AA51C2" w:rsidRPr="00CF308B">
        <w:rPr>
          <w:rFonts w:ascii="Arial" w:hAnsi="Arial" w:cs="Arial"/>
          <w:sz w:val="20"/>
          <w:szCs w:val="20"/>
          <w:lang w:val="lt-LT"/>
        </w:rPr>
        <w:t>statyb</w:t>
      </w:r>
      <w:r w:rsidR="00AA51C2">
        <w:rPr>
          <w:rFonts w:ascii="Arial" w:hAnsi="Arial" w:cs="Arial"/>
          <w:sz w:val="20"/>
          <w:szCs w:val="20"/>
          <w:lang w:val="lt-LT"/>
        </w:rPr>
        <w:t>os</w:t>
      </w:r>
      <w:r w:rsidR="00AA51C2" w:rsidRPr="00CF308B">
        <w:rPr>
          <w:rFonts w:ascii="Arial" w:hAnsi="Arial" w:cs="Arial"/>
          <w:sz w:val="20"/>
          <w:szCs w:val="20"/>
          <w:lang w:val="lt-LT"/>
        </w:rPr>
        <w:t xml:space="preserve"> darbų</w:t>
      </w:r>
      <w:r w:rsidR="00AA51C2">
        <w:rPr>
          <w:rFonts w:ascii="Arial" w:hAnsi="Arial" w:cs="Arial"/>
          <w:sz w:val="20"/>
          <w:szCs w:val="20"/>
          <w:lang w:val="lt-LT"/>
        </w:rPr>
        <w:t>, nurodytų</w:t>
      </w:r>
      <w:r w:rsidR="00AA51C2" w:rsidRPr="00F55274">
        <w:rPr>
          <w:rFonts w:ascii="Arial" w:eastAsia="Calibri" w:hAnsi="Arial" w:cs="Arial"/>
          <w:sz w:val="20"/>
          <w:szCs w:val="20"/>
          <w:lang w:val="lt-LT" w:eastAsia="lt-LT"/>
        </w:rPr>
        <w:t xml:space="preserve"> </w:t>
      </w:r>
      <w:r w:rsidR="00004F90" w:rsidRPr="003673C1">
        <w:rPr>
          <w:rFonts w:ascii="Arial" w:eastAsia="Calibri" w:hAnsi="Arial" w:cs="Arial"/>
          <w:sz w:val="20"/>
          <w:szCs w:val="20"/>
          <w:lang w:val="lt-LT" w:eastAsia="lt-LT"/>
        </w:rPr>
        <w:t>P</w:t>
      </w:r>
      <w:r w:rsidR="009500C8" w:rsidRPr="003673C1">
        <w:rPr>
          <w:rFonts w:ascii="Arial" w:eastAsia="Calibri" w:hAnsi="Arial" w:cs="Arial"/>
          <w:sz w:val="20"/>
          <w:szCs w:val="20"/>
          <w:lang w:val="lt-LT" w:eastAsia="lt-LT"/>
        </w:rPr>
        <w:t>irkimo techninėje specifikacijoje (</w:t>
      </w:r>
      <w:r w:rsidR="00844665" w:rsidRPr="003673C1">
        <w:rPr>
          <w:rFonts w:ascii="Arial" w:eastAsia="Calibri" w:hAnsi="Arial" w:cs="Arial"/>
          <w:sz w:val="20"/>
          <w:szCs w:val="20"/>
          <w:lang w:val="lt-LT" w:eastAsia="lt-LT"/>
        </w:rPr>
        <w:t>Specialiųjų</w:t>
      </w:r>
      <w:r w:rsidR="00500D20" w:rsidRPr="003673C1">
        <w:rPr>
          <w:rFonts w:ascii="Arial" w:eastAsia="Calibri" w:hAnsi="Arial" w:cs="Arial"/>
          <w:sz w:val="20"/>
          <w:szCs w:val="20"/>
          <w:lang w:val="lt-LT" w:eastAsia="lt-LT"/>
        </w:rPr>
        <w:t xml:space="preserve"> sąlygų</w:t>
      </w:r>
      <w:r w:rsidR="00745530" w:rsidRPr="003673C1">
        <w:rPr>
          <w:rFonts w:ascii="Arial" w:eastAsia="Calibri" w:hAnsi="Arial" w:cs="Arial"/>
          <w:sz w:val="20"/>
          <w:szCs w:val="20"/>
          <w:lang w:val="lt-LT" w:eastAsia="lt-LT"/>
        </w:rPr>
        <w:t xml:space="preserve"> </w:t>
      </w:r>
      <w:r w:rsidR="00530953" w:rsidRPr="003673C1">
        <w:rPr>
          <w:rFonts w:ascii="Arial" w:eastAsia="Calibri" w:hAnsi="Arial" w:cs="Arial"/>
          <w:sz w:val="20"/>
          <w:szCs w:val="20"/>
          <w:lang w:val="lt-LT" w:eastAsia="lt-LT"/>
        </w:rPr>
        <w:t xml:space="preserve">1 </w:t>
      </w:r>
      <w:r w:rsidR="00745530" w:rsidRPr="003673C1">
        <w:rPr>
          <w:rFonts w:ascii="Arial" w:eastAsia="Calibri" w:hAnsi="Arial" w:cs="Arial"/>
          <w:sz w:val="20"/>
          <w:szCs w:val="20"/>
          <w:lang w:val="lt-LT" w:eastAsia="lt-LT"/>
        </w:rPr>
        <w:t xml:space="preserve">priedas; </w:t>
      </w:r>
      <w:r w:rsidR="009500C8" w:rsidRPr="003673C1">
        <w:rPr>
          <w:rFonts w:ascii="Arial" w:eastAsia="Calibri" w:hAnsi="Arial" w:cs="Arial"/>
          <w:sz w:val="20"/>
          <w:szCs w:val="20"/>
          <w:lang w:val="lt-LT" w:eastAsia="lt-LT"/>
        </w:rPr>
        <w:t xml:space="preserve">toliau </w:t>
      </w:r>
      <w:r w:rsidR="00AA57AF" w:rsidRPr="003673C1">
        <w:rPr>
          <w:rFonts w:ascii="Arial" w:eastAsia="Calibri" w:hAnsi="Arial" w:cs="Arial"/>
          <w:sz w:val="20"/>
          <w:szCs w:val="20"/>
          <w:lang w:val="lt-LT" w:eastAsia="lt-LT"/>
        </w:rPr>
        <w:t>–</w:t>
      </w:r>
      <w:r w:rsidR="00B072FD" w:rsidRPr="003673C1">
        <w:rPr>
          <w:rFonts w:ascii="Arial" w:eastAsia="Calibri" w:hAnsi="Arial" w:cs="Arial"/>
          <w:sz w:val="20"/>
          <w:szCs w:val="20"/>
          <w:lang w:val="lt-LT" w:eastAsia="lt-LT"/>
        </w:rPr>
        <w:t xml:space="preserve"> </w:t>
      </w:r>
      <w:r w:rsidR="00B072FD" w:rsidRPr="003673C1">
        <w:rPr>
          <w:rFonts w:ascii="Arial" w:eastAsia="Calibri" w:hAnsi="Arial" w:cs="Arial"/>
          <w:b/>
          <w:bCs/>
          <w:sz w:val="20"/>
          <w:szCs w:val="20"/>
          <w:lang w:val="lt-LT" w:eastAsia="lt-LT"/>
        </w:rPr>
        <w:t>Techninė specifikacija</w:t>
      </w:r>
      <w:r w:rsidR="00B072FD" w:rsidRPr="003673C1">
        <w:rPr>
          <w:rFonts w:ascii="Arial" w:eastAsia="Calibri" w:hAnsi="Arial" w:cs="Arial"/>
          <w:sz w:val="20"/>
          <w:szCs w:val="20"/>
          <w:lang w:val="lt-LT" w:eastAsia="lt-LT"/>
        </w:rPr>
        <w:t>)</w:t>
      </w:r>
      <w:r w:rsidR="003673C1" w:rsidRPr="00CF308B">
        <w:rPr>
          <w:rFonts w:ascii="Arial" w:hAnsi="Arial" w:cs="Arial"/>
          <w:sz w:val="20"/>
          <w:szCs w:val="20"/>
          <w:lang w:val="lt-LT"/>
        </w:rPr>
        <w:t>, kurie reikalingi įrenginėjant elektros energijos kaupimo įrenginius</w:t>
      </w:r>
      <w:r w:rsidR="00F55274">
        <w:rPr>
          <w:rFonts w:ascii="Arial" w:hAnsi="Arial" w:cs="Arial"/>
          <w:sz w:val="20"/>
          <w:szCs w:val="20"/>
          <w:lang w:val="lt-LT"/>
        </w:rPr>
        <w:t xml:space="preserve"> Perkančiojo subjekto objektuose</w:t>
      </w:r>
      <w:r w:rsidR="008074FD">
        <w:rPr>
          <w:rFonts w:ascii="Arial" w:hAnsi="Arial" w:cs="Arial"/>
          <w:sz w:val="20"/>
          <w:szCs w:val="20"/>
          <w:lang w:val="lt-LT"/>
        </w:rPr>
        <w:t>, esančiuose</w:t>
      </w:r>
      <w:r w:rsidR="00F55274">
        <w:rPr>
          <w:rFonts w:ascii="Arial" w:hAnsi="Arial" w:cs="Arial"/>
          <w:sz w:val="20"/>
          <w:szCs w:val="20"/>
          <w:lang w:val="lt-LT"/>
        </w:rPr>
        <w:t xml:space="preserve"> </w:t>
      </w:r>
      <w:r w:rsidR="0056728E">
        <w:rPr>
          <w:rFonts w:ascii="Arial" w:hAnsi="Arial" w:cs="Arial"/>
          <w:sz w:val="20"/>
          <w:szCs w:val="20"/>
          <w:lang w:val="lt-LT"/>
        </w:rPr>
        <w:t>Kaun</w:t>
      </w:r>
      <w:r w:rsidR="005F37F8">
        <w:rPr>
          <w:rFonts w:ascii="Arial" w:hAnsi="Arial" w:cs="Arial"/>
          <w:sz w:val="20"/>
          <w:szCs w:val="20"/>
          <w:lang w:val="lt-LT"/>
        </w:rPr>
        <w:t>e</w:t>
      </w:r>
      <w:r w:rsidR="00557D16">
        <w:rPr>
          <w:rFonts w:ascii="Arial" w:hAnsi="Arial" w:cs="Arial"/>
          <w:sz w:val="20"/>
          <w:szCs w:val="20"/>
          <w:lang w:val="lt-LT"/>
        </w:rPr>
        <w:t>, Kauno rajone</w:t>
      </w:r>
      <w:r w:rsidR="005F37F8">
        <w:rPr>
          <w:rFonts w:ascii="Arial" w:hAnsi="Arial" w:cs="Arial"/>
          <w:sz w:val="20"/>
          <w:szCs w:val="20"/>
          <w:lang w:val="lt-LT"/>
        </w:rPr>
        <w:t xml:space="preserve"> ir Jurbarke </w:t>
      </w:r>
      <w:r w:rsidR="00274537">
        <w:rPr>
          <w:rFonts w:ascii="Arial" w:hAnsi="Arial" w:cs="Arial"/>
          <w:sz w:val="20"/>
          <w:szCs w:val="20"/>
          <w:lang w:val="lt-LT"/>
        </w:rPr>
        <w:t xml:space="preserve">(toliau </w:t>
      </w:r>
      <w:r w:rsidR="00274537" w:rsidRPr="00865ECC">
        <w:rPr>
          <w:rFonts w:ascii="Arial" w:hAnsi="Arial" w:cs="Arial"/>
          <w:sz w:val="20"/>
          <w:szCs w:val="20"/>
          <w:lang w:val="lt-LT"/>
        </w:rPr>
        <w:t>–</w:t>
      </w:r>
      <w:r w:rsidR="00274537">
        <w:rPr>
          <w:rFonts w:ascii="Arial" w:hAnsi="Arial" w:cs="Arial"/>
          <w:sz w:val="20"/>
          <w:szCs w:val="20"/>
          <w:lang w:val="lt-LT"/>
        </w:rPr>
        <w:t xml:space="preserve"> </w:t>
      </w:r>
      <w:r w:rsidR="00274537" w:rsidRPr="00CF308B">
        <w:rPr>
          <w:rFonts w:ascii="Arial" w:hAnsi="Arial" w:cs="Arial"/>
          <w:b/>
          <w:bCs/>
          <w:sz w:val="20"/>
          <w:szCs w:val="20"/>
          <w:lang w:val="lt-LT"/>
        </w:rPr>
        <w:t>Objektai</w:t>
      </w:r>
      <w:r w:rsidR="00274537">
        <w:rPr>
          <w:rFonts w:ascii="Arial" w:hAnsi="Arial" w:cs="Arial"/>
          <w:sz w:val="20"/>
          <w:szCs w:val="20"/>
          <w:lang w:val="lt-LT"/>
        </w:rPr>
        <w:t>)</w:t>
      </w:r>
      <w:r w:rsidRPr="003673C1">
        <w:rPr>
          <w:rFonts w:ascii="Arial" w:eastAsia="Calibri" w:hAnsi="Arial" w:cs="Arial"/>
          <w:sz w:val="20"/>
          <w:szCs w:val="20"/>
          <w:lang w:val="lt-LT" w:eastAsia="lt-LT"/>
        </w:rPr>
        <w:t xml:space="preserve">. </w:t>
      </w:r>
    </w:p>
    <w:p w14:paraId="2DCA4E61" w14:textId="06B12984" w:rsidR="00C7725A" w:rsidRPr="00865ECC" w:rsidRDefault="00C7725A"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Stebėtojai dalyvauti Komisijos posėdžiuose nėra kviečiami.</w:t>
      </w:r>
    </w:p>
    <w:p w14:paraId="7795F420" w14:textId="3C9B3618" w:rsidR="00CE4F4F" w:rsidRPr="00865ECC" w:rsidRDefault="00767083"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Vykdomas skelbiamas </w:t>
      </w:r>
      <w:r w:rsidR="004E665A">
        <w:rPr>
          <w:rFonts w:ascii="Arial" w:eastAsia="Calibri" w:hAnsi="Arial" w:cs="Arial"/>
          <w:sz w:val="20"/>
          <w:szCs w:val="20"/>
          <w:lang w:val="lt-LT" w:eastAsia="lt-LT"/>
        </w:rPr>
        <w:t>supaprastintas</w:t>
      </w:r>
      <w:r w:rsidRPr="00865ECC">
        <w:rPr>
          <w:rFonts w:ascii="Arial" w:eastAsia="Calibri" w:hAnsi="Arial" w:cs="Arial"/>
          <w:sz w:val="20"/>
          <w:szCs w:val="20"/>
          <w:lang w:val="lt-LT" w:eastAsia="lt-LT"/>
        </w:rPr>
        <w:t xml:space="preserve"> pirkimas.</w:t>
      </w:r>
      <w:r w:rsidR="009A74A6" w:rsidRPr="00865ECC">
        <w:rPr>
          <w:rFonts w:ascii="Arial" w:hAnsi="Arial" w:cs="Arial"/>
          <w:b/>
          <w:bCs/>
          <w:color w:val="22769C"/>
          <w:sz w:val="20"/>
          <w:szCs w:val="20"/>
          <w:shd w:val="clear" w:color="auto" w:fill="EFF2F7"/>
        </w:rPr>
        <w:t xml:space="preserve"> </w:t>
      </w:r>
    </w:p>
    <w:p w14:paraId="420B6074" w14:textId="0925D6E2" w:rsidR="00767083" w:rsidRPr="00103BD6" w:rsidRDefault="007152F2" w:rsidP="49358593">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103BD6">
        <w:rPr>
          <w:rFonts w:ascii="Arial" w:eastAsia="Calibri" w:hAnsi="Arial" w:cs="Arial"/>
          <w:sz w:val="20"/>
          <w:szCs w:val="20"/>
          <w:lang w:val="lt-LT" w:eastAsia="lt-LT"/>
        </w:rPr>
        <w:t>Perkantysis subjektas, vykdydamas</w:t>
      </w:r>
      <w:r w:rsidR="00301823" w:rsidRPr="00103BD6">
        <w:rPr>
          <w:rFonts w:ascii="Arial" w:eastAsia="Calibri" w:hAnsi="Arial" w:cs="Arial"/>
          <w:sz w:val="20"/>
          <w:szCs w:val="20"/>
          <w:lang w:val="lt-LT" w:eastAsia="lt-LT"/>
        </w:rPr>
        <w:t xml:space="preserve"> Pirkimą, siekia</w:t>
      </w:r>
      <w:r w:rsidR="00615D8F" w:rsidRPr="00103BD6">
        <w:rPr>
          <w:rFonts w:ascii="Arial" w:eastAsia="Calibri" w:hAnsi="Arial" w:cs="Arial"/>
          <w:sz w:val="20"/>
          <w:szCs w:val="20"/>
          <w:lang w:val="lt-LT" w:eastAsia="lt-LT"/>
        </w:rPr>
        <w:t xml:space="preserve"> sudar</w:t>
      </w:r>
      <w:r w:rsidR="00301823" w:rsidRPr="00103BD6">
        <w:rPr>
          <w:rFonts w:ascii="Arial" w:eastAsia="Calibri" w:hAnsi="Arial" w:cs="Arial"/>
          <w:sz w:val="20"/>
          <w:szCs w:val="20"/>
          <w:lang w:val="lt-LT" w:eastAsia="lt-LT"/>
        </w:rPr>
        <w:t>yti</w:t>
      </w:r>
      <w:r w:rsidR="00615D8F" w:rsidRPr="00103BD6">
        <w:rPr>
          <w:rFonts w:ascii="Arial" w:eastAsia="Calibri" w:hAnsi="Arial" w:cs="Arial"/>
          <w:sz w:val="20"/>
          <w:szCs w:val="20"/>
          <w:lang w:val="lt-LT" w:eastAsia="lt-LT"/>
        </w:rPr>
        <w:t xml:space="preserve"> </w:t>
      </w:r>
      <w:r w:rsidR="00702D06" w:rsidRPr="00103BD6">
        <w:rPr>
          <w:rFonts w:ascii="Arial" w:eastAsia="Calibri" w:hAnsi="Arial" w:cs="Arial"/>
          <w:sz w:val="20"/>
          <w:szCs w:val="20"/>
          <w:u w:val="single"/>
          <w:lang w:val="lt-LT" w:eastAsia="lt-LT"/>
        </w:rPr>
        <w:t>Darbų</w:t>
      </w:r>
      <w:r w:rsidR="00615D8F" w:rsidRPr="00103BD6">
        <w:rPr>
          <w:rFonts w:ascii="Arial" w:eastAsia="Calibri" w:hAnsi="Arial" w:cs="Arial"/>
          <w:sz w:val="20"/>
          <w:szCs w:val="20"/>
          <w:u w:val="single"/>
          <w:lang w:val="lt-LT" w:eastAsia="lt-LT"/>
        </w:rPr>
        <w:t xml:space="preserve"> pirkimo </w:t>
      </w:r>
      <w:r w:rsidR="00615D8F" w:rsidRPr="00103BD6">
        <w:rPr>
          <w:rFonts w:ascii="Arial" w:hAnsi="Arial" w:cs="Arial"/>
          <w:sz w:val="20"/>
          <w:szCs w:val="20"/>
          <w:u w:val="single"/>
          <w:lang w:val="lt-LT"/>
        </w:rPr>
        <w:t>– pardavimo sutart</w:t>
      </w:r>
      <w:r w:rsidR="00301823" w:rsidRPr="00103BD6">
        <w:rPr>
          <w:rFonts w:ascii="Arial" w:hAnsi="Arial" w:cs="Arial"/>
          <w:sz w:val="20"/>
          <w:szCs w:val="20"/>
          <w:u w:val="single"/>
          <w:lang w:val="lt-LT"/>
        </w:rPr>
        <w:t>į</w:t>
      </w:r>
      <w:r w:rsidR="00CB098B" w:rsidRPr="00103BD6">
        <w:rPr>
          <w:rFonts w:ascii="Arial" w:hAnsi="Arial" w:cs="Arial"/>
          <w:sz w:val="20"/>
          <w:szCs w:val="20"/>
          <w:u w:val="single"/>
          <w:lang w:val="lt-LT"/>
        </w:rPr>
        <w:t xml:space="preserve"> (toliau – </w:t>
      </w:r>
      <w:r w:rsidR="00CB098B" w:rsidRPr="00103BD6">
        <w:rPr>
          <w:rFonts w:ascii="Arial" w:hAnsi="Arial" w:cs="Arial"/>
          <w:b/>
          <w:sz w:val="20"/>
          <w:szCs w:val="20"/>
          <w:u w:val="single"/>
          <w:lang w:val="lt-LT"/>
        </w:rPr>
        <w:t>Sutartis</w:t>
      </w:r>
      <w:r w:rsidR="00CB098B" w:rsidRPr="00103BD6">
        <w:rPr>
          <w:rFonts w:ascii="Arial" w:hAnsi="Arial" w:cs="Arial"/>
          <w:sz w:val="20"/>
          <w:szCs w:val="20"/>
          <w:u w:val="single"/>
          <w:lang w:val="lt-LT"/>
        </w:rPr>
        <w:t>)</w:t>
      </w:r>
      <w:r w:rsidR="00CE4F4F" w:rsidRPr="00103BD6">
        <w:rPr>
          <w:rFonts w:ascii="Arial" w:hAnsi="Arial" w:cs="Arial"/>
          <w:sz w:val="20"/>
          <w:szCs w:val="20"/>
          <w:lang w:val="lt-LT"/>
        </w:rPr>
        <w:t xml:space="preserve">, vadovaujantis PĮ 2 </w:t>
      </w:r>
      <w:r w:rsidR="00A45C37" w:rsidRPr="00103BD6">
        <w:rPr>
          <w:rFonts w:ascii="Arial" w:hAnsi="Arial" w:cs="Arial"/>
          <w:sz w:val="20"/>
          <w:szCs w:val="20"/>
          <w:lang w:val="lt-LT"/>
        </w:rPr>
        <w:t xml:space="preserve">straipsnio </w:t>
      </w:r>
      <w:r w:rsidR="00702D06" w:rsidRPr="00103BD6">
        <w:rPr>
          <w:rFonts w:ascii="Arial" w:hAnsi="Arial" w:cs="Arial"/>
          <w:sz w:val="20"/>
          <w:szCs w:val="20"/>
          <w:lang w:val="lt-LT"/>
        </w:rPr>
        <w:t>3</w:t>
      </w:r>
      <w:r w:rsidR="00A45C37" w:rsidRPr="00103BD6">
        <w:rPr>
          <w:rFonts w:ascii="Arial" w:hAnsi="Arial" w:cs="Arial"/>
          <w:sz w:val="20"/>
          <w:szCs w:val="20"/>
          <w:lang w:val="lt-LT"/>
        </w:rPr>
        <w:t xml:space="preserve"> dalimi</w:t>
      </w:r>
      <w:r w:rsidR="002C0F22" w:rsidRPr="00103BD6">
        <w:rPr>
          <w:rFonts w:ascii="Arial" w:hAnsi="Arial" w:cs="Arial"/>
          <w:sz w:val="20"/>
          <w:szCs w:val="20"/>
          <w:lang w:val="lt-LT"/>
        </w:rPr>
        <w:t>.</w:t>
      </w:r>
      <w:r w:rsidR="00615D8F" w:rsidRPr="00103BD6">
        <w:rPr>
          <w:rFonts w:ascii="Arial" w:eastAsia="Calibri" w:hAnsi="Arial" w:cs="Arial"/>
          <w:sz w:val="20"/>
          <w:szCs w:val="20"/>
          <w:lang w:val="lt-LT" w:eastAsia="lt-LT"/>
        </w:rPr>
        <w:t xml:space="preserve"> </w:t>
      </w:r>
      <w:r w:rsidR="005538B7" w:rsidRPr="00103BD6">
        <w:rPr>
          <w:rFonts w:ascii="Arial" w:eastAsia="Calibri" w:hAnsi="Arial" w:cs="Arial"/>
          <w:sz w:val="20"/>
          <w:szCs w:val="20"/>
          <w:lang w:val="lt-LT" w:eastAsia="lt-LT"/>
        </w:rPr>
        <w:t xml:space="preserve"> </w:t>
      </w:r>
    </w:p>
    <w:p w14:paraId="65896919" w14:textId="19A5416F" w:rsidR="00CC4536" w:rsidRPr="005141F5" w:rsidRDefault="00872CF8" w:rsidP="00621E7F">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5141F5">
        <w:rPr>
          <w:rFonts w:ascii="Arial" w:hAnsi="Arial" w:cs="Arial"/>
          <w:sz w:val="20"/>
          <w:szCs w:val="20"/>
          <w:lang w:val="lt-LT"/>
        </w:rPr>
        <w:t xml:space="preserve">Pirkimas laikomas žaliuoju, kadangi vykdomas, vadovaujantis Lietuvos Respublikos aplinkos ministro 2011 m. birželio 28 d. įsakymo Nr. D1–508 „Dėl Aplinkos apsaugos kriterijų taikymo, vykdant žaliuosius pirkimus, tvarkos aprašo patvirtinimo“ </w:t>
      </w:r>
      <w:r w:rsidR="00DC1D2D">
        <w:rPr>
          <w:rFonts w:ascii="Arial" w:hAnsi="Arial" w:cs="Arial"/>
          <w:sz w:val="20"/>
          <w:szCs w:val="20"/>
          <w:lang w:val="lt-LT"/>
        </w:rPr>
        <w:t xml:space="preserve">(aktuali redakcija) </w:t>
      </w:r>
      <w:r w:rsidR="005141F5" w:rsidRPr="00CF308B">
        <w:rPr>
          <w:rFonts w:ascii="Arial" w:hAnsi="Arial" w:cs="Arial"/>
          <w:sz w:val="20"/>
          <w:szCs w:val="20"/>
          <w:lang w:val="lt-LT"/>
        </w:rPr>
        <w:t>nuostatomis</w:t>
      </w:r>
      <w:r w:rsidR="00AA3CE0">
        <w:rPr>
          <w:rFonts w:ascii="Arial" w:hAnsi="Arial" w:cs="Arial"/>
          <w:sz w:val="20"/>
          <w:szCs w:val="20"/>
          <w:lang w:val="lt-LT"/>
        </w:rPr>
        <w:t xml:space="preserve"> (detaliai </w:t>
      </w:r>
      <w:r w:rsidR="005141F5" w:rsidRPr="00CF308B">
        <w:rPr>
          <w:rFonts w:ascii="Arial" w:hAnsi="Arial" w:cs="Arial"/>
          <w:sz w:val="20"/>
          <w:szCs w:val="20"/>
          <w:lang w:val="lt-LT"/>
        </w:rPr>
        <w:t>nurodyt</w:t>
      </w:r>
      <w:r w:rsidR="00AA3CE0">
        <w:rPr>
          <w:rFonts w:ascii="Arial" w:hAnsi="Arial" w:cs="Arial"/>
          <w:sz w:val="20"/>
          <w:szCs w:val="20"/>
          <w:lang w:val="lt-LT"/>
        </w:rPr>
        <w:t>a</w:t>
      </w:r>
      <w:r w:rsidR="005141F5" w:rsidRPr="00CF308B">
        <w:rPr>
          <w:rFonts w:ascii="Arial" w:hAnsi="Arial" w:cs="Arial"/>
          <w:sz w:val="20"/>
          <w:szCs w:val="20"/>
          <w:lang w:val="lt-LT"/>
        </w:rPr>
        <w:t xml:space="preserve"> Specialiųjų sąlygų 6 priedo „Sutarties projektas“ specialiosios dalies 1</w:t>
      </w:r>
      <w:r w:rsidR="0076522D">
        <w:rPr>
          <w:rFonts w:ascii="Arial" w:hAnsi="Arial" w:cs="Arial"/>
          <w:sz w:val="20"/>
          <w:szCs w:val="20"/>
          <w:lang w:val="lt-LT"/>
        </w:rPr>
        <w:t>7</w:t>
      </w:r>
      <w:r w:rsidR="005141F5" w:rsidRPr="00CF308B">
        <w:rPr>
          <w:rFonts w:ascii="Arial" w:hAnsi="Arial" w:cs="Arial"/>
          <w:sz w:val="20"/>
          <w:szCs w:val="20"/>
          <w:lang w:val="lt-LT"/>
        </w:rPr>
        <w:t xml:space="preserve"> punkte</w:t>
      </w:r>
      <w:r w:rsidR="00AA3CE0">
        <w:rPr>
          <w:rFonts w:ascii="Arial" w:hAnsi="Arial" w:cs="Arial"/>
          <w:sz w:val="20"/>
          <w:szCs w:val="20"/>
          <w:lang w:val="lt-LT"/>
        </w:rPr>
        <w:t>)</w:t>
      </w:r>
      <w:r w:rsidR="005141F5" w:rsidRPr="00CF308B">
        <w:rPr>
          <w:rFonts w:ascii="Arial" w:hAnsi="Arial" w:cs="Arial"/>
          <w:sz w:val="20"/>
          <w:szCs w:val="20"/>
          <w:lang w:val="lt-LT"/>
        </w:rPr>
        <w:t>.</w:t>
      </w:r>
    </w:p>
    <w:p w14:paraId="4AC03A83" w14:textId="33DADFD4" w:rsidR="00C7725A" w:rsidRPr="00865ECC" w:rsidRDefault="7C3CB7CF" w:rsidP="0089029B">
      <w:pPr>
        <w:pStyle w:val="Sraopastraipa"/>
        <w:numPr>
          <w:ilvl w:val="1"/>
          <w:numId w:val="4"/>
        </w:numPr>
        <w:tabs>
          <w:tab w:val="left" w:pos="993"/>
        </w:tabs>
        <w:spacing w:line="276" w:lineRule="auto"/>
        <w:ind w:left="0" w:firstLine="567"/>
        <w:jc w:val="both"/>
        <w:rPr>
          <w:rFonts w:ascii="Arial" w:eastAsia="Arial" w:hAnsi="Arial" w:cs="Arial"/>
          <w:sz w:val="20"/>
          <w:szCs w:val="20"/>
          <w:lang w:val="lt-LT" w:eastAsia="lt-LT"/>
        </w:rPr>
      </w:pPr>
      <w:r w:rsidRPr="00865ECC">
        <w:rPr>
          <w:rFonts w:ascii="Arial" w:eastAsia="Arial" w:hAnsi="Arial" w:cs="Arial"/>
          <w:sz w:val="20"/>
          <w:szCs w:val="20"/>
          <w:lang w:val="lt-LT" w:eastAsia="lt-LT"/>
        </w:rPr>
        <w:t xml:space="preserve">Išankstinis skelbimas apie </w:t>
      </w:r>
      <w:r w:rsidR="003B370D" w:rsidRPr="00865ECC">
        <w:rPr>
          <w:rFonts w:ascii="Arial" w:eastAsia="Arial" w:hAnsi="Arial" w:cs="Arial"/>
          <w:sz w:val="20"/>
          <w:szCs w:val="20"/>
          <w:lang w:val="lt-LT" w:eastAsia="lt-LT"/>
        </w:rPr>
        <w:t>P</w:t>
      </w:r>
      <w:r w:rsidRPr="00865ECC">
        <w:rPr>
          <w:rFonts w:ascii="Arial" w:eastAsia="Arial" w:hAnsi="Arial" w:cs="Arial"/>
          <w:sz w:val="20"/>
          <w:szCs w:val="20"/>
          <w:lang w:val="lt-LT" w:eastAsia="lt-LT"/>
        </w:rPr>
        <w:t xml:space="preserve">irkimą nebuvo paskelbtas. </w:t>
      </w:r>
    </w:p>
    <w:p w14:paraId="18D5C5DF" w14:textId="6C363A7D" w:rsidR="0072100B" w:rsidRPr="00325E27" w:rsidRDefault="0024177A" w:rsidP="007550F4">
      <w:pPr>
        <w:pStyle w:val="Sraopastraipa"/>
        <w:numPr>
          <w:ilvl w:val="1"/>
          <w:numId w:val="4"/>
        </w:numPr>
        <w:tabs>
          <w:tab w:val="left" w:pos="993"/>
        </w:tabs>
        <w:spacing w:line="276" w:lineRule="auto"/>
        <w:ind w:left="0" w:firstLine="567"/>
        <w:jc w:val="both"/>
        <w:rPr>
          <w:rFonts w:ascii="Arial" w:eastAsia="Calibri" w:hAnsi="Arial" w:cs="Arial"/>
          <w:sz w:val="20"/>
          <w:szCs w:val="20"/>
          <w:lang w:val="lt-LT"/>
        </w:rPr>
      </w:pPr>
      <w:r w:rsidRPr="00865ECC">
        <w:rPr>
          <w:rFonts w:ascii="Arial" w:eastAsia="Calibri" w:hAnsi="Arial" w:cs="Arial"/>
          <w:sz w:val="20"/>
          <w:szCs w:val="20"/>
          <w:lang w:val="lt-LT" w:eastAsia="lt-LT"/>
        </w:rPr>
        <w:t>P</w:t>
      </w:r>
      <w:r w:rsidR="00813F67" w:rsidRPr="00865ECC">
        <w:rPr>
          <w:rFonts w:ascii="Arial" w:eastAsia="Calibri" w:hAnsi="Arial" w:cs="Arial"/>
          <w:sz w:val="20"/>
          <w:szCs w:val="20"/>
          <w:lang w:val="lt-LT" w:eastAsia="lt-LT"/>
        </w:rPr>
        <w:t>erkantysis subjektas</w:t>
      </w:r>
      <w:r w:rsidR="00A570BC" w:rsidRPr="00865ECC">
        <w:rPr>
          <w:rFonts w:ascii="Arial" w:eastAsia="Calibri" w:hAnsi="Arial" w:cs="Arial"/>
          <w:sz w:val="20"/>
          <w:szCs w:val="20"/>
          <w:lang w:val="lt-LT"/>
        </w:rPr>
        <w:t xml:space="preserve"> nenumato</w:t>
      </w:r>
      <w:r w:rsidR="000B47CD" w:rsidRPr="00865ECC">
        <w:rPr>
          <w:rFonts w:ascii="Arial" w:eastAsia="Calibri" w:hAnsi="Arial" w:cs="Arial"/>
          <w:sz w:val="20"/>
          <w:szCs w:val="20"/>
          <w:lang w:val="lt-LT"/>
        </w:rPr>
        <w:t xml:space="preserve"> šiam</w:t>
      </w:r>
      <w:r w:rsidR="00AF36F2" w:rsidRPr="00865ECC">
        <w:rPr>
          <w:rFonts w:ascii="Arial" w:eastAsia="Calibri" w:hAnsi="Arial" w:cs="Arial"/>
          <w:sz w:val="20"/>
          <w:szCs w:val="20"/>
          <w:lang w:val="lt-LT"/>
        </w:rPr>
        <w:t xml:space="preserve"> Pirkimui </w:t>
      </w:r>
      <w:r w:rsidR="00A570BC" w:rsidRPr="00865ECC">
        <w:rPr>
          <w:rFonts w:ascii="Arial" w:eastAsia="Calibri" w:hAnsi="Arial" w:cs="Arial"/>
          <w:sz w:val="20"/>
          <w:szCs w:val="20"/>
          <w:lang w:val="lt-LT"/>
        </w:rPr>
        <w:t xml:space="preserve">skelbti pranešimo dėl savanoriško </w:t>
      </w:r>
      <w:r w:rsidR="00A570BC" w:rsidRPr="00865ECC">
        <w:rPr>
          <w:rFonts w:ascii="Arial" w:eastAsia="Calibri" w:hAnsi="Arial" w:cs="Arial"/>
          <w:i/>
          <w:iCs/>
          <w:sz w:val="20"/>
          <w:szCs w:val="20"/>
          <w:lang w:val="lt-LT"/>
        </w:rPr>
        <w:t>ex ante</w:t>
      </w:r>
      <w:r w:rsidR="00A570BC" w:rsidRPr="00865ECC">
        <w:rPr>
          <w:rFonts w:ascii="Arial" w:eastAsia="Calibri" w:hAnsi="Arial" w:cs="Arial"/>
          <w:sz w:val="20"/>
          <w:szCs w:val="20"/>
          <w:lang w:val="lt-LT"/>
        </w:rPr>
        <w:t xml:space="preserve"> skaidrumo.</w:t>
      </w:r>
    </w:p>
    <w:p w14:paraId="46CC0E87" w14:textId="33338DDF" w:rsidR="00A570BC" w:rsidRPr="00865ECC" w:rsidRDefault="00B54950" w:rsidP="00EF7B39">
      <w:pPr>
        <w:tabs>
          <w:tab w:val="left" w:pos="709"/>
          <w:tab w:val="right" w:leader="dot" w:pos="9962"/>
        </w:tabs>
        <w:spacing w:line="276" w:lineRule="auto"/>
        <w:ind w:firstLine="567"/>
        <w:jc w:val="center"/>
        <w:rPr>
          <w:rFonts w:ascii="Arial" w:eastAsia="Yu Mincho" w:hAnsi="Arial" w:cs="Arial"/>
          <w:b/>
          <w:bCs/>
          <w:noProof/>
          <w:sz w:val="20"/>
          <w:szCs w:val="20"/>
        </w:rPr>
      </w:pPr>
      <w:r w:rsidRPr="00865ECC">
        <w:rPr>
          <w:rFonts w:ascii="Arial" w:eastAsia="Yu Mincho" w:hAnsi="Arial" w:cs="Arial"/>
          <w:b/>
          <w:bCs/>
          <w:noProof/>
          <w:sz w:val="20"/>
          <w:szCs w:val="20"/>
        </w:rPr>
        <w:t>2. PIRKIMO OBJEKTAS</w:t>
      </w:r>
    </w:p>
    <w:p w14:paraId="0CF85780" w14:textId="77777777" w:rsidR="00A570BC" w:rsidRPr="00865ECC" w:rsidRDefault="00A570BC" w:rsidP="00EF7B39">
      <w:pPr>
        <w:tabs>
          <w:tab w:val="left" w:pos="709"/>
          <w:tab w:val="right" w:leader="dot" w:pos="9962"/>
        </w:tabs>
        <w:spacing w:line="276" w:lineRule="auto"/>
        <w:ind w:firstLine="567"/>
        <w:rPr>
          <w:rFonts w:ascii="Arial" w:eastAsia="Yu Mincho" w:hAnsi="Arial" w:cs="Arial"/>
          <w:b/>
          <w:bCs/>
          <w:noProof/>
          <w:sz w:val="20"/>
          <w:szCs w:val="20"/>
        </w:rPr>
      </w:pPr>
    </w:p>
    <w:p w14:paraId="29AD4E83" w14:textId="409BFC0B" w:rsidR="00B54950" w:rsidRPr="00865ECC" w:rsidRDefault="003210C7" w:rsidP="00EF7B3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3210C7">
        <w:rPr>
          <w:rFonts w:ascii="Arial" w:eastAsia="Calibri" w:hAnsi="Arial" w:cs="Arial"/>
          <w:sz w:val="20"/>
          <w:szCs w:val="20"/>
        </w:rPr>
        <w:t xml:space="preserve">Perkantysis subjektas numato pirkti </w:t>
      </w:r>
      <w:r w:rsidRPr="003210C7">
        <w:rPr>
          <w:rFonts w:ascii="Arial" w:eastAsia="Calibri" w:hAnsi="Arial" w:cs="Arial"/>
          <w:bCs/>
          <w:sz w:val="20"/>
          <w:szCs w:val="20"/>
        </w:rPr>
        <w:t>elektros energijos kaupimo įrengini</w:t>
      </w:r>
      <w:r w:rsidR="00D467F7">
        <w:rPr>
          <w:rFonts w:ascii="Arial" w:eastAsia="Calibri" w:hAnsi="Arial" w:cs="Arial"/>
          <w:bCs/>
          <w:sz w:val="20"/>
          <w:szCs w:val="20"/>
        </w:rPr>
        <w:t>ų įrengimą</w:t>
      </w:r>
      <w:r w:rsidR="002B681D">
        <w:rPr>
          <w:rFonts w:ascii="Arial" w:eastAsia="Calibri" w:hAnsi="Arial" w:cs="Arial"/>
          <w:bCs/>
          <w:sz w:val="20"/>
          <w:szCs w:val="20"/>
        </w:rPr>
        <w:t xml:space="preserve"> </w:t>
      </w:r>
      <w:r w:rsidR="00D467F7">
        <w:rPr>
          <w:rFonts w:ascii="Arial" w:eastAsia="Calibri" w:hAnsi="Arial" w:cs="Arial"/>
          <w:bCs/>
          <w:sz w:val="20"/>
          <w:szCs w:val="20"/>
        </w:rPr>
        <w:t xml:space="preserve">Objektuose, </w:t>
      </w:r>
      <w:r w:rsidRPr="003210C7">
        <w:rPr>
          <w:rFonts w:ascii="Arial" w:eastAsia="Calibri" w:hAnsi="Arial" w:cs="Arial"/>
          <w:bCs/>
          <w:sz w:val="20"/>
          <w:szCs w:val="20"/>
        </w:rPr>
        <w:t xml:space="preserve"> </w:t>
      </w:r>
      <w:r w:rsidR="00D86982">
        <w:rPr>
          <w:rFonts w:ascii="Arial" w:eastAsia="Calibri" w:hAnsi="Arial" w:cs="Arial"/>
          <w:bCs/>
          <w:sz w:val="20"/>
          <w:szCs w:val="20"/>
        </w:rPr>
        <w:t>(</w:t>
      </w:r>
      <w:r w:rsidRPr="003210C7">
        <w:rPr>
          <w:rFonts w:ascii="Arial" w:eastAsia="Calibri" w:hAnsi="Arial" w:cs="Arial"/>
          <w:bCs/>
          <w:sz w:val="20"/>
          <w:szCs w:val="20"/>
        </w:rPr>
        <w:t>projektavim</w:t>
      </w:r>
      <w:r w:rsidR="00726511">
        <w:rPr>
          <w:rFonts w:ascii="Arial" w:eastAsia="Calibri" w:hAnsi="Arial" w:cs="Arial"/>
          <w:bCs/>
          <w:sz w:val="20"/>
          <w:szCs w:val="20"/>
        </w:rPr>
        <w:t>ą</w:t>
      </w:r>
      <w:r w:rsidR="00D86982">
        <w:rPr>
          <w:rFonts w:ascii="Arial" w:eastAsia="Calibri" w:hAnsi="Arial" w:cs="Arial"/>
          <w:bCs/>
          <w:sz w:val="20"/>
          <w:szCs w:val="20"/>
        </w:rPr>
        <w:t xml:space="preserve"> ir rangos </w:t>
      </w:r>
      <w:r w:rsidR="00D8031E">
        <w:rPr>
          <w:rFonts w:ascii="Arial" w:eastAsia="Calibri" w:hAnsi="Arial" w:cs="Arial"/>
          <w:bCs/>
          <w:sz w:val="20"/>
          <w:szCs w:val="20"/>
        </w:rPr>
        <w:t>darb</w:t>
      </w:r>
      <w:r w:rsidR="00726511">
        <w:rPr>
          <w:rFonts w:ascii="Arial" w:eastAsia="Calibri" w:hAnsi="Arial" w:cs="Arial"/>
          <w:bCs/>
          <w:sz w:val="20"/>
          <w:szCs w:val="20"/>
        </w:rPr>
        <w:t>us</w:t>
      </w:r>
      <w:r w:rsidR="00D86982">
        <w:rPr>
          <w:rFonts w:ascii="Arial" w:eastAsia="Calibri" w:hAnsi="Arial" w:cs="Arial"/>
          <w:bCs/>
          <w:sz w:val="20"/>
          <w:szCs w:val="20"/>
        </w:rPr>
        <w:t>)</w:t>
      </w:r>
      <w:r w:rsidR="00D8031E">
        <w:rPr>
          <w:rFonts w:ascii="Arial" w:eastAsia="Calibri" w:hAnsi="Arial" w:cs="Arial"/>
          <w:bCs/>
          <w:sz w:val="20"/>
          <w:szCs w:val="20"/>
        </w:rPr>
        <w:t xml:space="preserve"> </w:t>
      </w:r>
      <w:r w:rsidRPr="003210C7">
        <w:rPr>
          <w:rFonts w:ascii="Arial" w:eastAsia="Calibri" w:hAnsi="Arial" w:cs="Arial"/>
          <w:bCs/>
          <w:sz w:val="20"/>
          <w:szCs w:val="20"/>
        </w:rPr>
        <w:t xml:space="preserve">(toliau – </w:t>
      </w:r>
      <w:r w:rsidRPr="003210C7">
        <w:rPr>
          <w:rFonts w:ascii="Arial" w:eastAsia="Calibri" w:hAnsi="Arial" w:cs="Arial"/>
          <w:b/>
          <w:sz w:val="20"/>
          <w:szCs w:val="20"/>
        </w:rPr>
        <w:t>Darbai</w:t>
      </w:r>
      <w:r w:rsidRPr="00CF308B">
        <w:rPr>
          <w:rFonts w:ascii="Arial" w:eastAsia="Calibri" w:hAnsi="Arial" w:cs="Arial"/>
          <w:bCs/>
          <w:sz w:val="20"/>
          <w:szCs w:val="20"/>
        </w:rPr>
        <w:t>).</w:t>
      </w:r>
    </w:p>
    <w:p w14:paraId="61BA6B0C" w14:textId="61902379" w:rsidR="00B54950" w:rsidRPr="00865ECC" w:rsidRDefault="00B54950" w:rsidP="00EF7B39">
      <w:pPr>
        <w:numPr>
          <w:ilvl w:val="1"/>
          <w:numId w:val="5"/>
        </w:numPr>
        <w:tabs>
          <w:tab w:val="left" w:pos="993"/>
        </w:tabs>
        <w:spacing w:line="276" w:lineRule="auto"/>
        <w:ind w:left="0" w:firstLine="567"/>
        <w:contextualSpacing/>
        <w:jc w:val="both"/>
        <w:rPr>
          <w:rFonts w:ascii="Arial" w:eastAsia="Calibri" w:hAnsi="Arial" w:cs="Arial"/>
          <w:color w:val="00B050"/>
          <w:sz w:val="20"/>
          <w:szCs w:val="20"/>
        </w:rPr>
      </w:pPr>
      <w:r w:rsidRPr="00865ECC">
        <w:rPr>
          <w:rFonts w:ascii="Arial" w:eastAsia="Calibri" w:hAnsi="Arial" w:cs="Arial"/>
          <w:sz w:val="20"/>
          <w:szCs w:val="20"/>
        </w:rPr>
        <w:t xml:space="preserve">Pirkimo objektas į dalis neskaidomas. Pirkimo </w:t>
      </w:r>
      <w:r w:rsidR="00250066" w:rsidRPr="00865ECC">
        <w:rPr>
          <w:rFonts w:ascii="Arial" w:eastAsia="Calibri" w:hAnsi="Arial" w:cs="Arial"/>
          <w:sz w:val="20"/>
          <w:szCs w:val="20"/>
        </w:rPr>
        <w:t xml:space="preserve">objekto </w:t>
      </w:r>
      <w:r w:rsidRPr="00865ECC">
        <w:rPr>
          <w:rFonts w:ascii="Arial" w:eastAsia="Calibri" w:hAnsi="Arial" w:cs="Arial"/>
          <w:sz w:val="20"/>
          <w:szCs w:val="20"/>
        </w:rPr>
        <w:t>apimtys</w:t>
      </w:r>
      <w:r w:rsidR="004D4200" w:rsidRPr="00865ECC">
        <w:rPr>
          <w:rFonts w:ascii="Arial" w:eastAsia="Calibri" w:hAnsi="Arial" w:cs="Arial"/>
          <w:sz w:val="20"/>
          <w:szCs w:val="20"/>
        </w:rPr>
        <w:t xml:space="preserve"> ir </w:t>
      </w:r>
      <w:r w:rsidR="00250066" w:rsidRPr="00865ECC">
        <w:rPr>
          <w:rFonts w:ascii="Arial" w:eastAsia="Calibri" w:hAnsi="Arial" w:cs="Arial"/>
          <w:sz w:val="20"/>
          <w:szCs w:val="20"/>
        </w:rPr>
        <w:t>jam</w:t>
      </w:r>
      <w:r w:rsidR="000D2A93" w:rsidRPr="00865ECC">
        <w:rPr>
          <w:rFonts w:ascii="Arial" w:eastAsia="Calibri" w:hAnsi="Arial" w:cs="Arial"/>
          <w:sz w:val="20"/>
          <w:szCs w:val="20"/>
        </w:rPr>
        <w:t xml:space="preserve"> nustatyti </w:t>
      </w:r>
      <w:r w:rsidR="004D4200" w:rsidRPr="00865ECC">
        <w:rPr>
          <w:rFonts w:ascii="Arial" w:eastAsia="Calibri" w:hAnsi="Arial" w:cs="Arial"/>
          <w:sz w:val="20"/>
          <w:szCs w:val="20"/>
        </w:rPr>
        <w:t xml:space="preserve">techniniai reikalavimai yra apibrėžti </w:t>
      </w:r>
      <w:r w:rsidR="00FE7CD6" w:rsidRPr="00865ECC">
        <w:rPr>
          <w:rFonts w:ascii="Arial" w:eastAsia="Calibri" w:hAnsi="Arial" w:cs="Arial"/>
          <w:sz w:val="20"/>
          <w:szCs w:val="20"/>
        </w:rPr>
        <w:t>T</w:t>
      </w:r>
      <w:r w:rsidRPr="00865ECC">
        <w:rPr>
          <w:rFonts w:ascii="Arial" w:eastAsia="Calibri" w:hAnsi="Arial" w:cs="Arial"/>
          <w:sz w:val="20"/>
          <w:szCs w:val="20"/>
        </w:rPr>
        <w:t>echninė</w:t>
      </w:r>
      <w:r w:rsidR="004D4200" w:rsidRPr="00865ECC">
        <w:rPr>
          <w:rFonts w:ascii="Arial" w:eastAsia="Calibri" w:hAnsi="Arial" w:cs="Arial"/>
          <w:sz w:val="20"/>
          <w:szCs w:val="20"/>
        </w:rPr>
        <w:t>je</w:t>
      </w:r>
      <w:r w:rsidRPr="00865ECC">
        <w:rPr>
          <w:rFonts w:ascii="Arial" w:eastAsia="Calibri" w:hAnsi="Arial" w:cs="Arial"/>
          <w:sz w:val="20"/>
          <w:szCs w:val="20"/>
        </w:rPr>
        <w:t xml:space="preserve"> specifikacij</w:t>
      </w:r>
      <w:r w:rsidR="004D4200" w:rsidRPr="00865ECC">
        <w:rPr>
          <w:rFonts w:ascii="Arial" w:eastAsia="Calibri" w:hAnsi="Arial" w:cs="Arial"/>
          <w:sz w:val="20"/>
          <w:szCs w:val="20"/>
        </w:rPr>
        <w:t>oje</w:t>
      </w:r>
      <w:r w:rsidRPr="00865ECC">
        <w:rPr>
          <w:rFonts w:ascii="Arial" w:eastAsia="Calibri" w:hAnsi="Arial" w:cs="Arial"/>
          <w:sz w:val="20"/>
          <w:szCs w:val="20"/>
        </w:rPr>
        <w:t>.</w:t>
      </w:r>
      <w:r w:rsidRPr="00865ECC">
        <w:rPr>
          <w:rFonts w:ascii="Arial" w:eastAsia="Calibri" w:hAnsi="Arial" w:cs="Arial"/>
          <w:color w:val="00B050"/>
          <w:sz w:val="20"/>
          <w:szCs w:val="20"/>
        </w:rPr>
        <w:t xml:space="preserve"> </w:t>
      </w:r>
    </w:p>
    <w:p w14:paraId="3CD0DA43" w14:textId="46FF622F" w:rsidR="00B54950" w:rsidRPr="00865ECC" w:rsidRDefault="00B54950" w:rsidP="00EF7B3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865ECC">
        <w:rPr>
          <w:rFonts w:ascii="Arial" w:eastAsia="Calibri" w:hAnsi="Arial" w:cs="Arial"/>
          <w:sz w:val="20"/>
          <w:szCs w:val="20"/>
        </w:rPr>
        <w:t xml:space="preserve">Jeigu apibūdinant </w:t>
      </w:r>
      <w:r w:rsidR="00EB3393" w:rsidRPr="00865ECC">
        <w:rPr>
          <w:rFonts w:ascii="Arial" w:eastAsia="Calibri" w:hAnsi="Arial" w:cs="Arial"/>
          <w:sz w:val="20"/>
          <w:szCs w:val="20"/>
        </w:rPr>
        <w:t>P</w:t>
      </w:r>
      <w:r w:rsidRPr="00865ECC">
        <w:rPr>
          <w:rFonts w:ascii="Arial" w:eastAsia="Calibri" w:hAnsi="Arial" w:cs="Arial"/>
          <w:sz w:val="20"/>
          <w:szCs w:val="20"/>
        </w:rPr>
        <w:t xml:space="preserve">irkimo objektą </w:t>
      </w:r>
      <w:r w:rsidR="00EC53E5" w:rsidRPr="00865ECC">
        <w:rPr>
          <w:rFonts w:ascii="Arial" w:eastAsia="Calibri" w:hAnsi="Arial" w:cs="Arial"/>
          <w:sz w:val="20"/>
          <w:szCs w:val="20"/>
        </w:rPr>
        <w:t>T</w:t>
      </w:r>
      <w:r w:rsidRPr="00865ECC">
        <w:rPr>
          <w:rFonts w:ascii="Arial" w:eastAsia="Calibri" w:hAnsi="Arial" w:cs="Arial"/>
          <w:sz w:val="20"/>
          <w:szCs w:val="20"/>
        </w:rPr>
        <w:t xml:space="preserve">echninėje specifikacijoje </w:t>
      </w:r>
      <w:r w:rsidR="00EC53E5" w:rsidRPr="00865ECC">
        <w:rPr>
          <w:rFonts w:ascii="Arial" w:eastAsia="Calibri" w:hAnsi="Arial" w:cs="Arial"/>
          <w:sz w:val="20"/>
          <w:szCs w:val="20"/>
        </w:rPr>
        <w:t xml:space="preserve">yra </w:t>
      </w:r>
      <w:r w:rsidRPr="00865ECC">
        <w:rPr>
          <w:rFonts w:ascii="Arial" w:eastAsia="Calibri" w:hAnsi="Arial" w:cs="Arial"/>
          <w:sz w:val="20"/>
          <w:szCs w:val="20"/>
        </w:rPr>
        <w:t xml:space="preserve">nurodytas konkretus modelis ar tiekimo šaltinis, konkretus procesas, būdingas konkretaus </w:t>
      </w:r>
      <w:r w:rsidR="004A1831" w:rsidRPr="00865ECC">
        <w:rPr>
          <w:rFonts w:ascii="Arial" w:eastAsia="Calibri" w:hAnsi="Arial" w:cs="Arial"/>
          <w:sz w:val="20"/>
          <w:szCs w:val="20"/>
        </w:rPr>
        <w:t>t</w:t>
      </w:r>
      <w:r w:rsidRPr="00865ECC">
        <w:rPr>
          <w:rFonts w:ascii="Arial" w:eastAsia="Calibri" w:hAnsi="Arial" w:cs="Arial"/>
          <w:sz w:val="20"/>
          <w:szCs w:val="20"/>
        </w:rPr>
        <w:t xml:space="preserve">iekėjo tiekiamoms prekėms ar teikiamoms paslaugoms, ar prekių ženklas, patentas, tipai, konkreti kilmė ar gamyba, turi būti laikoma, kad kiekviena tokia nuoroda yra pateikta su žodžiais „arba lygiavertis“. </w:t>
      </w:r>
    </w:p>
    <w:p w14:paraId="33520A0B" w14:textId="52A797C1" w:rsidR="00B54950" w:rsidRDefault="00B54950" w:rsidP="004649FA">
      <w:pPr>
        <w:numPr>
          <w:ilvl w:val="1"/>
          <w:numId w:val="5"/>
        </w:numPr>
        <w:tabs>
          <w:tab w:val="left" w:pos="993"/>
        </w:tabs>
        <w:spacing w:line="276" w:lineRule="auto"/>
        <w:ind w:left="0" w:firstLine="567"/>
        <w:contextualSpacing/>
        <w:jc w:val="both"/>
        <w:rPr>
          <w:rFonts w:ascii="Arial" w:eastAsia="Calibri" w:hAnsi="Arial" w:cs="Arial"/>
          <w:sz w:val="20"/>
          <w:szCs w:val="20"/>
        </w:rPr>
      </w:pPr>
      <w:r w:rsidRPr="00865ECC">
        <w:rPr>
          <w:rFonts w:ascii="Arial" w:eastAsia="Calibri" w:hAnsi="Arial" w:cs="Arial"/>
          <w:sz w:val="20"/>
          <w:szCs w:val="20"/>
        </w:rPr>
        <w:t xml:space="preserve">Jeigu apibūdinant </w:t>
      </w:r>
      <w:r w:rsidR="00AE5035" w:rsidRPr="00865ECC">
        <w:rPr>
          <w:rFonts w:ascii="Arial" w:eastAsia="Calibri" w:hAnsi="Arial" w:cs="Arial"/>
          <w:sz w:val="20"/>
          <w:szCs w:val="20"/>
        </w:rPr>
        <w:t>P</w:t>
      </w:r>
      <w:r w:rsidRPr="00865ECC">
        <w:rPr>
          <w:rFonts w:ascii="Arial" w:eastAsia="Calibri" w:hAnsi="Arial" w:cs="Arial"/>
          <w:sz w:val="20"/>
          <w:szCs w:val="20"/>
        </w:rPr>
        <w:t xml:space="preserve">irkimo objektą </w:t>
      </w:r>
      <w:r w:rsidR="00EC53E5" w:rsidRPr="00865ECC">
        <w:rPr>
          <w:rFonts w:ascii="Arial" w:eastAsia="Calibri" w:hAnsi="Arial" w:cs="Arial"/>
          <w:sz w:val="20"/>
          <w:szCs w:val="20"/>
        </w:rPr>
        <w:t>T</w:t>
      </w:r>
      <w:r w:rsidRPr="00865ECC">
        <w:rPr>
          <w:rFonts w:ascii="Arial" w:eastAsia="Calibri" w:hAnsi="Arial" w:cs="Arial"/>
          <w:sz w:val="20"/>
          <w:szCs w:val="20"/>
        </w:rPr>
        <w:t xml:space="preserve">echninėje specifikacijoje nurodytas standartas, </w:t>
      </w:r>
      <w:r w:rsidRPr="00865ECC">
        <w:rPr>
          <w:rFonts w:ascii="Arial" w:eastAsia="Calibri"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5ECC">
        <w:rPr>
          <w:rFonts w:ascii="Arial" w:eastAsia="Calibri" w:hAnsi="Arial" w:cs="Arial"/>
          <w:sz w:val="20"/>
          <w:szCs w:val="20"/>
        </w:rPr>
        <w:t xml:space="preserve">turi būti laikoma, kad kiekviena tokia nuoroda yra pateikta su žodžiais „arba lygiavertis“. </w:t>
      </w:r>
    </w:p>
    <w:p w14:paraId="5FFE7E4B" w14:textId="268E682E" w:rsidR="00CC358A" w:rsidRPr="00CF308B" w:rsidRDefault="00CC358A" w:rsidP="00CC358A">
      <w:pPr>
        <w:numPr>
          <w:ilvl w:val="1"/>
          <w:numId w:val="5"/>
        </w:numPr>
        <w:tabs>
          <w:tab w:val="left" w:pos="993"/>
        </w:tabs>
        <w:spacing w:line="276" w:lineRule="auto"/>
        <w:ind w:left="0" w:firstLine="567"/>
        <w:contextualSpacing/>
        <w:jc w:val="both"/>
        <w:rPr>
          <w:rFonts w:ascii="Arial" w:eastAsia="Calibri" w:hAnsi="Arial" w:cs="Arial"/>
          <w:sz w:val="20"/>
          <w:szCs w:val="20"/>
        </w:rPr>
      </w:pPr>
      <w:r>
        <w:rPr>
          <w:rFonts w:ascii="Arial" w:eastAsia="Calibri" w:hAnsi="Arial" w:cs="Arial"/>
          <w:sz w:val="20"/>
          <w:szCs w:val="20"/>
        </w:rPr>
        <w:lastRenderedPageBreak/>
        <w:t>P</w:t>
      </w:r>
      <w:r w:rsidRPr="00CF308B">
        <w:rPr>
          <w:rFonts w:ascii="Arial" w:hAnsi="Arial" w:cs="Arial"/>
          <w:sz w:val="20"/>
          <w:szCs w:val="20"/>
        </w:rPr>
        <w:t xml:space="preserve">asiūlymas pateikiamas </w:t>
      </w:r>
      <w:r w:rsidRPr="00CF308B">
        <w:rPr>
          <w:rFonts w:ascii="Arial" w:hAnsi="Arial" w:cs="Arial"/>
          <w:b/>
          <w:sz w:val="20"/>
          <w:szCs w:val="20"/>
        </w:rPr>
        <w:t>siūlant visą Darbų apimtį</w:t>
      </w:r>
      <w:r w:rsidRPr="00CF308B">
        <w:rPr>
          <w:rFonts w:ascii="Arial" w:hAnsi="Arial" w:cs="Arial"/>
          <w:bCs/>
          <w:sz w:val="20"/>
          <w:szCs w:val="20"/>
        </w:rPr>
        <w:t>,</w:t>
      </w:r>
      <w:r w:rsidRPr="00CF308B">
        <w:rPr>
          <w:rFonts w:ascii="Arial" w:hAnsi="Arial" w:cs="Arial"/>
          <w:b/>
          <w:sz w:val="20"/>
          <w:szCs w:val="20"/>
        </w:rPr>
        <w:t xml:space="preserve"> </w:t>
      </w:r>
      <w:r w:rsidRPr="00CF308B">
        <w:rPr>
          <w:rFonts w:ascii="Arial" w:hAnsi="Arial" w:cs="Arial"/>
          <w:bCs/>
          <w:sz w:val="20"/>
          <w:szCs w:val="20"/>
        </w:rPr>
        <w:t xml:space="preserve">nurodytą Pirkimo dokumentuose, įvertinus visas Darbų atlikimui būtinas išlaidas, atsižvelgiant į Techninėje specifikacijoje, Sutarties projekte ir kituose Pirkimo dokumentuose nurodytus reikalavimus. </w:t>
      </w:r>
    </w:p>
    <w:p w14:paraId="60479558" w14:textId="77777777" w:rsidR="00C92B09" w:rsidRPr="00CF308B" w:rsidRDefault="00C92B09" w:rsidP="00C92B09">
      <w:pPr>
        <w:numPr>
          <w:ilvl w:val="1"/>
          <w:numId w:val="5"/>
        </w:numPr>
        <w:tabs>
          <w:tab w:val="left" w:pos="993"/>
        </w:tabs>
        <w:spacing w:line="276" w:lineRule="auto"/>
        <w:ind w:left="0" w:firstLine="567"/>
        <w:contextualSpacing/>
        <w:jc w:val="both"/>
        <w:rPr>
          <w:rFonts w:ascii="Arial" w:eastAsia="Calibri" w:hAnsi="Arial" w:cs="Arial"/>
          <w:sz w:val="20"/>
          <w:szCs w:val="20"/>
        </w:rPr>
      </w:pPr>
      <w:r w:rsidRPr="00CF308B">
        <w:rPr>
          <w:rFonts w:ascii="Arial" w:hAnsi="Arial" w:cs="Arial"/>
          <w:bCs/>
          <w:sz w:val="20"/>
          <w:szCs w:val="20"/>
        </w:rPr>
        <w:t xml:space="preserve">Alternatyvių pasiūlymų pateikti neleidžiama. </w:t>
      </w:r>
      <w:r w:rsidRPr="00CF308B">
        <w:rPr>
          <w:rFonts w:ascii="Arial" w:hAnsi="Arial" w:cs="Arial"/>
          <w:bCs/>
          <w:sz w:val="20"/>
          <w:szCs w:val="20"/>
          <w:u w:val="single"/>
        </w:rPr>
        <w:t>Tiekėjui pateikus alternatyvų pasiūlymą, jo pasiūlymas ir alternatyvus pasiūlymas (alternatyvūs pasiūlymai) bus atmesti.</w:t>
      </w:r>
    </w:p>
    <w:p w14:paraId="22D1C1E8" w14:textId="72DE1EF9" w:rsidR="004E445E" w:rsidRPr="00CC358A" w:rsidRDefault="004E445E" w:rsidP="00CC358A">
      <w:pPr>
        <w:numPr>
          <w:ilvl w:val="1"/>
          <w:numId w:val="5"/>
        </w:numPr>
        <w:tabs>
          <w:tab w:val="left" w:pos="993"/>
        </w:tabs>
        <w:spacing w:line="276" w:lineRule="auto"/>
        <w:ind w:left="0" w:firstLine="567"/>
        <w:contextualSpacing/>
        <w:jc w:val="both"/>
        <w:rPr>
          <w:rFonts w:ascii="Arial" w:hAnsi="Arial" w:cs="Arial"/>
          <w:i/>
          <w:iCs/>
          <w:color w:val="FF0000"/>
          <w:sz w:val="20"/>
          <w:szCs w:val="20"/>
        </w:rPr>
      </w:pPr>
      <w:r w:rsidRPr="00CC358A">
        <w:rPr>
          <w:rFonts w:ascii="Arial" w:hAnsi="Arial" w:cs="Arial"/>
          <w:sz w:val="20"/>
          <w:szCs w:val="20"/>
        </w:rPr>
        <w:t xml:space="preserve">Pirkimui taikoma </w:t>
      </w:r>
      <w:r w:rsidRPr="00CF308B">
        <w:rPr>
          <w:rFonts w:ascii="Arial" w:eastAsia="Calibri" w:hAnsi="Arial" w:cs="Arial"/>
          <w:b/>
          <w:bCs/>
          <w:sz w:val="20"/>
          <w:szCs w:val="20"/>
        </w:rPr>
        <w:t>fiksuotos ka</w:t>
      </w:r>
      <w:r w:rsidR="00CF0ADE" w:rsidRPr="00CF308B">
        <w:rPr>
          <w:rFonts w:ascii="Arial" w:eastAsia="Calibri" w:hAnsi="Arial" w:cs="Arial"/>
          <w:b/>
          <w:bCs/>
          <w:sz w:val="20"/>
          <w:szCs w:val="20"/>
        </w:rPr>
        <w:t>inos</w:t>
      </w:r>
      <w:r w:rsidRPr="00CF308B">
        <w:rPr>
          <w:rFonts w:ascii="Arial" w:eastAsia="Calibri" w:hAnsi="Arial" w:cs="Arial"/>
          <w:b/>
          <w:bCs/>
          <w:sz w:val="20"/>
          <w:szCs w:val="20"/>
        </w:rPr>
        <w:t xml:space="preserve"> </w:t>
      </w:r>
      <w:r w:rsidRPr="00CF308B">
        <w:rPr>
          <w:rFonts w:ascii="Arial" w:hAnsi="Arial" w:cs="Arial"/>
          <w:b/>
          <w:bCs/>
          <w:sz w:val="20"/>
          <w:szCs w:val="20"/>
        </w:rPr>
        <w:t>kainodara.</w:t>
      </w:r>
      <w:r w:rsidRPr="00CC358A">
        <w:rPr>
          <w:rFonts w:ascii="Arial" w:hAnsi="Arial" w:cs="Arial"/>
          <w:sz w:val="20"/>
          <w:szCs w:val="20"/>
        </w:rPr>
        <w:t xml:space="preserve"> </w:t>
      </w:r>
    </w:p>
    <w:p w14:paraId="62D514CF" w14:textId="7F636AF8" w:rsidR="00BE06A5" w:rsidRPr="00CF308B" w:rsidRDefault="00695E9F" w:rsidP="00994914">
      <w:pPr>
        <w:numPr>
          <w:ilvl w:val="1"/>
          <w:numId w:val="5"/>
        </w:numPr>
        <w:tabs>
          <w:tab w:val="left" w:pos="993"/>
        </w:tabs>
        <w:spacing w:line="276" w:lineRule="auto"/>
        <w:ind w:left="0" w:firstLine="567"/>
        <w:contextualSpacing/>
        <w:jc w:val="both"/>
        <w:rPr>
          <w:rFonts w:ascii="Arial" w:hAnsi="Arial" w:cs="Arial"/>
          <w:i/>
          <w:iCs/>
          <w:color w:val="FF0000"/>
          <w:sz w:val="20"/>
          <w:szCs w:val="20"/>
        </w:rPr>
      </w:pPr>
      <w:r w:rsidRPr="003F4BF7">
        <w:rPr>
          <w:rFonts w:ascii="Arial" w:hAnsi="Arial" w:cs="Arial"/>
          <w:sz w:val="20"/>
          <w:szCs w:val="20"/>
        </w:rPr>
        <w:t>Darbų atlikimo</w:t>
      </w:r>
      <w:r w:rsidR="005B7E32" w:rsidRPr="003F4BF7">
        <w:rPr>
          <w:rFonts w:ascii="Arial" w:hAnsi="Arial" w:cs="Arial"/>
          <w:sz w:val="20"/>
          <w:szCs w:val="20"/>
        </w:rPr>
        <w:t xml:space="preserve"> termina</w:t>
      </w:r>
      <w:r w:rsidR="002D26D5" w:rsidRPr="003F4BF7">
        <w:rPr>
          <w:rFonts w:ascii="Arial" w:hAnsi="Arial" w:cs="Arial"/>
          <w:sz w:val="20"/>
          <w:szCs w:val="20"/>
        </w:rPr>
        <w:t>i</w:t>
      </w:r>
      <w:r w:rsidR="002D26D5" w:rsidRPr="00DC4CE6">
        <w:rPr>
          <w:rFonts w:ascii="Arial" w:hAnsi="Arial" w:cs="Arial"/>
          <w:sz w:val="20"/>
          <w:szCs w:val="20"/>
        </w:rPr>
        <w:t xml:space="preserve"> nurodyti</w:t>
      </w:r>
      <w:r w:rsidR="005B7E32" w:rsidRPr="00DC4CE6">
        <w:rPr>
          <w:rFonts w:ascii="Arial" w:hAnsi="Arial" w:cs="Arial"/>
          <w:sz w:val="20"/>
          <w:szCs w:val="20"/>
        </w:rPr>
        <w:t xml:space="preserve"> </w:t>
      </w:r>
      <w:r w:rsidR="00DC4CE6" w:rsidRPr="00DC4CE6">
        <w:rPr>
          <w:rFonts w:ascii="Arial" w:hAnsi="Arial" w:cs="Arial"/>
          <w:sz w:val="20"/>
          <w:szCs w:val="20"/>
        </w:rPr>
        <w:t>Sąlygų 6 priede „Sutarties projektas“.</w:t>
      </w:r>
    </w:p>
    <w:p w14:paraId="4D5DFEEE" w14:textId="34058809" w:rsidR="00BE06A5" w:rsidRDefault="00DE6BDE" w:rsidP="002A6FAB">
      <w:pPr>
        <w:numPr>
          <w:ilvl w:val="1"/>
          <w:numId w:val="5"/>
        </w:numPr>
        <w:tabs>
          <w:tab w:val="left" w:pos="993"/>
        </w:tabs>
        <w:spacing w:line="276" w:lineRule="auto"/>
        <w:ind w:left="0" w:firstLine="567"/>
        <w:contextualSpacing/>
        <w:jc w:val="both"/>
        <w:rPr>
          <w:rFonts w:ascii="Arial" w:hAnsi="Arial" w:cs="Arial"/>
          <w:color w:val="FF0000"/>
          <w:sz w:val="20"/>
          <w:szCs w:val="20"/>
        </w:rPr>
      </w:pPr>
      <w:r w:rsidRPr="00CF308B">
        <w:rPr>
          <w:rFonts w:ascii="Arial" w:hAnsi="Arial" w:cs="Arial"/>
          <w:color w:val="FF0000"/>
          <w:sz w:val="20"/>
          <w:szCs w:val="20"/>
        </w:rPr>
        <w:t>Pirkimui skirtos lėšos</w:t>
      </w:r>
      <w:r w:rsidR="00BE06A5" w:rsidRPr="00CF308B">
        <w:rPr>
          <w:rFonts w:ascii="Arial" w:hAnsi="Arial" w:cs="Arial"/>
          <w:color w:val="FF0000"/>
          <w:sz w:val="20"/>
          <w:szCs w:val="20"/>
        </w:rPr>
        <w:t xml:space="preserve"> – </w:t>
      </w:r>
      <w:r w:rsidR="001401A4" w:rsidRPr="00CF308B">
        <w:rPr>
          <w:rFonts w:ascii="Arial" w:hAnsi="Arial" w:cs="Arial"/>
          <w:b/>
          <w:bCs/>
          <w:color w:val="FF0000"/>
          <w:sz w:val="20"/>
          <w:szCs w:val="20"/>
        </w:rPr>
        <w:t>1 330 000,00</w:t>
      </w:r>
      <w:r w:rsidR="00BE06A5" w:rsidRPr="00CF308B">
        <w:rPr>
          <w:rFonts w:ascii="Arial" w:hAnsi="Arial" w:cs="Arial"/>
          <w:b/>
          <w:bCs/>
          <w:color w:val="FF0000"/>
          <w:sz w:val="20"/>
          <w:szCs w:val="20"/>
        </w:rPr>
        <w:t xml:space="preserve"> Eur </w:t>
      </w:r>
      <w:r w:rsidR="00BE06A5" w:rsidRPr="008E11F5">
        <w:rPr>
          <w:rFonts w:ascii="Arial" w:hAnsi="Arial" w:cs="Arial"/>
          <w:color w:val="FF0000"/>
          <w:sz w:val="20"/>
          <w:szCs w:val="20"/>
        </w:rPr>
        <w:t>(</w:t>
      </w:r>
      <w:r w:rsidR="001401A4" w:rsidRPr="008E11F5">
        <w:rPr>
          <w:rFonts w:ascii="Arial" w:hAnsi="Arial" w:cs="Arial"/>
          <w:color w:val="FF0000"/>
          <w:sz w:val="20"/>
          <w:szCs w:val="20"/>
        </w:rPr>
        <w:t xml:space="preserve">vienas milijonas trys šimtai trisdešimt tūkstančių eurų </w:t>
      </w:r>
      <w:r w:rsidR="003E24B4" w:rsidRPr="008E11F5">
        <w:rPr>
          <w:rFonts w:ascii="Arial" w:hAnsi="Arial" w:cs="Arial"/>
          <w:color w:val="FF0000"/>
          <w:sz w:val="20"/>
          <w:szCs w:val="20"/>
        </w:rPr>
        <w:t>i</w:t>
      </w:r>
      <w:r w:rsidR="00BE06A5" w:rsidRPr="008E11F5">
        <w:rPr>
          <w:rFonts w:ascii="Arial" w:hAnsi="Arial" w:cs="Arial"/>
          <w:color w:val="FF0000"/>
          <w:sz w:val="20"/>
          <w:szCs w:val="20"/>
        </w:rPr>
        <w:t>r 00 ct)</w:t>
      </w:r>
      <w:r w:rsidR="00BE06A5" w:rsidRPr="00CF308B">
        <w:rPr>
          <w:rFonts w:ascii="Arial" w:hAnsi="Arial" w:cs="Arial"/>
          <w:b/>
          <w:bCs/>
          <w:color w:val="FF0000"/>
          <w:sz w:val="20"/>
          <w:szCs w:val="20"/>
        </w:rPr>
        <w:t xml:space="preserve"> be PVM</w:t>
      </w:r>
      <w:r w:rsidR="000F0179">
        <w:rPr>
          <w:rFonts w:ascii="Arial" w:hAnsi="Arial" w:cs="Arial"/>
          <w:color w:val="FF0000"/>
          <w:sz w:val="20"/>
          <w:szCs w:val="20"/>
        </w:rPr>
        <w:t xml:space="preserve"> </w:t>
      </w:r>
      <w:r w:rsidR="003E202F" w:rsidRPr="00BC71F8">
        <w:rPr>
          <w:rFonts w:ascii="Arial" w:hAnsi="Arial" w:cs="Arial"/>
          <w:color w:val="FF0000"/>
          <w:sz w:val="20"/>
          <w:szCs w:val="20"/>
        </w:rPr>
        <w:t xml:space="preserve">(jei pasiūlymo kaina (be PVM) viršys Pirkimui skirtas lėšas (be PVM) − pasiūlymas bus atmestas). </w:t>
      </w:r>
    </w:p>
    <w:p w14:paraId="10CD3424" w14:textId="330CC999" w:rsidR="00E26F29" w:rsidRDefault="00E26F29" w:rsidP="002A6FAB">
      <w:pPr>
        <w:numPr>
          <w:ilvl w:val="1"/>
          <w:numId w:val="5"/>
        </w:numPr>
        <w:tabs>
          <w:tab w:val="left" w:pos="993"/>
        </w:tabs>
        <w:spacing w:line="276" w:lineRule="auto"/>
        <w:ind w:left="0" w:firstLine="567"/>
        <w:contextualSpacing/>
        <w:jc w:val="both"/>
        <w:rPr>
          <w:rFonts w:ascii="Arial" w:hAnsi="Arial" w:cs="Arial"/>
          <w:sz w:val="20"/>
          <w:szCs w:val="20"/>
        </w:rPr>
      </w:pPr>
      <w:r>
        <w:rPr>
          <w:rFonts w:ascii="Arial" w:hAnsi="Arial" w:cs="Arial"/>
          <w:color w:val="FF0000"/>
          <w:sz w:val="20"/>
          <w:szCs w:val="20"/>
        </w:rPr>
        <w:t xml:space="preserve"> </w:t>
      </w:r>
      <w:r w:rsidRPr="00CF308B">
        <w:rPr>
          <w:rFonts w:ascii="Arial" w:hAnsi="Arial" w:cs="Arial"/>
          <w:sz w:val="20"/>
          <w:szCs w:val="20"/>
        </w:rPr>
        <w:t>Objektų adresai, kuriuose turės būti atliekami Darbai, yra nurodyti Techninė</w:t>
      </w:r>
      <w:r w:rsidR="003E24B4">
        <w:rPr>
          <w:rFonts w:ascii="Arial" w:hAnsi="Arial" w:cs="Arial"/>
          <w:sz w:val="20"/>
          <w:szCs w:val="20"/>
        </w:rPr>
        <w:t>s</w:t>
      </w:r>
      <w:r w:rsidRPr="00CF308B">
        <w:rPr>
          <w:rFonts w:ascii="Arial" w:hAnsi="Arial" w:cs="Arial"/>
          <w:sz w:val="20"/>
          <w:szCs w:val="20"/>
        </w:rPr>
        <w:t xml:space="preserve"> spec</w:t>
      </w:r>
      <w:r w:rsidR="003E24B4">
        <w:rPr>
          <w:rFonts w:ascii="Arial" w:hAnsi="Arial" w:cs="Arial"/>
          <w:sz w:val="20"/>
          <w:szCs w:val="20"/>
        </w:rPr>
        <w:t>ifikacijos 5.</w:t>
      </w:r>
      <w:r w:rsidR="00061306">
        <w:rPr>
          <w:rFonts w:ascii="Arial" w:hAnsi="Arial" w:cs="Arial"/>
          <w:sz w:val="20"/>
          <w:szCs w:val="20"/>
        </w:rPr>
        <w:t>1.</w:t>
      </w:r>
      <w:r w:rsidR="003E24B4">
        <w:rPr>
          <w:rFonts w:ascii="Arial" w:hAnsi="Arial" w:cs="Arial"/>
          <w:sz w:val="20"/>
          <w:szCs w:val="20"/>
        </w:rPr>
        <w:t>4 punkte</w:t>
      </w:r>
      <w:r w:rsidRPr="00CF308B">
        <w:rPr>
          <w:rFonts w:ascii="Arial" w:hAnsi="Arial" w:cs="Arial"/>
          <w:sz w:val="20"/>
          <w:szCs w:val="20"/>
        </w:rPr>
        <w:t>.</w:t>
      </w:r>
    </w:p>
    <w:p w14:paraId="5971CD60" w14:textId="79A8495C" w:rsidR="00EA3795" w:rsidRPr="00CF308B" w:rsidRDefault="00AC2425" w:rsidP="002A6FAB">
      <w:pPr>
        <w:numPr>
          <w:ilvl w:val="1"/>
          <w:numId w:val="5"/>
        </w:numPr>
        <w:tabs>
          <w:tab w:val="left" w:pos="993"/>
        </w:tabs>
        <w:spacing w:line="276" w:lineRule="auto"/>
        <w:ind w:left="0" w:firstLine="567"/>
        <w:contextualSpacing/>
        <w:jc w:val="both"/>
        <w:rPr>
          <w:rFonts w:ascii="Arial" w:hAnsi="Arial" w:cs="Arial"/>
          <w:sz w:val="20"/>
          <w:szCs w:val="20"/>
        </w:rPr>
      </w:pPr>
      <w:r>
        <w:rPr>
          <w:rFonts w:ascii="Arial" w:hAnsi="Arial" w:cs="Arial"/>
          <w:b/>
          <w:bCs/>
          <w:color w:val="000000" w:themeColor="text1"/>
          <w:sz w:val="20"/>
          <w:szCs w:val="20"/>
        </w:rPr>
        <w:t xml:space="preserve"> </w:t>
      </w:r>
      <w:r w:rsidRPr="00EB7321">
        <w:rPr>
          <w:rFonts w:ascii="Arial" w:hAnsi="Arial" w:cs="Arial"/>
          <w:b/>
          <w:bCs/>
          <w:color w:val="000000" w:themeColor="text1"/>
          <w:sz w:val="20"/>
          <w:szCs w:val="20"/>
        </w:rPr>
        <w:t>Esminiai darbai, kuriuos turi atlikti tiekėjas ir/ ar bent vienas tiekėjų grupės narys (visi kartu, atsižvelgiant į prisiimamus įsipareigojimus Sutarčiai vykdyti)</w:t>
      </w:r>
      <w:r>
        <w:rPr>
          <w:rFonts w:ascii="Arial" w:hAnsi="Arial" w:cs="Arial"/>
          <w:b/>
          <w:bCs/>
          <w:color w:val="000000" w:themeColor="text1"/>
          <w:sz w:val="20"/>
          <w:szCs w:val="20"/>
        </w:rPr>
        <w:t xml:space="preserve">, nepasitelkdamas </w:t>
      </w:r>
      <w:r w:rsidR="00CE7F5A">
        <w:rPr>
          <w:rFonts w:ascii="Arial" w:hAnsi="Arial" w:cs="Arial"/>
          <w:b/>
          <w:bCs/>
          <w:color w:val="000000" w:themeColor="text1"/>
          <w:sz w:val="20"/>
          <w:szCs w:val="20"/>
        </w:rPr>
        <w:t>Ūkio subjektų,</w:t>
      </w:r>
      <w:r w:rsidRPr="00EB7321">
        <w:rPr>
          <w:rFonts w:ascii="Arial" w:hAnsi="Arial" w:cs="Arial"/>
          <w:b/>
          <w:bCs/>
          <w:color w:val="000000" w:themeColor="text1"/>
          <w:sz w:val="20"/>
          <w:szCs w:val="20"/>
        </w:rPr>
        <w:t xml:space="preserve"> yra nurodyti Techninės specifikacijos </w:t>
      </w:r>
      <w:r w:rsidR="009A6CBA" w:rsidRPr="00D677BA">
        <w:rPr>
          <w:rFonts w:ascii="Arial" w:hAnsi="Arial" w:cs="Arial"/>
          <w:b/>
          <w:bCs/>
          <w:color w:val="000000" w:themeColor="text1"/>
          <w:sz w:val="20"/>
          <w:szCs w:val="20"/>
        </w:rPr>
        <w:t>6.</w:t>
      </w:r>
      <w:r w:rsidR="006F195A" w:rsidRPr="00D677BA">
        <w:rPr>
          <w:rFonts w:ascii="Arial" w:hAnsi="Arial" w:cs="Arial"/>
          <w:b/>
          <w:bCs/>
          <w:color w:val="000000" w:themeColor="text1"/>
          <w:sz w:val="20"/>
          <w:szCs w:val="20"/>
        </w:rPr>
        <w:t>2</w:t>
      </w:r>
      <w:r w:rsidR="005E41BC">
        <w:rPr>
          <w:rFonts w:ascii="Arial" w:hAnsi="Arial" w:cs="Arial"/>
          <w:b/>
          <w:bCs/>
          <w:color w:val="000000" w:themeColor="text1"/>
          <w:sz w:val="20"/>
          <w:szCs w:val="20"/>
        </w:rPr>
        <w:t xml:space="preserve"> </w:t>
      </w:r>
      <w:r w:rsidRPr="00EB7321">
        <w:rPr>
          <w:rFonts w:ascii="Arial" w:hAnsi="Arial" w:cs="Arial"/>
          <w:b/>
          <w:bCs/>
          <w:color w:val="000000" w:themeColor="text1"/>
          <w:sz w:val="20"/>
          <w:szCs w:val="20"/>
        </w:rPr>
        <w:t>punkte</w:t>
      </w:r>
      <w:r w:rsidR="00C5568B">
        <w:rPr>
          <w:rFonts w:ascii="Arial" w:hAnsi="Arial" w:cs="Arial"/>
          <w:b/>
          <w:bCs/>
          <w:color w:val="000000" w:themeColor="text1"/>
          <w:sz w:val="20"/>
          <w:szCs w:val="20"/>
        </w:rPr>
        <w:t>.</w:t>
      </w:r>
    </w:p>
    <w:p w14:paraId="1800D32F" w14:textId="77777777" w:rsidR="00A570BC" w:rsidRPr="00E26F29" w:rsidRDefault="00A570BC" w:rsidP="00CF308B">
      <w:pPr>
        <w:tabs>
          <w:tab w:val="left" w:pos="993"/>
        </w:tabs>
        <w:spacing w:line="276" w:lineRule="auto"/>
        <w:contextualSpacing/>
        <w:jc w:val="both"/>
        <w:rPr>
          <w:rFonts w:ascii="Arial" w:eastAsia="Yu Mincho" w:hAnsi="Arial" w:cs="Arial"/>
          <w:b/>
          <w:bCs/>
          <w:noProof/>
          <w:sz w:val="20"/>
          <w:szCs w:val="20"/>
          <w:highlight w:val="yellow"/>
        </w:rPr>
      </w:pPr>
    </w:p>
    <w:p w14:paraId="2CD4AD95" w14:textId="43BF6440" w:rsidR="00A570BC" w:rsidRPr="00865ECC" w:rsidRDefault="00D33D40" w:rsidP="00EF7B39">
      <w:pPr>
        <w:pStyle w:val="Sraopastraipa"/>
        <w:numPr>
          <w:ilvl w:val="0"/>
          <w:numId w:val="20"/>
        </w:numPr>
        <w:tabs>
          <w:tab w:val="left" w:pos="709"/>
          <w:tab w:val="right" w:leader="dot" w:pos="9962"/>
        </w:tabs>
        <w:spacing w:line="276" w:lineRule="auto"/>
        <w:jc w:val="center"/>
        <w:rPr>
          <w:rFonts w:ascii="Arial" w:eastAsia="Yu Mincho" w:hAnsi="Arial" w:cs="Arial"/>
          <w:b/>
          <w:bCs/>
          <w:noProof/>
          <w:sz w:val="20"/>
          <w:szCs w:val="20"/>
          <w:lang w:val="lt-LT"/>
        </w:rPr>
      </w:pPr>
      <w:r w:rsidRPr="00865ECC">
        <w:rPr>
          <w:rFonts w:ascii="Arial" w:eastAsia="Yu Mincho" w:hAnsi="Arial" w:cs="Arial"/>
          <w:b/>
          <w:bCs/>
          <w:noProof/>
          <w:sz w:val="20"/>
          <w:szCs w:val="20"/>
          <w:lang w:val="lt-LT"/>
        </w:rPr>
        <w:t>SUSITIKIMAI SU TIEKĖJAIS</w:t>
      </w:r>
      <w:r w:rsidR="00B15749" w:rsidRPr="00865ECC">
        <w:rPr>
          <w:rFonts w:ascii="Arial" w:eastAsia="Yu Mincho" w:hAnsi="Arial" w:cs="Arial"/>
          <w:b/>
          <w:bCs/>
          <w:noProof/>
          <w:sz w:val="20"/>
          <w:szCs w:val="20"/>
          <w:lang w:val="lt-LT"/>
        </w:rPr>
        <w:t>, PIRKIMO DOKUMENTŲ PAAIŠKINIMAS</w:t>
      </w:r>
    </w:p>
    <w:p w14:paraId="705F6924" w14:textId="77777777" w:rsidR="00D47BB2" w:rsidRPr="00865ECC" w:rsidRDefault="00D47BB2"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4034F1A"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32D1317C"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057FCEF8" w14:textId="77777777" w:rsidR="005C58C0" w:rsidRPr="00865ECC"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46E15124" w14:textId="3CF59312" w:rsidR="00D47BB2" w:rsidRPr="00CF308B" w:rsidRDefault="003A35D5" w:rsidP="00EF7B39">
      <w:pPr>
        <w:pStyle w:val="Sraopastraipa"/>
        <w:numPr>
          <w:ilvl w:val="1"/>
          <w:numId w:val="19"/>
        </w:numPr>
        <w:tabs>
          <w:tab w:val="left" w:pos="993"/>
          <w:tab w:val="right" w:leader="dot" w:pos="9962"/>
        </w:tabs>
        <w:spacing w:line="276" w:lineRule="auto"/>
        <w:ind w:left="851" w:hanging="284"/>
        <w:jc w:val="both"/>
        <w:rPr>
          <w:rFonts w:ascii="Arial" w:eastAsia="Yu Mincho" w:hAnsi="Arial" w:cs="Arial"/>
          <w:b/>
          <w:bCs/>
          <w:noProof/>
          <w:sz w:val="20"/>
          <w:szCs w:val="20"/>
          <w:lang w:val="lt-LT"/>
        </w:rPr>
      </w:pPr>
      <w:r>
        <w:rPr>
          <w:rFonts w:ascii="Arial" w:eastAsia="Arial Unicode MS" w:hAnsi="Arial" w:cs="Arial"/>
          <w:color w:val="000000"/>
          <w:sz w:val="20"/>
          <w:szCs w:val="20"/>
          <w:lang w:val="lt-LT"/>
        </w:rPr>
        <w:t xml:space="preserve">Kontaktiniai asmenys dėl Objektų, kuriuose turės būti atliekami Darbai, apžiūros organizavimo: </w:t>
      </w:r>
    </w:p>
    <w:p w14:paraId="13873FA7" w14:textId="6B00CDDE" w:rsidR="003A35D5" w:rsidRPr="00CF308B" w:rsidRDefault="003A35D5" w:rsidP="00CF308B">
      <w:pPr>
        <w:pStyle w:val="Sraopastraipa"/>
        <w:numPr>
          <w:ilvl w:val="2"/>
          <w:numId w:val="19"/>
        </w:numPr>
        <w:tabs>
          <w:tab w:val="left" w:pos="993"/>
          <w:tab w:val="right" w:leader="dot" w:pos="9962"/>
        </w:tabs>
        <w:spacing w:line="276" w:lineRule="auto"/>
        <w:ind w:left="1418"/>
        <w:jc w:val="both"/>
        <w:rPr>
          <w:rFonts w:ascii="Arial" w:eastAsia="Yu Mincho" w:hAnsi="Arial" w:cs="Arial"/>
          <w:b/>
          <w:bCs/>
          <w:noProof/>
          <w:sz w:val="20"/>
          <w:szCs w:val="20"/>
          <w:lang w:val="lt-LT"/>
        </w:rPr>
      </w:pPr>
      <w:r>
        <w:rPr>
          <w:rFonts w:ascii="Arial" w:hAnsi="Arial" w:cs="Arial"/>
          <w:sz w:val="20"/>
          <w:szCs w:val="20"/>
          <w:lang w:val="lt-LT"/>
        </w:rPr>
        <w:t xml:space="preserve"> </w:t>
      </w:r>
      <w:r w:rsidR="009D732C">
        <w:rPr>
          <w:rFonts w:ascii="Arial" w:hAnsi="Arial" w:cs="Arial"/>
          <w:sz w:val="20"/>
          <w:szCs w:val="20"/>
          <w:lang w:val="lt-LT"/>
        </w:rPr>
        <w:t>Jonas Ridikas</w:t>
      </w:r>
      <w:r w:rsidRPr="00287A5C">
        <w:rPr>
          <w:rFonts w:ascii="Arial" w:hAnsi="Arial" w:cs="Arial"/>
          <w:sz w:val="20"/>
          <w:szCs w:val="20"/>
          <w:lang w:val="lt-LT"/>
        </w:rPr>
        <w:t xml:space="preserve">, tel. Nr. </w:t>
      </w:r>
      <w:r w:rsidRPr="00287A5C">
        <w:rPr>
          <w:rFonts w:ascii="Arial" w:hAnsi="Arial" w:cs="Arial"/>
          <w:color w:val="000000"/>
          <w:sz w:val="20"/>
          <w:szCs w:val="20"/>
          <w:lang w:val="lt-LT"/>
        </w:rPr>
        <w:t>+370</w:t>
      </w:r>
      <w:r>
        <w:rPr>
          <w:rFonts w:ascii="Arial" w:hAnsi="Arial" w:cs="Arial"/>
          <w:color w:val="000000"/>
          <w:sz w:val="20"/>
          <w:szCs w:val="20"/>
          <w:lang w:val="lt-LT"/>
        </w:rPr>
        <w:t> </w:t>
      </w:r>
      <w:r w:rsidRPr="00287A5C">
        <w:rPr>
          <w:rFonts w:ascii="Arial" w:hAnsi="Arial" w:cs="Arial"/>
          <w:color w:val="000000"/>
          <w:sz w:val="20"/>
          <w:szCs w:val="20"/>
          <w:lang w:val="lt-LT"/>
        </w:rPr>
        <w:t>614</w:t>
      </w:r>
      <w:r>
        <w:rPr>
          <w:rFonts w:ascii="Arial" w:hAnsi="Arial" w:cs="Arial"/>
          <w:color w:val="000000"/>
          <w:sz w:val="20"/>
          <w:szCs w:val="20"/>
          <w:lang w:val="lt-LT"/>
        </w:rPr>
        <w:t xml:space="preserve"> </w:t>
      </w:r>
      <w:r w:rsidR="009D732C">
        <w:rPr>
          <w:rFonts w:ascii="Arial" w:hAnsi="Arial" w:cs="Arial"/>
          <w:color w:val="000000"/>
          <w:sz w:val="20"/>
          <w:szCs w:val="20"/>
          <w:lang w:val="lt-LT"/>
        </w:rPr>
        <w:t>95705</w:t>
      </w:r>
      <w:r w:rsidRPr="00287A5C">
        <w:rPr>
          <w:rStyle w:val="fontstyle01"/>
          <w:rFonts w:ascii="Arial" w:hAnsi="Arial" w:cs="Arial"/>
          <w:sz w:val="20"/>
          <w:szCs w:val="20"/>
          <w:lang w:val="lt-LT"/>
        </w:rPr>
        <w:t xml:space="preserve">, el. paštas  </w:t>
      </w:r>
      <w:hyperlink r:id="rId12" w:history="1">
        <w:r w:rsidR="009F0FAD" w:rsidRPr="009F0FAD">
          <w:rPr>
            <w:rStyle w:val="Hipersaitas"/>
            <w:rFonts w:ascii="Arial" w:hAnsi="Arial" w:cs="Arial"/>
            <w:sz w:val="20"/>
            <w:szCs w:val="20"/>
            <w:lang w:val="lt-LT"/>
          </w:rPr>
          <w:t>j. ridikas@kaunoenergija.lt</w:t>
        </w:r>
      </w:hyperlink>
      <w:r w:rsidRPr="00CF308B">
        <w:rPr>
          <w:lang w:val="pt-BR"/>
        </w:rPr>
        <w:t>;</w:t>
      </w:r>
    </w:p>
    <w:p w14:paraId="3FD22D30" w14:textId="1EA86B3D" w:rsidR="003A35D5" w:rsidRPr="00865ECC" w:rsidRDefault="003A35D5" w:rsidP="00CF308B">
      <w:pPr>
        <w:pStyle w:val="Sraopastraipa"/>
        <w:numPr>
          <w:ilvl w:val="2"/>
          <w:numId w:val="19"/>
        </w:numPr>
        <w:tabs>
          <w:tab w:val="left" w:pos="993"/>
          <w:tab w:val="right" w:leader="dot" w:pos="9962"/>
        </w:tabs>
        <w:spacing w:line="276" w:lineRule="auto"/>
        <w:ind w:left="1418"/>
        <w:jc w:val="both"/>
        <w:rPr>
          <w:rFonts w:ascii="Arial" w:eastAsia="Yu Mincho" w:hAnsi="Arial" w:cs="Arial"/>
          <w:b/>
          <w:bCs/>
          <w:noProof/>
          <w:sz w:val="20"/>
          <w:szCs w:val="20"/>
          <w:lang w:val="lt-LT"/>
        </w:rPr>
      </w:pPr>
      <w:r>
        <w:rPr>
          <w:rFonts w:ascii="Arial" w:hAnsi="Arial" w:cs="Arial"/>
          <w:sz w:val="20"/>
          <w:szCs w:val="20"/>
          <w:lang w:val="lt-LT"/>
        </w:rPr>
        <w:t xml:space="preserve"> </w:t>
      </w:r>
      <w:r w:rsidR="009F0FAD">
        <w:rPr>
          <w:rFonts w:ascii="Arial" w:hAnsi="Arial" w:cs="Arial"/>
          <w:sz w:val="20"/>
          <w:szCs w:val="20"/>
          <w:lang w:val="lt-LT"/>
        </w:rPr>
        <w:t>Edgaras Šablevičius</w:t>
      </w:r>
      <w:r w:rsidRPr="00287A5C">
        <w:rPr>
          <w:rFonts w:ascii="Arial" w:hAnsi="Arial" w:cs="Arial"/>
          <w:sz w:val="20"/>
          <w:szCs w:val="20"/>
          <w:lang w:val="lt-LT"/>
        </w:rPr>
        <w:t xml:space="preserve">, tel. Nr. </w:t>
      </w:r>
      <w:r w:rsidRPr="00287A5C">
        <w:rPr>
          <w:rFonts w:ascii="Arial" w:hAnsi="Arial" w:cs="Arial"/>
          <w:sz w:val="20"/>
          <w:szCs w:val="20"/>
          <w:lang w:val="pt-BR"/>
        </w:rPr>
        <w:t>+370</w:t>
      </w:r>
      <w:r>
        <w:rPr>
          <w:rFonts w:ascii="Arial" w:hAnsi="Arial" w:cs="Arial"/>
          <w:sz w:val="20"/>
          <w:szCs w:val="20"/>
          <w:lang w:val="pt-BR"/>
        </w:rPr>
        <w:t> </w:t>
      </w:r>
      <w:r w:rsidR="00654B89">
        <w:rPr>
          <w:rFonts w:ascii="Arial" w:hAnsi="Arial" w:cs="Arial"/>
          <w:sz w:val="20"/>
          <w:szCs w:val="20"/>
          <w:lang w:val="pt-BR"/>
        </w:rPr>
        <w:t>655</w:t>
      </w:r>
      <w:r>
        <w:rPr>
          <w:rFonts w:ascii="Arial" w:hAnsi="Arial" w:cs="Arial"/>
          <w:sz w:val="20"/>
          <w:szCs w:val="20"/>
          <w:lang w:val="pt-BR"/>
        </w:rPr>
        <w:t xml:space="preserve"> </w:t>
      </w:r>
      <w:r w:rsidR="00654B89">
        <w:rPr>
          <w:rFonts w:ascii="Arial" w:hAnsi="Arial" w:cs="Arial"/>
          <w:sz w:val="20"/>
          <w:szCs w:val="20"/>
          <w:lang w:val="pt-BR"/>
        </w:rPr>
        <w:t>98236</w:t>
      </w:r>
      <w:r w:rsidRPr="00287A5C">
        <w:rPr>
          <w:rFonts w:ascii="Arial" w:hAnsi="Arial" w:cs="Arial"/>
          <w:sz w:val="20"/>
          <w:szCs w:val="20"/>
          <w:lang w:val="pt-BR"/>
        </w:rPr>
        <w:t xml:space="preserve">, el. paštas </w:t>
      </w:r>
      <w:hyperlink r:id="rId13" w:history="1">
        <w:r w:rsidR="000F4F0B" w:rsidRPr="000F4F0B">
          <w:rPr>
            <w:rStyle w:val="Hipersaitas"/>
            <w:rFonts w:ascii="Arial" w:hAnsi="Arial" w:cs="Arial"/>
            <w:sz w:val="20"/>
            <w:szCs w:val="20"/>
            <w:lang w:val="pt-BR"/>
          </w:rPr>
          <w:t>e.sablevicius@kaunoenergija.lt</w:t>
        </w:r>
      </w:hyperlink>
      <w:r w:rsidR="00E96501" w:rsidRPr="00E96501">
        <w:rPr>
          <w:lang w:val="pt-BR"/>
        </w:rPr>
        <w:t>.</w:t>
      </w:r>
    </w:p>
    <w:p w14:paraId="24D33B83" w14:textId="1581C62E" w:rsidR="00D47BB2" w:rsidRPr="00865ECC"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5ECC">
        <w:rPr>
          <w:rFonts w:ascii="Arial" w:eastAsia="Arial Unicode MS" w:hAnsi="Arial" w:cs="Arial"/>
          <w:color w:val="000000"/>
          <w:sz w:val="20"/>
          <w:szCs w:val="20"/>
          <w:lang w:val="lt-LT"/>
        </w:rPr>
        <w:t>Prašymą paaiškinti</w:t>
      </w:r>
      <w:r w:rsidR="00D41516" w:rsidRPr="00865ECC">
        <w:rPr>
          <w:rFonts w:ascii="Arial" w:eastAsia="Arial Unicode MS" w:hAnsi="Arial" w:cs="Arial"/>
          <w:color w:val="000000"/>
          <w:sz w:val="20"/>
          <w:szCs w:val="20"/>
          <w:lang w:val="lt-LT"/>
        </w:rPr>
        <w:t xml:space="preserve">/ </w:t>
      </w:r>
      <w:r w:rsidRPr="00865ECC">
        <w:rPr>
          <w:rFonts w:ascii="Arial" w:eastAsia="Arial Unicode MS" w:hAnsi="Arial" w:cs="Arial"/>
          <w:color w:val="000000"/>
          <w:sz w:val="20"/>
          <w:szCs w:val="20"/>
          <w:lang w:val="lt-LT"/>
        </w:rPr>
        <w:t xml:space="preserve">patikslinti Pirkimo sąlygas Tiekėjas turi pateikti </w:t>
      </w:r>
      <w:r w:rsidRPr="00865ECC">
        <w:rPr>
          <w:rFonts w:ascii="Arial" w:eastAsia="Arial Unicode MS" w:hAnsi="Arial" w:cs="Arial"/>
          <w:color w:val="000000"/>
          <w:sz w:val="20"/>
          <w:szCs w:val="20"/>
          <w:u w:val="single"/>
          <w:lang w:val="lt-LT"/>
        </w:rPr>
        <w:t xml:space="preserve">ne vėliau kaip </w:t>
      </w:r>
      <w:r w:rsidR="00AC3F23">
        <w:rPr>
          <w:rFonts w:ascii="Arial" w:eastAsia="Arial Unicode MS" w:hAnsi="Arial" w:cs="Arial"/>
          <w:color w:val="000000"/>
          <w:sz w:val="20"/>
          <w:szCs w:val="20"/>
          <w:u w:val="single"/>
          <w:lang w:val="lt-LT"/>
        </w:rPr>
        <w:t>6</w:t>
      </w:r>
      <w:r w:rsidR="0054231E" w:rsidRPr="00865ECC">
        <w:rPr>
          <w:rFonts w:ascii="Arial" w:eastAsia="Arial Unicode MS" w:hAnsi="Arial" w:cs="Arial"/>
          <w:color w:val="000000"/>
          <w:sz w:val="20"/>
          <w:szCs w:val="20"/>
          <w:u w:val="single"/>
          <w:lang w:val="lt-LT"/>
        </w:rPr>
        <w:t xml:space="preserve"> </w:t>
      </w:r>
      <w:r w:rsidRPr="00865ECC">
        <w:rPr>
          <w:rFonts w:ascii="Arial" w:eastAsia="Arial Unicode MS" w:hAnsi="Arial" w:cs="Arial"/>
          <w:color w:val="000000"/>
          <w:sz w:val="20"/>
          <w:szCs w:val="20"/>
          <w:u w:val="single"/>
          <w:lang w:val="lt-LT"/>
        </w:rPr>
        <w:t>(</w:t>
      </w:r>
      <w:r w:rsidR="00AC3F23">
        <w:rPr>
          <w:rFonts w:ascii="Arial" w:eastAsia="Arial Unicode MS" w:hAnsi="Arial" w:cs="Arial"/>
          <w:color w:val="000000"/>
          <w:sz w:val="20"/>
          <w:szCs w:val="20"/>
          <w:u w:val="single"/>
          <w:lang w:val="lt-LT"/>
        </w:rPr>
        <w:t>šešios</w:t>
      </w:r>
      <w:r w:rsidRPr="00865ECC">
        <w:rPr>
          <w:rFonts w:ascii="Arial" w:eastAsia="Arial Unicode MS" w:hAnsi="Arial" w:cs="Arial"/>
          <w:color w:val="000000"/>
          <w:sz w:val="20"/>
          <w:szCs w:val="20"/>
          <w:u w:val="single"/>
          <w:lang w:val="lt-LT"/>
        </w:rPr>
        <w:t>) kalendorin</w:t>
      </w:r>
      <w:r w:rsidR="005D6833" w:rsidRPr="00865ECC">
        <w:rPr>
          <w:rFonts w:ascii="Arial" w:eastAsia="Arial Unicode MS" w:hAnsi="Arial" w:cs="Arial"/>
          <w:color w:val="000000"/>
          <w:sz w:val="20"/>
          <w:szCs w:val="20"/>
          <w:u w:val="single"/>
          <w:lang w:val="lt-LT"/>
        </w:rPr>
        <w:t>ė</w:t>
      </w:r>
      <w:r w:rsidRPr="00865ECC">
        <w:rPr>
          <w:rFonts w:ascii="Arial" w:eastAsia="Arial Unicode MS" w:hAnsi="Arial" w:cs="Arial"/>
          <w:color w:val="000000"/>
          <w:sz w:val="20"/>
          <w:szCs w:val="20"/>
          <w:u w:val="single"/>
          <w:lang w:val="lt-LT"/>
        </w:rPr>
        <w:t>s dienos iki pasiūlymų pateikimo termino pabaigos</w:t>
      </w:r>
      <w:r w:rsidRPr="00865ECC">
        <w:rPr>
          <w:rFonts w:ascii="Arial" w:eastAsia="Arial Unicode MS" w:hAnsi="Arial" w:cs="Arial"/>
          <w:color w:val="000000"/>
          <w:sz w:val="20"/>
          <w:szCs w:val="20"/>
          <w:lang w:val="lt-LT"/>
        </w:rPr>
        <w:t>.</w:t>
      </w:r>
    </w:p>
    <w:p w14:paraId="7442C0F7" w14:textId="48E56DCE" w:rsidR="005C58C0" w:rsidRPr="00865ECC"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5ECC">
        <w:rPr>
          <w:rFonts w:ascii="Arial" w:eastAsia="Arial Unicode MS" w:hAnsi="Arial" w:cs="Arial"/>
          <w:color w:val="000000"/>
          <w:sz w:val="20"/>
          <w:szCs w:val="20"/>
          <w:lang w:val="lt-LT"/>
        </w:rPr>
        <w:t>Perkantysis subjektas pateikia Pirkimo sąlygų paaiškinimą</w:t>
      </w:r>
      <w:r w:rsidR="00D96ACE" w:rsidRPr="00865ECC">
        <w:rPr>
          <w:rFonts w:ascii="Arial" w:eastAsia="Arial Unicode MS" w:hAnsi="Arial" w:cs="Arial"/>
          <w:color w:val="000000"/>
          <w:sz w:val="20"/>
          <w:szCs w:val="20"/>
          <w:lang w:val="lt-LT"/>
        </w:rPr>
        <w:t xml:space="preserve">/ </w:t>
      </w:r>
      <w:r w:rsidRPr="00865ECC">
        <w:rPr>
          <w:rFonts w:ascii="Arial" w:eastAsia="Arial Unicode MS" w:hAnsi="Arial" w:cs="Arial"/>
          <w:color w:val="000000"/>
          <w:sz w:val="20"/>
          <w:szCs w:val="20"/>
          <w:lang w:val="lt-LT"/>
        </w:rPr>
        <w:t xml:space="preserve">patikslinimą visiems Tiekėjams ne vėliau kaip </w:t>
      </w:r>
      <w:r w:rsidR="00AC3F23">
        <w:rPr>
          <w:rFonts w:ascii="Arial" w:eastAsia="Arial Unicode MS" w:hAnsi="Arial" w:cs="Arial"/>
          <w:color w:val="000000"/>
          <w:sz w:val="20"/>
          <w:szCs w:val="20"/>
          <w:lang w:val="lt-LT"/>
        </w:rPr>
        <w:t>4</w:t>
      </w:r>
      <w:r w:rsidRPr="00865ECC">
        <w:rPr>
          <w:rFonts w:ascii="Arial" w:eastAsia="Arial Unicode MS" w:hAnsi="Arial" w:cs="Arial"/>
          <w:color w:val="000000"/>
          <w:sz w:val="20"/>
          <w:szCs w:val="20"/>
          <w:lang w:val="lt-LT"/>
        </w:rPr>
        <w:t xml:space="preserve"> (</w:t>
      </w:r>
      <w:r w:rsidR="00AC3F23">
        <w:rPr>
          <w:rFonts w:ascii="Arial" w:eastAsia="Arial Unicode MS" w:hAnsi="Arial" w:cs="Arial"/>
          <w:color w:val="000000"/>
          <w:sz w:val="20"/>
          <w:szCs w:val="20"/>
          <w:lang w:val="lt-LT"/>
        </w:rPr>
        <w:t>keturios</w:t>
      </w:r>
      <w:r w:rsidRPr="00865ECC">
        <w:rPr>
          <w:rFonts w:ascii="Arial" w:eastAsia="Arial Unicode MS" w:hAnsi="Arial" w:cs="Arial"/>
          <w:color w:val="000000"/>
          <w:sz w:val="20"/>
          <w:szCs w:val="20"/>
          <w:lang w:val="lt-LT"/>
        </w:rPr>
        <w:t>) kalendorinės dienos iki pasiūlymų pateikimo termino pabaigos.</w:t>
      </w:r>
    </w:p>
    <w:p w14:paraId="40B0E3B7"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334CDC51"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4E02BAFA" w14:textId="77777777" w:rsidR="00344658" w:rsidRPr="00865ECC"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149B0C81" w14:textId="77777777" w:rsidR="00A570BC" w:rsidRPr="00865ECC" w:rsidRDefault="00A570BC" w:rsidP="00EF7B39">
      <w:pPr>
        <w:tabs>
          <w:tab w:val="left" w:pos="709"/>
          <w:tab w:val="right" w:leader="dot" w:pos="9962"/>
        </w:tabs>
        <w:spacing w:line="276" w:lineRule="auto"/>
        <w:rPr>
          <w:rFonts w:ascii="Arial" w:eastAsia="Yu Mincho" w:hAnsi="Arial" w:cs="Arial"/>
          <w:b/>
          <w:bCs/>
          <w:noProof/>
          <w:sz w:val="20"/>
          <w:szCs w:val="20"/>
        </w:rPr>
      </w:pPr>
    </w:p>
    <w:p w14:paraId="46731DCC" w14:textId="4039F242" w:rsidR="003E2AA7" w:rsidRPr="00865ECC" w:rsidRDefault="00DB6C5B" w:rsidP="00EF7B39">
      <w:pPr>
        <w:pStyle w:val="Sraopastraipa"/>
        <w:numPr>
          <w:ilvl w:val="0"/>
          <w:numId w:val="18"/>
        </w:numPr>
        <w:tabs>
          <w:tab w:val="left" w:pos="709"/>
          <w:tab w:val="right" w:leader="dot" w:pos="9962"/>
        </w:tabs>
        <w:spacing w:line="276" w:lineRule="auto"/>
        <w:jc w:val="center"/>
        <w:rPr>
          <w:rFonts w:ascii="Arial" w:eastAsia="Calibri" w:hAnsi="Arial" w:cs="Arial"/>
          <w:b/>
          <w:bCs/>
          <w:sz w:val="20"/>
          <w:szCs w:val="20"/>
          <w:lang w:val="lt-LT" w:eastAsia="lt-LT"/>
        </w:rPr>
      </w:pPr>
      <w:r w:rsidRPr="00865ECC">
        <w:rPr>
          <w:rFonts w:ascii="Arial" w:eastAsia="Calibri" w:hAnsi="Arial" w:cs="Arial"/>
          <w:b/>
          <w:bCs/>
          <w:sz w:val="20"/>
          <w:szCs w:val="20"/>
          <w:lang w:val="lt-LT" w:eastAsia="lt-LT"/>
        </w:rPr>
        <w:t>TIEKĖJŲ PAŠALINIMO PAGRINDAI IR KVALIFIKACIJOS REIKALAVIMAI</w:t>
      </w:r>
    </w:p>
    <w:p w14:paraId="367084A3"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4AE6E5A8"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3D7F8038"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40DDD94" w14:textId="77777777" w:rsidR="003E2AA7" w:rsidRPr="00865ECC"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B61AF9D" w14:textId="0247E882" w:rsidR="003E2AA7" w:rsidRPr="00865ECC" w:rsidRDefault="003E2AA7" w:rsidP="00EF7B39">
      <w:pPr>
        <w:pStyle w:val="Sraopastraipa"/>
        <w:tabs>
          <w:tab w:val="left" w:pos="709"/>
          <w:tab w:val="left" w:pos="851"/>
          <w:tab w:val="right" w:leader="dot" w:pos="9962"/>
        </w:tabs>
        <w:spacing w:line="276" w:lineRule="auto"/>
        <w:ind w:left="360"/>
        <w:rPr>
          <w:rFonts w:ascii="Arial" w:eastAsia="Yu Mincho" w:hAnsi="Arial" w:cs="Arial"/>
          <w:b/>
          <w:bCs/>
          <w:noProof/>
          <w:sz w:val="20"/>
          <w:szCs w:val="20"/>
          <w:lang w:val="lt-LT"/>
        </w:rPr>
      </w:pPr>
    </w:p>
    <w:p w14:paraId="5F5A797A" w14:textId="7E4D5B0A" w:rsidR="00185FF9" w:rsidRPr="00865ECC" w:rsidRDefault="00185FF9"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5ECC">
        <w:rPr>
          <w:rFonts w:ascii="Arial" w:eastAsia="Calibri" w:hAnsi="Arial" w:cs="Arial"/>
          <w:sz w:val="20"/>
          <w:szCs w:val="20"/>
          <w:lang w:val="lt-LT" w:eastAsia="lt-LT"/>
        </w:rPr>
        <w:t>Reikalavimai dėl Tiekėjo ir Ūkio subjektų, kurių pajėgumais</w:t>
      </w:r>
      <w:r w:rsidR="003D209F" w:rsidRPr="00865ECC">
        <w:rPr>
          <w:rFonts w:ascii="Arial" w:eastAsia="Calibri" w:hAnsi="Arial" w:cs="Arial"/>
          <w:sz w:val="20"/>
          <w:szCs w:val="20"/>
          <w:lang w:val="lt-LT" w:eastAsia="lt-LT"/>
        </w:rPr>
        <w:t xml:space="preserve"> (kvalifikacija)</w:t>
      </w:r>
      <w:r w:rsidRPr="00865ECC">
        <w:rPr>
          <w:rFonts w:ascii="Arial" w:eastAsia="Calibri" w:hAnsi="Arial" w:cs="Arial"/>
          <w:sz w:val="20"/>
          <w:szCs w:val="20"/>
          <w:lang w:val="lt-LT" w:eastAsia="lt-LT"/>
        </w:rPr>
        <w:t xml:space="preserve"> Tiekėjas remiasi, </w:t>
      </w:r>
      <w:r w:rsidR="003D209F" w:rsidRPr="00865ECC">
        <w:rPr>
          <w:rFonts w:ascii="Arial" w:eastAsia="Calibri" w:hAnsi="Arial" w:cs="Arial"/>
          <w:sz w:val="20"/>
          <w:szCs w:val="20"/>
          <w:lang w:val="lt-LT" w:eastAsia="lt-LT"/>
        </w:rPr>
        <w:t xml:space="preserve">(išskyrus Kvazisubtiekėjus) </w:t>
      </w:r>
      <w:r w:rsidRPr="00865ECC">
        <w:rPr>
          <w:rFonts w:ascii="Arial" w:eastAsia="Calibri" w:hAnsi="Arial" w:cs="Arial"/>
          <w:sz w:val="20"/>
          <w:szCs w:val="20"/>
          <w:lang w:val="lt-LT" w:eastAsia="lt-LT"/>
        </w:rPr>
        <w:t xml:space="preserve">pašalinimo pagrindų nebuvimo bei jų nebuvimą </w:t>
      </w:r>
      <w:r w:rsidR="008C61DB" w:rsidRPr="00865ECC">
        <w:rPr>
          <w:rFonts w:ascii="Arial" w:eastAsia="Calibri" w:hAnsi="Arial" w:cs="Arial"/>
          <w:sz w:val="20"/>
          <w:szCs w:val="20"/>
          <w:lang w:val="lt-LT" w:eastAsia="lt-LT"/>
        </w:rPr>
        <w:t>įrodantys</w:t>
      </w:r>
      <w:r w:rsidR="007F6130" w:rsidRPr="00865ECC">
        <w:rPr>
          <w:rFonts w:ascii="Arial" w:eastAsia="Calibri" w:hAnsi="Arial" w:cs="Arial"/>
          <w:sz w:val="20"/>
          <w:szCs w:val="20"/>
          <w:lang w:val="lt-LT" w:eastAsia="lt-LT"/>
        </w:rPr>
        <w:t>/ patvirtinantys</w:t>
      </w:r>
      <w:r w:rsidRPr="00865ECC">
        <w:rPr>
          <w:rFonts w:ascii="Arial" w:eastAsia="Calibri" w:hAnsi="Arial" w:cs="Arial"/>
          <w:sz w:val="20"/>
          <w:szCs w:val="20"/>
          <w:lang w:val="lt-LT" w:eastAsia="lt-LT"/>
        </w:rPr>
        <w:t xml:space="preserve"> dokumentai nurodyti </w:t>
      </w:r>
      <w:r w:rsidR="00741BC5" w:rsidRPr="00865ECC">
        <w:rPr>
          <w:rFonts w:ascii="Arial" w:eastAsia="Calibri" w:hAnsi="Arial" w:cs="Arial"/>
          <w:sz w:val="20"/>
          <w:szCs w:val="20"/>
          <w:lang w:val="lt-LT" w:eastAsia="lt-LT"/>
        </w:rPr>
        <w:t>S</w:t>
      </w:r>
      <w:r w:rsidRPr="00865ECC">
        <w:rPr>
          <w:rFonts w:ascii="Arial" w:eastAsia="Calibri" w:hAnsi="Arial" w:cs="Arial"/>
          <w:sz w:val="20"/>
          <w:szCs w:val="20"/>
          <w:lang w:val="lt-LT" w:eastAsia="lt-LT"/>
        </w:rPr>
        <w:t xml:space="preserve">pecialiųjų sąlygų </w:t>
      </w:r>
      <w:r w:rsidR="008C61DB" w:rsidRPr="00865ECC">
        <w:rPr>
          <w:rFonts w:ascii="Arial" w:eastAsia="Calibri" w:hAnsi="Arial" w:cs="Arial"/>
          <w:sz w:val="20"/>
          <w:szCs w:val="20"/>
          <w:lang w:val="lt-LT" w:eastAsia="lt-LT"/>
        </w:rPr>
        <w:t>3</w:t>
      </w:r>
      <w:r w:rsidRPr="00865ECC">
        <w:rPr>
          <w:rFonts w:ascii="Arial" w:eastAsia="Calibri" w:hAnsi="Arial" w:cs="Arial"/>
          <w:color w:val="00B050"/>
          <w:sz w:val="20"/>
          <w:szCs w:val="20"/>
          <w:lang w:val="lt-LT" w:eastAsia="lt-LT"/>
        </w:rPr>
        <w:t xml:space="preserve"> </w:t>
      </w:r>
      <w:r w:rsidRPr="00865ECC">
        <w:rPr>
          <w:rFonts w:ascii="Arial" w:eastAsia="Calibri" w:hAnsi="Arial" w:cs="Arial"/>
          <w:sz w:val="20"/>
          <w:szCs w:val="20"/>
          <w:lang w:val="lt-LT" w:eastAsia="lt-LT"/>
        </w:rPr>
        <w:t>pried</w:t>
      </w:r>
      <w:r w:rsidR="0056164B" w:rsidRPr="00865ECC">
        <w:rPr>
          <w:rFonts w:ascii="Arial" w:eastAsia="Calibri" w:hAnsi="Arial" w:cs="Arial"/>
          <w:sz w:val="20"/>
          <w:szCs w:val="20"/>
          <w:lang w:val="lt-LT" w:eastAsia="lt-LT"/>
        </w:rPr>
        <w:t>o I dalyje</w:t>
      </w:r>
      <w:r w:rsidR="008D4C3F" w:rsidRPr="00865ECC">
        <w:rPr>
          <w:rFonts w:ascii="Arial" w:hAnsi="Arial" w:cs="Arial"/>
          <w:sz w:val="20"/>
          <w:szCs w:val="20"/>
          <w:lang w:val="lt-LT"/>
        </w:rPr>
        <w:t xml:space="preserve"> „Pašalinimo pagrindai“.</w:t>
      </w:r>
    </w:p>
    <w:p w14:paraId="6C6FDF75" w14:textId="77777777" w:rsidR="00C8460E" w:rsidRPr="00C8460E" w:rsidRDefault="003E2AA7" w:rsidP="00C12DB6">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5ECC">
        <w:rPr>
          <w:rFonts w:ascii="Arial" w:eastAsia="Calibri" w:hAnsi="Arial" w:cs="Arial"/>
          <w:sz w:val="20"/>
          <w:szCs w:val="20"/>
          <w:lang w:val="lt-LT" w:eastAsia="lt-LT"/>
        </w:rPr>
        <w:t xml:space="preserve">Tiekėjams nustatomi kvalifikacijos reikalavimai ir jų atitiktį </w:t>
      </w:r>
      <w:r w:rsidR="008C61DB" w:rsidRPr="00865ECC">
        <w:rPr>
          <w:rFonts w:ascii="Arial" w:eastAsia="Calibri" w:hAnsi="Arial" w:cs="Arial"/>
          <w:sz w:val="20"/>
          <w:szCs w:val="20"/>
          <w:lang w:val="lt-LT" w:eastAsia="lt-LT"/>
        </w:rPr>
        <w:t xml:space="preserve">įrodantys/ </w:t>
      </w:r>
      <w:r w:rsidRPr="00865ECC">
        <w:rPr>
          <w:rFonts w:ascii="Arial" w:eastAsia="Calibri" w:hAnsi="Arial" w:cs="Arial"/>
          <w:sz w:val="20"/>
          <w:szCs w:val="20"/>
          <w:lang w:val="lt-LT" w:eastAsia="lt-LT"/>
        </w:rPr>
        <w:t xml:space="preserve">patvirtinantys dokumentai nurodyti </w:t>
      </w:r>
      <w:r w:rsidR="000D1855" w:rsidRPr="00865ECC">
        <w:rPr>
          <w:rFonts w:ascii="Arial" w:eastAsia="Calibri" w:hAnsi="Arial" w:cs="Arial"/>
          <w:sz w:val="20"/>
          <w:szCs w:val="20"/>
          <w:lang w:val="lt-LT" w:eastAsia="lt-LT"/>
        </w:rPr>
        <w:t>Specialiųjų sąlygų</w:t>
      </w:r>
      <w:r w:rsidRPr="00865ECC">
        <w:rPr>
          <w:rFonts w:ascii="Arial" w:eastAsia="Calibri" w:hAnsi="Arial" w:cs="Arial"/>
          <w:sz w:val="20"/>
          <w:szCs w:val="20"/>
          <w:lang w:val="lt-LT" w:eastAsia="lt-LT"/>
        </w:rPr>
        <w:t xml:space="preserve"> </w:t>
      </w:r>
      <w:r w:rsidR="000F7750" w:rsidRPr="00865ECC">
        <w:rPr>
          <w:rFonts w:ascii="Arial" w:eastAsia="Calibri" w:hAnsi="Arial" w:cs="Arial"/>
          <w:sz w:val="20"/>
          <w:szCs w:val="20"/>
          <w:lang w:val="lt-LT" w:eastAsia="lt-LT"/>
        </w:rPr>
        <w:t>3</w:t>
      </w:r>
      <w:r w:rsidRPr="00865ECC">
        <w:rPr>
          <w:rFonts w:ascii="Arial" w:eastAsia="Calibri" w:hAnsi="Arial" w:cs="Arial"/>
          <w:sz w:val="20"/>
          <w:szCs w:val="20"/>
          <w:lang w:val="lt-LT" w:eastAsia="lt-LT"/>
        </w:rPr>
        <w:t xml:space="preserve"> pried</w:t>
      </w:r>
      <w:r w:rsidR="00D13333" w:rsidRPr="00865ECC">
        <w:rPr>
          <w:rFonts w:ascii="Arial" w:eastAsia="Calibri" w:hAnsi="Arial" w:cs="Arial"/>
          <w:sz w:val="20"/>
          <w:szCs w:val="20"/>
          <w:lang w:val="lt-LT" w:eastAsia="lt-LT"/>
        </w:rPr>
        <w:t xml:space="preserve">o II dalyje </w:t>
      </w:r>
      <w:r w:rsidR="0072029E" w:rsidRPr="00865ECC">
        <w:rPr>
          <w:rFonts w:ascii="Arial" w:eastAsia="Calibri" w:hAnsi="Arial" w:cs="Arial"/>
          <w:sz w:val="20"/>
          <w:szCs w:val="20"/>
          <w:lang w:val="lt-LT" w:eastAsia="lt-LT"/>
        </w:rPr>
        <w:t>„</w:t>
      </w:r>
      <w:r w:rsidR="0072029E" w:rsidRPr="00865ECC">
        <w:rPr>
          <w:rFonts w:ascii="Arial" w:hAnsi="Arial" w:cs="Arial"/>
          <w:sz w:val="20"/>
          <w:szCs w:val="20"/>
          <w:lang w:val="lt-LT"/>
        </w:rPr>
        <w:t>Reikalavimai kvalifikacijai“</w:t>
      </w:r>
      <w:r w:rsidRPr="00865ECC">
        <w:rPr>
          <w:rFonts w:ascii="Arial" w:eastAsia="Calibri" w:hAnsi="Arial" w:cs="Arial"/>
          <w:sz w:val="20"/>
          <w:szCs w:val="20"/>
          <w:lang w:val="lt-LT" w:eastAsia="lt-LT"/>
        </w:rPr>
        <w:t>.</w:t>
      </w:r>
      <w:r w:rsidR="00AE069C" w:rsidRPr="00AE069C">
        <w:rPr>
          <w:rFonts w:ascii="Arial" w:hAnsi="Arial" w:cs="Arial"/>
          <w:sz w:val="20"/>
          <w:szCs w:val="20"/>
          <w:lang w:val="lt-LT"/>
        </w:rPr>
        <w:t xml:space="preserve"> </w:t>
      </w:r>
    </w:p>
    <w:p w14:paraId="613E3A58" w14:textId="7B147161" w:rsidR="003E2AA7" w:rsidRPr="00C96138" w:rsidRDefault="00C93FE1" w:rsidP="00C12DB6">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C96138">
        <w:rPr>
          <w:rFonts w:ascii="Arial" w:hAnsi="Arial" w:cs="Arial"/>
          <w:sz w:val="20"/>
          <w:szCs w:val="20"/>
          <w:lang w:val="lt-LT"/>
        </w:rPr>
        <w:t xml:space="preserve">Atkreiptinas dėmesys, kad </w:t>
      </w:r>
      <w:r w:rsidR="00181B00" w:rsidRPr="00C96138">
        <w:rPr>
          <w:rFonts w:ascii="Arial" w:hAnsi="Arial" w:cs="Arial"/>
          <w:sz w:val="20"/>
          <w:szCs w:val="20"/>
          <w:lang w:val="lt-LT"/>
        </w:rPr>
        <w:t>T</w:t>
      </w:r>
      <w:r w:rsidR="00AE069C" w:rsidRPr="00C96138">
        <w:rPr>
          <w:rFonts w:ascii="Arial" w:hAnsi="Arial" w:cs="Arial"/>
          <w:sz w:val="20"/>
          <w:szCs w:val="20"/>
          <w:lang w:val="lt-LT"/>
        </w:rPr>
        <w:t>iekėjas ir/ ar bent vienas tiekėjų grupės narys (visi kartu, atsižvelgiant į prisiimamus įsipareigojimus Sutarčiai vykdyti), nepasitelkdamas Ūkio subjektų, privalo atitikti kvalifikacijos reikalavimus, nurodytus Specialiųjų sąlygų 3 priedo „Tiekėjams keliami reikalavimai“ II dalies „Reikalavimai kvalifikacijai“ 1.1, 2.1.1. ir 2.1.2. punktuose.</w:t>
      </w:r>
    </w:p>
    <w:p w14:paraId="14AA1B52" w14:textId="24B244B7" w:rsidR="00862495" w:rsidRPr="00CF308B" w:rsidRDefault="00DA1BAD" w:rsidP="00CF308B">
      <w:pPr>
        <w:pStyle w:val="Sraopastraipa"/>
        <w:numPr>
          <w:ilvl w:val="1"/>
          <w:numId w:val="21"/>
        </w:numPr>
        <w:tabs>
          <w:tab w:val="left" w:pos="851"/>
          <w:tab w:val="left" w:pos="993"/>
        </w:tabs>
        <w:spacing w:line="276" w:lineRule="auto"/>
        <w:ind w:left="142" w:firstLine="425"/>
        <w:jc w:val="both"/>
        <w:rPr>
          <w:rFonts w:ascii="Arial" w:hAnsi="Arial" w:cs="Arial"/>
          <w:b/>
          <w:bCs/>
          <w:sz w:val="20"/>
          <w:szCs w:val="20"/>
          <w:lang w:val="lt-LT"/>
        </w:rPr>
      </w:pPr>
      <w:r w:rsidRPr="00CF308B">
        <w:rPr>
          <w:rFonts w:ascii="Arial" w:hAnsi="Arial" w:cs="Arial"/>
          <w:color w:val="000000"/>
          <w:sz w:val="20"/>
          <w:szCs w:val="20"/>
          <w:lang w:val="lt-LT" w:eastAsia="lt-LT"/>
        </w:rPr>
        <w:t>Tiekėjas/ tiekėjų grupė, teikdamas (</w:t>
      </w:r>
      <w:r w:rsidRPr="00CF308B">
        <w:rPr>
          <w:rFonts w:ascii="Arial" w:hAnsi="Arial" w:cs="Arial"/>
          <w:sz w:val="20"/>
          <w:szCs w:val="20"/>
          <w:lang w:val="lt-LT"/>
        </w:rPr>
        <w:t>–</w:t>
      </w:r>
      <w:r w:rsidRPr="00CF308B">
        <w:rPr>
          <w:rFonts w:ascii="Arial" w:hAnsi="Arial" w:cs="Arial"/>
          <w:color w:val="000000"/>
          <w:sz w:val="20"/>
          <w:szCs w:val="20"/>
          <w:lang w:val="lt-LT" w:eastAsia="lt-LT"/>
        </w:rPr>
        <w:t>a) pasiūlymą, patvirtina</w:t>
      </w:r>
      <w:r w:rsidR="00827065" w:rsidRPr="00CF308B">
        <w:rPr>
          <w:rFonts w:ascii="Arial" w:hAnsi="Arial" w:cs="Arial"/>
          <w:color w:val="000000"/>
          <w:sz w:val="20"/>
          <w:szCs w:val="20"/>
          <w:lang w:val="lt-LT" w:eastAsia="lt-LT"/>
        </w:rPr>
        <w:t>, kad</w:t>
      </w:r>
      <w:r w:rsidR="00862495" w:rsidRPr="00CF308B">
        <w:rPr>
          <w:rFonts w:ascii="Arial" w:hAnsi="Arial" w:cs="Arial"/>
          <w:b/>
          <w:bCs/>
          <w:sz w:val="20"/>
          <w:szCs w:val="20"/>
          <w:lang w:val="lt-LT"/>
        </w:rPr>
        <w:t xml:space="preserve"> turi visus galiojančius kvalifikacijos atestatus, pažymėjimus bei kitus privalomus dokumentus, suteikiančius teisę</w:t>
      </w:r>
      <w:r w:rsidR="00862495" w:rsidRPr="00CF308B">
        <w:rPr>
          <w:rFonts w:ascii="Arial" w:eastAsia="Calibri" w:hAnsi="Arial" w:cs="Arial"/>
          <w:b/>
          <w:bCs/>
          <w:sz w:val="20"/>
          <w:szCs w:val="20"/>
          <w:lang w:val="lt-LT"/>
        </w:rPr>
        <w:t xml:space="preserve"> vykdyti visus Pirkimo dokumentuose nurodytus Darbus Lietuvos Respublikoje,</w:t>
      </w:r>
      <w:r w:rsidR="00862495" w:rsidRPr="00CF308B">
        <w:rPr>
          <w:rFonts w:ascii="Arial" w:hAnsi="Arial" w:cs="Arial"/>
          <w:b/>
          <w:bCs/>
          <w:sz w:val="20"/>
          <w:szCs w:val="20"/>
          <w:lang w:val="lt-LT"/>
        </w:rPr>
        <w:t xml:space="preserve"> taip pat visą reikiamą profesinę kompetenciją kokybiškam ir tinkamam Darbų atlikimui, vadovaujantis Lietuvos Respublikos teisės aktais</w:t>
      </w:r>
      <w:r w:rsidR="00862495" w:rsidRPr="00CF308B">
        <w:rPr>
          <w:rFonts w:ascii="Arial" w:eastAsia="Calibri" w:hAnsi="Arial" w:cs="Arial"/>
          <w:b/>
          <w:bCs/>
          <w:sz w:val="20"/>
          <w:szCs w:val="20"/>
          <w:lang w:val="lt-LT"/>
        </w:rPr>
        <w:t>.</w:t>
      </w:r>
    </w:p>
    <w:p w14:paraId="14EBBA23" w14:textId="3563180A" w:rsidR="00103BD6" w:rsidRPr="00AE069C" w:rsidRDefault="004E76B1" w:rsidP="00AE069C">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344923">
        <w:rPr>
          <w:rFonts w:ascii="Arial" w:hAnsi="Arial" w:cs="Arial"/>
          <w:color w:val="000000"/>
          <w:sz w:val="20"/>
          <w:szCs w:val="20"/>
          <w:lang w:val="lt-LT" w:eastAsia="lt-LT"/>
        </w:rPr>
        <w:t xml:space="preserve">Jeigu tiekėjo/ tiekėjų grupės kvalifikacija dėl teisės verstis atitinkama veikla nebuvo tikrinama arba tikrinama ne visa apimtimi,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 xml:space="preserve">iekėjas/ tiekėjų grupė įsipareigoja Perkančiajam subjektui, kad Sutartį vykdys tik tokią teisę verstis turintys asmenys. Sutarties vykdymo metu Perkantysis subjektas turi teisę paprašyti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iekėjo/ tiekėjų grupės pateikti galiojantį (</w:t>
      </w:r>
      <w:r w:rsidR="00E622CB" w:rsidRPr="00344923">
        <w:rPr>
          <w:rFonts w:ascii="Arial" w:hAnsi="Arial" w:cs="Arial"/>
          <w:sz w:val="20"/>
          <w:szCs w:val="20"/>
          <w:lang w:val="lt-LT"/>
        </w:rPr>
        <w:t>–</w:t>
      </w:r>
      <w:r w:rsidRPr="00344923">
        <w:rPr>
          <w:rFonts w:ascii="Arial" w:hAnsi="Arial" w:cs="Arial"/>
          <w:color w:val="000000"/>
          <w:sz w:val="20"/>
          <w:szCs w:val="20"/>
          <w:lang w:val="lt-LT" w:eastAsia="lt-LT"/>
        </w:rPr>
        <w:t>ius) minėtą teisę įrodantį (</w:t>
      </w:r>
      <w:r w:rsidR="00E622CB" w:rsidRPr="00344923">
        <w:rPr>
          <w:rFonts w:ascii="Arial" w:hAnsi="Arial" w:cs="Arial"/>
          <w:sz w:val="20"/>
          <w:szCs w:val="20"/>
          <w:lang w:val="lt-LT"/>
        </w:rPr>
        <w:t>–</w:t>
      </w:r>
      <w:r w:rsidRPr="00344923">
        <w:rPr>
          <w:rFonts w:ascii="Arial" w:hAnsi="Arial" w:cs="Arial"/>
          <w:color w:val="000000"/>
          <w:sz w:val="20"/>
          <w:szCs w:val="20"/>
          <w:lang w:val="lt-LT" w:eastAsia="lt-LT"/>
        </w:rPr>
        <w:t>čius) dokumentą (</w:t>
      </w:r>
      <w:r w:rsidR="00E622CB" w:rsidRPr="00344923">
        <w:rPr>
          <w:rFonts w:ascii="Arial" w:hAnsi="Arial" w:cs="Arial"/>
          <w:sz w:val="20"/>
          <w:szCs w:val="20"/>
          <w:lang w:val="lt-LT"/>
        </w:rPr>
        <w:t>–</w:t>
      </w:r>
      <w:r w:rsidRPr="00344923">
        <w:rPr>
          <w:rFonts w:ascii="Arial" w:hAnsi="Arial" w:cs="Arial"/>
          <w:color w:val="000000"/>
          <w:sz w:val="20"/>
          <w:szCs w:val="20"/>
          <w:lang w:val="lt-LT" w:eastAsia="lt-LT"/>
        </w:rPr>
        <w:t>us) (</w:t>
      </w:r>
      <w:r w:rsidRPr="00344923">
        <w:rPr>
          <w:rFonts w:ascii="Arial" w:hAnsi="Arial" w:cs="Arial"/>
          <w:i/>
          <w:iCs/>
          <w:color w:val="000000"/>
          <w:sz w:val="20"/>
          <w:szCs w:val="20"/>
          <w:lang w:val="lt-LT" w:eastAsia="lt-LT"/>
        </w:rPr>
        <w:t>jei tok</w:t>
      </w:r>
      <w:r w:rsidRPr="00344923">
        <w:rPr>
          <w:rFonts w:ascii="Arial" w:hAnsi="Arial" w:cs="Arial" w:hint="eastAsia"/>
          <w:i/>
          <w:iCs/>
          <w:color w:val="000000"/>
          <w:sz w:val="20"/>
          <w:szCs w:val="20"/>
          <w:lang w:val="lt-LT" w:eastAsia="lt-LT"/>
        </w:rPr>
        <w:t>į</w:t>
      </w:r>
      <w:r w:rsidRPr="00344923">
        <w:rPr>
          <w:rFonts w:ascii="Arial" w:hAnsi="Arial" w:cs="Arial"/>
          <w:i/>
          <w:iCs/>
          <w:color w:val="000000"/>
          <w:sz w:val="20"/>
          <w:szCs w:val="20"/>
          <w:lang w:val="lt-LT" w:eastAsia="lt-LT"/>
        </w:rPr>
        <w:t xml:space="preserve"> (</w:t>
      </w:r>
      <w:r w:rsidR="00E622CB" w:rsidRPr="00344923">
        <w:rPr>
          <w:rFonts w:ascii="Arial" w:hAnsi="Arial" w:cs="Arial"/>
          <w:sz w:val="20"/>
          <w:szCs w:val="20"/>
          <w:lang w:val="lt-LT"/>
        </w:rPr>
        <w:t>–</w:t>
      </w:r>
      <w:r w:rsidRPr="00344923">
        <w:rPr>
          <w:rFonts w:ascii="Arial" w:hAnsi="Arial" w:cs="Arial"/>
          <w:i/>
          <w:iCs/>
          <w:color w:val="000000"/>
          <w:sz w:val="20"/>
          <w:szCs w:val="20"/>
          <w:lang w:val="lt-LT" w:eastAsia="lt-LT"/>
        </w:rPr>
        <w:t>ius) dokument</w:t>
      </w:r>
      <w:r w:rsidRPr="00344923">
        <w:rPr>
          <w:rFonts w:ascii="Arial" w:hAnsi="Arial" w:cs="Arial" w:hint="eastAsia"/>
          <w:i/>
          <w:iCs/>
          <w:color w:val="000000"/>
          <w:sz w:val="20"/>
          <w:szCs w:val="20"/>
          <w:lang w:val="lt-LT" w:eastAsia="lt-LT"/>
        </w:rPr>
        <w:t>ą</w:t>
      </w:r>
      <w:r w:rsidRPr="00344923">
        <w:rPr>
          <w:rFonts w:ascii="Arial" w:hAnsi="Arial" w:cs="Arial"/>
          <w:i/>
          <w:iCs/>
          <w:color w:val="000000"/>
          <w:sz w:val="20"/>
          <w:szCs w:val="20"/>
          <w:lang w:val="lt-LT" w:eastAsia="lt-LT"/>
        </w:rPr>
        <w:t xml:space="preserve"> (</w:t>
      </w:r>
      <w:r w:rsidR="00E622CB" w:rsidRPr="00344923">
        <w:rPr>
          <w:rFonts w:ascii="Arial" w:hAnsi="Arial" w:cs="Arial"/>
          <w:sz w:val="20"/>
          <w:szCs w:val="20"/>
          <w:lang w:val="lt-LT"/>
        </w:rPr>
        <w:t>–</w:t>
      </w:r>
      <w:r w:rsidRPr="00344923">
        <w:rPr>
          <w:rFonts w:ascii="Arial" w:hAnsi="Arial" w:cs="Arial"/>
          <w:i/>
          <w:iCs/>
          <w:color w:val="000000"/>
          <w:sz w:val="20"/>
          <w:szCs w:val="20"/>
          <w:lang w:val="lt-LT" w:eastAsia="lt-LT"/>
        </w:rPr>
        <w:t>us) privaloma tur</w:t>
      </w:r>
      <w:r w:rsidRPr="00344923">
        <w:rPr>
          <w:rFonts w:ascii="Arial" w:hAnsi="Arial" w:cs="Arial" w:hint="eastAsia"/>
          <w:i/>
          <w:iCs/>
          <w:color w:val="000000"/>
          <w:sz w:val="20"/>
          <w:szCs w:val="20"/>
          <w:lang w:val="lt-LT" w:eastAsia="lt-LT"/>
        </w:rPr>
        <w:t>ė</w:t>
      </w:r>
      <w:r w:rsidRPr="00344923">
        <w:rPr>
          <w:rFonts w:ascii="Arial" w:hAnsi="Arial" w:cs="Arial"/>
          <w:i/>
          <w:iCs/>
          <w:color w:val="000000"/>
          <w:sz w:val="20"/>
          <w:szCs w:val="20"/>
          <w:lang w:val="lt-LT" w:eastAsia="lt-LT"/>
        </w:rPr>
        <w:t>ti pagal Lietuvos Respublikoje galiojan</w:t>
      </w:r>
      <w:r w:rsidRPr="00344923">
        <w:rPr>
          <w:rFonts w:ascii="Arial" w:hAnsi="Arial" w:cs="Arial" w:hint="eastAsia"/>
          <w:i/>
          <w:iCs/>
          <w:color w:val="000000"/>
          <w:sz w:val="20"/>
          <w:szCs w:val="20"/>
          <w:lang w:val="lt-LT" w:eastAsia="lt-LT"/>
        </w:rPr>
        <w:t>č</w:t>
      </w:r>
      <w:r w:rsidRPr="00344923">
        <w:rPr>
          <w:rFonts w:ascii="Arial" w:hAnsi="Arial" w:cs="Arial"/>
          <w:i/>
          <w:iCs/>
          <w:color w:val="000000"/>
          <w:sz w:val="20"/>
          <w:szCs w:val="20"/>
          <w:lang w:val="lt-LT" w:eastAsia="lt-LT"/>
        </w:rPr>
        <w:t>ius teis</w:t>
      </w:r>
      <w:r w:rsidRPr="00344923">
        <w:rPr>
          <w:rFonts w:ascii="Arial" w:hAnsi="Arial" w:cs="Arial" w:hint="eastAsia"/>
          <w:i/>
          <w:iCs/>
          <w:color w:val="000000"/>
          <w:sz w:val="20"/>
          <w:szCs w:val="20"/>
          <w:lang w:val="lt-LT" w:eastAsia="lt-LT"/>
        </w:rPr>
        <w:t>ė</w:t>
      </w:r>
      <w:r w:rsidRPr="00344923">
        <w:rPr>
          <w:rFonts w:ascii="Arial" w:hAnsi="Arial" w:cs="Arial"/>
          <w:i/>
          <w:iCs/>
          <w:color w:val="000000"/>
          <w:sz w:val="20"/>
          <w:szCs w:val="20"/>
          <w:lang w:val="lt-LT" w:eastAsia="lt-LT"/>
        </w:rPr>
        <w:t>s aktus</w:t>
      </w:r>
      <w:r w:rsidRPr="00344923">
        <w:rPr>
          <w:rFonts w:ascii="Arial" w:hAnsi="Arial" w:cs="Arial"/>
          <w:color w:val="000000"/>
          <w:sz w:val="20"/>
          <w:szCs w:val="20"/>
          <w:lang w:val="lt-LT" w:eastAsia="lt-LT"/>
        </w:rPr>
        <w:t xml:space="preserve">) prieš </w:t>
      </w:r>
      <w:r w:rsidR="00A827C4">
        <w:rPr>
          <w:rFonts w:ascii="Arial" w:hAnsi="Arial" w:cs="Arial"/>
          <w:color w:val="000000"/>
          <w:sz w:val="20"/>
          <w:szCs w:val="20"/>
          <w:lang w:val="lt-LT" w:eastAsia="lt-LT"/>
        </w:rPr>
        <w:t>T</w:t>
      </w:r>
      <w:r w:rsidRPr="00344923">
        <w:rPr>
          <w:rFonts w:ascii="Arial" w:hAnsi="Arial" w:cs="Arial"/>
          <w:color w:val="000000"/>
          <w:sz w:val="20"/>
          <w:szCs w:val="20"/>
          <w:lang w:val="lt-LT" w:eastAsia="lt-LT"/>
        </w:rPr>
        <w:t>iekėjo/ tiekėjų grupės paskirtam (</w:t>
      </w:r>
      <w:r w:rsidR="00E622CB" w:rsidRPr="00344923">
        <w:rPr>
          <w:rFonts w:ascii="Arial" w:hAnsi="Arial" w:cs="Arial"/>
          <w:sz w:val="20"/>
          <w:szCs w:val="20"/>
          <w:lang w:val="lt-LT"/>
        </w:rPr>
        <w:t>–</w:t>
      </w:r>
      <w:r w:rsidRPr="00344923">
        <w:rPr>
          <w:rFonts w:ascii="Arial" w:hAnsi="Arial" w:cs="Arial"/>
          <w:color w:val="000000"/>
          <w:sz w:val="20"/>
          <w:szCs w:val="20"/>
          <w:lang w:val="lt-LT" w:eastAsia="lt-LT"/>
        </w:rPr>
        <w:t>iems) asmeniui (</w:t>
      </w:r>
      <w:r w:rsidR="00E622CB" w:rsidRPr="00344923">
        <w:rPr>
          <w:rFonts w:ascii="Arial" w:hAnsi="Arial" w:cs="Arial"/>
          <w:sz w:val="20"/>
          <w:szCs w:val="20"/>
          <w:lang w:val="lt-LT"/>
        </w:rPr>
        <w:t>–</w:t>
      </w:r>
      <w:r w:rsidRPr="00344923">
        <w:rPr>
          <w:rFonts w:ascii="Arial" w:hAnsi="Arial" w:cs="Arial"/>
          <w:color w:val="000000"/>
          <w:sz w:val="20"/>
          <w:szCs w:val="20"/>
          <w:lang w:val="lt-LT" w:eastAsia="lt-LT"/>
        </w:rPr>
        <w:t xml:space="preserve">ms) pradedant vykdyti bet kurį </w:t>
      </w:r>
      <w:r w:rsidR="008D7E6E">
        <w:rPr>
          <w:rFonts w:ascii="Arial" w:hAnsi="Arial" w:cs="Arial"/>
          <w:color w:val="000000"/>
          <w:sz w:val="20"/>
          <w:szCs w:val="20"/>
          <w:lang w:val="lt-LT" w:eastAsia="lt-LT"/>
        </w:rPr>
        <w:t>Darbų</w:t>
      </w:r>
      <w:r w:rsidRPr="00344923">
        <w:rPr>
          <w:rFonts w:ascii="Arial" w:hAnsi="Arial" w:cs="Arial"/>
          <w:color w:val="000000"/>
          <w:sz w:val="20"/>
          <w:szCs w:val="20"/>
          <w:lang w:val="lt-LT" w:eastAsia="lt-LT"/>
        </w:rPr>
        <w:t xml:space="preserve"> etapą ir/ ar jo metu.</w:t>
      </w:r>
    </w:p>
    <w:p w14:paraId="71E58670" w14:textId="77777777" w:rsidR="00103BD6" w:rsidRPr="00103BD6" w:rsidRDefault="00103BD6" w:rsidP="00103BD6">
      <w:pPr>
        <w:tabs>
          <w:tab w:val="left" w:pos="851"/>
          <w:tab w:val="left" w:pos="993"/>
        </w:tabs>
        <w:spacing w:line="276" w:lineRule="auto"/>
        <w:jc w:val="both"/>
        <w:rPr>
          <w:rFonts w:ascii="Arial" w:eastAsia="Yu Mincho" w:hAnsi="Arial" w:cs="Arial"/>
          <w:b/>
          <w:bCs/>
          <w:noProof/>
          <w:sz w:val="20"/>
          <w:szCs w:val="20"/>
        </w:rPr>
      </w:pPr>
    </w:p>
    <w:p w14:paraId="35C51561"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6871BF3F"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F10B8EA"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9F3EB68" w14:textId="77777777" w:rsidR="004E76B1" w:rsidRPr="00344923"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13242768" w14:textId="77777777" w:rsidR="004E76B1" w:rsidRPr="00344923"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7B51F7C3" w14:textId="77777777" w:rsidR="004E76B1" w:rsidRPr="00344923"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4E390380" w14:textId="77777777" w:rsidR="00AB4527" w:rsidRPr="00865ECC" w:rsidRDefault="00AB4527" w:rsidP="000E676D">
      <w:pPr>
        <w:tabs>
          <w:tab w:val="left" w:pos="709"/>
          <w:tab w:val="right" w:leader="dot" w:pos="9962"/>
        </w:tabs>
        <w:spacing w:line="276" w:lineRule="auto"/>
        <w:rPr>
          <w:rFonts w:ascii="Arial" w:eastAsia="Yu Mincho" w:hAnsi="Arial" w:cs="Arial"/>
          <w:b/>
          <w:bCs/>
          <w:noProof/>
          <w:sz w:val="20"/>
          <w:szCs w:val="20"/>
        </w:rPr>
      </w:pPr>
    </w:p>
    <w:p w14:paraId="21852F3E" w14:textId="77777777" w:rsidR="00325E27" w:rsidRPr="00325E27" w:rsidRDefault="00F549E2" w:rsidP="00CF308B">
      <w:pPr>
        <w:pStyle w:val="Sraopastraipa"/>
        <w:numPr>
          <w:ilvl w:val="0"/>
          <w:numId w:val="38"/>
        </w:numPr>
        <w:tabs>
          <w:tab w:val="left" w:pos="709"/>
          <w:tab w:val="right" w:leader="dot" w:pos="9962"/>
        </w:tabs>
        <w:spacing w:line="276" w:lineRule="auto"/>
        <w:jc w:val="center"/>
        <w:rPr>
          <w:rFonts w:ascii="Arial" w:eastAsia="Yu Mincho" w:hAnsi="Arial" w:cs="Arial"/>
          <w:b/>
          <w:bCs/>
          <w:noProof/>
          <w:sz w:val="20"/>
          <w:szCs w:val="20"/>
          <w:lang w:val="pt-BR"/>
        </w:rPr>
      </w:pPr>
      <w:r w:rsidRPr="00AC6BA7">
        <w:rPr>
          <w:rFonts w:ascii="Arial" w:eastAsia="Yu Mincho" w:hAnsi="Arial" w:cs="Arial"/>
          <w:b/>
          <w:bCs/>
          <w:noProof/>
          <w:sz w:val="20"/>
          <w:szCs w:val="20"/>
          <w:lang w:val="pt-BR"/>
        </w:rPr>
        <w:t>REIKALAVIMAI, SUSIJĘ SU</w:t>
      </w:r>
      <w:r w:rsidR="002F0683" w:rsidRPr="00AC6BA7">
        <w:rPr>
          <w:rFonts w:ascii="Arial" w:eastAsia="Yu Mincho" w:hAnsi="Arial" w:cs="Arial"/>
          <w:b/>
          <w:bCs/>
          <w:noProof/>
          <w:sz w:val="20"/>
          <w:szCs w:val="20"/>
          <w:lang w:val="pt-BR"/>
        </w:rPr>
        <w:t xml:space="preserve"> </w:t>
      </w:r>
      <w:r w:rsidR="002F0683" w:rsidRPr="00AC6BA7">
        <w:rPr>
          <w:rFonts w:ascii="Arial" w:hAnsi="Arial" w:cs="Arial"/>
          <w:b/>
          <w:bCs/>
          <w:sz w:val="20"/>
          <w:szCs w:val="20"/>
          <w:lang w:val="lt-LT"/>
        </w:rPr>
        <w:t xml:space="preserve">2022 </w:t>
      </w:r>
      <w:r w:rsidR="00F72989" w:rsidRPr="00AC6BA7">
        <w:rPr>
          <w:rFonts w:ascii="Arial" w:hAnsi="Arial" w:cs="Arial"/>
          <w:b/>
          <w:bCs/>
          <w:sz w:val="20"/>
          <w:szCs w:val="20"/>
          <w:lang w:val="lt-LT"/>
        </w:rPr>
        <w:t>M.</w:t>
      </w:r>
      <w:r w:rsidR="002F0683" w:rsidRPr="00AC6BA7">
        <w:rPr>
          <w:rFonts w:ascii="Arial" w:hAnsi="Arial" w:cs="Arial"/>
          <w:b/>
          <w:bCs/>
          <w:sz w:val="20"/>
          <w:szCs w:val="20"/>
          <w:lang w:val="lt-LT"/>
        </w:rPr>
        <w:t xml:space="preserve"> </w:t>
      </w:r>
      <w:r w:rsidR="00F72989" w:rsidRPr="00AC6BA7">
        <w:rPr>
          <w:rFonts w:ascii="Arial" w:hAnsi="Arial" w:cs="Arial"/>
          <w:b/>
          <w:bCs/>
          <w:sz w:val="20"/>
          <w:szCs w:val="20"/>
          <w:lang w:val="lt-LT"/>
        </w:rPr>
        <w:t>BALANDŽIO</w:t>
      </w:r>
      <w:r w:rsidR="002F0683" w:rsidRPr="00AC6BA7">
        <w:rPr>
          <w:rFonts w:ascii="Arial" w:hAnsi="Arial" w:cs="Arial"/>
          <w:b/>
          <w:bCs/>
          <w:sz w:val="20"/>
          <w:szCs w:val="20"/>
          <w:lang w:val="lt-LT"/>
        </w:rPr>
        <w:t xml:space="preserve"> 8 </w:t>
      </w:r>
      <w:r w:rsidR="00F72989" w:rsidRPr="00AC6BA7">
        <w:rPr>
          <w:rFonts w:ascii="Arial" w:hAnsi="Arial" w:cs="Arial"/>
          <w:b/>
          <w:bCs/>
          <w:sz w:val="20"/>
          <w:szCs w:val="20"/>
          <w:lang w:val="lt-LT"/>
        </w:rPr>
        <w:t>D. EUROPOS SĄJUNGOS</w:t>
      </w:r>
      <w:r w:rsidR="007D2288" w:rsidRPr="00AC6BA7">
        <w:rPr>
          <w:rFonts w:ascii="Arial" w:hAnsi="Arial" w:cs="Arial"/>
          <w:b/>
          <w:bCs/>
          <w:sz w:val="20"/>
          <w:szCs w:val="20"/>
          <w:lang w:val="lt-LT"/>
        </w:rPr>
        <w:t xml:space="preserve"> TARYBOS REGLAMENTU</w:t>
      </w:r>
      <w:r w:rsidR="00525CDE" w:rsidRPr="00AC6BA7">
        <w:rPr>
          <w:rFonts w:ascii="Arial" w:hAnsi="Arial" w:cs="Arial"/>
          <w:b/>
          <w:bCs/>
          <w:sz w:val="20"/>
          <w:szCs w:val="20"/>
          <w:lang w:val="lt-LT"/>
        </w:rPr>
        <w:t xml:space="preserve"> </w:t>
      </w:r>
      <w:r w:rsidR="002F0683" w:rsidRPr="00AC6BA7">
        <w:rPr>
          <w:rFonts w:ascii="Arial" w:hAnsi="Arial" w:cs="Arial"/>
          <w:b/>
          <w:bCs/>
          <w:sz w:val="20"/>
          <w:szCs w:val="20"/>
          <w:lang w:val="lt-LT"/>
        </w:rPr>
        <w:t>(ES) 2022/576</w:t>
      </w:r>
    </w:p>
    <w:p w14:paraId="4E10E87E" w14:textId="51E6E251" w:rsidR="00425ECE" w:rsidRPr="00AC6BA7" w:rsidRDefault="002F0683" w:rsidP="00325E27">
      <w:pPr>
        <w:pStyle w:val="Sraopastraipa"/>
        <w:tabs>
          <w:tab w:val="left" w:pos="709"/>
          <w:tab w:val="right" w:leader="dot" w:pos="9962"/>
        </w:tabs>
        <w:spacing w:line="276" w:lineRule="auto"/>
        <w:ind w:left="360"/>
        <w:rPr>
          <w:rFonts w:ascii="Arial" w:eastAsia="Yu Mincho" w:hAnsi="Arial" w:cs="Arial"/>
          <w:b/>
          <w:bCs/>
          <w:noProof/>
          <w:sz w:val="20"/>
          <w:szCs w:val="20"/>
          <w:lang w:val="pt-BR"/>
        </w:rPr>
      </w:pPr>
      <w:r w:rsidRPr="00AC6BA7">
        <w:rPr>
          <w:rFonts w:ascii="Arial" w:hAnsi="Arial" w:cs="Arial"/>
          <w:b/>
          <w:bCs/>
          <w:sz w:val="20"/>
          <w:szCs w:val="20"/>
          <w:lang w:val="lt-LT"/>
        </w:rPr>
        <w:t xml:space="preserve"> </w:t>
      </w:r>
    </w:p>
    <w:p w14:paraId="799F4D27" w14:textId="5F86EF34" w:rsidR="000F3674" w:rsidRPr="00865ECC" w:rsidRDefault="000F3674"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5ECC">
        <w:rPr>
          <w:rFonts w:ascii="Arial" w:eastAsia="Calibri" w:hAnsi="Arial" w:cs="Arial"/>
          <w:color w:val="000000"/>
          <w:sz w:val="20"/>
          <w:szCs w:val="20"/>
          <w:lang w:val="lt-LT" w:eastAsia="lt-LT"/>
        </w:rPr>
        <w:t xml:space="preserve">Pirkimui taikomos </w:t>
      </w:r>
      <w:r w:rsidR="00CD5803" w:rsidRPr="00865ECC">
        <w:rPr>
          <w:rFonts w:ascii="Arial" w:hAnsi="Arial" w:cs="Arial"/>
          <w:sz w:val="20"/>
          <w:szCs w:val="20"/>
          <w:lang w:val="lt-LT"/>
        </w:rPr>
        <w:t>2022 m. balandžio 8 d. Europos Sąjungos tarybos reglamento (ES) 2022/</w:t>
      </w:r>
      <w:r w:rsidR="00983906" w:rsidRPr="00865ECC">
        <w:rPr>
          <w:rFonts w:ascii="Arial" w:hAnsi="Arial" w:cs="Arial"/>
          <w:sz w:val="20"/>
          <w:szCs w:val="20"/>
          <w:lang w:val="lt-LT"/>
        </w:rPr>
        <w:t xml:space="preserve"> </w:t>
      </w:r>
      <w:r w:rsidR="00CD5803" w:rsidRPr="00865ECC">
        <w:rPr>
          <w:rFonts w:ascii="Arial" w:hAnsi="Arial" w:cs="Arial"/>
          <w:sz w:val="20"/>
          <w:szCs w:val="20"/>
          <w:lang w:val="lt-LT"/>
        </w:rPr>
        <w:t xml:space="preserve">576 (toliau – </w:t>
      </w:r>
      <w:r w:rsidR="00CD5803" w:rsidRPr="00865ECC">
        <w:rPr>
          <w:rFonts w:ascii="Arial" w:hAnsi="Arial" w:cs="Arial"/>
          <w:sz w:val="20"/>
          <w:szCs w:val="20"/>
          <w:lang w:val="lt-LT"/>
        </w:rPr>
        <w:tab/>
      </w:r>
      <w:r w:rsidRPr="00865ECC">
        <w:rPr>
          <w:rFonts w:ascii="Arial" w:eastAsia="Calibri" w:hAnsi="Arial" w:cs="Arial"/>
          <w:b/>
          <w:bCs/>
          <w:sz w:val="20"/>
          <w:szCs w:val="20"/>
          <w:lang w:val="lt-LT" w:eastAsia="lt-LT"/>
        </w:rPr>
        <w:t>Reglament</w:t>
      </w:r>
      <w:r w:rsidR="00CD5803" w:rsidRPr="00865ECC">
        <w:rPr>
          <w:rFonts w:ascii="Arial" w:eastAsia="Calibri" w:hAnsi="Arial" w:cs="Arial"/>
          <w:b/>
          <w:bCs/>
          <w:sz w:val="20"/>
          <w:szCs w:val="20"/>
          <w:lang w:val="lt-LT" w:eastAsia="lt-LT"/>
        </w:rPr>
        <w:t>as</w:t>
      </w:r>
      <w:r w:rsidR="00CD5803" w:rsidRPr="00865ECC">
        <w:rPr>
          <w:rFonts w:ascii="Arial" w:eastAsia="Calibri" w:hAnsi="Arial" w:cs="Arial"/>
          <w:sz w:val="20"/>
          <w:szCs w:val="20"/>
          <w:lang w:val="lt-LT" w:eastAsia="lt-LT"/>
        </w:rPr>
        <w:t>)</w:t>
      </w:r>
      <w:r w:rsidRPr="00865ECC">
        <w:rPr>
          <w:rFonts w:ascii="Arial" w:eastAsia="Calibri" w:hAnsi="Arial" w:cs="Arial"/>
          <w:sz w:val="20"/>
          <w:szCs w:val="20"/>
          <w:lang w:val="lt-LT" w:eastAsia="lt-LT"/>
        </w:rPr>
        <w:t xml:space="preserve"> nuostatos. </w:t>
      </w:r>
      <w:r w:rsidRPr="00865ECC">
        <w:rPr>
          <w:rFonts w:ascii="Arial" w:eastAsia="Calibri" w:hAnsi="Arial" w:cs="Arial"/>
          <w:color w:val="000000"/>
          <w:sz w:val="20"/>
          <w:szCs w:val="20"/>
          <w:lang w:val="lt-LT" w:eastAsia="lt-LT"/>
        </w:rPr>
        <w:t xml:space="preserve">Kartu su pasiūlymu </w:t>
      </w:r>
      <w:r w:rsidR="001D6E8F"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iekėjas turi pateikti užpildytą deklaraciją dėl (ne)</w:t>
      </w:r>
      <w:r w:rsidR="00D07446" w:rsidRPr="00865ECC">
        <w:rPr>
          <w:rFonts w:ascii="Arial" w:eastAsia="Calibri" w:hAnsi="Arial" w:cs="Arial"/>
          <w:color w:val="000000"/>
          <w:sz w:val="20"/>
          <w:szCs w:val="20"/>
          <w:lang w:val="lt-LT" w:eastAsia="lt-LT"/>
        </w:rPr>
        <w:t xml:space="preserve"> </w:t>
      </w:r>
      <w:r w:rsidRPr="00865ECC">
        <w:rPr>
          <w:rFonts w:ascii="Arial" w:eastAsia="Calibri" w:hAnsi="Arial" w:cs="Arial"/>
          <w:color w:val="000000"/>
          <w:sz w:val="20"/>
          <w:szCs w:val="20"/>
          <w:lang w:val="lt-LT" w:eastAsia="lt-LT"/>
        </w:rPr>
        <w:lastRenderedPageBreak/>
        <w:t xml:space="preserve">atitikties Reglamento nuostatoms, kuri pateikta </w:t>
      </w:r>
      <w:r w:rsidR="001B24B8" w:rsidRPr="00865ECC">
        <w:rPr>
          <w:rFonts w:ascii="Arial" w:eastAsia="Calibri" w:hAnsi="Arial" w:cs="Arial"/>
          <w:color w:val="000000"/>
          <w:sz w:val="20"/>
          <w:szCs w:val="20"/>
          <w:lang w:val="lt-LT" w:eastAsia="lt-LT"/>
        </w:rPr>
        <w:t>S</w:t>
      </w:r>
      <w:r w:rsidRPr="00865ECC">
        <w:rPr>
          <w:rFonts w:ascii="Arial" w:eastAsia="Calibri" w:hAnsi="Arial" w:cs="Arial"/>
          <w:color w:val="000000"/>
          <w:sz w:val="20"/>
          <w:szCs w:val="20"/>
          <w:lang w:val="lt-LT" w:eastAsia="lt-LT"/>
        </w:rPr>
        <w:t xml:space="preserve">pecialiųjų sąlygų </w:t>
      </w:r>
      <w:r w:rsidR="00D179C4" w:rsidRPr="00865ECC">
        <w:rPr>
          <w:rFonts w:ascii="Arial" w:eastAsia="Calibri" w:hAnsi="Arial" w:cs="Arial"/>
          <w:color w:val="000000"/>
          <w:sz w:val="20"/>
          <w:szCs w:val="20"/>
          <w:lang w:val="lt-LT" w:eastAsia="lt-LT"/>
        </w:rPr>
        <w:t>2</w:t>
      </w:r>
      <w:r w:rsidRPr="00865ECC">
        <w:rPr>
          <w:rFonts w:ascii="Arial" w:eastAsia="Calibri" w:hAnsi="Arial" w:cs="Arial"/>
          <w:color w:val="000000"/>
          <w:sz w:val="20"/>
          <w:szCs w:val="20"/>
          <w:lang w:val="lt-LT" w:eastAsia="lt-LT"/>
        </w:rPr>
        <w:t xml:space="preserve"> pried</w:t>
      </w:r>
      <w:r w:rsidR="00766436" w:rsidRPr="00865ECC">
        <w:rPr>
          <w:rFonts w:ascii="Arial" w:eastAsia="Calibri" w:hAnsi="Arial" w:cs="Arial"/>
          <w:color w:val="000000"/>
          <w:sz w:val="20"/>
          <w:szCs w:val="20"/>
          <w:lang w:val="lt-LT" w:eastAsia="lt-LT"/>
        </w:rPr>
        <w:t>o</w:t>
      </w:r>
      <w:r w:rsidR="00FF2106" w:rsidRPr="00865ECC">
        <w:rPr>
          <w:rFonts w:ascii="Arial" w:eastAsia="Calibri" w:hAnsi="Arial" w:cs="Arial"/>
          <w:color w:val="000000"/>
          <w:sz w:val="20"/>
          <w:szCs w:val="20"/>
          <w:lang w:val="lt-LT" w:eastAsia="lt-LT"/>
        </w:rPr>
        <w:t xml:space="preserve"> „Pasiūlymo forma“ 1 priede</w:t>
      </w:r>
      <w:r w:rsidRPr="00865ECC">
        <w:rPr>
          <w:rFonts w:ascii="Arial" w:eastAsia="Calibri" w:hAnsi="Arial" w:cs="Arial"/>
          <w:color w:val="000000"/>
          <w:sz w:val="20"/>
          <w:szCs w:val="20"/>
          <w:lang w:val="lt-LT" w:eastAsia="lt-LT"/>
        </w:rPr>
        <w:t xml:space="preserve">. Kilus abejonių dėl </w:t>
      </w:r>
      <w:r w:rsidR="000000EE"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iekėjo (ne)</w:t>
      </w:r>
      <w:r w:rsidR="00D179C4" w:rsidRPr="00865ECC">
        <w:rPr>
          <w:rFonts w:ascii="Arial" w:eastAsia="Calibri" w:hAnsi="Arial" w:cs="Arial"/>
          <w:color w:val="000000"/>
          <w:sz w:val="20"/>
          <w:szCs w:val="20"/>
          <w:lang w:val="lt-LT" w:eastAsia="lt-LT"/>
        </w:rPr>
        <w:t xml:space="preserve"> </w:t>
      </w:r>
      <w:r w:rsidRPr="00865ECC">
        <w:rPr>
          <w:rFonts w:ascii="Arial" w:eastAsia="Calibri" w:hAnsi="Arial" w:cs="Arial"/>
          <w:color w:val="000000"/>
          <w:sz w:val="20"/>
          <w:szCs w:val="20"/>
          <w:lang w:val="lt-LT" w:eastAsia="lt-LT"/>
        </w:rPr>
        <w:t xml:space="preserve">atitikties Reglamento nuostatoms, </w:t>
      </w:r>
      <w:r w:rsidR="002500BE" w:rsidRPr="00865ECC">
        <w:rPr>
          <w:rFonts w:ascii="Arial" w:eastAsia="Calibri" w:hAnsi="Arial" w:cs="Arial"/>
          <w:color w:val="000000"/>
          <w:sz w:val="20"/>
          <w:szCs w:val="20"/>
          <w:lang w:val="lt-LT" w:eastAsia="lt-LT"/>
        </w:rPr>
        <w:t>P</w:t>
      </w:r>
      <w:r w:rsidRPr="00865ECC">
        <w:rPr>
          <w:rFonts w:ascii="Arial" w:eastAsia="Calibri" w:hAnsi="Arial" w:cs="Arial"/>
          <w:color w:val="000000"/>
          <w:sz w:val="20"/>
          <w:szCs w:val="20"/>
          <w:lang w:val="lt-LT" w:eastAsia="lt-LT"/>
        </w:rPr>
        <w:t xml:space="preserve">erkantysis subjektas iš galimo </w:t>
      </w:r>
      <w:r w:rsidR="002500BE" w:rsidRPr="00865ECC">
        <w:rPr>
          <w:rFonts w:ascii="Arial" w:eastAsia="Calibri" w:hAnsi="Arial" w:cs="Arial"/>
          <w:color w:val="000000"/>
          <w:sz w:val="20"/>
          <w:szCs w:val="20"/>
          <w:lang w:val="lt-LT" w:eastAsia="lt-LT"/>
        </w:rPr>
        <w:t xml:space="preserve">Pirkimo </w:t>
      </w:r>
      <w:r w:rsidRPr="00865ECC">
        <w:rPr>
          <w:rFonts w:ascii="Arial" w:eastAsia="Calibri" w:hAnsi="Arial" w:cs="Arial"/>
          <w:color w:val="000000"/>
          <w:sz w:val="20"/>
          <w:szCs w:val="20"/>
          <w:lang w:val="lt-LT" w:eastAsia="lt-LT"/>
        </w:rPr>
        <w:t>laimėtojo prašys pateikti dokumentus, įrodančius</w:t>
      </w:r>
      <w:r w:rsidR="005D34BB" w:rsidRPr="00865ECC">
        <w:rPr>
          <w:rFonts w:ascii="Arial" w:eastAsia="Calibri" w:hAnsi="Arial" w:cs="Arial"/>
          <w:color w:val="000000"/>
          <w:sz w:val="20"/>
          <w:szCs w:val="20"/>
          <w:lang w:val="lt-LT" w:eastAsia="lt-LT"/>
        </w:rPr>
        <w:t xml:space="preserve"> minėtoje</w:t>
      </w:r>
      <w:r w:rsidRPr="00865ECC">
        <w:rPr>
          <w:rFonts w:ascii="Arial" w:eastAsia="Calibri" w:hAnsi="Arial" w:cs="Arial"/>
          <w:color w:val="000000"/>
          <w:sz w:val="20"/>
          <w:szCs w:val="20"/>
          <w:lang w:val="lt-LT" w:eastAsia="lt-LT"/>
        </w:rPr>
        <w:t xml:space="preserve"> deklaracijoje pateiktų duomenų teisingumą</w:t>
      </w:r>
      <w:r w:rsidR="00E1404B" w:rsidRPr="00865ECC">
        <w:rPr>
          <w:rFonts w:ascii="Arial" w:eastAsia="Calibri" w:hAnsi="Arial" w:cs="Arial"/>
          <w:color w:val="000000"/>
          <w:sz w:val="20"/>
          <w:szCs w:val="20"/>
          <w:lang w:val="lt-LT" w:eastAsia="lt-LT"/>
        </w:rPr>
        <w:t>.</w:t>
      </w:r>
    </w:p>
    <w:p w14:paraId="242ACE78" w14:textId="75DB681F" w:rsidR="001C6580" w:rsidRPr="00865ECC" w:rsidRDefault="004A0D96"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5ECC">
        <w:rPr>
          <w:rFonts w:ascii="Arial" w:eastAsia="Calibri" w:hAnsi="Arial" w:cs="Arial"/>
          <w:color w:val="000000"/>
          <w:sz w:val="20"/>
          <w:szCs w:val="20"/>
          <w:lang w:val="lt-LT" w:eastAsia="lt-LT"/>
        </w:rPr>
        <w:t xml:space="preserve">Perkantysis subjektas nustatęs, kad </w:t>
      </w:r>
      <w:r w:rsidR="008729B6"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 xml:space="preserve">iekėjo pasitelktas subtiekėjas ar </w:t>
      </w:r>
      <w:r w:rsidR="00EE76FE">
        <w:rPr>
          <w:rFonts w:ascii="Arial" w:eastAsia="Calibri" w:hAnsi="Arial" w:cs="Arial"/>
          <w:color w:val="000000"/>
          <w:sz w:val="20"/>
          <w:szCs w:val="20"/>
          <w:lang w:val="lt-LT" w:eastAsia="lt-LT"/>
        </w:rPr>
        <w:t>Ū</w:t>
      </w:r>
      <w:r w:rsidRPr="00865ECC">
        <w:rPr>
          <w:rFonts w:ascii="Arial" w:eastAsia="Calibri" w:hAnsi="Arial" w:cs="Arial"/>
          <w:color w:val="000000"/>
          <w:sz w:val="20"/>
          <w:szCs w:val="20"/>
          <w:lang w:val="lt-LT" w:eastAsia="lt-LT"/>
        </w:rPr>
        <w:t xml:space="preserve">kio subjektas, kurio pajėgumais remiamasi, tenkina Reglamento </w:t>
      </w:r>
      <w:r w:rsidRPr="00865ECC">
        <w:rPr>
          <w:rFonts w:ascii="Arial" w:eastAsia="Calibri" w:hAnsi="Arial" w:cs="Arial"/>
          <w:color w:val="000000" w:themeColor="text1"/>
          <w:sz w:val="20"/>
          <w:szCs w:val="20"/>
          <w:lang w:val="lt-LT" w:eastAsia="lt-LT"/>
        </w:rPr>
        <w:t>5 k</w:t>
      </w:r>
      <w:r w:rsidRPr="00865ECC">
        <w:rPr>
          <w:rFonts w:ascii="Arial" w:eastAsia="Calibri" w:hAnsi="Arial" w:cs="Arial"/>
          <w:color w:val="000000"/>
          <w:sz w:val="20"/>
          <w:szCs w:val="20"/>
          <w:lang w:val="lt-LT" w:eastAsia="lt-LT"/>
        </w:rPr>
        <w:t xml:space="preserve"> straipsnyje nustatytus ribojimus, reikalaus </w:t>
      </w:r>
      <w:r w:rsidR="008729B6" w:rsidRPr="00865ECC">
        <w:rPr>
          <w:rFonts w:ascii="Arial" w:eastAsia="Calibri" w:hAnsi="Arial" w:cs="Arial"/>
          <w:color w:val="000000"/>
          <w:sz w:val="20"/>
          <w:szCs w:val="20"/>
          <w:lang w:val="lt-LT" w:eastAsia="lt-LT"/>
        </w:rPr>
        <w:t>T</w:t>
      </w:r>
      <w:r w:rsidRPr="00865ECC">
        <w:rPr>
          <w:rFonts w:ascii="Arial" w:eastAsia="Calibri" w:hAnsi="Arial" w:cs="Arial"/>
          <w:color w:val="000000"/>
          <w:sz w:val="20"/>
          <w:szCs w:val="20"/>
          <w:lang w:val="lt-LT" w:eastAsia="lt-LT"/>
        </w:rPr>
        <w:t xml:space="preserve">iekėjo juos pakeisti kitais, </w:t>
      </w:r>
      <w:r w:rsidR="008729B6" w:rsidRPr="00865ECC">
        <w:rPr>
          <w:rFonts w:ascii="Arial" w:eastAsia="Calibri" w:hAnsi="Arial" w:cs="Arial"/>
          <w:color w:val="000000"/>
          <w:sz w:val="20"/>
          <w:szCs w:val="20"/>
          <w:lang w:val="lt-LT" w:eastAsia="lt-LT"/>
        </w:rPr>
        <w:t>P</w:t>
      </w:r>
      <w:r w:rsidRPr="00865ECC">
        <w:rPr>
          <w:rFonts w:ascii="Arial" w:eastAsia="Calibri" w:hAnsi="Arial" w:cs="Arial"/>
          <w:color w:val="000000"/>
          <w:sz w:val="20"/>
          <w:szCs w:val="20"/>
          <w:lang w:val="lt-LT" w:eastAsia="lt-LT"/>
        </w:rPr>
        <w:t>irkimo sąlygų reikalavimus atitinkančiais, subjektais.</w:t>
      </w:r>
      <w:r w:rsidR="003B25C8" w:rsidRPr="00344923">
        <w:rPr>
          <w:rFonts w:ascii="Arial" w:hAnsi="Arial" w:cs="Arial"/>
          <w:color w:val="555555"/>
          <w:spacing w:val="2"/>
          <w:sz w:val="20"/>
          <w:szCs w:val="20"/>
          <w:shd w:val="clear" w:color="auto" w:fill="FFFFFF"/>
          <w:lang w:val="lt-LT"/>
        </w:rPr>
        <w:t xml:space="preserve"> </w:t>
      </w:r>
    </w:p>
    <w:p w14:paraId="38B36710" w14:textId="7C210C8D" w:rsidR="000336CF" w:rsidRPr="00E04947" w:rsidRDefault="009F2510" w:rsidP="00E04947">
      <w:pPr>
        <w:pStyle w:val="Sraopastraipa"/>
        <w:numPr>
          <w:ilvl w:val="1"/>
          <w:numId w:val="38"/>
        </w:numPr>
        <w:tabs>
          <w:tab w:val="left" w:pos="709"/>
          <w:tab w:val="right" w:leader="dot" w:pos="9962"/>
        </w:tabs>
        <w:spacing w:line="276" w:lineRule="auto"/>
        <w:ind w:left="0" w:firstLine="284"/>
        <w:jc w:val="both"/>
        <w:rPr>
          <w:rFonts w:ascii="Arial" w:hAnsi="Arial" w:cs="Arial"/>
          <w:color w:val="FF0000"/>
          <w:sz w:val="20"/>
          <w:szCs w:val="20"/>
          <w:lang w:val="lt-LT"/>
        </w:rPr>
      </w:pPr>
      <w:r w:rsidRPr="00865ECC">
        <w:rPr>
          <w:rFonts w:ascii="Arial" w:eastAsia="Calibri" w:hAnsi="Arial" w:cs="Arial"/>
          <w:color w:val="FF0000"/>
          <w:sz w:val="20"/>
          <w:szCs w:val="20"/>
          <w:lang w:val="lt-LT" w:eastAsia="lt-LT"/>
        </w:rPr>
        <w:t>Perkantysis subjektas nustatęs</w:t>
      </w:r>
      <w:r w:rsidR="00A978BB" w:rsidRPr="00865ECC">
        <w:rPr>
          <w:rFonts w:ascii="Arial" w:hAnsi="Arial" w:cs="Arial"/>
          <w:color w:val="FF0000"/>
          <w:spacing w:val="2"/>
          <w:sz w:val="20"/>
          <w:szCs w:val="20"/>
          <w:shd w:val="clear" w:color="auto" w:fill="FFFFFF"/>
          <w:lang w:val="lt-LT"/>
        </w:rPr>
        <w:t xml:space="preserve">, kad </w:t>
      </w:r>
      <w:r w:rsidRPr="00865ECC">
        <w:rPr>
          <w:rFonts w:ascii="Arial" w:hAnsi="Arial" w:cs="Arial"/>
          <w:color w:val="FF0000"/>
          <w:spacing w:val="2"/>
          <w:sz w:val="20"/>
          <w:szCs w:val="20"/>
          <w:shd w:val="clear" w:color="auto" w:fill="FFFFFF"/>
          <w:lang w:val="lt-LT"/>
        </w:rPr>
        <w:t>Tiekėj</w:t>
      </w:r>
      <w:r w:rsidR="00A978BB" w:rsidRPr="00865ECC">
        <w:rPr>
          <w:rFonts w:ascii="Arial" w:hAnsi="Arial" w:cs="Arial"/>
          <w:color w:val="FF0000"/>
          <w:spacing w:val="2"/>
          <w:sz w:val="20"/>
          <w:szCs w:val="20"/>
          <w:shd w:val="clear" w:color="auto" w:fill="FFFFFF"/>
          <w:lang w:val="lt-LT"/>
        </w:rPr>
        <w:t xml:space="preserve">o </w:t>
      </w:r>
      <w:r w:rsidR="001C6580" w:rsidRPr="00865ECC">
        <w:rPr>
          <w:rFonts w:ascii="Arial" w:hAnsi="Arial" w:cs="Arial"/>
          <w:color w:val="FF0000"/>
          <w:spacing w:val="2"/>
          <w:sz w:val="20"/>
          <w:szCs w:val="20"/>
          <w:shd w:val="clear" w:color="auto" w:fill="FFFFFF"/>
          <w:lang w:val="lt-LT"/>
        </w:rPr>
        <w:t xml:space="preserve">atžvilgiu pagal Reglamentą </w:t>
      </w:r>
      <w:r w:rsidR="00A978BB" w:rsidRPr="00865ECC">
        <w:rPr>
          <w:rFonts w:ascii="Arial" w:hAnsi="Arial" w:cs="Arial"/>
          <w:color w:val="FF0000"/>
          <w:spacing w:val="2"/>
          <w:sz w:val="20"/>
          <w:szCs w:val="20"/>
          <w:shd w:val="clear" w:color="auto" w:fill="FFFFFF"/>
          <w:lang w:val="lt-LT"/>
        </w:rPr>
        <w:t xml:space="preserve">yra </w:t>
      </w:r>
      <w:r w:rsidR="001C6580" w:rsidRPr="00865ECC">
        <w:rPr>
          <w:rFonts w:ascii="Arial" w:hAnsi="Arial" w:cs="Arial"/>
          <w:color w:val="FF0000"/>
          <w:spacing w:val="2"/>
          <w:sz w:val="20"/>
          <w:szCs w:val="20"/>
          <w:shd w:val="clear" w:color="auto" w:fill="FFFFFF"/>
          <w:lang w:val="lt-LT"/>
        </w:rPr>
        <w:t>taikytinos sankcijos</w:t>
      </w:r>
      <w:r w:rsidR="00A978BB" w:rsidRPr="00865ECC">
        <w:rPr>
          <w:rFonts w:ascii="Arial" w:hAnsi="Arial" w:cs="Arial"/>
          <w:color w:val="FF0000"/>
          <w:spacing w:val="2"/>
          <w:sz w:val="20"/>
          <w:szCs w:val="20"/>
          <w:shd w:val="clear" w:color="auto" w:fill="FFFFFF"/>
          <w:lang w:val="lt-LT"/>
        </w:rPr>
        <w:t xml:space="preserve">, atmes </w:t>
      </w:r>
      <w:r w:rsidR="008140F9" w:rsidRPr="00865ECC">
        <w:rPr>
          <w:rFonts w:ascii="Arial" w:hAnsi="Arial" w:cs="Arial"/>
          <w:color w:val="FF0000"/>
          <w:spacing w:val="2"/>
          <w:sz w:val="20"/>
          <w:szCs w:val="20"/>
          <w:shd w:val="clear" w:color="auto" w:fill="FFFFFF"/>
          <w:lang w:val="lt-LT"/>
        </w:rPr>
        <w:t>šio Tiekėjo</w:t>
      </w:r>
      <w:r w:rsidR="003B25C8" w:rsidRPr="00865ECC">
        <w:rPr>
          <w:rFonts w:ascii="Arial" w:hAnsi="Arial" w:cs="Arial"/>
          <w:color w:val="FF0000"/>
          <w:spacing w:val="2"/>
          <w:sz w:val="20"/>
          <w:szCs w:val="20"/>
          <w:shd w:val="clear" w:color="auto" w:fill="FFFFFF"/>
          <w:lang w:val="lt-LT"/>
        </w:rPr>
        <w:t xml:space="preserve"> pasiūlym</w:t>
      </w:r>
      <w:r w:rsidR="008140F9" w:rsidRPr="00865ECC">
        <w:rPr>
          <w:rFonts w:ascii="Arial" w:hAnsi="Arial" w:cs="Arial"/>
          <w:color w:val="FF0000"/>
          <w:spacing w:val="2"/>
          <w:sz w:val="20"/>
          <w:szCs w:val="20"/>
          <w:shd w:val="clear" w:color="auto" w:fill="FFFFFF"/>
          <w:lang w:val="lt-LT"/>
        </w:rPr>
        <w:t>ą</w:t>
      </w:r>
      <w:r w:rsidR="003B25C8" w:rsidRPr="00865ECC">
        <w:rPr>
          <w:rFonts w:ascii="Arial" w:hAnsi="Arial" w:cs="Arial"/>
          <w:spacing w:val="2"/>
          <w:sz w:val="20"/>
          <w:szCs w:val="20"/>
          <w:shd w:val="clear" w:color="auto" w:fill="FFFFFF"/>
          <w:lang w:val="lt-LT"/>
        </w:rPr>
        <w:t>. </w:t>
      </w:r>
    </w:p>
    <w:p w14:paraId="3229E728" w14:textId="77777777" w:rsidR="00133A28" w:rsidRPr="00865ECC" w:rsidRDefault="00133A28" w:rsidP="00994914">
      <w:pPr>
        <w:pStyle w:val="Sraopastraipa"/>
        <w:tabs>
          <w:tab w:val="left" w:pos="709"/>
          <w:tab w:val="right" w:leader="dot" w:pos="9962"/>
        </w:tabs>
        <w:spacing w:line="276" w:lineRule="auto"/>
        <w:ind w:left="1224"/>
        <w:jc w:val="both"/>
        <w:rPr>
          <w:rFonts w:ascii="Arial" w:hAnsi="Arial" w:cs="Arial"/>
          <w:sz w:val="20"/>
          <w:szCs w:val="20"/>
          <w:lang w:val="lt-LT"/>
        </w:rPr>
      </w:pPr>
    </w:p>
    <w:p w14:paraId="0C3208F2"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3C60C9C2"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59C03A7"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65B077BF"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DBDB61E" w14:textId="77777777" w:rsidR="00B45D1F" w:rsidRPr="00865ECC"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7355624B" w14:textId="3DEED066" w:rsidR="00DB6C5B" w:rsidRPr="00865ECC" w:rsidRDefault="00754F5B" w:rsidP="00B45D1F">
      <w:pPr>
        <w:pStyle w:val="Sraopastraipa"/>
        <w:numPr>
          <w:ilvl w:val="0"/>
          <w:numId w:val="22"/>
        </w:numPr>
        <w:tabs>
          <w:tab w:val="left" w:pos="709"/>
          <w:tab w:val="right" w:leader="dot" w:pos="9962"/>
        </w:tabs>
        <w:spacing w:line="276" w:lineRule="auto"/>
        <w:jc w:val="center"/>
        <w:rPr>
          <w:rFonts w:ascii="Arial" w:eastAsia="Yu Mincho" w:hAnsi="Arial" w:cs="Arial"/>
          <w:noProof/>
          <w:sz w:val="20"/>
          <w:szCs w:val="20"/>
          <w:lang w:val="lt-LT"/>
        </w:rPr>
      </w:pPr>
      <w:r w:rsidRPr="00865ECC">
        <w:rPr>
          <w:rFonts w:ascii="Arial" w:eastAsia="Yu Mincho" w:hAnsi="Arial" w:cs="Arial"/>
          <w:b/>
          <w:bCs/>
          <w:noProof/>
          <w:sz w:val="20"/>
          <w:szCs w:val="20"/>
          <w:lang w:val="lt-LT"/>
        </w:rPr>
        <w:t>SPECIALIEJI REIKALAVIMAI PASIŪLYMŲ RENGIMUI IR PATEIKIMUI</w:t>
      </w:r>
    </w:p>
    <w:p w14:paraId="58F148C8" w14:textId="77777777" w:rsidR="00F606F9" w:rsidRPr="00865ECC" w:rsidRDefault="00F606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04347326"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FB12E20"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776B828"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BCC27BC"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56CAF9"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16DC59" w14:textId="77777777" w:rsidR="00AD7D3A" w:rsidRPr="00865ECC"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3FB0C40A" w14:textId="6A282F32" w:rsidR="00754F5B" w:rsidRPr="00865ECC" w:rsidRDefault="00EF5DB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Pasiūlymų pateikimo t</w:t>
      </w:r>
      <w:r w:rsidR="000F59DE" w:rsidRPr="00865ECC">
        <w:rPr>
          <w:rFonts w:ascii="Arial" w:eastAsia="Yu Mincho" w:hAnsi="Arial" w:cs="Arial"/>
          <w:noProof/>
          <w:sz w:val="20"/>
          <w:szCs w:val="20"/>
          <w:lang w:val="lt-LT"/>
        </w:rPr>
        <w:t>er</w:t>
      </w:r>
      <w:r w:rsidRPr="00865ECC">
        <w:rPr>
          <w:rFonts w:ascii="Arial" w:eastAsia="Yu Mincho" w:hAnsi="Arial" w:cs="Arial"/>
          <w:noProof/>
          <w:sz w:val="20"/>
          <w:szCs w:val="20"/>
          <w:lang w:val="lt-LT"/>
        </w:rPr>
        <w:t xml:space="preserve">minas nurodytas </w:t>
      </w:r>
      <w:r w:rsidR="003150F3" w:rsidRPr="00865ECC">
        <w:rPr>
          <w:rFonts w:ascii="Arial" w:eastAsia="Yu Mincho" w:hAnsi="Arial" w:cs="Arial"/>
          <w:noProof/>
          <w:sz w:val="20"/>
          <w:szCs w:val="20"/>
          <w:lang w:val="lt-LT"/>
        </w:rPr>
        <w:t>Skelbime</w:t>
      </w:r>
      <w:r w:rsidRPr="00865ECC">
        <w:rPr>
          <w:rFonts w:ascii="Arial" w:eastAsia="Yu Mincho" w:hAnsi="Arial" w:cs="Arial"/>
          <w:noProof/>
          <w:sz w:val="20"/>
          <w:szCs w:val="20"/>
          <w:lang w:val="lt-LT"/>
        </w:rPr>
        <w:t>.</w:t>
      </w:r>
    </w:p>
    <w:p w14:paraId="506F12A5" w14:textId="187662EF" w:rsidR="00CB2186" w:rsidRPr="00865ECC" w:rsidRDefault="00CB2186"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 xml:space="preserve">Susipažinimas su CVP IS priemonėmis gautais pasiūlymais pradedamas ne anksčiau nei po </w:t>
      </w:r>
      <w:r w:rsidR="001B0B67" w:rsidRPr="00865ECC">
        <w:rPr>
          <w:rFonts w:ascii="Arial" w:eastAsia="Yu Mincho" w:hAnsi="Arial" w:cs="Arial"/>
          <w:noProof/>
          <w:sz w:val="20"/>
          <w:szCs w:val="20"/>
          <w:lang w:val="lt-LT"/>
        </w:rPr>
        <w:t>30</w:t>
      </w:r>
      <w:r w:rsidRPr="00865ECC">
        <w:rPr>
          <w:rFonts w:ascii="Arial" w:eastAsia="Yu Mincho" w:hAnsi="Arial" w:cs="Arial"/>
          <w:noProof/>
          <w:sz w:val="20"/>
          <w:szCs w:val="20"/>
          <w:lang w:val="lt-LT"/>
        </w:rPr>
        <w:t xml:space="preserve"> </w:t>
      </w:r>
      <w:r w:rsidR="008D63C1" w:rsidRPr="00865ECC">
        <w:rPr>
          <w:rFonts w:ascii="Arial" w:eastAsia="Yu Mincho" w:hAnsi="Arial" w:cs="Arial"/>
          <w:noProof/>
          <w:sz w:val="20"/>
          <w:szCs w:val="20"/>
          <w:lang w:val="lt-LT"/>
        </w:rPr>
        <w:t>(</w:t>
      </w:r>
      <w:r w:rsidR="001B0B67" w:rsidRPr="00865ECC">
        <w:rPr>
          <w:rFonts w:ascii="Arial" w:eastAsia="Yu Mincho" w:hAnsi="Arial" w:cs="Arial"/>
          <w:noProof/>
          <w:sz w:val="20"/>
          <w:szCs w:val="20"/>
          <w:lang w:val="lt-LT"/>
        </w:rPr>
        <w:t>trisdešimt</w:t>
      </w:r>
      <w:r w:rsidR="008D63C1" w:rsidRPr="00865ECC">
        <w:rPr>
          <w:rFonts w:ascii="Arial" w:eastAsia="Yu Mincho" w:hAnsi="Arial" w:cs="Arial"/>
          <w:noProof/>
          <w:sz w:val="20"/>
          <w:szCs w:val="20"/>
          <w:lang w:val="lt-LT"/>
        </w:rPr>
        <w:t xml:space="preserve">) </w:t>
      </w:r>
      <w:r w:rsidRPr="00865ECC">
        <w:rPr>
          <w:rFonts w:ascii="Arial" w:eastAsia="Yu Mincho" w:hAnsi="Arial" w:cs="Arial"/>
          <w:noProof/>
          <w:sz w:val="20"/>
          <w:szCs w:val="20"/>
          <w:lang w:val="lt-LT"/>
        </w:rPr>
        <w:t>minučių po pasiūlymų pateikimo termino pabaigos.</w:t>
      </w:r>
    </w:p>
    <w:p w14:paraId="46EB1FC1" w14:textId="4E87D3F6" w:rsidR="00E503D4" w:rsidRPr="00865ECC" w:rsidRDefault="00E503D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5ECC">
        <w:rPr>
          <w:rFonts w:ascii="Arial" w:eastAsia="Yu Mincho" w:hAnsi="Arial" w:cs="Arial"/>
          <w:noProof/>
          <w:sz w:val="20"/>
          <w:szCs w:val="20"/>
          <w:lang w:val="lt-LT"/>
        </w:rPr>
        <w:t>Pasiūlymo galiojim</w:t>
      </w:r>
      <w:r w:rsidR="00BF2BFC" w:rsidRPr="00865ECC">
        <w:rPr>
          <w:rFonts w:ascii="Arial" w:eastAsia="Yu Mincho" w:hAnsi="Arial" w:cs="Arial"/>
          <w:noProof/>
          <w:sz w:val="20"/>
          <w:szCs w:val="20"/>
          <w:lang w:val="lt-LT"/>
        </w:rPr>
        <w:t>o</w:t>
      </w:r>
      <w:r w:rsidRPr="00865ECC">
        <w:rPr>
          <w:rFonts w:ascii="Arial" w:eastAsia="Yu Mincho" w:hAnsi="Arial" w:cs="Arial"/>
          <w:noProof/>
          <w:sz w:val="20"/>
          <w:szCs w:val="20"/>
          <w:lang w:val="lt-LT"/>
        </w:rPr>
        <w:t xml:space="preserve"> terminas</w:t>
      </w:r>
      <w:r w:rsidR="00BF2BFC" w:rsidRPr="00865ECC">
        <w:rPr>
          <w:rFonts w:ascii="Arial" w:eastAsia="Yu Mincho" w:hAnsi="Arial" w:cs="Arial"/>
          <w:noProof/>
          <w:sz w:val="20"/>
          <w:szCs w:val="20"/>
          <w:lang w:val="lt-LT"/>
        </w:rPr>
        <w:t xml:space="preserve"> </w:t>
      </w:r>
      <w:r w:rsidR="00BF2BFC" w:rsidRPr="00865ECC">
        <w:rPr>
          <w:rFonts w:ascii="Arial" w:hAnsi="Arial" w:cs="Arial"/>
          <w:sz w:val="20"/>
          <w:szCs w:val="20"/>
          <w:lang w:val="lt-LT"/>
        </w:rPr>
        <w:t>–</w:t>
      </w:r>
      <w:r w:rsidRPr="00865ECC">
        <w:rPr>
          <w:rFonts w:ascii="Arial" w:eastAsia="Yu Mincho" w:hAnsi="Arial" w:cs="Arial"/>
          <w:noProof/>
          <w:sz w:val="20"/>
          <w:szCs w:val="20"/>
          <w:lang w:val="lt-LT"/>
        </w:rPr>
        <w:t xml:space="preserve"> </w:t>
      </w:r>
      <w:r w:rsidRPr="00865ECC">
        <w:rPr>
          <w:rFonts w:ascii="Arial" w:eastAsia="Yu Mincho" w:hAnsi="Arial" w:cs="Arial"/>
          <w:b/>
          <w:bCs/>
          <w:noProof/>
          <w:sz w:val="20"/>
          <w:szCs w:val="20"/>
          <w:lang w:val="lt-LT"/>
        </w:rPr>
        <w:t xml:space="preserve">ne trumpesnis kaip </w:t>
      </w:r>
      <w:r w:rsidR="00BF2BFC" w:rsidRPr="00865ECC">
        <w:rPr>
          <w:rFonts w:ascii="Arial" w:eastAsia="Yu Mincho" w:hAnsi="Arial" w:cs="Arial"/>
          <w:b/>
          <w:bCs/>
          <w:noProof/>
          <w:sz w:val="20"/>
          <w:szCs w:val="20"/>
          <w:lang w:val="lt-LT"/>
        </w:rPr>
        <w:t>60</w:t>
      </w:r>
      <w:r w:rsidRPr="00865ECC">
        <w:rPr>
          <w:rFonts w:ascii="Arial" w:eastAsia="Yu Mincho" w:hAnsi="Arial" w:cs="Arial"/>
          <w:b/>
          <w:bCs/>
          <w:noProof/>
          <w:sz w:val="20"/>
          <w:szCs w:val="20"/>
          <w:lang w:val="lt-LT"/>
        </w:rPr>
        <w:t xml:space="preserve"> </w:t>
      </w:r>
      <w:r w:rsidR="00BF2BFC" w:rsidRPr="00865ECC">
        <w:rPr>
          <w:rFonts w:ascii="Arial" w:eastAsia="Yu Mincho" w:hAnsi="Arial" w:cs="Arial"/>
          <w:b/>
          <w:bCs/>
          <w:noProof/>
          <w:sz w:val="20"/>
          <w:szCs w:val="20"/>
          <w:lang w:val="lt-LT"/>
        </w:rPr>
        <w:t>(šešiasdešimt</w:t>
      </w:r>
      <w:r w:rsidRPr="00865ECC">
        <w:rPr>
          <w:rFonts w:ascii="Arial" w:eastAsia="Yu Mincho" w:hAnsi="Arial" w:cs="Arial"/>
          <w:b/>
          <w:bCs/>
          <w:noProof/>
          <w:sz w:val="20"/>
          <w:szCs w:val="20"/>
          <w:lang w:val="lt-LT"/>
        </w:rPr>
        <w:t xml:space="preserve">) </w:t>
      </w:r>
      <w:r w:rsidR="005D0246" w:rsidRPr="00865ECC">
        <w:rPr>
          <w:rFonts w:ascii="Arial" w:eastAsia="Yu Mincho" w:hAnsi="Arial" w:cs="Arial"/>
          <w:b/>
          <w:bCs/>
          <w:noProof/>
          <w:sz w:val="20"/>
          <w:szCs w:val="20"/>
          <w:lang w:val="lt-LT"/>
        </w:rPr>
        <w:t xml:space="preserve">kalendorinių </w:t>
      </w:r>
      <w:r w:rsidRPr="00865ECC">
        <w:rPr>
          <w:rFonts w:ascii="Arial" w:eastAsia="Yu Mincho" w:hAnsi="Arial" w:cs="Arial"/>
          <w:b/>
          <w:bCs/>
          <w:noProof/>
          <w:sz w:val="20"/>
          <w:szCs w:val="20"/>
          <w:lang w:val="lt-LT"/>
        </w:rPr>
        <w:t>dienų nuo pasiūlymų pateikimo galutinio termino pabaigos</w:t>
      </w:r>
      <w:r w:rsidRPr="00865ECC">
        <w:rPr>
          <w:rFonts w:ascii="Arial" w:eastAsia="Yu Mincho" w:hAnsi="Arial" w:cs="Arial"/>
          <w:noProof/>
          <w:sz w:val="20"/>
          <w:szCs w:val="20"/>
          <w:lang w:val="lt-LT"/>
        </w:rPr>
        <w:t>.</w:t>
      </w:r>
    </w:p>
    <w:p w14:paraId="12931037" w14:textId="7C76C2AF" w:rsidR="005B532F" w:rsidRPr="0019032B" w:rsidRDefault="00754F5B" w:rsidP="00137CB9">
      <w:pPr>
        <w:pStyle w:val="Sraopastraipa"/>
        <w:numPr>
          <w:ilvl w:val="1"/>
          <w:numId w:val="25"/>
        </w:numPr>
        <w:tabs>
          <w:tab w:val="left" w:pos="426"/>
          <w:tab w:val="left" w:pos="851"/>
        </w:tabs>
        <w:spacing w:line="276" w:lineRule="auto"/>
        <w:ind w:left="0" w:firstLine="425"/>
        <w:rPr>
          <w:rFonts w:ascii="Arial" w:eastAsia="Calibri" w:hAnsi="Arial" w:cs="Arial"/>
          <w:sz w:val="20"/>
          <w:szCs w:val="20"/>
          <w:lang w:val="lt-LT"/>
        </w:rPr>
      </w:pPr>
      <w:r w:rsidRPr="00865ECC">
        <w:rPr>
          <w:rFonts w:ascii="Arial" w:eastAsia="Calibri" w:hAnsi="Arial" w:cs="Arial"/>
          <w:sz w:val="20"/>
          <w:szCs w:val="20"/>
          <w:lang w:val="lt-LT" w:eastAsia="lt-LT"/>
        </w:rPr>
        <w:t>Tiekėjo pasiūlymą sudaro CVP IS pateikiamų ir žemiau nurodytų dokumentų visuma:</w:t>
      </w:r>
    </w:p>
    <w:p w14:paraId="1FD7090F"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249854"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31CB18D"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810CAE"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0D9B4B69"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8A16B86" w14:textId="77777777" w:rsidR="005A653C" w:rsidRPr="00865ECC"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159C65A6"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6F687B2"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9B1A6FD"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6DA3EC9" w14:textId="77777777" w:rsidR="005A653C" w:rsidRPr="00865ECC"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68B82B6F" w14:textId="2883BC06" w:rsidR="006A0687" w:rsidRDefault="0096501E"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užpildytas </w:t>
      </w:r>
      <w:r w:rsidR="00BB09A0" w:rsidRPr="00865ECC">
        <w:rPr>
          <w:rFonts w:ascii="Arial" w:hAnsi="Arial" w:cs="Arial"/>
          <w:color w:val="0070C0"/>
          <w:sz w:val="20"/>
          <w:szCs w:val="20"/>
          <w:lang w:val="lt-LT"/>
        </w:rPr>
        <w:t>S</w:t>
      </w:r>
      <w:r w:rsidRPr="00865ECC">
        <w:rPr>
          <w:rFonts w:ascii="Arial" w:hAnsi="Arial" w:cs="Arial"/>
          <w:color w:val="0070C0"/>
          <w:sz w:val="20"/>
          <w:szCs w:val="20"/>
          <w:lang w:val="lt-LT"/>
        </w:rPr>
        <w:t>pecialiųjų</w:t>
      </w:r>
      <w:r w:rsidR="000B7C27" w:rsidRPr="00865ECC">
        <w:rPr>
          <w:rFonts w:ascii="Arial" w:hAnsi="Arial" w:cs="Arial"/>
          <w:color w:val="0070C0"/>
          <w:sz w:val="20"/>
          <w:szCs w:val="20"/>
          <w:lang w:val="lt-LT"/>
        </w:rPr>
        <w:t xml:space="preserve"> sąlygų</w:t>
      </w:r>
      <w:r w:rsidRPr="00865ECC">
        <w:rPr>
          <w:rFonts w:ascii="Arial" w:hAnsi="Arial" w:cs="Arial"/>
          <w:color w:val="0070C0"/>
          <w:sz w:val="20"/>
          <w:szCs w:val="20"/>
          <w:lang w:val="lt-LT"/>
        </w:rPr>
        <w:t xml:space="preserve"> 2 priedas „Pasiūlymo forma“</w:t>
      </w:r>
      <w:r w:rsidR="000149FC" w:rsidRPr="00865ECC">
        <w:rPr>
          <w:rFonts w:ascii="Arial" w:hAnsi="Arial" w:cs="Arial"/>
          <w:color w:val="0070C0"/>
          <w:sz w:val="20"/>
          <w:szCs w:val="20"/>
          <w:lang w:val="lt-LT"/>
        </w:rPr>
        <w:t xml:space="preserve"> *</w:t>
      </w:r>
      <w:r w:rsidRPr="00865ECC">
        <w:rPr>
          <w:rFonts w:ascii="Arial" w:hAnsi="Arial" w:cs="Arial"/>
          <w:color w:val="0070C0"/>
          <w:sz w:val="20"/>
          <w:szCs w:val="20"/>
          <w:lang w:val="lt-LT"/>
        </w:rPr>
        <w:t xml:space="preserve"> kartu </w:t>
      </w:r>
      <w:r w:rsidRPr="00865ECC">
        <w:rPr>
          <w:rFonts w:ascii="Arial" w:hAnsi="Arial" w:cs="Arial"/>
          <w:color w:val="0070C0"/>
          <w:sz w:val="20"/>
          <w:szCs w:val="20"/>
          <w:u w:val="single"/>
          <w:lang w:val="lt-LT"/>
        </w:rPr>
        <w:t xml:space="preserve">su jo </w:t>
      </w:r>
      <w:r w:rsidR="008763C9" w:rsidRPr="00865ECC">
        <w:rPr>
          <w:rFonts w:ascii="Arial" w:hAnsi="Arial" w:cs="Arial"/>
          <w:color w:val="0070C0"/>
          <w:sz w:val="20"/>
          <w:szCs w:val="20"/>
          <w:u w:val="single"/>
          <w:lang w:val="lt-LT"/>
        </w:rPr>
        <w:t>1</w:t>
      </w:r>
      <w:r w:rsidRPr="00865ECC">
        <w:rPr>
          <w:rFonts w:ascii="Arial" w:hAnsi="Arial" w:cs="Arial"/>
          <w:color w:val="0070C0"/>
          <w:sz w:val="20"/>
          <w:szCs w:val="20"/>
          <w:u w:val="single"/>
          <w:lang w:val="lt-LT"/>
        </w:rPr>
        <w:t xml:space="preserve"> priedu</w:t>
      </w:r>
      <w:r w:rsidR="003D7725" w:rsidRPr="00865ECC">
        <w:rPr>
          <w:rFonts w:ascii="Arial" w:hAnsi="Arial" w:cs="Arial"/>
          <w:color w:val="0070C0"/>
          <w:sz w:val="20"/>
          <w:szCs w:val="20"/>
          <w:lang w:val="lt-LT"/>
        </w:rPr>
        <w:t xml:space="preserve"> *</w:t>
      </w:r>
      <w:r w:rsidR="0083056A" w:rsidRPr="00865ECC">
        <w:rPr>
          <w:rFonts w:ascii="Arial" w:hAnsi="Arial" w:cs="Arial"/>
          <w:color w:val="0070C0"/>
          <w:sz w:val="20"/>
          <w:szCs w:val="20"/>
          <w:lang w:val="lt-LT"/>
        </w:rPr>
        <w:t>*</w:t>
      </w:r>
      <w:r w:rsidRPr="00865ECC">
        <w:rPr>
          <w:rFonts w:ascii="Arial" w:hAnsi="Arial" w:cs="Arial"/>
          <w:color w:val="0070C0"/>
          <w:sz w:val="20"/>
          <w:szCs w:val="20"/>
          <w:lang w:val="lt-LT"/>
        </w:rPr>
        <w:t xml:space="preserve"> „Tiekėjo atitikties deklaracija</w:t>
      </w:r>
      <w:r w:rsidR="009B5D73" w:rsidRPr="00865ECC">
        <w:rPr>
          <w:rFonts w:ascii="Arial" w:hAnsi="Arial" w:cs="Arial"/>
          <w:color w:val="0070C0"/>
          <w:sz w:val="20"/>
          <w:szCs w:val="20"/>
          <w:lang w:val="lt-LT"/>
        </w:rPr>
        <w:t xml:space="preserve"> dėl 2022 m. balandžio 8 d. Europos Sąjungos tarybos reglamento (ES) 2022/576 taikomų ribojimų neturėjimo</w:t>
      </w:r>
      <w:r w:rsidRPr="00865ECC">
        <w:rPr>
          <w:rFonts w:ascii="Arial" w:hAnsi="Arial" w:cs="Arial"/>
          <w:color w:val="0070C0"/>
          <w:sz w:val="20"/>
          <w:szCs w:val="20"/>
          <w:lang w:val="lt-LT"/>
        </w:rPr>
        <w:t>“</w:t>
      </w:r>
      <w:r w:rsidR="00905112" w:rsidRPr="00865ECC">
        <w:rPr>
          <w:rFonts w:ascii="Arial" w:hAnsi="Arial" w:cs="Arial"/>
          <w:color w:val="0070C0"/>
          <w:sz w:val="20"/>
          <w:szCs w:val="20"/>
          <w:lang w:val="lt-LT"/>
        </w:rPr>
        <w:t xml:space="preserve"> (toliau – </w:t>
      </w:r>
      <w:r w:rsidR="00905112" w:rsidRPr="00865ECC">
        <w:rPr>
          <w:rFonts w:ascii="Arial" w:hAnsi="Arial" w:cs="Arial"/>
          <w:b/>
          <w:bCs/>
          <w:color w:val="0070C0"/>
          <w:sz w:val="20"/>
          <w:szCs w:val="20"/>
          <w:lang w:val="lt-LT"/>
        </w:rPr>
        <w:t>Deklaracija</w:t>
      </w:r>
      <w:r w:rsidR="00905112" w:rsidRPr="00865ECC">
        <w:rPr>
          <w:rFonts w:ascii="Arial" w:hAnsi="Arial" w:cs="Arial"/>
          <w:color w:val="0070C0"/>
          <w:sz w:val="20"/>
          <w:szCs w:val="20"/>
          <w:lang w:val="lt-LT"/>
        </w:rPr>
        <w:t>)</w:t>
      </w:r>
      <w:r w:rsidR="00D13A16" w:rsidRPr="00865ECC">
        <w:rPr>
          <w:rFonts w:ascii="Arial" w:hAnsi="Arial" w:cs="Arial"/>
          <w:color w:val="0070C0"/>
          <w:sz w:val="20"/>
          <w:szCs w:val="20"/>
          <w:lang w:val="lt-LT"/>
        </w:rPr>
        <w:t xml:space="preserve"> (</w:t>
      </w:r>
      <w:r w:rsidR="006C4399" w:rsidRPr="00865ECC">
        <w:rPr>
          <w:rFonts w:ascii="Arial" w:hAnsi="Arial" w:cs="Arial"/>
          <w:color w:val="0070C0"/>
          <w:sz w:val="20"/>
          <w:szCs w:val="20"/>
          <w:u w:val="single"/>
          <w:lang w:val="lt-LT"/>
        </w:rPr>
        <w:t>privalo</w:t>
      </w:r>
      <w:r w:rsidR="00913AAD" w:rsidRPr="00865ECC">
        <w:rPr>
          <w:rFonts w:ascii="Arial" w:hAnsi="Arial" w:cs="Arial"/>
          <w:color w:val="0070C0"/>
          <w:sz w:val="20"/>
          <w:szCs w:val="20"/>
          <w:u w:val="single"/>
          <w:lang w:val="lt-LT"/>
        </w:rPr>
        <w:t xml:space="preserve"> </w:t>
      </w:r>
      <w:r w:rsidRPr="00865ECC">
        <w:rPr>
          <w:rFonts w:ascii="Arial" w:hAnsi="Arial" w:cs="Arial"/>
          <w:color w:val="0070C0"/>
          <w:sz w:val="20"/>
          <w:szCs w:val="20"/>
          <w:u w:val="single"/>
          <w:lang w:val="lt-LT"/>
        </w:rPr>
        <w:t xml:space="preserve">užpildyti kiekvienas </w:t>
      </w:r>
      <w:r w:rsidR="00AD40B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 xml:space="preserve">iekėjas ir (ar) kiekvienas </w:t>
      </w:r>
      <w:r w:rsidR="00AD40B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iekėjų grupės (veikiančios pagal JVS) narys</w:t>
      </w:r>
      <w:r w:rsidR="00D13A16" w:rsidRPr="00865ECC">
        <w:rPr>
          <w:rFonts w:ascii="Arial" w:hAnsi="Arial" w:cs="Arial"/>
          <w:color w:val="0070C0"/>
          <w:sz w:val="20"/>
          <w:szCs w:val="20"/>
          <w:lang w:val="lt-LT"/>
        </w:rPr>
        <w:t>)</w:t>
      </w:r>
      <w:r w:rsidR="00231D4E">
        <w:rPr>
          <w:rFonts w:ascii="Arial" w:hAnsi="Arial" w:cs="Arial"/>
          <w:color w:val="0070C0"/>
          <w:sz w:val="20"/>
          <w:szCs w:val="20"/>
          <w:lang w:val="lt-LT"/>
        </w:rPr>
        <w:t xml:space="preserve"> ir </w:t>
      </w:r>
      <w:r w:rsidR="00231D4E" w:rsidRPr="00C12642">
        <w:rPr>
          <w:rFonts w:ascii="Arial" w:hAnsi="Arial" w:cs="Arial"/>
          <w:color w:val="0070C0"/>
          <w:sz w:val="20"/>
          <w:szCs w:val="20"/>
          <w:u w:val="single"/>
          <w:lang w:val="lt-LT"/>
        </w:rPr>
        <w:t>2 priedu</w:t>
      </w:r>
      <w:r w:rsidR="00231D4E">
        <w:rPr>
          <w:rFonts w:ascii="Arial" w:hAnsi="Arial" w:cs="Arial"/>
          <w:color w:val="0070C0"/>
          <w:sz w:val="20"/>
          <w:szCs w:val="20"/>
          <w:lang w:val="lt-LT"/>
        </w:rPr>
        <w:t>***</w:t>
      </w:r>
      <w:r w:rsidR="00B2243A">
        <w:rPr>
          <w:rFonts w:ascii="Arial" w:hAnsi="Arial" w:cs="Arial"/>
          <w:color w:val="0070C0"/>
          <w:sz w:val="20"/>
          <w:szCs w:val="20"/>
          <w:lang w:val="lt-LT"/>
        </w:rPr>
        <w:t xml:space="preserve"> </w:t>
      </w:r>
      <w:r w:rsidR="00231D4E" w:rsidRPr="00231D4E">
        <w:rPr>
          <w:rFonts w:ascii="Arial" w:hAnsi="Arial" w:cs="Arial"/>
          <w:color w:val="0070C0"/>
          <w:sz w:val="20"/>
          <w:szCs w:val="20"/>
          <w:lang w:val="lt-LT"/>
        </w:rPr>
        <w:t>„</w:t>
      </w:r>
      <w:r w:rsidR="00231D4E" w:rsidRPr="00C12642">
        <w:rPr>
          <w:rFonts w:ascii="Arial" w:hAnsi="Arial" w:cs="Arial"/>
          <w:color w:val="0070C0"/>
          <w:sz w:val="20"/>
          <w:szCs w:val="20"/>
          <w:lang w:val="lt-LT" w:eastAsia="ru-RU"/>
        </w:rPr>
        <w:t xml:space="preserve">Palyginamosios prekių atitikties </w:t>
      </w:r>
      <w:r w:rsidR="00231D4E" w:rsidRPr="00C12642">
        <w:rPr>
          <w:rFonts w:ascii="Arial" w:hAnsi="Arial" w:cs="Arial"/>
          <w:noProof/>
          <w:color w:val="0070C0"/>
          <w:sz w:val="20"/>
          <w:szCs w:val="20"/>
          <w:lang w:val="lt-LT" w:eastAsia="ru-RU"/>
        </w:rPr>
        <w:t>techninės specifikacijos</w:t>
      </w:r>
      <w:r w:rsidR="00231D4E" w:rsidRPr="00C12642">
        <w:rPr>
          <w:rFonts w:ascii="Arial" w:hAnsi="Arial" w:cs="Arial"/>
          <w:color w:val="0070C0"/>
          <w:sz w:val="20"/>
          <w:szCs w:val="20"/>
          <w:lang w:val="lt-LT" w:eastAsia="ru-RU"/>
        </w:rPr>
        <w:t xml:space="preserve"> </w:t>
      </w:r>
      <w:r w:rsidR="00231D4E" w:rsidRPr="00C12642">
        <w:rPr>
          <w:rFonts w:ascii="Arial" w:hAnsi="Arial" w:cs="Arial"/>
          <w:noProof/>
          <w:color w:val="0070C0"/>
          <w:sz w:val="20"/>
          <w:szCs w:val="20"/>
          <w:lang w:val="lt-LT" w:eastAsia="ru-RU"/>
        </w:rPr>
        <w:t xml:space="preserve">reikalavimams </w:t>
      </w:r>
      <w:r w:rsidR="00231D4E" w:rsidRPr="00C12642">
        <w:rPr>
          <w:rFonts w:ascii="Arial" w:hAnsi="Arial" w:cs="Arial"/>
          <w:color w:val="0070C0"/>
          <w:sz w:val="20"/>
          <w:szCs w:val="20"/>
          <w:lang w:val="lt-LT" w:eastAsia="ru-RU"/>
        </w:rPr>
        <w:t>lentelės“</w:t>
      </w:r>
      <w:r w:rsidR="00FE68D3" w:rsidRPr="00231D4E">
        <w:rPr>
          <w:rFonts w:ascii="Arial" w:hAnsi="Arial" w:cs="Arial"/>
          <w:color w:val="0070C0"/>
          <w:sz w:val="20"/>
          <w:szCs w:val="20"/>
          <w:lang w:val="lt-LT"/>
        </w:rPr>
        <w:t>;</w:t>
      </w:r>
    </w:p>
    <w:p w14:paraId="2AF1BD80" w14:textId="3D8E5D83" w:rsidR="00B51367" w:rsidRPr="00737E71" w:rsidRDefault="00D5140F"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737E71">
        <w:rPr>
          <w:rFonts w:ascii="Arial" w:hAnsi="Arial" w:cs="Arial"/>
          <w:color w:val="0070C0"/>
          <w:sz w:val="20"/>
          <w:szCs w:val="20"/>
          <w:u w:val="single"/>
          <w:lang w:val="lt-LT"/>
        </w:rPr>
        <w:t>dokumentai, nurodyti Techninės specifikacijos 7.1.2</w:t>
      </w:r>
      <w:r w:rsidR="006C4661">
        <w:rPr>
          <w:rFonts w:ascii="Arial" w:hAnsi="Arial" w:cs="Arial"/>
          <w:color w:val="0070C0"/>
          <w:sz w:val="20"/>
          <w:szCs w:val="20"/>
          <w:u w:val="single"/>
          <w:lang w:val="lt-LT"/>
        </w:rPr>
        <w:t xml:space="preserve"> punkte</w:t>
      </w:r>
      <w:r w:rsidR="007911DA" w:rsidRPr="00737E71">
        <w:rPr>
          <w:rFonts w:ascii="Arial" w:hAnsi="Arial" w:cs="Arial"/>
          <w:color w:val="0070C0"/>
          <w:sz w:val="20"/>
          <w:szCs w:val="20"/>
          <w:lang w:val="lt-LT"/>
        </w:rPr>
        <w:t>,</w:t>
      </w:r>
      <w:r w:rsidR="007911DA" w:rsidRPr="00737E71">
        <w:rPr>
          <w:rFonts w:ascii="Arial" w:eastAsia="Calibri" w:hAnsi="Arial" w:cs="Arial"/>
          <w:noProof/>
          <w:color w:val="0070C0"/>
          <w:sz w:val="20"/>
          <w:szCs w:val="20"/>
          <w:lang w:val="lt-LT" w:eastAsia="ru-RU"/>
        </w:rPr>
        <w:t xml:space="preserve"> kuriais remiantis galima būtų įvertinti siūlomų prekių atitikimą </w:t>
      </w:r>
      <w:r w:rsidR="003B6385" w:rsidRPr="00737E71">
        <w:rPr>
          <w:rFonts w:ascii="Arial" w:eastAsia="Calibri" w:hAnsi="Arial" w:cs="Arial"/>
          <w:noProof/>
          <w:color w:val="0070C0"/>
          <w:sz w:val="20"/>
          <w:szCs w:val="20"/>
          <w:lang w:val="lt-LT" w:eastAsia="ru-RU"/>
        </w:rPr>
        <w:t>Techninės specifikacijos</w:t>
      </w:r>
      <w:r w:rsidR="007911DA" w:rsidRPr="00737E71">
        <w:rPr>
          <w:rFonts w:ascii="Arial" w:eastAsia="Calibri" w:hAnsi="Arial" w:cs="Arial"/>
          <w:noProof/>
          <w:color w:val="0070C0"/>
          <w:sz w:val="20"/>
          <w:szCs w:val="20"/>
          <w:lang w:val="lt-LT" w:eastAsia="ru-RU"/>
        </w:rPr>
        <w:t xml:space="preserve"> reikalavimams</w:t>
      </w:r>
      <w:r w:rsidR="003B6385" w:rsidRPr="00737E71">
        <w:rPr>
          <w:rFonts w:ascii="Arial" w:eastAsia="Calibri" w:hAnsi="Arial" w:cs="Arial"/>
          <w:noProof/>
          <w:color w:val="0070C0"/>
          <w:sz w:val="20"/>
          <w:szCs w:val="20"/>
          <w:lang w:val="lt-LT" w:eastAsia="ru-RU"/>
        </w:rPr>
        <w:t>;</w:t>
      </w:r>
    </w:p>
    <w:p w14:paraId="368A2E40" w14:textId="5BFE6E73"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užpildytas EBVPD</w:t>
      </w:r>
      <w:r w:rsidRPr="00865ECC">
        <w:rPr>
          <w:rFonts w:ascii="Arial" w:hAnsi="Arial" w:cs="Arial"/>
          <w:color w:val="0070C0"/>
          <w:sz w:val="20"/>
          <w:szCs w:val="20"/>
          <w:lang w:val="lt-LT"/>
        </w:rPr>
        <w:t xml:space="preserve"> (</w:t>
      </w:r>
      <w:r w:rsidR="003D1A87" w:rsidRPr="00865ECC">
        <w:rPr>
          <w:rFonts w:ascii="Arial" w:hAnsi="Arial" w:cs="Arial"/>
          <w:color w:val="0070C0"/>
          <w:sz w:val="20"/>
          <w:szCs w:val="20"/>
          <w:lang w:val="lt-LT"/>
        </w:rPr>
        <w:t>S</w:t>
      </w:r>
      <w:r w:rsidR="00F0051C" w:rsidRPr="00865ECC">
        <w:rPr>
          <w:rFonts w:ascii="Arial" w:hAnsi="Arial" w:cs="Arial"/>
          <w:color w:val="0070C0"/>
          <w:sz w:val="20"/>
          <w:szCs w:val="20"/>
          <w:lang w:val="lt-LT"/>
        </w:rPr>
        <w:t>pecialiųjų sąlygų</w:t>
      </w:r>
      <w:r w:rsidRPr="00865ECC">
        <w:rPr>
          <w:rFonts w:ascii="Arial" w:hAnsi="Arial" w:cs="Arial"/>
          <w:color w:val="0070C0"/>
          <w:sz w:val="20"/>
          <w:szCs w:val="20"/>
          <w:lang w:val="lt-LT"/>
        </w:rPr>
        <w:t xml:space="preserve"> 4 priedas)</w:t>
      </w:r>
      <w:r w:rsidRPr="00865ECC">
        <w:rPr>
          <w:rFonts w:ascii="Arial" w:hAnsi="Arial" w:cs="Arial"/>
          <w:color w:val="0070C0"/>
          <w:spacing w:val="-4"/>
          <w:sz w:val="20"/>
          <w:szCs w:val="20"/>
          <w:lang w:val="lt-LT"/>
        </w:rPr>
        <w:t xml:space="preserve"> </w:t>
      </w:r>
      <w:r w:rsidR="00194ED3" w:rsidRPr="00865ECC">
        <w:rPr>
          <w:rFonts w:ascii="Arial" w:hAnsi="Arial" w:cs="Arial"/>
          <w:color w:val="0070C0"/>
          <w:spacing w:val="-4"/>
          <w:sz w:val="20"/>
          <w:szCs w:val="20"/>
          <w:lang w:val="lt-LT"/>
        </w:rPr>
        <w:t>(</w:t>
      </w:r>
      <w:r w:rsidR="006C4399" w:rsidRPr="00865ECC">
        <w:rPr>
          <w:rFonts w:ascii="Arial" w:hAnsi="Arial" w:cs="Arial"/>
          <w:color w:val="0070C0"/>
          <w:sz w:val="20"/>
          <w:szCs w:val="20"/>
          <w:lang w:val="lt-LT"/>
        </w:rPr>
        <w:t>privalo</w:t>
      </w:r>
      <w:r w:rsidRPr="00865ECC">
        <w:rPr>
          <w:rFonts w:ascii="Arial" w:hAnsi="Arial" w:cs="Arial"/>
          <w:color w:val="0070C0"/>
          <w:sz w:val="20"/>
          <w:szCs w:val="20"/>
          <w:lang w:val="lt-LT"/>
        </w:rPr>
        <w:t xml:space="preserve"> užpildyti </w:t>
      </w:r>
      <w:r w:rsidR="00C86BDB"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 xml:space="preserve">iekėjas, kiekvienas </w:t>
      </w:r>
      <w:r w:rsidR="00714036" w:rsidRPr="00865ECC">
        <w:rPr>
          <w:rFonts w:ascii="Arial" w:hAnsi="Arial" w:cs="Arial"/>
          <w:color w:val="0070C0"/>
          <w:sz w:val="20"/>
          <w:szCs w:val="20"/>
          <w:u w:val="single"/>
          <w:lang w:val="lt-LT"/>
        </w:rPr>
        <w:t>t</w:t>
      </w:r>
      <w:r w:rsidRPr="00865ECC">
        <w:rPr>
          <w:rFonts w:ascii="Arial" w:hAnsi="Arial" w:cs="Arial"/>
          <w:color w:val="0070C0"/>
          <w:sz w:val="20"/>
          <w:szCs w:val="20"/>
          <w:u w:val="single"/>
          <w:lang w:val="lt-LT"/>
        </w:rPr>
        <w:t>iekėjų grupės narys</w:t>
      </w:r>
      <w:r w:rsidRPr="00865ECC">
        <w:rPr>
          <w:rFonts w:ascii="Arial" w:hAnsi="Arial" w:cs="Arial"/>
          <w:color w:val="0070C0"/>
          <w:sz w:val="20"/>
          <w:szCs w:val="20"/>
          <w:lang w:val="lt-LT"/>
        </w:rPr>
        <w:t xml:space="preserve"> (jei pasiūlymą pateikia </w:t>
      </w:r>
      <w:r w:rsidR="0071403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grupė)</w:t>
      </w:r>
      <w:r w:rsidR="00166A43" w:rsidRPr="00865ECC">
        <w:rPr>
          <w:rFonts w:ascii="Arial" w:hAnsi="Arial" w:cs="Arial"/>
          <w:color w:val="0070C0"/>
          <w:sz w:val="20"/>
          <w:szCs w:val="20"/>
          <w:lang w:val="lt-LT"/>
        </w:rPr>
        <w:t xml:space="preserve"> ir</w:t>
      </w:r>
      <w:r w:rsidR="00047AA7" w:rsidRPr="00865ECC">
        <w:rPr>
          <w:rFonts w:ascii="Arial" w:eastAsia="Yu Mincho" w:hAnsi="Arial" w:cs="Arial"/>
          <w:iCs/>
          <w:color w:val="0070C0"/>
          <w:sz w:val="20"/>
          <w:szCs w:val="20"/>
          <w:lang w:val="lt-LT"/>
        </w:rPr>
        <w:t xml:space="preserve"> kiekvienas Ūkio subjektas, jeigu </w:t>
      </w:r>
      <w:r w:rsidR="00E17A45" w:rsidRPr="00865ECC">
        <w:rPr>
          <w:rFonts w:ascii="Arial" w:eastAsia="Yu Mincho" w:hAnsi="Arial" w:cs="Arial"/>
          <w:iCs/>
          <w:color w:val="0070C0"/>
          <w:sz w:val="20"/>
          <w:szCs w:val="20"/>
          <w:lang w:val="lt-LT"/>
        </w:rPr>
        <w:t>T</w:t>
      </w:r>
      <w:r w:rsidR="00047AA7" w:rsidRPr="00865ECC">
        <w:rPr>
          <w:rFonts w:ascii="Arial" w:eastAsia="Yu Mincho" w:hAnsi="Arial" w:cs="Arial"/>
          <w:iCs/>
          <w:color w:val="0070C0"/>
          <w:sz w:val="20"/>
          <w:szCs w:val="20"/>
          <w:lang w:val="lt-LT"/>
        </w:rPr>
        <w:t>iekėjas remiasi jo pajėgumais</w:t>
      </w:r>
      <w:r w:rsidR="00237048" w:rsidRPr="00865ECC">
        <w:rPr>
          <w:rFonts w:ascii="Arial" w:eastAsia="Yu Mincho" w:hAnsi="Arial" w:cs="Arial"/>
          <w:iCs/>
          <w:color w:val="0070C0"/>
          <w:sz w:val="20"/>
          <w:szCs w:val="20"/>
          <w:lang w:val="lt-LT"/>
        </w:rPr>
        <w:t xml:space="preserve"> (kvalifikacija)</w:t>
      </w:r>
      <w:r w:rsidR="00047AA7" w:rsidRPr="00865ECC">
        <w:rPr>
          <w:rFonts w:ascii="Arial" w:eastAsia="Yu Mincho" w:hAnsi="Arial" w:cs="Arial"/>
          <w:iCs/>
          <w:color w:val="0070C0"/>
          <w:sz w:val="20"/>
          <w:szCs w:val="20"/>
          <w:lang w:val="lt-LT"/>
        </w:rPr>
        <w:t xml:space="preserve"> pagal PĮ 62 straipsnį (</w:t>
      </w:r>
      <w:r w:rsidR="00047AA7" w:rsidRPr="00865ECC">
        <w:rPr>
          <w:rFonts w:ascii="Arial" w:hAnsi="Arial" w:cs="Arial"/>
          <w:color w:val="0070C0"/>
          <w:spacing w:val="2"/>
          <w:sz w:val="20"/>
          <w:szCs w:val="20"/>
          <w:u w:val="single"/>
          <w:shd w:val="clear" w:color="auto" w:fill="FFFFFF"/>
          <w:lang w:val="lt-LT"/>
        </w:rPr>
        <w:t>nereikalaujama pateikti</w:t>
      </w:r>
      <w:r w:rsidR="00047AA7" w:rsidRPr="00865ECC">
        <w:rPr>
          <w:rFonts w:ascii="Arial" w:hAnsi="Arial" w:cs="Arial"/>
          <w:color w:val="0070C0"/>
          <w:sz w:val="20"/>
          <w:szCs w:val="20"/>
          <w:u w:val="single"/>
          <w:lang w:val="lt-LT"/>
        </w:rPr>
        <w:t xml:space="preserve"> Kvazisubtiekėjo (−ų) EBVPD)</w:t>
      </w:r>
      <w:r w:rsidR="00306FBB" w:rsidRPr="00865ECC">
        <w:rPr>
          <w:rFonts w:ascii="Arial" w:hAnsi="Arial" w:cs="Arial"/>
          <w:color w:val="0070C0"/>
          <w:sz w:val="20"/>
          <w:szCs w:val="20"/>
          <w:u w:val="single"/>
          <w:lang w:val="lt-LT"/>
        </w:rPr>
        <w:t>)</w:t>
      </w:r>
      <w:r w:rsidRPr="00865ECC">
        <w:rPr>
          <w:rFonts w:ascii="Arial" w:hAnsi="Arial" w:cs="Arial"/>
          <w:color w:val="0070C0"/>
          <w:sz w:val="20"/>
          <w:szCs w:val="20"/>
          <w:lang w:val="lt-LT"/>
        </w:rPr>
        <w:t>;</w:t>
      </w:r>
    </w:p>
    <w:p w14:paraId="6E1D2E21" w14:textId="6A2E8EAF"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subtiekėjo (−ų) sutikimas (−ai)</w:t>
      </w:r>
      <w:r w:rsidRPr="00865ECC">
        <w:rPr>
          <w:rFonts w:ascii="Arial" w:hAnsi="Arial" w:cs="Arial"/>
          <w:color w:val="0070C0"/>
          <w:sz w:val="20"/>
          <w:szCs w:val="20"/>
          <w:lang w:val="lt-LT"/>
        </w:rPr>
        <w:t xml:space="preserve">, jei </w:t>
      </w:r>
      <w:r w:rsidR="003D4BBA" w:rsidRPr="00865ECC">
        <w:rPr>
          <w:rFonts w:ascii="Arial" w:hAnsi="Arial" w:cs="Arial"/>
          <w:color w:val="0070C0"/>
          <w:sz w:val="20"/>
          <w:szCs w:val="20"/>
          <w:lang w:val="lt-LT"/>
        </w:rPr>
        <w:t>T</w:t>
      </w:r>
      <w:r w:rsidRPr="00865ECC">
        <w:rPr>
          <w:rFonts w:ascii="Arial" w:hAnsi="Arial" w:cs="Arial"/>
          <w:color w:val="0070C0"/>
          <w:sz w:val="20"/>
          <w:szCs w:val="20"/>
          <w:lang w:val="lt-LT"/>
        </w:rPr>
        <w:t>iekėjas/ tiekėjų grupės narys (−iai) Sutar</w:t>
      </w:r>
      <w:r w:rsidR="00DA4150" w:rsidRPr="00865ECC">
        <w:rPr>
          <w:rFonts w:ascii="Arial" w:hAnsi="Arial" w:cs="Arial"/>
          <w:color w:val="0070C0"/>
          <w:sz w:val="20"/>
          <w:szCs w:val="20"/>
          <w:lang w:val="lt-LT"/>
        </w:rPr>
        <w:t>ties</w:t>
      </w:r>
      <w:r w:rsidRPr="00865ECC">
        <w:rPr>
          <w:rFonts w:ascii="Arial" w:hAnsi="Arial" w:cs="Arial"/>
          <w:color w:val="0070C0"/>
          <w:sz w:val="20"/>
          <w:szCs w:val="20"/>
          <w:lang w:val="lt-LT"/>
        </w:rPr>
        <w:t xml:space="preserve"> vykdymui pasitelkia subtiekėją (−us), kurio (−ių) </w:t>
      </w:r>
      <w:r w:rsidRPr="00865ECC">
        <w:rPr>
          <w:rFonts w:ascii="Arial" w:hAnsi="Arial" w:cs="Arial"/>
          <w:color w:val="0070C0"/>
          <w:sz w:val="20"/>
          <w:szCs w:val="20"/>
          <w:u w:val="single"/>
          <w:lang w:val="lt-LT"/>
        </w:rPr>
        <w:t>kvalifikacija nesiremia</w:t>
      </w:r>
      <w:r w:rsidRPr="00865ECC">
        <w:rPr>
          <w:rFonts w:ascii="Arial" w:hAnsi="Arial" w:cs="Arial"/>
          <w:color w:val="0070C0"/>
          <w:sz w:val="20"/>
          <w:szCs w:val="20"/>
          <w:lang w:val="lt-LT"/>
        </w:rPr>
        <w:t xml:space="preserve"> (</w:t>
      </w:r>
      <w:r w:rsidR="00D346BD" w:rsidRPr="00865ECC">
        <w:rPr>
          <w:rFonts w:ascii="Arial" w:hAnsi="Arial" w:cs="Arial"/>
          <w:color w:val="0070C0"/>
          <w:sz w:val="20"/>
          <w:szCs w:val="20"/>
          <w:lang w:val="lt-LT"/>
        </w:rPr>
        <w:t xml:space="preserve">užpildytas </w:t>
      </w:r>
      <w:r w:rsidR="003D4BBA" w:rsidRPr="00865ECC">
        <w:rPr>
          <w:rFonts w:ascii="Arial" w:hAnsi="Arial" w:cs="Arial"/>
          <w:color w:val="0070C0"/>
          <w:sz w:val="20"/>
          <w:szCs w:val="20"/>
          <w:lang w:val="lt-LT"/>
        </w:rPr>
        <w:t>S</w:t>
      </w:r>
      <w:r w:rsidR="00F0051C" w:rsidRPr="00865ECC">
        <w:rPr>
          <w:rFonts w:ascii="Arial" w:hAnsi="Arial" w:cs="Arial"/>
          <w:color w:val="0070C0"/>
          <w:sz w:val="20"/>
          <w:szCs w:val="20"/>
          <w:lang w:val="lt-LT"/>
        </w:rPr>
        <w:t>pecialiųjų</w:t>
      </w:r>
      <w:r w:rsidR="00EC4079" w:rsidRPr="00865ECC">
        <w:rPr>
          <w:rFonts w:ascii="Arial" w:hAnsi="Arial" w:cs="Arial"/>
          <w:color w:val="0070C0"/>
          <w:sz w:val="20"/>
          <w:szCs w:val="20"/>
          <w:lang w:val="lt-LT"/>
        </w:rPr>
        <w:t xml:space="preserve"> sąlygų </w:t>
      </w:r>
      <w:r w:rsidRPr="00865ECC">
        <w:rPr>
          <w:rFonts w:ascii="Arial" w:hAnsi="Arial" w:cs="Arial"/>
          <w:color w:val="0070C0"/>
          <w:sz w:val="20"/>
          <w:szCs w:val="20"/>
          <w:shd w:val="clear" w:color="auto" w:fill="FFFFFF" w:themeFill="background1"/>
          <w:lang w:val="lt-LT"/>
        </w:rPr>
        <w:t xml:space="preserve">5 </w:t>
      </w:r>
      <w:r w:rsidRPr="00865ECC">
        <w:rPr>
          <w:rFonts w:ascii="Arial" w:hAnsi="Arial" w:cs="Arial"/>
          <w:color w:val="0070C0"/>
          <w:sz w:val="20"/>
          <w:szCs w:val="20"/>
          <w:lang w:val="lt-LT"/>
        </w:rPr>
        <w:t>pried</w:t>
      </w:r>
      <w:r w:rsidR="0032234B" w:rsidRPr="00865ECC">
        <w:rPr>
          <w:rFonts w:ascii="Arial" w:hAnsi="Arial" w:cs="Arial"/>
          <w:color w:val="0070C0"/>
          <w:sz w:val="20"/>
          <w:szCs w:val="20"/>
          <w:lang w:val="lt-LT"/>
        </w:rPr>
        <w:t>as</w:t>
      </w:r>
      <w:r w:rsidR="00D346BD" w:rsidRPr="00865ECC">
        <w:rPr>
          <w:rFonts w:ascii="Arial" w:hAnsi="Arial" w:cs="Arial"/>
          <w:color w:val="0070C0"/>
          <w:sz w:val="20"/>
          <w:szCs w:val="20"/>
          <w:lang w:val="lt-LT"/>
        </w:rPr>
        <w:t xml:space="preserve"> „Deklaracija dėl sutikimo būti ūkio subjektu ir/ arba subtiekėju“</w:t>
      </w:r>
      <w:r w:rsidRPr="00865ECC">
        <w:rPr>
          <w:rFonts w:ascii="Arial" w:hAnsi="Arial" w:cs="Arial"/>
          <w:color w:val="0070C0"/>
          <w:sz w:val="20"/>
          <w:szCs w:val="20"/>
          <w:lang w:val="lt-LT"/>
        </w:rPr>
        <w:t>);</w:t>
      </w:r>
    </w:p>
    <w:p w14:paraId="707FA2DE" w14:textId="14ED473D"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 </w:t>
      </w:r>
      <w:r w:rsidRPr="00865ECC">
        <w:rPr>
          <w:rFonts w:ascii="Arial" w:hAnsi="Arial" w:cs="Arial"/>
          <w:color w:val="0070C0"/>
          <w:sz w:val="20"/>
          <w:szCs w:val="20"/>
          <w:u w:val="single"/>
          <w:lang w:val="lt-LT"/>
        </w:rPr>
        <w:t>įgaliojimas,</w:t>
      </w:r>
      <w:r w:rsidRPr="00865ECC">
        <w:rPr>
          <w:rFonts w:ascii="Arial" w:hAnsi="Arial" w:cs="Arial"/>
          <w:color w:val="0070C0"/>
          <w:sz w:val="20"/>
          <w:szCs w:val="20"/>
          <w:lang w:val="lt-LT"/>
        </w:rPr>
        <w:t xml:space="preserve"> jeigu  pasiūlymą pasirašo ne </w:t>
      </w:r>
      <w:r w:rsidR="00DA4150"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iekėjo/ </w:t>
      </w:r>
      <w:r w:rsidR="00002EC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grupę atstovaujančio nario vadovas, o jo  įgaliotas asmuo;</w:t>
      </w:r>
    </w:p>
    <w:p w14:paraId="6B981AA7" w14:textId="615E6C02"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 xml:space="preserve"> </w:t>
      </w:r>
      <w:r w:rsidRPr="00865ECC">
        <w:rPr>
          <w:rFonts w:ascii="Arial" w:hAnsi="Arial" w:cs="Arial"/>
          <w:color w:val="0070C0"/>
          <w:sz w:val="20"/>
          <w:szCs w:val="20"/>
          <w:u w:val="single"/>
          <w:lang w:val="lt-LT"/>
        </w:rPr>
        <w:t>JVS kopija</w:t>
      </w:r>
      <w:r w:rsidRPr="00865ECC">
        <w:rPr>
          <w:rFonts w:ascii="Arial" w:hAnsi="Arial" w:cs="Arial"/>
          <w:color w:val="0070C0"/>
          <w:sz w:val="20"/>
          <w:szCs w:val="20"/>
          <w:lang w:val="lt-LT"/>
        </w:rPr>
        <w:t xml:space="preserve">, jeigu pasiūlymą teikia </w:t>
      </w:r>
      <w:r w:rsidR="00002EC6" w:rsidRPr="00865ECC">
        <w:rPr>
          <w:rFonts w:ascii="Arial" w:hAnsi="Arial" w:cs="Arial"/>
          <w:color w:val="0070C0"/>
          <w:sz w:val="20"/>
          <w:szCs w:val="20"/>
          <w:lang w:val="lt-LT"/>
        </w:rPr>
        <w:t>t</w:t>
      </w:r>
      <w:r w:rsidRPr="00865ECC">
        <w:rPr>
          <w:rFonts w:ascii="Arial" w:hAnsi="Arial" w:cs="Arial"/>
          <w:color w:val="0070C0"/>
          <w:sz w:val="20"/>
          <w:szCs w:val="20"/>
          <w:lang w:val="lt-LT"/>
        </w:rPr>
        <w:t>iekėjų grupė;</w:t>
      </w:r>
    </w:p>
    <w:p w14:paraId="73F1DFD9" w14:textId="2664B625" w:rsidR="00A75C6D" w:rsidRPr="00865ECC" w:rsidRDefault="0099238E"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u w:val="single"/>
          <w:lang w:val="lt-LT"/>
        </w:rPr>
        <w:t xml:space="preserve"> </w:t>
      </w:r>
      <w:r w:rsidR="00A75C6D" w:rsidRPr="00865ECC">
        <w:rPr>
          <w:rFonts w:ascii="Arial" w:hAnsi="Arial" w:cs="Arial"/>
          <w:color w:val="0070C0"/>
          <w:sz w:val="20"/>
          <w:szCs w:val="20"/>
          <w:u w:val="single"/>
          <w:lang w:val="lt-LT"/>
        </w:rPr>
        <w:t xml:space="preserve">įrodymai, kad </w:t>
      </w:r>
      <w:r w:rsidR="00937B44"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iekėjui/ </w:t>
      </w:r>
      <w:r w:rsidR="00666596"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iekėjų grupės nariui (−iams) bus prieinami pasitelkiamo (−ų) </w:t>
      </w:r>
      <w:r w:rsidR="00937B44" w:rsidRPr="00865ECC">
        <w:rPr>
          <w:rFonts w:ascii="Arial" w:hAnsi="Arial" w:cs="Arial"/>
          <w:color w:val="0070C0"/>
          <w:sz w:val="20"/>
          <w:szCs w:val="20"/>
          <w:u w:val="single"/>
          <w:lang w:val="lt-LT"/>
        </w:rPr>
        <w:t>Ū</w:t>
      </w:r>
      <w:r w:rsidR="00A75C6D" w:rsidRPr="00865ECC">
        <w:rPr>
          <w:rFonts w:ascii="Arial" w:hAnsi="Arial" w:cs="Arial"/>
          <w:color w:val="0070C0"/>
          <w:sz w:val="20"/>
          <w:szCs w:val="20"/>
          <w:u w:val="single"/>
          <w:lang w:val="lt-LT"/>
        </w:rPr>
        <w:t>kio subjekto (−ų)</w:t>
      </w:r>
      <w:r w:rsidR="00A75C6D" w:rsidRPr="00865ECC">
        <w:rPr>
          <w:rFonts w:ascii="Arial" w:hAnsi="Arial" w:cs="Arial"/>
          <w:color w:val="0070C0"/>
          <w:sz w:val="20"/>
          <w:szCs w:val="20"/>
          <w:lang w:val="lt-LT"/>
        </w:rPr>
        <w:t xml:space="preserve"> ištekliai/ pajėgumai (</w:t>
      </w:r>
      <w:r w:rsidR="00A75C6D" w:rsidRPr="00865ECC">
        <w:rPr>
          <w:rFonts w:ascii="Arial" w:hAnsi="Arial" w:cs="Arial"/>
          <w:color w:val="0070C0"/>
          <w:sz w:val="20"/>
          <w:szCs w:val="20"/>
          <w:u w:val="single"/>
          <w:lang w:val="lt-LT"/>
        </w:rPr>
        <w:t>kvalifikacija</w:t>
      </w:r>
      <w:r w:rsidR="00A75C6D" w:rsidRPr="00865ECC">
        <w:rPr>
          <w:rFonts w:ascii="Arial" w:hAnsi="Arial" w:cs="Arial"/>
          <w:color w:val="0070C0"/>
          <w:sz w:val="20"/>
          <w:szCs w:val="20"/>
          <w:lang w:val="lt-LT"/>
        </w:rPr>
        <w:t xml:space="preserve">) per visą Sutarties įsipareigojimų vykdymo laikotarpį pagal </w:t>
      </w:r>
      <w:r w:rsidR="00CB55CF" w:rsidRPr="00865ECC">
        <w:rPr>
          <w:rFonts w:ascii="Arial" w:hAnsi="Arial" w:cs="Arial"/>
          <w:color w:val="0070C0"/>
          <w:sz w:val="20"/>
          <w:szCs w:val="20"/>
          <w:lang w:val="lt-LT"/>
        </w:rPr>
        <w:t>B</w:t>
      </w:r>
      <w:r w:rsidR="00D4551A" w:rsidRPr="00865ECC">
        <w:rPr>
          <w:rFonts w:ascii="Arial" w:hAnsi="Arial" w:cs="Arial"/>
          <w:color w:val="0070C0"/>
          <w:sz w:val="20"/>
          <w:szCs w:val="20"/>
          <w:lang w:val="lt-LT"/>
        </w:rPr>
        <w:t>endrųjų s</w:t>
      </w:r>
      <w:r w:rsidR="00A75C6D" w:rsidRPr="00865ECC">
        <w:rPr>
          <w:rFonts w:ascii="Arial" w:hAnsi="Arial" w:cs="Arial"/>
          <w:color w:val="0070C0"/>
          <w:sz w:val="20"/>
          <w:szCs w:val="20"/>
          <w:lang w:val="lt-LT"/>
        </w:rPr>
        <w:t xml:space="preserve">ąlygų </w:t>
      </w:r>
      <w:r w:rsidR="00D4551A" w:rsidRPr="00865ECC">
        <w:rPr>
          <w:rFonts w:ascii="Arial" w:hAnsi="Arial" w:cs="Arial"/>
          <w:color w:val="0070C0"/>
          <w:sz w:val="20"/>
          <w:szCs w:val="20"/>
          <w:lang w:val="lt-LT"/>
        </w:rPr>
        <w:t>9.2</w:t>
      </w:r>
      <w:r w:rsidR="00A75C6D" w:rsidRPr="00865ECC">
        <w:rPr>
          <w:rFonts w:ascii="Arial" w:hAnsi="Arial" w:cs="Arial"/>
          <w:color w:val="0070C0"/>
          <w:sz w:val="20"/>
          <w:szCs w:val="20"/>
          <w:lang w:val="lt-LT"/>
        </w:rPr>
        <w:t xml:space="preserve"> punkto reikalavimus (</w:t>
      </w:r>
      <w:r w:rsidR="00666596" w:rsidRPr="00865ECC">
        <w:rPr>
          <w:rFonts w:ascii="Arial" w:hAnsi="Arial" w:cs="Arial"/>
          <w:color w:val="0070C0"/>
          <w:sz w:val="20"/>
          <w:szCs w:val="20"/>
          <w:lang w:val="lt-LT"/>
        </w:rPr>
        <w:t>Ū</w:t>
      </w:r>
      <w:r w:rsidR="00A75C6D" w:rsidRPr="00865ECC">
        <w:rPr>
          <w:rFonts w:ascii="Arial" w:hAnsi="Arial" w:cs="Arial"/>
          <w:color w:val="0070C0"/>
          <w:sz w:val="20"/>
          <w:szCs w:val="20"/>
          <w:lang w:val="lt-LT"/>
        </w:rPr>
        <w:t>kio subjekto įsipareigojimas (deklaracija), kad jis turės reikiamus išteklius</w:t>
      </w:r>
      <w:r w:rsidR="00E150A7" w:rsidRPr="00865ECC">
        <w:rPr>
          <w:rFonts w:ascii="Arial" w:hAnsi="Arial" w:cs="Arial"/>
          <w:color w:val="0070C0"/>
          <w:sz w:val="20"/>
          <w:szCs w:val="20"/>
          <w:lang w:val="lt-LT"/>
        </w:rPr>
        <w:t xml:space="preserve"> (</w:t>
      </w:r>
      <w:r w:rsidR="00F274CF" w:rsidRPr="00865ECC">
        <w:rPr>
          <w:rFonts w:ascii="Arial" w:hAnsi="Arial" w:cs="Arial"/>
          <w:color w:val="0070C0"/>
          <w:sz w:val="20"/>
          <w:szCs w:val="20"/>
          <w:lang w:val="lt-LT"/>
        </w:rPr>
        <w:t>užpild</w:t>
      </w:r>
      <w:r w:rsidR="009C18A6" w:rsidRPr="00865ECC">
        <w:rPr>
          <w:rFonts w:ascii="Arial" w:hAnsi="Arial" w:cs="Arial"/>
          <w:color w:val="0070C0"/>
          <w:sz w:val="20"/>
          <w:szCs w:val="20"/>
          <w:lang w:val="lt-LT"/>
        </w:rPr>
        <w:t xml:space="preserve">ytas </w:t>
      </w:r>
      <w:r w:rsidR="00E150A7" w:rsidRPr="00865ECC">
        <w:rPr>
          <w:rFonts w:ascii="Arial" w:hAnsi="Arial" w:cs="Arial"/>
          <w:color w:val="0070C0"/>
          <w:sz w:val="20"/>
          <w:szCs w:val="20"/>
          <w:lang w:val="lt-LT"/>
        </w:rPr>
        <w:t>Specialiųjų sąlygų 5 priedas</w:t>
      </w:r>
      <w:r w:rsidR="00847757" w:rsidRPr="00865ECC">
        <w:rPr>
          <w:rFonts w:ascii="Arial" w:hAnsi="Arial" w:cs="Arial"/>
          <w:sz w:val="20"/>
          <w:szCs w:val="20"/>
          <w:lang w:val="lt-LT"/>
        </w:rPr>
        <w:t xml:space="preserve"> </w:t>
      </w:r>
      <w:r w:rsidR="00847757" w:rsidRPr="00865ECC">
        <w:rPr>
          <w:rFonts w:ascii="Arial" w:hAnsi="Arial" w:cs="Arial"/>
          <w:color w:val="0070C0"/>
          <w:sz w:val="20"/>
          <w:szCs w:val="20"/>
          <w:lang w:val="lt-LT"/>
        </w:rPr>
        <w:t>„Deklaracija dėl sutikimo būti ūkio subjektu ir/ arba subtiekėju“</w:t>
      </w:r>
      <w:r w:rsidR="00E150A7" w:rsidRPr="00865ECC">
        <w:rPr>
          <w:rFonts w:ascii="Arial" w:hAnsi="Arial" w:cs="Arial"/>
          <w:color w:val="0070C0"/>
          <w:sz w:val="20"/>
          <w:szCs w:val="20"/>
          <w:lang w:val="lt-LT"/>
        </w:rPr>
        <w:t>)</w:t>
      </w:r>
      <w:r w:rsidR="00A75C6D" w:rsidRPr="00865ECC">
        <w:rPr>
          <w:rFonts w:ascii="Arial" w:hAnsi="Arial" w:cs="Arial"/>
          <w:color w:val="0070C0"/>
          <w:sz w:val="20"/>
          <w:szCs w:val="20"/>
          <w:lang w:val="lt-LT"/>
        </w:rPr>
        <w:t xml:space="preserve">, ketinimų protokolas, sutartis su </w:t>
      </w:r>
      <w:r w:rsidR="00666596" w:rsidRPr="00865ECC">
        <w:rPr>
          <w:rFonts w:ascii="Arial" w:hAnsi="Arial" w:cs="Arial"/>
          <w:color w:val="0070C0"/>
          <w:sz w:val="20"/>
          <w:szCs w:val="20"/>
          <w:lang w:val="lt-LT"/>
        </w:rPr>
        <w:t>T</w:t>
      </w:r>
      <w:r w:rsidR="00A75C6D" w:rsidRPr="00865ECC">
        <w:rPr>
          <w:rFonts w:ascii="Arial" w:hAnsi="Arial" w:cs="Arial"/>
          <w:color w:val="0070C0"/>
          <w:sz w:val="20"/>
          <w:szCs w:val="20"/>
          <w:lang w:val="lt-LT"/>
        </w:rPr>
        <w:t xml:space="preserve">iekėju ar tiekėjų grupės nariu ir pan.) </w:t>
      </w:r>
      <w:r w:rsidR="00A75C6D" w:rsidRPr="00865ECC">
        <w:rPr>
          <w:rFonts w:ascii="Arial" w:hAnsi="Arial" w:cs="Arial"/>
          <w:color w:val="0070C0"/>
          <w:sz w:val="20"/>
          <w:szCs w:val="20"/>
          <w:u w:val="single"/>
          <w:lang w:val="lt-LT"/>
        </w:rPr>
        <w:t xml:space="preserve">ir, jei </w:t>
      </w:r>
      <w:r w:rsidR="0062318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iekėjas ketina pasitelkti specialisto (−ų), kuris (−ie) dirba kitoje įmonėje (ne </w:t>
      </w:r>
      <w:r w:rsidR="0062318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 xml:space="preserve">iekėjo ar </w:t>
      </w:r>
      <w:r w:rsidR="000A6597" w:rsidRPr="00865ECC">
        <w:rPr>
          <w:rFonts w:ascii="Arial" w:hAnsi="Arial" w:cs="Arial"/>
          <w:color w:val="0070C0"/>
          <w:sz w:val="20"/>
          <w:szCs w:val="20"/>
          <w:u w:val="single"/>
          <w:lang w:val="lt-LT"/>
        </w:rPr>
        <w:t>t</w:t>
      </w:r>
      <w:r w:rsidR="00A75C6D" w:rsidRPr="00865ECC">
        <w:rPr>
          <w:rFonts w:ascii="Arial" w:hAnsi="Arial" w:cs="Arial"/>
          <w:color w:val="0070C0"/>
          <w:sz w:val="20"/>
          <w:szCs w:val="20"/>
          <w:u w:val="single"/>
          <w:lang w:val="lt-LT"/>
        </w:rPr>
        <w:t>iekėjo grupės nario (−ių))</w:t>
      </w:r>
      <w:r w:rsidR="00A75C6D" w:rsidRPr="00865ECC">
        <w:rPr>
          <w:rFonts w:ascii="Arial" w:hAnsi="Arial" w:cs="Arial"/>
          <w:color w:val="0070C0"/>
          <w:sz w:val="20"/>
          <w:szCs w:val="20"/>
          <w:lang w:val="lt-LT"/>
        </w:rPr>
        <w:t>,</w:t>
      </w:r>
      <w:r w:rsidR="00A75C6D" w:rsidRPr="00865ECC">
        <w:rPr>
          <w:rFonts w:ascii="Arial" w:hAnsi="Arial" w:cs="Arial"/>
          <w:noProof/>
          <w:color w:val="0070C0"/>
          <w:sz w:val="20"/>
          <w:szCs w:val="20"/>
          <w:lang w:val="lt-LT"/>
        </w:rPr>
        <w:t xml:space="preserve"> išteklius/ pajėgumus (kvalifikaciją),</w:t>
      </w:r>
      <w:r w:rsidR="00A75C6D" w:rsidRPr="00865ECC">
        <w:rPr>
          <w:rFonts w:ascii="Arial" w:hAnsi="Arial" w:cs="Arial"/>
          <w:color w:val="0070C0"/>
          <w:sz w:val="20"/>
          <w:szCs w:val="20"/>
          <w:lang w:val="lt-LT"/>
        </w:rPr>
        <w:t xml:space="preserve"> tai pasiūlyme turi būti pateiktas šio (−ių) </w:t>
      </w:r>
      <w:r w:rsidR="00A75C6D" w:rsidRPr="00865ECC">
        <w:rPr>
          <w:rFonts w:ascii="Arial" w:hAnsi="Arial" w:cs="Arial"/>
          <w:color w:val="0070C0"/>
          <w:sz w:val="20"/>
          <w:szCs w:val="20"/>
          <w:u w:val="single"/>
          <w:lang w:val="lt-LT"/>
        </w:rPr>
        <w:t xml:space="preserve">specialisto (−ų) </w:t>
      </w:r>
      <w:r w:rsidR="00A75C6D" w:rsidRPr="00865ECC">
        <w:rPr>
          <w:rFonts w:ascii="Arial" w:hAnsi="Arial" w:cs="Arial"/>
          <w:noProof/>
          <w:color w:val="0070C0"/>
          <w:sz w:val="20"/>
          <w:szCs w:val="20"/>
          <w:u w:val="single"/>
          <w:lang w:val="lt-LT"/>
        </w:rPr>
        <w:t xml:space="preserve">(kvazisubtiekėjo (−ų) </w:t>
      </w:r>
      <w:r w:rsidR="00A75C6D" w:rsidRPr="00865ECC">
        <w:rPr>
          <w:rFonts w:ascii="Arial" w:hAnsi="Arial" w:cs="Arial"/>
          <w:color w:val="0070C0"/>
          <w:sz w:val="20"/>
          <w:szCs w:val="20"/>
          <w:u w:val="single"/>
          <w:lang w:val="lt-LT"/>
        </w:rPr>
        <w:t xml:space="preserve">sutikimas </w:t>
      </w:r>
      <w:r w:rsidR="00A75C6D" w:rsidRPr="00865ECC">
        <w:rPr>
          <w:rFonts w:ascii="Arial" w:eastAsia="Calibri" w:hAnsi="Arial" w:cs="Arial"/>
          <w:color w:val="0070C0"/>
          <w:sz w:val="20"/>
          <w:szCs w:val="20"/>
          <w:u w:val="single"/>
          <w:lang w:val="lt-LT"/>
        </w:rPr>
        <w:t>vykdyti</w:t>
      </w:r>
      <w:r w:rsidR="00A75C6D" w:rsidRPr="00865ECC">
        <w:rPr>
          <w:rFonts w:ascii="Arial" w:eastAsia="Calibri" w:hAnsi="Arial" w:cs="Arial"/>
          <w:color w:val="0070C0"/>
          <w:sz w:val="20"/>
          <w:szCs w:val="20"/>
          <w:lang w:val="lt-LT"/>
        </w:rPr>
        <w:t xml:space="preserve"> </w:t>
      </w:r>
      <w:r w:rsidR="004070C7" w:rsidRPr="00865ECC">
        <w:rPr>
          <w:rFonts w:ascii="Arial" w:eastAsia="Calibri" w:hAnsi="Arial" w:cs="Arial"/>
          <w:color w:val="0070C0"/>
          <w:sz w:val="20"/>
          <w:szCs w:val="20"/>
          <w:lang w:val="lt-LT"/>
        </w:rPr>
        <w:t>S</w:t>
      </w:r>
      <w:r w:rsidR="00A75C6D" w:rsidRPr="00865ECC">
        <w:rPr>
          <w:rFonts w:ascii="Arial" w:eastAsia="Calibri" w:hAnsi="Arial" w:cs="Arial"/>
          <w:color w:val="0070C0"/>
          <w:sz w:val="20"/>
          <w:szCs w:val="20"/>
          <w:lang w:val="lt-LT"/>
        </w:rPr>
        <w:t xml:space="preserve">pecialiųjų sąlygų 2 priedo „Pasiūlymo forma“ </w:t>
      </w:r>
      <w:r w:rsidR="00C558E3">
        <w:rPr>
          <w:rFonts w:ascii="Arial" w:eastAsia="Calibri" w:hAnsi="Arial" w:cs="Arial"/>
          <w:color w:val="0070C0"/>
          <w:sz w:val="20"/>
          <w:szCs w:val="20"/>
          <w:lang w:val="lt-LT"/>
        </w:rPr>
        <w:t>3</w:t>
      </w:r>
      <w:r w:rsidR="00A75C6D" w:rsidRPr="00865ECC">
        <w:rPr>
          <w:rFonts w:ascii="Arial" w:eastAsia="Calibri" w:hAnsi="Arial" w:cs="Arial"/>
          <w:color w:val="0070C0"/>
          <w:sz w:val="20"/>
          <w:szCs w:val="20"/>
          <w:lang w:val="lt-LT"/>
        </w:rPr>
        <w:t xml:space="preserve"> lentelės 4 stulpelyje nurodytą </w:t>
      </w:r>
      <w:r w:rsidR="00A75C6D" w:rsidRPr="00865ECC">
        <w:rPr>
          <w:rFonts w:ascii="Arial" w:eastAsia="Calibri" w:hAnsi="Arial" w:cs="Arial"/>
          <w:color w:val="0070C0"/>
          <w:sz w:val="20"/>
          <w:szCs w:val="20"/>
          <w:u w:val="single"/>
          <w:lang w:val="lt-LT"/>
        </w:rPr>
        <w:t>Sutarties dalį</w:t>
      </w:r>
      <w:r w:rsidR="003E45E8" w:rsidRPr="00865ECC">
        <w:rPr>
          <w:rFonts w:ascii="Arial" w:hAnsi="Arial" w:cs="Arial"/>
          <w:color w:val="0070C0"/>
          <w:sz w:val="20"/>
          <w:szCs w:val="20"/>
          <w:u w:val="single"/>
          <w:lang w:val="lt-LT"/>
        </w:rPr>
        <w:t xml:space="preserve"> </w:t>
      </w:r>
      <w:r w:rsidR="00A75C6D" w:rsidRPr="00865ECC">
        <w:rPr>
          <w:rFonts w:ascii="Arial" w:eastAsia="Calibri" w:hAnsi="Arial" w:cs="Arial"/>
          <w:color w:val="0070C0"/>
          <w:sz w:val="20"/>
          <w:szCs w:val="20"/>
          <w:u w:val="single"/>
          <w:lang w:val="lt-LT"/>
        </w:rPr>
        <w:t xml:space="preserve">ir </w:t>
      </w:r>
      <w:r w:rsidR="00623187" w:rsidRPr="00865ECC">
        <w:rPr>
          <w:rFonts w:ascii="Arial" w:eastAsia="Calibri" w:hAnsi="Arial" w:cs="Arial"/>
          <w:color w:val="0070C0"/>
          <w:sz w:val="20"/>
          <w:szCs w:val="20"/>
          <w:u w:val="single"/>
          <w:lang w:val="lt-LT"/>
        </w:rPr>
        <w:t>T</w:t>
      </w:r>
      <w:r w:rsidR="00A75C6D" w:rsidRPr="00865ECC">
        <w:rPr>
          <w:rFonts w:ascii="Arial" w:eastAsia="Calibri" w:hAnsi="Arial" w:cs="Arial"/>
          <w:color w:val="0070C0"/>
          <w:sz w:val="20"/>
          <w:szCs w:val="20"/>
          <w:u w:val="single"/>
          <w:lang w:val="lt-LT"/>
        </w:rPr>
        <w:t xml:space="preserve">iekėjo/ </w:t>
      </w:r>
      <w:r w:rsidR="000A6597" w:rsidRPr="00865ECC">
        <w:rPr>
          <w:rFonts w:ascii="Arial" w:eastAsia="Calibri" w:hAnsi="Arial" w:cs="Arial"/>
          <w:color w:val="0070C0"/>
          <w:sz w:val="20"/>
          <w:szCs w:val="20"/>
          <w:u w:val="single"/>
          <w:lang w:val="lt-LT"/>
        </w:rPr>
        <w:t>t</w:t>
      </w:r>
      <w:r w:rsidR="00A75C6D" w:rsidRPr="00865ECC">
        <w:rPr>
          <w:rFonts w:ascii="Arial" w:eastAsia="Calibri" w:hAnsi="Arial" w:cs="Arial"/>
          <w:color w:val="0070C0"/>
          <w:sz w:val="20"/>
          <w:szCs w:val="20"/>
          <w:u w:val="single"/>
          <w:lang w:val="lt-LT"/>
        </w:rPr>
        <w:t xml:space="preserve">iekėjų grupės nario patvirtinimą, kad laimėjus Pirkimą, įdarbins minėtą </w:t>
      </w:r>
      <w:r w:rsidR="00A75C6D" w:rsidRPr="00865ECC">
        <w:rPr>
          <w:rFonts w:ascii="Arial" w:hAnsi="Arial" w:cs="Arial"/>
          <w:color w:val="0070C0"/>
          <w:sz w:val="20"/>
          <w:szCs w:val="20"/>
          <w:u w:val="single"/>
          <w:lang w:val="lt-LT"/>
        </w:rPr>
        <w:t>(−us) specialistą (−us)</w:t>
      </w:r>
      <w:r w:rsidR="00A03833" w:rsidRPr="00865ECC">
        <w:rPr>
          <w:rFonts w:ascii="Arial" w:hAnsi="Arial" w:cs="Arial"/>
          <w:color w:val="0070C0"/>
          <w:sz w:val="20"/>
          <w:szCs w:val="20"/>
          <w:u w:val="single"/>
          <w:lang w:val="lt-LT"/>
        </w:rPr>
        <w:t>;</w:t>
      </w:r>
    </w:p>
    <w:p w14:paraId="464D6E1B" w14:textId="0A25F6F6"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kiti Pirkimo dokumentuose reikalaujami dokumentai;</w:t>
      </w:r>
    </w:p>
    <w:p w14:paraId="2385E444" w14:textId="3DC92109" w:rsidR="006A0687" w:rsidRPr="00865ECC" w:rsidRDefault="006A0687" w:rsidP="00137CB9">
      <w:pPr>
        <w:pStyle w:val="Sraopastraipa"/>
        <w:numPr>
          <w:ilvl w:val="2"/>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P</w:t>
      </w:r>
      <w:r w:rsidR="00603558" w:rsidRPr="00865ECC">
        <w:rPr>
          <w:rFonts w:ascii="Arial" w:hAnsi="Arial" w:cs="Arial"/>
          <w:color w:val="0070C0"/>
          <w:sz w:val="20"/>
          <w:szCs w:val="20"/>
          <w:lang w:val="lt-LT"/>
        </w:rPr>
        <w:t>erkančiojo subjekto</w:t>
      </w:r>
      <w:r w:rsidRPr="00865ECC">
        <w:rPr>
          <w:rFonts w:ascii="Arial" w:hAnsi="Arial" w:cs="Arial"/>
          <w:color w:val="0070C0"/>
          <w:sz w:val="20"/>
          <w:szCs w:val="20"/>
          <w:lang w:val="lt-LT"/>
        </w:rPr>
        <w:t xml:space="preserve"> prašymu </w:t>
      </w:r>
      <w:r w:rsidRPr="00865ECC">
        <w:rPr>
          <w:rFonts w:ascii="Arial" w:hAnsi="Arial" w:cs="Arial"/>
          <w:b/>
          <w:bCs/>
          <w:color w:val="0070C0"/>
          <w:sz w:val="20"/>
          <w:szCs w:val="20"/>
          <w:lang w:val="lt-LT"/>
        </w:rPr>
        <w:t>galimo Pirkimo laimėtojo</w:t>
      </w:r>
      <w:r w:rsidRPr="00865ECC">
        <w:rPr>
          <w:rFonts w:ascii="Arial" w:hAnsi="Arial" w:cs="Arial"/>
          <w:color w:val="0070C0"/>
          <w:sz w:val="20"/>
          <w:szCs w:val="20"/>
          <w:lang w:val="lt-LT"/>
        </w:rPr>
        <w:t xml:space="preserve"> pateikiami dokumentai: </w:t>
      </w:r>
    </w:p>
    <w:p w14:paraId="0E8EA2C4" w14:textId="46C96842" w:rsidR="00ED7786" w:rsidRPr="00DB44D0" w:rsidRDefault="00635616" w:rsidP="00137CB9">
      <w:pPr>
        <w:pStyle w:val="Sraopastraipa"/>
        <w:numPr>
          <w:ilvl w:val="3"/>
          <w:numId w:val="16"/>
        </w:numPr>
        <w:pBdr>
          <w:top w:val="single" w:sz="4" w:space="1" w:color="auto"/>
          <w:left w:val="single" w:sz="4" w:space="0" w:color="auto"/>
          <w:bottom w:val="single" w:sz="4" w:space="1" w:color="auto"/>
          <w:right w:val="single" w:sz="4" w:space="4" w:color="auto"/>
        </w:pBdr>
        <w:tabs>
          <w:tab w:val="left" w:pos="567"/>
          <w:tab w:val="left" w:pos="720"/>
          <w:tab w:val="left" w:pos="1134"/>
          <w:tab w:val="left" w:pos="1276"/>
          <w:tab w:val="left" w:pos="1560"/>
          <w:tab w:val="left" w:pos="1701"/>
        </w:tabs>
        <w:spacing w:line="276" w:lineRule="auto"/>
        <w:ind w:left="0" w:firstLine="993"/>
        <w:jc w:val="both"/>
        <w:rPr>
          <w:rFonts w:ascii="Arial" w:hAnsi="Arial" w:cs="Arial"/>
          <w:color w:val="0070C0"/>
          <w:sz w:val="20"/>
          <w:szCs w:val="20"/>
          <w:lang w:val="lt-LT"/>
        </w:rPr>
      </w:pPr>
      <w:r w:rsidRPr="00865ECC">
        <w:rPr>
          <w:rFonts w:ascii="Arial" w:hAnsi="Arial" w:cs="Arial"/>
          <w:color w:val="0070C0"/>
          <w:sz w:val="20"/>
          <w:szCs w:val="20"/>
          <w:lang w:val="lt-LT"/>
        </w:rPr>
        <w:t>dokumentai, įrodantys</w:t>
      </w:r>
      <w:r w:rsidR="00700A92" w:rsidRPr="00865ECC">
        <w:rPr>
          <w:rFonts w:ascii="Arial" w:hAnsi="Arial" w:cs="Arial"/>
          <w:color w:val="0070C0"/>
          <w:sz w:val="20"/>
          <w:szCs w:val="20"/>
          <w:lang w:val="lt-LT"/>
        </w:rPr>
        <w:t>/ patvirtinantys</w:t>
      </w:r>
      <w:r w:rsidRPr="00865ECC">
        <w:rPr>
          <w:rFonts w:ascii="Arial" w:hAnsi="Arial" w:cs="Arial"/>
          <w:color w:val="0070C0"/>
          <w:sz w:val="20"/>
          <w:szCs w:val="20"/>
          <w:lang w:val="lt-LT"/>
        </w:rPr>
        <w:t xml:space="preserve">, kad </w:t>
      </w:r>
      <w:r w:rsidR="00623187"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iekėjas/ visi </w:t>
      </w:r>
      <w:r w:rsidR="00AA7922" w:rsidRPr="00865ECC">
        <w:rPr>
          <w:rFonts w:ascii="Arial" w:hAnsi="Arial" w:cs="Arial"/>
          <w:color w:val="0070C0"/>
          <w:sz w:val="20"/>
          <w:szCs w:val="20"/>
          <w:lang w:val="lt-LT"/>
        </w:rPr>
        <w:t>t</w:t>
      </w:r>
      <w:r w:rsidRPr="00865ECC">
        <w:rPr>
          <w:rFonts w:ascii="Arial" w:hAnsi="Arial" w:cs="Arial"/>
          <w:color w:val="0070C0"/>
          <w:sz w:val="20"/>
          <w:szCs w:val="20"/>
          <w:lang w:val="lt-LT"/>
        </w:rPr>
        <w:t xml:space="preserve">iekėjų grupės nariai ir pasitelkiami </w:t>
      </w:r>
      <w:r w:rsidR="00623187" w:rsidRPr="00865ECC">
        <w:rPr>
          <w:rFonts w:ascii="Arial" w:hAnsi="Arial" w:cs="Arial"/>
          <w:color w:val="0070C0"/>
          <w:sz w:val="20"/>
          <w:szCs w:val="20"/>
          <w:lang w:val="lt-LT"/>
        </w:rPr>
        <w:t>Ū</w:t>
      </w:r>
      <w:r w:rsidRPr="00865ECC">
        <w:rPr>
          <w:rFonts w:ascii="Arial" w:hAnsi="Arial" w:cs="Arial"/>
          <w:color w:val="0070C0"/>
          <w:sz w:val="20"/>
          <w:szCs w:val="20"/>
          <w:lang w:val="lt-LT"/>
        </w:rPr>
        <w:t xml:space="preserve">kio subjektai, kurių kvalifikacija remiamasi, </w:t>
      </w:r>
      <w:r w:rsidR="00125935" w:rsidRPr="00865ECC">
        <w:rPr>
          <w:rFonts w:ascii="Arial" w:hAnsi="Arial" w:cs="Arial"/>
          <w:color w:val="0070C0"/>
          <w:sz w:val="20"/>
          <w:szCs w:val="20"/>
          <w:lang w:val="lt-LT"/>
        </w:rPr>
        <w:t>(išskyrus Kvazisubtiekėjus)</w:t>
      </w:r>
      <w:r w:rsidR="009B307A" w:rsidRPr="00865ECC">
        <w:rPr>
          <w:rFonts w:ascii="Arial" w:hAnsi="Arial" w:cs="Arial"/>
          <w:color w:val="0070C0"/>
          <w:sz w:val="20"/>
          <w:szCs w:val="20"/>
          <w:lang w:val="lt-LT"/>
        </w:rPr>
        <w:t xml:space="preserve"> </w:t>
      </w:r>
      <w:r w:rsidRPr="00865ECC">
        <w:rPr>
          <w:rFonts w:ascii="Arial" w:hAnsi="Arial" w:cs="Arial"/>
          <w:color w:val="0070C0"/>
          <w:sz w:val="20"/>
          <w:szCs w:val="20"/>
          <w:lang w:val="lt-LT"/>
        </w:rPr>
        <w:t xml:space="preserve">neturi pašalinimo pagrindų, </w:t>
      </w:r>
      <w:r w:rsidRPr="00865ECC">
        <w:rPr>
          <w:rFonts w:ascii="Arial" w:hAnsi="Arial" w:cs="Arial"/>
          <w:color w:val="0070C0"/>
          <w:spacing w:val="-4"/>
          <w:sz w:val="20"/>
          <w:szCs w:val="20"/>
          <w:lang w:val="lt-LT"/>
        </w:rPr>
        <w:t xml:space="preserve">nurodytų </w:t>
      </w:r>
      <w:r w:rsidR="00F30AED" w:rsidRPr="00865ECC">
        <w:rPr>
          <w:rFonts w:ascii="Arial" w:hAnsi="Arial" w:cs="Arial"/>
          <w:color w:val="0070C0"/>
          <w:sz w:val="20"/>
          <w:szCs w:val="20"/>
          <w:shd w:val="clear" w:color="auto" w:fill="FFFFFF" w:themeFill="background1"/>
          <w:lang w:val="lt-LT"/>
        </w:rPr>
        <w:t>S</w:t>
      </w:r>
      <w:r w:rsidR="00281B22" w:rsidRPr="00865ECC">
        <w:rPr>
          <w:rFonts w:ascii="Arial" w:hAnsi="Arial" w:cs="Arial"/>
          <w:color w:val="0070C0"/>
          <w:sz w:val="20"/>
          <w:szCs w:val="20"/>
          <w:shd w:val="clear" w:color="auto" w:fill="FFFFFF" w:themeFill="background1"/>
          <w:lang w:val="lt-LT"/>
        </w:rPr>
        <w:t>pecialiųjų sąlygų</w:t>
      </w:r>
      <w:r w:rsidRPr="00865ECC">
        <w:rPr>
          <w:rFonts w:ascii="Arial" w:hAnsi="Arial" w:cs="Arial"/>
          <w:color w:val="0070C0"/>
          <w:sz w:val="20"/>
          <w:szCs w:val="20"/>
          <w:shd w:val="clear" w:color="auto" w:fill="FFFFFF" w:themeFill="background1"/>
          <w:lang w:val="lt-LT"/>
        </w:rPr>
        <w:t xml:space="preserve"> 3 priedo</w:t>
      </w:r>
      <w:r w:rsidRPr="00865ECC">
        <w:rPr>
          <w:rFonts w:ascii="Arial" w:hAnsi="Arial" w:cs="Arial"/>
          <w:color w:val="0070C0"/>
          <w:spacing w:val="-4"/>
          <w:sz w:val="20"/>
          <w:szCs w:val="20"/>
          <w:lang w:val="lt-LT"/>
        </w:rPr>
        <w:t xml:space="preserve"> </w:t>
      </w:r>
      <w:r w:rsidRPr="00865ECC">
        <w:rPr>
          <w:rFonts w:ascii="Arial" w:hAnsi="Arial" w:cs="Arial"/>
          <w:color w:val="0070C0"/>
          <w:sz w:val="20"/>
          <w:szCs w:val="20"/>
          <w:lang w:val="lt-LT"/>
        </w:rPr>
        <w:t>„</w:t>
      </w:r>
      <w:r w:rsidR="00281B22" w:rsidRPr="00865ECC">
        <w:rPr>
          <w:rFonts w:ascii="Arial" w:hAnsi="Arial" w:cs="Arial"/>
          <w:color w:val="0070C0"/>
          <w:sz w:val="20"/>
          <w:szCs w:val="20"/>
          <w:lang w:val="lt-LT"/>
        </w:rPr>
        <w:t>Tiekėjams keliami reikalavimai</w:t>
      </w:r>
      <w:r w:rsidRPr="00865ECC">
        <w:rPr>
          <w:rFonts w:ascii="Arial" w:hAnsi="Arial" w:cs="Arial"/>
          <w:color w:val="0070C0"/>
          <w:sz w:val="20"/>
          <w:szCs w:val="20"/>
          <w:lang w:val="lt-LT"/>
        </w:rPr>
        <w:t xml:space="preserve">“ I dalyje „Pašalinimo pagrindai“, </w:t>
      </w:r>
      <w:r w:rsidRPr="00865ECC">
        <w:rPr>
          <w:rFonts w:ascii="Arial" w:hAnsi="Arial" w:cs="Arial"/>
          <w:color w:val="0070C0"/>
          <w:sz w:val="20"/>
          <w:szCs w:val="20"/>
          <w:shd w:val="clear" w:color="auto" w:fill="FFFFFF" w:themeFill="background1"/>
          <w:lang w:val="lt-LT"/>
        </w:rPr>
        <w:t xml:space="preserve">ir atitinka reikalavimus kvalifikacijai, nurodytus minėto </w:t>
      </w:r>
      <w:r w:rsidR="001523AA" w:rsidRPr="00865ECC">
        <w:rPr>
          <w:rFonts w:ascii="Arial" w:hAnsi="Arial" w:cs="Arial"/>
          <w:color w:val="0070C0"/>
          <w:sz w:val="20"/>
          <w:szCs w:val="20"/>
          <w:shd w:val="clear" w:color="auto" w:fill="FFFFFF" w:themeFill="background1"/>
          <w:lang w:val="lt-LT"/>
        </w:rPr>
        <w:t>priedo</w:t>
      </w:r>
      <w:r w:rsidRPr="00865ECC">
        <w:rPr>
          <w:rFonts w:ascii="Arial" w:hAnsi="Arial" w:cs="Arial"/>
          <w:color w:val="0070C0"/>
          <w:sz w:val="20"/>
          <w:szCs w:val="20"/>
          <w:shd w:val="clear" w:color="auto" w:fill="FFFFFF" w:themeFill="background1"/>
          <w:lang w:val="lt-LT"/>
        </w:rPr>
        <w:t xml:space="preserve"> II dalyje „Reikalavimai kvalifikacijai“</w:t>
      </w:r>
      <w:r w:rsidR="00ED7786">
        <w:rPr>
          <w:rFonts w:ascii="Arial" w:hAnsi="Arial" w:cs="Arial"/>
          <w:color w:val="0070C0"/>
          <w:sz w:val="20"/>
          <w:szCs w:val="20"/>
          <w:shd w:val="clear" w:color="auto" w:fill="FFFFFF" w:themeFill="background1"/>
          <w:lang w:val="lt-LT"/>
        </w:rPr>
        <w:t>.</w:t>
      </w:r>
    </w:p>
    <w:p w14:paraId="172CD6BD" w14:textId="6B1DCD22" w:rsidR="00241CFE" w:rsidRPr="00166EAE" w:rsidRDefault="002F373F"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9B195B">
        <w:rPr>
          <w:rFonts w:ascii="Arial" w:eastAsia="Calibri" w:hAnsi="Arial" w:cs="Arial"/>
          <w:i/>
          <w:iCs/>
          <w:color w:val="0070C0"/>
          <w:sz w:val="20"/>
          <w:szCs w:val="20"/>
        </w:rPr>
        <w:t>*</w:t>
      </w:r>
      <w:r w:rsidR="0022224A" w:rsidRPr="009B195B">
        <w:rPr>
          <w:rFonts w:ascii="Arial" w:eastAsia="Calibri" w:hAnsi="Arial" w:cs="Arial"/>
          <w:i/>
          <w:iCs/>
          <w:color w:val="0070C0"/>
          <w:sz w:val="20"/>
          <w:szCs w:val="20"/>
        </w:rPr>
        <w:t xml:space="preserve"> </w:t>
      </w:r>
      <w:r w:rsidR="0083056A" w:rsidRPr="009B195B">
        <w:rPr>
          <w:rFonts w:ascii="Arial" w:eastAsia="Calibri" w:hAnsi="Arial" w:cs="Arial"/>
          <w:i/>
          <w:iCs/>
          <w:color w:val="0070C0"/>
          <w:sz w:val="20"/>
          <w:szCs w:val="20"/>
        </w:rPr>
        <w:t xml:space="preserve"> </w:t>
      </w:r>
      <w:r w:rsidR="00C45074" w:rsidRPr="009B195B">
        <w:rPr>
          <w:rFonts w:ascii="Arial" w:eastAsia="Calibri" w:hAnsi="Arial" w:cs="Arial"/>
          <w:i/>
          <w:iCs/>
          <w:color w:val="0070C0"/>
          <w:sz w:val="20"/>
          <w:szCs w:val="20"/>
        </w:rPr>
        <w:t xml:space="preserve"> </w:t>
      </w:r>
      <w:r w:rsidR="00431F1D">
        <w:rPr>
          <w:rFonts w:ascii="Arial" w:eastAsia="Calibri" w:hAnsi="Arial" w:cs="Arial"/>
          <w:i/>
          <w:iCs/>
          <w:color w:val="0070C0"/>
          <w:sz w:val="20"/>
          <w:szCs w:val="20"/>
        </w:rPr>
        <w:t xml:space="preserve"> </w:t>
      </w:r>
      <w:r w:rsidR="0083342A" w:rsidRPr="00ED7786">
        <w:rPr>
          <w:rFonts w:ascii="Arial" w:eastAsia="Calibri" w:hAnsi="Arial" w:cs="Arial"/>
          <w:i/>
          <w:iCs/>
          <w:color w:val="FF0000"/>
          <w:sz w:val="20"/>
          <w:szCs w:val="20"/>
        </w:rPr>
        <w:t>T</w:t>
      </w:r>
      <w:r w:rsidR="00DD1BEE" w:rsidRPr="00ED7786">
        <w:rPr>
          <w:rFonts w:ascii="Arial" w:eastAsia="Calibri" w:hAnsi="Arial" w:cs="Arial"/>
          <w:i/>
          <w:iCs/>
          <w:color w:val="FF0000"/>
          <w:sz w:val="20"/>
          <w:szCs w:val="20"/>
        </w:rPr>
        <w:t>iekėj</w:t>
      </w:r>
      <w:r w:rsidR="00A3747D" w:rsidRPr="00ED7786">
        <w:rPr>
          <w:rFonts w:ascii="Arial" w:eastAsia="Calibri" w:hAnsi="Arial" w:cs="Arial"/>
          <w:i/>
          <w:iCs/>
          <w:color w:val="FF0000"/>
          <w:sz w:val="20"/>
          <w:szCs w:val="20"/>
        </w:rPr>
        <w:t>o pasiūlymas bus atmestas, jei</w:t>
      </w:r>
      <w:r w:rsidR="002758B2" w:rsidRPr="00ED7786">
        <w:rPr>
          <w:rFonts w:ascii="Arial" w:eastAsia="Calibri" w:hAnsi="Arial" w:cs="Arial"/>
          <w:i/>
          <w:iCs/>
          <w:color w:val="FF0000"/>
          <w:sz w:val="20"/>
          <w:szCs w:val="20"/>
        </w:rPr>
        <w:t xml:space="preserve"> nebus užpildyt</w:t>
      </w:r>
      <w:r w:rsidR="00A448B2">
        <w:rPr>
          <w:rFonts w:ascii="Arial" w:eastAsia="Calibri" w:hAnsi="Arial" w:cs="Arial"/>
          <w:i/>
          <w:iCs/>
          <w:color w:val="FF0000"/>
          <w:sz w:val="20"/>
          <w:szCs w:val="20"/>
        </w:rPr>
        <w:t>a</w:t>
      </w:r>
      <w:r w:rsidR="002758B2" w:rsidRPr="00ED7786">
        <w:rPr>
          <w:rFonts w:ascii="Arial" w:hAnsi="Arial" w:cs="Arial"/>
          <w:i/>
          <w:iCs/>
          <w:color w:val="FF0000"/>
          <w:sz w:val="20"/>
          <w:szCs w:val="20"/>
        </w:rPr>
        <w:t xml:space="preserve"> Specialiųjų sąlygų 2 priedo „Pasiūlymo forma“ </w:t>
      </w:r>
      <w:r w:rsidR="00320E5D" w:rsidRPr="00ED7786">
        <w:rPr>
          <w:rFonts w:ascii="Arial" w:hAnsi="Arial" w:cs="Arial"/>
          <w:i/>
          <w:iCs/>
          <w:color w:val="FF0000"/>
          <w:sz w:val="20"/>
          <w:szCs w:val="20"/>
        </w:rPr>
        <w:t xml:space="preserve">2 </w:t>
      </w:r>
      <w:r w:rsidR="002758B2" w:rsidRPr="00ED7786">
        <w:rPr>
          <w:rFonts w:ascii="Arial" w:hAnsi="Arial" w:cs="Arial"/>
          <w:i/>
          <w:iCs/>
          <w:color w:val="FF0000"/>
          <w:sz w:val="20"/>
          <w:szCs w:val="20"/>
        </w:rPr>
        <w:t>lentel</w:t>
      </w:r>
      <w:r w:rsidR="00320E5D" w:rsidRPr="00ED7786">
        <w:rPr>
          <w:rFonts w:ascii="Arial" w:hAnsi="Arial" w:cs="Arial"/>
          <w:i/>
          <w:iCs/>
          <w:color w:val="FF0000"/>
          <w:sz w:val="20"/>
          <w:szCs w:val="20"/>
        </w:rPr>
        <w:t>ė</w:t>
      </w:r>
      <w:r w:rsidR="00B3015A" w:rsidRPr="00ED7786">
        <w:rPr>
          <w:rFonts w:ascii="Arial" w:hAnsi="Arial" w:cs="Arial"/>
          <w:i/>
          <w:iCs/>
          <w:color w:val="FF0000"/>
          <w:sz w:val="20"/>
          <w:szCs w:val="20"/>
        </w:rPr>
        <w:t>.</w:t>
      </w:r>
    </w:p>
    <w:p w14:paraId="21FF74E9" w14:textId="715392D3" w:rsidR="00732950" w:rsidRDefault="000A2A50"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9B195B">
        <w:rPr>
          <w:rFonts w:ascii="Arial" w:eastAsia="Calibri" w:hAnsi="Arial" w:cs="Arial"/>
          <w:i/>
          <w:iCs/>
          <w:color w:val="0070C0"/>
          <w:sz w:val="20"/>
          <w:szCs w:val="20"/>
        </w:rPr>
        <w:t xml:space="preserve">** </w:t>
      </w:r>
      <w:r w:rsidR="00C45074" w:rsidRPr="009B195B">
        <w:rPr>
          <w:rFonts w:ascii="Arial" w:eastAsia="Calibri" w:hAnsi="Arial" w:cs="Arial"/>
          <w:i/>
          <w:iCs/>
          <w:color w:val="0070C0"/>
          <w:sz w:val="20"/>
          <w:szCs w:val="20"/>
        </w:rPr>
        <w:t xml:space="preserve"> </w:t>
      </w:r>
      <w:r w:rsidR="00431F1D">
        <w:rPr>
          <w:rFonts w:ascii="Arial" w:hAnsi="Arial" w:cs="Arial"/>
          <w:i/>
          <w:iCs/>
          <w:color w:val="FF0000"/>
          <w:sz w:val="20"/>
          <w:szCs w:val="20"/>
        </w:rPr>
        <w:t>J</w:t>
      </w:r>
      <w:r w:rsidR="002F373F" w:rsidRPr="009B195B">
        <w:rPr>
          <w:rFonts w:ascii="Arial" w:hAnsi="Arial" w:cs="Arial"/>
          <w:i/>
          <w:iCs/>
          <w:color w:val="FF0000"/>
          <w:sz w:val="20"/>
          <w:szCs w:val="20"/>
        </w:rPr>
        <w:t>ei P</w:t>
      </w:r>
      <w:r w:rsidR="00EB4A7E" w:rsidRPr="009B195B">
        <w:rPr>
          <w:rFonts w:ascii="Arial" w:hAnsi="Arial" w:cs="Arial"/>
          <w:i/>
          <w:iCs/>
          <w:color w:val="FF0000"/>
          <w:sz w:val="20"/>
          <w:szCs w:val="20"/>
        </w:rPr>
        <w:t>erkantysis subjektas</w:t>
      </w:r>
      <w:r w:rsidR="002F373F" w:rsidRPr="009B195B">
        <w:rPr>
          <w:rFonts w:ascii="Arial" w:hAnsi="Arial" w:cs="Arial"/>
          <w:i/>
          <w:iCs/>
          <w:color w:val="FF0000"/>
          <w:sz w:val="20"/>
          <w:szCs w:val="20"/>
        </w:rPr>
        <w:t xml:space="preserve"> nustatys, kad Deklaracijoje</w:t>
      </w:r>
      <w:r w:rsidR="00256EE7" w:rsidRPr="009B195B">
        <w:rPr>
          <w:rFonts w:ascii="Arial" w:hAnsi="Arial" w:cs="Arial"/>
          <w:i/>
          <w:iCs/>
          <w:color w:val="FF0000"/>
          <w:sz w:val="20"/>
          <w:szCs w:val="20"/>
        </w:rPr>
        <w:t xml:space="preserve"> </w:t>
      </w:r>
      <w:r w:rsidR="002F373F" w:rsidRPr="009B195B">
        <w:rPr>
          <w:rFonts w:ascii="Arial" w:hAnsi="Arial" w:cs="Arial"/>
          <w:i/>
          <w:iCs/>
          <w:color w:val="FF0000"/>
          <w:sz w:val="20"/>
          <w:szCs w:val="20"/>
        </w:rPr>
        <w:t>pateikti duomenys dėl 2022 m. balandžio 8 d. Europos Sąjungos Tarybos reglamente (ES) 2022/ 576  nustatytų ribojimų netaikymo, yra klaidinantys, tuomet pasiūlymas bus atmestas</w:t>
      </w:r>
      <w:r w:rsidR="00732950">
        <w:rPr>
          <w:rFonts w:ascii="Arial" w:hAnsi="Arial" w:cs="Arial"/>
          <w:i/>
          <w:iCs/>
          <w:color w:val="FF0000"/>
          <w:sz w:val="20"/>
          <w:szCs w:val="20"/>
        </w:rPr>
        <w:t>.</w:t>
      </w:r>
    </w:p>
    <w:p w14:paraId="14A9C388" w14:textId="10AF2076" w:rsidR="003A4BC9" w:rsidRDefault="003A4BC9" w:rsidP="00137CB9">
      <w:pPr>
        <w:pBdr>
          <w:top w:val="single" w:sz="4" w:space="1" w:color="auto"/>
          <w:left w:val="single" w:sz="4" w:space="0" w:color="auto"/>
          <w:bottom w:val="single" w:sz="4" w:space="1" w:color="auto"/>
          <w:right w:val="single" w:sz="4" w:space="4" w:color="auto"/>
        </w:pBdr>
        <w:spacing w:line="276" w:lineRule="auto"/>
        <w:jc w:val="both"/>
        <w:rPr>
          <w:rFonts w:ascii="Arial" w:hAnsi="Arial" w:cs="Arial"/>
          <w:i/>
          <w:iCs/>
          <w:color w:val="FF0000"/>
          <w:sz w:val="20"/>
          <w:szCs w:val="20"/>
        </w:rPr>
      </w:pPr>
      <w:r w:rsidRPr="00B27D22">
        <w:rPr>
          <w:rFonts w:ascii="Arial" w:hAnsi="Arial" w:cs="Arial"/>
          <w:i/>
          <w:iCs/>
          <w:color w:val="0070C0"/>
          <w:sz w:val="20"/>
          <w:szCs w:val="20"/>
        </w:rPr>
        <w:t>***</w:t>
      </w:r>
      <w:r>
        <w:rPr>
          <w:rFonts w:ascii="Arial" w:hAnsi="Arial" w:cs="Arial"/>
          <w:i/>
          <w:iCs/>
          <w:color w:val="FF0000"/>
          <w:sz w:val="20"/>
          <w:szCs w:val="20"/>
        </w:rPr>
        <w:t xml:space="preserve"> </w:t>
      </w:r>
      <w:r w:rsidRPr="00EA7C15">
        <w:rPr>
          <w:rFonts w:ascii="Arial" w:eastAsia="Calibri" w:hAnsi="Arial" w:cs="Arial"/>
          <w:i/>
          <w:iCs/>
          <w:color w:val="FF0000"/>
          <w:sz w:val="20"/>
          <w:szCs w:val="20"/>
        </w:rPr>
        <w:t>Tiekėjo pasiūlymas bus atmestas, jei nebus užpildytas</w:t>
      </w:r>
      <w:r w:rsidRPr="00EA7C15">
        <w:rPr>
          <w:rFonts w:ascii="Arial" w:hAnsi="Arial" w:cs="Arial"/>
          <w:i/>
          <w:iCs/>
          <w:color w:val="FF0000"/>
          <w:sz w:val="20"/>
          <w:szCs w:val="20"/>
        </w:rPr>
        <w:t xml:space="preserve"> Specialiųjų sąlygų 2 priedo „Pasiūlymo forma“ 2 </w:t>
      </w:r>
      <w:r w:rsidR="00312AE3" w:rsidRPr="00EA7C15">
        <w:rPr>
          <w:rFonts w:ascii="Arial" w:hAnsi="Arial" w:cs="Arial"/>
          <w:i/>
          <w:iCs/>
          <w:color w:val="FF0000"/>
          <w:sz w:val="20"/>
          <w:szCs w:val="20"/>
        </w:rPr>
        <w:t>priedas</w:t>
      </w:r>
      <w:r w:rsidR="00EA7C15" w:rsidRPr="00B27D22">
        <w:rPr>
          <w:rFonts w:ascii="Arial" w:hAnsi="Arial" w:cs="Arial"/>
          <w:color w:val="FF0000"/>
          <w:sz w:val="20"/>
          <w:szCs w:val="20"/>
          <w:lang w:eastAsia="ru-RU"/>
        </w:rPr>
        <w:t xml:space="preserve"> „</w:t>
      </w:r>
      <w:r w:rsidR="00EA7C15" w:rsidRPr="00EA7C15">
        <w:rPr>
          <w:rFonts w:ascii="Arial" w:hAnsi="Arial" w:cs="Arial"/>
          <w:i/>
          <w:iCs/>
          <w:color w:val="FF0000"/>
          <w:sz w:val="20"/>
          <w:szCs w:val="20"/>
        </w:rPr>
        <w:t>Palyginamosios prekių atitikties techninės specifikacijos reikalavimams lentelės“</w:t>
      </w:r>
      <w:r w:rsidRPr="00EA7C15">
        <w:rPr>
          <w:rFonts w:ascii="Arial" w:hAnsi="Arial" w:cs="Arial"/>
          <w:i/>
          <w:iCs/>
          <w:color w:val="FF0000"/>
          <w:sz w:val="20"/>
          <w:szCs w:val="20"/>
        </w:rPr>
        <w:t>.</w:t>
      </w:r>
    </w:p>
    <w:p w14:paraId="3002E2DB" w14:textId="4FBEF300" w:rsidR="003A4BC9" w:rsidRPr="009B195B" w:rsidRDefault="003A4BC9" w:rsidP="00137CB9">
      <w:pPr>
        <w:pBdr>
          <w:top w:val="single" w:sz="4" w:space="1" w:color="auto"/>
          <w:left w:val="single" w:sz="4" w:space="0" w:color="auto"/>
          <w:bottom w:val="single" w:sz="4" w:space="1" w:color="auto"/>
          <w:right w:val="single" w:sz="4" w:space="4" w:color="auto"/>
        </w:pBdr>
        <w:spacing w:line="276" w:lineRule="auto"/>
        <w:jc w:val="both"/>
        <w:rPr>
          <w:rFonts w:ascii="Arial" w:eastAsia="Calibri" w:hAnsi="Arial" w:cs="Arial"/>
          <w:i/>
          <w:iCs/>
          <w:color w:val="0070C0"/>
          <w:sz w:val="20"/>
          <w:szCs w:val="20"/>
        </w:rPr>
      </w:pPr>
    </w:p>
    <w:p w14:paraId="4C78400F" w14:textId="3045F19B" w:rsidR="00652833" w:rsidRPr="00865ECC" w:rsidRDefault="00652833" w:rsidP="009F62D4">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344923">
        <w:rPr>
          <w:rFonts w:ascii="Arial" w:hAnsi="Arial" w:cs="Arial"/>
          <w:color w:val="000000"/>
          <w:sz w:val="20"/>
          <w:szCs w:val="20"/>
          <w:lang w:val="lt-LT"/>
        </w:rPr>
        <w:lastRenderedPageBreak/>
        <w:t>Pasi</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lymas gali b</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ti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ytas fiziniu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arba kvalifikuotu elektroniniu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u. Jeigu </w:t>
      </w:r>
      <w:r w:rsidR="00692C93">
        <w:rPr>
          <w:rFonts w:ascii="Arial" w:hAnsi="Arial" w:cs="Arial"/>
          <w:color w:val="000000"/>
          <w:sz w:val="20"/>
          <w:szCs w:val="20"/>
          <w:lang w:val="lt-LT"/>
        </w:rPr>
        <w:t>T</w:t>
      </w:r>
      <w:r w:rsidRPr="00344923">
        <w:rPr>
          <w:rFonts w:ascii="Arial" w:hAnsi="Arial" w:cs="Arial"/>
          <w:color w:val="000000"/>
          <w:sz w:val="20"/>
          <w:szCs w:val="20"/>
          <w:lang w:val="lt-LT"/>
        </w:rPr>
        <w:t>iek</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jas dokumentus tvirtina naudodamas kvalifikuot</w:t>
      </w:r>
      <w:r w:rsidRPr="00344923">
        <w:rPr>
          <w:rFonts w:ascii="Arial" w:hAnsi="Arial" w:cs="Arial" w:hint="eastAsia"/>
          <w:color w:val="000000"/>
          <w:sz w:val="20"/>
          <w:szCs w:val="20"/>
          <w:lang w:val="lt-LT"/>
        </w:rPr>
        <w:t>ą</w:t>
      </w:r>
      <w:r w:rsidRPr="00344923">
        <w:rPr>
          <w:rFonts w:ascii="Arial" w:hAnsi="Arial" w:cs="Arial"/>
          <w:color w:val="000000"/>
          <w:sz w:val="20"/>
          <w:szCs w:val="20"/>
          <w:lang w:val="lt-LT"/>
        </w:rPr>
        <w:t xml:space="preserve"> elektronin</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o ne fizin</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xml:space="preserve"> para</w:t>
      </w:r>
      <w:r w:rsidRPr="00344923">
        <w:rPr>
          <w:rFonts w:ascii="Arial" w:hAnsi="Arial" w:cs="Arial" w:hint="eastAsia"/>
          <w:color w:val="000000"/>
          <w:sz w:val="20"/>
          <w:szCs w:val="20"/>
          <w:lang w:val="lt-LT"/>
        </w:rPr>
        <w:t>šą</w:t>
      </w:r>
      <w:r w:rsidRPr="00344923">
        <w:rPr>
          <w:rFonts w:ascii="Arial" w:hAnsi="Arial" w:cs="Arial"/>
          <w:color w:val="000000"/>
          <w:sz w:val="20"/>
          <w:szCs w:val="20"/>
          <w:lang w:val="lt-LT"/>
        </w:rPr>
        <w:t>, tai kvalifikuotas elektroninis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as turi atitikti </w:t>
      </w:r>
      <w:r w:rsidR="00472081">
        <w:rPr>
          <w:rFonts w:ascii="Arial" w:hAnsi="Arial" w:cs="Arial"/>
          <w:color w:val="000000"/>
          <w:sz w:val="20"/>
          <w:szCs w:val="20"/>
          <w:lang w:val="lt-LT"/>
        </w:rPr>
        <w:t>PĮ</w:t>
      </w:r>
      <w:r w:rsidRPr="00344923">
        <w:rPr>
          <w:rFonts w:ascii="Arial" w:hAnsi="Arial" w:cs="Arial"/>
          <w:color w:val="000000"/>
          <w:sz w:val="20"/>
          <w:szCs w:val="20"/>
          <w:lang w:val="lt-LT"/>
        </w:rPr>
        <w:t xml:space="preserve"> 34 straipsnio 11 dalies 2 ir 3 punktuose nustatytus reikalavimus. Jeigu pasi</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lym</w:t>
      </w:r>
      <w:r w:rsidRPr="00344923">
        <w:rPr>
          <w:rFonts w:ascii="Arial" w:hAnsi="Arial" w:cs="Arial" w:hint="eastAsia"/>
          <w:color w:val="000000"/>
          <w:sz w:val="20"/>
          <w:szCs w:val="20"/>
          <w:lang w:val="lt-LT"/>
        </w:rPr>
        <w:t>ą</w:t>
      </w:r>
      <w:r w:rsidRPr="00344923">
        <w:rPr>
          <w:rFonts w:ascii="Arial" w:hAnsi="Arial" w:cs="Arial"/>
          <w:color w:val="000000"/>
          <w:sz w:val="20"/>
          <w:szCs w:val="20"/>
          <w:lang w:val="lt-LT"/>
        </w:rPr>
        <w:t xml:space="preserve">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 xml:space="preserve">o </w:t>
      </w:r>
      <w:r w:rsidRPr="00344923">
        <w:rPr>
          <w:rFonts w:ascii="Arial" w:hAnsi="Arial" w:cs="Arial" w:hint="eastAsia"/>
          <w:color w:val="000000"/>
          <w:sz w:val="20"/>
          <w:szCs w:val="20"/>
          <w:lang w:val="lt-LT"/>
        </w:rPr>
        <w:t>į</w:t>
      </w:r>
      <w:r w:rsidRPr="00344923">
        <w:rPr>
          <w:rFonts w:ascii="Arial" w:hAnsi="Arial" w:cs="Arial"/>
          <w:color w:val="000000"/>
          <w:sz w:val="20"/>
          <w:szCs w:val="20"/>
          <w:lang w:val="lt-LT"/>
        </w:rPr>
        <w:t xml:space="preserve">galiotas asmuo, tokiu atveju </w:t>
      </w:r>
      <w:r w:rsidR="008A3ADF">
        <w:rPr>
          <w:rFonts w:ascii="Arial" w:hAnsi="Arial" w:cs="Arial"/>
          <w:color w:val="000000"/>
          <w:sz w:val="20"/>
          <w:szCs w:val="20"/>
          <w:lang w:val="lt-LT"/>
        </w:rPr>
        <w:t>T</w:t>
      </w:r>
      <w:r w:rsidRPr="00344923">
        <w:rPr>
          <w:rFonts w:ascii="Arial" w:hAnsi="Arial" w:cs="Arial"/>
          <w:color w:val="000000"/>
          <w:sz w:val="20"/>
          <w:szCs w:val="20"/>
          <w:lang w:val="lt-LT"/>
        </w:rPr>
        <w:t>iek</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 xml:space="preserve">jas </w:t>
      </w:r>
      <w:r w:rsidRPr="00344923">
        <w:rPr>
          <w:rFonts w:ascii="Arial" w:hAnsi="Arial" w:cs="Arial"/>
          <w:b/>
          <w:bCs/>
          <w:color w:val="000000"/>
          <w:sz w:val="20"/>
          <w:szCs w:val="20"/>
          <w:lang w:val="lt-LT"/>
        </w:rPr>
        <w:t>kartu su pasi</w:t>
      </w:r>
      <w:r w:rsidRPr="00344923">
        <w:rPr>
          <w:rFonts w:ascii="Arial" w:hAnsi="Arial" w:cs="Arial" w:hint="eastAsia"/>
          <w:b/>
          <w:bCs/>
          <w:color w:val="000000"/>
          <w:sz w:val="20"/>
          <w:szCs w:val="20"/>
          <w:lang w:val="lt-LT"/>
        </w:rPr>
        <w:t>ū</w:t>
      </w:r>
      <w:r w:rsidRPr="00344923">
        <w:rPr>
          <w:rFonts w:ascii="Arial" w:hAnsi="Arial" w:cs="Arial"/>
          <w:b/>
          <w:bCs/>
          <w:color w:val="000000"/>
          <w:sz w:val="20"/>
          <w:szCs w:val="20"/>
          <w:lang w:val="lt-LT"/>
        </w:rPr>
        <w:t>lymu privalo pateikti galiojant</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 xml:space="preserve"> </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galiojim</w:t>
      </w:r>
      <w:r w:rsidRPr="00344923">
        <w:rPr>
          <w:rFonts w:ascii="Arial" w:hAnsi="Arial" w:cs="Arial" w:hint="eastAsia"/>
          <w:b/>
          <w:bCs/>
          <w:color w:val="000000"/>
          <w:sz w:val="20"/>
          <w:szCs w:val="20"/>
          <w:lang w:val="lt-LT"/>
        </w:rPr>
        <w:t>ą</w:t>
      </w:r>
      <w:r w:rsidRPr="00344923">
        <w:rPr>
          <w:rFonts w:ascii="Arial" w:hAnsi="Arial" w:cs="Arial"/>
          <w:b/>
          <w:bCs/>
          <w:color w:val="000000"/>
          <w:sz w:val="20"/>
          <w:szCs w:val="20"/>
          <w:lang w:val="lt-LT"/>
        </w:rPr>
        <w:t>, suteikiant</w:t>
      </w:r>
      <w:r w:rsidRPr="00344923">
        <w:rPr>
          <w:rFonts w:ascii="Arial" w:hAnsi="Arial" w:cs="Arial" w:hint="eastAsia"/>
          <w:b/>
          <w:bCs/>
          <w:color w:val="000000"/>
          <w:sz w:val="20"/>
          <w:szCs w:val="20"/>
          <w:lang w:val="lt-LT"/>
        </w:rPr>
        <w:t>į</w:t>
      </w:r>
      <w:r w:rsidRPr="00344923">
        <w:rPr>
          <w:rFonts w:ascii="Arial" w:hAnsi="Arial" w:cs="Arial"/>
          <w:b/>
          <w:bCs/>
          <w:color w:val="000000"/>
          <w:sz w:val="20"/>
          <w:szCs w:val="20"/>
          <w:lang w:val="lt-LT"/>
        </w:rPr>
        <w:t xml:space="preserve"> teis</w:t>
      </w:r>
      <w:r w:rsidRPr="00344923">
        <w:rPr>
          <w:rFonts w:ascii="Arial" w:hAnsi="Arial" w:cs="Arial" w:hint="eastAsia"/>
          <w:b/>
          <w:bCs/>
          <w:color w:val="000000"/>
          <w:sz w:val="20"/>
          <w:szCs w:val="20"/>
          <w:lang w:val="lt-LT"/>
        </w:rPr>
        <w:t>ę</w:t>
      </w:r>
      <w:r w:rsidRPr="00344923">
        <w:rPr>
          <w:rFonts w:ascii="Arial" w:hAnsi="Arial" w:cs="Arial"/>
          <w:b/>
          <w:bCs/>
          <w:color w:val="000000"/>
          <w:sz w:val="20"/>
          <w:szCs w:val="20"/>
          <w:lang w:val="lt-LT"/>
        </w:rPr>
        <w:t xml:space="preserve"> </w:t>
      </w:r>
      <w:r w:rsidRPr="00344923">
        <w:rPr>
          <w:rFonts w:ascii="Arial" w:hAnsi="Arial" w:cs="Arial" w:hint="eastAsia"/>
          <w:b/>
          <w:bCs/>
          <w:color w:val="000000"/>
          <w:sz w:val="20"/>
          <w:szCs w:val="20"/>
          <w:lang w:val="lt-LT"/>
        </w:rPr>
        <w:t>š</w:t>
      </w:r>
      <w:r w:rsidRPr="00344923">
        <w:rPr>
          <w:rFonts w:ascii="Arial" w:hAnsi="Arial" w:cs="Arial"/>
          <w:b/>
          <w:bCs/>
          <w:color w:val="000000"/>
          <w:sz w:val="20"/>
          <w:szCs w:val="20"/>
          <w:lang w:val="lt-LT"/>
        </w:rPr>
        <w:t>iam asmeniui pasira</w:t>
      </w:r>
      <w:r w:rsidRPr="00344923">
        <w:rPr>
          <w:rFonts w:ascii="Arial" w:hAnsi="Arial" w:cs="Arial" w:hint="eastAsia"/>
          <w:b/>
          <w:bCs/>
          <w:color w:val="000000"/>
          <w:sz w:val="20"/>
          <w:szCs w:val="20"/>
          <w:lang w:val="lt-LT"/>
        </w:rPr>
        <w:t>š</w:t>
      </w:r>
      <w:r w:rsidRPr="00344923">
        <w:rPr>
          <w:rFonts w:ascii="Arial" w:hAnsi="Arial" w:cs="Arial"/>
          <w:b/>
          <w:bCs/>
          <w:color w:val="000000"/>
          <w:sz w:val="20"/>
          <w:szCs w:val="20"/>
          <w:lang w:val="lt-LT"/>
        </w:rPr>
        <w:t>yti pasi</w:t>
      </w:r>
      <w:r w:rsidRPr="00344923">
        <w:rPr>
          <w:rFonts w:ascii="Arial" w:hAnsi="Arial" w:cs="Arial" w:hint="eastAsia"/>
          <w:b/>
          <w:bCs/>
          <w:color w:val="000000"/>
          <w:sz w:val="20"/>
          <w:szCs w:val="20"/>
          <w:lang w:val="lt-LT"/>
        </w:rPr>
        <w:t>ū</w:t>
      </w:r>
      <w:r w:rsidRPr="00344923">
        <w:rPr>
          <w:rFonts w:ascii="Arial" w:hAnsi="Arial" w:cs="Arial"/>
          <w:b/>
          <w:bCs/>
          <w:color w:val="000000"/>
          <w:sz w:val="20"/>
          <w:szCs w:val="20"/>
          <w:lang w:val="lt-LT"/>
        </w:rPr>
        <w:t>lym</w:t>
      </w:r>
      <w:r w:rsidRPr="00344923">
        <w:rPr>
          <w:rFonts w:ascii="Arial" w:hAnsi="Arial" w:cs="Arial" w:hint="eastAsia"/>
          <w:b/>
          <w:bCs/>
          <w:color w:val="000000"/>
          <w:sz w:val="20"/>
          <w:szCs w:val="20"/>
          <w:lang w:val="lt-LT"/>
        </w:rPr>
        <w:t>ą</w:t>
      </w:r>
      <w:r w:rsidRPr="00344923">
        <w:rPr>
          <w:rFonts w:ascii="Arial" w:hAnsi="Arial" w:cs="Arial"/>
          <w:b/>
          <w:bCs/>
          <w:color w:val="000000"/>
          <w:sz w:val="20"/>
          <w:szCs w:val="20"/>
          <w:lang w:val="lt-LT"/>
        </w:rPr>
        <w:t>.</w:t>
      </w:r>
      <w:r w:rsidRPr="00344923">
        <w:rPr>
          <w:rFonts w:ascii="Arial" w:hAnsi="Arial" w:cs="Arial"/>
          <w:color w:val="000000"/>
          <w:sz w:val="20"/>
          <w:szCs w:val="20"/>
          <w:lang w:val="lt-LT"/>
        </w:rPr>
        <w:t xml:space="preserve"> Perkan</w:t>
      </w:r>
      <w:r w:rsidRPr="00344923">
        <w:rPr>
          <w:rFonts w:ascii="Arial" w:hAnsi="Arial" w:cs="Arial" w:hint="eastAsia"/>
          <w:color w:val="000000"/>
          <w:sz w:val="20"/>
          <w:szCs w:val="20"/>
          <w:lang w:val="lt-LT"/>
        </w:rPr>
        <w:t>č</w:t>
      </w:r>
      <w:r w:rsidRPr="00344923">
        <w:rPr>
          <w:rFonts w:ascii="Arial" w:hAnsi="Arial" w:cs="Arial"/>
          <w:color w:val="000000"/>
          <w:sz w:val="20"/>
          <w:szCs w:val="20"/>
          <w:lang w:val="lt-LT"/>
        </w:rPr>
        <w:t>iajam subjektui kilus abejoni</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d</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l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tikrumo, jis turi teis</w:t>
      </w:r>
      <w:r w:rsidRPr="00344923">
        <w:rPr>
          <w:rFonts w:ascii="Arial" w:hAnsi="Arial" w:cs="Arial" w:hint="eastAsia"/>
          <w:color w:val="000000"/>
          <w:sz w:val="20"/>
          <w:szCs w:val="20"/>
          <w:lang w:val="lt-LT"/>
        </w:rPr>
        <w:t>ę</w:t>
      </w:r>
      <w:r w:rsidRPr="00344923">
        <w:rPr>
          <w:rFonts w:ascii="Arial" w:hAnsi="Arial" w:cs="Arial"/>
          <w:color w:val="000000"/>
          <w:sz w:val="20"/>
          <w:szCs w:val="20"/>
          <w:lang w:val="lt-LT"/>
        </w:rPr>
        <w:t xml:space="preserve"> reikalauti pateikti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originalus. </w:t>
      </w:r>
      <w:r w:rsidRPr="00344923">
        <w:rPr>
          <w:rFonts w:ascii="Arial" w:hAnsi="Arial" w:cs="Arial"/>
          <w:color w:val="000000"/>
          <w:sz w:val="20"/>
          <w:szCs w:val="20"/>
        </w:rPr>
        <w:t>Gali b</w:t>
      </w:r>
      <w:r w:rsidRPr="00344923">
        <w:rPr>
          <w:rFonts w:ascii="Arial" w:hAnsi="Arial" w:cs="Arial" w:hint="eastAsia"/>
          <w:color w:val="000000"/>
          <w:sz w:val="20"/>
          <w:szCs w:val="20"/>
        </w:rPr>
        <w:t>ū</w:t>
      </w:r>
      <w:r w:rsidRPr="00344923">
        <w:rPr>
          <w:rFonts w:ascii="Arial" w:hAnsi="Arial" w:cs="Arial"/>
          <w:color w:val="000000"/>
          <w:sz w:val="20"/>
          <w:szCs w:val="20"/>
        </w:rPr>
        <w:t>ti:</w:t>
      </w:r>
    </w:p>
    <w:p w14:paraId="3A38F9EB" w14:textId="7073835C" w:rsidR="00652833" w:rsidRPr="00344923"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344923">
        <w:rPr>
          <w:rFonts w:ascii="Arial" w:hAnsi="Arial" w:cs="Arial"/>
          <w:color w:val="000000"/>
          <w:sz w:val="20"/>
          <w:szCs w:val="20"/>
          <w:lang w:val="lt-LT"/>
        </w:rPr>
        <w:t>pateikiami kvalifikuotu elektroniniu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yti elektronin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mis priemon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mis suformuoti dokumentai</w:t>
      </w:r>
      <w:r w:rsidR="000F612C">
        <w:rPr>
          <w:rFonts w:ascii="Arial" w:hAnsi="Arial" w:cs="Arial"/>
          <w:color w:val="000000"/>
          <w:sz w:val="20"/>
          <w:szCs w:val="20"/>
          <w:lang w:val="lt-LT"/>
        </w:rPr>
        <w:t>;</w:t>
      </w:r>
    </w:p>
    <w:p w14:paraId="558B35F7" w14:textId="1A835AEF" w:rsidR="00652833" w:rsidRPr="00865ECC"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344923">
        <w:rPr>
          <w:rFonts w:ascii="Arial" w:hAnsi="Arial" w:cs="Arial"/>
          <w:color w:val="000000"/>
          <w:sz w:val="20"/>
          <w:szCs w:val="20"/>
          <w:lang w:val="lt-LT"/>
        </w:rPr>
        <w:t>skaitmenin</w:t>
      </w:r>
      <w:r w:rsidRPr="00344923">
        <w:rPr>
          <w:rFonts w:ascii="Arial" w:hAnsi="Arial" w:cs="Arial" w:hint="eastAsia"/>
          <w:color w:val="000000"/>
          <w:sz w:val="20"/>
          <w:szCs w:val="20"/>
          <w:lang w:val="lt-LT"/>
        </w:rPr>
        <w:t>ė</w:t>
      </w:r>
      <w:r w:rsidRPr="00344923">
        <w:rPr>
          <w:rFonts w:ascii="Arial" w:hAnsi="Arial" w:cs="Arial"/>
          <w:color w:val="000000"/>
          <w:sz w:val="20"/>
          <w:szCs w:val="20"/>
          <w:lang w:val="lt-LT"/>
        </w:rPr>
        <w:t>s dokument</w:t>
      </w:r>
      <w:r w:rsidRPr="00344923">
        <w:rPr>
          <w:rFonts w:ascii="Arial" w:hAnsi="Arial" w:cs="Arial" w:hint="eastAsia"/>
          <w:color w:val="000000"/>
          <w:sz w:val="20"/>
          <w:szCs w:val="20"/>
          <w:lang w:val="lt-LT"/>
        </w:rPr>
        <w:t>ų</w:t>
      </w:r>
      <w:r w:rsidRPr="00344923">
        <w:rPr>
          <w:rFonts w:ascii="Arial" w:hAnsi="Arial" w:cs="Arial"/>
          <w:color w:val="000000"/>
          <w:sz w:val="20"/>
          <w:szCs w:val="20"/>
          <w:lang w:val="lt-LT"/>
        </w:rPr>
        <w:t xml:space="preserve"> kopijos (fiziniu para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u tvirtinami dokumentai turi b</w:t>
      </w:r>
      <w:r w:rsidRPr="00344923">
        <w:rPr>
          <w:rFonts w:ascii="Arial" w:hAnsi="Arial" w:cs="Arial" w:hint="eastAsia"/>
          <w:color w:val="000000"/>
          <w:sz w:val="20"/>
          <w:szCs w:val="20"/>
          <w:lang w:val="lt-LT"/>
        </w:rPr>
        <w:t>ū</w:t>
      </w:r>
      <w:r w:rsidRPr="00344923">
        <w:rPr>
          <w:rFonts w:ascii="Arial" w:hAnsi="Arial" w:cs="Arial"/>
          <w:color w:val="000000"/>
          <w:sz w:val="20"/>
          <w:szCs w:val="20"/>
          <w:lang w:val="lt-LT"/>
        </w:rPr>
        <w:t>ti pateikiami pasira</w:t>
      </w:r>
      <w:r w:rsidRPr="00344923">
        <w:rPr>
          <w:rFonts w:ascii="Arial" w:hAnsi="Arial" w:cs="Arial" w:hint="eastAsia"/>
          <w:color w:val="000000"/>
          <w:sz w:val="20"/>
          <w:szCs w:val="20"/>
          <w:lang w:val="lt-LT"/>
        </w:rPr>
        <w:t>š</w:t>
      </w:r>
      <w:r w:rsidRPr="00344923">
        <w:rPr>
          <w:rFonts w:ascii="Arial" w:hAnsi="Arial" w:cs="Arial"/>
          <w:color w:val="000000"/>
          <w:sz w:val="20"/>
          <w:szCs w:val="20"/>
          <w:lang w:val="lt-LT"/>
        </w:rPr>
        <w:t>yti ir nuskenuoti)</w:t>
      </w:r>
      <w:r w:rsidR="000F612C">
        <w:rPr>
          <w:rFonts w:ascii="Arial" w:hAnsi="Arial" w:cs="Arial"/>
          <w:color w:val="000000"/>
          <w:sz w:val="20"/>
          <w:szCs w:val="20"/>
          <w:lang w:val="lt-LT"/>
        </w:rPr>
        <w:t>.</w:t>
      </w:r>
    </w:p>
    <w:p w14:paraId="60FD1A8E" w14:textId="086C34F9" w:rsidR="00A57CAB" w:rsidRPr="00865ECC" w:rsidRDefault="00754F5B" w:rsidP="00CB1F9D">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5ECC">
        <w:rPr>
          <w:rFonts w:ascii="Arial" w:eastAsia="Calibri" w:hAnsi="Arial" w:cs="Arial"/>
          <w:sz w:val="20"/>
          <w:szCs w:val="20"/>
          <w:lang w:val="lt-LT" w:eastAsia="lt-LT"/>
        </w:rPr>
        <w:t xml:space="preserve">Pasiūlymas turi būti parengtas </w:t>
      </w:r>
      <w:r w:rsidRPr="00865ECC">
        <w:rPr>
          <w:rFonts w:ascii="Arial" w:eastAsia="Calibri" w:hAnsi="Arial" w:cs="Arial"/>
          <w:b/>
          <w:bCs/>
          <w:sz w:val="20"/>
          <w:szCs w:val="20"/>
          <w:lang w:val="lt-LT" w:eastAsia="lt-LT"/>
        </w:rPr>
        <w:t>lietuvių kalba</w:t>
      </w:r>
      <w:r w:rsidRPr="00865ECC">
        <w:rPr>
          <w:rFonts w:ascii="Arial" w:eastAsia="Calibri" w:hAnsi="Arial" w:cs="Arial"/>
          <w:sz w:val="20"/>
          <w:szCs w:val="20"/>
          <w:lang w:val="lt-LT" w:eastAsia="lt-LT"/>
        </w:rPr>
        <w:t xml:space="preserve">. </w:t>
      </w:r>
      <w:r w:rsidR="00A57CAB" w:rsidRPr="00865ECC">
        <w:rPr>
          <w:rFonts w:ascii="Arial" w:hAnsi="Arial" w:cs="Arial"/>
          <w:sz w:val="20"/>
          <w:szCs w:val="20"/>
          <w:lang w:val="lt-LT"/>
        </w:rPr>
        <w:t>Jeigu</w:t>
      </w:r>
      <w:r w:rsidR="00AB3A83" w:rsidRPr="00865ECC">
        <w:rPr>
          <w:rFonts w:ascii="Arial" w:eastAsia="Arial" w:hAnsi="Arial" w:cs="Arial"/>
          <w:sz w:val="20"/>
          <w:szCs w:val="20"/>
          <w:lang w:val="lt-LT" w:eastAsia="lt-LT"/>
        </w:rPr>
        <w:t xml:space="preserve"> kurie nors su pasiūlymu teikiami dokumentai parengti ne ta kalba, kuria reikalaujama</w:t>
      </w:r>
      <w:r w:rsidR="00A57CAB" w:rsidRPr="00865ECC">
        <w:rPr>
          <w:rFonts w:ascii="Arial" w:hAnsi="Arial" w:cs="Arial"/>
          <w:sz w:val="20"/>
          <w:szCs w:val="20"/>
          <w:lang w:val="lt-LT"/>
        </w:rPr>
        <w:t xml:space="preserve">, turi būti pateiktas </w:t>
      </w:r>
      <w:r w:rsidR="00EE7DF8" w:rsidRPr="00865ECC">
        <w:rPr>
          <w:rFonts w:ascii="Arial" w:hAnsi="Arial" w:cs="Arial"/>
          <w:sz w:val="20"/>
          <w:szCs w:val="20"/>
          <w:lang w:val="lt-LT"/>
        </w:rPr>
        <w:t>T</w:t>
      </w:r>
      <w:r w:rsidR="00A57CAB" w:rsidRPr="00865ECC">
        <w:rPr>
          <w:rFonts w:ascii="Arial" w:hAnsi="Arial" w:cs="Arial"/>
          <w:sz w:val="20"/>
          <w:szCs w:val="20"/>
          <w:lang w:val="lt-LT"/>
        </w:rPr>
        <w:t xml:space="preserve">iekėjo/ tiekėjų grupę atstovaujančio nario </w:t>
      </w:r>
      <w:r w:rsidR="00EE7DF8" w:rsidRPr="00865ECC">
        <w:rPr>
          <w:rFonts w:ascii="Arial" w:hAnsi="Arial" w:cs="Arial"/>
          <w:sz w:val="20"/>
          <w:szCs w:val="20"/>
          <w:lang w:val="lt-LT"/>
        </w:rPr>
        <w:t xml:space="preserve">vadovo </w:t>
      </w:r>
      <w:r w:rsidR="00A57CAB" w:rsidRPr="00865ECC">
        <w:rPr>
          <w:rFonts w:ascii="Arial" w:hAnsi="Arial" w:cs="Arial"/>
          <w:sz w:val="20"/>
          <w:szCs w:val="20"/>
          <w:lang w:val="lt-LT"/>
        </w:rPr>
        <w:t>ar vertėjo parašu patvirtintas vertimas į lietuvių kalbą, kartu pateikiant ir dokumento originalą.</w:t>
      </w:r>
    </w:p>
    <w:p w14:paraId="26BDE59A" w14:textId="77777777" w:rsidR="005E10B4" w:rsidRPr="00344923" w:rsidRDefault="00754F5B" w:rsidP="009F62D4">
      <w:pPr>
        <w:pStyle w:val="Sraopastraipa"/>
        <w:numPr>
          <w:ilvl w:val="1"/>
          <w:numId w:val="11"/>
        </w:numPr>
        <w:tabs>
          <w:tab w:val="left" w:pos="993"/>
          <w:tab w:val="left" w:pos="1134"/>
        </w:tabs>
        <w:spacing w:line="276" w:lineRule="auto"/>
        <w:ind w:left="0" w:firstLine="426"/>
        <w:jc w:val="both"/>
        <w:rPr>
          <w:rFonts w:ascii="Arial" w:eastAsia="Calibri" w:hAnsi="Arial" w:cs="Arial"/>
          <w:sz w:val="20"/>
          <w:szCs w:val="20"/>
          <w:lang w:val="lt-LT" w:eastAsia="lt-LT"/>
        </w:rPr>
      </w:pPr>
      <w:r w:rsidRPr="00865ECC">
        <w:rPr>
          <w:rFonts w:ascii="Arial" w:eastAsia="Arial" w:hAnsi="Arial" w:cs="Arial"/>
          <w:sz w:val="20"/>
          <w:szCs w:val="20"/>
          <w:lang w:val="lt-LT" w:eastAsia="lt-LT"/>
        </w:rPr>
        <w:t>Bendra pasiūlymo kaina</w:t>
      </w:r>
      <w:r w:rsidR="008B476F" w:rsidRPr="00865ECC">
        <w:rPr>
          <w:rFonts w:ascii="Arial" w:eastAsia="Arial" w:hAnsi="Arial" w:cs="Arial"/>
          <w:sz w:val="20"/>
          <w:szCs w:val="20"/>
          <w:lang w:val="lt-LT" w:eastAsia="lt-LT"/>
        </w:rPr>
        <w:t xml:space="preserve"> ir </w:t>
      </w:r>
      <w:r w:rsidR="00D7163C" w:rsidRPr="00865ECC">
        <w:rPr>
          <w:rFonts w:ascii="Arial" w:eastAsia="Arial" w:hAnsi="Arial" w:cs="Arial"/>
          <w:sz w:val="20"/>
          <w:szCs w:val="20"/>
          <w:lang w:val="lt-LT" w:eastAsia="lt-LT"/>
        </w:rPr>
        <w:t>ją</w:t>
      </w:r>
      <w:r w:rsidR="008B476F" w:rsidRPr="00865ECC">
        <w:rPr>
          <w:rFonts w:ascii="Arial" w:eastAsia="Arial" w:hAnsi="Arial" w:cs="Arial"/>
          <w:sz w:val="20"/>
          <w:szCs w:val="20"/>
          <w:lang w:val="lt-LT" w:eastAsia="lt-LT"/>
        </w:rPr>
        <w:t xml:space="preserve"> sudarančios</w:t>
      </w:r>
      <w:r w:rsidR="00865C12" w:rsidRPr="00865ECC">
        <w:rPr>
          <w:rFonts w:ascii="Arial" w:eastAsia="Arial" w:hAnsi="Arial" w:cs="Arial"/>
          <w:sz w:val="20"/>
          <w:szCs w:val="20"/>
          <w:lang w:val="lt-LT" w:eastAsia="lt-LT"/>
        </w:rPr>
        <w:t xml:space="preserve"> sudedamosios dalys</w:t>
      </w:r>
      <w:r w:rsidRPr="00865ECC">
        <w:rPr>
          <w:rFonts w:ascii="Arial" w:eastAsia="Arial" w:hAnsi="Arial" w:cs="Arial"/>
          <w:sz w:val="20"/>
          <w:szCs w:val="20"/>
          <w:lang w:val="lt-LT" w:eastAsia="lt-LT"/>
        </w:rPr>
        <w:t xml:space="preserve"> turi būti nurodoma</w:t>
      </w:r>
      <w:r w:rsidR="003B469F" w:rsidRPr="00865ECC">
        <w:rPr>
          <w:rFonts w:ascii="Arial" w:eastAsia="Arial" w:hAnsi="Arial" w:cs="Arial"/>
          <w:sz w:val="20"/>
          <w:szCs w:val="20"/>
          <w:lang w:val="lt-LT" w:eastAsia="lt-LT"/>
        </w:rPr>
        <w:t xml:space="preserve"> (</w:t>
      </w:r>
      <w:r w:rsidR="003B469F" w:rsidRPr="00865ECC">
        <w:rPr>
          <w:rFonts w:ascii="Arial" w:hAnsi="Arial" w:cs="Arial"/>
          <w:sz w:val="20"/>
          <w:szCs w:val="20"/>
          <w:lang w:val="lt-LT"/>
        </w:rPr>
        <w:t>–</w:t>
      </w:r>
      <w:r w:rsidR="003B469F" w:rsidRPr="00865ECC">
        <w:rPr>
          <w:rFonts w:ascii="Arial" w:eastAsia="Arial" w:hAnsi="Arial" w:cs="Arial"/>
          <w:sz w:val="20"/>
          <w:szCs w:val="20"/>
          <w:lang w:val="lt-LT" w:eastAsia="lt-LT"/>
        </w:rPr>
        <w:t>os)</w:t>
      </w:r>
      <w:r w:rsidRPr="00865ECC">
        <w:rPr>
          <w:rFonts w:ascii="Arial" w:eastAsia="Arial" w:hAnsi="Arial" w:cs="Arial"/>
          <w:sz w:val="20"/>
          <w:szCs w:val="20"/>
          <w:lang w:val="lt-LT" w:eastAsia="lt-LT"/>
        </w:rPr>
        <w:t xml:space="preserve"> dviejų skaičių po kablelio tikslumu.</w:t>
      </w:r>
    </w:p>
    <w:p w14:paraId="63894464" w14:textId="77777777" w:rsidR="00EF5AB7" w:rsidRPr="007550F4" w:rsidRDefault="00EF5AB7" w:rsidP="007550F4">
      <w:pPr>
        <w:tabs>
          <w:tab w:val="left" w:pos="993"/>
          <w:tab w:val="left" w:pos="1134"/>
        </w:tabs>
        <w:spacing w:line="276" w:lineRule="auto"/>
        <w:jc w:val="both"/>
        <w:rPr>
          <w:rFonts w:ascii="Arial" w:eastAsia="Calibri" w:hAnsi="Arial" w:cs="Arial"/>
          <w:sz w:val="20"/>
          <w:szCs w:val="20"/>
        </w:rPr>
      </w:pPr>
    </w:p>
    <w:p w14:paraId="00DAEA7E" w14:textId="71D2888D" w:rsidR="00C3556A" w:rsidRPr="00865ECC" w:rsidRDefault="00F12854" w:rsidP="00EF7B39">
      <w:pPr>
        <w:pStyle w:val="Sraopastraipa"/>
        <w:numPr>
          <w:ilvl w:val="0"/>
          <w:numId w:val="11"/>
        </w:numPr>
        <w:tabs>
          <w:tab w:val="left" w:pos="709"/>
          <w:tab w:val="right" w:leader="dot" w:pos="9962"/>
        </w:tabs>
        <w:spacing w:line="276" w:lineRule="auto"/>
        <w:jc w:val="center"/>
        <w:rPr>
          <w:rFonts w:ascii="Arial" w:eastAsia="Yu Mincho" w:hAnsi="Arial" w:cs="Arial"/>
          <w:b/>
          <w:bCs/>
          <w:noProof/>
          <w:sz w:val="20"/>
          <w:szCs w:val="20"/>
          <w:lang w:val="lt-LT"/>
        </w:rPr>
      </w:pPr>
      <w:r w:rsidRPr="00865ECC">
        <w:rPr>
          <w:rFonts w:ascii="Arial" w:eastAsia="Yu Mincho" w:hAnsi="Arial" w:cs="Arial"/>
          <w:b/>
          <w:bCs/>
          <w:noProof/>
          <w:sz w:val="20"/>
          <w:szCs w:val="20"/>
          <w:lang w:val="lt-LT"/>
        </w:rPr>
        <w:t>P</w:t>
      </w:r>
      <w:r w:rsidR="00CF1438" w:rsidRPr="00865ECC">
        <w:rPr>
          <w:rFonts w:ascii="Arial" w:eastAsia="Yu Mincho" w:hAnsi="Arial" w:cs="Arial"/>
          <w:b/>
          <w:bCs/>
          <w:noProof/>
          <w:sz w:val="20"/>
          <w:szCs w:val="20"/>
          <w:lang w:val="lt-LT"/>
        </w:rPr>
        <w:t>ASIŪLYMO GALIOJIMO UŽTIKRINIMAS</w:t>
      </w:r>
    </w:p>
    <w:p w14:paraId="6C76347E" w14:textId="77777777" w:rsidR="007B70F9" w:rsidRPr="00865ECC" w:rsidRDefault="007B70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2794D39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7809F6FA"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1DFBBED3"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3756CF60"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78B17F8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510A9BD1"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246B9697" w14:textId="77777777" w:rsidR="007B70F9" w:rsidRPr="00865ECC" w:rsidRDefault="007B70F9" w:rsidP="00EF7B39">
      <w:pPr>
        <w:pStyle w:val="Sraopastraipa"/>
        <w:numPr>
          <w:ilvl w:val="0"/>
          <w:numId w:val="14"/>
        </w:numPr>
        <w:tabs>
          <w:tab w:val="left" w:pos="709"/>
          <w:tab w:val="right" w:leader="dot" w:pos="9962"/>
        </w:tabs>
        <w:spacing w:line="276" w:lineRule="auto"/>
        <w:rPr>
          <w:rFonts w:ascii="Arial" w:eastAsia="Yu Mincho" w:hAnsi="Arial" w:cs="Arial"/>
          <w:b/>
          <w:bCs/>
          <w:noProof/>
          <w:vanish/>
          <w:sz w:val="20"/>
          <w:szCs w:val="20"/>
          <w:lang w:val="lt-LT"/>
        </w:rPr>
      </w:pPr>
    </w:p>
    <w:p w14:paraId="1CF7415F" w14:textId="304DDBA2" w:rsidR="004559E6" w:rsidRPr="002847F0" w:rsidRDefault="005F0A5B"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sidRPr="00865ECC">
        <w:rPr>
          <w:rFonts w:ascii="Arial" w:hAnsi="Arial" w:cs="Arial"/>
          <w:sz w:val="20"/>
          <w:szCs w:val="20"/>
          <w:lang w:val="lt-LT"/>
        </w:rPr>
        <w:t>T</w:t>
      </w:r>
      <w:r w:rsidR="000444AD" w:rsidRPr="00865ECC">
        <w:rPr>
          <w:rFonts w:ascii="Arial" w:hAnsi="Arial" w:cs="Arial"/>
          <w:sz w:val="20"/>
          <w:szCs w:val="20"/>
          <w:lang w:val="lt-LT"/>
        </w:rPr>
        <w:t>iekėj</w:t>
      </w:r>
      <w:r w:rsidR="000327AD">
        <w:rPr>
          <w:rFonts w:ascii="Arial" w:hAnsi="Arial" w:cs="Arial"/>
          <w:sz w:val="20"/>
          <w:szCs w:val="20"/>
          <w:lang w:val="lt-LT"/>
        </w:rPr>
        <w:t>o</w:t>
      </w:r>
      <w:r w:rsidR="000444AD" w:rsidRPr="00865ECC">
        <w:rPr>
          <w:rFonts w:ascii="Arial" w:hAnsi="Arial" w:cs="Arial"/>
          <w:sz w:val="20"/>
          <w:szCs w:val="20"/>
          <w:lang w:val="lt-LT"/>
        </w:rPr>
        <w:t xml:space="preserve">/ </w:t>
      </w:r>
      <w:r w:rsidR="007438A7" w:rsidRPr="00865ECC">
        <w:rPr>
          <w:rFonts w:ascii="Arial" w:hAnsi="Arial" w:cs="Arial"/>
          <w:sz w:val="20"/>
          <w:szCs w:val="20"/>
          <w:lang w:val="lt-LT"/>
        </w:rPr>
        <w:t>t</w:t>
      </w:r>
      <w:r w:rsidR="000444AD" w:rsidRPr="00865ECC">
        <w:rPr>
          <w:rFonts w:ascii="Arial" w:hAnsi="Arial" w:cs="Arial"/>
          <w:sz w:val="20"/>
          <w:szCs w:val="20"/>
          <w:lang w:val="lt-LT"/>
        </w:rPr>
        <w:t>iekėjų grupė</w:t>
      </w:r>
      <w:r w:rsidR="000327AD">
        <w:rPr>
          <w:rFonts w:ascii="Arial" w:hAnsi="Arial" w:cs="Arial"/>
          <w:sz w:val="20"/>
          <w:szCs w:val="20"/>
          <w:lang w:val="lt-LT"/>
        </w:rPr>
        <w:t>s</w:t>
      </w:r>
      <w:r w:rsidR="008E69C4">
        <w:rPr>
          <w:rFonts w:ascii="Arial" w:hAnsi="Arial" w:cs="Arial"/>
          <w:sz w:val="20"/>
          <w:szCs w:val="20"/>
          <w:lang w:val="lt-LT"/>
        </w:rPr>
        <w:t xml:space="preserve"> </w:t>
      </w:r>
      <w:r w:rsidR="000327AD">
        <w:rPr>
          <w:rFonts w:ascii="Arial" w:hAnsi="Arial" w:cs="Arial"/>
          <w:sz w:val="20"/>
          <w:szCs w:val="20"/>
          <w:lang w:val="lt-LT"/>
        </w:rPr>
        <w:t>pasiūlym</w:t>
      </w:r>
      <w:r w:rsidR="002F2358">
        <w:rPr>
          <w:rFonts w:ascii="Arial" w:hAnsi="Arial" w:cs="Arial"/>
          <w:sz w:val="20"/>
          <w:szCs w:val="20"/>
          <w:lang w:val="lt-LT"/>
        </w:rPr>
        <w:t>o galiojimas</w:t>
      </w:r>
      <w:r w:rsidR="000327AD">
        <w:rPr>
          <w:rFonts w:ascii="Arial" w:hAnsi="Arial" w:cs="Arial"/>
          <w:sz w:val="20"/>
          <w:szCs w:val="20"/>
          <w:lang w:val="lt-LT"/>
        </w:rPr>
        <w:t xml:space="preserve"> privalo būti užtikrintas, pateikiant</w:t>
      </w:r>
      <w:r w:rsidR="002F2358" w:rsidRPr="002F2358">
        <w:rPr>
          <w:rFonts w:ascii="Arial" w:eastAsia="Calibri" w:hAnsi="Arial" w:cs="Arial"/>
          <w:sz w:val="20"/>
          <w:szCs w:val="20"/>
          <w:lang w:val="lt-LT" w:eastAsia="lt-LT"/>
        </w:rPr>
        <w:t xml:space="preserve"> </w:t>
      </w:r>
      <w:r w:rsidR="002F2358" w:rsidRPr="00C55449">
        <w:rPr>
          <w:rFonts w:ascii="Arial" w:hAnsi="Arial" w:cs="Arial"/>
          <w:sz w:val="20"/>
          <w:szCs w:val="20"/>
          <w:u w:val="single"/>
          <w:lang w:val="lt-LT"/>
        </w:rPr>
        <w:t>banko garantiją</w:t>
      </w:r>
      <w:r w:rsidR="00B76B20">
        <w:rPr>
          <w:rFonts w:ascii="Arial" w:hAnsi="Arial" w:cs="Arial"/>
          <w:sz w:val="20"/>
          <w:szCs w:val="20"/>
          <w:lang w:val="lt-LT"/>
        </w:rPr>
        <w:t xml:space="preserve"> </w:t>
      </w:r>
      <w:r w:rsidR="00B76B20" w:rsidRPr="00014527">
        <w:rPr>
          <w:rFonts w:ascii="Arial" w:hAnsi="Arial" w:cs="Arial"/>
          <w:i/>
          <w:iCs/>
          <w:sz w:val="20"/>
          <w:szCs w:val="20"/>
          <w:lang w:val="lt-LT"/>
        </w:rPr>
        <w:t>arba</w:t>
      </w:r>
      <w:r w:rsidR="002F2358" w:rsidRPr="002F2358">
        <w:rPr>
          <w:rFonts w:ascii="Arial" w:hAnsi="Arial" w:cs="Arial"/>
          <w:sz w:val="20"/>
          <w:szCs w:val="20"/>
          <w:lang w:val="lt-LT"/>
        </w:rPr>
        <w:t xml:space="preserve"> </w:t>
      </w:r>
      <w:r w:rsidR="00B76B20" w:rsidRPr="00C55449">
        <w:rPr>
          <w:rFonts w:ascii="Arial" w:hAnsi="Arial" w:cs="Arial"/>
          <w:sz w:val="20"/>
          <w:szCs w:val="20"/>
          <w:u w:val="single"/>
          <w:lang w:val="lt-LT"/>
        </w:rPr>
        <w:t xml:space="preserve">draudimo bendrovės laidavimo raštą </w:t>
      </w:r>
      <w:r w:rsidR="00364AF8" w:rsidRPr="00C55449">
        <w:rPr>
          <w:rFonts w:ascii="Arial" w:hAnsi="Arial" w:cs="Arial"/>
          <w:sz w:val="20"/>
          <w:szCs w:val="20"/>
          <w:u w:val="single"/>
          <w:lang w:val="lt-LT"/>
        </w:rPr>
        <w:t>kartu su draudimo liudijimu/ polisu ir apmokėjimą patvirtinančiu dokumentu</w:t>
      </w:r>
      <w:r w:rsidR="00364AF8" w:rsidRPr="00364AF8">
        <w:rPr>
          <w:rFonts w:ascii="Arial" w:hAnsi="Arial" w:cs="Arial"/>
          <w:sz w:val="20"/>
          <w:szCs w:val="20"/>
          <w:lang w:val="lt-LT"/>
        </w:rPr>
        <w:t xml:space="preserve"> </w:t>
      </w:r>
      <w:r w:rsidR="00364AF8" w:rsidRPr="00014527">
        <w:rPr>
          <w:rFonts w:ascii="Arial" w:hAnsi="Arial" w:cs="Arial"/>
          <w:i/>
          <w:iCs/>
          <w:sz w:val="20"/>
          <w:szCs w:val="20"/>
          <w:lang w:val="lt-LT"/>
        </w:rPr>
        <w:t>arba</w:t>
      </w:r>
      <w:r w:rsidR="00364AF8">
        <w:rPr>
          <w:rFonts w:ascii="Arial" w:hAnsi="Arial" w:cs="Arial"/>
          <w:sz w:val="20"/>
          <w:szCs w:val="20"/>
          <w:lang w:val="lt-LT"/>
        </w:rPr>
        <w:t xml:space="preserve"> </w:t>
      </w:r>
      <w:r w:rsidR="002F2358" w:rsidRPr="0022285C">
        <w:rPr>
          <w:rFonts w:ascii="Arial" w:hAnsi="Arial" w:cs="Arial"/>
          <w:sz w:val="20"/>
          <w:szCs w:val="20"/>
          <w:u w:val="single"/>
          <w:lang w:val="lt-LT"/>
        </w:rPr>
        <w:t xml:space="preserve">kredito unijos </w:t>
      </w:r>
      <w:r w:rsidR="00364AF8" w:rsidRPr="0022285C">
        <w:rPr>
          <w:rFonts w:ascii="Arial" w:hAnsi="Arial" w:cs="Arial"/>
          <w:sz w:val="20"/>
          <w:szCs w:val="20"/>
          <w:u w:val="single"/>
          <w:lang w:val="lt-LT"/>
        </w:rPr>
        <w:t>laidavimo raštą</w:t>
      </w:r>
      <w:r w:rsidR="008456D9" w:rsidRPr="008456D9">
        <w:rPr>
          <w:rFonts w:ascii="Arial" w:hAnsi="Arial" w:cs="Arial"/>
          <w:sz w:val="20"/>
          <w:szCs w:val="20"/>
          <w:u w:val="single"/>
          <w:lang w:val="lt-LT" w:eastAsia="lt-LT"/>
        </w:rPr>
        <w:t xml:space="preserve"> </w:t>
      </w:r>
      <w:r w:rsidR="000A455C">
        <w:rPr>
          <w:rFonts w:ascii="Arial" w:hAnsi="Arial" w:cs="Arial"/>
          <w:sz w:val="20"/>
          <w:szCs w:val="20"/>
          <w:u w:val="single"/>
          <w:lang w:val="lt-LT"/>
        </w:rPr>
        <w:t>kartu su</w:t>
      </w:r>
      <w:r w:rsidR="008456D9" w:rsidRPr="008456D9">
        <w:rPr>
          <w:rFonts w:ascii="Arial" w:hAnsi="Arial" w:cs="Arial"/>
          <w:sz w:val="20"/>
          <w:szCs w:val="20"/>
          <w:u w:val="single"/>
          <w:lang w:val="lt-LT"/>
        </w:rPr>
        <w:t xml:space="preserve"> apmokėjimą patvirtinančiu dokumentu</w:t>
      </w:r>
      <w:r w:rsidR="00364AF8">
        <w:rPr>
          <w:rFonts w:ascii="Arial" w:hAnsi="Arial" w:cs="Arial"/>
          <w:sz w:val="20"/>
          <w:szCs w:val="20"/>
          <w:lang w:val="lt-LT"/>
        </w:rPr>
        <w:t xml:space="preserve"> </w:t>
      </w:r>
      <w:r w:rsidR="000327AD">
        <w:rPr>
          <w:rFonts w:ascii="Arial" w:hAnsi="Arial" w:cs="Arial"/>
          <w:sz w:val="20"/>
          <w:szCs w:val="20"/>
          <w:lang w:val="lt-LT"/>
        </w:rPr>
        <w:t xml:space="preserve">(toliau </w:t>
      </w:r>
      <w:r w:rsidR="000327AD" w:rsidRPr="00865ECC">
        <w:rPr>
          <w:rFonts w:ascii="Arial" w:hAnsi="Arial" w:cs="Arial"/>
          <w:sz w:val="20"/>
          <w:szCs w:val="20"/>
          <w:lang w:val="lt-LT"/>
        </w:rPr>
        <w:t>–</w:t>
      </w:r>
      <w:r w:rsidR="000327AD">
        <w:rPr>
          <w:rFonts w:ascii="Arial" w:hAnsi="Arial" w:cs="Arial"/>
          <w:sz w:val="20"/>
          <w:szCs w:val="20"/>
          <w:lang w:val="lt-LT"/>
        </w:rPr>
        <w:t xml:space="preserve"> </w:t>
      </w:r>
      <w:r w:rsidR="00CB578C" w:rsidRPr="00CF308B">
        <w:rPr>
          <w:rFonts w:ascii="Arial" w:hAnsi="Arial" w:cs="Arial"/>
          <w:b/>
          <w:bCs/>
          <w:sz w:val="20"/>
          <w:szCs w:val="20"/>
          <w:lang w:val="lt-LT"/>
        </w:rPr>
        <w:t xml:space="preserve">Pasiūlymo </w:t>
      </w:r>
      <w:r w:rsidR="00CB578C">
        <w:rPr>
          <w:rFonts w:ascii="Arial" w:hAnsi="Arial" w:cs="Arial"/>
          <w:b/>
          <w:bCs/>
          <w:sz w:val="20"/>
          <w:szCs w:val="20"/>
          <w:lang w:val="lt-LT"/>
        </w:rPr>
        <w:t>u</w:t>
      </w:r>
      <w:r w:rsidR="000327AD" w:rsidRPr="00CF308B">
        <w:rPr>
          <w:rFonts w:ascii="Arial" w:hAnsi="Arial" w:cs="Arial"/>
          <w:b/>
          <w:bCs/>
          <w:sz w:val="20"/>
          <w:szCs w:val="20"/>
          <w:lang w:val="lt-LT"/>
        </w:rPr>
        <w:t>žtikrinimas</w:t>
      </w:r>
      <w:r w:rsidR="000327AD">
        <w:rPr>
          <w:rFonts w:ascii="Arial" w:hAnsi="Arial" w:cs="Arial"/>
          <w:sz w:val="20"/>
          <w:szCs w:val="20"/>
          <w:lang w:val="lt-LT"/>
        </w:rPr>
        <w:t>)</w:t>
      </w:r>
      <w:r w:rsidR="00C97958">
        <w:rPr>
          <w:rFonts w:ascii="Arial" w:hAnsi="Arial" w:cs="Arial"/>
          <w:sz w:val="20"/>
          <w:szCs w:val="20"/>
          <w:lang w:val="lt-LT"/>
        </w:rPr>
        <w:t>.</w:t>
      </w:r>
      <w:r w:rsidR="004559E6" w:rsidRPr="002847F0">
        <w:rPr>
          <w:rFonts w:ascii="Arial" w:eastAsia="Calibri" w:hAnsi="Arial" w:cs="Arial"/>
          <w:sz w:val="20"/>
          <w:szCs w:val="20"/>
          <w:lang w:val="lt-LT" w:eastAsia="lt-LT"/>
        </w:rPr>
        <w:t xml:space="preserve"> </w:t>
      </w:r>
    </w:p>
    <w:p w14:paraId="1B571B68" w14:textId="6C163ECD" w:rsidR="004559E6" w:rsidRPr="002847F0" w:rsidRDefault="004559E6"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Pr>
          <w:rFonts w:ascii="Arial" w:eastAsia="Calibri" w:hAnsi="Arial" w:cs="Arial"/>
          <w:sz w:val="20"/>
          <w:szCs w:val="20"/>
          <w:lang w:val="lt-LT" w:eastAsia="lt-LT"/>
        </w:rPr>
        <w:t xml:space="preserve">Pasiūlymo užtikrinimo </w:t>
      </w:r>
      <w:r>
        <w:rPr>
          <w:rFonts w:ascii="Arial" w:hAnsi="Arial" w:cs="Arial"/>
          <w:b/>
          <w:bCs/>
          <w:sz w:val="20"/>
          <w:szCs w:val="20"/>
          <w:lang w:val="lt-LT"/>
        </w:rPr>
        <w:t>galiojimo terminas turi būti ne trumpesnis kaip pasiūlymo galiojimo terminas</w:t>
      </w:r>
      <w:r>
        <w:rPr>
          <w:rFonts w:ascii="Arial" w:eastAsia="Calibri" w:hAnsi="Arial" w:cs="Arial"/>
          <w:sz w:val="20"/>
          <w:szCs w:val="20"/>
          <w:lang w:val="lt-LT" w:eastAsia="lt-LT"/>
        </w:rPr>
        <w:t>.</w:t>
      </w:r>
      <w:r w:rsidR="00A87AAA" w:rsidRPr="00C52682">
        <w:rPr>
          <w:rFonts w:ascii="Arial" w:eastAsia="Calibri" w:hAnsi="Arial" w:cs="Arial"/>
          <w:sz w:val="20"/>
          <w:szCs w:val="20"/>
          <w:lang w:val="lt-LT"/>
        </w:rPr>
        <w:t xml:space="preserve"> Perkantysis subjektas gali prašyti Pirkimo dalyvių pratęsti Pasiūlymo užtikrinimą patvirtinančio dokumento galiojimo terminą iki Perkančiojo subjekto konkrečiai nurodytos datos.</w:t>
      </w:r>
    </w:p>
    <w:p w14:paraId="0794BBB0" w14:textId="758AE4CC" w:rsidR="00623BEA" w:rsidRDefault="008328A5" w:rsidP="00EF7B39">
      <w:pPr>
        <w:pStyle w:val="Sraopastraipa"/>
        <w:numPr>
          <w:ilvl w:val="1"/>
          <w:numId w:val="14"/>
        </w:numPr>
        <w:tabs>
          <w:tab w:val="left" w:pos="1134"/>
        </w:tabs>
        <w:spacing w:line="276" w:lineRule="auto"/>
        <w:ind w:left="0" w:firstLine="567"/>
        <w:jc w:val="both"/>
        <w:rPr>
          <w:rFonts w:ascii="Arial" w:hAnsi="Arial" w:cs="Arial"/>
          <w:sz w:val="20"/>
          <w:szCs w:val="20"/>
          <w:lang w:val="lt-LT"/>
        </w:rPr>
      </w:pPr>
      <w:r>
        <w:rPr>
          <w:rFonts w:ascii="Arial" w:hAnsi="Arial" w:cs="Arial"/>
          <w:sz w:val="20"/>
          <w:szCs w:val="20"/>
          <w:lang w:val="lt-LT"/>
        </w:rPr>
        <w:t>Pasiūlymo užtikrinimo</w:t>
      </w:r>
      <w:r w:rsidR="00C97958">
        <w:rPr>
          <w:rFonts w:ascii="Arial" w:hAnsi="Arial" w:cs="Arial"/>
          <w:sz w:val="20"/>
          <w:szCs w:val="20"/>
          <w:lang w:val="lt-LT"/>
        </w:rPr>
        <w:t xml:space="preserve"> dydis </w:t>
      </w:r>
      <w:r w:rsidR="00C97958" w:rsidRPr="00865ECC">
        <w:rPr>
          <w:rFonts w:ascii="Arial" w:hAnsi="Arial" w:cs="Arial"/>
          <w:sz w:val="20"/>
          <w:szCs w:val="20"/>
          <w:lang w:val="lt-LT"/>
        </w:rPr>
        <w:t>–</w:t>
      </w:r>
      <w:r w:rsidR="00C97958">
        <w:rPr>
          <w:rFonts w:ascii="Arial" w:hAnsi="Arial" w:cs="Arial"/>
          <w:sz w:val="20"/>
          <w:szCs w:val="20"/>
          <w:lang w:val="lt-LT"/>
        </w:rPr>
        <w:t xml:space="preserve"> </w:t>
      </w:r>
      <w:r w:rsidR="00B84EFC" w:rsidRPr="00CF308B">
        <w:rPr>
          <w:rFonts w:ascii="Arial" w:hAnsi="Arial" w:cs="Arial"/>
          <w:b/>
          <w:bCs/>
          <w:sz w:val="20"/>
          <w:szCs w:val="20"/>
          <w:lang w:val="lt-LT"/>
        </w:rPr>
        <w:t>39 900</w:t>
      </w:r>
      <w:r w:rsidR="000444AD" w:rsidRPr="00B84EFC">
        <w:rPr>
          <w:rFonts w:ascii="Arial" w:hAnsi="Arial" w:cs="Arial"/>
          <w:b/>
          <w:bCs/>
          <w:sz w:val="20"/>
          <w:szCs w:val="20"/>
          <w:lang w:val="lt-LT"/>
        </w:rPr>
        <w:t>,00</w:t>
      </w:r>
      <w:r w:rsidR="000444AD" w:rsidRPr="00865ECC">
        <w:rPr>
          <w:rFonts w:ascii="Arial" w:hAnsi="Arial" w:cs="Arial"/>
          <w:b/>
          <w:bCs/>
          <w:sz w:val="20"/>
          <w:szCs w:val="20"/>
          <w:lang w:val="lt-LT"/>
        </w:rPr>
        <w:t xml:space="preserve"> Eur </w:t>
      </w:r>
      <w:r w:rsidR="007B70F9" w:rsidRPr="00EB46C6">
        <w:rPr>
          <w:rFonts w:ascii="Arial" w:hAnsi="Arial" w:cs="Arial"/>
          <w:sz w:val="20"/>
          <w:szCs w:val="20"/>
          <w:lang w:val="lt-LT"/>
        </w:rPr>
        <w:t>(</w:t>
      </w:r>
      <w:r w:rsidR="00B84EFC" w:rsidRPr="00EB46C6">
        <w:rPr>
          <w:rFonts w:ascii="Arial" w:hAnsi="Arial" w:cs="Arial"/>
          <w:sz w:val="20"/>
          <w:szCs w:val="20"/>
          <w:lang w:val="lt-LT"/>
        </w:rPr>
        <w:t>trisdešimt devyni tūkstančiai devyni šimtai eurų</w:t>
      </w:r>
      <w:r w:rsidR="000444AD" w:rsidRPr="00EB46C6">
        <w:rPr>
          <w:rFonts w:ascii="Arial" w:hAnsi="Arial" w:cs="Arial"/>
          <w:sz w:val="20"/>
          <w:szCs w:val="20"/>
          <w:lang w:val="lt-LT"/>
        </w:rPr>
        <w:t xml:space="preserve"> ir 00 ct)</w:t>
      </w:r>
      <w:r w:rsidR="00623BEA">
        <w:rPr>
          <w:rFonts w:ascii="Arial" w:hAnsi="Arial" w:cs="Arial"/>
          <w:sz w:val="20"/>
          <w:szCs w:val="20"/>
          <w:lang w:val="lt-LT"/>
        </w:rPr>
        <w:t xml:space="preserve">. </w:t>
      </w:r>
      <w:r w:rsidR="00A71DF3">
        <w:rPr>
          <w:rFonts w:ascii="Arial" w:hAnsi="Arial" w:cs="Arial"/>
          <w:sz w:val="20"/>
          <w:szCs w:val="20"/>
          <w:lang w:val="lt-LT"/>
        </w:rPr>
        <w:t xml:space="preserve">Pasiūlymo užtikrinime </w:t>
      </w:r>
      <w:r w:rsidR="00D27BDD" w:rsidRPr="00D27BDD">
        <w:rPr>
          <w:rFonts w:ascii="Arial" w:hAnsi="Arial" w:cs="Arial"/>
          <w:sz w:val="20"/>
          <w:szCs w:val="20"/>
          <w:u w:val="single"/>
          <w:lang w:val="lt-LT"/>
        </w:rPr>
        <w:t xml:space="preserve">turi būti įsipareigojimas sumokėti Perkančiajam subjektui visą </w:t>
      </w:r>
      <w:r w:rsidR="00FB642C">
        <w:rPr>
          <w:rFonts w:ascii="Arial" w:hAnsi="Arial" w:cs="Arial"/>
          <w:sz w:val="20"/>
          <w:szCs w:val="20"/>
          <w:u w:val="single"/>
          <w:lang w:val="lt-LT"/>
        </w:rPr>
        <w:t>šiame punkte nurodytą</w:t>
      </w:r>
      <w:r w:rsidR="00D27BDD" w:rsidRPr="00D27BDD">
        <w:rPr>
          <w:rFonts w:ascii="Arial" w:hAnsi="Arial" w:cs="Arial"/>
          <w:sz w:val="20"/>
          <w:szCs w:val="20"/>
          <w:u w:val="single"/>
          <w:lang w:val="lt-LT"/>
        </w:rPr>
        <w:t xml:space="preserve"> </w:t>
      </w:r>
      <w:r w:rsidR="00960844">
        <w:rPr>
          <w:rFonts w:ascii="Arial" w:hAnsi="Arial" w:cs="Arial"/>
          <w:sz w:val="20"/>
          <w:szCs w:val="20"/>
          <w:u w:val="single"/>
          <w:lang w:val="lt-LT"/>
        </w:rPr>
        <w:t xml:space="preserve">laidavimo </w:t>
      </w:r>
      <w:r w:rsidR="00D27BDD" w:rsidRPr="00D27BDD">
        <w:rPr>
          <w:rFonts w:ascii="Arial" w:hAnsi="Arial" w:cs="Arial"/>
          <w:sz w:val="20"/>
          <w:szCs w:val="20"/>
          <w:u w:val="single"/>
          <w:lang w:val="lt-LT"/>
        </w:rPr>
        <w:t>sumą po pirmo raštiško pareikalavimo</w:t>
      </w:r>
      <w:r w:rsidR="00D27BDD" w:rsidRPr="00D27BDD">
        <w:rPr>
          <w:rFonts w:ascii="Arial" w:hAnsi="Arial" w:cs="Arial"/>
          <w:sz w:val="20"/>
          <w:szCs w:val="20"/>
          <w:lang w:val="lt-LT"/>
        </w:rPr>
        <w:t xml:space="preserve">, Perkančiajam subjektui nurodžius, kad reikalaujama suma priklauso jam dėl </w:t>
      </w:r>
      <w:r w:rsidR="00692E7A">
        <w:rPr>
          <w:rFonts w:ascii="Arial" w:hAnsi="Arial" w:cs="Arial"/>
          <w:sz w:val="20"/>
          <w:szCs w:val="20"/>
          <w:lang w:val="lt-LT"/>
        </w:rPr>
        <w:t xml:space="preserve">šių </w:t>
      </w:r>
      <w:r w:rsidR="00D27BDD" w:rsidRPr="00D27BDD">
        <w:rPr>
          <w:rFonts w:ascii="Arial" w:hAnsi="Arial" w:cs="Arial"/>
          <w:sz w:val="20"/>
          <w:szCs w:val="20"/>
          <w:lang w:val="lt-LT"/>
        </w:rPr>
        <w:t xml:space="preserve">tiekėjo veiksmų </w:t>
      </w:r>
      <w:r w:rsidR="00692E7A">
        <w:rPr>
          <w:rFonts w:ascii="Arial" w:hAnsi="Arial" w:cs="Arial"/>
          <w:sz w:val="20"/>
          <w:szCs w:val="20"/>
          <w:lang w:val="lt-LT"/>
        </w:rPr>
        <w:t>(</w:t>
      </w:r>
      <w:r w:rsidR="00623BEA">
        <w:rPr>
          <w:rFonts w:ascii="Arial" w:hAnsi="Arial" w:cs="Arial"/>
          <w:sz w:val="20"/>
          <w:szCs w:val="20"/>
          <w:lang w:val="lt-LT"/>
        </w:rPr>
        <w:t>jei įvyks bent vienas iš žemiau nurodytų atvejų</w:t>
      </w:r>
      <w:r w:rsidR="00692E7A">
        <w:rPr>
          <w:rFonts w:ascii="Arial" w:hAnsi="Arial" w:cs="Arial"/>
          <w:sz w:val="20"/>
          <w:szCs w:val="20"/>
          <w:lang w:val="lt-LT"/>
        </w:rPr>
        <w:t>)</w:t>
      </w:r>
      <w:r w:rsidR="00623BEA">
        <w:rPr>
          <w:rFonts w:ascii="Arial" w:hAnsi="Arial" w:cs="Arial"/>
          <w:sz w:val="20"/>
          <w:szCs w:val="20"/>
          <w:lang w:val="lt-LT"/>
        </w:rPr>
        <w:t>:</w:t>
      </w:r>
    </w:p>
    <w:p w14:paraId="7A195BD0" w14:textId="5E02F4F8" w:rsidR="000327AD" w:rsidRPr="00CF308B" w:rsidRDefault="000444AD"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5ECC">
        <w:rPr>
          <w:rFonts w:ascii="Arial" w:hAnsi="Arial" w:cs="Arial"/>
          <w:sz w:val="20"/>
          <w:szCs w:val="20"/>
          <w:lang w:val="lt-LT"/>
        </w:rPr>
        <w:t xml:space="preserve"> </w:t>
      </w:r>
      <w:r w:rsidR="000327AD" w:rsidRPr="00CF308B">
        <w:rPr>
          <w:rFonts w:ascii="Arial" w:eastAsia="Yu Mincho" w:hAnsi="Arial" w:cs="Arial"/>
          <w:noProof/>
          <w:sz w:val="20"/>
          <w:szCs w:val="20"/>
          <w:lang w:val="lt-LT"/>
        </w:rPr>
        <w:t>pasiūlymo galiojimo laikotarpiu Tiekėjas</w:t>
      </w:r>
      <w:r w:rsidR="005646C6">
        <w:rPr>
          <w:rFonts w:ascii="Arial" w:eastAsia="Yu Mincho" w:hAnsi="Arial" w:cs="Arial"/>
          <w:noProof/>
          <w:sz w:val="20"/>
          <w:szCs w:val="20"/>
          <w:lang w:val="lt-LT"/>
        </w:rPr>
        <w:t>/</w:t>
      </w:r>
      <w:r w:rsidR="005646C6" w:rsidRPr="005646C6">
        <w:rPr>
          <w:rFonts w:ascii="Arial" w:hAnsi="Arial" w:cs="Arial"/>
          <w:sz w:val="20"/>
          <w:szCs w:val="20"/>
          <w:lang w:val="lt-LT"/>
        </w:rPr>
        <w:t xml:space="preserve"> </w:t>
      </w:r>
      <w:r w:rsidR="005646C6" w:rsidRPr="00865ECC">
        <w:rPr>
          <w:rFonts w:ascii="Arial" w:hAnsi="Arial" w:cs="Arial"/>
          <w:sz w:val="20"/>
          <w:szCs w:val="20"/>
          <w:lang w:val="lt-LT"/>
        </w:rPr>
        <w:t>tiekėjų grupė</w:t>
      </w:r>
      <w:r w:rsidR="000327AD" w:rsidRPr="00CF308B">
        <w:rPr>
          <w:rFonts w:ascii="Arial" w:eastAsia="Yu Mincho" w:hAnsi="Arial" w:cs="Arial"/>
          <w:noProof/>
          <w:sz w:val="20"/>
          <w:szCs w:val="20"/>
          <w:lang w:val="lt-LT"/>
        </w:rPr>
        <w:t xml:space="preserve"> atsisako savo pasiūlymo arba jo dalies (pasiūlyme nurodyto </w:t>
      </w:r>
      <w:r w:rsidR="005646C6">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irkimo objekto, jo kiekio</w:t>
      </w:r>
      <w:r w:rsidR="006911DB">
        <w:rPr>
          <w:rFonts w:ascii="Arial" w:eastAsia="Yu Mincho" w:hAnsi="Arial" w:cs="Arial"/>
          <w:noProof/>
          <w:sz w:val="20"/>
          <w:szCs w:val="20"/>
          <w:lang w:val="lt-LT"/>
        </w:rPr>
        <w:t>,</w:t>
      </w:r>
      <w:r w:rsidR="00623BEA">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apimties, siūlomų kainų, tiekimo ar mokėjimo terminų, kitų pasiūlyme nurodytų sąlygų);</w:t>
      </w:r>
    </w:p>
    <w:p w14:paraId="04EE54AC" w14:textId="44103508" w:rsidR="000327AD" w:rsidRPr="00CF308B" w:rsidRDefault="00623BEA"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CF308B">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Tiekėjas</w:t>
      </w:r>
      <w:r w:rsidR="005646C6">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Perkančiajam  subjektui  paprašius, netikslina ar nepateikia trūkstamų duomenų ar dokumentų apie atitiktį </w:t>
      </w:r>
      <w:r w:rsidR="00784B98">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irkimo dokumentų reikalavimams;</w:t>
      </w:r>
    </w:p>
    <w:p w14:paraId="46330E5F" w14:textId="65D98E87" w:rsidR="000327AD" w:rsidRPr="00CF308B" w:rsidRDefault="00623BEA" w:rsidP="00B27D22">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Perkančiajam subjektui paprašius pagrįsti neįprastai mažą kainą, Tiekėjas</w:t>
      </w:r>
      <w:r w:rsidR="000A6456">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nepateikia jokio pagrindimo;</w:t>
      </w:r>
    </w:p>
    <w:p w14:paraId="38232714" w14:textId="23D14D52" w:rsidR="000327AD" w:rsidRPr="00CF308B" w:rsidRDefault="00623BEA" w:rsidP="009035BC">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CF308B">
        <w:rPr>
          <w:rFonts w:ascii="Arial" w:eastAsia="Yu Mincho" w:hAnsi="Arial" w:cs="Arial"/>
          <w:noProof/>
          <w:sz w:val="20"/>
          <w:szCs w:val="20"/>
          <w:lang w:val="lt-LT"/>
        </w:rPr>
        <w:t xml:space="preserve"> </w:t>
      </w:r>
      <w:r w:rsidR="00115F5B">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ripažinus</w:t>
      </w:r>
      <w:r w:rsidR="00784B98">
        <w:rPr>
          <w:rFonts w:ascii="Arial" w:eastAsia="Yu Mincho" w:hAnsi="Arial" w:cs="Arial"/>
          <w:noProof/>
          <w:sz w:val="20"/>
          <w:szCs w:val="20"/>
          <w:lang w:val="lt-LT"/>
        </w:rPr>
        <w:t xml:space="preserve"> </w:t>
      </w:r>
      <w:r w:rsidR="000327AD" w:rsidRPr="00CF308B">
        <w:rPr>
          <w:rFonts w:ascii="Arial" w:eastAsia="Yu Mincho" w:hAnsi="Arial" w:cs="Arial"/>
          <w:noProof/>
          <w:sz w:val="20"/>
          <w:szCs w:val="20"/>
          <w:lang w:val="lt-LT"/>
        </w:rPr>
        <w:t>Tiekėj</w:t>
      </w:r>
      <w:r w:rsidR="00784B98">
        <w:rPr>
          <w:rFonts w:ascii="Arial" w:eastAsia="Yu Mincho" w:hAnsi="Arial" w:cs="Arial"/>
          <w:noProof/>
          <w:sz w:val="20"/>
          <w:szCs w:val="20"/>
          <w:lang w:val="lt-LT"/>
        </w:rPr>
        <w:t>ą</w:t>
      </w:r>
      <w:r w:rsidR="000A6456">
        <w:rPr>
          <w:rFonts w:ascii="Arial" w:eastAsia="Yu Mincho" w:hAnsi="Arial" w:cs="Arial"/>
          <w:noProof/>
          <w:sz w:val="20"/>
          <w:szCs w:val="20"/>
          <w:lang w:val="lt-LT"/>
        </w:rPr>
        <w:t>/ tiekėjų grup</w:t>
      </w:r>
      <w:r w:rsidR="00784B98">
        <w:rPr>
          <w:rFonts w:ascii="Arial" w:eastAsia="Yu Mincho" w:hAnsi="Arial" w:cs="Arial"/>
          <w:noProof/>
          <w:sz w:val="20"/>
          <w:szCs w:val="20"/>
          <w:lang w:val="lt-LT"/>
        </w:rPr>
        <w:t>ę galimu Pirkimo laimėtoju</w:t>
      </w:r>
      <w:r w:rsidR="000327AD" w:rsidRPr="00CF308B">
        <w:rPr>
          <w:rFonts w:ascii="Arial" w:eastAsia="Yu Mincho" w:hAnsi="Arial" w:cs="Arial"/>
          <w:noProof/>
          <w:sz w:val="20"/>
          <w:szCs w:val="20"/>
          <w:lang w:val="lt-LT"/>
        </w:rPr>
        <w:t xml:space="preserve"> ir paprašius Tiekėjo</w:t>
      </w:r>
      <w:r w:rsidR="000A6456">
        <w:rPr>
          <w:rFonts w:ascii="Arial" w:eastAsia="Yu Mincho" w:hAnsi="Arial" w:cs="Arial"/>
          <w:noProof/>
          <w:sz w:val="20"/>
          <w:szCs w:val="20"/>
          <w:lang w:val="lt-LT"/>
        </w:rPr>
        <w:t>/ tiekėjų grupės</w:t>
      </w:r>
      <w:r w:rsidR="000327AD" w:rsidRPr="00CF308B">
        <w:rPr>
          <w:rFonts w:ascii="Arial" w:eastAsia="Yu Mincho" w:hAnsi="Arial" w:cs="Arial"/>
          <w:noProof/>
          <w:sz w:val="20"/>
          <w:szCs w:val="20"/>
          <w:lang w:val="lt-LT"/>
        </w:rPr>
        <w:t xml:space="preserve"> pateikti aktualius dokumentus, patvirtinančius jo</w:t>
      </w:r>
      <w:r w:rsidR="00DD33B1">
        <w:rPr>
          <w:rFonts w:ascii="Arial" w:eastAsia="Yu Mincho" w:hAnsi="Arial" w:cs="Arial"/>
          <w:noProof/>
          <w:sz w:val="20"/>
          <w:szCs w:val="20"/>
          <w:lang w:val="lt-LT"/>
        </w:rPr>
        <w:t xml:space="preserve">/ visų tiekėjų grupės narių ir </w:t>
      </w:r>
      <w:r w:rsidR="00C01F28">
        <w:rPr>
          <w:rFonts w:ascii="Arial" w:eastAsia="Yu Mincho" w:hAnsi="Arial" w:cs="Arial"/>
          <w:noProof/>
          <w:sz w:val="20"/>
          <w:szCs w:val="20"/>
          <w:lang w:val="lt-LT"/>
        </w:rPr>
        <w:t>visų pasitelkiamų</w:t>
      </w:r>
      <w:r w:rsidR="00DD33B1">
        <w:rPr>
          <w:rFonts w:ascii="Arial" w:eastAsia="Yu Mincho" w:hAnsi="Arial" w:cs="Arial"/>
          <w:noProof/>
          <w:sz w:val="20"/>
          <w:szCs w:val="20"/>
          <w:lang w:val="lt-LT"/>
        </w:rPr>
        <w:t xml:space="preserve"> </w:t>
      </w:r>
      <w:r w:rsidR="003379D2">
        <w:rPr>
          <w:rFonts w:ascii="Arial" w:eastAsia="Yu Mincho" w:hAnsi="Arial" w:cs="Arial"/>
          <w:noProof/>
          <w:sz w:val="20"/>
          <w:szCs w:val="20"/>
          <w:lang w:val="lt-LT"/>
        </w:rPr>
        <w:t>Ū</w:t>
      </w:r>
      <w:r w:rsidR="00DD33B1">
        <w:rPr>
          <w:rFonts w:ascii="Arial" w:eastAsia="Yu Mincho" w:hAnsi="Arial" w:cs="Arial"/>
          <w:noProof/>
          <w:sz w:val="20"/>
          <w:szCs w:val="20"/>
          <w:lang w:val="lt-LT"/>
        </w:rPr>
        <w:t>kio subjektų</w:t>
      </w:r>
      <w:r w:rsidR="00C01F28">
        <w:rPr>
          <w:rFonts w:ascii="Arial" w:eastAsia="Yu Mincho" w:hAnsi="Arial" w:cs="Arial"/>
          <w:noProof/>
          <w:sz w:val="20"/>
          <w:szCs w:val="20"/>
          <w:lang w:val="lt-LT"/>
        </w:rPr>
        <w:t>, kurių kvali</w:t>
      </w:r>
      <w:r w:rsidR="00D5517A">
        <w:rPr>
          <w:rFonts w:ascii="Arial" w:eastAsia="Yu Mincho" w:hAnsi="Arial" w:cs="Arial"/>
          <w:noProof/>
          <w:sz w:val="20"/>
          <w:szCs w:val="20"/>
          <w:lang w:val="lt-LT"/>
        </w:rPr>
        <w:t>f</w:t>
      </w:r>
      <w:r w:rsidR="00C01F28">
        <w:rPr>
          <w:rFonts w:ascii="Arial" w:eastAsia="Yu Mincho" w:hAnsi="Arial" w:cs="Arial"/>
          <w:noProof/>
          <w:sz w:val="20"/>
          <w:szCs w:val="20"/>
          <w:lang w:val="lt-LT"/>
        </w:rPr>
        <w:t xml:space="preserve">ikacija remiamasi, </w:t>
      </w:r>
      <w:r w:rsidR="000327AD" w:rsidRPr="00CF308B">
        <w:rPr>
          <w:rFonts w:ascii="Arial" w:eastAsia="Yu Mincho" w:hAnsi="Arial" w:cs="Arial"/>
          <w:noProof/>
          <w:sz w:val="20"/>
          <w:szCs w:val="20"/>
          <w:lang w:val="lt-LT"/>
        </w:rPr>
        <w:t>pašalinimo pagrindų nebuvimą ir atitiktį kvalifikacijos reikalavimams</w:t>
      </w:r>
      <w:r w:rsidR="00EC4035">
        <w:rPr>
          <w:rFonts w:ascii="Arial" w:eastAsia="Yu Mincho" w:hAnsi="Arial" w:cs="Arial"/>
          <w:noProof/>
          <w:sz w:val="20"/>
          <w:szCs w:val="20"/>
          <w:lang w:val="lt-LT"/>
        </w:rPr>
        <w:t xml:space="preserve"> (jei taikoma)</w:t>
      </w:r>
      <w:r w:rsidR="000327AD" w:rsidRPr="00CF308B">
        <w:rPr>
          <w:rFonts w:ascii="Arial" w:eastAsia="Yu Mincho" w:hAnsi="Arial" w:cs="Arial"/>
          <w:noProof/>
          <w:sz w:val="20"/>
          <w:szCs w:val="20"/>
          <w:lang w:val="lt-LT"/>
        </w:rPr>
        <w:t>, Tiekėjas</w:t>
      </w:r>
      <w:r w:rsidR="00293D6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nepateikia šių dokumentų;</w:t>
      </w:r>
    </w:p>
    <w:p w14:paraId="4FC0F642" w14:textId="2BAB1013" w:rsidR="000327AD" w:rsidRPr="00CF308B" w:rsidRDefault="00623BEA" w:rsidP="009035BC">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Pr>
          <w:rFonts w:ascii="Arial" w:eastAsia="Yu Mincho" w:hAnsi="Arial" w:cs="Arial"/>
          <w:noProof/>
          <w:sz w:val="20"/>
          <w:szCs w:val="20"/>
          <w:lang w:val="lt-LT"/>
        </w:rPr>
        <w:t xml:space="preserve"> </w:t>
      </w:r>
      <w:r w:rsidR="00EA48B4">
        <w:rPr>
          <w:rFonts w:ascii="Arial" w:eastAsia="Yu Mincho" w:hAnsi="Arial" w:cs="Arial"/>
          <w:noProof/>
          <w:sz w:val="20"/>
          <w:szCs w:val="20"/>
          <w:lang w:val="lt-LT"/>
        </w:rPr>
        <w:t>l</w:t>
      </w:r>
      <w:r w:rsidR="000327AD" w:rsidRPr="00CF308B">
        <w:rPr>
          <w:rFonts w:ascii="Arial" w:eastAsia="Yu Mincho" w:hAnsi="Arial" w:cs="Arial"/>
          <w:noProof/>
          <w:sz w:val="20"/>
          <w:szCs w:val="20"/>
          <w:lang w:val="lt-LT"/>
        </w:rPr>
        <w:t>aimėjęs</w:t>
      </w:r>
      <w:r w:rsidR="00CB578C">
        <w:rPr>
          <w:rFonts w:ascii="Arial" w:eastAsia="Yu Mincho" w:hAnsi="Arial" w:cs="Arial"/>
          <w:noProof/>
          <w:sz w:val="20"/>
          <w:szCs w:val="20"/>
          <w:lang w:val="lt-LT"/>
        </w:rPr>
        <w:t xml:space="preserve"> (</w:t>
      </w:r>
      <w:r w:rsidR="00E551A6" w:rsidRPr="00865ECC">
        <w:rPr>
          <w:rFonts w:ascii="Arial" w:hAnsi="Arial" w:cs="Arial"/>
          <w:sz w:val="20"/>
          <w:szCs w:val="20"/>
          <w:lang w:val="lt-LT"/>
        </w:rPr>
        <w:t>–</w:t>
      </w:r>
      <w:r w:rsidR="00CB578C">
        <w:rPr>
          <w:rFonts w:ascii="Arial" w:eastAsia="Yu Mincho" w:hAnsi="Arial" w:cs="Arial"/>
          <w:noProof/>
          <w:sz w:val="20"/>
          <w:szCs w:val="20"/>
          <w:lang w:val="lt-LT"/>
        </w:rPr>
        <w:t>iusi)</w:t>
      </w:r>
      <w:r w:rsidR="000327AD" w:rsidRPr="00CF308B">
        <w:rPr>
          <w:rFonts w:ascii="Arial" w:eastAsia="Yu Mincho" w:hAnsi="Arial" w:cs="Arial"/>
          <w:noProof/>
          <w:sz w:val="20"/>
          <w:szCs w:val="20"/>
          <w:lang w:val="lt-LT"/>
        </w:rPr>
        <w:t xml:space="preserve"> </w:t>
      </w:r>
      <w:r w:rsidR="00E551A6">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irkimą Tiekėjas</w:t>
      </w:r>
      <w:r w:rsidR="00293D6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raštu atsisako sudaryti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utartį arba atsisako sudaryti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utartį pagal </w:t>
      </w:r>
      <w:r w:rsidR="00293D64">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 xml:space="preserve">irkimo dokumentuose pateiktas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utarties sąlygas ir (ar) </w:t>
      </w:r>
      <w:r w:rsidR="00293D6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utarties projektą. Jei iki Perkančiojo subjekto nurodyto laiko Tiekėjas</w:t>
      </w:r>
      <w:r w:rsidR="00BC4B94">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nepasirašo </w:t>
      </w:r>
      <w:r w:rsidR="00BC4B9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utarties, laikoma, kad jis</w:t>
      </w:r>
      <w:r w:rsidR="00BC4B94">
        <w:rPr>
          <w:rFonts w:ascii="Arial" w:eastAsia="Yu Mincho" w:hAnsi="Arial" w:cs="Arial"/>
          <w:noProof/>
          <w:sz w:val="20"/>
          <w:szCs w:val="20"/>
          <w:lang w:val="lt-LT"/>
        </w:rPr>
        <w:t>/ ji</w:t>
      </w:r>
      <w:r w:rsidR="000327AD" w:rsidRPr="00CF308B">
        <w:rPr>
          <w:rFonts w:ascii="Arial" w:eastAsia="Yu Mincho" w:hAnsi="Arial" w:cs="Arial"/>
          <w:noProof/>
          <w:sz w:val="20"/>
          <w:szCs w:val="20"/>
          <w:lang w:val="lt-LT"/>
        </w:rPr>
        <w:t xml:space="preserve"> atsisakė sudaryti </w:t>
      </w:r>
      <w:r w:rsidR="00BC4B94">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utartį;</w:t>
      </w:r>
    </w:p>
    <w:p w14:paraId="6DD10205" w14:textId="45270F0A" w:rsidR="000327AD" w:rsidRPr="002847F0" w:rsidRDefault="00DF25BB" w:rsidP="00DF25BB">
      <w:pPr>
        <w:pStyle w:val="Sraopastraipa"/>
        <w:numPr>
          <w:ilvl w:val="2"/>
          <w:numId w:val="14"/>
        </w:numPr>
        <w:tabs>
          <w:tab w:val="left" w:pos="567"/>
          <w:tab w:val="left" w:pos="1560"/>
        </w:tabs>
        <w:spacing w:line="276" w:lineRule="auto"/>
        <w:ind w:left="0" w:firstLine="993"/>
        <w:jc w:val="both"/>
        <w:rPr>
          <w:rFonts w:ascii="Arial" w:hAnsi="Arial" w:cs="Arial"/>
          <w:sz w:val="20"/>
          <w:szCs w:val="20"/>
          <w:lang w:val="lt-LT"/>
        </w:rPr>
      </w:pPr>
      <w:r>
        <w:rPr>
          <w:rFonts w:ascii="Arial" w:eastAsia="Yu Mincho" w:hAnsi="Arial" w:cs="Arial"/>
          <w:noProof/>
          <w:sz w:val="20"/>
          <w:szCs w:val="20"/>
          <w:lang w:val="lt-LT"/>
        </w:rPr>
        <w:t xml:space="preserve"> </w:t>
      </w:r>
      <w:r w:rsidR="00EA48B4">
        <w:rPr>
          <w:rFonts w:ascii="Arial" w:eastAsia="Yu Mincho" w:hAnsi="Arial" w:cs="Arial"/>
          <w:noProof/>
          <w:sz w:val="20"/>
          <w:szCs w:val="20"/>
          <w:lang w:val="lt-LT"/>
        </w:rPr>
        <w:t>l</w:t>
      </w:r>
      <w:r w:rsidR="000327AD" w:rsidRPr="00CF308B">
        <w:rPr>
          <w:rFonts w:ascii="Arial" w:eastAsia="Yu Mincho" w:hAnsi="Arial" w:cs="Arial"/>
          <w:noProof/>
          <w:sz w:val="20"/>
          <w:szCs w:val="20"/>
          <w:lang w:val="lt-LT"/>
        </w:rPr>
        <w:t>aimėjęs</w:t>
      </w:r>
      <w:r w:rsidR="00CB578C">
        <w:rPr>
          <w:rFonts w:ascii="Arial" w:eastAsia="Yu Mincho" w:hAnsi="Arial" w:cs="Arial"/>
          <w:noProof/>
          <w:sz w:val="20"/>
          <w:szCs w:val="20"/>
          <w:lang w:val="lt-LT"/>
        </w:rPr>
        <w:t xml:space="preserve"> (</w:t>
      </w:r>
      <w:r w:rsidR="00E551A6" w:rsidRPr="00865ECC">
        <w:rPr>
          <w:rFonts w:ascii="Arial" w:hAnsi="Arial" w:cs="Arial"/>
          <w:sz w:val="20"/>
          <w:szCs w:val="20"/>
          <w:lang w:val="lt-LT"/>
        </w:rPr>
        <w:t>–</w:t>
      </w:r>
      <w:r w:rsidR="00CB578C">
        <w:rPr>
          <w:rFonts w:ascii="Arial" w:eastAsia="Yu Mincho" w:hAnsi="Arial" w:cs="Arial"/>
          <w:noProof/>
          <w:sz w:val="20"/>
          <w:szCs w:val="20"/>
          <w:lang w:val="lt-LT"/>
        </w:rPr>
        <w:t>iusi)</w:t>
      </w:r>
      <w:r w:rsidR="000327AD" w:rsidRPr="00CF308B">
        <w:rPr>
          <w:rFonts w:ascii="Arial" w:eastAsia="Yu Mincho" w:hAnsi="Arial" w:cs="Arial"/>
          <w:noProof/>
          <w:sz w:val="20"/>
          <w:szCs w:val="20"/>
          <w:lang w:val="lt-LT"/>
        </w:rPr>
        <w:t xml:space="preserve"> </w:t>
      </w:r>
      <w:r w:rsidR="00CB578C">
        <w:rPr>
          <w:rFonts w:ascii="Arial" w:eastAsia="Yu Mincho" w:hAnsi="Arial" w:cs="Arial"/>
          <w:noProof/>
          <w:sz w:val="20"/>
          <w:szCs w:val="20"/>
          <w:lang w:val="lt-LT"/>
        </w:rPr>
        <w:t>P</w:t>
      </w:r>
      <w:r w:rsidR="000327AD" w:rsidRPr="00CF308B">
        <w:rPr>
          <w:rFonts w:ascii="Arial" w:eastAsia="Yu Mincho" w:hAnsi="Arial" w:cs="Arial"/>
          <w:noProof/>
          <w:sz w:val="20"/>
          <w:szCs w:val="20"/>
          <w:lang w:val="lt-LT"/>
        </w:rPr>
        <w:t xml:space="preserve">irkimą ir pasirašęs </w:t>
      </w:r>
      <w:r w:rsidR="00CB578C">
        <w:rPr>
          <w:rFonts w:ascii="Arial" w:eastAsia="Yu Mincho" w:hAnsi="Arial" w:cs="Arial"/>
          <w:noProof/>
          <w:sz w:val="20"/>
          <w:szCs w:val="20"/>
          <w:lang w:val="lt-LT"/>
        </w:rPr>
        <w:t>(</w:t>
      </w:r>
      <w:r w:rsidR="00E551A6" w:rsidRPr="00865ECC">
        <w:rPr>
          <w:rFonts w:ascii="Arial" w:hAnsi="Arial" w:cs="Arial"/>
          <w:sz w:val="20"/>
          <w:szCs w:val="20"/>
          <w:lang w:val="lt-LT"/>
        </w:rPr>
        <w:t>–</w:t>
      </w:r>
      <w:r w:rsidR="00CB578C">
        <w:rPr>
          <w:rFonts w:ascii="Arial" w:eastAsia="Yu Mincho" w:hAnsi="Arial" w:cs="Arial"/>
          <w:noProof/>
          <w:sz w:val="20"/>
          <w:szCs w:val="20"/>
          <w:lang w:val="lt-LT"/>
        </w:rPr>
        <w:t>iusi) S</w:t>
      </w:r>
      <w:r w:rsidR="000327AD" w:rsidRPr="00CF308B">
        <w:rPr>
          <w:rFonts w:ascii="Arial" w:eastAsia="Yu Mincho" w:hAnsi="Arial" w:cs="Arial"/>
          <w:noProof/>
          <w:sz w:val="20"/>
          <w:szCs w:val="20"/>
          <w:lang w:val="lt-LT"/>
        </w:rPr>
        <w:t>utartį Tiekėjas</w:t>
      </w:r>
      <w:r w:rsidR="00CB578C">
        <w:rPr>
          <w:rFonts w:ascii="Arial" w:eastAsia="Yu Mincho" w:hAnsi="Arial" w:cs="Arial"/>
          <w:noProof/>
          <w:sz w:val="20"/>
          <w:szCs w:val="20"/>
          <w:lang w:val="lt-LT"/>
        </w:rPr>
        <w:t>/ tiekėjų grupė</w:t>
      </w:r>
      <w:r w:rsidR="000327AD" w:rsidRPr="00CF308B">
        <w:rPr>
          <w:rFonts w:ascii="Arial" w:eastAsia="Yu Mincho" w:hAnsi="Arial" w:cs="Arial"/>
          <w:noProof/>
          <w:sz w:val="20"/>
          <w:szCs w:val="20"/>
          <w:lang w:val="lt-LT"/>
        </w:rPr>
        <w:t xml:space="preserve"> per </w:t>
      </w:r>
      <w:r w:rsidR="00CB578C">
        <w:rPr>
          <w:rFonts w:ascii="Arial" w:eastAsia="Yu Mincho" w:hAnsi="Arial" w:cs="Arial"/>
          <w:noProof/>
          <w:sz w:val="20"/>
          <w:szCs w:val="20"/>
          <w:lang w:val="lt-LT"/>
        </w:rPr>
        <w:t>S</w:t>
      </w:r>
      <w:r w:rsidR="000327AD" w:rsidRPr="00CF308B">
        <w:rPr>
          <w:rFonts w:ascii="Arial" w:eastAsia="Yu Mincho" w:hAnsi="Arial" w:cs="Arial"/>
          <w:noProof/>
          <w:sz w:val="20"/>
          <w:szCs w:val="20"/>
          <w:lang w:val="lt-LT"/>
        </w:rPr>
        <w:t xml:space="preserve">utartyje nustatytą terminą nepateikia </w:t>
      </w:r>
      <w:r w:rsidR="00CB578C">
        <w:rPr>
          <w:rFonts w:ascii="Arial" w:eastAsia="Yu Mincho" w:hAnsi="Arial" w:cs="Arial"/>
          <w:noProof/>
          <w:sz w:val="20"/>
          <w:szCs w:val="20"/>
          <w:lang w:val="lt-LT"/>
        </w:rPr>
        <w:t>Sutarties įvykdymo užtikrinimo</w:t>
      </w:r>
      <w:r w:rsidR="000327AD" w:rsidRPr="00CF308B">
        <w:rPr>
          <w:rFonts w:ascii="Arial" w:eastAsia="Yu Mincho" w:hAnsi="Arial" w:cs="Arial"/>
          <w:noProof/>
          <w:sz w:val="20"/>
          <w:szCs w:val="20"/>
          <w:lang w:val="lt-LT"/>
        </w:rPr>
        <w:t xml:space="preserve"> Sutartyje nurodytomis sąlygomis.</w:t>
      </w:r>
    </w:p>
    <w:p w14:paraId="0A539370" w14:textId="132C9E84" w:rsidR="004559E6" w:rsidRDefault="004559E6" w:rsidP="00DF25BB">
      <w:pPr>
        <w:pStyle w:val="Sraopastraipa"/>
        <w:numPr>
          <w:ilvl w:val="1"/>
          <w:numId w:val="14"/>
        </w:numPr>
        <w:tabs>
          <w:tab w:val="left" w:pos="1134"/>
          <w:tab w:val="left" w:pos="1560"/>
        </w:tabs>
        <w:spacing w:line="276" w:lineRule="auto"/>
        <w:ind w:left="0" w:firstLine="567"/>
        <w:jc w:val="both"/>
        <w:rPr>
          <w:rFonts w:ascii="Arial" w:hAnsi="Arial" w:cs="Arial"/>
          <w:sz w:val="20"/>
          <w:szCs w:val="20"/>
          <w:lang w:val="lt-LT"/>
        </w:rPr>
      </w:pPr>
      <w:r w:rsidRPr="005F023C">
        <w:rPr>
          <w:rFonts w:ascii="Arial" w:hAnsi="Arial" w:cs="Arial"/>
          <w:sz w:val="20"/>
          <w:szCs w:val="20"/>
          <w:lang w:val="lt-LT"/>
        </w:rPr>
        <w:t xml:space="preserve">Pasiūlymo užtikrinime </w:t>
      </w:r>
      <w:r w:rsidRPr="005F023C">
        <w:rPr>
          <w:rFonts w:ascii="Arial" w:hAnsi="Arial" w:cs="Arial"/>
          <w:b/>
          <w:bCs/>
          <w:sz w:val="20"/>
          <w:szCs w:val="20"/>
          <w:lang w:val="lt-LT"/>
        </w:rPr>
        <w:t>negali būti jokių papildomų sąlygų</w:t>
      </w:r>
      <w:r w:rsidRPr="005F023C">
        <w:rPr>
          <w:rFonts w:ascii="Arial" w:hAnsi="Arial" w:cs="Arial"/>
          <w:sz w:val="20"/>
          <w:szCs w:val="20"/>
          <w:lang w:val="lt-LT"/>
        </w:rPr>
        <w:t>, kurios apsunkintų Perkančiojo subjekto galimybę pasinaudoti Pasiūlymo užtikrinimu</w:t>
      </w:r>
      <w:r>
        <w:rPr>
          <w:rFonts w:ascii="Arial" w:hAnsi="Arial" w:cs="Arial"/>
          <w:sz w:val="20"/>
          <w:szCs w:val="20"/>
          <w:lang w:val="lt-LT"/>
        </w:rPr>
        <w:t>.</w:t>
      </w:r>
    </w:p>
    <w:p w14:paraId="5A63B069" w14:textId="51FB58E7" w:rsidR="004559E6" w:rsidRPr="001B39DD" w:rsidRDefault="004559E6" w:rsidP="009035BC">
      <w:pPr>
        <w:numPr>
          <w:ilvl w:val="1"/>
          <w:numId w:val="14"/>
        </w:numPr>
        <w:tabs>
          <w:tab w:val="left" w:pos="1134"/>
        </w:tabs>
        <w:spacing w:after="120" w:line="276" w:lineRule="auto"/>
        <w:ind w:left="0" w:firstLine="567"/>
        <w:contextualSpacing/>
        <w:jc w:val="both"/>
        <w:rPr>
          <w:rFonts w:ascii="Arial" w:eastAsia="Calibri" w:hAnsi="Arial" w:cs="Arial"/>
          <w:sz w:val="20"/>
          <w:szCs w:val="20"/>
        </w:rPr>
      </w:pPr>
      <w:r w:rsidRPr="001B39DD">
        <w:rPr>
          <w:rFonts w:ascii="Arial" w:eastAsia="Calibri" w:hAnsi="Arial" w:cs="Arial"/>
          <w:sz w:val="20"/>
          <w:szCs w:val="20"/>
        </w:rPr>
        <w:t>Perkan</w:t>
      </w:r>
      <w:r w:rsidR="001B39DD" w:rsidRPr="001B39DD">
        <w:rPr>
          <w:rFonts w:ascii="Arial" w:eastAsia="Calibri" w:hAnsi="Arial" w:cs="Arial"/>
          <w:sz w:val="20"/>
          <w:szCs w:val="20"/>
        </w:rPr>
        <w:t>tysis</w:t>
      </w:r>
      <w:r w:rsidRPr="001B39DD">
        <w:rPr>
          <w:rFonts w:ascii="Arial" w:eastAsia="Calibri" w:hAnsi="Arial" w:cs="Arial"/>
          <w:sz w:val="20"/>
          <w:szCs w:val="20"/>
        </w:rPr>
        <w:t xml:space="preserve"> subjekt</w:t>
      </w:r>
      <w:r w:rsidR="001B39DD" w:rsidRPr="001B39DD">
        <w:rPr>
          <w:rFonts w:ascii="Arial" w:eastAsia="Calibri" w:hAnsi="Arial" w:cs="Arial"/>
          <w:sz w:val="20"/>
          <w:szCs w:val="20"/>
        </w:rPr>
        <w:t>as</w:t>
      </w:r>
      <w:r w:rsidRPr="001B39DD">
        <w:rPr>
          <w:rFonts w:ascii="Arial" w:eastAsia="Calibri" w:hAnsi="Arial" w:cs="Arial"/>
          <w:sz w:val="20"/>
          <w:szCs w:val="20"/>
        </w:rPr>
        <w:t xml:space="preserve"> </w:t>
      </w:r>
      <w:r w:rsidR="001B39DD" w:rsidRPr="001B39DD">
        <w:rPr>
          <w:rFonts w:ascii="Arial" w:eastAsia="Calibri" w:hAnsi="Arial" w:cs="Arial"/>
          <w:sz w:val="20"/>
          <w:szCs w:val="20"/>
        </w:rPr>
        <w:t>turi</w:t>
      </w:r>
      <w:r w:rsidRPr="001B39DD">
        <w:rPr>
          <w:rFonts w:ascii="Arial" w:eastAsia="Calibri" w:hAnsi="Arial" w:cs="Arial"/>
          <w:sz w:val="20"/>
          <w:szCs w:val="20"/>
        </w:rPr>
        <w:t xml:space="preserve"> teis</w:t>
      </w:r>
      <w:r w:rsidR="001B39DD" w:rsidRPr="001B39DD">
        <w:rPr>
          <w:rFonts w:ascii="Arial" w:eastAsia="Calibri" w:hAnsi="Arial" w:cs="Arial"/>
          <w:sz w:val="20"/>
          <w:szCs w:val="20"/>
        </w:rPr>
        <w:t>ę</w:t>
      </w:r>
      <w:r w:rsidRPr="001B39DD">
        <w:rPr>
          <w:rFonts w:ascii="Arial" w:eastAsia="Calibri" w:hAnsi="Arial" w:cs="Arial"/>
          <w:sz w:val="20"/>
          <w:szCs w:val="20"/>
        </w:rPr>
        <w:t xml:space="preserve"> atmesti </w:t>
      </w:r>
      <w:r w:rsidR="00A87AAA" w:rsidRPr="001B39DD">
        <w:rPr>
          <w:rFonts w:ascii="Arial" w:eastAsia="Calibri" w:hAnsi="Arial" w:cs="Arial"/>
          <w:sz w:val="20"/>
          <w:szCs w:val="20"/>
        </w:rPr>
        <w:t>P</w:t>
      </w:r>
      <w:r w:rsidRPr="001B39DD">
        <w:rPr>
          <w:rFonts w:ascii="Arial" w:eastAsia="Calibri" w:hAnsi="Arial" w:cs="Arial"/>
          <w:sz w:val="20"/>
          <w:szCs w:val="20"/>
        </w:rPr>
        <w:t>asiūlymo užtikrinim</w:t>
      </w:r>
      <w:r w:rsidR="001B39DD" w:rsidRPr="001B39DD">
        <w:rPr>
          <w:rFonts w:ascii="Arial" w:eastAsia="Calibri" w:hAnsi="Arial" w:cs="Arial"/>
          <w:sz w:val="20"/>
          <w:szCs w:val="20"/>
        </w:rPr>
        <w:t>ą</w:t>
      </w:r>
      <w:r w:rsidRPr="001B39DD">
        <w:rPr>
          <w:rFonts w:ascii="Arial" w:eastAsia="Calibri" w:hAnsi="Arial" w:cs="Arial"/>
          <w:sz w:val="20"/>
          <w:szCs w:val="20"/>
        </w:rPr>
        <w:t xml:space="preserve"> gavus informacijos, kad pasiūlymo galiojimą užtikrinantis ūkio subjektas tapo nemokus ar neįvykdė įsipareigojimų Perkančiajam subjektui arba kitiems ūkio subjektams, ar netinkamai juos vykdė.</w:t>
      </w:r>
    </w:p>
    <w:p w14:paraId="0A577B52" w14:textId="194F5F55" w:rsidR="004559E6" w:rsidRPr="00A87AAA" w:rsidRDefault="004559E6" w:rsidP="009035BC">
      <w:pPr>
        <w:numPr>
          <w:ilvl w:val="1"/>
          <w:numId w:val="14"/>
        </w:numPr>
        <w:tabs>
          <w:tab w:val="left" w:pos="993"/>
        </w:tabs>
        <w:spacing w:line="276" w:lineRule="auto"/>
        <w:ind w:left="0" w:firstLine="567"/>
        <w:contextualSpacing/>
        <w:jc w:val="both"/>
        <w:rPr>
          <w:rFonts w:ascii="Arial" w:eastAsia="Calibri" w:hAnsi="Arial" w:cs="Arial"/>
          <w:sz w:val="20"/>
          <w:szCs w:val="20"/>
        </w:rPr>
      </w:pPr>
      <w:r>
        <w:rPr>
          <w:rFonts w:ascii="Arial" w:eastAsia="Calibri" w:hAnsi="Arial" w:cs="Arial"/>
          <w:color w:val="7030A0"/>
          <w:sz w:val="20"/>
          <w:szCs w:val="20"/>
        </w:rPr>
        <w:t xml:space="preserve"> </w:t>
      </w:r>
      <w:r w:rsidRPr="00A87AAA">
        <w:rPr>
          <w:rFonts w:ascii="Arial" w:hAnsi="Arial" w:cs="Arial"/>
          <w:spacing w:val="-2"/>
          <w:sz w:val="20"/>
          <w:szCs w:val="20"/>
        </w:rPr>
        <w:t>Pasiūlymo galiojimą užtikrinantis dokumentas, pateiktas elektronine forma, negrąžinamas</w:t>
      </w:r>
      <w:r w:rsidR="00AD5FD5">
        <w:rPr>
          <w:rFonts w:ascii="Arial" w:hAnsi="Arial" w:cs="Arial"/>
          <w:spacing w:val="-2"/>
          <w:sz w:val="20"/>
          <w:szCs w:val="20"/>
        </w:rPr>
        <w:t>.</w:t>
      </w:r>
    </w:p>
    <w:p w14:paraId="0BEC83E7" w14:textId="4549382F" w:rsidR="004559E6" w:rsidRPr="00CF308B" w:rsidRDefault="004559E6" w:rsidP="00B27D22">
      <w:pPr>
        <w:pStyle w:val="Sraopastraipa"/>
        <w:tabs>
          <w:tab w:val="left" w:pos="1134"/>
        </w:tabs>
        <w:spacing w:line="276" w:lineRule="auto"/>
        <w:ind w:left="0" w:firstLine="567"/>
        <w:jc w:val="both"/>
        <w:rPr>
          <w:rFonts w:ascii="Arial" w:hAnsi="Arial" w:cs="Arial"/>
          <w:sz w:val="20"/>
          <w:szCs w:val="20"/>
          <w:lang w:val="lt-LT"/>
        </w:rPr>
      </w:pPr>
      <w:r>
        <w:rPr>
          <w:rFonts w:ascii="Arial" w:hAnsi="Arial" w:cs="Arial"/>
          <w:spacing w:val="-2"/>
          <w:sz w:val="20"/>
          <w:szCs w:val="20"/>
          <w:lang w:val="lt-LT"/>
        </w:rPr>
        <w:t xml:space="preserve"> </w:t>
      </w:r>
    </w:p>
    <w:p w14:paraId="6D5A2579" w14:textId="77777777" w:rsidR="004559E6" w:rsidRPr="004559E6" w:rsidRDefault="004559E6" w:rsidP="004559E6">
      <w:pPr>
        <w:pStyle w:val="Sraopastraipa"/>
        <w:widowControl w:val="0"/>
        <w:numPr>
          <w:ilvl w:val="0"/>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40E511E"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3D60DC97"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3A52092" w14:textId="77777777" w:rsidR="004559E6" w:rsidRPr="004559E6"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69A75AB" w14:textId="56AE83AE" w:rsidR="00754F5B" w:rsidRPr="00865ECC" w:rsidRDefault="00FA4860" w:rsidP="00EF7B39">
      <w:pPr>
        <w:pStyle w:val="Sraopastraipa"/>
        <w:numPr>
          <w:ilvl w:val="0"/>
          <w:numId w:val="6"/>
        </w:numPr>
        <w:tabs>
          <w:tab w:val="left" w:pos="709"/>
          <w:tab w:val="right" w:leader="dot" w:pos="9962"/>
        </w:tabs>
        <w:spacing w:line="276" w:lineRule="auto"/>
        <w:ind w:hanging="1778"/>
        <w:jc w:val="center"/>
        <w:rPr>
          <w:rFonts w:ascii="Arial" w:eastAsia="Yu Mincho" w:hAnsi="Arial" w:cs="Arial"/>
          <w:b/>
          <w:bCs/>
          <w:noProof/>
          <w:sz w:val="20"/>
          <w:szCs w:val="20"/>
        </w:rPr>
      </w:pPr>
      <w:r w:rsidRPr="00865ECC">
        <w:rPr>
          <w:rFonts w:ascii="Arial" w:eastAsia="Yu Mincho" w:hAnsi="Arial" w:cs="Arial"/>
          <w:b/>
          <w:bCs/>
          <w:noProof/>
          <w:sz w:val="20"/>
          <w:szCs w:val="20"/>
        </w:rPr>
        <w:t>PASIŪLYMŲ VERTINIMAS</w:t>
      </w:r>
    </w:p>
    <w:p w14:paraId="01198589" w14:textId="77777777" w:rsidR="00EB02B7" w:rsidRPr="00865ECC" w:rsidRDefault="00EB02B7" w:rsidP="00EF7B39">
      <w:pPr>
        <w:pStyle w:val="Sraopastraipa"/>
        <w:tabs>
          <w:tab w:val="left" w:pos="709"/>
          <w:tab w:val="right" w:leader="dot" w:pos="9962"/>
        </w:tabs>
        <w:spacing w:line="276" w:lineRule="auto"/>
        <w:ind w:left="1920" w:hanging="1778"/>
        <w:rPr>
          <w:rFonts w:ascii="Arial" w:eastAsia="Yu Mincho" w:hAnsi="Arial" w:cs="Arial"/>
          <w:b/>
          <w:bCs/>
          <w:noProof/>
          <w:sz w:val="20"/>
          <w:szCs w:val="20"/>
        </w:rPr>
      </w:pPr>
    </w:p>
    <w:p w14:paraId="2DF13ACA"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F44B86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816623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304C11A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35277301"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024F8E5D"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677EC2C9"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74C9A082" w14:textId="77777777" w:rsidR="00FA16FC" w:rsidRPr="00865ECC"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rPr>
      </w:pPr>
    </w:p>
    <w:p w14:paraId="4A28C933" w14:textId="2DD9F9F5" w:rsidR="009559C5" w:rsidRPr="00344923" w:rsidRDefault="009559C5"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3157FE">
        <w:rPr>
          <w:rFonts w:ascii="Arial" w:hAnsi="Arial" w:cs="Arial"/>
          <w:sz w:val="20"/>
          <w:szCs w:val="20"/>
          <w:lang w:val="lt-LT"/>
        </w:rPr>
        <w:t xml:space="preserve">Ekonomiškai naudingiausias pasiūlymas išrenkamas pagal </w:t>
      </w:r>
      <w:r w:rsidRPr="003157FE">
        <w:rPr>
          <w:rFonts w:ascii="Arial" w:hAnsi="Arial" w:cs="Arial"/>
          <w:b/>
          <w:bCs/>
          <w:sz w:val="20"/>
          <w:szCs w:val="20"/>
          <w:lang w:val="lt-LT"/>
        </w:rPr>
        <w:t xml:space="preserve">kainos </w:t>
      </w:r>
      <w:r w:rsidRPr="00344923">
        <w:rPr>
          <w:rFonts w:ascii="Arial" w:hAnsi="Arial" w:cs="Arial"/>
          <w:b/>
          <w:bCs/>
          <w:sz w:val="20"/>
          <w:szCs w:val="20"/>
          <w:lang w:val="lt-LT"/>
        </w:rPr>
        <w:t>(be PVM)</w:t>
      </w:r>
      <w:r w:rsidRPr="003157FE">
        <w:rPr>
          <w:rFonts w:ascii="Arial" w:hAnsi="Arial" w:cs="Arial"/>
          <w:b/>
          <w:bCs/>
          <w:sz w:val="20"/>
          <w:szCs w:val="20"/>
          <w:lang w:val="lt-LT"/>
        </w:rPr>
        <w:t xml:space="preserve"> </w:t>
      </w:r>
      <w:r w:rsidR="00EC5152">
        <w:rPr>
          <w:rFonts w:ascii="Arial" w:hAnsi="Arial" w:cs="Arial"/>
          <w:b/>
          <w:bCs/>
          <w:sz w:val="20"/>
          <w:szCs w:val="20"/>
          <w:lang w:val="lt-LT"/>
        </w:rPr>
        <w:t>kriterijų</w:t>
      </w:r>
      <w:r w:rsidR="00EC5152" w:rsidRPr="00CF308B">
        <w:rPr>
          <w:rFonts w:ascii="Arial" w:hAnsi="Arial" w:cs="Arial"/>
          <w:sz w:val="20"/>
          <w:szCs w:val="20"/>
          <w:lang w:val="lt-LT"/>
        </w:rPr>
        <w:t>.</w:t>
      </w:r>
      <w:r w:rsidR="006646DC" w:rsidRPr="00CF308B">
        <w:rPr>
          <w:rFonts w:ascii="Arial" w:hAnsi="Arial" w:cs="Arial"/>
          <w:sz w:val="20"/>
          <w:szCs w:val="20"/>
          <w:lang w:val="lt-LT"/>
        </w:rPr>
        <w:t xml:space="preserve"> </w:t>
      </w:r>
    </w:p>
    <w:p w14:paraId="3B2D45F0" w14:textId="77777777" w:rsidR="00B020FD" w:rsidRPr="00344923" w:rsidRDefault="00B020FD"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344923">
        <w:rPr>
          <w:rFonts w:ascii="Arial" w:hAnsi="Arial" w:cs="Arial"/>
          <w:color w:val="FF0000"/>
          <w:sz w:val="20"/>
          <w:szCs w:val="20"/>
          <w:lang w:val="lt-LT"/>
        </w:rPr>
        <w:lastRenderedPageBreak/>
        <w:t>Tiekėjo pasiūlymas bus atmestas, vadovaujantis Bendrųjų sąlygų 15.1.8 punktu, jei pasiūlymo kaina bus per didelė ir nepriimtina</w:t>
      </w:r>
      <w:r>
        <w:rPr>
          <w:rFonts w:ascii="Arial" w:hAnsi="Arial" w:cs="Arial"/>
          <w:sz w:val="20"/>
          <w:szCs w:val="20"/>
          <w:lang w:val="lt-LT"/>
        </w:rPr>
        <w:t>.</w:t>
      </w:r>
    </w:p>
    <w:p w14:paraId="052CD058" w14:textId="6428015F" w:rsidR="00E944B0" w:rsidRPr="00CF308B" w:rsidRDefault="00B020FD" w:rsidP="00F7235E">
      <w:pPr>
        <w:tabs>
          <w:tab w:val="left" w:pos="993"/>
        </w:tabs>
        <w:spacing w:line="276" w:lineRule="auto"/>
        <w:jc w:val="both"/>
        <w:rPr>
          <w:rFonts w:ascii="Arial" w:hAnsi="Arial" w:cs="Arial"/>
          <w:color w:val="FF0000"/>
          <w:sz w:val="20"/>
          <w:szCs w:val="20"/>
        </w:rPr>
      </w:pPr>
      <w:r w:rsidRPr="00CF308B">
        <w:rPr>
          <w:rFonts w:ascii="Arial" w:hAnsi="Arial" w:cs="Arial"/>
          <w:color w:val="FF0000"/>
          <w:sz w:val="20"/>
          <w:szCs w:val="20"/>
        </w:rPr>
        <w:t xml:space="preserve">                 </w:t>
      </w:r>
      <w:r w:rsidR="00E944B0" w:rsidRPr="00CF308B">
        <w:rPr>
          <w:rFonts w:ascii="Arial" w:hAnsi="Arial" w:cs="Arial"/>
          <w:color w:val="FF0000"/>
          <w:sz w:val="20"/>
          <w:szCs w:val="20"/>
        </w:rPr>
        <w:t>Per didel</w:t>
      </w:r>
      <w:r w:rsidRPr="00CF308B">
        <w:rPr>
          <w:rFonts w:ascii="Arial" w:hAnsi="Arial" w:cs="Arial"/>
          <w:color w:val="FF0000"/>
          <w:sz w:val="20"/>
          <w:szCs w:val="20"/>
        </w:rPr>
        <w:t>e</w:t>
      </w:r>
      <w:r w:rsidR="00E944B0" w:rsidRPr="00CF308B">
        <w:rPr>
          <w:rFonts w:ascii="Arial" w:hAnsi="Arial" w:cs="Arial"/>
          <w:color w:val="FF0000"/>
          <w:sz w:val="20"/>
          <w:szCs w:val="20"/>
        </w:rPr>
        <w:t xml:space="preserve"> ir nepriimtina pasiūlymo kaina bus laikoma</w:t>
      </w:r>
      <w:r w:rsidRPr="00CF308B">
        <w:rPr>
          <w:rFonts w:ascii="Arial" w:hAnsi="Arial" w:cs="Arial"/>
          <w:color w:val="FF0000"/>
          <w:sz w:val="20"/>
          <w:szCs w:val="20"/>
        </w:rPr>
        <w:t xml:space="preserve"> </w:t>
      </w:r>
      <w:r w:rsidR="00E944B0" w:rsidRPr="00CF308B">
        <w:rPr>
          <w:rFonts w:ascii="Arial" w:hAnsi="Arial" w:cs="Arial"/>
          <w:color w:val="FF0000"/>
          <w:sz w:val="20"/>
          <w:szCs w:val="20"/>
        </w:rPr>
        <w:t xml:space="preserve">tokia kaina, kuomet </w:t>
      </w:r>
      <w:r w:rsidRPr="00CF308B">
        <w:rPr>
          <w:rFonts w:ascii="Arial" w:hAnsi="Arial" w:cs="Arial"/>
          <w:color w:val="FF0000"/>
          <w:sz w:val="20"/>
          <w:szCs w:val="20"/>
        </w:rPr>
        <w:t xml:space="preserve">pasiūlyme nurodyta </w:t>
      </w:r>
      <w:r w:rsidR="00E944B0" w:rsidRPr="00CF308B">
        <w:rPr>
          <w:rFonts w:ascii="Arial" w:hAnsi="Arial" w:cs="Arial"/>
          <w:color w:val="FF0000"/>
          <w:sz w:val="20"/>
          <w:szCs w:val="20"/>
        </w:rPr>
        <w:t xml:space="preserve">kaina </w:t>
      </w:r>
      <w:r w:rsidR="00FA6FFC" w:rsidRPr="00CF308B">
        <w:rPr>
          <w:rFonts w:ascii="Arial" w:hAnsi="Arial" w:cs="Arial"/>
          <w:color w:val="FF0000"/>
          <w:sz w:val="20"/>
          <w:szCs w:val="20"/>
        </w:rPr>
        <w:t xml:space="preserve">(be PVM) </w:t>
      </w:r>
      <w:r w:rsidR="00E944B0" w:rsidRPr="00CF308B">
        <w:rPr>
          <w:rFonts w:ascii="Arial" w:hAnsi="Arial" w:cs="Arial"/>
          <w:color w:val="FF0000"/>
          <w:sz w:val="20"/>
          <w:szCs w:val="20"/>
        </w:rPr>
        <w:t>viršys Specialiųjų sąlygų 2</w:t>
      </w:r>
      <w:r w:rsidR="00FA6FFC" w:rsidRPr="00CF308B">
        <w:rPr>
          <w:rFonts w:ascii="Arial" w:hAnsi="Arial" w:cs="Arial"/>
          <w:color w:val="FF0000"/>
          <w:sz w:val="20"/>
          <w:szCs w:val="20"/>
        </w:rPr>
        <w:t>.9 punkte</w:t>
      </w:r>
      <w:r w:rsidR="00E944B0" w:rsidRPr="00CF308B">
        <w:rPr>
          <w:rFonts w:ascii="Arial" w:hAnsi="Arial" w:cs="Arial"/>
          <w:color w:val="FF0000"/>
          <w:sz w:val="20"/>
          <w:szCs w:val="20"/>
        </w:rPr>
        <w:t xml:space="preserve"> </w:t>
      </w:r>
      <w:r w:rsidR="00AE64BA" w:rsidRPr="00CF308B">
        <w:rPr>
          <w:rFonts w:ascii="Arial" w:hAnsi="Arial" w:cs="Arial"/>
          <w:color w:val="FF0000"/>
          <w:sz w:val="20"/>
          <w:szCs w:val="20"/>
        </w:rPr>
        <w:t>nurody</w:t>
      </w:r>
      <w:r w:rsidR="00FA6FFC" w:rsidRPr="00CF308B">
        <w:rPr>
          <w:rFonts w:ascii="Arial" w:hAnsi="Arial" w:cs="Arial"/>
          <w:color w:val="FF0000"/>
          <w:sz w:val="20"/>
          <w:szCs w:val="20"/>
        </w:rPr>
        <w:t>tą sumą (be PVM).</w:t>
      </w:r>
      <w:r w:rsidR="00AE64BA" w:rsidRPr="00CF308B">
        <w:rPr>
          <w:rFonts w:ascii="Arial" w:hAnsi="Arial" w:cs="Arial"/>
          <w:color w:val="FF0000"/>
          <w:sz w:val="20"/>
          <w:szCs w:val="20"/>
        </w:rPr>
        <w:t xml:space="preserve"> </w:t>
      </w:r>
      <w:bookmarkStart w:id="0" w:name="_Hlk198729801"/>
    </w:p>
    <w:bookmarkEnd w:id="0"/>
    <w:p w14:paraId="2A0887C1" w14:textId="1FD3BD99" w:rsidR="003157FE" w:rsidRPr="00344923" w:rsidRDefault="00A1337C"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344923">
        <w:rPr>
          <w:rFonts w:ascii="Arial" w:eastAsia="Calibri" w:hAnsi="Arial" w:cs="Arial"/>
          <w:sz w:val="20"/>
          <w:szCs w:val="20"/>
          <w:lang w:val="lt-LT"/>
        </w:rPr>
        <w:t xml:space="preserve">Pasiūlymo kaina turi būti </w:t>
      </w:r>
      <w:r w:rsidR="00446554" w:rsidRPr="00344923">
        <w:rPr>
          <w:rFonts w:ascii="Arial" w:eastAsia="Calibri" w:hAnsi="Arial" w:cs="Arial"/>
          <w:sz w:val="20"/>
          <w:szCs w:val="20"/>
          <w:lang w:val="lt-LT"/>
        </w:rPr>
        <w:t xml:space="preserve">apskaičiuota ir nurodyta taip, kaip reikalaujama </w:t>
      </w:r>
      <w:r w:rsidRPr="00344923">
        <w:rPr>
          <w:rFonts w:ascii="Arial" w:eastAsia="Calibri" w:hAnsi="Arial" w:cs="Arial"/>
          <w:sz w:val="20"/>
          <w:szCs w:val="20"/>
          <w:lang w:val="lt-LT"/>
        </w:rPr>
        <w:t>S</w:t>
      </w:r>
      <w:r w:rsidR="00446554" w:rsidRPr="00344923">
        <w:rPr>
          <w:rFonts w:ascii="Arial" w:eastAsia="Calibri" w:hAnsi="Arial" w:cs="Arial"/>
          <w:sz w:val="20"/>
          <w:szCs w:val="20"/>
          <w:lang w:val="lt-LT"/>
        </w:rPr>
        <w:t>pecialiųjų sąlygų 2 priede</w:t>
      </w:r>
      <w:r w:rsidRPr="00344923">
        <w:rPr>
          <w:rFonts w:ascii="Arial" w:eastAsia="Calibri" w:hAnsi="Arial" w:cs="Arial"/>
          <w:sz w:val="20"/>
          <w:szCs w:val="20"/>
          <w:lang w:val="lt-LT"/>
        </w:rPr>
        <w:t xml:space="preserve"> </w:t>
      </w:r>
      <w:r w:rsidRPr="00344923">
        <w:rPr>
          <w:rFonts w:ascii="Arial" w:hAnsi="Arial" w:cs="Arial"/>
          <w:sz w:val="20"/>
          <w:szCs w:val="20"/>
          <w:lang w:val="lt-LT"/>
        </w:rPr>
        <w:t>„Pasiūlymo forma“</w:t>
      </w:r>
      <w:r w:rsidR="002718EE" w:rsidRPr="00344923">
        <w:rPr>
          <w:rFonts w:ascii="Arial" w:eastAsia="Calibri" w:hAnsi="Arial" w:cs="Arial"/>
          <w:sz w:val="20"/>
          <w:szCs w:val="20"/>
          <w:lang w:val="lt-LT"/>
        </w:rPr>
        <w:t>.</w:t>
      </w:r>
    </w:p>
    <w:p w14:paraId="34AB7623" w14:textId="638B5C78" w:rsidR="002C3803" w:rsidRPr="00344923" w:rsidRDefault="003157FE"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344923">
        <w:rPr>
          <w:rFonts w:ascii="Arial" w:hAnsi="Arial" w:cs="Arial"/>
          <w:color w:val="000000"/>
          <w:sz w:val="20"/>
          <w:szCs w:val="20"/>
          <w:lang w:val="lt-LT"/>
        </w:rPr>
        <w:t xml:space="preserve">Laimėjusiu pasiūlymu galės būti pripažintas tik 1 (vienas) ekonomiškai naudingiausias pasiūlymas. </w:t>
      </w:r>
    </w:p>
    <w:p w14:paraId="5922CC48" w14:textId="77777777" w:rsidR="002C3803" w:rsidRPr="00865ECC" w:rsidRDefault="002C3803" w:rsidP="00EF7B39">
      <w:pPr>
        <w:tabs>
          <w:tab w:val="left" w:pos="709"/>
          <w:tab w:val="right" w:leader="dot" w:pos="9962"/>
        </w:tabs>
        <w:spacing w:line="276" w:lineRule="auto"/>
        <w:ind w:firstLine="567"/>
        <w:rPr>
          <w:rFonts w:ascii="Arial" w:eastAsia="Yu Mincho" w:hAnsi="Arial" w:cs="Arial"/>
          <w:b/>
          <w:bCs/>
          <w:noProof/>
          <w:sz w:val="20"/>
          <w:szCs w:val="20"/>
        </w:rPr>
      </w:pPr>
    </w:p>
    <w:p w14:paraId="0B58B1C4" w14:textId="564E598C" w:rsidR="00FA4860" w:rsidRPr="00865ECC" w:rsidRDefault="00F974A0" w:rsidP="00EF7B39">
      <w:pPr>
        <w:pStyle w:val="Sraopastraipa"/>
        <w:numPr>
          <w:ilvl w:val="0"/>
          <w:numId w:val="7"/>
        </w:numPr>
        <w:tabs>
          <w:tab w:val="left" w:pos="709"/>
          <w:tab w:val="right" w:leader="dot" w:pos="9962"/>
        </w:tabs>
        <w:spacing w:line="276" w:lineRule="auto"/>
        <w:jc w:val="center"/>
        <w:rPr>
          <w:rFonts w:ascii="Arial" w:eastAsia="Yu Mincho" w:hAnsi="Arial" w:cs="Arial"/>
          <w:b/>
          <w:bCs/>
          <w:noProof/>
          <w:sz w:val="20"/>
          <w:szCs w:val="20"/>
        </w:rPr>
      </w:pPr>
      <w:r w:rsidRPr="00865ECC">
        <w:rPr>
          <w:rFonts w:ascii="Arial" w:eastAsia="Yu Mincho" w:hAnsi="Arial" w:cs="Arial"/>
          <w:b/>
          <w:bCs/>
          <w:noProof/>
          <w:sz w:val="20"/>
          <w:szCs w:val="20"/>
        </w:rPr>
        <w:t>SUTARTIES SUDARYMAS</w:t>
      </w:r>
    </w:p>
    <w:p w14:paraId="06BB29E6" w14:textId="77777777" w:rsidR="00D400D9" w:rsidRPr="00865ECC" w:rsidRDefault="00D400D9" w:rsidP="00EF7B39">
      <w:pPr>
        <w:pStyle w:val="Sraopastraipa"/>
        <w:tabs>
          <w:tab w:val="left" w:pos="709"/>
          <w:tab w:val="right" w:leader="dot" w:pos="993"/>
        </w:tabs>
        <w:spacing w:line="276" w:lineRule="auto"/>
        <w:ind w:left="142" w:firstLine="425"/>
        <w:jc w:val="both"/>
        <w:rPr>
          <w:rFonts w:ascii="Arial" w:eastAsia="Yu Mincho" w:hAnsi="Arial" w:cs="Arial"/>
          <w:b/>
          <w:bCs/>
          <w:noProof/>
          <w:sz w:val="20"/>
          <w:szCs w:val="20"/>
        </w:rPr>
      </w:pPr>
    </w:p>
    <w:p w14:paraId="6BA06B9F"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3087858E"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6827469B"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5C2EE46"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39F9D05A"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00E5BF0A"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E3A2175"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7C7E36DD"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0908E7A5" w14:textId="77777777" w:rsidR="009E4D5E" w:rsidRPr="00865ECC"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rPr>
      </w:pPr>
    </w:p>
    <w:p w14:paraId="539DE224" w14:textId="095C2E22" w:rsidR="005C10DC" w:rsidRPr="00865ECC" w:rsidRDefault="005C10DC"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rPr>
      </w:pPr>
      <w:r w:rsidRPr="00865ECC">
        <w:rPr>
          <w:rFonts w:ascii="Arial" w:eastAsia="Calibri" w:hAnsi="Arial" w:cs="Arial"/>
          <w:color w:val="000000" w:themeColor="text1"/>
          <w:sz w:val="20"/>
          <w:szCs w:val="20"/>
          <w:lang w:val="lt-LT" w:eastAsia="lt-LT"/>
        </w:rPr>
        <w:t xml:space="preserve">Ši Pirkimo procedūra atliekama siekiant sudaryti </w:t>
      </w:r>
      <w:r w:rsidR="00D273B8" w:rsidRPr="00865ECC">
        <w:rPr>
          <w:rFonts w:ascii="Arial" w:eastAsia="Calibri" w:hAnsi="Arial" w:cs="Arial"/>
          <w:color w:val="000000" w:themeColor="text1"/>
          <w:sz w:val="20"/>
          <w:szCs w:val="20"/>
          <w:lang w:val="lt-LT" w:eastAsia="lt-LT"/>
        </w:rPr>
        <w:t xml:space="preserve">Sutartį </w:t>
      </w:r>
      <w:r w:rsidRPr="00865ECC">
        <w:rPr>
          <w:rFonts w:ascii="Arial" w:eastAsia="Calibri" w:hAnsi="Arial" w:cs="Arial"/>
          <w:color w:val="000000" w:themeColor="text1"/>
          <w:sz w:val="20"/>
          <w:szCs w:val="20"/>
          <w:lang w:val="lt-LT" w:eastAsia="lt-LT"/>
        </w:rPr>
        <w:t>su Tiekėju</w:t>
      </w:r>
      <w:r w:rsidR="007D0BD0">
        <w:rPr>
          <w:rFonts w:ascii="Arial" w:eastAsia="Calibri" w:hAnsi="Arial" w:cs="Arial"/>
          <w:color w:val="000000" w:themeColor="text1"/>
          <w:sz w:val="20"/>
          <w:szCs w:val="20"/>
          <w:lang w:val="lt-LT" w:eastAsia="lt-LT"/>
        </w:rPr>
        <w:t>/ tiekėjų grupe</w:t>
      </w:r>
      <w:r w:rsidRPr="00865ECC">
        <w:rPr>
          <w:rFonts w:ascii="Arial" w:eastAsia="Calibri" w:hAnsi="Arial" w:cs="Arial"/>
          <w:color w:val="000000" w:themeColor="text1"/>
          <w:sz w:val="20"/>
          <w:szCs w:val="20"/>
          <w:lang w:val="lt-LT" w:eastAsia="lt-LT"/>
        </w:rPr>
        <w:t>, kurio</w:t>
      </w:r>
      <w:r w:rsidR="007D0BD0">
        <w:rPr>
          <w:rFonts w:ascii="Arial" w:eastAsia="Calibri" w:hAnsi="Arial" w:cs="Arial"/>
          <w:color w:val="000000" w:themeColor="text1"/>
          <w:sz w:val="20"/>
          <w:szCs w:val="20"/>
          <w:lang w:val="lt-LT" w:eastAsia="lt-LT"/>
        </w:rPr>
        <w:t xml:space="preserve"> (</w:t>
      </w:r>
      <w:r w:rsidR="007D0BD0" w:rsidRPr="00865ECC">
        <w:rPr>
          <w:rFonts w:ascii="Arial" w:hAnsi="Arial" w:cs="Arial"/>
          <w:sz w:val="20"/>
          <w:szCs w:val="20"/>
          <w:lang w:val="lt-LT"/>
        </w:rPr>
        <w:t>–</w:t>
      </w:r>
      <w:r w:rsidR="007D0BD0">
        <w:rPr>
          <w:rFonts w:ascii="Arial" w:eastAsia="Calibri" w:hAnsi="Arial" w:cs="Arial"/>
          <w:color w:val="000000" w:themeColor="text1"/>
          <w:sz w:val="20"/>
          <w:szCs w:val="20"/>
          <w:lang w:val="lt-LT" w:eastAsia="lt-LT"/>
        </w:rPr>
        <w:t>ios)</w:t>
      </w:r>
      <w:r w:rsidRPr="00865ECC">
        <w:rPr>
          <w:rFonts w:ascii="Arial" w:eastAsia="Calibri" w:hAnsi="Arial" w:cs="Arial"/>
          <w:color w:val="000000" w:themeColor="text1"/>
          <w:sz w:val="20"/>
          <w:szCs w:val="20"/>
          <w:lang w:val="lt-LT" w:eastAsia="lt-LT"/>
        </w:rPr>
        <w:t xml:space="preserve"> pasiūlymas, vadovaujantis Pirkimo sąlygose nustatyta tvarka, bus pripažintas laimėjusiu. </w:t>
      </w:r>
    </w:p>
    <w:p w14:paraId="4B76743C" w14:textId="577398BB" w:rsidR="00CC775E" w:rsidRPr="00865ECC" w:rsidRDefault="00CC775E"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5ECC">
        <w:rPr>
          <w:rFonts w:ascii="Arial" w:eastAsia="Calibri" w:hAnsi="Arial" w:cs="Arial"/>
          <w:color w:val="000000" w:themeColor="text1"/>
          <w:sz w:val="20"/>
          <w:szCs w:val="20"/>
          <w:lang w:val="lt-LT"/>
        </w:rPr>
        <w:t xml:space="preserve">Perkantysis subjektas sudarys Sutartį nedelsiant, bet ne anksčiau negu pasibaigs Sutarties sudarymo atidėjimo terminas, kuris negali būti trumpesnis kaip </w:t>
      </w:r>
      <w:r w:rsidR="007D0BD0">
        <w:rPr>
          <w:rFonts w:ascii="Arial" w:eastAsia="Calibri" w:hAnsi="Arial" w:cs="Arial"/>
          <w:color w:val="000000" w:themeColor="text1"/>
          <w:sz w:val="20"/>
          <w:szCs w:val="20"/>
          <w:lang w:val="lt-LT"/>
        </w:rPr>
        <w:t>5</w:t>
      </w:r>
      <w:r w:rsidRPr="00865ECC">
        <w:rPr>
          <w:rFonts w:ascii="Arial" w:eastAsia="Calibri" w:hAnsi="Arial" w:cs="Arial"/>
          <w:color w:val="000000" w:themeColor="text1"/>
          <w:sz w:val="20"/>
          <w:szCs w:val="20"/>
          <w:lang w:val="lt-LT"/>
        </w:rPr>
        <w:t xml:space="preserve"> </w:t>
      </w:r>
      <w:r w:rsidR="00FC1D85" w:rsidRPr="00865ECC">
        <w:rPr>
          <w:rFonts w:ascii="Arial" w:eastAsia="Calibri" w:hAnsi="Arial" w:cs="Arial"/>
          <w:color w:val="000000" w:themeColor="text1"/>
          <w:sz w:val="20"/>
          <w:szCs w:val="20"/>
          <w:lang w:val="lt-LT"/>
        </w:rPr>
        <w:t>(</w:t>
      </w:r>
      <w:r w:rsidR="007D0BD0">
        <w:rPr>
          <w:rFonts w:ascii="Arial" w:eastAsia="Calibri" w:hAnsi="Arial" w:cs="Arial"/>
          <w:color w:val="000000" w:themeColor="text1"/>
          <w:sz w:val="20"/>
          <w:szCs w:val="20"/>
          <w:lang w:val="lt-LT"/>
        </w:rPr>
        <w:t>penkios</w:t>
      </w:r>
      <w:r w:rsidRPr="00865ECC">
        <w:rPr>
          <w:rFonts w:ascii="Arial" w:eastAsia="Calibri" w:hAnsi="Arial" w:cs="Arial"/>
          <w:color w:val="000000" w:themeColor="text1"/>
          <w:sz w:val="20"/>
          <w:szCs w:val="20"/>
          <w:lang w:val="lt-LT"/>
        </w:rPr>
        <w:t xml:space="preserve">) </w:t>
      </w:r>
      <w:r w:rsidR="007D0BD0">
        <w:rPr>
          <w:rFonts w:ascii="Arial" w:eastAsia="Calibri" w:hAnsi="Arial" w:cs="Arial"/>
          <w:color w:val="000000" w:themeColor="text1"/>
          <w:sz w:val="20"/>
          <w:szCs w:val="20"/>
          <w:lang w:val="lt-LT"/>
        </w:rPr>
        <w:t>darbo</w:t>
      </w:r>
      <w:r w:rsidRPr="00865ECC">
        <w:rPr>
          <w:rFonts w:ascii="Arial" w:eastAsia="Calibri" w:hAnsi="Arial" w:cs="Arial"/>
          <w:color w:val="000000" w:themeColor="text1"/>
          <w:sz w:val="20"/>
          <w:szCs w:val="20"/>
          <w:lang w:val="lt-LT"/>
        </w:rPr>
        <w:t xml:space="preserve"> dien</w:t>
      </w:r>
      <w:r w:rsidR="007D0BD0">
        <w:rPr>
          <w:rFonts w:ascii="Arial" w:eastAsia="Calibri" w:hAnsi="Arial" w:cs="Arial"/>
          <w:color w:val="000000" w:themeColor="text1"/>
          <w:sz w:val="20"/>
          <w:szCs w:val="20"/>
          <w:lang w:val="lt-LT"/>
        </w:rPr>
        <w:t>os</w:t>
      </w:r>
      <w:r w:rsidRPr="00865ECC">
        <w:rPr>
          <w:rFonts w:ascii="Arial" w:eastAsia="Calibri" w:hAnsi="Arial" w:cs="Arial"/>
          <w:color w:val="000000" w:themeColor="text1"/>
          <w:sz w:val="20"/>
          <w:szCs w:val="20"/>
          <w:lang w:val="lt-LT"/>
        </w:rPr>
        <w:t xml:space="preserve">. Atidėjimo terminas gali būti netaikomas, kai vienintelis suinteresuotas </w:t>
      </w:r>
      <w:r w:rsidR="001565C0">
        <w:rPr>
          <w:rFonts w:ascii="Arial" w:eastAsia="Calibri" w:hAnsi="Arial" w:cs="Arial"/>
          <w:color w:val="000000" w:themeColor="text1"/>
          <w:sz w:val="20"/>
          <w:szCs w:val="20"/>
          <w:lang w:val="lt-LT"/>
        </w:rPr>
        <w:t>Pirkimo d</w:t>
      </w:r>
      <w:r w:rsidRPr="00865ECC">
        <w:rPr>
          <w:rFonts w:ascii="Arial" w:eastAsia="Calibri" w:hAnsi="Arial" w:cs="Arial"/>
          <w:color w:val="000000" w:themeColor="text1"/>
          <w:sz w:val="20"/>
          <w:szCs w:val="20"/>
          <w:lang w:val="lt-LT"/>
        </w:rPr>
        <w:t>alyvis yra tas, su kuriuo sudaroma Sutartis ir nėra suinteresuotų kandidatų.</w:t>
      </w:r>
    </w:p>
    <w:p w14:paraId="538E64F0" w14:textId="5FC67AAF" w:rsidR="0090786F" w:rsidRPr="00865ECC" w:rsidRDefault="0090786F"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5ECC">
        <w:rPr>
          <w:rFonts w:ascii="Arial" w:eastAsia="Calibri" w:hAnsi="Arial" w:cs="Arial"/>
          <w:color w:val="000000" w:themeColor="text1"/>
          <w:sz w:val="20"/>
          <w:szCs w:val="20"/>
          <w:lang w:val="lt-LT" w:eastAsia="lt-LT"/>
        </w:rPr>
        <w:t xml:space="preserve">Sutarties sąlygos pateikiamos </w:t>
      </w:r>
      <w:r w:rsidR="00165A11" w:rsidRPr="00865ECC">
        <w:rPr>
          <w:rFonts w:ascii="Arial" w:eastAsia="Calibri" w:hAnsi="Arial" w:cs="Arial"/>
          <w:color w:val="000000" w:themeColor="text1"/>
          <w:sz w:val="20"/>
          <w:szCs w:val="20"/>
          <w:lang w:val="lt-LT" w:eastAsia="lt-LT"/>
        </w:rPr>
        <w:t>S</w:t>
      </w:r>
      <w:r w:rsidRPr="00865ECC">
        <w:rPr>
          <w:rFonts w:ascii="Arial" w:eastAsia="Calibri" w:hAnsi="Arial" w:cs="Arial"/>
          <w:color w:val="000000" w:themeColor="text1"/>
          <w:sz w:val="20"/>
          <w:szCs w:val="20"/>
          <w:lang w:val="lt-LT" w:eastAsia="lt-LT"/>
        </w:rPr>
        <w:t xml:space="preserve">pecialiųjų sąlygų </w:t>
      </w:r>
      <w:r w:rsidRPr="00566644">
        <w:rPr>
          <w:rFonts w:ascii="Arial" w:eastAsia="Calibri" w:hAnsi="Arial" w:cs="Arial"/>
          <w:color w:val="000000" w:themeColor="text1"/>
          <w:sz w:val="20"/>
          <w:szCs w:val="20"/>
          <w:lang w:val="lt-LT" w:eastAsia="lt-LT"/>
        </w:rPr>
        <w:t>6</w:t>
      </w:r>
      <w:r w:rsidRPr="00865ECC">
        <w:rPr>
          <w:rFonts w:ascii="Arial" w:eastAsia="Calibri" w:hAnsi="Arial" w:cs="Arial"/>
          <w:color w:val="000000" w:themeColor="text1"/>
          <w:sz w:val="20"/>
          <w:szCs w:val="20"/>
          <w:lang w:val="lt-LT" w:eastAsia="lt-LT"/>
        </w:rPr>
        <w:t xml:space="preserve"> priede „Sutarties projektas“.</w:t>
      </w:r>
      <w:r w:rsidRPr="00865ECC">
        <w:rPr>
          <w:rFonts w:ascii="Arial" w:hAnsi="Arial" w:cs="Arial"/>
          <w:sz w:val="20"/>
          <w:szCs w:val="20"/>
          <w:lang w:val="lt-LT"/>
        </w:rPr>
        <w:t xml:space="preserve"> Pasirašant Sutartį, jos projekte pateiktos sąlygos negali būti keičiamos</w:t>
      </w:r>
    </w:p>
    <w:p w14:paraId="4D9F4BBC" w14:textId="77777777" w:rsidR="005E2897" w:rsidRDefault="005E2897" w:rsidP="00EF7B39">
      <w:pPr>
        <w:tabs>
          <w:tab w:val="left" w:pos="709"/>
          <w:tab w:val="right" w:leader="dot" w:pos="9962"/>
        </w:tabs>
        <w:spacing w:line="276" w:lineRule="auto"/>
        <w:rPr>
          <w:rFonts w:ascii="Arial" w:hAnsi="Arial" w:cs="Arial"/>
          <w:bCs/>
          <w:sz w:val="20"/>
          <w:szCs w:val="20"/>
        </w:rPr>
      </w:pPr>
    </w:p>
    <w:p w14:paraId="695C10FC" w14:textId="77777777" w:rsidR="005E1D1F" w:rsidRPr="00865ECC" w:rsidRDefault="005E1D1F" w:rsidP="00EF7B39">
      <w:pPr>
        <w:tabs>
          <w:tab w:val="left" w:pos="709"/>
          <w:tab w:val="right" w:leader="dot" w:pos="9962"/>
        </w:tabs>
        <w:spacing w:line="276" w:lineRule="auto"/>
        <w:rPr>
          <w:rFonts w:ascii="Arial" w:hAnsi="Arial" w:cs="Arial"/>
          <w:bCs/>
          <w:sz w:val="20"/>
          <w:szCs w:val="20"/>
        </w:rPr>
      </w:pPr>
    </w:p>
    <w:p w14:paraId="0FD0B9B4" w14:textId="77777777" w:rsidR="00590074" w:rsidRPr="00865ECC" w:rsidRDefault="00590074" w:rsidP="00EF7B39">
      <w:pPr>
        <w:tabs>
          <w:tab w:val="left" w:pos="709"/>
          <w:tab w:val="right" w:leader="dot" w:pos="9962"/>
        </w:tabs>
        <w:spacing w:line="276" w:lineRule="auto"/>
        <w:rPr>
          <w:rFonts w:ascii="Arial" w:hAnsi="Arial" w:cs="Arial"/>
          <w:bCs/>
          <w:sz w:val="20"/>
          <w:szCs w:val="20"/>
        </w:rPr>
      </w:pPr>
    </w:p>
    <w:p w14:paraId="09B542B7" w14:textId="4EDAF6CF" w:rsidR="00DB6C5B" w:rsidRPr="00865ECC" w:rsidRDefault="00762206" w:rsidP="00EF7B39">
      <w:pPr>
        <w:tabs>
          <w:tab w:val="left" w:pos="709"/>
          <w:tab w:val="right" w:leader="dot" w:pos="9962"/>
        </w:tabs>
        <w:spacing w:line="276" w:lineRule="auto"/>
        <w:rPr>
          <w:rFonts w:ascii="Arial" w:eastAsia="Yu Mincho" w:hAnsi="Arial" w:cs="Arial"/>
          <w:b/>
          <w:bCs/>
          <w:noProof/>
          <w:sz w:val="20"/>
          <w:szCs w:val="20"/>
        </w:rPr>
      </w:pPr>
      <w:r w:rsidRPr="00865ECC">
        <w:rPr>
          <w:rFonts w:ascii="Arial" w:hAnsi="Arial" w:cs="Arial"/>
          <w:bCs/>
          <w:sz w:val="20"/>
          <w:szCs w:val="20"/>
        </w:rPr>
        <w:t>PRIDEDAMA:</w:t>
      </w:r>
    </w:p>
    <w:p w14:paraId="544ACC91" w14:textId="7FECA766" w:rsidR="006175F7" w:rsidRPr="00A87119" w:rsidRDefault="00AC2EAB" w:rsidP="00EF7B39">
      <w:pPr>
        <w:tabs>
          <w:tab w:val="left" w:pos="284"/>
        </w:tabs>
        <w:spacing w:line="276" w:lineRule="auto"/>
        <w:ind w:right="22"/>
        <w:jc w:val="both"/>
        <w:rPr>
          <w:rFonts w:ascii="Arial" w:hAnsi="Arial" w:cs="Arial"/>
          <w:i/>
          <w:color w:val="FF0000"/>
          <w:sz w:val="20"/>
          <w:szCs w:val="20"/>
        </w:rPr>
      </w:pPr>
      <w:bookmarkStart w:id="1" w:name="_Ref274738013"/>
      <w:bookmarkStart w:id="2" w:name="_Ref316455210"/>
      <w:bookmarkStart w:id="3" w:name="_Toc489267957"/>
      <w:bookmarkStart w:id="4" w:name="_Toc529451261"/>
      <w:r w:rsidRPr="006175CE">
        <w:rPr>
          <w:rFonts w:ascii="Arial" w:hAnsi="Arial" w:cs="Arial"/>
          <w:sz w:val="20"/>
          <w:szCs w:val="20"/>
        </w:rPr>
        <w:t xml:space="preserve">1 </w:t>
      </w:r>
      <w:r w:rsidR="00653BE0" w:rsidRPr="006175CE">
        <w:rPr>
          <w:rFonts w:ascii="Arial" w:hAnsi="Arial" w:cs="Arial"/>
          <w:sz w:val="20"/>
          <w:szCs w:val="20"/>
        </w:rPr>
        <w:t>p</w:t>
      </w:r>
      <w:r w:rsidR="006175F7" w:rsidRPr="006175CE">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A87119">
            <w:rPr>
              <w:rFonts w:ascii="Arial" w:hAnsi="Arial" w:cs="Arial"/>
              <w:sz w:val="20"/>
              <w:szCs w:val="20"/>
            </w:rPr>
            <w:t>Techninė specifikacija</w:t>
          </w:r>
        </w:sdtContent>
      </w:sdt>
      <w:r w:rsidR="007F49ED">
        <w:rPr>
          <w:rFonts w:ascii="Arial" w:hAnsi="Arial" w:cs="Arial"/>
          <w:sz w:val="20"/>
          <w:szCs w:val="20"/>
        </w:rPr>
        <w:t xml:space="preserve"> (su priedais)</w:t>
      </w:r>
      <w:r w:rsidR="009C50FB">
        <w:rPr>
          <w:rFonts w:ascii="Arial" w:hAnsi="Arial" w:cs="Arial"/>
          <w:sz w:val="20"/>
          <w:szCs w:val="20"/>
        </w:rPr>
        <w:t>;</w:t>
      </w:r>
    </w:p>
    <w:p w14:paraId="3C5DDBAB" w14:textId="3926AEBB" w:rsidR="00B92F98" w:rsidRPr="00A87119" w:rsidRDefault="00AC2EAB" w:rsidP="0089029B">
      <w:pPr>
        <w:tabs>
          <w:tab w:val="left" w:pos="567"/>
        </w:tabs>
        <w:spacing w:line="276" w:lineRule="auto"/>
        <w:jc w:val="both"/>
        <w:rPr>
          <w:rFonts w:ascii="Arial" w:hAnsi="Arial" w:cs="Arial"/>
          <w:sz w:val="20"/>
          <w:szCs w:val="20"/>
        </w:rPr>
      </w:pPr>
      <w:r w:rsidRPr="00A87119">
        <w:rPr>
          <w:rFonts w:ascii="Arial" w:hAnsi="Arial" w:cs="Arial"/>
          <w:sz w:val="20"/>
          <w:szCs w:val="20"/>
        </w:rPr>
        <w:t xml:space="preserve">2 </w:t>
      </w:r>
      <w:r w:rsidR="00653BE0" w:rsidRPr="00A87119">
        <w:rPr>
          <w:rFonts w:ascii="Arial" w:hAnsi="Arial" w:cs="Arial"/>
          <w:sz w:val="20"/>
          <w:szCs w:val="20"/>
        </w:rPr>
        <w:t>p</w:t>
      </w:r>
      <w:r w:rsidR="006175F7" w:rsidRPr="00A87119">
        <w:rPr>
          <w:rFonts w:ascii="Arial" w:hAnsi="Arial" w:cs="Arial"/>
          <w:sz w:val="20"/>
          <w:szCs w:val="20"/>
        </w:rPr>
        <w:t>riedas – Pasiūlymo forma</w:t>
      </w:r>
      <w:r w:rsidR="003571B4" w:rsidRPr="00A87119">
        <w:rPr>
          <w:rFonts w:ascii="Arial" w:hAnsi="Arial" w:cs="Arial"/>
          <w:sz w:val="20"/>
          <w:szCs w:val="20"/>
        </w:rPr>
        <w:t xml:space="preserve"> </w:t>
      </w:r>
      <w:r w:rsidR="000278AC" w:rsidRPr="00A87119">
        <w:rPr>
          <w:rFonts w:ascii="Arial" w:hAnsi="Arial" w:cs="Arial"/>
          <w:sz w:val="20"/>
          <w:szCs w:val="20"/>
        </w:rPr>
        <w:t>(</w:t>
      </w:r>
      <w:r w:rsidR="003571B4" w:rsidRPr="00A87119">
        <w:rPr>
          <w:rFonts w:ascii="Arial" w:hAnsi="Arial" w:cs="Arial"/>
          <w:sz w:val="20"/>
          <w:szCs w:val="20"/>
        </w:rPr>
        <w:t xml:space="preserve">su </w:t>
      </w:r>
      <w:r w:rsidR="00B65126" w:rsidRPr="00A87119">
        <w:rPr>
          <w:rFonts w:ascii="Arial" w:hAnsi="Arial" w:cs="Arial"/>
          <w:sz w:val="20"/>
          <w:szCs w:val="20"/>
        </w:rPr>
        <w:t>pried</w:t>
      </w:r>
      <w:r w:rsidR="002A3530">
        <w:rPr>
          <w:rFonts w:ascii="Arial" w:hAnsi="Arial" w:cs="Arial"/>
          <w:sz w:val="20"/>
          <w:szCs w:val="20"/>
        </w:rPr>
        <w:t>ais</w:t>
      </w:r>
      <w:r w:rsidR="000278AC" w:rsidRPr="00A87119">
        <w:rPr>
          <w:rFonts w:ascii="Arial" w:hAnsi="Arial" w:cs="Arial"/>
          <w:sz w:val="20"/>
          <w:szCs w:val="20"/>
        </w:rPr>
        <w:t>)</w:t>
      </w:r>
      <w:r w:rsidR="00575100" w:rsidRPr="00A87119">
        <w:rPr>
          <w:rFonts w:ascii="Arial" w:hAnsi="Arial" w:cs="Arial"/>
          <w:sz w:val="20"/>
          <w:szCs w:val="20"/>
        </w:rPr>
        <w:t>:</w:t>
      </w:r>
    </w:p>
    <w:p w14:paraId="79FA433B" w14:textId="1C0A0152" w:rsidR="00B92F98" w:rsidRPr="00A87119" w:rsidRDefault="00AC5DA4" w:rsidP="00AC5DA4">
      <w:pPr>
        <w:tabs>
          <w:tab w:val="left" w:pos="426"/>
          <w:tab w:val="left" w:pos="851"/>
          <w:tab w:val="left" w:pos="1276"/>
        </w:tabs>
        <w:spacing w:line="276" w:lineRule="auto"/>
        <w:jc w:val="both"/>
        <w:rPr>
          <w:rFonts w:ascii="Arial" w:hAnsi="Arial" w:cs="Arial"/>
          <w:sz w:val="20"/>
          <w:szCs w:val="20"/>
        </w:rPr>
      </w:pPr>
      <w:r w:rsidRPr="00A87119">
        <w:rPr>
          <w:rFonts w:ascii="Arial" w:hAnsi="Arial" w:cs="Arial"/>
          <w:sz w:val="20"/>
          <w:szCs w:val="20"/>
        </w:rPr>
        <w:t xml:space="preserve">               </w:t>
      </w:r>
      <w:r w:rsidR="004B3A6A" w:rsidRPr="00A87119">
        <w:rPr>
          <w:rFonts w:ascii="Arial" w:hAnsi="Arial" w:cs="Arial"/>
          <w:sz w:val="20"/>
          <w:szCs w:val="20"/>
        </w:rPr>
        <w:t xml:space="preserve"> </w:t>
      </w:r>
      <w:r w:rsidR="00EA0DEA" w:rsidRPr="00A87119">
        <w:rPr>
          <w:rFonts w:ascii="Arial" w:hAnsi="Arial" w:cs="Arial"/>
          <w:sz w:val="20"/>
          <w:szCs w:val="20"/>
        </w:rPr>
        <w:t xml:space="preserve">   </w:t>
      </w:r>
      <w:r w:rsidR="008763C9" w:rsidRPr="00A87119">
        <w:rPr>
          <w:rFonts w:ascii="Arial" w:hAnsi="Arial" w:cs="Arial"/>
          <w:sz w:val="20"/>
          <w:szCs w:val="20"/>
        </w:rPr>
        <w:t>1</w:t>
      </w:r>
      <w:r w:rsidR="00B65126" w:rsidRPr="00A87119">
        <w:rPr>
          <w:rFonts w:ascii="Arial" w:hAnsi="Arial" w:cs="Arial"/>
          <w:sz w:val="20"/>
          <w:szCs w:val="20"/>
        </w:rPr>
        <w:t xml:space="preserve"> priedas </w:t>
      </w:r>
      <w:r w:rsidR="00E479FA" w:rsidRPr="00A87119">
        <w:rPr>
          <w:rFonts w:ascii="Arial" w:hAnsi="Arial" w:cs="Arial"/>
          <w:sz w:val="20"/>
          <w:szCs w:val="20"/>
        </w:rPr>
        <w:t xml:space="preserve">– Tiekėjo atitikties </w:t>
      </w:r>
      <w:r w:rsidR="002A6EE5" w:rsidRPr="00A87119">
        <w:rPr>
          <w:rFonts w:ascii="Arial" w:hAnsi="Arial" w:cs="Arial"/>
          <w:sz w:val="20"/>
          <w:szCs w:val="20"/>
        </w:rPr>
        <w:t>deklaracija</w:t>
      </w:r>
      <w:r w:rsidR="00A30092" w:rsidRPr="00A87119">
        <w:rPr>
          <w:rFonts w:ascii="Arial" w:hAnsi="Arial" w:cs="Arial"/>
          <w:sz w:val="20"/>
          <w:szCs w:val="20"/>
        </w:rPr>
        <w:t xml:space="preserve"> dėl 2022</w:t>
      </w:r>
      <w:r w:rsidR="00344858" w:rsidRPr="00A87119">
        <w:rPr>
          <w:rFonts w:ascii="Arial" w:hAnsi="Arial" w:cs="Arial"/>
          <w:sz w:val="20"/>
          <w:szCs w:val="20"/>
        </w:rPr>
        <w:t xml:space="preserve"> m. balandžio 8 d. Europos Sąjungos tarybos </w:t>
      </w:r>
      <w:r w:rsidR="00503C60" w:rsidRPr="00A87119">
        <w:rPr>
          <w:rFonts w:ascii="Arial" w:hAnsi="Arial" w:cs="Arial"/>
          <w:sz w:val="20"/>
          <w:szCs w:val="20"/>
        </w:rPr>
        <w:t xml:space="preserve"> </w:t>
      </w:r>
      <w:r w:rsidR="00344858" w:rsidRPr="00A87119">
        <w:rPr>
          <w:rFonts w:ascii="Arial" w:hAnsi="Arial" w:cs="Arial"/>
          <w:sz w:val="20"/>
          <w:szCs w:val="20"/>
        </w:rPr>
        <w:t>reglamento (ES) 2022/576 taikomų ribojimų neturėjimo</w:t>
      </w:r>
      <w:r w:rsidR="001E6415" w:rsidRPr="00A87119">
        <w:rPr>
          <w:rFonts w:ascii="Arial" w:hAnsi="Arial" w:cs="Arial"/>
          <w:sz w:val="20"/>
          <w:szCs w:val="20"/>
        </w:rPr>
        <w:t>;</w:t>
      </w:r>
    </w:p>
    <w:p w14:paraId="58515D1B" w14:textId="2493AA65" w:rsidR="001E6415" w:rsidRPr="00A87119" w:rsidRDefault="001E6415" w:rsidP="00AC5DA4">
      <w:pPr>
        <w:tabs>
          <w:tab w:val="left" w:pos="426"/>
          <w:tab w:val="left" w:pos="851"/>
          <w:tab w:val="left" w:pos="1276"/>
        </w:tabs>
        <w:spacing w:line="276" w:lineRule="auto"/>
        <w:jc w:val="both"/>
        <w:rPr>
          <w:rFonts w:ascii="Arial" w:hAnsi="Arial" w:cs="Arial"/>
          <w:sz w:val="20"/>
          <w:szCs w:val="20"/>
        </w:rPr>
      </w:pPr>
      <w:r w:rsidRPr="00A87119">
        <w:rPr>
          <w:rFonts w:ascii="Arial" w:hAnsi="Arial" w:cs="Arial"/>
          <w:sz w:val="20"/>
          <w:szCs w:val="20"/>
        </w:rPr>
        <w:t xml:space="preserve">                    2 priedas – </w:t>
      </w:r>
      <w:r w:rsidR="0068566B" w:rsidRPr="00B27D22">
        <w:rPr>
          <w:rFonts w:ascii="Arial" w:hAnsi="Arial" w:cs="Arial"/>
          <w:sz w:val="20"/>
          <w:szCs w:val="20"/>
          <w:lang w:eastAsia="ru-RU"/>
        </w:rPr>
        <w:t xml:space="preserve">Palyginamosios </w:t>
      </w:r>
      <w:r w:rsidR="003A4708" w:rsidRPr="00B27D22">
        <w:rPr>
          <w:rFonts w:ascii="Arial" w:hAnsi="Arial" w:cs="Arial"/>
          <w:sz w:val="20"/>
          <w:szCs w:val="20"/>
          <w:lang w:eastAsia="ru-RU"/>
        </w:rPr>
        <w:t>p</w:t>
      </w:r>
      <w:r w:rsidR="0068566B" w:rsidRPr="00B27D22">
        <w:rPr>
          <w:rFonts w:ascii="Arial" w:hAnsi="Arial" w:cs="Arial"/>
          <w:sz w:val="20"/>
          <w:szCs w:val="20"/>
          <w:lang w:eastAsia="ru-RU"/>
        </w:rPr>
        <w:t xml:space="preserve">rekių atitikties </w:t>
      </w:r>
      <w:r w:rsidR="0068566B" w:rsidRPr="00B27D22">
        <w:rPr>
          <w:rFonts w:ascii="Arial" w:hAnsi="Arial" w:cs="Arial"/>
          <w:noProof/>
          <w:sz w:val="20"/>
          <w:szCs w:val="20"/>
          <w:lang w:eastAsia="ru-RU"/>
        </w:rPr>
        <w:t>techn</w:t>
      </w:r>
      <w:r w:rsidR="003A4708" w:rsidRPr="00B27D22">
        <w:rPr>
          <w:rFonts w:ascii="Arial" w:hAnsi="Arial" w:cs="Arial"/>
          <w:noProof/>
          <w:sz w:val="20"/>
          <w:szCs w:val="20"/>
          <w:lang w:eastAsia="ru-RU"/>
        </w:rPr>
        <w:t>inės</w:t>
      </w:r>
      <w:r w:rsidR="0068566B" w:rsidRPr="00B27D22">
        <w:rPr>
          <w:rFonts w:ascii="Arial" w:hAnsi="Arial" w:cs="Arial"/>
          <w:noProof/>
          <w:sz w:val="20"/>
          <w:szCs w:val="20"/>
          <w:lang w:eastAsia="ru-RU"/>
        </w:rPr>
        <w:t xml:space="preserve"> specifikacijos</w:t>
      </w:r>
      <w:r w:rsidR="0068566B" w:rsidRPr="00B27D22">
        <w:rPr>
          <w:rFonts w:ascii="Arial" w:hAnsi="Arial" w:cs="Arial"/>
          <w:sz w:val="20"/>
          <w:szCs w:val="20"/>
          <w:lang w:eastAsia="ru-RU"/>
        </w:rPr>
        <w:t xml:space="preserve"> </w:t>
      </w:r>
      <w:r w:rsidR="0068566B" w:rsidRPr="00B27D22">
        <w:rPr>
          <w:rFonts w:ascii="Arial" w:hAnsi="Arial" w:cs="Arial"/>
          <w:noProof/>
          <w:sz w:val="20"/>
          <w:szCs w:val="20"/>
          <w:lang w:eastAsia="ru-RU"/>
        </w:rPr>
        <w:t xml:space="preserve">reikalavimams </w:t>
      </w:r>
      <w:r w:rsidR="0068566B" w:rsidRPr="00B27D22">
        <w:rPr>
          <w:rFonts w:ascii="Arial" w:hAnsi="Arial" w:cs="Arial"/>
          <w:sz w:val="20"/>
          <w:szCs w:val="20"/>
          <w:lang w:eastAsia="ru-RU"/>
        </w:rPr>
        <w:t>lentelės</w:t>
      </w:r>
      <w:r w:rsidR="00610636" w:rsidRPr="00A87119">
        <w:rPr>
          <w:rFonts w:ascii="Arial" w:hAnsi="Arial" w:cs="Arial"/>
          <w:sz w:val="20"/>
          <w:szCs w:val="20"/>
        </w:rPr>
        <w:t>.</w:t>
      </w:r>
    </w:p>
    <w:p w14:paraId="12529238" w14:textId="6BB74E5D" w:rsidR="007D6184" w:rsidRPr="00A87119" w:rsidRDefault="007D6184"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 xml:space="preserve">3 </w:t>
      </w:r>
      <w:r w:rsidR="00653BE0" w:rsidRPr="00A87119">
        <w:rPr>
          <w:rFonts w:ascii="Arial" w:hAnsi="Arial" w:cs="Arial"/>
          <w:sz w:val="20"/>
          <w:szCs w:val="20"/>
        </w:rPr>
        <w:t>p</w:t>
      </w:r>
      <w:r w:rsidRPr="00A87119">
        <w:rPr>
          <w:rFonts w:ascii="Arial" w:hAnsi="Arial" w:cs="Arial"/>
          <w:sz w:val="20"/>
          <w:szCs w:val="20"/>
        </w:rPr>
        <w:t xml:space="preserve">riedas – Tiekėjams keliami reikalavimai (I dalis </w:t>
      </w:r>
      <w:bookmarkStart w:id="5" w:name="_Hlk169787840"/>
      <w:r w:rsidRPr="00A87119">
        <w:rPr>
          <w:rFonts w:ascii="Arial" w:hAnsi="Arial" w:cs="Arial"/>
          <w:sz w:val="20"/>
          <w:szCs w:val="20"/>
        </w:rPr>
        <w:t>–</w:t>
      </w:r>
      <w:bookmarkEnd w:id="5"/>
      <w:r w:rsidRPr="00A87119">
        <w:rPr>
          <w:rFonts w:ascii="Arial" w:hAnsi="Arial" w:cs="Arial"/>
          <w:sz w:val="20"/>
          <w:szCs w:val="20"/>
        </w:rPr>
        <w:t xml:space="preserve"> Pašalinimo pagrindai; II dalis – Reikalavimai kvalifikacijai).</w:t>
      </w:r>
    </w:p>
    <w:bookmarkEnd w:id="1"/>
    <w:bookmarkEnd w:id="2"/>
    <w:p w14:paraId="36460F5F" w14:textId="035CF3AF" w:rsidR="006175F7" w:rsidRPr="00A87119" w:rsidRDefault="007D6184"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4</w:t>
      </w:r>
      <w:r w:rsidR="00AC2EAB" w:rsidRPr="00A87119">
        <w:rPr>
          <w:rFonts w:ascii="Arial" w:hAnsi="Arial" w:cs="Arial"/>
          <w:sz w:val="20"/>
          <w:szCs w:val="20"/>
        </w:rPr>
        <w:t xml:space="preserve"> </w:t>
      </w:r>
      <w:r w:rsidR="00653BE0" w:rsidRPr="00A87119">
        <w:rPr>
          <w:rFonts w:ascii="Arial" w:hAnsi="Arial" w:cs="Arial"/>
          <w:sz w:val="20"/>
          <w:szCs w:val="20"/>
        </w:rPr>
        <w:t>p</w:t>
      </w:r>
      <w:r w:rsidR="006175F7" w:rsidRPr="00A87119">
        <w:rPr>
          <w:rFonts w:ascii="Arial" w:hAnsi="Arial" w:cs="Arial"/>
          <w:sz w:val="20"/>
          <w:szCs w:val="20"/>
        </w:rPr>
        <w:t xml:space="preserve">riedas – </w:t>
      </w:r>
      <w:r w:rsidR="00FD49BD" w:rsidRPr="00A87119">
        <w:rPr>
          <w:rFonts w:ascii="Arial" w:hAnsi="Arial" w:cs="Arial"/>
          <w:sz w:val="20"/>
          <w:szCs w:val="20"/>
        </w:rPr>
        <w:t xml:space="preserve"> </w:t>
      </w:r>
      <w:r w:rsidR="006175F7" w:rsidRPr="00A87119">
        <w:rPr>
          <w:rFonts w:ascii="Arial" w:hAnsi="Arial" w:cs="Arial"/>
          <w:sz w:val="20"/>
          <w:szCs w:val="20"/>
        </w:rPr>
        <w:t>EBVPD forma</w:t>
      </w:r>
      <w:r w:rsidR="007B4CC0" w:rsidRPr="00A87119">
        <w:rPr>
          <w:rFonts w:ascii="Arial" w:hAnsi="Arial" w:cs="Arial"/>
          <w:sz w:val="20"/>
          <w:szCs w:val="20"/>
        </w:rPr>
        <w:t>;</w:t>
      </w:r>
    </w:p>
    <w:p w14:paraId="4A2F487A" w14:textId="3E2625D1" w:rsidR="00837B32" w:rsidRPr="00A87119" w:rsidRDefault="00AC2EAB" w:rsidP="00EF7B39">
      <w:pPr>
        <w:tabs>
          <w:tab w:val="left" w:pos="567"/>
        </w:tabs>
        <w:spacing w:line="276" w:lineRule="auto"/>
        <w:contextualSpacing/>
        <w:jc w:val="both"/>
        <w:rPr>
          <w:rFonts w:ascii="Arial" w:hAnsi="Arial" w:cs="Arial"/>
          <w:sz w:val="20"/>
          <w:szCs w:val="20"/>
        </w:rPr>
      </w:pPr>
      <w:r w:rsidRPr="00A87119">
        <w:rPr>
          <w:rFonts w:ascii="Arial" w:hAnsi="Arial" w:cs="Arial"/>
          <w:sz w:val="20"/>
          <w:szCs w:val="20"/>
        </w:rPr>
        <w:t xml:space="preserve">5 </w:t>
      </w:r>
      <w:r w:rsidR="00653BE0" w:rsidRPr="00A87119">
        <w:rPr>
          <w:rFonts w:ascii="Arial" w:hAnsi="Arial" w:cs="Arial"/>
          <w:sz w:val="20"/>
          <w:szCs w:val="20"/>
        </w:rPr>
        <w:t>p</w:t>
      </w:r>
      <w:r w:rsidR="00837B32" w:rsidRPr="00A87119">
        <w:rPr>
          <w:rFonts w:ascii="Arial" w:hAnsi="Arial" w:cs="Arial"/>
          <w:sz w:val="20"/>
          <w:szCs w:val="20"/>
        </w:rPr>
        <w:t xml:space="preserve">riedas – </w:t>
      </w:r>
      <w:r w:rsidR="00FD49BD" w:rsidRPr="00A87119">
        <w:rPr>
          <w:rFonts w:ascii="Arial" w:hAnsi="Arial" w:cs="Arial"/>
          <w:sz w:val="20"/>
          <w:szCs w:val="20"/>
        </w:rPr>
        <w:t xml:space="preserve"> </w:t>
      </w:r>
      <w:r w:rsidR="00C47CD9" w:rsidRPr="00A87119">
        <w:rPr>
          <w:rFonts w:ascii="Arial" w:hAnsi="Arial" w:cs="Arial"/>
          <w:sz w:val="20"/>
          <w:szCs w:val="20"/>
        </w:rPr>
        <w:t>D</w:t>
      </w:r>
      <w:r w:rsidR="00245E86" w:rsidRPr="00A87119">
        <w:rPr>
          <w:rFonts w:ascii="Arial" w:hAnsi="Arial" w:cs="Arial"/>
          <w:sz w:val="20"/>
          <w:szCs w:val="20"/>
        </w:rPr>
        <w:t>eklaracija dėl sutikimo būti ūkio subjektu</w:t>
      </w:r>
      <w:r w:rsidR="001A0640" w:rsidRPr="00A87119">
        <w:rPr>
          <w:rFonts w:ascii="Arial" w:hAnsi="Arial" w:cs="Arial"/>
          <w:sz w:val="20"/>
          <w:szCs w:val="20"/>
        </w:rPr>
        <w:t xml:space="preserve"> ir/ arba s</w:t>
      </w:r>
      <w:r w:rsidR="00837B32" w:rsidRPr="00A87119">
        <w:rPr>
          <w:rFonts w:ascii="Arial" w:hAnsi="Arial" w:cs="Arial"/>
          <w:sz w:val="20"/>
          <w:szCs w:val="20"/>
        </w:rPr>
        <w:t>ubtiekėj</w:t>
      </w:r>
      <w:r w:rsidR="001A0640" w:rsidRPr="00A87119">
        <w:rPr>
          <w:rFonts w:ascii="Arial" w:hAnsi="Arial" w:cs="Arial"/>
          <w:sz w:val="20"/>
          <w:szCs w:val="20"/>
        </w:rPr>
        <w:t>u</w:t>
      </w:r>
      <w:r w:rsidR="00837B32" w:rsidRPr="00A87119">
        <w:rPr>
          <w:rFonts w:ascii="Arial" w:hAnsi="Arial" w:cs="Arial"/>
          <w:sz w:val="20"/>
          <w:szCs w:val="20"/>
        </w:rPr>
        <w:t>;</w:t>
      </w:r>
    </w:p>
    <w:p w14:paraId="74B1B2A3" w14:textId="71E2A785" w:rsidR="00F824FB" w:rsidRPr="00A87119" w:rsidRDefault="005475E9">
      <w:pPr>
        <w:tabs>
          <w:tab w:val="left" w:pos="567"/>
        </w:tabs>
        <w:spacing w:line="276" w:lineRule="auto"/>
        <w:jc w:val="both"/>
        <w:rPr>
          <w:rFonts w:ascii="Arial" w:hAnsi="Arial" w:cs="Arial"/>
          <w:sz w:val="20"/>
          <w:szCs w:val="20"/>
        </w:rPr>
      </w:pPr>
      <w:bookmarkStart w:id="6" w:name="_Hlk114744875"/>
      <w:r w:rsidRPr="00A87119">
        <w:rPr>
          <w:rFonts w:ascii="Arial" w:hAnsi="Arial" w:cs="Arial"/>
          <w:sz w:val="20"/>
          <w:szCs w:val="20"/>
        </w:rPr>
        <w:t>6</w:t>
      </w:r>
      <w:r w:rsidR="00AC2EAB" w:rsidRPr="00A87119">
        <w:rPr>
          <w:rFonts w:ascii="Arial" w:hAnsi="Arial" w:cs="Arial"/>
          <w:sz w:val="20"/>
          <w:szCs w:val="20"/>
        </w:rPr>
        <w:t xml:space="preserve"> </w:t>
      </w:r>
      <w:r w:rsidR="00653BE0" w:rsidRPr="00A87119">
        <w:rPr>
          <w:rFonts w:ascii="Arial" w:hAnsi="Arial" w:cs="Arial"/>
          <w:sz w:val="20"/>
          <w:szCs w:val="20"/>
        </w:rPr>
        <w:t>p</w:t>
      </w:r>
      <w:r w:rsidR="007876BD" w:rsidRPr="00A87119">
        <w:rPr>
          <w:rFonts w:ascii="Arial" w:hAnsi="Arial" w:cs="Arial"/>
          <w:sz w:val="20"/>
          <w:szCs w:val="20"/>
        </w:rPr>
        <w:t xml:space="preserve">riedas – </w:t>
      </w:r>
      <w:r w:rsidR="00FD49BD" w:rsidRPr="00A87119">
        <w:rPr>
          <w:rFonts w:ascii="Arial" w:hAnsi="Arial" w:cs="Arial"/>
          <w:sz w:val="20"/>
          <w:szCs w:val="20"/>
        </w:rPr>
        <w:t xml:space="preserve"> </w:t>
      </w:r>
      <w:r w:rsidR="007876BD" w:rsidRPr="00A87119">
        <w:rPr>
          <w:rFonts w:ascii="Arial" w:hAnsi="Arial" w:cs="Arial"/>
          <w:sz w:val="20"/>
          <w:szCs w:val="20"/>
        </w:rPr>
        <w:t>Sutarties projektas</w:t>
      </w:r>
      <w:r w:rsidR="00DC1D2D" w:rsidRPr="00A87119">
        <w:rPr>
          <w:rFonts w:ascii="Arial" w:hAnsi="Arial" w:cs="Arial"/>
          <w:sz w:val="20"/>
          <w:szCs w:val="20"/>
        </w:rPr>
        <w:t xml:space="preserve"> (specialioji dalis; bendroji dalis)</w:t>
      </w:r>
      <w:r w:rsidR="00F824FB" w:rsidRPr="00A87119">
        <w:rPr>
          <w:rFonts w:ascii="Arial" w:hAnsi="Arial" w:cs="Arial"/>
          <w:sz w:val="20"/>
          <w:szCs w:val="20"/>
        </w:rPr>
        <w:t>;</w:t>
      </w:r>
    </w:p>
    <w:p w14:paraId="4B28AD74" w14:textId="59E2AF59" w:rsidR="00F824FB" w:rsidRPr="00A87119" w:rsidRDefault="00F824FB">
      <w:pPr>
        <w:tabs>
          <w:tab w:val="left" w:pos="567"/>
        </w:tabs>
        <w:spacing w:line="276" w:lineRule="auto"/>
        <w:jc w:val="both"/>
        <w:rPr>
          <w:rFonts w:ascii="Arial" w:hAnsi="Arial" w:cs="Arial"/>
          <w:sz w:val="20"/>
          <w:szCs w:val="20"/>
        </w:rPr>
      </w:pPr>
      <w:r w:rsidRPr="00A87119">
        <w:rPr>
          <w:rFonts w:ascii="Arial" w:hAnsi="Arial" w:cs="Arial"/>
          <w:sz w:val="20"/>
          <w:szCs w:val="20"/>
        </w:rPr>
        <w:t xml:space="preserve">7 priedas – </w:t>
      </w:r>
      <w:r w:rsidR="00FD49BD" w:rsidRPr="00A87119">
        <w:rPr>
          <w:rFonts w:ascii="Arial" w:hAnsi="Arial" w:cs="Arial"/>
          <w:sz w:val="20"/>
          <w:szCs w:val="20"/>
        </w:rPr>
        <w:t xml:space="preserve"> </w:t>
      </w:r>
      <w:r w:rsidRPr="00A87119">
        <w:rPr>
          <w:rFonts w:ascii="Arial" w:hAnsi="Arial" w:cs="Arial"/>
          <w:sz w:val="20"/>
          <w:szCs w:val="20"/>
        </w:rPr>
        <w:t>Bendrosios sąlygos</w:t>
      </w:r>
      <w:r w:rsidR="00EC698D" w:rsidRPr="00A87119">
        <w:rPr>
          <w:rFonts w:ascii="Arial" w:hAnsi="Arial" w:cs="Arial"/>
          <w:sz w:val="20"/>
          <w:szCs w:val="20"/>
        </w:rPr>
        <w:t>;</w:t>
      </w:r>
    </w:p>
    <w:p w14:paraId="3D2D4F5C" w14:textId="62626CCB" w:rsidR="006175CE" w:rsidRPr="00A87119" w:rsidRDefault="00332FAD" w:rsidP="006175CE">
      <w:pPr>
        <w:tabs>
          <w:tab w:val="left" w:pos="567"/>
        </w:tabs>
        <w:spacing w:line="276" w:lineRule="auto"/>
        <w:jc w:val="both"/>
        <w:rPr>
          <w:rFonts w:ascii="Arial" w:hAnsi="Arial" w:cs="Arial"/>
          <w:sz w:val="20"/>
          <w:szCs w:val="20"/>
        </w:rPr>
      </w:pPr>
      <w:r w:rsidRPr="00A87119">
        <w:rPr>
          <w:rFonts w:ascii="Arial" w:hAnsi="Arial" w:cs="Arial"/>
          <w:sz w:val="20"/>
          <w:szCs w:val="20"/>
        </w:rPr>
        <w:t>8</w:t>
      </w:r>
      <w:r w:rsidR="006175CE" w:rsidRPr="00A87119">
        <w:rPr>
          <w:rFonts w:ascii="Arial" w:hAnsi="Arial" w:cs="Arial"/>
          <w:sz w:val="20"/>
          <w:szCs w:val="20"/>
        </w:rPr>
        <w:t xml:space="preserve"> priedas – </w:t>
      </w:r>
      <w:r w:rsidR="0066133E" w:rsidRPr="00A87119">
        <w:rPr>
          <w:rFonts w:ascii="Arial" w:hAnsi="Arial" w:cs="Arial"/>
          <w:sz w:val="20"/>
          <w:szCs w:val="20"/>
        </w:rPr>
        <w:t xml:space="preserve"> </w:t>
      </w:r>
      <w:r w:rsidRPr="00A87119">
        <w:rPr>
          <w:rFonts w:ascii="Arial" w:hAnsi="Arial" w:cs="Arial"/>
          <w:sz w:val="20"/>
          <w:szCs w:val="20"/>
        </w:rPr>
        <w:t>S</w:t>
      </w:r>
      <w:r w:rsidR="006175CE" w:rsidRPr="00A87119">
        <w:rPr>
          <w:rFonts w:ascii="Arial" w:hAnsi="Arial" w:cs="Arial"/>
          <w:sz w:val="20"/>
          <w:szCs w:val="20"/>
        </w:rPr>
        <w:t>pecialistų sąrašo forma.</w:t>
      </w:r>
    </w:p>
    <w:p w14:paraId="09F9C632" w14:textId="77777777" w:rsidR="00FF22E0" w:rsidRPr="00865ECC" w:rsidRDefault="00FF22E0">
      <w:pPr>
        <w:tabs>
          <w:tab w:val="left" w:pos="567"/>
        </w:tabs>
        <w:spacing w:line="276" w:lineRule="auto"/>
        <w:jc w:val="both"/>
        <w:rPr>
          <w:rFonts w:ascii="Arial" w:hAnsi="Arial" w:cs="Arial"/>
          <w:sz w:val="20"/>
          <w:szCs w:val="20"/>
        </w:rPr>
      </w:pPr>
    </w:p>
    <w:p w14:paraId="358F8F42" w14:textId="77777777" w:rsidR="006A48B4" w:rsidRPr="00865ECC" w:rsidRDefault="006A48B4">
      <w:pPr>
        <w:tabs>
          <w:tab w:val="left" w:pos="567"/>
        </w:tabs>
        <w:spacing w:line="276" w:lineRule="auto"/>
        <w:jc w:val="both"/>
        <w:rPr>
          <w:rFonts w:ascii="Arial" w:hAnsi="Arial" w:cs="Arial"/>
          <w:sz w:val="20"/>
          <w:szCs w:val="20"/>
        </w:rPr>
      </w:pPr>
    </w:p>
    <w:p w14:paraId="0477014B" w14:textId="77777777" w:rsidR="006A48B4" w:rsidRPr="00865ECC" w:rsidRDefault="006A48B4">
      <w:pPr>
        <w:tabs>
          <w:tab w:val="left" w:pos="567"/>
        </w:tabs>
        <w:spacing w:line="276" w:lineRule="auto"/>
        <w:jc w:val="both"/>
        <w:rPr>
          <w:rFonts w:ascii="Arial" w:hAnsi="Arial" w:cs="Arial"/>
          <w:sz w:val="20"/>
          <w:szCs w:val="20"/>
        </w:rPr>
      </w:pPr>
    </w:p>
    <w:p w14:paraId="149C5488" w14:textId="77777777" w:rsidR="006A48B4" w:rsidRDefault="006A48B4">
      <w:pPr>
        <w:tabs>
          <w:tab w:val="left" w:pos="567"/>
        </w:tabs>
        <w:spacing w:line="276" w:lineRule="auto"/>
        <w:jc w:val="both"/>
        <w:rPr>
          <w:rFonts w:ascii="Arial" w:hAnsi="Arial" w:cs="Arial"/>
          <w:sz w:val="20"/>
          <w:szCs w:val="20"/>
        </w:rPr>
      </w:pPr>
    </w:p>
    <w:p w14:paraId="7F0A09CD" w14:textId="77777777" w:rsidR="00237357" w:rsidRDefault="00237357">
      <w:pPr>
        <w:tabs>
          <w:tab w:val="left" w:pos="567"/>
        </w:tabs>
        <w:spacing w:line="276" w:lineRule="auto"/>
        <w:jc w:val="both"/>
        <w:rPr>
          <w:rFonts w:ascii="Arial" w:hAnsi="Arial" w:cs="Arial"/>
          <w:sz w:val="20"/>
          <w:szCs w:val="20"/>
        </w:rPr>
      </w:pPr>
    </w:p>
    <w:p w14:paraId="332BDE01" w14:textId="77777777" w:rsidR="00237357" w:rsidRDefault="00237357">
      <w:pPr>
        <w:tabs>
          <w:tab w:val="left" w:pos="567"/>
        </w:tabs>
        <w:spacing w:line="276" w:lineRule="auto"/>
        <w:jc w:val="both"/>
        <w:rPr>
          <w:rFonts w:ascii="Arial" w:hAnsi="Arial" w:cs="Arial"/>
          <w:sz w:val="20"/>
          <w:szCs w:val="20"/>
        </w:rPr>
      </w:pPr>
    </w:p>
    <w:p w14:paraId="6B6D389D" w14:textId="77777777" w:rsidR="00237357" w:rsidRDefault="00237357">
      <w:pPr>
        <w:tabs>
          <w:tab w:val="left" w:pos="567"/>
        </w:tabs>
        <w:spacing w:line="276" w:lineRule="auto"/>
        <w:jc w:val="both"/>
        <w:rPr>
          <w:rFonts w:ascii="Arial" w:hAnsi="Arial" w:cs="Arial"/>
          <w:sz w:val="20"/>
          <w:szCs w:val="20"/>
        </w:rPr>
      </w:pPr>
    </w:p>
    <w:p w14:paraId="6BDB2C6D" w14:textId="77777777" w:rsidR="00237357" w:rsidRDefault="00237357">
      <w:pPr>
        <w:tabs>
          <w:tab w:val="left" w:pos="567"/>
        </w:tabs>
        <w:spacing w:line="276" w:lineRule="auto"/>
        <w:jc w:val="both"/>
        <w:rPr>
          <w:rFonts w:ascii="Arial" w:hAnsi="Arial" w:cs="Arial"/>
          <w:sz w:val="20"/>
          <w:szCs w:val="20"/>
        </w:rPr>
      </w:pPr>
    </w:p>
    <w:p w14:paraId="0115B52F" w14:textId="77777777" w:rsidR="00237357" w:rsidRDefault="00237357">
      <w:pPr>
        <w:tabs>
          <w:tab w:val="left" w:pos="567"/>
        </w:tabs>
        <w:spacing w:line="276" w:lineRule="auto"/>
        <w:jc w:val="both"/>
        <w:rPr>
          <w:rFonts w:ascii="Arial" w:hAnsi="Arial" w:cs="Arial"/>
          <w:sz w:val="20"/>
          <w:szCs w:val="20"/>
        </w:rPr>
      </w:pPr>
    </w:p>
    <w:p w14:paraId="2CD1EE72" w14:textId="77777777" w:rsidR="00237357" w:rsidRDefault="00237357">
      <w:pPr>
        <w:tabs>
          <w:tab w:val="left" w:pos="567"/>
        </w:tabs>
        <w:spacing w:line="276" w:lineRule="auto"/>
        <w:jc w:val="both"/>
        <w:rPr>
          <w:rFonts w:ascii="Arial" w:hAnsi="Arial" w:cs="Arial"/>
          <w:sz w:val="20"/>
          <w:szCs w:val="20"/>
        </w:rPr>
      </w:pPr>
    </w:p>
    <w:p w14:paraId="2F7E9BD9" w14:textId="77777777" w:rsidR="00237357" w:rsidRDefault="00237357">
      <w:pPr>
        <w:tabs>
          <w:tab w:val="left" w:pos="567"/>
        </w:tabs>
        <w:spacing w:line="276" w:lineRule="auto"/>
        <w:jc w:val="both"/>
        <w:rPr>
          <w:rFonts w:ascii="Arial" w:hAnsi="Arial" w:cs="Arial"/>
          <w:sz w:val="20"/>
          <w:szCs w:val="20"/>
        </w:rPr>
      </w:pPr>
    </w:p>
    <w:p w14:paraId="31375765" w14:textId="77777777" w:rsidR="00237357" w:rsidRDefault="00237357">
      <w:pPr>
        <w:tabs>
          <w:tab w:val="left" w:pos="567"/>
        </w:tabs>
        <w:spacing w:line="276" w:lineRule="auto"/>
        <w:jc w:val="both"/>
        <w:rPr>
          <w:rFonts w:ascii="Arial" w:hAnsi="Arial" w:cs="Arial"/>
          <w:sz w:val="20"/>
          <w:szCs w:val="20"/>
        </w:rPr>
      </w:pPr>
    </w:p>
    <w:p w14:paraId="19C5AF33" w14:textId="77777777" w:rsidR="00237357" w:rsidRDefault="00237357">
      <w:pPr>
        <w:tabs>
          <w:tab w:val="left" w:pos="567"/>
        </w:tabs>
        <w:spacing w:line="276" w:lineRule="auto"/>
        <w:jc w:val="both"/>
        <w:rPr>
          <w:rFonts w:ascii="Arial" w:hAnsi="Arial" w:cs="Arial"/>
          <w:sz w:val="20"/>
          <w:szCs w:val="20"/>
        </w:rPr>
      </w:pPr>
    </w:p>
    <w:p w14:paraId="7DEDF28C" w14:textId="77777777" w:rsidR="00237357" w:rsidRDefault="00237357">
      <w:pPr>
        <w:tabs>
          <w:tab w:val="left" w:pos="567"/>
        </w:tabs>
        <w:spacing w:line="276" w:lineRule="auto"/>
        <w:jc w:val="both"/>
        <w:rPr>
          <w:rFonts w:ascii="Arial" w:hAnsi="Arial" w:cs="Arial"/>
          <w:sz w:val="20"/>
          <w:szCs w:val="20"/>
        </w:rPr>
      </w:pPr>
    </w:p>
    <w:p w14:paraId="35A91A9E" w14:textId="77777777" w:rsidR="00237357" w:rsidRDefault="00237357">
      <w:pPr>
        <w:tabs>
          <w:tab w:val="left" w:pos="567"/>
        </w:tabs>
        <w:spacing w:line="276" w:lineRule="auto"/>
        <w:jc w:val="both"/>
        <w:rPr>
          <w:rFonts w:ascii="Arial" w:hAnsi="Arial" w:cs="Arial"/>
          <w:sz w:val="20"/>
          <w:szCs w:val="20"/>
        </w:rPr>
      </w:pPr>
    </w:p>
    <w:p w14:paraId="6A41EC7B" w14:textId="77777777" w:rsidR="00237357" w:rsidRDefault="00237357">
      <w:pPr>
        <w:tabs>
          <w:tab w:val="left" w:pos="567"/>
        </w:tabs>
        <w:spacing w:line="276" w:lineRule="auto"/>
        <w:jc w:val="both"/>
        <w:rPr>
          <w:rFonts w:ascii="Arial" w:hAnsi="Arial" w:cs="Arial"/>
          <w:sz w:val="20"/>
          <w:szCs w:val="20"/>
        </w:rPr>
      </w:pPr>
    </w:p>
    <w:p w14:paraId="0001C65C" w14:textId="77777777" w:rsidR="006A48B4" w:rsidRPr="00865ECC" w:rsidRDefault="006A48B4">
      <w:pPr>
        <w:tabs>
          <w:tab w:val="left" w:pos="567"/>
        </w:tabs>
        <w:spacing w:line="276" w:lineRule="auto"/>
        <w:jc w:val="both"/>
        <w:rPr>
          <w:rFonts w:ascii="Arial" w:hAnsi="Arial" w:cs="Arial"/>
          <w:sz w:val="20"/>
          <w:szCs w:val="20"/>
        </w:rPr>
      </w:pPr>
    </w:p>
    <w:p w14:paraId="76354F5E" w14:textId="77777777" w:rsidR="006A48B4" w:rsidRPr="00344923" w:rsidRDefault="006A48B4">
      <w:pPr>
        <w:tabs>
          <w:tab w:val="left" w:pos="567"/>
        </w:tabs>
        <w:spacing w:line="276" w:lineRule="auto"/>
        <w:jc w:val="both"/>
        <w:rPr>
          <w:rFonts w:ascii="Arial" w:hAnsi="Arial" w:cs="Arial"/>
          <w:sz w:val="18"/>
          <w:szCs w:val="18"/>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6135E" w14:paraId="13002DDA" w14:textId="77777777" w:rsidTr="001D3943">
        <w:tc>
          <w:tcPr>
            <w:tcW w:w="2117" w:type="dxa"/>
            <w:shd w:val="clear" w:color="auto" w:fill="auto"/>
            <w:vAlign w:val="bottom"/>
          </w:tcPr>
          <w:bookmarkEnd w:id="3"/>
          <w:bookmarkEnd w:id="4"/>
          <w:bookmarkEnd w:id="6"/>
          <w:p w14:paraId="0C7F7B79"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Akcinė bendrovė</w:t>
            </w:r>
          </w:p>
          <w:p w14:paraId="11B09897"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Raudondvario pl. 84</w:t>
            </w:r>
          </w:p>
          <w:p w14:paraId="3EDAA535" w14:textId="77777777" w:rsidR="007C2FA4" w:rsidRPr="00B6135E" w:rsidRDefault="007C2FA4" w:rsidP="001541D9">
            <w:pPr>
              <w:pStyle w:val="Porat"/>
              <w:spacing w:line="276" w:lineRule="auto"/>
              <w:rPr>
                <w:rFonts w:ascii="Arial" w:hAnsi="Arial" w:cs="Arial"/>
                <w:color w:val="000000"/>
                <w:sz w:val="18"/>
                <w:szCs w:val="18"/>
                <w:lang w:val="lt-LT"/>
              </w:rPr>
            </w:pPr>
            <w:r w:rsidRPr="00B6135E">
              <w:rPr>
                <w:rFonts w:ascii="Arial" w:hAnsi="Arial" w:cs="Arial"/>
                <w:color w:val="000000"/>
                <w:sz w:val="18"/>
                <w:szCs w:val="18"/>
                <w:lang w:val="lt-LT"/>
              </w:rPr>
              <w:t>LT−47179 Kaunas</w:t>
            </w:r>
          </w:p>
        </w:tc>
        <w:tc>
          <w:tcPr>
            <w:tcW w:w="2693" w:type="dxa"/>
            <w:shd w:val="clear" w:color="auto" w:fill="auto"/>
            <w:vAlign w:val="bottom"/>
          </w:tcPr>
          <w:p w14:paraId="6500BF9D" w14:textId="27581CF3"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 xml:space="preserve">Tel. </w:t>
            </w:r>
            <w:r w:rsidR="00400DD3" w:rsidRPr="00B6135E">
              <w:rPr>
                <w:rFonts w:ascii="Arial" w:hAnsi="Arial" w:cs="Arial"/>
                <w:color w:val="000000"/>
                <w:sz w:val="18"/>
                <w:szCs w:val="18"/>
              </w:rPr>
              <w:t>+370</w:t>
            </w:r>
            <w:r w:rsidRPr="00B6135E">
              <w:rPr>
                <w:rFonts w:ascii="Arial" w:hAnsi="Arial" w:cs="Arial"/>
                <w:color w:val="000000"/>
                <w:sz w:val="18"/>
                <w:szCs w:val="18"/>
              </w:rPr>
              <w:t> 800 11011</w:t>
            </w:r>
          </w:p>
          <w:p w14:paraId="68C3D04F" w14:textId="77777777"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El. p. info@kaunoenergija.lt</w:t>
            </w:r>
          </w:p>
          <w:p w14:paraId="3B1B6494" w14:textId="77777777" w:rsidR="007C2FA4" w:rsidRPr="00B6135E" w:rsidRDefault="007C2FA4" w:rsidP="001541D9">
            <w:pPr>
              <w:pStyle w:val="Porat"/>
              <w:spacing w:line="276" w:lineRule="auto"/>
              <w:rPr>
                <w:rFonts w:ascii="Arial" w:hAnsi="Arial" w:cs="Arial"/>
                <w:color w:val="000000"/>
                <w:sz w:val="18"/>
                <w:szCs w:val="18"/>
              </w:rPr>
            </w:pPr>
            <w:r w:rsidRPr="00B6135E">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103BD6" w:rsidRDefault="007C2FA4" w:rsidP="001541D9">
            <w:pPr>
              <w:pStyle w:val="Porat"/>
              <w:spacing w:line="276" w:lineRule="auto"/>
              <w:rPr>
                <w:rFonts w:ascii="Arial" w:hAnsi="Arial" w:cs="Arial"/>
                <w:color w:val="000000"/>
                <w:sz w:val="18"/>
                <w:szCs w:val="18"/>
              </w:rPr>
            </w:pPr>
            <w:r w:rsidRPr="00103BD6">
              <w:rPr>
                <w:rFonts w:ascii="Arial" w:hAnsi="Arial" w:cs="Arial"/>
                <w:color w:val="000000"/>
                <w:sz w:val="18"/>
                <w:szCs w:val="18"/>
              </w:rPr>
              <w:t>Duomenys kaupiami ir saugomi Juridinių asmenų registre</w:t>
            </w:r>
          </w:p>
          <w:p w14:paraId="682310A2" w14:textId="77777777" w:rsidR="007C2FA4" w:rsidRPr="00103BD6" w:rsidRDefault="007C2FA4" w:rsidP="001541D9">
            <w:pPr>
              <w:pStyle w:val="Porat"/>
              <w:spacing w:line="276" w:lineRule="auto"/>
              <w:rPr>
                <w:rFonts w:ascii="Arial" w:hAnsi="Arial" w:cs="Arial"/>
                <w:color w:val="000000"/>
                <w:sz w:val="18"/>
                <w:szCs w:val="18"/>
              </w:rPr>
            </w:pPr>
            <w:r w:rsidRPr="00103BD6">
              <w:rPr>
                <w:rFonts w:ascii="Arial" w:hAnsi="Arial" w:cs="Arial"/>
                <w:color w:val="000000"/>
                <w:sz w:val="18"/>
                <w:szCs w:val="18"/>
              </w:rPr>
              <w:t>Kodas 235014830, PVM kodas LT350148314</w:t>
            </w:r>
          </w:p>
          <w:p w14:paraId="2441FFD4" w14:textId="1687A270" w:rsidR="007C2FA4" w:rsidRPr="00103BD6" w:rsidRDefault="007C2FA4" w:rsidP="001541D9">
            <w:pPr>
              <w:pStyle w:val="Porat"/>
              <w:spacing w:line="276" w:lineRule="auto"/>
              <w:rPr>
                <w:rFonts w:ascii="Arial" w:hAnsi="Arial" w:cs="Arial"/>
                <w:color w:val="000000"/>
                <w:sz w:val="18"/>
                <w:szCs w:val="18"/>
              </w:rPr>
            </w:pPr>
            <w:r w:rsidRPr="00103BD6">
              <w:rPr>
                <w:rFonts w:ascii="Arial" w:hAnsi="Arial" w:cs="Arial"/>
                <w:color w:val="000000"/>
                <w:sz w:val="18"/>
                <w:szCs w:val="18"/>
              </w:rPr>
              <w:t>A. s. LT60</w:t>
            </w:r>
            <w:r w:rsidR="00A6321A" w:rsidRPr="00103BD6">
              <w:rPr>
                <w:rFonts w:ascii="Arial" w:hAnsi="Arial" w:cs="Arial"/>
                <w:color w:val="000000"/>
                <w:sz w:val="18"/>
                <w:szCs w:val="18"/>
              </w:rPr>
              <w:t xml:space="preserve"> </w:t>
            </w:r>
            <w:r w:rsidRPr="00103BD6">
              <w:rPr>
                <w:rFonts w:ascii="Arial" w:hAnsi="Arial" w:cs="Arial"/>
                <w:color w:val="000000"/>
                <w:sz w:val="18"/>
                <w:szCs w:val="18"/>
              </w:rPr>
              <w:t>7044</w:t>
            </w:r>
            <w:r w:rsidR="00A6321A" w:rsidRPr="00103BD6">
              <w:rPr>
                <w:rFonts w:ascii="Arial" w:hAnsi="Arial" w:cs="Arial"/>
                <w:color w:val="000000"/>
                <w:sz w:val="18"/>
                <w:szCs w:val="18"/>
              </w:rPr>
              <w:t xml:space="preserve"> </w:t>
            </w:r>
            <w:r w:rsidRPr="00103BD6">
              <w:rPr>
                <w:rFonts w:ascii="Arial" w:hAnsi="Arial" w:cs="Arial"/>
                <w:color w:val="000000"/>
                <w:sz w:val="18"/>
                <w:szCs w:val="18"/>
              </w:rPr>
              <w:t>0600</w:t>
            </w:r>
            <w:r w:rsidR="00A6321A" w:rsidRPr="00103BD6">
              <w:rPr>
                <w:rFonts w:ascii="Arial" w:hAnsi="Arial" w:cs="Arial"/>
                <w:color w:val="000000"/>
                <w:sz w:val="18"/>
                <w:szCs w:val="18"/>
              </w:rPr>
              <w:t xml:space="preserve"> </w:t>
            </w:r>
            <w:r w:rsidRPr="00103BD6">
              <w:rPr>
                <w:rFonts w:ascii="Arial" w:hAnsi="Arial" w:cs="Arial"/>
                <w:color w:val="000000"/>
                <w:sz w:val="18"/>
                <w:szCs w:val="18"/>
              </w:rPr>
              <w:t>0286</w:t>
            </w:r>
            <w:r w:rsidR="00A6321A" w:rsidRPr="00103BD6">
              <w:rPr>
                <w:rFonts w:ascii="Arial" w:hAnsi="Arial" w:cs="Arial"/>
                <w:color w:val="000000"/>
                <w:sz w:val="18"/>
                <w:szCs w:val="18"/>
              </w:rPr>
              <w:t xml:space="preserve"> </w:t>
            </w:r>
            <w:r w:rsidRPr="00103BD6">
              <w:rPr>
                <w:rFonts w:ascii="Arial" w:hAnsi="Arial" w:cs="Arial"/>
                <w:color w:val="000000"/>
                <w:sz w:val="18"/>
                <w:szCs w:val="18"/>
              </w:rPr>
              <w:t>6144, AB SEB bankas</w:t>
            </w:r>
          </w:p>
        </w:tc>
      </w:tr>
    </w:tbl>
    <w:p w14:paraId="3ABA9084" w14:textId="77777777" w:rsidR="007C2FA4" w:rsidRPr="00865ECC" w:rsidRDefault="007C2FA4" w:rsidP="001541D9">
      <w:pPr>
        <w:tabs>
          <w:tab w:val="left" w:pos="1560"/>
        </w:tabs>
        <w:spacing w:line="276" w:lineRule="auto"/>
        <w:jc w:val="center"/>
        <w:rPr>
          <w:rFonts w:ascii="Arial" w:hAnsi="Arial" w:cs="Arial"/>
          <w:bCs/>
          <w:color w:val="000000" w:themeColor="text1"/>
          <w:sz w:val="20"/>
          <w:szCs w:val="20"/>
        </w:rPr>
      </w:pPr>
    </w:p>
    <w:sectPr w:rsidR="007C2FA4" w:rsidRPr="00865ECC" w:rsidSect="00DB33C4">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F6ED" w14:textId="77777777" w:rsidR="00146C6B" w:rsidRDefault="00146C6B" w:rsidP="00D26066">
      <w:r>
        <w:separator/>
      </w:r>
    </w:p>
  </w:endnote>
  <w:endnote w:type="continuationSeparator" w:id="0">
    <w:p w14:paraId="6E9EE277" w14:textId="77777777" w:rsidR="00146C6B" w:rsidRDefault="00146C6B" w:rsidP="00D26066">
      <w:r>
        <w:continuationSeparator/>
      </w:r>
    </w:p>
  </w:endnote>
  <w:endnote w:type="continuationNotice" w:id="1">
    <w:p w14:paraId="4AB9D2D6" w14:textId="77777777" w:rsidR="00146C6B" w:rsidRDefault="0014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6CBF" w14:textId="77777777" w:rsidR="00146C6B" w:rsidRDefault="00146C6B" w:rsidP="00D26066">
      <w:r>
        <w:separator/>
      </w:r>
    </w:p>
  </w:footnote>
  <w:footnote w:type="continuationSeparator" w:id="0">
    <w:p w14:paraId="33C85343" w14:textId="77777777" w:rsidR="00146C6B" w:rsidRDefault="00146C6B" w:rsidP="00D26066">
      <w:r>
        <w:continuationSeparator/>
      </w:r>
    </w:p>
  </w:footnote>
  <w:footnote w:type="continuationNotice" w:id="1">
    <w:p w14:paraId="521A7D66" w14:textId="77777777" w:rsidR="00146C6B" w:rsidRDefault="0014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60D072F9"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805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15B62"/>
    <w:multiLevelType w:val="multilevel"/>
    <w:tmpl w:val="35CEA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6B23"/>
    <w:multiLevelType w:val="multilevel"/>
    <w:tmpl w:val="795646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CD19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A2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942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95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606F5"/>
    <w:multiLevelType w:val="multilevel"/>
    <w:tmpl w:val="9A5C4338"/>
    <w:lvl w:ilvl="0">
      <w:start w:val="18"/>
      <w:numFmt w:val="decimal"/>
      <w:lvlText w:val="%1."/>
      <w:lvlJc w:val="left"/>
      <w:pPr>
        <w:ind w:left="720" w:hanging="360"/>
      </w:pPr>
      <w:rPr>
        <w:rFonts w:hint="default"/>
        <w:b w:val="0"/>
        <w:bCs/>
        <w:u w:val="none"/>
      </w:rPr>
    </w:lvl>
    <w:lvl w:ilvl="1">
      <w:start w:val="1"/>
      <w:numFmt w:val="decimal"/>
      <w:isLgl/>
      <w:lvlText w:val="%1.%2."/>
      <w:lvlJc w:val="left"/>
      <w:pPr>
        <w:ind w:left="1002" w:hanging="435"/>
      </w:pPr>
      <w:rPr>
        <w:rFonts w:hint="default"/>
        <w:b w:val="0"/>
        <w:bCs/>
        <w:u w:val="none"/>
      </w:rPr>
    </w:lvl>
    <w:lvl w:ilvl="2">
      <w:start w:val="1"/>
      <w:numFmt w:val="decimal"/>
      <w:isLgl/>
      <w:lvlText w:val="%1.%2.%3."/>
      <w:lvlJc w:val="left"/>
      <w:pPr>
        <w:ind w:left="1494" w:hanging="720"/>
      </w:pPr>
      <w:rPr>
        <w:rFonts w:hint="default"/>
        <w:b/>
        <w:u w:val="none"/>
      </w:rPr>
    </w:lvl>
    <w:lvl w:ilvl="3">
      <w:start w:val="1"/>
      <w:numFmt w:val="decimal"/>
      <w:isLgl/>
      <w:lvlText w:val="%1.%2.%3.%4."/>
      <w:lvlJc w:val="left"/>
      <w:pPr>
        <w:ind w:left="1701" w:hanging="720"/>
      </w:pPr>
      <w:rPr>
        <w:rFonts w:hint="default"/>
        <w:b/>
        <w:u w:val="none"/>
      </w:rPr>
    </w:lvl>
    <w:lvl w:ilvl="4">
      <w:start w:val="1"/>
      <w:numFmt w:val="decimal"/>
      <w:isLgl/>
      <w:lvlText w:val="%1.%2.%3.%4.%5."/>
      <w:lvlJc w:val="left"/>
      <w:pPr>
        <w:ind w:left="2268" w:hanging="1080"/>
      </w:pPr>
      <w:rPr>
        <w:rFonts w:hint="default"/>
        <w:b/>
        <w:u w:val="none"/>
      </w:rPr>
    </w:lvl>
    <w:lvl w:ilvl="5">
      <w:start w:val="1"/>
      <w:numFmt w:val="decimal"/>
      <w:isLgl/>
      <w:lvlText w:val="%1.%2.%3.%4.%5.%6."/>
      <w:lvlJc w:val="left"/>
      <w:pPr>
        <w:ind w:left="2475" w:hanging="1080"/>
      </w:pPr>
      <w:rPr>
        <w:rFonts w:hint="default"/>
        <w:b/>
        <w:u w:val="none"/>
      </w:rPr>
    </w:lvl>
    <w:lvl w:ilvl="6">
      <w:start w:val="1"/>
      <w:numFmt w:val="decimal"/>
      <w:isLgl/>
      <w:lvlText w:val="%1.%2.%3.%4.%5.%6.%7."/>
      <w:lvlJc w:val="left"/>
      <w:pPr>
        <w:ind w:left="3042" w:hanging="1440"/>
      </w:pPr>
      <w:rPr>
        <w:rFonts w:hint="default"/>
        <w:b/>
        <w:u w:val="none"/>
      </w:rPr>
    </w:lvl>
    <w:lvl w:ilvl="7">
      <w:start w:val="1"/>
      <w:numFmt w:val="decimal"/>
      <w:isLgl/>
      <w:lvlText w:val="%1.%2.%3.%4.%5.%6.%7.%8."/>
      <w:lvlJc w:val="left"/>
      <w:pPr>
        <w:ind w:left="3249" w:hanging="1440"/>
      </w:pPr>
      <w:rPr>
        <w:rFonts w:hint="default"/>
        <w:b/>
        <w:u w:val="none"/>
      </w:rPr>
    </w:lvl>
    <w:lvl w:ilvl="8">
      <w:start w:val="1"/>
      <w:numFmt w:val="decimal"/>
      <w:isLgl/>
      <w:lvlText w:val="%1.%2.%3.%4.%5.%6.%7.%8.%9."/>
      <w:lvlJc w:val="left"/>
      <w:pPr>
        <w:ind w:left="3816" w:hanging="1800"/>
      </w:pPr>
      <w:rPr>
        <w:rFonts w:hint="default"/>
        <w:b/>
        <w:u w:val="none"/>
      </w:rPr>
    </w:lvl>
  </w:abstractNum>
  <w:abstractNum w:abstractNumId="9" w15:restartNumberingAfterBreak="0">
    <w:nsid w:val="15E53149"/>
    <w:multiLevelType w:val="multilevel"/>
    <w:tmpl w:val="C7E89496"/>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0" w15:restartNumberingAfterBreak="0">
    <w:nsid w:val="21853440"/>
    <w:multiLevelType w:val="multilevel"/>
    <w:tmpl w:val="26EC84EA"/>
    <w:lvl w:ilvl="0">
      <w:start w:val="27"/>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380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773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D15A17A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760CCE"/>
    <w:multiLevelType w:val="multilevel"/>
    <w:tmpl w:val="DC16D5D0"/>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7" w15:restartNumberingAfterBreak="0">
    <w:nsid w:val="33516AF8"/>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2B5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2" w15:restartNumberingAfterBreak="0">
    <w:nsid w:val="4AB67AD8"/>
    <w:multiLevelType w:val="hybridMultilevel"/>
    <w:tmpl w:val="0AC8D4B6"/>
    <w:lvl w:ilvl="0" w:tplc="0427000F">
      <w:start w:val="1"/>
      <w:numFmt w:val="decimal"/>
      <w:lvlText w:val="%1."/>
      <w:lvlJc w:val="left"/>
      <w:pPr>
        <w:ind w:left="1070"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23" w15:restartNumberingAfterBreak="0">
    <w:nsid w:val="4B0417C9"/>
    <w:multiLevelType w:val="multilevel"/>
    <w:tmpl w:val="0F7A1B7C"/>
    <w:lvl w:ilvl="0">
      <w:start w:val="1"/>
      <w:numFmt w:val="decimal"/>
      <w:lvlText w:val="%1."/>
      <w:lvlJc w:val="left"/>
      <w:pPr>
        <w:ind w:left="928"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FC1450"/>
    <w:multiLevelType w:val="multilevel"/>
    <w:tmpl w:val="58EA6760"/>
    <w:lvl w:ilvl="0">
      <w:start w:val="2"/>
      <w:numFmt w:val="decimal"/>
      <w:lvlText w:val="%1."/>
      <w:lvlJc w:val="left"/>
      <w:pPr>
        <w:ind w:left="1353" w:hanging="360"/>
      </w:pPr>
      <w:rPr>
        <w:rFonts w:hint="default"/>
        <w:b w:val="0"/>
        <w:i w:val="0"/>
        <w:color w:val="000000" w:themeColor="text1"/>
        <w:sz w:val="24"/>
        <w:szCs w:val="24"/>
      </w:rPr>
    </w:lvl>
    <w:lvl w:ilvl="1">
      <w:start w:val="1"/>
      <w:numFmt w:val="decimal"/>
      <w:lvlText w:val="%1.%2."/>
      <w:lvlJc w:val="left"/>
      <w:pPr>
        <w:ind w:left="7520" w:hanging="432"/>
      </w:pPr>
      <w:rPr>
        <w:rFonts w:hint="default"/>
        <w:b w:val="0"/>
        <w:bCs w:val="0"/>
        <w:sz w:val="24"/>
        <w:szCs w:val="24"/>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529C648B"/>
    <w:multiLevelType w:val="multilevel"/>
    <w:tmpl w:val="D1A409C0"/>
    <w:lvl w:ilvl="0">
      <w:start w:val="7"/>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6" w15:restartNumberingAfterBreak="0">
    <w:nsid w:val="5477258B"/>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F1803"/>
    <w:multiLevelType w:val="multilevel"/>
    <w:tmpl w:val="E730D0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1374ECA"/>
    <w:multiLevelType w:val="multilevel"/>
    <w:tmpl w:val="5E88E99A"/>
    <w:lvl w:ilvl="0">
      <w:start w:val="8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31" w15:restartNumberingAfterBreak="0">
    <w:nsid w:val="67A166F3"/>
    <w:multiLevelType w:val="multilevel"/>
    <w:tmpl w:val="5BA8A6C0"/>
    <w:lvl w:ilvl="0">
      <w:start w:val="39"/>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2" w15:restartNumberingAfterBreak="0">
    <w:nsid w:val="688B665E"/>
    <w:multiLevelType w:val="multilevel"/>
    <w:tmpl w:val="BF581A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BBA1481"/>
    <w:multiLevelType w:val="multilevel"/>
    <w:tmpl w:val="EC04D7A8"/>
    <w:lvl w:ilvl="0">
      <w:start w:val="40"/>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4" w15:restartNumberingAfterBreak="0">
    <w:nsid w:val="6C3507D0"/>
    <w:multiLevelType w:val="multilevel"/>
    <w:tmpl w:val="BC84AD16"/>
    <w:lvl w:ilvl="0">
      <w:start w:val="9"/>
      <w:numFmt w:val="decimal"/>
      <w:lvlText w:val="%1."/>
      <w:lvlJc w:val="left"/>
      <w:pPr>
        <w:ind w:left="444" w:hanging="444"/>
      </w:pPr>
      <w:rPr>
        <w:rFonts w:ascii="Arial" w:hAnsi="Arial" w:cs="Arial" w:hint="default"/>
        <w:b/>
        <w:bCs/>
        <w:sz w:val="20"/>
        <w:szCs w:val="2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B9390C"/>
    <w:multiLevelType w:val="multilevel"/>
    <w:tmpl w:val="259055F2"/>
    <w:lvl w:ilvl="0">
      <w:start w:val="1"/>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ascii="Arial" w:hAnsi="Arial" w:cs="Arial" w:hint="default"/>
        <w:color w:val="0070C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5A39F6"/>
    <w:multiLevelType w:val="multilevel"/>
    <w:tmpl w:val="91EC8FD2"/>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AF7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CA137E"/>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C82B3A"/>
    <w:multiLevelType w:val="multilevel"/>
    <w:tmpl w:val="0C3CAFF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D16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134A81"/>
    <w:multiLevelType w:val="multilevel"/>
    <w:tmpl w:val="E4E22E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315034"/>
    <w:multiLevelType w:val="multilevel"/>
    <w:tmpl w:val="4D08BD72"/>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5" w15:restartNumberingAfterBreak="0">
    <w:nsid w:val="7F646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11"/>
  </w:num>
  <w:num w:numId="2" w16cid:durableId="570119174">
    <w:abstractNumId w:val="41"/>
  </w:num>
  <w:num w:numId="3" w16cid:durableId="410352447">
    <w:abstractNumId w:val="27"/>
  </w:num>
  <w:num w:numId="4" w16cid:durableId="2045321155">
    <w:abstractNumId w:val="32"/>
  </w:num>
  <w:num w:numId="5" w16cid:durableId="1884169656">
    <w:abstractNumId w:val="26"/>
  </w:num>
  <w:num w:numId="6" w16cid:durableId="1220442059">
    <w:abstractNumId w:val="9"/>
  </w:num>
  <w:num w:numId="7" w16cid:durableId="296107434">
    <w:abstractNumId w:val="34"/>
  </w:num>
  <w:num w:numId="8" w16cid:durableId="1404179286">
    <w:abstractNumId w:val="20"/>
  </w:num>
  <w:num w:numId="9" w16cid:durableId="645939441">
    <w:abstractNumId w:val="16"/>
  </w:num>
  <w:num w:numId="10" w16cid:durableId="1203591896">
    <w:abstractNumId w:val="30"/>
  </w:num>
  <w:num w:numId="11" w16cid:durableId="1900550367">
    <w:abstractNumId w:val="21"/>
  </w:num>
  <w:num w:numId="12" w16cid:durableId="980233780">
    <w:abstractNumId w:val="15"/>
  </w:num>
  <w:num w:numId="13" w16cid:durableId="528107933">
    <w:abstractNumId w:val="31"/>
  </w:num>
  <w:num w:numId="14" w16cid:durableId="192689159">
    <w:abstractNumId w:val="2"/>
  </w:num>
  <w:num w:numId="15" w16cid:durableId="1106854535">
    <w:abstractNumId w:val="0"/>
  </w:num>
  <w:num w:numId="16" w16cid:durableId="812332655">
    <w:abstractNumId w:val="35"/>
  </w:num>
  <w:num w:numId="17" w16cid:durableId="1457404538">
    <w:abstractNumId w:val="13"/>
  </w:num>
  <w:num w:numId="18" w16cid:durableId="817263863">
    <w:abstractNumId w:val="43"/>
  </w:num>
  <w:num w:numId="19" w16cid:durableId="1357804478">
    <w:abstractNumId w:val="3"/>
  </w:num>
  <w:num w:numId="20" w16cid:durableId="717508244">
    <w:abstractNumId w:val="28"/>
  </w:num>
  <w:num w:numId="21" w16cid:durableId="406611937">
    <w:abstractNumId w:val="42"/>
  </w:num>
  <w:num w:numId="22" w16cid:durableId="623274397">
    <w:abstractNumId w:val="39"/>
  </w:num>
  <w:num w:numId="23" w16cid:durableId="1837188633">
    <w:abstractNumId w:val="37"/>
  </w:num>
  <w:num w:numId="24" w16cid:durableId="326327992">
    <w:abstractNumId w:val="5"/>
  </w:num>
  <w:num w:numId="25" w16cid:durableId="937375330">
    <w:abstractNumId w:val="1"/>
  </w:num>
  <w:num w:numId="26" w16cid:durableId="1141731393">
    <w:abstractNumId w:val="18"/>
  </w:num>
  <w:num w:numId="27" w16cid:durableId="1257980315">
    <w:abstractNumId w:val="12"/>
  </w:num>
  <w:num w:numId="28" w16cid:durableId="756100972">
    <w:abstractNumId w:val="6"/>
  </w:num>
  <w:num w:numId="29" w16cid:durableId="1383015856">
    <w:abstractNumId w:val="40"/>
  </w:num>
  <w:num w:numId="30" w16cid:durableId="1402143620">
    <w:abstractNumId w:val="45"/>
  </w:num>
  <w:num w:numId="31" w16cid:durableId="404493198">
    <w:abstractNumId w:val="29"/>
  </w:num>
  <w:num w:numId="32" w16cid:durableId="2100515004">
    <w:abstractNumId w:val="44"/>
  </w:num>
  <w:num w:numId="33" w16cid:durableId="1623685747">
    <w:abstractNumId w:val="33"/>
  </w:num>
  <w:num w:numId="34" w16cid:durableId="1804691669">
    <w:abstractNumId w:val="7"/>
  </w:num>
  <w:num w:numId="35" w16cid:durableId="740755359">
    <w:abstractNumId w:val="4"/>
  </w:num>
  <w:num w:numId="36" w16cid:durableId="2019768405">
    <w:abstractNumId w:val="19"/>
  </w:num>
  <w:num w:numId="37" w16cid:durableId="1473136859">
    <w:abstractNumId w:val="24"/>
  </w:num>
  <w:num w:numId="38" w16cid:durableId="1846170671">
    <w:abstractNumId w:val="17"/>
  </w:num>
  <w:num w:numId="39" w16cid:durableId="38167788">
    <w:abstractNumId w:val="38"/>
  </w:num>
  <w:num w:numId="40" w16cid:durableId="10011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949361">
    <w:abstractNumId w:val="23"/>
  </w:num>
  <w:num w:numId="42" w16cid:durableId="158274329">
    <w:abstractNumId w:val="22"/>
  </w:num>
  <w:num w:numId="43" w16cid:durableId="431248700">
    <w:abstractNumId w:val="8"/>
  </w:num>
  <w:num w:numId="44" w16cid:durableId="1139372423">
    <w:abstractNumId w:val="10"/>
  </w:num>
  <w:num w:numId="45" w16cid:durableId="1664969430">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68488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EE"/>
    <w:rsid w:val="00000204"/>
    <w:rsid w:val="000003E2"/>
    <w:rsid w:val="00000536"/>
    <w:rsid w:val="000007EC"/>
    <w:rsid w:val="00000955"/>
    <w:rsid w:val="00000CF1"/>
    <w:rsid w:val="00001107"/>
    <w:rsid w:val="000019F3"/>
    <w:rsid w:val="00001A23"/>
    <w:rsid w:val="00002B69"/>
    <w:rsid w:val="00002BA2"/>
    <w:rsid w:val="00002E64"/>
    <w:rsid w:val="00002EC6"/>
    <w:rsid w:val="00002EF6"/>
    <w:rsid w:val="00003078"/>
    <w:rsid w:val="00003361"/>
    <w:rsid w:val="0000365E"/>
    <w:rsid w:val="000037E2"/>
    <w:rsid w:val="0000380D"/>
    <w:rsid w:val="000038B1"/>
    <w:rsid w:val="00003ADB"/>
    <w:rsid w:val="00003BC0"/>
    <w:rsid w:val="00003D74"/>
    <w:rsid w:val="00003DA1"/>
    <w:rsid w:val="00004818"/>
    <w:rsid w:val="00004EA5"/>
    <w:rsid w:val="00004F90"/>
    <w:rsid w:val="00004FBD"/>
    <w:rsid w:val="000051A5"/>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3E"/>
    <w:rsid w:val="00011899"/>
    <w:rsid w:val="000119DE"/>
    <w:rsid w:val="00011A3B"/>
    <w:rsid w:val="00011A85"/>
    <w:rsid w:val="00011CF3"/>
    <w:rsid w:val="00011D80"/>
    <w:rsid w:val="00011F3D"/>
    <w:rsid w:val="00012392"/>
    <w:rsid w:val="000128F7"/>
    <w:rsid w:val="00012A61"/>
    <w:rsid w:val="00012ACD"/>
    <w:rsid w:val="00012D25"/>
    <w:rsid w:val="00012DCB"/>
    <w:rsid w:val="000136CB"/>
    <w:rsid w:val="00013813"/>
    <w:rsid w:val="00013822"/>
    <w:rsid w:val="00013A9A"/>
    <w:rsid w:val="00013D5E"/>
    <w:rsid w:val="00014003"/>
    <w:rsid w:val="0001406D"/>
    <w:rsid w:val="00014351"/>
    <w:rsid w:val="00014527"/>
    <w:rsid w:val="0001473D"/>
    <w:rsid w:val="000147D9"/>
    <w:rsid w:val="000149FC"/>
    <w:rsid w:val="00014B51"/>
    <w:rsid w:val="00014C2F"/>
    <w:rsid w:val="00014CF0"/>
    <w:rsid w:val="00014F84"/>
    <w:rsid w:val="00015232"/>
    <w:rsid w:val="0001532C"/>
    <w:rsid w:val="000154DB"/>
    <w:rsid w:val="00015564"/>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73D"/>
    <w:rsid w:val="00017BFC"/>
    <w:rsid w:val="00017F5B"/>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239"/>
    <w:rsid w:val="00023515"/>
    <w:rsid w:val="00023572"/>
    <w:rsid w:val="00023770"/>
    <w:rsid w:val="000238FA"/>
    <w:rsid w:val="00023FA5"/>
    <w:rsid w:val="00024187"/>
    <w:rsid w:val="00024200"/>
    <w:rsid w:val="000244F4"/>
    <w:rsid w:val="000246F7"/>
    <w:rsid w:val="00024911"/>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51"/>
    <w:rsid w:val="000269C2"/>
    <w:rsid w:val="00026CE8"/>
    <w:rsid w:val="00026E64"/>
    <w:rsid w:val="00026FB8"/>
    <w:rsid w:val="000272A9"/>
    <w:rsid w:val="00027368"/>
    <w:rsid w:val="0002747F"/>
    <w:rsid w:val="00027512"/>
    <w:rsid w:val="0002758B"/>
    <w:rsid w:val="000278AC"/>
    <w:rsid w:val="00027B3C"/>
    <w:rsid w:val="00027F5F"/>
    <w:rsid w:val="000302DE"/>
    <w:rsid w:val="000304BF"/>
    <w:rsid w:val="0003054D"/>
    <w:rsid w:val="00030633"/>
    <w:rsid w:val="0003076A"/>
    <w:rsid w:val="00030C27"/>
    <w:rsid w:val="00030F54"/>
    <w:rsid w:val="00030FC1"/>
    <w:rsid w:val="0003107D"/>
    <w:rsid w:val="000310DA"/>
    <w:rsid w:val="00031445"/>
    <w:rsid w:val="0003179F"/>
    <w:rsid w:val="00031B09"/>
    <w:rsid w:val="00031D44"/>
    <w:rsid w:val="00031E7D"/>
    <w:rsid w:val="00032067"/>
    <w:rsid w:val="000324E6"/>
    <w:rsid w:val="000327AD"/>
    <w:rsid w:val="0003294E"/>
    <w:rsid w:val="00032AE4"/>
    <w:rsid w:val="00032C7C"/>
    <w:rsid w:val="00032DDB"/>
    <w:rsid w:val="00032E39"/>
    <w:rsid w:val="000336CF"/>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02"/>
    <w:rsid w:val="000367A1"/>
    <w:rsid w:val="0003681D"/>
    <w:rsid w:val="00036BD8"/>
    <w:rsid w:val="00036C99"/>
    <w:rsid w:val="00036DF1"/>
    <w:rsid w:val="00037192"/>
    <w:rsid w:val="000371B4"/>
    <w:rsid w:val="000375C7"/>
    <w:rsid w:val="00037615"/>
    <w:rsid w:val="0003761D"/>
    <w:rsid w:val="00037FD9"/>
    <w:rsid w:val="00037FF7"/>
    <w:rsid w:val="00040082"/>
    <w:rsid w:val="00040384"/>
    <w:rsid w:val="00040649"/>
    <w:rsid w:val="000407F9"/>
    <w:rsid w:val="000408D3"/>
    <w:rsid w:val="00040D06"/>
    <w:rsid w:val="0004109B"/>
    <w:rsid w:val="0004137E"/>
    <w:rsid w:val="0004138B"/>
    <w:rsid w:val="000417D9"/>
    <w:rsid w:val="00041AB7"/>
    <w:rsid w:val="00041B52"/>
    <w:rsid w:val="00041C22"/>
    <w:rsid w:val="00041D92"/>
    <w:rsid w:val="000425D2"/>
    <w:rsid w:val="000428AC"/>
    <w:rsid w:val="0004297B"/>
    <w:rsid w:val="00042C4F"/>
    <w:rsid w:val="00042E00"/>
    <w:rsid w:val="00042EC4"/>
    <w:rsid w:val="00043227"/>
    <w:rsid w:val="000434DF"/>
    <w:rsid w:val="000439E8"/>
    <w:rsid w:val="00043B5B"/>
    <w:rsid w:val="00043F12"/>
    <w:rsid w:val="00043FC0"/>
    <w:rsid w:val="0004407A"/>
    <w:rsid w:val="00044263"/>
    <w:rsid w:val="00044497"/>
    <w:rsid w:val="000444AD"/>
    <w:rsid w:val="00044607"/>
    <w:rsid w:val="00044773"/>
    <w:rsid w:val="00044877"/>
    <w:rsid w:val="00044AD0"/>
    <w:rsid w:val="00044D3D"/>
    <w:rsid w:val="00044FBB"/>
    <w:rsid w:val="00045171"/>
    <w:rsid w:val="000452DC"/>
    <w:rsid w:val="000453E1"/>
    <w:rsid w:val="000454B6"/>
    <w:rsid w:val="0004554D"/>
    <w:rsid w:val="0004594F"/>
    <w:rsid w:val="00045B34"/>
    <w:rsid w:val="00045E8E"/>
    <w:rsid w:val="00046117"/>
    <w:rsid w:val="0004639A"/>
    <w:rsid w:val="00046412"/>
    <w:rsid w:val="0004674F"/>
    <w:rsid w:val="00046C8B"/>
    <w:rsid w:val="00046F97"/>
    <w:rsid w:val="00046FE0"/>
    <w:rsid w:val="000470C1"/>
    <w:rsid w:val="00047130"/>
    <w:rsid w:val="0004724E"/>
    <w:rsid w:val="000475F6"/>
    <w:rsid w:val="0004760A"/>
    <w:rsid w:val="0004762A"/>
    <w:rsid w:val="00047642"/>
    <w:rsid w:val="000476FB"/>
    <w:rsid w:val="00047AA7"/>
    <w:rsid w:val="00047F40"/>
    <w:rsid w:val="000500B8"/>
    <w:rsid w:val="00050150"/>
    <w:rsid w:val="000502E0"/>
    <w:rsid w:val="00050392"/>
    <w:rsid w:val="000504D4"/>
    <w:rsid w:val="00050540"/>
    <w:rsid w:val="0005151A"/>
    <w:rsid w:val="00051623"/>
    <w:rsid w:val="00051652"/>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3F30"/>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306"/>
    <w:rsid w:val="00061732"/>
    <w:rsid w:val="00061A55"/>
    <w:rsid w:val="00061DB2"/>
    <w:rsid w:val="00061EE4"/>
    <w:rsid w:val="00061EFE"/>
    <w:rsid w:val="00062062"/>
    <w:rsid w:val="00062097"/>
    <w:rsid w:val="00062136"/>
    <w:rsid w:val="000621B9"/>
    <w:rsid w:val="00062965"/>
    <w:rsid w:val="00062C32"/>
    <w:rsid w:val="00062D1A"/>
    <w:rsid w:val="00062D77"/>
    <w:rsid w:val="00063191"/>
    <w:rsid w:val="000631F3"/>
    <w:rsid w:val="00063216"/>
    <w:rsid w:val="00063538"/>
    <w:rsid w:val="0006362A"/>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6E15"/>
    <w:rsid w:val="000673D3"/>
    <w:rsid w:val="000675FE"/>
    <w:rsid w:val="00067E23"/>
    <w:rsid w:val="00067E29"/>
    <w:rsid w:val="00067E92"/>
    <w:rsid w:val="00070354"/>
    <w:rsid w:val="0007068A"/>
    <w:rsid w:val="000706EB"/>
    <w:rsid w:val="00070BAF"/>
    <w:rsid w:val="00070D96"/>
    <w:rsid w:val="000716C1"/>
    <w:rsid w:val="00071FEB"/>
    <w:rsid w:val="00072376"/>
    <w:rsid w:val="000725C6"/>
    <w:rsid w:val="000729C7"/>
    <w:rsid w:val="00072A0B"/>
    <w:rsid w:val="00072FF3"/>
    <w:rsid w:val="000730D3"/>
    <w:rsid w:val="000734A4"/>
    <w:rsid w:val="000735A1"/>
    <w:rsid w:val="000738A1"/>
    <w:rsid w:val="0007396A"/>
    <w:rsid w:val="00073BC3"/>
    <w:rsid w:val="00073CE3"/>
    <w:rsid w:val="00073CEF"/>
    <w:rsid w:val="00074010"/>
    <w:rsid w:val="000740FA"/>
    <w:rsid w:val="0007449A"/>
    <w:rsid w:val="0007456F"/>
    <w:rsid w:val="00074647"/>
    <w:rsid w:val="00074A26"/>
    <w:rsid w:val="00074DD1"/>
    <w:rsid w:val="00074E48"/>
    <w:rsid w:val="00074F8E"/>
    <w:rsid w:val="0007507E"/>
    <w:rsid w:val="00075B38"/>
    <w:rsid w:val="00075F82"/>
    <w:rsid w:val="00076399"/>
    <w:rsid w:val="00076465"/>
    <w:rsid w:val="000769B7"/>
    <w:rsid w:val="0007717E"/>
    <w:rsid w:val="00077254"/>
    <w:rsid w:val="000772A0"/>
    <w:rsid w:val="000773EB"/>
    <w:rsid w:val="00077C56"/>
    <w:rsid w:val="0008001E"/>
    <w:rsid w:val="0008014F"/>
    <w:rsid w:val="00080221"/>
    <w:rsid w:val="000804B7"/>
    <w:rsid w:val="00080543"/>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E66"/>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58F"/>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BE7"/>
    <w:rsid w:val="00094C25"/>
    <w:rsid w:val="00094E18"/>
    <w:rsid w:val="00094E69"/>
    <w:rsid w:val="00094EF5"/>
    <w:rsid w:val="0009532E"/>
    <w:rsid w:val="00095356"/>
    <w:rsid w:val="000955BE"/>
    <w:rsid w:val="0009585F"/>
    <w:rsid w:val="00095980"/>
    <w:rsid w:val="00095ABD"/>
    <w:rsid w:val="00095BB1"/>
    <w:rsid w:val="00095DD9"/>
    <w:rsid w:val="00095FE7"/>
    <w:rsid w:val="0009615F"/>
    <w:rsid w:val="000966B7"/>
    <w:rsid w:val="000968C2"/>
    <w:rsid w:val="00096B2E"/>
    <w:rsid w:val="0009709A"/>
    <w:rsid w:val="0009719C"/>
    <w:rsid w:val="000973D1"/>
    <w:rsid w:val="0009762F"/>
    <w:rsid w:val="000978FA"/>
    <w:rsid w:val="00097C65"/>
    <w:rsid w:val="00097D56"/>
    <w:rsid w:val="00097D5E"/>
    <w:rsid w:val="000A01B3"/>
    <w:rsid w:val="000A01F9"/>
    <w:rsid w:val="000A0403"/>
    <w:rsid w:val="000A04E1"/>
    <w:rsid w:val="000A07A2"/>
    <w:rsid w:val="000A07A7"/>
    <w:rsid w:val="000A0973"/>
    <w:rsid w:val="000A09B7"/>
    <w:rsid w:val="000A0D35"/>
    <w:rsid w:val="000A0D8D"/>
    <w:rsid w:val="000A0F5A"/>
    <w:rsid w:val="000A0FFA"/>
    <w:rsid w:val="000A1263"/>
    <w:rsid w:val="000A13A9"/>
    <w:rsid w:val="000A1638"/>
    <w:rsid w:val="000A1BE7"/>
    <w:rsid w:val="000A1CFE"/>
    <w:rsid w:val="000A1D39"/>
    <w:rsid w:val="000A1F21"/>
    <w:rsid w:val="000A218C"/>
    <w:rsid w:val="000A2256"/>
    <w:rsid w:val="000A242B"/>
    <w:rsid w:val="000A2555"/>
    <w:rsid w:val="000A260F"/>
    <w:rsid w:val="000A2664"/>
    <w:rsid w:val="000A2755"/>
    <w:rsid w:val="000A2795"/>
    <w:rsid w:val="000A2A50"/>
    <w:rsid w:val="000A2BF9"/>
    <w:rsid w:val="000A2FED"/>
    <w:rsid w:val="000A3607"/>
    <w:rsid w:val="000A37A2"/>
    <w:rsid w:val="000A3B4B"/>
    <w:rsid w:val="000A3BD7"/>
    <w:rsid w:val="000A3DAA"/>
    <w:rsid w:val="000A4088"/>
    <w:rsid w:val="000A40AD"/>
    <w:rsid w:val="000A42FF"/>
    <w:rsid w:val="000A4459"/>
    <w:rsid w:val="000A455C"/>
    <w:rsid w:val="000A4612"/>
    <w:rsid w:val="000A467F"/>
    <w:rsid w:val="000A46CF"/>
    <w:rsid w:val="000A49C2"/>
    <w:rsid w:val="000A4A36"/>
    <w:rsid w:val="000A4B93"/>
    <w:rsid w:val="000A4CD6"/>
    <w:rsid w:val="000A4DB6"/>
    <w:rsid w:val="000A539A"/>
    <w:rsid w:val="000A55F0"/>
    <w:rsid w:val="000A57BA"/>
    <w:rsid w:val="000A5EB4"/>
    <w:rsid w:val="000A6456"/>
    <w:rsid w:val="000A6597"/>
    <w:rsid w:val="000A6805"/>
    <w:rsid w:val="000A698A"/>
    <w:rsid w:val="000A6991"/>
    <w:rsid w:val="000A699B"/>
    <w:rsid w:val="000A6EF2"/>
    <w:rsid w:val="000A7199"/>
    <w:rsid w:val="000A71A7"/>
    <w:rsid w:val="000A7477"/>
    <w:rsid w:val="000A768D"/>
    <w:rsid w:val="000A76FA"/>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B9"/>
    <w:rsid w:val="000B2060"/>
    <w:rsid w:val="000B20CA"/>
    <w:rsid w:val="000B21A1"/>
    <w:rsid w:val="000B22BB"/>
    <w:rsid w:val="000B27C2"/>
    <w:rsid w:val="000B28FB"/>
    <w:rsid w:val="000B2ABF"/>
    <w:rsid w:val="000B2AE8"/>
    <w:rsid w:val="000B2AF7"/>
    <w:rsid w:val="000B2C30"/>
    <w:rsid w:val="000B2DDC"/>
    <w:rsid w:val="000B2EC6"/>
    <w:rsid w:val="000B31E0"/>
    <w:rsid w:val="000B3220"/>
    <w:rsid w:val="000B3327"/>
    <w:rsid w:val="000B3EF3"/>
    <w:rsid w:val="000B4149"/>
    <w:rsid w:val="000B4167"/>
    <w:rsid w:val="000B47CD"/>
    <w:rsid w:val="000B4D08"/>
    <w:rsid w:val="000B4EED"/>
    <w:rsid w:val="000B5892"/>
    <w:rsid w:val="000B5E86"/>
    <w:rsid w:val="000B5F9E"/>
    <w:rsid w:val="000B5FF5"/>
    <w:rsid w:val="000B6146"/>
    <w:rsid w:val="000B6399"/>
    <w:rsid w:val="000B652D"/>
    <w:rsid w:val="000B69C3"/>
    <w:rsid w:val="000B6B80"/>
    <w:rsid w:val="000B6F99"/>
    <w:rsid w:val="000B772B"/>
    <w:rsid w:val="000B7A40"/>
    <w:rsid w:val="000B7C27"/>
    <w:rsid w:val="000C01DF"/>
    <w:rsid w:val="000C0755"/>
    <w:rsid w:val="000C0832"/>
    <w:rsid w:val="000C0AA1"/>
    <w:rsid w:val="000C0C3D"/>
    <w:rsid w:val="000C0C5A"/>
    <w:rsid w:val="000C0EE3"/>
    <w:rsid w:val="000C1201"/>
    <w:rsid w:val="000C157F"/>
    <w:rsid w:val="000C1B0C"/>
    <w:rsid w:val="000C1C2F"/>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6D"/>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855"/>
    <w:rsid w:val="000D1B2E"/>
    <w:rsid w:val="000D23AF"/>
    <w:rsid w:val="000D23FA"/>
    <w:rsid w:val="000D293C"/>
    <w:rsid w:val="000D299D"/>
    <w:rsid w:val="000D2A93"/>
    <w:rsid w:val="000D3000"/>
    <w:rsid w:val="000D32C4"/>
    <w:rsid w:val="000D38E8"/>
    <w:rsid w:val="000D3A79"/>
    <w:rsid w:val="000D3D33"/>
    <w:rsid w:val="000D479F"/>
    <w:rsid w:val="000D486F"/>
    <w:rsid w:val="000D493B"/>
    <w:rsid w:val="000D4B98"/>
    <w:rsid w:val="000D4D23"/>
    <w:rsid w:val="000D4F0A"/>
    <w:rsid w:val="000D4F24"/>
    <w:rsid w:val="000D54F3"/>
    <w:rsid w:val="000D5722"/>
    <w:rsid w:val="000D58A8"/>
    <w:rsid w:val="000D5C56"/>
    <w:rsid w:val="000D5C9E"/>
    <w:rsid w:val="000D650A"/>
    <w:rsid w:val="000D6677"/>
    <w:rsid w:val="000D6831"/>
    <w:rsid w:val="000D6962"/>
    <w:rsid w:val="000D6E58"/>
    <w:rsid w:val="000D730A"/>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2E7F"/>
    <w:rsid w:val="000E3142"/>
    <w:rsid w:val="000E315C"/>
    <w:rsid w:val="000E32E8"/>
    <w:rsid w:val="000E38CC"/>
    <w:rsid w:val="000E395A"/>
    <w:rsid w:val="000E39BD"/>
    <w:rsid w:val="000E3A29"/>
    <w:rsid w:val="000E3C4D"/>
    <w:rsid w:val="000E3F74"/>
    <w:rsid w:val="000E45AE"/>
    <w:rsid w:val="000E4A1C"/>
    <w:rsid w:val="000E4E9C"/>
    <w:rsid w:val="000E5098"/>
    <w:rsid w:val="000E5174"/>
    <w:rsid w:val="000E57A4"/>
    <w:rsid w:val="000E5934"/>
    <w:rsid w:val="000E5B30"/>
    <w:rsid w:val="000E5D23"/>
    <w:rsid w:val="000E615C"/>
    <w:rsid w:val="000E676D"/>
    <w:rsid w:val="000E6A1F"/>
    <w:rsid w:val="000E6CD6"/>
    <w:rsid w:val="000E6EA4"/>
    <w:rsid w:val="000E718E"/>
    <w:rsid w:val="000E732B"/>
    <w:rsid w:val="000E7524"/>
    <w:rsid w:val="000E77D3"/>
    <w:rsid w:val="000E79C7"/>
    <w:rsid w:val="000E7BD6"/>
    <w:rsid w:val="000E7D49"/>
    <w:rsid w:val="000E7E0B"/>
    <w:rsid w:val="000E7F77"/>
    <w:rsid w:val="000F00FF"/>
    <w:rsid w:val="000F0179"/>
    <w:rsid w:val="000F04B2"/>
    <w:rsid w:val="000F08EC"/>
    <w:rsid w:val="000F0D83"/>
    <w:rsid w:val="000F112C"/>
    <w:rsid w:val="000F126D"/>
    <w:rsid w:val="000F149C"/>
    <w:rsid w:val="000F15F2"/>
    <w:rsid w:val="000F1D7E"/>
    <w:rsid w:val="000F1F26"/>
    <w:rsid w:val="000F20E0"/>
    <w:rsid w:val="000F2676"/>
    <w:rsid w:val="000F2E81"/>
    <w:rsid w:val="000F2EBB"/>
    <w:rsid w:val="000F2F8F"/>
    <w:rsid w:val="000F3030"/>
    <w:rsid w:val="000F306C"/>
    <w:rsid w:val="000F3124"/>
    <w:rsid w:val="000F33DA"/>
    <w:rsid w:val="000F344A"/>
    <w:rsid w:val="000F3674"/>
    <w:rsid w:val="000F3A9F"/>
    <w:rsid w:val="000F3D47"/>
    <w:rsid w:val="000F3F10"/>
    <w:rsid w:val="000F45D4"/>
    <w:rsid w:val="000F4884"/>
    <w:rsid w:val="000F49A5"/>
    <w:rsid w:val="000F4C40"/>
    <w:rsid w:val="000F4E2E"/>
    <w:rsid w:val="000F4F0B"/>
    <w:rsid w:val="000F52F2"/>
    <w:rsid w:val="000F53EF"/>
    <w:rsid w:val="000F5746"/>
    <w:rsid w:val="000F59DE"/>
    <w:rsid w:val="000F5BE1"/>
    <w:rsid w:val="000F5DE3"/>
    <w:rsid w:val="000F612C"/>
    <w:rsid w:val="000F61A2"/>
    <w:rsid w:val="000F6521"/>
    <w:rsid w:val="000F6B88"/>
    <w:rsid w:val="000F6C25"/>
    <w:rsid w:val="000F71BB"/>
    <w:rsid w:val="000F7750"/>
    <w:rsid w:val="000F7D7E"/>
    <w:rsid w:val="000F7E19"/>
    <w:rsid w:val="00100151"/>
    <w:rsid w:val="001001BE"/>
    <w:rsid w:val="00100A82"/>
    <w:rsid w:val="00100F3F"/>
    <w:rsid w:val="001014AB"/>
    <w:rsid w:val="001018B6"/>
    <w:rsid w:val="001019B4"/>
    <w:rsid w:val="00101B1B"/>
    <w:rsid w:val="00101E07"/>
    <w:rsid w:val="001021B1"/>
    <w:rsid w:val="00102234"/>
    <w:rsid w:val="00102542"/>
    <w:rsid w:val="001027B3"/>
    <w:rsid w:val="00102EF2"/>
    <w:rsid w:val="001030E7"/>
    <w:rsid w:val="001033F1"/>
    <w:rsid w:val="00103450"/>
    <w:rsid w:val="00103633"/>
    <w:rsid w:val="0010381A"/>
    <w:rsid w:val="001039BE"/>
    <w:rsid w:val="00103BD6"/>
    <w:rsid w:val="00103BE8"/>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6E0F"/>
    <w:rsid w:val="00107832"/>
    <w:rsid w:val="001078A9"/>
    <w:rsid w:val="00107950"/>
    <w:rsid w:val="00107C50"/>
    <w:rsid w:val="00107D98"/>
    <w:rsid w:val="00110072"/>
    <w:rsid w:val="001105FB"/>
    <w:rsid w:val="0011082D"/>
    <w:rsid w:val="00110B94"/>
    <w:rsid w:val="00110C87"/>
    <w:rsid w:val="00110CFC"/>
    <w:rsid w:val="001114C8"/>
    <w:rsid w:val="001118E1"/>
    <w:rsid w:val="00111A78"/>
    <w:rsid w:val="00111C26"/>
    <w:rsid w:val="00111DBA"/>
    <w:rsid w:val="00111FE1"/>
    <w:rsid w:val="00111FEE"/>
    <w:rsid w:val="0011254F"/>
    <w:rsid w:val="00112936"/>
    <w:rsid w:val="001129A9"/>
    <w:rsid w:val="001129D8"/>
    <w:rsid w:val="00112A33"/>
    <w:rsid w:val="00113736"/>
    <w:rsid w:val="00113B78"/>
    <w:rsid w:val="00113E5B"/>
    <w:rsid w:val="00114068"/>
    <w:rsid w:val="00114BC3"/>
    <w:rsid w:val="0011519B"/>
    <w:rsid w:val="00115860"/>
    <w:rsid w:val="00115E4C"/>
    <w:rsid w:val="00115F5B"/>
    <w:rsid w:val="0011628C"/>
    <w:rsid w:val="00116475"/>
    <w:rsid w:val="00116CD4"/>
    <w:rsid w:val="00116F64"/>
    <w:rsid w:val="00116FCD"/>
    <w:rsid w:val="0011759D"/>
    <w:rsid w:val="00117695"/>
    <w:rsid w:val="001177D9"/>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9E6"/>
    <w:rsid w:val="00122AAE"/>
    <w:rsid w:val="00122AE9"/>
    <w:rsid w:val="00122B35"/>
    <w:rsid w:val="00122C1A"/>
    <w:rsid w:val="00122DC2"/>
    <w:rsid w:val="00122F0D"/>
    <w:rsid w:val="00123201"/>
    <w:rsid w:val="00123306"/>
    <w:rsid w:val="00123E98"/>
    <w:rsid w:val="00123F16"/>
    <w:rsid w:val="0012401B"/>
    <w:rsid w:val="00124155"/>
    <w:rsid w:val="00124993"/>
    <w:rsid w:val="00124A79"/>
    <w:rsid w:val="00124C13"/>
    <w:rsid w:val="00124C44"/>
    <w:rsid w:val="00124D98"/>
    <w:rsid w:val="00124E3D"/>
    <w:rsid w:val="00124EE2"/>
    <w:rsid w:val="00124FA1"/>
    <w:rsid w:val="0012511C"/>
    <w:rsid w:val="00125935"/>
    <w:rsid w:val="00125A72"/>
    <w:rsid w:val="00125CC9"/>
    <w:rsid w:val="00125D28"/>
    <w:rsid w:val="0012613E"/>
    <w:rsid w:val="001261EA"/>
    <w:rsid w:val="001263B1"/>
    <w:rsid w:val="001268F1"/>
    <w:rsid w:val="00126D00"/>
    <w:rsid w:val="00127344"/>
    <w:rsid w:val="001273F1"/>
    <w:rsid w:val="001274E7"/>
    <w:rsid w:val="001278BB"/>
    <w:rsid w:val="0013072B"/>
    <w:rsid w:val="001307F3"/>
    <w:rsid w:val="001309DE"/>
    <w:rsid w:val="00130C82"/>
    <w:rsid w:val="00130D1C"/>
    <w:rsid w:val="00130E8F"/>
    <w:rsid w:val="001311F6"/>
    <w:rsid w:val="0013168F"/>
    <w:rsid w:val="00131E9A"/>
    <w:rsid w:val="00132049"/>
    <w:rsid w:val="00132208"/>
    <w:rsid w:val="0013225A"/>
    <w:rsid w:val="001323B6"/>
    <w:rsid w:val="001324C0"/>
    <w:rsid w:val="00132698"/>
    <w:rsid w:val="001332FE"/>
    <w:rsid w:val="001336C8"/>
    <w:rsid w:val="00133703"/>
    <w:rsid w:val="00133A28"/>
    <w:rsid w:val="00133A44"/>
    <w:rsid w:val="00133A84"/>
    <w:rsid w:val="0013409D"/>
    <w:rsid w:val="001340AF"/>
    <w:rsid w:val="001340D8"/>
    <w:rsid w:val="0013419F"/>
    <w:rsid w:val="00134216"/>
    <w:rsid w:val="001344D6"/>
    <w:rsid w:val="00134660"/>
    <w:rsid w:val="00134885"/>
    <w:rsid w:val="00134DC0"/>
    <w:rsid w:val="00135083"/>
    <w:rsid w:val="00135139"/>
    <w:rsid w:val="001354F9"/>
    <w:rsid w:val="00135583"/>
    <w:rsid w:val="0013564E"/>
    <w:rsid w:val="0013578C"/>
    <w:rsid w:val="001357DC"/>
    <w:rsid w:val="00135FD5"/>
    <w:rsid w:val="0013640E"/>
    <w:rsid w:val="001366E0"/>
    <w:rsid w:val="00136AD9"/>
    <w:rsid w:val="00136CB4"/>
    <w:rsid w:val="00136D1D"/>
    <w:rsid w:val="00137083"/>
    <w:rsid w:val="0013724B"/>
    <w:rsid w:val="001374B5"/>
    <w:rsid w:val="0013772F"/>
    <w:rsid w:val="001377DC"/>
    <w:rsid w:val="00137B02"/>
    <w:rsid w:val="00137CB9"/>
    <w:rsid w:val="00137F05"/>
    <w:rsid w:val="00137F8E"/>
    <w:rsid w:val="001401A4"/>
    <w:rsid w:val="001405BB"/>
    <w:rsid w:val="00140D80"/>
    <w:rsid w:val="00140DF9"/>
    <w:rsid w:val="001413F7"/>
    <w:rsid w:val="001415B6"/>
    <w:rsid w:val="0014160F"/>
    <w:rsid w:val="00141BEE"/>
    <w:rsid w:val="00141DBB"/>
    <w:rsid w:val="00141F6B"/>
    <w:rsid w:val="00141FB2"/>
    <w:rsid w:val="00142325"/>
    <w:rsid w:val="0014252F"/>
    <w:rsid w:val="00142880"/>
    <w:rsid w:val="0014299D"/>
    <w:rsid w:val="00142EB0"/>
    <w:rsid w:val="00143726"/>
    <w:rsid w:val="0014393A"/>
    <w:rsid w:val="00143CF1"/>
    <w:rsid w:val="00143D57"/>
    <w:rsid w:val="00143E0A"/>
    <w:rsid w:val="00144043"/>
    <w:rsid w:val="001442C7"/>
    <w:rsid w:val="001447E9"/>
    <w:rsid w:val="001449C7"/>
    <w:rsid w:val="00144B04"/>
    <w:rsid w:val="00145042"/>
    <w:rsid w:val="00145220"/>
    <w:rsid w:val="00145542"/>
    <w:rsid w:val="00145803"/>
    <w:rsid w:val="001459C8"/>
    <w:rsid w:val="00145AD0"/>
    <w:rsid w:val="00145E51"/>
    <w:rsid w:val="00145E76"/>
    <w:rsid w:val="00146142"/>
    <w:rsid w:val="0014615C"/>
    <w:rsid w:val="0014650F"/>
    <w:rsid w:val="00146549"/>
    <w:rsid w:val="001465C7"/>
    <w:rsid w:val="0014691D"/>
    <w:rsid w:val="00146C6B"/>
    <w:rsid w:val="0014701E"/>
    <w:rsid w:val="001473B3"/>
    <w:rsid w:val="001475F8"/>
    <w:rsid w:val="001476CD"/>
    <w:rsid w:val="00147C4A"/>
    <w:rsid w:val="00147D05"/>
    <w:rsid w:val="00150323"/>
    <w:rsid w:val="001503A9"/>
    <w:rsid w:val="00150517"/>
    <w:rsid w:val="001505B3"/>
    <w:rsid w:val="0015072B"/>
    <w:rsid w:val="0015097C"/>
    <w:rsid w:val="00150A1B"/>
    <w:rsid w:val="00150BF3"/>
    <w:rsid w:val="001512FE"/>
    <w:rsid w:val="001514D4"/>
    <w:rsid w:val="00151B4C"/>
    <w:rsid w:val="001523AA"/>
    <w:rsid w:val="00152A12"/>
    <w:rsid w:val="00152ED1"/>
    <w:rsid w:val="00152FE9"/>
    <w:rsid w:val="0015305F"/>
    <w:rsid w:val="00153271"/>
    <w:rsid w:val="0015372A"/>
    <w:rsid w:val="001537F4"/>
    <w:rsid w:val="00153A2B"/>
    <w:rsid w:val="00153F45"/>
    <w:rsid w:val="001541D9"/>
    <w:rsid w:val="001545B2"/>
    <w:rsid w:val="001547B8"/>
    <w:rsid w:val="00154855"/>
    <w:rsid w:val="00154999"/>
    <w:rsid w:val="00154C31"/>
    <w:rsid w:val="00155344"/>
    <w:rsid w:val="00155463"/>
    <w:rsid w:val="001554DC"/>
    <w:rsid w:val="001555EA"/>
    <w:rsid w:val="00155857"/>
    <w:rsid w:val="0015592D"/>
    <w:rsid w:val="00155930"/>
    <w:rsid w:val="00155B2E"/>
    <w:rsid w:val="00155EA4"/>
    <w:rsid w:val="00155EB9"/>
    <w:rsid w:val="001560CA"/>
    <w:rsid w:val="001564AA"/>
    <w:rsid w:val="001565C0"/>
    <w:rsid w:val="00156BC7"/>
    <w:rsid w:val="00156C6B"/>
    <w:rsid w:val="00156E0D"/>
    <w:rsid w:val="00157826"/>
    <w:rsid w:val="00157C40"/>
    <w:rsid w:val="00157F1D"/>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122"/>
    <w:rsid w:val="00163375"/>
    <w:rsid w:val="0016341C"/>
    <w:rsid w:val="0016343A"/>
    <w:rsid w:val="00163842"/>
    <w:rsid w:val="00163BA9"/>
    <w:rsid w:val="001640D2"/>
    <w:rsid w:val="001643C7"/>
    <w:rsid w:val="001645E8"/>
    <w:rsid w:val="00164A3A"/>
    <w:rsid w:val="00164AA2"/>
    <w:rsid w:val="00164C2E"/>
    <w:rsid w:val="001656ED"/>
    <w:rsid w:val="00165A05"/>
    <w:rsid w:val="00165A11"/>
    <w:rsid w:val="00165C3C"/>
    <w:rsid w:val="00165CE6"/>
    <w:rsid w:val="00165D13"/>
    <w:rsid w:val="00165E28"/>
    <w:rsid w:val="00165F3A"/>
    <w:rsid w:val="00165FB6"/>
    <w:rsid w:val="001662E5"/>
    <w:rsid w:val="001667A0"/>
    <w:rsid w:val="0016683A"/>
    <w:rsid w:val="0016686E"/>
    <w:rsid w:val="00166876"/>
    <w:rsid w:val="001669DF"/>
    <w:rsid w:val="00166A43"/>
    <w:rsid w:val="00166BD1"/>
    <w:rsid w:val="00166EAE"/>
    <w:rsid w:val="00166FC6"/>
    <w:rsid w:val="001671FC"/>
    <w:rsid w:val="001674AB"/>
    <w:rsid w:val="0016776D"/>
    <w:rsid w:val="00167932"/>
    <w:rsid w:val="00167A81"/>
    <w:rsid w:val="00170231"/>
    <w:rsid w:val="00170465"/>
    <w:rsid w:val="00170495"/>
    <w:rsid w:val="00170673"/>
    <w:rsid w:val="0017070B"/>
    <w:rsid w:val="0017071C"/>
    <w:rsid w:val="001707E6"/>
    <w:rsid w:val="00170926"/>
    <w:rsid w:val="00171053"/>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A5F"/>
    <w:rsid w:val="00173B77"/>
    <w:rsid w:val="00173F23"/>
    <w:rsid w:val="001745FF"/>
    <w:rsid w:val="00174AC3"/>
    <w:rsid w:val="00174FE7"/>
    <w:rsid w:val="00175D27"/>
    <w:rsid w:val="00175D96"/>
    <w:rsid w:val="00176216"/>
    <w:rsid w:val="001762F3"/>
    <w:rsid w:val="00176355"/>
    <w:rsid w:val="00176A9A"/>
    <w:rsid w:val="00176E02"/>
    <w:rsid w:val="00176E2E"/>
    <w:rsid w:val="001771EC"/>
    <w:rsid w:val="0017752E"/>
    <w:rsid w:val="0017778B"/>
    <w:rsid w:val="00177844"/>
    <w:rsid w:val="00177862"/>
    <w:rsid w:val="00177D4A"/>
    <w:rsid w:val="00180170"/>
    <w:rsid w:val="001802F5"/>
    <w:rsid w:val="001808C8"/>
    <w:rsid w:val="0018099B"/>
    <w:rsid w:val="001809A6"/>
    <w:rsid w:val="001809CD"/>
    <w:rsid w:val="0018174E"/>
    <w:rsid w:val="00181918"/>
    <w:rsid w:val="001819C0"/>
    <w:rsid w:val="00181B00"/>
    <w:rsid w:val="0018277D"/>
    <w:rsid w:val="001829DF"/>
    <w:rsid w:val="00182F1A"/>
    <w:rsid w:val="00183130"/>
    <w:rsid w:val="00183444"/>
    <w:rsid w:val="00183AE1"/>
    <w:rsid w:val="00183B23"/>
    <w:rsid w:val="00183C88"/>
    <w:rsid w:val="00183D2F"/>
    <w:rsid w:val="00183D55"/>
    <w:rsid w:val="00184243"/>
    <w:rsid w:val="001842F0"/>
    <w:rsid w:val="00184309"/>
    <w:rsid w:val="00184493"/>
    <w:rsid w:val="0018488C"/>
    <w:rsid w:val="00184DD9"/>
    <w:rsid w:val="00184E23"/>
    <w:rsid w:val="00184E3F"/>
    <w:rsid w:val="001854FB"/>
    <w:rsid w:val="00185547"/>
    <w:rsid w:val="00185AF6"/>
    <w:rsid w:val="00185C71"/>
    <w:rsid w:val="00185FF9"/>
    <w:rsid w:val="001860CE"/>
    <w:rsid w:val="00186200"/>
    <w:rsid w:val="00186642"/>
    <w:rsid w:val="00186802"/>
    <w:rsid w:val="001868E0"/>
    <w:rsid w:val="001869DB"/>
    <w:rsid w:val="00186B2B"/>
    <w:rsid w:val="00186BA9"/>
    <w:rsid w:val="00186E49"/>
    <w:rsid w:val="00186EAE"/>
    <w:rsid w:val="001872A3"/>
    <w:rsid w:val="001872DA"/>
    <w:rsid w:val="001876C4"/>
    <w:rsid w:val="00187AB1"/>
    <w:rsid w:val="00187BEF"/>
    <w:rsid w:val="00187C13"/>
    <w:rsid w:val="00190114"/>
    <w:rsid w:val="0019032B"/>
    <w:rsid w:val="0019035D"/>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ED3"/>
    <w:rsid w:val="001950E9"/>
    <w:rsid w:val="00195590"/>
    <w:rsid w:val="00195FD9"/>
    <w:rsid w:val="00196075"/>
    <w:rsid w:val="0019621A"/>
    <w:rsid w:val="0019657D"/>
    <w:rsid w:val="00196618"/>
    <w:rsid w:val="0019666F"/>
    <w:rsid w:val="00196C7A"/>
    <w:rsid w:val="00196CC0"/>
    <w:rsid w:val="00197622"/>
    <w:rsid w:val="00197A51"/>
    <w:rsid w:val="00197A88"/>
    <w:rsid w:val="00197C85"/>
    <w:rsid w:val="00197CD6"/>
    <w:rsid w:val="001A00B0"/>
    <w:rsid w:val="001A04A2"/>
    <w:rsid w:val="001A0640"/>
    <w:rsid w:val="001A0986"/>
    <w:rsid w:val="001A0BB8"/>
    <w:rsid w:val="001A0E07"/>
    <w:rsid w:val="001A10C7"/>
    <w:rsid w:val="001A10DE"/>
    <w:rsid w:val="001A14B0"/>
    <w:rsid w:val="001A1B90"/>
    <w:rsid w:val="001A1B9E"/>
    <w:rsid w:val="001A1CD5"/>
    <w:rsid w:val="001A1D85"/>
    <w:rsid w:val="001A1F9C"/>
    <w:rsid w:val="001A1FAB"/>
    <w:rsid w:val="001A2295"/>
    <w:rsid w:val="001A240C"/>
    <w:rsid w:val="001A2745"/>
    <w:rsid w:val="001A2AE2"/>
    <w:rsid w:val="001A2DC0"/>
    <w:rsid w:val="001A31C3"/>
    <w:rsid w:val="001A337E"/>
    <w:rsid w:val="001A362B"/>
    <w:rsid w:val="001A39EA"/>
    <w:rsid w:val="001A3C37"/>
    <w:rsid w:val="001A3C3F"/>
    <w:rsid w:val="001A3F89"/>
    <w:rsid w:val="001A4021"/>
    <w:rsid w:val="001A4B8F"/>
    <w:rsid w:val="001A4F18"/>
    <w:rsid w:val="001A52BF"/>
    <w:rsid w:val="001A593B"/>
    <w:rsid w:val="001A611D"/>
    <w:rsid w:val="001A6277"/>
    <w:rsid w:val="001A638B"/>
    <w:rsid w:val="001A6611"/>
    <w:rsid w:val="001A68A2"/>
    <w:rsid w:val="001A6B18"/>
    <w:rsid w:val="001A6CB7"/>
    <w:rsid w:val="001A70C8"/>
    <w:rsid w:val="001A7148"/>
    <w:rsid w:val="001A71B3"/>
    <w:rsid w:val="001A72F5"/>
    <w:rsid w:val="001A7350"/>
    <w:rsid w:val="001A7544"/>
    <w:rsid w:val="001A75BF"/>
    <w:rsid w:val="001A770B"/>
    <w:rsid w:val="001A7AE6"/>
    <w:rsid w:val="001A7C3B"/>
    <w:rsid w:val="001A7C5B"/>
    <w:rsid w:val="001B0749"/>
    <w:rsid w:val="001B086C"/>
    <w:rsid w:val="001B0B67"/>
    <w:rsid w:val="001B0F34"/>
    <w:rsid w:val="001B1692"/>
    <w:rsid w:val="001B1715"/>
    <w:rsid w:val="001B1858"/>
    <w:rsid w:val="001B199D"/>
    <w:rsid w:val="001B1ACD"/>
    <w:rsid w:val="001B1C72"/>
    <w:rsid w:val="001B1FFD"/>
    <w:rsid w:val="001B22FE"/>
    <w:rsid w:val="001B2316"/>
    <w:rsid w:val="001B24B8"/>
    <w:rsid w:val="001B2D6E"/>
    <w:rsid w:val="001B2D92"/>
    <w:rsid w:val="001B2E07"/>
    <w:rsid w:val="001B2F0A"/>
    <w:rsid w:val="001B318E"/>
    <w:rsid w:val="001B3252"/>
    <w:rsid w:val="001B3386"/>
    <w:rsid w:val="001B342A"/>
    <w:rsid w:val="001B37B6"/>
    <w:rsid w:val="001B39DD"/>
    <w:rsid w:val="001B3AF6"/>
    <w:rsid w:val="001B3E4E"/>
    <w:rsid w:val="001B3FD2"/>
    <w:rsid w:val="001B4062"/>
    <w:rsid w:val="001B4336"/>
    <w:rsid w:val="001B44E2"/>
    <w:rsid w:val="001B459B"/>
    <w:rsid w:val="001B479B"/>
    <w:rsid w:val="001B4B12"/>
    <w:rsid w:val="001B4CDB"/>
    <w:rsid w:val="001B4CE7"/>
    <w:rsid w:val="001B4ED1"/>
    <w:rsid w:val="001B5068"/>
    <w:rsid w:val="001B595C"/>
    <w:rsid w:val="001B5B32"/>
    <w:rsid w:val="001B65CA"/>
    <w:rsid w:val="001B6622"/>
    <w:rsid w:val="001B6C2C"/>
    <w:rsid w:val="001B6E91"/>
    <w:rsid w:val="001B7188"/>
    <w:rsid w:val="001B71A1"/>
    <w:rsid w:val="001B71E7"/>
    <w:rsid w:val="001B7206"/>
    <w:rsid w:val="001B73F6"/>
    <w:rsid w:val="001B797C"/>
    <w:rsid w:val="001B7DF8"/>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67D"/>
    <w:rsid w:val="001C5768"/>
    <w:rsid w:val="001C588E"/>
    <w:rsid w:val="001C5A33"/>
    <w:rsid w:val="001C5BE0"/>
    <w:rsid w:val="001C5D28"/>
    <w:rsid w:val="001C5EED"/>
    <w:rsid w:val="001C61C9"/>
    <w:rsid w:val="001C61FA"/>
    <w:rsid w:val="001C640F"/>
    <w:rsid w:val="001C6580"/>
    <w:rsid w:val="001C66C8"/>
    <w:rsid w:val="001C69DE"/>
    <w:rsid w:val="001C6C4A"/>
    <w:rsid w:val="001C6ECB"/>
    <w:rsid w:val="001C7161"/>
    <w:rsid w:val="001C7199"/>
    <w:rsid w:val="001C785A"/>
    <w:rsid w:val="001C7964"/>
    <w:rsid w:val="001C7B62"/>
    <w:rsid w:val="001C7BAD"/>
    <w:rsid w:val="001C7BB2"/>
    <w:rsid w:val="001C7E0D"/>
    <w:rsid w:val="001C7F67"/>
    <w:rsid w:val="001D0062"/>
    <w:rsid w:val="001D00FC"/>
    <w:rsid w:val="001D0215"/>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50B"/>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98F"/>
    <w:rsid w:val="001D69C1"/>
    <w:rsid w:val="001D6B44"/>
    <w:rsid w:val="001D6E8F"/>
    <w:rsid w:val="001D6EFE"/>
    <w:rsid w:val="001D73DD"/>
    <w:rsid w:val="001D7786"/>
    <w:rsid w:val="001D78FB"/>
    <w:rsid w:val="001D79E7"/>
    <w:rsid w:val="001D7BD5"/>
    <w:rsid w:val="001D7E13"/>
    <w:rsid w:val="001E030B"/>
    <w:rsid w:val="001E0311"/>
    <w:rsid w:val="001E06FD"/>
    <w:rsid w:val="001E081D"/>
    <w:rsid w:val="001E08A7"/>
    <w:rsid w:val="001E08F4"/>
    <w:rsid w:val="001E09B6"/>
    <w:rsid w:val="001E0E6D"/>
    <w:rsid w:val="001E0E85"/>
    <w:rsid w:val="001E0EBE"/>
    <w:rsid w:val="001E1943"/>
    <w:rsid w:val="001E1953"/>
    <w:rsid w:val="001E1A2B"/>
    <w:rsid w:val="001E1B9A"/>
    <w:rsid w:val="001E1C16"/>
    <w:rsid w:val="001E2417"/>
    <w:rsid w:val="001E2B6A"/>
    <w:rsid w:val="001E2F0D"/>
    <w:rsid w:val="001E3112"/>
    <w:rsid w:val="001E3BCA"/>
    <w:rsid w:val="001E3C75"/>
    <w:rsid w:val="001E3D7F"/>
    <w:rsid w:val="001E42AF"/>
    <w:rsid w:val="001E42D1"/>
    <w:rsid w:val="001E470C"/>
    <w:rsid w:val="001E4825"/>
    <w:rsid w:val="001E4888"/>
    <w:rsid w:val="001E4907"/>
    <w:rsid w:val="001E493D"/>
    <w:rsid w:val="001E499E"/>
    <w:rsid w:val="001E4A59"/>
    <w:rsid w:val="001E4B1C"/>
    <w:rsid w:val="001E4B59"/>
    <w:rsid w:val="001E4BA7"/>
    <w:rsid w:val="001E4C27"/>
    <w:rsid w:val="001E4C6B"/>
    <w:rsid w:val="001E5373"/>
    <w:rsid w:val="001E5763"/>
    <w:rsid w:val="001E59B6"/>
    <w:rsid w:val="001E5B1D"/>
    <w:rsid w:val="001E5BC1"/>
    <w:rsid w:val="001E60DD"/>
    <w:rsid w:val="001E6353"/>
    <w:rsid w:val="001E6415"/>
    <w:rsid w:val="001E6B38"/>
    <w:rsid w:val="001E6BB7"/>
    <w:rsid w:val="001E6F07"/>
    <w:rsid w:val="001E7186"/>
    <w:rsid w:val="001E7215"/>
    <w:rsid w:val="001E7294"/>
    <w:rsid w:val="001E7384"/>
    <w:rsid w:val="001E7389"/>
    <w:rsid w:val="001E753A"/>
    <w:rsid w:val="001E7591"/>
    <w:rsid w:val="001E75BE"/>
    <w:rsid w:val="001E7859"/>
    <w:rsid w:val="001E7FA1"/>
    <w:rsid w:val="001E7FD8"/>
    <w:rsid w:val="001F0021"/>
    <w:rsid w:val="001F096B"/>
    <w:rsid w:val="001F0C3C"/>
    <w:rsid w:val="001F0D54"/>
    <w:rsid w:val="001F0D81"/>
    <w:rsid w:val="001F0EC5"/>
    <w:rsid w:val="001F16FA"/>
    <w:rsid w:val="001F1710"/>
    <w:rsid w:val="001F17DC"/>
    <w:rsid w:val="001F1EFD"/>
    <w:rsid w:val="001F1F8C"/>
    <w:rsid w:val="001F22D3"/>
    <w:rsid w:val="001F2322"/>
    <w:rsid w:val="001F282D"/>
    <w:rsid w:val="001F2AE6"/>
    <w:rsid w:val="001F3C77"/>
    <w:rsid w:val="001F3DAF"/>
    <w:rsid w:val="001F3E61"/>
    <w:rsid w:val="001F3EB5"/>
    <w:rsid w:val="001F3F51"/>
    <w:rsid w:val="001F41FC"/>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4EC"/>
    <w:rsid w:val="001F65E6"/>
    <w:rsid w:val="001F6786"/>
    <w:rsid w:val="001F6791"/>
    <w:rsid w:val="001F691B"/>
    <w:rsid w:val="001F6B13"/>
    <w:rsid w:val="001F7098"/>
    <w:rsid w:val="001F74AA"/>
    <w:rsid w:val="001F7622"/>
    <w:rsid w:val="001F78CD"/>
    <w:rsid w:val="001F7A02"/>
    <w:rsid w:val="001F7B67"/>
    <w:rsid w:val="002002AF"/>
    <w:rsid w:val="0020043D"/>
    <w:rsid w:val="0020044B"/>
    <w:rsid w:val="002008C5"/>
    <w:rsid w:val="0020094A"/>
    <w:rsid w:val="00200A1C"/>
    <w:rsid w:val="00200BF5"/>
    <w:rsid w:val="00200C5E"/>
    <w:rsid w:val="0020111F"/>
    <w:rsid w:val="00201128"/>
    <w:rsid w:val="00201680"/>
    <w:rsid w:val="00201BE8"/>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F4"/>
    <w:rsid w:val="00210EC0"/>
    <w:rsid w:val="00211131"/>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14"/>
    <w:rsid w:val="00214460"/>
    <w:rsid w:val="0021449C"/>
    <w:rsid w:val="00214602"/>
    <w:rsid w:val="0021463C"/>
    <w:rsid w:val="00214866"/>
    <w:rsid w:val="00214C4B"/>
    <w:rsid w:val="002151DC"/>
    <w:rsid w:val="002152FF"/>
    <w:rsid w:val="00215679"/>
    <w:rsid w:val="0021584E"/>
    <w:rsid w:val="00215871"/>
    <w:rsid w:val="00215A2D"/>
    <w:rsid w:val="00216065"/>
    <w:rsid w:val="0021617A"/>
    <w:rsid w:val="0021646E"/>
    <w:rsid w:val="0021676D"/>
    <w:rsid w:val="00216891"/>
    <w:rsid w:val="00216915"/>
    <w:rsid w:val="00216AFC"/>
    <w:rsid w:val="00216CE3"/>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24A"/>
    <w:rsid w:val="002225AB"/>
    <w:rsid w:val="0022272D"/>
    <w:rsid w:val="0022285C"/>
    <w:rsid w:val="002228FA"/>
    <w:rsid w:val="00222C9D"/>
    <w:rsid w:val="00222CF4"/>
    <w:rsid w:val="002230A5"/>
    <w:rsid w:val="002230B3"/>
    <w:rsid w:val="0022322D"/>
    <w:rsid w:val="002235D6"/>
    <w:rsid w:val="00223674"/>
    <w:rsid w:val="0022395A"/>
    <w:rsid w:val="00223D45"/>
    <w:rsid w:val="002241DF"/>
    <w:rsid w:val="002243F1"/>
    <w:rsid w:val="0022451E"/>
    <w:rsid w:val="0022456F"/>
    <w:rsid w:val="00224735"/>
    <w:rsid w:val="00224B6E"/>
    <w:rsid w:val="002250A9"/>
    <w:rsid w:val="002253E2"/>
    <w:rsid w:val="00225427"/>
    <w:rsid w:val="00225452"/>
    <w:rsid w:val="00225599"/>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AEB"/>
    <w:rsid w:val="00231BA8"/>
    <w:rsid w:val="00231D4E"/>
    <w:rsid w:val="00231F08"/>
    <w:rsid w:val="00231FFE"/>
    <w:rsid w:val="002325B9"/>
    <w:rsid w:val="00232805"/>
    <w:rsid w:val="00233291"/>
    <w:rsid w:val="0023329D"/>
    <w:rsid w:val="002333AC"/>
    <w:rsid w:val="00233449"/>
    <w:rsid w:val="0023374C"/>
    <w:rsid w:val="00233B57"/>
    <w:rsid w:val="00233CC9"/>
    <w:rsid w:val="00233E89"/>
    <w:rsid w:val="00234786"/>
    <w:rsid w:val="00234966"/>
    <w:rsid w:val="00234A0B"/>
    <w:rsid w:val="00234A46"/>
    <w:rsid w:val="00234D1B"/>
    <w:rsid w:val="00235592"/>
    <w:rsid w:val="00235682"/>
    <w:rsid w:val="00235E52"/>
    <w:rsid w:val="00235E87"/>
    <w:rsid w:val="002363F1"/>
    <w:rsid w:val="00236633"/>
    <w:rsid w:val="0023686F"/>
    <w:rsid w:val="00236878"/>
    <w:rsid w:val="00236B8D"/>
    <w:rsid w:val="00236E3F"/>
    <w:rsid w:val="00237015"/>
    <w:rsid w:val="00237048"/>
    <w:rsid w:val="00237218"/>
    <w:rsid w:val="00237357"/>
    <w:rsid w:val="002373A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77A"/>
    <w:rsid w:val="00241A11"/>
    <w:rsid w:val="00241C09"/>
    <w:rsid w:val="00241CFE"/>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505"/>
    <w:rsid w:val="0024466D"/>
    <w:rsid w:val="002448BA"/>
    <w:rsid w:val="00244C76"/>
    <w:rsid w:val="00244F44"/>
    <w:rsid w:val="00244F6D"/>
    <w:rsid w:val="00245376"/>
    <w:rsid w:val="002453FF"/>
    <w:rsid w:val="0024558D"/>
    <w:rsid w:val="00245643"/>
    <w:rsid w:val="002456D5"/>
    <w:rsid w:val="00245E86"/>
    <w:rsid w:val="00245F8E"/>
    <w:rsid w:val="00245FB7"/>
    <w:rsid w:val="0024614D"/>
    <w:rsid w:val="002461CF"/>
    <w:rsid w:val="002468A8"/>
    <w:rsid w:val="00246B5B"/>
    <w:rsid w:val="00246D58"/>
    <w:rsid w:val="00247358"/>
    <w:rsid w:val="00247384"/>
    <w:rsid w:val="0024740E"/>
    <w:rsid w:val="00247426"/>
    <w:rsid w:val="002475B2"/>
    <w:rsid w:val="002477C8"/>
    <w:rsid w:val="00247E2B"/>
    <w:rsid w:val="00247F58"/>
    <w:rsid w:val="00250066"/>
    <w:rsid w:val="002500BE"/>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CA5"/>
    <w:rsid w:val="002552B9"/>
    <w:rsid w:val="002552BE"/>
    <w:rsid w:val="002553EA"/>
    <w:rsid w:val="0025580A"/>
    <w:rsid w:val="002558FC"/>
    <w:rsid w:val="00255B04"/>
    <w:rsid w:val="00255C0A"/>
    <w:rsid w:val="0025622B"/>
    <w:rsid w:val="00256490"/>
    <w:rsid w:val="002565DC"/>
    <w:rsid w:val="00256B27"/>
    <w:rsid w:val="00256D49"/>
    <w:rsid w:val="00256EE7"/>
    <w:rsid w:val="00257272"/>
    <w:rsid w:val="00257455"/>
    <w:rsid w:val="002575BE"/>
    <w:rsid w:val="002577CC"/>
    <w:rsid w:val="002577CE"/>
    <w:rsid w:val="00257BF1"/>
    <w:rsid w:val="00257F16"/>
    <w:rsid w:val="00257F90"/>
    <w:rsid w:val="00260496"/>
    <w:rsid w:val="00260C57"/>
    <w:rsid w:val="00260F37"/>
    <w:rsid w:val="002610B0"/>
    <w:rsid w:val="0026124E"/>
    <w:rsid w:val="0026165D"/>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3F2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6A"/>
    <w:rsid w:val="002662B7"/>
    <w:rsid w:val="00266BDC"/>
    <w:rsid w:val="00266C17"/>
    <w:rsid w:val="00266C35"/>
    <w:rsid w:val="00266D8D"/>
    <w:rsid w:val="00266D96"/>
    <w:rsid w:val="0026706F"/>
    <w:rsid w:val="002671FB"/>
    <w:rsid w:val="00267247"/>
    <w:rsid w:val="002672BB"/>
    <w:rsid w:val="0026756D"/>
    <w:rsid w:val="00267680"/>
    <w:rsid w:val="00267977"/>
    <w:rsid w:val="00267AF8"/>
    <w:rsid w:val="00270142"/>
    <w:rsid w:val="002702B8"/>
    <w:rsid w:val="002702C1"/>
    <w:rsid w:val="00270F14"/>
    <w:rsid w:val="0027112E"/>
    <w:rsid w:val="0027118A"/>
    <w:rsid w:val="0027139E"/>
    <w:rsid w:val="002715C6"/>
    <w:rsid w:val="00271789"/>
    <w:rsid w:val="002718EE"/>
    <w:rsid w:val="00271B17"/>
    <w:rsid w:val="00271C69"/>
    <w:rsid w:val="002721A4"/>
    <w:rsid w:val="002723BB"/>
    <w:rsid w:val="002723D4"/>
    <w:rsid w:val="00272874"/>
    <w:rsid w:val="00272C50"/>
    <w:rsid w:val="00272D78"/>
    <w:rsid w:val="002734FE"/>
    <w:rsid w:val="00273520"/>
    <w:rsid w:val="002742CC"/>
    <w:rsid w:val="00274537"/>
    <w:rsid w:val="0027467F"/>
    <w:rsid w:val="002748F5"/>
    <w:rsid w:val="002749F7"/>
    <w:rsid w:val="00274AC5"/>
    <w:rsid w:val="00274AD0"/>
    <w:rsid w:val="0027507B"/>
    <w:rsid w:val="002752C2"/>
    <w:rsid w:val="0027566B"/>
    <w:rsid w:val="002757A6"/>
    <w:rsid w:val="002758B2"/>
    <w:rsid w:val="00275938"/>
    <w:rsid w:val="00275993"/>
    <w:rsid w:val="00275AE9"/>
    <w:rsid w:val="00275CDD"/>
    <w:rsid w:val="00275E21"/>
    <w:rsid w:val="00275E77"/>
    <w:rsid w:val="00276099"/>
    <w:rsid w:val="00276185"/>
    <w:rsid w:val="002761A7"/>
    <w:rsid w:val="002762BB"/>
    <w:rsid w:val="0027645B"/>
    <w:rsid w:val="002765F9"/>
    <w:rsid w:val="002766EC"/>
    <w:rsid w:val="00276A25"/>
    <w:rsid w:val="00276EAE"/>
    <w:rsid w:val="00276FCE"/>
    <w:rsid w:val="002770DA"/>
    <w:rsid w:val="002771DE"/>
    <w:rsid w:val="0027722F"/>
    <w:rsid w:val="00277408"/>
    <w:rsid w:val="002775DF"/>
    <w:rsid w:val="0027776E"/>
    <w:rsid w:val="00277840"/>
    <w:rsid w:val="002779F8"/>
    <w:rsid w:val="00277B60"/>
    <w:rsid w:val="00277D4E"/>
    <w:rsid w:val="00277FC7"/>
    <w:rsid w:val="002800AC"/>
    <w:rsid w:val="002801EC"/>
    <w:rsid w:val="0028060D"/>
    <w:rsid w:val="002808C5"/>
    <w:rsid w:val="00280AF7"/>
    <w:rsid w:val="00280D9E"/>
    <w:rsid w:val="00281002"/>
    <w:rsid w:val="00281013"/>
    <w:rsid w:val="00281130"/>
    <w:rsid w:val="002814DF"/>
    <w:rsid w:val="00281631"/>
    <w:rsid w:val="002818C0"/>
    <w:rsid w:val="00281B07"/>
    <w:rsid w:val="00281B22"/>
    <w:rsid w:val="00281C87"/>
    <w:rsid w:val="0028225E"/>
    <w:rsid w:val="00282317"/>
    <w:rsid w:val="002827E4"/>
    <w:rsid w:val="002831F7"/>
    <w:rsid w:val="00283221"/>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5F7"/>
    <w:rsid w:val="002847F0"/>
    <w:rsid w:val="00284A85"/>
    <w:rsid w:val="00284CD2"/>
    <w:rsid w:val="00285089"/>
    <w:rsid w:val="0028530E"/>
    <w:rsid w:val="00285641"/>
    <w:rsid w:val="002856EF"/>
    <w:rsid w:val="00285733"/>
    <w:rsid w:val="00285854"/>
    <w:rsid w:val="00285DF9"/>
    <w:rsid w:val="002860BE"/>
    <w:rsid w:val="0028649E"/>
    <w:rsid w:val="002866E2"/>
    <w:rsid w:val="0028696F"/>
    <w:rsid w:val="00286AA4"/>
    <w:rsid w:val="00286D40"/>
    <w:rsid w:val="00286F55"/>
    <w:rsid w:val="0028717F"/>
    <w:rsid w:val="00287582"/>
    <w:rsid w:val="00287599"/>
    <w:rsid w:val="00287866"/>
    <w:rsid w:val="00287A49"/>
    <w:rsid w:val="00287A6C"/>
    <w:rsid w:val="00287EFE"/>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5F"/>
    <w:rsid w:val="00291CBA"/>
    <w:rsid w:val="00292194"/>
    <w:rsid w:val="00292357"/>
    <w:rsid w:val="00292600"/>
    <w:rsid w:val="00292ACC"/>
    <w:rsid w:val="00292B30"/>
    <w:rsid w:val="00292BF4"/>
    <w:rsid w:val="00292DD0"/>
    <w:rsid w:val="00292E02"/>
    <w:rsid w:val="0029325C"/>
    <w:rsid w:val="00293A60"/>
    <w:rsid w:val="00293C97"/>
    <w:rsid w:val="00293D64"/>
    <w:rsid w:val="00293DF0"/>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472"/>
    <w:rsid w:val="002967EC"/>
    <w:rsid w:val="00296E68"/>
    <w:rsid w:val="002972A1"/>
    <w:rsid w:val="002978AE"/>
    <w:rsid w:val="00297932"/>
    <w:rsid w:val="00297F23"/>
    <w:rsid w:val="002A0005"/>
    <w:rsid w:val="002A0056"/>
    <w:rsid w:val="002A0331"/>
    <w:rsid w:val="002A0414"/>
    <w:rsid w:val="002A05D1"/>
    <w:rsid w:val="002A083A"/>
    <w:rsid w:val="002A0D41"/>
    <w:rsid w:val="002A0E47"/>
    <w:rsid w:val="002A1430"/>
    <w:rsid w:val="002A15AD"/>
    <w:rsid w:val="002A190E"/>
    <w:rsid w:val="002A1BB9"/>
    <w:rsid w:val="002A1F50"/>
    <w:rsid w:val="002A2199"/>
    <w:rsid w:val="002A261A"/>
    <w:rsid w:val="002A2694"/>
    <w:rsid w:val="002A271F"/>
    <w:rsid w:val="002A2947"/>
    <w:rsid w:val="002A2D5E"/>
    <w:rsid w:val="002A2EE4"/>
    <w:rsid w:val="002A3001"/>
    <w:rsid w:val="002A30C3"/>
    <w:rsid w:val="002A3323"/>
    <w:rsid w:val="002A3530"/>
    <w:rsid w:val="002A3617"/>
    <w:rsid w:val="002A423F"/>
    <w:rsid w:val="002A4330"/>
    <w:rsid w:val="002A4549"/>
    <w:rsid w:val="002A46CC"/>
    <w:rsid w:val="002A46F5"/>
    <w:rsid w:val="002A47A8"/>
    <w:rsid w:val="002A4840"/>
    <w:rsid w:val="002A4E82"/>
    <w:rsid w:val="002A54B0"/>
    <w:rsid w:val="002A5837"/>
    <w:rsid w:val="002A5BE7"/>
    <w:rsid w:val="002A666A"/>
    <w:rsid w:val="002A6791"/>
    <w:rsid w:val="002A693B"/>
    <w:rsid w:val="002A6B50"/>
    <w:rsid w:val="002A6B52"/>
    <w:rsid w:val="002A6BFB"/>
    <w:rsid w:val="002A6C0C"/>
    <w:rsid w:val="002A6EE5"/>
    <w:rsid w:val="002A6EE6"/>
    <w:rsid w:val="002A6FAB"/>
    <w:rsid w:val="002A71F1"/>
    <w:rsid w:val="002A7272"/>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782"/>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1D"/>
    <w:rsid w:val="002B68E9"/>
    <w:rsid w:val="002B6914"/>
    <w:rsid w:val="002B6B07"/>
    <w:rsid w:val="002B6CB2"/>
    <w:rsid w:val="002B6E9A"/>
    <w:rsid w:val="002B7151"/>
    <w:rsid w:val="002B71B0"/>
    <w:rsid w:val="002B7398"/>
    <w:rsid w:val="002B74E2"/>
    <w:rsid w:val="002B7E31"/>
    <w:rsid w:val="002B7E6A"/>
    <w:rsid w:val="002B7EDA"/>
    <w:rsid w:val="002B7F31"/>
    <w:rsid w:val="002C0056"/>
    <w:rsid w:val="002C009E"/>
    <w:rsid w:val="002C0320"/>
    <w:rsid w:val="002C09CD"/>
    <w:rsid w:val="002C0F22"/>
    <w:rsid w:val="002C189A"/>
    <w:rsid w:val="002C1DD3"/>
    <w:rsid w:val="002C1ECD"/>
    <w:rsid w:val="002C2021"/>
    <w:rsid w:val="002C2059"/>
    <w:rsid w:val="002C2280"/>
    <w:rsid w:val="002C2392"/>
    <w:rsid w:val="002C24FA"/>
    <w:rsid w:val="002C26A9"/>
    <w:rsid w:val="002C27C2"/>
    <w:rsid w:val="002C2837"/>
    <w:rsid w:val="002C288A"/>
    <w:rsid w:val="002C2D0D"/>
    <w:rsid w:val="002C32A2"/>
    <w:rsid w:val="002C32CB"/>
    <w:rsid w:val="002C378E"/>
    <w:rsid w:val="002C3803"/>
    <w:rsid w:val="002C39E3"/>
    <w:rsid w:val="002C3BA6"/>
    <w:rsid w:val="002C3C1A"/>
    <w:rsid w:val="002C4183"/>
    <w:rsid w:val="002C444C"/>
    <w:rsid w:val="002C45E5"/>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2C7"/>
    <w:rsid w:val="002D2406"/>
    <w:rsid w:val="002D26D5"/>
    <w:rsid w:val="002D2764"/>
    <w:rsid w:val="002D28A6"/>
    <w:rsid w:val="002D29EE"/>
    <w:rsid w:val="002D2D74"/>
    <w:rsid w:val="002D3317"/>
    <w:rsid w:val="002D368C"/>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12"/>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4ED"/>
    <w:rsid w:val="002E1789"/>
    <w:rsid w:val="002E17B9"/>
    <w:rsid w:val="002E1A77"/>
    <w:rsid w:val="002E1D29"/>
    <w:rsid w:val="002E2152"/>
    <w:rsid w:val="002E21DD"/>
    <w:rsid w:val="002E2228"/>
    <w:rsid w:val="002E25C0"/>
    <w:rsid w:val="002E26AD"/>
    <w:rsid w:val="002E2A62"/>
    <w:rsid w:val="002E2F8F"/>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C69"/>
    <w:rsid w:val="002E7FB6"/>
    <w:rsid w:val="002F036E"/>
    <w:rsid w:val="002F0683"/>
    <w:rsid w:val="002F06FA"/>
    <w:rsid w:val="002F0EB5"/>
    <w:rsid w:val="002F1160"/>
    <w:rsid w:val="002F1288"/>
    <w:rsid w:val="002F165F"/>
    <w:rsid w:val="002F182C"/>
    <w:rsid w:val="002F1C1A"/>
    <w:rsid w:val="002F1CC8"/>
    <w:rsid w:val="002F2123"/>
    <w:rsid w:val="002F2358"/>
    <w:rsid w:val="002F23C2"/>
    <w:rsid w:val="002F26EB"/>
    <w:rsid w:val="002F27A7"/>
    <w:rsid w:val="002F27BD"/>
    <w:rsid w:val="002F2923"/>
    <w:rsid w:val="002F2A1E"/>
    <w:rsid w:val="002F2A8E"/>
    <w:rsid w:val="002F309F"/>
    <w:rsid w:val="002F3320"/>
    <w:rsid w:val="002F336E"/>
    <w:rsid w:val="002F373F"/>
    <w:rsid w:val="002F3895"/>
    <w:rsid w:val="002F3C59"/>
    <w:rsid w:val="002F4024"/>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2D"/>
    <w:rsid w:val="002F7CA0"/>
    <w:rsid w:val="002F7FEB"/>
    <w:rsid w:val="00300418"/>
    <w:rsid w:val="00300846"/>
    <w:rsid w:val="00300C9E"/>
    <w:rsid w:val="00300F26"/>
    <w:rsid w:val="003015D3"/>
    <w:rsid w:val="00301823"/>
    <w:rsid w:val="00301AA0"/>
    <w:rsid w:val="00301EF6"/>
    <w:rsid w:val="00302335"/>
    <w:rsid w:val="0030269F"/>
    <w:rsid w:val="003027B0"/>
    <w:rsid w:val="003029D1"/>
    <w:rsid w:val="00302D49"/>
    <w:rsid w:val="00302F1F"/>
    <w:rsid w:val="00302FA5"/>
    <w:rsid w:val="00303045"/>
    <w:rsid w:val="00303507"/>
    <w:rsid w:val="00303780"/>
    <w:rsid w:val="00304576"/>
    <w:rsid w:val="00304620"/>
    <w:rsid w:val="00304630"/>
    <w:rsid w:val="00304967"/>
    <w:rsid w:val="00304FCA"/>
    <w:rsid w:val="0030522B"/>
    <w:rsid w:val="00305344"/>
    <w:rsid w:val="003056E8"/>
    <w:rsid w:val="003056FE"/>
    <w:rsid w:val="00305976"/>
    <w:rsid w:val="00305AA5"/>
    <w:rsid w:val="00305D87"/>
    <w:rsid w:val="00305E00"/>
    <w:rsid w:val="00305E52"/>
    <w:rsid w:val="0030611A"/>
    <w:rsid w:val="003063B0"/>
    <w:rsid w:val="003064B7"/>
    <w:rsid w:val="00306B06"/>
    <w:rsid w:val="00306FBB"/>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A25"/>
    <w:rsid w:val="00312149"/>
    <w:rsid w:val="0031223F"/>
    <w:rsid w:val="003127EB"/>
    <w:rsid w:val="003128C4"/>
    <w:rsid w:val="0031295E"/>
    <w:rsid w:val="00312A80"/>
    <w:rsid w:val="00312AE3"/>
    <w:rsid w:val="00312CBA"/>
    <w:rsid w:val="00312EDE"/>
    <w:rsid w:val="00313643"/>
    <w:rsid w:val="00313A51"/>
    <w:rsid w:val="00313E24"/>
    <w:rsid w:val="00313E67"/>
    <w:rsid w:val="00313EBC"/>
    <w:rsid w:val="00314000"/>
    <w:rsid w:val="0031432C"/>
    <w:rsid w:val="00314BC8"/>
    <w:rsid w:val="00314C18"/>
    <w:rsid w:val="00314F61"/>
    <w:rsid w:val="003150F3"/>
    <w:rsid w:val="00315515"/>
    <w:rsid w:val="003155C4"/>
    <w:rsid w:val="0031561B"/>
    <w:rsid w:val="003157FE"/>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DDA"/>
    <w:rsid w:val="00320E26"/>
    <w:rsid w:val="00320E37"/>
    <w:rsid w:val="00320E5D"/>
    <w:rsid w:val="00320EFE"/>
    <w:rsid w:val="003210C7"/>
    <w:rsid w:val="003210DB"/>
    <w:rsid w:val="0032139B"/>
    <w:rsid w:val="0032153C"/>
    <w:rsid w:val="003215E5"/>
    <w:rsid w:val="003219B0"/>
    <w:rsid w:val="00321D55"/>
    <w:rsid w:val="00322179"/>
    <w:rsid w:val="0032218C"/>
    <w:rsid w:val="003222C1"/>
    <w:rsid w:val="0032232F"/>
    <w:rsid w:val="0032234B"/>
    <w:rsid w:val="00322546"/>
    <w:rsid w:val="00322B00"/>
    <w:rsid w:val="00322CC9"/>
    <w:rsid w:val="00322EB0"/>
    <w:rsid w:val="0032311D"/>
    <w:rsid w:val="0032334D"/>
    <w:rsid w:val="00323549"/>
    <w:rsid w:val="00323563"/>
    <w:rsid w:val="003235E6"/>
    <w:rsid w:val="0032382A"/>
    <w:rsid w:val="00323B69"/>
    <w:rsid w:val="00323E6D"/>
    <w:rsid w:val="00323E84"/>
    <w:rsid w:val="003242F3"/>
    <w:rsid w:val="003243AB"/>
    <w:rsid w:val="003244BD"/>
    <w:rsid w:val="00324726"/>
    <w:rsid w:val="00324A70"/>
    <w:rsid w:val="00324CEC"/>
    <w:rsid w:val="0032508C"/>
    <w:rsid w:val="00325522"/>
    <w:rsid w:val="00325D76"/>
    <w:rsid w:val="00325E27"/>
    <w:rsid w:val="003262BE"/>
    <w:rsid w:val="00326431"/>
    <w:rsid w:val="00326693"/>
    <w:rsid w:val="00326E38"/>
    <w:rsid w:val="00326E89"/>
    <w:rsid w:val="003271D5"/>
    <w:rsid w:val="00327699"/>
    <w:rsid w:val="0032778C"/>
    <w:rsid w:val="003301C1"/>
    <w:rsid w:val="0033037D"/>
    <w:rsid w:val="003304B9"/>
    <w:rsid w:val="00330566"/>
    <w:rsid w:val="003306C1"/>
    <w:rsid w:val="003306FA"/>
    <w:rsid w:val="00330BD1"/>
    <w:rsid w:val="00330BF3"/>
    <w:rsid w:val="00330D13"/>
    <w:rsid w:val="00330D91"/>
    <w:rsid w:val="00330DDF"/>
    <w:rsid w:val="00331324"/>
    <w:rsid w:val="00331386"/>
    <w:rsid w:val="003313AF"/>
    <w:rsid w:val="00331578"/>
    <w:rsid w:val="00331582"/>
    <w:rsid w:val="003315DF"/>
    <w:rsid w:val="00331907"/>
    <w:rsid w:val="00331970"/>
    <w:rsid w:val="00331E67"/>
    <w:rsid w:val="003320F1"/>
    <w:rsid w:val="00332306"/>
    <w:rsid w:val="00332AD6"/>
    <w:rsid w:val="00332BAF"/>
    <w:rsid w:val="00332C41"/>
    <w:rsid w:val="00332EFF"/>
    <w:rsid w:val="00332FAD"/>
    <w:rsid w:val="00333500"/>
    <w:rsid w:val="0033353A"/>
    <w:rsid w:val="003335DB"/>
    <w:rsid w:val="00333631"/>
    <w:rsid w:val="003337AD"/>
    <w:rsid w:val="003337E8"/>
    <w:rsid w:val="003337FB"/>
    <w:rsid w:val="00333C66"/>
    <w:rsid w:val="00333F34"/>
    <w:rsid w:val="00333F69"/>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1C1"/>
    <w:rsid w:val="0033783A"/>
    <w:rsid w:val="003379C1"/>
    <w:rsid w:val="003379D2"/>
    <w:rsid w:val="00337A1D"/>
    <w:rsid w:val="00337AF2"/>
    <w:rsid w:val="00337CE2"/>
    <w:rsid w:val="00337E22"/>
    <w:rsid w:val="0034002D"/>
    <w:rsid w:val="003401D6"/>
    <w:rsid w:val="0034038C"/>
    <w:rsid w:val="0034049E"/>
    <w:rsid w:val="0034060A"/>
    <w:rsid w:val="003406F5"/>
    <w:rsid w:val="003411A9"/>
    <w:rsid w:val="003415B3"/>
    <w:rsid w:val="00341833"/>
    <w:rsid w:val="00341B18"/>
    <w:rsid w:val="00341BEF"/>
    <w:rsid w:val="00341FEF"/>
    <w:rsid w:val="00342082"/>
    <w:rsid w:val="003420E9"/>
    <w:rsid w:val="003424B0"/>
    <w:rsid w:val="003428F6"/>
    <w:rsid w:val="00342B29"/>
    <w:rsid w:val="00342E11"/>
    <w:rsid w:val="00342EA7"/>
    <w:rsid w:val="00342FED"/>
    <w:rsid w:val="0034353A"/>
    <w:rsid w:val="00343C77"/>
    <w:rsid w:val="00343E10"/>
    <w:rsid w:val="00343E76"/>
    <w:rsid w:val="00343FEA"/>
    <w:rsid w:val="003442A6"/>
    <w:rsid w:val="00344335"/>
    <w:rsid w:val="00344658"/>
    <w:rsid w:val="00344858"/>
    <w:rsid w:val="00344923"/>
    <w:rsid w:val="00344B3C"/>
    <w:rsid w:val="00345092"/>
    <w:rsid w:val="003452C8"/>
    <w:rsid w:val="00345605"/>
    <w:rsid w:val="0034578A"/>
    <w:rsid w:val="003457E0"/>
    <w:rsid w:val="00345946"/>
    <w:rsid w:val="00345D15"/>
    <w:rsid w:val="00345E5E"/>
    <w:rsid w:val="00346265"/>
    <w:rsid w:val="00346320"/>
    <w:rsid w:val="00346C61"/>
    <w:rsid w:val="00346C67"/>
    <w:rsid w:val="003470C0"/>
    <w:rsid w:val="00347377"/>
    <w:rsid w:val="003476CF"/>
    <w:rsid w:val="00347BC4"/>
    <w:rsid w:val="00347E1C"/>
    <w:rsid w:val="00347F1F"/>
    <w:rsid w:val="00350080"/>
    <w:rsid w:val="003501C8"/>
    <w:rsid w:val="00350DDD"/>
    <w:rsid w:val="00350F9E"/>
    <w:rsid w:val="003512A9"/>
    <w:rsid w:val="0035162A"/>
    <w:rsid w:val="003517EB"/>
    <w:rsid w:val="00351831"/>
    <w:rsid w:val="0035197C"/>
    <w:rsid w:val="0035198C"/>
    <w:rsid w:val="00351C3E"/>
    <w:rsid w:val="00352391"/>
    <w:rsid w:val="003527C3"/>
    <w:rsid w:val="00352839"/>
    <w:rsid w:val="003528E1"/>
    <w:rsid w:val="00352CA6"/>
    <w:rsid w:val="003531E7"/>
    <w:rsid w:val="0035350F"/>
    <w:rsid w:val="00353565"/>
    <w:rsid w:val="00353B02"/>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1B4"/>
    <w:rsid w:val="00357276"/>
    <w:rsid w:val="00357744"/>
    <w:rsid w:val="0035786B"/>
    <w:rsid w:val="00357978"/>
    <w:rsid w:val="00357BF8"/>
    <w:rsid w:val="00360420"/>
    <w:rsid w:val="003609BA"/>
    <w:rsid w:val="00360B80"/>
    <w:rsid w:val="00360FBE"/>
    <w:rsid w:val="00361315"/>
    <w:rsid w:val="00361427"/>
    <w:rsid w:val="003617A7"/>
    <w:rsid w:val="0036196C"/>
    <w:rsid w:val="003619B5"/>
    <w:rsid w:val="0036210B"/>
    <w:rsid w:val="003621E0"/>
    <w:rsid w:val="0036236C"/>
    <w:rsid w:val="00362ABA"/>
    <w:rsid w:val="00362AD4"/>
    <w:rsid w:val="00362B4A"/>
    <w:rsid w:val="00362C50"/>
    <w:rsid w:val="00363684"/>
    <w:rsid w:val="00363CF5"/>
    <w:rsid w:val="00363F25"/>
    <w:rsid w:val="003640B3"/>
    <w:rsid w:val="003643EA"/>
    <w:rsid w:val="00364757"/>
    <w:rsid w:val="00364771"/>
    <w:rsid w:val="00364AC5"/>
    <w:rsid w:val="00364AF8"/>
    <w:rsid w:val="00364E1F"/>
    <w:rsid w:val="00364F95"/>
    <w:rsid w:val="0036547C"/>
    <w:rsid w:val="003654C4"/>
    <w:rsid w:val="00365851"/>
    <w:rsid w:val="00365A2B"/>
    <w:rsid w:val="00365A6B"/>
    <w:rsid w:val="00365FF5"/>
    <w:rsid w:val="00366084"/>
    <w:rsid w:val="00366407"/>
    <w:rsid w:val="0036657F"/>
    <w:rsid w:val="00366589"/>
    <w:rsid w:val="00366698"/>
    <w:rsid w:val="003666B4"/>
    <w:rsid w:val="003669D8"/>
    <w:rsid w:val="00366B56"/>
    <w:rsid w:val="00366DC4"/>
    <w:rsid w:val="00366F2E"/>
    <w:rsid w:val="003670FB"/>
    <w:rsid w:val="0036710A"/>
    <w:rsid w:val="003671C5"/>
    <w:rsid w:val="003672DF"/>
    <w:rsid w:val="003673C1"/>
    <w:rsid w:val="00367AE2"/>
    <w:rsid w:val="00367CC2"/>
    <w:rsid w:val="00370131"/>
    <w:rsid w:val="003702C1"/>
    <w:rsid w:val="00370D54"/>
    <w:rsid w:val="00370D9D"/>
    <w:rsid w:val="00371252"/>
    <w:rsid w:val="00371743"/>
    <w:rsid w:val="003718E8"/>
    <w:rsid w:val="00371A9B"/>
    <w:rsid w:val="00371E6D"/>
    <w:rsid w:val="00371FDE"/>
    <w:rsid w:val="00371FF5"/>
    <w:rsid w:val="003721CD"/>
    <w:rsid w:val="00372C62"/>
    <w:rsid w:val="003732BF"/>
    <w:rsid w:val="003733F6"/>
    <w:rsid w:val="00373416"/>
    <w:rsid w:val="00373696"/>
    <w:rsid w:val="00373753"/>
    <w:rsid w:val="00373953"/>
    <w:rsid w:val="00373AAB"/>
    <w:rsid w:val="00373B1F"/>
    <w:rsid w:val="003740A3"/>
    <w:rsid w:val="003748FA"/>
    <w:rsid w:val="00374B90"/>
    <w:rsid w:val="00374BE1"/>
    <w:rsid w:val="00374E88"/>
    <w:rsid w:val="00374EE0"/>
    <w:rsid w:val="0037591D"/>
    <w:rsid w:val="003759D8"/>
    <w:rsid w:val="00375A8E"/>
    <w:rsid w:val="00375B64"/>
    <w:rsid w:val="00375E4B"/>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1BA"/>
    <w:rsid w:val="00381475"/>
    <w:rsid w:val="003814C1"/>
    <w:rsid w:val="003814C9"/>
    <w:rsid w:val="003815AC"/>
    <w:rsid w:val="003819A1"/>
    <w:rsid w:val="003819CB"/>
    <w:rsid w:val="00381A05"/>
    <w:rsid w:val="00382003"/>
    <w:rsid w:val="00382244"/>
    <w:rsid w:val="003823C7"/>
    <w:rsid w:val="003831FB"/>
    <w:rsid w:val="00383231"/>
    <w:rsid w:val="00383302"/>
    <w:rsid w:val="003834E6"/>
    <w:rsid w:val="00383819"/>
    <w:rsid w:val="00383983"/>
    <w:rsid w:val="00383D1E"/>
    <w:rsid w:val="003840AE"/>
    <w:rsid w:val="0038449E"/>
    <w:rsid w:val="003846EC"/>
    <w:rsid w:val="00384870"/>
    <w:rsid w:val="00384A2C"/>
    <w:rsid w:val="00384EF0"/>
    <w:rsid w:val="00384F52"/>
    <w:rsid w:val="00385078"/>
    <w:rsid w:val="00385171"/>
    <w:rsid w:val="0038548F"/>
    <w:rsid w:val="0038579F"/>
    <w:rsid w:val="003857F7"/>
    <w:rsid w:val="00385831"/>
    <w:rsid w:val="00385C5E"/>
    <w:rsid w:val="00385CD2"/>
    <w:rsid w:val="00386168"/>
    <w:rsid w:val="00386555"/>
    <w:rsid w:val="0038658F"/>
    <w:rsid w:val="003868FC"/>
    <w:rsid w:val="003869FA"/>
    <w:rsid w:val="00386A30"/>
    <w:rsid w:val="00386B18"/>
    <w:rsid w:val="00386D28"/>
    <w:rsid w:val="00386F0E"/>
    <w:rsid w:val="00386FE7"/>
    <w:rsid w:val="003870A5"/>
    <w:rsid w:val="0038726B"/>
    <w:rsid w:val="0038731A"/>
    <w:rsid w:val="0038794F"/>
    <w:rsid w:val="00387CE8"/>
    <w:rsid w:val="00387D71"/>
    <w:rsid w:val="00387D7B"/>
    <w:rsid w:val="00387DCA"/>
    <w:rsid w:val="003901E5"/>
    <w:rsid w:val="00390781"/>
    <w:rsid w:val="00390C9D"/>
    <w:rsid w:val="00390E4C"/>
    <w:rsid w:val="003913B1"/>
    <w:rsid w:val="003914F6"/>
    <w:rsid w:val="0039157B"/>
    <w:rsid w:val="00391841"/>
    <w:rsid w:val="0039189F"/>
    <w:rsid w:val="00391E99"/>
    <w:rsid w:val="0039212D"/>
    <w:rsid w:val="003923FE"/>
    <w:rsid w:val="00392413"/>
    <w:rsid w:val="003926DD"/>
    <w:rsid w:val="00392D1C"/>
    <w:rsid w:val="00392E75"/>
    <w:rsid w:val="00392FC8"/>
    <w:rsid w:val="0039339B"/>
    <w:rsid w:val="0039346D"/>
    <w:rsid w:val="00393560"/>
    <w:rsid w:val="003935D7"/>
    <w:rsid w:val="0039378E"/>
    <w:rsid w:val="003937DC"/>
    <w:rsid w:val="003937DF"/>
    <w:rsid w:val="00393DC9"/>
    <w:rsid w:val="00393DDB"/>
    <w:rsid w:val="0039462A"/>
    <w:rsid w:val="003946C0"/>
    <w:rsid w:val="00395276"/>
    <w:rsid w:val="00395949"/>
    <w:rsid w:val="00396296"/>
    <w:rsid w:val="00396383"/>
    <w:rsid w:val="003963ED"/>
    <w:rsid w:val="00396A49"/>
    <w:rsid w:val="00396B38"/>
    <w:rsid w:val="00396C43"/>
    <w:rsid w:val="00397205"/>
    <w:rsid w:val="003977A5"/>
    <w:rsid w:val="00397877"/>
    <w:rsid w:val="00397905"/>
    <w:rsid w:val="00397C28"/>
    <w:rsid w:val="00397E1A"/>
    <w:rsid w:val="00397E66"/>
    <w:rsid w:val="003A0039"/>
    <w:rsid w:val="003A0305"/>
    <w:rsid w:val="003A06FB"/>
    <w:rsid w:val="003A0748"/>
    <w:rsid w:val="003A0C46"/>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5D5"/>
    <w:rsid w:val="003A3A69"/>
    <w:rsid w:val="003A3AB1"/>
    <w:rsid w:val="003A3AB6"/>
    <w:rsid w:val="003A3B74"/>
    <w:rsid w:val="003A407F"/>
    <w:rsid w:val="003A4145"/>
    <w:rsid w:val="003A4708"/>
    <w:rsid w:val="003A4BAB"/>
    <w:rsid w:val="003A4BC9"/>
    <w:rsid w:val="003A4FD1"/>
    <w:rsid w:val="003A56E7"/>
    <w:rsid w:val="003A578C"/>
    <w:rsid w:val="003A5951"/>
    <w:rsid w:val="003A5D9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98"/>
    <w:rsid w:val="003B16EB"/>
    <w:rsid w:val="003B170B"/>
    <w:rsid w:val="003B1A1F"/>
    <w:rsid w:val="003B1A26"/>
    <w:rsid w:val="003B1C7B"/>
    <w:rsid w:val="003B1F5A"/>
    <w:rsid w:val="003B22BB"/>
    <w:rsid w:val="003B2467"/>
    <w:rsid w:val="003B258E"/>
    <w:rsid w:val="003B25C8"/>
    <w:rsid w:val="003B280D"/>
    <w:rsid w:val="003B2951"/>
    <w:rsid w:val="003B2995"/>
    <w:rsid w:val="003B316C"/>
    <w:rsid w:val="003B3379"/>
    <w:rsid w:val="003B347A"/>
    <w:rsid w:val="003B3600"/>
    <w:rsid w:val="003B3624"/>
    <w:rsid w:val="003B370D"/>
    <w:rsid w:val="003B3722"/>
    <w:rsid w:val="003B3AB3"/>
    <w:rsid w:val="003B3C19"/>
    <w:rsid w:val="003B3D96"/>
    <w:rsid w:val="003B3E68"/>
    <w:rsid w:val="003B3EB1"/>
    <w:rsid w:val="003B4136"/>
    <w:rsid w:val="003B41B2"/>
    <w:rsid w:val="003B432F"/>
    <w:rsid w:val="003B4454"/>
    <w:rsid w:val="003B45C6"/>
    <w:rsid w:val="003B469F"/>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385"/>
    <w:rsid w:val="003B64CF"/>
    <w:rsid w:val="003B6AD3"/>
    <w:rsid w:val="003B6B26"/>
    <w:rsid w:val="003B6E06"/>
    <w:rsid w:val="003B716F"/>
    <w:rsid w:val="003B7235"/>
    <w:rsid w:val="003B72F2"/>
    <w:rsid w:val="003B7373"/>
    <w:rsid w:val="003B761E"/>
    <w:rsid w:val="003B76C8"/>
    <w:rsid w:val="003B7734"/>
    <w:rsid w:val="003B78D5"/>
    <w:rsid w:val="003B7993"/>
    <w:rsid w:val="003B7E88"/>
    <w:rsid w:val="003B7EBB"/>
    <w:rsid w:val="003B7F58"/>
    <w:rsid w:val="003B7FBA"/>
    <w:rsid w:val="003C0651"/>
    <w:rsid w:val="003C0B7D"/>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67D"/>
    <w:rsid w:val="003C29E2"/>
    <w:rsid w:val="003C2B3E"/>
    <w:rsid w:val="003C2D30"/>
    <w:rsid w:val="003C2D4A"/>
    <w:rsid w:val="003C3731"/>
    <w:rsid w:val="003C3A2D"/>
    <w:rsid w:val="003C3AAB"/>
    <w:rsid w:val="003C3BCE"/>
    <w:rsid w:val="003C3DE9"/>
    <w:rsid w:val="003C3EBC"/>
    <w:rsid w:val="003C3EFC"/>
    <w:rsid w:val="003C3F7C"/>
    <w:rsid w:val="003C4210"/>
    <w:rsid w:val="003C42F9"/>
    <w:rsid w:val="003C45A7"/>
    <w:rsid w:val="003C46C8"/>
    <w:rsid w:val="003C4DC3"/>
    <w:rsid w:val="003C4DE5"/>
    <w:rsid w:val="003C4E5C"/>
    <w:rsid w:val="003C5091"/>
    <w:rsid w:val="003C52A7"/>
    <w:rsid w:val="003C59E3"/>
    <w:rsid w:val="003C5D00"/>
    <w:rsid w:val="003C5DF8"/>
    <w:rsid w:val="003C606F"/>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189"/>
    <w:rsid w:val="003D0979"/>
    <w:rsid w:val="003D0B84"/>
    <w:rsid w:val="003D0E85"/>
    <w:rsid w:val="003D0F26"/>
    <w:rsid w:val="003D1063"/>
    <w:rsid w:val="003D10FB"/>
    <w:rsid w:val="003D152E"/>
    <w:rsid w:val="003D157D"/>
    <w:rsid w:val="003D1A87"/>
    <w:rsid w:val="003D1BB3"/>
    <w:rsid w:val="003D1FDE"/>
    <w:rsid w:val="003D2034"/>
    <w:rsid w:val="003D206D"/>
    <w:rsid w:val="003D209F"/>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BBA"/>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5"/>
    <w:rsid w:val="003D7726"/>
    <w:rsid w:val="003D779B"/>
    <w:rsid w:val="003D78A5"/>
    <w:rsid w:val="003D78B9"/>
    <w:rsid w:val="003D7E73"/>
    <w:rsid w:val="003E022C"/>
    <w:rsid w:val="003E0734"/>
    <w:rsid w:val="003E091E"/>
    <w:rsid w:val="003E0DF0"/>
    <w:rsid w:val="003E1391"/>
    <w:rsid w:val="003E1964"/>
    <w:rsid w:val="003E1B95"/>
    <w:rsid w:val="003E1FC3"/>
    <w:rsid w:val="003E202F"/>
    <w:rsid w:val="003E2122"/>
    <w:rsid w:val="003E22FB"/>
    <w:rsid w:val="003E2449"/>
    <w:rsid w:val="003E24B4"/>
    <w:rsid w:val="003E24C9"/>
    <w:rsid w:val="003E26CC"/>
    <w:rsid w:val="003E299D"/>
    <w:rsid w:val="003E2AA7"/>
    <w:rsid w:val="003E2D86"/>
    <w:rsid w:val="003E2DA8"/>
    <w:rsid w:val="003E3060"/>
    <w:rsid w:val="003E3322"/>
    <w:rsid w:val="003E399D"/>
    <w:rsid w:val="003E3B5D"/>
    <w:rsid w:val="003E3BD1"/>
    <w:rsid w:val="003E3C37"/>
    <w:rsid w:val="003E3DFE"/>
    <w:rsid w:val="003E45E8"/>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BF7"/>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67"/>
    <w:rsid w:val="003F7ED3"/>
    <w:rsid w:val="003F7F47"/>
    <w:rsid w:val="00400032"/>
    <w:rsid w:val="004002A2"/>
    <w:rsid w:val="004005BF"/>
    <w:rsid w:val="00400683"/>
    <w:rsid w:val="00400DD3"/>
    <w:rsid w:val="00400EEA"/>
    <w:rsid w:val="00401922"/>
    <w:rsid w:val="00401AD6"/>
    <w:rsid w:val="00401B18"/>
    <w:rsid w:val="00401F70"/>
    <w:rsid w:val="00402085"/>
    <w:rsid w:val="004022D8"/>
    <w:rsid w:val="00402375"/>
    <w:rsid w:val="004024C8"/>
    <w:rsid w:val="004028C5"/>
    <w:rsid w:val="00402B60"/>
    <w:rsid w:val="00402E9B"/>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0DD"/>
    <w:rsid w:val="00405292"/>
    <w:rsid w:val="0040563A"/>
    <w:rsid w:val="00405DCC"/>
    <w:rsid w:val="00405F0D"/>
    <w:rsid w:val="00406730"/>
    <w:rsid w:val="00406BCE"/>
    <w:rsid w:val="00406C5B"/>
    <w:rsid w:val="00406F1B"/>
    <w:rsid w:val="00407051"/>
    <w:rsid w:val="004070C7"/>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3A"/>
    <w:rsid w:val="004136B4"/>
    <w:rsid w:val="00413948"/>
    <w:rsid w:val="004139C0"/>
    <w:rsid w:val="004139CA"/>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CA"/>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6D0"/>
    <w:rsid w:val="00420907"/>
    <w:rsid w:val="00420A24"/>
    <w:rsid w:val="00420B11"/>
    <w:rsid w:val="00420CCD"/>
    <w:rsid w:val="004213C2"/>
    <w:rsid w:val="0042147E"/>
    <w:rsid w:val="0042269A"/>
    <w:rsid w:val="00422735"/>
    <w:rsid w:val="00422A81"/>
    <w:rsid w:val="00422D7A"/>
    <w:rsid w:val="00422E5B"/>
    <w:rsid w:val="00422ED0"/>
    <w:rsid w:val="0042301C"/>
    <w:rsid w:val="004230D4"/>
    <w:rsid w:val="00423158"/>
    <w:rsid w:val="00423283"/>
    <w:rsid w:val="00423879"/>
    <w:rsid w:val="0042395E"/>
    <w:rsid w:val="00423E31"/>
    <w:rsid w:val="004240E1"/>
    <w:rsid w:val="004240E3"/>
    <w:rsid w:val="00424A20"/>
    <w:rsid w:val="004250B6"/>
    <w:rsid w:val="004250FB"/>
    <w:rsid w:val="004252BF"/>
    <w:rsid w:val="00425338"/>
    <w:rsid w:val="00425567"/>
    <w:rsid w:val="00425A82"/>
    <w:rsid w:val="00425ECE"/>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CD"/>
    <w:rsid w:val="004316F3"/>
    <w:rsid w:val="00431799"/>
    <w:rsid w:val="004318AE"/>
    <w:rsid w:val="004319FB"/>
    <w:rsid w:val="00431D24"/>
    <w:rsid w:val="00431DA3"/>
    <w:rsid w:val="00431E60"/>
    <w:rsid w:val="00431F1D"/>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4DF1"/>
    <w:rsid w:val="004354EB"/>
    <w:rsid w:val="0043579B"/>
    <w:rsid w:val="00435994"/>
    <w:rsid w:val="00435A0C"/>
    <w:rsid w:val="00435AD4"/>
    <w:rsid w:val="00436074"/>
    <w:rsid w:val="00436318"/>
    <w:rsid w:val="004363DD"/>
    <w:rsid w:val="004365F2"/>
    <w:rsid w:val="0043685B"/>
    <w:rsid w:val="0043685E"/>
    <w:rsid w:val="00436A28"/>
    <w:rsid w:val="00436B25"/>
    <w:rsid w:val="00436EA2"/>
    <w:rsid w:val="00436EF5"/>
    <w:rsid w:val="00437555"/>
    <w:rsid w:val="0043758D"/>
    <w:rsid w:val="00437E96"/>
    <w:rsid w:val="00437F22"/>
    <w:rsid w:val="00440198"/>
    <w:rsid w:val="0044025F"/>
    <w:rsid w:val="00440273"/>
    <w:rsid w:val="004404A3"/>
    <w:rsid w:val="00440530"/>
    <w:rsid w:val="00440B07"/>
    <w:rsid w:val="00440D29"/>
    <w:rsid w:val="00440D3F"/>
    <w:rsid w:val="00440F70"/>
    <w:rsid w:val="00441360"/>
    <w:rsid w:val="00441467"/>
    <w:rsid w:val="00441535"/>
    <w:rsid w:val="00441681"/>
    <w:rsid w:val="004416B4"/>
    <w:rsid w:val="00441833"/>
    <w:rsid w:val="00441B8A"/>
    <w:rsid w:val="00441DEC"/>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64"/>
    <w:rsid w:val="004459BE"/>
    <w:rsid w:val="00445C80"/>
    <w:rsid w:val="0044601B"/>
    <w:rsid w:val="00446554"/>
    <w:rsid w:val="00446848"/>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4CB"/>
    <w:rsid w:val="004545B8"/>
    <w:rsid w:val="004547D8"/>
    <w:rsid w:val="00454A19"/>
    <w:rsid w:val="004550CA"/>
    <w:rsid w:val="00455232"/>
    <w:rsid w:val="004559E6"/>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745"/>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7D"/>
    <w:rsid w:val="00461B74"/>
    <w:rsid w:val="00461D11"/>
    <w:rsid w:val="00462249"/>
    <w:rsid w:val="00462374"/>
    <w:rsid w:val="00462437"/>
    <w:rsid w:val="00462632"/>
    <w:rsid w:val="00462AF9"/>
    <w:rsid w:val="00462CBA"/>
    <w:rsid w:val="0046330C"/>
    <w:rsid w:val="004633DF"/>
    <w:rsid w:val="0046346A"/>
    <w:rsid w:val="004634CE"/>
    <w:rsid w:val="0046350D"/>
    <w:rsid w:val="004635A9"/>
    <w:rsid w:val="00463FC1"/>
    <w:rsid w:val="0046422F"/>
    <w:rsid w:val="004649FA"/>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B63"/>
    <w:rsid w:val="00470D50"/>
    <w:rsid w:val="00470DFE"/>
    <w:rsid w:val="00471016"/>
    <w:rsid w:val="0047110D"/>
    <w:rsid w:val="00471232"/>
    <w:rsid w:val="004712C7"/>
    <w:rsid w:val="004717E9"/>
    <w:rsid w:val="00471BC7"/>
    <w:rsid w:val="0047203B"/>
    <w:rsid w:val="00472081"/>
    <w:rsid w:val="004720C5"/>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702"/>
    <w:rsid w:val="00476C6B"/>
    <w:rsid w:val="0047795D"/>
    <w:rsid w:val="004779CE"/>
    <w:rsid w:val="004779E3"/>
    <w:rsid w:val="00477A8B"/>
    <w:rsid w:val="00477AB5"/>
    <w:rsid w:val="00477D35"/>
    <w:rsid w:val="00477D38"/>
    <w:rsid w:val="00480068"/>
    <w:rsid w:val="00480111"/>
    <w:rsid w:val="004805DE"/>
    <w:rsid w:val="004806B0"/>
    <w:rsid w:val="0048074F"/>
    <w:rsid w:val="004809BE"/>
    <w:rsid w:val="00480A2F"/>
    <w:rsid w:val="00480A8B"/>
    <w:rsid w:val="00480B59"/>
    <w:rsid w:val="00480C3D"/>
    <w:rsid w:val="0048106F"/>
    <w:rsid w:val="00481110"/>
    <w:rsid w:val="004813FF"/>
    <w:rsid w:val="004814B1"/>
    <w:rsid w:val="004816E4"/>
    <w:rsid w:val="004817D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D1C"/>
    <w:rsid w:val="00485F22"/>
    <w:rsid w:val="00485F3E"/>
    <w:rsid w:val="004860F2"/>
    <w:rsid w:val="004862D2"/>
    <w:rsid w:val="00486413"/>
    <w:rsid w:val="00486520"/>
    <w:rsid w:val="004866C8"/>
    <w:rsid w:val="004866FB"/>
    <w:rsid w:val="00486A63"/>
    <w:rsid w:val="00486AC8"/>
    <w:rsid w:val="00486F68"/>
    <w:rsid w:val="00486FBC"/>
    <w:rsid w:val="0048713D"/>
    <w:rsid w:val="004871B3"/>
    <w:rsid w:val="004871E9"/>
    <w:rsid w:val="00487347"/>
    <w:rsid w:val="00487857"/>
    <w:rsid w:val="004879DB"/>
    <w:rsid w:val="00487F36"/>
    <w:rsid w:val="00490175"/>
    <w:rsid w:val="004901D7"/>
    <w:rsid w:val="00490AE4"/>
    <w:rsid w:val="00490DB9"/>
    <w:rsid w:val="00490DF9"/>
    <w:rsid w:val="00491110"/>
    <w:rsid w:val="004918E8"/>
    <w:rsid w:val="00491A05"/>
    <w:rsid w:val="00492062"/>
    <w:rsid w:val="0049232A"/>
    <w:rsid w:val="0049257F"/>
    <w:rsid w:val="00492A3D"/>
    <w:rsid w:val="00492AB8"/>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CD4"/>
    <w:rsid w:val="00497D47"/>
    <w:rsid w:val="00497E8E"/>
    <w:rsid w:val="004A06C4"/>
    <w:rsid w:val="004A0D70"/>
    <w:rsid w:val="004A0D96"/>
    <w:rsid w:val="004A0E60"/>
    <w:rsid w:val="004A151D"/>
    <w:rsid w:val="004A1831"/>
    <w:rsid w:val="004A1DF8"/>
    <w:rsid w:val="004A28EF"/>
    <w:rsid w:val="004A29D1"/>
    <w:rsid w:val="004A2C71"/>
    <w:rsid w:val="004A2CC5"/>
    <w:rsid w:val="004A2CD8"/>
    <w:rsid w:val="004A2DDF"/>
    <w:rsid w:val="004A30D5"/>
    <w:rsid w:val="004A32AB"/>
    <w:rsid w:val="004A33A4"/>
    <w:rsid w:val="004A34ED"/>
    <w:rsid w:val="004A3691"/>
    <w:rsid w:val="004A3876"/>
    <w:rsid w:val="004A38C3"/>
    <w:rsid w:val="004A39C4"/>
    <w:rsid w:val="004A3A10"/>
    <w:rsid w:val="004A3A59"/>
    <w:rsid w:val="004A3E4C"/>
    <w:rsid w:val="004A447C"/>
    <w:rsid w:val="004A4D9D"/>
    <w:rsid w:val="004A4E5E"/>
    <w:rsid w:val="004A5150"/>
    <w:rsid w:val="004A5161"/>
    <w:rsid w:val="004A5A78"/>
    <w:rsid w:val="004A5C99"/>
    <w:rsid w:val="004A5F08"/>
    <w:rsid w:val="004A68FF"/>
    <w:rsid w:val="004A6CB3"/>
    <w:rsid w:val="004A7129"/>
    <w:rsid w:val="004A738A"/>
    <w:rsid w:val="004A73EC"/>
    <w:rsid w:val="004A7726"/>
    <w:rsid w:val="004A776B"/>
    <w:rsid w:val="004A77DD"/>
    <w:rsid w:val="004A7CF3"/>
    <w:rsid w:val="004B025F"/>
    <w:rsid w:val="004B0328"/>
    <w:rsid w:val="004B0392"/>
    <w:rsid w:val="004B0450"/>
    <w:rsid w:val="004B0581"/>
    <w:rsid w:val="004B065A"/>
    <w:rsid w:val="004B0848"/>
    <w:rsid w:val="004B0CC8"/>
    <w:rsid w:val="004B0D47"/>
    <w:rsid w:val="004B16E5"/>
    <w:rsid w:val="004B1A50"/>
    <w:rsid w:val="004B1ACC"/>
    <w:rsid w:val="004B223B"/>
    <w:rsid w:val="004B24B3"/>
    <w:rsid w:val="004B266F"/>
    <w:rsid w:val="004B28ED"/>
    <w:rsid w:val="004B2A3E"/>
    <w:rsid w:val="004B2A7D"/>
    <w:rsid w:val="004B2DF6"/>
    <w:rsid w:val="004B2E2B"/>
    <w:rsid w:val="004B3088"/>
    <w:rsid w:val="004B3225"/>
    <w:rsid w:val="004B35EC"/>
    <w:rsid w:val="004B3909"/>
    <w:rsid w:val="004B3A6A"/>
    <w:rsid w:val="004B3E65"/>
    <w:rsid w:val="004B4159"/>
    <w:rsid w:val="004B4171"/>
    <w:rsid w:val="004B43E8"/>
    <w:rsid w:val="004B4D47"/>
    <w:rsid w:val="004B5536"/>
    <w:rsid w:val="004B5921"/>
    <w:rsid w:val="004B5ACB"/>
    <w:rsid w:val="004B5C06"/>
    <w:rsid w:val="004B618B"/>
    <w:rsid w:val="004B63E4"/>
    <w:rsid w:val="004B64A5"/>
    <w:rsid w:val="004B67A4"/>
    <w:rsid w:val="004B6A8B"/>
    <w:rsid w:val="004B6D75"/>
    <w:rsid w:val="004B6EC1"/>
    <w:rsid w:val="004B7119"/>
    <w:rsid w:val="004B7667"/>
    <w:rsid w:val="004B7D58"/>
    <w:rsid w:val="004B7EF4"/>
    <w:rsid w:val="004C010D"/>
    <w:rsid w:val="004C023A"/>
    <w:rsid w:val="004C039B"/>
    <w:rsid w:val="004C05A3"/>
    <w:rsid w:val="004C0A69"/>
    <w:rsid w:val="004C0A70"/>
    <w:rsid w:val="004C0BF6"/>
    <w:rsid w:val="004C0C63"/>
    <w:rsid w:val="004C0C86"/>
    <w:rsid w:val="004C0CD8"/>
    <w:rsid w:val="004C0DA2"/>
    <w:rsid w:val="004C0F62"/>
    <w:rsid w:val="004C0FC4"/>
    <w:rsid w:val="004C1233"/>
    <w:rsid w:val="004C171C"/>
    <w:rsid w:val="004C1800"/>
    <w:rsid w:val="004C1944"/>
    <w:rsid w:val="004C2106"/>
    <w:rsid w:val="004C2E77"/>
    <w:rsid w:val="004C2F75"/>
    <w:rsid w:val="004C33BF"/>
    <w:rsid w:val="004C348A"/>
    <w:rsid w:val="004C3D64"/>
    <w:rsid w:val="004C3D9E"/>
    <w:rsid w:val="004C3F06"/>
    <w:rsid w:val="004C4030"/>
    <w:rsid w:val="004C416E"/>
    <w:rsid w:val="004C4313"/>
    <w:rsid w:val="004C437C"/>
    <w:rsid w:val="004C4624"/>
    <w:rsid w:val="004C4789"/>
    <w:rsid w:val="004C4934"/>
    <w:rsid w:val="004C4998"/>
    <w:rsid w:val="004C49D7"/>
    <w:rsid w:val="004C4C79"/>
    <w:rsid w:val="004C4CB8"/>
    <w:rsid w:val="004C4E4E"/>
    <w:rsid w:val="004C52FB"/>
    <w:rsid w:val="004C55F5"/>
    <w:rsid w:val="004C5C94"/>
    <w:rsid w:val="004C5CD7"/>
    <w:rsid w:val="004C5F24"/>
    <w:rsid w:val="004C6097"/>
    <w:rsid w:val="004C61E7"/>
    <w:rsid w:val="004C6210"/>
    <w:rsid w:val="004C6381"/>
    <w:rsid w:val="004C66D5"/>
    <w:rsid w:val="004C6710"/>
    <w:rsid w:val="004C6749"/>
    <w:rsid w:val="004C684C"/>
    <w:rsid w:val="004C6AF3"/>
    <w:rsid w:val="004C6BB9"/>
    <w:rsid w:val="004C6F2C"/>
    <w:rsid w:val="004C722F"/>
    <w:rsid w:val="004C72ED"/>
    <w:rsid w:val="004C7697"/>
    <w:rsid w:val="004C76F3"/>
    <w:rsid w:val="004C784B"/>
    <w:rsid w:val="004C79AD"/>
    <w:rsid w:val="004C79B7"/>
    <w:rsid w:val="004C7B83"/>
    <w:rsid w:val="004C7C5F"/>
    <w:rsid w:val="004D0454"/>
    <w:rsid w:val="004D0868"/>
    <w:rsid w:val="004D0A54"/>
    <w:rsid w:val="004D18C5"/>
    <w:rsid w:val="004D197C"/>
    <w:rsid w:val="004D1C48"/>
    <w:rsid w:val="004D1D0D"/>
    <w:rsid w:val="004D1F87"/>
    <w:rsid w:val="004D2134"/>
    <w:rsid w:val="004D21E6"/>
    <w:rsid w:val="004D2343"/>
    <w:rsid w:val="004D23E6"/>
    <w:rsid w:val="004D2939"/>
    <w:rsid w:val="004D2A83"/>
    <w:rsid w:val="004D2C04"/>
    <w:rsid w:val="004D324B"/>
    <w:rsid w:val="004D3552"/>
    <w:rsid w:val="004D3808"/>
    <w:rsid w:val="004D3938"/>
    <w:rsid w:val="004D3961"/>
    <w:rsid w:val="004D3B95"/>
    <w:rsid w:val="004D3C66"/>
    <w:rsid w:val="004D3CD7"/>
    <w:rsid w:val="004D3D49"/>
    <w:rsid w:val="004D3F1B"/>
    <w:rsid w:val="004D3F50"/>
    <w:rsid w:val="004D4188"/>
    <w:rsid w:val="004D4200"/>
    <w:rsid w:val="004D426D"/>
    <w:rsid w:val="004D42F3"/>
    <w:rsid w:val="004D4DB2"/>
    <w:rsid w:val="004D4E4D"/>
    <w:rsid w:val="004D4F3E"/>
    <w:rsid w:val="004D500C"/>
    <w:rsid w:val="004D51B8"/>
    <w:rsid w:val="004D5296"/>
    <w:rsid w:val="004D54DE"/>
    <w:rsid w:val="004D6268"/>
    <w:rsid w:val="004D636A"/>
    <w:rsid w:val="004D64AC"/>
    <w:rsid w:val="004D69B0"/>
    <w:rsid w:val="004D69D2"/>
    <w:rsid w:val="004D6A13"/>
    <w:rsid w:val="004D6CD6"/>
    <w:rsid w:val="004D6D38"/>
    <w:rsid w:val="004D6F41"/>
    <w:rsid w:val="004D6F58"/>
    <w:rsid w:val="004D70FE"/>
    <w:rsid w:val="004D73B4"/>
    <w:rsid w:val="004D73F3"/>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7E5"/>
    <w:rsid w:val="004E185A"/>
    <w:rsid w:val="004E1AB3"/>
    <w:rsid w:val="004E2057"/>
    <w:rsid w:val="004E21D5"/>
    <w:rsid w:val="004E224B"/>
    <w:rsid w:val="004E2545"/>
    <w:rsid w:val="004E307D"/>
    <w:rsid w:val="004E3161"/>
    <w:rsid w:val="004E3203"/>
    <w:rsid w:val="004E33DC"/>
    <w:rsid w:val="004E343B"/>
    <w:rsid w:val="004E35A9"/>
    <w:rsid w:val="004E35E2"/>
    <w:rsid w:val="004E38DF"/>
    <w:rsid w:val="004E3A0D"/>
    <w:rsid w:val="004E445E"/>
    <w:rsid w:val="004E4887"/>
    <w:rsid w:val="004E4A62"/>
    <w:rsid w:val="004E4C1A"/>
    <w:rsid w:val="004E5203"/>
    <w:rsid w:val="004E6126"/>
    <w:rsid w:val="004E6585"/>
    <w:rsid w:val="004E665A"/>
    <w:rsid w:val="004E6AD1"/>
    <w:rsid w:val="004E6FEF"/>
    <w:rsid w:val="004E71D1"/>
    <w:rsid w:val="004E7375"/>
    <w:rsid w:val="004E76B1"/>
    <w:rsid w:val="004E7807"/>
    <w:rsid w:val="004E7A14"/>
    <w:rsid w:val="004E7ADF"/>
    <w:rsid w:val="004E7B73"/>
    <w:rsid w:val="004E7DA5"/>
    <w:rsid w:val="004F0098"/>
    <w:rsid w:val="004F06F6"/>
    <w:rsid w:val="004F08E8"/>
    <w:rsid w:val="004F0963"/>
    <w:rsid w:val="004F0B29"/>
    <w:rsid w:val="004F0FC1"/>
    <w:rsid w:val="004F103E"/>
    <w:rsid w:val="004F10D4"/>
    <w:rsid w:val="004F164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50"/>
    <w:rsid w:val="004F45D3"/>
    <w:rsid w:val="004F4630"/>
    <w:rsid w:val="004F48AD"/>
    <w:rsid w:val="004F4A7C"/>
    <w:rsid w:val="004F4B77"/>
    <w:rsid w:val="004F4C2E"/>
    <w:rsid w:val="004F4ECC"/>
    <w:rsid w:val="004F4F5E"/>
    <w:rsid w:val="004F507D"/>
    <w:rsid w:val="004F52DB"/>
    <w:rsid w:val="004F57BA"/>
    <w:rsid w:val="004F5C5F"/>
    <w:rsid w:val="004F611E"/>
    <w:rsid w:val="004F61F1"/>
    <w:rsid w:val="004F62FC"/>
    <w:rsid w:val="004F65A8"/>
    <w:rsid w:val="004F68E4"/>
    <w:rsid w:val="004F7262"/>
    <w:rsid w:val="004F73F1"/>
    <w:rsid w:val="004F79B8"/>
    <w:rsid w:val="004F7C97"/>
    <w:rsid w:val="004F7CD1"/>
    <w:rsid w:val="00500073"/>
    <w:rsid w:val="005001EC"/>
    <w:rsid w:val="005002A3"/>
    <w:rsid w:val="005003C2"/>
    <w:rsid w:val="00500425"/>
    <w:rsid w:val="005007E4"/>
    <w:rsid w:val="00500A87"/>
    <w:rsid w:val="00500D10"/>
    <w:rsid w:val="00500D20"/>
    <w:rsid w:val="00501298"/>
    <w:rsid w:val="0050133D"/>
    <w:rsid w:val="00501E92"/>
    <w:rsid w:val="00501FD9"/>
    <w:rsid w:val="0050201A"/>
    <w:rsid w:val="00502205"/>
    <w:rsid w:val="00502324"/>
    <w:rsid w:val="00502400"/>
    <w:rsid w:val="00502488"/>
    <w:rsid w:val="005028E5"/>
    <w:rsid w:val="00502D7C"/>
    <w:rsid w:val="00502FA2"/>
    <w:rsid w:val="00502FAD"/>
    <w:rsid w:val="0050300C"/>
    <w:rsid w:val="005030CD"/>
    <w:rsid w:val="0050365D"/>
    <w:rsid w:val="0050373C"/>
    <w:rsid w:val="00503A41"/>
    <w:rsid w:val="00503C60"/>
    <w:rsid w:val="00503D47"/>
    <w:rsid w:val="00503E66"/>
    <w:rsid w:val="005045DE"/>
    <w:rsid w:val="0050462A"/>
    <w:rsid w:val="0050465C"/>
    <w:rsid w:val="00504AC2"/>
    <w:rsid w:val="00504D18"/>
    <w:rsid w:val="00505255"/>
    <w:rsid w:val="00505447"/>
    <w:rsid w:val="005054AD"/>
    <w:rsid w:val="005057FF"/>
    <w:rsid w:val="00505AFC"/>
    <w:rsid w:val="00505EA2"/>
    <w:rsid w:val="00505F10"/>
    <w:rsid w:val="005063D6"/>
    <w:rsid w:val="0050694C"/>
    <w:rsid w:val="00506B12"/>
    <w:rsid w:val="00506E2B"/>
    <w:rsid w:val="0050738E"/>
    <w:rsid w:val="0050772D"/>
    <w:rsid w:val="005077FB"/>
    <w:rsid w:val="0050788A"/>
    <w:rsid w:val="005078C7"/>
    <w:rsid w:val="00507C0F"/>
    <w:rsid w:val="0051004D"/>
    <w:rsid w:val="005104B2"/>
    <w:rsid w:val="00510817"/>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1F5"/>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17CF1"/>
    <w:rsid w:val="005200EF"/>
    <w:rsid w:val="0052077B"/>
    <w:rsid w:val="005208CB"/>
    <w:rsid w:val="00520C98"/>
    <w:rsid w:val="0052108D"/>
    <w:rsid w:val="00521136"/>
    <w:rsid w:val="00521468"/>
    <w:rsid w:val="005214D4"/>
    <w:rsid w:val="005216BD"/>
    <w:rsid w:val="005219EF"/>
    <w:rsid w:val="00521AFA"/>
    <w:rsid w:val="00521D63"/>
    <w:rsid w:val="00521D8B"/>
    <w:rsid w:val="0052203F"/>
    <w:rsid w:val="0052207A"/>
    <w:rsid w:val="0052224A"/>
    <w:rsid w:val="005223B2"/>
    <w:rsid w:val="00522513"/>
    <w:rsid w:val="005227F2"/>
    <w:rsid w:val="005228B9"/>
    <w:rsid w:val="005229E6"/>
    <w:rsid w:val="00522A72"/>
    <w:rsid w:val="00522CAD"/>
    <w:rsid w:val="005232FD"/>
    <w:rsid w:val="005236B6"/>
    <w:rsid w:val="00523929"/>
    <w:rsid w:val="00523A9C"/>
    <w:rsid w:val="00523BCE"/>
    <w:rsid w:val="00523CD4"/>
    <w:rsid w:val="005243FE"/>
    <w:rsid w:val="00524624"/>
    <w:rsid w:val="005247DD"/>
    <w:rsid w:val="00524A73"/>
    <w:rsid w:val="00524C73"/>
    <w:rsid w:val="00524FE2"/>
    <w:rsid w:val="00524FEC"/>
    <w:rsid w:val="005251DA"/>
    <w:rsid w:val="005257DC"/>
    <w:rsid w:val="00525BFC"/>
    <w:rsid w:val="00525C13"/>
    <w:rsid w:val="00525CDE"/>
    <w:rsid w:val="00525D5D"/>
    <w:rsid w:val="0052605E"/>
    <w:rsid w:val="005262A2"/>
    <w:rsid w:val="00526335"/>
    <w:rsid w:val="0052665A"/>
    <w:rsid w:val="005267B3"/>
    <w:rsid w:val="0052699C"/>
    <w:rsid w:val="00526A71"/>
    <w:rsid w:val="00526C01"/>
    <w:rsid w:val="005271B6"/>
    <w:rsid w:val="0052721F"/>
    <w:rsid w:val="00527367"/>
    <w:rsid w:val="00527705"/>
    <w:rsid w:val="00527CD7"/>
    <w:rsid w:val="00527CDC"/>
    <w:rsid w:val="00527D6D"/>
    <w:rsid w:val="00527FDA"/>
    <w:rsid w:val="005301C3"/>
    <w:rsid w:val="005301EB"/>
    <w:rsid w:val="005302AF"/>
    <w:rsid w:val="00530646"/>
    <w:rsid w:val="00530953"/>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C7C"/>
    <w:rsid w:val="00534CBC"/>
    <w:rsid w:val="00534E2E"/>
    <w:rsid w:val="005355C0"/>
    <w:rsid w:val="005357AF"/>
    <w:rsid w:val="005358B8"/>
    <w:rsid w:val="00535A34"/>
    <w:rsid w:val="00535BAD"/>
    <w:rsid w:val="00535BE3"/>
    <w:rsid w:val="00535D3F"/>
    <w:rsid w:val="00535E5C"/>
    <w:rsid w:val="00535FC0"/>
    <w:rsid w:val="005360C7"/>
    <w:rsid w:val="00536619"/>
    <w:rsid w:val="00536744"/>
    <w:rsid w:val="00536793"/>
    <w:rsid w:val="005369A7"/>
    <w:rsid w:val="005369D1"/>
    <w:rsid w:val="00537646"/>
    <w:rsid w:val="005377BD"/>
    <w:rsid w:val="00537EC0"/>
    <w:rsid w:val="00537FD2"/>
    <w:rsid w:val="0054027E"/>
    <w:rsid w:val="005402DF"/>
    <w:rsid w:val="00540524"/>
    <w:rsid w:val="005405C7"/>
    <w:rsid w:val="00540727"/>
    <w:rsid w:val="00540835"/>
    <w:rsid w:val="00540D5B"/>
    <w:rsid w:val="00540E1B"/>
    <w:rsid w:val="0054166F"/>
    <w:rsid w:val="005419D7"/>
    <w:rsid w:val="00541DB6"/>
    <w:rsid w:val="00541E44"/>
    <w:rsid w:val="00541F5C"/>
    <w:rsid w:val="00541F76"/>
    <w:rsid w:val="00542309"/>
    <w:rsid w:val="0054231E"/>
    <w:rsid w:val="00542470"/>
    <w:rsid w:val="00542AB9"/>
    <w:rsid w:val="00542AC2"/>
    <w:rsid w:val="00542B40"/>
    <w:rsid w:val="00542CD2"/>
    <w:rsid w:val="00542EC3"/>
    <w:rsid w:val="0054303A"/>
    <w:rsid w:val="005431E0"/>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DE8"/>
    <w:rsid w:val="00545E5E"/>
    <w:rsid w:val="00545EAE"/>
    <w:rsid w:val="00546568"/>
    <w:rsid w:val="005465F2"/>
    <w:rsid w:val="00546819"/>
    <w:rsid w:val="005469B9"/>
    <w:rsid w:val="00546B1B"/>
    <w:rsid w:val="00546D95"/>
    <w:rsid w:val="00546DAF"/>
    <w:rsid w:val="00546F8F"/>
    <w:rsid w:val="00547268"/>
    <w:rsid w:val="005475E9"/>
    <w:rsid w:val="00547749"/>
    <w:rsid w:val="005478C2"/>
    <w:rsid w:val="005478DA"/>
    <w:rsid w:val="00547B94"/>
    <w:rsid w:val="00547D09"/>
    <w:rsid w:val="00550551"/>
    <w:rsid w:val="0055073C"/>
    <w:rsid w:val="00550A19"/>
    <w:rsid w:val="00550D53"/>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8B7"/>
    <w:rsid w:val="00553DFE"/>
    <w:rsid w:val="00553FD7"/>
    <w:rsid w:val="005542A3"/>
    <w:rsid w:val="005542CC"/>
    <w:rsid w:val="005544C7"/>
    <w:rsid w:val="00554B0B"/>
    <w:rsid w:val="00554E54"/>
    <w:rsid w:val="00554F83"/>
    <w:rsid w:val="005552C5"/>
    <w:rsid w:val="005552CB"/>
    <w:rsid w:val="005552EF"/>
    <w:rsid w:val="00555561"/>
    <w:rsid w:val="005556FF"/>
    <w:rsid w:val="00555847"/>
    <w:rsid w:val="005559F3"/>
    <w:rsid w:val="00555A4E"/>
    <w:rsid w:val="00555BD2"/>
    <w:rsid w:val="005563B2"/>
    <w:rsid w:val="005563BF"/>
    <w:rsid w:val="005564CA"/>
    <w:rsid w:val="00556797"/>
    <w:rsid w:val="00556BCA"/>
    <w:rsid w:val="00556E8A"/>
    <w:rsid w:val="00556ECD"/>
    <w:rsid w:val="0055765C"/>
    <w:rsid w:val="005576A5"/>
    <w:rsid w:val="00557731"/>
    <w:rsid w:val="005579F5"/>
    <w:rsid w:val="00557A92"/>
    <w:rsid w:val="00557AA5"/>
    <w:rsid w:val="00557D16"/>
    <w:rsid w:val="00557DCB"/>
    <w:rsid w:val="00557F5E"/>
    <w:rsid w:val="005600AE"/>
    <w:rsid w:val="005602F4"/>
    <w:rsid w:val="005603AC"/>
    <w:rsid w:val="005604E9"/>
    <w:rsid w:val="00560524"/>
    <w:rsid w:val="00560D48"/>
    <w:rsid w:val="00560D61"/>
    <w:rsid w:val="00560F68"/>
    <w:rsid w:val="0056100D"/>
    <w:rsid w:val="0056164B"/>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C6"/>
    <w:rsid w:val="005646EC"/>
    <w:rsid w:val="00564765"/>
    <w:rsid w:val="00564862"/>
    <w:rsid w:val="00564EA8"/>
    <w:rsid w:val="00565123"/>
    <w:rsid w:val="0056532D"/>
    <w:rsid w:val="005653DE"/>
    <w:rsid w:val="00565622"/>
    <w:rsid w:val="0056577A"/>
    <w:rsid w:val="0056597E"/>
    <w:rsid w:val="00565C9E"/>
    <w:rsid w:val="00565CA7"/>
    <w:rsid w:val="00565EB8"/>
    <w:rsid w:val="00566081"/>
    <w:rsid w:val="0056631D"/>
    <w:rsid w:val="00566644"/>
    <w:rsid w:val="005666CB"/>
    <w:rsid w:val="005666D8"/>
    <w:rsid w:val="00566745"/>
    <w:rsid w:val="005667AB"/>
    <w:rsid w:val="005667E4"/>
    <w:rsid w:val="00566A90"/>
    <w:rsid w:val="00566AD5"/>
    <w:rsid w:val="00566D13"/>
    <w:rsid w:val="00566EB4"/>
    <w:rsid w:val="00567027"/>
    <w:rsid w:val="0056723A"/>
    <w:rsid w:val="0056728E"/>
    <w:rsid w:val="0056755E"/>
    <w:rsid w:val="0056779B"/>
    <w:rsid w:val="00567922"/>
    <w:rsid w:val="00567D8D"/>
    <w:rsid w:val="00570309"/>
    <w:rsid w:val="00570880"/>
    <w:rsid w:val="00570DCA"/>
    <w:rsid w:val="005711CD"/>
    <w:rsid w:val="005713B9"/>
    <w:rsid w:val="00571AC0"/>
    <w:rsid w:val="00571B89"/>
    <w:rsid w:val="00571E49"/>
    <w:rsid w:val="00571EE2"/>
    <w:rsid w:val="00572058"/>
    <w:rsid w:val="00572114"/>
    <w:rsid w:val="005721ED"/>
    <w:rsid w:val="00572776"/>
    <w:rsid w:val="00572918"/>
    <w:rsid w:val="00572E73"/>
    <w:rsid w:val="00572EE8"/>
    <w:rsid w:val="005730D7"/>
    <w:rsid w:val="005730DF"/>
    <w:rsid w:val="005731C0"/>
    <w:rsid w:val="00573375"/>
    <w:rsid w:val="00573921"/>
    <w:rsid w:val="00573A07"/>
    <w:rsid w:val="00573B39"/>
    <w:rsid w:val="00573DA6"/>
    <w:rsid w:val="00573E49"/>
    <w:rsid w:val="00573E9F"/>
    <w:rsid w:val="00573F8B"/>
    <w:rsid w:val="00573FA1"/>
    <w:rsid w:val="00573FC2"/>
    <w:rsid w:val="005745CA"/>
    <w:rsid w:val="005749C6"/>
    <w:rsid w:val="00574EF3"/>
    <w:rsid w:val="00575100"/>
    <w:rsid w:val="005751C2"/>
    <w:rsid w:val="0057584C"/>
    <w:rsid w:val="00575D1B"/>
    <w:rsid w:val="005765EB"/>
    <w:rsid w:val="00576763"/>
    <w:rsid w:val="00576774"/>
    <w:rsid w:val="005769BD"/>
    <w:rsid w:val="005769E0"/>
    <w:rsid w:val="00576AAF"/>
    <w:rsid w:val="00576DFB"/>
    <w:rsid w:val="00577008"/>
    <w:rsid w:val="00577084"/>
    <w:rsid w:val="00577299"/>
    <w:rsid w:val="00577591"/>
    <w:rsid w:val="00577755"/>
    <w:rsid w:val="00577A31"/>
    <w:rsid w:val="0058020E"/>
    <w:rsid w:val="00580354"/>
    <w:rsid w:val="00580411"/>
    <w:rsid w:val="005806B8"/>
    <w:rsid w:val="005807C1"/>
    <w:rsid w:val="005807D6"/>
    <w:rsid w:val="005807DF"/>
    <w:rsid w:val="005809C2"/>
    <w:rsid w:val="005809FC"/>
    <w:rsid w:val="00580CBD"/>
    <w:rsid w:val="00580CC8"/>
    <w:rsid w:val="00580EAD"/>
    <w:rsid w:val="005811B6"/>
    <w:rsid w:val="00581283"/>
    <w:rsid w:val="00581C2E"/>
    <w:rsid w:val="00581C54"/>
    <w:rsid w:val="00582462"/>
    <w:rsid w:val="005825D7"/>
    <w:rsid w:val="00582705"/>
    <w:rsid w:val="0058288D"/>
    <w:rsid w:val="00583570"/>
    <w:rsid w:val="0058363A"/>
    <w:rsid w:val="005837C0"/>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74"/>
    <w:rsid w:val="005900CD"/>
    <w:rsid w:val="005903AE"/>
    <w:rsid w:val="0059068E"/>
    <w:rsid w:val="0059090D"/>
    <w:rsid w:val="00590A6F"/>
    <w:rsid w:val="00590B54"/>
    <w:rsid w:val="00590B9D"/>
    <w:rsid w:val="00591036"/>
    <w:rsid w:val="0059133B"/>
    <w:rsid w:val="005913C5"/>
    <w:rsid w:val="0059148F"/>
    <w:rsid w:val="00592085"/>
    <w:rsid w:val="0059212A"/>
    <w:rsid w:val="005924E8"/>
    <w:rsid w:val="00592741"/>
    <w:rsid w:val="00592957"/>
    <w:rsid w:val="00592F1F"/>
    <w:rsid w:val="0059345B"/>
    <w:rsid w:val="00593B7F"/>
    <w:rsid w:val="005942F2"/>
    <w:rsid w:val="00594568"/>
    <w:rsid w:val="005945DF"/>
    <w:rsid w:val="00594753"/>
    <w:rsid w:val="0059493E"/>
    <w:rsid w:val="00594CF8"/>
    <w:rsid w:val="00594E6A"/>
    <w:rsid w:val="00595153"/>
    <w:rsid w:val="00595156"/>
    <w:rsid w:val="0059517B"/>
    <w:rsid w:val="0059557B"/>
    <w:rsid w:val="005957B4"/>
    <w:rsid w:val="005957F1"/>
    <w:rsid w:val="0059588F"/>
    <w:rsid w:val="00595B31"/>
    <w:rsid w:val="00595D64"/>
    <w:rsid w:val="00595EF0"/>
    <w:rsid w:val="0059607D"/>
    <w:rsid w:val="005960F6"/>
    <w:rsid w:val="005966B7"/>
    <w:rsid w:val="005968DB"/>
    <w:rsid w:val="0059692B"/>
    <w:rsid w:val="00596B07"/>
    <w:rsid w:val="00596B32"/>
    <w:rsid w:val="00596F43"/>
    <w:rsid w:val="00597032"/>
    <w:rsid w:val="0059723E"/>
    <w:rsid w:val="0059736F"/>
    <w:rsid w:val="0059740A"/>
    <w:rsid w:val="00597964"/>
    <w:rsid w:val="00597AA8"/>
    <w:rsid w:val="005A01E4"/>
    <w:rsid w:val="005A0375"/>
    <w:rsid w:val="005A04DD"/>
    <w:rsid w:val="005A07BF"/>
    <w:rsid w:val="005A0878"/>
    <w:rsid w:val="005A09A6"/>
    <w:rsid w:val="005A0CD5"/>
    <w:rsid w:val="005A0CE7"/>
    <w:rsid w:val="005A0F91"/>
    <w:rsid w:val="005A0F9F"/>
    <w:rsid w:val="005A10BE"/>
    <w:rsid w:val="005A11E8"/>
    <w:rsid w:val="005A191C"/>
    <w:rsid w:val="005A1FB3"/>
    <w:rsid w:val="005A1FCE"/>
    <w:rsid w:val="005A2003"/>
    <w:rsid w:val="005A22E3"/>
    <w:rsid w:val="005A2309"/>
    <w:rsid w:val="005A235E"/>
    <w:rsid w:val="005A2681"/>
    <w:rsid w:val="005A2763"/>
    <w:rsid w:val="005A2C56"/>
    <w:rsid w:val="005A2DE0"/>
    <w:rsid w:val="005A33FF"/>
    <w:rsid w:val="005A3833"/>
    <w:rsid w:val="005A3A0E"/>
    <w:rsid w:val="005A3BBE"/>
    <w:rsid w:val="005A3E50"/>
    <w:rsid w:val="005A3EDB"/>
    <w:rsid w:val="005A406C"/>
    <w:rsid w:val="005A4D72"/>
    <w:rsid w:val="005A4D79"/>
    <w:rsid w:val="005A4E19"/>
    <w:rsid w:val="005A51C6"/>
    <w:rsid w:val="005A5432"/>
    <w:rsid w:val="005A550D"/>
    <w:rsid w:val="005A5599"/>
    <w:rsid w:val="005A5A6A"/>
    <w:rsid w:val="005A61EC"/>
    <w:rsid w:val="005A621B"/>
    <w:rsid w:val="005A6225"/>
    <w:rsid w:val="005A650B"/>
    <w:rsid w:val="005A653C"/>
    <w:rsid w:val="005A665E"/>
    <w:rsid w:val="005A671E"/>
    <w:rsid w:val="005A68FC"/>
    <w:rsid w:val="005A71D4"/>
    <w:rsid w:val="005A7391"/>
    <w:rsid w:val="005A76F9"/>
    <w:rsid w:val="005A77CB"/>
    <w:rsid w:val="005A7CB2"/>
    <w:rsid w:val="005B0000"/>
    <w:rsid w:val="005B0264"/>
    <w:rsid w:val="005B0378"/>
    <w:rsid w:val="005B0741"/>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3FC1"/>
    <w:rsid w:val="005B4038"/>
    <w:rsid w:val="005B40AC"/>
    <w:rsid w:val="005B4684"/>
    <w:rsid w:val="005B48C8"/>
    <w:rsid w:val="005B49DB"/>
    <w:rsid w:val="005B532F"/>
    <w:rsid w:val="005B55A5"/>
    <w:rsid w:val="005B5702"/>
    <w:rsid w:val="005B5857"/>
    <w:rsid w:val="005B5912"/>
    <w:rsid w:val="005B59BA"/>
    <w:rsid w:val="005B5D0D"/>
    <w:rsid w:val="005B5F50"/>
    <w:rsid w:val="005B5F6F"/>
    <w:rsid w:val="005B6084"/>
    <w:rsid w:val="005B6249"/>
    <w:rsid w:val="005B6543"/>
    <w:rsid w:val="005B6613"/>
    <w:rsid w:val="005B665C"/>
    <w:rsid w:val="005B6BFB"/>
    <w:rsid w:val="005B7129"/>
    <w:rsid w:val="005B7C1E"/>
    <w:rsid w:val="005B7D31"/>
    <w:rsid w:val="005B7E32"/>
    <w:rsid w:val="005B7E4C"/>
    <w:rsid w:val="005C03E4"/>
    <w:rsid w:val="005C044B"/>
    <w:rsid w:val="005C0623"/>
    <w:rsid w:val="005C0923"/>
    <w:rsid w:val="005C09F3"/>
    <w:rsid w:val="005C0F9B"/>
    <w:rsid w:val="005C0FD7"/>
    <w:rsid w:val="005C10DC"/>
    <w:rsid w:val="005C13D0"/>
    <w:rsid w:val="005C168A"/>
    <w:rsid w:val="005C1B0A"/>
    <w:rsid w:val="005C1B2B"/>
    <w:rsid w:val="005C1BC3"/>
    <w:rsid w:val="005C1C62"/>
    <w:rsid w:val="005C2028"/>
    <w:rsid w:val="005C20F3"/>
    <w:rsid w:val="005C2519"/>
    <w:rsid w:val="005C26F3"/>
    <w:rsid w:val="005C29A8"/>
    <w:rsid w:val="005C386F"/>
    <w:rsid w:val="005C3933"/>
    <w:rsid w:val="005C3E08"/>
    <w:rsid w:val="005C4156"/>
    <w:rsid w:val="005C44D2"/>
    <w:rsid w:val="005C4927"/>
    <w:rsid w:val="005C4CB9"/>
    <w:rsid w:val="005C4DD6"/>
    <w:rsid w:val="005C4E30"/>
    <w:rsid w:val="005C50BD"/>
    <w:rsid w:val="005C549E"/>
    <w:rsid w:val="005C55BD"/>
    <w:rsid w:val="005C5615"/>
    <w:rsid w:val="005C56DC"/>
    <w:rsid w:val="005C58C0"/>
    <w:rsid w:val="005C662E"/>
    <w:rsid w:val="005C680A"/>
    <w:rsid w:val="005C6B78"/>
    <w:rsid w:val="005C6BA1"/>
    <w:rsid w:val="005C6C38"/>
    <w:rsid w:val="005C6C3F"/>
    <w:rsid w:val="005C6F69"/>
    <w:rsid w:val="005C728A"/>
    <w:rsid w:val="005C738D"/>
    <w:rsid w:val="005C7637"/>
    <w:rsid w:val="005C779A"/>
    <w:rsid w:val="005C7A41"/>
    <w:rsid w:val="005C7B21"/>
    <w:rsid w:val="005C7B71"/>
    <w:rsid w:val="005D012A"/>
    <w:rsid w:val="005D0140"/>
    <w:rsid w:val="005D0246"/>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4BB"/>
    <w:rsid w:val="005D3B34"/>
    <w:rsid w:val="005D3E1A"/>
    <w:rsid w:val="005D4176"/>
    <w:rsid w:val="005D4A36"/>
    <w:rsid w:val="005D4BF7"/>
    <w:rsid w:val="005D4BFC"/>
    <w:rsid w:val="005D4C5B"/>
    <w:rsid w:val="005D4DC5"/>
    <w:rsid w:val="005D574C"/>
    <w:rsid w:val="005D5811"/>
    <w:rsid w:val="005D5F42"/>
    <w:rsid w:val="005D6377"/>
    <w:rsid w:val="005D6833"/>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0B4"/>
    <w:rsid w:val="005E1606"/>
    <w:rsid w:val="005E1A83"/>
    <w:rsid w:val="005E1D1F"/>
    <w:rsid w:val="005E1F62"/>
    <w:rsid w:val="005E229B"/>
    <w:rsid w:val="005E234D"/>
    <w:rsid w:val="005E278E"/>
    <w:rsid w:val="005E2897"/>
    <w:rsid w:val="005E2C8F"/>
    <w:rsid w:val="005E2EC1"/>
    <w:rsid w:val="005E3177"/>
    <w:rsid w:val="005E3244"/>
    <w:rsid w:val="005E32D6"/>
    <w:rsid w:val="005E333D"/>
    <w:rsid w:val="005E351C"/>
    <w:rsid w:val="005E3706"/>
    <w:rsid w:val="005E386B"/>
    <w:rsid w:val="005E38BD"/>
    <w:rsid w:val="005E3949"/>
    <w:rsid w:val="005E3C0D"/>
    <w:rsid w:val="005E3D12"/>
    <w:rsid w:val="005E3DAC"/>
    <w:rsid w:val="005E3E95"/>
    <w:rsid w:val="005E3F0D"/>
    <w:rsid w:val="005E41BC"/>
    <w:rsid w:val="005E43CA"/>
    <w:rsid w:val="005E44EC"/>
    <w:rsid w:val="005E4507"/>
    <w:rsid w:val="005E464D"/>
    <w:rsid w:val="005E4794"/>
    <w:rsid w:val="005E47F1"/>
    <w:rsid w:val="005E484E"/>
    <w:rsid w:val="005E4D4C"/>
    <w:rsid w:val="005E4DF0"/>
    <w:rsid w:val="005E4F35"/>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077"/>
    <w:rsid w:val="005E71C0"/>
    <w:rsid w:val="005E723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A5B"/>
    <w:rsid w:val="005F0B24"/>
    <w:rsid w:val="005F1120"/>
    <w:rsid w:val="005F11E7"/>
    <w:rsid w:val="005F1215"/>
    <w:rsid w:val="005F15B3"/>
    <w:rsid w:val="005F1A78"/>
    <w:rsid w:val="005F1B8E"/>
    <w:rsid w:val="005F1D52"/>
    <w:rsid w:val="005F25D3"/>
    <w:rsid w:val="005F26A7"/>
    <w:rsid w:val="005F2785"/>
    <w:rsid w:val="005F2A76"/>
    <w:rsid w:val="005F2D97"/>
    <w:rsid w:val="005F31B7"/>
    <w:rsid w:val="005F334F"/>
    <w:rsid w:val="005F37F8"/>
    <w:rsid w:val="005F3CC6"/>
    <w:rsid w:val="005F3D45"/>
    <w:rsid w:val="005F42FF"/>
    <w:rsid w:val="005F4356"/>
    <w:rsid w:val="005F43F8"/>
    <w:rsid w:val="005F44F9"/>
    <w:rsid w:val="005F465C"/>
    <w:rsid w:val="005F4764"/>
    <w:rsid w:val="005F47DE"/>
    <w:rsid w:val="005F47E8"/>
    <w:rsid w:val="005F4B18"/>
    <w:rsid w:val="005F4BBD"/>
    <w:rsid w:val="005F4BD7"/>
    <w:rsid w:val="005F4EAC"/>
    <w:rsid w:val="005F53B7"/>
    <w:rsid w:val="005F5610"/>
    <w:rsid w:val="005F56EF"/>
    <w:rsid w:val="005F56FA"/>
    <w:rsid w:val="005F58CA"/>
    <w:rsid w:val="005F5AFD"/>
    <w:rsid w:val="005F5C64"/>
    <w:rsid w:val="005F5D3D"/>
    <w:rsid w:val="005F5E36"/>
    <w:rsid w:val="005F5E50"/>
    <w:rsid w:val="005F6069"/>
    <w:rsid w:val="005F62E1"/>
    <w:rsid w:val="005F6422"/>
    <w:rsid w:val="005F6764"/>
    <w:rsid w:val="005F67E6"/>
    <w:rsid w:val="005F6893"/>
    <w:rsid w:val="005F6B33"/>
    <w:rsid w:val="005F6C78"/>
    <w:rsid w:val="005F7488"/>
    <w:rsid w:val="005F77C3"/>
    <w:rsid w:val="0060076B"/>
    <w:rsid w:val="00600871"/>
    <w:rsid w:val="00600886"/>
    <w:rsid w:val="00600DAF"/>
    <w:rsid w:val="0060117E"/>
    <w:rsid w:val="006011A6"/>
    <w:rsid w:val="006011CB"/>
    <w:rsid w:val="0060120E"/>
    <w:rsid w:val="00601374"/>
    <w:rsid w:val="0060142E"/>
    <w:rsid w:val="0060143B"/>
    <w:rsid w:val="00601576"/>
    <w:rsid w:val="006020D0"/>
    <w:rsid w:val="00602863"/>
    <w:rsid w:val="00603558"/>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728"/>
    <w:rsid w:val="00607A82"/>
    <w:rsid w:val="00607B6B"/>
    <w:rsid w:val="00607DDB"/>
    <w:rsid w:val="0061054C"/>
    <w:rsid w:val="00610636"/>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AEC"/>
    <w:rsid w:val="00613CB9"/>
    <w:rsid w:val="006143B5"/>
    <w:rsid w:val="006147E1"/>
    <w:rsid w:val="0061483C"/>
    <w:rsid w:val="0061498C"/>
    <w:rsid w:val="00614AC2"/>
    <w:rsid w:val="00614ECB"/>
    <w:rsid w:val="00614F8A"/>
    <w:rsid w:val="00615159"/>
    <w:rsid w:val="006151E5"/>
    <w:rsid w:val="006153C9"/>
    <w:rsid w:val="006157DF"/>
    <w:rsid w:val="0061590D"/>
    <w:rsid w:val="00615D8F"/>
    <w:rsid w:val="00615FE6"/>
    <w:rsid w:val="006161D5"/>
    <w:rsid w:val="00616581"/>
    <w:rsid w:val="00616677"/>
    <w:rsid w:val="006168DC"/>
    <w:rsid w:val="00616A9F"/>
    <w:rsid w:val="00616D5C"/>
    <w:rsid w:val="00616E07"/>
    <w:rsid w:val="006170E2"/>
    <w:rsid w:val="00617134"/>
    <w:rsid w:val="006172AA"/>
    <w:rsid w:val="00617454"/>
    <w:rsid w:val="00617572"/>
    <w:rsid w:val="006175CE"/>
    <w:rsid w:val="006175F7"/>
    <w:rsid w:val="00617791"/>
    <w:rsid w:val="00620156"/>
    <w:rsid w:val="006202BD"/>
    <w:rsid w:val="006203CF"/>
    <w:rsid w:val="00620431"/>
    <w:rsid w:val="0062059C"/>
    <w:rsid w:val="00620F33"/>
    <w:rsid w:val="006210FD"/>
    <w:rsid w:val="0062126C"/>
    <w:rsid w:val="00621285"/>
    <w:rsid w:val="00621480"/>
    <w:rsid w:val="006216ED"/>
    <w:rsid w:val="0062189A"/>
    <w:rsid w:val="00621A8F"/>
    <w:rsid w:val="00621B12"/>
    <w:rsid w:val="00621B50"/>
    <w:rsid w:val="00621E7F"/>
    <w:rsid w:val="00622465"/>
    <w:rsid w:val="006224E2"/>
    <w:rsid w:val="0062252D"/>
    <w:rsid w:val="00622BCC"/>
    <w:rsid w:val="00622C42"/>
    <w:rsid w:val="00622D40"/>
    <w:rsid w:val="0062301C"/>
    <w:rsid w:val="00623187"/>
    <w:rsid w:val="00623234"/>
    <w:rsid w:val="00623330"/>
    <w:rsid w:val="00623707"/>
    <w:rsid w:val="006239BD"/>
    <w:rsid w:val="00623A4E"/>
    <w:rsid w:val="00623BEA"/>
    <w:rsid w:val="00623C01"/>
    <w:rsid w:val="00623D6F"/>
    <w:rsid w:val="0062435D"/>
    <w:rsid w:val="0062442E"/>
    <w:rsid w:val="00624556"/>
    <w:rsid w:val="0062464A"/>
    <w:rsid w:val="00624AA6"/>
    <w:rsid w:val="00624AF2"/>
    <w:rsid w:val="006250AB"/>
    <w:rsid w:val="00625702"/>
    <w:rsid w:val="00625799"/>
    <w:rsid w:val="00625D66"/>
    <w:rsid w:val="00625D68"/>
    <w:rsid w:val="00625F04"/>
    <w:rsid w:val="006260B3"/>
    <w:rsid w:val="00626636"/>
    <w:rsid w:val="006267C5"/>
    <w:rsid w:val="00626EF9"/>
    <w:rsid w:val="00627063"/>
    <w:rsid w:val="00627380"/>
    <w:rsid w:val="006273D5"/>
    <w:rsid w:val="0062760F"/>
    <w:rsid w:val="006277D9"/>
    <w:rsid w:val="00627FA0"/>
    <w:rsid w:val="00630377"/>
    <w:rsid w:val="0063062F"/>
    <w:rsid w:val="006307E7"/>
    <w:rsid w:val="0063083F"/>
    <w:rsid w:val="00630AC7"/>
    <w:rsid w:val="00630BF9"/>
    <w:rsid w:val="00630F23"/>
    <w:rsid w:val="00631071"/>
    <w:rsid w:val="006310AD"/>
    <w:rsid w:val="00631517"/>
    <w:rsid w:val="0063151D"/>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18"/>
    <w:rsid w:val="0063559D"/>
    <w:rsid w:val="00635616"/>
    <w:rsid w:val="006358B1"/>
    <w:rsid w:val="00635CB5"/>
    <w:rsid w:val="00635FC2"/>
    <w:rsid w:val="00636357"/>
    <w:rsid w:val="006365BA"/>
    <w:rsid w:val="00636729"/>
    <w:rsid w:val="006367A2"/>
    <w:rsid w:val="00636C84"/>
    <w:rsid w:val="00636D85"/>
    <w:rsid w:val="0063719B"/>
    <w:rsid w:val="00637245"/>
    <w:rsid w:val="00637595"/>
    <w:rsid w:val="006378B5"/>
    <w:rsid w:val="00637CC0"/>
    <w:rsid w:val="006405C2"/>
    <w:rsid w:val="00640642"/>
    <w:rsid w:val="00640DE9"/>
    <w:rsid w:val="00640F40"/>
    <w:rsid w:val="0064111F"/>
    <w:rsid w:val="006411EA"/>
    <w:rsid w:val="006417B0"/>
    <w:rsid w:val="00641AC5"/>
    <w:rsid w:val="006421CE"/>
    <w:rsid w:val="00642867"/>
    <w:rsid w:val="00642D62"/>
    <w:rsid w:val="006431CD"/>
    <w:rsid w:val="00643379"/>
    <w:rsid w:val="006434A8"/>
    <w:rsid w:val="00643646"/>
    <w:rsid w:val="006436AA"/>
    <w:rsid w:val="00643D2C"/>
    <w:rsid w:val="00643F22"/>
    <w:rsid w:val="00644206"/>
    <w:rsid w:val="00644334"/>
    <w:rsid w:val="00644AAB"/>
    <w:rsid w:val="00644B75"/>
    <w:rsid w:val="00644BA0"/>
    <w:rsid w:val="00645091"/>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781"/>
    <w:rsid w:val="006479A8"/>
    <w:rsid w:val="00647A01"/>
    <w:rsid w:val="00647BAC"/>
    <w:rsid w:val="006501A7"/>
    <w:rsid w:val="006501C1"/>
    <w:rsid w:val="00650424"/>
    <w:rsid w:val="00650697"/>
    <w:rsid w:val="00650B2B"/>
    <w:rsid w:val="00650C4C"/>
    <w:rsid w:val="00650D15"/>
    <w:rsid w:val="00650F9B"/>
    <w:rsid w:val="006510F9"/>
    <w:rsid w:val="006514C2"/>
    <w:rsid w:val="006516D3"/>
    <w:rsid w:val="00651909"/>
    <w:rsid w:val="00651BDA"/>
    <w:rsid w:val="00651C9D"/>
    <w:rsid w:val="00651D64"/>
    <w:rsid w:val="0065207B"/>
    <w:rsid w:val="00652195"/>
    <w:rsid w:val="00652504"/>
    <w:rsid w:val="0065253D"/>
    <w:rsid w:val="0065279F"/>
    <w:rsid w:val="006527FB"/>
    <w:rsid w:val="00652833"/>
    <w:rsid w:val="00652AE4"/>
    <w:rsid w:val="00652B29"/>
    <w:rsid w:val="00652C70"/>
    <w:rsid w:val="0065314D"/>
    <w:rsid w:val="00653263"/>
    <w:rsid w:val="006533A2"/>
    <w:rsid w:val="00653996"/>
    <w:rsid w:val="00653BE0"/>
    <w:rsid w:val="00653DFC"/>
    <w:rsid w:val="00654094"/>
    <w:rsid w:val="00654185"/>
    <w:rsid w:val="0065422C"/>
    <w:rsid w:val="00654B89"/>
    <w:rsid w:val="00654F0F"/>
    <w:rsid w:val="00655201"/>
    <w:rsid w:val="00655385"/>
    <w:rsid w:val="0065596B"/>
    <w:rsid w:val="00655B3B"/>
    <w:rsid w:val="00655C89"/>
    <w:rsid w:val="00655CDE"/>
    <w:rsid w:val="00655DED"/>
    <w:rsid w:val="00655FC4"/>
    <w:rsid w:val="00656187"/>
    <w:rsid w:val="006562ED"/>
    <w:rsid w:val="00656356"/>
    <w:rsid w:val="0065644A"/>
    <w:rsid w:val="0065663F"/>
    <w:rsid w:val="00656762"/>
    <w:rsid w:val="00656D50"/>
    <w:rsid w:val="00656FEA"/>
    <w:rsid w:val="0065733B"/>
    <w:rsid w:val="006574E4"/>
    <w:rsid w:val="0065761D"/>
    <w:rsid w:val="00657782"/>
    <w:rsid w:val="0065799A"/>
    <w:rsid w:val="00657D3F"/>
    <w:rsid w:val="00657D63"/>
    <w:rsid w:val="006604D8"/>
    <w:rsid w:val="00660505"/>
    <w:rsid w:val="00660644"/>
    <w:rsid w:val="006606B3"/>
    <w:rsid w:val="00660B64"/>
    <w:rsid w:val="00660BC1"/>
    <w:rsid w:val="00660DEF"/>
    <w:rsid w:val="00660E03"/>
    <w:rsid w:val="00660F45"/>
    <w:rsid w:val="00660FE4"/>
    <w:rsid w:val="00661158"/>
    <w:rsid w:val="006611B5"/>
    <w:rsid w:val="0066133E"/>
    <w:rsid w:val="00661497"/>
    <w:rsid w:val="0066176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6DC"/>
    <w:rsid w:val="00664B88"/>
    <w:rsid w:val="00664BAB"/>
    <w:rsid w:val="00664BF3"/>
    <w:rsid w:val="00664E9E"/>
    <w:rsid w:val="006650CF"/>
    <w:rsid w:val="006651B4"/>
    <w:rsid w:val="00665249"/>
    <w:rsid w:val="00665278"/>
    <w:rsid w:val="00665309"/>
    <w:rsid w:val="006653BD"/>
    <w:rsid w:val="00665A2C"/>
    <w:rsid w:val="00665AA7"/>
    <w:rsid w:val="00665BF8"/>
    <w:rsid w:val="0066624B"/>
    <w:rsid w:val="00666267"/>
    <w:rsid w:val="00666596"/>
    <w:rsid w:val="006667B4"/>
    <w:rsid w:val="00666CBC"/>
    <w:rsid w:val="00666E7F"/>
    <w:rsid w:val="0066765B"/>
    <w:rsid w:val="00667CB9"/>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7C2"/>
    <w:rsid w:val="0067392D"/>
    <w:rsid w:val="00673E2A"/>
    <w:rsid w:val="00674369"/>
    <w:rsid w:val="006746F6"/>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456"/>
    <w:rsid w:val="00680695"/>
    <w:rsid w:val="00680AB5"/>
    <w:rsid w:val="00680ABE"/>
    <w:rsid w:val="00681076"/>
    <w:rsid w:val="006810DF"/>
    <w:rsid w:val="00681A80"/>
    <w:rsid w:val="00681ABB"/>
    <w:rsid w:val="00681D68"/>
    <w:rsid w:val="00681EE8"/>
    <w:rsid w:val="0068229D"/>
    <w:rsid w:val="00682461"/>
    <w:rsid w:val="006825CE"/>
    <w:rsid w:val="006826D0"/>
    <w:rsid w:val="00682D94"/>
    <w:rsid w:val="00682E79"/>
    <w:rsid w:val="00682F1C"/>
    <w:rsid w:val="00682F1F"/>
    <w:rsid w:val="006830EF"/>
    <w:rsid w:val="00683256"/>
    <w:rsid w:val="00683496"/>
    <w:rsid w:val="0068370F"/>
    <w:rsid w:val="0068372E"/>
    <w:rsid w:val="00683DE4"/>
    <w:rsid w:val="00683E67"/>
    <w:rsid w:val="00683FFD"/>
    <w:rsid w:val="0068421C"/>
    <w:rsid w:val="00684599"/>
    <w:rsid w:val="00684793"/>
    <w:rsid w:val="00684990"/>
    <w:rsid w:val="00684D08"/>
    <w:rsid w:val="00684EC7"/>
    <w:rsid w:val="00685106"/>
    <w:rsid w:val="006853EB"/>
    <w:rsid w:val="006855AF"/>
    <w:rsid w:val="0068566B"/>
    <w:rsid w:val="0068579B"/>
    <w:rsid w:val="00685B5A"/>
    <w:rsid w:val="00685BFE"/>
    <w:rsid w:val="006860B3"/>
    <w:rsid w:val="00686719"/>
    <w:rsid w:val="00686AD9"/>
    <w:rsid w:val="00686CDA"/>
    <w:rsid w:val="00686E1F"/>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1DB"/>
    <w:rsid w:val="00691520"/>
    <w:rsid w:val="00691620"/>
    <w:rsid w:val="00691789"/>
    <w:rsid w:val="00691A36"/>
    <w:rsid w:val="00691A46"/>
    <w:rsid w:val="00691DFC"/>
    <w:rsid w:val="00691EA4"/>
    <w:rsid w:val="00691FC1"/>
    <w:rsid w:val="006921C3"/>
    <w:rsid w:val="006922FA"/>
    <w:rsid w:val="006925AB"/>
    <w:rsid w:val="00692684"/>
    <w:rsid w:val="00692703"/>
    <w:rsid w:val="006927F9"/>
    <w:rsid w:val="00692ACF"/>
    <w:rsid w:val="00692C80"/>
    <w:rsid w:val="00692C93"/>
    <w:rsid w:val="00692DAF"/>
    <w:rsid w:val="00692DD2"/>
    <w:rsid w:val="00692E7A"/>
    <w:rsid w:val="00692F3E"/>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E9F"/>
    <w:rsid w:val="0069601E"/>
    <w:rsid w:val="006961CD"/>
    <w:rsid w:val="006962AD"/>
    <w:rsid w:val="00696A0E"/>
    <w:rsid w:val="00696BAC"/>
    <w:rsid w:val="00696F08"/>
    <w:rsid w:val="006970F0"/>
    <w:rsid w:val="006970F3"/>
    <w:rsid w:val="00697BC8"/>
    <w:rsid w:val="00697DFD"/>
    <w:rsid w:val="00697E7F"/>
    <w:rsid w:val="006A00E4"/>
    <w:rsid w:val="006A0125"/>
    <w:rsid w:val="006A01C9"/>
    <w:rsid w:val="006A043B"/>
    <w:rsid w:val="006A0687"/>
    <w:rsid w:val="006A087A"/>
    <w:rsid w:val="006A0D9F"/>
    <w:rsid w:val="006A1046"/>
    <w:rsid w:val="006A113D"/>
    <w:rsid w:val="006A12A3"/>
    <w:rsid w:val="006A1562"/>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48B4"/>
    <w:rsid w:val="006A4B76"/>
    <w:rsid w:val="006A5143"/>
    <w:rsid w:val="006A520B"/>
    <w:rsid w:val="006A54A1"/>
    <w:rsid w:val="006A62BD"/>
    <w:rsid w:val="006A62D7"/>
    <w:rsid w:val="006A6424"/>
    <w:rsid w:val="006A65A5"/>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47"/>
    <w:rsid w:val="006C07F4"/>
    <w:rsid w:val="006C136F"/>
    <w:rsid w:val="006C1466"/>
    <w:rsid w:val="006C17A2"/>
    <w:rsid w:val="006C1ADA"/>
    <w:rsid w:val="006C1F54"/>
    <w:rsid w:val="006C2585"/>
    <w:rsid w:val="006C26BD"/>
    <w:rsid w:val="006C2B15"/>
    <w:rsid w:val="006C2C33"/>
    <w:rsid w:val="006C2C6E"/>
    <w:rsid w:val="006C3027"/>
    <w:rsid w:val="006C314B"/>
    <w:rsid w:val="006C32C1"/>
    <w:rsid w:val="006C341F"/>
    <w:rsid w:val="006C3432"/>
    <w:rsid w:val="006C34F2"/>
    <w:rsid w:val="006C3876"/>
    <w:rsid w:val="006C3DAA"/>
    <w:rsid w:val="006C3ED3"/>
    <w:rsid w:val="006C3F38"/>
    <w:rsid w:val="006C3F4B"/>
    <w:rsid w:val="006C41D6"/>
    <w:rsid w:val="006C42D0"/>
    <w:rsid w:val="006C4355"/>
    <w:rsid w:val="006C4399"/>
    <w:rsid w:val="006C4661"/>
    <w:rsid w:val="006C4B10"/>
    <w:rsid w:val="006C4C9E"/>
    <w:rsid w:val="006C5086"/>
    <w:rsid w:val="006C5169"/>
    <w:rsid w:val="006C5539"/>
    <w:rsid w:val="006C5782"/>
    <w:rsid w:val="006C5DE5"/>
    <w:rsid w:val="006C5DFC"/>
    <w:rsid w:val="006C5ED3"/>
    <w:rsid w:val="006C670B"/>
    <w:rsid w:val="006C6E22"/>
    <w:rsid w:val="006C715E"/>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892"/>
    <w:rsid w:val="006D2DC8"/>
    <w:rsid w:val="006D2FF9"/>
    <w:rsid w:val="006D351A"/>
    <w:rsid w:val="006D36BC"/>
    <w:rsid w:val="006D398B"/>
    <w:rsid w:val="006D3B04"/>
    <w:rsid w:val="006D3EF6"/>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4D3"/>
    <w:rsid w:val="006D6824"/>
    <w:rsid w:val="006D6846"/>
    <w:rsid w:val="006D6B0E"/>
    <w:rsid w:val="006D6FFD"/>
    <w:rsid w:val="006D73D2"/>
    <w:rsid w:val="006D7BA8"/>
    <w:rsid w:val="006D7F68"/>
    <w:rsid w:val="006D7FCC"/>
    <w:rsid w:val="006E024F"/>
    <w:rsid w:val="006E0295"/>
    <w:rsid w:val="006E074F"/>
    <w:rsid w:val="006E0896"/>
    <w:rsid w:val="006E0CD0"/>
    <w:rsid w:val="006E15E7"/>
    <w:rsid w:val="006E15EF"/>
    <w:rsid w:val="006E17D3"/>
    <w:rsid w:val="006E1914"/>
    <w:rsid w:val="006E1B3B"/>
    <w:rsid w:val="006E1D8F"/>
    <w:rsid w:val="006E212F"/>
    <w:rsid w:val="006E21F5"/>
    <w:rsid w:val="006E2345"/>
    <w:rsid w:val="006E243D"/>
    <w:rsid w:val="006E26FA"/>
    <w:rsid w:val="006E28E7"/>
    <w:rsid w:val="006E2CF4"/>
    <w:rsid w:val="006E2FA0"/>
    <w:rsid w:val="006E3334"/>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8DB"/>
    <w:rsid w:val="006F195A"/>
    <w:rsid w:val="006F1B27"/>
    <w:rsid w:val="006F1CC0"/>
    <w:rsid w:val="006F1E2F"/>
    <w:rsid w:val="006F21BF"/>
    <w:rsid w:val="006F227D"/>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9FA"/>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3D9"/>
    <w:rsid w:val="006F7475"/>
    <w:rsid w:val="006F74DD"/>
    <w:rsid w:val="006F7549"/>
    <w:rsid w:val="006F7603"/>
    <w:rsid w:val="006F79FC"/>
    <w:rsid w:val="006F7B57"/>
    <w:rsid w:val="007009C9"/>
    <w:rsid w:val="00700A92"/>
    <w:rsid w:val="00700BFC"/>
    <w:rsid w:val="0070119D"/>
    <w:rsid w:val="007012FA"/>
    <w:rsid w:val="00701851"/>
    <w:rsid w:val="00701997"/>
    <w:rsid w:val="00701BF4"/>
    <w:rsid w:val="00702120"/>
    <w:rsid w:val="00702286"/>
    <w:rsid w:val="007022F5"/>
    <w:rsid w:val="007027B7"/>
    <w:rsid w:val="00702AC1"/>
    <w:rsid w:val="00702B96"/>
    <w:rsid w:val="00702D06"/>
    <w:rsid w:val="00702DBD"/>
    <w:rsid w:val="00703036"/>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580"/>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BC3"/>
    <w:rsid w:val="00712D26"/>
    <w:rsid w:val="0071304A"/>
    <w:rsid w:val="00713070"/>
    <w:rsid w:val="00713107"/>
    <w:rsid w:val="00713175"/>
    <w:rsid w:val="007132C4"/>
    <w:rsid w:val="007139BA"/>
    <w:rsid w:val="00713B9A"/>
    <w:rsid w:val="00714036"/>
    <w:rsid w:val="0071405C"/>
    <w:rsid w:val="0071417B"/>
    <w:rsid w:val="007142A0"/>
    <w:rsid w:val="007144B8"/>
    <w:rsid w:val="007144C2"/>
    <w:rsid w:val="00714586"/>
    <w:rsid w:val="007145B0"/>
    <w:rsid w:val="007147D6"/>
    <w:rsid w:val="0071482A"/>
    <w:rsid w:val="00714928"/>
    <w:rsid w:val="00714983"/>
    <w:rsid w:val="00714DDB"/>
    <w:rsid w:val="007150A1"/>
    <w:rsid w:val="007150E9"/>
    <w:rsid w:val="00715156"/>
    <w:rsid w:val="00715235"/>
    <w:rsid w:val="007152F2"/>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17D76"/>
    <w:rsid w:val="007200BE"/>
    <w:rsid w:val="00720250"/>
    <w:rsid w:val="0072029E"/>
    <w:rsid w:val="007202ED"/>
    <w:rsid w:val="00720918"/>
    <w:rsid w:val="00720B90"/>
    <w:rsid w:val="00720D88"/>
    <w:rsid w:val="0072100B"/>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B0D"/>
    <w:rsid w:val="00725ED5"/>
    <w:rsid w:val="00725F1A"/>
    <w:rsid w:val="007261F6"/>
    <w:rsid w:val="00726511"/>
    <w:rsid w:val="00726927"/>
    <w:rsid w:val="0072744E"/>
    <w:rsid w:val="00727529"/>
    <w:rsid w:val="007275DA"/>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950"/>
    <w:rsid w:val="00732B38"/>
    <w:rsid w:val="00732B60"/>
    <w:rsid w:val="00732D18"/>
    <w:rsid w:val="00732DC8"/>
    <w:rsid w:val="00732E53"/>
    <w:rsid w:val="007336DC"/>
    <w:rsid w:val="00733C36"/>
    <w:rsid w:val="00733C3B"/>
    <w:rsid w:val="00733DE1"/>
    <w:rsid w:val="00733E28"/>
    <w:rsid w:val="00733E8F"/>
    <w:rsid w:val="0073453D"/>
    <w:rsid w:val="00734672"/>
    <w:rsid w:val="00734782"/>
    <w:rsid w:val="00734E56"/>
    <w:rsid w:val="0073534C"/>
    <w:rsid w:val="007355E8"/>
    <w:rsid w:val="00735B35"/>
    <w:rsid w:val="007362C0"/>
    <w:rsid w:val="00736377"/>
    <w:rsid w:val="00736521"/>
    <w:rsid w:val="0073668D"/>
    <w:rsid w:val="007366C1"/>
    <w:rsid w:val="007367F2"/>
    <w:rsid w:val="0073682C"/>
    <w:rsid w:val="007368AD"/>
    <w:rsid w:val="00736B9A"/>
    <w:rsid w:val="00736DBA"/>
    <w:rsid w:val="00737166"/>
    <w:rsid w:val="0073722E"/>
    <w:rsid w:val="00737522"/>
    <w:rsid w:val="00737A43"/>
    <w:rsid w:val="00737C51"/>
    <w:rsid w:val="00737E71"/>
    <w:rsid w:val="00737FDB"/>
    <w:rsid w:val="0074039E"/>
    <w:rsid w:val="007404E2"/>
    <w:rsid w:val="00740742"/>
    <w:rsid w:val="00740F13"/>
    <w:rsid w:val="00741445"/>
    <w:rsid w:val="007418B7"/>
    <w:rsid w:val="00741BC5"/>
    <w:rsid w:val="0074238E"/>
    <w:rsid w:val="007425BD"/>
    <w:rsid w:val="007426CA"/>
    <w:rsid w:val="0074287C"/>
    <w:rsid w:val="007428E0"/>
    <w:rsid w:val="0074298F"/>
    <w:rsid w:val="00742E12"/>
    <w:rsid w:val="00742E9A"/>
    <w:rsid w:val="0074313D"/>
    <w:rsid w:val="007436E0"/>
    <w:rsid w:val="00743839"/>
    <w:rsid w:val="007438A7"/>
    <w:rsid w:val="00743F24"/>
    <w:rsid w:val="00744029"/>
    <w:rsid w:val="007444D9"/>
    <w:rsid w:val="0074470B"/>
    <w:rsid w:val="00744A06"/>
    <w:rsid w:val="00744BE7"/>
    <w:rsid w:val="00744C56"/>
    <w:rsid w:val="00744F2E"/>
    <w:rsid w:val="007451E9"/>
    <w:rsid w:val="007452F3"/>
    <w:rsid w:val="00745530"/>
    <w:rsid w:val="00745705"/>
    <w:rsid w:val="00745933"/>
    <w:rsid w:val="00745D6A"/>
    <w:rsid w:val="0074603A"/>
    <w:rsid w:val="00746695"/>
    <w:rsid w:val="007466E0"/>
    <w:rsid w:val="00746A4C"/>
    <w:rsid w:val="00746D07"/>
    <w:rsid w:val="00747997"/>
    <w:rsid w:val="00747B4C"/>
    <w:rsid w:val="00747CE3"/>
    <w:rsid w:val="00747D17"/>
    <w:rsid w:val="00747D7E"/>
    <w:rsid w:val="00747EC0"/>
    <w:rsid w:val="00747FC2"/>
    <w:rsid w:val="007503E0"/>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B5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0F4"/>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0D"/>
    <w:rsid w:val="007612CC"/>
    <w:rsid w:val="00761977"/>
    <w:rsid w:val="00761A87"/>
    <w:rsid w:val="00761C8F"/>
    <w:rsid w:val="00761DFB"/>
    <w:rsid w:val="00762131"/>
    <w:rsid w:val="007621EE"/>
    <w:rsid w:val="00762206"/>
    <w:rsid w:val="00762351"/>
    <w:rsid w:val="007625FC"/>
    <w:rsid w:val="00762784"/>
    <w:rsid w:val="00762A72"/>
    <w:rsid w:val="00762B23"/>
    <w:rsid w:val="00762E38"/>
    <w:rsid w:val="0076343C"/>
    <w:rsid w:val="007636E8"/>
    <w:rsid w:val="00763721"/>
    <w:rsid w:val="00763C0C"/>
    <w:rsid w:val="00763C83"/>
    <w:rsid w:val="00763EA3"/>
    <w:rsid w:val="00763EDF"/>
    <w:rsid w:val="0076433E"/>
    <w:rsid w:val="007643CF"/>
    <w:rsid w:val="00764607"/>
    <w:rsid w:val="00764F6B"/>
    <w:rsid w:val="007651D9"/>
    <w:rsid w:val="0076522D"/>
    <w:rsid w:val="00765301"/>
    <w:rsid w:val="007654BC"/>
    <w:rsid w:val="0076589E"/>
    <w:rsid w:val="00766300"/>
    <w:rsid w:val="00766418"/>
    <w:rsid w:val="00766436"/>
    <w:rsid w:val="007664CA"/>
    <w:rsid w:val="00767083"/>
    <w:rsid w:val="007674C7"/>
    <w:rsid w:val="0076751E"/>
    <w:rsid w:val="00767613"/>
    <w:rsid w:val="007676F0"/>
    <w:rsid w:val="00767886"/>
    <w:rsid w:val="007678B6"/>
    <w:rsid w:val="00767B7E"/>
    <w:rsid w:val="00770105"/>
    <w:rsid w:val="00770227"/>
    <w:rsid w:val="00770263"/>
    <w:rsid w:val="007702D8"/>
    <w:rsid w:val="007703D4"/>
    <w:rsid w:val="0077052C"/>
    <w:rsid w:val="00770A90"/>
    <w:rsid w:val="00770AA6"/>
    <w:rsid w:val="00770AFA"/>
    <w:rsid w:val="00770B39"/>
    <w:rsid w:val="00770B3B"/>
    <w:rsid w:val="00770EEC"/>
    <w:rsid w:val="00771062"/>
    <w:rsid w:val="007711F4"/>
    <w:rsid w:val="0077133B"/>
    <w:rsid w:val="00771368"/>
    <w:rsid w:val="007719FB"/>
    <w:rsid w:val="0077204C"/>
    <w:rsid w:val="007722F3"/>
    <w:rsid w:val="00772432"/>
    <w:rsid w:val="007724EC"/>
    <w:rsid w:val="007725D3"/>
    <w:rsid w:val="00772637"/>
    <w:rsid w:val="007728A2"/>
    <w:rsid w:val="00772D4D"/>
    <w:rsid w:val="00772F33"/>
    <w:rsid w:val="007734C1"/>
    <w:rsid w:val="007737B5"/>
    <w:rsid w:val="00773A55"/>
    <w:rsid w:val="00773E99"/>
    <w:rsid w:val="0077419E"/>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21"/>
    <w:rsid w:val="00776CAF"/>
    <w:rsid w:val="00776D92"/>
    <w:rsid w:val="00776FFF"/>
    <w:rsid w:val="007771A8"/>
    <w:rsid w:val="00777466"/>
    <w:rsid w:val="0077747B"/>
    <w:rsid w:val="007775F5"/>
    <w:rsid w:val="0077764C"/>
    <w:rsid w:val="007776B4"/>
    <w:rsid w:val="00777867"/>
    <w:rsid w:val="00777927"/>
    <w:rsid w:val="0077794A"/>
    <w:rsid w:val="007779D5"/>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A00"/>
    <w:rsid w:val="00782B9C"/>
    <w:rsid w:val="00782C96"/>
    <w:rsid w:val="0078352D"/>
    <w:rsid w:val="00783640"/>
    <w:rsid w:val="00783973"/>
    <w:rsid w:val="00783CF5"/>
    <w:rsid w:val="0078419C"/>
    <w:rsid w:val="0078425A"/>
    <w:rsid w:val="007843EB"/>
    <w:rsid w:val="00784608"/>
    <w:rsid w:val="007847CE"/>
    <w:rsid w:val="00784A02"/>
    <w:rsid w:val="00784B98"/>
    <w:rsid w:val="0078507B"/>
    <w:rsid w:val="00785146"/>
    <w:rsid w:val="007855EA"/>
    <w:rsid w:val="00785658"/>
    <w:rsid w:val="00785DDA"/>
    <w:rsid w:val="00785EBA"/>
    <w:rsid w:val="00785FE9"/>
    <w:rsid w:val="00786689"/>
    <w:rsid w:val="007867C9"/>
    <w:rsid w:val="0078698B"/>
    <w:rsid w:val="00786D9F"/>
    <w:rsid w:val="00787027"/>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DA"/>
    <w:rsid w:val="007911F5"/>
    <w:rsid w:val="00791379"/>
    <w:rsid w:val="00791572"/>
    <w:rsid w:val="007915B2"/>
    <w:rsid w:val="007917A1"/>
    <w:rsid w:val="0079181C"/>
    <w:rsid w:val="00791B74"/>
    <w:rsid w:val="00791BE8"/>
    <w:rsid w:val="00792062"/>
    <w:rsid w:val="0079208E"/>
    <w:rsid w:val="007925DD"/>
    <w:rsid w:val="00792784"/>
    <w:rsid w:val="00792986"/>
    <w:rsid w:val="00792A3B"/>
    <w:rsid w:val="00793195"/>
    <w:rsid w:val="007932ED"/>
    <w:rsid w:val="00793AA6"/>
    <w:rsid w:val="00793ACD"/>
    <w:rsid w:val="00793BC0"/>
    <w:rsid w:val="00793C57"/>
    <w:rsid w:val="00793E00"/>
    <w:rsid w:val="00793E10"/>
    <w:rsid w:val="007942A7"/>
    <w:rsid w:val="007942E1"/>
    <w:rsid w:val="007943DA"/>
    <w:rsid w:val="0079459F"/>
    <w:rsid w:val="00794905"/>
    <w:rsid w:val="007949D6"/>
    <w:rsid w:val="007949E6"/>
    <w:rsid w:val="00794FC5"/>
    <w:rsid w:val="0079533C"/>
    <w:rsid w:val="0079546E"/>
    <w:rsid w:val="00795563"/>
    <w:rsid w:val="007964E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70"/>
    <w:rsid w:val="007A0CA2"/>
    <w:rsid w:val="007A1032"/>
    <w:rsid w:val="007A1CF6"/>
    <w:rsid w:val="007A1F96"/>
    <w:rsid w:val="007A2252"/>
    <w:rsid w:val="007A2255"/>
    <w:rsid w:val="007A245D"/>
    <w:rsid w:val="007A2638"/>
    <w:rsid w:val="007A2A93"/>
    <w:rsid w:val="007A2CBB"/>
    <w:rsid w:val="007A2D78"/>
    <w:rsid w:val="007A3034"/>
    <w:rsid w:val="007A3569"/>
    <w:rsid w:val="007A36C7"/>
    <w:rsid w:val="007A3788"/>
    <w:rsid w:val="007A3EC8"/>
    <w:rsid w:val="007A3F02"/>
    <w:rsid w:val="007A444B"/>
    <w:rsid w:val="007A464A"/>
    <w:rsid w:val="007A4799"/>
    <w:rsid w:val="007A48A0"/>
    <w:rsid w:val="007A4919"/>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283"/>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CC0"/>
    <w:rsid w:val="007B4F60"/>
    <w:rsid w:val="007B51DE"/>
    <w:rsid w:val="007B544D"/>
    <w:rsid w:val="007B5543"/>
    <w:rsid w:val="007B5723"/>
    <w:rsid w:val="007B5885"/>
    <w:rsid w:val="007B5AE7"/>
    <w:rsid w:val="007B5C62"/>
    <w:rsid w:val="007B5EC4"/>
    <w:rsid w:val="007B5EE4"/>
    <w:rsid w:val="007B604B"/>
    <w:rsid w:val="007B6818"/>
    <w:rsid w:val="007B6981"/>
    <w:rsid w:val="007B6A21"/>
    <w:rsid w:val="007B6C9F"/>
    <w:rsid w:val="007B6D1C"/>
    <w:rsid w:val="007B6DC3"/>
    <w:rsid w:val="007B70F9"/>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C"/>
    <w:rsid w:val="007C2DBD"/>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47"/>
    <w:rsid w:val="007C4C97"/>
    <w:rsid w:val="007C4F84"/>
    <w:rsid w:val="007C4FB5"/>
    <w:rsid w:val="007C5007"/>
    <w:rsid w:val="007C509F"/>
    <w:rsid w:val="007C51A1"/>
    <w:rsid w:val="007C5536"/>
    <w:rsid w:val="007C55C6"/>
    <w:rsid w:val="007C567D"/>
    <w:rsid w:val="007C57DC"/>
    <w:rsid w:val="007C6025"/>
    <w:rsid w:val="007C6157"/>
    <w:rsid w:val="007C6177"/>
    <w:rsid w:val="007C62C8"/>
    <w:rsid w:val="007C6423"/>
    <w:rsid w:val="007C6541"/>
    <w:rsid w:val="007C66AF"/>
    <w:rsid w:val="007C683F"/>
    <w:rsid w:val="007C6B3B"/>
    <w:rsid w:val="007C70D8"/>
    <w:rsid w:val="007C7290"/>
    <w:rsid w:val="007C72B7"/>
    <w:rsid w:val="007C76F7"/>
    <w:rsid w:val="007C7CA9"/>
    <w:rsid w:val="007C7CBD"/>
    <w:rsid w:val="007C7D6C"/>
    <w:rsid w:val="007C7F71"/>
    <w:rsid w:val="007D025A"/>
    <w:rsid w:val="007D0525"/>
    <w:rsid w:val="007D05CE"/>
    <w:rsid w:val="007D0BD0"/>
    <w:rsid w:val="007D0D01"/>
    <w:rsid w:val="007D0F60"/>
    <w:rsid w:val="007D1016"/>
    <w:rsid w:val="007D1066"/>
    <w:rsid w:val="007D1096"/>
    <w:rsid w:val="007D1773"/>
    <w:rsid w:val="007D1817"/>
    <w:rsid w:val="007D1B0A"/>
    <w:rsid w:val="007D1D9C"/>
    <w:rsid w:val="007D1E85"/>
    <w:rsid w:val="007D1F24"/>
    <w:rsid w:val="007D227F"/>
    <w:rsid w:val="007D2288"/>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37D"/>
    <w:rsid w:val="007D554C"/>
    <w:rsid w:val="007D562E"/>
    <w:rsid w:val="007D5816"/>
    <w:rsid w:val="007D5E27"/>
    <w:rsid w:val="007D5E6C"/>
    <w:rsid w:val="007D6094"/>
    <w:rsid w:val="007D6184"/>
    <w:rsid w:val="007D633F"/>
    <w:rsid w:val="007D7699"/>
    <w:rsid w:val="007D7F71"/>
    <w:rsid w:val="007D7F8E"/>
    <w:rsid w:val="007D7FD9"/>
    <w:rsid w:val="007E00F1"/>
    <w:rsid w:val="007E01B2"/>
    <w:rsid w:val="007E033C"/>
    <w:rsid w:val="007E0CA2"/>
    <w:rsid w:val="007E10F3"/>
    <w:rsid w:val="007E11E6"/>
    <w:rsid w:val="007E13ED"/>
    <w:rsid w:val="007E147E"/>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8EA"/>
    <w:rsid w:val="007E49FE"/>
    <w:rsid w:val="007E4A07"/>
    <w:rsid w:val="007E4CA1"/>
    <w:rsid w:val="007E4F01"/>
    <w:rsid w:val="007E55BC"/>
    <w:rsid w:val="007E57DA"/>
    <w:rsid w:val="007E5D04"/>
    <w:rsid w:val="007E5E1D"/>
    <w:rsid w:val="007E636F"/>
    <w:rsid w:val="007E6A8F"/>
    <w:rsid w:val="007E6B51"/>
    <w:rsid w:val="007E6C22"/>
    <w:rsid w:val="007E7017"/>
    <w:rsid w:val="007E70F3"/>
    <w:rsid w:val="007E7160"/>
    <w:rsid w:val="007E75FF"/>
    <w:rsid w:val="007E76F7"/>
    <w:rsid w:val="007E7AD1"/>
    <w:rsid w:val="007E7D74"/>
    <w:rsid w:val="007E7E86"/>
    <w:rsid w:val="007F0893"/>
    <w:rsid w:val="007F0E1D"/>
    <w:rsid w:val="007F0E73"/>
    <w:rsid w:val="007F0F4F"/>
    <w:rsid w:val="007F11B1"/>
    <w:rsid w:val="007F144F"/>
    <w:rsid w:val="007F1862"/>
    <w:rsid w:val="007F1A31"/>
    <w:rsid w:val="007F1A72"/>
    <w:rsid w:val="007F1D3A"/>
    <w:rsid w:val="007F1F81"/>
    <w:rsid w:val="007F2DEA"/>
    <w:rsid w:val="007F3071"/>
    <w:rsid w:val="007F3307"/>
    <w:rsid w:val="007F3445"/>
    <w:rsid w:val="007F39AB"/>
    <w:rsid w:val="007F40D5"/>
    <w:rsid w:val="007F49ED"/>
    <w:rsid w:val="007F4B61"/>
    <w:rsid w:val="007F4BD6"/>
    <w:rsid w:val="007F4D79"/>
    <w:rsid w:val="007F4F56"/>
    <w:rsid w:val="007F52DA"/>
    <w:rsid w:val="007F6130"/>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A3"/>
    <w:rsid w:val="008011B1"/>
    <w:rsid w:val="008014AD"/>
    <w:rsid w:val="00801C67"/>
    <w:rsid w:val="00801E6D"/>
    <w:rsid w:val="00801F74"/>
    <w:rsid w:val="00801FA6"/>
    <w:rsid w:val="0080262B"/>
    <w:rsid w:val="008026C1"/>
    <w:rsid w:val="00802E07"/>
    <w:rsid w:val="00802EB7"/>
    <w:rsid w:val="008032A7"/>
    <w:rsid w:val="00803397"/>
    <w:rsid w:val="008033AF"/>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08C"/>
    <w:rsid w:val="0080723E"/>
    <w:rsid w:val="008074FD"/>
    <w:rsid w:val="00807650"/>
    <w:rsid w:val="0080770B"/>
    <w:rsid w:val="00807821"/>
    <w:rsid w:val="008078C1"/>
    <w:rsid w:val="00807F2D"/>
    <w:rsid w:val="00807F50"/>
    <w:rsid w:val="00807F7F"/>
    <w:rsid w:val="00807FFC"/>
    <w:rsid w:val="00810342"/>
    <w:rsid w:val="008107F6"/>
    <w:rsid w:val="008109D5"/>
    <w:rsid w:val="00810A6D"/>
    <w:rsid w:val="00810C76"/>
    <w:rsid w:val="00811031"/>
    <w:rsid w:val="0081136A"/>
    <w:rsid w:val="008113A5"/>
    <w:rsid w:val="00811720"/>
    <w:rsid w:val="0081178B"/>
    <w:rsid w:val="008117F2"/>
    <w:rsid w:val="008118BB"/>
    <w:rsid w:val="00811B21"/>
    <w:rsid w:val="00811CBE"/>
    <w:rsid w:val="00811F57"/>
    <w:rsid w:val="00812062"/>
    <w:rsid w:val="00812DDA"/>
    <w:rsid w:val="00813070"/>
    <w:rsid w:val="00813310"/>
    <w:rsid w:val="008134F2"/>
    <w:rsid w:val="0081359C"/>
    <w:rsid w:val="00813662"/>
    <w:rsid w:val="008136D0"/>
    <w:rsid w:val="0081392D"/>
    <w:rsid w:val="00813C6C"/>
    <w:rsid w:val="00813CCC"/>
    <w:rsid w:val="00813D5B"/>
    <w:rsid w:val="00813E4E"/>
    <w:rsid w:val="00813EFE"/>
    <w:rsid w:val="00813F67"/>
    <w:rsid w:val="00813FDD"/>
    <w:rsid w:val="00813FE1"/>
    <w:rsid w:val="0081400F"/>
    <w:rsid w:val="008140F9"/>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F96"/>
    <w:rsid w:val="008212E9"/>
    <w:rsid w:val="00821418"/>
    <w:rsid w:val="008214FB"/>
    <w:rsid w:val="00821675"/>
    <w:rsid w:val="0082173C"/>
    <w:rsid w:val="0082180F"/>
    <w:rsid w:val="00821A2D"/>
    <w:rsid w:val="00821EE9"/>
    <w:rsid w:val="00821F61"/>
    <w:rsid w:val="0082208E"/>
    <w:rsid w:val="00822511"/>
    <w:rsid w:val="008226D7"/>
    <w:rsid w:val="008229A4"/>
    <w:rsid w:val="00822B65"/>
    <w:rsid w:val="00822D41"/>
    <w:rsid w:val="00822F5E"/>
    <w:rsid w:val="00822F5F"/>
    <w:rsid w:val="008230D2"/>
    <w:rsid w:val="0082359A"/>
    <w:rsid w:val="0082378D"/>
    <w:rsid w:val="00823973"/>
    <w:rsid w:val="00823A96"/>
    <w:rsid w:val="00823C78"/>
    <w:rsid w:val="00823FF8"/>
    <w:rsid w:val="0082416E"/>
    <w:rsid w:val="008244EF"/>
    <w:rsid w:val="008249C6"/>
    <w:rsid w:val="00824AF5"/>
    <w:rsid w:val="008255AC"/>
    <w:rsid w:val="0082591B"/>
    <w:rsid w:val="00825AFA"/>
    <w:rsid w:val="00825F02"/>
    <w:rsid w:val="00826011"/>
    <w:rsid w:val="00826366"/>
    <w:rsid w:val="00826BC4"/>
    <w:rsid w:val="00826C01"/>
    <w:rsid w:val="00826C34"/>
    <w:rsid w:val="00826DE5"/>
    <w:rsid w:val="00827065"/>
    <w:rsid w:val="008271A8"/>
    <w:rsid w:val="00827362"/>
    <w:rsid w:val="008274B3"/>
    <w:rsid w:val="008274D0"/>
    <w:rsid w:val="00830220"/>
    <w:rsid w:val="0083056A"/>
    <w:rsid w:val="00830837"/>
    <w:rsid w:val="008308AC"/>
    <w:rsid w:val="008308EB"/>
    <w:rsid w:val="00830F1E"/>
    <w:rsid w:val="0083113F"/>
    <w:rsid w:val="00831163"/>
    <w:rsid w:val="0083147B"/>
    <w:rsid w:val="0083172D"/>
    <w:rsid w:val="0083176F"/>
    <w:rsid w:val="008320C7"/>
    <w:rsid w:val="008320D9"/>
    <w:rsid w:val="008323F5"/>
    <w:rsid w:val="008324B6"/>
    <w:rsid w:val="008325EF"/>
    <w:rsid w:val="0083271B"/>
    <w:rsid w:val="008328A5"/>
    <w:rsid w:val="00832B0F"/>
    <w:rsid w:val="00832CF8"/>
    <w:rsid w:val="00833390"/>
    <w:rsid w:val="0083342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64"/>
    <w:rsid w:val="00840591"/>
    <w:rsid w:val="00840599"/>
    <w:rsid w:val="008405B8"/>
    <w:rsid w:val="0084092F"/>
    <w:rsid w:val="008409E7"/>
    <w:rsid w:val="00840D48"/>
    <w:rsid w:val="00840DAD"/>
    <w:rsid w:val="00840E5B"/>
    <w:rsid w:val="00840EB3"/>
    <w:rsid w:val="00841545"/>
    <w:rsid w:val="0084160B"/>
    <w:rsid w:val="00841C31"/>
    <w:rsid w:val="00841D00"/>
    <w:rsid w:val="00842467"/>
    <w:rsid w:val="008424A5"/>
    <w:rsid w:val="00842A42"/>
    <w:rsid w:val="00842CBC"/>
    <w:rsid w:val="00843374"/>
    <w:rsid w:val="00843979"/>
    <w:rsid w:val="008439A2"/>
    <w:rsid w:val="00843CF9"/>
    <w:rsid w:val="00843FC3"/>
    <w:rsid w:val="00844239"/>
    <w:rsid w:val="008444F5"/>
    <w:rsid w:val="00844593"/>
    <w:rsid w:val="00844665"/>
    <w:rsid w:val="0084478C"/>
    <w:rsid w:val="0084496E"/>
    <w:rsid w:val="00844BD2"/>
    <w:rsid w:val="00845130"/>
    <w:rsid w:val="0084522D"/>
    <w:rsid w:val="00845399"/>
    <w:rsid w:val="008456D9"/>
    <w:rsid w:val="008456E3"/>
    <w:rsid w:val="008458F8"/>
    <w:rsid w:val="00845A01"/>
    <w:rsid w:val="00845B40"/>
    <w:rsid w:val="00845C65"/>
    <w:rsid w:val="008460FA"/>
    <w:rsid w:val="008462DB"/>
    <w:rsid w:val="008465B2"/>
    <w:rsid w:val="0084680E"/>
    <w:rsid w:val="00846873"/>
    <w:rsid w:val="00846D1C"/>
    <w:rsid w:val="00846E88"/>
    <w:rsid w:val="0084708C"/>
    <w:rsid w:val="00847092"/>
    <w:rsid w:val="00847099"/>
    <w:rsid w:val="008470B3"/>
    <w:rsid w:val="00847508"/>
    <w:rsid w:val="008476CD"/>
    <w:rsid w:val="00847757"/>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6F2"/>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495"/>
    <w:rsid w:val="00862636"/>
    <w:rsid w:val="0086293B"/>
    <w:rsid w:val="00862B21"/>
    <w:rsid w:val="00862F2F"/>
    <w:rsid w:val="00862F8B"/>
    <w:rsid w:val="00862FBE"/>
    <w:rsid w:val="0086338B"/>
    <w:rsid w:val="00863433"/>
    <w:rsid w:val="00863466"/>
    <w:rsid w:val="00863BC1"/>
    <w:rsid w:val="00863C26"/>
    <w:rsid w:val="00863DBB"/>
    <w:rsid w:val="0086401D"/>
    <w:rsid w:val="00864022"/>
    <w:rsid w:val="0086439C"/>
    <w:rsid w:val="008645A0"/>
    <w:rsid w:val="00864711"/>
    <w:rsid w:val="00864984"/>
    <w:rsid w:val="008649D3"/>
    <w:rsid w:val="00864E28"/>
    <w:rsid w:val="0086542C"/>
    <w:rsid w:val="0086549B"/>
    <w:rsid w:val="00865868"/>
    <w:rsid w:val="00865C12"/>
    <w:rsid w:val="00865EC2"/>
    <w:rsid w:val="00865ECC"/>
    <w:rsid w:val="00865F9A"/>
    <w:rsid w:val="00866087"/>
    <w:rsid w:val="008662DC"/>
    <w:rsid w:val="00866400"/>
    <w:rsid w:val="00866469"/>
    <w:rsid w:val="00866704"/>
    <w:rsid w:val="0086695B"/>
    <w:rsid w:val="00866CB1"/>
    <w:rsid w:val="00866E37"/>
    <w:rsid w:val="00866F51"/>
    <w:rsid w:val="0086719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34"/>
    <w:rsid w:val="008710AC"/>
    <w:rsid w:val="00871454"/>
    <w:rsid w:val="008714F9"/>
    <w:rsid w:val="00871589"/>
    <w:rsid w:val="008719DA"/>
    <w:rsid w:val="00871E7B"/>
    <w:rsid w:val="00871F90"/>
    <w:rsid w:val="008720D0"/>
    <w:rsid w:val="0087227F"/>
    <w:rsid w:val="00872448"/>
    <w:rsid w:val="008726BB"/>
    <w:rsid w:val="008727CC"/>
    <w:rsid w:val="008729B6"/>
    <w:rsid w:val="00872CF8"/>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3C9"/>
    <w:rsid w:val="00876523"/>
    <w:rsid w:val="0087692A"/>
    <w:rsid w:val="00876AD9"/>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2EE"/>
    <w:rsid w:val="0088056A"/>
    <w:rsid w:val="0088065E"/>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BA2"/>
    <w:rsid w:val="00881CA3"/>
    <w:rsid w:val="00882123"/>
    <w:rsid w:val="0088220D"/>
    <w:rsid w:val="00882299"/>
    <w:rsid w:val="008822E4"/>
    <w:rsid w:val="008825DD"/>
    <w:rsid w:val="00882611"/>
    <w:rsid w:val="008828C2"/>
    <w:rsid w:val="008828E5"/>
    <w:rsid w:val="00882A7B"/>
    <w:rsid w:val="00882B14"/>
    <w:rsid w:val="00882CAD"/>
    <w:rsid w:val="00882FBD"/>
    <w:rsid w:val="0088301E"/>
    <w:rsid w:val="008830C6"/>
    <w:rsid w:val="008836C6"/>
    <w:rsid w:val="00883D15"/>
    <w:rsid w:val="008842AE"/>
    <w:rsid w:val="00884534"/>
    <w:rsid w:val="00884BA0"/>
    <w:rsid w:val="00884C45"/>
    <w:rsid w:val="00884CA0"/>
    <w:rsid w:val="00884D24"/>
    <w:rsid w:val="00884DBF"/>
    <w:rsid w:val="008853E6"/>
    <w:rsid w:val="00885400"/>
    <w:rsid w:val="0088546E"/>
    <w:rsid w:val="008855CC"/>
    <w:rsid w:val="008856A7"/>
    <w:rsid w:val="008856BF"/>
    <w:rsid w:val="00885B8E"/>
    <w:rsid w:val="00885CB1"/>
    <w:rsid w:val="00885CD9"/>
    <w:rsid w:val="00886037"/>
    <w:rsid w:val="00886194"/>
    <w:rsid w:val="0088623C"/>
    <w:rsid w:val="00886612"/>
    <w:rsid w:val="00886DE0"/>
    <w:rsid w:val="00886E77"/>
    <w:rsid w:val="00887127"/>
    <w:rsid w:val="008871F2"/>
    <w:rsid w:val="008874A9"/>
    <w:rsid w:val="008874CF"/>
    <w:rsid w:val="00887574"/>
    <w:rsid w:val="00887886"/>
    <w:rsid w:val="00887920"/>
    <w:rsid w:val="0089029B"/>
    <w:rsid w:val="008905D2"/>
    <w:rsid w:val="00890B76"/>
    <w:rsid w:val="00890C4B"/>
    <w:rsid w:val="00890C78"/>
    <w:rsid w:val="00890E00"/>
    <w:rsid w:val="0089149C"/>
    <w:rsid w:val="008915C0"/>
    <w:rsid w:val="00891658"/>
    <w:rsid w:val="008918AE"/>
    <w:rsid w:val="00891B7E"/>
    <w:rsid w:val="00891D26"/>
    <w:rsid w:val="00891E1F"/>
    <w:rsid w:val="00891E96"/>
    <w:rsid w:val="00892205"/>
    <w:rsid w:val="008925BA"/>
    <w:rsid w:val="00892A4A"/>
    <w:rsid w:val="00892C87"/>
    <w:rsid w:val="00892CE9"/>
    <w:rsid w:val="00893016"/>
    <w:rsid w:val="00893049"/>
    <w:rsid w:val="00893094"/>
    <w:rsid w:val="008930CF"/>
    <w:rsid w:val="008930D6"/>
    <w:rsid w:val="008932C9"/>
    <w:rsid w:val="008933BC"/>
    <w:rsid w:val="0089370C"/>
    <w:rsid w:val="00893C84"/>
    <w:rsid w:val="00893DDC"/>
    <w:rsid w:val="00893ED9"/>
    <w:rsid w:val="0089443D"/>
    <w:rsid w:val="0089445E"/>
    <w:rsid w:val="00894616"/>
    <w:rsid w:val="0089464C"/>
    <w:rsid w:val="008948F9"/>
    <w:rsid w:val="008949F1"/>
    <w:rsid w:val="00894A38"/>
    <w:rsid w:val="00894A9C"/>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55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ADF"/>
    <w:rsid w:val="008A3C9D"/>
    <w:rsid w:val="008A3FEB"/>
    <w:rsid w:val="008A431F"/>
    <w:rsid w:val="008A4533"/>
    <w:rsid w:val="008A4615"/>
    <w:rsid w:val="008A4E01"/>
    <w:rsid w:val="008A4F0A"/>
    <w:rsid w:val="008A5476"/>
    <w:rsid w:val="008A561F"/>
    <w:rsid w:val="008A5AF3"/>
    <w:rsid w:val="008A5B79"/>
    <w:rsid w:val="008A5BB1"/>
    <w:rsid w:val="008A5C37"/>
    <w:rsid w:val="008A5CF5"/>
    <w:rsid w:val="008A5F3D"/>
    <w:rsid w:val="008A5FE1"/>
    <w:rsid w:val="008A61CE"/>
    <w:rsid w:val="008A620A"/>
    <w:rsid w:val="008A625E"/>
    <w:rsid w:val="008A65A5"/>
    <w:rsid w:val="008A65D1"/>
    <w:rsid w:val="008A69BB"/>
    <w:rsid w:val="008A6DA2"/>
    <w:rsid w:val="008A6FC9"/>
    <w:rsid w:val="008A717A"/>
    <w:rsid w:val="008A7526"/>
    <w:rsid w:val="008A75FA"/>
    <w:rsid w:val="008A7689"/>
    <w:rsid w:val="008A7949"/>
    <w:rsid w:val="008B0067"/>
    <w:rsid w:val="008B00CA"/>
    <w:rsid w:val="008B0146"/>
    <w:rsid w:val="008B015A"/>
    <w:rsid w:val="008B056B"/>
    <w:rsid w:val="008B06FD"/>
    <w:rsid w:val="008B07A5"/>
    <w:rsid w:val="008B0A87"/>
    <w:rsid w:val="008B0DB2"/>
    <w:rsid w:val="008B0E6D"/>
    <w:rsid w:val="008B1034"/>
    <w:rsid w:val="008B10E6"/>
    <w:rsid w:val="008B1469"/>
    <w:rsid w:val="008B18C8"/>
    <w:rsid w:val="008B1964"/>
    <w:rsid w:val="008B19E7"/>
    <w:rsid w:val="008B1AF2"/>
    <w:rsid w:val="008B1C1D"/>
    <w:rsid w:val="008B1F44"/>
    <w:rsid w:val="008B2370"/>
    <w:rsid w:val="008B2448"/>
    <w:rsid w:val="008B24DE"/>
    <w:rsid w:val="008B251B"/>
    <w:rsid w:val="008B2716"/>
    <w:rsid w:val="008B2C12"/>
    <w:rsid w:val="008B2E87"/>
    <w:rsid w:val="008B3082"/>
    <w:rsid w:val="008B3376"/>
    <w:rsid w:val="008B3630"/>
    <w:rsid w:val="008B3B60"/>
    <w:rsid w:val="008B3CA2"/>
    <w:rsid w:val="008B3D02"/>
    <w:rsid w:val="008B3D45"/>
    <w:rsid w:val="008B42D0"/>
    <w:rsid w:val="008B476F"/>
    <w:rsid w:val="008B4C07"/>
    <w:rsid w:val="008B506C"/>
    <w:rsid w:val="008B57B0"/>
    <w:rsid w:val="008B581E"/>
    <w:rsid w:val="008B582D"/>
    <w:rsid w:val="008B5B7C"/>
    <w:rsid w:val="008B5C04"/>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EAE"/>
    <w:rsid w:val="008C2264"/>
    <w:rsid w:val="008C24E0"/>
    <w:rsid w:val="008C25DA"/>
    <w:rsid w:val="008C2614"/>
    <w:rsid w:val="008C261C"/>
    <w:rsid w:val="008C261E"/>
    <w:rsid w:val="008C278E"/>
    <w:rsid w:val="008C27E8"/>
    <w:rsid w:val="008C2A0D"/>
    <w:rsid w:val="008C2B0A"/>
    <w:rsid w:val="008C2C81"/>
    <w:rsid w:val="008C2D34"/>
    <w:rsid w:val="008C2E4A"/>
    <w:rsid w:val="008C30F4"/>
    <w:rsid w:val="008C31FA"/>
    <w:rsid w:val="008C34F8"/>
    <w:rsid w:val="008C37E3"/>
    <w:rsid w:val="008C3A8E"/>
    <w:rsid w:val="008C3AAA"/>
    <w:rsid w:val="008C40DA"/>
    <w:rsid w:val="008C4340"/>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78A"/>
    <w:rsid w:val="008C5834"/>
    <w:rsid w:val="008C58A3"/>
    <w:rsid w:val="008C596D"/>
    <w:rsid w:val="008C6011"/>
    <w:rsid w:val="008C60AB"/>
    <w:rsid w:val="008C61D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0ECD"/>
    <w:rsid w:val="008D100E"/>
    <w:rsid w:val="008D1035"/>
    <w:rsid w:val="008D1871"/>
    <w:rsid w:val="008D1F69"/>
    <w:rsid w:val="008D22FB"/>
    <w:rsid w:val="008D255D"/>
    <w:rsid w:val="008D273A"/>
    <w:rsid w:val="008D2992"/>
    <w:rsid w:val="008D2997"/>
    <w:rsid w:val="008D2B6A"/>
    <w:rsid w:val="008D2BC2"/>
    <w:rsid w:val="008D2C48"/>
    <w:rsid w:val="008D2E72"/>
    <w:rsid w:val="008D3154"/>
    <w:rsid w:val="008D33AF"/>
    <w:rsid w:val="008D356D"/>
    <w:rsid w:val="008D360E"/>
    <w:rsid w:val="008D377B"/>
    <w:rsid w:val="008D38F9"/>
    <w:rsid w:val="008D39D1"/>
    <w:rsid w:val="008D39F4"/>
    <w:rsid w:val="008D3F8D"/>
    <w:rsid w:val="008D3FF7"/>
    <w:rsid w:val="008D4319"/>
    <w:rsid w:val="008D4A72"/>
    <w:rsid w:val="008D4C3F"/>
    <w:rsid w:val="008D4E1A"/>
    <w:rsid w:val="008D50C5"/>
    <w:rsid w:val="008D589C"/>
    <w:rsid w:val="008D593F"/>
    <w:rsid w:val="008D598E"/>
    <w:rsid w:val="008D5BFB"/>
    <w:rsid w:val="008D6160"/>
    <w:rsid w:val="008D63C1"/>
    <w:rsid w:val="008D6557"/>
    <w:rsid w:val="008D67D8"/>
    <w:rsid w:val="008D6859"/>
    <w:rsid w:val="008D790E"/>
    <w:rsid w:val="008D7E63"/>
    <w:rsid w:val="008D7E6E"/>
    <w:rsid w:val="008E02FB"/>
    <w:rsid w:val="008E0A86"/>
    <w:rsid w:val="008E11F5"/>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30F"/>
    <w:rsid w:val="008E56EE"/>
    <w:rsid w:val="008E5C30"/>
    <w:rsid w:val="008E5F3B"/>
    <w:rsid w:val="008E6491"/>
    <w:rsid w:val="008E66CE"/>
    <w:rsid w:val="008E6803"/>
    <w:rsid w:val="008E68DF"/>
    <w:rsid w:val="008E69C4"/>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0D4"/>
    <w:rsid w:val="008F1480"/>
    <w:rsid w:val="008F1539"/>
    <w:rsid w:val="008F1703"/>
    <w:rsid w:val="008F224A"/>
    <w:rsid w:val="008F239A"/>
    <w:rsid w:val="008F254F"/>
    <w:rsid w:val="008F25D5"/>
    <w:rsid w:val="008F28CB"/>
    <w:rsid w:val="008F2957"/>
    <w:rsid w:val="008F3228"/>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E9"/>
    <w:rsid w:val="008F5AF7"/>
    <w:rsid w:val="008F5B83"/>
    <w:rsid w:val="008F5B8A"/>
    <w:rsid w:val="008F5D3E"/>
    <w:rsid w:val="008F5EC2"/>
    <w:rsid w:val="008F630C"/>
    <w:rsid w:val="008F66FD"/>
    <w:rsid w:val="008F6CE9"/>
    <w:rsid w:val="008F7636"/>
    <w:rsid w:val="008F772A"/>
    <w:rsid w:val="008F7AD3"/>
    <w:rsid w:val="008F7C42"/>
    <w:rsid w:val="008F7F2D"/>
    <w:rsid w:val="009000BF"/>
    <w:rsid w:val="009000EF"/>
    <w:rsid w:val="009008BD"/>
    <w:rsid w:val="00900CDE"/>
    <w:rsid w:val="009010E7"/>
    <w:rsid w:val="009014F8"/>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5BC"/>
    <w:rsid w:val="00903641"/>
    <w:rsid w:val="009038CB"/>
    <w:rsid w:val="009038CE"/>
    <w:rsid w:val="009038E9"/>
    <w:rsid w:val="00903972"/>
    <w:rsid w:val="00903A11"/>
    <w:rsid w:val="00903A45"/>
    <w:rsid w:val="00903D97"/>
    <w:rsid w:val="00903E1C"/>
    <w:rsid w:val="00903E44"/>
    <w:rsid w:val="00904020"/>
    <w:rsid w:val="009041D1"/>
    <w:rsid w:val="00904654"/>
    <w:rsid w:val="00904A31"/>
    <w:rsid w:val="00904A7B"/>
    <w:rsid w:val="00905112"/>
    <w:rsid w:val="0090511A"/>
    <w:rsid w:val="00905148"/>
    <w:rsid w:val="009051B0"/>
    <w:rsid w:val="00905EB8"/>
    <w:rsid w:val="00905F79"/>
    <w:rsid w:val="00906031"/>
    <w:rsid w:val="0090603B"/>
    <w:rsid w:val="0090606B"/>
    <w:rsid w:val="009060A3"/>
    <w:rsid w:val="00906302"/>
    <w:rsid w:val="00906F76"/>
    <w:rsid w:val="0090786F"/>
    <w:rsid w:val="00907990"/>
    <w:rsid w:val="00907A14"/>
    <w:rsid w:val="0091020F"/>
    <w:rsid w:val="009103CA"/>
    <w:rsid w:val="009105AA"/>
    <w:rsid w:val="009105E4"/>
    <w:rsid w:val="00910790"/>
    <w:rsid w:val="009108F4"/>
    <w:rsid w:val="00910930"/>
    <w:rsid w:val="00910AE6"/>
    <w:rsid w:val="00910D9B"/>
    <w:rsid w:val="00910DE4"/>
    <w:rsid w:val="0091146E"/>
    <w:rsid w:val="00911500"/>
    <w:rsid w:val="00911C5B"/>
    <w:rsid w:val="00911DE9"/>
    <w:rsid w:val="009126A3"/>
    <w:rsid w:val="00912C51"/>
    <w:rsid w:val="00912D38"/>
    <w:rsid w:val="00912DEB"/>
    <w:rsid w:val="00912F83"/>
    <w:rsid w:val="0091314C"/>
    <w:rsid w:val="00913250"/>
    <w:rsid w:val="00913255"/>
    <w:rsid w:val="00913389"/>
    <w:rsid w:val="0091395A"/>
    <w:rsid w:val="00913AAD"/>
    <w:rsid w:val="00913AD2"/>
    <w:rsid w:val="00913C57"/>
    <w:rsid w:val="00913D3F"/>
    <w:rsid w:val="00913D60"/>
    <w:rsid w:val="00913FDD"/>
    <w:rsid w:val="00913FEC"/>
    <w:rsid w:val="00914365"/>
    <w:rsid w:val="009143C3"/>
    <w:rsid w:val="00914478"/>
    <w:rsid w:val="00914A8F"/>
    <w:rsid w:val="00914ABA"/>
    <w:rsid w:val="00914F06"/>
    <w:rsid w:val="0091510A"/>
    <w:rsid w:val="00915D91"/>
    <w:rsid w:val="00916516"/>
    <w:rsid w:val="009167BE"/>
    <w:rsid w:val="00916BAB"/>
    <w:rsid w:val="00916E4B"/>
    <w:rsid w:val="00916F36"/>
    <w:rsid w:val="00916F88"/>
    <w:rsid w:val="0091708C"/>
    <w:rsid w:val="009176A4"/>
    <w:rsid w:val="009176E3"/>
    <w:rsid w:val="00917871"/>
    <w:rsid w:val="00917AD3"/>
    <w:rsid w:val="00920047"/>
    <w:rsid w:val="009201ED"/>
    <w:rsid w:val="0092032D"/>
    <w:rsid w:val="00920970"/>
    <w:rsid w:val="00920B46"/>
    <w:rsid w:val="00920F79"/>
    <w:rsid w:val="00921298"/>
    <w:rsid w:val="0092133E"/>
    <w:rsid w:val="009213A8"/>
    <w:rsid w:val="00922041"/>
    <w:rsid w:val="0092208D"/>
    <w:rsid w:val="009220C9"/>
    <w:rsid w:val="0092212F"/>
    <w:rsid w:val="009224A7"/>
    <w:rsid w:val="0092256E"/>
    <w:rsid w:val="00922C75"/>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5FA3"/>
    <w:rsid w:val="00926150"/>
    <w:rsid w:val="009263B3"/>
    <w:rsid w:val="009263D8"/>
    <w:rsid w:val="009265E2"/>
    <w:rsid w:val="00926A1F"/>
    <w:rsid w:val="00926B0F"/>
    <w:rsid w:val="00926B2B"/>
    <w:rsid w:val="00926F04"/>
    <w:rsid w:val="00926F47"/>
    <w:rsid w:val="009271AB"/>
    <w:rsid w:val="009271B9"/>
    <w:rsid w:val="00927525"/>
    <w:rsid w:val="00927CB1"/>
    <w:rsid w:val="00927E8A"/>
    <w:rsid w:val="00930155"/>
    <w:rsid w:val="009302FC"/>
    <w:rsid w:val="0093054B"/>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6E7"/>
    <w:rsid w:val="00933989"/>
    <w:rsid w:val="0093398A"/>
    <w:rsid w:val="00934352"/>
    <w:rsid w:val="00934FC3"/>
    <w:rsid w:val="00935623"/>
    <w:rsid w:val="0093581D"/>
    <w:rsid w:val="00935C20"/>
    <w:rsid w:val="00935F17"/>
    <w:rsid w:val="009364B5"/>
    <w:rsid w:val="00936527"/>
    <w:rsid w:val="00936787"/>
    <w:rsid w:val="0093695E"/>
    <w:rsid w:val="00936A58"/>
    <w:rsid w:val="00936D1D"/>
    <w:rsid w:val="00936E44"/>
    <w:rsid w:val="00936F6D"/>
    <w:rsid w:val="0093713F"/>
    <w:rsid w:val="00937423"/>
    <w:rsid w:val="0093750F"/>
    <w:rsid w:val="00937930"/>
    <w:rsid w:val="00937A52"/>
    <w:rsid w:val="00937B44"/>
    <w:rsid w:val="00937B96"/>
    <w:rsid w:val="00937E51"/>
    <w:rsid w:val="00937FB1"/>
    <w:rsid w:val="009407E3"/>
    <w:rsid w:val="00940AFA"/>
    <w:rsid w:val="00940B64"/>
    <w:rsid w:val="00940CE5"/>
    <w:rsid w:val="0094103D"/>
    <w:rsid w:val="00941196"/>
    <w:rsid w:val="00941809"/>
    <w:rsid w:val="00941813"/>
    <w:rsid w:val="00941C6A"/>
    <w:rsid w:val="00941D05"/>
    <w:rsid w:val="00941E17"/>
    <w:rsid w:val="00942334"/>
    <w:rsid w:val="009429B8"/>
    <w:rsid w:val="00942B17"/>
    <w:rsid w:val="00942FDF"/>
    <w:rsid w:val="00943262"/>
    <w:rsid w:val="009433B6"/>
    <w:rsid w:val="0094341E"/>
    <w:rsid w:val="009435C6"/>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338"/>
    <w:rsid w:val="00947646"/>
    <w:rsid w:val="00947804"/>
    <w:rsid w:val="00947814"/>
    <w:rsid w:val="009478D7"/>
    <w:rsid w:val="00947958"/>
    <w:rsid w:val="009479AC"/>
    <w:rsid w:val="00947BE6"/>
    <w:rsid w:val="00950046"/>
    <w:rsid w:val="009500C8"/>
    <w:rsid w:val="00950598"/>
    <w:rsid w:val="00950AE5"/>
    <w:rsid w:val="00950E26"/>
    <w:rsid w:val="00951261"/>
    <w:rsid w:val="009517B5"/>
    <w:rsid w:val="009518BC"/>
    <w:rsid w:val="009519AB"/>
    <w:rsid w:val="00951D73"/>
    <w:rsid w:val="00951F64"/>
    <w:rsid w:val="00952090"/>
    <w:rsid w:val="0095217A"/>
    <w:rsid w:val="009521CB"/>
    <w:rsid w:val="0095245E"/>
    <w:rsid w:val="00952BBC"/>
    <w:rsid w:val="00952C1C"/>
    <w:rsid w:val="00952EA2"/>
    <w:rsid w:val="00952EC3"/>
    <w:rsid w:val="00952F4C"/>
    <w:rsid w:val="0095319B"/>
    <w:rsid w:val="009531A0"/>
    <w:rsid w:val="009536A2"/>
    <w:rsid w:val="009536B7"/>
    <w:rsid w:val="00953714"/>
    <w:rsid w:val="0095387F"/>
    <w:rsid w:val="009538EC"/>
    <w:rsid w:val="00953B21"/>
    <w:rsid w:val="00953B95"/>
    <w:rsid w:val="0095426E"/>
    <w:rsid w:val="009544EE"/>
    <w:rsid w:val="00954586"/>
    <w:rsid w:val="009546B6"/>
    <w:rsid w:val="0095487E"/>
    <w:rsid w:val="009548D1"/>
    <w:rsid w:val="00954DF4"/>
    <w:rsid w:val="00955240"/>
    <w:rsid w:val="00955405"/>
    <w:rsid w:val="009555B4"/>
    <w:rsid w:val="00955695"/>
    <w:rsid w:val="009559C5"/>
    <w:rsid w:val="00955B72"/>
    <w:rsid w:val="00955BF2"/>
    <w:rsid w:val="00955C37"/>
    <w:rsid w:val="00955D8A"/>
    <w:rsid w:val="00955EFF"/>
    <w:rsid w:val="0095613B"/>
    <w:rsid w:val="0095616B"/>
    <w:rsid w:val="009564BE"/>
    <w:rsid w:val="009577C9"/>
    <w:rsid w:val="00957CC6"/>
    <w:rsid w:val="00957DC0"/>
    <w:rsid w:val="009600E4"/>
    <w:rsid w:val="009602A9"/>
    <w:rsid w:val="00960844"/>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281"/>
    <w:rsid w:val="00964460"/>
    <w:rsid w:val="00964933"/>
    <w:rsid w:val="00964AFD"/>
    <w:rsid w:val="00964D28"/>
    <w:rsid w:val="00964DA3"/>
    <w:rsid w:val="00964EBB"/>
    <w:rsid w:val="0096501E"/>
    <w:rsid w:val="00965476"/>
    <w:rsid w:val="009655E9"/>
    <w:rsid w:val="009656C1"/>
    <w:rsid w:val="0096584F"/>
    <w:rsid w:val="009659B0"/>
    <w:rsid w:val="00965B97"/>
    <w:rsid w:val="00965E16"/>
    <w:rsid w:val="00965EB1"/>
    <w:rsid w:val="00966347"/>
    <w:rsid w:val="00966363"/>
    <w:rsid w:val="00966615"/>
    <w:rsid w:val="00966C52"/>
    <w:rsid w:val="009670CB"/>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27"/>
    <w:rsid w:val="00974766"/>
    <w:rsid w:val="009749FF"/>
    <w:rsid w:val="00974E2C"/>
    <w:rsid w:val="00974F74"/>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71E"/>
    <w:rsid w:val="00980D4C"/>
    <w:rsid w:val="00980D53"/>
    <w:rsid w:val="00980EEC"/>
    <w:rsid w:val="00981142"/>
    <w:rsid w:val="00981292"/>
    <w:rsid w:val="0098132F"/>
    <w:rsid w:val="0098134E"/>
    <w:rsid w:val="009813C3"/>
    <w:rsid w:val="0098143B"/>
    <w:rsid w:val="00981D49"/>
    <w:rsid w:val="00981F13"/>
    <w:rsid w:val="0098262C"/>
    <w:rsid w:val="00982AFD"/>
    <w:rsid w:val="00983373"/>
    <w:rsid w:val="009833A6"/>
    <w:rsid w:val="00983557"/>
    <w:rsid w:val="00983569"/>
    <w:rsid w:val="009835B1"/>
    <w:rsid w:val="0098375D"/>
    <w:rsid w:val="0098383B"/>
    <w:rsid w:val="00983865"/>
    <w:rsid w:val="0098387E"/>
    <w:rsid w:val="00983906"/>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7F7"/>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EAA"/>
    <w:rsid w:val="00990F5A"/>
    <w:rsid w:val="00991118"/>
    <w:rsid w:val="00991410"/>
    <w:rsid w:val="00991A85"/>
    <w:rsid w:val="0099238E"/>
    <w:rsid w:val="0099244A"/>
    <w:rsid w:val="00992B36"/>
    <w:rsid w:val="00993320"/>
    <w:rsid w:val="009936E6"/>
    <w:rsid w:val="0099398C"/>
    <w:rsid w:val="00993B12"/>
    <w:rsid w:val="00993C2C"/>
    <w:rsid w:val="00994084"/>
    <w:rsid w:val="00994088"/>
    <w:rsid w:val="0099430D"/>
    <w:rsid w:val="0099489A"/>
    <w:rsid w:val="00994914"/>
    <w:rsid w:val="00994B02"/>
    <w:rsid w:val="00994CD7"/>
    <w:rsid w:val="00994E2B"/>
    <w:rsid w:val="00994F5B"/>
    <w:rsid w:val="00995162"/>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4D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7E4"/>
    <w:rsid w:val="009A38A1"/>
    <w:rsid w:val="009A3A58"/>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AF6"/>
    <w:rsid w:val="009A6C9B"/>
    <w:rsid w:val="009A6CBA"/>
    <w:rsid w:val="009A6CDB"/>
    <w:rsid w:val="009A6D89"/>
    <w:rsid w:val="009A6E05"/>
    <w:rsid w:val="009A6EBF"/>
    <w:rsid w:val="009A7093"/>
    <w:rsid w:val="009A720F"/>
    <w:rsid w:val="009A7376"/>
    <w:rsid w:val="009A74A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0E29"/>
    <w:rsid w:val="009B10F2"/>
    <w:rsid w:val="009B11D2"/>
    <w:rsid w:val="009B12E9"/>
    <w:rsid w:val="009B195B"/>
    <w:rsid w:val="009B1D7D"/>
    <w:rsid w:val="009B212B"/>
    <w:rsid w:val="009B21C3"/>
    <w:rsid w:val="009B21D3"/>
    <w:rsid w:val="009B23D4"/>
    <w:rsid w:val="009B2697"/>
    <w:rsid w:val="009B28F1"/>
    <w:rsid w:val="009B2C14"/>
    <w:rsid w:val="009B2E5F"/>
    <w:rsid w:val="009B307A"/>
    <w:rsid w:val="009B3482"/>
    <w:rsid w:val="009B3D7F"/>
    <w:rsid w:val="009B40ED"/>
    <w:rsid w:val="009B40F5"/>
    <w:rsid w:val="009B41B6"/>
    <w:rsid w:val="009B469C"/>
    <w:rsid w:val="009B46BA"/>
    <w:rsid w:val="009B47C7"/>
    <w:rsid w:val="009B4AD9"/>
    <w:rsid w:val="009B4C65"/>
    <w:rsid w:val="009B4D03"/>
    <w:rsid w:val="009B4E5B"/>
    <w:rsid w:val="009B54A8"/>
    <w:rsid w:val="009B5B95"/>
    <w:rsid w:val="009B5CA5"/>
    <w:rsid w:val="009B5D46"/>
    <w:rsid w:val="009B5D73"/>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C7"/>
    <w:rsid w:val="009C15DC"/>
    <w:rsid w:val="009C15FA"/>
    <w:rsid w:val="009C18A6"/>
    <w:rsid w:val="009C1909"/>
    <w:rsid w:val="009C1DD2"/>
    <w:rsid w:val="009C1FEF"/>
    <w:rsid w:val="009C216F"/>
    <w:rsid w:val="009C2271"/>
    <w:rsid w:val="009C2BA4"/>
    <w:rsid w:val="009C2BF7"/>
    <w:rsid w:val="009C2CAA"/>
    <w:rsid w:val="009C359B"/>
    <w:rsid w:val="009C386A"/>
    <w:rsid w:val="009C3876"/>
    <w:rsid w:val="009C3D39"/>
    <w:rsid w:val="009C4487"/>
    <w:rsid w:val="009C4547"/>
    <w:rsid w:val="009C482D"/>
    <w:rsid w:val="009C4C9E"/>
    <w:rsid w:val="009C4CF1"/>
    <w:rsid w:val="009C4FE5"/>
    <w:rsid w:val="009C50FB"/>
    <w:rsid w:val="009C51BD"/>
    <w:rsid w:val="009C542B"/>
    <w:rsid w:val="009C54FF"/>
    <w:rsid w:val="009C5828"/>
    <w:rsid w:val="009C5876"/>
    <w:rsid w:val="009C5AF2"/>
    <w:rsid w:val="009C5FB0"/>
    <w:rsid w:val="009C6218"/>
    <w:rsid w:val="009C6446"/>
    <w:rsid w:val="009C69BC"/>
    <w:rsid w:val="009C69C4"/>
    <w:rsid w:val="009C6B6C"/>
    <w:rsid w:val="009C6D21"/>
    <w:rsid w:val="009C6D73"/>
    <w:rsid w:val="009C6DD1"/>
    <w:rsid w:val="009C6F37"/>
    <w:rsid w:val="009C6FCC"/>
    <w:rsid w:val="009C70B4"/>
    <w:rsid w:val="009C73AB"/>
    <w:rsid w:val="009C73DA"/>
    <w:rsid w:val="009C79C1"/>
    <w:rsid w:val="009C7C03"/>
    <w:rsid w:val="009C7ECA"/>
    <w:rsid w:val="009D00B9"/>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A42"/>
    <w:rsid w:val="009D2C36"/>
    <w:rsid w:val="009D2FC3"/>
    <w:rsid w:val="009D32F8"/>
    <w:rsid w:val="009D399F"/>
    <w:rsid w:val="009D39E9"/>
    <w:rsid w:val="009D3C66"/>
    <w:rsid w:val="009D3CBD"/>
    <w:rsid w:val="009D3D5E"/>
    <w:rsid w:val="009D3DDB"/>
    <w:rsid w:val="009D4032"/>
    <w:rsid w:val="009D41B6"/>
    <w:rsid w:val="009D4636"/>
    <w:rsid w:val="009D489C"/>
    <w:rsid w:val="009D48E8"/>
    <w:rsid w:val="009D49D0"/>
    <w:rsid w:val="009D4AA2"/>
    <w:rsid w:val="009D4DEF"/>
    <w:rsid w:val="009D4E6F"/>
    <w:rsid w:val="009D5083"/>
    <w:rsid w:val="009D52D3"/>
    <w:rsid w:val="009D59A4"/>
    <w:rsid w:val="009D64AA"/>
    <w:rsid w:val="009D697E"/>
    <w:rsid w:val="009D69FE"/>
    <w:rsid w:val="009D6B89"/>
    <w:rsid w:val="009D6DFA"/>
    <w:rsid w:val="009D6E26"/>
    <w:rsid w:val="009D6FCD"/>
    <w:rsid w:val="009D725B"/>
    <w:rsid w:val="009D732C"/>
    <w:rsid w:val="009D7425"/>
    <w:rsid w:val="009D76E0"/>
    <w:rsid w:val="009D7826"/>
    <w:rsid w:val="009D79D5"/>
    <w:rsid w:val="009D7AE5"/>
    <w:rsid w:val="009D7C21"/>
    <w:rsid w:val="009E0289"/>
    <w:rsid w:val="009E084A"/>
    <w:rsid w:val="009E093C"/>
    <w:rsid w:val="009E13E6"/>
    <w:rsid w:val="009E2AF4"/>
    <w:rsid w:val="009E3085"/>
    <w:rsid w:val="009E30E2"/>
    <w:rsid w:val="009E3139"/>
    <w:rsid w:val="009E3385"/>
    <w:rsid w:val="009E33B0"/>
    <w:rsid w:val="009E3835"/>
    <w:rsid w:val="009E388E"/>
    <w:rsid w:val="009E38C4"/>
    <w:rsid w:val="009E3A3F"/>
    <w:rsid w:val="009E3AA1"/>
    <w:rsid w:val="009E3E1B"/>
    <w:rsid w:val="009E3E5A"/>
    <w:rsid w:val="009E3E93"/>
    <w:rsid w:val="009E4085"/>
    <w:rsid w:val="009E423B"/>
    <w:rsid w:val="009E477A"/>
    <w:rsid w:val="009E4801"/>
    <w:rsid w:val="009E4D5E"/>
    <w:rsid w:val="009E4DB7"/>
    <w:rsid w:val="009E4F61"/>
    <w:rsid w:val="009E502E"/>
    <w:rsid w:val="009E5230"/>
    <w:rsid w:val="009E5398"/>
    <w:rsid w:val="009E5470"/>
    <w:rsid w:val="009E553E"/>
    <w:rsid w:val="009E5550"/>
    <w:rsid w:val="009E5753"/>
    <w:rsid w:val="009E589E"/>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538"/>
    <w:rsid w:val="009E7633"/>
    <w:rsid w:val="009E7A84"/>
    <w:rsid w:val="009E7C6D"/>
    <w:rsid w:val="009E7E4A"/>
    <w:rsid w:val="009F077D"/>
    <w:rsid w:val="009F0793"/>
    <w:rsid w:val="009F0AE2"/>
    <w:rsid w:val="009F0C5E"/>
    <w:rsid w:val="009F0EAD"/>
    <w:rsid w:val="009F0FAD"/>
    <w:rsid w:val="009F0FF2"/>
    <w:rsid w:val="009F13F8"/>
    <w:rsid w:val="009F1490"/>
    <w:rsid w:val="009F15F6"/>
    <w:rsid w:val="009F1A3E"/>
    <w:rsid w:val="009F210E"/>
    <w:rsid w:val="009F250D"/>
    <w:rsid w:val="009F2510"/>
    <w:rsid w:val="009F27E0"/>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41C"/>
    <w:rsid w:val="009F55B0"/>
    <w:rsid w:val="009F5648"/>
    <w:rsid w:val="009F5866"/>
    <w:rsid w:val="009F5B5A"/>
    <w:rsid w:val="009F6031"/>
    <w:rsid w:val="009F62D4"/>
    <w:rsid w:val="009F665A"/>
    <w:rsid w:val="009F6723"/>
    <w:rsid w:val="009F67AE"/>
    <w:rsid w:val="009F67BE"/>
    <w:rsid w:val="009F67ED"/>
    <w:rsid w:val="009F703B"/>
    <w:rsid w:val="009F770E"/>
    <w:rsid w:val="009F7794"/>
    <w:rsid w:val="009F787E"/>
    <w:rsid w:val="009F7A80"/>
    <w:rsid w:val="009F7E72"/>
    <w:rsid w:val="00A001AE"/>
    <w:rsid w:val="00A0022D"/>
    <w:rsid w:val="00A0024F"/>
    <w:rsid w:val="00A002DD"/>
    <w:rsid w:val="00A00576"/>
    <w:rsid w:val="00A00979"/>
    <w:rsid w:val="00A00C5F"/>
    <w:rsid w:val="00A00D0A"/>
    <w:rsid w:val="00A010E6"/>
    <w:rsid w:val="00A011DC"/>
    <w:rsid w:val="00A01950"/>
    <w:rsid w:val="00A01E42"/>
    <w:rsid w:val="00A01E6B"/>
    <w:rsid w:val="00A01F6F"/>
    <w:rsid w:val="00A01FC3"/>
    <w:rsid w:val="00A029C0"/>
    <w:rsid w:val="00A02AE9"/>
    <w:rsid w:val="00A0303E"/>
    <w:rsid w:val="00A036E5"/>
    <w:rsid w:val="00A03833"/>
    <w:rsid w:val="00A039C8"/>
    <w:rsid w:val="00A03BA3"/>
    <w:rsid w:val="00A03CA0"/>
    <w:rsid w:val="00A046DE"/>
    <w:rsid w:val="00A04819"/>
    <w:rsid w:val="00A04BAD"/>
    <w:rsid w:val="00A04CDF"/>
    <w:rsid w:val="00A04F14"/>
    <w:rsid w:val="00A04FBA"/>
    <w:rsid w:val="00A04FE2"/>
    <w:rsid w:val="00A056EC"/>
    <w:rsid w:val="00A05E0A"/>
    <w:rsid w:val="00A060A4"/>
    <w:rsid w:val="00A06621"/>
    <w:rsid w:val="00A06923"/>
    <w:rsid w:val="00A06F4A"/>
    <w:rsid w:val="00A07122"/>
    <w:rsid w:val="00A07739"/>
    <w:rsid w:val="00A07742"/>
    <w:rsid w:val="00A077D2"/>
    <w:rsid w:val="00A07B9A"/>
    <w:rsid w:val="00A07C28"/>
    <w:rsid w:val="00A07C33"/>
    <w:rsid w:val="00A1016D"/>
    <w:rsid w:val="00A10B17"/>
    <w:rsid w:val="00A10BB3"/>
    <w:rsid w:val="00A10D1D"/>
    <w:rsid w:val="00A10FA8"/>
    <w:rsid w:val="00A10FCD"/>
    <w:rsid w:val="00A11051"/>
    <w:rsid w:val="00A11554"/>
    <w:rsid w:val="00A116A4"/>
    <w:rsid w:val="00A11B40"/>
    <w:rsid w:val="00A11CA1"/>
    <w:rsid w:val="00A11D70"/>
    <w:rsid w:val="00A11F11"/>
    <w:rsid w:val="00A12084"/>
    <w:rsid w:val="00A12481"/>
    <w:rsid w:val="00A126B6"/>
    <w:rsid w:val="00A12701"/>
    <w:rsid w:val="00A12AA4"/>
    <w:rsid w:val="00A1337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55F"/>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4AB"/>
    <w:rsid w:val="00A20C07"/>
    <w:rsid w:val="00A20FA9"/>
    <w:rsid w:val="00A210A7"/>
    <w:rsid w:val="00A21222"/>
    <w:rsid w:val="00A213B1"/>
    <w:rsid w:val="00A2175F"/>
    <w:rsid w:val="00A217A4"/>
    <w:rsid w:val="00A21E3C"/>
    <w:rsid w:val="00A22048"/>
    <w:rsid w:val="00A226BC"/>
    <w:rsid w:val="00A226D3"/>
    <w:rsid w:val="00A22811"/>
    <w:rsid w:val="00A22881"/>
    <w:rsid w:val="00A229D9"/>
    <w:rsid w:val="00A22A53"/>
    <w:rsid w:val="00A22D1B"/>
    <w:rsid w:val="00A232D7"/>
    <w:rsid w:val="00A23747"/>
    <w:rsid w:val="00A23936"/>
    <w:rsid w:val="00A23B29"/>
    <w:rsid w:val="00A23C7F"/>
    <w:rsid w:val="00A23C8E"/>
    <w:rsid w:val="00A23DD7"/>
    <w:rsid w:val="00A23FF0"/>
    <w:rsid w:val="00A240BF"/>
    <w:rsid w:val="00A240D7"/>
    <w:rsid w:val="00A2423C"/>
    <w:rsid w:val="00A24427"/>
    <w:rsid w:val="00A24544"/>
    <w:rsid w:val="00A24709"/>
    <w:rsid w:val="00A247A0"/>
    <w:rsid w:val="00A24B3A"/>
    <w:rsid w:val="00A24C39"/>
    <w:rsid w:val="00A24D39"/>
    <w:rsid w:val="00A24D5E"/>
    <w:rsid w:val="00A25027"/>
    <w:rsid w:val="00A250CE"/>
    <w:rsid w:val="00A251BF"/>
    <w:rsid w:val="00A251E3"/>
    <w:rsid w:val="00A25204"/>
    <w:rsid w:val="00A25255"/>
    <w:rsid w:val="00A255C6"/>
    <w:rsid w:val="00A25762"/>
    <w:rsid w:val="00A25769"/>
    <w:rsid w:val="00A25841"/>
    <w:rsid w:val="00A25896"/>
    <w:rsid w:val="00A2589E"/>
    <w:rsid w:val="00A258AA"/>
    <w:rsid w:val="00A25981"/>
    <w:rsid w:val="00A25A44"/>
    <w:rsid w:val="00A25BC1"/>
    <w:rsid w:val="00A25E04"/>
    <w:rsid w:val="00A2651B"/>
    <w:rsid w:val="00A26669"/>
    <w:rsid w:val="00A26911"/>
    <w:rsid w:val="00A26966"/>
    <w:rsid w:val="00A26AA3"/>
    <w:rsid w:val="00A26DAF"/>
    <w:rsid w:val="00A27066"/>
    <w:rsid w:val="00A279AD"/>
    <w:rsid w:val="00A27BC8"/>
    <w:rsid w:val="00A27D54"/>
    <w:rsid w:val="00A3002D"/>
    <w:rsid w:val="00A30058"/>
    <w:rsid w:val="00A30092"/>
    <w:rsid w:val="00A30127"/>
    <w:rsid w:val="00A306FB"/>
    <w:rsid w:val="00A30DF7"/>
    <w:rsid w:val="00A30DFC"/>
    <w:rsid w:val="00A30F2A"/>
    <w:rsid w:val="00A3105A"/>
    <w:rsid w:val="00A3124D"/>
    <w:rsid w:val="00A313C3"/>
    <w:rsid w:val="00A31634"/>
    <w:rsid w:val="00A318D6"/>
    <w:rsid w:val="00A31A3F"/>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7D"/>
    <w:rsid w:val="00A374DD"/>
    <w:rsid w:val="00A3784F"/>
    <w:rsid w:val="00A379E1"/>
    <w:rsid w:val="00A37A41"/>
    <w:rsid w:val="00A37A5D"/>
    <w:rsid w:val="00A37CC6"/>
    <w:rsid w:val="00A37ED6"/>
    <w:rsid w:val="00A4034E"/>
    <w:rsid w:val="00A4052D"/>
    <w:rsid w:val="00A40587"/>
    <w:rsid w:val="00A40756"/>
    <w:rsid w:val="00A40A11"/>
    <w:rsid w:val="00A40B8B"/>
    <w:rsid w:val="00A40BA9"/>
    <w:rsid w:val="00A40CA4"/>
    <w:rsid w:val="00A40CA6"/>
    <w:rsid w:val="00A40EDD"/>
    <w:rsid w:val="00A41033"/>
    <w:rsid w:val="00A412F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6A3"/>
    <w:rsid w:val="00A446F7"/>
    <w:rsid w:val="00A448B2"/>
    <w:rsid w:val="00A44A54"/>
    <w:rsid w:val="00A44B74"/>
    <w:rsid w:val="00A4519E"/>
    <w:rsid w:val="00A451FB"/>
    <w:rsid w:val="00A4565B"/>
    <w:rsid w:val="00A45A4D"/>
    <w:rsid w:val="00A45C37"/>
    <w:rsid w:val="00A45E61"/>
    <w:rsid w:val="00A46058"/>
    <w:rsid w:val="00A461F0"/>
    <w:rsid w:val="00A46A0E"/>
    <w:rsid w:val="00A46A29"/>
    <w:rsid w:val="00A46CA2"/>
    <w:rsid w:val="00A474E4"/>
    <w:rsid w:val="00A475B5"/>
    <w:rsid w:val="00A47DCB"/>
    <w:rsid w:val="00A50015"/>
    <w:rsid w:val="00A503B9"/>
    <w:rsid w:val="00A504A7"/>
    <w:rsid w:val="00A507C7"/>
    <w:rsid w:val="00A507ED"/>
    <w:rsid w:val="00A5096D"/>
    <w:rsid w:val="00A50A6A"/>
    <w:rsid w:val="00A50B76"/>
    <w:rsid w:val="00A51078"/>
    <w:rsid w:val="00A5184E"/>
    <w:rsid w:val="00A518EF"/>
    <w:rsid w:val="00A5190C"/>
    <w:rsid w:val="00A51930"/>
    <w:rsid w:val="00A5198F"/>
    <w:rsid w:val="00A51C80"/>
    <w:rsid w:val="00A51DCE"/>
    <w:rsid w:val="00A51E20"/>
    <w:rsid w:val="00A52258"/>
    <w:rsid w:val="00A522FF"/>
    <w:rsid w:val="00A52333"/>
    <w:rsid w:val="00A52458"/>
    <w:rsid w:val="00A52466"/>
    <w:rsid w:val="00A52530"/>
    <w:rsid w:val="00A52733"/>
    <w:rsid w:val="00A52919"/>
    <w:rsid w:val="00A52D9C"/>
    <w:rsid w:val="00A5331E"/>
    <w:rsid w:val="00A53510"/>
    <w:rsid w:val="00A5352E"/>
    <w:rsid w:val="00A535FC"/>
    <w:rsid w:val="00A53794"/>
    <w:rsid w:val="00A538D8"/>
    <w:rsid w:val="00A53A23"/>
    <w:rsid w:val="00A53A2B"/>
    <w:rsid w:val="00A53AB5"/>
    <w:rsid w:val="00A53B87"/>
    <w:rsid w:val="00A53CB3"/>
    <w:rsid w:val="00A53DE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FF6"/>
    <w:rsid w:val="00A56073"/>
    <w:rsid w:val="00A5610D"/>
    <w:rsid w:val="00A5663E"/>
    <w:rsid w:val="00A5694A"/>
    <w:rsid w:val="00A5707D"/>
    <w:rsid w:val="00A570BC"/>
    <w:rsid w:val="00A57919"/>
    <w:rsid w:val="00A57B49"/>
    <w:rsid w:val="00A57CAB"/>
    <w:rsid w:val="00A57EE0"/>
    <w:rsid w:val="00A60798"/>
    <w:rsid w:val="00A60AFA"/>
    <w:rsid w:val="00A60B5A"/>
    <w:rsid w:val="00A60D7D"/>
    <w:rsid w:val="00A6119E"/>
    <w:rsid w:val="00A61593"/>
    <w:rsid w:val="00A61725"/>
    <w:rsid w:val="00A617A5"/>
    <w:rsid w:val="00A618FF"/>
    <w:rsid w:val="00A61B63"/>
    <w:rsid w:val="00A61C83"/>
    <w:rsid w:val="00A61CF1"/>
    <w:rsid w:val="00A61E6B"/>
    <w:rsid w:val="00A620DE"/>
    <w:rsid w:val="00A62126"/>
    <w:rsid w:val="00A622AF"/>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2B3"/>
    <w:rsid w:val="00A664BE"/>
    <w:rsid w:val="00A666BC"/>
    <w:rsid w:val="00A66B5E"/>
    <w:rsid w:val="00A66B7A"/>
    <w:rsid w:val="00A6757C"/>
    <w:rsid w:val="00A675CC"/>
    <w:rsid w:val="00A6779F"/>
    <w:rsid w:val="00A7000A"/>
    <w:rsid w:val="00A70EB9"/>
    <w:rsid w:val="00A712B8"/>
    <w:rsid w:val="00A7184E"/>
    <w:rsid w:val="00A7191E"/>
    <w:rsid w:val="00A71941"/>
    <w:rsid w:val="00A719BB"/>
    <w:rsid w:val="00A71A28"/>
    <w:rsid w:val="00A71A50"/>
    <w:rsid w:val="00A71DBB"/>
    <w:rsid w:val="00A71DF3"/>
    <w:rsid w:val="00A71EEF"/>
    <w:rsid w:val="00A71F22"/>
    <w:rsid w:val="00A71FF9"/>
    <w:rsid w:val="00A722C4"/>
    <w:rsid w:val="00A723BC"/>
    <w:rsid w:val="00A723C6"/>
    <w:rsid w:val="00A72478"/>
    <w:rsid w:val="00A72514"/>
    <w:rsid w:val="00A7262C"/>
    <w:rsid w:val="00A72726"/>
    <w:rsid w:val="00A72C52"/>
    <w:rsid w:val="00A72DA1"/>
    <w:rsid w:val="00A72E35"/>
    <w:rsid w:val="00A7313B"/>
    <w:rsid w:val="00A73216"/>
    <w:rsid w:val="00A73252"/>
    <w:rsid w:val="00A732FA"/>
    <w:rsid w:val="00A7336D"/>
    <w:rsid w:val="00A73749"/>
    <w:rsid w:val="00A73A49"/>
    <w:rsid w:val="00A73BBB"/>
    <w:rsid w:val="00A73C0C"/>
    <w:rsid w:val="00A73F93"/>
    <w:rsid w:val="00A73FAE"/>
    <w:rsid w:val="00A74258"/>
    <w:rsid w:val="00A74860"/>
    <w:rsid w:val="00A74C60"/>
    <w:rsid w:val="00A74C66"/>
    <w:rsid w:val="00A750E6"/>
    <w:rsid w:val="00A755B5"/>
    <w:rsid w:val="00A75697"/>
    <w:rsid w:val="00A758C4"/>
    <w:rsid w:val="00A75A27"/>
    <w:rsid w:val="00A75B87"/>
    <w:rsid w:val="00A75C6D"/>
    <w:rsid w:val="00A762D3"/>
    <w:rsid w:val="00A763A2"/>
    <w:rsid w:val="00A76457"/>
    <w:rsid w:val="00A76491"/>
    <w:rsid w:val="00A765E5"/>
    <w:rsid w:val="00A76936"/>
    <w:rsid w:val="00A76EF2"/>
    <w:rsid w:val="00A76FF1"/>
    <w:rsid w:val="00A770CB"/>
    <w:rsid w:val="00A77142"/>
    <w:rsid w:val="00A77203"/>
    <w:rsid w:val="00A77258"/>
    <w:rsid w:val="00A77375"/>
    <w:rsid w:val="00A77809"/>
    <w:rsid w:val="00A77BF4"/>
    <w:rsid w:val="00A77DBF"/>
    <w:rsid w:val="00A8002F"/>
    <w:rsid w:val="00A801B4"/>
    <w:rsid w:val="00A80430"/>
    <w:rsid w:val="00A80529"/>
    <w:rsid w:val="00A80640"/>
    <w:rsid w:val="00A8066D"/>
    <w:rsid w:val="00A806C7"/>
    <w:rsid w:val="00A80A59"/>
    <w:rsid w:val="00A80A7C"/>
    <w:rsid w:val="00A80B4E"/>
    <w:rsid w:val="00A80E91"/>
    <w:rsid w:val="00A80F0D"/>
    <w:rsid w:val="00A80F9C"/>
    <w:rsid w:val="00A811D0"/>
    <w:rsid w:val="00A8129A"/>
    <w:rsid w:val="00A8136B"/>
    <w:rsid w:val="00A813DE"/>
    <w:rsid w:val="00A8148E"/>
    <w:rsid w:val="00A815F0"/>
    <w:rsid w:val="00A81799"/>
    <w:rsid w:val="00A817FD"/>
    <w:rsid w:val="00A8180F"/>
    <w:rsid w:val="00A818F1"/>
    <w:rsid w:val="00A8194B"/>
    <w:rsid w:val="00A820FA"/>
    <w:rsid w:val="00A8220F"/>
    <w:rsid w:val="00A82292"/>
    <w:rsid w:val="00A82294"/>
    <w:rsid w:val="00A82313"/>
    <w:rsid w:val="00A827C4"/>
    <w:rsid w:val="00A828F3"/>
    <w:rsid w:val="00A82C8D"/>
    <w:rsid w:val="00A82CA3"/>
    <w:rsid w:val="00A82CE2"/>
    <w:rsid w:val="00A82D4D"/>
    <w:rsid w:val="00A82D67"/>
    <w:rsid w:val="00A82EC4"/>
    <w:rsid w:val="00A834E4"/>
    <w:rsid w:val="00A835C3"/>
    <w:rsid w:val="00A83640"/>
    <w:rsid w:val="00A836A8"/>
    <w:rsid w:val="00A83D33"/>
    <w:rsid w:val="00A843E1"/>
    <w:rsid w:val="00A84A21"/>
    <w:rsid w:val="00A84ADF"/>
    <w:rsid w:val="00A84D40"/>
    <w:rsid w:val="00A84D9D"/>
    <w:rsid w:val="00A85087"/>
    <w:rsid w:val="00A855B5"/>
    <w:rsid w:val="00A85DCB"/>
    <w:rsid w:val="00A85E75"/>
    <w:rsid w:val="00A86021"/>
    <w:rsid w:val="00A861D5"/>
    <w:rsid w:val="00A86358"/>
    <w:rsid w:val="00A8646D"/>
    <w:rsid w:val="00A86915"/>
    <w:rsid w:val="00A86B2D"/>
    <w:rsid w:val="00A86BD1"/>
    <w:rsid w:val="00A87119"/>
    <w:rsid w:val="00A876EA"/>
    <w:rsid w:val="00A87AA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82E"/>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8BB"/>
    <w:rsid w:val="00A97A67"/>
    <w:rsid w:val="00A97C17"/>
    <w:rsid w:val="00AA01FF"/>
    <w:rsid w:val="00AA07DA"/>
    <w:rsid w:val="00AA0A1D"/>
    <w:rsid w:val="00AA1114"/>
    <w:rsid w:val="00AA1437"/>
    <w:rsid w:val="00AA194A"/>
    <w:rsid w:val="00AA19E7"/>
    <w:rsid w:val="00AA1CB0"/>
    <w:rsid w:val="00AA1FB2"/>
    <w:rsid w:val="00AA2307"/>
    <w:rsid w:val="00AA2312"/>
    <w:rsid w:val="00AA25B2"/>
    <w:rsid w:val="00AA25D4"/>
    <w:rsid w:val="00AA2E2D"/>
    <w:rsid w:val="00AA30C4"/>
    <w:rsid w:val="00AA3439"/>
    <w:rsid w:val="00AA3527"/>
    <w:rsid w:val="00AA36D2"/>
    <w:rsid w:val="00AA38D6"/>
    <w:rsid w:val="00AA3919"/>
    <w:rsid w:val="00AA3A6E"/>
    <w:rsid w:val="00AA3CE0"/>
    <w:rsid w:val="00AA4213"/>
    <w:rsid w:val="00AA4579"/>
    <w:rsid w:val="00AA4841"/>
    <w:rsid w:val="00AA49CB"/>
    <w:rsid w:val="00AA4D60"/>
    <w:rsid w:val="00AA4D74"/>
    <w:rsid w:val="00AA4E36"/>
    <w:rsid w:val="00AA4FC5"/>
    <w:rsid w:val="00AA4FDE"/>
    <w:rsid w:val="00AA5005"/>
    <w:rsid w:val="00AA5011"/>
    <w:rsid w:val="00AA51C2"/>
    <w:rsid w:val="00AA5343"/>
    <w:rsid w:val="00AA5631"/>
    <w:rsid w:val="00AA573B"/>
    <w:rsid w:val="00AA57AF"/>
    <w:rsid w:val="00AA59BD"/>
    <w:rsid w:val="00AA5BD4"/>
    <w:rsid w:val="00AA5E4F"/>
    <w:rsid w:val="00AA68C1"/>
    <w:rsid w:val="00AA6C14"/>
    <w:rsid w:val="00AA7053"/>
    <w:rsid w:val="00AA7113"/>
    <w:rsid w:val="00AA71CC"/>
    <w:rsid w:val="00AA727E"/>
    <w:rsid w:val="00AA72BD"/>
    <w:rsid w:val="00AA73DF"/>
    <w:rsid w:val="00AA73F5"/>
    <w:rsid w:val="00AA775A"/>
    <w:rsid w:val="00AA7922"/>
    <w:rsid w:val="00AA7D1D"/>
    <w:rsid w:val="00AB0000"/>
    <w:rsid w:val="00AB001F"/>
    <w:rsid w:val="00AB0806"/>
    <w:rsid w:val="00AB0E0D"/>
    <w:rsid w:val="00AB10BC"/>
    <w:rsid w:val="00AB137D"/>
    <w:rsid w:val="00AB167C"/>
    <w:rsid w:val="00AB1A9B"/>
    <w:rsid w:val="00AB1B0C"/>
    <w:rsid w:val="00AB1C38"/>
    <w:rsid w:val="00AB1C99"/>
    <w:rsid w:val="00AB1CDC"/>
    <w:rsid w:val="00AB200A"/>
    <w:rsid w:val="00AB24B0"/>
    <w:rsid w:val="00AB24B8"/>
    <w:rsid w:val="00AB2696"/>
    <w:rsid w:val="00AB2889"/>
    <w:rsid w:val="00AB2AB7"/>
    <w:rsid w:val="00AB2C8F"/>
    <w:rsid w:val="00AB2F62"/>
    <w:rsid w:val="00AB30DC"/>
    <w:rsid w:val="00AB331B"/>
    <w:rsid w:val="00AB363B"/>
    <w:rsid w:val="00AB36F2"/>
    <w:rsid w:val="00AB3793"/>
    <w:rsid w:val="00AB37A8"/>
    <w:rsid w:val="00AB3A83"/>
    <w:rsid w:val="00AB3B1A"/>
    <w:rsid w:val="00AB3D0F"/>
    <w:rsid w:val="00AB4245"/>
    <w:rsid w:val="00AB43D7"/>
    <w:rsid w:val="00AB4527"/>
    <w:rsid w:val="00AB4819"/>
    <w:rsid w:val="00AB49DD"/>
    <w:rsid w:val="00AB4B4C"/>
    <w:rsid w:val="00AB4FDE"/>
    <w:rsid w:val="00AB5123"/>
    <w:rsid w:val="00AB51E8"/>
    <w:rsid w:val="00AB5282"/>
    <w:rsid w:val="00AB5532"/>
    <w:rsid w:val="00AB5B91"/>
    <w:rsid w:val="00AB5FFA"/>
    <w:rsid w:val="00AB6038"/>
    <w:rsid w:val="00AB63B5"/>
    <w:rsid w:val="00AB64A0"/>
    <w:rsid w:val="00AB65E0"/>
    <w:rsid w:val="00AB67FF"/>
    <w:rsid w:val="00AB6C57"/>
    <w:rsid w:val="00AB6EB3"/>
    <w:rsid w:val="00AB71D8"/>
    <w:rsid w:val="00AB7453"/>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425"/>
    <w:rsid w:val="00AC2600"/>
    <w:rsid w:val="00AC29BB"/>
    <w:rsid w:val="00AC2A99"/>
    <w:rsid w:val="00AC2AD6"/>
    <w:rsid w:val="00AC2B92"/>
    <w:rsid w:val="00AC2EAB"/>
    <w:rsid w:val="00AC3358"/>
    <w:rsid w:val="00AC34BB"/>
    <w:rsid w:val="00AC357E"/>
    <w:rsid w:val="00AC35E7"/>
    <w:rsid w:val="00AC38EC"/>
    <w:rsid w:val="00AC3AAB"/>
    <w:rsid w:val="00AC3B9A"/>
    <w:rsid w:val="00AC3F23"/>
    <w:rsid w:val="00AC410E"/>
    <w:rsid w:val="00AC4263"/>
    <w:rsid w:val="00AC486F"/>
    <w:rsid w:val="00AC4897"/>
    <w:rsid w:val="00AC4B28"/>
    <w:rsid w:val="00AC4E2D"/>
    <w:rsid w:val="00AC5049"/>
    <w:rsid w:val="00AC54D8"/>
    <w:rsid w:val="00AC559F"/>
    <w:rsid w:val="00AC5B5B"/>
    <w:rsid w:val="00AC5DA4"/>
    <w:rsid w:val="00AC5F95"/>
    <w:rsid w:val="00AC6057"/>
    <w:rsid w:val="00AC62E2"/>
    <w:rsid w:val="00AC6306"/>
    <w:rsid w:val="00AC6461"/>
    <w:rsid w:val="00AC6A4F"/>
    <w:rsid w:val="00AC6BA7"/>
    <w:rsid w:val="00AC6D5C"/>
    <w:rsid w:val="00AC6F75"/>
    <w:rsid w:val="00AC6FC2"/>
    <w:rsid w:val="00AC7481"/>
    <w:rsid w:val="00AC75E0"/>
    <w:rsid w:val="00AC76B3"/>
    <w:rsid w:val="00AC79D7"/>
    <w:rsid w:val="00AC7DD0"/>
    <w:rsid w:val="00AC7EED"/>
    <w:rsid w:val="00AC7F06"/>
    <w:rsid w:val="00AC7FDF"/>
    <w:rsid w:val="00AD0081"/>
    <w:rsid w:val="00AD0224"/>
    <w:rsid w:val="00AD041A"/>
    <w:rsid w:val="00AD0B3A"/>
    <w:rsid w:val="00AD0D9F"/>
    <w:rsid w:val="00AD0DC5"/>
    <w:rsid w:val="00AD0F50"/>
    <w:rsid w:val="00AD1263"/>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046"/>
    <w:rsid w:val="00AD3501"/>
    <w:rsid w:val="00AD352B"/>
    <w:rsid w:val="00AD3816"/>
    <w:rsid w:val="00AD3B46"/>
    <w:rsid w:val="00AD3F61"/>
    <w:rsid w:val="00AD40BB"/>
    <w:rsid w:val="00AD4388"/>
    <w:rsid w:val="00AD43E8"/>
    <w:rsid w:val="00AD4584"/>
    <w:rsid w:val="00AD4866"/>
    <w:rsid w:val="00AD4E48"/>
    <w:rsid w:val="00AD4E92"/>
    <w:rsid w:val="00AD5003"/>
    <w:rsid w:val="00AD52E0"/>
    <w:rsid w:val="00AD543A"/>
    <w:rsid w:val="00AD5459"/>
    <w:rsid w:val="00AD563D"/>
    <w:rsid w:val="00AD59B8"/>
    <w:rsid w:val="00AD5BF6"/>
    <w:rsid w:val="00AD5C37"/>
    <w:rsid w:val="00AD5FD5"/>
    <w:rsid w:val="00AD66F1"/>
    <w:rsid w:val="00AD6817"/>
    <w:rsid w:val="00AD6822"/>
    <w:rsid w:val="00AD6CFE"/>
    <w:rsid w:val="00AD6E7A"/>
    <w:rsid w:val="00AD6F68"/>
    <w:rsid w:val="00AD6F83"/>
    <w:rsid w:val="00AD6FD7"/>
    <w:rsid w:val="00AD77A1"/>
    <w:rsid w:val="00AD7D3A"/>
    <w:rsid w:val="00AD7F4E"/>
    <w:rsid w:val="00AE011A"/>
    <w:rsid w:val="00AE0181"/>
    <w:rsid w:val="00AE035E"/>
    <w:rsid w:val="00AE04AE"/>
    <w:rsid w:val="00AE0607"/>
    <w:rsid w:val="00AE069C"/>
    <w:rsid w:val="00AE09C0"/>
    <w:rsid w:val="00AE13E3"/>
    <w:rsid w:val="00AE147E"/>
    <w:rsid w:val="00AE1627"/>
    <w:rsid w:val="00AE1924"/>
    <w:rsid w:val="00AE19DE"/>
    <w:rsid w:val="00AE1C31"/>
    <w:rsid w:val="00AE1E15"/>
    <w:rsid w:val="00AE1E88"/>
    <w:rsid w:val="00AE2214"/>
    <w:rsid w:val="00AE287C"/>
    <w:rsid w:val="00AE2ADA"/>
    <w:rsid w:val="00AE2B91"/>
    <w:rsid w:val="00AE2DF3"/>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35"/>
    <w:rsid w:val="00AE51D1"/>
    <w:rsid w:val="00AE52F4"/>
    <w:rsid w:val="00AE53DD"/>
    <w:rsid w:val="00AE53EC"/>
    <w:rsid w:val="00AE5A32"/>
    <w:rsid w:val="00AE5F36"/>
    <w:rsid w:val="00AE61A1"/>
    <w:rsid w:val="00AE6263"/>
    <w:rsid w:val="00AE64BA"/>
    <w:rsid w:val="00AE653C"/>
    <w:rsid w:val="00AE6F58"/>
    <w:rsid w:val="00AE70E8"/>
    <w:rsid w:val="00AE7378"/>
    <w:rsid w:val="00AE755A"/>
    <w:rsid w:val="00AE7735"/>
    <w:rsid w:val="00AE7B5D"/>
    <w:rsid w:val="00AE7C1E"/>
    <w:rsid w:val="00AE7C23"/>
    <w:rsid w:val="00AE7FD4"/>
    <w:rsid w:val="00AF03AD"/>
    <w:rsid w:val="00AF04D9"/>
    <w:rsid w:val="00AF0560"/>
    <w:rsid w:val="00AF07F4"/>
    <w:rsid w:val="00AF0831"/>
    <w:rsid w:val="00AF09E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0DA"/>
    <w:rsid w:val="00AF3233"/>
    <w:rsid w:val="00AF3399"/>
    <w:rsid w:val="00AF362F"/>
    <w:rsid w:val="00AF3682"/>
    <w:rsid w:val="00AF36F2"/>
    <w:rsid w:val="00AF3804"/>
    <w:rsid w:val="00AF39DA"/>
    <w:rsid w:val="00AF3A66"/>
    <w:rsid w:val="00AF3E6B"/>
    <w:rsid w:val="00AF3F78"/>
    <w:rsid w:val="00AF4038"/>
    <w:rsid w:val="00AF4061"/>
    <w:rsid w:val="00AF4305"/>
    <w:rsid w:val="00AF4D05"/>
    <w:rsid w:val="00AF5137"/>
    <w:rsid w:val="00AF550D"/>
    <w:rsid w:val="00AF5511"/>
    <w:rsid w:val="00AF5637"/>
    <w:rsid w:val="00AF56C8"/>
    <w:rsid w:val="00AF56D5"/>
    <w:rsid w:val="00AF583C"/>
    <w:rsid w:val="00AF59F5"/>
    <w:rsid w:val="00AF5A8C"/>
    <w:rsid w:val="00AF5B65"/>
    <w:rsid w:val="00AF5E3C"/>
    <w:rsid w:val="00AF618E"/>
    <w:rsid w:val="00AF62A5"/>
    <w:rsid w:val="00AF67DC"/>
    <w:rsid w:val="00AF681A"/>
    <w:rsid w:val="00AF6988"/>
    <w:rsid w:val="00AF6A8A"/>
    <w:rsid w:val="00AF6BA6"/>
    <w:rsid w:val="00AF6C4D"/>
    <w:rsid w:val="00AF71FA"/>
    <w:rsid w:val="00AF725B"/>
    <w:rsid w:val="00AF74C3"/>
    <w:rsid w:val="00AF7710"/>
    <w:rsid w:val="00AF7728"/>
    <w:rsid w:val="00AF7C11"/>
    <w:rsid w:val="00AF7F00"/>
    <w:rsid w:val="00B00948"/>
    <w:rsid w:val="00B00A03"/>
    <w:rsid w:val="00B01021"/>
    <w:rsid w:val="00B01708"/>
    <w:rsid w:val="00B017FE"/>
    <w:rsid w:val="00B0191D"/>
    <w:rsid w:val="00B01C2D"/>
    <w:rsid w:val="00B01C6C"/>
    <w:rsid w:val="00B01F2B"/>
    <w:rsid w:val="00B020FD"/>
    <w:rsid w:val="00B02115"/>
    <w:rsid w:val="00B022C6"/>
    <w:rsid w:val="00B02608"/>
    <w:rsid w:val="00B02610"/>
    <w:rsid w:val="00B02636"/>
    <w:rsid w:val="00B0271C"/>
    <w:rsid w:val="00B02C49"/>
    <w:rsid w:val="00B032D1"/>
    <w:rsid w:val="00B034CF"/>
    <w:rsid w:val="00B03580"/>
    <w:rsid w:val="00B038F6"/>
    <w:rsid w:val="00B03921"/>
    <w:rsid w:val="00B03C39"/>
    <w:rsid w:val="00B03C7D"/>
    <w:rsid w:val="00B03D01"/>
    <w:rsid w:val="00B03D1C"/>
    <w:rsid w:val="00B03D5E"/>
    <w:rsid w:val="00B03E67"/>
    <w:rsid w:val="00B0404A"/>
    <w:rsid w:val="00B0422A"/>
    <w:rsid w:val="00B04350"/>
    <w:rsid w:val="00B043C9"/>
    <w:rsid w:val="00B0441D"/>
    <w:rsid w:val="00B0457B"/>
    <w:rsid w:val="00B04825"/>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2FD"/>
    <w:rsid w:val="00B07322"/>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03E"/>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60"/>
    <w:rsid w:val="00B169A1"/>
    <w:rsid w:val="00B16B14"/>
    <w:rsid w:val="00B16C4D"/>
    <w:rsid w:val="00B16DC5"/>
    <w:rsid w:val="00B16E23"/>
    <w:rsid w:val="00B17482"/>
    <w:rsid w:val="00B17663"/>
    <w:rsid w:val="00B17A4E"/>
    <w:rsid w:val="00B17AA9"/>
    <w:rsid w:val="00B17BF2"/>
    <w:rsid w:val="00B17D2A"/>
    <w:rsid w:val="00B17ED8"/>
    <w:rsid w:val="00B20080"/>
    <w:rsid w:val="00B20625"/>
    <w:rsid w:val="00B2064E"/>
    <w:rsid w:val="00B2087F"/>
    <w:rsid w:val="00B2089A"/>
    <w:rsid w:val="00B20CFF"/>
    <w:rsid w:val="00B215B4"/>
    <w:rsid w:val="00B21C67"/>
    <w:rsid w:val="00B21D46"/>
    <w:rsid w:val="00B22060"/>
    <w:rsid w:val="00B2224B"/>
    <w:rsid w:val="00B2243A"/>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8"/>
    <w:rsid w:val="00B2520E"/>
    <w:rsid w:val="00B25429"/>
    <w:rsid w:val="00B25571"/>
    <w:rsid w:val="00B2596F"/>
    <w:rsid w:val="00B25A9A"/>
    <w:rsid w:val="00B25D88"/>
    <w:rsid w:val="00B260D7"/>
    <w:rsid w:val="00B266D8"/>
    <w:rsid w:val="00B266FF"/>
    <w:rsid w:val="00B26AC0"/>
    <w:rsid w:val="00B26CC0"/>
    <w:rsid w:val="00B26DD8"/>
    <w:rsid w:val="00B275DB"/>
    <w:rsid w:val="00B275FE"/>
    <w:rsid w:val="00B27C4B"/>
    <w:rsid w:val="00B27D22"/>
    <w:rsid w:val="00B30034"/>
    <w:rsid w:val="00B3015A"/>
    <w:rsid w:val="00B309B7"/>
    <w:rsid w:val="00B30F66"/>
    <w:rsid w:val="00B30FDC"/>
    <w:rsid w:val="00B30FEE"/>
    <w:rsid w:val="00B3102B"/>
    <w:rsid w:val="00B31055"/>
    <w:rsid w:val="00B310EC"/>
    <w:rsid w:val="00B3159B"/>
    <w:rsid w:val="00B3167B"/>
    <w:rsid w:val="00B31B77"/>
    <w:rsid w:val="00B31CF8"/>
    <w:rsid w:val="00B32395"/>
    <w:rsid w:val="00B329F3"/>
    <w:rsid w:val="00B32CE1"/>
    <w:rsid w:val="00B32F54"/>
    <w:rsid w:val="00B34135"/>
    <w:rsid w:val="00B3436E"/>
    <w:rsid w:val="00B345C3"/>
    <w:rsid w:val="00B34876"/>
    <w:rsid w:val="00B34B29"/>
    <w:rsid w:val="00B34CD4"/>
    <w:rsid w:val="00B34EBF"/>
    <w:rsid w:val="00B355B9"/>
    <w:rsid w:val="00B35725"/>
    <w:rsid w:val="00B35A72"/>
    <w:rsid w:val="00B35ABF"/>
    <w:rsid w:val="00B35B71"/>
    <w:rsid w:val="00B35EB9"/>
    <w:rsid w:val="00B363F9"/>
    <w:rsid w:val="00B364C9"/>
    <w:rsid w:val="00B3690C"/>
    <w:rsid w:val="00B36B41"/>
    <w:rsid w:val="00B36E4F"/>
    <w:rsid w:val="00B370B1"/>
    <w:rsid w:val="00B37B57"/>
    <w:rsid w:val="00B37BAE"/>
    <w:rsid w:val="00B40201"/>
    <w:rsid w:val="00B40405"/>
    <w:rsid w:val="00B4043A"/>
    <w:rsid w:val="00B4044F"/>
    <w:rsid w:val="00B4048A"/>
    <w:rsid w:val="00B4049E"/>
    <w:rsid w:val="00B40578"/>
    <w:rsid w:val="00B4099B"/>
    <w:rsid w:val="00B40C40"/>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DFB"/>
    <w:rsid w:val="00B43F43"/>
    <w:rsid w:val="00B441C4"/>
    <w:rsid w:val="00B444D7"/>
    <w:rsid w:val="00B446B8"/>
    <w:rsid w:val="00B44718"/>
    <w:rsid w:val="00B450F5"/>
    <w:rsid w:val="00B45328"/>
    <w:rsid w:val="00B453AE"/>
    <w:rsid w:val="00B45ADE"/>
    <w:rsid w:val="00B45C7A"/>
    <w:rsid w:val="00B45D1F"/>
    <w:rsid w:val="00B45E83"/>
    <w:rsid w:val="00B45EDA"/>
    <w:rsid w:val="00B45FA0"/>
    <w:rsid w:val="00B461A8"/>
    <w:rsid w:val="00B46245"/>
    <w:rsid w:val="00B4686C"/>
    <w:rsid w:val="00B46AC8"/>
    <w:rsid w:val="00B46EF5"/>
    <w:rsid w:val="00B4707F"/>
    <w:rsid w:val="00B477E8"/>
    <w:rsid w:val="00B478CB"/>
    <w:rsid w:val="00B47993"/>
    <w:rsid w:val="00B47A71"/>
    <w:rsid w:val="00B47BB6"/>
    <w:rsid w:val="00B47F86"/>
    <w:rsid w:val="00B50032"/>
    <w:rsid w:val="00B50088"/>
    <w:rsid w:val="00B500D2"/>
    <w:rsid w:val="00B502C0"/>
    <w:rsid w:val="00B503A6"/>
    <w:rsid w:val="00B504FA"/>
    <w:rsid w:val="00B509D6"/>
    <w:rsid w:val="00B50C34"/>
    <w:rsid w:val="00B50CFA"/>
    <w:rsid w:val="00B50FB6"/>
    <w:rsid w:val="00B5121B"/>
    <w:rsid w:val="00B51367"/>
    <w:rsid w:val="00B518BC"/>
    <w:rsid w:val="00B51DEF"/>
    <w:rsid w:val="00B51DFC"/>
    <w:rsid w:val="00B51E0D"/>
    <w:rsid w:val="00B51F9D"/>
    <w:rsid w:val="00B520F8"/>
    <w:rsid w:val="00B5245A"/>
    <w:rsid w:val="00B524C2"/>
    <w:rsid w:val="00B527F7"/>
    <w:rsid w:val="00B52A94"/>
    <w:rsid w:val="00B52C00"/>
    <w:rsid w:val="00B534E9"/>
    <w:rsid w:val="00B536C8"/>
    <w:rsid w:val="00B53841"/>
    <w:rsid w:val="00B539E4"/>
    <w:rsid w:val="00B53B8F"/>
    <w:rsid w:val="00B53EC1"/>
    <w:rsid w:val="00B54056"/>
    <w:rsid w:val="00B54181"/>
    <w:rsid w:val="00B5421B"/>
    <w:rsid w:val="00B54629"/>
    <w:rsid w:val="00B5474F"/>
    <w:rsid w:val="00B54823"/>
    <w:rsid w:val="00B54950"/>
    <w:rsid w:val="00B54AC3"/>
    <w:rsid w:val="00B54E20"/>
    <w:rsid w:val="00B54F3B"/>
    <w:rsid w:val="00B54F60"/>
    <w:rsid w:val="00B5583F"/>
    <w:rsid w:val="00B5596A"/>
    <w:rsid w:val="00B559C4"/>
    <w:rsid w:val="00B55A0F"/>
    <w:rsid w:val="00B55B73"/>
    <w:rsid w:val="00B55EDC"/>
    <w:rsid w:val="00B56137"/>
    <w:rsid w:val="00B562BA"/>
    <w:rsid w:val="00B5658F"/>
    <w:rsid w:val="00B56B5F"/>
    <w:rsid w:val="00B56BB3"/>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35E"/>
    <w:rsid w:val="00B6148D"/>
    <w:rsid w:val="00B61614"/>
    <w:rsid w:val="00B6168B"/>
    <w:rsid w:val="00B619A9"/>
    <w:rsid w:val="00B61F91"/>
    <w:rsid w:val="00B62100"/>
    <w:rsid w:val="00B6213F"/>
    <w:rsid w:val="00B62249"/>
    <w:rsid w:val="00B62348"/>
    <w:rsid w:val="00B62659"/>
    <w:rsid w:val="00B6266D"/>
    <w:rsid w:val="00B628DE"/>
    <w:rsid w:val="00B62A12"/>
    <w:rsid w:val="00B62AA6"/>
    <w:rsid w:val="00B62B6C"/>
    <w:rsid w:val="00B62C2B"/>
    <w:rsid w:val="00B630AA"/>
    <w:rsid w:val="00B63119"/>
    <w:rsid w:val="00B6323A"/>
    <w:rsid w:val="00B6360A"/>
    <w:rsid w:val="00B63A5F"/>
    <w:rsid w:val="00B63D75"/>
    <w:rsid w:val="00B64026"/>
    <w:rsid w:val="00B640A9"/>
    <w:rsid w:val="00B64526"/>
    <w:rsid w:val="00B647C5"/>
    <w:rsid w:val="00B64D17"/>
    <w:rsid w:val="00B64F51"/>
    <w:rsid w:val="00B64F65"/>
    <w:rsid w:val="00B64FA2"/>
    <w:rsid w:val="00B65126"/>
    <w:rsid w:val="00B6515E"/>
    <w:rsid w:val="00B651AC"/>
    <w:rsid w:val="00B65601"/>
    <w:rsid w:val="00B657C6"/>
    <w:rsid w:val="00B65A6E"/>
    <w:rsid w:val="00B65EAC"/>
    <w:rsid w:val="00B66462"/>
    <w:rsid w:val="00B66850"/>
    <w:rsid w:val="00B66ED6"/>
    <w:rsid w:val="00B67373"/>
    <w:rsid w:val="00B673AE"/>
    <w:rsid w:val="00B674A1"/>
    <w:rsid w:val="00B67BC8"/>
    <w:rsid w:val="00B67C3C"/>
    <w:rsid w:val="00B67C4E"/>
    <w:rsid w:val="00B701D2"/>
    <w:rsid w:val="00B7069A"/>
    <w:rsid w:val="00B7071E"/>
    <w:rsid w:val="00B70B3F"/>
    <w:rsid w:val="00B70E1B"/>
    <w:rsid w:val="00B7103A"/>
    <w:rsid w:val="00B710A9"/>
    <w:rsid w:val="00B712B8"/>
    <w:rsid w:val="00B712E7"/>
    <w:rsid w:val="00B718C1"/>
    <w:rsid w:val="00B718C7"/>
    <w:rsid w:val="00B71A69"/>
    <w:rsid w:val="00B71E1C"/>
    <w:rsid w:val="00B7203F"/>
    <w:rsid w:val="00B72178"/>
    <w:rsid w:val="00B722AF"/>
    <w:rsid w:val="00B72915"/>
    <w:rsid w:val="00B72E34"/>
    <w:rsid w:val="00B72E42"/>
    <w:rsid w:val="00B731D7"/>
    <w:rsid w:val="00B731F1"/>
    <w:rsid w:val="00B7323D"/>
    <w:rsid w:val="00B73ADC"/>
    <w:rsid w:val="00B73B4B"/>
    <w:rsid w:val="00B73D38"/>
    <w:rsid w:val="00B74322"/>
    <w:rsid w:val="00B75195"/>
    <w:rsid w:val="00B75598"/>
    <w:rsid w:val="00B75D95"/>
    <w:rsid w:val="00B75F39"/>
    <w:rsid w:val="00B7652D"/>
    <w:rsid w:val="00B76558"/>
    <w:rsid w:val="00B76A78"/>
    <w:rsid w:val="00B76B20"/>
    <w:rsid w:val="00B7707E"/>
    <w:rsid w:val="00B771D9"/>
    <w:rsid w:val="00B77479"/>
    <w:rsid w:val="00B7791C"/>
    <w:rsid w:val="00B7792F"/>
    <w:rsid w:val="00B77C8F"/>
    <w:rsid w:val="00B77DEB"/>
    <w:rsid w:val="00B77E10"/>
    <w:rsid w:val="00B80018"/>
    <w:rsid w:val="00B8017B"/>
    <w:rsid w:val="00B801F6"/>
    <w:rsid w:val="00B802DF"/>
    <w:rsid w:val="00B8035F"/>
    <w:rsid w:val="00B804C7"/>
    <w:rsid w:val="00B805D5"/>
    <w:rsid w:val="00B805E4"/>
    <w:rsid w:val="00B81197"/>
    <w:rsid w:val="00B81276"/>
    <w:rsid w:val="00B8128D"/>
    <w:rsid w:val="00B813E5"/>
    <w:rsid w:val="00B8152F"/>
    <w:rsid w:val="00B816B6"/>
    <w:rsid w:val="00B81702"/>
    <w:rsid w:val="00B819FC"/>
    <w:rsid w:val="00B81BF7"/>
    <w:rsid w:val="00B8208C"/>
    <w:rsid w:val="00B82351"/>
    <w:rsid w:val="00B824BD"/>
    <w:rsid w:val="00B824D6"/>
    <w:rsid w:val="00B826A6"/>
    <w:rsid w:val="00B8308F"/>
    <w:rsid w:val="00B830BE"/>
    <w:rsid w:val="00B835A6"/>
    <w:rsid w:val="00B8388F"/>
    <w:rsid w:val="00B83A4D"/>
    <w:rsid w:val="00B83BBB"/>
    <w:rsid w:val="00B83E02"/>
    <w:rsid w:val="00B83E8C"/>
    <w:rsid w:val="00B83F9F"/>
    <w:rsid w:val="00B84267"/>
    <w:rsid w:val="00B842B6"/>
    <w:rsid w:val="00B8450F"/>
    <w:rsid w:val="00B845AE"/>
    <w:rsid w:val="00B84637"/>
    <w:rsid w:val="00B846E9"/>
    <w:rsid w:val="00B849A8"/>
    <w:rsid w:val="00B84A35"/>
    <w:rsid w:val="00B84C06"/>
    <w:rsid w:val="00B84E57"/>
    <w:rsid w:val="00B84EFC"/>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E56"/>
    <w:rsid w:val="00B92F97"/>
    <w:rsid w:val="00B92F98"/>
    <w:rsid w:val="00B93064"/>
    <w:rsid w:val="00B932CE"/>
    <w:rsid w:val="00B9332E"/>
    <w:rsid w:val="00B93452"/>
    <w:rsid w:val="00B93635"/>
    <w:rsid w:val="00B93651"/>
    <w:rsid w:val="00B93713"/>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6F4"/>
    <w:rsid w:val="00B9699A"/>
    <w:rsid w:val="00B96A8C"/>
    <w:rsid w:val="00B96BD2"/>
    <w:rsid w:val="00B96C83"/>
    <w:rsid w:val="00B974EA"/>
    <w:rsid w:val="00B97820"/>
    <w:rsid w:val="00B97962"/>
    <w:rsid w:val="00B97A07"/>
    <w:rsid w:val="00B97BE0"/>
    <w:rsid w:val="00B97CF2"/>
    <w:rsid w:val="00B97F31"/>
    <w:rsid w:val="00BA014D"/>
    <w:rsid w:val="00BA02AE"/>
    <w:rsid w:val="00BA0572"/>
    <w:rsid w:val="00BA0616"/>
    <w:rsid w:val="00BA07D3"/>
    <w:rsid w:val="00BA091A"/>
    <w:rsid w:val="00BA097E"/>
    <w:rsid w:val="00BA0A10"/>
    <w:rsid w:val="00BA0A77"/>
    <w:rsid w:val="00BA0AB6"/>
    <w:rsid w:val="00BA0B58"/>
    <w:rsid w:val="00BA11E2"/>
    <w:rsid w:val="00BA121A"/>
    <w:rsid w:val="00BA1259"/>
    <w:rsid w:val="00BA132D"/>
    <w:rsid w:val="00BA15C1"/>
    <w:rsid w:val="00BA1B13"/>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B3A"/>
    <w:rsid w:val="00BA4CA0"/>
    <w:rsid w:val="00BA4D11"/>
    <w:rsid w:val="00BA4D97"/>
    <w:rsid w:val="00BA4EC8"/>
    <w:rsid w:val="00BA5023"/>
    <w:rsid w:val="00BA50AA"/>
    <w:rsid w:val="00BA50E7"/>
    <w:rsid w:val="00BA5481"/>
    <w:rsid w:val="00BA5788"/>
    <w:rsid w:val="00BA57AE"/>
    <w:rsid w:val="00BA595E"/>
    <w:rsid w:val="00BA5B63"/>
    <w:rsid w:val="00BA5B66"/>
    <w:rsid w:val="00BA5CC0"/>
    <w:rsid w:val="00BA5ECF"/>
    <w:rsid w:val="00BA5ED7"/>
    <w:rsid w:val="00BA612D"/>
    <w:rsid w:val="00BA66DC"/>
    <w:rsid w:val="00BA6A3B"/>
    <w:rsid w:val="00BA6AF2"/>
    <w:rsid w:val="00BA731F"/>
    <w:rsid w:val="00BA73B7"/>
    <w:rsid w:val="00BA74A6"/>
    <w:rsid w:val="00BA7B97"/>
    <w:rsid w:val="00BB00D5"/>
    <w:rsid w:val="00BB01DE"/>
    <w:rsid w:val="00BB0657"/>
    <w:rsid w:val="00BB09A0"/>
    <w:rsid w:val="00BB09C4"/>
    <w:rsid w:val="00BB0A7C"/>
    <w:rsid w:val="00BB1997"/>
    <w:rsid w:val="00BB1ADF"/>
    <w:rsid w:val="00BB1E64"/>
    <w:rsid w:val="00BB226E"/>
    <w:rsid w:val="00BB2561"/>
    <w:rsid w:val="00BB259F"/>
    <w:rsid w:val="00BB25D7"/>
    <w:rsid w:val="00BB25F4"/>
    <w:rsid w:val="00BB261A"/>
    <w:rsid w:val="00BB286A"/>
    <w:rsid w:val="00BB2DC6"/>
    <w:rsid w:val="00BB34CC"/>
    <w:rsid w:val="00BB36C8"/>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76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81"/>
    <w:rsid w:val="00BC1BE6"/>
    <w:rsid w:val="00BC20A0"/>
    <w:rsid w:val="00BC270C"/>
    <w:rsid w:val="00BC2842"/>
    <w:rsid w:val="00BC2AE8"/>
    <w:rsid w:val="00BC2B9B"/>
    <w:rsid w:val="00BC2D1C"/>
    <w:rsid w:val="00BC2E85"/>
    <w:rsid w:val="00BC2ECC"/>
    <w:rsid w:val="00BC3335"/>
    <w:rsid w:val="00BC37F3"/>
    <w:rsid w:val="00BC38C2"/>
    <w:rsid w:val="00BC40B1"/>
    <w:rsid w:val="00BC415C"/>
    <w:rsid w:val="00BC47C0"/>
    <w:rsid w:val="00BC4B94"/>
    <w:rsid w:val="00BC4C0F"/>
    <w:rsid w:val="00BC4D08"/>
    <w:rsid w:val="00BC56A7"/>
    <w:rsid w:val="00BC5C78"/>
    <w:rsid w:val="00BC5E71"/>
    <w:rsid w:val="00BC6149"/>
    <w:rsid w:val="00BC6166"/>
    <w:rsid w:val="00BC6311"/>
    <w:rsid w:val="00BC649C"/>
    <w:rsid w:val="00BC6659"/>
    <w:rsid w:val="00BC6849"/>
    <w:rsid w:val="00BC6FDC"/>
    <w:rsid w:val="00BC707F"/>
    <w:rsid w:val="00BC71F8"/>
    <w:rsid w:val="00BC7531"/>
    <w:rsid w:val="00BC75E6"/>
    <w:rsid w:val="00BC75EE"/>
    <w:rsid w:val="00BC7757"/>
    <w:rsid w:val="00BC7C72"/>
    <w:rsid w:val="00BD0006"/>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843"/>
    <w:rsid w:val="00BD4A06"/>
    <w:rsid w:val="00BD4C3C"/>
    <w:rsid w:val="00BD4D1D"/>
    <w:rsid w:val="00BD4E38"/>
    <w:rsid w:val="00BD5046"/>
    <w:rsid w:val="00BD5159"/>
    <w:rsid w:val="00BD520F"/>
    <w:rsid w:val="00BD5299"/>
    <w:rsid w:val="00BD5346"/>
    <w:rsid w:val="00BD57BE"/>
    <w:rsid w:val="00BD59C4"/>
    <w:rsid w:val="00BD5B65"/>
    <w:rsid w:val="00BD5BD8"/>
    <w:rsid w:val="00BD5F3D"/>
    <w:rsid w:val="00BD62C1"/>
    <w:rsid w:val="00BD6588"/>
    <w:rsid w:val="00BD6760"/>
    <w:rsid w:val="00BD692B"/>
    <w:rsid w:val="00BD69FA"/>
    <w:rsid w:val="00BD6C24"/>
    <w:rsid w:val="00BD6D46"/>
    <w:rsid w:val="00BD6F97"/>
    <w:rsid w:val="00BD758B"/>
    <w:rsid w:val="00BD7623"/>
    <w:rsid w:val="00BD7A21"/>
    <w:rsid w:val="00BD7C7C"/>
    <w:rsid w:val="00BE0075"/>
    <w:rsid w:val="00BE0181"/>
    <w:rsid w:val="00BE01B7"/>
    <w:rsid w:val="00BE022F"/>
    <w:rsid w:val="00BE049D"/>
    <w:rsid w:val="00BE04D8"/>
    <w:rsid w:val="00BE0627"/>
    <w:rsid w:val="00BE06A5"/>
    <w:rsid w:val="00BE07A2"/>
    <w:rsid w:val="00BE0800"/>
    <w:rsid w:val="00BE0867"/>
    <w:rsid w:val="00BE0950"/>
    <w:rsid w:val="00BE0D5C"/>
    <w:rsid w:val="00BE0EE4"/>
    <w:rsid w:val="00BE11D9"/>
    <w:rsid w:val="00BE13AC"/>
    <w:rsid w:val="00BE171A"/>
    <w:rsid w:val="00BE1847"/>
    <w:rsid w:val="00BE19DF"/>
    <w:rsid w:val="00BE1C8B"/>
    <w:rsid w:val="00BE1FD5"/>
    <w:rsid w:val="00BE1FEC"/>
    <w:rsid w:val="00BE23FE"/>
    <w:rsid w:val="00BE2C22"/>
    <w:rsid w:val="00BE2CDC"/>
    <w:rsid w:val="00BE2F72"/>
    <w:rsid w:val="00BE306A"/>
    <w:rsid w:val="00BE3237"/>
    <w:rsid w:val="00BE34B3"/>
    <w:rsid w:val="00BE358F"/>
    <w:rsid w:val="00BE3962"/>
    <w:rsid w:val="00BE3A5A"/>
    <w:rsid w:val="00BE3A75"/>
    <w:rsid w:val="00BE41E4"/>
    <w:rsid w:val="00BE4264"/>
    <w:rsid w:val="00BE442F"/>
    <w:rsid w:val="00BE456C"/>
    <w:rsid w:val="00BE482A"/>
    <w:rsid w:val="00BE48ED"/>
    <w:rsid w:val="00BE497E"/>
    <w:rsid w:val="00BE50CC"/>
    <w:rsid w:val="00BE5510"/>
    <w:rsid w:val="00BE5B67"/>
    <w:rsid w:val="00BE5FAE"/>
    <w:rsid w:val="00BE60F7"/>
    <w:rsid w:val="00BE61CC"/>
    <w:rsid w:val="00BE65C4"/>
    <w:rsid w:val="00BE65EA"/>
    <w:rsid w:val="00BE6DF6"/>
    <w:rsid w:val="00BE6DFA"/>
    <w:rsid w:val="00BE6F3A"/>
    <w:rsid w:val="00BE7403"/>
    <w:rsid w:val="00BE7864"/>
    <w:rsid w:val="00BE79FE"/>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BFC"/>
    <w:rsid w:val="00BF3122"/>
    <w:rsid w:val="00BF33BE"/>
    <w:rsid w:val="00BF3543"/>
    <w:rsid w:val="00BF36D1"/>
    <w:rsid w:val="00BF38AB"/>
    <w:rsid w:val="00BF4813"/>
    <w:rsid w:val="00BF4C29"/>
    <w:rsid w:val="00BF5867"/>
    <w:rsid w:val="00BF5923"/>
    <w:rsid w:val="00BF5A3C"/>
    <w:rsid w:val="00BF5D79"/>
    <w:rsid w:val="00BF60E0"/>
    <w:rsid w:val="00BF6130"/>
    <w:rsid w:val="00BF6875"/>
    <w:rsid w:val="00BF696B"/>
    <w:rsid w:val="00BF6999"/>
    <w:rsid w:val="00BF6C57"/>
    <w:rsid w:val="00BF7216"/>
    <w:rsid w:val="00BF7575"/>
    <w:rsid w:val="00BF76A0"/>
    <w:rsid w:val="00BF7732"/>
    <w:rsid w:val="00BF785F"/>
    <w:rsid w:val="00BF7BEF"/>
    <w:rsid w:val="00C007FD"/>
    <w:rsid w:val="00C00B29"/>
    <w:rsid w:val="00C00D04"/>
    <w:rsid w:val="00C01019"/>
    <w:rsid w:val="00C0143E"/>
    <w:rsid w:val="00C01490"/>
    <w:rsid w:val="00C01AF5"/>
    <w:rsid w:val="00C01E9B"/>
    <w:rsid w:val="00C01F2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4B8"/>
    <w:rsid w:val="00C05CEF"/>
    <w:rsid w:val="00C05D7F"/>
    <w:rsid w:val="00C05E33"/>
    <w:rsid w:val="00C0655C"/>
    <w:rsid w:val="00C06995"/>
    <w:rsid w:val="00C069C0"/>
    <w:rsid w:val="00C06A1C"/>
    <w:rsid w:val="00C06A95"/>
    <w:rsid w:val="00C06B97"/>
    <w:rsid w:val="00C06C51"/>
    <w:rsid w:val="00C06E75"/>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642"/>
    <w:rsid w:val="00C12899"/>
    <w:rsid w:val="00C12DB6"/>
    <w:rsid w:val="00C12DC6"/>
    <w:rsid w:val="00C13077"/>
    <w:rsid w:val="00C1346A"/>
    <w:rsid w:val="00C13AC5"/>
    <w:rsid w:val="00C13CDF"/>
    <w:rsid w:val="00C13F31"/>
    <w:rsid w:val="00C13FC5"/>
    <w:rsid w:val="00C140CE"/>
    <w:rsid w:val="00C1414B"/>
    <w:rsid w:val="00C14326"/>
    <w:rsid w:val="00C146F4"/>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54"/>
    <w:rsid w:val="00C173CA"/>
    <w:rsid w:val="00C17688"/>
    <w:rsid w:val="00C1773D"/>
    <w:rsid w:val="00C1776A"/>
    <w:rsid w:val="00C177FC"/>
    <w:rsid w:val="00C203C8"/>
    <w:rsid w:val="00C204D4"/>
    <w:rsid w:val="00C21219"/>
    <w:rsid w:val="00C21815"/>
    <w:rsid w:val="00C21C88"/>
    <w:rsid w:val="00C21D1F"/>
    <w:rsid w:val="00C21ED8"/>
    <w:rsid w:val="00C22111"/>
    <w:rsid w:val="00C2234B"/>
    <w:rsid w:val="00C22501"/>
    <w:rsid w:val="00C22C24"/>
    <w:rsid w:val="00C22D47"/>
    <w:rsid w:val="00C22DA8"/>
    <w:rsid w:val="00C22EF1"/>
    <w:rsid w:val="00C23212"/>
    <w:rsid w:val="00C2341A"/>
    <w:rsid w:val="00C23430"/>
    <w:rsid w:val="00C239C8"/>
    <w:rsid w:val="00C23A3E"/>
    <w:rsid w:val="00C23BF6"/>
    <w:rsid w:val="00C2431D"/>
    <w:rsid w:val="00C24368"/>
    <w:rsid w:val="00C2468B"/>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6D3D"/>
    <w:rsid w:val="00C273E1"/>
    <w:rsid w:val="00C27962"/>
    <w:rsid w:val="00C27B25"/>
    <w:rsid w:val="00C27B2B"/>
    <w:rsid w:val="00C301FE"/>
    <w:rsid w:val="00C30797"/>
    <w:rsid w:val="00C30C3C"/>
    <w:rsid w:val="00C30CA1"/>
    <w:rsid w:val="00C30E53"/>
    <w:rsid w:val="00C30F56"/>
    <w:rsid w:val="00C30F76"/>
    <w:rsid w:val="00C31366"/>
    <w:rsid w:val="00C3138F"/>
    <w:rsid w:val="00C313B2"/>
    <w:rsid w:val="00C314A0"/>
    <w:rsid w:val="00C3156F"/>
    <w:rsid w:val="00C31680"/>
    <w:rsid w:val="00C316A4"/>
    <w:rsid w:val="00C318F0"/>
    <w:rsid w:val="00C3193B"/>
    <w:rsid w:val="00C31B7C"/>
    <w:rsid w:val="00C31DD5"/>
    <w:rsid w:val="00C31FC0"/>
    <w:rsid w:val="00C31FE9"/>
    <w:rsid w:val="00C32082"/>
    <w:rsid w:val="00C32157"/>
    <w:rsid w:val="00C32495"/>
    <w:rsid w:val="00C32700"/>
    <w:rsid w:val="00C32820"/>
    <w:rsid w:val="00C32ED5"/>
    <w:rsid w:val="00C33181"/>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56A"/>
    <w:rsid w:val="00C35609"/>
    <w:rsid w:val="00C356EF"/>
    <w:rsid w:val="00C35F0C"/>
    <w:rsid w:val="00C35F16"/>
    <w:rsid w:val="00C363B5"/>
    <w:rsid w:val="00C36557"/>
    <w:rsid w:val="00C3678A"/>
    <w:rsid w:val="00C36B95"/>
    <w:rsid w:val="00C36E95"/>
    <w:rsid w:val="00C36F94"/>
    <w:rsid w:val="00C3710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FAA"/>
    <w:rsid w:val="00C420F1"/>
    <w:rsid w:val="00C42480"/>
    <w:rsid w:val="00C4274A"/>
    <w:rsid w:val="00C42975"/>
    <w:rsid w:val="00C42A70"/>
    <w:rsid w:val="00C42ED5"/>
    <w:rsid w:val="00C42EE4"/>
    <w:rsid w:val="00C43169"/>
    <w:rsid w:val="00C432F3"/>
    <w:rsid w:val="00C4368D"/>
    <w:rsid w:val="00C4379C"/>
    <w:rsid w:val="00C43907"/>
    <w:rsid w:val="00C43923"/>
    <w:rsid w:val="00C43A10"/>
    <w:rsid w:val="00C44A33"/>
    <w:rsid w:val="00C44BC6"/>
    <w:rsid w:val="00C44CD3"/>
    <w:rsid w:val="00C45074"/>
    <w:rsid w:val="00C45868"/>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CD9"/>
    <w:rsid w:val="00C47D99"/>
    <w:rsid w:val="00C47FDA"/>
    <w:rsid w:val="00C500F3"/>
    <w:rsid w:val="00C50532"/>
    <w:rsid w:val="00C50546"/>
    <w:rsid w:val="00C50635"/>
    <w:rsid w:val="00C506D3"/>
    <w:rsid w:val="00C508AF"/>
    <w:rsid w:val="00C508E6"/>
    <w:rsid w:val="00C50F0F"/>
    <w:rsid w:val="00C51076"/>
    <w:rsid w:val="00C51212"/>
    <w:rsid w:val="00C5172A"/>
    <w:rsid w:val="00C518E1"/>
    <w:rsid w:val="00C5198A"/>
    <w:rsid w:val="00C523E1"/>
    <w:rsid w:val="00C52520"/>
    <w:rsid w:val="00C52682"/>
    <w:rsid w:val="00C527F8"/>
    <w:rsid w:val="00C5286C"/>
    <w:rsid w:val="00C52DEE"/>
    <w:rsid w:val="00C52E6D"/>
    <w:rsid w:val="00C53185"/>
    <w:rsid w:val="00C5321F"/>
    <w:rsid w:val="00C532ED"/>
    <w:rsid w:val="00C53391"/>
    <w:rsid w:val="00C533F2"/>
    <w:rsid w:val="00C534E6"/>
    <w:rsid w:val="00C53A2D"/>
    <w:rsid w:val="00C53B26"/>
    <w:rsid w:val="00C53EE9"/>
    <w:rsid w:val="00C542A8"/>
    <w:rsid w:val="00C5482F"/>
    <w:rsid w:val="00C54AE2"/>
    <w:rsid w:val="00C54C05"/>
    <w:rsid w:val="00C54D5E"/>
    <w:rsid w:val="00C54E34"/>
    <w:rsid w:val="00C552B1"/>
    <w:rsid w:val="00C55449"/>
    <w:rsid w:val="00C5558D"/>
    <w:rsid w:val="00C5568B"/>
    <w:rsid w:val="00C55751"/>
    <w:rsid w:val="00C557B9"/>
    <w:rsid w:val="00C558E3"/>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6FE"/>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5D8"/>
    <w:rsid w:val="00C65695"/>
    <w:rsid w:val="00C6587E"/>
    <w:rsid w:val="00C658AA"/>
    <w:rsid w:val="00C65914"/>
    <w:rsid w:val="00C65A21"/>
    <w:rsid w:val="00C65B52"/>
    <w:rsid w:val="00C65EF6"/>
    <w:rsid w:val="00C65F3D"/>
    <w:rsid w:val="00C65F52"/>
    <w:rsid w:val="00C66029"/>
    <w:rsid w:val="00C66055"/>
    <w:rsid w:val="00C665EC"/>
    <w:rsid w:val="00C66ADA"/>
    <w:rsid w:val="00C67543"/>
    <w:rsid w:val="00C67753"/>
    <w:rsid w:val="00C678F7"/>
    <w:rsid w:val="00C70409"/>
    <w:rsid w:val="00C7044A"/>
    <w:rsid w:val="00C709E9"/>
    <w:rsid w:val="00C70A3D"/>
    <w:rsid w:val="00C70BF1"/>
    <w:rsid w:val="00C70D93"/>
    <w:rsid w:val="00C70E7F"/>
    <w:rsid w:val="00C70F5B"/>
    <w:rsid w:val="00C70F7A"/>
    <w:rsid w:val="00C70F7C"/>
    <w:rsid w:val="00C713D7"/>
    <w:rsid w:val="00C71593"/>
    <w:rsid w:val="00C716F7"/>
    <w:rsid w:val="00C719AC"/>
    <w:rsid w:val="00C71BF7"/>
    <w:rsid w:val="00C71D2C"/>
    <w:rsid w:val="00C71DFC"/>
    <w:rsid w:val="00C71F9F"/>
    <w:rsid w:val="00C7201A"/>
    <w:rsid w:val="00C720B0"/>
    <w:rsid w:val="00C7215A"/>
    <w:rsid w:val="00C72357"/>
    <w:rsid w:val="00C7259B"/>
    <w:rsid w:val="00C7266E"/>
    <w:rsid w:val="00C7285F"/>
    <w:rsid w:val="00C73384"/>
    <w:rsid w:val="00C7350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C8"/>
    <w:rsid w:val="00C76FDD"/>
    <w:rsid w:val="00C7725A"/>
    <w:rsid w:val="00C772A1"/>
    <w:rsid w:val="00C7736E"/>
    <w:rsid w:val="00C7750B"/>
    <w:rsid w:val="00C77901"/>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278"/>
    <w:rsid w:val="00C824A7"/>
    <w:rsid w:val="00C824D9"/>
    <w:rsid w:val="00C8267D"/>
    <w:rsid w:val="00C82AC9"/>
    <w:rsid w:val="00C82BE2"/>
    <w:rsid w:val="00C82DB2"/>
    <w:rsid w:val="00C82E8E"/>
    <w:rsid w:val="00C8322A"/>
    <w:rsid w:val="00C83234"/>
    <w:rsid w:val="00C833A8"/>
    <w:rsid w:val="00C83628"/>
    <w:rsid w:val="00C837DD"/>
    <w:rsid w:val="00C83946"/>
    <w:rsid w:val="00C83970"/>
    <w:rsid w:val="00C839F1"/>
    <w:rsid w:val="00C83C75"/>
    <w:rsid w:val="00C83D62"/>
    <w:rsid w:val="00C83E7C"/>
    <w:rsid w:val="00C83ED3"/>
    <w:rsid w:val="00C8414E"/>
    <w:rsid w:val="00C8460E"/>
    <w:rsid w:val="00C848CA"/>
    <w:rsid w:val="00C84CF1"/>
    <w:rsid w:val="00C84D92"/>
    <w:rsid w:val="00C85356"/>
    <w:rsid w:val="00C856E0"/>
    <w:rsid w:val="00C85C59"/>
    <w:rsid w:val="00C85E46"/>
    <w:rsid w:val="00C863C5"/>
    <w:rsid w:val="00C86967"/>
    <w:rsid w:val="00C86BDB"/>
    <w:rsid w:val="00C8733D"/>
    <w:rsid w:val="00C87380"/>
    <w:rsid w:val="00C873C0"/>
    <w:rsid w:val="00C87A0A"/>
    <w:rsid w:val="00C87B4B"/>
    <w:rsid w:val="00C87BAA"/>
    <w:rsid w:val="00C87C19"/>
    <w:rsid w:val="00C90079"/>
    <w:rsid w:val="00C906C5"/>
    <w:rsid w:val="00C90878"/>
    <w:rsid w:val="00C90F2D"/>
    <w:rsid w:val="00C91044"/>
    <w:rsid w:val="00C9107E"/>
    <w:rsid w:val="00C910FC"/>
    <w:rsid w:val="00C91459"/>
    <w:rsid w:val="00C918FA"/>
    <w:rsid w:val="00C91D46"/>
    <w:rsid w:val="00C91D6A"/>
    <w:rsid w:val="00C91F02"/>
    <w:rsid w:val="00C922FC"/>
    <w:rsid w:val="00C9236B"/>
    <w:rsid w:val="00C92613"/>
    <w:rsid w:val="00C92745"/>
    <w:rsid w:val="00C92B09"/>
    <w:rsid w:val="00C92E97"/>
    <w:rsid w:val="00C9302C"/>
    <w:rsid w:val="00C93103"/>
    <w:rsid w:val="00C931EE"/>
    <w:rsid w:val="00C93236"/>
    <w:rsid w:val="00C932D1"/>
    <w:rsid w:val="00C937C4"/>
    <w:rsid w:val="00C93878"/>
    <w:rsid w:val="00C939C1"/>
    <w:rsid w:val="00C93DB2"/>
    <w:rsid w:val="00C93FE1"/>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38"/>
    <w:rsid w:val="00C961B9"/>
    <w:rsid w:val="00C963FE"/>
    <w:rsid w:val="00C96524"/>
    <w:rsid w:val="00C96702"/>
    <w:rsid w:val="00C9674D"/>
    <w:rsid w:val="00C96D41"/>
    <w:rsid w:val="00C96FD2"/>
    <w:rsid w:val="00C971BF"/>
    <w:rsid w:val="00C971E2"/>
    <w:rsid w:val="00C9726D"/>
    <w:rsid w:val="00C9751C"/>
    <w:rsid w:val="00C975D1"/>
    <w:rsid w:val="00C97958"/>
    <w:rsid w:val="00C97A3F"/>
    <w:rsid w:val="00C97FE8"/>
    <w:rsid w:val="00CA003C"/>
    <w:rsid w:val="00CA076E"/>
    <w:rsid w:val="00CA122E"/>
    <w:rsid w:val="00CA13C0"/>
    <w:rsid w:val="00CA1EC3"/>
    <w:rsid w:val="00CA208D"/>
    <w:rsid w:val="00CA212F"/>
    <w:rsid w:val="00CA2170"/>
    <w:rsid w:val="00CA237D"/>
    <w:rsid w:val="00CA267C"/>
    <w:rsid w:val="00CA2704"/>
    <w:rsid w:val="00CA27F0"/>
    <w:rsid w:val="00CA2E38"/>
    <w:rsid w:val="00CA30B8"/>
    <w:rsid w:val="00CA3649"/>
    <w:rsid w:val="00CA365A"/>
    <w:rsid w:val="00CA3673"/>
    <w:rsid w:val="00CA370C"/>
    <w:rsid w:val="00CA38D7"/>
    <w:rsid w:val="00CA3A2D"/>
    <w:rsid w:val="00CA3AB6"/>
    <w:rsid w:val="00CA3B36"/>
    <w:rsid w:val="00CA3BE0"/>
    <w:rsid w:val="00CA3F84"/>
    <w:rsid w:val="00CA444F"/>
    <w:rsid w:val="00CA4901"/>
    <w:rsid w:val="00CA4A0F"/>
    <w:rsid w:val="00CA4BB7"/>
    <w:rsid w:val="00CA4D62"/>
    <w:rsid w:val="00CA4D87"/>
    <w:rsid w:val="00CA4DA0"/>
    <w:rsid w:val="00CA4F02"/>
    <w:rsid w:val="00CA50F2"/>
    <w:rsid w:val="00CA51D5"/>
    <w:rsid w:val="00CA56EB"/>
    <w:rsid w:val="00CA589C"/>
    <w:rsid w:val="00CA5C15"/>
    <w:rsid w:val="00CA5E0E"/>
    <w:rsid w:val="00CA5E88"/>
    <w:rsid w:val="00CA64D4"/>
    <w:rsid w:val="00CA6514"/>
    <w:rsid w:val="00CA699A"/>
    <w:rsid w:val="00CA6A78"/>
    <w:rsid w:val="00CA6DC4"/>
    <w:rsid w:val="00CA6F27"/>
    <w:rsid w:val="00CA7026"/>
    <w:rsid w:val="00CA7181"/>
    <w:rsid w:val="00CA738F"/>
    <w:rsid w:val="00CA73D3"/>
    <w:rsid w:val="00CA74F7"/>
    <w:rsid w:val="00CA7670"/>
    <w:rsid w:val="00CA7909"/>
    <w:rsid w:val="00CA7BBC"/>
    <w:rsid w:val="00CA7CDB"/>
    <w:rsid w:val="00CB0297"/>
    <w:rsid w:val="00CB054F"/>
    <w:rsid w:val="00CB08DE"/>
    <w:rsid w:val="00CB0966"/>
    <w:rsid w:val="00CB098B"/>
    <w:rsid w:val="00CB0B8E"/>
    <w:rsid w:val="00CB0BFF"/>
    <w:rsid w:val="00CB1057"/>
    <w:rsid w:val="00CB11ED"/>
    <w:rsid w:val="00CB1578"/>
    <w:rsid w:val="00CB1797"/>
    <w:rsid w:val="00CB198E"/>
    <w:rsid w:val="00CB1B4B"/>
    <w:rsid w:val="00CB1E6E"/>
    <w:rsid w:val="00CB1EF5"/>
    <w:rsid w:val="00CB1F9D"/>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327"/>
    <w:rsid w:val="00CB472B"/>
    <w:rsid w:val="00CB4ECD"/>
    <w:rsid w:val="00CB4FA1"/>
    <w:rsid w:val="00CB4FAB"/>
    <w:rsid w:val="00CB52DB"/>
    <w:rsid w:val="00CB5368"/>
    <w:rsid w:val="00CB541A"/>
    <w:rsid w:val="00CB55CF"/>
    <w:rsid w:val="00CB56A4"/>
    <w:rsid w:val="00CB56FA"/>
    <w:rsid w:val="00CB578C"/>
    <w:rsid w:val="00CB5A21"/>
    <w:rsid w:val="00CB5F01"/>
    <w:rsid w:val="00CB5FF0"/>
    <w:rsid w:val="00CB60CA"/>
    <w:rsid w:val="00CB64FC"/>
    <w:rsid w:val="00CB6AEA"/>
    <w:rsid w:val="00CB6B48"/>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27"/>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58A"/>
    <w:rsid w:val="00CC38F7"/>
    <w:rsid w:val="00CC3919"/>
    <w:rsid w:val="00CC3C80"/>
    <w:rsid w:val="00CC3D1A"/>
    <w:rsid w:val="00CC3DB5"/>
    <w:rsid w:val="00CC3F5C"/>
    <w:rsid w:val="00CC44C6"/>
    <w:rsid w:val="00CC4536"/>
    <w:rsid w:val="00CC4684"/>
    <w:rsid w:val="00CC4763"/>
    <w:rsid w:val="00CC47C6"/>
    <w:rsid w:val="00CC4B83"/>
    <w:rsid w:val="00CC519C"/>
    <w:rsid w:val="00CC519D"/>
    <w:rsid w:val="00CC5A5F"/>
    <w:rsid w:val="00CC5C7E"/>
    <w:rsid w:val="00CC6096"/>
    <w:rsid w:val="00CC63E8"/>
    <w:rsid w:val="00CC6524"/>
    <w:rsid w:val="00CC6A00"/>
    <w:rsid w:val="00CC6FDD"/>
    <w:rsid w:val="00CC72D0"/>
    <w:rsid w:val="00CC736F"/>
    <w:rsid w:val="00CC7755"/>
    <w:rsid w:val="00CC775E"/>
    <w:rsid w:val="00CC7A5E"/>
    <w:rsid w:val="00CC7B81"/>
    <w:rsid w:val="00CC7D4C"/>
    <w:rsid w:val="00CD01CB"/>
    <w:rsid w:val="00CD02A2"/>
    <w:rsid w:val="00CD0481"/>
    <w:rsid w:val="00CD0498"/>
    <w:rsid w:val="00CD06E8"/>
    <w:rsid w:val="00CD083D"/>
    <w:rsid w:val="00CD099F"/>
    <w:rsid w:val="00CD09D3"/>
    <w:rsid w:val="00CD0BCD"/>
    <w:rsid w:val="00CD1015"/>
    <w:rsid w:val="00CD140E"/>
    <w:rsid w:val="00CD1461"/>
    <w:rsid w:val="00CD1D19"/>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803"/>
    <w:rsid w:val="00CD5986"/>
    <w:rsid w:val="00CD5C29"/>
    <w:rsid w:val="00CD615A"/>
    <w:rsid w:val="00CD62D2"/>
    <w:rsid w:val="00CD65AC"/>
    <w:rsid w:val="00CD65BC"/>
    <w:rsid w:val="00CD65F9"/>
    <w:rsid w:val="00CD662A"/>
    <w:rsid w:val="00CD6981"/>
    <w:rsid w:val="00CD6A74"/>
    <w:rsid w:val="00CD6C0B"/>
    <w:rsid w:val="00CD6D44"/>
    <w:rsid w:val="00CD6E74"/>
    <w:rsid w:val="00CD6FAA"/>
    <w:rsid w:val="00CD7340"/>
    <w:rsid w:val="00CD7368"/>
    <w:rsid w:val="00CE0882"/>
    <w:rsid w:val="00CE0B93"/>
    <w:rsid w:val="00CE10A0"/>
    <w:rsid w:val="00CE1699"/>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D46"/>
    <w:rsid w:val="00CE4E73"/>
    <w:rsid w:val="00CE4F4F"/>
    <w:rsid w:val="00CE5084"/>
    <w:rsid w:val="00CE51C0"/>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F5A"/>
    <w:rsid w:val="00CF0780"/>
    <w:rsid w:val="00CF082E"/>
    <w:rsid w:val="00CF0ADE"/>
    <w:rsid w:val="00CF0B39"/>
    <w:rsid w:val="00CF1234"/>
    <w:rsid w:val="00CF131A"/>
    <w:rsid w:val="00CF1438"/>
    <w:rsid w:val="00CF14BB"/>
    <w:rsid w:val="00CF1534"/>
    <w:rsid w:val="00CF157B"/>
    <w:rsid w:val="00CF17B9"/>
    <w:rsid w:val="00CF1925"/>
    <w:rsid w:val="00CF1AC6"/>
    <w:rsid w:val="00CF1ED0"/>
    <w:rsid w:val="00CF240D"/>
    <w:rsid w:val="00CF2839"/>
    <w:rsid w:val="00CF2A7C"/>
    <w:rsid w:val="00CF2B20"/>
    <w:rsid w:val="00CF2DFC"/>
    <w:rsid w:val="00CF2F11"/>
    <w:rsid w:val="00CF305C"/>
    <w:rsid w:val="00CF308B"/>
    <w:rsid w:val="00CF30B5"/>
    <w:rsid w:val="00CF3281"/>
    <w:rsid w:val="00CF333C"/>
    <w:rsid w:val="00CF3374"/>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DA0"/>
    <w:rsid w:val="00D02F48"/>
    <w:rsid w:val="00D0348F"/>
    <w:rsid w:val="00D034DA"/>
    <w:rsid w:val="00D035F0"/>
    <w:rsid w:val="00D03923"/>
    <w:rsid w:val="00D03B64"/>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35B"/>
    <w:rsid w:val="00D06434"/>
    <w:rsid w:val="00D06481"/>
    <w:rsid w:val="00D0666C"/>
    <w:rsid w:val="00D0669B"/>
    <w:rsid w:val="00D066C3"/>
    <w:rsid w:val="00D06FD3"/>
    <w:rsid w:val="00D07236"/>
    <w:rsid w:val="00D07328"/>
    <w:rsid w:val="00D07437"/>
    <w:rsid w:val="00D0744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77"/>
    <w:rsid w:val="00D12F90"/>
    <w:rsid w:val="00D13333"/>
    <w:rsid w:val="00D1360B"/>
    <w:rsid w:val="00D136A8"/>
    <w:rsid w:val="00D13A16"/>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9C4"/>
    <w:rsid w:val="00D203A1"/>
    <w:rsid w:val="00D205C3"/>
    <w:rsid w:val="00D208F1"/>
    <w:rsid w:val="00D208FF"/>
    <w:rsid w:val="00D2099B"/>
    <w:rsid w:val="00D20F44"/>
    <w:rsid w:val="00D21071"/>
    <w:rsid w:val="00D210B1"/>
    <w:rsid w:val="00D212EC"/>
    <w:rsid w:val="00D21443"/>
    <w:rsid w:val="00D214BA"/>
    <w:rsid w:val="00D21657"/>
    <w:rsid w:val="00D21C27"/>
    <w:rsid w:val="00D22461"/>
    <w:rsid w:val="00D22948"/>
    <w:rsid w:val="00D23670"/>
    <w:rsid w:val="00D239A3"/>
    <w:rsid w:val="00D239F6"/>
    <w:rsid w:val="00D23B29"/>
    <w:rsid w:val="00D23CCA"/>
    <w:rsid w:val="00D23D66"/>
    <w:rsid w:val="00D23F98"/>
    <w:rsid w:val="00D24C70"/>
    <w:rsid w:val="00D251EF"/>
    <w:rsid w:val="00D25461"/>
    <w:rsid w:val="00D25670"/>
    <w:rsid w:val="00D257C0"/>
    <w:rsid w:val="00D25A57"/>
    <w:rsid w:val="00D26066"/>
    <w:rsid w:val="00D2616A"/>
    <w:rsid w:val="00D262EA"/>
    <w:rsid w:val="00D2643A"/>
    <w:rsid w:val="00D26493"/>
    <w:rsid w:val="00D26699"/>
    <w:rsid w:val="00D26DF4"/>
    <w:rsid w:val="00D26E57"/>
    <w:rsid w:val="00D273B8"/>
    <w:rsid w:val="00D274F0"/>
    <w:rsid w:val="00D27509"/>
    <w:rsid w:val="00D2773E"/>
    <w:rsid w:val="00D27742"/>
    <w:rsid w:val="00D27746"/>
    <w:rsid w:val="00D27A12"/>
    <w:rsid w:val="00D27AF2"/>
    <w:rsid w:val="00D27BDD"/>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6BD"/>
    <w:rsid w:val="00D347E3"/>
    <w:rsid w:val="00D34AF3"/>
    <w:rsid w:val="00D34FC8"/>
    <w:rsid w:val="00D34FE6"/>
    <w:rsid w:val="00D351CD"/>
    <w:rsid w:val="00D359F1"/>
    <w:rsid w:val="00D35BC6"/>
    <w:rsid w:val="00D35FA7"/>
    <w:rsid w:val="00D36206"/>
    <w:rsid w:val="00D3653A"/>
    <w:rsid w:val="00D36626"/>
    <w:rsid w:val="00D36899"/>
    <w:rsid w:val="00D36F6D"/>
    <w:rsid w:val="00D376B9"/>
    <w:rsid w:val="00D37A5E"/>
    <w:rsid w:val="00D37A65"/>
    <w:rsid w:val="00D37F3B"/>
    <w:rsid w:val="00D400D9"/>
    <w:rsid w:val="00D40280"/>
    <w:rsid w:val="00D40460"/>
    <w:rsid w:val="00D404DF"/>
    <w:rsid w:val="00D409C8"/>
    <w:rsid w:val="00D40A8C"/>
    <w:rsid w:val="00D40AB5"/>
    <w:rsid w:val="00D41110"/>
    <w:rsid w:val="00D4138C"/>
    <w:rsid w:val="00D41516"/>
    <w:rsid w:val="00D4176A"/>
    <w:rsid w:val="00D417C7"/>
    <w:rsid w:val="00D4187E"/>
    <w:rsid w:val="00D4198E"/>
    <w:rsid w:val="00D41F13"/>
    <w:rsid w:val="00D42DFB"/>
    <w:rsid w:val="00D431F0"/>
    <w:rsid w:val="00D4379F"/>
    <w:rsid w:val="00D43860"/>
    <w:rsid w:val="00D43BB2"/>
    <w:rsid w:val="00D43F53"/>
    <w:rsid w:val="00D43F5E"/>
    <w:rsid w:val="00D44040"/>
    <w:rsid w:val="00D44596"/>
    <w:rsid w:val="00D44704"/>
    <w:rsid w:val="00D4473D"/>
    <w:rsid w:val="00D451F4"/>
    <w:rsid w:val="00D4551A"/>
    <w:rsid w:val="00D457DC"/>
    <w:rsid w:val="00D45B42"/>
    <w:rsid w:val="00D45BC5"/>
    <w:rsid w:val="00D45C52"/>
    <w:rsid w:val="00D45EC8"/>
    <w:rsid w:val="00D4605C"/>
    <w:rsid w:val="00D4645E"/>
    <w:rsid w:val="00D467F4"/>
    <w:rsid w:val="00D467F7"/>
    <w:rsid w:val="00D46C5F"/>
    <w:rsid w:val="00D46CB4"/>
    <w:rsid w:val="00D46E88"/>
    <w:rsid w:val="00D46E99"/>
    <w:rsid w:val="00D46F9A"/>
    <w:rsid w:val="00D46FC7"/>
    <w:rsid w:val="00D47056"/>
    <w:rsid w:val="00D47BB2"/>
    <w:rsid w:val="00D47D29"/>
    <w:rsid w:val="00D47EBF"/>
    <w:rsid w:val="00D5011A"/>
    <w:rsid w:val="00D50994"/>
    <w:rsid w:val="00D509D8"/>
    <w:rsid w:val="00D50A16"/>
    <w:rsid w:val="00D50CBB"/>
    <w:rsid w:val="00D50F86"/>
    <w:rsid w:val="00D511E3"/>
    <w:rsid w:val="00D51210"/>
    <w:rsid w:val="00D5140F"/>
    <w:rsid w:val="00D51469"/>
    <w:rsid w:val="00D516FB"/>
    <w:rsid w:val="00D518FD"/>
    <w:rsid w:val="00D51F71"/>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17A"/>
    <w:rsid w:val="00D55208"/>
    <w:rsid w:val="00D556FB"/>
    <w:rsid w:val="00D55C84"/>
    <w:rsid w:val="00D562BF"/>
    <w:rsid w:val="00D5632D"/>
    <w:rsid w:val="00D56331"/>
    <w:rsid w:val="00D563BA"/>
    <w:rsid w:val="00D564DA"/>
    <w:rsid w:val="00D56506"/>
    <w:rsid w:val="00D56626"/>
    <w:rsid w:val="00D56699"/>
    <w:rsid w:val="00D56A4E"/>
    <w:rsid w:val="00D56AA4"/>
    <w:rsid w:val="00D56CCB"/>
    <w:rsid w:val="00D56D84"/>
    <w:rsid w:val="00D56E16"/>
    <w:rsid w:val="00D56FFA"/>
    <w:rsid w:val="00D570DE"/>
    <w:rsid w:val="00D57156"/>
    <w:rsid w:val="00D571AE"/>
    <w:rsid w:val="00D572A9"/>
    <w:rsid w:val="00D573E5"/>
    <w:rsid w:val="00D5764B"/>
    <w:rsid w:val="00D576BD"/>
    <w:rsid w:val="00D57737"/>
    <w:rsid w:val="00D5774B"/>
    <w:rsid w:val="00D57941"/>
    <w:rsid w:val="00D57CE7"/>
    <w:rsid w:val="00D60061"/>
    <w:rsid w:val="00D607F0"/>
    <w:rsid w:val="00D608E2"/>
    <w:rsid w:val="00D60F10"/>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1C7"/>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7BA"/>
    <w:rsid w:val="00D67A1C"/>
    <w:rsid w:val="00D67AED"/>
    <w:rsid w:val="00D67C29"/>
    <w:rsid w:val="00D67C8D"/>
    <w:rsid w:val="00D67F93"/>
    <w:rsid w:val="00D67FA6"/>
    <w:rsid w:val="00D70752"/>
    <w:rsid w:val="00D70819"/>
    <w:rsid w:val="00D70D0F"/>
    <w:rsid w:val="00D70DC8"/>
    <w:rsid w:val="00D70E56"/>
    <w:rsid w:val="00D70FD9"/>
    <w:rsid w:val="00D710B4"/>
    <w:rsid w:val="00D71271"/>
    <w:rsid w:val="00D71364"/>
    <w:rsid w:val="00D7161C"/>
    <w:rsid w:val="00D7163C"/>
    <w:rsid w:val="00D716E6"/>
    <w:rsid w:val="00D718D8"/>
    <w:rsid w:val="00D71906"/>
    <w:rsid w:val="00D71B5A"/>
    <w:rsid w:val="00D71FC2"/>
    <w:rsid w:val="00D7266A"/>
    <w:rsid w:val="00D726B2"/>
    <w:rsid w:val="00D7270C"/>
    <w:rsid w:val="00D72B2A"/>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AB4"/>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31E"/>
    <w:rsid w:val="00D806D2"/>
    <w:rsid w:val="00D8084B"/>
    <w:rsid w:val="00D808AE"/>
    <w:rsid w:val="00D8092B"/>
    <w:rsid w:val="00D80A49"/>
    <w:rsid w:val="00D80A66"/>
    <w:rsid w:val="00D80C10"/>
    <w:rsid w:val="00D80E50"/>
    <w:rsid w:val="00D80F26"/>
    <w:rsid w:val="00D81206"/>
    <w:rsid w:val="00D8123F"/>
    <w:rsid w:val="00D8138D"/>
    <w:rsid w:val="00D814D9"/>
    <w:rsid w:val="00D81F24"/>
    <w:rsid w:val="00D82129"/>
    <w:rsid w:val="00D823E5"/>
    <w:rsid w:val="00D8249E"/>
    <w:rsid w:val="00D8256D"/>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8"/>
    <w:rsid w:val="00D8602E"/>
    <w:rsid w:val="00D8603C"/>
    <w:rsid w:val="00D86289"/>
    <w:rsid w:val="00D86543"/>
    <w:rsid w:val="00D867D4"/>
    <w:rsid w:val="00D86982"/>
    <w:rsid w:val="00D86CE1"/>
    <w:rsid w:val="00D87154"/>
    <w:rsid w:val="00D874DD"/>
    <w:rsid w:val="00D8793A"/>
    <w:rsid w:val="00D87D59"/>
    <w:rsid w:val="00D87E32"/>
    <w:rsid w:val="00D9022F"/>
    <w:rsid w:val="00D907ED"/>
    <w:rsid w:val="00D90898"/>
    <w:rsid w:val="00D90D64"/>
    <w:rsid w:val="00D90F82"/>
    <w:rsid w:val="00D91A42"/>
    <w:rsid w:val="00D91A92"/>
    <w:rsid w:val="00D91B6A"/>
    <w:rsid w:val="00D91C5A"/>
    <w:rsid w:val="00D92206"/>
    <w:rsid w:val="00D92328"/>
    <w:rsid w:val="00D92422"/>
    <w:rsid w:val="00D92431"/>
    <w:rsid w:val="00D9288A"/>
    <w:rsid w:val="00D928AF"/>
    <w:rsid w:val="00D92A0C"/>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ACE"/>
    <w:rsid w:val="00D96D65"/>
    <w:rsid w:val="00D96DA0"/>
    <w:rsid w:val="00D97616"/>
    <w:rsid w:val="00D97889"/>
    <w:rsid w:val="00D97A0D"/>
    <w:rsid w:val="00D97C92"/>
    <w:rsid w:val="00D97D45"/>
    <w:rsid w:val="00D97F46"/>
    <w:rsid w:val="00DA007E"/>
    <w:rsid w:val="00DA00BE"/>
    <w:rsid w:val="00DA01A4"/>
    <w:rsid w:val="00DA0320"/>
    <w:rsid w:val="00DA0332"/>
    <w:rsid w:val="00DA05D4"/>
    <w:rsid w:val="00DA0F84"/>
    <w:rsid w:val="00DA1212"/>
    <w:rsid w:val="00DA1257"/>
    <w:rsid w:val="00DA1764"/>
    <w:rsid w:val="00DA17B3"/>
    <w:rsid w:val="00DA1837"/>
    <w:rsid w:val="00DA19DD"/>
    <w:rsid w:val="00DA1BAD"/>
    <w:rsid w:val="00DA1CA1"/>
    <w:rsid w:val="00DA1EF9"/>
    <w:rsid w:val="00DA229D"/>
    <w:rsid w:val="00DA2383"/>
    <w:rsid w:val="00DA2799"/>
    <w:rsid w:val="00DA27B2"/>
    <w:rsid w:val="00DA29C1"/>
    <w:rsid w:val="00DA29F7"/>
    <w:rsid w:val="00DA2D57"/>
    <w:rsid w:val="00DA2F98"/>
    <w:rsid w:val="00DA3353"/>
    <w:rsid w:val="00DA350C"/>
    <w:rsid w:val="00DA36B2"/>
    <w:rsid w:val="00DA396B"/>
    <w:rsid w:val="00DA399E"/>
    <w:rsid w:val="00DA3DDD"/>
    <w:rsid w:val="00DA3F38"/>
    <w:rsid w:val="00DA4150"/>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9A5"/>
    <w:rsid w:val="00DB3DA7"/>
    <w:rsid w:val="00DB4283"/>
    <w:rsid w:val="00DB430B"/>
    <w:rsid w:val="00DB4469"/>
    <w:rsid w:val="00DB44D0"/>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0C95"/>
    <w:rsid w:val="00DC12FE"/>
    <w:rsid w:val="00DC13E9"/>
    <w:rsid w:val="00DC15A6"/>
    <w:rsid w:val="00DC1B56"/>
    <w:rsid w:val="00DC1B93"/>
    <w:rsid w:val="00DC1BB4"/>
    <w:rsid w:val="00DC1D2D"/>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4CE6"/>
    <w:rsid w:val="00DC535F"/>
    <w:rsid w:val="00DC5489"/>
    <w:rsid w:val="00DC5745"/>
    <w:rsid w:val="00DC5B03"/>
    <w:rsid w:val="00DC5F19"/>
    <w:rsid w:val="00DC620D"/>
    <w:rsid w:val="00DC62C5"/>
    <w:rsid w:val="00DC63B6"/>
    <w:rsid w:val="00DC6663"/>
    <w:rsid w:val="00DC685F"/>
    <w:rsid w:val="00DC69C7"/>
    <w:rsid w:val="00DC6B08"/>
    <w:rsid w:val="00DC6CCA"/>
    <w:rsid w:val="00DC6DED"/>
    <w:rsid w:val="00DC732E"/>
    <w:rsid w:val="00DC76D6"/>
    <w:rsid w:val="00DC7830"/>
    <w:rsid w:val="00DC7D14"/>
    <w:rsid w:val="00DC7DF5"/>
    <w:rsid w:val="00DC7EB4"/>
    <w:rsid w:val="00DD016E"/>
    <w:rsid w:val="00DD021A"/>
    <w:rsid w:val="00DD0DE2"/>
    <w:rsid w:val="00DD14CF"/>
    <w:rsid w:val="00DD1578"/>
    <w:rsid w:val="00DD191A"/>
    <w:rsid w:val="00DD1BEE"/>
    <w:rsid w:val="00DD20A9"/>
    <w:rsid w:val="00DD228E"/>
    <w:rsid w:val="00DD22BD"/>
    <w:rsid w:val="00DD2558"/>
    <w:rsid w:val="00DD28A7"/>
    <w:rsid w:val="00DD2B37"/>
    <w:rsid w:val="00DD2EC8"/>
    <w:rsid w:val="00DD2FD7"/>
    <w:rsid w:val="00DD33B1"/>
    <w:rsid w:val="00DD34DC"/>
    <w:rsid w:val="00DD359E"/>
    <w:rsid w:val="00DD38BF"/>
    <w:rsid w:val="00DD3F24"/>
    <w:rsid w:val="00DD40DD"/>
    <w:rsid w:val="00DD4118"/>
    <w:rsid w:val="00DD4797"/>
    <w:rsid w:val="00DD4B89"/>
    <w:rsid w:val="00DD4BD8"/>
    <w:rsid w:val="00DD4DFE"/>
    <w:rsid w:val="00DD5003"/>
    <w:rsid w:val="00DD5145"/>
    <w:rsid w:val="00DD51D6"/>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69"/>
    <w:rsid w:val="00DD7220"/>
    <w:rsid w:val="00DD7255"/>
    <w:rsid w:val="00DD725B"/>
    <w:rsid w:val="00DD7265"/>
    <w:rsid w:val="00DD72CA"/>
    <w:rsid w:val="00DD75DC"/>
    <w:rsid w:val="00DD7719"/>
    <w:rsid w:val="00DD79C2"/>
    <w:rsid w:val="00DD7E14"/>
    <w:rsid w:val="00DD7F8B"/>
    <w:rsid w:val="00DE01BC"/>
    <w:rsid w:val="00DE03A0"/>
    <w:rsid w:val="00DE05F2"/>
    <w:rsid w:val="00DE064F"/>
    <w:rsid w:val="00DE0790"/>
    <w:rsid w:val="00DE0853"/>
    <w:rsid w:val="00DE0895"/>
    <w:rsid w:val="00DE1091"/>
    <w:rsid w:val="00DE12F4"/>
    <w:rsid w:val="00DE131F"/>
    <w:rsid w:val="00DE1338"/>
    <w:rsid w:val="00DE1365"/>
    <w:rsid w:val="00DE136D"/>
    <w:rsid w:val="00DE14BF"/>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BDE"/>
    <w:rsid w:val="00DE6CAC"/>
    <w:rsid w:val="00DE6D3D"/>
    <w:rsid w:val="00DE6E95"/>
    <w:rsid w:val="00DE6F8A"/>
    <w:rsid w:val="00DE6FE1"/>
    <w:rsid w:val="00DE777E"/>
    <w:rsid w:val="00DE77D7"/>
    <w:rsid w:val="00DE795E"/>
    <w:rsid w:val="00DE7B06"/>
    <w:rsid w:val="00DF0318"/>
    <w:rsid w:val="00DF03AA"/>
    <w:rsid w:val="00DF03DB"/>
    <w:rsid w:val="00DF0441"/>
    <w:rsid w:val="00DF05DD"/>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5BB"/>
    <w:rsid w:val="00DF2AC2"/>
    <w:rsid w:val="00DF2DA6"/>
    <w:rsid w:val="00DF2DDF"/>
    <w:rsid w:val="00DF2EA6"/>
    <w:rsid w:val="00DF2EA9"/>
    <w:rsid w:val="00DF315C"/>
    <w:rsid w:val="00DF3163"/>
    <w:rsid w:val="00DF337D"/>
    <w:rsid w:val="00DF352B"/>
    <w:rsid w:val="00DF355C"/>
    <w:rsid w:val="00DF35F7"/>
    <w:rsid w:val="00DF38A7"/>
    <w:rsid w:val="00DF3AB1"/>
    <w:rsid w:val="00DF3B51"/>
    <w:rsid w:val="00DF3D5F"/>
    <w:rsid w:val="00DF3E77"/>
    <w:rsid w:val="00DF414A"/>
    <w:rsid w:val="00DF44DC"/>
    <w:rsid w:val="00DF4742"/>
    <w:rsid w:val="00DF483E"/>
    <w:rsid w:val="00DF494A"/>
    <w:rsid w:val="00DF4ECD"/>
    <w:rsid w:val="00DF4F86"/>
    <w:rsid w:val="00DF51B6"/>
    <w:rsid w:val="00DF566C"/>
    <w:rsid w:val="00DF568C"/>
    <w:rsid w:val="00DF58B7"/>
    <w:rsid w:val="00DF594B"/>
    <w:rsid w:val="00DF5B45"/>
    <w:rsid w:val="00DF5C49"/>
    <w:rsid w:val="00DF5FD3"/>
    <w:rsid w:val="00DF62E8"/>
    <w:rsid w:val="00DF63B1"/>
    <w:rsid w:val="00DF64D3"/>
    <w:rsid w:val="00DF6699"/>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5D3"/>
    <w:rsid w:val="00E02B7F"/>
    <w:rsid w:val="00E02CDA"/>
    <w:rsid w:val="00E0304D"/>
    <w:rsid w:val="00E031CF"/>
    <w:rsid w:val="00E034A5"/>
    <w:rsid w:val="00E0372C"/>
    <w:rsid w:val="00E0384A"/>
    <w:rsid w:val="00E03AC4"/>
    <w:rsid w:val="00E03BF9"/>
    <w:rsid w:val="00E03C36"/>
    <w:rsid w:val="00E03F0D"/>
    <w:rsid w:val="00E042C9"/>
    <w:rsid w:val="00E042E0"/>
    <w:rsid w:val="00E047F8"/>
    <w:rsid w:val="00E04828"/>
    <w:rsid w:val="00E04947"/>
    <w:rsid w:val="00E04A0C"/>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A49"/>
    <w:rsid w:val="00E07AAF"/>
    <w:rsid w:val="00E07C53"/>
    <w:rsid w:val="00E07E0A"/>
    <w:rsid w:val="00E105DC"/>
    <w:rsid w:val="00E1073D"/>
    <w:rsid w:val="00E10BA2"/>
    <w:rsid w:val="00E11062"/>
    <w:rsid w:val="00E11463"/>
    <w:rsid w:val="00E114CE"/>
    <w:rsid w:val="00E115B1"/>
    <w:rsid w:val="00E11844"/>
    <w:rsid w:val="00E119EF"/>
    <w:rsid w:val="00E11B0C"/>
    <w:rsid w:val="00E11C03"/>
    <w:rsid w:val="00E11C62"/>
    <w:rsid w:val="00E11CF6"/>
    <w:rsid w:val="00E12074"/>
    <w:rsid w:val="00E12159"/>
    <w:rsid w:val="00E12271"/>
    <w:rsid w:val="00E12438"/>
    <w:rsid w:val="00E12459"/>
    <w:rsid w:val="00E12480"/>
    <w:rsid w:val="00E1285E"/>
    <w:rsid w:val="00E12B4C"/>
    <w:rsid w:val="00E12ED1"/>
    <w:rsid w:val="00E1300E"/>
    <w:rsid w:val="00E133C4"/>
    <w:rsid w:val="00E134D4"/>
    <w:rsid w:val="00E1399B"/>
    <w:rsid w:val="00E13D3B"/>
    <w:rsid w:val="00E13FCB"/>
    <w:rsid w:val="00E1404B"/>
    <w:rsid w:val="00E1454B"/>
    <w:rsid w:val="00E14C61"/>
    <w:rsid w:val="00E150A7"/>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A45"/>
    <w:rsid w:val="00E17D56"/>
    <w:rsid w:val="00E201E1"/>
    <w:rsid w:val="00E20202"/>
    <w:rsid w:val="00E202B8"/>
    <w:rsid w:val="00E20908"/>
    <w:rsid w:val="00E20AC0"/>
    <w:rsid w:val="00E20BA7"/>
    <w:rsid w:val="00E20F3E"/>
    <w:rsid w:val="00E214DE"/>
    <w:rsid w:val="00E2153A"/>
    <w:rsid w:val="00E21960"/>
    <w:rsid w:val="00E21BA7"/>
    <w:rsid w:val="00E21D24"/>
    <w:rsid w:val="00E21F9D"/>
    <w:rsid w:val="00E2204A"/>
    <w:rsid w:val="00E22797"/>
    <w:rsid w:val="00E22A0C"/>
    <w:rsid w:val="00E22B02"/>
    <w:rsid w:val="00E22B9C"/>
    <w:rsid w:val="00E233B1"/>
    <w:rsid w:val="00E235A4"/>
    <w:rsid w:val="00E237EE"/>
    <w:rsid w:val="00E23E31"/>
    <w:rsid w:val="00E23FA9"/>
    <w:rsid w:val="00E2418A"/>
    <w:rsid w:val="00E245BB"/>
    <w:rsid w:val="00E247BD"/>
    <w:rsid w:val="00E248DC"/>
    <w:rsid w:val="00E24AE9"/>
    <w:rsid w:val="00E24EA7"/>
    <w:rsid w:val="00E250C5"/>
    <w:rsid w:val="00E2520B"/>
    <w:rsid w:val="00E2562B"/>
    <w:rsid w:val="00E258A0"/>
    <w:rsid w:val="00E258F3"/>
    <w:rsid w:val="00E2642C"/>
    <w:rsid w:val="00E265D3"/>
    <w:rsid w:val="00E266C9"/>
    <w:rsid w:val="00E26712"/>
    <w:rsid w:val="00E26AD8"/>
    <w:rsid w:val="00E26C33"/>
    <w:rsid w:val="00E26EDA"/>
    <w:rsid w:val="00E26F29"/>
    <w:rsid w:val="00E27270"/>
    <w:rsid w:val="00E27334"/>
    <w:rsid w:val="00E273C6"/>
    <w:rsid w:val="00E2765B"/>
    <w:rsid w:val="00E277E4"/>
    <w:rsid w:val="00E27961"/>
    <w:rsid w:val="00E27A9E"/>
    <w:rsid w:val="00E27BA3"/>
    <w:rsid w:val="00E27F0B"/>
    <w:rsid w:val="00E27F85"/>
    <w:rsid w:val="00E30068"/>
    <w:rsid w:val="00E3006C"/>
    <w:rsid w:val="00E3023A"/>
    <w:rsid w:val="00E3055E"/>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517"/>
    <w:rsid w:val="00E345E7"/>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20"/>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0D8"/>
    <w:rsid w:val="00E444E5"/>
    <w:rsid w:val="00E45000"/>
    <w:rsid w:val="00E454CA"/>
    <w:rsid w:val="00E45582"/>
    <w:rsid w:val="00E45B2E"/>
    <w:rsid w:val="00E460FC"/>
    <w:rsid w:val="00E463F7"/>
    <w:rsid w:val="00E466CC"/>
    <w:rsid w:val="00E468B3"/>
    <w:rsid w:val="00E46B9F"/>
    <w:rsid w:val="00E470A5"/>
    <w:rsid w:val="00E47102"/>
    <w:rsid w:val="00E479FA"/>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7E0"/>
    <w:rsid w:val="00E53C4E"/>
    <w:rsid w:val="00E54251"/>
    <w:rsid w:val="00E54258"/>
    <w:rsid w:val="00E5427F"/>
    <w:rsid w:val="00E54854"/>
    <w:rsid w:val="00E54861"/>
    <w:rsid w:val="00E5494E"/>
    <w:rsid w:val="00E54B93"/>
    <w:rsid w:val="00E551A6"/>
    <w:rsid w:val="00E5556E"/>
    <w:rsid w:val="00E5571C"/>
    <w:rsid w:val="00E557F6"/>
    <w:rsid w:val="00E558CE"/>
    <w:rsid w:val="00E55A3C"/>
    <w:rsid w:val="00E55CA0"/>
    <w:rsid w:val="00E55D2D"/>
    <w:rsid w:val="00E561E1"/>
    <w:rsid w:val="00E561FE"/>
    <w:rsid w:val="00E56450"/>
    <w:rsid w:val="00E56894"/>
    <w:rsid w:val="00E56985"/>
    <w:rsid w:val="00E56997"/>
    <w:rsid w:val="00E569B5"/>
    <w:rsid w:val="00E56B39"/>
    <w:rsid w:val="00E56BC3"/>
    <w:rsid w:val="00E56BDF"/>
    <w:rsid w:val="00E56C46"/>
    <w:rsid w:val="00E56CED"/>
    <w:rsid w:val="00E56EC4"/>
    <w:rsid w:val="00E56EF0"/>
    <w:rsid w:val="00E5740F"/>
    <w:rsid w:val="00E5747B"/>
    <w:rsid w:val="00E5797E"/>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1E"/>
    <w:rsid w:val="00E61506"/>
    <w:rsid w:val="00E617BB"/>
    <w:rsid w:val="00E619D1"/>
    <w:rsid w:val="00E61B9F"/>
    <w:rsid w:val="00E61C7F"/>
    <w:rsid w:val="00E61ED7"/>
    <w:rsid w:val="00E62073"/>
    <w:rsid w:val="00E622CB"/>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AC4"/>
    <w:rsid w:val="00E63BDD"/>
    <w:rsid w:val="00E63D60"/>
    <w:rsid w:val="00E63EE1"/>
    <w:rsid w:val="00E6465A"/>
    <w:rsid w:val="00E646F0"/>
    <w:rsid w:val="00E647B6"/>
    <w:rsid w:val="00E648A0"/>
    <w:rsid w:val="00E64DC5"/>
    <w:rsid w:val="00E64DFE"/>
    <w:rsid w:val="00E64E74"/>
    <w:rsid w:val="00E64EA8"/>
    <w:rsid w:val="00E650CB"/>
    <w:rsid w:val="00E6528E"/>
    <w:rsid w:val="00E653B0"/>
    <w:rsid w:val="00E65404"/>
    <w:rsid w:val="00E6542E"/>
    <w:rsid w:val="00E656EF"/>
    <w:rsid w:val="00E6619C"/>
    <w:rsid w:val="00E6635F"/>
    <w:rsid w:val="00E6647C"/>
    <w:rsid w:val="00E664DD"/>
    <w:rsid w:val="00E6656A"/>
    <w:rsid w:val="00E66720"/>
    <w:rsid w:val="00E670FC"/>
    <w:rsid w:val="00E67484"/>
    <w:rsid w:val="00E6757D"/>
    <w:rsid w:val="00E678EE"/>
    <w:rsid w:val="00E67E01"/>
    <w:rsid w:val="00E7018B"/>
    <w:rsid w:val="00E702F2"/>
    <w:rsid w:val="00E704F6"/>
    <w:rsid w:val="00E708EA"/>
    <w:rsid w:val="00E709ED"/>
    <w:rsid w:val="00E70A20"/>
    <w:rsid w:val="00E70A87"/>
    <w:rsid w:val="00E70AD0"/>
    <w:rsid w:val="00E70CEB"/>
    <w:rsid w:val="00E70E15"/>
    <w:rsid w:val="00E70EBC"/>
    <w:rsid w:val="00E71010"/>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0B5"/>
    <w:rsid w:val="00E76364"/>
    <w:rsid w:val="00E76B91"/>
    <w:rsid w:val="00E76D4D"/>
    <w:rsid w:val="00E76D62"/>
    <w:rsid w:val="00E76F66"/>
    <w:rsid w:val="00E76F86"/>
    <w:rsid w:val="00E77084"/>
    <w:rsid w:val="00E771D3"/>
    <w:rsid w:val="00E779BA"/>
    <w:rsid w:val="00E77BDA"/>
    <w:rsid w:val="00E77DCD"/>
    <w:rsid w:val="00E77E5F"/>
    <w:rsid w:val="00E77EBD"/>
    <w:rsid w:val="00E80187"/>
    <w:rsid w:val="00E801CC"/>
    <w:rsid w:val="00E806F8"/>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82A"/>
    <w:rsid w:val="00E82902"/>
    <w:rsid w:val="00E82DB8"/>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62C"/>
    <w:rsid w:val="00E8579A"/>
    <w:rsid w:val="00E8585A"/>
    <w:rsid w:val="00E858B7"/>
    <w:rsid w:val="00E8594D"/>
    <w:rsid w:val="00E859CF"/>
    <w:rsid w:val="00E86128"/>
    <w:rsid w:val="00E86601"/>
    <w:rsid w:val="00E8710A"/>
    <w:rsid w:val="00E871D2"/>
    <w:rsid w:val="00E87255"/>
    <w:rsid w:val="00E874CB"/>
    <w:rsid w:val="00E87521"/>
    <w:rsid w:val="00E87572"/>
    <w:rsid w:val="00E87899"/>
    <w:rsid w:val="00E87C76"/>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18B"/>
    <w:rsid w:val="00E91620"/>
    <w:rsid w:val="00E91806"/>
    <w:rsid w:val="00E9181D"/>
    <w:rsid w:val="00E918CD"/>
    <w:rsid w:val="00E918D2"/>
    <w:rsid w:val="00E91A2C"/>
    <w:rsid w:val="00E91BCC"/>
    <w:rsid w:val="00E91E1B"/>
    <w:rsid w:val="00E9241E"/>
    <w:rsid w:val="00E92B7E"/>
    <w:rsid w:val="00E92C18"/>
    <w:rsid w:val="00E92D71"/>
    <w:rsid w:val="00E92EA2"/>
    <w:rsid w:val="00E9329B"/>
    <w:rsid w:val="00E9340E"/>
    <w:rsid w:val="00E93A05"/>
    <w:rsid w:val="00E93FFD"/>
    <w:rsid w:val="00E94112"/>
    <w:rsid w:val="00E94491"/>
    <w:rsid w:val="00E944B0"/>
    <w:rsid w:val="00E94532"/>
    <w:rsid w:val="00E94740"/>
    <w:rsid w:val="00E94BFD"/>
    <w:rsid w:val="00E94C74"/>
    <w:rsid w:val="00E94E8A"/>
    <w:rsid w:val="00E95116"/>
    <w:rsid w:val="00E954FD"/>
    <w:rsid w:val="00E9564D"/>
    <w:rsid w:val="00E959DD"/>
    <w:rsid w:val="00E95AFE"/>
    <w:rsid w:val="00E95DCA"/>
    <w:rsid w:val="00E95E72"/>
    <w:rsid w:val="00E963B0"/>
    <w:rsid w:val="00E963D2"/>
    <w:rsid w:val="00E96501"/>
    <w:rsid w:val="00E96738"/>
    <w:rsid w:val="00E9698E"/>
    <w:rsid w:val="00E96A00"/>
    <w:rsid w:val="00E96D9C"/>
    <w:rsid w:val="00E96E58"/>
    <w:rsid w:val="00E96EF6"/>
    <w:rsid w:val="00E96F23"/>
    <w:rsid w:val="00E9734E"/>
    <w:rsid w:val="00E97600"/>
    <w:rsid w:val="00E977DF"/>
    <w:rsid w:val="00E979A7"/>
    <w:rsid w:val="00E97AF8"/>
    <w:rsid w:val="00E97B70"/>
    <w:rsid w:val="00E97DDD"/>
    <w:rsid w:val="00E97EAD"/>
    <w:rsid w:val="00E97EF6"/>
    <w:rsid w:val="00EA01B0"/>
    <w:rsid w:val="00EA01EB"/>
    <w:rsid w:val="00EA03D5"/>
    <w:rsid w:val="00EA0A37"/>
    <w:rsid w:val="00EA0B1A"/>
    <w:rsid w:val="00EA0C4D"/>
    <w:rsid w:val="00EA0DD0"/>
    <w:rsid w:val="00EA0DEA"/>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795"/>
    <w:rsid w:val="00EA38F8"/>
    <w:rsid w:val="00EA3A33"/>
    <w:rsid w:val="00EA3B41"/>
    <w:rsid w:val="00EA3B7D"/>
    <w:rsid w:val="00EA3B87"/>
    <w:rsid w:val="00EA3C7F"/>
    <w:rsid w:val="00EA3E49"/>
    <w:rsid w:val="00EA3EE9"/>
    <w:rsid w:val="00EA3F6E"/>
    <w:rsid w:val="00EA3FDC"/>
    <w:rsid w:val="00EA48B4"/>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2AF"/>
    <w:rsid w:val="00EA6700"/>
    <w:rsid w:val="00EA676E"/>
    <w:rsid w:val="00EA74F7"/>
    <w:rsid w:val="00EA7657"/>
    <w:rsid w:val="00EA793F"/>
    <w:rsid w:val="00EA7A78"/>
    <w:rsid w:val="00EA7B25"/>
    <w:rsid w:val="00EA7C15"/>
    <w:rsid w:val="00EB02B7"/>
    <w:rsid w:val="00EB02F8"/>
    <w:rsid w:val="00EB05B8"/>
    <w:rsid w:val="00EB063C"/>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393"/>
    <w:rsid w:val="00EB34E5"/>
    <w:rsid w:val="00EB35F0"/>
    <w:rsid w:val="00EB367E"/>
    <w:rsid w:val="00EB3835"/>
    <w:rsid w:val="00EB386F"/>
    <w:rsid w:val="00EB39A7"/>
    <w:rsid w:val="00EB3AF9"/>
    <w:rsid w:val="00EB3CDE"/>
    <w:rsid w:val="00EB3FB6"/>
    <w:rsid w:val="00EB4002"/>
    <w:rsid w:val="00EB4596"/>
    <w:rsid w:val="00EB46C6"/>
    <w:rsid w:val="00EB4A7E"/>
    <w:rsid w:val="00EB50FE"/>
    <w:rsid w:val="00EB51CF"/>
    <w:rsid w:val="00EB52F2"/>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A57"/>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035"/>
    <w:rsid w:val="00EC4079"/>
    <w:rsid w:val="00EC42ED"/>
    <w:rsid w:val="00EC4306"/>
    <w:rsid w:val="00EC45D3"/>
    <w:rsid w:val="00EC461E"/>
    <w:rsid w:val="00EC4729"/>
    <w:rsid w:val="00EC4D30"/>
    <w:rsid w:val="00EC4D3D"/>
    <w:rsid w:val="00EC4DA7"/>
    <w:rsid w:val="00EC4E4D"/>
    <w:rsid w:val="00EC5152"/>
    <w:rsid w:val="00EC53E5"/>
    <w:rsid w:val="00EC541F"/>
    <w:rsid w:val="00EC5591"/>
    <w:rsid w:val="00EC57A5"/>
    <w:rsid w:val="00EC57F4"/>
    <w:rsid w:val="00EC5E0E"/>
    <w:rsid w:val="00EC5F79"/>
    <w:rsid w:val="00EC615C"/>
    <w:rsid w:val="00EC64E9"/>
    <w:rsid w:val="00EC64EA"/>
    <w:rsid w:val="00EC698D"/>
    <w:rsid w:val="00EC6BAD"/>
    <w:rsid w:val="00EC75E7"/>
    <w:rsid w:val="00EC7733"/>
    <w:rsid w:val="00EC7774"/>
    <w:rsid w:val="00EC784C"/>
    <w:rsid w:val="00EC79D7"/>
    <w:rsid w:val="00EC7B5E"/>
    <w:rsid w:val="00EC7B6C"/>
    <w:rsid w:val="00EC7CFA"/>
    <w:rsid w:val="00EC7EE3"/>
    <w:rsid w:val="00ED0120"/>
    <w:rsid w:val="00ED013C"/>
    <w:rsid w:val="00ED02BB"/>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DA2"/>
    <w:rsid w:val="00ED3EF3"/>
    <w:rsid w:val="00ED3F05"/>
    <w:rsid w:val="00ED3F53"/>
    <w:rsid w:val="00ED40B1"/>
    <w:rsid w:val="00ED44D4"/>
    <w:rsid w:val="00ED59B4"/>
    <w:rsid w:val="00ED5A0A"/>
    <w:rsid w:val="00ED5BE6"/>
    <w:rsid w:val="00ED645F"/>
    <w:rsid w:val="00ED67DC"/>
    <w:rsid w:val="00ED6B29"/>
    <w:rsid w:val="00ED7484"/>
    <w:rsid w:val="00ED7786"/>
    <w:rsid w:val="00ED78D5"/>
    <w:rsid w:val="00ED7DBA"/>
    <w:rsid w:val="00ED7EE0"/>
    <w:rsid w:val="00EE0359"/>
    <w:rsid w:val="00EE0381"/>
    <w:rsid w:val="00EE05BB"/>
    <w:rsid w:val="00EE066E"/>
    <w:rsid w:val="00EE0935"/>
    <w:rsid w:val="00EE0FAD"/>
    <w:rsid w:val="00EE0FC1"/>
    <w:rsid w:val="00EE0FF8"/>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9C8"/>
    <w:rsid w:val="00EE5463"/>
    <w:rsid w:val="00EE5872"/>
    <w:rsid w:val="00EE592B"/>
    <w:rsid w:val="00EE59BF"/>
    <w:rsid w:val="00EE5FC3"/>
    <w:rsid w:val="00EE6081"/>
    <w:rsid w:val="00EE6531"/>
    <w:rsid w:val="00EE6A5B"/>
    <w:rsid w:val="00EE6EBD"/>
    <w:rsid w:val="00EE716B"/>
    <w:rsid w:val="00EE7259"/>
    <w:rsid w:val="00EE745F"/>
    <w:rsid w:val="00EE76FE"/>
    <w:rsid w:val="00EE7795"/>
    <w:rsid w:val="00EE79E5"/>
    <w:rsid w:val="00EE7BC8"/>
    <w:rsid w:val="00EE7DF8"/>
    <w:rsid w:val="00EE7E38"/>
    <w:rsid w:val="00EF03A3"/>
    <w:rsid w:val="00EF0BDE"/>
    <w:rsid w:val="00EF0D41"/>
    <w:rsid w:val="00EF1315"/>
    <w:rsid w:val="00EF1502"/>
    <w:rsid w:val="00EF1591"/>
    <w:rsid w:val="00EF1B6D"/>
    <w:rsid w:val="00EF1C33"/>
    <w:rsid w:val="00EF26DC"/>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5FB"/>
    <w:rsid w:val="00EF5613"/>
    <w:rsid w:val="00EF592C"/>
    <w:rsid w:val="00EF5987"/>
    <w:rsid w:val="00EF5AB7"/>
    <w:rsid w:val="00EF5BB3"/>
    <w:rsid w:val="00EF5BF2"/>
    <w:rsid w:val="00EF5DB4"/>
    <w:rsid w:val="00EF5E1E"/>
    <w:rsid w:val="00EF5E42"/>
    <w:rsid w:val="00EF5FEB"/>
    <w:rsid w:val="00EF5FEF"/>
    <w:rsid w:val="00EF611A"/>
    <w:rsid w:val="00EF62EC"/>
    <w:rsid w:val="00EF65BF"/>
    <w:rsid w:val="00EF6613"/>
    <w:rsid w:val="00EF6C72"/>
    <w:rsid w:val="00EF6D5F"/>
    <w:rsid w:val="00EF6F2E"/>
    <w:rsid w:val="00EF74BB"/>
    <w:rsid w:val="00EF751E"/>
    <w:rsid w:val="00EF7B39"/>
    <w:rsid w:val="00EF7BA3"/>
    <w:rsid w:val="00EF7C69"/>
    <w:rsid w:val="00EF7EB4"/>
    <w:rsid w:val="00F0051C"/>
    <w:rsid w:val="00F005ED"/>
    <w:rsid w:val="00F00692"/>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D81"/>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406"/>
    <w:rsid w:val="00F10530"/>
    <w:rsid w:val="00F10785"/>
    <w:rsid w:val="00F10A64"/>
    <w:rsid w:val="00F10CAB"/>
    <w:rsid w:val="00F11106"/>
    <w:rsid w:val="00F11137"/>
    <w:rsid w:val="00F1133E"/>
    <w:rsid w:val="00F118F9"/>
    <w:rsid w:val="00F11AF7"/>
    <w:rsid w:val="00F11E22"/>
    <w:rsid w:val="00F11EAC"/>
    <w:rsid w:val="00F11EC2"/>
    <w:rsid w:val="00F11EDA"/>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232"/>
    <w:rsid w:val="00F147FF"/>
    <w:rsid w:val="00F14D3E"/>
    <w:rsid w:val="00F14FE9"/>
    <w:rsid w:val="00F15493"/>
    <w:rsid w:val="00F159D5"/>
    <w:rsid w:val="00F159F0"/>
    <w:rsid w:val="00F15C9B"/>
    <w:rsid w:val="00F15D1A"/>
    <w:rsid w:val="00F15E78"/>
    <w:rsid w:val="00F161A7"/>
    <w:rsid w:val="00F163BD"/>
    <w:rsid w:val="00F164AB"/>
    <w:rsid w:val="00F168E6"/>
    <w:rsid w:val="00F169B2"/>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81B"/>
    <w:rsid w:val="00F23A33"/>
    <w:rsid w:val="00F23DC8"/>
    <w:rsid w:val="00F24177"/>
    <w:rsid w:val="00F242EB"/>
    <w:rsid w:val="00F243DF"/>
    <w:rsid w:val="00F24549"/>
    <w:rsid w:val="00F2461E"/>
    <w:rsid w:val="00F24791"/>
    <w:rsid w:val="00F24933"/>
    <w:rsid w:val="00F24BC9"/>
    <w:rsid w:val="00F24BF7"/>
    <w:rsid w:val="00F24F29"/>
    <w:rsid w:val="00F24F7B"/>
    <w:rsid w:val="00F25195"/>
    <w:rsid w:val="00F256B6"/>
    <w:rsid w:val="00F256DF"/>
    <w:rsid w:val="00F25C20"/>
    <w:rsid w:val="00F25FCF"/>
    <w:rsid w:val="00F2625F"/>
    <w:rsid w:val="00F262EE"/>
    <w:rsid w:val="00F26871"/>
    <w:rsid w:val="00F26927"/>
    <w:rsid w:val="00F26977"/>
    <w:rsid w:val="00F26BFC"/>
    <w:rsid w:val="00F26C31"/>
    <w:rsid w:val="00F26D2A"/>
    <w:rsid w:val="00F26DDA"/>
    <w:rsid w:val="00F27025"/>
    <w:rsid w:val="00F27147"/>
    <w:rsid w:val="00F27165"/>
    <w:rsid w:val="00F2736E"/>
    <w:rsid w:val="00F273A4"/>
    <w:rsid w:val="00F274CF"/>
    <w:rsid w:val="00F276C6"/>
    <w:rsid w:val="00F277F4"/>
    <w:rsid w:val="00F27913"/>
    <w:rsid w:val="00F30543"/>
    <w:rsid w:val="00F307D9"/>
    <w:rsid w:val="00F30A7F"/>
    <w:rsid w:val="00F30AED"/>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4A2"/>
    <w:rsid w:val="00F33560"/>
    <w:rsid w:val="00F338A4"/>
    <w:rsid w:val="00F338F4"/>
    <w:rsid w:val="00F33A9E"/>
    <w:rsid w:val="00F33AD6"/>
    <w:rsid w:val="00F343F2"/>
    <w:rsid w:val="00F3468F"/>
    <w:rsid w:val="00F3498B"/>
    <w:rsid w:val="00F34A5B"/>
    <w:rsid w:val="00F352AD"/>
    <w:rsid w:val="00F35849"/>
    <w:rsid w:val="00F35891"/>
    <w:rsid w:val="00F359D3"/>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0BFF"/>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B85"/>
    <w:rsid w:val="00F43C4A"/>
    <w:rsid w:val="00F43E4C"/>
    <w:rsid w:val="00F43ED3"/>
    <w:rsid w:val="00F44015"/>
    <w:rsid w:val="00F44024"/>
    <w:rsid w:val="00F4411D"/>
    <w:rsid w:val="00F44595"/>
    <w:rsid w:val="00F450C1"/>
    <w:rsid w:val="00F4517B"/>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51"/>
    <w:rsid w:val="00F51670"/>
    <w:rsid w:val="00F516B1"/>
    <w:rsid w:val="00F51766"/>
    <w:rsid w:val="00F51C50"/>
    <w:rsid w:val="00F51C7A"/>
    <w:rsid w:val="00F521AC"/>
    <w:rsid w:val="00F522D4"/>
    <w:rsid w:val="00F52488"/>
    <w:rsid w:val="00F527C4"/>
    <w:rsid w:val="00F52A4F"/>
    <w:rsid w:val="00F52C66"/>
    <w:rsid w:val="00F52F8E"/>
    <w:rsid w:val="00F530F7"/>
    <w:rsid w:val="00F534B3"/>
    <w:rsid w:val="00F535F9"/>
    <w:rsid w:val="00F5373E"/>
    <w:rsid w:val="00F53819"/>
    <w:rsid w:val="00F538CE"/>
    <w:rsid w:val="00F5397F"/>
    <w:rsid w:val="00F53E4A"/>
    <w:rsid w:val="00F53FD0"/>
    <w:rsid w:val="00F53FF7"/>
    <w:rsid w:val="00F54254"/>
    <w:rsid w:val="00F54320"/>
    <w:rsid w:val="00F543E1"/>
    <w:rsid w:val="00F544FE"/>
    <w:rsid w:val="00F549B5"/>
    <w:rsid w:val="00F549E2"/>
    <w:rsid w:val="00F54A4B"/>
    <w:rsid w:val="00F54B30"/>
    <w:rsid w:val="00F54CF3"/>
    <w:rsid w:val="00F54E3A"/>
    <w:rsid w:val="00F54F1F"/>
    <w:rsid w:val="00F55274"/>
    <w:rsid w:val="00F5552D"/>
    <w:rsid w:val="00F5598F"/>
    <w:rsid w:val="00F55C01"/>
    <w:rsid w:val="00F55C9B"/>
    <w:rsid w:val="00F55FA6"/>
    <w:rsid w:val="00F56086"/>
    <w:rsid w:val="00F56357"/>
    <w:rsid w:val="00F566CA"/>
    <w:rsid w:val="00F5716D"/>
    <w:rsid w:val="00F571A6"/>
    <w:rsid w:val="00F57548"/>
    <w:rsid w:val="00F57AF0"/>
    <w:rsid w:val="00F57E89"/>
    <w:rsid w:val="00F57ED0"/>
    <w:rsid w:val="00F57FE9"/>
    <w:rsid w:val="00F602A1"/>
    <w:rsid w:val="00F602F0"/>
    <w:rsid w:val="00F606F9"/>
    <w:rsid w:val="00F60D68"/>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2"/>
    <w:rsid w:val="00F6378F"/>
    <w:rsid w:val="00F639AE"/>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919"/>
    <w:rsid w:val="00F67A34"/>
    <w:rsid w:val="00F67AA3"/>
    <w:rsid w:val="00F67DB4"/>
    <w:rsid w:val="00F67E51"/>
    <w:rsid w:val="00F70902"/>
    <w:rsid w:val="00F70E4A"/>
    <w:rsid w:val="00F71750"/>
    <w:rsid w:val="00F71882"/>
    <w:rsid w:val="00F7193E"/>
    <w:rsid w:val="00F71ADC"/>
    <w:rsid w:val="00F71BA6"/>
    <w:rsid w:val="00F71E32"/>
    <w:rsid w:val="00F72040"/>
    <w:rsid w:val="00F720A8"/>
    <w:rsid w:val="00F7228C"/>
    <w:rsid w:val="00F7235E"/>
    <w:rsid w:val="00F72387"/>
    <w:rsid w:val="00F728CA"/>
    <w:rsid w:val="00F72989"/>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ED2"/>
    <w:rsid w:val="00F74F5C"/>
    <w:rsid w:val="00F750F9"/>
    <w:rsid w:val="00F75260"/>
    <w:rsid w:val="00F75545"/>
    <w:rsid w:val="00F75A58"/>
    <w:rsid w:val="00F75D95"/>
    <w:rsid w:val="00F76167"/>
    <w:rsid w:val="00F7657A"/>
    <w:rsid w:val="00F7683C"/>
    <w:rsid w:val="00F76891"/>
    <w:rsid w:val="00F76B6E"/>
    <w:rsid w:val="00F76C49"/>
    <w:rsid w:val="00F77296"/>
    <w:rsid w:val="00F773D2"/>
    <w:rsid w:val="00F77AF6"/>
    <w:rsid w:val="00F77F39"/>
    <w:rsid w:val="00F8078C"/>
    <w:rsid w:val="00F807F4"/>
    <w:rsid w:val="00F8082B"/>
    <w:rsid w:val="00F80956"/>
    <w:rsid w:val="00F810C3"/>
    <w:rsid w:val="00F811B8"/>
    <w:rsid w:val="00F815CF"/>
    <w:rsid w:val="00F816C5"/>
    <w:rsid w:val="00F81903"/>
    <w:rsid w:val="00F81943"/>
    <w:rsid w:val="00F81FE3"/>
    <w:rsid w:val="00F82083"/>
    <w:rsid w:val="00F82350"/>
    <w:rsid w:val="00F823E9"/>
    <w:rsid w:val="00F824FB"/>
    <w:rsid w:val="00F82526"/>
    <w:rsid w:val="00F82A87"/>
    <w:rsid w:val="00F82C99"/>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86"/>
    <w:rsid w:val="00F861AB"/>
    <w:rsid w:val="00F8692E"/>
    <w:rsid w:val="00F86992"/>
    <w:rsid w:val="00F86CA3"/>
    <w:rsid w:val="00F86DC9"/>
    <w:rsid w:val="00F86E49"/>
    <w:rsid w:val="00F87007"/>
    <w:rsid w:val="00F878B3"/>
    <w:rsid w:val="00F87B0B"/>
    <w:rsid w:val="00F87C9E"/>
    <w:rsid w:val="00F87DE4"/>
    <w:rsid w:val="00F90861"/>
    <w:rsid w:val="00F90AAC"/>
    <w:rsid w:val="00F90BF0"/>
    <w:rsid w:val="00F90F69"/>
    <w:rsid w:val="00F91237"/>
    <w:rsid w:val="00F91331"/>
    <w:rsid w:val="00F9141B"/>
    <w:rsid w:val="00F91637"/>
    <w:rsid w:val="00F91DB6"/>
    <w:rsid w:val="00F924C0"/>
    <w:rsid w:val="00F9264F"/>
    <w:rsid w:val="00F9275C"/>
    <w:rsid w:val="00F928BA"/>
    <w:rsid w:val="00F92B44"/>
    <w:rsid w:val="00F92B92"/>
    <w:rsid w:val="00F92BBA"/>
    <w:rsid w:val="00F92D8A"/>
    <w:rsid w:val="00F9338E"/>
    <w:rsid w:val="00F93649"/>
    <w:rsid w:val="00F93CDC"/>
    <w:rsid w:val="00F93D89"/>
    <w:rsid w:val="00F94ED4"/>
    <w:rsid w:val="00F94F8E"/>
    <w:rsid w:val="00F952CA"/>
    <w:rsid w:val="00F95664"/>
    <w:rsid w:val="00F95996"/>
    <w:rsid w:val="00F95A79"/>
    <w:rsid w:val="00F95D2F"/>
    <w:rsid w:val="00F95E2B"/>
    <w:rsid w:val="00F960B4"/>
    <w:rsid w:val="00F9630A"/>
    <w:rsid w:val="00F96427"/>
    <w:rsid w:val="00F96B4F"/>
    <w:rsid w:val="00F96B98"/>
    <w:rsid w:val="00F96E9B"/>
    <w:rsid w:val="00F96ECA"/>
    <w:rsid w:val="00F974A0"/>
    <w:rsid w:val="00F97996"/>
    <w:rsid w:val="00FA0182"/>
    <w:rsid w:val="00FA01C0"/>
    <w:rsid w:val="00FA0558"/>
    <w:rsid w:val="00FA05DB"/>
    <w:rsid w:val="00FA05DC"/>
    <w:rsid w:val="00FA0684"/>
    <w:rsid w:val="00FA069A"/>
    <w:rsid w:val="00FA0916"/>
    <w:rsid w:val="00FA0C2D"/>
    <w:rsid w:val="00FA0F68"/>
    <w:rsid w:val="00FA156A"/>
    <w:rsid w:val="00FA16FB"/>
    <w:rsid w:val="00FA16FC"/>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C7B"/>
    <w:rsid w:val="00FA5F3B"/>
    <w:rsid w:val="00FA615C"/>
    <w:rsid w:val="00FA6256"/>
    <w:rsid w:val="00FA63C3"/>
    <w:rsid w:val="00FA65E9"/>
    <w:rsid w:val="00FA6660"/>
    <w:rsid w:val="00FA670E"/>
    <w:rsid w:val="00FA6E45"/>
    <w:rsid w:val="00FA6F52"/>
    <w:rsid w:val="00FA6FFC"/>
    <w:rsid w:val="00FA71BA"/>
    <w:rsid w:val="00FA7402"/>
    <w:rsid w:val="00FA791D"/>
    <w:rsid w:val="00FA7CD2"/>
    <w:rsid w:val="00FA7DA3"/>
    <w:rsid w:val="00FA7DBD"/>
    <w:rsid w:val="00FB08E3"/>
    <w:rsid w:val="00FB0B93"/>
    <w:rsid w:val="00FB0BCC"/>
    <w:rsid w:val="00FB0BF3"/>
    <w:rsid w:val="00FB0E7F"/>
    <w:rsid w:val="00FB0E89"/>
    <w:rsid w:val="00FB0EB4"/>
    <w:rsid w:val="00FB1203"/>
    <w:rsid w:val="00FB17CD"/>
    <w:rsid w:val="00FB18DD"/>
    <w:rsid w:val="00FB1C9A"/>
    <w:rsid w:val="00FB20F9"/>
    <w:rsid w:val="00FB2219"/>
    <w:rsid w:val="00FB271D"/>
    <w:rsid w:val="00FB2786"/>
    <w:rsid w:val="00FB27A4"/>
    <w:rsid w:val="00FB2821"/>
    <w:rsid w:val="00FB298B"/>
    <w:rsid w:val="00FB299F"/>
    <w:rsid w:val="00FB2B82"/>
    <w:rsid w:val="00FB2BA4"/>
    <w:rsid w:val="00FB3045"/>
    <w:rsid w:val="00FB35B3"/>
    <w:rsid w:val="00FB37F8"/>
    <w:rsid w:val="00FB3FD6"/>
    <w:rsid w:val="00FB4528"/>
    <w:rsid w:val="00FB477E"/>
    <w:rsid w:val="00FB4889"/>
    <w:rsid w:val="00FB497E"/>
    <w:rsid w:val="00FB4A01"/>
    <w:rsid w:val="00FB4A77"/>
    <w:rsid w:val="00FB4A95"/>
    <w:rsid w:val="00FB4AB2"/>
    <w:rsid w:val="00FB4ABA"/>
    <w:rsid w:val="00FB4B2C"/>
    <w:rsid w:val="00FB4C9D"/>
    <w:rsid w:val="00FB4F78"/>
    <w:rsid w:val="00FB5135"/>
    <w:rsid w:val="00FB51A7"/>
    <w:rsid w:val="00FB56CA"/>
    <w:rsid w:val="00FB580D"/>
    <w:rsid w:val="00FB593F"/>
    <w:rsid w:val="00FB59C4"/>
    <w:rsid w:val="00FB5D51"/>
    <w:rsid w:val="00FB5E30"/>
    <w:rsid w:val="00FB5FD1"/>
    <w:rsid w:val="00FB60D1"/>
    <w:rsid w:val="00FB6173"/>
    <w:rsid w:val="00FB6393"/>
    <w:rsid w:val="00FB642C"/>
    <w:rsid w:val="00FB66D8"/>
    <w:rsid w:val="00FB6812"/>
    <w:rsid w:val="00FB685E"/>
    <w:rsid w:val="00FB6939"/>
    <w:rsid w:val="00FB6AE0"/>
    <w:rsid w:val="00FB6C0A"/>
    <w:rsid w:val="00FB6D42"/>
    <w:rsid w:val="00FB6D90"/>
    <w:rsid w:val="00FB6DC8"/>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AA4"/>
    <w:rsid w:val="00FC1C65"/>
    <w:rsid w:val="00FC1D85"/>
    <w:rsid w:val="00FC1E29"/>
    <w:rsid w:val="00FC20E1"/>
    <w:rsid w:val="00FC20FD"/>
    <w:rsid w:val="00FC25AD"/>
    <w:rsid w:val="00FC26AD"/>
    <w:rsid w:val="00FC27CC"/>
    <w:rsid w:val="00FC27E5"/>
    <w:rsid w:val="00FC2893"/>
    <w:rsid w:val="00FC2A0B"/>
    <w:rsid w:val="00FC2C60"/>
    <w:rsid w:val="00FC2E5D"/>
    <w:rsid w:val="00FC3207"/>
    <w:rsid w:val="00FC32C8"/>
    <w:rsid w:val="00FC3331"/>
    <w:rsid w:val="00FC35DA"/>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5C"/>
    <w:rsid w:val="00FC71F8"/>
    <w:rsid w:val="00FC7898"/>
    <w:rsid w:val="00FC7B8F"/>
    <w:rsid w:val="00FC7D1A"/>
    <w:rsid w:val="00FC7DC4"/>
    <w:rsid w:val="00FC7FF1"/>
    <w:rsid w:val="00FD0388"/>
    <w:rsid w:val="00FD0A40"/>
    <w:rsid w:val="00FD0C2F"/>
    <w:rsid w:val="00FD0C59"/>
    <w:rsid w:val="00FD0D5A"/>
    <w:rsid w:val="00FD112D"/>
    <w:rsid w:val="00FD1265"/>
    <w:rsid w:val="00FD1353"/>
    <w:rsid w:val="00FD150F"/>
    <w:rsid w:val="00FD1944"/>
    <w:rsid w:val="00FD1A82"/>
    <w:rsid w:val="00FD1BF1"/>
    <w:rsid w:val="00FD1D74"/>
    <w:rsid w:val="00FD1EDA"/>
    <w:rsid w:val="00FD2556"/>
    <w:rsid w:val="00FD28C1"/>
    <w:rsid w:val="00FD2C16"/>
    <w:rsid w:val="00FD3512"/>
    <w:rsid w:val="00FD3609"/>
    <w:rsid w:val="00FD37A3"/>
    <w:rsid w:val="00FD3A41"/>
    <w:rsid w:val="00FD40FC"/>
    <w:rsid w:val="00FD4152"/>
    <w:rsid w:val="00FD499F"/>
    <w:rsid w:val="00FD49BD"/>
    <w:rsid w:val="00FD4A42"/>
    <w:rsid w:val="00FD4A88"/>
    <w:rsid w:val="00FD4B69"/>
    <w:rsid w:val="00FD4FB2"/>
    <w:rsid w:val="00FD526D"/>
    <w:rsid w:val="00FD56F6"/>
    <w:rsid w:val="00FD589A"/>
    <w:rsid w:val="00FD58BE"/>
    <w:rsid w:val="00FD5AA4"/>
    <w:rsid w:val="00FD5E8B"/>
    <w:rsid w:val="00FD60C6"/>
    <w:rsid w:val="00FD667C"/>
    <w:rsid w:val="00FD67CA"/>
    <w:rsid w:val="00FD6D4B"/>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0C"/>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1F"/>
    <w:rsid w:val="00FE4B58"/>
    <w:rsid w:val="00FE50C9"/>
    <w:rsid w:val="00FE5183"/>
    <w:rsid w:val="00FE5196"/>
    <w:rsid w:val="00FE5CBB"/>
    <w:rsid w:val="00FE5D60"/>
    <w:rsid w:val="00FE68D3"/>
    <w:rsid w:val="00FE6A5E"/>
    <w:rsid w:val="00FE6A6A"/>
    <w:rsid w:val="00FE6BBC"/>
    <w:rsid w:val="00FE6E71"/>
    <w:rsid w:val="00FE6E92"/>
    <w:rsid w:val="00FE6F1D"/>
    <w:rsid w:val="00FE78C2"/>
    <w:rsid w:val="00FE79C3"/>
    <w:rsid w:val="00FE7AC8"/>
    <w:rsid w:val="00FE7CD6"/>
    <w:rsid w:val="00FE7DB6"/>
    <w:rsid w:val="00FE7E9E"/>
    <w:rsid w:val="00FF027C"/>
    <w:rsid w:val="00FF02B4"/>
    <w:rsid w:val="00FF04A7"/>
    <w:rsid w:val="00FF0839"/>
    <w:rsid w:val="00FF0A26"/>
    <w:rsid w:val="00FF0A86"/>
    <w:rsid w:val="00FF1368"/>
    <w:rsid w:val="00FF16C6"/>
    <w:rsid w:val="00FF17AC"/>
    <w:rsid w:val="00FF1863"/>
    <w:rsid w:val="00FF1AFC"/>
    <w:rsid w:val="00FF1D69"/>
    <w:rsid w:val="00FF1F57"/>
    <w:rsid w:val="00FF2106"/>
    <w:rsid w:val="00FF2109"/>
    <w:rsid w:val="00FF22E0"/>
    <w:rsid w:val="00FF22E4"/>
    <w:rsid w:val="00FF26F1"/>
    <w:rsid w:val="00FF286E"/>
    <w:rsid w:val="00FF292C"/>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53"/>
    <w:rsid w:val="00FF3FEF"/>
    <w:rsid w:val="00FF4379"/>
    <w:rsid w:val="00FF4407"/>
    <w:rsid w:val="00FF47DB"/>
    <w:rsid w:val="00FF48BB"/>
    <w:rsid w:val="00FF49AD"/>
    <w:rsid w:val="00FF4EF2"/>
    <w:rsid w:val="00FF4F83"/>
    <w:rsid w:val="00FF507E"/>
    <w:rsid w:val="00FF5171"/>
    <w:rsid w:val="00FF56CB"/>
    <w:rsid w:val="00FF59E6"/>
    <w:rsid w:val="00FF5C2B"/>
    <w:rsid w:val="00FF62BD"/>
    <w:rsid w:val="00FF6A6C"/>
    <w:rsid w:val="00FF6AFD"/>
    <w:rsid w:val="00FF6C80"/>
    <w:rsid w:val="00FF6D8B"/>
    <w:rsid w:val="00FF6DAD"/>
    <w:rsid w:val="00FF6E08"/>
    <w:rsid w:val="00FF6E63"/>
    <w:rsid w:val="00FF6FFE"/>
    <w:rsid w:val="00FF74FD"/>
    <w:rsid w:val="00FF7655"/>
    <w:rsid w:val="00FF7A8B"/>
    <w:rsid w:val="00FF7B5F"/>
    <w:rsid w:val="10D0974C"/>
    <w:rsid w:val="1BF65816"/>
    <w:rsid w:val="1DE790EF"/>
    <w:rsid w:val="2A175AD2"/>
    <w:rsid w:val="2B921B22"/>
    <w:rsid w:val="2BA2EC2D"/>
    <w:rsid w:val="2DB039C7"/>
    <w:rsid w:val="36719F94"/>
    <w:rsid w:val="38989610"/>
    <w:rsid w:val="3982CD9E"/>
    <w:rsid w:val="3A6A5D28"/>
    <w:rsid w:val="3CFF3928"/>
    <w:rsid w:val="4759E462"/>
    <w:rsid w:val="477733FB"/>
    <w:rsid w:val="49358593"/>
    <w:rsid w:val="4B46F0FE"/>
    <w:rsid w:val="55CC888D"/>
    <w:rsid w:val="5646AF03"/>
    <w:rsid w:val="572EE373"/>
    <w:rsid w:val="5A97C6A9"/>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833"/>
    <w:rPr>
      <w:sz w:val="24"/>
      <w:szCs w:val="24"/>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lang w:val="en-US" w:eastAsia="en-US"/>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lang w:val="en-US" w:eastAsia="en-US"/>
    </w:rPr>
  </w:style>
  <w:style w:type="paragraph" w:styleId="Antrat4">
    <w:name w:val="heading 4"/>
    <w:basedOn w:val="prastasis"/>
    <w:next w:val="prastasis"/>
    <w:link w:val="Antrat4Diagrama"/>
    <w:qFormat/>
    <w:rsid w:val="002A4E82"/>
    <w:pPr>
      <w:keepNext/>
      <w:jc w:val="center"/>
      <w:outlineLvl w:val="3"/>
    </w:pPr>
    <w:rPr>
      <w:b/>
      <w:szCs w:val="20"/>
    </w:rPr>
  </w:style>
  <w:style w:type="paragraph" w:styleId="Antrat5">
    <w:name w:val="heading 5"/>
    <w:basedOn w:val="prastasis"/>
    <w:next w:val="prastasis"/>
    <w:link w:val="Antrat5Diagrama"/>
    <w:qFormat/>
    <w:rsid w:val="00C506D3"/>
    <w:pPr>
      <w:keepNext/>
      <w:ind w:firstLine="720"/>
      <w:jc w:val="center"/>
      <w:outlineLvl w:val="4"/>
    </w:pPr>
    <w:rPr>
      <w:szCs w:val="20"/>
      <w:lang w:eastAsia="en-US"/>
    </w:rPr>
  </w:style>
  <w:style w:type="paragraph" w:styleId="Antrat6">
    <w:name w:val="heading 6"/>
    <w:basedOn w:val="prastasis"/>
    <w:next w:val="prastasis"/>
    <w:link w:val="Antrat6Diagrama"/>
    <w:qFormat/>
    <w:rsid w:val="00C506D3"/>
    <w:pPr>
      <w:keepNext/>
      <w:ind w:firstLine="720"/>
      <w:outlineLvl w:val="5"/>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lang w:val="en-US" w:eastAsia="en-US"/>
    </w:rPr>
  </w:style>
  <w:style w:type="paragraph" w:styleId="Debesliotekstas">
    <w:name w:val="Balloon Text"/>
    <w:basedOn w:val="prastasis"/>
    <w:semiHidden/>
    <w:rsid w:val="00D019F0"/>
    <w:rPr>
      <w:rFonts w:ascii="Tahoma" w:hAnsi="Tahoma" w:cs="Tahoma"/>
      <w:sz w:val="16"/>
      <w:szCs w:val="16"/>
      <w:lang w:val="en-US" w:eastAsia="en-US"/>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rPr>
      <w:lang w:val="en-US" w:eastAsia="en-US"/>
    </w:r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lang w:val="en-US" w:eastAsia="en-US"/>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rPr>
      <w:lang w:val="en-US" w:eastAsia="en-US"/>
    </w:r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rPr>
      <w:lang w:val="en-US" w:eastAsia="en-US"/>
    </w:r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lang w:val="en-US" w:eastAsia="en-US"/>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val="en-US"/>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eastAsia="en-US"/>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rPr>
      <w:lang w:val="en-US" w:eastAsia="en-US"/>
    </w:r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lang w:val="en-US" w:eastAsia="en-US"/>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rPr>
      <w:lang w:val="en-US" w:eastAsia="en-US"/>
    </w:r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style>
  <w:style w:type="paragraph" w:customStyle="1" w:styleId="Style6">
    <w:name w:val="Style6"/>
    <w:basedOn w:val="prastasis"/>
    <w:uiPriority w:val="99"/>
    <w:rsid w:val="00AA573B"/>
    <w:pPr>
      <w:widowControl w:val="0"/>
      <w:autoSpaceDE w:val="0"/>
      <w:autoSpaceDN w:val="0"/>
      <w:adjustRightInd w:val="0"/>
      <w:jc w:val="both"/>
    </w:pPr>
  </w:style>
  <w:style w:type="paragraph" w:customStyle="1" w:styleId="Style9">
    <w:name w:val="Style9"/>
    <w:basedOn w:val="prastasis"/>
    <w:uiPriority w:val="99"/>
    <w:rsid w:val="00AA573B"/>
    <w:pPr>
      <w:widowControl w:val="0"/>
      <w:autoSpaceDE w:val="0"/>
      <w:autoSpaceDN w:val="0"/>
      <w:adjustRightInd w:val="0"/>
    </w:p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link w:val="PuslapioinaostekstasDiagrama"/>
    <w:uiPriority w:val="99"/>
    <w:qFormat/>
    <w:rsid w:val="00D2773E"/>
    <w:rPr>
      <w:sz w:val="20"/>
      <w:szCs w:val="20"/>
      <w:lang w:eastAsia="en-US"/>
    </w:rPr>
  </w:style>
  <w:style w:type="character" w:customStyle="1" w:styleId="PuslapioinaostekstasDiagrama">
    <w:name w:val="Puslapio išnašos tekstas Diagrama"/>
    <w:aliases w:val="Car Diagrama,Footnote Text Blue Diagrama,Footnote Diagrama, Char Diagrama,Char Diagrama1,Footnote text Diagrama,Footnote Text Char Char Char Diagrama,Footnote Text1 Diagrama,Footnote Text2 Diagrama,C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eastAsia="en-US"/>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rPr>
      <w:lang w:val="en-US" w:eastAsia="en-US"/>
    </w:r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lang w:val="en-US" w:eastAsia="en-US"/>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fontstyle21">
    <w:name w:val="fontstyle21"/>
    <w:basedOn w:val="Numatytasispastraiposriftas"/>
    <w:rsid w:val="004E76B1"/>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97415035">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874904">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76205061">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595566">
      <w:bodyDiv w:val="1"/>
      <w:marLeft w:val="0"/>
      <w:marRight w:val="0"/>
      <w:marTop w:val="0"/>
      <w:marBottom w:val="0"/>
      <w:divBdr>
        <w:top w:val="none" w:sz="0" w:space="0" w:color="auto"/>
        <w:left w:val="none" w:sz="0" w:space="0" w:color="auto"/>
        <w:bottom w:val="none" w:sz="0" w:space="0" w:color="auto"/>
        <w:right w:val="none" w:sz="0" w:space="0" w:color="auto"/>
      </w:divBdr>
    </w:div>
    <w:div w:id="65083913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0988861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42603950">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09685939">
      <w:bodyDiv w:val="1"/>
      <w:marLeft w:val="0"/>
      <w:marRight w:val="0"/>
      <w:marTop w:val="0"/>
      <w:marBottom w:val="0"/>
      <w:divBdr>
        <w:top w:val="none" w:sz="0" w:space="0" w:color="auto"/>
        <w:left w:val="none" w:sz="0" w:space="0" w:color="auto"/>
        <w:bottom w:val="none" w:sz="0" w:space="0" w:color="auto"/>
        <w:right w:val="none" w:sz="0" w:space="0" w:color="auto"/>
      </w:divBdr>
      <w:divsChild>
        <w:div w:id="631131510">
          <w:marLeft w:val="0"/>
          <w:marRight w:val="0"/>
          <w:marTop w:val="0"/>
          <w:marBottom w:val="0"/>
          <w:divBdr>
            <w:top w:val="none" w:sz="0" w:space="0" w:color="auto"/>
            <w:left w:val="none" w:sz="0" w:space="0" w:color="auto"/>
            <w:bottom w:val="none" w:sz="0" w:space="0" w:color="auto"/>
            <w:right w:val="none" w:sz="0" w:space="0" w:color="auto"/>
          </w:divBdr>
          <w:divsChild>
            <w:div w:id="964775645">
              <w:marLeft w:val="0"/>
              <w:marRight w:val="0"/>
              <w:marTop w:val="0"/>
              <w:marBottom w:val="0"/>
              <w:divBdr>
                <w:top w:val="none" w:sz="0" w:space="0" w:color="auto"/>
                <w:left w:val="none" w:sz="0" w:space="0" w:color="auto"/>
                <w:bottom w:val="none" w:sz="0" w:space="0" w:color="auto"/>
                <w:right w:val="none" w:sz="0" w:space="0" w:color="auto"/>
              </w:divBdr>
              <w:divsChild>
                <w:div w:id="73623684">
                  <w:marLeft w:val="0"/>
                  <w:marRight w:val="0"/>
                  <w:marTop w:val="0"/>
                  <w:marBottom w:val="0"/>
                  <w:divBdr>
                    <w:top w:val="none" w:sz="0" w:space="0" w:color="auto"/>
                    <w:left w:val="none" w:sz="0" w:space="0" w:color="auto"/>
                    <w:bottom w:val="none" w:sz="0" w:space="0" w:color="auto"/>
                    <w:right w:val="none" w:sz="0" w:space="0" w:color="auto"/>
                  </w:divBdr>
                  <w:divsChild>
                    <w:div w:id="1766264022">
                      <w:marLeft w:val="0"/>
                      <w:marRight w:val="0"/>
                      <w:marTop w:val="0"/>
                      <w:marBottom w:val="0"/>
                      <w:divBdr>
                        <w:top w:val="none" w:sz="0" w:space="0" w:color="auto"/>
                        <w:left w:val="none" w:sz="0" w:space="0" w:color="auto"/>
                        <w:bottom w:val="none" w:sz="0" w:space="0" w:color="auto"/>
                        <w:right w:val="none" w:sz="0" w:space="0" w:color="auto"/>
                      </w:divBdr>
                      <w:divsChild>
                        <w:div w:id="1964579511">
                          <w:marLeft w:val="0"/>
                          <w:marRight w:val="0"/>
                          <w:marTop w:val="0"/>
                          <w:marBottom w:val="0"/>
                          <w:divBdr>
                            <w:top w:val="none" w:sz="0" w:space="0" w:color="auto"/>
                            <w:left w:val="none" w:sz="0" w:space="0" w:color="auto"/>
                            <w:bottom w:val="none" w:sz="0" w:space="0" w:color="auto"/>
                            <w:right w:val="none" w:sz="0" w:space="0" w:color="auto"/>
                          </w:divBdr>
                          <w:divsChild>
                            <w:div w:id="1064722482">
                              <w:marLeft w:val="0"/>
                              <w:marRight w:val="0"/>
                              <w:marTop w:val="0"/>
                              <w:marBottom w:val="0"/>
                              <w:divBdr>
                                <w:top w:val="none" w:sz="0" w:space="0" w:color="auto"/>
                                <w:left w:val="none" w:sz="0" w:space="0" w:color="auto"/>
                                <w:bottom w:val="single" w:sz="6" w:space="0" w:color="BEBEBE"/>
                                <w:right w:val="none" w:sz="0" w:space="0" w:color="auto"/>
                              </w:divBdr>
                              <w:divsChild>
                                <w:div w:id="1382898065">
                                  <w:marLeft w:val="0"/>
                                  <w:marRight w:val="0"/>
                                  <w:marTop w:val="0"/>
                                  <w:marBottom w:val="0"/>
                                  <w:divBdr>
                                    <w:top w:val="none" w:sz="0" w:space="0" w:color="auto"/>
                                    <w:left w:val="none" w:sz="0" w:space="0" w:color="auto"/>
                                    <w:bottom w:val="none" w:sz="0" w:space="0" w:color="auto"/>
                                    <w:right w:val="none" w:sz="0" w:space="0" w:color="auto"/>
                                  </w:divBdr>
                                  <w:divsChild>
                                    <w:div w:id="1007252787">
                                      <w:marLeft w:val="0"/>
                                      <w:marRight w:val="0"/>
                                      <w:marTop w:val="0"/>
                                      <w:marBottom w:val="0"/>
                                      <w:divBdr>
                                        <w:top w:val="none" w:sz="0" w:space="0" w:color="auto"/>
                                        <w:left w:val="none" w:sz="0" w:space="0" w:color="auto"/>
                                        <w:bottom w:val="none" w:sz="0" w:space="0" w:color="auto"/>
                                        <w:right w:val="none" w:sz="0" w:space="0" w:color="auto"/>
                                      </w:divBdr>
                                      <w:divsChild>
                                        <w:div w:id="252248316">
                                          <w:marLeft w:val="0"/>
                                          <w:marRight w:val="0"/>
                                          <w:marTop w:val="0"/>
                                          <w:marBottom w:val="0"/>
                                          <w:divBdr>
                                            <w:top w:val="none" w:sz="0" w:space="0" w:color="auto"/>
                                            <w:left w:val="none" w:sz="0" w:space="0" w:color="auto"/>
                                            <w:bottom w:val="none" w:sz="0" w:space="0" w:color="auto"/>
                                            <w:right w:val="none" w:sz="0" w:space="0" w:color="auto"/>
                                          </w:divBdr>
                                          <w:divsChild>
                                            <w:div w:id="338116446">
                                              <w:marLeft w:val="0"/>
                                              <w:marRight w:val="0"/>
                                              <w:marTop w:val="0"/>
                                              <w:marBottom w:val="0"/>
                                              <w:divBdr>
                                                <w:top w:val="none" w:sz="0" w:space="0" w:color="auto"/>
                                                <w:left w:val="none" w:sz="0" w:space="0" w:color="auto"/>
                                                <w:bottom w:val="none" w:sz="0" w:space="0" w:color="auto"/>
                                                <w:right w:val="none" w:sz="0" w:space="0" w:color="auto"/>
                                              </w:divBdr>
                                              <w:divsChild>
                                                <w:div w:id="721253745">
                                                  <w:marLeft w:val="0"/>
                                                  <w:marRight w:val="0"/>
                                                  <w:marTop w:val="0"/>
                                                  <w:marBottom w:val="0"/>
                                                  <w:divBdr>
                                                    <w:top w:val="none" w:sz="0" w:space="0" w:color="auto"/>
                                                    <w:left w:val="none" w:sz="0" w:space="0" w:color="auto"/>
                                                    <w:bottom w:val="none" w:sz="0" w:space="0" w:color="auto"/>
                                                    <w:right w:val="none" w:sz="0" w:space="0" w:color="auto"/>
                                                  </w:divBdr>
                                                  <w:divsChild>
                                                    <w:div w:id="1646397375">
                                                      <w:marLeft w:val="0"/>
                                                      <w:marRight w:val="0"/>
                                                      <w:marTop w:val="0"/>
                                                      <w:marBottom w:val="0"/>
                                                      <w:divBdr>
                                                        <w:top w:val="none" w:sz="0" w:space="0" w:color="auto"/>
                                                        <w:left w:val="none" w:sz="0" w:space="0" w:color="auto"/>
                                                        <w:bottom w:val="none" w:sz="0" w:space="0" w:color="auto"/>
                                                        <w:right w:val="none" w:sz="0" w:space="0" w:color="auto"/>
                                                      </w:divBdr>
                                                      <w:divsChild>
                                                        <w:div w:id="1888300441">
                                                          <w:marLeft w:val="0"/>
                                                          <w:marRight w:val="0"/>
                                                          <w:marTop w:val="0"/>
                                                          <w:marBottom w:val="0"/>
                                                          <w:divBdr>
                                                            <w:top w:val="none" w:sz="0" w:space="0" w:color="auto"/>
                                                            <w:left w:val="none" w:sz="0" w:space="0" w:color="auto"/>
                                                            <w:bottom w:val="none" w:sz="0" w:space="0" w:color="auto"/>
                                                            <w:right w:val="none" w:sz="0" w:space="0" w:color="auto"/>
                                                          </w:divBdr>
                                                          <w:divsChild>
                                                            <w:div w:id="172187501">
                                                              <w:marLeft w:val="0"/>
                                                              <w:marRight w:val="0"/>
                                                              <w:marTop w:val="0"/>
                                                              <w:marBottom w:val="0"/>
                                                              <w:divBdr>
                                                                <w:top w:val="none" w:sz="0" w:space="0" w:color="auto"/>
                                                                <w:left w:val="none" w:sz="0" w:space="0" w:color="auto"/>
                                                                <w:bottom w:val="none" w:sz="0" w:space="0" w:color="auto"/>
                                                                <w:right w:val="none" w:sz="0" w:space="0" w:color="auto"/>
                                                              </w:divBdr>
                                                              <w:divsChild>
                                                                <w:div w:id="9694412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2901">
                                  <w:marLeft w:val="0"/>
                                  <w:marRight w:val="0"/>
                                  <w:marTop w:val="0"/>
                                  <w:marBottom w:val="0"/>
                                  <w:divBdr>
                                    <w:top w:val="none" w:sz="0" w:space="0" w:color="auto"/>
                                    <w:left w:val="none" w:sz="0" w:space="0" w:color="auto"/>
                                    <w:bottom w:val="none" w:sz="0" w:space="0" w:color="auto"/>
                                    <w:right w:val="none" w:sz="0" w:space="0" w:color="auto"/>
                                  </w:divBdr>
                                  <w:divsChild>
                                    <w:div w:id="1690176892">
                                      <w:marLeft w:val="0"/>
                                      <w:marRight w:val="0"/>
                                      <w:marTop w:val="0"/>
                                      <w:marBottom w:val="0"/>
                                      <w:divBdr>
                                        <w:top w:val="none" w:sz="0" w:space="0" w:color="auto"/>
                                        <w:left w:val="none" w:sz="0" w:space="0" w:color="auto"/>
                                        <w:bottom w:val="none" w:sz="0" w:space="0" w:color="auto"/>
                                        <w:right w:val="none" w:sz="0" w:space="0" w:color="auto"/>
                                      </w:divBdr>
                                      <w:divsChild>
                                        <w:div w:id="807820030">
                                          <w:marLeft w:val="0"/>
                                          <w:marRight w:val="0"/>
                                          <w:marTop w:val="0"/>
                                          <w:marBottom w:val="0"/>
                                          <w:divBdr>
                                            <w:top w:val="none" w:sz="0" w:space="0" w:color="auto"/>
                                            <w:left w:val="none" w:sz="0" w:space="0" w:color="auto"/>
                                            <w:bottom w:val="none" w:sz="0" w:space="0" w:color="auto"/>
                                            <w:right w:val="none" w:sz="0" w:space="0" w:color="auto"/>
                                          </w:divBdr>
                                          <w:divsChild>
                                            <w:div w:id="1602835963">
                                              <w:marLeft w:val="0"/>
                                              <w:marRight w:val="0"/>
                                              <w:marTop w:val="0"/>
                                              <w:marBottom w:val="0"/>
                                              <w:divBdr>
                                                <w:top w:val="none" w:sz="0" w:space="0" w:color="auto"/>
                                                <w:left w:val="none" w:sz="0" w:space="0" w:color="auto"/>
                                                <w:bottom w:val="none" w:sz="0" w:space="0" w:color="auto"/>
                                                <w:right w:val="none" w:sz="0" w:space="0" w:color="auto"/>
                                              </w:divBdr>
                                              <w:divsChild>
                                                <w:div w:id="1391999940">
                                                  <w:marLeft w:val="0"/>
                                                  <w:marRight w:val="0"/>
                                                  <w:marTop w:val="0"/>
                                                  <w:marBottom w:val="0"/>
                                                  <w:divBdr>
                                                    <w:top w:val="none" w:sz="0" w:space="0" w:color="auto"/>
                                                    <w:left w:val="none" w:sz="0" w:space="0" w:color="auto"/>
                                                    <w:bottom w:val="none" w:sz="0" w:space="0" w:color="auto"/>
                                                    <w:right w:val="none" w:sz="0" w:space="0" w:color="auto"/>
                                                  </w:divBdr>
                                                  <w:divsChild>
                                                    <w:div w:id="973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4121463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28707990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2629570">
      <w:bodyDiv w:val="1"/>
      <w:marLeft w:val="0"/>
      <w:marRight w:val="0"/>
      <w:marTop w:val="0"/>
      <w:marBottom w:val="0"/>
      <w:divBdr>
        <w:top w:val="none" w:sz="0" w:space="0" w:color="auto"/>
        <w:left w:val="none" w:sz="0" w:space="0" w:color="auto"/>
        <w:bottom w:val="none" w:sz="0" w:space="0" w:color="auto"/>
        <w:right w:val="none" w:sz="0" w:space="0" w:color="auto"/>
      </w:divBdr>
      <w:divsChild>
        <w:div w:id="1170103271">
          <w:marLeft w:val="0"/>
          <w:marRight w:val="0"/>
          <w:marTop w:val="0"/>
          <w:marBottom w:val="0"/>
          <w:divBdr>
            <w:top w:val="none" w:sz="0" w:space="0" w:color="auto"/>
            <w:left w:val="none" w:sz="0" w:space="0" w:color="auto"/>
            <w:bottom w:val="none" w:sz="0" w:space="0" w:color="auto"/>
            <w:right w:val="none" w:sz="0" w:space="0" w:color="auto"/>
          </w:divBdr>
          <w:divsChild>
            <w:div w:id="926118014">
              <w:marLeft w:val="0"/>
              <w:marRight w:val="0"/>
              <w:marTop w:val="0"/>
              <w:marBottom w:val="0"/>
              <w:divBdr>
                <w:top w:val="none" w:sz="0" w:space="0" w:color="auto"/>
                <w:left w:val="none" w:sz="0" w:space="0" w:color="auto"/>
                <w:bottom w:val="none" w:sz="0" w:space="0" w:color="auto"/>
                <w:right w:val="none" w:sz="0" w:space="0" w:color="auto"/>
              </w:divBdr>
              <w:divsChild>
                <w:div w:id="66920004">
                  <w:marLeft w:val="0"/>
                  <w:marRight w:val="0"/>
                  <w:marTop w:val="0"/>
                  <w:marBottom w:val="0"/>
                  <w:divBdr>
                    <w:top w:val="none" w:sz="0" w:space="0" w:color="auto"/>
                    <w:left w:val="none" w:sz="0" w:space="0" w:color="auto"/>
                    <w:bottom w:val="none" w:sz="0" w:space="0" w:color="auto"/>
                    <w:right w:val="none" w:sz="0" w:space="0" w:color="auto"/>
                  </w:divBdr>
                  <w:divsChild>
                    <w:div w:id="70589302">
                      <w:marLeft w:val="0"/>
                      <w:marRight w:val="0"/>
                      <w:marTop w:val="0"/>
                      <w:marBottom w:val="0"/>
                      <w:divBdr>
                        <w:top w:val="none" w:sz="0" w:space="0" w:color="auto"/>
                        <w:left w:val="none" w:sz="0" w:space="0" w:color="auto"/>
                        <w:bottom w:val="none" w:sz="0" w:space="0" w:color="auto"/>
                        <w:right w:val="none" w:sz="0" w:space="0" w:color="auto"/>
                      </w:divBdr>
                      <w:divsChild>
                        <w:div w:id="1936203525">
                          <w:marLeft w:val="0"/>
                          <w:marRight w:val="0"/>
                          <w:marTop w:val="0"/>
                          <w:marBottom w:val="0"/>
                          <w:divBdr>
                            <w:top w:val="none" w:sz="0" w:space="0" w:color="auto"/>
                            <w:left w:val="none" w:sz="0" w:space="0" w:color="auto"/>
                            <w:bottom w:val="none" w:sz="0" w:space="0" w:color="auto"/>
                            <w:right w:val="none" w:sz="0" w:space="0" w:color="auto"/>
                          </w:divBdr>
                          <w:divsChild>
                            <w:div w:id="1889880185">
                              <w:marLeft w:val="0"/>
                              <w:marRight w:val="0"/>
                              <w:marTop w:val="0"/>
                              <w:marBottom w:val="0"/>
                              <w:divBdr>
                                <w:top w:val="none" w:sz="0" w:space="0" w:color="auto"/>
                                <w:left w:val="none" w:sz="0" w:space="0" w:color="auto"/>
                                <w:bottom w:val="single" w:sz="6" w:space="0" w:color="BEBEBE"/>
                                <w:right w:val="none" w:sz="0" w:space="0" w:color="auto"/>
                              </w:divBdr>
                              <w:divsChild>
                                <w:div w:id="286162346">
                                  <w:marLeft w:val="0"/>
                                  <w:marRight w:val="0"/>
                                  <w:marTop w:val="0"/>
                                  <w:marBottom w:val="0"/>
                                  <w:divBdr>
                                    <w:top w:val="none" w:sz="0" w:space="0" w:color="auto"/>
                                    <w:left w:val="none" w:sz="0" w:space="0" w:color="auto"/>
                                    <w:bottom w:val="none" w:sz="0" w:space="0" w:color="auto"/>
                                    <w:right w:val="none" w:sz="0" w:space="0" w:color="auto"/>
                                  </w:divBdr>
                                  <w:divsChild>
                                    <w:div w:id="261494386">
                                      <w:marLeft w:val="0"/>
                                      <w:marRight w:val="0"/>
                                      <w:marTop w:val="0"/>
                                      <w:marBottom w:val="0"/>
                                      <w:divBdr>
                                        <w:top w:val="none" w:sz="0" w:space="0" w:color="auto"/>
                                        <w:left w:val="none" w:sz="0" w:space="0" w:color="auto"/>
                                        <w:bottom w:val="none" w:sz="0" w:space="0" w:color="auto"/>
                                        <w:right w:val="none" w:sz="0" w:space="0" w:color="auto"/>
                                      </w:divBdr>
                                      <w:divsChild>
                                        <w:div w:id="1962615450">
                                          <w:marLeft w:val="0"/>
                                          <w:marRight w:val="0"/>
                                          <w:marTop w:val="0"/>
                                          <w:marBottom w:val="0"/>
                                          <w:divBdr>
                                            <w:top w:val="none" w:sz="0" w:space="0" w:color="auto"/>
                                            <w:left w:val="none" w:sz="0" w:space="0" w:color="auto"/>
                                            <w:bottom w:val="none" w:sz="0" w:space="0" w:color="auto"/>
                                            <w:right w:val="none" w:sz="0" w:space="0" w:color="auto"/>
                                          </w:divBdr>
                                          <w:divsChild>
                                            <w:div w:id="1560551533">
                                              <w:marLeft w:val="0"/>
                                              <w:marRight w:val="0"/>
                                              <w:marTop w:val="0"/>
                                              <w:marBottom w:val="0"/>
                                              <w:divBdr>
                                                <w:top w:val="none" w:sz="0" w:space="0" w:color="auto"/>
                                                <w:left w:val="none" w:sz="0" w:space="0" w:color="auto"/>
                                                <w:bottom w:val="none" w:sz="0" w:space="0" w:color="auto"/>
                                                <w:right w:val="none" w:sz="0" w:space="0" w:color="auto"/>
                                              </w:divBdr>
                                              <w:divsChild>
                                                <w:div w:id="55907318">
                                                  <w:marLeft w:val="0"/>
                                                  <w:marRight w:val="0"/>
                                                  <w:marTop w:val="0"/>
                                                  <w:marBottom w:val="0"/>
                                                  <w:divBdr>
                                                    <w:top w:val="none" w:sz="0" w:space="0" w:color="auto"/>
                                                    <w:left w:val="none" w:sz="0" w:space="0" w:color="auto"/>
                                                    <w:bottom w:val="none" w:sz="0" w:space="0" w:color="auto"/>
                                                    <w:right w:val="none" w:sz="0" w:space="0" w:color="auto"/>
                                                  </w:divBdr>
                                                  <w:divsChild>
                                                    <w:div w:id="523247708">
                                                      <w:marLeft w:val="0"/>
                                                      <w:marRight w:val="0"/>
                                                      <w:marTop w:val="0"/>
                                                      <w:marBottom w:val="0"/>
                                                      <w:divBdr>
                                                        <w:top w:val="none" w:sz="0" w:space="0" w:color="auto"/>
                                                        <w:left w:val="none" w:sz="0" w:space="0" w:color="auto"/>
                                                        <w:bottom w:val="none" w:sz="0" w:space="0" w:color="auto"/>
                                                        <w:right w:val="none" w:sz="0" w:space="0" w:color="auto"/>
                                                      </w:divBdr>
                                                      <w:divsChild>
                                                        <w:div w:id="457653216">
                                                          <w:marLeft w:val="0"/>
                                                          <w:marRight w:val="0"/>
                                                          <w:marTop w:val="0"/>
                                                          <w:marBottom w:val="0"/>
                                                          <w:divBdr>
                                                            <w:top w:val="none" w:sz="0" w:space="0" w:color="auto"/>
                                                            <w:left w:val="none" w:sz="0" w:space="0" w:color="auto"/>
                                                            <w:bottom w:val="none" w:sz="0" w:space="0" w:color="auto"/>
                                                            <w:right w:val="none" w:sz="0" w:space="0" w:color="auto"/>
                                                          </w:divBdr>
                                                          <w:divsChild>
                                                            <w:div w:id="1983656984">
                                                              <w:marLeft w:val="0"/>
                                                              <w:marRight w:val="0"/>
                                                              <w:marTop w:val="0"/>
                                                              <w:marBottom w:val="0"/>
                                                              <w:divBdr>
                                                                <w:top w:val="none" w:sz="0" w:space="0" w:color="auto"/>
                                                                <w:left w:val="none" w:sz="0" w:space="0" w:color="auto"/>
                                                                <w:bottom w:val="none" w:sz="0" w:space="0" w:color="auto"/>
                                                                <w:right w:val="none" w:sz="0" w:space="0" w:color="auto"/>
                                                              </w:divBdr>
                                                              <w:divsChild>
                                                                <w:div w:id="1941839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673139">
                                  <w:marLeft w:val="0"/>
                                  <w:marRight w:val="0"/>
                                  <w:marTop w:val="0"/>
                                  <w:marBottom w:val="0"/>
                                  <w:divBdr>
                                    <w:top w:val="none" w:sz="0" w:space="0" w:color="auto"/>
                                    <w:left w:val="none" w:sz="0" w:space="0" w:color="auto"/>
                                    <w:bottom w:val="none" w:sz="0" w:space="0" w:color="auto"/>
                                    <w:right w:val="none" w:sz="0" w:space="0" w:color="auto"/>
                                  </w:divBdr>
                                  <w:divsChild>
                                    <w:div w:id="1661540603">
                                      <w:marLeft w:val="0"/>
                                      <w:marRight w:val="0"/>
                                      <w:marTop w:val="0"/>
                                      <w:marBottom w:val="0"/>
                                      <w:divBdr>
                                        <w:top w:val="none" w:sz="0" w:space="0" w:color="auto"/>
                                        <w:left w:val="none" w:sz="0" w:space="0" w:color="auto"/>
                                        <w:bottom w:val="none" w:sz="0" w:space="0" w:color="auto"/>
                                        <w:right w:val="none" w:sz="0" w:space="0" w:color="auto"/>
                                      </w:divBdr>
                                      <w:divsChild>
                                        <w:div w:id="1733238648">
                                          <w:marLeft w:val="0"/>
                                          <w:marRight w:val="0"/>
                                          <w:marTop w:val="0"/>
                                          <w:marBottom w:val="0"/>
                                          <w:divBdr>
                                            <w:top w:val="none" w:sz="0" w:space="0" w:color="auto"/>
                                            <w:left w:val="none" w:sz="0" w:space="0" w:color="auto"/>
                                            <w:bottom w:val="none" w:sz="0" w:space="0" w:color="auto"/>
                                            <w:right w:val="none" w:sz="0" w:space="0" w:color="auto"/>
                                          </w:divBdr>
                                          <w:divsChild>
                                            <w:div w:id="464473019">
                                              <w:marLeft w:val="0"/>
                                              <w:marRight w:val="0"/>
                                              <w:marTop w:val="0"/>
                                              <w:marBottom w:val="0"/>
                                              <w:divBdr>
                                                <w:top w:val="none" w:sz="0" w:space="0" w:color="auto"/>
                                                <w:left w:val="none" w:sz="0" w:space="0" w:color="auto"/>
                                                <w:bottom w:val="none" w:sz="0" w:space="0" w:color="auto"/>
                                                <w:right w:val="none" w:sz="0" w:space="0" w:color="auto"/>
                                              </w:divBdr>
                                              <w:divsChild>
                                                <w:div w:id="956637984">
                                                  <w:marLeft w:val="0"/>
                                                  <w:marRight w:val="0"/>
                                                  <w:marTop w:val="0"/>
                                                  <w:marBottom w:val="0"/>
                                                  <w:divBdr>
                                                    <w:top w:val="none" w:sz="0" w:space="0" w:color="auto"/>
                                                    <w:left w:val="none" w:sz="0" w:space="0" w:color="auto"/>
                                                    <w:bottom w:val="none" w:sz="0" w:space="0" w:color="auto"/>
                                                    <w:right w:val="none" w:sz="0" w:space="0" w:color="auto"/>
                                                  </w:divBdr>
                                                  <w:divsChild>
                                                    <w:div w:id="26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02646486">
      <w:bodyDiv w:val="1"/>
      <w:marLeft w:val="0"/>
      <w:marRight w:val="0"/>
      <w:marTop w:val="0"/>
      <w:marBottom w:val="0"/>
      <w:divBdr>
        <w:top w:val="none" w:sz="0" w:space="0" w:color="auto"/>
        <w:left w:val="none" w:sz="0" w:space="0" w:color="auto"/>
        <w:bottom w:val="none" w:sz="0" w:space="0" w:color="auto"/>
        <w:right w:val="none" w:sz="0" w:space="0" w:color="auto"/>
      </w:divBdr>
    </w:div>
    <w:div w:id="181956966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5969697">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5">
          <w:marLeft w:val="0"/>
          <w:marRight w:val="0"/>
          <w:marTop w:val="0"/>
          <w:marBottom w:val="0"/>
          <w:divBdr>
            <w:top w:val="none" w:sz="0" w:space="0" w:color="auto"/>
            <w:left w:val="none" w:sz="0" w:space="0" w:color="auto"/>
            <w:bottom w:val="none" w:sz="0" w:space="0" w:color="auto"/>
            <w:right w:val="none" w:sz="0" w:space="0" w:color="auto"/>
          </w:divBdr>
          <w:divsChild>
            <w:div w:id="216480681">
              <w:marLeft w:val="0"/>
              <w:marRight w:val="0"/>
              <w:marTop w:val="0"/>
              <w:marBottom w:val="0"/>
              <w:divBdr>
                <w:top w:val="none" w:sz="0" w:space="0" w:color="auto"/>
                <w:left w:val="none" w:sz="0" w:space="0" w:color="auto"/>
                <w:bottom w:val="none" w:sz="0" w:space="0" w:color="auto"/>
                <w:right w:val="none" w:sz="0" w:space="0" w:color="auto"/>
              </w:divBdr>
              <w:divsChild>
                <w:div w:id="533228415">
                  <w:marLeft w:val="0"/>
                  <w:marRight w:val="0"/>
                  <w:marTop w:val="0"/>
                  <w:marBottom w:val="0"/>
                  <w:divBdr>
                    <w:top w:val="none" w:sz="0" w:space="0" w:color="auto"/>
                    <w:left w:val="none" w:sz="0" w:space="0" w:color="auto"/>
                    <w:bottom w:val="none" w:sz="0" w:space="0" w:color="auto"/>
                    <w:right w:val="none" w:sz="0" w:space="0" w:color="auto"/>
                  </w:divBdr>
                  <w:divsChild>
                    <w:div w:id="1575505436">
                      <w:marLeft w:val="0"/>
                      <w:marRight w:val="0"/>
                      <w:marTop w:val="0"/>
                      <w:marBottom w:val="0"/>
                      <w:divBdr>
                        <w:top w:val="none" w:sz="0" w:space="0" w:color="auto"/>
                        <w:left w:val="none" w:sz="0" w:space="0" w:color="auto"/>
                        <w:bottom w:val="none" w:sz="0" w:space="0" w:color="auto"/>
                        <w:right w:val="none" w:sz="0" w:space="0" w:color="auto"/>
                      </w:divBdr>
                      <w:divsChild>
                        <w:div w:id="1753891126">
                          <w:marLeft w:val="0"/>
                          <w:marRight w:val="0"/>
                          <w:marTop w:val="0"/>
                          <w:marBottom w:val="0"/>
                          <w:divBdr>
                            <w:top w:val="none" w:sz="0" w:space="0" w:color="auto"/>
                            <w:left w:val="none" w:sz="0" w:space="0" w:color="auto"/>
                            <w:bottom w:val="none" w:sz="0" w:space="0" w:color="auto"/>
                            <w:right w:val="none" w:sz="0" w:space="0" w:color="auto"/>
                          </w:divBdr>
                          <w:divsChild>
                            <w:div w:id="105735585">
                              <w:marLeft w:val="0"/>
                              <w:marRight w:val="0"/>
                              <w:marTop w:val="0"/>
                              <w:marBottom w:val="0"/>
                              <w:divBdr>
                                <w:top w:val="none" w:sz="0" w:space="0" w:color="auto"/>
                                <w:left w:val="none" w:sz="0" w:space="0" w:color="auto"/>
                                <w:bottom w:val="single" w:sz="6" w:space="0" w:color="BEBEBE"/>
                                <w:right w:val="none" w:sz="0" w:space="0" w:color="auto"/>
                              </w:divBdr>
                              <w:divsChild>
                                <w:div w:id="676882545">
                                  <w:marLeft w:val="0"/>
                                  <w:marRight w:val="0"/>
                                  <w:marTop w:val="0"/>
                                  <w:marBottom w:val="0"/>
                                  <w:divBdr>
                                    <w:top w:val="none" w:sz="0" w:space="0" w:color="auto"/>
                                    <w:left w:val="none" w:sz="0" w:space="0" w:color="auto"/>
                                    <w:bottom w:val="none" w:sz="0" w:space="0" w:color="auto"/>
                                    <w:right w:val="none" w:sz="0" w:space="0" w:color="auto"/>
                                  </w:divBdr>
                                  <w:divsChild>
                                    <w:div w:id="1462923880">
                                      <w:marLeft w:val="0"/>
                                      <w:marRight w:val="0"/>
                                      <w:marTop w:val="0"/>
                                      <w:marBottom w:val="0"/>
                                      <w:divBdr>
                                        <w:top w:val="none" w:sz="0" w:space="0" w:color="auto"/>
                                        <w:left w:val="none" w:sz="0" w:space="0" w:color="auto"/>
                                        <w:bottom w:val="none" w:sz="0" w:space="0" w:color="auto"/>
                                        <w:right w:val="none" w:sz="0" w:space="0" w:color="auto"/>
                                      </w:divBdr>
                                      <w:divsChild>
                                        <w:div w:id="81604917">
                                          <w:marLeft w:val="0"/>
                                          <w:marRight w:val="0"/>
                                          <w:marTop w:val="0"/>
                                          <w:marBottom w:val="0"/>
                                          <w:divBdr>
                                            <w:top w:val="none" w:sz="0" w:space="0" w:color="auto"/>
                                            <w:left w:val="none" w:sz="0" w:space="0" w:color="auto"/>
                                            <w:bottom w:val="none" w:sz="0" w:space="0" w:color="auto"/>
                                            <w:right w:val="none" w:sz="0" w:space="0" w:color="auto"/>
                                          </w:divBdr>
                                          <w:divsChild>
                                            <w:div w:id="1415128981">
                                              <w:marLeft w:val="0"/>
                                              <w:marRight w:val="0"/>
                                              <w:marTop w:val="0"/>
                                              <w:marBottom w:val="0"/>
                                              <w:divBdr>
                                                <w:top w:val="none" w:sz="0" w:space="0" w:color="auto"/>
                                                <w:left w:val="none" w:sz="0" w:space="0" w:color="auto"/>
                                                <w:bottom w:val="none" w:sz="0" w:space="0" w:color="auto"/>
                                                <w:right w:val="none" w:sz="0" w:space="0" w:color="auto"/>
                                              </w:divBdr>
                                              <w:divsChild>
                                                <w:div w:id="176619829">
                                                  <w:marLeft w:val="0"/>
                                                  <w:marRight w:val="0"/>
                                                  <w:marTop w:val="0"/>
                                                  <w:marBottom w:val="0"/>
                                                  <w:divBdr>
                                                    <w:top w:val="none" w:sz="0" w:space="0" w:color="auto"/>
                                                    <w:left w:val="none" w:sz="0" w:space="0" w:color="auto"/>
                                                    <w:bottom w:val="none" w:sz="0" w:space="0" w:color="auto"/>
                                                    <w:right w:val="none" w:sz="0" w:space="0" w:color="auto"/>
                                                  </w:divBdr>
                                                  <w:divsChild>
                                                    <w:div w:id="1367943288">
                                                      <w:marLeft w:val="0"/>
                                                      <w:marRight w:val="0"/>
                                                      <w:marTop w:val="0"/>
                                                      <w:marBottom w:val="0"/>
                                                      <w:divBdr>
                                                        <w:top w:val="none" w:sz="0" w:space="0" w:color="auto"/>
                                                        <w:left w:val="none" w:sz="0" w:space="0" w:color="auto"/>
                                                        <w:bottom w:val="none" w:sz="0" w:space="0" w:color="auto"/>
                                                        <w:right w:val="none" w:sz="0" w:space="0" w:color="auto"/>
                                                      </w:divBdr>
                                                      <w:divsChild>
                                                        <w:div w:id="1752265284">
                                                          <w:marLeft w:val="0"/>
                                                          <w:marRight w:val="0"/>
                                                          <w:marTop w:val="0"/>
                                                          <w:marBottom w:val="0"/>
                                                          <w:divBdr>
                                                            <w:top w:val="none" w:sz="0" w:space="0" w:color="auto"/>
                                                            <w:left w:val="none" w:sz="0" w:space="0" w:color="auto"/>
                                                            <w:bottom w:val="none" w:sz="0" w:space="0" w:color="auto"/>
                                                            <w:right w:val="none" w:sz="0" w:space="0" w:color="auto"/>
                                                          </w:divBdr>
                                                          <w:divsChild>
                                                            <w:div w:id="1936862050">
                                                              <w:marLeft w:val="0"/>
                                                              <w:marRight w:val="0"/>
                                                              <w:marTop w:val="0"/>
                                                              <w:marBottom w:val="0"/>
                                                              <w:divBdr>
                                                                <w:top w:val="none" w:sz="0" w:space="0" w:color="auto"/>
                                                                <w:left w:val="none" w:sz="0" w:space="0" w:color="auto"/>
                                                                <w:bottom w:val="none" w:sz="0" w:space="0" w:color="auto"/>
                                                                <w:right w:val="none" w:sz="0" w:space="0" w:color="auto"/>
                                                              </w:divBdr>
                                                              <w:divsChild>
                                                                <w:div w:id="54008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3545">
                                  <w:marLeft w:val="0"/>
                                  <w:marRight w:val="0"/>
                                  <w:marTop w:val="0"/>
                                  <w:marBottom w:val="0"/>
                                  <w:divBdr>
                                    <w:top w:val="none" w:sz="0" w:space="0" w:color="auto"/>
                                    <w:left w:val="none" w:sz="0" w:space="0" w:color="auto"/>
                                    <w:bottom w:val="none" w:sz="0" w:space="0" w:color="auto"/>
                                    <w:right w:val="none" w:sz="0" w:space="0" w:color="auto"/>
                                  </w:divBdr>
                                  <w:divsChild>
                                    <w:div w:id="1154877255">
                                      <w:marLeft w:val="0"/>
                                      <w:marRight w:val="0"/>
                                      <w:marTop w:val="0"/>
                                      <w:marBottom w:val="0"/>
                                      <w:divBdr>
                                        <w:top w:val="none" w:sz="0" w:space="0" w:color="auto"/>
                                        <w:left w:val="none" w:sz="0" w:space="0" w:color="auto"/>
                                        <w:bottom w:val="none" w:sz="0" w:space="0" w:color="auto"/>
                                        <w:right w:val="none" w:sz="0" w:space="0" w:color="auto"/>
                                      </w:divBdr>
                                      <w:divsChild>
                                        <w:div w:id="363481161">
                                          <w:marLeft w:val="0"/>
                                          <w:marRight w:val="0"/>
                                          <w:marTop w:val="0"/>
                                          <w:marBottom w:val="0"/>
                                          <w:divBdr>
                                            <w:top w:val="none" w:sz="0" w:space="0" w:color="auto"/>
                                            <w:left w:val="none" w:sz="0" w:space="0" w:color="auto"/>
                                            <w:bottom w:val="none" w:sz="0" w:space="0" w:color="auto"/>
                                            <w:right w:val="none" w:sz="0" w:space="0" w:color="auto"/>
                                          </w:divBdr>
                                          <w:divsChild>
                                            <w:div w:id="918444202">
                                              <w:marLeft w:val="0"/>
                                              <w:marRight w:val="0"/>
                                              <w:marTop w:val="0"/>
                                              <w:marBottom w:val="0"/>
                                              <w:divBdr>
                                                <w:top w:val="none" w:sz="0" w:space="0" w:color="auto"/>
                                                <w:left w:val="none" w:sz="0" w:space="0" w:color="auto"/>
                                                <w:bottom w:val="none" w:sz="0" w:space="0" w:color="auto"/>
                                                <w:right w:val="none" w:sz="0" w:space="0" w:color="auto"/>
                                              </w:divBdr>
                                              <w:divsChild>
                                                <w:div w:id="1012027275">
                                                  <w:marLeft w:val="0"/>
                                                  <w:marRight w:val="0"/>
                                                  <w:marTop w:val="0"/>
                                                  <w:marBottom w:val="0"/>
                                                  <w:divBdr>
                                                    <w:top w:val="none" w:sz="0" w:space="0" w:color="auto"/>
                                                    <w:left w:val="none" w:sz="0" w:space="0" w:color="auto"/>
                                                    <w:bottom w:val="none" w:sz="0" w:space="0" w:color="auto"/>
                                                    <w:right w:val="none" w:sz="0" w:space="0" w:color="auto"/>
                                                  </w:divBdr>
                                                  <w:divsChild>
                                                    <w:div w:id="18159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04807">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ablevicius@kaunoenergij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20ridikas@kaunoenergij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1445"/>
    <w:rsid w:val="00045B34"/>
    <w:rsid w:val="000B4685"/>
    <w:rsid w:val="000D175F"/>
    <w:rsid w:val="000E6CD6"/>
    <w:rsid w:val="00123B76"/>
    <w:rsid w:val="00151E1F"/>
    <w:rsid w:val="0015415F"/>
    <w:rsid w:val="001645E8"/>
    <w:rsid w:val="001C61C9"/>
    <w:rsid w:val="002229D8"/>
    <w:rsid w:val="00225517"/>
    <w:rsid w:val="0023247A"/>
    <w:rsid w:val="00233291"/>
    <w:rsid w:val="002800AC"/>
    <w:rsid w:val="0028060D"/>
    <w:rsid w:val="002878E8"/>
    <w:rsid w:val="002D3317"/>
    <w:rsid w:val="00331582"/>
    <w:rsid w:val="00364E1F"/>
    <w:rsid w:val="00393E4E"/>
    <w:rsid w:val="003A4E11"/>
    <w:rsid w:val="00402B60"/>
    <w:rsid w:val="00451B0B"/>
    <w:rsid w:val="004939D3"/>
    <w:rsid w:val="00495144"/>
    <w:rsid w:val="004D4188"/>
    <w:rsid w:val="004E5B2B"/>
    <w:rsid w:val="004F7CD1"/>
    <w:rsid w:val="00510817"/>
    <w:rsid w:val="00526C01"/>
    <w:rsid w:val="00556B81"/>
    <w:rsid w:val="00556ECD"/>
    <w:rsid w:val="00567D8D"/>
    <w:rsid w:val="00586196"/>
    <w:rsid w:val="005E3177"/>
    <w:rsid w:val="005F5D3D"/>
    <w:rsid w:val="00620EEA"/>
    <w:rsid w:val="00652D2B"/>
    <w:rsid w:val="00697DFD"/>
    <w:rsid w:val="006A1CC6"/>
    <w:rsid w:val="006C257F"/>
    <w:rsid w:val="006E1B3B"/>
    <w:rsid w:val="006F18DB"/>
    <w:rsid w:val="006F2D8B"/>
    <w:rsid w:val="00703036"/>
    <w:rsid w:val="0071417B"/>
    <w:rsid w:val="00763379"/>
    <w:rsid w:val="007A36C7"/>
    <w:rsid w:val="007C2DBD"/>
    <w:rsid w:val="008049E6"/>
    <w:rsid w:val="0081136A"/>
    <w:rsid w:val="00831240"/>
    <w:rsid w:val="0083528B"/>
    <w:rsid w:val="00847458"/>
    <w:rsid w:val="00860C3D"/>
    <w:rsid w:val="008A302D"/>
    <w:rsid w:val="008C44B7"/>
    <w:rsid w:val="008C6260"/>
    <w:rsid w:val="008F239A"/>
    <w:rsid w:val="00906F76"/>
    <w:rsid w:val="009112EC"/>
    <w:rsid w:val="00926DB0"/>
    <w:rsid w:val="009654B8"/>
    <w:rsid w:val="00972E2F"/>
    <w:rsid w:val="009C73DA"/>
    <w:rsid w:val="009E7E4A"/>
    <w:rsid w:val="009F0C5E"/>
    <w:rsid w:val="00A046DE"/>
    <w:rsid w:val="00A24C39"/>
    <w:rsid w:val="00A41B95"/>
    <w:rsid w:val="00A54FEA"/>
    <w:rsid w:val="00AE0409"/>
    <w:rsid w:val="00B46496"/>
    <w:rsid w:val="00B63E5D"/>
    <w:rsid w:val="00BA1B13"/>
    <w:rsid w:val="00C1517F"/>
    <w:rsid w:val="00C650FE"/>
    <w:rsid w:val="00C76B4B"/>
    <w:rsid w:val="00C82278"/>
    <w:rsid w:val="00C858EF"/>
    <w:rsid w:val="00CE1B4F"/>
    <w:rsid w:val="00CF5436"/>
    <w:rsid w:val="00D0666C"/>
    <w:rsid w:val="00D2616A"/>
    <w:rsid w:val="00DB39A5"/>
    <w:rsid w:val="00DB4469"/>
    <w:rsid w:val="00E30D42"/>
    <w:rsid w:val="00E4600E"/>
    <w:rsid w:val="00E64E74"/>
    <w:rsid w:val="00E8562C"/>
    <w:rsid w:val="00E9418B"/>
    <w:rsid w:val="00EB31C1"/>
    <w:rsid w:val="00EC1D36"/>
    <w:rsid w:val="00ED64D6"/>
    <w:rsid w:val="00ED6C88"/>
    <w:rsid w:val="00F11106"/>
    <w:rsid w:val="00F277F4"/>
    <w:rsid w:val="00F521AC"/>
    <w:rsid w:val="00F555BF"/>
    <w:rsid w:val="00FD0121"/>
    <w:rsid w:val="00FD70FC"/>
    <w:rsid w:val="00FE0C98"/>
    <w:rsid w:val="00FE6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8B834-2626-4F93-8D5D-9C24D70A3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11987</Words>
  <Characters>6834</Characters>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2025-05-21T07:37:00Z</cp:lastPrinted>
  <dcterms:created xsi:type="dcterms:W3CDTF">2025-09-09T08:25:00Z</dcterms:created>
  <dcterms:modified xsi:type="dcterms:W3CDTF">2025-09-09T08:25:00Z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y fmtid="{D5CDD505-2E9C-101B-9397-08002B2CF9AE}" pid="3" name="MediaServiceImageTags">
    <vt:lpwstr/>
  </property>
</Properties>
</file>