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F80BC05" w:rsidR="00B767F3" w:rsidRPr="00A23B47" w:rsidRDefault="00285054">
            <w:pPr>
              <w:jc w:val="both"/>
              <w:rPr>
                <w:color w:val="FF0000"/>
                <w:kern w:val="2"/>
                <w:szCs w:val="24"/>
                <w:highlight w:val="yellow"/>
              </w:rPr>
            </w:pPr>
            <w:r w:rsidRPr="00A23B47">
              <w:rPr>
                <w:kern w:val="2"/>
                <w:szCs w:val="24"/>
              </w:rPr>
              <w:t>Valiklių ir poliravimo priemonių indaplovėms</w:t>
            </w:r>
            <w:r w:rsidR="00A934B4" w:rsidRPr="00A23B47">
              <w:rPr>
                <w:kern w:val="2"/>
                <w:szCs w:val="24"/>
              </w:rPr>
              <w:t xml:space="preserve"> pirkimo – pradavimo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2BDFB53" w:rsidR="00B767F3" w:rsidRDefault="00A934B4" w:rsidP="00952844">
            <w:pPr>
              <w:jc w:val="both"/>
              <w:rPr>
                <w:kern w:val="2"/>
                <w:szCs w:val="24"/>
              </w:rPr>
            </w:pPr>
            <w:r>
              <w:rPr>
                <w:kern w:val="2"/>
                <w:szCs w:val="24"/>
              </w:rPr>
              <w:t>2025-0</w:t>
            </w:r>
            <w:r w:rsidR="00952844">
              <w:rPr>
                <w:kern w:val="2"/>
                <w:szCs w:val="24"/>
              </w:rPr>
              <w:t>9</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384491F7" w:rsidR="00B767F3" w:rsidRDefault="00A934B4">
            <w:pPr>
              <w:jc w:val="both"/>
              <w:rPr>
                <w:kern w:val="2"/>
                <w:szCs w:val="24"/>
              </w:rPr>
            </w:pPr>
            <w:r>
              <w:rPr>
                <w:kern w:val="2"/>
                <w:szCs w:val="24"/>
              </w:rPr>
              <w:t>ST</w:t>
            </w:r>
            <w:r w:rsidR="00CC1588">
              <w:rPr>
                <w:kern w:val="2"/>
                <w:szCs w:val="24"/>
              </w:rPr>
              <w: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679BD76" w:rsidR="00B767F3" w:rsidRDefault="00A934B4" w:rsidP="00A934B4">
            <w:pPr>
              <w:rPr>
                <w:kern w:val="2"/>
                <w:szCs w:val="24"/>
              </w:rPr>
            </w:pPr>
            <w:r>
              <w:rPr>
                <w:kern w:val="2"/>
                <w:szCs w:val="24"/>
              </w:rPr>
              <w:t>Macikų socialinės globos namai</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4D008C56" w:rsidR="00B767F3" w:rsidRDefault="00A934B4" w:rsidP="00A934B4">
            <w:pPr>
              <w:rPr>
                <w:kern w:val="2"/>
                <w:szCs w:val="24"/>
              </w:rPr>
            </w:pPr>
            <w:r>
              <w:rPr>
                <w:kern w:val="2"/>
                <w:szCs w:val="24"/>
              </w:rPr>
              <w:t>190796943</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60DCFDB3" w14:textId="77777777" w:rsidR="0014179A" w:rsidRPr="00E55AD8" w:rsidRDefault="0014179A" w:rsidP="0014179A">
            <w:pPr>
              <w:rPr>
                <w:szCs w:val="24"/>
              </w:rPr>
            </w:pPr>
            <w:r>
              <w:rPr>
                <w:szCs w:val="24"/>
                <w:lang w:eastAsia="lt-LT"/>
              </w:rPr>
              <w:t>Vilties g. 2, Macikų</w:t>
            </w:r>
            <w:r w:rsidRPr="00E55AD8">
              <w:rPr>
                <w:szCs w:val="24"/>
                <w:lang w:eastAsia="lt-LT"/>
              </w:rPr>
              <w:t xml:space="preserve"> k., </w:t>
            </w:r>
          </w:p>
          <w:p w14:paraId="06DD98ED" w14:textId="18FDAFCB" w:rsidR="00B767F3" w:rsidRDefault="0014179A" w:rsidP="0014179A">
            <w:pPr>
              <w:rPr>
                <w:kern w:val="2"/>
                <w:szCs w:val="24"/>
              </w:rPr>
            </w:pPr>
            <w:r>
              <w:rPr>
                <w:szCs w:val="24"/>
                <w:lang w:eastAsia="lt-LT"/>
              </w:rPr>
              <w:t>LT-99156, Šilutės sen., Šilutės</w:t>
            </w:r>
            <w:r w:rsidRPr="00E55AD8">
              <w:rPr>
                <w:szCs w:val="24"/>
                <w:lang w:eastAsia="lt-LT"/>
              </w:rPr>
              <w:t xml:space="preserve"> r. sav</w:t>
            </w:r>
            <w:r>
              <w:rPr>
                <w:szCs w:val="24"/>
                <w:lang w:eastAsia="lt-LT"/>
              </w:rPr>
              <w:t>.</w:t>
            </w:r>
          </w:p>
        </w:tc>
      </w:tr>
      <w:tr w:rsidR="0014179A" w14:paraId="3B5E3967" w14:textId="77777777">
        <w:tc>
          <w:tcPr>
            <w:tcW w:w="2808" w:type="dxa"/>
            <w:vMerge/>
          </w:tcPr>
          <w:p w14:paraId="08391543" w14:textId="77777777" w:rsidR="0014179A" w:rsidRDefault="0014179A" w:rsidP="0014179A">
            <w:pPr>
              <w:rPr>
                <w:kern w:val="2"/>
                <w:szCs w:val="24"/>
              </w:rPr>
            </w:pPr>
          </w:p>
        </w:tc>
        <w:tc>
          <w:tcPr>
            <w:tcW w:w="3240" w:type="dxa"/>
          </w:tcPr>
          <w:p w14:paraId="10F15022" w14:textId="77777777" w:rsidR="0014179A" w:rsidRDefault="0014179A" w:rsidP="0014179A">
            <w:pPr>
              <w:rPr>
                <w:kern w:val="2"/>
                <w:szCs w:val="24"/>
              </w:rPr>
            </w:pPr>
            <w:r>
              <w:rPr>
                <w:kern w:val="2"/>
                <w:szCs w:val="24"/>
              </w:rPr>
              <w:t>1.1.4. PVM mokėtojo kodas</w:t>
            </w:r>
          </w:p>
        </w:tc>
        <w:tc>
          <w:tcPr>
            <w:tcW w:w="3510" w:type="dxa"/>
          </w:tcPr>
          <w:p w14:paraId="149BE2F3" w14:textId="47E04316" w:rsidR="0014179A" w:rsidRDefault="0014179A" w:rsidP="0014179A">
            <w:pPr>
              <w:rPr>
                <w:kern w:val="2"/>
                <w:szCs w:val="24"/>
              </w:rPr>
            </w:pPr>
            <w:r w:rsidRPr="00E55AD8">
              <w:rPr>
                <w:szCs w:val="24"/>
              </w:rPr>
              <w:t>Ne PVM mokėtojas</w:t>
            </w:r>
          </w:p>
        </w:tc>
      </w:tr>
      <w:tr w:rsidR="0014179A" w14:paraId="0320FC63" w14:textId="77777777">
        <w:tc>
          <w:tcPr>
            <w:tcW w:w="2808" w:type="dxa"/>
            <w:vMerge/>
          </w:tcPr>
          <w:p w14:paraId="28CCF5F1" w14:textId="77777777" w:rsidR="0014179A" w:rsidRDefault="0014179A" w:rsidP="0014179A">
            <w:pPr>
              <w:rPr>
                <w:kern w:val="2"/>
                <w:szCs w:val="24"/>
              </w:rPr>
            </w:pPr>
          </w:p>
        </w:tc>
        <w:tc>
          <w:tcPr>
            <w:tcW w:w="3240" w:type="dxa"/>
          </w:tcPr>
          <w:p w14:paraId="5A03EA01" w14:textId="77777777" w:rsidR="0014179A" w:rsidRDefault="0014179A" w:rsidP="0014179A">
            <w:pPr>
              <w:rPr>
                <w:kern w:val="2"/>
                <w:szCs w:val="24"/>
              </w:rPr>
            </w:pPr>
            <w:r>
              <w:rPr>
                <w:kern w:val="2"/>
                <w:szCs w:val="24"/>
              </w:rPr>
              <w:t>1.1.5. Atsiskaitomoji sąskaita</w:t>
            </w:r>
          </w:p>
        </w:tc>
        <w:tc>
          <w:tcPr>
            <w:tcW w:w="3510" w:type="dxa"/>
          </w:tcPr>
          <w:p w14:paraId="6334FED4" w14:textId="017A7B7D" w:rsidR="0014179A" w:rsidRDefault="0014179A" w:rsidP="0014179A">
            <w:pPr>
              <w:rPr>
                <w:kern w:val="2"/>
                <w:szCs w:val="24"/>
              </w:rPr>
            </w:pPr>
            <w:r>
              <w:t>LT</w:t>
            </w:r>
            <w:r w:rsidRPr="005E0C0F">
              <w:t>544040063610000737</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FC712AD" w:rsidR="00B767F3" w:rsidRDefault="00217752" w:rsidP="0014179A">
            <w:pPr>
              <w:rPr>
                <w:kern w:val="2"/>
                <w:szCs w:val="24"/>
              </w:rPr>
            </w:pPr>
            <w:r>
              <w:rPr>
                <w:kern w:val="2"/>
                <w:szCs w:val="24"/>
              </w:rPr>
              <w:t>Lietuvo</w:t>
            </w:r>
            <w:r w:rsidR="0014179A">
              <w:rPr>
                <w:kern w:val="2"/>
                <w:szCs w:val="24"/>
              </w:rPr>
              <w:t>s Respublikos finansų ministerija, 44040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4AF4774" w:rsidR="00B767F3" w:rsidRDefault="006E180A" w:rsidP="0014179A">
            <w:pPr>
              <w:rPr>
                <w:kern w:val="2"/>
                <w:szCs w:val="24"/>
              </w:rPr>
            </w:pPr>
            <w:r>
              <w:rPr>
                <w:kern w:val="2"/>
                <w:szCs w:val="24"/>
              </w:rPr>
              <w:t>0 441 56571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220B20F" w:rsidR="00B767F3" w:rsidRDefault="006E180A" w:rsidP="0014179A">
            <w:pPr>
              <w:rPr>
                <w:kern w:val="2"/>
                <w:szCs w:val="24"/>
              </w:rPr>
            </w:pPr>
            <w:r>
              <w:rPr>
                <w:kern w:val="2"/>
                <w:szCs w:val="24"/>
              </w:rPr>
              <w:t>info@macikaigloba.lt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217223BE" w:rsidR="00B767F3" w:rsidRDefault="006E180A" w:rsidP="0014179A">
            <w:pPr>
              <w:rPr>
                <w:kern w:val="2"/>
                <w:szCs w:val="24"/>
              </w:rPr>
            </w:pPr>
            <w:r>
              <w:rPr>
                <w:kern w:val="2"/>
                <w:szCs w:val="24"/>
              </w:rPr>
              <w:t>Direktorius Eugenijus Judeikis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5C8D761" w:rsidR="00B767F3" w:rsidRDefault="006E180A" w:rsidP="0014179A">
            <w:pPr>
              <w:rPr>
                <w:kern w:val="2"/>
                <w:szCs w:val="24"/>
              </w:rPr>
            </w:pPr>
            <w:r>
              <w:rPr>
                <w:kern w:val="2"/>
                <w:szCs w:val="24"/>
              </w:rPr>
              <w:t>Macikų socialinės globos namų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54CA8700" w:rsidR="00B767F3" w:rsidRDefault="00DD7479">
            <w:pPr>
              <w:rPr>
                <w:kern w:val="2"/>
                <w:szCs w:val="24"/>
              </w:rPr>
            </w:pPr>
            <w:r>
              <w:rPr>
                <w:kern w:val="2"/>
                <w:szCs w:val="24"/>
              </w:rPr>
              <w:t>1.2.9. Šalies atstovas</w:t>
            </w:r>
            <w:r w:rsidR="006E180A">
              <w:rPr>
                <w:kern w:val="2"/>
                <w:szCs w:val="24"/>
              </w:rPr>
              <w:t xml:space="preserve"> </w:t>
            </w:r>
            <w:r w:rsidR="006E180A" w:rsidRPr="006E180A">
              <w:rPr>
                <w:color w:val="2E74B5" w:themeColor="accent1" w:themeShade="BF"/>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D6A76BA" w:rsidR="00B767F3" w:rsidRPr="00A23B47" w:rsidRDefault="00DD7479" w:rsidP="00C6007F">
            <w:pPr>
              <w:jc w:val="both"/>
              <w:rPr>
                <w:kern w:val="2"/>
                <w:szCs w:val="24"/>
              </w:rPr>
            </w:pPr>
            <w:r w:rsidRPr="00A23B47">
              <w:rPr>
                <w:kern w:val="2"/>
                <w:szCs w:val="24"/>
              </w:rPr>
              <w:t>Tiekėjas įsipareigoja Sutartyje numatytomis sąlygomis perduoti Pirkėjui Prekes</w:t>
            </w:r>
            <w:r w:rsidR="00332460" w:rsidRPr="00A23B47">
              <w:rPr>
                <w:kern w:val="2"/>
                <w:szCs w:val="24"/>
              </w:rPr>
              <w:t xml:space="preserve"> </w:t>
            </w:r>
            <w:r w:rsidR="00ED7537" w:rsidRPr="00A23B47">
              <w:rPr>
                <w:kern w:val="2"/>
                <w:szCs w:val="24"/>
              </w:rPr>
              <w:t xml:space="preserve">– </w:t>
            </w:r>
            <w:r w:rsidR="0013438A" w:rsidRPr="00A23B47">
              <w:rPr>
                <w:kern w:val="2"/>
                <w:szCs w:val="24"/>
              </w:rPr>
              <w:t>Valiklius ir poliravimo priemon</w:t>
            </w:r>
            <w:r w:rsidR="00952844" w:rsidRPr="00A23B47">
              <w:rPr>
                <w:kern w:val="2"/>
                <w:szCs w:val="24"/>
              </w:rPr>
              <w:t>ė</w:t>
            </w:r>
            <w:r w:rsidR="0013438A" w:rsidRPr="00A23B47">
              <w:rPr>
                <w:kern w:val="2"/>
                <w:szCs w:val="24"/>
              </w:rPr>
              <w:t>s indaplovėms</w:t>
            </w:r>
            <w:r w:rsidRPr="00A23B47">
              <w:rPr>
                <w:kern w:val="2"/>
                <w:szCs w:val="24"/>
              </w:rPr>
              <w:t xml:space="preserve"> (toliau – Prekės).</w:t>
            </w:r>
          </w:p>
          <w:p w14:paraId="400DF2BE" w14:textId="6525E7F4" w:rsidR="00B767F3" w:rsidRPr="00A23B47" w:rsidRDefault="00DD7479" w:rsidP="00C6007F">
            <w:pPr>
              <w:jc w:val="both"/>
              <w:rPr>
                <w:kern w:val="2"/>
                <w:szCs w:val="24"/>
              </w:rPr>
            </w:pPr>
            <w:r w:rsidRPr="00A23B47">
              <w:rPr>
                <w:kern w:val="2"/>
                <w:szCs w:val="24"/>
              </w:rPr>
              <w:t xml:space="preserve">Išsamus Prekių aprašymas ir kiti reikalavimai tiekiamoms Prekėms nustatyti Sutarties priede Nr. </w:t>
            </w:r>
            <w:r w:rsidR="00634E6C" w:rsidRPr="00A23B47">
              <w:rPr>
                <w:kern w:val="2"/>
                <w:szCs w:val="24"/>
              </w:rPr>
              <w:t xml:space="preserve">1 </w:t>
            </w:r>
            <w:r w:rsidRPr="00A23B47">
              <w:rPr>
                <w:kern w:val="2"/>
                <w:szCs w:val="24"/>
              </w:rPr>
              <w:t>„</w:t>
            </w:r>
            <w:r w:rsidR="002A756F" w:rsidRPr="002A756F">
              <w:rPr>
                <w:kern w:val="2"/>
                <w:szCs w:val="24"/>
              </w:rPr>
              <w:t>Sutarties priedas (pasiūlytos prekės ir jų kainos)</w:t>
            </w:r>
            <w:bookmarkStart w:id="0" w:name="_GoBack"/>
            <w:bookmarkEnd w:id="0"/>
            <w:r w:rsidRPr="00A23B47">
              <w:rPr>
                <w:kern w:val="2"/>
                <w:szCs w:val="24"/>
              </w:rPr>
              <w:t>“.</w:t>
            </w:r>
          </w:p>
          <w:p w14:paraId="74009C55" w14:textId="61AA8A38" w:rsidR="00AE45B7" w:rsidRPr="00A23B47" w:rsidRDefault="00AE45B7" w:rsidP="00C6007F">
            <w:pPr>
              <w:jc w:val="both"/>
              <w:rPr>
                <w:szCs w:val="24"/>
              </w:rPr>
            </w:pPr>
            <w:r w:rsidRPr="00A23B47">
              <w:rPr>
                <w:iCs/>
                <w:szCs w:val="24"/>
              </w:rPr>
              <w:t xml:space="preserve">Bendrojo viešųjų pirkimų žodyno (BVPŽ) </w:t>
            </w:r>
            <w:r w:rsidRPr="00A23B47">
              <w:rPr>
                <w:rFonts w:asciiTheme="majorBidi" w:hAnsiTheme="majorBidi" w:cstheme="majorBidi"/>
                <w:iCs/>
                <w:szCs w:val="24"/>
              </w:rPr>
              <w:t>kodas – 39800000-9</w:t>
            </w:r>
            <w:r w:rsidRPr="00A23B47">
              <w:rPr>
                <w:spacing w:val="-2"/>
                <w:szCs w:val="24"/>
              </w:rPr>
              <w:t xml:space="preserve"> (</w:t>
            </w:r>
            <w:r w:rsidR="00EA2CC9" w:rsidRPr="00A23B47">
              <w:rPr>
                <w:spacing w:val="-2"/>
                <w:szCs w:val="24"/>
              </w:rPr>
              <w:t>Valikliai ir poliravimo priemonės</w:t>
            </w:r>
            <w:r w:rsidRPr="00A23B47">
              <w:rPr>
                <w:spacing w:val="-2"/>
                <w:szCs w:val="24"/>
              </w:rPr>
              <w:t>)</w:t>
            </w:r>
            <w:r w:rsidRPr="00A23B47">
              <w:rPr>
                <w:szCs w:val="24"/>
              </w:rPr>
              <w:t>.</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A5FCF1F" w:rsidR="00B767F3" w:rsidRPr="00A23B47" w:rsidRDefault="00634E6C" w:rsidP="0013438A">
            <w:pPr>
              <w:rPr>
                <w:kern w:val="2"/>
                <w:szCs w:val="24"/>
              </w:rPr>
            </w:pPr>
            <w:r w:rsidRPr="00A23B47">
              <w:rPr>
                <w:kern w:val="2"/>
                <w:szCs w:val="24"/>
              </w:rPr>
              <w:t>„</w:t>
            </w:r>
            <w:r w:rsidR="0013438A" w:rsidRPr="00A23B47">
              <w:rPr>
                <w:kern w:val="2"/>
                <w:szCs w:val="24"/>
              </w:rPr>
              <w:t>Valikliai ir poliravimo priemonės indaplovėms</w:t>
            </w:r>
            <w:r w:rsidRPr="00A23B47">
              <w:rPr>
                <w:kern w:val="2"/>
                <w:szCs w:val="24"/>
              </w:rPr>
              <w:t xml:space="preserve">“, pirkimo Nr. </w:t>
            </w:r>
            <w:r w:rsidRPr="00A23B47">
              <w:rPr>
                <w:color w:val="00B0F0"/>
                <w:kern w:val="2"/>
                <w:szCs w:val="24"/>
              </w:rPr>
              <w:t>___________</w:t>
            </w: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48710D55"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5DFDA9C9" w:rsidR="002763B1" w:rsidRPr="00ED7537" w:rsidRDefault="00DD7479" w:rsidP="00E75A1A">
            <w:pPr>
              <w:jc w:val="both"/>
              <w:rPr>
                <w:kern w:val="2"/>
                <w:szCs w:val="24"/>
              </w:rPr>
            </w:pPr>
            <w:r w:rsidRPr="00ED7537">
              <w:rPr>
                <w:kern w:val="2"/>
                <w:szCs w:val="24"/>
              </w:rPr>
              <w:t xml:space="preserve">Tiekėjas pagal atskirą užsakymą įsipareigoja pristatyti Prekes </w:t>
            </w:r>
            <w:r w:rsidR="00FA5ED5" w:rsidRPr="00E75A1A">
              <w:rPr>
                <w:b/>
                <w:kern w:val="2"/>
                <w:szCs w:val="24"/>
              </w:rPr>
              <w:t>1 (vieną) kartą per mėnesį per 3-5 darbo dienas po užsakymo gavimo</w:t>
            </w:r>
            <w:r w:rsidRPr="00ED7537">
              <w:rPr>
                <w:kern w:val="2"/>
                <w:szCs w:val="24"/>
              </w:rPr>
              <w:t xml:space="preserve">  šiuo adresu: </w:t>
            </w:r>
            <w:r w:rsidR="0068349B" w:rsidRPr="00ED7537">
              <w:rPr>
                <w:kern w:val="2"/>
                <w:szCs w:val="24"/>
              </w:rPr>
              <w:t>Vilties g. 2</w:t>
            </w:r>
            <w:r w:rsidR="00EA2CC9" w:rsidRPr="00ED7537">
              <w:rPr>
                <w:kern w:val="2"/>
                <w:szCs w:val="24"/>
              </w:rPr>
              <w:t>, Macikų k., Šilutės r. sav.</w:t>
            </w:r>
          </w:p>
        </w:tc>
      </w:tr>
      <w:tr w:rsidR="00B767F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36185AAE" w:rsidR="00B767F3" w:rsidRDefault="00DD7479" w:rsidP="00ED7537">
            <w:pPr>
              <w:jc w:val="both"/>
              <w:rPr>
                <w:kern w:val="2"/>
                <w:szCs w:val="24"/>
              </w:rPr>
            </w:pPr>
            <w:r w:rsidRPr="00ED7537">
              <w:rPr>
                <w:kern w:val="2"/>
                <w:szCs w:val="24"/>
              </w:rPr>
              <w:t xml:space="preserve">Tiekėjas turi teisę į Prekių pristatymo termino pratęsimą, tačiau tik tuo atveju, jei atsiranda </w:t>
            </w:r>
            <w:proofErr w:type="spellStart"/>
            <w:r w:rsidRPr="00ED7537">
              <w:rPr>
                <w:kern w:val="2"/>
                <w:szCs w:val="24"/>
              </w:rPr>
              <w:t>įrodymais</w:t>
            </w:r>
            <w:proofErr w:type="spellEnd"/>
            <w:r w:rsidRPr="00ED7537">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8349B" w:rsidRPr="00ED7537">
              <w:rPr>
                <w:kern w:val="2"/>
                <w:szCs w:val="24"/>
              </w:rPr>
              <w:t xml:space="preserve">2 </w:t>
            </w:r>
            <w:r w:rsidR="005C48DF" w:rsidRPr="00ED7537">
              <w:rPr>
                <w:kern w:val="2"/>
                <w:szCs w:val="24"/>
              </w:rPr>
              <w:t>(</w:t>
            </w:r>
            <w:r w:rsidR="0068349B" w:rsidRPr="00ED7537">
              <w:rPr>
                <w:kern w:val="2"/>
                <w:szCs w:val="24"/>
              </w:rPr>
              <w:t>dvi</w:t>
            </w:r>
            <w:r w:rsidR="005C48DF" w:rsidRPr="00ED7537">
              <w:rPr>
                <w:kern w:val="2"/>
                <w:szCs w:val="24"/>
              </w:rPr>
              <w:t xml:space="preserve">) </w:t>
            </w:r>
            <w:r w:rsidR="0068349B" w:rsidRPr="00ED7537">
              <w:rPr>
                <w:kern w:val="2"/>
                <w:szCs w:val="24"/>
              </w:rPr>
              <w:t xml:space="preserve">darbo </w:t>
            </w:r>
            <w:r w:rsidR="005C48DF" w:rsidRPr="00ED7537">
              <w:rPr>
                <w:kern w:val="2"/>
                <w:szCs w:val="24"/>
              </w:rPr>
              <w:t>dien</w:t>
            </w:r>
            <w:r w:rsidR="0068349B" w:rsidRPr="00ED7537">
              <w:rPr>
                <w:kern w:val="2"/>
                <w:szCs w:val="24"/>
              </w:rPr>
              <w:t>as</w:t>
            </w:r>
            <w:r w:rsidRPr="00ED7537">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8349B" w:rsidRPr="00ED7537">
              <w:rPr>
                <w:kern w:val="2"/>
                <w:szCs w:val="24"/>
              </w:rPr>
              <w:t>5</w:t>
            </w:r>
            <w:r w:rsidR="005C48DF" w:rsidRPr="00ED7537">
              <w:rPr>
                <w:kern w:val="2"/>
                <w:szCs w:val="24"/>
              </w:rPr>
              <w:t xml:space="preserve"> (</w:t>
            </w:r>
            <w:r w:rsidR="0068349B" w:rsidRPr="00ED7537">
              <w:rPr>
                <w:kern w:val="2"/>
                <w:szCs w:val="24"/>
              </w:rPr>
              <w:t>penkių</w:t>
            </w:r>
            <w:r w:rsidR="005C48DF" w:rsidRPr="00ED7537">
              <w:rPr>
                <w:kern w:val="2"/>
                <w:szCs w:val="24"/>
              </w:rPr>
              <w:t>)</w:t>
            </w:r>
            <w:r w:rsidRPr="00ED7537">
              <w:rPr>
                <w:kern w:val="2"/>
                <w:szCs w:val="24"/>
              </w:rPr>
              <w:t xml:space="preserve"> </w:t>
            </w:r>
            <w:r w:rsidR="008E7896" w:rsidRPr="00ED7537">
              <w:rPr>
                <w:kern w:val="2"/>
                <w:szCs w:val="24"/>
              </w:rPr>
              <w:t xml:space="preserve">darbo dienų </w:t>
            </w:r>
            <w:r w:rsidRPr="00ED7537">
              <w:rPr>
                <w:kern w:val="2"/>
                <w:szCs w:val="24"/>
              </w:rPr>
              <w:t>laikotarpiui.</w:t>
            </w: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8F0949E" w14:textId="0613AE25" w:rsidR="00EE0B29" w:rsidRPr="00ED7537" w:rsidRDefault="00EE0B29" w:rsidP="00E35DF1">
            <w:pPr>
              <w:pStyle w:val="Komentarotekstas"/>
              <w:jc w:val="both"/>
              <w:rPr>
                <w:kern w:val="2"/>
                <w:sz w:val="24"/>
                <w:szCs w:val="24"/>
              </w:rPr>
            </w:pPr>
            <w:r w:rsidRPr="00ED7537">
              <w:rPr>
                <w:kern w:val="2"/>
                <w:sz w:val="24"/>
                <w:szCs w:val="24"/>
              </w:rPr>
              <w:t xml:space="preserve">Užsakymai teikiami telefonu ar el. paštu ir laikomi gautais </w:t>
            </w:r>
            <w:r w:rsidR="0068349B" w:rsidRPr="00ED7537">
              <w:rPr>
                <w:sz w:val="24"/>
                <w:szCs w:val="24"/>
              </w:rPr>
              <w:t>po 24 (dvidešimt keturių valandų) nuo užsakymo pateikimo</w:t>
            </w:r>
            <w:r w:rsidRPr="00ED7537">
              <w:rPr>
                <w:kern w:val="2"/>
                <w:sz w:val="24"/>
                <w:szCs w:val="24"/>
              </w:rPr>
              <w:t>.</w:t>
            </w:r>
          </w:p>
          <w:p w14:paraId="10822C4C" w14:textId="77777777" w:rsidR="00EE0B29" w:rsidRPr="00EE0B29" w:rsidRDefault="00EE0B29" w:rsidP="00E35DF1">
            <w:pPr>
              <w:jc w:val="both"/>
              <w:rPr>
                <w:kern w:val="2"/>
                <w:szCs w:val="24"/>
              </w:rPr>
            </w:pPr>
            <w:r w:rsidRPr="00EE0B29">
              <w:rPr>
                <w:kern w:val="2"/>
                <w:szCs w:val="24"/>
              </w:rPr>
              <w:t xml:space="preserve">Prekių tiekimas vykdomas pagal Pirkėjo pateiktą užsakymą. </w:t>
            </w:r>
          </w:p>
          <w:p w14:paraId="4F9F0D5E" w14:textId="3C0C737E" w:rsidR="00B767F3" w:rsidRDefault="00EE0B29" w:rsidP="00E35DF1">
            <w:pPr>
              <w:jc w:val="both"/>
              <w:rPr>
                <w:kern w:val="2"/>
                <w:szCs w:val="24"/>
              </w:rPr>
            </w:pPr>
            <w:r w:rsidRPr="00EE0B29">
              <w:rPr>
                <w:kern w:val="2"/>
                <w:szCs w:val="24"/>
              </w:rPr>
              <w:t xml:space="preserve">Pirkėjas užsakymą dėl Prekių tiekimo teikia el. paštu </w:t>
            </w:r>
            <w:r w:rsidRPr="00BF0BF8">
              <w:rPr>
                <w:color w:val="2E74B5" w:themeColor="accent1" w:themeShade="BF"/>
                <w:kern w:val="2"/>
                <w:szCs w:val="24"/>
                <w:u w:val="single"/>
              </w:rPr>
              <w:t>_/nurodomas tiekėjo el. paštas/_</w:t>
            </w:r>
            <w:r w:rsidRPr="00BF0BF8">
              <w:rPr>
                <w:color w:val="2E74B5" w:themeColor="accent1" w:themeShade="BF"/>
                <w:kern w:val="2"/>
                <w:szCs w:val="24"/>
              </w:rPr>
              <w:t xml:space="preserve"> </w:t>
            </w:r>
            <w:r w:rsidRPr="00EE0B29">
              <w:rPr>
                <w:kern w:val="2"/>
                <w:szCs w:val="24"/>
              </w:rPr>
              <w:t xml:space="preserve">darbo dienomis, iki 12.00 val. Atsiradus bet kokiems </w:t>
            </w:r>
            <w:proofErr w:type="spellStart"/>
            <w:r w:rsidRPr="00EE0B29">
              <w:rPr>
                <w:kern w:val="2"/>
                <w:szCs w:val="24"/>
              </w:rPr>
              <w:t>pasikeitimams</w:t>
            </w:r>
            <w:proofErr w:type="spellEnd"/>
            <w:r w:rsidRPr="00EE0B29">
              <w:rPr>
                <w:kern w:val="2"/>
                <w:szCs w:val="24"/>
              </w:rPr>
              <w:t>, susijusiems su užsakymo įvykdymu, Šalys iš anksto informuoja viena kitą.</w:t>
            </w: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E43DB4" w:rsidRDefault="00DD7479">
            <w:pPr>
              <w:rPr>
                <w:b/>
                <w:bCs/>
                <w:kern w:val="2"/>
                <w:szCs w:val="24"/>
              </w:rPr>
            </w:pPr>
            <w:r w:rsidRPr="00E43DB4">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3CA06EE" w:rsidR="00B767F3" w:rsidRPr="00E43DB4" w:rsidRDefault="00671F88" w:rsidP="00DA26FB">
            <w:pPr>
              <w:jc w:val="both"/>
              <w:rPr>
                <w:kern w:val="2"/>
                <w:szCs w:val="24"/>
              </w:rPr>
            </w:pPr>
            <w:r w:rsidRPr="00E43DB4">
              <w:rPr>
                <w:kern w:val="2"/>
                <w:szCs w:val="24"/>
              </w:rPr>
              <w:t>Minimali vieno užsakymo vertė ne mažesnė kaip 300 (trys šimtai) eurų.</w:t>
            </w:r>
            <w:r w:rsidR="00426BB2" w:rsidRPr="00E43DB4">
              <w:rPr>
                <w:kern w:val="2"/>
                <w:szCs w:val="24"/>
              </w:rPr>
              <w:t xml:space="preserve"> </w:t>
            </w:r>
          </w:p>
        </w:tc>
      </w:tr>
      <w:tr w:rsidR="00B767F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C42BE6B" w:rsidR="00B767F3" w:rsidRDefault="00285D2F" w:rsidP="00373E43">
            <w:pPr>
              <w:jc w:val="both"/>
              <w:rPr>
                <w:kern w:val="2"/>
                <w:szCs w:val="24"/>
              </w:rPr>
            </w:pPr>
            <w:r w:rsidRPr="00285D2F">
              <w:rPr>
                <w:kern w:val="2"/>
                <w:szCs w:val="24"/>
              </w:rPr>
              <w:t>Važtaraštis arba sąskaita- faktūra. Tiekėjui nepateikus nurodytų dokumentų, laikoma, kad Prekės neatitinka Sutartyje nustatytų reikalavimų</w:t>
            </w:r>
          </w:p>
        </w:tc>
      </w:tr>
      <w:tr w:rsidR="002763B1" w14:paraId="0D1FA82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CCBC10" w14:textId="5EAF0EEA" w:rsidR="002763B1" w:rsidRDefault="002763B1">
            <w:pPr>
              <w:rPr>
                <w:b/>
                <w:bCs/>
                <w:kern w:val="2"/>
                <w:szCs w:val="24"/>
              </w:rPr>
            </w:pPr>
            <w:r>
              <w:rPr>
                <w:b/>
                <w:bCs/>
                <w:kern w:val="2"/>
                <w:szCs w:val="24"/>
              </w:rPr>
              <w:t xml:space="preserve">4.6. </w:t>
            </w:r>
            <w:r w:rsidR="00246679">
              <w:rPr>
                <w:b/>
                <w:bCs/>
                <w:kern w:val="2"/>
                <w:szCs w:val="24"/>
              </w:rPr>
              <w:t xml:space="preserve">Kiti </w:t>
            </w:r>
            <w:r w:rsidR="00373E43">
              <w:rPr>
                <w:b/>
                <w:bCs/>
                <w:kern w:val="2"/>
                <w:szCs w:val="24"/>
              </w:rPr>
              <w:t xml:space="preserve">tiekėjo </w:t>
            </w:r>
            <w:r w:rsidR="00246679">
              <w:rPr>
                <w:b/>
                <w:bCs/>
                <w:kern w:val="2"/>
                <w:szCs w:val="24"/>
              </w:rPr>
              <w:t>įsipareigojimai</w:t>
            </w:r>
          </w:p>
        </w:tc>
        <w:tc>
          <w:tcPr>
            <w:tcW w:w="6828" w:type="dxa"/>
            <w:gridSpan w:val="2"/>
            <w:tcBorders>
              <w:top w:val="single" w:sz="4" w:space="0" w:color="auto"/>
              <w:left w:val="single" w:sz="4" w:space="0" w:color="auto"/>
              <w:bottom w:val="single" w:sz="4" w:space="0" w:color="auto"/>
              <w:right w:val="single" w:sz="4" w:space="0" w:color="auto"/>
            </w:tcBorders>
          </w:tcPr>
          <w:p w14:paraId="19CE1796" w14:textId="50095159" w:rsidR="002763B1" w:rsidRDefault="00236304" w:rsidP="00E43DB4">
            <w:pPr>
              <w:jc w:val="both"/>
              <w:rPr>
                <w:kern w:val="2"/>
                <w:szCs w:val="24"/>
              </w:rPr>
            </w:pPr>
            <w:r>
              <w:rPr>
                <w:kern w:val="2"/>
                <w:szCs w:val="24"/>
              </w:rPr>
              <w:t xml:space="preserve">4.6.1. </w:t>
            </w:r>
            <w:r w:rsidR="00246679" w:rsidRPr="00246679">
              <w:rPr>
                <w:kern w:val="2"/>
                <w:szCs w:val="24"/>
              </w:rPr>
              <w:t>Prieš pradedant tiekti pirkėjui cheminius preparatus, tiekėjas savo jėgomis tur</w:t>
            </w:r>
            <w:r w:rsidR="00606483">
              <w:rPr>
                <w:kern w:val="2"/>
                <w:szCs w:val="24"/>
              </w:rPr>
              <w:t>i</w:t>
            </w:r>
            <w:r w:rsidR="00246679" w:rsidRPr="00246679">
              <w:rPr>
                <w:kern w:val="2"/>
                <w:szCs w:val="24"/>
              </w:rPr>
              <w:t xml:space="preserve"> neatlygintinai įrengti tiekiamų cheminių preparatų dozavimo sistemas vienoje pramoninėje indų plovimo ir vienoje puodų plovimo mašinose, atlikti šių dozavimo sistemų programavimo ir paleidimo – derinimo darbus, o vėliau sutarties galiojimo laikotarpiu teikti dozavimo sistemų eksploatacijos ir techninės priežiūros paslaugas. Dozavimo sistemas sutarties galiojimo laikotarpiu Tiekėjas turi pateikti panaudai. Panaudai perduodama įranga negali būti senesnė, nei vieneri metai.</w:t>
            </w:r>
          </w:p>
          <w:p w14:paraId="595781E9" w14:textId="1C33B2BC" w:rsidR="00246679" w:rsidRPr="0031688F" w:rsidRDefault="00236304" w:rsidP="00E43DB4">
            <w:pPr>
              <w:jc w:val="both"/>
              <w:rPr>
                <w:kern w:val="2"/>
                <w:szCs w:val="24"/>
              </w:rPr>
            </w:pPr>
            <w:r>
              <w:rPr>
                <w:kern w:val="2"/>
                <w:szCs w:val="24"/>
              </w:rPr>
              <w:t xml:space="preserve">4.6.2. </w:t>
            </w:r>
            <w:r w:rsidR="00246679" w:rsidRPr="00246679">
              <w:rPr>
                <w:kern w:val="2"/>
                <w:szCs w:val="24"/>
              </w:rPr>
              <w:t xml:space="preserve">Tiekėjo paskirtas atstovas ne mažiau kaip </w:t>
            </w:r>
            <w:r w:rsidR="00246679" w:rsidRPr="00236304">
              <w:rPr>
                <w:b/>
                <w:kern w:val="2"/>
                <w:szCs w:val="24"/>
              </w:rPr>
              <w:t>1 kartą</w:t>
            </w:r>
            <w:r w:rsidR="00246679" w:rsidRPr="00236304">
              <w:rPr>
                <w:kern w:val="2"/>
                <w:szCs w:val="24"/>
              </w:rPr>
              <w:t xml:space="preserve"> </w:t>
            </w:r>
            <w:r w:rsidR="00246679" w:rsidRPr="00246679">
              <w:rPr>
                <w:kern w:val="2"/>
                <w:szCs w:val="24"/>
              </w:rPr>
              <w:t>per mėnesį turi atlikti profilaktinę indaplovių priežiūrą. Atsiradus techniniam gedimui turi būti reaguojama ne ilgiau kaip per 24 valandas problemai pašalinti.</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3344479A" w:rsidR="00B767F3" w:rsidRPr="00DA26FB" w:rsidRDefault="0068349B">
            <w:pPr>
              <w:rPr>
                <w:kern w:val="2"/>
                <w:szCs w:val="24"/>
              </w:rPr>
            </w:pPr>
            <w:r w:rsidRPr="00DA26FB">
              <w:rPr>
                <w:kern w:val="2"/>
                <w:szCs w:val="24"/>
              </w:rPr>
              <w:t>Fiksuoto</w:t>
            </w:r>
            <w:r w:rsidR="00DD7479" w:rsidRPr="00DA26FB">
              <w:rPr>
                <w:kern w:val="2"/>
                <w:szCs w:val="24"/>
              </w:rPr>
              <w:t xml:space="preserve"> </w:t>
            </w:r>
            <w:r w:rsidRPr="00DA26FB">
              <w:rPr>
                <w:kern w:val="2"/>
                <w:szCs w:val="24"/>
              </w:rPr>
              <w:t>į</w:t>
            </w:r>
            <w:r w:rsidR="00DD7479" w:rsidRPr="00DA26FB">
              <w:rPr>
                <w:kern w:val="2"/>
                <w:szCs w:val="24"/>
              </w:rPr>
              <w:t>kain</w:t>
            </w:r>
            <w:r w:rsidRPr="00DA26FB">
              <w:rPr>
                <w:kern w:val="2"/>
                <w:szCs w:val="24"/>
              </w:rPr>
              <w:t>i</w:t>
            </w:r>
            <w:r w:rsidR="00DD7479" w:rsidRPr="00DA26FB">
              <w:rPr>
                <w:kern w:val="2"/>
                <w:szCs w:val="24"/>
              </w:rPr>
              <w:t>o kainodara</w:t>
            </w:r>
            <w:r w:rsidR="00DA26FB">
              <w:rPr>
                <w:kern w:val="2"/>
                <w:szCs w:val="24"/>
              </w:rPr>
              <w:t>.</w:t>
            </w:r>
          </w:p>
        </w:tc>
      </w:tr>
      <w:tr w:rsidR="00B767F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59AFA14B" w:rsidR="00B767F3" w:rsidRPr="00DA26FB" w:rsidRDefault="00DD7479">
            <w:pPr>
              <w:rPr>
                <w:b/>
                <w:bCs/>
                <w:kern w:val="2"/>
                <w:szCs w:val="24"/>
              </w:rPr>
            </w:pPr>
            <w:r w:rsidRPr="00DA26FB">
              <w:rPr>
                <w:b/>
                <w:bCs/>
                <w:kern w:val="2"/>
                <w:szCs w:val="24"/>
              </w:rPr>
              <w:t xml:space="preserve">5.2. Pradinės Sutarties vertė ir Sutarties kaina, kai taikoma </w:t>
            </w:r>
            <w:r w:rsidRPr="00DA26FB">
              <w:rPr>
                <w:b/>
                <w:bCs/>
                <w:kern w:val="2"/>
                <w:szCs w:val="24"/>
                <w:u w:val="single"/>
              </w:rPr>
              <w:t xml:space="preserve">fiksuoto </w:t>
            </w:r>
            <w:r w:rsidR="0068349B" w:rsidRPr="00DA26FB">
              <w:rPr>
                <w:b/>
                <w:bCs/>
                <w:kern w:val="2"/>
                <w:szCs w:val="24"/>
                <w:u w:val="single"/>
              </w:rPr>
              <w:t>į</w:t>
            </w:r>
            <w:r w:rsidRPr="00DA26FB">
              <w:rPr>
                <w:b/>
                <w:bCs/>
                <w:kern w:val="2"/>
                <w:szCs w:val="24"/>
                <w:u w:val="single"/>
              </w:rPr>
              <w:t>kain</w:t>
            </w:r>
            <w:r w:rsidR="0068349B" w:rsidRPr="00DA26FB">
              <w:rPr>
                <w:b/>
                <w:bCs/>
                <w:kern w:val="2"/>
                <w:szCs w:val="24"/>
                <w:u w:val="single"/>
              </w:rPr>
              <w:t>i</w:t>
            </w:r>
            <w:r w:rsidRPr="00DA26FB">
              <w:rPr>
                <w:b/>
                <w:bCs/>
                <w:kern w:val="2"/>
                <w:szCs w:val="24"/>
                <w:u w:val="single"/>
              </w:rPr>
              <w:t>o</w:t>
            </w:r>
            <w:r w:rsidRPr="00DA26FB">
              <w:rPr>
                <w:b/>
                <w:bCs/>
                <w:kern w:val="2"/>
                <w:szCs w:val="24"/>
              </w:rPr>
              <w:t xml:space="preserve"> kainodara</w:t>
            </w:r>
          </w:p>
          <w:p w14:paraId="6F9C3B7D" w14:textId="77777777" w:rsidR="00B767F3" w:rsidRPr="00DA26FB" w:rsidRDefault="00B767F3">
            <w:pPr>
              <w:rPr>
                <w:b/>
                <w:bCs/>
                <w:kern w:val="2"/>
                <w:szCs w:val="24"/>
              </w:rPr>
            </w:pPr>
          </w:p>
          <w:p w14:paraId="57A32D62" w14:textId="77777777" w:rsidR="00B767F3" w:rsidRPr="00DA26FB" w:rsidRDefault="00B767F3">
            <w:pPr>
              <w:rPr>
                <w:b/>
                <w:bCs/>
                <w:kern w:val="2"/>
                <w:szCs w:val="24"/>
              </w:rPr>
            </w:pPr>
          </w:p>
          <w:p w14:paraId="2A10F5EC" w14:textId="77777777" w:rsidR="00B767F3" w:rsidRPr="00DA26FB" w:rsidRDefault="00B767F3">
            <w:pPr>
              <w:rPr>
                <w:b/>
                <w:bCs/>
                <w:kern w:val="2"/>
                <w:szCs w:val="24"/>
              </w:rPr>
            </w:pPr>
          </w:p>
          <w:p w14:paraId="7B16502A" w14:textId="77777777" w:rsidR="00B767F3" w:rsidRPr="00DA26FB" w:rsidRDefault="00B767F3" w:rsidP="00FF569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B49C76" w14:textId="77777777" w:rsidR="00FF5699" w:rsidRPr="00FF5699" w:rsidRDefault="00FF5699" w:rsidP="00D95F14">
            <w:pPr>
              <w:jc w:val="both"/>
              <w:rPr>
                <w:kern w:val="2"/>
                <w:szCs w:val="24"/>
              </w:rPr>
            </w:pPr>
            <w:r w:rsidRPr="00FF5699">
              <w:rPr>
                <w:kern w:val="2"/>
                <w:szCs w:val="24"/>
              </w:rPr>
              <w:t xml:space="preserve">Pradinės Sutarties vertė yra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 xml:space="preserve"> be pridėtinės vertės mokesčio (toliau – PVM). </w:t>
            </w:r>
          </w:p>
          <w:p w14:paraId="06E31F6E" w14:textId="77777777" w:rsidR="00FF5699" w:rsidRPr="00FF5699" w:rsidRDefault="00FF5699" w:rsidP="00D95F14">
            <w:pPr>
              <w:jc w:val="both"/>
              <w:rPr>
                <w:kern w:val="2"/>
                <w:szCs w:val="24"/>
              </w:rPr>
            </w:pPr>
            <w:r w:rsidRPr="00FF5699">
              <w:rPr>
                <w:kern w:val="2"/>
                <w:szCs w:val="24"/>
              </w:rPr>
              <w:t xml:space="preserve">PVM sudaro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w:t>
            </w:r>
          </w:p>
          <w:p w14:paraId="52397A27" w14:textId="77777777" w:rsidR="00FF5699" w:rsidRPr="00FF5699" w:rsidRDefault="00FF5699" w:rsidP="00D95F14">
            <w:pPr>
              <w:jc w:val="both"/>
              <w:rPr>
                <w:kern w:val="2"/>
                <w:szCs w:val="24"/>
              </w:rPr>
            </w:pPr>
            <w:r w:rsidRPr="00FF5699">
              <w:rPr>
                <w:kern w:val="2"/>
                <w:szCs w:val="24"/>
              </w:rPr>
              <w:t xml:space="preserve">Sutarties kaina yra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 xml:space="preserve"> Eur su PVM.</w:t>
            </w:r>
          </w:p>
          <w:p w14:paraId="63A0D991" w14:textId="3042CF7A" w:rsidR="00F2165F" w:rsidRPr="00DA26FB" w:rsidRDefault="00F2165F" w:rsidP="00D95F14">
            <w:pPr>
              <w:jc w:val="both"/>
              <w:rPr>
                <w:color w:val="000000"/>
                <w:kern w:val="2"/>
                <w:szCs w:val="24"/>
              </w:rPr>
            </w:pPr>
            <w:r w:rsidRPr="00DA26FB">
              <w:rPr>
                <w:color w:val="000000"/>
                <w:kern w:val="2"/>
                <w:szCs w:val="24"/>
              </w:rPr>
              <w:t>Šioje Sutartyje Pradinės Sutarties vertė yra lygi </w:t>
            </w:r>
            <w:r w:rsidRPr="00DA26FB">
              <w:rPr>
                <w:b/>
                <w:bCs/>
                <w:color w:val="000000"/>
                <w:kern w:val="2"/>
                <w:szCs w:val="24"/>
              </w:rPr>
              <w:t>maksimaliai pirkimui skirtai lėšų sumai be PVM</w:t>
            </w:r>
            <w:r w:rsidRPr="00DA26FB">
              <w:rPr>
                <w:color w:val="000000"/>
                <w:kern w:val="2"/>
                <w:szCs w:val="24"/>
              </w:rPr>
              <w:t> pirkimo dokumentuose ir Sutartyje nurodytų Prekių įsigijimui Tiekėjo pasiūlyme nurodytais įkainiais be PVM.</w:t>
            </w:r>
            <w:r w:rsidRPr="00DA26FB">
              <w:rPr>
                <w:kern w:val="2"/>
                <w:szCs w:val="24"/>
              </w:rPr>
              <w:t xml:space="preserve"> </w:t>
            </w:r>
            <w:r w:rsidRPr="00DA26FB">
              <w:rPr>
                <w:color w:val="000000"/>
                <w:kern w:val="2"/>
                <w:szCs w:val="24"/>
              </w:rPr>
              <w:t>Pirkėjas perka Prekes pagal poreikį Sutartyje arba jos priede Nr.</w:t>
            </w:r>
            <w:r w:rsidR="00905176">
              <w:rPr>
                <w:kern w:val="2"/>
                <w:szCs w:val="24"/>
              </w:rPr>
              <w:t xml:space="preserve"> </w:t>
            </w:r>
            <w:r w:rsidR="00D95F14">
              <w:rPr>
                <w:kern w:val="2"/>
                <w:szCs w:val="24"/>
              </w:rPr>
              <w:t>2</w:t>
            </w:r>
            <w:r w:rsidRPr="00DA26FB">
              <w:rPr>
                <w:kern w:val="2"/>
                <w:szCs w:val="24"/>
              </w:rPr>
              <w:t xml:space="preserve"> </w:t>
            </w:r>
            <w:r w:rsidRPr="00DA26FB">
              <w:rPr>
                <w:color w:val="000000"/>
                <w:kern w:val="2"/>
                <w:szCs w:val="24"/>
              </w:rPr>
              <w:t xml:space="preserve">nurodytais įkainiais, neviršijant bendros Sutarties kainos. Sutartyje arba jos priede Nr. </w:t>
            </w:r>
            <w:r w:rsidR="00D95F14">
              <w:rPr>
                <w:kern w:val="2"/>
                <w:szCs w:val="24"/>
              </w:rPr>
              <w:t>2</w:t>
            </w:r>
            <w:r w:rsidR="00905176">
              <w:rPr>
                <w:kern w:val="2"/>
                <w:szCs w:val="24"/>
              </w:rPr>
              <w:t xml:space="preserve"> </w:t>
            </w:r>
            <w:r w:rsidRPr="00DA26FB">
              <w:rPr>
                <w:color w:val="000000"/>
                <w:kern w:val="2"/>
                <w:szCs w:val="24"/>
              </w:rPr>
              <w:t>atskirose eilutėse nurodytas Prekių kiekis gali būti keičiamas (didėti ar mažėti).</w:t>
            </w:r>
          </w:p>
          <w:p w14:paraId="313D1D71" w14:textId="1B80822E" w:rsidR="00B767F3" w:rsidRDefault="00FF5699" w:rsidP="00905176">
            <w:pPr>
              <w:jc w:val="both"/>
              <w:rPr>
                <w:color w:val="FF0000"/>
                <w:kern w:val="2"/>
                <w:szCs w:val="24"/>
              </w:rPr>
            </w:pPr>
            <w:r w:rsidRPr="00DA26FB">
              <w:rPr>
                <w:kern w:val="2"/>
                <w:szCs w:val="24"/>
              </w:rPr>
              <w:t>Perkančioji organizacija įsipareigoja per sutarties galiojimo</w:t>
            </w:r>
            <w:r w:rsidR="0038594D">
              <w:rPr>
                <w:kern w:val="2"/>
                <w:szCs w:val="24"/>
              </w:rPr>
              <w:t xml:space="preserve"> laikotarpį nupirkti ne mažiau </w:t>
            </w:r>
            <w:r w:rsidR="0038594D" w:rsidRPr="00E46FAA">
              <w:rPr>
                <w:b/>
                <w:kern w:val="2"/>
                <w:szCs w:val="24"/>
              </w:rPr>
              <w:t>8</w:t>
            </w:r>
            <w:r w:rsidRPr="00E46FAA">
              <w:rPr>
                <w:b/>
                <w:kern w:val="2"/>
                <w:szCs w:val="24"/>
              </w:rPr>
              <w:t>0 proc</w:t>
            </w:r>
            <w:r w:rsidRPr="00DA26FB">
              <w:rPr>
                <w:kern w:val="2"/>
                <w:szCs w:val="24"/>
              </w:rPr>
              <w:t xml:space="preserve">. </w:t>
            </w:r>
            <w:r w:rsidR="00905176">
              <w:rPr>
                <w:kern w:val="2"/>
                <w:szCs w:val="24"/>
              </w:rPr>
              <w:t>p</w:t>
            </w:r>
            <w:r w:rsidR="00F2165F" w:rsidRPr="00DA26FB">
              <w:rPr>
                <w:kern w:val="2"/>
                <w:szCs w:val="24"/>
              </w:rPr>
              <w:t>rekių kiekio.</w:t>
            </w:r>
          </w:p>
        </w:tc>
      </w:tr>
      <w:tr w:rsidR="00B767F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3E8BB75F" w:rsidR="00B767F3" w:rsidRDefault="00DD7479" w:rsidP="00491F61">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82210A9" w14:textId="099F0284" w:rsidR="00AD0A46" w:rsidRPr="000D2511" w:rsidRDefault="00AD0A46" w:rsidP="00AD0A46">
            <w:pPr>
              <w:rPr>
                <w:kern w:val="2"/>
              </w:rPr>
            </w:pPr>
            <w:r w:rsidRPr="000D2511">
              <w:rPr>
                <w:kern w:val="2"/>
              </w:rPr>
              <w:t xml:space="preserve">Sutarties </w:t>
            </w:r>
            <w:r w:rsidR="00F2165F" w:rsidRPr="000D2511">
              <w:rPr>
                <w:kern w:val="2"/>
              </w:rPr>
              <w:t>įkainiai bus perskaičiuojami</w:t>
            </w:r>
            <w:r w:rsidRPr="000D2511">
              <w:rPr>
                <w:kern w:val="2"/>
              </w:rPr>
              <w:t>:</w:t>
            </w:r>
          </w:p>
          <w:p w14:paraId="70309186" w14:textId="77777777" w:rsidR="00B767F3" w:rsidRPr="000D2511" w:rsidRDefault="00AD0A46" w:rsidP="00AD0A46">
            <w:pPr>
              <w:rPr>
                <w:kern w:val="2"/>
              </w:rPr>
            </w:pPr>
            <w:r w:rsidRPr="000D2511">
              <w:rPr>
                <w:kern w:val="2"/>
              </w:rPr>
              <w:t>5.3.1. dėl PVM tarifo pasikeitimo.</w:t>
            </w:r>
          </w:p>
          <w:p w14:paraId="05FB5239" w14:textId="34302685" w:rsidR="00AD0A46" w:rsidRPr="000D2511" w:rsidRDefault="00AD0A46" w:rsidP="00AD0A46">
            <w:pPr>
              <w:rPr>
                <w:kern w:val="2"/>
              </w:rPr>
            </w:pPr>
            <w:r w:rsidRPr="000D2511">
              <w:rPr>
                <w:kern w:val="2"/>
              </w:rPr>
              <w:t>5.3.</w:t>
            </w:r>
            <w:r w:rsidR="00141FBF" w:rsidRPr="000D2511">
              <w:rPr>
                <w:kern w:val="2"/>
              </w:rPr>
              <w:t>3</w:t>
            </w:r>
            <w:r w:rsidRPr="000D2511">
              <w:rPr>
                <w:kern w:val="2"/>
              </w:rPr>
              <w:t>. dėl kainų lygio pokyčio</w:t>
            </w:r>
            <w:r w:rsidR="00F2165F" w:rsidRPr="000D2511">
              <w:rPr>
                <w:kern w:val="2"/>
              </w:rPr>
              <w:t>.</w:t>
            </w:r>
          </w:p>
          <w:p w14:paraId="7CE73E9A" w14:textId="33CD9096" w:rsidR="00AD0A46" w:rsidRDefault="00AD0A46" w:rsidP="00AD0A46">
            <w:pPr>
              <w:rPr>
                <w:color w:val="FF0000"/>
                <w:kern w:val="2"/>
              </w:rPr>
            </w:pPr>
          </w:p>
        </w:tc>
      </w:tr>
      <w:tr w:rsidR="00B767F3"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6E298C3" w14:textId="77777777" w:rsidR="00141FBF" w:rsidRPr="00141FBF" w:rsidRDefault="00141FBF" w:rsidP="000D2511">
            <w:pPr>
              <w:jc w:val="both"/>
              <w:rPr>
                <w:kern w:val="2"/>
                <w:szCs w:val="24"/>
              </w:rPr>
            </w:pPr>
            <w:r w:rsidRPr="00141FB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E0B4B34" w14:textId="77777777" w:rsidR="00141FBF" w:rsidRPr="00141FBF" w:rsidRDefault="00141FBF" w:rsidP="000D2511">
            <w:pPr>
              <w:jc w:val="both"/>
              <w:rPr>
                <w:kern w:val="2"/>
                <w:szCs w:val="24"/>
              </w:rPr>
            </w:pPr>
            <w:r w:rsidRPr="00141FBF">
              <w:rPr>
                <w:kern w:val="2"/>
                <w:szCs w:val="24"/>
              </w:rPr>
              <w:t>Prekės kaina (įkainis) keičiama tik pasikeitus pridėtinės vertės mokesčio (PVM) tarifui. Naujas PVM tarifas taikomas visoms po oficialaus naujo PVM tarifo įsigaliojimo momento pristatomoms Prekėms.</w:t>
            </w:r>
          </w:p>
          <w:p w14:paraId="449693C2" w14:textId="7250E5FA" w:rsidR="00B767F3" w:rsidRDefault="00141FBF" w:rsidP="000D2511">
            <w:pPr>
              <w:jc w:val="both"/>
              <w:rPr>
                <w:kern w:val="2"/>
                <w:szCs w:val="24"/>
              </w:rPr>
            </w:pPr>
            <w:r w:rsidRPr="00141FBF">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141FBF">
              <w:rPr>
                <w:kern w:val="2"/>
                <w:szCs w:val="24"/>
              </w:rPr>
              <w:t>as</w:t>
            </w:r>
            <w:proofErr w:type="spellEnd"/>
            <w:r w:rsidRPr="00141FBF">
              <w:rPr>
                <w:kern w:val="2"/>
                <w:szCs w:val="24"/>
              </w:rPr>
              <w:t>) Sutarties kaina/įkainis taikoma (-</w:t>
            </w:r>
            <w:proofErr w:type="spellStart"/>
            <w:r w:rsidRPr="00141FBF">
              <w:rPr>
                <w:kern w:val="2"/>
                <w:szCs w:val="24"/>
              </w:rPr>
              <w:t>as</w:t>
            </w:r>
            <w:proofErr w:type="spellEnd"/>
            <w:r w:rsidRPr="00141FBF">
              <w:rPr>
                <w:kern w:val="2"/>
                <w:szCs w:val="24"/>
              </w:rPr>
              <w:t>) už tą Prekių dalį, kurios bus tiekiamos nuo Šalių pasirašyto Susitarimo įsigaliojimo dienos.</w:t>
            </w:r>
          </w:p>
        </w:tc>
      </w:tr>
      <w:tr w:rsidR="00B767F3"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4F56BA24" w:rsidR="00B767F3" w:rsidRDefault="00B767F3"/>
        </w:tc>
      </w:tr>
      <w:tr w:rsidR="00B767F3"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537C09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65C96E9E" w:rsidR="00B767F3" w:rsidRPr="006E415B" w:rsidRDefault="00DD7479" w:rsidP="000D2511">
            <w:pPr>
              <w:jc w:val="both"/>
              <w:rPr>
                <w:kern w:val="2"/>
                <w:szCs w:val="24"/>
              </w:rPr>
            </w:pPr>
            <w:r w:rsidRPr="006E415B">
              <w:rPr>
                <w:kern w:val="2"/>
                <w:szCs w:val="24"/>
              </w:rPr>
              <w:t xml:space="preserve">5.3.3.1. Bet kuri Sutarties šalis Sutarties galiojimo metu turi teisę inicijuoti Sutarties </w:t>
            </w:r>
            <w:r w:rsidR="00C878E9" w:rsidRPr="006E415B">
              <w:rPr>
                <w:kern w:val="2"/>
                <w:szCs w:val="24"/>
              </w:rPr>
              <w:t>į</w:t>
            </w:r>
            <w:r w:rsidRPr="006E415B">
              <w:rPr>
                <w:kern w:val="2"/>
                <w:szCs w:val="24"/>
              </w:rPr>
              <w:t>kain</w:t>
            </w:r>
            <w:r w:rsidR="00C878E9" w:rsidRPr="006E415B">
              <w:rPr>
                <w:kern w:val="2"/>
                <w:szCs w:val="24"/>
              </w:rPr>
              <w:t>ių</w:t>
            </w:r>
            <w:r w:rsidRPr="006E415B">
              <w:rPr>
                <w:kern w:val="2"/>
                <w:szCs w:val="24"/>
              </w:rPr>
              <w:t xml:space="preserve"> peržiūrą (keitimą) ne anksčiau kaip po </w:t>
            </w:r>
            <w:r w:rsidR="00F2165F" w:rsidRPr="006E415B">
              <w:rPr>
                <w:kern w:val="2"/>
                <w:szCs w:val="24"/>
              </w:rPr>
              <w:t>6</w:t>
            </w:r>
            <w:r w:rsidR="00141FBF" w:rsidRPr="006E415B">
              <w:rPr>
                <w:kern w:val="2"/>
                <w:szCs w:val="24"/>
              </w:rPr>
              <w:t xml:space="preserve"> (</w:t>
            </w:r>
            <w:r w:rsidR="00F2165F" w:rsidRPr="006E415B">
              <w:rPr>
                <w:kern w:val="2"/>
                <w:szCs w:val="24"/>
              </w:rPr>
              <w:t>šešių</w:t>
            </w:r>
            <w:r w:rsidR="00141FBF" w:rsidRPr="006E415B">
              <w:rPr>
                <w:kern w:val="2"/>
                <w:szCs w:val="24"/>
              </w:rPr>
              <w:t xml:space="preserve">) mėnesių </w:t>
            </w:r>
            <w:r w:rsidRPr="006E415B">
              <w:rPr>
                <w:kern w:val="2"/>
                <w:szCs w:val="24"/>
              </w:rPr>
              <w:t xml:space="preserve">nuo </w:t>
            </w:r>
            <w:r w:rsidRPr="006E415B">
              <w:rPr>
                <w:szCs w:val="24"/>
              </w:rPr>
              <w:t xml:space="preserve">paskutinės pirkimo, kurio pagrindu sudaryta Sutartis įsigaliojimo dienos </w:t>
            </w:r>
            <w:r w:rsidRPr="006E415B">
              <w:rPr>
                <w:kern w:val="2"/>
                <w:szCs w:val="24"/>
              </w:rPr>
              <w:t xml:space="preserve">(jeigu peržiūra jau buvo atlikta – nuo Susitarimo dėl paskutinio perskaičiavimo pagal šį Specialiųjų sąlygų papunktį įsigaliojimo dienos), </w:t>
            </w:r>
            <w:r w:rsidRPr="006E415B">
              <w:rPr>
                <w:szCs w:val="24"/>
              </w:rPr>
              <w:t>jeigu Vartojimo prekių ir paslaugų kainų pokytis (k), apskaičiuotas kaip nustatyta 5.3.3.6 papunktyje, viršija 5 procentus</w:t>
            </w:r>
            <w:r w:rsidR="0077704B" w:rsidRPr="006E415B">
              <w:rPr>
                <w:szCs w:val="24"/>
              </w:rPr>
              <w:t>.</w:t>
            </w:r>
            <w:r w:rsidRPr="006E415B">
              <w:rPr>
                <w:kern w:val="2"/>
                <w:szCs w:val="24"/>
              </w:rPr>
              <w:t xml:space="preserve"> Sutarties </w:t>
            </w:r>
            <w:r w:rsidR="00C878E9" w:rsidRPr="006E415B">
              <w:rPr>
                <w:kern w:val="2"/>
                <w:szCs w:val="24"/>
              </w:rPr>
              <w:t>į</w:t>
            </w:r>
            <w:r w:rsidRPr="006E415B">
              <w:rPr>
                <w:kern w:val="2"/>
                <w:szCs w:val="24"/>
              </w:rPr>
              <w:t>kain</w:t>
            </w:r>
            <w:r w:rsidR="00C878E9" w:rsidRPr="006E415B">
              <w:rPr>
                <w:kern w:val="2"/>
                <w:szCs w:val="24"/>
              </w:rPr>
              <w:t>ių</w:t>
            </w:r>
            <w:r w:rsidRPr="006E415B">
              <w:rPr>
                <w:kern w:val="2"/>
                <w:szCs w:val="24"/>
              </w:rPr>
              <w:t xml:space="preserve"> peržiūra atliekama ne rečiau kaip kas </w:t>
            </w:r>
            <w:r w:rsidR="00FA084C" w:rsidRPr="006E415B">
              <w:rPr>
                <w:kern w:val="2"/>
                <w:szCs w:val="24"/>
              </w:rPr>
              <w:t>3</w:t>
            </w:r>
            <w:r w:rsidR="0013007B" w:rsidRPr="006E415B">
              <w:rPr>
                <w:kern w:val="2"/>
                <w:szCs w:val="24"/>
              </w:rPr>
              <w:t xml:space="preserve"> (</w:t>
            </w:r>
            <w:r w:rsidR="00FA084C" w:rsidRPr="006E415B">
              <w:rPr>
                <w:kern w:val="2"/>
                <w:szCs w:val="24"/>
              </w:rPr>
              <w:t>trys</w:t>
            </w:r>
            <w:r w:rsidR="0013007B" w:rsidRPr="006E415B">
              <w:rPr>
                <w:kern w:val="2"/>
                <w:szCs w:val="24"/>
              </w:rPr>
              <w:t>)</w:t>
            </w:r>
            <w:r w:rsidRPr="006E415B">
              <w:rPr>
                <w:kern w:val="2"/>
                <w:szCs w:val="24"/>
              </w:rPr>
              <w:t xml:space="preserve"> mėnesiai.</w:t>
            </w:r>
          </w:p>
          <w:p w14:paraId="76251E0A" w14:textId="2EB97D4F" w:rsidR="00B767F3" w:rsidRPr="006E415B" w:rsidRDefault="00DD7479" w:rsidP="000D2511">
            <w:pPr>
              <w:jc w:val="both"/>
              <w:rPr>
                <w:kern w:val="2"/>
                <w:szCs w:val="24"/>
                <w:shd w:val="clear" w:color="auto" w:fill="FFFFFF"/>
              </w:rPr>
            </w:pPr>
            <w:r w:rsidRPr="006E415B">
              <w:rPr>
                <w:kern w:val="2"/>
                <w:szCs w:val="24"/>
              </w:rPr>
              <w:t xml:space="preserve">5.3.3.2. Sutarties </w:t>
            </w:r>
            <w:r w:rsidR="00C878E9" w:rsidRPr="006E415B">
              <w:rPr>
                <w:kern w:val="2"/>
                <w:szCs w:val="24"/>
              </w:rPr>
              <w:t>į</w:t>
            </w:r>
            <w:r w:rsidRPr="006E415B">
              <w:rPr>
                <w:kern w:val="2"/>
                <w:szCs w:val="24"/>
              </w:rPr>
              <w:t>k</w:t>
            </w:r>
            <w:r w:rsidRPr="006E415B">
              <w:rPr>
                <w:kern w:val="2"/>
                <w:szCs w:val="24"/>
                <w:shd w:val="clear" w:color="auto" w:fill="FFFFFF"/>
              </w:rPr>
              <w:t>ain</w:t>
            </w:r>
            <w:r w:rsidR="00C878E9" w:rsidRPr="006E415B">
              <w:rPr>
                <w:kern w:val="2"/>
                <w:szCs w:val="24"/>
                <w:shd w:val="clear" w:color="auto" w:fill="FFFFFF"/>
              </w:rPr>
              <w:t>i</w:t>
            </w:r>
            <w:r w:rsidRPr="006E415B">
              <w:rPr>
                <w:kern w:val="2"/>
                <w:szCs w:val="24"/>
                <w:shd w:val="clear" w:color="auto" w:fill="FFFFFF"/>
              </w:rPr>
              <w:t>a</w:t>
            </w:r>
            <w:r w:rsidR="00C878E9" w:rsidRPr="006E415B">
              <w:rPr>
                <w:kern w:val="2"/>
                <w:szCs w:val="24"/>
                <w:shd w:val="clear" w:color="auto" w:fill="FFFFFF"/>
              </w:rPr>
              <w:t>i</w:t>
            </w:r>
            <w:r w:rsidRPr="006E415B">
              <w:rPr>
                <w:kern w:val="2"/>
                <w:szCs w:val="24"/>
                <w:shd w:val="clear" w:color="auto" w:fill="FFFFFF"/>
              </w:rPr>
              <w:t xml:space="preserve"> peržiūrimi tik tai Sutarties daliai, kuri nėra išpirkta, t. y., Prekėms, kurios nėra priimtos ir apmokėtos. Vėlesnė Sutarties </w:t>
            </w:r>
            <w:r w:rsidR="00C878E9" w:rsidRPr="006E415B">
              <w:rPr>
                <w:kern w:val="2"/>
                <w:szCs w:val="24"/>
                <w:shd w:val="clear" w:color="auto" w:fill="FFFFFF"/>
              </w:rPr>
              <w:t>į</w:t>
            </w:r>
            <w:r w:rsidRPr="006E415B">
              <w:rPr>
                <w:kern w:val="2"/>
                <w:szCs w:val="24"/>
                <w:shd w:val="clear" w:color="auto" w:fill="FFFFFF"/>
              </w:rPr>
              <w:t>kain</w:t>
            </w:r>
            <w:r w:rsidR="00C878E9" w:rsidRPr="006E415B">
              <w:rPr>
                <w:kern w:val="2"/>
                <w:szCs w:val="24"/>
                <w:shd w:val="clear" w:color="auto" w:fill="FFFFFF"/>
              </w:rPr>
              <w:t>ių</w:t>
            </w:r>
            <w:r w:rsidRPr="006E415B">
              <w:rPr>
                <w:kern w:val="2"/>
                <w:szCs w:val="24"/>
                <w:shd w:val="clear" w:color="auto" w:fill="FFFFFF"/>
              </w:rPr>
              <w:t xml:space="preserve"> peržiūra negali apimti laikot</w:t>
            </w:r>
            <w:r w:rsidR="00A70D4D" w:rsidRPr="006E415B">
              <w:rPr>
                <w:kern w:val="2"/>
                <w:szCs w:val="24"/>
                <w:shd w:val="clear" w:color="auto" w:fill="FFFFFF"/>
              </w:rPr>
              <w:t>arpio, už kurį jau buvo atlikta</w:t>
            </w:r>
            <w:r w:rsidRPr="006E415B">
              <w:rPr>
                <w:kern w:val="2"/>
                <w:szCs w:val="24"/>
                <w:shd w:val="clear" w:color="auto" w:fill="FFFFFF"/>
              </w:rPr>
              <w:t xml:space="preserve"> peržiūra.</w:t>
            </w:r>
          </w:p>
          <w:p w14:paraId="08FE6131" w14:textId="64E02470" w:rsidR="00B767F3" w:rsidRPr="006E415B" w:rsidRDefault="00DD7479" w:rsidP="000D2511">
            <w:pPr>
              <w:jc w:val="both"/>
              <w:rPr>
                <w:kern w:val="2"/>
                <w:szCs w:val="24"/>
                <w:shd w:val="clear" w:color="auto" w:fill="FFFFFF"/>
              </w:rPr>
            </w:pPr>
            <w:r w:rsidRPr="006E415B">
              <w:rPr>
                <w:kern w:val="2"/>
                <w:szCs w:val="24"/>
              </w:rPr>
              <w:t>5.3.3.3. </w:t>
            </w:r>
            <w:r w:rsidRPr="006E415B">
              <w:rPr>
                <w:kern w:val="2"/>
                <w:szCs w:val="24"/>
                <w:shd w:val="clear" w:color="auto" w:fill="FFFFFF"/>
              </w:rPr>
              <w:t xml:space="preserve">Jeigu Prekių tiekimas vėluoja dėl Tiekėjo kaltės, uždelstų pristatyti Prekių </w:t>
            </w:r>
            <w:r w:rsidR="00E73325" w:rsidRPr="006E415B">
              <w:rPr>
                <w:kern w:val="2"/>
                <w:szCs w:val="24"/>
                <w:shd w:val="clear" w:color="auto" w:fill="FFFFFF"/>
              </w:rPr>
              <w:t>į</w:t>
            </w:r>
            <w:r w:rsidRPr="006E415B">
              <w:rPr>
                <w:kern w:val="2"/>
                <w:szCs w:val="24"/>
                <w:shd w:val="clear" w:color="auto" w:fill="FFFFFF"/>
              </w:rPr>
              <w:t>kain</w:t>
            </w:r>
            <w:r w:rsidR="00D958F0" w:rsidRPr="006E415B">
              <w:rPr>
                <w:kern w:val="2"/>
                <w:szCs w:val="24"/>
                <w:shd w:val="clear" w:color="auto" w:fill="FFFFFF"/>
              </w:rPr>
              <w:t>iai</w:t>
            </w:r>
            <w:r w:rsidRPr="006E415B">
              <w:rPr>
                <w:kern w:val="2"/>
                <w:szCs w:val="24"/>
                <w:shd w:val="clear" w:color="auto" w:fill="FFFFFF"/>
              </w:rPr>
              <w:t xml:space="preserve"> nėra perskaičiuojami dėl kainų lygio kilimo (gali būti mažinami, tačiau negali būti didinami).</w:t>
            </w:r>
          </w:p>
          <w:p w14:paraId="21E35C82" w14:textId="0107E30C" w:rsidR="00B767F3" w:rsidRPr="006E415B" w:rsidRDefault="00DD7479" w:rsidP="000D2511">
            <w:pPr>
              <w:jc w:val="both"/>
              <w:rPr>
                <w:kern w:val="2"/>
                <w:szCs w:val="24"/>
                <w:shd w:val="clear" w:color="auto" w:fill="FFFFFF"/>
              </w:rPr>
            </w:pPr>
            <w:r w:rsidRPr="006E415B">
              <w:rPr>
                <w:kern w:val="2"/>
                <w:szCs w:val="24"/>
              </w:rPr>
              <w:t xml:space="preserve">5.3.3.4. Atlikdamos Sutarties </w:t>
            </w:r>
            <w:r w:rsidR="00E73325" w:rsidRPr="006E415B">
              <w:rPr>
                <w:kern w:val="2"/>
                <w:szCs w:val="24"/>
              </w:rPr>
              <w:t>į</w:t>
            </w:r>
            <w:r w:rsidRPr="006E415B">
              <w:rPr>
                <w:kern w:val="2"/>
                <w:szCs w:val="24"/>
              </w:rPr>
              <w:t>kain</w:t>
            </w:r>
            <w:r w:rsidR="00E73325" w:rsidRPr="006E415B">
              <w:rPr>
                <w:kern w:val="2"/>
                <w:szCs w:val="24"/>
              </w:rPr>
              <w:t>ių</w:t>
            </w:r>
            <w:r w:rsidRPr="006E415B">
              <w:rPr>
                <w:kern w:val="2"/>
                <w:szCs w:val="24"/>
              </w:rPr>
              <w:t xml:space="preserve"> peržiūrą </w:t>
            </w:r>
            <w:r w:rsidRPr="006E415B">
              <w:rPr>
                <w:kern w:val="2"/>
                <w:szCs w:val="24"/>
                <w:shd w:val="clear" w:color="auto" w:fill="FFFFFF"/>
              </w:rPr>
              <w:t>Šalys vadovaujasi Valstybės duomenų agentūros viešai Oficialiosios statistikos portale paskelbtais Rodiklių duomenų bazės</w:t>
            </w:r>
            <w:r w:rsidR="00236A0C" w:rsidRPr="006E415B">
              <w:rPr>
                <w:kern w:val="2"/>
                <w:szCs w:val="24"/>
                <w:shd w:val="clear" w:color="auto" w:fill="FFFFFF"/>
              </w:rPr>
              <w:t xml:space="preserve"> duomenimis</w:t>
            </w:r>
            <w:r w:rsidRPr="006E415B">
              <w:rPr>
                <w:kern w:val="2"/>
                <w:szCs w:val="24"/>
                <w:shd w:val="clear" w:color="auto" w:fill="FFFFFF"/>
              </w:rPr>
              <w:t>. Iš kitos Šalies nereikalaujama pateikti oficialaus Valstybės duomenų agentūros ar kitos institucijos išduoto dokumento ar patvirtinimo.</w:t>
            </w:r>
          </w:p>
          <w:p w14:paraId="2A60BA8C" w14:textId="25187419" w:rsidR="00B767F3" w:rsidRPr="006E415B" w:rsidRDefault="00DD7479" w:rsidP="000D2511">
            <w:pPr>
              <w:jc w:val="both"/>
              <w:rPr>
                <w:kern w:val="2"/>
                <w:szCs w:val="24"/>
                <w:shd w:val="clear" w:color="auto" w:fill="FFFFFF"/>
              </w:rPr>
            </w:pPr>
            <w:r w:rsidRPr="006E415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C81856" w:rsidRPr="006E415B">
              <w:rPr>
                <w:kern w:val="2"/>
                <w:szCs w:val="24"/>
                <w:shd w:val="clear" w:color="auto" w:fill="FFFFFF"/>
              </w:rPr>
              <w:t>us</w:t>
            </w:r>
            <w:r w:rsidRPr="006E415B">
              <w:rPr>
                <w:kern w:val="2"/>
                <w:szCs w:val="24"/>
                <w:shd w:val="clear" w:color="auto" w:fill="FFFFFF"/>
              </w:rPr>
              <w:t xml:space="preserve"> Sutarties </w:t>
            </w:r>
            <w:r w:rsidR="00C81856" w:rsidRPr="006E415B">
              <w:rPr>
                <w:kern w:val="2"/>
                <w:szCs w:val="24"/>
                <w:shd w:val="clear" w:color="auto" w:fill="FFFFFF"/>
              </w:rPr>
              <w:t>į</w:t>
            </w:r>
            <w:r w:rsidRPr="006E415B">
              <w:rPr>
                <w:kern w:val="2"/>
                <w:szCs w:val="24"/>
                <w:shd w:val="clear" w:color="auto" w:fill="FFFFFF"/>
              </w:rPr>
              <w:t>kain</w:t>
            </w:r>
            <w:r w:rsidR="00C81856" w:rsidRPr="006E415B">
              <w:rPr>
                <w:kern w:val="2"/>
                <w:szCs w:val="24"/>
                <w:shd w:val="clear" w:color="auto" w:fill="FFFFFF"/>
              </w:rPr>
              <w:t>ius</w:t>
            </w:r>
            <w:r w:rsidRPr="006E415B">
              <w:rPr>
                <w:kern w:val="2"/>
                <w:szCs w:val="24"/>
                <w:shd w:val="clear" w:color="auto" w:fill="FFFFFF"/>
              </w:rPr>
              <w:t>, perskaičiuotą Pradinės Sutarties vertę.</w:t>
            </w:r>
          </w:p>
          <w:p w14:paraId="5BE16619" w14:textId="1C546CD0" w:rsidR="00B767F3" w:rsidRPr="006E415B" w:rsidRDefault="00DD7479" w:rsidP="000D2511">
            <w:pPr>
              <w:jc w:val="both"/>
              <w:rPr>
                <w:kern w:val="2"/>
                <w:szCs w:val="24"/>
                <w:shd w:val="clear" w:color="auto" w:fill="FFFFFF"/>
              </w:rPr>
            </w:pPr>
            <w:r w:rsidRPr="006E415B">
              <w:rPr>
                <w:kern w:val="2"/>
                <w:szCs w:val="24"/>
                <w:shd w:val="clear" w:color="auto" w:fill="FFFFFF"/>
              </w:rPr>
              <w:t>5.3.3.6. Nauj</w:t>
            </w:r>
            <w:r w:rsidR="00C81856" w:rsidRPr="006E415B">
              <w:rPr>
                <w:kern w:val="2"/>
                <w:szCs w:val="24"/>
                <w:shd w:val="clear" w:color="auto" w:fill="FFFFFF"/>
              </w:rPr>
              <w:t>i</w:t>
            </w:r>
            <w:r w:rsidRPr="006E415B">
              <w:rPr>
                <w:kern w:val="2"/>
                <w:szCs w:val="24"/>
                <w:shd w:val="clear" w:color="auto" w:fill="FFFFFF"/>
              </w:rPr>
              <w:t xml:space="preserve"> Sutarties </w:t>
            </w:r>
            <w:r w:rsidR="009F2B9E" w:rsidRPr="006E415B">
              <w:rPr>
                <w:kern w:val="2"/>
                <w:szCs w:val="24"/>
                <w:shd w:val="clear" w:color="auto" w:fill="FFFFFF"/>
              </w:rPr>
              <w:t>į</w:t>
            </w:r>
            <w:r w:rsidR="00193CC2" w:rsidRPr="006E415B">
              <w:rPr>
                <w:kern w:val="2"/>
                <w:szCs w:val="24"/>
                <w:shd w:val="clear" w:color="auto" w:fill="FFFFFF"/>
              </w:rPr>
              <w:t>k</w:t>
            </w:r>
            <w:r w:rsidRPr="006E415B">
              <w:rPr>
                <w:kern w:val="2"/>
                <w:szCs w:val="24"/>
                <w:shd w:val="clear" w:color="auto" w:fill="FFFFFF"/>
              </w:rPr>
              <w:t>ain</w:t>
            </w:r>
            <w:r w:rsidR="00193CC2" w:rsidRPr="006E415B">
              <w:rPr>
                <w:kern w:val="2"/>
                <w:szCs w:val="24"/>
                <w:shd w:val="clear" w:color="auto" w:fill="FFFFFF"/>
              </w:rPr>
              <w:t>iai</w:t>
            </w:r>
            <w:r w:rsidRPr="006E415B">
              <w:rPr>
                <w:kern w:val="2"/>
                <w:szCs w:val="24"/>
                <w:shd w:val="clear" w:color="auto" w:fill="FFFFFF"/>
              </w:rPr>
              <w:t xml:space="preserve"> apskaičiuojami pagal žemiau pateiktą formulę :</w:t>
            </w:r>
          </w:p>
          <w:p w14:paraId="7116B3BB" w14:textId="02766887" w:rsidR="00B767F3" w:rsidRPr="006E415B" w:rsidRDefault="001F76DC" w:rsidP="000D2511">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6E415B">
              <w:rPr>
                <w:kern w:val="2"/>
                <w:szCs w:val="24"/>
              </w:rPr>
              <w:t xml:space="preserve">, kur a – </w:t>
            </w:r>
            <w:r w:rsidR="009F2B9E" w:rsidRPr="006E415B">
              <w:rPr>
                <w:kern w:val="2"/>
                <w:szCs w:val="24"/>
              </w:rPr>
              <w:t>į</w:t>
            </w:r>
            <w:r w:rsidR="00DD7479" w:rsidRPr="006E415B">
              <w:rPr>
                <w:kern w:val="2"/>
                <w:szCs w:val="24"/>
              </w:rPr>
              <w:t>kain</w:t>
            </w:r>
            <w:r w:rsidR="009F2B9E" w:rsidRPr="006E415B">
              <w:rPr>
                <w:kern w:val="2"/>
                <w:szCs w:val="24"/>
              </w:rPr>
              <w:t>is</w:t>
            </w:r>
            <w:r w:rsidR="00DD7479" w:rsidRPr="006E415B">
              <w:rPr>
                <w:kern w:val="2"/>
                <w:szCs w:val="24"/>
              </w:rPr>
              <w:t xml:space="preserve"> (Eur be PVM)) (jei peržiūra jau buvo atlikta, tai po paskutinio perskaičiavimo) </w:t>
            </w:r>
          </w:p>
          <w:p w14:paraId="0EFA074B" w14:textId="74C80367" w:rsidR="00B767F3" w:rsidRPr="006E415B" w:rsidRDefault="00DD7479" w:rsidP="000D2511">
            <w:pPr>
              <w:jc w:val="both"/>
              <w:textAlignment w:val="baseline"/>
              <w:rPr>
                <w:kern w:val="2"/>
                <w:szCs w:val="24"/>
              </w:rPr>
            </w:pPr>
            <w:r w:rsidRPr="006E415B">
              <w:rPr>
                <w:kern w:val="2"/>
                <w:szCs w:val="24"/>
              </w:rPr>
              <w:t>a</w:t>
            </w:r>
            <w:r w:rsidRPr="006E415B">
              <w:rPr>
                <w:kern w:val="2"/>
                <w:szCs w:val="24"/>
                <w:vertAlign w:val="subscript"/>
              </w:rPr>
              <w:t>1</w:t>
            </w:r>
            <w:r w:rsidRPr="006E415B">
              <w:rPr>
                <w:kern w:val="2"/>
                <w:szCs w:val="24"/>
              </w:rPr>
              <w:t xml:space="preserve"> – perskaičiuota</w:t>
            </w:r>
            <w:r w:rsidR="003C0245" w:rsidRPr="006E415B">
              <w:rPr>
                <w:kern w:val="2"/>
                <w:szCs w:val="24"/>
              </w:rPr>
              <w:t>s</w:t>
            </w:r>
            <w:r w:rsidRPr="006E415B">
              <w:rPr>
                <w:kern w:val="2"/>
                <w:szCs w:val="24"/>
              </w:rPr>
              <w:t xml:space="preserve"> (pakeista</w:t>
            </w:r>
            <w:r w:rsidR="003C0245" w:rsidRPr="006E415B">
              <w:rPr>
                <w:kern w:val="2"/>
                <w:szCs w:val="24"/>
              </w:rPr>
              <w:t>s</w:t>
            </w:r>
            <w:r w:rsidRPr="006E415B">
              <w:rPr>
                <w:kern w:val="2"/>
                <w:szCs w:val="24"/>
              </w:rPr>
              <w:t xml:space="preserve">) </w:t>
            </w:r>
            <w:r w:rsidR="00C81856" w:rsidRPr="006E415B">
              <w:rPr>
                <w:kern w:val="2"/>
                <w:szCs w:val="24"/>
              </w:rPr>
              <w:t>į</w:t>
            </w:r>
            <w:r w:rsidRPr="006E415B">
              <w:rPr>
                <w:kern w:val="2"/>
                <w:szCs w:val="24"/>
              </w:rPr>
              <w:t>kain</w:t>
            </w:r>
            <w:r w:rsidR="009F2B9E" w:rsidRPr="006E415B">
              <w:rPr>
                <w:kern w:val="2"/>
                <w:szCs w:val="24"/>
              </w:rPr>
              <w:t>is</w:t>
            </w:r>
            <w:r w:rsidRPr="006E415B">
              <w:rPr>
                <w:kern w:val="2"/>
                <w:szCs w:val="24"/>
              </w:rPr>
              <w:t xml:space="preserve"> (Eur be PVM) </w:t>
            </w:r>
          </w:p>
          <w:p w14:paraId="28F6938D" w14:textId="22C066C3" w:rsidR="00B767F3" w:rsidRPr="006E415B" w:rsidRDefault="00DD7479" w:rsidP="000D2511">
            <w:pPr>
              <w:jc w:val="both"/>
              <w:textAlignment w:val="baseline"/>
              <w:rPr>
                <w:kern w:val="2"/>
                <w:szCs w:val="24"/>
              </w:rPr>
            </w:pPr>
            <w:r w:rsidRPr="006E415B">
              <w:rPr>
                <w:kern w:val="2"/>
                <w:szCs w:val="24"/>
              </w:rPr>
              <w:t xml:space="preserve">k – pagal vartotojų kainų indeksą </w:t>
            </w:r>
            <w:r w:rsidR="001F16B1" w:rsidRPr="006E415B">
              <w:rPr>
                <w:kern w:val="2"/>
                <w:szCs w:val="24"/>
              </w:rPr>
              <w:t>„</w:t>
            </w:r>
            <w:r w:rsidRPr="006E415B">
              <w:rPr>
                <w:kern w:val="2"/>
                <w:szCs w:val="24"/>
              </w:rPr>
              <w:t xml:space="preserve">Vartojimo </w:t>
            </w:r>
            <w:r w:rsidR="001F16B1" w:rsidRPr="006E415B">
              <w:rPr>
                <w:kern w:val="2"/>
                <w:szCs w:val="24"/>
              </w:rPr>
              <w:t>prekės“</w:t>
            </w:r>
            <w:r w:rsidRPr="006E415B">
              <w:rPr>
                <w:kern w:val="2"/>
                <w:szCs w:val="24"/>
              </w:rPr>
              <w:t xml:space="preserve">  apskaičiuotas Vartojimo prekių kainų pokytis (padidėjimas arba sumažėjimas) (%). „k“ reikšmė skaičiuojama pagal formulę:</w:t>
            </w:r>
          </w:p>
          <w:p w14:paraId="168750C2" w14:textId="77777777" w:rsidR="00B767F3" w:rsidRPr="006E415B" w:rsidRDefault="00DD7479" w:rsidP="000D2511">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6E415B">
              <w:rPr>
                <w:kern w:val="2"/>
                <w:szCs w:val="24"/>
              </w:rPr>
              <w:t>, (proc.) kur</w:t>
            </w:r>
          </w:p>
          <w:p w14:paraId="6031CF5B" w14:textId="6927EB3B" w:rsidR="00B767F3" w:rsidRPr="006E415B" w:rsidRDefault="00DD7479" w:rsidP="000D2511">
            <w:pPr>
              <w:jc w:val="both"/>
              <w:textAlignment w:val="baseline"/>
            </w:pPr>
            <w:proofErr w:type="spellStart"/>
            <w:r w:rsidRPr="006E415B">
              <w:rPr>
                <w:kern w:val="2"/>
              </w:rPr>
              <w:t>Ind</w:t>
            </w:r>
            <w:r w:rsidRPr="006E415B">
              <w:rPr>
                <w:kern w:val="2"/>
                <w:vertAlign w:val="subscript"/>
              </w:rPr>
              <w:t>naujausias</w:t>
            </w:r>
            <w:proofErr w:type="spellEnd"/>
            <w:r w:rsidRPr="006E415B">
              <w:rPr>
                <w:kern w:val="2"/>
              </w:rPr>
              <w:t xml:space="preserve"> – kreipimosi dėl </w:t>
            </w:r>
            <w:r w:rsidR="003C0245" w:rsidRPr="006E415B">
              <w:rPr>
                <w:kern w:val="2"/>
              </w:rPr>
              <w:t>įkainių</w:t>
            </w:r>
            <w:r w:rsidRPr="006E415B">
              <w:rPr>
                <w:kern w:val="2"/>
              </w:rPr>
              <w:t xml:space="preserve"> peržiūros išsiuntimo kitai šaliai dieną paskelbtas naujausias vartojimo prekių indeksas </w:t>
            </w:r>
            <w:r w:rsidR="0091254F" w:rsidRPr="006E415B">
              <w:rPr>
                <w:kern w:val="2"/>
              </w:rPr>
              <w:t>(bendras indeksas)</w:t>
            </w:r>
            <w:r w:rsidRPr="006E415B">
              <w:rPr>
                <w:kern w:val="2"/>
              </w:rPr>
              <w:t>.</w:t>
            </w:r>
          </w:p>
          <w:p w14:paraId="71ECCEB1" w14:textId="2C919C5A" w:rsidR="00B767F3" w:rsidRPr="006E415B" w:rsidRDefault="00DD7479" w:rsidP="000D2511">
            <w:pPr>
              <w:jc w:val="both"/>
            </w:pPr>
            <w:proofErr w:type="spellStart"/>
            <w:r w:rsidRPr="006E415B">
              <w:rPr>
                <w:kern w:val="2"/>
              </w:rPr>
              <w:t>Ind</w:t>
            </w:r>
            <w:r w:rsidRPr="006E415B">
              <w:rPr>
                <w:kern w:val="2"/>
                <w:vertAlign w:val="subscript"/>
              </w:rPr>
              <w:t>pradžia</w:t>
            </w:r>
            <w:proofErr w:type="spellEnd"/>
            <w:r w:rsidRPr="006E415B">
              <w:rPr>
                <w:kern w:val="2"/>
              </w:rPr>
              <w:t xml:space="preserve"> – laikotarpio pradžios datos (mėnesio) vartojimo prekių indeksas </w:t>
            </w:r>
            <w:r w:rsidR="001F7A38" w:rsidRPr="006E415B">
              <w:rPr>
                <w:kern w:val="2"/>
              </w:rPr>
              <w:t>(</w:t>
            </w:r>
            <w:r w:rsidRPr="006E415B">
              <w:rPr>
                <w:kern w:val="2"/>
              </w:rPr>
              <w:t xml:space="preserve">bendras indeksas). Pirmojo perskaičiavimo atveju laikotarpio pradžia (mėnuo) yra </w:t>
            </w:r>
            <w:r w:rsidRPr="006E415B">
              <w:rPr>
                <w:szCs w:val="24"/>
              </w:rPr>
              <w:t>Sutarties įsigaliojimo dienos mėnuo.</w:t>
            </w:r>
            <w:r w:rsidRPr="006E415B">
              <w:rPr>
                <w:kern w:val="2"/>
              </w:rPr>
              <w:t xml:space="preserve"> Antrojo ir vėlesnių perskaičiavimų atveju laikotarpio pradžia (mėnuo) yra paskutinio perskaičiavimo metu naudotos paskelbto atitinkamo indekso reikšmės mėnuo.</w:t>
            </w:r>
          </w:p>
          <w:p w14:paraId="24C24713" w14:textId="4451CCB4" w:rsidR="00B767F3" w:rsidRPr="006E415B" w:rsidRDefault="00DD7479" w:rsidP="000D2511">
            <w:pPr>
              <w:jc w:val="both"/>
              <w:rPr>
                <w:kern w:val="2"/>
                <w:szCs w:val="24"/>
                <w:shd w:val="clear" w:color="auto" w:fill="FFFFFF"/>
              </w:rPr>
            </w:pPr>
            <w:r w:rsidRPr="006E415B">
              <w:rPr>
                <w:kern w:val="2"/>
                <w:szCs w:val="24"/>
              </w:rPr>
              <w:t>5.3.3.7. </w:t>
            </w:r>
            <w:r w:rsidRPr="006E415B">
              <w:rPr>
                <w:kern w:val="2"/>
                <w:szCs w:val="24"/>
                <w:shd w:val="clear" w:color="auto" w:fill="FFFFFF"/>
              </w:rPr>
              <w:t xml:space="preserve">Skaičiavimams indeksų reikšmės imamos </w:t>
            </w:r>
            <w:r w:rsidR="001F7A38" w:rsidRPr="006E415B">
              <w:rPr>
                <w:b/>
                <w:bCs/>
                <w:kern w:val="2"/>
                <w:szCs w:val="24"/>
                <w:shd w:val="clear" w:color="auto" w:fill="FFFFFF"/>
              </w:rPr>
              <w:t>šešių</w:t>
            </w:r>
            <w:r w:rsidRPr="006E415B">
              <w:rPr>
                <w:kern w:val="2"/>
                <w:szCs w:val="24"/>
                <w:shd w:val="clear" w:color="auto" w:fill="FFFFFF"/>
              </w:rPr>
              <w:t xml:space="preserve"> skaitmenų po kablelio tikslumu. Apskaičiuotas pokytis (k) tolimesniems skaičiavimams naudojamas suapvalinus iki </w:t>
            </w:r>
            <w:r w:rsidRPr="006E415B">
              <w:rPr>
                <w:b/>
                <w:bCs/>
                <w:kern w:val="2"/>
                <w:szCs w:val="24"/>
                <w:shd w:val="clear" w:color="auto" w:fill="FFFFFF"/>
              </w:rPr>
              <w:t>vieno</w:t>
            </w:r>
            <w:r w:rsidRPr="006E415B">
              <w:rPr>
                <w:kern w:val="2"/>
                <w:szCs w:val="24"/>
                <w:shd w:val="clear" w:color="auto" w:fill="FFFFFF"/>
              </w:rPr>
              <w:t xml:space="preserve"> (Valstybės duomenų agentūra pokyčius skelbia apvalindama iki vieno skaitmens po kablelio) skaitmens po kablelio, o apskaičiuotas įkainis „a</w:t>
            </w:r>
            <w:r w:rsidRPr="006E415B">
              <w:rPr>
                <w:kern w:val="2"/>
                <w:szCs w:val="24"/>
                <w:shd w:val="clear" w:color="auto" w:fill="FFFFFF"/>
                <w:vertAlign w:val="subscript"/>
              </w:rPr>
              <w:t>1</w:t>
            </w:r>
            <w:r w:rsidRPr="006E415B">
              <w:rPr>
                <w:kern w:val="2"/>
                <w:szCs w:val="24"/>
                <w:shd w:val="clear" w:color="auto" w:fill="FFFFFF"/>
              </w:rPr>
              <w:t xml:space="preserve">“ suapvalinamas iki </w:t>
            </w:r>
            <w:r w:rsidR="00C2387A" w:rsidRPr="006E415B">
              <w:rPr>
                <w:b/>
                <w:bCs/>
                <w:kern w:val="2"/>
                <w:szCs w:val="24"/>
                <w:shd w:val="clear" w:color="auto" w:fill="FFFFFF"/>
              </w:rPr>
              <w:t>šešių</w:t>
            </w:r>
            <w:r w:rsidRPr="006E415B">
              <w:rPr>
                <w:b/>
                <w:bCs/>
                <w:kern w:val="2"/>
                <w:szCs w:val="24"/>
                <w:shd w:val="clear" w:color="auto" w:fill="FFFFFF"/>
              </w:rPr>
              <w:t xml:space="preserve"> </w:t>
            </w:r>
            <w:r w:rsidRPr="006E415B">
              <w:rPr>
                <w:kern w:val="2"/>
                <w:szCs w:val="24"/>
                <w:shd w:val="clear" w:color="auto" w:fill="FFFFFF"/>
              </w:rPr>
              <w:t>skaitmenų po kablelio.</w:t>
            </w:r>
          </w:p>
          <w:p w14:paraId="4C2D7799" w14:textId="04A14ADD" w:rsidR="00B767F3" w:rsidRPr="006E415B" w:rsidRDefault="00DD7479" w:rsidP="000D2511">
            <w:pPr>
              <w:jc w:val="both"/>
              <w:rPr>
                <w:kern w:val="2"/>
                <w:szCs w:val="24"/>
                <w:shd w:val="clear" w:color="auto" w:fill="FFFFFF"/>
              </w:rPr>
            </w:pPr>
            <w:r w:rsidRPr="006E415B">
              <w:rPr>
                <w:kern w:val="2"/>
                <w:szCs w:val="24"/>
                <w:shd w:val="clear" w:color="auto" w:fill="FFFFFF"/>
              </w:rPr>
              <w:t xml:space="preserve">5.3.3.8. Šalis, siekianti Sutarties </w:t>
            </w:r>
            <w:r w:rsidR="003C0245" w:rsidRPr="006E415B">
              <w:rPr>
                <w:kern w:val="2"/>
                <w:szCs w:val="24"/>
                <w:shd w:val="clear" w:color="auto" w:fill="FFFFFF"/>
              </w:rPr>
              <w:t>įkainių</w:t>
            </w:r>
            <w:r w:rsidRPr="006E415B">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E415B">
              <w:rPr>
                <w:kern w:val="2"/>
                <w:szCs w:val="24"/>
                <w:bdr w:val="none" w:sz="0" w:space="0" w:color="auto" w:frame="1"/>
              </w:rPr>
              <w:t>kitus oficialius šaltinių duomenis</w:t>
            </w:r>
            <w:r w:rsidRPr="006E415B">
              <w:rPr>
                <w:kern w:val="2"/>
                <w:szCs w:val="24"/>
                <w:shd w:val="clear" w:color="auto" w:fill="FFFFFF"/>
              </w:rPr>
              <w:t>. Prašyme Šalis neturi teisės nurodyti kito indekso ar prašyti perskaičiavimo pagal kitą indeksą nei nurodytas šioje procedūroje.</w:t>
            </w:r>
          </w:p>
          <w:p w14:paraId="0751FE4E" w14:textId="59718027" w:rsidR="00B767F3" w:rsidRPr="006E415B" w:rsidRDefault="00DD7479" w:rsidP="000D2511">
            <w:pPr>
              <w:jc w:val="both"/>
              <w:rPr>
                <w:kern w:val="2"/>
                <w:szCs w:val="24"/>
                <w:shd w:val="clear" w:color="auto" w:fill="FFFFFF"/>
              </w:rPr>
            </w:pPr>
            <w:r w:rsidRPr="006E415B">
              <w:rPr>
                <w:kern w:val="2"/>
                <w:szCs w:val="24"/>
                <w:shd w:val="clear" w:color="auto" w:fill="FFFFFF"/>
              </w:rPr>
              <w:t>5</w:t>
            </w:r>
            <w:r w:rsidRPr="006E415B">
              <w:rPr>
                <w:kern w:val="2"/>
                <w:szCs w:val="24"/>
              </w:rPr>
              <w:t>.3.3.9. </w:t>
            </w:r>
            <w:r w:rsidRPr="006E415B">
              <w:rPr>
                <w:kern w:val="2"/>
                <w:szCs w:val="24"/>
                <w:shd w:val="clear" w:color="auto" w:fill="FFFFFF"/>
              </w:rPr>
              <w:t xml:space="preserve">Susitarimas turi būti sudarytas per </w:t>
            </w:r>
            <w:r w:rsidR="0017099B" w:rsidRPr="006E415B">
              <w:rPr>
                <w:kern w:val="2"/>
                <w:szCs w:val="24"/>
                <w:shd w:val="clear" w:color="auto" w:fill="FFFFFF"/>
              </w:rPr>
              <w:t>10 darbo dienų</w:t>
            </w:r>
            <w:r w:rsidRPr="006E415B">
              <w:rPr>
                <w:kern w:val="2"/>
                <w:szCs w:val="24"/>
                <w:shd w:val="clear" w:color="auto" w:fill="FFFFFF"/>
              </w:rPr>
              <w:t xml:space="preserve"> nuo Šalies pateikto tinkamo prašymo perskaičiuoti S</w:t>
            </w:r>
            <w:r w:rsidRPr="006E415B">
              <w:rPr>
                <w:kern w:val="2"/>
                <w:szCs w:val="24"/>
              </w:rPr>
              <w:t xml:space="preserve">utarties </w:t>
            </w:r>
            <w:r w:rsidR="00E604B4" w:rsidRPr="006E415B">
              <w:rPr>
                <w:kern w:val="2"/>
                <w:szCs w:val="24"/>
                <w:shd w:val="clear" w:color="auto" w:fill="FFFFFF"/>
              </w:rPr>
              <w:t>įkainius</w:t>
            </w:r>
            <w:r w:rsidRPr="006E415B">
              <w:rPr>
                <w:kern w:val="2"/>
                <w:szCs w:val="24"/>
                <w:shd w:val="clear" w:color="auto" w:fill="FFFFFF"/>
              </w:rPr>
              <w:t xml:space="preserve"> gavimo dienos.</w:t>
            </w:r>
          </w:p>
          <w:p w14:paraId="3E0BF6EB" w14:textId="53FB94E9" w:rsidR="00B767F3" w:rsidRPr="006E415B" w:rsidRDefault="00DD7479" w:rsidP="000D2511">
            <w:pPr>
              <w:jc w:val="both"/>
              <w:rPr>
                <w:kern w:val="2"/>
                <w:szCs w:val="24"/>
                <w:bdr w:val="none" w:sz="0" w:space="0" w:color="auto" w:frame="1"/>
              </w:rPr>
            </w:pPr>
            <w:r w:rsidRPr="006E415B">
              <w:rPr>
                <w:kern w:val="2"/>
                <w:szCs w:val="24"/>
                <w:shd w:val="clear" w:color="auto" w:fill="FFFFFF"/>
              </w:rPr>
              <w:t>5.3.3.10. </w:t>
            </w:r>
            <w:r w:rsidRPr="006E415B">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58C875B" w:rsidR="00B767F3" w:rsidRDefault="00B767F3">
            <w:pPr>
              <w:rPr>
                <w:kern w:val="2"/>
                <w:szCs w:val="24"/>
              </w:rPr>
            </w:pPr>
          </w:p>
        </w:tc>
      </w:tr>
      <w:tr w:rsidR="00B767F3"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830961A" w14:textId="77777777" w:rsidR="00A519F1" w:rsidRPr="006E415B" w:rsidRDefault="00A519F1" w:rsidP="006E415B">
            <w:pPr>
              <w:jc w:val="both"/>
              <w:rPr>
                <w:kern w:val="2"/>
                <w:szCs w:val="24"/>
              </w:rPr>
            </w:pPr>
            <w:r w:rsidRPr="006E415B">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17AFDA76" w:rsidR="00D47DF4" w:rsidRPr="006E415B" w:rsidRDefault="00A519F1" w:rsidP="006E415B">
            <w:pPr>
              <w:jc w:val="both"/>
              <w:rPr>
                <w:color w:val="4472C4"/>
                <w:kern w:val="2"/>
                <w:szCs w:val="24"/>
              </w:rPr>
            </w:pPr>
            <w:r w:rsidRPr="006E415B">
              <w:rPr>
                <w:kern w:val="2"/>
                <w:szCs w:val="24"/>
              </w:rPr>
              <w:t xml:space="preserve">Už Nenumatytas prekes bus apmokama ne didesnėmis nei užsakymo dieną tiekėjo prekybos vietoje, kataloge ar interneto svetainėje </w:t>
            </w:r>
            <w:r w:rsidRPr="006E415B">
              <w:rPr>
                <w:kern w:val="2"/>
                <w:szCs w:val="24"/>
              </w:rPr>
              <w:lastRenderedPageBreak/>
              <w:t xml:space="preserve">nurodytomis galiojančiomis šių prekių kainomis arba, jei tokios kainos neskelbiamos, tiekėjo pasiūlytomis, konkurencingomis ir rinką atitinkančiomis kainomis.  </w:t>
            </w:r>
          </w:p>
        </w:tc>
      </w:tr>
      <w:tr w:rsidR="00B767F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A1E4C46" w:rsidR="00B767F3" w:rsidRDefault="00DD7479">
            <w:pPr>
              <w:rPr>
                <w:kern w:val="2"/>
                <w:szCs w:val="24"/>
              </w:rPr>
            </w:pPr>
            <w:r>
              <w:rPr>
                <w:kern w:val="2"/>
                <w:szCs w:val="24"/>
              </w:rPr>
              <w:t xml:space="preserve">Pirkėjas atsiskaito su Tiekėju ne vėliau kaip per </w:t>
            </w:r>
            <w:r w:rsidR="001E1A70">
              <w:rPr>
                <w:color w:val="4472C4"/>
                <w:kern w:val="2"/>
                <w:szCs w:val="24"/>
              </w:rPr>
              <w:t xml:space="preserve">30 </w:t>
            </w:r>
            <w:r w:rsidR="00D15AC9">
              <w:rPr>
                <w:color w:val="4472C4"/>
                <w:kern w:val="2"/>
                <w:szCs w:val="24"/>
              </w:rPr>
              <w:t xml:space="preserve">(trisdešimt) </w:t>
            </w:r>
            <w:r w:rsidR="001E1A70">
              <w:rPr>
                <w:color w:val="4472C4"/>
                <w:kern w:val="2"/>
                <w:szCs w:val="24"/>
              </w:rPr>
              <w:t>kalendorinių dienų</w:t>
            </w:r>
            <w:r>
              <w:rPr>
                <w:kern w:val="2"/>
                <w:szCs w:val="24"/>
              </w:rPr>
              <w:t xml:space="preserve"> nuo Sąskaitos gavimo dienos.</w:t>
            </w:r>
            <w:r w:rsidR="00D15AC9">
              <w:rPr>
                <w:kern w:val="2"/>
                <w:szCs w:val="24"/>
              </w:rPr>
              <w:t xml:space="preserve"> </w:t>
            </w:r>
          </w:p>
          <w:p w14:paraId="2D8ED721" w14:textId="77777777" w:rsidR="00B767F3" w:rsidRDefault="00B767F3">
            <w:pPr>
              <w:rPr>
                <w:kern w:val="2"/>
                <w:szCs w:val="24"/>
              </w:rPr>
            </w:pPr>
          </w:p>
          <w:p w14:paraId="5BDFE28E" w14:textId="67153BC4" w:rsidR="00B767F3" w:rsidRDefault="00AA0D33">
            <w:pPr>
              <w:rPr>
                <w:color w:val="000000"/>
                <w:kern w:val="2"/>
                <w:szCs w:val="24"/>
                <w:shd w:val="clear" w:color="auto" w:fill="FFFFFF"/>
              </w:rPr>
            </w:pPr>
            <w:r>
              <w:rPr>
                <w:color w:val="000000"/>
                <w:kern w:val="2"/>
                <w:szCs w:val="24"/>
                <w:shd w:val="clear" w:color="auto" w:fill="FFFFFF"/>
              </w:rPr>
              <w:t>Apmokėjimo sąlygos:</w:t>
            </w:r>
          </w:p>
          <w:p w14:paraId="04C22127" w14:textId="716DCC06" w:rsidR="00B767F3" w:rsidRDefault="00DD7479" w:rsidP="001F16B1">
            <w:pPr>
              <w:rPr>
                <w:color w:val="000000"/>
                <w:kern w:val="2"/>
                <w:szCs w:val="24"/>
                <w:shd w:val="clear" w:color="auto" w:fill="FFFFFF"/>
              </w:rPr>
            </w:pPr>
            <w:r w:rsidRPr="00D95F14">
              <w:rPr>
                <w:kern w:val="2"/>
                <w:szCs w:val="24"/>
                <w:shd w:val="clear" w:color="auto" w:fill="FFFFFF"/>
              </w:rPr>
              <w:t>įvykdžius užsakymą, mokama už konkretų kiekį / apimtį pagal nustatyt</w:t>
            </w:r>
            <w:r w:rsidR="001F16B1" w:rsidRPr="00D95F14">
              <w:rPr>
                <w:kern w:val="2"/>
                <w:szCs w:val="24"/>
                <w:shd w:val="clear" w:color="auto" w:fill="FFFFFF"/>
              </w:rPr>
              <w:t>u</w:t>
            </w:r>
            <w:r w:rsidR="00AA0D33" w:rsidRPr="00D95F14">
              <w:rPr>
                <w:kern w:val="2"/>
                <w:szCs w:val="24"/>
                <w:shd w:val="clear" w:color="auto" w:fill="FFFFFF"/>
              </w:rPr>
              <w:t xml:space="preserve">s </w:t>
            </w:r>
            <w:r w:rsidR="001F16B1" w:rsidRPr="00D95F14">
              <w:rPr>
                <w:kern w:val="2"/>
                <w:szCs w:val="24"/>
                <w:shd w:val="clear" w:color="auto" w:fill="FFFFFF"/>
              </w:rPr>
              <w:t>į</w:t>
            </w:r>
            <w:r w:rsidRPr="00D95F14">
              <w:rPr>
                <w:kern w:val="2"/>
                <w:szCs w:val="24"/>
                <w:shd w:val="clear" w:color="auto" w:fill="FFFFFF"/>
              </w:rPr>
              <w:t>kain</w:t>
            </w:r>
            <w:r w:rsidR="001F16B1" w:rsidRPr="00D95F14">
              <w:rPr>
                <w:kern w:val="2"/>
                <w:szCs w:val="24"/>
                <w:shd w:val="clear" w:color="auto" w:fill="FFFFFF"/>
              </w:rPr>
              <w:t>iu</w:t>
            </w:r>
            <w:r w:rsidR="00AA0D33" w:rsidRPr="00D95F14">
              <w:rPr>
                <w:kern w:val="2"/>
                <w:szCs w:val="24"/>
                <w:shd w:val="clear" w:color="auto" w:fill="FFFFFF"/>
              </w:rPr>
              <w:t>s</w:t>
            </w:r>
            <w:r w:rsidR="00D95F14">
              <w:rPr>
                <w:kern w:val="2"/>
                <w:szCs w:val="24"/>
                <w:shd w:val="clear" w:color="auto" w:fill="FFFFFF"/>
              </w:rPr>
              <w:t>.</w:t>
            </w:r>
          </w:p>
        </w:tc>
      </w:tr>
      <w:tr w:rsidR="00B767F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6255D24" w:rsidR="00B767F3" w:rsidRPr="00AA0D33" w:rsidRDefault="00DD7479" w:rsidP="00AA0D33">
            <w:pPr>
              <w:rPr>
                <w:kern w:val="2"/>
                <w:szCs w:val="24"/>
              </w:rPr>
            </w:pPr>
            <w:r>
              <w:rPr>
                <w:kern w:val="2"/>
                <w:szCs w:val="24"/>
              </w:rPr>
              <w:t>Netaikoma</w:t>
            </w:r>
          </w:p>
        </w:tc>
      </w:tr>
      <w:tr w:rsidR="00B767F3"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C6C147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5290D4C5" w14:textId="75DE68AA" w:rsidR="00B767F3" w:rsidRDefault="00B767F3">
            <w:pPr>
              <w:rPr>
                <w:kern w:val="2"/>
                <w:szCs w:val="24"/>
              </w:rPr>
            </w:pPr>
          </w:p>
        </w:tc>
      </w:tr>
      <w:tr w:rsidR="00B767F3"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D7DB470" w:rsidR="00B767F3" w:rsidRDefault="0000113B">
            <w:pPr>
              <w:rPr>
                <w:kern w:val="2"/>
                <w:szCs w:val="24"/>
              </w:rPr>
            </w:pPr>
            <w:r>
              <w:rPr>
                <w:kern w:val="2"/>
                <w:szCs w:val="24"/>
              </w:rPr>
              <w:t>Netaikom</w:t>
            </w:r>
            <w:r w:rsidR="00A97149">
              <w:rPr>
                <w:kern w:val="2"/>
                <w:szCs w:val="24"/>
              </w:rPr>
              <w:t>a.</w:t>
            </w:r>
          </w:p>
        </w:tc>
      </w:tr>
      <w:tr w:rsidR="00B767F3"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F92CF6" w:rsidR="0000113B" w:rsidRDefault="0000113B" w:rsidP="0000113B">
            <w:pPr>
              <w:rPr>
                <w:kern w:val="2"/>
                <w:szCs w:val="24"/>
              </w:rPr>
            </w:pPr>
            <w:r>
              <w:rPr>
                <w:kern w:val="2"/>
                <w:szCs w:val="24"/>
              </w:rPr>
              <w:t>Netaikoma.</w:t>
            </w:r>
          </w:p>
          <w:p w14:paraId="4D580A95" w14:textId="4B0C3AA4"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404CEE2D" w:rsidR="00B767F3" w:rsidRPr="00E35DF1" w:rsidRDefault="00DD7479">
            <w:pPr>
              <w:rPr>
                <w:color w:val="2E74B5" w:themeColor="accent1" w:themeShade="BF"/>
                <w:kern w:val="2"/>
                <w:szCs w:val="24"/>
              </w:rPr>
            </w:pPr>
            <w:r w:rsidRPr="00E35DF1">
              <w:rPr>
                <w:color w:val="2E74B5" w:themeColor="accent1" w:themeShade="BF"/>
                <w:kern w:val="2"/>
                <w:szCs w:val="24"/>
              </w:rPr>
              <w:t>Sutarties vykdymui subtiekėjai ir (ar) specialistai nepasitelkiami.</w:t>
            </w:r>
          </w:p>
          <w:p w14:paraId="6D7F1172" w14:textId="63FA33B6" w:rsidR="006E56B7" w:rsidRPr="00E35DF1" w:rsidRDefault="006E56B7" w:rsidP="006E56B7">
            <w:pPr>
              <w:rPr>
                <w:color w:val="FF0000"/>
                <w:kern w:val="2"/>
                <w:szCs w:val="24"/>
              </w:rPr>
            </w:pPr>
            <w:r w:rsidRPr="00E35DF1">
              <w:rPr>
                <w:color w:val="FF0000"/>
                <w:kern w:val="2"/>
                <w:szCs w:val="24"/>
              </w:rPr>
              <w:t>arba</w:t>
            </w:r>
          </w:p>
          <w:p w14:paraId="5CFEABC6" w14:textId="35408B18" w:rsidR="00B767F3" w:rsidRDefault="006E56B7" w:rsidP="006E56B7">
            <w:pPr>
              <w:rPr>
                <w:b/>
                <w:bCs/>
                <w:kern w:val="2"/>
                <w:szCs w:val="24"/>
              </w:rPr>
            </w:pPr>
            <w:r w:rsidRPr="00E35DF1">
              <w:rPr>
                <w:color w:val="2E74B5" w:themeColor="accent1" w:themeShade="BF"/>
                <w:kern w:val="2"/>
                <w:szCs w:val="24"/>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00BD8A71" w:rsidR="00B767F3" w:rsidRDefault="006E56B7">
            <w:pPr>
              <w:rPr>
                <w:kern w:val="2"/>
                <w:szCs w:val="24"/>
              </w:rPr>
            </w:pPr>
            <w:r>
              <w:rPr>
                <w:kern w:val="2"/>
                <w:szCs w:val="24"/>
              </w:rPr>
              <w:t>Prievolių pagal Sutartį įvykdymas užtikrinamas n</w:t>
            </w:r>
            <w:r w:rsidR="00DD7479">
              <w:rPr>
                <w:kern w:val="2"/>
                <w:szCs w:val="24"/>
              </w:rPr>
              <w:t>et</w:t>
            </w:r>
            <w:r>
              <w:rPr>
                <w:kern w:val="2"/>
                <w:szCs w:val="24"/>
              </w:rPr>
              <w:t>esybomis (delspinigiais, bauda).</w:t>
            </w:r>
          </w:p>
          <w:p w14:paraId="544E68EF" w14:textId="2199454A" w:rsidR="00B767F3" w:rsidRDefault="00B767F3">
            <w:pPr>
              <w:rPr>
                <w:kern w:val="2"/>
                <w:szCs w:val="24"/>
              </w:rPr>
            </w:pPr>
          </w:p>
        </w:tc>
      </w:tr>
      <w:tr w:rsidR="00B767F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003DBF6" w:rsidR="00B767F3" w:rsidRDefault="00B767F3">
            <w:pPr>
              <w:rPr>
                <w:kern w:val="2"/>
                <w:szCs w:val="24"/>
              </w:rPr>
            </w:pPr>
          </w:p>
        </w:tc>
      </w:tr>
      <w:tr w:rsidR="00B767F3"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9A6033C"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41CAACD" w:rsidR="00B767F3" w:rsidRPr="004F70DB" w:rsidRDefault="00DD7479" w:rsidP="0059015F">
            <w:pPr>
              <w:jc w:val="both"/>
              <w:rPr>
                <w:kern w:val="2"/>
                <w:szCs w:val="24"/>
              </w:rPr>
            </w:pPr>
            <w:r w:rsidRPr="004F70DB">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9015F">
              <w:rPr>
                <w:color w:val="2E74B5" w:themeColor="accent1" w:themeShade="BF"/>
                <w:kern w:val="2"/>
                <w:szCs w:val="24"/>
              </w:rPr>
              <w:t xml:space="preserve"> </w:t>
            </w:r>
            <w:r w:rsidRPr="0059015F">
              <w:rPr>
                <w:color w:val="2E74B5" w:themeColor="accent1" w:themeShade="BF"/>
                <w:kern w:val="2"/>
                <w:szCs w:val="24"/>
              </w:rPr>
              <w:t xml:space="preserve"> </w:t>
            </w:r>
            <w:r w:rsidRPr="004F70DB">
              <w:rPr>
                <w:kern w:val="2"/>
                <w:szCs w:val="24"/>
              </w:rPr>
              <w:t xml:space="preserve">procento dydžio delspinigius nuo neapmokėtos sumos be PVM už kiekvieną vėlavimo </w:t>
            </w:r>
            <w:r w:rsidR="0078014F" w:rsidRPr="004F70DB">
              <w:rPr>
                <w:kern w:val="2"/>
                <w:szCs w:val="24"/>
              </w:rPr>
              <w:t>dieną.</w:t>
            </w:r>
          </w:p>
        </w:tc>
      </w:tr>
      <w:tr w:rsidR="00B767F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ADB809D" w:rsidR="00B767F3" w:rsidRPr="004F70DB" w:rsidRDefault="00DD7479" w:rsidP="00185812">
            <w:pPr>
              <w:jc w:val="both"/>
              <w:rPr>
                <w:kern w:val="2"/>
              </w:rPr>
            </w:pPr>
            <w:r>
              <w:rPr>
                <w:color w:val="000000"/>
                <w:kern w:val="2"/>
              </w:rPr>
              <w:t>9</w:t>
            </w:r>
            <w:r w:rsidRPr="004F70DB">
              <w:rPr>
                <w:kern w:val="2"/>
              </w:rPr>
              <w:t>.2.1. Jeigu Tiekėjas vėluoja vykdyti užsakymą, tiekti Prekes ar ištaisyti jų trūkumus</w:t>
            </w:r>
            <w:r w:rsidRPr="004F70DB">
              <w:t xml:space="preserve"> </w:t>
            </w:r>
            <w:r w:rsidRPr="004F70DB">
              <w:rPr>
                <w:kern w:val="2"/>
              </w:rPr>
              <w:t xml:space="preserve">arba nevykdo kitų sutartinių įsipareigojimų, Pirkėjas nuo kitos nei nustatytas terminas dienos Tiekėjui skaičiuoja </w:t>
            </w:r>
            <w:r w:rsidR="001179DC">
              <w:rPr>
                <w:color w:val="2E74B5" w:themeColor="accent1" w:themeShade="BF"/>
                <w:kern w:val="2"/>
              </w:rPr>
              <w:t>0,5</w:t>
            </w:r>
            <w:r w:rsidRPr="00E3546F">
              <w:rPr>
                <w:color w:val="2E74B5" w:themeColor="accent1" w:themeShade="BF"/>
                <w:kern w:val="2"/>
              </w:rPr>
              <w:t> (</w:t>
            </w:r>
            <w:r w:rsidR="002F0935">
              <w:rPr>
                <w:color w:val="2E74B5" w:themeColor="accent1" w:themeShade="BF"/>
                <w:kern w:val="2"/>
              </w:rPr>
              <w:t>penkios dešimtosios</w:t>
            </w:r>
            <w:r w:rsidRPr="00E3546F">
              <w:rPr>
                <w:color w:val="2E74B5" w:themeColor="accent1" w:themeShade="BF"/>
                <w:kern w:val="2"/>
              </w:rPr>
              <w:t>) procento  </w:t>
            </w:r>
            <w:r w:rsidRPr="004F70DB">
              <w:rPr>
                <w:kern w:val="2"/>
              </w:rPr>
              <w:t>dydžio delspinigius už kiekvieną uždelstą dieną nuo laiku neperduotų Prekių ar Prekių, turinčių trūkumų, kainos be PVM. </w:t>
            </w:r>
          </w:p>
          <w:p w14:paraId="610DA498" w14:textId="66F841E2" w:rsidR="00B767F3" w:rsidRPr="004F70DB" w:rsidRDefault="00DD7479" w:rsidP="00185812">
            <w:pPr>
              <w:jc w:val="both"/>
              <w:rPr>
                <w:kern w:val="2"/>
                <w:szCs w:val="24"/>
              </w:rPr>
            </w:pPr>
            <w:r w:rsidRPr="004F70DB">
              <w:rPr>
                <w:szCs w:val="24"/>
                <w:lang w:val="lt"/>
              </w:rPr>
              <w:t xml:space="preserve">9.2.2. Jeigu Tiekėjas vėluoja grąžinti dėl Tiekėjui mokėtinos sumos sumažinimo susidariusią permoką pagal Bendrųjų sąlygų 7.4.1.2 </w:t>
            </w:r>
            <w:r w:rsidRPr="004F70DB">
              <w:rPr>
                <w:szCs w:val="24"/>
                <w:lang w:val="lt"/>
              </w:rPr>
              <w:lastRenderedPageBreak/>
              <w:t xml:space="preserve">punktą, Pirkėjas nuo kitos nei nustatytas terminas dienos Tiekėjui skaičiuoja </w:t>
            </w:r>
            <w:r w:rsidRPr="00E3546F">
              <w:rPr>
                <w:color w:val="2E74B5" w:themeColor="accent1" w:themeShade="BF"/>
                <w:szCs w:val="24"/>
                <w:lang w:val="lt"/>
              </w:rPr>
              <w:t>0,</w:t>
            </w:r>
            <w:r w:rsidR="002F0935">
              <w:rPr>
                <w:color w:val="2E74B5" w:themeColor="accent1" w:themeShade="BF"/>
                <w:szCs w:val="24"/>
                <w:lang w:val="lt"/>
              </w:rPr>
              <w:t>5</w:t>
            </w:r>
            <w:r w:rsidRPr="00E3546F">
              <w:rPr>
                <w:color w:val="2E74B5" w:themeColor="accent1" w:themeShade="BF"/>
                <w:szCs w:val="24"/>
                <w:lang w:val="lt"/>
              </w:rPr>
              <w:t xml:space="preserve"> </w:t>
            </w:r>
            <w:r w:rsidR="002F0935">
              <w:rPr>
                <w:color w:val="2E74B5" w:themeColor="accent1" w:themeShade="BF"/>
                <w:szCs w:val="24"/>
                <w:lang w:val="lt"/>
              </w:rPr>
              <w:t>(penkios dešimtosios</w:t>
            </w:r>
            <w:r w:rsidRPr="00E3546F">
              <w:rPr>
                <w:color w:val="2E74B5" w:themeColor="accent1" w:themeShade="BF"/>
                <w:szCs w:val="24"/>
                <w:lang w:val="lt"/>
              </w:rPr>
              <w:t xml:space="preserve">) procento </w:t>
            </w:r>
            <w:r w:rsidRPr="004F70DB">
              <w:rPr>
                <w:szCs w:val="24"/>
                <w:lang w:val="lt"/>
              </w:rPr>
              <w:t>dydžio delspinigius už kiekvieną uždelstą dieną nuo laiku negrąžintos permokos, kainos be PVM.</w:t>
            </w:r>
          </w:p>
          <w:p w14:paraId="63704FE1" w14:textId="5DE4CA20" w:rsidR="00B767F3" w:rsidRDefault="00DD7479" w:rsidP="006E56B7">
            <w:pPr>
              <w:jc w:val="both"/>
              <w:rPr>
                <w:b/>
                <w:kern w:val="2"/>
              </w:rPr>
            </w:pPr>
            <w:r w:rsidRPr="004F70DB">
              <w:rPr>
                <w:kern w:val="2"/>
              </w:rPr>
              <w:t xml:space="preserve">9.2.3. Tiekėjas privalo sumokėti Pirkėjui netesybas per </w:t>
            </w:r>
            <w:r w:rsidR="006E56B7" w:rsidRPr="00E3546F">
              <w:rPr>
                <w:color w:val="2E74B5" w:themeColor="accent1" w:themeShade="BF"/>
                <w:kern w:val="2"/>
              </w:rPr>
              <w:t>10</w:t>
            </w:r>
            <w:r w:rsidR="00345FB7" w:rsidRPr="00E3546F">
              <w:rPr>
                <w:color w:val="2E74B5" w:themeColor="accent1" w:themeShade="BF"/>
                <w:kern w:val="2"/>
              </w:rPr>
              <w:t xml:space="preserve"> (</w:t>
            </w:r>
            <w:r w:rsidR="006E56B7" w:rsidRPr="00E3546F">
              <w:rPr>
                <w:color w:val="2E74B5" w:themeColor="accent1" w:themeShade="BF"/>
                <w:kern w:val="2"/>
              </w:rPr>
              <w:t>dešimt</w:t>
            </w:r>
            <w:r w:rsidR="00345FB7" w:rsidRPr="00E3546F">
              <w:rPr>
                <w:color w:val="2E74B5" w:themeColor="accent1" w:themeShade="BF"/>
                <w:kern w:val="2"/>
              </w:rPr>
              <w:t>)</w:t>
            </w:r>
            <w:r w:rsidRPr="00E3546F">
              <w:rPr>
                <w:color w:val="2E74B5" w:themeColor="accent1" w:themeShade="BF"/>
                <w:kern w:val="2"/>
              </w:rPr>
              <w:t xml:space="preserve"> </w:t>
            </w:r>
            <w:r w:rsidR="00345FB7" w:rsidRPr="004F70DB">
              <w:rPr>
                <w:kern w:val="2"/>
              </w:rPr>
              <w:t xml:space="preserve">darbo </w:t>
            </w:r>
            <w:r w:rsidRPr="004F70DB">
              <w:rPr>
                <w:kern w:val="2"/>
              </w:rPr>
              <w:t>dien</w:t>
            </w:r>
            <w:r w:rsidR="006E56B7" w:rsidRPr="004F70DB">
              <w:rPr>
                <w:kern w:val="2"/>
              </w:rPr>
              <w:t>ų</w:t>
            </w:r>
            <w:r w:rsidRPr="004F70DB">
              <w:rPr>
                <w:kern w:val="2"/>
              </w:rPr>
              <w:t xml:space="preserve"> nuo Pirkėjo pareikalavimo, jeigu netesybų suma nėra </w:t>
            </w:r>
            <w:r w:rsidRPr="004F70DB">
              <w:t>išskaitoma iš Tiekėjui mokėtinos sumos.</w:t>
            </w:r>
            <w:r w:rsidRPr="004F70DB">
              <w:rPr>
                <w:kern w:val="2"/>
              </w:rPr>
              <w:t xml:space="preserve"> </w:t>
            </w:r>
          </w:p>
        </w:tc>
      </w:tr>
      <w:tr w:rsidR="00B767F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1CF111F" w:rsidR="00B767F3" w:rsidRDefault="00DD7479" w:rsidP="00E3546F">
            <w:pPr>
              <w:jc w:val="both"/>
              <w:rPr>
                <w:kern w:val="2"/>
                <w:szCs w:val="24"/>
              </w:rPr>
            </w:pPr>
            <w:r>
              <w:rPr>
                <w:kern w:val="2"/>
                <w:szCs w:val="24"/>
              </w:rPr>
              <w:t xml:space="preserve">9.3.1. Nutraukus Sutartį dėl esminio Sutarties pažeidimo, nustatyto Sutarties Specialiosiose sąlygose, mokama </w:t>
            </w:r>
            <w:r w:rsidR="00045A35">
              <w:rPr>
                <w:color w:val="4472C4"/>
                <w:kern w:val="2"/>
                <w:szCs w:val="24"/>
              </w:rPr>
              <w:t>10 (dešimt)</w:t>
            </w:r>
            <w:r>
              <w:rPr>
                <w:kern w:val="2"/>
                <w:szCs w:val="24"/>
              </w:rPr>
              <w:t xml:space="preserve"> procentų dydžio bauda nuo Pradinės Sutarties vertės be PVM, nurodytos Specialiųjų sąlygų 5.2 punkte. </w:t>
            </w:r>
          </w:p>
          <w:p w14:paraId="7F31439D" w14:textId="721FA4D1" w:rsidR="006E56B7" w:rsidRDefault="006E56B7" w:rsidP="00E3546F">
            <w:pPr>
              <w:jc w:val="both"/>
              <w:rPr>
                <w:szCs w:val="24"/>
              </w:rPr>
            </w:pPr>
            <w:r w:rsidRPr="00E3546F">
              <w:rPr>
                <w:kern w:val="2"/>
                <w:szCs w:val="24"/>
              </w:rPr>
              <w:t>9.3.2. </w:t>
            </w:r>
            <w:r w:rsidRPr="00E3546F">
              <w:rPr>
                <w:szCs w:val="24"/>
              </w:rPr>
              <w:t xml:space="preserve">Nepagrįstai nutraukus Sutarties vykdymą ne Sutartyje nustatyta tvarka, mokama </w:t>
            </w:r>
            <w:r w:rsidRPr="00E3546F">
              <w:rPr>
                <w:color w:val="2E74B5" w:themeColor="accent1" w:themeShade="BF"/>
                <w:szCs w:val="24"/>
              </w:rPr>
              <w:t>10 (dešimt)</w:t>
            </w:r>
            <w:r w:rsidRPr="00E3546F">
              <w:rPr>
                <w:color w:val="2E74B5" w:themeColor="accent1" w:themeShade="BF"/>
                <w:kern w:val="2"/>
                <w:szCs w:val="24"/>
              </w:rPr>
              <w:t xml:space="preserve"> procentų </w:t>
            </w:r>
            <w:r w:rsidRPr="00E3546F">
              <w:rPr>
                <w:kern w:val="2"/>
                <w:szCs w:val="24"/>
              </w:rPr>
              <w:t>dydžio bauda nuo Pradinės Sutarties vertės, nurodytos Specialiųjų sąlygų 5.2 punkte.</w:t>
            </w:r>
          </w:p>
          <w:p w14:paraId="7FD09000" w14:textId="77777777" w:rsidR="006E56B7" w:rsidRDefault="006E56B7" w:rsidP="00E3546F">
            <w:pPr>
              <w:jc w:val="both"/>
              <w:rPr>
                <w:kern w:val="2"/>
                <w:szCs w:val="24"/>
              </w:rPr>
            </w:pPr>
          </w:p>
          <w:p w14:paraId="48292084" w14:textId="5E0594DC" w:rsidR="00B767F3" w:rsidRDefault="00B767F3" w:rsidP="00E3546F">
            <w:pPr>
              <w:jc w:val="both"/>
              <w:rPr>
                <w:kern w:val="2"/>
                <w:szCs w:val="24"/>
              </w:rPr>
            </w:pPr>
          </w:p>
        </w:tc>
      </w:tr>
      <w:tr w:rsidR="00B767F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46083">
            <w:pPr>
              <w:rPr>
                <w:kern w:val="2"/>
                <w:szCs w:val="24"/>
              </w:rPr>
            </w:pPr>
          </w:p>
        </w:tc>
      </w:tr>
      <w:tr w:rsidR="00B767F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3605B0DE" w:rsidR="00B767F3" w:rsidRPr="00E061CE" w:rsidRDefault="00404ABC">
            <w:pPr>
              <w:rPr>
                <w:kern w:val="2"/>
                <w:szCs w:val="24"/>
              </w:rPr>
            </w:pPr>
            <w:r w:rsidRPr="00E061CE">
              <w:t>Jeigu Tiekėjas nesilaiko 13.1.1</w:t>
            </w:r>
            <w:r w:rsidR="00395BFC" w:rsidRPr="00E061CE">
              <w:t xml:space="preserve">, </w:t>
            </w:r>
            <w:r w:rsidR="00DE72F4" w:rsidRPr="00E061CE">
              <w:t xml:space="preserve">13.1.2. </w:t>
            </w:r>
            <w:r w:rsidR="00395BFC" w:rsidRPr="00E061CE">
              <w:t xml:space="preserve">ir 13.1.3. </w:t>
            </w:r>
            <w:r w:rsidRPr="00E061CE">
              <w:t>punkt</w:t>
            </w:r>
            <w:r w:rsidR="00DE72F4" w:rsidRPr="00E061CE">
              <w:t>uose</w:t>
            </w:r>
            <w:r w:rsidRPr="00E061CE">
              <w:t xml:space="preserve"> </w:t>
            </w:r>
            <w:r w:rsidR="00DE72F4" w:rsidRPr="00E061CE">
              <w:t>nustatytų reikalavimų</w:t>
            </w:r>
            <w:r w:rsidR="00377FF4" w:rsidRPr="00E061CE">
              <w:t xml:space="preserve">, mokama </w:t>
            </w:r>
            <w:r w:rsidR="00377FF4" w:rsidRPr="00905176">
              <w:rPr>
                <w:color w:val="2E74B5" w:themeColor="accent1" w:themeShade="BF"/>
              </w:rPr>
              <w:t>5</w:t>
            </w:r>
            <w:r w:rsidR="0066301A" w:rsidRPr="00905176">
              <w:rPr>
                <w:color w:val="2E74B5" w:themeColor="accent1" w:themeShade="BF"/>
              </w:rPr>
              <w:t>0</w:t>
            </w:r>
            <w:r w:rsidR="000659B0" w:rsidRPr="00905176">
              <w:rPr>
                <w:color w:val="2E74B5" w:themeColor="accent1" w:themeShade="BF"/>
              </w:rPr>
              <w:t xml:space="preserve"> (penki</w:t>
            </w:r>
            <w:r w:rsidR="0066301A" w:rsidRPr="00905176">
              <w:rPr>
                <w:color w:val="2E74B5" w:themeColor="accent1" w:themeShade="BF"/>
              </w:rPr>
              <w:t>asdešimt</w:t>
            </w:r>
            <w:r w:rsidRPr="00905176">
              <w:rPr>
                <w:color w:val="2E74B5" w:themeColor="accent1" w:themeShade="BF"/>
              </w:rPr>
              <w:t xml:space="preserve">) </w:t>
            </w:r>
            <w:r w:rsidR="0066301A" w:rsidRPr="00E061CE">
              <w:t>eurų</w:t>
            </w:r>
            <w:r w:rsidRPr="00E061CE">
              <w:t xml:space="preserve"> dydžio bauda</w:t>
            </w:r>
            <w:r w:rsidR="0066301A" w:rsidRPr="00E061CE">
              <w:t xml:space="preserve"> už kiekvieną nustatytą atvejį</w:t>
            </w:r>
            <w:r w:rsidRPr="00E061CE">
              <w:t>.</w:t>
            </w:r>
          </w:p>
          <w:p w14:paraId="69B3C483" w14:textId="1BD52BE8" w:rsidR="00B767F3" w:rsidRPr="00E061CE" w:rsidRDefault="00B767F3">
            <w:pPr>
              <w:rPr>
                <w:kern w:val="2"/>
                <w:szCs w:val="24"/>
              </w:rPr>
            </w:pPr>
          </w:p>
        </w:tc>
      </w:tr>
      <w:tr w:rsidR="00B767F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1A3ADCF" w:rsidR="00B767F3" w:rsidRDefault="00B767F3">
            <w:pPr>
              <w:rPr>
                <w:color w:val="4472C4"/>
                <w:kern w:val="2"/>
                <w:szCs w:val="24"/>
              </w:rPr>
            </w:pPr>
          </w:p>
        </w:tc>
      </w:tr>
      <w:tr w:rsidR="00B767F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C14E099" w:rsidR="005E4E17" w:rsidRDefault="00DD7479" w:rsidP="005E4E17">
            <w:pPr>
              <w:rPr>
                <w:color w:val="4472C4"/>
                <w:kern w:val="2"/>
                <w:szCs w:val="24"/>
              </w:rPr>
            </w:pPr>
            <w:r>
              <w:rPr>
                <w:kern w:val="2"/>
                <w:szCs w:val="24"/>
              </w:rPr>
              <w:t xml:space="preserve">Netaikoma </w:t>
            </w:r>
          </w:p>
          <w:p w14:paraId="5C591A2E" w14:textId="5C34D1D1" w:rsidR="00B767F3" w:rsidRDefault="00B767F3">
            <w:pPr>
              <w:rPr>
                <w:color w:val="4472C4"/>
                <w:kern w:val="2"/>
                <w:szCs w:val="24"/>
              </w:rPr>
            </w:pPr>
          </w:p>
        </w:tc>
      </w:tr>
      <w:tr w:rsidR="00B767F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27F92BEB" w:rsidR="00B767F3" w:rsidRDefault="00B767F3">
            <w:pPr>
              <w:rPr>
                <w:color w:val="4472C4"/>
                <w:kern w:val="2"/>
                <w:szCs w:val="24"/>
              </w:rPr>
            </w:pPr>
          </w:p>
        </w:tc>
      </w:tr>
      <w:tr w:rsidR="00B767F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A068914" w:rsidR="00B767F3" w:rsidRDefault="005E4E17">
            <w:pPr>
              <w:rPr>
                <w:color w:val="4472C4"/>
                <w:kern w:val="2"/>
                <w:szCs w:val="24"/>
              </w:rPr>
            </w:pPr>
            <w:r w:rsidRPr="00B11F8A">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2"/>
          </w:tcPr>
          <w:p w14:paraId="345EFFE5" w14:textId="77777777" w:rsidR="00B767F3" w:rsidRPr="008230B4" w:rsidRDefault="00DD7479">
            <w:pPr>
              <w:rPr>
                <w:b/>
                <w:bCs/>
                <w:kern w:val="2"/>
              </w:rPr>
            </w:pPr>
            <w:r w:rsidRPr="008230B4">
              <w:rPr>
                <w:b/>
                <w:bCs/>
              </w:rPr>
              <w:t>10.1. Esminės Sutarties sąlygos</w:t>
            </w:r>
          </w:p>
        </w:tc>
        <w:tc>
          <w:tcPr>
            <w:tcW w:w="6828" w:type="dxa"/>
            <w:gridSpan w:val="2"/>
          </w:tcPr>
          <w:p w14:paraId="605FD399" w14:textId="6DD5995F" w:rsidR="00DC51E1" w:rsidRPr="008230B4" w:rsidRDefault="00FB3F79" w:rsidP="008230B4">
            <w:pPr>
              <w:jc w:val="both"/>
              <w:rPr>
                <w:kern w:val="2"/>
                <w:szCs w:val="24"/>
              </w:rPr>
            </w:pPr>
            <w:r w:rsidRPr="008230B4">
              <w:rPr>
                <w:kern w:val="2"/>
                <w:szCs w:val="24"/>
              </w:rPr>
              <w:t xml:space="preserve">10.1.1. </w:t>
            </w:r>
            <w:r w:rsidR="0066301A" w:rsidRPr="008230B4">
              <w:rPr>
                <w:kern w:val="2"/>
                <w:szCs w:val="24"/>
              </w:rPr>
              <w:t>Pateikto užsakymo tinkamas vykdymas</w:t>
            </w:r>
            <w:r w:rsidRPr="008230B4">
              <w:rPr>
                <w:kern w:val="2"/>
                <w:szCs w:val="24"/>
              </w:rPr>
              <w:t xml:space="preserve"> (prekių atitikimas techninei specifikacijai, užsakymo pilnas įvykdymas)</w:t>
            </w:r>
            <w:r w:rsidR="0066301A" w:rsidRPr="008230B4">
              <w:rPr>
                <w:kern w:val="2"/>
                <w:szCs w:val="24"/>
              </w:rPr>
              <w:t>.</w:t>
            </w:r>
          </w:p>
          <w:p w14:paraId="3657475F" w14:textId="4AD552DF" w:rsidR="00146059" w:rsidRPr="008230B4" w:rsidRDefault="00FB3F79" w:rsidP="008230B4">
            <w:pPr>
              <w:jc w:val="both"/>
              <w:rPr>
                <w:b/>
                <w:bCs/>
                <w:color w:val="4472C4"/>
                <w:kern w:val="2"/>
                <w:szCs w:val="24"/>
              </w:rPr>
            </w:pPr>
            <w:r w:rsidRPr="008230B4">
              <w:rPr>
                <w:kern w:val="2"/>
                <w:szCs w:val="24"/>
              </w:rPr>
              <w:t xml:space="preserve">10.1.2. </w:t>
            </w:r>
            <w:r w:rsidR="0066301A" w:rsidRPr="008230B4">
              <w:rPr>
                <w:kern w:val="2"/>
                <w:szCs w:val="24"/>
              </w:rPr>
              <w:t>Prekių tiekimo terminų laikymas</w:t>
            </w:r>
            <w:r w:rsidR="00146059" w:rsidRPr="008230B4">
              <w:rPr>
                <w:kern w:val="2"/>
                <w:szCs w:val="24"/>
              </w:rPr>
              <w:t>is.</w:t>
            </w:r>
          </w:p>
        </w:tc>
      </w:tr>
      <w:tr w:rsidR="00B767F3" w14:paraId="0F5458CF" w14:textId="77777777">
        <w:trPr>
          <w:trHeight w:val="300"/>
        </w:trPr>
        <w:tc>
          <w:tcPr>
            <w:tcW w:w="2700" w:type="dxa"/>
          </w:tcPr>
          <w:p w14:paraId="0C270B5F" w14:textId="77777777" w:rsidR="00B767F3" w:rsidRPr="008230B4" w:rsidRDefault="00DD7479">
            <w:pPr>
              <w:rPr>
                <w:b/>
                <w:bCs/>
                <w:kern w:val="2"/>
                <w:szCs w:val="24"/>
              </w:rPr>
            </w:pPr>
            <w:r w:rsidRPr="008230B4">
              <w:rPr>
                <w:b/>
                <w:bCs/>
                <w:kern w:val="2"/>
                <w:szCs w:val="24"/>
              </w:rPr>
              <w:t>10.2. Dideli arba nuolatiniai esminės Sutarties sąlygos vykdymo trūkumai</w:t>
            </w:r>
          </w:p>
        </w:tc>
        <w:tc>
          <w:tcPr>
            <w:tcW w:w="6835" w:type="dxa"/>
            <w:gridSpan w:val="3"/>
          </w:tcPr>
          <w:p w14:paraId="05DA6FCB" w14:textId="26E21381" w:rsidR="00B767F3" w:rsidRPr="008230B4" w:rsidRDefault="0066301A" w:rsidP="008230B4">
            <w:pPr>
              <w:jc w:val="both"/>
              <w:rPr>
                <w:kern w:val="2"/>
                <w:szCs w:val="24"/>
              </w:rPr>
            </w:pPr>
            <w:r w:rsidRPr="008230B4">
              <w:rPr>
                <w:kern w:val="2"/>
                <w:szCs w:val="24"/>
              </w:rPr>
              <w:t>Atvejai, kai esminė sutarties sąlygos vykdomos su dideliais arba nuolatiniais trūkumais:</w:t>
            </w:r>
          </w:p>
          <w:p w14:paraId="233E4039" w14:textId="4D658AAF" w:rsidR="0066301A" w:rsidRPr="008230B4" w:rsidRDefault="00FB3F79" w:rsidP="008230B4">
            <w:pPr>
              <w:jc w:val="both"/>
              <w:rPr>
                <w:kern w:val="2"/>
                <w:szCs w:val="24"/>
              </w:rPr>
            </w:pPr>
            <w:r w:rsidRPr="008230B4">
              <w:rPr>
                <w:kern w:val="2"/>
                <w:szCs w:val="24"/>
              </w:rPr>
              <w:t xml:space="preserve">10.2.1. </w:t>
            </w:r>
            <w:r w:rsidR="00C45476" w:rsidRPr="008230B4">
              <w:rPr>
                <w:kern w:val="2"/>
                <w:szCs w:val="24"/>
              </w:rPr>
              <w:t>Nustatyti 3 prekių užsakymo netinkamo vykdymo atvejai, nepriklausomai nuo to, ar ir per kiek laiko šie trūkumai buvo ištaisyti.</w:t>
            </w:r>
          </w:p>
          <w:p w14:paraId="27FF7C68" w14:textId="5F0FD0BF" w:rsidR="00B767F3" w:rsidRPr="008230B4" w:rsidRDefault="00FB3F79" w:rsidP="008230B4">
            <w:pPr>
              <w:jc w:val="both"/>
              <w:rPr>
                <w:kern w:val="2"/>
                <w:szCs w:val="24"/>
              </w:rPr>
            </w:pPr>
            <w:r w:rsidRPr="008230B4">
              <w:rPr>
                <w:kern w:val="2"/>
                <w:szCs w:val="24"/>
              </w:rPr>
              <w:t>10.2.2</w:t>
            </w:r>
            <w:r w:rsidRPr="008230B4">
              <w:rPr>
                <w:color w:val="4472C4"/>
                <w:kern w:val="2"/>
                <w:szCs w:val="24"/>
              </w:rPr>
              <w:t xml:space="preserve">. </w:t>
            </w:r>
            <w:r w:rsidR="00DD7479" w:rsidRPr="008230B4">
              <w:rPr>
                <w:kern w:val="2"/>
                <w:szCs w:val="24"/>
              </w:rPr>
              <w:t>Tiekėjo uždelsimas, trunkantis daugiau ne</w:t>
            </w:r>
            <w:r w:rsidR="00C45476" w:rsidRPr="008230B4">
              <w:rPr>
                <w:kern w:val="2"/>
                <w:szCs w:val="24"/>
              </w:rPr>
              <w:t xml:space="preserve">i </w:t>
            </w:r>
            <w:r w:rsidR="00DD7479" w:rsidRPr="008230B4">
              <w:rPr>
                <w:kern w:val="2"/>
                <w:szCs w:val="24"/>
              </w:rPr>
              <w:t>5 darbo dienas, tiekti Prekes</w:t>
            </w:r>
            <w:r w:rsidR="00C45476" w:rsidRPr="008230B4">
              <w:rPr>
                <w:kern w:val="2"/>
                <w:szCs w:val="24"/>
              </w:rPr>
              <w:t xml:space="preserve"> 4.1. punkte</w:t>
            </w:r>
            <w:r w:rsidR="00DD7479" w:rsidRPr="008230B4">
              <w:rPr>
                <w:kern w:val="2"/>
                <w:szCs w:val="24"/>
              </w:rPr>
              <w:t xml:space="preserve"> nustatytu</w:t>
            </w:r>
            <w:r w:rsidR="00C45476" w:rsidRPr="008230B4">
              <w:rPr>
                <w:kern w:val="2"/>
                <w:szCs w:val="24"/>
              </w:rPr>
              <w:t xml:space="preserve"> </w:t>
            </w:r>
            <w:r w:rsidR="00DD7479" w:rsidRPr="008230B4">
              <w:rPr>
                <w:kern w:val="2"/>
                <w:szCs w:val="24"/>
              </w:rPr>
              <w:t>terminu</w:t>
            </w:r>
            <w:r w:rsidR="00C45476" w:rsidRPr="008230B4">
              <w:rPr>
                <w:kern w:val="2"/>
                <w:szCs w:val="24"/>
              </w:rPr>
              <w:t>.</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1219A35D" w:rsidR="00B767F3" w:rsidRDefault="00DD7479">
            <w:pPr>
              <w:rPr>
                <w:kern w:val="2"/>
                <w:szCs w:val="24"/>
              </w:rPr>
            </w:pPr>
            <w:r>
              <w:rPr>
                <w:kern w:val="2"/>
                <w:szCs w:val="24"/>
              </w:rPr>
              <w:t>Ši Sutartis laikoma sudaryta ir įsigalioja nuo Sutarties pasirašymo dienos (antrosios Šalies pasirašymo dieną).</w:t>
            </w:r>
          </w:p>
          <w:p w14:paraId="7C9CD9F5" w14:textId="77777777" w:rsidR="00B1224D" w:rsidRDefault="00B1224D">
            <w:pPr>
              <w:rPr>
                <w:kern w:val="2"/>
                <w:szCs w:val="24"/>
              </w:rPr>
            </w:pPr>
          </w:p>
          <w:p w14:paraId="0DC01EF2" w14:textId="7FC08B8D" w:rsidR="00B767F3" w:rsidRPr="005A7031" w:rsidRDefault="00DD7479">
            <w:pPr>
              <w:rPr>
                <w:color w:val="FF0000"/>
                <w:kern w:val="2"/>
              </w:rPr>
            </w:pPr>
            <w:r>
              <w:rPr>
                <w:color w:val="000000"/>
                <w:kern w:val="2"/>
                <w:szCs w:val="24"/>
              </w:rPr>
              <w:t xml:space="preserve">Sutartis galioja iki visiško prievolių įvykdymo (kol bus išnaudota Pradinės Sutarties vertė, bet jos terminas negali būti ilgesnis kaip </w:t>
            </w:r>
            <w:r w:rsidR="00B1224D">
              <w:rPr>
                <w:color w:val="000000"/>
                <w:kern w:val="2"/>
                <w:szCs w:val="24"/>
              </w:rPr>
              <w:t xml:space="preserve">12 mėnesių. </w:t>
            </w:r>
          </w:p>
        </w:tc>
      </w:tr>
      <w:tr w:rsidR="00B767F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671C1848" w:rsidR="00B767F3" w:rsidRPr="008230B4" w:rsidRDefault="00DD7479" w:rsidP="00137AA7">
            <w:pPr>
              <w:jc w:val="both"/>
              <w:rPr>
                <w:kern w:val="2"/>
                <w:szCs w:val="24"/>
              </w:rPr>
            </w:pPr>
            <w:r w:rsidRPr="008230B4">
              <w:rPr>
                <w:kern w:val="2"/>
                <w:szCs w:val="24"/>
              </w:rPr>
              <w:t xml:space="preserve">Šalių abipusiu rašytiniu Susitarimu Sutartis tomis pačiomis sąlygomis </w:t>
            </w:r>
            <w:r w:rsidR="00C45476" w:rsidRPr="008230B4">
              <w:rPr>
                <w:kern w:val="2"/>
                <w:szCs w:val="24"/>
              </w:rPr>
              <w:t xml:space="preserve">nedidinant </w:t>
            </w:r>
            <w:r w:rsidR="00C547B8" w:rsidRPr="008230B4">
              <w:rPr>
                <w:kern w:val="2"/>
                <w:szCs w:val="24"/>
              </w:rPr>
              <w:t>Sutarties kainos</w:t>
            </w:r>
            <w:r w:rsidRPr="008230B4">
              <w:rPr>
                <w:kern w:val="2"/>
                <w:szCs w:val="24"/>
              </w:rPr>
              <w:t xml:space="preserve"> gali būti pratęsta 1 (vieną) kartą </w:t>
            </w:r>
            <w:r w:rsidR="00A32741">
              <w:rPr>
                <w:kern w:val="2"/>
                <w:szCs w:val="24"/>
              </w:rPr>
              <w:t>6</w:t>
            </w:r>
            <w:r w:rsidRPr="008230B4">
              <w:rPr>
                <w:kern w:val="2"/>
                <w:szCs w:val="24"/>
              </w:rPr>
              <w:t> (</w:t>
            </w:r>
            <w:r w:rsidR="00A32741">
              <w:rPr>
                <w:kern w:val="2"/>
                <w:szCs w:val="24"/>
              </w:rPr>
              <w:t>šešių</w:t>
            </w:r>
            <w:r w:rsidRPr="008230B4">
              <w:rPr>
                <w:kern w:val="2"/>
                <w:szCs w:val="24"/>
              </w:rPr>
              <w:t>) mėnesių</w:t>
            </w:r>
            <w:r w:rsidR="00A32741">
              <w:rPr>
                <w:kern w:val="2"/>
                <w:szCs w:val="24"/>
              </w:rPr>
              <w:t xml:space="preserve"> laikotarpiui</w:t>
            </w:r>
            <w:r w:rsidRPr="008230B4">
              <w:rPr>
                <w:kern w:val="2"/>
                <w:szCs w:val="24"/>
              </w:rPr>
              <w:t xml:space="preserve">, jeigu yra išlikęs poreikis ir esant šiai </w:t>
            </w:r>
            <w:r w:rsidR="00C45476" w:rsidRPr="008230B4">
              <w:rPr>
                <w:kern w:val="2"/>
                <w:szCs w:val="24"/>
              </w:rPr>
              <w:t xml:space="preserve"> aplinkybei</w:t>
            </w:r>
            <w:r w:rsidRPr="008230B4">
              <w:rPr>
                <w:kern w:val="2"/>
                <w:szCs w:val="24"/>
              </w:rPr>
              <w:t>:</w:t>
            </w:r>
          </w:p>
          <w:p w14:paraId="5BFF1F84" w14:textId="3E058A1C" w:rsidR="00B767F3" w:rsidRPr="00C45476" w:rsidRDefault="00DD7479" w:rsidP="00137AA7">
            <w:pPr>
              <w:jc w:val="both"/>
              <w:rPr>
                <w:kern w:val="2"/>
                <w:szCs w:val="24"/>
              </w:rPr>
            </w:pPr>
            <w:r w:rsidRPr="008230B4">
              <w:rPr>
                <w:rFonts w:eastAsia="Calibri"/>
                <w:szCs w:val="24"/>
              </w:rPr>
              <w:t>11.2.1. </w:t>
            </w:r>
            <w:r w:rsidRPr="008230B4">
              <w:rPr>
                <w:rFonts w:eastAsia="Arial"/>
                <w:szCs w:val="24"/>
              </w:rPr>
              <w:t>Pirkėjas neišpirko Prekių pagal Sutartį ir nėra išnaudota Sutarties kaina</w:t>
            </w:r>
            <w:r w:rsidR="00C45476" w:rsidRPr="008230B4">
              <w:rPr>
                <w:rFonts w:eastAsia="Arial"/>
                <w:szCs w:val="24"/>
              </w:rPr>
              <w:t>.</w:t>
            </w: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C45476">
        <w:trPr>
          <w:trHeight w:val="300"/>
        </w:trPr>
        <w:tc>
          <w:tcPr>
            <w:tcW w:w="2700" w:type="dxa"/>
          </w:tcPr>
          <w:p w14:paraId="226C878D" w14:textId="77777777" w:rsidR="00B767F3" w:rsidRPr="008230B4" w:rsidRDefault="00DD7479">
            <w:pPr>
              <w:rPr>
                <w:b/>
                <w:bCs/>
                <w:kern w:val="2"/>
                <w:szCs w:val="24"/>
              </w:rPr>
            </w:pPr>
            <w:r w:rsidRPr="008230B4">
              <w:rPr>
                <w:b/>
                <w:bCs/>
                <w:kern w:val="2"/>
                <w:szCs w:val="24"/>
              </w:rPr>
              <w:t>12.1. Sutarties nutraukimo pagrindai</w:t>
            </w:r>
          </w:p>
        </w:tc>
        <w:tc>
          <w:tcPr>
            <w:tcW w:w="6835" w:type="dxa"/>
            <w:gridSpan w:val="3"/>
          </w:tcPr>
          <w:p w14:paraId="6FAE0A4C" w14:textId="64792F2A" w:rsidR="00B767F3" w:rsidRPr="008230B4" w:rsidRDefault="00146059" w:rsidP="008230B4">
            <w:pPr>
              <w:jc w:val="both"/>
              <w:rPr>
                <w:kern w:val="2"/>
                <w:szCs w:val="24"/>
              </w:rPr>
            </w:pPr>
            <w:r w:rsidRPr="008230B4">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rsidTr="00C45476">
        <w:trPr>
          <w:trHeight w:val="300"/>
        </w:trPr>
        <w:tc>
          <w:tcPr>
            <w:tcW w:w="2700" w:type="dxa"/>
          </w:tcPr>
          <w:p w14:paraId="30B41D12" w14:textId="77777777" w:rsidR="00B767F3" w:rsidRPr="008230B4" w:rsidRDefault="00DD7479">
            <w:pPr>
              <w:rPr>
                <w:b/>
                <w:bCs/>
                <w:kern w:val="2"/>
                <w:szCs w:val="24"/>
              </w:rPr>
            </w:pPr>
            <w:r w:rsidRPr="008230B4">
              <w:rPr>
                <w:b/>
                <w:bCs/>
                <w:kern w:val="2"/>
                <w:szCs w:val="24"/>
              </w:rPr>
              <w:t>12.2. Esminiai Sutarties pažeidimai</w:t>
            </w:r>
          </w:p>
          <w:p w14:paraId="08CC1A68" w14:textId="77777777" w:rsidR="00B767F3" w:rsidRPr="008230B4" w:rsidRDefault="00B767F3">
            <w:pPr>
              <w:rPr>
                <w:b/>
                <w:bCs/>
                <w:kern w:val="2"/>
                <w:szCs w:val="24"/>
              </w:rPr>
            </w:pPr>
          </w:p>
        </w:tc>
        <w:tc>
          <w:tcPr>
            <w:tcW w:w="6835" w:type="dxa"/>
            <w:gridSpan w:val="3"/>
          </w:tcPr>
          <w:p w14:paraId="5F816508" w14:textId="348426F2" w:rsidR="0090372A" w:rsidRPr="008230B4" w:rsidRDefault="0090372A" w:rsidP="008230B4">
            <w:pPr>
              <w:jc w:val="both"/>
              <w:rPr>
                <w:kern w:val="2"/>
                <w:szCs w:val="24"/>
              </w:rPr>
            </w:pPr>
            <w:r w:rsidRPr="008230B4">
              <w:t>12.</w:t>
            </w:r>
            <w:r w:rsidR="00146059" w:rsidRPr="008230B4">
              <w:t>2</w:t>
            </w:r>
            <w:r w:rsidRPr="008230B4">
              <w:t>.1. jeigu Tiekėjas nevykdo prisiimtų įsipareigojimų už Sutartyje nustatytus Sutarties įkainius;</w:t>
            </w:r>
          </w:p>
          <w:p w14:paraId="020DDF2B" w14:textId="68D72521" w:rsidR="0090372A" w:rsidRPr="008230B4" w:rsidRDefault="0090372A" w:rsidP="008230B4">
            <w:pPr>
              <w:jc w:val="both"/>
            </w:pPr>
            <w:r w:rsidRPr="008230B4">
              <w:t>12.</w:t>
            </w:r>
            <w:r w:rsidR="00146059" w:rsidRPr="008230B4">
              <w:t>2</w:t>
            </w:r>
            <w:r w:rsidRPr="008230B4">
              <w:t xml:space="preserve">.2. jeigu Tiekėjas nesilaiko </w:t>
            </w:r>
            <w:r w:rsidR="00FB3F79" w:rsidRPr="008230B4">
              <w:t>esminių Sutarties</w:t>
            </w:r>
            <w:r w:rsidRPr="008230B4">
              <w:t xml:space="preserve"> </w:t>
            </w:r>
            <w:r w:rsidR="00FB3F79" w:rsidRPr="008230B4">
              <w:t>sąlygų, nurodytų 10.1.punkte</w:t>
            </w:r>
            <w:r w:rsidR="00671F88" w:rsidRPr="008230B4">
              <w:t>.</w:t>
            </w:r>
          </w:p>
          <w:p w14:paraId="03DDA9E3" w14:textId="4A2C9CAC" w:rsidR="00B767F3" w:rsidRPr="008230B4" w:rsidRDefault="00B767F3" w:rsidP="008230B4">
            <w:pPr>
              <w:jc w:val="both"/>
            </w:pPr>
          </w:p>
        </w:tc>
      </w:tr>
      <w:tr w:rsidR="00B767F3" w14:paraId="66C5FB47" w14:textId="77777777">
        <w:trPr>
          <w:trHeight w:val="300"/>
        </w:trPr>
        <w:tc>
          <w:tcPr>
            <w:tcW w:w="9535" w:type="dxa"/>
            <w:gridSpan w:val="4"/>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rsidTr="00C45476">
        <w:trPr>
          <w:trHeight w:val="300"/>
        </w:trPr>
        <w:tc>
          <w:tcPr>
            <w:tcW w:w="2700"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6835" w:type="dxa"/>
            <w:gridSpan w:val="3"/>
          </w:tcPr>
          <w:p w14:paraId="3316DE08" w14:textId="77777777" w:rsidR="00395BFC" w:rsidRPr="00E061CE" w:rsidRDefault="00DD7479" w:rsidP="00E061CE">
            <w:pPr>
              <w:jc w:val="both"/>
              <w:rPr>
                <w:kern w:val="2"/>
                <w:szCs w:val="24"/>
                <w:shd w:val="clear" w:color="auto" w:fill="FFFFFF"/>
              </w:rPr>
            </w:pPr>
            <w:r w:rsidRPr="00E061CE">
              <w:rPr>
                <w:kern w:val="2"/>
                <w:szCs w:val="24"/>
                <w:shd w:val="clear" w:color="auto" w:fill="FFFFFF"/>
              </w:rPr>
              <w:t xml:space="preserve">Aplinkosauginiai kriterijai Prekėms nustatomi vadovaujantis </w:t>
            </w:r>
            <w:r w:rsidRPr="00E061CE">
              <w:rPr>
                <w:kern w:val="2"/>
                <w:szCs w:val="24"/>
              </w:rPr>
              <w:t>Aplinkos apsaugos kriterijų taikymo, vykdant žaliuosius pirkimus, tvarkos aprašo, patvirtinto Lietuvos Respublikos aplinkos ministro 2011 m. birželio 28 d. įsakymu Nr. D1-508</w:t>
            </w:r>
            <w:r w:rsidRPr="00E061CE">
              <w:rPr>
                <w:kern w:val="2"/>
                <w:szCs w:val="24"/>
                <w:shd w:val="clear" w:color="auto" w:fill="FFFFFF"/>
              </w:rPr>
              <w:t> „Dėl Aplinkos apsaugos kriterijų taikymo, vykdant žaliuosius pirkimus, tvarkos aprašo patvirtinimo“ (toliau – Tvarkos aprašas)</w:t>
            </w:r>
            <w:r w:rsidR="00395BFC" w:rsidRPr="00E061CE">
              <w:rPr>
                <w:kern w:val="2"/>
                <w:szCs w:val="24"/>
                <w:shd w:val="clear" w:color="auto" w:fill="FFFFFF"/>
              </w:rPr>
              <w:t>:</w:t>
            </w:r>
          </w:p>
          <w:p w14:paraId="7B9FE3F9" w14:textId="0ADD7747" w:rsidR="00B767F3" w:rsidRPr="00E061CE" w:rsidRDefault="00DE72F4" w:rsidP="00E061CE">
            <w:pPr>
              <w:jc w:val="both"/>
              <w:rPr>
                <w:kern w:val="2"/>
                <w:szCs w:val="24"/>
                <w:shd w:val="clear" w:color="auto" w:fill="FFFFFF"/>
              </w:rPr>
            </w:pPr>
            <w:r w:rsidRPr="00E061CE">
              <w:rPr>
                <w:kern w:val="2"/>
                <w:szCs w:val="24"/>
                <w:shd w:val="clear" w:color="auto" w:fill="FFFFFF"/>
              </w:rPr>
              <w:t>4.1. papunkčiu</w:t>
            </w:r>
            <w:r w:rsidR="00395BFC" w:rsidRPr="00E061CE">
              <w:rPr>
                <w:kern w:val="2"/>
                <w:szCs w:val="24"/>
                <w:shd w:val="clear" w:color="auto" w:fill="FFFFFF"/>
              </w:rPr>
              <w:t xml:space="preserve"> (prekių pakuotė yra Produktų, kuriems taikomi minimalūs aplinkos apsaugos kriterijai, sąraše, nurodytame Tvarkos aprašo 1 priede)</w:t>
            </w:r>
            <w:r w:rsidR="0031688F">
              <w:rPr>
                <w:kern w:val="2"/>
                <w:szCs w:val="24"/>
                <w:shd w:val="clear" w:color="auto" w:fill="FFFFFF"/>
              </w:rPr>
              <w:t>. 4.2 papunkčiu (</w:t>
            </w:r>
            <w:r w:rsidR="00643200" w:rsidRPr="00643200">
              <w:rPr>
                <w:kern w:val="2"/>
                <w:szCs w:val="24"/>
                <w:shd w:val="clear" w:color="auto" w:fill="FFFFFF"/>
              </w:rPr>
              <w:t>I tipo ekologinio ženklo sertifikat</w:t>
            </w:r>
            <w:r w:rsidR="00643200">
              <w:rPr>
                <w:kern w:val="2"/>
                <w:szCs w:val="24"/>
                <w:shd w:val="clear" w:color="auto" w:fill="FFFFFF"/>
              </w:rPr>
              <w:t>as</w:t>
            </w:r>
            <w:r w:rsidR="00643200" w:rsidRPr="00643200">
              <w:rPr>
                <w:kern w:val="2"/>
                <w:szCs w:val="24"/>
                <w:shd w:val="clear" w:color="auto" w:fill="FFFFFF"/>
              </w:rPr>
              <w:t xml:space="preserve"> arba lygiaver</w:t>
            </w:r>
            <w:r w:rsidR="00643200">
              <w:rPr>
                <w:kern w:val="2"/>
                <w:szCs w:val="24"/>
                <w:shd w:val="clear" w:color="auto" w:fill="FFFFFF"/>
              </w:rPr>
              <w:t>tis</w:t>
            </w:r>
            <w:r w:rsidR="00643200" w:rsidRPr="00643200">
              <w:rPr>
                <w:kern w:val="2"/>
                <w:szCs w:val="24"/>
                <w:shd w:val="clear" w:color="auto" w:fill="FFFFFF"/>
              </w:rPr>
              <w:t xml:space="preserve"> įrodym</w:t>
            </w:r>
            <w:r w:rsidR="00643200">
              <w:rPr>
                <w:kern w:val="2"/>
                <w:szCs w:val="24"/>
                <w:shd w:val="clear" w:color="auto" w:fill="FFFFFF"/>
              </w:rPr>
              <w:t>as)</w:t>
            </w:r>
            <w:r w:rsidR="00CA39BF" w:rsidRPr="00E061CE">
              <w:rPr>
                <w:kern w:val="2"/>
                <w:szCs w:val="24"/>
                <w:shd w:val="clear" w:color="auto" w:fill="FFFFFF"/>
              </w:rPr>
              <w:t xml:space="preserve"> </w:t>
            </w:r>
            <w:r w:rsidR="00395BFC" w:rsidRPr="00E061CE">
              <w:rPr>
                <w:kern w:val="2"/>
                <w:szCs w:val="24"/>
                <w:shd w:val="clear" w:color="auto" w:fill="FFFFFF"/>
              </w:rPr>
              <w:t>ir 4.4.4. papunkčiu (Pirkimo vykdytojas savarankiškai nustato aplinkos apsaugos kriterijus).</w:t>
            </w:r>
          </w:p>
          <w:p w14:paraId="00EA341F" w14:textId="77777777" w:rsidR="003B060B" w:rsidRPr="00E061CE" w:rsidRDefault="003B060B" w:rsidP="00E061CE">
            <w:pPr>
              <w:jc w:val="both"/>
              <w:rPr>
                <w:szCs w:val="24"/>
              </w:rPr>
            </w:pPr>
            <w:r w:rsidRPr="00E061CE">
              <w:rPr>
                <w:kern w:val="2"/>
                <w:szCs w:val="24"/>
                <w:shd w:val="clear" w:color="auto" w:fill="FFFFFF"/>
              </w:rPr>
              <w:t>13.1.1.</w:t>
            </w:r>
            <w:r w:rsidRPr="00E061CE">
              <w:rPr>
                <w:szCs w:val="24"/>
              </w:rPr>
              <w:t xml:space="preserve">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E061CE">
              <w:rPr>
                <w:szCs w:val="24"/>
              </w:rPr>
              <w:t>Voluntary</w:t>
            </w:r>
            <w:proofErr w:type="spellEnd"/>
            <w:r w:rsidRPr="00E061CE">
              <w:rPr>
                <w:szCs w:val="24"/>
              </w:rPr>
              <w:t xml:space="preserve"> Standard </w:t>
            </w:r>
            <w:proofErr w:type="spellStart"/>
            <w:r w:rsidRPr="00E061CE">
              <w:rPr>
                <w:szCs w:val="24"/>
              </w:rPr>
              <w:t>for</w:t>
            </w:r>
            <w:proofErr w:type="spellEnd"/>
            <w:r w:rsidRPr="00E061CE">
              <w:rPr>
                <w:szCs w:val="24"/>
              </w:rPr>
              <w:t xml:space="preserve"> </w:t>
            </w:r>
            <w:proofErr w:type="spellStart"/>
            <w:r w:rsidRPr="00E061CE">
              <w:rPr>
                <w:szCs w:val="24"/>
              </w:rPr>
              <w:t>Repulping</w:t>
            </w:r>
            <w:proofErr w:type="spellEnd"/>
            <w:r w:rsidRPr="00E061CE">
              <w:rPr>
                <w:szCs w:val="24"/>
              </w:rPr>
              <w:t xml:space="preserve"> </w:t>
            </w:r>
            <w:proofErr w:type="spellStart"/>
            <w:r w:rsidRPr="00E061CE">
              <w:rPr>
                <w:szCs w:val="24"/>
              </w:rPr>
              <w:t>and</w:t>
            </w:r>
            <w:proofErr w:type="spellEnd"/>
            <w:r w:rsidRPr="00E061CE">
              <w:rPr>
                <w:szCs w:val="24"/>
              </w:rPr>
              <w:t xml:space="preserve"> </w:t>
            </w:r>
            <w:proofErr w:type="spellStart"/>
            <w:r w:rsidRPr="00E061CE">
              <w:rPr>
                <w:szCs w:val="24"/>
              </w:rPr>
              <w:t>Recycling</w:t>
            </w:r>
            <w:proofErr w:type="spellEnd"/>
            <w:r w:rsidRPr="00E061CE">
              <w:rPr>
                <w:szCs w:val="24"/>
              </w:rPr>
              <w:t xml:space="preserve"> </w:t>
            </w:r>
            <w:proofErr w:type="spellStart"/>
            <w:r w:rsidRPr="00E061CE">
              <w:rPr>
                <w:szCs w:val="24"/>
              </w:rPr>
              <w:t>Corrugated</w:t>
            </w:r>
            <w:proofErr w:type="spellEnd"/>
            <w:r w:rsidRPr="00E061CE">
              <w:rPr>
                <w:szCs w:val="24"/>
              </w:rPr>
              <w:t xml:space="preserve"> </w:t>
            </w:r>
            <w:proofErr w:type="spellStart"/>
            <w:r w:rsidRPr="00E061CE">
              <w:rPr>
                <w:szCs w:val="24"/>
              </w:rPr>
              <w:t>Fiberboard</w:t>
            </w:r>
            <w:proofErr w:type="spellEnd"/>
            <w:r w:rsidRPr="00E061CE">
              <w:rPr>
                <w:szCs w:val="24"/>
              </w:rPr>
              <w:t xml:space="preserve"> </w:t>
            </w:r>
            <w:proofErr w:type="spellStart"/>
            <w:r w:rsidRPr="00E061CE">
              <w:rPr>
                <w:szCs w:val="24"/>
              </w:rPr>
              <w:t>Treated</w:t>
            </w:r>
            <w:proofErr w:type="spellEnd"/>
            <w:r w:rsidRPr="00E061CE">
              <w:rPr>
                <w:szCs w:val="24"/>
              </w:rPr>
              <w:t xml:space="preserve"> to </w:t>
            </w:r>
            <w:proofErr w:type="spellStart"/>
            <w:r w:rsidRPr="00E061CE">
              <w:rPr>
                <w:szCs w:val="24"/>
              </w:rPr>
              <w:t>Improve</w:t>
            </w:r>
            <w:proofErr w:type="spellEnd"/>
            <w:r w:rsidRPr="00E061CE">
              <w:rPr>
                <w:szCs w:val="24"/>
              </w:rPr>
              <w:t xml:space="preserve"> </w:t>
            </w:r>
            <w:proofErr w:type="spellStart"/>
            <w:r w:rsidRPr="00E061CE">
              <w:rPr>
                <w:szCs w:val="24"/>
              </w:rPr>
              <w:t>Its</w:t>
            </w:r>
            <w:proofErr w:type="spellEnd"/>
            <w:r w:rsidRPr="00E061CE">
              <w:rPr>
                <w:szCs w:val="24"/>
              </w:rPr>
              <w:t xml:space="preserve"> </w:t>
            </w:r>
            <w:proofErr w:type="spellStart"/>
            <w:r w:rsidRPr="00E061CE">
              <w:rPr>
                <w:szCs w:val="24"/>
              </w:rPr>
              <w:t>Performance</w:t>
            </w:r>
            <w:proofErr w:type="spellEnd"/>
            <w:r w:rsidRPr="00E061CE">
              <w:rPr>
                <w:szCs w:val="24"/>
              </w:rPr>
              <w:t xml:space="preserve"> </w:t>
            </w:r>
            <w:proofErr w:type="spellStart"/>
            <w:r w:rsidRPr="00E061CE">
              <w:rPr>
                <w:szCs w:val="24"/>
              </w:rPr>
              <w:t>in</w:t>
            </w:r>
            <w:proofErr w:type="spellEnd"/>
            <w:r w:rsidRPr="00E061CE">
              <w:rPr>
                <w:szCs w:val="24"/>
              </w:rPr>
              <w:t xml:space="preserve"> </w:t>
            </w:r>
            <w:proofErr w:type="spellStart"/>
            <w:r w:rsidRPr="00E061CE">
              <w:rPr>
                <w:szCs w:val="24"/>
              </w:rPr>
              <w:t>the</w:t>
            </w:r>
            <w:proofErr w:type="spellEnd"/>
            <w:r w:rsidRPr="00E061CE">
              <w:rPr>
                <w:szCs w:val="24"/>
              </w:rPr>
              <w:t xml:space="preserve"> </w:t>
            </w:r>
            <w:proofErr w:type="spellStart"/>
            <w:r w:rsidRPr="00E061CE">
              <w:rPr>
                <w:szCs w:val="24"/>
              </w:rPr>
              <w:t>Presence</w:t>
            </w:r>
            <w:proofErr w:type="spellEnd"/>
            <w:r w:rsidRPr="00E061CE">
              <w:rPr>
                <w:szCs w:val="24"/>
              </w:rPr>
              <w:t xml:space="preserve"> </w:t>
            </w:r>
            <w:proofErr w:type="spellStart"/>
            <w:r w:rsidRPr="00E061CE">
              <w:rPr>
                <w:szCs w:val="24"/>
              </w:rPr>
              <w:t>of</w:t>
            </w:r>
            <w:proofErr w:type="spellEnd"/>
            <w:r w:rsidRPr="00E061CE">
              <w:rPr>
                <w:szCs w:val="24"/>
              </w:rPr>
              <w:t xml:space="preserve"> </w:t>
            </w:r>
            <w:proofErr w:type="spellStart"/>
            <w:r w:rsidRPr="00E061CE">
              <w:rPr>
                <w:szCs w:val="24"/>
              </w:rPr>
              <w:t>Water</w:t>
            </w:r>
            <w:proofErr w:type="spellEnd"/>
            <w:r w:rsidRPr="00E061CE">
              <w:rPr>
                <w:szCs w:val="24"/>
              </w:rPr>
              <w:t xml:space="preserve"> </w:t>
            </w:r>
            <w:proofErr w:type="spellStart"/>
            <w:r w:rsidRPr="00E061CE">
              <w:rPr>
                <w:szCs w:val="24"/>
              </w:rPr>
              <w:t>and</w:t>
            </w:r>
            <w:proofErr w:type="spellEnd"/>
            <w:r w:rsidRPr="00E061CE">
              <w:rPr>
                <w:szCs w:val="24"/>
              </w:rPr>
              <w:t xml:space="preserve"> </w:t>
            </w:r>
            <w:proofErr w:type="spellStart"/>
            <w:r w:rsidRPr="00E061CE">
              <w:rPr>
                <w:szCs w:val="24"/>
              </w:rPr>
              <w:t>Water</w:t>
            </w:r>
            <w:proofErr w:type="spellEnd"/>
            <w:r w:rsidRPr="00E061CE">
              <w:rPr>
                <w:szCs w:val="24"/>
              </w:rPr>
              <w:t xml:space="preserve"> </w:t>
            </w:r>
            <w:proofErr w:type="spellStart"/>
            <w:r w:rsidRPr="00E061CE">
              <w:rPr>
                <w:szCs w:val="24"/>
              </w:rPr>
              <w:t>Vapor</w:t>
            </w:r>
            <w:proofErr w:type="spellEnd"/>
            <w:r w:rsidRPr="00E061CE">
              <w:rPr>
                <w:szCs w:val="24"/>
              </w:rPr>
              <w:t xml:space="preserve">, standartas </w:t>
            </w:r>
            <w:proofErr w:type="spellStart"/>
            <w:r w:rsidRPr="00E061CE">
              <w:rPr>
                <w:szCs w:val="24"/>
              </w:rPr>
              <w:t>RecyClass</w:t>
            </w:r>
            <w:proofErr w:type="spellEnd"/>
            <w:r w:rsidRPr="00E061CE">
              <w:rPr>
                <w:szCs w:val="24"/>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3F3204C" w14:textId="01BD3BFA" w:rsidR="00516BA6" w:rsidRPr="00E061CE" w:rsidRDefault="00516BA6" w:rsidP="00E061CE">
            <w:pPr>
              <w:jc w:val="both"/>
              <w:rPr>
                <w:szCs w:val="24"/>
              </w:rPr>
            </w:pPr>
            <w:r w:rsidRPr="00E061CE">
              <w:rPr>
                <w:szCs w:val="24"/>
              </w:rPr>
              <w:t>Už Prekių priėmimą atsakingas Pirkėjo atstovas</w:t>
            </w:r>
            <w:r w:rsidR="003A67E3" w:rsidRPr="00E061CE">
              <w:rPr>
                <w:szCs w:val="24"/>
              </w:rPr>
              <w:t>, nurodytas šios Sutarties 2.1</w:t>
            </w:r>
            <w:r w:rsidRPr="00E061CE">
              <w:rPr>
                <w:szCs w:val="24"/>
              </w:rPr>
              <w:t xml:space="preserve">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083D02FF" w14:textId="6853D238" w:rsidR="00972558" w:rsidRPr="00E061CE" w:rsidRDefault="003A67E3" w:rsidP="00E061CE">
            <w:pPr>
              <w:jc w:val="both"/>
              <w:rPr>
                <w:szCs w:val="24"/>
              </w:rPr>
            </w:pPr>
            <w:r w:rsidRPr="00E061CE">
              <w:rPr>
                <w:szCs w:val="24"/>
              </w:rPr>
              <w:t xml:space="preserve">13.1.2. </w:t>
            </w:r>
            <w:r w:rsidR="00972558" w:rsidRPr="00E061CE">
              <w:rPr>
                <w:szCs w:val="24"/>
              </w:rPr>
              <w:t xml:space="preserve">Tiekėjas privalo Prekes atvežti Pirkėjui ne kelių eismo piko valandomis (9 - 11 val. bei 14 - 15 val.). </w:t>
            </w:r>
          </w:p>
          <w:p w14:paraId="2AB5E43A" w14:textId="77777777" w:rsidR="003A67E3" w:rsidRPr="00E061CE" w:rsidRDefault="00972558" w:rsidP="00E061CE">
            <w:pPr>
              <w:jc w:val="both"/>
              <w:rPr>
                <w:szCs w:val="24"/>
              </w:rPr>
            </w:pPr>
            <w:r w:rsidRPr="00E061CE">
              <w:rPr>
                <w:szCs w:val="24"/>
              </w:rPr>
              <w:t>Už Prekių priėmimą atsakingas Pirkėjo atstovas, nurodytas šios Specialiųjų sąlygų 2.1 punkte priimdamas Prekes fiziškai įsitikina, ar Tiekėjas Prekes pristatė ne kelių eismo piko valandomis.</w:t>
            </w:r>
          </w:p>
          <w:p w14:paraId="33647D62" w14:textId="77777777" w:rsidR="00395BFC" w:rsidRPr="00E061CE" w:rsidRDefault="00395BFC" w:rsidP="00E061CE">
            <w:pPr>
              <w:jc w:val="both"/>
              <w:rPr>
                <w:rStyle w:val="FontStyle25"/>
                <w:sz w:val="24"/>
                <w:szCs w:val="24"/>
              </w:rPr>
            </w:pPr>
            <w:r w:rsidRPr="00E061CE">
              <w:rPr>
                <w:szCs w:val="24"/>
              </w:rPr>
              <w:t>13.1.3.T</w:t>
            </w:r>
            <w:r w:rsidRPr="00E061CE">
              <w:rPr>
                <w:rStyle w:val="FontStyle25"/>
                <w:sz w:val="24"/>
                <w:szCs w:val="24"/>
              </w:rPr>
              <w:t>iekiant prekes mažinti popieriaus sunaudojimą, atsisakyti nebūtino dokumentų kopijavimo ir spausdinimo, dokumentacija, prekių perdavimo-priėmimo aktai Pirkėjui turi būti pateikiami elektroniniu formatu ir pasirašomi elektroniniu būdu, sąskaitas faktūras už patiektas prekes teikti tik elektroniniu būdu, Pirkėjo prašomą informaciją teikti tik elektroniniu formatu.</w:t>
            </w:r>
          </w:p>
          <w:p w14:paraId="4B6631DF" w14:textId="786CE8B9" w:rsidR="00395BFC" w:rsidRPr="00E061CE" w:rsidRDefault="00395BFC" w:rsidP="00E061CE">
            <w:pPr>
              <w:jc w:val="both"/>
              <w:rPr>
                <w:b/>
                <w:bCs/>
                <w:kern w:val="2"/>
                <w:szCs w:val="24"/>
              </w:rPr>
            </w:pPr>
            <w:r w:rsidRPr="00E061CE">
              <w:rPr>
                <w:rStyle w:val="FontStyle25"/>
                <w:sz w:val="24"/>
                <w:szCs w:val="24"/>
              </w:rPr>
              <w:t xml:space="preserve">Už Prekių priėmimą atsakingas asmuo, vykdydamas sutartį, nepriima iš Tiekėjo jokių popierinių dokumentų, susijusių su Sutarties vykdymu. </w:t>
            </w:r>
          </w:p>
        </w:tc>
      </w:tr>
      <w:tr w:rsidR="00B767F3" w14:paraId="032072CC" w14:textId="77777777" w:rsidTr="00C45476">
        <w:trPr>
          <w:trHeight w:val="300"/>
        </w:trPr>
        <w:tc>
          <w:tcPr>
            <w:tcW w:w="2700"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35"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31390209"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C45476">
        <w:trPr>
          <w:trHeight w:val="300"/>
        </w:trPr>
        <w:tc>
          <w:tcPr>
            <w:tcW w:w="2700" w:type="dxa"/>
          </w:tcPr>
          <w:p w14:paraId="43927719" w14:textId="77777777" w:rsidR="00B767F3" w:rsidRDefault="00DD7479">
            <w:pPr>
              <w:rPr>
                <w:b/>
                <w:bCs/>
                <w:kern w:val="2"/>
                <w:szCs w:val="24"/>
              </w:rPr>
            </w:pPr>
            <w:r>
              <w:rPr>
                <w:b/>
                <w:bCs/>
                <w:kern w:val="2"/>
                <w:szCs w:val="24"/>
              </w:rPr>
              <w:t xml:space="preserve">14.1. </w:t>
            </w:r>
          </w:p>
        </w:tc>
        <w:tc>
          <w:tcPr>
            <w:tcW w:w="6835" w:type="dxa"/>
            <w:gridSpan w:val="3"/>
          </w:tcPr>
          <w:p w14:paraId="612BA4B0" w14:textId="18D5176D" w:rsidR="00B767F3" w:rsidRPr="00E061CE" w:rsidRDefault="002A05F2" w:rsidP="0073470C">
            <w:pPr>
              <w:rPr>
                <w:kern w:val="2"/>
                <w:szCs w:val="24"/>
              </w:rPr>
            </w:pPr>
            <w:r w:rsidRPr="00E061CE">
              <w:rPr>
                <w:kern w:val="2"/>
                <w:szCs w:val="24"/>
              </w:rPr>
              <w:t>Netaikoma</w:t>
            </w:r>
          </w:p>
        </w:tc>
      </w:tr>
      <w:tr w:rsidR="00B767F3" w14:paraId="6B254F73" w14:textId="77777777" w:rsidTr="00C45476">
        <w:trPr>
          <w:trHeight w:val="300"/>
        </w:trPr>
        <w:tc>
          <w:tcPr>
            <w:tcW w:w="2700" w:type="dxa"/>
          </w:tcPr>
          <w:p w14:paraId="2BC7AAFD" w14:textId="77777777" w:rsidR="00B767F3" w:rsidRDefault="00DD7479">
            <w:pPr>
              <w:rPr>
                <w:b/>
                <w:bCs/>
                <w:kern w:val="2"/>
                <w:szCs w:val="24"/>
              </w:rPr>
            </w:pPr>
            <w:r>
              <w:rPr>
                <w:b/>
                <w:bCs/>
                <w:kern w:val="2"/>
                <w:szCs w:val="24"/>
              </w:rPr>
              <w:t>14.2.</w:t>
            </w:r>
          </w:p>
        </w:tc>
        <w:tc>
          <w:tcPr>
            <w:tcW w:w="6835" w:type="dxa"/>
            <w:gridSpan w:val="3"/>
          </w:tcPr>
          <w:p w14:paraId="242644AC" w14:textId="0A2F72A5" w:rsidR="00B767F3" w:rsidRPr="00E061CE" w:rsidRDefault="002A05F2">
            <w:pPr>
              <w:rPr>
                <w:kern w:val="2"/>
                <w:szCs w:val="24"/>
              </w:rPr>
            </w:pPr>
            <w:r w:rsidRPr="00E061CE">
              <w:rPr>
                <w:kern w:val="2"/>
                <w:szCs w:val="24"/>
              </w:rPr>
              <w:t>Netaikoma</w:t>
            </w:r>
          </w:p>
        </w:tc>
      </w:tr>
      <w:tr w:rsidR="00B767F3" w14:paraId="5A0B465D" w14:textId="77777777" w:rsidTr="00C45476">
        <w:trPr>
          <w:trHeight w:val="300"/>
        </w:trPr>
        <w:tc>
          <w:tcPr>
            <w:tcW w:w="2700" w:type="dxa"/>
          </w:tcPr>
          <w:p w14:paraId="1165EE3C" w14:textId="77777777" w:rsidR="00B767F3" w:rsidRDefault="00DD7479">
            <w:pPr>
              <w:rPr>
                <w:b/>
                <w:bCs/>
                <w:kern w:val="2"/>
                <w:szCs w:val="24"/>
              </w:rPr>
            </w:pPr>
            <w:r>
              <w:rPr>
                <w:b/>
                <w:bCs/>
                <w:kern w:val="2"/>
                <w:szCs w:val="24"/>
              </w:rPr>
              <w:t>14.3.</w:t>
            </w:r>
          </w:p>
        </w:tc>
        <w:tc>
          <w:tcPr>
            <w:tcW w:w="6835" w:type="dxa"/>
            <w:gridSpan w:val="3"/>
          </w:tcPr>
          <w:p w14:paraId="25D43BEA" w14:textId="22308D38" w:rsidR="00B767F3" w:rsidRPr="00E061CE" w:rsidRDefault="002A05F2" w:rsidP="002A05F2">
            <w:pPr>
              <w:rPr>
                <w:kern w:val="2"/>
                <w:szCs w:val="24"/>
              </w:rPr>
            </w:pPr>
            <w:r w:rsidRPr="00E061CE">
              <w:rPr>
                <w:kern w:val="2"/>
                <w:szCs w:val="24"/>
              </w:rPr>
              <w:t>Netaikoma</w:t>
            </w:r>
          </w:p>
        </w:tc>
      </w:tr>
      <w:tr w:rsidR="00B767F3" w14:paraId="79071BC9" w14:textId="77777777" w:rsidTr="00C45476">
        <w:trPr>
          <w:trHeight w:val="300"/>
        </w:trPr>
        <w:tc>
          <w:tcPr>
            <w:tcW w:w="2700" w:type="dxa"/>
          </w:tcPr>
          <w:p w14:paraId="7D974D20" w14:textId="77777777" w:rsidR="00B767F3" w:rsidRDefault="00DD7479">
            <w:pPr>
              <w:rPr>
                <w:b/>
                <w:bCs/>
                <w:kern w:val="2"/>
                <w:szCs w:val="24"/>
              </w:rPr>
            </w:pPr>
            <w:r>
              <w:rPr>
                <w:b/>
                <w:bCs/>
                <w:kern w:val="2"/>
                <w:szCs w:val="24"/>
              </w:rPr>
              <w:t>14.4.</w:t>
            </w:r>
          </w:p>
        </w:tc>
        <w:tc>
          <w:tcPr>
            <w:tcW w:w="6835" w:type="dxa"/>
            <w:gridSpan w:val="3"/>
          </w:tcPr>
          <w:p w14:paraId="56F11031" w14:textId="16ECAC84" w:rsidR="00B767F3" w:rsidRPr="00E061CE" w:rsidRDefault="002A05F2" w:rsidP="002A05F2">
            <w:pPr>
              <w:rPr>
                <w:kern w:val="2"/>
                <w:szCs w:val="24"/>
              </w:rPr>
            </w:pPr>
            <w:r w:rsidRPr="00E061CE">
              <w:rPr>
                <w:kern w:val="2"/>
                <w:szCs w:val="24"/>
              </w:rPr>
              <w:t>Netaikoma</w:t>
            </w:r>
          </w:p>
        </w:tc>
      </w:tr>
      <w:tr w:rsidR="00B767F3" w14:paraId="35D09A71" w14:textId="77777777" w:rsidTr="00C45476">
        <w:trPr>
          <w:trHeight w:val="300"/>
        </w:trPr>
        <w:tc>
          <w:tcPr>
            <w:tcW w:w="2700" w:type="dxa"/>
          </w:tcPr>
          <w:p w14:paraId="20C1F51E" w14:textId="77777777" w:rsidR="00B767F3" w:rsidRDefault="00DD7479">
            <w:pPr>
              <w:rPr>
                <w:b/>
                <w:bCs/>
                <w:kern w:val="2"/>
                <w:szCs w:val="24"/>
              </w:rPr>
            </w:pPr>
            <w:r>
              <w:rPr>
                <w:b/>
                <w:bCs/>
                <w:kern w:val="2"/>
                <w:szCs w:val="24"/>
              </w:rPr>
              <w:t>14.5.</w:t>
            </w:r>
          </w:p>
        </w:tc>
        <w:tc>
          <w:tcPr>
            <w:tcW w:w="6835" w:type="dxa"/>
            <w:gridSpan w:val="3"/>
          </w:tcPr>
          <w:p w14:paraId="4BE5468E" w14:textId="31AE61C1" w:rsidR="00B767F3" w:rsidRDefault="002A05F2">
            <w:pPr>
              <w:rPr>
                <w:kern w:val="2"/>
                <w:szCs w:val="24"/>
              </w:rPr>
            </w:pPr>
            <w:r>
              <w:rPr>
                <w:kern w:val="2"/>
                <w:szCs w:val="24"/>
              </w:rPr>
              <w:t>Netaikoma</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830D95" w14:paraId="1493342A" w14:textId="77777777" w:rsidTr="00C45476">
        <w:trPr>
          <w:trHeight w:val="300"/>
        </w:trPr>
        <w:tc>
          <w:tcPr>
            <w:tcW w:w="2700" w:type="dxa"/>
          </w:tcPr>
          <w:p w14:paraId="0AF63E8A" w14:textId="77777777" w:rsidR="00830D95" w:rsidRDefault="00830D95" w:rsidP="00830D95">
            <w:pPr>
              <w:jc w:val="center"/>
              <w:rPr>
                <w:b/>
                <w:bCs/>
                <w:kern w:val="2"/>
                <w:szCs w:val="24"/>
              </w:rPr>
            </w:pPr>
            <w:r>
              <w:rPr>
                <w:b/>
                <w:bCs/>
                <w:kern w:val="2"/>
                <w:szCs w:val="24"/>
              </w:rPr>
              <w:t>15.1. Priedas Nr. 1</w:t>
            </w:r>
          </w:p>
        </w:tc>
        <w:tc>
          <w:tcPr>
            <w:tcW w:w="6835" w:type="dxa"/>
            <w:gridSpan w:val="3"/>
          </w:tcPr>
          <w:p w14:paraId="23C9ECEE" w14:textId="3F2ECBD9" w:rsidR="00830D95" w:rsidRDefault="002E1884" w:rsidP="002E1884">
            <w:pPr>
              <w:rPr>
                <w:b/>
                <w:bCs/>
                <w:kern w:val="2"/>
                <w:szCs w:val="24"/>
              </w:rPr>
            </w:pPr>
            <w:r>
              <w:rPr>
                <w:b/>
                <w:bCs/>
                <w:kern w:val="2"/>
                <w:szCs w:val="24"/>
              </w:rPr>
              <w:t>Sutarties</w:t>
            </w:r>
            <w:r w:rsidR="00564634">
              <w:rPr>
                <w:b/>
                <w:bCs/>
                <w:kern w:val="2"/>
                <w:szCs w:val="24"/>
              </w:rPr>
              <w:t xml:space="preserve"> priedas</w:t>
            </w:r>
            <w:r>
              <w:rPr>
                <w:b/>
                <w:bCs/>
                <w:kern w:val="2"/>
                <w:szCs w:val="24"/>
              </w:rPr>
              <w:t xml:space="preserve"> (pasiūlytos prekės ir jų kainos)</w:t>
            </w:r>
          </w:p>
        </w:tc>
      </w:tr>
      <w:tr w:rsidR="00B767F3" w14:paraId="29AA4422" w14:textId="77777777">
        <w:tc>
          <w:tcPr>
            <w:tcW w:w="9535" w:type="dxa"/>
            <w:gridSpan w:val="4"/>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8BAA0" w14:textId="77777777" w:rsidR="001F76DC" w:rsidRDefault="001F76DC">
      <w:r>
        <w:separator/>
      </w:r>
    </w:p>
  </w:endnote>
  <w:endnote w:type="continuationSeparator" w:id="0">
    <w:p w14:paraId="2C75DE92" w14:textId="77777777" w:rsidR="001F76DC" w:rsidRDefault="001F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A934B4" w:rsidRDefault="00A934B4">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A934B4" w:rsidRDefault="00A934B4">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A934B4" w:rsidRDefault="00A934B4">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F570B" w14:textId="77777777" w:rsidR="001F76DC" w:rsidRDefault="001F76DC">
      <w:r>
        <w:separator/>
      </w:r>
    </w:p>
  </w:footnote>
  <w:footnote w:type="continuationSeparator" w:id="0">
    <w:p w14:paraId="37537897" w14:textId="77777777" w:rsidR="001F76DC" w:rsidRDefault="001F76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A934B4" w:rsidRDefault="00A934B4">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A934B4" w:rsidRDefault="00A934B4">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A934B4" w:rsidRDefault="00A934B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113B"/>
    <w:rsid w:val="0001784E"/>
    <w:rsid w:val="00045A35"/>
    <w:rsid w:val="0005399A"/>
    <w:rsid w:val="000659B0"/>
    <w:rsid w:val="00087480"/>
    <w:rsid w:val="000971A7"/>
    <w:rsid w:val="000B45EC"/>
    <w:rsid w:val="000D2511"/>
    <w:rsid w:val="000E2522"/>
    <w:rsid w:val="001031F4"/>
    <w:rsid w:val="001179DC"/>
    <w:rsid w:val="0013007B"/>
    <w:rsid w:val="0013438A"/>
    <w:rsid w:val="00137AA7"/>
    <w:rsid w:val="00140708"/>
    <w:rsid w:val="0014179A"/>
    <w:rsid w:val="00141FBF"/>
    <w:rsid w:val="00146059"/>
    <w:rsid w:val="00160EE9"/>
    <w:rsid w:val="0017099B"/>
    <w:rsid w:val="001761FD"/>
    <w:rsid w:val="00185812"/>
    <w:rsid w:val="00193CC2"/>
    <w:rsid w:val="001B2EB7"/>
    <w:rsid w:val="001C650E"/>
    <w:rsid w:val="001E1A70"/>
    <w:rsid w:val="001F16B1"/>
    <w:rsid w:val="001F2137"/>
    <w:rsid w:val="001F2354"/>
    <w:rsid w:val="001F76DC"/>
    <w:rsid w:val="001F7A38"/>
    <w:rsid w:val="00201517"/>
    <w:rsid w:val="00202E5E"/>
    <w:rsid w:val="00204FE2"/>
    <w:rsid w:val="00207CBE"/>
    <w:rsid w:val="00217752"/>
    <w:rsid w:val="002300EF"/>
    <w:rsid w:val="00236304"/>
    <w:rsid w:val="00236A0C"/>
    <w:rsid w:val="00242170"/>
    <w:rsid w:val="00246679"/>
    <w:rsid w:val="002763B1"/>
    <w:rsid w:val="00285054"/>
    <w:rsid w:val="00285D2F"/>
    <w:rsid w:val="002A05F2"/>
    <w:rsid w:val="002A756F"/>
    <w:rsid w:val="002E1884"/>
    <w:rsid w:val="002F0935"/>
    <w:rsid w:val="002F0B5F"/>
    <w:rsid w:val="0031688F"/>
    <w:rsid w:val="0032653A"/>
    <w:rsid w:val="0033012E"/>
    <w:rsid w:val="00332460"/>
    <w:rsid w:val="00332619"/>
    <w:rsid w:val="00345FB7"/>
    <w:rsid w:val="00363A17"/>
    <w:rsid w:val="00373E43"/>
    <w:rsid w:val="00377FF4"/>
    <w:rsid w:val="0038594D"/>
    <w:rsid w:val="00395BFC"/>
    <w:rsid w:val="003A67E3"/>
    <w:rsid w:val="003B060B"/>
    <w:rsid w:val="003B2818"/>
    <w:rsid w:val="003C0245"/>
    <w:rsid w:val="003E5D1D"/>
    <w:rsid w:val="003F10FF"/>
    <w:rsid w:val="00404ABC"/>
    <w:rsid w:val="004255D3"/>
    <w:rsid w:val="00426BB2"/>
    <w:rsid w:val="00443F66"/>
    <w:rsid w:val="004601EF"/>
    <w:rsid w:val="00484500"/>
    <w:rsid w:val="00491F61"/>
    <w:rsid w:val="00494F75"/>
    <w:rsid w:val="004A3247"/>
    <w:rsid w:val="004B779E"/>
    <w:rsid w:val="004F70DB"/>
    <w:rsid w:val="00516BA6"/>
    <w:rsid w:val="00531F7A"/>
    <w:rsid w:val="00564634"/>
    <w:rsid w:val="00575785"/>
    <w:rsid w:val="005828DD"/>
    <w:rsid w:val="00583BC5"/>
    <w:rsid w:val="00587E3C"/>
    <w:rsid w:val="0059015F"/>
    <w:rsid w:val="005915D4"/>
    <w:rsid w:val="005A7031"/>
    <w:rsid w:val="005B53F4"/>
    <w:rsid w:val="005C2875"/>
    <w:rsid w:val="005C48DF"/>
    <w:rsid w:val="005E4E17"/>
    <w:rsid w:val="00606483"/>
    <w:rsid w:val="00634E6C"/>
    <w:rsid w:val="00643200"/>
    <w:rsid w:val="006458F8"/>
    <w:rsid w:val="0066301A"/>
    <w:rsid w:val="006661D9"/>
    <w:rsid w:val="00671F88"/>
    <w:rsid w:val="0068349B"/>
    <w:rsid w:val="006C269F"/>
    <w:rsid w:val="006C32A2"/>
    <w:rsid w:val="006E180A"/>
    <w:rsid w:val="006E415B"/>
    <w:rsid w:val="006E56B7"/>
    <w:rsid w:val="00725DFC"/>
    <w:rsid w:val="00726185"/>
    <w:rsid w:val="0073470C"/>
    <w:rsid w:val="00746083"/>
    <w:rsid w:val="00754F8D"/>
    <w:rsid w:val="0077704B"/>
    <w:rsid w:val="0078014F"/>
    <w:rsid w:val="007919E1"/>
    <w:rsid w:val="007A1B59"/>
    <w:rsid w:val="007A31E2"/>
    <w:rsid w:val="007A5D30"/>
    <w:rsid w:val="007A7DCA"/>
    <w:rsid w:val="0082269C"/>
    <w:rsid w:val="008230B4"/>
    <w:rsid w:val="00823709"/>
    <w:rsid w:val="0082599D"/>
    <w:rsid w:val="00830D95"/>
    <w:rsid w:val="00891E53"/>
    <w:rsid w:val="008A61B3"/>
    <w:rsid w:val="008A7AE2"/>
    <w:rsid w:val="008E7896"/>
    <w:rsid w:val="0090372A"/>
    <w:rsid w:val="00905176"/>
    <w:rsid w:val="0090524F"/>
    <w:rsid w:val="0091254F"/>
    <w:rsid w:val="0092289B"/>
    <w:rsid w:val="00922EB6"/>
    <w:rsid w:val="00932D02"/>
    <w:rsid w:val="00952844"/>
    <w:rsid w:val="00972558"/>
    <w:rsid w:val="009973EF"/>
    <w:rsid w:val="009E2088"/>
    <w:rsid w:val="009F2B9E"/>
    <w:rsid w:val="00A03B2D"/>
    <w:rsid w:val="00A20CFE"/>
    <w:rsid w:val="00A23B47"/>
    <w:rsid w:val="00A32741"/>
    <w:rsid w:val="00A519F1"/>
    <w:rsid w:val="00A54ECF"/>
    <w:rsid w:val="00A56608"/>
    <w:rsid w:val="00A70D4D"/>
    <w:rsid w:val="00A934B4"/>
    <w:rsid w:val="00A97149"/>
    <w:rsid w:val="00AA0D33"/>
    <w:rsid w:val="00AD0A46"/>
    <w:rsid w:val="00AE45B7"/>
    <w:rsid w:val="00AF3F60"/>
    <w:rsid w:val="00AF4E0F"/>
    <w:rsid w:val="00B11F8A"/>
    <w:rsid w:val="00B1224D"/>
    <w:rsid w:val="00B2589A"/>
    <w:rsid w:val="00B767F3"/>
    <w:rsid w:val="00BA527A"/>
    <w:rsid w:val="00BA5F15"/>
    <w:rsid w:val="00BF0BF8"/>
    <w:rsid w:val="00C21707"/>
    <w:rsid w:val="00C2387A"/>
    <w:rsid w:val="00C436C7"/>
    <w:rsid w:val="00C45476"/>
    <w:rsid w:val="00C547B8"/>
    <w:rsid w:val="00C6007F"/>
    <w:rsid w:val="00C81856"/>
    <w:rsid w:val="00C84050"/>
    <w:rsid w:val="00C840CB"/>
    <w:rsid w:val="00C878E9"/>
    <w:rsid w:val="00CA39BF"/>
    <w:rsid w:val="00CC1588"/>
    <w:rsid w:val="00CF665E"/>
    <w:rsid w:val="00D03427"/>
    <w:rsid w:val="00D07883"/>
    <w:rsid w:val="00D15AC9"/>
    <w:rsid w:val="00D23008"/>
    <w:rsid w:val="00D47DF4"/>
    <w:rsid w:val="00D958F0"/>
    <w:rsid w:val="00D95F14"/>
    <w:rsid w:val="00DA26FB"/>
    <w:rsid w:val="00DC51E1"/>
    <w:rsid w:val="00DD7479"/>
    <w:rsid w:val="00DE72F4"/>
    <w:rsid w:val="00E00027"/>
    <w:rsid w:val="00E061CE"/>
    <w:rsid w:val="00E24868"/>
    <w:rsid w:val="00E3546F"/>
    <w:rsid w:val="00E35DF1"/>
    <w:rsid w:val="00E43DB4"/>
    <w:rsid w:val="00E46FAA"/>
    <w:rsid w:val="00E57468"/>
    <w:rsid w:val="00E604B4"/>
    <w:rsid w:val="00E7050F"/>
    <w:rsid w:val="00E73325"/>
    <w:rsid w:val="00E75A1A"/>
    <w:rsid w:val="00E87805"/>
    <w:rsid w:val="00EA2CC9"/>
    <w:rsid w:val="00ED7537"/>
    <w:rsid w:val="00EE0B29"/>
    <w:rsid w:val="00F2165F"/>
    <w:rsid w:val="00F45880"/>
    <w:rsid w:val="00FA084C"/>
    <w:rsid w:val="00FA5ED5"/>
    <w:rsid w:val="00FB3F79"/>
    <w:rsid w:val="00FD6F98"/>
    <w:rsid w:val="00FE3745"/>
    <w:rsid w:val="00FF5699"/>
    <w:rsid w:val="00FF7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C2875"/>
    <w:rPr>
      <w:sz w:val="16"/>
      <w:szCs w:val="16"/>
    </w:rPr>
  </w:style>
  <w:style w:type="paragraph" w:styleId="Komentarotekstas">
    <w:name w:val="annotation text"/>
    <w:basedOn w:val="prastasis"/>
    <w:link w:val="KomentarotekstasDiagrama"/>
    <w:unhideWhenUsed/>
    <w:rsid w:val="005C2875"/>
    <w:rPr>
      <w:sz w:val="20"/>
    </w:rPr>
  </w:style>
  <w:style w:type="character" w:customStyle="1" w:styleId="KomentarotekstasDiagrama">
    <w:name w:val="Komentaro tekstas Diagrama"/>
    <w:basedOn w:val="Numatytasispastraiposriftas"/>
    <w:link w:val="Komentarotekstas"/>
    <w:rsid w:val="005C2875"/>
    <w:rPr>
      <w:sz w:val="20"/>
    </w:rPr>
  </w:style>
  <w:style w:type="paragraph" w:styleId="Komentarotema">
    <w:name w:val="annotation subject"/>
    <w:basedOn w:val="Komentarotekstas"/>
    <w:next w:val="Komentarotekstas"/>
    <w:link w:val="KomentarotemaDiagrama"/>
    <w:semiHidden/>
    <w:unhideWhenUsed/>
    <w:rsid w:val="005C2875"/>
    <w:rPr>
      <w:b/>
      <w:bCs/>
    </w:rPr>
  </w:style>
  <w:style w:type="character" w:customStyle="1" w:styleId="KomentarotemaDiagrama">
    <w:name w:val="Komentaro tema Diagrama"/>
    <w:basedOn w:val="KomentarotekstasDiagrama"/>
    <w:link w:val="Komentarotema"/>
    <w:semiHidden/>
    <w:rsid w:val="005C2875"/>
    <w:rPr>
      <w:b/>
      <w:bCs/>
      <w:sz w:val="20"/>
    </w:rPr>
  </w:style>
  <w:style w:type="paragraph" w:styleId="Debesliotekstas">
    <w:name w:val="Balloon Text"/>
    <w:basedOn w:val="prastasis"/>
    <w:link w:val="DebesliotekstasDiagrama"/>
    <w:semiHidden/>
    <w:unhideWhenUsed/>
    <w:rsid w:val="005C287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C2875"/>
    <w:rPr>
      <w:rFonts w:ascii="Segoe UI" w:hAnsi="Segoe UI" w:cs="Segoe UI"/>
      <w:sz w:val="18"/>
      <w:szCs w:val="18"/>
    </w:rPr>
  </w:style>
  <w:style w:type="character" w:customStyle="1" w:styleId="FontStyle25">
    <w:name w:val="Font Style25"/>
    <w:basedOn w:val="Numatytasispastraiposriftas"/>
    <w:uiPriority w:val="99"/>
    <w:rsid w:val="00395BFC"/>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764681">
      <w:bodyDiv w:val="1"/>
      <w:marLeft w:val="0"/>
      <w:marRight w:val="0"/>
      <w:marTop w:val="0"/>
      <w:marBottom w:val="0"/>
      <w:divBdr>
        <w:top w:val="none" w:sz="0" w:space="0" w:color="auto"/>
        <w:left w:val="none" w:sz="0" w:space="0" w:color="auto"/>
        <w:bottom w:val="none" w:sz="0" w:space="0" w:color="auto"/>
        <w:right w:val="none" w:sz="0" w:space="0" w:color="auto"/>
      </w:divBdr>
    </w:div>
    <w:div w:id="1782651966">
      <w:bodyDiv w:val="1"/>
      <w:marLeft w:val="0"/>
      <w:marRight w:val="0"/>
      <w:marTop w:val="0"/>
      <w:marBottom w:val="0"/>
      <w:divBdr>
        <w:top w:val="none" w:sz="0" w:space="0" w:color="auto"/>
        <w:left w:val="none" w:sz="0" w:space="0" w:color="auto"/>
        <w:bottom w:val="none" w:sz="0" w:space="0" w:color="auto"/>
        <w:right w:val="none" w:sz="0" w:space="0" w:color="auto"/>
      </w:divBdr>
    </w:div>
    <w:div w:id="20704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14008</Words>
  <Characters>7986</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2025-06-10T05:42:00Z</dcterms:created>
  <dcterms:modified xsi:type="dcterms:W3CDTF">2025-09-05T09:57:00Z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