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5B65C7F"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w:t>
          </w:r>
          <w:r w:rsidRPr="00506DDB">
            <w:rPr>
              <w:rFonts w:ascii="Times New Roman" w:hAnsi="Times New Roman" w:cs="Times New Roman"/>
              <w:sz w:val="20"/>
              <w:szCs w:val="20"/>
            </w:rPr>
            <w:t>, 892</w:t>
          </w:r>
          <w:r w:rsidR="00506DDB" w:rsidRPr="00506DDB">
            <w:rPr>
              <w:rFonts w:ascii="Times New Roman" w:hAnsi="Times New Roman" w:cs="Times New Roman"/>
              <w:sz w:val="20"/>
              <w:szCs w:val="20"/>
            </w:rPr>
            <w:t>1</w:t>
          </w:r>
          <w:r w:rsidRPr="00506DDB">
            <w:rPr>
              <w:rFonts w:ascii="Times New Roman" w:hAnsi="Times New Roman" w:cs="Times New Roman"/>
              <w:sz w:val="20"/>
              <w:szCs w:val="20"/>
            </w:rPr>
            <w:t>3 Mažeikiai</w:t>
          </w:r>
          <w:r w:rsidRPr="00A708BE">
            <w:rPr>
              <w:rFonts w:ascii="Times New Roman" w:hAnsi="Times New Roman" w:cs="Times New Roman"/>
              <w:sz w:val="20"/>
              <w:szCs w:val="20"/>
            </w:rPr>
            <w:t>,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9D31A3C"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450BF3" w:rsidRPr="00450BF3">
            <w:rPr>
              <w:rFonts w:ascii="Times New Roman" w:hAnsi="Times New Roman" w:cs="Times New Roman"/>
              <w:b/>
              <w:bCs/>
              <w:sz w:val="36"/>
              <w:szCs w:val="36"/>
              <w:shd w:val="clear" w:color="auto" w:fill="FFFFFF"/>
            </w:rPr>
            <w:t>ATSARGINĖS DALYS VEJAPJOVĖMS, KRŪM</w:t>
          </w:r>
          <w:r w:rsidR="008C557A">
            <w:rPr>
              <w:rFonts w:ascii="Times New Roman" w:hAnsi="Times New Roman" w:cs="Times New Roman"/>
              <w:b/>
              <w:bCs/>
              <w:sz w:val="36"/>
              <w:szCs w:val="36"/>
              <w:shd w:val="clear" w:color="auto" w:fill="FFFFFF"/>
            </w:rPr>
            <w:t>A</w:t>
          </w:r>
          <w:r w:rsidR="00450BF3" w:rsidRPr="00450BF3">
            <w:rPr>
              <w:rFonts w:ascii="Times New Roman" w:hAnsi="Times New Roman" w:cs="Times New Roman"/>
              <w:b/>
              <w:bCs/>
              <w:sz w:val="36"/>
              <w:szCs w:val="36"/>
              <w:shd w:val="clear" w:color="auto" w:fill="FFFFFF"/>
            </w:rPr>
            <w:t>PJOVĖMS, BENZININIAMS PJŪKLAMS BEI JŲ REMONTAS IR PRIEŽIŪRA</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7CF7F364"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 xml:space="preserve">posėdžio </w:t>
          </w:r>
          <w:r w:rsidR="00506DDB">
            <w:rPr>
              <w:rFonts w:ascii="Times New Roman" w:hAnsi="Times New Roman" w:cs="Times New Roman"/>
              <w:sz w:val="24"/>
              <w:szCs w:val="24"/>
            </w:rPr>
            <w:t xml:space="preserve">2025- </w:t>
          </w:r>
          <w:r w:rsidR="00A92D8B">
            <w:rPr>
              <w:rFonts w:ascii="Times New Roman" w:hAnsi="Times New Roman" w:cs="Times New Roman"/>
              <w:sz w:val="24"/>
              <w:szCs w:val="24"/>
            </w:rPr>
            <w:t>09-09</w:t>
          </w:r>
        </w:p>
        <w:p w14:paraId="20AEA50B" w14:textId="4024A06C"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00506DDB">
            <w:rPr>
              <w:rFonts w:ascii="Times New Roman" w:hAnsi="Times New Roman" w:cs="Times New Roman"/>
              <w:sz w:val="24"/>
              <w:szCs w:val="24"/>
            </w:rPr>
            <w:t xml:space="preserve"> VP1-</w:t>
          </w:r>
          <w:r w:rsidR="00A92D8B">
            <w:rPr>
              <w:rFonts w:ascii="Times New Roman" w:hAnsi="Times New Roman" w:cs="Times New Roman"/>
              <w:sz w:val="24"/>
              <w:szCs w:val="24"/>
            </w:rPr>
            <w:t>665</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5C5D948D"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8767E0">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4B0B92F3" w14:textId="30663720"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5BF39967" w14:textId="1FDE5D2A"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694C24FC"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4</w:t>
          </w:r>
        </w:p>
        <w:p w14:paraId="788A7848" w14:textId="68AD9AED" w:rsidR="0003271B" w:rsidRDefault="0003271B">
          <w:pPr>
            <w:pStyle w:val="Sraopastraipa"/>
            <w:numPr>
              <w:ilvl w:val="0"/>
              <w:numId w:val="10"/>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247A461"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4B7658" w:rsidRPr="00CE4BA5">
        <w:rPr>
          <w:rFonts w:ascii="Times New Roman" w:hAnsi="Times New Roman" w:cs="Times New Roman"/>
          <w:sz w:val="24"/>
          <w:szCs w:val="24"/>
        </w:rPr>
        <w:t>4.</w:t>
      </w:r>
      <w:r w:rsidR="00450BF3">
        <w:rPr>
          <w:rFonts w:ascii="Times New Roman" w:hAnsi="Times New Roman" w:cs="Times New Roman"/>
          <w:sz w:val="24"/>
          <w:szCs w:val="24"/>
        </w:rPr>
        <w:t>4.4</w:t>
      </w:r>
      <w:r w:rsidR="004B7658" w:rsidRPr="00CE4BA5">
        <w:rPr>
          <w:rFonts w:ascii="Times New Roman" w:hAnsi="Times New Roman" w:cs="Times New Roman"/>
          <w:i/>
          <w:sz w:val="24"/>
          <w:szCs w:val="24"/>
        </w:rPr>
        <w:t xml:space="preserve"> </w:t>
      </w:r>
      <w:r w:rsidR="004B7658">
        <w:rPr>
          <w:rFonts w:ascii="Times New Roman" w:hAnsi="Times New Roman" w:cs="Times New Roman"/>
          <w:sz w:val="24"/>
          <w:szCs w:val="24"/>
        </w:rPr>
        <w:t>papunkčiu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2D3B339"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50BF3">
        <w:rPr>
          <w:rFonts w:ascii="Times New Roman" w:eastAsia="Calibri" w:hAnsi="Times New Roman" w:cs="Times New Roman"/>
          <w:color w:val="000000" w:themeColor="text1"/>
          <w:sz w:val="24"/>
          <w:szCs w:val="24"/>
        </w:rPr>
        <w:t>a</w:t>
      </w:r>
      <w:r w:rsidR="00450BF3" w:rsidRPr="00450BF3">
        <w:rPr>
          <w:rFonts w:ascii="Times New Roman" w:hAnsi="Times New Roman" w:cs="Times New Roman"/>
          <w:i/>
          <w:iCs/>
          <w:sz w:val="24"/>
          <w:szCs w:val="24"/>
          <w:shd w:val="clear" w:color="auto" w:fill="FFFFFF"/>
        </w:rPr>
        <w:t>tsargin</w:t>
      </w:r>
      <w:r w:rsidR="00450BF3">
        <w:rPr>
          <w:rFonts w:ascii="Times New Roman" w:hAnsi="Times New Roman" w:cs="Times New Roman"/>
          <w:i/>
          <w:iCs/>
          <w:sz w:val="24"/>
          <w:szCs w:val="24"/>
          <w:shd w:val="clear" w:color="auto" w:fill="FFFFFF"/>
        </w:rPr>
        <w:t>e</w:t>
      </w:r>
      <w:r w:rsidR="00450BF3" w:rsidRPr="00450BF3">
        <w:rPr>
          <w:rFonts w:ascii="Times New Roman" w:hAnsi="Times New Roman" w:cs="Times New Roman"/>
          <w:i/>
          <w:iCs/>
          <w:sz w:val="24"/>
          <w:szCs w:val="24"/>
          <w:shd w:val="clear" w:color="auto" w:fill="FFFFFF"/>
        </w:rPr>
        <w:t>s dal</w:t>
      </w:r>
      <w:r w:rsidR="00450BF3">
        <w:rPr>
          <w:rFonts w:ascii="Times New Roman" w:hAnsi="Times New Roman" w:cs="Times New Roman"/>
          <w:i/>
          <w:iCs/>
          <w:sz w:val="24"/>
          <w:szCs w:val="24"/>
          <w:shd w:val="clear" w:color="auto" w:fill="FFFFFF"/>
        </w:rPr>
        <w:t>i</w:t>
      </w:r>
      <w:r w:rsidR="00450BF3" w:rsidRPr="00450BF3">
        <w:rPr>
          <w:rFonts w:ascii="Times New Roman" w:hAnsi="Times New Roman" w:cs="Times New Roman"/>
          <w:i/>
          <w:iCs/>
          <w:sz w:val="24"/>
          <w:szCs w:val="24"/>
          <w:shd w:val="clear" w:color="auto" w:fill="FFFFFF"/>
        </w:rPr>
        <w:t>s vejapjovėms, krūm</w:t>
      </w:r>
      <w:r w:rsidR="008C557A">
        <w:rPr>
          <w:rFonts w:ascii="Times New Roman" w:hAnsi="Times New Roman" w:cs="Times New Roman"/>
          <w:i/>
          <w:iCs/>
          <w:sz w:val="24"/>
          <w:szCs w:val="24"/>
          <w:shd w:val="clear" w:color="auto" w:fill="FFFFFF"/>
        </w:rPr>
        <w:t>a</w:t>
      </w:r>
      <w:r w:rsidR="00450BF3" w:rsidRPr="00450BF3">
        <w:rPr>
          <w:rFonts w:ascii="Times New Roman" w:hAnsi="Times New Roman" w:cs="Times New Roman"/>
          <w:i/>
          <w:iCs/>
          <w:sz w:val="24"/>
          <w:szCs w:val="24"/>
          <w:shd w:val="clear" w:color="auto" w:fill="FFFFFF"/>
        </w:rPr>
        <w:t>pjovėms, benzininiams pjūklams bei jų remont</w:t>
      </w:r>
      <w:r w:rsidR="00450BF3">
        <w:rPr>
          <w:rFonts w:ascii="Times New Roman" w:hAnsi="Times New Roman" w:cs="Times New Roman"/>
          <w:i/>
          <w:iCs/>
          <w:sz w:val="24"/>
          <w:szCs w:val="24"/>
          <w:shd w:val="clear" w:color="auto" w:fill="FFFFFF"/>
        </w:rPr>
        <w:t>ą</w:t>
      </w:r>
      <w:r w:rsidR="00450BF3" w:rsidRPr="00450BF3">
        <w:rPr>
          <w:rFonts w:ascii="Times New Roman" w:hAnsi="Times New Roman" w:cs="Times New Roman"/>
          <w:i/>
          <w:iCs/>
          <w:sz w:val="24"/>
          <w:szCs w:val="24"/>
          <w:shd w:val="clear" w:color="auto" w:fill="FFFFFF"/>
        </w:rPr>
        <w:t xml:space="preserve"> ir priežiūr</w:t>
      </w:r>
      <w:r w:rsidR="00450BF3">
        <w:rPr>
          <w:rFonts w:ascii="Times New Roman" w:hAnsi="Times New Roman" w:cs="Times New Roman"/>
          <w:i/>
          <w:iCs/>
          <w:sz w:val="24"/>
          <w:szCs w:val="24"/>
          <w:shd w:val="clear" w:color="auto" w:fill="FFFFFF"/>
        </w:rPr>
        <w:t>ą</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4C4FFB52"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036494">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63086B79" w:rsidR="00F5411E" w:rsidRPr="00450BF3"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DA557E">
        <w:rPr>
          <w:rFonts w:ascii="Times New Roman" w:hAnsi="Times New Roman" w:cs="Times New Roman"/>
          <w:b/>
          <w:sz w:val="24"/>
          <w:szCs w:val="24"/>
        </w:rPr>
        <w:t>į</w:t>
      </w:r>
      <w:r w:rsidR="00BA651A">
        <w:rPr>
          <w:rFonts w:ascii="Times New Roman" w:hAnsi="Times New Roman" w:cs="Times New Roman"/>
          <w:b/>
          <w:sz w:val="24"/>
          <w:szCs w:val="24"/>
        </w:rPr>
        <w:t>kain</w:t>
      </w:r>
      <w:r w:rsidR="00DA557E">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BA651A" w:rsidRPr="00450BF3">
        <w:rPr>
          <w:rFonts w:ascii="Times New Roman" w:hAnsi="Times New Roman" w:cs="Times New Roman"/>
          <w:sz w:val="24"/>
          <w:szCs w:val="24"/>
        </w:rPr>
        <w:t xml:space="preserve">Maksimali planuojamos sudaryti sutarties vertė </w:t>
      </w:r>
      <w:r w:rsidR="00EC5876">
        <w:rPr>
          <w:rFonts w:ascii="Times New Roman" w:hAnsi="Times New Roman" w:cs="Times New Roman"/>
          <w:b/>
          <w:bCs/>
          <w:sz w:val="24"/>
          <w:szCs w:val="24"/>
        </w:rPr>
        <w:t>5</w:t>
      </w:r>
      <w:r w:rsidR="000728A0">
        <w:rPr>
          <w:rFonts w:ascii="Times New Roman" w:hAnsi="Times New Roman" w:cs="Times New Roman"/>
          <w:b/>
          <w:bCs/>
          <w:sz w:val="24"/>
          <w:szCs w:val="24"/>
        </w:rPr>
        <w:t>0</w:t>
      </w:r>
      <w:r w:rsidR="000E53A3" w:rsidRPr="00450BF3">
        <w:rPr>
          <w:rFonts w:ascii="Times New Roman" w:hAnsi="Times New Roman" w:cs="Times New Roman"/>
          <w:b/>
          <w:bCs/>
          <w:sz w:val="24"/>
          <w:szCs w:val="24"/>
        </w:rPr>
        <w:t>00</w:t>
      </w:r>
      <w:r w:rsidR="00BA651A" w:rsidRPr="00450BF3">
        <w:rPr>
          <w:rFonts w:ascii="Times New Roman" w:hAnsi="Times New Roman" w:cs="Times New Roman"/>
          <w:b/>
          <w:bCs/>
          <w:sz w:val="24"/>
          <w:szCs w:val="24"/>
        </w:rPr>
        <w:t>,00 Eur be PVM (</w:t>
      </w:r>
      <w:r w:rsidR="00EC5876">
        <w:rPr>
          <w:rFonts w:ascii="Times New Roman" w:hAnsi="Times New Roman" w:cs="Times New Roman"/>
          <w:b/>
          <w:bCs/>
          <w:sz w:val="24"/>
          <w:szCs w:val="24"/>
        </w:rPr>
        <w:t>6050</w:t>
      </w:r>
      <w:r w:rsidR="00F9636C" w:rsidRPr="00450BF3">
        <w:rPr>
          <w:rFonts w:ascii="Times New Roman" w:hAnsi="Times New Roman" w:cs="Times New Roman"/>
          <w:b/>
          <w:bCs/>
          <w:sz w:val="24"/>
          <w:szCs w:val="24"/>
        </w:rPr>
        <w:t>,</w:t>
      </w:r>
      <w:r w:rsidR="00BA651A" w:rsidRPr="00450BF3">
        <w:rPr>
          <w:rFonts w:ascii="Times New Roman" w:hAnsi="Times New Roman" w:cs="Times New Roman"/>
          <w:b/>
          <w:bCs/>
          <w:sz w:val="24"/>
          <w:szCs w:val="24"/>
        </w:rPr>
        <w:t>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 xml:space="preserve">Perkančioji organizacija turi teisę pratęsti </w:t>
            </w:r>
            <w:r w:rsidRPr="001028F8">
              <w:rPr>
                <w:sz w:val="22"/>
                <w:szCs w:val="22"/>
              </w:rPr>
              <w:lastRenderedPageBreak/>
              <w:t>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lastRenderedPageBreak/>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70D7578D"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B3409F">
        <w:rPr>
          <w:rFonts w:ascii="Times New Roman" w:hAnsi="Times New Roman" w:cs="Times New Roman"/>
          <w:sz w:val="24"/>
          <w:szCs w:val="24"/>
        </w:rPr>
        <w:t>Židikų seniūn</w:t>
      </w:r>
      <w:r w:rsidR="00B879F6">
        <w:rPr>
          <w:rFonts w:ascii="Times New Roman" w:hAnsi="Times New Roman" w:cs="Times New Roman"/>
          <w:sz w:val="24"/>
          <w:szCs w:val="24"/>
        </w:rPr>
        <w:t>o pavaduotojas</w:t>
      </w:r>
      <w:r w:rsidR="00B3409F">
        <w:rPr>
          <w:rFonts w:ascii="Times New Roman" w:hAnsi="Times New Roman" w:cs="Times New Roman"/>
          <w:sz w:val="24"/>
          <w:szCs w:val="24"/>
        </w:rPr>
        <w:t xml:space="preserve"> </w:t>
      </w:r>
      <w:r w:rsidR="00B879F6">
        <w:rPr>
          <w:rFonts w:ascii="Times New Roman" w:hAnsi="Times New Roman" w:cs="Times New Roman"/>
          <w:sz w:val="24"/>
          <w:szCs w:val="24"/>
        </w:rPr>
        <w:t>Arvydas Brazdauskis</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B3409F">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B3409F">
        <w:rPr>
          <w:rFonts w:ascii="Times New Roman" w:hAnsi="Times New Roman" w:cs="Times New Roman"/>
          <w:sz w:val="24"/>
          <w:szCs w:val="24"/>
          <w:shd w:val="clear" w:color="auto" w:fill="FFFFFF"/>
        </w:rPr>
        <w:t xml:space="preserve">43 </w:t>
      </w:r>
      <w:r w:rsidR="00B879F6">
        <w:rPr>
          <w:rFonts w:ascii="Times New Roman" w:hAnsi="Times New Roman" w:cs="Times New Roman"/>
          <w:sz w:val="24"/>
          <w:szCs w:val="24"/>
          <w:shd w:val="clear" w:color="auto" w:fill="FFFFFF"/>
        </w:rPr>
        <w:t>225</w:t>
      </w:r>
      <w:r w:rsidRPr="008E110C">
        <w:rPr>
          <w:rFonts w:ascii="Times New Roman" w:hAnsi="Times New Roman" w:cs="Times New Roman"/>
          <w:iCs/>
          <w:sz w:val="24"/>
          <w:szCs w:val="24"/>
        </w:rPr>
        <w:t xml:space="preserve">, el.p. </w:t>
      </w:r>
      <w:hyperlink r:id="rId13" w:history="1">
        <w:r w:rsidR="00B879F6" w:rsidRPr="00EE2CA8">
          <w:rPr>
            <w:rStyle w:val="Hipersaitas"/>
            <w:rFonts w:ascii="Times New Roman" w:hAnsi="Times New Roman" w:cs="Times New Roman"/>
            <w:sz w:val="24"/>
            <w:szCs w:val="24"/>
          </w:rPr>
          <w:t>arvydas.brazdauskis@mazeikiai.lt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r w:rsidR="00035D8C" w:rsidRPr="00035D8C">
        <w:rPr>
          <w:rFonts w:ascii="Times New Roman" w:hAnsi="Times New Roman" w:cs="Times New Roman"/>
          <w:iCs/>
          <w:sz w:val="24"/>
          <w:szCs w:val="24"/>
        </w:rPr>
        <w:t>(j</w:t>
      </w:r>
      <w:r w:rsidR="00035D8C">
        <w:rPr>
          <w:rFonts w:ascii="Times New Roman" w:hAnsi="Times New Roman" w:cs="Times New Roman"/>
          <w:iCs/>
          <w:sz w:val="24"/>
          <w:szCs w:val="24"/>
        </w:rPr>
        <w:t>am</w:t>
      </w:r>
      <w:r w:rsidR="00035D8C" w:rsidRPr="00035D8C">
        <w:rPr>
          <w:rFonts w:ascii="Times New Roman" w:hAnsi="Times New Roman" w:cs="Times New Roman"/>
          <w:iCs/>
          <w:sz w:val="24"/>
          <w:szCs w:val="24"/>
        </w:rPr>
        <w:t xml:space="preserve"> nesant – </w:t>
      </w:r>
      <w:r w:rsidR="00035D8C">
        <w:rPr>
          <w:rFonts w:ascii="Times New Roman" w:hAnsi="Times New Roman" w:cs="Times New Roman"/>
          <w:iCs/>
          <w:sz w:val="24"/>
          <w:szCs w:val="24"/>
        </w:rPr>
        <w:t>Židikų</w:t>
      </w:r>
      <w:r w:rsidR="00035D8C" w:rsidRPr="00035D8C">
        <w:rPr>
          <w:rFonts w:ascii="Times New Roman" w:hAnsi="Times New Roman" w:cs="Times New Roman"/>
          <w:iCs/>
          <w:sz w:val="24"/>
          <w:szCs w:val="24"/>
        </w:rPr>
        <w:t xml:space="preserve"> </w:t>
      </w:r>
      <w:r w:rsidR="00035D8C">
        <w:rPr>
          <w:rFonts w:ascii="Times New Roman" w:hAnsi="Times New Roman" w:cs="Times New Roman"/>
          <w:iCs/>
          <w:sz w:val="24"/>
          <w:szCs w:val="24"/>
        </w:rPr>
        <w:t>seniūnė</w:t>
      </w:r>
      <w:r w:rsidR="00035D8C" w:rsidRPr="00035D8C">
        <w:rPr>
          <w:rFonts w:ascii="Times New Roman" w:hAnsi="Times New Roman" w:cs="Times New Roman"/>
          <w:iCs/>
          <w:sz w:val="24"/>
          <w:szCs w:val="24"/>
        </w:rPr>
        <w:t xml:space="preserve"> </w:t>
      </w:r>
      <w:r w:rsidR="00035D8C">
        <w:rPr>
          <w:rFonts w:ascii="Times New Roman" w:hAnsi="Times New Roman" w:cs="Times New Roman"/>
          <w:iCs/>
          <w:sz w:val="24"/>
          <w:szCs w:val="24"/>
        </w:rPr>
        <w:t>Skirmutė Flemingienė</w:t>
      </w:r>
      <w:r w:rsidR="00035D8C" w:rsidRPr="00035D8C">
        <w:rPr>
          <w:rFonts w:ascii="Times New Roman" w:hAnsi="Times New Roman" w:cs="Times New Roman"/>
          <w:iCs/>
          <w:sz w:val="24"/>
          <w:szCs w:val="24"/>
        </w:rPr>
        <w:t>, tel. (0 6</w:t>
      </w:r>
      <w:r w:rsidR="00035D8C">
        <w:rPr>
          <w:rFonts w:ascii="Times New Roman" w:hAnsi="Times New Roman" w:cs="Times New Roman"/>
          <w:iCs/>
          <w:sz w:val="24"/>
          <w:szCs w:val="24"/>
        </w:rPr>
        <w:t>33</w:t>
      </w:r>
      <w:r w:rsidR="00035D8C" w:rsidRPr="00035D8C">
        <w:rPr>
          <w:rFonts w:ascii="Times New Roman" w:hAnsi="Times New Roman" w:cs="Times New Roman"/>
          <w:iCs/>
          <w:sz w:val="24"/>
          <w:szCs w:val="24"/>
        </w:rPr>
        <w:t xml:space="preserve">) </w:t>
      </w:r>
      <w:r w:rsidR="00035D8C">
        <w:rPr>
          <w:rFonts w:ascii="Times New Roman" w:hAnsi="Times New Roman" w:cs="Times New Roman"/>
          <w:iCs/>
          <w:sz w:val="24"/>
          <w:szCs w:val="24"/>
        </w:rPr>
        <w:t>62</w:t>
      </w:r>
      <w:r w:rsidR="00035D8C" w:rsidRPr="00035D8C">
        <w:rPr>
          <w:rFonts w:ascii="Times New Roman" w:hAnsi="Times New Roman" w:cs="Times New Roman"/>
          <w:iCs/>
          <w:sz w:val="24"/>
          <w:szCs w:val="24"/>
        </w:rPr>
        <w:t xml:space="preserve"> </w:t>
      </w:r>
      <w:r w:rsidR="00035D8C">
        <w:rPr>
          <w:rFonts w:ascii="Times New Roman" w:hAnsi="Times New Roman" w:cs="Times New Roman"/>
          <w:iCs/>
          <w:sz w:val="24"/>
          <w:szCs w:val="24"/>
        </w:rPr>
        <w:t>207</w:t>
      </w:r>
      <w:r w:rsidR="00035D8C" w:rsidRPr="00035D8C">
        <w:rPr>
          <w:rFonts w:ascii="Times New Roman" w:hAnsi="Times New Roman" w:cs="Times New Roman"/>
          <w:iCs/>
          <w:sz w:val="24"/>
          <w:szCs w:val="24"/>
        </w:rPr>
        <w:t xml:space="preserve">, el.p. </w:t>
      </w:r>
      <w:r w:rsidR="00035D8C">
        <w:rPr>
          <w:rFonts w:ascii="Times New Roman" w:hAnsi="Times New Roman" w:cs="Times New Roman"/>
          <w:iCs/>
          <w:sz w:val="24"/>
          <w:szCs w:val="24"/>
        </w:rPr>
        <w:t>skirmute.flemingiene</w:t>
      </w:r>
      <w:r w:rsidR="00035D8C" w:rsidRPr="00035D8C">
        <w:rPr>
          <w:rFonts w:ascii="Times New Roman" w:hAnsi="Times New Roman" w:cs="Times New Roman"/>
          <w:iCs/>
          <w:sz w:val="24"/>
          <w:szCs w:val="24"/>
        </w:rPr>
        <w:t>@mazeikiai.lt),</w:t>
      </w:r>
    </w:p>
    <w:p w14:paraId="52BA0CEF" w14:textId="3CADBDD5" w:rsidR="00E250DF" w:rsidRPr="00245F2F" w:rsidRDefault="00BD4D5A">
      <w:pPr>
        <w:pStyle w:val="Pagrindinistekstas"/>
        <w:numPr>
          <w:ilvl w:val="2"/>
          <w:numId w:val="9"/>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Viešųjų pirkimų skyriaus vyr</w:t>
      </w:r>
      <w:r w:rsidR="00F9195F">
        <w:rPr>
          <w:rFonts w:ascii="Times New Roman" w:hAnsi="Times New Roman" w:cs="Times New Roman"/>
          <w:iCs/>
          <w:sz w:val="24"/>
          <w:szCs w:val="24"/>
        </w:rPr>
        <w:t>iausioji</w:t>
      </w:r>
      <w:r w:rsidRPr="008E110C">
        <w:rPr>
          <w:rFonts w:ascii="Times New Roman" w:hAnsi="Times New Roman" w:cs="Times New Roman"/>
          <w:iCs/>
          <w:sz w:val="24"/>
          <w:szCs w:val="24"/>
        </w:rPr>
        <w:t xml:space="preserve"> specialistė </w:t>
      </w:r>
      <w:r w:rsidR="00B879F6">
        <w:rPr>
          <w:rFonts w:ascii="Times New Roman" w:hAnsi="Times New Roman" w:cs="Times New Roman"/>
          <w:iCs/>
          <w:sz w:val="24"/>
          <w:szCs w:val="24"/>
        </w:rPr>
        <w:t>Aistė</w:t>
      </w:r>
      <w:r w:rsidR="002E6F7E" w:rsidRPr="008E110C">
        <w:rPr>
          <w:rFonts w:ascii="Times New Roman" w:hAnsi="Times New Roman" w:cs="Times New Roman"/>
          <w:iCs/>
          <w:sz w:val="24"/>
          <w:szCs w:val="24"/>
        </w:rPr>
        <w:t xml:space="preserve"> </w:t>
      </w:r>
      <w:r w:rsidR="00B879F6">
        <w:rPr>
          <w:rFonts w:ascii="Times New Roman" w:hAnsi="Times New Roman" w:cs="Times New Roman"/>
          <w:iCs/>
          <w:sz w:val="24"/>
          <w:szCs w:val="24"/>
        </w:rPr>
        <w:t>Paplauskienė</w:t>
      </w:r>
      <w:r w:rsidR="002E6F7E" w:rsidRPr="008E110C">
        <w:rPr>
          <w:rFonts w:ascii="Times New Roman" w:hAnsi="Times New Roman" w:cs="Times New Roman"/>
          <w:iCs/>
          <w:sz w:val="24"/>
          <w:szCs w:val="24"/>
        </w:rPr>
        <w:t>,</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w:t>
      </w:r>
      <w:r w:rsidR="00B879F6">
        <w:rPr>
          <w:rFonts w:ascii="Times New Roman" w:hAnsi="Times New Roman" w:cs="Times New Roman"/>
          <w:iCs/>
          <w:sz w:val="24"/>
          <w:szCs w:val="24"/>
        </w:rPr>
        <w:t>42</w:t>
      </w:r>
      <w:r w:rsidR="002E6F7E" w:rsidRPr="008E110C">
        <w:rPr>
          <w:rFonts w:ascii="Times New Roman" w:hAnsi="Times New Roman" w:cs="Times New Roman"/>
          <w:iCs/>
          <w:sz w:val="24"/>
          <w:szCs w:val="24"/>
        </w:rPr>
        <w:t> </w:t>
      </w:r>
      <w:r w:rsidR="00B879F6">
        <w:rPr>
          <w:rFonts w:ascii="Times New Roman" w:hAnsi="Times New Roman" w:cs="Times New Roman"/>
          <w:iCs/>
          <w:sz w:val="24"/>
          <w:szCs w:val="24"/>
        </w:rPr>
        <w:t>659</w:t>
      </w:r>
      <w:r w:rsidR="002E6F7E" w:rsidRPr="008E110C">
        <w:rPr>
          <w:rFonts w:ascii="Times New Roman" w:hAnsi="Times New Roman" w:cs="Times New Roman"/>
          <w:iCs/>
          <w:sz w:val="24"/>
          <w:szCs w:val="24"/>
        </w:rPr>
        <w:t xml:space="preserve">, </w:t>
      </w:r>
      <w:r w:rsidRPr="008E110C">
        <w:rPr>
          <w:rFonts w:ascii="Times New Roman" w:hAnsi="Times New Roman" w:cs="Times New Roman"/>
          <w:iCs/>
          <w:sz w:val="24"/>
          <w:szCs w:val="24"/>
        </w:rPr>
        <w:t>el.p.</w:t>
      </w:r>
      <w:r w:rsidR="002E6F7E" w:rsidRPr="008E110C">
        <w:rPr>
          <w:rFonts w:ascii="Times New Roman" w:hAnsi="Times New Roman" w:cs="Times New Roman"/>
          <w:iCs/>
          <w:sz w:val="24"/>
          <w:szCs w:val="24"/>
        </w:rPr>
        <w:t xml:space="preserve"> </w:t>
      </w:r>
      <w:hyperlink r:id="rId14" w:history="1">
        <w:r w:rsidR="00CE72E6" w:rsidRPr="0038082E">
          <w:rPr>
            <w:rStyle w:val="Hipersaitas"/>
            <w:rFonts w:ascii="Times New Roman" w:hAnsi="Times New Roman" w:cs="Times New Roman"/>
            <w:iCs/>
            <w:sz w:val="24"/>
            <w:szCs w:val="24"/>
          </w:rPr>
          <w:t>aistė.paplauskienė@mazeikiai.lt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F2C8" w14:textId="77777777" w:rsidR="00CC299D" w:rsidRDefault="00CC299D" w:rsidP="00D05666">
      <w:r>
        <w:separator/>
      </w:r>
    </w:p>
  </w:endnote>
  <w:endnote w:type="continuationSeparator" w:id="0">
    <w:p w14:paraId="65A01541" w14:textId="77777777" w:rsidR="00CC299D" w:rsidRDefault="00CC299D" w:rsidP="00D05666">
      <w:r>
        <w:continuationSeparator/>
      </w:r>
    </w:p>
  </w:endnote>
  <w:endnote w:type="continuationNotice" w:id="1">
    <w:p w14:paraId="734D3C08" w14:textId="77777777" w:rsidR="00CC299D" w:rsidRDefault="00CC29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82F5" w14:textId="77777777" w:rsidR="00CC299D" w:rsidRDefault="00CC299D" w:rsidP="00D05666">
      <w:r>
        <w:separator/>
      </w:r>
    </w:p>
  </w:footnote>
  <w:footnote w:type="continuationSeparator" w:id="0">
    <w:p w14:paraId="3D719427" w14:textId="77777777" w:rsidR="00CC299D" w:rsidRDefault="00CC299D" w:rsidP="00D05666">
      <w:r>
        <w:continuationSeparator/>
      </w:r>
    </w:p>
  </w:footnote>
  <w:footnote w:type="continuationNotice" w:id="1">
    <w:p w14:paraId="3D196C5D" w14:textId="77777777" w:rsidR="00CC299D" w:rsidRDefault="00CC299D">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9"/>
  </w:num>
  <w:num w:numId="5" w16cid:durableId="1652252092">
    <w:abstractNumId w:val="3"/>
  </w:num>
  <w:num w:numId="6" w16cid:durableId="963148996">
    <w:abstractNumId w:val="0"/>
  </w:num>
  <w:num w:numId="7" w16cid:durableId="817724215">
    <w:abstractNumId w:val="5"/>
  </w:num>
  <w:num w:numId="8" w16cid:durableId="1476410157">
    <w:abstractNumId w:val="8"/>
  </w:num>
  <w:num w:numId="9" w16cid:durableId="1626230566">
    <w:abstractNumId w:val="7"/>
  </w:num>
  <w:num w:numId="10" w16cid:durableId="1886858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4FD"/>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5D8C"/>
    <w:rsid w:val="00036191"/>
    <w:rsid w:val="0003633E"/>
    <w:rsid w:val="00036494"/>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8A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1B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C47"/>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64"/>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581"/>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6C"/>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036"/>
    <w:rsid w:val="00411BD7"/>
    <w:rsid w:val="0041208A"/>
    <w:rsid w:val="004133B4"/>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BF3"/>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CFC"/>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4C0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DDB"/>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0E4"/>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3A"/>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5B"/>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7E0"/>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42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57A"/>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C7F"/>
    <w:rsid w:val="00A0136C"/>
    <w:rsid w:val="00A01B3A"/>
    <w:rsid w:val="00A02524"/>
    <w:rsid w:val="00A033EB"/>
    <w:rsid w:val="00A0346A"/>
    <w:rsid w:val="00A03B64"/>
    <w:rsid w:val="00A0430F"/>
    <w:rsid w:val="00A04ACA"/>
    <w:rsid w:val="00A065A2"/>
    <w:rsid w:val="00A06804"/>
    <w:rsid w:val="00A10489"/>
    <w:rsid w:val="00A10DB9"/>
    <w:rsid w:val="00A10FCA"/>
    <w:rsid w:val="00A113C1"/>
    <w:rsid w:val="00A11E57"/>
    <w:rsid w:val="00A1297F"/>
    <w:rsid w:val="00A130D3"/>
    <w:rsid w:val="00A13EAF"/>
    <w:rsid w:val="00A144B6"/>
    <w:rsid w:val="00A147C9"/>
    <w:rsid w:val="00A14833"/>
    <w:rsid w:val="00A16144"/>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F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D8B"/>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77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09F"/>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9F6"/>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22B"/>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99D"/>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2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88B"/>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57E"/>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5876"/>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160"/>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276"/>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195F"/>
    <w:rsid w:val="00F92327"/>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vydas.brazdauskis@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st&#279;.paplauskien&#279;@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9715</Words>
  <Characters>5538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Paplauskienė</cp:lastModifiedBy>
  <cp:revision>18</cp:revision>
  <cp:lastPrinted>2025-04-23T13:09:00Z</cp:lastPrinted>
  <dcterms:created xsi:type="dcterms:W3CDTF">2025-04-23T12:52:00Z</dcterms:created>
  <dcterms:modified xsi:type="dcterms:W3CDTF">2025-09-09T06:37:00Z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