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6ECB" w14:textId="77777777" w:rsidR="006A6F8E" w:rsidRDefault="006A6F8E" w:rsidP="00CE6EDE">
      <w:pPr>
        <w:tabs>
          <w:tab w:val="left" w:pos="6660"/>
        </w:tabs>
        <w:jc w:val="right"/>
        <w:rPr>
          <w:bCs/>
          <w:szCs w:val="24"/>
        </w:rPr>
      </w:pPr>
    </w:p>
    <w:p w14:paraId="28D2D07D" w14:textId="3C595B96" w:rsidR="00CE6EDE" w:rsidRPr="00CE6EDE" w:rsidRDefault="00CE6EDE" w:rsidP="00CE6EDE">
      <w:pPr>
        <w:tabs>
          <w:tab w:val="left" w:pos="6660"/>
        </w:tabs>
        <w:jc w:val="right"/>
        <w:rPr>
          <w:bCs/>
          <w:szCs w:val="24"/>
        </w:rPr>
      </w:pPr>
      <w:r>
        <w:rPr>
          <w:bCs/>
          <w:szCs w:val="24"/>
        </w:rPr>
        <w:t>Priedas Nr. 1</w:t>
      </w:r>
    </w:p>
    <w:p w14:paraId="7B672612" w14:textId="1D498728" w:rsidR="00410AB9" w:rsidRPr="00F64B4D" w:rsidRDefault="00410AB9" w:rsidP="00410AB9">
      <w:pPr>
        <w:tabs>
          <w:tab w:val="left" w:pos="6660"/>
        </w:tabs>
        <w:jc w:val="center"/>
        <w:rPr>
          <w:b/>
          <w:szCs w:val="24"/>
        </w:rPr>
      </w:pPr>
      <w:r w:rsidRPr="00F64B4D">
        <w:rPr>
          <w:b/>
          <w:szCs w:val="24"/>
        </w:rPr>
        <w:t>TECHNINĖ SPECIFIKACIJA</w:t>
      </w:r>
    </w:p>
    <w:p w14:paraId="2B1FB614" w14:textId="5E9A9FB4" w:rsidR="007F0FF2" w:rsidRPr="00F64B4D" w:rsidRDefault="00383B29" w:rsidP="00F87661">
      <w:pPr>
        <w:tabs>
          <w:tab w:val="left" w:pos="6660"/>
        </w:tabs>
        <w:jc w:val="center"/>
        <w:rPr>
          <w:szCs w:val="24"/>
        </w:rPr>
      </w:pPr>
      <w:r w:rsidRPr="00F64B4D">
        <w:rPr>
          <w:b/>
          <w:szCs w:val="24"/>
        </w:rPr>
        <w:t xml:space="preserve">Atsarginės dalys </w:t>
      </w:r>
      <w:proofErr w:type="spellStart"/>
      <w:r w:rsidRPr="00F64B4D">
        <w:rPr>
          <w:b/>
          <w:szCs w:val="24"/>
        </w:rPr>
        <w:t>vejapjovėms</w:t>
      </w:r>
      <w:proofErr w:type="spellEnd"/>
      <w:r w:rsidRPr="00F64B4D">
        <w:rPr>
          <w:b/>
          <w:szCs w:val="24"/>
        </w:rPr>
        <w:t>, krūmapjovėms, žoliapjovėms, benzininiams pjūklams bei jų remontas ir priežiūra</w:t>
      </w:r>
    </w:p>
    <w:p w14:paraId="5932B9A5" w14:textId="77777777" w:rsidR="00F87661" w:rsidRDefault="00F87661" w:rsidP="00620A48">
      <w:pPr>
        <w:tabs>
          <w:tab w:val="left" w:pos="6660"/>
        </w:tabs>
        <w:jc w:val="center"/>
        <w:rPr>
          <w:szCs w:val="24"/>
        </w:rPr>
      </w:pPr>
    </w:p>
    <w:p w14:paraId="6013615A" w14:textId="6A9B7E38" w:rsidR="004A0AAD" w:rsidRPr="00D71CB2" w:rsidRDefault="004A0AAD" w:rsidP="00620A48">
      <w:pPr>
        <w:tabs>
          <w:tab w:val="left" w:pos="6660"/>
        </w:tabs>
        <w:ind w:firstLine="709"/>
        <w:jc w:val="both"/>
        <w:rPr>
          <w:szCs w:val="24"/>
        </w:rPr>
      </w:pPr>
      <w:r w:rsidRPr="00D71CB2">
        <w:rPr>
          <w:szCs w:val="24"/>
        </w:rPr>
        <w:t>1. Tiekėjas prekes tiekia ir paslaugas teikia Pirkėjo atstovo darbo laiku (I-IV nuo 8 iki 17 val., V nuo 8 iki 15.45 val., pietų pertrauka 12-12.45 val. prieššventinę dieną dirbama 1 val. trumpiau).</w:t>
      </w:r>
    </w:p>
    <w:p w14:paraId="6E20C04F" w14:textId="6F8BD653" w:rsidR="00F56F34" w:rsidRPr="00CE6EDE" w:rsidRDefault="004A0AAD" w:rsidP="00620A48">
      <w:pPr>
        <w:tabs>
          <w:tab w:val="left" w:pos="6660"/>
        </w:tabs>
        <w:ind w:firstLine="709"/>
        <w:jc w:val="both"/>
        <w:rPr>
          <w:szCs w:val="24"/>
          <w:u w:val="single"/>
        </w:rPr>
      </w:pPr>
      <w:r w:rsidRPr="00D71CB2">
        <w:rPr>
          <w:szCs w:val="24"/>
        </w:rPr>
        <w:t>2</w:t>
      </w:r>
      <w:r w:rsidR="00F56F34" w:rsidRPr="00D71CB2">
        <w:rPr>
          <w:szCs w:val="24"/>
        </w:rPr>
        <w:t xml:space="preserve">. Prekės ir remonto darbai bus perkami pagal poreikį </w:t>
      </w:r>
      <w:r w:rsidR="00CA219C">
        <w:rPr>
          <w:szCs w:val="24"/>
          <w:u w:val="single"/>
        </w:rPr>
        <w:t>21</w:t>
      </w:r>
      <w:r w:rsidR="00F56F34" w:rsidRPr="00D71CB2">
        <w:rPr>
          <w:szCs w:val="24"/>
          <w:u w:val="single"/>
        </w:rPr>
        <w:t xml:space="preserve"> mėnesi</w:t>
      </w:r>
      <w:r w:rsidR="00CA219C">
        <w:rPr>
          <w:szCs w:val="24"/>
          <w:u w:val="single"/>
        </w:rPr>
        <w:t>o</w:t>
      </w:r>
      <w:r w:rsidR="00F56F34" w:rsidRPr="00D71CB2">
        <w:rPr>
          <w:szCs w:val="24"/>
          <w:u w:val="single"/>
        </w:rPr>
        <w:t xml:space="preserve"> laikotarpyje nuo prekių </w:t>
      </w:r>
      <w:r w:rsidR="00F56F34" w:rsidRPr="00CE6EDE">
        <w:rPr>
          <w:szCs w:val="24"/>
          <w:u w:val="single"/>
        </w:rPr>
        <w:t>pirkimo sutarties įsigaliojimo.</w:t>
      </w:r>
    </w:p>
    <w:p w14:paraId="797E830B" w14:textId="49E1054E" w:rsidR="00654098" w:rsidRPr="00F64B4D" w:rsidRDefault="004A0AAD" w:rsidP="00620A48">
      <w:pPr>
        <w:tabs>
          <w:tab w:val="left" w:pos="6660"/>
        </w:tabs>
        <w:ind w:firstLine="709"/>
        <w:jc w:val="both"/>
        <w:rPr>
          <w:szCs w:val="24"/>
        </w:rPr>
      </w:pPr>
      <w:r>
        <w:rPr>
          <w:szCs w:val="24"/>
        </w:rPr>
        <w:t>3</w:t>
      </w:r>
      <w:r w:rsidR="00F87661" w:rsidRPr="00F64B4D">
        <w:rPr>
          <w:szCs w:val="24"/>
        </w:rPr>
        <w:t xml:space="preserve">. </w:t>
      </w:r>
      <w:bookmarkStart w:id="0" w:name="_Hlk40707555"/>
      <w:r w:rsidR="001A41A8" w:rsidRPr="001A41A8">
        <w:rPr>
          <w:szCs w:val="24"/>
        </w:rPr>
        <w:t>Prekės ir Paslaugos užsakomos pagal Pirkėjo el. paštu pateiktą užsakymą</w:t>
      </w:r>
      <w:r w:rsidR="00AB0467" w:rsidRPr="00F64B4D">
        <w:rPr>
          <w:szCs w:val="24"/>
        </w:rPr>
        <w:t xml:space="preserve">. </w:t>
      </w:r>
      <w:bookmarkEnd w:id="0"/>
      <w:r w:rsidR="00AB0467" w:rsidRPr="00F64B4D">
        <w:rPr>
          <w:szCs w:val="24"/>
        </w:rPr>
        <w:t>Tiekėjas turi užtikrinti, kad</w:t>
      </w:r>
      <w:r w:rsidR="00654098" w:rsidRPr="00F64B4D">
        <w:rPr>
          <w:szCs w:val="24"/>
        </w:rPr>
        <w:t>:</w:t>
      </w:r>
    </w:p>
    <w:p w14:paraId="05763004" w14:textId="770B05AB" w:rsidR="00F87661" w:rsidRPr="00F64B4D" w:rsidRDefault="004A0AAD" w:rsidP="00620A48">
      <w:pPr>
        <w:tabs>
          <w:tab w:val="left" w:pos="6660"/>
        </w:tabs>
        <w:ind w:firstLine="709"/>
        <w:jc w:val="both"/>
        <w:rPr>
          <w:szCs w:val="24"/>
        </w:rPr>
      </w:pPr>
      <w:r>
        <w:rPr>
          <w:szCs w:val="24"/>
        </w:rPr>
        <w:t>3</w:t>
      </w:r>
      <w:r w:rsidR="00654098" w:rsidRPr="001A41A8">
        <w:rPr>
          <w:szCs w:val="24"/>
        </w:rPr>
        <w:t xml:space="preserve">.1. </w:t>
      </w:r>
      <w:bookmarkStart w:id="1" w:name="_Hlk40710688"/>
      <w:r w:rsidR="00AB0467" w:rsidRPr="001A41A8">
        <w:rPr>
          <w:szCs w:val="24"/>
        </w:rPr>
        <w:t>užsakytos</w:t>
      </w:r>
      <w:r w:rsidR="00141CF3">
        <w:rPr>
          <w:szCs w:val="24"/>
        </w:rPr>
        <w:t xml:space="preserve"> naujos, neeksploatuotos</w:t>
      </w:r>
      <w:bookmarkEnd w:id="1"/>
      <w:r w:rsidR="00AB0467" w:rsidRPr="001A41A8">
        <w:rPr>
          <w:szCs w:val="24"/>
        </w:rPr>
        <w:t xml:space="preserve"> </w:t>
      </w:r>
      <w:r w:rsidR="00654098" w:rsidRPr="001A41A8">
        <w:rPr>
          <w:szCs w:val="24"/>
        </w:rPr>
        <w:t>p</w:t>
      </w:r>
      <w:r w:rsidR="00AB0467" w:rsidRPr="001A41A8">
        <w:rPr>
          <w:szCs w:val="24"/>
        </w:rPr>
        <w:t xml:space="preserve">rekės perdavimui būtų paruoštos per </w:t>
      </w:r>
      <w:r w:rsidR="00383B29" w:rsidRPr="001A41A8">
        <w:rPr>
          <w:szCs w:val="24"/>
        </w:rPr>
        <w:t>3</w:t>
      </w:r>
      <w:r w:rsidR="00AB0467" w:rsidRPr="001A41A8">
        <w:rPr>
          <w:szCs w:val="24"/>
        </w:rPr>
        <w:t xml:space="preserve"> darbo dien</w:t>
      </w:r>
      <w:r w:rsidR="00383B29" w:rsidRPr="001A41A8">
        <w:rPr>
          <w:szCs w:val="24"/>
        </w:rPr>
        <w:t>as</w:t>
      </w:r>
      <w:r w:rsidR="00AB0467" w:rsidRPr="001A41A8">
        <w:rPr>
          <w:szCs w:val="24"/>
        </w:rPr>
        <w:t xml:space="preserve"> nuo užsakymo pateikimo</w:t>
      </w:r>
      <w:r w:rsidR="00AB0467" w:rsidRPr="00F64B4D">
        <w:rPr>
          <w:szCs w:val="24"/>
        </w:rPr>
        <w:t xml:space="preserve"> arba per su </w:t>
      </w:r>
      <w:r w:rsidR="00654098" w:rsidRPr="00F64B4D">
        <w:rPr>
          <w:szCs w:val="24"/>
        </w:rPr>
        <w:t>Perkanči</w:t>
      </w:r>
      <w:r w:rsidR="00F81B93" w:rsidRPr="00F64B4D">
        <w:rPr>
          <w:szCs w:val="24"/>
        </w:rPr>
        <w:t>osios</w:t>
      </w:r>
      <w:r w:rsidR="00654098" w:rsidRPr="00F64B4D">
        <w:rPr>
          <w:szCs w:val="24"/>
        </w:rPr>
        <w:t xml:space="preserve"> organizaci</w:t>
      </w:r>
      <w:r w:rsidR="00F81B93" w:rsidRPr="00F64B4D">
        <w:rPr>
          <w:szCs w:val="24"/>
        </w:rPr>
        <w:t>jos atstovu</w:t>
      </w:r>
      <w:r w:rsidR="00AB0467" w:rsidRPr="00F64B4D">
        <w:rPr>
          <w:szCs w:val="24"/>
        </w:rPr>
        <w:t xml:space="preserve"> sutartą laiką, tačiau šis la</w:t>
      </w:r>
      <w:r w:rsidR="00383B29" w:rsidRPr="00F64B4D">
        <w:rPr>
          <w:szCs w:val="24"/>
        </w:rPr>
        <w:t>ikas negali būti ilgesnis kaip 5</w:t>
      </w:r>
      <w:r w:rsidR="00AB0467" w:rsidRPr="00F64B4D">
        <w:rPr>
          <w:szCs w:val="24"/>
        </w:rPr>
        <w:t xml:space="preserve"> darbo dienos</w:t>
      </w:r>
      <w:r w:rsidR="00654098" w:rsidRPr="00F64B4D">
        <w:rPr>
          <w:szCs w:val="24"/>
        </w:rPr>
        <w:t>;</w:t>
      </w:r>
    </w:p>
    <w:p w14:paraId="221CB60A" w14:textId="08D7934D" w:rsidR="00654098" w:rsidRPr="00F64B4D" w:rsidRDefault="004A0AAD" w:rsidP="00654098">
      <w:pPr>
        <w:pStyle w:val="Pagrindinistekstas"/>
        <w:ind w:firstLine="709"/>
        <w:rPr>
          <w:sz w:val="24"/>
          <w:szCs w:val="24"/>
        </w:rPr>
      </w:pPr>
      <w:r>
        <w:rPr>
          <w:sz w:val="24"/>
          <w:szCs w:val="24"/>
        </w:rPr>
        <w:t>3</w:t>
      </w:r>
      <w:r w:rsidR="00654098" w:rsidRPr="00F64B4D">
        <w:rPr>
          <w:sz w:val="24"/>
          <w:szCs w:val="24"/>
        </w:rPr>
        <w:t xml:space="preserve">.2. </w:t>
      </w:r>
      <w:bookmarkStart w:id="2" w:name="_Hlk39733318"/>
      <w:r w:rsidR="00F81B93" w:rsidRPr="001A41A8">
        <w:rPr>
          <w:sz w:val="24"/>
          <w:szCs w:val="24"/>
        </w:rPr>
        <w:t>remonto</w:t>
      </w:r>
      <w:r w:rsidR="001A41A8" w:rsidRPr="001A41A8">
        <w:rPr>
          <w:sz w:val="24"/>
          <w:szCs w:val="24"/>
        </w:rPr>
        <w:t xml:space="preserve"> ir priežiūros </w:t>
      </w:r>
      <w:r w:rsidR="00F81B93" w:rsidRPr="001A41A8">
        <w:rPr>
          <w:sz w:val="24"/>
          <w:szCs w:val="24"/>
        </w:rPr>
        <w:t>darbai</w:t>
      </w:r>
      <w:r w:rsidR="00CF6313" w:rsidRPr="001A41A8">
        <w:rPr>
          <w:sz w:val="24"/>
          <w:szCs w:val="24"/>
        </w:rPr>
        <w:t xml:space="preserve"> atliekami pagal įrangos gamintojų nustatytus techninius ir kokybinius reikalavimus</w:t>
      </w:r>
      <w:bookmarkEnd w:id="2"/>
      <w:r w:rsidR="00CF6313">
        <w:rPr>
          <w:sz w:val="24"/>
          <w:szCs w:val="24"/>
        </w:rPr>
        <w:t xml:space="preserve"> </w:t>
      </w:r>
      <w:r w:rsidR="00F81B93" w:rsidRPr="00F64B4D">
        <w:rPr>
          <w:sz w:val="24"/>
          <w:szCs w:val="24"/>
        </w:rPr>
        <w:t xml:space="preserve">turi būti </w:t>
      </w:r>
      <w:r w:rsidR="00654098" w:rsidRPr="00F64B4D">
        <w:rPr>
          <w:sz w:val="24"/>
          <w:szCs w:val="24"/>
        </w:rPr>
        <w:t>suteikt</w:t>
      </w:r>
      <w:r w:rsidR="00F81B93" w:rsidRPr="00F64B4D">
        <w:rPr>
          <w:sz w:val="24"/>
          <w:szCs w:val="24"/>
        </w:rPr>
        <w:t>i</w:t>
      </w:r>
      <w:r w:rsidR="00654098" w:rsidRPr="00F64B4D">
        <w:rPr>
          <w:sz w:val="24"/>
          <w:szCs w:val="24"/>
        </w:rPr>
        <w:t xml:space="preserve"> per 10 darbo dienų nuo užsakymo pateikimo arba per su Perkanči</w:t>
      </w:r>
      <w:r w:rsidR="00F81B93" w:rsidRPr="00F64B4D">
        <w:rPr>
          <w:sz w:val="24"/>
          <w:szCs w:val="24"/>
        </w:rPr>
        <w:t>osios</w:t>
      </w:r>
      <w:r w:rsidR="00654098" w:rsidRPr="00F64B4D">
        <w:rPr>
          <w:sz w:val="24"/>
          <w:szCs w:val="24"/>
        </w:rPr>
        <w:t xml:space="preserve"> </w:t>
      </w:r>
      <w:r w:rsidR="00D56DD1" w:rsidRPr="00F64B4D">
        <w:rPr>
          <w:sz w:val="24"/>
          <w:szCs w:val="24"/>
        </w:rPr>
        <w:t>organizaci</w:t>
      </w:r>
      <w:r w:rsidR="00F81B93" w:rsidRPr="00F64B4D">
        <w:rPr>
          <w:sz w:val="24"/>
          <w:szCs w:val="24"/>
        </w:rPr>
        <w:t>jos atstovu</w:t>
      </w:r>
      <w:r w:rsidR="00654098" w:rsidRPr="00F64B4D">
        <w:rPr>
          <w:sz w:val="24"/>
          <w:szCs w:val="24"/>
        </w:rPr>
        <w:t xml:space="preserve"> sutartą laiką, tačiau šis laikas negali būti ilgesnis kaip 13 darbo dienų.</w:t>
      </w:r>
    </w:p>
    <w:p w14:paraId="42805408" w14:textId="37064212" w:rsidR="00AB0467" w:rsidRPr="00D71CB2" w:rsidRDefault="004A0AAD" w:rsidP="00AB0467">
      <w:pPr>
        <w:tabs>
          <w:tab w:val="left" w:pos="6660"/>
        </w:tabs>
        <w:ind w:firstLine="709"/>
        <w:jc w:val="both"/>
        <w:rPr>
          <w:szCs w:val="24"/>
        </w:rPr>
      </w:pPr>
      <w:r w:rsidRPr="00D71CB2">
        <w:rPr>
          <w:szCs w:val="24"/>
        </w:rPr>
        <w:t>4</w:t>
      </w:r>
      <w:r w:rsidR="00AB0467" w:rsidRPr="00D71CB2">
        <w:rPr>
          <w:szCs w:val="24"/>
        </w:rPr>
        <w:t xml:space="preserve">. </w:t>
      </w:r>
      <w:r w:rsidRPr="00D71CB2">
        <w:rPr>
          <w:szCs w:val="24"/>
        </w:rPr>
        <w:t>Tiekėjas užsakytas prekes atveža adresu</w:t>
      </w:r>
      <w:r w:rsidR="00D71CB2">
        <w:rPr>
          <w:szCs w:val="24"/>
        </w:rPr>
        <w:t xml:space="preserve"> </w:t>
      </w:r>
      <w:bookmarkStart w:id="3" w:name="_Hlk140224775"/>
      <w:r w:rsidR="00D71CB2">
        <w:rPr>
          <w:szCs w:val="24"/>
        </w:rPr>
        <w:t xml:space="preserve">M. Pečkauskaitės g. 10, Židikai, 89443, Mažeikių r. sav. </w:t>
      </w:r>
      <w:bookmarkEnd w:id="3"/>
      <w:r w:rsidR="00654098" w:rsidRPr="00D71CB2">
        <w:rPr>
          <w:szCs w:val="24"/>
        </w:rPr>
        <w:t>;</w:t>
      </w:r>
    </w:p>
    <w:p w14:paraId="50248BCD" w14:textId="259B4378" w:rsidR="008D139B" w:rsidRPr="00D71CB2" w:rsidRDefault="004A0AAD" w:rsidP="00AB0467">
      <w:pPr>
        <w:tabs>
          <w:tab w:val="left" w:pos="6660"/>
        </w:tabs>
        <w:ind w:firstLine="709"/>
        <w:jc w:val="both"/>
        <w:rPr>
          <w:szCs w:val="24"/>
        </w:rPr>
      </w:pPr>
      <w:r w:rsidRPr="00D71CB2">
        <w:rPr>
          <w:szCs w:val="24"/>
        </w:rPr>
        <w:t>5</w:t>
      </w:r>
      <w:r w:rsidR="008D139B" w:rsidRPr="00D71CB2">
        <w:rPr>
          <w:szCs w:val="24"/>
        </w:rPr>
        <w:t xml:space="preserve">. </w:t>
      </w:r>
      <w:r w:rsidRPr="00D71CB2">
        <w:rPr>
          <w:szCs w:val="24"/>
        </w:rPr>
        <w:t>Tiekėjas įrankius/techniką remontui išsiveža savo transportu ir suremontuotus pristato adresu</w:t>
      </w:r>
      <w:r w:rsidR="00D71CB2" w:rsidRPr="00D71CB2">
        <w:rPr>
          <w:szCs w:val="24"/>
        </w:rPr>
        <w:t xml:space="preserve"> </w:t>
      </w:r>
      <w:r w:rsidR="00D71CB2">
        <w:rPr>
          <w:szCs w:val="24"/>
        </w:rPr>
        <w:t>M. Pečkauskaitės g. 10, Židikai, 89443, Mažeikių r. sav.</w:t>
      </w:r>
    </w:p>
    <w:p w14:paraId="25140999" w14:textId="26A121E5" w:rsidR="00F774BC" w:rsidRPr="00B44233" w:rsidRDefault="004A0AAD" w:rsidP="00F774BC">
      <w:pPr>
        <w:pStyle w:val="BodyText11"/>
        <w:tabs>
          <w:tab w:val="left" w:pos="284"/>
          <w:tab w:val="left" w:pos="1134"/>
        </w:tabs>
        <w:ind w:firstLine="709"/>
        <w:rPr>
          <w:sz w:val="24"/>
          <w:szCs w:val="24"/>
          <w:lang w:val="lt-LT"/>
        </w:rPr>
      </w:pPr>
      <w:bookmarkStart w:id="4" w:name="_Hlk40709174"/>
      <w:r>
        <w:rPr>
          <w:rFonts w:ascii="Times New Roman" w:hAnsi="Times New Roman"/>
          <w:color w:val="000000" w:themeColor="text1"/>
          <w:sz w:val="24"/>
          <w:szCs w:val="24"/>
          <w:lang w:val="lt-LT"/>
        </w:rPr>
        <w:t>6</w:t>
      </w:r>
      <w:r w:rsidR="00F774BC">
        <w:rPr>
          <w:rFonts w:ascii="Times New Roman" w:hAnsi="Times New Roman"/>
          <w:color w:val="000000" w:themeColor="text1"/>
          <w:sz w:val="24"/>
          <w:szCs w:val="24"/>
          <w:lang w:val="lt-LT"/>
        </w:rPr>
        <w:t xml:space="preserve">. </w:t>
      </w:r>
      <w:r w:rsidR="00F774BC" w:rsidRPr="00F774BC">
        <w:rPr>
          <w:rFonts w:ascii="Times New Roman" w:hAnsi="Times New Roman"/>
          <w:color w:val="000000" w:themeColor="text1"/>
          <w:sz w:val="24"/>
          <w:szCs w:val="24"/>
          <w:lang w:val="lt-LT"/>
        </w:rPr>
        <w:t xml:space="preserve">Pardavėjas </w:t>
      </w:r>
      <w:r w:rsidR="00F774BC">
        <w:rPr>
          <w:rFonts w:ascii="Times New Roman" w:hAnsi="Times New Roman"/>
          <w:color w:val="000000" w:themeColor="text1"/>
          <w:sz w:val="24"/>
          <w:szCs w:val="24"/>
          <w:lang w:val="lt-LT"/>
        </w:rPr>
        <w:t xml:space="preserve">šioje </w:t>
      </w:r>
      <w:r w:rsidR="00F774BC" w:rsidRPr="00F774BC">
        <w:rPr>
          <w:rFonts w:ascii="Times New Roman" w:hAnsi="Times New Roman"/>
          <w:color w:val="000000" w:themeColor="text1"/>
          <w:sz w:val="24"/>
          <w:szCs w:val="24"/>
          <w:lang w:val="lt-LT"/>
        </w:rPr>
        <w:t xml:space="preserve">specifikacijoje nurodytoms Prekėms suteikia </w:t>
      </w:r>
      <w:r w:rsidR="00B44233">
        <w:rPr>
          <w:rFonts w:ascii="Times New Roman" w:hAnsi="Times New Roman"/>
          <w:color w:val="000000" w:themeColor="text1"/>
          <w:sz w:val="24"/>
          <w:szCs w:val="24"/>
          <w:lang w:val="lt-LT"/>
        </w:rPr>
        <w:t>vieno mėnesio</w:t>
      </w:r>
      <w:r w:rsidR="00F774BC" w:rsidRPr="00F774BC">
        <w:rPr>
          <w:rFonts w:ascii="Times New Roman" w:hAnsi="Times New Roman"/>
          <w:color w:val="000000" w:themeColor="text1"/>
          <w:sz w:val="24"/>
          <w:szCs w:val="24"/>
          <w:lang w:val="lt-LT"/>
        </w:rPr>
        <w:t xml:space="preserve"> garantinę priežiūrą, terminą skaičiuojant nuo Priėmimo-perdavimo akto pasirašymo dienos. Prekei per garantinį terminą sugedus, Pardavėjas per su Pirkėjo atstovu suderintą terminą Prekę pakeičia tinkama. Pardavėjas už Prekę neatsako, jei ji sugedo ar buvo sunaikinta dėl trečiųjų asmenų veiksmų.</w:t>
      </w:r>
    </w:p>
    <w:bookmarkEnd w:id="4"/>
    <w:p w14:paraId="0CC0E90F" w14:textId="60EED50E" w:rsidR="00281A2F" w:rsidRDefault="004A0AAD" w:rsidP="00AB0467">
      <w:pPr>
        <w:tabs>
          <w:tab w:val="left" w:pos="6660"/>
        </w:tabs>
        <w:ind w:firstLine="709"/>
        <w:jc w:val="both"/>
        <w:rPr>
          <w:szCs w:val="24"/>
        </w:rPr>
      </w:pPr>
      <w:r>
        <w:rPr>
          <w:szCs w:val="24"/>
        </w:rPr>
        <w:t>7</w:t>
      </w:r>
      <w:r w:rsidR="00281A2F" w:rsidRPr="00F64B4D">
        <w:rPr>
          <w:szCs w:val="24"/>
        </w:rPr>
        <w:t xml:space="preserve">. </w:t>
      </w:r>
      <w:r w:rsidR="00383B29" w:rsidRPr="00F64B4D">
        <w:rPr>
          <w:szCs w:val="24"/>
        </w:rPr>
        <w:t xml:space="preserve">Nekokybiškas </w:t>
      </w:r>
      <w:r w:rsidR="00BF46BD" w:rsidRPr="00F64B4D">
        <w:rPr>
          <w:szCs w:val="24"/>
        </w:rPr>
        <w:t>p</w:t>
      </w:r>
      <w:r w:rsidR="00383B29" w:rsidRPr="00F64B4D">
        <w:rPr>
          <w:szCs w:val="24"/>
        </w:rPr>
        <w:t>rekes</w:t>
      </w:r>
      <w:r w:rsidR="00654098" w:rsidRPr="00F64B4D">
        <w:rPr>
          <w:szCs w:val="24"/>
        </w:rPr>
        <w:t xml:space="preserve"> </w:t>
      </w:r>
      <w:r w:rsidR="00383B29" w:rsidRPr="00F64B4D">
        <w:rPr>
          <w:szCs w:val="24"/>
        </w:rPr>
        <w:t xml:space="preserve">Tiekėjas turi pakeisti kokybiškomis per 1 darbo dieną arba per su </w:t>
      </w:r>
      <w:r w:rsidR="008D139B" w:rsidRPr="00F64B4D">
        <w:rPr>
          <w:szCs w:val="24"/>
        </w:rPr>
        <w:t>Perkanči</w:t>
      </w:r>
      <w:r w:rsidR="00F81B93" w:rsidRPr="00F64B4D">
        <w:rPr>
          <w:szCs w:val="24"/>
        </w:rPr>
        <w:t>osios</w:t>
      </w:r>
      <w:r w:rsidR="008D139B" w:rsidRPr="00F64B4D">
        <w:rPr>
          <w:szCs w:val="24"/>
        </w:rPr>
        <w:t xml:space="preserve"> organizacij</w:t>
      </w:r>
      <w:r w:rsidR="00F81B93" w:rsidRPr="00F64B4D">
        <w:rPr>
          <w:szCs w:val="24"/>
        </w:rPr>
        <w:t>os atstovu</w:t>
      </w:r>
      <w:r w:rsidR="00383B29" w:rsidRPr="00F64B4D">
        <w:rPr>
          <w:szCs w:val="24"/>
        </w:rPr>
        <w:t xml:space="preserve"> sutartą laiką, tačiau šis laikas negali būti ilgesnis kaip 3 darbo dienos</w:t>
      </w:r>
      <w:r w:rsidR="008D139B" w:rsidRPr="00F64B4D">
        <w:rPr>
          <w:szCs w:val="24"/>
        </w:rPr>
        <w:t xml:space="preserve">, o </w:t>
      </w:r>
      <w:r w:rsidR="00F81B93" w:rsidRPr="00F64B4D">
        <w:rPr>
          <w:szCs w:val="24"/>
        </w:rPr>
        <w:t>remonto darbai</w:t>
      </w:r>
      <w:r w:rsidR="008D139B" w:rsidRPr="00F64B4D">
        <w:rPr>
          <w:szCs w:val="24"/>
        </w:rPr>
        <w:t xml:space="preserve"> – per 3 darbo dienas arba per su Perkanči</w:t>
      </w:r>
      <w:r w:rsidR="00F81B93" w:rsidRPr="00F64B4D">
        <w:rPr>
          <w:szCs w:val="24"/>
        </w:rPr>
        <w:t>osios</w:t>
      </w:r>
      <w:r w:rsidR="008D139B" w:rsidRPr="00F64B4D">
        <w:rPr>
          <w:szCs w:val="24"/>
        </w:rPr>
        <w:t xml:space="preserve"> organizacij</w:t>
      </w:r>
      <w:r w:rsidR="00F81B93" w:rsidRPr="00F64B4D">
        <w:rPr>
          <w:szCs w:val="24"/>
        </w:rPr>
        <w:t>os atstovu</w:t>
      </w:r>
      <w:r w:rsidR="008D139B" w:rsidRPr="00F64B4D">
        <w:rPr>
          <w:szCs w:val="24"/>
        </w:rPr>
        <w:t xml:space="preserve"> sutartą laiką, tačiau šis laikas negali būti ilgesnis kaip 5 darbo dienos.</w:t>
      </w:r>
    </w:p>
    <w:p w14:paraId="194D4925" w14:textId="061B9F98" w:rsidR="00411F9C" w:rsidRDefault="00411F9C" w:rsidP="00411F9C">
      <w:pPr>
        <w:tabs>
          <w:tab w:val="left" w:pos="0"/>
          <w:tab w:val="left" w:pos="851"/>
        </w:tabs>
        <w:jc w:val="both"/>
        <w:rPr>
          <w:szCs w:val="24"/>
        </w:rPr>
      </w:pPr>
      <w:r>
        <w:rPr>
          <w:szCs w:val="24"/>
        </w:rPr>
        <w:t xml:space="preserve">            </w:t>
      </w:r>
      <w:r w:rsidR="004A0AAD">
        <w:rPr>
          <w:szCs w:val="24"/>
        </w:rPr>
        <w:t>8</w:t>
      </w:r>
      <w:r>
        <w:rPr>
          <w:szCs w:val="24"/>
        </w:rPr>
        <w:t xml:space="preserve">. </w:t>
      </w:r>
      <w:r w:rsidR="00587352">
        <w:rPr>
          <w:b/>
          <w:bCs/>
        </w:rPr>
        <w:t xml:space="preserve">. </w:t>
      </w:r>
      <w:r w:rsidR="00587352" w:rsidRPr="0080769A">
        <w:rPr>
          <w:b/>
          <w:bCs/>
        </w:rPr>
        <w:t>Prekių pirkimas vyks pagal žaliuosius kriterijus</w:t>
      </w:r>
      <w:r w:rsidR="00587352">
        <w:t>: Pirkimas vykdomas</w:t>
      </w:r>
      <w:r w:rsidR="00587352" w:rsidRPr="00006545">
        <w:rPr>
          <w:szCs w:val="24"/>
        </w:rPr>
        <w:t xml:space="preserve"> </w:t>
      </w:r>
      <w:r w:rsidR="00587352" w:rsidRPr="00476B68">
        <w:rPr>
          <w:szCs w:val="24"/>
        </w:rPr>
        <w:t xml:space="preserve">Vadovaujantis </w:t>
      </w:r>
      <w:r w:rsidR="00587352" w:rsidRPr="00476B68">
        <w:rPr>
          <w:rFonts w:eastAsia="Calibri"/>
          <w:szCs w:val="24"/>
          <w:lang w:eastAsia="lt-LT"/>
        </w:rPr>
        <w:t>Lietuvos Respublikos aplinkos ministro 2011 m. birželio 28 d. įsakymu Nr. D1-508</w:t>
      </w:r>
      <w:r w:rsidR="00587352">
        <w:rPr>
          <w:rFonts w:eastAsia="Calibri"/>
          <w:szCs w:val="24"/>
          <w:lang w:eastAsia="lt-LT"/>
        </w:rPr>
        <w:t xml:space="preserve">, </w:t>
      </w:r>
      <w:r w:rsidR="00587352">
        <w:t xml:space="preserve"> perkamos </w:t>
      </w:r>
      <w:r w:rsidR="00587352" w:rsidRPr="00287BA9">
        <w:t xml:space="preserve">prekės </w:t>
      </w:r>
      <w:r w:rsidR="00587352">
        <w:t>turi būti</w:t>
      </w:r>
      <w:r w:rsidR="00587352" w:rsidRPr="00287BA9">
        <w:t xml:space="preserve"> tvirtos, ilgaamžės, funkcionalios, jos ar jų sudedamosios dalys tinkamos naudoti daug kartų ir (ar) lengvai pataisomos ir (ar) pakeičiamos</w:t>
      </w:r>
      <w:r w:rsidR="00587352">
        <w:t>. P</w:t>
      </w:r>
      <w:r w:rsidR="00587352">
        <w:rPr>
          <w:lang w:eastAsia="lt-LT"/>
        </w:rPr>
        <w:t>aslaugai teikti ar darbams atlikti naudojama mažiau ar nenaudojama pavojingųjų cheminių medžiagų, neteršiama aplinka ir nekeliamas pavojus sveikatai</w:t>
      </w:r>
    </w:p>
    <w:p w14:paraId="69FF18E1" w14:textId="18791DC0" w:rsidR="00594208" w:rsidRDefault="00587352" w:rsidP="00A3623C">
      <w:pPr>
        <w:tabs>
          <w:tab w:val="left" w:pos="6660"/>
        </w:tabs>
        <w:ind w:firstLine="709"/>
        <w:jc w:val="both"/>
        <w:rPr>
          <w:szCs w:val="24"/>
        </w:rPr>
      </w:pPr>
      <w:r>
        <w:rPr>
          <w:szCs w:val="24"/>
        </w:rPr>
        <w:t>9</w:t>
      </w:r>
      <w:r w:rsidR="00F87661" w:rsidRPr="00F64B4D">
        <w:rPr>
          <w:szCs w:val="24"/>
        </w:rPr>
        <w:t xml:space="preserve">. </w:t>
      </w:r>
      <w:r w:rsidR="006E6B4B" w:rsidRPr="00F64B4D">
        <w:rPr>
          <w:szCs w:val="24"/>
        </w:rPr>
        <w:t>Prekių kiekiai</w:t>
      </w:r>
      <w:r w:rsidR="00F87661" w:rsidRPr="00F64B4D">
        <w:rPr>
          <w:szCs w:val="24"/>
        </w:rPr>
        <w:t xml:space="preserve"> </w:t>
      </w:r>
      <w:r w:rsidR="00F82BF8" w:rsidRPr="00F64B4D">
        <w:rPr>
          <w:szCs w:val="24"/>
        </w:rPr>
        <w:t xml:space="preserve">ir </w:t>
      </w:r>
      <w:r w:rsidR="00F56F34" w:rsidRPr="00F64B4D">
        <w:rPr>
          <w:szCs w:val="24"/>
        </w:rPr>
        <w:t>remonto</w:t>
      </w:r>
      <w:r w:rsidR="00F82BF8" w:rsidRPr="00F64B4D">
        <w:rPr>
          <w:szCs w:val="24"/>
        </w:rPr>
        <w:t xml:space="preserve"> apimtys </w:t>
      </w:r>
      <w:r w:rsidR="00F87661" w:rsidRPr="00F64B4D">
        <w:rPr>
          <w:szCs w:val="24"/>
        </w:rPr>
        <w:t xml:space="preserve">pagal </w:t>
      </w:r>
      <w:r w:rsidR="008D139B" w:rsidRPr="00F64B4D">
        <w:rPr>
          <w:szCs w:val="24"/>
        </w:rPr>
        <w:t>Perkančiosios organizacijos</w:t>
      </w:r>
      <w:r w:rsidR="00F87661" w:rsidRPr="00F64B4D">
        <w:rPr>
          <w:szCs w:val="24"/>
        </w:rPr>
        <w:t xml:space="preserve"> poreik</w:t>
      </w:r>
      <w:r w:rsidR="00685E68" w:rsidRPr="00F64B4D">
        <w:rPr>
          <w:szCs w:val="24"/>
        </w:rPr>
        <w:t>į</w:t>
      </w:r>
      <w:r w:rsidR="00F87661" w:rsidRPr="00F64B4D">
        <w:rPr>
          <w:szCs w:val="24"/>
        </w:rPr>
        <w:t xml:space="preserve"> pateikt</w:t>
      </w:r>
      <w:r w:rsidR="008509F4" w:rsidRPr="00F64B4D">
        <w:rPr>
          <w:szCs w:val="24"/>
        </w:rPr>
        <w:t>i</w:t>
      </w:r>
      <w:r w:rsidR="00A910E5" w:rsidRPr="00F64B4D">
        <w:rPr>
          <w:szCs w:val="24"/>
        </w:rPr>
        <w:t xml:space="preserve"> lentelė</w:t>
      </w:r>
      <w:r w:rsidR="00A3623C">
        <w:rPr>
          <w:szCs w:val="24"/>
        </w:rPr>
        <w:t>je</w:t>
      </w:r>
      <w:r w:rsidR="00A910E5" w:rsidRPr="00F64B4D">
        <w:rPr>
          <w:szCs w:val="24"/>
        </w:rPr>
        <w:t>:</w:t>
      </w:r>
      <w:bookmarkStart w:id="5" w:name="_Hlk42524403"/>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6150"/>
        <w:gridCol w:w="723"/>
        <w:gridCol w:w="2045"/>
        <w:gridCol w:w="235"/>
        <w:gridCol w:w="1182"/>
        <w:gridCol w:w="235"/>
        <w:gridCol w:w="235"/>
      </w:tblGrid>
      <w:tr w:rsidR="00513087" w:rsidRPr="00513087" w14:paraId="1420CA4F" w14:textId="77777777" w:rsidTr="00513087">
        <w:trPr>
          <w:gridAfter w:val="4"/>
          <w:wAfter w:w="1887" w:type="dxa"/>
          <w:trHeight w:val="996"/>
        </w:trPr>
        <w:tc>
          <w:tcPr>
            <w:tcW w:w="625" w:type="dxa"/>
            <w:shd w:val="clear" w:color="auto" w:fill="auto"/>
            <w:vAlign w:val="center"/>
          </w:tcPr>
          <w:p w14:paraId="7A6A71F6" w14:textId="77777777" w:rsidR="00513087" w:rsidRPr="00513087" w:rsidRDefault="00513087" w:rsidP="00513087">
            <w:pPr>
              <w:tabs>
                <w:tab w:val="left" w:pos="6660"/>
              </w:tabs>
              <w:jc w:val="center"/>
              <w:rPr>
                <w:szCs w:val="24"/>
              </w:rPr>
            </w:pPr>
            <w:bookmarkStart w:id="6" w:name="_Hlk81914263"/>
            <w:r w:rsidRPr="00513087">
              <w:rPr>
                <w:szCs w:val="24"/>
              </w:rPr>
              <w:t>Eil. Nr.</w:t>
            </w:r>
          </w:p>
        </w:tc>
        <w:tc>
          <w:tcPr>
            <w:tcW w:w="6150" w:type="dxa"/>
            <w:shd w:val="clear" w:color="auto" w:fill="auto"/>
            <w:vAlign w:val="center"/>
          </w:tcPr>
          <w:p w14:paraId="60A2DEBB" w14:textId="77777777" w:rsidR="00513087" w:rsidRPr="00513087" w:rsidRDefault="00513087" w:rsidP="00513087">
            <w:pPr>
              <w:tabs>
                <w:tab w:val="left" w:pos="6660"/>
              </w:tabs>
              <w:jc w:val="center"/>
              <w:rPr>
                <w:szCs w:val="24"/>
              </w:rPr>
            </w:pPr>
            <w:r w:rsidRPr="00513087">
              <w:rPr>
                <w:bCs/>
                <w:szCs w:val="24"/>
              </w:rPr>
              <w:t>Prekės, remonto darbų pavadinimas</w:t>
            </w:r>
          </w:p>
        </w:tc>
        <w:tc>
          <w:tcPr>
            <w:tcW w:w="723" w:type="dxa"/>
            <w:shd w:val="clear" w:color="auto" w:fill="auto"/>
            <w:vAlign w:val="center"/>
          </w:tcPr>
          <w:p w14:paraId="63478938" w14:textId="77777777" w:rsidR="00513087" w:rsidRPr="00513087" w:rsidRDefault="00513087" w:rsidP="00513087">
            <w:pPr>
              <w:tabs>
                <w:tab w:val="left" w:pos="6660"/>
              </w:tabs>
              <w:jc w:val="center"/>
              <w:rPr>
                <w:szCs w:val="24"/>
              </w:rPr>
            </w:pPr>
            <w:r w:rsidRPr="00513087">
              <w:rPr>
                <w:szCs w:val="24"/>
              </w:rPr>
              <w:t>Mato vnt.</w:t>
            </w:r>
          </w:p>
        </w:tc>
        <w:tc>
          <w:tcPr>
            <w:tcW w:w="2045" w:type="dxa"/>
            <w:vAlign w:val="center"/>
          </w:tcPr>
          <w:p w14:paraId="4B71B361" w14:textId="6BFB24BB" w:rsidR="003F7357" w:rsidRDefault="00513087" w:rsidP="00513087">
            <w:pPr>
              <w:tabs>
                <w:tab w:val="left" w:pos="6660"/>
              </w:tabs>
              <w:jc w:val="center"/>
              <w:rPr>
                <w:b/>
                <w:szCs w:val="24"/>
              </w:rPr>
            </w:pPr>
            <w:r w:rsidRPr="00F64B4D">
              <w:rPr>
                <w:b/>
                <w:szCs w:val="24"/>
              </w:rPr>
              <w:t xml:space="preserve">Preliminarus kiekis per </w:t>
            </w:r>
            <w:r w:rsidR="00587352">
              <w:rPr>
                <w:b/>
                <w:szCs w:val="24"/>
              </w:rPr>
              <w:t>2</w:t>
            </w:r>
            <w:r w:rsidR="00E55D48">
              <w:rPr>
                <w:b/>
                <w:szCs w:val="24"/>
              </w:rPr>
              <w:t>1</w:t>
            </w:r>
          </w:p>
          <w:p w14:paraId="4A6808A7" w14:textId="7543D61E" w:rsidR="00513087" w:rsidRPr="00F64B4D" w:rsidRDefault="00513087" w:rsidP="00513087">
            <w:pPr>
              <w:tabs>
                <w:tab w:val="left" w:pos="6660"/>
              </w:tabs>
              <w:jc w:val="center"/>
              <w:rPr>
                <w:b/>
                <w:szCs w:val="24"/>
              </w:rPr>
            </w:pPr>
            <w:r w:rsidRPr="00F64B4D">
              <w:rPr>
                <w:b/>
                <w:szCs w:val="24"/>
              </w:rPr>
              <w:t>mėn.</w:t>
            </w:r>
          </w:p>
        </w:tc>
      </w:tr>
      <w:tr w:rsidR="00513087" w:rsidRPr="00513087" w14:paraId="26E7531D" w14:textId="77777777" w:rsidTr="00513087">
        <w:trPr>
          <w:gridAfter w:val="4"/>
          <w:wAfter w:w="1887" w:type="dxa"/>
          <w:trHeight w:val="164"/>
        </w:trPr>
        <w:tc>
          <w:tcPr>
            <w:tcW w:w="625" w:type="dxa"/>
            <w:shd w:val="clear" w:color="auto" w:fill="auto"/>
            <w:vAlign w:val="center"/>
          </w:tcPr>
          <w:p w14:paraId="48FDF1CB" w14:textId="77777777" w:rsidR="00513087" w:rsidRPr="00513087" w:rsidRDefault="00513087" w:rsidP="00513087">
            <w:pPr>
              <w:tabs>
                <w:tab w:val="left" w:pos="6660"/>
              </w:tabs>
              <w:jc w:val="center"/>
              <w:rPr>
                <w:i/>
                <w:szCs w:val="24"/>
              </w:rPr>
            </w:pPr>
            <w:r w:rsidRPr="00513087">
              <w:rPr>
                <w:i/>
                <w:szCs w:val="24"/>
              </w:rPr>
              <w:t>1</w:t>
            </w:r>
          </w:p>
        </w:tc>
        <w:tc>
          <w:tcPr>
            <w:tcW w:w="6150" w:type="dxa"/>
            <w:shd w:val="clear" w:color="auto" w:fill="auto"/>
            <w:vAlign w:val="center"/>
          </w:tcPr>
          <w:p w14:paraId="5131E252" w14:textId="77777777" w:rsidR="00513087" w:rsidRPr="00513087" w:rsidRDefault="00513087" w:rsidP="00513087">
            <w:pPr>
              <w:jc w:val="center"/>
              <w:rPr>
                <w:i/>
                <w:szCs w:val="24"/>
              </w:rPr>
            </w:pPr>
            <w:r w:rsidRPr="00513087">
              <w:rPr>
                <w:i/>
                <w:szCs w:val="24"/>
              </w:rPr>
              <w:t>2</w:t>
            </w:r>
          </w:p>
        </w:tc>
        <w:tc>
          <w:tcPr>
            <w:tcW w:w="723" w:type="dxa"/>
            <w:shd w:val="clear" w:color="auto" w:fill="auto"/>
            <w:vAlign w:val="center"/>
          </w:tcPr>
          <w:p w14:paraId="01C43B02" w14:textId="77777777" w:rsidR="00513087" w:rsidRPr="00513087" w:rsidRDefault="00513087" w:rsidP="00513087">
            <w:pPr>
              <w:tabs>
                <w:tab w:val="left" w:pos="6660"/>
              </w:tabs>
              <w:jc w:val="center"/>
              <w:rPr>
                <w:i/>
                <w:szCs w:val="24"/>
              </w:rPr>
            </w:pPr>
            <w:r w:rsidRPr="00513087">
              <w:rPr>
                <w:i/>
                <w:szCs w:val="24"/>
              </w:rPr>
              <w:t>3</w:t>
            </w:r>
          </w:p>
        </w:tc>
        <w:tc>
          <w:tcPr>
            <w:tcW w:w="2045" w:type="dxa"/>
            <w:vAlign w:val="center"/>
          </w:tcPr>
          <w:p w14:paraId="60187FAF" w14:textId="77777777" w:rsidR="00513087" w:rsidRPr="00513087" w:rsidRDefault="00513087" w:rsidP="00513087">
            <w:pPr>
              <w:jc w:val="center"/>
              <w:rPr>
                <w:i/>
                <w:szCs w:val="24"/>
              </w:rPr>
            </w:pPr>
            <w:r>
              <w:rPr>
                <w:i/>
                <w:szCs w:val="24"/>
              </w:rPr>
              <w:t>4</w:t>
            </w:r>
          </w:p>
        </w:tc>
      </w:tr>
      <w:tr w:rsidR="00513087" w:rsidRPr="00513087" w14:paraId="3E6B6C86" w14:textId="77777777" w:rsidTr="00513087">
        <w:trPr>
          <w:gridAfter w:val="4"/>
          <w:wAfter w:w="1887" w:type="dxa"/>
          <w:trHeight w:val="164"/>
        </w:trPr>
        <w:tc>
          <w:tcPr>
            <w:tcW w:w="9543" w:type="dxa"/>
            <w:gridSpan w:val="4"/>
            <w:shd w:val="clear" w:color="auto" w:fill="auto"/>
            <w:vAlign w:val="center"/>
          </w:tcPr>
          <w:p w14:paraId="136C57A7" w14:textId="77777777" w:rsidR="00513087" w:rsidRPr="00513087" w:rsidRDefault="00513087" w:rsidP="00513087">
            <w:pPr>
              <w:jc w:val="center"/>
              <w:rPr>
                <w:szCs w:val="24"/>
              </w:rPr>
            </w:pPr>
            <w:r w:rsidRPr="00513087">
              <w:rPr>
                <w:b/>
                <w:szCs w:val="24"/>
              </w:rPr>
              <w:t>Benzininis</w:t>
            </w:r>
            <w:r w:rsidRPr="00513087">
              <w:rPr>
                <w:b/>
                <w:szCs w:val="24"/>
                <w:lang w:eastAsia="lt-LT"/>
              </w:rPr>
              <w:t xml:space="preserve"> grandininis pjūklas STIHL MS 271</w:t>
            </w:r>
          </w:p>
        </w:tc>
      </w:tr>
      <w:tr w:rsidR="00513087" w:rsidRPr="00513087" w14:paraId="7A087F11" w14:textId="77777777" w:rsidTr="00513087">
        <w:trPr>
          <w:gridAfter w:val="4"/>
          <w:wAfter w:w="1887" w:type="dxa"/>
          <w:trHeight w:val="408"/>
        </w:trPr>
        <w:tc>
          <w:tcPr>
            <w:tcW w:w="625" w:type="dxa"/>
            <w:shd w:val="clear" w:color="auto" w:fill="auto"/>
            <w:vAlign w:val="center"/>
          </w:tcPr>
          <w:p w14:paraId="3A2F15C4" w14:textId="77777777" w:rsidR="00513087" w:rsidRPr="00513087" w:rsidRDefault="00513087" w:rsidP="00513087">
            <w:pPr>
              <w:tabs>
                <w:tab w:val="left" w:pos="6660"/>
              </w:tabs>
              <w:jc w:val="center"/>
              <w:rPr>
                <w:szCs w:val="24"/>
              </w:rPr>
            </w:pPr>
            <w:r w:rsidRPr="00513087">
              <w:rPr>
                <w:szCs w:val="24"/>
              </w:rPr>
              <w:t>1</w:t>
            </w:r>
          </w:p>
        </w:tc>
        <w:tc>
          <w:tcPr>
            <w:tcW w:w="6150" w:type="dxa"/>
            <w:shd w:val="clear" w:color="auto" w:fill="auto"/>
            <w:vAlign w:val="center"/>
          </w:tcPr>
          <w:p w14:paraId="3B62C5D0" w14:textId="77777777" w:rsidR="00513087" w:rsidRPr="00513087" w:rsidRDefault="00513087" w:rsidP="00513087">
            <w:pPr>
              <w:rPr>
                <w:color w:val="000000"/>
                <w:szCs w:val="24"/>
              </w:rPr>
            </w:pPr>
            <w:r w:rsidRPr="00513087">
              <w:rPr>
                <w:color w:val="000000"/>
                <w:szCs w:val="24"/>
              </w:rPr>
              <w:t xml:space="preserve">Pjovimo grandinė </w:t>
            </w:r>
          </w:p>
        </w:tc>
        <w:tc>
          <w:tcPr>
            <w:tcW w:w="723" w:type="dxa"/>
            <w:shd w:val="clear" w:color="auto" w:fill="auto"/>
            <w:vAlign w:val="center"/>
          </w:tcPr>
          <w:p w14:paraId="574B8C96" w14:textId="77777777" w:rsidR="00513087" w:rsidRPr="00513087" w:rsidRDefault="00513087" w:rsidP="00513087">
            <w:pPr>
              <w:jc w:val="center"/>
              <w:rPr>
                <w:color w:val="000000"/>
                <w:szCs w:val="24"/>
              </w:rPr>
            </w:pPr>
            <w:r w:rsidRPr="00513087">
              <w:rPr>
                <w:color w:val="000000"/>
                <w:szCs w:val="24"/>
              </w:rPr>
              <w:t>vnt.</w:t>
            </w:r>
          </w:p>
        </w:tc>
        <w:tc>
          <w:tcPr>
            <w:tcW w:w="2045" w:type="dxa"/>
            <w:tcBorders>
              <w:bottom w:val="nil"/>
            </w:tcBorders>
            <w:vAlign w:val="center"/>
          </w:tcPr>
          <w:p w14:paraId="085D3009" w14:textId="41F01E26" w:rsidR="00513087" w:rsidRPr="00513087" w:rsidRDefault="00411F9C" w:rsidP="00513087">
            <w:pPr>
              <w:jc w:val="center"/>
              <w:rPr>
                <w:szCs w:val="24"/>
              </w:rPr>
            </w:pPr>
            <w:r>
              <w:rPr>
                <w:color w:val="000000"/>
                <w:szCs w:val="24"/>
                <w:lang w:eastAsia="ar-SA"/>
              </w:rPr>
              <w:t>2</w:t>
            </w:r>
          </w:p>
        </w:tc>
      </w:tr>
      <w:tr w:rsidR="00513087" w:rsidRPr="00513087" w14:paraId="6D61830D" w14:textId="77777777" w:rsidTr="00513087">
        <w:trPr>
          <w:gridAfter w:val="3"/>
          <w:wAfter w:w="1652" w:type="dxa"/>
          <w:trHeight w:val="408"/>
        </w:trPr>
        <w:tc>
          <w:tcPr>
            <w:tcW w:w="625" w:type="dxa"/>
            <w:shd w:val="clear" w:color="auto" w:fill="auto"/>
            <w:vAlign w:val="center"/>
          </w:tcPr>
          <w:p w14:paraId="32FF990D" w14:textId="77777777" w:rsidR="00513087" w:rsidRPr="00513087" w:rsidRDefault="00513087" w:rsidP="00513087">
            <w:pPr>
              <w:tabs>
                <w:tab w:val="left" w:pos="6660"/>
              </w:tabs>
              <w:jc w:val="center"/>
              <w:rPr>
                <w:szCs w:val="24"/>
              </w:rPr>
            </w:pPr>
            <w:r w:rsidRPr="00513087">
              <w:rPr>
                <w:szCs w:val="24"/>
              </w:rPr>
              <w:t>2</w:t>
            </w:r>
          </w:p>
        </w:tc>
        <w:tc>
          <w:tcPr>
            <w:tcW w:w="6150" w:type="dxa"/>
            <w:shd w:val="clear" w:color="auto" w:fill="auto"/>
            <w:vAlign w:val="center"/>
          </w:tcPr>
          <w:p w14:paraId="129F5487" w14:textId="77777777" w:rsidR="00513087" w:rsidRPr="00513087" w:rsidRDefault="00513087" w:rsidP="00513087">
            <w:pPr>
              <w:rPr>
                <w:color w:val="000000"/>
                <w:szCs w:val="24"/>
              </w:rPr>
            </w:pPr>
            <w:r w:rsidRPr="00513087">
              <w:rPr>
                <w:color w:val="000000"/>
                <w:szCs w:val="24"/>
              </w:rPr>
              <w:t xml:space="preserve">Pjovimo juosta </w:t>
            </w:r>
          </w:p>
        </w:tc>
        <w:tc>
          <w:tcPr>
            <w:tcW w:w="723" w:type="dxa"/>
            <w:shd w:val="clear" w:color="auto" w:fill="auto"/>
            <w:vAlign w:val="center"/>
          </w:tcPr>
          <w:p w14:paraId="057A797E"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46937DF6" w14:textId="1D65AD4F" w:rsidR="00513087" w:rsidRPr="00513087" w:rsidRDefault="00411F9C" w:rsidP="00513087">
            <w:pPr>
              <w:jc w:val="center"/>
              <w:rPr>
                <w:szCs w:val="24"/>
              </w:rPr>
            </w:pPr>
            <w:r>
              <w:rPr>
                <w:color w:val="000000"/>
                <w:szCs w:val="24"/>
                <w:lang w:eastAsia="ar-SA"/>
              </w:rPr>
              <w:t>1</w:t>
            </w:r>
          </w:p>
        </w:tc>
        <w:tc>
          <w:tcPr>
            <w:tcW w:w="235" w:type="dxa"/>
            <w:vMerge w:val="restart"/>
            <w:tcBorders>
              <w:top w:val="nil"/>
              <w:left w:val="single" w:sz="4" w:space="0" w:color="auto"/>
              <w:right w:val="nil"/>
            </w:tcBorders>
            <w:vAlign w:val="center"/>
          </w:tcPr>
          <w:p w14:paraId="23542022" w14:textId="77777777" w:rsidR="00513087" w:rsidRPr="00513087" w:rsidRDefault="00513087" w:rsidP="00513087">
            <w:pPr>
              <w:jc w:val="center"/>
              <w:rPr>
                <w:szCs w:val="24"/>
              </w:rPr>
            </w:pPr>
          </w:p>
        </w:tc>
      </w:tr>
      <w:tr w:rsidR="00513087" w:rsidRPr="00513087" w14:paraId="02377FD6" w14:textId="77777777" w:rsidTr="00513087">
        <w:trPr>
          <w:gridAfter w:val="3"/>
          <w:wAfter w:w="1652" w:type="dxa"/>
          <w:trHeight w:val="408"/>
        </w:trPr>
        <w:tc>
          <w:tcPr>
            <w:tcW w:w="625" w:type="dxa"/>
            <w:shd w:val="clear" w:color="auto" w:fill="auto"/>
            <w:vAlign w:val="center"/>
          </w:tcPr>
          <w:p w14:paraId="50ED8D99" w14:textId="77777777" w:rsidR="00513087" w:rsidRPr="00513087" w:rsidRDefault="00513087" w:rsidP="00513087">
            <w:pPr>
              <w:tabs>
                <w:tab w:val="left" w:pos="6660"/>
              </w:tabs>
              <w:jc w:val="center"/>
              <w:rPr>
                <w:szCs w:val="24"/>
              </w:rPr>
            </w:pPr>
            <w:r w:rsidRPr="00513087">
              <w:rPr>
                <w:szCs w:val="24"/>
              </w:rPr>
              <w:t>3</w:t>
            </w:r>
          </w:p>
        </w:tc>
        <w:tc>
          <w:tcPr>
            <w:tcW w:w="6150" w:type="dxa"/>
            <w:shd w:val="clear" w:color="auto" w:fill="auto"/>
            <w:vAlign w:val="center"/>
          </w:tcPr>
          <w:p w14:paraId="445DF46F" w14:textId="77777777" w:rsidR="00513087" w:rsidRPr="00513087" w:rsidRDefault="00513087" w:rsidP="00513087">
            <w:pPr>
              <w:rPr>
                <w:color w:val="000000"/>
                <w:szCs w:val="24"/>
              </w:rPr>
            </w:pPr>
            <w:r w:rsidRPr="00513087">
              <w:rPr>
                <w:color w:val="000000"/>
                <w:szCs w:val="24"/>
              </w:rPr>
              <w:t xml:space="preserve">Užvedimo virvutės </w:t>
            </w:r>
          </w:p>
        </w:tc>
        <w:tc>
          <w:tcPr>
            <w:tcW w:w="723" w:type="dxa"/>
            <w:shd w:val="clear" w:color="auto" w:fill="auto"/>
            <w:vAlign w:val="center"/>
          </w:tcPr>
          <w:p w14:paraId="63771599"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6A846F2A" w14:textId="6D5EC151" w:rsidR="00513087" w:rsidRPr="00513087" w:rsidRDefault="008E1FDC" w:rsidP="00513087">
            <w:pPr>
              <w:jc w:val="center"/>
              <w:rPr>
                <w:szCs w:val="24"/>
              </w:rPr>
            </w:pPr>
            <w:r>
              <w:rPr>
                <w:color w:val="000000"/>
                <w:szCs w:val="24"/>
                <w:lang w:eastAsia="ar-SA"/>
              </w:rPr>
              <w:t>2</w:t>
            </w:r>
          </w:p>
        </w:tc>
        <w:tc>
          <w:tcPr>
            <w:tcW w:w="235" w:type="dxa"/>
            <w:vMerge/>
            <w:tcBorders>
              <w:top w:val="nil"/>
              <w:left w:val="single" w:sz="4" w:space="0" w:color="auto"/>
              <w:right w:val="nil"/>
            </w:tcBorders>
            <w:vAlign w:val="center"/>
          </w:tcPr>
          <w:p w14:paraId="75A97D44" w14:textId="77777777" w:rsidR="00513087" w:rsidRPr="00513087" w:rsidRDefault="00513087" w:rsidP="00513087">
            <w:pPr>
              <w:jc w:val="center"/>
              <w:rPr>
                <w:szCs w:val="24"/>
              </w:rPr>
            </w:pPr>
          </w:p>
        </w:tc>
      </w:tr>
      <w:tr w:rsidR="00513087" w:rsidRPr="00513087" w14:paraId="528DAB2D" w14:textId="77777777" w:rsidTr="00513087">
        <w:trPr>
          <w:gridAfter w:val="3"/>
          <w:wAfter w:w="1652" w:type="dxa"/>
          <w:trHeight w:val="408"/>
        </w:trPr>
        <w:tc>
          <w:tcPr>
            <w:tcW w:w="625" w:type="dxa"/>
            <w:shd w:val="clear" w:color="auto" w:fill="auto"/>
            <w:vAlign w:val="center"/>
          </w:tcPr>
          <w:p w14:paraId="262FD809" w14:textId="77777777" w:rsidR="00513087" w:rsidRPr="00513087" w:rsidRDefault="00513087" w:rsidP="00513087">
            <w:pPr>
              <w:tabs>
                <w:tab w:val="left" w:pos="6660"/>
              </w:tabs>
              <w:jc w:val="center"/>
              <w:rPr>
                <w:szCs w:val="24"/>
              </w:rPr>
            </w:pPr>
            <w:r w:rsidRPr="00513087">
              <w:rPr>
                <w:szCs w:val="24"/>
              </w:rPr>
              <w:t>4</w:t>
            </w:r>
          </w:p>
        </w:tc>
        <w:tc>
          <w:tcPr>
            <w:tcW w:w="6150" w:type="dxa"/>
            <w:shd w:val="clear" w:color="auto" w:fill="auto"/>
            <w:vAlign w:val="center"/>
          </w:tcPr>
          <w:p w14:paraId="147F99F5" w14:textId="77777777" w:rsidR="00513087" w:rsidRPr="00513087" w:rsidRDefault="00513087" w:rsidP="00513087">
            <w:pPr>
              <w:rPr>
                <w:color w:val="000000"/>
                <w:szCs w:val="24"/>
              </w:rPr>
            </w:pPr>
            <w:r w:rsidRPr="00513087">
              <w:rPr>
                <w:color w:val="000000"/>
                <w:szCs w:val="24"/>
              </w:rPr>
              <w:t xml:space="preserve">Varančioji žvaigždutė </w:t>
            </w:r>
          </w:p>
        </w:tc>
        <w:tc>
          <w:tcPr>
            <w:tcW w:w="723" w:type="dxa"/>
            <w:shd w:val="clear" w:color="auto" w:fill="auto"/>
            <w:vAlign w:val="center"/>
          </w:tcPr>
          <w:p w14:paraId="7E41F775"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43BF5132" w14:textId="510A3B61" w:rsidR="00513087" w:rsidRPr="00513087" w:rsidRDefault="00411F9C" w:rsidP="00513087">
            <w:pPr>
              <w:jc w:val="center"/>
              <w:rPr>
                <w:szCs w:val="24"/>
              </w:rPr>
            </w:pPr>
            <w:r>
              <w:rPr>
                <w:color w:val="000000"/>
                <w:szCs w:val="24"/>
                <w:lang w:eastAsia="ar-SA"/>
              </w:rPr>
              <w:t>1</w:t>
            </w:r>
          </w:p>
        </w:tc>
        <w:tc>
          <w:tcPr>
            <w:tcW w:w="235" w:type="dxa"/>
            <w:vMerge/>
            <w:tcBorders>
              <w:top w:val="nil"/>
              <w:left w:val="single" w:sz="4" w:space="0" w:color="auto"/>
              <w:right w:val="nil"/>
            </w:tcBorders>
            <w:vAlign w:val="center"/>
          </w:tcPr>
          <w:p w14:paraId="1D9AB139" w14:textId="77777777" w:rsidR="00513087" w:rsidRPr="00513087" w:rsidRDefault="00513087" w:rsidP="00513087">
            <w:pPr>
              <w:jc w:val="center"/>
              <w:rPr>
                <w:szCs w:val="24"/>
              </w:rPr>
            </w:pPr>
          </w:p>
        </w:tc>
      </w:tr>
      <w:tr w:rsidR="00513087" w:rsidRPr="00513087" w14:paraId="4BC9119B" w14:textId="77777777" w:rsidTr="00513087">
        <w:trPr>
          <w:gridAfter w:val="3"/>
          <w:wAfter w:w="1652" w:type="dxa"/>
          <w:trHeight w:val="408"/>
        </w:trPr>
        <w:tc>
          <w:tcPr>
            <w:tcW w:w="625" w:type="dxa"/>
            <w:shd w:val="clear" w:color="auto" w:fill="auto"/>
            <w:vAlign w:val="center"/>
          </w:tcPr>
          <w:p w14:paraId="1FECC487" w14:textId="77777777" w:rsidR="00513087" w:rsidRPr="00513087" w:rsidRDefault="00513087" w:rsidP="00513087">
            <w:pPr>
              <w:tabs>
                <w:tab w:val="left" w:pos="6660"/>
              </w:tabs>
              <w:jc w:val="center"/>
              <w:rPr>
                <w:szCs w:val="24"/>
              </w:rPr>
            </w:pPr>
            <w:r w:rsidRPr="00513087">
              <w:rPr>
                <w:szCs w:val="24"/>
              </w:rPr>
              <w:t>5</w:t>
            </w:r>
          </w:p>
        </w:tc>
        <w:tc>
          <w:tcPr>
            <w:tcW w:w="6150" w:type="dxa"/>
            <w:shd w:val="clear" w:color="auto" w:fill="auto"/>
            <w:vAlign w:val="center"/>
          </w:tcPr>
          <w:p w14:paraId="593C2717" w14:textId="77777777" w:rsidR="00513087" w:rsidRPr="00513087" w:rsidRDefault="00513087" w:rsidP="00513087">
            <w:pPr>
              <w:rPr>
                <w:b/>
                <w:color w:val="000000"/>
                <w:szCs w:val="24"/>
              </w:rPr>
            </w:pPr>
            <w:r w:rsidRPr="00513087">
              <w:rPr>
                <w:color w:val="000000"/>
                <w:szCs w:val="24"/>
              </w:rPr>
              <w:t xml:space="preserve">Adatinis guolis </w:t>
            </w:r>
          </w:p>
        </w:tc>
        <w:tc>
          <w:tcPr>
            <w:tcW w:w="723" w:type="dxa"/>
            <w:shd w:val="clear" w:color="auto" w:fill="auto"/>
            <w:vAlign w:val="center"/>
          </w:tcPr>
          <w:p w14:paraId="73B47219"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6C8A13A1" w14:textId="3A2385BB" w:rsidR="00513087" w:rsidRPr="00513087" w:rsidRDefault="00411F9C" w:rsidP="00513087">
            <w:pPr>
              <w:jc w:val="center"/>
              <w:rPr>
                <w:szCs w:val="24"/>
              </w:rPr>
            </w:pPr>
            <w:r>
              <w:rPr>
                <w:color w:val="000000"/>
                <w:szCs w:val="24"/>
                <w:lang w:eastAsia="ar-SA"/>
              </w:rPr>
              <w:t>1</w:t>
            </w:r>
          </w:p>
        </w:tc>
        <w:tc>
          <w:tcPr>
            <w:tcW w:w="235" w:type="dxa"/>
            <w:vMerge/>
            <w:tcBorders>
              <w:top w:val="nil"/>
              <w:left w:val="single" w:sz="4" w:space="0" w:color="auto"/>
              <w:right w:val="nil"/>
            </w:tcBorders>
            <w:vAlign w:val="center"/>
          </w:tcPr>
          <w:p w14:paraId="081FECB8" w14:textId="77777777" w:rsidR="00513087" w:rsidRPr="00513087" w:rsidRDefault="00513087" w:rsidP="00513087">
            <w:pPr>
              <w:jc w:val="center"/>
              <w:rPr>
                <w:szCs w:val="24"/>
              </w:rPr>
            </w:pPr>
          </w:p>
        </w:tc>
      </w:tr>
      <w:tr w:rsidR="00513087" w:rsidRPr="00513087" w14:paraId="770CBBDA" w14:textId="77777777" w:rsidTr="00513087">
        <w:trPr>
          <w:gridAfter w:val="3"/>
          <w:wAfter w:w="1652" w:type="dxa"/>
          <w:trHeight w:val="408"/>
        </w:trPr>
        <w:tc>
          <w:tcPr>
            <w:tcW w:w="625" w:type="dxa"/>
            <w:shd w:val="clear" w:color="auto" w:fill="auto"/>
            <w:vAlign w:val="center"/>
          </w:tcPr>
          <w:p w14:paraId="7BB53B13" w14:textId="77777777" w:rsidR="00513087" w:rsidRPr="00513087" w:rsidRDefault="00513087" w:rsidP="00513087">
            <w:pPr>
              <w:tabs>
                <w:tab w:val="left" w:pos="6660"/>
              </w:tabs>
              <w:jc w:val="center"/>
              <w:rPr>
                <w:szCs w:val="24"/>
              </w:rPr>
            </w:pPr>
            <w:r w:rsidRPr="00513087">
              <w:rPr>
                <w:szCs w:val="24"/>
              </w:rPr>
              <w:lastRenderedPageBreak/>
              <w:t>6</w:t>
            </w:r>
          </w:p>
        </w:tc>
        <w:tc>
          <w:tcPr>
            <w:tcW w:w="6150" w:type="dxa"/>
            <w:shd w:val="clear" w:color="auto" w:fill="auto"/>
            <w:vAlign w:val="center"/>
          </w:tcPr>
          <w:p w14:paraId="72A84AF3" w14:textId="77777777" w:rsidR="00513087" w:rsidRPr="00513087" w:rsidRDefault="00513087" w:rsidP="00513087">
            <w:pPr>
              <w:rPr>
                <w:color w:val="000000"/>
                <w:szCs w:val="24"/>
              </w:rPr>
            </w:pPr>
            <w:r w:rsidRPr="00513087">
              <w:rPr>
                <w:color w:val="000000"/>
                <w:szCs w:val="24"/>
              </w:rPr>
              <w:t xml:space="preserve">Uždegimo žvakė </w:t>
            </w:r>
          </w:p>
        </w:tc>
        <w:tc>
          <w:tcPr>
            <w:tcW w:w="723" w:type="dxa"/>
            <w:shd w:val="clear" w:color="auto" w:fill="auto"/>
            <w:vAlign w:val="center"/>
          </w:tcPr>
          <w:p w14:paraId="3D5040A4" w14:textId="77777777" w:rsidR="00513087" w:rsidRPr="00513087" w:rsidRDefault="00513087" w:rsidP="00513087">
            <w:pPr>
              <w:jc w:val="center"/>
              <w:rPr>
                <w:color w:val="000000"/>
                <w:szCs w:val="24"/>
              </w:rPr>
            </w:pPr>
            <w:r w:rsidRPr="00513087">
              <w:rPr>
                <w:color w:val="000000"/>
                <w:szCs w:val="24"/>
              </w:rPr>
              <w:t>vnt.</w:t>
            </w:r>
          </w:p>
        </w:tc>
        <w:tc>
          <w:tcPr>
            <w:tcW w:w="2045" w:type="dxa"/>
            <w:tcBorders>
              <w:right w:val="single" w:sz="4" w:space="0" w:color="auto"/>
            </w:tcBorders>
            <w:vAlign w:val="center"/>
          </w:tcPr>
          <w:p w14:paraId="4ACCB0DD" w14:textId="77777777" w:rsidR="00513087" w:rsidRPr="00513087" w:rsidRDefault="00513087" w:rsidP="00513087">
            <w:pPr>
              <w:jc w:val="center"/>
              <w:rPr>
                <w:szCs w:val="24"/>
              </w:rPr>
            </w:pPr>
            <w:r w:rsidRPr="00513087">
              <w:rPr>
                <w:color w:val="000000"/>
                <w:szCs w:val="24"/>
                <w:lang w:eastAsia="ar-SA"/>
              </w:rPr>
              <w:t>2</w:t>
            </w:r>
          </w:p>
        </w:tc>
        <w:tc>
          <w:tcPr>
            <w:tcW w:w="235" w:type="dxa"/>
            <w:vMerge/>
            <w:tcBorders>
              <w:top w:val="nil"/>
              <w:left w:val="single" w:sz="4" w:space="0" w:color="auto"/>
              <w:right w:val="nil"/>
            </w:tcBorders>
            <w:vAlign w:val="center"/>
          </w:tcPr>
          <w:p w14:paraId="29A9ED98" w14:textId="77777777" w:rsidR="00513087" w:rsidRPr="00513087" w:rsidRDefault="00513087" w:rsidP="00513087">
            <w:pPr>
              <w:jc w:val="center"/>
              <w:rPr>
                <w:szCs w:val="24"/>
              </w:rPr>
            </w:pPr>
          </w:p>
        </w:tc>
      </w:tr>
      <w:tr w:rsidR="00513087" w:rsidRPr="00513087" w14:paraId="583EF606" w14:textId="77777777" w:rsidTr="00513087">
        <w:trPr>
          <w:gridAfter w:val="3"/>
          <w:wAfter w:w="1652" w:type="dxa"/>
          <w:trHeight w:val="408"/>
        </w:trPr>
        <w:tc>
          <w:tcPr>
            <w:tcW w:w="625" w:type="dxa"/>
            <w:shd w:val="clear" w:color="auto" w:fill="auto"/>
            <w:vAlign w:val="center"/>
          </w:tcPr>
          <w:p w14:paraId="3E8FA005" w14:textId="77777777" w:rsidR="00513087" w:rsidRPr="00513087" w:rsidRDefault="00513087" w:rsidP="00513087">
            <w:pPr>
              <w:tabs>
                <w:tab w:val="left" w:pos="6660"/>
              </w:tabs>
              <w:jc w:val="center"/>
              <w:rPr>
                <w:szCs w:val="24"/>
              </w:rPr>
            </w:pPr>
            <w:r w:rsidRPr="00513087">
              <w:rPr>
                <w:szCs w:val="24"/>
              </w:rPr>
              <w:t>7</w:t>
            </w:r>
          </w:p>
        </w:tc>
        <w:tc>
          <w:tcPr>
            <w:tcW w:w="6150" w:type="dxa"/>
            <w:shd w:val="clear" w:color="auto" w:fill="auto"/>
            <w:vAlign w:val="center"/>
          </w:tcPr>
          <w:p w14:paraId="26FAA32E" w14:textId="77777777" w:rsidR="00513087" w:rsidRPr="00513087" w:rsidRDefault="00513087" w:rsidP="00513087">
            <w:pPr>
              <w:rPr>
                <w:color w:val="000000"/>
                <w:szCs w:val="24"/>
              </w:rPr>
            </w:pPr>
            <w:r w:rsidRPr="00513087">
              <w:rPr>
                <w:color w:val="000000"/>
                <w:szCs w:val="24"/>
              </w:rPr>
              <w:t xml:space="preserve">Sankabos komplektas </w:t>
            </w:r>
          </w:p>
        </w:tc>
        <w:tc>
          <w:tcPr>
            <w:tcW w:w="723" w:type="dxa"/>
            <w:shd w:val="clear" w:color="auto" w:fill="auto"/>
            <w:vAlign w:val="center"/>
          </w:tcPr>
          <w:p w14:paraId="7852DA7F"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1D954295" w14:textId="2094573F" w:rsidR="00513087" w:rsidRPr="00513087" w:rsidRDefault="00411F9C" w:rsidP="00513087">
            <w:pPr>
              <w:jc w:val="center"/>
              <w:rPr>
                <w:szCs w:val="24"/>
              </w:rPr>
            </w:pPr>
            <w:r>
              <w:rPr>
                <w:color w:val="000000"/>
                <w:szCs w:val="24"/>
                <w:lang w:eastAsia="ar-SA"/>
              </w:rPr>
              <w:t>1</w:t>
            </w:r>
          </w:p>
        </w:tc>
        <w:tc>
          <w:tcPr>
            <w:tcW w:w="235" w:type="dxa"/>
            <w:vMerge/>
            <w:tcBorders>
              <w:top w:val="nil"/>
              <w:left w:val="single" w:sz="4" w:space="0" w:color="auto"/>
              <w:right w:val="nil"/>
            </w:tcBorders>
            <w:vAlign w:val="center"/>
          </w:tcPr>
          <w:p w14:paraId="02281F21" w14:textId="77777777" w:rsidR="00513087" w:rsidRPr="00513087" w:rsidRDefault="00513087" w:rsidP="00513087">
            <w:pPr>
              <w:jc w:val="center"/>
              <w:rPr>
                <w:szCs w:val="24"/>
              </w:rPr>
            </w:pPr>
          </w:p>
        </w:tc>
      </w:tr>
      <w:tr w:rsidR="00513087" w:rsidRPr="00513087" w14:paraId="37AA8A8A" w14:textId="77777777" w:rsidTr="00513087">
        <w:trPr>
          <w:gridAfter w:val="3"/>
          <w:wAfter w:w="1652" w:type="dxa"/>
          <w:trHeight w:val="408"/>
        </w:trPr>
        <w:tc>
          <w:tcPr>
            <w:tcW w:w="625" w:type="dxa"/>
            <w:shd w:val="clear" w:color="auto" w:fill="auto"/>
            <w:vAlign w:val="center"/>
          </w:tcPr>
          <w:p w14:paraId="02713780" w14:textId="77777777" w:rsidR="00513087" w:rsidRPr="00513087" w:rsidRDefault="00513087" w:rsidP="00513087">
            <w:pPr>
              <w:tabs>
                <w:tab w:val="left" w:pos="6660"/>
              </w:tabs>
              <w:jc w:val="center"/>
              <w:rPr>
                <w:szCs w:val="24"/>
              </w:rPr>
            </w:pPr>
            <w:r w:rsidRPr="00513087">
              <w:rPr>
                <w:szCs w:val="24"/>
              </w:rPr>
              <w:t>8</w:t>
            </w:r>
          </w:p>
        </w:tc>
        <w:tc>
          <w:tcPr>
            <w:tcW w:w="6150" w:type="dxa"/>
            <w:shd w:val="clear" w:color="auto" w:fill="auto"/>
            <w:vAlign w:val="center"/>
          </w:tcPr>
          <w:p w14:paraId="4C6AE285" w14:textId="77777777" w:rsidR="00513087" w:rsidRPr="00513087" w:rsidRDefault="00513087" w:rsidP="00513087">
            <w:pPr>
              <w:rPr>
                <w:color w:val="000000"/>
                <w:szCs w:val="24"/>
              </w:rPr>
            </w:pPr>
            <w:r w:rsidRPr="00513087">
              <w:rPr>
                <w:color w:val="000000"/>
                <w:szCs w:val="24"/>
              </w:rPr>
              <w:t xml:space="preserve">Kuro filtras </w:t>
            </w:r>
          </w:p>
        </w:tc>
        <w:tc>
          <w:tcPr>
            <w:tcW w:w="723" w:type="dxa"/>
            <w:shd w:val="clear" w:color="auto" w:fill="auto"/>
            <w:vAlign w:val="center"/>
          </w:tcPr>
          <w:p w14:paraId="3B80EAED"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5BC15213" w14:textId="0027A001" w:rsidR="00513087" w:rsidRPr="00513087" w:rsidRDefault="008E1FDC" w:rsidP="00513087">
            <w:pPr>
              <w:jc w:val="center"/>
              <w:rPr>
                <w:szCs w:val="24"/>
              </w:rPr>
            </w:pPr>
            <w:r>
              <w:rPr>
                <w:color w:val="000000"/>
                <w:szCs w:val="24"/>
                <w:lang w:eastAsia="ar-SA"/>
              </w:rPr>
              <w:t>2</w:t>
            </w:r>
          </w:p>
        </w:tc>
        <w:tc>
          <w:tcPr>
            <w:tcW w:w="235" w:type="dxa"/>
            <w:vMerge/>
            <w:tcBorders>
              <w:top w:val="nil"/>
              <w:left w:val="single" w:sz="4" w:space="0" w:color="auto"/>
              <w:right w:val="nil"/>
            </w:tcBorders>
            <w:vAlign w:val="center"/>
          </w:tcPr>
          <w:p w14:paraId="227683C9" w14:textId="77777777" w:rsidR="00513087" w:rsidRPr="00513087" w:rsidRDefault="00513087" w:rsidP="00513087">
            <w:pPr>
              <w:jc w:val="center"/>
              <w:rPr>
                <w:szCs w:val="24"/>
              </w:rPr>
            </w:pPr>
          </w:p>
        </w:tc>
      </w:tr>
      <w:tr w:rsidR="00513087" w:rsidRPr="00513087" w14:paraId="1E5B0210" w14:textId="77777777" w:rsidTr="00513087">
        <w:trPr>
          <w:gridAfter w:val="3"/>
          <w:wAfter w:w="1652" w:type="dxa"/>
          <w:trHeight w:val="408"/>
        </w:trPr>
        <w:tc>
          <w:tcPr>
            <w:tcW w:w="625" w:type="dxa"/>
            <w:shd w:val="clear" w:color="auto" w:fill="auto"/>
            <w:vAlign w:val="center"/>
          </w:tcPr>
          <w:p w14:paraId="2491A5C7" w14:textId="77777777" w:rsidR="00513087" w:rsidRPr="00513087" w:rsidRDefault="00513087" w:rsidP="00513087">
            <w:pPr>
              <w:tabs>
                <w:tab w:val="left" w:pos="6660"/>
              </w:tabs>
              <w:jc w:val="center"/>
              <w:rPr>
                <w:szCs w:val="24"/>
              </w:rPr>
            </w:pPr>
            <w:r w:rsidRPr="00513087">
              <w:rPr>
                <w:szCs w:val="24"/>
              </w:rPr>
              <w:t>9</w:t>
            </w:r>
          </w:p>
        </w:tc>
        <w:tc>
          <w:tcPr>
            <w:tcW w:w="6150" w:type="dxa"/>
            <w:shd w:val="clear" w:color="auto" w:fill="auto"/>
            <w:vAlign w:val="center"/>
          </w:tcPr>
          <w:p w14:paraId="02918E60" w14:textId="77777777" w:rsidR="00513087" w:rsidRPr="00513087" w:rsidRDefault="00513087" w:rsidP="00513087">
            <w:pPr>
              <w:rPr>
                <w:color w:val="000000"/>
                <w:szCs w:val="24"/>
              </w:rPr>
            </w:pPr>
            <w:r w:rsidRPr="00513087">
              <w:rPr>
                <w:color w:val="000000"/>
                <w:szCs w:val="24"/>
              </w:rPr>
              <w:t xml:space="preserve">Užvedimo mechanizmas </w:t>
            </w:r>
          </w:p>
        </w:tc>
        <w:tc>
          <w:tcPr>
            <w:tcW w:w="723" w:type="dxa"/>
            <w:shd w:val="clear" w:color="auto" w:fill="auto"/>
            <w:vAlign w:val="center"/>
          </w:tcPr>
          <w:p w14:paraId="250FAC81"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65598A1C" w14:textId="4083FE2D" w:rsidR="00513087" w:rsidRPr="00513087" w:rsidRDefault="00411F9C" w:rsidP="00513087">
            <w:pPr>
              <w:jc w:val="center"/>
              <w:rPr>
                <w:szCs w:val="24"/>
              </w:rPr>
            </w:pPr>
            <w:r>
              <w:rPr>
                <w:color w:val="000000"/>
                <w:szCs w:val="24"/>
                <w:lang w:eastAsia="ar-SA"/>
              </w:rPr>
              <w:t>1</w:t>
            </w:r>
          </w:p>
        </w:tc>
        <w:tc>
          <w:tcPr>
            <w:tcW w:w="235" w:type="dxa"/>
            <w:vMerge/>
            <w:tcBorders>
              <w:top w:val="nil"/>
              <w:left w:val="single" w:sz="4" w:space="0" w:color="auto"/>
              <w:right w:val="nil"/>
            </w:tcBorders>
            <w:vAlign w:val="center"/>
          </w:tcPr>
          <w:p w14:paraId="37143C53" w14:textId="77777777" w:rsidR="00513087" w:rsidRPr="00513087" w:rsidRDefault="00513087" w:rsidP="00513087">
            <w:pPr>
              <w:jc w:val="center"/>
              <w:rPr>
                <w:szCs w:val="24"/>
              </w:rPr>
            </w:pPr>
          </w:p>
        </w:tc>
      </w:tr>
      <w:tr w:rsidR="00513087" w:rsidRPr="00513087" w14:paraId="15FCE4F8" w14:textId="77777777" w:rsidTr="00513087">
        <w:trPr>
          <w:gridAfter w:val="3"/>
          <w:wAfter w:w="1652" w:type="dxa"/>
          <w:trHeight w:val="408"/>
        </w:trPr>
        <w:tc>
          <w:tcPr>
            <w:tcW w:w="625" w:type="dxa"/>
            <w:shd w:val="clear" w:color="auto" w:fill="auto"/>
            <w:vAlign w:val="center"/>
          </w:tcPr>
          <w:p w14:paraId="246AE559" w14:textId="77777777" w:rsidR="00513087" w:rsidRPr="00513087" w:rsidRDefault="00513087" w:rsidP="00513087">
            <w:pPr>
              <w:tabs>
                <w:tab w:val="left" w:pos="6660"/>
              </w:tabs>
              <w:jc w:val="center"/>
              <w:rPr>
                <w:szCs w:val="24"/>
              </w:rPr>
            </w:pPr>
            <w:r w:rsidRPr="00513087">
              <w:rPr>
                <w:szCs w:val="24"/>
              </w:rPr>
              <w:t>10</w:t>
            </w:r>
          </w:p>
        </w:tc>
        <w:tc>
          <w:tcPr>
            <w:tcW w:w="6150" w:type="dxa"/>
            <w:shd w:val="clear" w:color="auto" w:fill="auto"/>
            <w:vAlign w:val="center"/>
          </w:tcPr>
          <w:p w14:paraId="33ED5063" w14:textId="77777777" w:rsidR="00513087" w:rsidRPr="00513087" w:rsidRDefault="00513087" w:rsidP="00513087">
            <w:pPr>
              <w:rPr>
                <w:color w:val="000000"/>
                <w:szCs w:val="24"/>
                <w:highlight w:val="yellow"/>
              </w:rPr>
            </w:pPr>
            <w:proofErr w:type="spellStart"/>
            <w:r w:rsidRPr="00513087">
              <w:rPr>
                <w:color w:val="000000"/>
                <w:szCs w:val="24"/>
              </w:rPr>
              <w:t>Kompresiniai</w:t>
            </w:r>
            <w:proofErr w:type="spellEnd"/>
            <w:r w:rsidRPr="00513087">
              <w:rPr>
                <w:color w:val="000000"/>
                <w:szCs w:val="24"/>
              </w:rPr>
              <w:t xml:space="preserve"> žiedai </w:t>
            </w:r>
          </w:p>
        </w:tc>
        <w:tc>
          <w:tcPr>
            <w:tcW w:w="723" w:type="dxa"/>
            <w:shd w:val="clear" w:color="auto" w:fill="auto"/>
            <w:vAlign w:val="center"/>
          </w:tcPr>
          <w:p w14:paraId="3231C3A0"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3A2AACEA" w14:textId="77777777" w:rsidR="00513087" w:rsidRPr="00513087" w:rsidRDefault="00513087" w:rsidP="00513087">
            <w:pPr>
              <w:jc w:val="center"/>
              <w:rPr>
                <w:szCs w:val="24"/>
              </w:rPr>
            </w:pPr>
            <w:r w:rsidRPr="00513087">
              <w:rPr>
                <w:color w:val="000000"/>
                <w:szCs w:val="24"/>
                <w:lang w:eastAsia="ar-SA"/>
              </w:rPr>
              <w:t>2</w:t>
            </w:r>
          </w:p>
        </w:tc>
        <w:tc>
          <w:tcPr>
            <w:tcW w:w="235" w:type="dxa"/>
            <w:vMerge/>
            <w:tcBorders>
              <w:top w:val="nil"/>
              <w:left w:val="single" w:sz="4" w:space="0" w:color="auto"/>
              <w:right w:val="nil"/>
            </w:tcBorders>
            <w:vAlign w:val="center"/>
          </w:tcPr>
          <w:p w14:paraId="1238540B" w14:textId="77777777" w:rsidR="00513087" w:rsidRPr="00513087" w:rsidRDefault="00513087" w:rsidP="00513087">
            <w:pPr>
              <w:jc w:val="center"/>
              <w:rPr>
                <w:szCs w:val="24"/>
              </w:rPr>
            </w:pPr>
          </w:p>
        </w:tc>
      </w:tr>
      <w:tr w:rsidR="00513087" w:rsidRPr="00513087" w14:paraId="556F0882" w14:textId="77777777" w:rsidTr="00513087">
        <w:trPr>
          <w:gridAfter w:val="3"/>
          <w:wAfter w:w="1652" w:type="dxa"/>
          <w:trHeight w:val="408"/>
        </w:trPr>
        <w:tc>
          <w:tcPr>
            <w:tcW w:w="625" w:type="dxa"/>
            <w:shd w:val="clear" w:color="auto" w:fill="auto"/>
            <w:vAlign w:val="center"/>
          </w:tcPr>
          <w:p w14:paraId="21E8AFB3" w14:textId="77777777" w:rsidR="00513087" w:rsidRPr="00513087" w:rsidRDefault="00513087" w:rsidP="00513087">
            <w:pPr>
              <w:tabs>
                <w:tab w:val="left" w:pos="6660"/>
              </w:tabs>
              <w:jc w:val="center"/>
              <w:rPr>
                <w:szCs w:val="24"/>
              </w:rPr>
            </w:pPr>
            <w:r w:rsidRPr="00513087">
              <w:rPr>
                <w:szCs w:val="24"/>
              </w:rPr>
              <w:t>11</w:t>
            </w:r>
          </w:p>
        </w:tc>
        <w:tc>
          <w:tcPr>
            <w:tcW w:w="6150" w:type="dxa"/>
            <w:shd w:val="clear" w:color="auto" w:fill="auto"/>
            <w:vAlign w:val="center"/>
          </w:tcPr>
          <w:p w14:paraId="76A922F1" w14:textId="77777777" w:rsidR="00513087" w:rsidRPr="00513087" w:rsidRDefault="00513087" w:rsidP="00513087">
            <w:pPr>
              <w:rPr>
                <w:color w:val="000000"/>
                <w:szCs w:val="24"/>
              </w:rPr>
            </w:pPr>
            <w:r w:rsidRPr="00513087">
              <w:rPr>
                <w:color w:val="000000"/>
                <w:szCs w:val="24"/>
              </w:rPr>
              <w:t xml:space="preserve">Tarpinių komplektas </w:t>
            </w:r>
          </w:p>
        </w:tc>
        <w:tc>
          <w:tcPr>
            <w:tcW w:w="723" w:type="dxa"/>
            <w:shd w:val="clear" w:color="auto" w:fill="auto"/>
            <w:vAlign w:val="center"/>
          </w:tcPr>
          <w:p w14:paraId="51AE6B3D" w14:textId="77777777" w:rsidR="00513087" w:rsidRPr="00513087" w:rsidRDefault="00513087" w:rsidP="00513087">
            <w:pPr>
              <w:jc w:val="center"/>
              <w:rPr>
                <w:szCs w:val="24"/>
              </w:rPr>
            </w:pPr>
            <w:r w:rsidRPr="00513087">
              <w:rPr>
                <w:color w:val="000000"/>
                <w:szCs w:val="24"/>
              </w:rPr>
              <w:t>vnt.</w:t>
            </w:r>
          </w:p>
        </w:tc>
        <w:tc>
          <w:tcPr>
            <w:tcW w:w="2045" w:type="dxa"/>
            <w:tcBorders>
              <w:right w:val="single" w:sz="4" w:space="0" w:color="auto"/>
            </w:tcBorders>
            <w:vAlign w:val="center"/>
          </w:tcPr>
          <w:p w14:paraId="2B54EE62" w14:textId="77777777" w:rsidR="00513087" w:rsidRPr="00513087" w:rsidRDefault="00513087" w:rsidP="00513087">
            <w:pPr>
              <w:jc w:val="center"/>
              <w:rPr>
                <w:szCs w:val="24"/>
              </w:rPr>
            </w:pPr>
            <w:r w:rsidRPr="00513087">
              <w:rPr>
                <w:color w:val="000000"/>
                <w:szCs w:val="24"/>
                <w:lang w:eastAsia="ar-SA"/>
              </w:rPr>
              <w:t>1</w:t>
            </w:r>
          </w:p>
        </w:tc>
        <w:tc>
          <w:tcPr>
            <w:tcW w:w="235" w:type="dxa"/>
            <w:vMerge/>
            <w:tcBorders>
              <w:top w:val="nil"/>
              <w:left w:val="single" w:sz="4" w:space="0" w:color="auto"/>
              <w:right w:val="nil"/>
            </w:tcBorders>
            <w:vAlign w:val="center"/>
          </w:tcPr>
          <w:p w14:paraId="7449FCAA" w14:textId="77777777" w:rsidR="00513087" w:rsidRPr="00513087" w:rsidRDefault="00513087" w:rsidP="00513087">
            <w:pPr>
              <w:jc w:val="center"/>
              <w:rPr>
                <w:szCs w:val="24"/>
              </w:rPr>
            </w:pPr>
          </w:p>
        </w:tc>
      </w:tr>
      <w:tr w:rsidR="00513087" w:rsidRPr="00513087" w14:paraId="39D14643" w14:textId="77777777" w:rsidTr="00513087">
        <w:trPr>
          <w:gridAfter w:val="4"/>
          <w:wAfter w:w="1887" w:type="dxa"/>
          <w:trHeight w:val="290"/>
        </w:trPr>
        <w:tc>
          <w:tcPr>
            <w:tcW w:w="9543" w:type="dxa"/>
            <w:gridSpan w:val="4"/>
            <w:tcBorders>
              <w:top w:val="nil"/>
              <w:bottom w:val="nil"/>
              <w:right w:val="nil"/>
            </w:tcBorders>
            <w:shd w:val="clear" w:color="auto" w:fill="auto"/>
            <w:vAlign w:val="center"/>
          </w:tcPr>
          <w:p w14:paraId="730C4C1F" w14:textId="22132187" w:rsidR="00513087" w:rsidRPr="00513087" w:rsidRDefault="00513087" w:rsidP="00513087">
            <w:pPr>
              <w:jc w:val="center"/>
              <w:rPr>
                <w:szCs w:val="24"/>
              </w:rPr>
            </w:pPr>
            <w:r w:rsidRPr="00513087">
              <w:rPr>
                <w:b/>
                <w:szCs w:val="24"/>
              </w:rPr>
              <w:t>Benzininis</w:t>
            </w:r>
            <w:r w:rsidRPr="00513087">
              <w:rPr>
                <w:b/>
                <w:szCs w:val="24"/>
                <w:lang w:eastAsia="lt-LT"/>
              </w:rPr>
              <w:t xml:space="preserve"> grandininis pjūklas STIHL MS 18</w:t>
            </w:r>
            <w:r w:rsidR="00D71CB2">
              <w:rPr>
                <w:b/>
                <w:szCs w:val="24"/>
                <w:lang w:eastAsia="lt-LT"/>
              </w:rPr>
              <w:t>0</w:t>
            </w:r>
          </w:p>
        </w:tc>
      </w:tr>
      <w:tr w:rsidR="00513087" w:rsidRPr="00513087" w14:paraId="2922D38D" w14:textId="77777777" w:rsidTr="00513087">
        <w:trPr>
          <w:gridAfter w:val="2"/>
          <w:wAfter w:w="470" w:type="dxa"/>
          <w:trHeight w:val="408"/>
        </w:trPr>
        <w:tc>
          <w:tcPr>
            <w:tcW w:w="625" w:type="dxa"/>
            <w:shd w:val="clear" w:color="auto" w:fill="auto"/>
            <w:vAlign w:val="center"/>
          </w:tcPr>
          <w:p w14:paraId="2C813BB4" w14:textId="77777777" w:rsidR="00513087" w:rsidRPr="00513087" w:rsidRDefault="00513087" w:rsidP="00513087">
            <w:pPr>
              <w:tabs>
                <w:tab w:val="left" w:pos="6660"/>
              </w:tabs>
              <w:jc w:val="center"/>
              <w:rPr>
                <w:szCs w:val="24"/>
              </w:rPr>
            </w:pPr>
            <w:r w:rsidRPr="00513087">
              <w:rPr>
                <w:szCs w:val="24"/>
              </w:rPr>
              <w:t>13</w:t>
            </w:r>
          </w:p>
        </w:tc>
        <w:tc>
          <w:tcPr>
            <w:tcW w:w="6150" w:type="dxa"/>
            <w:shd w:val="clear" w:color="auto" w:fill="auto"/>
            <w:vAlign w:val="center"/>
          </w:tcPr>
          <w:p w14:paraId="74DC272D" w14:textId="77777777" w:rsidR="00513087" w:rsidRPr="00513087" w:rsidRDefault="00513087" w:rsidP="00513087">
            <w:pPr>
              <w:rPr>
                <w:color w:val="000000"/>
                <w:szCs w:val="24"/>
              </w:rPr>
            </w:pPr>
            <w:r w:rsidRPr="00513087">
              <w:rPr>
                <w:color w:val="000000"/>
                <w:szCs w:val="24"/>
              </w:rPr>
              <w:t>Pjovimo juosta</w:t>
            </w:r>
          </w:p>
        </w:tc>
        <w:tc>
          <w:tcPr>
            <w:tcW w:w="723" w:type="dxa"/>
            <w:shd w:val="clear" w:color="auto" w:fill="auto"/>
          </w:tcPr>
          <w:p w14:paraId="3CD7F1CB" w14:textId="77777777" w:rsidR="00513087" w:rsidRPr="00513087" w:rsidRDefault="00513087" w:rsidP="00513087">
            <w:pPr>
              <w:rPr>
                <w:szCs w:val="24"/>
              </w:rPr>
            </w:pPr>
            <w:r w:rsidRPr="00513087">
              <w:rPr>
                <w:color w:val="000000"/>
                <w:szCs w:val="24"/>
              </w:rPr>
              <w:t>vnt.</w:t>
            </w:r>
          </w:p>
        </w:tc>
        <w:tc>
          <w:tcPr>
            <w:tcW w:w="2045" w:type="dxa"/>
            <w:vAlign w:val="center"/>
          </w:tcPr>
          <w:p w14:paraId="4363C9BE" w14:textId="770A1C2C" w:rsidR="00513087" w:rsidRPr="00513087" w:rsidRDefault="00411F9C" w:rsidP="00513087">
            <w:pPr>
              <w:jc w:val="center"/>
              <w:rPr>
                <w:color w:val="000000"/>
                <w:szCs w:val="24"/>
                <w:lang w:eastAsia="ar-SA"/>
              </w:rPr>
            </w:pPr>
            <w:r>
              <w:rPr>
                <w:color w:val="000000"/>
                <w:szCs w:val="24"/>
                <w:lang w:eastAsia="ar-SA"/>
              </w:rPr>
              <w:t>1</w:t>
            </w:r>
          </w:p>
        </w:tc>
        <w:tc>
          <w:tcPr>
            <w:tcW w:w="1417" w:type="dxa"/>
            <w:gridSpan w:val="2"/>
            <w:vMerge w:val="restart"/>
            <w:tcBorders>
              <w:top w:val="nil"/>
            </w:tcBorders>
            <w:vAlign w:val="center"/>
          </w:tcPr>
          <w:p w14:paraId="663F656C" w14:textId="77777777" w:rsidR="00513087" w:rsidRPr="00513087" w:rsidRDefault="00513087" w:rsidP="00513087">
            <w:pPr>
              <w:jc w:val="center"/>
              <w:rPr>
                <w:szCs w:val="24"/>
              </w:rPr>
            </w:pPr>
          </w:p>
        </w:tc>
      </w:tr>
      <w:tr w:rsidR="00513087" w:rsidRPr="00513087" w14:paraId="2ED4D89E" w14:textId="77777777" w:rsidTr="00513087">
        <w:trPr>
          <w:gridAfter w:val="2"/>
          <w:wAfter w:w="470" w:type="dxa"/>
          <w:trHeight w:val="408"/>
        </w:trPr>
        <w:tc>
          <w:tcPr>
            <w:tcW w:w="625" w:type="dxa"/>
            <w:shd w:val="clear" w:color="auto" w:fill="auto"/>
            <w:vAlign w:val="center"/>
          </w:tcPr>
          <w:p w14:paraId="381A909B" w14:textId="77777777" w:rsidR="00513087" w:rsidRPr="00513087" w:rsidRDefault="00513087" w:rsidP="00513087">
            <w:pPr>
              <w:tabs>
                <w:tab w:val="left" w:pos="6660"/>
              </w:tabs>
              <w:jc w:val="center"/>
              <w:rPr>
                <w:szCs w:val="24"/>
              </w:rPr>
            </w:pPr>
            <w:r w:rsidRPr="00513087">
              <w:rPr>
                <w:szCs w:val="24"/>
              </w:rPr>
              <w:t>14</w:t>
            </w:r>
          </w:p>
        </w:tc>
        <w:tc>
          <w:tcPr>
            <w:tcW w:w="6150" w:type="dxa"/>
            <w:shd w:val="clear" w:color="auto" w:fill="auto"/>
            <w:vAlign w:val="center"/>
          </w:tcPr>
          <w:p w14:paraId="6E2A4F9D" w14:textId="77777777" w:rsidR="00513087" w:rsidRPr="00513087" w:rsidRDefault="00513087" w:rsidP="00513087">
            <w:pPr>
              <w:rPr>
                <w:color w:val="000000"/>
                <w:szCs w:val="24"/>
              </w:rPr>
            </w:pPr>
            <w:r w:rsidRPr="00513087">
              <w:rPr>
                <w:color w:val="000000"/>
                <w:szCs w:val="24"/>
              </w:rPr>
              <w:t>Pjovimo grandinė</w:t>
            </w:r>
          </w:p>
        </w:tc>
        <w:tc>
          <w:tcPr>
            <w:tcW w:w="723" w:type="dxa"/>
            <w:shd w:val="clear" w:color="auto" w:fill="auto"/>
          </w:tcPr>
          <w:p w14:paraId="683D3AE9" w14:textId="77777777" w:rsidR="00513087" w:rsidRPr="00513087" w:rsidRDefault="00513087" w:rsidP="00513087">
            <w:pPr>
              <w:rPr>
                <w:szCs w:val="24"/>
              </w:rPr>
            </w:pPr>
            <w:r w:rsidRPr="00513087">
              <w:rPr>
                <w:color w:val="000000"/>
                <w:szCs w:val="24"/>
              </w:rPr>
              <w:t>vnt.</w:t>
            </w:r>
          </w:p>
        </w:tc>
        <w:tc>
          <w:tcPr>
            <w:tcW w:w="2045" w:type="dxa"/>
            <w:vAlign w:val="center"/>
          </w:tcPr>
          <w:p w14:paraId="1009E6AC" w14:textId="2CC866E4" w:rsidR="00513087" w:rsidRPr="00513087" w:rsidRDefault="00411F9C" w:rsidP="00513087">
            <w:pPr>
              <w:jc w:val="center"/>
              <w:rPr>
                <w:color w:val="000000"/>
                <w:szCs w:val="24"/>
                <w:lang w:eastAsia="ar-SA"/>
              </w:rPr>
            </w:pPr>
            <w:r>
              <w:rPr>
                <w:color w:val="000000"/>
                <w:szCs w:val="24"/>
                <w:lang w:eastAsia="ar-SA"/>
              </w:rPr>
              <w:t>2</w:t>
            </w:r>
          </w:p>
        </w:tc>
        <w:tc>
          <w:tcPr>
            <w:tcW w:w="1417" w:type="dxa"/>
            <w:gridSpan w:val="2"/>
            <w:vMerge/>
            <w:tcBorders>
              <w:top w:val="nil"/>
            </w:tcBorders>
            <w:vAlign w:val="center"/>
          </w:tcPr>
          <w:p w14:paraId="66E308C8" w14:textId="77777777" w:rsidR="00513087" w:rsidRPr="00513087" w:rsidRDefault="00513087" w:rsidP="00513087">
            <w:pPr>
              <w:jc w:val="center"/>
              <w:rPr>
                <w:szCs w:val="24"/>
              </w:rPr>
            </w:pPr>
          </w:p>
        </w:tc>
      </w:tr>
      <w:tr w:rsidR="00513087" w:rsidRPr="00513087" w14:paraId="513E0085" w14:textId="77777777" w:rsidTr="00513087">
        <w:trPr>
          <w:gridAfter w:val="2"/>
          <w:wAfter w:w="470" w:type="dxa"/>
          <w:trHeight w:val="408"/>
        </w:trPr>
        <w:tc>
          <w:tcPr>
            <w:tcW w:w="625" w:type="dxa"/>
            <w:shd w:val="clear" w:color="auto" w:fill="auto"/>
            <w:vAlign w:val="center"/>
          </w:tcPr>
          <w:p w14:paraId="3686F7D2" w14:textId="77777777" w:rsidR="00513087" w:rsidRPr="00513087" w:rsidRDefault="00513087" w:rsidP="00513087">
            <w:pPr>
              <w:tabs>
                <w:tab w:val="left" w:pos="6660"/>
              </w:tabs>
              <w:jc w:val="center"/>
              <w:rPr>
                <w:szCs w:val="24"/>
              </w:rPr>
            </w:pPr>
            <w:r w:rsidRPr="00513087">
              <w:rPr>
                <w:szCs w:val="24"/>
              </w:rPr>
              <w:t>15</w:t>
            </w:r>
          </w:p>
        </w:tc>
        <w:tc>
          <w:tcPr>
            <w:tcW w:w="6150" w:type="dxa"/>
            <w:shd w:val="clear" w:color="auto" w:fill="auto"/>
            <w:vAlign w:val="center"/>
          </w:tcPr>
          <w:p w14:paraId="72DE05A2" w14:textId="77777777" w:rsidR="00513087" w:rsidRPr="00513087" w:rsidRDefault="00513087" w:rsidP="00513087">
            <w:pPr>
              <w:rPr>
                <w:color w:val="000000"/>
                <w:szCs w:val="24"/>
              </w:rPr>
            </w:pPr>
            <w:r w:rsidRPr="00513087">
              <w:rPr>
                <w:color w:val="000000"/>
                <w:szCs w:val="24"/>
              </w:rPr>
              <w:t>Varančioji žvaigždutė</w:t>
            </w:r>
          </w:p>
        </w:tc>
        <w:tc>
          <w:tcPr>
            <w:tcW w:w="723" w:type="dxa"/>
            <w:shd w:val="clear" w:color="auto" w:fill="auto"/>
          </w:tcPr>
          <w:p w14:paraId="4A8B0998" w14:textId="77777777" w:rsidR="00513087" w:rsidRPr="00513087" w:rsidRDefault="00513087" w:rsidP="00513087">
            <w:pPr>
              <w:rPr>
                <w:szCs w:val="24"/>
              </w:rPr>
            </w:pPr>
            <w:r w:rsidRPr="00513087">
              <w:rPr>
                <w:color w:val="000000"/>
                <w:szCs w:val="24"/>
              </w:rPr>
              <w:t>vnt.</w:t>
            </w:r>
          </w:p>
        </w:tc>
        <w:tc>
          <w:tcPr>
            <w:tcW w:w="2045" w:type="dxa"/>
            <w:vAlign w:val="center"/>
          </w:tcPr>
          <w:p w14:paraId="52FBDBDE" w14:textId="2A5F73FB" w:rsidR="00513087" w:rsidRPr="00513087" w:rsidRDefault="00411F9C" w:rsidP="00513087">
            <w:pPr>
              <w:jc w:val="center"/>
              <w:rPr>
                <w:color w:val="000000"/>
                <w:szCs w:val="24"/>
                <w:lang w:eastAsia="ar-SA"/>
              </w:rPr>
            </w:pPr>
            <w:r>
              <w:rPr>
                <w:color w:val="000000"/>
                <w:szCs w:val="24"/>
                <w:lang w:eastAsia="ar-SA"/>
              </w:rPr>
              <w:t>1</w:t>
            </w:r>
          </w:p>
        </w:tc>
        <w:tc>
          <w:tcPr>
            <w:tcW w:w="1417" w:type="dxa"/>
            <w:gridSpan w:val="2"/>
            <w:vMerge/>
            <w:tcBorders>
              <w:top w:val="nil"/>
            </w:tcBorders>
            <w:vAlign w:val="center"/>
          </w:tcPr>
          <w:p w14:paraId="232EB0B6" w14:textId="77777777" w:rsidR="00513087" w:rsidRPr="00513087" w:rsidRDefault="00513087" w:rsidP="00513087">
            <w:pPr>
              <w:jc w:val="center"/>
              <w:rPr>
                <w:szCs w:val="24"/>
              </w:rPr>
            </w:pPr>
          </w:p>
        </w:tc>
      </w:tr>
      <w:tr w:rsidR="00513087" w:rsidRPr="00513087" w14:paraId="0370075B" w14:textId="77777777" w:rsidTr="00513087">
        <w:trPr>
          <w:gridAfter w:val="2"/>
          <w:wAfter w:w="470" w:type="dxa"/>
          <w:trHeight w:val="408"/>
        </w:trPr>
        <w:tc>
          <w:tcPr>
            <w:tcW w:w="625" w:type="dxa"/>
            <w:shd w:val="clear" w:color="auto" w:fill="auto"/>
            <w:vAlign w:val="center"/>
          </w:tcPr>
          <w:p w14:paraId="52A6D651" w14:textId="77777777" w:rsidR="00513087" w:rsidRPr="00513087" w:rsidRDefault="00513087" w:rsidP="00513087">
            <w:pPr>
              <w:tabs>
                <w:tab w:val="left" w:pos="6660"/>
              </w:tabs>
              <w:jc w:val="center"/>
              <w:rPr>
                <w:szCs w:val="24"/>
              </w:rPr>
            </w:pPr>
            <w:r w:rsidRPr="00513087">
              <w:rPr>
                <w:szCs w:val="24"/>
              </w:rPr>
              <w:t>16</w:t>
            </w:r>
          </w:p>
        </w:tc>
        <w:tc>
          <w:tcPr>
            <w:tcW w:w="6150" w:type="dxa"/>
            <w:shd w:val="clear" w:color="auto" w:fill="auto"/>
            <w:vAlign w:val="center"/>
          </w:tcPr>
          <w:p w14:paraId="6578BFC2" w14:textId="77777777" w:rsidR="00513087" w:rsidRPr="00513087" w:rsidRDefault="00513087" w:rsidP="00513087">
            <w:pPr>
              <w:rPr>
                <w:color w:val="000000"/>
                <w:szCs w:val="24"/>
              </w:rPr>
            </w:pPr>
            <w:r w:rsidRPr="00513087">
              <w:rPr>
                <w:color w:val="000000"/>
                <w:szCs w:val="24"/>
              </w:rPr>
              <w:t>Sankabos komplektas</w:t>
            </w:r>
          </w:p>
        </w:tc>
        <w:tc>
          <w:tcPr>
            <w:tcW w:w="723" w:type="dxa"/>
            <w:shd w:val="clear" w:color="auto" w:fill="auto"/>
          </w:tcPr>
          <w:p w14:paraId="6461699D" w14:textId="77777777" w:rsidR="00513087" w:rsidRPr="00513087" w:rsidRDefault="00513087" w:rsidP="00513087">
            <w:pPr>
              <w:rPr>
                <w:szCs w:val="24"/>
              </w:rPr>
            </w:pPr>
            <w:r w:rsidRPr="00513087">
              <w:rPr>
                <w:color w:val="000000"/>
                <w:szCs w:val="24"/>
              </w:rPr>
              <w:t>vnt.</w:t>
            </w:r>
          </w:p>
        </w:tc>
        <w:tc>
          <w:tcPr>
            <w:tcW w:w="2045" w:type="dxa"/>
            <w:vAlign w:val="center"/>
          </w:tcPr>
          <w:p w14:paraId="081D9AB5"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gridSpan w:val="2"/>
            <w:vMerge/>
            <w:tcBorders>
              <w:top w:val="nil"/>
            </w:tcBorders>
            <w:vAlign w:val="center"/>
          </w:tcPr>
          <w:p w14:paraId="72C4D017" w14:textId="77777777" w:rsidR="00513087" w:rsidRPr="00513087" w:rsidRDefault="00513087" w:rsidP="00513087">
            <w:pPr>
              <w:jc w:val="center"/>
              <w:rPr>
                <w:szCs w:val="24"/>
              </w:rPr>
            </w:pPr>
          </w:p>
        </w:tc>
      </w:tr>
      <w:tr w:rsidR="00513087" w:rsidRPr="00513087" w14:paraId="1F3EE834" w14:textId="77777777" w:rsidTr="00513087">
        <w:trPr>
          <w:gridAfter w:val="1"/>
          <w:wAfter w:w="235" w:type="dxa"/>
          <w:trHeight w:val="408"/>
        </w:trPr>
        <w:tc>
          <w:tcPr>
            <w:tcW w:w="625" w:type="dxa"/>
            <w:shd w:val="clear" w:color="auto" w:fill="auto"/>
            <w:vAlign w:val="center"/>
          </w:tcPr>
          <w:p w14:paraId="7BD6F16A" w14:textId="77777777" w:rsidR="00513087" w:rsidRPr="00513087" w:rsidRDefault="00513087" w:rsidP="00513087">
            <w:pPr>
              <w:tabs>
                <w:tab w:val="left" w:pos="6660"/>
              </w:tabs>
              <w:jc w:val="center"/>
              <w:rPr>
                <w:szCs w:val="24"/>
              </w:rPr>
            </w:pPr>
            <w:r w:rsidRPr="00513087">
              <w:rPr>
                <w:szCs w:val="24"/>
              </w:rPr>
              <w:t>17</w:t>
            </w:r>
          </w:p>
        </w:tc>
        <w:tc>
          <w:tcPr>
            <w:tcW w:w="6150" w:type="dxa"/>
            <w:shd w:val="clear" w:color="auto" w:fill="auto"/>
            <w:vAlign w:val="center"/>
          </w:tcPr>
          <w:p w14:paraId="7FF87B05" w14:textId="77777777" w:rsidR="00513087" w:rsidRPr="00513087" w:rsidRDefault="00513087" w:rsidP="00513087">
            <w:pPr>
              <w:rPr>
                <w:color w:val="000000"/>
                <w:szCs w:val="24"/>
              </w:rPr>
            </w:pPr>
            <w:r w:rsidRPr="00513087">
              <w:rPr>
                <w:color w:val="000000"/>
                <w:szCs w:val="24"/>
              </w:rPr>
              <w:t>Kuro filtras</w:t>
            </w:r>
          </w:p>
        </w:tc>
        <w:tc>
          <w:tcPr>
            <w:tcW w:w="723" w:type="dxa"/>
            <w:shd w:val="clear" w:color="auto" w:fill="auto"/>
          </w:tcPr>
          <w:p w14:paraId="7A947768" w14:textId="77777777" w:rsidR="00513087" w:rsidRPr="00513087" w:rsidRDefault="00513087" w:rsidP="00513087">
            <w:pPr>
              <w:rPr>
                <w:szCs w:val="24"/>
              </w:rPr>
            </w:pPr>
            <w:r w:rsidRPr="00513087">
              <w:rPr>
                <w:color w:val="000000"/>
                <w:szCs w:val="24"/>
              </w:rPr>
              <w:t>vnt.</w:t>
            </w:r>
          </w:p>
        </w:tc>
        <w:tc>
          <w:tcPr>
            <w:tcW w:w="2045" w:type="dxa"/>
            <w:vAlign w:val="center"/>
          </w:tcPr>
          <w:p w14:paraId="2CB5D615" w14:textId="1450C10E" w:rsidR="00513087" w:rsidRPr="00513087" w:rsidRDefault="008E1FDC" w:rsidP="00513087">
            <w:pPr>
              <w:jc w:val="center"/>
              <w:rPr>
                <w:color w:val="000000"/>
                <w:szCs w:val="24"/>
                <w:lang w:eastAsia="ar-SA"/>
              </w:rPr>
            </w:pPr>
            <w:r>
              <w:rPr>
                <w:color w:val="000000"/>
                <w:szCs w:val="24"/>
                <w:lang w:eastAsia="ar-SA"/>
              </w:rPr>
              <w:t>2</w:t>
            </w:r>
          </w:p>
        </w:tc>
        <w:tc>
          <w:tcPr>
            <w:tcW w:w="1417" w:type="dxa"/>
            <w:gridSpan w:val="2"/>
            <w:vMerge/>
            <w:tcBorders>
              <w:top w:val="nil"/>
            </w:tcBorders>
            <w:vAlign w:val="center"/>
          </w:tcPr>
          <w:p w14:paraId="56E29C80" w14:textId="77777777" w:rsidR="00513087" w:rsidRPr="00513087" w:rsidRDefault="00513087" w:rsidP="00513087">
            <w:pPr>
              <w:jc w:val="center"/>
              <w:rPr>
                <w:szCs w:val="24"/>
              </w:rPr>
            </w:pPr>
          </w:p>
        </w:tc>
        <w:tc>
          <w:tcPr>
            <w:tcW w:w="235" w:type="dxa"/>
            <w:vMerge w:val="restart"/>
            <w:tcBorders>
              <w:top w:val="nil"/>
              <w:right w:val="nil"/>
            </w:tcBorders>
            <w:vAlign w:val="center"/>
          </w:tcPr>
          <w:p w14:paraId="4E9AAF2B" w14:textId="77777777" w:rsidR="00513087" w:rsidRPr="00513087" w:rsidRDefault="00513087" w:rsidP="00513087">
            <w:pPr>
              <w:jc w:val="center"/>
              <w:rPr>
                <w:szCs w:val="24"/>
              </w:rPr>
            </w:pPr>
          </w:p>
        </w:tc>
      </w:tr>
      <w:tr w:rsidR="00513087" w:rsidRPr="00513087" w14:paraId="207AEE5B" w14:textId="77777777" w:rsidTr="00513087">
        <w:trPr>
          <w:trHeight w:val="408"/>
        </w:trPr>
        <w:tc>
          <w:tcPr>
            <w:tcW w:w="625" w:type="dxa"/>
            <w:shd w:val="clear" w:color="auto" w:fill="auto"/>
            <w:vAlign w:val="center"/>
          </w:tcPr>
          <w:p w14:paraId="4B5ED5BA" w14:textId="77777777" w:rsidR="00513087" w:rsidRPr="00513087" w:rsidRDefault="00513087" w:rsidP="00513087">
            <w:pPr>
              <w:tabs>
                <w:tab w:val="left" w:pos="6660"/>
              </w:tabs>
              <w:jc w:val="center"/>
              <w:rPr>
                <w:szCs w:val="24"/>
              </w:rPr>
            </w:pPr>
            <w:r w:rsidRPr="00513087">
              <w:rPr>
                <w:szCs w:val="24"/>
              </w:rPr>
              <w:t>18</w:t>
            </w:r>
          </w:p>
        </w:tc>
        <w:tc>
          <w:tcPr>
            <w:tcW w:w="6150" w:type="dxa"/>
            <w:shd w:val="clear" w:color="auto" w:fill="auto"/>
            <w:vAlign w:val="center"/>
          </w:tcPr>
          <w:p w14:paraId="103A1B50" w14:textId="77777777" w:rsidR="00513087" w:rsidRPr="00513087" w:rsidRDefault="00513087" w:rsidP="00513087">
            <w:pPr>
              <w:rPr>
                <w:color w:val="000000"/>
                <w:szCs w:val="24"/>
              </w:rPr>
            </w:pPr>
            <w:proofErr w:type="spellStart"/>
            <w:r w:rsidRPr="00513087">
              <w:rPr>
                <w:color w:val="000000"/>
                <w:szCs w:val="24"/>
              </w:rPr>
              <w:t>Kompresiniai</w:t>
            </w:r>
            <w:proofErr w:type="spellEnd"/>
            <w:r w:rsidRPr="00513087">
              <w:rPr>
                <w:color w:val="000000"/>
                <w:szCs w:val="24"/>
              </w:rPr>
              <w:t xml:space="preserve"> žiedai</w:t>
            </w:r>
          </w:p>
        </w:tc>
        <w:tc>
          <w:tcPr>
            <w:tcW w:w="723" w:type="dxa"/>
            <w:shd w:val="clear" w:color="auto" w:fill="auto"/>
          </w:tcPr>
          <w:p w14:paraId="20367E44" w14:textId="77777777" w:rsidR="00513087" w:rsidRPr="00513087" w:rsidRDefault="00513087" w:rsidP="00513087">
            <w:pPr>
              <w:rPr>
                <w:szCs w:val="24"/>
              </w:rPr>
            </w:pPr>
            <w:r w:rsidRPr="00513087">
              <w:rPr>
                <w:color w:val="000000"/>
                <w:szCs w:val="24"/>
              </w:rPr>
              <w:t>vnt.</w:t>
            </w:r>
          </w:p>
        </w:tc>
        <w:tc>
          <w:tcPr>
            <w:tcW w:w="2045" w:type="dxa"/>
            <w:vAlign w:val="center"/>
          </w:tcPr>
          <w:p w14:paraId="6596C500"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gridSpan w:val="2"/>
            <w:vMerge/>
            <w:tcBorders>
              <w:top w:val="nil"/>
            </w:tcBorders>
            <w:vAlign w:val="center"/>
          </w:tcPr>
          <w:p w14:paraId="64108A15" w14:textId="77777777" w:rsidR="00513087" w:rsidRPr="00513087" w:rsidRDefault="00513087" w:rsidP="00513087">
            <w:pPr>
              <w:jc w:val="center"/>
              <w:rPr>
                <w:szCs w:val="24"/>
              </w:rPr>
            </w:pPr>
          </w:p>
        </w:tc>
        <w:tc>
          <w:tcPr>
            <w:tcW w:w="235" w:type="dxa"/>
            <w:vMerge/>
            <w:tcBorders>
              <w:right w:val="nil"/>
            </w:tcBorders>
            <w:vAlign w:val="center"/>
          </w:tcPr>
          <w:p w14:paraId="698E35D9" w14:textId="77777777" w:rsidR="00513087" w:rsidRPr="00513087" w:rsidRDefault="00513087" w:rsidP="00513087">
            <w:pPr>
              <w:jc w:val="center"/>
              <w:rPr>
                <w:szCs w:val="24"/>
              </w:rPr>
            </w:pPr>
          </w:p>
        </w:tc>
        <w:tc>
          <w:tcPr>
            <w:tcW w:w="235" w:type="dxa"/>
            <w:vMerge w:val="restart"/>
            <w:tcBorders>
              <w:top w:val="nil"/>
              <w:left w:val="nil"/>
            </w:tcBorders>
            <w:vAlign w:val="center"/>
          </w:tcPr>
          <w:p w14:paraId="0FB4A718" w14:textId="77777777" w:rsidR="00513087" w:rsidRPr="00513087" w:rsidRDefault="00513087" w:rsidP="00513087">
            <w:pPr>
              <w:jc w:val="center"/>
              <w:rPr>
                <w:szCs w:val="24"/>
              </w:rPr>
            </w:pPr>
          </w:p>
        </w:tc>
      </w:tr>
      <w:tr w:rsidR="00513087" w:rsidRPr="00513087" w14:paraId="5F827EB9" w14:textId="77777777" w:rsidTr="00513087">
        <w:trPr>
          <w:trHeight w:val="408"/>
        </w:trPr>
        <w:tc>
          <w:tcPr>
            <w:tcW w:w="625" w:type="dxa"/>
            <w:shd w:val="clear" w:color="auto" w:fill="auto"/>
            <w:vAlign w:val="center"/>
          </w:tcPr>
          <w:p w14:paraId="2716DA19" w14:textId="77777777" w:rsidR="00513087" w:rsidRPr="00513087" w:rsidRDefault="00513087" w:rsidP="00513087">
            <w:pPr>
              <w:tabs>
                <w:tab w:val="left" w:pos="6660"/>
              </w:tabs>
              <w:jc w:val="center"/>
              <w:rPr>
                <w:szCs w:val="24"/>
              </w:rPr>
            </w:pPr>
            <w:r w:rsidRPr="00513087">
              <w:rPr>
                <w:szCs w:val="24"/>
              </w:rPr>
              <w:t>19</w:t>
            </w:r>
          </w:p>
        </w:tc>
        <w:tc>
          <w:tcPr>
            <w:tcW w:w="6150" w:type="dxa"/>
            <w:shd w:val="clear" w:color="auto" w:fill="auto"/>
            <w:vAlign w:val="center"/>
          </w:tcPr>
          <w:p w14:paraId="32B9BE09" w14:textId="77777777" w:rsidR="00513087" w:rsidRPr="00513087" w:rsidRDefault="00513087" w:rsidP="00513087">
            <w:pPr>
              <w:rPr>
                <w:color w:val="000000"/>
                <w:szCs w:val="24"/>
              </w:rPr>
            </w:pPr>
            <w:r w:rsidRPr="00513087">
              <w:rPr>
                <w:color w:val="000000"/>
                <w:szCs w:val="24"/>
              </w:rPr>
              <w:t>Tarpinių komplektas</w:t>
            </w:r>
          </w:p>
        </w:tc>
        <w:tc>
          <w:tcPr>
            <w:tcW w:w="723" w:type="dxa"/>
            <w:shd w:val="clear" w:color="auto" w:fill="auto"/>
          </w:tcPr>
          <w:p w14:paraId="1ABC27A7" w14:textId="77777777" w:rsidR="00513087" w:rsidRPr="00513087" w:rsidRDefault="00513087" w:rsidP="00513087">
            <w:pPr>
              <w:rPr>
                <w:szCs w:val="24"/>
              </w:rPr>
            </w:pPr>
            <w:r w:rsidRPr="00513087">
              <w:rPr>
                <w:color w:val="000000"/>
                <w:szCs w:val="24"/>
              </w:rPr>
              <w:t>vnt.</w:t>
            </w:r>
          </w:p>
        </w:tc>
        <w:tc>
          <w:tcPr>
            <w:tcW w:w="2045" w:type="dxa"/>
            <w:vAlign w:val="center"/>
          </w:tcPr>
          <w:p w14:paraId="3F49F6FA"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gridSpan w:val="2"/>
            <w:vMerge/>
            <w:tcBorders>
              <w:top w:val="nil"/>
            </w:tcBorders>
            <w:vAlign w:val="center"/>
          </w:tcPr>
          <w:p w14:paraId="1394AF56" w14:textId="77777777" w:rsidR="00513087" w:rsidRPr="00513087" w:rsidRDefault="00513087" w:rsidP="00513087">
            <w:pPr>
              <w:jc w:val="center"/>
              <w:rPr>
                <w:szCs w:val="24"/>
              </w:rPr>
            </w:pPr>
          </w:p>
        </w:tc>
        <w:tc>
          <w:tcPr>
            <w:tcW w:w="235" w:type="dxa"/>
            <w:vMerge/>
            <w:tcBorders>
              <w:right w:val="nil"/>
            </w:tcBorders>
            <w:vAlign w:val="center"/>
          </w:tcPr>
          <w:p w14:paraId="4A1739E7" w14:textId="77777777" w:rsidR="00513087" w:rsidRPr="00513087" w:rsidRDefault="00513087" w:rsidP="00513087">
            <w:pPr>
              <w:jc w:val="center"/>
              <w:rPr>
                <w:szCs w:val="24"/>
              </w:rPr>
            </w:pPr>
          </w:p>
        </w:tc>
        <w:tc>
          <w:tcPr>
            <w:tcW w:w="235" w:type="dxa"/>
            <w:vMerge/>
            <w:tcBorders>
              <w:top w:val="nil"/>
              <w:left w:val="nil"/>
            </w:tcBorders>
            <w:vAlign w:val="center"/>
          </w:tcPr>
          <w:p w14:paraId="78152D94" w14:textId="77777777" w:rsidR="00513087" w:rsidRPr="00513087" w:rsidRDefault="00513087" w:rsidP="00513087">
            <w:pPr>
              <w:jc w:val="center"/>
              <w:rPr>
                <w:szCs w:val="24"/>
              </w:rPr>
            </w:pPr>
          </w:p>
        </w:tc>
      </w:tr>
      <w:tr w:rsidR="00513087" w:rsidRPr="00513087" w14:paraId="685FD58E" w14:textId="77777777" w:rsidTr="00513087">
        <w:trPr>
          <w:trHeight w:val="408"/>
        </w:trPr>
        <w:tc>
          <w:tcPr>
            <w:tcW w:w="625" w:type="dxa"/>
            <w:shd w:val="clear" w:color="auto" w:fill="auto"/>
            <w:vAlign w:val="center"/>
          </w:tcPr>
          <w:p w14:paraId="2C447811" w14:textId="77777777" w:rsidR="00513087" w:rsidRPr="00513087" w:rsidRDefault="00513087" w:rsidP="00513087">
            <w:pPr>
              <w:tabs>
                <w:tab w:val="left" w:pos="6660"/>
              </w:tabs>
              <w:jc w:val="center"/>
              <w:rPr>
                <w:szCs w:val="24"/>
              </w:rPr>
            </w:pPr>
            <w:r w:rsidRPr="00513087">
              <w:rPr>
                <w:szCs w:val="24"/>
              </w:rPr>
              <w:t>20</w:t>
            </w:r>
          </w:p>
        </w:tc>
        <w:tc>
          <w:tcPr>
            <w:tcW w:w="6150" w:type="dxa"/>
            <w:shd w:val="clear" w:color="auto" w:fill="auto"/>
            <w:vAlign w:val="center"/>
          </w:tcPr>
          <w:p w14:paraId="59BEFD7D" w14:textId="77777777" w:rsidR="00513087" w:rsidRPr="00513087" w:rsidRDefault="00513087" w:rsidP="00513087">
            <w:pPr>
              <w:rPr>
                <w:color w:val="000000"/>
                <w:szCs w:val="24"/>
              </w:rPr>
            </w:pPr>
            <w:r w:rsidRPr="00513087">
              <w:rPr>
                <w:color w:val="000000"/>
                <w:szCs w:val="24"/>
              </w:rPr>
              <w:t>Adatinis guolis</w:t>
            </w:r>
          </w:p>
        </w:tc>
        <w:tc>
          <w:tcPr>
            <w:tcW w:w="723" w:type="dxa"/>
            <w:shd w:val="clear" w:color="auto" w:fill="auto"/>
          </w:tcPr>
          <w:p w14:paraId="0F0F9209" w14:textId="77777777" w:rsidR="00513087" w:rsidRPr="00513087" w:rsidRDefault="00513087" w:rsidP="00513087">
            <w:pPr>
              <w:rPr>
                <w:szCs w:val="24"/>
              </w:rPr>
            </w:pPr>
            <w:r w:rsidRPr="00513087">
              <w:rPr>
                <w:color w:val="000000"/>
                <w:szCs w:val="24"/>
              </w:rPr>
              <w:t>vnt.</w:t>
            </w:r>
          </w:p>
        </w:tc>
        <w:tc>
          <w:tcPr>
            <w:tcW w:w="2045" w:type="dxa"/>
            <w:vAlign w:val="center"/>
          </w:tcPr>
          <w:p w14:paraId="63620CC7"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gridSpan w:val="2"/>
            <w:vMerge/>
            <w:tcBorders>
              <w:top w:val="nil"/>
            </w:tcBorders>
            <w:vAlign w:val="center"/>
          </w:tcPr>
          <w:p w14:paraId="43912042" w14:textId="77777777" w:rsidR="00513087" w:rsidRPr="00513087" w:rsidRDefault="00513087" w:rsidP="00513087">
            <w:pPr>
              <w:jc w:val="center"/>
              <w:rPr>
                <w:szCs w:val="24"/>
              </w:rPr>
            </w:pPr>
          </w:p>
        </w:tc>
        <w:tc>
          <w:tcPr>
            <w:tcW w:w="235" w:type="dxa"/>
            <w:vMerge/>
            <w:tcBorders>
              <w:right w:val="nil"/>
            </w:tcBorders>
            <w:vAlign w:val="center"/>
          </w:tcPr>
          <w:p w14:paraId="318F6862" w14:textId="77777777" w:rsidR="00513087" w:rsidRPr="00513087" w:rsidRDefault="00513087" w:rsidP="00513087">
            <w:pPr>
              <w:jc w:val="center"/>
              <w:rPr>
                <w:szCs w:val="24"/>
              </w:rPr>
            </w:pPr>
          </w:p>
        </w:tc>
        <w:tc>
          <w:tcPr>
            <w:tcW w:w="235" w:type="dxa"/>
            <w:vMerge/>
            <w:tcBorders>
              <w:top w:val="nil"/>
              <w:left w:val="nil"/>
            </w:tcBorders>
            <w:vAlign w:val="center"/>
          </w:tcPr>
          <w:p w14:paraId="65A43A5C" w14:textId="77777777" w:rsidR="00513087" w:rsidRPr="00513087" w:rsidRDefault="00513087" w:rsidP="00513087">
            <w:pPr>
              <w:jc w:val="center"/>
              <w:rPr>
                <w:szCs w:val="24"/>
              </w:rPr>
            </w:pPr>
          </w:p>
        </w:tc>
      </w:tr>
      <w:tr w:rsidR="00513087" w:rsidRPr="00513087" w14:paraId="78DE2E6C" w14:textId="77777777" w:rsidTr="00513087">
        <w:trPr>
          <w:trHeight w:val="408"/>
        </w:trPr>
        <w:tc>
          <w:tcPr>
            <w:tcW w:w="625" w:type="dxa"/>
            <w:shd w:val="clear" w:color="auto" w:fill="auto"/>
            <w:vAlign w:val="center"/>
          </w:tcPr>
          <w:p w14:paraId="3F908546" w14:textId="77777777" w:rsidR="00513087" w:rsidRPr="00513087" w:rsidRDefault="00513087" w:rsidP="00513087">
            <w:pPr>
              <w:tabs>
                <w:tab w:val="left" w:pos="6660"/>
              </w:tabs>
              <w:jc w:val="center"/>
              <w:rPr>
                <w:szCs w:val="24"/>
              </w:rPr>
            </w:pPr>
            <w:r w:rsidRPr="00513087">
              <w:rPr>
                <w:szCs w:val="24"/>
              </w:rPr>
              <w:t>21</w:t>
            </w:r>
          </w:p>
        </w:tc>
        <w:tc>
          <w:tcPr>
            <w:tcW w:w="6150" w:type="dxa"/>
            <w:shd w:val="clear" w:color="auto" w:fill="auto"/>
            <w:vAlign w:val="center"/>
          </w:tcPr>
          <w:p w14:paraId="26559C5B" w14:textId="77777777" w:rsidR="00513087" w:rsidRPr="00513087" w:rsidRDefault="00513087" w:rsidP="00513087">
            <w:pPr>
              <w:rPr>
                <w:color w:val="000000"/>
                <w:szCs w:val="24"/>
              </w:rPr>
            </w:pPr>
            <w:r w:rsidRPr="00513087">
              <w:rPr>
                <w:color w:val="000000"/>
                <w:szCs w:val="24"/>
              </w:rPr>
              <w:t>Remonto darbai</w:t>
            </w:r>
          </w:p>
        </w:tc>
        <w:tc>
          <w:tcPr>
            <w:tcW w:w="723" w:type="dxa"/>
            <w:shd w:val="clear" w:color="auto" w:fill="auto"/>
          </w:tcPr>
          <w:p w14:paraId="3D5C254D" w14:textId="77777777" w:rsidR="00513087" w:rsidRPr="00513087" w:rsidRDefault="00513087" w:rsidP="00513087">
            <w:pPr>
              <w:rPr>
                <w:color w:val="000000"/>
                <w:szCs w:val="24"/>
              </w:rPr>
            </w:pPr>
            <w:r w:rsidRPr="00513087">
              <w:rPr>
                <w:color w:val="000000"/>
                <w:szCs w:val="24"/>
              </w:rPr>
              <w:t>val.</w:t>
            </w:r>
          </w:p>
        </w:tc>
        <w:tc>
          <w:tcPr>
            <w:tcW w:w="2045" w:type="dxa"/>
            <w:vAlign w:val="center"/>
          </w:tcPr>
          <w:p w14:paraId="130FD770" w14:textId="31B49A43" w:rsidR="00513087" w:rsidRPr="00513087" w:rsidRDefault="008E1FDC" w:rsidP="00513087">
            <w:pPr>
              <w:jc w:val="center"/>
              <w:rPr>
                <w:color w:val="000000"/>
                <w:szCs w:val="24"/>
                <w:lang w:eastAsia="ar-SA"/>
              </w:rPr>
            </w:pPr>
            <w:r>
              <w:rPr>
                <w:color w:val="000000"/>
                <w:szCs w:val="24"/>
                <w:lang w:eastAsia="ar-SA"/>
              </w:rPr>
              <w:t>2</w:t>
            </w:r>
          </w:p>
        </w:tc>
        <w:tc>
          <w:tcPr>
            <w:tcW w:w="1417" w:type="dxa"/>
            <w:gridSpan w:val="2"/>
            <w:vMerge/>
            <w:tcBorders>
              <w:top w:val="nil"/>
              <w:bottom w:val="nil"/>
            </w:tcBorders>
            <w:vAlign w:val="center"/>
          </w:tcPr>
          <w:p w14:paraId="61C89CB5" w14:textId="77777777" w:rsidR="00513087" w:rsidRPr="00513087" w:rsidRDefault="00513087" w:rsidP="00513087">
            <w:pPr>
              <w:jc w:val="center"/>
              <w:rPr>
                <w:szCs w:val="24"/>
              </w:rPr>
            </w:pPr>
          </w:p>
        </w:tc>
        <w:tc>
          <w:tcPr>
            <w:tcW w:w="235" w:type="dxa"/>
            <w:vMerge/>
            <w:tcBorders>
              <w:right w:val="nil"/>
            </w:tcBorders>
            <w:vAlign w:val="center"/>
          </w:tcPr>
          <w:p w14:paraId="6830AE5B" w14:textId="77777777" w:rsidR="00513087" w:rsidRPr="00513087" w:rsidRDefault="00513087" w:rsidP="00513087">
            <w:pPr>
              <w:jc w:val="center"/>
              <w:rPr>
                <w:szCs w:val="24"/>
              </w:rPr>
            </w:pPr>
          </w:p>
        </w:tc>
        <w:tc>
          <w:tcPr>
            <w:tcW w:w="235" w:type="dxa"/>
            <w:vMerge/>
            <w:tcBorders>
              <w:top w:val="nil"/>
              <w:left w:val="nil"/>
            </w:tcBorders>
            <w:vAlign w:val="center"/>
          </w:tcPr>
          <w:p w14:paraId="2E9DDAC3" w14:textId="77777777" w:rsidR="00513087" w:rsidRPr="00513087" w:rsidRDefault="00513087" w:rsidP="00513087">
            <w:pPr>
              <w:jc w:val="center"/>
              <w:rPr>
                <w:szCs w:val="24"/>
              </w:rPr>
            </w:pPr>
          </w:p>
        </w:tc>
      </w:tr>
      <w:tr w:rsidR="00513087" w:rsidRPr="00513087" w14:paraId="092E160B" w14:textId="77777777" w:rsidTr="00CB4364">
        <w:trPr>
          <w:gridAfter w:val="4"/>
          <w:wAfter w:w="1887" w:type="dxa"/>
          <w:trHeight w:val="408"/>
        </w:trPr>
        <w:tc>
          <w:tcPr>
            <w:tcW w:w="9543" w:type="dxa"/>
            <w:gridSpan w:val="4"/>
            <w:tcBorders>
              <w:top w:val="nil"/>
              <w:bottom w:val="nil"/>
              <w:right w:val="single" w:sz="4" w:space="0" w:color="auto"/>
            </w:tcBorders>
            <w:shd w:val="clear" w:color="auto" w:fill="auto"/>
            <w:vAlign w:val="center"/>
          </w:tcPr>
          <w:p w14:paraId="7EA7DF4A" w14:textId="77777777" w:rsidR="00513087" w:rsidRPr="00513087" w:rsidRDefault="00513087" w:rsidP="00513087">
            <w:pPr>
              <w:jc w:val="center"/>
              <w:rPr>
                <w:szCs w:val="24"/>
              </w:rPr>
            </w:pPr>
            <w:r w:rsidRPr="00513087">
              <w:rPr>
                <w:b/>
                <w:bCs/>
                <w:szCs w:val="24"/>
                <w:lang w:eastAsia="lt-LT"/>
              </w:rPr>
              <w:t>Krūmapjovė STIHL FS 260</w:t>
            </w:r>
          </w:p>
        </w:tc>
      </w:tr>
      <w:tr w:rsidR="002A7BB5" w:rsidRPr="00513087" w14:paraId="7D28F02C" w14:textId="77777777" w:rsidTr="00CB4364">
        <w:trPr>
          <w:trHeight w:val="408"/>
        </w:trPr>
        <w:tc>
          <w:tcPr>
            <w:tcW w:w="625" w:type="dxa"/>
            <w:tcBorders>
              <w:top w:val="single" w:sz="4" w:space="0" w:color="auto"/>
            </w:tcBorders>
            <w:shd w:val="clear" w:color="auto" w:fill="auto"/>
            <w:vAlign w:val="center"/>
          </w:tcPr>
          <w:p w14:paraId="481056B9" w14:textId="77777777" w:rsidR="002A7BB5" w:rsidRPr="00513087" w:rsidRDefault="002A7BB5" w:rsidP="00513087">
            <w:pPr>
              <w:tabs>
                <w:tab w:val="left" w:pos="6660"/>
              </w:tabs>
              <w:jc w:val="center"/>
              <w:rPr>
                <w:szCs w:val="24"/>
              </w:rPr>
            </w:pPr>
            <w:r w:rsidRPr="00513087">
              <w:rPr>
                <w:szCs w:val="24"/>
              </w:rPr>
              <w:t>22</w:t>
            </w:r>
          </w:p>
        </w:tc>
        <w:tc>
          <w:tcPr>
            <w:tcW w:w="6150" w:type="dxa"/>
            <w:tcBorders>
              <w:top w:val="single" w:sz="4" w:space="0" w:color="auto"/>
            </w:tcBorders>
            <w:shd w:val="clear" w:color="auto" w:fill="auto"/>
            <w:vAlign w:val="center"/>
          </w:tcPr>
          <w:p w14:paraId="35DBCFEC" w14:textId="77777777" w:rsidR="002A7BB5" w:rsidRPr="00513087" w:rsidRDefault="002A7BB5" w:rsidP="00513087">
            <w:pPr>
              <w:rPr>
                <w:color w:val="000000"/>
                <w:szCs w:val="24"/>
              </w:rPr>
            </w:pPr>
            <w:r w:rsidRPr="00513087">
              <w:rPr>
                <w:color w:val="000000"/>
                <w:szCs w:val="24"/>
              </w:rPr>
              <w:t xml:space="preserve">Pjovimo galvutės </w:t>
            </w:r>
          </w:p>
        </w:tc>
        <w:tc>
          <w:tcPr>
            <w:tcW w:w="723" w:type="dxa"/>
            <w:tcBorders>
              <w:top w:val="single" w:sz="4" w:space="0" w:color="auto"/>
            </w:tcBorders>
            <w:shd w:val="clear" w:color="auto" w:fill="auto"/>
            <w:vAlign w:val="center"/>
          </w:tcPr>
          <w:p w14:paraId="4CC46CF8" w14:textId="77777777" w:rsidR="002A7BB5" w:rsidRPr="00513087" w:rsidRDefault="002A7BB5" w:rsidP="00513087">
            <w:pPr>
              <w:jc w:val="center"/>
              <w:rPr>
                <w:szCs w:val="24"/>
              </w:rPr>
            </w:pPr>
            <w:r w:rsidRPr="00513087">
              <w:rPr>
                <w:color w:val="000000"/>
                <w:szCs w:val="24"/>
              </w:rPr>
              <w:t>vnt.</w:t>
            </w:r>
          </w:p>
        </w:tc>
        <w:tc>
          <w:tcPr>
            <w:tcW w:w="2045" w:type="dxa"/>
            <w:tcBorders>
              <w:top w:val="single" w:sz="4" w:space="0" w:color="auto"/>
            </w:tcBorders>
            <w:vAlign w:val="center"/>
          </w:tcPr>
          <w:p w14:paraId="269556F0" w14:textId="0C1E07CE" w:rsidR="002A7BB5" w:rsidRPr="00513087" w:rsidRDefault="00CA219C" w:rsidP="00513087">
            <w:pPr>
              <w:jc w:val="center"/>
              <w:rPr>
                <w:color w:val="000000"/>
                <w:szCs w:val="24"/>
                <w:lang w:eastAsia="ar-SA"/>
              </w:rPr>
            </w:pPr>
            <w:r>
              <w:rPr>
                <w:color w:val="000000"/>
                <w:szCs w:val="24"/>
                <w:lang w:eastAsia="ar-SA"/>
              </w:rPr>
              <w:t>2</w:t>
            </w:r>
          </w:p>
        </w:tc>
        <w:tc>
          <w:tcPr>
            <w:tcW w:w="1417" w:type="dxa"/>
            <w:gridSpan w:val="2"/>
            <w:vMerge w:val="restart"/>
            <w:tcBorders>
              <w:top w:val="nil"/>
            </w:tcBorders>
            <w:vAlign w:val="center"/>
          </w:tcPr>
          <w:p w14:paraId="4A34FDCB" w14:textId="77777777" w:rsidR="002A7BB5" w:rsidRPr="00513087" w:rsidRDefault="002A7BB5" w:rsidP="00513087">
            <w:pPr>
              <w:jc w:val="center"/>
              <w:rPr>
                <w:szCs w:val="24"/>
              </w:rPr>
            </w:pPr>
          </w:p>
        </w:tc>
        <w:tc>
          <w:tcPr>
            <w:tcW w:w="235" w:type="dxa"/>
            <w:vAlign w:val="center"/>
          </w:tcPr>
          <w:p w14:paraId="6DF92EF5" w14:textId="77777777" w:rsidR="002A7BB5" w:rsidRPr="00513087" w:rsidRDefault="002A7BB5" w:rsidP="00513087">
            <w:pPr>
              <w:jc w:val="center"/>
              <w:rPr>
                <w:szCs w:val="24"/>
              </w:rPr>
            </w:pPr>
          </w:p>
        </w:tc>
        <w:tc>
          <w:tcPr>
            <w:tcW w:w="235" w:type="dxa"/>
            <w:vAlign w:val="center"/>
          </w:tcPr>
          <w:p w14:paraId="0B8B6185" w14:textId="77777777" w:rsidR="002A7BB5" w:rsidRPr="00513087" w:rsidRDefault="002A7BB5" w:rsidP="00513087">
            <w:pPr>
              <w:jc w:val="center"/>
              <w:rPr>
                <w:szCs w:val="24"/>
              </w:rPr>
            </w:pPr>
          </w:p>
        </w:tc>
      </w:tr>
      <w:tr w:rsidR="002A7BB5" w:rsidRPr="00513087" w14:paraId="34A6EB80" w14:textId="77777777" w:rsidTr="00C142CD">
        <w:trPr>
          <w:trHeight w:val="408"/>
        </w:trPr>
        <w:tc>
          <w:tcPr>
            <w:tcW w:w="625" w:type="dxa"/>
            <w:shd w:val="clear" w:color="auto" w:fill="auto"/>
            <w:vAlign w:val="center"/>
          </w:tcPr>
          <w:p w14:paraId="2692C56B" w14:textId="77777777" w:rsidR="002A7BB5" w:rsidRPr="00513087" w:rsidRDefault="002A7BB5" w:rsidP="00513087">
            <w:pPr>
              <w:tabs>
                <w:tab w:val="left" w:pos="6660"/>
              </w:tabs>
              <w:jc w:val="center"/>
              <w:rPr>
                <w:szCs w:val="24"/>
              </w:rPr>
            </w:pPr>
            <w:r w:rsidRPr="00513087">
              <w:rPr>
                <w:szCs w:val="24"/>
              </w:rPr>
              <w:t>23</w:t>
            </w:r>
          </w:p>
        </w:tc>
        <w:tc>
          <w:tcPr>
            <w:tcW w:w="6150" w:type="dxa"/>
            <w:shd w:val="clear" w:color="auto" w:fill="auto"/>
            <w:vAlign w:val="center"/>
          </w:tcPr>
          <w:p w14:paraId="67AC500B" w14:textId="77777777" w:rsidR="002A7BB5" w:rsidRPr="00513087" w:rsidRDefault="002A7BB5" w:rsidP="00513087">
            <w:pPr>
              <w:rPr>
                <w:color w:val="000000"/>
                <w:szCs w:val="24"/>
              </w:rPr>
            </w:pPr>
            <w:r w:rsidRPr="00513087">
              <w:rPr>
                <w:color w:val="000000"/>
                <w:szCs w:val="24"/>
              </w:rPr>
              <w:t xml:space="preserve">Starteris </w:t>
            </w:r>
          </w:p>
        </w:tc>
        <w:tc>
          <w:tcPr>
            <w:tcW w:w="723" w:type="dxa"/>
            <w:shd w:val="clear" w:color="auto" w:fill="auto"/>
            <w:vAlign w:val="center"/>
          </w:tcPr>
          <w:p w14:paraId="58879C59"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6585E0D1" w14:textId="316129F7" w:rsidR="002A7BB5" w:rsidRPr="00513087" w:rsidRDefault="00411F9C" w:rsidP="00513087">
            <w:pPr>
              <w:jc w:val="center"/>
              <w:rPr>
                <w:color w:val="000000"/>
                <w:szCs w:val="24"/>
                <w:lang w:eastAsia="ar-SA"/>
              </w:rPr>
            </w:pPr>
            <w:r>
              <w:rPr>
                <w:color w:val="000000"/>
                <w:szCs w:val="24"/>
                <w:lang w:eastAsia="ar-SA"/>
              </w:rPr>
              <w:t>1</w:t>
            </w:r>
          </w:p>
        </w:tc>
        <w:tc>
          <w:tcPr>
            <w:tcW w:w="1417" w:type="dxa"/>
            <w:gridSpan w:val="2"/>
            <w:vMerge/>
            <w:vAlign w:val="center"/>
          </w:tcPr>
          <w:p w14:paraId="5C0E8DA3" w14:textId="77777777" w:rsidR="002A7BB5" w:rsidRPr="00513087" w:rsidRDefault="002A7BB5" w:rsidP="00513087">
            <w:pPr>
              <w:jc w:val="center"/>
              <w:rPr>
                <w:szCs w:val="24"/>
              </w:rPr>
            </w:pPr>
          </w:p>
        </w:tc>
        <w:tc>
          <w:tcPr>
            <w:tcW w:w="235" w:type="dxa"/>
            <w:vAlign w:val="center"/>
          </w:tcPr>
          <w:p w14:paraId="355C8CA5" w14:textId="77777777" w:rsidR="002A7BB5" w:rsidRPr="00513087" w:rsidRDefault="002A7BB5" w:rsidP="00513087">
            <w:pPr>
              <w:jc w:val="center"/>
              <w:rPr>
                <w:szCs w:val="24"/>
              </w:rPr>
            </w:pPr>
          </w:p>
        </w:tc>
        <w:tc>
          <w:tcPr>
            <w:tcW w:w="235" w:type="dxa"/>
            <w:vAlign w:val="center"/>
          </w:tcPr>
          <w:p w14:paraId="3A8C5508" w14:textId="77777777" w:rsidR="002A7BB5" w:rsidRPr="00513087" w:rsidRDefault="002A7BB5" w:rsidP="00513087">
            <w:pPr>
              <w:jc w:val="center"/>
              <w:rPr>
                <w:szCs w:val="24"/>
              </w:rPr>
            </w:pPr>
          </w:p>
        </w:tc>
      </w:tr>
      <w:tr w:rsidR="002A7BB5" w:rsidRPr="00513087" w14:paraId="324C33EF" w14:textId="77777777" w:rsidTr="00513087">
        <w:trPr>
          <w:trHeight w:val="408"/>
        </w:trPr>
        <w:tc>
          <w:tcPr>
            <w:tcW w:w="625" w:type="dxa"/>
            <w:shd w:val="clear" w:color="auto" w:fill="auto"/>
            <w:vAlign w:val="center"/>
          </w:tcPr>
          <w:p w14:paraId="02A54DF1" w14:textId="77777777" w:rsidR="002A7BB5" w:rsidRPr="00513087" w:rsidRDefault="002A7BB5" w:rsidP="00513087">
            <w:pPr>
              <w:tabs>
                <w:tab w:val="left" w:pos="6660"/>
              </w:tabs>
              <w:jc w:val="center"/>
              <w:rPr>
                <w:szCs w:val="24"/>
              </w:rPr>
            </w:pPr>
            <w:r w:rsidRPr="00513087">
              <w:rPr>
                <w:szCs w:val="24"/>
              </w:rPr>
              <w:t>24</w:t>
            </w:r>
          </w:p>
        </w:tc>
        <w:tc>
          <w:tcPr>
            <w:tcW w:w="6150" w:type="dxa"/>
            <w:shd w:val="clear" w:color="auto" w:fill="auto"/>
            <w:vAlign w:val="center"/>
          </w:tcPr>
          <w:p w14:paraId="1AABD21F" w14:textId="77777777" w:rsidR="002A7BB5" w:rsidRPr="00513087" w:rsidRDefault="002A7BB5" w:rsidP="00513087">
            <w:pPr>
              <w:rPr>
                <w:color w:val="000000"/>
                <w:szCs w:val="24"/>
              </w:rPr>
            </w:pPr>
            <w:r w:rsidRPr="00513087">
              <w:rPr>
                <w:color w:val="000000"/>
                <w:szCs w:val="24"/>
              </w:rPr>
              <w:t xml:space="preserve">Krūmų diskas </w:t>
            </w:r>
          </w:p>
        </w:tc>
        <w:tc>
          <w:tcPr>
            <w:tcW w:w="723" w:type="dxa"/>
            <w:shd w:val="clear" w:color="auto" w:fill="auto"/>
            <w:vAlign w:val="center"/>
          </w:tcPr>
          <w:p w14:paraId="4CA8B240"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7ECB1A90" w14:textId="5A710B0F" w:rsidR="002A7BB5" w:rsidRPr="00513087" w:rsidRDefault="00CA219C" w:rsidP="00513087">
            <w:pPr>
              <w:jc w:val="center"/>
              <w:rPr>
                <w:color w:val="000000"/>
                <w:szCs w:val="24"/>
                <w:lang w:eastAsia="ar-SA"/>
              </w:rPr>
            </w:pPr>
            <w:r>
              <w:rPr>
                <w:color w:val="000000"/>
                <w:szCs w:val="24"/>
                <w:lang w:eastAsia="ar-SA"/>
              </w:rPr>
              <w:t>1</w:t>
            </w:r>
          </w:p>
        </w:tc>
        <w:tc>
          <w:tcPr>
            <w:tcW w:w="1417" w:type="dxa"/>
            <w:gridSpan w:val="2"/>
            <w:vMerge/>
            <w:vAlign w:val="center"/>
          </w:tcPr>
          <w:p w14:paraId="50C6F3EF" w14:textId="77777777" w:rsidR="002A7BB5" w:rsidRPr="00513087" w:rsidRDefault="002A7BB5" w:rsidP="00513087">
            <w:pPr>
              <w:jc w:val="center"/>
              <w:rPr>
                <w:szCs w:val="24"/>
              </w:rPr>
            </w:pPr>
          </w:p>
        </w:tc>
        <w:tc>
          <w:tcPr>
            <w:tcW w:w="235" w:type="dxa"/>
            <w:vAlign w:val="center"/>
          </w:tcPr>
          <w:p w14:paraId="7B88E7C5" w14:textId="77777777" w:rsidR="002A7BB5" w:rsidRPr="00513087" w:rsidRDefault="002A7BB5" w:rsidP="00513087">
            <w:pPr>
              <w:jc w:val="center"/>
              <w:rPr>
                <w:szCs w:val="24"/>
              </w:rPr>
            </w:pPr>
          </w:p>
        </w:tc>
        <w:tc>
          <w:tcPr>
            <w:tcW w:w="235" w:type="dxa"/>
            <w:vAlign w:val="center"/>
          </w:tcPr>
          <w:p w14:paraId="4E306980" w14:textId="77777777" w:rsidR="002A7BB5" w:rsidRPr="00513087" w:rsidRDefault="002A7BB5" w:rsidP="00513087">
            <w:pPr>
              <w:jc w:val="center"/>
              <w:rPr>
                <w:szCs w:val="24"/>
              </w:rPr>
            </w:pPr>
          </w:p>
        </w:tc>
      </w:tr>
      <w:tr w:rsidR="002A7BB5" w:rsidRPr="00513087" w14:paraId="7B9ED547" w14:textId="77777777" w:rsidTr="00513087">
        <w:trPr>
          <w:trHeight w:val="408"/>
        </w:trPr>
        <w:tc>
          <w:tcPr>
            <w:tcW w:w="625" w:type="dxa"/>
            <w:shd w:val="clear" w:color="auto" w:fill="auto"/>
            <w:vAlign w:val="center"/>
          </w:tcPr>
          <w:p w14:paraId="307128E6" w14:textId="77777777" w:rsidR="002A7BB5" w:rsidRPr="00513087" w:rsidRDefault="002A7BB5" w:rsidP="00513087">
            <w:pPr>
              <w:tabs>
                <w:tab w:val="left" w:pos="6660"/>
              </w:tabs>
              <w:jc w:val="center"/>
              <w:rPr>
                <w:szCs w:val="24"/>
              </w:rPr>
            </w:pPr>
            <w:r w:rsidRPr="00513087">
              <w:rPr>
                <w:szCs w:val="24"/>
              </w:rPr>
              <w:t>25</w:t>
            </w:r>
          </w:p>
        </w:tc>
        <w:tc>
          <w:tcPr>
            <w:tcW w:w="6150" w:type="dxa"/>
            <w:shd w:val="clear" w:color="auto" w:fill="auto"/>
            <w:vAlign w:val="center"/>
          </w:tcPr>
          <w:p w14:paraId="003AC791" w14:textId="77777777" w:rsidR="002A7BB5" w:rsidRPr="00513087" w:rsidRDefault="002A7BB5" w:rsidP="00513087">
            <w:pPr>
              <w:rPr>
                <w:color w:val="000000"/>
                <w:szCs w:val="24"/>
              </w:rPr>
            </w:pPr>
            <w:r w:rsidRPr="00513087">
              <w:rPr>
                <w:color w:val="000000"/>
                <w:szCs w:val="24"/>
              </w:rPr>
              <w:t xml:space="preserve">Reduktorius </w:t>
            </w:r>
          </w:p>
        </w:tc>
        <w:tc>
          <w:tcPr>
            <w:tcW w:w="723" w:type="dxa"/>
            <w:shd w:val="clear" w:color="auto" w:fill="auto"/>
            <w:vAlign w:val="center"/>
          </w:tcPr>
          <w:p w14:paraId="6A06A824"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1C6D5C33" w14:textId="33A6EF6C" w:rsidR="002A7BB5" w:rsidRPr="00513087" w:rsidRDefault="00411F9C" w:rsidP="00513087">
            <w:pPr>
              <w:jc w:val="center"/>
              <w:rPr>
                <w:color w:val="000000"/>
                <w:szCs w:val="24"/>
                <w:lang w:eastAsia="ar-SA"/>
              </w:rPr>
            </w:pPr>
            <w:r>
              <w:rPr>
                <w:color w:val="000000"/>
                <w:szCs w:val="24"/>
                <w:lang w:eastAsia="ar-SA"/>
              </w:rPr>
              <w:t>1</w:t>
            </w:r>
          </w:p>
        </w:tc>
        <w:tc>
          <w:tcPr>
            <w:tcW w:w="1417" w:type="dxa"/>
            <w:gridSpan w:val="2"/>
            <w:vMerge/>
            <w:vAlign w:val="center"/>
          </w:tcPr>
          <w:p w14:paraId="2A76E0B4" w14:textId="77777777" w:rsidR="002A7BB5" w:rsidRPr="00513087" w:rsidRDefault="002A7BB5" w:rsidP="00513087">
            <w:pPr>
              <w:jc w:val="center"/>
              <w:rPr>
                <w:szCs w:val="24"/>
              </w:rPr>
            </w:pPr>
          </w:p>
        </w:tc>
        <w:tc>
          <w:tcPr>
            <w:tcW w:w="235" w:type="dxa"/>
            <w:vAlign w:val="center"/>
          </w:tcPr>
          <w:p w14:paraId="2D971A81" w14:textId="77777777" w:rsidR="002A7BB5" w:rsidRPr="00513087" w:rsidRDefault="002A7BB5" w:rsidP="00513087">
            <w:pPr>
              <w:jc w:val="center"/>
              <w:rPr>
                <w:szCs w:val="24"/>
              </w:rPr>
            </w:pPr>
          </w:p>
        </w:tc>
        <w:tc>
          <w:tcPr>
            <w:tcW w:w="235" w:type="dxa"/>
            <w:vAlign w:val="center"/>
          </w:tcPr>
          <w:p w14:paraId="18E09AC9" w14:textId="77777777" w:rsidR="002A7BB5" w:rsidRPr="00513087" w:rsidRDefault="002A7BB5" w:rsidP="00513087">
            <w:pPr>
              <w:jc w:val="center"/>
              <w:rPr>
                <w:szCs w:val="24"/>
              </w:rPr>
            </w:pPr>
          </w:p>
        </w:tc>
      </w:tr>
      <w:tr w:rsidR="002A7BB5" w:rsidRPr="00513087" w14:paraId="1B491352" w14:textId="77777777" w:rsidTr="00513087">
        <w:trPr>
          <w:trHeight w:val="408"/>
        </w:trPr>
        <w:tc>
          <w:tcPr>
            <w:tcW w:w="625" w:type="dxa"/>
            <w:shd w:val="clear" w:color="auto" w:fill="auto"/>
            <w:vAlign w:val="center"/>
          </w:tcPr>
          <w:p w14:paraId="1768F0D8" w14:textId="77777777" w:rsidR="002A7BB5" w:rsidRPr="00513087" w:rsidRDefault="002A7BB5" w:rsidP="00513087">
            <w:pPr>
              <w:tabs>
                <w:tab w:val="left" w:pos="6660"/>
              </w:tabs>
              <w:jc w:val="center"/>
              <w:rPr>
                <w:szCs w:val="24"/>
              </w:rPr>
            </w:pPr>
            <w:r w:rsidRPr="00513087">
              <w:rPr>
                <w:szCs w:val="24"/>
              </w:rPr>
              <w:t>26</w:t>
            </w:r>
          </w:p>
        </w:tc>
        <w:tc>
          <w:tcPr>
            <w:tcW w:w="6150" w:type="dxa"/>
            <w:shd w:val="clear" w:color="auto" w:fill="auto"/>
            <w:vAlign w:val="center"/>
          </w:tcPr>
          <w:p w14:paraId="2FEC3F40" w14:textId="263BC8F8" w:rsidR="002A7BB5" w:rsidRPr="00513087" w:rsidRDefault="002A7BB5" w:rsidP="00513087">
            <w:pPr>
              <w:rPr>
                <w:color w:val="000000"/>
                <w:szCs w:val="24"/>
              </w:rPr>
            </w:pPr>
            <w:r w:rsidRPr="00513087">
              <w:rPr>
                <w:color w:val="000000"/>
                <w:szCs w:val="24"/>
              </w:rPr>
              <w:t xml:space="preserve">Kotas su velenu </w:t>
            </w:r>
          </w:p>
        </w:tc>
        <w:tc>
          <w:tcPr>
            <w:tcW w:w="723" w:type="dxa"/>
            <w:shd w:val="clear" w:color="auto" w:fill="auto"/>
            <w:vAlign w:val="center"/>
          </w:tcPr>
          <w:p w14:paraId="1543373F"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4EAB19D1" w14:textId="1E88AD1E" w:rsidR="002A7BB5" w:rsidRPr="00513087" w:rsidRDefault="008E1FDC" w:rsidP="00513087">
            <w:pPr>
              <w:jc w:val="center"/>
              <w:rPr>
                <w:color w:val="000000"/>
                <w:szCs w:val="24"/>
                <w:lang w:eastAsia="ar-SA"/>
              </w:rPr>
            </w:pPr>
            <w:r>
              <w:rPr>
                <w:color w:val="000000"/>
                <w:szCs w:val="24"/>
                <w:lang w:eastAsia="ar-SA"/>
              </w:rPr>
              <w:t>1</w:t>
            </w:r>
          </w:p>
        </w:tc>
        <w:tc>
          <w:tcPr>
            <w:tcW w:w="1417" w:type="dxa"/>
            <w:gridSpan w:val="2"/>
            <w:vMerge/>
            <w:vAlign w:val="center"/>
          </w:tcPr>
          <w:p w14:paraId="150A4E08" w14:textId="77777777" w:rsidR="002A7BB5" w:rsidRPr="00513087" w:rsidRDefault="002A7BB5" w:rsidP="00513087">
            <w:pPr>
              <w:jc w:val="center"/>
              <w:rPr>
                <w:szCs w:val="24"/>
              </w:rPr>
            </w:pPr>
          </w:p>
        </w:tc>
        <w:tc>
          <w:tcPr>
            <w:tcW w:w="235" w:type="dxa"/>
            <w:vAlign w:val="center"/>
          </w:tcPr>
          <w:p w14:paraId="476039FC" w14:textId="77777777" w:rsidR="002A7BB5" w:rsidRPr="00513087" w:rsidRDefault="002A7BB5" w:rsidP="00513087">
            <w:pPr>
              <w:jc w:val="center"/>
              <w:rPr>
                <w:szCs w:val="24"/>
              </w:rPr>
            </w:pPr>
          </w:p>
        </w:tc>
        <w:tc>
          <w:tcPr>
            <w:tcW w:w="235" w:type="dxa"/>
            <w:vAlign w:val="center"/>
          </w:tcPr>
          <w:p w14:paraId="519D5169" w14:textId="77777777" w:rsidR="002A7BB5" w:rsidRPr="00513087" w:rsidRDefault="002A7BB5" w:rsidP="00513087">
            <w:pPr>
              <w:jc w:val="center"/>
              <w:rPr>
                <w:szCs w:val="24"/>
              </w:rPr>
            </w:pPr>
          </w:p>
        </w:tc>
      </w:tr>
      <w:tr w:rsidR="002A7BB5" w:rsidRPr="00513087" w14:paraId="017E450B" w14:textId="77777777" w:rsidTr="00513087">
        <w:trPr>
          <w:trHeight w:val="408"/>
        </w:trPr>
        <w:tc>
          <w:tcPr>
            <w:tcW w:w="625" w:type="dxa"/>
            <w:shd w:val="clear" w:color="auto" w:fill="auto"/>
            <w:vAlign w:val="center"/>
          </w:tcPr>
          <w:p w14:paraId="5D76F306" w14:textId="77777777" w:rsidR="002A7BB5" w:rsidRPr="00513087" w:rsidRDefault="002A7BB5" w:rsidP="00513087">
            <w:pPr>
              <w:tabs>
                <w:tab w:val="left" w:pos="6660"/>
              </w:tabs>
              <w:jc w:val="center"/>
              <w:rPr>
                <w:szCs w:val="24"/>
              </w:rPr>
            </w:pPr>
            <w:r w:rsidRPr="00513087">
              <w:rPr>
                <w:szCs w:val="24"/>
              </w:rPr>
              <w:t>27</w:t>
            </w:r>
          </w:p>
        </w:tc>
        <w:tc>
          <w:tcPr>
            <w:tcW w:w="6150" w:type="dxa"/>
            <w:shd w:val="clear" w:color="auto" w:fill="auto"/>
            <w:vAlign w:val="center"/>
          </w:tcPr>
          <w:p w14:paraId="37561CE6" w14:textId="77777777" w:rsidR="002A7BB5" w:rsidRPr="00513087" w:rsidRDefault="002A7BB5" w:rsidP="00513087">
            <w:pPr>
              <w:rPr>
                <w:color w:val="000000"/>
                <w:szCs w:val="24"/>
              </w:rPr>
            </w:pPr>
            <w:r w:rsidRPr="00513087">
              <w:rPr>
                <w:color w:val="000000"/>
                <w:szCs w:val="24"/>
              </w:rPr>
              <w:t xml:space="preserve">Žolės peilis (trišakis) </w:t>
            </w:r>
          </w:p>
        </w:tc>
        <w:tc>
          <w:tcPr>
            <w:tcW w:w="723" w:type="dxa"/>
            <w:shd w:val="clear" w:color="auto" w:fill="auto"/>
            <w:vAlign w:val="center"/>
          </w:tcPr>
          <w:p w14:paraId="7D9F76B9"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699A88DF" w14:textId="2668181E" w:rsidR="002A7BB5" w:rsidRPr="00513087" w:rsidRDefault="00411F9C" w:rsidP="00513087">
            <w:pPr>
              <w:jc w:val="center"/>
              <w:rPr>
                <w:color w:val="000000"/>
                <w:szCs w:val="24"/>
                <w:lang w:eastAsia="ar-SA"/>
              </w:rPr>
            </w:pPr>
            <w:r>
              <w:rPr>
                <w:color w:val="000000"/>
                <w:szCs w:val="24"/>
                <w:lang w:eastAsia="ar-SA"/>
              </w:rPr>
              <w:t>3</w:t>
            </w:r>
          </w:p>
        </w:tc>
        <w:tc>
          <w:tcPr>
            <w:tcW w:w="1417" w:type="dxa"/>
            <w:gridSpan w:val="2"/>
            <w:vMerge/>
            <w:vAlign w:val="center"/>
          </w:tcPr>
          <w:p w14:paraId="6881C1FA" w14:textId="77777777" w:rsidR="002A7BB5" w:rsidRPr="00513087" w:rsidRDefault="002A7BB5" w:rsidP="00513087">
            <w:pPr>
              <w:jc w:val="center"/>
              <w:rPr>
                <w:szCs w:val="24"/>
              </w:rPr>
            </w:pPr>
          </w:p>
        </w:tc>
        <w:tc>
          <w:tcPr>
            <w:tcW w:w="235" w:type="dxa"/>
            <w:vAlign w:val="center"/>
          </w:tcPr>
          <w:p w14:paraId="54FB9465" w14:textId="77777777" w:rsidR="002A7BB5" w:rsidRPr="00513087" w:rsidRDefault="002A7BB5" w:rsidP="00513087">
            <w:pPr>
              <w:jc w:val="center"/>
              <w:rPr>
                <w:szCs w:val="24"/>
              </w:rPr>
            </w:pPr>
          </w:p>
        </w:tc>
        <w:tc>
          <w:tcPr>
            <w:tcW w:w="235" w:type="dxa"/>
            <w:vAlign w:val="center"/>
          </w:tcPr>
          <w:p w14:paraId="5278DB34" w14:textId="77777777" w:rsidR="002A7BB5" w:rsidRPr="00513087" w:rsidRDefault="002A7BB5" w:rsidP="00513087">
            <w:pPr>
              <w:jc w:val="center"/>
              <w:rPr>
                <w:szCs w:val="24"/>
              </w:rPr>
            </w:pPr>
          </w:p>
        </w:tc>
      </w:tr>
      <w:tr w:rsidR="002A7BB5" w:rsidRPr="00513087" w14:paraId="189040CC" w14:textId="77777777" w:rsidTr="00513087">
        <w:trPr>
          <w:trHeight w:val="408"/>
        </w:trPr>
        <w:tc>
          <w:tcPr>
            <w:tcW w:w="625" w:type="dxa"/>
            <w:shd w:val="clear" w:color="auto" w:fill="auto"/>
            <w:vAlign w:val="center"/>
          </w:tcPr>
          <w:p w14:paraId="642B60BB" w14:textId="77777777" w:rsidR="002A7BB5" w:rsidRPr="00513087" w:rsidRDefault="002A7BB5" w:rsidP="00513087">
            <w:pPr>
              <w:tabs>
                <w:tab w:val="left" w:pos="6660"/>
              </w:tabs>
              <w:jc w:val="center"/>
              <w:rPr>
                <w:szCs w:val="24"/>
              </w:rPr>
            </w:pPr>
            <w:r w:rsidRPr="00513087">
              <w:rPr>
                <w:szCs w:val="24"/>
              </w:rPr>
              <w:t>28</w:t>
            </w:r>
          </w:p>
        </w:tc>
        <w:tc>
          <w:tcPr>
            <w:tcW w:w="6150" w:type="dxa"/>
            <w:shd w:val="clear" w:color="auto" w:fill="auto"/>
            <w:vAlign w:val="center"/>
          </w:tcPr>
          <w:p w14:paraId="6F2AC671" w14:textId="77777777" w:rsidR="002A7BB5" w:rsidRPr="00513087" w:rsidRDefault="002A7BB5" w:rsidP="00513087">
            <w:pPr>
              <w:rPr>
                <w:color w:val="000000"/>
                <w:szCs w:val="24"/>
              </w:rPr>
            </w:pPr>
            <w:proofErr w:type="spellStart"/>
            <w:r w:rsidRPr="00513087">
              <w:rPr>
                <w:color w:val="000000"/>
                <w:szCs w:val="24"/>
              </w:rPr>
              <w:t>Kompresiniai</w:t>
            </w:r>
            <w:proofErr w:type="spellEnd"/>
            <w:r w:rsidRPr="00513087">
              <w:rPr>
                <w:color w:val="000000"/>
                <w:szCs w:val="24"/>
              </w:rPr>
              <w:t xml:space="preserve"> žiedai </w:t>
            </w:r>
          </w:p>
        </w:tc>
        <w:tc>
          <w:tcPr>
            <w:tcW w:w="723" w:type="dxa"/>
            <w:shd w:val="clear" w:color="auto" w:fill="auto"/>
            <w:vAlign w:val="center"/>
          </w:tcPr>
          <w:p w14:paraId="570BC08E"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78E6E9D0" w14:textId="6CB55C54" w:rsidR="002A7BB5" w:rsidRPr="00513087" w:rsidRDefault="008E1FDC" w:rsidP="00513087">
            <w:pPr>
              <w:jc w:val="center"/>
              <w:rPr>
                <w:color w:val="000000"/>
                <w:szCs w:val="24"/>
                <w:lang w:eastAsia="ar-SA"/>
              </w:rPr>
            </w:pPr>
            <w:r>
              <w:rPr>
                <w:color w:val="000000"/>
                <w:szCs w:val="24"/>
                <w:lang w:eastAsia="ar-SA"/>
              </w:rPr>
              <w:t>2</w:t>
            </w:r>
          </w:p>
        </w:tc>
        <w:tc>
          <w:tcPr>
            <w:tcW w:w="1417" w:type="dxa"/>
            <w:gridSpan w:val="2"/>
            <w:vMerge/>
            <w:vAlign w:val="center"/>
          </w:tcPr>
          <w:p w14:paraId="4DA4D5C9" w14:textId="77777777" w:rsidR="002A7BB5" w:rsidRPr="00513087" w:rsidRDefault="002A7BB5" w:rsidP="00513087">
            <w:pPr>
              <w:jc w:val="center"/>
              <w:rPr>
                <w:szCs w:val="24"/>
              </w:rPr>
            </w:pPr>
          </w:p>
        </w:tc>
        <w:tc>
          <w:tcPr>
            <w:tcW w:w="235" w:type="dxa"/>
            <w:vAlign w:val="center"/>
          </w:tcPr>
          <w:p w14:paraId="47AA585C" w14:textId="77777777" w:rsidR="002A7BB5" w:rsidRPr="00513087" w:rsidRDefault="002A7BB5" w:rsidP="00513087">
            <w:pPr>
              <w:jc w:val="center"/>
              <w:rPr>
                <w:szCs w:val="24"/>
              </w:rPr>
            </w:pPr>
          </w:p>
        </w:tc>
        <w:tc>
          <w:tcPr>
            <w:tcW w:w="235" w:type="dxa"/>
            <w:vAlign w:val="center"/>
          </w:tcPr>
          <w:p w14:paraId="6D0CA12E" w14:textId="77777777" w:rsidR="002A7BB5" w:rsidRPr="00513087" w:rsidRDefault="002A7BB5" w:rsidP="00513087">
            <w:pPr>
              <w:jc w:val="center"/>
              <w:rPr>
                <w:szCs w:val="24"/>
              </w:rPr>
            </w:pPr>
          </w:p>
        </w:tc>
      </w:tr>
      <w:tr w:rsidR="002A7BB5" w:rsidRPr="00513087" w14:paraId="31A85E2C" w14:textId="77777777" w:rsidTr="00513087">
        <w:trPr>
          <w:trHeight w:val="408"/>
        </w:trPr>
        <w:tc>
          <w:tcPr>
            <w:tcW w:w="625" w:type="dxa"/>
            <w:shd w:val="clear" w:color="auto" w:fill="auto"/>
            <w:vAlign w:val="center"/>
          </w:tcPr>
          <w:p w14:paraId="711298EA" w14:textId="77777777" w:rsidR="002A7BB5" w:rsidRPr="00513087" w:rsidRDefault="002A7BB5" w:rsidP="00513087">
            <w:pPr>
              <w:tabs>
                <w:tab w:val="left" w:pos="6660"/>
              </w:tabs>
              <w:jc w:val="center"/>
              <w:rPr>
                <w:szCs w:val="24"/>
              </w:rPr>
            </w:pPr>
            <w:r w:rsidRPr="00513087">
              <w:rPr>
                <w:szCs w:val="24"/>
              </w:rPr>
              <w:t>29</w:t>
            </w:r>
          </w:p>
        </w:tc>
        <w:tc>
          <w:tcPr>
            <w:tcW w:w="6150" w:type="dxa"/>
            <w:shd w:val="clear" w:color="auto" w:fill="auto"/>
            <w:vAlign w:val="center"/>
          </w:tcPr>
          <w:p w14:paraId="71813BCC" w14:textId="77777777" w:rsidR="002A7BB5" w:rsidRPr="00513087" w:rsidRDefault="002A7BB5" w:rsidP="00513087">
            <w:pPr>
              <w:rPr>
                <w:color w:val="000000"/>
                <w:szCs w:val="24"/>
              </w:rPr>
            </w:pPr>
            <w:r w:rsidRPr="00513087">
              <w:rPr>
                <w:color w:val="000000"/>
                <w:szCs w:val="24"/>
              </w:rPr>
              <w:t xml:space="preserve">Uždegimo žvakė </w:t>
            </w:r>
          </w:p>
        </w:tc>
        <w:tc>
          <w:tcPr>
            <w:tcW w:w="723" w:type="dxa"/>
            <w:shd w:val="clear" w:color="auto" w:fill="auto"/>
            <w:vAlign w:val="center"/>
          </w:tcPr>
          <w:p w14:paraId="05DFE571" w14:textId="77777777" w:rsidR="002A7BB5" w:rsidRPr="00513087" w:rsidRDefault="002A7BB5" w:rsidP="00513087">
            <w:pPr>
              <w:jc w:val="center"/>
              <w:rPr>
                <w:color w:val="000000"/>
                <w:szCs w:val="24"/>
              </w:rPr>
            </w:pPr>
            <w:r w:rsidRPr="00513087">
              <w:rPr>
                <w:color w:val="000000"/>
                <w:szCs w:val="24"/>
              </w:rPr>
              <w:t>vnt.</w:t>
            </w:r>
          </w:p>
        </w:tc>
        <w:tc>
          <w:tcPr>
            <w:tcW w:w="2045" w:type="dxa"/>
            <w:vAlign w:val="center"/>
          </w:tcPr>
          <w:p w14:paraId="7971DBEA" w14:textId="75C8C5C3" w:rsidR="002A7BB5" w:rsidRPr="00513087" w:rsidRDefault="008E1FDC" w:rsidP="00513087">
            <w:pPr>
              <w:jc w:val="center"/>
              <w:rPr>
                <w:color w:val="000000"/>
                <w:szCs w:val="24"/>
                <w:lang w:eastAsia="ar-SA"/>
              </w:rPr>
            </w:pPr>
            <w:r>
              <w:rPr>
                <w:color w:val="000000"/>
                <w:szCs w:val="24"/>
                <w:lang w:eastAsia="ar-SA"/>
              </w:rPr>
              <w:t>2</w:t>
            </w:r>
          </w:p>
        </w:tc>
        <w:tc>
          <w:tcPr>
            <w:tcW w:w="1417" w:type="dxa"/>
            <w:gridSpan w:val="2"/>
            <w:vMerge/>
            <w:vAlign w:val="center"/>
          </w:tcPr>
          <w:p w14:paraId="200EA53C" w14:textId="77777777" w:rsidR="002A7BB5" w:rsidRPr="00513087" w:rsidRDefault="002A7BB5" w:rsidP="00513087">
            <w:pPr>
              <w:jc w:val="center"/>
              <w:rPr>
                <w:szCs w:val="24"/>
              </w:rPr>
            </w:pPr>
          </w:p>
        </w:tc>
        <w:tc>
          <w:tcPr>
            <w:tcW w:w="235" w:type="dxa"/>
            <w:vAlign w:val="center"/>
          </w:tcPr>
          <w:p w14:paraId="6CE5A0C6" w14:textId="77777777" w:rsidR="002A7BB5" w:rsidRPr="00513087" w:rsidRDefault="002A7BB5" w:rsidP="00513087">
            <w:pPr>
              <w:jc w:val="center"/>
              <w:rPr>
                <w:szCs w:val="24"/>
              </w:rPr>
            </w:pPr>
          </w:p>
        </w:tc>
        <w:tc>
          <w:tcPr>
            <w:tcW w:w="235" w:type="dxa"/>
            <w:vAlign w:val="center"/>
          </w:tcPr>
          <w:p w14:paraId="4055ABB0" w14:textId="77777777" w:rsidR="002A7BB5" w:rsidRPr="00513087" w:rsidRDefault="002A7BB5" w:rsidP="00513087">
            <w:pPr>
              <w:jc w:val="center"/>
              <w:rPr>
                <w:szCs w:val="24"/>
              </w:rPr>
            </w:pPr>
          </w:p>
        </w:tc>
      </w:tr>
      <w:tr w:rsidR="002A7BB5" w:rsidRPr="00513087" w14:paraId="04222306" w14:textId="77777777" w:rsidTr="00513087">
        <w:trPr>
          <w:trHeight w:val="408"/>
        </w:trPr>
        <w:tc>
          <w:tcPr>
            <w:tcW w:w="625" w:type="dxa"/>
            <w:shd w:val="clear" w:color="auto" w:fill="auto"/>
            <w:vAlign w:val="center"/>
          </w:tcPr>
          <w:p w14:paraId="233192A8" w14:textId="77777777" w:rsidR="002A7BB5" w:rsidRPr="00513087" w:rsidRDefault="002A7BB5" w:rsidP="00513087">
            <w:pPr>
              <w:tabs>
                <w:tab w:val="left" w:pos="6660"/>
              </w:tabs>
              <w:jc w:val="center"/>
              <w:rPr>
                <w:szCs w:val="24"/>
              </w:rPr>
            </w:pPr>
            <w:r w:rsidRPr="00513087">
              <w:rPr>
                <w:szCs w:val="24"/>
              </w:rPr>
              <w:t>30</w:t>
            </w:r>
          </w:p>
        </w:tc>
        <w:tc>
          <w:tcPr>
            <w:tcW w:w="6150" w:type="dxa"/>
            <w:shd w:val="clear" w:color="auto" w:fill="auto"/>
            <w:vAlign w:val="center"/>
          </w:tcPr>
          <w:p w14:paraId="3FD3F43F" w14:textId="77777777" w:rsidR="002A7BB5" w:rsidRPr="00513087" w:rsidRDefault="002A7BB5" w:rsidP="00513087">
            <w:pPr>
              <w:rPr>
                <w:color w:val="000000"/>
                <w:szCs w:val="24"/>
              </w:rPr>
            </w:pPr>
            <w:r w:rsidRPr="00513087">
              <w:rPr>
                <w:color w:val="000000"/>
                <w:szCs w:val="24"/>
              </w:rPr>
              <w:t xml:space="preserve">Tarpinių komplektas </w:t>
            </w:r>
          </w:p>
        </w:tc>
        <w:tc>
          <w:tcPr>
            <w:tcW w:w="723" w:type="dxa"/>
            <w:shd w:val="clear" w:color="auto" w:fill="auto"/>
            <w:vAlign w:val="center"/>
          </w:tcPr>
          <w:p w14:paraId="414DFE16"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68196CBA" w14:textId="6AAE8EB6" w:rsidR="002A7BB5" w:rsidRPr="00513087" w:rsidRDefault="00411F9C" w:rsidP="00513087">
            <w:pPr>
              <w:jc w:val="center"/>
              <w:rPr>
                <w:color w:val="000000"/>
                <w:szCs w:val="24"/>
                <w:lang w:eastAsia="ar-SA"/>
              </w:rPr>
            </w:pPr>
            <w:r>
              <w:rPr>
                <w:color w:val="000000"/>
                <w:szCs w:val="24"/>
                <w:lang w:eastAsia="ar-SA"/>
              </w:rPr>
              <w:t>1</w:t>
            </w:r>
          </w:p>
        </w:tc>
        <w:tc>
          <w:tcPr>
            <w:tcW w:w="1417" w:type="dxa"/>
            <w:gridSpan w:val="2"/>
            <w:vMerge/>
            <w:vAlign w:val="center"/>
          </w:tcPr>
          <w:p w14:paraId="326D1A80" w14:textId="77777777" w:rsidR="002A7BB5" w:rsidRPr="00513087" w:rsidRDefault="002A7BB5" w:rsidP="00513087">
            <w:pPr>
              <w:jc w:val="center"/>
              <w:rPr>
                <w:szCs w:val="24"/>
              </w:rPr>
            </w:pPr>
          </w:p>
        </w:tc>
        <w:tc>
          <w:tcPr>
            <w:tcW w:w="235" w:type="dxa"/>
            <w:vAlign w:val="center"/>
          </w:tcPr>
          <w:p w14:paraId="1E9E6ECD" w14:textId="77777777" w:rsidR="002A7BB5" w:rsidRPr="00513087" w:rsidRDefault="002A7BB5" w:rsidP="00513087">
            <w:pPr>
              <w:jc w:val="center"/>
              <w:rPr>
                <w:szCs w:val="24"/>
              </w:rPr>
            </w:pPr>
          </w:p>
        </w:tc>
        <w:tc>
          <w:tcPr>
            <w:tcW w:w="235" w:type="dxa"/>
            <w:vAlign w:val="center"/>
          </w:tcPr>
          <w:p w14:paraId="3F0D8132" w14:textId="77777777" w:rsidR="002A7BB5" w:rsidRPr="00513087" w:rsidRDefault="002A7BB5" w:rsidP="00513087">
            <w:pPr>
              <w:jc w:val="center"/>
              <w:rPr>
                <w:szCs w:val="24"/>
              </w:rPr>
            </w:pPr>
          </w:p>
        </w:tc>
      </w:tr>
      <w:tr w:rsidR="002A7BB5" w:rsidRPr="00513087" w14:paraId="19888294" w14:textId="77777777" w:rsidTr="00513087">
        <w:trPr>
          <w:trHeight w:val="408"/>
        </w:trPr>
        <w:tc>
          <w:tcPr>
            <w:tcW w:w="625" w:type="dxa"/>
            <w:shd w:val="clear" w:color="auto" w:fill="auto"/>
            <w:vAlign w:val="center"/>
          </w:tcPr>
          <w:p w14:paraId="2CA65813" w14:textId="77777777" w:rsidR="002A7BB5" w:rsidRPr="00513087" w:rsidRDefault="002A7BB5" w:rsidP="00513087">
            <w:pPr>
              <w:tabs>
                <w:tab w:val="left" w:pos="6660"/>
              </w:tabs>
              <w:jc w:val="center"/>
              <w:rPr>
                <w:szCs w:val="24"/>
              </w:rPr>
            </w:pPr>
            <w:r w:rsidRPr="00513087">
              <w:rPr>
                <w:szCs w:val="24"/>
              </w:rPr>
              <w:t>31</w:t>
            </w:r>
          </w:p>
        </w:tc>
        <w:tc>
          <w:tcPr>
            <w:tcW w:w="6150" w:type="dxa"/>
            <w:shd w:val="clear" w:color="auto" w:fill="auto"/>
            <w:vAlign w:val="center"/>
          </w:tcPr>
          <w:p w14:paraId="048DA1E7" w14:textId="77777777" w:rsidR="002A7BB5" w:rsidRPr="00513087" w:rsidRDefault="002A7BB5" w:rsidP="00513087">
            <w:pPr>
              <w:rPr>
                <w:color w:val="000000"/>
                <w:szCs w:val="24"/>
              </w:rPr>
            </w:pPr>
            <w:r w:rsidRPr="00513087">
              <w:rPr>
                <w:color w:val="000000"/>
                <w:szCs w:val="24"/>
              </w:rPr>
              <w:t xml:space="preserve">Kuro filtrai </w:t>
            </w:r>
          </w:p>
        </w:tc>
        <w:tc>
          <w:tcPr>
            <w:tcW w:w="723" w:type="dxa"/>
            <w:shd w:val="clear" w:color="auto" w:fill="auto"/>
            <w:vAlign w:val="center"/>
          </w:tcPr>
          <w:p w14:paraId="4888DBF5"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456B12F5" w14:textId="7EA78798" w:rsidR="002A7BB5" w:rsidRPr="00513087" w:rsidRDefault="00411F9C" w:rsidP="00513087">
            <w:pPr>
              <w:jc w:val="center"/>
              <w:rPr>
                <w:color w:val="000000"/>
                <w:szCs w:val="24"/>
                <w:lang w:eastAsia="ar-SA"/>
              </w:rPr>
            </w:pPr>
            <w:r>
              <w:rPr>
                <w:color w:val="000000"/>
                <w:szCs w:val="24"/>
                <w:lang w:eastAsia="ar-SA"/>
              </w:rPr>
              <w:t>1</w:t>
            </w:r>
          </w:p>
        </w:tc>
        <w:tc>
          <w:tcPr>
            <w:tcW w:w="1417" w:type="dxa"/>
            <w:gridSpan w:val="2"/>
            <w:vMerge/>
            <w:vAlign w:val="center"/>
          </w:tcPr>
          <w:p w14:paraId="37C30963" w14:textId="77777777" w:rsidR="002A7BB5" w:rsidRPr="00513087" w:rsidRDefault="002A7BB5" w:rsidP="00513087">
            <w:pPr>
              <w:jc w:val="center"/>
              <w:rPr>
                <w:szCs w:val="24"/>
              </w:rPr>
            </w:pPr>
          </w:p>
        </w:tc>
        <w:tc>
          <w:tcPr>
            <w:tcW w:w="235" w:type="dxa"/>
            <w:vAlign w:val="center"/>
          </w:tcPr>
          <w:p w14:paraId="504BE046" w14:textId="77777777" w:rsidR="002A7BB5" w:rsidRPr="00513087" w:rsidRDefault="002A7BB5" w:rsidP="00513087">
            <w:pPr>
              <w:jc w:val="center"/>
              <w:rPr>
                <w:szCs w:val="24"/>
              </w:rPr>
            </w:pPr>
          </w:p>
        </w:tc>
        <w:tc>
          <w:tcPr>
            <w:tcW w:w="235" w:type="dxa"/>
            <w:vAlign w:val="center"/>
          </w:tcPr>
          <w:p w14:paraId="09E7B7F2" w14:textId="77777777" w:rsidR="002A7BB5" w:rsidRPr="00513087" w:rsidRDefault="002A7BB5" w:rsidP="00513087">
            <w:pPr>
              <w:jc w:val="center"/>
              <w:rPr>
                <w:szCs w:val="24"/>
              </w:rPr>
            </w:pPr>
          </w:p>
        </w:tc>
      </w:tr>
      <w:tr w:rsidR="002A7BB5" w:rsidRPr="00513087" w14:paraId="0C87D998" w14:textId="77777777" w:rsidTr="00513087">
        <w:trPr>
          <w:trHeight w:val="408"/>
        </w:trPr>
        <w:tc>
          <w:tcPr>
            <w:tcW w:w="625" w:type="dxa"/>
            <w:shd w:val="clear" w:color="auto" w:fill="auto"/>
            <w:vAlign w:val="center"/>
          </w:tcPr>
          <w:p w14:paraId="25061C11" w14:textId="77777777" w:rsidR="002A7BB5" w:rsidRPr="00513087" w:rsidRDefault="002A7BB5" w:rsidP="00513087">
            <w:pPr>
              <w:tabs>
                <w:tab w:val="left" w:pos="6660"/>
              </w:tabs>
              <w:jc w:val="center"/>
              <w:rPr>
                <w:szCs w:val="24"/>
              </w:rPr>
            </w:pPr>
            <w:r w:rsidRPr="00513087">
              <w:rPr>
                <w:szCs w:val="24"/>
              </w:rPr>
              <w:t>32</w:t>
            </w:r>
          </w:p>
        </w:tc>
        <w:tc>
          <w:tcPr>
            <w:tcW w:w="6150" w:type="dxa"/>
            <w:shd w:val="clear" w:color="auto" w:fill="auto"/>
            <w:vAlign w:val="center"/>
          </w:tcPr>
          <w:p w14:paraId="766F89C5" w14:textId="77777777" w:rsidR="002A7BB5" w:rsidRPr="00513087" w:rsidRDefault="002A7BB5" w:rsidP="00513087">
            <w:pPr>
              <w:rPr>
                <w:color w:val="000000"/>
                <w:szCs w:val="24"/>
              </w:rPr>
            </w:pPr>
            <w:r w:rsidRPr="00513087">
              <w:rPr>
                <w:color w:val="000000"/>
                <w:szCs w:val="24"/>
              </w:rPr>
              <w:t>Rankena</w:t>
            </w:r>
          </w:p>
        </w:tc>
        <w:tc>
          <w:tcPr>
            <w:tcW w:w="723" w:type="dxa"/>
            <w:shd w:val="clear" w:color="auto" w:fill="auto"/>
            <w:vAlign w:val="center"/>
          </w:tcPr>
          <w:p w14:paraId="3005435A"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54F5A60A" w14:textId="20D17FDD" w:rsidR="002A7BB5" w:rsidRPr="00513087" w:rsidRDefault="00411F9C" w:rsidP="00513087">
            <w:pPr>
              <w:jc w:val="center"/>
              <w:rPr>
                <w:color w:val="000000"/>
                <w:szCs w:val="24"/>
                <w:lang w:eastAsia="ar-SA"/>
              </w:rPr>
            </w:pPr>
            <w:r>
              <w:rPr>
                <w:color w:val="000000"/>
                <w:szCs w:val="24"/>
                <w:lang w:eastAsia="ar-SA"/>
              </w:rPr>
              <w:t>1</w:t>
            </w:r>
          </w:p>
        </w:tc>
        <w:tc>
          <w:tcPr>
            <w:tcW w:w="1417" w:type="dxa"/>
            <w:gridSpan w:val="2"/>
            <w:vMerge/>
            <w:vAlign w:val="center"/>
          </w:tcPr>
          <w:p w14:paraId="6EEFBF5F" w14:textId="77777777" w:rsidR="002A7BB5" w:rsidRPr="00513087" w:rsidRDefault="002A7BB5" w:rsidP="00513087">
            <w:pPr>
              <w:jc w:val="center"/>
              <w:rPr>
                <w:szCs w:val="24"/>
              </w:rPr>
            </w:pPr>
          </w:p>
        </w:tc>
        <w:tc>
          <w:tcPr>
            <w:tcW w:w="235" w:type="dxa"/>
            <w:vAlign w:val="center"/>
          </w:tcPr>
          <w:p w14:paraId="7E8D955F" w14:textId="77777777" w:rsidR="002A7BB5" w:rsidRPr="00513087" w:rsidRDefault="002A7BB5" w:rsidP="00513087">
            <w:pPr>
              <w:jc w:val="center"/>
              <w:rPr>
                <w:szCs w:val="24"/>
              </w:rPr>
            </w:pPr>
          </w:p>
        </w:tc>
        <w:tc>
          <w:tcPr>
            <w:tcW w:w="235" w:type="dxa"/>
            <w:vAlign w:val="center"/>
          </w:tcPr>
          <w:p w14:paraId="18A85314" w14:textId="77777777" w:rsidR="002A7BB5" w:rsidRPr="00513087" w:rsidRDefault="002A7BB5" w:rsidP="00513087">
            <w:pPr>
              <w:jc w:val="center"/>
              <w:rPr>
                <w:szCs w:val="24"/>
              </w:rPr>
            </w:pPr>
          </w:p>
        </w:tc>
      </w:tr>
      <w:tr w:rsidR="002A7BB5" w:rsidRPr="00513087" w14:paraId="531A7D5A" w14:textId="77777777" w:rsidTr="00513087">
        <w:trPr>
          <w:trHeight w:val="408"/>
        </w:trPr>
        <w:tc>
          <w:tcPr>
            <w:tcW w:w="625" w:type="dxa"/>
            <w:shd w:val="clear" w:color="auto" w:fill="auto"/>
            <w:vAlign w:val="center"/>
          </w:tcPr>
          <w:p w14:paraId="5238A1AF" w14:textId="6BAA0919" w:rsidR="002A7BB5" w:rsidRPr="00513087" w:rsidRDefault="006D3845" w:rsidP="00513087">
            <w:pPr>
              <w:tabs>
                <w:tab w:val="left" w:pos="6660"/>
              </w:tabs>
              <w:jc w:val="center"/>
              <w:rPr>
                <w:szCs w:val="24"/>
              </w:rPr>
            </w:pPr>
            <w:r>
              <w:rPr>
                <w:szCs w:val="24"/>
              </w:rPr>
              <w:t>33</w:t>
            </w:r>
          </w:p>
        </w:tc>
        <w:tc>
          <w:tcPr>
            <w:tcW w:w="6150" w:type="dxa"/>
            <w:shd w:val="clear" w:color="auto" w:fill="auto"/>
            <w:vAlign w:val="center"/>
          </w:tcPr>
          <w:p w14:paraId="619F93DC" w14:textId="3F78AFB3" w:rsidR="002A7BB5" w:rsidRPr="00513087" w:rsidRDefault="002A7BB5" w:rsidP="00513087">
            <w:pPr>
              <w:rPr>
                <w:color w:val="000000"/>
                <w:szCs w:val="24"/>
              </w:rPr>
            </w:pPr>
            <w:r w:rsidRPr="00513087">
              <w:rPr>
                <w:color w:val="000000"/>
                <w:szCs w:val="24"/>
              </w:rPr>
              <w:t>Pjovimo gijos, kurių storis ne mažesnis kaip 3 mm, ritėje 200-250 m</w:t>
            </w:r>
          </w:p>
        </w:tc>
        <w:tc>
          <w:tcPr>
            <w:tcW w:w="723" w:type="dxa"/>
            <w:shd w:val="clear" w:color="auto" w:fill="auto"/>
            <w:vAlign w:val="center"/>
          </w:tcPr>
          <w:p w14:paraId="41F83E3B" w14:textId="07B3F0AC" w:rsidR="002A7BB5" w:rsidRPr="00513087" w:rsidRDefault="002A7BB5" w:rsidP="00513087">
            <w:pPr>
              <w:jc w:val="center"/>
              <w:rPr>
                <w:color w:val="000000"/>
                <w:szCs w:val="24"/>
              </w:rPr>
            </w:pPr>
            <w:r w:rsidRPr="00513087">
              <w:rPr>
                <w:color w:val="000000"/>
                <w:szCs w:val="24"/>
              </w:rPr>
              <w:t>vnt.</w:t>
            </w:r>
          </w:p>
        </w:tc>
        <w:tc>
          <w:tcPr>
            <w:tcW w:w="2045" w:type="dxa"/>
            <w:vAlign w:val="center"/>
          </w:tcPr>
          <w:p w14:paraId="6B783912" w14:textId="5CD10208" w:rsidR="002A7BB5" w:rsidRPr="00513087" w:rsidRDefault="00CA219C" w:rsidP="00513087">
            <w:pPr>
              <w:jc w:val="center"/>
              <w:rPr>
                <w:color w:val="000000"/>
                <w:szCs w:val="24"/>
                <w:lang w:eastAsia="ar-SA"/>
              </w:rPr>
            </w:pPr>
            <w:r>
              <w:rPr>
                <w:color w:val="000000"/>
                <w:szCs w:val="24"/>
                <w:lang w:eastAsia="ar-SA"/>
              </w:rPr>
              <w:t>3</w:t>
            </w:r>
          </w:p>
        </w:tc>
        <w:tc>
          <w:tcPr>
            <w:tcW w:w="1417" w:type="dxa"/>
            <w:gridSpan w:val="2"/>
            <w:vMerge/>
            <w:vAlign w:val="center"/>
          </w:tcPr>
          <w:p w14:paraId="7E3246FF" w14:textId="77777777" w:rsidR="002A7BB5" w:rsidRPr="00513087" w:rsidRDefault="002A7BB5" w:rsidP="00513087">
            <w:pPr>
              <w:jc w:val="center"/>
              <w:rPr>
                <w:szCs w:val="24"/>
              </w:rPr>
            </w:pPr>
          </w:p>
        </w:tc>
        <w:tc>
          <w:tcPr>
            <w:tcW w:w="235" w:type="dxa"/>
            <w:vAlign w:val="center"/>
          </w:tcPr>
          <w:p w14:paraId="69DA8E5C" w14:textId="77777777" w:rsidR="002A7BB5" w:rsidRPr="00513087" w:rsidRDefault="002A7BB5" w:rsidP="00513087">
            <w:pPr>
              <w:jc w:val="center"/>
              <w:rPr>
                <w:szCs w:val="24"/>
              </w:rPr>
            </w:pPr>
          </w:p>
        </w:tc>
        <w:tc>
          <w:tcPr>
            <w:tcW w:w="235" w:type="dxa"/>
            <w:vAlign w:val="center"/>
          </w:tcPr>
          <w:p w14:paraId="009444A7" w14:textId="77777777" w:rsidR="002A7BB5" w:rsidRPr="00513087" w:rsidRDefault="002A7BB5" w:rsidP="00513087">
            <w:pPr>
              <w:jc w:val="center"/>
              <w:rPr>
                <w:szCs w:val="24"/>
              </w:rPr>
            </w:pPr>
          </w:p>
        </w:tc>
      </w:tr>
      <w:tr w:rsidR="002A7BB5" w:rsidRPr="00513087" w14:paraId="73873951" w14:textId="77777777" w:rsidTr="00513087">
        <w:trPr>
          <w:trHeight w:val="408"/>
        </w:trPr>
        <w:tc>
          <w:tcPr>
            <w:tcW w:w="625" w:type="dxa"/>
            <w:shd w:val="clear" w:color="auto" w:fill="auto"/>
            <w:vAlign w:val="center"/>
          </w:tcPr>
          <w:p w14:paraId="52B35FF4" w14:textId="32CD2BCA" w:rsidR="002A7BB5" w:rsidRPr="00513087" w:rsidRDefault="002A7BB5" w:rsidP="00513087">
            <w:pPr>
              <w:tabs>
                <w:tab w:val="left" w:pos="6660"/>
              </w:tabs>
              <w:jc w:val="center"/>
              <w:rPr>
                <w:szCs w:val="24"/>
              </w:rPr>
            </w:pPr>
            <w:r w:rsidRPr="00513087">
              <w:rPr>
                <w:szCs w:val="24"/>
              </w:rPr>
              <w:t>3</w:t>
            </w:r>
            <w:r w:rsidR="006D3845">
              <w:rPr>
                <w:szCs w:val="24"/>
              </w:rPr>
              <w:t>4</w:t>
            </w:r>
          </w:p>
        </w:tc>
        <w:tc>
          <w:tcPr>
            <w:tcW w:w="6150" w:type="dxa"/>
            <w:shd w:val="clear" w:color="auto" w:fill="auto"/>
            <w:vAlign w:val="center"/>
          </w:tcPr>
          <w:p w14:paraId="4674F546" w14:textId="77777777" w:rsidR="002A7BB5" w:rsidRPr="00513087" w:rsidRDefault="002A7BB5" w:rsidP="00513087">
            <w:pPr>
              <w:rPr>
                <w:color w:val="000000"/>
                <w:szCs w:val="24"/>
              </w:rPr>
            </w:pPr>
            <w:r w:rsidRPr="00513087">
              <w:rPr>
                <w:color w:val="000000"/>
                <w:szCs w:val="24"/>
              </w:rPr>
              <w:t>Remonto darbai</w:t>
            </w:r>
          </w:p>
        </w:tc>
        <w:tc>
          <w:tcPr>
            <w:tcW w:w="723" w:type="dxa"/>
            <w:shd w:val="clear" w:color="auto" w:fill="auto"/>
            <w:vAlign w:val="center"/>
          </w:tcPr>
          <w:p w14:paraId="0FF24BE9" w14:textId="77777777" w:rsidR="002A7BB5" w:rsidRPr="00513087" w:rsidRDefault="002A7BB5" w:rsidP="00513087">
            <w:pPr>
              <w:jc w:val="center"/>
              <w:rPr>
                <w:color w:val="000000"/>
                <w:szCs w:val="24"/>
              </w:rPr>
            </w:pPr>
            <w:r w:rsidRPr="00513087">
              <w:rPr>
                <w:color w:val="000000"/>
                <w:szCs w:val="24"/>
              </w:rPr>
              <w:t>val.</w:t>
            </w:r>
          </w:p>
        </w:tc>
        <w:tc>
          <w:tcPr>
            <w:tcW w:w="2045" w:type="dxa"/>
            <w:vAlign w:val="center"/>
          </w:tcPr>
          <w:p w14:paraId="5D56D613" w14:textId="78CEFE7D" w:rsidR="002A7BB5" w:rsidRPr="00513087" w:rsidRDefault="009A046B" w:rsidP="00513087">
            <w:pPr>
              <w:jc w:val="center"/>
              <w:rPr>
                <w:color w:val="000000"/>
                <w:szCs w:val="24"/>
                <w:lang w:eastAsia="ar-SA"/>
              </w:rPr>
            </w:pPr>
            <w:r>
              <w:rPr>
                <w:color w:val="000000"/>
                <w:szCs w:val="24"/>
                <w:lang w:eastAsia="ar-SA"/>
              </w:rPr>
              <w:t>1</w:t>
            </w:r>
          </w:p>
        </w:tc>
        <w:tc>
          <w:tcPr>
            <w:tcW w:w="1417" w:type="dxa"/>
            <w:gridSpan w:val="2"/>
            <w:vMerge/>
            <w:tcBorders>
              <w:bottom w:val="nil"/>
            </w:tcBorders>
            <w:vAlign w:val="center"/>
          </w:tcPr>
          <w:p w14:paraId="675F8C17" w14:textId="77777777" w:rsidR="002A7BB5" w:rsidRPr="00513087" w:rsidRDefault="002A7BB5" w:rsidP="00513087">
            <w:pPr>
              <w:jc w:val="center"/>
              <w:rPr>
                <w:szCs w:val="24"/>
              </w:rPr>
            </w:pPr>
          </w:p>
        </w:tc>
        <w:tc>
          <w:tcPr>
            <w:tcW w:w="235" w:type="dxa"/>
            <w:vAlign w:val="center"/>
          </w:tcPr>
          <w:p w14:paraId="578E2B7D" w14:textId="77777777" w:rsidR="002A7BB5" w:rsidRPr="00513087" w:rsidRDefault="002A7BB5" w:rsidP="00513087">
            <w:pPr>
              <w:jc w:val="center"/>
              <w:rPr>
                <w:szCs w:val="24"/>
              </w:rPr>
            </w:pPr>
          </w:p>
        </w:tc>
        <w:tc>
          <w:tcPr>
            <w:tcW w:w="235" w:type="dxa"/>
            <w:vAlign w:val="center"/>
          </w:tcPr>
          <w:p w14:paraId="04275226" w14:textId="77777777" w:rsidR="002A7BB5" w:rsidRPr="00513087" w:rsidRDefault="002A7BB5" w:rsidP="00513087">
            <w:pPr>
              <w:jc w:val="center"/>
              <w:rPr>
                <w:szCs w:val="24"/>
              </w:rPr>
            </w:pPr>
          </w:p>
        </w:tc>
      </w:tr>
      <w:tr w:rsidR="00513087" w:rsidRPr="00513087" w14:paraId="407441C1" w14:textId="77777777" w:rsidTr="00513087">
        <w:trPr>
          <w:gridAfter w:val="4"/>
          <w:wAfter w:w="1887" w:type="dxa"/>
          <w:trHeight w:val="408"/>
        </w:trPr>
        <w:tc>
          <w:tcPr>
            <w:tcW w:w="9543" w:type="dxa"/>
            <w:gridSpan w:val="4"/>
            <w:tcBorders>
              <w:top w:val="nil"/>
              <w:bottom w:val="nil"/>
            </w:tcBorders>
            <w:shd w:val="clear" w:color="auto" w:fill="auto"/>
            <w:vAlign w:val="center"/>
          </w:tcPr>
          <w:p w14:paraId="25AEDD80" w14:textId="77777777" w:rsidR="00513087" w:rsidRPr="00513087" w:rsidRDefault="00513087" w:rsidP="00513087">
            <w:pPr>
              <w:jc w:val="center"/>
              <w:rPr>
                <w:szCs w:val="24"/>
              </w:rPr>
            </w:pPr>
            <w:proofErr w:type="spellStart"/>
            <w:r w:rsidRPr="00513087">
              <w:rPr>
                <w:b/>
                <w:szCs w:val="24"/>
              </w:rPr>
              <w:t>Vejapjovė</w:t>
            </w:r>
            <w:proofErr w:type="spellEnd"/>
            <w:r w:rsidRPr="00513087">
              <w:rPr>
                <w:b/>
                <w:szCs w:val="24"/>
              </w:rPr>
              <w:t xml:space="preserve"> ALKO CLASSIC 5.17 SP-PLIUS</w:t>
            </w:r>
          </w:p>
        </w:tc>
      </w:tr>
      <w:tr w:rsidR="00513087" w:rsidRPr="00513087" w14:paraId="2097B532" w14:textId="77777777" w:rsidTr="00513087">
        <w:trPr>
          <w:trHeight w:val="408"/>
        </w:trPr>
        <w:tc>
          <w:tcPr>
            <w:tcW w:w="625" w:type="dxa"/>
            <w:shd w:val="clear" w:color="auto" w:fill="auto"/>
            <w:vAlign w:val="center"/>
          </w:tcPr>
          <w:p w14:paraId="470B632D" w14:textId="50C7E709" w:rsidR="00513087" w:rsidRPr="00513087" w:rsidRDefault="00513087" w:rsidP="00513087">
            <w:pPr>
              <w:tabs>
                <w:tab w:val="left" w:pos="6660"/>
              </w:tabs>
              <w:jc w:val="center"/>
              <w:rPr>
                <w:szCs w:val="24"/>
              </w:rPr>
            </w:pPr>
            <w:r w:rsidRPr="00513087">
              <w:rPr>
                <w:szCs w:val="24"/>
              </w:rPr>
              <w:t>3</w:t>
            </w:r>
            <w:r w:rsidR="006D3845">
              <w:rPr>
                <w:szCs w:val="24"/>
              </w:rPr>
              <w:t>5</w:t>
            </w:r>
          </w:p>
        </w:tc>
        <w:tc>
          <w:tcPr>
            <w:tcW w:w="6150" w:type="dxa"/>
            <w:shd w:val="clear" w:color="auto" w:fill="auto"/>
            <w:vAlign w:val="center"/>
          </w:tcPr>
          <w:p w14:paraId="1AE89BED" w14:textId="77777777" w:rsidR="00513087" w:rsidRPr="00513087" w:rsidRDefault="00513087" w:rsidP="00513087">
            <w:pPr>
              <w:rPr>
                <w:color w:val="000000"/>
                <w:szCs w:val="24"/>
              </w:rPr>
            </w:pPr>
            <w:r w:rsidRPr="00513087">
              <w:rPr>
                <w:color w:val="000000"/>
                <w:szCs w:val="24"/>
              </w:rPr>
              <w:t>Peilis</w:t>
            </w:r>
          </w:p>
        </w:tc>
        <w:tc>
          <w:tcPr>
            <w:tcW w:w="723" w:type="dxa"/>
            <w:shd w:val="clear" w:color="auto" w:fill="auto"/>
            <w:vAlign w:val="center"/>
          </w:tcPr>
          <w:p w14:paraId="68B2A01F" w14:textId="77777777" w:rsidR="00513087" w:rsidRPr="00513087" w:rsidRDefault="00513087" w:rsidP="00513087">
            <w:pPr>
              <w:jc w:val="center"/>
              <w:rPr>
                <w:color w:val="000000"/>
                <w:szCs w:val="24"/>
              </w:rPr>
            </w:pPr>
            <w:r w:rsidRPr="00513087">
              <w:rPr>
                <w:color w:val="000000"/>
                <w:szCs w:val="24"/>
              </w:rPr>
              <w:t>vnt.</w:t>
            </w:r>
          </w:p>
        </w:tc>
        <w:tc>
          <w:tcPr>
            <w:tcW w:w="2045" w:type="dxa"/>
            <w:vAlign w:val="center"/>
          </w:tcPr>
          <w:p w14:paraId="27B5BAFA" w14:textId="36AAB497" w:rsidR="00513087" w:rsidRPr="00513087" w:rsidRDefault="00411F9C" w:rsidP="00513087">
            <w:pPr>
              <w:jc w:val="center"/>
              <w:rPr>
                <w:color w:val="000000"/>
                <w:szCs w:val="24"/>
                <w:lang w:eastAsia="ar-SA"/>
              </w:rPr>
            </w:pPr>
            <w:r>
              <w:rPr>
                <w:color w:val="000000"/>
                <w:szCs w:val="24"/>
                <w:lang w:eastAsia="ar-SA"/>
              </w:rPr>
              <w:t>3</w:t>
            </w:r>
          </w:p>
        </w:tc>
        <w:tc>
          <w:tcPr>
            <w:tcW w:w="1417" w:type="dxa"/>
            <w:gridSpan w:val="2"/>
            <w:vMerge w:val="restart"/>
            <w:tcBorders>
              <w:top w:val="nil"/>
            </w:tcBorders>
            <w:vAlign w:val="center"/>
          </w:tcPr>
          <w:p w14:paraId="01D2CA03" w14:textId="77777777" w:rsidR="00513087" w:rsidRPr="00513087" w:rsidRDefault="00513087" w:rsidP="00513087">
            <w:pPr>
              <w:jc w:val="center"/>
              <w:rPr>
                <w:szCs w:val="24"/>
              </w:rPr>
            </w:pPr>
          </w:p>
        </w:tc>
        <w:tc>
          <w:tcPr>
            <w:tcW w:w="235" w:type="dxa"/>
            <w:vAlign w:val="center"/>
          </w:tcPr>
          <w:p w14:paraId="0E9C899E" w14:textId="77777777" w:rsidR="00513087" w:rsidRPr="00513087" w:rsidRDefault="00513087" w:rsidP="00513087">
            <w:pPr>
              <w:jc w:val="center"/>
              <w:rPr>
                <w:szCs w:val="24"/>
              </w:rPr>
            </w:pPr>
          </w:p>
        </w:tc>
        <w:tc>
          <w:tcPr>
            <w:tcW w:w="235" w:type="dxa"/>
            <w:vAlign w:val="center"/>
          </w:tcPr>
          <w:p w14:paraId="2658328B" w14:textId="77777777" w:rsidR="00513087" w:rsidRPr="00513087" w:rsidRDefault="00513087" w:rsidP="00513087">
            <w:pPr>
              <w:jc w:val="center"/>
              <w:rPr>
                <w:szCs w:val="24"/>
              </w:rPr>
            </w:pPr>
          </w:p>
        </w:tc>
      </w:tr>
      <w:tr w:rsidR="00513087" w:rsidRPr="00513087" w14:paraId="780DCD37" w14:textId="77777777" w:rsidTr="00513087">
        <w:trPr>
          <w:trHeight w:val="408"/>
        </w:trPr>
        <w:tc>
          <w:tcPr>
            <w:tcW w:w="625" w:type="dxa"/>
            <w:shd w:val="clear" w:color="auto" w:fill="auto"/>
            <w:vAlign w:val="center"/>
          </w:tcPr>
          <w:p w14:paraId="770F0991" w14:textId="65763369" w:rsidR="00513087" w:rsidRPr="00513087" w:rsidRDefault="00513087" w:rsidP="00513087">
            <w:pPr>
              <w:tabs>
                <w:tab w:val="left" w:pos="6660"/>
              </w:tabs>
              <w:jc w:val="center"/>
              <w:rPr>
                <w:szCs w:val="24"/>
              </w:rPr>
            </w:pPr>
            <w:r w:rsidRPr="00513087">
              <w:rPr>
                <w:szCs w:val="24"/>
              </w:rPr>
              <w:t>3</w:t>
            </w:r>
            <w:r w:rsidR="006D3845">
              <w:rPr>
                <w:szCs w:val="24"/>
              </w:rPr>
              <w:t>6</w:t>
            </w:r>
          </w:p>
        </w:tc>
        <w:tc>
          <w:tcPr>
            <w:tcW w:w="6150" w:type="dxa"/>
            <w:shd w:val="clear" w:color="auto" w:fill="auto"/>
            <w:vAlign w:val="center"/>
          </w:tcPr>
          <w:p w14:paraId="16EEE7AE" w14:textId="77777777" w:rsidR="00513087" w:rsidRPr="00513087" w:rsidRDefault="00513087" w:rsidP="00513087">
            <w:pPr>
              <w:rPr>
                <w:color w:val="000000"/>
                <w:szCs w:val="24"/>
              </w:rPr>
            </w:pPr>
            <w:r w:rsidRPr="00513087">
              <w:rPr>
                <w:color w:val="000000"/>
                <w:szCs w:val="24"/>
              </w:rPr>
              <w:t xml:space="preserve">Diržas </w:t>
            </w:r>
          </w:p>
        </w:tc>
        <w:tc>
          <w:tcPr>
            <w:tcW w:w="723" w:type="dxa"/>
            <w:shd w:val="clear" w:color="auto" w:fill="auto"/>
            <w:vAlign w:val="center"/>
          </w:tcPr>
          <w:p w14:paraId="663AB62E"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756BF6D9" w14:textId="79B3489A" w:rsidR="00513087" w:rsidRPr="00513087" w:rsidRDefault="00411F9C" w:rsidP="00513087">
            <w:pPr>
              <w:jc w:val="center"/>
              <w:rPr>
                <w:color w:val="000000"/>
                <w:szCs w:val="24"/>
                <w:lang w:eastAsia="ar-SA"/>
              </w:rPr>
            </w:pPr>
            <w:r>
              <w:rPr>
                <w:color w:val="000000"/>
                <w:szCs w:val="24"/>
                <w:lang w:eastAsia="ar-SA"/>
              </w:rPr>
              <w:t>3</w:t>
            </w:r>
          </w:p>
        </w:tc>
        <w:tc>
          <w:tcPr>
            <w:tcW w:w="1417" w:type="dxa"/>
            <w:gridSpan w:val="2"/>
            <w:vMerge/>
            <w:vAlign w:val="center"/>
          </w:tcPr>
          <w:p w14:paraId="49E9D180" w14:textId="77777777" w:rsidR="00513087" w:rsidRPr="00513087" w:rsidRDefault="00513087" w:rsidP="00513087">
            <w:pPr>
              <w:jc w:val="center"/>
              <w:rPr>
                <w:szCs w:val="24"/>
              </w:rPr>
            </w:pPr>
          </w:p>
        </w:tc>
        <w:tc>
          <w:tcPr>
            <w:tcW w:w="235" w:type="dxa"/>
            <w:vAlign w:val="center"/>
          </w:tcPr>
          <w:p w14:paraId="2A170048" w14:textId="77777777" w:rsidR="00513087" w:rsidRPr="00513087" w:rsidRDefault="00513087" w:rsidP="00513087">
            <w:pPr>
              <w:jc w:val="center"/>
              <w:rPr>
                <w:szCs w:val="24"/>
              </w:rPr>
            </w:pPr>
          </w:p>
        </w:tc>
        <w:tc>
          <w:tcPr>
            <w:tcW w:w="235" w:type="dxa"/>
            <w:vAlign w:val="center"/>
          </w:tcPr>
          <w:p w14:paraId="4F728965" w14:textId="77777777" w:rsidR="00513087" w:rsidRPr="00513087" w:rsidRDefault="00513087" w:rsidP="00513087">
            <w:pPr>
              <w:jc w:val="center"/>
              <w:rPr>
                <w:szCs w:val="24"/>
              </w:rPr>
            </w:pPr>
          </w:p>
        </w:tc>
      </w:tr>
      <w:tr w:rsidR="00513087" w:rsidRPr="00513087" w14:paraId="264B7277" w14:textId="77777777" w:rsidTr="002A7BB5">
        <w:trPr>
          <w:trHeight w:val="408"/>
        </w:trPr>
        <w:tc>
          <w:tcPr>
            <w:tcW w:w="625" w:type="dxa"/>
            <w:tcBorders>
              <w:top w:val="nil"/>
            </w:tcBorders>
            <w:shd w:val="clear" w:color="auto" w:fill="auto"/>
            <w:vAlign w:val="center"/>
          </w:tcPr>
          <w:p w14:paraId="4486BBE7" w14:textId="06B57722" w:rsidR="00513087" w:rsidRPr="00513087" w:rsidRDefault="00513087" w:rsidP="00513087">
            <w:pPr>
              <w:tabs>
                <w:tab w:val="left" w:pos="6660"/>
              </w:tabs>
              <w:jc w:val="center"/>
              <w:rPr>
                <w:szCs w:val="24"/>
              </w:rPr>
            </w:pPr>
            <w:r w:rsidRPr="00513087">
              <w:rPr>
                <w:szCs w:val="24"/>
              </w:rPr>
              <w:t>3</w:t>
            </w:r>
            <w:r w:rsidR="006D3845">
              <w:rPr>
                <w:szCs w:val="24"/>
              </w:rPr>
              <w:t>7</w:t>
            </w:r>
          </w:p>
        </w:tc>
        <w:tc>
          <w:tcPr>
            <w:tcW w:w="6150" w:type="dxa"/>
            <w:tcBorders>
              <w:top w:val="nil"/>
            </w:tcBorders>
            <w:shd w:val="clear" w:color="auto" w:fill="auto"/>
            <w:vAlign w:val="center"/>
          </w:tcPr>
          <w:p w14:paraId="7FE36FBF" w14:textId="77777777" w:rsidR="00513087" w:rsidRPr="00513087" w:rsidRDefault="00513087" w:rsidP="00513087">
            <w:pPr>
              <w:rPr>
                <w:color w:val="000000"/>
                <w:szCs w:val="24"/>
              </w:rPr>
            </w:pPr>
            <w:r w:rsidRPr="00513087">
              <w:rPr>
                <w:color w:val="000000"/>
                <w:szCs w:val="24"/>
              </w:rPr>
              <w:t xml:space="preserve">Karbiuratoriaus membranų komplektas </w:t>
            </w:r>
          </w:p>
        </w:tc>
        <w:tc>
          <w:tcPr>
            <w:tcW w:w="723" w:type="dxa"/>
            <w:tcBorders>
              <w:top w:val="nil"/>
            </w:tcBorders>
            <w:shd w:val="clear" w:color="auto" w:fill="auto"/>
            <w:vAlign w:val="center"/>
          </w:tcPr>
          <w:p w14:paraId="5342E2A1" w14:textId="77777777" w:rsidR="00513087" w:rsidRPr="00513087" w:rsidRDefault="00513087" w:rsidP="00513087">
            <w:pPr>
              <w:jc w:val="center"/>
              <w:rPr>
                <w:szCs w:val="24"/>
              </w:rPr>
            </w:pPr>
            <w:r w:rsidRPr="00513087">
              <w:rPr>
                <w:color w:val="000000"/>
                <w:szCs w:val="24"/>
              </w:rPr>
              <w:t>vnt.</w:t>
            </w:r>
          </w:p>
        </w:tc>
        <w:tc>
          <w:tcPr>
            <w:tcW w:w="2045" w:type="dxa"/>
            <w:tcBorders>
              <w:top w:val="nil"/>
            </w:tcBorders>
            <w:vAlign w:val="center"/>
          </w:tcPr>
          <w:p w14:paraId="47FD1839" w14:textId="71624E62" w:rsidR="00513087" w:rsidRPr="00513087" w:rsidRDefault="00411F9C" w:rsidP="00513087">
            <w:pPr>
              <w:jc w:val="center"/>
              <w:rPr>
                <w:color w:val="000000"/>
                <w:szCs w:val="24"/>
                <w:lang w:eastAsia="ar-SA"/>
              </w:rPr>
            </w:pPr>
            <w:r>
              <w:rPr>
                <w:color w:val="000000"/>
                <w:szCs w:val="24"/>
                <w:lang w:eastAsia="ar-SA"/>
              </w:rPr>
              <w:t>1</w:t>
            </w:r>
          </w:p>
        </w:tc>
        <w:tc>
          <w:tcPr>
            <w:tcW w:w="1417" w:type="dxa"/>
            <w:gridSpan w:val="2"/>
            <w:vMerge/>
            <w:tcBorders>
              <w:top w:val="nil"/>
            </w:tcBorders>
            <w:vAlign w:val="center"/>
          </w:tcPr>
          <w:p w14:paraId="53972576" w14:textId="77777777" w:rsidR="00513087" w:rsidRPr="00513087" w:rsidRDefault="00513087" w:rsidP="00513087">
            <w:pPr>
              <w:jc w:val="center"/>
              <w:rPr>
                <w:szCs w:val="24"/>
              </w:rPr>
            </w:pPr>
          </w:p>
        </w:tc>
        <w:tc>
          <w:tcPr>
            <w:tcW w:w="235" w:type="dxa"/>
            <w:tcBorders>
              <w:top w:val="nil"/>
            </w:tcBorders>
            <w:vAlign w:val="center"/>
          </w:tcPr>
          <w:p w14:paraId="68850924" w14:textId="77777777" w:rsidR="00513087" w:rsidRPr="00513087" w:rsidRDefault="00513087" w:rsidP="00513087">
            <w:pPr>
              <w:jc w:val="center"/>
              <w:rPr>
                <w:szCs w:val="24"/>
              </w:rPr>
            </w:pPr>
          </w:p>
        </w:tc>
        <w:tc>
          <w:tcPr>
            <w:tcW w:w="235" w:type="dxa"/>
            <w:tcBorders>
              <w:top w:val="nil"/>
            </w:tcBorders>
            <w:vAlign w:val="center"/>
          </w:tcPr>
          <w:p w14:paraId="52BC8BC9" w14:textId="77777777" w:rsidR="00513087" w:rsidRPr="00513087" w:rsidRDefault="00513087" w:rsidP="00513087">
            <w:pPr>
              <w:jc w:val="center"/>
              <w:rPr>
                <w:szCs w:val="24"/>
              </w:rPr>
            </w:pPr>
          </w:p>
        </w:tc>
      </w:tr>
      <w:tr w:rsidR="00513087" w:rsidRPr="00513087" w14:paraId="028AF820" w14:textId="77777777" w:rsidTr="002A7BB5">
        <w:trPr>
          <w:trHeight w:val="408"/>
        </w:trPr>
        <w:tc>
          <w:tcPr>
            <w:tcW w:w="625" w:type="dxa"/>
            <w:shd w:val="clear" w:color="auto" w:fill="auto"/>
            <w:vAlign w:val="center"/>
          </w:tcPr>
          <w:p w14:paraId="37730DE8" w14:textId="1CBB91F0" w:rsidR="00513087" w:rsidRPr="00513087" w:rsidRDefault="00513087" w:rsidP="00513087">
            <w:pPr>
              <w:tabs>
                <w:tab w:val="left" w:pos="6660"/>
              </w:tabs>
              <w:jc w:val="center"/>
              <w:rPr>
                <w:szCs w:val="24"/>
              </w:rPr>
            </w:pPr>
            <w:r w:rsidRPr="00513087">
              <w:rPr>
                <w:szCs w:val="24"/>
              </w:rPr>
              <w:t>3</w:t>
            </w:r>
            <w:r w:rsidR="006D3845">
              <w:rPr>
                <w:szCs w:val="24"/>
              </w:rPr>
              <w:t>8</w:t>
            </w:r>
          </w:p>
        </w:tc>
        <w:tc>
          <w:tcPr>
            <w:tcW w:w="6150" w:type="dxa"/>
            <w:shd w:val="clear" w:color="auto" w:fill="auto"/>
            <w:vAlign w:val="center"/>
          </w:tcPr>
          <w:p w14:paraId="53E94C7B" w14:textId="77777777" w:rsidR="00513087" w:rsidRPr="00513087" w:rsidRDefault="00513087" w:rsidP="00513087">
            <w:pPr>
              <w:rPr>
                <w:color w:val="000000"/>
                <w:szCs w:val="24"/>
              </w:rPr>
            </w:pPr>
            <w:r w:rsidRPr="00513087">
              <w:rPr>
                <w:color w:val="000000"/>
                <w:szCs w:val="24"/>
              </w:rPr>
              <w:t xml:space="preserve">Oro filtras </w:t>
            </w:r>
          </w:p>
        </w:tc>
        <w:tc>
          <w:tcPr>
            <w:tcW w:w="723" w:type="dxa"/>
            <w:shd w:val="clear" w:color="auto" w:fill="auto"/>
            <w:vAlign w:val="center"/>
          </w:tcPr>
          <w:p w14:paraId="3827E44C"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6D6E1ABD" w14:textId="4AAC8636" w:rsidR="00513087" w:rsidRPr="00513087" w:rsidRDefault="008E1FDC" w:rsidP="00513087">
            <w:pPr>
              <w:jc w:val="center"/>
              <w:rPr>
                <w:color w:val="000000"/>
                <w:szCs w:val="24"/>
                <w:lang w:eastAsia="ar-SA"/>
              </w:rPr>
            </w:pPr>
            <w:r>
              <w:rPr>
                <w:color w:val="000000"/>
                <w:szCs w:val="24"/>
                <w:lang w:eastAsia="ar-SA"/>
              </w:rPr>
              <w:t>2</w:t>
            </w:r>
          </w:p>
        </w:tc>
        <w:tc>
          <w:tcPr>
            <w:tcW w:w="1417" w:type="dxa"/>
            <w:gridSpan w:val="2"/>
            <w:vMerge/>
            <w:tcBorders>
              <w:top w:val="nil"/>
            </w:tcBorders>
            <w:vAlign w:val="center"/>
          </w:tcPr>
          <w:p w14:paraId="3404AA6A" w14:textId="77777777" w:rsidR="00513087" w:rsidRPr="00513087" w:rsidRDefault="00513087" w:rsidP="00513087">
            <w:pPr>
              <w:jc w:val="center"/>
              <w:rPr>
                <w:szCs w:val="24"/>
              </w:rPr>
            </w:pPr>
          </w:p>
        </w:tc>
        <w:tc>
          <w:tcPr>
            <w:tcW w:w="235" w:type="dxa"/>
            <w:vAlign w:val="center"/>
          </w:tcPr>
          <w:p w14:paraId="320A71C3" w14:textId="77777777" w:rsidR="00513087" w:rsidRPr="00513087" w:rsidRDefault="00513087" w:rsidP="00513087">
            <w:pPr>
              <w:jc w:val="center"/>
              <w:rPr>
                <w:szCs w:val="24"/>
              </w:rPr>
            </w:pPr>
          </w:p>
        </w:tc>
        <w:tc>
          <w:tcPr>
            <w:tcW w:w="235" w:type="dxa"/>
            <w:vAlign w:val="center"/>
          </w:tcPr>
          <w:p w14:paraId="55BB03BB" w14:textId="77777777" w:rsidR="00513087" w:rsidRPr="00513087" w:rsidRDefault="00513087" w:rsidP="00513087">
            <w:pPr>
              <w:jc w:val="center"/>
              <w:rPr>
                <w:szCs w:val="24"/>
              </w:rPr>
            </w:pPr>
          </w:p>
        </w:tc>
      </w:tr>
      <w:tr w:rsidR="00513087" w:rsidRPr="00513087" w14:paraId="15A76BAA" w14:textId="77777777" w:rsidTr="002A7BB5">
        <w:trPr>
          <w:trHeight w:val="408"/>
        </w:trPr>
        <w:tc>
          <w:tcPr>
            <w:tcW w:w="625" w:type="dxa"/>
            <w:shd w:val="clear" w:color="auto" w:fill="auto"/>
            <w:vAlign w:val="center"/>
          </w:tcPr>
          <w:p w14:paraId="285D9947" w14:textId="14B824DB" w:rsidR="00513087" w:rsidRPr="00513087" w:rsidRDefault="00513087" w:rsidP="00513087">
            <w:pPr>
              <w:tabs>
                <w:tab w:val="left" w:pos="6660"/>
              </w:tabs>
              <w:jc w:val="center"/>
              <w:rPr>
                <w:szCs w:val="24"/>
              </w:rPr>
            </w:pPr>
            <w:r w:rsidRPr="00513087">
              <w:rPr>
                <w:szCs w:val="24"/>
              </w:rPr>
              <w:t>3</w:t>
            </w:r>
            <w:r w:rsidR="006D3845">
              <w:rPr>
                <w:szCs w:val="24"/>
              </w:rPr>
              <w:t>9</w:t>
            </w:r>
          </w:p>
        </w:tc>
        <w:tc>
          <w:tcPr>
            <w:tcW w:w="6150" w:type="dxa"/>
            <w:shd w:val="clear" w:color="auto" w:fill="auto"/>
            <w:vAlign w:val="center"/>
          </w:tcPr>
          <w:p w14:paraId="29CDEE5F" w14:textId="77777777" w:rsidR="00513087" w:rsidRPr="00513087" w:rsidRDefault="00513087" w:rsidP="00513087">
            <w:pPr>
              <w:rPr>
                <w:color w:val="000000"/>
                <w:szCs w:val="24"/>
              </w:rPr>
            </w:pPr>
            <w:r w:rsidRPr="00513087">
              <w:rPr>
                <w:color w:val="000000"/>
                <w:szCs w:val="24"/>
              </w:rPr>
              <w:t xml:space="preserve">Kuro filtras </w:t>
            </w:r>
          </w:p>
        </w:tc>
        <w:tc>
          <w:tcPr>
            <w:tcW w:w="723" w:type="dxa"/>
            <w:shd w:val="clear" w:color="auto" w:fill="auto"/>
            <w:vAlign w:val="center"/>
          </w:tcPr>
          <w:p w14:paraId="5C3E781E"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63930D49" w14:textId="061A11BE" w:rsidR="00513087" w:rsidRPr="00513087" w:rsidRDefault="008E1FDC" w:rsidP="00513087">
            <w:pPr>
              <w:jc w:val="center"/>
              <w:rPr>
                <w:color w:val="000000"/>
                <w:szCs w:val="24"/>
                <w:lang w:eastAsia="ar-SA"/>
              </w:rPr>
            </w:pPr>
            <w:r>
              <w:rPr>
                <w:color w:val="000000"/>
                <w:szCs w:val="24"/>
                <w:lang w:eastAsia="ar-SA"/>
              </w:rPr>
              <w:t>5</w:t>
            </w:r>
          </w:p>
        </w:tc>
        <w:tc>
          <w:tcPr>
            <w:tcW w:w="1417" w:type="dxa"/>
            <w:gridSpan w:val="2"/>
            <w:vMerge/>
            <w:tcBorders>
              <w:top w:val="nil"/>
            </w:tcBorders>
            <w:vAlign w:val="center"/>
          </w:tcPr>
          <w:p w14:paraId="1B718310" w14:textId="77777777" w:rsidR="00513087" w:rsidRPr="00513087" w:rsidRDefault="00513087" w:rsidP="00513087">
            <w:pPr>
              <w:jc w:val="center"/>
              <w:rPr>
                <w:szCs w:val="24"/>
              </w:rPr>
            </w:pPr>
          </w:p>
        </w:tc>
        <w:tc>
          <w:tcPr>
            <w:tcW w:w="235" w:type="dxa"/>
            <w:vAlign w:val="center"/>
          </w:tcPr>
          <w:p w14:paraId="6CBDB29C" w14:textId="77777777" w:rsidR="00513087" w:rsidRPr="00513087" w:rsidRDefault="00513087" w:rsidP="00513087">
            <w:pPr>
              <w:jc w:val="center"/>
              <w:rPr>
                <w:szCs w:val="24"/>
              </w:rPr>
            </w:pPr>
          </w:p>
        </w:tc>
        <w:tc>
          <w:tcPr>
            <w:tcW w:w="235" w:type="dxa"/>
            <w:vAlign w:val="center"/>
          </w:tcPr>
          <w:p w14:paraId="4479F48C" w14:textId="77777777" w:rsidR="00513087" w:rsidRPr="00513087" w:rsidRDefault="00513087" w:rsidP="00513087">
            <w:pPr>
              <w:jc w:val="center"/>
              <w:rPr>
                <w:szCs w:val="24"/>
              </w:rPr>
            </w:pPr>
          </w:p>
        </w:tc>
      </w:tr>
      <w:tr w:rsidR="00513087" w:rsidRPr="00513087" w14:paraId="6E4B842C" w14:textId="77777777" w:rsidTr="002A7BB5">
        <w:trPr>
          <w:trHeight w:val="408"/>
        </w:trPr>
        <w:tc>
          <w:tcPr>
            <w:tcW w:w="625" w:type="dxa"/>
            <w:shd w:val="clear" w:color="auto" w:fill="auto"/>
            <w:vAlign w:val="center"/>
          </w:tcPr>
          <w:p w14:paraId="52DA1333" w14:textId="4F421551" w:rsidR="00513087" w:rsidRPr="00513087" w:rsidRDefault="006D3845" w:rsidP="00513087">
            <w:pPr>
              <w:tabs>
                <w:tab w:val="left" w:pos="6660"/>
              </w:tabs>
              <w:jc w:val="center"/>
              <w:rPr>
                <w:szCs w:val="24"/>
              </w:rPr>
            </w:pPr>
            <w:r>
              <w:rPr>
                <w:szCs w:val="24"/>
              </w:rPr>
              <w:t>40</w:t>
            </w:r>
          </w:p>
        </w:tc>
        <w:tc>
          <w:tcPr>
            <w:tcW w:w="6150" w:type="dxa"/>
            <w:shd w:val="clear" w:color="auto" w:fill="auto"/>
            <w:vAlign w:val="center"/>
          </w:tcPr>
          <w:p w14:paraId="131F7F72" w14:textId="77777777" w:rsidR="00513087" w:rsidRPr="00513087" w:rsidRDefault="00513087" w:rsidP="00513087">
            <w:pPr>
              <w:rPr>
                <w:color w:val="000000"/>
                <w:szCs w:val="24"/>
              </w:rPr>
            </w:pPr>
            <w:r w:rsidRPr="00513087">
              <w:rPr>
                <w:color w:val="000000"/>
                <w:szCs w:val="24"/>
              </w:rPr>
              <w:t xml:space="preserve">Karbiuratorius </w:t>
            </w:r>
          </w:p>
        </w:tc>
        <w:tc>
          <w:tcPr>
            <w:tcW w:w="723" w:type="dxa"/>
            <w:shd w:val="clear" w:color="auto" w:fill="auto"/>
            <w:vAlign w:val="center"/>
          </w:tcPr>
          <w:p w14:paraId="3A68EBD1"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662B7BA1" w14:textId="237ECFA4" w:rsidR="00513087" w:rsidRPr="00513087" w:rsidRDefault="00411F9C" w:rsidP="00513087">
            <w:pPr>
              <w:jc w:val="center"/>
              <w:rPr>
                <w:color w:val="000000"/>
                <w:szCs w:val="24"/>
                <w:lang w:eastAsia="ar-SA"/>
              </w:rPr>
            </w:pPr>
            <w:r>
              <w:rPr>
                <w:color w:val="000000"/>
                <w:szCs w:val="24"/>
                <w:lang w:eastAsia="ar-SA"/>
              </w:rPr>
              <w:t>1</w:t>
            </w:r>
          </w:p>
        </w:tc>
        <w:tc>
          <w:tcPr>
            <w:tcW w:w="1417" w:type="dxa"/>
            <w:gridSpan w:val="2"/>
            <w:vMerge/>
            <w:tcBorders>
              <w:top w:val="nil"/>
            </w:tcBorders>
            <w:vAlign w:val="center"/>
          </w:tcPr>
          <w:p w14:paraId="2D32AD00" w14:textId="77777777" w:rsidR="00513087" w:rsidRPr="00513087" w:rsidRDefault="00513087" w:rsidP="00513087">
            <w:pPr>
              <w:jc w:val="center"/>
              <w:rPr>
                <w:szCs w:val="24"/>
              </w:rPr>
            </w:pPr>
          </w:p>
        </w:tc>
        <w:tc>
          <w:tcPr>
            <w:tcW w:w="235" w:type="dxa"/>
            <w:vAlign w:val="center"/>
          </w:tcPr>
          <w:p w14:paraId="0C23A6DB" w14:textId="77777777" w:rsidR="00513087" w:rsidRPr="00513087" w:rsidRDefault="00513087" w:rsidP="00513087">
            <w:pPr>
              <w:jc w:val="center"/>
              <w:rPr>
                <w:szCs w:val="24"/>
              </w:rPr>
            </w:pPr>
          </w:p>
        </w:tc>
        <w:tc>
          <w:tcPr>
            <w:tcW w:w="235" w:type="dxa"/>
            <w:vAlign w:val="center"/>
          </w:tcPr>
          <w:p w14:paraId="4EC4C878" w14:textId="77777777" w:rsidR="00513087" w:rsidRPr="00513087" w:rsidRDefault="00513087" w:rsidP="00513087">
            <w:pPr>
              <w:jc w:val="center"/>
              <w:rPr>
                <w:szCs w:val="24"/>
              </w:rPr>
            </w:pPr>
          </w:p>
        </w:tc>
      </w:tr>
      <w:tr w:rsidR="00513087" w:rsidRPr="00513087" w14:paraId="1A9A190A" w14:textId="77777777" w:rsidTr="002A7BB5">
        <w:trPr>
          <w:trHeight w:val="408"/>
        </w:trPr>
        <w:tc>
          <w:tcPr>
            <w:tcW w:w="625" w:type="dxa"/>
            <w:shd w:val="clear" w:color="auto" w:fill="auto"/>
            <w:vAlign w:val="center"/>
          </w:tcPr>
          <w:p w14:paraId="621A915B" w14:textId="6C4746E6" w:rsidR="00513087" w:rsidRPr="00513087" w:rsidRDefault="006D3845" w:rsidP="00513087">
            <w:pPr>
              <w:tabs>
                <w:tab w:val="left" w:pos="6660"/>
              </w:tabs>
              <w:jc w:val="center"/>
              <w:rPr>
                <w:szCs w:val="24"/>
              </w:rPr>
            </w:pPr>
            <w:r>
              <w:rPr>
                <w:szCs w:val="24"/>
              </w:rPr>
              <w:t>41</w:t>
            </w:r>
          </w:p>
        </w:tc>
        <w:tc>
          <w:tcPr>
            <w:tcW w:w="6150" w:type="dxa"/>
            <w:shd w:val="clear" w:color="auto" w:fill="auto"/>
            <w:vAlign w:val="center"/>
          </w:tcPr>
          <w:p w14:paraId="30473630" w14:textId="77777777" w:rsidR="00513087" w:rsidRPr="00513087" w:rsidRDefault="00513087" w:rsidP="00513087">
            <w:pPr>
              <w:rPr>
                <w:color w:val="000000"/>
                <w:szCs w:val="24"/>
              </w:rPr>
            </w:pPr>
            <w:r w:rsidRPr="00513087">
              <w:rPr>
                <w:color w:val="000000"/>
                <w:szCs w:val="24"/>
              </w:rPr>
              <w:t xml:space="preserve">Varomasis ratukas </w:t>
            </w:r>
          </w:p>
        </w:tc>
        <w:tc>
          <w:tcPr>
            <w:tcW w:w="723" w:type="dxa"/>
            <w:shd w:val="clear" w:color="auto" w:fill="auto"/>
            <w:vAlign w:val="center"/>
          </w:tcPr>
          <w:p w14:paraId="36F69905"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2D591688" w14:textId="4E05F0A5" w:rsidR="00513087" w:rsidRPr="00513087" w:rsidRDefault="008E1FDC" w:rsidP="00513087">
            <w:pPr>
              <w:jc w:val="center"/>
              <w:rPr>
                <w:color w:val="000000"/>
                <w:szCs w:val="24"/>
                <w:lang w:eastAsia="ar-SA"/>
              </w:rPr>
            </w:pPr>
            <w:r>
              <w:rPr>
                <w:color w:val="000000"/>
                <w:szCs w:val="24"/>
                <w:lang w:eastAsia="ar-SA"/>
              </w:rPr>
              <w:t>2</w:t>
            </w:r>
          </w:p>
        </w:tc>
        <w:tc>
          <w:tcPr>
            <w:tcW w:w="1417" w:type="dxa"/>
            <w:gridSpan w:val="2"/>
            <w:vMerge/>
            <w:tcBorders>
              <w:top w:val="nil"/>
            </w:tcBorders>
            <w:vAlign w:val="center"/>
          </w:tcPr>
          <w:p w14:paraId="4DC21E58" w14:textId="77777777" w:rsidR="00513087" w:rsidRPr="00513087" w:rsidRDefault="00513087" w:rsidP="00513087">
            <w:pPr>
              <w:jc w:val="center"/>
              <w:rPr>
                <w:szCs w:val="24"/>
              </w:rPr>
            </w:pPr>
          </w:p>
        </w:tc>
        <w:tc>
          <w:tcPr>
            <w:tcW w:w="235" w:type="dxa"/>
            <w:vAlign w:val="center"/>
          </w:tcPr>
          <w:p w14:paraId="2B1305FD" w14:textId="77777777" w:rsidR="00513087" w:rsidRPr="00513087" w:rsidRDefault="00513087" w:rsidP="00513087">
            <w:pPr>
              <w:jc w:val="center"/>
              <w:rPr>
                <w:szCs w:val="24"/>
              </w:rPr>
            </w:pPr>
          </w:p>
        </w:tc>
        <w:tc>
          <w:tcPr>
            <w:tcW w:w="235" w:type="dxa"/>
            <w:vAlign w:val="center"/>
          </w:tcPr>
          <w:p w14:paraId="13D98398" w14:textId="77777777" w:rsidR="00513087" w:rsidRPr="00513087" w:rsidRDefault="00513087" w:rsidP="00513087">
            <w:pPr>
              <w:jc w:val="center"/>
              <w:rPr>
                <w:szCs w:val="24"/>
              </w:rPr>
            </w:pPr>
          </w:p>
        </w:tc>
      </w:tr>
      <w:tr w:rsidR="00513087" w:rsidRPr="00513087" w14:paraId="30500D8F" w14:textId="77777777" w:rsidTr="002A7BB5">
        <w:trPr>
          <w:trHeight w:val="408"/>
        </w:trPr>
        <w:tc>
          <w:tcPr>
            <w:tcW w:w="625" w:type="dxa"/>
            <w:shd w:val="clear" w:color="auto" w:fill="auto"/>
            <w:vAlign w:val="center"/>
          </w:tcPr>
          <w:p w14:paraId="24BF5EAA" w14:textId="620CA85D" w:rsidR="00513087" w:rsidRPr="00513087" w:rsidRDefault="00513087" w:rsidP="00513087">
            <w:pPr>
              <w:tabs>
                <w:tab w:val="left" w:pos="6660"/>
              </w:tabs>
              <w:jc w:val="center"/>
              <w:rPr>
                <w:szCs w:val="24"/>
              </w:rPr>
            </w:pPr>
            <w:r w:rsidRPr="00513087">
              <w:rPr>
                <w:szCs w:val="24"/>
              </w:rPr>
              <w:t>4</w:t>
            </w:r>
            <w:r w:rsidR="006D3845">
              <w:rPr>
                <w:szCs w:val="24"/>
              </w:rPr>
              <w:t>2</w:t>
            </w:r>
          </w:p>
        </w:tc>
        <w:tc>
          <w:tcPr>
            <w:tcW w:w="6150" w:type="dxa"/>
            <w:shd w:val="clear" w:color="auto" w:fill="auto"/>
            <w:vAlign w:val="center"/>
          </w:tcPr>
          <w:p w14:paraId="5C9F64EA" w14:textId="77777777" w:rsidR="00513087" w:rsidRPr="00513087" w:rsidRDefault="00513087" w:rsidP="00513087">
            <w:pPr>
              <w:rPr>
                <w:color w:val="000000"/>
                <w:szCs w:val="24"/>
              </w:rPr>
            </w:pPr>
            <w:r w:rsidRPr="00513087">
              <w:rPr>
                <w:color w:val="000000"/>
                <w:szCs w:val="24"/>
              </w:rPr>
              <w:t xml:space="preserve">Reduktorius </w:t>
            </w:r>
            <w:proofErr w:type="spellStart"/>
            <w:r w:rsidRPr="00513087">
              <w:rPr>
                <w:color w:val="000000"/>
                <w:szCs w:val="24"/>
              </w:rPr>
              <w:t>vejapjovėms</w:t>
            </w:r>
            <w:proofErr w:type="spellEnd"/>
            <w:r w:rsidRPr="00513087">
              <w:rPr>
                <w:color w:val="000000"/>
                <w:szCs w:val="24"/>
              </w:rPr>
              <w:t xml:space="preserve"> </w:t>
            </w:r>
          </w:p>
        </w:tc>
        <w:tc>
          <w:tcPr>
            <w:tcW w:w="723" w:type="dxa"/>
            <w:shd w:val="clear" w:color="auto" w:fill="auto"/>
            <w:vAlign w:val="center"/>
          </w:tcPr>
          <w:p w14:paraId="69EF57F2"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1E0DD12F" w14:textId="7105600B" w:rsidR="00513087" w:rsidRPr="00513087" w:rsidRDefault="00411F9C" w:rsidP="00513087">
            <w:pPr>
              <w:jc w:val="center"/>
              <w:rPr>
                <w:color w:val="000000"/>
                <w:szCs w:val="24"/>
                <w:lang w:eastAsia="ar-SA"/>
              </w:rPr>
            </w:pPr>
            <w:r>
              <w:rPr>
                <w:color w:val="000000"/>
                <w:szCs w:val="24"/>
                <w:lang w:eastAsia="ar-SA"/>
              </w:rPr>
              <w:t>1</w:t>
            </w:r>
          </w:p>
        </w:tc>
        <w:tc>
          <w:tcPr>
            <w:tcW w:w="1417" w:type="dxa"/>
            <w:gridSpan w:val="2"/>
            <w:vMerge/>
            <w:tcBorders>
              <w:top w:val="nil"/>
            </w:tcBorders>
            <w:vAlign w:val="center"/>
          </w:tcPr>
          <w:p w14:paraId="131EABA1" w14:textId="77777777" w:rsidR="00513087" w:rsidRPr="00513087" w:rsidRDefault="00513087" w:rsidP="00513087">
            <w:pPr>
              <w:jc w:val="center"/>
              <w:rPr>
                <w:szCs w:val="24"/>
              </w:rPr>
            </w:pPr>
          </w:p>
        </w:tc>
        <w:tc>
          <w:tcPr>
            <w:tcW w:w="235" w:type="dxa"/>
            <w:vAlign w:val="center"/>
          </w:tcPr>
          <w:p w14:paraId="1AAAF1C5" w14:textId="77777777" w:rsidR="00513087" w:rsidRPr="00513087" w:rsidRDefault="00513087" w:rsidP="00513087">
            <w:pPr>
              <w:jc w:val="center"/>
              <w:rPr>
                <w:szCs w:val="24"/>
              </w:rPr>
            </w:pPr>
          </w:p>
        </w:tc>
        <w:tc>
          <w:tcPr>
            <w:tcW w:w="235" w:type="dxa"/>
            <w:vAlign w:val="center"/>
          </w:tcPr>
          <w:p w14:paraId="2B09C179" w14:textId="77777777" w:rsidR="00513087" w:rsidRPr="00513087" w:rsidRDefault="00513087" w:rsidP="00513087">
            <w:pPr>
              <w:jc w:val="center"/>
              <w:rPr>
                <w:szCs w:val="24"/>
              </w:rPr>
            </w:pPr>
          </w:p>
        </w:tc>
      </w:tr>
      <w:tr w:rsidR="00513087" w:rsidRPr="00513087" w14:paraId="7520273F" w14:textId="77777777" w:rsidTr="002A7BB5">
        <w:trPr>
          <w:trHeight w:val="408"/>
        </w:trPr>
        <w:tc>
          <w:tcPr>
            <w:tcW w:w="625" w:type="dxa"/>
            <w:shd w:val="clear" w:color="auto" w:fill="auto"/>
            <w:vAlign w:val="center"/>
          </w:tcPr>
          <w:p w14:paraId="0A24EF2F" w14:textId="1A125446" w:rsidR="00513087" w:rsidRPr="00513087" w:rsidRDefault="00513087" w:rsidP="00513087">
            <w:pPr>
              <w:tabs>
                <w:tab w:val="left" w:pos="6660"/>
              </w:tabs>
              <w:jc w:val="center"/>
              <w:rPr>
                <w:szCs w:val="24"/>
              </w:rPr>
            </w:pPr>
            <w:r w:rsidRPr="00513087">
              <w:rPr>
                <w:szCs w:val="24"/>
              </w:rPr>
              <w:t>4</w:t>
            </w:r>
            <w:r w:rsidR="006D3845">
              <w:rPr>
                <w:szCs w:val="24"/>
              </w:rPr>
              <w:t>3</w:t>
            </w:r>
          </w:p>
        </w:tc>
        <w:tc>
          <w:tcPr>
            <w:tcW w:w="6150" w:type="dxa"/>
            <w:shd w:val="clear" w:color="auto" w:fill="auto"/>
            <w:vAlign w:val="center"/>
          </w:tcPr>
          <w:p w14:paraId="45F89572" w14:textId="77777777" w:rsidR="00513087" w:rsidRPr="00513087" w:rsidRDefault="00513087" w:rsidP="00513087">
            <w:pPr>
              <w:rPr>
                <w:color w:val="000000"/>
                <w:szCs w:val="24"/>
              </w:rPr>
            </w:pPr>
            <w:r w:rsidRPr="00513087">
              <w:rPr>
                <w:color w:val="000000"/>
                <w:szCs w:val="24"/>
              </w:rPr>
              <w:t>Remonto darbai</w:t>
            </w:r>
          </w:p>
        </w:tc>
        <w:tc>
          <w:tcPr>
            <w:tcW w:w="723" w:type="dxa"/>
            <w:shd w:val="clear" w:color="auto" w:fill="auto"/>
            <w:vAlign w:val="center"/>
          </w:tcPr>
          <w:p w14:paraId="6C8A192B" w14:textId="77777777" w:rsidR="00513087" w:rsidRPr="00513087" w:rsidRDefault="00513087" w:rsidP="00513087">
            <w:pPr>
              <w:jc w:val="center"/>
              <w:rPr>
                <w:color w:val="000000"/>
                <w:szCs w:val="24"/>
              </w:rPr>
            </w:pPr>
            <w:r w:rsidRPr="00513087">
              <w:rPr>
                <w:color w:val="000000"/>
                <w:szCs w:val="24"/>
              </w:rPr>
              <w:t>val.</w:t>
            </w:r>
          </w:p>
        </w:tc>
        <w:tc>
          <w:tcPr>
            <w:tcW w:w="2045" w:type="dxa"/>
            <w:vAlign w:val="center"/>
          </w:tcPr>
          <w:p w14:paraId="08F46FE6" w14:textId="41CCF232" w:rsidR="00513087" w:rsidRPr="00513087" w:rsidRDefault="008E1FDC" w:rsidP="00513087">
            <w:pPr>
              <w:jc w:val="center"/>
              <w:rPr>
                <w:color w:val="000000"/>
                <w:szCs w:val="24"/>
                <w:lang w:eastAsia="ar-SA"/>
              </w:rPr>
            </w:pPr>
            <w:r>
              <w:rPr>
                <w:color w:val="000000"/>
                <w:szCs w:val="24"/>
                <w:lang w:eastAsia="ar-SA"/>
              </w:rPr>
              <w:t>2</w:t>
            </w:r>
          </w:p>
        </w:tc>
        <w:tc>
          <w:tcPr>
            <w:tcW w:w="1417" w:type="dxa"/>
            <w:gridSpan w:val="2"/>
            <w:vMerge/>
            <w:tcBorders>
              <w:top w:val="nil"/>
              <w:bottom w:val="nil"/>
            </w:tcBorders>
            <w:vAlign w:val="center"/>
          </w:tcPr>
          <w:p w14:paraId="247585FA" w14:textId="77777777" w:rsidR="00513087" w:rsidRPr="00513087" w:rsidRDefault="00513087" w:rsidP="00513087">
            <w:pPr>
              <w:jc w:val="center"/>
              <w:rPr>
                <w:szCs w:val="24"/>
              </w:rPr>
            </w:pPr>
          </w:p>
        </w:tc>
        <w:tc>
          <w:tcPr>
            <w:tcW w:w="235" w:type="dxa"/>
            <w:vAlign w:val="center"/>
          </w:tcPr>
          <w:p w14:paraId="4BA17CDF" w14:textId="77777777" w:rsidR="00513087" w:rsidRPr="00513087" w:rsidRDefault="00513087" w:rsidP="00513087">
            <w:pPr>
              <w:jc w:val="center"/>
              <w:rPr>
                <w:szCs w:val="24"/>
              </w:rPr>
            </w:pPr>
          </w:p>
        </w:tc>
        <w:tc>
          <w:tcPr>
            <w:tcW w:w="235" w:type="dxa"/>
            <w:vAlign w:val="center"/>
          </w:tcPr>
          <w:p w14:paraId="0D404192" w14:textId="77777777" w:rsidR="00513087" w:rsidRPr="00513087" w:rsidRDefault="00513087" w:rsidP="00513087">
            <w:pPr>
              <w:jc w:val="center"/>
              <w:rPr>
                <w:szCs w:val="24"/>
              </w:rPr>
            </w:pPr>
          </w:p>
        </w:tc>
      </w:tr>
      <w:tr w:rsidR="00513087" w:rsidRPr="00513087" w14:paraId="12773692" w14:textId="77777777" w:rsidTr="00513087">
        <w:trPr>
          <w:gridAfter w:val="4"/>
          <w:wAfter w:w="1887" w:type="dxa"/>
          <w:trHeight w:val="408"/>
        </w:trPr>
        <w:tc>
          <w:tcPr>
            <w:tcW w:w="9543" w:type="dxa"/>
            <w:gridSpan w:val="4"/>
            <w:tcBorders>
              <w:top w:val="nil"/>
              <w:bottom w:val="nil"/>
            </w:tcBorders>
            <w:shd w:val="clear" w:color="auto" w:fill="auto"/>
            <w:vAlign w:val="center"/>
          </w:tcPr>
          <w:p w14:paraId="6D8E9857" w14:textId="77777777" w:rsidR="00513087" w:rsidRPr="00513087" w:rsidRDefault="00513087" w:rsidP="00513087">
            <w:pPr>
              <w:jc w:val="center"/>
              <w:rPr>
                <w:b/>
                <w:bCs/>
                <w:szCs w:val="24"/>
              </w:rPr>
            </w:pPr>
            <w:r w:rsidRPr="00513087">
              <w:rPr>
                <w:b/>
                <w:bCs/>
                <w:szCs w:val="24"/>
              </w:rPr>
              <w:t>VEJOS TRAKTORIUKAS SD 98 CLASSIC</w:t>
            </w:r>
          </w:p>
        </w:tc>
      </w:tr>
      <w:tr w:rsidR="00CA219C" w:rsidRPr="00513087" w14:paraId="140EFD16" w14:textId="77777777" w:rsidTr="00513087">
        <w:trPr>
          <w:trHeight w:val="408"/>
        </w:trPr>
        <w:tc>
          <w:tcPr>
            <w:tcW w:w="625" w:type="dxa"/>
            <w:shd w:val="clear" w:color="auto" w:fill="auto"/>
            <w:vAlign w:val="center"/>
          </w:tcPr>
          <w:p w14:paraId="02754759" w14:textId="11744AD3" w:rsidR="00CA219C" w:rsidRPr="00513087" w:rsidRDefault="00CA219C" w:rsidP="00513087">
            <w:pPr>
              <w:tabs>
                <w:tab w:val="left" w:pos="6660"/>
              </w:tabs>
              <w:jc w:val="center"/>
              <w:rPr>
                <w:szCs w:val="24"/>
              </w:rPr>
            </w:pPr>
            <w:r w:rsidRPr="00513087">
              <w:rPr>
                <w:szCs w:val="24"/>
              </w:rPr>
              <w:t>4</w:t>
            </w:r>
            <w:r>
              <w:rPr>
                <w:szCs w:val="24"/>
              </w:rPr>
              <w:t>4</w:t>
            </w:r>
          </w:p>
        </w:tc>
        <w:tc>
          <w:tcPr>
            <w:tcW w:w="6150" w:type="dxa"/>
            <w:shd w:val="clear" w:color="auto" w:fill="auto"/>
            <w:vAlign w:val="center"/>
          </w:tcPr>
          <w:p w14:paraId="683EDFAC" w14:textId="77777777" w:rsidR="00CA219C" w:rsidRPr="00513087" w:rsidRDefault="00CA219C" w:rsidP="00513087">
            <w:pPr>
              <w:rPr>
                <w:color w:val="000000"/>
                <w:szCs w:val="24"/>
              </w:rPr>
            </w:pPr>
            <w:r w:rsidRPr="00513087">
              <w:rPr>
                <w:color w:val="000000"/>
                <w:szCs w:val="24"/>
              </w:rPr>
              <w:t>Peili</w:t>
            </w:r>
            <w:r>
              <w:rPr>
                <w:color w:val="000000"/>
                <w:szCs w:val="24"/>
              </w:rPr>
              <w:t>s</w:t>
            </w:r>
          </w:p>
        </w:tc>
        <w:tc>
          <w:tcPr>
            <w:tcW w:w="723" w:type="dxa"/>
            <w:shd w:val="clear" w:color="auto" w:fill="auto"/>
            <w:vAlign w:val="center"/>
          </w:tcPr>
          <w:p w14:paraId="4F17A81F" w14:textId="77777777" w:rsidR="00CA219C" w:rsidRPr="00513087" w:rsidRDefault="00CA219C" w:rsidP="00513087">
            <w:pPr>
              <w:jc w:val="center"/>
              <w:rPr>
                <w:szCs w:val="24"/>
              </w:rPr>
            </w:pPr>
            <w:r w:rsidRPr="00513087">
              <w:rPr>
                <w:color w:val="000000"/>
                <w:szCs w:val="24"/>
              </w:rPr>
              <w:t>vnt.</w:t>
            </w:r>
          </w:p>
        </w:tc>
        <w:tc>
          <w:tcPr>
            <w:tcW w:w="2045" w:type="dxa"/>
            <w:vAlign w:val="center"/>
          </w:tcPr>
          <w:p w14:paraId="5999878D" w14:textId="7A1A8B07" w:rsidR="00CA219C" w:rsidRPr="00513087" w:rsidRDefault="00CA219C" w:rsidP="00513087">
            <w:pPr>
              <w:jc w:val="center"/>
              <w:rPr>
                <w:color w:val="000000"/>
                <w:szCs w:val="24"/>
                <w:lang w:eastAsia="ar-SA"/>
              </w:rPr>
            </w:pPr>
            <w:r>
              <w:rPr>
                <w:color w:val="000000"/>
                <w:szCs w:val="24"/>
                <w:lang w:eastAsia="ar-SA"/>
              </w:rPr>
              <w:t>4</w:t>
            </w:r>
          </w:p>
        </w:tc>
        <w:tc>
          <w:tcPr>
            <w:tcW w:w="1417" w:type="dxa"/>
            <w:gridSpan w:val="2"/>
            <w:vMerge w:val="restart"/>
            <w:tcBorders>
              <w:top w:val="nil"/>
            </w:tcBorders>
            <w:vAlign w:val="center"/>
          </w:tcPr>
          <w:p w14:paraId="71F20157" w14:textId="77777777" w:rsidR="00CA219C" w:rsidRPr="00513087" w:rsidRDefault="00CA219C" w:rsidP="00513087">
            <w:pPr>
              <w:jc w:val="center"/>
              <w:rPr>
                <w:szCs w:val="24"/>
              </w:rPr>
            </w:pPr>
          </w:p>
        </w:tc>
        <w:tc>
          <w:tcPr>
            <w:tcW w:w="235" w:type="dxa"/>
            <w:vAlign w:val="center"/>
          </w:tcPr>
          <w:p w14:paraId="6C2A4DA1" w14:textId="77777777" w:rsidR="00CA219C" w:rsidRPr="00513087" w:rsidRDefault="00CA219C" w:rsidP="00513087">
            <w:pPr>
              <w:jc w:val="center"/>
              <w:rPr>
                <w:szCs w:val="24"/>
              </w:rPr>
            </w:pPr>
          </w:p>
        </w:tc>
        <w:tc>
          <w:tcPr>
            <w:tcW w:w="235" w:type="dxa"/>
            <w:vAlign w:val="center"/>
          </w:tcPr>
          <w:p w14:paraId="2DF11067" w14:textId="77777777" w:rsidR="00CA219C" w:rsidRPr="00513087" w:rsidRDefault="00CA219C" w:rsidP="00513087">
            <w:pPr>
              <w:jc w:val="center"/>
              <w:rPr>
                <w:szCs w:val="24"/>
              </w:rPr>
            </w:pPr>
          </w:p>
        </w:tc>
      </w:tr>
      <w:tr w:rsidR="00CA219C" w:rsidRPr="00513087" w14:paraId="4659D2F3" w14:textId="77777777" w:rsidTr="00513087">
        <w:trPr>
          <w:trHeight w:val="408"/>
        </w:trPr>
        <w:tc>
          <w:tcPr>
            <w:tcW w:w="625" w:type="dxa"/>
            <w:shd w:val="clear" w:color="auto" w:fill="auto"/>
            <w:vAlign w:val="center"/>
          </w:tcPr>
          <w:p w14:paraId="1E0FFB47" w14:textId="55B1ABDB" w:rsidR="00CA219C" w:rsidRPr="00513087" w:rsidRDefault="00CA219C" w:rsidP="00513087">
            <w:pPr>
              <w:tabs>
                <w:tab w:val="left" w:pos="6660"/>
              </w:tabs>
              <w:jc w:val="center"/>
              <w:rPr>
                <w:szCs w:val="24"/>
              </w:rPr>
            </w:pPr>
            <w:r w:rsidRPr="00513087">
              <w:rPr>
                <w:szCs w:val="24"/>
              </w:rPr>
              <w:t>4</w:t>
            </w:r>
            <w:r>
              <w:rPr>
                <w:szCs w:val="24"/>
              </w:rPr>
              <w:t>5</w:t>
            </w:r>
          </w:p>
        </w:tc>
        <w:tc>
          <w:tcPr>
            <w:tcW w:w="6150" w:type="dxa"/>
            <w:shd w:val="clear" w:color="auto" w:fill="auto"/>
            <w:vAlign w:val="center"/>
          </w:tcPr>
          <w:p w14:paraId="662794CE" w14:textId="77777777" w:rsidR="00CA219C" w:rsidRPr="00513087" w:rsidRDefault="00CA219C" w:rsidP="00513087">
            <w:pPr>
              <w:rPr>
                <w:color w:val="000000"/>
                <w:szCs w:val="24"/>
              </w:rPr>
            </w:pPr>
            <w:r w:rsidRPr="00513087">
              <w:rPr>
                <w:color w:val="000000"/>
                <w:szCs w:val="24"/>
              </w:rPr>
              <w:t xml:space="preserve">Diržas </w:t>
            </w:r>
          </w:p>
        </w:tc>
        <w:tc>
          <w:tcPr>
            <w:tcW w:w="723" w:type="dxa"/>
            <w:shd w:val="clear" w:color="auto" w:fill="auto"/>
            <w:vAlign w:val="center"/>
          </w:tcPr>
          <w:p w14:paraId="17847DA7" w14:textId="77777777" w:rsidR="00CA219C" w:rsidRPr="00513087" w:rsidRDefault="00CA219C" w:rsidP="00513087">
            <w:pPr>
              <w:jc w:val="center"/>
              <w:rPr>
                <w:szCs w:val="24"/>
              </w:rPr>
            </w:pPr>
            <w:r w:rsidRPr="00513087">
              <w:rPr>
                <w:color w:val="000000"/>
                <w:szCs w:val="24"/>
              </w:rPr>
              <w:t>vnt.</w:t>
            </w:r>
          </w:p>
        </w:tc>
        <w:tc>
          <w:tcPr>
            <w:tcW w:w="2045" w:type="dxa"/>
            <w:vAlign w:val="center"/>
          </w:tcPr>
          <w:p w14:paraId="50D528D6" w14:textId="31662394" w:rsidR="00CA219C" w:rsidRPr="00513087" w:rsidRDefault="00CA219C" w:rsidP="00513087">
            <w:pPr>
              <w:jc w:val="center"/>
              <w:rPr>
                <w:color w:val="000000"/>
                <w:szCs w:val="24"/>
                <w:lang w:eastAsia="ar-SA"/>
              </w:rPr>
            </w:pPr>
            <w:r>
              <w:rPr>
                <w:color w:val="000000"/>
                <w:szCs w:val="24"/>
                <w:lang w:eastAsia="ar-SA"/>
              </w:rPr>
              <w:t>3</w:t>
            </w:r>
          </w:p>
        </w:tc>
        <w:tc>
          <w:tcPr>
            <w:tcW w:w="1417" w:type="dxa"/>
            <w:gridSpan w:val="2"/>
            <w:vMerge/>
            <w:vAlign w:val="center"/>
          </w:tcPr>
          <w:p w14:paraId="1C8C8A49" w14:textId="77777777" w:rsidR="00CA219C" w:rsidRPr="00513087" w:rsidRDefault="00CA219C" w:rsidP="00513087">
            <w:pPr>
              <w:jc w:val="center"/>
              <w:rPr>
                <w:szCs w:val="24"/>
              </w:rPr>
            </w:pPr>
          </w:p>
        </w:tc>
        <w:tc>
          <w:tcPr>
            <w:tcW w:w="235" w:type="dxa"/>
            <w:vAlign w:val="center"/>
          </w:tcPr>
          <w:p w14:paraId="56A1E59D" w14:textId="77777777" w:rsidR="00CA219C" w:rsidRPr="00513087" w:rsidRDefault="00CA219C" w:rsidP="00513087">
            <w:pPr>
              <w:jc w:val="center"/>
              <w:rPr>
                <w:szCs w:val="24"/>
              </w:rPr>
            </w:pPr>
          </w:p>
        </w:tc>
        <w:tc>
          <w:tcPr>
            <w:tcW w:w="235" w:type="dxa"/>
            <w:vAlign w:val="center"/>
          </w:tcPr>
          <w:p w14:paraId="1BF2A2BC" w14:textId="77777777" w:rsidR="00CA219C" w:rsidRPr="00513087" w:rsidRDefault="00CA219C" w:rsidP="00513087">
            <w:pPr>
              <w:jc w:val="center"/>
              <w:rPr>
                <w:szCs w:val="24"/>
              </w:rPr>
            </w:pPr>
          </w:p>
        </w:tc>
      </w:tr>
      <w:tr w:rsidR="00CA219C" w:rsidRPr="00513087" w14:paraId="05512876" w14:textId="77777777" w:rsidTr="00513087">
        <w:trPr>
          <w:trHeight w:val="408"/>
        </w:trPr>
        <w:tc>
          <w:tcPr>
            <w:tcW w:w="625" w:type="dxa"/>
            <w:shd w:val="clear" w:color="auto" w:fill="auto"/>
            <w:vAlign w:val="center"/>
          </w:tcPr>
          <w:p w14:paraId="13516B62" w14:textId="6FC34B03" w:rsidR="00CA219C" w:rsidRPr="00513087" w:rsidRDefault="00CA219C" w:rsidP="00513087">
            <w:pPr>
              <w:tabs>
                <w:tab w:val="left" w:pos="6660"/>
              </w:tabs>
              <w:jc w:val="center"/>
              <w:rPr>
                <w:szCs w:val="24"/>
              </w:rPr>
            </w:pPr>
            <w:r>
              <w:rPr>
                <w:szCs w:val="24"/>
              </w:rPr>
              <w:t>46</w:t>
            </w:r>
          </w:p>
        </w:tc>
        <w:tc>
          <w:tcPr>
            <w:tcW w:w="6150" w:type="dxa"/>
            <w:shd w:val="clear" w:color="auto" w:fill="auto"/>
            <w:vAlign w:val="center"/>
          </w:tcPr>
          <w:p w14:paraId="35915D81" w14:textId="19671F0D" w:rsidR="00CA219C" w:rsidRPr="00513087" w:rsidRDefault="00CA219C" w:rsidP="00513087">
            <w:pPr>
              <w:rPr>
                <w:color w:val="000000"/>
                <w:szCs w:val="24"/>
              </w:rPr>
            </w:pPr>
            <w:r>
              <w:rPr>
                <w:color w:val="000000"/>
                <w:szCs w:val="24"/>
              </w:rPr>
              <w:t>Akumuliatorius</w:t>
            </w:r>
          </w:p>
        </w:tc>
        <w:tc>
          <w:tcPr>
            <w:tcW w:w="723" w:type="dxa"/>
            <w:shd w:val="clear" w:color="auto" w:fill="auto"/>
            <w:vAlign w:val="center"/>
          </w:tcPr>
          <w:p w14:paraId="24BCDB9B" w14:textId="03396D71" w:rsidR="00CA219C" w:rsidRPr="00513087" w:rsidRDefault="00CA219C" w:rsidP="00513087">
            <w:pPr>
              <w:jc w:val="center"/>
              <w:rPr>
                <w:color w:val="000000"/>
                <w:szCs w:val="24"/>
              </w:rPr>
            </w:pPr>
            <w:r>
              <w:rPr>
                <w:color w:val="000000"/>
                <w:szCs w:val="24"/>
              </w:rPr>
              <w:t>vnt.</w:t>
            </w:r>
          </w:p>
        </w:tc>
        <w:tc>
          <w:tcPr>
            <w:tcW w:w="2045" w:type="dxa"/>
            <w:vAlign w:val="center"/>
          </w:tcPr>
          <w:p w14:paraId="7C41968E" w14:textId="75132158" w:rsidR="00CA219C" w:rsidRPr="00513087" w:rsidRDefault="00CA219C" w:rsidP="00513087">
            <w:pPr>
              <w:jc w:val="center"/>
              <w:rPr>
                <w:color w:val="000000"/>
                <w:szCs w:val="24"/>
                <w:lang w:eastAsia="ar-SA"/>
              </w:rPr>
            </w:pPr>
            <w:r>
              <w:rPr>
                <w:color w:val="000000"/>
                <w:szCs w:val="24"/>
                <w:lang w:eastAsia="ar-SA"/>
              </w:rPr>
              <w:t>1</w:t>
            </w:r>
          </w:p>
        </w:tc>
        <w:tc>
          <w:tcPr>
            <w:tcW w:w="1417" w:type="dxa"/>
            <w:gridSpan w:val="2"/>
            <w:vMerge/>
            <w:vAlign w:val="center"/>
          </w:tcPr>
          <w:p w14:paraId="7B39D033" w14:textId="77777777" w:rsidR="00CA219C" w:rsidRPr="00513087" w:rsidRDefault="00CA219C" w:rsidP="00513087">
            <w:pPr>
              <w:jc w:val="center"/>
              <w:rPr>
                <w:szCs w:val="24"/>
              </w:rPr>
            </w:pPr>
          </w:p>
        </w:tc>
        <w:tc>
          <w:tcPr>
            <w:tcW w:w="235" w:type="dxa"/>
            <w:vAlign w:val="center"/>
          </w:tcPr>
          <w:p w14:paraId="73F5363A" w14:textId="77777777" w:rsidR="00CA219C" w:rsidRPr="00513087" w:rsidRDefault="00CA219C" w:rsidP="00513087">
            <w:pPr>
              <w:jc w:val="center"/>
              <w:rPr>
                <w:szCs w:val="24"/>
              </w:rPr>
            </w:pPr>
          </w:p>
        </w:tc>
        <w:tc>
          <w:tcPr>
            <w:tcW w:w="235" w:type="dxa"/>
            <w:vAlign w:val="center"/>
          </w:tcPr>
          <w:p w14:paraId="212E3919" w14:textId="77777777" w:rsidR="00CA219C" w:rsidRPr="00513087" w:rsidRDefault="00CA219C" w:rsidP="00513087">
            <w:pPr>
              <w:jc w:val="center"/>
              <w:rPr>
                <w:szCs w:val="24"/>
              </w:rPr>
            </w:pPr>
          </w:p>
        </w:tc>
      </w:tr>
      <w:tr w:rsidR="00CA219C" w:rsidRPr="00513087" w14:paraId="687EFB42" w14:textId="77777777" w:rsidTr="00513087">
        <w:trPr>
          <w:trHeight w:val="408"/>
        </w:trPr>
        <w:tc>
          <w:tcPr>
            <w:tcW w:w="625" w:type="dxa"/>
            <w:shd w:val="clear" w:color="auto" w:fill="auto"/>
            <w:vAlign w:val="center"/>
          </w:tcPr>
          <w:p w14:paraId="2EDC05EA" w14:textId="4D3E2CFB" w:rsidR="00CA219C" w:rsidRDefault="00CA219C" w:rsidP="00513087">
            <w:pPr>
              <w:tabs>
                <w:tab w:val="left" w:pos="6660"/>
              </w:tabs>
              <w:jc w:val="center"/>
              <w:rPr>
                <w:szCs w:val="24"/>
              </w:rPr>
            </w:pPr>
            <w:r>
              <w:rPr>
                <w:szCs w:val="24"/>
              </w:rPr>
              <w:t>47</w:t>
            </w:r>
          </w:p>
        </w:tc>
        <w:tc>
          <w:tcPr>
            <w:tcW w:w="6150" w:type="dxa"/>
            <w:shd w:val="clear" w:color="auto" w:fill="auto"/>
            <w:vAlign w:val="center"/>
          </w:tcPr>
          <w:p w14:paraId="49DBB780" w14:textId="7A6FB310" w:rsidR="00CA219C" w:rsidRDefault="00CA219C" w:rsidP="00513087">
            <w:pPr>
              <w:rPr>
                <w:color w:val="000000"/>
                <w:szCs w:val="24"/>
              </w:rPr>
            </w:pPr>
            <w:r>
              <w:rPr>
                <w:color w:val="000000"/>
                <w:szCs w:val="24"/>
              </w:rPr>
              <w:t>Peilio laikiklio komplektas</w:t>
            </w:r>
          </w:p>
        </w:tc>
        <w:tc>
          <w:tcPr>
            <w:tcW w:w="723" w:type="dxa"/>
            <w:shd w:val="clear" w:color="auto" w:fill="auto"/>
            <w:vAlign w:val="center"/>
          </w:tcPr>
          <w:p w14:paraId="0D1B8D02" w14:textId="18388C38" w:rsidR="00CA219C" w:rsidRDefault="00CA219C" w:rsidP="00513087">
            <w:pPr>
              <w:jc w:val="center"/>
              <w:rPr>
                <w:color w:val="000000"/>
                <w:szCs w:val="24"/>
              </w:rPr>
            </w:pPr>
            <w:r w:rsidRPr="00513087">
              <w:rPr>
                <w:color w:val="000000"/>
                <w:szCs w:val="24"/>
              </w:rPr>
              <w:t>vnt.</w:t>
            </w:r>
          </w:p>
        </w:tc>
        <w:tc>
          <w:tcPr>
            <w:tcW w:w="2045" w:type="dxa"/>
            <w:vAlign w:val="center"/>
          </w:tcPr>
          <w:p w14:paraId="74FD4197" w14:textId="7F7EF63A" w:rsidR="00CA219C" w:rsidRDefault="00CA219C" w:rsidP="00513087">
            <w:pPr>
              <w:jc w:val="center"/>
              <w:rPr>
                <w:color w:val="000000"/>
                <w:szCs w:val="24"/>
                <w:lang w:eastAsia="ar-SA"/>
              </w:rPr>
            </w:pPr>
            <w:r>
              <w:rPr>
                <w:color w:val="000000"/>
                <w:szCs w:val="24"/>
                <w:lang w:eastAsia="ar-SA"/>
              </w:rPr>
              <w:t>2</w:t>
            </w:r>
          </w:p>
        </w:tc>
        <w:tc>
          <w:tcPr>
            <w:tcW w:w="1417" w:type="dxa"/>
            <w:gridSpan w:val="2"/>
            <w:vMerge/>
            <w:vAlign w:val="center"/>
          </w:tcPr>
          <w:p w14:paraId="32CA4314" w14:textId="77777777" w:rsidR="00CA219C" w:rsidRPr="00513087" w:rsidRDefault="00CA219C" w:rsidP="00513087">
            <w:pPr>
              <w:jc w:val="center"/>
              <w:rPr>
                <w:szCs w:val="24"/>
              </w:rPr>
            </w:pPr>
          </w:p>
        </w:tc>
        <w:tc>
          <w:tcPr>
            <w:tcW w:w="235" w:type="dxa"/>
            <w:vAlign w:val="center"/>
          </w:tcPr>
          <w:p w14:paraId="147C2E9C" w14:textId="77777777" w:rsidR="00CA219C" w:rsidRPr="00513087" w:rsidRDefault="00CA219C" w:rsidP="00513087">
            <w:pPr>
              <w:jc w:val="center"/>
              <w:rPr>
                <w:szCs w:val="24"/>
              </w:rPr>
            </w:pPr>
          </w:p>
        </w:tc>
        <w:tc>
          <w:tcPr>
            <w:tcW w:w="235" w:type="dxa"/>
            <w:vAlign w:val="center"/>
          </w:tcPr>
          <w:p w14:paraId="7B14D010" w14:textId="77777777" w:rsidR="00CA219C" w:rsidRPr="00513087" w:rsidRDefault="00CA219C" w:rsidP="00513087">
            <w:pPr>
              <w:jc w:val="center"/>
              <w:rPr>
                <w:szCs w:val="24"/>
              </w:rPr>
            </w:pPr>
          </w:p>
        </w:tc>
      </w:tr>
      <w:tr w:rsidR="00CA219C" w:rsidRPr="00513087" w14:paraId="336188ED" w14:textId="77777777" w:rsidTr="00CA219C">
        <w:trPr>
          <w:trHeight w:val="408"/>
        </w:trPr>
        <w:tc>
          <w:tcPr>
            <w:tcW w:w="625" w:type="dxa"/>
            <w:shd w:val="clear" w:color="auto" w:fill="auto"/>
            <w:vAlign w:val="center"/>
          </w:tcPr>
          <w:p w14:paraId="7EFE8725" w14:textId="5C61C771" w:rsidR="00CA219C" w:rsidRPr="00513087" w:rsidRDefault="00CA219C" w:rsidP="00513087">
            <w:pPr>
              <w:tabs>
                <w:tab w:val="left" w:pos="6660"/>
              </w:tabs>
              <w:jc w:val="center"/>
              <w:rPr>
                <w:szCs w:val="24"/>
              </w:rPr>
            </w:pPr>
            <w:r>
              <w:rPr>
                <w:szCs w:val="24"/>
              </w:rPr>
              <w:t>48</w:t>
            </w:r>
          </w:p>
        </w:tc>
        <w:tc>
          <w:tcPr>
            <w:tcW w:w="6150" w:type="dxa"/>
            <w:shd w:val="clear" w:color="auto" w:fill="auto"/>
            <w:vAlign w:val="center"/>
          </w:tcPr>
          <w:p w14:paraId="0593929A" w14:textId="77777777" w:rsidR="00CA219C" w:rsidRPr="00513087" w:rsidRDefault="00CA219C" w:rsidP="00513087">
            <w:pPr>
              <w:rPr>
                <w:color w:val="000000"/>
                <w:szCs w:val="24"/>
              </w:rPr>
            </w:pPr>
            <w:r w:rsidRPr="00513087">
              <w:rPr>
                <w:color w:val="000000"/>
                <w:szCs w:val="24"/>
              </w:rPr>
              <w:t>Remonto darbai</w:t>
            </w:r>
          </w:p>
        </w:tc>
        <w:tc>
          <w:tcPr>
            <w:tcW w:w="723" w:type="dxa"/>
            <w:shd w:val="clear" w:color="auto" w:fill="auto"/>
            <w:vAlign w:val="center"/>
          </w:tcPr>
          <w:p w14:paraId="096BD0AD" w14:textId="77777777" w:rsidR="00CA219C" w:rsidRPr="00513087" w:rsidRDefault="00CA219C" w:rsidP="00513087">
            <w:pPr>
              <w:jc w:val="center"/>
              <w:rPr>
                <w:szCs w:val="24"/>
              </w:rPr>
            </w:pPr>
            <w:r w:rsidRPr="00513087">
              <w:rPr>
                <w:color w:val="000000"/>
                <w:szCs w:val="24"/>
              </w:rPr>
              <w:t>val.</w:t>
            </w:r>
          </w:p>
        </w:tc>
        <w:tc>
          <w:tcPr>
            <w:tcW w:w="2045" w:type="dxa"/>
            <w:vAlign w:val="center"/>
          </w:tcPr>
          <w:p w14:paraId="08312F34" w14:textId="09F0892A" w:rsidR="00CA219C" w:rsidRPr="00513087" w:rsidRDefault="00CA219C" w:rsidP="00513087">
            <w:pPr>
              <w:jc w:val="center"/>
              <w:rPr>
                <w:color w:val="000000"/>
                <w:szCs w:val="24"/>
                <w:lang w:eastAsia="ar-SA"/>
              </w:rPr>
            </w:pPr>
            <w:r>
              <w:rPr>
                <w:color w:val="000000"/>
                <w:szCs w:val="24"/>
                <w:lang w:eastAsia="ar-SA"/>
              </w:rPr>
              <w:t>3</w:t>
            </w:r>
          </w:p>
        </w:tc>
        <w:tc>
          <w:tcPr>
            <w:tcW w:w="1417" w:type="dxa"/>
            <w:gridSpan w:val="2"/>
            <w:vMerge/>
            <w:vAlign w:val="center"/>
          </w:tcPr>
          <w:p w14:paraId="61EC93C3" w14:textId="77777777" w:rsidR="00CA219C" w:rsidRPr="00513087" w:rsidRDefault="00CA219C" w:rsidP="00513087">
            <w:pPr>
              <w:jc w:val="center"/>
              <w:rPr>
                <w:szCs w:val="24"/>
              </w:rPr>
            </w:pPr>
          </w:p>
        </w:tc>
        <w:tc>
          <w:tcPr>
            <w:tcW w:w="235" w:type="dxa"/>
            <w:vAlign w:val="center"/>
          </w:tcPr>
          <w:p w14:paraId="4BED90AE" w14:textId="77777777" w:rsidR="00CA219C" w:rsidRPr="00513087" w:rsidRDefault="00CA219C" w:rsidP="00513087">
            <w:pPr>
              <w:jc w:val="center"/>
              <w:rPr>
                <w:szCs w:val="24"/>
              </w:rPr>
            </w:pPr>
          </w:p>
        </w:tc>
        <w:tc>
          <w:tcPr>
            <w:tcW w:w="235" w:type="dxa"/>
            <w:vAlign w:val="center"/>
          </w:tcPr>
          <w:p w14:paraId="73D4522D" w14:textId="77777777" w:rsidR="00CA219C" w:rsidRPr="00513087" w:rsidRDefault="00CA219C" w:rsidP="00513087">
            <w:pPr>
              <w:jc w:val="center"/>
              <w:rPr>
                <w:szCs w:val="24"/>
              </w:rPr>
            </w:pPr>
          </w:p>
        </w:tc>
      </w:tr>
      <w:tr w:rsidR="00CA219C" w:rsidRPr="00513087" w14:paraId="78306AE0" w14:textId="77777777" w:rsidTr="00013F26">
        <w:trPr>
          <w:trHeight w:val="408"/>
        </w:trPr>
        <w:tc>
          <w:tcPr>
            <w:tcW w:w="9543" w:type="dxa"/>
            <w:gridSpan w:val="4"/>
            <w:shd w:val="clear" w:color="auto" w:fill="auto"/>
            <w:vAlign w:val="center"/>
          </w:tcPr>
          <w:p w14:paraId="00F9DB65" w14:textId="05632CA0" w:rsidR="00CA219C" w:rsidRPr="00CA219C" w:rsidRDefault="00CA219C" w:rsidP="00513087">
            <w:pPr>
              <w:jc w:val="center"/>
              <w:rPr>
                <w:b/>
                <w:bCs/>
                <w:color w:val="000000"/>
                <w:szCs w:val="24"/>
                <w:lang w:eastAsia="ar-SA"/>
              </w:rPr>
            </w:pPr>
            <w:r>
              <w:rPr>
                <w:b/>
                <w:bCs/>
                <w:color w:val="000000"/>
                <w:szCs w:val="24"/>
                <w:lang w:eastAsia="ar-SA"/>
              </w:rPr>
              <w:t>VEJOS TRAKTORIUKAS STIGA PARK 900WX</w:t>
            </w:r>
          </w:p>
        </w:tc>
        <w:tc>
          <w:tcPr>
            <w:tcW w:w="1417" w:type="dxa"/>
            <w:gridSpan w:val="2"/>
            <w:vMerge/>
            <w:vAlign w:val="center"/>
          </w:tcPr>
          <w:p w14:paraId="0C627175" w14:textId="77777777" w:rsidR="00CA219C" w:rsidRPr="00513087" w:rsidRDefault="00CA219C" w:rsidP="00513087">
            <w:pPr>
              <w:jc w:val="center"/>
              <w:rPr>
                <w:szCs w:val="24"/>
              </w:rPr>
            </w:pPr>
          </w:p>
        </w:tc>
        <w:tc>
          <w:tcPr>
            <w:tcW w:w="235" w:type="dxa"/>
            <w:vAlign w:val="center"/>
          </w:tcPr>
          <w:p w14:paraId="37A75F16" w14:textId="77777777" w:rsidR="00CA219C" w:rsidRPr="00513087" w:rsidRDefault="00CA219C" w:rsidP="00513087">
            <w:pPr>
              <w:jc w:val="center"/>
              <w:rPr>
                <w:szCs w:val="24"/>
              </w:rPr>
            </w:pPr>
          </w:p>
        </w:tc>
        <w:tc>
          <w:tcPr>
            <w:tcW w:w="235" w:type="dxa"/>
            <w:vAlign w:val="center"/>
          </w:tcPr>
          <w:p w14:paraId="2AF79C35" w14:textId="77777777" w:rsidR="00CA219C" w:rsidRPr="00513087" w:rsidRDefault="00CA219C" w:rsidP="00513087">
            <w:pPr>
              <w:jc w:val="center"/>
              <w:rPr>
                <w:szCs w:val="24"/>
              </w:rPr>
            </w:pPr>
          </w:p>
        </w:tc>
      </w:tr>
      <w:tr w:rsidR="00CA219C" w:rsidRPr="00513087" w14:paraId="78AE9C9B" w14:textId="77777777" w:rsidTr="00CA219C">
        <w:trPr>
          <w:trHeight w:val="408"/>
        </w:trPr>
        <w:tc>
          <w:tcPr>
            <w:tcW w:w="625" w:type="dxa"/>
            <w:shd w:val="clear" w:color="auto" w:fill="auto"/>
            <w:vAlign w:val="center"/>
          </w:tcPr>
          <w:p w14:paraId="74811A78" w14:textId="7CB38748" w:rsidR="00CA219C" w:rsidRDefault="005608F3" w:rsidP="00CA219C">
            <w:pPr>
              <w:tabs>
                <w:tab w:val="left" w:pos="6660"/>
              </w:tabs>
              <w:jc w:val="center"/>
              <w:rPr>
                <w:szCs w:val="24"/>
              </w:rPr>
            </w:pPr>
            <w:r>
              <w:rPr>
                <w:szCs w:val="24"/>
              </w:rPr>
              <w:t>49</w:t>
            </w:r>
          </w:p>
        </w:tc>
        <w:tc>
          <w:tcPr>
            <w:tcW w:w="6150" w:type="dxa"/>
            <w:shd w:val="clear" w:color="auto" w:fill="auto"/>
            <w:vAlign w:val="center"/>
          </w:tcPr>
          <w:p w14:paraId="17E15A9E" w14:textId="1E18ECB1" w:rsidR="00CA219C" w:rsidRPr="00513087" w:rsidRDefault="00CA219C" w:rsidP="00CA219C">
            <w:pPr>
              <w:rPr>
                <w:color w:val="000000"/>
                <w:szCs w:val="24"/>
              </w:rPr>
            </w:pPr>
            <w:r w:rsidRPr="00513087">
              <w:rPr>
                <w:color w:val="000000"/>
                <w:szCs w:val="24"/>
              </w:rPr>
              <w:t>Peili</w:t>
            </w:r>
            <w:r>
              <w:rPr>
                <w:color w:val="000000"/>
                <w:szCs w:val="24"/>
              </w:rPr>
              <w:t>s</w:t>
            </w:r>
          </w:p>
        </w:tc>
        <w:tc>
          <w:tcPr>
            <w:tcW w:w="723" w:type="dxa"/>
            <w:shd w:val="clear" w:color="auto" w:fill="auto"/>
            <w:vAlign w:val="center"/>
          </w:tcPr>
          <w:p w14:paraId="3B5E1DF7" w14:textId="3D3D1134" w:rsidR="00CA219C" w:rsidRPr="00513087" w:rsidRDefault="00CA219C" w:rsidP="00CA219C">
            <w:pPr>
              <w:jc w:val="center"/>
              <w:rPr>
                <w:color w:val="000000"/>
                <w:szCs w:val="24"/>
              </w:rPr>
            </w:pPr>
            <w:r w:rsidRPr="00513087">
              <w:rPr>
                <w:color w:val="000000"/>
                <w:szCs w:val="24"/>
              </w:rPr>
              <w:t>vnt.</w:t>
            </w:r>
          </w:p>
        </w:tc>
        <w:tc>
          <w:tcPr>
            <w:tcW w:w="2045" w:type="dxa"/>
            <w:vAlign w:val="center"/>
          </w:tcPr>
          <w:p w14:paraId="24B059E9" w14:textId="6EC318A3" w:rsidR="00CA219C" w:rsidRDefault="00CA219C" w:rsidP="00CA219C">
            <w:pPr>
              <w:jc w:val="center"/>
              <w:rPr>
                <w:color w:val="000000"/>
                <w:szCs w:val="24"/>
                <w:lang w:eastAsia="ar-SA"/>
              </w:rPr>
            </w:pPr>
            <w:r>
              <w:rPr>
                <w:color w:val="000000"/>
                <w:szCs w:val="24"/>
                <w:lang w:eastAsia="ar-SA"/>
              </w:rPr>
              <w:t>2</w:t>
            </w:r>
          </w:p>
        </w:tc>
        <w:tc>
          <w:tcPr>
            <w:tcW w:w="1417" w:type="dxa"/>
            <w:gridSpan w:val="2"/>
            <w:vMerge/>
            <w:vAlign w:val="center"/>
          </w:tcPr>
          <w:p w14:paraId="1C75F692" w14:textId="77777777" w:rsidR="00CA219C" w:rsidRPr="00513087" w:rsidRDefault="00CA219C" w:rsidP="00CA219C">
            <w:pPr>
              <w:jc w:val="center"/>
              <w:rPr>
                <w:szCs w:val="24"/>
              </w:rPr>
            </w:pPr>
          </w:p>
        </w:tc>
        <w:tc>
          <w:tcPr>
            <w:tcW w:w="235" w:type="dxa"/>
            <w:vAlign w:val="center"/>
          </w:tcPr>
          <w:p w14:paraId="7480F7FB" w14:textId="77777777" w:rsidR="00CA219C" w:rsidRPr="00513087" w:rsidRDefault="00CA219C" w:rsidP="00CA219C">
            <w:pPr>
              <w:jc w:val="center"/>
              <w:rPr>
                <w:szCs w:val="24"/>
              </w:rPr>
            </w:pPr>
          </w:p>
        </w:tc>
        <w:tc>
          <w:tcPr>
            <w:tcW w:w="235" w:type="dxa"/>
            <w:vAlign w:val="center"/>
          </w:tcPr>
          <w:p w14:paraId="12B65A30" w14:textId="77777777" w:rsidR="00CA219C" w:rsidRPr="00513087" w:rsidRDefault="00CA219C" w:rsidP="00CA219C">
            <w:pPr>
              <w:jc w:val="center"/>
              <w:rPr>
                <w:szCs w:val="24"/>
              </w:rPr>
            </w:pPr>
          </w:p>
        </w:tc>
      </w:tr>
      <w:tr w:rsidR="00CA219C" w:rsidRPr="00513087" w14:paraId="13D790A1" w14:textId="77777777" w:rsidTr="00CA219C">
        <w:trPr>
          <w:trHeight w:val="408"/>
        </w:trPr>
        <w:tc>
          <w:tcPr>
            <w:tcW w:w="625" w:type="dxa"/>
            <w:shd w:val="clear" w:color="auto" w:fill="auto"/>
            <w:vAlign w:val="center"/>
          </w:tcPr>
          <w:p w14:paraId="5DBAD6D9" w14:textId="23B7A613" w:rsidR="00CA219C" w:rsidRDefault="005608F3" w:rsidP="00CA219C">
            <w:pPr>
              <w:tabs>
                <w:tab w:val="left" w:pos="6660"/>
              </w:tabs>
              <w:jc w:val="center"/>
              <w:rPr>
                <w:szCs w:val="24"/>
              </w:rPr>
            </w:pPr>
            <w:r>
              <w:rPr>
                <w:szCs w:val="24"/>
              </w:rPr>
              <w:t>50</w:t>
            </w:r>
          </w:p>
        </w:tc>
        <w:tc>
          <w:tcPr>
            <w:tcW w:w="6150" w:type="dxa"/>
            <w:shd w:val="clear" w:color="auto" w:fill="auto"/>
            <w:vAlign w:val="center"/>
          </w:tcPr>
          <w:p w14:paraId="63D13C70" w14:textId="59031136" w:rsidR="00CA219C" w:rsidRPr="00513087" w:rsidRDefault="00CA219C" w:rsidP="00CA219C">
            <w:pPr>
              <w:rPr>
                <w:color w:val="000000"/>
                <w:szCs w:val="24"/>
              </w:rPr>
            </w:pPr>
            <w:r w:rsidRPr="00513087">
              <w:rPr>
                <w:color w:val="000000"/>
                <w:szCs w:val="24"/>
              </w:rPr>
              <w:t xml:space="preserve">Diržas </w:t>
            </w:r>
          </w:p>
        </w:tc>
        <w:tc>
          <w:tcPr>
            <w:tcW w:w="723" w:type="dxa"/>
            <w:shd w:val="clear" w:color="auto" w:fill="auto"/>
            <w:vAlign w:val="center"/>
          </w:tcPr>
          <w:p w14:paraId="6D088D52" w14:textId="65B83921" w:rsidR="00CA219C" w:rsidRPr="00513087" w:rsidRDefault="00CA219C" w:rsidP="00CA219C">
            <w:pPr>
              <w:jc w:val="center"/>
              <w:rPr>
                <w:color w:val="000000"/>
                <w:szCs w:val="24"/>
              </w:rPr>
            </w:pPr>
            <w:r w:rsidRPr="00513087">
              <w:rPr>
                <w:color w:val="000000"/>
                <w:szCs w:val="24"/>
              </w:rPr>
              <w:t>vnt.</w:t>
            </w:r>
          </w:p>
        </w:tc>
        <w:tc>
          <w:tcPr>
            <w:tcW w:w="2045" w:type="dxa"/>
            <w:vAlign w:val="center"/>
          </w:tcPr>
          <w:p w14:paraId="7C226D8F" w14:textId="697F3D05" w:rsidR="00CA219C" w:rsidRDefault="00CA219C" w:rsidP="00CA219C">
            <w:pPr>
              <w:jc w:val="center"/>
              <w:rPr>
                <w:color w:val="000000"/>
                <w:szCs w:val="24"/>
                <w:lang w:eastAsia="ar-SA"/>
              </w:rPr>
            </w:pPr>
            <w:r>
              <w:rPr>
                <w:color w:val="000000"/>
                <w:szCs w:val="24"/>
                <w:lang w:eastAsia="ar-SA"/>
              </w:rPr>
              <w:t>2</w:t>
            </w:r>
          </w:p>
        </w:tc>
        <w:tc>
          <w:tcPr>
            <w:tcW w:w="1417" w:type="dxa"/>
            <w:gridSpan w:val="2"/>
            <w:vMerge/>
            <w:vAlign w:val="center"/>
          </w:tcPr>
          <w:p w14:paraId="4FD20102" w14:textId="77777777" w:rsidR="00CA219C" w:rsidRPr="00513087" w:rsidRDefault="00CA219C" w:rsidP="00CA219C">
            <w:pPr>
              <w:jc w:val="center"/>
              <w:rPr>
                <w:szCs w:val="24"/>
              </w:rPr>
            </w:pPr>
          </w:p>
        </w:tc>
        <w:tc>
          <w:tcPr>
            <w:tcW w:w="235" w:type="dxa"/>
            <w:vAlign w:val="center"/>
          </w:tcPr>
          <w:p w14:paraId="467D7F85" w14:textId="77777777" w:rsidR="00CA219C" w:rsidRPr="00513087" w:rsidRDefault="00CA219C" w:rsidP="00CA219C">
            <w:pPr>
              <w:jc w:val="center"/>
              <w:rPr>
                <w:szCs w:val="24"/>
              </w:rPr>
            </w:pPr>
          </w:p>
        </w:tc>
        <w:tc>
          <w:tcPr>
            <w:tcW w:w="235" w:type="dxa"/>
            <w:vAlign w:val="center"/>
          </w:tcPr>
          <w:p w14:paraId="5791EA55" w14:textId="77777777" w:rsidR="00CA219C" w:rsidRPr="00513087" w:rsidRDefault="00CA219C" w:rsidP="00CA219C">
            <w:pPr>
              <w:jc w:val="center"/>
              <w:rPr>
                <w:szCs w:val="24"/>
              </w:rPr>
            </w:pPr>
          </w:p>
        </w:tc>
      </w:tr>
      <w:tr w:rsidR="00CA219C" w:rsidRPr="00513087" w14:paraId="7BBC5148" w14:textId="77777777" w:rsidTr="00CA219C">
        <w:trPr>
          <w:trHeight w:val="408"/>
        </w:trPr>
        <w:tc>
          <w:tcPr>
            <w:tcW w:w="625" w:type="dxa"/>
            <w:shd w:val="clear" w:color="auto" w:fill="auto"/>
            <w:vAlign w:val="center"/>
          </w:tcPr>
          <w:p w14:paraId="6C9761D7" w14:textId="39232E98" w:rsidR="00CA219C" w:rsidRDefault="005608F3" w:rsidP="00CA219C">
            <w:pPr>
              <w:tabs>
                <w:tab w:val="left" w:pos="6660"/>
              </w:tabs>
              <w:jc w:val="center"/>
              <w:rPr>
                <w:szCs w:val="24"/>
              </w:rPr>
            </w:pPr>
            <w:r>
              <w:rPr>
                <w:szCs w:val="24"/>
              </w:rPr>
              <w:t>51</w:t>
            </w:r>
          </w:p>
        </w:tc>
        <w:tc>
          <w:tcPr>
            <w:tcW w:w="6150" w:type="dxa"/>
            <w:shd w:val="clear" w:color="auto" w:fill="auto"/>
            <w:vAlign w:val="center"/>
          </w:tcPr>
          <w:p w14:paraId="0691667A" w14:textId="55E91E03" w:rsidR="00CA219C" w:rsidRPr="00513087" w:rsidRDefault="00CA219C" w:rsidP="00CA219C">
            <w:pPr>
              <w:rPr>
                <w:color w:val="000000"/>
                <w:szCs w:val="24"/>
              </w:rPr>
            </w:pPr>
            <w:r>
              <w:rPr>
                <w:color w:val="000000"/>
                <w:szCs w:val="24"/>
              </w:rPr>
              <w:t>Peilio laikiklio komplektas</w:t>
            </w:r>
          </w:p>
        </w:tc>
        <w:tc>
          <w:tcPr>
            <w:tcW w:w="723" w:type="dxa"/>
            <w:shd w:val="clear" w:color="auto" w:fill="auto"/>
            <w:vAlign w:val="center"/>
          </w:tcPr>
          <w:p w14:paraId="1315030E" w14:textId="6B3148CE" w:rsidR="00CA219C" w:rsidRPr="00513087" w:rsidRDefault="00CA219C" w:rsidP="00CA219C">
            <w:pPr>
              <w:jc w:val="center"/>
              <w:rPr>
                <w:color w:val="000000"/>
                <w:szCs w:val="24"/>
              </w:rPr>
            </w:pPr>
            <w:r w:rsidRPr="00513087">
              <w:rPr>
                <w:color w:val="000000"/>
                <w:szCs w:val="24"/>
              </w:rPr>
              <w:t>vnt.</w:t>
            </w:r>
          </w:p>
        </w:tc>
        <w:tc>
          <w:tcPr>
            <w:tcW w:w="2045" w:type="dxa"/>
            <w:vAlign w:val="center"/>
          </w:tcPr>
          <w:p w14:paraId="2822F46C" w14:textId="5CC3005E" w:rsidR="00CA219C" w:rsidRDefault="00CA219C" w:rsidP="00CA219C">
            <w:pPr>
              <w:jc w:val="center"/>
              <w:rPr>
                <w:color w:val="000000"/>
                <w:szCs w:val="24"/>
                <w:lang w:eastAsia="ar-SA"/>
              </w:rPr>
            </w:pPr>
            <w:r>
              <w:rPr>
                <w:color w:val="000000"/>
                <w:szCs w:val="24"/>
                <w:lang w:eastAsia="ar-SA"/>
              </w:rPr>
              <w:t>2</w:t>
            </w:r>
          </w:p>
        </w:tc>
        <w:tc>
          <w:tcPr>
            <w:tcW w:w="1417" w:type="dxa"/>
            <w:gridSpan w:val="2"/>
            <w:vMerge/>
            <w:vAlign w:val="center"/>
          </w:tcPr>
          <w:p w14:paraId="60079FE2" w14:textId="77777777" w:rsidR="00CA219C" w:rsidRPr="00513087" w:rsidRDefault="00CA219C" w:rsidP="00CA219C">
            <w:pPr>
              <w:jc w:val="center"/>
              <w:rPr>
                <w:szCs w:val="24"/>
              </w:rPr>
            </w:pPr>
          </w:p>
        </w:tc>
        <w:tc>
          <w:tcPr>
            <w:tcW w:w="235" w:type="dxa"/>
            <w:vAlign w:val="center"/>
          </w:tcPr>
          <w:p w14:paraId="1F8D9A56" w14:textId="77777777" w:rsidR="00CA219C" w:rsidRPr="00513087" w:rsidRDefault="00CA219C" w:rsidP="00CA219C">
            <w:pPr>
              <w:jc w:val="center"/>
              <w:rPr>
                <w:szCs w:val="24"/>
              </w:rPr>
            </w:pPr>
          </w:p>
        </w:tc>
        <w:tc>
          <w:tcPr>
            <w:tcW w:w="235" w:type="dxa"/>
            <w:vAlign w:val="center"/>
          </w:tcPr>
          <w:p w14:paraId="1666AB0A" w14:textId="77777777" w:rsidR="00CA219C" w:rsidRPr="00513087" w:rsidRDefault="00CA219C" w:rsidP="00CA219C">
            <w:pPr>
              <w:jc w:val="center"/>
              <w:rPr>
                <w:szCs w:val="24"/>
              </w:rPr>
            </w:pPr>
          </w:p>
        </w:tc>
      </w:tr>
      <w:tr w:rsidR="00CA219C" w:rsidRPr="00513087" w14:paraId="6C139504" w14:textId="77777777" w:rsidTr="00513087">
        <w:trPr>
          <w:trHeight w:val="408"/>
        </w:trPr>
        <w:tc>
          <w:tcPr>
            <w:tcW w:w="625" w:type="dxa"/>
            <w:shd w:val="clear" w:color="auto" w:fill="auto"/>
            <w:vAlign w:val="center"/>
          </w:tcPr>
          <w:p w14:paraId="18F0178E" w14:textId="64F234DB" w:rsidR="00CA219C" w:rsidRDefault="005608F3" w:rsidP="00CA219C">
            <w:pPr>
              <w:tabs>
                <w:tab w:val="left" w:pos="6660"/>
              </w:tabs>
              <w:jc w:val="center"/>
              <w:rPr>
                <w:szCs w:val="24"/>
              </w:rPr>
            </w:pPr>
            <w:r>
              <w:rPr>
                <w:szCs w:val="24"/>
              </w:rPr>
              <w:t>52</w:t>
            </w:r>
          </w:p>
        </w:tc>
        <w:tc>
          <w:tcPr>
            <w:tcW w:w="6150" w:type="dxa"/>
            <w:shd w:val="clear" w:color="auto" w:fill="auto"/>
            <w:vAlign w:val="center"/>
          </w:tcPr>
          <w:p w14:paraId="4DC469D8" w14:textId="1F3A4FCD" w:rsidR="00CA219C" w:rsidRDefault="00CA219C" w:rsidP="00CA219C">
            <w:pPr>
              <w:rPr>
                <w:color w:val="000000"/>
                <w:szCs w:val="24"/>
              </w:rPr>
            </w:pPr>
            <w:r>
              <w:rPr>
                <w:color w:val="000000"/>
                <w:szCs w:val="24"/>
              </w:rPr>
              <w:t>Remonto darbai</w:t>
            </w:r>
          </w:p>
        </w:tc>
        <w:tc>
          <w:tcPr>
            <w:tcW w:w="723" w:type="dxa"/>
            <w:shd w:val="clear" w:color="auto" w:fill="auto"/>
            <w:vAlign w:val="center"/>
          </w:tcPr>
          <w:p w14:paraId="031D5359" w14:textId="3CEA4B20" w:rsidR="00CA219C" w:rsidRPr="00513087" w:rsidRDefault="00CA219C" w:rsidP="00CA219C">
            <w:pPr>
              <w:jc w:val="center"/>
              <w:rPr>
                <w:color w:val="000000"/>
                <w:szCs w:val="24"/>
              </w:rPr>
            </w:pPr>
            <w:r w:rsidRPr="00513087">
              <w:rPr>
                <w:color w:val="000000"/>
                <w:szCs w:val="24"/>
              </w:rPr>
              <w:t>vnt.</w:t>
            </w:r>
          </w:p>
        </w:tc>
        <w:tc>
          <w:tcPr>
            <w:tcW w:w="2045" w:type="dxa"/>
            <w:vAlign w:val="center"/>
          </w:tcPr>
          <w:p w14:paraId="17132293" w14:textId="30420677" w:rsidR="00CA219C" w:rsidRDefault="00CA219C" w:rsidP="00CA219C">
            <w:pPr>
              <w:jc w:val="center"/>
              <w:rPr>
                <w:color w:val="000000"/>
                <w:szCs w:val="24"/>
                <w:lang w:eastAsia="ar-SA"/>
              </w:rPr>
            </w:pPr>
            <w:r>
              <w:rPr>
                <w:color w:val="000000"/>
                <w:szCs w:val="24"/>
                <w:lang w:eastAsia="ar-SA"/>
              </w:rPr>
              <w:t>3</w:t>
            </w:r>
          </w:p>
        </w:tc>
        <w:tc>
          <w:tcPr>
            <w:tcW w:w="1417" w:type="dxa"/>
            <w:gridSpan w:val="2"/>
            <w:vMerge/>
            <w:tcBorders>
              <w:bottom w:val="nil"/>
            </w:tcBorders>
            <w:vAlign w:val="center"/>
          </w:tcPr>
          <w:p w14:paraId="54221F72" w14:textId="77777777" w:rsidR="00CA219C" w:rsidRPr="00513087" w:rsidRDefault="00CA219C" w:rsidP="00CA219C">
            <w:pPr>
              <w:jc w:val="center"/>
              <w:rPr>
                <w:szCs w:val="24"/>
              </w:rPr>
            </w:pPr>
          </w:p>
        </w:tc>
        <w:tc>
          <w:tcPr>
            <w:tcW w:w="235" w:type="dxa"/>
            <w:vAlign w:val="center"/>
          </w:tcPr>
          <w:p w14:paraId="3C1D322E" w14:textId="77777777" w:rsidR="00CA219C" w:rsidRPr="00513087" w:rsidRDefault="00CA219C" w:rsidP="00CA219C">
            <w:pPr>
              <w:jc w:val="center"/>
              <w:rPr>
                <w:szCs w:val="24"/>
              </w:rPr>
            </w:pPr>
          </w:p>
        </w:tc>
        <w:tc>
          <w:tcPr>
            <w:tcW w:w="235" w:type="dxa"/>
            <w:vAlign w:val="center"/>
          </w:tcPr>
          <w:p w14:paraId="471AD96A" w14:textId="77777777" w:rsidR="00CA219C" w:rsidRPr="00513087" w:rsidRDefault="00CA219C" w:rsidP="00CA219C">
            <w:pPr>
              <w:jc w:val="center"/>
              <w:rPr>
                <w:szCs w:val="24"/>
              </w:rPr>
            </w:pPr>
          </w:p>
        </w:tc>
      </w:tr>
      <w:bookmarkEnd w:id="5"/>
      <w:bookmarkEnd w:id="6"/>
    </w:tbl>
    <w:p w14:paraId="3FCEBA40" w14:textId="77777777" w:rsidR="00513087" w:rsidRDefault="00513087" w:rsidP="004A0AAD">
      <w:pPr>
        <w:rPr>
          <w:szCs w:val="24"/>
        </w:rPr>
      </w:pPr>
    </w:p>
    <w:p w14:paraId="6D32CC85" w14:textId="77777777" w:rsidR="004A0AAD" w:rsidRDefault="004A0AAD" w:rsidP="004A0AAD">
      <w:pPr>
        <w:rPr>
          <w:szCs w:val="24"/>
        </w:rPr>
      </w:pPr>
    </w:p>
    <w:p w14:paraId="49AA5058" w14:textId="77777777" w:rsidR="004A0AAD" w:rsidRDefault="004A0AAD" w:rsidP="004A0AAD">
      <w:pPr>
        <w:rPr>
          <w:szCs w:val="24"/>
        </w:rPr>
      </w:pPr>
    </w:p>
    <w:p w14:paraId="64E30A0C" w14:textId="77777777" w:rsidR="00856989" w:rsidRDefault="00856989" w:rsidP="002E50EE">
      <w:pPr>
        <w:jc w:val="center"/>
        <w:rPr>
          <w:szCs w:val="24"/>
        </w:rPr>
      </w:pPr>
    </w:p>
    <w:p w14:paraId="75054F9D" w14:textId="77777777" w:rsidR="00856989" w:rsidRDefault="00856989" w:rsidP="002E50EE">
      <w:pPr>
        <w:jc w:val="center"/>
        <w:rPr>
          <w:szCs w:val="24"/>
        </w:rPr>
      </w:pPr>
    </w:p>
    <w:p w14:paraId="1F8FD72B" w14:textId="77777777" w:rsidR="00856989" w:rsidRPr="00CE6EDE" w:rsidRDefault="00856989" w:rsidP="00856989">
      <w:pPr>
        <w:rPr>
          <w:i/>
          <w:iCs/>
          <w:szCs w:val="24"/>
        </w:rPr>
      </w:pPr>
      <w:r w:rsidRPr="00CE6EDE">
        <w:rPr>
          <w:i/>
          <w:iCs/>
          <w:szCs w:val="24"/>
        </w:rPr>
        <w:t xml:space="preserve">               </w:t>
      </w:r>
    </w:p>
    <w:sectPr w:rsidR="00856989" w:rsidRPr="00CE6EDE" w:rsidSect="009A7C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A68DC"/>
    <w:multiLevelType w:val="hybridMultilevel"/>
    <w:tmpl w:val="189680C6"/>
    <w:lvl w:ilvl="0" w:tplc="1F4269E0">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CC057E"/>
    <w:multiLevelType w:val="hybridMultilevel"/>
    <w:tmpl w:val="9666386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7929493">
    <w:abstractNumId w:val="2"/>
  </w:num>
  <w:num w:numId="2" w16cid:durableId="958489198">
    <w:abstractNumId w:val="5"/>
  </w:num>
  <w:num w:numId="3" w16cid:durableId="1134909519">
    <w:abstractNumId w:val="1"/>
  </w:num>
  <w:num w:numId="4" w16cid:durableId="1158611155">
    <w:abstractNumId w:val="0"/>
  </w:num>
  <w:num w:numId="5" w16cid:durableId="282540439">
    <w:abstractNumId w:val="4"/>
  </w:num>
  <w:num w:numId="6" w16cid:durableId="817378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72"/>
    <w:rsid w:val="00011B49"/>
    <w:rsid w:val="000238B5"/>
    <w:rsid w:val="00031346"/>
    <w:rsid w:val="00037BA8"/>
    <w:rsid w:val="0004559A"/>
    <w:rsid w:val="00051A6C"/>
    <w:rsid w:val="00074AD8"/>
    <w:rsid w:val="00074B73"/>
    <w:rsid w:val="00082026"/>
    <w:rsid w:val="000E0B9E"/>
    <w:rsid w:val="000F309A"/>
    <w:rsid w:val="001101DB"/>
    <w:rsid w:val="001321AC"/>
    <w:rsid w:val="00141CF3"/>
    <w:rsid w:val="001532BE"/>
    <w:rsid w:val="00164BA2"/>
    <w:rsid w:val="00195BE9"/>
    <w:rsid w:val="001A41A8"/>
    <w:rsid w:val="001A4955"/>
    <w:rsid w:val="001B357A"/>
    <w:rsid w:val="001D0690"/>
    <w:rsid w:val="00224005"/>
    <w:rsid w:val="00224713"/>
    <w:rsid w:val="002253ED"/>
    <w:rsid w:val="002351A4"/>
    <w:rsid w:val="00245A44"/>
    <w:rsid w:val="0027615F"/>
    <w:rsid w:val="00281A2F"/>
    <w:rsid w:val="00283B65"/>
    <w:rsid w:val="00292980"/>
    <w:rsid w:val="002A27FF"/>
    <w:rsid w:val="002A7BB5"/>
    <w:rsid w:val="002B4A16"/>
    <w:rsid w:val="002C01F2"/>
    <w:rsid w:val="002C3B2F"/>
    <w:rsid w:val="002D3BE5"/>
    <w:rsid w:val="002E1C97"/>
    <w:rsid w:val="002E37F4"/>
    <w:rsid w:val="002E50EE"/>
    <w:rsid w:val="002F20AA"/>
    <w:rsid w:val="002F7CF3"/>
    <w:rsid w:val="003012B2"/>
    <w:rsid w:val="00304FF6"/>
    <w:rsid w:val="003167DF"/>
    <w:rsid w:val="00330618"/>
    <w:rsid w:val="00337E6A"/>
    <w:rsid w:val="003461CA"/>
    <w:rsid w:val="00346232"/>
    <w:rsid w:val="00350626"/>
    <w:rsid w:val="00383B29"/>
    <w:rsid w:val="003A34EC"/>
    <w:rsid w:val="003D550E"/>
    <w:rsid w:val="003E2BF5"/>
    <w:rsid w:val="003F19D8"/>
    <w:rsid w:val="003F7357"/>
    <w:rsid w:val="00410AB9"/>
    <w:rsid w:val="00411841"/>
    <w:rsid w:val="00411F9C"/>
    <w:rsid w:val="0041354C"/>
    <w:rsid w:val="00433C70"/>
    <w:rsid w:val="0044281F"/>
    <w:rsid w:val="004468DB"/>
    <w:rsid w:val="00446E04"/>
    <w:rsid w:val="00447267"/>
    <w:rsid w:val="004476DC"/>
    <w:rsid w:val="00457E22"/>
    <w:rsid w:val="00472271"/>
    <w:rsid w:val="0048435B"/>
    <w:rsid w:val="004A0AAD"/>
    <w:rsid w:val="004A322C"/>
    <w:rsid w:val="004D60D9"/>
    <w:rsid w:val="004D6E9A"/>
    <w:rsid w:val="00500288"/>
    <w:rsid w:val="00507E6B"/>
    <w:rsid w:val="00513087"/>
    <w:rsid w:val="00524707"/>
    <w:rsid w:val="0053034B"/>
    <w:rsid w:val="00537CD2"/>
    <w:rsid w:val="00540893"/>
    <w:rsid w:val="00544278"/>
    <w:rsid w:val="005608F3"/>
    <w:rsid w:val="00573AD6"/>
    <w:rsid w:val="005763E3"/>
    <w:rsid w:val="0058130D"/>
    <w:rsid w:val="00581BE2"/>
    <w:rsid w:val="00587352"/>
    <w:rsid w:val="00590484"/>
    <w:rsid w:val="00594208"/>
    <w:rsid w:val="005957AC"/>
    <w:rsid w:val="00595E2F"/>
    <w:rsid w:val="005B3C5A"/>
    <w:rsid w:val="005B7441"/>
    <w:rsid w:val="005F6305"/>
    <w:rsid w:val="00620A48"/>
    <w:rsid w:val="00627EA7"/>
    <w:rsid w:val="0063472E"/>
    <w:rsid w:val="006467A9"/>
    <w:rsid w:val="00651DC1"/>
    <w:rsid w:val="00654098"/>
    <w:rsid w:val="00662E61"/>
    <w:rsid w:val="00685E68"/>
    <w:rsid w:val="00692A89"/>
    <w:rsid w:val="006966D0"/>
    <w:rsid w:val="006A6F8E"/>
    <w:rsid w:val="006B3972"/>
    <w:rsid w:val="006B750B"/>
    <w:rsid w:val="006C3ED1"/>
    <w:rsid w:val="006D3845"/>
    <w:rsid w:val="006D63BA"/>
    <w:rsid w:val="006E6B4B"/>
    <w:rsid w:val="006F30C8"/>
    <w:rsid w:val="007051FD"/>
    <w:rsid w:val="00713820"/>
    <w:rsid w:val="0073265F"/>
    <w:rsid w:val="0073669F"/>
    <w:rsid w:val="007376F6"/>
    <w:rsid w:val="00747801"/>
    <w:rsid w:val="00747E69"/>
    <w:rsid w:val="007714FC"/>
    <w:rsid w:val="0077595F"/>
    <w:rsid w:val="00785243"/>
    <w:rsid w:val="007A28BC"/>
    <w:rsid w:val="007C7702"/>
    <w:rsid w:val="007E3EA0"/>
    <w:rsid w:val="007E5122"/>
    <w:rsid w:val="007F0FF2"/>
    <w:rsid w:val="0081000B"/>
    <w:rsid w:val="00817089"/>
    <w:rsid w:val="0082073B"/>
    <w:rsid w:val="00825325"/>
    <w:rsid w:val="008447FA"/>
    <w:rsid w:val="008509F4"/>
    <w:rsid w:val="008528CC"/>
    <w:rsid w:val="00856989"/>
    <w:rsid w:val="0085775C"/>
    <w:rsid w:val="00872F1D"/>
    <w:rsid w:val="00892442"/>
    <w:rsid w:val="008965BE"/>
    <w:rsid w:val="008A0A6D"/>
    <w:rsid w:val="008C64C5"/>
    <w:rsid w:val="008C7E9C"/>
    <w:rsid w:val="008D139B"/>
    <w:rsid w:val="008D612A"/>
    <w:rsid w:val="008E1FDC"/>
    <w:rsid w:val="008F4A8F"/>
    <w:rsid w:val="00903C2D"/>
    <w:rsid w:val="0090623D"/>
    <w:rsid w:val="0090734E"/>
    <w:rsid w:val="009132E8"/>
    <w:rsid w:val="00920143"/>
    <w:rsid w:val="00923815"/>
    <w:rsid w:val="0093036A"/>
    <w:rsid w:val="009326C5"/>
    <w:rsid w:val="00946145"/>
    <w:rsid w:val="00954769"/>
    <w:rsid w:val="009723FE"/>
    <w:rsid w:val="00982431"/>
    <w:rsid w:val="00997D50"/>
    <w:rsid w:val="009A046B"/>
    <w:rsid w:val="009A60DA"/>
    <w:rsid w:val="009A7CD1"/>
    <w:rsid w:val="009B2693"/>
    <w:rsid w:val="009C19C7"/>
    <w:rsid w:val="009C54FC"/>
    <w:rsid w:val="009E7D2A"/>
    <w:rsid w:val="009F7EA5"/>
    <w:rsid w:val="00A01427"/>
    <w:rsid w:val="00A117F7"/>
    <w:rsid w:val="00A32FDC"/>
    <w:rsid w:val="00A3623C"/>
    <w:rsid w:val="00A53C9C"/>
    <w:rsid w:val="00A57B28"/>
    <w:rsid w:val="00A910E5"/>
    <w:rsid w:val="00AA0652"/>
    <w:rsid w:val="00AB0467"/>
    <w:rsid w:val="00AB11E6"/>
    <w:rsid w:val="00AB2524"/>
    <w:rsid w:val="00AB51A9"/>
    <w:rsid w:val="00AC2A2E"/>
    <w:rsid w:val="00AD29FD"/>
    <w:rsid w:val="00AF4A31"/>
    <w:rsid w:val="00B13201"/>
    <w:rsid w:val="00B30F61"/>
    <w:rsid w:val="00B415E1"/>
    <w:rsid w:val="00B44233"/>
    <w:rsid w:val="00B554F6"/>
    <w:rsid w:val="00B57FDA"/>
    <w:rsid w:val="00B80F0A"/>
    <w:rsid w:val="00B977F5"/>
    <w:rsid w:val="00BB05CB"/>
    <w:rsid w:val="00BD3D2C"/>
    <w:rsid w:val="00BE03CC"/>
    <w:rsid w:val="00BF46BD"/>
    <w:rsid w:val="00C419D5"/>
    <w:rsid w:val="00C51182"/>
    <w:rsid w:val="00C52553"/>
    <w:rsid w:val="00C5385F"/>
    <w:rsid w:val="00C55716"/>
    <w:rsid w:val="00C61F84"/>
    <w:rsid w:val="00C62E9D"/>
    <w:rsid w:val="00C73743"/>
    <w:rsid w:val="00C85D6F"/>
    <w:rsid w:val="00C94E53"/>
    <w:rsid w:val="00CA219C"/>
    <w:rsid w:val="00CA2896"/>
    <w:rsid w:val="00CA4C7F"/>
    <w:rsid w:val="00CA7FB2"/>
    <w:rsid w:val="00CB3F1C"/>
    <w:rsid w:val="00CB4364"/>
    <w:rsid w:val="00CE3C07"/>
    <w:rsid w:val="00CE696A"/>
    <w:rsid w:val="00CE6EDE"/>
    <w:rsid w:val="00CE79DE"/>
    <w:rsid w:val="00CF07B4"/>
    <w:rsid w:val="00CF136F"/>
    <w:rsid w:val="00CF1F3C"/>
    <w:rsid w:val="00CF6313"/>
    <w:rsid w:val="00D079B9"/>
    <w:rsid w:val="00D117E2"/>
    <w:rsid w:val="00D228BF"/>
    <w:rsid w:val="00D22F64"/>
    <w:rsid w:val="00D23FFC"/>
    <w:rsid w:val="00D2553D"/>
    <w:rsid w:val="00D279DF"/>
    <w:rsid w:val="00D32D16"/>
    <w:rsid w:val="00D350FD"/>
    <w:rsid w:val="00D3789E"/>
    <w:rsid w:val="00D542A2"/>
    <w:rsid w:val="00D56DD1"/>
    <w:rsid w:val="00D607F7"/>
    <w:rsid w:val="00D71CB2"/>
    <w:rsid w:val="00D759F9"/>
    <w:rsid w:val="00DA3473"/>
    <w:rsid w:val="00DB0C36"/>
    <w:rsid w:val="00DC4852"/>
    <w:rsid w:val="00DC5901"/>
    <w:rsid w:val="00DD46BC"/>
    <w:rsid w:val="00E03210"/>
    <w:rsid w:val="00E048FD"/>
    <w:rsid w:val="00E13F72"/>
    <w:rsid w:val="00E217C6"/>
    <w:rsid w:val="00E21FDE"/>
    <w:rsid w:val="00E22535"/>
    <w:rsid w:val="00E37DFA"/>
    <w:rsid w:val="00E47E86"/>
    <w:rsid w:val="00E501D2"/>
    <w:rsid w:val="00E53CBC"/>
    <w:rsid w:val="00E55D48"/>
    <w:rsid w:val="00E61613"/>
    <w:rsid w:val="00E6164C"/>
    <w:rsid w:val="00E63D20"/>
    <w:rsid w:val="00E7352E"/>
    <w:rsid w:val="00E74B51"/>
    <w:rsid w:val="00E81A3C"/>
    <w:rsid w:val="00E839D8"/>
    <w:rsid w:val="00E85FD7"/>
    <w:rsid w:val="00EA0AFC"/>
    <w:rsid w:val="00EA56AE"/>
    <w:rsid w:val="00EA70F1"/>
    <w:rsid w:val="00ED02E8"/>
    <w:rsid w:val="00ED2D72"/>
    <w:rsid w:val="00ED2E5B"/>
    <w:rsid w:val="00F04F38"/>
    <w:rsid w:val="00F15154"/>
    <w:rsid w:val="00F33E33"/>
    <w:rsid w:val="00F469A9"/>
    <w:rsid w:val="00F54B07"/>
    <w:rsid w:val="00F56F34"/>
    <w:rsid w:val="00F576B0"/>
    <w:rsid w:val="00F633A7"/>
    <w:rsid w:val="00F64B4D"/>
    <w:rsid w:val="00F774BC"/>
    <w:rsid w:val="00F81B93"/>
    <w:rsid w:val="00F82BF8"/>
    <w:rsid w:val="00F8389D"/>
    <w:rsid w:val="00F8475B"/>
    <w:rsid w:val="00F87661"/>
    <w:rsid w:val="00F879CC"/>
    <w:rsid w:val="00F92840"/>
    <w:rsid w:val="00F95B75"/>
    <w:rsid w:val="00FA2A53"/>
    <w:rsid w:val="00FD79C6"/>
    <w:rsid w:val="00FF44C5"/>
    <w:rsid w:val="00FF6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78C2"/>
  <w15:chartTrackingRefBased/>
  <w15:docId w15:val="{8E140B00-B6A7-4F65-A8F4-6FD40FA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9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3972"/>
    <w:pPr>
      <w:ind w:left="720"/>
      <w:contextualSpacing/>
    </w:pPr>
    <w:rPr>
      <w:rFonts w:eastAsia="Calibri"/>
      <w:szCs w:val="24"/>
    </w:rPr>
  </w:style>
  <w:style w:type="paragraph" w:styleId="Debesliotekstas">
    <w:name w:val="Balloon Text"/>
    <w:basedOn w:val="prastasis"/>
    <w:link w:val="DebesliotekstasDiagrama"/>
    <w:uiPriority w:val="99"/>
    <w:semiHidden/>
    <w:unhideWhenUsed/>
    <w:rsid w:val="00590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484"/>
    <w:rPr>
      <w:rFonts w:ascii="Segoe UI" w:eastAsia="Times New Roman" w:hAnsi="Segoe UI" w:cs="Segoe UI"/>
      <w:sz w:val="18"/>
      <w:szCs w:val="18"/>
    </w:rPr>
  </w:style>
  <w:style w:type="table" w:styleId="Lentelstinklelis">
    <w:name w:val="Table Grid"/>
    <w:basedOn w:val="prastojilentel"/>
    <w:uiPriority w:val="39"/>
    <w:rsid w:val="0022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101D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agrindinistekstas">
    <w:name w:val="Body Text"/>
    <w:basedOn w:val="prastasis"/>
    <w:link w:val="PagrindinistekstasDiagrama"/>
    <w:rsid w:val="00654098"/>
    <w:pPr>
      <w:jc w:val="both"/>
    </w:pPr>
    <w:rPr>
      <w:sz w:val="22"/>
    </w:rPr>
  </w:style>
  <w:style w:type="character" w:customStyle="1" w:styleId="PagrindinistekstasDiagrama">
    <w:name w:val="Pagrindinis tekstas Diagrama"/>
    <w:basedOn w:val="Numatytasispastraiposriftas"/>
    <w:link w:val="Pagrindinistekstas"/>
    <w:rsid w:val="00654098"/>
    <w:rPr>
      <w:rFonts w:ascii="Times New Roman" w:eastAsia="Times New Roman" w:hAnsi="Times New Roman" w:cs="Times New Roman"/>
      <w:szCs w:val="20"/>
    </w:rPr>
  </w:style>
  <w:style w:type="character" w:styleId="Komentaronuoroda">
    <w:name w:val="annotation reference"/>
    <w:basedOn w:val="Numatytasispastraiposriftas"/>
    <w:uiPriority w:val="99"/>
    <w:semiHidden/>
    <w:unhideWhenUsed/>
    <w:rsid w:val="00CA7FB2"/>
    <w:rPr>
      <w:sz w:val="16"/>
      <w:szCs w:val="16"/>
    </w:rPr>
  </w:style>
  <w:style w:type="paragraph" w:styleId="Komentarotekstas">
    <w:name w:val="annotation text"/>
    <w:basedOn w:val="prastasis"/>
    <w:link w:val="KomentarotekstasDiagrama"/>
    <w:uiPriority w:val="99"/>
    <w:semiHidden/>
    <w:unhideWhenUsed/>
    <w:rsid w:val="00CA7FB2"/>
    <w:rPr>
      <w:sz w:val="20"/>
    </w:rPr>
  </w:style>
  <w:style w:type="character" w:customStyle="1" w:styleId="KomentarotekstasDiagrama">
    <w:name w:val="Komentaro tekstas Diagrama"/>
    <w:basedOn w:val="Numatytasispastraiposriftas"/>
    <w:link w:val="Komentarotekstas"/>
    <w:uiPriority w:val="99"/>
    <w:semiHidden/>
    <w:rsid w:val="00CA7F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FB2"/>
    <w:rPr>
      <w:b/>
      <w:bCs/>
    </w:rPr>
  </w:style>
  <w:style w:type="character" w:customStyle="1" w:styleId="KomentarotemaDiagrama">
    <w:name w:val="Komentaro tema Diagrama"/>
    <w:basedOn w:val="KomentarotekstasDiagrama"/>
    <w:link w:val="Komentarotema"/>
    <w:uiPriority w:val="99"/>
    <w:semiHidden/>
    <w:rsid w:val="00CA7FB2"/>
    <w:rPr>
      <w:rFonts w:ascii="Times New Roman" w:eastAsia="Times New Roman" w:hAnsi="Times New Roman" w:cs="Times New Roman"/>
      <w:b/>
      <w:bCs/>
      <w:sz w:val="20"/>
      <w:szCs w:val="20"/>
    </w:rPr>
  </w:style>
  <w:style w:type="paragraph" w:customStyle="1" w:styleId="BodyText11">
    <w:name w:val="Body Text11"/>
    <w:rsid w:val="00F774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E1FE-883C-45D3-B005-17F4C6FE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2947</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Savivalda Skyrius</dc:creator>
  <cp:keywords/>
  <dc:description/>
  <cp:lastModifiedBy>Arvydasb</cp:lastModifiedBy>
  <cp:revision>4</cp:revision>
  <cp:lastPrinted>2021-09-29T11:37:00Z</cp:lastPrinted>
  <dcterms:created xsi:type="dcterms:W3CDTF">2025-06-17T08:42:00Z</dcterms:created>
  <dcterms:modified xsi:type="dcterms:W3CDTF">2025-06-17T10:53:00Z</dcterms:modified>
</cp:coreProperties>
</file>