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7435" w14:textId="77777777" w:rsidR="00D60824" w:rsidRPr="00C767D5" w:rsidRDefault="00D60824" w:rsidP="00D60824">
      <w:pPr>
        <w:tabs>
          <w:tab w:val="center" w:pos="4819"/>
        </w:tabs>
        <w:spacing w:after="0" w:line="240" w:lineRule="auto"/>
        <w:jc w:val="right"/>
        <w:rPr>
          <w:rFonts w:ascii="Times New Roman" w:eastAsia="Times New Roman" w:hAnsi="Times New Roman" w:cs="Times New Roman"/>
        </w:rPr>
      </w:pPr>
      <w:r w:rsidRPr="00C767D5">
        <w:rPr>
          <w:rFonts w:ascii="Times New Roman" w:eastAsia="Times New Roman" w:hAnsi="Times New Roman" w:cs="Times New Roman"/>
        </w:rPr>
        <w:t>1 priedas</w:t>
      </w:r>
    </w:p>
    <w:p w14:paraId="7CF4F815" w14:textId="77777777" w:rsidR="00D60824" w:rsidRPr="00C767D5" w:rsidRDefault="00D60824" w:rsidP="00D60824">
      <w:pPr>
        <w:tabs>
          <w:tab w:val="center" w:pos="4819"/>
        </w:tabs>
        <w:spacing w:after="0" w:line="240" w:lineRule="auto"/>
        <w:jc w:val="right"/>
        <w:rPr>
          <w:rFonts w:ascii="Times New Roman" w:eastAsia="Times New Roman" w:hAnsi="Times New Roman" w:cs="Times New Roman"/>
        </w:rPr>
      </w:pPr>
    </w:p>
    <w:p w14:paraId="5CDE2DDF" w14:textId="77777777" w:rsidR="00BE33D5" w:rsidRDefault="00BE33D5" w:rsidP="00D60824">
      <w:pPr>
        <w:tabs>
          <w:tab w:val="center" w:pos="4819"/>
        </w:tabs>
        <w:spacing w:after="0" w:line="240" w:lineRule="auto"/>
        <w:jc w:val="center"/>
        <w:rPr>
          <w:rFonts w:ascii="Times New Roman" w:eastAsia="Calibri" w:hAnsi="Times New Roman" w:cs="Times New Roman"/>
          <w:b/>
          <w:bCs/>
          <w:iCs/>
          <w:sz w:val="24"/>
          <w:szCs w:val="24"/>
        </w:rPr>
      </w:pPr>
      <w:r w:rsidRPr="00C767D5">
        <w:rPr>
          <w:rFonts w:ascii="Times New Roman" w:eastAsia="Calibri" w:hAnsi="Times New Roman" w:cs="Times New Roman"/>
          <w:b/>
          <w:bCs/>
          <w:iCs/>
          <w:sz w:val="24"/>
          <w:szCs w:val="24"/>
        </w:rPr>
        <w:t>RINKOS KONSULTACIJOS KLAUSIMYNAS</w:t>
      </w:r>
    </w:p>
    <w:p w14:paraId="5292A1BF" w14:textId="006E07C5" w:rsidR="0014704F" w:rsidRDefault="008E50F6" w:rsidP="00BE33D5">
      <w:pPr>
        <w:spacing w:after="0" w:line="240" w:lineRule="auto"/>
        <w:jc w:val="center"/>
        <w:rPr>
          <w:rFonts w:ascii="Times New Roman" w:eastAsia="Calibri" w:hAnsi="Times New Roman" w:cs="Times New Roman"/>
          <w:b/>
          <w:bCs/>
          <w:iCs/>
          <w:sz w:val="24"/>
          <w:szCs w:val="24"/>
        </w:rPr>
      </w:pPr>
      <w:r w:rsidRPr="008E50F6">
        <w:rPr>
          <w:rFonts w:ascii="Times New Roman" w:eastAsia="Calibri" w:hAnsi="Times New Roman" w:cs="Times New Roman"/>
          <w:b/>
          <w:bCs/>
          <w:iCs/>
          <w:sz w:val="24"/>
          <w:szCs w:val="24"/>
        </w:rPr>
        <w:t>DĖL DUOMENŲ CENTRO PASLAUGŲ PIRKIMO</w:t>
      </w:r>
    </w:p>
    <w:p w14:paraId="0689A145" w14:textId="77777777" w:rsidR="008E50F6" w:rsidRPr="00C767D5" w:rsidRDefault="008E50F6" w:rsidP="00BE33D5">
      <w:pPr>
        <w:spacing w:after="0" w:line="240" w:lineRule="auto"/>
        <w:jc w:val="center"/>
        <w:rPr>
          <w:rFonts w:ascii="Times New Roman" w:eastAsia="Calibri" w:hAnsi="Times New Roman" w:cs="Times New Roman"/>
          <w:b/>
          <w:bCs/>
          <w:iCs/>
          <w:sz w:val="24"/>
          <w:szCs w:val="24"/>
        </w:rPr>
      </w:pPr>
    </w:p>
    <w:p w14:paraId="7875A2DC" w14:textId="77777777" w:rsidR="00BE33D5" w:rsidRPr="00C767D5" w:rsidRDefault="00BE33D5" w:rsidP="00BE33D5">
      <w:pPr>
        <w:spacing w:after="0"/>
        <w:ind w:firstLine="709"/>
        <w:jc w:val="both"/>
        <w:rPr>
          <w:rFonts w:ascii="Times New Roman" w:hAnsi="Times New Roman" w:cs="Times New Roman"/>
          <w:sz w:val="24"/>
          <w:szCs w:val="24"/>
        </w:rPr>
      </w:pPr>
      <w:r w:rsidRPr="00C767D5">
        <w:rPr>
          <w:rFonts w:ascii="Times New Roman" w:hAnsi="Times New Roman" w:cs="Times New Roman"/>
          <w:sz w:val="24"/>
          <w:szCs w:val="24"/>
        </w:rPr>
        <w:t>Prašome atsakyti į žemiau pateiktus klausimus:</w:t>
      </w:r>
    </w:p>
    <w:p w14:paraId="53F5C709" w14:textId="77777777" w:rsidR="00BE33D5" w:rsidRPr="00C767D5" w:rsidRDefault="00BE33D5" w:rsidP="00BE33D5">
      <w:pPr>
        <w:spacing w:after="0"/>
        <w:ind w:firstLine="709"/>
        <w:jc w:val="both"/>
        <w:rPr>
          <w:rFonts w:ascii="Times New Roman" w:hAnsi="Times New Roman" w:cs="Times New Roman"/>
          <w:sz w:val="24"/>
          <w:szCs w:val="24"/>
        </w:rPr>
      </w:pPr>
    </w:p>
    <w:tbl>
      <w:tblPr>
        <w:tblStyle w:val="Lentelstinklelis"/>
        <w:tblW w:w="9923" w:type="dxa"/>
        <w:tblInd w:w="-5" w:type="dxa"/>
        <w:tblLayout w:type="fixed"/>
        <w:tblLook w:val="04A0" w:firstRow="1" w:lastRow="0" w:firstColumn="1" w:lastColumn="0" w:noHBand="0" w:noVBand="1"/>
      </w:tblPr>
      <w:tblGrid>
        <w:gridCol w:w="680"/>
        <w:gridCol w:w="5557"/>
        <w:gridCol w:w="3686"/>
      </w:tblGrid>
      <w:tr w:rsidR="00C767D5" w:rsidRPr="00C767D5" w14:paraId="15DF886B" w14:textId="77777777" w:rsidTr="007823C7">
        <w:trPr>
          <w:trHeight w:val="227"/>
        </w:trPr>
        <w:tc>
          <w:tcPr>
            <w:tcW w:w="680" w:type="dxa"/>
          </w:tcPr>
          <w:p w14:paraId="16E17A84" w14:textId="77777777" w:rsidR="00BE33D5" w:rsidRPr="00C767D5" w:rsidRDefault="00BE33D5" w:rsidP="0084670B">
            <w:pPr>
              <w:jc w:val="center"/>
              <w:rPr>
                <w:b/>
                <w:bCs/>
                <w:sz w:val="24"/>
                <w:szCs w:val="24"/>
                <w:lang w:eastAsia="lt-LT"/>
              </w:rPr>
            </w:pPr>
            <w:r w:rsidRPr="00C767D5">
              <w:rPr>
                <w:b/>
                <w:bCs/>
                <w:sz w:val="24"/>
                <w:szCs w:val="24"/>
                <w:lang w:eastAsia="lt-LT"/>
              </w:rPr>
              <w:t>Eil. Nr.</w:t>
            </w:r>
          </w:p>
        </w:tc>
        <w:tc>
          <w:tcPr>
            <w:tcW w:w="5557" w:type="dxa"/>
            <w:vAlign w:val="center"/>
          </w:tcPr>
          <w:p w14:paraId="6325D00D" w14:textId="77777777" w:rsidR="00BE33D5" w:rsidRPr="00C767D5" w:rsidRDefault="00BE33D5" w:rsidP="0084670B">
            <w:pPr>
              <w:jc w:val="center"/>
              <w:rPr>
                <w:b/>
                <w:bCs/>
                <w:sz w:val="24"/>
                <w:szCs w:val="24"/>
                <w:lang w:eastAsia="lt-LT"/>
              </w:rPr>
            </w:pPr>
            <w:r w:rsidRPr="00C767D5">
              <w:rPr>
                <w:b/>
                <w:bCs/>
                <w:sz w:val="24"/>
                <w:szCs w:val="24"/>
                <w:lang w:eastAsia="lt-LT"/>
              </w:rPr>
              <w:t>Klausimas</w:t>
            </w:r>
          </w:p>
        </w:tc>
        <w:tc>
          <w:tcPr>
            <w:tcW w:w="3686" w:type="dxa"/>
            <w:vAlign w:val="center"/>
          </w:tcPr>
          <w:p w14:paraId="3CAB621B" w14:textId="77777777" w:rsidR="00BE33D5" w:rsidRPr="00C767D5" w:rsidRDefault="00BE33D5" w:rsidP="0084670B">
            <w:pPr>
              <w:jc w:val="center"/>
              <w:rPr>
                <w:b/>
                <w:bCs/>
                <w:sz w:val="24"/>
                <w:szCs w:val="24"/>
                <w:lang w:eastAsia="lt-LT"/>
              </w:rPr>
            </w:pPr>
            <w:r w:rsidRPr="00C767D5">
              <w:rPr>
                <w:b/>
                <w:bCs/>
                <w:sz w:val="24"/>
                <w:szCs w:val="24"/>
                <w:lang w:eastAsia="lt-LT"/>
              </w:rPr>
              <w:t>Tiekėjo atsakymai / siūlymai / rekomendacijos</w:t>
            </w:r>
          </w:p>
        </w:tc>
      </w:tr>
      <w:tr w:rsidR="00C767D5" w:rsidRPr="00C767D5" w14:paraId="4769BD65" w14:textId="77777777" w:rsidTr="007823C7">
        <w:trPr>
          <w:trHeight w:val="227"/>
        </w:trPr>
        <w:tc>
          <w:tcPr>
            <w:tcW w:w="680" w:type="dxa"/>
            <w:vAlign w:val="center"/>
          </w:tcPr>
          <w:p w14:paraId="3B8125D9" w14:textId="77777777" w:rsidR="00BE33D5" w:rsidRPr="00C767D5" w:rsidRDefault="00BE33D5" w:rsidP="0084670B">
            <w:pPr>
              <w:jc w:val="center"/>
              <w:rPr>
                <w:sz w:val="24"/>
                <w:szCs w:val="24"/>
                <w:lang w:eastAsia="lt-LT"/>
              </w:rPr>
            </w:pPr>
            <w:r w:rsidRPr="00C767D5">
              <w:rPr>
                <w:sz w:val="24"/>
                <w:szCs w:val="24"/>
                <w:lang w:eastAsia="lt-LT"/>
              </w:rPr>
              <w:t>1.</w:t>
            </w:r>
          </w:p>
        </w:tc>
        <w:tc>
          <w:tcPr>
            <w:tcW w:w="5557" w:type="dxa"/>
            <w:vAlign w:val="center"/>
          </w:tcPr>
          <w:p w14:paraId="6495B96A" w14:textId="77777777" w:rsidR="00BE33D5" w:rsidRPr="00490F51" w:rsidRDefault="00BE33D5" w:rsidP="00AD251F">
            <w:pPr>
              <w:jc w:val="both"/>
              <w:rPr>
                <w:sz w:val="24"/>
                <w:szCs w:val="24"/>
                <w:lang w:eastAsia="lt-LT"/>
              </w:rPr>
            </w:pPr>
            <w:r w:rsidRPr="00490F51">
              <w:rPr>
                <w:sz w:val="24"/>
                <w:szCs w:val="24"/>
                <w:lang w:eastAsia="lt-LT"/>
              </w:rPr>
              <w:t>Pirkimas jau buvo skelbiamas. Ar buvote priėmę kvietimą dalyvauti pirkime? Jei taip, kodėl nepateikėte pasiūlymo?</w:t>
            </w:r>
          </w:p>
        </w:tc>
        <w:tc>
          <w:tcPr>
            <w:tcW w:w="3686" w:type="dxa"/>
            <w:vAlign w:val="center"/>
          </w:tcPr>
          <w:p w14:paraId="5EF71190" w14:textId="77777777" w:rsidR="00BE33D5" w:rsidRPr="00C767D5" w:rsidRDefault="00BE33D5" w:rsidP="00AD251F">
            <w:pPr>
              <w:jc w:val="both"/>
              <w:rPr>
                <w:sz w:val="24"/>
                <w:szCs w:val="24"/>
                <w:lang w:eastAsia="lt-LT"/>
              </w:rPr>
            </w:pPr>
          </w:p>
        </w:tc>
      </w:tr>
      <w:tr w:rsidR="00C767D5" w:rsidRPr="00C767D5" w14:paraId="19C37990" w14:textId="77777777" w:rsidTr="007823C7">
        <w:trPr>
          <w:trHeight w:val="227"/>
        </w:trPr>
        <w:tc>
          <w:tcPr>
            <w:tcW w:w="680" w:type="dxa"/>
            <w:vAlign w:val="center"/>
          </w:tcPr>
          <w:p w14:paraId="2220AC5B" w14:textId="56D95EC1" w:rsidR="00BE33D5" w:rsidRPr="00C767D5" w:rsidRDefault="00AB43EA" w:rsidP="0084670B">
            <w:pPr>
              <w:jc w:val="center"/>
              <w:rPr>
                <w:sz w:val="24"/>
                <w:szCs w:val="24"/>
                <w:lang w:eastAsia="lt-LT"/>
              </w:rPr>
            </w:pPr>
            <w:r>
              <w:rPr>
                <w:sz w:val="24"/>
                <w:szCs w:val="24"/>
                <w:lang w:eastAsia="lt-LT"/>
              </w:rPr>
              <w:t>2</w:t>
            </w:r>
            <w:r w:rsidR="00BE33D5" w:rsidRPr="00C767D5">
              <w:rPr>
                <w:sz w:val="24"/>
                <w:szCs w:val="24"/>
                <w:lang w:eastAsia="lt-LT"/>
              </w:rPr>
              <w:t>.</w:t>
            </w:r>
          </w:p>
        </w:tc>
        <w:tc>
          <w:tcPr>
            <w:tcW w:w="5557" w:type="dxa"/>
            <w:vAlign w:val="center"/>
          </w:tcPr>
          <w:p w14:paraId="3C37921A" w14:textId="07D7DA6E" w:rsidR="008E50F6" w:rsidRDefault="008E50F6" w:rsidP="00AD251F">
            <w:pPr>
              <w:jc w:val="both"/>
              <w:rPr>
                <w:rFonts w:eastAsia="Times New Roman"/>
                <w:sz w:val="24"/>
                <w:szCs w:val="24"/>
                <w:lang w:eastAsia="en-US"/>
              </w:rPr>
            </w:pPr>
            <w:r>
              <w:rPr>
                <w:rFonts w:eastAsia="Times New Roman"/>
                <w:sz w:val="24"/>
                <w:szCs w:val="24"/>
                <w:lang w:eastAsia="en-US"/>
              </w:rPr>
              <w:t xml:space="preserve">2.1. </w:t>
            </w:r>
            <w:r w:rsidR="00490F51" w:rsidRPr="00490F51">
              <w:rPr>
                <w:rFonts w:eastAsia="Times New Roman"/>
                <w:sz w:val="24"/>
                <w:szCs w:val="24"/>
                <w:lang w:eastAsia="en-US"/>
              </w:rPr>
              <w:t xml:space="preserve">Ar techninė specifikacija pakankamai išsami, konkreti ir aiški, ar joje yra visa informacija, reikalinga tinkamam pasiūlymo parengimui bei deklaruojamų tikslų pasiekimui? </w:t>
            </w:r>
          </w:p>
          <w:p w14:paraId="28CD68E0" w14:textId="77777777" w:rsidR="008E50F6" w:rsidRDefault="008E50F6" w:rsidP="00AD251F">
            <w:pPr>
              <w:jc w:val="both"/>
              <w:rPr>
                <w:rFonts w:eastAsia="Times New Roman"/>
                <w:sz w:val="24"/>
                <w:szCs w:val="24"/>
                <w:lang w:eastAsia="en-US"/>
              </w:rPr>
            </w:pPr>
          </w:p>
          <w:p w14:paraId="5A80E5A4" w14:textId="270777E5" w:rsidR="00047C71" w:rsidRPr="00047C71" w:rsidRDefault="00047C71" w:rsidP="00AD251F">
            <w:pPr>
              <w:jc w:val="both"/>
              <w:rPr>
                <w:iCs/>
                <w:sz w:val="24"/>
                <w:szCs w:val="24"/>
                <w:lang w:eastAsia="lt-LT"/>
              </w:rPr>
            </w:pPr>
            <w:r w:rsidRPr="00047C71">
              <w:rPr>
                <w:rFonts w:eastAsia="Times New Roman"/>
                <w:sz w:val="24"/>
                <w:szCs w:val="24"/>
                <w:lang w:eastAsia="en-US"/>
              </w:rPr>
              <w:t>Prašome pateikti argumentuotas pastabas ir klausimus nurodant konkrečius punktus ir/ar teksto vietas.</w:t>
            </w:r>
          </w:p>
        </w:tc>
        <w:tc>
          <w:tcPr>
            <w:tcW w:w="3686" w:type="dxa"/>
            <w:vAlign w:val="center"/>
          </w:tcPr>
          <w:p w14:paraId="1DF6A277" w14:textId="77777777" w:rsidR="00BE33D5" w:rsidRPr="00C767D5" w:rsidRDefault="00BE33D5" w:rsidP="00AD251F">
            <w:pPr>
              <w:jc w:val="both"/>
              <w:rPr>
                <w:sz w:val="24"/>
                <w:szCs w:val="24"/>
                <w:lang w:eastAsia="lt-LT"/>
              </w:rPr>
            </w:pPr>
          </w:p>
        </w:tc>
      </w:tr>
      <w:tr w:rsidR="00C767D5" w:rsidRPr="00C767D5" w14:paraId="54550EC0" w14:textId="77777777" w:rsidTr="007823C7">
        <w:trPr>
          <w:trHeight w:val="227"/>
        </w:trPr>
        <w:tc>
          <w:tcPr>
            <w:tcW w:w="680" w:type="dxa"/>
            <w:vAlign w:val="center"/>
          </w:tcPr>
          <w:p w14:paraId="7B1B43FA" w14:textId="7A30FB5C" w:rsidR="00BE33D5" w:rsidRPr="00C767D5" w:rsidRDefault="00AB43EA" w:rsidP="0084670B">
            <w:pPr>
              <w:jc w:val="center"/>
              <w:rPr>
                <w:sz w:val="24"/>
                <w:szCs w:val="24"/>
                <w:lang w:eastAsia="lt-LT"/>
              </w:rPr>
            </w:pPr>
            <w:r>
              <w:rPr>
                <w:sz w:val="24"/>
                <w:szCs w:val="24"/>
                <w:lang w:eastAsia="lt-LT"/>
              </w:rPr>
              <w:t>3</w:t>
            </w:r>
            <w:r w:rsidR="00BE33D5" w:rsidRPr="00C767D5">
              <w:rPr>
                <w:sz w:val="24"/>
                <w:szCs w:val="24"/>
                <w:lang w:eastAsia="lt-LT"/>
              </w:rPr>
              <w:t>.</w:t>
            </w:r>
          </w:p>
        </w:tc>
        <w:tc>
          <w:tcPr>
            <w:tcW w:w="5557" w:type="dxa"/>
            <w:vAlign w:val="center"/>
          </w:tcPr>
          <w:p w14:paraId="5E07194A" w14:textId="77777777" w:rsidR="002260C4" w:rsidRDefault="00490F51" w:rsidP="00AD251F">
            <w:pPr>
              <w:jc w:val="both"/>
              <w:rPr>
                <w:rFonts w:eastAsia="Times New Roman"/>
                <w:sz w:val="24"/>
                <w:szCs w:val="24"/>
                <w:lang w:eastAsia="en-US"/>
              </w:rPr>
            </w:pPr>
            <w:r w:rsidRPr="00490F51">
              <w:rPr>
                <w:rFonts w:eastAsia="Times New Roman"/>
                <w:sz w:val="24"/>
                <w:szCs w:val="24"/>
                <w:lang w:eastAsia="en-US"/>
              </w:rPr>
              <w:t xml:space="preserve">Ar techninėje specifikacijoje, tiekėjų manymu, yra </w:t>
            </w:r>
            <w:r w:rsidR="007E48B0">
              <w:rPr>
                <w:rFonts w:eastAsia="Times New Roman"/>
                <w:sz w:val="24"/>
                <w:szCs w:val="24"/>
                <w:lang w:eastAsia="en-US"/>
              </w:rPr>
              <w:t xml:space="preserve">perteklinių </w:t>
            </w:r>
            <w:r w:rsidRPr="00490F51">
              <w:rPr>
                <w:rFonts w:eastAsia="Times New Roman"/>
                <w:sz w:val="24"/>
                <w:szCs w:val="24"/>
                <w:lang w:eastAsia="en-US"/>
              </w:rPr>
              <w:t>reikalavimų, kurie riboja konkurenciją</w:t>
            </w:r>
            <w:r w:rsidR="007E48B0">
              <w:rPr>
                <w:rFonts w:eastAsia="Times New Roman"/>
                <w:sz w:val="24"/>
                <w:szCs w:val="24"/>
                <w:lang w:eastAsia="en-US"/>
              </w:rPr>
              <w:t xml:space="preserve"> arba</w:t>
            </w:r>
            <w:r w:rsidRPr="00490F51">
              <w:rPr>
                <w:rFonts w:eastAsia="Times New Roman"/>
                <w:sz w:val="24"/>
                <w:szCs w:val="24"/>
                <w:lang w:eastAsia="en-US"/>
              </w:rPr>
              <w:t xml:space="preserve"> yra sunkiai įgyvendinami?</w:t>
            </w:r>
            <w:r w:rsidR="007E48B0" w:rsidRPr="00490F51">
              <w:rPr>
                <w:rFonts w:eastAsia="Times New Roman"/>
                <w:sz w:val="24"/>
                <w:szCs w:val="24"/>
                <w:lang w:eastAsia="en-US"/>
              </w:rPr>
              <w:t xml:space="preserve"> </w:t>
            </w:r>
          </w:p>
          <w:p w14:paraId="600BD6A3" w14:textId="6A47C2BF" w:rsidR="00BE33D5" w:rsidRPr="00490F51" w:rsidRDefault="007E48B0" w:rsidP="00AD251F">
            <w:pPr>
              <w:jc w:val="both"/>
              <w:rPr>
                <w:iCs/>
                <w:sz w:val="24"/>
                <w:szCs w:val="24"/>
                <w:lang w:eastAsia="lt-LT"/>
              </w:rPr>
            </w:pPr>
            <w:r w:rsidRPr="00490F51">
              <w:rPr>
                <w:rFonts w:eastAsia="Times New Roman"/>
                <w:sz w:val="24"/>
                <w:szCs w:val="24"/>
                <w:lang w:eastAsia="en-US"/>
              </w:rPr>
              <w:t>Pateikite argumentuotas pastabas ir pasiūlymus techninei specifikacijai.</w:t>
            </w:r>
          </w:p>
        </w:tc>
        <w:tc>
          <w:tcPr>
            <w:tcW w:w="3686" w:type="dxa"/>
            <w:vAlign w:val="center"/>
          </w:tcPr>
          <w:p w14:paraId="41361F21" w14:textId="77777777" w:rsidR="00BE33D5" w:rsidRPr="00C767D5" w:rsidRDefault="00BE33D5" w:rsidP="00AD251F">
            <w:pPr>
              <w:jc w:val="both"/>
              <w:rPr>
                <w:sz w:val="24"/>
                <w:szCs w:val="24"/>
                <w:lang w:eastAsia="lt-LT"/>
              </w:rPr>
            </w:pPr>
          </w:p>
        </w:tc>
      </w:tr>
      <w:tr w:rsidR="002260C4" w:rsidRPr="00C767D5" w14:paraId="509BDE68" w14:textId="77777777" w:rsidTr="007823C7">
        <w:trPr>
          <w:trHeight w:val="227"/>
        </w:trPr>
        <w:tc>
          <w:tcPr>
            <w:tcW w:w="680" w:type="dxa"/>
            <w:vAlign w:val="center"/>
          </w:tcPr>
          <w:p w14:paraId="5E23CCD1" w14:textId="4CBEE0C4" w:rsidR="002260C4" w:rsidRPr="00C767D5" w:rsidRDefault="002260C4" w:rsidP="002260C4">
            <w:pPr>
              <w:jc w:val="center"/>
              <w:rPr>
                <w:sz w:val="24"/>
                <w:szCs w:val="24"/>
                <w:lang w:eastAsia="lt-LT"/>
              </w:rPr>
            </w:pPr>
            <w:r>
              <w:rPr>
                <w:sz w:val="24"/>
                <w:szCs w:val="24"/>
                <w:lang w:eastAsia="lt-LT"/>
              </w:rPr>
              <w:t>4</w:t>
            </w:r>
            <w:r w:rsidRPr="00C767D5">
              <w:rPr>
                <w:sz w:val="24"/>
                <w:szCs w:val="24"/>
                <w:lang w:eastAsia="lt-LT"/>
              </w:rPr>
              <w:t>.</w:t>
            </w:r>
          </w:p>
        </w:tc>
        <w:tc>
          <w:tcPr>
            <w:tcW w:w="5557" w:type="dxa"/>
            <w:vAlign w:val="center"/>
          </w:tcPr>
          <w:p w14:paraId="1E754B70" w14:textId="26427AC7" w:rsidR="002260C4" w:rsidRPr="002260C4" w:rsidRDefault="007823C7" w:rsidP="002260C4">
            <w:pPr>
              <w:jc w:val="both"/>
              <w:rPr>
                <w:sz w:val="24"/>
                <w:szCs w:val="24"/>
                <w:lang w:eastAsia="lt-LT"/>
              </w:rPr>
            </w:pPr>
            <w:r>
              <w:rPr>
                <w:sz w:val="24"/>
                <w:szCs w:val="24"/>
                <w:lang w:eastAsia="lt-LT"/>
              </w:rPr>
              <w:t>Ar toks reikalavimas: „</w:t>
            </w:r>
            <w:r w:rsidRPr="007823C7">
              <w:rPr>
                <w:i/>
                <w:iCs/>
                <w:sz w:val="24"/>
                <w:szCs w:val="24"/>
                <w:lang w:eastAsia="lt-LT"/>
              </w:rPr>
              <w:t>Tiekėjas turi pateikti Duomenų centro tikrojo valdytojo pasirašytą pažymą (arba pasirašytą užpildytą techninės specifikacijos reikalavimų lentelę), kurioje patvirtinama, kad siūlomas pagrindinis ir nutolęs duomenų centras atitinka visus Techninėje specifikacijoje nurodytus reikalavimus</w:t>
            </w:r>
            <w:r>
              <w:rPr>
                <w:sz w:val="24"/>
                <w:szCs w:val="24"/>
                <w:lang w:eastAsia="lt-LT"/>
              </w:rPr>
              <w:t>“ tiekėjų manymu yra pakankamas prašomų reikalavimų patvirtinimui?</w:t>
            </w:r>
          </w:p>
        </w:tc>
        <w:tc>
          <w:tcPr>
            <w:tcW w:w="3686" w:type="dxa"/>
            <w:vAlign w:val="center"/>
          </w:tcPr>
          <w:p w14:paraId="14DBD58A" w14:textId="77777777" w:rsidR="002260C4" w:rsidRPr="00C767D5" w:rsidRDefault="002260C4" w:rsidP="002260C4">
            <w:pPr>
              <w:jc w:val="both"/>
              <w:rPr>
                <w:sz w:val="24"/>
                <w:szCs w:val="24"/>
                <w:lang w:eastAsia="lt-LT"/>
              </w:rPr>
            </w:pPr>
          </w:p>
        </w:tc>
      </w:tr>
      <w:tr w:rsidR="002260C4" w:rsidRPr="00C767D5" w14:paraId="5557396B" w14:textId="77777777" w:rsidTr="007823C7">
        <w:trPr>
          <w:trHeight w:val="227"/>
        </w:trPr>
        <w:tc>
          <w:tcPr>
            <w:tcW w:w="680" w:type="dxa"/>
            <w:vAlign w:val="center"/>
          </w:tcPr>
          <w:p w14:paraId="2EB4A5B8" w14:textId="4C649B3F" w:rsidR="002260C4" w:rsidRPr="00C767D5" w:rsidRDefault="002260C4" w:rsidP="002260C4">
            <w:pPr>
              <w:jc w:val="center"/>
              <w:rPr>
                <w:sz w:val="24"/>
                <w:szCs w:val="24"/>
                <w:lang w:eastAsia="lt-LT"/>
              </w:rPr>
            </w:pPr>
            <w:r>
              <w:rPr>
                <w:sz w:val="24"/>
                <w:szCs w:val="24"/>
                <w:lang w:eastAsia="lt-LT"/>
              </w:rPr>
              <w:t>5</w:t>
            </w:r>
            <w:r w:rsidRPr="00C767D5">
              <w:rPr>
                <w:sz w:val="24"/>
                <w:szCs w:val="24"/>
                <w:lang w:eastAsia="lt-LT"/>
              </w:rPr>
              <w:t>.</w:t>
            </w:r>
          </w:p>
        </w:tc>
        <w:tc>
          <w:tcPr>
            <w:tcW w:w="5557" w:type="dxa"/>
            <w:vAlign w:val="center"/>
          </w:tcPr>
          <w:p w14:paraId="634642DB" w14:textId="1D1C254F" w:rsidR="002260C4" w:rsidRPr="002260C4" w:rsidRDefault="005A00C7" w:rsidP="002260C4">
            <w:pPr>
              <w:jc w:val="both"/>
              <w:rPr>
                <w:sz w:val="24"/>
                <w:szCs w:val="24"/>
                <w:lang w:eastAsia="lt-LT"/>
              </w:rPr>
            </w:pPr>
            <w:r>
              <w:rPr>
                <w:sz w:val="24"/>
                <w:szCs w:val="24"/>
                <w:lang w:eastAsia="lt-LT"/>
              </w:rPr>
              <w:t>Kokie dokumentai gali patvirtinti, kas yra Duomenų centro tikrasis valdytojas ?</w:t>
            </w:r>
          </w:p>
        </w:tc>
        <w:tc>
          <w:tcPr>
            <w:tcW w:w="3686" w:type="dxa"/>
            <w:vAlign w:val="center"/>
          </w:tcPr>
          <w:p w14:paraId="197FC28C" w14:textId="77777777" w:rsidR="002260C4" w:rsidRPr="00C767D5" w:rsidRDefault="002260C4" w:rsidP="002260C4">
            <w:pPr>
              <w:jc w:val="both"/>
              <w:rPr>
                <w:sz w:val="24"/>
                <w:szCs w:val="24"/>
                <w:lang w:eastAsia="lt-LT"/>
              </w:rPr>
            </w:pPr>
          </w:p>
        </w:tc>
      </w:tr>
      <w:tr w:rsidR="00787987" w:rsidRPr="00C767D5" w14:paraId="5B1C2BD6" w14:textId="77777777" w:rsidTr="007823C7">
        <w:trPr>
          <w:trHeight w:val="227"/>
        </w:trPr>
        <w:tc>
          <w:tcPr>
            <w:tcW w:w="680" w:type="dxa"/>
            <w:vAlign w:val="center"/>
          </w:tcPr>
          <w:p w14:paraId="2BE64D0D" w14:textId="6C13C45B" w:rsidR="00787987" w:rsidRDefault="00787987" w:rsidP="002260C4">
            <w:pPr>
              <w:jc w:val="center"/>
              <w:rPr>
                <w:sz w:val="24"/>
                <w:szCs w:val="24"/>
                <w:lang w:eastAsia="lt-LT"/>
              </w:rPr>
            </w:pPr>
            <w:r>
              <w:rPr>
                <w:sz w:val="24"/>
                <w:szCs w:val="24"/>
                <w:lang w:eastAsia="lt-LT"/>
              </w:rPr>
              <w:t xml:space="preserve">6. </w:t>
            </w:r>
          </w:p>
        </w:tc>
        <w:tc>
          <w:tcPr>
            <w:tcW w:w="5557" w:type="dxa"/>
            <w:vAlign w:val="center"/>
          </w:tcPr>
          <w:p w14:paraId="3D26BCB8" w14:textId="24CD209B" w:rsidR="00787987" w:rsidRDefault="00787987" w:rsidP="002260C4">
            <w:pPr>
              <w:jc w:val="both"/>
              <w:rPr>
                <w:sz w:val="24"/>
                <w:szCs w:val="24"/>
                <w:lang w:eastAsia="lt-LT"/>
              </w:rPr>
            </w:pPr>
            <w:r>
              <w:rPr>
                <w:sz w:val="24"/>
                <w:szCs w:val="24"/>
                <w:lang w:eastAsia="lt-LT"/>
              </w:rPr>
              <w:t>Kokių pastabų turite pasiūlymų  formai?</w:t>
            </w:r>
          </w:p>
        </w:tc>
        <w:tc>
          <w:tcPr>
            <w:tcW w:w="3686" w:type="dxa"/>
            <w:vAlign w:val="center"/>
          </w:tcPr>
          <w:p w14:paraId="1222C63F" w14:textId="77777777" w:rsidR="00787987" w:rsidRPr="00C767D5" w:rsidRDefault="00787987" w:rsidP="002260C4">
            <w:pPr>
              <w:jc w:val="both"/>
              <w:rPr>
                <w:sz w:val="24"/>
                <w:szCs w:val="24"/>
                <w:lang w:eastAsia="lt-LT"/>
              </w:rPr>
            </w:pPr>
          </w:p>
        </w:tc>
      </w:tr>
      <w:tr w:rsidR="00787987" w:rsidRPr="00C767D5" w14:paraId="63A9FE70" w14:textId="77777777" w:rsidTr="007823C7">
        <w:trPr>
          <w:trHeight w:val="227"/>
        </w:trPr>
        <w:tc>
          <w:tcPr>
            <w:tcW w:w="680" w:type="dxa"/>
            <w:vAlign w:val="center"/>
          </w:tcPr>
          <w:p w14:paraId="2733450B" w14:textId="1E87ADDD" w:rsidR="00787987" w:rsidRDefault="00787987" w:rsidP="002260C4">
            <w:pPr>
              <w:jc w:val="center"/>
              <w:rPr>
                <w:sz w:val="24"/>
                <w:szCs w:val="24"/>
                <w:lang w:eastAsia="lt-LT"/>
              </w:rPr>
            </w:pPr>
            <w:r>
              <w:rPr>
                <w:sz w:val="24"/>
                <w:szCs w:val="24"/>
                <w:lang w:eastAsia="lt-LT"/>
              </w:rPr>
              <w:t>7.</w:t>
            </w:r>
          </w:p>
        </w:tc>
        <w:tc>
          <w:tcPr>
            <w:tcW w:w="5557" w:type="dxa"/>
            <w:vAlign w:val="center"/>
          </w:tcPr>
          <w:p w14:paraId="74EC6C31" w14:textId="1B1E9818" w:rsidR="00787987" w:rsidRDefault="00787987" w:rsidP="002260C4">
            <w:pPr>
              <w:jc w:val="both"/>
              <w:rPr>
                <w:sz w:val="24"/>
                <w:szCs w:val="24"/>
                <w:lang w:eastAsia="lt-LT"/>
              </w:rPr>
            </w:pPr>
            <w:r>
              <w:rPr>
                <w:sz w:val="24"/>
                <w:szCs w:val="24"/>
                <w:lang w:eastAsia="lt-LT"/>
              </w:rPr>
              <w:t>Kokių pastabų turite Sutarties projektui?</w:t>
            </w:r>
          </w:p>
        </w:tc>
        <w:tc>
          <w:tcPr>
            <w:tcW w:w="3686" w:type="dxa"/>
            <w:vAlign w:val="center"/>
          </w:tcPr>
          <w:p w14:paraId="2CFF92A8" w14:textId="77777777" w:rsidR="00787987" w:rsidRPr="00C767D5" w:rsidRDefault="00787987" w:rsidP="002260C4">
            <w:pPr>
              <w:jc w:val="both"/>
              <w:rPr>
                <w:sz w:val="24"/>
                <w:szCs w:val="24"/>
                <w:lang w:eastAsia="lt-LT"/>
              </w:rPr>
            </w:pPr>
          </w:p>
        </w:tc>
      </w:tr>
      <w:tr w:rsidR="00787987" w:rsidRPr="00C767D5" w14:paraId="1892D795" w14:textId="77777777" w:rsidTr="007823C7">
        <w:trPr>
          <w:trHeight w:val="227"/>
        </w:trPr>
        <w:tc>
          <w:tcPr>
            <w:tcW w:w="680" w:type="dxa"/>
            <w:vAlign w:val="center"/>
          </w:tcPr>
          <w:p w14:paraId="6E2EA7E5" w14:textId="476060CF" w:rsidR="00787987" w:rsidRDefault="00787987" w:rsidP="002260C4">
            <w:pPr>
              <w:jc w:val="center"/>
              <w:rPr>
                <w:sz w:val="24"/>
                <w:szCs w:val="24"/>
                <w:lang w:eastAsia="lt-LT"/>
              </w:rPr>
            </w:pPr>
            <w:r>
              <w:rPr>
                <w:sz w:val="24"/>
                <w:szCs w:val="24"/>
                <w:lang w:eastAsia="lt-LT"/>
              </w:rPr>
              <w:t>8.</w:t>
            </w:r>
          </w:p>
        </w:tc>
        <w:tc>
          <w:tcPr>
            <w:tcW w:w="5557" w:type="dxa"/>
            <w:vAlign w:val="center"/>
          </w:tcPr>
          <w:p w14:paraId="0EEC0025" w14:textId="7960DE01" w:rsidR="00787987" w:rsidRDefault="00787987" w:rsidP="002260C4">
            <w:pPr>
              <w:jc w:val="both"/>
              <w:rPr>
                <w:sz w:val="24"/>
                <w:szCs w:val="24"/>
                <w:lang w:eastAsia="lt-LT"/>
              </w:rPr>
            </w:pPr>
            <w:r>
              <w:rPr>
                <w:sz w:val="24"/>
                <w:szCs w:val="24"/>
                <w:lang w:eastAsia="lt-LT"/>
              </w:rPr>
              <w:t>Ar</w:t>
            </w:r>
            <w:r w:rsidR="00FB27AC">
              <w:t xml:space="preserve"> </w:t>
            </w:r>
            <w:r w:rsidR="00FB27AC" w:rsidRPr="00FB27AC">
              <w:rPr>
                <w:sz w:val="24"/>
                <w:szCs w:val="24"/>
                <w:lang w:eastAsia="lt-LT"/>
              </w:rPr>
              <w:t>pirkimo sąlygų priede</w:t>
            </w:r>
            <w:r>
              <w:rPr>
                <w:sz w:val="24"/>
                <w:szCs w:val="24"/>
                <w:lang w:eastAsia="lt-LT"/>
              </w:rPr>
              <w:t xml:space="preserve"> </w:t>
            </w:r>
            <w:r w:rsidR="00FB27AC">
              <w:rPr>
                <w:sz w:val="24"/>
                <w:szCs w:val="24"/>
                <w:lang w:eastAsia="lt-LT"/>
              </w:rPr>
              <w:t>„K</w:t>
            </w:r>
            <w:r>
              <w:rPr>
                <w:sz w:val="24"/>
                <w:szCs w:val="24"/>
                <w:lang w:eastAsia="lt-LT"/>
              </w:rPr>
              <w:t>valifikacijos reikalavim</w:t>
            </w:r>
            <w:r w:rsidR="00FB27AC">
              <w:rPr>
                <w:sz w:val="24"/>
                <w:szCs w:val="24"/>
                <w:lang w:eastAsia="lt-LT"/>
              </w:rPr>
              <w:t>ai tiekėjui“</w:t>
            </w:r>
            <w:r>
              <w:rPr>
                <w:sz w:val="24"/>
                <w:szCs w:val="24"/>
                <w:lang w:eastAsia="lt-LT"/>
              </w:rPr>
              <w:t xml:space="preserve"> </w:t>
            </w:r>
            <w:r w:rsidRPr="00787987">
              <w:rPr>
                <w:sz w:val="24"/>
                <w:szCs w:val="24"/>
                <w:lang w:eastAsia="lt-LT"/>
              </w:rPr>
              <w:t>tiekėjų manymu, yra perteklinių reikalavimų, kurie riboja konkurenciją</w:t>
            </w:r>
            <w:r>
              <w:rPr>
                <w:sz w:val="24"/>
                <w:szCs w:val="24"/>
                <w:lang w:eastAsia="lt-LT"/>
              </w:rPr>
              <w:t>?</w:t>
            </w:r>
          </w:p>
        </w:tc>
        <w:tc>
          <w:tcPr>
            <w:tcW w:w="3686" w:type="dxa"/>
            <w:vAlign w:val="center"/>
          </w:tcPr>
          <w:p w14:paraId="0ECE39FA" w14:textId="77777777" w:rsidR="00787987" w:rsidRPr="00C767D5" w:rsidRDefault="00787987" w:rsidP="002260C4">
            <w:pPr>
              <w:jc w:val="both"/>
              <w:rPr>
                <w:sz w:val="24"/>
                <w:szCs w:val="24"/>
                <w:lang w:eastAsia="lt-LT"/>
              </w:rPr>
            </w:pPr>
          </w:p>
        </w:tc>
      </w:tr>
      <w:tr w:rsidR="00787987" w:rsidRPr="00C767D5" w14:paraId="2C5122BF" w14:textId="77777777" w:rsidTr="007823C7">
        <w:trPr>
          <w:trHeight w:val="227"/>
        </w:trPr>
        <w:tc>
          <w:tcPr>
            <w:tcW w:w="680" w:type="dxa"/>
            <w:vAlign w:val="center"/>
          </w:tcPr>
          <w:p w14:paraId="33F3680B" w14:textId="01214695" w:rsidR="00787987" w:rsidRDefault="00787987" w:rsidP="002260C4">
            <w:pPr>
              <w:jc w:val="center"/>
              <w:rPr>
                <w:sz w:val="24"/>
                <w:szCs w:val="24"/>
                <w:lang w:eastAsia="lt-LT"/>
              </w:rPr>
            </w:pPr>
            <w:r>
              <w:rPr>
                <w:sz w:val="24"/>
                <w:szCs w:val="24"/>
                <w:lang w:eastAsia="lt-LT"/>
              </w:rPr>
              <w:t xml:space="preserve">9. </w:t>
            </w:r>
          </w:p>
        </w:tc>
        <w:tc>
          <w:tcPr>
            <w:tcW w:w="5557" w:type="dxa"/>
            <w:vAlign w:val="center"/>
          </w:tcPr>
          <w:p w14:paraId="1BEB4F7B" w14:textId="63A38E95" w:rsidR="00787987" w:rsidRDefault="00787987" w:rsidP="002260C4">
            <w:pPr>
              <w:jc w:val="both"/>
              <w:rPr>
                <w:sz w:val="24"/>
                <w:szCs w:val="24"/>
                <w:lang w:eastAsia="lt-LT"/>
              </w:rPr>
            </w:pPr>
            <w:r>
              <w:rPr>
                <w:sz w:val="24"/>
                <w:szCs w:val="24"/>
                <w:lang w:eastAsia="lt-LT"/>
              </w:rPr>
              <w:t xml:space="preserve">Ar </w:t>
            </w:r>
            <w:r w:rsidRPr="00787987">
              <w:rPr>
                <w:sz w:val="24"/>
                <w:szCs w:val="24"/>
                <w:lang w:eastAsia="lt-LT"/>
              </w:rPr>
              <w:t>pirkimo sąlygų pried</w:t>
            </w:r>
            <w:r w:rsidR="00FB27AC">
              <w:rPr>
                <w:sz w:val="24"/>
                <w:szCs w:val="24"/>
                <w:lang w:eastAsia="lt-LT"/>
              </w:rPr>
              <w:t>e</w:t>
            </w:r>
            <w:r w:rsidRPr="00787987">
              <w:rPr>
                <w:sz w:val="24"/>
                <w:szCs w:val="24"/>
                <w:lang w:eastAsia="lt-LT"/>
              </w:rPr>
              <w:t xml:space="preserve"> „</w:t>
            </w:r>
            <w:r w:rsidR="00FB27AC">
              <w:rPr>
                <w:sz w:val="24"/>
                <w:szCs w:val="24"/>
                <w:lang w:eastAsia="lt-LT"/>
              </w:rPr>
              <w:t>K</w:t>
            </w:r>
            <w:r w:rsidRPr="00787987">
              <w:rPr>
                <w:sz w:val="24"/>
                <w:szCs w:val="24"/>
                <w:lang w:eastAsia="lt-LT"/>
              </w:rPr>
              <w:t>okybės vadybos, aplinkos apsaugos vadybos  ir kitų sistemų standartai</w:t>
            </w:r>
            <w:r w:rsidR="00FB27AC">
              <w:rPr>
                <w:sz w:val="24"/>
                <w:szCs w:val="24"/>
                <w:lang w:eastAsia="lt-LT"/>
              </w:rPr>
              <w:t xml:space="preserve">“ </w:t>
            </w:r>
            <w:r w:rsidR="00FB27AC" w:rsidRPr="00FB27AC">
              <w:rPr>
                <w:sz w:val="24"/>
                <w:szCs w:val="24"/>
                <w:lang w:eastAsia="lt-LT"/>
              </w:rPr>
              <w:t>tiekėjų manymu, yra perteklinių reikalavimų, kurie riboja konkurenciją?</w:t>
            </w:r>
          </w:p>
        </w:tc>
        <w:tc>
          <w:tcPr>
            <w:tcW w:w="3686" w:type="dxa"/>
            <w:vAlign w:val="center"/>
          </w:tcPr>
          <w:p w14:paraId="2D54E139" w14:textId="77777777" w:rsidR="00787987" w:rsidRPr="00C767D5" w:rsidRDefault="00787987" w:rsidP="002260C4">
            <w:pPr>
              <w:jc w:val="both"/>
              <w:rPr>
                <w:sz w:val="24"/>
                <w:szCs w:val="24"/>
                <w:lang w:eastAsia="lt-LT"/>
              </w:rPr>
            </w:pPr>
          </w:p>
        </w:tc>
      </w:tr>
      <w:tr w:rsidR="002260C4" w:rsidRPr="00C767D5" w14:paraId="0AB6A70B" w14:textId="77777777" w:rsidTr="007823C7">
        <w:trPr>
          <w:trHeight w:val="227"/>
        </w:trPr>
        <w:tc>
          <w:tcPr>
            <w:tcW w:w="680" w:type="dxa"/>
            <w:vAlign w:val="center"/>
          </w:tcPr>
          <w:p w14:paraId="0E429F6E" w14:textId="794765A2" w:rsidR="002260C4" w:rsidRPr="00C767D5" w:rsidRDefault="007823C7" w:rsidP="002260C4">
            <w:pPr>
              <w:jc w:val="center"/>
              <w:rPr>
                <w:sz w:val="24"/>
                <w:szCs w:val="24"/>
                <w:lang w:eastAsia="lt-LT"/>
              </w:rPr>
            </w:pPr>
            <w:r>
              <w:rPr>
                <w:sz w:val="24"/>
                <w:szCs w:val="24"/>
                <w:lang w:eastAsia="lt-LT"/>
              </w:rPr>
              <w:t>10.</w:t>
            </w:r>
          </w:p>
        </w:tc>
        <w:tc>
          <w:tcPr>
            <w:tcW w:w="5557" w:type="dxa"/>
            <w:vAlign w:val="center"/>
          </w:tcPr>
          <w:p w14:paraId="2CEB0578" w14:textId="1F65070A" w:rsidR="002260C4" w:rsidRPr="00490F51" w:rsidRDefault="002260C4" w:rsidP="002260C4">
            <w:pPr>
              <w:jc w:val="both"/>
              <w:rPr>
                <w:iCs/>
                <w:sz w:val="24"/>
                <w:szCs w:val="24"/>
                <w:lang w:eastAsia="lt-LT"/>
              </w:rPr>
            </w:pPr>
            <w:r w:rsidRPr="00490F51">
              <w:rPr>
                <w:rFonts w:eastAsia="Times New Roman"/>
                <w:sz w:val="24"/>
                <w:szCs w:val="24"/>
                <w:lang w:eastAsia="en-US"/>
              </w:rPr>
              <w:t>Ar planuojate dalyvauti šiame pirkime? Jei ne, prašome nurodyti kodėl?</w:t>
            </w:r>
          </w:p>
        </w:tc>
        <w:tc>
          <w:tcPr>
            <w:tcW w:w="3686" w:type="dxa"/>
            <w:vAlign w:val="center"/>
          </w:tcPr>
          <w:p w14:paraId="4F3DA383" w14:textId="77777777" w:rsidR="002260C4" w:rsidRPr="00C767D5" w:rsidRDefault="002260C4" w:rsidP="002260C4">
            <w:pPr>
              <w:jc w:val="both"/>
              <w:rPr>
                <w:sz w:val="24"/>
                <w:szCs w:val="24"/>
                <w:lang w:eastAsia="lt-LT"/>
              </w:rPr>
            </w:pPr>
          </w:p>
        </w:tc>
      </w:tr>
      <w:tr w:rsidR="002260C4" w:rsidRPr="00C767D5" w14:paraId="46865C6A" w14:textId="77777777" w:rsidTr="007823C7">
        <w:trPr>
          <w:trHeight w:val="227"/>
        </w:trPr>
        <w:tc>
          <w:tcPr>
            <w:tcW w:w="680" w:type="dxa"/>
            <w:vAlign w:val="center"/>
          </w:tcPr>
          <w:p w14:paraId="1C330B4B" w14:textId="380277CC" w:rsidR="002260C4" w:rsidRPr="00C767D5" w:rsidRDefault="007823C7" w:rsidP="002260C4">
            <w:pPr>
              <w:jc w:val="center"/>
              <w:rPr>
                <w:sz w:val="24"/>
                <w:szCs w:val="24"/>
                <w:lang w:eastAsia="lt-LT"/>
              </w:rPr>
            </w:pPr>
            <w:r>
              <w:rPr>
                <w:sz w:val="24"/>
                <w:szCs w:val="24"/>
                <w:lang w:eastAsia="lt-LT"/>
              </w:rPr>
              <w:t>11</w:t>
            </w:r>
            <w:r w:rsidR="002260C4" w:rsidRPr="00C767D5">
              <w:rPr>
                <w:sz w:val="24"/>
                <w:szCs w:val="24"/>
                <w:lang w:eastAsia="lt-LT"/>
              </w:rPr>
              <w:t>.</w:t>
            </w:r>
          </w:p>
        </w:tc>
        <w:tc>
          <w:tcPr>
            <w:tcW w:w="5557" w:type="dxa"/>
            <w:vAlign w:val="center"/>
          </w:tcPr>
          <w:p w14:paraId="6D44FBDC" w14:textId="01CBCE72" w:rsidR="002260C4" w:rsidRPr="00490F51" w:rsidRDefault="002260C4" w:rsidP="002260C4">
            <w:pPr>
              <w:jc w:val="both"/>
              <w:rPr>
                <w:iCs/>
                <w:strike/>
                <w:sz w:val="24"/>
                <w:szCs w:val="24"/>
                <w:lang w:eastAsia="lt-LT"/>
              </w:rPr>
            </w:pPr>
            <w:r w:rsidRPr="00490F51">
              <w:rPr>
                <w:sz w:val="24"/>
                <w:szCs w:val="24"/>
              </w:rPr>
              <w:t>Prašome nurodyti kitą, Jūsų manymu, svarbią ar būtiną informacija.</w:t>
            </w:r>
          </w:p>
        </w:tc>
        <w:tc>
          <w:tcPr>
            <w:tcW w:w="3686" w:type="dxa"/>
            <w:vAlign w:val="center"/>
          </w:tcPr>
          <w:p w14:paraId="0A7F08EF" w14:textId="77777777" w:rsidR="002260C4" w:rsidRPr="00C767D5" w:rsidRDefault="002260C4" w:rsidP="002260C4">
            <w:pPr>
              <w:jc w:val="both"/>
              <w:rPr>
                <w:sz w:val="24"/>
                <w:szCs w:val="24"/>
                <w:lang w:eastAsia="lt-LT"/>
              </w:rPr>
            </w:pPr>
          </w:p>
        </w:tc>
      </w:tr>
    </w:tbl>
    <w:p w14:paraId="2B943310" w14:textId="77777777" w:rsidR="00BE33D5" w:rsidRPr="00C767D5" w:rsidRDefault="00BE33D5" w:rsidP="00BE33D5">
      <w:pPr>
        <w:spacing w:after="0" w:line="240" w:lineRule="auto"/>
        <w:rPr>
          <w:rFonts w:ascii="Times New Roman" w:hAnsi="Times New Roman" w:cs="Times New Roman"/>
          <w:b/>
          <w:bCs/>
          <w:sz w:val="24"/>
          <w:szCs w:val="24"/>
          <w:u w:val="single"/>
          <w:lang w:eastAsia="lt-LT"/>
        </w:rPr>
      </w:pPr>
    </w:p>
    <w:p w14:paraId="5FAE161E" w14:textId="77777777" w:rsidR="00BE33D5" w:rsidRPr="00C767D5" w:rsidRDefault="00BE33D5" w:rsidP="00BE33D5">
      <w:pPr>
        <w:spacing w:after="0" w:line="240" w:lineRule="auto"/>
        <w:ind w:firstLine="709"/>
        <w:jc w:val="both"/>
        <w:rPr>
          <w:rFonts w:ascii="Times New Roman" w:hAnsi="Times New Roman" w:cs="Times New Roman"/>
          <w:i/>
          <w:iCs/>
          <w:sz w:val="24"/>
          <w:szCs w:val="24"/>
          <w:lang w:eastAsia="lt-LT"/>
        </w:rPr>
      </w:pPr>
    </w:p>
    <w:p w14:paraId="34935A56" w14:textId="77777777" w:rsidR="00BE33D5" w:rsidRPr="00C767D5" w:rsidRDefault="00BE33D5" w:rsidP="00BE33D5">
      <w:pPr>
        <w:spacing w:after="0" w:line="240" w:lineRule="auto"/>
        <w:ind w:firstLine="709"/>
        <w:rPr>
          <w:rFonts w:ascii="Times New Roman" w:hAnsi="Times New Roman" w:cs="Times New Roman"/>
          <w:iCs/>
          <w:sz w:val="24"/>
          <w:szCs w:val="24"/>
          <w:lang w:eastAsia="lt-LT"/>
        </w:rPr>
      </w:pPr>
      <w:r w:rsidRPr="00C767D5">
        <w:rPr>
          <w:rFonts w:ascii="Times New Roman" w:hAnsi="Times New Roman" w:cs="Times New Roman"/>
          <w:iCs/>
          <w:sz w:val="24"/>
          <w:szCs w:val="24"/>
          <w:lang w:eastAsia="lt-LT"/>
        </w:rPr>
        <w:t>Dėkojame rinkos konsultacijos dalyviams už skirtą laiką!</w:t>
      </w:r>
    </w:p>
    <w:p w14:paraId="13FD5C21" w14:textId="77777777" w:rsidR="00BE33D5" w:rsidRPr="00C767D5" w:rsidRDefault="00BE33D5" w:rsidP="00BE33D5">
      <w:pPr>
        <w:spacing w:after="0" w:line="240" w:lineRule="auto"/>
        <w:ind w:firstLine="709"/>
        <w:rPr>
          <w:rFonts w:ascii="Times New Roman" w:hAnsi="Times New Roman" w:cs="Times New Roman"/>
          <w:i/>
          <w:iCs/>
          <w:sz w:val="24"/>
          <w:szCs w:val="24"/>
          <w:lang w:eastAsia="lt-LT"/>
        </w:rPr>
      </w:pPr>
    </w:p>
    <w:p w14:paraId="79C40B04" w14:textId="77777777" w:rsidR="00BE33D5" w:rsidRPr="00C767D5" w:rsidRDefault="00BE33D5" w:rsidP="00BE33D5">
      <w:pPr>
        <w:spacing w:after="0" w:line="240" w:lineRule="auto"/>
        <w:rPr>
          <w:rFonts w:ascii="Times New Roman" w:hAnsi="Times New Roman" w:cs="Times New Roman"/>
          <w:i/>
          <w:iCs/>
          <w:sz w:val="24"/>
          <w:szCs w:val="24"/>
          <w:lang w:eastAsia="lt-LT"/>
        </w:rPr>
      </w:pPr>
    </w:p>
    <w:p w14:paraId="70E79F06" w14:textId="77777777" w:rsidR="00BE33D5" w:rsidRPr="00C767D5" w:rsidRDefault="00BE33D5" w:rsidP="00BE33D5"/>
    <w:p w14:paraId="00CC8BB7" w14:textId="77777777" w:rsidR="00A400BD" w:rsidRPr="00C767D5" w:rsidRDefault="00A400BD" w:rsidP="00BE33D5"/>
    <w:sectPr w:rsidR="00A400BD" w:rsidRPr="00C767D5" w:rsidSect="0050086C">
      <w:headerReference w:type="default" r:id="rId8"/>
      <w:pgSz w:w="11906" w:h="16838" w:code="9"/>
      <w:pgMar w:top="1134" w:right="567" w:bottom="1077"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F7CBA" w14:textId="77777777" w:rsidR="004363EA" w:rsidRDefault="004363EA" w:rsidP="007F29F3">
      <w:pPr>
        <w:spacing w:after="0" w:line="240" w:lineRule="auto"/>
      </w:pPr>
      <w:r>
        <w:separator/>
      </w:r>
    </w:p>
  </w:endnote>
  <w:endnote w:type="continuationSeparator" w:id="0">
    <w:p w14:paraId="7ED3C59C" w14:textId="77777777" w:rsidR="004363EA" w:rsidRDefault="004363EA"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DC449" w14:textId="77777777" w:rsidR="004363EA" w:rsidRDefault="004363EA" w:rsidP="007F29F3">
      <w:pPr>
        <w:spacing w:after="0" w:line="240" w:lineRule="auto"/>
      </w:pPr>
      <w:r>
        <w:separator/>
      </w:r>
    </w:p>
  </w:footnote>
  <w:footnote w:type="continuationSeparator" w:id="0">
    <w:p w14:paraId="11121B26" w14:textId="77777777" w:rsidR="004363EA" w:rsidRDefault="004363EA" w:rsidP="007F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7783"/>
      <w:docPartObj>
        <w:docPartGallery w:val="Page Numbers (Top of Page)"/>
        <w:docPartUnique/>
      </w:docPartObj>
    </w:sdtPr>
    <w:sdtContent>
      <w:p w14:paraId="4EE61517" w14:textId="77777777" w:rsidR="006458D7" w:rsidRDefault="002B2E97" w:rsidP="002D02F9">
        <w:pPr>
          <w:pStyle w:val="Antrats"/>
          <w:jc w:val="center"/>
        </w:pPr>
        <w:r>
          <w:fldChar w:fldCharType="begin"/>
        </w:r>
        <w:r>
          <w:instrText>PAGE   \* MERGEFORMAT</w:instrText>
        </w:r>
        <w:r>
          <w:fldChar w:fldCharType="separate"/>
        </w:r>
        <w:r w:rsidR="00773652">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4E7EAC"/>
    <w:multiLevelType w:val="hybridMultilevel"/>
    <w:tmpl w:val="A3E03030"/>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2"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5"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742666"/>
    <w:multiLevelType w:val="hybridMultilevel"/>
    <w:tmpl w:val="A49C800E"/>
    <w:lvl w:ilvl="0" w:tplc="39F4A336">
      <w:start w:val="25"/>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76238058">
    <w:abstractNumId w:val="5"/>
  </w:num>
  <w:num w:numId="2" w16cid:durableId="1439569974">
    <w:abstractNumId w:val="8"/>
  </w:num>
  <w:num w:numId="3" w16cid:durableId="25913234">
    <w:abstractNumId w:val="2"/>
  </w:num>
  <w:num w:numId="4" w16cid:durableId="1950117114">
    <w:abstractNumId w:val="6"/>
  </w:num>
  <w:num w:numId="5" w16cid:durableId="1583680885">
    <w:abstractNumId w:val="7"/>
  </w:num>
  <w:num w:numId="6" w16cid:durableId="140738254">
    <w:abstractNumId w:val="3"/>
  </w:num>
  <w:num w:numId="7" w16cid:durableId="859854752">
    <w:abstractNumId w:val="4"/>
  </w:num>
  <w:num w:numId="8" w16cid:durableId="461390815">
    <w:abstractNumId w:val="9"/>
  </w:num>
  <w:num w:numId="9" w16cid:durableId="23559710">
    <w:abstractNumId w:val="1"/>
  </w:num>
  <w:num w:numId="10" w16cid:durableId="38557248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72"/>
    <w:rsid w:val="00010323"/>
    <w:rsid w:val="00014229"/>
    <w:rsid w:val="0004416C"/>
    <w:rsid w:val="00047C71"/>
    <w:rsid w:val="00052E81"/>
    <w:rsid w:val="000539E0"/>
    <w:rsid w:val="0006442E"/>
    <w:rsid w:val="000647F1"/>
    <w:rsid w:val="000711FD"/>
    <w:rsid w:val="000806E7"/>
    <w:rsid w:val="00081F64"/>
    <w:rsid w:val="000846A9"/>
    <w:rsid w:val="000A38C1"/>
    <w:rsid w:val="000A55A9"/>
    <w:rsid w:val="000C4FB1"/>
    <w:rsid w:val="000C6193"/>
    <w:rsid w:val="000C6D5F"/>
    <w:rsid w:val="000D572F"/>
    <w:rsid w:val="000E548C"/>
    <w:rsid w:val="0011236D"/>
    <w:rsid w:val="00113FF5"/>
    <w:rsid w:val="00120866"/>
    <w:rsid w:val="00120EF9"/>
    <w:rsid w:val="00126C7E"/>
    <w:rsid w:val="00137DA4"/>
    <w:rsid w:val="001418E2"/>
    <w:rsid w:val="0014704F"/>
    <w:rsid w:val="00152757"/>
    <w:rsid w:val="00152C77"/>
    <w:rsid w:val="00161BCE"/>
    <w:rsid w:val="0016635A"/>
    <w:rsid w:val="001740DE"/>
    <w:rsid w:val="00191966"/>
    <w:rsid w:val="001A4107"/>
    <w:rsid w:val="001B3BD8"/>
    <w:rsid w:val="001B7288"/>
    <w:rsid w:val="001F094D"/>
    <w:rsid w:val="001F3A11"/>
    <w:rsid w:val="001F52A8"/>
    <w:rsid w:val="001F57D3"/>
    <w:rsid w:val="001F5F66"/>
    <w:rsid w:val="00201338"/>
    <w:rsid w:val="002032B0"/>
    <w:rsid w:val="0021561F"/>
    <w:rsid w:val="00221D54"/>
    <w:rsid w:val="002260C4"/>
    <w:rsid w:val="002271C6"/>
    <w:rsid w:val="002516C0"/>
    <w:rsid w:val="00264AC3"/>
    <w:rsid w:val="002942F9"/>
    <w:rsid w:val="002B2E97"/>
    <w:rsid w:val="002B4776"/>
    <w:rsid w:val="002C2394"/>
    <w:rsid w:val="002D7424"/>
    <w:rsid w:val="002E6B58"/>
    <w:rsid w:val="002F41DD"/>
    <w:rsid w:val="00334760"/>
    <w:rsid w:val="00342849"/>
    <w:rsid w:val="00343E04"/>
    <w:rsid w:val="00354563"/>
    <w:rsid w:val="00362B09"/>
    <w:rsid w:val="003674B8"/>
    <w:rsid w:val="00387E94"/>
    <w:rsid w:val="003923E5"/>
    <w:rsid w:val="003C6023"/>
    <w:rsid w:val="003C7C94"/>
    <w:rsid w:val="003D2610"/>
    <w:rsid w:val="003D3EC5"/>
    <w:rsid w:val="003E63CF"/>
    <w:rsid w:val="003F2745"/>
    <w:rsid w:val="003F349B"/>
    <w:rsid w:val="0041081A"/>
    <w:rsid w:val="00411DC1"/>
    <w:rsid w:val="004363EA"/>
    <w:rsid w:val="00442E94"/>
    <w:rsid w:val="00450175"/>
    <w:rsid w:val="00464EB7"/>
    <w:rsid w:val="0046672D"/>
    <w:rsid w:val="00467078"/>
    <w:rsid w:val="00467173"/>
    <w:rsid w:val="00476982"/>
    <w:rsid w:val="00484346"/>
    <w:rsid w:val="00484CBA"/>
    <w:rsid w:val="00490F51"/>
    <w:rsid w:val="00492632"/>
    <w:rsid w:val="004A229E"/>
    <w:rsid w:val="004A5DBA"/>
    <w:rsid w:val="004E2641"/>
    <w:rsid w:val="004F302C"/>
    <w:rsid w:val="004F3B80"/>
    <w:rsid w:val="0050086C"/>
    <w:rsid w:val="00513BC8"/>
    <w:rsid w:val="005168BF"/>
    <w:rsid w:val="005314DD"/>
    <w:rsid w:val="005346F8"/>
    <w:rsid w:val="00550442"/>
    <w:rsid w:val="00550846"/>
    <w:rsid w:val="00553281"/>
    <w:rsid w:val="0057067A"/>
    <w:rsid w:val="005717A1"/>
    <w:rsid w:val="00576B59"/>
    <w:rsid w:val="00581DD1"/>
    <w:rsid w:val="005865B8"/>
    <w:rsid w:val="005969E1"/>
    <w:rsid w:val="005A00C7"/>
    <w:rsid w:val="005E1E2D"/>
    <w:rsid w:val="005E5CEB"/>
    <w:rsid w:val="005F621C"/>
    <w:rsid w:val="005F633A"/>
    <w:rsid w:val="006066C1"/>
    <w:rsid w:val="0061088D"/>
    <w:rsid w:val="00617544"/>
    <w:rsid w:val="00632BCC"/>
    <w:rsid w:val="006345BF"/>
    <w:rsid w:val="00641181"/>
    <w:rsid w:val="00644202"/>
    <w:rsid w:val="006443AD"/>
    <w:rsid w:val="006458D7"/>
    <w:rsid w:val="006A2CC8"/>
    <w:rsid w:val="006A40CB"/>
    <w:rsid w:val="006C4489"/>
    <w:rsid w:val="006C7127"/>
    <w:rsid w:val="006D3846"/>
    <w:rsid w:val="006D3AE2"/>
    <w:rsid w:val="006D6CC4"/>
    <w:rsid w:val="006E332B"/>
    <w:rsid w:val="007140FF"/>
    <w:rsid w:val="0072108B"/>
    <w:rsid w:val="00733B42"/>
    <w:rsid w:val="007378EF"/>
    <w:rsid w:val="00740E99"/>
    <w:rsid w:val="00761F79"/>
    <w:rsid w:val="00764F98"/>
    <w:rsid w:val="007716A0"/>
    <w:rsid w:val="00773652"/>
    <w:rsid w:val="00775BCF"/>
    <w:rsid w:val="007823C7"/>
    <w:rsid w:val="00784FB7"/>
    <w:rsid w:val="00787987"/>
    <w:rsid w:val="00797E96"/>
    <w:rsid w:val="007B5F4B"/>
    <w:rsid w:val="007C07A4"/>
    <w:rsid w:val="007D2C9C"/>
    <w:rsid w:val="007E0E94"/>
    <w:rsid w:val="007E27A2"/>
    <w:rsid w:val="007E48B0"/>
    <w:rsid w:val="007E5BB3"/>
    <w:rsid w:val="007F1C49"/>
    <w:rsid w:val="007F29F3"/>
    <w:rsid w:val="007F5F7E"/>
    <w:rsid w:val="007F789D"/>
    <w:rsid w:val="008025CF"/>
    <w:rsid w:val="00806EF6"/>
    <w:rsid w:val="00811DA8"/>
    <w:rsid w:val="008144E9"/>
    <w:rsid w:val="00821436"/>
    <w:rsid w:val="00825394"/>
    <w:rsid w:val="00825716"/>
    <w:rsid w:val="008272E2"/>
    <w:rsid w:val="0083021F"/>
    <w:rsid w:val="008443E0"/>
    <w:rsid w:val="00861EB9"/>
    <w:rsid w:val="00864CCC"/>
    <w:rsid w:val="008652A7"/>
    <w:rsid w:val="0087480E"/>
    <w:rsid w:val="008774F9"/>
    <w:rsid w:val="00893ECD"/>
    <w:rsid w:val="00894921"/>
    <w:rsid w:val="008A7947"/>
    <w:rsid w:val="008C1581"/>
    <w:rsid w:val="008D0985"/>
    <w:rsid w:val="008D1D4E"/>
    <w:rsid w:val="008D77A0"/>
    <w:rsid w:val="008E50F6"/>
    <w:rsid w:val="008F3713"/>
    <w:rsid w:val="008F5190"/>
    <w:rsid w:val="0090506F"/>
    <w:rsid w:val="00905F5E"/>
    <w:rsid w:val="009139F0"/>
    <w:rsid w:val="009209A2"/>
    <w:rsid w:val="009360AC"/>
    <w:rsid w:val="00957055"/>
    <w:rsid w:val="009612CE"/>
    <w:rsid w:val="00965115"/>
    <w:rsid w:val="00997150"/>
    <w:rsid w:val="009B7809"/>
    <w:rsid w:val="009C25FF"/>
    <w:rsid w:val="009C7577"/>
    <w:rsid w:val="009D33C9"/>
    <w:rsid w:val="009E3838"/>
    <w:rsid w:val="00A04B25"/>
    <w:rsid w:val="00A069A3"/>
    <w:rsid w:val="00A0708B"/>
    <w:rsid w:val="00A27C69"/>
    <w:rsid w:val="00A27E93"/>
    <w:rsid w:val="00A31B49"/>
    <w:rsid w:val="00A400BD"/>
    <w:rsid w:val="00A405DC"/>
    <w:rsid w:val="00A6200A"/>
    <w:rsid w:val="00A6358B"/>
    <w:rsid w:val="00A64CD3"/>
    <w:rsid w:val="00A96C1B"/>
    <w:rsid w:val="00AA3C08"/>
    <w:rsid w:val="00AB43EA"/>
    <w:rsid w:val="00AB6DF1"/>
    <w:rsid w:val="00AC05BF"/>
    <w:rsid w:val="00AC077C"/>
    <w:rsid w:val="00AD251F"/>
    <w:rsid w:val="00AD3E08"/>
    <w:rsid w:val="00AD65E7"/>
    <w:rsid w:val="00AE75BA"/>
    <w:rsid w:val="00AF1D52"/>
    <w:rsid w:val="00AF5B84"/>
    <w:rsid w:val="00B06305"/>
    <w:rsid w:val="00B06526"/>
    <w:rsid w:val="00B53316"/>
    <w:rsid w:val="00B6726F"/>
    <w:rsid w:val="00B80B77"/>
    <w:rsid w:val="00B9237E"/>
    <w:rsid w:val="00BB01EC"/>
    <w:rsid w:val="00BD33F0"/>
    <w:rsid w:val="00BD73C7"/>
    <w:rsid w:val="00BE33D5"/>
    <w:rsid w:val="00BF0F33"/>
    <w:rsid w:val="00C1086F"/>
    <w:rsid w:val="00C14EB7"/>
    <w:rsid w:val="00C15B39"/>
    <w:rsid w:val="00C25BE3"/>
    <w:rsid w:val="00C500A9"/>
    <w:rsid w:val="00C50918"/>
    <w:rsid w:val="00C50D86"/>
    <w:rsid w:val="00C61516"/>
    <w:rsid w:val="00C75AA4"/>
    <w:rsid w:val="00C767D5"/>
    <w:rsid w:val="00C85C98"/>
    <w:rsid w:val="00CC7524"/>
    <w:rsid w:val="00CD31D3"/>
    <w:rsid w:val="00CE0172"/>
    <w:rsid w:val="00CE14C0"/>
    <w:rsid w:val="00CE62B0"/>
    <w:rsid w:val="00CF38E7"/>
    <w:rsid w:val="00D012BA"/>
    <w:rsid w:val="00D163D1"/>
    <w:rsid w:val="00D40BBA"/>
    <w:rsid w:val="00D51546"/>
    <w:rsid w:val="00D60824"/>
    <w:rsid w:val="00D62FCB"/>
    <w:rsid w:val="00D67C11"/>
    <w:rsid w:val="00D71663"/>
    <w:rsid w:val="00D72DF2"/>
    <w:rsid w:val="00D77222"/>
    <w:rsid w:val="00DA3672"/>
    <w:rsid w:val="00DE5FA9"/>
    <w:rsid w:val="00DF0069"/>
    <w:rsid w:val="00DF3397"/>
    <w:rsid w:val="00DF5F8E"/>
    <w:rsid w:val="00E15460"/>
    <w:rsid w:val="00E403E2"/>
    <w:rsid w:val="00E44A33"/>
    <w:rsid w:val="00E46FE9"/>
    <w:rsid w:val="00E578DA"/>
    <w:rsid w:val="00E621C2"/>
    <w:rsid w:val="00E67684"/>
    <w:rsid w:val="00E770D2"/>
    <w:rsid w:val="00E83ACF"/>
    <w:rsid w:val="00EA30D3"/>
    <w:rsid w:val="00EB0849"/>
    <w:rsid w:val="00EB5ED9"/>
    <w:rsid w:val="00EB77B8"/>
    <w:rsid w:val="00EE052C"/>
    <w:rsid w:val="00EE38C9"/>
    <w:rsid w:val="00F05FE0"/>
    <w:rsid w:val="00F16EE3"/>
    <w:rsid w:val="00F26980"/>
    <w:rsid w:val="00F309F8"/>
    <w:rsid w:val="00F5089F"/>
    <w:rsid w:val="00F55B04"/>
    <w:rsid w:val="00F74BAB"/>
    <w:rsid w:val="00F74D3E"/>
    <w:rsid w:val="00FA6E5B"/>
    <w:rsid w:val="00FB27AC"/>
    <w:rsid w:val="00FB34EC"/>
    <w:rsid w:val="00FB4250"/>
    <w:rsid w:val="00FB450A"/>
    <w:rsid w:val="00FB75F3"/>
    <w:rsid w:val="00FB7AED"/>
    <w:rsid w:val="00FD11C5"/>
    <w:rsid w:val="00FD2254"/>
    <w:rsid w:val="00FD6265"/>
    <w:rsid w:val="00FD6CCF"/>
    <w:rsid w:val="00FE208B"/>
    <w:rsid w:val="00FE2D23"/>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03C5"/>
  <w15:docId w15:val="{FD69CDF0-254D-45E3-9705-46C38D2D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uiPriority w:val="9"/>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uiPriority w:val="39"/>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paragraph" w:customStyle="1" w:styleId="prastasis1">
    <w:name w:val="Įprastasis1"/>
    <w:rsid w:val="00BE33D5"/>
    <w:pPr>
      <w:suppressAutoHyphens/>
      <w:autoSpaceDN w:val="0"/>
      <w:textAlignment w:val="baseline"/>
    </w:pPr>
    <w:rPr>
      <w:rFonts w:ascii="Calibri" w:eastAsia="Calibri" w:hAnsi="Calibri" w:cs="Times New Roman"/>
    </w:rPr>
  </w:style>
  <w:style w:type="paragraph" w:styleId="HTMLiankstoformatuotas">
    <w:name w:val="HTML Preformatted"/>
    <w:basedOn w:val="prastasis"/>
    <w:link w:val="HTMLiankstoformatuotasDiagrama"/>
    <w:uiPriority w:val="99"/>
    <w:unhideWhenUsed/>
    <w:rsid w:val="002E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2E6B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165634111">
      <w:bodyDiv w:val="1"/>
      <w:marLeft w:val="0"/>
      <w:marRight w:val="0"/>
      <w:marTop w:val="0"/>
      <w:marBottom w:val="0"/>
      <w:divBdr>
        <w:top w:val="none" w:sz="0" w:space="0" w:color="auto"/>
        <w:left w:val="none" w:sz="0" w:space="0" w:color="auto"/>
        <w:bottom w:val="none" w:sz="0" w:space="0" w:color="auto"/>
        <w:right w:val="none" w:sz="0" w:space="0" w:color="auto"/>
      </w:divBdr>
      <w:divsChild>
        <w:div w:id="135731338">
          <w:marLeft w:val="0"/>
          <w:marRight w:val="0"/>
          <w:marTop w:val="0"/>
          <w:marBottom w:val="0"/>
          <w:divBdr>
            <w:top w:val="none" w:sz="0" w:space="0" w:color="auto"/>
            <w:left w:val="none" w:sz="0" w:space="0" w:color="auto"/>
            <w:bottom w:val="none" w:sz="0" w:space="0" w:color="auto"/>
            <w:right w:val="none" w:sz="0" w:space="0" w:color="auto"/>
          </w:divBdr>
          <w:divsChild>
            <w:div w:id="1020281384">
              <w:marLeft w:val="0"/>
              <w:marRight w:val="0"/>
              <w:marTop w:val="0"/>
              <w:marBottom w:val="75"/>
              <w:divBdr>
                <w:top w:val="none" w:sz="0" w:space="0" w:color="auto"/>
                <w:left w:val="none" w:sz="0" w:space="0" w:color="auto"/>
                <w:bottom w:val="none" w:sz="0" w:space="0" w:color="auto"/>
                <w:right w:val="none" w:sz="0" w:space="0" w:color="auto"/>
              </w:divBdr>
              <w:divsChild>
                <w:div w:id="152766496">
                  <w:marLeft w:val="0"/>
                  <w:marRight w:val="0"/>
                  <w:marTop w:val="0"/>
                  <w:marBottom w:val="0"/>
                  <w:divBdr>
                    <w:top w:val="none" w:sz="0" w:space="0" w:color="auto"/>
                    <w:left w:val="none" w:sz="0" w:space="0" w:color="auto"/>
                    <w:bottom w:val="none" w:sz="0" w:space="0" w:color="auto"/>
                    <w:right w:val="none" w:sz="0" w:space="0" w:color="auto"/>
                  </w:divBdr>
                  <w:divsChild>
                    <w:div w:id="186070402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3AFB9-2211-4FF7-9802-FE379190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1210</Words>
  <Characters>690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Violeta Tomaševič</cp:lastModifiedBy>
  <cp:revision>8</cp:revision>
  <cp:lastPrinted>2021-12-29T07:06:00Z</cp:lastPrinted>
  <dcterms:created xsi:type="dcterms:W3CDTF">2025-08-28T13:10:00Z</dcterms:created>
  <dcterms:modified xsi:type="dcterms:W3CDTF">2025-09-05T12:40:00Z</dcterms:modified>
</cp:coreProperties>
</file>