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F5A66" w14:textId="1BC9CAC8" w:rsidR="001D6728" w:rsidRPr="002803FB" w:rsidRDefault="002803FB" w:rsidP="002803FB">
      <w:pPr>
        <w:spacing w:after="240"/>
        <w:jc w:val="center"/>
        <w:rPr>
          <w:rFonts w:ascii="Arial" w:hAnsi="Arial" w:cs="Arial"/>
          <w:b/>
          <w:sz w:val="22"/>
          <w:szCs w:val="22"/>
          <w:lang w:val="lt-LT"/>
        </w:rPr>
      </w:pPr>
      <w:bookmarkStart w:id="0" w:name="_Hlk31286977"/>
      <w:r w:rsidRPr="002803FB">
        <w:rPr>
          <w:rFonts w:ascii="Arial" w:hAnsi="Arial" w:cs="Arial"/>
          <w:b/>
          <w:sz w:val="22"/>
          <w:szCs w:val="22"/>
          <w:lang w:val="lt-LT"/>
        </w:rPr>
        <w:t>SRAUTINIO-ABRAZYVINIO ĮRENGINIO IR MOBIL</w:t>
      </w:r>
      <w:r w:rsidR="00C438B9">
        <w:rPr>
          <w:rFonts w:ascii="Arial" w:hAnsi="Arial" w:cs="Arial"/>
          <w:b/>
          <w:sz w:val="22"/>
          <w:szCs w:val="22"/>
          <w:lang w:val="lt-LT"/>
        </w:rPr>
        <w:t>IOJO</w:t>
      </w:r>
      <w:r w:rsidRPr="002803FB">
        <w:rPr>
          <w:rFonts w:ascii="Arial" w:hAnsi="Arial" w:cs="Arial"/>
          <w:b/>
          <w:sz w:val="22"/>
          <w:szCs w:val="22"/>
          <w:lang w:val="lt-LT"/>
        </w:rPr>
        <w:t xml:space="preserve"> ABRAZYVO SURINKIMO IR REGENERAVIMO SIURBLIO BEI APSAUGINIŲ APRANGOS KOMPLEKTŲ</w:t>
      </w:r>
      <w:r w:rsidR="00FA6569" w:rsidRPr="00ED0F8D">
        <w:rPr>
          <w:rFonts w:ascii="Arial" w:hAnsi="Arial" w:cs="Arial"/>
          <w:bCs/>
          <w:sz w:val="22"/>
          <w:szCs w:val="22"/>
          <w:lang w:val="lt-LT"/>
        </w:rPr>
        <w:t xml:space="preserve"> </w:t>
      </w:r>
      <w:r w:rsidR="005216E8" w:rsidRPr="00ED0F8D">
        <w:rPr>
          <w:rFonts w:ascii="Arial" w:hAnsi="Arial" w:cs="Arial"/>
          <w:b/>
          <w:caps/>
          <w:sz w:val="22"/>
          <w:szCs w:val="22"/>
          <w:lang w:val="lt-LT" w:eastAsia="ru-RU"/>
        </w:rPr>
        <w:t>PIRKIMO</w:t>
      </w:r>
      <w:r w:rsidR="00344321" w:rsidRPr="00ED0F8D">
        <w:rPr>
          <w:rFonts w:ascii="Arial" w:hAnsi="Arial" w:cs="Arial"/>
          <w:b/>
          <w:caps/>
          <w:sz w:val="22"/>
          <w:szCs w:val="22"/>
          <w:lang w:val="lt-LT" w:eastAsia="ru-RU"/>
        </w:rPr>
        <w:t xml:space="preserve"> </w:t>
      </w:r>
      <w:r w:rsidR="00FE51A6" w:rsidRPr="00ED0F8D">
        <w:rPr>
          <w:rFonts w:ascii="Arial" w:hAnsi="Arial" w:cs="Arial"/>
          <w:b/>
          <w:caps/>
          <w:sz w:val="22"/>
          <w:szCs w:val="22"/>
          <w:lang w:val="lt-LT" w:eastAsia="ru-RU"/>
        </w:rPr>
        <w:t>techninė specifikacija</w:t>
      </w:r>
      <w:bookmarkEnd w:id="0"/>
    </w:p>
    <w:p w14:paraId="7F6BF35F" w14:textId="49A293F7" w:rsidR="00FE51A6" w:rsidRPr="00ED0F8D" w:rsidRDefault="003838B1" w:rsidP="00B93E21">
      <w:pPr>
        <w:pStyle w:val="I"/>
      </w:pPr>
      <w:bookmarkStart w:id="1" w:name="_Hlk31287024"/>
      <w:r w:rsidRPr="00ED0F8D">
        <w:rPr>
          <w:iCs/>
        </w:rPr>
        <w:t>I</w:t>
      </w:r>
      <w:r w:rsidR="00DE12C4" w:rsidRPr="00ED0F8D">
        <w:rPr>
          <w:iCs/>
        </w:rPr>
        <w:t xml:space="preserve"> </w:t>
      </w:r>
      <w:bookmarkStart w:id="2" w:name="_Toc286908462"/>
      <w:bookmarkStart w:id="3" w:name="_Toc287528873"/>
      <w:bookmarkStart w:id="4" w:name="OLE_LINK2"/>
      <w:bookmarkStart w:id="5" w:name="OLE_LINK1"/>
      <w:bookmarkStart w:id="6" w:name="_Toc302544129"/>
      <w:r w:rsidR="00706A24" w:rsidRPr="00ED0F8D">
        <w:t>SKYRIUS</w:t>
      </w:r>
      <w:r w:rsidR="00706A24" w:rsidRPr="00ED0F8D">
        <w:br/>
      </w:r>
      <w:r w:rsidR="00FE51A6" w:rsidRPr="00ED0F8D">
        <w:t>Pirkimo tipas</w:t>
      </w:r>
      <w:bookmarkEnd w:id="1"/>
      <w:bookmarkEnd w:id="2"/>
      <w:bookmarkEnd w:id="3"/>
    </w:p>
    <w:p w14:paraId="6B64806A" w14:textId="77777777" w:rsidR="00FE51A6" w:rsidRPr="00ED0F8D" w:rsidRDefault="00FE51A6" w:rsidP="001963EE">
      <w:pPr>
        <w:pStyle w:val="StyleHeading1"/>
        <w:numPr>
          <w:ilvl w:val="0"/>
          <w:numId w:val="4"/>
        </w:numPr>
        <w:tabs>
          <w:tab w:val="left" w:pos="1985"/>
        </w:tabs>
        <w:ind w:firstLine="1247"/>
        <w:rPr>
          <w:rFonts w:ascii="Arial" w:hAnsi="Arial" w:cs="Arial"/>
          <w:noProof w:val="0"/>
          <w:sz w:val="22"/>
          <w:szCs w:val="22"/>
          <w:lang w:val="lt-LT"/>
        </w:rPr>
      </w:pPr>
      <w:r w:rsidRPr="00ED0F8D">
        <w:rPr>
          <w:rFonts w:ascii="Arial" w:hAnsi="Arial" w:cs="Arial"/>
          <w:noProof w:val="0"/>
          <w:sz w:val="22"/>
          <w:szCs w:val="22"/>
          <w:lang w:val="lt-LT"/>
        </w:rPr>
        <w:t>Prekių pirkimas.</w:t>
      </w:r>
    </w:p>
    <w:p w14:paraId="099F5AEC" w14:textId="1917A8B1" w:rsidR="00FE51A6" w:rsidRPr="00ED0F8D" w:rsidRDefault="003838B1" w:rsidP="00B93E21">
      <w:pPr>
        <w:pStyle w:val="I"/>
        <w:rPr>
          <w:rFonts w:eastAsia="SimSun"/>
        </w:rPr>
      </w:pPr>
      <w:bookmarkStart w:id="7" w:name="_Toc275426742"/>
      <w:bookmarkStart w:id="8" w:name="_Toc275429690"/>
      <w:bookmarkStart w:id="9" w:name="_Toc286908463"/>
      <w:bookmarkStart w:id="10" w:name="_Toc287528874"/>
      <w:bookmarkEnd w:id="4"/>
      <w:bookmarkEnd w:id="5"/>
      <w:r w:rsidRPr="00ED0F8D">
        <w:t xml:space="preserve">II </w:t>
      </w:r>
      <w:r w:rsidR="00706A24" w:rsidRPr="00ED0F8D">
        <w:t>SKYRIUS</w:t>
      </w:r>
      <w:r w:rsidR="00706A24" w:rsidRPr="00ED0F8D">
        <w:br/>
      </w:r>
      <w:r w:rsidR="00FE51A6" w:rsidRPr="00ED0F8D">
        <w:t>TIKSLAS</w:t>
      </w:r>
      <w:bookmarkEnd w:id="7"/>
      <w:bookmarkEnd w:id="8"/>
      <w:bookmarkEnd w:id="9"/>
      <w:bookmarkEnd w:id="10"/>
    </w:p>
    <w:p w14:paraId="191BDADC" w14:textId="6C5D6AAF" w:rsidR="001D5899" w:rsidRPr="00355FEA" w:rsidRDefault="00B758F6" w:rsidP="00355FEA">
      <w:pPr>
        <w:pStyle w:val="StyleHeading1"/>
        <w:numPr>
          <w:ilvl w:val="0"/>
          <w:numId w:val="4"/>
        </w:numPr>
        <w:tabs>
          <w:tab w:val="left" w:pos="1985"/>
        </w:tabs>
        <w:ind w:firstLine="1247"/>
        <w:jc w:val="both"/>
        <w:rPr>
          <w:rFonts w:ascii="Arial" w:hAnsi="Arial" w:cs="Arial"/>
          <w:sz w:val="22"/>
          <w:szCs w:val="22"/>
          <w:lang w:val="lt-LT"/>
        </w:rPr>
      </w:pPr>
      <w:r w:rsidRPr="00ED0F8D">
        <w:rPr>
          <w:rFonts w:ascii="Arial" w:hAnsi="Arial" w:cs="Arial"/>
          <w:sz w:val="22"/>
          <w:szCs w:val="22"/>
          <w:lang w:val="lt-LT" w:eastAsia="en-GB"/>
        </w:rPr>
        <w:t>Perkam</w:t>
      </w:r>
      <w:r w:rsidR="00BB4437" w:rsidRPr="00ED0F8D">
        <w:rPr>
          <w:rFonts w:ascii="Arial" w:hAnsi="Arial" w:cs="Arial"/>
          <w:sz w:val="22"/>
          <w:szCs w:val="22"/>
          <w:lang w:val="lt-LT" w:eastAsia="en-GB"/>
        </w:rPr>
        <w:t>a</w:t>
      </w:r>
      <w:r w:rsidRPr="00ED0F8D">
        <w:rPr>
          <w:rFonts w:ascii="Arial" w:hAnsi="Arial" w:cs="Arial"/>
          <w:sz w:val="22"/>
          <w:szCs w:val="22"/>
          <w:lang w:val="lt-LT" w:eastAsia="en-GB"/>
        </w:rPr>
        <w:t xml:space="preserve">s </w:t>
      </w:r>
      <w:r w:rsidR="00EB7AB0">
        <w:rPr>
          <w:rFonts w:ascii="Arial" w:hAnsi="Arial" w:cs="Arial"/>
          <w:sz w:val="22"/>
          <w:szCs w:val="22"/>
          <w:lang w:val="lt-LT"/>
        </w:rPr>
        <w:t>s</w:t>
      </w:r>
      <w:r w:rsidR="00355FEA" w:rsidRPr="00355FEA">
        <w:rPr>
          <w:rFonts w:ascii="Arial" w:hAnsi="Arial" w:cs="Arial"/>
          <w:sz w:val="22"/>
          <w:szCs w:val="22"/>
          <w:lang w:val="lt-LT"/>
        </w:rPr>
        <w:t>rautinio-abrazyvinio įrenginio ir mobil</w:t>
      </w:r>
      <w:r w:rsidR="00C438B9">
        <w:rPr>
          <w:rFonts w:ascii="Arial" w:hAnsi="Arial" w:cs="Arial"/>
          <w:sz w:val="22"/>
          <w:szCs w:val="22"/>
          <w:lang w:val="lt-LT"/>
        </w:rPr>
        <w:t>ojo</w:t>
      </w:r>
      <w:r w:rsidR="00355FEA" w:rsidRPr="00355FEA">
        <w:rPr>
          <w:rFonts w:ascii="Arial" w:hAnsi="Arial" w:cs="Arial"/>
          <w:sz w:val="22"/>
          <w:szCs w:val="22"/>
          <w:lang w:val="lt-LT"/>
        </w:rPr>
        <w:t xml:space="preserve"> abrazyvo surinkimo ir regeneravimo siurblio bei</w:t>
      </w:r>
      <w:r w:rsidR="00671038">
        <w:rPr>
          <w:rFonts w:ascii="Arial" w:hAnsi="Arial" w:cs="Arial"/>
          <w:sz w:val="22"/>
          <w:szCs w:val="22"/>
          <w:lang w:val="lt-LT"/>
        </w:rPr>
        <w:t xml:space="preserve"> </w:t>
      </w:r>
      <w:r w:rsidR="00355FEA" w:rsidRPr="00355FEA">
        <w:rPr>
          <w:rFonts w:ascii="Arial" w:hAnsi="Arial" w:cs="Arial"/>
          <w:sz w:val="22"/>
          <w:szCs w:val="22"/>
          <w:lang w:val="lt-LT"/>
        </w:rPr>
        <w:t>apsaugin</w:t>
      </w:r>
      <w:r w:rsidR="00C438B9">
        <w:rPr>
          <w:rFonts w:ascii="Arial" w:hAnsi="Arial" w:cs="Arial"/>
          <w:sz w:val="22"/>
          <w:szCs w:val="22"/>
          <w:lang w:val="lt-LT"/>
        </w:rPr>
        <w:t>ės</w:t>
      </w:r>
      <w:r w:rsidR="00355FEA" w:rsidRPr="00355FEA">
        <w:rPr>
          <w:rFonts w:ascii="Arial" w:hAnsi="Arial" w:cs="Arial"/>
          <w:sz w:val="22"/>
          <w:szCs w:val="22"/>
          <w:lang w:val="lt-LT"/>
        </w:rPr>
        <w:t xml:space="preserve"> aprangos komplekt</w:t>
      </w:r>
      <w:r w:rsidR="00355FEA">
        <w:rPr>
          <w:rFonts w:ascii="Arial" w:hAnsi="Arial" w:cs="Arial"/>
          <w:sz w:val="22"/>
          <w:szCs w:val="22"/>
          <w:lang w:val="lt-LT"/>
        </w:rPr>
        <w:t>as</w:t>
      </w:r>
      <w:r w:rsidR="00B37A61" w:rsidRPr="00355FEA">
        <w:rPr>
          <w:rFonts w:ascii="Arial" w:hAnsi="Arial" w:cs="Arial"/>
          <w:bCs w:val="0"/>
          <w:sz w:val="22"/>
          <w:szCs w:val="22"/>
          <w:lang w:val="lt-LT"/>
        </w:rPr>
        <w:t xml:space="preserve"> </w:t>
      </w:r>
      <w:r w:rsidRPr="00355FEA">
        <w:rPr>
          <w:rFonts w:ascii="Arial" w:hAnsi="Arial" w:cs="Arial"/>
          <w:sz w:val="22"/>
          <w:szCs w:val="22"/>
          <w:lang w:val="lt-LT" w:eastAsia="en-GB"/>
        </w:rPr>
        <w:t>(toliau – prekės</w:t>
      </w:r>
      <w:r w:rsidR="00792FCB" w:rsidRPr="00355FEA">
        <w:rPr>
          <w:rFonts w:ascii="Arial" w:hAnsi="Arial" w:cs="Arial"/>
          <w:sz w:val="22"/>
          <w:szCs w:val="22"/>
          <w:lang w:val="lt-LT" w:eastAsia="en-GB"/>
        </w:rPr>
        <w:t>, įrengin</w:t>
      </w:r>
      <w:r w:rsidR="00BB4437" w:rsidRPr="00355FEA">
        <w:rPr>
          <w:rFonts w:ascii="Arial" w:hAnsi="Arial" w:cs="Arial"/>
          <w:sz w:val="22"/>
          <w:szCs w:val="22"/>
          <w:lang w:val="lt-LT" w:eastAsia="en-GB"/>
        </w:rPr>
        <w:t>y</w:t>
      </w:r>
      <w:r w:rsidR="005C4209" w:rsidRPr="00355FEA">
        <w:rPr>
          <w:rFonts w:ascii="Arial" w:hAnsi="Arial" w:cs="Arial"/>
          <w:sz w:val="22"/>
          <w:szCs w:val="22"/>
          <w:lang w:val="lt-LT" w:eastAsia="en-GB"/>
        </w:rPr>
        <w:t>s</w:t>
      </w:r>
      <w:r w:rsidRPr="00355FEA">
        <w:rPr>
          <w:rFonts w:ascii="Arial" w:hAnsi="Arial" w:cs="Arial"/>
          <w:sz w:val="22"/>
          <w:szCs w:val="22"/>
          <w:lang w:val="lt-LT" w:eastAsia="en-GB"/>
        </w:rPr>
        <w:t>) bus naudojam</w:t>
      </w:r>
      <w:r w:rsidR="00BB4437" w:rsidRPr="00355FEA">
        <w:rPr>
          <w:rFonts w:ascii="Arial" w:hAnsi="Arial" w:cs="Arial"/>
          <w:sz w:val="22"/>
          <w:szCs w:val="22"/>
          <w:lang w:val="lt-LT" w:eastAsia="en-GB"/>
        </w:rPr>
        <w:t>a</w:t>
      </w:r>
      <w:r w:rsidRPr="00355FEA">
        <w:rPr>
          <w:rFonts w:ascii="Arial" w:hAnsi="Arial" w:cs="Arial"/>
          <w:sz w:val="22"/>
          <w:szCs w:val="22"/>
          <w:lang w:val="lt-LT" w:eastAsia="en-GB"/>
        </w:rPr>
        <w:t xml:space="preserve">s </w:t>
      </w:r>
      <w:r w:rsidR="00C438B9" w:rsidRPr="00355FEA">
        <w:rPr>
          <w:rFonts w:ascii="Arial" w:hAnsi="Arial" w:cs="Arial"/>
          <w:sz w:val="22"/>
          <w:szCs w:val="22"/>
          <w:lang w:val="lt-LT" w:eastAsia="en-GB"/>
        </w:rPr>
        <w:t>epoksidin</w:t>
      </w:r>
      <w:r w:rsidR="00C438B9">
        <w:rPr>
          <w:rFonts w:ascii="Arial" w:hAnsi="Arial" w:cs="Arial"/>
          <w:sz w:val="22"/>
          <w:szCs w:val="22"/>
          <w:lang w:val="lt-LT" w:eastAsia="en-GB"/>
        </w:rPr>
        <w:t xml:space="preserve">ei </w:t>
      </w:r>
      <w:r w:rsidR="00C438B9" w:rsidRPr="00355FEA">
        <w:rPr>
          <w:rFonts w:ascii="Arial" w:hAnsi="Arial" w:cs="Arial"/>
          <w:sz w:val="22"/>
          <w:szCs w:val="22"/>
          <w:lang w:val="lt-LT" w:eastAsia="en-GB"/>
        </w:rPr>
        <w:t>derv</w:t>
      </w:r>
      <w:r w:rsidR="00C438B9">
        <w:rPr>
          <w:rFonts w:ascii="Arial" w:hAnsi="Arial" w:cs="Arial"/>
          <w:sz w:val="22"/>
          <w:szCs w:val="22"/>
          <w:lang w:val="lt-LT" w:eastAsia="en-GB"/>
        </w:rPr>
        <w:t xml:space="preserve">ai nuo </w:t>
      </w:r>
      <w:r w:rsidR="00C438B9" w:rsidRPr="00C438B9">
        <w:rPr>
          <w:rFonts w:ascii="Arial" w:hAnsi="Arial" w:cs="Arial"/>
          <w:sz w:val="22"/>
          <w:szCs w:val="22"/>
          <w:lang w:val="lt-LT" w:eastAsia="en-GB"/>
        </w:rPr>
        <w:t xml:space="preserve"> </w:t>
      </w:r>
      <w:r w:rsidR="00073FD3" w:rsidRPr="00355FEA">
        <w:rPr>
          <w:rFonts w:ascii="Arial" w:hAnsi="Arial" w:cs="Arial"/>
          <w:sz w:val="22"/>
          <w:szCs w:val="22"/>
          <w:lang w:val="lt-LT" w:eastAsia="en-GB"/>
        </w:rPr>
        <w:t xml:space="preserve">didelio skersmens vamzdžių </w:t>
      </w:r>
      <w:r w:rsidR="00C438B9">
        <w:rPr>
          <w:rFonts w:ascii="Arial" w:hAnsi="Arial" w:cs="Arial"/>
          <w:sz w:val="22"/>
          <w:szCs w:val="22"/>
          <w:lang w:val="lt-LT" w:eastAsia="en-GB"/>
        </w:rPr>
        <w:t>nuvalyti</w:t>
      </w:r>
      <w:r w:rsidR="001D5899" w:rsidRPr="00355FEA">
        <w:rPr>
          <w:rFonts w:ascii="Arial" w:hAnsi="Arial" w:cs="Arial"/>
          <w:sz w:val="22"/>
          <w:szCs w:val="22"/>
          <w:lang w:val="lt-LT"/>
        </w:rPr>
        <w:t>.</w:t>
      </w:r>
    </w:p>
    <w:p w14:paraId="06B02DF6" w14:textId="436655F2" w:rsidR="0079185E" w:rsidRPr="00ED0F8D" w:rsidRDefault="005B29A2" w:rsidP="00B93E21">
      <w:pPr>
        <w:pStyle w:val="I"/>
      </w:pPr>
      <w:bookmarkStart w:id="11" w:name="_Toc204486313"/>
      <w:bookmarkStart w:id="12" w:name="_Toc266603821"/>
      <w:bookmarkStart w:id="13" w:name="_Toc302544132"/>
      <w:bookmarkEnd w:id="6"/>
      <w:r w:rsidRPr="00ED0F8D">
        <w:t xml:space="preserve">III </w:t>
      </w:r>
      <w:r w:rsidR="00706A24" w:rsidRPr="00ED0F8D">
        <w:t>SKYRIUS</w:t>
      </w:r>
      <w:r w:rsidR="00706A24" w:rsidRPr="00ED0F8D">
        <w:br/>
      </w:r>
      <w:r w:rsidR="0090202D" w:rsidRPr="00ED0F8D">
        <w:t>PREKIŲ APRAŠYMAS IR TIEKIMO APIMTIS</w:t>
      </w:r>
    </w:p>
    <w:p w14:paraId="69852A55" w14:textId="6BDCA5A9" w:rsidR="0090202D" w:rsidRPr="00ED0F8D" w:rsidRDefault="00207FDC" w:rsidP="001963EE">
      <w:pPr>
        <w:pStyle w:val="StyleHeading1"/>
        <w:numPr>
          <w:ilvl w:val="0"/>
          <w:numId w:val="4"/>
        </w:numPr>
        <w:tabs>
          <w:tab w:val="left" w:pos="1985"/>
        </w:tabs>
        <w:ind w:firstLine="1247"/>
        <w:jc w:val="both"/>
        <w:rPr>
          <w:rFonts w:ascii="Arial" w:hAnsi="Arial" w:cs="Arial"/>
          <w:sz w:val="22"/>
          <w:szCs w:val="22"/>
          <w:lang w:val="lt-LT"/>
        </w:rPr>
      </w:pPr>
      <w:r w:rsidRPr="00ED0F8D">
        <w:rPr>
          <w:rFonts w:ascii="Arial" w:hAnsi="Arial" w:cs="Arial"/>
          <w:sz w:val="22"/>
          <w:szCs w:val="22"/>
          <w:lang w:val="lt-LT"/>
        </w:rPr>
        <w:t xml:space="preserve">Tiekėjas turi per </w:t>
      </w:r>
      <w:r w:rsidR="006D4A79" w:rsidRPr="00ED0F8D">
        <w:rPr>
          <w:rFonts w:ascii="Arial" w:hAnsi="Arial" w:cs="Arial"/>
          <w:sz w:val="22"/>
          <w:szCs w:val="22"/>
          <w:lang w:val="lt-LT"/>
        </w:rPr>
        <w:t>1</w:t>
      </w:r>
      <w:r w:rsidR="008A05F6">
        <w:rPr>
          <w:rFonts w:ascii="Arial" w:hAnsi="Arial" w:cs="Arial"/>
          <w:sz w:val="22"/>
          <w:szCs w:val="22"/>
          <w:lang w:val="lt-LT"/>
        </w:rPr>
        <w:t>2</w:t>
      </w:r>
      <w:r w:rsidRPr="00ED0F8D">
        <w:rPr>
          <w:rFonts w:ascii="Arial" w:hAnsi="Arial" w:cs="Arial"/>
          <w:sz w:val="22"/>
          <w:szCs w:val="22"/>
          <w:lang w:val="lt-LT"/>
        </w:rPr>
        <w:t xml:space="preserve">0 kalendorinių dienų nuo sutarties įsigaliojamo dienos pristatyti į </w:t>
      </w:r>
      <w:r w:rsidR="00BB4437" w:rsidRPr="00ED0F8D">
        <w:rPr>
          <w:rFonts w:ascii="Arial" w:hAnsi="Arial" w:cs="Arial"/>
          <w:sz w:val="22"/>
          <w:szCs w:val="22"/>
          <w:lang w:val="lt-LT"/>
        </w:rPr>
        <w:t>VĮ Ignalinos atominę elektrinę (toliau – IAE, Užsakovas)</w:t>
      </w:r>
      <w:r w:rsidRPr="00ED0F8D">
        <w:rPr>
          <w:rFonts w:ascii="Arial" w:hAnsi="Arial" w:cs="Arial"/>
          <w:sz w:val="22"/>
          <w:szCs w:val="22"/>
          <w:lang w:val="lt-LT"/>
        </w:rPr>
        <w:t xml:space="preserve"> prekes</w:t>
      </w:r>
      <w:r w:rsidR="00C438B9">
        <w:rPr>
          <w:rFonts w:ascii="Arial" w:hAnsi="Arial" w:cs="Arial"/>
          <w:sz w:val="22"/>
          <w:szCs w:val="22"/>
          <w:lang w:val="lt-LT"/>
        </w:rPr>
        <w:t>.</w:t>
      </w:r>
    </w:p>
    <w:p w14:paraId="337AAE36" w14:textId="79C87C7D" w:rsidR="00F33455" w:rsidRPr="00ED0F8D" w:rsidRDefault="0090202D" w:rsidP="001963EE">
      <w:pPr>
        <w:pStyle w:val="StyleHeading1"/>
        <w:numPr>
          <w:ilvl w:val="0"/>
          <w:numId w:val="4"/>
        </w:numPr>
        <w:tabs>
          <w:tab w:val="left" w:pos="1985"/>
        </w:tabs>
        <w:ind w:firstLine="1247"/>
        <w:jc w:val="both"/>
        <w:rPr>
          <w:rFonts w:ascii="Arial" w:hAnsi="Arial" w:cs="Arial"/>
          <w:sz w:val="22"/>
          <w:szCs w:val="22"/>
          <w:lang w:val="lt-LT"/>
        </w:rPr>
      </w:pPr>
      <w:r w:rsidRPr="00ED0F8D">
        <w:rPr>
          <w:rFonts w:ascii="Arial" w:hAnsi="Arial" w:cs="Arial"/>
          <w:sz w:val="22"/>
          <w:szCs w:val="22"/>
          <w:lang w:val="lt-LT"/>
        </w:rPr>
        <w:t>Perkam</w:t>
      </w:r>
      <w:r w:rsidR="00BB4437" w:rsidRPr="00ED0F8D">
        <w:rPr>
          <w:rFonts w:ascii="Arial" w:hAnsi="Arial" w:cs="Arial"/>
          <w:sz w:val="22"/>
          <w:szCs w:val="22"/>
          <w:lang w:val="lt-LT"/>
        </w:rPr>
        <w:t>os</w:t>
      </w:r>
      <w:r w:rsidRPr="00ED0F8D">
        <w:rPr>
          <w:rFonts w:ascii="Arial" w:hAnsi="Arial" w:cs="Arial"/>
          <w:sz w:val="22"/>
          <w:szCs w:val="22"/>
          <w:lang w:val="lt-LT"/>
        </w:rPr>
        <w:t xml:space="preserve"> ir garantiniu laikotarpiu keičiam</w:t>
      </w:r>
      <w:r w:rsidR="00BB4437" w:rsidRPr="00ED0F8D">
        <w:rPr>
          <w:rFonts w:ascii="Arial" w:hAnsi="Arial" w:cs="Arial"/>
          <w:sz w:val="22"/>
          <w:szCs w:val="22"/>
          <w:lang w:val="lt-LT"/>
        </w:rPr>
        <w:t>os</w:t>
      </w:r>
      <w:r w:rsidRPr="00ED0F8D">
        <w:rPr>
          <w:rFonts w:ascii="Arial" w:hAnsi="Arial" w:cs="Arial"/>
          <w:sz w:val="22"/>
          <w:szCs w:val="22"/>
          <w:lang w:val="lt-LT"/>
        </w:rPr>
        <w:t xml:space="preserve"> </w:t>
      </w:r>
      <w:r w:rsidR="00B758F6" w:rsidRPr="00ED0F8D">
        <w:rPr>
          <w:rFonts w:ascii="Arial" w:hAnsi="Arial" w:cs="Arial"/>
          <w:bCs w:val="0"/>
          <w:sz w:val="22"/>
          <w:szCs w:val="22"/>
          <w:lang w:val="lt-LT"/>
        </w:rPr>
        <w:t>prekės</w:t>
      </w:r>
      <w:r w:rsidRPr="00ED0F8D">
        <w:rPr>
          <w:rFonts w:ascii="Arial" w:hAnsi="Arial" w:cs="Arial"/>
          <w:sz w:val="22"/>
          <w:szCs w:val="22"/>
          <w:lang w:val="lt-LT"/>
        </w:rPr>
        <w:t xml:space="preserve"> arba jų dalys turi būti</w:t>
      </w:r>
      <w:r w:rsidR="00575559" w:rsidRPr="00ED0F8D">
        <w:rPr>
          <w:rFonts w:ascii="Arial" w:hAnsi="Arial" w:cs="Arial"/>
          <w:sz w:val="22"/>
          <w:szCs w:val="22"/>
          <w:lang w:val="lt-LT"/>
        </w:rPr>
        <w:t xml:space="preserve">            </w:t>
      </w:r>
      <w:r w:rsidRPr="00ED0F8D">
        <w:rPr>
          <w:rFonts w:ascii="Arial" w:hAnsi="Arial" w:cs="Arial"/>
          <w:sz w:val="22"/>
          <w:szCs w:val="22"/>
          <w:lang w:val="lt-LT"/>
        </w:rPr>
        <w:t xml:space="preserve"> naujos ir nenaudo</w:t>
      </w:r>
      <w:r w:rsidR="00BB4437" w:rsidRPr="00ED0F8D">
        <w:rPr>
          <w:rFonts w:ascii="Arial" w:hAnsi="Arial" w:cs="Arial"/>
          <w:sz w:val="22"/>
          <w:szCs w:val="22"/>
          <w:lang w:val="lt-LT"/>
        </w:rPr>
        <w:t>to</w:t>
      </w:r>
      <w:r w:rsidRPr="00ED0F8D">
        <w:rPr>
          <w:rFonts w:ascii="Arial" w:hAnsi="Arial" w:cs="Arial"/>
          <w:sz w:val="22"/>
          <w:szCs w:val="22"/>
          <w:lang w:val="lt-LT"/>
        </w:rPr>
        <w:t>s.</w:t>
      </w:r>
    </w:p>
    <w:p w14:paraId="584E3A1B" w14:textId="022FCA4E" w:rsidR="000123A2" w:rsidRDefault="00547149" w:rsidP="001963EE">
      <w:pPr>
        <w:pStyle w:val="StyleHeading1"/>
        <w:numPr>
          <w:ilvl w:val="0"/>
          <w:numId w:val="4"/>
        </w:numPr>
        <w:tabs>
          <w:tab w:val="left" w:pos="1985"/>
        </w:tabs>
        <w:ind w:firstLine="1247"/>
        <w:jc w:val="both"/>
        <w:rPr>
          <w:rFonts w:ascii="Arial" w:hAnsi="Arial" w:cs="Arial"/>
          <w:sz w:val="22"/>
          <w:szCs w:val="22"/>
          <w:lang w:val="lt-LT"/>
        </w:rPr>
      </w:pPr>
      <w:r w:rsidRPr="00ED0F8D">
        <w:rPr>
          <w:rFonts w:ascii="Arial" w:hAnsi="Arial" w:cs="Arial"/>
          <w:noProof w:val="0"/>
          <w:sz w:val="22"/>
          <w:szCs w:val="22"/>
          <w:lang w:val="lt-LT"/>
        </w:rPr>
        <w:t>Prekėms</w:t>
      </w:r>
      <w:r w:rsidRPr="00ED0F8D">
        <w:rPr>
          <w:rFonts w:ascii="Arial" w:hAnsi="Arial" w:cs="Arial"/>
          <w:sz w:val="22"/>
          <w:szCs w:val="22"/>
          <w:lang w:val="lt-LT"/>
        </w:rPr>
        <w:t xml:space="preserve"> keliami minimalūs techniniai reikalavimai ir jų perkamas kiekis</w:t>
      </w:r>
      <w:r w:rsidR="000123A2" w:rsidRPr="00ED0F8D">
        <w:rPr>
          <w:rFonts w:ascii="Arial" w:hAnsi="Arial" w:cs="Arial"/>
          <w:sz w:val="22"/>
          <w:szCs w:val="22"/>
          <w:lang w:val="lt-LT"/>
        </w:rPr>
        <w:t xml:space="preserve"> pateikiami šioje lentelė</w:t>
      </w:r>
      <w:r w:rsidR="00812CCB">
        <w:rPr>
          <w:rFonts w:ascii="Arial" w:hAnsi="Arial" w:cs="Arial"/>
          <w:sz w:val="22"/>
          <w:szCs w:val="22"/>
          <w:lang w:val="lt-LT"/>
        </w:rPr>
        <w:t>s</w:t>
      </w:r>
      <w:r w:rsidR="000123A2" w:rsidRPr="00ED0F8D">
        <w:rPr>
          <w:rFonts w:ascii="Arial" w:hAnsi="Arial" w:cs="Arial"/>
          <w:sz w:val="22"/>
          <w:szCs w:val="22"/>
          <w:lang w:val="lt-LT"/>
        </w:rPr>
        <w:t>e.</w:t>
      </w:r>
    </w:p>
    <w:p w14:paraId="4567A4FF" w14:textId="37AE952A" w:rsidR="00812CCB" w:rsidRPr="005572C7" w:rsidRDefault="00812CCB" w:rsidP="00812CCB">
      <w:pPr>
        <w:pStyle w:val="StyleHeading1"/>
        <w:tabs>
          <w:tab w:val="left" w:pos="1985"/>
        </w:tabs>
        <w:ind w:left="1247"/>
        <w:jc w:val="right"/>
        <w:rPr>
          <w:rFonts w:ascii="Arial" w:hAnsi="Arial" w:cs="Arial"/>
          <w:i/>
          <w:iCs/>
          <w:sz w:val="22"/>
          <w:szCs w:val="22"/>
          <w:lang w:val="lt-LT"/>
        </w:rPr>
      </w:pPr>
      <w:r w:rsidRPr="005572C7">
        <w:rPr>
          <w:rFonts w:ascii="Arial" w:hAnsi="Arial" w:cs="Arial"/>
          <w:i/>
          <w:iCs/>
          <w:sz w:val="22"/>
          <w:szCs w:val="22"/>
          <w:lang w:val="lt-LT"/>
        </w:rPr>
        <w:t>1</w:t>
      </w:r>
      <w:r w:rsidR="005572C7" w:rsidRPr="005572C7">
        <w:rPr>
          <w:rFonts w:ascii="Arial" w:hAnsi="Arial" w:cs="Arial"/>
          <w:i/>
          <w:iCs/>
          <w:sz w:val="22"/>
          <w:szCs w:val="22"/>
          <w:lang w:val="lt-LT"/>
        </w:rPr>
        <w:t xml:space="preserve"> lentelė</w:t>
      </w:r>
    </w:p>
    <w:tbl>
      <w:tblPr>
        <w:tblOverlap w:val="neve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3543"/>
        <w:gridCol w:w="4962"/>
      </w:tblGrid>
      <w:tr w:rsidR="009831CC" w:rsidRPr="00ED0F8D" w14:paraId="31998CBC" w14:textId="77777777" w:rsidTr="005572C7">
        <w:trPr>
          <w:trHeight w:hRule="exact" w:val="816"/>
          <w:jc w:val="center"/>
        </w:trPr>
        <w:tc>
          <w:tcPr>
            <w:tcW w:w="988" w:type="dxa"/>
            <w:vAlign w:val="center"/>
            <w:hideMark/>
          </w:tcPr>
          <w:p w14:paraId="7C9B038C" w14:textId="77777777" w:rsidR="009831CC" w:rsidRPr="00F76AEE" w:rsidRDefault="009831CC" w:rsidP="008C358F">
            <w:pPr>
              <w:ind w:left="86" w:hanging="86"/>
              <w:jc w:val="center"/>
              <w:rPr>
                <w:rFonts w:ascii="Arial" w:hAnsi="Arial" w:cs="Arial"/>
                <w:sz w:val="22"/>
                <w:szCs w:val="22"/>
                <w:lang w:val="lt-LT"/>
              </w:rPr>
            </w:pPr>
            <w:r w:rsidRPr="00F76AEE">
              <w:rPr>
                <w:rFonts w:ascii="Arial" w:hAnsi="Arial" w:cs="Arial"/>
                <w:sz w:val="22"/>
                <w:szCs w:val="22"/>
                <w:lang w:val="lt-LT"/>
              </w:rPr>
              <w:t>Eil.</w:t>
            </w:r>
          </w:p>
          <w:p w14:paraId="61E40C84" w14:textId="77777777" w:rsidR="009831CC" w:rsidRPr="00F76AEE" w:rsidRDefault="009831CC" w:rsidP="00431313">
            <w:pPr>
              <w:jc w:val="center"/>
              <w:rPr>
                <w:rFonts w:ascii="Arial" w:hAnsi="Arial" w:cs="Arial"/>
                <w:sz w:val="22"/>
                <w:szCs w:val="22"/>
                <w:lang w:val="lt-LT"/>
              </w:rPr>
            </w:pPr>
            <w:r w:rsidRPr="00F76AEE">
              <w:rPr>
                <w:rFonts w:ascii="Arial" w:hAnsi="Arial" w:cs="Arial"/>
                <w:sz w:val="22"/>
                <w:szCs w:val="22"/>
                <w:lang w:val="lt-LT"/>
              </w:rPr>
              <w:t>Nr.</w:t>
            </w:r>
          </w:p>
        </w:tc>
        <w:tc>
          <w:tcPr>
            <w:tcW w:w="3543" w:type="dxa"/>
            <w:vAlign w:val="center"/>
            <w:hideMark/>
          </w:tcPr>
          <w:p w14:paraId="04C10B22" w14:textId="77777777" w:rsidR="009831CC" w:rsidRPr="00F76AEE" w:rsidRDefault="009831CC" w:rsidP="00431313">
            <w:pPr>
              <w:jc w:val="center"/>
              <w:rPr>
                <w:rFonts w:ascii="Arial" w:hAnsi="Arial" w:cs="Arial"/>
                <w:sz w:val="22"/>
                <w:szCs w:val="22"/>
                <w:lang w:val="lt-LT"/>
              </w:rPr>
            </w:pPr>
            <w:r w:rsidRPr="00F76AEE">
              <w:rPr>
                <w:rFonts w:ascii="Arial" w:hAnsi="Arial" w:cs="Arial"/>
                <w:sz w:val="22"/>
                <w:szCs w:val="22"/>
                <w:lang w:val="lt-LT"/>
              </w:rPr>
              <w:t>Pavadinimas</w:t>
            </w:r>
          </w:p>
        </w:tc>
        <w:tc>
          <w:tcPr>
            <w:tcW w:w="4962" w:type="dxa"/>
            <w:vAlign w:val="center"/>
            <w:hideMark/>
          </w:tcPr>
          <w:p w14:paraId="7CD4CF65" w14:textId="77777777" w:rsidR="009831CC" w:rsidRPr="00F76AEE" w:rsidRDefault="009831CC" w:rsidP="00431313">
            <w:pPr>
              <w:jc w:val="center"/>
              <w:rPr>
                <w:rFonts w:ascii="Arial" w:hAnsi="Arial" w:cs="Arial"/>
                <w:sz w:val="22"/>
                <w:szCs w:val="22"/>
                <w:lang w:val="lt-LT"/>
              </w:rPr>
            </w:pPr>
            <w:r w:rsidRPr="00F76AEE">
              <w:rPr>
                <w:rFonts w:ascii="Arial" w:hAnsi="Arial" w:cs="Arial"/>
                <w:sz w:val="22"/>
                <w:szCs w:val="22"/>
                <w:lang w:val="lt-LT"/>
              </w:rPr>
              <w:t>Minimalūs techniniai reikalavimai</w:t>
            </w:r>
          </w:p>
        </w:tc>
      </w:tr>
      <w:tr w:rsidR="00614F13" w:rsidRPr="00ED0F8D" w14:paraId="1D433175" w14:textId="77777777" w:rsidTr="005572C7">
        <w:trPr>
          <w:trHeight w:hRule="exact" w:val="619"/>
          <w:jc w:val="center"/>
        </w:trPr>
        <w:tc>
          <w:tcPr>
            <w:tcW w:w="988" w:type="dxa"/>
            <w:vAlign w:val="center"/>
          </w:tcPr>
          <w:p w14:paraId="0B2EF21A" w14:textId="3C92B5B5" w:rsidR="00614F13" w:rsidRPr="00F76AEE" w:rsidRDefault="00614F13" w:rsidP="008C358F">
            <w:pPr>
              <w:ind w:left="124" w:firstLine="0"/>
              <w:rPr>
                <w:rFonts w:ascii="Arial" w:hAnsi="Arial" w:cs="Arial"/>
                <w:sz w:val="22"/>
                <w:szCs w:val="22"/>
                <w:lang w:val="lt-LT"/>
              </w:rPr>
            </w:pPr>
            <w:r w:rsidRPr="00F76AEE">
              <w:rPr>
                <w:rFonts w:ascii="Arial" w:hAnsi="Arial" w:cs="Arial"/>
                <w:sz w:val="22"/>
                <w:szCs w:val="22"/>
                <w:lang w:val="lt-LT"/>
              </w:rPr>
              <w:t>1.</w:t>
            </w:r>
          </w:p>
        </w:tc>
        <w:tc>
          <w:tcPr>
            <w:tcW w:w="3543" w:type="dxa"/>
            <w:vAlign w:val="center"/>
          </w:tcPr>
          <w:p w14:paraId="230A73DD" w14:textId="18AE9EB0" w:rsidR="00614F13" w:rsidRPr="00F76AEE" w:rsidRDefault="00614F13" w:rsidP="00614F13">
            <w:pPr>
              <w:ind w:left="82" w:firstLine="0"/>
              <w:rPr>
                <w:rFonts w:ascii="Arial" w:hAnsi="Arial" w:cs="Arial"/>
                <w:sz w:val="22"/>
                <w:szCs w:val="22"/>
                <w:lang w:val="lt-LT"/>
              </w:rPr>
            </w:pPr>
            <w:r w:rsidRPr="00F76AEE">
              <w:rPr>
                <w:rFonts w:ascii="Arial" w:hAnsi="Arial" w:cs="Arial"/>
                <w:sz w:val="22"/>
                <w:szCs w:val="22"/>
                <w:lang w:val="lt-LT"/>
              </w:rPr>
              <w:t>Srautinis-abrazyvinis įrenginys</w:t>
            </w:r>
          </w:p>
        </w:tc>
        <w:tc>
          <w:tcPr>
            <w:tcW w:w="4962" w:type="dxa"/>
            <w:vAlign w:val="center"/>
          </w:tcPr>
          <w:p w14:paraId="630BA366" w14:textId="73E35D8A" w:rsidR="00614F13" w:rsidRPr="00F76AEE" w:rsidRDefault="00614F13" w:rsidP="00614F13">
            <w:pPr>
              <w:ind w:left="128" w:firstLine="0"/>
              <w:rPr>
                <w:rFonts w:ascii="Arial" w:hAnsi="Arial" w:cs="Arial"/>
                <w:sz w:val="22"/>
                <w:szCs w:val="22"/>
                <w:lang w:val="lt-LT"/>
              </w:rPr>
            </w:pPr>
            <w:r w:rsidRPr="00F76AEE">
              <w:rPr>
                <w:rFonts w:ascii="Arial" w:hAnsi="Arial" w:cs="Arial"/>
                <w:sz w:val="22"/>
                <w:szCs w:val="22"/>
                <w:lang w:val="lt-LT"/>
              </w:rPr>
              <w:t>Perkamas 1 (vienas) komplektas</w:t>
            </w:r>
          </w:p>
        </w:tc>
      </w:tr>
      <w:tr w:rsidR="00614F13" w:rsidRPr="00B34113" w14:paraId="47A52C11" w14:textId="77777777" w:rsidTr="005572C7">
        <w:trPr>
          <w:trHeight w:hRule="exact" w:val="694"/>
          <w:jc w:val="center"/>
        </w:trPr>
        <w:tc>
          <w:tcPr>
            <w:tcW w:w="988" w:type="dxa"/>
            <w:vAlign w:val="center"/>
          </w:tcPr>
          <w:p w14:paraId="257B1519" w14:textId="3E44671E" w:rsidR="00614F13" w:rsidRPr="00F76AEE" w:rsidRDefault="008C358F" w:rsidP="008C358F">
            <w:pPr>
              <w:ind w:left="124"/>
              <w:rPr>
                <w:rFonts w:ascii="Arial" w:hAnsi="Arial" w:cs="Arial"/>
                <w:sz w:val="22"/>
                <w:szCs w:val="22"/>
                <w:lang w:val="lt-LT"/>
              </w:rPr>
            </w:pPr>
            <w:r>
              <w:rPr>
                <w:rFonts w:ascii="Arial" w:hAnsi="Arial" w:cs="Arial"/>
                <w:sz w:val="22"/>
                <w:szCs w:val="22"/>
                <w:lang w:val="lt-LT"/>
              </w:rPr>
              <w:t>2.</w:t>
            </w:r>
          </w:p>
        </w:tc>
        <w:tc>
          <w:tcPr>
            <w:tcW w:w="3543" w:type="dxa"/>
            <w:vAlign w:val="center"/>
          </w:tcPr>
          <w:p w14:paraId="7DE533EC" w14:textId="2F7C38DE" w:rsidR="00614F13" w:rsidRPr="00F76AEE" w:rsidRDefault="00614F13" w:rsidP="00614F13">
            <w:pPr>
              <w:ind w:left="82" w:firstLine="0"/>
              <w:rPr>
                <w:rFonts w:ascii="Arial" w:hAnsi="Arial" w:cs="Arial"/>
                <w:sz w:val="22"/>
                <w:szCs w:val="22"/>
                <w:lang w:val="lt-LT"/>
              </w:rPr>
            </w:pPr>
            <w:r w:rsidRPr="00F76AEE">
              <w:rPr>
                <w:rFonts w:ascii="Arial" w:hAnsi="Arial" w:cs="Arial"/>
                <w:sz w:val="22"/>
                <w:szCs w:val="22"/>
                <w:lang w:val="lt-LT"/>
              </w:rPr>
              <w:t>Tūris šratams</w:t>
            </w:r>
            <w:r>
              <w:rPr>
                <w:rFonts w:ascii="Arial" w:hAnsi="Arial" w:cs="Arial"/>
                <w:sz w:val="22"/>
                <w:szCs w:val="22"/>
                <w:lang w:val="lt-LT"/>
              </w:rPr>
              <w:t xml:space="preserve"> </w:t>
            </w:r>
          </w:p>
        </w:tc>
        <w:tc>
          <w:tcPr>
            <w:tcW w:w="4962" w:type="dxa"/>
            <w:vAlign w:val="center"/>
          </w:tcPr>
          <w:p w14:paraId="5D05EEC0" w14:textId="159114FD" w:rsidR="00614F13" w:rsidRPr="00F76AEE" w:rsidRDefault="00614F13" w:rsidP="00614F13">
            <w:pPr>
              <w:spacing w:line="276" w:lineRule="auto"/>
              <w:ind w:left="127" w:firstLine="0"/>
              <w:rPr>
                <w:rFonts w:ascii="Arial" w:hAnsi="Arial" w:cs="Arial"/>
                <w:sz w:val="22"/>
                <w:szCs w:val="22"/>
                <w:lang w:val="lt-LT"/>
              </w:rPr>
            </w:pPr>
            <w:r w:rsidRPr="00F76AEE">
              <w:rPr>
                <w:rFonts w:ascii="Arial" w:hAnsi="Arial" w:cs="Arial"/>
                <w:sz w:val="22"/>
                <w:szCs w:val="22"/>
                <w:lang w:val="lt-LT"/>
              </w:rPr>
              <w:t xml:space="preserve">Turi būti ir ne mažiau kaip 200 </w:t>
            </w:r>
            <w:r>
              <w:rPr>
                <w:rFonts w:ascii="Arial" w:hAnsi="Arial" w:cs="Arial"/>
                <w:sz w:val="22"/>
                <w:szCs w:val="22"/>
                <w:lang w:val="lt-LT"/>
              </w:rPr>
              <w:t>l</w:t>
            </w:r>
          </w:p>
        </w:tc>
      </w:tr>
      <w:tr w:rsidR="00614904" w:rsidRPr="00B34113" w14:paraId="037DBC9A" w14:textId="77777777" w:rsidTr="005572C7">
        <w:trPr>
          <w:trHeight w:hRule="exact" w:val="694"/>
          <w:jc w:val="center"/>
        </w:trPr>
        <w:tc>
          <w:tcPr>
            <w:tcW w:w="988" w:type="dxa"/>
            <w:vAlign w:val="center"/>
          </w:tcPr>
          <w:p w14:paraId="52B75E25" w14:textId="1FC22EF6" w:rsidR="00614904" w:rsidRPr="00F76AEE" w:rsidRDefault="008C358F" w:rsidP="008C358F">
            <w:pPr>
              <w:ind w:left="124" w:firstLine="0"/>
              <w:rPr>
                <w:rFonts w:ascii="Arial" w:hAnsi="Arial" w:cs="Arial"/>
                <w:sz w:val="22"/>
                <w:szCs w:val="22"/>
                <w:lang w:val="lt-LT"/>
              </w:rPr>
            </w:pPr>
            <w:r>
              <w:rPr>
                <w:rFonts w:ascii="Arial" w:hAnsi="Arial" w:cs="Arial"/>
                <w:sz w:val="22"/>
                <w:szCs w:val="22"/>
                <w:lang w:val="lt-LT"/>
              </w:rPr>
              <w:t>3.</w:t>
            </w:r>
          </w:p>
        </w:tc>
        <w:tc>
          <w:tcPr>
            <w:tcW w:w="3543" w:type="dxa"/>
            <w:vAlign w:val="center"/>
          </w:tcPr>
          <w:p w14:paraId="5FA3935F" w14:textId="22DF0CDF" w:rsidR="00614904" w:rsidRPr="00F76AEE" w:rsidRDefault="008C358F" w:rsidP="00614904">
            <w:pPr>
              <w:ind w:left="82" w:firstLine="0"/>
              <w:rPr>
                <w:rFonts w:ascii="Arial" w:hAnsi="Arial" w:cs="Arial"/>
                <w:sz w:val="22"/>
                <w:szCs w:val="22"/>
                <w:lang w:val="lt-LT"/>
              </w:rPr>
            </w:pPr>
            <w:r w:rsidRPr="00F76AEE">
              <w:rPr>
                <w:rFonts w:ascii="Arial" w:hAnsi="Arial" w:cs="Arial"/>
                <w:color w:val="000000"/>
                <w:sz w:val="22"/>
                <w:szCs w:val="22"/>
                <w:lang w:val="lt-LT"/>
              </w:rPr>
              <w:t>Šratavimo žarna</w:t>
            </w:r>
          </w:p>
        </w:tc>
        <w:tc>
          <w:tcPr>
            <w:tcW w:w="4962" w:type="dxa"/>
            <w:vAlign w:val="center"/>
          </w:tcPr>
          <w:p w14:paraId="21598CDD" w14:textId="1F760725" w:rsidR="00614904" w:rsidRPr="00F76AEE" w:rsidRDefault="008C358F" w:rsidP="00614904">
            <w:pPr>
              <w:spacing w:line="276" w:lineRule="auto"/>
              <w:ind w:left="127" w:firstLine="0"/>
              <w:rPr>
                <w:rFonts w:ascii="Arial" w:hAnsi="Arial" w:cs="Arial"/>
                <w:sz w:val="22"/>
                <w:szCs w:val="22"/>
                <w:lang w:val="lt-LT"/>
              </w:rPr>
            </w:pPr>
            <w:r w:rsidRPr="00F76AEE">
              <w:rPr>
                <w:rFonts w:ascii="Arial" w:hAnsi="Arial" w:cs="Arial"/>
                <w:color w:val="000000"/>
                <w:sz w:val="22"/>
                <w:szCs w:val="22"/>
                <w:lang w:val="lt-LT"/>
              </w:rPr>
              <w:t xml:space="preserve">Turi būti </w:t>
            </w:r>
            <w:r>
              <w:rPr>
                <w:rFonts w:ascii="Arial" w:hAnsi="Arial" w:cs="Arial"/>
                <w:color w:val="000000"/>
                <w:sz w:val="22"/>
                <w:szCs w:val="22"/>
                <w:lang w:val="lt-LT"/>
              </w:rPr>
              <w:t xml:space="preserve">ir turi būti </w:t>
            </w:r>
            <w:r w:rsidRPr="00F76AEE">
              <w:rPr>
                <w:rFonts w:ascii="Arial" w:hAnsi="Arial" w:cs="Arial"/>
                <w:color w:val="000000"/>
                <w:sz w:val="22"/>
                <w:szCs w:val="22"/>
                <w:lang w:val="lt-LT"/>
              </w:rPr>
              <w:t>ne maž</w:t>
            </w:r>
            <w:r>
              <w:rPr>
                <w:rFonts w:ascii="Arial" w:hAnsi="Arial" w:cs="Arial"/>
                <w:color w:val="000000"/>
                <w:sz w:val="22"/>
                <w:szCs w:val="22"/>
                <w:lang w:val="lt-LT"/>
              </w:rPr>
              <w:t xml:space="preserve">esnio </w:t>
            </w:r>
            <w:r w:rsidRPr="00F76AEE">
              <w:rPr>
                <w:rFonts w:ascii="Arial" w:hAnsi="Arial" w:cs="Arial"/>
                <w:color w:val="000000"/>
                <w:sz w:val="22"/>
                <w:szCs w:val="22"/>
                <w:lang w:val="lt-LT"/>
              </w:rPr>
              <w:t>kaip 20 m ilgi</w:t>
            </w:r>
            <w:r>
              <w:rPr>
                <w:rFonts w:ascii="Arial" w:hAnsi="Arial" w:cs="Arial"/>
                <w:color w:val="000000"/>
                <w:sz w:val="22"/>
                <w:szCs w:val="22"/>
                <w:lang w:val="lt-LT"/>
              </w:rPr>
              <w:t>o</w:t>
            </w:r>
          </w:p>
        </w:tc>
      </w:tr>
      <w:tr w:rsidR="00614904" w:rsidRPr="00B34113" w14:paraId="0790D221" w14:textId="77777777" w:rsidTr="005572C7">
        <w:trPr>
          <w:trHeight w:hRule="exact" w:val="734"/>
          <w:jc w:val="center"/>
        </w:trPr>
        <w:tc>
          <w:tcPr>
            <w:tcW w:w="988" w:type="dxa"/>
            <w:vAlign w:val="center"/>
          </w:tcPr>
          <w:p w14:paraId="116FD5F9" w14:textId="284C7F0D" w:rsidR="00614904" w:rsidRPr="00F76AEE" w:rsidRDefault="008C358F" w:rsidP="008C358F">
            <w:pPr>
              <w:ind w:left="124" w:firstLine="0"/>
              <w:rPr>
                <w:rFonts w:ascii="Arial" w:hAnsi="Arial" w:cs="Arial"/>
                <w:sz w:val="22"/>
                <w:szCs w:val="22"/>
                <w:lang w:val="lt-LT"/>
              </w:rPr>
            </w:pPr>
            <w:r>
              <w:rPr>
                <w:rFonts w:ascii="Arial" w:hAnsi="Arial" w:cs="Arial"/>
                <w:sz w:val="22"/>
                <w:szCs w:val="22"/>
                <w:lang w:val="lt-LT"/>
              </w:rPr>
              <w:t>4.</w:t>
            </w:r>
          </w:p>
        </w:tc>
        <w:tc>
          <w:tcPr>
            <w:tcW w:w="3543" w:type="dxa"/>
            <w:vAlign w:val="center"/>
          </w:tcPr>
          <w:p w14:paraId="0A706B61" w14:textId="1E15F877" w:rsidR="00614904" w:rsidRPr="00F76AEE" w:rsidRDefault="008C358F" w:rsidP="00614904">
            <w:pPr>
              <w:ind w:left="82" w:firstLine="0"/>
              <w:rPr>
                <w:rFonts w:ascii="Arial" w:hAnsi="Arial" w:cs="Arial"/>
                <w:color w:val="000000"/>
                <w:sz w:val="22"/>
                <w:szCs w:val="22"/>
                <w:lang w:val="lt-LT"/>
              </w:rPr>
            </w:pPr>
            <w:r w:rsidRPr="00F76AEE">
              <w:rPr>
                <w:rFonts w:ascii="Arial" w:hAnsi="Arial" w:cs="Arial"/>
                <w:color w:val="000000"/>
                <w:sz w:val="22"/>
                <w:szCs w:val="22"/>
                <w:lang w:val="lt-LT"/>
              </w:rPr>
              <w:t>Šratavimo tūtos Nr. 1</w:t>
            </w:r>
          </w:p>
        </w:tc>
        <w:tc>
          <w:tcPr>
            <w:tcW w:w="4962" w:type="dxa"/>
            <w:vAlign w:val="center"/>
          </w:tcPr>
          <w:p w14:paraId="15D42B60" w14:textId="5D769981" w:rsidR="00614904" w:rsidRPr="00F76AEE" w:rsidRDefault="008C358F" w:rsidP="008B0F5A">
            <w:pPr>
              <w:ind w:left="128" w:firstLine="0"/>
              <w:rPr>
                <w:rFonts w:ascii="Arial" w:hAnsi="Arial" w:cs="Arial"/>
                <w:sz w:val="22"/>
                <w:szCs w:val="22"/>
                <w:lang w:val="lt-LT"/>
              </w:rPr>
            </w:pPr>
            <w:r w:rsidRPr="00F76AEE">
              <w:rPr>
                <w:rFonts w:ascii="Arial" w:hAnsi="Arial" w:cs="Arial"/>
                <w:color w:val="000000"/>
                <w:sz w:val="22"/>
                <w:szCs w:val="22"/>
                <w:lang w:val="lt-LT"/>
              </w:rPr>
              <w:t xml:space="preserve">Turi būti ir turi būti </w:t>
            </w:r>
            <w:r w:rsidRPr="00F76AEE">
              <w:rPr>
                <w:rFonts w:ascii="Arial" w:hAnsi="Arial" w:cs="Arial"/>
                <w:sz w:val="22"/>
                <w:szCs w:val="22"/>
                <w:lang w:val="lt-LT"/>
              </w:rPr>
              <w:t>ne maž</w:t>
            </w:r>
            <w:r>
              <w:rPr>
                <w:rFonts w:ascii="Arial" w:hAnsi="Arial" w:cs="Arial"/>
                <w:sz w:val="22"/>
                <w:szCs w:val="22"/>
                <w:lang w:val="lt-LT"/>
              </w:rPr>
              <w:t xml:space="preserve">esnio </w:t>
            </w:r>
            <w:r w:rsidRPr="00F76AEE">
              <w:rPr>
                <w:rFonts w:ascii="Arial" w:hAnsi="Arial" w:cs="Arial"/>
                <w:sz w:val="22"/>
                <w:szCs w:val="22"/>
                <w:lang w:val="lt-LT"/>
              </w:rPr>
              <w:t>kaip 8,5 mm skersm</w:t>
            </w:r>
            <w:r>
              <w:rPr>
                <w:rFonts w:ascii="Arial" w:hAnsi="Arial" w:cs="Arial"/>
                <w:sz w:val="22"/>
                <w:szCs w:val="22"/>
                <w:lang w:val="lt-LT"/>
              </w:rPr>
              <w:t>ens</w:t>
            </w:r>
          </w:p>
        </w:tc>
      </w:tr>
      <w:tr w:rsidR="009C4F41" w:rsidRPr="00B34113" w14:paraId="740FCF19" w14:textId="77777777" w:rsidTr="005572C7">
        <w:trPr>
          <w:trHeight w:hRule="exact" w:val="716"/>
          <w:jc w:val="center"/>
        </w:trPr>
        <w:tc>
          <w:tcPr>
            <w:tcW w:w="988" w:type="dxa"/>
            <w:vAlign w:val="center"/>
          </w:tcPr>
          <w:p w14:paraId="58CC3E62" w14:textId="3B7BDDA3" w:rsidR="009C4F41" w:rsidRPr="00F76AEE" w:rsidRDefault="008C358F" w:rsidP="008C358F">
            <w:pPr>
              <w:ind w:left="124" w:firstLine="0"/>
              <w:rPr>
                <w:rFonts w:ascii="Arial" w:hAnsi="Arial" w:cs="Arial"/>
                <w:sz w:val="22"/>
                <w:szCs w:val="22"/>
                <w:lang w:val="lt-LT"/>
              </w:rPr>
            </w:pPr>
            <w:r>
              <w:rPr>
                <w:rFonts w:ascii="Arial" w:hAnsi="Arial" w:cs="Arial"/>
                <w:sz w:val="22"/>
                <w:szCs w:val="22"/>
                <w:lang w:val="lt-LT"/>
              </w:rPr>
              <w:t>5.</w:t>
            </w:r>
          </w:p>
        </w:tc>
        <w:tc>
          <w:tcPr>
            <w:tcW w:w="3543" w:type="dxa"/>
            <w:vAlign w:val="center"/>
          </w:tcPr>
          <w:p w14:paraId="2E8216A3" w14:textId="5C429F88" w:rsidR="009C4F41" w:rsidRPr="00F76AEE" w:rsidRDefault="009C4F41" w:rsidP="009C4F41">
            <w:pPr>
              <w:ind w:left="82" w:firstLine="0"/>
              <w:rPr>
                <w:rFonts w:ascii="Arial" w:hAnsi="Arial" w:cs="Arial"/>
                <w:color w:val="000000"/>
                <w:sz w:val="22"/>
                <w:szCs w:val="22"/>
                <w:lang w:val="lt-LT"/>
              </w:rPr>
            </w:pPr>
            <w:r w:rsidRPr="00F76AEE">
              <w:rPr>
                <w:rFonts w:ascii="Arial" w:hAnsi="Arial" w:cs="Arial"/>
                <w:color w:val="000000"/>
                <w:sz w:val="22"/>
                <w:szCs w:val="22"/>
                <w:lang w:val="lt-LT"/>
              </w:rPr>
              <w:t>Šratavimo tūtos Nr. 2</w:t>
            </w:r>
          </w:p>
        </w:tc>
        <w:tc>
          <w:tcPr>
            <w:tcW w:w="4962" w:type="dxa"/>
            <w:vAlign w:val="center"/>
          </w:tcPr>
          <w:p w14:paraId="4FAB274F" w14:textId="15D5D8DE" w:rsidR="009C4F41" w:rsidRPr="00F76AEE" w:rsidRDefault="008C358F" w:rsidP="008B0F5A">
            <w:pPr>
              <w:ind w:left="128" w:firstLine="0"/>
              <w:rPr>
                <w:rFonts w:ascii="Arial" w:hAnsi="Arial" w:cs="Arial"/>
                <w:color w:val="000000"/>
                <w:sz w:val="22"/>
                <w:szCs w:val="22"/>
                <w:lang w:val="lt-LT"/>
              </w:rPr>
            </w:pPr>
            <w:r w:rsidRPr="00F76AEE">
              <w:rPr>
                <w:rFonts w:ascii="Arial" w:hAnsi="Arial" w:cs="Arial"/>
                <w:color w:val="000000"/>
                <w:sz w:val="22"/>
                <w:szCs w:val="22"/>
                <w:lang w:val="lt-LT"/>
              </w:rPr>
              <w:t xml:space="preserve">Turi būti ir turi būti </w:t>
            </w:r>
            <w:r w:rsidRPr="00F76AEE">
              <w:rPr>
                <w:rFonts w:ascii="Arial" w:hAnsi="Arial" w:cs="Arial"/>
                <w:sz w:val="22"/>
                <w:szCs w:val="22"/>
                <w:lang w:val="lt-LT"/>
              </w:rPr>
              <w:t>ne maž</w:t>
            </w:r>
            <w:r>
              <w:rPr>
                <w:rFonts w:ascii="Arial" w:hAnsi="Arial" w:cs="Arial"/>
                <w:sz w:val="22"/>
                <w:szCs w:val="22"/>
                <w:lang w:val="lt-LT"/>
              </w:rPr>
              <w:t>esnio</w:t>
            </w:r>
            <w:r w:rsidRPr="00F76AEE">
              <w:rPr>
                <w:rFonts w:ascii="Arial" w:hAnsi="Arial" w:cs="Arial"/>
                <w:sz w:val="22"/>
                <w:szCs w:val="22"/>
                <w:lang w:val="lt-LT"/>
              </w:rPr>
              <w:t xml:space="preserve"> kaip 9,5 mm</w:t>
            </w:r>
            <w:r>
              <w:rPr>
                <w:rFonts w:ascii="Arial" w:hAnsi="Arial" w:cs="Arial"/>
                <w:sz w:val="22"/>
                <w:szCs w:val="22"/>
                <w:lang w:val="lt-LT"/>
              </w:rPr>
              <w:t xml:space="preserve"> skersmens</w:t>
            </w:r>
          </w:p>
        </w:tc>
      </w:tr>
      <w:tr w:rsidR="000E087B" w:rsidRPr="00B34113" w14:paraId="002232B4" w14:textId="77777777" w:rsidTr="005572C7">
        <w:trPr>
          <w:trHeight w:hRule="exact" w:val="838"/>
          <w:jc w:val="center"/>
        </w:trPr>
        <w:tc>
          <w:tcPr>
            <w:tcW w:w="988" w:type="dxa"/>
            <w:vAlign w:val="center"/>
          </w:tcPr>
          <w:p w14:paraId="246D771C" w14:textId="5C8C73C6" w:rsidR="000E087B" w:rsidRPr="00F76AEE" w:rsidRDefault="008C358F" w:rsidP="008C358F">
            <w:pPr>
              <w:ind w:left="124" w:firstLine="0"/>
              <w:rPr>
                <w:rFonts w:ascii="Arial" w:hAnsi="Arial" w:cs="Arial"/>
                <w:sz w:val="22"/>
                <w:szCs w:val="22"/>
                <w:lang w:val="lt-LT"/>
              </w:rPr>
            </w:pPr>
            <w:r>
              <w:rPr>
                <w:rFonts w:ascii="Arial" w:hAnsi="Arial" w:cs="Arial"/>
                <w:sz w:val="22"/>
                <w:szCs w:val="22"/>
                <w:lang w:val="lt-LT"/>
              </w:rPr>
              <w:t>6.</w:t>
            </w:r>
          </w:p>
        </w:tc>
        <w:tc>
          <w:tcPr>
            <w:tcW w:w="3543" w:type="dxa"/>
            <w:vAlign w:val="center"/>
          </w:tcPr>
          <w:p w14:paraId="167F2BF7" w14:textId="31592A15" w:rsidR="000E087B" w:rsidRPr="00F76AEE" w:rsidRDefault="008C358F" w:rsidP="000E087B">
            <w:pPr>
              <w:ind w:left="82" w:firstLine="0"/>
              <w:rPr>
                <w:rFonts w:ascii="Arial" w:hAnsi="Arial" w:cs="Arial"/>
                <w:color w:val="000000"/>
                <w:sz w:val="22"/>
                <w:szCs w:val="22"/>
                <w:lang w:val="lt-LT"/>
              </w:rPr>
            </w:pPr>
            <w:r>
              <w:rPr>
                <w:rFonts w:ascii="Arial" w:hAnsi="Arial" w:cs="Arial"/>
                <w:color w:val="000000"/>
                <w:sz w:val="22"/>
                <w:szCs w:val="22"/>
                <w:lang w:val="lt-LT"/>
              </w:rPr>
              <w:t>A</w:t>
            </w:r>
            <w:r w:rsidRPr="00F76AEE">
              <w:rPr>
                <w:rFonts w:ascii="Arial" w:hAnsi="Arial" w:cs="Arial"/>
                <w:color w:val="000000"/>
                <w:sz w:val="22"/>
                <w:szCs w:val="22"/>
                <w:lang w:val="lt-LT"/>
              </w:rPr>
              <w:t>brazyvo žarn</w:t>
            </w:r>
            <w:r>
              <w:rPr>
                <w:rFonts w:ascii="Arial" w:hAnsi="Arial" w:cs="Arial"/>
                <w:color w:val="000000"/>
                <w:sz w:val="22"/>
                <w:szCs w:val="22"/>
                <w:lang w:val="lt-LT"/>
              </w:rPr>
              <w:t>os g</w:t>
            </w:r>
            <w:r w:rsidRPr="00F76AEE">
              <w:rPr>
                <w:rFonts w:ascii="Arial" w:hAnsi="Arial" w:cs="Arial"/>
                <w:color w:val="000000"/>
                <w:sz w:val="22"/>
                <w:szCs w:val="22"/>
                <w:lang w:val="lt-LT"/>
              </w:rPr>
              <w:t>reito</w:t>
            </w:r>
            <w:r>
              <w:rPr>
                <w:rFonts w:ascii="Arial" w:hAnsi="Arial" w:cs="Arial"/>
                <w:color w:val="000000"/>
                <w:sz w:val="22"/>
                <w:szCs w:val="22"/>
                <w:lang w:val="lt-LT"/>
              </w:rPr>
              <w:t xml:space="preserve"> su</w:t>
            </w:r>
            <w:r w:rsidRPr="00F76AEE">
              <w:rPr>
                <w:rFonts w:ascii="Arial" w:hAnsi="Arial" w:cs="Arial"/>
                <w:color w:val="000000"/>
                <w:sz w:val="22"/>
                <w:szCs w:val="22"/>
                <w:lang w:val="lt-LT"/>
              </w:rPr>
              <w:t>jungimo jungtys</w:t>
            </w:r>
          </w:p>
        </w:tc>
        <w:tc>
          <w:tcPr>
            <w:tcW w:w="4962" w:type="dxa"/>
            <w:vAlign w:val="center"/>
          </w:tcPr>
          <w:p w14:paraId="27C65E73" w14:textId="23B8C238" w:rsidR="000E087B" w:rsidRPr="00F76AEE" w:rsidRDefault="000E087B" w:rsidP="008B0F5A">
            <w:pPr>
              <w:ind w:left="128" w:firstLine="0"/>
              <w:rPr>
                <w:rFonts w:ascii="Arial" w:hAnsi="Arial" w:cs="Arial"/>
                <w:color w:val="000000"/>
                <w:sz w:val="22"/>
                <w:szCs w:val="22"/>
                <w:lang w:val="lt-LT"/>
              </w:rPr>
            </w:pPr>
            <w:r w:rsidRPr="00F76AEE">
              <w:rPr>
                <w:rFonts w:ascii="Arial" w:hAnsi="Arial" w:cs="Arial"/>
                <w:color w:val="000000"/>
                <w:sz w:val="22"/>
                <w:szCs w:val="22"/>
                <w:lang w:val="lt-LT"/>
              </w:rPr>
              <w:t xml:space="preserve">Turi būti </w:t>
            </w:r>
          </w:p>
        </w:tc>
      </w:tr>
      <w:tr w:rsidR="008C3DC5" w:rsidRPr="00ED0F8D" w14:paraId="52B4CFAA" w14:textId="77777777" w:rsidTr="005572C7">
        <w:trPr>
          <w:trHeight w:hRule="exact" w:val="710"/>
          <w:jc w:val="center"/>
        </w:trPr>
        <w:tc>
          <w:tcPr>
            <w:tcW w:w="988" w:type="dxa"/>
            <w:vAlign w:val="center"/>
          </w:tcPr>
          <w:p w14:paraId="04013B56" w14:textId="7AFED941" w:rsidR="008C3DC5" w:rsidRPr="00F76AEE" w:rsidRDefault="008C358F" w:rsidP="008C358F">
            <w:pPr>
              <w:ind w:left="124" w:firstLine="0"/>
              <w:rPr>
                <w:rFonts w:ascii="Arial" w:hAnsi="Arial" w:cs="Arial"/>
                <w:sz w:val="22"/>
                <w:szCs w:val="22"/>
                <w:lang w:val="lt-LT"/>
              </w:rPr>
            </w:pPr>
            <w:r>
              <w:rPr>
                <w:rFonts w:ascii="Arial" w:hAnsi="Arial" w:cs="Arial"/>
                <w:sz w:val="22"/>
                <w:szCs w:val="22"/>
                <w:lang w:val="lt-LT"/>
              </w:rPr>
              <w:t>7.</w:t>
            </w:r>
          </w:p>
        </w:tc>
        <w:tc>
          <w:tcPr>
            <w:tcW w:w="3543" w:type="dxa"/>
            <w:vAlign w:val="center"/>
          </w:tcPr>
          <w:p w14:paraId="3E4E1800" w14:textId="79F74FC2" w:rsidR="008C3DC5" w:rsidRPr="00F76AEE" w:rsidRDefault="008C358F" w:rsidP="00ED0F8D">
            <w:pPr>
              <w:ind w:left="82"/>
              <w:rPr>
                <w:rFonts w:ascii="Arial" w:hAnsi="Arial" w:cs="Arial"/>
                <w:color w:val="000000"/>
                <w:sz w:val="22"/>
                <w:szCs w:val="22"/>
                <w:lang w:val="lt-LT"/>
              </w:rPr>
            </w:pPr>
            <w:r>
              <w:rPr>
                <w:rFonts w:ascii="Arial" w:hAnsi="Arial" w:cs="Arial"/>
                <w:color w:val="000000"/>
                <w:sz w:val="22"/>
                <w:szCs w:val="22"/>
                <w:lang w:val="lt-LT"/>
              </w:rPr>
              <w:t>Nuotolinio</w:t>
            </w:r>
            <w:r w:rsidRPr="00F76AEE">
              <w:rPr>
                <w:rFonts w:ascii="Arial" w:hAnsi="Arial" w:cs="Arial"/>
                <w:color w:val="000000"/>
                <w:sz w:val="22"/>
                <w:szCs w:val="22"/>
                <w:lang w:val="lt-LT"/>
              </w:rPr>
              <w:t xml:space="preserve"> valdymo vožtuvas</w:t>
            </w:r>
          </w:p>
        </w:tc>
        <w:tc>
          <w:tcPr>
            <w:tcW w:w="4962" w:type="dxa"/>
            <w:vAlign w:val="center"/>
          </w:tcPr>
          <w:p w14:paraId="54FB95F6" w14:textId="10A30013" w:rsidR="008C3DC5" w:rsidRPr="00F76AEE" w:rsidRDefault="00523CCC" w:rsidP="008B0F5A">
            <w:pPr>
              <w:ind w:left="128" w:firstLine="0"/>
              <w:rPr>
                <w:rFonts w:ascii="Arial" w:hAnsi="Arial" w:cs="Arial"/>
                <w:sz w:val="22"/>
                <w:szCs w:val="22"/>
                <w:lang w:val="lt-LT"/>
              </w:rPr>
            </w:pPr>
            <w:r w:rsidRPr="00F76AEE">
              <w:rPr>
                <w:rFonts w:ascii="Arial" w:hAnsi="Arial" w:cs="Arial"/>
                <w:sz w:val="22"/>
                <w:szCs w:val="22"/>
                <w:lang w:val="lt-LT"/>
              </w:rPr>
              <w:t>Turi būti</w:t>
            </w:r>
          </w:p>
        </w:tc>
      </w:tr>
      <w:tr w:rsidR="00523CCC" w:rsidRPr="00ED0F8D" w14:paraId="109F6980" w14:textId="77777777" w:rsidTr="005572C7">
        <w:trPr>
          <w:trHeight w:hRule="exact" w:val="710"/>
          <w:jc w:val="center"/>
        </w:trPr>
        <w:tc>
          <w:tcPr>
            <w:tcW w:w="988" w:type="dxa"/>
            <w:vAlign w:val="center"/>
          </w:tcPr>
          <w:p w14:paraId="1675F2FE" w14:textId="00331BC3" w:rsidR="00523CCC" w:rsidRPr="00F76AEE" w:rsidRDefault="008C358F" w:rsidP="008C358F">
            <w:pPr>
              <w:ind w:left="124" w:firstLine="0"/>
              <w:rPr>
                <w:rFonts w:ascii="Arial" w:hAnsi="Arial" w:cs="Arial"/>
                <w:sz w:val="22"/>
                <w:szCs w:val="22"/>
                <w:lang w:val="lt-LT"/>
              </w:rPr>
            </w:pPr>
            <w:r>
              <w:rPr>
                <w:rFonts w:ascii="Arial" w:hAnsi="Arial" w:cs="Arial"/>
                <w:sz w:val="22"/>
                <w:szCs w:val="22"/>
                <w:lang w:val="lt-LT"/>
              </w:rPr>
              <w:t>8.</w:t>
            </w:r>
          </w:p>
        </w:tc>
        <w:tc>
          <w:tcPr>
            <w:tcW w:w="3543" w:type="dxa"/>
            <w:vAlign w:val="center"/>
          </w:tcPr>
          <w:p w14:paraId="45F7AD26" w14:textId="7192832A" w:rsidR="00523CCC" w:rsidRPr="00F76AEE" w:rsidRDefault="008C358F" w:rsidP="007D5212">
            <w:pPr>
              <w:ind w:left="133" w:firstLine="0"/>
              <w:rPr>
                <w:rFonts w:ascii="Arial" w:hAnsi="Arial" w:cs="Arial"/>
                <w:color w:val="000000"/>
                <w:sz w:val="22"/>
                <w:szCs w:val="22"/>
                <w:lang w:val="lt-LT"/>
              </w:rPr>
            </w:pPr>
            <w:r w:rsidRPr="00F76AEE">
              <w:rPr>
                <w:rFonts w:ascii="Arial" w:hAnsi="Arial" w:cs="Arial"/>
                <w:color w:val="000000"/>
                <w:sz w:val="22"/>
                <w:szCs w:val="22"/>
                <w:lang w:val="lt-LT"/>
              </w:rPr>
              <w:t xml:space="preserve">Reguliuojama abrazyvo padavimo </w:t>
            </w:r>
            <w:r w:rsidR="007D5212">
              <w:rPr>
                <w:rFonts w:ascii="Arial" w:hAnsi="Arial" w:cs="Arial"/>
                <w:color w:val="000000"/>
                <w:sz w:val="22"/>
                <w:szCs w:val="22"/>
                <w:lang w:val="lt-LT"/>
              </w:rPr>
              <w:t xml:space="preserve">    </w:t>
            </w:r>
            <w:r w:rsidRPr="00F76AEE">
              <w:rPr>
                <w:rFonts w:ascii="Arial" w:hAnsi="Arial" w:cs="Arial"/>
                <w:color w:val="000000"/>
                <w:sz w:val="22"/>
                <w:szCs w:val="22"/>
                <w:lang w:val="lt-LT"/>
              </w:rPr>
              <w:t>sklendė</w:t>
            </w:r>
          </w:p>
        </w:tc>
        <w:tc>
          <w:tcPr>
            <w:tcW w:w="4962" w:type="dxa"/>
            <w:vAlign w:val="center"/>
          </w:tcPr>
          <w:p w14:paraId="49BA7175" w14:textId="064E7218" w:rsidR="00523CCC" w:rsidRPr="00F76AEE" w:rsidRDefault="00186040" w:rsidP="008B0F5A">
            <w:pPr>
              <w:ind w:left="128" w:firstLine="0"/>
              <w:rPr>
                <w:rFonts w:ascii="Arial" w:hAnsi="Arial" w:cs="Arial"/>
                <w:sz w:val="22"/>
                <w:szCs w:val="22"/>
                <w:lang w:val="lt-LT"/>
              </w:rPr>
            </w:pPr>
            <w:r w:rsidRPr="00F76AEE">
              <w:rPr>
                <w:rFonts w:ascii="Arial" w:hAnsi="Arial" w:cs="Arial"/>
                <w:sz w:val="22"/>
                <w:szCs w:val="22"/>
                <w:lang w:val="lt-LT"/>
              </w:rPr>
              <w:t>Turi būti</w:t>
            </w:r>
          </w:p>
        </w:tc>
      </w:tr>
      <w:tr w:rsidR="00895F62" w:rsidRPr="00ED0F8D" w14:paraId="1FA1BC7A" w14:textId="77777777" w:rsidTr="005572C7">
        <w:trPr>
          <w:trHeight w:hRule="exact" w:val="710"/>
          <w:jc w:val="center"/>
        </w:trPr>
        <w:tc>
          <w:tcPr>
            <w:tcW w:w="988" w:type="dxa"/>
            <w:vAlign w:val="center"/>
          </w:tcPr>
          <w:p w14:paraId="62AAB22E" w14:textId="768875B1" w:rsidR="00895F62" w:rsidRPr="00F76AEE" w:rsidRDefault="008C358F" w:rsidP="008C358F">
            <w:pPr>
              <w:ind w:left="124" w:firstLine="0"/>
              <w:rPr>
                <w:rFonts w:ascii="Arial" w:hAnsi="Arial" w:cs="Arial"/>
                <w:sz w:val="22"/>
                <w:szCs w:val="22"/>
                <w:lang w:val="lt-LT"/>
              </w:rPr>
            </w:pPr>
            <w:r>
              <w:rPr>
                <w:rFonts w:ascii="Arial" w:hAnsi="Arial" w:cs="Arial"/>
                <w:sz w:val="22"/>
                <w:szCs w:val="22"/>
                <w:lang w:val="lt-LT"/>
              </w:rPr>
              <w:lastRenderedPageBreak/>
              <w:t>9.</w:t>
            </w:r>
          </w:p>
        </w:tc>
        <w:tc>
          <w:tcPr>
            <w:tcW w:w="3543" w:type="dxa"/>
            <w:vAlign w:val="center"/>
          </w:tcPr>
          <w:p w14:paraId="49828985" w14:textId="1B6F352B" w:rsidR="00895F62" w:rsidRPr="00F76AEE" w:rsidRDefault="008C358F" w:rsidP="00895F62">
            <w:pPr>
              <w:ind w:left="82"/>
              <w:rPr>
                <w:rFonts w:ascii="Arial" w:hAnsi="Arial" w:cs="Arial"/>
                <w:color w:val="000000"/>
                <w:sz w:val="22"/>
                <w:szCs w:val="22"/>
                <w:lang w:val="lt-LT"/>
              </w:rPr>
            </w:pPr>
            <w:r>
              <w:rPr>
                <w:rFonts w:ascii="Arial" w:hAnsi="Arial" w:cs="Arial"/>
                <w:sz w:val="22"/>
                <w:szCs w:val="22"/>
                <w:lang w:val="lt-LT"/>
              </w:rPr>
              <w:t>Nuotolinio</w:t>
            </w:r>
            <w:r w:rsidRPr="00F76AEE">
              <w:rPr>
                <w:rFonts w:ascii="Arial" w:hAnsi="Arial" w:cs="Arial"/>
                <w:sz w:val="22"/>
                <w:szCs w:val="22"/>
                <w:lang w:val="lt-LT"/>
              </w:rPr>
              <w:t xml:space="preserve"> valdymo žarna</w:t>
            </w:r>
          </w:p>
        </w:tc>
        <w:tc>
          <w:tcPr>
            <w:tcW w:w="4962" w:type="dxa"/>
            <w:vAlign w:val="center"/>
          </w:tcPr>
          <w:p w14:paraId="00FD4AF1" w14:textId="77777777" w:rsidR="00D403D0" w:rsidRDefault="008C358F" w:rsidP="008B0F5A">
            <w:pPr>
              <w:ind w:left="128" w:firstLine="0"/>
              <w:rPr>
                <w:rFonts w:ascii="Arial" w:hAnsi="Arial" w:cs="Arial"/>
                <w:color w:val="000000"/>
                <w:sz w:val="22"/>
                <w:szCs w:val="22"/>
                <w:lang w:val="lt-LT"/>
              </w:rPr>
            </w:pPr>
            <w:r w:rsidRPr="00F76AEE">
              <w:rPr>
                <w:rFonts w:ascii="Arial" w:hAnsi="Arial" w:cs="Arial"/>
                <w:sz w:val="22"/>
                <w:szCs w:val="22"/>
                <w:lang w:val="lt-LT"/>
              </w:rPr>
              <w:t xml:space="preserve">Turi būti dviguba ir turi būti </w:t>
            </w:r>
            <w:r w:rsidRPr="00F76AEE">
              <w:rPr>
                <w:rFonts w:ascii="Arial" w:hAnsi="Arial" w:cs="Arial"/>
                <w:color w:val="000000"/>
                <w:sz w:val="22"/>
                <w:szCs w:val="22"/>
                <w:lang w:val="lt-LT"/>
              </w:rPr>
              <w:t>ne maž</w:t>
            </w:r>
            <w:r>
              <w:rPr>
                <w:rFonts w:ascii="Arial" w:hAnsi="Arial" w:cs="Arial"/>
                <w:color w:val="000000"/>
                <w:sz w:val="22"/>
                <w:szCs w:val="22"/>
                <w:lang w:val="lt-LT"/>
              </w:rPr>
              <w:t>esnio</w:t>
            </w:r>
            <w:r w:rsidRPr="00F76AEE">
              <w:rPr>
                <w:rFonts w:ascii="Arial" w:hAnsi="Arial" w:cs="Arial"/>
                <w:color w:val="000000"/>
                <w:sz w:val="22"/>
                <w:szCs w:val="22"/>
                <w:lang w:val="lt-LT"/>
              </w:rPr>
              <w:t xml:space="preserve"> kaip </w:t>
            </w:r>
          </w:p>
          <w:p w14:paraId="2FE281FE" w14:textId="00D1858E" w:rsidR="00895F62" w:rsidRPr="00F76AEE" w:rsidRDefault="008C358F" w:rsidP="008B0F5A">
            <w:pPr>
              <w:ind w:left="128" w:firstLine="0"/>
              <w:rPr>
                <w:rFonts w:ascii="Arial" w:hAnsi="Arial" w:cs="Arial"/>
                <w:sz w:val="22"/>
                <w:szCs w:val="22"/>
                <w:lang w:val="lt-LT"/>
              </w:rPr>
            </w:pPr>
            <w:r w:rsidRPr="00F76AEE">
              <w:rPr>
                <w:rFonts w:ascii="Arial" w:hAnsi="Arial" w:cs="Arial"/>
                <w:color w:val="000000"/>
                <w:sz w:val="22"/>
                <w:szCs w:val="22"/>
                <w:lang w:val="lt-LT"/>
              </w:rPr>
              <w:t>20 m</w:t>
            </w:r>
            <w:r w:rsidRPr="00F76AEE">
              <w:rPr>
                <w:rFonts w:ascii="Arial" w:hAnsi="Arial" w:cs="Arial"/>
                <w:sz w:val="22"/>
                <w:szCs w:val="22"/>
                <w:lang w:val="lt-LT"/>
              </w:rPr>
              <w:t xml:space="preserve"> ilgi</w:t>
            </w:r>
            <w:r>
              <w:rPr>
                <w:rFonts w:ascii="Arial" w:hAnsi="Arial" w:cs="Arial"/>
                <w:sz w:val="22"/>
                <w:szCs w:val="22"/>
                <w:lang w:val="lt-LT"/>
              </w:rPr>
              <w:t>o</w:t>
            </w:r>
          </w:p>
        </w:tc>
      </w:tr>
      <w:tr w:rsidR="002829D0" w:rsidRPr="00ED0F8D" w14:paraId="2F0DEDDD" w14:textId="77777777" w:rsidTr="005572C7">
        <w:trPr>
          <w:trHeight w:hRule="exact" w:val="710"/>
          <w:jc w:val="center"/>
        </w:trPr>
        <w:tc>
          <w:tcPr>
            <w:tcW w:w="988" w:type="dxa"/>
            <w:vAlign w:val="center"/>
          </w:tcPr>
          <w:p w14:paraId="5EF9A2B7" w14:textId="765CD098" w:rsidR="002829D0" w:rsidRPr="00F76AEE" w:rsidRDefault="008C358F" w:rsidP="008C358F">
            <w:pPr>
              <w:ind w:left="124" w:firstLine="0"/>
              <w:rPr>
                <w:rFonts w:ascii="Arial" w:hAnsi="Arial" w:cs="Arial"/>
                <w:sz w:val="22"/>
                <w:szCs w:val="22"/>
                <w:lang w:val="lt-LT"/>
              </w:rPr>
            </w:pPr>
            <w:r>
              <w:rPr>
                <w:rFonts w:ascii="Arial" w:hAnsi="Arial" w:cs="Arial"/>
                <w:sz w:val="22"/>
                <w:szCs w:val="22"/>
                <w:lang w:val="lt-LT"/>
              </w:rPr>
              <w:t>10.</w:t>
            </w:r>
          </w:p>
        </w:tc>
        <w:tc>
          <w:tcPr>
            <w:tcW w:w="3543" w:type="dxa"/>
            <w:vAlign w:val="center"/>
          </w:tcPr>
          <w:p w14:paraId="29E439F2" w14:textId="6905CA82" w:rsidR="002829D0" w:rsidRPr="00F76AEE" w:rsidRDefault="008C358F" w:rsidP="002829D0">
            <w:pPr>
              <w:ind w:left="82"/>
              <w:rPr>
                <w:rFonts w:ascii="Arial" w:hAnsi="Arial" w:cs="Arial"/>
                <w:sz w:val="22"/>
                <w:szCs w:val="22"/>
                <w:lang w:val="lt-LT"/>
              </w:rPr>
            </w:pPr>
            <w:r>
              <w:rPr>
                <w:rFonts w:ascii="Arial" w:hAnsi="Arial" w:cs="Arial"/>
                <w:color w:val="000000"/>
                <w:sz w:val="22"/>
                <w:szCs w:val="22"/>
                <w:lang w:val="lt-LT"/>
              </w:rPr>
              <w:t>Nuotolinio</w:t>
            </w:r>
            <w:r w:rsidRPr="00F76AEE">
              <w:rPr>
                <w:rFonts w:ascii="Arial" w:hAnsi="Arial" w:cs="Arial"/>
                <w:color w:val="000000"/>
                <w:sz w:val="22"/>
                <w:szCs w:val="22"/>
                <w:lang w:val="lt-LT"/>
              </w:rPr>
              <w:t xml:space="preserve"> valdymo svirtis </w:t>
            </w:r>
            <w:r>
              <w:rPr>
                <w:rFonts w:ascii="Arial" w:hAnsi="Arial" w:cs="Arial"/>
                <w:color w:val="000000"/>
                <w:sz w:val="22"/>
                <w:szCs w:val="22"/>
                <w:lang w:val="lt-LT"/>
              </w:rPr>
              <w:t>,,</w:t>
            </w:r>
            <w:r w:rsidRPr="00F76AEE">
              <w:rPr>
                <w:rFonts w:ascii="Arial" w:hAnsi="Arial" w:cs="Arial"/>
                <w:color w:val="000000"/>
                <w:sz w:val="22"/>
                <w:szCs w:val="22"/>
                <w:lang w:val="lt-LT"/>
              </w:rPr>
              <w:t>STOP-START</w:t>
            </w:r>
            <w:r>
              <w:rPr>
                <w:rFonts w:ascii="Arial" w:hAnsi="Arial" w:cs="Arial"/>
                <w:color w:val="000000"/>
                <w:sz w:val="22"/>
                <w:szCs w:val="22"/>
                <w:lang w:val="lt-LT"/>
              </w:rPr>
              <w:t>“</w:t>
            </w:r>
          </w:p>
        </w:tc>
        <w:tc>
          <w:tcPr>
            <w:tcW w:w="4962" w:type="dxa"/>
            <w:vAlign w:val="center"/>
          </w:tcPr>
          <w:p w14:paraId="338FCF3C" w14:textId="21F7AEF4" w:rsidR="002829D0" w:rsidRPr="00F76AEE" w:rsidRDefault="002829D0" w:rsidP="008B0F5A">
            <w:pPr>
              <w:ind w:left="128" w:firstLine="0"/>
              <w:rPr>
                <w:rFonts w:ascii="Arial" w:hAnsi="Arial" w:cs="Arial"/>
                <w:sz w:val="22"/>
                <w:szCs w:val="22"/>
                <w:lang w:val="lt-LT"/>
              </w:rPr>
            </w:pPr>
            <w:r w:rsidRPr="00F76AEE">
              <w:rPr>
                <w:rFonts w:ascii="Arial" w:hAnsi="Arial" w:cs="Arial"/>
                <w:color w:val="000000"/>
                <w:sz w:val="22"/>
                <w:szCs w:val="22"/>
                <w:lang w:val="lt-LT"/>
              </w:rPr>
              <w:t xml:space="preserve">Turi būti </w:t>
            </w:r>
          </w:p>
        </w:tc>
      </w:tr>
      <w:tr w:rsidR="005727D6" w:rsidRPr="00ED0F8D" w14:paraId="6CD1F465" w14:textId="77777777" w:rsidTr="005572C7">
        <w:trPr>
          <w:trHeight w:hRule="exact" w:val="710"/>
          <w:jc w:val="center"/>
        </w:trPr>
        <w:tc>
          <w:tcPr>
            <w:tcW w:w="988" w:type="dxa"/>
            <w:vAlign w:val="center"/>
          </w:tcPr>
          <w:p w14:paraId="65BBB9C2" w14:textId="4F2C13C6" w:rsidR="005727D6" w:rsidRPr="00F76AEE" w:rsidRDefault="008C358F" w:rsidP="008C358F">
            <w:pPr>
              <w:ind w:left="124" w:firstLine="0"/>
              <w:rPr>
                <w:rFonts w:ascii="Arial" w:hAnsi="Arial" w:cs="Arial"/>
                <w:sz w:val="22"/>
                <w:szCs w:val="22"/>
                <w:lang w:val="lt-LT"/>
              </w:rPr>
            </w:pPr>
            <w:r>
              <w:rPr>
                <w:rFonts w:ascii="Arial" w:hAnsi="Arial" w:cs="Arial"/>
                <w:sz w:val="22"/>
                <w:szCs w:val="22"/>
                <w:lang w:val="lt-LT"/>
              </w:rPr>
              <w:t>11.</w:t>
            </w:r>
          </w:p>
        </w:tc>
        <w:tc>
          <w:tcPr>
            <w:tcW w:w="3543" w:type="dxa"/>
            <w:vAlign w:val="center"/>
          </w:tcPr>
          <w:p w14:paraId="6DD243A1" w14:textId="79297937" w:rsidR="005727D6" w:rsidRPr="00F76AEE" w:rsidRDefault="005727D6" w:rsidP="005727D6">
            <w:pPr>
              <w:ind w:left="82"/>
              <w:rPr>
                <w:rFonts w:ascii="Arial" w:hAnsi="Arial" w:cs="Arial"/>
                <w:color w:val="000000"/>
                <w:sz w:val="22"/>
                <w:szCs w:val="22"/>
                <w:lang w:val="lt-LT"/>
              </w:rPr>
            </w:pPr>
            <w:r w:rsidRPr="00F76AEE">
              <w:rPr>
                <w:rFonts w:ascii="Arial" w:hAnsi="Arial" w:cs="Arial"/>
                <w:color w:val="000000"/>
                <w:sz w:val="22"/>
                <w:szCs w:val="22"/>
                <w:lang w:val="lt-LT"/>
              </w:rPr>
              <w:t>Tūtos laikiklis</w:t>
            </w:r>
          </w:p>
        </w:tc>
        <w:tc>
          <w:tcPr>
            <w:tcW w:w="4962" w:type="dxa"/>
            <w:vAlign w:val="center"/>
          </w:tcPr>
          <w:p w14:paraId="367976DE" w14:textId="3541E9D4" w:rsidR="005727D6" w:rsidRPr="00F76AEE" w:rsidRDefault="005727D6" w:rsidP="008B0F5A">
            <w:pPr>
              <w:ind w:left="128" w:firstLine="0"/>
              <w:rPr>
                <w:rFonts w:ascii="Arial" w:hAnsi="Arial" w:cs="Arial"/>
                <w:color w:val="000000"/>
                <w:sz w:val="22"/>
                <w:szCs w:val="22"/>
                <w:lang w:val="lt-LT"/>
              </w:rPr>
            </w:pPr>
            <w:r w:rsidRPr="00F76AEE">
              <w:rPr>
                <w:rFonts w:ascii="Arial" w:hAnsi="Arial" w:cs="Arial"/>
                <w:color w:val="000000"/>
                <w:sz w:val="22"/>
                <w:szCs w:val="22"/>
                <w:lang w:val="lt-LT"/>
              </w:rPr>
              <w:t xml:space="preserve">Turi būti </w:t>
            </w:r>
          </w:p>
        </w:tc>
      </w:tr>
      <w:tr w:rsidR="008C358F" w:rsidRPr="00ED0F8D" w14:paraId="76B8D13F" w14:textId="77777777" w:rsidTr="005572C7">
        <w:trPr>
          <w:trHeight w:hRule="exact" w:val="710"/>
          <w:jc w:val="center"/>
        </w:trPr>
        <w:tc>
          <w:tcPr>
            <w:tcW w:w="988" w:type="dxa"/>
            <w:vAlign w:val="center"/>
          </w:tcPr>
          <w:p w14:paraId="3745F21E" w14:textId="1B3D6093" w:rsidR="008C358F" w:rsidRPr="00F76AEE" w:rsidRDefault="008C358F" w:rsidP="008C358F">
            <w:pPr>
              <w:ind w:left="124" w:firstLine="0"/>
              <w:rPr>
                <w:rFonts w:ascii="Arial" w:hAnsi="Arial" w:cs="Arial"/>
                <w:sz w:val="22"/>
                <w:szCs w:val="22"/>
                <w:lang w:val="lt-LT"/>
              </w:rPr>
            </w:pPr>
            <w:r>
              <w:rPr>
                <w:rFonts w:ascii="Arial" w:hAnsi="Arial" w:cs="Arial"/>
                <w:sz w:val="22"/>
                <w:szCs w:val="22"/>
                <w:lang w:val="lt-LT"/>
              </w:rPr>
              <w:t>12.</w:t>
            </w:r>
          </w:p>
        </w:tc>
        <w:tc>
          <w:tcPr>
            <w:tcW w:w="3543" w:type="dxa"/>
            <w:vAlign w:val="center"/>
          </w:tcPr>
          <w:p w14:paraId="1166387A" w14:textId="7F2ADB93" w:rsidR="008C358F" w:rsidRPr="00F76AEE" w:rsidRDefault="008C358F" w:rsidP="008C358F">
            <w:pPr>
              <w:ind w:left="82"/>
              <w:rPr>
                <w:rFonts w:ascii="Arial" w:hAnsi="Arial" w:cs="Arial"/>
                <w:color w:val="000000"/>
                <w:sz w:val="22"/>
                <w:szCs w:val="22"/>
                <w:lang w:val="lt-LT"/>
              </w:rPr>
            </w:pPr>
            <w:r w:rsidRPr="00F76AEE">
              <w:rPr>
                <w:rFonts w:ascii="Arial" w:hAnsi="Arial" w:cs="Arial"/>
                <w:color w:val="000000"/>
                <w:sz w:val="22"/>
                <w:szCs w:val="22"/>
                <w:lang w:val="lt-LT"/>
              </w:rPr>
              <w:t>Duslintuvas</w:t>
            </w:r>
          </w:p>
        </w:tc>
        <w:tc>
          <w:tcPr>
            <w:tcW w:w="4962" w:type="dxa"/>
            <w:vAlign w:val="center"/>
          </w:tcPr>
          <w:p w14:paraId="1991500D" w14:textId="0D92B73A" w:rsidR="008C358F" w:rsidRPr="00F76AEE" w:rsidRDefault="008C358F" w:rsidP="008C358F">
            <w:pPr>
              <w:ind w:left="128" w:firstLine="0"/>
              <w:rPr>
                <w:rFonts w:ascii="Arial" w:hAnsi="Arial" w:cs="Arial"/>
                <w:sz w:val="22"/>
                <w:szCs w:val="22"/>
                <w:lang w:val="lt-LT"/>
              </w:rPr>
            </w:pPr>
            <w:r w:rsidRPr="00F76AEE">
              <w:rPr>
                <w:rFonts w:ascii="Arial" w:hAnsi="Arial" w:cs="Arial"/>
                <w:sz w:val="22"/>
                <w:szCs w:val="22"/>
                <w:lang w:val="lt-LT"/>
              </w:rPr>
              <w:t>Turi būti</w:t>
            </w:r>
          </w:p>
        </w:tc>
      </w:tr>
      <w:tr w:rsidR="008C358F" w:rsidRPr="00ED0F8D" w14:paraId="6347ACFB" w14:textId="77777777" w:rsidTr="005572C7">
        <w:trPr>
          <w:trHeight w:hRule="exact" w:val="710"/>
          <w:jc w:val="center"/>
        </w:trPr>
        <w:tc>
          <w:tcPr>
            <w:tcW w:w="988" w:type="dxa"/>
            <w:vAlign w:val="center"/>
          </w:tcPr>
          <w:p w14:paraId="56F28E6C" w14:textId="418C9CEB" w:rsidR="008C358F" w:rsidRPr="00F76AEE" w:rsidRDefault="008C358F" w:rsidP="008C358F">
            <w:pPr>
              <w:ind w:left="124" w:firstLine="0"/>
              <w:rPr>
                <w:rFonts w:ascii="Arial" w:hAnsi="Arial" w:cs="Arial"/>
                <w:sz w:val="22"/>
                <w:szCs w:val="22"/>
                <w:lang w:val="lt-LT"/>
              </w:rPr>
            </w:pPr>
            <w:r>
              <w:rPr>
                <w:rFonts w:ascii="Arial" w:hAnsi="Arial" w:cs="Arial"/>
                <w:sz w:val="22"/>
                <w:szCs w:val="22"/>
                <w:lang w:val="lt-LT"/>
              </w:rPr>
              <w:t>13</w:t>
            </w:r>
            <w:r w:rsidRPr="00F76AEE">
              <w:rPr>
                <w:rFonts w:ascii="Arial" w:hAnsi="Arial" w:cs="Arial"/>
                <w:sz w:val="22"/>
                <w:szCs w:val="22"/>
                <w:lang w:val="lt-LT"/>
              </w:rPr>
              <w:t>.</w:t>
            </w:r>
          </w:p>
        </w:tc>
        <w:tc>
          <w:tcPr>
            <w:tcW w:w="3543" w:type="dxa"/>
            <w:vAlign w:val="center"/>
          </w:tcPr>
          <w:p w14:paraId="324EA25F" w14:textId="08A1A810" w:rsidR="008C358F" w:rsidRPr="00F76AEE" w:rsidRDefault="008C358F" w:rsidP="008C358F">
            <w:pPr>
              <w:ind w:left="82"/>
              <w:rPr>
                <w:rFonts w:ascii="Arial" w:hAnsi="Arial" w:cs="Arial"/>
                <w:color w:val="000000"/>
                <w:sz w:val="22"/>
                <w:szCs w:val="22"/>
                <w:lang w:val="lt-LT"/>
              </w:rPr>
            </w:pPr>
            <w:r w:rsidRPr="00F76AEE">
              <w:rPr>
                <w:rFonts w:ascii="Arial" w:hAnsi="Arial" w:cs="Arial"/>
                <w:color w:val="000000"/>
                <w:sz w:val="22"/>
                <w:szCs w:val="22"/>
                <w:lang w:val="lt-LT"/>
              </w:rPr>
              <w:t>Tepalo</w:t>
            </w:r>
            <w:r>
              <w:rPr>
                <w:rFonts w:ascii="Arial" w:hAnsi="Arial" w:cs="Arial"/>
                <w:color w:val="000000"/>
                <w:sz w:val="22"/>
                <w:szCs w:val="22"/>
                <w:lang w:val="lt-LT"/>
              </w:rPr>
              <w:t xml:space="preserve"> ir </w:t>
            </w:r>
            <w:r w:rsidRPr="00F76AEE">
              <w:rPr>
                <w:rFonts w:ascii="Arial" w:hAnsi="Arial" w:cs="Arial"/>
                <w:color w:val="000000"/>
                <w:sz w:val="22"/>
                <w:szCs w:val="22"/>
                <w:lang w:val="lt-LT"/>
              </w:rPr>
              <w:t>drėgmės atsk</w:t>
            </w:r>
            <w:r>
              <w:rPr>
                <w:rFonts w:ascii="Arial" w:hAnsi="Arial" w:cs="Arial"/>
                <w:color w:val="000000"/>
                <w:sz w:val="22"/>
                <w:szCs w:val="22"/>
                <w:lang w:val="lt-LT"/>
              </w:rPr>
              <w:t>yriklis</w:t>
            </w:r>
          </w:p>
        </w:tc>
        <w:tc>
          <w:tcPr>
            <w:tcW w:w="4962" w:type="dxa"/>
            <w:vAlign w:val="center"/>
          </w:tcPr>
          <w:p w14:paraId="0DB7E7E3" w14:textId="65B5BFA4" w:rsidR="008C358F" w:rsidRPr="00F76AEE" w:rsidRDefault="008C358F" w:rsidP="008C358F">
            <w:pPr>
              <w:ind w:left="128" w:firstLine="0"/>
              <w:rPr>
                <w:rFonts w:ascii="Arial" w:hAnsi="Arial" w:cs="Arial"/>
                <w:sz w:val="22"/>
                <w:szCs w:val="22"/>
                <w:lang w:val="lt-LT"/>
              </w:rPr>
            </w:pPr>
            <w:r w:rsidRPr="00F76AEE">
              <w:rPr>
                <w:rFonts w:ascii="Arial" w:hAnsi="Arial" w:cs="Arial"/>
                <w:sz w:val="22"/>
                <w:szCs w:val="22"/>
                <w:lang w:val="lt-LT"/>
              </w:rPr>
              <w:t>Turi būti</w:t>
            </w:r>
          </w:p>
        </w:tc>
      </w:tr>
    </w:tbl>
    <w:p w14:paraId="6BC4E27F" w14:textId="77777777" w:rsidR="00D73CAC" w:rsidRDefault="00D73CAC" w:rsidP="00D73CAC">
      <w:pPr>
        <w:jc w:val="right"/>
        <w:rPr>
          <w:rFonts w:ascii="Arial" w:hAnsi="Arial" w:cs="Arial"/>
          <w:sz w:val="22"/>
          <w:szCs w:val="22"/>
          <w:lang w:val="lt-LT"/>
        </w:rPr>
      </w:pPr>
    </w:p>
    <w:p w14:paraId="416F6D74" w14:textId="5BD02D72" w:rsidR="0090202D" w:rsidRPr="00591028" w:rsidRDefault="00591028" w:rsidP="00D73CAC">
      <w:pPr>
        <w:jc w:val="right"/>
        <w:rPr>
          <w:rFonts w:ascii="Arial" w:hAnsi="Arial" w:cs="Arial"/>
          <w:i/>
          <w:iCs/>
          <w:sz w:val="22"/>
          <w:szCs w:val="22"/>
          <w:lang w:val="lt-LT"/>
        </w:rPr>
      </w:pPr>
      <w:r w:rsidRPr="00591028">
        <w:rPr>
          <w:rFonts w:ascii="Arial" w:hAnsi="Arial" w:cs="Arial"/>
          <w:i/>
          <w:iCs/>
          <w:sz w:val="22"/>
          <w:szCs w:val="22"/>
          <w:lang w:val="lt-LT"/>
        </w:rPr>
        <w:t>2 l</w:t>
      </w:r>
      <w:r w:rsidR="00D73CAC" w:rsidRPr="00591028">
        <w:rPr>
          <w:rFonts w:ascii="Arial" w:hAnsi="Arial" w:cs="Arial"/>
          <w:i/>
          <w:iCs/>
          <w:sz w:val="22"/>
          <w:szCs w:val="22"/>
          <w:lang w:val="lt-LT"/>
        </w:rPr>
        <w:t xml:space="preserve">entelė </w:t>
      </w:r>
    </w:p>
    <w:p w14:paraId="4A7696B8" w14:textId="77777777" w:rsidR="00D73CAC" w:rsidRPr="003D0255" w:rsidRDefault="00D73CAC" w:rsidP="00D73CAC">
      <w:pPr>
        <w:jc w:val="right"/>
        <w:rPr>
          <w:rFonts w:ascii="Arial" w:hAnsi="Arial" w:cs="Arial"/>
          <w:sz w:val="22"/>
          <w:szCs w:val="22"/>
          <w:lang w:val="lt-LT"/>
        </w:rPr>
      </w:pPr>
    </w:p>
    <w:tbl>
      <w:tblPr>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98"/>
        <w:gridCol w:w="3633"/>
        <w:gridCol w:w="4820"/>
      </w:tblGrid>
      <w:tr w:rsidR="00247A9C" w:rsidRPr="00ED0F8D" w14:paraId="41E53DE6" w14:textId="77777777" w:rsidTr="00591028">
        <w:trPr>
          <w:trHeight w:hRule="exact" w:val="816"/>
          <w:jc w:val="center"/>
        </w:trPr>
        <w:tc>
          <w:tcPr>
            <w:tcW w:w="898" w:type="dxa"/>
            <w:vAlign w:val="center"/>
            <w:hideMark/>
          </w:tcPr>
          <w:p w14:paraId="79A9835A" w14:textId="77777777" w:rsidR="00247A9C" w:rsidRPr="00ED0F8D" w:rsidRDefault="00247A9C" w:rsidP="00A61DA7">
            <w:pPr>
              <w:jc w:val="center"/>
              <w:rPr>
                <w:rFonts w:ascii="Arial" w:hAnsi="Arial" w:cs="Arial"/>
                <w:sz w:val="22"/>
                <w:szCs w:val="22"/>
                <w:lang w:val="lt-LT"/>
              </w:rPr>
            </w:pPr>
            <w:r w:rsidRPr="00ED0F8D">
              <w:rPr>
                <w:rFonts w:ascii="Arial" w:hAnsi="Arial" w:cs="Arial"/>
                <w:sz w:val="22"/>
                <w:szCs w:val="22"/>
                <w:lang w:val="lt-LT"/>
              </w:rPr>
              <w:t>Eil.</w:t>
            </w:r>
          </w:p>
          <w:p w14:paraId="77211804" w14:textId="77777777" w:rsidR="00247A9C" w:rsidRPr="00ED0F8D" w:rsidRDefault="00247A9C" w:rsidP="00A61DA7">
            <w:pPr>
              <w:jc w:val="center"/>
              <w:rPr>
                <w:rFonts w:ascii="Arial" w:hAnsi="Arial" w:cs="Arial"/>
                <w:sz w:val="22"/>
                <w:szCs w:val="22"/>
                <w:lang w:val="lt-LT"/>
              </w:rPr>
            </w:pPr>
            <w:r w:rsidRPr="00ED0F8D">
              <w:rPr>
                <w:rFonts w:ascii="Arial" w:hAnsi="Arial" w:cs="Arial"/>
                <w:sz w:val="22"/>
                <w:szCs w:val="22"/>
                <w:lang w:val="lt-LT"/>
              </w:rPr>
              <w:t>Nr.</w:t>
            </w:r>
          </w:p>
        </w:tc>
        <w:tc>
          <w:tcPr>
            <w:tcW w:w="3633" w:type="dxa"/>
            <w:vAlign w:val="center"/>
            <w:hideMark/>
          </w:tcPr>
          <w:p w14:paraId="4BA34943" w14:textId="77777777" w:rsidR="00247A9C" w:rsidRPr="00ED0F8D" w:rsidRDefault="00247A9C" w:rsidP="00A61DA7">
            <w:pPr>
              <w:jc w:val="center"/>
              <w:rPr>
                <w:rFonts w:ascii="Arial" w:hAnsi="Arial" w:cs="Arial"/>
                <w:sz w:val="22"/>
                <w:szCs w:val="22"/>
                <w:lang w:val="lt-LT"/>
              </w:rPr>
            </w:pPr>
            <w:r w:rsidRPr="00ED0F8D">
              <w:rPr>
                <w:rFonts w:ascii="Arial" w:hAnsi="Arial" w:cs="Arial"/>
                <w:sz w:val="22"/>
                <w:szCs w:val="22"/>
                <w:lang w:val="lt-LT"/>
              </w:rPr>
              <w:t>Pavadinimas</w:t>
            </w:r>
          </w:p>
        </w:tc>
        <w:tc>
          <w:tcPr>
            <w:tcW w:w="4820" w:type="dxa"/>
            <w:vAlign w:val="center"/>
            <w:hideMark/>
          </w:tcPr>
          <w:p w14:paraId="523E7A43" w14:textId="77777777" w:rsidR="00247A9C" w:rsidRPr="00ED0F8D" w:rsidRDefault="00247A9C" w:rsidP="00A61DA7">
            <w:pPr>
              <w:jc w:val="center"/>
              <w:rPr>
                <w:rFonts w:ascii="Arial" w:hAnsi="Arial" w:cs="Arial"/>
                <w:sz w:val="22"/>
                <w:szCs w:val="22"/>
                <w:lang w:val="lt-LT"/>
              </w:rPr>
            </w:pPr>
            <w:r w:rsidRPr="00ED0F8D">
              <w:rPr>
                <w:rFonts w:ascii="Arial" w:hAnsi="Arial" w:cs="Arial"/>
                <w:sz w:val="22"/>
                <w:szCs w:val="22"/>
                <w:lang w:val="lt-LT"/>
              </w:rPr>
              <w:t>Minimalūs techniniai reikalavimai</w:t>
            </w:r>
          </w:p>
        </w:tc>
      </w:tr>
      <w:tr w:rsidR="005E5825" w:rsidRPr="00ED0F8D" w14:paraId="7CB8B355" w14:textId="77777777" w:rsidTr="00591028">
        <w:trPr>
          <w:trHeight w:hRule="exact" w:val="619"/>
          <w:jc w:val="center"/>
        </w:trPr>
        <w:tc>
          <w:tcPr>
            <w:tcW w:w="898" w:type="dxa"/>
            <w:vAlign w:val="center"/>
          </w:tcPr>
          <w:p w14:paraId="12846711" w14:textId="5284C7E7" w:rsidR="005E5825" w:rsidRPr="00836242" w:rsidRDefault="005E5825" w:rsidP="003B534D">
            <w:pPr>
              <w:pStyle w:val="ListParagraph"/>
            </w:pPr>
            <w:r w:rsidRPr="00836242">
              <w:t>1.</w:t>
            </w:r>
          </w:p>
        </w:tc>
        <w:tc>
          <w:tcPr>
            <w:tcW w:w="3633" w:type="dxa"/>
            <w:vAlign w:val="center"/>
          </w:tcPr>
          <w:p w14:paraId="7C72A7BA" w14:textId="42F0CB08" w:rsidR="005E5825" w:rsidRPr="00ED0F8D" w:rsidRDefault="005E5825" w:rsidP="005E5825">
            <w:pPr>
              <w:ind w:left="82" w:firstLine="0"/>
              <w:rPr>
                <w:rFonts w:ascii="Arial" w:hAnsi="Arial" w:cs="Arial"/>
                <w:sz w:val="22"/>
                <w:szCs w:val="22"/>
                <w:lang w:val="lt-LT"/>
              </w:rPr>
            </w:pPr>
            <w:r w:rsidRPr="00ED0F8D">
              <w:rPr>
                <w:rFonts w:ascii="Arial" w:hAnsi="Arial" w:cs="Arial"/>
                <w:sz w:val="22"/>
                <w:szCs w:val="22"/>
                <w:lang w:val="lt-LT"/>
              </w:rPr>
              <w:t>Mobil</w:t>
            </w:r>
            <w:r w:rsidR="00591028">
              <w:rPr>
                <w:rFonts w:ascii="Arial" w:hAnsi="Arial" w:cs="Arial"/>
                <w:sz w:val="22"/>
                <w:szCs w:val="22"/>
                <w:lang w:val="lt-LT"/>
              </w:rPr>
              <w:t xml:space="preserve">usis </w:t>
            </w:r>
            <w:r w:rsidRPr="00ED0F8D">
              <w:rPr>
                <w:rFonts w:ascii="Arial" w:hAnsi="Arial" w:cs="Arial"/>
                <w:sz w:val="22"/>
                <w:szCs w:val="22"/>
                <w:lang w:val="lt-LT"/>
              </w:rPr>
              <w:t>abrazyvo surinkimo ir regeneravimo siurblys</w:t>
            </w:r>
          </w:p>
        </w:tc>
        <w:tc>
          <w:tcPr>
            <w:tcW w:w="4820" w:type="dxa"/>
            <w:vAlign w:val="center"/>
          </w:tcPr>
          <w:p w14:paraId="55997F62" w14:textId="67A29782" w:rsidR="005E5825" w:rsidRPr="00ED0F8D" w:rsidRDefault="005E5825" w:rsidP="00D403D0">
            <w:pPr>
              <w:ind w:left="131" w:firstLine="0"/>
              <w:rPr>
                <w:rFonts w:ascii="Arial" w:hAnsi="Arial" w:cs="Arial"/>
                <w:sz w:val="22"/>
                <w:szCs w:val="22"/>
                <w:lang w:val="lt-LT"/>
              </w:rPr>
            </w:pPr>
            <w:r w:rsidRPr="00ED0F8D">
              <w:rPr>
                <w:rFonts w:ascii="Arial" w:hAnsi="Arial" w:cs="Arial"/>
                <w:sz w:val="22"/>
                <w:szCs w:val="22"/>
                <w:lang w:val="lt-LT"/>
              </w:rPr>
              <w:t>Perkam</w:t>
            </w:r>
            <w:r>
              <w:rPr>
                <w:rFonts w:ascii="Arial" w:hAnsi="Arial" w:cs="Arial"/>
                <w:sz w:val="22"/>
                <w:szCs w:val="22"/>
                <w:lang w:val="lt-LT"/>
              </w:rPr>
              <w:t>a</w:t>
            </w:r>
            <w:r w:rsidRPr="00ED0F8D">
              <w:rPr>
                <w:rFonts w:ascii="Arial" w:hAnsi="Arial" w:cs="Arial"/>
                <w:sz w:val="22"/>
                <w:szCs w:val="22"/>
                <w:lang w:val="lt-LT"/>
              </w:rPr>
              <w:t>s vienas komplektas</w:t>
            </w:r>
          </w:p>
        </w:tc>
      </w:tr>
      <w:tr w:rsidR="005E5825" w:rsidRPr="00ED0F8D" w14:paraId="1A657583" w14:textId="77777777" w:rsidTr="00591028">
        <w:trPr>
          <w:trHeight w:hRule="exact" w:val="2293"/>
          <w:jc w:val="center"/>
        </w:trPr>
        <w:tc>
          <w:tcPr>
            <w:tcW w:w="898" w:type="dxa"/>
            <w:vAlign w:val="center"/>
            <w:hideMark/>
          </w:tcPr>
          <w:p w14:paraId="54C4B0D3" w14:textId="1456ACBF" w:rsidR="005E5825" w:rsidRPr="00ED0F8D" w:rsidRDefault="005E5825" w:rsidP="003B534D">
            <w:pPr>
              <w:pStyle w:val="ListParagraph"/>
            </w:pPr>
            <w:r>
              <w:t>1.1.</w:t>
            </w:r>
          </w:p>
        </w:tc>
        <w:tc>
          <w:tcPr>
            <w:tcW w:w="3633" w:type="dxa"/>
            <w:vAlign w:val="center"/>
            <w:hideMark/>
          </w:tcPr>
          <w:p w14:paraId="18C06CB1" w14:textId="46F8955B" w:rsidR="005E5825" w:rsidRPr="00ED0F8D" w:rsidRDefault="005E5825" w:rsidP="005E5825">
            <w:pPr>
              <w:ind w:left="82" w:firstLine="0"/>
              <w:rPr>
                <w:rFonts w:ascii="Arial" w:hAnsi="Arial" w:cs="Arial"/>
                <w:sz w:val="22"/>
                <w:szCs w:val="22"/>
                <w:lang w:val="lt-LT"/>
              </w:rPr>
            </w:pPr>
            <w:r w:rsidRPr="00ED0F8D">
              <w:rPr>
                <w:rFonts w:ascii="Arial" w:hAnsi="Arial" w:cs="Arial"/>
                <w:sz w:val="22"/>
                <w:szCs w:val="22"/>
                <w:lang w:val="lt-LT"/>
              </w:rPr>
              <w:t>Mobil</w:t>
            </w:r>
            <w:r w:rsidR="00771E40">
              <w:rPr>
                <w:rFonts w:ascii="Arial" w:hAnsi="Arial" w:cs="Arial"/>
                <w:sz w:val="22"/>
                <w:szCs w:val="22"/>
                <w:lang w:val="lt-LT"/>
              </w:rPr>
              <w:t>iojo</w:t>
            </w:r>
            <w:r w:rsidRPr="00ED0F8D">
              <w:rPr>
                <w:rFonts w:ascii="Arial" w:hAnsi="Arial" w:cs="Arial"/>
                <w:sz w:val="22"/>
                <w:szCs w:val="22"/>
                <w:lang w:val="lt-LT"/>
              </w:rPr>
              <w:t xml:space="preserve"> abrazyvo surinkimo ir regeneravimo siurbl</w:t>
            </w:r>
            <w:r>
              <w:rPr>
                <w:rFonts w:ascii="Arial" w:hAnsi="Arial" w:cs="Arial"/>
                <w:sz w:val="22"/>
                <w:szCs w:val="22"/>
                <w:lang w:val="lt-LT"/>
              </w:rPr>
              <w:t>io</w:t>
            </w:r>
            <w:r w:rsidRPr="00ED0F8D">
              <w:rPr>
                <w:rFonts w:ascii="Arial" w:hAnsi="Arial" w:cs="Arial"/>
                <w:sz w:val="22"/>
                <w:szCs w:val="22"/>
                <w:lang w:val="lt-LT"/>
              </w:rPr>
              <w:t xml:space="preserve"> sudėtis</w:t>
            </w:r>
          </w:p>
        </w:tc>
        <w:tc>
          <w:tcPr>
            <w:tcW w:w="4820" w:type="dxa"/>
            <w:vAlign w:val="center"/>
          </w:tcPr>
          <w:p w14:paraId="29340BF4" w14:textId="77777777" w:rsidR="005E5825" w:rsidRPr="00ED0F8D" w:rsidRDefault="005E5825" w:rsidP="005E5825">
            <w:pPr>
              <w:spacing w:line="276" w:lineRule="auto"/>
              <w:ind w:left="127" w:firstLine="0"/>
              <w:rPr>
                <w:rFonts w:ascii="Arial" w:hAnsi="Arial" w:cs="Arial"/>
                <w:sz w:val="22"/>
                <w:szCs w:val="22"/>
                <w:lang w:val="lt-LT"/>
              </w:rPr>
            </w:pPr>
            <w:r w:rsidRPr="00ED0F8D">
              <w:rPr>
                <w:rFonts w:ascii="Arial" w:hAnsi="Arial" w:cs="Arial"/>
                <w:sz w:val="22"/>
                <w:szCs w:val="22"/>
                <w:lang w:val="lt-LT"/>
              </w:rPr>
              <w:t>Turi būti:</w:t>
            </w:r>
          </w:p>
          <w:p w14:paraId="4CBB5E3D" w14:textId="77777777" w:rsidR="005E5825" w:rsidRPr="00ED0F8D" w:rsidRDefault="005E5825" w:rsidP="005E5825">
            <w:pPr>
              <w:spacing w:line="276" w:lineRule="auto"/>
              <w:ind w:left="127" w:firstLine="0"/>
              <w:rPr>
                <w:rFonts w:ascii="Arial" w:hAnsi="Arial" w:cs="Arial"/>
                <w:sz w:val="22"/>
                <w:szCs w:val="22"/>
                <w:lang w:val="lt-LT"/>
              </w:rPr>
            </w:pPr>
            <w:r w:rsidRPr="00ED0F8D">
              <w:rPr>
                <w:rFonts w:ascii="Arial" w:hAnsi="Arial" w:cs="Arial"/>
                <w:sz w:val="22"/>
                <w:szCs w:val="22"/>
                <w:lang w:val="lt-LT"/>
              </w:rPr>
              <w:t>Vakuuminis siurblys;</w:t>
            </w:r>
          </w:p>
          <w:p w14:paraId="4B1B38C1" w14:textId="77777777" w:rsidR="005E5825" w:rsidRPr="00ED0F8D" w:rsidRDefault="005E5825" w:rsidP="005E5825">
            <w:pPr>
              <w:spacing w:line="276" w:lineRule="auto"/>
              <w:ind w:left="127" w:firstLine="0"/>
              <w:rPr>
                <w:rFonts w:ascii="Arial" w:hAnsi="Arial" w:cs="Arial"/>
                <w:sz w:val="22"/>
                <w:szCs w:val="22"/>
                <w:lang w:val="lt-LT"/>
              </w:rPr>
            </w:pPr>
            <w:r w:rsidRPr="00ED0F8D">
              <w:rPr>
                <w:rFonts w:ascii="Arial" w:hAnsi="Arial" w:cs="Arial"/>
                <w:sz w:val="22"/>
                <w:szCs w:val="22"/>
                <w:lang w:val="lt-LT"/>
              </w:rPr>
              <w:t>Bunkeris-separatorius;</w:t>
            </w:r>
          </w:p>
          <w:p w14:paraId="6E5D21D9" w14:textId="77777777" w:rsidR="005E5825" w:rsidRPr="00ED0F8D" w:rsidRDefault="005E5825" w:rsidP="005E5825">
            <w:pPr>
              <w:spacing w:line="276" w:lineRule="auto"/>
              <w:ind w:left="127" w:firstLine="0"/>
              <w:rPr>
                <w:rFonts w:ascii="Arial" w:hAnsi="Arial" w:cs="Arial"/>
                <w:sz w:val="22"/>
                <w:szCs w:val="22"/>
                <w:lang w:val="lt-LT"/>
              </w:rPr>
            </w:pPr>
            <w:r w:rsidRPr="00ED0F8D">
              <w:rPr>
                <w:rFonts w:ascii="Arial" w:hAnsi="Arial" w:cs="Arial"/>
                <w:sz w:val="22"/>
                <w:szCs w:val="22"/>
                <w:lang w:val="lt-LT"/>
              </w:rPr>
              <w:t>Filtravimo įrenginys;</w:t>
            </w:r>
          </w:p>
          <w:p w14:paraId="0983A534" w14:textId="419D1E56" w:rsidR="005E5825" w:rsidRPr="00ED0F8D" w:rsidRDefault="005E5825" w:rsidP="00274E65">
            <w:pPr>
              <w:spacing w:line="276" w:lineRule="auto"/>
              <w:ind w:left="127" w:firstLine="0"/>
              <w:rPr>
                <w:rFonts w:ascii="Arial" w:hAnsi="Arial" w:cs="Arial"/>
                <w:sz w:val="22"/>
                <w:szCs w:val="22"/>
                <w:lang w:val="lt-LT"/>
              </w:rPr>
            </w:pPr>
            <w:r w:rsidRPr="00ED0F8D">
              <w:rPr>
                <w:rFonts w:ascii="Arial" w:hAnsi="Arial" w:cs="Arial"/>
                <w:sz w:val="22"/>
                <w:szCs w:val="22"/>
                <w:lang w:val="lt-LT"/>
              </w:rPr>
              <w:t>Siurbimo žarnos su antgaliais</w:t>
            </w:r>
          </w:p>
        </w:tc>
      </w:tr>
      <w:tr w:rsidR="005E5825" w:rsidRPr="00ED0F8D" w14:paraId="073808B4" w14:textId="77777777" w:rsidTr="00591028">
        <w:trPr>
          <w:trHeight w:hRule="exact" w:val="735"/>
          <w:jc w:val="center"/>
        </w:trPr>
        <w:tc>
          <w:tcPr>
            <w:tcW w:w="898" w:type="dxa"/>
            <w:vAlign w:val="center"/>
          </w:tcPr>
          <w:p w14:paraId="4159F037" w14:textId="7BCA29E7" w:rsidR="005E5825" w:rsidRPr="00ED0F8D" w:rsidRDefault="005E5825" w:rsidP="003B534D">
            <w:pPr>
              <w:pStyle w:val="ListParagraph"/>
            </w:pPr>
            <w:r>
              <w:t>1.2.</w:t>
            </w:r>
          </w:p>
        </w:tc>
        <w:tc>
          <w:tcPr>
            <w:tcW w:w="3633" w:type="dxa"/>
            <w:vAlign w:val="center"/>
          </w:tcPr>
          <w:p w14:paraId="32614EB7" w14:textId="0FC5A5C5" w:rsidR="005E5825" w:rsidRPr="00ED0F8D" w:rsidRDefault="005E5825" w:rsidP="005E5825">
            <w:pPr>
              <w:ind w:left="82" w:firstLine="0"/>
              <w:rPr>
                <w:rFonts w:ascii="Arial" w:hAnsi="Arial" w:cs="Arial"/>
                <w:sz w:val="22"/>
                <w:szCs w:val="22"/>
                <w:lang w:val="lt-LT"/>
              </w:rPr>
            </w:pPr>
            <w:r w:rsidRPr="00ED0F8D">
              <w:rPr>
                <w:rFonts w:ascii="Arial" w:hAnsi="Arial" w:cs="Arial"/>
                <w:sz w:val="22"/>
                <w:szCs w:val="22"/>
                <w:lang w:val="lt-LT"/>
              </w:rPr>
              <w:t>Mobil</w:t>
            </w:r>
            <w:r w:rsidR="00771E40">
              <w:rPr>
                <w:rFonts w:ascii="Arial" w:hAnsi="Arial" w:cs="Arial"/>
                <w:sz w:val="22"/>
                <w:szCs w:val="22"/>
                <w:lang w:val="lt-LT"/>
              </w:rPr>
              <w:t xml:space="preserve">usis </w:t>
            </w:r>
            <w:r w:rsidRPr="00ED0F8D">
              <w:rPr>
                <w:rFonts w:ascii="Arial" w:hAnsi="Arial" w:cs="Arial"/>
                <w:sz w:val="22"/>
                <w:szCs w:val="22"/>
                <w:lang w:val="lt-LT"/>
              </w:rPr>
              <w:t>abrazyvo surinkimo ir regeneravimo siurblys</w:t>
            </w:r>
          </w:p>
        </w:tc>
        <w:tc>
          <w:tcPr>
            <w:tcW w:w="4820" w:type="dxa"/>
            <w:vAlign w:val="center"/>
          </w:tcPr>
          <w:p w14:paraId="5A158910" w14:textId="6B3B51CA" w:rsidR="005E5825" w:rsidRPr="00ED0F8D" w:rsidRDefault="005E5825" w:rsidP="005E5825">
            <w:pPr>
              <w:spacing w:line="276" w:lineRule="auto"/>
              <w:ind w:left="127" w:firstLine="0"/>
              <w:rPr>
                <w:rFonts w:ascii="Arial" w:hAnsi="Arial" w:cs="Arial"/>
                <w:sz w:val="22"/>
                <w:szCs w:val="22"/>
                <w:lang w:val="lt-LT"/>
              </w:rPr>
            </w:pPr>
            <w:r w:rsidRPr="00ED0F8D">
              <w:rPr>
                <w:rFonts w:ascii="Arial" w:hAnsi="Arial" w:cs="Arial"/>
                <w:sz w:val="22"/>
                <w:szCs w:val="22"/>
                <w:lang w:val="lt-LT"/>
              </w:rPr>
              <w:t>Turi būti sumontuotas ant metalinio rėm</w:t>
            </w:r>
            <w:r>
              <w:rPr>
                <w:rFonts w:ascii="Arial" w:hAnsi="Arial" w:cs="Arial"/>
                <w:sz w:val="22"/>
                <w:szCs w:val="22"/>
                <w:lang w:val="lt-LT"/>
              </w:rPr>
              <w:t>o</w:t>
            </w:r>
          </w:p>
        </w:tc>
      </w:tr>
      <w:tr w:rsidR="00247A9C" w:rsidRPr="00ED0F8D" w14:paraId="19A5B5D0" w14:textId="77777777" w:rsidTr="00591028">
        <w:trPr>
          <w:trHeight w:hRule="exact" w:val="483"/>
          <w:jc w:val="center"/>
        </w:trPr>
        <w:tc>
          <w:tcPr>
            <w:tcW w:w="898" w:type="dxa"/>
            <w:vAlign w:val="center"/>
          </w:tcPr>
          <w:p w14:paraId="0BB2855C" w14:textId="77777777" w:rsidR="00247A9C" w:rsidRPr="00ED0F8D" w:rsidRDefault="00247A9C" w:rsidP="003B534D">
            <w:pPr>
              <w:pStyle w:val="ListParagraph"/>
            </w:pPr>
            <w:r w:rsidRPr="00ED0F8D">
              <w:t>2.</w:t>
            </w:r>
          </w:p>
        </w:tc>
        <w:tc>
          <w:tcPr>
            <w:tcW w:w="8453" w:type="dxa"/>
            <w:gridSpan w:val="2"/>
            <w:vAlign w:val="center"/>
          </w:tcPr>
          <w:p w14:paraId="5AB2D517" w14:textId="5B65D50E" w:rsidR="00247A9C" w:rsidRPr="00ED0F8D" w:rsidRDefault="005E5825" w:rsidP="00A61DA7">
            <w:pPr>
              <w:tabs>
                <w:tab w:val="left" w:pos="2351"/>
              </w:tabs>
              <w:ind w:left="82" w:firstLine="0"/>
              <w:rPr>
                <w:rFonts w:ascii="Arial" w:hAnsi="Arial" w:cs="Arial"/>
                <w:sz w:val="22"/>
                <w:szCs w:val="22"/>
                <w:lang w:val="lt-LT"/>
              </w:rPr>
            </w:pPr>
            <w:r w:rsidRPr="00ED0F8D">
              <w:rPr>
                <w:rFonts w:ascii="Arial" w:hAnsi="Arial" w:cs="Arial"/>
                <w:sz w:val="22"/>
                <w:szCs w:val="22"/>
                <w:lang w:val="lt-LT"/>
              </w:rPr>
              <w:t>Vakuuminis siurblys</w:t>
            </w:r>
          </w:p>
        </w:tc>
      </w:tr>
      <w:tr w:rsidR="005E5825" w:rsidRPr="00ED0F8D" w14:paraId="22C691F4" w14:textId="77777777" w:rsidTr="00591028">
        <w:trPr>
          <w:trHeight w:hRule="exact" w:val="483"/>
          <w:jc w:val="center"/>
        </w:trPr>
        <w:tc>
          <w:tcPr>
            <w:tcW w:w="898" w:type="dxa"/>
            <w:vAlign w:val="center"/>
          </w:tcPr>
          <w:p w14:paraId="053CB9F8" w14:textId="77777777" w:rsidR="005E5825" w:rsidRPr="00836242" w:rsidRDefault="005E5825" w:rsidP="005E5825">
            <w:pPr>
              <w:ind w:left="128" w:firstLine="0"/>
              <w:rPr>
                <w:rFonts w:ascii="Arial" w:hAnsi="Arial" w:cs="Arial"/>
                <w:sz w:val="22"/>
                <w:szCs w:val="22"/>
              </w:rPr>
            </w:pPr>
            <w:r w:rsidRPr="00836242">
              <w:rPr>
                <w:rFonts w:ascii="Arial" w:hAnsi="Arial" w:cs="Arial"/>
                <w:sz w:val="22"/>
                <w:szCs w:val="22"/>
              </w:rPr>
              <w:t>2.1.</w:t>
            </w:r>
          </w:p>
        </w:tc>
        <w:tc>
          <w:tcPr>
            <w:tcW w:w="3633" w:type="dxa"/>
            <w:vAlign w:val="center"/>
          </w:tcPr>
          <w:p w14:paraId="05B70490" w14:textId="0A932A76" w:rsidR="005E5825" w:rsidRPr="005E5825" w:rsidRDefault="005E5825" w:rsidP="005E5825">
            <w:pPr>
              <w:ind w:left="82"/>
              <w:rPr>
                <w:rFonts w:ascii="Arial" w:hAnsi="Arial" w:cs="Arial"/>
                <w:sz w:val="22"/>
                <w:szCs w:val="22"/>
                <w:lang w:val="lt-LT"/>
              </w:rPr>
            </w:pPr>
            <w:r w:rsidRPr="005E5825">
              <w:rPr>
                <w:rFonts w:ascii="Arial" w:hAnsi="Arial" w:cs="Arial"/>
                <w:sz w:val="22"/>
                <w:szCs w:val="22"/>
                <w:lang w:val="lt-LT"/>
              </w:rPr>
              <w:t>Vakuuminio siurblio galia</w:t>
            </w:r>
          </w:p>
        </w:tc>
        <w:tc>
          <w:tcPr>
            <w:tcW w:w="4820" w:type="dxa"/>
            <w:vAlign w:val="center"/>
          </w:tcPr>
          <w:p w14:paraId="5936B4E5" w14:textId="04D00B6E" w:rsidR="005E5825" w:rsidRPr="005E5825" w:rsidRDefault="005E5825" w:rsidP="005E5825">
            <w:pPr>
              <w:ind w:left="127"/>
              <w:rPr>
                <w:rFonts w:ascii="Arial" w:hAnsi="Arial" w:cs="Arial"/>
                <w:sz w:val="22"/>
                <w:szCs w:val="22"/>
                <w:lang w:val="lt-LT"/>
              </w:rPr>
            </w:pPr>
            <w:r w:rsidRPr="005E5825">
              <w:rPr>
                <w:rFonts w:ascii="Arial" w:hAnsi="Arial" w:cs="Arial"/>
                <w:sz w:val="22"/>
                <w:szCs w:val="22"/>
                <w:lang w:val="lt-LT"/>
              </w:rPr>
              <w:t>Ne maž</w:t>
            </w:r>
            <w:r w:rsidR="00705798">
              <w:rPr>
                <w:rFonts w:ascii="Arial" w:hAnsi="Arial" w:cs="Arial"/>
                <w:sz w:val="22"/>
                <w:szCs w:val="22"/>
                <w:lang w:val="lt-LT"/>
              </w:rPr>
              <w:t>esnė</w:t>
            </w:r>
            <w:r w:rsidRPr="005E5825">
              <w:rPr>
                <w:rFonts w:ascii="Arial" w:hAnsi="Arial" w:cs="Arial"/>
                <w:sz w:val="22"/>
                <w:szCs w:val="22"/>
                <w:lang w:val="lt-LT"/>
              </w:rPr>
              <w:t xml:space="preserve"> kaip 9,5 kW</w:t>
            </w:r>
          </w:p>
        </w:tc>
      </w:tr>
      <w:tr w:rsidR="005E5825" w:rsidRPr="00ED0F8D" w14:paraId="0F7C1BA0" w14:textId="77777777" w:rsidTr="00591028">
        <w:trPr>
          <w:trHeight w:hRule="exact" w:val="427"/>
          <w:jc w:val="center"/>
        </w:trPr>
        <w:tc>
          <w:tcPr>
            <w:tcW w:w="898" w:type="dxa"/>
            <w:vAlign w:val="center"/>
          </w:tcPr>
          <w:p w14:paraId="36DA1289" w14:textId="77777777" w:rsidR="005E5825" w:rsidRPr="00705798" w:rsidRDefault="005E5825" w:rsidP="005E5825">
            <w:pPr>
              <w:ind w:left="128" w:firstLine="0"/>
              <w:rPr>
                <w:rFonts w:ascii="Arial" w:hAnsi="Arial" w:cs="Arial"/>
                <w:sz w:val="22"/>
                <w:szCs w:val="22"/>
              </w:rPr>
            </w:pPr>
            <w:r w:rsidRPr="00705798">
              <w:rPr>
                <w:rFonts w:ascii="Arial" w:hAnsi="Arial" w:cs="Arial"/>
                <w:sz w:val="22"/>
                <w:szCs w:val="22"/>
              </w:rPr>
              <w:t>2.2.</w:t>
            </w:r>
          </w:p>
        </w:tc>
        <w:tc>
          <w:tcPr>
            <w:tcW w:w="3633" w:type="dxa"/>
            <w:vAlign w:val="center"/>
          </w:tcPr>
          <w:p w14:paraId="6705E3E4" w14:textId="0ACCD425" w:rsidR="005E5825" w:rsidRPr="005E5825" w:rsidRDefault="005E5825" w:rsidP="005E5825">
            <w:pPr>
              <w:ind w:left="82"/>
              <w:rPr>
                <w:rFonts w:ascii="Arial" w:hAnsi="Arial" w:cs="Arial"/>
                <w:sz w:val="22"/>
                <w:szCs w:val="22"/>
                <w:lang w:val="lt-LT"/>
              </w:rPr>
            </w:pPr>
            <w:r w:rsidRPr="005E5825">
              <w:rPr>
                <w:rFonts w:ascii="Arial" w:hAnsi="Arial" w:cs="Arial"/>
                <w:sz w:val="22"/>
                <w:szCs w:val="22"/>
                <w:lang w:val="lt-LT"/>
              </w:rPr>
              <w:t>Vardinė įtampa</w:t>
            </w:r>
          </w:p>
        </w:tc>
        <w:tc>
          <w:tcPr>
            <w:tcW w:w="4820" w:type="dxa"/>
            <w:vAlign w:val="center"/>
          </w:tcPr>
          <w:p w14:paraId="68047EAA" w14:textId="03109D6E" w:rsidR="005E5825" w:rsidRPr="005E5825" w:rsidRDefault="005E5825" w:rsidP="005E5825">
            <w:pPr>
              <w:ind w:left="127" w:firstLine="2"/>
              <w:rPr>
                <w:rFonts w:ascii="Arial" w:hAnsi="Arial" w:cs="Arial"/>
                <w:sz w:val="22"/>
                <w:szCs w:val="22"/>
                <w:lang w:val="lt-LT"/>
              </w:rPr>
            </w:pPr>
            <w:r w:rsidRPr="005E5825">
              <w:rPr>
                <w:rFonts w:ascii="Arial" w:hAnsi="Arial" w:cs="Arial"/>
                <w:sz w:val="22"/>
                <w:szCs w:val="22"/>
                <w:lang w:val="lt-LT"/>
              </w:rPr>
              <w:t>400V±10%</w:t>
            </w:r>
          </w:p>
        </w:tc>
      </w:tr>
      <w:tr w:rsidR="005E5825" w:rsidRPr="00ED0F8D" w14:paraId="3D887A92" w14:textId="77777777" w:rsidTr="00591028">
        <w:trPr>
          <w:trHeight w:hRule="exact" w:val="427"/>
          <w:jc w:val="center"/>
        </w:trPr>
        <w:tc>
          <w:tcPr>
            <w:tcW w:w="898" w:type="dxa"/>
            <w:vAlign w:val="center"/>
          </w:tcPr>
          <w:p w14:paraId="273C70C4" w14:textId="77777777" w:rsidR="005E5825" w:rsidRPr="00705798" w:rsidRDefault="005E5825" w:rsidP="005E5825">
            <w:pPr>
              <w:ind w:left="128" w:firstLine="0"/>
              <w:rPr>
                <w:rFonts w:ascii="Arial" w:hAnsi="Arial" w:cs="Arial"/>
                <w:sz w:val="22"/>
                <w:szCs w:val="22"/>
              </w:rPr>
            </w:pPr>
            <w:r w:rsidRPr="00705798">
              <w:rPr>
                <w:rFonts w:ascii="Arial" w:hAnsi="Arial" w:cs="Arial"/>
                <w:sz w:val="22"/>
                <w:szCs w:val="22"/>
              </w:rPr>
              <w:t>2.3.</w:t>
            </w:r>
          </w:p>
        </w:tc>
        <w:tc>
          <w:tcPr>
            <w:tcW w:w="3633" w:type="dxa"/>
            <w:vAlign w:val="center"/>
          </w:tcPr>
          <w:p w14:paraId="54BEC60D" w14:textId="181BF892" w:rsidR="005E5825" w:rsidRPr="005E5825" w:rsidRDefault="005E5825" w:rsidP="005E5825">
            <w:pPr>
              <w:ind w:left="82"/>
              <w:rPr>
                <w:rFonts w:ascii="Arial" w:hAnsi="Arial" w:cs="Arial"/>
                <w:sz w:val="22"/>
                <w:szCs w:val="22"/>
                <w:lang w:val="lt-LT"/>
              </w:rPr>
            </w:pPr>
            <w:r w:rsidRPr="005E5825">
              <w:rPr>
                <w:rFonts w:ascii="Arial" w:hAnsi="Arial" w:cs="Arial"/>
                <w:sz w:val="22"/>
                <w:szCs w:val="22"/>
                <w:lang w:val="lt-LT"/>
              </w:rPr>
              <w:t>Vardinis dažnis</w:t>
            </w:r>
          </w:p>
        </w:tc>
        <w:tc>
          <w:tcPr>
            <w:tcW w:w="4820" w:type="dxa"/>
            <w:vAlign w:val="center"/>
          </w:tcPr>
          <w:p w14:paraId="35C0B910" w14:textId="38FD445A" w:rsidR="005E5825" w:rsidRPr="005E5825" w:rsidRDefault="005E5825" w:rsidP="005E5825">
            <w:pPr>
              <w:ind w:left="127" w:firstLine="2"/>
              <w:rPr>
                <w:rFonts w:ascii="Arial" w:hAnsi="Arial" w:cs="Arial"/>
                <w:sz w:val="22"/>
                <w:szCs w:val="22"/>
                <w:lang w:val="lt-LT"/>
              </w:rPr>
            </w:pPr>
            <w:r w:rsidRPr="005E5825">
              <w:rPr>
                <w:rFonts w:ascii="Arial" w:hAnsi="Arial" w:cs="Arial"/>
                <w:sz w:val="22"/>
                <w:szCs w:val="22"/>
                <w:lang w:val="lt-LT"/>
              </w:rPr>
              <w:t>50 Hz</w:t>
            </w:r>
          </w:p>
        </w:tc>
      </w:tr>
      <w:tr w:rsidR="005E5825" w:rsidRPr="00705798" w14:paraId="5FAD3230" w14:textId="77777777" w:rsidTr="00912E1E">
        <w:trPr>
          <w:trHeight w:hRule="exact" w:val="590"/>
          <w:jc w:val="center"/>
        </w:trPr>
        <w:tc>
          <w:tcPr>
            <w:tcW w:w="898" w:type="dxa"/>
            <w:vAlign w:val="center"/>
          </w:tcPr>
          <w:p w14:paraId="37D31220" w14:textId="77777777" w:rsidR="005E5825" w:rsidRPr="00705798" w:rsidRDefault="005E5825" w:rsidP="005E5825">
            <w:pPr>
              <w:ind w:left="128" w:firstLine="0"/>
              <w:rPr>
                <w:rFonts w:ascii="Arial" w:hAnsi="Arial" w:cs="Arial"/>
                <w:sz w:val="22"/>
                <w:szCs w:val="22"/>
              </w:rPr>
            </w:pPr>
            <w:r w:rsidRPr="00705798">
              <w:rPr>
                <w:rFonts w:ascii="Arial" w:hAnsi="Arial" w:cs="Arial"/>
                <w:sz w:val="22"/>
                <w:szCs w:val="22"/>
              </w:rPr>
              <w:t>2.4.</w:t>
            </w:r>
          </w:p>
        </w:tc>
        <w:tc>
          <w:tcPr>
            <w:tcW w:w="3633" w:type="dxa"/>
            <w:vAlign w:val="center"/>
          </w:tcPr>
          <w:p w14:paraId="376B1C5C" w14:textId="52DE176E" w:rsidR="005E5825" w:rsidRPr="005E5825" w:rsidRDefault="005E5825" w:rsidP="005E5825">
            <w:pPr>
              <w:ind w:left="82"/>
              <w:rPr>
                <w:rFonts w:ascii="Arial" w:hAnsi="Arial" w:cs="Arial"/>
                <w:sz w:val="22"/>
                <w:szCs w:val="22"/>
                <w:lang w:val="lt-LT"/>
              </w:rPr>
            </w:pPr>
            <w:r w:rsidRPr="005E5825">
              <w:rPr>
                <w:rFonts w:ascii="Arial" w:eastAsia="Calibri" w:hAnsi="Arial" w:cs="Arial"/>
                <w:color w:val="000000"/>
                <w:sz w:val="22"/>
                <w:szCs w:val="22"/>
                <w:lang w:val="lt-LT" w:eastAsia="lt-LT"/>
              </w:rPr>
              <w:t>Maitinimo laidas</w:t>
            </w:r>
          </w:p>
        </w:tc>
        <w:tc>
          <w:tcPr>
            <w:tcW w:w="4820" w:type="dxa"/>
            <w:vAlign w:val="center"/>
          </w:tcPr>
          <w:p w14:paraId="232BBAE2" w14:textId="39F269C8" w:rsidR="005E5825" w:rsidRPr="005E5825" w:rsidRDefault="005E5825" w:rsidP="005E5825">
            <w:pPr>
              <w:ind w:left="127" w:firstLine="2"/>
              <w:rPr>
                <w:rFonts w:ascii="Arial" w:hAnsi="Arial" w:cs="Arial"/>
                <w:sz w:val="22"/>
                <w:szCs w:val="22"/>
                <w:lang w:val="lt-LT"/>
              </w:rPr>
            </w:pPr>
            <w:r w:rsidRPr="005E5825">
              <w:rPr>
                <w:rFonts w:ascii="Arial" w:eastAsia="Calibri" w:hAnsi="Arial" w:cs="Arial"/>
                <w:color w:val="000000"/>
                <w:sz w:val="22"/>
                <w:szCs w:val="22"/>
                <w:lang w:val="lt-LT" w:eastAsia="lt-LT"/>
              </w:rPr>
              <w:t xml:space="preserve">Turi būti </w:t>
            </w:r>
            <w:r w:rsidRPr="005E5825">
              <w:rPr>
                <w:rFonts w:ascii="Arial" w:hAnsi="Arial" w:cs="Arial"/>
                <w:sz w:val="22"/>
                <w:szCs w:val="22"/>
                <w:lang w:val="lt-LT"/>
              </w:rPr>
              <w:t>ne maž</w:t>
            </w:r>
            <w:r w:rsidR="00705798">
              <w:rPr>
                <w:rFonts w:ascii="Arial" w:hAnsi="Arial" w:cs="Arial"/>
                <w:sz w:val="22"/>
                <w:szCs w:val="22"/>
                <w:lang w:val="lt-LT"/>
              </w:rPr>
              <w:t>esnio kai</w:t>
            </w:r>
            <w:r w:rsidRPr="005E5825">
              <w:rPr>
                <w:rFonts w:ascii="Arial" w:hAnsi="Arial" w:cs="Arial"/>
                <w:sz w:val="22"/>
                <w:szCs w:val="22"/>
                <w:lang w:val="lt-LT"/>
              </w:rPr>
              <w:t xml:space="preserve">p 10 m </w:t>
            </w:r>
            <w:r w:rsidR="00705798">
              <w:rPr>
                <w:rFonts w:ascii="Arial" w:hAnsi="Arial" w:cs="Arial"/>
                <w:sz w:val="22"/>
                <w:szCs w:val="22"/>
                <w:lang w:val="lt-LT"/>
              </w:rPr>
              <w:t xml:space="preserve">ilgio </w:t>
            </w:r>
            <w:r w:rsidRPr="005E5825">
              <w:rPr>
                <w:rFonts w:ascii="Arial" w:hAnsi="Arial" w:cs="Arial"/>
                <w:sz w:val="22"/>
                <w:szCs w:val="22"/>
                <w:lang w:val="lt-LT"/>
              </w:rPr>
              <w:t>ir turi būti</w:t>
            </w:r>
            <w:r w:rsidRPr="005E5825">
              <w:rPr>
                <w:rFonts w:ascii="Arial" w:eastAsia="Calibri" w:hAnsi="Arial" w:cs="Arial"/>
                <w:color w:val="000000"/>
                <w:sz w:val="22"/>
                <w:szCs w:val="22"/>
                <w:lang w:val="lt-LT" w:eastAsia="lt-LT"/>
              </w:rPr>
              <w:t xml:space="preserve"> su kištuku </w:t>
            </w:r>
            <w:r w:rsidRPr="005E5825">
              <w:rPr>
                <w:rFonts w:ascii="Arial" w:hAnsi="Arial" w:cs="Arial"/>
                <w:color w:val="000000"/>
                <w:sz w:val="22"/>
                <w:szCs w:val="22"/>
                <w:lang w:val="lt-LT"/>
              </w:rPr>
              <w:t>n</w:t>
            </w:r>
            <w:r w:rsidRPr="005E5825">
              <w:rPr>
                <w:rFonts w:ascii="Arial" w:hAnsi="Arial" w:cs="Arial"/>
                <w:sz w:val="22"/>
                <w:szCs w:val="22"/>
                <w:lang w:val="lt-LT"/>
              </w:rPr>
              <w:t>e mažiau kaip</w:t>
            </w:r>
            <w:r w:rsidRPr="005E5825">
              <w:rPr>
                <w:rFonts w:ascii="Arial" w:eastAsia="Calibri" w:hAnsi="Arial" w:cs="Arial"/>
                <w:color w:val="000000"/>
                <w:sz w:val="22"/>
                <w:szCs w:val="22"/>
                <w:lang w:val="lt-LT" w:eastAsia="lt-LT"/>
              </w:rPr>
              <w:t xml:space="preserve"> 32A, 400V, 3P+N+E</w:t>
            </w:r>
          </w:p>
        </w:tc>
      </w:tr>
      <w:tr w:rsidR="005E5825" w:rsidRPr="00ED0F8D" w14:paraId="0F02F37C" w14:textId="77777777" w:rsidTr="00591028">
        <w:trPr>
          <w:trHeight w:hRule="exact" w:val="457"/>
          <w:jc w:val="center"/>
        </w:trPr>
        <w:tc>
          <w:tcPr>
            <w:tcW w:w="898" w:type="dxa"/>
            <w:vAlign w:val="center"/>
          </w:tcPr>
          <w:p w14:paraId="126B3D39" w14:textId="582A88B9" w:rsidR="005E5825" w:rsidRPr="00705798" w:rsidRDefault="005E5825" w:rsidP="005E5825">
            <w:pPr>
              <w:ind w:left="128" w:firstLine="0"/>
              <w:rPr>
                <w:rFonts w:ascii="Arial" w:hAnsi="Arial" w:cs="Arial"/>
                <w:sz w:val="22"/>
                <w:szCs w:val="22"/>
              </w:rPr>
            </w:pPr>
            <w:r w:rsidRPr="00705798">
              <w:rPr>
                <w:rFonts w:ascii="Arial" w:hAnsi="Arial" w:cs="Arial"/>
                <w:sz w:val="22"/>
                <w:szCs w:val="22"/>
              </w:rPr>
              <w:t>2.5.</w:t>
            </w:r>
          </w:p>
        </w:tc>
        <w:tc>
          <w:tcPr>
            <w:tcW w:w="3633" w:type="dxa"/>
            <w:vAlign w:val="center"/>
          </w:tcPr>
          <w:p w14:paraId="371868C2" w14:textId="56C66BEF" w:rsidR="005E5825" w:rsidRPr="005E5825" w:rsidRDefault="005E5825" w:rsidP="00705798">
            <w:pPr>
              <w:ind w:left="221" w:firstLine="0"/>
              <w:rPr>
                <w:rFonts w:ascii="Arial" w:hAnsi="Arial" w:cs="Arial"/>
                <w:sz w:val="22"/>
                <w:szCs w:val="22"/>
                <w:lang w:val="lt-LT"/>
              </w:rPr>
            </w:pPr>
            <w:r w:rsidRPr="005E5825">
              <w:rPr>
                <w:rFonts w:ascii="Arial" w:hAnsi="Arial" w:cs="Arial"/>
                <w:sz w:val="22"/>
                <w:szCs w:val="22"/>
                <w:lang w:val="lt-LT"/>
              </w:rPr>
              <w:t>Našumas</w:t>
            </w:r>
          </w:p>
        </w:tc>
        <w:tc>
          <w:tcPr>
            <w:tcW w:w="4820" w:type="dxa"/>
            <w:vAlign w:val="center"/>
          </w:tcPr>
          <w:p w14:paraId="3E77A508" w14:textId="5BB3A543" w:rsidR="005E5825" w:rsidRPr="005E5825" w:rsidRDefault="005E5825" w:rsidP="005E5825">
            <w:pPr>
              <w:ind w:left="127" w:firstLine="2"/>
              <w:rPr>
                <w:rFonts w:ascii="Arial" w:hAnsi="Arial" w:cs="Arial"/>
                <w:sz w:val="22"/>
                <w:szCs w:val="22"/>
                <w:lang w:val="lt-LT"/>
              </w:rPr>
            </w:pPr>
            <w:r w:rsidRPr="005E5825">
              <w:rPr>
                <w:rFonts w:ascii="Arial" w:hAnsi="Arial" w:cs="Arial"/>
                <w:sz w:val="22"/>
                <w:szCs w:val="22"/>
                <w:lang w:val="lt-LT"/>
              </w:rPr>
              <w:t>Ne maž</w:t>
            </w:r>
            <w:r w:rsidR="00705798">
              <w:rPr>
                <w:rFonts w:ascii="Arial" w:hAnsi="Arial" w:cs="Arial"/>
                <w:sz w:val="22"/>
                <w:szCs w:val="22"/>
                <w:lang w:val="lt-LT"/>
              </w:rPr>
              <w:t>esnis</w:t>
            </w:r>
            <w:r w:rsidRPr="005E5825">
              <w:rPr>
                <w:rFonts w:ascii="Arial" w:hAnsi="Arial" w:cs="Arial"/>
                <w:sz w:val="22"/>
                <w:szCs w:val="22"/>
                <w:lang w:val="lt-LT"/>
              </w:rPr>
              <w:t xml:space="preserve"> kaip 6 tonų per valandą</w:t>
            </w:r>
          </w:p>
        </w:tc>
      </w:tr>
      <w:tr w:rsidR="005E5825" w:rsidRPr="00ED0F8D" w14:paraId="092A0F15" w14:textId="77777777" w:rsidTr="00591028">
        <w:trPr>
          <w:trHeight w:hRule="exact" w:val="422"/>
          <w:jc w:val="center"/>
        </w:trPr>
        <w:tc>
          <w:tcPr>
            <w:tcW w:w="898" w:type="dxa"/>
            <w:vAlign w:val="center"/>
          </w:tcPr>
          <w:p w14:paraId="7F438BC6" w14:textId="77777777" w:rsidR="005E5825" w:rsidRPr="00705798" w:rsidRDefault="005E5825" w:rsidP="005E5825">
            <w:pPr>
              <w:ind w:left="128" w:firstLine="0"/>
              <w:rPr>
                <w:rFonts w:ascii="Arial" w:hAnsi="Arial" w:cs="Arial"/>
                <w:sz w:val="22"/>
                <w:szCs w:val="22"/>
              </w:rPr>
            </w:pPr>
            <w:r w:rsidRPr="00705798">
              <w:rPr>
                <w:rFonts w:ascii="Arial" w:hAnsi="Arial" w:cs="Arial"/>
                <w:sz w:val="22"/>
                <w:szCs w:val="22"/>
              </w:rPr>
              <w:t>2.6.</w:t>
            </w:r>
          </w:p>
        </w:tc>
        <w:tc>
          <w:tcPr>
            <w:tcW w:w="3633" w:type="dxa"/>
            <w:vAlign w:val="center"/>
          </w:tcPr>
          <w:p w14:paraId="5D561FD1" w14:textId="2C09944F" w:rsidR="005E5825" w:rsidRPr="005E5825" w:rsidRDefault="005E5825" w:rsidP="005E5825">
            <w:pPr>
              <w:ind w:left="82"/>
              <w:rPr>
                <w:rFonts w:ascii="Arial" w:hAnsi="Arial" w:cs="Arial"/>
                <w:sz w:val="22"/>
                <w:szCs w:val="22"/>
                <w:lang w:val="lt-LT"/>
              </w:rPr>
            </w:pPr>
            <w:r w:rsidRPr="005E5825">
              <w:rPr>
                <w:rFonts w:ascii="Arial" w:hAnsi="Arial" w:cs="Arial"/>
                <w:sz w:val="22"/>
                <w:szCs w:val="22"/>
                <w:lang w:val="lt-LT"/>
              </w:rPr>
              <w:t>Valdymo pultas</w:t>
            </w:r>
          </w:p>
        </w:tc>
        <w:tc>
          <w:tcPr>
            <w:tcW w:w="4820" w:type="dxa"/>
            <w:vAlign w:val="center"/>
          </w:tcPr>
          <w:p w14:paraId="4C0F7C8D" w14:textId="2E396CDC" w:rsidR="005E5825" w:rsidRPr="005E5825" w:rsidRDefault="005E5825" w:rsidP="005E5825">
            <w:pPr>
              <w:ind w:left="127" w:firstLine="2"/>
              <w:rPr>
                <w:rFonts w:ascii="Arial" w:hAnsi="Arial" w:cs="Arial"/>
                <w:sz w:val="22"/>
                <w:szCs w:val="22"/>
                <w:lang w:val="lt-LT"/>
              </w:rPr>
            </w:pPr>
            <w:r w:rsidRPr="005E5825">
              <w:rPr>
                <w:rFonts w:ascii="Arial" w:hAnsi="Arial" w:cs="Arial"/>
                <w:sz w:val="22"/>
                <w:szCs w:val="22"/>
                <w:lang w:val="lt-LT"/>
              </w:rPr>
              <w:t>Turi būti</w:t>
            </w:r>
          </w:p>
        </w:tc>
      </w:tr>
      <w:tr w:rsidR="005E5825" w:rsidRPr="00B93E21" w14:paraId="33B5873E" w14:textId="77777777" w:rsidTr="00591028">
        <w:trPr>
          <w:trHeight w:hRule="exact" w:val="710"/>
          <w:jc w:val="center"/>
        </w:trPr>
        <w:tc>
          <w:tcPr>
            <w:tcW w:w="898" w:type="dxa"/>
            <w:vAlign w:val="center"/>
          </w:tcPr>
          <w:p w14:paraId="2D9154A6" w14:textId="77777777" w:rsidR="005E5825" w:rsidRPr="00705798" w:rsidRDefault="005E5825" w:rsidP="005E5825">
            <w:pPr>
              <w:ind w:left="128" w:firstLine="0"/>
              <w:rPr>
                <w:rFonts w:ascii="Arial" w:hAnsi="Arial" w:cs="Arial"/>
                <w:sz w:val="22"/>
                <w:szCs w:val="22"/>
                <w:lang w:val="lt-LT"/>
              </w:rPr>
            </w:pPr>
            <w:r w:rsidRPr="00705798">
              <w:rPr>
                <w:rFonts w:ascii="Arial" w:hAnsi="Arial" w:cs="Arial"/>
                <w:sz w:val="22"/>
                <w:szCs w:val="22"/>
                <w:lang w:val="lt-LT"/>
              </w:rPr>
              <w:t>2.7.</w:t>
            </w:r>
          </w:p>
        </w:tc>
        <w:tc>
          <w:tcPr>
            <w:tcW w:w="3633" w:type="dxa"/>
            <w:vAlign w:val="center"/>
          </w:tcPr>
          <w:p w14:paraId="3B692ABD" w14:textId="4984608A" w:rsidR="005E5825" w:rsidRPr="005E5825" w:rsidRDefault="005E5825" w:rsidP="00705798">
            <w:pPr>
              <w:ind w:left="82" w:hanging="2"/>
              <w:rPr>
                <w:rFonts w:ascii="Arial" w:hAnsi="Arial" w:cs="Arial"/>
                <w:sz w:val="22"/>
                <w:szCs w:val="22"/>
                <w:lang w:val="lt-LT"/>
              </w:rPr>
            </w:pPr>
            <w:r w:rsidRPr="005E5825">
              <w:rPr>
                <w:rFonts w:ascii="Arial" w:hAnsi="Arial" w:cs="Arial"/>
                <w:color w:val="000000"/>
                <w:sz w:val="22"/>
                <w:szCs w:val="22"/>
                <w:lang w:val="lt-LT"/>
              </w:rPr>
              <w:t>Vakuuminė žarna separatori</w:t>
            </w:r>
            <w:r w:rsidR="00912E1E">
              <w:rPr>
                <w:rFonts w:ascii="Arial" w:hAnsi="Arial" w:cs="Arial"/>
                <w:color w:val="000000"/>
                <w:sz w:val="22"/>
                <w:szCs w:val="22"/>
                <w:lang w:val="lt-LT"/>
              </w:rPr>
              <w:t>ui</w:t>
            </w:r>
            <w:r w:rsidRPr="005E5825">
              <w:rPr>
                <w:rFonts w:ascii="Arial" w:hAnsi="Arial" w:cs="Arial"/>
                <w:color w:val="000000"/>
                <w:sz w:val="22"/>
                <w:szCs w:val="22"/>
                <w:lang w:val="lt-LT"/>
              </w:rPr>
              <w:t xml:space="preserve"> ir siurbli</w:t>
            </w:r>
            <w:r w:rsidR="00912E1E">
              <w:rPr>
                <w:rFonts w:ascii="Arial" w:hAnsi="Arial" w:cs="Arial"/>
                <w:color w:val="000000"/>
                <w:sz w:val="22"/>
                <w:szCs w:val="22"/>
                <w:lang w:val="lt-LT"/>
              </w:rPr>
              <w:t>ui</w:t>
            </w:r>
            <w:r w:rsidRPr="005E5825">
              <w:rPr>
                <w:rFonts w:ascii="Arial" w:hAnsi="Arial" w:cs="Arial"/>
                <w:color w:val="000000"/>
                <w:sz w:val="22"/>
                <w:szCs w:val="22"/>
                <w:lang w:val="lt-LT"/>
              </w:rPr>
              <w:t xml:space="preserve"> sujung</w:t>
            </w:r>
            <w:r w:rsidR="00912E1E">
              <w:rPr>
                <w:rFonts w:ascii="Arial" w:hAnsi="Arial" w:cs="Arial"/>
                <w:color w:val="000000"/>
                <w:sz w:val="22"/>
                <w:szCs w:val="22"/>
                <w:lang w:val="lt-LT"/>
              </w:rPr>
              <w:t>ti</w:t>
            </w:r>
          </w:p>
        </w:tc>
        <w:tc>
          <w:tcPr>
            <w:tcW w:w="4820" w:type="dxa"/>
            <w:vAlign w:val="center"/>
          </w:tcPr>
          <w:p w14:paraId="4C99649C" w14:textId="49E7A50D" w:rsidR="005E5825" w:rsidRPr="005E5825" w:rsidRDefault="005E5825" w:rsidP="005E5825">
            <w:pPr>
              <w:ind w:left="127" w:firstLine="2"/>
              <w:rPr>
                <w:rFonts w:ascii="Arial" w:hAnsi="Arial" w:cs="Arial"/>
                <w:sz w:val="22"/>
                <w:szCs w:val="22"/>
                <w:lang w:val="lt-LT"/>
              </w:rPr>
            </w:pPr>
            <w:r w:rsidRPr="005E5825">
              <w:rPr>
                <w:rFonts w:ascii="Arial" w:hAnsi="Arial" w:cs="Arial"/>
                <w:sz w:val="22"/>
                <w:szCs w:val="22"/>
                <w:lang w:val="lt-LT"/>
              </w:rPr>
              <w:t>Turi būti</w:t>
            </w:r>
          </w:p>
        </w:tc>
      </w:tr>
      <w:tr w:rsidR="00247A9C" w:rsidRPr="00B93E21" w14:paraId="0A1DF87E" w14:textId="77777777" w:rsidTr="00912E1E">
        <w:trPr>
          <w:trHeight w:hRule="exact" w:val="426"/>
          <w:jc w:val="center"/>
        </w:trPr>
        <w:tc>
          <w:tcPr>
            <w:tcW w:w="898" w:type="dxa"/>
            <w:vAlign w:val="center"/>
          </w:tcPr>
          <w:p w14:paraId="561235CE"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3.</w:t>
            </w:r>
          </w:p>
        </w:tc>
        <w:tc>
          <w:tcPr>
            <w:tcW w:w="8453" w:type="dxa"/>
            <w:gridSpan w:val="2"/>
            <w:vAlign w:val="center"/>
          </w:tcPr>
          <w:p w14:paraId="13A70957" w14:textId="77777777" w:rsidR="00247A9C" w:rsidRPr="00B93E21" w:rsidRDefault="00247A9C" w:rsidP="00A61DA7">
            <w:pPr>
              <w:ind w:left="82"/>
              <w:rPr>
                <w:rFonts w:ascii="Arial" w:hAnsi="Arial" w:cs="Arial"/>
                <w:sz w:val="22"/>
                <w:szCs w:val="22"/>
                <w:lang w:val="lt-LT"/>
              </w:rPr>
            </w:pPr>
            <w:r w:rsidRPr="00B93E21">
              <w:rPr>
                <w:rFonts w:ascii="Arial" w:hAnsi="Arial" w:cs="Arial"/>
                <w:sz w:val="22"/>
                <w:szCs w:val="22"/>
                <w:lang w:val="lt-LT"/>
              </w:rPr>
              <w:t>Bunkeris-separatorius</w:t>
            </w:r>
          </w:p>
        </w:tc>
      </w:tr>
      <w:tr w:rsidR="005E5825" w:rsidRPr="00B93E21" w14:paraId="6A5EC59C" w14:textId="77777777" w:rsidTr="00591028">
        <w:trPr>
          <w:trHeight w:hRule="exact" w:val="427"/>
          <w:jc w:val="center"/>
        </w:trPr>
        <w:tc>
          <w:tcPr>
            <w:tcW w:w="898" w:type="dxa"/>
            <w:vAlign w:val="center"/>
          </w:tcPr>
          <w:p w14:paraId="3AD2C1DB" w14:textId="77777777" w:rsidR="005E5825" w:rsidRPr="00705798" w:rsidRDefault="005E5825" w:rsidP="005E5825">
            <w:pPr>
              <w:ind w:left="128" w:firstLine="0"/>
              <w:rPr>
                <w:rFonts w:ascii="Arial" w:hAnsi="Arial" w:cs="Arial"/>
                <w:sz w:val="22"/>
                <w:szCs w:val="22"/>
                <w:lang w:val="lt-LT"/>
              </w:rPr>
            </w:pPr>
            <w:r w:rsidRPr="00705798">
              <w:rPr>
                <w:rFonts w:ascii="Arial" w:hAnsi="Arial" w:cs="Arial"/>
                <w:sz w:val="22"/>
                <w:szCs w:val="22"/>
                <w:lang w:val="lt-LT"/>
              </w:rPr>
              <w:t>3.1.</w:t>
            </w:r>
          </w:p>
        </w:tc>
        <w:tc>
          <w:tcPr>
            <w:tcW w:w="3633" w:type="dxa"/>
            <w:vAlign w:val="center"/>
          </w:tcPr>
          <w:p w14:paraId="4263BE5B" w14:textId="175375AD" w:rsidR="005E5825" w:rsidRPr="005E5825" w:rsidRDefault="005E5825" w:rsidP="005E5825">
            <w:pPr>
              <w:ind w:left="82"/>
              <w:rPr>
                <w:rFonts w:ascii="Arial" w:hAnsi="Arial" w:cs="Arial"/>
                <w:sz w:val="22"/>
                <w:szCs w:val="22"/>
                <w:lang w:val="lt-LT"/>
              </w:rPr>
            </w:pPr>
            <w:r w:rsidRPr="005E5825">
              <w:rPr>
                <w:rFonts w:ascii="Arial" w:hAnsi="Arial" w:cs="Arial"/>
                <w:sz w:val="22"/>
                <w:szCs w:val="22"/>
                <w:lang w:val="lt-LT"/>
              </w:rPr>
              <w:t>Bunkerio-separatoriaus talpa</w:t>
            </w:r>
          </w:p>
        </w:tc>
        <w:tc>
          <w:tcPr>
            <w:tcW w:w="4820" w:type="dxa"/>
            <w:vAlign w:val="center"/>
          </w:tcPr>
          <w:p w14:paraId="078A940F" w14:textId="6E392E45" w:rsidR="005E5825" w:rsidRPr="005E5825" w:rsidRDefault="005E5825" w:rsidP="005E5825">
            <w:pPr>
              <w:rPr>
                <w:rFonts w:ascii="Arial" w:hAnsi="Arial" w:cs="Arial"/>
                <w:sz w:val="22"/>
                <w:szCs w:val="22"/>
                <w:lang w:val="lt-LT"/>
              </w:rPr>
            </w:pPr>
            <w:r w:rsidRPr="005E5825">
              <w:rPr>
                <w:rFonts w:ascii="Arial" w:hAnsi="Arial" w:cs="Arial"/>
                <w:sz w:val="22"/>
                <w:szCs w:val="22"/>
                <w:lang w:val="lt-LT"/>
              </w:rPr>
              <w:t>Ne mažiau kaip 250 l</w:t>
            </w:r>
          </w:p>
        </w:tc>
      </w:tr>
      <w:tr w:rsidR="005E5825" w:rsidRPr="00B93E21" w14:paraId="3285E583" w14:textId="77777777" w:rsidTr="00591028">
        <w:trPr>
          <w:trHeight w:hRule="exact" w:val="427"/>
          <w:jc w:val="center"/>
        </w:trPr>
        <w:tc>
          <w:tcPr>
            <w:tcW w:w="898" w:type="dxa"/>
            <w:vAlign w:val="center"/>
          </w:tcPr>
          <w:p w14:paraId="50CFDA6C" w14:textId="77777777" w:rsidR="005E5825" w:rsidRPr="00705798" w:rsidRDefault="005E5825" w:rsidP="005E5825">
            <w:pPr>
              <w:ind w:left="128" w:firstLine="0"/>
              <w:rPr>
                <w:rFonts w:ascii="Arial" w:hAnsi="Arial" w:cs="Arial"/>
                <w:sz w:val="22"/>
                <w:szCs w:val="22"/>
                <w:lang w:val="lt-LT"/>
              </w:rPr>
            </w:pPr>
            <w:r w:rsidRPr="00705798">
              <w:rPr>
                <w:rFonts w:ascii="Arial" w:hAnsi="Arial" w:cs="Arial"/>
                <w:sz w:val="22"/>
                <w:szCs w:val="22"/>
                <w:lang w:val="lt-LT"/>
              </w:rPr>
              <w:t>3.2.</w:t>
            </w:r>
          </w:p>
        </w:tc>
        <w:tc>
          <w:tcPr>
            <w:tcW w:w="3633" w:type="dxa"/>
            <w:vAlign w:val="center"/>
          </w:tcPr>
          <w:p w14:paraId="50FB3886" w14:textId="78FB93FD" w:rsidR="005E5825" w:rsidRPr="005E5825" w:rsidRDefault="005E5825" w:rsidP="005E5825">
            <w:pPr>
              <w:ind w:left="82"/>
              <w:rPr>
                <w:rFonts w:ascii="Arial" w:hAnsi="Arial" w:cs="Arial"/>
                <w:sz w:val="22"/>
                <w:szCs w:val="22"/>
                <w:lang w:val="lt-LT"/>
              </w:rPr>
            </w:pPr>
            <w:r w:rsidRPr="005E5825">
              <w:rPr>
                <w:rFonts w:ascii="Arial" w:hAnsi="Arial" w:cs="Arial"/>
                <w:sz w:val="22"/>
                <w:szCs w:val="22"/>
                <w:lang w:val="lt-LT"/>
              </w:rPr>
              <w:t>Abrazyvo išleidimo sklendė</w:t>
            </w:r>
          </w:p>
        </w:tc>
        <w:tc>
          <w:tcPr>
            <w:tcW w:w="4820" w:type="dxa"/>
            <w:vAlign w:val="center"/>
          </w:tcPr>
          <w:p w14:paraId="50B45DF8" w14:textId="707C4150" w:rsidR="005E5825" w:rsidRPr="005E5825" w:rsidRDefault="005E5825" w:rsidP="005E5825">
            <w:pPr>
              <w:rPr>
                <w:rFonts w:ascii="Arial" w:hAnsi="Arial" w:cs="Arial"/>
                <w:sz w:val="22"/>
                <w:szCs w:val="22"/>
                <w:lang w:val="lt-LT"/>
              </w:rPr>
            </w:pPr>
            <w:r w:rsidRPr="005E5825">
              <w:rPr>
                <w:rFonts w:ascii="Arial" w:hAnsi="Arial" w:cs="Arial"/>
                <w:sz w:val="22"/>
                <w:szCs w:val="22"/>
                <w:lang w:val="lt-LT"/>
              </w:rPr>
              <w:t>Turi būti</w:t>
            </w:r>
          </w:p>
        </w:tc>
      </w:tr>
      <w:tr w:rsidR="00247A9C" w:rsidRPr="00B93E21" w14:paraId="31A8B6C7" w14:textId="77777777" w:rsidTr="00591028">
        <w:trPr>
          <w:trHeight w:hRule="exact" w:val="427"/>
          <w:jc w:val="center"/>
        </w:trPr>
        <w:tc>
          <w:tcPr>
            <w:tcW w:w="898" w:type="dxa"/>
            <w:vAlign w:val="center"/>
          </w:tcPr>
          <w:p w14:paraId="55C29413"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lastRenderedPageBreak/>
              <w:t>4.</w:t>
            </w:r>
          </w:p>
        </w:tc>
        <w:tc>
          <w:tcPr>
            <w:tcW w:w="8453" w:type="dxa"/>
            <w:gridSpan w:val="2"/>
            <w:vAlign w:val="center"/>
          </w:tcPr>
          <w:p w14:paraId="24B793AA" w14:textId="77777777" w:rsidR="00247A9C" w:rsidRPr="00B93E21" w:rsidRDefault="00247A9C" w:rsidP="00A61DA7">
            <w:pPr>
              <w:ind w:left="82"/>
              <w:rPr>
                <w:rFonts w:ascii="Arial" w:hAnsi="Arial" w:cs="Arial"/>
                <w:sz w:val="22"/>
                <w:szCs w:val="22"/>
                <w:lang w:val="lt-LT"/>
              </w:rPr>
            </w:pPr>
            <w:r w:rsidRPr="00B93E21">
              <w:rPr>
                <w:rFonts w:ascii="Arial" w:hAnsi="Arial" w:cs="Arial"/>
                <w:sz w:val="22"/>
                <w:szCs w:val="22"/>
                <w:lang w:val="lt-LT"/>
              </w:rPr>
              <w:t>Filtravimo įrenginys</w:t>
            </w:r>
          </w:p>
        </w:tc>
      </w:tr>
      <w:tr w:rsidR="00247A9C" w:rsidRPr="00B93E21" w14:paraId="33BD4CCA" w14:textId="77777777" w:rsidTr="00591028">
        <w:trPr>
          <w:trHeight w:hRule="exact" w:val="625"/>
          <w:jc w:val="center"/>
        </w:trPr>
        <w:tc>
          <w:tcPr>
            <w:tcW w:w="898" w:type="dxa"/>
            <w:vAlign w:val="center"/>
          </w:tcPr>
          <w:p w14:paraId="3078B7DA"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4.1.</w:t>
            </w:r>
          </w:p>
        </w:tc>
        <w:tc>
          <w:tcPr>
            <w:tcW w:w="3633" w:type="dxa"/>
            <w:vAlign w:val="center"/>
          </w:tcPr>
          <w:p w14:paraId="2231EB95" w14:textId="77777777" w:rsidR="00247A9C" w:rsidRPr="00B93E21" w:rsidRDefault="00247A9C" w:rsidP="00A61DA7">
            <w:pPr>
              <w:ind w:left="82"/>
              <w:rPr>
                <w:rFonts w:ascii="Arial" w:hAnsi="Arial" w:cs="Arial"/>
                <w:sz w:val="22"/>
                <w:szCs w:val="22"/>
                <w:lang w:val="lt-LT"/>
              </w:rPr>
            </w:pPr>
            <w:r w:rsidRPr="00B93E21">
              <w:rPr>
                <w:rFonts w:ascii="Arial" w:hAnsi="Arial" w:cs="Arial"/>
                <w:sz w:val="22"/>
                <w:szCs w:val="22"/>
                <w:lang w:val="lt-LT"/>
              </w:rPr>
              <w:t>Dulkių filtras</w:t>
            </w:r>
          </w:p>
        </w:tc>
        <w:tc>
          <w:tcPr>
            <w:tcW w:w="4820" w:type="dxa"/>
            <w:vAlign w:val="center"/>
          </w:tcPr>
          <w:p w14:paraId="70276E3F" w14:textId="2EC746EB" w:rsidR="00247A9C" w:rsidRPr="00B93E21" w:rsidRDefault="00247A9C" w:rsidP="00705798">
            <w:pPr>
              <w:ind w:left="131" w:firstLine="0"/>
              <w:rPr>
                <w:rFonts w:ascii="Arial" w:hAnsi="Arial" w:cs="Arial"/>
                <w:sz w:val="22"/>
                <w:szCs w:val="22"/>
                <w:lang w:val="lt-LT"/>
              </w:rPr>
            </w:pPr>
            <w:r w:rsidRPr="00B93E21">
              <w:rPr>
                <w:rFonts w:ascii="Arial" w:hAnsi="Arial" w:cs="Arial"/>
                <w:sz w:val="22"/>
                <w:szCs w:val="22"/>
                <w:lang w:val="lt-LT"/>
              </w:rPr>
              <w:t xml:space="preserve">Turi </w:t>
            </w:r>
            <w:r w:rsidR="00B93E21" w:rsidRPr="00B93E21">
              <w:rPr>
                <w:rFonts w:ascii="Arial" w:hAnsi="Arial" w:cs="Arial"/>
                <w:sz w:val="22"/>
                <w:szCs w:val="22"/>
                <w:lang w:val="lt-LT"/>
              </w:rPr>
              <w:t>būti</w:t>
            </w:r>
            <w:r w:rsidRPr="00B93E21">
              <w:rPr>
                <w:rFonts w:ascii="Arial" w:hAnsi="Arial" w:cs="Arial"/>
                <w:sz w:val="22"/>
                <w:szCs w:val="22"/>
                <w:lang w:val="lt-LT"/>
              </w:rPr>
              <w:t xml:space="preserve"> automatini</w:t>
            </w:r>
            <w:r w:rsidR="003B534D">
              <w:rPr>
                <w:rFonts w:ascii="Arial" w:hAnsi="Arial" w:cs="Arial"/>
                <w:sz w:val="22"/>
                <w:szCs w:val="22"/>
                <w:lang w:val="lt-LT"/>
              </w:rPr>
              <w:t>s</w:t>
            </w:r>
            <w:r w:rsidRPr="00B93E21">
              <w:rPr>
                <w:rFonts w:ascii="Arial" w:hAnsi="Arial" w:cs="Arial"/>
                <w:sz w:val="22"/>
                <w:szCs w:val="22"/>
                <w:lang w:val="lt-LT"/>
              </w:rPr>
              <w:t xml:space="preserve"> išvalym</w:t>
            </w:r>
            <w:r w:rsidR="003B534D">
              <w:rPr>
                <w:rFonts w:ascii="Arial" w:hAnsi="Arial" w:cs="Arial"/>
                <w:sz w:val="22"/>
                <w:szCs w:val="22"/>
                <w:lang w:val="lt-LT"/>
              </w:rPr>
              <w:t>as</w:t>
            </w:r>
            <w:r w:rsidRPr="00B93E21">
              <w:rPr>
                <w:rFonts w:ascii="Arial" w:hAnsi="Arial" w:cs="Arial"/>
                <w:sz w:val="22"/>
                <w:szCs w:val="22"/>
                <w:lang w:val="lt-LT"/>
              </w:rPr>
              <w:t xml:space="preserve"> suslėgt</w:t>
            </w:r>
            <w:r w:rsidR="003B534D">
              <w:rPr>
                <w:rFonts w:ascii="Arial" w:hAnsi="Arial" w:cs="Arial"/>
                <w:sz w:val="22"/>
                <w:szCs w:val="22"/>
                <w:lang w:val="lt-LT"/>
              </w:rPr>
              <w:t>uoju</w:t>
            </w:r>
            <w:r w:rsidRPr="00B93E21">
              <w:rPr>
                <w:rFonts w:ascii="Arial" w:hAnsi="Arial" w:cs="Arial"/>
                <w:sz w:val="22"/>
                <w:szCs w:val="22"/>
                <w:lang w:val="lt-LT"/>
              </w:rPr>
              <w:t xml:space="preserve"> or</w:t>
            </w:r>
            <w:r w:rsidR="003B534D">
              <w:rPr>
                <w:rFonts w:ascii="Arial" w:hAnsi="Arial" w:cs="Arial"/>
                <w:sz w:val="22"/>
                <w:szCs w:val="22"/>
                <w:lang w:val="lt-LT"/>
              </w:rPr>
              <w:t>u</w:t>
            </w:r>
            <w:r w:rsidRPr="00B93E21">
              <w:rPr>
                <w:rFonts w:ascii="Arial" w:hAnsi="Arial" w:cs="Arial"/>
                <w:sz w:val="22"/>
                <w:szCs w:val="22"/>
                <w:lang w:val="lt-LT"/>
              </w:rPr>
              <w:t xml:space="preserve"> </w:t>
            </w:r>
          </w:p>
        </w:tc>
      </w:tr>
      <w:tr w:rsidR="00247A9C" w:rsidRPr="00B93E21" w14:paraId="12487D6C" w14:textId="77777777" w:rsidTr="00912E1E">
        <w:trPr>
          <w:trHeight w:hRule="exact" w:val="469"/>
          <w:jc w:val="center"/>
        </w:trPr>
        <w:tc>
          <w:tcPr>
            <w:tcW w:w="898" w:type="dxa"/>
            <w:vAlign w:val="center"/>
          </w:tcPr>
          <w:p w14:paraId="0037BC6D"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4.2.</w:t>
            </w:r>
          </w:p>
        </w:tc>
        <w:tc>
          <w:tcPr>
            <w:tcW w:w="3633" w:type="dxa"/>
            <w:vAlign w:val="center"/>
          </w:tcPr>
          <w:p w14:paraId="7544494F" w14:textId="77777777" w:rsidR="00247A9C" w:rsidRPr="00B93E21" w:rsidRDefault="00247A9C" w:rsidP="00A61DA7">
            <w:pPr>
              <w:ind w:left="82"/>
              <w:rPr>
                <w:rFonts w:ascii="Arial" w:hAnsi="Arial" w:cs="Arial"/>
                <w:sz w:val="22"/>
                <w:szCs w:val="22"/>
                <w:lang w:val="lt-LT"/>
              </w:rPr>
            </w:pPr>
            <w:r w:rsidRPr="00B93E21">
              <w:rPr>
                <w:rFonts w:ascii="Arial" w:hAnsi="Arial" w:cs="Arial"/>
                <w:sz w:val="22"/>
                <w:szCs w:val="22"/>
                <w:lang w:val="lt-LT"/>
              </w:rPr>
              <w:t>Filtravimo kasetės plotas</w:t>
            </w:r>
          </w:p>
        </w:tc>
        <w:tc>
          <w:tcPr>
            <w:tcW w:w="4820" w:type="dxa"/>
            <w:vAlign w:val="center"/>
          </w:tcPr>
          <w:p w14:paraId="57BD3FE1" w14:textId="42064103" w:rsidR="00247A9C" w:rsidRPr="00B93E21" w:rsidRDefault="00247A9C" w:rsidP="003B534D">
            <w:pPr>
              <w:ind w:left="131" w:firstLine="0"/>
              <w:rPr>
                <w:rFonts w:ascii="Arial" w:hAnsi="Arial" w:cs="Arial"/>
                <w:sz w:val="22"/>
                <w:szCs w:val="22"/>
                <w:lang w:val="lt-LT"/>
              </w:rPr>
            </w:pPr>
            <w:r w:rsidRPr="00B93E21">
              <w:rPr>
                <w:rFonts w:ascii="Arial" w:hAnsi="Arial" w:cs="Arial"/>
                <w:sz w:val="22"/>
                <w:szCs w:val="22"/>
                <w:lang w:val="lt-LT"/>
              </w:rPr>
              <w:t>Ne maž</w:t>
            </w:r>
            <w:r w:rsidR="00705798">
              <w:rPr>
                <w:rFonts w:ascii="Arial" w:hAnsi="Arial" w:cs="Arial"/>
                <w:sz w:val="22"/>
                <w:szCs w:val="22"/>
                <w:lang w:val="lt-LT"/>
              </w:rPr>
              <w:t>esnis</w:t>
            </w:r>
            <w:r w:rsidRPr="00B93E21">
              <w:rPr>
                <w:rFonts w:ascii="Arial" w:hAnsi="Arial" w:cs="Arial"/>
                <w:sz w:val="22"/>
                <w:szCs w:val="22"/>
                <w:lang w:val="lt-LT"/>
              </w:rPr>
              <w:t xml:space="preserve"> kaip 9,5 m</w:t>
            </w:r>
            <w:r w:rsidRPr="00B93E21">
              <w:rPr>
                <w:rFonts w:ascii="Arial" w:hAnsi="Arial" w:cs="Arial"/>
                <w:sz w:val="22"/>
                <w:szCs w:val="22"/>
                <w:vertAlign w:val="superscript"/>
                <w:lang w:val="lt-LT"/>
              </w:rPr>
              <w:t>2</w:t>
            </w:r>
          </w:p>
        </w:tc>
      </w:tr>
      <w:tr w:rsidR="00247A9C" w:rsidRPr="00B93E21" w14:paraId="7F066411" w14:textId="77777777" w:rsidTr="00912E1E">
        <w:trPr>
          <w:trHeight w:hRule="exact" w:val="433"/>
          <w:jc w:val="center"/>
        </w:trPr>
        <w:tc>
          <w:tcPr>
            <w:tcW w:w="898" w:type="dxa"/>
            <w:vAlign w:val="center"/>
          </w:tcPr>
          <w:p w14:paraId="0200542E"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4.3.</w:t>
            </w:r>
          </w:p>
        </w:tc>
        <w:tc>
          <w:tcPr>
            <w:tcW w:w="3633" w:type="dxa"/>
            <w:vAlign w:val="center"/>
          </w:tcPr>
          <w:p w14:paraId="61AA282C" w14:textId="77777777" w:rsidR="00247A9C" w:rsidRPr="00B93E21" w:rsidRDefault="00247A9C" w:rsidP="00A61DA7">
            <w:pPr>
              <w:ind w:left="82"/>
              <w:rPr>
                <w:rFonts w:ascii="Arial" w:hAnsi="Arial" w:cs="Arial"/>
                <w:sz w:val="22"/>
                <w:szCs w:val="22"/>
                <w:lang w:val="lt-LT"/>
              </w:rPr>
            </w:pPr>
            <w:r w:rsidRPr="00B93E21">
              <w:rPr>
                <w:rFonts w:ascii="Arial" w:hAnsi="Arial" w:cs="Arial"/>
                <w:sz w:val="22"/>
                <w:szCs w:val="22"/>
                <w:lang w:val="lt-LT"/>
              </w:rPr>
              <w:t xml:space="preserve">Filtravimo medžiaga </w:t>
            </w:r>
          </w:p>
        </w:tc>
        <w:tc>
          <w:tcPr>
            <w:tcW w:w="4820" w:type="dxa"/>
            <w:vAlign w:val="center"/>
          </w:tcPr>
          <w:p w14:paraId="57D41A6B" w14:textId="77777777" w:rsidR="00247A9C" w:rsidRPr="00B93E21" w:rsidRDefault="00247A9C" w:rsidP="003B534D">
            <w:pPr>
              <w:ind w:left="131" w:firstLine="0"/>
              <w:rPr>
                <w:rFonts w:ascii="Arial" w:hAnsi="Arial" w:cs="Arial"/>
                <w:sz w:val="22"/>
                <w:szCs w:val="22"/>
                <w:lang w:val="lt-LT"/>
              </w:rPr>
            </w:pPr>
            <w:r w:rsidRPr="00B93E21">
              <w:rPr>
                <w:rFonts w:ascii="Arial" w:hAnsi="Arial" w:cs="Arial"/>
                <w:sz w:val="22"/>
                <w:szCs w:val="22"/>
                <w:lang w:val="lt-LT"/>
              </w:rPr>
              <w:t xml:space="preserve">Poliesteris arba lygiavertė medžiaga </w:t>
            </w:r>
          </w:p>
        </w:tc>
      </w:tr>
      <w:tr w:rsidR="00247A9C" w:rsidRPr="00B93E21" w14:paraId="1F6791D2" w14:textId="77777777" w:rsidTr="00912E1E">
        <w:trPr>
          <w:trHeight w:hRule="exact" w:val="411"/>
          <w:jc w:val="center"/>
        </w:trPr>
        <w:tc>
          <w:tcPr>
            <w:tcW w:w="898" w:type="dxa"/>
            <w:vAlign w:val="center"/>
          </w:tcPr>
          <w:p w14:paraId="3339E147"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4.4.</w:t>
            </w:r>
          </w:p>
        </w:tc>
        <w:tc>
          <w:tcPr>
            <w:tcW w:w="3633" w:type="dxa"/>
            <w:vAlign w:val="center"/>
          </w:tcPr>
          <w:p w14:paraId="4E84396F" w14:textId="77777777" w:rsidR="00247A9C" w:rsidRPr="00B93E21" w:rsidRDefault="00247A9C" w:rsidP="00A61DA7">
            <w:pPr>
              <w:ind w:left="82"/>
              <w:rPr>
                <w:rFonts w:ascii="Arial" w:hAnsi="Arial" w:cs="Arial"/>
                <w:sz w:val="22"/>
                <w:szCs w:val="22"/>
                <w:lang w:val="lt-LT"/>
              </w:rPr>
            </w:pPr>
            <w:r w:rsidRPr="00B93E21">
              <w:rPr>
                <w:rFonts w:ascii="Arial" w:hAnsi="Arial" w:cs="Arial"/>
                <w:sz w:val="22"/>
                <w:szCs w:val="22"/>
                <w:lang w:val="lt-LT"/>
              </w:rPr>
              <w:t>Filtravimo lygis</w:t>
            </w:r>
          </w:p>
        </w:tc>
        <w:tc>
          <w:tcPr>
            <w:tcW w:w="4820" w:type="dxa"/>
            <w:vAlign w:val="center"/>
          </w:tcPr>
          <w:p w14:paraId="419C2C98" w14:textId="58E74814" w:rsidR="00247A9C" w:rsidRPr="00B93E21" w:rsidRDefault="00247A9C" w:rsidP="003B534D">
            <w:pPr>
              <w:ind w:left="131" w:firstLine="0"/>
              <w:rPr>
                <w:rFonts w:ascii="Arial" w:hAnsi="Arial" w:cs="Arial"/>
                <w:sz w:val="22"/>
                <w:szCs w:val="22"/>
                <w:lang w:val="lt-LT"/>
              </w:rPr>
            </w:pPr>
            <w:r w:rsidRPr="00B93E21">
              <w:rPr>
                <w:rFonts w:ascii="Arial" w:hAnsi="Arial" w:cs="Arial"/>
                <w:sz w:val="22"/>
                <w:szCs w:val="22"/>
                <w:lang w:val="lt-LT"/>
              </w:rPr>
              <w:t>Ne maž</w:t>
            </w:r>
            <w:r w:rsidR="00705798">
              <w:rPr>
                <w:rFonts w:ascii="Arial" w:hAnsi="Arial" w:cs="Arial"/>
                <w:sz w:val="22"/>
                <w:szCs w:val="22"/>
                <w:lang w:val="lt-LT"/>
              </w:rPr>
              <w:t>esnis</w:t>
            </w:r>
            <w:r w:rsidRPr="00B93E21">
              <w:rPr>
                <w:rFonts w:ascii="Arial" w:hAnsi="Arial" w:cs="Arial"/>
                <w:sz w:val="22"/>
                <w:szCs w:val="22"/>
                <w:lang w:val="lt-LT"/>
              </w:rPr>
              <w:t xml:space="preserve"> kaip 5 mg/m</w:t>
            </w:r>
            <w:r w:rsidRPr="00B93E21">
              <w:rPr>
                <w:rFonts w:ascii="Arial" w:hAnsi="Arial" w:cs="Arial"/>
                <w:sz w:val="22"/>
                <w:szCs w:val="22"/>
                <w:vertAlign w:val="superscript"/>
                <w:lang w:val="lt-LT"/>
              </w:rPr>
              <w:t>3</w:t>
            </w:r>
          </w:p>
        </w:tc>
      </w:tr>
      <w:tr w:rsidR="00247A9C" w:rsidRPr="00B93E21" w14:paraId="1E8D067B" w14:textId="77777777" w:rsidTr="00912E1E">
        <w:trPr>
          <w:trHeight w:hRule="exact" w:val="432"/>
          <w:jc w:val="center"/>
        </w:trPr>
        <w:tc>
          <w:tcPr>
            <w:tcW w:w="898" w:type="dxa"/>
            <w:vAlign w:val="center"/>
          </w:tcPr>
          <w:p w14:paraId="6351ED85"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5.</w:t>
            </w:r>
          </w:p>
        </w:tc>
        <w:tc>
          <w:tcPr>
            <w:tcW w:w="8453" w:type="dxa"/>
            <w:gridSpan w:val="2"/>
            <w:vAlign w:val="center"/>
          </w:tcPr>
          <w:p w14:paraId="5911E50D" w14:textId="77777777" w:rsidR="00247A9C" w:rsidRPr="00B93E21" w:rsidRDefault="00247A9C" w:rsidP="00A61DA7">
            <w:pPr>
              <w:ind w:left="82"/>
              <w:rPr>
                <w:rFonts w:ascii="Arial" w:hAnsi="Arial" w:cs="Arial"/>
                <w:sz w:val="22"/>
                <w:szCs w:val="22"/>
                <w:lang w:val="lt-LT"/>
              </w:rPr>
            </w:pPr>
            <w:r w:rsidRPr="00B93E21">
              <w:rPr>
                <w:rFonts w:ascii="Arial" w:hAnsi="Arial" w:cs="Arial"/>
                <w:sz w:val="22"/>
                <w:szCs w:val="22"/>
                <w:lang w:val="lt-LT"/>
              </w:rPr>
              <w:t>Siurbimo žarna su antgaliais</w:t>
            </w:r>
          </w:p>
        </w:tc>
      </w:tr>
      <w:tr w:rsidR="00247A9C" w:rsidRPr="00B93E21" w14:paraId="5A385E2B" w14:textId="77777777" w:rsidTr="00912E1E">
        <w:trPr>
          <w:trHeight w:hRule="exact" w:val="423"/>
          <w:jc w:val="center"/>
        </w:trPr>
        <w:tc>
          <w:tcPr>
            <w:tcW w:w="898" w:type="dxa"/>
            <w:vAlign w:val="center"/>
          </w:tcPr>
          <w:p w14:paraId="233E5F99"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5.2.</w:t>
            </w:r>
          </w:p>
        </w:tc>
        <w:tc>
          <w:tcPr>
            <w:tcW w:w="3633" w:type="dxa"/>
            <w:vAlign w:val="center"/>
          </w:tcPr>
          <w:p w14:paraId="2AE62BED" w14:textId="77777777" w:rsidR="00247A9C" w:rsidRPr="00B93E21" w:rsidRDefault="00247A9C" w:rsidP="00A61DA7">
            <w:pPr>
              <w:ind w:left="82"/>
              <w:rPr>
                <w:rFonts w:ascii="Arial" w:hAnsi="Arial" w:cs="Arial"/>
                <w:color w:val="000000"/>
                <w:sz w:val="22"/>
                <w:szCs w:val="22"/>
                <w:lang w:val="lt-LT"/>
              </w:rPr>
            </w:pPr>
            <w:r w:rsidRPr="00B93E21">
              <w:rPr>
                <w:rFonts w:ascii="Arial" w:hAnsi="Arial" w:cs="Arial"/>
                <w:color w:val="000000"/>
                <w:sz w:val="22"/>
                <w:szCs w:val="22"/>
                <w:lang w:val="lt-LT"/>
              </w:rPr>
              <w:t xml:space="preserve">Žarnos ilgis </w:t>
            </w:r>
          </w:p>
        </w:tc>
        <w:tc>
          <w:tcPr>
            <w:tcW w:w="4820" w:type="dxa"/>
            <w:vAlign w:val="center"/>
          </w:tcPr>
          <w:p w14:paraId="5B2FF78A" w14:textId="7EFF637A" w:rsidR="00247A9C" w:rsidRPr="00B93E21" w:rsidRDefault="00247A9C" w:rsidP="003B534D">
            <w:pPr>
              <w:ind w:left="131" w:firstLine="0"/>
              <w:rPr>
                <w:rFonts w:ascii="Arial" w:hAnsi="Arial" w:cs="Arial"/>
                <w:sz w:val="22"/>
                <w:szCs w:val="22"/>
                <w:lang w:val="lt-LT"/>
              </w:rPr>
            </w:pPr>
            <w:r w:rsidRPr="00B93E21">
              <w:rPr>
                <w:rFonts w:ascii="Arial" w:hAnsi="Arial" w:cs="Arial"/>
                <w:color w:val="000000"/>
                <w:sz w:val="22"/>
                <w:szCs w:val="22"/>
                <w:lang w:val="lt-LT"/>
              </w:rPr>
              <w:t>Ne maž</w:t>
            </w:r>
            <w:r w:rsidR="00705798">
              <w:rPr>
                <w:rFonts w:ascii="Arial" w:hAnsi="Arial" w:cs="Arial"/>
                <w:color w:val="000000"/>
                <w:sz w:val="22"/>
                <w:szCs w:val="22"/>
                <w:lang w:val="lt-LT"/>
              </w:rPr>
              <w:t>esnis kaip</w:t>
            </w:r>
            <w:r w:rsidRPr="00B93E21">
              <w:rPr>
                <w:rFonts w:ascii="Arial" w:hAnsi="Arial" w:cs="Arial"/>
                <w:color w:val="000000"/>
                <w:sz w:val="22"/>
                <w:szCs w:val="22"/>
                <w:lang w:val="lt-LT"/>
              </w:rPr>
              <w:t xml:space="preserve"> 20 m</w:t>
            </w:r>
          </w:p>
        </w:tc>
      </w:tr>
      <w:tr w:rsidR="00247A9C" w:rsidRPr="00B93E21" w14:paraId="04E68DEF" w14:textId="77777777" w:rsidTr="00912E1E">
        <w:trPr>
          <w:trHeight w:hRule="exact" w:val="429"/>
          <w:jc w:val="center"/>
        </w:trPr>
        <w:tc>
          <w:tcPr>
            <w:tcW w:w="898" w:type="dxa"/>
            <w:vAlign w:val="center"/>
          </w:tcPr>
          <w:p w14:paraId="3F818D2F"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5.3.</w:t>
            </w:r>
          </w:p>
        </w:tc>
        <w:tc>
          <w:tcPr>
            <w:tcW w:w="3633" w:type="dxa"/>
            <w:vAlign w:val="center"/>
          </w:tcPr>
          <w:p w14:paraId="68121DB0" w14:textId="77777777" w:rsidR="00247A9C" w:rsidRPr="00B93E21" w:rsidRDefault="00247A9C" w:rsidP="00A61DA7">
            <w:pPr>
              <w:ind w:left="82"/>
              <w:rPr>
                <w:rFonts w:ascii="Arial" w:hAnsi="Arial" w:cs="Arial"/>
                <w:color w:val="000000"/>
                <w:sz w:val="22"/>
                <w:szCs w:val="22"/>
                <w:lang w:val="lt-LT"/>
              </w:rPr>
            </w:pPr>
            <w:r w:rsidRPr="00B93E21">
              <w:rPr>
                <w:rFonts w:ascii="Arial" w:hAnsi="Arial" w:cs="Arial"/>
                <w:color w:val="000000"/>
                <w:sz w:val="22"/>
                <w:szCs w:val="22"/>
                <w:lang w:val="lt-LT"/>
              </w:rPr>
              <w:t>Jungtys žarnoms</w:t>
            </w:r>
          </w:p>
        </w:tc>
        <w:tc>
          <w:tcPr>
            <w:tcW w:w="4820" w:type="dxa"/>
            <w:vAlign w:val="center"/>
          </w:tcPr>
          <w:p w14:paraId="1A09CC12" w14:textId="77777777" w:rsidR="00247A9C" w:rsidRPr="00B93E21" w:rsidRDefault="00247A9C" w:rsidP="003B534D">
            <w:pPr>
              <w:ind w:left="131" w:firstLine="0"/>
              <w:rPr>
                <w:rFonts w:ascii="Arial" w:hAnsi="Arial" w:cs="Arial"/>
                <w:color w:val="000000"/>
                <w:sz w:val="22"/>
                <w:szCs w:val="22"/>
                <w:lang w:val="lt-LT"/>
              </w:rPr>
            </w:pPr>
            <w:r w:rsidRPr="00B93E21">
              <w:rPr>
                <w:rFonts w:ascii="Arial" w:hAnsi="Arial" w:cs="Arial"/>
                <w:color w:val="000000"/>
                <w:sz w:val="22"/>
                <w:szCs w:val="22"/>
                <w:lang w:val="lt-LT"/>
              </w:rPr>
              <w:t xml:space="preserve">Turi būti </w:t>
            </w:r>
          </w:p>
        </w:tc>
      </w:tr>
      <w:tr w:rsidR="00247A9C" w:rsidRPr="00B93E21" w14:paraId="1F39D3B6" w14:textId="77777777" w:rsidTr="00912E1E">
        <w:trPr>
          <w:trHeight w:hRule="exact" w:val="421"/>
          <w:jc w:val="center"/>
        </w:trPr>
        <w:tc>
          <w:tcPr>
            <w:tcW w:w="898" w:type="dxa"/>
            <w:vAlign w:val="center"/>
          </w:tcPr>
          <w:p w14:paraId="1BDFB091"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5.4.</w:t>
            </w:r>
          </w:p>
        </w:tc>
        <w:tc>
          <w:tcPr>
            <w:tcW w:w="3633" w:type="dxa"/>
            <w:vAlign w:val="center"/>
          </w:tcPr>
          <w:p w14:paraId="6F855AA1" w14:textId="77777777" w:rsidR="00247A9C" w:rsidRPr="00B93E21" w:rsidRDefault="00247A9C" w:rsidP="00A61DA7">
            <w:pPr>
              <w:ind w:left="82"/>
              <w:rPr>
                <w:rFonts w:ascii="Arial" w:hAnsi="Arial" w:cs="Arial"/>
                <w:color w:val="000000"/>
                <w:sz w:val="22"/>
                <w:szCs w:val="22"/>
                <w:lang w:val="lt-LT"/>
              </w:rPr>
            </w:pPr>
            <w:r w:rsidRPr="00B93E21">
              <w:rPr>
                <w:rFonts w:ascii="Arial" w:hAnsi="Arial" w:cs="Arial"/>
                <w:color w:val="000000"/>
                <w:sz w:val="22"/>
                <w:szCs w:val="22"/>
                <w:lang w:val="lt-LT"/>
              </w:rPr>
              <w:t>Siurbimo antgaliai</w:t>
            </w:r>
          </w:p>
        </w:tc>
        <w:tc>
          <w:tcPr>
            <w:tcW w:w="4820" w:type="dxa"/>
            <w:vAlign w:val="center"/>
          </w:tcPr>
          <w:p w14:paraId="69F2B5EA" w14:textId="24753601" w:rsidR="00247A9C" w:rsidRPr="00B93E21" w:rsidRDefault="00247A9C" w:rsidP="003B534D">
            <w:pPr>
              <w:ind w:left="131" w:firstLine="0"/>
              <w:rPr>
                <w:rFonts w:ascii="Arial" w:hAnsi="Arial" w:cs="Arial"/>
                <w:color w:val="000000"/>
                <w:sz w:val="22"/>
                <w:szCs w:val="22"/>
                <w:lang w:val="lt-LT"/>
              </w:rPr>
            </w:pPr>
            <w:r w:rsidRPr="00B93E21">
              <w:rPr>
                <w:rFonts w:ascii="Arial" w:hAnsi="Arial" w:cs="Arial"/>
                <w:color w:val="000000"/>
                <w:sz w:val="22"/>
                <w:szCs w:val="22"/>
                <w:lang w:val="lt-LT"/>
              </w:rPr>
              <w:t>Ne mažiau kaip 2 vnt</w:t>
            </w:r>
            <w:r w:rsidR="00B93E21">
              <w:rPr>
                <w:rFonts w:ascii="Arial" w:hAnsi="Arial" w:cs="Arial"/>
                <w:color w:val="000000"/>
                <w:sz w:val="22"/>
                <w:szCs w:val="22"/>
                <w:lang w:val="lt-LT"/>
              </w:rPr>
              <w:t>.</w:t>
            </w:r>
          </w:p>
        </w:tc>
      </w:tr>
      <w:tr w:rsidR="00247A9C" w:rsidRPr="00B93E21" w14:paraId="586D7A2A" w14:textId="77777777" w:rsidTr="00912E1E">
        <w:trPr>
          <w:trHeight w:hRule="exact" w:val="428"/>
          <w:jc w:val="center"/>
        </w:trPr>
        <w:tc>
          <w:tcPr>
            <w:tcW w:w="898" w:type="dxa"/>
            <w:vAlign w:val="center"/>
          </w:tcPr>
          <w:p w14:paraId="087BB0B5" w14:textId="77777777" w:rsidR="00247A9C" w:rsidRPr="00705798" w:rsidRDefault="00247A9C" w:rsidP="00B93E21">
            <w:pPr>
              <w:ind w:left="128" w:firstLine="0"/>
              <w:rPr>
                <w:rFonts w:ascii="Arial" w:hAnsi="Arial" w:cs="Arial"/>
                <w:sz w:val="22"/>
                <w:szCs w:val="22"/>
                <w:lang w:val="lt-LT"/>
              </w:rPr>
            </w:pPr>
            <w:r w:rsidRPr="00705798">
              <w:rPr>
                <w:rFonts w:ascii="Arial" w:hAnsi="Arial" w:cs="Arial"/>
                <w:sz w:val="22"/>
                <w:szCs w:val="22"/>
                <w:lang w:val="lt-LT"/>
              </w:rPr>
              <w:t>6.</w:t>
            </w:r>
          </w:p>
        </w:tc>
        <w:tc>
          <w:tcPr>
            <w:tcW w:w="3633" w:type="dxa"/>
            <w:vAlign w:val="center"/>
          </w:tcPr>
          <w:p w14:paraId="0C36BD17" w14:textId="77777777" w:rsidR="00247A9C" w:rsidRPr="00B93E21" w:rsidRDefault="00247A9C" w:rsidP="00A61DA7">
            <w:pPr>
              <w:ind w:left="82"/>
              <w:rPr>
                <w:rFonts w:ascii="Arial" w:hAnsi="Arial" w:cs="Arial"/>
                <w:sz w:val="22"/>
                <w:szCs w:val="22"/>
                <w:lang w:val="lt-LT"/>
              </w:rPr>
            </w:pPr>
            <w:r w:rsidRPr="00B93E21">
              <w:rPr>
                <w:rFonts w:ascii="Arial" w:hAnsi="Arial" w:cs="Arial"/>
                <w:sz w:val="22"/>
                <w:szCs w:val="22"/>
                <w:lang w:val="lt-LT"/>
              </w:rPr>
              <w:t xml:space="preserve">Metalinis rėmas </w:t>
            </w:r>
          </w:p>
        </w:tc>
        <w:tc>
          <w:tcPr>
            <w:tcW w:w="4820" w:type="dxa"/>
            <w:vAlign w:val="center"/>
          </w:tcPr>
          <w:p w14:paraId="2B00CAB6" w14:textId="117A860C" w:rsidR="00247A9C" w:rsidRPr="00B93E21" w:rsidRDefault="00247A9C" w:rsidP="003B534D">
            <w:pPr>
              <w:ind w:left="131" w:firstLine="0"/>
              <w:rPr>
                <w:rFonts w:ascii="Arial" w:hAnsi="Arial" w:cs="Arial"/>
                <w:sz w:val="22"/>
                <w:szCs w:val="22"/>
                <w:lang w:val="lt-LT"/>
              </w:rPr>
            </w:pPr>
            <w:r w:rsidRPr="00B93E21">
              <w:rPr>
                <w:rFonts w:ascii="Arial" w:hAnsi="Arial" w:cs="Arial"/>
                <w:sz w:val="22"/>
                <w:szCs w:val="22"/>
                <w:lang w:val="lt-LT"/>
              </w:rPr>
              <w:t xml:space="preserve">Turi </w:t>
            </w:r>
            <w:r w:rsidR="00B93E21" w:rsidRPr="00B93E21">
              <w:rPr>
                <w:rFonts w:ascii="Arial" w:hAnsi="Arial" w:cs="Arial"/>
                <w:sz w:val="22"/>
                <w:szCs w:val="22"/>
                <w:lang w:val="lt-LT"/>
              </w:rPr>
              <w:t>būti</w:t>
            </w:r>
            <w:r w:rsidRPr="00B93E21">
              <w:rPr>
                <w:rFonts w:ascii="Arial" w:hAnsi="Arial" w:cs="Arial"/>
                <w:sz w:val="22"/>
                <w:szCs w:val="22"/>
                <w:lang w:val="lt-LT"/>
              </w:rPr>
              <w:t xml:space="preserve"> su ratukais ir kėlimo kilpomis </w:t>
            </w:r>
          </w:p>
        </w:tc>
      </w:tr>
    </w:tbl>
    <w:p w14:paraId="1A27886D" w14:textId="77777777" w:rsidR="00247A9C" w:rsidRPr="00B93E21" w:rsidRDefault="00247A9C" w:rsidP="00247A9C">
      <w:pPr>
        <w:pStyle w:val="StyleHeading1"/>
        <w:tabs>
          <w:tab w:val="left" w:pos="1985"/>
        </w:tabs>
        <w:jc w:val="both"/>
        <w:rPr>
          <w:rFonts w:ascii="Arial" w:hAnsi="Arial" w:cs="Arial"/>
          <w:noProof w:val="0"/>
          <w:sz w:val="22"/>
          <w:szCs w:val="22"/>
          <w:lang w:val="lt-LT"/>
        </w:rPr>
      </w:pPr>
    </w:p>
    <w:p w14:paraId="5BCA09F7" w14:textId="76DB0DB4" w:rsidR="00AF3258" w:rsidRPr="00705798" w:rsidRDefault="00705798" w:rsidP="00705798">
      <w:pPr>
        <w:pStyle w:val="StyleHeading1"/>
        <w:tabs>
          <w:tab w:val="left" w:pos="1985"/>
        </w:tabs>
        <w:jc w:val="right"/>
        <w:rPr>
          <w:rFonts w:ascii="Arial" w:hAnsi="Arial" w:cs="Arial"/>
          <w:i/>
          <w:iCs/>
          <w:noProof w:val="0"/>
          <w:sz w:val="22"/>
          <w:szCs w:val="22"/>
          <w:lang w:val="lt-LT"/>
        </w:rPr>
      </w:pPr>
      <w:r w:rsidRPr="00705798">
        <w:rPr>
          <w:rFonts w:ascii="Arial" w:hAnsi="Arial" w:cs="Arial"/>
          <w:i/>
          <w:iCs/>
          <w:noProof w:val="0"/>
          <w:sz w:val="22"/>
          <w:szCs w:val="22"/>
          <w:lang w:val="lt-LT"/>
        </w:rPr>
        <w:t>3 l</w:t>
      </w:r>
      <w:r w:rsidR="005134B0" w:rsidRPr="00705798">
        <w:rPr>
          <w:rFonts w:ascii="Arial" w:hAnsi="Arial" w:cs="Arial"/>
          <w:i/>
          <w:iCs/>
          <w:noProof w:val="0"/>
          <w:sz w:val="22"/>
          <w:szCs w:val="22"/>
          <w:lang w:val="lt-LT"/>
        </w:rPr>
        <w:t xml:space="preserve">entelė </w:t>
      </w:r>
    </w:p>
    <w:tbl>
      <w:tblPr>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3543"/>
        <w:gridCol w:w="4820"/>
      </w:tblGrid>
      <w:tr w:rsidR="00B93E21" w:rsidRPr="00F76AEE" w14:paraId="6E389ED4" w14:textId="77777777" w:rsidTr="003B534D">
        <w:trPr>
          <w:trHeight w:hRule="exact" w:val="515"/>
          <w:jc w:val="center"/>
        </w:trPr>
        <w:tc>
          <w:tcPr>
            <w:tcW w:w="988" w:type="dxa"/>
            <w:vAlign w:val="center"/>
          </w:tcPr>
          <w:p w14:paraId="4B5C0698" w14:textId="27A9DA29" w:rsidR="00B93E21" w:rsidRPr="00614F13" w:rsidRDefault="00B93E21" w:rsidP="00B93E21">
            <w:pPr>
              <w:ind w:left="124" w:firstLine="0"/>
              <w:rPr>
                <w:rFonts w:ascii="Arial" w:hAnsi="Arial" w:cs="Arial"/>
                <w:sz w:val="22"/>
                <w:szCs w:val="22"/>
                <w:lang w:val="lt-LT"/>
              </w:rPr>
            </w:pPr>
            <w:r w:rsidRPr="00614F13">
              <w:rPr>
                <w:rFonts w:ascii="Arial" w:hAnsi="Arial" w:cs="Arial"/>
                <w:sz w:val="22"/>
                <w:szCs w:val="22"/>
                <w:lang w:val="lt-LT"/>
              </w:rPr>
              <w:t>Eil. Nr.</w:t>
            </w:r>
          </w:p>
        </w:tc>
        <w:tc>
          <w:tcPr>
            <w:tcW w:w="3543" w:type="dxa"/>
            <w:vAlign w:val="center"/>
          </w:tcPr>
          <w:p w14:paraId="2475DB46" w14:textId="03F7426B" w:rsidR="00B93E21" w:rsidRPr="00614F13" w:rsidRDefault="00B93E21" w:rsidP="00B93E21">
            <w:pPr>
              <w:ind w:left="82"/>
              <w:rPr>
                <w:rFonts w:ascii="Arial" w:hAnsi="Arial" w:cs="Arial"/>
                <w:sz w:val="22"/>
                <w:szCs w:val="22"/>
                <w:lang w:val="lt-LT"/>
              </w:rPr>
            </w:pPr>
            <w:r w:rsidRPr="00614F13">
              <w:rPr>
                <w:rFonts w:ascii="Arial" w:hAnsi="Arial" w:cs="Arial"/>
                <w:sz w:val="22"/>
                <w:szCs w:val="22"/>
                <w:lang w:val="lt-LT"/>
              </w:rPr>
              <w:t>Pavadinimas</w:t>
            </w:r>
          </w:p>
        </w:tc>
        <w:tc>
          <w:tcPr>
            <w:tcW w:w="4820" w:type="dxa"/>
            <w:vAlign w:val="center"/>
          </w:tcPr>
          <w:p w14:paraId="5869CF0A" w14:textId="3FBBB6DF" w:rsidR="00B93E21" w:rsidRPr="00614F13" w:rsidRDefault="00B93E21" w:rsidP="00B93E21">
            <w:pPr>
              <w:ind w:left="128" w:firstLine="0"/>
              <w:rPr>
                <w:rFonts w:ascii="Arial" w:hAnsi="Arial" w:cs="Arial"/>
                <w:sz w:val="22"/>
                <w:szCs w:val="22"/>
                <w:lang w:val="lt-LT"/>
              </w:rPr>
            </w:pPr>
            <w:r w:rsidRPr="00614F13">
              <w:rPr>
                <w:rFonts w:ascii="Arial" w:hAnsi="Arial" w:cs="Arial"/>
                <w:sz w:val="22"/>
                <w:szCs w:val="22"/>
                <w:lang w:val="lt-LT"/>
              </w:rPr>
              <w:t>Minimalūs techniniai reikalavimai</w:t>
            </w:r>
          </w:p>
        </w:tc>
      </w:tr>
      <w:tr w:rsidR="008C358F" w:rsidRPr="00F76AEE" w14:paraId="7C89542A" w14:textId="77777777" w:rsidTr="003B534D">
        <w:trPr>
          <w:trHeight w:hRule="exact" w:val="454"/>
          <w:jc w:val="center"/>
        </w:trPr>
        <w:tc>
          <w:tcPr>
            <w:tcW w:w="988" w:type="dxa"/>
            <w:vAlign w:val="center"/>
          </w:tcPr>
          <w:p w14:paraId="2CF7DFF1" w14:textId="77FD8F9C" w:rsidR="008C358F" w:rsidRPr="00614F13" w:rsidRDefault="008C358F" w:rsidP="003B534D">
            <w:pPr>
              <w:ind w:left="227" w:firstLine="0"/>
              <w:rPr>
                <w:rFonts w:ascii="Arial" w:hAnsi="Arial" w:cs="Arial"/>
                <w:sz w:val="22"/>
                <w:szCs w:val="22"/>
                <w:lang w:val="lt-LT"/>
              </w:rPr>
            </w:pPr>
            <w:r w:rsidRPr="00614F13">
              <w:rPr>
                <w:rFonts w:ascii="Arial" w:hAnsi="Arial" w:cs="Arial"/>
                <w:sz w:val="22"/>
                <w:szCs w:val="22"/>
                <w:lang w:val="lt-LT"/>
              </w:rPr>
              <w:t>1.</w:t>
            </w:r>
          </w:p>
        </w:tc>
        <w:tc>
          <w:tcPr>
            <w:tcW w:w="3543" w:type="dxa"/>
            <w:vAlign w:val="center"/>
          </w:tcPr>
          <w:p w14:paraId="3C56F5BF" w14:textId="732A437A" w:rsidR="008C358F" w:rsidRPr="00614F13" w:rsidRDefault="008C358F" w:rsidP="008C358F">
            <w:pPr>
              <w:ind w:left="82"/>
              <w:rPr>
                <w:rFonts w:ascii="Arial" w:hAnsi="Arial" w:cs="Arial"/>
                <w:sz w:val="22"/>
                <w:szCs w:val="22"/>
                <w:lang w:val="lt-LT"/>
              </w:rPr>
            </w:pPr>
            <w:r w:rsidRPr="00F76AEE">
              <w:rPr>
                <w:rFonts w:ascii="Arial" w:hAnsi="Arial" w:cs="Arial"/>
                <w:sz w:val="22"/>
                <w:szCs w:val="22"/>
                <w:lang w:val="lt-LT"/>
              </w:rPr>
              <w:t xml:space="preserve">Apsauginės aprangos komplektas </w:t>
            </w:r>
          </w:p>
        </w:tc>
        <w:tc>
          <w:tcPr>
            <w:tcW w:w="4820" w:type="dxa"/>
            <w:vAlign w:val="center"/>
          </w:tcPr>
          <w:p w14:paraId="6F1E6804" w14:textId="3774A22F" w:rsidR="008C358F" w:rsidRPr="00614F13" w:rsidRDefault="008C358F" w:rsidP="008C358F">
            <w:pPr>
              <w:ind w:left="128" w:firstLine="0"/>
              <w:rPr>
                <w:rFonts w:ascii="Arial" w:hAnsi="Arial" w:cs="Arial"/>
                <w:sz w:val="22"/>
                <w:szCs w:val="22"/>
                <w:lang w:val="lt-LT"/>
              </w:rPr>
            </w:pPr>
            <w:r w:rsidRPr="00F76AEE">
              <w:rPr>
                <w:rFonts w:ascii="Arial" w:hAnsi="Arial" w:cs="Arial"/>
                <w:sz w:val="22"/>
                <w:szCs w:val="22"/>
                <w:lang w:val="lt-LT"/>
              </w:rPr>
              <w:t>Perkam</w:t>
            </w:r>
            <w:r>
              <w:rPr>
                <w:rFonts w:ascii="Arial" w:hAnsi="Arial" w:cs="Arial"/>
                <w:sz w:val="22"/>
                <w:szCs w:val="22"/>
                <w:lang w:val="lt-LT"/>
              </w:rPr>
              <w:t>i</w:t>
            </w:r>
            <w:r w:rsidRPr="00F76AEE">
              <w:rPr>
                <w:rFonts w:ascii="Arial" w:hAnsi="Arial" w:cs="Arial"/>
                <w:sz w:val="22"/>
                <w:szCs w:val="22"/>
                <w:lang w:val="lt-LT"/>
              </w:rPr>
              <w:t xml:space="preserve"> 4 (keturi) komplektai</w:t>
            </w:r>
          </w:p>
        </w:tc>
      </w:tr>
      <w:tr w:rsidR="008C358F" w:rsidRPr="00F76AEE" w14:paraId="350BA493" w14:textId="77777777" w:rsidTr="00705798">
        <w:trPr>
          <w:trHeight w:hRule="exact" w:val="2065"/>
          <w:jc w:val="center"/>
        </w:trPr>
        <w:tc>
          <w:tcPr>
            <w:tcW w:w="988" w:type="dxa"/>
            <w:vAlign w:val="center"/>
          </w:tcPr>
          <w:p w14:paraId="08A350A3" w14:textId="15ABD656" w:rsidR="008C358F" w:rsidRPr="00614F13" w:rsidRDefault="008C358F" w:rsidP="003B534D">
            <w:pPr>
              <w:ind w:left="227" w:firstLine="0"/>
              <w:rPr>
                <w:rFonts w:ascii="Arial" w:hAnsi="Arial" w:cs="Arial"/>
                <w:sz w:val="22"/>
                <w:szCs w:val="22"/>
                <w:lang w:val="lt-LT"/>
              </w:rPr>
            </w:pPr>
            <w:r>
              <w:rPr>
                <w:rFonts w:ascii="Arial" w:hAnsi="Arial" w:cs="Arial"/>
                <w:sz w:val="22"/>
                <w:szCs w:val="22"/>
                <w:lang w:val="lt-LT"/>
              </w:rPr>
              <w:t>2.</w:t>
            </w:r>
          </w:p>
        </w:tc>
        <w:tc>
          <w:tcPr>
            <w:tcW w:w="3543" w:type="dxa"/>
            <w:vAlign w:val="center"/>
          </w:tcPr>
          <w:p w14:paraId="7C594478" w14:textId="3FC5EAC1" w:rsidR="008C358F" w:rsidRPr="00614F13" w:rsidRDefault="008C358F" w:rsidP="008C358F">
            <w:pPr>
              <w:ind w:left="82"/>
              <w:rPr>
                <w:rFonts w:ascii="Arial" w:hAnsi="Arial" w:cs="Arial"/>
                <w:sz w:val="22"/>
                <w:szCs w:val="22"/>
                <w:lang w:val="lt-LT"/>
              </w:rPr>
            </w:pPr>
            <w:r w:rsidRPr="00F76AEE">
              <w:rPr>
                <w:rFonts w:ascii="Arial" w:hAnsi="Arial" w:cs="Arial"/>
                <w:sz w:val="22"/>
                <w:szCs w:val="22"/>
                <w:lang w:val="lt-LT"/>
              </w:rPr>
              <w:t>Apsauginės aprangos komplekt</w:t>
            </w:r>
            <w:r>
              <w:rPr>
                <w:rFonts w:ascii="Arial" w:hAnsi="Arial" w:cs="Arial"/>
                <w:sz w:val="22"/>
                <w:szCs w:val="22"/>
                <w:lang w:val="lt-LT"/>
              </w:rPr>
              <w:t>o</w:t>
            </w:r>
            <w:r w:rsidRPr="00F76AEE">
              <w:rPr>
                <w:rFonts w:ascii="Arial" w:hAnsi="Arial" w:cs="Arial"/>
                <w:sz w:val="22"/>
                <w:szCs w:val="22"/>
                <w:lang w:val="lt-LT"/>
              </w:rPr>
              <w:t xml:space="preserve"> sudėtis</w:t>
            </w:r>
          </w:p>
        </w:tc>
        <w:tc>
          <w:tcPr>
            <w:tcW w:w="4820" w:type="dxa"/>
            <w:vAlign w:val="center"/>
          </w:tcPr>
          <w:p w14:paraId="74F8F3D5" w14:textId="77777777" w:rsidR="008C358F" w:rsidRPr="00792E43" w:rsidRDefault="008C358F" w:rsidP="008C358F">
            <w:pPr>
              <w:ind w:left="128" w:firstLine="0"/>
              <w:rPr>
                <w:rFonts w:ascii="Arial" w:hAnsi="Arial" w:cs="Arial"/>
                <w:sz w:val="22"/>
                <w:szCs w:val="22"/>
                <w:lang w:val="lt-LT"/>
              </w:rPr>
            </w:pPr>
            <w:r w:rsidRPr="00792E43">
              <w:rPr>
                <w:rFonts w:ascii="Arial" w:hAnsi="Arial" w:cs="Arial"/>
                <w:sz w:val="22"/>
                <w:szCs w:val="22"/>
                <w:lang w:val="lt-LT"/>
              </w:rPr>
              <w:t>Turi būti:</w:t>
            </w:r>
          </w:p>
          <w:p w14:paraId="0DAF2BEA" w14:textId="77777777" w:rsidR="008C358F" w:rsidRPr="00792E43" w:rsidRDefault="008C358F" w:rsidP="003B534D">
            <w:pPr>
              <w:pStyle w:val="ListParagraph"/>
              <w:numPr>
                <w:ilvl w:val="0"/>
                <w:numId w:val="19"/>
              </w:numPr>
            </w:pPr>
            <w:r w:rsidRPr="00792E43">
              <w:t>šratuotojo šalmas su apsiaustu (4 komplektai);</w:t>
            </w:r>
          </w:p>
          <w:p w14:paraId="14347B77" w14:textId="77777777" w:rsidR="008C358F" w:rsidRPr="00792E43" w:rsidRDefault="008C358F" w:rsidP="003B534D">
            <w:pPr>
              <w:pStyle w:val="ListParagraph"/>
              <w:numPr>
                <w:ilvl w:val="0"/>
                <w:numId w:val="19"/>
              </w:numPr>
            </w:pPr>
            <w:r w:rsidRPr="00792E43">
              <w:t>šratuotojo kostiumas (2 komplektai XL dydžio ir 2 komplektai XXL dydžio);</w:t>
            </w:r>
          </w:p>
          <w:p w14:paraId="40C73366" w14:textId="3C713456" w:rsidR="008C358F" w:rsidRPr="00614F13" w:rsidRDefault="008C358F" w:rsidP="003B534D">
            <w:pPr>
              <w:pStyle w:val="ListParagraph"/>
            </w:pPr>
            <w:r w:rsidRPr="00792E43">
              <w:t>šratuotojo pirštinės (4 por</w:t>
            </w:r>
            <w:r>
              <w:t>o</w:t>
            </w:r>
            <w:r w:rsidRPr="00792E43">
              <w:t>s)</w:t>
            </w:r>
          </w:p>
        </w:tc>
      </w:tr>
      <w:tr w:rsidR="008C358F" w:rsidRPr="00F76AEE" w14:paraId="19D983D7" w14:textId="77777777" w:rsidTr="00705798">
        <w:trPr>
          <w:trHeight w:hRule="exact" w:val="1838"/>
          <w:jc w:val="center"/>
        </w:trPr>
        <w:tc>
          <w:tcPr>
            <w:tcW w:w="988" w:type="dxa"/>
            <w:vAlign w:val="center"/>
          </w:tcPr>
          <w:p w14:paraId="1AB5710C" w14:textId="7FE03CC2" w:rsidR="008C358F" w:rsidRPr="00614F13" w:rsidRDefault="008C358F" w:rsidP="003B534D">
            <w:pPr>
              <w:ind w:left="227" w:firstLine="0"/>
              <w:rPr>
                <w:rFonts w:ascii="Arial" w:hAnsi="Arial" w:cs="Arial"/>
                <w:sz w:val="22"/>
                <w:szCs w:val="22"/>
                <w:lang w:val="lt-LT"/>
              </w:rPr>
            </w:pPr>
            <w:r>
              <w:rPr>
                <w:rFonts w:ascii="Arial" w:hAnsi="Arial" w:cs="Arial"/>
                <w:sz w:val="22"/>
                <w:szCs w:val="22"/>
                <w:lang w:val="lt-LT"/>
              </w:rPr>
              <w:t>3</w:t>
            </w:r>
            <w:r w:rsidRPr="00614F13">
              <w:rPr>
                <w:rFonts w:ascii="Arial" w:hAnsi="Arial" w:cs="Arial"/>
                <w:sz w:val="22"/>
                <w:szCs w:val="22"/>
                <w:lang w:val="lt-LT"/>
              </w:rPr>
              <w:t>.</w:t>
            </w:r>
          </w:p>
        </w:tc>
        <w:tc>
          <w:tcPr>
            <w:tcW w:w="3543" w:type="dxa"/>
            <w:vAlign w:val="center"/>
          </w:tcPr>
          <w:p w14:paraId="3DBEA470" w14:textId="2E5EF859" w:rsidR="008C358F" w:rsidRPr="00614F13" w:rsidRDefault="008C358F" w:rsidP="008C358F">
            <w:pPr>
              <w:rPr>
                <w:rFonts w:ascii="Arial" w:hAnsi="Arial" w:cs="Arial"/>
                <w:sz w:val="22"/>
                <w:szCs w:val="22"/>
                <w:lang w:val="lt-LT"/>
              </w:rPr>
            </w:pPr>
            <w:r w:rsidRPr="00F76AEE">
              <w:rPr>
                <w:rFonts w:ascii="Arial" w:hAnsi="Arial" w:cs="Arial"/>
                <w:sz w:val="22"/>
                <w:szCs w:val="22"/>
                <w:lang w:val="lt-LT"/>
              </w:rPr>
              <w:t xml:space="preserve">Šratuotojo šalmas </w:t>
            </w:r>
          </w:p>
        </w:tc>
        <w:tc>
          <w:tcPr>
            <w:tcW w:w="4820" w:type="dxa"/>
            <w:vAlign w:val="center"/>
          </w:tcPr>
          <w:p w14:paraId="620F6C4C" w14:textId="77777777" w:rsidR="008C358F" w:rsidRPr="00792E43" w:rsidRDefault="008C358F" w:rsidP="008C358F">
            <w:pPr>
              <w:ind w:left="131" w:firstLine="0"/>
              <w:rPr>
                <w:rFonts w:ascii="Arial" w:hAnsi="Arial" w:cs="Arial"/>
                <w:sz w:val="22"/>
                <w:szCs w:val="22"/>
                <w:lang w:val="lt-LT"/>
              </w:rPr>
            </w:pPr>
            <w:r w:rsidRPr="00792E43">
              <w:rPr>
                <w:rFonts w:ascii="Arial" w:hAnsi="Arial" w:cs="Arial"/>
                <w:sz w:val="22"/>
                <w:szCs w:val="22"/>
                <w:lang w:val="lt-LT"/>
              </w:rPr>
              <w:t>Turi būti:</w:t>
            </w:r>
          </w:p>
          <w:p w14:paraId="04BA7DF3" w14:textId="77777777" w:rsidR="008C358F" w:rsidRPr="00792E43" w:rsidRDefault="008C358F" w:rsidP="003B534D">
            <w:pPr>
              <w:pStyle w:val="ListParagraph"/>
              <w:numPr>
                <w:ilvl w:val="0"/>
                <w:numId w:val="13"/>
              </w:numPr>
            </w:pPr>
            <w:r w:rsidRPr="00792E43">
              <w:t>universalaus dydžio (angl. „One size“)</w:t>
            </w:r>
          </w:p>
          <w:p w14:paraId="017E7AB2" w14:textId="77777777" w:rsidR="008C358F" w:rsidRPr="00792E43" w:rsidRDefault="008C358F" w:rsidP="003B534D">
            <w:pPr>
              <w:pStyle w:val="ListParagraph"/>
              <w:numPr>
                <w:ilvl w:val="0"/>
                <w:numId w:val="13"/>
              </w:numPr>
            </w:pPr>
            <w:r w:rsidRPr="00792E43">
              <w:t>su linzės komplektu;</w:t>
            </w:r>
          </w:p>
          <w:p w14:paraId="6C35A09B" w14:textId="77777777" w:rsidR="008C358F" w:rsidRPr="00792E43" w:rsidRDefault="008C358F" w:rsidP="003B534D">
            <w:pPr>
              <w:pStyle w:val="ListParagraph"/>
              <w:numPr>
                <w:ilvl w:val="0"/>
                <w:numId w:val="13"/>
              </w:numPr>
            </w:pPr>
            <w:r w:rsidRPr="00792E43">
              <w:t>su nuimama apykakle ir pečių gobtuvu;</w:t>
            </w:r>
          </w:p>
          <w:p w14:paraId="1B7CB286" w14:textId="605F3F03" w:rsidR="008C358F" w:rsidRPr="00614F13" w:rsidRDefault="008C358F" w:rsidP="003B534D">
            <w:pPr>
              <w:pStyle w:val="ListParagraph"/>
              <w:numPr>
                <w:ilvl w:val="0"/>
                <w:numId w:val="13"/>
              </w:numPr>
            </w:pPr>
            <w:r w:rsidRPr="00792E43">
              <w:t>su oro padavimo žarna su oro reguliatoriumi</w:t>
            </w:r>
          </w:p>
        </w:tc>
      </w:tr>
      <w:tr w:rsidR="00E155D1" w:rsidRPr="00E155D1" w14:paraId="417A0C5B" w14:textId="77777777" w:rsidTr="003B534D">
        <w:trPr>
          <w:trHeight w:hRule="exact" w:val="1581"/>
          <w:jc w:val="center"/>
        </w:trPr>
        <w:tc>
          <w:tcPr>
            <w:tcW w:w="988" w:type="dxa"/>
            <w:vAlign w:val="center"/>
          </w:tcPr>
          <w:p w14:paraId="48A39BAF" w14:textId="6CBC0A4E" w:rsidR="00E155D1" w:rsidRPr="00614F13" w:rsidRDefault="00614F13" w:rsidP="003B534D">
            <w:pPr>
              <w:ind w:left="227" w:firstLine="0"/>
              <w:rPr>
                <w:rFonts w:ascii="Arial" w:hAnsi="Arial" w:cs="Arial"/>
                <w:sz w:val="22"/>
                <w:szCs w:val="22"/>
                <w:lang w:val="lt-LT"/>
              </w:rPr>
            </w:pPr>
            <w:r>
              <w:rPr>
                <w:rFonts w:ascii="Arial" w:hAnsi="Arial" w:cs="Arial"/>
                <w:sz w:val="22"/>
                <w:szCs w:val="22"/>
                <w:lang w:val="lt-LT"/>
              </w:rPr>
              <w:t>4</w:t>
            </w:r>
            <w:r w:rsidR="00B93E21" w:rsidRPr="00614F13">
              <w:rPr>
                <w:rFonts w:ascii="Arial" w:hAnsi="Arial" w:cs="Arial"/>
                <w:sz w:val="22"/>
                <w:szCs w:val="22"/>
                <w:lang w:val="lt-LT"/>
              </w:rPr>
              <w:t>.</w:t>
            </w:r>
          </w:p>
        </w:tc>
        <w:tc>
          <w:tcPr>
            <w:tcW w:w="3543" w:type="dxa"/>
            <w:vAlign w:val="center"/>
          </w:tcPr>
          <w:p w14:paraId="4798547A" w14:textId="77777777" w:rsidR="00E155D1" w:rsidRPr="00614F13" w:rsidRDefault="00E155D1" w:rsidP="00A61DA7">
            <w:pPr>
              <w:ind w:left="82"/>
              <w:rPr>
                <w:rFonts w:ascii="Arial" w:hAnsi="Arial" w:cs="Arial"/>
                <w:sz w:val="22"/>
                <w:szCs w:val="22"/>
                <w:lang w:val="lt-LT"/>
              </w:rPr>
            </w:pPr>
            <w:r w:rsidRPr="00614F13">
              <w:rPr>
                <w:rFonts w:ascii="Arial" w:hAnsi="Arial" w:cs="Arial"/>
                <w:sz w:val="22"/>
                <w:szCs w:val="22"/>
                <w:lang w:val="lt-LT"/>
              </w:rPr>
              <w:t>Šratuotojo kostiumas (XL)</w:t>
            </w:r>
          </w:p>
        </w:tc>
        <w:tc>
          <w:tcPr>
            <w:tcW w:w="4820" w:type="dxa"/>
            <w:vAlign w:val="center"/>
          </w:tcPr>
          <w:p w14:paraId="26E33FF5" w14:textId="77777777" w:rsidR="008C358F" w:rsidRPr="005E5825" w:rsidRDefault="008C358F" w:rsidP="008C358F">
            <w:pPr>
              <w:ind w:left="131" w:firstLine="0"/>
              <w:rPr>
                <w:rFonts w:ascii="Arial" w:hAnsi="Arial" w:cs="Arial"/>
                <w:sz w:val="22"/>
                <w:szCs w:val="22"/>
                <w:lang w:val="lt-LT"/>
              </w:rPr>
            </w:pPr>
            <w:r w:rsidRPr="005E5825">
              <w:rPr>
                <w:rFonts w:ascii="Arial" w:hAnsi="Arial" w:cs="Arial"/>
                <w:sz w:val="22"/>
                <w:szCs w:val="22"/>
                <w:lang w:val="lt-LT"/>
              </w:rPr>
              <w:t>Turi būti 2 kostiumai:</w:t>
            </w:r>
          </w:p>
          <w:p w14:paraId="77195E43" w14:textId="77777777" w:rsidR="008C358F" w:rsidRPr="005E5825" w:rsidRDefault="008C358F" w:rsidP="003B534D">
            <w:pPr>
              <w:pStyle w:val="ListParagraph"/>
            </w:pPr>
            <w:r w:rsidRPr="005E5825">
              <w:t>XL dydžio;</w:t>
            </w:r>
          </w:p>
          <w:p w14:paraId="23421C63" w14:textId="77777777" w:rsidR="008C358F" w:rsidRPr="005E5825" w:rsidRDefault="008C358F" w:rsidP="003B534D">
            <w:pPr>
              <w:pStyle w:val="ListParagraph"/>
            </w:pPr>
            <w:r w:rsidRPr="005E5825">
              <w:t>su apsauga nuo dulkių, atšokančių abrazyvo dalelių ir valomo paviršiaus nuolaužų;</w:t>
            </w:r>
          </w:p>
          <w:p w14:paraId="04B8D2C2" w14:textId="3A47D91B" w:rsidR="00E155D1" w:rsidRPr="00614F13" w:rsidRDefault="008C358F" w:rsidP="003B534D">
            <w:pPr>
              <w:pStyle w:val="ListParagraph"/>
            </w:pPr>
            <w:r w:rsidRPr="005E5825">
              <w:t>su dirželiais juosmens, riešų ir pėdų srityse</w:t>
            </w:r>
            <w:r w:rsidR="00E155D1" w:rsidRPr="005E5825">
              <w:t>.</w:t>
            </w:r>
          </w:p>
        </w:tc>
      </w:tr>
      <w:tr w:rsidR="00E155D1" w:rsidRPr="00765C85" w14:paraId="30005E25" w14:textId="77777777" w:rsidTr="003B534D">
        <w:trPr>
          <w:trHeight w:hRule="exact" w:val="1565"/>
          <w:jc w:val="center"/>
        </w:trPr>
        <w:tc>
          <w:tcPr>
            <w:tcW w:w="988" w:type="dxa"/>
            <w:vAlign w:val="center"/>
          </w:tcPr>
          <w:p w14:paraId="0238DB86" w14:textId="5332B8FC" w:rsidR="00E155D1" w:rsidRPr="00614F13" w:rsidRDefault="00614F13" w:rsidP="003B534D">
            <w:pPr>
              <w:ind w:left="227" w:firstLine="0"/>
              <w:rPr>
                <w:rFonts w:ascii="Arial" w:hAnsi="Arial" w:cs="Arial"/>
                <w:sz w:val="22"/>
                <w:szCs w:val="22"/>
                <w:lang w:val="lt-LT"/>
              </w:rPr>
            </w:pPr>
            <w:r>
              <w:rPr>
                <w:rFonts w:ascii="Arial" w:hAnsi="Arial" w:cs="Arial"/>
                <w:sz w:val="22"/>
                <w:szCs w:val="22"/>
                <w:lang w:val="lt-LT"/>
              </w:rPr>
              <w:t>5</w:t>
            </w:r>
            <w:r w:rsidR="00B93E21" w:rsidRPr="00614F13">
              <w:rPr>
                <w:rFonts w:ascii="Arial" w:hAnsi="Arial" w:cs="Arial"/>
                <w:sz w:val="22"/>
                <w:szCs w:val="22"/>
                <w:lang w:val="lt-LT"/>
              </w:rPr>
              <w:t>.</w:t>
            </w:r>
          </w:p>
        </w:tc>
        <w:tc>
          <w:tcPr>
            <w:tcW w:w="3543" w:type="dxa"/>
            <w:vAlign w:val="center"/>
          </w:tcPr>
          <w:p w14:paraId="5A4A5CB3" w14:textId="77777777" w:rsidR="00E155D1" w:rsidRPr="00614F13" w:rsidRDefault="00E155D1" w:rsidP="00A61DA7">
            <w:pPr>
              <w:ind w:left="82"/>
              <w:rPr>
                <w:rFonts w:ascii="Arial" w:hAnsi="Arial" w:cs="Arial"/>
                <w:sz w:val="22"/>
                <w:szCs w:val="22"/>
                <w:lang w:val="lt-LT"/>
              </w:rPr>
            </w:pPr>
            <w:r w:rsidRPr="00614F13">
              <w:rPr>
                <w:rFonts w:ascii="Arial" w:hAnsi="Arial" w:cs="Arial"/>
                <w:sz w:val="22"/>
                <w:szCs w:val="22"/>
                <w:lang w:val="lt-LT"/>
              </w:rPr>
              <w:t>Šratuotojo kostiumas (XXL)</w:t>
            </w:r>
          </w:p>
        </w:tc>
        <w:tc>
          <w:tcPr>
            <w:tcW w:w="4820" w:type="dxa"/>
            <w:vAlign w:val="center"/>
          </w:tcPr>
          <w:p w14:paraId="07DC97D2" w14:textId="77777777" w:rsidR="005E5825" w:rsidRPr="005E5825" w:rsidRDefault="005E5825" w:rsidP="005E5825">
            <w:pPr>
              <w:ind w:left="131" w:firstLine="0"/>
              <w:rPr>
                <w:rFonts w:ascii="Arial" w:hAnsi="Arial" w:cs="Arial"/>
                <w:sz w:val="22"/>
                <w:szCs w:val="22"/>
                <w:lang w:val="lt-LT"/>
              </w:rPr>
            </w:pPr>
            <w:r w:rsidRPr="005E5825">
              <w:rPr>
                <w:rFonts w:ascii="Arial" w:hAnsi="Arial" w:cs="Arial"/>
                <w:sz w:val="22"/>
                <w:szCs w:val="22"/>
                <w:lang w:val="lt-LT"/>
              </w:rPr>
              <w:t>Turi būti 2 kostiumai:</w:t>
            </w:r>
          </w:p>
          <w:p w14:paraId="34B90771" w14:textId="77777777" w:rsidR="005E5825" w:rsidRPr="005E5825" w:rsidRDefault="005E5825" w:rsidP="003B534D">
            <w:pPr>
              <w:pStyle w:val="ListParagraph"/>
            </w:pPr>
            <w:r w:rsidRPr="005E5825">
              <w:t>XXL dydžio;</w:t>
            </w:r>
          </w:p>
          <w:p w14:paraId="395F3DB6" w14:textId="77777777" w:rsidR="005E5825" w:rsidRPr="005E5825" w:rsidRDefault="005E5825" w:rsidP="003B534D">
            <w:pPr>
              <w:pStyle w:val="ListParagraph"/>
            </w:pPr>
            <w:r w:rsidRPr="005E5825">
              <w:t>su apsauga nuo dulkių, atšokančių abrazyvo dalelių ir valomo paviršiaus nuolaužų;</w:t>
            </w:r>
          </w:p>
          <w:p w14:paraId="220B8BD6" w14:textId="15CF49C9" w:rsidR="00E155D1" w:rsidRPr="00614F13" w:rsidRDefault="005E5825" w:rsidP="003B534D">
            <w:pPr>
              <w:pStyle w:val="ListParagraph"/>
            </w:pPr>
            <w:r w:rsidRPr="005E5825">
              <w:t>su dirželiais juosmens, riešų ir pėdų srityse</w:t>
            </w:r>
          </w:p>
        </w:tc>
      </w:tr>
      <w:tr w:rsidR="00E155D1" w:rsidRPr="00C438B9" w14:paraId="7E6AE727" w14:textId="77777777" w:rsidTr="00705798">
        <w:trPr>
          <w:trHeight w:hRule="exact" w:val="1271"/>
          <w:jc w:val="center"/>
        </w:trPr>
        <w:tc>
          <w:tcPr>
            <w:tcW w:w="988" w:type="dxa"/>
            <w:vAlign w:val="center"/>
          </w:tcPr>
          <w:p w14:paraId="19287D46" w14:textId="10009FE7" w:rsidR="00E155D1" w:rsidRPr="00614F13" w:rsidRDefault="00614F13" w:rsidP="003B534D">
            <w:pPr>
              <w:ind w:left="227" w:firstLine="0"/>
              <w:rPr>
                <w:rFonts w:ascii="Arial" w:hAnsi="Arial" w:cs="Arial"/>
                <w:sz w:val="22"/>
                <w:szCs w:val="22"/>
                <w:lang w:val="lt-LT"/>
              </w:rPr>
            </w:pPr>
            <w:r>
              <w:rPr>
                <w:rFonts w:ascii="Arial" w:hAnsi="Arial" w:cs="Arial"/>
                <w:sz w:val="22"/>
                <w:szCs w:val="22"/>
                <w:lang w:val="lt-LT"/>
              </w:rPr>
              <w:lastRenderedPageBreak/>
              <w:t>6</w:t>
            </w:r>
            <w:r w:rsidR="00B93E21" w:rsidRPr="00614F13">
              <w:rPr>
                <w:rFonts w:ascii="Arial" w:hAnsi="Arial" w:cs="Arial"/>
                <w:sz w:val="22"/>
                <w:szCs w:val="22"/>
                <w:lang w:val="lt-LT"/>
              </w:rPr>
              <w:t>.</w:t>
            </w:r>
          </w:p>
        </w:tc>
        <w:tc>
          <w:tcPr>
            <w:tcW w:w="3543" w:type="dxa"/>
            <w:vAlign w:val="center"/>
          </w:tcPr>
          <w:p w14:paraId="415A9303" w14:textId="77777777" w:rsidR="00E155D1" w:rsidRPr="00614F13" w:rsidRDefault="00E155D1" w:rsidP="004007DC">
            <w:pPr>
              <w:ind w:left="133" w:firstLine="0"/>
              <w:rPr>
                <w:rFonts w:ascii="Arial" w:hAnsi="Arial" w:cs="Arial"/>
                <w:sz w:val="22"/>
                <w:szCs w:val="22"/>
                <w:lang w:val="lt-LT"/>
              </w:rPr>
            </w:pPr>
            <w:r w:rsidRPr="00614F13">
              <w:rPr>
                <w:rFonts w:ascii="Arial" w:hAnsi="Arial" w:cs="Arial"/>
                <w:sz w:val="22"/>
                <w:szCs w:val="22"/>
                <w:lang w:val="lt-LT"/>
              </w:rPr>
              <w:t>Šratuotojo pirštinės</w:t>
            </w:r>
          </w:p>
        </w:tc>
        <w:tc>
          <w:tcPr>
            <w:tcW w:w="4820" w:type="dxa"/>
            <w:vAlign w:val="center"/>
          </w:tcPr>
          <w:p w14:paraId="4C3AF01B" w14:textId="77777777" w:rsidR="005E5825" w:rsidRPr="005E5825" w:rsidRDefault="005E5825" w:rsidP="005E5825">
            <w:pPr>
              <w:ind w:firstLine="131"/>
              <w:rPr>
                <w:rFonts w:ascii="Arial" w:hAnsi="Arial" w:cs="Arial"/>
                <w:sz w:val="22"/>
                <w:szCs w:val="22"/>
                <w:lang w:val="lt-LT"/>
              </w:rPr>
            </w:pPr>
            <w:r w:rsidRPr="005E5825">
              <w:rPr>
                <w:rFonts w:ascii="Arial" w:hAnsi="Arial" w:cs="Arial"/>
                <w:sz w:val="22"/>
                <w:szCs w:val="22"/>
                <w:lang w:val="lt-LT"/>
              </w:rPr>
              <w:t>Turi būti:</w:t>
            </w:r>
          </w:p>
          <w:p w14:paraId="0C1A23BD" w14:textId="77777777" w:rsidR="005E5825" w:rsidRPr="005E5825" w:rsidRDefault="005E5825" w:rsidP="003B534D">
            <w:pPr>
              <w:pStyle w:val="ListParagraph"/>
            </w:pPr>
            <w:r w:rsidRPr="005E5825">
              <w:t>universalaus dydžio (angl. „One size“)</w:t>
            </w:r>
          </w:p>
          <w:p w14:paraId="6FFAAA79" w14:textId="61D9BAA9" w:rsidR="00E155D1" w:rsidRPr="00614F13" w:rsidRDefault="005E5825" w:rsidP="003B534D">
            <w:pPr>
              <w:pStyle w:val="ListParagraph"/>
            </w:pPr>
            <w:r w:rsidRPr="005E5825">
              <w:t>su izoliacija nuo abrazyvo sąlyčio su žmogaus oda</w:t>
            </w:r>
          </w:p>
        </w:tc>
      </w:tr>
    </w:tbl>
    <w:p w14:paraId="57BE41BA" w14:textId="77777777" w:rsidR="00E155D1" w:rsidRDefault="00E155D1" w:rsidP="00E155D1">
      <w:pPr>
        <w:pStyle w:val="StyleHeading1"/>
        <w:tabs>
          <w:tab w:val="left" w:pos="1985"/>
        </w:tabs>
        <w:rPr>
          <w:rFonts w:ascii="Arial" w:hAnsi="Arial" w:cs="Arial"/>
          <w:noProof w:val="0"/>
          <w:sz w:val="22"/>
          <w:szCs w:val="22"/>
          <w:lang w:val="lt-LT"/>
        </w:rPr>
      </w:pPr>
    </w:p>
    <w:p w14:paraId="27A96B5F" w14:textId="3EF6492E" w:rsidR="00360060" w:rsidRPr="00F76AEE" w:rsidRDefault="00ED0C5A" w:rsidP="001963EE">
      <w:pPr>
        <w:pStyle w:val="StyleHeading1"/>
        <w:numPr>
          <w:ilvl w:val="0"/>
          <w:numId w:val="4"/>
        </w:numPr>
        <w:tabs>
          <w:tab w:val="left" w:pos="1985"/>
        </w:tabs>
        <w:ind w:firstLine="1247"/>
        <w:jc w:val="both"/>
        <w:rPr>
          <w:rFonts w:ascii="Arial" w:hAnsi="Arial" w:cs="Arial"/>
          <w:noProof w:val="0"/>
          <w:sz w:val="22"/>
          <w:szCs w:val="22"/>
          <w:lang w:val="lt-LT"/>
        </w:rPr>
      </w:pPr>
      <w:r w:rsidRPr="00F76AEE">
        <w:rPr>
          <w:rFonts w:ascii="Arial" w:hAnsi="Arial" w:cs="Arial"/>
          <w:sz w:val="22"/>
          <w:szCs w:val="22"/>
          <w:lang w:val="lt-LT"/>
        </w:rPr>
        <w:t>Prekėms</w:t>
      </w:r>
      <w:r w:rsidRPr="00F76AEE">
        <w:rPr>
          <w:rFonts w:ascii="Arial" w:hAnsi="Arial" w:cs="Arial"/>
          <w:b/>
          <w:sz w:val="22"/>
          <w:szCs w:val="22"/>
          <w:lang w:val="lt-LT"/>
        </w:rPr>
        <w:t xml:space="preserve"> </w:t>
      </w:r>
      <w:r w:rsidRPr="00F76AEE">
        <w:rPr>
          <w:rFonts w:ascii="Arial" w:hAnsi="Arial" w:cs="Arial"/>
          <w:sz w:val="22"/>
          <w:szCs w:val="22"/>
          <w:lang w:val="lt-LT"/>
        </w:rPr>
        <w:t>turi būti suteikta ne trumpesnė kaip 2 (dviejų) metų</w:t>
      </w:r>
      <w:r w:rsidR="00DF586A" w:rsidRPr="00F76AEE">
        <w:rPr>
          <w:rFonts w:ascii="Arial" w:hAnsi="Arial" w:cs="Arial"/>
          <w:sz w:val="22"/>
          <w:szCs w:val="22"/>
          <w:lang w:val="lt-LT"/>
        </w:rPr>
        <w:t xml:space="preserve"> </w:t>
      </w:r>
      <w:r w:rsidRPr="00F76AEE">
        <w:rPr>
          <w:rFonts w:ascii="Arial" w:hAnsi="Arial" w:cs="Arial"/>
          <w:sz w:val="22"/>
          <w:szCs w:val="22"/>
          <w:lang w:val="lt-LT"/>
        </w:rPr>
        <w:t>garantija nuo jų perdavimo–priėmimo akto pasirašymo dienos</w:t>
      </w:r>
      <w:r w:rsidR="00454124" w:rsidRPr="00F76AEE">
        <w:rPr>
          <w:rFonts w:ascii="Arial" w:hAnsi="Arial" w:cs="Arial"/>
          <w:sz w:val="22"/>
          <w:szCs w:val="22"/>
          <w:lang w:val="lt-LT"/>
        </w:rPr>
        <w:t xml:space="preserve">, </w:t>
      </w:r>
      <w:r w:rsidR="00C2285F" w:rsidRPr="00F76AEE">
        <w:rPr>
          <w:rFonts w:ascii="Arial" w:hAnsi="Arial" w:cs="Arial"/>
          <w:sz w:val="22"/>
          <w:szCs w:val="22"/>
          <w:lang w:val="lt-LT"/>
        </w:rPr>
        <w:t>išskyrus normalaus nusidėvėjimo dal</w:t>
      </w:r>
      <w:r w:rsidR="00585A3D" w:rsidRPr="00F76AEE">
        <w:rPr>
          <w:rFonts w:ascii="Arial" w:hAnsi="Arial" w:cs="Arial"/>
          <w:sz w:val="22"/>
          <w:szCs w:val="22"/>
          <w:lang w:val="lt-LT"/>
        </w:rPr>
        <w:t>i</w:t>
      </w:r>
      <w:r w:rsidR="00C2285F" w:rsidRPr="00F76AEE">
        <w:rPr>
          <w:rFonts w:ascii="Arial" w:hAnsi="Arial" w:cs="Arial"/>
          <w:sz w:val="22"/>
          <w:szCs w:val="22"/>
          <w:lang w:val="lt-LT"/>
        </w:rPr>
        <w:t xml:space="preserve">s </w:t>
      </w:r>
      <w:r w:rsidR="00451996">
        <w:rPr>
          <w:rFonts w:ascii="Arial" w:hAnsi="Arial" w:cs="Arial"/>
          <w:sz w:val="22"/>
          <w:szCs w:val="22"/>
          <w:lang w:val="lt-LT"/>
        </w:rPr>
        <w:t>s</w:t>
      </w:r>
      <w:r w:rsidR="00451996" w:rsidRPr="00355FEA">
        <w:rPr>
          <w:rFonts w:ascii="Arial" w:hAnsi="Arial" w:cs="Arial"/>
          <w:sz w:val="22"/>
          <w:szCs w:val="22"/>
          <w:lang w:val="lt-LT"/>
        </w:rPr>
        <w:t>rautinio-abrazyvinio įrenginio ir mobil</w:t>
      </w:r>
      <w:r w:rsidR="009C7C44">
        <w:rPr>
          <w:rFonts w:ascii="Arial" w:hAnsi="Arial" w:cs="Arial"/>
          <w:sz w:val="22"/>
          <w:szCs w:val="22"/>
          <w:lang w:val="lt-LT"/>
        </w:rPr>
        <w:t>iojo</w:t>
      </w:r>
      <w:r w:rsidR="00451996" w:rsidRPr="00355FEA">
        <w:rPr>
          <w:rFonts w:ascii="Arial" w:hAnsi="Arial" w:cs="Arial"/>
          <w:sz w:val="22"/>
          <w:szCs w:val="22"/>
          <w:lang w:val="lt-LT"/>
        </w:rPr>
        <w:t xml:space="preserve"> abrazyvo surinkimo ir regeneravimo siurblio bei</w:t>
      </w:r>
      <w:r w:rsidR="00451996">
        <w:rPr>
          <w:rFonts w:ascii="Arial" w:hAnsi="Arial" w:cs="Arial"/>
          <w:sz w:val="22"/>
          <w:szCs w:val="22"/>
          <w:lang w:val="lt-LT"/>
        </w:rPr>
        <w:t xml:space="preserve"> </w:t>
      </w:r>
      <w:r w:rsidR="00451996" w:rsidRPr="00355FEA">
        <w:rPr>
          <w:rFonts w:ascii="Arial" w:hAnsi="Arial" w:cs="Arial"/>
          <w:sz w:val="22"/>
          <w:szCs w:val="22"/>
          <w:lang w:val="lt-LT"/>
        </w:rPr>
        <w:t>apsaugin</w:t>
      </w:r>
      <w:r w:rsidR="009C7C44">
        <w:rPr>
          <w:rFonts w:ascii="Arial" w:hAnsi="Arial" w:cs="Arial"/>
          <w:sz w:val="22"/>
          <w:szCs w:val="22"/>
          <w:lang w:val="lt-LT"/>
        </w:rPr>
        <w:t>ės</w:t>
      </w:r>
      <w:r w:rsidR="00451996" w:rsidRPr="00355FEA">
        <w:rPr>
          <w:rFonts w:ascii="Arial" w:hAnsi="Arial" w:cs="Arial"/>
          <w:sz w:val="22"/>
          <w:szCs w:val="22"/>
          <w:lang w:val="lt-LT"/>
        </w:rPr>
        <w:t xml:space="preserve"> aprangos komplekt</w:t>
      </w:r>
      <w:r w:rsidR="00451996">
        <w:rPr>
          <w:rFonts w:ascii="Arial" w:hAnsi="Arial" w:cs="Arial"/>
          <w:sz w:val="22"/>
          <w:szCs w:val="22"/>
          <w:lang w:val="lt-LT"/>
        </w:rPr>
        <w:t>ui</w:t>
      </w:r>
      <w:r w:rsidR="009B400E" w:rsidRPr="00F76AEE">
        <w:rPr>
          <w:rFonts w:ascii="Arial" w:hAnsi="Arial" w:cs="Arial"/>
          <w:sz w:val="22"/>
          <w:szCs w:val="22"/>
          <w:lang w:val="lt-LT"/>
        </w:rPr>
        <w:t xml:space="preserve"> </w:t>
      </w:r>
      <w:r w:rsidR="00C2285F" w:rsidRPr="00F76AEE">
        <w:rPr>
          <w:rFonts w:ascii="Arial" w:hAnsi="Arial" w:cs="Arial"/>
          <w:sz w:val="22"/>
          <w:szCs w:val="22"/>
          <w:lang w:val="lt-LT"/>
        </w:rPr>
        <w:t xml:space="preserve">eksploatuoti ir jo techninei priežiūrai </w:t>
      </w:r>
      <w:r w:rsidR="009C7C44">
        <w:rPr>
          <w:rFonts w:ascii="Arial" w:hAnsi="Arial" w:cs="Arial"/>
          <w:sz w:val="22"/>
          <w:szCs w:val="22"/>
          <w:lang w:val="lt-LT"/>
        </w:rPr>
        <w:t>vykdyti</w:t>
      </w:r>
      <w:r w:rsidRPr="00F76AEE">
        <w:rPr>
          <w:rFonts w:ascii="Arial" w:hAnsi="Arial" w:cs="Arial"/>
          <w:color w:val="242424"/>
          <w:sz w:val="22"/>
          <w:szCs w:val="22"/>
          <w:shd w:val="clear" w:color="auto" w:fill="FFFFFF"/>
          <w:lang w:val="lt-LT"/>
        </w:rPr>
        <w:t>.</w:t>
      </w:r>
    </w:p>
    <w:p w14:paraId="06646D6E" w14:textId="16A72DDA" w:rsidR="00781045" w:rsidRPr="00ED0F8D" w:rsidRDefault="00F45616" w:rsidP="001963EE">
      <w:pPr>
        <w:pStyle w:val="StyleHeading1"/>
        <w:numPr>
          <w:ilvl w:val="0"/>
          <w:numId w:val="4"/>
        </w:numPr>
        <w:tabs>
          <w:tab w:val="left" w:pos="1985"/>
        </w:tabs>
        <w:ind w:firstLine="1247"/>
        <w:jc w:val="both"/>
        <w:rPr>
          <w:rFonts w:ascii="Arial" w:hAnsi="Arial" w:cs="Arial"/>
          <w:noProof w:val="0"/>
          <w:sz w:val="22"/>
          <w:szCs w:val="22"/>
          <w:lang w:val="lt-LT"/>
        </w:rPr>
      </w:pPr>
      <w:r w:rsidRPr="00F76AEE">
        <w:rPr>
          <w:rFonts w:ascii="Arial" w:hAnsi="Arial" w:cs="Arial"/>
          <w:sz w:val="22"/>
          <w:szCs w:val="22"/>
          <w:lang w:val="lt-LT"/>
        </w:rPr>
        <w:t>Tiekėjas įsipareigoja garantiniu laikotarpiu, ne vėliau</w:t>
      </w:r>
      <w:r w:rsidRPr="00ED0F8D">
        <w:rPr>
          <w:rFonts w:ascii="Arial" w:hAnsi="Arial" w:cs="Arial"/>
          <w:sz w:val="22"/>
          <w:szCs w:val="22"/>
          <w:lang w:val="lt-LT"/>
        </w:rPr>
        <w:t xml:space="preserve"> kaip per 40 kalendorinių dienų nuo pranešimo apie gedimą gavimo dienos, savo lėšomis pašalinti gedim</w:t>
      </w:r>
      <w:r w:rsidR="009C7C44">
        <w:rPr>
          <w:rFonts w:ascii="Arial" w:hAnsi="Arial" w:cs="Arial"/>
          <w:sz w:val="22"/>
          <w:szCs w:val="22"/>
          <w:lang w:val="lt-LT"/>
        </w:rPr>
        <w:t>ą</w:t>
      </w:r>
      <w:r w:rsidRPr="00ED0F8D">
        <w:rPr>
          <w:rFonts w:ascii="Arial" w:hAnsi="Arial" w:cs="Arial"/>
          <w:sz w:val="22"/>
          <w:szCs w:val="22"/>
          <w:lang w:val="lt-LT"/>
        </w:rPr>
        <w:t xml:space="preserve"> arba pakeisti prietais</w:t>
      </w:r>
      <w:r w:rsidR="009B400E" w:rsidRPr="00ED0F8D">
        <w:rPr>
          <w:rFonts w:ascii="Arial" w:hAnsi="Arial" w:cs="Arial"/>
          <w:sz w:val="22"/>
          <w:szCs w:val="22"/>
          <w:lang w:val="lt-LT"/>
        </w:rPr>
        <w:t>us</w:t>
      </w:r>
      <w:r w:rsidRPr="00ED0F8D">
        <w:rPr>
          <w:rFonts w:ascii="Arial" w:hAnsi="Arial" w:cs="Arial"/>
          <w:sz w:val="22"/>
          <w:szCs w:val="22"/>
          <w:lang w:val="lt-LT"/>
        </w:rPr>
        <w:t xml:space="preserve"> ar jų dalis į naujus</w:t>
      </w:r>
      <w:r w:rsidR="00ED0C5A" w:rsidRPr="00ED0F8D">
        <w:rPr>
          <w:rFonts w:ascii="Arial" w:eastAsia="SimSun" w:hAnsi="Arial" w:cs="Arial"/>
          <w:sz w:val="22"/>
          <w:szCs w:val="22"/>
          <w:lang w:val="lt-LT"/>
        </w:rPr>
        <w:t>.</w:t>
      </w:r>
    </w:p>
    <w:p w14:paraId="1244244A" w14:textId="132573E8" w:rsidR="00396531" w:rsidRPr="00ED0F8D" w:rsidRDefault="00F45616" w:rsidP="001963EE">
      <w:pPr>
        <w:pStyle w:val="StyleHeading1"/>
        <w:numPr>
          <w:ilvl w:val="0"/>
          <w:numId w:val="4"/>
        </w:numPr>
        <w:tabs>
          <w:tab w:val="left" w:pos="1985"/>
        </w:tabs>
        <w:ind w:firstLine="1247"/>
        <w:rPr>
          <w:rFonts w:ascii="Arial" w:hAnsi="Arial" w:cs="Arial"/>
          <w:noProof w:val="0"/>
          <w:sz w:val="22"/>
          <w:szCs w:val="22"/>
          <w:lang w:val="lt-LT"/>
        </w:rPr>
      </w:pPr>
      <w:r w:rsidRPr="00ED0F8D">
        <w:rPr>
          <w:rFonts w:ascii="Arial" w:hAnsi="Arial" w:cs="Arial"/>
          <w:color w:val="000000" w:themeColor="text1"/>
          <w:sz w:val="22"/>
          <w:szCs w:val="22"/>
          <w:lang w:val="lt-LT"/>
        </w:rPr>
        <w:t>Radioaktyviai užterštos prekės arba jų dalys nebus grąžinamos</w:t>
      </w:r>
      <w:r w:rsidR="00E214EE" w:rsidRPr="00ED0F8D">
        <w:rPr>
          <w:rFonts w:ascii="Arial" w:hAnsi="Arial" w:cs="Arial"/>
          <w:sz w:val="22"/>
          <w:szCs w:val="22"/>
          <w:lang w:val="lt-LT"/>
        </w:rPr>
        <w:t>.</w:t>
      </w:r>
    </w:p>
    <w:p w14:paraId="2A764DAB" w14:textId="074E69A9" w:rsidR="00ED0C5A" w:rsidRPr="00ED0F8D" w:rsidRDefault="00F24B21" w:rsidP="002F5307">
      <w:pPr>
        <w:pStyle w:val="StyleHeading1"/>
        <w:numPr>
          <w:ilvl w:val="0"/>
          <w:numId w:val="4"/>
        </w:numPr>
        <w:tabs>
          <w:tab w:val="left" w:pos="1985"/>
        </w:tabs>
        <w:ind w:firstLine="1247"/>
        <w:jc w:val="both"/>
        <w:rPr>
          <w:rFonts w:ascii="Arial" w:hAnsi="Arial" w:cs="Arial"/>
          <w:sz w:val="22"/>
          <w:szCs w:val="22"/>
          <w:lang w:val="lt-LT"/>
        </w:rPr>
      </w:pPr>
      <w:r w:rsidRPr="00ED0F8D">
        <w:rPr>
          <w:rFonts w:ascii="Arial" w:hAnsi="Arial" w:cs="Arial"/>
          <w:sz w:val="22"/>
          <w:szCs w:val="22"/>
          <w:lang w:val="lt-LT"/>
        </w:rPr>
        <w:t>Atsarginės ir natūralaus nusidėvėjimo dalys, kurios turi įtakos perkamų prekių garantijos galiojimui arba užtikrina techniniuose dokumentuose nustatytus šių prekių eksploatacinius parametrus, turi būti to paties gamintojo arba lygiavertės. Tuo atveju kai siūlomos lygiavertės atsarginės dalys tiekėjas turi pateikti įrangos gamintojo arba gamintojo oficialaus atstovo, parengtą dokumentą, kad siūlomos atsarginės dalys yra tinkamos naudoti techninėje specifikacijoje nurodytoje įrangoje</w:t>
      </w:r>
      <w:r w:rsidR="00F45616" w:rsidRPr="00ED0F8D">
        <w:rPr>
          <w:rStyle w:val="ui-provider"/>
          <w:rFonts w:ascii="Arial" w:hAnsi="Arial" w:cs="Arial"/>
          <w:sz w:val="22"/>
          <w:szCs w:val="22"/>
          <w:lang w:val="lt-LT"/>
        </w:rPr>
        <w:t>.</w:t>
      </w:r>
    </w:p>
    <w:p w14:paraId="0428537E" w14:textId="1E63EBFF" w:rsidR="00E87B0E" w:rsidRPr="00ED0F8D" w:rsidRDefault="00F25384" w:rsidP="00B93E21">
      <w:pPr>
        <w:pStyle w:val="I"/>
      </w:pPr>
      <w:r w:rsidRPr="00ED0F8D">
        <w:t>I</w:t>
      </w:r>
      <w:r w:rsidR="00012396" w:rsidRPr="00ED0F8D">
        <w:t xml:space="preserve">V </w:t>
      </w:r>
      <w:r w:rsidR="00706A24" w:rsidRPr="00ED0F8D">
        <w:t>SKYRIUS</w:t>
      </w:r>
      <w:r w:rsidR="00706A24" w:rsidRPr="00ED0F8D">
        <w:br/>
      </w:r>
      <w:r w:rsidR="00E87B0E" w:rsidRPr="00ED0F8D">
        <w:t>DOKUMENTAI</w:t>
      </w:r>
    </w:p>
    <w:p w14:paraId="71EBA570" w14:textId="0F3948A8" w:rsidR="00E44BB0" w:rsidRPr="00ED0F8D" w:rsidRDefault="0095013D" w:rsidP="001963EE">
      <w:pPr>
        <w:pStyle w:val="StyleHeading1"/>
        <w:numPr>
          <w:ilvl w:val="0"/>
          <w:numId w:val="4"/>
        </w:numPr>
        <w:tabs>
          <w:tab w:val="left" w:pos="1985"/>
        </w:tabs>
        <w:ind w:firstLine="1247"/>
        <w:jc w:val="both"/>
        <w:rPr>
          <w:rFonts w:ascii="Arial" w:hAnsi="Arial" w:cs="Arial"/>
          <w:sz w:val="22"/>
          <w:szCs w:val="22"/>
          <w:lang w:val="lt-LT"/>
        </w:rPr>
      </w:pPr>
      <w:bookmarkStart w:id="14" w:name="_Toc286916947"/>
      <w:bookmarkStart w:id="15" w:name="_Toc290541614"/>
      <w:r w:rsidRPr="00ED0F8D">
        <w:rPr>
          <w:rFonts w:ascii="Arial" w:eastAsia="SimSun" w:hAnsi="Arial" w:cs="Arial"/>
          <w:sz w:val="22"/>
          <w:szCs w:val="22"/>
          <w:lang w:val="lt-LT"/>
        </w:rPr>
        <w:t xml:space="preserve">Kartu su pasiūlymu Tiekėjas turi pateikti </w:t>
      </w:r>
      <w:bookmarkEnd w:id="14"/>
      <w:bookmarkEnd w:id="15"/>
      <w:r w:rsidRPr="00ED0F8D">
        <w:rPr>
          <w:rFonts w:ascii="Arial" w:hAnsi="Arial" w:cs="Arial"/>
          <w:sz w:val="22"/>
          <w:szCs w:val="22"/>
          <w:lang w:val="lt-LT"/>
        </w:rPr>
        <w:t xml:space="preserve">siūlomų </w:t>
      </w:r>
      <w:r w:rsidR="00244189" w:rsidRPr="00ED0F8D">
        <w:rPr>
          <w:rFonts w:ascii="Arial" w:hAnsi="Arial" w:cs="Arial"/>
          <w:sz w:val="22"/>
          <w:szCs w:val="22"/>
          <w:lang w:val="lt-LT"/>
        </w:rPr>
        <w:t>prek</w:t>
      </w:r>
      <w:r w:rsidR="00107B12">
        <w:rPr>
          <w:rFonts w:ascii="Arial" w:hAnsi="Arial" w:cs="Arial"/>
          <w:sz w:val="22"/>
          <w:szCs w:val="22"/>
          <w:lang w:val="lt-LT"/>
        </w:rPr>
        <w:t>ių</w:t>
      </w:r>
      <w:r w:rsidRPr="00ED0F8D">
        <w:rPr>
          <w:rFonts w:ascii="Arial" w:hAnsi="Arial" w:cs="Arial"/>
          <w:sz w:val="22"/>
          <w:szCs w:val="22"/>
          <w:lang w:val="lt-LT"/>
        </w:rPr>
        <w:t xml:space="preserve"> gamintojo parengtus techninius aprašus ir/ar analogiškus gamintojo parengtus dokumentus, įrodančius siūlomų prekių atitik</w:t>
      </w:r>
      <w:r w:rsidR="009B400E" w:rsidRPr="00ED0F8D">
        <w:rPr>
          <w:rFonts w:ascii="Arial" w:hAnsi="Arial" w:cs="Arial"/>
          <w:sz w:val="22"/>
          <w:szCs w:val="22"/>
          <w:lang w:val="lt-LT"/>
        </w:rPr>
        <w:t>tį</w:t>
      </w:r>
      <w:r w:rsidRPr="00ED0F8D">
        <w:rPr>
          <w:rFonts w:ascii="Arial" w:hAnsi="Arial" w:cs="Arial"/>
          <w:sz w:val="22"/>
          <w:szCs w:val="22"/>
          <w:lang w:val="lt-LT"/>
        </w:rPr>
        <w:t xml:space="preserve"> šioje techninėje specifikacijoje keliamiems reikalavimams.</w:t>
      </w:r>
    </w:p>
    <w:p w14:paraId="49E7F1C1" w14:textId="6FADF01B" w:rsidR="00116D92" w:rsidRPr="00ED0F8D" w:rsidRDefault="0090202D" w:rsidP="001A59FF">
      <w:pPr>
        <w:pStyle w:val="StyleHeading1"/>
        <w:numPr>
          <w:ilvl w:val="0"/>
          <w:numId w:val="4"/>
        </w:numPr>
        <w:tabs>
          <w:tab w:val="left" w:pos="1985"/>
        </w:tabs>
        <w:ind w:firstLine="1247"/>
        <w:jc w:val="both"/>
        <w:rPr>
          <w:rFonts w:ascii="Arial" w:hAnsi="Arial" w:cs="Arial"/>
          <w:sz w:val="22"/>
          <w:szCs w:val="22"/>
          <w:lang w:val="lt-LT"/>
        </w:rPr>
      </w:pPr>
      <w:r w:rsidRPr="00ED0F8D">
        <w:rPr>
          <w:rFonts w:ascii="Arial" w:hAnsi="Arial" w:cs="Arial"/>
          <w:sz w:val="22"/>
          <w:szCs w:val="22"/>
          <w:lang w:val="lt-LT"/>
        </w:rPr>
        <w:t>Kartu su prekėmis turi</w:t>
      </w:r>
      <w:r w:rsidR="00A65DC5" w:rsidRPr="00ED0F8D">
        <w:rPr>
          <w:rFonts w:ascii="Arial" w:hAnsi="Arial" w:cs="Arial"/>
          <w:sz w:val="22"/>
          <w:szCs w:val="22"/>
          <w:lang w:val="lt-LT"/>
        </w:rPr>
        <w:t xml:space="preserve"> būti</w:t>
      </w:r>
      <w:r w:rsidRPr="00ED0F8D">
        <w:rPr>
          <w:rFonts w:ascii="Arial" w:hAnsi="Arial" w:cs="Arial"/>
          <w:sz w:val="22"/>
          <w:szCs w:val="22"/>
          <w:lang w:val="lt-LT"/>
        </w:rPr>
        <w:t xml:space="preserve"> pateikti Užsakovui </w:t>
      </w:r>
      <w:r w:rsidR="0030517C" w:rsidRPr="00ED0F8D">
        <w:rPr>
          <w:rFonts w:ascii="Arial" w:hAnsi="Arial" w:cs="Arial"/>
          <w:sz w:val="22"/>
          <w:szCs w:val="22"/>
          <w:lang w:val="lt-LT"/>
        </w:rPr>
        <w:t xml:space="preserve">šiuos </w:t>
      </w:r>
      <w:r w:rsidRPr="00ED0F8D">
        <w:rPr>
          <w:rFonts w:ascii="Arial" w:hAnsi="Arial" w:cs="Arial"/>
          <w:sz w:val="22"/>
          <w:szCs w:val="22"/>
          <w:lang w:val="lt-LT"/>
        </w:rPr>
        <w:t>prekių dokumentus</w:t>
      </w:r>
      <w:r w:rsidR="009B400E" w:rsidRPr="00ED0F8D">
        <w:rPr>
          <w:rFonts w:ascii="Arial" w:hAnsi="Arial" w:cs="Arial"/>
          <w:sz w:val="22"/>
          <w:szCs w:val="22"/>
          <w:lang w:val="lt-LT"/>
        </w:rPr>
        <w:t>,</w:t>
      </w:r>
      <w:r w:rsidRPr="00ED0F8D">
        <w:rPr>
          <w:rFonts w:ascii="Arial" w:hAnsi="Arial" w:cs="Arial"/>
          <w:sz w:val="22"/>
          <w:szCs w:val="22"/>
          <w:lang w:val="lt-LT"/>
        </w:rPr>
        <w:t xml:space="preserve"> </w:t>
      </w:r>
      <w:r w:rsidR="00116D92" w:rsidRPr="00ED0F8D">
        <w:rPr>
          <w:rFonts w:ascii="Arial" w:hAnsi="Arial" w:cs="Arial"/>
          <w:sz w:val="22"/>
          <w:szCs w:val="22"/>
          <w:lang w:val="lt-LT"/>
        </w:rPr>
        <w:t>pasirašyt</w:t>
      </w:r>
      <w:r w:rsidR="00167F1E" w:rsidRPr="00ED0F8D">
        <w:rPr>
          <w:rFonts w:ascii="Arial" w:hAnsi="Arial" w:cs="Arial"/>
          <w:sz w:val="22"/>
          <w:szCs w:val="22"/>
          <w:lang w:val="lt-LT"/>
        </w:rPr>
        <w:t>us</w:t>
      </w:r>
      <w:r w:rsidR="00116D92" w:rsidRPr="00ED0F8D">
        <w:rPr>
          <w:rFonts w:ascii="Arial" w:hAnsi="Arial" w:cs="Arial"/>
          <w:sz w:val="22"/>
          <w:szCs w:val="22"/>
          <w:lang w:val="lt-LT"/>
        </w:rPr>
        <w:t xml:space="preserve"> elektroniniu parašu</w:t>
      </w:r>
      <w:r w:rsidR="001012E2" w:rsidRPr="00ED0F8D">
        <w:rPr>
          <w:rStyle w:val="cf01"/>
          <w:rFonts w:ascii="Arial" w:hAnsi="Arial" w:cs="Arial"/>
          <w:sz w:val="22"/>
          <w:szCs w:val="22"/>
          <w:lang w:val="lt-LT"/>
        </w:rPr>
        <w:t>:</w:t>
      </w:r>
      <w:r w:rsidR="00116D92" w:rsidRPr="00ED0F8D">
        <w:rPr>
          <w:rStyle w:val="cf01"/>
          <w:rFonts w:ascii="Arial" w:hAnsi="Arial" w:cs="Arial"/>
          <w:sz w:val="22"/>
          <w:szCs w:val="22"/>
          <w:lang w:val="lt-LT"/>
        </w:rPr>
        <w:t xml:space="preserve"> </w:t>
      </w:r>
    </w:p>
    <w:p w14:paraId="59CA0388" w14:textId="6B602700" w:rsidR="000342C4" w:rsidRPr="00ED0F8D" w:rsidRDefault="00107B12" w:rsidP="001963EE">
      <w:pPr>
        <w:pStyle w:val="StyleHeading1"/>
        <w:numPr>
          <w:ilvl w:val="1"/>
          <w:numId w:val="4"/>
        </w:numPr>
        <w:tabs>
          <w:tab w:val="left" w:pos="1985"/>
        </w:tabs>
        <w:ind w:firstLine="1247"/>
        <w:jc w:val="both"/>
        <w:rPr>
          <w:rFonts w:ascii="Arial" w:hAnsi="Arial" w:cs="Arial"/>
          <w:sz w:val="22"/>
          <w:szCs w:val="22"/>
          <w:lang w:val="lt-LT"/>
        </w:rPr>
      </w:pPr>
      <w:r>
        <w:rPr>
          <w:rFonts w:ascii="Arial" w:hAnsi="Arial" w:cs="Arial"/>
          <w:sz w:val="22"/>
          <w:szCs w:val="22"/>
          <w:lang w:val="lt-LT"/>
        </w:rPr>
        <w:t>pr</w:t>
      </w:r>
      <w:r w:rsidR="00B93E21">
        <w:rPr>
          <w:rFonts w:ascii="Arial" w:hAnsi="Arial" w:cs="Arial"/>
          <w:sz w:val="22"/>
          <w:szCs w:val="22"/>
          <w:lang w:val="lt-LT"/>
        </w:rPr>
        <w:t>ek</w:t>
      </w:r>
      <w:r w:rsidR="0090202D" w:rsidRPr="00ED0F8D">
        <w:rPr>
          <w:rFonts w:ascii="Arial" w:hAnsi="Arial" w:cs="Arial"/>
          <w:sz w:val="22"/>
          <w:szCs w:val="22"/>
          <w:lang w:val="lt-LT"/>
        </w:rPr>
        <w:t>i</w:t>
      </w:r>
      <w:r w:rsidR="0004753E">
        <w:rPr>
          <w:rFonts w:ascii="Arial" w:hAnsi="Arial" w:cs="Arial"/>
          <w:sz w:val="22"/>
          <w:szCs w:val="22"/>
          <w:lang w:val="lt-LT"/>
        </w:rPr>
        <w:t xml:space="preserve">ų </w:t>
      </w:r>
      <w:r w:rsidR="0090202D" w:rsidRPr="00ED0F8D">
        <w:rPr>
          <w:rFonts w:ascii="Arial" w:hAnsi="Arial" w:cs="Arial"/>
          <w:sz w:val="22"/>
          <w:szCs w:val="22"/>
          <w:lang w:val="lt-LT"/>
        </w:rPr>
        <w:t>naudojimo instrukciją lietuvių kalba;</w:t>
      </w:r>
    </w:p>
    <w:p w14:paraId="630E21D6" w14:textId="6943F453" w:rsidR="00B227AA" w:rsidRPr="00ED0F8D" w:rsidRDefault="0090202D" w:rsidP="00BB7005">
      <w:pPr>
        <w:pStyle w:val="StyleHeading1"/>
        <w:numPr>
          <w:ilvl w:val="1"/>
          <w:numId w:val="4"/>
        </w:numPr>
        <w:tabs>
          <w:tab w:val="left" w:pos="1985"/>
        </w:tabs>
        <w:ind w:firstLine="1247"/>
        <w:jc w:val="both"/>
        <w:rPr>
          <w:rFonts w:ascii="Arial" w:hAnsi="Arial" w:cs="Arial"/>
          <w:sz w:val="22"/>
          <w:szCs w:val="22"/>
          <w:lang w:val="lt-LT"/>
        </w:rPr>
      </w:pPr>
      <w:r w:rsidRPr="00ED0F8D">
        <w:rPr>
          <w:rFonts w:ascii="Arial" w:hAnsi="Arial" w:cs="Arial"/>
          <w:sz w:val="22"/>
          <w:szCs w:val="22"/>
          <w:lang w:val="lt-LT"/>
        </w:rPr>
        <w:t>gamintojo siūlomo įrenginio</w:t>
      </w:r>
      <w:r w:rsidR="00AC6897" w:rsidRPr="00ED0F8D">
        <w:rPr>
          <w:rFonts w:ascii="Arial" w:hAnsi="Arial" w:cs="Arial"/>
          <w:sz w:val="22"/>
          <w:szCs w:val="22"/>
          <w:lang w:val="lt-LT"/>
        </w:rPr>
        <w:t xml:space="preserve"> remonto</w:t>
      </w:r>
      <w:r w:rsidRPr="00ED0F8D">
        <w:rPr>
          <w:rFonts w:ascii="Arial" w:hAnsi="Arial" w:cs="Arial"/>
          <w:sz w:val="22"/>
          <w:szCs w:val="22"/>
          <w:lang w:val="lt-LT"/>
        </w:rPr>
        <w:t xml:space="preserve"> atsarginių dalių katalogą (sąrašą) su gamintojo katalogo numeriais, atsarginių dalių katalogas turi būti parengtas lietuvių arba anglų kalb</w:t>
      </w:r>
      <w:r w:rsidR="00896A09" w:rsidRPr="00ED0F8D">
        <w:rPr>
          <w:rFonts w:ascii="Arial" w:hAnsi="Arial" w:cs="Arial"/>
          <w:sz w:val="22"/>
          <w:szCs w:val="22"/>
          <w:lang w:val="lt-LT"/>
        </w:rPr>
        <w:t>a</w:t>
      </w:r>
      <w:r w:rsidR="00ED0C5A" w:rsidRPr="00ED0F8D">
        <w:rPr>
          <w:rFonts w:ascii="Arial" w:hAnsi="Arial" w:cs="Arial"/>
          <w:sz w:val="22"/>
          <w:szCs w:val="22"/>
          <w:lang w:val="lt-LT"/>
        </w:rPr>
        <w:t>.</w:t>
      </w:r>
    </w:p>
    <w:p w14:paraId="14868DF5" w14:textId="7FC92AF1" w:rsidR="00DC33A0" w:rsidRPr="00ED0F8D" w:rsidRDefault="00012396" w:rsidP="00B93E21">
      <w:pPr>
        <w:pStyle w:val="I"/>
      </w:pPr>
      <w:r w:rsidRPr="00ED0F8D">
        <w:t xml:space="preserve">V </w:t>
      </w:r>
      <w:r w:rsidR="00706A24" w:rsidRPr="00ED0F8D">
        <w:t>SKYRIUS</w:t>
      </w:r>
      <w:r w:rsidR="00706A24" w:rsidRPr="00ED0F8D">
        <w:br/>
      </w:r>
      <w:r w:rsidR="00DC33A0" w:rsidRPr="00ED0F8D">
        <w:t>pakuotės ir transportavimas</w:t>
      </w:r>
    </w:p>
    <w:p w14:paraId="0900B4DE" w14:textId="598F3724" w:rsidR="00E317D3" w:rsidRPr="00ED0F8D" w:rsidRDefault="00F45616" w:rsidP="009B400E">
      <w:pPr>
        <w:pStyle w:val="StyleHeading1"/>
        <w:numPr>
          <w:ilvl w:val="0"/>
          <w:numId w:val="4"/>
        </w:numPr>
        <w:tabs>
          <w:tab w:val="left" w:pos="1985"/>
        </w:tabs>
        <w:ind w:firstLine="1247"/>
        <w:jc w:val="both"/>
        <w:rPr>
          <w:rFonts w:ascii="Arial" w:hAnsi="Arial" w:cs="Arial"/>
          <w:sz w:val="22"/>
          <w:szCs w:val="22"/>
          <w:lang w:val="lt-LT"/>
        </w:rPr>
      </w:pPr>
      <w:r w:rsidRPr="00ED0F8D">
        <w:rPr>
          <w:rStyle w:val="ui-provider"/>
          <w:rFonts w:ascii="Arial" w:hAnsi="Arial" w:cs="Arial"/>
          <w:sz w:val="22"/>
          <w:szCs w:val="22"/>
          <w:lang w:val="en-US"/>
        </w:rPr>
        <w:t>Tiekėjas privalo transportuoti prekes taip, kad jos būtų apsaugotos nuo pažeidimų transportavimo metu</w:t>
      </w:r>
      <w:r w:rsidR="0021792B" w:rsidRPr="00ED0F8D">
        <w:rPr>
          <w:rFonts w:ascii="Arial" w:hAnsi="Arial" w:cs="Arial"/>
          <w:sz w:val="22"/>
          <w:szCs w:val="22"/>
          <w:lang w:val="lt-LT"/>
        </w:rPr>
        <w:t>.</w:t>
      </w:r>
    </w:p>
    <w:p w14:paraId="528036A3" w14:textId="57436759" w:rsidR="008A18FE" w:rsidRPr="00B93E21" w:rsidRDefault="00F45616" w:rsidP="00ED0C5A">
      <w:pPr>
        <w:pStyle w:val="StyleHeading1"/>
        <w:numPr>
          <w:ilvl w:val="0"/>
          <w:numId w:val="4"/>
        </w:numPr>
        <w:tabs>
          <w:tab w:val="left" w:pos="1985"/>
        </w:tabs>
        <w:ind w:firstLine="1247"/>
        <w:jc w:val="both"/>
        <w:rPr>
          <w:rFonts w:ascii="Arial" w:hAnsi="Arial" w:cs="Arial"/>
          <w:sz w:val="22"/>
          <w:szCs w:val="22"/>
          <w:lang w:val="lt-LT"/>
        </w:rPr>
      </w:pPr>
      <w:r w:rsidRPr="00B93E21">
        <w:rPr>
          <w:rFonts w:ascii="Arial" w:hAnsi="Arial" w:cs="Arial"/>
          <w:sz w:val="22"/>
          <w:szCs w:val="22"/>
          <w:lang w:val="lt-LT"/>
        </w:rPr>
        <w:t>Kartu su pristatomomis prekėmis Tiekėjas turi pateikti Užsakovui</w:t>
      </w:r>
      <w:r w:rsidRPr="00B93E21">
        <w:rPr>
          <w:rFonts w:ascii="Arial" w:hAnsi="Arial" w:cs="Arial"/>
          <w:sz w:val="22"/>
          <w:szCs w:val="22"/>
          <w:lang w:val="lt-LT" w:eastAsia="ru-RU"/>
        </w:rPr>
        <w:t xml:space="preserve"> prekių </w:t>
      </w:r>
      <w:r w:rsidRPr="00B93E21">
        <w:rPr>
          <w:rFonts w:ascii="Arial" w:hAnsi="Arial" w:cs="Arial"/>
          <w:sz w:val="22"/>
          <w:szCs w:val="22"/>
          <w:lang w:val="lt-LT" w:eastAsia="ru-RU"/>
        </w:rPr>
        <w:lastRenderedPageBreak/>
        <w:t xml:space="preserve">pakuotės lapą su nurodytu </w:t>
      </w:r>
      <w:r w:rsidRPr="00B93E21">
        <w:rPr>
          <w:rFonts w:ascii="Arial" w:hAnsi="Arial" w:cs="Arial"/>
          <w:sz w:val="22"/>
          <w:szCs w:val="22"/>
          <w:lang w:val="lt-LT"/>
        </w:rPr>
        <w:t>prekių pakuočių sudėtinių dalių sąrašu, matmenimis (gabaritais) ir svoriu</w:t>
      </w:r>
      <w:r w:rsidRPr="00B93E21">
        <w:rPr>
          <w:rFonts w:ascii="Arial" w:hAnsi="Arial" w:cs="Arial"/>
          <w:sz w:val="22"/>
          <w:szCs w:val="22"/>
          <w:lang w:val="lt-LT" w:eastAsia="ru-RU"/>
        </w:rPr>
        <w:t>.</w:t>
      </w:r>
    </w:p>
    <w:p w14:paraId="27E9D2DE" w14:textId="63814B72" w:rsidR="0098127D" w:rsidRPr="00B93E21" w:rsidRDefault="0098127D" w:rsidP="00B93E21">
      <w:pPr>
        <w:pStyle w:val="I"/>
      </w:pPr>
      <w:r w:rsidRPr="00B93E21">
        <w:t xml:space="preserve"> VI SKYRIUS</w:t>
      </w:r>
      <w:r w:rsidRPr="00B93E21">
        <w:br/>
        <w:t xml:space="preserve">aplinkos apsaugos </w:t>
      </w:r>
      <w:r w:rsidR="00556D87" w:rsidRPr="00B93E21">
        <w:t xml:space="preserve">kriterijų reikalavimai </w:t>
      </w:r>
    </w:p>
    <w:p w14:paraId="1D2E3B6F" w14:textId="34111159" w:rsidR="0091615B" w:rsidRPr="008B0D9C" w:rsidRDefault="00D8490D" w:rsidP="008B0D9C">
      <w:pPr>
        <w:pStyle w:val="StyleHeading1"/>
        <w:numPr>
          <w:ilvl w:val="0"/>
          <w:numId w:val="4"/>
        </w:numPr>
        <w:tabs>
          <w:tab w:val="left" w:pos="1985"/>
        </w:tabs>
        <w:ind w:firstLine="1276"/>
        <w:jc w:val="both"/>
        <w:rPr>
          <w:rFonts w:ascii="Arial" w:hAnsi="Arial" w:cs="Arial"/>
          <w:b/>
          <w:bCs w:val="0"/>
          <w:sz w:val="22"/>
          <w:szCs w:val="22"/>
          <w:lang w:val="lt-LT"/>
        </w:rPr>
      </w:pPr>
      <w:r w:rsidRPr="00B93E21">
        <w:rPr>
          <w:rFonts w:ascii="Arial" w:hAnsi="Arial" w:cs="Arial"/>
          <w:sz w:val="22"/>
          <w:szCs w:val="22"/>
        </w:rPr>
        <w:t>Vadovaujantis Lietuvos Respublikos aplinkos ministro 2011 m. birželio 28 d. įsakymo Nr. D1-508 „Dėl Aplinkos apsaugos kriterijų taikymo, vykdant žaliuosius pirkimus tvarkos aprašo patvirtinimo“ (toliau</w:t>
      </w:r>
      <w:r w:rsidRPr="0004753E">
        <w:rPr>
          <w:rFonts w:ascii="Arial" w:hAnsi="Arial" w:cs="Arial"/>
          <w:sz w:val="22"/>
          <w:szCs w:val="22"/>
        </w:rPr>
        <w:t xml:space="preserve"> – Tvarkos aprašas) 4.4.1 papunkčio nuostatomis pirkimas laikomas žaliuoju, kadangi perkamas aplinkosauginis ir aplinkai palankus produktas, kuris patenka į orientacinį aplinkosauginių ir aplinkai palankių prekių bei paslaugų sąrašą pagal 2015 m. lapkričio 24 d. Komisijos įgyvendinimo reglamentą (ES) 2015/2174 dėl orientacinio aplinkosauginių ir aplinkai palankių prekių bei paslaugų rinkinio, Europos aplinkos ekonominėms sąskaitoms skirtų duomenų perdavimo formato ir kokybės ataskaitų teikimo sąlygų, struktūros ir periodiškumo pagal Europos Parlamento ir Tarybos reglamentą (ES) Nr. 691/2011 dėl Europos aplinkos ekonominių sąskaitų“. </w:t>
      </w:r>
      <w:r w:rsidR="0004753E" w:rsidRPr="0004753E">
        <w:rPr>
          <w:rStyle w:val="Strong"/>
          <w:rFonts w:ascii="Arial" w:hAnsi="Arial" w:cs="Arial"/>
          <w:b w:val="0"/>
          <w:bCs/>
          <w:sz w:val="22"/>
          <w:szCs w:val="22"/>
        </w:rPr>
        <w:t xml:space="preserve">Perkamas produktas </w:t>
      </w:r>
      <w:r w:rsidR="00BE7ABD">
        <w:rPr>
          <w:rStyle w:val="Strong"/>
          <w:rFonts w:ascii="Arial" w:hAnsi="Arial" w:cs="Arial"/>
          <w:b w:val="0"/>
          <w:bCs/>
          <w:sz w:val="22"/>
          <w:szCs w:val="22"/>
        </w:rPr>
        <w:t>priskiriamas</w:t>
      </w:r>
      <w:r w:rsidR="0004753E" w:rsidRPr="0004753E">
        <w:rPr>
          <w:rStyle w:val="Strong"/>
          <w:rFonts w:ascii="Arial" w:hAnsi="Arial" w:cs="Arial"/>
          <w:b w:val="0"/>
          <w:bCs/>
          <w:sz w:val="22"/>
          <w:szCs w:val="22"/>
        </w:rPr>
        <w:t xml:space="preserve"> kategorij</w:t>
      </w:r>
      <w:r w:rsidR="00BE7ABD">
        <w:rPr>
          <w:rStyle w:val="Strong"/>
          <w:rFonts w:ascii="Arial" w:hAnsi="Arial" w:cs="Arial"/>
          <w:b w:val="0"/>
          <w:bCs/>
          <w:sz w:val="22"/>
          <w:szCs w:val="22"/>
        </w:rPr>
        <w:t>ai</w:t>
      </w:r>
      <w:r w:rsidR="00220C79">
        <w:rPr>
          <w:rStyle w:val="Strong"/>
          <w:rFonts w:ascii="Arial" w:hAnsi="Arial" w:cs="Arial"/>
          <w:b w:val="0"/>
          <w:bCs/>
          <w:sz w:val="22"/>
          <w:szCs w:val="22"/>
        </w:rPr>
        <w:t xml:space="preserve"> ,,</w:t>
      </w:r>
      <w:r w:rsidR="0004753E" w:rsidRPr="0004753E">
        <w:rPr>
          <w:rStyle w:val="Strong"/>
          <w:rFonts w:ascii="Arial" w:hAnsi="Arial" w:cs="Arial"/>
          <w:b w:val="0"/>
          <w:bCs/>
          <w:sz w:val="22"/>
          <w:szCs w:val="22"/>
        </w:rPr>
        <w:t>Įranga, įrankiai ir paslaugos, skirti radioaktyvioms atliekoms tvarkyti, užterštoms medžiagoms valyti ar paviršiams apdoroti</w:t>
      </w:r>
      <w:r w:rsidR="00220C79">
        <w:rPr>
          <w:rStyle w:val="Strong"/>
          <w:rFonts w:ascii="Arial" w:hAnsi="Arial" w:cs="Arial"/>
          <w:b w:val="0"/>
          <w:bCs/>
          <w:sz w:val="22"/>
          <w:szCs w:val="22"/>
        </w:rPr>
        <w:t>“</w:t>
      </w:r>
      <w:r w:rsidR="00CB1C0F" w:rsidRPr="0004753E">
        <w:rPr>
          <w:rFonts w:ascii="Arial" w:hAnsi="Arial" w:cs="Arial"/>
          <w:b/>
          <w:bCs w:val="0"/>
          <w:sz w:val="22"/>
          <w:szCs w:val="22"/>
          <w:lang w:val="lt-LT"/>
        </w:rPr>
        <w:t>.</w:t>
      </w:r>
      <w:bookmarkEnd w:id="11"/>
      <w:bookmarkEnd w:id="12"/>
      <w:bookmarkEnd w:id="13"/>
    </w:p>
    <w:sectPr w:rsidR="0091615B" w:rsidRPr="008B0D9C" w:rsidSect="0025725B">
      <w:headerReference w:type="default" r:id="rId8"/>
      <w:foot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3BFA5" w14:textId="77777777" w:rsidR="00A46F6F" w:rsidRDefault="00A46F6F">
      <w:r>
        <w:separator/>
      </w:r>
    </w:p>
  </w:endnote>
  <w:endnote w:type="continuationSeparator" w:id="0">
    <w:p w14:paraId="5C232884" w14:textId="77777777" w:rsidR="00A46F6F" w:rsidRDefault="00A46F6F">
      <w:r>
        <w:continuationSeparator/>
      </w:r>
    </w:p>
  </w:endnote>
  <w:endnote w:type="continuationNotice" w:id="1">
    <w:p w14:paraId="72A67B90" w14:textId="77777777" w:rsidR="00A46F6F" w:rsidRDefault="00A46F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B9DBE" w14:textId="77777777" w:rsidR="007E0D6B" w:rsidRDefault="007E0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59C01" w14:textId="77777777" w:rsidR="00A46F6F" w:rsidRDefault="00A46F6F">
      <w:r>
        <w:separator/>
      </w:r>
    </w:p>
  </w:footnote>
  <w:footnote w:type="continuationSeparator" w:id="0">
    <w:p w14:paraId="5BFF167E" w14:textId="77777777" w:rsidR="00A46F6F" w:rsidRDefault="00A46F6F">
      <w:r>
        <w:continuationSeparator/>
      </w:r>
    </w:p>
  </w:footnote>
  <w:footnote w:type="continuationNotice" w:id="1">
    <w:p w14:paraId="25803BDD" w14:textId="77777777" w:rsidR="00A46F6F" w:rsidRDefault="00A46F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2055303"/>
      <w:docPartObj>
        <w:docPartGallery w:val="Page Numbers (Top of Page)"/>
        <w:docPartUnique/>
      </w:docPartObj>
    </w:sdtPr>
    <w:sdtEndPr>
      <w:rPr>
        <w:noProof/>
      </w:rPr>
    </w:sdtEndPr>
    <w:sdtContent>
      <w:p w14:paraId="317D40F4" w14:textId="63B11603" w:rsidR="0025725B" w:rsidRDefault="0025725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48061C9" w14:textId="77777777" w:rsidR="0025725B" w:rsidRDefault="002572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406B828"/>
    <w:lvl w:ilvl="0">
      <w:start w:val="1"/>
      <w:numFmt w:val="upperRoman"/>
      <w:pStyle w:val="ListBullet5"/>
      <w:lvlText w:val="%1."/>
      <w:lvlJc w:val="left"/>
      <w:pPr>
        <w:tabs>
          <w:tab w:val="num" w:pos="1440"/>
        </w:tabs>
        <w:ind w:left="0" w:firstLine="720"/>
      </w:pPr>
      <w:rPr>
        <w:rFonts w:hint="default"/>
      </w:rPr>
    </w:lvl>
  </w:abstractNum>
  <w:abstractNum w:abstractNumId="1" w15:restartNumberingAfterBreak="0">
    <w:nsid w:val="FFFFFF89"/>
    <w:multiLevelType w:val="singleLevel"/>
    <w:tmpl w:val="749A923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526477"/>
    <w:multiLevelType w:val="multilevel"/>
    <w:tmpl w:val="334E885C"/>
    <w:styleLink w:val="Style1"/>
    <w:lvl w:ilvl="0">
      <w:start w:val="1"/>
      <w:numFmt w:val="decimal"/>
      <w:lvlText w:val="%1."/>
      <w:lvlJc w:val="left"/>
      <w:pPr>
        <w:ind w:left="1080" w:hanging="360"/>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1">
      <w:start w:val="1"/>
      <w:numFmt w:val="decimal"/>
      <w:lvlText w:val="%1.%2."/>
      <w:lvlJc w:val="left"/>
      <w:pPr>
        <w:tabs>
          <w:tab w:val="num" w:pos="1247"/>
        </w:tabs>
        <w:ind w:left="0" w:firstLine="1247"/>
      </w:pPr>
      <w:rPr>
        <w:rFonts w:cs="Times New Roman" w:hint="default"/>
        <w:b w:val="0"/>
        <w:bCs w:val="0"/>
        <w:i w:val="0"/>
        <w:iCs w:val="0"/>
        <w:caps w:val="0"/>
        <w:smallCaps w:val="0"/>
        <w:strike w:val="0"/>
        <w:dstrike w:val="0"/>
        <w:vanish w:val="0"/>
        <w:spacing w:val="0"/>
        <w:kern w:val="0"/>
        <w:position w:val="0"/>
        <w:u w:val="none"/>
        <w:vertAlign w:val="baseline"/>
      </w:rPr>
    </w:lvl>
    <w:lvl w:ilvl="2">
      <w:start w:val="1"/>
      <w:numFmt w:val="decimal"/>
      <w:lvlText w:val="%1.%2.%3."/>
      <w:lvlJc w:val="left"/>
      <w:pPr>
        <w:tabs>
          <w:tab w:val="num" w:pos="840"/>
        </w:tabs>
        <w:ind w:left="2064" w:hanging="504"/>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3">
      <w:start w:val="1"/>
      <w:numFmt w:val="decimal"/>
      <w:lvlText w:val="%1.%2.%3.%4."/>
      <w:lvlJc w:val="left"/>
      <w:pPr>
        <w:tabs>
          <w:tab w:val="num" w:pos="851"/>
        </w:tabs>
        <w:ind w:left="2579" w:hanging="648"/>
      </w:pPr>
      <w:rPr>
        <w:rFonts w:ascii="Times New Roman" w:hAnsi="Times New Roman" w:cs="Times New Roman" w:hint="default"/>
        <w:bCs w:val="0"/>
        <w:i w:val="0"/>
        <w:iCs w:val="0"/>
        <w:smallCaps w:val="0"/>
        <w:strike w:val="0"/>
        <w:dstrike w:val="0"/>
        <w:vanish w:val="0"/>
        <w:spacing w:val="0"/>
        <w:kern w:val="0"/>
        <w:position w:val="0"/>
        <w:u w:val="none"/>
        <w:vertAlign w:val="baseline"/>
      </w:rPr>
    </w:lvl>
    <w:lvl w:ilvl="4">
      <w:start w:val="1"/>
      <w:numFmt w:val="decimal"/>
      <w:lvlText w:val="%1.%2.%3.%4.%5."/>
      <w:lvlJc w:val="left"/>
      <w:pPr>
        <w:tabs>
          <w:tab w:val="num" w:pos="851"/>
        </w:tabs>
        <w:ind w:left="3083" w:hanging="792"/>
      </w:pPr>
      <w:rPr>
        <w:rFonts w:cs="Times New Roman" w:hint="default"/>
      </w:rPr>
    </w:lvl>
    <w:lvl w:ilvl="5">
      <w:start w:val="1"/>
      <w:numFmt w:val="decimal"/>
      <w:lvlText w:val="%1.%2.%3.%4.%5.%6."/>
      <w:lvlJc w:val="left"/>
      <w:pPr>
        <w:tabs>
          <w:tab w:val="num" w:pos="851"/>
        </w:tabs>
        <w:ind w:left="3587" w:hanging="936"/>
      </w:pPr>
      <w:rPr>
        <w:rFonts w:cs="Times New Roman" w:hint="default"/>
      </w:rPr>
    </w:lvl>
    <w:lvl w:ilvl="6">
      <w:start w:val="1"/>
      <w:numFmt w:val="decimal"/>
      <w:lvlText w:val="%1.%2.%3.%4.%5.%6.%7."/>
      <w:lvlJc w:val="left"/>
      <w:pPr>
        <w:tabs>
          <w:tab w:val="num" w:pos="851"/>
        </w:tabs>
        <w:ind w:left="4091" w:hanging="1080"/>
      </w:pPr>
      <w:rPr>
        <w:rFonts w:cs="Times New Roman" w:hint="default"/>
      </w:rPr>
    </w:lvl>
    <w:lvl w:ilvl="7">
      <w:start w:val="1"/>
      <w:numFmt w:val="decimal"/>
      <w:lvlText w:val="%1.%2.%3.%4.%5.%6.%7.%8."/>
      <w:lvlJc w:val="left"/>
      <w:pPr>
        <w:tabs>
          <w:tab w:val="num" w:pos="851"/>
        </w:tabs>
        <w:ind w:left="4595" w:hanging="1224"/>
      </w:pPr>
      <w:rPr>
        <w:rFonts w:cs="Times New Roman" w:hint="default"/>
      </w:rPr>
    </w:lvl>
    <w:lvl w:ilvl="8">
      <w:start w:val="1"/>
      <w:numFmt w:val="decimal"/>
      <w:lvlText w:val="%1.%2.%3.%4.%5.%6.%7.%8.%9."/>
      <w:lvlJc w:val="left"/>
      <w:pPr>
        <w:tabs>
          <w:tab w:val="num" w:pos="851"/>
        </w:tabs>
        <w:ind w:left="5171" w:hanging="1440"/>
      </w:pPr>
      <w:rPr>
        <w:rFonts w:cs="Times New Roman" w:hint="default"/>
      </w:rPr>
    </w:lvl>
  </w:abstractNum>
  <w:abstractNum w:abstractNumId="3" w15:restartNumberingAfterBreak="0">
    <w:nsid w:val="1930772A"/>
    <w:multiLevelType w:val="multilevel"/>
    <w:tmpl w:val="18A831E6"/>
    <w:lvl w:ilvl="0">
      <w:start w:val="1"/>
      <w:numFmt w:val="decimal"/>
      <w:lvlText w:val="%1."/>
      <w:lvlJc w:val="left"/>
      <w:pPr>
        <w:ind w:left="654" w:hanging="360"/>
      </w:pPr>
      <w:rPr>
        <w:rFonts w:ascii="Arial" w:hAnsi="Arial" w:cs="Arial" w:hint="default"/>
        <w:sz w:val="22"/>
        <w:szCs w:val="22"/>
      </w:rPr>
    </w:lvl>
    <w:lvl w:ilvl="1">
      <w:start w:val="1"/>
      <w:numFmt w:val="decimal"/>
      <w:lvlText w:val="%1.%2."/>
      <w:lvlJc w:val="left"/>
      <w:pPr>
        <w:ind w:left="792" w:hanging="432"/>
      </w:pPr>
      <w:rPr>
        <w:rFonts w:ascii="Arial" w:hAnsi="Arial" w:cs="Arial"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772E68"/>
    <w:multiLevelType w:val="hybridMultilevel"/>
    <w:tmpl w:val="61C68738"/>
    <w:lvl w:ilvl="0" w:tplc="D548A74E">
      <w:start w:val="1"/>
      <w:numFmt w:val="upperRoman"/>
      <w:pStyle w:val="HeadI"/>
      <w:lvlText w:val="%1."/>
      <w:lvlJc w:val="left"/>
      <w:pPr>
        <w:ind w:left="720" w:hanging="360"/>
      </w:pPr>
      <w:rPr>
        <w:rFonts w:hint="default"/>
      </w:rPr>
    </w:lvl>
    <w:lvl w:ilvl="1" w:tplc="04190019">
      <w:start w:val="1"/>
      <w:numFmt w:val="lowerLetter"/>
      <w:lvlText w:val="%2."/>
      <w:lvlJc w:val="left"/>
      <w:pPr>
        <w:ind w:left="1440" w:hanging="360"/>
      </w:pPr>
    </w:lvl>
    <w:lvl w:ilvl="2" w:tplc="F37451AE">
      <w:start w:val="2"/>
      <w:numFmt w:val="bullet"/>
      <w:lvlText w:val="-"/>
      <w:lvlJc w:val="left"/>
      <w:pPr>
        <w:tabs>
          <w:tab w:val="num" w:pos="2340"/>
        </w:tabs>
        <w:ind w:left="2340" w:hanging="360"/>
      </w:pPr>
      <w:rPr>
        <w:rFonts w:ascii="Times New Roman" w:eastAsia="Times New Roman" w:hAnsi="Times New Roman" w:cs="Times New Roman" w:hint="default"/>
      </w:rPr>
    </w:lvl>
    <w:lvl w:ilvl="3" w:tplc="104452AA">
      <w:start w:val="4"/>
      <w:numFmt w:val="bullet"/>
      <w:lvlText w:val="–"/>
      <w:lvlJc w:val="left"/>
      <w:pPr>
        <w:tabs>
          <w:tab w:val="num" w:pos="2880"/>
        </w:tabs>
        <w:ind w:left="2880" w:hanging="360"/>
      </w:pPr>
      <w:rPr>
        <w:rFonts w:ascii="Times New Roman" w:eastAsia="Times New Roman" w:hAnsi="Times New Roman" w:cs="Times New Roman"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F01215"/>
    <w:multiLevelType w:val="hybridMultilevel"/>
    <w:tmpl w:val="23CA5B8A"/>
    <w:lvl w:ilvl="0" w:tplc="1BC262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15:restartNumberingAfterBreak="0">
    <w:nsid w:val="1F3158E1"/>
    <w:multiLevelType w:val="multilevel"/>
    <w:tmpl w:val="AB4059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
      <w:lvlText w:val="%1.6.%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64006EA"/>
    <w:multiLevelType w:val="hybridMultilevel"/>
    <w:tmpl w:val="D6AE62D4"/>
    <w:lvl w:ilvl="0" w:tplc="DD663F44">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8" w15:restartNumberingAfterBreak="0">
    <w:nsid w:val="36C01F40"/>
    <w:multiLevelType w:val="hybridMultilevel"/>
    <w:tmpl w:val="222687B0"/>
    <w:lvl w:ilvl="0" w:tplc="CFF8E2B6">
      <w:start w:val="1"/>
      <w:numFmt w:val="decimal"/>
      <w:lvlText w:val="%1."/>
      <w:lvlJc w:val="left"/>
      <w:pPr>
        <w:ind w:left="417" w:hanging="360"/>
      </w:pPr>
      <w:rPr>
        <w:rFonts w:hint="default"/>
      </w:rPr>
    </w:lvl>
    <w:lvl w:ilvl="1" w:tplc="04270019" w:tentative="1">
      <w:start w:val="1"/>
      <w:numFmt w:val="lowerLetter"/>
      <w:lvlText w:val="%2."/>
      <w:lvlJc w:val="left"/>
      <w:pPr>
        <w:ind w:left="1137" w:hanging="360"/>
      </w:pPr>
    </w:lvl>
    <w:lvl w:ilvl="2" w:tplc="0427001B" w:tentative="1">
      <w:start w:val="1"/>
      <w:numFmt w:val="lowerRoman"/>
      <w:lvlText w:val="%3."/>
      <w:lvlJc w:val="right"/>
      <w:pPr>
        <w:ind w:left="1857" w:hanging="180"/>
      </w:pPr>
    </w:lvl>
    <w:lvl w:ilvl="3" w:tplc="0427000F" w:tentative="1">
      <w:start w:val="1"/>
      <w:numFmt w:val="decimal"/>
      <w:lvlText w:val="%4."/>
      <w:lvlJc w:val="left"/>
      <w:pPr>
        <w:ind w:left="2577" w:hanging="360"/>
      </w:pPr>
    </w:lvl>
    <w:lvl w:ilvl="4" w:tplc="04270019" w:tentative="1">
      <w:start w:val="1"/>
      <w:numFmt w:val="lowerLetter"/>
      <w:lvlText w:val="%5."/>
      <w:lvlJc w:val="left"/>
      <w:pPr>
        <w:ind w:left="3297" w:hanging="360"/>
      </w:pPr>
    </w:lvl>
    <w:lvl w:ilvl="5" w:tplc="0427001B" w:tentative="1">
      <w:start w:val="1"/>
      <w:numFmt w:val="lowerRoman"/>
      <w:lvlText w:val="%6."/>
      <w:lvlJc w:val="right"/>
      <w:pPr>
        <w:ind w:left="4017" w:hanging="180"/>
      </w:pPr>
    </w:lvl>
    <w:lvl w:ilvl="6" w:tplc="0427000F" w:tentative="1">
      <w:start w:val="1"/>
      <w:numFmt w:val="decimal"/>
      <w:lvlText w:val="%7."/>
      <w:lvlJc w:val="left"/>
      <w:pPr>
        <w:ind w:left="4737" w:hanging="360"/>
      </w:pPr>
    </w:lvl>
    <w:lvl w:ilvl="7" w:tplc="04270019" w:tentative="1">
      <w:start w:val="1"/>
      <w:numFmt w:val="lowerLetter"/>
      <w:lvlText w:val="%8."/>
      <w:lvlJc w:val="left"/>
      <w:pPr>
        <w:ind w:left="5457" w:hanging="360"/>
      </w:pPr>
    </w:lvl>
    <w:lvl w:ilvl="8" w:tplc="0427001B" w:tentative="1">
      <w:start w:val="1"/>
      <w:numFmt w:val="lowerRoman"/>
      <w:lvlText w:val="%9."/>
      <w:lvlJc w:val="right"/>
      <w:pPr>
        <w:ind w:left="6177" w:hanging="180"/>
      </w:pPr>
    </w:lvl>
  </w:abstractNum>
  <w:abstractNum w:abstractNumId="9" w15:restartNumberingAfterBreak="0">
    <w:nsid w:val="3E464AD9"/>
    <w:multiLevelType w:val="multilevel"/>
    <w:tmpl w:val="9A1EEC48"/>
    <w:lvl w:ilvl="0">
      <w:start w:val="1"/>
      <w:numFmt w:val="decimal"/>
      <w:lvlText w:val="%1."/>
      <w:lvlJc w:val="left"/>
      <w:pPr>
        <w:ind w:left="417" w:hanging="360"/>
      </w:pPr>
      <w:rPr>
        <w:rFonts w:ascii="Arial" w:eastAsia="Times New Roman" w:hAnsi="Arial" w:cs="Arial"/>
      </w:rPr>
    </w:lvl>
    <w:lvl w:ilvl="1">
      <w:start w:val="1"/>
      <w:numFmt w:val="decimal"/>
      <w:isLgl/>
      <w:lvlText w:val="%1.%2."/>
      <w:lvlJc w:val="left"/>
      <w:pPr>
        <w:ind w:left="720" w:hanging="360"/>
      </w:pPr>
      <w:rPr>
        <w:rFonts w:hint="default"/>
      </w:rPr>
    </w:lvl>
    <w:lvl w:ilvl="2">
      <w:start w:val="1"/>
      <w:numFmt w:val="decimal"/>
      <w:isLgl/>
      <w:lvlText w:val="%1.%2.%3."/>
      <w:lvlJc w:val="left"/>
      <w:pPr>
        <w:ind w:left="1383" w:hanging="720"/>
      </w:pPr>
      <w:rPr>
        <w:rFonts w:hint="default"/>
      </w:rPr>
    </w:lvl>
    <w:lvl w:ilvl="3">
      <w:start w:val="1"/>
      <w:numFmt w:val="decimal"/>
      <w:isLgl/>
      <w:lvlText w:val="%1.%2.%3.%4."/>
      <w:lvlJc w:val="left"/>
      <w:pPr>
        <w:ind w:left="1686" w:hanging="720"/>
      </w:pPr>
      <w:rPr>
        <w:rFonts w:hint="default"/>
      </w:rPr>
    </w:lvl>
    <w:lvl w:ilvl="4">
      <w:start w:val="1"/>
      <w:numFmt w:val="decimal"/>
      <w:isLgl/>
      <w:lvlText w:val="%1.%2.%3.%4.%5."/>
      <w:lvlJc w:val="left"/>
      <w:pPr>
        <w:ind w:left="2349" w:hanging="1080"/>
      </w:pPr>
      <w:rPr>
        <w:rFonts w:hint="default"/>
      </w:rPr>
    </w:lvl>
    <w:lvl w:ilvl="5">
      <w:start w:val="1"/>
      <w:numFmt w:val="decimal"/>
      <w:isLgl/>
      <w:lvlText w:val="%1.%2.%3.%4.%5.%6."/>
      <w:lvlJc w:val="left"/>
      <w:pPr>
        <w:ind w:left="2652" w:hanging="1080"/>
      </w:pPr>
      <w:rPr>
        <w:rFonts w:hint="default"/>
      </w:rPr>
    </w:lvl>
    <w:lvl w:ilvl="6">
      <w:start w:val="1"/>
      <w:numFmt w:val="decimal"/>
      <w:isLgl/>
      <w:lvlText w:val="%1.%2.%3.%4.%5.%6.%7."/>
      <w:lvlJc w:val="left"/>
      <w:pPr>
        <w:ind w:left="3315" w:hanging="1440"/>
      </w:pPr>
      <w:rPr>
        <w:rFonts w:hint="default"/>
      </w:rPr>
    </w:lvl>
    <w:lvl w:ilvl="7">
      <w:start w:val="1"/>
      <w:numFmt w:val="decimal"/>
      <w:isLgl/>
      <w:lvlText w:val="%1.%2.%3.%4.%5.%6.%7.%8."/>
      <w:lvlJc w:val="left"/>
      <w:pPr>
        <w:ind w:left="3618" w:hanging="1440"/>
      </w:pPr>
      <w:rPr>
        <w:rFonts w:hint="default"/>
      </w:rPr>
    </w:lvl>
    <w:lvl w:ilvl="8">
      <w:start w:val="1"/>
      <w:numFmt w:val="decimal"/>
      <w:isLgl/>
      <w:lvlText w:val="%1.%2.%3.%4.%5.%6.%7.%8.%9."/>
      <w:lvlJc w:val="left"/>
      <w:pPr>
        <w:ind w:left="4281" w:hanging="1800"/>
      </w:pPr>
      <w:rPr>
        <w:rFonts w:hint="default"/>
      </w:rPr>
    </w:lvl>
  </w:abstractNum>
  <w:abstractNum w:abstractNumId="10" w15:restartNumberingAfterBreak="0">
    <w:nsid w:val="4C1F051F"/>
    <w:multiLevelType w:val="hybridMultilevel"/>
    <w:tmpl w:val="DCEA7978"/>
    <w:lvl w:ilvl="0" w:tplc="873475BA">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11" w15:restartNumberingAfterBreak="0">
    <w:nsid w:val="4E99067B"/>
    <w:multiLevelType w:val="hybridMultilevel"/>
    <w:tmpl w:val="816475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4F937704"/>
    <w:multiLevelType w:val="multilevel"/>
    <w:tmpl w:val="FFD6520E"/>
    <w:lvl w:ilvl="0">
      <w:start w:val="1"/>
      <w:numFmt w:val="decimal"/>
      <w:lvlText w:val="%1."/>
      <w:lvlJc w:val="left"/>
      <w:pPr>
        <w:ind w:left="1080" w:hanging="360"/>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1">
      <w:start w:val="1"/>
      <w:numFmt w:val="decimal"/>
      <w:pStyle w:val="Heading2"/>
      <w:lvlText w:val="%1.%2."/>
      <w:lvlJc w:val="left"/>
      <w:pPr>
        <w:tabs>
          <w:tab w:val="num" w:pos="851"/>
        </w:tabs>
        <w:ind w:left="1643" w:hanging="432"/>
      </w:pPr>
      <w:rPr>
        <w:rFonts w:cs="Times New Roman" w:hint="default"/>
        <w:b w:val="0"/>
        <w:bCs w:val="0"/>
        <w:i w:val="0"/>
        <w:iCs w:val="0"/>
        <w:caps w:val="0"/>
        <w:smallCaps w:val="0"/>
        <w:strike w:val="0"/>
        <w:dstrike w:val="0"/>
        <w:vanish w:val="0"/>
        <w:spacing w:val="0"/>
        <w:kern w:val="0"/>
        <w:position w:val="0"/>
        <w:u w:val="none"/>
        <w:vertAlign w:val="baseline"/>
      </w:rPr>
    </w:lvl>
    <w:lvl w:ilvl="2">
      <w:start w:val="1"/>
      <w:numFmt w:val="decimal"/>
      <w:lvlText w:val="%1.%2.%3."/>
      <w:lvlJc w:val="left"/>
      <w:pPr>
        <w:tabs>
          <w:tab w:val="num" w:pos="840"/>
        </w:tabs>
        <w:ind w:left="2064" w:hanging="504"/>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3">
      <w:start w:val="1"/>
      <w:numFmt w:val="decimal"/>
      <w:lvlText w:val="%1.%2.%3.%4."/>
      <w:lvlJc w:val="left"/>
      <w:pPr>
        <w:tabs>
          <w:tab w:val="num" w:pos="851"/>
        </w:tabs>
        <w:ind w:left="2579" w:hanging="648"/>
      </w:pPr>
      <w:rPr>
        <w:rFonts w:ascii="Times New Roman" w:hAnsi="Times New Roman" w:cs="Times New Roman" w:hint="default"/>
        <w:bCs w:val="0"/>
        <w:i w:val="0"/>
        <w:iCs w:val="0"/>
        <w:smallCaps w:val="0"/>
        <w:strike w:val="0"/>
        <w:dstrike w:val="0"/>
        <w:vanish w:val="0"/>
        <w:spacing w:val="0"/>
        <w:kern w:val="0"/>
        <w:position w:val="0"/>
        <w:u w:val="none"/>
        <w:vertAlign w:val="baseline"/>
      </w:rPr>
    </w:lvl>
    <w:lvl w:ilvl="4">
      <w:start w:val="1"/>
      <w:numFmt w:val="decimal"/>
      <w:lvlText w:val="%1.%2.%3.%4.%5."/>
      <w:lvlJc w:val="left"/>
      <w:pPr>
        <w:tabs>
          <w:tab w:val="num" w:pos="851"/>
        </w:tabs>
        <w:ind w:left="3083" w:hanging="792"/>
      </w:pPr>
      <w:rPr>
        <w:rFonts w:cs="Times New Roman" w:hint="default"/>
      </w:rPr>
    </w:lvl>
    <w:lvl w:ilvl="5">
      <w:start w:val="1"/>
      <w:numFmt w:val="decimal"/>
      <w:lvlText w:val="%1.%2.%3.%4.%5.%6."/>
      <w:lvlJc w:val="left"/>
      <w:pPr>
        <w:tabs>
          <w:tab w:val="num" w:pos="851"/>
        </w:tabs>
        <w:ind w:left="3587" w:hanging="936"/>
      </w:pPr>
      <w:rPr>
        <w:rFonts w:cs="Times New Roman" w:hint="default"/>
      </w:rPr>
    </w:lvl>
    <w:lvl w:ilvl="6">
      <w:start w:val="1"/>
      <w:numFmt w:val="decimal"/>
      <w:lvlText w:val="%1.%2.%3.%4.%5.%6.%7."/>
      <w:lvlJc w:val="left"/>
      <w:pPr>
        <w:tabs>
          <w:tab w:val="num" w:pos="851"/>
        </w:tabs>
        <w:ind w:left="4091" w:hanging="1080"/>
      </w:pPr>
      <w:rPr>
        <w:rFonts w:cs="Times New Roman" w:hint="default"/>
      </w:rPr>
    </w:lvl>
    <w:lvl w:ilvl="7">
      <w:start w:val="1"/>
      <w:numFmt w:val="decimal"/>
      <w:lvlText w:val="%1.%2.%3.%4.%5.%6.%7.%8."/>
      <w:lvlJc w:val="left"/>
      <w:pPr>
        <w:tabs>
          <w:tab w:val="num" w:pos="851"/>
        </w:tabs>
        <w:ind w:left="4595" w:hanging="1224"/>
      </w:pPr>
      <w:rPr>
        <w:rFonts w:cs="Times New Roman" w:hint="default"/>
      </w:rPr>
    </w:lvl>
    <w:lvl w:ilvl="8">
      <w:start w:val="1"/>
      <w:numFmt w:val="decimal"/>
      <w:lvlText w:val="%1.%2.%3.%4.%5.%6.%7.%8.%9."/>
      <w:lvlJc w:val="left"/>
      <w:pPr>
        <w:tabs>
          <w:tab w:val="num" w:pos="851"/>
        </w:tabs>
        <w:ind w:left="5171" w:hanging="1440"/>
      </w:pPr>
      <w:rPr>
        <w:rFonts w:cs="Times New Roman" w:hint="default"/>
      </w:rPr>
    </w:lvl>
  </w:abstractNum>
  <w:abstractNum w:abstractNumId="13" w15:restartNumberingAfterBreak="0">
    <w:nsid w:val="686236DC"/>
    <w:multiLevelType w:val="multilevel"/>
    <w:tmpl w:val="3FDC446E"/>
    <w:lvl w:ilvl="0">
      <w:start w:val="4"/>
      <w:numFmt w:val="decimal"/>
      <w:lvlText w:val="%1."/>
      <w:lvlJc w:val="left"/>
      <w:pPr>
        <w:tabs>
          <w:tab w:val="num" w:pos="-469"/>
        </w:tabs>
        <w:ind w:left="-753" w:hanging="567"/>
      </w:pPr>
      <w:rPr>
        <w:rFonts w:ascii="Times New Roman" w:hAnsi="Times New Roman" w:cs="Times New Roman" w:hint="default"/>
        <w:b/>
        <w:i w:val="0"/>
        <w:caps/>
        <w:sz w:val="28"/>
        <w:szCs w:val="28"/>
      </w:rPr>
    </w:lvl>
    <w:lvl w:ilvl="1">
      <w:start w:val="1"/>
      <w:numFmt w:val="decimal"/>
      <w:lvlText w:val="%1.%2."/>
      <w:lvlJc w:val="left"/>
      <w:pPr>
        <w:tabs>
          <w:tab w:val="num" w:pos="1985"/>
        </w:tabs>
        <w:ind w:firstLine="1247"/>
      </w:pPr>
      <w:rPr>
        <w:rFonts w:ascii="Times New Roman" w:hAnsi="Times New Roman" w:cs="Times New Roman" w:hint="default"/>
        <w:b w:val="0"/>
        <w:i w:val="0"/>
        <w:sz w:val="24"/>
        <w:szCs w:val="24"/>
      </w:rPr>
    </w:lvl>
    <w:lvl w:ilvl="2">
      <w:start w:val="1"/>
      <w:numFmt w:val="decimal"/>
      <w:pStyle w:val="Heading3"/>
      <w:lvlText w:val="%1.%2.%3."/>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456"/>
        </w:tabs>
        <w:ind w:left="-456" w:hanging="864"/>
      </w:pPr>
      <w:rPr>
        <w:rFonts w:cs="Times New Roman" w:hint="default"/>
        <w:b/>
        <w:i w:val="0"/>
        <w:sz w:val="24"/>
        <w:szCs w:val="24"/>
      </w:rPr>
    </w:lvl>
    <w:lvl w:ilvl="4">
      <w:start w:val="1"/>
      <w:numFmt w:val="decimal"/>
      <w:lvlText w:val="%1.%2.%3.%4.%5"/>
      <w:lvlJc w:val="left"/>
      <w:pPr>
        <w:tabs>
          <w:tab w:val="num" w:pos="-312"/>
        </w:tabs>
        <w:ind w:left="-312" w:hanging="1008"/>
      </w:pPr>
      <w:rPr>
        <w:rFonts w:cs="Times New Roman" w:hint="default"/>
        <w:b/>
        <w:i w:val="0"/>
        <w:sz w:val="24"/>
      </w:rPr>
    </w:lvl>
    <w:lvl w:ilvl="5">
      <w:start w:val="1"/>
      <w:numFmt w:val="decimal"/>
      <w:lvlText w:val="%1.%2.%3.%4.%5.%6"/>
      <w:lvlJc w:val="left"/>
      <w:pPr>
        <w:tabs>
          <w:tab w:val="num" w:pos="-168"/>
        </w:tabs>
        <w:ind w:left="-168" w:hanging="1152"/>
      </w:pPr>
      <w:rPr>
        <w:rFonts w:cs="Times New Roman" w:hint="default"/>
      </w:rPr>
    </w:lvl>
    <w:lvl w:ilvl="6">
      <w:start w:val="1"/>
      <w:numFmt w:val="decimal"/>
      <w:lvlText w:val="%1.%2.%3.%4.%5.%6.%7"/>
      <w:lvlJc w:val="left"/>
      <w:pPr>
        <w:tabs>
          <w:tab w:val="num" w:pos="-24"/>
        </w:tabs>
        <w:ind w:left="-24" w:hanging="1296"/>
      </w:pPr>
      <w:rPr>
        <w:rFonts w:cs="Times New Roman" w:hint="default"/>
      </w:rPr>
    </w:lvl>
    <w:lvl w:ilvl="7">
      <w:start w:val="1"/>
      <w:numFmt w:val="decimal"/>
      <w:lvlText w:val="%1.%2.%3.%4.%5.%6.%7.%8"/>
      <w:lvlJc w:val="left"/>
      <w:pPr>
        <w:tabs>
          <w:tab w:val="num" w:pos="120"/>
        </w:tabs>
        <w:ind w:left="120" w:hanging="1440"/>
      </w:pPr>
      <w:rPr>
        <w:rFonts w:cs="Times New Roman" w:hint="default"/>
      </w:rPr>
    </w:lvl>
    <w:lvl w:ilvl="8">
      <w:start w:val="1"/>
      <w:numFmt w:val="decimal"/>
      <w:lvlText w:val="%1.%2.%3.%4.%5.%6.%7.%8.%9"/>
      <w:lvlJc w:val="left"/>
      <w:pPr>
        <w:tabs>
          <w:tab w:val="num" w:pos="264"/>
        </w:tabs>
        <w:ind w:left="264" w:hanging="1584"/>
      </w:pPr>
      <w:rPr>
        <w:rFonts w:cs="Times New Roman" w:hint="default"/>
      </w:rPr>
    </w:lvl>
  </w:abstractNum>
  <w:abstractNum w:abstractNumId="14" w15:restartNumberingAfterBreak="0">
    <w:nsid w:val="6A4E031B"/>
    <w:multiLevelType w:val="multilevel"/>
    <w:tmpl w:val="6E1CB9F2"/>
    <w:lvl w:ilvl="0">
      <w:start w:val="4"/>
      <w:numFmt w:val="decimal"/>
      <w:pStyle w:val="StyleHeading2Left0cmFirstline0cm"/>
      <w:lvlText w:val="%1."/>
      <w:lvlJc w:val="left"/>
      <w:pPr>
        <w:tabs>
          <w:tab w:val="num" w:pos="-21"/>
        </w:tabs>
        <w:ind w:left="-305" w:hanging="567"/>
      </w:pPr>
      <w:rPr>
        <w:rFonts w:ascii="Times New Roman" w:hAnsi="Times New Roman" w:cs="Times New Roman" w:hint="default"/>
        <w:b/>
        <w:i w:val="0"/>
        <w:iCs w:val="0"/>
        <w:caps/>
        <w:strike w:val="0"/>
        <w:dstrike w:val="0"/>
        <w:vanish w:val="0"/>
        <w:spacing w:val="0"/>
        <w:position w:val="0"/>
        <w:sz w:val="28"/>
        <w:szCs w:val="28"/>
        <w:u w:val="none"/>
        <w:vertAlign w:val="baseline"/>
        <w:em w:val="none"/>
      </w:rPr>
    </w:lvl>
    <w:lvl w:ilvl="1">
      <w:start w:val="2"/>
      <w:numFmt w:val="decimal"/>
      <w:pStyle w:val="StyleHeading2Left0cmFirstline0cm"/>
      <w:lvlText w:val="5.%2."/>
      <w:lvlJc w:val="left"/>
      <w:pPr>
        <w:tabs>
          <w:tab w:val="num" w:pos="1985"/>
        </w:tabs>
        <w:ind w:left="0" w:firstLine="1247"/>
      </w:pPr>
      <w:rPr>
        <w:rFonts w:ascii="Times New Roman" w:hAnsi="Times New Roman" w:hint="default"/>
        <w:b w:val="0"/>
        <w:i w:val="0"/>
        <w:sz w:val="24"/>
        <w:szCs w:val="24"/>
      </w:rPr>
    </w:lvl>
    <w:lvl w:ilvl="2">
      <w:start w:val="1"/>
      <w:numFmt w:val="decimal"/>
      <w:lvlText w:val="%1.%2.%3."/>
      <w:lvlJc w:val="left"/>
      <w:pPr>
        <w:tabs>
          <w:tab w:val="num" w:pos="2433"/>
        </w:tabs>
        <w:ind w:left="448" w:firstLine="1247"/>
      </w:pPr>
      <w:rPr>
        <w:rFonts w:hint="default"/>
        <w:b w:val="0"/>
        <w:i w:val="0"/>
        <w:sz w:val="24"/>
        <w:szCs w:val="24"/>
      </w:rPr>
    </w:lvl>
    <w:lvl w:ilvl="3">
      <w:start w:val="1"/>
      <w:numFmt w:val="decimal"/>
      <w:lvlText w:val="%1.%2.%3.%4."/>
      <w:lvlJc w:val="left"/>
      <w:pPr>
        <w:tabs>
          <w:tab w:val="num" w:pos="-8"/>
        </w:tabs>
        <w:ind w:left="-8" w:hanging="864"/>
      </w:pPr>
      <w:rPr>
        <w:rFonts w:hint="default"/>
        <w:b/>
        <w:i w:val="0"/>
        <w:sz w:val="24"/>
        <w:szCs w:val="24"/>
      </w:rPr>
    </w:lvl>
    <w:lvl w:ilvl="4">
      <w:start w:val="1"/>
      <w:numFmt w:val="decimal"/>
      <w:lvlText w:val="%1.%2.%3.%4.%5"/>
      <w:lvlJc w:val="left"/>
      <w:pPr>
        <w:tabs>
          <w:tab w:val="num" w:pos="136"/>
        </w:tabs>
        <w:ind w:left="136" w:hanging="1008"/>
      </w:pPr>
      <w:rPr>
        <w:rFonts w:hint="default"/>
        <w:b/>
        <w:i w:val="0"/>
        <w:sz w:val="24"/>
        <w:szCs w:val="24"/>
      </w:rPr>
    </w:lvl>
    <w:lvl w:ilvl="5">
      <w:start w:val="1"/>
      <w:numFmt w:val="decimal"/>
      <w:lvlText w:val="%1.%2.%3.%4.%5.%6"/>
      <w:lvlJc w:val="left"/>
      <w:pPr>
        <w:tabs>
          <w:tab w:val="num" w:pos="280"/>
        </w:tabs>
        <w:ind w:left="280" w:hanging="1152"/>
      </w:pPr>
      <w:rPr>
        <w:rFonts w:hint="default"/>
      </w:rPr>
    </w:lvl>
    <w:lvl w:ilvl="6">
      <w:start w:val="1"/>
      <w:numFmt w:val="decimal"/>
      <w:lvlText w:val="%1.%2.%3.%4.%5.%6.%7"/>
      <w:lvlJc w:val="left"/>
      <w:pPr>
        <w:tabs>
          <w:tab w:val="num" w:pos="424"/>
        </w:tabs>
        <w:ind w:left="424" w:hanging="1296"/>
      </w:pPr>
      <w:rPr>
        <w:rFonts w:hint="default"/>
      </w:rPr>
    </w:lvl>
    <w:lvl w:ilvl="7">
      <w:start w:val="1"/>
      <w:numFmt w:val="decimal"/>
      <w:lvlText w:val="%1.%2.%3.%4.%5.%6.%7.%8"/>
      <w:lvlJc w:val="left"/>
      <w:pPr>
        <w:tabs>
          <w:tab w:val="num" w:pos="568"/>
        </w:tabs>
        <w:ind w:left="568" w:hanging="1440"/>
      </w:pPr>
      <w:rPr>
        <w:rFonts w:hint="default"/>
      </w:rPr>
    </w:lvl>
    <w:lvl w:ilvl="8">
      <w:start w:val="1"/>
      <w:numFmt w:val="decimal"/>
      <w:lvlText w:val="%1.%2.%3.%4.%5.%6.%7.%8.%9"/>
      <w:lvlJc w:val="left"/>
      <w:pPr>
        <w:tabs>
          <w:tab w:val="num" w:pos="712"/>
        </w:tabs>
        <w:ind w:left="712" w:hanging="1584"/>
      </w:pPr>
      <w:rPr>
        <w:rFonts w:hint="default"/>
      </w:rPr>
    </w:lvl>
  </w:abstractNum>
  <w:abstractNum w:abstractNumId="15" w15:restartNumberingAfterBreak="0">
    <w:nsid w:val="709421D6"/>
    <w:multiLevelType w:val="multilevel"/>
    <w:tmpl w:val="676C1D0A"/>
    <w:styleLink w:val="Style3"/>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A6010D9"/>
    <w:multiLevelType w:val="multilevel"/>
    <w:tmpl w:val="676C1D0A"/>
    <w:numStyleLink w:val="Style3"/>
  </w:abstractNum>
  <w:abstractNum w:abstractNumId="17" w15:restartNumberingAfterBreak="0">
    <w:nsid w:val="7B25007B"/>
    <w:multiLevelType w:val="multilevel"/>
    <w:tmpl w:val="A308EF0A"/>
    <w:lvl w:ilvl="0">
      <w:start w:val="1"/>
      <w:numFmt w:val="decimal"/>
      <w:lvlText w:val="%1."/>
      <w:lvlJc w:val="left"/>
      <w:pPr>
        <w:ind w:left="417" w:hanging="360"/>
      </w:pPr>
      <w:rPr>
        <w:rFonts w:cs="Times New Roman" w:hint="default"/>
      </w:rPr>
    </w:lvl>
    <w:lvl w:ilvl="1">
      <w:numFmt w:val="decimal"/>
      <w:lvlText w:val=""/>
      <w:lvlJc w:val="left"/>
    </w:lvl>
    <w:lvl w:ilvl="2">
      <w:numFmt w:val="decimal"/>
      <w:lvlText w:val=""/>
      <w:lvlJc w:val="left"/>
    </w:lvl>
    <w:lvl w:ilvl="3">
      <w:numFmt w:val="decimal"/>
      <w:pStyle w:val="Par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C63F3A"/>
    <w:multiLevelType w:val="hybridMultilevel"/>
    <w:tmpl w:val="9176D1EE"/>
    <w:lvl w:ilvl="0" w:tplc="2CA41EB8">
      <w:numFmt w:val="decimal"/>
      <w:pStyle w:val="List2"/>
      <w:lvlText w:val=""/>
      <w:lvlJc w:val="left"/>
    </w:lvl>
    <w:lvl w:ilvl="1" w:tplc="FF90FDAE">
      <w:numFmt w:val="decimal"/>
      <w:lvlText w:val=""/>
      <w:lvlJc w:val="left"/>
    </w:lvl>
    <w:lvl w:ilvl="2" w:tplc="B47A5214">
      <w:numFmt w:val="decimal"/>
      <w:lvlText w:val=""/>
      <w:lvlJc w:val="left"/>
    </w:lvl>
    <w:lvl w:ilvl="3" w:tplc="3C3C1856">
      <w:numFmt w:val="decimal"/>
      <w:lvlText w:val=""/>
      <w:lvlJc w:val="left"/>
    </w:lvl>
    <w:lvl w:ilvl="4" w:tplc="F4842144">
      <w:numFmt w:val="decimal"/>
      <w:lvlText w:val=""/>
      <w:lvlJc w:val="left"/>
    </w:lvl>
    <w:lvl w:ilvl="5" w:tplc="992258F4">
      <w:numFmt w:val="decimal"/>
      <w:lvlText w:val=""/>
      <w:lvlJc w:val="left"/>
    </w:lvl>
    <w:lvl w:ilvl="6" w:tplc="246E114E">
      <w:numFmt w:val="decimal"/>
      <w:lvlText w:val=""/>
      <w:lvlJc w:val="left"/>
    </w:lvl>
    <w:lvl w:ilvl="7" w:tplc="1C461764">
      <w:numFmt w:val="decimal"/>
      <w:lvlText w:val=""/>
      <w:lvlJc w:val="left"/>
    </w:lvl>
    <w:lvl w:ilvl="8" w:tplc="C762A8F6">
      <w:numFmt w:val="decimal"/>
      <w:lvlText w:val=""/>
      <w:lvlJc w:val="left"/>
    </w:lvl>
  </w:abstractNum>
  <w:num w:numId="1" w16cid:durableId="512375096">
    <w:abstractNumId w:val="18"/>
  </w:num>
  <w:num w:numId="2" w16cid:durableId="1660842688">
    <w:abstractNumId w:val="14"/>
  </w:num>
  <w:num w:numId="3" w16cid:durableId="102312080">
    <w:abstractNumId w:val="0"/>
  </w:num>
  <w:num w:numId="4" w16cid:durableId="1360279292">
    <w:abstractNumId w:val="16"/>
    <w:lvlOverride w:ilvl="0">
      <w:lvl w:ilvl="0">
        <w:start w:val="1"/>
        <w:numFmt w:val="decimal"/>
        <w:lvlText w:val="%1."/>
        <w:lvlJc w:val="left"/>
        <w:pPr>
          <w:ind w:left="0" w:firstLine="0"/>
        </w:pPr>
        <w:rPr>
          <w:rFonts w:hint="default"/>
          <w:b w:val="0"/>
          <w:bCs/>
        </w:rPr>
      </w:lvl>
    </w:lvlOverride>
    <w:lvlOverride w:ilvl="1">
      <w:lvl w:ilvl="1">
        <w:start w:val="1"/>
        <w:numFmt w:val="decimal"/>
        <w:lvlText w:val="%1.%2."/>
        <w:lvlJc w:val="left"/>
        <w:pPr>
          <w:ind w:left="0" w:firstLine="0"/>
        </w:pPr>
        <w:rPr>
          <w:rFonts w:hint="default"/>
        </w:rPr>
      </w:lvl>
    </w:lvlOverride>
  </w:num>
  <w:num w:numId="5" w16cid:durableId="500239098">
    <w:abstractNumId w:val="1"/>
  </w:num>
  <w:num w:numId="6" w16cid:durableId="985355191">
    <w:abstractNumId w:val="4"/>
  </w:num>
  <w:num w:numId="7" w16cid:durableId="1692801164">
    <w:abstractNumId w:val="17"/>
  </w:num>
  <w:num w:numId="8" w16cid:durableId="1309824948">
    <w:abstractNumId w:val="13"/>
  </w:num>
  <w:num w:numId="9" w16cid:durableId="1480151920">
    <w:abstractNumId w:val="6"/>
  </w:num>
  <w:num w:numId="10" w16cid:durableId="429397550">
    <w:abstractNumId w:val="12"/>
  </w:num>
  <w:num w:numId="11" w16cid:durableId="520434575">
    <w:abstractNumId w:val="2"/>
  </w:num>
  <w:num w:numId="12" w16cid:durableId="1941600499">
    <w:abstractNumId w:val="15"/>
  </w:num>
  <w:num w:numId="13" w16cid:durableId="129790521">
    <w:abstractNumId w:val="11"/>
  </w:num>
  <w:num w:numId="14" w16cid:durableId="412238989">
    <w:abstractNumId w:val="5"/>
  </w:num>
  <w:num w:numId="15" w16cid:durableId="565187219">
    <w:abstractNumId w:val="10"/>
  </w:num>
  <w:num w:numId="16" w16cid:durableId="1511484253">
    <w:abstractNumId w:val="9"/>
  </w:num>
  <w:num w:numId="17" w16cid:durableId="1891766073">
    <w:abstractNumId w:val="7"/>
  </w:num>
  <w:num w:numId="18" w16cid:durableId="2074157396">
    <w:abstractNumId w:val="3"/>
  </w:num>
  <w:num w:numId="19" w16cid:durableId="1791242482">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B9E"/>
    <w:rsid w:val="00000D0F"/>
    <w:rsid w:val="0000121D"/>
    <w:rsid w:val="0000139B"/>
    <w:rsid w:val="00001422"/>
    <w:rsid w:val="00002085"/>
    <w:rsid w:val="00003D28"/>
    <w:rsid w:val="00003DDF"/>
    <w:rsid w:val="00003DF2"/>
    <w:rsid w:val="00005648"/>
    <w:rsid w:val="00005953"/>
    <w:rsid w:val="000059DF"/>
    <w:rsid w:val="00005B84"/>
    <w:rsid w:val="00005CEA"/>
    <w:rsid w:val="00005E6F"/>
    <w:rsid w:val="00005F0A"/>
    <w:rsid w:val="000062AB"/>
    <w:rsid w:val="000067EC"/>
    <w:rsid w:val="00006F01"/>
    <w:rsid w:val="000071DB"/>
    <w:rsid w:val="000076EA"/>
    <w:rsid w:val="000077D6"/>
    <w:rsid w:val="0000786D"/>
    <w:rsid w:val="00007BD4"/>
    <w:rsid w:val="00007E67"/>
    <w:rsid w:val="00010110"/>
    <w:rsid w:val="00012249"/>
    <w:rsid w:val="00012396"/>
    <w:rsid w:val="000123A2"/>
    <w:rsid w:val="00012607"/>
    <w:rsid w:val="0001273E"/>
    <w:rsid w:val="0001279E"/>
    <w:rsid w:val="00012F7A"/>
    <w:rsid w:val="0001304A"/>
    <w:rsid w:val="00013198"/>
    <w:rsid w:val="00013B2C"/>
    <w:rsid w:val="00013C0B"/>
    <w:rsid w:val="000141E7"/>
    <w:rsid w:val="0001501E"/>
    <w:rsid w:val="00015ACB"/>
    <w:rsid w:val="000165D4"/>
    <w:rsid w:val="00016AA5"/>
    <w:rsid w:val="000177AE"/>
    <w:rsid w:val="00017E93"/>
    <w:rsid w:val="00020015"/>
    <w:rsid w:val="000204EE"/>
    <w:rsid w:val="000205DF"/>
    <w:rsid w:val="000206B4"/>
    <w:rsid w:val="000208B1"/>
    <w:rsid w:val="00020902"/>
    <w:rsid w:val="00021055"/>
    <w:rsid w:val="00021972"/>
    <w:rsid w:val="00021F87"/>
    <w:rsid w:val="00022A70"/>
    <w:rsid w:val="00022AAB"/>
    <w:rsid w:val="00023C74"/>
    <w:rsid w:val="00024E5C"/>
    <w:rsid w:val="00025237"/>
    <w:rsid w:val="00025640"/>
    <w:rsid w:val="00025A73"/>
    <w:rsid w:val="00025BEA"/>
    <w:rsid w:val="00025D24"/>
    <w:rsid w:val="00025E86"/>
    <w:rsid w:val="00026A2C"/>
    <w:rsid w:val="00026D2D"/>
    <w:rsid w:val="0002748A"/>
    <w:rsid w:val="00027F6E"/>
    <w:rsid w:val="00027FF7"/>
    <w:rsid w:val="00030046"/>
    <w:rsid w:val="000306F8"/>
    <w:rsid w:val="00030FD1"/>
    <w:rsid w:val="000312FF"/>
    <w:rsid w:val="00031EF5"/>
    <w:rsid w:val="00032083"/>
    <w:rsid w:val="000320B4"/>
    <w:rsid w:val="000335D9"/>
    <w:rsid w:val="00033741"/>
    <w:rsid w:val="000342C4"/>
    <w:rsid w:val="000343C9"/>
    <w:rsid w:val="00035375"/>
    <w:rsid w:val="00035503"/>
    <w:rsid w:val="00035B3D"/>
    <w:rsid w:val="00035F9A"/>
    <w:rsid w:val="000370ED"/>
    <w:rsid w:val="00040063"/>
    <w:rsid w:val="00040650"/>
    <w:rsid w:val="0004128C"/>
    <w:rsid w:val="00041BD7"/>
    <w:rsid w:val="000435B1"/>
    <w:rsid w:val="0004386C"/>
    <w:rsid w:val="00044354"/>
    <w:rsid w:val="0004496E"/>
    <w:rsid w:val="00044FB1"/>
    <w:rsid w:val="000452E5"/>
    <w:rsid w:val="0004629A"/>
    <w:rsid w:val="00046829"/>
    <w:rsid w:val="0004753E"/>
    <w:rsid w:val="000479CC"/>
    <w:rsid w:val="00047AE0"/>
    <w:rsid w:val="000506A8"/>
    <w:rsid w:val="00050A8D"/>
    <w:rsid w:val="00050DC8"/>
    <w:rsid w:val="00050F33"/>
    <w:rsid w:val="00050F66"/>
    <w:rsid w:val="00051407"/>
    <w:rsid w:val="00051FE1"/>
    <w:rsid w:val="0005299C"/>
    <w:rsid w:val="00052BB8"/>
    <w:rsid w:val="00052EF4"/>
    <w:rsid w:val="00052F85"/>
    <w:rsid w:val="00053C8E"/>
    <w:rsid w:val="00054633"/>
    <w:rsid w:val="00055088"/>
    <w:rsid w:val="0005533B"/>
    <w:rsid w:val="00055633"/>
    <w:rsid w:val="000564A7"/>
    <w:rsid w:val="00056564"/>
    <w:rsid w:val="00056DB4"/>
    <w:rsid w:val="00057260"/>
    <w:rsid w:val="000573AD"/>
    <w:rsid w:val="00057650"/>
    <w:rsid w:val="0005770A"/>
    <w:rsid w:val="00057A1E"/>
    <w:rsid w:val="00057EDC"/>
    <w:rsid w:val="00060A75"/>
    <w:rsid w:val="0006146F"/>
    <w:rsid w:val="0006186F"/>
    <w:rsid w:val="000628A9"/>
    <w:rsid w:val="00062A2C"/>
    <w:rsid w:val="00062B5B"/>
    <w:rsid w:val="00062F10"/>
    <w:rsid w:val="00063021"/>
    <w:rsid w:val="00063554"/>
    <w:rsid w:val="000636D7"/>
    <w:rsid w:val="00063C4D"/>
    <w:rsid w:val="00063D9D"/>
    <w:rsid w:val="0006490E"/>
    <w:rsid w:val="00065BFF"/>
    <w:rsid w:val="00065E5B"/>
    <w:rsid w:val="000661CF"/>
    <w:rsid w:val="00066449"/>
    <w:rsid w:val="00066513"/>
    <w:rsid w:val="000666E3"/>
    <w:rsid w:val="00067644"/>
    <w:rsid w:val="000678F8"/>
    <w:rsid w:val="00067C3F"/>
    <w:rsid w:val="00067EE8"/>
    <w:rsid w:val="00070B4D"/>
    <w:rsid w:val="0007182F"/>
    <w:rsid w:val="0007220D"/>
    <w:rsid w:val="000722AD"/>
    <w:rsid w:val="00072DD8"/>
    <w:rsid w:val="00073E11"/>
    <w:rsid w:val="00073FD3"/>
    <w:rsid w:val="000748D6"/>
    <w:rsid w:val="00074DA7"/>
    <w:rsid w:val="00075250"/>
    <w:rsid w:val="00075466"/>
    <w:rsid w:val="00075AAC"/>
    <w:rsid w:val="00075E9B"/>
    <w:rsid w:val="000766F2"/>
    <w:rsid w:val="00076925"/>
    <w:rsid w:val="000769CD"/>
    <w:rsid w:val="0007714B"/>
    <w:rsid w:val="000779A6"/>
    <w:rsid w:val="00077D60"/>
    <w:rsid w:val="0008033C"/>
    <w:rsid w:val="0008092C"/>
    <w:rsid w:val="00080C83"/>
    <w:rsid w:val="00080EEF"/>
    <w:rsid w:val="00080F6E"/>
    <w:rsid w:val="0008139F"/>
    <w:rsid w:val="000815AA"/>
    <w:rsid w:val="00081D23"/>
    <w:rsid w:val="0008211E"/>
    <w:rsid w:val="00082614"/>
    <w:rsid w:val="00082AB4"/>
    <w:rsid w:val="00082BB9"/>
    <w:rsid w:val="000847A1"/>
    <w:rsid w:val="0008557E"/>
    <w:rsid w:val="00085582"/>
    <w:rsid w:val="00086357"/>
    <w:rsid w:val="00086974"/>
    <w:rsid w:val="0008724D"/>
    <w:rsid w:val="00087B80"/>
    <w:rsid w:val="00087D49"/>
    <w:rsid w:val="000901D3"/>
    <w:rsid w:val="000907F3"/>
    <w:rsid w:val="00090E9D"/>
    <w:rsid w:val="000914EA"/>
    <w:rsid w:val="00091A90"/>
    <w:rsid w:val="00091C51"/>
    <w:rsid w:val="0009271C"/>
    <w:rsid w:val="00092A8A"/>
    <w:rsid w:val="00093017"/>
    <w:rsid w:val="0009345E"/>
    <w:rsid w:val="0009402D"/>
    <w:rsid w:val="000946CE"/>
    <w:rsid w:val="0009528F"/>
    <w:rsid w:val="00095351"/>
    <w:rsid w:val="00095A69"/>
    <w:rsid w:val="00095AE1"/>
    <w:rsid w:val="00096F87"/>
    <w:rsid w:val="00097286"/>
    <w:rsid w:val="0009735E"/>
    <w:rsid w:val="00097597"/>
    <w:rsid w:val="000977BC"/>
    <w:rsid w:val="000A0237"/>
    <w:rsid w:val="000A0A71"/>
    <w:rsid w:val="000A0B9C"/>
    <w:rsid w:val="000A1083"/>
    <w:rsid w:val="000A1920"/>
    <w:rsid w:val="000A19A8"/>
    <w:rsid w:val="000A20C3"/>
    <w:rsid w:val="000A2476"/>
    <w:rsid w:val="000A2848"/>
    <w:rsid w:val="000A29A7"/>
    <w:rsid w:val="000A30CD"/>
    <w:rsid w:val="000A31F9"/>
    <w:rsid w:val="000A3D40"/>
    <w:rsid w:val="000A3E6A"/>
    <w:rsid w:val="000A3FB4"/>
    <w:rsid w:val="000A4714"/>
    <w:rsid w:val="000A62FB"/>
    <w:rsid w:val="000A64C3"/>
    <w:rsid w:val="000A65C9"/>
    <w:rsid w:val="000A6F5C"/>
    <w:rsid w:val="000A734C"/>
    <w:rsid w:val="000A73A8"/>
    <w:rsid w:val="000A7B59"/>
    <w:rsid w:val="000A7D15"/>
    <w:rsid w:val="000B088C"/>
    <w:rsid w:val="000B0CE2"/>
    <w:rsid w:val="000B152F"/>
    <w:rsid w:val="000B1993"/>
    <w:rsid w:val="000B27E6"/>
    <w:rsid w:val="000B2B53"/>
    <w:rsid w:val="000B2D79"/>
    <w:rsid w:val="000B2F24"/>
    <w:rsid w:val="000B323F"/>
    <w:rsid w:val="000B3DFD"/>
    <w:rsid w:val="000B3EF3"/>
    <w:rsid w:val="000B4489"/>
    <w:rsid w:val="000B4878"/>
    <w:rsid w:val="000B5231"/>
    <w:rsid w:val="000B541C"/>
    <w:rsid w:val="000B7A37"/>
    <w:rsid w:val="000B7E3B"/>
    <w:rsid w:val="000B7E41"/>
    <w:rsid w:val="000C002D"/>
    <w:rsid w:val="000C08FD"/>
    <w:rsid w:val="000C0B70"/>
    <w:rsid w:val="000C0C29"/>
    <w:rsid w:val="000C0FE2"/>
    <w:rsid w:val="000C14CF"/>
    <w:rsid w:val="000C1893"/>
    <w:rsid w:val="000C1B03"/>
    <w:rsid w:val="000C1D58"/>
    <w:rsid w:val="000C2729"/>
    <w:rsid w:val="000C3B4F"/>
    <w:rsid w:val="000C42B4"/>
    <w:rsid w:val="000C4430"/>
    <w:rsid w:val="000C4E00"/>
    <w:rsid w:val="000C5238"/>
    <w:rsid w:val="000C6897"/>
    <w:rsid w:val="000C6AE5"/>
    <w:rsid w:val="000C744B"/>
    <w:rsid w:val="000D081C"/>
    <w:rsid w:val="000D0851"/>
    <w:rsid w:val="000D0CBA"/>
    <w:rsid w:val="000D1093"/>
    <w:rsid w:val="000D1678"/>
    <w:rsid w:val="000D1684"/>
    <w:rsid w:val="000D198A"/>
    <w:rsid w:val="000D19F2"/>
    <w:rsid w:val="000D19FA"/>
    <w:rsid w:val="000D20AD"/>
    <w:rsid w:val="000D2415"/>
    <w:rsid w:val="000D25AE"/>
    <w:rsid w:val="000D3105"/>
    <w:rsid w:val="000D3E61"/>
    <w:rsid w:val="000D52FA"/>
    <w:rsid w:val="000D5473"/>
    <w:rsid w:val="000D5F7E"/>
    <w:rsid w:val="000D7700"/>
    <w:rsid w:val="000D7763"/>
    <w:rsid w:val="000D7956"/>
    <w:rsid w:val="000D7BAC"/>
    <w:rsid w:val="000E07C1"/>
    <w:rsid w:val="000E087B"/>
    <w:rsid w:val="000E0FE5"/>
    <w:rsid w:val="000E1E2B"/>
    <w:rsid w:val="000E2027"/>
    <w:rsid w:val="000E2493"/>
    <w:rsid w:val="000E2D4D"/>
    <w:rsid w:val="000E402B"/>
    <w:rsid w:val="000E42CE"/>
    <w:rsid w:val="000E45C2"/>
    <w:rsid w:val="000E4B4D"/>
    <w:rsid w:val="000E5D4A"/>
    <w:rsid w:val="000E6A83"/>
    <w:rsid w:val="000E7904"/>
    <w:rsid w:val="000F04C6"/>
    <w:rsid w:val="000F053A"/>
    <w:rsid w:val="000F1090"/>
    <w:rsid w:val="000F1BC4"/>
    <w:rsid w:val="000F1CAB"/>
    <w:rsid w:val="000F1F5F"/>
    <w:rsid w:val="000F20C7"/>
    <w:rsid w:val="000F2EAD"/>
    <w:rsid w:val="000F32A2"/>
    <w:rsid w:val="000F386B"/>
    <w:rsid w:val="000F3EAB"/>
    <w:rsid w:val="000F4032"/>
    <w:rsid w:val="000F583F"/>
    <w:rsid w:val="000F58DD"/>
    <w:rsid w:val="000F65EF"/>
    <w:rsid w:val="000F7177"/>
    <w:rsid w:val="000F7619"/>
    <w:rsid w:val="000F76E4"/>
    <w:rsid w:val="000F7D22"/>
    <w:rsid w:val="000F7F32"/>
    <w:rsid w:val="00100E5F"/>
    <w:rsid w:val="00101034"/>
    <w:rsid w:val="001012E2"/>
    <w:rsid w:val="0010158D"/>
    <w:rsid w:val="00102728"/>
    <w:rsid w:val="00103463"/>
    <w:rsid w:val="0010385A"/>
    <w:rsid w:val="0010415E"/>
    <w:rsid w:val="00104C95"/>
    <w:rsid w:val="00104CAB"/>
    <w:rsid w:val="00105280"/>
    <w:rsid w:val="00105F0A"/>
    <w:rsid w:val="00106388"/>
    <w:rsid w:val="00106671"/>
    <w:rsid w:val="00106B79"/>
    <w:rsid w:val="001073B1"/>
    <w:rsid w:val="00107936"/>
    <w:rsid w:val="00107B12"/>
    <w:rsid w:val="00107D0D"/>
    <w:rsid w:val="001105BD"/>
    <w:rsid w:val="00110DA1"/>
    <w:rsid w:val="00110EA6"/>
    <w:rsid w:val="001119CF"/>
    <w:rsid w:val="00111DC1"/>
    <w:rsid w:val="0011293D"/>
    <w:rsid w:val="001132CB"/>
    <w:rsid w:val="00113A35"/>
    <w:rsid w:val="0011442D"/>
    <w:rsid w:val="001144D7"/>
    <w:rsid w:val="0011487E"/>
    <w:rsid w:val="00115508"/>
    <w:rsid w:val="0011578F"/>
    <w:rsid w:val="00115AD3"/>
    <w:rsid w:val="00116D92"/>
    <w:rsid w:val="00116ECC"/>
    <w:rsid w:val="0011786E"/>
    <w:rsid w:val="00117AAB"/>
    <w:rsid w:val="00120683"/>
    <w:rsid w:val="00120FF1"/>
    <w:rsid w:val="00122193"/>
    <w:rsid w:val="001225CA"/>
    <w:rsid w:val="00122B3A"/>
    <w:rsid w:val="00122C06"/>
    <w:rsid w:val="00122DB6"/>
    <w:rsid w:val="00123B6A"/>
    <w:rsid w:val="00123BFD"/>
    <w:rsid w:val="00123E62"/>
    <w:rsid w:val="001248DF"/>
    <w:rsid w:val="00124A75"/>
    <w:rsid w:val="00126656"/>
    <w:rsid w:val="00126D34"/>
    <w:rsid w:val="00127277"/>
    <w:rsid w:val="0012758B"/>
    <w:rsid w:val="00127D43"/>
    <w:rsid w:val="00127E5C"/>
    <w:rsid w:val="00127F9F"/>
    <w:rsid w:val="00130418"/>
    <w:rsid w:val="00130498"/>
    <w:rsid w:val="00130FF2"/>
    <w:rsid w:val="0013167A"/>
    <w:rsid w:val="001316F1"/>
    <w:rsid w:val="00131924"/>
    <w:rsid w:val="00131CB7"/>
    <w:rsid w:val="00134AE4"/>
    <w:rsid w:val="00134F55"/>
    <w:rsid w:val="00137639"/>
    <w:rsid w:val="00137684"/>
    <w:rsid w:val="00137813"/>
    <w:rsid w:val="001379A7"/>
    <w:rsid w:val="00137A9C"/>
    <w:rsid w:val="00137C20"/>
    <w:rsid w:val="00140D75"/>
    <w:rsid w:val="00142532"/>
    <w:rsid w:val="00142554"/>
    <w:rsid w:val="00142BBE"/>
    <w:rsid w:val="00142BDD"/>
    <w:rsid w:val="00142D8E"/>
    <w:rsid w:val="00142F67"/>
    <w:rsid w:val="00144212"/>
    <w:rsid w:val="001442BA"/>
    <w:rsid w:val="001446CA"/>
    <w:rsid w:val="00144B50"/>
    <w:rsid w:val="00144CAA"/>
    <w:rsid w:val="0014541E"/>
    <w:rsid w:val="00145F3F"/>
    <w:rsid w:val="00146662"/>
    <w:rsid w:val="00146772"/>
    <w:rsid w:val="00146ADC"/>
    <w:rsid w:val="00146DA7"/>
    <w:rsid w:val="00147717"/>
    <w:rsid w:val="00147903"/>
    <w:rsid w:val="00147A70"/>
    <w:rsid w:val="00147B9E"/>
    <w:rsid w:val="00150ECC"/>
    <w:rsid w:val="00150F09"/>
    <w:rsid w:val="001511CB"/>
    <w:rsid w:val="00151500"/>
    <w:rsid w:val="0015189D"/>
    <w:rsid w:val="00151918"/>
    <w:rsid w:val="00151C54"/>
    <w:rsid w:val="00152D30"/>
    <w:rsid w:val="001536FB"/>
    <w:rsid w:val="00153F8C"/>
    <w:rsid w:val="00153F92"/>
    <w:rsid w:val="00154704"/>
    <w:rsid w:val="00154EAB"/>
    <w:rsid w:val="00155D18"/>
    <w:rsid w:val="0015600E"/>
    <w:rsid w:val="00156AB0"/>
    <w:rsid w:val="001604CB"/>
    <w:rsid w:val="00160AA4"/>
    <w:rsid w:val="00160C99"/>
    <w:rsid w:val="00161127"/>
    <w:rsid w:val="0016152C"/>
    <w:rsid w:val="00161A58"/>
    <w:rsid w:val="00162D7A"/>
    <w:rsid w:val="00163E6D"/>
    <w:rsid w:val="00163F5D"/>
    <w:rsid w:val="001648B8"/>
    <w:rsid w:val="00165019"/>
    <w:rsid w:val="001652B0"/>
    <w:rsid w:val="001652B4"/>
    <w:rsid w:val="001652F9"/>
    <w:rsid w:val="001655AC"/>
    <w:rsid w:val="0016755C"/>
    <w:rsid w:val="001675C4"/>
    <w:rsid w:val="00167F1E"/>
    <w:rsid w:val="00171C33"/>
    <w:rsid w:val="001720FB"/>
    <w:rsid w:val="0017229F"/>
    <w:rsid w:val="001724E4"/>
    <w:rsid w:val="00172AFA"/>
    <w:rsid w:val="0017352F"/>
    <w:rsid w:val="00173CFA"/>
    <w:rsid w:val="00174129"/>
    <w:rsid w:val="00174412"/>
    <w:rsid w:val="00174474"/>
    <w:rsid w:val="00174615"/>
    <w:rsid w:val="00174AB2"/>
    <w:rsid w:val="00174D23"/>
    <w:rsid w:val="00175140"/>
    <w:rsid w:val="00175713"/>
    <w:rsid w:val="0017574C"/>
    <w:rsid w:val="001758B7"/>
    <w:rsid w:val="00175AB8"/>
    <w:rsid w:val="00175C28"/>
    <w:rsid w:val="00175DAA"/>
    <w:rsid w:val="00175F92"/>
    <w:rsid w:val="001760E6"/>
    <w:rsid w:val="00176614"/>
    <w:rsid w:val="00176C59"/>
    <w:rsid w:val="00177104"/>
    <w:rsid w:val="001802A6"/>
    <w:rsid w:val="00180838"/>
    <w:rsid w:val="00181134"/>
    <w:rsid w:val="00181354"/>
    <w:rsid w:val="001813D5"/>
    <w:rsid w:val="0018207F"/>
    <w:rsid w:val="001821CC"/>
    <w:rsid w:val="0018238C"/>
    <w:rsid w:val="00182C3E"/>
    <w:rsid w:val="00182EEB"/>
    <w:rsid w:val="00184139"/>
    <w:rsid w:val="00184449"/>
    <w:rsid w:val="00184C59"/>
    <w:rsid w:val="00184E71"/>
    <w:rsid w:val="00185D7C"/>
    <w:rsid w:val="00185DB9"/>
    <w:rsid w:val="00186040"/>
    <w:rsid w:val="001860BA"/>
    <w:rsid w:val="0018613C"/>
    <w:rsid w:val="001866F5"/>
    <w:rsid w:val="0018703F"/>
    <w:rsid w:val="00187428"/>
    <w:rsid w:val="00187CBA"/>
    <w:rsid w:val="00191886"/>
    <w:rsid w:val="001918CF"/>
    <w:rsid w:val="00191A03"/>
    <w:rsid w:val="00193142"/>
    <w:rsid w:val="00193405"/>
    <w:rsid w:val="001934EB"/>
    <w:rsid w:val="0019413B"/>
    <w:rsid w:val="00194814"/>
    <w:rsid w:val="00195D19"/>
    <w:rsid w:val="001960D4"/>
    <w:rsid w:val="001963D7"/>
    <w:rsid w:val="001963EE"/>
    <w:rsid w:val="0019646B"/>
    <w:rsid w:val="001968AB"/>
    <w:rsid w:val="00196AB8"/>
    <w:rsid w:val="00196FEA"/>
    <w:rsid w:val="00197704"/>
    <w:rsid w:val="001A055F"/>
    <w:rsid w:val="001A06DA"/>
    <w:rsid w:val="001A0C08"/>
    <w:rsid w:val="001A0D3F"/>
    <w:rsid w:val="001A0E01"/>
    <w:rsid w:val="001A0E36"/>
    <w:rsid w:val="001A11EE"/>
    <w:rsid w:val="001A23F1"/>
    <w:rsid w:val="001A2811"/>
    <w:rsid w:val="001A2B83"/>
    <w:rsid w:val="001A2D48"/>
    <w:rsid w:val="001A32F9"/>
    <w:rsid w:val="001A339D"/>
    <w:rsid w:val="001A4017"/>
    <w:rsid w:val="001A488A"/>
    <w:rsid w:val="001A5354"/>
    <w:rsid w:val="001A5708"/>
    <w:rsid w:val="001A5747"/>
    <w:rsid w:val="001A59FF"/>
    <w:rsid w:val="001A61D6"/>
    <w:rsid w:val="001A62C3"/>
    <w:rsid w:val="001B0377"/>
    <w:rsid w:val="001B115F"/>
    <w:rsid w:val="001B19D0"/>
    <w:rsid w:val="001B273C"/>
    <w:rsid w:val="001B3046"/>
    <w:rsid w:val="001B38B1"/>
    <w:rsid w:val="001B4B61"/>
    <w:rsid w:val="001B4FA4"/>
    <w:rsid w:val="001B51A0"/>
    <w:rsid w:val="001B54C4"/>
    <w:rsid w:val="001B57EE"/>
    <w:rsid w:val="001B5B46"/>
    <w:rsid w:val="001B6917"/>
    <w:rsid w:val="001B6B25"/>
    <w:rsid w:val="001B7149"/>
    <w:rsid w:val="001B78A2"/>
    <w:rsid w:val="001C078B"/>
    <w:rsid w:val="001C16FA"/>
    <w:rsid w:val="001C1E3E"/>
    <w:rsid w:val="001C3B0D"/>
    <w:rsid w:val="001C3B93"/>
    <w:rsid w:val="001C4041"/>
    <w:rsid w:val="001C4173"/>
    <w:rsid w:val="001C4AA5"/>
    <w:rsid w:val="001C55A5"/>
    <w:rsid w:val="001C5701"/>
    <w:rsid w:val="001C576D"/>
    <w:rsid w:val="001C60CC"/>
    <w:rsid w:val="001C70AD"/>
    <w:rsid w:val="001C7A7E"/>
    <w:rsid w:val="001D1805"/>
    <w:rsid w:val="001D2089"/>
    <w:rsid w:val="001D39C7"/>
    <w:rsid w:val="001D4EFD"/>
    <w:rsid w:val="001D5899"/>
    <w:rsid w:val="001D58B8"/>
    <w:rsid w:val="001D5DC0"/>
    <w:rsid w:val="001D600D"/>
    <w:rsid w:val="001D6728"/>
    <w:rsid w:val="001D6CFD"/>
    <w:rsid w:val="001D6E9F"/>
    <w:rsid w:val="001D719B"/>
    <w:rsid w:val="001D7453"/>
    <w:rsid w:val="001D7874"/>
    <w:rsid w:val="001E08E5"/>
    <w:rsid w:val="001E172F"/>
    <w:rsid w:val="001E1CBA"/>
    <w:rsid w:val="001E26EE"/>
    <w:rsid w:val="001E4B7E"/>
    <w:rsid w:val="001E4B9B"/>
    <w:rsid w:val="001E4BAB"/>
    <w:rsid w:val="001E5EB6"/>
    <w:rsid w:val="001E65B6"/>
    <w:rsid w:val="001E66D7"/>
    <w:rsid w:val="001E77ED"/>
    <w:rsid w:val="001E7B7A"/>
    <w:rsid w:val="001F0590"/>
    <w:rsid w:val="001F1684"/>
    <w:rsid w:val="001F1727"/>
    <w:rsid w:val="001F1BAF"/>
    <w:rsid w:val="001F23CF"/>
    <w:rsid w:val="001F3009"/>
    <w:rsid w:val="001F3053"/>
    <w:rsid w:val="001F3523"/>
    <w:rsid w:val="001F35BD"/>
    <w:rsid w:val="001F3687"/>
    <w:rsid w:val="001F369C"/>
    <w:rsid w:val="001F3F0E"/>
    <w:rsid w:val="001F4571"/>
    <w:rsid w:val="001F4673"/>
    <w:rsid w:val="001F4C3E"/>
    <w:rsid w:val="001F514A"/>
    <w:rsid w:val="001F5B66"/>
    <w:rsid w:val="001F5D32"/>
    <w:rsid w:val="001F63A1"/>
    <w:rsid w:val="001F6EC9"/>
    <w:rsid w:val="001F79AE"/>
    <w:rsid w:val="00200486"/>
    <w:rsid w:val="0020062C"/>
    <w:rsid w:val="0020095C"/>
    <w:rsid w:val="0020096D"/>
    <w:rsid w:val="00200EB3"/>
    <w:rsid w:val="00201068"/>
    <w:rsid w:val="00201577"/>
    <w:rsid w:val="00201943"/>
    <w:rsid w:val="00201B95"/>
    <w:rsid w:val="00201D91"/>
    <w:rsid w:val="0020214B"/>
    <w:rsid w:val="0020239B"/>
    <w:rsid w:val="00202EA7"/>
    <w:rsid w:val="0020411B"/>
    <w:rsid w:val="0020427D"/>
    <w:rsid w:val="002047C3"/>
    <w:rsid w:val="002058FF"/>
    <w:rsid w:val="00206CC0"/>
    <w:rsid w:val="00206E76"/>
    <w:rsid w:val="00206F40"/>
    <w:rsid w:val="002072C7"/>
    <w:rsid w:val="00207FDC"/>
    <w:rsid w:val="00210B93"/>
    <w:rsid w:val="00210BF8"/>
    <w:rsid w:val="00212226"/>
    <w:rsid w:val="002123A1"/>
    <w:rsid w:val="002136B3"/>
    <w:rsid w:val="00213F5A"/>
    <w:rsid w:val="002147B1"/>
    <w:rsid w:val="00214E49"/>
    <w:rsid w:val="00215188"/>
    <w:rsid w:val="002152F1"/>
    <w:rsid w:val="00215387"/>
    <w:rsid w:val="00215797"/>
    <w:rsid w:val="00215900"/>
    <w:rsid w:val="002164ED"/>
    <w:rsid w:val="002165F2"/>
    <w:rsid w:val="00216935"/>
    <w:rsid w:val="002173BB"/>
    <w:rsid w:val="0021792B"/>
    <w:rsid w:val="00217A17"/>
    <w:rsid w:val="002202FA"/>
    <w:rsid w:val="002204AB"/>
    <w:rsid w:val="00220C79"/>
    <w:rsid w:val="00222833"/>
    <w:rsid w:val="002228FF"/>
    <w:rsid w:val="00222A3D"/>
    <w:rsid w:val="00223358"/>
    <w:rsid w:val="0022352C"/>
    <w:rsid w:val="002236E8"/>
    <w:rsid w:val="00223A13"/>
    <w:rsid w:val="00223FB8"/>
    <w:rsid w:val="002241DF"/>
    <w:rsid w:val="00224983"/>
    <w:rsid w:val="00224BA5"/>
    <w:rsid w:val="002253C7"/>
    <w:rsid w:val="00226739"/>
    <w:rsid w:val="00226C49"/>
    <w:rsid w:val="00226E89"/>
    <w:rsid w:val="0022721A"/>
    <w:rsid w:val="0022730A"/>
    <w:rsid w:val="002302F1"/>
    <w:rsid w:val="00231DCE"/>
    <w:rsid w:val="002322F5"/>
    <w:rsid w:val="00232826"/>
    <w:rsid w:val="0023322F"/>
    <w:rsid w:val="00233E64"/>
    <w:rsid w:val="002341E5"/>
    <w:rsid w:val="00234786"/>
    <w:rsid w:val="00234A45"/>
    <w:rsid w:val="00234F44"/>
    <w:rsid w:val="002356A4"/>
    <w:rsid w:val="002365D1"/>
    <w:rsid w:val="00236749"/>
    <w:rsid w:val="00237C6B"/>
    <w:rsid w:val="00240225"/>
    <w:rsid w:val="00241662"/>
    <w:rsid w:val="002419DC"/>
    <w:rsid w:val="00241DB6"/>
    <w:rsid w:val="00242352"/>
    <w:rsid w:val="00242544"/>
    <w:rsid w:val="0024268C"/>
    <w:rsid w:val="00242956"/>
    <w:rsid w:val="002438D6"/>
    <w:rsid w:val="00244189"/>
    <w:rsid w:val="00244446"/>
    <w:rsid w:val="00244511"/>
    <w:rsid w:val="002452D3"/>
    <w:rsid w:val="002462FD"/>
    <w:rsid w:val="00246558"/>
    <w:rsid w:val="00246A61"/>
    <w:rsid w:val="0024705B"/>
    <w:rsid w:val="0024784D"/>
    <w:rsid w:val="00247A9C"/>
    <w:rsid w:val="002509E1"/>
    <w:rsid w:val="00250BD0"/>
    <w:rsid w:val="00250E93"/>
    <w:rsid w:val="00251D89"/>
    <w:rsid w:val="00251D98"/>
    <w:rsid w:val="00251F61"/>
    <w:rsid w:val="002520F5"/>
    <w:rsid w:val="0025292B"/>
    <w:rsid w:val="00252A56"/>
    <w:rsid w:val="00252C95"/>
    <w:rsid w:val="00252FE8"/>
    <w:rsid w:val="002530E7"/>
    <w:rsid w:val="00253382"/>
    <w:rsid w:val="002539C8"/>
    <w:rsid w:val="00253AA5"/>
    <w:rsid w:val="00253ACA"/>
    <w:rsid w:val="0025440E"/>
    <w:rsid w:val="0025450F"/>
    <w:rsid w:val="00254F62"/>
    <w:rsid w:val="00254FD5"/>
    <w:rsid w:val="002560DC"/>
    <w:rsid w:val="00256270"/>
    <w:rsid w:val="0025632B"/>
    <w:rsid w:val="00256916"/>
    <w:rsid w:val="00256BB3"/>
    <w:rsid w:val="002571F2"/>
    <w:rsid w:val="0025725B"/>
    <w:rsid w:val="00257823"/>
    <w:rsid w:val="002608CE"/>
    <w:rsid w:val="00261849"/>
    <w:rsid w:val="002626B3"/>
    <w:rsid w:val="00262A3F"/>
    <w:rsid w:val="00262B5B"/>
    <w:rsid w:val="00262F77"/>
    <w:rsid w:val="002631A4"/>
    <w:rsid w:val="00263424"/>
    <w:rsid w:val="00263535"/>
    <w:rsid w:val="00263AF4"/>
    <w:rsid w:val="00263C89"/>
    <w:rsid w:val="00264095"/>
    <w:rsid w:val="002643F4"/>
    <w:rsid w:val="002646CD"/>
    <w:rsid w:val="002649BA"/>
    <w:rsid w:val="00264F84"/>
    <w:rsid w:val="00264FEB"/>
    <w:rsid w:val="00265584"/>
    <w:rsid w:val="0026596E"/>
    <w:rsid w:val="00265C09"/>
    <w:rsid w:val="002662EE"/>
    <w:rsid w:val="0026686A"/>
    <w:rsid w:val="00271B8E"/>
    <w:rsid w:val="00272296"/>
    <w:rsid w:val="00273535"/>
    <w:rsid w:val="00273F2E"/>
    <w:rsid w:val="00274D60"/>
    <w:rsid w:val="00274E65"/>
    <w:rsid w:val="00276C26"/>
    <w:rsid w:val="002771C6"/>
    <w:rsid w:val="0027726E"/>
    <w:rsid w:val="00277A21"/>
    <w:rsid w:val="002803FB"/>
    <w:rsid w:val="0028045F"/>
    <w:rsid w:val="00280887"/>
    <w:rsid w:val="00280E95"/>
    <w:rsid w:val="002816DB"/>
    <w:rsid w:val="00281720"/>
    <w:rsid w:val="00281D5B"/>
    <w:rsid w:val="0028262F"/>
    <w:rsid w:val="002828D3"/>
    <w:rsid w:val="002829D0"/>
    <w:rsid w:val="00282F19"/>
    <w:rsid w:val="00283F66"/>
    <w:rsid w:val="002841EF"/>
    <w:rsid w:val="00284753"/>
    <w:rsid w:val="00285201"/>
    <w:rsid w:val="002866B9"/>
    <w:rsid w:val="0028689E"/>
    <w:rsid w:val="0029062F"/>
    <w:rsid w:val="002909D3"/>
    <w:rsid w:val="00290BD6"/>
    <w:rsid w:val="00290D45"/>
    <w:rsid w:val="00291174"/>
    <w:rsid w:val="002912F8"/>
    <w:rsid w:val="002913E4"/>
    <w:rsid w:val="00292536"/>
    <w:rsid w:val="0029374D"/>
    <w:rsid w:val="00293A47"/>
    <w:rsid w:val="002943FB"/>
    <w:rsid w:val="00294648"/>
    <w:rsid w:val="0029472B"/>
    <w:rsid w:val="00294D9F"/>
    <w:rsid w:val="002950D6"/>
    <w:rsid w:val="00295227"/>
    <w:rsid w:val="00295878"/>
    <w:rsid w:val="00296B52"/>
    <w:rsid w:val="00296EC7"/>
    <w:rsid w:val="002970B4"/>
    <w:rsid w:val="002978E1"/>
    <w:rsid w:val="00297D06"/>
    <w:rsid w:val="002A044A"/>
    <w:rsid w:val="002A0802"/>
    <w:rsid w:val="002A0FE7"/>
    <w:rsid w:val="002A11C9"/>
    <w:rsid w:val="002A17B3"/>
    <w:rsid w:val="002A1A83"/>
    <w:rsid w:val="002A1E7D"/>
    <w:rsid w:val="002A297C"/>
    <w:rsid w:val="002A2B3E"/>
    <w:rsid w:val="002A31B1"/>
    <w:rsid w:val="002A3875"/>
    <w:rsid w:val="002A3D57"/>
    <w:rsid w:val="002A4FE0"/>
    <w:rsid w:val="002A6D73"/>
    <w:rsid w:val="002A6EF3"/>
    <w:rsid w:val="002A71A5"/>
    <w:rsid w:val="002A726B"/>
    <w:rsid w:val="002A7290"/>
    <w:rsid w:val="002A7768"/>
    <w:rsid w:val="002A7B2E"/>
    <w:rsid w:val="002B019C"/>
    <w:rsid w:val="002B0564"/>
    <w:rsid w:val="002B0953"/>
    <w:rsid w:val="002B0ADB"/>
    <w:rsid w:val="002B11BB"/>
    <w:rsid w:val="002B1AA1"/>
    <w:rsid w:val="002B1E37"/>
    <w:rsid w:val="002B2A41"/>
    <w:rsid w:val="002B3E89"/>
    <w:rsid w:val="002B4B02"/>
    <w:rsid w:val="002B4E9A"/>
    <w:rsid w:val="002B532F"/>
    <w:rsid w:val="002B57FE"/>
    <w:rsid w:val="002B586E"/>
    <w:rsid w:val="002B6515"/>
    <w:rsid w:val="002B674A"/>
    <w:rsid w:val="002B677E"/>
    <w:rsid w:val="002B67BA"/>
    <w:rsid w:val="002B67F4"/>
    <w:rsid w:val="002B6DF8"/>
    <w:rsid w:val="002B7BDE"/>
    <w:rsid w:val="002B7DB1"/>
    <w:rsid w:val="002B7FF7"/>
    <w:rsid w:val="002C0425"/>
    <w:rsid w:val="002C0CC0"/>
    <w:rsid w:val="002C0D55"/>
    <w:rsid w:val="002C10BA"/>
    <w:rsid w:val="002C11B4"/>
    <w:rsid w:val="002C1660"/>
    <w:rsid w:val="002C17A2"/>
    <w:rsid w:val="002C18F5"/>
    <w:rsid w:val="002C1A23"/>
    <w:rsid w:val="002C2010"/>
    <w:rsid w:val="002C243A"/>
    <w:rsid w:val="002C2A8D"/>
    <w:rsid w:val="002C2B95"/>
    <w:rsid w:val="002C3466"/>
    <w:rsid w:val="002C35B8"/>
    <w:rsid w:val="002C3A55"/>
    <w:rsid w:val="002C4F45"/>
    <w:rsid w:val="002C5618"/>
    <w:rsid w:val="002C56A0"/>
    <w:rsid w:val="002C67A2"/>
    <w:rsid w:val="002C6E51"/>
    <w:rsid w:val="002C7124"/>
    <w:rsid w:val="002C732F"/>
    <w:rsid w:val="002C763E"/>
    <w:rsid w:val="002C77EF"/>
    <w:rsid w:val="002C79E1"/>
    <w:rsid w:val="002C7E27"/>
    <w:rsid w:val="002D0258"/>
    <w:rsid w:val="002D0C7A"/>
    <w:rsid w:val="002D1078"/>
    <w:rsid w:val="002D1DA6"/>
    <w:rsid w:val="002D366B"/>
    <w:rsid w:val="002D3749"/>
    <w:rsid w:val="002D380B"/>
    <w:rsid w:val="002D3A3E"/>
    <w:rsid w:val="002D3D77"/>
    <w:rsid w:val="002D4495"/>
    <w:rsid w:val="002D4A69"/>
    <w:rsid w:val="002D4D95"/>
    <w:rsid w:val="002D5142"/>
    <w:rsid w:val="002D5C12"/>
    <w:rsid w:val="002D6BF3"/>
    <w:rsid w:val="002D7C06"/>
    <w:rsid w:val="002D7DDF"/>
    <w:rsid w:val="002E0E1A"/>
    <w:rsid w:val="002E0E2B"/>
    <w:rsid w:val="002E0ECF"/>
    <w:rsid w:val="002E22C0"/>
    <w:rsid w:val="002E2320"/>
    <w:rsid w:val="002E2D6E"/>
    <w:rsid w:val="002E2D86"/>
    <w:rsid w:val="002E3396"/>
    <w:rsid w:val="002E406B"/>
    <w:rsid w:val="002E4D55"/>
    <w:rsid w:val="002E5806"/>
    <w:rsid w:val="002E591A"/>
    <w:rsid w:val="002E5F82"/>
    <w:rsid w:val="002E63FC"/>
    <w:rsid w:val="002E67F3"/>
    <w:rsid w:val="002E6AFE"/>
    <w:rsid w:val="002E6BDA"/>
    <w:rsid w:val="002E7260"/>
    <w:rsid w:val="002E78AA"/>
    <w:rsid w:val="002F000A"/>
    <w:rsid w:val="002F1F6B"/>
    <w:rsid w:val="002F25F8"/>
    <w:rsid w:val="002F262F"/>
    <w:rsid w:val="002F2820"/>
    <w:rsid w:val="002F2BD2"/>
    <w:rsid w:val="002F312F"/>
    <w:rsid w:val="002F369A"/>
    <w:rsid w:val="002F3C0C"/>
    <w:rsid w:val="002F42A4"/>
    <w:rsid w:val="002F4E63"/>
    <w:rsid w:val="002F5307"/>
    <w:rsid w:val="002F62FC"/>
    <w:rsid w:val="002F76C4"/>
    <w:rsid w:val="002F7953"/>
    <w:rsid w:val="0030038D"/>
    <w:rsid w:val="003004AF"/>
    <w:rsid w:val="00301449"/>
    <w:rsid w:val="00301956"/>
    <w:rsid w:val="003019B8"/>
    <w:rsid w:val="00301F98"/>
    <w:rsid w:val="00302295"/>
    <w:rsid w:val="003023CC"/>
    <w:rsid w:val="003029A4"/>
    <w:rsid w:val="00302CB3"/>
    <w:rsid w:val="00302D06"/>
    <w:rsid w:val="003030FE"/>
    <w:rsid w:val="003032A5"/>
    <w:rsid w:val="00303900"/>
    <w:rsid w:val="003042EF"/>
    <w:rsid w:val="0030472E"/>
    <w:rsid w:val="00304C53"/>
    <w:rsid w:val="00304F77"/>
    <w:rsid w:val="0030517C"/>
    <w:rsid w:val="00305355"/>
    <w:rsid w:val="003057EF"/>
    <w:rsid w:val="003058DE"/>
    <w:rsid w:val="00305B25"/>
    <w:rsid w:val="00305D89"/>
    <w:rsid w:val="00306AAA"/>
    <w:rsid w:val="00306D04"/>
    <w:rsid w:val="003070BD"/>
    <w:rsid w:val="003070D5"/>
    <w:rsid w:val="00307D8A"/>
    <w:rsid w:val="0031156A"/>
    <w:rsid w:val="003139F6"/>
    <w:rsid w:val="00313EC9"/>
    <w:rsid w:val="00314E70"/>
    <w:rsid w:val="00315B28"/>
    <w:rsid w:val="00315B4E"/>
    <w:rsid w:val="00315FC5"/>
    <w:rsid w:val="00316596"/>
    <w:rsid w:val="00316597"/>
    <w:rsid w:val="003166DE"/>
    <w:rsid w:val="00317EAC"/>
    <w:rsid w:val="00320735"/>
    <w:rsid w:val="003210A1"/>
    <w:rsid w:val="0032127B"/>
    <w:rsid w:val="003214F5"/>
    <w:rsid w:val="00321974"/>
    <w:rsid w:val="00321BD0"/>
    <w:rsid w:val="00322030"/>
    <w:rsid w:val="003221FA"/>
    <w:rsid w:val="00322406"/>
    <w:rsid w:val="00322890"/>
    <w:rsid w:val="00324157"/>
    <w:rsid w:val="00325026"/>
    <w:rsid w:val="00325334"/>
    <w:rsid w:val="003266D2"/>
    <w:rsid w:val="0032693B"/>
    <w:rsid w:val="00326A12"/>
    <w:rsid w:val="00326F57"/>
    <w:rsid w:val="003277B2"/>
    <w:rsid w:val="00327B5C"/>
    <w:rsid w:val="0033003C"/>
    <w:rsid w:val="0033008D"/>
    <w:rsid w:val="00330955"/>
    <w:rsid w:val="00330FFA"/>
    <w:rsid w:val="0033115F"/>
    <w:rsid w:val="003314EE"/>
    <w:rsid w:val="00331A29"/>
    <w:rsid w:val="00332511"/>
    <w:rsid w:val="0033266C"/>
    <w:rsid w:val="003326E6"/>
    <w:rsid w:val="00332AF3"/>
    <w:rsid w:val="00332B0E"/>
    <w:rsid w:val="00332CEB"/>
    <w:rsid w:val="0033309E"/>
    <w:rsid w:val="00334CD3"/>
    <w:rsid w:val="003351C5"/>
    <w:rsid w:val="00335BD3"/>
    <w:rsid w:val="00335DA9"/>
    <w:rsid w:val="003362C7"/>
    <w:rsid w:val="003365CD"/>
    <w:rsid w:val="003367B7"/>
    <w:rsid w:val="0033695B"/>
    <w:rsid w:val="00336D63"/>
    <w:rsid w:val="00337457"/>
    <w:rsid w:val="00337C7F"/>
    <w:rsid w:val="003400D4"/>
    <w:rsid w:val="003409B1"/>
    <w:rsid w:val="00340D1E"/>
    <w:rsid w:val="00340D69"/>
    <w:rsid w:val="003417AA"/>
    <w:rsid w:val="0034182E"/>
    <w:rsid w:val="00341EB5"/>
    <w:rsid w:val="00341FA7"/>
    <w:rsid w:val="00342BC4"/>
    <w:rsid w:val="00342FB2"/>
    <w:rsid w:val="0034320C"/>
    <w:rsid w:val="00343BF5"/>
    <w:rsid w:val="003441F4"/>
    <w:rsid w:val="00344321"/>
    <w:rsid w:val="00344673"/>
    <w:rsid w:val="00344FC6"/>
    <w:rsid w:val="003455E2"/>
    <w:rsid w:val="00345C4E"/>
    <w:rsid w:val="00345CAE"/>
    <w:rsid w:val="00346767"/>
    <w:rsid w:val="00346942"/>
    <w:rsid w:val="00346AEF"/>
    <w:rsid w:val="00347509"/>
    <w:rsid w:val="00347560"/>
    <w:rsid w:val="003479DE"/>
    <w:rsid w:val="00350051"/>
    <w:rsid w:val="00350B56"/>
    <w:rsid w:val="00350CA1"/>
    <w:rsid w:val="003517B7"/>
    <w:rsid w:val="00351CC8"/>
    <w:rsid w:val="0035284D"/>
    <w:rsid w:val="00352D9F"/>
    <w:rsid w:val="00353874"/>
    <w:rsid w:val="00353BD0"/>
    <w:rsid w:val="00353D30"/>
    <w:rsid w:val="00353D4A"/>
    <w:rsid w:val="00353D5A"/>
    <w:rsid w:val="00355841"/>
    <w:rsid w:val="00355FEA"/>
    <w:rsid w:val="00356411"/>
    <w:rsid w:val="00356582"/>
    <w:rsid w:val="003567D0"/>
    <w:rsid w:val="00356944"/>
    <w:rsid w:val="003569CE"/>
    <w:rsid w:val="00356CBD"/>
    <w:rsid w:val="00357330"/>
    <w:rsid w:val="003577D0"/>
    <w:rsid w:val="00360060"/>
    <w:rsid w:val="00360607"/>
    <w:rsid w:val="00360C65"/>
    <w:rsid w:val="0036103B"/>
    <w:rsid w:val="00361198"/>
    <w:rsid w:val="00361328"/>
    <w:rsid w:val="00361502"/>
    <w:rsid w:val="003615BF"/>
    <w:rsid w:val="0036180E"/>
    <w:rsid w:val="00361916"/>
    <w:rsid w:val="00362EB9"/>
    <w:rsid w:val="00363122"/>
    <w:rsid w:val="00363FF5"/>
    <w:rsid w:val="00364810"/>
    <w:rsid w:val="00364947"/>
    <w:rsid w:val="00364DC1"/>
    <w:rsid w:val="00364F53"/>
    <w:rsid w:val="00365C39"/>
    <w:rsid w:val="0036648E"/>
    <w:rsid w:val="003665E9"/>
    <w:rsid w:val="003675F2"/>
    <w:rsid w:val="00367FA7"/>
    <w:rsid w:val="00370237"/>
    <w:rsid w:val="0037056E"/>
    <w:rsid w:val="0037194B"/>
    <w:rsid w:val="003720F2"/>
    <w:rsid w:val="00372606"/>
    <w:rsid w:val="00372BEB"/>
    <w:rsid w:val="0037360F"/>
    <w:rsid w:val="003736DE"/>
    <w:rsid w:val="003738C3"/>
    <w:rsid w:val="00373C66"/>
    <w:rsid w:val="00373F33"/>
    <w:rsid w:val="003742DF"/>
    <w:rsid w:val="00374588"/>
    <w:rsid w:val="00374902"/>
    <w:rsid w:val="00374BA2"/>
    <w:rsid w:val="00375015"/>
    <w:rsid w:val="003753DA"/>
    <w:rsid w:val="00375628"/>
    <w:rsid w:val="00376845"/>
    <w:rsid w:val="003769BE"/>
    <w:rsid w:val="00376C11"/>
    <w:rsid w:val="00377288"/>
    <w:rsid w:val="00377348"/>
    <w:rsid w:val="00377B4E"/>
    <w:rsid w:val="00377C72"/>
    <w:rsid w:val="00380E05"/>
    <w:rsid w:val="003810FA"/>
    <w:rsid w:val="00382475"/>
    <w:rsid w:val="00382492"/>
    <w:rsid w:val="003828E5"/>
    <w:rsid w:val="00382B68"/>
    <w:rsid w:val="00382E1F"/>
    <w:rsid w:val="00382EAD"/>
    <w:rsid w:val="003838B1"/>
    <w:rsid w:val="00383E0E"/>
    <w:rsid w:val="00383EAA"/>
    <w:rsid w:val="00384E94"/>
    <w:rsid w:val="0038500B"/>
    <w:rsid w:val="003851EB"/>
    <w:rsid w:val="00385243"/>
    <w:rsid w:val="00385647"/>
    <w:rsid w:val="0038581E"/>
    <w:rsid w:val="00385EB2"/>
    <w:rsid w:val="0038625B"/>
    <w:rsid w:val="003865AB"/>
    <w:rsid w:val="0038778B"/>
    <w:rsid w:val="00390364"/>
    <w:rsid w:val="003905DA"/>
    <w:rsid w:val="00390FF5"/>
    <w:rsid w:val="003913C7"/>
    <w:rsid w:val="00391631"/>
    <w:rsid w:val="00392036"/>
    <w:rsid w:val="00392A8A"/>
    <w:rsid w:val="00392DAF"/>
    <w:rsid w:val="003936E9"/>
    <w:rsid w:val="0039394E"/>
    <w:rsid w:val="00394802"/>
    <w:rsid w:val="003948DB"/>
    <w:rsid w:val="00395629"/>
    <w:rsid w:val="00396173"/>
    <w:rsid w:val="00396531"/>
    <w:rsid w:val="0039683E"/>
    <w:rsid w:val="003968F9"/>
    <w:rsid w:val="00396C1E"/>
    <w:rsid w:val="00397304"/>
    <w:rsid w:val="003973F8"/>
    <w:rsid w:val="00397E14"/>
    <w:rsid w:val="00397F0D"/>
    <w:rsid w:val="00397F44"/>
    <w:rsid w:val="003A0730"/>
    <w:rsid w:val="003A1BD9"/>
    <w:rsid w:val="003A2339"/>
    <w:rsid w:val="003A261C"/>
    <w:rsid w:val="003A27A5"/>
    <w:rsid w:val="003A2EB3"/>
    <w:rsid w:val="003A3438"/>
    <w:rsid w:val="003A3A85"/>
    <w:rsid w:val="003A3BED"/>
    <w:rsid w:val="003A489C"/>
    <w:rsid w:val="003A49A9"/>
    <w:rsid w:val="003A4B4F"/>
    <w:rsid w:val="003A51A8"/>
    <w:rsid w:val="003A664E"/>
    <w:rsid w:val="003A6834"/>
    <w:rsid w:val="003A7130"/>
    <w:rsid w:val="003A7F03"/>
    <w:rsid w:val="003B042C"/>
    <w:rsid w:val="003B0986"/>
    <w:rsid w:val="003B0CCD"/>
    <w:rsid w:val="003B1EF2"/>
    <w:rsid w:val="003B23C7"/>
    <w:rsid w:val="003B255D"/>
    <w:rsid w:val="003B2FF9"/>
    <w:rsid w:val="003B310D"/>
    <w:rsid w:val="003B392E"/>
    <w:rsid w:val="003B3BE5"/>
    <w:rsid w:val="003B4CE1"/>
    <w:rsid w:val="003B534D"/>
    <w:rsid w:val="003B5F30"/>
    <w:rsid w:val="003B6394"/>
    <w:rsid w:val="003B6A49"/>
    <w:rsid w:val="003B7212"/>
    <w:rsid w:val="003B7EAE"/>
    <w:rsid w:val="003C0362"/>
    <w:rsid w:val="003C03AC"/>
    <w:rsid w:val="003C04DB"/>
    <w:rsid w:val="003C06E0"/>
    <w:rsid w:val="003C1877"/>
    <w:rsid w:val="003C1B97"/>
    <w:rsid w:val="003C1E29"/>
    <w:rsid w:val="003C2336"/>
    <w:rsid w:val="003C24D4"/>
    <w:rsid w:val="003C2908"/>
    <w:rsid w:val="003C291E"/>
    <w:rsid w:val="003C2D1B"/>
    <w:rsid w:val="003C3012"/>
    <w:rsid w:val="003C3900"/>
    <w:rsid w:val="003C39DF"/>
    <w:rsid w:val="003C3C44"/>
    <w:rsid w:val="003C3DB7"/>
    <w:rsid w:val="003C4643"/>
    <w:rsid w:val="003C4A22"/>
    <w:rsid w:val="003C51E4"/>
    <w:rsid w:val="003C6194"/>
    <w:rsid w:val="003C6535"/>
    <w:rsid w:val="003C658C"/>
    <w:rsid w:val="003C663D"/>
    <w:rsid w:val="003C6DD6"/>
    <w:rsid w:val="003D0255"/>
    <w:rsid w:val="003D0C54"/>
    <w:rsid w:val="003D1B00"/>
    <w:rsid w:val="003D1B4E"/>
    <w:rsid w:val="003D1FB7"/>
    <w:rsid w:val="003D23CF"/>
    <w:rsid w:val="003D3502"/>
    <w:rsid w:val="003D3B12"/>
    <w:rsid w:val="003D40A1"/>
    <w:rsid w:val="003D44B6"/>
    <w:rsid w:val="003D4581"/>
    <w:rsid w:val="003D4AFB"/>
    <w:rsid w:val="003D514D"/>
    <w:rsid w:val="003D53F3"/>
    <w:rsid w:val="003D54B5"/>
    <w:rsid w:val="003D5778"/>
    <w:rsid w:val="003D6DBB"/>
    <w:rsid w:val="003D6E90"/>
    <w:rsid w:val="003D75B9"/>
    <w:rsid w:val="003E0553"/>
    <w:rsid w:val="003E1042"/>
    <w:rsid w:val="003E1320"/>
    <w:rsid w:val="003E2AC1"/>
    <w:rsid w:val="003E3095"/>
    <w:rsid w:val="003E3308"/>
    <w:rsid w:val="003E37DA"/>
    <w:rsid w:val="003E3A42"/>
    <w:rsid w:val="003E405E"/>
    <w:rsid w:val="003E41AA"/>
    <w:rsid w:val="003E49B0"/>
    <w:rsid w:val="003E4DBF"/>
    <w:rsid w:val="003E51E9"/>
    <w:rsid w:val="003E5819"/>
    <w:rsid w:val="003E5946"/>
    <w:rsid w:val="003E614E"/>
    <w:rsid w:val="003E6B08"/>
    <w:rsid w:val="003E6F72"/>
    <w:rsid w:val="003E750D"/>
    <w:rsid w:val="003E7993"/>
    <w:rsid w:val="003E7B6C"/>
    <w:rsid w:val="003E7CEF"/>
    <w:rsid w:val="003E7F51"/>
    <w:rsid w:val="003F0166"/>
    <w:rsid w:val="003F046B"/>
    <w:rsid w:val="003F083B"/>
    <w:rsid w:val="003F18FC"/>
    <w:rsid w:val="003F1DF7"/>
    <w:rsid w:val="003F25E0"/>
    <w:rsid w:val="003F394F"/>
    <w:rsid w:val="003F3A6E"/>
    <w:rsid w:val="003F3CB2"/>
    <w:rsid w:val="003F3E8F"/>
    <w:rsid w:val="003F4301"/>
    <w:rsid w:val="003F46D6"/>
    <w:rsid w:val="003F4DF6"/>
    <w:rsid w:val="003F4F85"/>
    <w:rsid w:val="003F5DBF"/>
    <w:rsid w:val="003F5F96"/>
    <w:rsid w:val="003F61E2"/>
    <w:rsid w:val="003F66C9"/>
    <w:rsid w:val="003F7535"/>
    <w:rsid w:val="003F7873"/>
    <w:rsid w:val="003F7B81"/>
    <w:rsid w:val="004007DC"/>
    <w:rsid w:val="0040104F"/>
    <w:rsid w:val="00401098"/>
    <w:rsid w:val="00401262"/>
    <w:rsid w:val="004012E6"/>
    <w:rsid w:val="00401BD1"/>
    <w:rsid w:val="00402BE5"/>
    <w:rsid w:val="00402CDB"/>
    <w:rsid w:val="0040334D"/>
    <w:rsid w:val="004033D8"/>
    <w:rsid w:val="0040359E"/>
    <w:rsid w:val="0040394D"/>
    <w:rsid w:val="00403AE1"/>
    <w:rsid w:val="00403B6A"/>
    <w:rsid w:val="00403CE7"/>
    <w:rsid w:val="004053D3"/>
    <w:rsid w:val="00405508"/>
    <w:rsid w:val="0040582E"/>
    <w:rsid w:val="00405F00"/>
    <w:rsid w:val="004063F2"/>
    <w:rsid w:val="004070D8"/>
    <w:rsid w:val="0040719E"/>
    <w:rsid w:val="0040741E"/>
    <w:rsid w:val="00407B77"/>
    <w:rsid w:val="00410021"/>
    <w:rsid w:val="004119A3"/>
    <w:rsid w:val="004119C0"/>
    <w:rsid w:val="00411B5A"/>
    <w:rsid w:val="00411C14"/>
    <w:rsid w:val="00412910"/>
    <w:rsid w:val="00412CE4"/>
    <w:rsid w:val="00412E01"/>
    <w:rsid w:val="00414C2D"/>
    <w:rsid w:val="00415529"/>
    <w:rsid w:val="00415536"/>
    <w:rsid w:val="0041583B"/>
    <w:rsid w:val="00415849"/>
    <w:rsid w:val="00416419"/>
    <w:rsid w:val="00416859"/>
    <w:rsid w:val="00416F14"/>
    <w:rsid w:val="004170B4"/>
    <w:rsid w:val="00420686"/>
    <w:rsid w:val="004208B6"/>
    <w:rsid w:val="00421161"/>
    <w:rsid w:val="00422110"/>
    <w:rsid w:val="00422408"/>
    <w:rsid w:val="00422539"/>
    <w:rsid w:val="00422612"/>
    <w:rsid w:val="00423037"/>
    <w:rsid w:val="0042314F"/>
    <w:rsid w:val="0042325C"/>
    <w:rsid w:val="00423843"/>
    <w:rsid w:val="004252DC"/>
    <w:rsid w:val="00425608"/>
    <w:rsid w:val="00426AB5"/>
    <w:rsid w:val="00427734"/>
    <w:rsid w:val="004277DD"/>
    <w:rsid w:val="00430750"/>
    <w:rsid w:val="00430B64"/>
    <w:rsid w:val="00430CE6"/>
    <w:rsid w:val="00431313"/>
    <w:rsid w:val="004315D6"/>
    <w:rsid w:val="00431DF0"/>
    <w:rsid w:val="00432751"/>
    <w:rsid w:val="00432A01"/>
    <w:rsid w:val="0043421A"/>
    <w:rsid w:val="0043427F"/>
    <w:rsid w:val="004350A2"/>
    <w:rsid w:val="004353EE"/>
    <w:rsid w:val="00435A89"/>
    <w:rsid w:val="00435FAA"/>
    <w:rsid w:val="004366B5"/>
    <w:rsid w:val="0043762F"/>
    <w:rsid w:val="0043787C"/>
    <w:rsid w:val="00437B0B"/>
    <w:rsid w:val="00437C40"/>
    <w:rsid w:val="00437E78"/>
    <w:rsid w:val="004401F2"/>
    <w:rsid w:val="0044053E"/>
    <w:rsid w:val="00441D66"/>
    <w:rsid w:val="004428F5"/>
    <w:rsid w:val="0044304C"/>
    <w:rsid w:val="00443331"/>
    <w:rsid w:val="0044369B"/>
    <w:rsid w:val="00444F26"/>
    <w:rsid w:val="00444F2C"/>
    <w:rsid w:val="004450B4"/>
    <w:rsid w:val="00445747"/>
    <w:rsid w:val="0044588F"/>
    <w:rsid w:val="00445BDC"/>
    <w:rsid w:val="004462D3"/>
    <w:rsid w:val="0045003D"/>
    <w:rsid w:val="00450B4E"/>
    <w:rsid w:val="00451996"/>
    <w:rsid w:val="00451B01"/>
    <w:rsid w:val="00451C9D"/>
    <w:rsid w:val="00451FFD"/>
    <w:rsid w:val="004520D9"/>
    <w:rsid w:val="004526A0"/>
    <w:rsid w:val="00454124"/>
    <w:rsid w:val="0045471C"/>
    <w:rsid w:val="004547FB"/>
    <w:rsid w:val="00455474"/>
    <w:rsid w:val="00455E7B"/>
    <w:rsid w:val="00456880"/>
    <w:rsid w:val="00456F45"/>
    <w:rsid w:val="00457C58"/>
    <w:rsid w:val="004604CE"/>
    <w:rsid w:val="004608F8"/>
    <w:rsid w:val="00460C8A"/>
    <w:rsid w:val="004612E8"/>
    <w:rsid w:val="00461707"/>
    <w:rsid w:val="00461F3C"/>
    <w:rsid w:val="004622F1"/>
    <w:rsid w:val="0046295A"/>
    <w:rsid w:val="00462ACF"/>
    <w:rsid w:val="00464C1B"/>
    <w:rsid w:val="00464CBA"/>
    <w:rsid w:val="00465E26"/>
    <w:rsid w:val="0046613A"/>
    <w:rsid w:val="00466828"/>
    <w:rsid w:val="00466920"/>
    <w:rsid w:val="004672D8"/>
    <w:rsid w:val="00467351"/>
    <w:rsid w:val="00467CCE"/>
    <w:rsid w:val="00467DC9"/>
    <w:rsid w:val="00467FF0"/>
    <w:rsid w:val="0047029F"/>
    <w:rsid w:val="00470D38"/>
    <w:rsid w:val="0047151A"/>
    <w:rsid w:val="0047182D"/>
    <w:rsid w:val="00471915"/>
    <w:rsid w:val="00472C34"/>
    <w:rsid w:val="0047311A"/>
    <w:rsid w:val="00473454"/>
    <w:rsid w:val="00473899"/>
    <w:rsid w:val="00474033"/>
    <w:rsid w:val="00474521"/>
    <w:rsid w:val="004747BF"/>
    <w:rsid w:val="00474BE8"/>
    <w:rsid w:val="00474C42"/>
    <w:rsid w:val="00475147"/>
    <w:rsid w:val="00475387"/>
    <w:rsid w:val="004756C4"/>
    <w:rsid w:val="00475AB3"/>
    <w:rsid w:val="00475BDB"/>
    <w:rsid w:val="00476183"/>
    <w:rsid w:val="0047660F"/>
    <w:rsid w:val="00476ADB"/>
    <w:rsid w:val="00476D50"/>
    <w:rsid w:val="0048052C"/>
    <w:rsid w:val="00481F15"/>
    <w:rsid w:val="00481F87"/>
    <w:rsid w:val="00482758"/>
    <w:rsid w:val="00483319"/>
    <w:rsid w:val="00483B8A"/>
    <w:rsid w:val="00485CA3"/>
    <w:rsid w:val="0048630B"/>
    <w:rsid w:val="004866CC"/>
    <w:rsid w:val="00486753"/>
    <w:rsid w:val="00486ACE"/>
    <w:rsid w:val="00486D1B"/>
    <w:rsid w:val="0048717D"/>
    <w:rsid w:val="004877C2"/>
    <w:rsid w:val="00487877"/>
    <w:rsid w:val="004878AA"/>
    <w:rsid w:val="00487AC6"/>
    <w:rsid w:val="004906E0"/>
    <w:rsid w:val="0049163B"/>
    <w:rsid w:val="00491C28"/>
    <w:rsid w:val="0049428C"/>
    <w:rsid w:val="00494C5F"/>
    <w:rsid w:val="00494F72"/>
    <w:rsid w:val="004950E3"/>
    <w:rsid w:val="00495BAE"/>
    <w:rsid w:val="00496968"/>
    <w:rsid w:val="00496D2B"/>
    <w:rsid w:val="00497045"/>
    <w:rsid w:val="00497454"/>
    <w:rsid w:val="0049775E"/>
    <w:rsid w:val="00497C35"/>
    <w:rsid w:val="004A0E3E"/>
    <w:rsid w:val="004A1B46"/>
    <w:rsid w:val="004A1E81"/>
    <w:rsid w:val="004A2544"/>
    <w:rsid w:val="004A2E6D"/>
    <w:rsid w:val="004A3A8F"/>
    <w:rsid w:val="004A4136"/>
    <w:rsid w:val="004A4219"/>
    <w:rsid w:val="004A440F"/>
    <w:rsid w:val="004A44CA"/>
    <w:rsid w:val="004A60BA"/>
    <w:rsid w:val="004A6212"/>
    <w:rsid w:val="004A6529"/>
    <w:rsid w:val="004A66E2"/>
    <w:rsid w:val="004A69BF"/>
    <w:rsid w:val="004A6A58"/>
    <w:rsid w:val="004A71A1"/>
    <w:rsid w:val="004A7669"/>
    <w:rsid w:val="004A781A"/>
    <w:rsid w:val="004A7A8A"/>
    <w:rsid w:val="004B11F3"/>
    <w:rsid w:val="004B1266"/>
    <w:rsid w:val="004B173C"/>
    <w:rsid w:val="004B2364"/>
    <w:rsid w:val="004B2490"/>
    <w:rsid w:val="004B2E6F"/>
    <w:rsid w:val="004B2F29"/>
    <w:rsid w:val="004B310C"/>
    <w:rsid w:val="004B3862"/>
    <w:rsid w:val="004B39B3"/>
    <w:rsid w:val="004B406B"/>
    <w:rsid w:val="004B4361"/>
    <w:rsid w:val="004B43D5"/>
    <w:rsid w:val="004B4672"/>
    <w:rsid w:val="004B5098"/>
    <w:rsid w:val="004B561F"/>
    <w:rsid w:val="004B6159"/>
    <w:rsid w:val="004B6333"/>
    <w:rsid w:val="004B6827"/>
    <w:rsid w:val="004B790A"/>
    <w:rsid w:val="004C01BB"/>
    <w:rsid w:val="004C06FB"/>
    <w:rsid w:val="004C092D"/>
    <w:rsid w:val="004C11E9"/>
    <w:rsid w:val="004C1404"/>
    <w:rsid w:val="004C1E1E"/>
    <w:rsid w:val="004C2096"/>
    <w:rsid w:val="004C21A6"/>
    <w:rsid w:val="004C23F1"/>
    <w:rsid w:val="004C2DF6"/>
    <w:rsid w:val="004C2E41"/>
    <w:rsid w:val="004C2EFF"/>
    <w:rsid w:val="004C31EE"/>
    <w:rsid w:val="004C4555"/>
    <w:rsid w:val="004C4642"/>
    <w:rsid w:val="004C4F41"/>
    <w:rsid w:val="004C6026"/>
    <w:rsid w:val="004C6945"/>
    <w:rsid w:val="004C6ABD"/>
    <w:rsid w:val="004C6F79"/>
    <w:rsid w:val="004C7834"/>
    <w:rsid w:val="004C7DA7"/>
    <w:rsid w:val="004C7EA8"/>
    <w:rsid w:val="004D0BF1"/>
    <w:rsid w:val="004D0CDC"/>
    <w:rsid w:val="004D1DF6"/>
    <w:rsid w:val="004D3315"/>
    <w:rsid w:val="004D3A49"/>
    <w:rsid w:val="004D3AF9"/>
    <w:rsid w:val="004D3E9E"/>
    <w:rsid w:val="004D4499"/>
    <w:rsid w:val="004D46F8"/>
    <w:rsid w:val="004D492E"/>
    <w:rsid w:val="004D495A"/>
    <w:rsid w:val="004D49F8"/>
    <w:rsid w:val="004D4AB6"/>
    <w:rsid w:val="004D4F53"/>
    <w:rsid w:val="004D6049"/>
    <w:rsid w:val="004D6159"/>
    <w:rsid w:val="004D67FC"/>
    <w:rsid w:val="004D6A5E"/>
    <w:rsid w:val="004D6EAF"/>
    <w:rsid w:val="004D75A3"/>
    <w:rsid w:val="004D7A9E"/>
    <w:rsid w:val="004D7CB1"/>
    <w:rsid w:val="004D7F16"/>
    <w:rsid w:val="004E14F1"/>
    <w:rsid w:val="004E19FB"/>
    <w:rsid w:val="004E1ADD"/>
    <w:rsid w:val="004E1B65"/>
    <w:rsid w:val="004E21C1"/>
    <w:rsid w:val="004E33CD"/>
    <w:rsid w:val="004E3455"/>
    <w:rsid w:val="004E3562"/>
    <w:rsid w:val="004E374E"/>
    <w:rsid w:val="004E37CB"/>
    <w:rsid w:val="004E3F85"/>
    <w:rsid w:val="004E3FE8"/>
    <w:rsid w:val="004E43DA"/>
    <w:rsid w:val="004E43DD"/>
    <w:rsid w:val="004E44F9"/>
    <w:rsid w:val="004E4D05"/>
    <w:rsid w:val="004E4F39"/>
    <w:rsid w:val="004E6800"/>
    <w:rsid w:val="004E69EF"/>
    <w:rsid w:val="004E7192"/>
    <w:rsid w:val="004E79D6"/>
    <w:rsid w:val="004E7A1A"/>
    <w:rsid w:val="004E7F87"/>
    <w:rsid w:val="004F10CF"/>
    <w:rsid w:val="004F119C"/>
    <w:rsid w:val="004F15CA"/>
    <w:rsid w:val="004F15EE"/>
    <w:rsid w:val="004F2114"/>
    <w:rsid w:val="004F24F9"/>
    <w:rsid w:val="004F2665"/>
    <w:rsid w:val="004F2718"/>
    <w:rsid w:val="004F35AB"/>
    <w:rsid w:val="004F3DDE"/>
    <w:rsid w:val="004F4166"/>
    <w:rsid w:val="004F48DA"/>
    <w:rsid w:val="004F4994"/>
    <w:rsid w:val="004F4C47"/>
    <w:rsid w:val="004F54A6"/>
    <w:rsid w:val="004F5855"/>
    <w:rsid w:val="004F6EB3"/>
    <w:rsid w:val="004F7177"/>
    <w:rsid w:val="004F7595"/>
    <w:rsid w:val="004F7786"/>
    <w:rsid w:val="004F7F23"/>
    <w:rsid w:val="005011BF"/>
    <w:rsid w:val="005022EC"/>
    <w:rsid w:val="0050288C"/>
    <w:rsid w:val="0050291F"/>
    <w:rsid w:val="00503369"/>
    <w:rsid w:val="0050371C"/>
    <w:rsid w:val="005037D5"/>
    <w:rsid w:val="00503961"/>
    <w:rsid w:val="00503977"/>
    <w:rsid w:val="00503B54"/>
    <w:rsid w:val="005059F6"/>
    <w:rsid w:val="00505B29"/>
    <w:rsid w:val="00505C21"/>
    <w:rsid w:val="00505C89"/>
    <w:rsid w:val="005064B9"/>
    <w:rsid w:val="00506A34"/>
    <w:rsid w:val="00506B00"/>
    <w:rsid w:val="00506D28"/>
    <w:rsid w:val="0050751E"/>
    <w:rsid w:val="0051063B"/>
    <w:rsid w:val="00512FD7"/>
    <w:rsid w:val="00513223"/>
    <w:rsid w:val="005134B0"/>
    <w:rsid w:val="00514D6C"/>
    <w:rsid w:val="0051571D"/>
    <w:rsid w:val="00515977"/>
    <w:rsid w:val="00515A25"/>
    <w:rsid w:val="005160AC"/>
    <w:rsid w:val="005163F0"/>
    <w:rsid w:val="00516CE9"/>
    <w:rsid w:val="00517054"/>
    <w:rsid w:val="00517245"/>
    <w:rsid w:val="00517403"/>
    <w:rsid w:val="00517813"/>
    <w:rsid w:val="00520018"/>
    <w:rsid w:val="00521032"/>
    <w:rsid w:val="005216E8"/>
    <w:rsid w:val="005216E9"/>
    <w:rsid w:val="00521A3B"/>
    <w:rsid w:val="00521D0A"/>
    <w:rsid w:val="00522878"/>
    <w:rsid w:val="00522A49"/>
    <w:rsid w:val="00523074"/>
    <w:rsid w:val="00523320"/>
    <w:rsid w:val="0052343C"/>
    <w:rsid w:val="00523CCC"/>
    <w:rsid w:val="00524BB3"/>
    <w:rsid w:val="00524C30"/>
    <w:rsid w:val="00525892"/>
    <w:rsid w:val="00525E7F"/>
    <w:rsid w:val="005263B7"/>
    <w:rsid w:val="00526EAE"/>
    <w:rsid w:val="00530603"/>
    <w:rsid w:val="005314AF"/>
    <w:rsid w:val="0053166F"/>
    <w:rsid w:val="00531D0C"/>
    <w:rsid w:val="005322BF"/>
    <w:rsid w:val="00532510"/>
    <w:rsid w:val="0053278B"/>
    <w:rsid w:val="00532858"/>
    <w:rsid w:val="00532C86"/>
    <w:rsid w:val="00533884"/>
    <w:rsid w:val="005338D6"/>
    <w:rsid w:val="00534186"/>
    <w:rsid w:val="005342B1"/>
    <w:rsid w:val="005350B9"/>
    <w:rsid w:val="005360A6"/>
    <w:rsid w:val="00536B4A"/>
    <w:rsid w:val="00536B57"/>
    <w:rsid w:val="00536E84"/>
    <w:rsid w:val="005378F9"/>
    <w:rsid w:val="00537B0E"/>
    <w:rsid w:val="0054077E"/>
    <w:rsid w:val="00540A53"/>
    <w:rsid w:val="00541BF6"/>
    <w:rsid w:val="00541F50"/>
    <w:rsid w:val="00542712"/>
    <w:rsid w:val="0054392C"/>
    <w:rsid w:val="00543A6B"/>
    <w:rsid w:val="0054409A"/>
    <w:rsid w:val="005464CE"/>
    <w:rsid w:val="00546566"/>
    <w:rsid w:val="005468B7"/>
    <w:rsid w:val="00546A2C"/>
    <w:rsid w:val="00547149"/>
    <w:rsid w:val="00547F08"/>
    <w:rsid w:val="00550207"/>
    <w:rsid w:val="005508D9"/>
    <w:rsid w:val="005521DD"/>
    <w:rsid w:val="00552D01"/>
    <w:rsid w:val="005530ED"/>
    <w:rsid w:val="00553481"/>
    <w:rsid w:val="0055403C"/>
    <w:rsid w:val="00554345"/>
    <w:rsid w:val="005549F5"/>
    <w:rsid w:val="00554B1B"/>
    <w:rsid w:val="005551DB"/>
    <w:rsid w:val="00555802"/>
    <w:rsid w:val="00555AB2"/>
    <w:rsid w:val="005560A9"/>
    <w:rsid w:val="005562EF"/>
    <w:rsid w:val="00556D87"/>
    <w:rsid w:val="005572C7"/>
    <w:rsid w:val="0055746C"/>
    <w:rsid w:val="005601CB"/>
    <w:rsid w:val="005601D0"/>
    <w:rsid w:val="005604C2"/>
    <w:rsid w:val="00560FFD"/>
    <w:rsid w:val="00561D78"/>
    <w:rsid w:val="0056214B"/>
    <w:rsid w:val="00562B4F"/>
    <w:rsid w:val="00563748"/>
    <w:rsid w:val="0056422E"/>
    <w:rsid w:val="0056461F"/>
    <w:rsid w:val="00564823"/>
    <w:rsid w:val="005649FC"/>
    <w:rsid w:val="00564F65"/>
    <w:rsid w:val="005654AE"/>
    <w:rsid w:val="00565D69"/>
    <w:rsid w:val="00565EB1"/>
    <w:rsid w:val="005660BD"/>
    <w:rsid w:val="005668EC"/>
    <w:rsid w:val="00567B98"/>
    <w:rsid w:val="00567FAC"/>
    <w:rsid w:val="00570523"/>
    <w:rsid w:val="005711BA"/>
    <w:rsid w:val="0057139A"/>
    <w:rsid w:val="0057189F"/>
    <w:rsid w:val="00571B3E"/>
    <w:rsid w:val="00571BD0"/>
    <w:rsid w:val="005727D6"/>
    <w:rsid w:val="00572A1D"/>
    <w:rsid w:val="0057378B"/>
    <w:rsid w:val="0057385D"/>
    <w:rsid w:val="00573861"/>
    <w:rsid w:val="00574082"/>
    <w:rsid w:val="00575559"/>
    <w:rsid w:val="00575B96"/>
    <w:rsid w:val="00576438"/>
    <w:rsid w:val="00576CF3"/>
    <w:rsid w:val="00577209"/>
    <w:rsid w:val="005777A1"/>
    <w:rsid w:val="0058024A"/>
    <w:rsid w:val="00580887"/>
    <w:rsid w:val="005813DA"/>
    <w:rsid w:val="00581B81"/>
    <w:rsid w:val="00582545"/>
    <w:rsid w:val="00582BCB"/>
    <w:rsid w:val="00582E73"/>
    <w:rsid w:val="00583B30"/>
    <w:rsid w:val="00583BE8"/>
    <w:rsid w:val="00584465"/>
    <w:rsid w:val="00585319"/>
    <w:rsid w:val="005856B9"/>
    <w:rsid w:val="0058589C"/>
    <w:rsid w:val="00585A3D"/>
    <w:rsid w:val="00585C4B"/>
    <w:rsid w:val="0058621F"/>
    <w:rsid w:val="005864D8"/>
    <w:rsid w:val="0058685F"/>
    <w:rsid w:val="005869A4"/>
    <w:rsid w:val="00586EDF"/>
    <w:rsid w:val="0058706C"/>
    <w:rsid w:val="00587E1D"/>
    <w:rsid w:val="0059016E"/>
    <w:rsid w:val="005906BB"/>
    <w:rsid w:val="005907FB"/>
    <w:rsid w:val="0059083B"/>
    <w:rsid w:val="00590C61"/>
    <w:rsid w:val="00591028"/>
    <w:rsid w:val="00591236"/>
    <w:rsid w:val="00591F26"/>
    <w:rsid w:val="0059238C"/>
    <w:rsid w:val="005925EF"/>
    <w:rsid w:val="0059284E"/>
    <w:rsid w:val="0059306C"/>
    <w:rsid w:val="00594FE5"/>
    <w:rsid w:val="00595305"/>
    <w:rsid w:val="00596295"/>
    <w:rsid w:val="00596FAF"/>
    <w:rsid w:val="00597191"/>
    <w:rsid w:val="005974B9"/>
    <w:rsid w:val="005A1667"/>
    <w:rsid w:val="005A1E80"/>
    <w:rsid w:val="005A1FDE"/>
    <w:rsid w:val="005A24E9"/>
    <w:rsid w:val="005A2BF4"/>
    <w:rsid w:val="005A2F0B"/>
    <w:rsid w:val="005A329E"/>
    <w:rsid w:val="005A34F9"/>
    <w:rsid w:val="005A36B8"/>
    <w:rsid w:val="005A4926"/>
    <w:rsid w:val="005A4FDD"/>
    <w:rsid w:val="005A62FD"/>
    <w:rsid w:val="005A64BE"/>
    <w:rsid w:val="005A692A"/>
    <w:rsid w:val="005A6D10"/>
    <w:rsid w:val="005A7416"/>
    <w:rsid w:val="005A76EF"/>
    <w:rsid w:val="005A7CE1"/>
    <w:rsid w:val="005B0EE5"/>
    <w:rsid w:val="005B184B"/>
    <w:rsid w:val="005B1D06"/>
    <w:rsid w:val="005B29A2"/>
    <w:rsid w:val="005B29AF"/>
    <w:rsid w:val="005B2B1C"/>
    <w:rsid w:val="005B3B21"/>
    <w:rsid w:val="005B3F1D"/>
    <w:rsid w:val="005B44AF"/>
    <w:rsid w:val="005B477D"/>
    <w:rsid w:val="005B4BE1"/>
    <w:rsid w:val="005B587D"/>
    <w:rsid w:val="005B58C9"/>
    <w:rsid w:val="005B5CAC"/>
    <w:rsid w:val="005B5DA3"/>
    <w:rsid w:val="005B65F0"/>
    <w:rsid w:val="005B6942"/>
    <w:rsid w:val="005B721B"/>
    <w:rsid w:val="005B7E5F"/>
    <w:rsid w:val="005B7E76"/>
    <w:rsid w:val="005C0E98"/>
    <w:rsid w:val="005C2413"/>
    <w:rsid w:val="005C24A7"/>
    <w:rsid w:val="005C2BBC"/>
    <w:rsid w:val="005C3156"/>
    <w:rsid w:val="005C384E"/>
    <w:rsid w:val="005C3C76"/>
    <w:rsid w:val="005C4066"/>
    <w:rsid w:val="005C4209"/>
    <w:rsid w:val="005C4403"/>
    <w:rsid w:val="005C4AE4"/>
    <w:rsid w:val="005C4F41"/>
    <w:rsid w:val="005C5103"/>
    <w:rsid w:val="005C54B2"/>
    <w:rsid w:val="005C5744"/>
    <w:rsid w:val="005C5AEE"/>
    <w:rsid w:val="005C605C"/>
    <w:rsid w:val="005C6769"/>
    <w:rsid w:val="005C682C"/>
    <w:rsid w:val="005C6970"/>
    <w:rsid w:val="005C6A30"/>
    <w:rsid w:val="005C6A9C"/>
    <w:rsid w:val="005C6C45"/>
    <w:rsid w:val="005C6C9D"/>
    <w:rsid w:val="005C6DEF"/>
    <w:rsid w:val="005C7505"/>
    <w:rsid w:val="005C781C"/>
    <w:rsid w:val="005C7FA8"/>
    <w:rsid w:val="005D00BD"/>
    <w:rsid w:val="005D0A19"/>
    <w:rsid w:val="005D0A58"/>
    <w:rsid w:val="005D0F50"/>
    <w:rsid w:val="005D1050"/>
    <w:rsid w:val="005D1152"/>
    <w:rsid w:val="005D2E0A"/>
    <w:rsid w:val="005D3674"/>
    <w:rsid w:val="005D3675"/>
    <w:rsid w:val="005D3898"/>
    <w:rsid w:val="005D3CEE"/>
    <w:rsid w:val="005D3F2E"/>
    <w:rsid w:val="005D4169"/>
    <w:rsid w:val="005D4D29"/>
    <w:rsid w:val="005D50B8"/>
    <w:rsid w:val="005D58C8"/>
    <w:rsid w:val="005D61AC"/>
    <w:rsid w:val="005D6EC6"/>
    <w:rsid w:val="005D7F77"/>
    <w:rsid w:val="005E0569"/>
    <w:rsid w:val="005E0CA2"/>
    <w:rsid w:val="005E1218"/>
    <w:rsid w:val="005E15AB"/>
    <w:rsid w:val="005E25CF"/>
    <w:rsid w:val="005E34F6"/>
    <w:rsid w:val="005E3574"/>
    <w:rsid w:val="005E3F08"/>
    <w:rsid w:val="005E4B2B"/>
    <w:rsid w:val="005E5825"/>
    <w:rsid w:val="005E5B0C"/>
    <w:rsid w:val="005E6172"/>
    <w:rsid w:val="005E729F"/>
    <w:rsid w:val="005E734A"/>
    <w:rsid w:val="005E739B"/>
    <w:rsid w:val="005E7646"/>
    <w:rsid w:val="005E7806"/>
    <w:rsid w:val="005E79A6"/>
    <w:rsid w:val="005E7DA1"/>
    <w:rsid w:val="005F0090"/>
    <w:rsid w:val="005F0224"/>
    <w:rsid w:val="005F0231"/>
    <w:rsid w:val="005F0C1F"/>
    <w:rsid w:val="005F133E"/>
    <w:rsid w:val="005F15D1"/>
    <w:rsid w:val="005F1DAA"/>
    <w:rsid w:val="005F2576"/>
    <w:rsid w:val="005F2BA6"/>
    <w:rsid w:val="005F3EF8"/>
    <w:rsid w:val="005F4155"/>
    <w:rsid w:val="005F4A81"/>
    <w:rsid w:val="005F5D71"/>
    <w:rsid w:val="005F64FD"/>
    <w:rsid w:val="005F6879"/>
    <w:rsid w:val="005F6B6D"/>
    <w:rsid w:val="005F6F77"/>
    <w:rsid w:val="005F7324"/>
    <w:rsid w:val="005F7383"/>
    <w:rsid w:val="006003D2"/>
    <w:rsid w:val="00600A19"/>
    <w:rsid w:val="00600BF3"/>
    <w:rsid w:val="00600D32"/>
    <w:rsid w:val="00600E2A"/>
    <w:rsid w:val="00601823"/>
    <w:rsid w:val="006019A8"/>
    <w:rsid w:val="00601BB5"/>
    <w:rsid w:val="00601F67"/>
    <w:rsid w:val="00602072"/>
    <w:rsid w:val="0060302C"/>
    <w:rsid w:val="00603BCB"/>
    <w:rsid w:val="00603D31"/>
    <w:rsid w:val="006042B7"/>
    <w:rsid w:val="00606A04"/>
    <w:rsid w:val="00606CB2"/>
    <w:rsid w:val="006078F2"/>
    <w:rsid w:val="006103E4"/>
    <w:rsid w:val="00610737"/>
    <w:rsid w:val="00610CFA"/>
    <w:rsid w:val="0061172F"/>
    <w:rsid w:val="00611838"/>
    <w:rsid w:val="00611950"/>
    <w:rsid w:val="0061229F"/>
    <w:rsid w:val="00613616"/>
    <w:rsid w:val="00613870"/>
    <w:rsid w:val="00613B71"/>
    <w:rsid w:val="0061444C"/>
    <w:rsid w:val="00614904"/>
    <w:rsid w:val="00614F13"/>
    <w:rsid w:val="00615FC9"/>
    <w:rsid w:val="0061627F"/>
    <w:rsid w:val="00616A2D"/>
    <w:rsid w:val="00616E41"/>
    <w:rsid w:val="00617021"/>
    <w:rsid w:val="006173AF"/>
    <w:rsid w:val="00620DA4"/>
    <w:rsid w:val="00620F14"/>
    <w:rsid w:val="00621349"/>
    <w:rsid w:val="00621BF0"/>
    <w:rsid w:val="00622B82"/>
    <w:rsid w:val="006234DA"/>
    <w:rsid w:val="00623A4C"/>
    <w:rsid w:val="00623AC1"/>
    <w:rsid w:val="00623DB7"/>
    <w:rsid w:val="00624B99"/>
    <w:rsid w:val="00624F3D"/>
    <w:rsid w:val="00625A3D"/>
    <w:rsid w:val="00625B55"/>
    <w:rsid w:val="00626008"/>
    <w:rsid w:val="006262AF"/>
    <w:rsid w:val="0062647C"/>
    <w:rsid w:val="00627960"/>
    <w:rsid w:val="00630AF5"/>
    <w:rsid w:val="00630C10"/>
    <w:rsid w:val="00630E08"/>
    <w:rsid w:val="00631242"/>
    <w:rsid w:val="006316DE"/>
    <w:rsid w:val="00631DA9"/>
    <w:rsid w:val="00631FDB"/>
    <w:rsid w:val="006325F2"/>
    <w:rsid w:val="0063286B"/>
    <w:rsid w:val="00634C63"/>
    <w:rsid w:val="00634EA7"/>
    <w:rsid w:val="006352A2"/>
    <w:rsid w:val="00635328"/>
    <w:rsid w:val="006353EB"/>
    <w:rsid w:val="00635DD7"/>
    <w:rsid w:val="00635FC6"/>
    <w:rsid w:val="006366AC"/>
    <w:rsid w:val="00636A70"/>
    <w:rsid w:val="00636D8D"/>
    <w:rsid w:val="00636E99"/>
    <w:rsid w:val="00637034"/>
    <w:rsid w:val="00637118"/>
    <w:rsid w:val="0063715B"/>
    <w:rsid w:val="00637778"/>
    <w:rsid w:val="00637FE7"/>
    <w:rsid w:val="00640A01"/>
    <w:rsid w:val="00640B84"/>
    <w:rsid w:val="00640BD3"/>
    <w:rsid w:val="0064101E"/>
    <w:rsid w:val="00641359"/>
    <w:rsid w:val="006414A6"/>
    <w:rsid w:val="006423BC"/>
    <w:rsid w:val="0064246B"/>
    <w:rsid w:val="00642D56"/>
    <w:rsid w:val="006430D0"/>
    <w:rsid w:val="00643437"/>
    <w:rsid w:val="00643576"/>
    <w:rsid w:val="00643B00"/>
    <w:rsid w:val="00644DC5"/>
    <w:rsid w:val="0064502A"/>
    <w:rsid w:val="0064519F"/>
    <w:rsid w:val="00645A55"/>
    <w:rsid w:val="00645C33"/>
    <w:rsid w:val="00645EF0"/>
    <w:rsid w:val="006461F5"/>
    <w:rsid w:val="0064707B"/>
    <w:rsid w:val="006472EB"/>
    <w:rsid w:val="006512FC"/>
    <w:rsid w:val="00651742"/>
    <w:rsid w:val="006520AA"/>
    <w:rsid w:val="006522F7"/>
    <w:rsid w:val="0065234A"/>
    <w:rsid w:val="00652527"/>
    <w:rsid w:val="00652C11"/>
    <w:rsid w:val="00652C63"/>
    <w:rsid w:val="0065310B"/>
    <w:rsid w:val="00653156"/>
    <w:rsid w:val="00653343"/>
    <w:rsid w:val="006536B7"/>
    <w:rsid w:val="00653703"/>
    <w:rsid w:val="00653C6A"/>
    <w:rsid w:val="006549C9"/>
    <w:rsid w:val="00654D66"/>
    <w:rsid w:val="00654E63"/>
    <w:rsid w:val="0065517A"/>
    <w:rsid w:val="0065550B"/>
    <w:rsid w:val="0065587C"/>
    <w:rsid w:val="0065608A"/>
    <w:rsid w:val="00656E7A"/>
    <w:rsid w:val="00657389"/>
    <w:rsid w:val="006575B2"/>
    <w:rsid w:val="006607BC"/>
    <w:rsid w:val="0066086F"/>
    <w:rsid w:val="00660896"/>
    <w:rsid w:val="0066093F"/>
    <w:rsid w:val="00661741"/>
    <w:rsid w:val="00663256"/>
    <w:rsid w:val="0066368E"/>
    <w:rsid w:val="00663B2C"/>
    <w:rsid w:val="00664549"/>
    <w:rsid w:val="00665474"/>
    <w:rsid w:val="00665B76"/>
    <w:rsid w:val="00666EAF"/>
    <w:rsid w:val="00667186"/>
    <w:rsid w:val="006677FC"/>
    <w:rsid w:val="00667D5F"/>
    <w:rsid w:val="00667E9A"/>
    <w:rsid w:val="00670BB8"/>
    <w:rsid w:val="00670E11"/>
    <w:rsid w:val="00671038"/>
    <w:rsid w:val="00671052"/>
    <w:rsid w:val="006716C9"/>
    <w:rsid w:val="006718CC"/>
    <w:rsid w:val="00672167"/>
    <w:rsid w:val="00672ABA"/>
    <w:rsid w:val="00672B3A"/>
    <w:rsid w:val="00672DF2"/>
    <w:rsid w:val="006731B8"/>
    <w:rsid w:val="006731C4"/>
    <w:rsid w:val="00673CBF"/>
    <w:rsid w:val="0067442E"/>
    <w:rsid w:val="006747EB"/>
    <w:rsid w:val="00675121"/>
    <w:rsid w:val="0067540E"/>
    <w:rsid w:val="00676321"/>
    <w:rsid w:val="00676F3D"/>
    <w:rsid w:val="00677BF9"/>
    <w:rsid w:val="006800A4"/>
    <w:rsid w:val="0068019C"/>
    <w:rsid w:val="006801D5"/>
    <w:rsid w:val="0068079B"/>
    <w:rsid w:val="00680D62"/>
    <w:rsid w:val="006822AD"/>
    <w:rsid w:val="006827BF"/>
    <w:rsid w:val="00682CCE"/>
    <w:rsid w:val="00682D09"/>
    <w:rsid w:val="00682E10"/>
    <w:rsid w:val="00682FB3"/>
    <w:rsid w:val="00683611"/>
    <w:rsid w:val="0068485C"/>
    <w:rsid w:val="0068494E"/>
    <w:rsid w:val="00684E9C"/>
    <w:rsid w:val="006860D4"/>
    <w:rsid w:val="0068696A"/>
    <w:rsid w:val="00687ECD"/>
    <w:rsid w:val="00690AF2"/>
    <w:rsid w:val="0069163A"/>
    <w:rsid w:val="00692139"/>
    <w:rsid w:val="0069230B"/>
    <w:rsid w:val="006923A0"/>
    <w:rsid w:val="006923C3"/>
    <w:rsid w:val="0069290E"/>
    <w:rsid w:val="00692A2F"/>
    <w:rsid w:val="00693507"/>
    <w:rsid w:val="00694609"/>
    <w:rsid w:val="00694E00"/>
    <w:rsid w:val="00694E0D"/>
    <w:rsid w:val="00694E64"/>
    <w:rsid w:val="00695960"/>
    <w:rsid w:val="00695979"/>
    <w:rsid w:val="0069632E"/>
    <w:rsid w:val="00696569"/>
    <w:rsid w:val="006966C1"/>
    <w:rsid w:val="00696BA2"/>
    <w:rsid w:val="0069756F"/>
    <w:rsid w:val="00697CB0"/>
    <w:rsid w:val="00697CFD"/>
    <w:rsid w:val="006A04C1"/>
    <w:rsid w:val="006A0765"/>
    <w:rsid w:val="006A0E73"/>
    <w:rsid w:val="006A13FB"/>
    <w:rsid w:val="006A14A8"/>
    <w:rsid w:val="006A1681"/>
    <w:rsid w:val="006A2B25"/>
    <w:rsid w:val="006A2F41"/>
    <w:rsid w:val="006A32AD"/>
    <w:rsid w:val="006A3940"/>
    <w:rsid w:val="006A39A1"/>
    <w:rsid w:val="006A5282"/>
    <w:rsid w:val="006A529F"/>
    <w:rsid w:val="006A53DE"/>
    <w:rsid w:val="006A5525"/>
    <w:rsid w:val="006A6051"/>
    <w:rsid w:val="006A721F"/>
    <w:rsid w:val="006A72B6"/>
    <w:rsid w:val="006A7C72"/>
    <w:rsid w:val="006B07B6"/>
    <w:rsid w:val="006B084C"/>
    <w:rsid w:val="006B0EA5"/>
    <w:rsid w:val="006B0FBF"/>
    <w:rsid w:val="006B17E2"/>
    <w:rsid w:val="006B1AF9"/>
    <w:rsid w:val="006B1EB2"/>
    <w:rsid w:val="006B1ED9"/>
    <w:rsid w:val="006B2FE6"/>
    <w:rsid w:val="006B346D"/>
    <w:rsid w:val="006B41E5"/>
    <w:rsid w:val="006B4F05"/>
    <w:rsid w:val="006B4F11"/>
    <w:rsid w:val="006B4FF7"/>
    <w:rsid w:val="006B5342"/>
    <w:rsid w:val="006B5E7C"/>
    <w:rsid w:val="006B6646"/>
    <w:rsid w:val="006B677D"/>
    <w:rsid w:val="006B6CF9"/>
    <w:rsid w:val="006B6D2A"/>
    <w:rsid w:val="006B7543"/>
    <w:rsid w:val="006B78C9"/>
    <w:rsid w:val="006C02F2"/>
    <w:rsid w:val="006C06A2"/>
    <w:rsid w:val="006C0E9E"/>
    <w:rsid w:val="006C1434"/>
    <w:rsid w:val="006C19DA"/>
    <w:rsid w:val="006C1A10"/>
    <w:rsid w:val="006C1C7A"/>
    <w:rsid w:val="006C2495"/>
    <w:rsid w:val="006C2915"/>
    <w:rsid w:val="006C2A6E"/>
    <w:rsid w:val="006C2D47"/>
    <w:rsid w:val="006C38BA"/>
    <w:rsid w:val="006C38C4"/>
    <w:rsid w:val="006C41B8"/>
    <w:rsid w:val="006C466E"/>
    <w:rsid w:val="006C4772"/>
    <w:rsid w:val="006C4CF9"/>
    <w:rsid w:val="006C5B4C"/>
    <w:rsid w:val="006C7266"/>
    <w:rsid w:val="006C7579"/>
    <w:rsid w:val="006C7CEE"/>
    <w:rsid w:val="006D03E1"/>
    <w:rsid w:val="006D07A4"/>
    <w:rsid w:val="006D1443"/>
    <w:rsid w:val="006D2BC5"/>
    <w:rsid w:val="006D3279"/>
    <w:rsid w:val="006D35AA"/>
    <w:rsid w:val="006D37A3"/>
    <w:rsid w:val="006D47C5"/>
    <w:rsid w:val="006D4A79"/>
    <w:rsid w:val="006D4C16"/>
    <w:rsid w:val="006D4C9B"/>
    <w:rsid w:val="006D517A"/>
    <w:rsid w:val="006D5DC8"/>
    <w:rsid w:val="006D758E"/>
    <w:rsid w:val="006D7F2E"/>
    <w:rsid w:val="006E0169"/>
    <w:rsid w:val="006E13B4"/>
    <w:rsid w:val="006E13FF"/>
    <w:rsid w:val="006E1A37"/>
    <w:rsid w:val="006E1E69"/>
    <w:rsid w:val="006E2571"/>
    <w:rsid w:val="006E2B33"/>
    <w:rsid w:val="006E413F"/>
    <w:rsid w:val="006E4C26"/>
    <w:rsid w:val="006E516C"/>
    <w:rsid w:val="006E5C23"/>
    <w:rsid w:val="006E655C"/>
    <w:rsid w:val="006E7251"/>
    <w:rsid w:val="006E73FD"/>
    <w:rsid w:val="006E78CD"/>
    <w:rsid w:val="006E7DFB"/>
    <w:rsid w:val="006E7EFC"/>
    <w:rsid w:val="006F0279"/>
    <w:rsid w:val="006F02A7"/>
    <w:rsid w:val="006F0A4E"/>
    <w:rsid w:val="006F0BD1"/>
    <w:rsid w:val="006F11E5"/>
    <w:rsid w:val="006F1600"/>
    <w:rsid w:val="006F26DC"/>
    <w:rsid w:val="006F2738"/>
    <w:rsid w:val="006F39B5"/>
    <w:rsid w:val="006F3C37"/>
    <w:rsid w:val="006F4307"/>
    <w:rsid w:val="006F4400"/>
    <w:rsid w:val="006F4434"/>
    <w:rsid w:val="006F490A"/>
    <w:rsid w:val="006F4E94"/>
    <w:rsid w:val="006F53CF"/>
    <w:rsid w:val="006F571D"/>
    <w:rsid w:val="006F59A5"/>
    <w:rsid w:val="006F5A76"/>
    <w:rsid w:val="006F6716"/>
    <w:rsid w:val="006F6BF0"/>
    <w:rsid w:val="006F6D52"/>
    <w:rsid w:val="006F7F80"/>
    <w:rsid w:val="0070006D"/>
    <w:rsid w:val="00700435"/>
    <w:rsid w:val="00701948"/>
    <w:rsid w:val="00701FBD"/>
    <w:rsid w:val="00702831"/>
    <w:rsid w:val="007040EC"/>
    <w:rsid w:val="00705798"/>
    <w:rsid w:val="007059E5"/>
    <w:rsid w:val="0070638A"/>
    <w:rsid w:val="00706A03"/>
    <w:rsid w:val="00706A24"/>
    <w:rsid w:val="00706D41"/>
    <w:rsid w:val="0070704F"/>
    <w:rsid w:val="00707817"/>
    <w:rsid w:val="00707912"/>
    <w:rsid w:val="0071073C"/>
    <w:rsid w:val="0071085D"/>
    <w:rsid w:val="007108C2"/>
    <w:rsid w:val="00710D10"/>
    <w:rsid w:val="00711375"/>
    <w:rsid w:val="007117F8"/>
    <w:rsid w:val="007122A7"/>
    <w:rsid w:val="00712EC3"/>
    <w:rsid w:val="00713A53"/>
    <w:rsid w:val="00713DE5"/>
    <w:rsid w:val="00713FB2"/>
    <w:rsid w:val="0071427C"/>
    <w:rsid w:val="00715733"/>
    <w:rsid w:val="007157A7"/>
    <w:rsid w:val="00715C9D"/>
    <w:rsid w:val="0071634B"/>
    <w:rsid w:val="0071705F"/>
    <w:rsid w:val="00717472"/>
    <w:rsid w:val="007177AF"/>
    <w:rsid w:val="007178AD"/>
    <w:rsid w:val="00720A32"/>
    <w:rsid w:val="00720CAB"/>
    <w:rsid w:val="00721823"/>
    <w:rsid w:val="00721A1B"/>
    <w:rsid w:val="00721AFA"/>
    <w:rsid w:val="00721BB3"/>
    <w:rsid w:val="007239CE"/>
    <w:rsid w:val="00723D3F"/>
    <w:rsid w:val="00723E96"/>
    <w:rsid w:val="007250FD"/>
    <w:rsid w:val="00725241"/>
    <w:rsid w:val="00725304"/>
    <w:rsid w:val="007256E2"/>
    <w:rsid w:val="00725B7D"/>
    <w:rsid w:val="00725C53"/>
    <w:rsid w:val="00726250"/>
    <w:rsid w:val="00726D2F"/>
    <w:rsid w:val="00727DCB"/>
    <w:rsid w:val="00730562"/>
    <w:rsid w:val="00730601"/>
    <w:rsid w:val="00730B7B"/>
    <w:rsid w:val="00730C94"/>
    <w:rsid w:val="00731DA0"/>
    <w:rsid w:val="00732FE9"/>
    <w:rsid w:val="00733029"/>
    <w:rsid w:val="00733B3D"/>
    <w:rsid w:val="0073491A"/>
    <w:rsid w:val="00734BC5"/>
    <w:rsid w:val="00734D09"/>
    <w:rsid w:val="00735FC0"/>
    <w:rsid w:val="00736446"/>
    <w:rsid w:val="00736789"/>
    <w:rsid w:val="00736862"/>
    <w:rsid w:val="00736A9F"/>
    <w:rsid w:val="00736C55"/>
    <w:rsid w:val="00740C79"/>
    <w:rsid w:val="00740CB5"/>
    <w:rsid w:val="00741583"/>
    <w:rsid w:val="00741C61"/>
    <w:rsid w:val="00741D6B"/>
    <w:rsid w:val="00742578"/>
    <w:rsid w:val="0074299A"/>
    <w:rsid w:val="0074301E"/>
    <w:rsid w:val="00743C50"/>
    <w:rsid w:val="007449F0"/>
    <w:rsid w:val="00744CB6"/>
    <w:rsid w:val="00744D3C"/>
    <w:rsid w:val="007458F5"/>
    <w:rsid w:val="00745F7B"/>
    <w:rsid w:val="00745FD8"/>
    <w:rsid w:val="007460CC"/>
    <w:rsid w:val="00746830"/>
    <w:rsid w:val="00746CDE"/>
    <w:rsid w:val="00746EFA"/>
    <w:rsid w:val="00747012"/>
    <w:rsid w:val="007477CB"/>
    <w:rsid w:val="0074791B"/>
    <w:rsid w:val="00750579"/>
    <w:rsid w:val="007507F9"/>
    <w:rsid w:val="007515A6"/>
    <w:rsid w:val="00751D9A"/>
    <w:rsid w:val="00752769"/>
    <w:rsid w:val="007532A8"/>
    <w:rsid w:val="0075367E"/>
    <w:rsid w:val="00753C10"/>
    <w:rsid w:val="00753D08"/>
    <w:rsid w:val="007544CE"/>
    <w:rsid w:val="00754CAA"/>
    <w:rsid w:val="00754F07"/>
    <w:rsid w:val="007551D2"/>
    <w:rsid w:val="007553CB"/>
    <w:rsid w:val="0075566F"/>
    <w:rsid w:val="00756920"/>
    <w:rsid w:val="00756E98"/>
    <w:rsid w:val="00757112"/>
    <w:rsid w:val="0075758A"/>
    <w:rsid w:val="007603AE"/>
    <w:rsid w:val="00760D76"/>
    <w:rsid w:val="00760FB7"/>
    <w:rsid w:val="0076199E"/>
    <w:rsid w:val="00762129"/>
    <w:rsid w:val="00762244"/>
    <w:rsid w:val="00762847"/>
    <w:rsid w:val="00762D95"/>
    <w:rsid w:val="00762DCE"/>
    <w:rsid w:val="00762F4A"/>
    <w:rsid w:val="007639B9"/>
    <w:rsid w:val="00763B13"/>
    <w:rsid w:val="007641FB"/>
    <w:rsid w:val="00764477"/>
    <w:rsid w:val="00764F6F"/>
    <w:rsid w:val="00765BCD"/>
    <w:rsid w:val="00765C85"/>
    <w:rsid w:val="0076625E"/>
    <w:rsid w:val="00766687"/>
    <w:rsid w:val="00766829"/>
    <w:rsid w:val="0076690D"/>
    <w:rsid w:val="00767493"/>
    <w:rsid w:val="00767B62"/>
    <w:rsid w:val="007713E9"/>
    <w:rsid w:val="007718CA"/>
    <w:rsid w:val="00771E40"/>
    <w:rsid w:val="00771F47"/>
    <w:rsid w:val="007728CA"/>
    <w:rsid w:val="00772DCE"/>
    <w:rsid w:val="00773173"/>
    <w:rsid w:val="007732BF"/>
    <w:rsid w:val="0077399A"/>
    <w:rsid w:val="00773ABC"/>
    <w:rsid w:val="007743AE"/>
    <w:rsid w:val="00774888"/>
    <w:rsid w:val="0077508F"/>
    <w:rsid w:val="00775DFA"/>
    <w:rsid w:val="00776CAD"/>
    <w:rsid w:val="00776D50"/>
    <w:rsid w:val="007779F9"/>
    <w:rsid w:val="00777CC8"/>
    <w:rsid w:val="0078055E"/>
    <w:rsid w:val="00780925"/>
    <w:rsid w:val="00781045"/>
    <w:rsid w:val="007814F6"/>
    <w:rsid w:val="0078267F"/>
    <w:rsid w:val="00783BFF"/>
    <w:rsid w:val="00784183"/>
    <w:rsid w:val="00784A63"/>
    <w:rsid w:val="007850AC"/>
    <w:rsid w:val="00785397"/>
    <w:rsid w:val="00785C80"/>
    <w:rsid w:val="00786104"/>
    <w:rsid w:val="00786BB8"/>
    <w:rsid w:val="00787762"/>
    <w:rsid w:val="00787D78"/>
    <w:rsid w:val="00790B31"/>
    <w:rsid w:val="0079132A"/>
    <w:rsid w:val="0079185E"/>
    <w:rsid w:val="0079210B"/>
    <w:rsid w:val="0079241C"/>
    <w:rsid w:val="00792FCB"/>
    <w:rsid w:val="00793113"/>
    <w:rsid w:val="00796657"/>
    <w:rsid w:val="0079688E"/>
    <w:rsid w:val="00797B1E"/>
    <w:rsid w:val="007A0552"/>
    <w:rsid w:val="007A0980"/>
    <w:rsid w:val="007A0E67"/>
    <w:rsid w:val="007A14BD"/>
    <w:rsid w:val="007A21ED"/>
    <w:rsid w:val="007A278B"/>
    <w:rsid w:val="007A28CE"/>
    <w:rsid w:val="007A293B"/>
    <w:rsid w:val="007A2A60"/>
    <w:rsid w:val="007A2FFC"/>
    <w:rsid w:val="007A3373"/>
    <w:rsid w:val="007A3754"/>
    <w:rsid w:val="007A52E5"/>
    <w:rsid w:val="007A5486"/>
    <w:rsid w:val="007A56AC"/>
    <w:rsid w:val="007A5795"/>
    <w:rsid w:val="007A5A1D"/>
    <w:rsid w:val="007A5F76"/>
    <w:rsid w:val="007A635B"/>
    <w:rsid w:val="007A6C90"/>
    <w:rsid w:val="007A71E9"/>
    <w:rsid w:val="007A7E9C"/>
    <w:rsid w:val="007B0613"/>
    <w:rsid w:val="007B1C0C"/>
    <w:rsid w:val="007B2343"/>
    <w:rsid w:val="007B29E2"/>
    <w:rsid w:val="007B2AA3"/>
    <w:rsid w:val="007B3D3C"/>
    <w:rsid w:val="007B415E"/>
    <w:rsid w:val="007B44AB"/>
    <w:rsid w:val="007B47E9"/>
    <w:rsid w:val="007B48BD"/>
    <w:rsid w:val="007B4CC5"/>
    <w:rsid w:val="007B5D59"/>
    <w:rsid w:val="007B683E"/>
    <w:rsid w:val="007B6A0E"/>
    <w:rsid w:val="007B7989"/>
    <w:rsid w:val="007C05AD"/>
    <w:rsid w:val="007C0799"/>
    <w:rsid w:val="007C0814"/>
    <w:rsid w:val="007C1595"/>
    <w:rsid w:val="007C16FC"/>
    <w:rsid w:val="007C2274"/>
    <w:rsid w:val="007C277D"/>
    <w:rsid w:val="007C30CC"/>
    <w:rsid w:val="007C362D"/>
    <w:rsid w:val="007C3B91"/>
    <w:rsid w:val="007C4029"/>
    <w:rsid w:val="007C4265"/>
    <w:rsid w:val="007C4339"/>
    <w:rsid w:val="007C4343"/>
    <w:rsid w:val="007C4C78"/>
    <w:rsid w:val="007C529D"/>
    <w:rsid w:val="007C6B84"/>
    <w:rsid w:val="007C6BF2"/>
    <w:rsid w:val="007C6FB1"/>
    <w:rsid w:val="007C70E6"/>
    <w:rsid w:val="007C726C"/>
    <w:rsid w:val="007D0465"/>
    <w:rsid w:val="007D0988"/>
    <w:rsid w:val="007D0B15"/>
    <w:rsid w:val="007D12E4"/>
    <w:rsid w:val="007D1760"/>
    <w:rsid w:val="007D190F"/>
    <w:rsid w:val="007D241B"/>
    <w:rsid w:val="007D252C"/>
    <w:rsid w:val="007D2F0F"/>
    <w:rsid w:val="007D39DB"/>
    <w:rsid w:val="007D3ADA"/>
    <w:rsid w:val="007D42CD"/>
    <w:rsid w:val="007D44B9"/>
    <w:rsid w:val="007D4696"/>
    <w:rsid w:val="007D4D38"/>
    <w:rsid w:val="007D5212"/>
    <w:rsid w:val="007D5949"/>
    <w:rsid w:val="007D60F4"/>
    <w:rsid w:val="007D62E3"/>
    <w:rsid w:val="007D71F0"/>
    <w:rsid w:val="007D778F"/>
    <w:rsid w:val="007D77E7"/>
    <w:rsid w:val="007D793E"/>
    <w:rsid w:val="007D7DE8"/>
    <w:rsid w:val="007E0D6B"/>
    <w:rsid w:val="007E164C"/>
    <w:rsid w:val="007E19C3"/>
    <w:rsid w:val="007E1B6A"/>
    <w:rsid w:val="007E27D8"/>
    <w:rsid w:val="007E2B7B"/>
    <w:rsid w:val="007E32D0"/>
    <w:rsid w:val="007E332A"/>
    <w:rsid w:val="007E387D"/>
    <w:rsid w:val="007E3C49"/>
    <w:rsid w:val="007E4310"/>
    <w:rsid w:val="007E4752"/>
    <w:rsid w:val="007E47FC"/>
    <w:rsid w:val="007E4887"/>
    <w:rsid w:val="007E49BB"/>
    <w:rsid w:val="007E4A38"/>
    <w:rsid w:val="007E5705"/>
    <w:rsid w:val="007E668E"/>
    <w:rsid w:val="007E70EA"/>
    <w:rsid w:val="007F0101"/>
    <w:rsid w:val="007F16C1"/>
    <w:rsid w:val="007F1817"/>
    <w:rsid w:val="007F19C5"/>
    <w:rsid w:val="007F1C5E"/>
    <w:rsid w:val="007F27F6"/>
    <w:rsid w:val="007F37D1"/>
    <w:rsid w:val="007F3B18"/>
    <w:rsid w:val="007F46C4"/>
    <w:rsid w:val="007F540D"/>
    <w:rsid w:val="007F576B"/>
    <w:rsid w:val="007F58FD"/>
    <w:rsid w:val="007F5938"/>
    <w:rsid w:val="007F59A8"/>
    <w:rsid w:val="007F5E26"/>
    <w:rsid w:val="007F5E6F"/>
    <w:rsid w:val="007F6AC2"/>
    <w:rsid w:val="00800104"/>
    <w:rsid w:val="00800350"/>
    <w:rsid w:val="00800625"/>
    <w:rsid w:val="00800C76"/>
    <w:rsid w:val="00801FF2"/>
    <w:rsid w:val="0080204B"/>
    <w:rsid w:val="00802D0A"/>
    <w:rsid w:val="008031D6"/>
    <w:rsid w:val="008034FB"/>
    <w:rsid w:val="00804165"/>
    <w:rsid w:val="008049CC"/>
    <w:rsid w:val="00805283"/>
    <w:rsid w:val="00805553"/>
    <w:rsid w:val="008056D7"/>
    <w:rsid w:val="0080571F"/>
    <w:rsid w:val="0080606B"/>
    <w:rsid w:val="0080686B"/>
    <w:rsid w:val="00806EEA"/>
    <w:rsid w:val="008073FE"/>
    <w:rsid w:val="00810090"/>
    <w:rsid w:val="00810162"/>
    <w:rsid w:val="00810A7C"/>
    <w:rsid w:val="00810A97"/>
    <w:rsid w:val="00810C73"/>
    <w:rsid w:val="00810DA3"/>
    <w:rsid w:val="00810FE5"/>
    <w:rsid w:val="0081126D"/>
    <w:rsid w:val="008114D3"/>
    <w:rsid w:val="008121BF"/>
    <w:rsid w:val="0081223E"/>
    <w:rsid w:val="00812CCB"/>
    <w:rsid w:val="00812EBE"/>
    <w:rsid w:val="00813182"/>
    <w:rsid w:val="008150E9"/>
    <w:rsid w:val="00815905"/>
    <w:rsid w:val="00815952"/>
    <w:rsid w:val="00815AD3"/>
    <w:rsid w:val="008161BB"/>
    <w:rsid w:val="008162FF"/>
    <w:rsid w:val="0081647B"/>
    <w:rsid w:val="0081677D"/>
    <w:rsid w:val="00816939"/>
    <w:rsid w:val="00816F4B"/>
    <w:rsid w:val="0081703A"/>
    <w:rsid w:val="0081705E"/>
    <w:rsid w:val="00817247"/>
    <w:rsid w:val="008172B5"/>
    <w:rsid w:val="00817A2B"/>
    <w:rsid w:val="00817BC6"/>
    <w:rsid w:val="00817CC9"/>
    <w:rsid w:val="00820424"/>
    <w:rsid w:val="00820769"/>
    <w:rsid w:val="00820B26"/>
    <w:rsid w:val="00821443"/>
    <w:rsid w:val="00821491"/>
    <w:rsid w:val="008215C2"/>
    <w:rsid w:val="0082183C"/>
    <w:rsid w:val="00821F55"/>
    <w:rsid w:val="008224DF"/>
    <w:rsid w:val="00822541"/>
    <w:rsid w:val="00822763"/>
    <w:rsid w:val="00822CE8"/>
    <w:rsid w:val="008234F1"/>
    <w:rsid w:val="00824286"/>
    <w:rsid w:val="00824393"/>
    <w:rsid w:val="00824460"/>
    <w:rsid w:val="008244A4"/>
    <w:rsid w:val="00824B26"/>
    <w:rsid w:val="00824DB4"/>
    <w:rsid w:val="00824F6F"/>
    <w:rsid w:val="00825440"/>
    <w:rsid w:val="00825A94"/>
    <w:rsid w:val="00826066"/>
    <w:rsid w:val="008261DB"/>
    <w:rsid w:val="008275E8"/>
    <w:rsid w:val="0082796B"/>
    <w:rsid w:val="00830434"/>
    <w:rsid w:val="00830635"/>
    <w:rsid w:val="00830812"/>
    <w:rsid w:val="00830A01"/>
    <w:rsid w:val="008312FE"/>
    <w:rsid w:val="008318D6"/>
    <w:rsid w:val="00831E1E"/>
    <w:rsid w:val="00831E9C"/>
    <w:rsid w:val="00832786"/>
    <w:rsid w:val="00832F27"/>
    <w:rsid w:val="00832FAA"/>
    <w:rsid w:val="0083303E"/>
    <w:rsid w:val="0083358B"/>
    <w:rsid w:val="00833A67"/>
    <w:rsid w:val="00834B06"/>
    <w:rsid w:val="008353C2"/>
    <w:rsid w:val="008355E1"/>
    <w:rsid w:val="00836242"/>
    <w:rsid w:val="00836543"/>
    <w:rsid w:val="0083740B"/>
    <w:rsid w:val="008376D3"/>
    <w:rsid w:val="0083776A"/>
    <w:rsid w:val="0083799A"/>
    <w:rsid w:val="00837A13"/>
    <w:rsid w:val="00837A22"/>
    <w:rsid w:val="008401BB"/>
    <w:rsid w:val="008409D8"/>
    <w:rsid w:val="00840A10"/>
    <w:rsid w:val="008416E4"/>
    <w:rsid w:val="00841F11"/>
    <w:rsid w:val="00842397"/>
    <w:rsid w:val="00843334"/>
    <w:rsid w:val="0084372A"/>
    <w:rsid w:val="00843B3D"/>
    <w:rsid w:val="00845AE2"/>
    <w:rsid w:val="00845AF6"/>
    <w:rsid w:val="00845B15"/>
    <w:rsid w:val="00846E64"/>
    <w:rsid w:val="00847CF3"/>
    <w:rsid w:val="008518CB"/>
    <w:rsid w:val="00851A5E"/>
    <w:rsid w:val="00851BDC"/>
    <w:rsid w:val="00851EE6"/>
    <w:rsid w:val="00852322"/>
    <w:rsid w:val="008530DA"/>
    <w:rsid w:val="0085316E"/>
    <w:rsid w:val="00853EA5"/>
    <w:rsid w:val="0085497A"/>
    <w:rsid w:val="00854D5C"/>
    <w:rsid w:val="008559BC"/>
    <w:rsid w:val="00856404"/>
    <w:rsid w:val="0085706D"/>
    <w:rsid w:val="00857323"/>
    <w:rsid w:val="00857939"/>
    <w:rsid w:val="008603EE"/>
    <w:rsid w:val="008611C4"/>
    <w:rsid w:val="0086132D"/>
    <w:rsid w:val="00861E45"/>
    <w:rsid w:val="0086222E"/>
    <w:rsid w:val="0086292C"/>
    <w:rsid w:val="00864F39"/>
    <w:rsid w:val="008650CC"/>
    <w:rsid w:val="00865AC5"/>
    <w:rsid w:val="00866AEA"/>
    <w:rsid w:val="00866E82"/>
    <w:rsid w:val="00867C7F"/>
    <w:rsid w:val="0087040B"/>
    <w:rsid w:val="00870BFC"/>
    <w:rsid w:val="00871983"/>
    <w:rsid w:val="00871999"/>
    <w:rsid w:val="008726DF"/>
    <w:rsid w:val="00872B0F"/>
    <w:rsid w:val="00873658"/>
    <w:rsid w:val="008736A8"/>
    <w:rsid w:val="008736C0"/>
    <w:rsid w:val="008739D8"/>
    <w:rsid w:val="008742AC"/>
    <w:rsid w:val="00874903"/>
    <w:rsid w:val="00875159"/>
    <w:rsid w:val="00875A9E"/>
    <w:rsid w:val="00875D42"/>
    <w:rsid w:val="00876180"/>
    <w:rsid w:val="008767AC"/>
    <w:rsid w:val="008769B4"/>
    <w:rsid w:val="00876B08"/>
    <w:rsid w:val="008773DA"/>
    <w:rsid w:val="00877AEA"/>
    <w:rsid w:val="00877C68"/>
    <w:rsid w:val="00880308"/>
    <w:rsid w:val="00880619"/>
    <w:rsid w:val="008810D1"/>
    <w:rsid w:val="008810E5"/>
    <w:rsid w:val="008814F0"/>
    <w:rsid w:val="008818B0"/>
    <w:rsid w:val="00881F7B"/>
    <w:rsid w:val="0088291F"/>
    <w:rsid w:val="0088363B"/>
    <w:rsid w:val="0088422D"/>
    <w:rsid w:val="00884291"/>
    <w:rsid w:val="00884804"/>
    <w:rsid w:val="00885C30"/>
    <w:rsid w:val="00886395"/>
    <w:rsid w:val="00887724"/>
    <w:rsid w:val="0089071D"/>
    <w:rsid w:val="00890913"/>
    <w:rsid w:val="00890AF5"/>
    <w:rsid w:val="008915F9"/>
    <w:rsid w:val="00891EB5"/>
    <w:rsid w:val="008923E4"/>
    <w:rsid w:val="00892F95"/>
    <w:rsid w:val="00893520"/>
    <w:rsid w:val="00893D1A"/>
    <w:rsid w:val="00893E04"/>
    <w:rsid w:val="00894494"/>
    <w:rsid w:val="00894522"/>
    <w:rsid w:val="00894C0F"/>
    <w:rsid w:val="00894CA4"/>
    <w:rsid w:val="00895F62"/>
    <w:rsid w:val="00896484"/>
    <w:rsid w:val="00896A09"/>
    <w:rsid w:val="00896C6D"/>
    <w:rsid w:val="0089703A"/>
    <w:rsid w:val="0089779F"/>
    <w:rsid w:val="00897E8F"/>
    <w:rsid w:val="008A0072"/>
    <w:rsid w:val="008A05F6"/>
    <w:rsid w:val="008A0759"/>
    <w:rsid w:val="008A0AC3"/>
    <w:rsid w:val="008A0DCE"/>
    <w:rsid w:val="008A18FE"/>
    <w:rsid w:val="008A1F25"/>
    <w:rsid w:val="008A24A3"/>
    <w:rsid w:val="008A2FF8"/>
    <w:rsid w:val="008A3214"/>
    <w:rsid w:val="008A38D6"/>
    <w:rsid w:val="008A4049"/>
    <w:rsid w:val="008A4085"/>
    <w:rsid w:val="008A419B"/>
    <w:rsid w:val="008A4320"/>
    <w:rsid w:val="008A4B20"/>
    <w:rsid w:val="008A4EC8"/>
    <w:rsid w:val="008A5772"/>
    <w:rsid w:val="008A57D1"/>
    <w:rsid w:val="008A5AAD"/>
    <w:rsid w:val="008A5C6C"/>
    <w:rsid w:val="008A6217"/>
    <w:rsid w:val="008A6826"/>
    <w:rsid w:val="008A682D"/>
    <w:rsid w:val="008A6CAE"/>
    <w:rsid w:val="008A7005"/>
    <w:rsid w:val="008A70B8"/>
    <w:rsid w:val="008A7198"/>
    <w:rsid w:val="008A74DA"/>
    <w:rsid w:val="008A77BD"/>
    <w:rsid w:val="008B0812"/>
    <w:rsid w:val="008B0D9C"/>
    <w:rsid w:val="008B0F5A"/>
    <w:rsid w:val="008B1109"/>
    <w:rsid w:val="008B223C"/>
    <w:rsid w:val="008B340D"/>
    <w:rsid w:val="008B4124"/>
    <w:rsid w:val="008B4FD1"/>
    <w:rsid w:val="008B52F0"/>
    <w:rsid w:val="008B6521"/>
    <w:rsid w:val="008B665D"/>
    <w:rsid w:val="008B70E4"/>
    <w:rsid w:val="008B79C9"/>
    <w:rsid w:val="008C0153"/>
    <w:rsid w:val="008C0243"/>
    <w:rsid w:val="008C0AEB"/>
    <w:rsid w:val="008C0B41"/>
    <w:rsid w:val="008C11A7"/>
    <w:rsid w:val="008C1783"/>
    <w:rsid w:val="008C1A85"/>
    <w:rsid w:val="008C1C0A"/>
    <w:rsid w:val="008C26B6"/>
    <w:rsid w:val="008C2B5C"/>
    <w:rsid w:val="008C2EEE"/>
    <w:rsid w:val="008C3548"/>
    <w:rsid w:val="008C358F"/>
    <w:rsid w:val="008C38F7"/>
    <w:rsid w:val="008C3DC5"/>
    <w:rsid w:val="008C3DDA"/>
    <w:rsid w:val="008C3DFB"/>
    <w:rsid w:val="008C4050"/>
    <w:rsid w:val="008C42F3"/>
    <w:rsid w:val="008C4DE0"/>
    <w:rsid w:val="008C4FC4"/>
    <w:rsid w:val="008C53E7"/>
    <w:rsid w:val="008C5445"/>
    <w:rsid w:val="008C5645"/>
    <w:rsid w:val="008C5693"/>
    <w:rsid w:val="008C6E0F"/>
    <w:rsid w:val="008C704D"/>
    <w:rsid w:val="008C74DC"/>
    <w:rsid w:val="008C7BD8"/>
    <w:rsid w:val="008D0ABE"/>
    <w:rsid w:val="008D122F"/>
    <w:rsid w:val="008D1281"/>
    <w:rsid w:val="008D16BD"/>
    <w:rsid w:val="008D1C08"/>
    <w:rsid w:val="008D1EC6"/>
    <w:rsid w:val="008D2479"/>
    <w:rsid w:val="008D2BB7"/>
    <w:rsid w:val="008D2C2D"/>
    <w:rsid w:val="008D2CF4"/>
    <w:rsid w:val="008D2F91"/>
    <w:rsid w:val="008D2FCD"/>
    <w:rsid w:val="008D3676"/>
    <w:rsid w:val="008D3A77"/>
    <w:rsid w:val="008D415D"/>
    <w:rsid w:val="008D51A9"/>
    <w:rsid w:val="008D51AF"/>
    <w:rsid w:val="008D51B3"/>
    <w:rsid w:val="008D5B04"/>
    <w:rsid w:val="008D6078"/>
    <w:rsid w:val="008D68AA"/>
    <w:rsid w:val="008D6D59"/>
    <w:rsid w:val="008D79ED"/>
    <w:rsid w:val="008D79EE"/>
    <w:rsid w:val="008E008B"/>
    <w:rsid w:val="008E025F"/>
    <w:rsid w:val="008E02B8"/>
    <w:rsid w:val="008E07BB"/>
    <w:rsid w:val="008E0A41"/>
    <w:rsid w:val="008E0E3A"/>
    <w:rsid w:val="008E1AE6"/>
    <w:rsid w:val="008E247B"/>
    <w:rsid w:val="008E2FA8"/>
    <w:rsid w:val="008E3F2A"/>
    <w:rsid w:val="008E3FD8"/>
    <w:rsid w:val="008E40BE"/>
    <w:rsid w:val="008E40FC"/>
    <w:rsid w:val="008E5082"/>
    <w:rsid w:val="008E5CD8"/>
    <w:rsid w:val="008E5DDD"/>
    <w:rsid w:val="008E7310"/>
    <w:rsid w:val="008E754F"/>
    <w:rsid w:val="008F090C"/>
    <w:rsid w:val="008F0DB6"/>
    <w:rsid w:val="008F11C4"/>
    <w:rsid w:val="008F11C5"/>
    <w:rsid w:val="008F22B0"/>
    <w:rsid w:val="008F23D2"/>
    <w:rsid w:val="008F2476"/>
    <w:rsid w:val="008F27C4"/>
    <w:rsid w:val="008F2D82"/>
    <w:rsid w:val="008F2F23"/>
    <w:rsid w:val="008F3B08"/>
    <w:rsid w:val="008F443B"/>
    <w:rsid w:val="008F77E9"/>
    <w:rsid w:val="00900809"/>
    <w:rsid w:val="009018C0"/>
    <w:rsid w:val="00901922"/>
    <w:rsid w:val="00901991"/>
    <w:rsid w:val="00901C5B"/>
    <w:rsid w:val="0090202D"/>
    <w:rsid w:val="00902B78"/>
    <w:rsid w:val="00903414"/>
    <w:rsid w:val="009039D8"/>
    <w:rsid w:val="00903EE8"/>
    <w:rsid w:val="00904123"/>
    <w:rsid w:val="009044E4"/>
    <w:rsid w:val="00904701"/>
    <w:rsid w:val="009047C3"/>
    <w:rsid w:val="0090564B"/>
    <w:rsid w:val="00905FA0"/>
    <w:rsid w:val="00906286"/>
    <w:rsid w:val="00906BC9"/>
    <w:rsid w:val="00907A47"/>
    <w:rsid w:val="00907CF8"/>
    <w:rsid w:val="009100A2"/>
    <w:rsid w:val="009106CF"/>
    <w:rsid w:val="00911207"/>
    <w:rsid w:val="00911B2D"/>
    <w:rsid w:val="0091239B"/>
    <w:rsid w:val="0091281F"/>
    <w:rsid w:val="00912A88"/>
    <w:rsid w:val="00912E1E"/>
    <w:rsid w:val="00913B8E"/>
    <w:rsid w:val="00914005"/>
    <w:rsid w:val="00914A09"/>
    <w:rsid w:val="00914D5F"/>
    <w:rsid w:val="00914DBF"/>
    <w:rsid w:val="00914E53"/>
    <w:rsid w:val="00915D90"/>
    <w:rsid w:val="00915F5F"/>
    <w:rsid w:val="0091615B"/>
    <w:rsid w:val="0091669A"/>
    <w:rsid w:val="00916945"/>
    <w:rsid w:val="00916B05"/>
    <w:rsid w:val="0091724D"/>
    <w:rsid w:val="00920724"/>
    <w:rsid w:val="009214D0"/>
    <w:rsid w:val="00921A89"/>
    <w:rsid w:val="00922600"/>
    <w:rsid w:val="00922BA4"/>
    <w:rsid w:val="00922DBA"/>
    <w:rsid w:val="00923029"/>
    <w:rsid w:val="009231AF"/>
    <w:rsid w:val="0092325D"/>
    <w:rsid w:val="0092341B"/>
    <w:rsid w:val="00924432"/>
    <w:rsid w:val="00924AA9"/>
    <w:rsid w:val="0092545D"/>
    <w:rsid w:val="00925D4F"/>
    <w:rsid w:val="00926F22"/>
    <w:rsid w:val="009270C8"/>
    <w:rsid w:val="00927751"/>
    <w:rsid w:val="00927795"/>
    <w:rsid w:val="00927A98"/>
    <w:rsid w:val="00927F5E"/>
    <w:rsid w:val="009302CE"/>
    <w:rsid w:val="009307E1"/>
    <w:rsid w:val="009324B0"/>
    <w:rsid w:val="00932FB0"/>
    <w:rsid w:val="00933B49"/>
    <w:rsid w:val="009340E4"/>
    <w:rsid w:val="00934137"/>
    <w:rsid w:val="00934B9E"/>
    <w:rsid w:val="00934C7C"/>
    <w:rsid w:val="00935641"/>
    <w:rsid w:val="00936153"/>
    <w:rsid w:val="009362A0"/>
    <w:rsid w:val="00936EB5"/>
    <w:rsid w:val="00937148"/>
    <w:rsid w:val="00937201"/>
    <w:rsid w:val="00940703"/>
    <w:rsid w:val="00940AB1"/>
    <w:rsid w:val="00943B5F"/>
    <w:rsid w:val="0094438C"/>
    <w:rsid w:val="00944A25"/>
    <w:rsid w:val="009463D3"/>
    <w:rsid w:val="009466E0"/>
    <w:rsid w:val="0094711C"/>
    <w:rsid w:val="0095013D"/>
    <w:rsid w:val="009503A4"/>
    <w:rsid w:val="0095041A"/>
    <w:rsid w:val="00950966"/>
    <w:rsid w:val="00952347"/>
    <w:rsid w:val="009528B4"/>
    <w:rsid w:val="00952B13"/>
    <w:rsid w:val="009532E5"/>
    <w:rsid w:val="00953308"/>
    <w:rsid w:val="00953579"/>
    <w:rsid w:val="00953ACB"/>
    <w:rsid w:val="00953E75"/>
    <w:rsid w:val="009540B6"/>
    <w:rsid w:val="0095527E"/>
    <w:rsid w:val="0095600B"/>
    <w:rsid w:val="009560BC"/>
    <w:rsid w:val="00956186"/>
    <w:rsid w:val="00957210"/>
    <w:rsid w:val="00957649"/>
    <w:rsid w:val="009576D1"/>
    <w:rsid w:val="009578E9"/>
    <w:rsid w:val="009609E8"/>
    <w:rsid w:val="009616DC"/>
    <w:rsid w:val="009618EE"/>
    <w:rsid w:val="0096195C"/>
    <w:rsid w:val="00962172"/>
    <w:rsid w:val="009621B2"/>
    <w:rsid w:val="009622E0"/>
    <w:rsid w:val="00963611"/>
    <w:rsid w:val="00963BC9"/>
    <w:rsid w:val="00963E0F"/>
    <w:rsid w:val="009647D3"/>
    <w:rsid w:val="00965F91"/>
    <w:rsid w:val="00966789"/>
    <w:rsid w:val="00966F34"/>
    <w:rsid w:val="009672C2"/>
    <w:rsid w:val="009679AB"/>
    <w:rsid w:val="00970A1E"/>
    <w:rsid w:val="00970B1C"/>
    <w:rsid w:val="00970C55"/>
    <w:rsid w:val="0097166E"/>
    <w:rsid w:val="00971AE9"/>
    <w:rsid w:val="009722C5"/>
    <w:rsid w:val="0097266C"/>
    <w:rsid w:val="00972F19"/>
    <w:rsid w:val="00972FC7"/>
    <w:rsid w:val="009734D8"/>
    <w:rsid w:val="00974389"/>
    <w:rsid w:val="009746E6"/>
    <w:rsid w:val="00974EC5"/>
    <w:rsid w:val="009752FA"/>
    <w:rsid w:val="00975888"/>
    <w:rsid w:val="00975AD2"/>
    <w:rsid w:val="00975E32"/>
    <w:rsid w:val="0097628A"/>
    <w:rsid w:val="00976774"/>
    <w:rsid w:val="0097789B"/>
    <w:rsid w:val="0097792E"/>
    <w:rsid w:val="00977ED5"/>
    <w:rsid w:val="00980650"/>
    <w:rsid w:val="00980662"/>
    <w:rsid w:val="009808BB"/>
    <w:rsid w:val="00980D29"/>
    <w:rsid w:val="0098127D"/>
    <w:rsid w:val="00981377"/>
    <w:rsid w:val="00981F53"/>
    <w:rsid w:val="00982672"/>
    <w:rsid w:val="009831CC"/>
    <w:rsid w:val="009832D3"/>
    <w:rsid w:val="0098375A"/>
    <w:rsid w:val="009837FE"/>
    <w:rsid w:val="0098399A"/>
    <w:rsid w:val="00983CA6"/>
    <w:rsid w:val="00984221"/>
    <w:rsid w:val="0098461E"/>
    <w:rsid w:val="0098538D"/>
    <w:rsid w:val="009855F6"/>
    <w:rsid w:val="00985697"/>
    <w:rsid w:val="009859E2"/>
    <w:rsid w:val="00985FFD"/>
    <w:rsid w:val="00987259"/>
    <w:rsid w:val="0098780D"/>
    <w:rsid w:val="00987FA3"/>
    <w:rsid w:val="0099074C"/>
    <w:rsid w:val="009917BF"/>
    <w:rsid w:val="00992738"/>
    <w:rsid w:val="009936EC"/>
    <w:rsid w:val="00993AFF"/>
    <w:rsid w:val="00993BBD"/>
    <w:rsid w:val="00994618"/>
    <w:rsid w:val="0099570E"/>
    <w:rsid w:val="00995859"/>
    <w:rsid w:val="00995B74"/>
    <w:rsid w:val="00995C58"/>
    <w:rsid w:val="00995E2D"/>
    <w:rsid w:val="0099679F"/>
    <w:rsid w:val="00996890"/>
    <w:rsid w:val="00997008"/>
    <w:rsid w:val="0099776C"/>
    <w:rsid w:val="009978EB"/>
    <w:rsid w:val="009A0BD8"/>
    <w:rsid w:val="009A1A9E"/>
    <w:rsid w:val="009A2814"/>
    <w:rsid w:val="009A282B"/>
    <w:rsid w:val="009A3A8A"/>
    <w:rsid w:val="009A3E1B"/>
    <w:rsid w:val="009A3F53"/>
    <w:rsid w:val="009A4401"/>
    <w:rsid w:val="009A4547"/>
    <w:rsid w:val="009A4808"/>
    <w:rsid w:val="009A4B2F"/>
    <w:rsid w:val="009A4FC6"/>
    <w:rsid w:val="009A502C"/>
    <w:rsid w:val="009A50E8"/>
    <w:rsid w:val="009A513F"/>
    <w:rsid w:val="009A5278"/>
    <w:rsid w:val="009A566D"/>
    <w:rsid w:val="009A5E78"/>
    <w:rsid w:val="009A5F36"/>
    <w:rsid w:val="009A5F93"/>
    <w:rsid w:val="009A6077"/>
    <w:rsid w:val="009A62B0"/>
    <w:rsid w:val="009A6FF8"/>
    <w:rsid w:val="009A7087"/>
    <w:rsid w:val="009A7FFB"/>
    <w:rsid w:val="009B0778"/>
    <w:rsid w:val="009B0C0F"/>
    <w:rsid w:val="009B143E"/>
    <w:rsid w:val="009B1956"/>
    <w:rsid w:val="009B1B71"/>
    <w:rsid w:val="009B348A"/>
    <w:rsid w:val="009B374F"/>
    <w:rsid w:val="009B3CD1"/>
    <w:rsid w:val="009B400E"/>
    <w:rsid w:val="009B43CF"/>
    <w:rsid w:val="009B4895"/>
    <w:rsid w:val="009B4A53"/>
    <w:rsid w:val="009B4F72"/>
    <w:rsid w:val="009B510A"/>
    <w:rsid w:val="009B51B8"/>
    <w:rsid w:val="009B53FF"/>
    <w:rsid w:val="009B5833"/>
    <w:rsid w:val="009B58C5"/>
    <w:rsid w:val="009B5FC2"/>
    <w:rsid w:val="009B666A"/>
    <w:rsid w:val="009B6AF2"/>
    <w:rsid w:val="009B6AFA"/>
    <w:rsid w:val="009B6AFD"/>
    <w:rsid w:val="009B7218"/>
    <w:rsid w:val="009B722C"/>
    <w:rsid w:val="009B73FC"/>
    <w:rsid w:val="009B744C"/>
    <w:rsid w:val="009B76BD"/>
    <w:rsid w:val="009B78FE"/>
    <w:rsid w:val="009C0A31"/>
    <w:rsid w:val="009C0E5C"/>
    <w:rsid w:val="009C148A"/>
    <w:rsid w:val="009C17BB"/>
    <w:rsid w:val="009C1801"/>
    <w:rsid w:val="009C19B7"/>
    <w:rsid w:val="009C2399"/>
    <w:rsid w:val="009C2CE4"/>
    <w:rsid w:val="009C313F"/>
    <w:rsid w:val="009C34F2"/>
    <w:rsid w:val="009C375D"/>
    <w:rsid w:val="009C3912"/>
    <w:rsid w:val="009C3CAA"/>
    <w:rsid w:val="009C3D16"/>
    <w:rsid w:val="009C4357"/>
    <w:rsid w:val="009C435F"/>
    <w:rsid w:val="009C4D62"/>
    <w:rsid w:val="009C4ED8"/>
    <w:rsid w:val="009C4F41"/>
    <w:rsid w:val="009C5922"/>
    <w:rsid w:val="009C5A1A"/>
    <w:rsid w:val="009C5B68"/>
    <w:rsid w:val="009C6AB9"/>
    <w:rsid w:val="009C72F8"/>
    <w:rsid w:val="009C747C"/>
    <w:rsid w:val="009C7C44"/>
    <w:rsid w:val="009C7F2E"/>
    <w:rsid w:val="009D0047"/>
    <w:rsid w:val="009D0391"/>
    <w:rsid w:val="009D04B4"/>
    <w:rsid w:val="009D0AF2"/>
    <w:rsid w:val="009D0D6F"/>
    <w:rsid w:val="009D117C"/>
    <w:rsid w:val="009D139F"/>
    <w:rsid w:val="009D14E6"/>
    <w:rsid w:val="009D19C2"/>
    <w:rsid w:val="009D2696"/>
    <w:rsid w:val="009D296A"/>
    <w:rsid w:val="009D2BB2"/>
    <w:rsid w:val="009D2F71"/>
    <w:rsid w:val="009D3A76"/>
    <w:rsid w:val="009D3ADE"/>
    <w:rsid w:val="009D581D"/>
    <w:rsid w:val="009D5AC9"/>
    <w:rsid w:val="009D5EC4"/>
    <w:rsid w:val="009D612A"/>
    <w:rsid w:val="009D6AF1"/>
    <w:rsid w:val="009D7406"/>
    <w:rsid w:val="009D77C8"/>
    <w:rsid w:val="009E09F7"/>
    <w:rsid w:val="009E1615"/>
    <w:rsid w:val="009E1697"/>
    <w:rsid w:val="009E26D3"/>
    <w:rsid w:val="009E3277"/>
    <w:rsid w:val="009E6494"/>
    <w:rsid w:val="009E6B7C"/>
    <w:rsid w:val="009E77B6"/>
    <w:rsid w:val="009E789D"/>
    <w:rsid w:val="009F0715"/>
    <w:rsid w:val="009F0AA9"/>
    <w:rsid w:val="009F0E7E"/>
    <w:rsid w:val="009F1E0D"/>
    <w:rsid w:val="009F1EA7"/>
    <w:rsid w:val="009F25A4"/>
    <w:rsid w:val="009F27DE"/>
    <w:rsid w:val="009F2DDD"/>
    <w:rsid w:val="009F31DD"/>
    <w:rsid w:val="009F38A5"/>
    <w:rsid w:val="009F3FF7"/>
    <w:rsid w:val="009F41EA"/>
    <w:rsid w:val="009F4419"/>
    <w:rsid w:val="009F523C"/>
    <w:rsid w:val="009F54B8"/>
    <w:rsid w:val="009F5935"/>
    <w:rsid w:val="009F6794"/>
    <w:rsid w:val="009F6DE9"/>
    <w:rsid w:val="009F76D1"/>
    <w:rsid w:val="009F789F"/>
    <w:rsid w:val="009F7EFC"/>
    <w:rsid w:val="00A00A32"/>
    <w:rsid w:val="00A0167D"/>
    <w:rsid w:val="00A01B5B"/>
    <w:rsid w:val="00A0217B"/>
    <w:rsid w:val="00A039D2"/>
    <w:rsid w:val="00A04414"/>
    <w:rsid w:val="00A04579"/>
    <w:rsid w:val="00A0497B"/>
    <w:rsid w:val="00A0516C"/>
    <w:rsid w:val="00A0580D"/>
    <w:rsid w:val="00A06756"/>
    <w:rsid w:val="00A06AC4"/>
    <w:rsid w:val="00A06C13"/>
    <w:rsid w:val="00A07345"/>
    <w:rsid w:val="00A07B31"/>
    <w:rsid w:val="00A10719"/>
    <w:rsid w:val="00A1077B"/>
    <w:rsid w:val="00A10B88"/>
    <w:rsid w:val="00A10F91"/>
    <w:rsid w:val="00A11785"/>
    <w:rsid w:val="00A11A75"/>
    <w:rsid w:val="00A1254B"/>
    <w:rsid w:val="00A12715"/>
    <w:rsid w:val="00A12B9C"/>
    <w:rsid w:val="00A14B4B"/>
    <w:rsid w:val="00A14CEE"/>
    <w:rsid w:val="00A14FED"/>
    <w:rsid w:val="00A15096"/>
    <w:rsid w:val="00A1513C"/>
    <w:rsid w:val="00A15AA3"/>
    <w:rsid w:val="00A15C7C"/>
    <w:rsid w:val="00A16345"/>
    <w:rsid w:val="00A1644C"/>
    <w:rsid w:val="00A165F1"/>
    <w:rsid w:val="00A166CC"/>
    <w:rsid w:val="00A16952"/>
    <w:rsid w:val="00A17AD6"/>
    <w:rsid w:val="00A202C0"/>
    <w:rsid w:val="00A20C91"/>
    <w:rsid w:val="00A20F2E"/>
    <w:rsid w:val="00A21DC0"/>
    <w:rsid w:val="00A2235F"/>
    <w:rsid w:val="00A22658"/>
    <w:rsid w:val="00A24ABE"/>
    <w:rsid w:val="00A24BCF"/>
    <w:rsid w:val="00A24F26"/>
    <w:rsid w:val="00A25605"/>
    <w:rsid w:val="00A2582B"/>
    <w:rsid w:val="00A267EC"/>
    <w:rsid w:val="00A26A06"/>
    <w:rsid w:val="00A2779B"/>
    <w:rsid w:val="00A300AA"/>
    <w:rsid w:val="00A300C2"/>
    <w:rsid w:val="00A31676"/>
    <w:rsid w:val="00A318AF"/>
    <w:rsid w:val="00A32270"/>
    <w:rsid w:val="00A322AC"/>
    <w:rsid w:val="00A32917"/>
    <w:rsid w:val="00A32A3F"/>
    <w:rsid w:val="00A32DC8"/>
    <w:rsid w:val="00A330DF"/>
    <w:rsid w:val="00A33467"/>
    <w:rsid w:val="00A340E7"/>
    <w:rsid w:val="00A3504F"/>
    <w:rsid w:val="00A3589D"/>
    <w:rsid w:val="00A3614D"/>
    <w:rsid w:val="00A362D7"/>
    <w:rsid w:val="00A372B6"/>
    <w:rsid w:val="00A3742B"/>
    <w:rsid w:val="00A37634"/>
    <w:rsid w:val="00A37745"/>
    <w:rsid w:val="00A37839"/>
    <w:rsid w:val="00A37EEF"/>
    <w:rsid w:val="00A40019"/>
    <w:rsid w:val="00A40505"/>
    <w:rsid w:val="00A40566"/>
    <w:rsid w:val="00A407EA"/>
    <w:rsid w:val="00A41F3F"/>
    <w:rsid w:val="00A424BA"/>
    <w:rsid w:val="00A42F00"/>
    <w:rsid w:val="00A43DEA"/>
    <w:rsid w:val="00A44587"/>
    <w:rsid w:val="00A446A5"/>
    <w:rsid w:val="00A451EE"/>
    <w:rsid w:val="00A457F3"/>
    <w:rsid w:val="00A4587C"/>
    <w:rsid w:val="00A45ADC"/>
    <w:rsid w:val="00A46862"/>
    <w:rsid w:val="00A46BC3"/>
    <w:rsid w:val="00A46F6F"/>
    <w:rsid w:val="00A46FE5"/>
    <w:rsid w:val="00A4740B"/>
    <w:rsid w:val="00A47A8E"/>
    <w:rsid w:val="00A47AE7"/>
    <w:rsid w:val="00A50A04"/>
    <w:rsid w:val="00A50C30"/>
    <w:rsid w:val="00A50E75"/>
    <w:rsid w:val="00A50F56"/>
    <w:rsid w:val="00A51487"/>
    <w:rsid w:val="00A51A34"/>
    <w:rsid w:val="00A51EE5"/>
    <w:rsid w:val="00A523B3"/>
    <w:rsid w:val="00A527A5"/>
    <w:rsid w:val="00A53F5F"/>
    <w:rsid w:val="00A5452D"/>
    <w:rsid w:val="00A548B7"/>
    <w:rsid w:val="00A5547B"/>
    <w:rsid w:val="00A5581A"/>
    <w:rsid w:val="00A55A2D"/>
    <w:rsid w:val="00A55B53"/>
    <w:rsid w:val="00A5623D"/>
    <w:rsid w:val="00A56E2A"/>
    <w:rsid w:val="00A5744F"/>
    <w:rsid w:val="00A574BE"/>
    <w:rsid w:val="00A60160"/>
    <w:rsid w:val="00A61625"/>
    <w:rsid w:val="00A626FF"/>
    <w:rsid w:val="00A62C01"/>
    <w:rsid w:val="00A62C48"/>
    <w:rsid w:val="00A62CB9"/>
    <w:rsid w:val="00A62EBA"/>
    <w:rsid w:val="00A630BC"/>
    <w:rsid w:val="00A6328B"/>
    <w:rsid w:val="00A633BD"/>
    <w:rsid w:val="00A64064"/>
    <w:rsid w:val="00A6412A"/>
    <w:rsid w:val="00A64A1D"/>
    <w:rsid w:val="00A64DFC"/>
    <w:rsid w:val="00A64FE3"/>
    <w:rsid w:val="00A650B9"/>
    <w:rsid w:val="00A651B9"/>
    <w:rsid w:val="00A65C30"/>
    <w:rsid w:val="00A65DC5"/>
    <w:rsid w:val="00A65F10"/>
    <w:rsid w:val="00A661E3"/>
    <w:rsid w:val="00A6655E"/>
    <w:rsid w:val="00A67C49"/>
    <w:rsid w:val="00A70506"/>
    <w:rsid w:val="00A715EC"/>
    <w:rsid w:val="00A7265A"/>
    <w:rsid w:val="00A72FAB"/>
    <w:rsid w:val="00A74EE0"/>
    <w:rsid w:val="00A75D1E"/>
    <w:rsid w:val="00A75F3B"/>
    <w:rsid w:val="00A7604F"/>
    <w:rsid w:val="00A762B3"/>
    <w:rsid w:val="00A765F6"/>
    <w:rsid w:val="00A77AB0"/>
    <w:rsid w:val="00A817BA"/>
    <w:rsid w:val="00A818B8"/>
    <w:rsid w:val="00A81C78"/>
    <w:rsid w:val="00A83721"/>
    <w:rsid w:val="00A857DF"/>
    <w:rsid w:val="00A857F0"/>
    <w:rsid w:val="00A85AE3"/>
    <w:rsid w:val="00A85F21"/>
    <w:rsid w:val="00A86B09"/>
    <w:rsid w:val="00A87427"/>
    <w:rsid w:val="00A87690"/>
    <w:rsid w:val="00A901DC"/>
    <w:rsid w:val="00A9098A"/>
    <w:rsid w:val="00A9188E"/>
    <w:rsid w:val="00A918A2"/>
    <w:rsid w:val="00A92188"/>
    <w:rsid w:val="00A927A4"/>
    <w:rsid w:val="00A93461"/>
    <w:rsid w:val="00A93630"/>
    <w:rsid w:val="00A94401"/>
    <w:rsid w:val="00A944FB"/>
    <w:rsid w:val="00A95945"/>
    <w:rsid w:val="00A95F71"/>
    <w:rsid w:val="00A96A7B"/>
    <w:rsid w:val="00A972AA"/>
    <w:rsid w:val="00A97D60"/>
    <w:rsid w:val="00A97EE0"/>
    <w:rsid w:val="00AA0619"/>
    <w:rsid w:val="00AA0A0A"/>
    <w:rsid w:val="00AA0AD9"/>
    <w:rsid w:val="00AA0F6A"/>
    <w:rsid w:val="00AA10B2"/>
    <w:rsid w:val="00AA14AE"/>
    <w:rsid w:val="00AA29A2"/>
    <w:rsid w:val="00AA300B"/>
    <w:rsid w:val="00AA319E"/>
    <w:rsid w:val="00AA3481"/>
    <w:rsid w:val="00AA36F0"/>
    <w:rsid w:val="00AA3A61"/>
    <w:rsid w:val="00AA3F7B"/>
    <w:rsid w:val="00AA43EC"/>
    <w:rsid w:val="00AA4467"/>
    <w:rsid w:val="00AA4DEB"/>
    <w:rsid w:val="00AA5F88"/>
    <w:rsid w:val="00AA6461"/>
    <w:rsid w:val="00AA6741"/>
    <w:rsid w:val="00AA6C58"/>
    <w:rsid w:val="00AA6E41"/>
    <w:rsid w:val="00AA7FCB"/>
    <w:rsid w:val="00AB0113"/>
    <w:rsid w:val="00AB0401"/>
    <w:rsid w:val="00AB0AC7"/>
    <w:rsid w:val="00AB0C6F"/>
    <w:rsid w:val="00AB0D82"/>
    <w:rsid w:val="00AB1984"/>
    <w:rsid w:val="00AB20A7"/>
    <w:rsid w:val="00AB21FC"/>
    <w:rsid w:val="00AB297A"/>
    <w:rsid w:val="00AB334B"/>
    <w:rsid w:val="00AB346A"/>
    <w:rsid w:val="00AB35A5"/>
    <w:rsid w:val="00AB37C4"/>
    <w:rsid w:val="00AB41F5"/>
    <w:rsid w:val="00AB45B0"/>
    <w:rsid w:val="00AB4646"/>
    <w:rsid w:val="00AB53DC"/>
    <w:rsid w:val="00AB54CA"/>
    <w:rsid w:val="00AB5BC2"/>
    <w:rsid w:val="00AB63C2"/>
    <w:rsid w:val="00AB7520"/>
    <w:rsid w:val="00AB78AC"/>
    <w:rsid w:val="00AB7F6C"/>
    <w:rsid w:val="00AC04DD"/>
    <w:rsid w:val="00AC055F"/>
    <w:rsid w:val="00AC08B0"/>
    <w:rsid w:val="00AC23CC"/>
    <w:rsid w:val="00AC243D"/>
    <w:rsid w:val="00AC2AAC"/>
    <w:rsid w:val="00AC38B2"/>
    <w:rsid w:val="00AC391C"/>
    <w:rsid w:val="00AC3EE3"/>
    <w:rsid w:val="00AC41B0"/>
    <w:rsid w:val="00AC4390"/>
    <w:rsid w:val="00AC4A64"/>
    <w:rsid w:val="00AC4E48"/>
    <w:rsid w:val="00AC5015"/>
    <w:rsid w:val="00AC63FD"/>
    <w:rsid w:val="00AC6897"/>
    <w:rsid w:val="00AC69CC"/>
    <w:rsid w:val="00AC70BC"/>
    <w:rsid w:val="00AC726C"/>
    <w:rsid w:val="00AD140A"/>
    <w:rsid w:val="00AD21A5"/>
    <w:rsid w:val="00AD270E"/>
    <w:rsid w:val="00AD2B5C"/>
    <w:rsid w:val="00AD2BD6"/>
    <w:rsid w:val="00AD2C88"/>
    <w:rsid w:val="00AD3189"/>
    <w:rsid w:val="00AD3458"/>
    <w:rsid w:val="00AD367C"/>
    <w:rsid w:val="00AD38F7"/>
    <w:rsid w:val="00AD3AA1"/>
    <w:rsid w:val="00AD3B8B"/>
    <w:rsid w:val="00AD4009"/>
    <w:rsid w:val="00AD41C8"/>
    <w:rsid w:val="00AD4939"/>
    <w:rsid w:val="00AD4B37"/>
    <w:rsid w:val="00AD58BF"/>
    <w:rsid w:val="00AD5EB4"/>
    <w:rsid w:val="00AD6001"/>
    <w:rsid w:val="00AD7091"/>
    <w:rsid w:val="00AD7144"/>
    <w:rsid w:val="00AD7276"/>
    <w:rsid w:val="00AD7526"/>
    <w:rsid w:val="00AD766E"/>
    <w:rsid w:val="00AD7973"/>
    <w:rsid w:val="00AD7AC5"/>
    <w:rsid w:val="00AE0D01"/>
    <w:rsid w:val="00AE1C27"/>
    <w:rsid w:val="00AE1D38"/>
    <w:rsid w:val="00AE1E9C"/>
    <w:rsid w:val="00AE216B"/>
    <w:rsid w:val="00AE543C"/>
    <w:rsid w:val="00AE5A01"/>
    <w:rsid w:val="00AE7213"/>
    <w:rsid w:val="00AE7A5E"/>
    <w:rsid w:val="00AE7DE3"/>
    <w:rsid w:val="00AE7ECF"/>
    <w:rsid w:val="00AF0120"/>
    <w:rsid w:val="00AF06DD"/>
    <w:rsid w:val="00AF1163"/>
    <w:rsid w:val="00AF1505"/>
    <w:rsid w:val="00AF1C8F"/>
    <w:rsid w:val="00AF20C3"/>
    <w:rsid w:val="00AF2211"/>
    <w:rsid w:val="00AF2C09"/>
    <w:rsid w:val="00AF3258"/>
    <w:rsid w:val="00AF3AFC"/>
    <w:rsid w:val="00AF3B5E"/>
    <w:rsid w:val="00AF4864"/>
    <w:rsid w:val="00AF4CAF"/>
    <w:rsid w:val="00AF5D1C"/>
    <w:rsid w:val="00AF5D84"/>
    <w:rsid w:val="00AF5F54"/>
    <w:rsid w:val="00AF6443"/>
    <w:rsid w:val="00AF6462"/>
    <w:rsid w:val="00AF6660"/>
    <w:rsid w:val="00AF6F47"/>
    <w:rsid w:val="00AF722E"/>
    <w:rsid w:val="00AF780C"/>
    <w:rsid w:val="00B011A2"/>
    <w:rsid w:val="00B01C9A"/>
    <w:rsid w:val="00B02018"/>
    <w:rsid w:val="00B02859"/>
    <w:rsid w:val="00B03BF1"/>
    <w:rsid w:val="00B03CC4"/>
    <w:rsid w:val="00B0434D"/>
    <w:rsid w:val="00B045BE"/>
    <w:rsid w:val="00B05EAF"/>
    <w:rsid w:val="00B0621F"/>
    <w:rsid w:val="00B064D4"/>
    <w:rsid w:val="00B06D6F"/>
    <w:rsid w:val="00B070BF"/>
    <w:rsid w:val="00B0753F"/>
    <w:rsid w:val="00B07659"/>
    <w:rsid w:val="00B07BF7"/>
    <w:rsid w:val="00B07F86"/>
    <w:rsid w:val="00B102A5"/>
    <w:rsid w:val="00B10A3D"/>
    <w:rsid w:val="00B10DA3"/>
    <w:rsid w:val="00B113A2"/>
    <w:rsid w:val="00B11ED5"/>
    <w:rsid w:val="00B11F5F"/>
    <w:rsid w:val="00B13019"/>
    <w:rsid w:val="00B140D8"/>
    <w:rsid w:val="00B1435C"/>
    <w:rsid w:val="00B14710"/>
    <w:rsid w:val="00B14F04"/>
    <w:rsid w:val="00B15344"/>
    <w:rsid w:val="00B1545F"/>
    <w:rsid w:val="00B158D6"/>
    <w:rsid w:val="00B158FD"/>
    <w:rsid w:val="00B15C55"/>
    <w:rsid w:val="00B16139"/>
    <w:rsid w:val="00B166D4"/>
    <w:rsid w:val="00B17D67"/>
    <w:rsid w:val="00B20640"/>
    <w:rsid w:val="00B213D8"/>
    <w:rsid w:val="00B215BD"/>
    <w:rsid w:val="00B2277C"/>
    <w:rsid w:val="00B227AA"/>
    <w:rsid w:val="00B24BBF"/>
    <w:rsid w:val="00B252B4"/>
    <w:rsid w:val="00B25C06"/>
    <w:rsid w:val="00B25D69"/>
    <w:rsid w:val="00B25F33"/>
    <w:rsid w:val="00B2603C"/>
    <w:rsid w:val="00B2652A"/>
    <w:rsid w:val="00B26658"/>
    <w:rsid w:val="00B26699"/>
    <w:rsid w:val="00B26829"/>
    <w:rsid w:val="00B26A5E"/>
    <w:rsid w:val="00B26B1E"/>
    <w:rsid w:val="00B26C80"/>
    <w:rsid w:val="00B26DCA"/>
    <w:rsid w:val="00B26E57"/>
    <w:rsid w:val="00B26E98"/>
    <w:rsid w:val="00B2737B"/>
    <w:rsid w:val="00B27616"/>
    <w:rsid w:val="00B2776D"/>
    <w:rsid w:val="00B27898"/>
    <w:rsid w:val="00B27A5C"/>
    <w:rsid w:val="00B27F05"/>
    <w:rsid w:val="00B3055A"/>
    <w:rsid w:val="00B30B77"/>
    <w:rsid w:val="00B30F41"/>
    <w:rsid w:val="00B31481"/>
    <w:rsid w:val="00B31C8E"/>
    <w:rsid w:val="00B327BA"/>
    <w:rsid w:val="00B32855"/>
    <w:rsid w:val="00B32969"/>
    <w:rsid w:val="00B32BCE"/>
    <w:rsid w:val="00B337F6"/>
    <w:rsid w:val="00B33A9D"/>
    <w:rsid w:val="00B33CC7"/>
    <w:rsid w:val="00B33DDB"/>
    <w:rsid w:val="00B33DE0"/>
    <w:rsid w:val="00B33FE3"/>
    <w:rsid w:val="00B34113"/>
    <w:rsid w:val="00B34280"/>
    <w:rsid w:val="00B343BD"/>
    <w:rsid w:val="00B34EF4"/>
    <w:rsid w:val="00B34FD6"/>
    <w:rsid w:val="00B3553E"/>
    <w:rsid w:val="00B356DD"/>
    <w:rsid w:val="00B35755"/>
    <w:rsid w:val="00B35794"/>
    <w:rsid w:val="00B35A10"/>
    <w:rsid w:val="00B36BD7"/>
    <w:rsid w:val="00B36CD3"/>
    <w:rsid w:val="00B370AF"/>
    <w:rsid w:val="00B375A0"/>
    <w:rsid w:val="00B3774D"/>
    <w:rsid w:val="00B37A61"/>
    <w:rsid w:val="00B37ABE"/>
    <w:rsid w:val="00B37DEA"/>
    <w:rsid w:val="00B406B4"/>
    <w:rsid w:val="00B4145C"/>
    <w:rsid w:val="00B42523"/>
    <w:rsid w:val="00B42561"/>
    <w:rsid w:val="00B427F9"/>
    <w:rsid w:val="00B430BB"/>
    <w:rsid w:val="00B436D2"/>
    <w:rsid w:val="00B437BA"/>
    <w:rsid w:val="00B437E0"/>
    <w:rsid w:val="00B441C3"/>
    <w:rsid w:val="00B445F7"/>
    <w:rsid w:val="00B44A61"/>
    <w:rsid w:val="00B44E45"/>
    <w:rsid w:val="00B44F76"/>
    <w:rsid w:val="00B44F96"/>
    <w:rsid w:val="00B45587"/>
    <w:rsid w:val="00B467C6"/>
    <w:rsid w:val="00B46ED3"/>
    <w:rsid w:val="00B46ED5"/>
    <w:rsid w:val="00B506C2"/>
    <w:rsid w:val="00B50795"/>
    <w:rsid w:val="00B50F50"/>
    <w:rsid w:val="00B516C8"/>
    <w:rsid w:val="00B51BBA"/>
    <w:rsid w:val="00B52095"/>
    <w:rsid w:val="00B52248"/>
    <w:rsid w:val="00B52272"/>
    <w:rsid w:val="00B52374"/>
    <w:rsid w:val="00B52378"/>
    <w:rsid w:val="00B5260F"/>
    <w:rsid w:val="00B5394F"/>
    <w:rsid w:val="00B53A35"/>
    <w:rsid w:val="00B53A98"/>
    <w:rsid w:val="00B540ED"/>
    <w:rsid w:val="00B548D5"/>
    <w:rsid w:val="00B549CB"/>
    <w:rsid w:val="00B54BBD"/>
    <w:rsid w:val="00B55280"/>
    <w:rsid w:val="00B554C6"/>
    <w:rsid w:val="00B55851"/>
    <w:rsid w:val="00B55F04"/>
    <w:rsid w:val="00B56081"/>
    <w:rsid w:val="00B560B5"/>
    <w:rsid w:val="00B56C3C"/>
    <w:rsid w:val="00B56C47"/>
    <w:rsid w:val="00B56E1A"/>
    <w:rsid w:val="00B56E84"/>
    <w:rsid w:val="00B5796A"/>
    <w:rsid w:val="00B6005D"/>
    <w:rsid w:val="00B606A7"/>
    <w:rsid w:val="00B61482"/>
    <w:rsid w:val="00B6203C"/>
    <w:rsid w:val="00B62A99"/>
    <w:rsid w:val="00B63807"/>
    <w:rsid w:val="00B6505A"/>
    <w:rsid w:val="00B6520F"/>
    <w:rsid w:val="00B6655A"/>
    <w:rsid w:val="00B6717B"/>
    <w:rsid w:val="00B67E9F"/>
    <w:rsid w:val="00B67EA3"/>
    <w:rsid w:val="00B7073D"/>
    <w:rsid w:val="00B7089D"/>
    <w:rsid w:val="00B70935"/>
    <w:rsid w:val="00B70C06"/>
    <w:rsid w:val="00B70D71"/>
    <w:rsid w:val="00B70DF9"/>
    <w:rsid w:val="00B70E4B"/>
    <w:rsid w:val="00B7167D"/>
    <w:rsid w:val="00B7187C"/>
    <w:rsid w:val="00B718C8"/>
    <w:rsid w:val="00B71AA6"/>
    <w:rsid w:val="00B72052"/>
    <w:rsid w:val="00B72432"/>
    <w:rsid w:val="00B7276E"/>
    <w:rsid w:val="00B73286"/>
    <w:rsid w:val="00B739A6"/>
    <w:rsid w:val="00B73CBF"/>
    <w:rsid w:val="00B748EB"/>
    <w:rsid w:val="00B752F1"/>
    <w:rsid w:val="00B75319"/>
    <w:rsid w:val="00B758F6"/>
    <w:rsid w:val="00B759C9"/>
    <w:rsid w:val="00B76972"/>
    <w:rsid w:val="00B770EC"/>
    <w:rsid w:val="00B7769C"/>
    <w:rsid w:val="00B778DD"/>
    <w:rsid w:val="00B77C3A"/>
    <w:rsid w:val="00B802AE"/>
    <w:rsid w:val="00B80349"/>
    <w:rsid w:val="00B80FB4"/>
    <w:rsid w:val="00B814C1"/>
    <w:rsid w:val="00B81EBA"/>
    <w:rsid w:val="00B82279"/>
    <w:rsid w:val="00B825ED"/>
    <w:rsid w:val="00B82EC6"/>
    <w:rsid w:val="00B834E1"/>
    <w:rsid w:val="00B839B5"/>
    <w:rsid w:val="00B839F8"/>
    <w:rsid w:val="00B83A03"/>
    <w:rsid w:val="00B83A96"/>
    <w:rsid w:val="00B83DBC"/>
    <w:rsid w:val="00B83E6A"/>
    <w:rsid w:val="00B843A7"/>
    <w:rsid w:val="00B848FA"/>
    <w:rsid w:val="00B84CA5"/>
    <w:rsid w:val="00B84DEB"/>
    <w:rsid w:val="00B8542F"/>
    <w:rsid w:val="00B85B39"/>
    <w:rsid w:val="00B85E95"/>
    <w:rsid w:val="00B8643A"/>
    <w:rsid w:val="00B9045D"/>
    <w:rsid w:val="00B910DD"/>
    <w:rsid w:val="00B918C9"/>
    <w:rsid w:val="00B9199C"/>
    <w:rsid w:val="00B91DEB"/>
    <w:rsid w:val="00B91EA4"/>
    <w:rsid w:val="00B92670"/>
    <w:rsid w:val="00B92718"/>
    <w:rsid w:val="00B92719"/>
    <w:rsid w:val="00B930A8"/>
    <w:rsid w:val="00B93566"/>
    <w:rsid w:val="00B93739"/>
    <w:rsid w:val="00B9395D"/>
    <w:rsid w:val="00B93C90"/>
    <w:rsid w:val="00B93E21"/>
    <w:rsid w:val="00B94467"/>
    <w:rsid w:val="00B946F1"/>
    <w:rsid w:val="00B94FC0"/>
    <w:rsid w:val="00B951CA"/>
    <w:rsid w:val="00B9578A"/>
    <w:rsid w:val="00B958F7"/>
    <w:rsid w:val="00B95907"/>
    <w:rsid w:val="00B95B98"/>
    <w:rsid w:val="00B96440"/>
    <w:rsid w:val="00B968E8"/>
    <w:rsid w:val="00B96C6C"/>
    <w:rsid w:val="00B96C92"/>
    <w:rsid w:val="00B97154"/>
    <w:rsid w:val="00B975AF"/>
    <w:rsid w:val="00B97607"/>
    <w:rsid w:val="00BA0A21"/>
    <w:rsid w:val="00BA0B5C"/>
    <w:rsid w:val="00BA12AB"/>
    <w:rsid w:val="00BA1471"/>
    <w:rsid w:val="00BA15A3"/>
    <w:rsid w:val="00BA15FD"/>
    <w:rsid w:val="00BA2914"/>
    <w:rsid w:val="00BA351E"/>
    <w:rsid w:val="00BA3725"/>
    <w:rsid w:val="00BA3B68"/>
    <w:rsid w:val="00BA4222"/>
    <w:rsid w:val="00BA6199"/>
    <w:rsid w:val="00BA640A"/>
    <w:rsid w:val="00BA699F"/>
    <w:rsid w:val="00BA6AAB"/>
    <w:rsid w:val="00BA780F"/>
    <w:rsid w:val="00BA7960"/>
    <w:rsid w:val="00BA7AB2"/>
    <w:rsid w:val="00BB01F1"/>
    <w:rsid w:val="00BB1734"/>
    <w:rsid w:val="00BB1786"/>
    <w:rsid w:val="00BB2F3C"/>
    <w:rsid w:val="00BB3C8E"/>
    <w:rsid w:val="00BB3DB2"/>
    <w:rsid w:val="00BB4437"/>
    <w:rsid w:val="00BB4751"/>
    <w:rsid w:val="00BB4ADA"/>
    <w:rsid w:val="00BB52A6"/>
    <w:rsid w:val="00BB571E"/>
    <w:rsid w:val="00BB5FA6"/>
    <w:rsid w:val="00BB7005"/>
    <w:rsid w:val="00BB73CB"/>
    <w:rsid w:val="00BB7ADC"/>
    <w:rsid w:val="00BB7FE2"/>
    <w:rsid w:val="00BC0045"/>
    <w:rsid w:val="00BC0335"/>
    <w:rsid w:val="00BC04A4"/>
    <w:rsid w:val="00BC0BFD"/>
    <w:rsid w:val="00BC0DE6"/>
    <w:rsid w:val="00BC0EF1"/>
    <w:rsid w:val="00BC122D"/>
    <w:rsid w:val="00BC1C4F"/>
    <w:rsid w:val="00BC221E"/>
    <w:rsid w:val="00BC2413"/>
    <w:rsid w:val="00BC2B84"/>
    <w:rsid w:val="00BC2EB2"/>
    <w:rsid w:val="00BC2F05"/>
    <w:rsid w:val="00BC351D"/>
    <w:rsid w:val="00BC4255"/>
    <w:rsid w:val="00BC42FA"/>
    <w:rsid w:val="00BC4581"/>
    <w:rsid w:val="00BC4ABF"/>
    <w:rsid w:val="00BC5168"/>
    <w:rsid w:val="00BC523B"/>
    <w:rsid w:val="00BC5F5E"/>
    <w:rsid w:val="00BC60DE"/>
    <w:rsid w:val="00BC6FF0"/>
    <w:rsid w:val="00BC70D3"/>
    <w:rsid w:val="00BC7B29"/>
    <w:rsid w:val="00BC7F82"/>
    <w:rsid w:val="00BD0713"/>
    <w:rsid w:val="00BD0808"/>
    <w:rsid w:val="00BD0AB5"/>
    <w:rsid w:val="00BD12B9"/>
    <w:rsid w:val="00BD1EFE"/>
    <w:rsid w:val="00BD277B"/>
    <w:rsid w:val="00BD27E7"/>
    <w:rsid w:val="00BD280B"/>
    <w:rsid w:val="00BD2973"/>
    <w:rsid w:val="00BD2A88"/>
    <w:rsid w:val="00BD2ACF"/>
    <w:rsid w:val="00BD2DD7"/>
    <w:rsid w:val="00BD342A"/>
    <w:rsid w:val="00BD3772"/>
    <w:rsid w:val="00BD3D43"/>
    <w:rsid w:val="00BD4292"/>
    <w:rsid w:val="00BD4C2C"/>
    <w:rsid w:val="00BD4F99"/>
    <w:rsid w:val="00BD5006"/>
    <w:rsid w:val="00BD58A5"/>
    <w:rsid w:val="00BD61FD"/>
    <w:rsid w:val="00BD6565"/>
    <w:rsid w:val="00BD6631"/>
    <w:rsid w:val="00BD74D9"/>
    <w:rsid w:val="00BD75FB"/>
    <w:rsid w:val="00BD7603"/>
    <w:rsid w:val="00BE0919"/>
    <w:rsid w:val="00BE14CA"/>
    <w:rsid w:val="00BE1964"/>
    <w:rsid w:val="00BE1A97"/>
    <w:rsid w:val="00BE1D73"/>
    <w:rsid w:val="00BE2D9D"/>
    <w:rsid w:val="00BE2F34"/>
    <w:rsid w:val="00BE37C0"/>
    <w:rsid w:val="00BE3B6D"/>
    <w:rsid w:val="00BE3C2F"/>
    <w:rsid w:val="00BE3CC0"/>
    <w:rsid w:val="00BE4763"/>
    <w:rsid w:val="00BE4850"/>
    <w:rsid w:val="00BE4E8F"/>
    <w:rsid w:val="00BE4F8D"/>
    <w:rsid w:val="00BE55F5"/>
    <w:rsid w:val="00BE562F"/>
    <w:rsid w:val="00BE5FAF"/>
    <w:rsid w:val="00BE6927"/>
    <w:rsid w:val="00BE7097"/>
    <w:rsid w:val="00BE7211"/>
    <w:rsid w:val="00BE7273"/>
    <w:rsid w:val="00BE7ABD"/>
    <w:rsid w:val="00BE7D55"/>
    <w:rsid w:val="00BF0A94"/>
    <w:rsid w:val="00BF1613"/>
    <w:rsid w:val="00BF1F4B"/>
    <w:rsid w:val="00BF2F14"/>
    <w:rsid w:val="00BF34E1"/>
    <w:rsid w:val="00BF360F"/>
    <w:rsid w:val="00BF459D"/>
    <w:rsid w:val="00BF4E1B"/>
    <w:rsid w:val="00BF5263"/>
    <w:rsid w:val="00BF5D21"/>
    <w:rsid w:val="00BF62D2"/>
    <w:rsid w:val="00BF63D4"/>
    <w:rsid w:val="00BF6DBA"/>
    <w:rsid w:val="00BF7202"/>
    <w:rsid w:val="00C00DDC"/>
    <w:rsid w:val="00C01A9B"/>
    <w:rsid w:val="00C0269F"/>
    <w:rsid w:val="00C0274E"/>
    <w:rsid w:val="00C03FEB"/>
    <w:rsid w:val="00C04203"/>
    <w:rsid w:val="00C0454E"/>
    <w:rsid w:val="00C048F1"/>
    <w:rsid w:val="00C05038"/>
    <w:rsid w:val="00C053EF"/>
    <w:rsid w:val="00C05C45"/>
    <w:rsid w:val="00C0608D"/>
    <w:rsid w:val="00C06CE3"/>
    <w:rsid w:val="00C071FC"/>
    <w:rsid w:val="00C072E3"/>
    <w:rsid w:val="00C072E5"/>
    <w:rsid w:val="00C10175"/>
    <w:rsid w:val="00C101C5"/>
    <w:rsid w:val="00C1028A"/>
    <w:rsid w:val="00C1051F"/>
    <w:rsid w:val="00C1073F"/>
    <w:rsid w:val="00C10C91"/>
    <w:rsid w:val="00C10E44"/>
    <w:rsid w:val="00C110F1"/>
    <w:rsid w:val="00C116FF"/>
    <w:rsid w:val="00C11B6E"/>
    <w:rsid w:val="00C124D8"/>
    <w:rsid w:val="00C1253B"/>
    <w:rsid w:val="00C127A8"/>
    <w:rsid w:val="00C1310F"/>
    <w:rsid w:val="00C132CD"/>
    <w:rsid w:val="00C13740"/>
    <w:rsid w:val="00C1383E"/>
    <w:rsid w:val="00C13C3E"/>
    <w:rsid w:val="00C15416"/>
    <w:rsid w:val="00C15619"/>
    <w:rsid w:val="00C15EEA"/>
    <w:rsid w:val="00C16AD0"/>
    <w:rsid w:val="00C16DA1"/>
    <w:rsid w:val="00C17200"/>
    <w:rsid w:val="00C1746A"/>
    <w:rsid w:val="00C1761B"/>
    <w:rsid w:val="00C2049E"/>
    <w:rsid w:val="00C20642"/>
    <w:rsid w:val="00C20BDF"/>
    <w:rsid w:val="00C21D43"/>
    <w:rsid w:val="00C21D8D"/>
    <w:rsid w:val="00C224D7"/>
    <w:rsid w:val="00C226F3"/>
    <w:rsid w:val="00C2285F"/>
    <w:rsid w:val="00C22C96"/>
    <w:rsid w:val="00C23B2A"/>
    <w:rsid w:val="00C23CE4"/>
    <w:rsid w:val="00C23ED2"/>
    <w:rsid w:val="00C241F4"/>
    <w:rsid w:val="00C25B27"/>
    <w:rsid w:val="00C27152"/>
    <w:rsid w:val="00C2740A"/>
    <w:rsid w:val="00C27A16"/>
    <w:rsid w:val="00C30441"/>
    <w:rsid w:val="00C306FF"/>
    <w:rsid w:val="00C311F8"/>
    <w:rsid w:val="00C314F9"/>
    <w:rsid w:val="00C31C64"/>
    <w:rsid w:val="00C333C0"/>
    <w:rsid w:val="00C344EC"/>
    <w:rsid w:val="00C346A2"/>
    <w:rsid w:val="00C347E2"/>
    <w:rsid w:val="00C34E9A"/>
    <w:rsid w:val="00C35233"/>
    <w:rsid w:val="00C35405"/>
    <w:rsid w:val="00C354DD"/>
    <w:rsid w:val="00C356B7"/>
    <w:rsid w:val="00C35736"/>
    <w:rsid w:val="00C35A38"/>
    <w:rsid w:val="00C35D27"/>
    <w:rsid w:val="00C365B6"/>
    <w:rsid w:val="00C367FA"/>
    <w:rsid w:val="00C36C28"/>
    <w:rsid w:val="00C36DEC"/>
    <w:rsid w:val="00C36F0D"/>
    <w:rsid w:val="00C376E1"/>
    <w:rsid w:val="00C37A33"/>
    <w:rsid w:val="00C40984"/>
    <w:rsid w:val="00C40A26"/>
    <w:rsid w:val="00C41041"/>
    <w:rsid w:val="00C41B9E"/>
    <w:rsid w:val="00C41FD1"/>
    <w:rsid w:val="00C42353"/>
    <w:rsid w:val="00C425C5"/>
    <w:rsid w:val="00C43072"/>
    <w:rsid w:val="00C438B9"/>
    <w:rsid w:val="00C43E65"/>
    <w:rsid w:val="00C44133"/>
    <w:rsid w:val="00C443B8"/>
    <w:rsid w:val="00C452A0"/>
    <w:rsid w:val="00C45482"/>
    <w:rsid w:val="00C454A8"/>
    <w:rsid w:val="00C454AC"/>
    <w:rsid w:val="00C456EB"/>
    <w:rsid w:val="00C46358"/>
    <w:rsid w:val="00C46C0C"/>
    <w:rsid w:val="00C46D17"/>
    <w:rsid w:val="00C472CC"/>
    <w:rsid w:val="00C47558"/>
    <w:rsid w:val="00C475CB"/>
    <w:rsid w:val="00C50123"/>
    <w:rsid w:val="00C50525"/>
    <w:rsid w:val="00C5083E"/>
    <w:rsid w:val="00C514C0"/>
    <w:rsid w:val="00C516B2"/>
    <w:rsid w:val="00C51C1E"/>
    <w:rsid w:val="00C51DEA"/>
    <w:rsid w:val="00C521BD"/>
    <w:rsid w:val="00C527BE"/>
    <w:rsid w:val="00C52CC3"/>
    <w:rsid w:val="00C52E6C"/>
    <w:rsid w:val="00C52E9D"/>
    <w:rsid w:val="00C53426"/>
    <w:rsid w:val="00C5346C"/>
    <w:rsid w:val="00C53A76"/>
    <w:rsid w:val="00C53B3C"/>
    <w:rsid w:val="00C53EB3"/>
    <w:rsid w:val="00C54485"/>
    <w:rsid w:val="00C54EEB"/>
    <w:rsid w:val="00C559DA"/>
    <w:rsid w:val="00C55F22"/>
    <w:rsid w:val="00C56C6B"/>
    <w:rsid w:val="00C56CA2"/>
    <w:rsid w:val="00C57339"/>
    <w:rsid w:val="00C576A7"/>
    <w:rsid w:val="00C57F93"/>
    <w:rsid w:val="00C600DD"/>
    <w:rsid w:val="00C6061D"/>
    <w:rsid w:val="00C606A4"/>
    <w:rsid w:val="00C609A5"/>
    <w:rsid w:val="00C609BE"/>
    <w:rsid w:val="00C6116F"/>
    <w:rsid w:val="00C614CF"/>
    <w:rsid w:val="00C61A15"/>
    <w:rsid w:val="00C61B71"/>
    <w:rsid w:val="00C61BAC"/>
    <w:rsid w:val="00C61C9C"/>
    <w:rsid w:val="00C61EF5"/>
    <w:rsid w:val="00C620B9"/>
    <w:rsid w:val="00C63529"/>
    <w:rsid w:val="00C6353F"/>
    <w:rsid w:val="00C63B54"/>
    <w:rsid w:val="00C63E31"/>
    <w:rsid w:val="00C63F87"/>
    <w:rsid w:val="00C647DF"/>
    <w:rsid w:val="00C64D44"/>
    <w:rsid w:val="00C64EB0"/>
    <w:rsid w:val="00C650EC"/>
    <w:rsid w:val="00C6530F"/>
    <w:rsid w:val="00C6580B"/>
    <w:rsid w:val="00C65AFB"/>
    <w:rsid w:val="00C65C79"/>
    <w:rsid w:val="00C67760"/>
    <w:rsid w:val="00C70238"/>
    <w:rsid w:val="00C70378"/>
    <w:rsid w:val="00C70717"/>
    <w:rsid w:val="00C70AB8"/>
    <w:rsid w:val="00C725F0"/>
    <w:rsid w:val="00C72AA9"/>
    <w:rsid w:val="00C73435"/>
    <w:rsid w:val="00C73EE1"/>
    <w:rsid w:val="00C749BA"/>
    <w:rsid w:val="00C757A5"/>
    <w:rsid w:val="00C75DAA"/>
    <w:rsid w:val="00C7660F"/>
    <w:rsid w:val="00C77A78"/>
    <w:rsid w:val="00C77DC3"/>
    <w:rsid w:val="00C80B68"/>
    <w:rsid w:val="00C80EA5"/>
    <w:rsid w:val="00C812A9"/>
    <w:rsid w:val="00C82756"/>
    <w:rsid w:val="00C82CF0"/>
    <w:rsid w:val="00C82E15"/>
    <w:rsid w:val="00C8318A"/>
    <w:rsid w:val="00C8353B"/>
    <w:rsid w:val="00C8355E"/>
    <w:rsid w:val="00C84B64"/>
    <w:rsid w:val="00C851A5"/>
    <w:rsid w:val="00C85A26"/>
    <w:rsid w:val="00C8734F"/>
    <w:rsid w:val="00C908A6"/>
    <w:rsid w:val="00C91142"/>
    <w:rsid w:val="00C913EC"/>
    <w:rsid w:val="00C926A6"/>
    <w:rsid w:val="00C92B6B"/>
    <w:rsid w:val="00C9334D"/>
    <w:rsid w:val="00C937C6"/>
    <w:rsid w:val="00C943F8"/>
    <w:rsid w:val="00C95B2A"/>
    <w:rsid w:val="00C95CE4"/>
    <w:rsid w:val="00C962F4"/>
    <w:rsid w:val="00C966D9"/>
    <w:rsid w:val="00CA049F"/>
    <w:rsid w:val="00CA09BE"/>
    <w:rsid w:val="00CA10AA"/>
    <w:rsid w:val="00CA13CD"/>
    <w:rsid w:val="00CA16A5"/>
    <w:rsid w:val="00CA409F"/>
    <w:rsid w:val="00CA4190"/>
    <w:rsid w:val="00CA43F2"/>
    <w:rsid w:val="00CA4494"/>
    <w:rsid w:val="00CA4688"/>
    <w:rsid w:val="00CA471B"/>
    <w:rsid w:val="00CA4C0D"/>
    <w:rsid w:val="00CA4DFB"/>
    <w:rsid w:val="00CA5C06"/>
    <w:rsid w:val="00CA5FF0"/>
    <w:rsid w:val="00CA69F3"/>
    <w:rsid w:val="00CA6A9F"/>
    <w:rsid w:val="00CA7D69"/>
    <w:rsid w:val="00CB0411"/>
    <w:rsid w:val="00CB07FA"/>
    <w:rsid w:val="00CB0945"/>
    <w:rsid w:val="00CB0A42"/>
    <w:rsid w:val="00CB0CB1"/>
    <w:rsid w:val="00CB0F5B"/>
    <w:rsid w:val="00CB1533"/>
    <w:rsid w:val="00CB1C0F"/>
    <w:rsid w:val="00CB2750"/>
    <w:rsid w:val="00CB2B12"/>
    <w:rsid w:val="00CB3680"/>
    <w:rsid w:val="00CB38A2"/>
    <w:rsid w:val="00CB45E5"/>
    <w:rsid w:val="00CB4668"/>
    <w:rsid w:val="00CB4737"/>
    <w:rsid w:val="00CB475C"/>
    <w:rsid w:val="00CB4B18"/>
    <w:rsid w:val="00CB520A"/>
    <w:rsid w:val="00CB587D"/>
    <w:rsid w:val="00CB658A"/>
    <w:rsid w:val="00CB7137"/>
    <w:rsid w:val="00CB78D5"/>
    <w:rsid w:val="00CB7931"/>
    <w:rsid w:val="00CC0402"/>
    <w:rsid w:val="00CC06CC"/>
    <w:rsid w:val="00CC08AE"/>
    <w:rsid w:val="00CC0A54"/>
    <w:rsid w:val="00CC11F7"/>
    <w:rsid w:val="00CC206E"/>
    <w:rsid w:val="00CC2B83"/>
    <w:rsid w:val="00CC2DF8"/>
    <w:rsid w:val="00CC451D"/>
    <w:rsid w:val="00CC51A8"/>
    <w:rsid w:val="00CC522F"/>
    <w:rsid w:val="00CC5AD2"/>
    <w:rsid w:val="00CC6170"/>
    <w:rsid w:val="00CC6386"/>
    <w:rsid w:val="00CC643B"/>
    <w:rsid w:val="00CC68CF"/>
    <w:rsid w:val="00CC6C54"/>
    <w:rsid w:val="00CC73F4"/>
    <w:rsid w:val="00CC7614"/>
    <w:rsid w:val="00CC7788"/>
    <w:rsid w:val="00CC77A9"/>
    <w:rsid w:val="00CD0009"/>
    <w:rsid w:val="00CD1E8C"/>
    <w:rsid w:val="00CD1FD7"/>
    <w:rsid w:val="00CD1FE5"/>
    <w:rsid w:val="00CD23E8"/>
    <w:rsid w:val="00CD289B"/>
    <w:rsid w:val="00CD2AAC"/>
    <w:rsid w:val="00CD2C41"/>
    <w:rsid w:val="00CD3597"/>
    <w:rsid w:val="00CD3F1C"/>
    <w:rsid w:val="00CD4940"/>
    <w:rsid w:val="00CD4BA4"/>
    <w:rsid w:val="00CD5979"/>
    <w:rsid w:val="00CD6EA1"/>
    <w:rsid w:val="00CD7584"/>
    <w:rsid w:val="00CD7589"/>
    <w:rsid w:val="00CD7705"/>
    <w:rsid w:val="00CD79B0"/>
    <w:rsid w:val="00CE00D8"/>
    <w:rsid w:val="00CE0117"/>
    <w:rsid w:val="00CE0AA0"/>
    <w:rsid w:val="00CE1416"/>
    <w:rsid w:val="00CE14D6"/>
    <w:rsid w:val="00CE1EAA"/>
    <w:rsid w:val="00CE2439"/>
    <w:rsid w:val="00CE294F"/>
    <w:rsid w:val="00CE29DD"/>
    <w:rsid w:val="00CE2B86"/>
    <w:rsid w:val="00CE2B88"/>
    <w:rsid w:val="00CE3537"/>
    <w:rsid w:val="00CE35E2"/>
    <w:rsid w:val="00CE3754"/>
    <w:rsid w:val="00CE3A59"/>
    <w:rsid w:val="00CE42D4"/>
    <w:rsid w:val="00CE48F6"/>
    <w:rsid w:val="00CE5448"/>
    <w:rsid w:val="00CE558E"/>
    <w:rsid w:val="00CE5A3D"/>
    <w:rsid w:val="00CE5C12"/>
    <w:rsid w:val="00CE622E"/>
    <w:rsid w:val="00CE6373"/>
    <w:rsid w:val="00CE6DCA"/>
    <w:rsid w:val="00CE711E"/>
    <w:rsid w:val="00CF06BD"/>
    <w:rsid w:val="00CF073F"/>
    <w:rsid w:val="00CF08D2"/>
    <w:rsid w:val="00CF0C0B"/>
    <w:rsid w:val="00CF1FB3"/>
    <w:rsid w:val="00CF2494"/>
    <w:rsid w:val="00CF268F"/>
    <w:rsid w:val="00CF2A1E"/>
    <w:rsid w:val="00CF2ACF"/>
    <w:rsid w:val="00CF2CDC"/>
    <w:rsid w:val="00CF2CE0"/>
    <w:rsid w:val="00CF2F6A"/>
    <w:rsid w:val="00CF369C"/>
    <w:rsid w:val="00CF3DD4"/>
    <w:rsid w:val="00CF40B5"/>
    <w:rsid w:val="00CF4EC4"/>
    <w:rsid w:val="00CF6E69"/>
    <w:rsid w:val="00CF712E"/>
    <w:rsid w:val="00CF76A5"/>
    <w:rsid w:val="00CF791D"/>
    <w:rsid w:val="00CF798C"/>
    <w:rsid w:val="00D002AB"/>
    <w:rsid w:val="00D00820"/>
    <w:rsid w:val="00D00B6F"/>
    <w:rsid w:val="00D00BD7"/>
    <w:rsid w:val="00D0100E"/>
    <w:rsid w:val="00D01885"/>
    <w:rsid w:val="00D01A58"/>
    <w:rsid w:val="00D02017"/>
    <w:rsid w:val="00D024B6"/>
    <w:rsid w:val="00D02867"/>
    <w:rsid w:val="00D02D68"/>
    <w:rsid w:val="00D02D80"/>
    <w:rsid w:val="00D030F6"/>
    <w:rsid w:val="00D0321B"/>
    <w:rsid w:val="00D035EC"/>
    <w:rsid w:val="00D036B4"/>
    <w:rsid w:val="00D03B11"/>
    <w:rsid w:val="00D03D6C"/>
    <w:rsid w:val="00D03D86"/>
    <w:rsid w:val="00D045A3"/>
    <w:rsid w:val="00D05152"/>
    <w:rsid w:val="00D05D74"/>
    <w:rsid w:val="00D06F16"/>
    <w:rsid w:val="00D07A5A"/>
    <w:rsid w:val="00D10FCC"/>
    <w:rsid w:val="00D11C13"/>
    <w:rsid w:val="00D11EA3"/>
    <w:rsid w:val="00D120FB"/>
    <w:rsid w:val="00D12C86"/>
    <w:rsid w:val="00D130FF"/>
    <w:rsid w:val="00D13F08"/>
    <w:rsid w:val="00D14388"/>
    <w:rsid w:val="00D148AF"/>
    <w:rsid w:val="00D14B29"/>
    <w:rsid w:val="00D15C83"/>
    <w:rsid w:val="00D164AB"/>
    <w:rsid w:val="00D16F29"/>
    <w:rsid w:val="00D1707D"/>
    <w:rsid w:val="00D17331"/>
    <w:rsid w:val="00D17D51"/>
    <w:rsid w:val="00D17E45"/>
    <w:rsid w:val="00D17E77"/>
    <w:rsid w:val="00D2056A"/>
    <w:rsid w:val="00D20AB8"/>
    <w:rsid w:val="00D21498"/>
    <w:rsid w:val="00D21904"/>
    <w:rsid w:val="00D2199B"/>
    <w:rsid w:val="00D219A8"/>
    <w:rsid w:val="00D21F80"/>
    <w:rsid w:val="00D22376"/>
    <w:rsid w:val="00D23444"/>
    <w:rsid w:val="00D24EF6"/>
    <w:rsid w:val="00D25300"/>
    <w:rsid w:val="00D25449"/>
    <w:rsid w:val="00D25836"/>
    <w:rsid w:val="00D2587E"/>
    <w:rsid w:val="00D258CB"/>
    <w:rsid w:val="00D25CAE"/>
    <w:rsid w:val="00D26FA0"/>
    <w:rsid w:val="00D271A9"/>
    <w:rsid w:val="00D277E4"/>
    <w:rsid w:val="00D27C2D"/>
    <w:rsid w:val="00D27F21"/>
    <w:rsid w:val="00D30006"/>
    <w:rsid w:val="00D300F1"/>
    <w:rsid w:val="00D30266"/>
    <w:rsid w:val="00D30729"/>
    <w:rsid w:val="00D3088A"/>
    <w:rsid w:val="00D30B4E"/>
    <w:rsid w:val="00D30D69"/>
    <w:rsid w:val="00D321A5"/>
    <w:rsid w:val="00D33023"/>
    <w:rsid w:val="00D33BFD"/>
    <w:rsid w:val="00D34B1B"/>
    <w:rsid w:val="00D35B01"/>
    <w:rsid w:val="00D35EE2"/>
    <w:rsid w:val="00D3603A"/>
    <w:rsid w:val="00D36A0E"/>
    <w:rsid w:val="00D37FEC"/>
    <w:rsid w:val="00D4035E"/>
    <w:rsid w:val="00D403D0"/>
    <w:rsid w:val="00D40573"/>
    <w:rsid w:val="00D40668"/>
    <w:rsid w:val="00D4089B"/>
    <w:rsid w:val="00D408CC"/>
    <w:rsid w:val="00D419B9"/>
    <w:rsid w:val="00D41A11"/>
    <w:rsid w:val="00D41EB7"/>
    <w:rsid w:val="00D42089"/>
    <w:rsid w:val="00D4288A"/>
    <w:rsid w:val="00D42AA9"/>
    <w:rsid w:val="00D432AB"/>
    <w:rsid w:val="00D4478D"/>
    <w:rsid w:val="00D44C4A"/>
    <w:rsid w:val="00D45DA9"/>
    <w:rsid w:val="00D465A6"/>
    <w:rsid w:val="00D46623"/>
    <w:rsid w:val="00D46C2E"/>
    <w:rsid w:val="00D47136"/>
    <w:rsid w:val="00D47564"/>
    <w:rsid w:val="00D47668"/>
    <w:rsid w:val="00D4784E"/>
    <w:rsid w:val="00D478A7"/>
    <w:rsid w:val="00D47AEE"/>
    <w:rsid w:val="00D47CA2"/>
    <w:rsid w:val="00D50386"/>
    <w:rsid w:val="00D504F8"/>
    <w:rsid w:val="00D5051C"/>
    <w:rsid w:val="00D50DA6"/>
    <w:rsid w:val="00D51168"/>
    <w:rsid w:val="00D511E8"/>
    <w:rsid w:val="00D51A74"/>
    <w:rsid w:val="00D51C25"/>
    <w:rsid w:val="00D51F8C"/>
    <w:rsid w:val="00D52466"/>
    <w:rsid w:val="00D53135"/>
    <w:rsid w:val="00D5459E"/>
    <w:rsid w:val="00D54CCA"/>
    <w:rsid w:val="00D54D04"/>
    <w:rsid w:val="00D54E06"/>
    <w:rsid w:val="00D54F2D"/>
    <w:rsid w:val="00D555A1"/>
    <w:rsid w:val="00D55625"/>
    <w:rsid w:val="00D55B41"/>
    <w:rsid w:val="00D5601D"/>
    <w:rsid w:val="00D5672C"/>
    <w:rsid w:val="00D567BB"/>
    <w:rsid w:val="00D568B4"/>
    <w:rsid w:val="00D56DA3"/>
    <w:rsid w:val="00D56E44"/>
    <w:rsid w:val="00D5739D"/>
    <w:rsid w:val="00D57813"/>
    <w:rsid w:val="00D6022E"/>
    <w:rsid w:val="00D60943"/>
    <w:rsid w:val="00D60AA4"/>
    <w:rsid w:val="00D60B47"/>
    <w:rsid w:val="00D60DD2"/>
    <w:rsid w:val="00D621DD"/>
    <w:rsid w:val="00D62554"/>
    <w:rsid w:val="00D63473"/>
    <w:rsid w:val="00D63AB4"/>
    <w:rsid w:val="00D6453D"/>
    <w:rsid w:val="00D645AD"/>
    <w:rsid w:val="00D64851"/>
    <w:rsid w:val="00D64DC5"/>
    <w:rsid w:val="00D6503A"/>
    <w:rsid w:val="00D654C0"/>
    <w:rsid w:val="00D65529"/>
    <w:rsid w:val="00D65B53"/>
    <w:rsid w:val="00D65D6C"/>
    <w:rsid w:val="00D67558"/>
    <w:rsid w:val="00D6786D"/>
    <w:rsid w:val="00D678AA"/>
    <w:rsid w:val="00D67B1A"/>
    <w:rsid w:val="00D67B7D"/>
    <w:rsid w:val="00D7024E"/>
    <w:rsid w:val="00D70534"/>
    <w:rsid w:val="00D70609"/>
    <w:rsid w:val="00D707D5"/>
    <w:rsid w:val="00D70AD3"/>
    <w:rsid w:val="00D71163"/>
    <w:rsid w:val="00D7163A"/>
    <w:rsid w:val="00D71B2C"/>
    <w:rsid w:val="00D71B3C"/>
    <w:rsid w:val="00D71E3A"/>
    <w:rsid w:val="00D7238F"/>
    <w:rsid w:val="00D73023"/>
    <w:rsid w:val="00D7308F"/>
    <w:rsid w:val="00D732B9"/>
    <w:rsid w:val="00D734F1"/>
    <w:rsid w:val="00D73CAC"/>
    <w:rsid w:val="00D73D80"/>
    <w:rsid w:val="00D73E14"/>
    <w:rsid w:val="00D74646"/>
    <w:rsid w:val="00D74FA8"/>
    <w:rsid w:val="00D75318"/>
    <w:rsid w:val="00D75339"/>
    <w:rsid w:val="00D76277"/>
    <w:rsid w:val="00D76E18"/>
    <w:rsid w:val="00D7725E"/>
    <w:rsid w:val="00D77CC3"/>
    <w:rsid w:val="00D80689"/>
    <w:rsid w:val="00D819E5"/>
    <w:rsid w:val="00D820A5"/>
    <w:rsid w:val="00D82554"/>
    <w:rsid w:val="00D82FCB"/>
    <w:rsid w:val="00D837BC"/>
    <w:rsid w:val="00D840E9"/>
    <w:rsid w:val="00D84851"/>
    <w:rsid w:val="00D8490D"/>
    <w:rsid w:val="00D85893"/>
    <w:rsid w:val="00D85A5C"/>
    <w:rsid w:val="00D85C80"/>
    <w:rsid w:val="00D86170"/>
    <w:rsid w:val="00D861B9"/>
    <w:rsid w:val="00D86AD3"/>
    <w:rsid w:val="00D86D91"/>
    <w:rsid w:val="00D86D9C"/>
    <w:rsid w:val="00D87925"/>
    <w:rsid w:val="00D87CB6"/>
    <w:rsid w:val="00D905BF"/>
    <w:rsid w:val="00D9078E"/>
    <w:rsid w:val="00D91664"/>
    <w:rsid w:val="00D92678"/>
    <w:rsid w:val="00D927CB"/>
    <w:rsid w:val="00D92838"/>
    <w:rsid w:val="00D9292C"/>
    <w:rsid w:val="00D92D91"/>
    <w:rsid w:val="00D93DC7"/>
    <w:rsid w:val="00D94270"/>
    <w:rsid w:val="00D943B0"/>
    <w:rsid w:val="00D94650"/>
    <w:rsid w:val="00D95A01"/>
    <w:rsid w:val="00D964E2"/>
    <w:rsid w:val="00D96902"/>
    <w:rsid w:val="00D97636"/>
    <w:rsid w:val="00D977BD"/>
    <w:rsid w:val="00DA01DA"/>
    <w:rsid w:val="00DA026F"/>
    <w:rsid w:val="00DA0BE9"/>
    <w:rsid w:val="00DA0DD3"/>
    <w:rsid w:val="00DA127C"/>
    <w:rsid w:val="00DA1842"/>
    <w:rsid w:val="00DA2908"/>
    <w:rsid w:val="00DA32DD"/>
    <w:rsid w:val="00DA3365"/>
    <w:rsid w:val="00DA370D"/>
    <w:rsid w:val="00DA3DCB"/>
    <w:rsid w:val="00DA4924"/>
    <w:rsid w:val="00DA49D1"/>
    <w:rsid w:val="00DA4C60"/>
    <w:rsid w:val="00DA6C16"/>
    <w:rsid w:val="00DA71B6"/>
    <w:rsid w:val="00DA71F6"/>
    <w:rsid w:val="00DB04CC"/>
    <w:rsid w:val="00DB11D9"/>
    <w:rsid w:val="00DB148A"/>
    <w:rsid w:val="00DB2026"/>
    <w:rsid w:val="00DB22F4"/>
    <w:rsid w:val="00DB299B"/>
    <w:rsid w:val="00DB2B88"/>
    <w:rsid w:val="00DB33FC"/>
    <w:rsid w:val="00DB403D"/>
    <w:rsid w:val="00DB43DA"/>
    <w:rsid w:val="00DB4FD1"/>
    <w:rsid w:val="00DB52A0"/>
    <w:rsid w:val="00DB5534"/>
    <w:rsid w:val="00DB5B30"/>
    <w:rsid w:val="00DB5C11"/>
    <w:rsid w:val="00DB6712"/>
    <w:rsid w:val="00DB69D7"/>
    <w:rsid w:val="00DB6DB9"/>
    <w:rsid w:val="00DB742F"/>
    <w:rsid w:val="00DB7838"/>
    <w:rsid w:val="00DC15A9"/>
    <w:rsid w:val="00DC18AA"/>
    <w:rsid w:val="00DC1B5B"/>
    <w:rsid w:val="00DC283D"/>
    <w:rsid w:val="00DC2EB2"/>
    <w:rsid w:val="00DC33A0"/>
    <w:rsid w:val="00DC3A0C"/>
    <w:rsid w:val="00DC401A"/>
    <w:rsid w:val="00DC52A4"/>
    <w:rsid w:val="00DC52E6"/>
    <w:rsid w:val="00DC595C"/>
    <w:rsid w:val="00DC5C0F"/>
    <w:rsid w:val="00DC61C4"/>
    <w:rsid w:val="00DC6308"/>
    <w:rsid w:val="00DC6B25"/>
    <w:rsid w:val="00DC6F6A"/>
    <w:rsid w:val="00DC70CE"/>
    <w:rsid w:val="00DC7289"/>
    <w:rsid w:val="00DD06A8"/>
    <w:rsid w:val="00DD08DD"/>
    <w:rsid w:val="00DD0B58"/>
    <w:rsid w:val="00DD2264"/>
    <w:rsid w:val="00DD3262"/>
    <w:rsid w:val="00DD4220"/>
    <w:rsid w:val="00DD43B4"/>
    <w:rsid w:val="00DD46A1"/>
    <w:rsid w:val="00DD5CF8"/>
    <w:rsid w:val="00DD6471"/>
    <w:rsid w:val="00DD654D"/>
    <w:rsid w:val="00DD65B6"/>
    <w:rsid w:val="00DD7761"/>
    <w:rsid w:val="00DD779A"/>
    <w:rsid w:val="00DD7AA5"/>
    <w:rsid w:val="00DD7E36"/>
    <w:rsid w:val="00DE08D2"/>
    <w:rsid w:val="00DE0EB8"/>
    <w:rsid w:val="00DE0F3E"/>
    <w:rsid w:val="00DE12C4"/>
    <w:rsid w:val="00DE1616"/>
    <w:rsid w:val="00DE1C38"/>
    <w:rsid w:val="00DE2062"/>
    <w:rsid w:val="00DE2332"/>
    <w:rsid w:val="00DE298C"/>
    <w:rsid w:val="00DE2B98"/>
    <w:rsid w:val="00DE2EC1"/>
    <w:rsid w:val="00DE310D"/>
    <w:rsid w:val="00DE41A3"/>
    <w:rsid w:val="00DE485C"/>
    <w:rsid w:val="00DE4869"/>
    <w:rsid w:val="00DE4E8A"/>
    <w:rsid w:val="00DE6160"/>
    <w:rsid w:val="00DE6448"/>
    <w:rsid w:val="00DE6A05"/>
    <w:rsid w:val="00DE6D1B"/>
    <w:rsid w:val="00DE71E4"/>
    <w:rsid w:val="00DF0E67"/>
    <w:rsid w:val="00DF123D"/>
    <w:rsid w:val="00DF1D4E"/>
    <w:rsid w:val="00DF1ECB"/>
    <w:rsid w:val="00DF2CE0"/>
    <w:rsid w:val="00DF3409"/>
    <w:rsid w:val="00DF357C"/>
    <w:rsid w:val="00DF3CCF"/>
    <w:rsid w:val="00DF3DFC"/>
    <w:rsid w:val="00DF4347"/>
    <w:rsid w:val="00DF586A"/>
    <w:rsid w:val="00DF5C0A"/>
    <w:rsid w:val="00DF5C0D"/>
    <w:rsid w:val="00DF6136"/>
    <w:rsid w:val="00DF679D"/>
    <w:rsid w:val="00DF6AA0"/>
    <w:rsid w:val="00DF6EC6"/>
    <w:rsid w:val="00DF7169"/>
    <w:rsid w:val="00DF774C"/>
    <w:rsid w:val="00DF7AF9"/>
    <w:rsid w:val="00E0003C"/>
    <w:rsid w:val="00E003D8"/>
    <w:rsid w:val="00E00471"/>
    <w:rsid w:val="00E00AE5"/>
    <w:rsid w:val="00E00E85"/>
    <w:rsid w:val="00E01461"/>
    <w:rsid w:val="00E017E1"/>
    <w:rsid w:val="00E01A2E"/>
    <w:rsid w:val="00E01A76"/>
    <w:rsid w:val="00E01DFA"/>
    <w:rsid w:val="00E02CF6"/>
    <w:rsid w:val="00E03693"/>
    <w:rsid w:val="00E04208"/>
    <w:rsid w:val="00E043A8"/>
    <w:rsid w:val="00E04772"/>
    <w:rsid w:val="00E04C39"/>
    <w:rsid w:val="00E04F19"/>
    <w:rsid w:val="00E05F6B"/>
    <w:rsid w:val="00E06812"/>
    <w:rsid w:val="00E06B64"/>
    <w:rsid w:val="00E06F68"/>
    <w:rsid w:val="00E0787F"/>
    <w:rsid w:val="00E07CFC"/>
    <w:rsid w:val="00E10069"/>
    <w:rsid w:val="00E101B0"/>
    <w:rsid w:val="00E1075C"/>
    <w:rsid w:val="00E110A7"/>
    <w:rsid w:val="00E11479"/>
    <w:rsid w:val="00E1165D"/>
    <w:rsid w:val="00E120A5"/>
    <w:rsid w:val="00E12420"/>
    <w:rsid w:val="00E126C1"/>
    <w:rsid w:val="00E129C2"/>
    <w:rsid w:val="00E131D0"/>
    <w:rsid w:val="00E13E1F"/>
    <w:rsid w:val="00E14787"/>
    <w:rsid w:val="00E149D5"/>
    <w:rsid w:val="00E14A18"/>
    <w:rsid w:val="00E15296"/>
    <w:rsid w:val="00E1556C"/>
    <w:rsid w:val="00E155D1"/>
    <w:rsid w:val="00E15C96"/>
    <w:rsid w:val="00E15EF6"/>
    <w:rsid w:val="00E1604E"/>
    <w:rsid w:val="00E16558"/>
    <w:rsid w:val="00E16A2C"/>
    <w:rsid w:val="00E175C2"/>
    <w:rsid w:val="00E2009E"/>
    <w:rsid w:val="00E20B4F"/>
    <w:rsid w:val="00E20D5B"/>
    <w:rsid w:val="00E20D84"/>
    <w:rsid w:val="00E214EE"/>
    <w:rsid w:val="00E21CAD"/>
    <w:rsid w:val="00E21E50"/>
    <w:rsid w:val="00E221AE"/>
    <w:rsid w:val="00E224F2"/>
    <w:rsid w:val="00E22532"/>
    <w:rsid w:val="00E23F68"/>
    <w:rsid w:val="00E241BC"/>
    <w:rsid w:val="00E24F94"/>
    <w:rsid w:val="00E252B4"/>
    <w:rsid w:val="00E2587B"/>
    <w:rsid w:val="00E25953"/>
    <w:rsid w:val="00E26768"/>
    <w:rsid w:val="00E26AAA"/>
    <w:rsid w:val="00E26CB8"/>
    <w:rsid w:val="00E27520"/>
    <w:rsid w:val="00E276FA"/>
    <w:rsid w:val="00E300E9"/>
    <w:rsid w:val="00E31426"/>
    <w:rsid w:val="00E317D3"/>
    <w:rsid w:val="00E32354"/>
    <w:rsid w:val="00E327F1"/>
    <w:rsid w:val="00E34496"/>
    <w:rsid w:val="00E344E4"/>
    <w:rsid w:val="00E34906"/>
    <w:rsid w:val="00E34BFA"/>
    <w:rsid w:val="00E34DF3"/>
    <w:rsid w:val="00E3517A"/>
    <w:rsid w:val="00E354F6"/>
    <w:rsid w:val="00E357D5"/>
    <w:rsid w:val="00E3591F"/>
    <w:rsid w:val="00E35A00"/>
    <w:rsid w:val="00E35B71"/>
    <w:rsid w:val="00E35C9D"/>
    <w:rsid w:val="00E35D5B"/>
    <w:rsid w:val="00E36DD4"/>
    <w:rsid w:val="00E36EB7"/>
    <w:rsid w:val="00E36EE5"/>
    <w:rsid w:val="00E37C8D"/>
    <w:rsid w:val="00E37F20"/>
    <w:rsid w:val="00E40A0E"/>
    <w:rsid w:val="00E41070"/>
    <w:rsid w:val="00E41524"/>
    <w:rsid w:val="00E41715"/>
    <w:rsid w:val="00E41FAC"/>
    <w:rsid w:val="00E4243B"/>
    <w:rsid w:val="00E42597"/>
    <w:rsid w:val="00E4292B"/>
    <w:rsid w:val="00E42B51"/>
    <w:rsid w:val="00E42E47"/>
    <w:rsid w:val="00E4302F"/>
    <w:rsid w:val="00E43346"/>
    <w:rsid w:val="00E43C5A"/>
    <w:rsid w:val="00E43F5E"/>
    <w:rsid w:val="00E4443A"/>
    <w:rsid w:val="00E44BB0"/>
    <w:rsid w:val="00E4525D"/>
    <w:rsid w:val="00E45B32"/>
    <w:rsid w:val="00E45B4C"/>
    <w:rsid w:val="00E4628F"/>
    <w:rsid w:val="00E46A6F"/>
    <w:rsid w:val="00E4757C"/>
    <w:rsid w:val="00E47D19"/>
    <w:rsid w:val="00E500BC"/>
    <w:rsid w:val="00E50663"/>
    <w:rsid w:val="00E50B9A"/>
    <w:rsid w:val="00E51469"/>
    <w:rsid w:val="00E517A6"/>
    <w:rsid w:val="00E51894"/>
    <w:rsid w:val="00E51A24"/>
    <w:rsid w:val="00E524C1"/>
    <w:rsid w:val="00E52570"/>
    <w:rsid w:val="00E5293F"/>
    <w:rsid w:val="00E53773"/>
    <w:rsid w:val="00E53A35"/>
    <w:rsid w:val="00E53E33"/>
    <w:rsid w:val="00E54BDC"/>
    <w:rsid w:val="00E55C2D"/>
    <w:rsid w:val="00E5630B"/>
    <w:rsid w:val="00E56E65"/>
    <w:rsid w:val="00E56F6B"/>
    <w:rsid w:val="00E57500"/>
    <w:rsid w:val="00E57AFB"/>
    <w:rsid w:val="00E57FE6"/>
    <w:rsid w:val="00E60BFC"/>
    <w:rsid w:val="00E60D83"/>
    <w:rsid w:val="00E615C8"/>
    <w:rsid w:val="00E61F49"/>
    <w:rsid w:val="00E62812"/>
    <w:rsid w:val="00E62A32"/>
    <w:rsid w:val="00E63025"/>
    <w:rsid w:val="00E63FB9"/>
    <w:rsid w:val="00E65107"/>
    <w:rsid w:val="00E65258"/>
    <w:rsid w:val="00E6614A"/>
    <w:rsid w:val="00E665CC"/>
    <w:rsid w:val="00E6668E"/>
    <w:rsid w:val="00E66932"/>
    <w:rsid w:val="00E67070"/>
    <w:rsid w:val="00E6736C"/>
    <w:rsid w:val="00E67A5C"/>
    <w:rsid w:val="00E67D65"/>
    <w:rsid w:val="00E700AB"/>
    <w:rsid w:val="00E708E9"/>
    <w:rsid w:val="00E7091D"/>
    <w:rsid w:val="00E71221"/>
    <w:rsid w:val="00E71531"/>
    <w:rsid w:val="00E72117"/>
    <w:rsid w:val="00E73025"/>
    <w:rsid w:val="00E73108"/>
    <w:rsid w:val="00E73975"/>
    <w:rsid w:val="00E73ACD"/>
    <w:rsid w:val="00E7490D"/>
    <w:rsid w:val="00E74A94"/>
    <w:rsid w:val="00E74C9B"/>
    <w:rsid w:val="00E752D7"/>
    <w:rsid w:val="00E76134"/>
    <w:rsid w:val="00E765B7"/>
    <w:rsid w:val="00E77592"/>
    <w:rsid w:val="00E775F8"/>
    <w:rsid w:val="00E77D6F"/>
    <w:rsid w:val="00E77E2B"/>
    <w:rsid w:val="00E8056C"/>
    <w:rsid w:val="00E80D32"/>
    <w:rsid w:val="00E8318E"/>
    <w:rsid w:val="00E84B84"/>
    <w:rsid w:val="00E84E1E"/>
    <w:rsid w:val="00E856A6"/>
    <w:rsid w:val="00E85AA4"/>
    <w:rsid w:val="00E85DA5"/>
    <w:rsid w:val="00E85F24"/>
    <w:rsid w:val="00E86282"/>
    <w:rsid w:val="00E8649A"/>
    <w:rsid w:val="00E867EC"/>
    <w:rsid w:val="00E86A3F"/>
    <w:rsid w:val="00E86E20"/>
    <w:rsid w:val="00E87B0E"/>
    <w:rsid w:val="00E90609"/>
    <w:rsid w:val="00E90E38"/>
    <w:rsid w:val="00E91CC0"/>
    <w:rsid w:val="00E92309"/>
    <w:rsid w:val="00E924B2"/>
    <w:rsid w:val="00E92C00"/>
    <w:rsid w:val="00E9312F"/>
    <w:rsid w:val="00E9400F"/>
    <w:rsid w:val="00E9492C"/>
    <w:rsid w:val="00E96C29"/>
    <w:rsid w:val="00E96D74"/>
    <w:rsid w:val="00E97D7F"/>
    <w:rsid w:val="00E97E6B"/>
    <w:rsid w:val="00EA012D"/>
    <w:rsid w:val="00EA1218"/>
    <w:rsid w:val="00EA141A"/>
    <w:rsid w:val="00EA2000"/>
    <w:rsid w:val="00EA26EF"/>
    <w:rsid w:val="00EA2AE2"/>
    <w:rsid w:val="00EA31E5"/>
    <w:rsid w:val="00EA37DD"/>
    <w:rsid w:val="00EA4447"/>
    <w:rsid w:val="00EA49AB"/>
    <w:rsid w:val="00EA4E63"/>
    <w:rsid w:val="00EA5136"/>
    <w:rsid w:val="00EA5CBA"/>
    <w:rsid w:val="00EA60B7"/>
    <w:rsid w:val="00EA6E54"/>
    <w:rsid w:val="00EA7BC1"/>
    <w:rsid w:val="00EB019F"/>
    <w:rsid w:val="00EB0280"/>
    <w:rsid w:val="00EB08CD"/>
    <w:rsid w:val="00EB0D5D"/>
    <w:rsid w:val="00EB0EDA"/>
    <w:rsid w:val="00EB19C9"/>
    <w:rsid w:val="00EB1B0E"/>
    <w:rsid w:val="00EB1D11"/>
    <w:rsid w:val="00EB1F57"/>
    <w:rsid w:val="00EB1F62"/>
    <w:rsid w:val="00EB220B"/>
    <w:rsid w:val="00EB27FE"/>
    <w:rsid w:val="00EB29DD"/>
    <w:rsid w:val="00EB32C9"/>
    <w:rsid w:val="00EB3315"/>
    <w:rsid w:val="00EB399B"/>
    <w:rsid w:val="00EB3AE7"/>
    <w:rsid w:val="00EB4CA5"/>
    <w:rsid w:val="00EB58A6"/>
    <w:rsid w:val="00EB58D5"/>
    <w:rsid w:val="00EB5BE7"/>
    <w:rsid w:val="00EB6BD4"/>
    <w:rsid w:val="00EB7588"/>
    <w:rsid w:val="00EB7A04"/>
    <w:rsid w:val="00EB7AB0"/>
    <w:rsid w:val="00EC08C7"/>
    <w:rsid w:val="00EC1AD9"/>
    <w:rsid w:val="00EC1C29"/>
    <w:rsid w:val="00EC20A2"/>
    <w:rsid w:val="00EC42E8"/>
    <w:rsid w:val="00EC459E"/>
    <w:rsid w:val="00EC45FD"/>
    <w:rsid w:val="00EC45FE"/>
    <w:rsid w:val="00EC5071"/>
    <w:rsid w:val="00EC6BF8"/>
    <w:rsid w:val="00EC6E13"/>
    <w:rsid w:val="00EC6F40"/>
    <w:rsid w:val="00EC7169"/>
    <w:rsid w:val="00EC71C0"/>
    <w:rsid w:val="00EC7483"/>
    <w:rsid w:val="00EC7725"/>
    <w:rsid w:val="00ED0139"/>
    <w:rsid w:val="00ED0376"/>
    <w:rsid w:val="00ED0C5A"/>
    <w:rsid w:val="00ED0F8D"/>
    <w:rsid w:val="00ED1218"/>
    <w:rsid w:val="00ED186F"/>
    <w:rsid w:val="00ED275B"/>
    <w:rsid w:val="00ED33FE"/>
    <w:rsid w:val="00ED3C32"/>
    <w:rsid w:val="00ED3C50"/>
    <w:rsid w:val="00ED3F41"/>
    <w:rsid w:val="00ED4B40"/>
    <w:rsid w:val="00ED4E9D"/>
    <w:rsid w:val="00ED5650"/>
    <w:rsid w:val="00ED59F1"/>
    <w:rsid w:val="00ED6279"/>
    <w:rsid w:val="00ED7715"/>
    <w:rsid w:val="00EE0509"/>
    <w:rsid w:val="00EE0DBC"/>
    <w:rsid w:val="00EE0E7A"/>
    <w:rsid w:val="00EE1540"/>
    <w:rsid w:val="00EE1CCA"/>
    <w:rsid w:val="00EE1D03"/>
    <w:rsid w:val="00EE25E2"/>
    <w:rsid w:val="00EE263B"/>
    <w:rsid w:val="00EE28A5"/>
    <w:rsid w:val="00EE37A1"/>
    <w:rsid w:val="00EE41CB"/>
    <w:rsid w:val="00EE41D3"/>
    <w:rsid w:val="00EE43C3"/>
    <w:rsid w:val="00EE4652"/>
    <w:rsid w:val="00EE50C3"/>
    <w:rsid w:val="00EE51DB"/>
    <w:rsid w:val="00EE548F"/>
    <w:rsid w:val="00EE56F2"/>
    <w:rsid w:val="00EE5DA0"/>
    <w:rsid w:val="00EE6FD2"/>
    <w:rsid w:val="00EE7519"/>
    <w:rsid w:val="00EE7789"/>
    <w:rsid w:val="00EE7BF6"/>
    <w:rsid w:val="00EF08C7"/>
    <w:rsid w:val="00EF1265"/>
    <w:rsid w:val="00EF1EED"/>
    <w:rsid w:val="00EF20BA"/>
    <w:rsid w:val="00EF21ED"/>
    <w:rsid w:val="00EF2484"/>
    <w:rsid w:val="00EF25CC"/>
    <w:rsid w:val="00EF3094"/>
    <w:rsid w:val="00EF34AE"/>
    <w:rsid w:val="00EF360C"/>
    <w:rsid w:val="00EF38FB"/>
    <w:rsid w:val="00EF3DB9"/>
    <w:rsid w:val="00EF4633"/>
    <w:rsid w:val="00EF48A8"/>
    <w:rsid w:val="00EF4C52"/>
    <w:rsid w:val="00EF4C60"/>
    <w:rsid w:val="00EF4D38"/>
    <w:rsid w:val="00EF510B"/>
    <w:rsid w:val="00EF5649"/>
    <w:rsid w:val="00EF6401"/>
    <w:rsid w:val="00EF7099"/>
    <w:rsid w:val="00EF73C2"/>
    <w:rsid w:val="00F001C5"/>
    <w:rsid w:val="00F00538"/>
    <w:rsid w:val="00F009B6"/>
    <w:rsid w:val="00F00B86"/>
    <w:rsid w:val="00F0139B"/>
    <w:rsid w:val="00F01546"/>
    <w:rsid w:val="00F019E0"/>
    <w:rsid w:val="00F01B63"/>
    <w:rsid w:val="00F020C6"/>
    <w:rsid w:val="00F02900"/>
    <w:rsid w:val="00F03865"/>
    <w:rsid w:val="00F040B1"/>
    <w:rsid w:val="00F04198"/>
    <w:rsid w:val="00F04682"/>
    <w:rsid w:val="00F0485E"/>
    <w:rsid w:val="00F04C51"/>
    <w:rsid w:val="00F05D18"/>
    <w:rsid w:val="00F05D2A"/>
    <w:rsid w:val="00F07DA8"/>
    <w:rsid w:val="00F07DD9"/>
    <w:rsid w:val="00F101D2"/>
    <w:rsid w:val="00F10441"/>
    <w:rsid w:val="00F10572"/>
    <w:rsid w:val="00F10880"/>
    <w:rsid w:val="00F109EA"/>
    <w:rsid w:val="00F10C43"/>
    <w:rsid w:val="00F1124C"/>
    <w:rsid w:val="00F1196E"/>
    <w:rsid w:val="00F11C67"/>
    <w:rsid w:val="00F12757"/>
    <w:rsid w:val="00F1370B"/>
    <w:rsid w:val="00F137B0"/>
    <w:rsid w:val="00F13975"/>
    <w:rsid w:val="00F15A0E"/>
    <w:rsid w:val="00F15DE9"/>
    <w:rsid w:val="00F16786"/>
    <w:rsid w:val="00F16E6E"/>
    <w:rsid w:val="00F178F7"/>
    <w:rsid w:val="00F17C98"/>
    <w:rsid w:val="00F17FF7"/>
    <w:rsid w:val="00F200BC"/>
    <w:rsid w:val="00F20ABD"/>
    <w:rsid w:val="00F21B0A"/>
    <w:rsid w:val="00F21B3A"/>
    <w:rsid w:val="00F22568"/>
    <w:rsid w:val="00F22A21"/>
    <w:rsid w:val="00F23DB6"/>
    <w:rsid w:val="00F24141"/>
    <w:rsid w:val="00F2471C"/>
    <w:rsid w:val="00F24A5C"/>
    <w:rsid w:val="00F24B21"/>
    <w:rsid w:val="00F25384"/>
    <w:rsid w:val="00F260DD"/>
    <w:rsid w:val="00F262CD"/>
    <w:rsid w:val="00F266A8"/>
    <w:rsid w:val="00F2681C"/>
    <w:rsid w:val="00F26B00"/>
    <w:rsid w:val="00F26B8B"/>
    <w:rsid w:val="00F26D80"/>
    <w:rsid w:val="00F3029D"/>
    <w:rsid w:val="00F30602"/>
    <w:rsid w:val="00F3125C"/>
    <w:rsid w:val="00F3171C"/>
    <w:rsid w:val="00F3198D"/>
    <w:rsid w:val="00F325EC"/>
    <w:rsid w:val="00F3275F"/>
    <w:rsid w:val="00F33219"/>
    <w:rsid w:val="00F33416"/>
    <w:rsid w:val="00F33455"/>
    <w:rsid w:val="00F338CB"/>
    <w:rsid w:val="00F33E45"/>
    <w:rsid w:val="00F34DF1"/>
    <w:rsid w:val="00F350D9"/>
    <w:rsid w:val="00F35546"/>
    <w:rsid w:val="00F3581D"/>
    <w:rsid w:val="00F3582E"/>
    <w:rsid w:val="00F3617A"/>
    <w:rsid w:val="00F36BF8"/>
    <w:rsid w:val="00F3766C"/>
    <w:rsid w:val="00F37D07"/>
    <w:rsid w:val="00F37FA3"/>
    <w:rsid w:val="00F417AE"/>
    <w:rsid w:val="00F41B4F"/>
    <w:rsid w:val="00F42B02"/>
    <w:rsid w:val="00F42E9B"/>
    <w:rsid w:val="00F42ECF"/>
    <w:rsid w:val="00F4358F"/>
    <w:rsid w:val="00F43B98"/>
    <w:rsid w:val="00F447AF"/>
    <w:rsid w:val="00F4525A"/>
    <w:rsid w:val="00F4545A"/>
    <w:rsid w:val="00F45616"/>
    <w:rsid w:val="00F45A3D"/>
    <w:rsid w:val="00F45E00"/>
    <w:rsid w:val="00F45E72"/>
    <w:rsid w:val="00F45FD5"/>
    <w:rsid w:val="00F4649E"/>
    <w:rsid w:val="00F47981"/>
    <w:rsid w:val="00F47E02"/>
    <w:rsid w:val="00F50139"/>
    <w:rsid w:val="00F51AB9"/>
    <w:rsid w:val="00F51DDA"/>
    <w:rsid w:val="00F52C2B"/>
    <w:rsid w:val="00F531BE"/>
    <w:rsid w:val="00F547A0"/>
    <w:rsid w:val="00F54F9E"/>
    <w:rsid w:val="00F550F3"/>
    <w:rsid w:val="00F5568E"/>
    <w:rsid w:val="00F5598D"/>
    <w:rsid w:val="00F55FFB"/>
    <w:rsid w:val="00F5625A"/>
    <w:rsid w:val="00F572F5"/>
    <w:rsid w:val="00F57556"/>
    <w:rsid w:val="00F57F6D"/>
    <w:rsid w:val="00F60336"/>
    <w:rsid w:val="00F608E8"/>
    <w:rsid w:val="00F60A52"/>
    <w:rsid w:val="00F6120C"/>
    <w:rsid w:val="00F6235F"/>
    <w:rsid w:val="00F638A0"/>
    <w:rsid w:val="00F649ED"/>
    <w:rsid w:val="00F64EAB"/>
    <w:rsid w:val="00F64EC3"/>
    <w:rsid w:val="00F651B5"/>
    <w:rsid w:val="00F65625"/>
    <w:rsid w:val="00F6654F"/>
    <w:rsid w:val="00F672E0"/>
    <w:rsid w:val="00F67BE7"/>
    <w:rsid w:val="00F71149"/>
    <w:rsid w:val="00F7138F"/>
    <w:rsid w:val="00F718A9"/>
    <w:rsid w:val="00F723C6"/>
    <w:rsid w:val="00F72ACE"/>
    <w:rsid w:val="00F73B03"/>
    <w:rsid w:val="00F73F56"/>
    <w:rsid w:val="00F75071"/>
    <w:rsid w:val="00F75506"/>
    <w:rsid w:val="00F7579B"/>
    <w:rsid w:val="00F75CC4"/>
    <w:rsid w:val="00F76A1D"/>
    <w:rsid w:val="00F76AEE"/>
    <w:rsid w:val="00F7712D"/>
    <w:rsid w:val="00F77317"/>
    <w:rsid w:val="00F7738E"/>
    <w:rsid w:val="00F80E16"/>
    <w:rsid w:val="00F817EA"/>
    <w:rsid w:val="00F81A42"/>
    <w:rsid w:val="00F81F9C"/>
    <w:rsid w:val="00F82897"/>
    <w:rsid w:val="00F830E5"/>
    <w:rsid w:val="00F834BF"/>
    <w:rsid w:val="00F84682"/>
    <w:rsid w:val="00F851A1"/>
    <w:rsid w:val="00F853DA"/>
    <w:rsid w:val="00F858B4"/>
    <w:rsid w:val="00F85B35"/>
    <w:rsid w:val="00F85E10"/>
    <w:rsid w:val="00F861BD"/>
    <w:rsid w:val="00F871A5"/>
    <w:rsid w:val="00F87A28"/>
    <w:rsid w:val="00F87CF4"/>
    <w:rsid w:val="00F9108A"/>
    <w:rsid w:val="00F915B9"/>
    <w:rsid w:val="00F91AA7"/>
    <w:rsid w:val="00F9216B"/>
    <w:rsid w:val="00F92A15"/>
    <w:rsid w:val="00F930EE"/>
    <w:rsid w:val="00F93140"/>
    <w:rsid w:val="00F932C4"/>
    <w:rsid w:val="00F943E6"/>
    <w:rsid w:val="00F94773"/>
    <w:rsid w:val="00F949B1"/>
    <w:rsid w:val="00F95583"/>
    <w:rsid w:val="00F955C4"/>
    <w:rsid w:val="00F961F1"/>
    <w:rsid w:val="00F966B2"/>
    <w:rsid w:val="00F96A4E"/>
    <w:rsid w:val="00F96E9C"/>
    <w:rsid w:val="00F97084"/>
    <w:rsid w:val="00F97819"/>
    <w:rsid w:val="00FA0C76"/>
    <w:rsid w:val="00FA0D81"/>
    <w:rsid w:val="00FA1417"/>
    <w:rsid w:val="00FA2457"/>
    <w:rsid w:val="00FA24E9"/>
    <w:rsid w:val="00FA2972"/>
    <w:rsid w:val="00FA2F99"/>
    <w:rsid w:val="00FA364D"/>
    <w:rsid w:val="00FA3878"/>
    <w:rsid w:val="00FA390D"/>
    <w:rsid w:val="00FA4675"/>
    <w:rsid w:val="00FA4937"/>
    <w:rsid w:val="00FA4B10"/>
    <w:rsid w:val="00FA5F2D"/>
    <w:rsid w:val="00FA5FEB"/>
    <w:rsid w:val="00FA60C5"/>
    <w:rsid w:val="00FA6569"/>
    <w:rsid w:val="00FA69A6"/>
    <w:rsid w:val="00FA6B42"/>
    <w:rsid w:val="00FA6E34"/>
    <w:rsid w:val="00FA7279"/>
    <w:rsid w:val="00FA7804"/>
    <w:rsid w:val="00FA7A7D"/>
    <w:rsid w:val="00FB050E"/>
    <w:rsid w:val="00FB0A0A"/>
    <w:rsid w:val="00FB2196"/>
    <w:rsid w:val="00FB26A8"/>
    <w:rsid w:val="00FB2F64"/>
    <w:rsid w:val="00FB353A"/>
    <w:rsid w:val="00FB3850"/>
    <w:rsid w:val="00FB3D06"/>
    <w:rsid w:val="00FB3E2B"/>
    <w:rsid w:val="00FB4887"/>
    <w:rsid w:val="00FB4DCF"/>
    <w:rsid w:val="00FB54B9"/>
    <w:rsid w:val="00FB5B4B"/>
    <w:rsid w:val="00FB6EEE"/>
    <w:rsid w:val="00FB71EE"/>
    <w:rsid w:val="00FB7B3B"/>
    <w:rsid w:val="00FB7C6B"/>
    <w:rsid w:val="00FC0237"/>
    <w:rsid w:val="00FC0241"/>
    <w:rsid w:val="00FC0775"/>
    <w:rsid w:val="00FC0AAA"/>
    <w:rsid w:val="00FC1132"/>
    <w:rsid w:val="00FC138C"/>
    <w:rsid w:val="00FC1653"/>
    <w:rsid w:val="00FC19A3"/>
    <w:rsid w:val="00FC2672"/>
    <w:rsid w:val="00FC2CEE"/>
    <w:rsid w:val="00FC30AA"/>
    <w:rsid w:val="00FC4174"/>
    <w:rsid w:val="00FC4E19"/>
    <w:rsid w:val="00FC55F3"/>
    <w:rsid w:val="00FC687F"/>
    <w:rsid w:val="00FC6A0D"/>
    <w:rsid w:val="00FC72AA"/>
    <w:rsid w:val="00FC76DC"/>
    <w:rsid w:val="00FC7EF9"/>
    <w:rsid w:val="00FD0710"/>
    <w:rsid w:val="00FD15C6"/>
    <w:rsid w:val="00FD38C5"/>
    <w:rsid w:val="00FD38FA"/>
    <w:rsid w:val="00FD390E"/>
    <w:rsid w:val="00FD546C"/>
    <w:rsid w:val="00FD5D85"/>
    <w:rsid w:val="00FD6280"/>
    <w:rsid w:val="00FD690A"/>
    <w:rsid w:val="00FD690B"/>
    <w:rsid w:val="00FD7A31"/>
    <w:rsid w:val="00FD7D42"/>
    <w:rsid w:val="00FE02F2"/>
    <w:rsid w:val="00FE0488"/>
    <w:rsid w:val="00FE0873"/>
    <w:rsid w:val="00FE0DDB"/>
    <w:rsid w:val="00FE0FC8"/>
    <w:rsid w:val="00FE1637"/>
    <w:rsid w:val="00FE184F"/>
    <w:rsid w:val="00FE2472"/>
    <w:rsid w:val="00FE2513"/>
    <w:rsid w:val="00FE3A0A"/>
    <w:rsid w:val="00FE4416"/>
    <w:rsid w:val="00FE4711"/>
    <w:rsid w:val="00FE4B1E"/>
    <w:rsid w:val="00FE50DC"/>
    <w:rsid w:val="00FE5196"/>
    <w:rsid w:val="00FE51A6"/>
    <w:rsid w:val="00FE5208"/>
    <w:rsid w:val="00FE5C75"/>
    <w:rsid w:val="00FE66BB"/>
    <w:rsid w:val="00FE6856"/>
    <w:rsid w:val="00FE68BF"/>
    <w:rsid w:val="00FE7A3F"/>
    <w:rsid w:val="00FE7BE1"/>
    <w:rsid w:val="00FE7CDF"/>
    <w:rsid w:val="00FF01D0"/>
    <w:rsid w:val="00FF0459"/>
    <w:rsid w:val="00FF0E32"/>
    <w:rsid w:val="00FF0E8A"/>
    <w:rsid w:val="00FF1F15"/>
    <w:rsid w:val="00FF2623"/>
    <w:rsid w:val="00FF27AC"/>
    <w:rsid w:val="00FF3641"/>
    <w:rsid w:val="00FF4357"/>
    <w:rsid w:val="00FF52F6"/>
    <w:rsid w:val="00FF534A"/>
    <w:rsid w:val="00FF5373"/>
    <w:rsid w:val="00FF53D9"/>
    <w:rsid w:val="00FF5796"/>
    <w:rsid w:val="00FF5B2C"/>
    <w:rsid w:val="00FF5DE3"/>
    <w:rsid w:val="00FF69EB"/>
    <w:rsid w:val="00FF6A23"/>
    <w:rsid w:val="00FF6B26"/>
    <w:rsid w:val="00FF700C"/>
    <w:rsid w:val="00FF768A"/>
    <w:rsid w:val="00FF7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75BC2"/>
  <w15:docId w15:val="{F71AF2EB-3B1B-46CA-82D7-D8090898F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CBA"/>
    <w:pPr>
      <w:ind w:firstLine="57"/>
    </w:pPr>
    <w:rPr>
      <w:sz w:val="24"/>
      <w:szCs w:val="24"/>
      <w:lang w:val="en-GB" w:eastAsia="en-GB"/>
    </w:rPr>
  </w:style>
  <w:style w:type="paragraph" w:styleId="Heading1">
    <w:name w:val="heading 1"/>
    <w:basedOn w:val="Normal"/>
    <w:next w:val="Normal"/>
    <w:qFormat/>
    <w:rsid w:val="003210A1"/>
    <w:pPr>
      <w:keepNext/>
      <w:widowControl w:val="0"/>
      <w:spacing w:before="240" w:after="240"/>
      <w:outlineLvl w:val="0"/>
    </w:pPr>
    <w:rPr>
      <w:rFonts w:ascii="Times New Roman Bold" w:hAnsi="Times New Roman Bold"/>
      <w:b/>
      <w:bCs/>
      <w:caps/>
      <w:noProof/>
      <w:kern w:val="32"/>
      <w:sz w:val="28"/>
      <w:szCs w:val="32"/>
      <w:lang w:eastAsia="en-US"/>
    </w:rPr>
  </w:style>
  <w:style w:type="paragraph" w:styleId="Heading2">
    <w:name w:val="heading 2"/>
    <w:basedOn w:val="Normal"/>
    <w:next w:val="Normal"/>
    <w:autoRedefine/>
    <w:qFormat/>
    <w:rsid w:val="00402BE5"/>
    <w:pPr>
      <w:widowControl w:val="0"/>
      <w:numPr>
        <w:ilvl w:val="1"/>
        <w:numId w:val="10"/>
      </w:numPr>
      <w:tabs>
        <w:tab w:val="clear" w:pos="851"/>
        <w:tab w:val="num" w:pos="1418"/>
      </w:tabs>
      <w:spacing w:line="360" w:lineRule="auto"/>
      <w:ind w:left="0" w:firstLine="1247"/>
      <w:jc w:val="both"/>
      <w:outlineLvl w:val="1"/>
    </w:pPr>
    <w:rPr>
      <w:noProof/>
      <w:lang w:val="lt-LT" w:eastAsia="en-US"/>
    </w:rPr>
  </w:style>
  <w:style w:type="paragraph" w:styleId="Heading3">
    <w:name w:val="heading 3"/>
    <w:basedOn w:val="Normal"/>
    <w:next w:val="Normal"/>
    <w:qFormat/>
    <w:rsid w:val="002E2D86"/>
    <w:pPr>
      <w:keepNext/>
      <w:numPr>
        <w:ilvl w:val="2"/>
        <w:numId w:val="8"/>
      </w:numPr>
      <w:spacing w:line="360" w:lineRule="auto"/>
      <w:outlineLvl w:val="2"/>
    </w:pPr>
    <w:rPr>
      <w:rFonts w:cs="Arial"/>
      <w:bCs/>
      <w:szCs w:val="26"/>
    </w:rPr>
  </w:style>
  <w:style w:type="paragraph" w:styleId="Heading4">
    <w:name w:val="heading 4"/>
    <w:basedOn w:val="Normal"/>
    <w:next w:val="Normal"/>
    <w:qFormat/>
    <w:rsid w:val="00233E64"/>
    <w:pPr>
      <w:keepNext/>
      <w:spacing w:before="240" w:after="60"/>
      <w:ind w:firstLine="0"/>
      <w:outlineLvl w:val="3"/>
    </w:pPr>
    <w:rPr>
      <w:rFonts w:ascii="Calibri" w:hAnsi="Calibri"/>
      <w:b/>
      <w:bCs/>
      <w:sz w:val="28"/>
      <w:szCs w:val="28"/>
    </w:rPr>
  </w:style>
  <w:style w:type="paragraph" w:styleId="Heading5">
    <w:name w:val="heading 5"/>
    <w:basedOn w:val="Normal"/>
    <w:next w:val="Normal"/>
    <w:link w:val="Heading5Char"/>
    <w:uiPriority w:val="9"/>
    <w:qFormat/>
    <w:rsid w:val="0090564B"/>
    <w:pPr>
      <w:suppressAutoHyphens/>
      <w:spacing w:before="240" w:after="60"/>
      <w:outlineLvl w:val="4"/>
    </w:pPr>
    <w:rPr>
      <w:rFonts w:ascii="Calibri" w:hAnsi="Calibri"/>
      <w:b/>
      <w:bCs/>
      <w:i/>
      <w:iCs/>
      <w:sz w:val="26"/>
      <w:szCs w:val="26"/>
      <w:lang w:eastAsia="ar-SA"/>
    </w:rPr>
  </w:style>
  <w:style w:type="paragraph" w:styleId="Heading6">
    <w:name w:val="heading 6"/>
    <w:basedOn w:val="Normal"/>
    <w:next w:val="Normal"/>
    <w:link w:val="Heading6Char"/>
    <w:uiPriority w:val="9"/>
    <w:qFormat/>
    <w:rsid w:val="0090564B"/>
    <w:pPr>
      <w:suppressAutoHyphens/>
      <w:spacing w:before="240" w:after="60"/>
      <w:outlineLvl w:val="5"/>
    </w:pPr>
    <w:rPr>
      <w:rFonts w:ascii="Calibri" w:hAnsi="Calibri"/>
      <w:b/>
      <w:bCs/>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Знак1, Char, Знак Знак Знак"/>
    <w:basedOn w:val="Normal"/>
    <w:semiHidden/>
    <w:rsid w:val="002B586E"/>
    <w:pPr>
      <w:ind w:left="567"/>
      <w:jc w:val="both"/>
    </w:pPr>
    <w:rPr>
      <w:rFonts w:ascii="Arial" w:hAnsi="Arial"/>
      <w:sz w:val="22"/>
    </w:rPr>
  </w:style>
  <w:style w:type="character" w:customStyle="1" w:styleId="BodyTextChar">
    <w:name w:val="Body Text Char"/>
    <w:aliases w:val=" Знак1 Char, Char Char1, Знак Знак Знак Char"/>
    <w:rsid w:val="002B586E"/>
    <w:rPr>
      <w:rFonts w:ascii="Arial" w:hAnsi="Arial"/>
      <w:sz w:val="22"/>
      <w:szCs w:val="24"/>
      <w:lang w:val="en-GB" w:eastAsia="en-GB" w:bidi="ar-SA"/>
    </w:rPr>
  </w:style>
  <w:style w:type="character" w:styleId="PageNumber">
    <w:name w:val="page number"/>
    <w:basedOn w:val="DefaultParagraphFont"/>
    <w:semiHidden/>
    <w:rsid w:val="002B586E"/>
  </w:style>
  <w:style w:type="paragraph" w:styleId="Header">
    <w:name w:val="header"/>
    <w:aliases w:val=" Знак, Знак Знак Знак Знак, Знак Знак Знак Знак Знак Знак Знак, Знак Знак Знак Знак Знак Знак"/>
    <w:basedOn w:val="Normal"/>
    <w:uiPriority w:val="99"/>
    <w:rsid w:val="002B586E"/>
    <w:pPr>
      <w:tabs>
        <w:tab w:val="center" w:pos="4153"/>
        <w:tab w:val="right" w:pos="8306"/>
      </w:tabs>
    </w:pPr>
  </w:style>
  <w:style w:type="paragraph" w:styleId="Footer">
    <w:name w:val="footer"/>
    <w:basedOn w:val="Normal"/>
    <w:rsid w:val="002B586E"/>
    <w:pPr>
      <w:tabs>
        <w:tab w:val="center" w:pos="4153"/>
        <w:tab w:val="right" w:pos="8306"/>
      </w:tabs>
    </w:pPr>
  </w:style>
  <w:style w:type="character" w:customStyle="1" w:styleId="HeaderChar">
    <w:name w:val="Header Char"/>
    <w:aliases w:val=" Знак Char, Знак Знак Знак Знак Char, Знак Знак Знак Знак Знак Знак Знак Char, Знак Знак Знак Знак Знак Знак Char"/>
    <w:uiPriority w:val="99"/>
    <w:rsid w:val="002B586E"/>
    <w:rPr>
      <w:sz w:val="24"/>
      <w:szCs w:val="24"/>
      <w:lang w:val="en-GB" w:eastAsia="en-GB" w:bidi="ar-SA"/>
    </w:rPr>
  </w:style>
  <w:style w:type="paragraph" w:customStyle="1" w:styleId="DefaultParagraphFontParaCharCharChar">
    <w:name w:val="Default Paragraph Font Para Char Char Char"/>
    <w:basedOn w:val="Normal"/>
    <w:rsid w:val="002B586E"/>
    <w:pPr>
      <w:tabs>
        <w:tab w:val="left" w:pos="851"/>
      </w:tabs>
    </w:pPr>
    <w:rPr>
      <w:rFonts w:ascii="Arial" w:eastAsia="SimSun" w:hAnsi="Arial" w:cs="Arial"/>
      <w:sz w:val="20"/>
      <w:szCs w:val="20"/>
      <w:lang w:eastAsia="zh-CN"/>
    </w:rPr>
  </w:style>
  <w:style w:type="paragraph" w:styleId="TOC3">
    <w:name w:val="toc 3"/>
    <w:basedOn w:val="Normal"/>
    <w:next w:val="Normal"/>
    <w:autoRedefine/>
    <w:semiHidden/>
    <w:rsid w:val="002B586E"/>
    <w:pPr>
      <w:ind w:left="480"/>
    </w:pPr>
    <w:rPr>
      <w:rFonts w:ascii="Calibri" w:hAnsi="Calibri"/>
      <w:i/>
      <w:iCs/>
      <w:sz w:val="20"/>
      <w:szCs w:val="20"/>
    </w:rPr>
  </w:style>
  <w:style w:type="paragraph" w:customStyle="1" w:styleId="Normal-Title">
    <w:name w:val="Normal-Title"/>
    <w:basedOn w:val="Normal"/>
    <w:rsid w:val="002B586E"/>
    <w:pPr>
      <w:widowControl w:val="0"/>
      <w:spacing w:line="360" w:lineRule="auto"/>
      <w:jc w:val="center"/>
    </w:pPr>
    <w:rPr>
      <w:b/>
      <w:noProof/>
      <w:sz w:val="28"/>
      <w:szCs w:val="28"/>
      <w:lang w:eastAsia="en-US"/>
    </w:rPr>
  </w:style>
  <w:style w:type="paragraph" w:styleId="List2">
    <w:name w:val="List 2"/>
    <w:basedOn w:val="Normal"/>
    <w:semiHidden/>
    <w:rsid w:val="002B586E"/>
    <w:pPr>
      <w:widowControl w:val="0"/>
      <w:numPr>
        <w:numId w:val="1"/>
      </w:numPr>
      <w:spacing w:before="120" w:after="120"/>
      <w:jc w:val="both"/>
    </w:pPr>
    <w:rPr>
      <w:noProof/>
      <w:lang w:eastAsia="en-US"/>
    </w:rPr>
  </w:style>
  <w:style w:type="paragraph" w:styleId="NormalIndent">
    <w:name w:val="Normal Indent"/>
    <w:basedOn w:val="Normal"/>
    <w:semiHidden/>
    <w:rsid w:val="002B586E"/>
    <w:pPr>
      <w:widowControl w:val="0"/>
      <w:spacing w:before="120" w:after="120"/>
      <w:ind w:left="851"/>
      <w:jc w:val="both"/>
    </w:pPr>
    <w:rPr>
      <w:noProof/>
      <w:lang w:eastAsia="en-US"/>
    </w:rPr>
  </w:style>
  <w:style w:type="character" w:customStyle="1" w:styleId="Char1">
    <w:name w:val="Char1"/>
    <w:rsid w:val="002B586E"/>
    <w:rPr>
      <w:rFonts w:ascii="Arial" w:hAnsi="Arial"/>
      <w:sz w:val="22"/>
      <w:szCs w:val="24"/>
      <w:lang w:val="en-GB" w:eastAsia="en-GB" w:bidi="ar-SA"/>
    </w:rPr>
  </w:style>
  <w:style w:type="character" w:styleId="FollowedHyperlink">
    <w:name w:val="FollowedHyperlink"/>
    <w:semiHidden/>
    <w:rsid w:val="002B586E"/>
    <w:rPr>
      <w:color w:val="800080"/>
      <w:u w:val="single"/>
    </w:rPr>
  </w:style>
  <w:style w:type="paragraph" w:styleId="BalloonText">
    <w:name w:val="Balloon Text"/>
    <w:basedOn w:val="Normal"/>
    <w:semiHidden/>
    <w:rsid w:val="002B586E"/>
    <w:rPr>
      <w:rFonts w:ascii="Tahoma" w:hAnsi="Tahoma" w:cs="Tahoma"/>
      <w:sz w:val="16"/>
      <w:szCs w:val="16"/>
    </w:rPr>
  </w:style>
  <w:style w:type="paragraph" w:customStyle="1" w:styleId="1">
    <w:name w:val="1"/>
    <w:basedOn w:val="Normal"/>
    <w:link w:val="1Char1"/>
    <w:autoRedefine/>
    <w:rsid w:val="00F4525A"/>
    <w:pPr>
      <w:tabs>
        <w:tab w:val="left" w:pos="851"/>
      </w:tabs>
      <w:ind w:firstLine="0"/>
    </w:pPr>
    <w:rPr>
      <w:rFonts w:ascii="Arial" w:eastAsia="SimSun" w:hAnsi="Arial"/>
      <w:sz w:val="20"/>
      <w:szCs w:val="20"/>
      <w:lang w:eastAsia="zh-CN"/>
    </w:rPr>
  </w:style>
  <w:style w:type="paragraph" w:customStyle="1" w:styleId="DefaultParagraphFontParaCharCharCharChar">
    <w:name w:val="Default Paragraph Font Para Char Char Char Char"/>
    <w:basedOn w:val="Normal"/>
    <w:rsid w:val="002B586E"/>
    <w:pPr>
      <w:tabs>
        <w:tab w:val="left" w:pos="851"/>
      </w:tabs>
    </w:pPr>
    <w:rPr>
      <w:rFonts w:ascii="Arial" w:eastAsia="SimSun" w:hAnsi="Arial" w:cs="Arial"/>
      <w:sz w:val="20"/>
      <w:szCs w:val="20"/>
      <w:lang w:eastAsia="zh-CN"/>
    </w:rPr>
  </w:style>
  <w:style w:type="paragraph" w:customStyle="1" w:styleId="a">
    <w:name w:val="Инструкция"/>
    <w:next w:val="Normal"/>
    <w:rsid w:val="002B586E"/>
    <w:pPr>
      <w:ind w:firstLine="57"/>
      <w:jc w:val="center"/>
    </w:pPr>
    <w:rPr>
      <w:b/>
      <w:caps/>
      <w:sz w:val="24"/>
      <w:lang w:val="ru-RU" w:eastAsia="ru-RU"/>
    </w:rPr>
  </w:style>
  <w:style w:type="paragraph" w:customStyle="1" w:styleId="StyleHeading1">
    <w:name w:val="Style Heading 1"/>
    <w:aliases w:val="Sub Heading + Times New Roman Bold 12 pt All caps..."/>
    <w:basedOn w:val="Heading1"/>
    <w:rsid w:val="00403CE7"/>
    <w:pPr>
      <w:spacing w:before="0" w:after="0" w:line="360" w:lineRule="auto"/>
      <w:ind w:firstLine="0"/>
    </w:pPr>
    <w:rPr>
      <w:rFonts w:ascii="Times New Roman" w:hAnsi="Times New Roman"/>
      <w:b w:val="0"/>
      <w:caps w:val="0"/>
      <w:kern w:val="0"/>
      <w:sz w:val="24"/>
      <w:szCs w:val="20"/>
    </w:rPr>
  </w:style>
  <w:style w:type="paragraph" w:customStyle="1" w:styleId="StyleHeading3Before0ptAfter0ptLinespacing15l">
    <w:name w:val="Style Heading 3 + Before:  0 pt After:  0 pt Line spacing:  1.5 l..."/>
    <w:basedOn w:val="Normal"/>
    <w:rsid w:val="00927751"/>
  </w:style>
  <w:style w:type="paragraph" w:customStyle="1" w:styleId="StyleHeading2Left0cmFirstline0cm">
    <w:name w:val="Style Heading 2 + Left:  0 cm First line:  0 cm"/>
    <w:basedOn w:val="Heading2"/>
    <w:rsid w:val="00927751"/>
    <w:pPr>
      <w:numPr>
        <w:numId w:val="2"/>
      </w:numPr>
      <w:tabs>
        <w:tab w:val="left" w:pos="851"/>
      </w:tabs>
    </w:pPr>
    <w:rPr>
      <w:iCs/>
      <w:szCs w:val="20"/>
    </w:rPr>
  </w:style>
  <w:style w:type="paragraph" w:styleId="TOC1">
    <w:name w:val="toc 1"/>
    <w:basedOn w:val="Normal"/>
    <w:next w:val="Normal"/>
    <w:autoRedefine/>
    <w:uiPriority w:val="39"/>
    <w:rsid w:val="002B586E"/>
    <w:pPr>
      <w:widowControl w:val="0"/>
      <w:tabs>
        <w:tab w:val="left" w:pos="480"/>
        <w:tab w:val="right" w:leader="dot" w:pos="9628"/>
      </w:tabs>
      <w:spacing w:before="120" w:after="120"/>
    </w:pPr>
    <w:rPr>
      <w:b/>
      <w:bCs/>
      <w:caps/>
      <w:noProof/>
      <w:szCs w:val="20"/>
      <w:lang w:val="lt-LT"/>
    </w:rPr>
  </w:style>
  <w:style w:type="paragraph" w:styleId="TOC2">
    <w:name w:val="toc 2"/>
    <w:basedOn w:val="Normal"/>
    <w:next w:val="Normal"/>
    <w:autoRedefine/>
    <w:uiPriority w:val="39"/>
    <w:rsid w:val="002B586E"/>
    <w:pPr>
      <w:ind w:left="240"/>
    </w:pPr>
    <w:rPr>
      <w:smallCaps/>
      <w:sz w:val="20"/>
      <w:szCs w:val="20"/>
    </w:rPr>
  </w:style>
  <w:style w:type="character" w:styleId="Hyperlink">
    <w:name w:val="Hyperlink"/>
    <w:uiPriority w:val="99"/>
    <w:rsid w:val="002B586E"/>
    <w:rPr>
      <w:color w:val="0000FF"/>
      <w:u w:val="single"/>
    </w:rPr>
  </w:style>
  <w:style w:type="paragraph" w:customStyle="1" w:styleId="a0">
    <w:name w:val="Общий текст"/>
    <w:basedOn w:val="Normal"/>
    <w:qFormat/>
    <w:rsid w:val="002B586E"/>
    <w:pPr>
      <w:spacing w:before="120" w:after="120"/>
      <w:ind w:left="851"/>
      <w:jc w:val="both"/>
    </w:pPr>
    <w:rPr>
      <w:lang w:eastAsia="en-US"/>
    </w:rPr>
  </w:style>
  <w:style w:type="character" w:customStyle="1" w:styleId="Char">
    <w:name w:val="Общий текст Char"/>
    <w:rsid w:val="002B586E"/>
    <w:rPr>
      <w:sz w:val="24"/>
      <w:szCs w:val="24"/>
      <w:lang w:eastAsia="en-US"/>
    </w:rPr>
  </w:style>
  <w:style w:type="paragraph" w:customStyle="1" w:styleId="2CharCharCharCharChar">
    <w:name w:val="Знак Знак2 Char Char Char Знак Знак Char Char Знак"/>
    <w:basedOn w:val="Normal"/>
    <w:rsid w:val="002B586E"/>
    <w:pPr>
      <w:tabs>
        <w:tab w:val="left" w:pos="851"/>
      </w:tabs>
    </w:pPr>
    <w:rPr>
      <w:rFonts w:ascii="Arial" w:eastAsia="SimSun" w:hAnsi="Arial" w:cs="Arial"/>
      <w:sz w:val="20"/>
      <w:szCs w:val="20"/>
      <w:lang w:eastAsia="zh-CN"/>
    </w:rPr>
  </w:style>
  <w:style w:type="paragraph" w:styleId="Title">
    <w:name w:val="Title"/>
    <w:basedOn w:val="Normal"/>
    <w:qFormat/>
    <w:rsid w:val="002B586E"/>
    <w:pPr>
      <w:spacing w:before="720"/>
      <w:jc w:val="center"/>
    </w:pPr>
    <w:rPr>
      <w:b/>
      <w:caps/>
      <w:sz w:val="28"/>
      <w:szCs w:val="20"/>
      <w:lang w:val="lt-LT"/>
    </w:rPr>
  </w:style>
  <w:style w:type="character" w:customStyle="1" w:styleId="1CharChar">
    <w:name w:val="Знак1 Char Char"/>
    <w:rsid w:val="002B586E"/>
    <w:rPr>
      <w:rFonts w:ascii="Arial" w:hAnsi="Arial"/>
      <w:sz w:val="22"/>
      <w:szCs w:val="24"/>
      <w:lang w:val="en-GB" w:eastAsia="en-GB" w:bidi="ar-SA"/>
    </w:rPr>
  </w:style>
  <w:style w:type="character" w:styleId="CommentReference">
    <w:name w:val="annotation reference"/>
    <w:semiHidden/>
    <w:rsid w:val="002B586E"/>
    <w:rPr>
      <w:sz w:val="16"/>
      <w:szCs w:val="16"/>
    </w:rPr>
  </w:style>
  <w:style w:type="paragraph" w:styleId="CommentText">
    <w:name w:val="annotation text"/>
    <w:basedOn w:val="Normal"/>
    <w:semiHidden/>
    <w:rsid w:val="002B586E"/>
    <w:rPr>
      <w:sz w:val="20"/>
      <w:szCs w:val="20"/>
    </w:rPr>
  </w:style>
  <w:style w:type="character" w:customStyle="1" w:styleId="CommentTextChar">
    <w:name w:val="Comment Text Char"/>
    <w:rsid w:val="002B586E"/>
    <w:rPr>
      <w:lang w:val="en-GB" w:eastAsia="en-GB"/>
    </w:rPr>
  </w:style>
  <w:style w:type="paragraph" w:styleId="CommentSubject">
    <w:name w:val="annotation subject"/>
    <w:basedOn w:val="CommentText"/>
    <w:next w:val="CommentText"/>
    <w:rsid w:val="002B586E"/>
    <w:rPr>
      <w:b/>
      <w:bCs/>
    </w:rPr>
  </w:style>
  <w:style w:type="character" w:customStyle="1" w:styleId="CommentSubjectChar">
    <w:name w:val="Comment Subject Char"/>
    <w:rsid w:val="002B586E"/>
    <w:rPr>
      <w:b/>
      <w:bCs/>
      <w:lang w:val="en-GB" w:eastAsia="en-GB"/>
    </w:rPr>
  </w:style>
  <w:style w:type="paragraph" w:styleId="ListBullet5">
    <w:name w:val="List Bullet 5"/>
    <w:basedOn w:val="Normal"/>
    <w:autoRedefine/>
    <w:semiHidden/>
    <w:rsid w:val="002B586E"/>
    <w:pPr>
      <w:numPr>
        <w:numId w:val="3"/>
      </w:numPr>
      <w:tabs>
        <w:tab w:val="clear" w:pos="1440"/>
        <w:tab w:val="left" w:pos="1077"/>
      </w:tabs>
      <w:ind w:left="1077" w:hanging="357"/>
      <w:jc w:val="both"/>
    </w:pPr>
    <w:rPr>
      <w:szCs w:val="20"/>
      <w:lang w:eastAsia="en-US"/>
    </w:rPr>
  </w:style>
  <w:style w:type="paragraph" w:styleId="TOC4">
    <w:name w:val="toc 4"/>
    <w:basedOn w:val="Normal"/>
    <w:next w:val="Normal"/>
    <w:autoRedefine/>
    <w:semiHidden/>
    <w:rsid w:val="002B586E"/>
    <w:pPr>
      <w:ind w:left="720"/>
    </w:pPr>
    <w:rPr>
      <w:rFonts w:ascii="Calibri" w:hAnsi="Calibri"/>
      <w:sz w:val="18"/>
      <w:szCs w:val="18"/>
    </w:rPr>
  </w:style>
  <w:style w:type="paragraph" w:styleId="TOC5">
    <w:name w:val="toc 5"/>
    <w:basedOn w:val="Normal"/>
    <w:next w:val="Normal"/>
    <w:autoRedefine/>
    <w:semiHidden/>
    <w:rsid w:val="002B586E"/>
    <w:pPr>
      <w:ind w:left="960"/>
    </w:pPr>
    <w:rPr>
      <w:rFonts w:ascii="Calibri" w:hAnsi="Calibri"/>
      <w:sz w:val="18"/>
      <w:szCs w:val="18"/>
    </w:rPr>
  </w:style>
  <w:style w:type="paragraph" w:styleId="TOC6">
    <w:name w:val="toc 6"/>
    <w:basedOn w:val="Normal"/>
    <w:next w:val="Normal"/>
    <w:autoRedefine/>
    <w:semiHidden/>
    <w:rsid w:val="002B586E"/>
    <w:pPr>
      <w:ind w:left="1200"/>
    </w:pPr>
    <w:rPr>
      <w:rFonts w:ascii="Calibri" w:hAnsi="Calibri"/>
      <w:sz w:val="18"/>
      <w:szCs w:val="18"/>
    </w:rPr>
  </w:style>
  <w:style w:type="paragraph" w:styleId="TOC7">
    <w:name w:val="toc 7"/>
    <w:basedOn w:val="Normal"/>
    <w:next w:val="Normal"/>
    <w:autoRedefine/>
    <w:semiHidden/>
    <w:rsid w:val="002B586E"/>
    <w:pPr>
      <w:ind w:left="1440"/>
    </w:pPr>
    <w:rPr>
      <w:rFonts w:ascii="Calibri" w:hAnsi="Calibri"/>
      <w:sz w:val="18"/>
      <w:szCs w:val="18"/>
    </w:rPr>
  </w:style>
  <w:style w:type="paragraph" w:styleId="TOC8">
    <w:name w:val="toc 8"/>
    <w:basedOn w:val="Normal"/>
    <w:next w:val="Normal"/>
    <w:autoRedefine/>
    <w:semiHidden/>
    <w:rsid w:val="002B586E"/>
    <w:pPr>
      <w:ind w:left="1680"/>
    </w:pPr>
    <w:rPr>
      <w:rFonts w:ascii="Calibri" w:hAnsi="Calibri"/>
      <w:sz w:val="18"/>
      <w:szCs w:val="18"/>
    </w:rPr>
  </w:style>
  <w:style w:type="paragraph" w:styleId="TOC9">
    <w:name w:val="toc 9"/>
    <w:basedOn w:val="Normal"/>
    <w:next w:val="Normal"/>
    <w:autoRedefine/>
    <w:semiHidden/>
    <w:rsid w:val="002B586E"/>
    <w:pPr>
      <w:ind w:left="1920"/>
    </w:pPr>
    <w:rPr>
      <w:rFonts w:ascii="Calibri" w:hAnsi="Calibri"/>
      <w:sz w:val="18"/>
      <w:szCs w:val="18"/>
    </w:rPr>
  </w:style>
  <w:style w:type="paragraph" w:styleId="BodyText2">
    <w:name w:val="Body Text 2"/>
    <w:basedOn w:val="Normal"/>
    <w:semiHidden/>
    <w:rsid w:val="002B586E"/>
    <w:pPr>
      <w:spacing w:after="120" w:line="480" w:lineRule="auto"/>
    </w:pPr>
  </w:style>
  <w:style w:type="character" w:customStyle="1" w:styleId="BodyText2Char">
    <w:name w:val="Body Text 2 Char"/>
    <w:rsid w:val="002B586E"/>
    <w:rPr>
      <w:sz w:val="24"/>
      <w:szCs w:val="24"/>
      <w:lang w:val="en-GB" w:eastAsia="en-GB"/>
    </w:rPr>
  </w:style>
  <w:style w:type="paragraph" w:styleId="Caption">
    <w:name w:val="caption"/>
    <w:basedOn w:val="Normal"/>
    <w:next w:val="Normal"/>
    <w:qFormat/>
    <w:rsid w:val="002B586E"/>
    <w:pPr>
      <w:spacing w:after="120"/>
    </w:pPr>
    <w:rPr>
      <w:b/>
      <w:bCs/>
      <w:sz w:val="22"/>
      <w:szCs w:val="20"/>
    </w:rPr>
  </w:style>
  <w:style w:type="character" w:customStyle="1" w:styleId="Heading4Char">
    <w:name w:val="Heading 4 Char"/>
    <w:semiHidden/>
    <w:rsid w:val="002B586E"/>
    <w:rPr>
      <w:rFonts w:ascii="Calibri" w:eastAsia="Times New Roman" w:hAnsi="Calibri" w:cs="Times New Roman"/>
      <w:b/>
      <w:bCs/>
      <w:sz w:val="28"/>
      <w:szCs w:val="28"/>
      <w:lang w:val="en-GB" w:eastAsia="en-GB"/>
    </w:rPr>
  </w:style>
  <w:style w:type="paragraph" w:styleId="ListBullet">
    <w:name w:val="List Bullet"/>
    <w:basedOn w:val="Normal"/>
    <w:semiHidden/>
    <w:rsid w:val="002B586E"/>
    <w:pPr>
      <w:numPr>
        <w:numId w:val="5"/>
      </w:numPr>
      <w:contextualSpacing/>
    </w:pPr>
  </w:style>
  <w:style w:type="paragraph" w:styleId="ListParagraph">
    <w:name w:val="List Paragraph"/>
    <w:basedOn w:val="Normal"/>
    <w:autoRedefine/>
    <w:uiPriority w:val="34"/>
    <w:qFormat/>
    <w:rsid w:val="003B534D"/>
    <w:pPr>
      <w:ind w:left="415" w:firstLine="0"/>
    </w:pPr>
    <w:rPr>
      <w:rFonts w:ascii="Arial" w:hAnsi="Arial" w:cs="Arial"/>
      <w:sz w:val="22"/>
      <w:szCs w:val="22"/>
      <w:lang w:val="lt-LT"/>
    </w:rPr>
  </w:style>
  <w:style w:type="paragraph" w:customStyle="1" w:styleId="txt">
    <w:name w:val="txt"/>
    <w:basedOn w:val="Normal"/>
    <w:rsid w:val="002B586E"/>
    <w:pPr>
      <w:spacing w:before="100" w:beforeAutospacing="1" w:after="100" w:afterAutospacing="1"/>
    </w:pPr>
    <w:rPr>
      <w:rFonts w:ascii="Verdana" w:hAnsi="Verdana"/>
      <w:color w:val="2C2C2C"/>
      <w:sz w:val="18"/>
      <w:szCs w:val="18"/>
      <w:lang w:val="ru-RU" w:eastAsia="ru-RU"/>
    </w:rPr>
  </w:style>
  <w:style w:type="paragraph" w:customStyle="1" w:styleId="a1">
    <w:name w:val="????? ?????"/>
    <w:basedOn w:val="Normal"/>
    <w:rsid w:val="00467FF0"/>
    <w:pPr>
      <w:spacing w:before="120" w:after="120"/>
      <w:ind w:left="851"/>
      <w:jc w:val="both"/>
    </w:pPr>
    <w:rPr>
      <w:lang w:val="ru-RU" w:eastAsia="lt-LT"/>
    </w:rPr>
  </w:style>
  <w:style w:type="character" w:customStyle="1" w:styleId="shorttext">
    <w:name w:val="short_text"/>
    <w:basedOn w:val="DefaultParagraphFont"/>
    <w:rsid w:val="009D296A"/>
  </w:style>
  <w:style w:type="paragraph" w:styleId="NoSpacing">
    <w:name w:val="No Spacing"/>
    <w:uiPriority w:val="1"/>
    <w:qFormat/>
    <w:rsid w:val="00AF6443"/>
    <w:pPr>
      <w:ind w:firstLine="57"/>
    </w:pPr>
    <w:rPr>
      <w:sz w:val="24"/>
      <w:szCs w:val="24"/>
      <w:lang w:val="en-GB" w:eastAsia="en-GB"/>
    </w:rPr>
  </w:style>
  <w:style w:type="table" w:styleId="TableGrid">
    <w:name w:val="Table Grid"/>
    <w:basedOn w:val="TableNormal"/>
    <w:uiPriority w:val="59"/>
    <w:rsid w:val="00AF6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90364"/>
    <w:pPr>
      <w:ind w:firstLine="57"/>
    </w:pPr>
    <w:rPr>
      <w:sz w:val="24"/>
      <w:szCs w:val="24"/>
      <w:lang w:val="en-GB" w:eastAsia="en-GB"/>
    </w:rPr>
  </w:style>
  <w:style w:type="paragraph" w:customStyle="1" w:styleId="HeadI">
    <w:name w:val="Head I"/>
    <w:basedOn w:val="Heading1"/>
    <w:uiPriority w:val="1"/>
    <w:semiHidden/>
    <w:qFormat/>
    <w:rsid w:val="00FE51A6"/>
    <w:pPr>
      <w:widowControl/>
      <w:numPr>
        <w:numId w:val="6"/>
      </w:numPr>
      <w:spacing w:after="60" w:line="360" w:lineRule="auto"/>
      <w:jc w:val="center"/>
    </w:pPr>
    <w:rPr>
      <w:rFonts w:ascii="Times New Roman" w:hAnsi="Times New Roman"/>
      <w:caps w:val="0"/>
      <w:noProof w:val="0"/>
      <w:sz w:val="24"/>
      <w:szCs w:val="24"/>
      <w:lang w:val="ru-RU" w:eastAsia="en-GB"/>
    </w:rPr>
  </w:style>
  <w:style w:type="paragraph" w:customStyle="1" w:styleId="Par4">
    <w:name w:val="Par 4"/>
    <w:basedOn w:val="Normal"/>
    <w:qFormat/>
    <w:rsid w:val="00FE51A6"/>
    <w:pPr>
      <w:numPr>
        <w:ilvl w:val="3"/>
        <w:numId w:val="7"/>
      </w:numPr>
      <w:autoSpaceDE w:val="0"/>
      <w:autoSpaceDN w:val="0"/>
      <w:adjustRightInd w:val="0"/>
      <w:spacing w:before="60" w:after="60"/>
      <w:jc w:val="both"/>
      <w:outlineLvl w:val="1"/>
    </w:pPr>
    <w:rPr>
      <w:lang w:val="ru-RU" w:eastAsia="en-US"/>
    </w:rPr>
  </w:style>
  <w:style w:type="paragraph" w:customStyle="1" w:styleId="I">
    <w:name w:val="I"/>
    <w:basedOn w:val="HeadI"/>
    <w:autoRedefine/>
    <w:rsid w:val="00B93E21"/>
    <w:pPr>
      <w:numPr>
        <w:numId w:val="0"/>
      </w:numPr>
      <w:suppressAutoHyphens/>
      <w:spacing w:after="240" w:line="240" w:lineRule="auto"/>
    </w:pPr>
    <w:rPr>
      <w:rFonts w:ascii="Arial" w:hAnsi="Arial" w:cs="Arial"/>
      <w:bCs w:val="0"/>
      <w:caps/>
      <w:sz w:val="22"/>
      <w:szCs w:val="22"/>
      <w:lang w:val="lt-LT"/>
    </w:rPr>
  </w:style>
  <w:style w:type="paragraph" w:customStyle="1" w:styleId="11">
    <w:name w:val="1.1"/>
    <w:basedOn w:val="Normal"/>
    <w:autoRedefine/>
    <w:rsid w:val="00EF4633"/>
    <w:pPr>
      <w:spacing w:line="320" w:lineRule="atLeast"/>
      <w:ind w:firstLine="0"/>
    </w:pPr>
    <w:rPr>
      <w:lang w:val="lt-LT" w:eastAsia="en-US"/>
    </w:rPr>
  </w:style>
  <w:style w:type="paragraph" w:customStyle="1" w:styleId="111">
    <w:name w:val="1.1.1"/>
    <w:basedOn w:val="Normal"/>
    <w:autoRedefine/>
    <w:rsid w:val="00B406B4"/>
    <w:pPr>
      <w:numPr>
        <w:ilvl w:val="2"/>
        <w:numId w:val="9"/>
      </w:numPr>
    </w:pPr>
    <w:rPr>
      <w:color w:val="000000"/>
      <w:lang w:val="lt-LT" w:eastAsia="en-US"/>
    </w:rPr>
  </w:style>
  <w:style w:type="character" w:customStyle="1" w:styleId="1Char1">
    <w:name w:val="1 Char1"/>
    <w:link w:val="1"/>
    <w:rsid w:val="00F4525A"/>
    <w:rPr>
      <w:rFonts w:ascii="Arial" w:eastAsia="SimSun" w:hAnsi="Arial"/>
      <w:lang w:val="en-GB" w:eastAsia="zh-CN"/>
    </w:rPr>
  </w:style>
  <w:style w:type="paragraph" w:customStyle="1" w:styleId="Par2">
    <w:name w:val="Par 2"/>
    <w:basedOn w:val="Normal"/>
    <w:qFormat/>
    <w:rsid w:val="004F15CA"/>
    <w:pPr>
      <w:numPr>
        <w:ilvl w:val="1"/>
      </w:numPr>
      <w:autoSpaceDE w:val="0"/>
      <w:autoSpaceDN w:val="0"/>
      <w:adjustRightInd w:val="0"/>
      <w:spacing w:before="60" w:after="60"/>
      <w:ind w:firstLine="851"/>
      <w:jc w:val="both"/>
      <w:outlineLvl w:val="0"/>
    </w:pPr>
    <w:rPr>
      <w:lang w:val="ru-RU" w:eastAsia="en-US"/>
    </w:rPr>
  </w:style>
  <w:style w:type="paragraph" w:customStyle="1" w:styleId="Par1">
    <w:name w:val="Par 1"/>
    <w:basedOn w:val="Normal"/>
    <w:link w:val="Par10"/>
    <w:qFormat/>
    <w:rsid w:val="004F15CA"/>
    <w:pPr>
      <w:autoSpaceDE w:val="0"/>
      <w:autoSpaceDN w:val="0"/>
      <w:adjustRightInd w:val="0"/>
      <w:spacing w:before="60" w:after="60"/>
      <w:jc w:val="both"/>
      <w:outlineLvl w:val="0"/>
    </w:pPr>
    <w:rPr>
      <w:lang w:val="ru-RU" w:eastAsia="en-US"/>
    </w:rPr>
  </w:style>
  <w:style w:type="character" w:customStyle="1" w:styleId="EmailStyle75">
    <w:name w:val="EmailStyle75"/>
    <w:semiHidden/>
    <w:rsid w:val="002C67A2"/>
    <w:rPr>
      <w:color w:val="000000"/>
    </w:rPr>
  </w:style>
  <w:style w:type="character" w:styleId="Strong">
    <w:name w:val="Strong"/>
    <w:uiPriority w:val="22"/>
    <w:qFormat/>
    <w:rsid w:val="002173BB"/>
    <w:rPr>
      <w:b/>
      <w:bCs/>
    </w:rPr>
  </w:style>
  <w:style w:type="paragraph" w:styleId="NormalWeb">
    <w:name w:val="Normal (Web)"/>
    <w:basedOn w:val="Normal"/>
    <w:rsid w:val="00EE263B"/>
    <w:pPr>
      <w:spacing w:before="100" w:beforeAutospacing="1" w:after="100" w:afterAutospacing="1"/>
    </w:pPr>
    <w:rPr>
      <w:lang w:val="ru-RU" w:eastAsia="ru-RU"/>
    </w:rPr>
  </w:style>
  <w:style w:type="character" w:customStyle="1" w:styleId="st">
    <w:name w:val="st"/>
    <w:basedOn w:val="DefaultParagraphFont"/>
    <w:rsid w:val="004A60BA"/>
  </w:style>
  <w:style w:type="character" w:styleId="Emphasis">
    <w:name w:val="Emphasis"/>
    <w:uiPriority w:val="20"/>
    <w:qFormat/>
    <w:rsid w:val="004A60BA"/>
    <w:rPr>
      <w:i/>
      <w:iCs/>
    </w:rPr>
  </w:style>
  <w:style w:type="paragraph" w:customStyle="1" w:styleId="Par3">
    <w:name w:val="Par 3"/>
    <w:basedOn w:val="Par2"/>
    <w:qFormat/>
    <w:rsid w:val="00C8353B"/>
    <w:pPr>
      <w:numPr>
        <w:ilvl w:val="0"/>
      </w:numPr>
      <w:tabs>
        <w:tab w:val="num" w:pos="1247"/>
      </w:tabs>
      <w:spacing w:before="0" w:after="0" w:line="360" w:lineRule="auto"/>
      <w:ind w:firstLine="851"/>
      <w:outlineLvl w:val="1"/>
    </w:pPr>
  </w:style>
  <w:style w:type="character" w:customStyle="1" w:styleId="Par10">
    <w:name w:val="Par 1 Знак"/>
    <w:link w:val="Par1"/>
    <w:rsid w:val="00C8353B"/>
    <w:rPr>
      <w:sz w:val="24"/>
      <w:szCs w:val="24"/>
      <w:lang w:val="ru-RU" w:eastAsia="en-US" w:bidi="ar-SA"/>
    </w:rPr>
  </w:style>
  <w:style w:type="character" w:customStyle="1" w:styleId="st1">
    <w:name w:val="st1"/>
    <w:basedOn w:val="DefaultParagraphFont"/>
    <w:rsid w:val="00C8353B"/>
  </w:style>
  <w:style w:type="character" w:customStyle="1" w:styleId="hps">
    <w:name w:val="hps"/>
    <w:basedOn w:val="DefaultParagraphFont"/>
    <w:rsid w:val="00C8353B"/>
  </w:style>
  <w:style w:type="paragraph" w:customStyle="1" w:styleId="b29">
    <w:name w:val="b29"/>
    <w:basedOn w:val="StyleHeading1"/>
    <w:rsid w:val="00D10FCC"/>
    <w:pPr>
      <w:jc w:val="both"/>
    </w:pPr>
    <w:rPr>
      <w:bCs w:val="0"/>
      <w:szCs w:val="28"/>
    </w:rPr>
  </w:style>
  <w:style w:type="character" w:customStyle="1" w:styleId="user">
    <w:name w:val="user"/>
    <w:semiHidden/>
    <w:rsid w:val="00111DC1"/>
    <w:rPr>
      <w:rFonts w:ascii="Arial" w:hAnsi="Arial" w:cs="Arial"/>
      <w:b w:val="0"/>
      <w:bCs w:val="0"/>
      <w:i/>
      <w:iCs/>
      <w:strike w:val="0"/>
      <w:color w:val="auto"/>
      <w:sz w:val="24"/>
      <w:szCs w:val="24"/>
      <w:u w:val="none"/>
    </w:rPr>
  </w:style>
  <w:style w:type="character" w:customStyle="1" w:styleId="1Char">
    <w:name w:val="1 Char"/>
    <w:rsid w:val="007A3754"/>
    <w:rPr>
      <w:rFonts w:eastAsia="Calibri"/>
      <w:sz w:val="24"/>
      <w:szCs w:val="24"/>
      <w:lang w:val="lt-LT" w:eastAsia="ar-SA" w:bidi="ar-SA"/>
    </w:rPr>
  </w:style>
  <w:style w:type="character" w:customStyle="1" w:styleId="Heading5Char">
    <w:name w:val="Heading 5 Char"/>
    <w:link w:val="Heading5"/>
    <w:uiPriority w:val="9"/>
    <w:rsid w:val="0090564B"/>
    <w:rPr>
      <w:rFonts w:ascii="Calibri" w:hAnsi="Calibri"/>
      <w:b/>
      <w:bCs/>
      <w:i/>
      <w:iCs/>
      <w:sz w:val="26"/>
      <w:szCs w:val="26"/>
      <w:lang w:val="en-GB" w:eastAsia="ar-SA"/>
    </w:rPr>
  </w:style>
  <w:style w:type="character" w:customStyle="1" w:styleId="Heading6Char">
    <w:name w:val="Heading 6 Char"/>
    <w:link w:val="Heading6"/>
    <w:uiPriority w:val="9"/>
    <w:rsid w:val="0090564B"/>
    <w:rPr>
      <w:rFonts w:ascii="Calibri" w:hAnsi="Calibri"/>
      <w:b/>
      <w:bCs/>
      <w:sz w:val="22"/>
      <w:szCs w:val="22"/>
      <w:lang w:val="en-GB" w:eastAsia="ar-SA"/>
    </w:rPr>
  </w:style>
  <w:style w:type="paragraph" w:styleId="BodyTextIndent3">
    <w:name w:val="Body Text Indent 3"/>
    <w:basedOn w:val="Normal"/>
    <w:link w:val="BodyTextIndent3Char"/>
    <w:uiPriority w:val="99"/>
    <w:unhideWhenUsed/>
    <w:rsid w:val="0090564B"/>
    <w:pPr>
      <w:suppressAutoHyphens/>
      <w:spacing w:after="120"/>
      <w:ind w:left="283"/>
    </w:pPr>
    <w:rPr>
      <w:sz w:val="16"/>
      <w:szCs w:val="16"/>
      <w:lang w:eastAsia="ar-SA"/>
    </w:rPr>
  </w:style>
  <w:style w:type="character" w:customStyle="1" w:styleId="BodyTextIndent3Char">
    <w:name w:val="Body Text Indent 3 Char"/>
    <w:link w:val="BodyTextIndent3"/>
    <w:uiPriority w:val="99"/>
    <w:rsid w:val="0090564B"/>
    <w:rPr>
      <w:sz w:val="16"/>
      <w:szCs w:val="16"/>
      <w:lang w:val="en-GB" w:eastAsia="ar-SA"/>
    </w:rPr>
  </w:style>
  <w:style w:type="paragraph" w:styleId="DocumentMap">
    <w:name w:val="Document Map"/>
    <w:basedOn w:val="Normal"/>
    <w:link w:val="DocumentMapChar"/>
    <w:uiPriority w:val="99"/>
    <w:semiHidden/>
    <w:unhideWhenUsed/>
    <w:rsid w:val="00A4740B"/>
    <w:rPr>
      <w:rFonts w:ascii="Tahoma" w:hAnsi="Tahoma" w:cs="Tahoma"/>
      <w:sz w:val="16"/>
      <w:szCs w:val="16"/>
    </w:rPr>
  </w:style>
  <w:style w:type="character" w:customStyle="1" w:styleId="DocumentMapChar">
    <w:name w:val="Document Map Char"/>
    <w:link w:val="DocumentMap"/>
    <w:uiPriority w:val="99"/>
    <w:semiHidden/>
    <w:rsid w:val="00A4740B"/>
    <w:rPr>
      <w:rFonts w:ascii="Tahoma" w:hAnsi="Tahoma" w:cs="Tahoma"/>
      <w:sz w:val="16"/>
      <w:szCs w:val="16"/>
      <w:lang w:val="en-GB" w:eastAsia="en-GB"/>
    </w:rPr>
  </w:style>
  <w:style w:type="numbering" w:customStyle="1" w:styleId="Style1">
    <w:name w:val="Style1"/>
    <w:uiPriority w:val="99"/>
    <w:rsid w:val="00C35A38"/>
    <w:pPr>
      <w:numPr>
        <w:numId w:val="11"/>
      </w:numPr>
    </w:pPr>
  </w:style>
  <w:style w:type="paragraph" w:customStyle="1" w:styleId="Tekstas">
    <w:name w:val="Tekstas"/>
    <w:basedOn w:val="Normal"/>
    <w:rsid w:val="00B946F1"/>
    <w:pPr>
      <w:tabs>
        <w:tab w:val="left" w:pos="1418"/>
      </w:tabs>
      <w:spacing w:line="360" w:lineRule="auto"/>
      <w:ind w:firstLine="0"/>
      <w:jc w:val="both"/>
    </w:pPr>
    <w:rPr>
      <w:szCs w:val="20"/>
      <w:lang w:val="lt-LT" w:eastAsia="ru-RU"/>
    </w:rPr>
  </w:style>
  <w:style w:type="paragraph" w:styleId="BodyTextIndent2">
    <w:name w:val="Body Text Indent 2"/>
    <w:basedOn w:val="Normal"/>
    <w:rsid w:val="00C64EB0"/>
    <w:pPr>
      <w:spacing w:after="120" w:line="480" w:lineRule="auto"/>
      <w:ind w:left="283"/>
    </w:pPr>
  </w:style>
  <w:style w:type="numbering" w:customStyle="1" w:styleId="Style3">
    <w:name w:val="Style3"/>
    <w:uiPriority w:val="99"/>
    <w:rsid w:val="00D56E44"/>
    <w:pPr>
      <w:numPr>
        <w:numId w:val="12"/>
      </w:numPr>
    </w:pPr>
  </w:style>
  <w:style w:type="paragraph" w:customStyle="1" w:styleId="StyleBefore24ptAfter24pt">
    <w:name w:val="Style Before:  24 pt After:  24 pt"/>
    <w:basedOn w:val="Normal"/>
    <w:autoRedefine/>
    <w:rsid w:val="009463D3"/>
    <w:pPr>
      <w:spacing w:beforeLines="20" w:before="48" w:afterLines="20" w:after="48"/>
      <w:ind w:left="33" w:hanging="33"/>
    </w:pPr>
    <w:rPr>
      <w:rFonts w:eastAsia="Calibri"/>
      <w:szCs w:val="20"/>
      <w:lang w:val="lt-LT" w:eastAsia="ru-RU"/>
    </w:rPr>
  </w:style>
  <w:style w:type="character" w:customStyle="1" w:styleId="cf01">
    <w:name w:val="cf01"/>
    <w:basedOn w:val="DefaultParagraphFont"/>
    <w:rsid w:val="004D7F16"/>
    <w:rPr>
      <w:rFonts w:ascii="Segoe UI" w:hAnsi="Segoe UI" w:cs="Segoe UI" w:hint="default"/>
      <w:sz w:val="18"/>
      <w:szCs w:val="18"/>
    </w:rPr>
  </w:style>
  <w:style w:type="character" w:customStyle="1" w:styleId="cf11">
    <w:name w:val="cf11"/>
    <w:basedOn w:val="DefaultParagraphFont"/>
    <w:rsid w:val="004D7F16"/>
    <w:rPr>
      <w:rFonts w:ascii="Segoe UI" w:hAnsi="Segoe UI" w:cs="Segoe UI" w:hint="default"/>
      <w:sz w:val="18"/>
      <w:szCs w:val="18"/>
    </w:rPr>
  </w:style>
  <w:style w:type="character" w:customStyle="1" w:styleId="cf21">
    <w:name w:val="cf21"/>
    <w:basedOn w:val="DefaultParagraphFont"/>
    <w:rsid w:val="004D7F16"/>
    <w:rPr>
      <w:rFonts w:ascii="Segoe UI" w:hAnsi="Segoe UI" w:cs="Segoe UI" w:hint="default"/>
      <w:sz w:val="18"/>
      <w:szCs w:val="18"/>
    </w:rPr>
  </w:style>
  <w:style w:type="character" w:customStyle="1" w:styleId="ui-provider">
    <w:name w:val="ui-provider"/>
    <w:basedOn w:val="DefaultParagraphFont"/>
    <w:rsid w:val="00711375"/>
  </w:style>
  <w:style w:type="paragraph" w:styleId="HTMLPreformatted">
    <w:name w:val="HTML Preformatted"/>
    <w:basedOn w:val="Normal"/>
    <w:link w:val="HTMLPreformattedChar"/>
    <w:uiPriority w:val="99"/>
    <w:semiHidden/>
    <w:unhideWhenUsed/>
    <w:rsid w:val="00355FEA"/>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55FEA"/>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6481">
      <w:bodyDiv w:val="1"/>
      <w:marLeft w:val="500"/>
      <w:marRight w:val="0"/>
      <w:marTop w:val="0"/>
      <w:marBottom w:val="0"/>
      <w:divBdr>
        <w:top w:val="none" w:sz="0" w:space="0" w:color="auto"/>
        <w:left w:val="none" w:sz="0" w:space="0" w:color="auto"/>
        <w:bottom w:val="none" w:sz="0" w:space="0" w:color="auto"/>
        <w:right w:val="none" w:sz="0" w:space="0" w:color="auto"/>
      </w:divBdr>
    </w:div>
    <w:div w:id="17775887">
      <w:bodyDiv w:val="1"/>
      <w:marLeft w:val="500"/>
      <w:marRight w:val="0"/>
      <w:marTop w:val="0"/>
      <w:marBottom w:val="0"/>
      <w:divBdr>
        <w:top w:val="none" w:sz="0" w:space="0" w:color="auto"/>
        <w:left w:val="none" w:sz="0" w:space="0" w:color="auto"/>
        <w:bottom w:val="none" w:sz="0" w:space="0" w:color="auto"/>
        <w:right w:val="none" w:sz="0" w:space="0" w:color="auto"/>
      </w:divBdr>
    </w:div>
    <w:div w:id="34543793">
      <w:bodyDiv w:val="1"/>
      <w:marLeft w:val="500"/>
      <w:marRight w:val="0"/>
      <w:marTop w:val="0"/>
      <w:marBottom w:val="0"/>
      <w:divBdr>
        <w:top w:val="none" w:sz="0" w:space="0" w:color="auto"/>
        <w:left w:val="none" w:sz="0" w:space="0" w:color="auto"/>
        <w:bottom w:val="none" w:sz="0" w:space="0" w:color="auto"/>
        <w:right w:val="none" w:sz="0" w:space="0" w:color="auto"/>
      </w:divBdr>
    </w:div>
    <w:div w:id="68699632">
      <w:bodyDiv w:val="1"/>
      <w:marLeft w:val="500"/>
      <w:marRight w:val="0"/>
      <w:marTop w:val="0"/>
      <w:marBottom w:val="0"/>
      <w:divBdr>
        <w:top w:val="none" w:sz="0" w:space="0" w:color="auto"/>
        <w:left w:val="none" w:sz="0" w:space="0" w:color="auto"/>
        <w:bottom w:val="none" w:sz="0" w:space="0" w:color="auto"/>
        <w:right w:val="none" w:sz="0" w:space="0" w:color="auto"/>
      </w:divBdr>
    </w:div>
    <w:div w:id="92433441">
      <w:bodyDiv w:val="1"/>
      <w:marLeft w:val="0"/>
      <w:marRight w:val="0"/>
      <w:marTop w:val="0"/>
      <w:marBottom w:val="0"/>
      <w:divBdr>
        <w:top w:val="none" w:sz="0" w:space="0" w:color="auto"/>
        <w:left w:val="none" w:sz="0" w:space="0" w:color="auto"/>
        <w:bottom w:val="none" w:sz="0" w:space="0" w:color="auto"/>
        <w:right w:val="none" w:sz="0" w:space="0" w:color="auto"/>
      </w:divBdr>
    </w:div>
    <w:div w:id="393503295">
      <w:bodyDiv w:val="1"/>
      <w:marLeft w:val="0"/>
      <w:marRight w:val="0"/>
      <w:marTop w:val="0"/>
      <w:marBottom w:val="0"/>
      <w:divBdr>
        <w:top w:val="none" w:sz="0" w:space="0" w:color="auto"/>
        <w:left w:val="none" w:sz="0" w:space="0" w:color="auto"/>
        <w:bottom w:val="none" w:sz="0" w:space="0" w:color="auto"/>
        <w:right w:val="none" w:sz="0" w:space="0" w:color="auto"/>
      </w:divBdr>
    </w:div>
    <w:div w:id="422727302">
      <w:bodyDiv w:val="1"/>
      <w:marLeft w:val="500"/>
      <w:marRight w:val="0"/>
      <w:marTop w:val="0"/>
      <w:marBottom w:val="0"/>
      <w:divBdr>
        <w:top w:val="none" w:sz="0" w:space="0" w:color="auto"/>
        <w:left w:val="none" w:sz="0" w:space="0" w:color="auto"/>
        <w:bottom w:val="none" w:sz="0" w:space="0" w:color="auto"/>
        <w:right w:val="none" w:sz="0" w:space="0" w:color="auto"/>
      </w:divBdr>
    </w:div>
    <w:div w:id="559947853">
      <w:bodyDiv w:val="1"/>
      <w:marLeft w:val="0"/>
      <w:marRight w:val="0"/>
      <w:marTop w:val="0"/>
      <w:marBottom w:val="0"/>
      <w:divBdr>
        <w:top w:val="none" w:sz="0" w:space="0" w:color="auto"/>
        <w:left w:val="none" w:sz="0" w:space="0" w:color="auto"/>
        <w:bottom w:val="none" w:sz="0" w:space="0" w:color="auto"/>
        <w:right w:val="none" w:sz="0" w:space="0" w:color="auto"/>
      </w:divBdr>
    </w:div>
    <w:div w:id="571046139">
      <w:bodyDiv w:val="1"/>
      <w:marLeft w:val="0"/>
      <w:marRight w:val="0"/>
      <w:marTop w:val="0"/>
      <w:marBottom w:val="0"/>
      <w:divBdr>
        <w:top w:val="none" w:sz="0" w:space="0" w:color="auto"/>
        <w:left w:val="none" w:sz="0" w:space="0" w:color="auto"/>
        <w:bottom w:val="none" w:sz="0" w:space="0" w:color="auto"/>
        <w:right w:val="none" w:sz="0" w:space="0" w:color="auto"/>
      </w:divBdr>
    </w:div>
    <w:div w:id="597441978">
      <w:bodyDiv w:val="1"/>
      <w:marLeft w:val="0"/>
      <w:marRight w:val="0"/>
      <w:marTop w:val="0"/>
      <w:marBottom w:val="0"/>
      <w:divBdr>
        <w:top w:val="none" w:sz="0" w:space="0" w:color="auto"/>
        <w:left w:val="none" w:sz="0" w:space="0" w:color="auto"/>
        <w:bottom w:val="none" w:sz="0" w:space="0" w:color="auto"/>
        <w:right w:val="none" w:sz="0" w:space="0" w:color="auto"/>
      </w:divBdr>
      <w:divsChild>
        <w:div w:id="596409337">
          <w:marLeft w:val="0"/>
          <w:marRight w:val="0"/>
          <w:marTop w:val="0"/>
          <w:marBottom w:val="0"/>
          <w:divBdr>
            <w:top w:val="none" w:sz="0" w:space="0" w:color="auto"/>
            <w:left w:val="none" w:sz="0" w:space="0" w:color="auto"/>
            <w:bottom w:val="none" w:sz="0" w:space="0" w:color="auto"/>
            <w:right w:val="none" w:sz="0" w:space="0" w:color="auto"/>
          </w:divBdr>
          <w:divsChild>
            <w:div w:id="1869490476">
              <w:marLeft w:val="0"/>
              <w:marRight w:val="0"/>
              <w:marTop w:val="0"/>
              <w:marBottom w:val="0"/>
              <w:divBdr>
                <w:top w:val="none" w:sz="0" w:space="0" w:color="auto"/>
                <w:left w:val="none" w:sz="0" w:space="0" w:color="auto"/>
                <w:bottom w:val="none" w:sz="0" w:space="0" w:color="auto"/>
                <w:right w:val="none" w:sz="0" w:space="0" w:color="auto"/>
              </w:divBdr>
              <w:divsChild>
                <w:div w:id="1783962782">
                  <w:marLeft w:val="0"/>
                  <w:marRight w:val="0"/>
                  <w:marTop w:val="0"/>
                  <w:marBottom w:val="0"/>
                  <w:divBdr>
                    <w:top w:val="none" w:sz="0" w:space="0" w:color="auto"/>
                    <w:left w:val="none" w:sz="0" w:space="0" w:color="auto"/>
                    <w:bottom w:val="none" w:sz="0" w:space="0" w:color="auto"/>
                    <w:right w:val="none" w:sz="0" w:space="0" w:color="auto"/>
                  </w:divBdr>
                  <w:divsChild>
                    <w:div w:id="681668585">
                      <w:marLeft w:val="0"/>
                      <w:marRight w:val="0"/>
                      <w:marTop w:val="0"/>
                      <w:marBottom w:val="0"/>
                      <w:divBdr>
                        <w:top w:val="none" w:sz="0" w:space="0" w:color="auto"/>
                        <w:left w:val="none" w:sz="0" w:space="0" w:color="auto"/>
                        <w:bottom w:val="none" w:sz="0" w:space="0" w:color="auto"/>
                        <w:right w:val="none" w:sz="0" w:space="0" w:color="auto"/>
                      </w:divBdr>
                      <w:divsChild>
                        <w:div w:id="1569458374">
                          <w:marLeft w:val="0"/>
                          <w:marRight w:val="0"/>
                          <w:marTop w:val="45"/>
                          <w:marBottom w:val="0"/>
                          <w:divBdr>
                            <w:top w:val="none" w:sz="0" w:space="0" w:color="auto"/>
                            <w:left w:val="none" w:sz="0" w:space="0" w:color="auto"/>
                            <w:bottom w:val="none" w:sz="0" w:space="0" w:color="auto"/>
                            <w:right w:val="none" w:sz="0" w:space="0" w:color="auto"/>
                          </w:divBdr>
                          <w:divsChild>
                            <w:div w:id="1134063009">
                              <w:marLeft w:val="1800"/>
                              <w:marRight w:val="3810"/>
                              <w:marTop w:val="0"/>
                              <w:marBottom w:val="0"/>
                              <w:divBdr>
                                <w:top w:val="none" w:sz="0" w:space="0" w:color="auto"/>
                                <w:left w:val="none" w:sz="0" w:space="0" w:color="auto"/>
                                <w:bottom w:val="none" w:sz="0" w:space="0" w:color="auto"/>
                                <w:right w:val="none" w:sz="0" w:space="0" w:color="auto"/>
                              </w:divBdr>
                              <w:divsChild>
                                <w:div w:id="1990209294">
                                  <w:marLeft w:val="0"/>
                                  <w:marRight w:val="0"/>
                                  <w:marTop w:val="0"/>
                                  <w:marBottom w:val="0"/>
                                  <w:divBdr>
                                    <w:top w:val="none" w:sz="0" w:space="0" w:color="auto"/>
                                    <w:left w:val="none" w:sz="0" w:space="0" w:color="auto"/>
                                    <w:bottom w:val="none" w:sz="0" w:space="0" w:color="auto"/>
                                    <w:right w:val="none" w:sz="0" w:space="0" w:color="auto"/>
                                  </w:divBdr>
                                  <w:divsChild>
                                    <w:div w:id="1332879455">
                                      <w:marLeft w:val="0"/>
                                      <w:marRight w:val="0"/>
                                      <w:marTop w:val="0"/>
                                      <w:marBottom w:val="0"/>
                                      <w:divBdr>
                                        <w:top w:val="none" w:sz="0" w:space="0" w:color="auto"/>
                                        <w:left w:val="none" w:sz="0" w:space="0" w:color="auto"/>
                                        <w:bottom w:val="none" w:sz="0" w:space="0" w:color="auto"/>
                                        <w:right w:val="none" w:sz="0" w:space="0" w:color="auto"/>
                                      </w:divBdr>
                                      <w:divsChild>
                                        <w:div w:id="81144260">
                                          <w:marLeft w:val="0"/>
                                          <w:marRight w:val="0"/>
                                          <w:marTop w:val="0"/>
                                          <w:marBottom w:val="0"/>
                                          <w:divBdr>
                                            <w:top w:val="none" w:sz="0" w:space="0" w:color="auto"/>
                                            <w:left w:val="none" w:sz="0" w:space="0" w:color="auto"/>
                                            <w:bottom w:val="none" w:sz="0" w:space="0" w:color="auto"/>
                                            <w:right w:val="none" w:sz="0" w:space="0" w:color="auto"/>
                                          </w:divBdr>
                                          <w:divsChild>
                                            <w:div w:id="1211964465">
                                              <w:marLeft w:val="0"/>
                                              <w:marRight w:val="0"/>
                                              <w:marTop w:val="0"/>
                                              <w:marBottom w:val="0"/>
                                              <w:divBdr>
                                                <w:top w:val="none" w:sz="0" w:space="0" w:color="auto"/>
                                                <w:left w:val="none" w:sz="0" w:space="0" w:color="auto"/>
                                                <w:bottom w:val="none" w:sz="0" w:space="0" w:color="auto"/>
                                                <w:right w:val="none" w:sz="0" w:space="0" w:color="auto"/>
                                              </w:divBdr>
                                              <w:divsChild>
                                                <w:div w:id="2097431355">
                                                  <w:marLeft w:val="0"/>
                                                  <w:marRight w:val="0"/>
                                                  <w:marTop w:val="0"/>
                                                  <w:marBottom w:val="0"/>
                                                  <w:divBdr>
                                                    <w:top w:val="none" w:sz="0" w:space="0" w:color="auto"/>
                                                    <w:left w:val="none" w:sz="0" w:space="0" w:color="auto"/>
                                                    <w:bottom w:val="none" w:sz="0" w:space="0" w:color="auto"/>
                                                    <w:right w:val="none" w:sz="0" w:space="0" w:color="auto"/>
                                                  </w:divBdr>
                                                  <w:divsChild>
                                                    <w:div w:id="210483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1205561">
      <w:bodyDiv w:val="1"/>
      <w:marLeft w:val="0"/>
      <w:marRight w:val="0"/>
      <w:marTop w:val="0"/>
      <w:marBottom w:val="0"/>
      <w:divBdr>
        <w:top w:val="none" w:sz="0" w:space="0" w:color="auto"/>
        <w:left w:val="none" w:sz="0" w:space="0" w:color="auto"/>
        <w:bottom w:val="none" w:sz="0" w:space="0" w:color="auto"/>
        <w:right w:val="none" w:sz="0" w:space="0" w:color="auto"/>
      </w:divBdr>
    </w:div>
    <w:div w:id="700711566">
      <w:bodyDiv w:val="1"/>
      <w:marLeft w:val="0"/>
      <w:marRight w:val="0"/>
      <w:marTop w:val="0"/>
      <w:marBottom w:val="0"/>
      <w:divBdr>
        <w:top w:val="none" w:sz="0" w:space="0" w:color="auto"/>
        <w:left w:val="none" w:sz="0" w:space="0" w:color="auto"/>
        <w:bottom w:val="none" w:sz="0" w:space="0" w:color="auto"/>
        <w:right w:val="none" w:sz="0" w:space="0" w:color="auto"/>
      </w:divBdr>
    </w:div>
    <w:div w:id="793333862">
      <w:bodyDiv w:val="1"/>
      <w:marLeft w:val="500"/>
      <w:marRight w:val="0"/>
      <w:marTop w:val="0"/>
      <w:marBottom w:val="0"/>
      <w:divBdr>
        <w:top w:val="none" w:sz="0" w:space="0" w:color="auto"/>
        <w:left w:val="none" w:sz="0" w:space="0" w:color="auto"/>
        <w:bottom w:val="none" w:sz="0" w:space="0" w:color="auto"/>
        <w:right w:val="none" w:sz="0" w:space="0" w:color="auto"/>
      </w:divBdr>
    </w:div>
    <w:div w:id="880559962">
      <w:bodyDiv w:val="1"/>
      <w:marLeft w:val="500"/>
      <w:marRight w:val="0"/>
      <w:marTop w:val="0"/>
      <w:marBottom w:val="0"/>
      <w:divBdr>
        <w:top w:val="none" w:sz="0" w:space="0" w:color="auto"/>
        <w:left w:val="none" w:sz="0" w:space="0" w:color="auto"/>
        <w:bottom w:val="none" w:sz="0" w:space="0" w:color="auto"/>
        <w:right w:val="none" w:sz="0" w:space="0" w:color="auto"/>
      </w:divBdr>
    </w:div>
    <w:div w:id="1072460650">
      <w:bodyDiv w:val="1"/>
      <w:marLeft w:val="0"/>
      <w:marRight w:val="0"/>
      <w:marTop w:val="0"/>
      <w:marBottom w:val="0"/>
      <w:divBdr>
        <w:top w:val="none" w:sz="0" w:space="0" w:color="auto"/>
        <w:left w:val="none" w:sz="0" w:space="0" w:color="auto"/>
        <w:bottom w:val="none" w:sz="0" w:space="0" w:color="auto"/>
        <w:right w:val="none" w:sz="0" w:space="0" w:color="auto"/>
      </w:divBdr>
    </w:div>
    <w:div w:id="1082797852">
      <w:bodyDiv w:val="1"/>
      <w:marLeft w:val="0"/>
      <w:marRight w:val="0"/>
      <w:marTop w:val="0"/>
      <w:marBottom w:val="0"/>
      <w:divBdr>
        <w:top w:val="none" w:sz="0" w:space="0" w:color="auto"/>
        <w:left w:val="none" w:sz="0" w:space="0" w:color="auto"/>
        <w:bottom w:val="none" w:sz="0" w:space="0" w:color="auto"/>
        <w:right w:val="none" w:sz="0" w:space="0" w:color="auto"/>
      </w:divBdr>
    </w:div>
    <w:div w:id="1132945482">
      <w:bodyDiv w:val="1"/>
      <w:marLeft w:val="0"/>
      <w:marRight w:val="0"/>
      <w:marTop w:val="0"/>
      <w:marBottom w:val="0"/>
      <w:divBdr>
        <w:top w:val="none" w:sz="0" w:space="0" w:color="auto"/>
        <w:left w:val="none" w:sz="0" w:space="0" w:color="auto"/>
        <w:bottom w:val="none" w:sz="0" w:space="0" w:color="auto"/>
        <w:right w:val="none" w:sz="0" w:space="0" w:color="auto"/>
      </w:divBdr>
    </w:div>
    <w:div w:id="1237395241">
      <w:bodyDiv w:val="1"/>
      <w:marLeft w:val="500"/>
      <w:marRight w:val="0"/>
      <w:marTop w:val="0"/>
      <w:marBottom w:val="0"/>
      <w:divBdr>
        <w:top w:val="none" w:sz="0" w:space="0" w:color="auto"/>
        <w:left w:val="none" w:sz="0" w:space="0" w:color="auto"/>
        <w:bottom w:val="none" w:sz="0" w:space="0" w:color="auto"/>
        <w:right w:val="none" w:sz="0" w:space="0" w:color="auto"/>
      </w:divBdr>
    </w:div>
    <w:div w:id="1308785274">
      <w:bodyDiv w:val="1"/>
      <w:marLeft w:val="0"/>
      <w:marRight w:val="0"/>
      <w:marTop w:val="0"/>
      <w:marBottom w:val="0"/>
      <w:divBdr>
        <w:top w:val="none" w:sz="0" w:space="0" w:color="auto"/>
        <w:left w:val="none" w:sz="0" w:space="0" w:color="auto"/>
        <w:bottom w:val="none" w:sz="0" w:space="0" w:color="auto"/>
        <w:right w:val="none" w:sz="0" w:space="0" w:color="auto"/>
      </w:divBdr>
    </w:div>
    <w:div w:id="1315527354">
      <w:bodyDiv w:val="1"/>
      <w:marLeft w:val="500"/>
      <w:marRight w:val="0"/>
      <w:marTop w:val="0"/>
      <w:marBottom w:val="0"/>
      <w:divBdr>
        <w:top w:val="none" w:sz="0" w:space="0" w:color="auto"/>
        <w:left w:val="none" w:sz="0" w:space="0" w:color="auto"/>
        <w:bottom w:val="none" w:sz="0" w:space="0" w:color="auto"/>
        <w:right w:val="none" w:sz="0" w:space="0" w:color="auto"/>
      </w:divBdr>
    </w:div>
    <w:div w:id="1643463619">
      <w:bodyDiv w:val="1"/>
      <w:marLeft w:val="0"/>
      <w:marRight w:val="0"/>
      <w:marTop w:val="0"/>
      <w:marBottom w:val="0"/>
      <w:divBdr>
        <w:top w:val="none" w:sz="0" w:space="0" w:color="auto"/>
        <w:left w:val="none" w:sz="0" w:space="0" w:color="auto"/>
        <w:bottom w:val="none" w:sz="0" w:space="0" w:color="auto"/>
        <w:right w:val="none" w:sz="0" w:space="0" w:color="auto"/>
      </w:divBdr>
    </w:div>
    <w:div w:id="1683387774">
      <w:bodyDiv w:val="1"/>
      <w:marLeft w:val="0"/>
      <w:marRight w:val="0"/>
      <w:marTop w:val="0"/>
      <w:marBottom w:val="0"/>
      <w:divBdr>
        <w:top w:val="none" w:sz="0" w:space="0" w:color="auto"/>
        <w:left w:val="none" w:sz="0" w:space="0" w:color="auto"/>
        <w:bottom w:val="none" w:sz="0" w:space="0" w:color="auto"/>
        <w:right w:val="none" w:sz="0" w:space="0" w:color="auto"/>
      </w:divBdr>
    </w:div>
    <w:div w:id="1685672212">
      <w:bodyDiv w:val="1"/>
      <w:marLeft w:val="0"/>
      <w:marRight w:val="0"/>
      <w:marTop w:val="0"/>
      <w:marBottom w:val="0"/>
      <w:divBdr>
        <w:top w:val="none" w:sz="0" w:space="0" w:color="auto"/>
        <w:left w:val="none" w:sz="0" w:space="0" w:color="auto"/>
        <w:bottom w:val="none" w:sz="0" w:space="0" w:color="auto"/>
        <w:right w:val="none" w:sz="0" w:space="0" w:color="auto"/>
      </w:divBdr>
      <w:divsChild>
        <w:div w:id="220093979">
          <w:marLeft w:val="0"/>
          <w:marRight w:val="0"/>
          <w:marTop w:val="0"/>
          <w:marBottom w:val="0"/>
          <w:divBdr>
            <w:top w:val="none" w:sz="0" w:space="0" w:color="auto"/>
            <w:left w:val="none" w:sz="0" w:space="0" w:color="auto"/>
            <w:bottom w:val="none" w:sz="0" w:space="0" w:color="auto"/>
            <w:right w:val="none" w:sz="0" w:space="0" w:color="auto"/>
          </w:divBdr>
          <w:divsChild>
            <w:div w:id="582684760">
              <w:marLeft w:val="0"/>
              <w:marRight w:val="0"/>
              <w:marTop w:val="0"/>
              <w:marBottom w:val="0"/>
              <w:divBdr>
                <w:top w:val="none" w:sz="0" w:space="0" w:color="auto"/>
                <w:left w:val="none" w:sz="0" w:space="0" w:color="auto"/>
                <w:bottom w:val="none" w:sz="0" w:space="0" w:color="auto"/>
                <w:right w:val="none" w:sz="0" w:space="0" w:color="auto"/>
              </w:divBdr>
              <w:divsChild>
                <w:div w:id="1464271109">
                  <w:marLeft w:val="0"/>
                  <w:marRight w:val="0"/>
                  <w:marTop w:val="0"/>
                  <w:marBottom w:val="0"/>
                  <w:divBdr>
                    <w:top w:val="none" w:sz="0" w:space="0" w:color="auto"/>
                    <w:left w:val="none" w:sz="0" w:space="0" w:color="auto"/>
                    <w:bottom w:val="none" w:sz="0" w:space="0" w:color="auto"/>
                    <w:right w:val="none" w:sz="0" w:space="0" w:color="auto"/>
                  </w:divBdr>
                  <w:divsChild>
                    <w:div w:id="1645890978">
                      <w:marLeft w:val="0"/>
                      <w:marRight w:val="0"/>
                      <w:marTop w:val="0"/>
                      <w:marBottom w:val="0"/>
                      <w:divBdr>
                        <w:top w:val="none" w:sz="0" w:space="0" w:color="auto"/>
                        <w:left w:val="none" w:sz="0" w:space="0" w:color="auto"/>
                        <w:bottom w:val="none" w:sz="0" w:space="0" w:color="auto"/>
                        <w:right w:val="none" w:sz="0" w:space="0" w:color="auto"/>
                      </w:divBdr>
                      <w:divsChild>
                        <w:div w:id="885339706">
                          <w:marLeft w:val="0"/>
                          <w:marRight w:val="0"/>
                          <w:marTop w:val="45"/>
                          <w:marBottom w:val="0"/>
                          <w:divBdr>
                            <w:top w:val="none" w:sz="0" w:space="0" w:color="auto"/>
                            <w:left w:val="none" w:sz="0" w:space="0" w:color="auto"/>
                            <w:bottom w:val="none" w:sz="0" w:space="0" w:color="auto"/>
                            <w:right w:val="none" w:sz="0" w:space="0" w:color="auto"/>
                          </w:divBdr>
                          <w:divsChild>
                            <w:div w:id="434206289">
                              <w:marLeft w:val="1800"/>
                              <w:marRight w:val="3810"/>
                              <w:marTop w:val="0"/>
                              <w:marBottom w:val="0"/>
                              <w:divBdr>
                                <w:top w:val="none" w:sz="0" w:space="0" w:color="auto"/>
                                <w:left w:val="none" w:sz="0" w:space="0" w:color="auto"/>
                                <w:bottom w:val="none" w:sz="0" w:space="0" w:color="auto"/>
                                <w:right w:val="none" w:sz="0" w:space="0" w:color="auto"/>
                              </w:divBdr>
                              <w:divsChild>
                                <w:div w:id="1323118609">
                                  <w:marLeft w:val="0"/>
                                  <w:marRight w:val="0"/>
                                  <w:marTop w:val="0"/>
                                  <w:marBottom w:val="0"/>
                                  <w:divBdr>
                                    <w:top w:val="none" w:sz="0" w:space="0" w:color="auto"/>
                                    <w:left w:val="none" w:sz="0" w:space="0" w:color="auto"/>
                                    <w:bottom w:val="none" w:sz="0" w:space="0" w:color="auto"/>
                                    <w:right w:val="none" w:sz="0" w:space="0" w:color="auto"/>
                                  </w:divBdr>
                                  <w:divsChild>
                                    <w:div w:id="716733671">
                                      <w:marLeft w:val="0"/>
                                      <w:marRight w:val="0"/>
                                      <w:marTop w:val="0"/>
                                      <w:marBottom w:val="0"/>
                                      <w:divBdr>
                                        <w:top w:val="none" w:sz="0" w:space="0" w:color="auto"/>
                                        <w:left w:val="none" w:sz="0" w:space="0" w:color="auto"/>
                                        <w:bottom w:val="none" w:sz="0" w:space="0" w:color="auto"/>
                                        <w:right w:val="none" w:sz="0" w:space="0" w:color="auto"/>
                                      </w:divBdr>
                                      <w:divsChild>
                                        <w:div w:id="622229657">
                                          <w:marLeft w:val="0"/>
                                          <w:marRight w:val="0"/>
                                          <w:marTop w:val="0"/>
                                          <w:marBottom w:val="0"/>
                                          <w:divBdr>
                                            <w:top w:val="none" w:sz="0" w:space="0" w:color="auto"/>
                                            <w:left w:val="none" w:sz="0" w:space="0" w:color="auto"/>
                                            <w:bottom w:val="none" w:sz="0" w:space="0" w:color="auto"/>
                                            <w:right w:val="none" w:sz="0" w:space="0" w:color="auto"/>
                                          </w:divBdr>
                                          <w:divsChild>
                                            <w:div w:id="878782244">
                                              <w:marLeft w:val="0"/>
                                              <w:marRight w:val="0"/>
                                              <w:marTop w:val="0"/>
                                              <w:marBottom w:val="0"/>
                                              <w:divBdr>
                                                <w:top w:val="none" w:sz="0" w:space="0" w:color="auto"/>
                                                <w:left w:val="none" w:sz="0" w:space="0" w:color="auto"/>
                                                <w:bottom w:val="none" w:sz="0" w:space="0" w:color="auto"/>
                                                <w:right w:val="none" w:sz="0" w:space="0" w:color="auto"/>
                                              </w:divBdr>
                                              <w:divsChild>
                                                <w:div w:id="1577321570">
                                                  <w:marLeft w:val="0"/>
                                                  <w:marRight w:val="0"/>
                                                  <w:marTop w:val="0"/>
                                                  <w:marBottom w:val="0"/>
                                                  <w:divBdr>
                                                    <w:top w:val="none" w:sz="0" w:space="0" w:color="auto"/>
                                                    <w:left w:val="none" w:sz="0" w:space="0" w:color="auto"/>
                                                    <w:bottom w:val="none" w:sz="0" w:space="0" w:color="auto"/>
                                                    <w:right w:val="none" w:sz="0" w:space="0" w:color="auto"/>
                                                  </w:divBdr>
                                                  <w:divsChild>
                                                    <w:div w:id="100809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3771980">
      <w:bodyDiv w:val="1"/>
      <w:marLeft w:val="500"/>
      <w:marRight w:val="0"/>
      <w:marTop w:val="0"/>
      <w:marBottom w:val="0"/>
      <w:divBdr>
        <w:top w:val="none" w:sz="0" w:space="0" w:color="auto"/>
        <w:left w:val="none" w:sz="0" w:space="0" w:color="auto"/>
        <w:bottom w:val="none" w:sz="0" w:space="0" w:color="auto"/>
        <w:right w:val="none" w:sz="0" w:space="0" w:color="auto"/>
      </w:divBdr>
    </w:div>
    <w:div w:id="1734695666">
      <w:bodyDiv w:val="1"/>
      <w:marLeft w:val="0"/>
      <w:marRight w:val="0"/>
      <w:marTop w:val="0"/>
      <w:marBottom w:val="0"/>
      <w:divBdr>
        <w:top w:val="none" w:sz="0" w:space="0" w:color="auto"/>
        <w:left w:val="none" w:sz="0" w:space="0" w:color="auto"/>
        <w:bottom w:val="none" w:sz="0" w:space="0" w:color="auto"/>
        <w:right w:val="none" w:sz="0" w:space="0" w:color="auto"/>
      </w:divBdr>
    </w:div>
    <w:div w:id="1888254185">
      <w:bodyDiv w:val="1"/>
      <w:marLeft w:val="0"/>
      <w:marRight w:val="0"/>
      <w:marTop w:val="0"/>
      <w:marBottom w:val="0"/>
      <w:divBdr>
        <w:top w:val="none" w:sz="0" w:space="0" w:color="auto"/>
        <w:left w:val="none" w:sz="0" w:space="0" w:color="auto"/>
        <w:bottom w:val="none" w:sz="0" w:space="0" w:color="auto"/>
        <w:right w:val="none" w:sz="0" w:space="0" w:color="auto"/>
      </w:divBdr>
    </w:div>
    <w:div w:id="1942370130">
      <w:bodyDiv w:val="1"/>
      <w:marLeft w:val="0"/>
      <w:marRight w:val="0"/>
      <w:marTop w:val="0"/>
      <w:marBottom w:val="0"/>
      <w:divBdr>
        <w:top w:val="none" w:sz="0" w:space="0" w:color="auto"/>
        <w:left w:val="none" w:sz="0" w:space="0" w:color="auto"/>
        <w:bottom w:val="none" w:sz="0" w:space="0" w:color="auto"/>
        <w:right w:val="none" w:sz="0" w:space="0" w:color="auto"/>
      </w:divBdr>
    </w:div>
    <w:div w:id="1968201493">
      <w:bodyDiv w:val="1"/>
      <w:marLeft w:val="500"/>
      <w:marRight w:val="0"/>
      <w:marTop w:val="0"/>
      <w:marBottom w:val="0"/>
      <w:divBdr>
        <w:top w:val="none" w:sz="0" w:space="0" w:color="auto"/>
        <w:left w:val="none" w:sz="0" w:space="0" w:color="auto"/>
        <w:bottom w:val="none" w:sz="0" w:space="0" w:color="auto"/>
        <w:right w:val="none" w:sz="0" w:space="0" w:color="auto"/>
      </w:divBdr>
    </w:div>
    <w:div w:id="21157125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8B131-FA50-4206-95C9-1D94C823C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4598</Words>
  <Characters>2622</Characters>
  <Application>Microsoft Office Word</Application>
  <DocSecurity>0</DocSecurity>
  <Lines>21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VALSTYBĖS ĮMONĖS</vt:lpstr>
      <vt:lpstr>VALSTYBĖS ĮMONĖS</vt:lpstr>
    </vt:vector>
  </TitlesOfParts>
  <Company>IAE</Company>
  <LinksUpToDate>false</LinksUpToDate>
  <CharactersWithSpaces>7206</CharactersWithSpaces>
  <SharedDoc>false</SharedDoc>
  <HLinks>
    <vt:vector size="18" baseType="variant">
      <vt:variant>
        <vt:i4>6094928</vt:i4>
      </vt:variant>
      <vt:variant>
        <vt:i4>6</vt:i4>
      </vt:variant>
      <vt:variant>
        <vt:i4>0</vt:i4>
      </vt:variant>
      <vt:variant>
        <vt:i4>5</vt:i4>
      </vt:variant>
      <vt:variant>
        <vt:lpwstr>https://www.iae.lt/teisine-informacija/vidiniai-teises-aktai/103</vt:lpwstr>
      </vt:variant>
      <vt:variant>
        <vt:lpwstr/>
      </vt:variant>
      <vt:variant>
        <vt:i4>6094928</vt:i4>
      </vt:variant>
      <vt:variant>
        <vt:i4>3</vt:i4>
      </vt:variant>
      <vt:variant>
        <vt:i4>0</vt:i4>
      </vt:variant>
      <vt:variant>
        <vt:i4>5</vt:i4>
      </vt:variant>
      <vt:variant>
        <vt:lpwstr>https://www.iae.lt/teisine-informacija/vidiniai-teises-aktai/103</vt:lpwstr>
      </vt:variant>
      <vt:variant>
        <vt:lpwstr/>
      </vt:variant>
      <vt:variant>
        <vt:i4>6094928</vt:i4>
      </vt:variant>
      <vt:variant>
        <vt:i4>0</vt:i4>
      </vt:variant>
      <vt:variant>
        <vt:i4>0</vt:i4>
      </vt:variant>
      <vt:variant>
        <vt:i4>5</vt:i4>
      </vt:variant>
      <vt:variant>
        <vt:lpwstr>https://www.iae.lt/teisine-informacija/vidiniai-teises-aktai/103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VALSTYBĖS ĮMONĖS</dc:title>
  <dc:creator>user</dc:creator>
  <cp:lastModifiedBy>Justina Medeišienė</cp:lastModifiedBy>
  <cp:revision>4</cp:revision>
  <cp:lastPrinted>2025-08-18T06:00:00Z</cp:lastPrinted>
  <dcterms:created xsi:type="dcterms:W3CDTF">2025-08-19T08:13:00Z</dcterms:created>
  <dcterms:modified xsi:type="dcterms:W3CDTF">2025-09-03T09:39:00Z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