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200C5" w14:textId="77777777" w:rsidR="00E8478C" w:rsidRPr="00E8478C" w:rsidRDefault="00E8478C" w:rsidP="00E8478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478C">
        <w:rPr>
          <w:rFonts w:ascii="Times New Roman" w:hAnsi="Times New Roman" w:cs="Times New Roman"/>
          <w:b/>
          <w:bCs/>
          <w:sz w:val="24"/>
          <w:szCs w:val="24"/>
        </w:rPr>
        <w:t>Betoninės dangos šiurkštinimas (</w:t>
      </w:r>
      <w:proofErr w:type="spellStart"/>
      <w:r w:rsidRPr="00E8478C">
        <w:rPr>
          <w:rFonts w:ascii="Times New Roman" w:hAnsi="Times New Roman" w:cs="Times New Roman"/>
          <w:b/>
          <w:bCs/>
          <w:sz w:val="24"/>
          <w:szCs w:val="24"/>
        </w:rPr>
        <w:t>šluotuotas</w:t>
      </w:r>
      <w:proofErr w:type="spellEnd"/>
      <w:r w:rsidRPr="00E8478C">
        <w:rPr>
          <w:rFonts w:ascii="Times New Roman" w:hAnsi="Times New Roman" w:cs="Times New Roman"/>
          <w:b/>
          <w:bCs/>
          <w:sz w:val="24"/>
          <w:szCs w:val="24"/>
        </w:rPr>
        <w:t xml:space="preserve"> paviršius)</w:t>
      </w:r>
    </w:p>
    <w:p w14:paraId="45C8B0AD" w14:textId="4BF688F9" w:rsidR="00E8478C" w:rsidRPr="00E8478C" w:rsidRDefault="00E8478C" w:rsidP="00E8478C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47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Tikslas:</w:t>
      </w:r>
    </w:p>
    <w:p w14:paraId="7CCD3EFF" w14:textId="5E144DB9" w:rsidR="00E8478C" w:rsidRPr="00E8478C" w:rsidRDefault="00E8478C" w:rsidP="00E8478C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>Užtikrinti sukibimą su transporto priemonėmis bet kokiomis oro sąlygomis.</w:t>
      </w:r>
    </w:p>
    <w:p w14:paraId="68F6B412" w14:textId="77777777" w:rsidR="00E8478C" w:rsidRPr="00E8478C" w:rsidRDefault="00E8478C" w:rsidP="00E8478C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>Pagerinti paviršiaus saugu</w:t>
      </w:r>
      <w:bookmarkStart w:id="0" w:name="_GoBack"/>
      <w:bookmarkEnd w:id="0"/>
      <w:r w:rsidRPr="00E8478C">
        <w:rPr>
          <w:rFonts w:ascii="Times New Roman" w:hAnsi="Times New Roman" w:cs="Times New Roman"/>
          <w:sz w:val="24"/>
          <w:szCs w:val="24"/>
        </w:rPr>
        <w:t>mą ir funkcionalumą lauko sąlygomis.</w:t>
      </w:r>
    </w:p>
    <w:p w14:paraId="1A39E738" w14:textId="677937D3" w:rsidR="00E8478C" w:rsidRPr="00E8478C" w:rsidRDefault="00E8478C" w:rsidP="00E8478C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47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Bendrieji reikalavimai:</w:t>
      </w:r>
    </w:p>
    <w:p w14:paraId="74C23BB4" w14:textId="1C7423FD" w:rsidR="00E8478C" w:rsidRPr="00E8478C" w:rsidRDefault="00E8478C" w:rsidP="00E8478C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>Paviršius formuojamas šviežiai išlietam betonui, jam pradėjus kietėti (kai paviršius dar elastingas, bet nelaša vanduo).</w:t>
      </w:r>
    </w:p>
    <w:p w14:paraId="7F581056" w14:textId="2E956DDD" w:rsidR="00E8478C" w:rsidRPr="00E8478C" w:rsidRDefault="00E8478C" w:rsidP="00E8478C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 xml:space="preserve">Šiurkštinimo būdas – išilginis </w:t>
      </w:r>
      <w:proofErr w:type="spellStart"/>
      <w:r w:rsidRPr="00E8478C">
        <w:rPr>
          <w:rFonts w:ascii="Times New Roman" w:hAnsi="Times New Roman" w:cs="Times New Roman"/>
          <w:sz w:val="24"/>
          <w:szCs w:val="24"/>
        </w:rPr>
        <w:t>šluotavimas</w:t>
      </w:r>
      <w:proofErr w:type="spellEnd"/>
      <w:r w:rsidRPr="00E8478C">
        <w:rPr>
          <w:rFonts w:ascii="Times New Roman" w:hAnsi="Times New Roman" w:cs="Times New Roman"/>
          <w:sz w:val="24"/>
          <w:szCs w:val="24"/>
        </w:rPr>
        <w:t xml:space="preserve"> (naudojant kietas plastikines arba plienines šluotas).</w:t>
      </w:r>
    </w:p>
    <w:p w14:paraId="38D8E8DB" w14:textId="35A47FAB" w:rsidR="00E8478C" w:rsidRPr="00E8478C" w:rsidRDefault="00E8478C" w:rsidP="00E8478C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8478C">
        <w:rPr>
          <w:rFonts w:ascii="Times New Roman" w:hAnsi="Times New Roman" w:cs="Times New Roman"/>
          <w:sz w:val="24"/>
          <w:szCs w:val="24"/>
        </w:rPr>
        <w:t>Šluotavimo</w:t>
      </w:r>
      <w:proofErr w:type="spellEnd"/>
      <w:r w:rsidRPr="00E8478C">
        <w:rPr>
          <w:rFonts w:ascii="Times New Roman" w:hAnsi="Times New Roman" w:cs="Times New Roman"/>
          <w:sz w:val="24"/>
          <w:szCs w:val="24"/>
        </w:rPr>
        <w:t xml:space="preserve"> kryptis – statmena pagrindinei transporto eismo krypčiai arba pagal nuolydžius, kad vanduo nenutekėtų į siūles.</w:t>
      </w:r>
    </w:p>
    <w:p w14:paraId="1F0F673A" w14:textId="77777777" w:rsidR="00E8478C" w:rsidRDefault="00E8478C" w:rsidP="00E8478C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8478C">
        <w:rPr>
          <w:rFonts w:ascii="Times New Roman" w:hAnsi="Times New Roman" w:cs="Times New Roman"/>
          <w:sz w:val="24"/>
          <w:szCs w:val="24"/>
        </w:rPr>
        <w:t>Šluotuotas</w:t>
      </w:r>
      <w:proofErr w:type="spellEnd"/>
      <w:r w:rsidRPr="00E8478C">
        <w:rPr>
          <w:rFonts w:ascii="Times New Roman" w:hAnsi="Times New Roman" w:cs="Times New Roman"/>
          <w:sz w:val="24"/>
          <w:szCs w:val="24"/>
        </w:rPr>
        <w:t xml:space="preserve"> paviršius turi turėti vienodą faktūrą, be „išplėšimų“ ar nelygumų.</w:t>
      </w:r>
    </w:p>
    <w:p w14:paraId="43F64324" w14:textId="78960678" w:rsidR="00E8478C" w:rsidRPr="00E8478C" w:rsidRDefault="00E8478C" w:rsidP="00E8478C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8478C">
        <w:rPr>
          <w:rFonts w:ascii="Times New Roman" w:hAnsi="Times New Roman" w:cs="Times New Roman"/>
          <w:sz w:val="24"/>
          <w:szCs w:val="24"/>
        </w:rPr>
        <w:t>Šluotavimo</w:t>
      </w:r>
      <w:proofErr w:type="spellEnd"/>
      <w:r w:rsidRPr="00E8478C">
        <w:rPr>
          <w:rFonts w:ascii="Times New Roman" w:hAnsi="Times New Roman" w:cs="Times New Roman"/>
          <w:sz w:val="24"/>
          <w:szCs w:val="24"/>
        </w:rPr>
        <w:t xml:space="preserve"> gylis: 0.5–1.5 mm, tolygus visame paviršiuje.</w:t>
      </w:r>
    </w:p>
    <w:p w14:paraId="33DCB009" w14:textId="0328E2CF" w:rsidR="00E8478C" w:rsidRPr="00E8478C" w:rsidRDefault="00E8478C" w:rsidP="00E8478C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47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Naudojami įrankiai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0140F801" w14:textId="2E8323A7" w:rsidR="00E8478C" w:rsidRPr="00E8478C" w:rsidRDefault="00E8478C" w:rsidP="00E8478C">
      <w:pPr>
        <w:pStyle w:val="ListParagraph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>Rankinė arba mechanizuota šluota (standžios šerių medžiagos: plastikas, plienas).</w:t>
      </w:r>
    </w:p>
    <w:p w14:paraId="5000AF9C" w14:textId="77FB9375" w:rsidR="00E8478C" w:rsidRPr="00E8478C" w:rsidRDefault="00E8478C" w:rsidP="00E8478C">
      <w:pPr>
        <w:pStyle w:val="ListParagraph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>Ilgis – bent 1.2 m, kad būtų galima užtikrinti tolygų spaudimą.</w:t>
      </w:r>
    </w:p>
    <w:p w14:paraId="3C9F5FFA" w14:textId="60CE76AE" w:rsidR="00E8478C" w:rsidRPr="00E8478C" w:rsidRDefault="00E8478C" w:rsidP="00E8478C">
      <w:pPr>
        <w:pStyle w:val="ListParagraph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 xml:space="preserve">Alternatyva: rotaciniai </w:t>
      </w:r>
      <w:proofErr w:type="spellStart"/>
      <w:r w:rsidRPr="00E8478C">
        <w:rPr>
          <w:rFonts w:ascii="Times New Roman" w:hAnsi="Times New Roman" w:cs="Times New Roman"/>
          <w:sz w:val="24"/>
          <w:szCs w:val="24"/>
        </w:rPr>
        <w:t>šluotavimo</w:t>
      </w:r>
      <w:proofErr w:type="spellEnd"/>
      <w:r w:rsidRPr="00E8478C">
        <w:rPr>
          <w:rFonts w:ascii="Times New Roman" w:hAnsi="Times New Roman" w:cs="Times New Roman"/>
          <w:sz w:val="24"/>
          <w:szCs w:val="24"/>
        </w:rPr>
        <w:t xml:space="preserve"> volai</w:t>
      </w:r>
      <w:r w:rsidR="000436D3">
        <w:rPr>
          <w:rFonts w:ascii="Times New Roman" w:hAnsi="Times New Roman" w:cs="Times New Roman"/>
          <w:sz w:val="24"/>
          <w:szCs w:val="24"/>
        </w:rPr>
        <w:t>.</w:t>
      </w:r>
    </w:p>
    <w:p w14:paraId="5A8BDFBD" w14:textId="5291CDA7" w:rsidR="00E8478C" w:rsidRPr="00E8478C" w:rsidRDefault="00E8478C" w:rsidP="00E8478C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47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Draudžiama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07EF5D0E" w14:textId="303E212F" w:rsidR="00E8478C" w:rsidRPr="00E8478C" w:rsidRDefault="00E8478C" w:rsidP="00E8478C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8478C">
        <w:rPr>
          <w:rFonts w:ascii="Times New Roman" w:hAnsi="Times New Roman" w:cs="Times New Roman"/>
          <w:sz w:val="24"/>
          <w:szCs w:val="24"/>
        </w:rPr>
        <w:t>Šluotuoti</w:t>
      </w:r>
      <w:proofErr w:type="spellEnd"/>
      <w:r w:rsidRPr="00E8478C">
        <w:rPr>
          <w:rFonts w:ascii="Times New Roman" w:hAnsi="Times New Roman" w:cs="Times New Roman"/>
          <w:sz w:val="24"/>
          <w:szCs w:val="24"/>
        </w:rPr>
        <w:t xml:space="preserve"> per anksti (kai paviršius vis dar blizgus).</w:t>
      </w:r>
    </w:p>
    <w:p w14:paraId="75F39789" w14:textId="4313436E" w:rsidR="00E8478C" w:rsidRPr="00E8478C" w:rsidRDefault="00E8478C" w:rsidP="00E8478C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>Palikti skersines bangas, „užmuštas“ zonas ar nelygumus.</w:t>
      </w:r>
    </w:p>
    <w:p w14:paraId="45B5A788" w14:textId="1D0958EF" w:rsidR="00E8478C" w:rsidRPr="00E8478C" w:rsidRDefault="00E8478C" w:rsidP="00E8478C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>Dirbti kai paviršius išdžiūvęs – tai sukelia paviršiaus lupimąsi.</w:t>
      </w:r>
    </w:p>
    <w:p w14:paraId="1A5D25DA" w14:textId="77777777" w:rsidR="00E8478C" w:rsidRPr="00E8478C" w:rsidRDefault="00E8478C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2C811E1" w14:textId="77777777" w:rsidR="00E8478C" w:rsidRDefault="00E8478C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2C13071" w14:textId="77777777" w:rsidR="00E8478C" w:rsidRPr="00E8478C" w:rsidRDefault="00E8478C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0629153" w14:textId="36C49C8C" w:rsidR="00E8478C" w:rsidRPr="00F15038" w:rsidRDefault="00E8478C" w:rsidP="00E8478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5038">
        <w:rPr>
          <w:rFonts w:ascii="Times New Roman" w:hAnsi="Times New Roman" w:cs="Times New Roman"/>
          <w:b/>
          <w:bCs/>
          <w:sz w:val="24"/>
          <w:szCs w:val="24"/>
        </w:rPr>
        <w:t>Betono paviršiaus impregnavimas</w:t>
      </w:r>
    </w:p>
    <w:p w14:paraId="006DD38E" w14:textId="2FB678FB" w:rsidR="00E8478C" w:rsidRPr="00F15038" w:rsidRDefault="00E8478C" w:rsidP="00E8478C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5038">
        <w:rPr>
          <w:rFonts w:ascii="Times New Roman" w:hAnsi="Times New Roman" w:cs="Times New Roman"/>
          <w:b/>
          <w:bCs/>
          <w:i/>
          <w:iCs/>
          <w:sz w:val="24"/>
          <w:szCs w:val="24"/>
        </w:rPr>
        <w:t>Tikslas</w:t>
      </w:r>
      <w:r w:rsidR="00F15038" w:rsidRPr="00F15038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58ED5A05" w14:textId="064C1206" w:rsidR="00E8478C" w:rsidRPr="00F15038" w:rsidRDefault="00E8478C" w:rsidP="00F15038">
      <w:pPr>
        <w:pStyle w:val="ListParagraph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5038">
        <w:rPr>
          <w:rFonts w:ascii="Times New Roman" w:hAnsi="Times New Roman" w:cs="Times New Roman"/>
          <w:sz w:val="24"/>
          <w:szCs w:val="24"/>
        </w:rPr>
        <w:t>Sumažinti vandens įsigėrimą.</w:t>
      </w:r>
    </w:p>
    <w:p w14:paraId="29C674B8" w14:textId="52272F1C" w:rsidR="00E8478C" w:rsidRPr="00F15038" w:rsidRDefault="00E8478C" w:rsidP="00F15038">
      <w:pPr>
        <w:pStyle w:val="ListParagraph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5038">
        <w:rPr>
          <w:rFonts w:ascii="Times New Roman" w:hAnsi="Times New Roman" w:cs="Times New Roman"/>
          <w:sz w:val="24"/>
          <w:szCs w:val="24"/>
        </w:rPr>
        <w:t>Apsaugoti nuo druskų, alyvų, degalų, teršalų.</w:t>
      </w:r>
    </w:p>
    <w:p w14:paraId="3D78758F" w14:textId="77777777" w:rsidR="00E8478C" w:rsidRPr="00F15038" w:rsidRDefault="00E8478C" w:rsidP="00F15038">
      <w:pPr>
        <w:pStyle w:val="ListParagraph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5038">
        <w:rPr>
          <w:rFonts w:ascii="Times New Roman" w:hAnsi="Times New Roman" w:cs="Times New Roman"/>
          <w:sz w:val="24"/>
          <w:szCs w:val="24"/>
        </w:rPr>
        <w:t>Užtikrinti šalčiui ir cheminėms medžiagoms atsparią dangą.</w:t>
      </w:r>
    </w:p>
    <w:p w14:paraId="5142CA10" w14:textId="77777777" w:rsidR="00E8478C" w:rsidRDefault="00E8478C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D7E7195" w14:textId="1C564137" w:rsidR="00F15038" w:rsidRPr="00F15038" w:rsidRDefault="00F15038" w:rsidP="00F15038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5038">
        <w:rPr>
          <w:rFonts w:ascii="Times New Roman" w:hAnsi="Times New Roman" w:cs="Times New Roman"/>
          <w:b/>
          <w:bCs/>
          <w:i/>
          <w:iCs/>
          <w:sz w:val="24"/>
          <w:szCs w:val="24"/>
        </w:rPr>
        <w:t>Impregnavimo tipas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534F0BE7" w14:textId="3410AA55" w:rsidR="00F15038" w:rsidRPr="00F15038" w:rsidRDefault="00F15038" w:rsidP="00F15038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5038">
        <w:rPr>
          <w:rFonts w:ascii="Times New Roman" w:hAnsi="Times New Roman" w:cs="Times New Roman"/>
          <w:sz w:val="24"/>
          <w:szCs w:val="24"/>
        </w:rPr>
        <w:t xml:space="preserve">Giluminis </w:t>
      </w:r>
      <w:proofErr w:type="spellStart"/>
      <w:r w:rsidRPr="00F15038">
        <w:rPr>
          <w:rFonts w:ascii="Times New Roman" w:hAnsi="Times New Roman" w:cs="Times New Roman"/>
          <w:sz w:val="24"/>
          <w:szCs w:val="24"/>
        </w:rPr>
        <w:t>silano</w:t>
      </w:r>
      <w:proofErr w:type="spellEnd"/>
      <w:r w:rsidRPr="00F15038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F15038">
        <w:rPr>
          <w:rFonts w:ascii="Times New Roman" w:hAnsi="Times New Roman" w:cs="Times New Roman"/>
          <w:sz w:val="24"/>
          <w:szCs w:val="24"/>
        </w:rPr>
        <w:t>siloksano</w:t>
      </w:r>
      <w:proofErr w:type="spellEnd"/>
      <w:r w:rsidRPr="00F15038">
        <w:rPr>
          <w:rFonts w:ascii="Times New Roman" w:hAnsi="Times New Roman" w:cs="Times New Roman"/>
          <w:sz w:val="24"/>
          <w:szCs w:val="24"/>
        </w:rPr>
        <w:t xml:space="preserve"> pagrindu (hidrofobinis </w:t>
      </w:r>
      <w:proofErr w:type="spellStart"/>
      <w:r w:rsidRPr="00F15038">
        <w:rPr>
          <w:rFonts w:ascii="Times New Roman" w:hAnsi="Times New Roman" w:cs="Times New Roman"/>
          <w:sz w:val="24"/>
          <w:szCs w:val="24"/>
        </w:rPr>
        <w:t>impregnantas</w:t>
      </w:r>
      <w:proofErr w:type="spellEnd"/>
      <w:r w:rsidRPr="00F15038">
        <w:rPr>
          <w:rFonts w:ascii="Times New Roman" w:hAnsi="Times New Roman" w:cs="Times New Roman"/>
          <w:sz w:val="24"/>
          <w:szCs w:val="24"/>
        </w:rPr>
        <w:t>).</w:t>
      </w:r>
    </w:p>
    <w:p w14:paraId="476C1D9E" w14:textId="519374BF" w:rsidR="00F15038" w:rsidRPr="000A4F92" w:rsidRDefault="00F15038" w:rsidP="00F15038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5038">
        <w:rPr>
          <w:rFonts w:ascii="Times New Roman" w:hAnsi="Times New Roman" w:cs="Times New Roman"/>
          <w:sz w:val="24"/>
          <w:szCs w:val="24"/>
        </w:rPr>
        <w:t>Reikalavimas: EN 1504-2 sertifikuotas paviršiaus apsaugos produktas, atitinkantis klasę II (pateikimas į poras).</w:t>
      </w:r>
    </w:p>
    <w:p w14:paraId="4DC588A9" w14:textId="36260317" w:rsidR="00F15038" w:rsidRPr="000A4F92" w:rsidRDefault="00F15038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76B86" w14:paraId="0AF1FE62" w14:textId="77777777" w:rsidTr="000A4F92">
        <w:trPr>
          <w:tblHeader/>
        </w:trPr>
        <w:tc>
          <w:tcPr>
            <w:tcW w:w="4814" w:type="dxa"/>
          </w:tcPr>
          <w:p w14:paraId="21FC2322" w14:textId="51886E77" w:rsidR="00976B86" w:rsidRPr="000A4F92" w:rsidRDefault="00976B86" w:rsidP="00E8478C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A4F9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Savybė    </w:t>
            </w:r>
          </w:p>
        </w:tc>
        <w:tc>
          <w:tcPr>
            <w:tcW w:w="4814" w:type="dxa"/>
          </w:tcPr>
          <w:p w14:paraId="60DC9FF9" w14:textId="19DD1BDC" w:rsidR="00976B86" w:rsidRPr="000A4F92" w:rsidRDefault="00976B86" w:rsidP="00E8478C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A4F9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Reikalavimas    </w:t>
            </w:r>
          </w:p>
        </w:tc>
      </w:tr>
      <w:tr w:rsidR="00976B86" w14:paraId="23E5AC52" w14:textId="77777777" w:rsidTr="00976B86">
        <w:tc>
          <w:tcPr>
            <w:tcW w:w="4814" w:type="dxa"/>
          </w:tcPr>
          <w:p w14:paraId="00B8B0CD" w14:textId="79936122" w:rsidR="00976B86" w:rsidRDefault="00976B86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Veiklioji medžiaga         </w:t>
            </w:r>
          </w:p>
        </w:tc>
        <w:tc>
          <w:tcPr>
            <w:tcW w:w="4814" w:type="dxa"/>
          </w:tcPr>
          <w:p w14:paraId="4863489E" w14:textId="27688D2B" w:rsidR="00976B86" w:rsidRDefault="00976B86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≥ 80 % </w:t>
            </w:r>
            <w:proofErr w:type="spellStart"/>
            <w:r w:rsidRPr="00F15038">
              <w:rPr>
                <w:rFonts w:ascii="Times New Roman" w:hAnsi="Times New Roman" w:cs="Times New Roman"/>
                <w:sz w:val="24"/>
                <w:szCs w:val="24"/>
              </w:rPr>
              <w:t>silano</w:t>
            </w:r>
            <w:proofErr w:type="spellEnd"/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 arba </w:t>
            </w:r>
            <w:proofErr w:type="spellStart"/>
            <w:r w:rsidRPr="00F15038">
              <w:rPr>
                <w:rFonts w:ascii="Times New Roman" w:hAnsi="Times New Roman" w:cs="Times New Roman"/>
                <w:sz w:val="24"/>
                <w:szCs w:val="24"/>
              </w:rPr>
              <w:t>siloksano</w:t>
            </w:r>
            <w:proofErr w:type="spellEnd"/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 junginių                      </w:t>
            </w:r>
          </w:p>
        </w:tc>
      </w:tr>
      <w:tr w:rsidR="00976B86" w14:paraId="2D4D6128" w14:textId="77777777" w:rsidTr="00976B86">
        <w:tc>
          <w:tcPr>
            <w:tcW w:w="4814" w:type="dxa"/>
          </w:tcPr>
          <w:p w14:paraId="3D107957" w14:textId="427DA70E" w:rsidR="00976B86" w:rsidRDefault="00976B86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Vandens </w:t>
            </w:r>
            <w:proofErr w:type="spellStart"/>
            <w:r w:rsidRPr="00F15038">
              <w:rPr>
                <w:rFonts w:ascii="Times New Roman" w:hAnsi="Times New Roman" w:cs="Times New Roman"/>
                <w:sz w:val="24"/>
                <w:szCs w:val="24"/>
              </w:rPr>
              <w:t>įgėrio</w:t>
            </w:r>
            <w:proofErr w:type="spellEnd"/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 sumažinimas</w:t>
            </w:r>
          </w:p>
        </w:tc>
        <w:tc>
          <w:tcPr>
            <w:tcW w:w="4814" w:type="dxa"/>
          </w:tcPr>
          <w:p w14:paraId="3C0BD73F" w14:textId="66C5F878" w:rsidR="00976B86" w:rsidRDefault="00976B86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>≥ 90 % lyginant su neapdorotu betonu (pagal EN ISO 1062-3)</w:t>
            </w:r>
          </w:p>
        </w:tc>
      </w:tr>
      <w:tr w:rsidR="000A4F92" w14:paraId="3CC2126A" w14:textId="77777777" w:rsidTr="00976B86">
        <w:tc>
          <w:tcPr>
            <w:tcW w:w="4814" w:type="dxa"/>
          </w:tcPr>
          <w:p w14:paraId="32084FF7" w14:textId="2FA892AA" w:rsidR="000A4F92" w:rsidRPr="00F15038" w:rsidRDefault="000A4F92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8C">
              <w:rPr>
                <w:rFonts w:ascii="Times New Roman" w:hAnsi="Times New Roman" w:cs="Times New Roman"/>
                <w:sz w:val="24"/>
                <w:szCs w:val="24"/>
              </w:rPr>
              <w:t>Įsiskverbimo gylis</w:t>
            </w:r>
          </w:p>
        </w:tc>
        <w:tc>
          <w:tcPr>
            <w:tcW w:w="4814" w:type="dxa"/>
          </w:tcPr>
          <w:p w14:paraId="03F08244" w14:textId="2D798290" w:rsidR="000A4F92" w:rsidRPr="00F15038" w:rsidRDefault="000A4F92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8C">
              <w:rPr>
                <w:rFonts w:ascii="Times New Roman" w:hAnsi="Times New Roman" w:cs="Times New Roman"/>
                <w:sz w:val="24"/>
                <w:szCs w:val="24"/>
              </w:rPr>
              <w:t>≥ 2–5 mm.</w:t>
            </w:r>
          </w:p>
        </w:tc>
      </w:tr>
      <w:tr w:rsidR="000A4F92" w14:paraId="39079556" w14:textId="77777777" w:rsidTr="00976B86">
        <w:tc>
          <w:tcPr>
            <w:tcW w:w="4814" w:type="dxa"/>
          </w:tcPr>
          <w:p w14:paraId="3B12B497" w14:textId="512C34F1" w:rsidR="000A4F92" w:rsidRPr="00E8478C" w:rsidRDefault="000A4F92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8C">
              <w:rPr>
                <w:rFonts w:ascii="Times New Roman" w:hAnsi="Times New Roman" w:cs="Times New Roman"/>
                <w:sz w:val="24"/>
                <w:szCs w:val="24"/>
              </w:rPr>
              <w:t>Suderinamumas su betono klasėmis</w:t>
            </w:r>
          </w:p>
        </w:tc>
        <w:tc>
          <w:tcPr>
            <w:tcW w:w="4814" w:type="dxa"/>
          </w:tcPr>
          <w:p w14:paraId="57A6E763" w14:textId="3130BF0E" w:rsidR="000A4F92" w:rsidRPr="00E8478C" w:rsidRDefault="000A4F92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Privalomas</w:t>
            </w:r>
          </w:p>
        </w:tc>
      </w:tr>
      <w:tr w:rsidR="00976B86" w14:paraId="77486BDC" w14:textId="77777777" w:rsidTr="00976B86">
        <w:tc>
          <w:tcPr>
            <w:tcW w:w="4814" w:type="dxa"/>
          </w:tcPr>
          <w:p w14:paraId="0C950A22" w14:textId="5A9CF6FD" w:rsidR="00976B86" w:rsidRDefault="00976B86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UV atsparumas    </w:t>
            </w:r>
          </w:p>
        </w:tc>
        <w:tc>
          <w:tcPr>
            <w:tcW w:w="4814" w:type="dxa"/>
          </w:tcPr>
          <w:p w14:paraId="4CB28295" w14:textId="7179C721" w:rsidR="00976B86" w:rsidRDefault="000A4F92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Privalomas  </w:t>
            </w:r>
          </w:p>
        </w:tc>
      </w:tr>
      <w:tr w:rsidR="000A4F92" w14:paraId="1BB18562" w14:textId="77777777" w:rsidTr="00976B86">
        <w:tc>
          <w:tcPr>
            <w:tcW w:w="4814" w:type="dxa"/>
          </w:tcPr>
          <w:p w14:paraId="41F676F4" w14:textId="0456C7F0" w:rsidR="000A4F92" w:rsidRPr="00F15038" w:rsidRDefault="000A4F92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Atsparumas druskų tirpalams</w:t>
            </w:r>
          </w:p>
        </w:tc>
        <w:tc>
          <w:tcPr>
            <w:tcW w:w="4814" w:type="dxa"/>
          </w:tcPr>
          <w:p w14:paraId="273E4A34" w14:textId="67D91FD1" w:rsidR="000A4F92" w:rsidRPr="00F15038" w:rsidRDefault="000A4F92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Privalomas  </w:t>
            </w:r>
          </w:p>
        </w:tc>
      </w:tr>
      <w:tr w:rsidR="000A4F92" w14:paraId="77E6EB1F" w14:textId="77777777" w:rsidTr="00976B86">
        <w:tc>
          <w:tcPr>
            <w:tcW w:w="4814" w:type="dxa"/>
          </w:tcPr>
          <w:p w14:paraId="1E03BD0E" w14:textId="2FE12D66" w:rsidR="000A4F92" w:rsidRPr="00E8478C" w:rsidRDefault="000A4F92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8C">
              <w:rPr>
                <w:rFonts w:ascii="Times New Roman" w:hAnsi="Times New Roman" w:cs="Times New Roman"/>
                <w:sz w:val="24"/>
                <w:szCs w:val="24"/>
              </w:rPr>
              <w:t>Atsparumas šalčiui</w:t>
            </w:r>
          </w:p>
        </w:tc>
        <w:tc>
          <w:tcPr>
            <w:tcW w:w="4814" w:type="dxa"/>
          </w:tcPr>
          <w:p w14:paraId="1078732B" w14:textId="61CA0883" w:rsidR="000A4F92" w:rsidRPr="00F15038" w:rsidRDefault="000A4F92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8C">
              <w:rPr>
                <w:rFonts w:ascii="Times New Roman" w:hAnsi="Times New Roman" w:cs="Times New Roman"/>
                <w:sz w:val="24"/>
                <w:szCs w:val="24"/>
              </w:rPr>
              <w:t>≥ F300</w:t>
            </w:r>
          </w:p>
        </w:tc>
      </w:tr>
      <w:tr w:rsidR="00976B86" w14:paraId="38BF0DBB" w14:textId="77777777" w:rsidTr="00976B86">
        <w:tc>
          <w:tcPr>
            <w:tcW w:w="4814" w:type="dxa"/>
          </w:tcPr>
          <w:p w14:paraId="305EE00B" w14:textId="1ED4E9BC" w:rsidR="00976B86" w:rsidRDefault="00976B86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Patekimo gylis             </w:t>
            </w:r>
          </w:p>
        </w:tc>
        <w:tc>
          <w:tcPr>
            <w:tcW w:w="4814" w:type="dxa"/>
          </w:tcPr>
          <w:p w14:paraId="42C5C90F" w14:textId="0C51EE5A" w:rsidR="00976B86" w:rsidRDefault="00976B86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≥ 4 mm (priklausomai nuo betono poringumo)                 </w:t>
            </w:r>
          </w:p>
        </w:tc>
      </w:tr>
      <w:tr w:rsidR="00976B86" w14:paraId="57AF663C" w14:textId="77777777" w:rsidTr="00976B86">
        <w:tc>
          <w:tcPr>
            <w:tcW w:w="4814" w:type="dxa"/>
          </w:tcPr>
          <w:p w14:paraId="147E8B23" w14:textId="6CD936D5" w:rsidR="00976B86" w:rsidRDefault="00976B86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Paviršiaus kvėpavimas      </w:t>
            </w:r>
          </w:p>
        </w:tc>
        <w:tc>
          <w:tcPr>
            <w:tcW w:w="4814" w:type="dxa"/>
          </w:tcPr>
          <w:p w14:paraId="55AC8D23" w14:textId="7EFFA550" w:rsidR="00976B86" w:rsidRDefault="00976B86" w:rsidP="00E847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38">
              <w:rPr>
                <w:rFonts w:ascii="Times New Roman" w:hAnsi="Times New Roman" w:cs="Times New Roman"/>
                <w:sz w:val="24"/>
                <w:szCs w:val="24"/>
              </w:rPr>
              <w:t xml:space="preserve">Neturi būti ribojamas (difuzinė apsauga)                   </w:t>
            </w:r>
          </w:p>
        </w:tc>
      </w:tr>
    </w:tbl>
    <w:p w14:paraId="7440EFF7" w14:textId="77777777" w:rsidR="00F15038" w:rsidRDefault="00F15038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1886F55" w14:textId="77777777" w:rsidR="00E8478C" w:rsidRDefault="00E8478C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35F0700" w14:textId="0B102FC9" w:rsidR="00BE09F3" w:rsidRPr="00BE09F3" w:rsidRDefault="00BE09F3" w:rsidP="00BE09F3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09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Paviršiaus paruošimas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57A2A52A" w14:textId="0705E114" w:rsidR="00BE09F3" w:rsidRPr="00BE09F3" w:rsidRDefault="00BE09F3" w:rsidP="00BE09F3">
      <w:pPr>
        <w:pStyle w:val="ListParagraph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E09F3">
        <w:rPr>
          <w:rFonts w:ascii="Times New Roman" w:hAnsi="Times New Roman" w:cs="Times New Roman"/>
          <w:sz w:val="24"/>
          <w:szCs w:val="24"/>
        </w:rPr>
        <w:t>Betonui turi būti ≥ 14–28 parų nuo liejimo (priklausomai nuo klimato).</w:t>
      </w:r>
    </w:p>
    <w:p w14:paraId="47B0FB9D" w14:textId="07987271" w:rsidR="00BE09F3" w:rsidRPr="00BE09F3" w:rsidRDefault="00BE09F3" w:rsidP="00BE09F3">
      <w:pPr>
        <w:pStyle w:val="ListParagraph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E09F3">
        <w:rPr>
          <w:rFonts w:ascii="Times New Roman" w:hAnsi="Times New Roman" w:cs="Times New Roman"/>
          <w:sz w:val="24"/>
          <w:szCs w:val="24"/>
        </w:rPr>
        <w:t>Paviršius turi būti sausas, švarus, be dulkių ir alyvos.</w:t>
      </w:r>
    </w:p>
    <w:p w14:paraId="6BB19352" w14:textId="77777777" w:rsidR="00BE09F3" w:rsidRDefault="00BE09F3" w:rsidP="00BE09F3">
      <w:pPr>
        <w:pStyle w:val="ListParagraph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E09F3">
        <w:rPr>
          <w:rFonts w:ascii="Times New Roman" w:hAnsi="Times New Roman" w:cs="Times New Roman"/>
          <w:sz w:val="24"/>
          <w:szCs w:val="24"/>
        </w:rPr>
        <w:t>Prieš impregnavimą – išmatuojama betono drėgmė, rekomenduojama ≤ 4 %.</w:t>
      </w:r>
    </w:p>
    <w:p w14:paraId="48D34871" w14:textId="77777777" w:rsidR="00BE09F3" w:rsidRPr="00BE09F3" w:rsidRDefault="00BE09F3" w:rsidP="00BE09F3">
      <w:pPr>
        <w:pStyle w:val="ListParagraph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E09F3">
        <w:rPr>
          <w:rFonts w:ascii="Times New Roman" w:hAnsi="Times New Roman" w:cs="Times New Roman"/>
          <w:sz w:val="24"/>
          <w:szCs w:val="24"/>
        </w:rPr>
        <w:t>Temperatūra dengimo metu: +5 °C iki +30 °C.</w:t>
      </w:r>
    </w:p>
    <w:p w14:paraId="40E6088E" w14:textId="4AF7A78A" w:rsidR="00BE09F3" w:rsidRPr="00BE09F3" w:rsidRDefault="00BE09F3" w:rsidP="00BE09F3">
      <w:pPr>
        <w:pStyle w:val="ListParagraph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E09F3">
        <w:rPr>
          <w:rFonts w:ascii="Times New Roman" w:hAnsi="Times New Roman" w:cs="Times New Roman"/>
          <w:sz w:val="24"/>
          <w:szCs w:val="24"/>
        </w:rPr>
        <w:t>Drėgmė: be kritulių bent 24 val. po dengimo.</w:t>
      </w:r>
    </w:p>
    <w:p w14:paraId="166D901A" w14:textId="77777777" w:rsidR="00BE09F3" w:rsidRPr="00BE09F3" w:rsidRDefault="00BE09F3" w:rsidP="00BE09F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3DEAB9" w14:textId="7CA6F800" w:rsidR="00BE09F3" w:rsidRPr="00BE09F3" w:rsidRDefault="00BE09F3" w:rsidP="00BE09F3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09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Dengimo būdas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1A14978D" w14:textId="2C84FFC7" w:rsidR="00BE09F3" w:rsidRPr="00BE09F3" w:rsidRDefault="00BE09F3" w:rsidP="00BE09F3">
      <w:pPr>
        <w:pStyle w:val="ListParagraph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E09F3">
        <w:rPr>
          <w:rFonts w:ascii="Times New Roman" w:hAnsi="Times New Roman" w:cs="Times New Roman"/>
          <w:sz w:val="24"/>
          <w:szCs w:val="24"/>
        </w:rPr>
        <w:t>Purškimas (žemo slėgio purkštuvu) arba volu.</w:t>
      </w:r>
    </w:p>
    <w:p w14:paraId="522A9C3A" w14:textId="05553ECD" w:rsidR="00BE09F3" w:rsidRPr="00BE09F3" w:rsidRDefault="00BE09F3" w:rsidP="00BE09F3">
      <w:pPr>
        <w:pStyle w:val="ListParagraph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E09F3">
        <w:rPr>
          <w:rFonts w:ascii="Times New Roman" w:hAnsi="Times New Roman" w:cs="Times New Roman"/>
          <w:sz w:val="24"/>
          <w:szCs w:val="24"/>
        </w:rPr>
        <w:t>Dažniausiai 1–2 sluoksniai (priklauso nuo gamintojo).</w:t>
      </w:r>
    </w:p>
    <w:p w14:paraId="7339011B" w14:textId="47B82D3E" w:rsidR="00BE09F3" w:rsidRPr="00BE09F3" w:rsidRDefault="00BE09F3" w:rsidP="00BE09F3">
      <w:pPr>
        <w:pStyle w:val="ListParagraph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E09F3">
        <w:rPr>
          <w:rFonts w:ascii="Times New Roman" w:hAnsi="Times New Roman" w:cs="Times New Roman"/>
          <w:sz w:val="24"/>
          <w:szCs w:val="24"/>
        </w:rPr>
        <w:t>Išeiga: 200–300 ml/m² per sluoksnį, priklausomai nuo poringumo.</w:t>
      </w:r>
    </w:p>
    <w:p w14:paraId="195D52EC" w14:textId="77777777" w:rsidR="00BE09F3" w:rsidRDefault="00BE09F3" w:rsidP="00BE09F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1FE02CE" w14:textId="4F19867B" w:rsidR="00BE09F3" w:rsidRPr="00BE09F3" w:rsidRDefault="00BE09F3" w:rsidP="00BE09F3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09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Kokybės kontrolė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38EC9A71" w14:textId="2302B2B7" w:rsidR="00BE09F3" w:rsidRPr="00BE09F3" w:rsidRDefault="00BE09F3" w:rsidP="00BE09F3">
      <w:pPr>
        <w:pStyle w:val="ListParagraph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E09F3">
        <w:rPr>
          <w:rFonts w:ascii="Times New Roman" w:hAnsi="Times New Roman" w:cs="Times New Roman"/>
          <w:sz w:val="24"/>
          <w:szCs w:val="24"/>
        </w:rPr>
        <w:t>Atlikti vandens lašo bandymą: po 24–48 h lašas turi susiformuoti rutuliu (neįsigerti).</w:t>
      </w:r>
    </w:p>
    <w:p w14:paraId="1E645B53" w14:textId="67EDA5E8" w:rsidR="00BE09F3" w:rsidRDefault="00BE09F3" w:rsidP="00BE09F3">
      <w:pPr>
        <w:pStyle w:val="ListParagraph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E09F3">
        <w:rPr>
          <w:rFonts w:ascii="Times New Roman" w:hAnsi="Times New Roman" w:cs="Times New Roman"/>
          <w:sz w:val="24"/>
          <w:szCs w:val="24"/>
        </w:rPr>
        <w:t xml:space="preserve">Pageidautina: </w:t>
      </w:r>
      <w:proofErr w:type="spellStart"/>
      <w:r w:rsidRPr="00BE09F3">
        <w:rPr>
          <w:rFonts w:ascii="Times New Roman" w:hAnsi="Times New Roman" w:cs="Times New Roman"/>
          <w:sz w:val="24"/>
          <w:szCs w:val="24"/>
        </w:rPr>
        <w:t>įmirkio</w:t>
      </w:r>
      <w:proofErr w:type="spellEnd"/>
      <w:r w:rsidRPr="00BE09F3">
        <w:rPr>
          <w:rFonts w:ascii="Times New Roman" w:hAnsi="Times New Roman" w:cs="Times New Roman"/>
          <w:sz w:val="24"/>
          <w:szCs w:val="24"/>
        </w:rPr>
        <w:t xml:space="preserve"> bandymai laboratorijoje (vandens absorbcijos sumažinimas pagal EN 1062-3).</w:t>
      </w:r>
    </w:p>
    <w:p w14:paraId="6F33B230" w14:textId="77777777" w:rsidR="00BE09F3" w:rsidRPr="00BE09F3" w:rsidRDefault="00BE09F3" w:rsidP="00BE09F3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8837A7" w14:textId="35DF35A3" w:rsidR="00E8478C" w:rsidRPr="00BE09F3" w:rsidRDefault="00E8478C" w:rsidP="00E8478C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09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Papildomos pastabos</w:t>
      </w:r>
    </w:p>
    <w:p w14:paraId="04B749AF" w14:textId="33DA8590" w:rsidR="00E8478C" w:rsidRDefault="00E8478C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>Impregnavimo darbus turėtų atlikti sertifikuotas tiekėjo atstovas arba apmokyta brigada.</w:t>
      </w:r>
    </w:p>
    <w:p w14:paraId="56EBA103" w14:textId="77777777" w:rsidR="00BE09F3" w:rsidRPr="00E8478C" w:rsidRDefault="00BE09F3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452D5C" w14:textId="288CE68E" w:rsidR="00E8478C" w:rsidRPr="00BE09F3" w:rsidRDefault="00E8478C" w:rsidP="00E8478C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09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 impregnavimo:</w:t>
      </w:r>
    </w:p>
    <w:p w14:paraId="67EA0134" w14:textId="77777777" w:rsidR="00E8478C" w:rsidRPr="00E8478C" w:rsidRDefault="00E8478C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>Neleisti eismo 24–48 val., priklausomai nuo oro sąlygų ir produkto specifikacijos.</w:t>
      </w:r>
    </w:p>
    <w:p w14:paraId="173D1F7B" w14:textId="77777777" w:rsidR="00E8478C" w:rsidRPr="00E8478C" w:rsidRDefault="00E8478C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B92E4B" w14:textId="40758FBB" w:rsidR="00E8478C" w:rsidRPr="00BE09F3" w:rsidRDefault="00E8478C" w:rsidP="00E8478C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09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Dokumentacija:</w:t>
      </w:r>
    </w:p>
    <w:p w14:paraId="38A86BC3" w14:textId="4231BCC0" w:rsidR="007D49F4" w:rsidRDefault="00E8478C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8478C">
        <w:rPr>
          <w:rFonts w:ascii="Times New Roman" w:hAnsi="Times New Roman" w:cs="Times New Roman"/>
          <w:sz w:val="24"/>
          <w:szCs w:val="24"/>
        </w:rPr>
        <w:t>Reikalauti techninių duomenų lapų, saugaus naudojimo instrukcijų (SDS) ir bandymų sertifikatų pagal EN standartus.</w:t>
      </w:r>
    </w:p>
    <w:p w14:paraId="3D97C27B" w14:textId="77777777" w:rsidR="009446B5" w:rsidRDefault="009446B5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FD957F" w14:textId="77777777" w:rsidR="009446B5" w:rsidRPr="009446B5" w:rsidRDefault="009446B5" w:rsidP="009446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446B5">
        <w:rPr>
          <w:rFonts w:ascii="Times New Roman" w:hAnsi="Times New Roman" w:cs="Times New Roman"/>
          <w:b/>
          <w:bCs/>
          <w:sz w:val="24"/>
          <w:szCs w:val="24"/>
        </w:rPr>
        <w:t xml:space="preserve">Pastabos: </w:t>
      </w:r>
    </w:p>
    <w:p w14:paraId="7E52698F" w14:textId="0EFE2ECA" w:rsidR="009446B5" w:rsidRPr="009446B5" w:rsidRDefault="009446B5" w:rsidP="009446B5">
      <w:pPr>
        <w:pStyle w:val="BodyText"/>
        <w:spacing w:line="276" w:lineRule="auto"/>
        <w:ind w:left="260" w:right="361" w:firstLine="345"/>
        <w:rPr>
          <w:iCs/>
          <w:szCs w:val="24"/>
        </w:rPr>
      </w:pPr>
      <w:r w:rsidRPr="009446B5">
        <w:rPr>
          <w:iCs/>
          <w:szCs w:val="24"/>
        </w:rPr>
        <w:t xml:space="preserve">1.  </w:t>
      </w:r>
      <w:r w:rsidRPr="009446B5">
        <w:rPr>
          <w:szCs w:val="24"/>
        </w:rPr>
        <w:t>Impregnavim</w:t>
      </w:r>
      <w:r w:rsidRPr="00AA64B6">
        <w:rPr>
          <w:szCs w:val="24"/>
        </w:rPr>
        <w:t xml:space="preserve">as </w:t>
      </w:r>
      <w:r w:rsidR="00AA64B6" w:rsidRPr="00AA64B6">
        <w:rPr>
          <w:szCs w:val="24"/>
        </w:rPr>
        <w:t>tikslinimas ir</w:t>
      </w:r>
      <w:r w:rsidR="00AA64B6">
        <w:rPr>
          <w:b/>
          <w:bCs/>
          <w:szCs w:val="24"/>
        </w:rPr>
        <w:t xml:space="preserve"> </w:t>
      </w:r>
      <w:r w:rsidRPr="009446B5">
        <w:rPr>
          <w:iCs/>
          <w:szCs w:val="24"/>
        </w:rPr>
        <w:t>griežtai pagal tiekėjų reikalavimus ir rekomendacijos.</w:t>
      </w:r>
    </w:p>
    <w:p w14:paraId="3F081AEC" w14:textId="77777777" w:rsidR="009446B5" w:rsidRPr="00E8478C" w:rsidRDefault="009446B5" w:rsidP="00E8478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9446B5" w:rsidRPr="00E847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05712"/>
    <w:multiLevelType w:val="hybridMultilevel"/>
    <w:tmpl w:val="0CC2B1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75973"/>
    <w:multiLevelType w:val="hybridMultilevel"/>
    <w:tmpl w:val="BE80B5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D2A00"/>
    <w:multiLevelType w:val="hybridMultilevel"/>
    <w:tmpl w:val="F5AEC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6479DB"/>
    <w:multiLevelType w:val="hybridMultilevel"/>
    <w:tmpl w:val="56AC6D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204F2"/>
    <w:multiLevelType w:val="hybridMultilevel"/>
    <w:tmpl w:val="E00E0A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83CFC"/>
    <w:multiLevelType w:val="hybridMultilevel"/>
    <w:tmpl w:val="B8F03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F2824"/>
    <w:multiLevelType w:val="hybridMultilevel"/>
    <w:tmpl w:val="394CA38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16EB2"/>
    <w:multiLevelType w:val="hybridMultilevel"/>
    <w:tmpl w:val="C67409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57B79"/>
    <w:multiLevelType w:val="hybridMultilevel"/>
    <w:tmpl w:val="6E529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78C"/>
    <w:rsid w:val="000074EA"/>
    <w:rsid w:val="00042050"/>
    <w:rsid w:val="000436D3"/>
    <w:rsid w:val="00050948"/>
    <w:rsid w:val="00081C20"/>
    <w:rsid w:val="000857BF"/>
    <w:rsid w:val="000A4F92"/>
    <w:rsid w:val="000F6706"/>
    <w:rsid w:val="001028E5"/>
    <w:rsid w:val="001236C0"/>
    <w:rsid w:val="0013293E"/>
    <w:rsid w:val="00195BD3"/>
    <w:rsid w:val="0026719C"/>
    <w:rsid w:val="002D14A5"/>
    <w:rsid w:val="00317AAB"/>
    <w:rsid w:val="003A139A"/>
    <w:rsid w:val="003C32F3"/>
    <w:rsid w:val="003E2A6B"/>
    <w:rsid w:val="003E5907"/>
    <w:rsid w:val="004D3707"/>
    <w:rsid w:val="004F2254"/>
    <w:rsid w:val="00577CC0"/>
    <w:rsid w:val="0060415A"/>
    <w:rsid w:val="00660554"/>
    <w:rsid w:val="007314A0"/>
    <w:rsid w:val="007447AC"/>
    <w:rsid w:val="007651EC"/>
    <w:rsid w:val="007918BD"/>
    <w:rsid w:val="007A64B7"/>
    <w:rsid w:val="007D49F4"/>
    <w:rsid w:val="00813DB5"/>
    <w:rsid w:val="00825F1E"/>
    <w:rsid w:val="0084352A"/>
    <w:rsid w:val="008C7DAA"/>
    <w:rsid w:val="008D0893"/>
    <w:rsid w:val="008E4ACE"/>
    <w:rsid w:val="009446B5"/>
    <w:rsid w:val="00951547"/>
    <w:rsid w:val="00975350"/>
    <w:rsid w:val="00976B86"/>
    <w:rsid w:val="00984556"/>
    <w:rsid w:val="009B7245"/>
    <w:rsid w:val="009C3910"/>
    <w:rsid w:val="009E390F"/>
    <w:rsid w:val="00AA64B6"/>
    <w:rsid w:val="00AC3648"/>
    <w:rsid w:val="00AD3451"/>
    <w:rsid w:val="00AD4A00"/>
    <w:rsid w:val="00B12EA1"/>
    <w:rsid w:val="00B35CC7"/>
    <w:rsid w:val="00BB7D4F"/>
    <w:rsid w:val="00BE09F3"/>
    <w:rsid w:val="00C548F0"/>
    <w:rsid w:val="00C839B5"/>
    <w:rsid w:val="00CC2183"/>
    <w:rsid w:val="00CE5268"/>
    <w:rsid w:val="00D631DB"/>
    <w:rsid w:val="00E00D3A"/>
    <w:rsid w:val="00E025D0"/>
    <w:rsid w:val="00E0518F"/>
    <w:rsid w:val="00E07FB4"/>
    <w:rsid w:val="00E537F7"/>
    <w:rsid w:val="00E83099"/>
    <w:rsid w:val="00E8478C"/>
    <w:rsid w:val="00E9106C"/>
    <w:rsid w:val="00EA5D4C"/>
    <w:rsid w:val="00EB4091"/>
    <w:rsid w:val="00F15038"/>
    <w:rsid w:val="00F7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A701B"/>
  <w15:chartTrackingRefBased/>
  <w15:docId w15:val="{3D706DD1-E7F4-4F99-A6DC-15FFF737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47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47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47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47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47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47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47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47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47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47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47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47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47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47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47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47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47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47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47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47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7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7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47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47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47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47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7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7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478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76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ody Text Char1,Body Text Char Char,Pagrindinis tekstas Diagrama,Body Text Char1 Diagrama,Body Text Char Char Diagrama"/>
    <w:basedOn w:val="Normal"/>
    <w:link w:val="BodyTextChar"/>
    <w:unhideWhenUsed/>
    <w:rsid w:val="009446B5"/>
    <w:pPr>
      <w:spacing w:after="120" w:line="360" w:lineRule="auto"/>
      <w:ind w:firstLine="567"/>
      <w:jc w:val="both"/>
    </w:pPr>
    <w:rPr>
      <w:rFonts w:ascii="Times New Roman" w:eastAsia="Calibri" w:hAnsi="Times New Roman" w:cs="Times New Roman"/>
      <w:kern w:val="0"/>
      <w:sz w:val="24"/>
      <w:lang w:eastAsia="lt-LT"/>
      <w14:ligatures w14:val="none"/>
    </w:rPr>
  </w:style>
  <w:style w:type="character" w:customStyle="1" w:styleId="BodyTextChar">
    <w:name w:val="Body Text Char"/>
    <w:aliases w:val="Body Text Char1 Char,Body Text Char Char Char,Pagrindinis tekstas Diagrama Char,Body Text Char1 Diagrama Char,Body Text Char Char Diagrama Char"/>
    <w:basedOn w:val="DefaultParagraphFont"/>
    <w:link w:val="BodyText"/>
    <w:rsid w:val="009446B5"/>
    <w:rPr>
      <w:rFonts w:ascii="Times New Roman" w:eastAsia="Calibri" w:hAnsi="Times New Roman" w:cs="Times New Roman"/>
      <w:kern w:val="0"/>
      <w:sz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9A9D7-1013-4C6B-9F01-7A5034D4B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Katažyna Bojarovič</dc:creator>
  <cp:keywords/>
  <dc:description/>
  <cp:lastModifiedBy>Windows User</cp:lastModifiedBy>
  <cp:revision>2</cp:revision>
  <dcterms:created xsi:type="dcterms:W3CDTF">2025-08-27T06:58:00Z</dcterms:created>
  <dcterms:modified xsi:type="dcterms:W3CDTF">2025-08-27T06:58:00Z</dcterms:modified>
</cp:coreProperties>
</file>