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24E18" w14:textId="77777777" w:rsidR="00C47C0C" w:rsidRPr="002854CC" w:rsidRDefault="00C47C0C" w:rsidP="00C47C0C">
      <w:pPr>
        <w:spacing w:after="0" w:line="240" w:lineRule="auto"/>
        <w:jc w:val="both"/>
        <w:rPr>
          <w:rFonts w:ascii="Times New Roman" w:hAnsi="Times New Roman" w:cs="Times New Roman"/>
          <w:color w:val="auto"/>
          <w:sz w:val="24"/>
          <w:szCs w:val="24"/>
          <w:lang w:val="en-US" w:eastAsia="lt-LT"/>
        </w:rPr>
      </w:pPr>
      <w:bookmarkStart w:id="0" w:name="_Hlk191359684"/>
    </w:p>
    <w:p w14:paraId="4BF932E0" w14:textId="77777777" w:rsidR="00D3348A" w:rsidRPr="00D3348A" w:rsidRDefault="00D3348A" w:rsidP="00D3348A">
      <w:pPr>
        <w:spacing w:after="0" w:line="240" w:lineRule="auto"/>
        <w:jc w:val="right"/>
        <w:rPr>
          <w:rFonts w:ascii="Times New Roman" w:hAnsi="Times New Roman" w:cs="Times New Roman"/>
          <w:b/>
          <w:bCs/>
          <w:color w:val="auto"/>
          <w:sz w:val="24"/>
          <w:szCs w:val="24"/>
        </w:rPr>
      </w:pPr>
      <w:bookmarkStart w:id="1" w:name="_Toc151045357"/>
      <w:bookmarkStart w:id="2" w:name="_Ref38885053"/>
      <w:bookmarkStart w:id="3" w:name="_Toc144721482"/>
      <w:bookmarkStart w:id="4" w:name="_Ref38899023"/>
      <w:bookmarkStart w:id="5" w:name="_Ref38541068"/>
      <w:bookmarkStart w:id="6" w:name="_Ref38539939"/>
      <w:bookmarkEnd w:id="0"/>
      <w:r w:rsidRPr="00D3348A">
        <w:rPr>
          <w:rFonts w:ascii="Times New Roman" w:hAnsi="Times New Roman" w:cs="Times New Roman"/>
          <w:b/>
          <w:bCs/>
          <w:color w:val="auto"/>
          <w:sz w:val="24"/>
          <w:szCs w:val="24"/>
        </w:rPr>
        <w:t>Pirkimo sąlygų 5  priedas</w:t>
      </w:r>
    </w:p>
    <w:p w14:paraId="3221A40D" w14:textId="77777777" w:rsidR="00D3348A" w:rsidRPr="00D3348A" w:rsidRDefault="00D3348A" w:rsidP="00D3348A">
      <w:pPr>
        <w:spacing w:after="0" w:line="240" w:lineRule="auto"/>
        <w:jc w:val="right"/>
        <w:rPr>
          <w:rFonts w:ascii="Times New Roman" w:hAnsi="Times New Roman" w:cs="Times New Roman"/>
          <w:b/>
          <w:bCs/>
          <w:color w:val="auto"/>
          <w:sz w:val="24"/>
          <w:szCs w:val="24"/>
        </w:rPr>
      </w:pPr>
      <w:r w:rsidRPr="00D3348A">
        <w:rPr>
          <w:rFonts w:ascii="Times New Roman" w:hAnsi="Times New Roman" w:cs="Times New Roman"/>
          <w:b/>
          <w:bCs/>
          <w:color w:val="auto"/>
          <w:sz w:val="24"/>
          <w:szCs w:val="24"/>
        </w:rPr>
        <w:t>Techninė specifikacija</w:t>
      </w:r>
    </w:p>
    <w:p w14:paraId="60FD6DDD" w14:textId="3242E934" w:rsidR="00E127AE" w:rsidRPr="00FE7042" w:rsidRDefault="00E127AE" w:rsidP="00E127AE">
      <w:pPr>
        <w:spacing w:after="0" w:line="240" w:lineRule="auto"/>
        <w:jc w:val="right"/>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w:t>
      </w:r>
      <w:bookmarkEnd w:id="1"/>
      <w:bookmarkEnd w:id="2"/>
      <w:bookmarkEnd w:id="3"/>
      <w:bookmarkEnd w:id="4"/>
      <w:bookmarkEnd w:id="5"/>
      <w:bookmarkEnd w:id="6"/>
    </w:p>
    <w:p w14:paraId="756CAFB1" w14:textId="77777777" w:rsidR="00E127AE" w:rsidRPr="00FE7042" w:rsidRDefault="00E127AE" w:rsidP="00E127AE">
      <w:pPr>
        <w:spacing w:after="0" w:line="240" w:lineRule="auto"/>
        <w:jc w:val="center"/>
        <w:rPr>
          <w:rFonts w:ascii="Times New Roman" w:eastAsia="Times New Roman" w:hAnsi="Times New Roman" w:cs="Times New Roman"/>
          <w:b/>
          <w:sz w:val="24"/>
          <w:szCs w:val="24"/>
          <w:lang w:eastAsia="lt-LT"/>
        </w:rPr>
      </w:pPr>
    </w:p>
    <w:p w14:paraId="659D1588" w14:textId="77777777" w:rsidR="00E127AE" w:rsidRPr="00FE7042" w:rsidRDefault="00E127AE" w:rsidP="00E127AE">
      <w:pPr>
        <w:spacing w:after="0" w:line="240" w:lineRule="auto"/>
        <w:jc w:val="center"/>
        <w:rPr>
          <w:rFonts w:ascii="Times New Roman" w:eastAsia="Times New Roman" w:hAnsi="Times New Roman" w:cs="Times New Roman"/>
          <w:b/>
          <w:color w:val="auto"/>
          <w:sz w:val="24"/>
          <w:szCs w:val="24"/>
          <w:lang w:eastAsia="lt-LT"/>
        </w:rPr>
      </w:pPr>
      <w:r w:rsidRPr="00FE7042">
        <w:rPr>
          <w:rFonts w:ascii="Times New Roman" w:eastAsia="Times New Roman" w:hAnsi="Times New Roman" w:cs="Times New Roman"/>
          <w:b/>
          <w:sz w:val="24"/>
          <w:szCs w:val="24"/>
          <w:lang w:eastAsia="lt-LT"/>
        </w:rPr>
        <w:t>TECHNINĖ SPECIFIKACIJA</w:t>
      </w:r>
    </w:p>
    <w:p w14:paraId="564FE28A" w14:textId="77777777" w:rsidR="00E127AE" w:rsidRPr="00FE7042" w:rsidRDefault="00E127AE" w:rsidP="00E127AE">
      <w:pPr>
        <w:spacing w:after="0" w:line="240" w:lineRule="auto"/>
        <w:jc w:val="center"/>
        <w:rPr>
          <w:rFonts w:ascii="Times New Roman" w:eastAsia="Times New Roman" w:hAnsi="Times New Roman" w:cs="Times New Roman"/>
          <w:b/>
          <w:sz w:val="24"/>
          <w:szCs w:val="24"/>
          <w:lang w:eastAsia="lt-LT"/>
        </w:rPr>
      </w:pPr>
    </w:p>
    <w:p w14:paraId="51B2A3B2" w14:textId="1EA75EA0" w:rsidR="00E127AE" w:rsidRPr="001B0FF0" w:rsidRDefault="00E127AE" w:rsidP="00E127A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bookmarkStart w:id="7" w:name="_Toc60940266"/>
      <w:bookmarkEnd w:id="7"/>
      <w:r w:rsidRPr="00FE7042">
        <w:rPr>
          <w:rFonts w:ascii="Times New Roman" w:eastAsia="Times New Roman" w:hAnsi="Times New Roman" w:cs="Times New Roman"/>
          <w:b/>
          <w:sz w:val="24"/>
          <w:szCs w:val="24"/>
          <w:lang w:eastAsia="da-DK"/>
        </w:rPr>
        <w:t>Pirkimo objektas</w:t>
      </w:r>
      <w:bookmarkStart w:id="8" w:name="_Hlk23155943"/>
      <w:r w:rsidRPr="00FE7042">
        <w:rPr>
          <w:rFonts w:ascii="Times New Roman" w:eastAsia="Times New Roman" w:hAnsi="Times New Roman" w:cs="Times New Roman"/>
          <w:bCs/>
          <w:sz w:val="24"/>
          <w:szCs w:val="24"/>
          <w:lang w:eastAsia="da-DK"/>
        </w:rPr>
        <w:t xml:space="preserve"> – Lengvasis automobilis</w:t>
      </w:r>
      <w:r w:rsidR="00FE7042">
        <w:rPr>
          <w:rFonts w:ascii="Times New Roman" w:eastAsia="Times New Roman" w:hAnsi="Times New Roman" w:cs="Times New Roman"/>
          <w:bCs/>
          <w:sz w:val="24"/>
          <w:szCs w:val="24"/>
          <w:lang w:eastAsia="da-DK"/>
        </w:rPr>
        <w:t xml:space="preserve"> </w:t>
      </w:r>
      <w:r w:rsidRPr="00FE7042">
        <w:rPr>
          <w:rFonts w:ascii="Times New Roman" w:eastAsia="Times New Roman" w:hAnsi="Times New Roman" w:cs="Times New Roman"/>
          <w:bCs/>
          <w:sz w:val="24"/>
          <w:szCs w:val="24"/>
          <w:lang w:eastAsia="da-DK"/>
        </w:rPr>
        <w:t>1 vnt.</w:t>
      </w:r>
      <w:r w:rsidRPr="00FE7042">
        <w:rPr>
          <w:rFonts w:ascii="Times New Roman" w:eastAsia="Times New Roman" w:hAnsi="Times New Roman" w:cs="Times New Roman"/>
          <w:b/>
          <w:bCs/>
          <w:sz w:val="24"/>
          <w:szCs w:val="24"/>
          <w:lang w:eastAsia="da-DK"/>
        </w:rPr>
        <w:t xml:space="preserve"> </w:t>
      </w:r>
      <w:r w:rsidRPr="001B0FF0">
        <w:rPr>
          <w:rFonts w:ascii="Times New Roman" w:eastAsia="Times New Roman" w:hAnsi="Times New Roman" w:cs="Times New Roman"/>
          <w:bCs/>
          <w:sz w:val="24"/>
          <w:szCs w:val="24"/>
        </w:rPr>
        <w:t xml:space="preserve">(BVŽP kodas </w:t>
      </w:r>
      <w:r w:rsidR="00FE7042" w:rsidRPr="001B0FF0">
        <w:rPr>
          <w:rFonts w:ascii="Times New Roman" w:hAnsi="Times New Roman" w:cs="Times New Roman"/>
          <w:sz w:val="24"/>
          <w:szCs w:val="24"/>
        </w:rPr>
        <w:t>34111100-9 universalūs automobiliai</w:t>
      </w:r>
      <w:r w:rsidRPr="001B0FF0">
        <w:rPr>
          <w:rFonts w:ascii="Times New Roman" w:eastAsia="Times New Roman" w:hAnsi="Times New Roman" w:cs="Times New Roman"/>
          <w:bCs/>
          <w:sz w:val="24"/>
          <w:szCs w:val="24"/>
        </w:rPr>
        <w:t>)</w:t>
      </w:r>
      <w:bookmarkEnd w:id="8"/>
      <w:r w:rsidRPr="001B0FF0">
        <w:rPr>
          <w:rFonts w:ascii="Times New Roman" w:eastAsia="Times New Roman" w:hAnsi="Times New Roman" w:cs="Times New Roman"/>
          <w:bCs/>
          <w:sz w:val="24"/>
          <w:szCs w:val="24"/>
          <w:lang w:eastAsia="da-DK"/>
        </w:rPr>
        <w:t>, (toliau</w:t>
      </w:r>
      <w:r w:rsidRPr="001B0FF0">
        <w:rPr>
          <w:rFonts w:ascii="Times New Roman" w:eastAsia="Times New Roman" w:hAnsi="Times New Roman" w:cs="Times New Roman"/>
          <w:sz w:val="24"/>
          <w:szCs w:val="24"/>
          <w:lang w:eastAsia="da-DK"/>
        </w:rPr>
        <w:t xml:space="preserve"> – Prekė/Automobilis).</w:t>
      </w:r>
      <w:bookmarkStart w:id="9" w:name="_Hlk9252776"/>
      <w:r w:rsidRPr="001B0FF0">
        <w:rPr>
          <w:rFonts w:ascii="Times New Roman" w:eastAsia="Times New Roman" w:hAnsi="Times New Roman" w:cs="Times New Roman"/>
          <w:bCs/>
          <w:sz w:val="24"/>
          <w:szCs w:val="24"/>
        </w:rPr>
        <w:t xml:space="preserve"> Automobilio rūšis - Keleivinis lengvasis automobilis M1.</w:t>
      </w:r>
    </w:p>
    <w:p w14:paraId="4D3EBC27" w14:textId="77777777" w:rsidR="00E127AE" w:rsidRPr="001B0FF0" w:rsidRDefault="00E127AE" w:rsidP="00E127AE">
      <w:pPr>
        <w:widowControl w:val="0"/>
        <w:numPr>
          <w:ilvl w:val="0"/>
          <w:numId w:val="3"/>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eastAsia="da-DK"/>
        </w:rPr>
      </w:pPr>
      <w:r w:rsidRPr="001B0FF0">
        <w:rPr>
          <w:rFonts w:ascii="Times New Roman" w:eastAsia="Times New Roman" w:hAnsi="Times New Roman" w:cs="Times New Roman"/>
          <w:bCs/>
          <w:kern w:val="2"/>
          <w:sz w:val="24"/>
          <w:szCs w:val="24"/>
        </w:rPr>
        <w:t xml:space="preserve">Tiekėjas teikdamas pasiūlymą privalo užpildyti žemiau pateiktą lentelę įrašydamas joje </w:t>
      </w:r>
      <w:r w:rsidRPr="001B0FF0">
        <w:rPr>
          <w:rFonts w:ascii="Times New Roman" w:eastAsia="Times New Roman" w:hAnsi="Times New Roman" w:cs="Times New Roman"/>
          <w:bCs/>
          <w:spacing w:val="2"/>
          <w:kern w:val="2"/>
          <w:sz w:val="24"/>
          <w:szCs w:val="24"/>
          <w:shd w:val="clear" w:color="auto" w:fill="FFFFFF"/>
        </w:rPr>
        <w:t>konkrečias siūlomos prekės charakteristikas (reikšmes)</w:t>
      </w:r>
      <w:r w:rsidRPr="001B0FF0">
        <w:rPr>
          <w:rFonts w:ascii="Times New Roman" w:eastAsia="Times New Roman" w:hAnsi="Times New Roman" w:cs="Times New Roman"/>
          <w:bCs/>
          <w:kern w:val="2"/>
          <w:sz w:val="24"/>
          <w:szCs w:val="24"/>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Jeigu tas pats prekės modelis turi modifikacijas/komplektacijos versijas, kurių charakteristikos skiriasi, turi būti aiškiai detalizuota, kuris prekės modelis ir modifikacija/komplektacijos versija yra siūloma. </w:t>
      </w:r>
    </w:p>
    <w:p w14:paraId="7AC511DC" w14:textId="77777777" w:rsidR="00E127AE" w:rsidRPr="001B0FF0" w:rsidRDefault="00E127AE" w:rsidP="00E127AE">
      <w:pPr>
        <w:tabs>
          <w:tab w:val="left" w:pos="1560"/>
          <w:tab w:val="left" w:pos="1843"/>
        </w:tabs>
        <w:spacing w:after="0" w:line="240" w:lineRule="auto"/>
        <w:ind w:right="-36"/>
        <w:jc w:val="both"/>
        <w:rPr>
          <w:rFonts w:ascii="Times New Roman" w:eastAsia="Times New Roman" w:hAnsi="Times New Roman" w:cs="Times New Roman"/>
          <w:b/>
          <w:kern w:val="2"/>
          <w:sz w:val="24"/>
          <w:szCs w:val="24"/>
        </w:rPr>
      </w:pPr>
      <w:r w:rsidRPr="001B0FF0">
        <w:rPr>
          <w:rFonts w:ascii="Times New Roman" w:eastAsia="Times New Roman" w:hAnsi="Times New Roman" w:cs="Times New Roman"/>
          <w:b/>
          <w:kern w:val="2"/>
          <w:sz w:val="24"/>
          <w:szCs w:val="24"/>
        </w:rPr>
        <w:tab/>
        <w:t xml:space="preserve">Gali būti siūloma kitų, nepaminėtų arba geresnių parametrų automobilių įrangos komponentai, įeinantys į bazinę automobilio komplektaciją. </w:t>
      </w:r>
    </w:p>
    <w:p w14:paraId="754B2220" w14:textId="77777777" w:rsidR="00E127AE" w:rsidRPr="001B0FF0" w:rsidRDefault="00E127AE" w:rsidP="00E127AE">
      <w:pPr>
        <w:tabs>
          <w:tab w:val="left" w:pos="1560"/>
          <w:tab w:val="left" w:pos="1843"/>
        </w:tabs>
        <w:spacing w:after="0" w:line="240" w:lineRule="auto"/>
        <w:ind w:right="-36"/>
        <w:jc w:val="both"/>
        <w:rPr>
          <w:rFonts w:ascii="Times New Roman" w:eastAsia="Times New Roman" w:hAnsi="Times New Roman" w:cs="Times New Roman"/>
          <w:b/>
          <w:color w:val="auto"/>
          <w:kern w:val="2"/>
          <w:sz w:val="24"/>
          <w:szCs w:val="24"/>
        </w:rPr>
      </w:pPr>
      <w:r w:rsidRPr="001B0FF0">
        <w:rPr>
          <w:rFonts w:ascii="Times New Roman" w:eastAsia="Times New Roman" w:hAnsi="Times New Roman" w:cs="Times New Roman"/>
          <w:b/>
          <w:color w:val="auto"/>
          <w:kern w:val="2"/>
          <w:sz w:val="24"/>
          <w:szCs w:val="24"/>
        </w:rPr>
        <w:tab/>
        <w:t>Kartu su pasiūlymu pateikiami nurodytų siūlomo Automobilio parametrų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bookmarkEnd w:id="9"/>
    <w:p w14:paraId="5E69138B" w14:textId="7B9833A1" w:rsidR="00E127AE" w:rsidRPr="001B0FF0" w:rsidRDefault="00E127AE" w:rsidP="00E127AE">
      <w:pPr>
        <w:widowControl w:val="0"/>
        <w:numPr>
          <w:ilvl w:val="0"/>
          <w:numId w:val="3"/>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eastAsia="da-DK"/>
        </w:rPr>
      </w:pPr>
      <w:r w:rsidRPr="001B0FF0">
        <w:rPr>
          <w:rFonts w:ascii="Times New Roman" w:eastAsia="Times New Roman" w:hAnsi="Times New Roman" w:cs="Times New Roman"/>
          <w:b/>
          <w:bCs/>
          <w:sz w:val="24"/>
          <w:szCs w:val="24"/>
          <w:lang w:eastAsia="da-DK"/>
        </w:rPr>
        <w:t>Prekės pristatymo terminas</w:t>
      </w:r>
      <w:r w:rsidRPr="001B0FF0">
        <w:rPr>
          <w:rFonts w:ascii="Times New Roman" w:eastAsia="Times New Roman" w:hAnsi="Times New Roman" w:cs="Times New Roman"/>
          <w:sz w:val="24"/>
          <w:szCs w:val="24"/>
          <w:lang w:eastAsia="da-DK"/>
        </w:rPr>
        <w:t>:</w:t>
      </w:r>
      <w:r w:rsidRPr="001B0FF0">
        <w:rPr>
          <w:rFonts w:ascii="Times New Roman" w:eastAsia="Times New Roman" w:hAnsi="Times New Roman" w:cs="Times New Roman"/>
          <w:sz w:val="24"/>
          <w:szCs w:val="24"/>
        </w:rPr>
        <w:t xml:space="preserve"> Prekė turi būti pristatyta </w:t>
      </w:r>
      <w:r w:rsidRPr="001B0FF0">
        <w:rPr>
          <w:rFonts w:ascii="Times New Roman" w:eastAsia="Times New Roman" w:hAnsi="Times New Roman" w:cs="Times New Roman"/>
          <w:sz w:val="24"/>
          <w:szCs w:val="24"/>
          <w:lang w:eastAsia="da-DK"/>
        </w:rPr>
        <w:t xml:space="preserve">per ne ilgesnį kaip  </w:t>
      </w:r>
      <w:r w:rsidR="002A17AC" w:rsidRPr="001B0FF0">
        <w:rPr>
          <w:rFonts w:ascii="Times New Roman" w:eastAsia="Times New Roman" w:hAnsi="Times New Roman" w:cs="Times New Roman"/>
          <w:sz w:val="24"/>
          <w:szCs w:val="24"/>
          <w:lang w:eastAsia="da-DK"/>
        </w:rPr>
        <w:t xml:space="preserve">4 </w:t>
      </w:r>
      <w:r w:rsidRPr="001B0FF0">
        <w:rPr>
          <w:rFonts w:ascii="Times New Roman" w:eastAsia="Times New Roman" w:hAnsi="Times New Roman" w:cs="Times New Roman"/>
          <w:sz w:val="24"/>
          <w:szCs w:val="24"/>
          <w:lang w:eastAsia="da-DK"/>
        </w:rPr>
        <w:t xml:space="preserve">mėnesių laikotarpį nuo Sutarties sudarymo dienos, iš anksto su Perkančiąja organizacija suderintu laiku. </w:t>
      </w:r>
      <w:bookmarkStart w:id="10" w:name="_Hlk171171396"/>
      <w:r w:rsidRPr="001B0FF0">
        <w:rPr>
          <w:rFonts w:ascii="Times New Roman" w:eastAsia="Times New Roman" w:hAnsi="Times New Roman" w:cs="Times New Roman"/>
          <w:sz w:val="24"/>
          <w:szCs w:val="24"/>
          <w:lang w:eastAsia="da-DK"/>
        </w:rPr>
        <w:t>Dėl nenumatytų, nuo tiekėjo nepriklausančių aplinkybių, Prekės pristatymo terminas gali būti pratęstas 1 mėnesiui.</w:t>
      </w:r>
      <w:bookmarkEnd w:id="10"/>
    </w:p>
    <w:p w14:paraId="001FA752" w14:textId="77777777" w:rsidR="00E127AE" w:rsidRPr="001B0FF0" w:rsidRDefault="00E127AE" w:rsidP="00E127AE">
      <w:pPr>
        <w:widowControl w:val="0"/>
        <w:numPr>
          <w:ilvl w:val="0"/>
          <w:numId w:val="3"/>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eastAsia="da-DK"/>
        </w:rPr>
      </w:pPr>
      <w:r w:rsidRPr="001B0FF0">
        <w:rPr>
          <w:rFonts w:ascii="Times New Roman" w:eastAsia="Times New Roman" w:hAnsi="Times New Roman" w:cs="Times New Roman"/>
          <w:b/>
          <w:bCs/>
          <w:sz w:val="24"/>
          <w:szCs w:val="24"/>
          <w:lang w:eastAsia="da-DK"/>
        </w:rPr>
        <w:t>Prekės registracija</w:t>
      </w:r>
      <w:r w:rsidRPr="001B0FF0">
        <w:rPr>
          <w:rFonts w:ascii="Times New Roman" w:eastAsia="Times New Roman" w:hAnsi="Times New Roman" w:cs="Times New Roman"/>
          <w:sz w:val="24"/>
          <w:szCs w:val="24"/>
          <w:lang w:eastAsia="da-DK"/>
        </w:rPr>
        <w:t>: Tiekėjas įsipareigoja įregistruoti transporto priemonę VĮ „Regitra“ Perkančiosios organizacijos vardu ne vėliau nei prekės perdavimo Perkančiajai organizacijai dieną.</w:t>
      </w:r>
      <w:r w:rsidRPr="001B0FF0">
        <w:rPr>
          <w:rFonts w:ascii="Times New Roman" w:hAnsi="Times New Roman" w:cs="Times New Roman"/>
          <w:sz w:val="24"/>
          <w:szCs w:val="24"/>
        </w:rPr>
        <w:t xml:space="preserve"> Perkančioji organizacija įsipareigoja pateikti tiekėjui įgaliojimą įregistruoti Automobilį jos vardu ne vėliau kaip per 5 d. d. nuo pirkimo sutarties pasirašymo dienos.</w:t>
      </w:r>
    </w:p>
    <w:p w14:paraId="5962B6E0" w14:textId="56648B94" w:rsidR="00E127AE" w:rsidRPr="001B0FF0"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1B0FF0">
        <w:rPr>
          <w:rFonts w:ascii="Times New Roman" w:eastAsia="Times New Roman" w:hAnsi="Times New Roman" w:cs="Times New Roman"/>
          <w:b/>
          <w:bCs/>
          <w:sz w:val="24"/>
          <w:szCs w:val="24"/>
          <w:lang w:eastAsia="da-DK"/>
        </w:rPr>
        <w:t>Prekės pristatymo vieta</w:t>
      </w:r>
      <w:r w:rsidRPr="001B0FF0">
        <w:rPr>
          <w:rFonts w:ascii="Times New Roman" w:eastAsia="Times New Roman" w:hAnsi="Times New Roman" w:cs="Times New Roman"/>
          <w:sz w:val="24"/>
          <w:szCs w:val="24"/>
          <w:lang w:eastAsia="da-DK"/>
        </w:rPr>
        <w:t xml:space="preserve">: </w:t>
      </w:r>
      <w:r w:rsidR="00C561E0" w:rsidRPr="001B0FF0">
        <w:rPr>
          <w:rFonts w:ascii="Times New Roman" w:eastAsia="Times New Roman" w:hAnsi="Times New Roman" w:cs="Times New Roman"/>
          <w:sz w:val="24"/>
          <w:szCs w:val="24"/>
          <w:lang w:eastAsia="da-DK"/>
        </w:rPr>
        <w:t xml:space="preserve">J. Basanavičiaus g. </w:t>
      </w:r>
      <w:r w:rsidR="002A17AC" w:rsidRPr="001B0FF0">
        <w:rPr>
          <w:rFonts w:ascii="Times New Roman" w:eastAsia="Times New Roman" w:hAnsi="Times New Roman" w:cs="Times New Roman"/>
          <w:sz w:val="24"/>
          <w:szCs w:val="24"/>
          <w:lang w:eastAsia="da-DK"/>
        </w:rPr>
        <w:t>7</w:t>
      </w:r>
      <w:r w:rsidR="00C561E0" w:rsidRPr="001B0FF0">
        <w:rPr>
          <w:rFonts w:ascii="Times New Roman" w:eastAsia="Times New Roman" w:hAnsi="Times New Roman" w:cs="Times New Roman"/>
          <w:sz w:val="24"/>
          <w:szCs w:val="24"/>
          <w:lang w:eastAsia="da-DK"/>
        </w:rPr>
        <w:t>, Kuršėnai</w:t>
      </w:r>
      <w:r w:rsidRPr="001B0FF0">
        <w:rPr>
          <w:rFonts w:ascii="Times New Roman" w:eastAsia="Times New Roman" w:hAnsi="Times New Roman" w:cs="Times New Roman"/>
          <w:sz w:val="24"/>
          <w:szCs w:val="24"/>
          <w:lang w:eastAsia="da-DK"/>
        </w:rPr>
        <w:t>, Šiauli</w:t>
      </w:r>
      <w:r w:rsidR="00C561E0" w:rsidRPr="001B0FF0">
        <w:rPr>
          <w:rFonts w:ascii="Times New Roman" w:eastAsia="Times New Roman" w:hAnsi="Times New Roman" w:cs="Times New Roman"/>
          <w:sz w:val="24"/>
          <w:szCs w:val="24"/>
          <w:lang w:eastAsia="da-DK"/>
        </w:rPr>
        <w:t>ų raj. sav.</w:t>
      </w:r>
    </w:p>
    <w:p w14:paraId="3B0E9129" w14:textId="77777777" w:rsidR="00E127AE" w:rsidRPr="001B0FF0"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1B0FF0">
        <w:rPr>
          <w:rFonts w:ascii="Times New Roman" w:eastAsia="Times New Roman" w:hAnsi="Times New Roman" w:cs="Times New Roman"/>
          <w:sz w:val="24"/>
          <w:szCs w:val="24"/>
          <w:lang w:eastAsia="da-DK"/>
        </w:rPr>
        <w:t>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38E39555" w14:textId="77777777" w:rsidR="00E127AE" w:rsidRPr="00FE7042" w:rsidRDefault="00E127AE" w:rsidP="00E127AE">
      <w:pPr>
        <w:widowControl w:val="0"/>
        <w:numPr>
          <w:ilvl w:val="0"/>
          <w:numId w:val="3"/>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FE7042">
        <w:rPr>
          <w:rFonts w:ascii="Times New Roman" w:eastAsia="Times New Roman" w:hAnsi="Times New Roman" w:cs="Times New Roman"/>
          <w:sz w:val="24"/>
          <w:szCs w:val="24"/>
          <w:lang w:eastAsia="da-DK"/>
        </w:rPr>
        <w:t xml:space="preserve">Jeigu apibūdinant pirkimo objektą Techninėje specifikacijoje </w:t>
      </w:r>
      <w:r w:rsidRPr="008A680C">
        <w:rPr>
          <w:rFonts w:ascii="Times New Roman" w:eastAsia="Times New Roman" w:hAnsi="Times New Roman" w:cs="Times New Roman"/>
          <w:sz w:val="24"/>
          <w:szCs w:val="24"/>
          <w:lang w:eastAsia="da-DK"/>
        </w:rPr>
        <w:t>nurodytas konkretus modelis ar tiekimo šaltinis, konkretus</w:t>
      </w:r>
      <w:r w:rsidRPr="00FE7042">
        <w:rPr>
          <w:rFonts w:ascii="Times New Roman" w:eastAsia="Times New Roman" w:hAnsi="Times New Roman" w:cs="Times New Roman"/>
          <w:sz w:val="24"/>
          <w:szCs w:val="24"/>
          <w:lang w:eastAsia="da-DK"/>
        </w:rPr>
        <w:t xml:space="preserve"> procesas, būdingas konkretaus tiekėjo tiekiamoms prekėms ar teikiamoms paslaugoms, ar prekių ženklas, patentas, tipai, konkreti kilmė ar gamyba, turi būti laikoma, kad kiekviena tokia nuoroda yra pateikta su žodžiais „arba lygiavertis“.</w:t>
      </w:r>
    </w:p>
    <w:p w14:paraId="0DE4A3A4" w14:textId="77777777" w:rsidR="00E127AE" w:rsidRPr="00FE7042" w:rsidRDefault="00E127AE" w:rsidP="00E127AE">
      <w:pPr>
        <w:widowControl w:val="0"/>
        <w:numPr>
          <w:ilvl w:val="0"/>
          <w:numId w:val="3"/>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eastAsia="da-DK"/>
        </w:rPr>
      </w:pPr>
      <w:r w:rsidRPr="00FE7042">
        <w:rPr>
          <w:rFonts w:ascii="Times New Roman" w:eastAsia="Times New Roman" w:hAnsi="Times New Roman" w:cs="Times New Roman"/>
          <w:sz w:val="24"/>
          <w:szCs w:val="24"/>
          <w:lang w:eastAsia="da-DK"/>
        </w:rPr>
        <w:t xml:space="preserve">Jeigu apibūdinant pirkimo objektą Techninėje specifikacijoje nurodytas standartas, techninis liudijimas ar bendrosios techninės </w:t>
      </w:r>
      <w:r w:rsidRPr="00FE7042">
        <w:rPr>
          <w:rFonts w:ascii="Times New Roman" w:eastAsia="Times New Roman" w:hAnsi="Times New Roman" w:cs="Times New Roman"/>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DA9BFA" w14:textId="612A2541" w:rsidR="00C47C0C" w:rsidRPr="00FE7042" w:rsidRDefault="00C47C0C" w:rsidP="00C47C0C">
      <w:pPr>
        <w:spacing w:after="0" w:line="240" w:lineRule="auto"/>
        <w:jc w:val="both"/>
        <w:rPr>
          <w:rFonts w:ascii="Times New Roman" w:eastAsiaTheme="minorHAnsi" w:hAnsi="Times New Roman" w:cs="Times New Roman"/>
          <w:color w:val="auto"/>
          <w:sz w:val="24"/>
          <w:szCs w:val="24"/>
          <w:lang w:eastAsia="lt-LT"/>
        </w:rPr>
      </w:pPr>
    </w:p>
    <w:p w14:paraId="5AB62A05" w14:textId="77777777" w:rsidR="00E127AE" w:rsidRPr="00FE7042" w:rsidRDefault="00E127AE" w:rsidP="00C47C0C">
      <w:pPr>
        <w:spacing w:after="0" w:line="240" w:lineRule="auto"/>
        <w:jc w:val="both"/>
        <w:rPr>
          <w:rFonts w:ascii="Times New Roman" w:eastAsiaTheme="minorHAnsi" w:hAnsi="Times New Roman" w:cs="Times New Roman"/>
          <w:color w:val="auto"/>
          <w:sz w:val="24"/>
          <w:szCs w:val="24"/>
          <w:lang w:eastAsia="lt-LT"/>
        </w:rPr>
      </w:pPr>
      <w:bookmarkStart w:id="11" w:name="_GoBack"/>
      <w:bookmarkEnd w:id="11"/>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9"/>
        <w:gridCol w:w="2980"/>
        <w:gridCol w:w="4434"/>
        <w:gridCol w:w="3259"/>
        <w:gridCol w:w="6"/>
        <w:gridCol w:w="3470"/>
      </w:tblGrid>
      <w:tr w:rsidR="00E127AE" w:rsidRPr="00FE7042" w14:paraId="710A8294" w14:textId="77777777" w:rsidTr="000B5ED8">
        <w:trPr>
          <w:trHeight w:val="2574"/>
        </w:trPr>
        <w:tc>
          <w:tcPr>
            <w:tcW w:w="2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7B4B8E"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Eil. Nr.</w:t>
            </w:r>
          </w:p>
        </w:tc>
        <w:tc>
          <w:tcPr>
            <w:tcW w:w="100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047" w14:textId="77777777" w:rsidR="00E127AE" w:rsidRPr="00FE7042" w:rsidRDefault="00E127AE" w:rsidP="00E127AE">
            <w:pPr>
              <w:rPr>
                <w:bCs/>
              </w:rPr>
            </w:pPr>
            <w:r w:rsidRPr="00FE7042">
              <w:rPr>
                <w:rFonts w:ascii="Times New Roman" w:hAnsi="Times New Roman" w:cs="Times New Roman"/>
                <w:b/>
                <w:color w:val="auto"/>
                <w:sz w:val="24"/>
                <w:szCs w:val="24"/>
              </w:rPr>
              <w:t>Rodiklis, savybė</w:t>
            </w:r>
          </w:p>
        </w:tc>
        <w:tc>
          <w:tcPr>
            <w:tcW w:w="149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904787"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Reikalavimai</w:t>
            </w:r>
          </w:p>
        </w:tc>
        <w:tc>
          <w:tcPr>
            <w:tcW w:w="109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14E7AD"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
                <w:color w:val="auto"/>
                <w:sz w:val="24"/>
                <w:szCs w:val="24"/>
              </w:rPr>
              <w:t>Siūlomos prekės techniniai duomenys</w:t>
            </w:r>
          </w:p>
          <w:p w14:paraId="0C08A554"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color w:val="FF0000"/>
                <w:sz w:val="24"/>
                <w:szCs w:val="24"/>
              </w:rPr>
              <w:t xml:space="preserve">(Tiekėjas nurodo konkrečius techninius rodiklius ir jų reikšmes, </w:t>
            </w:r>
            <w:r w:rsidRPr="00FE7042">
              <w:rPr>
                <w:rFonts w:ascii="Times New Roman" w:hAnsi="Times New Roman" w:cs="Times New Roman"/>
                <w:bCs/>
                <w:color w:val="FF0000"/>
                <w:sz w:val="24"/>
                <w:szCs w:val="24"/>
              </w:rPr>
              <w:t>o kur techninių reikšmių įrašyti negalima – nurodo / aprašo reikalavimo atitikimą)</w:t>
            </w:r>
          </w:p>
        </w:tc>
        <w:tc>
          <w:tcPr>
            <w:tcW w:w="1169"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B33F3" w14:textId="77777777" w:rsidR="00E127AE" w:rsidRPr="00FE7042" w:rsidRDefault="00E127AE" w:rsidP="00E127AE">
            <w:pPr>
              <w:widowControl w:val="0"/>
              <w:tabs>
                <w:tab w:val="right" w:pos="57"/>
              </w:tabs>
              <w:spacing w:after="0" w:line="240" w:lineRule="auto"/>
              <w:jc w:val="center"/>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Nuoroda į pagrindžiantį dokumentą</w:t>
            </w:r>
          </w:p>
          <w:p w14:paraId="22C4C01B" w14:textId="77777777" w:rsidR="00E127AE" w:rsidRPr="00FE7042" w:rsidRDefault="00E127AE" w:rsidP="00E127AE">
            <w:pPr>
              <w:spacing w:after="0" w:line="240" w:lineRule="auto"/>
              <w:jc w:val="center"/>
              <w:rPr>
                <w:rFonts w:ascii="Times New Roman" w:hAnsi="Times New Roman" w:cs="Times New Roman"/>
                <w:b/>
                <w:color w:val="auto"/>
                <w:sz w:val="24"/>
                <w:szCs w:val="24"/>
              </w:rPr>
            </w:pPr>
            <w:r w:rsidRPr="00FE7042">
              <w:rPr>
                <w:rFonts w:ascii="Times New Roman" w:hAnsi="Times New Roman" w:cs="Times New Roman"/>
                <w:bCs/>
                <w:color w:val="FF0000"/>
                <w:sz w:val="24"/>
                <w:szCs w:val="24"/>
              </w:rPr>
              <w:t>(dokumentas, psl.; interneto nuoroda ar pan.)</w:t>
            </w:r>
          </w:p>
        </w:tc>
      </w:tr>
      <w:tr w:rsidR="00E127AE" w:rsidRPr="00FE7042" w14:paraId="252148B1" w14:textId="77777777" w:rsidTr="000B5ED8">
        <w:trPr>
          <w:trHeight w:val="485"/>
        </w:trPr>
        <w:tc>
          <w:tcPr>
            <w:tcW w:w="3833"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405F80"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r w:rsidRPr="00FE7042">
              <w:rPr>
                <w:rFonts w:ascii="Times New Roman" w:hAnsi="Times New Roman" w:cs="Times New Roman"/>
                <w:b/>
                <w:sz w:val="24"/>
                <w:szCs w:val="24"/>
              </w:rPr>
              <w:t>1. Bendri reikalavimai automobiliui:</w:t>
            </w:r>
          </w:p>
        </w:tc>
        <w:tc>
          <w:tcPr>
            <w:tcW w:w="11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C9588" w14:textId="77777777" w:rsidR="00E127AE" w:rsidRPr="00FE7042" w:rsidRDefault="00E127AE" w:rsidP="00E127AE">
            <w:pPr>
              <w:spacing w:after="0" w:line="240" w:lineRule="auto"/>
              <w:jc w:val="both"/>
              <w:rPr>
                <w:rFonts w:ascii="Times New Roman" w:hAnsi="Times New Roman" w:cs="Times New Roman"/>
                <w:b/>
                <w:sz w:val="24"/>
                <w:szCs w:val="24"/>
              </w:rPr>
            </w:pPr>
          </w:p>
        </w:tc>
      </w:tr>
      <w:tr w:rsidR="00E127AE" w:rsidRPr="00FE7042" w14:paraId="0B9B521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8EE7051"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1.1.</w:t>
            </w:r>
          </w:p>
        </w:tc>
        <w:tc>
          <w:tcPr>
            <w:tcW w:w="1002" w:type="pct"/>
            <w:tcBorders>
              <w:top w:val="single" w:sz="4" w:space="0" w:color="auto"/>
              <w:left w:val="single" w:sz="4" w:space="0" w:color="auto"/>
              <w:bottom w:val="single" w:sz="4" w:space="0" w:color="auto"/>
              <w:right w:val="single" w:sz="4" w:space="0" w:color="auto"/>
            </w:tcBorders>
            <w:hideMark/>
          </w:tcPr>
          <w:p w14:paraId="3E5787E0" w14:textId="7226C3F1"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Cs/>
                <w:sz w:val="24"/>
                <w:szCs w:val="24"/>
              </w:rPr>
              <w:t xml:space="preserve">Lengvasis automobilis </w:t>
            </w:r>
          </w:p>
        </w:tc>
        <w:tc>
          <w:tcPr>
            <w:tcW w:w="1491" w:type="pct"/>
            <w:tcBorders>
              <w:top w:val="single" w:sz="4" w:space="0" w:color="auto"/>
              <w:left w:val="single" w:sz="4" w:space="0" w:color="auto"/>
              <w:bottom w:val="single" w:sz="4" w:space="0" w:color="auto"/>
              <w:right w:val="single" w:sz="4" w:space="0" w:color="auto"/>
            </w:tcBorders>
            <w:hideMark/>
          </w:tcPr>
          <w:p w14:paraId="3F047BE9" w14:textId="70829CA8" w:rsidR="00E127AE" w:rsidRPr="00FE7042" w:rsidRDefault="00AD7DA7" w:rsidP="00E127AE">
            <w:pPr>
              <w:spacing w:after="0" w:line="240" w:lineRule="auto"/>
              <w:rPr>
                <w:rFonts w:ascii="Times New Roman" w:hAnsi="Times New Roman" w:cs="Times New Roman"/>
                <w:sz w:val="24"/>
                <w:szCs w:val="24"/>
              </w:rPr>
            </w:pPr>
            <w:r>
              <w:rPr>
                <w:rFonts w:ascii="Times New Roman" w:hAnsi="Times New Roman" w:cs="Times New Roman"/>
                <w:sz w:val="24"/>
                <w:szCs w:val="24"/>
              </w:rPr>
              <w:t>M1 kategorijos, skirtas keleiviams vežti</w:t>
            </w:r>
          </w:p>
        </w:tc>
        <w:tc>
          <w:tcPr>
            <w:tcW w:w="1096" w:type="pct"/>
            <w:tcBorders>
              <w:top w:val="single" w:sz="4" w:space="0" w:color="auto"/>
              <w:left w:val="single" w:sz="4" w:space="0" w:color="auto"/>
              <w:bottom w:val="single" w:sz="4" w:space="0" w:color="auto"/>
              <w:right w:val="single" w:sz="4" w:space="0" w:color="auto"/>
            </w:tcBorders>
            <w:hideMark/>
          </w:tcPr>
          <w:p w14:paraId="2A1263D3" w14:textId="77777777" w:rsidR="00E127AE" w:rsidRPr="00FE7042" w:rsidRDefault="00E127AE" w:rsidP="00E127AE">
            <w:pPr>
              <w:spacing w:after="0" w:line="240" w:lineRule="auto"/>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rPr>
              <w:t>Nurodyti siūlomo automobilio markę, modelį, modifikaciją/komplektacijos versiją (jei ją nurodo gamintojas)</w:t>
            </w:r>
          </w:p>
        </w:tc>
        <w:tc>
          <w:tcPr>
            <w:tcW w:w="1169" w:type="pct"/>
            <w:gridSpan w:val="2"/>
            <w:tcBorders>
              <w:top w:val="single" w:sz="4" w:space="0" w:color="auto"/>
              <w:left w:val="single" w:sz="4" w:space="0" w:color="auto"/>
              <w:bottom w:val="single" w:sz="4" w:space="0" w:color="auto"/>
              <w:right w:val="single" w:sz="4" w:space="0" w:color="auto"/>
            </w:tcBorders>
          </w:tcPr>
          <w:p w14:paraId="1E8C68C0"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B5A69A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0A8E2A4" w14:textId="77777777" w:rsidR="00E127AE" w:rsidRPr="00FE7042" w:rsidRDefault="00E127AE" w:rsidP="00E127AE">
            <w:pPr>
              <w:spacing w:after="0" w:line="240" w:lineRule="auto"/>
              <w:jc w:val="both"/>
              <w:rPr>
                <w:rFonts w:ascii="Times New Roman" w:hAnsi="Times New Roman" w:cs="Times New Roman"/>
                <w:sz w:val="24"/>
                <w:szCs w:val="24"/>
              </w:rPr>
            </w:pPr>
            <w:r w:rsidRPr="003653D2">
              <w:rPr>
                <w:rFonts w:ascii="Times New Roman" w:hAnsi="Times New Roman" w:cs="Times New Roman"/>
                <w:sz w:val="24"/>
                <w:szCs w:val="24"/>
              </w:rPr>
              <w:t>1.2.</w:t>
            </w:r>
          </w:p>
        </w:tc>
        <w:tc>
          <w:tcPr>
            <w:tcW w:w="1002" w:type="pct"/>
            <w:tcBorders>
              <w:top w:val="single" w:sz="4" w:space="0" w:color="auto"/>
              <w:left w:val="single" w:sz="4" w:space="0" w:color="auto"/>
              <w:bottom w:val="single" w:sz="4" w:space="0" w:color="auto"/>
              <w:right w:val="single" w:sz="4" w:space="0" w:color="auto"/>
            </w:tcBorders>
            <w:hideMark/>
          </w:tcPr>
          <w:p w14:paraId="4A0BA6D0"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Pagaminimo metai</w:t>
            </w:r>
          </w:p>
        </w:tc>
        <w:tc>
          <w:tcPr>
            <w:tcW w:w="1491" w:type="pct"/>
            <w:tcBorders>
              <w:top w:val="single" w:sz="4" w:space="0" w:color="auto"/>
              <w:left w:val="single" w:sz="4" w:space="0" w:color="auto"/>
              <w:bottom w:val="single" w:sz="4" w:space="0" w:color="auto"/>
              <w:right w:val="single" w:sz="4" w:space="0" w:color="auto"/>
            </w:tcBorders>
            <w:hideMark/>
          </w:tcPr>
          <w:p w14:paraId="3C0B4F5B" w14:textId="2C317C52" w:rsidR="00E127AE" w:rsidRPr="00FE7042" w:rsidRDefault="00E127AE" w:rsidP="00E127AE">
            <w:pPr>
              <w:spacing w:after="0" w:line="240" w:lineRule="auto"/>
              <w:rPr>
                <w:rFonts w:ascii="Times New Roman" w:hAnsi="Times New Roman" w:cs="Times New Roman"/>
                <w:sz w:val="24"/>
                <w:szCs w:val="24"/>
              </w:rPr>
            </w:pPr>
            <w:r w:rsidRPr="00FE7042">
              <w:rPr>
                <w:rFonts w:ascii="Times New Roman" w:hAnsi="Times New Roman" w:cs="Times New Roman"/>
                <w:sz w:val="24"/>
                <w:szCs w:val="24"/>
              </w:rPr>
              <w:t>Automobilis naujas, neeksploatuotas</w:t>
            </w:r>
          </w:p>
        </w:tc>
        <w:tc>
          <w:tcPr>
            <w:tcW w:w="1096" w:type="pct"/>
            <w:tcBorders>
              <w:top w:val="single" w:sz="4" w:space="0" w:color="auto"/>
              <w:left w:val="single" w:sz="4" w:space="0" w:color="auto"/>
              <w:bottom w:val="single" w:sz="4" w:space="0" w:color="auto"/>
              <w:right w:val="single" w:sz="4" w:space="0" w:color="auto"/>
            </w:tcBorders>
            <w:hideMark/>
          </w:tcPr>
          <w:p w14:paraId="18F02F13" w14:textId="77777777" w:rsidR="00E127AE" w:rsidRPr="00FE7042" w:rsidRDefault="00E127AE" w:rsidP="00E127AE">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automobilio pagaminimo metus ir mėnesį</w:t>
            </w:r>
          </w:p>
        </w:tc>
        <w:tc>
          <w:tcPr>
            <w:tcW w:w="1169" w:type="pct"/>
            <w:gridSpan w:val="2"/>
            <w:tcBorders>
              <w:top w:val="single" w:sz="4" w:space="0" w:color="auto"/>
              <w:left w:val="single" w:sz="4" w:space="0" w:color="auto"/>
              <w:bottom w:val="single" w:sz="4" w:space="0" w:color="auto"/>
              <w:right w:val="single" w:sz="4" w:space="0" w:color="auto"/>
            </w:tcBorders>
          </w:tcPr>
          <w:p w14:paraId="514ABDA6"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3A7B144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69468DD"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1.3.</w:t>
            </w:r>
          </w:p>
        </w:tc>
        <w:tc>
          <w:tcPr>
            <w:tcW w:w="1002" w:type="pct"/>
            <w:tcBorders>
              <w:top w:val="single" w:sz="4" w:space="0" w:color="auto"/>
              <w:left w:val="single" w:sz="4" w:space="0" w:color="auto"/>
              <w:bottom w:val="single" w:sz="4" w:space="0" w:color="auto"/>
              <w:right w:val="single" w:sz="4" w:space="0" w:color="auto"/>
            </w:tcBorders>
            <w:hideMark/>
          </w:tcPr>
          <w:p w14:paraId="5687B26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Automobilio klasė</w:t>
            </w:r>
          </w:p>
        </w:tc>
        <w:tc>
          <w:tcPr>
            <w:tcW w:w="1491" w:type="pct"/>
            <w:tcBorders>
              <w:top w:val="single" w:sz="4" w:space="0" w:color="auto"/>
              <w:left w:val="single" w:sz="4" w:space="0" w:color="auto"/>
              <w:bottom w:val="single" w:sz="4" w:space="0" w:color="auto"/>
              <w:right w:val="single" w:sz="4" w:space="0" w:color="auto"/>
            </w:tcBorders>
            <w:hideMark/>
          </w:tcPr>
          <w:p w14:paraId="2ED454F7" w14:textId="38E52DEF" w:rsidR="00E127AE" w:rsidRPr="00FE7042" w:rsidRDefault="003653D2"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Lengvasis iki 3,5 t bendrosios masės klasės automobilis</w:t>
            </w:r>
          </w:p>
        </w:tc>
        <w:tc>
          <w:tcPr>
            <w:tcW w:w="1096" w:type="pct"/>
            <w:tcBorders>
              <w:top w:val="single" w:sz="4" w:space="0" w:color="auto"/>
              <w:left w:val="single" w:sz="4" w:space="0" w:color="auto"/>
              <w:bottom w:val="single" w:sz="4" w:space="0" w:color="auto"/>
              <w:right w:val="single" w:sz="4" w:space="0" w:color="auto"/>
            </w:tcBorders>
            <w:hideMark/>
          </w:tcPr>
          <w:p w14:paraId="22CC5402"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3BFA71F"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22FAD7D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EC67EC1"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1.4.</w:t>
            </w:r>
          </w:p>
        </w:tc>
        <w:tc>
          <w:tcPr>
            <w:tcW w:w="1002" w:type="pct"/>
            <w:tcBorders>
              <w:top w:val="single" w:sz="4" w:space="0" w:color="auto"/>
              <w:left w:val="single" w:sz="4" w:space="0" w:color="auto"/>
              <w:bottom w:val="single" w:sz="4" w:space="0" w:color="auto"/>
              <w:right w:val="single" w:sz="4" w:space="0" w:color="auto"/>
            </w:tcBorders>
            <w:hideMark/>
          </w:tcPr>
          <w:p w14:paraId="3FF96F1B"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Vairo padėtis</w:t>
            </w:r>
          </w:p>
        </w:tc>
        <w:tc>
          <w:tcPr>
            <w:tcW w:w="1491" w:type="pct"/>
            <w:tcBorders>
              <w:top w:val="single" w:sz="4" w:space="0" w:color="auto"/>
              <w:left w:val="single" w:sz="4" w:space="0" w:color="auto"/>
              <w:bottom w:val="single" w:sz="4" w:space="0" w:color="auto"/>
              <w:right w:val="single" w:sz="4" w:space="0" w:color="auto"/>
            </w:tcBorders>
            <w:hideMark/>
          </w:tcPr>
          <w:p w14:paraId="5F28331A"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Kairėje</w:t>
            </w:r>
          </w:p>
        </w:tc>
        <w:tc>
          <w:tcPr>
            <w:tcW w:w="1096" w:type="pct"/>
            <w:tcBorders>
              <w:top w:val="single" w:sz="4" w:space="0" w:color="auto"/>
              <w:left w:val="single" w:sz="4" w:space="0" w:color="auto"/>
              <w:bottom w:val="single" w:sz="4" w:space="0" w:color="auto"/>
              <w:right w:val="single" w:sz="4" w:space="0" w:color="auto"/>
            </w:tcBorders>
            <w:hideMark/>
          </w:tcPr>
          <w:p w14:paraId="243D538C"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FBAF94D"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0A7D728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3716EB"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1.5.</w:t>
            </w:r>
          </w:p>
        </w:tc>
        <w:tc>
          <w:tcPr>
            <w:tcW w:w="1002" w:type="pct"/>
            <w:tcBorders>
              <w:top w:val="single" w:sz="4" w:space="0" w:color="auto"/>
              <w:left w:val="single" w:sz="4" w:space="0" w:color="auto"/>
              <w:bottom w:val="single" w:sz="4" w:space="0" w:color="auto"/>
              <w:right w:val="single" w:sz="4" w:space="0" w:color="auto"/>
            </w:tcBorders>
            <w:hideMark/>
          </w:tcPr>
          <w:p w14:paraId="3876F79C"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Kėbulo spalva</w:t>
            </w:r>
          </w:p>
        </w:tc>
        <w:tc>
          <w:tcPr>
            <w:tcW w:w="1491" w:type="pct"/>
            <w:tcBorders>
              <w:top w:val="single" w:sz="4" w:space="0" w:color="auto"/>
              <w:left w:val="single" w:sz="4" w:space="0" w:color="auto"/>
              <w:bottom w:val="single" w:sz="4" w:space="0" w:color="auto"/>
              <w:right w:val="single" w:sz="4" w:space="0" w:color="auto"/>
            </w:tcBorders>
            <w:hideMark/>
          </w:tcPr>
          <w:p w14:paraId="4705E507" w14:textId="77777777" w:rsidR="00E127AE" w:rsidRPr="00FE7042" w:rsidRDefault="00E127AE" w:rsidP="00E127AE">
            <w:pPr>
              <w:spacing w:after="0" w:line="240" w:lineRule="auto"/>
              <w:jc w:val="both"/>
              <w:rPr>
                <w:rFonts w:ascii="Times New Roman" w:hAnsi="Times New Roman" w:cs="Times New Roman"/>
                <w:sz w:val="24"/>
                <w:szCs w:val="24"/>
                <w:highlight w:val="yellow"/>
              </w:rPr>
            </w:pPr>
            <w:r w:rsidRPr="008A680C">
              <w:rPr>
                <w:rFonts w:ascii="Times New Roman" w:hAnsi="Times New Roman" w:cs="Times New Roman"/>
                <w:sz w:val="24"/>
                <w:szCs w:val="24"/>
              </w:rPr>
              <w:t>Pirkėjo pasirinkimu (iš ne mažiau kaip 3 variantų)</w:t>
            </w:r>
          </w:p>
        </w:tc>
        <w:tc>
          <w:tcPr>
            <w:tcW w:w="1096" w:type="pct"/>
            <w:tcBorders>
              <w:top w:val="single" w:sz="4" w:space="0" w:color="auto"/>
              <w:left w:val="single" w:sz="4" w:space="0" w:color="auto"/>
              <w:bottom w:val="single" w:sz="4" w:space="0" w:color="auto"/>
              <w:right w:val="single" w:sz="4" w:space="0" w:color="auto"/>
            </w:tcBorders>
            <w:hideMark/>
          </w:tcPr>
          <w:p w14:paraId="483010B7" w14:textId="77777777" w:rsidR="00E127AE" w:rsidRPr="00FE7042" w:rsidRDefault="00E127AE" w:rsidP="00E127AE">
            <w:pPr>
              <w:spacing w:after="0" w:line="240" w:lineRule="auto"/>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galimus pasirinkti siūlomo Automobilio spalvų variantus (ne mažiau 3)</w:t>
            </w:r>
          </w:p>
        </w:tc>
        <w:tc>
          <w:tcPr>
            <w:tcW w:w="1169" w:type="pct"/>
            <w:gridSpan w:val="2"/>
            <w:tcBorders>
              <w:top w:val="single" w:sz="4" w:space="0" w:color="auto"/>
              <w:left w:val="single" w:sz="4" w:space="0" w:color="auto"/>
              <w:bottom w:val="single" w:sz="4" w:space="0" w:color="auto"/>
              <w:right w:val="single" w:sz="4" w:space="0" w:color="auto"/>
            </w:tcBorders>
          </w:tcPr>
          <w:p w14:paraId="76FE07C8"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4C2E09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9A05E7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1.6.</w:t>
            </w:r>
          </w:p>
        </w:tc>
        <w:tc>
          <w:tcPr>
            <w:tcW w:w="1002" w:type="pct"/>
            <w:tcBorders>
              <w:top w:val="single" w:sz="4" w:space="0" w:color="auto"/>
              <w:left w:val="single" w:sz="4" w:space="0" w:color="auto"/>
              <w:bottom w:val="single" w:sz="4" w:space="0" w:color="auto"/>
              <w:right w:val="single" w:sz="4" w:space="0" w:color="auto"/>
            </w:tcBorders>
            <w:hideMark/>
          </w:tcPr>
          <w:p w14:paraId="6854F3DD" w14:textId="77777777" w:rsidR="00E127AE" w:rsidRPr="00FE7042" w:rsidRDefault="00E127AE" w:rsidP="00E127AE">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Automobilio komplektacija</w:t>
            </w:r>
          </w:p>
        </w:tc>
        <w:tc>
          <w:tcPr>
            <w:tcW w:w="1491" w:type="pct"/>
            <w:tcBorders>
              <w:top w:val="single" w:sz="4" w:space="0" w:color="auto"/>
              <w:left w:val="single" w:sz="4" w:space="0" w:color="auto"/>
              <w:bottom w:val="single" w:sz="4" w:space="0" w:color="auto"/>
              <w:right w:val="single" w:sz="4" w:space="0" w:color="auto"/>
            </w:tcBorders>
            <w:hideMark/>
          </w:tcPr>
          <w:p w14:paraId="1E1C500F" w14:textId="77777777" w:rsidR="00E127AE" w:rsidRPr="00FE7042" w:rsidRDefault="00E127AE" w:rsidP="00E127AE">
            <w:pPr>
              <w:spacing w:after="0" w:line="240" w:lineRule="auto"/>
              <w:rPr>
                <w:rFonts w:ascii="Times New Roman" w:hAnsi="Times New Roman" w:cs="Times New Roman"/>
                <w:sz w:val="24"/>
                <w:szCs w:val="24"/>
              </w:rPr>
            </w:pPr>
            <w:r w:rsidRPr="00FE7042">
              <w:rPr>
                <w:rFonts w:ascii="Times New Roman" w:hAnsi="Times New Roman" w:cs="Times New Roman"/>
                <w:sz w:val="24"/>
                <w:szCs w:val="24"/>
              </w:rPr>
              <w:t xml:space="preserve">Automobilio komplektacijoje turi būti nustatytus reikalavimus atitinkančiais priklausiniais: </w:t>
            </w:r>
          </w:p>
          <w:p w14:paraId="3F382312"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lastRenderedPageBreak/>
              <w:t>Dokumentai:</w:t>
            </w:r>
          </w:p>
          <w:p w14:paraId="67A63849" w14:textId="77777777" w:rsidR="00E127AE" w:rsidRPr="00FE7042" w:rsidRDefault="00E127AE" w:rsidP="00E127AE">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Automobilio registracijos Perkančiosios organizacijos vardu liudijimas,</w:t>
            </w:r>
          </w:p>
          <w:p w14:paraId="6ECA450C" w14:textId="77777777" w:rsidR="00E127AE" w:rsidRPr="00FE7042" w:rsidRDefault="00E127AE" w:rsidP="00E127AE">
            <w:pPr>
              <w:numPr>
                <w:ilvl w:val="0"/>
                <w:numId w:val="2"/>
              </w:numPr>
              <w:spacing w:after="0" w:line="240" w:lineRule="auto"/>
              <w:contextualSpacing/>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eksploatavimo instrukcija lietuvių kalba ir garantijos dokumentai (kuriuose nurodytas garantinio aptarnavimo periodiškumas, garantinio aptarnavimo atlikėjai ir jų kontaktiniai duomenys;</w:t>
            </w:r>
          </w:p>
          <w:p w14:paraId="60C7D937"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Vaistinėlė;</w:t>
            </w:r>
          </w:p>
          <w:p w14:paraId="6DE4F68F"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Gesintuvas;</w:t>
            </w:r>
          </w:p>
          <w:p w14:paraId="03D3B527"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Avarinio stovėjimo ženklas;</w:t>
            </w:r>
          </w:p>
          <w:p w14:paraId="6BD94D8A"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Šviesą atspindinti liemenė;</w:t>
            </w:r>
          </w:p>
          <w:p w14:paraId="0A80A611" w14:textId="14B59036"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Kėliklis (domkratas)</w:t>
            </w:r>
            <w:r w:rsidR="00696F3E" w:rsidRPr="00FE7042">
              <w:rPr>
                <w:rFonts w:ascii="Times New Roman" w:hAnsi="Times New Roman" w:cs="Times New Roman"/>
                <w:sz w:val="24"/>
                <w:szCs w:val="24"/>
              </w:rPr>
              <w:t>;</w:t>
            </w:r>
          </w:p>
          <w:p w14:paraId="046F8244" w14:textId="77777777"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Įrankių komplektas ratams pakeisti;</w:t>
            </w:r>
          </w:p>
          <w:p w14:paraId="44E524FF" w14:textId="48E9E36F" w:rsidR="00E127AE" w:rsidRPr="001B0FF0" w:rsidRDefault="00E127AE" w:rsidP="00E127AE">
            <w:pPr>
              <w:numPr>
                <w:ilvl w:val="0"/>
                <w:numId w:val="1"/>
              </w:numPr>
              <w:spacing w:after="0" w:line="240" w:lineRule="auto"/>
              <w:contextualSpacing/>
              <w:jc w:val="both"/>
              <w:rPr>
                <w:rFonts w:ascii="Times New Roman" w:hAnsi="Times New Roman" w:cs="Times New Roman"/>
                <w:sz w:val="24"/>
                <w:szCs w:val="24"/>
              </w:rPr>
            </w:pPr>
            <w:r w:rsidRPr="001B0FF0">
              <w:rPr>
                <w:rFonts w:ascii="Times New Roman" w:hAnsi="Times New Roman" w:cs="Times New Roman"/>
                <w:sz w:val="24"/>
                <w:szCs w:val="24"/>
              </w:rPr>
              <w:t>Transportavimo kilpa</w:t>
            </w:r>
            <w:r w:rsidR="00696F3E" w:rsidRPr="001B0FF0">
              <w:rPr>
                <w:rFonts w:ascii="Times New Roman" w:hAnsi="Times New Roman" w:cs="Times New Roman"/>
                <w:sz w:val="24"/>
                <w:szCs w:val="24"/>
              </w:rPr>
              <w:t>;</w:t>
            </w:r>
          </w:p>
          <w:p w14:paraId="25C9309E" w14:textId="4FC6F1A0" w:rsidR="00E127AE" w:rsidRPr="00FE7042" w:rsidRDefault="00E127AE" w:rsidP="00E127AE">
            <w:pPr>
              <w:numPr>
                <w:ilvl w:val="0"/>
                <w:numId w:val="1"/>
              </w:numPr>
              <w:spacing w:after="0" w:line="240" w:lineRule="auto"/>
              <w:contextualSpacing/>
              <w:jc w:val="both"/>
              <w:rPr>
                <w:rFonts w:ascii="Times New Roman" w:hAnsi="Times New Roman" w:cs="Times New Roman"/>
                <w:sz w:val="24"/>
                <w:szCs w:val="24"/>
              </w:rPr>
            </w:pPr>
            <w:r w:rsidRPr="00FE7042">
              <w:rPr>
                <w:rFonts w:ascii="Times New Roman" w:hAnsi="Times New Roman" w:cs="Times New Roman"/>
                <w:sz w:val="24"/>
                <w:szCs w:val="24"/>
              </w:rPr>
              <w:t>Atsarginis ratas arba padangų remonto rinkinys</w:t>
            </w:r>
            <w:r w:rsidR="00696F3E" w:rsidRPr="00FE7042">
              <w:rPr>
                <w:rFonts w:ascii="Times New Roman" w:hAnsi="Times New Roman" w:cs="Times New Roman"/>
                <w:sz w:val="24"/>
                <w:szCs w:val="24"/>
              </w:rPr>
              <w:t>.</w:t>
            </w:r>
          </w:p>
        </w:tc>
        <w:tc>
          <w:tcPr>
            <w:tcW w:w="1096" w:type="pct"/>
            <w:tcBorders>
              <w:top w:val="single" w:sz="4" w:space="0" w:color="auto"/>
              <w:left w:val="single" w:sz="4" w:space="0" w:color="auto"/>
              <w:bottom w:val="single" w:sz="4" w:space="0" w:color="auto"/>
              <w:right w:val="single" w:sz="4" w:space="0" w:color="auto"/>
            </w:tcBorders>
            <w:hideMark/>
          </w:tcPr>
          <w:p w14:paraId="325AD90B" w14:textId="77777777" w:rsidR="00E127AE" w:rsidRPr="00FE7042" w:rsidRDefault="00E127AE" w:rsidP="00E127AE">
            <w:pPr>
              <w:autoSpaceDN w:val="0"/>
              <w:spacing w:after="0" w:line="240" w:lineRule="auto"/>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Kartu su automobiliu pateikiama:(nurodyti komplektacijos elementus)</w:t>
            </w:r>
          </w:p>
          <w:p w14:paraId="624544F3"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 xml:space="preserve">1) </w:t>
            </w:r>
          </w:p>
          <w:p w14:paraId="167302D5"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2) </w:t>
            </w:r>
          </w:p>
          <w:p w14:paraId="55407613"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3) </w:t>
            </w:r>
          </w:p>
          <w:p w14:paraId="24FEA8CC"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4) </w:t>
            </w:r>
          </w:p>
          <w:p w14:paraId="589E512E"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5) </w:t>
            </w:r>
          </w:p>
          <w:p w14:paraId="4C9D3EF5"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lang w:eastAsia="lt-LT"/>
              </w:rPr>
            </w:pPr>
            <w:r w:rsidRPr="00FE7042">
              <w:rPr>
                <w:rFonts w:ascii="Times New Roman" w:eastAsia="Times New Roman" w:hAnsi="Times New Roman" w:cs="Times New Roman"/>
                <w:color w:val="FF0000"/>
                <w:sz w:val="24"/>
                <w:szCs w:val="24"/>
                <w:lang w:eastAsia="lt-LT"/>
              </w:rPr>
              <w:t xml:space="preserve">6) </w:t>
            </w:r>
          </w:p>
          <w:p w14:paraId="47851066"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7) </w:t>
            </w:r>
          </w:p>
          <w:p w14:paraId="56D2F943"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8) </w:t>
            </w:r>
          </w:p>
          <w:p w14:paraId="76B161DE"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 xml:space="preserve">9) </w:t>
            </w:r>
          </w:p>
          <w:p w14:paraId="0E047C62" w14:textId="77777777" w:rsidR="00E127AE" w:rsidRPr="00FE7042" w:rsidRDefault="00E127AE" w:rsidP="00E127AE">
            <w:pPr>
              <w:spacing w:after="0" w:line="240" w:lineRule="auto"/>
              <w:jc w:val="both"/>
              <w:rPr>
                <w:rFonts w:ascii="Times New Roman" w:eastAsia="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p w14:paraId="5D248375"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color w:val="FF0000"/>
                <w:sz w:val="24"/>
                <w:szCs w:val="24"/>
              </w:rPr>
              <w:t>...</w:t>
            </w:r>
          </w:p>
        </w:tc>
        <w:tc>
          <w:tcPr>
            <w:tcW w:w="1169" w:type="pct"/>
            <w:gridSpan w:val="2"/>
            <w:tcBorders>
              <w:top w:val="single" w:sz="4" w:space="0" w:color="auto"/>
              <w:left w:val="single" w:sz="4" w:space="0" w:color="auto"/>
              <w:bottom w:val="single" w:sz="4" w:space="0" w:color="auto"/>
              <w:right w:val="single" w:sz="4" w:space="0" w:color="auto"/>
            </w:tcBorders>
          </w:tcPr>
          <w:p w14:paraId="5CD400C2" w14:textId="77777777" w:rsidR="00E127AE" w:rsidRPr="00FE7042" w:rsidRDefault="00E127AE" w:rsidP="00E127AE">
            <w:pPr>
              <w:autoSpaceDN w:val="0"/>
              <w:spacing w:after="0" w:line="240" w:lineRule="auto"/>
              <w:jc w:val="both"/>
              <w:textAlignment w:val="baseline"/>
              <w:rPr>
                <w:rFonts w:ascii="Times New Roman" w:eastAsia="Times New Roman" w:hAnsi="Times New Roman" w:cs="Times New Roman"/>
                <w:i/>
                <w:color w:val="FF0000"/>
                <w:sz w:val="24"/>
                <w:szCs w:val="24"/>
                <w:lang w:eastAsia="lt-LT"/>
              </w:rPr>
            </w:pPr>
          </w:p>
        </w:tc>
      </w:tr>
      <w:tr w:rsidR="00E127AE" w:rsidRPr="00FE7042" w14:paraId="4A124B36"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3C3E25"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lastRenderedPageBreak/>
              <w:t>2. Variklis: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8DE65" w14:textId="77777777" w:rsidR="00E127AE" w:rsidRPr="00FE7042" w:rsidRDefault="00E127AE" w:rsidP="00E127AE">
            <w:pPr>
              <w:spacing w:after="0" w:line="240" w:lineRule="auto"/>
              <w:jc w:val="both"/>
              <w:rPr>
                <w:rFonts w:ascii="Times New Roman" w:eastAsiaTheme="minorHAnsi" w:hAnsi="Times New Roman" w:cs="Times New Roman"/>
                <w:b/>
                <w:color w:val="auto"/>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89112"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E127AE" w:rsidRPr="00FE7042" w14:paraId="3EEBF75A"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3ADC3122" w14:textId="77777777" w:rsidR="00E127AE" w:rsidRPr="00FE7042" w:rsidRDefault="00E127AE" w:rsidP="00E127AE">
            <w:pPr>
              <w:spacing w:after="0" w:line="240" w:lineRule="auto"/>
              <w:jc w:val="both"/>
              <w:rPr>
                <w:rFonts w:ascii="Times New Roman" w:hAnsi="Times New Roman" w:cs="Times New Roman"/>
                <w:sz w:val="24"/>
                <w:szCs w:val="24"/>
              </w:rPr>
            </w:pPr>
            <w:r w:rsidRPr="003653D2">
              <w:rPr>
                <w:rFonts w:ascii="Times New Roman" w:hAnsi="Times New Roman" w:cs="Times New Roman"/>
                <w:sz w:val="24"/>
                <w:szCs w:val="24"/>
              </w:rPr>
              <w:t>2.1.</w:t>
            </w:r>
          </w:p>
        </w:tc>
        <w:tc>
          <w:tcPr>
            <w:tcW w:w="1002" w:type="pct"/>
            <w:tcBorders>
              <w:top w:val="single" w:sz="4" w:space="0" w:color="auto"/>
              <w:left w:val="single" w:sz="4" w:space="0" w:color="auto"/>
              <w:bottom w:val="single" w:sz="4" w:space="0" w:color="auto"/>
              <w:right w:val="single" w:sz="4" w:space="0" w:color="auto"/>
            </w:tcBorders>
            <w:hideMark/>
          </w:tcPr>
          <w:p w14:paraId="2C55A903" w14:textId="77777777" w:rsidR="00E127AE" w:rsidRPr="00FE7042" w:rsidRDefault="00E127AE" w:rsidP="00E127AE">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Galia</w:t>
            </w:r>
          </w:p>
        </w:tc>
        <w:tc>
          <w:tcPr>
            <w:tcW w:w="1491" w:type="pct"/>
            <w:tcBorders>
              <w:top w:val="single" w:sz="4" w:space="0" w:color="auto"/>
              <w:left w:val="single" w:sz="4" w:space="0" w:color="auto"/>
              <w:bottom w:val="single" w:sz="4" w:space="0" w:color="auto"/>
              <w:right w:val="single" w:sz="4" w:space="0" w:color="auto"/>
            </w:tcBorders>
            <w:hideMark/>
          </w:tcPr>
          <w:p w14:paraId="6D41B2C0" w14:textId="76533DBD" w:rsidR="00E127AE" w:rsidRPr="002A17AC" w:rsidRDefault="00E127AE" w:rsidP="00E127AE">
            <w:pPr>
              <w:spacing w:after="0" w:line="240" w:lineRule="auto"/>
              <w:jc w:val="both"/>
              <w:rPr>
                <w:rFonts w:ascii="Times New Roman" w:hAnsi="Times New Roman" w:cs="Times New Roman"/>
                <w:sz w:val="24"/>
                <w:szCs w:val="24"/>
              </w:rPr>
            </w:pPr>
            <w:r w:rsidRPr="002A17AC">
              <w:rPr>
                <w:rFonts w:ascii="Times New Roman" w:hAnsi="Times New Roman" w:cs="Times New Roman"/>
                <w:sz w:val="24"/>
                <w:szCs w:val="24"/>
              </w:rPr>
              <w:t xml:space="preserve">Ne </w:t>
            </w:r>
            <w:r w:rsidR="002A17AC" w:rsidRPr="002A17AC">
              <w:rPr>
                <w:rFonts w:ascii="Times New Roman" w:hAnsi="Times New Roman" w:cs="Times New Roman"/>
                <w:sz w:val="24"/>
                <w:szCs w:val="24"/>
              </w:rPr>
              <w:t>daugiau kaip 90 kW</w:t>
            </w:r>
          </w:p>
        </w:tc>
        <w:tc>
          <w:tcPr>
            <w:tcW w:w="1096" w:type="pct"/>
            <w:tcBorders>
              <w:top w:val="single" w:sz="4" w:space="0" w:color="auto"/>
              <w:left w:val="single" w:sz="4" w:space="0" w:color="auto"/>
              <w:bottom w:val="single" w:sz="4" w:space="0" w:color="auto"/>
              <w:right w:val="single" w:sz="4" w:space="0" w:color="auto"/>
            </w:tcBorders>
            <w:hideMark/>
          </w:tcPr>
          <w:p w14:paraId="0C7367B7"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25E839D"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7AAB9C7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D7CFEF3"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2.2.</w:t>
            </w:r>
          </w:p>
        </w:tc>
        <w:tc>
          <w:tcPr>
            <w:tcW w:w="1002" w:type="pct"/>
            <w:tcBorders>
              <w:top w:val="single" w:sz="4" w:space="0" w:color="auto"/>
              <w:left w:val="single" w:sz="4" w:space="0" w:color="auto"/>
              <w:bottom w:val="single" w:sz="4" w:space="0" w:color="auto"/>
              <w:right w:val="single" w:sz="4" w:space="0" w:color="auto"/>
            </w:tcBorders>
            <w:hideMark/>
          </w:tcPr>
          <w:p w14:paraId="3F4DA684" w14:textId="3C9AFAA4" w:rsidR="00E127AE" w:rsidRPr="003653D2" w:rsidRDefault="00840BB9"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Degalų rūšis</w:t>
            </w:r>
          </w:p>
        </w:tc>
        <w:tc>
          <w:tcPr>
            <w:tcW w:w="1491" w:type="pct"/>
            <w:tcBorders>
              <w:top w:val="single" w:sz="4" w:space="0" w:color="auto"/>
              <w:left w:val="single" w:sz="4" w:space="0" w:color="auto"/>
              <w:bottom w:val="single" w:sz="4" w:space="0" w:color="auto"/>
              <w:right w:val="single" w:sz="4" w:space="0" w:color="auto"/>
            </w:tcBorders>
            <w:hideMark/>
          </w:tcPr>
          <w:p w14:paraId="20F9E1B5" w14:textId="2BE3DE40" w:rsidR="00E127AE" w:rsidRPr="003653D2" w:rsidRDefault="003653D2" w:rsidP="00E127AE">
            <w:pPr>
              <w:spacing w:after="0" w:line="240" w:lineRule="auto"/>
              <w:jc w:val="both"/>
              <w:rPr>
                <w:rFonts w:ascii="Times New Roman" w:hAnsi="Times New Roman"/>
                <w:sz w:val="24"/>
                <w:szCs w:val="24"/>
              </w:rPr>
            </w:pPr>
            <w:r w:rsidRPr="003653D2">
              <w:rPr>
                <w:rFonts w:ascii="Times New Roman" w:hAnsi="Times New Roman" w:cs="Times New Roman"/>
                <w:sz w:val="24"/>
                <w:szCs w:val="24"/>
              </w:rPr>
              <w:t>Benzininis</w:t>
            </w:r>
          </w:p>
        </w:tc>
        <w:tc>
          <w:tcPr>
            <w:tcW w:w="1096" w:type="pct"/>
            <w:tcBorders>
              <w:top w:val="single" w:sz="4" w:space="0" w:color="auto"/>
              <w:left w:val="single" w:sz="4" w:space="0" w:color="auto"/>
              <w:bottom w:val="single" w:sz="4" w:space="0" w:color="auto"/>
              <w:right w:val="single" w:sz="4" w:space="0" w:color="auto"/>
            </w:tcBorders>
            <w:hideMark/>
          </w:tcPr>
          <w:p w14:paraId="2D54A8BC"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23D9EED1"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C50A30" w:rsidRPr="00FE7042" w14:paraId="1228DB96" w14:textId="77777777" w:rsidTr="000B5ED8">
        <w:tc>
          <w:tcPr>
            <w:tcW w:w="242" w:type="pct"/>
            <w:tcBorders>
              <w:top w:val="single" w:sz="4" w:space="0" w:color="auto"/>
              <w:left w:val="single" w:sz="4" w:space="0" w:color="auto"/>
              <w:bottom w:val="single" w:sz="4" w:space="0" w:color="auto"/>
              <w:right w:val="single" w:sz="4" w:space="0" w:color="auto"/>
            </w:tcBorders>
          </w:tcPr>
          <w:p w14:paraId="26A9B69D" w14:textId="48ADD787" w:rsidR="00C50A30" w:rsidRPr="00FE7042" w:rsidRDefault="00C50A30" w:rsidP="00E127AE">
            <w:pPr>
              <w:spacing w:after="0" w:line="240" w:lineRule="auto"/>
              <w:jc w:val="both"/>
              <w:rPr>
                <w:rFonts w:ascii="Times New Roman" w:hAnsi="Times New Roman" w:cs="Times New Roman"/>
                <w:sz w:val="24"/>
                <w:szCs w:val="24"/>
              </w:rPr>
            </w:pPr>
            <w:r w:rsidRPr="003653D2">
              <w:rPr>
                <w:rFonts w:ascii="Times New Roman" w:hAnsi="Times New Roman" w:cs="Times New Roman"/>
                <w:sz w:val="24"/>
                <w:szCs w:val="24"/>
              </w:rPr>
              <w:t>2.</w:t>
            </w:r>
            <w:r w:rsidR="003653D2" w:rsidRPr="003653D2">
              <w:rPr>
                <w:rFonts w:ascii="Times New Roman" w:hAnsi="Times New Roman" w:cs="Times New Roman"/>
                <w:sz w:val="24"/>
                <w:szCs w:val="24"/>
              </w:rPr>
              <w:t>3</w:t>
            </w:r>
            <w:r w:rsidRPr="003653D2">
              <w:rPr>
                <w:rFonts w:ascii="Times New Roman" w:hAnsi="Times New Roman" w:cs="Times New Roman"/>
                <w:sz w:val="24"/>
                <w:szCs w:val="24"/>
              </w:rPr>
              <w:t>.</w:t>
            </w:r>
          </w:p>
        </w:tc>
        <w:tc>
          <w:tcPr>
            <w:tcW w:w="1002" w:type="pct"/>
            <w:tcBorders>
              <w:top w:val="single" w:sz="4" w:space="0" w:color="auto"/>
              <w:left w:val="single" w:sz="4" w:space="0" w:color="auto"/>
              <w:bottom w:val="single" w:sz="4" w:space="0" w:color="auto"/>
              <w:right w:val="single" w:sz="4" w:space="0" w:color="auto"/>
            </w:tcBorders>
          </w:tcPr>
          <w:p w14:paraId="57CF6D91" w14:textId="226864D3" w:rsidR="00C50A30" w:rsidRPr="009D1A83" w:rsidRDefault="00840BB9" w:rsidP="00E127AE">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Degalų </w:t>
            </w:r>
            <w:r w:rsidR="00C50A30" w:rsidRPr="002A17AC">
              <w:rPr>
                <w:rFonts w:ascii="Times New Roman" w:hAnsi="Times New Roman" w:cs="Times New Roman"/>
                <w:sz w:val="24"/>
                <w:szCs w:val="24"/>
              </w:rPr>
              <w:t xml:space="preserve">sąnaudos </w:t>
            </w:r>
          </w:p>
        </w:tc>
        <w:tc>
          <w:tcPr>
            <w:tcW w:w="1491" w:type="pct"/>
            <w:tcBorders>
              <w:top w:val="single" w:sz="4" w:space="0" w:color="auto"/>
              <w:left w:val="single" w:sz="4" w:space="0" w:color="auto"/>
              <w:bottom w:val="single" w:sz="4" w:space="0" w:color="auto"/>
              <w:right w:val="single" w:sz="4" w:space="0" w:color="auto"/>
            </w:tcBorders>
          </w:tcPr>
          <w:p w14:paraId="4BAB3DEC" w14:textId="5073AAB0" w:rsidR="00C50A30" w:rsidRPr="002A17AC" w:rsidRDefault="002A17AC" w:rsidP="00E127AE">
            <w:pPr>
              <w:spacing w:after="0" w:line="240" w:lineRule="auto"/>
              <w:jc w:val="both"/>
              <w:rPr>
                <w:rFonts w:ascii="Times New Roman" w:hAnsi="Times New Roman" w:cs="Times New Roman"/>
                <w:sz w:val="24"/>
                <w:szCs w:val="24"/>
              </w:rPr>
            </w:pPr>
            <w:r w:rsidRPr="00CA69B4">
              <w:rPr>
                <w:rFonts w:ascii="Times New Roman" w:hAnsi="Times New Roman" w:cs="Times New Roman"/>
                <w:sz w:val="24"/>
                <w:szCs w:val="24"/>
              </w:rPr>
              <w:t>Ne d</w:t>
            </w:r>
            <w:r w:rsidR="00840BB9" w:rsidRPr="00CA69B4">
              <w:rPr>
                <w:rFonts w:ascii="Times New Roman" w:hAnsi="Times New Roman" w:cs="Times New Roman"/>
                <w:sz w:val="24"/>
                <w:szCs w:val="24"/>
              </w:rPr>
              <w:t xml:space="preserve">augiau kaip </w:t>
            </w:r>
            <w:r w:rsidRPr="00CA69B4">
              <w:rPr>
                <w:rFonts w:ascii="Times New Roman" w:hAnsi="Times New Roman" w:cs="Times New Roman"/>
                <w:sz w:val="24"/>
                <w:szCs w:val="24"/>
              </w:rPr>
              <w:t>7</w:t>
            </w:r>
            <w:r w:rsidR="00840BB9" w:rsidRPr="00CA69B4">
              <w:rPr>
                <w:rFonts w:ascii="Times New Roman" w:hAnsi="Times New Roman" w:cs="Times New Roman"/>
                <w:sz w:val="24"/>
                <w:szCs w:val="24"/>
              </w:rPr>
              <w:t xml:space="preserve"> l</w:t>
            </w:r>
            <w:r w:rsidR="00285CB6" w:rsidRPr="00CA69B4">
              <w:rPr>
                <w:rFonts w:ascii="Times New Roman" w:hAnsi="Times New Roman" w:cs="Times New Roman"/>
                <w:sz w:val="24"/>
                <w:szCs w:val="24"/>
              </w:rPr>
              <w:t xml:space="preserve"> / 1</w:t>
            </w:r>
            <w:r w:rsidRPr="00CA69B4">
              <w:rPr>
                <w:rFonts w:ascii="Times New Roman" w:hAnsi="Times New Roman" w:cs="Times New Roman"/>
                <w:sz w:val="24"/>
                <w:szCs w:val="24"/>
              </w:rPr>
              <w:t>00 km</w:t>
            </w:r>
            <w:r w:rsidR="00285CB6" w:rsidRPr="00CA69B4">
              <w:rPr>
                <w:rFonts w:ascii="Times New Roman" w:hAnsi="Times New Roman" w:cs="Times New Roman"/>
                <w:sz w:val="24"/>
                <w:szCs w:val="24"/>
              </w:rPr>
              <w:t>,</w:t>
            </w:r>
            <w:r w:rsidR="00840BB9" w:rsidRPr="00CA69B4">
              <w:rPr>
                <w:rFonts w:ascii="Times New Roman" w:hAnsi="Times New Roman" w:cs="Times New Roman"/>
                <w:sz w:val="24"/>
                <w:szCs w:val="24"/>
              </w:rPr>
              <w:t xml:space="preserve"> pagal WLTP </w:t>
            </w:r>
            <w:r w:rsidR="00285CB6" w:rsidRPr="00CA69B4">
              <w:rPr>
                <w:rFonts w:ascii="Times New Roman" w:hAnsi="Times New Roman" w:cs="Times New Roman"/>
                <w:sz w:val="24"/>
                <w:szCs w:val="24"/>
              </w:rPr>
              <w:t xml:space="preserve">mišriu </w:t>
            </w:r>
            <w:r w:rsidR="00840BB9" w:rsidRPr="00CA69B4">
              <w:rPr>
                <w:rFonts w:ascii="Times New Roman" w:hAnsi="Times New Roman" w:cs="Times New Roman"/>
                <w:sz w:val="24"/>
                <w:szCs w:val="24"/>
              </w:rPr>
              <w:t>režimu</w:t>
            </w:r>
          </w:p>
        </w:tc>
        <w:tc>
          <w:tcPr>
            <w:tcW w:w="1096" w:type="pct"/>
            <w:tcBorders>
              <w:top w:val="single" w:sz="4" w:space="0" w:color="auto"/>
              <w:left w:val="single" w:sz="4" w:space="0" w:color="auto"/>
              <w:bottom w:val="single" w:sz="4" w:space="0" w:color="auto"/>
              <w:right w:val="single" w:sz="4" w:space="0" w:color="auto"/>
            </w:tcBorders>
          </w:tcPr>
          <w:p w14:paraId="0373764E" w14:textId="1CC4800A" w:rsidR="00C50A30" w:rsidRPr="00FE7042" w:rsidRDefault="00C50A30"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 xml:space="preserve">Nurodyti </w:t>
            </w:r>
            <w:r w:rsidR="00840BB9">
              <w:rPr>
                <w:rFonts w:ascii="Times New Roman" w:eastAsia="Times New Roman" w:hAnsi="Times New Roman" w:cs="Times New Roman"/>
                <w:i/>
                <w:color w:val="FF0000"/>
                <w:sz w:val="24"/>
                <w:szCs w:val="24"/>
                <w:lang w:eastAsia="lt-LT"/>
              </w:rPr>
              <w:t>reikšmę</w:t>
            </w:r>
          </w:p>
        </w:tc>
        <w:tc>
          <w:tcPr>
            <w:tcW w:w="1169" w:type="pct"/>
            <w:gridSpan w:val="2"/>
            <w:tcBorders>
              <w:top w:val="single" w:sz="4" w:space="0" w:color="auto"/>
              <w:left w:val="single" w:sz="4" w:space="0" w:color="auto"/>
              <w:bottom w:val="single" w:sz="4" w:space="0" w:color="auto"/>
              <w:right w:val="single" w:sz="4" w:space="0" w:color="auto"/>
            </w:tcBorders>
          </w:tcPr>
          <w:p w14:paraId="7F8E5391" w14:textId="77777777" w:rsidR="00C50A30" w:rsidRPr="00FE7042" w:rsidRDefault="00C50A30" w:rsidP="00E127AE">
            <w:pPr>
              <w:spacing w:after="0" w:line="240" w:lineRule="auto"/>
              <w:jc w:val="both"/>
              <w:rPr>
                <w:rFonts w:ascii="Times New Roman" w:eastAsia="Times New Roman" w:hAnsi="Times New Roman" w:cs="Times New Roman"/>
                <w:i/>
                <w:color w:val="FF0000"/>
                <w:sz w:val="24"/>
                <w:szCs w:val="24"/>
                <w:lang w:eastAsia="lt-LT"/>
              </w:rPr>
            </w:pPr>
          </w:p>
        </w:tc>
      </w:tr>
      <w:tr w:rsidR="00537C1E" w:rsidRPr="00FE7042" w14:paraId="6E0C25B4" w14:textId="77777777" w:rsidTr="000B5ED8">
        <w:tc>
          <w:tcPr>
            <w:tcW w:w="242" w:type="pct"/>
            <w:tcBorders>
              <w:top w:val="single" w:sz="4" w:space="0" w:color="auto"/>
              <w:left w:val="single" w:sz="4" w:space="0" w:color="auto"/>
              <w:bottom w:val="single" w:sz="4" w:space="0" w:color="auto"/>
              <w:right w:val="single" w:sz="4" w:space="0" w:color="auto"/>
            </w:tcBorders>
          </w:tcPr>
          <w:p w14:paraId="6C98E324" w14:textId="05E0E88C" w:rsidR="00537C1E" w:rsidRPr="003653D2" w:rsidRDefault="00537C1E"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002" w:type="pct"/>
            <w:tcBorders>
              <w:top w:val="single" w:sz="4" w:space="0" w:color="auto"/>
              <w:left w:val="single" w:sz="4" w:space="0" w:color="auto"/>
              <w:bottom w:val="single" w:sz="4" w:space="0" w:color="auto"/>
              <w:right w:val="single" w:sz="4" w:space="0" w:color="auto"/>
            </w:tcBorders>
          </w:tcPr>
          <w:p w14:paraId="404EDE27" w14:textId="60E28398" w:rsidR="00537C1E" w:rsidRPr="002A17AC" w:rsidRDefault="00840BB9"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Degalų bako talpa</w:t>
            </w:r>
          </w:p>
        </w:tc>
        <w:tc>
          <w:tcPr>
            <w:tcW w:w="1491" w:type="pct"/>
            <w:tcBorders>
              <w:top w:val="single" w:sz="4" w:space="0" w:color="auto"/>
              <w:left w:val="single" w:sz="4" w:space="0" w:color="auto"/>
              <w:bottom w:val="single" w:sz="4" w:space="0" w:color="auto"/>
              <w:right w:val="single" w:sz="4" w:space="0" w:color="auto"/>
            </w:tcBorders>
          </w:tcPr>
          <w:p w14:paraId="2CAD6499" w14:textId="3390FDAD" w:rsidR="00537C1E" w:rsidRPr="002A17AC" w:rsidRDefault="00537C1E"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40 litrų</w:t>
            </w:r>
          </w:p>
        </w:tc>
        <w:tc>
          <w:tcPr>
            <w:tcW w:w="1096" w:type="pct"/>
            <w:tcBorders>
              <w:top w:val="single" w:sz="4" w:space="0" w:color="auto"/>
              <w:left w:val="single" w:sz="4" w:space="0" w:color="auto"/>
              <w:bottom w:val="single" w:sz="4" w:space="0" w:color="auto"/>
              <w:right w:val="single" w:sz="4" w:space="0" w:color="auto"/>
            </w:tcBorders>
          </w:tcPr>
          <w:p w14:paraId="12F900AD" w14:textId="5A24980C" w:rsidR="00537C1E" w:rsidRPr="00FE7042" w:rsidRDefault="00537C1E" w:rsidP="00E127AE">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59B9E13" w14:textId="77777777" w:rsidR="00537C1E" w:rsidRPr="00FE7042" w:rsidRDefault="00537C1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12BDAB6F"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0A3A9"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3. Transmisija: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35B05" w14:textId="77777777" w:rsidR="00E127AE" w:rsidRPr="00FE7042" w:rsidRDefault="00E127AE" w:rsidP="00E127AE">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79360"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E127AE" w:rsidRPr="00FE7042" w14:paraId="7CC9050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116687D6"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3.1.</w:t>
            </w:r>
          </w:p>
        </w:tc>
        <w:tc>
          <w:tcPr>
            <w:tcW w:w="1002" w:type="pct"/>
            <w:tcBorders>
              <w:top w:val="single" w:sz="4" w:space="0" w:color="auto"/>
              <w:left w:val="single" w:sz="4" w:space="0" w:color="auto"/>
              <w:bottom w:val="single" w:sz="4" w:space="0" w:color="auto"/>
              <w:right w:val="single" w:sz="4" w:space="0" w:color="auto"/>
            </w:tcBorders>
            <w:hideMark/>
          </w:tcPr>
          <w:p w14:paraId="2575CD4C" w14:textId="77777777" w:rsidR="00E127AE" w:rsidRPr="00FE7042" w:rsidRDefault="00E127AE" w:rsidP="00E127AE">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Transmisija</w:t>
            </w:r>
          </w:p>
        </w:tc>
        <w:tc>
          <w:tcPr>
            <w:tcW w:w="1491" w:type="pct"/>
            <w:tcBorders>
              <w:top w:val="single" w:sz="4" w:space="0" w:color="auto"/>
              <w:left w:val="single" w:sz="4" w:space="0" w:color="auto"/>
              <w:bottom w:val="single" w:sz="4" w:space="0" w:color="auto"/>
              <w:right w:val="single" w:sz="4" w:space="0" w:color="auto"/>
            </w:tcBorders>
            <w:hideMark/>
          </w:tcPr>
          <w:p w14:paraId="3351AB0F" w14:textId="27B0D647" w:rsidR="00E127AE" w:rsidRPr="003653D2" w:rsidRDefault="008D0811" w:rsidP="00E127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Automatinė</w:t>
            </w:r>
          </w:p>
        </w:tc>
        <w:tc>
          <w:tcPr>
            <w:tcW w:w="1096" w:type="pct"/>
            <w:tcBorders>
              <w:top w:val="single" w:sz="4" w:space="0" w:color="auto"/>
              <w:left w:val="single" w:sz="4" w:space="0" w:color="auto"/>
              <w:bottom w:val="single" w:sz="4" w:space="0" w:color="auto"/>
              <w:right w:val="single" w:sz="4" w:space="0" w:color="auto"/>
            </w:tcBorders>
            <w:hideMark/>
          </w:tcPr>
          <w:p w14:paraId="5F1C3F1B"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9ADD4C9"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45AC01CE"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D2A77F" w14:textId="77777777" w:rsidR="00E127AE" w:rsidRPr="00192AEB" w:rsidRDefault="00E127AE" w:rsidP="00E127AE">
            <w:pPr>
              <w:spacing w:after="0" w:line="240" w:lineRule="auto"/>
              <w:jc w:val="both"/>
              <w:rPr>
                <w:rFonts w:ascii="Times New Roman" w:hAnsi="Times New Roman" w:cs="Times New Roman"/>
                <w:sz w:val="24"/>
                <w:szCs w:val="24"/>
              </w:rPr>
            </w:pPr>
            <w:r w:rsidRPr="00192AEB">
              <w:rPr>
                <w:rFonts w:ascii="Times New Roman" w:hAnsi="Times New Roman" w:cs="Times New Roman"/>
                <w:sz w:val="24"/>
                <w:szCs w:val="24"/>
              </w:rPr>
              <w:t>3.2.</w:t>
            </w:r>
          </w:p>
        </w:tc>
        <w:tc>
          <w:tcPr>
            <w:tcW w:w="1002" w:type="pct"/>
            <w:tcBorders>
              <w:top w:val="single" w:sz="4" w:space="0" w:color="auto"/>
              <w:left w:val="single" w:sz="4" w:space="0" w:color="auto"/>
              <w:bottom w:val="single" w:sz="4" w:space="0" w:color="auto"/>
              <w:right w:val="single" w:sz="4" w:space="0" w:color="auto"/>
            </w:tcBorders>
            <w:hideMark/>
          </w:tcPr>
          <w:p w14:paraId="1A7097C5" w14:textId="77777777" w:rsidR="00E127AE" w:rsidRPr="00192AEB" w:rsidRDefault="00E127AE" w:rsidP="00E127AE">
            <w:pPr>
              <w:spacing w:after="0" w:line="240" w:lineRule="auto"/>
              <w:jc w:val="both"/>
              <w:rPr>
                <w:rFonts w:ascii="Times New Roman" w:eastAsiaTheme="minorHAnsi" w:hAnsi="Times New Roman" w:cs="Times New Roman"/>
                <w:color w:val="auto"/>
                <w:sz w:val="24"/>
                <w:szCs w:val="24"/>
              </w:rPr>
            </w:pPr>
            <w:r w:rsidRPr="00192AEB">
              <w:rPr>
                <w:rFonts w:ascii="Times New Roman" w:hAnsi="Times New Roman" w:cs="Times New Roman"/>
                <w:sz w:val="24"/>
                <w:szCs w:val="24"/>
              </w:rPr>
              <w:t>Pavara</w:t>
            </w:r>
          </w:p>
        </w:tc>
        <w:tc>
          <w:tcPr>
            <w:tcW w:w="1491" w:type="pct"/>
            <w:tcBorders>
              <w:top w:val="single" w:sz="4" w:space="0" w:color="auto"/>
              <w:left w:val="single" w:sz="4" w:space="0" w:color="auto"/>
              <w:bottom w:val="single" w:sz="4" w:space="0" w:color="auto"/>
              <w:right w:val="single" w:sz="4" w:space="0" w:color="auto"/>
            </w:tcBorders>
            <w:hideMark/>
          </w:tcPr>
          <w:p w14:paraId="6C7B11DE" w14:textId="6BC6F3C3" w:rsidR="00E127AE" w:rsidRPr="003653D2" w:rsidRDefault="003653D2" w:rsidP="00E127AE">
            <w:pPr>
              <w:spacing w:after="0" w:line="240" w:lineRule="auto"/>
              <w:jc w:val="both"/>
              <w:rPr>
                <w:rFonts w:ascii="Times New Roman" w:hAnsi="Times New Roman" w:cs="Times New Roman"/>
                <w:sz w:val="24"/>
                <w:szCs w:val="24"/>
              </w:rPr>
            </w:pPr>
            <w:r w:rsidRPr="003653D2">
              <w:rPr>
                <w:rFonts w:ascii="Times New Roman" w:hAnsi="Times New Roman" w:cs="Times New Roman"/>
                <w:sz w:val="24"/>
                <w:szCs w:val="24"/>
              </w:rPr>
              <w:t>Priekiniai varantieji ratai (FWD)</w:t>
            </w:r>
          </w:p>
        </w:tc>
        <w:tc>
          <w:tcPr>
            <w:tcW w:w="1096" w:type="pct"/>
            <w:tcBorders>
              <w:top w:val="single" w:sz="4" w:space="0" w:color="auto"/>
              <w:left w:val="single" w:sz="4" w:space="0" w:color="auto"/>
              <w:bottom w:val="single" w:sz="4" w:space="0" w:color="auto"/>
              <w:right w:val="single" w:sz="4" w:space="0" w:color="auto"/>
            </w:tcBorders>
            <w:hideMark/>
          </w:tcPr>
          <w:p w14:paraId="48695F6B" w14:textId="77777777" w:rsidR="00E127AE" w:rsidRPr="00192AEB" w:rsidRDefault="00E127AE" w:rsidP="00E127AE">
            <w:pPr>
              <w:spacing w:after="0" w:line="240" w:lineRule="auto"/>
              <w:jc w:val="both"/>
              <w:rPr>
                <w:rFonts w:ascii="Times New Roman" w:hAnsi="Times New Roman" w:cs="Times New Roman"/>
                <w:color w:val="FF0000"/>
                <w:sz w:val="24"/>
                <w:szCs w:val="24"/>
              </w:rPr>
            </w:pPr>
            <w:r w:rsidRPr="00192AEB">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D7E69C2" w14:textId="77777777" w:rsidR="00E127AE" w:rsidRPr="00CB3B3B" w:rsidRDefault="00E127AE" w:rsidP="00E127AE">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E127AE" w:rsidRPr="00FE7042" w14:paraId="4B5DA330"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E1CDE"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4. Vairo mechanizmas: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6531A" w14:textId="77777777" w:rsidR="00E127AE" w:rsidRPr="00FE7042" w:rsidRDefault="00E127AE" w:rsidP="00E127AE">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F005D"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E127AE" w:rsidRPr="00FE7042" w14:paraId="5758A9A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24A3324"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4.1.</w:t>
            </w:r>
          </w:p>
        </w:tc>
        <w:tc>
          <w:tcPr>
            <w:tcW w:w="1002" w:type="pct"/>
            <w:tcBorders>
              <w:top w:val="single" w:sz="4" w:space="0" w:color="auto"/>
              <w:left w:val="single" w:sz="4" w:space="0" w:color="auto"/>
              <w:bottom w:val="single" w:sz="4" w:space="0" w:color="auto"/>
              <w:right w:val="single" w:sz="4" w:space="0" w:color="auto"/>
            </w:tcBorders>
            <w:hideMark/>
          </w:tcPr>
          <w:p w14:paraId="5398C996" w14:textId="77777777" w:rsidR="00E127AE" w:rsidRPr="00FE7042" w:rsidRDefault="00E127AE" w:rsidP="00E127AE">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sz w:val="24"/>
                <w:szCs w:val="24"/>
              </w:rPr>
              <w:t>Vairo kolonėlė</w:t>
            </w:r>
          </w:p>
        </w:tc>
        <w:tc>
          <w:tcPr>
            <w:tcW w:w="1491" w:type="pct"/>
            <w:tcBorders>
              <w:top w:val="single" w:sz="4" w:space="0" w:color="auto"/>
              <w:left w:val="single" w:sz="4" w:space="0" w:color="auto"/>
              <w:bottom w:val="single" w:sz="4" w:space="0" w:color="auto"/>
              <w:right w:val="single" w:sz="4" w:space="0" w:color="auto"/>
            </w:tcBorders>
            <w:hideMark/>
          </w:tcPr>
          <w:p w14:paraId="277A73B5" w14:textId="77777777" w:rsidR="00E127AE" w:rsidRPr="00FE7042" w:rsidRDefault="00E127AE" w:rsidP="00E127AE">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Reguliuojama vairo rato padėtis</w:t>
            </w:r>
          </w:p>
        </w:tc>
        <w:tc>
          <w:tcPr>
            <w:tcW w:w="1096" w:type="pct"/>
            <w:tcBorders>
              <w:top w:val="single" w:sz="4" w:space="0" w:color="auto"/>
              <w:left w:val="single" w:sz="4" w:space="0" w:color="auto"/>
              <w:bottom w:val="single" w:sz="4" w:space="0" w:color="auto"/>
              <w:right w:val="single" w:sz="4" w:space="0" w:color="auto"/>
            </w:tcBorders>
            <w:hideMark/>
          </w:tcPr>
          <w:p w14:paraId="1FB5B608"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150B21"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03A84A11"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1F1AE99" w14:textId="743C34FF" w:rsidR="00E127AE" w:rsidRPr="001B0FF0" w:rsidRDefault="00E127AE" w:rsidP="00E127AE">
            <w:pPr>
              <w:spacing w:after="0" w:line="240" w:lineRule="auto"/>
              <w:jc w:val="both"/>
              <w:rPr>
                <w:rFonts w:ascii="Times New Roman" w:hAnsi="Times New Roman" w:cs="Times New Roman"/>
                <w:sz w:val="24"/>
                <w:szCs w:val="24"/>
              </w:rPr>
            </w:pPr>
            <w:r w:rsidRPr="001B0FF0">
              <w:rPr>
                <w:rFonts w:ascii="Times New Roman" w:hAnsi="Times New Roman" w:cs="Times New Roman"/>
                <w:sz w:val="24"/>
                <w:szCs w:val="24"/>
              </w:rPr>
              <w:t>4.</w:t>
            </w:r>
            <w:r w:rsidR="003653D2" w:rsidRPr="001B0FF0">
              <w:rPr>
                <w:rFonts w:ascii="Times New Roman" w:hAnsi="Times New Roman" w:cs="Times New Roman"/>
                <w:sz w:val="24"/>
                <w:szCs w:val="24"/>
              </w:rPr>
              <w:t>2</w:t>
            </w:r>
            <w:r w:rsidRPr="001B0FF0">
              <w:rPr>
                <w:rFonts w:ascii="Times New Roman" w:hAnsi="Times New Roman" w:cs="Times New Roman"/>
                <w:sz w:val="24"/>
                <w:szCs w:val="24"/>
              </w:rPr>
              <w:t>.</w:t>
            </w:r>
          </w:p>
        </w:tc>
        <w:tc>
          <w:tcPr>
            <w:tcW w:w="1002" w:type="pct"/>
            <w:tcBorders>
              <w:top w:val="single" w:sz="4" w:space="0" w:color="auto"/>
              <w:left w:val="single" w:sz="4" w:space="0" w:color="auto"/>
              <w:bottom w:val="single" w:sz="4" w:space="0" w:color="auto"/>
              <w:right w:val="single" w:sz="4" w:space="0" w:color="auto"/>
            </w:tcBorders>
            <w:hideMark/>
          </w:tcPr>
          <w:p w14:paraId="5FC41120" w14:textId="77777777" w:rsidR="00E127AE" w:rsidRPr="001B0FF0" w:rsidRDefault="00E127AE" w:rsidP="00E127AE">
            <w:pPr>
              <w:spacing w:after="0" w:line="240" w:lineRule="auto"/>
              <w:jc w:val="both"/>
              <w:rPr>
                <w:rFonts w:ascii="Times New Roman" w:eastAsiaTheme="minorHAnsi" w:hAnsi="Times New Roman" w:cs="Times New Roman"/>
                <w:color w:val="auto"/>
                <w:sz w:val="24"/>
                <w:szCs w:val="24"/>
              </w:rPr>
            </w:pPr>
            <w:r w:rsidRPr="001B0FF0">
              <w:rPr>
                <w:rFonts w:ascii="Times New Roman" w:hAnsi="Times New Roman" w:cs="Times New Roman"/>
                <w:sz w:val="24"/>
                <w:szCs w:val="24"/>
              </w:rPr>
              <w:t>Vairo stiprintuvas</w:t>
            </w:r>
          </w:p>
        </w:tc>
        <w:tc>
          <w:tcPr>
            <w:tcW w:w="1491" w:type="pct"/>
            <w:tcBorders>
              <w:top w:val="single" w:sz="4" w:space="0" w:color="auto"/>
              <w:left w:val="single" w:sz="4" w:space="0" w:color="auto"/>
              <w:bottom w:val="single" w:sz="4" w:space="0" w:color="auto"/>
              <w:right w:val="single" w:sz="4" w:space="0" w:color="auto"/>
            </w:tcBorders>
            <w:hideMark/>
          </w:tcPr>
          <w:p w14:paraId="7FD1E80A" w14:textId="4A8274A7" w:rsidR="00E127AE" w:rsidRPr="001B0FF0" w:rsidRDefault="00E127AE" w:rsidP="00E127AE">
            <w:pPr>
              <w:spacing w:after="0" w:line="240" w:lineRule="auto"/>
              <w:jc w:val="both"/>
              <w:rPr>
                <w:rFonts w:ascii="Times New Roman" w:hAnsi="Times New Roman" w:cs="Times New Roman"/>
                <w:sz w:val="24"/>
                <w:szCs w:val="24"/>
              </w:rPr>
            </w:pPr>
            <w:r w:rsidRPr="001B0FF0">
              <w:rPr>
                <w:rFonts w:ascii="Times New Roman" w:hAnsi="Times New Roman" w:cs="Times New Roman"/>
                <w:sz w:val="24"/>
                <w:szCs w:val="24"/>
              </w:rPr>
              <w:t xml:space="preserve">Turi būti </w:t>
            </w:r>
          </w:p>
        </w:tc>
        <w:tc>
          <w:tcPr>
            <w:tcW w:w="1096" w:type="pct"/>
            <w:tcBorders>
              <w:top w:val="single" w:sz="4" w:space="0" w:color="auto"/>
              <w:left w:val="single" w:sz="4" w:space="0" w:color="auto"/>
              <w:bottom w:val="single" w:sz="4" w:space="0" w:color="auto"/>
              <w:right w:val="single" w:sz="4" w:space="0" w:color="auto"/>
            </w:tcBorders>
            <w:hideMark/>
          </w:tcPr>
          <w:p w14:paraId="32BFCBA8" w14:textId="77777777" w:rsidR="00E127AE" w:rsidRPr="00FE7042" w:rsidRDefault="00E127AE" w:rsidP="00E127AE">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2F4C7F9" w14:textId="77777777" w:rsidR="00E127AE" w:rsidRPr="00FE704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FE7042" w14:paraId="13AF5515"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E20E7" w14:textId="77777777" w:rsidR="00E127AE" w:rsidRPr="00FE7042" w:rsidRDefault="00E127AE" w:rsidP="00E127AE">
            <w:pPr>
              <w:spacing w:after="0" w:line="240" w:lineRule="auto"/>
              <w:jc w:val="both"/>
              <w:rPr>
                <w:rFonts w:ascii="Times New Roman" w:hAnsi="Times New Roman" w:cs="Times New Roman"/>
                <w:b/>
                <w:sz w:val="24"/>
                <w:szCs w:val="24"/>
              </w:rPr>
            </w:pPr>
            <w:r w:rsidRPr="00FE7042">
              <w:rPr>
                <w:rFonts w:ascii="Times New Roman" w:hAnsi="Times New Roman" w:cs="Times New Roman"/>
                <w:b/>
                <w:sz w:val="24"/>
                <w:szCs w:val="24"/>
              </w:rPr>
              <w:t>5. Kėbulas ir jo dydis:</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12DA1" w14:textId="77777777" w:rsidR="00E127AE" w:rsidRPr="00FE7042" w:rsidRDefault="00E127AE" w:rsidP="00E127AE">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03D5F" w14:textId="77777777" w:rsidR="00E127AE" w:rsidRPr="00FE7042" w:rsidRDefault="00E127AE" w:rsidP="00E127AE">
            <w:pPr>
              <w:spacing w:after="0" w:line="240" w:lineRule="auto"/>
              <w:jc w:val="both"/>
              <w:rPr>
                <w:rFonts w:ascii="Times New Roman" w:hAnsi="Times New Roman" w:cs="Times New Roman"/>
                <w:b/>
                <w:color w:val="2F5496" w:themeColor="accent1" w:themeShade="BF"/>
                <w:sz w:val="24"/>
                <w:szCs w:val="24"/>
              </w:rPr>
            </w:pPr>
          </w:p>
        </w:tc>
      </w:tr>
      <w:tr w:rsidR="0080322F" w:rsidRPr="003653D2" w14:paraId="1A69EB4A" w14:textId="77777777" w:rsidTr="000B5ED8">
        <w:tc>
          <w:tcPr>
            <w:tcW w:w="242" w:type="pct"/>
            <w:tcBorders>
              <w:top w:val="single" w:sz="4" w:space="0" w:color="auto"/>
              <w:left w:val="single" w:sz="4" w:space="0" w:color="auto"/>
              <w:bottom w:val="single" w:sz="4" w:space="0" w:color="auto"/>
              <w:right w:val="single" w:sz="4" w:space="0" w:color="auto"/>
            </w:tcBorders>
          </w:tcPr>
          <w:p w14:paraId="0D65C405" w14:textId="2165FA1B" w:rsidR="0080322F" w:rsidRPr="003653D2" w:rsidRDefault="0080322F" w:rsidP="00E127AE">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t>5.1.</w:t>
            </w:r>
          </w:p>
        </w:tc>
        <w:tc>
          <w:tcPr>
            <w:tcW w:w="1002" w:type="pct"/>
            <w:tcBorders>
              <w:top w:val="single" w:sz="4" w:space="0" w:color="auto"/>
              <w:left w:val="single" w:sz="4" w:space="0" w:color="auto"/>
              <w:bottom w:val="single" w:sz="4" w:space="0" w:color="auto"/>
              <w:right w:val="single" w:sz="4" w:space="0" w:color="auto"/>
            </w:tcBorders>
          </w:tcPr>
          <w:p w14:paraId="141DA5F2" w14:textId="582E2975" w:rsidR="0080322F" w:rsidRPr="003653D2" w:rsidRDefault="0080322F" w:rsidP="00E127AE">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t>Kėbulo tipas</w:t>
            </w:r>
          </w:p>
        </w:tc>
        <w:tc>
          <w:tcPr>
            <w:tcW w:w="1491" w:type="pct"/>
            <w:tcBorders>
              <w:top w:val="single" w:sz="4" w:space="0" w:color="auto"/>
              <w:left w:val="single" w:sz="4" w:space="0" w:color="auto"/>
              <w:bottom w:val="single" w:sz="4" w:space="0" w:color="auto"/>
              <w:right w:val="single" w:sz="4" w:space="0" w:color="auto"/>
            </w:tcBorders>
          </w:tcPr>
          <w:p w14:paraId="7D5AAC21" w14:textId="77777777" w:rsidR="0080322F" w:rsidRPr="003653D2" w:rsidRDefault="0080322F" w:rsidP="00E127AE">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t>Visureigis:</w:t>
            </w:r>
          </w:p>
          <w:p w14:paraId="60566F33" w14:textId="77777777" w:rsidR="0080322F" w:rsidRPr="003653D2" w:rsidRDefault="0080322F" w:rsidP="0080322F">
            <w:pPr>
              <w:pStyle w:val="Sraopastraipa"/>
              <w:numPr>
                <w:ilvl w:val="0"/>
                <w:numId w:val="4"/>
              </w:numPr>
              <w:spacing w:after="0" w:line="240" w:lineRule="auto"/>
              <w:ind w:left="377"/>
              <w:jc w:val="both"/>
              <w:rPr>
                <w:rFonts w:ascii="Times New Roman" w:hAnsi="Times New Roman" w:cs="Times New Roman"/>
                <w:bCs/>
                <w:sz w:val="24"/>
                <w:szCs w:val="24"/>
              </w:rPr>
            </w:pPr>
            <w:r w:rsidRPr="003653D2">
              <w:rPr>
                <w:rFonts w:ascii="Times New Roman" w:hAnsi="Times New Roman" w:cs="Times New Roman"/>
                <w:bCs/>
                <w:sz w:val="24"/>
                <w:szCs w:val="24"/>
              </w:rPr>
              <w:lastRenderedPageBreak/>
              <w:t>Automobilio ilgis: ne mažiau kaip 4240 mm</w:t>
            </w:r>
          </w:p>
          <w:p w14:paraId="436999CB" w14:textId="206059E2" w:rsidR="0080322F" w:rsidRPr="003653D2" w:rsidRDefault="0080322F" w:rsidP="0080322F">
            <w:pPr>
              <w:pStyle w:val="Sraopastraipa"/>
              <w:numPr>
                <w:ilvl w:val="0"/>
                <w:numId w:val="4"/>
              </w:numPr>
              <w:spacing w:after="0" w:line="240" w:lineRule="auto"/>
              <w:ind w:left="377"/>
              <w:jc w:val="both"/>
              <w:rPr>
                <w:rFonts w:ascii="Times New Roman" w:hAnsi="Times New Roman" w:cs="Times New Roman"/>
                <w:bCs/>
                <w:sz w:val="24"/>
                <w:szCs w:val="24"/>
              </w:rPr>
            </w:pPr>
            <w:r w:rsidRPr="003653D2">
              <w:rPr>
                <w:rFonts w:ascii="Times New Roman" w:hAnsi="Times New Roman" w:cs="Times New Roman"/>
                <w:bCs/>
                <w:sz w:val="24"/>
                <w:szCs w:val="24"/>
              </w:rPr>
              <w:t>Automobilio aukštis: ne mažiau kaip 1600 mm</w:t>
            </w:r>
          </w:p>
          <w:p w14:paraId="5073FC3F" w14:textId="3A59E8D8" w:rsidR="0080322F" w:rsidRPr="003653D2" w:rsidRDefault="0080322F" w:rsidP="0080322F">
            <w:pPr>
              <w:pStyle w:val="Sraopastraipa"/>
              <w:numPr>
                <w:ilvl w:val="0"/>
                <w:numId w:val="4"/>
              </w:numPr>
              <w:spacing w:after="0" w:line="240" w:lineRule="auto"/>
              <w:ind w:left="377"/>
              <w:jc w:val="both"/>
              <w:rPr>
                <w:rFonts w:ascii="Times New Roman" w:hAnsi="Times New Roman" w:cs="Times New Roman"/>
                <w:bCs/>
                <w:sz w:val="24"/>
                <w:szCs w:val="24"/>
              </w:rPr>
            </w:pPr>
            <w:r w:rsidRPr="003653D2">
              <w:rPr>
                <w:rFonts w:ascii="Times New Roman" w:hAnsi="Times New Roman" w:cs="Times New Roman"/>
                <w:bCs/>
                <w:sz w:val="24"/>
                <w:szCs w:val="24"/>
              </w:rPr>
              <w:t>Prošvaisa nuo žemės (be krovinio): ne mažiau kaip 180 mm.</w:t>
            </w:r>
          </w:p>
        </w:tc>
        <w:tc>
          <w:tcPr>
            <w:tcW w:w="1096" w:type="pct"/>
            <w:tcBorders>
              <w:top w:val="single" w:sz="4" w:space="0" w:color="auto"/>
              <w:left w:val="single" w:sz="4" w:space="0" w:color="auto"/>
              <w:bottom w:val="single" w:sz="4" w:space="0" w:color="auto"/>
              <w:right w:val="single" w:sz="4" w:space="0" w:color="auto"/>
            </w:tcBorders>
          </w:tcPr>
          <w:p w14:paraId="0CA0D3BB" w14:textId="77777777" w:rsidR="0080322F" w:rsidRPr="003653D2" w:rsidRDefault="0080322F" w:rsidP="00E127AE">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10E7746B" w14:textId="77777777" w:rsidR="0080322F" w:rsidRPr="003653D2" w:rsidRDefault="0080322F" w:rsidP="00E127AE">
            <w:pPr>
              <w:spacing w:after="0" w:line="240" w:lineRule="auto"/>
              <w:jc w:val="both"/>
              <w:rPr>
                <w:rFonts w:ascii="Times New Roman" w:eastAsia="Times New Roman" w:hAnsi="Times New Roman" w:cs="Times New Roman"/>
                <w:i/>
                <w:color w:val="FF0000"/>
                <w:sz w:val="24"/>
                <w:szCs w:val="24"/>
                <w:lang w:eastAsia="lt-LT"/>
              </w:rPr>
            </w:pPr>
          </w:p>
        </w:tc>
      </w:tr>
      <w:tr w:rsidR="00E127AE" w:rsidRPr="003653D2" w14:paraId="0AAD04D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85FCBDD" w14:textId="018AFE26" w:rsidR="00E127AE" w:rsidRPr="003653D2" w:rsidRDefault="00E127AE" w:rsidP="00E127AE">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lastRenderedPageBreak/>
              <w:t>5.</w:t>
            </w:r>
            <w:r w:rsidR="0080322F" w:rsidRPr="003653D2">
              <w:rPr>
                <w:rFonts w:ascii="Times New Roman" w:hAnsi="Times New Roman" w:cs="Times New Roman"/>
                <w:bCs/>
                <w:sz w:val="24"/>
                <w:szCs w:val="24"/>
              </w:rPr>
              <w:t>2</w:t>
            </w:r>
            <w:r w:rsidRPr="003653D2">
              <w:rPr>
                <w:rFonts w:ascii="Times New Roman" w:hAnsi="Times New Roman" w:cs="Times New Roman"/>
                <w:bCs/>
                <w:sz w:val="24"/>
                <w:szCs w:val="24"/>
              </w:rPr>
              <w:t>.</w:t>
            </w:r>
          </w:p>
        </w:tc>
        <w:tc>
          <w:tcPr>
            <w:tcW w:w="1002" w:type="pct"/>
            <w:tcBorders>
              <w:top w:val="single" w:sz="4" w:space="0" w:color="auto"/>
              <w:left w:val="single" w:sz="4" w:space="0" w:color="auto"/>
              <w:bottom w:val="single" w:sz="4" w:space="0" w:color="auto"/>
              <w:right w:val="single" w:sz="4" w:space="0" w:color="auto"/>
            </w:tcBorders>
            <w:hideMark/>
          </w:tcPr>
          <w:p w14:paraId="1E1CB0D5" w14:textId="77777777" w:rsidR="00E127AE" w:rsidRPr="003653D2" w:rsidRDefault="00E127AE" w:rsidP="00E127AE">
            <w:pPr>
              <w:spacing w:after="0" w:line="240" w:lineRule="auto"/>
              <w:jc w:val="both"/>
              <w:rPr>
                <w:rFonts w:ascii="Times New Roman" w:hAnsi="Times New Roman" w:cs="Times New Roman"/>
                <w:bCs/>
                <w:color w:val="auto"/>
                <w:sz w:val="24"/>
                <w:szCs w:val="24"/>
              </w:rPr>
            </w:pPr>
            <w:r w:rsidRPr="003653D2">
              <w:rPr>
                <w:rFonts w:ascii="Times New Roman" w:hAnsi="Times New Roman" w:cs="Times New Roman"/>
                <w:bCs/>
                <w:sz w:val="24"/>
                <w:szCs w:val="24"/>
              </w:rPr>
              <w:t>Durelių skaičius, vnt.</w:t>
            </w:r>
          </w:p>
        </w:tc>
        <w:tc>
          <w:tcPr>
            <w:tcW w:w="1491" w:type="pct"/>
            <w:tcBorders>
              <w:top w:val="single" w:sz="4" w:space="0" w:color="auto"/>
              <w:left w:val="single" w:sz="4" w:space="0" w:color="auto"/>
              <w:bottom w:val="single" w:sz="4" w:space="0" w:color="auto"/>
              <w:right w:val="single" w:sz="4" w:space="0" w:color="auto"/>
            </w:tcBorders>
            <w:hideMark/>
          </w:tcPr>
          <w:p w14:paraId="4DB8A329" w14:textId="6D29FA64" w:rsidR="00E127AE" w:rsidRPr="003653D2" w:rsidRDefault="00E127AE" w:rsidP="00E127AE">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t xml:space="preserve">Ne mažiau 5 durys </w:t>
            </w:r>
            <w:r w:rsidR="00703D4F" w:rsidRPr="003653D2">
              <w:rPr>
                <w:rFonts w:ascii="Times New Roman" w:hAnsi="Times New Roman" w:cs="Times New Roman"/>
                <w:bCs/>
                <w:sz w:val="24"/>
                <w:szCs w:val="24"/>
              </w:rPr>
              <w:t>(4 šoninės salono</w:t>
            </w:r>
            <w:r w:rsidR="00015D2A" w:rsidRPr="003653D2">
              <w:rPr>
                <w:rFonts w:ascii="Times New Roman" w:hAnsi="Times New Roman" w:cs="Times New Roman"/>
                <w:bCs/>
                <w:sz w:val="24"/>
                <w:szCs w:val="24"/>
              </w:rPr>
              <w:t>,</w:t>
            </w:r>
            <w:r w:rsidR="00703D4F" w:rsidRPr="003653D2">
              <w:rPr>
                <w:rFonts w:ascii="Times New Roman" w:hAnsi="Times New Roman" w:cs="Times New Roman"/>
                <w:bCs/>
                <w:sz w:val="24"/>
                <w:szCs w:val="24"/>
              </w:rPr>
              <w:t xml:space="preserve"> 1 galinės</w:t>
            </w:r>
            <w:r w:rsidR="0041341C" w:rsidRPr="003653D2">
              <w:rPr>
                <w:rFonts w:ascii="Times New Roman" w:hAnsi="Times New Roman" w:cs="Times New Roman"/>
                <w:bCs/>
                <w:sz w:val="24"/>
                <w:szCs w:val="24"/>
              </w:rPr>
              <w:t xml:space="preserve"> durys (dangtis)</w:t>
            </w:r>
          </w:p>
        </w:tc>
        <w:tc>
          <w:tcPr>
            <w:tcW w:w="1096" w:type="pct"/>
            <w:tcBorders>
              <w:top w:val="single" w:sz="4" w:space="0" w:color="auto"/>
              <w:left w:val="single" w:sz="4" w:space="0" w:color="auto"/>
              <w:bottom w:val="single" w:sz="4" w:space="0" w:color="auto"/>
              <w:right w:val="single" w:sz="4" w:space="0" w:color="auto"/>
            </w:tcBorders>
            <w:hideMark/>
          </w:tcPr>
          <w:p w14:paraId="3F58362F" w14:textId="77777777" w:rsidR="00E127AE" w:rsidRPr="003653D2" w:rsidRDefault="00E127AE" w:rsidP="00E127AE">
            <w:pPr>
              <w:spacing w:after="0" w:line="240" w:lineRule="auto"/>
              <w:jc w:val="both"/>
              <w:rPr>
                <w:rFonts w:ascii="Times New Roman" w:hAnsi="Times New Roman" w:cs="Times New Roman"/>
                <w:bCs/>
                <w:color w:val="FF0000"/>
                <w:sz w:val="24"/>
                <w:szCs w:val="24"/>
              </w:rPr>
            </w:pPr>
            <w:r w:rsidRPr="003653D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36237E32" w14:textId="77777777" w:rsidR="00E127AE" w:rsidRPr="003653D2" w:rsidRDefault="00E127AE" w:rsidP="00E127AE">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36649272" w14:textId="77777777" w:rsidTr="000B5ED8">
        <w:tc>
          <w:tcPr>
            <w:tcW w:w="242" w:type="pct"/>
            <w:tcBorders>
              <w:top w:val="single" w:sz="4" w:space="0" w:color="auto"/>
              <w:left w:val="single" w:sz="4" w:space="0" w:color="auto"/>
              <w:bottom w:val="single" w:sz="4" w:space="0" w:color="auto"/>
              <w:right w:val="single" w:sz="4" w:space="0" w:color="auto"/>
            </w:tcBorders>
          </w:tcPr>
          <w:p w14:paraId="2A9F097E" w14:textId="5F0AD691" w:rsidR="0080322F" w:rsidRPr="003653D2" w:rsidRDefault="0080322F" w:rsidP="0080322F">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t>5.3.</w:t>
            </w:r>
          </w:p>
        </w:tc>
        <w:tc>
          <w:tcPr>
            <w:tcW w:w="1002" w:type="pct"/>
            <w:tcBorders>
              <w:top w:val="single" w:sz="4" w:space="0" w:color="auto"/>
              <w:left w:val="single" w:sz="4" w:space="0" w:color="auto"/>
              <w:bottom w:val="single" w:sz="4" w:space="0" w:color="auto"/>
              <w:right w:val="single" w:sz="4" w:space="0" w:color="auto"/>
            </w:tcBorders>
          </w:tcPr>
          <w:p w14:paraId="323BDD66" w14:textId="7473E318"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Galinės durys (dangtis)</w:t>
            </w:r>
          </w:p>
        </w:tc>
        <w:tc>
          <w:tcPr>
            <w:tcW w:w="1491" w:type="pct"/>
            <w:tcBorders>
              <w:top w:val="single" w:sz="4" w:space="0" w:color="auto"/>
              <w:left w:val="single" w:sz="4" w:space="0" w:color="auto"/>
              <w:bottom w:val="single" w:sz="4" w:space="0" w:color="auto"/>
              <w:right w:val="single" w:sz="4" w:space="0" w:color="auto"/>
            </w:tcBorders>
          </w:tcPr>
          <w:p w14:paraId="3DA9557E" w14:textId="14D082FC"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 xml:space="preserve">Varstomos į viršų </w:t>
            </w:r>
          </w:p>
        </w:tc>
        <w:tc>
          <w:tcPr>
            <w:tcW w:w="1096" w:type="pct"/>
            <w:tcBorders>
              <w:top w:val="single" w:sz="4" w:space="0" w:color="auto"/>
              <w:left w:val="single" w:sz="4" w:space="0" w:color="auto"/>
              <w:bottom w:val="single" w:sz="4" w:space="0" w:color="auto"/>
              <w:right w:val="single" w:sz="4" w:space="0" w:color="auto"/>
            </w:tcBorders>
          </w:tcPr>
          <w:p w14:paraId="24418889"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11FA75F"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01E7E0CE" w14:textId="77777777" w:rsidTr="000B5ED8">
        <w:tc>
          <w:tcPr>
            <w:tcW w:w="242" w:type="pct"/>
            <w:tcBorders>
              <w:top w:val="single" w:sz="4" w:space="0" w:color="auto"/>
              <w:left w:val="single" w:sz="4" w:space="0" w:color="auto"/>
              <w:bottom w:val="single" w:sz="4" w:space="0" w:color="auto"/>
              <w:right w:val="single" w:sz="4" w:space="0" w:color="auto"/>
            </w:tcBorders>
          </w:tcPr>
          <w:p w14:paraId="4B52FC53" w14:textId="641C8D1F" w:rsidR="0080322F" w:rsidRPr="00FE7042" w:rsidRDefault="0080322F" w:rsidP="0080322F">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t>5.4.</w:t>
            </w:r>
          </w:p>
        </w:tc>
        <w:tc>
          <w:tcPr>
            <w:tcW w:w="1002" w:type="pct"/>
            <w:tcBorders>
              <w:top w:val="single" w:sz="4" w:space="0" w:color="auto"/>
              <w:left w:val="single" w:sz="4" w:space="0" w:color="auto"/>
              <w:bottom w:val="single" w:sz="4" w:space="0" w:color="auto"/>
              <w:right w:val="single" w:sz="4" w:space="0" w:color="auto"/>
            </w:tcBorders>
          </w:tcPr>
          <w:p w14:paraId="49A6EA72" w14:textId="4F99A6D6"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Sėdimos vietos</w:t>
            </w:r>
          </w:p>
        </w:tc>
        <w:tc>
          <w:tcPr>
            <w:tcW w:w="1491" w:type="pct"/>
            <w:tcBorders>
              <w:top w:val="single" w:sz="4" w:space="0" w:color="auto"/>
              <w:left w:val="single" w:sz="4" w:space="0" w:color="auto"/>
              <w:bottom w:val="single" w:sz="4" w:space="0" w:color="auto"/>
              <w:right w:val="single" w:sz="4" w:space="0" w:color="auto"/>
            </w:tcBorders>
          </w:tcPr>
          <w:p w14:paraId="237CFFA4" w14:textId="4608245B"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Ne mažiau 5 keleiviai (įskaitant vairuotoją)</w:t>
            </w:r>
          </w:p>
        </w:tc>
        <w:tc>
          <w:tcPr>
            <w:tcW w:w="1096" w:type="pct"/>
            <w:tcBorders>
              <w:top w:val="single" w:sz="4" w:space="0" w:color="auto"/>
              <w:left w:val="single" w:sz="4" w:space="0" w:color="auto"/>
              <w:bottom w:val="single" w:sz="4" w:space="0" w:color="auto"/>
              <w:right w:val="single" w:sz="4" w:space="0" w:color="auto"/>
            </w:tcBorders>
          </w:tcPr>
          <w:p w14:paraId="0D680375"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6A5960EA"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524742F1" w14:textId="77777777" w:rsidTr="000B5ED8">
        <w:tc>
          <w:tcPr>
            <w:tcW w:w="242" w:type="pct"/>
            <w:tcBorders>
              <w:top w:val="single" w:sz="4" w:space="0" w:color="auto"/>
              <w:left w:val="single" w:sz="4" w:space="0" w:color="auto"/>
              <w:bottom w:val="single" w:sz="4" w:space="0" w:color="auto"/>
              <w:right w:val="single" w:sz="4" w:space="0" w:color="auto"/>
            </w:tcBorders>
          </w:tcPr>
          <w:p w14:paraId="37A7F29D" w14:textId="6C7E7B75" w:rsidR="0080322F" w:rsidRPr="00FE7042" w:rsidRDefault="0080322F" w:rsidP="0080322F">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5.5.</w:t>
            </w:r>
          </w:p>
        </w:tc>
        <w:tc>
          <w:tcPr>
            <w:tcW w:w="1002" w:type="pct"/>
            <w:tcBorders>
              <w:top w:val="single" w:sz="4" w:space="0" w:color="auto"/>
              <w:left w:val="single" w:sz="4" w:space="0" w:color="auto"/>
              <w:bottom w:val="single" w:sz="4" w:space="0" w:color="auto"/>
              <w:right w:val="single" w:sz="4" w:space="0" w:color="auto"/>
            </w:tcBorders>
          </w:tcPr>
          <w:p w14:paraId="41133838" w14:textId="3A21B299"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Sėdynės</w:t>
            </w:r>
          </w:p>
        </w:tc>
        <w:tc>
          <w:tcPr>
            <w:tcW w:w="1491" w:type="pct"/>
            <w:tcBorders>
              <w:top w:val="single" w:sz="4" w:space="0" w:color="auto"/>
              <w:left w:val="single" w:sz="4" w:space="0" w:color="auto"/>
              <w:bottom w:val="single" w:sz="4" w:space="0" w:color="auto"/>
              <w:right w:val="single" w:sz="4" w:space="0" w:color="auto"/>
            </w:tcBorders>
          </w:tcPr>
          <w:p w14:paraId="19609C41" w14:textId="6B2EEEAB"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Reguliuojamos ir šildomos priekinės sėdynės, galinės užlenkiamos sėdynės</w:t>
            </w:r>
          </w:p>
        </w:tc>
        <w:tc>
          <w:tcPr>
            <w:tcW w:w="1096" w:type="pct"/>
            <w:tcBorders>
              <w:top w:val="single" w:sz="4" w:space="0" w:color="auto"/>
              <w:left w:val="single" w:sz="4" w:space="0" w:color="auto"/>
              <w:bottom w:val="single" w:sz="4" w:space="0" w:color="auto"/>
              <w:right w:val="single" w:sz="4" w:space="0" w:color="auto"/>
            </w:tcBorders>
          </w:tcPr>
          <w:p w14:paraId="2A573046"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6DE3ABEB"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647491" w:rsidRPr="00FE7042" w14:paraId="1F2608A0" w14:textId="77777777" w:rsidTr="000B5ED8">
        <w:tc>
          <w:tcPr>
            <w:tcW w:w="242" w:type="pct"/>
            <w:tcBorders>
              <w:top w:val="single" w:sz="4" w:space="0" w:color="auto"/>
              <w:left w:val="single" w:sz="4" w:space="0" w:color="auto"/>
              <w:bottom w:val="single" w:sz="4" w:space="0" w:color="auto"/>
              <w:right w:val="single" w:sz="4" w:space="0" w:color="auto"/>
            </w:tcBorders>
          </w:tcPr>
          <w:p w14:paraId="28D1913D" w14:textId="3B4CF961" w:rsidR="00647491" w:rsidRPr="00FE7042" w:rsidRDefault="00647491" w:rsidP="008032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5.6.</w:t>
            </w:r>
          </w:p>
        </w:tc>
        <w:tc>
          <w:tcPr>
            <w:tcW w:w="1002" w:type="pct"/>
            <w:tcBorders>
              <w:top w:val="single" w:sz="4" w:space="0" w:color="auto"/>
              <w:left w:val="single" w:sz="4" w:space="0" w:color="auto"/>
              <w:bottom w:val="single" w:sz="4" w:space="0" w:color="auto"/>
              <w:right w:val="single" w:sz="4" w:space="0" w:color="auto"/>
            </w:tcBorders>
          </w:tcPr>
          <w:p w14:paraId="0ABD8CBB" w14:textId="24C6476D" w:rsidR="00647491" w:rsidRPr="001B0FF0" w:rsidRDefault="00647491"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Galvos atramos</w:t>
            </w:r>
          </w:p>
        </w:tc>
        <w:tc>
          <w:tcPr>
            <w:tcW w:w="1491" w:type="pct"/>
            <w:tcBorders>
              <w:top w:val="single" w:sz="4" w:space="0" w:color="auto"/>
              <w:left w:val="single" w:sz="4" w:space="0" w:color="auto"/>
              <w:bottom w:val="single" w:sz="4" w:space="0" w:color="auto"/>
              <w:right w:val="single" w:sz="4" w:space="0" w:color="auto"/>
            </w:tcBorders>
          </w:tcPr>
          <w:p w14:paraId="24CCA4EC" w14:textId="557227E3" w:rsidR="00647491" w:rsidRPr="001B0FF0" w:rsidRDefault="00647491"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Vairuotojo ir visoms keleivių vietoms</w:t>
            </w:r>
          </w:p>
        </w:tc>
        <w:tc>
          <w:tcPr>
            <w:tcW w:w="1096" w:type="pct"/>
            <w:tcBorders>
              <w:top w:val="single" w:sz="4" w:space="0" w:color="auto"/>
              <w:left w:val="single" w:sz="4" w:space="0" w:color="auto"/>
              <w:bottom w:val="single" w:sz="4" w:space="0" w:color="auto"/>
              <w:right w:val="single" w:sz="4" w:space="0" w:color="auto"/>
            </w:tcBorders>
          </w:tcPr>
          <w:p w14:paraId="59DFB40B" w14:textId="77777777" w:rsidR="00647491" w:rsidRPr="00FE7042" w:rsidRDefault="00647491" w:rsidP="0080322F">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760B00AE" w14:textId="77777777" w:rsidR="00647491" w:rsidRPr="00FE7042" w:rsidRDefault="00647491"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1AB046C9" w14:textId="77777777" w:rsidTr="000B5ED8">
        <w:tc>
          <w:tcPr>
            <w:tcW w:w="242" w:type="pct"/>
            <w:tcBorders>
              <w:top w:val="single" w:sz="4" w:space="0" w:color="auto"/>
              <w:left w:val="single" w:sz="4" w:space="0" w:color="auto"/>
              <w:bottom w:val="single" w:sz="4" w:space="0" w:color="auto"/>
              <w:right w:val="single" w:sz="4" w:space="0" w:color="auto"/>
            </w:tcBorders>
          </w:tcPr>
          <w:p w14:paraId="12DFF909" w14:textId="2F63A427" w:rsidR="0080322F" w:rsidRPr="00FE7042" w:rsidRDefault="0080322F" w:rsidP="0080322F">
            <w:pPr>
              <w:spacing w:after="0" w:line="240" w:lineRule="auto"/>
              <w:jc w:val="both"/>
              <w:rPr>
                <w:rFonts w:ascii="Times New Roman" w:hAnsi="Times New Roman" w:cs="Times New Roman"/>
                <w:bCs/>
                <w:sz w:val="24"/>
                <w:szCs w:val="24"/>
              </w:rPr>
            </w:pPr>
            <w:r w:rsidRPr="00FE7042">
              <w:rPr>
                <w:rFonts w:ascii="Times New Roman" w:hAnsi="Times New Roman" w:cs="Times New Roman"/>
                <w:bCs/>
                <w:sz w:val="24"/>
                <w:szCs w:val="24"/>
              </w:rPr>
              <w:t>5.</w:t>
            </w:r>
            <w:r w:rsidR="00647491">
              <w:rPr>
                <w:rFonts w:ascii="Times New Roman" w:hAnsi="Times New Roman" w:cs="Times New Roman"/>
                <w:bCs/>
                <w:sz w:val="24"/>
                <w:szCs w:val="24"/>
              </w:rPr>
              <w:t>7</w:t>
            </w:r>
            <w:r w:rsidRPr="00FE7042">
              <w:rPr>
                <w:rFonts w:ascii="Times New Roman" w:hAnsi="Times New Roman" w:cs="Times New Roman"/>
                <w:bCs/>
                <w:sz w:val="24"/>
                <w:szCs w:val="24"/>
              </w:rPr>
              <w:t xml:space="preserve">. </w:t>
            </w:r>
          </w:p>
        </w:tc>
        <w:tc>
          <w:tcPr>
            <w:tcW w:w="1002" w:type="pct"/>
            <w:tcBorders>
              <w:top w:val="single" w:sz="4" w:space="0" w:color="auto"/>
              <w:left w:val="single" w:sz="4" w:space="0" w:color="auto"/>
              <w:bottom w:val="single" w:sz="4" w:space="0" w:color="auto"/>
              <w:right w:val="single" w:sz="4" w:space="0" w:color="auto"/>
            </w:tcBorders>
          </w:tcPr>
          <w:p w14:paraId="35618DCF" w14:textId="23555A46"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Bagažo skyriaus uždangalas</w:t>
            </w:r>
          </w:p>
        </w:tc>
        <w:tc>
          <w:tcPr>
            <w:tcW w:w="1491" w:type="pct"/>
            <w:tcBorders>
              <w:top w:val="single" w:sz="4" w:space="0" w:color="auto"/>
              <w:left w:val="single" w:sz="4" w:space="0" w:color="auto"/>
              <w:bottom w:val="single" w:sz="4" w:space="0" w:color="auto"/>
              <w:right w:val="single" w:sz="4" w:space="0" w:color="auto"/>
            </w:tcBorders>
          </w:tcPr>
          <w:p w14:paraId="7A8A193C" w14:textId="1C74E29C" w:rsidR="0080322F" w:rsidRPr="001B0FF0" w:rsidRDefault="0080322F" w:rsidP="0080322F">
            <w:pPr>
              <w:spacing w:after="0" w:line="240" w:lineRule="auto"/>
              <w:jc w:val="both"/>
              <w:rPr>
                <w:rFonts w:ascii="Times New Roman" w:hAnsi="Times New Roman" w:cs="Times New Roman"/>
                <w:bCs/>
                <w:sz w:val="24"/>
                <w:szCs w:val="24"/>
              </w:rPr>
            </w:pPr>
            <w:r w:rsidRPr="001B0FF0">
              <w:rPr>
                <w:rFonts w:ascii="Times New Roman" w:hAnsi="Times New Roman" w:cs="Times New Roman"/>
                <w:bCs/>
                <w:sz w:val="24"/>
                <w:szCs w:val="24"/>
              </w:rPr>
              <w:t xml:space="preserve">Turi būti </w:t>
            </w:r>
          </w:p>
        </w:tc>
        <w:tc>
          <w:tcPr>
            <w:tcW w:w="1096" w:type="pct"/>
            <w:tcBorders>
              <w:top w:val="single" w:sz="4" w:space="0" w:color="auto"/>
              <w:left w:val="single" w:sz="4" w:space="0" w:color="auto"/>
              <w:bottom w:val="single" w:sz="4" w:space="0" w:color="auto"/>
              <w:right w:val="single" w:sz="4" w:space="0" w:color="auto"/>
            </w:tcBorders>
          </w:tcPr>
          <w:p w14:paraId="1EF7073D"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c>
          <w:tcPr>
            <w:tcW w:w="1169" w:type="pct"/>
            <w:gridSpan w:val="2"/>
            <w:tcBorders>
              <w:top w:val="single" w:sz="4" w:space="0" w:color="auto"/>
              <w:left w:val="single" w:sz="4" w:space="0" w:color="auto"/>
              <w:bottom w:val="single" w:sz="4" w:space="0" w:color="auto"/>
              <w:right w:val="single" w:sz="4" w:space="0" w:color="auto"/>
            </w:tcBorders>
          </w:tcPr>
          <w:p w14:paraId="05DD6D21"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3EAD310F" w14:textId="77777777" w:rsidTr="000B5ED8">
        <w:tc>
          <w:tcPr>
            <w:tcW w:w="242" w:type="pct"/>
            <w:tcBorders>
              <w:top w:val="single" w:sz="4" w:space="0" w:color="auto"/>
              <w:left w:val="single" w:sz="4" w:space="0" w:color="auto"/>
              <w:bottom w:val="single" w:sz="4" w:space="0" w:color="auto"/>
              <w:right w:val="single" w:sz="4" w:space="0" w:color="auto"/>
            </w:tcBorders>
          </w:tcPr>
          <w:p w14:paraId="699B97F6" w14:textId="58A7AB7E" w:rsidR="0080322F" w:rsidRPr="00FE7042" w:rsidRDefault="0080322F" w:rsidP="0080322F">
            <w:pPr>
              <w:spacing w:after="0" w:line="240" w:lineRule="auto"/>
              <w:jc w:val="both"/>
              <w:rPr>
                <w:rFonts w:ascii="Times New Roman" w:hAnsi="Times New Roman" w:cs="Times New Roman"/>
                <w:bCs/>
                <w:sz w:val="24"/>
                <w:szCs w:val="24"/>
              </w:rPr>
            </w:pPr>
            <w:r w:rsidRPr="003653D2">
              <w:rPr>
                <w:rFonts w:ascii="Times New Roman" w:hAnsi="Times New Roman" w:cs="Times New Roman"/>
                <w:bCs/>
                <w:sz w:val="24"/>
                <w:szCs w:val="24"/>
              </w:rPr>
              <w:t>5.</w:t>
            </w:r>
            <w:r w:rsidR="00647491">
              <w:rPr>
                <w:rFonts w:ascii="Times New Roman" w:hAnsi="Times New Roman" w:cs="Times New Roman"/>
                <w:bCs/>
                <w:sz w:val="24"/>
                <w:szCs w:val="24"/>
              </w:rPr>
              <w:t>8</w:t>
            </w:r>
            <w:r w:rsidRPr="003653D2">
              <w:rPr>
                <w:rFonts w:ascii="Times New Roman" w:hAnsi="Times New Roman" w:cs="Times New Roman"/>
                <w:bCs/>
                <w:sz w:val="24"/>
                <w:szCs w:val="24"/>
              </w:rPr>
              <w:t>.</w:t>
            </w:r>
          </w:p>
        </w:tc>
        <w:tc>
          <w:tcPr>
            <w:tcW w:w="1002" w:type="pct"/>
            <w:tcBorders>
              <w:top w:val="single" w:sz="4" w:space="0" w:color="auto"/>
              <w:left w:val="single" w:sz="4" w:space="0" w:color="auto"/>
              <w:bottom w:val="single" w:sz="4" w:space="0" w:color="auto"/>
              <w:right w:val="single" w:sz="4" w:space="0" w:color="auto"/>
            </w:tcBorders>
          </w:tcPr>
          <w:p w14:paraId="1121AB9C" w14:textId="7DA1C159" w:rsidR="0080322F" w:rsidRDefault="0080322F" w:rsidP="008032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Bagaž</w:t>
            </w:r>
            <w:r w:rsidR="003653D2">
              <w:rPr>
                <w:rFonts w:ascii="Times New Roman" w:hAnsi="Times New Roman" w:cs="Times New Roman"/>
                <w:bCs/>
                <w:sz w:val="24"/>
                <w:szCs w:val="24"/>
              </w:rPr>
              <w:t>inės</w:t>
            </w:r>
            <w:r>
              <w:rPr>
                <w:rFonts w:ascii="Times New Roman" w:hAnsi="Times New Roman" w:cs="Times New Roman"/>
                <w:bCs/>
                <w:sz w:val="24"/>
                <w:szCs w:val="24"/>
              </w:rPr>
              <w:t xml:space="preserve"> tūris</w:t>
            </w:r>
          </w:p>
        </w:tc>
        <w:tc>
          <w:tcPr>
            <w:tcW w:w="1491" w:type="pct"/>
            <w:tcBorders>
              <w:top w:val="single" w:sz="4" w:space="0" w:color="auto"/>
              <w:left w:val="single" w:sz="4" w:space="0" w:color="auto"/>
              <w:bottom w:val="single" w:sz="4" w:space="0" w:color="auto"/>
              <w:right w:val="single" w:sz="4" w:space="0" w:color="auto"/>
            </w:tcBorders>
          </w:tcPr>
          <w:p w14:paraId="239FD4F5" w14:textId="633769C5" w:rsidR="0080322F" w:rsidRDefault="0080322F" w:rsidP="008032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Ne mažesnis kaip 400 l</w:t>
            </w:r>
          </w:p>
          <w:p w14:paraId="53C14115" w14:textId="27F0BB2D" w:rsidR="0080322F" w:rsidRDefault="0080322F" w:rsidP="0080322F">
            <w:pPr>
              <w:spacing w:after="0" w:line="240" w:lineRule="auto"/>
              <w:jc w:val="both"/>
              <w:rPr>
                <w:rFonts w:ascii="Times New Roman" w:hAnsi="Times New Roman" w:cs="Times New Roman"/>
                <w:bCs/>
                <w:sz w:val="24"/>
                <w:szCs w:val="24"/>
              </w:rPr>
            </w:pPr>
          </w:p>
        </w:tc>
        <w:tc>
          <w:tcPr>
            <w:tcW w:w="1096" w:type="pct"/>
            <w:tcBorders>
              <w:top w:val="single" w:sz="4" w:space="0" w:color="auto"/>
              <w:left w:val="single" w:sz="4" w:space="0" w:color="auto"/>
              <w:bottom w:val="single" w:sz="4" w:space="0" w:color="auto"/>
              <w:right w:val="single" w:sz="4" w:space="0" w:color="auto"/>
            </w:tcBorders>
          </w:tcPr>
          <w:p w14:paraId="37EAB26C" w14:textId="50A7674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CBB360"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80322F" w:rsidRPr="00FE7042" w14:paraId="12806AF9"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1C3B1" w14:textId="77777777" w:rsidR="0080322F" w:rsidRPr="00FE7042" w:rsidRDefault="0080322F" w:rsidP="0080322F">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b/>
                <w:sz w:val="24"/>
                <w:szCs w:val="24"/>
              </w:rPr>
              <w:t>6. Padangos ir ratai: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D3951" w14:textId="77777777" w:rsidR="0080322F" w:rsidRPr="00FE7042" w:rsidRDefault="0080322F" w:rsidP="0080322F">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C8DFF" w14:textId="77777777" w:rsidR="0080322F" w:rsidRPr="00FE7042" w:rsidRDefault="0080322F" w:rsidP="0080322F">
            <w:pPr>
              <w:spacing w:after="0" w:line="240" w:lineRule="auto"/>
              <w:jc w:val="both"/>
              <w:rPr>
                <w:rFonts w:ascii="Times New Roman" w:hAnsi="Times New Roman" w:cs="Times New Roman"/>
                <w:b/>
                <w:color w:val="2F5496" w:themeColor="accent1" w:themeShade="BF"/>
                <w:sz w:val="24"/>
                <w:szCs w:val="24"/>
                <w:highlight w:val="yellow"/>
              </w:rPr>
            </w:pPr>
          </w:p>
        </w:tc>
      </w:tr>
      <w:tr w:rsidR="0080322F" w:rsidRPr="00FE7042" w14:paraId="1477600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3948555"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6.1.</w:t>
            </w:r>
          </w:p>
        </w:tc>
        <w:tc>
          <w:tcPr>
            <w:tcW w:w="1002" w:type="pct"/>
            <w:tcBorders>
              <w:top w:val="single" w:sz="4" w:space="0" w:color="auto"/>
              <w:left w:val="single" w:sz="4" w:space="0" w:color="auto"/>
              <w:bottom w:val="single" w:sz="4" w:space="0" w:color="auto"/>
              <w:right w:val="single" w:sz="4" w:space="0" w:color="auto"/>
            </w:tcBorders>
            <w:hideMark/>
          </w:tcPr>
          <w:p w14:paraId="53CBF488"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 xml:space="preserve">Žieminių padangų komplektas </w:t>
            </w:r>
          </w:p>
        </w:tc>
        <w:tc>
          <w:tcPr>
            <w:tcW w:w="1491" w:type="pct"/>
            <w:tcBorders>
              <w:top w:val="single" w:sz="4" w:space="0" w:color="auto"/>
              <w:left w:val="single" w:sz="4" w:space="0" w:color="auto"/>
              <w:bottom w:val="single" w:sz="4" w:space="0" w:color="auto"/>
              <w:right w:val="single" w:sz="4" w:space="0" w:color="auto"/>
            </w:tcBorders>
            <w:hideMark/>
          </w:tcPr>
          <w:p w14:paraId="5270D966"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E510FA5"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D214DF"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1985163A" w14:textId="77777777" w:rsidTr="000B5ED8">
        <w:tc>
          <w:tcPr>
            <w:tcW w:w="242" w:type="pct"/>
            <w:tcBorders>
              <w:top w:val="single" w:sz="4" w:space="0" w:color="auto"/>
              <w:left w:val="single" w:sz="4" w:space="0" w:color="auto"/>
              <w:bottom w:val="single" w:sz="4" w:space="0" w:color="auto"/>
              <w:right w:val="single" w:sz="4" w:space="0" w:color="auto"/>
            </w:tcBorders>
          </w:tcPr>
          <w:p w14:paraId="60FE6EE7" w14:textId="296C0FB1" w:rsidR="0080322F" w:rsidRPr="00FE7042" w:rsidRDefault="0080322F" w:rsidP="00803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002" w:type="pct"/>
            <w:tcBorders>
              <w:top w:val="single" w:sz="4" w:space="0" w:color="auto"/>
              <w:left w:val="single" w:sz="4" w:space="0" w:color="auto"/>
              <w:bottom w:val="single" w:sz="4" w:space="0" w:color="auto"/>
              <w:right w:val="single" w:sz="4" w:space="0" w:color="auto"/>
            </w:tcBorders>
          </w:tcPr>
          <w:p w14:paraId="1BF18E47" w14:textId="0D5D285A"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Lengvojo lydinio ratlankiai</w:t>
            </w:r>
          </w:p>
        </w:tc>
        <w:tc>
          <w:tcPr>
            <w:tcW w:w="1491" w:type="pct"/>
            <w:tcBorders>
              <w:top w:val="single" w:sz="4" w:space="0" w:color="auto"/>
              <w:left w:val="single" w:sz="4" w:space="0" w:color="auto"/>
              <w:bottom w:val="single" w:sz="4" w:space="0" w:color="auto"/>
              <w:right w:val="single" w:sz="4" w:space="0" w:color="auto"/>
            </w:tcBorders>
          </w:tcPr>
          <w:p w14:paraId="1CEC0506" w14:textId="66CE4720"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258978BE" w14:textId="52D9A492"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5E9E864"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49D03E92"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B4B5A"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b/>
                <w:sz w:val="24"/>
                <w:szCs w:val="24"/>
              </w:rPr>
              <w:t>7. Stabdžių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683A0" w14:textId="77777777" w:rsidR="0080322F" w:rsidRPr="00FE7042" w:rsidRDefault="0080322F" w:rsidP="0080322F">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4795A" w14:textId="77777777" w:rsidR="0080322F" w:rsidRPr="00FE7042" w:rsidRDefault="0080322F" w:rsidP="0080322F">
            <w:pPr>
              <w:spacing w:after="0" w:line="240" w:lineRule="auto"/>
              <w:jc w:val="both"/>
              <w:rPr>
                <w:rFonts w:ascii="Times New Roman" w:hAnsi="Times New Roman" w:cs="Times New Roman"/>
                <w:b/>
                <w:color w:val="2F5496" w:themeColor="accent1" w:themeShade="BF"/>
                <w:sz w:val="24"/>
                <w:szCs w:val="24"/>
              </w:rPr>
            </w:pPr>
          </w:p>
        </w:tc>
      </w:tr>
      <w:tr w:rsidR="0080322F" w:rsidRPr="00FE7042" w14:paraId="5BB69D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4FD4ED0"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7.1.</w:t>
            </w:r>
          </w:p>
        </w:tc>
        <w:tc>
          <w:tcPr>
            <w:tcW w:w="1002" w:type="pct"/>
            <w:tcBorders>
              <w:top w:val="single" w:sz="4" w:space="0" w:color="auto"/>
              <w:left w:val="single" w:sz="4" w:space="0" w:color="auto"/>
              <w:bottom w:val="single" w:sz="4" w:space="0" w:color="auto"/>
              <w:right w:val="single" w:sz="4" w:space="0" w:color="auto"/>
            </w:tcBorders>
            <w:hideMark/>
          </w:tcPr>
          <w:p w14:paraId="14C5715C" w14:textId="43C969BE" w:rsidR="0080322F" w:rsidRPr="0029543E" w:rsidRDefault="0080322F" w:rsidP="0080322F">
            <w:pPr>
              <w:spacing w:after="0" w:line="240" w:lineRule="auto"/>
              <w:jc w:val="both"/>
              <w:rPr>
                <w:rFonts w:ascii="Times New Roman" w:hAnsi="Times New Roman" w:cs="Times New Roman"/>
                <w:color w:val="auto"/>
                <w:sz w:val="24"/>
                <w:szCs w:val="24"/>
              </w:rPr>
            </w:pPr>
            <w:r w:rsidRPr="0029543E">
              <w:rPr>
                <w:rFonts w:ascii="Times New Roman" w:hAnsi="Times New Roman" w:cs="Times New Roman"/>
                <w:sz w:val="24"/>
                <w:szCs w:val="24"/>
              </w:rPr>
              <w:t xml:space="preserve">ABS </w:t>
            </w:r>
          </w:p>
        </w:tc>
        <w:tc>
          <w:tcPr>
            <w:tcW w:w="1491" w:type="pct"/>
            <w:tcBorders>
              <w:top w:val="single" w:sz="4" w:space="0" w:color="auto"/>
              <w:left w:val="single" w:sz="4" w:space="0" w:color="auto"/>
              <w:bottom w:val="single" w:sz="4" w:space="0" w:color="auto"/>
              <w:right w:val="single" w:sz="4" w:space="0" w:color="auto"/>
            </w:tcBorders>
            <w:hideMark/>
          </w:tcPr>
          <w:p w14:paraId="759A8A32"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4B48DB6" w14:textId="77777777" w:rsidR="0080322F" w:rsidRPr="00FE7042" w:rsidRDefault="0080322F" w:rsidP="0080322F">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AD482C"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14D73E0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7CA9EBB"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7.2.</w:t>
            </w:r>
          </w:p>
        </w:tc>
        <w:tc>
          <w:tcPr>
            <w:tcW w:w="1002" w:type="pct"/>
            <w:tcBorders>
              <w:top w:val="single" w:sz="4" w:space="0" w:color="auto"/>
              <w:left w:val="single" w:sz="4" w:space="0" w:color="auto"/>
              <w:bottom w:val="single" w:sz="4" w:space="0" w:color="auto"/>
              <w:right w:val="single" w:sz="4" w:space="0" w:color="auto"/>
            </w:tcBorders>
            <w:hideMark/>
          </w:tcPr>
          <w:p w14:paraId="033832F8"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Stabilumo kontrolės sistema</w:t>
            </w:r>
          </w:p>
        </w:tc>
        <w:tc>
          <w:tcPr>
            <w:tcW w:w="1491" w:type="pct"/>
            <w:tcBorders>
              <w:top w:val="single" w:sz="4" w:space="0" w:color="auto"/>
              <w:left w:val="single" w:sz="4" w:space="0" w:color="auto"/>
              <w:bottom w:val="single" w:sz="4" w:space="0" w:color="auto"/>
              <w:right w:val="single" w:sz="4" w:space="0" w:color="auto"/>
            </w:tcBorders>
            <w:hideMark/>
          </w:tcPr>
          <w:p w14:paraId="1E080F11"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3636B0C8"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28BC93"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6D5D38C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073584E"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7.3.</w:t>
            </w:r>
          </w:p>
        </w:tc>
        <w:tc>
          <w:tcPr>
            <w:tcW w:w="1002" w:type="pct"/>
            <w:tcBorders>
              <w:top w:val="single" w:sz="4" w:space="0" w:color="auto"/>
              <w:left w:val="single" w:sz="4" w:space="0" w:color="auto"/>
              <w:bottom w:val="single" w:sz="4" w:space="0" w:color="auto"/>
              <w:right w:val="single" w:sz="4" w:space="0" w:color="auto"/>
            </w:tcBorders>
            <w:hideMark/>
          </w:tcPr>
          <w:p w14:paraId="040F5FF0" w14:textId="640DAD46"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 xml:space="preserve">Avarinio stabdymo </w:t>
            </w:r>
            <w:r w:rsidR="00576047" w:rsidRPr="0029543E">
              <w:rPr>
                <w:rFonts w:ascii="Times New Roman" w:hAnsi="Times New Roman" w:cs="Times New Roman"/>
                <w:sz w:val="24"/>
                <w:szCs w:val="24"/>
              </w:rPr>
              <w:t>sistema</w:t>
            </w:r>
          </w:p>
        </w:tc>
        <w:tc>
          <w:tcPr>
            <w:tcW w:w="1491" w:type="pct"/>
            <w:tcBorders>
              <w:top w:val="single" w:sz="4" w:space="0" w:color="auto"/>
              <w:left w:val="single" w:sz="4" w:space="0" w:color="auto"/>
              <w:bottom w:val="single" w:sz="4" w:space="0" w:color="auto"/>
              <w:right w:val="single" w:sz="4" w:space="0" w:color="auto"/>
            </w:tcBorders>
            <w:hideMark/>
          </w:tcPr>
          <w:p w14:paraId="5CE0251F"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1DFCF32D"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0C09C1D1"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0EFC06B8" w14:textId="77777777" w:rsidTr="000B5ED8">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6703C5"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b/>
                <w:sz w:val="24"/>
                <w:szCs w:val="24"/>
              </w:rPr>
              <w:t>8. Elektrinė sistema:</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74E9" w14:textId="77777777" w:rsidR="0080322F" w:rsidRPr="00FE7042" w:rsidRDefault="0080322F" w:rsidP="0080322F">
            <w:pPr>
              <w:spacing w:after="0" w:line="240" w:lineRule="auto"/>
              <w:jc w:val="both"/>
              <w:rPr>
                <w:rFonts w:ascii="Times New Roman" w:eastAsiaTheme="minorHAnsi" w:hAnsi="Times New Roman" w:cs="Times New Roman"/>
                <w:b/>
                <w:color w:val="FF0000"/>
                <w:sz w:val="24"/>
                <w:szCs w:val="24"/>
                <w:highlight w:val="yellow"/>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9C80A" w14:textId="77777777" w:rsidR="0080322F" w:rsidRPr="00FE7042" w:rsidRDefault="0080322F" w:rsidP="0080322F">
            <w:pPr>
              <w:spacing w:after="0" w:line="240" w:lineRule="auto"/>
              <w:jc w:val="both"/>
              <w:rPr>
                <w:rFonts w:ascii="Times New Roman" w:hAnsi="Times New Roman" w:cs="Times New Roman"/>
                <w:b/>
                <w:color w:val="FF0000"/>
                <w:sz w:val="24"/>
                <w:szCs w:val="24"/>
                <w:highlight w:val="yellow"/>
              </w:rPr>
            </w:pPr>
          </w:p>
        </w:tc>
      </w:tr>
      <w:tr w:rsidR="0080322F" w:rsidRPr="00FE7042" w14:paraId="3E77581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59A8793"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8.2.</w:t>
            </w:r>
          </w:p>
        </w:tc>
        <w:tc>
          <w:tcPr>
            <w:tcW w:w="1002" w:type="pct"/>
            <w:tcBorders>
              <w:top w:val="single" w:sz="4" w:space="0" w:color="auto"/>
              <w:left w:val="single" w:sz="4" w:space="0" w:color="auto"/>
              <w:bottom w:val="single" w:sz="4" w:space="0" w:color="auto"/>
              <w:right w:val="single" w:sz="4" w:space="0" w:color="auto"/>
            </w:tcBorders>
            <w:hideMark/>
          </w:tcPr>
          <w:p w14:paraId="444FFE39" w14:textId="77777777" w:rsidR="0080322F" w:rsidRPr="0029543E" w:rsidRDefault="0080322F" w:rsidP="0080322F">
            <w:pPr>
              <w:spacing w:after="0" w:line="240" w:lineRule="auto"/>
              <w:jc w:val="both"/>
              <w:rPr>
                <w:rFonts w:ascii="Times New Roman" w:eastAsiaTheme="minorHAnsi" w:hAnsi="Times New Roman" w:cs="Times New Roman"/>
                <w:color w:val="auto"/>
                <w:sz w:val="24"/>
                <w:szCs w:val="24"/>
              </w:rPr>
            </w:pPr>
            <w:r w:rsidRPr="0029543E">
              <w:rPr>
                <w:rFonts w:ascii="Times New Roman" w:hAnsi="Times New Roman" w:cs="Times New Roman"/>
                <w:sz w:val="24"/>
                <w:szCs w:val="24"/>
              </w:rPr>
              <w:t>Dienos šviesos lempos</w:t>
            </w:r>
          </w:p>
        </w:tc>
        <w:tc>
          <w:tcPr>
            <w:tcW w:w="1491" w:type="pct"/>
            <w:tcBorders>
              <w:top w:val="single" w:sz="4" w:space="0" w:color="auto"/>
              <w:left w:val="single" w:sz="4" w:space="0" w:color="auto"/>
              <w:bottom w:val="single" w:sz="4" w:space="0" w:color="auto"/>
              <w:right w:val="single" w:sz="4" w:space="0" w:color="auto"/>
            </w:tcBorders>
            <w:hideMark/>
          </w:tcPr>
          <w:p w14:paraId="4BD8B93B" w14:textId="57C7E4E5"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 xml:space="preserve">Turi būti automatiškai įsijungiančios </w:t>
            </w:r>
            <w:r w:rsidR="00576047" w:rsidRPr="0029543E">
              <w:rPr>
                <w:rFonts w:ascii="Times New Roman" w:hAnsi="Times New Roman" w:cs="Times New Roman"/>
                <w:sz w:val="24"/>
                <w:szCs w:val="24"/>
              </w:rPr>
              <w:t xml:space="preserve">artimosios ir tolimosios </w:t>
            </w:r>
            <w:r w:rsidRPr="0029543E">
              <w:rPr>
                <w:rFonts w:ascii="Times New Roman" w:hAnsi="Times New Roman" w:cs="Times New Roman"/>
                <w:sz w:val="24"/>
                <w:szCs w:val="24"/>
              </w:rPr>
              <w:t>LED lempos</w:t>
            </w:r>
          </w:p>
        </w:tc>
        <w:tc>
          <w:tcPr>
            <w:tcW w:w="1096" w:type="pct"/>
            <w:tcBorders>
              <w:top w:val="single" w:sz="4" w:space="0" w:color="auto"/>
              <w:left w:val="single" w:sz="4" w:space="0" w:color="auto"/>
              <w:bottom w:val="single" w:sz="4" w:space="0" w:color="auto"/>
              <w:right w:val="single" w:sz="4" w:space="0" w:color="auto"/>
            </w:tcBorders>
            <w:hideMark/>
          </w:tcPr>
          <w:p w14:paraId="5446F52F" w14:textId="77777777" w:rsidR="0080322F" w:rsidRPr="00FE7042" w:rsidRDefault="0080322F" w:rsidP="0080322F">
            <w:pPr>
              <w:spacing w:after="0" w:line="240" w:lineRule="auto"/>
              <w:jc w:val="both"/>
              <w:rPr>
                <w:rFonts w:ascii="Times New Roman" w:hAnsi="Times New Roman" w:cs="Times New Roman"/>
                <w:color w:val="FF0000"/>
                <w:sz w:val="24"/>
                <w:szCs w:val="24"/>
                <w:highlight w:val="yellow"/>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138E35E"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80322F" w:rsidRPr="00FE7042" w14:paraId="39794837"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37AC352"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8.3.</w:t>
            </w:r>
          </w:p>
        </w:tc>
        <w:tc>
          <w:tcPr>
            <w:tcW w:w="1002" w:type="pct"/>
            <w:tcBorders>
              <w:top w:val="single" w:sz="4" w:space="0" w:color="auto"/>
              <w:left w:val="single" w:sz="4" w:space="0" w:color="auto"/>
              <w:bottom w:val="single" w:sz="4" w:space="0" w:color="auto"/>
              <w:right w:val="single" w:sz="4" w:space="0" w:color="auto"/>
            </w:tcBorders>
            <w:hideMark/>
          </w:tcPr>
          <w:p w14:paraId="17A3E247"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Automobilio žibintai</w:t>
            </w:r>
          </w:p>
        </w:tc>
        <w:tc>
          <w:tcPr>
            <w:tcW w:w="1491" w:type="pct"/>
            <w:tcBorders>
              <w:top w:val="single" w:sz="4" w:space="0" w:color="auto"/>
              <w:left w:val="single" w:sz="4" w:space="0" w:color="auto"/>
              <w:bottom w:val="single" w:sz="4" w:space="0" w:color="auto"/>
              <w:right w:val="single" w:sz="4" w:space="0" w:color="auto"/>
            </w:tcBorders>
            <w:hideMark/>
          </w:tcPr>
          <w:p w14:paraId="052C8E32"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hideMark/>
          </w:tcPr>
          <w:p w14:paraId="1957C3D2"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highlight w:val="yellow"/>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70016D8"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80322F" w:rsidRPr="00FE7042" w14:paraId="467A54C4" w14:textId="77777777" w:rsidTr="000B5ED8">
        <w:tc>
          <w:tcPr>
            <w:tcW w:w="242" w:type="pct"/>
            <w:tcBorders>
              <w:top w:val="single" w:sz="4" w:space="0" w:color="auto"/>
              <w:left w:val="single" w:sz="4" w:space="0" w:color="auto"/>
              <w:bottom w:val="single" w:sz="4" w:space="0" w:color="auto"/>
              <w:right w:val="single" w:sz="4" w:space="0" w:color="auto"/>
            </w:tcBorders>
          </w:tcPr>
          <w:p w14:paraId="7CD44775"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8.4.</w:t>
            </w:r>
          </w:p>
        </w:tc>
        <w:tc>
          <w:tcPr>
            <w:tcW w:w="1002" w:type="pct"/>
            <w:tcBorders>
              <w:top w:val="single" w:sz="4" w:space="0" w:color="auto"/>
              <w:left w:val="single" w:sz="4" w:space="0" w:color="auto"/>
              <w:bottom w:val="single" w:sz="4" w:space="0" w:color="auto"/>
              <w:right w:val="single" w:sz="4" w:space="0" w:color="auto"/>
            </w:tcBorders>
          </w:tcPr>
          <w:p w14:paraId="76C65FC4"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Galiniai žibintai</w:t>
            </w:r>
          </w:p>
        </w:tc>
        <w:tc>
          <w:tcPr>
            <w:tcW w:w="1491" w:type="pct"/>
            <w:tcBorders>
              <w:top w:val="single" w:sz="4" w:space="0" w:color="auto"/>
              <w:left w:val="single" w:sz="4" w:space="0" w:color="auto"/>
              <w:bottom w:val="single" w:sz="4" w:space="0" w:color="auto"/>
              <w:right w:val="single" w:sz="4" w:space="0" w:color="auto"/>
            </w:tcBorders>
          </w:tcPr>
          <w:p w14:paraId="3354E39B" w14:textId="77777777" w:rsidR="0080322F" w:rsidRPr="0029543E" w:rsidRDefault="0080322F" w:rsidP="0080322F">
            <w:pPr>
              <w:spacing w:after="0" w:line="240" w:lineRule="auto"/>
              <w:jc w:val="both"/>
              <w:rPr>
                <w:rFonts w:ascii="Times New Roman" w:hAnsi="Times New Roman" w:cs="Times New Roman"/>
                <w:sz w:val="24"/>
                <w:szCs w:val="24"/>
              </w:rPr>
            </w:pPr>
            <w:r w:rsidRPr="0029543E">
              <w:rPr>
                <w:rFonts w:ascii="Times New Roman" w:hAnsi="Times New Roman" w:cs="Times New Roman"/>
                <w:sz w:val="24"/>
                <w:szCs w:val="24"/>
              </w:rPr>
              <w:t>Turi būti LED žibintai</w:t>
            </w:r>
          </w:p>
        </w:tc>
        <w:tc>
          <w:tcPr>
            <w:tcW w:w="1096" w:type="pct"/>
            <w:tcBorders>
              <w:top w:val="single" w:sz="4" w:space="0" w:color="auto"/>
              <w:left w:val="single" w:sz="4" w:space="0" w:color="auto"/>
              <w:bottom w:val="single" w:sz="4" w:space="0" w:color="auto"/>
              <w:right w:val="single" w:sz="4" w:space="0" w:color="auto"/>
            </w:tcBorders>
          </w:tcPr>
          <w:p w14:paraId="5AAC7F75" w14:textId="028B4CC9"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6A296A7"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highlight w:val="yellow"/>
                <w:lang w:eastAsia="lt-LT"/>
              </w:rPr>
            </w:pPr>
          </w:p>
        </w:tc>
      </w:tr>
      <w:tr w:rsidR="0080322F" w:rsidRPr="00FE7042" w14:paraId="49D466DC" w14:textId="77777777" w:rsidTr="000B5ED8">
        <w:trPr>
          <w:trHeight w:val="322"/>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2C3B6"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9. Įranga ir priedai: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F529" w14:textId="77777777" w:rsidR="0080322F" w:rsidRPr="00FE7042" w:rsidRDefault="0080322F" w:rsidP="0080322F">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E9C8" w14:textId="77777777" w:rsidR="0080322F" w:rsidRPr="00FE7042" w:rsidRDefault="0080322F" w:rsidP="0080322F">
            <w:pPr>
              <w:spacing w:after="0" w:line="240" w:lineRule="auto"/>
              <w:jc w:val="both"/>
              <w:rPr>
                <w:rFonts w:ascii="Times New Roman" w:hAnsi="Times New Roman" w:cs="Times New Roman"/>
                <w:b/>
                <w:color w:val="2F5496" w:themeColor="accent1" w:themeShade="BF"/>
                <w:sz w:val="24"/>
                <w:szCs w:val="24"/>
              </w:rPr>
            </w:pPr>
          </w:p>
        </w:tc>
      </w:tr>
      <w:tr w:rsidR="0080322F" w:rsidRPr="00FE7042" w14:paraId="357B0F1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47AF184"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9.1.</w:t>
            </w:r>
          </w:p>
        </w:tc>
        <w:tc>
          <w:tcPr>
            <w:tcW w:w="1002" w:type="pct"/>
            <w:tcBorders>
              <w:top w:val="single" w:sz="4" w:space="0" w:color="auto"/>
              <w:left w:val="single" w:sz="4" w:space="0" w:color="auto"/>
              <w:bottom w:val="single" w:sz="4" w:space="0" w:color="auto"/>
              <w:right w:val="single" w:sz="4" w:space="0" w:color="auto"/>
            </w:tcBorders>
            <w:hideMark/>
          </w:tcPr>
          <w:p w14:paraId="2B904EDD" w14:textId="77777777" w:rsidR="0080322F" w:rsidRPr="003D72D2" w:rsidRDefault="0080322F" w:rsidP="0080322F">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sz w:val="24"/>
                <w:szCs w:val="24"/>
              </w:rPr>
              <w:t>Šoniniai veidrodėliai</w:t>
            </w:r>
          </w:p>
        </w:tc>
        <w:tc>
          <w:tcPr>
            <w:tcW w:w="1491" w:type="pct"/>
            <w:tcBorders>
              <w:top w:val="single" w:sz="4" w:space="0" w:color="auto"/>
              <w:left w:val="single" w:sz="4" w:space="0" w:color="auto"/>
              <w:bottom w:val="single" w:sz="4" w:space="0" w:color="auto"/>
              <w:right w:val="single" w:sz="4" w:space="0" w:color="auto"/>
            </w:tcBorders>
            <w:hideMark/>
          </w:tcPr>
          <w:p w14:paraId="5A2E3C24" w14:textId="77777777" w:rsidR="0080322F" w:rsidRPr="003D72D2" w:rsidRDefault="0080322F" w:rsidP="0080322F">
            <w:pPr>
              <w:spacing w:after="0" w:line="240" w:lineRule="auto"/>
              <w:jc w:val="both"/>
              <w:rPr>
                <w:rFonts w:ascii="Times New Roman" w:hAnsi="Times New Roman" w:cs="Times New Roman"/>
                <w:sz w:val="24"/>
                <w:szCs w:val="24"/>
              </w:rPr>
            </w:pPr>
            <w:r w:rsidRPr="003D72D2">
              <w:rPr>
                <w:rFonts w:ascii="Times New Roman" w:hAnsi="Times New Roman" w:cs="Times New Roman"/>
                <w:sz w:val="24"/>
                <w:szCs w:val="24"/>
              </w:rPr>
              <w:t>Šoniniai galinio vaizdo veidrodėliai turi būti:</w:t>
            </w:r>
          </w:p>
          <w:p w14:paraId="3AC61256" w14:textId="77777777" w:rsidR="0080322F" w:rsidRPr="003D72D2" w:rsidRDefault="0080322F" w:rsidP="0080322F">
            <w:pPr>
              <w:spacing w:after="0" w:line="240" w:lineRule="auto"/>
              <w:jc w:val="both"/>
              <w:rPr>
                <w:rFonts w:ascii="Times New Roman" w:hAnsi="Times New Roman" w:cs="Times New Roman"/>
                <w:sz w:val="24"/>
                <w:szCs w:val="24"/>
              </w:rPr>
            </w:pPr>
            <w:r w:rsidRPr="003D72D2">
              <w:rPr>
                <w:rFonts w:ascii="Times New Roman" w:hAnsi="Times New Roman" w:cs="Times New Roman"/>
                <w:sz w:val="24"/>
                <w:szCs w:val="24"/>
              </w:rPr>
              <w:t>– šildomi,</w:t>
            </w:r>
          </w:p>
          <w:p w14:paraId="5BBA3E3D" w14:textId="77777777" w:rsidR="0080322F" w:rsidRPr="003D72D2" w:rsidRDefault="0080322F" w:rsidP="0080322F">
            <w:pPr>
              <w:spacing w:after="0" w:line="240" w:lineRule="auto"/>
              <w:jc w:val="both"/>
              <w:rPr>
                <w:rFonts w:ascii="Times New Roman" w:hAnsi="Times New Roman" w:cs="Times New Roman"/>
                <w:sz w:val="24"/>
                <w:szCs w:val="24"/>
              </w:rPr>
            </w:pPr>
            <w:r w:rsidRPr="003D72D2">
              <w:rPr>
                <w:rFonts w:ascii="Times New Roman" w:hAnsi="Times New Roman" w:cs="Times New Roman"/>
                <w:sz w:val="24"/>
                <w:szCs w:val="24"/>
              </w:rPr>
              <w:lastRenderedPageBreak/>
              <w:t>– elektra valdomi</w:t>
            </w:r>
          </w:p>
        </w:tc>
        <w:tc>
          <w:tcPr>
            <w:tcW w:w="1096" w:type="pct"/>
            <w:tcBorders>
              <w:top w:val="single" w:sz="4" w:space="0" w:color="auto"/>
              <w:left w:val="single" w:sz="4" w:space="0" w:color="auto"/>
              <w:bottom w:val="single" w:sz="4" w:space="0" w:color="auto"/>
              <w:right w:val="single" w:sz="4" w:space="0" w:color="auto"/>
            </w:tcBorders>
            <w:hideMark/>
          </w:tcPr>
          <w:p w14:paraId="12F29190" w14:textId="77777777" w:rsidR="0080322F" w:rsidRPr="00FE7042" w:rsidRDefault="0080322F" w:rsidP="0080322F">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lastRenderedPageBreak/>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EC70E43"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266AC7A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CFE8473"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lastRenderedPageBreak/>
              <w:t>9.2.</w:t>
            </w:r>
          </w:p>
        </w:tc>
        <w:tc>
          <w:tcPr>
            <w:tcW w:w="1002" w:type="pct"/>
            <w:tcBorders>
              <w:top w:val="single" w:sz="4" w:space="0" w:color="auto"/>
              <w:left w:val="single" w:sz="4" w:space="0" w:color="auto"/>
              <w:bottom w:val="single" w:sz="4" w:space="0" w:color="auto"/>
              <w:right w:val="single" w:sz="4" w:space="0" w:color="auto"/>
            </w:tcBorders>
            <w:hideMark/>
          </w:tcPr>
          <w:p w14:paraId="5B2C183A" w14:textId="28AECBA6" w:rsidR="0080322F" w:rsidRPr="00FE7042" w:rsidRDefault="00576047" w:rsidP="0080322F">
            <w:pPr>
              <w:spacing w:after="0" w:line="240" w:lineRule="auto"/>
              <w:jc w:val="both"/>
              <w:rPr>
                <w:rFonts w:ascii="Times New Roman" w:eastAsiaTheme="minorHAnsi" w:hAnsi="Times New Roman" w:cs="Times New Roman"/>
                <w:color w:val="auto"/>
                <w:sz w:val="24"/>
                <w:szCs w:val="24"/>
              </w:rPr>
            </w:pPr>
            <w:r>
              <w:rPr>
                <w:rFonts w:ascii="Times New Roman" w:hAnsi="Times New Roman" w:cs="Times New Roman"/>
                <w:sz w:val="24"/>
                <w:szCs w:val="24"/>
              </w:rPr>
              <w:t>L</w:t>
            </w:r>
            <w:r w:rsidR="0080322F" w:rsidRPr="00FE7042">
              <w:rPr>
                <w:rFonts w:ascii="Times New Roman" w:hAnsi="Times New Roman" w:cs="Times New Roman"/>
                <w:sz w:val="24"/>
                <w:szCs w:val="24"/>
              </w:rPr>
              <w:t>angai</w:t>
            </w:r>
          </w:p>
        </w:tc>
        <w:tc>
          <w:tcPr>
            <w:tcW w:w="1491" w:type="pct"/>
            <w:tcBorders>
              <w:top w:val="single" w:sz="4" w:space="0" w:color="auto"/>
              <w:left w:val="single" w:sz="4" w:space="0" w:color="auto"/>
              <w:bottom w:val="single" w:sz="4" w:space="0" w:color="auto"/>
              <w:right w:val="single" w:sz="4" w:space="0" w:color="auto"/>
            </w:tcBorders>
            <w:hideMark/>
          </w:tcPr>
          <w:p w14:paraId="45AA4ADA" w14:textId="598A4CC2" w:rsidR="0080322F" w:rsidRPr="00FE7042" w:rsidRDefault="00576047" w:rsidP="00803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Priekiniai</w:t>
            </w:r>
            <w:r w:rsidR="0080322F" w:rsidRPr="00FE7042">
              <w:rPr>
                <w:rFonts w:ascii="Times New Roman" w:hAnsi="Times New Roman" w:cs="Times New Roman"/>
                <w:sz w:val="24"/>
                <w:szCs w:val="24"/>
              </w:rPr>
              <w:t xml:space="preserve"> langai valdomi</w:t>
            </w:r>
            <w:r>
              <w:rPr>
                <w:rFonts w:ascii="Times New Roman" w:hAnsi="Times New Roman" w:cs="Times New Roman"/>
                <w:sz w:val="24"/>
                <w:szCs w:val="24"/>
              </w:rPr>
              <w:t xml:space="preserve"> elektra</w:t>
            </w:r>
          </w:p>
        </w:tc>
        <w:tc>
          <w:tcPr>
            <w:tcW w:w="1096" w:type="pct"/>
            <w:tcBorders>
              <w:top w:val="single" w:sz="4" w:space="0" w:color="auto"/>
              <w:left w:val="single" w:sz="4" w:space="0" w:color="auto"/>
              <w:bottom w:val="single" w:sz="4" w:space="0" w:color="auto"/>
              <w:right w:val="single" w:sz="4" w:space="0" w:color="auto"/>
            </w:tcBorders>
            <w:hideMark/>
          </w:tcPr>
          <w:p w14:paraId="3106689C" w14:textId="77777777" w:rsidR="0080322F" w:rsidRPr="00FE7042" w:rsidRDefault="0080322F" w:rsidP="0080322F">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DE7F339"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0E10B046" w14:textId="77777777" w:rsidTr="000B5ED8">
        <w:tc>
          <w:tcPr>
            <w:tcW w:w="242" w:type="pct"/>
            <w:tcBorders>
              <w:top w:val="single" w:sz="4" w:space="0" w:color="auto"/>
              <w:left w:val="single" w:sz="4" w:space="0" w:color="auto"/>
              <w:bottom w:val="single" w:sz="4" w:space="0" w:color="auto"/>
              <w:right w:val="single" w:sz="4" w:space="0" w:color="auto"/>
            </w:tcBorders>
          </w:tcPr>
          <w:p w14:paraId="4F776F18" w14:textId="1C017F81"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9.3.</w:t>
            </w:r>
          </w:p>
        </w:tc>
        <w:tc>
          <w:tcPr>
            <w:tcW w:w="1002" w:type="pct"/>
            <w:tcBorders>
              <w:top w:val="single" w:sz="4" w:space="0" w:color="auto"/>
              <w:left w:val="single" w:sz="4" w:space="0" w:color="auto"/>
              <w:bottom w:val="single" w:sz="4" w:space="0" w:color="auto"/>
              <w:right w:val="single" w:sz="4" w:space="0" w:color="auto"/>
            </w:tcBorders>
          </w:tcPr>
          <w:p w14:paraId="33EDD119" w14:textId="23567001" w:rsidR="0080322F" w:rsidRPr="003D72D2" w:rsidRDefault="0080322F" w:rsidP="0080322F">
            <w:pPr>
              <w:spacing w:after="0" w:line="240" w:lineRule="auto"/>
              <w:jc w:val="both"/>
              <w:rPr>
                <w:rFonts w:ascii="Times New Roman" w:hAnsi="Times New Roman" w:cs="Times New Roman"/>
                <w:sz w:val="24"/>
                <w:szCs w:val="24"/>
              </w:rPr>
            </w:pPr>
            <w:r w:rsidRPr="003D72D2">
              <w:rPr>
                <w:rFonts w:ascii="Times New Roman" w:hAnsi="Times New Roman" w:cs="Times New Roman"/>
                <w:sz w:val="24"/>
                <w:szCs w:val="24"/>
              </w:rPr>
              <w:t>Galinio stiklo valytuvas su apiplovimu</w:t>
            </w:r>
          </w:p>
        </w:tc>
        <w:tc>
          <w:tcPr>
            <w:tcW w:w="1491" w:type="pct"/>
            <w:tcBorders>
              <w:top w:val="single" w:sz="4" w:space="0" w:color="auto"/>
              <w:left w:val="single" w:sz="4" w:space="0" w:color="auto"/>
              <w:bottom w:val="single" w:sz="4" w:space="0" w:color="auto"/>
              <w:right w:val="single" w:sz="4" w:space="0" w:color="auto"/>
            </w:tcBorders>
          </w:tcPr>
          <w:p w14:paraId="457B7CB4" w14:textId="6FAAE2EC" w:rsidR="0080322F" w:rsidRPr="003D72D2" w:rsidRDefault="0080322F" w:rsidP="0080322F">
            <w:pPr>
              <w:spacing w:after="0" w:line="240" w:lineRule="auto"/>
              <w:jc w:val="both"/>
              <w:rPr>
                <w:rFonts w:ascii="Times New Roman" w:hAnsi="Times New Roman" w:cs="Times New Roman"/>
                <w:sz w:val="24"/>
                <w:szCs w:val="24"/>
              </w:rPr>
            </w:pPr>
            <w:r w:rsidRPr="003D72D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2D6BF051" w14:textId="350D6308"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0EF0E9F"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26CF4F5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007BE90"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9.4.</w:t>
            </w:r>
          </w:p>
        </w:tc>
        <w:tc>
          <w:tcPr>
            <w:tcW w:w="1002" w:type="pct"/>
            <w:tcBorders>
              <w:top w:val="single" w:sz="4" w:space="0" w:color="auto"/>
              <w:left w:val="single" w:sz="4" w:space="0" w:color="auto"/>
              <w:bottom w:val="single" w:sz="4" w:space="0" w:color="auto"/>
              <w:right w:val="single" w:sz="4" w:space="0" w:color="auto"/>
            </w:tcBorders>
            <w:hideMark/>
          </w:tcPr>
          <w:p w14:paraId="542673C7" w14:textId="77777777" w:rsidR="0080322F" w:rsidRPr="00FE7042" w:rsidRDefault="0080322F" w:rsidP="0080322F">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Salono šildymas ir vėdinimas</w:t>
            </w:r>
          </w:p>
        </w:tc>
        <w:tc>
          <w:tcPr>
            <w:tcW w:w="1491" w:type="pct"/>
            <w:tcBorders>
              <w:top w:val="single" w:sz="4" w:space="0" w:color="auto"/>
              <w:left w:val="single" w:sz="4" w:space="0" w:color="auto"/>
              <w:bottom w:val="single" w:sz="4" w:space="0" w:color="auto"/>
              <w:right w:val="single" w:sz="4" w:space="0" w:color="auto"/>
            </w:tcBorders>
            <w:hideMark/>
          </w:tcPr>
          <w:p w14:paraId="107F790B" w14:textId="5D52F8AC" w:rsidR="0080322F" w:rsidRPr="00FE7042" w:rsidRDefault="00576047" w:rsidP="00803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Klimato kontrolė</w:t>
            </w:r>
          </w:p>
          <w:p w14:paraId="0553675A" w14:textId="67A4D162" w:rsidR="0080322F" w:rsidRPr="00FE7042" w:rsidRDefault="0080322F" w:rsidP="0080322F">
            <w:pPr>
              <w:spacing w:after="0" w:line="240" w:lineRule="auto"/>
              <w:jc w:val="both"/>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hideMark/>
          </w:tcPr>
          <w:p w14:paraId="6BB09EB1" w14:textId="77777777" w:rsidR="0080322F" w:rsidRPr="00FE7042" w:rsidRDefault="0080322F" w:rsidP="0080322F">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1C4D293"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80322F" w:rsidRPr="00FE7042" w14:paraId="2DDEAEBB"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A243CEF" w14:textId="77777777" w:rsidR="0080322F" w:rsidRPr="00FE7042" w:rsidRDefault="0080322F" w:rsidP="0080322F">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9.5.</w:t>
            </w:r>
          </w:p>
        </w:tc>
        <w:tc>
          <w:tcPr>
            <w:tcW w:w="1002" w:type="pct"/>
            <w:tcBorders>
              <w:top w:val="single" w:sz="4" w:space="0" w:color="auto"/>
              <w:left w:val="single" w:sz="4" w:space="0" w:color="auto"/>
              <w:bottom w:val="single" w:sz="4" w:space="0" w:color="auto"/>
              <w:right w:val="single" w:sz="4" w:space="0" w:color="auto"/>
            </w:tcBorders>
            <w:hideMark/>
          </w:tcPr>
          <w:p w14:paraId="5B4285B9" w14:textId="77777777" w:rsidR="0080322F" w:rsidRPr="00FE7042" w:rsidRDefault="0080322F" w:rsidP="0080322F">
            <w:pPr>
              <w:spacing w:after="0" w:line="240" w:lineRule="auto"/>
              <w:jc w:val="both"/>
              <w:rPr>
                <w:rFonts w:ascii="Times New Roman" w:eastAsiaTheme="minorHAnsi" w:hAnsi="Times New Roman" w:cs="Times New Roman"/>
                <w:color w:val="auto"/>
                <w:sz w:val="24"/>
                <w:szCs w:val="24"/>
              </w:rPr>
            </w:pPr>
            <w:r w:rsidRPr="00FE7042">
              <w:rPr>
                <w:rFonts w:ascii="Times New Roman" w:hAnsi="Times New Roman" w:cs="Times New Roman"/>
                <w:sz w:val="24"/>
                <w:szCs w:val="24"/>
              </w:rPr>
              <w:t>Saugos oro pagalvės</w:t>
            </w:r>
          </w:p>
        </w:tc>
        <w:tc>
          <w:tcPr>
            <w:tcW w:w="1491" w:type="pct"/>
            <w:tcBorders>
              <w:top w:val="single" w:sz="4" w:space="0" w:color="auto"/>
              <w:left w:val="single" w:sz="4" w:space="0" w:color="auto"/>
              <w:bottom w:val="single" w:sz="4" w:space="0" w:color="auto"/>
              <w:right w:val="single" w:sz="4" w:space="0" w:color="auto"/>
            </w:tcBorders>
            <w:hideMark/>
          </w:tcPr>
          <w:p w14:paraId="2210EF70" w14:textId="546491F3" w:rsidR="0080322F" w:rsidRPr="00FE7042" w:rsidRDefault="00576047" w:rsidP="008032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Vairuotojo ir keleivio oro saugos pagalvės, vairuotojo kelių oro saugos pagalvė, šoninės oro saugos pagalvės</w:t>
            </w:r>
          </w:p>
        </w:tc>
        <w:tc>
          <w:tcPr>
            <w:tcW w:w="1096" w:type="pct"/>
            <w:tcBorders>
              <w:top w:val="single" w:sz="4" w:space="0" w:color="auto"/>
              <w:left w:val="single" w:sz="4" w:space="0" w:color="auto"/>
              <w:bottom w:val="single" w:sz="4" w:space="0" w:color="auto"/>
              <w:right w:val="single" w:sz="4" w:space="0" w:color="auto"/>
            </w:tcBorders>
            <w:hideMark/>
          </w:tcPr>
          <w:p w14:paraId="7EBE5E5F" w14:textId="77777777" w:rsidR="0080322F" w:rsidRPr="00FE7042" w:rsidRDefault="0080322F" w:rsidP="0080322F">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683755AD" w14:textId="77777777" w:rsidR="0080322F" w:rsidRPr="00FE7042" w:rsidRDefault="0080322F" w:rsidP="0080322F">
            <w:pPr>
              <w:spacing w:after="0" w:line="240" w:lineRule="auto"/>
              <w:jc w:val="both"/>
              <w:rPr>
                <w:rFonts w:ascii="Times New Roman" w:eastAsia="Times New Roman" w:hAnsi="Times New Roman" w:cs="Times New Roman"/>
                <w:i/>
                <w:color w:val="FF0000"/>
                <w:sz w:val="24"/>
                <w:szCs w:val="24"/>
                <w:lang w:eastAsia="lt-LT"/>
              </w:rPr>
            </w:pPr>
          </w:p>
        </w:tc>
      </w:tr>
      <w:tr w:rsidR="00647491" w:rsidRPr="00FE7042" w14:paraId="32C39C3D" w14:textId="77777777" w:rsidTr="000B5ED8">
        <w:tc>
          <w:tcPr>
            <w:tcW w:w="242" w:type="pct"/>
            <w:tcBorders>
              <w:top w:val="single" w:sz="4" w:space="0" w:color="auto"/>
              <w:left w:val="single" w:sz="4" w:space="0" w:color="auto"/>
              <w:bottom w:val="single" w:sz="4" w:space="0" w:color="auto"/>
              <w:right w:val="single" w:sz="4" w:space="0" w:color="auto"/>
            </w:tcBorders>
          </w:tcPr>
          <w:p w14:paraId="5ABACA25" w14:textId="654CD954" w:rsidR="00647491" w:rsidRPr="00FE7042" w:rsidRDefault="00647491" w:rsidP="00647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002" w:type="pct"/>
            <w:tcBorders>
              <w:top w:val="single" w:sz="4" w:space="0" w:color="auto"/>
              <w:left w:val="single" w:sz="4" w:space="0" w:color="auto"/>
              <w:bottom w:val="single" w:sz="4" w:space="0" w:color="auto"/>
              <w:right w:val="single" w:sz="4" w:space="0" w:color="auto"/>
            </w:tcBorders>
          </w:tcPr>
          <w:p w14:paraId="4AE9DE95" w14:textId="68B119CF" w:rsidR="00647491" w:rsidRPr="00FE7042" w:rsidRDefault="00647491" w:rsidP="00647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Saugos diržai</w:t>
            </w:r>
          </w:p>
        </w:tc>
        <w:tc>
          <w:tcPr>
            <w:tcW w:w="1491" w:type="pct"/>
            <w:tcBorders>
              <w:top w:val="single" w:sz="4" w:space="0" w:color="auto"/>
              <w:left w:val="single" w:sz="4" w:space="0" w:color="auto"/>
              <w:bottom w:val="single" w:sz="4" w:space="0" w:color="auto"/>
              <w:right w:val="single" w:sz="4" w:space="0" w:color="auto"/>
            </w:tcBorders>
          </w:tcPr>
          <w:p w14:paraId="090CDE9D" w14:textId="7D0ACBEB" w:rsidR="00647491" w:rsidRDefault="00647491" w:rsidP="00647491">
            <w:pPr>
              <w:spacing w:after="0" w:line="240" w:lineRule="auto"/>
              <w:jc w:val="both"/>
              <w:rPr>
                <w:rFonts w:ascii="Times New Roman" w:hAnsi="Times New Roman" w:cs="Times New Roman"/>
                <w:sz w:val="24"/>
                <w:szCs w:val="24"/>
              </w:rPr>
            </w:pPr>
            <w:r w:rsidRPr="00647491">
              <w:rPr>
                <w:rFonts w:ascii="Times New Roman" w:hAnsi="Times New Roman" w:cs="Times New Roman"/>
                <w:bCs/>
                <w:sz w:val="24"/>
                <w:szCs w:val="24"/>
              </w:rPr>
              <w:t>Vairuotojo ir visoms keleivių vietoms</w:t>
            </w:r>
          </w:p>
        </w:tc>
        <w:tc>
          <w:tcPr>
            <w:tcW w:w="1096" w:type="pct"/>
            <w:tcBorders>
              <w:top w:val="single" w:sz="4" w:space="0" w:color="auto"/>
              <w:left w:val="single" w:sz="4" w:space="0" w:color="auto"/>
              <w:bottom w:val="single" w:sz="4" w:space="0" w:color="auto"/>
              <w:right w:val="single" w:sz="4" w:space="0" w:color="auto"/>
            </w:tcBorders>
          </w:tcPr>
          <w:p w14:paraId="4DC4D067" w14:textId="48AC5363"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7BCF12"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p>
        </w:tc>
      </w:tr>
      <w:tr w:rsidR="00647491" w:rsidRPr="00FE7042" w14:paraId="1EDEF6F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2E21074" w14:textId="4871AFDB" w:rsidR="00647491" w:rsidRPr="00FE7042" w:rsidRDefault="00647491" w:rsidP="00647491">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w:t>
            </w:r>
            <w:r>
              <w:rPr>
                <w:rFonts w:ascii="Times New Roman" w:hAnsi="Times New Roman" w:cs="Times New Roman"/>
                <w:sz w:val="24"/>
                <w:szCs w:val="24"/>
              </w:rPr>
              <w:t>7</w:t>
            </w:r>
            <w:r w:rsidRPr="00FE7042">
              <w:rPr>
                <w:rFonts w:ascii="Times New Roman" w:hAnsi="Times New Roman" w:cs="Times New Roman"/>
                <w:sz w:val="24"/>
                <w:szCs w:val="24"/>
              </w:rPr>
              <w:t>.</w:t>
            </w:r>
          </w:p>
        </w:tc>
        <w:tc>
          <w:tcPr>
            <w:tcW w:w="1002" w:type="pct"/>
            <w:tcBorders>
              <w:top w:val="single" w:sz="4" w:space="0" w:color="auto"/>
              <w:left w:val="single" w:sz="4" w:space="0" w:color="auto"/>
              <w:bottom w:val="single" w:sz="4" w:space="0" w:color="auto"/>
              <w:right w:val="single" w:sz="4" w:space="0" w:color="auto"/>
            </w:tcBorders>
            <w:hideMark/>
          </w:tcPr>
          <w:p w14:paraId="459E07C9" w14:textId="77777777" w:rsidR="00647491" w:rsidRPr="00FE7042" w:rsidRDefault="00647491" w:rsidP="00647491">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Pastovaus greičio palaikymo sistema</w:t>
            </w:r>
          </w:p>
        </w:tc>
        <w:tc>
          <w:tcPr>
            <w:tcW w:w="1491" w:type="pct"/>
            <w:tcBorders>
              <w:top w:val="single" w:sz="4" w:space="0" w:color="auto"/>
              <w:left w:val="single" w:sz="4" w:space="0" w:color="auto"/>
              <w:bottom w:val="single" w:sz="4" w:space="0" w:color="auto"/>
              <w:right w:val="single" w:sz="4" w:space="0" w:color="auto"/>
            </w:tcBorders>
            <w:hideMark/>
          </w:tcPr>
          <w:p w14:paraId="5A9D7519" w14:textId="77777777" w:rsidR="00647491" w:rsidRPr="00FE7042" w:rsidRDefault="00647491" w:rsidP="00647491">
            <w:pPr>
              <w:spacing w:after="0" w:line="240" w:lineRule="auto"/>
              <w:jc w:val="both"/>
              <w:rPr>
                <w:rFonts w:ascii="Times New Roman" w:hAnsi="Times New Roman" w:cs="Times New Roman"/>
                <w:sz w:val="24"/>
                <w:szCs w:val="24"/>
                <w:highlight w:val="yellow"/>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5A21A12"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6CF0427"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p>
        </w:tc>
      </w:tr>
      <w:tr w:rsidR="00647491" w:rsidRPr="00FE7042" w14:paraId="5B483F53"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6AB4BD9D" w14:textId="25959DAE" w:rsidR="00647491" w:rsidRPr="00FE7042" w:rsidRDefault="00647491" w:rsidP="00647491">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9.</w:t>
            </w:r>
            <w:r>
              <w:rPr>
                <w:rFonts w:ascii="Times New Roman" w:hAnsi="Times New Roman" w:cs="Times New Roman"/>
                <w:sz w:val="24"/>
                <w:szCs w:val="24"/>
              </w:rPr>
              <w:t>8</w:t>
            </w:r>
            <w:r w:rsidRPr="00FE7042">
              <w:rPr>
                <w:rFonts w:ascii="Times New Roman" w:hAnsi="Times New Roman" w:cs="Times New Roman"/>
                <w:sz w:val="24"/>
                <w:szCs w:val="24"/>
              </w:rPr>
              <w:t>.</w:t>
            </w:r>
          </w:p>
        </w:tc>
        <w:tc>
          <w:tcPr>
            <w:tcW w:w="1002" w:type="pct"/>
            <w:tcBorders>
              <w:top w:val="single" w:sz="4" w:space="0" w:color="auto"/>
              <w:left w:val="single" w:sz="4" w:space="0" w:color="auto"/>
              <w:bottom w:val="single" w:sz="4" w:space="0" w:color="auto"/>
              <w:right w:val="single" w:sz="4" w:space="0" w:color="auto"/>
            </w:tcBorders>
            <w:hideMark/>
          </w:tcPr>
          <w:p w14:paraId="32DB1B1C" w14:textId="41B5B70E" w:rsidR="00647491" w:rsidRPr="00FE7042" w:rsidRDefault="00647491" w:rsidP="00647491">
            <w:pPr>
              <w:spacing w:after="0" w:line="240" w:lineRule="auto"/>
              <w:jc w:val="both"/>
              <w:rPr>
                <w:rFonts w:ascii="Times New Roman" w:eastAsiaTheme="minorHAnsi" w:hAnsi="Times New Roman" w:cs="Times New Roman"/>
                <w:color w:val="auto"/>
                <w:sz w:val="24"/>
                <w:szCs w:val="24"/>
              </w:rPr>
            </w:pPr>
            <w:r>
              <w:rPr>
                <w:rFonts w:ascii="Times New Roman" w:hAnsi="Times New Roman" w:cs="Times New Roman"/>
                <w:sz w:val="24"/>
                <w:szCs w:val="24"/>
              </w:rPr>
              <w:t>Audiosistema</w:t>
            </w:r>
          </w:p>
        </w:tc>
        <w:tc>
          <w:tcPr>
            <w:tcW w:w="1491" w:type="pct"/>
            <w:tcBorders>
              <w:top w:val="single" w:sz="4" w:space="0" w:color="auto"/>
              <w:left w:val="single" w:sz="4" w:space="0" w:color="auto"/>
              <w:bottom w:val="single" w:sz="4" w:space="0" w:color="auto"/>
              <w:right w:val="single" w:sz="4" w:space="0" w:color="auto"/>
            </w:tcBorders>
            <w:hideMark/>
          </w:tcPr>
          <w:p w14:paraId="5E09792B" w14:textId="6CA98A9B" w:rsidR="00647491" w:rsidRPr="00FE7042" w:rsidRDefault="00647491" w:rsidP="00647491">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2C7A4FAC" w14:textId="77777777" w:rsidR="00647491" w:rsidRPr="00FE7042" w:rsidRDefault="00647491" w:rsidP="00647491">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B4F4649"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p>
        </w:tc>
      </w:tr>
      <w:tr w:rsidR="00647491" w:rsidRPr="00FE7042" w14:paraId="27C11EE8" w14:textId="77777777" w:rsidTr="000B5ED8">
        <w:tc>
          <w:tcPr>
            <w:tcW w:w="242" w:type="pct"/>
            <w:tcBorders>
              <w:top w:val="single" w:sz="4" w:space="0" w:color="auto"/>
              <w:left w:val="single" w:sz="4" w:space="0" w:color="auto"/>
              <w:bottom w:val="single" w:sz="4" w:space="0" w:color="auto"/>
              <w:right w:val="single" w:sz="4" w:space="0" w:color="auto"/>
            </w:tcBorders>
          </w:tcPr>
          <w:p w14:paraId="173C1EC4" w14:textId="590D0A8A" w:rsidR="00647491" w:rsidRPr="00FE7042" w:rsidRDefault="00647491" w:rsidP="00647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1002" w:type="pct"/>
            <w:tcBorders>
              <w:top w:val="single" w:sz="4" w:space="0" w:color="auto"/>
              <w:left w:val="single" w:sz="4" w:space="0" w:color="auto"/>
              <w:bottom w:val="single" w:sz="4" w:space="0" w:color="auto"/>
              <w:right w:val="single" w:sz="4" w:space="0" w:color="auto"/>
            </w:tcBorders>
          </w:tcPr>
          <w:p w14:paraId="78750C9B" w14:textId="349B0131" w:rsidR="00647491" w:rsidRDefault="00647491" w:rsidP="00647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Laisvų rankų įranga</w:t>
            </w:r>
          </w:p>
        </w:tc>
        <w:tc>
          <w:tcPr>
            <w:tcW w:w="1491" w:type="pct"/>
            <w:tcBorders>
              <w:top w:val="single" w:sz="4" w:space="0" w:color="auto"/>
              <w:left w:val="single" w:sz="4" w:space="0" w:color="auto"/>
              <w:bottom w:val="single" w:sz="4" w:space="0" w:color="auto"/>
              <w:right w:val="single" w:sz="4" w:space="0" w:color="auto"/>
            </w:tcBorders>
          </w:tcPr>
          <w:p w14:paraId="3D719A7C" w14:textId="271B5CA7" w:rsidR="00647491" w:rsidRPr="00FE7042" w:rsidRDefault="00647491" w:rsidP="00647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4A404A68" w14:textId="2608D6AC"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735CF0"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p>
        </w:tc>
      </w:tr>
      <w:tr w:rsidR="00647491" w:rsidRPr="00FE7042" w14:paraId="76EB52DD" w14:textId="77777777" w:rsidTr="000B5ED8">
        <w:trPr>
          <w:trHeight w:val="255"/>
        </w:trPr>
        <w:tc>
          <w:tcPr>
            <w:tcW w:w="27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24710" w14:textId="77777777" w:rsidR="00647491" w:rsidRPr="00FE7042" w:rsidRDefault="00647491" w:rsidP="00647491">
            <w:pPr>
              <w:spacing w:after="0" w:line="240" w:lineRule="auto"/>
              <w:jc w:val="both"/>
              <w:rPr>
                <w:rFonts w:ascii="Times New Roman" w:hAnsi="Times New Roman" w:cs="Times New Roman"/>
                <w:sz w:val="24"/>
                <w:szCs w:val="24"/>
              </w:rPr>
            </w:pPr>
            <w:r w:rsidRPr="00FE7042">
              <w:rPr>
                <w:rFonts w:ascii="Times New Roman" w:hAnsi="Times New Roman" w:cs="Times New Roman"/>
                <w:b/>
                <w:sz w:val="24"/>
                <w:szCs w:val="24"/>
              </w:rPr>
              <w:t>10. Kiti prietaisai:</w:t>
            </w:r>
          </w:p>
        </w:tc>
        <w:tc>
          <w:tcPr>
            <w:tcW w:w="1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5D30F1" w14:textId="77777777" w:rsidR="00647491" w:rsidRPr="00FE7042" w:rsidRDefault="00647491" w:rsidP="00647491">
            <w:pPr>
              <w:spacing w:after="0" w:line="240" w:lineRule="auto"/>
              <w:jc w:val="both"/>
              <w:rPr>
                <w:rFonts w:ascii="Times New Roman" w:eastAsiaTheme="minorHAnsi" w:hAnsi="Times New Roman" w:cs="Times New Roman"/>
                <w:b/>
                <w:color w:val="FF0000"/>
                <w:sz w:val="24"/>
                <w:szCs w:val="24"/>
              </w:rPr>
            </w:pP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B5869" w14:textId="77777777" w:rsidR="00647491" w:rsidRPr="00FE7042" w:rsidRDefault="00647491" w:rsidP="00647491">
            <w:pPr>
              <w:spacing w:after="0" w:line="240" w:lineRule="auto"/>
              <w:jc w:val="both"/>
              <w:rPr>
                <w:rFonts w:ascii="Times New Roman" w:hAnsi="Times New Roman" w:cs="Times New Roman"/>
                <w:b/>
                <w:color w:val="2F5496" w:themeColor="accent1" w:themeShade="BF"/>
                <w:sz w:val="24"/>
                <w:szCs w:val="24"/>
              </w:rPr>
            </w:pPr>
          </w:p>
        </w:tc>
      </w:tr>
      <w:tr w:rsidR="00647491" w:rsidRPr="00FE7042" w14:paraId="6C8AD22E" w14:textId="77777777" w:rsidTr="000B5ED8">
        <w:trPr>
          <w:cantSplit/>
        </w:trPr>
        <w:tc>
          <w:tcPr>
            <w:tcW w:w="242" w:type="pct"/>
            <w:tcBorders>
              <w:top w:val="single" w:sz="4" w:space="0" w:color="auto"/>
              <w:left w:val="single" w:sz="4" w:space="0" w:color="auto"/>
              <w:bottom w:val="single" w:sz="4" w:space="0" w:color="auto"/>
              <w:right w:val="single" w:sz="4" w:space="0" w:color="auto"/>
            </w:tcBorders>
            <w:hideMark/>
          </w:tcPr>
          <w:p w14:paraId="3CD6D442" w14:textId="77777777" w:rsidR="00647491" w:rsidRPr="00FE7042" w:rsidRDefault="00647491" w:rsidP="00647491">
            <w:pPr>
              <w:spacing w:after="0" w:line="240" w:lineRule="auto"/>
              <w:jc w:val="both"/>
              <w:rPr>
                <w:rFonts w:ascii="Times New Roman" w:hAnsi="Times New Roman" w:cs="Times New Roman"/>
                <w:sz w:val="24"/>
                <w:szCs w:val="24"/>
              </w:rPr>
            </w:pPr>
            <w:r w:rsidRPr="00FE7042">
              <w:rPr>
                <w:rFonts w:ascii="Times New Roman" w:hAnsi="Times New Roman" w:cs="Times New Roman"/>
                <w:sz w:val="24"/>
                <w:szCs w:val="24"/>
              </w:rPr>
              <w:t>10.1.</w:t>
            </w:r>
          </w:p>
        </w:tc>
        <w:tc>
          <w:tcPr>
            <w:tcW w:w="1002" w:type="pct"/>
            <w:tcBorders>
              <w:top w:val="single" w:sz="4" w:space="0" w:color="auto"/>
              <w:left w:val="single" w:sz="4" w:space="0" w:color="auto"/>
              <w:bottom w:val="single" w:sz="4" w:space="0" w:color="auto"/>
              <w:right w:val="single" w:sz="4" w:space="0" w:color="auto"/>
            </w:tcBorders>
            <w:hideMark/>
          </w:tcPr>
          <w:p w14:paraId="1899C39E"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sz w:val="24"/>
                <w:szCs w:val="24"/>
              </w:rPr>
              <w:t>Monitoringo sistema</w:t>
            </w:r>
          </w:p>
        </w:tc>
        <w:tc>
          <w:tcPr>
            <w:tcW w:w="1491" w:type="pct"/>
            <w:tcBorders>
              <w:top w:val="single" w:sz="4" w:space="0" w:color="auto"/>
              <w:left w:val="single" w:sz="4" w:space="0" w:color="auto"/>
              <w:bottom w:val="single" w:sz="4" w:space="0" w:color="auto"/>
              <w:right w:val="single" w:sz="4" w:space="0" w:color="auto"/>
            </w:tcBorders>
            <w:hideMark/>
          </w:tcPr>
          <w:p w14:paraId="5DF23D7E" w14:textId="77777777" w:rsidR="00647491" w:rsidRPr="003D72D2" w:rsidRDefault="00647491" w:rsidP="00647491">
            <w:pPr>
              <w:spacing w:after="0" w:line="240" w:lineRule="auto"/>
              <w:jc w:val="both"/>
              <w:rPr>
                <w:rFonts w:ascii="Times New Roman" w:hAnsi="Times New Roman" w:cs="Times New Roman"/>
                <w:sz w:val="24"/>
                <w:szCs w:val="24"/>
              </w:rPr>
            </w:pPr>
            <w:r w:rsidRPr="003D72D2">
              <w:rPr>
                <w:rFonts w:ascii="Times New Roman" w:hAnsi="Times New Roman" w:cs="Times New Roman"/>
                <w:sz w:val="24"/>
                <w:szCs w:val="24"/>
              </w:rPr>
              <w:t>Turi būti kompiuterinė automobilio gedimų informavimo, diagnostikos ir vairuotojo informacinė sistema</w:t>
            </w:r>
          </w:p>
        </w:tc>
        <w:tc>
          <w:tcPr>
            <w:tcW w:w="1096" w:type="pct"/>
            <w:tcBorders>
              <w:top w:val="single" w:sz="4" w:space="0" w:color="auto"/>
              <w:left w:val="single" w:sz="4" w:space="0" w:color="auto"/>
              <w:bottom w:val="single" w:sz="4" w:space="0" w:color="auto"/>
              <w:right w:val="single" w:sz="4" w:space="0" w:color="auto"/>
            </w:tcBorders>
            <w:hideMark/>
          </w:tcPr>
          <w:p w14:paraId="312DF459" w14:textId="77777777" w:rsidR="00647491" w:rsidRPr="00FE7042" w:rsidRDefault="00647491" w:rsidP="00647491">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4B03D18C"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p>
        </w:tc>
      </w:tr>
      <w:tr w:rsidR="00647491" w:rsidRPr="00FE7042" w14:paraId="1BD73372"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4AE2540"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10.2.</w:t>
            </w:r>
          </w:p>
        </w:tc>
        <w:tc>
          <w:tcPr>
            <w:tcW w:w="1002" w:type="pct"/>
            <w:tcBorders>
              <w:top w:val="single" w:sz="4" w:space="0" w:color="auto"/>
              <w:left w:val="single" w:sz="4" w:space="0" w:color="auto"/>
              <w:bottom w:val="single" w:sz="4" w:space="0" w:color="auto"/>
              <w:right w:val="single" w:sz="4" w:space="0" w:color="auto"/>
            </w:tcBorders>
            <w:hideMark/>
          </w:tcPr>
          <w:p w14:paraId="47D7C983"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Parkavimo jutikliai</w:t>
            </w:r>
          </w:p>
        </w:tc>
        <w:tc>
          <w:tcPr>
            <w:tcW w:w="1491" w:type="pct"/>
            <w:tcBorders>
              <w:top w:val="single" w:sz="4" w:space="0" w:color="auto"/>
              <w:left w:val="single" w:sz="4" w:space="0" w:color="auto"/>
              <w:bottom w:val="single" w:sz="4" w:space="0" w:color="auto"/>
              <w:right w:val="single" w:sz="4" w:space="0" w:color="auto"/>
            </w:tcBorders>
            <w:hideMark/>
          </w:tcPr>
          <w:p w14:paraId="3C5A8872" w14:textId="7175D241"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 xml:space="preserve">Turi būti </w:t>
            </w:r>
            <w:r w:rsidRPr="00576047">
              <w:rPr>
                <w:rFonts w:ascii="Times New Roman" w:hAnsi="Times New Roman" w:cs="Times New Roman"/>
                <w:color w:val="auto"/>
                <w:sz w:val="24"/>
                <w:szCs w:val="24"/>
              </w:rPr>
              <w:t>priekiniai ir galiniai parkavimo jutikliai</w:t>
            </w:r>
          </w:p>
        </w:tc>
        <w:tc>
          <w:tcPr>
            <w:tcW w:w="1096" w:type="pct"/>
            <w:tcBorders>
              <w:top w:val="single" w:sz="4" w:space="0" w:color="auto"/>
              <w:left w:val="single" w:sz="4" w:space="0" w:color="auto"/>
              <w:bottom w:val="single" w:sz="4" w:space="0" w:color="auto"/>
              <w:right w:val="single" w:sz="4" w:space="0" w:color="auto"/>
            </w:tcBorders>
            <w:hideMark/>
          </w:tcPr>
          <w:p w14:paraId="78315FCB"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934DB8B"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34ABB134"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29DD6EFD"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10.3.</w:t>
            </w:r>
          </w:p>
        </w:tc>
        <w:tc>
          <w:tcPr>
            <w:tcW w:w="1002" w:type="pct"/>
            <w:tcBorders>
              <w:top w:val="single" w:sz="4" w:space="0" w:color="auto"/>
              <w:left w:val="single" w:sz="4" w:space="0" w:color="auto"/>
              <w:bottom w:val="single" w:sz="4" w:space="0" w:color="auto"/>
              <w:right w:val="single" w:sz="4" w:space="0" w:color="auto"/>
            </w:tcBorders>
            <w:hideMark/>
          </w:tcPr>
          <w:p w14:paraId="2EF799D5"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Galinio vaizdo kamera</w:t>
            </w:r>
          </w:p>
        </w:tc>
        <w:tc>
          <w:tcPr>
            <w:tcW w:w="1491" w:type="pct"/>
            <w:tcBorders>
              <w:top w:val="single" w:sz="4" w:space="0" w:color="auto"/>
              <w:left w:val="single" w:sz="4" w:space="0" w:color="auto"/>
              <w:bottom w:val="single" w:sz="4" w:space="0" w:color="auto"/>
              <w:right w:val="single" w:sz="4" w:space="0" w:color="auto"/>
            </w:tcBorders>
            <w:hideMark/>
          </w:tcPr>
          <w:p w14:paraId="6BD54383"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537C1E">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6F8BEF33"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6664660B"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388E3FE6" w14:textId="77777777" w:rsidTr="000B5ED8">
        <w:tc>
          <w:tcPr>
            <w:tcW w:w="242" w:type="pct"/>
            <w:tcBorders>
              <w:top w:val="single" w:sz="4" w:space="0" w:color="auto"/>
              <w:left w:val="single" w:sz="4" w:space="0" w:color="auto"/>
              <w:bottom w:val="single" w:sz="4" w:space="0" w:color="auto"/>
              <w:right w:val="single" w:sz="4" w:space="0" w:color="auto"/>
            </w:tcBorders>
          </w:tcPr>
          <w:p w14:paraId="6529951C" w14:textId="47073A07" w:rsidR="00647491" w:rsidRPr="00FE7042" w:rsidRDefault="00647491" w:rsidP="00647491">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10.4.</w:t>
            </w:r>
          </w:p>
        </w:tc>
        <w:tc>
          <w:tcPr>
            <w:tcW w:w="1002" w:type="pct"/>
            <w:tcBorders>
              <w:top w:val="single" w:sz="4" w:space="0" w:color="auto"/>
              <w:left w:val="single" w:sz="4" w:space="0" w:color="auto"/>
              <w:bottom w:val="single" w:sz="4" w:space="0" w:color="auto"/>
              <w:right w:val="single" w:sz="4" w:space="0" w:color="auto"/>
            </w:tcBorders>
          </w:tcPr>
          <w:p w14:paraId="074A3C9A" w14:textId="2AA46E23" w:rsidR="00647491" w:rsidRPr="00FE7042" w:rsidRDefault="00647491" w:rsidP="00647491">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Juostos išlaikymo asistentas</w:t>
            </w:r>
          </w:p>
        </w:tc>
        <w:tc>
          <w:tcPr>
            <w:tcW w:w="1491" w:type="pct"/>
            <w:tcBorders>
              <w:top w:val="single" w:sz="4" w:space="0" w:color="auto"/>
              <w:left w:val="single" w:sz="4" w:space="0" w:color="auto"/>
              <w:bottom w:val="single" w:sz="4" w:space="0" w:color="auto"/>
              <w:right w:val="single" w:sz="4" w:space="0" w:color="auto"/>
            </w:tcBorders>
          </w:tcPr>
          <w:p w14:paraId="460382DD" w14:textId="347F8507" w:rsidR="00647491" w:rsidRPr="00537C1E" w:rsidRDefault="00647491" w:rsidP="00647491">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tcPr>
          <w:p w14:paraId="0FC0247E" w14:textId="0244C2DB"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9449ED5"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7E0CA68F"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EADAB" w14:textId="77777777" w:rsidR="00647491" w:rsidRPr="003D72D2" w:rsidRDefault="00647491" w:rsidP="00647491">
            <w:pPr>
              <w:spacing w:after="0" w:line="240" w:lineRule="auto"/>
              <w:jc w:val="both"/>
              <w:rPr>
                <w:rFonts w:ascii="Times New Roman" w:hAnsi="Times New Roman" w:cs="Times New Roman"/>
                <w:b/>
                <w:color w:val="FF0000"/>
                <w:sz w:val="24"/>
                <w:szCs w:val="24"/>
              </w:rPr>
            </w:pPr>
            <w:r w:rsidRPr="003D72D2">
              <w:rPr>
                <w:rFonts w:ascii="Times New Roman" w:hAnsi="Times New Roman" w:cs="Times New Roman"/>
                <w:b/>
                <w:color w:val="auto"/>
                <w:sz w:val="24"/>
                <w:szCs w:val="24"/>
              </w:rPr>
              <w:t>11. Apsaugos sistema:</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93895" w14:textId="77777777" w:rsidR="00647491" w:rsidRPr="00FE7042" w:rsidRDefault="00647491" w:rsidP="00647491">
            <w:pPr>
              <w:spacing w:after="0" w:line="240" w:lineRule="auto"/>
              <w:jc w:val="both"/>
              <w:rPr>
                <w:rFonts w:ascii="Times New Roman" w:eastAsiaTheme="minorHAnsi" w:hAnsi="Times New Roman" w:cs="Times New Roman"/>
                <w:b/>
                <w:color w:val="auto"/>
                <w:sz w:val="24"/>
                <w:szCs w:val="24"/>
              </w:rPr>
            </w:pPr>
          </w:p>
        </w:tc>
      </w:tr>
      <w:tr w:rsidR="00647491" w:rsidRPr="00FE7042" w14:paraId="1D6D7DD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465EB4A9"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11.1.</w:t>
            </w:r>
          </w:p>
        </w:tc>
        <w:tc>
          <w:tcPr>
            <w:tcW w:w="1002" w:type="pct"/>
            <w:tcBorders>
              <w:top w:val="single" w:sz="4" w:space="0" w:color="auto"/>
              <w:left w:val="single" w:sz="4" w:space="0" w:color="auto"/>
              <w:bottom w:val="single" w:sz="4" w:space="0" w:color="auto"/>
              <w:right w:val="single" w:sz="4" w:space="0" w:color="auto"/>
            </w:tcBorders>
            <w:hideMark/>
          </w:tcPr>
          <w:p w14:paraId="3A4582D9"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Nuotolinis centrinis užraktas</w:t>
            </w:r>
          </w:p>
        </w:tc>
        <w:tc>
          <w:tcPr>
            <w:tcW w:w="1491" w:type="pct"/>
            <w:tcBorders>
              <w:top w:val="single" w:sz="4" w:space="0" w:color="auto"/>
              <w:left w:val="single" w:sz="4" w:space="0" w:color="auto"/>
              <w:bottom w:val="single" w:sz="4" w:space="0" w:color="auto"/>
              <w:right w:val="single" w:sz="4" w:space="0" w:color="auto"/>
            </w:tcBorders>
            <w:hideMark/>
          </w:tcPr>
          <w:p w14:paraId="17B9954D"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5A175FA" w14:textId="77777777" w:rsidR="00647491" w:rsidRPr="00FE7042" w:rsidRDefault="00647491" w:rsidP="00647491">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5E37CAD7"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05250F45"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0C814B85"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11.2.</w:t>
            </w:r>
          </w:p>
        </w:tc>
        <w:tc>
          <w:tcPr>
            <w:tcW w:w="1002" w:type="pct"/>
            <w:tcBorders>
              <w:top w:val="single" w:sz="4" w:space="0" w:color="auto"/>
              <w:left w:val="single" w:sz="4" w:space="0" w:color="auto"/>
              <w:bottom w:val="single" w:sz="4" w:space="0" w:color="auto"/>
              <w:right w:val="single" w:sz="4" w:space="0" w:color="auto"/>
            </w:tcBorders>
            <w:hideMark/>
          </w:tcPr>
          <w:p w14:paraId="573AD973"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Apsaugos sistema, atitinkanti reikalavimus KASKO draudimui</w:t>
            </w:r>
          </w:p>
        </w:tc>
        <w:tc>
          <w:tcPr>
            <w:tcW w:w="1491" w:type="pct"/>
            <w:tcBorders>
              <w:top w:val="single" w:sz="4" w:space="0" w:color="auto"/>
              <w:left w:val="single" w:sz="4" w:space="0" w:color="auto"/>
              <w:bottom w:val="single" w:sz="4" w:space="0" w:color="auto"/>
              <w:right w:val="single" w:sz="4" w:space="0" w:color="auto"/>
            </w:tcBorders>
            <w:hideMark/>
          </w:tcPr>
          <w:p w14:paraId="07B4EA18"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Turi būti</w:t>
            </w:r>
          </w:p>
        </w:tc>
        <w:tc>
          <w:tcPr>
            <w:tcW w:w="1096" w:type="pct"/>
            <w:tcBorders>
              <w:top w:val="single" w:sz="4" w:space="0" w:color="auto"/>
              <w:left w:val="single" w:sz="4" w:space="0" w:color="auto"/>
              <w:bottom w:val="single" w:sz="4" w:space="0" w:color="auto"/>
              <w:right w:val="single" w:sz="4" w:space="0" w:color="auto"/>
            </w:tcBorders>
            <w:hideMark/>
          </w:tcPr>
          <w:p w14:paraId="428561FA"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20C83B2"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1634B73E" w14:textId="77777777" w:rsidTr="000B5ED8">
        <w:tc>
          <w:tcPr>
            <w:tcW w:w="5000" w:type="pct"/>
            <w:gridSpan w:val="6"/>
            <w:tcBorders>
              <w:top w:val="single" w:sz="4" w:space="0" w:color="auto"/>
              <w:left w:val="single" w:sz="4" w:space="0" w:color="auto"/>
              <w:bottom w:val="single" w:sz="4" w:space="0" w:color="auto"/>
              <w:right w:val="single" w:sz="4" w:space="0" w:color="auto"/>
            </w:tcBorders>
            <w:hideMark/>
          </w:tcPr>
          <w:p w14:paraId="77E1382B" w14:textId="77777777" w:rsidR="00647491" w:rsidRPr="00FE7042" w:rsidRDefault="00647491" w:rsidP="00647491">
            <w:pPr>
              <w:spacing w:after="0" w:line="240" w:lineRule="auto"/>
              <w:jc w:val="both"/>
              <w:rPr>
                <w:rFonts w:ascii="Times New Roman" w:eastAsia="Times New Roman" w:hAnsi="Times New Roman" w:cs="Times New Roman"/>
                <w:b/>
                <w:bCs/>
                <w:iCs/>
                <w:color w:val="auto"/>
                <w:sz w:val="24"/>
                <w:szCs w:val="24"/>
                <w:lang w:eastAsia="lt-LT"/>
              </w:rPr>
            </w:pPr>
            <w:r w:rsidRPr="00FE7042">
              <w:rPr>
                <w:rFonts w:ascii="Times New Roman" w:eastAsia="Times New Roman" w:hAnsi="Times New Roman" w:cs="Times New Roman"/>
                <w:b/>
                <w:bCs/>
                <w:iCs/>
                <w:color w:val="auto"/>
                <w:sz w:val="24"/>
                <w:szCs w:val="24"/>
                <w:lang w:eastAsia="lt-LT"/>
              </w:rPr>
              <w:t>12. Automobilio garantija ir techninė priežiūra</w:t>
            </w:r>
          </w:p>
        </w:tc>
      </w:tr>
      <w:tr w:rsidR="00647491" w:rsidRPr="00FE7042" w14:paraId="58C0AD76"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F669578"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12.1.</w:t>
            </w:r>
          </w:p>
        </w:tc>
        <w:tc>
          <w:tcPr>
            <w:tcW w:w="1002" w:type="pct"/>
            <w:tcBorders>
              <w:top w:val="single" w:sz="4" w:space="0" w:color="auto"/>
              <w:left w:val="single" w:sz="4" w:space="0" w:color="auto"/>
              <w:bottom w:val="single" w:sz="4" w:space="0" w:color="auto"/>
              <w:right w:val="single" w:sz="4" w:space="0" w:color="auto"/>
            </w:tcBorders>
            <w:hideMark/>
          </w:tcPr>
          <w:p w14:paraId="1D811588" w14:textId="77777777" w:rsidR="00647491" w:rsidRPr="0029543E" w:rsidRDefault="00647491" w:rsidP="00647491">
            <w:pPr>
              <w:spacing w:after="0" w:line="240" w:lineRule="auto"/>
              <w:jc w:val="both"/>
              <w:rPr>
                <w:rFonts w:ascii="Times New Roman" w:eastAsiaTheme="minorHAnsi" w:hAnsi="Times New Roman" w:cs="Times New Roman"/>
                <w:color w:val="auto"/>
                <w:sz w:val="24"/>
                <w:szCs w:val="24"/>
              </w:rPr>
            </w:pPr>
            <w:r w:rsidRPr="0029543E">
              <w:rPr>
                <w:rFonts w:ascii="Times New Roman" w:hAnsi="Times New Roman" w:cs="Times New Roman"/>
                <w:color w:val="auto"/>
                <w:sz w:val="24"/>
                <w:szCs w:val="24"/>
              </w:rPr>
              <w:t>Garantija automobiliui</w:t>
            </w:r>
          </w:p>
        </w:tc>
        <w:tc>
          <w:tcPr>
            <w:tcW w:w="1491" w:type="pct"/>
            <w:tcBorders>
              <w:top w:val="single" w:sz="4" w:space="0" w:color="auto"/>
              <w:left w:val="single" w:sz="4" w:space="0" w:color="auto"/>
              <w:bottom w:val="single" w:sz="4" w:space="0" w:color="auto"/>
              <w:right w:val="single" w:sz="4" w:space="0" w:color="auto"/>
            </w:tcBorders>
            <w:hideMark/>
          </w:tcPr>
          <w:p w14:paraId="7C23BC79" w14:textId="77777777" w:rsidR="00647491" w:rsidRPr="0029543E" w:rsidRDefault="00647491" w:rsidP="00647491">
            <w:pPr>
              <w:spacing w:after="0" w:line="240" w:lineRule="auto"/>
              <w:jc w:val="both"/>
              <w:rPr>
                <w:rFonts w:ascii="Times New Roman" w:hAnsi="Times New Roman" w:cs="Times New Roman"/>
                <w:color w:val="auto"/>
                <w:sz w:val="24"/>
                <w:szCs w:val="24"/>
              </w:rPr>
            </w:pPr>
            <w:r w:rsidRPr="0029543E">
              <w:rPr>
                <w:rFonts w:ascii="Times New Roman" w:hAnsi="Times New Roman" w:cs="Times New Roman"/>
                <w:color w:val="auto"/>
                <w:sz w:val="24"/>
                <w:szCs w:val="24"/>
              </w:rPr>
              <w:t>Ne mažiau kaip:</w:t>
            </w:r>
          </w:p>
          <w:p w14:paraId="02026566" w14:textId="259DF74E" w:rsidR="00647491" w:rsidRPr="0029543E" w:rsidRDefault="00647491" w:rsidP="00647491">
            <w:pPr>
              <w:spacing w:after="0" w:line="240" w:lineRule="auto"/>
              <w:jc w:val="both"/>
              <w:rPr>
                <w:rFonts w:ascii="Times New Roman" w:hAnsi="Times New Roman" w:cs="Times New Roman"/>
                <w:color w:val="auto"/>
                <w:sz w:val="24"/>
                <w:szCs w:val="24"/>
              </w:rPr>
            </w:pPr>
            <w:r w:rsidRPr="0029543E">
              <w:rPr>
                <w:rFonts w:ascii="Times New Roman" w:hAnsi="Times New Roman" w:cs="Times New Roman"/>
                <w:color w:val="auto"/>
                <w:sz w:val="24"/>
                <w:szCs w:val="24"/>
              </w:rPr>
              <w:t xml:space="preserve">5 metai, arba 100 000 km  </w:t>
            </w:r>
          </w:p>
        </w:tc>
        <w:tc>
          <w:tcPr>
            <w:tcW w:w="1096" w:type="pct"/>
            <w:tcBorders>
              <w:top w:val="single" w:sz="4" w:space="0" w:color="auto"/>
              <w:left w:val="single" w:sz="4" w:space="0" w:color="auto"/>
              <w:bottom w:val="single" w:sz="4" w:space="0" w:color="auto"/>
              <w:right w:val="single" w:sz="4" w:space="0" w:color="auto"/>
            </w:tcBorders>
            <w:vAlign w:val="bottom"/>
            <w:hideMark/>
          </w:tcPr>
          <w:p w14:paraId="30F89BD9" w14:textId="77777777" w:rsidR="00647491" w:rsidRPr="00FE7042" w:rsidRDefault="00647491" w:rsidP="00647491">
            <w:pPr>
              <w:spacing w:after="0" w:line="240" w:lineRule="auto"/>
              <w:jc w:val="both"/>
              <w:rPr>
                <w:rFonts w:ascii="Times New Roman" w:hAnsi="Times New Roman" w:cs="Times New Roman"/>
                <w:color w:val="FF0000"/>
                <w:sz w:val="24"/>
                <w:szCs w:val="24"/>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4C7FAA9A"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1AA88439" w14:textId="77777777" w:rsidTr="000B5ED8">
        <w:tc>
          <w:tcPr>
            <w:tcW w:w="242" w:type="pct"/>
            <w:tcBorders>
              <w:top w:val="single" w:sz="4" w:space="0" w:color="auto"/>
              <w:left w:val="single" w:sz="4" w:space="0" w:color="auto"/>
              <w:bottom w:val="single" w:sz="4" w:space="0" w:color="auto"/>
              <w:right w:val="single" w:sz="4" w:space="0" w:color="auto"/>
            </w:tcBorders>
          </w:tcPr>
          <w:p w14:paraId="5BBA0874" w14:textId="530AD886" w:rsidR="00647491" w:rsidRPr="00FE7042" w:rsidRDefault="00647491" w:rsidP="00647491">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12.1.1</w:t>
            </w:r>
          </w:p>
        </w:tc>
        <w:tc>
          <w:tcPr>
            <w:tcW w:w="1002" w:type="pct"/>
            <w:tcBorders>
              <w:top w:val="single" w:sz="4" w:space="0" w:color="auto"/>
              <w:left w:val="single" w:sz="4" w:space="0" w:color="auto"/>
              <w:bottom w:val="single" w:sz="4" w:space="0" w:color="auto"/>
              <w:right w:val="single" w:sz="4" w:space="0" w:color="auto"/>
            </w:tcBorders>
          </w:tcPr>
          <w:p w14:paraId="0AE33BA9" w14:textId="735FCFEA" w:rsidR="00647491" w:rsidRPr="0029543E" w:rsidRDefault="00647491" w:rsidP="00647491">
            <w:pPr>
              <w:spacing w:after="0" w:line="240" w:lineRule="auto"/>
              <w:jc w:val="both"/>
              <w:rPr>
                <w:rFonts w:ascii="Times New Roman" w:hAnsi="Times New Roman" w:cs="Times New Roman"/>
                <w:color w:val="auto"/>
                <w:sz w:val="24"/>
                <w:szCs w:val="24"/>
              </w:rPr>
            </w:pPr>
            <w:r w:rsidRPr="0029543E">
              <w:rPr>
                <w:rFonts w:ascii="Times New Roman" w:hAnsi="Times New Roman" w:cs="Times New Roman"/>
                <w:color w:val="auto"/>
                <w:sz w:val="24"/>
                <w:szCs w:val="24"/>
              </w:rPr>
              <w:t>Garantija automobiliui</w:t>
            </w:r>
          </w:p>
        </w:tc>
        <w:tc>
          <w:tcPr>
            <w:tcW w:w="1491" w:type="pct"/>
            <w:tcBorders>
              <w:top w:val="single" w:sz="4" w:space="0" w:color="auto"/>
              <w:left w:val="single" w:sz="4" w:space="0" w:color="auto"/>
              <w:bottom w:val="single" w:sz="4" w:space="0" w:color="auto"/>
              <w:right w:val="single" w:sz="4" w:space="0" w:color="auto"/>
            </w:tcBorders>
          </w:tcPr>
          <w:p w14:paraId="4A747CFD" w14:textId="38899438" w:rsidR="00647491" w:rsidRPr="0029543E" w:rsidRDefault="00647491" w:rsidP="00647491">
            <w:pPr>
              <w:spacing w:after="0" w:line="240" w:lineRule="auto"/>
              <w:jc w:val="both"/>
              <w:rPr>
                <w:rFonts w:ascii="Times New Roman" w:hAnsi="Times New Roman" w:cs="Times New Roman"/>
                <w:color w:val="auto"/>
                <w:sz w:val="24"/>
                <w:szCs w:val="24"/>
              </w:rPr>
            </w:pPr>
            <w:r w:rsidRPr="0029543E">
              <w:rPr>
                <w:rFonts w:ascii="Times New Roman" w:hAnsi="Times New Roman" w:cs="Times New Roman"/>
                <w:color w:val="auto"/>
                <w:sz w:val="24"/>
                <w:szCs w:val="24"/>
              </w:rPr>
              <w:t>Nuo prarūdijimo kėbului suteikiama ne mažiau 12 m.</w:t>
            </w:r>
          </w:p>
        </w:tc>
        <w:tc>
          <w:tcPr>
            <w:tcW w:w="1096" w:type="pct"/>
            <w:tcBorders>
              <w:top w:val="single" w:sz="4" w:space="0" w:color="auto"/>
              <w:left w:val="single" w:sz="4" w:space="0" w:color="auto"/>
              <w:bottom w:val="single" w:sz="4" w:space="0" w:color="auto"/>
              <w:right w:val="single" w:sz="4" w:space="0" w:color="auto"/>
            </w:tcBorders>
            <w:vAlign w:val="bottom"/>
          </w:tcPr>
          <w:p w14:paraId="71EBD165" w14:textId="1FAB1FAE" w:rsidR="00647491" w:rsidRPr="00FE7042" w:rsidRDefault="00840BB9" w:rsidP="00647491">
            <w:pPr>
              <w:spacing w:after="0" w:line="240" w:lineRule="auto"/>
              <w:jc w:val="both"/>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7ECD0793"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06213BB0"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2CB67B3"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w:t>
            </w:r>
          </w:p>
        </w:tc>
        <w:tc>
          <w:tcPr>
            <w:tcW w:w="1002" w:type="pct"/>
            <w:tcBorders>
              <w:top w:val="single" w:sz="4" w:space="0" w:color="auto"/>
              <w:left w:val="single" w:sz="4" w:space="0" w:color="auto"/>
              <w:bottom w:val="single" w:sz="4" w:space="0" w:color="auto"/>
              <w:right w:val="single" w:sz="4" w:space="0" w:color="auto"/>
            </w:tcBorders>
            <w:hideMark/>
          </w:tcPr>
          <w:p w14:paraId="00562415"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hideMark/>
          </w:tcPr>
          <w:p w14:paraId="03B2FC65"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 xml:space="preserve">Į automobilį įdiegus telemetrinę kontrolės sistemą, ji nepanaikina ir neapriboja </w:t>
            </w:r>
            <w:r w:rsidRPr="003D72D2">
              <w:rPr>
                <w:rFonts w:ascii="Times New Roman" w:hAnsi="Times New Roman" w:cs="Times New Roman"/>
                <w:color w:val="auto"/>
                <w:sz w:val="24"/>
                <w:szCs w:val="24"/>
              </w:rPr>
              <w:lastRenderedPageBreak/>
              <w:t>automobilio garantijos.</w:t>
            </w:r>
          </w:p>
        </w:tc>
        <w:tc>
          <w:tcPr>
            <w:tcW w:w="1096" w:type="pct"/>
            <w:tcBorders>
              <w:top w:val="single" w:sz="4" w:space="0" w:color="auto"/>
              <w:left w:val="single" w:sz="4" w:space="0" w:color="auto"/>
              <w:bottom w:val="single" w:sz="4" w:space="0" w:color="auto"/>
              <w:right w:val="single" w:sz="4" w:space="0" w:color="auto"/>
            </w:tcBorders>
            <w:hideMark/>
          </w:tcPr>
          <w:p w14:paraId="04895C1A"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lastRenderedPageBreak/>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249F1624"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28BC294E" w14:textId="77777777" w:rsidTr="000B5ED8">
        <w:tc>
          <w:tcPr>
            <w:tcW w:w="242" w:type="pct"/>
            <w:tcBorders>
              <w:top w:val="single" w:sz="4" w:space="0" w:color="auto"/>
              <w:left w:val="single" w:sz="4" w:space="0" w:color="auto"/>
              <w:bottom w:val="single" w:sz="4" w:space="0" w:color="auto"/>
              <w:right w:val="single" w:sz="4" w:space="0" w:color="auto"/>
            </w:tcBorders>
          </w:tcPr>
          <w:p w14:paraId="43FB952F"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lastRenderedPageBreak/>
              <w:t>12.2.1</w:t>
            </w:r>
          </w:p>
        </w:tc>
        <w:tc>
          <w:tcPr>
            <w:tcW w:w="1002" w:type="pct"/>
            <w:tcBorders>
              <w:top w:val="single" w:sz="4" w:space="0" w:color="auto"/>
              <w:left w:val="single" w:sz="4" w:space="0" w:color="auto"/>
              <w:bottom w:val="single" w:sz="4" w:space="0" w:color="auto"/>
              <w:right w:val="single" w:sz="4" w:space="0" w:color="auto"/>
            </w:tcBorders>
          </w:tcPr>
          <w:p w14:paraId="2596FDC9"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2C92D1C0" w14:textId="226CBDDE"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Turi būti sumontuota kontrolės sistema, kuri bus jungiama prie Fleet complete stebėjimo sistemos. Dėl konkrečios įrangos susiderinti su Fleet Complete įmone.</w:t>
            </w:r>
          </w:p>
        </w:tc>
        <w:tc>
          <w:tcPr>
            <w:tcW w:w="1096" w:type="pct"/>
            <w:tcBorders>
              <w:top w:val="single" w:sz="4" w:space="0" w:color="auto"/>
              <w:left w:val="single" w:sz="4" w:space="0" w:color="auto"/>
              <w:bottom w:val="single" w:sz="4" w:space="0" w:color="auto"/>
              <w:right w:val="single" w:sz="4" w:space="0" w:color="auto"/>
            </w:tcBorders>
          </w:tcPr>
          <w:p w14:paraId="17858267"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77E8601D"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6832C5DD" w14:textId="77777777" w:rsidTr="000B5ED8">
        <w:tc>
          <w:tcPr>
            <w:tcW w:w="242" w:type="pct"/>
            <w:tcBorders>
              <w:top w:val="single" w:sz="4" w:space="0" w:color="auto"/>
              <w:left w:val="single" w:sz="4" w:space="0" w:color="auto"/>
              <w:bottom w:val="single" w:sz="4" w:space="0" w:color="auto"/>
              <w:right w:val="single" w:sz="4" w:space="0" w:color="auto"/>
            </w:tcBorders>
          </w:tcPr>
          <w:p w14:paraId="5589570C"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12.2.2</w:t>
            </w:r>
          </w:p>
        </w:tc>
        <w:tc>
          <w:tcPr>
            <w:tcW w:w="1002" w:type="pct"/>
            <w:tcBorders>
              <w:top w:val="single" w:sz="4" w:space="0" w:color="auto"/>
              <w:left w:val="single" w:sz="4" w:space="0" w:color="auto"/>
              <w:bottom w:val="single" w:sz="4" w:space="0" w:color="auto"/>
              <w:right w:val="single" w:sz="4" w:space="0" w:color="auto"/>
            </w:tcBorders>
          </w:tcPr>
          <w:p w14:paraId="10DD4CAA"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Papildomos sąlygos</w:t>
            </w:r>
          </w:p>
        </w:tc>
        <w:tc>
          <w:tcPr>
            <w:tcW w:w="1491" w:type="pct"/>
            <w:tcBorders>
              <w:top w:val="single" w:sz="4" w:space="0" w:color="auto"/>
              <w:left w:val="single" w:sz="4" w:space="0" w:color="auto"/>
              <w:bottom w:val="single" w:sz="4" w:space="0" w:color="auto"/>
              <w:right w:val="single" w:sz="4" w:space="0" w:color="auto"/>
            </w:tcBorders>
          </w:tcPr>
          <w:p w14:paraId="14D2DF6A" w14:textId="77777777" w:rsidR="00647491" w:rsidRPr="003D72D2" w:rsidRDefault="00647491" w:rsidP="00647491">
            <w:pPr>
              <w:spacing w:after="0" w:line="240" w:lineRule="auto"/>
              <w:jc w:val="both"/>
              <w:rPr>
                <w:rFonts w:ascii="Times New Roman" w:hAnsi="Times New Roman" w:cs="Times New Roman"/>
                <w:color w:val="auto"/>
                <w:sz w:val="24"/>
                <w:szCs w:val="24"/>
              </w:rPr>
            </w:pPr>
            <w:r w:rsidRPr="003D72D2">
              <w:rPr>
                <w:rFonts w:ascii="Times New Roman" w:hAnsi="Times New Roman" w:cs="Times New Roman"/>
                <w:color w:val="auto"/>
                <w:sz w:val="24"/>
                <w:szCs w:val="24"/>
              </w:rPr>
              <w:t>Ant automobilio abiejų priekinių šoninių durelių užklijuoti įstaigos pavadinimą su logotipo ženklu</w:t>
            </w:r>
          </w:p>
        </w:tc>
        <w:tc>
          <w:tcPr>
            <w:tcW w:w="1096" w:type="pct"/>
            <w:tcBorders>
              <w:top w:val="single" w:sz="4" w:space="0" w:color="auto"/>
              <w:left w:val="single" w:sz="4" w:space="0" w:color="auto"/>
              <w:bottom w:val="single" w:sz="4" w:space="0" w:color="auto"/>
              <w:right w:val="single" w:sz="4" w:space="0" w:color="auto"/>
            </w:tcBorders>
          </w:tcPr>
          <w:p w14:paraId="78D1AE2F"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tcPr>
          <w:p w14:paraId="1F14489F" w14:textId="77777777" w:rsidR="00647491" w:rsidRPr="00FE7042" w:rsidRDefault="00647491" w:rsidP="00647491">
            <w:pPr>
              <w:spacing w:after="0" w:line="240" w:lineRule="auto"/>
              <w:jc w:val="both"/>
              <w:rPr>
                <w:rFonts w:ascii="Times New Roman" w:eastAsia="Times New Roman" w:hAnsi="Times New Roman" w:cs="Times New Roman"/>
                <w:i/>
                <w:color w:val="auto"/>
                <w:sz w:val="24"/>
                <w:szCs w:val="24"/>
                <w:lang w:eastAsia="lt-LT"/>
              </w:rPr>
            </w:pPr>
          </w:p>
        </w:tc>
      </w:tr>
      <w:tr w:rsidR="00647491" w:rsidRPr="00FE7042" w14:paraId="639FB40D"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7EDDA1C6"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12.3.</w:t>
            </w:r>
          </w:p>
        </w:tc>
        <w:tc>
          <w:tcPr>
            <w:tcW w:w="1002" w:type="pct"/>
            <w:tcBorders>
              <w:top w:val="single" w:sz="4" w:space="0" w:color="auto"/>
              <w:left w:val="single" w:sz="4" w:space="0" w:color="auto"/>
              <w:bottom w:val="single" w:sz="4" w:space="0" w:color="auto"/>
              <w:right w:val="single" w:sz="4" w:space="0" w:color="auto"/>
            </w:tcBorders>
            <w:hideMark/>
          </w:tcPr>
          <w:p w14:paraId="179417C0"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Garantinė techninė priežiūra</w:t>
            </w:r>
          </w:p>
        </w:tc>
        <w:tc>
          <w:tcPr>
            <w:tcW w:w="1491" w:type="pct"/>
            <w:tcBorders>
              <w:top w:val="single" w:sz="4" w:space="0" w:color="auto"/>
              <w:left w:val="single" w:sz="4" w:space="0" w:color="auto"/>
              <w:bottom w:val="single" w:sz="4" w:space="0" w:color="auto"/>
              <w:right w:val="single" w:sz="4" w:space="0" w:color="auto"/>
            </w:tcBorders>
            <w:hideMark/>
          </w:tcPr>
          <w:p w14:paraId="275FED1B" w14:textId="52592629"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 xml:space="preserve">Pardavėjas ar jo įgaliotas atstovas privalo užtikrinti Automobilio gamintojo numatytą </w:t>
            </w:r>
            <w:r>
              <w:rPr>
                <w:rFonts w:ascii="Times New Roman" w:hAnsi="Times New Roman" w:cs="Times New Roman"/>
                <w:color w:val="auto"/>
                <w:sz w:val="24"/>
                <w:szCs w:val="24"/>
              </w:rPr>
              <w:t>aptarnavimą ir</w:t>
            </w:r>
            <w:r w:rsidRPr="00FE7042">
              <w:rPr>
                <w:rFonts w:ascii="Times New Roman" w:hAnsi="Times New Roman" w:cs="Times New Roman"/>
                <w:color w:val="auto"/>
                <w:sz w:val="24"/>
                <w:szCs w:val="24"/>
              </w:rPr>
              <w:t xml:space="preserve"> priežiūrą pardavėjo ar jo atstovo nurodyt</w:t>
            </w:r>
            <w:r>
              <w:rPr>
                <w:rFonts w:ascii="Times New Roman" w:hAnsi="Times New Roman" w:cs="Times New Roman"/>
                <w:color w:val="auto"/>
                <w:sz w:val="24"/>
                <w:szCs w:val="24"/>
              </w:rPr>
              <w:t>ame autoservise. Autoservisas turi būti 100 km spinduliu nuo PO registracijos adreso.</w:t>
            </w:r>
          </w:p>
        </w:tc>
        <w:tc>
          <w:tcPr>
            <w:tcW w:w="1096" w:type="pct"/>
            <w:tcBorders>
              <w:top w:val="single" w:sz="4" w:space="0" w:color="auto"/>
              <w:left w:val="single" w:sz="4" w:space="0" w:color="auto"/>
              <w:bottom w:val="single" w:sz="4" w:space="0" w:color="auto"/>
              <w:right w:val="single" w:sz="4" w:space="0" w:color="auto"/>
            </w:tcBorders>
            <w:hideMark/>
          </w:tcPr>
          <w:p w14:paraId="2617DBCF"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atitiktį</w:t>
            </w:r>
          </w:p>
        </w:tc>
        <w:tc>
          <w:tcPr>
            <w:tcW w:w="1169" w:type="pct"/>
            <w:gridSpan w:val="2"/>
            <w:tcBorders>
              <w:top w:val="single" w:sz="4" w:space="0" w:color="auto"/>
              <w:left w:val="single" w:sz="4" w:space="0" w:color="auto"/>
              <w:bottom w:val="single" w:sz="4" w:space="0" w:color="auto"/>
              <w:right w:val="single" w:sz="4" w:space="0" w:color="auto"/>
            </w:tcBorders>
            <w:hideMark/>
          </w:tcPr>
          <w:p w14:paraId="7C58541C" w14:textId="77777777" w:rsidR="00647491" w:rsidRPr="00FE7042" w:rsidRDefault="00647491" w:rsidP="00647491">
            <w:pPr>
              <w:spacing w:after="0" w:line="240" w:lineRule="auto"/>
              <w:rPr>
                <w:rFonts w:ascii="Times New Roman" w:eastAsia="Times New Roman" w:hAnsi="Times New Roman" w:cs="Times New Roman"/>
                <w:iCs/>
                <w:color w:val="auto"/>
                <w:sz w:val="24"/>
                <w:szCs w:val="24"/>
                <w:lang w:eastAsia="lt-LT"/>
              </w:rPr>
            </w:pPr>
            <w:r w:rsidRPr="00FE7042">
              <w:rPr>
                <w:rFonts w:ascii="Times New Roman" w:eastAsia="Times New Roman" w:hAnsi="Times New Roman" w:cs="Times New Roman"/>
                <w:iCs/>
                <w:color w:val="FF0000"/>
                <w:sz w:val="24"/>
                <w:szCs w:val="24"/>
                <w:lang w:eastAsia="lt-LT"/>
              </w:rPr>
              <w:t xml:space="preserve">Pridėti siūlomo Automobilio </w:t>
            </w:r>
            <w:r w:rsidRPr="00FE7042">
              <w:rPr>
                <w:rFonts w:ascii="Times New Roman" w:hAnsi="Times New Roman" w:cs="Times New Roman"/>
                <w:iCs/>
                <w:color w:val="FF0000"/>
                <w:sz w:val="24"/>
                <w:szCs w:val="24"/>
              </w:rPr>
              <w:t>garantinės techninės priežiūros automobilių dirbtuvių sąrašą</w:t>
            </w:r>
          </w:p>
        </w:tc>
      </w:tr>
      <w:tr w:rsidR="00647491" w:rsidRPr="00FE7042" w14:paraId="10C7D23C" w14:textId="77777777" w:rsidTr="000B5ED8">
        <w:tc>
          <w:tcPr>
            <w:tcW w:w="3833" w:type="pct"/>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A530BEB" w14:textId="145D4AA8" w:rsidR="00647491" w:rsidRPr="00FE7042" w:rsidRDefault="00647491" w:rsidP="00647491">
            <w:pPr>
              <w:spacing w:after="0" w:line="240" w:lineRule="auto"/>
              <w:jc w:val="both"/>
              <w:rPr>
                <w:rFonts w:ascii="Times New Roman" w:hAnsi="Times New Roman" w:cs="Times New Roman"/>
                <w:b/>
                <w:bCs/>
                <w:color w:val="auto"/>
                <w:sz w:val="24"/>
                <w:szCs w:val="24"/>
              </w:rPr>
            </w:pPr>
            <w:r w:rsidRPr="00FE7042">
              <w:rPr>
                <w:rFonts w:ascii="Times New Roman" w:hAnsi="Times New Roman" w:cs="Times New Roman"/>
                <w:b/>
                <w:bCs/>
                <w:color w:val="auto"/>
                <w:sz w:val="24"/>
                <w:szCs w:val="24"/>
              </w:rPr>
              <w:t>1</w:t>
            </w:r>
            <w:r>
              <w:rPr>
                <w:rFonts w:ascii="Times New Roman" w:hAnsi="Times New Roman" w:cs="Times New Roman"/>
                <w:b/>
                <w:bCs/>
                <w:color w:val="auto"/>
                <w:sz w:val="24"/>
                <w:szCs w:val="24"/>
              </w:rPr>
              <w:t>3</w:t>
            </w:r>
            <w:r w:rsidRPr="00FE7042">
              <w:rPr>
                <w:rFonts w:ascii="Times New Roman" w:hAnsi="Times New Roman" w:cs="Times New Roman"/>
                <w:b/>
                <w:bCs/>
                <w:color w:val="auto"/>
                <w:sz w:val="24"/>
                <w:szCs w:val="24"/>
              </w:rPr>
              <w:t>. Aplinkosauginiai reikalavimai</w:t>
            </w:r>
          </w:p>
        </w:tc>
        <w:tc>
          <w:tcPr>
            <w:tcW w:w="1167" w:type="pct"/>
            <w:tcBorders>
              <w:top w:val="single" w:sz="4" w:space="0" w:color="auto"/>
              <w:left w:val="single" w:sz="4" w:space="0" w:color="auto"/>
              <w:bottom w:val="single" w:sz="4" w:space="0" w:color="auto"/>
              <w:right w:val="single" w:sz="4" w:space="0" w:color="auto"/>
            </w:tcBorders>
            <w:shd w:val="clear" w:color="auto" w:fill="E7E6E6" w:themeFill="background2"/>
          </w:tcPr>
          <w:p w14:paraId="3EFD26D7" w14:textId="77777777" w:rsidR="00647491" w:rsidRPr="00FE7042" w:rsidRDefault="00647491" w:rsidP="00647491">
            <w:pPr>
              <w:spacing w:after="0" w:line="240" w:lineRule="auto"/>
              <w:jc w:val="both"/>
              <w:rPr>
                <w:rFonts w:ascii="Times New Roman" w:eastAsiaTheme="minorHAnsi" w:hAnsi="Times New Roman" w:cs="Times New Roman"/>
                <w:b/>
                <w:bCs/>
                <w:color w:val="auto"/>
                <w:sz w:val="24"/>
                <w:szCs w:val="24"/>
              </w:rPr>
            </w:pPr>
          </w:p>
        </w:tc>
      </w:tr>
      <w:tr w:rsidR="00647491" w:rsidRPr="00FE7042" w14:paraId="6A312A9C" w14:textId="77777777" w:rsidTr="000B5ED8">
        <w:tc>
          <w:tcPr>
            <w:tcW w:w="242" w:type="pct"/>
            <w:tcBorders>
              <w:top w:val="single" w:sz="4" w:space="0" w:color="auto"/>
              <w:left w:val="single" w:sz="4" w:space="0" w:color="auto"/>
              <w:bottom w:val="single" w:sz="4" w:space="0" w:color="auto"/>
              <w:right w:val="single" w:sz="4" w:space="0" w:color="auto"/>
            </w:tcBorders>
            <w:hideMark/>
          </w:tcPr>
          <w:p w14:paraId="5CD91040" w14:textId="2920B11E"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s="Times New Roman"/>
                <w:color w:val="auto"/>
                <w:sz w:val="24"/>
                <w:szCs w:val="24"/>
              </w:rPr>
              <w:t>1</w:t>
            </w:r>
            <w:r>
              <w:rPr>
                <w:rFonts w:ascii="Times New Roman" w:hAnsi="Times New Roman" w:cs="Times New Roman"/>
                <w:color w:val="auto"/>
                <w:sz w:val="24"/>
                <w:szCs w:val="24"/>
              </w:rPr>
              <w:t>3</w:t>
            </w:r>
            <w:r w:rsidRPr="00FE7042">
              <w:rPr>
                <w:rFonts w:ascii="Times New Roman" w:hAnsi="Times New Roman" w:cs="Times New Roman"/>
                <w:color w:val="auto"/>
                <w:sz w:val="24"/>
                <w:szCs w:val="24"/>
              </w:rPr>
              <w:t>.1.</w:t>
            </w:r>
          </w:p>
        </w:tc>
        <w:tc>
          <w:tcPr>
            <w:tcW w:w="1002" w:type="pct"/>
            <w:tcBorders>
              <w:top w:val="single" w:sz="4" w:space="0" w:color="auto"/>
              <w:left w:val="single" w:sz="4" w:space="0" w:color="auto"/>
              <w:bottom w:val="single" w:sz="4" w:space="0" w:color="auto"/>
              <w:right w:val="single" w:sz="4" w:space="0" w:color="auto"/>
            </w:tcBorders>
            <w:hideMark/>
          </w:tcPr>
          <w:p w14:paraId="0E5159E5" w14:textId="77777777" w:rsidR="00647491" w:rsidRPr="00FE7042" w:rsidRDefault="00647491" w:rsidP="00647491">
            <w:pPr>
              <w:spacing w:after="0" w:line="240" w:lineRule="auto"/>
              <w:jc w:val="both"/>
              <w:rPr>
                <w:rFonts w:ascii="Times New Roman" w:hAnsi="Times New Roman" w:cs="Times New Roman"/>
                <w:color w:val="auto"/>
                <w:sz w:val="24"/>
                <w:szCs w:val="24"/>
              </w:rPr>
            </w:pPr>
            <w:r w:rsidRPr="00FE7042">
              <w:rPr>
                <w:rFonts w:ascii="Times New Roman" w:hAnsi="Times New Roman"/>
                <w:color w:val="auto"/>
                <w:sz w:val="24"/>
                <w:szCs w:val="24"/>
              </w:rPr>
              <w:t>Variklio išmetamų teršalų norma</w:t>
            </w:r>
          </w:p>
        </w:tc>
        <w:tc>
          <w:tcPr>
            <w:tcW w:w="1491" w:type="pct"/>
            <w:tcBorders>
              <w:top w:val="single" w:sz="4" w:space="0" w:color="auto"/>
              <w:left w:val="single" w:sz="4" w:space="0" w:color="auto"/>
              <w:bottom w:val="single" w:sz="4" w:space="0" w:color="auto"/>
              <w:right w:val="single" w:sz="4" w:space="0" w:color="auto"/>
            </w:tcBorders>
            <w:hideMark/>
          </w:tcPr>
          <w:p w14:paraId="14C8931F" w14:textId="77777777" w:rsidR="00647491" w:rsidRPr="0080322F" w:rsidRDefault="00647491" w:rsidP="00647491">
            <w:pPr>
              <w:spacing w:after="0" w:line="240" w:lineRule="auto"/>
              <w:jc w:val="both"/>
              <w:rPr>
                <w:rFonts w:ascii="Times New Roman" w:hAnsi="Times New Roman"/>
                <w:color w:val="auto"/>
                <w:sz w:val="24"/>
                <w:szCs w:val="24"/>
              </w:rPr>
            </w:pPr>
            <w:r w:rsidRPr="0080322F">
              <w:rPr>
                <w:rFonts w:ascii="Times New Roman" w:hAnsi="Times New Roman"/>
                <w:color w:val="auto"/>
                <w:sz w:val="24"/>
                <w:szCs w:val="24"/>
              </w:rPr>
              <w:t xml:space="preserve">Turi atitikti ne žemesnę kaip „Euro 6“ </w:t>
            </w:r>
          </w:p>
          <w:p w14:paraId="61F25638" w14:textId="08346149" w:rsidR="00647491" w:rsidRPr="00FE7042" w:rsidRDefault="00647491" w:rsidP="00647491">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standartą</w:t>
            </w:r>
          </w:p>
        </w:tc>
        <w:tc>
          <w:tcPr>
            <w:tcW w:w="1096" w:type="pct"/>
            <w:tcBorders>
              <w:top w:val="single" w:sz="4" w:space="0" w:color="auto"/>
              <w:left w:val="single" w:sz="4" w:space="0" w:color="auto"/>
              <w:bottom w:val="single" w:sz="4" w:space="0" w:color="auto"/>
              <w:right w:val="single" w:sz="4" w:space="0" w:color="auto"/>
            </w:tcBorders>
            <w:hideMark/>
          </w:tcPr>
          <w:p w14:paraId="28E28CBE" w14:textId="77777777" w:rsidR="00647491" w:rsidRPr="00FE7042" w:rsidRDefault="00647491" w:rsidP="00647491">
            <w:pPr>
              <w:spacing w:after="0" w:line="240" w:lineRule="auto"/>
              <w:jc w:val="both"/>
              <w:rPr>
                <w:rFonts w:ascii="Times New Roman" w:eastAsia="Times New Roman" w:hAnsi="Times New Roman" w:cs="Times New Roman"/>
                <w:i/>
                <w:color w:val="FF0000"/>
                <w:sz w:val="24"/>
                <w:szCs w:val="24"/>
                <w:lang w:eastAsia="lt-LT"/>
              </w:rPr>
            </w:pPr>
            <w:r w:rsidRPr="00FE7042">
              <w:rPr>
                <w:rFonts w:ascii="Times New Roman" w:eastAsia="Times New Roman" w:hAnsi="Times New Roman" w:cs="Times New Roman"/>
                <w:i/>
                <w:color w:val="FF0000"/>
                <w:sz w:val="24"/>
                <w:szCs w:val="24"/>
                <w:lang w:eastAsia="lt-LT"/>
              </w:rPr>
              <w:t>Nurodyti reikšmę</w:t>
            </w:r>
          </w:p>
        </w:tc>
        <w:tc>
          <w:tcPr>
            <w:tcW w:w="1169" w:type="pct"/>
            <w:gridSpan w:val="2"/>
            <w:tcBorders>
              <w:top w:val="single" w:sz="4" w:space="0" w:color="auto"/>
              <w:left w:val="single" w:sz="4" w:space="0" w:color="auto"/>
              <w:bottom w:val="single" w:sz="4" w:space="0" w:color="auto"/>
              <w:right w:val="single" w:sz="4" w:space="0" w:color="auto"/>
            </w:tcBorders>
          </w:tcPr>
          <w:p w14:paraId="163E2C2B" w14:textId="77777777" w:rsidR="00647491" w:rsidRPr="00FE7042" w:rsidRDefault="00647491" w:rsidP="00647491">
            <w:pPr>
              <w:spacing w:after="0" w:line="240" w:lineRule="auto"/>
              <w:jc w:val="both"/>
              <w:rPr>
                <w:rFonts w:ascii="Times New Roman" w:hAnsi="Times New Roman" w:cs="Times New Roman"/>
                <w:i/>
                <w:iCs/>
                <w:color w:val="auto"/>
              </w:rPr>
            </w:pPr>
          </w:p>
        </w:tc>
      </w:tr>
    </w:tbl>
    <w:p w14:paraId="429E052E" w14:textId="77777777" w:rsidR="0045255D" w:rsidRDefault="0045255D" w:rsidP="00E127AE">
      <w:pPr>
        <w:spacing w:after="0" w:line="240" w:lineRule="auto"/>
        <w:jc w:val="both"/>
        <w:rPr>
          <w:rFonts w:ascii="Times New Roman" w:hAnsi="Times New Roman" w:cs="Times New Roman"/>
          <w:color w:val="auto"/>
          <w:sz w:val="24"/>
          <w:szCs w:val="24"/>
          <w:lang w:eastAsia="lt-LT"/>
        </w:rPr>
      </w:pPr>
    </w:p>
    <w:sectPr w:rsidR="0045255D" w:rsidSect="009D1A83">
      <w:headerReference w:type="default" r:id="rId8"/>
      <w:pgSz w:w="16838" w:h="11906" w:orient="landscape"/>
      <w:pgMar w:top="1701" w:right="1701" w:bottom="567" w:left="1134"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1B178" w14:textId="77777777" w:rsidR="00444119" w:rsidRDefault="00444119" w:rsidP="009D1A83">
      <w:pPr>
        <w:spacing w:after="0" w:line="240" w:lineRule="auto"/>
      </w:pPr>
      <w:r>
        <w:separator/>
      </w:r>
    </w:p>
  </w:endnote>
  <w:endnote w:type="continuationSeparator" w:id="0">
    <w:p w14:paraId="1C893ADC" w14:textId="77777777" w:rsidR="00444119" w:rsidRDefault="00444119" w:rsidP="009D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BA"/>
    <w:family w:val="swiss"/>
    <w:pitch w:val="variable"/>
    <w:sig w:usb0="00000000"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7E504" w14:textId="77777777" w:rsidR="00444119" w:rsidRDefault="00444119" w:rsidP="009D1A83">
      <w:pPr>
        <w:spacing w:after="0" w:line="240" w:lineRule="auto"/>
      </w:pPr>
      <w:r>
        <w:separator/>
      </w:r>
    </w:p>
  </w:footnote>
  <w:footnote w:type="continuationSeparator" w:id="0">
    <w:p w14:paraId="5946DAC9" w14:textId="77777777" w:rsidR="00444119" w:rsidRDefault="00444119" w:rsidP="009D1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628920"/>
      <w:docPartObj>
        <w:docPartGallery w:val="Page Numbers (Top of Page)"/>
        <w:docPartUnique/>
      </w:docPartObj>
    </w:sdtPr>
    <w:sdtEndPr/>
    <w:sdtContent>
      <w:p w14:paraId="19E8A6DA" w14:textId="02664093" w:rsidR="009D1A83" w:rsidRDefault="009D1A83" w:rsidP="009D1A83">
        <w:pPr>
          <w:pStyle w:val="Antrats"/>
          <w:jc w:val="center"/>
        </w:pPr>
        <w:r>
          <w:fldChar w:fldCharType="begin"/>
        </w:r>
        <w:r>
          <w:instrText>PAGE   \* MERGEFORMAT</w:instrText>
        </w:r>
        <w:r>
          <w:fldChar w:fldCharType="separate"/>
        </w:r>
        <w:r w:rsidR="00B9086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5DEB5436"/>
    <w:multiLevelType w:val="hybridMultilevel"/>
    <w:tmpl w:val="055CE9D8"/>
    <w:lvl w:ilvl="0" w:tplc="04270011">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9B"/>
    <w:rsid w:val="00014037"/>
    <w:rsid w:val="00015D2A"/>
    <w:rsid w:val="00087A25"/>
    <w:rsid w:val="00097344"/>
    <w:rsid w:val="000F708F"/>
    <w:rsid w:val="00125398"/>
    <w:rsid w:val="00144F3C"/>
    <w:rsid w:val="00170E04"/>
    <w:rsid w:val="00192AEB"/>
    <w:rsid w:val="001A5A22"/>
    <w:rsid w:val="001B0FF0"/>
    <w:rsid w:val="001B67D9"/>
    <w:rsid w:val="001B6F1C"/>
    <w:rsid w:val="001D222B"/>
    <w:rsid w:val="00265306"/>
    <w:rsid w:val="0027514F"/>
    <w:rsid w:val="002854CC"/>
    <w:rsid w:val="00285CB6"/>
    <w:rsid w:val="0029543E"/>
    <w:rsid w:val="002A17AC"/>
    <w:rsid w:val="002E2C60"/>
    <w:rsid w:val="002F0EA2"/>
    <w:rsid w:val="00306BE0"/>
    <w:rsid w:val="003653D2"/>
    <w:rsid w:val="003804E4"/>
    <w:rsid w:val="003B0D6D"/>
    <w:rsid w:val="003B2B5E"/>
    <w:rsid w:val="003D72D2"/>
    <w:rsid w:val="0041341C"/>
    <w:rsid w:val="00422F9B"/>
    <w:rsid w:val="00437B5C"/>
    <w:rsid w:val="00444119"/>
    <w:rsid w:val="0045255D"/>
    <w:rsid w:val="004D096D"/>
    <w:rsid w:val="004D36C3"/>
    <w:rsid w:val="004E5CB6"/>
    <w:rsid w:val="00537C1E"/>
    <w:rsid w:val="00576047"/>
    <w:rsid w:val="00586463"/>
    <w:rsid w:val="00590383"/>
    <w:rsid w:val="006146D5"/>
    <w:rsid w:val="00631BA7"/>
    <w:rsid w:val="00647491"/>
    <w:rsid w:val="00696F3E"/>
    <w:rsid w:val="006D019E"/>
    <w:rsid w:val="006D01D4"/>
    <w:rsid w:val="006F1F50"/>
    <w:rsid w:val="00703D4F"/>
    <w:rsid w:val="00756100"/>
    <w:rsid w:val="0080322F"/>
    <w:rsid w:val="008065F6"/>
    <w:rsid w:val="008377A4"/>
    <w:rsid w:val="00840BB9"/>
    <w:rsid w:val="00854F4A"/>
    <w:rsid w:val="00887D71"/>
    <w:rsid w:val="008A680C"/>
    <w:rsid w:val="008D0811"/>
    <w:rsid w:val="0091118A"/>
    <w:rsid w:val="00925394"/>
    <w:rsid w:val="00963A9E"/>
    <w:rsid w:val="009B1727"/>
    <w:rsid w:val="009B183E"/>
    <w:rsid w:val="009C4472"/>
    <w:rsid w:val="009C5103"/>
    <w:rsid w:val="009D1A83"/>
    <w:rsid w:val="00A712E7"/>
    <w:rsid w:val="00AD7DA7"/>
    <w:rsid w:val="00B416A5"/>
    <w:rsid w:val="00B8046D"/>
    <w:rsid w:val="00B9086B"/>
    <w:rsid w:val="00C47C0C"/>
    <w:rsid w:val="00C50A30"/>
    <w:rsid w:val="00C561E0"/>
    <w:rsid w:val="00C770DA"/>
    <w:rsid w:val="00CA58C7"/>
    <w:rsid w:val="00CA5958"/>
    <w:rsid w:val="00CA69B4"/>
    <w:rsid w:val="00CB3B3B"/>
    <w:rsid w:val="00D3348A"/>
    <w:rsid w:val="00D57840"/>
    <w:rsid w:val="00D6324F"/>
    <w:rsid w:val="00D7617D"/>
    <w:rsid w:val="00D90B68"/>
    <w:rsid w:val="00DB6771"/>
    <w:rsid w:val="00DF2E24"/>
    <w:rsid w:val="00E127AE"/>
    <w:rsid w:val="00E50F10"/>
    <w:rsid w:val="00ED21CB"/>
    <w:rsid w:val="00F05453"/>
    <w:rsid w:val="00F27C47"/>
    <w:rsid w:val="00F45275"/>
    <w:rsid w:val="00F62860"/>
    <w:rsid w:val="00FA46AA"/>
    <w:rsid w:val="00FB28D9"/>
    <w:rsid w:val="00FE7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 w:type="paragraph" w:styleId="Antrats">
    <w:name w:val="header"/>
    <w:basedOn w:val="prastasis"/>
    <w:link w:val="AntratsDiagrama"/>
    <w:uiPriority w:val="99"/>
    <w:unhideWhenUsed/>
    <w:rsid w:val="009D1A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1A83"/>
    <w:rPr>
      <w:rFonts w:ascii="Calibri" w:eastAsia="Calibri" w:hAnsi="Calibri"/>
      <w:color w:val="00000A"/>
      <w:kern w:val="0"/>
      <w:sz w:val="22"/>
      <w:szCs w:val="22"/>
      <w14:ligatures w14:val="none"/>
    </w:rPr>
  </w:style>
  <w:style w:type="paragraph" w:styleId="Porat">
    <w:name w:val="footer"/>
    <w:basedOn w:val="prastasis"/>
    <w:link w:val="PoratDiagrama"/>
    <w:uiPriority w:val="99"/>
    <w:unhideWhenUsed/>
    <w:rsid w:val="009D1A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A83"/>
    <w:rPr>
      <w:rFonts w:ascii="Calibri" w:eastAsia="Calibri" w:hAnsi="Calibri"/>
      <w:color w:val="00000A"/>
      <w:kern w:val="0"/>
      <w:sz w:val="22"/>
      <w:szCs w:val="22"/>
      <w14:ligatures w14:val="none"/>
    </w:rPr>
  </w:style>
  <w:style w:type="paragraph" w:styleId="Debesliotekstas">
    <w:name w:val="Balloon Text"/>
    <w:basedOn w:val="prastasis"/>
    <w:link w:val="DebesliotekstasDiagrama"/>
    <w:uiPriority w:val="99"/>
    <w:semiHidden/>
    <w:unhideWhenUsed/>
    <w:rsid w:val="008A68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680C"/>
    <w:rPr>
      <w:rFonts w:ascii="Segoe UI" w:eastAsia="Calibri" w:hAnsi="Segoe UI" w:cs="Segoe UI"/>
      <w:color w:val="00000A"/>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27AE"/>
    <w:pPr>
      <w:suppressAutoHyphens/>
      <w:spacing w:line="256" w:lineRule="auto"/>
    </w:pPr>
    <w:rPr>
      <w:rFonts w:ascii="Calibri" w:eastAsia="Calibri" w:hAnsi="Calibri"/>
      <w:color w:val="00000A"/>
      <w:kern w:val="0"/>
      <w:sz w:val="22"/>
      <w:szCs w:val="22"/>
      <w14:ligatures w14:val="none"/>
    </w:rPr>
  </w:style>
  <w:style w:type="paragraph" w:styleId="Antrat1">
    <w:name w:val="heading 1"/>
    <w:basedOn w:val="prastasis"/>
    <w:next w:val="prastasis"/>
    <w:link w:val="Antrat1Diagrama"/>
    <w:uiPriority w:val="9"/>
    <w:qFormat/>
    <w:rsid w:val="0042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9B"/>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22F9B"/>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22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9B"/>
    <w:rPr>
      <w:i/>
      <w:iCs/>
      <w:color w:val="404040" w:themeColor="text1" w:themeTint="BF"/>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422F9B"/>
    <w:pPr>
      <w:ind w:left="720"/>
      <w:contextualSpacing/>
    </w:pPr>
  </w:style>
  <w:style w:type="character" w:styleId="Rykuspabraukimas">
    <w:name w:val="Intense Emphasis"/>
    <w:basedOn w:val="Numatytasispastraiposriftas"/>
    <w:uiPriority w:val="21"/>
    <w:qFormat/>
    <w:rsid w:val="00422F9B"/>
    <w:rPr>
      <w:i/>
      <w:iCs/>
      <w:color w:val="2F5496" w:themeColor="accent1" w:themeShade="BF"/>
    </w:rPr>
  </w:style>
  <w:style w:type="paragraph" w:styleId="Iskirtacitata">
    <w:name w:val="Intense Quote"/>
    <w:basedOn w:val="prastasis"/>
    <w:next w:val="prastasis"/>
    <w:link w:val="IskirtacitataDiagrama"/>
    <w:uiPriority w:val="30"/>
    <w:qFormat/>
    <w:rsid w:val="0042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9B"/>
    <w:rPr>
      <w:i/>
      <w:iCs/>
      <w:color w:val="2F5496" w:themeColor="accent1" w:themeShade="BF"/>
    </w:rPr>
  </w:style>
  <w:style w:type="character" w:styleId="Rykinuoroda">
    <w:name w:val="Intense Reference"/>
    <w:basedOn w:val="Numatytasispastraiposriftas"/>
    <w:uiPriority w:val="32"/>
    <w:qFormat/>
    <w:rsid w:val="00422F9B"/>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C47C0C"/>
  </w:style>
  <w:style w:type="paragraph" w:styleId="Antrats">
    <w:name w:val="header"/>
    <w:basedOn w:val="prastasis"/>
    <w:link w:val="AntratsDiagrama"/>
    <w:uiPriority w:val="99"/>
    <w:unhideWhenUsed/>
    <w:rsid w:val="009D1A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1A83"/>
    <w:rPr>
      <w:rFonts w:ascii="Calibri" w:eastAsia="Calibri" w:hAnsi="Calibri"/>
      <w:color w:val="00000A"/>
      <w:kern w:val="0"/>
      <w:sz w:val="22"/>
      <w:szCs w:val="22"/>
      <w14:ligatures w14:val="none"/>
    </w:rPr>
  </w:style>
  <w:style w:type="paragraph" w:styleId="Porat">
    <w:name w:val="footer"/>
    <w:basedOn w:val="prastasis"/>
    <w:link w:val="PoratDiagrama"/>
    <w:uiPriority w:val="99"/>
    <w:unhideWhenUsed/>
    <w:rsid w:val="009D1A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A83"/>
    <w:rPr>
      <w:rFonts w:ascii="Calibri" w:eastAsia="Calibri" w:hAnsi="Calibri"/>
      <w:color w:val="00000A"/>
      <w:kern w:val="0"/>
      <w:sz w:val="22"/>
      <w:szCs w:val="22"/>
      <w14:ligatures w14:val="none"/>
    </w:rPr>
  </w:style>
  <w:style w:type="paragraph" w:styleId="Debesliotekstas">
    <w:name w:val="Balloon Text"/>
    <w:basedOn w:val="prastasis"/>
    <w:link w:val="DebesliotekstasDiagrama"/>
    <w:uiPriority w:val="99"/>
    <w:semiHidden/>
    <w:unhideWhenUsed/>
    <w:rsid w:val="008A68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680C"/>
    <w:rPr>
      <w:rFonts w:ascii="Segoe UI" w:eastAsia="Calibri" w:hAnsi="Segoe UI" w:cs="Segoe UI"/>
      <w:color w:val="00000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0424">
      <w:bodyDiv w:val="1"/>
      <w:marLeft w:val="0"/>
      <w:marRight w:val="0"/>
      <w:marTop w:val="0"/>
      <w:marBottom w:val="0"/>
      <w:divBdr>
        <w:top w:val="none" w:sz="0" w:space="0" w:color="auto"/>
        <w:left w:val="none" w:sz="0" w:space="0" w:color="auto"/>
        <w:bottom w:val="none" w:sz="0" w:space="0" w:color="auto"/>
        <w:right w:val="none" w:sz="0" w:space="0" w:color="auto"/>
      </w:divBdr>
    </w:div>
    <w:div w:id="474950518">
      <w:bodyDiv w:val="1"/>
      <w:marLeft w:val="0"/>
      <w:marRight w:val="0"/>
      <w:marTop w:val="0"/>
      <w:marBottom w:val="0"/>
      <w:divBdr>
        <w:top w:val="none" w:sz="0" w:space="0" w:color="auto"/>
        <w:left w:val="none" w:sz="0" w:space="0" w:color="auto"/>
        <w:bottom w:val="none" w:sz="0" w:space="0" w:color="auto"/>
        <w:right w:val="none" w:sz="0" w:space="0" w:color="auto"/>
      </w:divBdr>
    </w:div>
    <w:div w:id="114276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6142</Words>
  <Characters>3501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Mano</cp:lastModifiedBy>
  <cp:revision>5</cp:revision>
  <cp:lastPrinted>2025-09-01T11:13:00Z</cp:lastPrinted>
  <dcterms:created xsi:type="dcterms:W3CDTF">2025-09-01T12:35:00Z</dcterms:created>
  <dcterms:modified xsi:type="dcterms:W3CDTF">2025-09-06T21:04:00Z</dcterms:modified>
</cp:coreProperties>
</file>