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0226AA" w:rsidRDefault="00F45DA5" w:rsidP="00F45DA5">
            <w:pPr>
              <w:jc w:val="center"/>
              <w:rPr>
                <w:rFonts w:ascii="Arial Narrow" w:hAnsi="Arial Narrow"/>
                <w:color w:val="FFFFFF" w:themeColor="background1"/>
                <w:sz w:val="20"/>
              </w:rPr>
            </w:pPr>
            <w:r w:rsidRPr="000226AA">
              <w:rPr>
                <w:rFonts w:ascii="Arial Narrow" w:hAnsi="Arial Narrow"/>
                <w:color w:val="FF0000"/>
                <w:sz w:val="20"/>
              </w:rPr>
              <w:t>&lt;...įrašyti...&gt;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0225F92E" w:rsidR="00547CFB" w:rsidRPr="00D47F5D" w:rsidRDefault="00547CFB" w:rsidP="00547CFB">
            <w:pPr>
              <w:rPr>
                <w:rFonts w:ascii="Arial Narrow" w:hAnsi="Arial Narrow"/>
                <w:b/>
                <w:bCs/>
                <w:sz w:val="20"/>
              </w:rPr>
            </w:pP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End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54538E1B"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67835C61" w:rsidR="00547CFB" w:rsidRPr="00AB51F2" w:rsidRDefault="00547CFB" w:rsidP="00547CFB">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19B5C107" w14:textId="77777777" w:rsidR="00751DE4" w:rsidRDefault="00751DE4" w:rsidP="007E4B7D">
      <w:pPr>
        <w:rPr>
          <w:rFonts w:ascii="Arial Narrow" w:hAnsi="Arial Narrow"/>
          <w:sz w:val="20"/>
        </w:rPr>
      </w:pPr>
    </w:p>
    <w:p w14:paraId="7DA018F5" w14:textId="66D4841A" w:rsidR="00B44001" w:rsidRPr="00AA4224" w:rsidRDefault="00751DE4" w:rsidP="007E4B7D">
      <w:pPr>
        <w:rPr>
          <w:rFonts w:ascii="Arial Narrow" w:hAnsi="Arial Narrow"/>
          <w:b/>
          <w:bCs/>
          <w:sz w:val="20"/>
        </w:rPr>
      </w:pPr>
      <w:r w:rsidRPr="00AA4224">
        <w:rPr>
          <w:rFonts w:ascii="Arial Narrow" w:hAnsi="Arial Narrow"/>
          <w:b/>
          <w:bCs/>
          <w:sz w:val="20"/>
        </w:rPr>
        <w:t>Pastaba.</w:t>
      </w:r>
      <w:r w:rsidR="00AA4224" w:rsidRPr="00AA4224">
        <w:rPr>
          <w:rFonts w:ascii="Arial Narrow" w:hAnsi="Arial Narrow"/>
          <w:b/>
          <w:bCs/>
          <w:sz w:val="20"/>
        </w:rPr>
        <w:t xml:space="preserve"> Pastabas ir pasiūlymus galite teikti atskirais priedais.</w:t>
      </w:r>
    </w:p>
    <w:sectPr w:rsidR="00B44001" w:rsidRPr="00AA4224" w:rsidSect="00461298">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7604" w14:textId="77777777" w:rsidR="00532858" w:rsidRDefault="00532858" w:rsidP="00EC4D0B">
      <w:r>
        <w:separator/>
      </w:r>
    </w:p>
  </w:endnote>
  <w:endnote w:type="continuationSeparator" w:id="0">
    <w:p w14:paraId="1DFCCBE3" w14:textId="77777777" w:rsidR="00532858" w:rsidRDefault="0053285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B017" w14:textId="77777777" w:rsidR="00AA4224" w:rsidRDefault="00AA42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F64" w14:textId="77777777" w:rsidR="00AA4224" w:rsidRDefault="00AA42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D860" w14:textId="77777777" w:rsidR="00AA4224" w:rsidRDefault="00AA42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4354" w14:textId="77777777" w:rsidR="00532858" w:rsidRDefault="00532858" w:rsidP="00EC4D0B">
      <w:r>
        <w:separator/>
      </w:r>
    </w:p>
  </w:footnote>
  <w:footnote w:type="continuationSeparator" w:id="0">
    <w:p w14:paraId="480E986A" w14:textId="77777777" w:rsidR="00532858" w:rsidRDefault="00532858"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A5F6" w14:textId="77777777" w:rsidR="00AA4224" w:rsidRDefault="00AA42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297903EC" w:rsidR="009C550E" w:rsidRPr="006E08EC" w:rsidRDefault="00B5308D" w:rsidP="009C550E">
          <w:pPr>
            <w:pStyle w:val="Antrats"/>
            <w:jc w:val="center"/>
            <w:rPr>
              <w:rFonts w:cs="Times New Roman"/>
              <w:b/>
              <w:bCs/>
              <w:color w:val="000000"/>
              <w:sz w:val="24"/>
              <w:szCs w:val="24"/>
            </w:rPr>
          </w:pPr>
          <w:r w:rsidRPr="005E0F73">
            <w:rPr>
              <w:b/>
              <w:bCs/>
            </w:rPr>
            <w:t>Valstybinės reikšmės krašto kelio Nr. 128 Naujieji Valkininkai–Daugai–Alytus 41,946 km tilto per Nemuną  rekonstravim</w:t>
          </w:r>
          <w:r w:rsidR="00A227CF">
            <w:rPr>
              <w:b/>
              <w:bCs/>
            </w:rPr>
            <w:t xml:space="preserve">o techninio darbo projekto parengimas ir projekto vykdymo </w:t>
          </w:r>
          <w:r w:rsidR="00A227CF">
            <w:rPr>
              <w:b/>
              <w:bCs/>
            </w:rPr>
            <w:t>priežiūra</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26AA"/>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3D7A"/>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1CEC"/>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2858"/>
    <w:rsid w:val="00533F71"/>
    <w:rsid w:val="00534EF1"/>
    <w:rsid w:val="00535436"/>
    <w:rsid w:val="0053600D"/>
    <w:rsid w:val="0054552B"/>
    <w:rsid w:val="00547CFB"/>
    <w:rsid w:val="00552537"/>
    <w:rsid w:val="00552E85"/>
    <w:rsid w:val="00561812"/>
    <w:rsid w:val="005649D3"/>
    <w:rsid w:val="0056744B"/>
    <w:rsid w:val="00570CC3"/>
    <w:rsid w:val="0057565E"/>
    <w:rsid w:val="00583B12"/>
    <w:rsid w:val="00584B80"/>
    <w:rsid w:val="005948DD"/>
    <w:rsid w:val="005A0F32"/>
    <w:rsid w:val="005A23E4"/>
    <w:rsid w:val="005A2F01"/>
    <w:rsid w:val="005A464E"/>
    <w:rsid w:val="005A7973"/>
    <w:rsid w:val="005B4139"/>
    <w:rsid w:val="005B6DA7"/>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51DE4"/>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227CF"/>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224"/>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47E7"/>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308D"/>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007F"/>
    <w:rsid w:val="00E12DAC"/>
    <w:rsid w:val="00E130D9"/>
    <w:rsid w:val="00E161E6"/>
    <w:rsid w:val="00E202D3"/>
    <w:rsid w:val="00E203E4"/>
    <w:rsid w:val="00E215F0"/>
    <w:rsid w:val="00E2512B"/>
    <w:rsid w:val="00E27CC1"/>
    <w:rsid w:val="00E307FC"/>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77E36"/>
    <w:rsid w:val="00E80643"/>
    <w:rsid w:val="00E8126E"/>
    <w:rsid w:val="00E85C56"/>
    <w:rsid w:val="00E931F4"/>
    <w:rsid w:val="00E93728"/>
    <w:rsid w:val="00E946CB"/>
    <w:rsid w:val="00E956FF"/>
    <w:rsid w:val="00EA24D3"/>
    <w:rsid w:val="00EA4AE2"/>
    <w:rsid w:val="00EA4B3E"/>
    <w:rsid w:val="00EB763F"/>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2025-09-09T16:25:00Z</dcterms:created>
  <dcterms:modified xsi:type="dcterms:W3CDTF">2025-09-09T16:25:00Z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