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3AF94D1B" w14:textId="3ADB4585" w:rsidR="00C4218D" w:rsidRDefault="008C1DFF">
      <w:pPr>
        <w:spacing w:after="0" w:line="240" w:lineRule="auto"/>
        <w:jc w:val="center"/>
        <w:rPr>
          <w:rFonts w:eastAsia="Lucida Sans Unicode" w:cs="Mangal"/>
          <w:b/>
          <w:bCs/>
          <w:caps/>
          <w:kern w:val="24"/>
          <w:szCs w:val="24"/>
          <w:lang w:eastAsia="hi-IN" w:bidi="hi-IN"/>
        </w:rPr>
      </w:pPr>
      <w:r w:rsidRPr="008C1DFF">
        <w:rPr>
          <w:rFonts w:eastAsia="Lucida Sans Unicode" w:cs="Mangal"/>
          <w:b/>
          <w:bCs/>
          <w:caps/>
          <w:kern w:val="24"/>
          <w:szCs w:val="24"/>
          <w:lang w:eastAsia="hi-IN" w:bidi="hi-IN"/>
        </w:rPr>
        <w:t>Šiaulių r. Toliočių k. Klevų g. 2</w:t>
      </w:r>
      <w:r w:rsidR="00F02BD1">
        <w:rPr>
          <w:rFonts w:eastAsia="Lucida Sans Unicode" w:cs="Mangal"/>
          <w:b/>
          <w:bCs/>
          <w:caps/>
          <w:kern w:val="24"/>
          <w:szCs w:val="24"/>
          <w:lang w:eastAsia="hi-IN" w:bidi="hi-IN"/>
        </w:rPr>
        <w:t xml:space="preserve"> ir</w:t>
      </w:r>
      <w:r w:rsidRPr="008C1DFF">
        <w:rPr>
          <w:rFonts w:eastAsia="Lucida Sans Unicode" w:cs="Mangal"/>
          <w:b/>
          <w:bCs/>
          <w:caps/>
          <w:kern w:val="24"/>
          <w:szCs w:val="24"/>
          <w:lang w:eastAsia="hi-IN" w:bidi="hi-IN"/>
        </w:rPr>
        <w:t xml:space="preserve"> 4, daugiabučių namų kiemų paprastojo remonto darbai</w:t>
      </w:r>
    </w:p>
    <w:p w14:paraId="3E17DF3F" w14:textId="77777777" w:rsidR="00A03B82" w:rsidRDefault="00A03B82">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606CDD" w14:paraId="24CC8EA4" w14:textId="77777777" w:rsidTr="000C50FE">
        <w:tc>
          <w:tcPr>
            <w:tcW w:w="843" w:type="dxa"/>
          </w:tcPr>
          <w:p w14:paraId="1CDE1A66" w14:textId="77777777" w:rsidR="00980215" w:rsidRPr="00606CDD" w:rsidRDefault="00980215" w:rsidP="00980215">
            <w:pPr>
              <w:snapToGrid w:val="0"/>
              <w:spacing w:after="0" w:line="240" w:lineRule="auto"/>
              <w:jc w:val="both"/>
            </w:pPr>
            <w:r w:rsidRPr="00606CDD">
              <w:t>XI.</w:t>
            </w:r>
          </w:p>
        </w:tc>
        <w:tc>
          <w:tcPr>
            <w:tcW w:w="8794" w:type="dxa"/>
          </w:tcPr>
          <w:p w14:paraId="0FA76B50" w14:textId="77777777" w:rsidR="00980215" w:rsidRPr="00606CDD" w:rsidRDefault="00980215" w:rsidP="00980215">
            <w:pPr>
              <w:snapToGrid w:val="0"/>
              <w:spacing w:after="0" w:line="240" w:lineRule="auto"/>
              <w:jc w:val="both"/>
              <w:rPr>
                <w:szCs w:val="24"/>
              </w:rPr>
            </w:pPr>
            <w:r w:rsidRPr="00606CDD">
              <w:rPr>
                <w:szCs w:val="24"/>
              </w:rPr>
              <w:t>PRETENZIJŲ IR SKUNDŲ NAGRINĖJIMO TVARKA</w:t>
            </w:r>
          </w:p>
        </w:tc>
      </w:tr>
      <w:tr w:rsidR="002117E5" w:rsidRPr="00606CDD" w14:paraId="7D7A16DC" w14:textId="77777777" w:rsidTr="000C50FE">
        <w:tc>
          <w:tcPr>
            <w:tcW w:w="843" w:type="dxa"/>
          </w:tcPr>
          <w:p w14:paraId="5688F45B" w14:textId="77777777" w:rsidR="00980215" w:rsidRPr="00606CDD" w:rsidRDefault="00980215" w:rsidP="00980215">
            <w:pPr>
              <w:snapToGrid w:val="0"/>
              <w:spacing w:after="0" w:line="240" w:lineRule="auto"/>
              <w:jc w:val="both"/>
            </w:pPr>
            <w:r w:rsidRPr="00606CDD">
              <w:t>XII.</w:t>
            </w:r>
          </w:p>
        </w:tc>
        <w:tc>
          <w:tcPr>
            <w:tcW w:w="8794" w:type="dxa"/>
          </w:tcPr>
          <w:p w14:paraId="5F132B89" w14:textId="77777777" w:rsidR="00980215" w:rsidRPr="00606CDD" w:rsidRDefault="00980215" w:rsidP="00980215">
            <w:pPr>
              <w:snapToGrid w:val="0"/>
              <w:spacing w:after="0" w:line="240" w:lineRule="auto"/>
              <w:jc w:val="both"/>
            </w:pPr>
            <w:r w:rsidRPr="00606CDD">
              <w:t>PIRKIMO SUTARTIES SĄLYGOS</w:t>
            </w:r>
          </w:p>
        </w:tc>
      </w:tr>
      <w:tr w:rsidR="002117E5" w:rsidRPr="00606CDD" w14:paraId="765D7DC0" w14:textId="77777777" w:rsidTr="000C50FE">
        <w:tc>
          <w:tcPr>
            <w:tcW w:w="843" w:type="dxa"/>
          </w:tcPr>
          <w:p w14:paraId="04B0C36E" w14:textId="3A4CF018" w:rsidR="00980215" w:rsidRPr="00606CDD" w:rsidRDefault="00980215" w:rsidP="00980215">
            <w:pPr>
              <w:snapToGrid w:val="0"/>
              <w:spacing w:after="0" w:line="240" w:lineRule="auto"/>
              <w:jc w:val="both"/>
            </w:pPr>
            <w:r w:rsidRPr="00606CDD">
              <w:t>XIII.</w:t>
            </w:r>
          </w:p>
        </w:tc>
        <w:tc>
          <w:tcPr>
            <w:tcW w:w="8794" w:type="dxa"/>
          </w:tcPr>
          <w:p w14:paraId="0C460C96" w14:textId="2179F712" w:rsidR="00980215" w:rsidRPr="00606CDD" w:rsidRDefault="00980215" w:rsidP="00980215">
            <w:pPr>
              <w:snapToGrid w:val="0"/>
              <w:spacing w:after="0" w:line="240" w:lineRule="auto"/>
              <w:jc w:val="both"/>
            </w:pPr>
            <w:r w:rsidRPr="00606CDD">
              <w:t>ASMENS DUOMENŲ APSAUGA</w:t>
            </w:r>
          </w:p>
        </w:tc>
      </w:tr>
      <w:tr w:rsidR="002117E5" w:rsidRPr="00606CDD" w14:paraId="3E290ABD" w14:textId="77777777" w:rsidTr="000C50FE">
        <w:tc>
          <w:tcPr>
            <w:tcW w:w="843" w:type="dxa"/>
          </w:tcPr>
          <w:p w14:paraId="4FCBEBEF" w14:textId="77777777" w:rsidR="00980215" w:rsidRPr="00606CDD" w:rsidRDefault="00980215" w:rsidP="00980215">
            <w:pPr>
              <w:snapToGrid w:val="0"/>
              <w:spacing w:after="0" w:line="240" w:lineRule="auto"/>
              <w:jc w:val="both"/>
              <w:rPr>
                <w:sz w:val="20"/>
                <w:szCs w:val="20"/>
              </w:rPr>
            </w:pPr>
          </w:p>
        </w:tc>
        <w:tc>
          <w:tcPr>
            <w:tcW w:w="8794" w:type="dxa"/>
          </w:tcPr>
          <w:p w14:paraId="5D270CF5" w14:textId="77777777" w:rsidR="00980215" w:rsidRPr="00606CDD" w:rsidRDefault="00980215" w:rsidP="00980215">
            <w:pPr>
              <w:snapToGrid w:val="0"/>
              <w:spacing w:before="120" w:after="120" w:line="240" w:lineRule="auto"/>
              <w:jc w:val="both"/>
            </w:pPr>
            <w:r w:rsidRPr="00606CDD">
              <w:t>PRIEDAI:</w:t>
            </w:r>
          </w:p>
        </w:tc>
      </w:tr>
    </w:tbl>
    <w:p w14:paraId="15FB323F" w14:textId="34E66946" w:rsidR="00BB5A51" w:rsidRPr="00EF1C4F" w:rsidRDefault="00BB5A51" w:rsidP="00BB5A51">
      <w:pPr>
        <w:spacing w:after="0" w:line="240" w:lineRule="auto"/>
        <w:ind w:firstLine="993"/>
        <w:jc w:val="both"/>
        <w:rPr>
          <w:szCs w:val="24"/>
        </w:rPr>
      </w:pPr>
      <w:r w:rsidRPr="00EF1C4F">
        <w:rPr>
          <w:szCs w:val="24"/>
        </w:rPr>
        <w:t>1 priedas. Pasiūlymo forma.</w:t>
      </w:r>
    </w:p>
    <w:p w14:paraId="60C350D6" w14:textId="77777777" w:rsidR="00BB5A51" w:rsidRPr="00EF1C4F" w:rsidRDefault="00BB5A51" w:rsidP="00BB5A51">
      <w:pPr>
        <w:spacing w:after="0" w:line="240" w:lineRule="auto"/>
        <w:ind w:firstLine="993"/>
        <w:jc w:val="both"/>
        <w:rPr>
          <w:szCs w:val="24"/>
        </w:rPr>
      </w:pPr>
      <w:r w:rsidRPr="00EF1C4F">
        <w:rPr>
          <w:szCs w:val="24"/>
        </w:rPr>
        <w:t>2 priedas. Veiklų sąrašo forma.</w:t>
      </w:r>
    </w:p>
    <w:p w14:paraId="4000FEB1" w14:textId="77777777" w:rsidR="00BB5A51" w:rsidRPr="00EF1C4F" w:rsidRDefault="00BB5A51" w:rsidP="00BB5A51">
      <w:pPr>
        <w:spacing w:after="0" w:line="240" w:lineRule="auto"/>
        <w:ind w:firstLine="993"/>
        <w:jc w:val="both"/>
        <w:rPr>
          <w:szCs w:val="24"/>
        </w:rPr>
      </w:pPr>
      <w:r w:rsidRPr="00EF1C4F">
        <w:rPr>
          <w:szCs w:val="24"/>
        </w:rPr>
        <w:t xml:space="preserve">3 priedas. Tiekėjo pašalinimo pagrindų nebuvimo, kvalifikacijos reikalavimų ir </w:t>
      </w:r>
      <w:r w:rsidRPr="00EF1C4F">
        <w:t xml:space="preserve">aplinkos apsaugos vadybos sistemos standartų </w:t>
      </w:r>
      <w:r w:rsidRPr="00EF1C4F">
        <w:rPr>
          <w:szCs w:val="24"/>
        </w:rPr>
        <w:t>atitikties deklaracijos (toliau – Deklaracija) forma.</w:t>
      </w:r>
    </w:p>
    <w:p w14:paraId="01379F7A" w14:textId="77777777" w:rsidR="00BB5A51" w:rsidRPr="00EF1C4F" w:rsidRDefault="00BB5A51" w:rsidP="00BB5A51">
      <w:pPr>
        <w:spacing w:after="0" w:line="240" w:lineRule="auto"/>
        <w:ind w:firstLine="993"/>
        <w:jc w:val="both"/>
        <w:rPr>
          <w:szCs w:val="24"/>
        </w:rPr>
      </w:pPr>
      <w:r w:rsidRPr="00EF1C4F">
        <w:rPr>
          <w:szCs w:val="24"/>
        </w:rPr>
        <w:t>4 priedas. Pirkimo sutarties projektas</w:t>
      </w:r>
    </w:p>
    <w:p w14:paraId="328FC2DF" w14:textId="180BE0CC" w:rsidR="00BB5A51" w:rsidRPr="00EF1C4F" w:rsidRDefault="00BB5A51" w:rsidP="00545F31">
      <w:pPr>
        <w:spacing w:after="0" w:line="240" w:lineRule="auto"/>
        <w:ind w:firstLine="993"/>
        <w:jc w:val="both"/>
        <w:rPr>
          <w:szCs w:val="24"/>
        </w:rPr>
      </w:pPr>
      <w:r w:rsidRPr="00EF1C4F">
        <w:rPr>
          <w:szCs w:val="24"/>
        </w:rPr>
        <w:t>5 priedas. Pavyzdinės pasiūlymo galiojimo užtikrinimo (laidavimo</w:t>
      </w:r>
      <w:r w:rsidR="00C76A3C" w:rsidRPr="00EF1C4F">
        <w:rPr>
          <w:szCs w:val="24"/>
        </w:rPr>
        <w:t xml:space="preserve"> </w:t>
      </w:r>
      <w:r w:rsidRPr="00EF1C4F">
        <w:rPr>
          <w:szCs w:val="24"/>
        </w:rPr>
        <w:t>ir garantijos) formos.</w:t>
      </w:r>
    </w:p>
    <w:p w14:paraId="5033C3B8" w14:textId="717549AA" w:rsidR="00BB5A51" w:rsidRPr="00EF1C4F" w:rsidRDefault="007A5C19" w:rsidP="00BB5A51">
      <w:pPr>
        <w:spacing w:after="0" w:line="240" w:lineRule="auto"/>
        <w:ind w:firstLine="993"/>
        <w:jc w:val="both"/>
      </w:pPr>
      <w:r w:rsidRPr="00EF1C4F">
        <w:rPr>
          <w:szCs w:val="24"/>
        </w:rPr>
        <w:t>6</w:t>
      </w:r>
      <w:r w:rsidR="00BB5A51" w:rsidRPr="00EF1C4F">
        <w:rPr>
          <w:szCs w:val="24"/>
        </w:rPr>
        <w:t xml:space="preserve"> priedas. </w:t>
      </w:r>
      <w:r w:rsidR="00BB5A51" w:rsidRPr="00EF1C4F">
        <w:t>Techninė specifikacija.</w:t>
      </w:r>
    </w:p>
    <w:p w14:paraId="649FF8E7" w14:textId="4D1223AC" w:rsidR="006D4B5C" w:rsidRPr="00EF1C4F" w:rsidRDefault="007A5C19" w:rsidP="00682A72">
      <w:pPr>
        <w:spacing w:after="0" w:line="240" w:lineRule="auto"/>
        <w:ind w:firstLine="993"/>
        <w:jc w:val="both"/>
      </w:pPr>
      <w:r w:rsidRPr="00EF1C4F">
        <w:t>7</w:t>
      </w:r>
      <w:r w:rsidR="00153D06" w:rsidRPr="00EF1C4F">
        <w:t xml:space="preserve"> priedas. </w:t>
      </w:r>
      <w:r w:rsidR="006D4B5C" w:rsidRPr="00EF1C4F">
        <w:t>Objekto schema.</w:t>
      </w:r>
    </w:p>
    <w:p w14:paraId="28A2F9C0" w14:textId="370D074D" w:rsidR="00153D06" w:rsidRPr="00EF1C4F" w:rsidRDefault="007A5C19" w:rsidP="00682A72">
      <w:pPr>
        <w:spacing w:after="0" w:line="240" w:lineRule="auto"/>
        <w:ind w:firstLine="993"/>
        <w:jc w:val="both"/>
        <w:rPr>
          <w:szCs w:val="24"/>
        </w:rPr>
      </w:pPr>
      <w:r w:rsidRPr="00EF1C4F">
        <w:t>8</w:t>
      </w:r>
      <w:r w:rsidR="006D4B5C" w:rsidRPr="00EF1C4F">
        <w:t xml:space="preserve"> priedas. </w:t>
      </w:r>
      <w:r w:rsidR="00153D06" w:rsidRPr="00EF1C4F">
        <w:rPr>
          <w:szCs w:val="24"/>
        </w:rPr>
        <w:t>Specialistų sąrašo forma.</w:t>
      </w:r>
    </w:p>
    <w:p w14:paraId="75A6BF5C" w14:textId="32AEABE9" w:rsidR="00A4519C" w:rsidRPr="007A5C19" w:rsidRDefault="00A4519C" w:rsidP="00682A72">
      <w:pPr>
        <w:spacing w:after="0" w:line="240" w:lineRule="auto"/>
        <w:ind w:firstLine="993"/>
        <w:jc w:val="both"/>
        <w:rPr>
          <w:szCs w:val="24"/>
        </w:rPr>
      </w:pPr>
      <w:r w:rsidRPr="00EF1C4F">
        <w:rPr>
          <w:szCs w:val="24"/>
        </w:rPr>
        <w:t xml:space="preserve">9 priedas. </w:t>
      </w:r>
      <w:r w:rsidRPr="00EF1C4F">
        <w:rPr>
          <w:color w:val="000000" w:themeColor="text1"/>
        </w:rPr>
        <w:t xml:space="preserve">Pavyzdinė Deklaracijos </w:t>
      </w:r>
      <w:r w:rsidRPr="00EF1C4F">
        <w:rPr>
          <w:iCs/>
          <w:color w:val="000000" w:themeColor="text1"/>
        </w:rPr>
        <w:t>dėl atitikties VPĮ 45 straipsnio 2¹ dalies nuostatoms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58271E8D"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A475C8" w:rsidRPr="00787E51">
        <w:rPr>
          <w:szCs w:val="24"/>
        </w:rPr>
        <w:t xml:space="preserve">įsigyti </w:t>
      </w:r>
      <w:r w:rsidR="002C2BF7" w:rsidRPr="00144043">
        <w:rPr>
          <w:szCs w:val="24"/>
        </w:rPr>
        <w:t xml:space="preserve">Šiaulių r. </w:t>
      </w:r>
      <w:proofErr w:type="spellStart"/>
      <w:r w:rsidR="002C2BF7">
        <w:rPr>
          <w:szCs w:val="24"/>
        </w:rPr>
        <w:t>Toliočių</w:t>
      </w:r>
      <w:proofErr w:type="spellEnd"/>
      <w:r w:rsidR="002C2BF7">
        <w:rPr>
          <w:szCs w:val="24"/>
        </w:rPr>
        <w:t xml:space="preserve"> k. Klevų</w:t>
      </w:r>
      <w:r w:rsidR="002C2BF7" w:rsidRPr="00144043">
        <w:rPr>
          <w:szCs w:val="24"/>
        </w:rPr>
        <w:t xml:space="preserve"> g</w:t>
      </w:r>
      <w:r w:rsidR="002C2BF7">
        <w:rPr>
          <w:szCs w:val="24"/>
        </w:rPr>
        <w:t>. 2</w:t>
      </w:r>
      <w:r w:rsidR="00D61C20">
        <w:rPr>
          <w:szCs w:val="24"/>
        </w:rPr>
        <w:t xml:space="preserve"> ir</w:t>
      </w:r>
      <w:r w:rsidR="002C2BF7">
        <w:rPr>
          <w:szCs w:val="24"/>
        </w:rPr>
        <w:t xml:space="preserve"> 4, daugiabučių namų kiemų</w:t>
      </w:r>
      <w:r w:rsidR="002C2BF7" w:rsidRPr="00144043">
        <w:rPr>
          <w:szCs w:val="24"/>
        </w:rPr>
        <w:t xml:space="preserve"> </w:t>
      </w:r>
      <w:r w:rsidR="002C2BF7">
        <w:rPr>
          <w:szCs w:val="24"/>
        </w:rPr>
        <w:t xml:space="preserve">paprastojo </w:t>
      </w:r>
      <w:r w:rsidR="002C2BF7" w:rsidRPr="00144043">
        <w:rPr>
          <w:szCs w:val="24"/>
        </w:rPr>
        <w:t xml:space="preserve">remonto </w:t>
      </w:r>
      <w:r w:rsidR="009A0BD4" w:rsidRPr="00144043">
        <w:rPr>
          <w:szCs w:val="24"/>
        </w:rPr>
        <w:t>darb</w:t>
      </w:r>
      <w:r w:rsidR="009A0BD4">
        <w:rPr>
          <w:szCs w:val="24"/>
        </w:rPr>
        <w:t>us</w:t>
      </w:r>
      <w:r w:rsidR="009A0BD4" w:rsidRPr="00787E51">
        <w:rPr>
          <w:szCs w:val="24"/>
        </w:rPr>
        <w:t xml:space="preserve">, taip pat </w:t>
      </w:r>
      <w:r w:rsidR="00BD7B7C">
        <w:rPr>
          <w:szCs w:val="24"/>
        </w:rPr>
        <w:t>paprasto</w:t>
      </w:r>
      <w:r w:rsidR="004457FE">
        <w:rPr>
          <w:szCs w:val="24"/>
        </w:rPr>
        <w:t>jo</w:t>
      </w:r>
      <w:r w:rsidR="00BD7B7C">
        <w:rPr>
          <w:szCs w:val="24"/>
        </w:rPr>
        <w:t xml:space="preserve"> </w:t>
      </w:r>
      <w:r w:rsidR="009A0BD4" w:rsidRPr="00787E51">
        <w:rPr>
          <w:szCs w:val="24"/>
        </w:rPr>
        <w:t>remonto aprašo parengimą ir suderinimą</w:t>
      </w:r>
      <w:r w:rsidR="009A0BD4">
        <w:rPr>
          <w:szCs w:val="24"/>
        </w:rPr>
        <w:t>,</w:t>
      </w:r>
      <w:r w:rsidR="009A0BD4" w:rsidRPr="00787E51">
        <w:rPr>
          <w:szCs w:val="24"/>
        </w:rPr>
        <w:t xml:space="preserve"> išpildomosios topografinės nuotraukos parengimą</w:t>
      </w:r>
      <w:r w:rsidR="008F1DA0" w:rsidRPr="00787E51">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69244C98" w:rsidR="008B345A" w:rsidRPr="00FD13C3" w:rsidRDefault="008B345A" w:rsidP="00AA553D">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2C2BF7" w:rsidRPr="00144043">
        <w:rPr>
          <w:szCs w:val="24"/>
        </w:rPr>
        <w:t xml:space="preserve">Šiaulių r. </w:t>
      </w:r>
      <w:proofErr w:type="spellStart"/>
      <w:r w:rsidR="002C2BF7">
        <w:rPr>
          <w:szCs w:val="24"/>
        </w:rPr>
        <w:t>Toliočių</w:t>
      </w:r>
      <w:proofErr w:type="spellEnd"/>
      <w:r w:rsidR="002C2BF7">
        <w:rPr>
          <w:szCs w:val="24"/>
        </w:rPr>
        <w:t xml:space="preserve"> k. Klevų</w:t>
      </w:r>
      <w:r w:rsidR="002C2BF7" w:rsidRPr="00144043">
        <w:rPr>
          <w:szCs w:val="24"/>
        </w:rPr>
        <w:t xml:space="preserve"> g</w:t>
      </w:r>
      <w:r w:rsidR="002C2BF7">
        <w:rPr>
          <w:szCs w:val="24"/>
        </w:rPr>
        <w:t>. 2</w:t>
      </w:r>
      <w:r w:rsidR="002C2BF7">
        <w:rPr>
          <w:szCs w:val="24"/>
        </w:rPr>
        <w:t xml:space="preserve"> ir</w:t>
      </w:r>
      <w:r w:rsidR="002C2BF7">
        <w:rPr>
          <w:szCs w:val="24"/>
        </w:rPr>
        <w:t xml:space="preserve"> 4, daugiabučių namų kiemų</w:t>
      </w:r>
      <w:r w:rsidR="002C2BF7" w:rsidRPr="00144043">
        <w:rPr>
          <w:szCs w:val="24"/>
        </w:rPr>
        <w:t xml:space="preserve"> </w:t>
      </w:r>
      <w:r w:rsidR="002C2BF7">
        <w:rPr>
          <w:szCs w:val="24"/>
        </w:rPr>
        <w:t xml:space="preserve">paprastojo </w:t>
      </w:r>
      <w:r w:rsidR="002C2BF7" w:rsidRPr="00144043">
        <w:rPr>
          <w:szCs w:val="24"/>
        </w:rPr>
        <w:t xml:space="preserve">remonto </w:t>
      </w:r>
      <w:r w:rsidR="009F0A43" w:rsidRPr="00144043">
        <w:rPr>
          <w:szCs w:val="24"/>
        </w:rPr>
        <w:t>darbai</w:t>
      </w:r>
      <w:r w:rsidR="009A0BD4" w:rsidRPr="007017DE">
        <w:t xml:space="preserve">, </w:t>
      </w:r>
      <w:r w:rsidR="009A0BD4" w:rsidRPr="007017DE">
        <w:rPr>
          <w:szCs w:val="24"/>
        </w:rPr>
        <w:t xml:space="preserve">įskaitant </w:t>
      </w:r>
      <w:r w:rsidR="009A0BD4" w:rsidRPr="007017DE">
        <w:rPr>
          <w:rFonts w:cs="Times New Roman"/>
          <w:szCs w:val="24"/>
        </w:rPr>
        <w:t xml:space="preserve">reikalingos apimties statinio </w:t>
      </w:r>
      <w:r w:rsidR="0062042D">
        <w:rPr>
          <w:rFonts w:cs="Times New Roman"/>
          <w:szCs w:val="24"/>
        </w:rPr>
        <w:t>paprasto</w:t>
      </w:r>
      <w:r w:rsidR="006017EC">
        <w:rPr>
          <w:rFonts w:cs="Times New Roman"/>
          <w:szCs w:val="24"/>
        </w:rPr>
        <w:t>jo</w:t>
      </w:r>
      <w:r w:rsidR="0062042D">
        <w:rPr>
          <w:rFonts w:cs="Times New Roman"/>
          <w:szCs w:val="24"/>
        </w:rPr>
        <w:t xml:space="preserve"> </w:t>
      </w:r>
      <w:r w:rsidR="009A0BD4" w:rsidRPr="007017DE">
        <w:rPr>
          <w:rFonts w:cs="Times New Roman"/>
          <w:szCs w:val="24"/>
        </w:rPr>
        <w:t>remonto aprašo parengimą ir suderinimą</w:t>
      </w:r>
      <w:r w:rsidR="009A0BD4">
        <w:rPr>
          <w:rFonts w:cs="Times New Roman"/>
          <w:szCs w:val="24"/>
        </w:rPr>
        <w:t xml:space="preserve"> bei</w:t>
      </w:r>
      <w:r w:rsidR="009A0BD4" w:rsidRPr="007017DE">
        <w:rPr>
          <w:rFonts w:cs="Times New Roman"/>
          <w:szCs w:val="24"/>
        </w:rPr>
        <w:t xml:space="preserve"> </w:t>
      </w:r>
      <w:r w:rsidR="009A0BD4" w:rsidRPr="00787E51">
        <w:rPr>
          <w:szCs w:val="24"/>
        </w:rPr>
        <w:t>išpildomosios topografinės nuotraukos parengimą</w:t>
      </w:r>
      <w:r w:rsidR="009A0BD4">
        <w:rPr>
          <w:szCs w:val="24"/>
        </w:rPr>
        <w:t xml:space="preserve"> </w:t>
      </w:r>
      <w:r w:rsidR="009A0BD4" w:rsidRPr="00E92AD7">
        <w:t>(</w:t>
      </w:r>
      <w:r w:rsidR="009A0BD4" w:rsidRPr="00AA553D">
        <w:rPr>
          <w:rFonts w:cs="Times New Roman"/>
          <w:color w:val="000000"/>
          <w:szCs w:val="24"/>
        </w:rPr>
        <w:t>toliau – Darbai).</w:t>
      </w:r>
      <w:r w:rsidR="009A0BD4" w:rsidRPr="00AA553D">
        <w:rPr>
          <w:szCs w:val="24"/>
        </w:rPr>
        <w:t xml:space="preserve"> </w:t>
      </w:r>
      <w:r w:rsidR="009A0BD4" w:rsidRPr="00FD13C3">
        <w:rPr>
          <w:szCs w:val="24"/>
        </w:rPr>
        <w:t xml:space="preserve">Šiaulių r. </w:t>
      </w:r>
      <w:r w:rsidR="001119B1" w:rsidRPr="00144043">
        <w:rPr>
          <w:szCs w:val="24"/>
        </w:rPr>
        <w:t xml:space="preserve">Šiaulių r. </w:t>
      </w:r>
      <w:proofErr w:type="spellStart"/>
      <w:r w:rsidR="001119B1">
        <w:rPr>
          <w:szCs w:val="24"/>
        </w:rPr>
        <w:t>Toliočių</w:t>
      </w:r>
      <w:proofErr w:type="spellEnd"/>
      <w:r w:rsidR="001119B1">
        <w:rPr>
          <w:szCs w:val="24"/>
        </w:rPr>
        <w:t xml:space="preserve"> k. Klevų</w:t>
      </w:r>
      <w:r w:rsidR="001119B1" w:rsidRPr="00144043">
        <w:rPr>
          <w:szCs w:val="24"/>
        </w:rPr>
        <w:t xml:space="preserve"> g</w:t>
      </w:r>
      <w:r w:rsidR="001119B1">
        <w:rPr>
          <w:szCs w:val="24"/>
        </w:rPr>
        <w:t>. 2 ir 4</w:t>
      </w:r>
      <w:r w:rsidR="001119B1">
        <w:rPr>
          <w:szCs w:val="24"/>
        </w:rPr>
        <w:t xml:space="preserve"> </w:t>
      </w:r>
      <w:r w:rsidR="009A0BD4" w:rsidRPr="00FD13C3">
        <w:rPr>
          <w:szCs w:val="24"/>
        </w:rPr>
        <w:t>daugiabuči</w:t>
      </w:r>
      <w:r w:rsidR="00847D0B">
        <w:rPr>
          <w:szCs w:val="24"/>
        </w:rPr>
        <w:t>ų</w:t>
      </w:r>
      <w:r w:rsidR="009A0BD4" w:rsidRPr="00FD13C3">
        <w:rPr>
          <w:szCs w:val="24"/>
        </w:rPr>
        <w:t xml:space="preserve"> nam</w:t>
      </w:r>
      <w:r w:rsidR="00847D0B">
        <w:rPr>
          <w:szCs w:val="24"/>
        </w:rPr>
        <w:t>ų</w:t>
      </w:r>
      <w:r w:rsidR="009A0BD4" w:rsidRPr="00FD13C3">
        <w:rPr>
          <w:szCs w:val="24"/>
        </w:rPr>
        <w:t xml:space="preserve"> kiema</w:t>
      </w:r>
      <w:r w:rsidR="00847D0B">
        <w:rPr>
          <w:szCs w:val="24"/>
        </w:rPr>
        <w:t>i</w:t>
      </w:r>
      <w:r w:rsidR="009A0BD4" w:rsidRPr="00FD13C3">
        <w:rPr>
          <w:szCs w:val="24"/>
        </w:rPr>
        <w:t xml:space="preserve"> </w:t>
      </w:r>
      <w:r w:rsidR="009A0BD4" w:rsidRPr="00FD13C3">
        <w:rPr>
          <w:rFonts w:cs="Times New Roman"/>
          <w:color w:val="000000"/>
          <w:szCs w:val="24"/>
        </w:rPr>
        <w:t xml:space="preserve">yra </w:t>
      </w:r>
      <w:r w:rsidR="00DC4BEE">
        <w:rPr>
          <w:rFonts w:cs="Times New Roman"/>
          <w:color w:val="000000"/>
          <w:szCs w:val="24"/>
        </w:rPr>
        <w:t>nesudėtingi</w:t>
      </w:r>
      <w:r w:rsidR="009A0BD4" w:rsidRPr="00FD13C3">
        <w:rPr>
          <w:rFonts w:cs="Times New Roman"/>
          <w:szCs w:val="24"/>
        </w:rPr>
        <w:t xml:space="preserve"> stati</w:t>
      </w:r>
      <w:r w:rsidR="00DE0FDD">
        <w:rPr>
          <w:rFonts w:cs="Times New Roman"/>
          <w:szCs w:val="24"/>
        </w:rPr>
        <w:t>ni</w:t>
      </w:r>
      <w:r w:rsidR="00847D0B">
        <w:rPr>
          <w:rFonts w:cs="Times New Roman"/>
          <w:szCs w:val="24"/>
        </w:rPr>
        <w:t>ai</w:t>
      </w:r>
      <w:r w:rsidR="00760498" w:rsidRPr="00FD13C3">
        <w:rPr>
          <w:rFonts w:cs="Times New Roman"/>
          <w:szCs w:val="24"/>
        </w:rPr>
        <w:t>.</w:t>
      </w:r>
    </w:p>
    <w:p w14:paraId="6E861159" w14:textId="731F956C" w:rsidR="00F7516B" w:rsidRPr="00FD13C3" w:rsidRDefault="005E64B0" w:rsidP="00AA252F">
      <w:pPr>
        <w:widowControl w:val="0"/>
        <w:numPr>
          <w:ilvl w:val="0"/>
          <w:numId w:val="2"/>
        </w:numPr>
        <w:tabs>
          <w:tab w:val="left" w:pos="340"/>
          <w:tab w:val="left" w:pos="1210"/>
        </w:tabs>
        <w:spacing w:after="0" w:line="240" w:lineRule="auto"/>
        <w:ind w:firstLine="284"/>
        <w:jc w:val="both"/>
      </w:pPr>
      <w:r w:rsidRPr="00FD13C3">
        <w:t>D</w:t>
      </w:r>
      <w:r w:rsidR="00D0370E" w:rsidRPr="00FD13C3">
        <w:t xml:space="preserve">arbų sudėtis, </w:t>
      </w:r>
      <w:r w:rsidR="0094534F" w:rsidRPr="00FD13C3">
        <w:t xml:space="preserve">apimtys bei kiti reikalavimai yra nurodyti šių pirkimo sąlygų 2 priede </w:t>
      </w:r>
      <w:r w:rsidR="00E441CF" w:rsidRPr="00FD13C3">
        <w:t xml:space="preserve">pateikiamame </w:t>
      </w:r>
      <w:r w:rsidR="00E441CF" w:rsidRPr="00D858F8">
        <w:t xml:space="preserve">Veiklų sąraše, 4 priede pateikiamame Pirkimo sutarties projekte, </w:t>
      </w:r>
      <w:r w:rsidR="007A5C19" w:rsidRPr="00D858F8">
        <w:t>6</w:t>
      </w:r>
      <w:r w:rsidR="00E441CF" w:rsidRPr="00D858F8">
        <w:t xml:space="preserve"> priede pateikiamoje Techninėje specifikacijoje</w:t>
      </w:r>
      <w:r w:rsidR="00CA14FC" w:rsidRPr="00D858F8">
        <w:t xml:space="preserve">, </w:t>
      </w:r>
      <w:r w:rsidR="007A5C19" w:rsidRPr="00D858F8">
        <w:t>7</w:t>
      </w:r>
      <w:r w:rsidR="00CA14FC" w:rsidRPr="00D858F8">
        <w:t xml:space="preserve"> priede </w:t>
      </w:r>
      <w:r w:rsidR="00165978" w:rsidRPr="00D858F8">
        <w:t>pateikiamoje</w:t>
      </w:r>
      <w:r w:rsidR="00CA14FC" w:rsidRPr="00D858F8">
        <w:t xml:space="preserve"> </w:t>
      </w:r>
      <w:r w:rsidR="00165978" w:rsidRPr="00D858F8">
        <w:t>Objekto schemoje</w:t>
      </w:r>
      <w:r w:rsidR="00CA14FC" w:rsidRPr="00D858F8">
        <w:t xml:space="preserve">. </w:t>
      </w:r>
      <w:r w:rsidR="006F2C8E" w:rsidRPr="00D858F8">
        <w:t>Tiekėjai turi įvertinti visus pirkimo objektą sudarančius darbus.</w:t>
      </w:r>
      <w:r w:rsidR="0025155E" w:rsidRPr="00FD13C3">
        <w:t xml:space="preserve"> </w:t>
      </w:r>
    </w:p>
    <w:p w14:paraId="27E8EE8F" w14:textId="3A62B816" w:rsidR="00D75B15" w:rsidRPr="00E50141" w:rsidRDefault="00CB30EB" w:rsidP="00AA252F">
      <w:pPr>
        <w:widowControl w:val="0"/>
        <w:numPr>
          <w:ilvl w:val="0"/>
          <w:numId w:val="2"/>
        </w:numPr>
        <w:tabs>
          <w:tab w:val="left" w:pos="340"/>
          <w:tab w:val="left" w:pos="1210"/>
        </w:tabs>
        <w:spacing w:after="0" w:line="240" w:lineRule="auto"/>
        <w:ind w:firstLine="284"/>
        <w:jc w:val="both"/>
      </w:pPr>
      <w:r w:rsidRPr="00E92AD7">
        <w:t>Darbų atlikimo terminai: Paprastojo remonto aprašo</w:t>
      </w:r>
      <w:r>
        <w:t xml:space="preserve"> parengimo terminas – </w:t>
      </w:r>
      <w:r w:rsidRPr="001509D9">
        <w:t xml:space="preserve">per </w:t>
      </w:r>
      <w:r w:rsidR="009A0BD4">
        <w:t>3</w:t>
      </w:r>
      <w:r w:rsidRPr="001509D9">
        <w:t xml:space="preserve">5 dienas nuo sutarties sudarymo. Statybos darbų atlikimo terminas – </w:t>
      </w:r>
      <w:r w:rsidR="009A0BD4">
        <w:t>3</w:t>
      </w:r>
      <w:r w:rsidR="00A15CDD">
        <w:t xml:space="preserve"> mėn.</w:t>
      </w:r>
      <w:r w:rsidR="00427896" w:rsidRPr="001509D9">
        <w:t xml:space="preserve"> nuo pirkimo sutarties sudarymo.</w:t>
      </w:r>
      <w:r>
        <w:t xml:space="preserve"> </w:t>
      </w:r>
      <w:r w:rsidRPr="00633940">
        <w:t xml:space="preserve">Darbų atlikimo termino pratęsimas </w:t>
      </w:r>
      <w:r w:rsidRPr="00AD41D6">
        <w:t xml:space="preserve">nenumatomas. </w:t>
      </w:r>
      <w:r w:rsidRPr="00E50141">
        <w:t>Projektavimo ir kitų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66082E8C" w:rsidR="00D75B15" w:rsidRDefault="00CC7ADF"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 xml:space="preserve">Tiekėjai pasiūlyme privalo įvertinti visas pirkimo sutarčiai įvykdyti reikalingas sąnaudas – išlaidas statinio </w:t>
      </w:r>
      <w:r w:rsidR="000E3AB4">
        <w:rPr>
          <w:rFonts w:cs="Times New Roman"/>
          <w:szCs w:val="24"/>
        </w:rPr>
        <w:t xml:space="preserve">paprastojo </w:t>
      </w:r>
      <w:r w:rsidRPr="00D75B15">
        <w:rPr>
          <w:rFonts w:cs="Times New Roman"/>
          <w:szCs w:val="24"/>
        </w:rPr>
        <w:t>remonto aprašo parengimui ir suderinimui, nurodytiems darbams atlikti, išlaidas išpildomosios topografinės nuotraukos parengimui, ir</w:t>
      </w:r>
      <w:r w:rsidR="00130F2B" w:rsidRPr="00D75B15">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D75B15">
        <w:rPr>
          <w:szCs w:val="24"/>
        </w:rPr>
        <w:t xml:space="preserve">(įskaitant išlaidas sąskaitoms teikti </w:t>
      </w:r>
      <w:r w:rsidR="003874CD">
        <w:t xml:space="preserve">sąskaitų administravimo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w:t>
      </w:r>
      <w:r w:rsidR="00CD3689" w:rsidRPr="00E54B89">
        <w:lastRenderedPageBreak/>
        <w:t xml:space="preserve">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C90026">
        <w:rPr>
          <w:rFonts w:cs="Times New Roman"/>
          <w:szCs w:val="24"/>
        </w:rPr>
        <w:t>157 300</w:t>
      </w:r>
      <w:r w:rsidR="00584642">
        <w:rPr>
          <w:rFonts w:cs="Times New Roman"/>
          <w:szCs w:val="24"/>
        </w:rPr>
        <w:t>,00</w:t>
      </w:r>
      <w:r w:rsidR="005B045C" w:rsidRPr="00D75B15">
        <w:rPr>
          <w:rFonts w:cs="Times New Roman"/>
          <w:szCs w:val="24"/>
        </w:rPr>
        <w:t xml:space="preserve"> Eur </w:t>
      </w:r>
      <w:r w:rsidR="00BD4EE4">
        <w:rPr>
          <w:rFonts w:cs="Times New Roman"/>
          <w:szCs w:val="24"/>
        </w:rPr>
        <w:t>su</w:t>
      </w:r>
      <w:r w:rsidR="005B045C" w:rsidRPr="00D75B15">
        <w:rPr>
          <w:rFonts w:cs="Times New Roman"/>
          <w:szCs w:val="24"/>
        </w:rPr>
        <w:t xml:space="preserve">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291CDA4A"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bookmarkEnd w:id="0"/>
      <w:r w:rsidR="008B666A">
        <w:rPr>
          <w:szCs w:val="24"/>
        </w:rPr>
        <w:t>Klevų</w:t>
      </w:r>
      <w:r w:rsidR="008B666A" w:rsidRPr="00144043">
        <w:rPr>
          <w:szCs w:val="24"/>
        </w:rPr>
        <w:t xml:space="preserve"> g</w:t>
      </w:r>
      <w:r w:rsidR="008B666A">
        <w:rPr>
          <w:szCs w:val="24"/>
        </w:rPr>
        <w:t>. 2 ir 4</w:t>
      </w:r>
      <w:r w:rsidR="009A0BD4">
        <w:rPr>
          <w:szCs w:val="24"/>
        </w:rPr>
        <w:t xml:space="preserve">, </w:t>
      </w:r>
      <w:proofErr w:type="spellStart"/>
      <w:r w:rsidR="008B666A">
        <w:rPr>
          <w:szCs w:val="24"/>
        </w:rPr>
        <w:t>Toliočių</w:t>
      </w:r>
      <w:proofErr w:type="spellEnd"/>
      <w:r w:rsidR="008B666A">
        <w:rPr>
          <w:szCs w:val="24"/>
        </w:rPr>
        <w:t xml:space="preserve"> k.</w:t>
      </w:r>
      <w:r w:rsidR="009A0BD4">
        <w:rPr>
          <w:rFonts w:eastAsia="Lucida Sans Unicode"/>
          <w:lang w:eastAsia="zh-CN" w:bidi="hi-IN"/>
        </w:rPr>
        <w:t xml:space="preserve">, </w:t>
      </w:r>
      <w:r w:rsidR="009A0BD4" w:rsidRPr="001509D9">
        <w:rPr>
          <w:rFonts w:cs="Times New Roman"/>
        </w:rPr>
        <w:t>Šiaulių rajono savivaldybė</w:t>
      </w:r>
      <w:r w:rsidR="00E22E3B" w:rsidRPr="001509D9">
        <w:rPr>
          <w:rFonts w:cs="Times New Roman"/>
        </w:rPr>
        <w:t>.</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2117E5">
              <w:rPr>
                <w:rFonts w:ascii="Times New Roman" w:hAnsi="Times New Roman" w:cs="Times New Roman"/>
                <w:bCs/>
                <w:sz w:val="22"/>
                <w:szCs w:val="22"/>
              </w:rPr>
              <w:lastRenderedPageBreak/>
              <w:t xml:space="preserve">pajamas, pelną ar turtą pateikimą, </w:t>
            </w:r>
            <w:r>
              <w:rPr>
                <w:rFonts w:ascii="Times New Roman" w:hAnsi="Times New Roman" w:cs="Times New Roman"/>
                <w:bCs/>
                <w:sz w:val="22"/>
                <w:szCs w:val="22"/>
              </w:rPr>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w:t>
            </w:r>
            <w:r w:rsidRPr="002E1192">
              <w:rPr>
                <w:rFonts w:cs="Times New Roman"/>
                <w:bCs/>
                <w:color w:val="000000" w:themeColor="text1"/>
                <w:sz w:val="22"/>
                <w:lang w:eastAsia="en-US"/>
              </w:rPr>
              <w:lastRenderedPageBreak/>
              <w:t>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 xml:space="preserve">jo prašomi dokumentai, </w:t>
            </w:r>
            <w:r w:rsidRPr="00DA1F1B">
              <w:rPr>
                <w:rFonts w:cs="Times New Roman"/>
                <w:i/>
                <w:iCs/>
                <w:sz w:val="22"/>
              </w:rPr>
              <w:lastRenderedPageBreak/>
              <w:t>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05E8D801"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BC7CD1" w:rsidRPr="00BC7CD1">
                <w:rPr>
                  <w:rStyle w:val="Hipersaitas"/>
                  <w:rFonts w:ascii="Times New Roman" w:hAnsi="Times New Roman" w:cs="Times New Roman"/>
                  <w:bCs/>
                  <w:i/>
                  <w:iCs/>
                  <w:sz w:val="22"/>
                  <w:szCs w:val="22"/>
                </w:rPr>
                <w:t>http://draudejai.sodra.lt/draudeju_viesi_duomenys/</w:t>
              </w:r>
            </w:hyperlink>
            <w:r w:rsidR="00BC7CD1" w:rsidRPr="00BC7CD1">
              <w:rPr>
                <w:rFonts w:ascii="Times New Roman" w:hAnsi="Times New Roman" w:cs="Times New Roman"/>
                <w:bCs/>
                <w:i/>
                <w:iCs/>
                <w:sz w:val="22"/>
                <w:szCs w:val="22"/>
              </w:rPr>
              <w:t>.</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C629A5">
              <w:rPr>
                <w:rFonts w:cs="Times New Roman"/>
                <w:bCs/>
                <w:sz w:val="22"/>
              </w:rPr>
              <w:lastRenderedPageBreak/>
              <w:t>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27306116" w:rsidR="00AB33E4" w:rsidRPr="00C629A5" w:rsidRDefault="00327A45" w:rsidP="00DC1E30">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C629A5">
              <w:rPr>
                <w:rFonts w:cs="Times New Roman"/>
                <w:sz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045B5173" w14:textId="77777777" w:rsidR="00C15366" w:rsidRPr="00C15366" w:rsidRDefault="00C15366" w:rsidP="00C15366">
            <w:pPr>
              <w:pStyle w:val="Betarp"/>
              <w:rPr>
                <w:rFonts w:cs="Times New Roman"/>
                <w:i/>
                <w:iCs/>
                <w:sz w:val="22"/>
              </w:rPr>
            </w:pPr>
            <w:hyperlink r:id="rId10" w:history="1">
              <w:r w:rsidRPr="00C15366">
                <w:rPr>
                  <w:rStyle w:val="Hipersaitas"/>
                  <w:rFonts w:cs="Times New Roman"/>
                  <w:i/>
                  <w:iCs/>
                  <w:sz w:val="22"/>
                </w:rPr>
                <w:t>https://vpt.lrv.lt/lt/nuorodos/kiti-duomenys/powerbi/nepatikimi-tiekejai-1/</w:t>
              </w:r>
            </w:hyperlink>
          </w:p>
          <w:p w14:paraId="3E506DB6" w14:textId="77777777" w:rsidR="00C15366" w:rsidRPr="00C15366" w:rsidRDefault="00C15366" w:rsidP="00C15366">
            <w:pPr>
              <w:pStyle w:val="Betarp"/>
              <w:rPr>
                <w:rFonts w:cs="Times New Roman"/>
                <w:i/>
                <w:iCs/>
                <w:sz w:val="22"/>
              </w:rPr>
            </w:pPr>
          </w:p>
          <w:p w14:paraId="2E8DBD27" w14:textId="77777777" w:rsidR="00C15366" w:rsidRPr="00C15366" w:rsidRDefault="00C15366" w:rsidP="00C15366">
            <w:pPr>
              <w:pStyle w:val="Betarp"/>
              <w:rPr>
                <w:rFonts w:cs="Times New Roman"/>
                <w:i/>
                <w:iCs/>
                <w:sz w:val="22"/>
              </w:rPr>
            </w:pPr>
            <w:hyperlink r:id="rId11" w:history="1">
              <w:r w:rsidRPr="00C15366">
                <w:rPr>
                  <w:rStyle w:val="Hipersaitas"/>
                  <w:rFonts w:cs="Times New Roman"/>
                  <w:i/>
                  <w:iCs/>
                  <w:sz w:val="22"/>
                </w:rPr>
                <w:t>https://vpt.lrv.lt/lt/pasalinimo-pagrindai-1/nepatikimu-koncesininku-sarasas-1/nepatikimu-koncesininku-sarasas/</w:t>
              </w:r>
            </w:hyperlink>
          </w:p>
          <w:p w14:paraId="0E9E5970" w14:textId="77777777" w:rsidR="00C15366" w:rsidRPr="00C15366" w:rsidRDefault="00C15366" w:rsidP="00C15366">
            <w:pPr>
              <w:pStyle w:val="Betarp"/>
              <w:rPr>
                <w:rFonts w:cs="Times New Roman"/>
                <w:bCs/>
                <w:i/>
                <w:iCs/>
                <w:sz w:val="22"/>
              </w:rPr>
            </w:pP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4FB4CBF5"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0046705C" w:rsidRPr="0046705C">
                <w:rPr>
                  <w:rStyle w:val="Hipersaitas"/>
                  <w:rFonts w:ascii="Times New Roman" w:hAnsi="Times New Roman" w:cs="Times New Roman"/>
                  <w:i/>
                  <w:iCs/>
                  <w:sz w:val="22"/>
                  <w:szCs w:val="22"/>
                </w:rPr>
                <w:t>https://www.registrucentras.lt/jar/p/index.php</w:t>
              </w:r>
            </w:hyperlink>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54F6F1A7" w14:textId="78145ED4" w:rsidR="00AB33E4" w:rsidRPr="00FB04EB" w:rsidRDefault="00FB04EB" w:rsidP="00FB04EB">
            <w:pPr>
              <w:pStyle w:val="Betarp"/>
              <w:rPr>
                <w:rFonts w:cs="Times New Roman"/>
                <w:i/>
                <w:iCs/>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3BA2B423" w14:textId="2F0F469B" w:rsidR="00AB33E4" w:rsidRPr="00C629A5" w:rsidRDefault="002E20CD" w:rsidP="00DC1E30">
            <w:pPr>
              <w:snapToGrid w:val="0"/>
              <w:spacing w:after="0" w:line="240" w:lineRule="auto"/>
              <w:jc w:val="both"/>
              <w:rPr>
                <w:sz w:val="22"/>
              </w:rPr>
            </w:pPr>
            <w:r w:rsidRPr="002E20CD">
              <w:rPr>
                <w:rFonts w:cs="Times New Roman"/>
                <w:sz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E20CD">
              <w:rPr>
                <w:rFonts w:cs="Times New Roman"/>
                <w:sz w:val="22"/>
                <w:vertAlign w:val="superscript"/>
              </w:rPr>
              <w:t>1</w:t>
            </w:r>
            <w:r w:rsidRPr="002E20CD">
              <w:rPr>
                <w:rFonts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5FFB1EA3" w:rsidR="00AB33E4" w:rsidRPr="00C629A5" w:rsidRDefault="0005686D" w:rsidP="00DC1E30">
            <w:pPr>
              <w:tabs>
                <w:tab w:val="left" w:pos="340"/>
                <w:tab w:val="left" w:pos="1210"/>
              </w:tabs>
              <w:spacing w:after="0" w:line="240" w:lineRule="auto"/>
              <w:jc w:val="both"/>
              <w:rPr>
                <w:rFonts w:cs="Times New Roman"/>
                <w:i/>
                <w:iCs/>
                <w:sz w:val="22"/>
              </w:rPr>
            </w:pPr>
            <w:r w:rsidRPr="0005686D">
              <w:rPr>
                <w:rFonts w:cs="Times New Roman"/>
                <w:i/>
                <w:iCs/>
                <w:sz w:val="22"/>
              </w:rPr>
              <w:t>Priimant sprendimus dėl tiekėjo pašalinimo iš pirkimo procedūros šiame punkte nurodytu pašalinimo pagrindu, be kita ko, atsižvelgiama į</w:t>
            </w:r>
            <w:r w:rsidRPr="0005686D">
              <w:rPr>
                <w:rFonts w:cs="Times New Roman"/>
                <w:b/>
                <w:bCs/>
                <w:i/>
                <w:iCs/>
                <w:sz w:val="22"/>
              </w:rPr>
              <w:t xml:space="preserve"> </w:t>
            </w:r>
            <w:r w:rsidRPr="0005686D">
              <w:rPr>
                <w:rFonts w:cs="Times New Roman"/>
                <w:i/>
                <w:iCs/>
                <w:sz w:val="22"/>
              </w:rPr>
              <w:t xml:space="preserve">nacionalinėje duomenų bazėje adresu </w:t>
            </w:r>
            <w:hyperlink r:id="rId14" w:history="1">
              <w:r w:rsidR="00FE1053" w:rsidRPr="00FE1053">
                <w:rPr>
                  <w:rStyle w:val="Hipersaitas"/>
                  <w:rFonts w:cs="Times New Roman"/>
                  <w:i/>
                  <w:iCs/>
                  <w:sz w:val="22"/>
                </w:rPr>
                <w:t>https://www.vmi.lt/evmi/mokesciu-moketoju-informacija</w:t>
              </w:r>
            </w:hyperlink>
            <w:r w:rsidR="00FE1053" w:rsidRPr="00FE1053">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2B02AAB0" w:rsidR="00AB33E4" w:rsidRPr="00C629A5" w:rsidRDefault="00B9069C" w:rsidP="00DC1E30">
            <w:pPr>
              <w:tabs>
                <w:tab w:val="left" w:pos="340"/>
                <w:tab w:val="left" w:pos="1210"/>
              </w:tabs>
              <w:spacing w:after="0" w:line="240" w:lineRule="auto"/>
              <w:jc w:val="both"/>
              <w:rPr>
                <w:sz w:val="22"/>
              </w:rPr>
            </w:pPr>
            <w:hyperlink r:id="rId15" w:history="1">
              <w:r w:rsidRPr="00B9069C">
                <w:rPr>
                  <w:rStyle w:val="Hipersaitas"/>
                </w:rPr>
                <w:t>https://kt.gov.lt/lt/atviri-duomenys/diskvalifikavimas-is-viesuju-pirkimu</w:t>
              </w:r>
            </w:hyperlink>
            <w:r w:rsidRPr="00B9069C">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w:t>
            </w:r>
            <w:r w:rsidRPr="00C629A5">
              <w:rPr>
                <w:rFonts w:cs="Times New Roman"/>
                <w:sz w:val="22"/>
              </w:rPr>
              <w:lastRenderedPageBreak/>
              <w:t>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w:t>
            </w:r>
            <w:r w:rsidRPr="00C629A5">
              <w:rPr>
                <w:sz w:val="22"/>
              </w:rPr>
              <w:lastRenderedPageBreak/>
              <w:t>pasiūlymą teikia 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2579C367" w14:textId="77777777" w:rsidR="004646DC" w:rsidRPr="004646DC" w:rsidRDefault="004646DC" w:rsidP="004646DC">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1339DB" w:rsidRPr="001339DB"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1339DB" w:rsidRDefault="004154F7" w:rsidP="0031691D">
            <w:pPr>
              <w:snapToGrid w:val="0"/>
              <w:spacing w:after="0" w:line="240" w:lineRule="auto"/>
              <w:ind w:left="-959" w:firstLine="851"/>
              <w:jc w:val="center"/>
              <w:rPr>
                <w:sz w:val="22"/>
              </w:rPr>
            </w:pPr>
            <w:r w:rsidRPr="001339DB">
              <w:rPr>
                <w:sz w:val="22"/>
              </w:rPr>
              <w:t xml:space="preserve">Eil. </w:t>
            </w:r>
          </w:p>
          <w:p w14:paraId="0B8F626F" w14:textId="77777777" w:rsidR="004154F7" w:rsidRPr="001339DB" w:rsidRDefault="004154F7" w:rsidP="0031691D">
            <w:pPr>
              <w:spacing w:after="0" w:line="240" w:lineRule="auto"/>
              <w:ind w:left="-959" w:firstLine="851"/>
              <w:jc w:val="center"/>
              <w:rPr>
                <w:sz w:val="22"/>
              </w:rPr>
            </w:pPr>
            <w:r w:rsidRPr="001339DB">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1339DB" w:rsidRDefault="004154F7" w:rsidP="0031691D">
            <w:pPr>
              <w:snapToGrid w:val="0"/>
              <w:spacing w:after="0" w:line="240" w:lineRule="auto"/>
              <w:jc w:val="center"/>
              <w:rPr>
                <w:sz w:val="22"/>
              </w:rPr>
            </w:pPr>
            <w:r w:rsidRPr="001339DB">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1339DB" w:rsidRDefault="004154F7" w:rsidP="0031691D">
            <w:pPr>
              <w:snapToGrid w:val="0"/>
              <w:spacing w:after="0" w:line="240" w:lineRule="auto"/>
              <w:ind w:right="-108"/>
              <w:jc w:val="center"/>
              <w:rPr>
                <w:sz w:val="22"/>
              </w:rPr>
            </w:pPr>
            <w:r w:rsidRPr="001339DB">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1339DB" w:rsidRDefault="00666FC0" w:rsidP="004154F7">
            <w:pPr>
              <w:snapToGrid w:val="0"/>
              <w:spacing w:after="0" w:line="240" w:lineRule="auto"/>
              <w:ind w:right="-108"/>
              <w:jc w:val="center"/>
              <w:rPr>
                <w:szCs w:val="24"/>
              </w:rPr>
            </w:pPr>
            <w:r w:rsidRPr="001339DB">
              <w:rPr>
                <w:sz w:val="22"/>
              </w:rPr>
              <w:t>Subjektas, kuris turi atitikti reikalavimą</w:t>
            </w:r>
          </w:p>
        </w:tc>
      </w:tr>
      <w:tr w:rsidR="00B37FFE" w:rsidRPr="001339DB" w14:paraId="0D149CB4" w14:textId="77777777" w:rsidTr="00070999">
        <w:tc>
          <w:tcPr>
            <w:tcW w:w="738" w:type="dxa"/>
            <w:tcBorders>
              <w:top w:val="single" w:sz="4" w:space="0" w:color="000000"/>
              <w:left w:val="single" w:sz="4" w:space="0" w:color="000000"/>
              <w:bottom w:val="single" w:sz="4" w:space="0" w:color="000000"/>
            </w:tcBorders>
          </w:tcPr>
          <w:p w14:paraId="6C7DF150" w14:textId="6652B12B" w:rsidR="00B37FFE" w:rsidRPr="001339DB" w:rsidRDefault="00B37FFE" w:rsidP="00B37FFE">
            <w:pPr>
              <w:snapToGrid w:val="0"/>
              <w:spacing w:after="0" w:line="240" w:lineRule="auto"/>
              <w:ind w:left="-959" w:firstLine="851"/>
              <w:jc w:val="center"/>
              <w:rPr>
                <w:sz w:val="22"/>
              </w:rPr>
            </w:pPr>
            <w:r w:rsidRPr="001339DB">
              <w:rPr>
                <w:sz w:val="22"/>
              </w:rPr>
              <w:t>16.1.</w:t>
            </w:r>
          </w:p>
        </w:tc>
        <w:tc>
          <w:tcPr>
            <w:tcW w:w="2835" w:type="dxa"/>
            <w:tcBorders>
              <w:top w:val="single" w:sz="4" w:space="0" w:color="000000"/>
              <w:left w:val="single" w:sz="4" w:space="0" w:color="000000"/>
              <w:bottom w:val="single" w:sz="4" w:space="0" w:color="000000"/>
            </w:tcBorders>
          </w:tcPr>
          <w:p w14:paraId="32E984CC" w14:textId="77777777" w:rsidR="00B37FFE" w:rsidRPr="00BC3A7B" w:rsidRDefault="00B37FFE" w:rsidP="00B37FFE">
            <w:pPr>
              <w:spacing w:after="0" w:line="100" w:lineRule="atLeast"/>
              <w:jc w:val="both"/>
              <w:rPr>
                <w:sz w:val="22"/>
              </w:rPr>
            </w:pPr>
            <w:r w:rsidRPr="00BC3A7B">
              <w:rPr>
                <w:sz w:val="22"/>
                <w:lang w:eastAsia="lt-LT"/>
              </w:rPr>
              <w:t>Tiekėjas pirkimo sutarčiai vykdyti privalo turėti:</w:t>
            </w:r>
          </w:p>
          <w:p w14:paraId="4398595B" w14:textId="77777777" w:rsidR="00B37FFE" w:rsidRPr="00BC3A7B" w:rsidRDefault="00B37FFE" w:rsidP="00B37FFE">
            <w:pPr>
              <w:snapToGrid w:val="0"/>
              <w:spacing w:after="0" w:line="240" w:lineRule="auto"/>
              <w:jc w:val="both"/>
              <w:rPr>
                <w:sz w:val="22"/>
              </w:rPr>
            </w:pPr>
            <w:r w:rsidRPr="00BC3A7B">
              <w:rPr>
                <w:sz w:val="22"/>
              </w:rPr>
              <w:lastRenderedPageBreak/>
              <w:t xml:space="preserve">– bent 1 specialistą, Lietuvos Respublikos statybos įstatymo nustatyta tvarka turintį teisę būti nesudėtingo statinio projekto vadovu. </w:t>
            </w:r>
          </w:p>
          <w:p w14:paraId="369F8971" w14:textId="46A8CA54" w:rsidR="00B37FFE" w:rsidRPr="001339DB" w:rsidRDefault="00B37FFE" w:rsidP="00B37FFE">
            <w:pPr>
              <w:tabs>
                <w:tab w:val="left" w:pos="526"/>
              </w:tabs>
              <w:spacing w:after="0" w:line="240" w:lineRule="auto"/>
              <w:ind w:left="-56" w:firstLine="283"/>
              <w:jc w:val="both"/>
              <w:rPr>
                <w:sz w:val="22"/>
              </w:rPr>
            </w:pPr>
            <w:r w:rsidRPr="00BC3A7B">
              <w:rPr>
                <w:sz w:val="22"/>
              </w:rPr>
              <w:t xml:space="preserve">– bent 1 specialistą, Lietuvos Respublikos statybos įstatymo nustatyta tvarka turintį teisę būti nesudėtingo statinio statybos vadovu. </w:t>
            </w:r>
          </w:p>
        </w:tc>
        <w:tc>
          <w:tcPr>
            <w:tcW w:w="2977" w:type="dxa"/>
            <w:tcBorders>
              <w:top w:val="single" w:sz="4" w:space="0" w:color="000000"/>
              <w:left w:val="single" w:sz="4" w:space="0" w:color="000000"/>
              <w:bottom w:val="single" w:sz="4" w:space="0" w:color="000000"/>
              <w:right w:val="single" w:sz="4" w:space="0" w:color="000000"/>
            </w:tcBorders>
          </w:tcPr>
          <w:p w14:paraId="0A2A6182" w14:textId="77777777" w:rsidR="00B37FFE" w:rsidRPr="00BC3A7B" w:rsidRDefault="00B37FFE" w:rsidP="00B37FFE">
            <w:pPr>
              <w:suppressAutoHyphens w:val="0"/>
              <w:spacing w:after="0" w:line="240" w:lineRule="auto"/>
              <w:jc w:val="both"/>
              <w:rPr>
                <w:kern w:val="2"/>
                <w:sz w:val="22"/>
              </w:rPr>
            </w:pPr>
            <w:r w:rsidRPr="00BC3A7B">
              <w:rPr>
                <w:sz w:val="22"/>
              </w:rPr>
              <w:lastRenderedPageBreak/>
              <w:t>Su pasiūlymu turi būti pateikta Deklaracija (šių pirkimo sąlygų 3 priedas).</w:t>
            </w:r>
          </w:p>
          <w:p w14:paraId="16EB609E" w14:textId="77777777" w:rsidR="00B37FFE" w:rsidRPr="00BC3A7B" w:rsidRDefault="00B37FFE" w:rsidP="00B37FFE">
            <w:pPr>
              <w:suppressAutoHyphens w:val="0"/>
              <w:autoSpaceDE w:val="0"/>
              <w:snapToGrid w:val="0"/>
              <w:spacing w:after="0" w:line="240" w:lineRule="auto"/>
              <w:jc w:val="both"/>
              <w:rPr>
                <w:rFonts w:eastAsia="Times New Roman" w:cs="Times New Roman"/>
                <w:sz w:val="22"/>
              </w:rPr>
            </w:pPr>
          </w:p>
          <w:p w14:paraId="5EE63D33" w14:textId="77777777" w:rsidR="00B37FFE" w:rsidRPr="00BC3A7B" w:rsidRDefault="00B37FFE" w:rsidP="00B37FFE">
            <w:pPr>
              <w:spacing w:after="0" w:line="240" w:lineRule="auto"/>
              <w:jc w:val="both"/>
              <w:rPr>
                <w:sz w:val="22"/>
              </w:rPr>
            </w:pPr>
            <w:r w:rsidRPr="00BC3A7B">
              <w:rPr>
                <w:i/>
                <w:iCs/>
                <w:sz w:val="22"/>
              </w:rPr>
              <w:t>Perkančiajai organizacijai atlikus Deklaracijos patikrinimo procedūrą, patikrinus pasiūlymus ir išrinkus galimą laimėtoją, tik jo yra prašomi dokumentai, patvirtinantys kvalifikacijos reikalavimų atitiktį</w:t>
            </w:r>
            <w:r w:rsidRPr="00BC3A7B">
              <w:rPr>
                <w:sz w:val="22"/>
              </w:rPr>
              <w:t>.</w:t>
            </w:r>
          </w:p>
          <w:p w14:paraId="41C6C962" w14:textId="77777777" w:rsidR="00B37FFE" w:rsidRPr="00BC3A7B" w:rsidRDefault="00B37FFE" w:rsidP="00B37FFE">
            <w:pPr>
              <w:spacing w:after="0" w:line="240" w:lineRule="auto"/>
              <w:jc w:val="both"/>
              <w:rPr>
                <w:sz w:val="22"/>
              </w:rPr>
            </w:pPr>
          </w:p>
          <w:p w14:paraId="0228981C" w14:textId="43B22DAC" w:rsidR="00B37FFE" w:rsidRPr="00BC3A7B" w:rsidRDefault="00B37FFE" w:rsidP="00B37FFE">
            <w:pPr>
              <w:snapToGrid w:val="0"/>
              <w:spacing w:after="0" w:line="240" w:lineRule="auto"/>
              <w:jc w:val="both"/>
              <w:rPr>
                <w:i/>
                <w:iCs/>
                <w:sz w:val="22"/>
              </w:rPr>
            </w:pPr>
            <w:r w:rsidRPr="00BC3A7B">
              <w:rPr>
                <w:i/>
                <w:iCs/>
                <w:sz w:val="22"/>
              </w:rPr>
              <w:t xml:space="preserve">Reikalavimo atitikčiai pagrįsti pateikiamas specialistų sąrašas elektroninėje formoje (pagal šių pirkimo sąlygų </w:t>
            </w:r>
            <w:r w:rsidR="00903B89">
              <w:rPr>
                <w:i/>
                <w:iCs/>
                <w:sz w:val="22"/>
              </w:rPr>
              <w:t>8</w:t>
            </w:r>
            <w:r w:rsidRPr="00BC3A7B">
              <w:rPr>
                <w:i/>
                <w:iCs/>
                <w:sz w:val="22"/>
              </w:rPr>
              <w:t xml:space="preserve"> priedą).</w:t>
            </w:r>
          </w:p>
          <w:p w14:paraId="6A60260A" w14:textId="77777777" w:rsidR="00B37FFE" w:rsidRPr="00BC3A7B" w:rsidRDefault="00B37FFE" w:rsidP="00B37FFE">
            <w:pPr>
              <w:snapToGrid w:val="0"/>
              <w:spacing w:after="0" w:line="240" w:lineRule="auto"/>
              <w:jc w:val="both"/>
              <w:rPr>
                <w:i/>
                <w:iCs/>
                <w:sz w:val="22"/>
              </w:rPr>
            </w:pPr>
          </w:p>
          <w:p w14:paraId="05A02C80" w14:textId="77777777" w:rsidR="00B37FFE" w:rsidRPr="00BC3A7B" w:rsidRDefault="00B37FFE" w:rsidP="00B37FFE">
            <w:pPr>
              <w:snapToGrid w:val="0"/>
              <w:spacing w:after="0" w:line="240" w:lineRule="auto"/>
              <w:jc w:val="both"/>
              <w:rPr>
                <w:i/>
                <w:iCs/>
                <w:sz w:val="22"/>
              </w:rPr>
            </w:pPr>
            <w:r w:rsidRPr="00BC3A7B">
              <w:rPr>
                <w:i/>
                <w:iCs/>
                <w:sz w:val="22"/>
              </w:rPr>
              <w:t>Siūlomų specialistų sąraše turi būti nurodyta:</w:t>
            </w:r>
          </w:p>
          <w:p w14:paraId="6CD7CCF7"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specialisto vardas, pavardė,</w:t>
            </w:r>
          </w:p>
          <w:p w14:paraId="2DDF0EDA"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numatytos specialisto funkcijos,</w:t>
            </w:r>
          </w:p>
          <w:p w14:paraId="6149830E"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dabartinė specialisto darbovietė,</w:t>
            </w:r>
          </w:p>
          <w:p w14:paraId="5C35A353"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duomenys apie specialisto išsilavinimą (duomenys apie statinio projekto vadovo turimą architekto arba statybos inžinieriaus aukštojo mokslo diplomą, statinio statybos vadovo darbų vadovo turimą statybos inžinieriaus aukštojo mokslo diplomą – diplomo numeris ir jį išdavusi įstaiga)</w:t>
            </w:r>
          </w:p>
          <w:p w14:paraId="10C78EEE" w14:textId="77777777" w:rsidR="00B37FFE" w:rsidRPr="00BC3A7B" w:rsidRDefault="00B37FFE" w:rsidP="00B37FFE">
            <w:pPr>
              <w:tabs>
                <w:tab w:val="left" w:pos="288"/>
              </w:tabs>
              <w:snapToGrid w:val="0"/>
              <w:spacing w:after="0" w:line="240" w:lineRule="auto"/>
              <w:jc w:val="both"/>
              <w:rPr>
                <w:i/>
                <w:iCs/>
                <w:sz w:val="22"/>
              </w:rPr>
            </w:pPr>
          </w:p>
          <w:p w14:paraId="52C309E4"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arba</w:t>
            </w:r>
          </w:p>
          <w:p w14:paraId="1F5F49F8" w14:textId="77777777" w:rsidR="00B37FFE" w:rsidRPr="00BC3A7B" w:rsidRDefault="00B37FFE" w:rsidP="00B37FFE">
            <w:pPr>
              <w:tabs>
                <w:tab w:val="left" w:pos="288"/>
              </w:tabs>
              <w:snapToGrid w:val="0"/>
              <w:spacing w:after="0" w:line="240" w:lineRule="auto"/>
              <w:jc w:val="both"/>
              <w:rPr>
                <w:i/>
                <w:iCs/>
                <w:sz w:val="22"/>
              </w:rPr>
            </w:pPr>
          </w:p>
          <w:p w14:paraId="25A57647"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57B74AB2" w14:textId="77777777" w:rsidR="00B37FFE" w:rsidRPr="00BC3A7B" w:rsidRDefault="00B37FFE" w:rsidP="00B37FFE">
            <w:pPr>
              <w:tabs>
                <w:tab w:val="left" w:pos="288"/>
              </w:tabs>
              <w:snapToGrid w:val="0"/>
              <w:spacing w:after="0" w:line="240" w:lineRule="auto"/>
              <w:jc w:val="both"/>
              <w:rPr>
                <w:i/>
                <w:iCs/>
                <w:sz w:val="22"/>
              </w:rPr>
            </w:pPr>
          </w:p>
          <w:p w14:paraId="2DB984C1" w14:textId="77777777" w:rsidR="00B37FFE" w:rsidRPr="00BC3A7B" w:rsidRDefault="00B37FFE" w:rsidP="00B37FFE">
            <w:pPr>
              <w:spacing w:before="120" w:after="0" w:line="240" w:lineRule="auto"/>
              <w:ind w:left="34"/>
              <w:jc w:val="both"/>
              <w:rPr>
                <w:i/>
                <w:sz w:val="22"/>
              </w:rPr>
            </w:pPr>
            <w:r w:rsidRPr="00BC3A7B">
              <w:rPr>
                <w:i/>
                <w:sz w:val="22"/>
                <w:u w:val="single"/>
              </w:rPr>
              <w:t xml:space="preserve">Jeigu yra nurodomas specialisto turimas LR Aplinkos ministerijos ar </w:t>
            </w:r>
            <w:r w:rsidRPr="00BC3A7B">
              <w:rPr>
                <w:i/>
                <w:iCs/>
                <w:sz w:val="22"/>
                <w:u w:val="single"/>
              </w:rPr>
              <w:t>VšĮ Statybos sektoriaus vystymo agentūros</w:t>
            </w:r>
            <w:r w:rsidRPr="00BC3A7B">
              <w:rPr>
                <w:i/>
                <w:sz w:val="22"/>
                <w:u w:val="single"/>
              </w:rPr>
              <w:t xml:space="preserve"> (buv. VĮ Statybos produkcijos sertifikavimo centro) išduotas kvalifikacijos atestatas, ar (specialistui iš užsienio) </w:t>
            </w:r>
            <w:r w:rsidRPr="00BC3A7B">
              <w:rPr>
                <w:i/>
                <w:iCs/>
                <w:sz w:val="22"/>
                <w:u w:val="single"/>
              </w:rPr>
              <w:t xml:space="preserve">VšĮ Statybos </w:t>
            </w:r>
            <w:r w:rsidRPr="00BC3A7B">
              <w:rPr>
                <w:i/>
                <w:iCs/>
                <w:sz w:val="22"/>
                <w:u w:val="single"/>
              </w:rPr>
              <w:lastRenderedPageBreak/>
              <w:t xml:space="preserve">sektoriaus vystymo agentūros </w:t>
            </w:r>
            <w:r w:rsidRPr="00BC3A7B">
              <w:rPr>
                <w:i/>
                <w:iCs/>
                <w:sz w:val="22"/>
              </w:rPr>
              <w:t xml:space="preserve">(buv. VĮ Statybos produkcijos sertifikavimo centro) </w:t>
            </w:r>
            <w:r w:rsidRPr="00BC3A7B">
              <w:rPr>
                <w:i/>
                <w:sz w:val="22"/>
                <w:u w:val="single"/>
              </w:rPr>
              <w:t xml:space="preserve"> išduotas teisės pripažinimo dokumentas, duomenų apie specialisto išsilavinimą teikti nereikia</w:t>
            </w:r>
            <w:r w:rsidRPr="00BC3A7B">
              <w:rPr>
                <w:i/>
                <w:sz w:val="22"/>
              </w:rPr>
              <w:t>;</w:t>
            </w:r>
          </w:p>
          <w:p w14:paraId="41269DC8" w14:textId="77777777" w:rsidR="00B37FFE" w:rsidRPr="00BC3A7B" w:rsidRDefault="00B37FFE" w:rsidP="00B37FFE">
            <w:pPr>
              <w:tabs>
                <w:tab w:val="left" w:pos="288"/>
              </w:tabs>
              <w:snapToGrid w:val="0"/>
              <w:spacing w:after="0" w:line="240" w:lineRule="auto"/>
              <w:jc w:val="both"/>
              <w:rPr>
                <w:i/>
                <w:iCs/>
                <w:sz w:val="22"/>
              </w:rPr>
            </w:pPr>
          </w:p>
          <w:p w14:paraId="017FC7F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Prie sąrašo pridedami:</w:t>
            </w:r>
          </w:p>
          <w:p w14:paraId="1E262A9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specialisto išsilavinimo dokumentas;</w:t>
            </w:r>
          </w:p>
          <w:p w14:paraId="393BB12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specialistui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p>
          <w:p w14:paraId="420703A9" w14:textId="77777777" w:rsidR="00B37FFE" w:rsidRPr="00BC3A7B" w:rsidRDefault="00B37FFE" w:rsidP="00B37FFE">
            <w:pPr>
              <w:tabs>
                <w:tab w:val="left" w:pos="288"/>
              </w:tabs>
              <w:snapToGrid w:val="0"/>
              <w:spacing w:after="0" w:line="240" w:lineRule="auto"/>
              <w:jc w:val="both"/>
              <w:rPr>
                <w:i/>
                <w:iCs/>
                <w:sz w:val="22"/>
              </w:rPr>
            </w:pPr>
          </w:p>
          <w:p w14:paraId="22244343" w14:textId="77777777" w:rsidR="00B37FFE" w:rsidRPr="00BC3A7B" w:rsidRDefault="00B37FFE" w:rsidP="00B37FFE">
            <w:pPr>
              <w:snapToGrid w:val="0"/>
              <w:spacing w:after="0" w:line="240" w:lineRule="auto"/>
              <w:jc w:val="both"/>
              <w:rPr>
                <w:i/>
                <w:sz w:val="22"/>
              </w:rPr>
            </w:pPr>
            <w:r w:rsidRPr="00BC3A7B">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64352526" w14:textId="77777777" w:rsidR="00B37FFE" w:rsidRPr="00BC3A7B" w:rsidRDefault="00B37FFE" w:rsidP="00B37FFE">
            <w:pPr>
              <w:spacing w:before="120" w:after="0" w:line="240" w:lineRule="auto"/>
              <w:ind w:left="34"/>
              <w:jc w:val="both"/>
              <w:rPr>
                <w:i/>
                <w:sz w:val="22"/>
              </w:rPr>
            </w:pPr>
            <w:r w:rsidRPr="00BC3A7B">
              <w:rPr>
                <w:i/>
                <w:sz w:val="22"/>
              </w:rPr>
              <w:t>Pateikiamos skaitmeninės dokumentų kopijos.</w:t>
            </w:r>
          </w:p>
          <w:p w14:paraId="65DF0B67" w14:textId="77777777" w:rsidR="00B37FFE" w:rsidRPr="00BC3A7B" w:rsidRDefault="00B37FFE" w:rsidP="00B37FFE">
            <w:pPr>
              <w:spacing w:before="120" w:after="0" w:line="240" w:lineRule="auto"/>
              <w:ind w:left="34"/>
              <w:jc w:val="both"/>
              <w:rPr>
                <w:i/>
                <w:sz w:val="22"/>
              </w:rPr>
            </w:pPr>
          </w:p>
          <w:p w14:paraId="38C55E23" w14:textId="77777777" w:rsidR="00B37FFE" w:rsidRPr="00BC3A7B" w:rsidRDefault="00B37FFE" w:rsidP="00B37FFE">
            <w:pPr>
              <w:snapToGrid w:val="0"/>
              <w:spacing w:after="0" w:line="240" w:lineRule="auto"/>
              <w:jc w:val="both"/>
              <w:rPr>
                <w:i/>
                <w:sz w:val="22"/>
              </w:rPr>
            </w:pPr>
            <w:r w:rsidRPr="00BC3A7B">
              <w:rPr>
                <w:i/>
                <w:sz w:val="22"/>
              </w:rPr>
              <w:t>Tas pats asmuo gali būti siūlomas kelioms funkcijoms vykdyti.</w:t>
            </w:r>
          </w:p>
          <w:p w14:paraId="06B937E4" w14:textId="77777777" w:rsidR="00B37FFE" w:rsidRPr="00BC3A7B" w:rsidRDefault="00B37FFE" w:rsidP="00B37FFE">
            <w:pPr>
              <w:snapToGrid w:val="0"/>
              <w:spacing w:after="0" w:line="240" w:lineRule="auto"/>
              <w:jc w:val="both"/>
              <w:rPr>
                <w:sz w:val="22"/>
              </w:rPr>
            </w:pPr>
          </w:p>
          <w:p w14:paraId="0AA1CAC5" w14:textId="77777777" w:rsidR="00B37FFE" w:rsidRPr="00BC3A7B" w:rsidRDefault="00B37FFE" w:rsidP="00B37FFE">
            <w:pPr>
              <w:tabs>
                <w:tab w:val="left" w:pos="288"/>
              </w:tabs>
              <w:snapToGrid w:val="0"/>
              <w:spacing w:before="60" w:after="0" w:line="240" w:lineRule="auto"/>
              <w:jc w:val="both"/>
              <w:rPr>
                <w:i/>
                <w:iCs/>
                <w:sz w:val="22"/>
              </w:rPr>
            </w:pPr>
            <w:r w:rsidRPr="00BC3A7B">
              <w:rPr>
                <w:i/>
                <w:iCs/>
                <w:sz w:val="22"/>
              </w:rPr>
              <w:t>*</w:t>
            </w:r>
            <w:r w:rsidRPr="00BC3A7B">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7BECB018" w14:textId="77777777" w:rsidR="00B37FFE" w:rsidRPr="00BC3A7B" w:rsidRDefault="00B37FFE" w:rsidP="00B37FFE">
            <w:pPr>
              <w:snapToGrid w:val="0"/>
              <w:spacing w:after="0" w:line="240" w:lineRule="auto"/>
              <w:jc w:val="both"/>
              <w:rPr>
                <w:i/>
                <w:sz w:val="22"/>
              </w:rPr>
            </w:pPr>
            <w:r w:rsidRPr="00BC3A7B">
              <w:rPr>
                <w:i/>
                <w:iCs/>
                <w:sz w:val="22"/>
              </w:rPr>
              <w:t>**jeigu</w:t>
            </w:r>
            <w:r w:rsidRPr="00BC3A7B">
              <w:rPr>
                <w:i/>
                <w:sz w:val="22"/>
              </w:rPr>
              <w:t xml:space="preserve"> dėl specialisto, kuris yra Europos Sąjungos valstybės narės, Šveicarijos </w:t>
            </w:r>
            <w:r w:rsidRPr="00BC3A7B">
              <w:rPr>
                <w:i/>
                <w:sz w:val="22"/>
              </w:rPr>
              <w:lastRenderedPageBreak/>
              <w:t>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p w14:paraId="422C8254" w14:textId="77777777" w:rsidR="00B37FFE" w:rsidRPr="00BC3A7B" w:rsidRDefault="00B37FFE" w:rsidP="00B37FFE">
            <w:pPr>
              <w:snapToGrid w:val="0"/>
              <w:spacing w:after="0" w:line="240" w:lineRule="auto"/>
              <w:jc w:val="both"/>
              <w:rPr>
                <w:i/>
                <w:sz w:val="22"/>
              </w:rPr>
            </w:pPr>
          </w:p>
          <w:p w14:paraId="216885CD" w14:textId="4090A2DD" w:rsidR="00B37FFE" w:rsidRPr="001339DB" w:rsidRDefault="00B37FFE" w:rsidP="00B37FFE">
            <w:pPr>
              <w:snapToGrid w:val="0"/>
              <w:spacing w:after="0" w:line="240" w:lineRule="auto"/>
              <w:jc w:val="both"/>
              <w:rPr>
                <w:sz w:val="22"/>
              </w:rPr>
            </w:pPr>
            <w:r w:rsidRPr="00BC3A7B">
              <w:rPr>
                <w:i/>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07C4C3AB" w14:textId="77777777" w:rsidR="00B37FFE" w:rsidRPr="00BC3A7B" w:rsidRDefault="00B37FFE" w:rsidP="00B37FFE">
            <w:pPr>
              <w:numPr>
                <w:ilvl w:val="0"/>
                <w:numId w:val="21"/>
              </w:numPr>
              <w:spacing w:after="0" w:line="240" w:lineRule="auto"/>
              <w:ind w:left="314" w:hanging="314"/>
              <w:contextualSpacing/>
              <w:jc w:val="both"/>
              <w:rPr>
                <w:sz w:val="22"/>
              </w:rPr>
            </w:pPr>
            <w:r w:rsidRPr="00BC3A7B">
              <w:rPr>
                <w:sz w:val="22"/>
              </w:rPr>
              <w:lastRenderedPageBreak/>
              <w:t>tiekėjas;</w:t>
            </w:r>
          </w:p>
          <w:p w14:paraId="22932042" w14:textId="77777777" w:rsidR="00B37FFE" w:rsidRPr="00BC3A7B" w:rsidRDefault="00B37FFE" w:rsidP="00B37FFE">
            <w:pPr>
              <w:numPr>
                <w:ilvl w:val="0"/>
                <w:numId w:val="21"/>
              </w:numPr>
              <w:spacing w:after="0" w:line="240" w:lineRule="auto"/>
              <w:ind w:left="314" w:hanging="314"/>
              <w:contextualSpacing/>
              <w:jc w:val="both"/>
              <w:rPr>
                <w:sz w:val="22"/>
              </w:rPr>
            </w:pPr>
            <w:r w:rsidRPr="00BC3A7B">
              <w:rPr>
                <w:sz w:val="22"/>
              </w:rPr>
              <w:t xml:space="preserve">bent vienas ūkio subjektų grupės narys (jei </w:t>
            </w:r>
            <w:r w:rsidRPr="00BC3A7B">
              <w:rPr>
                <w:sz w:val="22"/>
              </w:rPr>
              <w:lastRenderedPageBreak/>
              <w:t>pasiūlymą teikia ūkio subjektų grupė);</w:t>
            </w:r>
          </w:p>
          <w:p w14:paraId="0149531B" w14:textId="77777777" w:rsidR="00B37FFE" w:rsidRPr="00BC3A7B" w:rsidRDefault="00B37FFE" w:rsidP="00B37FFE">
            <w:pPr>
              <w:pStyle w:val="Sraopastraipa"/>
              <w:numPr>
                <w:ilvl w:val="0"/>
                <w:numId w:val="21"/>
              </w:numPr>
              <w:spacing w:after="0" w:line="240" w:lineRule="auto"/>
              <w:ind w:left="314" w:hanging="314"/>
              <w:jc w:val="both"/>
              <w:rPr>
                <w:sz w:val="22"/>
              </w:rPr>
            </w:pPr>
            <w:r w:rsidRPr="00BC3A7B">
              <w:rPr>
                <w:sz w:val="22"/>
              </w:rPr>
              <w:t xml:space="preserve">ūkio subjektas, kurio pajėgumais remiamasi / </w:t>
            </w:r>
            <w:proofErr w:type="spellStart"/>
            <w:r w:rsidRPr="00BC3A7B">
              <w:rPr>
                <w:sz w:val="22"/>
              </w:rPr>
              <w:t>kvazisubtiekėjas</w:t>
            </w:r>
            <w:proofErr w:type="spellEnd"/>
            <w:r w:rsidRPr="00BC3A7B">
              <w:rPr>
                <w:sz w:val="22"/>
              </w:rPr>
              <w:t xml:space="preserve"> pagal sutarties vykdymui pavestus/prisiimtus įsipareigojimus </w:t>
            </w:r>
            <w:r w:rsidRPr="00BC3A7B">
              <w:rPr>
                <w:sz w:val="22"/>
                <w:lang w:eastAsia="lt-LT"/>
              </w:rPr>
              <w:t>(žr. šių pirkimo sąlygų 22 p.).</w:t>
            </w:r>
          </w:p>
          <w:p w14:paraId="7505DF17" w14:textId="77777777" w:rsidR="00B37FFE" w:rsidRPr="00BC3A7B" w:rsidRDefault="00B37FFE" w:rsidP="00B37FFE">
            <w:pPr>
              <w:pStyle w:val="Sraopastraipa"/>
              <w:spacing w:after="0" w:line="240" w:lineRule="auto"/>
              <w:ind w:left="314"/>
              <w:jc w:val="both"/>
              <w:rPr>
                <w:sz w:val="22"/>
              </w:rPr>
            </w:pPr>
          </w:p>
          <w:p w14:paraId="41E1C378" w14:textId="77777777" w:rsidR="00B37FFE" w:rsidRPr="001339DB" w:rsidRDefault="00B37FFE" w:rsidP="00B37FFE">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7BC9EA9A"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Pr>
                <w:sz w:val="22"/>
                <w:lang w:eastAsia="lt-LT"/>
              </w:rPr>
              <w:t>(</w:t>
            </w:r>
            <w:r w:rsidR="000214F8" w:rsidRPr="000214F8">
              <w:rPr>
                <w:sz w:val="22"/>
                <w:lang w:eastAsia="lt-LT"/>
              </w:rPr>
              <w:t>susisiekimo komunikacijos</w:t>
            </w:r>
            <w:r w:rsidR="00DB6E3A">
              <w:rPr>
                <w:sz w:val="22"/>
                <w:lang w:eastAsia="lt-LT"/>
              </w:rPr>
              <w:t>:</w:t>
            </w:r>
            <w:r w:rsidR="000214F8" w:rsidRPr="000214F8">
              <w:rPr>
                <w:sz w:val="22"/>
                <w:lang w:eastAsia="lt-LT"/>
              </w:rPr>
              <w:t xml:space="preserve"> </w:t>
            </w:r>
            <w:r w:rsidR="00466993" w:rsidRPr="000214F8">
              <w:rPr>
                <w:sz w:val="22"/>
                <w:lang w:eastAsia="lt-LT"/>
              </w:rPr>
              <w:t xml:space="preserve">gatvės </w:t>
            </w:r>
            <w:r w:rsidR="00891911">
              <w:rPr>
                <w:sz w:val="22"/>
                <w:lang w:eastAsia="lt-LT"/>
              </w:rPr>
              <w:t>d</w:t>
            </w:r>
            <w:r w:rsidRPr="002117E5">
              <w:rPr>
                <w:sz w:val="22"/>
                <w:lang w:eastAsia="lt-LT"/>
              </w:rPr>
              <w:t>arbams</w:t>
            </w:r>
            <w:r w:rsidR="001630DE">
              <w:rPr>
                <w:sz w:val="22"/>
                <w:lang w:eastAsia="lt-LT"/>
              </w:rPr>
              <w:t>)</w:t>
            </w:r>
            <w:r w:rsidR="003527E5" w:rsidRPr="002117E5">
              <w:rPr>
                <w:sz w:val="22"/>
                <w:lang w:eastAsia="lt-LT"/>
              </w:rPr>
              <w:t xml:space="preserve"> </w:t>
            </w:r>
            <w:r w:rsidRPr="002117E5">
              <w:rPr>
                <w:sz w:val="22"/>
                <w:lang w:eastAsia="lt-LT"/>
              </w:rPr>
              <w:t xml:space="preserve">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w:t>
            </w:r>
            <w:r w:rsidRPr="002117E5">
              <w:rPr>
                <w:sz w:val="22"/>
                <w:lang w:eastAsia="lt-LT"/>
              </w:rPr>
              <w:lastRenderedPageBreak/>
              <w:t>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lastRenderedPageBreak/>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 xml:space="preserve">Reikalavimo atitikčiai pagrįsti pateikiamas nepriklausomos </w:t>
            </w:r>
            <w:r w:rsidRPr="002117E5">
              <w:rPr>
                <w:sz w:val="22"/>
              </w:rPr>
              <w:lastRenderedPageBreak/>
              <w:t>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0C3A07B1"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7777777"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saugiu elektroniniu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6326CE31" w:rsidR="00153D06" w:rsidRPr="00531480"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6A0DF1">
        <w:rPr>
          <w:szCs w:val="24"/>
        </w:rPr>
        <w:t xml:space="preserve"> 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0524A6A7" w:rsidR="00153D06" w:rsidRPr="00531480" w:rsidRDefault="00153D06" w:rsidP="00840699">
      <w:pPr>
        <w:numPr>
          <w:ilvl w:val="0"/>
          <w:numId w:val="30"/>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T</w:t>
      </w:r>
      <w:r w:rsidRPr="00531480">
        <w:rPr>
          <w:szCs w:val="24"/>
        </w:rPr>
        <w:t>okiems ūkio subjektams taikomi šių pirkimo sąlygų 15.1–15.1</w:t>
      </w:r>
      <w:r w:rsidR="009C62F5" w:rsidRPr="00531480">
        <w:rPr>
          <w:szCs w:val="24"/>
        </w:rPr>
        <w:t>4</w:t>
      </w:r>
      <w:r w:rsidRPr="00531480">
        <w:rPr>
          <w:i/>
          <w:szCs w:val="24"/>
        </w:rPr>
        <w:t xml:space="preserve"> </w:t>
      </w:r>
      <w:r w:rsidRPr="00531480">
        <w:rPr>
          <w:szCs w:val="24"/>
        </w:rPr>
        <w:t xml:space="preserve">punktuose tiekėjų pašalinimo pagrindų nebuvimo reikalavimai, ir atitinkamai pagal ūkio </w:t>
      </w:r>
      <w:r w:rsidRPr="00531480">
        <w:rPr>
          <w:szCs w:val="24"/>
        </w:rPr>
        <w:lastRenderedPageBreak/>
        <w:t>subjektams numatomus pavesti darbus vykdant pirkimo sutartį –</w:t>
      </w:r>
      <w:r w:rsidR="00531480" w:rsidRPr="00531480">
        <w:rPr>
          <w:szCs w:val="24"/>
        </w:rPr>
        <w:t xml:space="preserve"> </w:t>
      </w:r>
      <w:r w:rsidRPr="00531480">
        <w:rPr>
          <w:szCs w:val="24"/>
        </w:rPr>
        <w:t xml:space="preserve">pirkimo sąlygų 17.1 punkte nustatytas aplinkos apsaugos vadybos sistemos standartų reikalavimas (jei taikomas ūkio subjektams numatomiems pavesti Darbams). </w:t>
      </w:r>
    </w:p>
    <w:p w14:paraId="7A6B2E25" w14:textId="008ECFAB" w:rsidR="00153D06" w:rsidRPr="007A2C0C" w:rsidRDefault="00153D06" w:rsidP="00840699">
      <w:pPr>
        <w:numPr>
          <w:ilvl w:val="0"/>
          <w:numId w:val="30"/>
        </w:numPr>
        <w:tabs>
          <w:tab w:val="left" w:pos="340"/>
          <w:tab w:val="left" w:pos="1210"/>
        </w:tabs>
        <w:spacing w:after="0" w:line="240" w:lineRule="auto"/>
        <w:ind w:firstLine="284"/>
        <w:jc w:val="both"/>
        <w:rPr>
          <w:color w:val="000000" w:themeColor="text1"/>
          <w:szCs w:val="24"/>
        </w:rPr>
      </w:pPr>
      <w:r w:rsidRPr="00531480">
        <w:rPr>
          <w:szCs w:val="24"/>
        </w:rPr>
        <w:t xml:space="preserve">Jeigu tiekėjas, siekdamas atitikti šių pirkimo </w:t>
      </w:r>
      <w:r w:rsidRPr="00030A5B">
        <w:rPr>
          <w:color w:val="000000" w:themeColor="text1"/>
          <w:szCs w:val="24"/>
        </w:rPr>
        <w:t>sąlygų 16.</w:t>
      </w:r>
      <w:r w:rsidR="006A0DF1">
        <w:rPr>
          <w:color w:val="000000" w:themeColor="text1"/>
          <w:szCs w:val="24"/>
        </w:rPr>
        <w:t>1</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w:t>
      </w:r>
      <w:r w:rsidR="006A0DF1">
        <w:rPr>
          <w:szCs w:val="24"/>
        </w:rPr>
        <w:t>1</w:t>
      </w:r>
      <w:r w:rsidRPr="007A2C0C">
        <w:rPr>
          <w:szCs w:val="24"/>
        </w:rPr>
        <w:t xml:space="preserve">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41451E9F" w:rsidR="00153D06" w:rsidRPr="00BB1AC3" w:rsidRDefault="00153D06" w:rsidP="00CE0D3D">
      <w:pPr>
        <w:numPr>
          <w:ilvl w:val="0"/>
          <w:numId w:val="30"/>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77777777" w:rsidR="00153D06" w:rsidRPr="002117E5" w:rsidRDefault="00153D06" w:rsidP="00CE0D3D">
      <w:pPr>
        <w:numPr>
          <w:ilvl w:val="0"/>
          <w:numId w:val="30"/>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subjektais/subtiekėjais/</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00BC6424" w:rsidR="00EC7AB0"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C70EB2" w:rsidRPr="00DE1F41">
        <w:rPr>
          <w:color w:val="000000" w:themeColor="text1"/>
        </w:rPr>
        <w:t>https://viesiejipirkimai.lt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C70EB2" w:rsidRPr="00DE1F41">
        <w:rPr>
          <w:color w:val="000000" w:themeColor="text1"/>
        </w:rPr>
        <w:t>https://viesiejipirkimai.lt</w:t>
      </w:r>
      <w:r w:rsidRPr="002117E5">
        <w:rPr>
          <w:iCs/>
          <w:szCs w:val="24"/>
        </w:rPr>
        <w:t>).</w:t>
      </w:r>
    </w:p>
    <w:p w14:paraId="6BA10A88" w14:textId="77777777" w:rsidR="007A5E79" w:rsidRDefault="007A5E79" w:rsidP="00CE0D3D">
      <w:pPr>
        <w:numPr>
          <w:ilvl w:val="0"/>
          <w:numId w:val="30"/>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w:t>
      </w:r>
      <w:r>
        <w:rPr>
          <w:szCs w:val="24"/>
          <w:shd w:val="clear" w:color="auto" w:fill="FFFFFF"/>
        </w:rPr>
        <w:lastRenderedPageBreak/>
        <w:t xml:space="preserve">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užpildyta Pasiūlymo forma pagal šių </w:t>
      </w:r>
      <w:r w:rsidR="000C6B70" w:rsidRPr="00A4519C">
        <w:rPr>
          <w:bCs/>
          <w:szCs w:val="24"/>
        </w:rPr>
        <w:t>pirkimo</w:t>
      </w:r>
      <w:r w:rsidRPr="00A4519C">
        <w:rPr>
          <w:bCs/>
          <w:szCs w:val="24"/>
        </w:rPr>
        <w:t xml:space="preserve"> sąlygų 1 priedą;</w:t>
      </w:r>
    </w:p>
    <w:p w14:paraId="0CF1A356" w14:textId="77777777" w:rsidR="00BB5A51" w:rsidRPr="00A4519C" w:rsidRDefault="00BB5A51" w:rsidP="002E5511">
      <w:pPr>
        <w:pStyle w:val="Sraopastraipa"/>
        <w:numPr>
          <w:ilvl w:val="1"/>
          <w:numId w:val="32"/>
        </w:numPr>
        <w:spacing w:after="0" w:line="240" w:lineRule="auto"/>
        <w:rPr>
          <w:szCs w:val="24"/>
        </w:rPr>
      </w:pPr>
      <w:r w:rsidRPr="00A4519C">
        <w:rPr>
          <w:szCs w:val="24"/>
        </w:rPr>
        <w:t>užpildyta Veiklų sąrašo forma pagal šių pirkimo sąlygų 2 priedą;</w:t>
      </w:r>
    </w:p>
    <w:p w14:paraId="3056502C" w14:textId="50B4FA82" w:rsidR="0095703F" w:rsidRPr="00A4519C" w:rsidRDefault="0095703F" w:rsidP="002E5511">
      <w:pPr>
        <w:pStyle w:val="Sraopastraipa"/>
        <w:numPr>
          <w:ilvl w:val="1"/>
          <w:numId w:val="32"/>
        </w:numPr>
        <w:spacing w:after="0" w:line="240" w:lineRule="auto"/>
        <w:rPr>
          <w:szCs w:val="24"/>
        </w:rPr>
      </w:pPr>
      <w:r w:rsidRPr="00A4519C">
        <w:rPr>
          <w:szCs w:val="24"/>
        </w:rPr>
        <w:t>įgaliojimas pasirašyti pasiūlymą (jei taikoma);</w:t>
      </w:r>
    </w:p>
    <w:p w14:paraId="0044ADCA" w14:textId="3EC2C2D6" w:rsidR="00BB5A51" w:rsidRPr="00A4519C" w:rsidRDefault="002D2D2F" w:rsidP="002E5511">
      <w:pPr>
        <w:numPr>
          <w:ilvl w:val="1"/>
          <w:numId w:val="32"/>
        </w:numPr>
        <w:tabs>
          <w:tab w:val="left" w:pos="340"/>
          <w:tab w:val="left" w:pos="1210"/>
        </w:tabs>
        <w:spacing w:after="0" w:line="240" w:lineRule="auto"/>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užpildyta</w:t>
      </w:r>
      <w:r>
        <w:rPr>
          <w:szCs w:val="24"/>
        </w:rPr>
        <w:t xml:space="preserve"> </w:t>
      </w:r>
      <w:r w:rsidR="00BB5A51" w:rsidRPr="00A4519C">
        <w:rPr>
          <w:szCs w:val="24"/>
        </w:rPr>
        <w:t>(-</w:t>
      </w:r>
      <w:proofErr w:type="spellStart"/>
      <w:r w:rsidR="00BB5A51" w:rsidRPr="00A4519C">
        <w:rPr>
          <w:szCs w:val="24"/>
        </w:rPr>
        <w:t>os</w:t>
      </w:r>
      <w:proofErr w:type="spellEnd"/>
      <w:r w:rsidR="00BB5A51" w:rsidRPr="00A4519C">
        <w:rPr>
          <w:szCs w:val="24"/>
        </w:rPr>
        <w:t>) Deklaracija (-</w:t>
      </w:r>
      <w:proofErr w:type="spellStart"/>
      <w:r w:rsidR="00BB5A51" w:rsidRPr="00A4519C">
        <w:rPr>
          <w:szCs w:val="24"/>
        </w:rPr>
        <w:t>os</w:t>
      </w:r>
      <w:proofErr w:type="spellEnd"/>
      <w:r w:rsidR="00BB5A51" w:rsidRPr="00A4519C">
        <w:rPr>
          <w:szCs w:val="24"/>
        </w:rPr>
        <w:t>) pagal šių pirkimo sąlygų 3 priedą;</w:t>
      </w:r>
    </w:p>
    <w:p w14:paraId="18BE44AE" w14:textId="504434ED" w:rsidR="005024A7" w:rsidRPr="00A4519C" w:rsidRDefault="005D0654" w:rsidP="00A4519C">
      <w:pPr>
        <w:numPr>
          <w:ilvl w:val="1"/>
          <w:numId w:val="32"/>
        </w:numPr>
        <w:tabs>
          <w:tab w:val="left" w:pos="340"/>
          <w:tab w:val="left" w:pos="1210"/>
        </w:tabs>
        <w:spacing w:after="0" w:line="240" w:lineRule="auto"/>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 xml:space="preserve">užpildyta </w:t>
      </w:r>
      <w:r w:rsidR="00A4519C" w:rsidRPr="00A4519C">
        <w:rPr>
          <w:szCs w:val="24"/>
        </w:rPr>
        <w:t>(-</w:t>
      </w:r>
      <w:proofErr w:type="spellStart"/>
      <w:r w:rsidR="00A4519C" w:rsidRPr="00A4519C">
        <w:rPr>
          <w:szCs w:val="24"/>
        </w:rPr>
        <w:t>os</w:t>
      </w:r>
      <w:proofErr w:type="spellEnd"/>
      <w:r w:rsidR="00A4519C" w:rsidRPr="00A4519C">
        <w:rPr>
          <w:szCs w:val="24"/>
        </w:rPr>
        <w:t>) Deklaracija (-</w:t>
      </w:r>
      <w:proofErr w:type="spellStart"/>
      <w:r w:rsidR="00A4519C" w:rsidRPr="00A4519C">
        <w:rPr>
          <w:szCs w:val="24"/>
        </w:rPr>
        <w:t>os</w:t>
      </w:r>
      <w:proofErr w:type="spellEnd"/>
      <w:r w:rsidR="00A4519C" w:rsidRPr="00A4519C">
        <w:rPr>
          <w:szCs w:val="24"/>
        </w:rPr>
        <w:t>) pagal šių pirkimo sąlygų 9 priedą;</w:t>
      </w:r>
    </w:p>
    <w:p w14:paraId="42771967" w14:textId="30CED9F0" w:rsidR="0095703F" w:rsidRPr="00A4519C" w:rsidRDefault="0095703F" w:rsidP="002E5511">
      <w:pPr>
        <w:numPr>
          <w:ilvl w:val="1"/>
          <w:numId w:val="32"/>
        </w:numPr>
        <w:tabs>
          <w:tab w:val="left" w:pos="340"/>
          <w:tab w:val="left" w:pos="1210"/>
        </w:tabs>
        <w:spacing w:after="0" w:line="240" w:lineRule="auto"/>
        <w:jc w:val="both"/>
        <w:rPr>
          <w:szCs w:val="24"/>
        </w:rPr>
      </w:pPr>
      <w:r w:rsidRPr="00A4519C">
        <w:rPr>
          <w:szCs w:val="24"/>
        </w:rPr>
        <w:t>jungtinės veiklos sutarties kopija (kai pasiūlymą teikia ūkio subjektų grupė)</w:t>
      </w:r>
      <w:r w:rsidR="00B532FD" w:rsidRPr="00A4519C">
        <w:rPr>
          <w:szCs w:val="24"/>
        </w:rPr>
        <w:t>;</w:t>
      </w:r>
    </w:p>
    <w:p w14:paraId="4F3C6170" w14:textId="05AD0816" w:rsidR="00B532FD" w:rsidRPr="00A4519C" w:rsidRDefault="00B532FD" w:rsidP="002E5511">
      <w:pPr>
        <w:numPr>
          <w:ilvl w:val="1"/>
          <w:numId w:val="32"/>
        </w:numPr>
        <w:tabs>
          <w:tab w:val="left" w:pos="340"/>
          <w:tab w:val="left" w:pos="1210"/>
        </w:tabs>
        <w:spacing w:after="0" w:line="240" w:lineRule="auto"/>
        <w:jc w:val="both"/>
        <w:rPr>
          <w:szCs w:val="24"/>
        </w:rPr>
      </w:pPr>
      <w:r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proofErr w:type="spellStart"/>
      <w:r w:rsidR="00F63058" w:rsidRPr="00A4519C">
        <w:rPr>
          <w:bCs/>
          <w:szCs w:val="24"/>
        </w:rPr>
        <w:t>kvazisubtiekėjais</w:t>
      </w:r>
      <w:proofErr w:type="spellEnd"/>
      <w:r w:rsidR="00980686" w:rsidRPr="00A4519C">
        <w:rPr>
          <w:bCs/>
          <w:szCs w:val="24"/>
        </w:rPr>
        <w:t>, kad jų pajėgumai tiekėjui bus prieinami pirkimo sutarčiai vykdyti (jei numatoma)</w:t>
      </w:r>
      <w:r w:rsidRPr="00A4519C">
        <w:rPr>
          <w:bCs/>
          <w:szCs w:val="24"/>
        </w:rPr>
        <w:t>;</w:t>
      </w:r>
    </w:p>
    <w:p w14:paraId="7248E3B6" w14:textId="77777777" w:rsidR="00307CF0"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pasiūlymo galiojimo užtikrinimas pagal šių </w:t>
      </w:r>
      <w:r w:rsidR="000C6B70" w:rsidRPr="00A4519C">
        <w:rPr>
          <w:bCs/>
          <w:szCs w:val="24"/>
        </w:rPr>
        <w:t>pirkimo</w:t>
      </w:r>
      <w:r w:rsidRPr="00A4519C">
        <w:rPr>
          <w:bCs/>
          <w:szCs w:val="24"/>
        </w:rPr>
        <w:t xml:space="preserve"> sąlygų VI skyriaus reikalavimus</w:t>
      </w:r>
      <w:r w:rsidR="00391ABE" w:rsidRPr="00A4519C">
        <w:rPr>
          <w:bCs/>
          <w:szCs w:val="24"/>
        </w:rPr>
        <w:t>.</w:t>
      </w:r>
    </w:p>
    <w:p w14:paraId="7154B17A" w14:textId="77777777" w:rsidR="00D35D38" w:rsidRPr="002117E5" w:rsidRDefault="00D35D38" w:rsidP="005024A7">
      <w:pPr>
        <w:numPr>
          <w:ilvl w:val="0"/>
          <w:numId w:val="30"/>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pavienis tiekėjas kitame pasiūlyme yra ūkio subjektų grupės narys;</w:t>
      </w:r>
    </w:p>
    <w:p w14:paraId="2BDE417B" w14:textId="04075423"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tiekėjas keliuose pasiūlymuose yra ūkio subjektų grupės narys;</w:t>
      </w:r>
    </w:p>
    <w:p w14:paraId="0882C7EE" w14:textId="77777777"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rsidP="002E5511">
      <w:pPr>
        <w:numPr>
          <w:ilvl w:val="0"/>
          <w:numId w:val="30"/>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2E5511">
      <w:pPr>
        <w:numPr>
          <w:ilvl w:val="0"/>
          <w:numId w:val="30"/>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2E5511">
      <w:pPr>
        <w:numPr>
          <w:ilvl w:val="0"/>
          <w:numId w:val="30"/>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 xml:space="preserve">į Viešųjų pirkimų įstatymo 86 straipsnio 9 dalies reikalavimus dėl pasiūlymo ir pirkimo sutarties paskelbimo CVP IS, prašome tiekėjų dokumentus, kuriuose yra konfidenciali </w:t>
      </w:r>
      <w:r w:rsidR="00436688" w:rsidRPr="002117E5">
        <w:rPr>
          <w:szCs w:val="24"/>
        </w:rPr>
        <w:lastRenderedPageBreak/>
        <w:t>informacija, teikiant pasiūlymą CVP IS, talpinti atskirame segtuve, pažymėtame „Pasiūlymo konfidenciali dalis“.</w:t>
      </w:r>
    </w:p>
    <w:p w14:paraId="78B1D551"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77777777"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jeigu tai pažeistų įstatymus, nustatančius informacijos atskleidimo ar teisės gauti informaciją reikalavimus, ir šių įstatymų įgyvendinamuosius teisės aktus;</w:t>
      </w:r>
    </w:p>
    <w:p w14:paraId="11705731" w14:textId="77777777"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Pr="002E5511">
        <w:rPr>
          <w:szCs w:val="24"/>
        </w:rPr>
        <w:t xml:space="preserve">patvirtinančiuose dokumentuose, išskyrus informaciją, kurią atskleidus būtų pažeisti Lietuvos Respublikos asmens duomenų teisinės apsaugos įstatymo reikalavimai </w:t>
      </w:r>
      <w:r w:rsidRPr="002E5511">
        <w:rPr>
          <w:bCs/>
          <w:szCs w:val="24"/>
        </w:rPr>
        <w:t>ar tiekėjo įsipareigojimai pagal su trečiaisiais asmenimis sudarytas sutartis;</w:t>
      </w:r>
    </w:p>
    <w:p w14:paraId="77AFA999" w14:textId="50D84D33" w:rsidR="000C5199" w:rsidRPr="002E5511" w:rsidRDefault="000C5199" w:rsidP="002E5511">
      <w:pPr>
        <w:pStyle w:val="Sraopastraipa"/>
        <w:numPr>
          <w:ilvl w:val="1"/>
          <w:numId w:val="48"/>
        </w:numPr>
        <w:tabs>
          <w:tab w:val="left" w:pos="0"/>
          <w:tab w:val="left" w:pos="340"/>
          <w:tab w:val="left" w:pos="1210"/>
        </w:tabs>
        <w:spacing w:after="0" w:line="240" w:lineRule="auto"/>
        <w:jc w:val="both"/>
        <w:rPr>
          <w:szCs w:val="24"/>
        </w:rPr>
      </w:pPr>
      <w:r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 xml:space="preserve"> bei </w:t>
      </w:r>
      <w:proofErr w:type="spellStart"/>
      <w:r w:rsidR="004E635D" w:rsidRPr="002E5511">
        <w:rPr>
          <w:szCs w:val="24"/>
        </w:rPr>
        <w:t>kvazisubtiekėjus</w:t>
      </w:r>
      <w:proofErr w:type="spellEnd"/>
      <w:r w:rsidR="004E635D" w:rsidRPr="002E5511">
        <w:rPr>
          <w:szCs w:val="24"/>
        </w:rPr>
        <w:t>,</w:t>
      </w:r>
      <w:r w:rsidRPr="002E5511">
        <w:rPr>
          <w:szCs w:val="24"/>
        </w:rPr>
        <w:t xml:space="preserve"> išskyrus informaciją, kurią atskleidus būtų pažeisti Asmens duomenų teisinės apsaugos įstatymo reikalavimai.</w:t>
      </w:r>
    </w:p>
    <w:p w14:paraId="290A3FC1" w14:textId="704C104F" w:rsidR="000C5199" w:rsidRDefault="000C5199"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2E5511">
        <w:rPr>
          <w:szCs w:val="24"/>
        </w:rPr>
        <w:t>1</w:t>
      </w:r>
      <w:r w:rsidR="00332F58" w:rsidRPr="002117E5">
        <w:rPr>
          <w:szCs w:val="24"/>
        </w:rPr>
        <w:t>.1</w:t>
      </w:r>
      <w:r w:rsidRPr="002117E5">
        <w:rPr>
          <w:szCs w:val="24"/>
        </w:rPr>
        <w:t>–</w:t>
      </w:r>
      <w:r w:rsidR="00266542" w:rsidRPr="002117E5">
        <w:rPr>
          <w:szCs w:val="24"/>
        </w:rPr>
        <w:t>4</w:t>
      </w:r>
      <w:r w:rsidR="002E5511">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rsidP="002E5511">
      <w:pPr>
        <w:numPr>
          <w:ilvl w:val="0"/>
          <w:numId w:val="30"/>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2E5511" w:rsidRDefault="00EE0CAB" w:rsidP="002E5511">
      <w:pPr>
        <w:pStyle w:val="Sraopastraipa"/>
        <w:widowControl w:val="0"/>
        <w:numPr>
          <w:ilvl w:val="1"/>
          <w:numId w:val="30"/>
        </w:numPr>
        <w:tabs>
          <w:tab w:val="left" w:pos="0"/>
          <w:tab w:val="left" w:pos="340"/>
          <w:tab w:val="left" w:pos="1210"/>
        </w:tabs>
        <w:spacing w:after="0" w:line="240" w:lineRule="auto"/>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 xml:space="preserve">visas </w:t>
      </w:r>
      <w:r w:rsidRPr="002E5511">
        <w:rPr>
          <w:szCs w:val="24"/>
        </w:rPr>
        <w:lastRenderedPageBreak/>
        <w:t>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2A839603" w:rsidR="00D35D38" w:rsidRPr="002117E5" w:rsidRDefault="00D35D38" w:rsidP="002E5511">
      <w:pPr>
        <w:numPr>
          <w:ilvl w:val="1"/>
          <w:numId w:val="30"/>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proofErr w:type="spellStart"/>
      <w:r w:rsidR="00DD7EFC">
        <w:rPr>
          <w:szCs w:val="24"/>
        </w:rPr>
        <w:t>erika.simaitiene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rsidP="002E5511">
      <w:pPr>
        <w:numPr>
          <w:ilvl w:val="1"/>
          <w:numId w:val="30"/>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2E5511">
      <w:pPr>
        <w:numPr>
          <w:ilvl w:val="1"/>
          <w:numId w:val="30"/>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2E5511">
      <w:pPr>
        <w:numPr>
          <w:ilvl w:val="1"/>
          <w:numId w:val="30"/>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2E5511">
      <w:pPr>
        <w:numPr>
          <w:ilvl w:val="0"/>
          <w:numId w:val="30"/>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2D1E4834" w:rsidR="00D35D38" w:rsidRPr="002117E5" w:rsidRDefault="00D35D38" w:rsidP="002E5511">
      <w:pPr>
        <w:numPr>
          <w:ilvl w:val="0"/>
          <w:numId w:val="30"/>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6A0DF1">
        <w:rPr>
          <w:b/>
          <w:bCs/>
          <w:shd w:val="clear" w:color="auto" w:fill="FFFFFF"/>
        </w:rPr>
        <w:t>1</w:t>
      </w:r>
      <w:r w:rsidR="007A0421">
        <w:rPr>
          <w:b/>
          <w:bCs/>
          <w:shd w:val="clear" w:color="auto" w:fill="FFFFFF"/>
        </w:rPr>
        <w:t xml:space="preserve"> </w:t>
      </w:r>
      <w:r w:rsidR="00E66445">
        <w:rPr>
          <w:b/>
          <w:bCs/>
          <w:shd w:val="clear" w:color="auto" w:fill="FFFFFF"/>
        </w:rPr>
        <w:t>5</w:t>
      </w:r>
      <w:r w:rsidR="00A11A8A">
        <w:rPr>
          <w:b/>
          <w:bCs/>
          <w:shd w:val="clear" w:color="auto" w:fill="FFFFFF"/>
        </w:rPr>
        <w:t>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A11A8A">
        <w:rPr>
          <w:shd w:val="clear" w:color="auto" w:fill="FFFFFF"/>
        </w:rPr>
        <w:t xml:space="preserve">vienas tūkstantis </w:t>
      </w:r>
      <w:r w:rsidR="00E66445">
        <w:rPr>
          <w:shd w:val="clear" w:color="auto" w:fill="FFFFFF"/>
        </w:rPr>
        <w:t>penki</w:t>
      </w:r>
      <w:r w:rsidR="00A11A8A">
        <w:rPr>
          <w:shd w:val="clear" w:color="auto" w:fill="FFFFFF"/>
        </w:rPr>
        <w:t xml:space="preserve"> šimta</w:t>
      </w:r>
      <w:r w:rsidR="007A0421">
        <w:rPr>
          <w:shd w:val="clear" w:color="auto" w:fill="FFFFFF"/>
        </w:rPr>
        <w:t>i</w:t>
      </w:r>
      <w:r w:rsidR="00A11A8A">
        <w:rPr>
          <w:shd w:val="clear" w:color="auto" w:fill="FFFFFF"/>
        </w:rPr>
        <w:t xml:space="preserve"> e</w:t>
      </w:r>
      <w:r w:rsidR="00B27017">
        <w:rPr>
          <w:shd w:val="clear" w:color="auto" w:fill="FFFFFF"/>
        </w:rPr>
        <w:t>urų</w:t>
      </w:r>
      <w:r w:rsidR="0025766D">
        <w:rPr>
          <w:shd w:val="clear" w:color="auto" w:fill="FFFFFF"/>
        </w:rPr>
        <w:t>,</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40135251" w:rsidR="00D35D38" w:rsidRPr="003874CD" w:rsidRDefault="00D35D38" w:rsidP="002E5511">
      <w:pPr>
        <w:numPr>
          <w:ilvl w:val="0"/>
          <w:numId w:val="30"/>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2E5511">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 xml:space="preserve">Pasiūlymo galiojimo užtikrinime (banko garantijoje ar draudimo bendrovės laidavime) turi būti numatyta, kad visi ginčai sprendžiami Lietuvos Respublikos teisės aktų nustatyta tvarka ir </w:t>
      </w:r>
      <w:r w:rsidRPr="002117E5">
        <w:lastRenderedPageBreak/>
        <w:t>perkančiajai organizacijai pareikalavus, užtikrinimo suma besąlygiškai sumokama perkančiajai organizacijai, tokiais atvejais:</w:t>
      </w:r>
    </w:p>
    <w:p w14:paraId="30B064A4" w14:textId="77777777" w:rsidR="00D35D38" w:rsidRPr="002117E5" w:rsidRDefault="00D35D38" w:rsidP="002E5511">
      <w:pPr>
        <w:numPr>
          <w:ilvl w:val="1"/>
          <w:numId w:val="30"/>
        </w:numPr>
        <w:tabs>
          <w:tab w:val="left" w:pos="340"/>
          <w:tab w:val="left" w:pos="1210"/>
        </w:tabs>
        <w:spacing w:after="0" w:line="240" w:lineRule="auto"/>
        <w:jc w:val="both"/>
      </w:pPr>
      <w:r w:rsidRPr="002117E5">
        <w:t>jei tiekėjas po vokų atplėšimo procedūros, pasiūlymų galiojimo laikotarpyje atšaukia savo pasiūlymą;</w:t>
      </w:r>
    </w:p>
    <w:p w14:paraId="7A11C7DC" w14:textId="08E8F9BD" w:rsidR="00D35D38" w:rsidRPr="002117E5" w:rsidRDefault="00D35D38" w:rsidP="002E5511">
      <w:pPr>
        <w:numPr>
          <w:ilvl w:val="1"/>
          <w:numId w:val="30"/>
        </w:numPr>
        <w:tabs>
          <w:tab w:val="left" w:pos="340"/>
          <w:tab w:val="left" w:pos="1210"/>
        </w:tabs>
        <w:spacing w:after="0" w:line="240" w:lineRule="auto"/>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2E5511">
      <w:pPr>
        <w:numPr>
          <w:ilvl w:val="1"/>
          <w:numId w:val="30"/>
        </w:numPr>
        <w:tabs>
          <w:tab w:val="left" w:pos="340"/>
          <w:tab w:val="left" w:pos="1210"/>
        </w:tabs>
        <w:spacing w:after="0" w:line="240" w:lineRule="auto"/>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ED30F9" w:rsidRDefault="00D35D38" w:rsidP="002E5511">
      <w:pPr>
        <w:numPr>
          <w:ilvl w:val="1"/>
          <w:numId w:val="30"/>
        </w:numPr>
        <w:tabs>
          <w:tab w:val="left" w:pos="340"/>
          <w:tab w:val="left" w:pos="1210"/>
        </w:tabs>
        <w:spacing w:after="0" w:line="240" w:lineRule="auto"/>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1A96A791" w14:textId="6FC4099B" w:rsidR="002021C4" w:rsidRPr="00ED30F9" w:rsidRDefault="002021C4" w:rsidP="002E5511">
      <w:pPr>
        <w:pStyle w:val="Sraopastraipa"/>
        <w:numPr>
          <w:ilvl w:val="0"/>
          <w:numId w:val="30"/>
        </w:numPr>
        <w:tabs>
          <w:tab w:val="left" w:pos="340"/>
          <w:tab w:val="left" w:pos="1210"/>
        </w:tabs>
        <w:spacing w:after="0" w:line="240" w:lineRule="auto"/>
        <w:ind w:firstLine="284"/>
        <w:jc w:val="both"/>
        <w:rPr>
          <w:b/>
          <w:bCs/>
          <w:kern w:val="2"/>
        </w:rPr>
      </w:pPr>
      <w:r w:rsidRPr="00ED30F9">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52C2535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2E5511">
        <w:rPr>
          <w:szCs w:val="24"/>
          <w:shd w:val="clear" w:color="auto" w:fill="FFFFFF"/>
        </w:rPr>
        <w:t>5</w:t>
      </w:r>
      <w:r w:rsidRPr="00ED30F9">
        <w:rPr>
          <w:szCs w:val="24"/>
          <w:shd w:val="clear" w:color="auto" w:fill="FFFFFF"/>
        </w:rPr>
        <w:t>.1–5</w:t>
      </w:r>
      <w:r w:rsidR="002E5511">
        <w:rPr>
          <w:szCs w:val="24"/>
          <w:shd w:val="clear" w:color="auto" w:fill="FFFFFF"/>
        </w:rPr>
        <w:t>5</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2E5511">
      <w:pPr>
        <w:pStyle w:val="Antrats"/>
        <w:widowControl/>
        <w:numPr>
          <w:ilvl w:val="1"/>
          <w:numId w:val="30"/>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2E5511">
      <w:pPr>
        <w:numPr>
          <w:ilvl w:val="0"/>
          <w:numId w:val="30"/>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 xml:space="preserve">Kai tikslinama skelbime paskelbta informacija, Perkančioji </w:t>
      </w:r>
      <w:r w:rsidR="000E5C28" w:rsidRPr="000E5C28">
        <w:rPr>
          <w:szCs w:val="24"/>
        </w:rPr>
        <w:lastRenderedPageBreak/>
        <w:t>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2E5511">
      <w:pPr>
        <w:numPr>
          <w:ilvl w:val="0"/>
          <w:numId w:val="30"/>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2E5511">
      <w:pPr>
        <w:widowControl w:val="0"/>
        <w:numPr>
          <w:ilvl w:val="0"/>
          <w:numId w:val="30"/>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rsidP="002E5511">
      <w:pPr>
        <w:widowControl w:val="0"/>
        <w:numPr>
          <w:ilvl w:val="0"/>
          <w:numId w:val="30"/>
        </w:numPr>
        <w:tabs>
          <w:tab w:val="left" w:pos="0"/>
          <w:tab w:val="left" w:pos="340"/>
          <w:tab w:val="left" w:pos="1210"/>
        </w:tabs>
        <w:spacing w:after="0" w:line="240" w:lineRule="auto"/>
        <w:jc w:val="both"/>
        <w:rPr>
          <w:szCs w:val="24"/>
        </w:rPr>
      </w:pPr>
      <w:r w:rsidRPr="002117E5">
        <w:rPr>
          <w:szCs w:val="24"/>
        </w:rPr>
        <w:lastRenderedPageBreak/>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rsidP="002E5511">
      <w:pPr>
        <w:numPr>
          <w:ilvl w:val="0"/>
          <w:numId w:val="30"/>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2773E356" w:rsid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2E5511">
        <w:rPr>
          <w:szCs w:val="24"/>
        </w:rPr>
        <w:t>1</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2E5511">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xml:space="preserve">, pažymų, patvirtinančių VPĮ 46 straipsnyje nurodytų tiekėjo pašalinimo pagrindų nebuvimą, nereikalaujama. Pažymų, patvirtinančių tiekėjo pašalinimo </w:t>
      </w:r>
      <w:r w:rsidR="00781075" w:rsidRPr="00AE4AE8">
        <w:rPr>
          <w:color w:val="000000" w:themeColor="text1"/>
          <w:szCs w:val="24"/>
        </w:rPr>
        <w:lastRenderedPageBreak/>
        <w:t>pagrindų nebuvimą, perkančioji organizacija gali reikalauti iš tiekėjų tik turėdama pagrįstų abejonių dėl šių tiekėjų patikimumo.</w:t>
      </w:r>
    </w:p>
    <w:p w14:paraId="417F380C" w14:textId="183BF9CD" w:rsidR="007B021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2E5511">
      <w:pPr>
        <w:widowControl w:val="0"/>
        <w:numPr>
          <w:ilvl w:val="1"/>
          <w:numId w:val="30"/>
        </w:numPr>
        <w:tabs>
          <w:tab w:val="left" w:pos="1210"/>
        </w:tabs>
        <w:spacing w:after="0" w:line="240" w:lineRule="auto"/>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bus deramasi tik dėl pasiūlytos kainos sumažinimo;</w:t>
      </w:r>
    </w:p>
    <w:p w14:paraId="7E9DA14C" w14:textId="4C13A10D"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2E5511">
      <w:pPr>
        <w:widowControl w:val="0"/>
        <w:numPr>
          <w:ilvl w:val="1"/>
          <w:numId w:val="30"/>
        </w:numPr>
        <w:tabs>
          <w:tab w:val="left" w:pos="566"/>
          <w:tab w:val="left" w:pos="709"/>
          <w:tab w:val="left" w:pos="1430"/>
        </w:tabs>
        <w:spacing w:after="0" w:line="240" w:lineRule="auto"/>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6A20B063" w:rsidR="00897846" w:rsidRPr="002117E5" w:rsidRDefault="00897846" w:rsidP="002E5511">
      <w:pPr>
        <w:widowControl w:val="0"/>
        <w:numPr>
          <w:ilvl w:val="1"/>
          <w:numId w:val="30"/>
        </w:numPr>
        <w:tabs>
          <w:tab w:val="left" w:pos="566"/>
          <w:tab w:val="left" w:pos="709"/>
          <w:tab w:val="left" w:pos="1430"/>
        </w:tabs>
        <w:spacing w:after="0" w:line="240" w:lineRule="auto"/>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w:t>
      </w:r>
      <w:r w:rsidR="002E5511">
        <w:rPr>
          <w:szCs w:val="24"/>
        </w:rPr>
        <w:t>3</w:t>
      </w:r>
      <w:r w:rsidR="006F5E41" w:rsidRPr="00E05014">
        <w:rPr>
          <w:szCs w:val="24"/>
        </w:rPr>
        <w:t>.1</w:t>
      </w:r>
      <w:r w:rsidR="00E05014">
        <w:rPr>
          <w:szCs w:val="24"/>
        </w:rPr>
        <w:t xml:space="preserve">  ir</w:t>
      </w:r>
      <w:r w:rsidR="006F5E41" w:rsidRPr="00E05014">
        <w:rPr>
          <w:szCs w:val="24"/>
        </w:rPr>
        <w:t xml:space="preserve"> 3</w:t>
      </w:r>
      <w:r w:rsidR="002E5511">
        <w:rPr>
          <w:szCs w:val="24"/>
        </w:rPr>
        <w:t>3</w:t>
      </w:r>
      <w:r w:rsidR="006F5E41" w:rsidRPr="00E05014">
        <w:rPr>
          <w:szCs w:val="24"/>
        </w:rPr>
        <w:t>.2</w:t>
      </w:r>
      <w:r w:rsidR="00E05014" w:rsidRPr="00E05014">
        <w:rPr>
          <w:szCs w:val="24"/>
        </w:rPr>
        <w:t xml:space="preserve"> p</w:t>
      </w:r>
      <w:r w:rsidR="00E05014">
        <w:rPr>
          <w:szCs w:val="24"/>
        </w:rPr>
        <w:t>unktuose</w:t>
      </w:r>
      <w:r w:rsidR="00E5503B" w:rsidRPr="00E05014">
        <w:rPr>
          <w:szCs w:val="24"/>
        </w:rPr>
        <w:t xml:space="preserve">, </w:t>
      </w:r>
      <w:r w:rsidRPr="00E05014">
        <w:rPr>
          <w:szCs w:val="24"/>
        </w:rPr>
        <w:lastRenderedPageBreak/>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2E5511">
      <w:pPr>
        <w:numPr>
          <w:ilvl w:val="1"/>
          <w:numId w:val="30"/>
        </w:numPr>
        <w:tabs>
          <w:tab w:val="left" w:pos="340"/>
          <w:tab w:val="left" w:pos="1210"/>
        </w:tabs>
        <w:spacing w:after="0" w:line="240" w:lineRule="auto"/>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2E5511">
      <w:pPr>
        <w:numPr>
          <w:ilvl w:val="1"/>
          <w:numId w:val="30"/>
        </w:numPr>
        <w:tabs>
          <w:tab w:val="left" w:pos="340"/>
          <w:tab w:val="left" w:pos="1210"/>
        </w:tabs>
        <w:spacing w:after="0" w:line="240" w:lineRule="auto"/>
        <w:jc w:val="both"/>
        <w:rPr>
          <w:szCs w:val="24"/>
        </w:rPr>
      </w:pPr>
      <w:r w:rsidRPr="002117E5">
        <w:rPr>
          <w:szCs w:val="24"/>
        </w:rPr>
        <w:t>dalyviui, kurio pasiūlymas buvo atmestas, – pasiūlymo atmetimo priežastis.</w:t>
      </w:r>
    </w:p>
    <w:p w14:paraId="5DF657DD" w14:textId="5D200ACC" w:rsidR="000505A4" w:rsidRPr="002117E5" w:rsidRDefault="00E23074" w:rsidP="002E5511">
      <w:pPr>
        <w:numPr>
          <w:ilvl w:val="0"/>
          <w:numId w:val="30"/>
        </w:numPr>
        <w:tabs>
          <w:tab w:val="left" w:pos="0"/>
          <w:tab w:val="left" w:pos="340"/>
          <w:tab w:val="left" w:pos="1210"/>
        </w:tabs>
        <w:spacing w:after="0" w:line="240" w:lineRule="auto"/>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rsidP="002E5511">
      <w:pPr>
        <w:numPr>
          <w:ilvl w:val="0"/>
          <w:numId w:val="30"/>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pacing w:val="-4"/>
          <w:szCs w:val="24"/>
        </w:rPr>
        <w:lastRenderedPageBreak/>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55D917" w14:textId="1C2F3339" w:rsidR="006A0DF1" w:rsidRPr="006A0DF1" w:rsidRDefault="00AA5E32"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Pr>
          <w:szCs w:val="24"/>
        </w:rPr>
        <w:t xml:space="preserve">10 </w:t>
      </w:r>
      <w:r w:rsidRPr="002117E5">
        <w:rPr>
          <w:szCs w:val="24"/>
        </w:rPr>
        <w:t>darbo dien</w:t>
      </w:r>
      <w:r>
        <w:rPr>
          <w:szCs w:val="24"/>
        </w:rPr>
        <w:t>ų</w:t>
      </w:r>
      <w:r w:rsidRPr="002117E5">
        <w:rPr>
          <w:szCs w:val="24"/>
        </w:rPr>
        <w:t xml:space="preserve"> nuo pirkimo sutarties pasirašymo pateiktų tinkamą sutarties įvykdymo užtikrinimą</w:t>
      </w:r>
      <w:r w:rsidR="006A0DF1" w:rsidRPr="006A0DF1">
        <w:rPr>
          <w:szCs w:val="24"/>
        </w:rPr>
        <w:t>.</w:t>
      </w:r>
    </w:p>
    <w:p w14:paraId="38DF8F66" w14:textId="77777777" w:rsidR="00ED30F9" w:rsidRPr="002117E5" w:rsidRDefault="00ED30F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738D17EA"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 banko besąlygine garantija;</w:t>
      </w:r>
    </w:p>
    <w:p w14:paraId="06DB6060"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290CF9CD"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užstatu, kuris pervedamas į Šiaulių rajono savivaldybės administracijos sąskaitą Nr. LT544010044200030055, esančią banke „</w:t>
      </w:r>
      <w:proofErr w:type="spellStart"/>
      <w:r w:rsidRPr="002117E5">
        <w:rPr>
          <w:szCs w:val="24"/>
        </w:rPr>
        <w:t>Luminor</w:t>
      </w:r>
      <w:proofErr w:type="spellEnd"/>
      <w:r w:rsidRPr="002117E5">
        <w:rPr>
          <w:szCs w:val="24"/>
        </w:rPr>
        <w:t xml:space="preserve"> Bank“, AS Lietuvos skyrius.</w:t>
      </w:r>
    </w:p>
    <w:p w14:paraId="0503BFE8" w14:textId="77777777" w:rsidR="006A0DF1" w:rsidRDefault="006A0DF1" w:rsidP="002E5511">
      <w:pPr>
        <w:numPr>
          <w:ilvl w:val="0"/>
          <w:numId w:val="30"/>
        </w:numPr>
        <w:tabs>
          <w:tab w:val="left" w:pos="0"/>
          <w:tab w:val="left" w:pos="340"/>
          <w:tab w:val="left" w:pos="1210"/>
        </w:tabs>
        <w:spacing w:after="0" w:line="240" w:lineRule="auto"/>
        <w:ind w:firstLine="284"/>
        <w:jc w:val="both"/>
        <w:rPr>
          <w:szCs w:val="24"/>
        </w:rPr>
      </w:pPr>
      <w:r w:rsidRPr="006A0DF1">
        <w:rPr>
          <w:szCs w:val="24"/>
        </w:rPr>
        <w:t>Pirkimo sutarties įvykdymo užtikrinimo dydis – 10 procentų nuo pradinės sutarties vertės be PVM (suapvalintas iki sveiko skaičiaus).</w:t>
      </w:r>
    </w:p>
    <w:p w14:paraId="35903651" w14:textId="0DA68E93" w:rsidR="00545F31" w:rsidRPr="00840699" w:rsidRDefault="00545F31" w:rsidP="002E5511">
      <w:pPr>
        <w:numPr>
          <w:ilvl w:val="0"/>
          <w:numId w:val="30"/>
        </w:numPr>
        <w:tabs>
          <w:tab w:val="left" w:pos="0"/>
          <w:tab w:val="left" w:pos="340"/>
          <w:tab w:val="left" w:pos="1210"/>
        </w:tabs>
        <w:spacing w:after="0" w:line="240" w:lineRule="auto"/>
        <w:ind w:firstLine="284"/>
        <w:jc w:val="both"/>
        <w:rPr>
          <w:szCs w:val="24"/>
        </w:rPr>
      </w:pPr>
      <w:r w:rsidRPr="00840699">
        <w:rPr>
          <w:szCs w:val="24"/>
        </w:rPr>
        <w:t xml:space="preserve">Kiti reikalavimai Pirkimo sutarties įvykdymo užtikrinimui yra išdėstyti šių </w:t>
      </w:r>
      <w:r w:rsidR="004D1475">
        <w:rPr>
          <w:szCs w:val="24"/>
        </w:rPr>
        <w:t>pirkimo</w:t>
      </w:r>
      <w:r w:rsidRPr="00840699">
        <w:rPr>
          <w:szCs w:val="24"/>
        </w:rPr>
        <w:t xml:space="preserve"> sąlygų </w:t>
      </w:r>
      <w:r w:rsidR="0022588A" w:rsidRPr="00840699">
        <w:rPr>
          <w:szCs w:val="24"/>
        </w:rPr>
        <w:t>4</w:t>
      </w:r>
      <w:r w:rsidRPr="00840699">
        <w:rPr>
          <w:szCs w:val="24"/>
        </w:rPr>
        <w:t xml:space="preserve"> priede Pirkimo sutarties projekte (7 skyriuje).</w:t>
      </w:r>
    </w:p>
    <w:p w14:paraId="45E93D19" w14:textId="47D06703" w:rsidR="00904EEB" w:rsidRPr="003571BC" w:rsidRDefault="00904EEB" w:rsidP="002E5511">
      <w:pPr>
        <w:numPr>
          <w:ilvl w:val="0"/>
          <w:numId w:val="30"/>
        </w:numPr>
        <w:tabs>
          <w:tab w:val="left" w:pos="0"/>
          <w:tab w:val="left" w:pos="340"/>
          <w:tab w:val="left" w:pos="1210"/>
        </w:tabs>
        <w:spacing w:after="0" w:line="240" w:lineRule="auto"/>
        <w:ind w:firstLine="284"/>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Default="00904EE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9" w:name="_Toc198561096"/>
      <w:r w:rsidRPr="00914927">
        <w:rPr>
          <w:b/>
          <w:szCs w:val="24"/>
        </w:rPr>
        <w:t>XIII. REIKALAVIMAI, SUSIJĘ SU NACIONALINIU SAUGUMU</w:t>
      </w:r>
      <w:bookmarkEnd w:id="9"/>
    </w:p>
    <w:p w14:paraId="3621D1D7" w14:textId="77777777"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lastRenderedPageBreak/>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6A893353"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atitikties deklaracijas. Pavyzdinė Deklaracijos dėl atitikties VPĮ 45 straipsnio 2¹ dalies nuostatoms forma yra pateikta pirkimo sąlygų </w:t>
      </w:r>
      <w:r w:rsidR="00A4519C">
        <w:rPr>
          <w:iCs/>
          <w:szCs w:val="24"/>
        </w:rPr>
        <w:t>9</w:t>
      </w:r>
      <w:r w:rsidRPr="00914927">
        <w:rPr>
          <w:iCs/>
          <w:szCs w:val="24"/>
        </w:rPr>
        <w:t xml:space="preserve"> priede</w:t>
      </w:r>
      <w:r w:rsidRPr="00914927">
        <w:rPr>
          <w:szCs w:val="24"/>
        </w:rPr>
        <w:t>.</w:t>
      </w:r>
    </w:p>
    <w:p w14:paraId="62EFB6AE" w14:textId="2C82D7F6"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FD78E11" w14:textId="77777777" w:rsidR="00840699" w:rsidRDefault="00840699" w:rsidP="00840699">
      <w:pPr>
        <w:tabs>
          <w:tab w:val="left" w:pos="0"/>
          <w:tab w:val="left" w:pos="340"/>
          <w:tab w:val="left" w:pos="1210"/>
        </w:tabs>
        <w:spacing w:after="0" w:line="240" w:lineRule="auto"/>
        <w:ind w:left="284"/>
        <w:jc w:val="both"/>
        <w:rPr>
          <w:szCs w:val="24"/>
        </w:rPr>
      </w:pP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gavusi dalyvio raštu pateiktą prašymą susipažinti su galimo laimėtojo pasiūlymu, pateikia tik tuos duomenis, kurių tiekėjas nenurodė kaip konfidencialių (arba </w:t>
      </w:r>
      <w:r w:rsidRPr="002117E5">
        <w:rPr>
          <w:rFonts w:cs="Times New Roman"/>
          <w:szCs w:val="24"/>
        </w:rPr>
        <w:lastRenderedPageBreak/>
        <w:t>duomenų konfidencialumo tinkamai nepagrindė), ir teikiant juos užtikrina, kad yra uždengti pertekliniai fizinio asmens duomenys.</w:t>
      </w:r>
    </w:p>
    <w:p w14:paraId="0E878288" w14:textId="0BC8C6EC" w:rsidR="001D5983" w:rsidRPr="002117E5" w:rsidRDefault="004379BC"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2E5511">
      <w:pPr>
        <w:numPr>
          <w:ilvl w:val="0"/>
          <w:numId w:val="30"/>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60068" w14:textId="77777777" w:rsidR="00B4531C" w:rsidRDefault="00B4531C">
      <w:r>
        <w:separator/>
      </w:r>
    </w:p>
  </w:endnote>
  <w:endnote w:type="continuationSeparator" w:id="0">
    <w:p w14:paraId="038A01C0" w14:textId="77777777" w:rsidR="00B4531C" w:rsidRDefault="00B4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50268" w14:textId="77777777" w:rsidR="00B4531C" w:rsidRDefault="00B4531C">
      <w:r>
        <w:separator/>
      </w:r>
    </w:p>
  </w:footnote>
  <w:footnote w:type="continuationSeparator" w:id="0">
    <w:p w14:paraId="41444B27" w14:textId="77777777" w:rsidR="00B4531C" w:rsidRDefault="00B4531C">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A8B4EFD"/>
    <w:multiLevelType w:val="multilevel"/>
    <w:tmpl w:val="8474B87C"/>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2"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913CF"/>
    <w:multiLevelType w:val="multilevel"/>
    <w:tmpl w:val="753AA680"/>
    <w:numStyleLink w:val="Stilius7"/>
  </w:abstractNum>
  <w:abstractNum w:abstractNumId="20"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6"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7"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9"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6" w15:restartNumberingAfterBreak="0">
    <w:nsid w:val="65CB5AF7"/>
    <w:multiLevelType w:val="multilevel"/>
    <w:tmpl w:val="C03C6322"/>
    <w:numStyleLink w:val="Stilius8"/>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2"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4"/>
  </w:num>
  <w:num w:numId="7" w16cid:durableId="960920220">
    <w:abstractNumId w:val="14"/>
  </w:num>
  <w:num w:numId="8" w16cid:durableId="1413043959">
    <w:abstractNumId w:val="17"/>
  </w:num>
  <w:num w:numId="9" w16cid:durableId="664748646">
    <w:abstractNumId w:val="23"/>
  </w:num>
  <w:num w:numId="10" w16cid:durableId="153111018">
    <w:abstractNumId w:val="42"/>
  </w:num>
  <w:num w:numId="11" w16cid:durableId="1968776612">
    <w:abstractNumId w:val="10"/>
  </w:num>
  <w:num w:numId="12" w16cid:durableId="1664434301">
    <w:abstractNumId w:val="15"/>
  </w:num>
  <w:num w:numId="13" w16cid:durableId="1243100649">
    <w:abstractNumId w:val="9"/>
  </w:num>
  <w:num w:numId="14" w16cid:durableId="763887969">
    <w:abstractNumId w:val="8"/>
  </w:num>
  <w:num w:numId="15" w16cid:durableId="2122869498">
    <w:abstractNumId w:val="21"/>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3"/>
  </w:num>
  <w:num w:numId="20" w16cid:durableId="857233899">
    <w:abstractNumId w:val="27"/>
  </w:num>
  <w:num w:numId="21" w16cid:durableId="1416854885">
    <w:abstractNumId w:val="7"/>
  </w:num>
  <w:num w:numId="22" w16cid:durableId="654913731">
    <w:abstractNumId w:val="18"/>
  </w:num>
  <w:num w:numId="23" w16cid:durableId="1562252651">
    <w:abstractNumId w:val="33"/>
  </w:num>
  <w:num w:numId="24" w16cid:durableId="5015057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9"/>
  </w:num>
  <w:num w:numId="26" w16cid:durableId="1002507758">
    <w:abstractNumId w:val="22"/>
  </w:num>
  <w:num w:numId="27" w16cid:durableId="1423648120">
    <w:abstractNumId w:val="33"/>
  </w:num>
  <w:num w:numId="28" w16cid:durableId="473760929">
    <w:abstractNumId w:val="3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32"/>
  </w:num>
  <w:num w:numId="30" w16cid:durableId="1537232688">
    <w:abstractNumId w:val="25"/>
  </w:num>
  <w:num w:numId="31" w16cid:durableId="1834448581">
    <w:abstractNumId w:val="35"/>
  </w:num>
  <w:num w:numId="32" w16cid:durableId="1810438976">
    <w:abstractNumId w:val="19"/>
  </w:num>
  <w:num w:numId="33" w16cid:durableId="1606380001">
    <w:abstractNumId w:val="16"/>
  </w:num>
  <w:num w:numId="34" w16cid:durableId="259727980">
    <w:abstractNumId w:val="31"/>
  </w:num>
  <w:num w:numId="35" w16cid:durableId="710348711">
    <w:abstractNumId w:val="34"/>
  </w:num>
  <w:num w:numId="36" w16cid:durableId="1473525339">
    <w:abstractNumId w:val="37"/>
  </w:num>
  <w:num w:numId="37" w16cid:durableId="2144542188">
    <w:abstractNumId w:val="5"/>
  </w:num>
  <w:num w:numId="38" w16cid:durableId="1030837941">
    <w:abstractNumId w:val="30"/>
  </w:num>
  <w:num w:numId="39" w16cid:durableId="1866167443">
    <w:abstractNumId w:val="40"/>
  </w:num>
  <w:num w:numId="40" w16cid:durableId="1814982920">
    <w:abstractNumId w:val="28"/>
  </w:num>
  <w:num w:numId="41" w16cid:durableId="1512602677">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6653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19940">
    <w:abstractNumId w:val="26"/>
  </w:num>
  <w:num w:numId="44" w16cid:durableId="526141656">
    <w:abstractNumId w:val="20"/>
  </w:num>
  <w:num w:numId="45" w16cid:durableId="1849369889">
    <w:abstractNumId w:val="29"/>
  </w:num>
  <w:num w:numId="46" w16cid:durableId="42562941">
    <w:abstractNumId w:val="41"/>
  </w:num>
  <w:num w:numId="47" w16cid:durableId="2061200488">
    <w:abstractNumId w:val="11"/>
  </w:num>
  <w:num w:numId="48" w16cid:durableId="1351495758">
    <w:abstractNumId w:val="36"/>
  </w:num>
  <w:num w:numId="49" w16cid:durableId="17385510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3B8D"/>
    <w:rsid w:val="0005463A"/>
    <w:rsid w:val="00054C58"/>
    <w:rsid w:val="00055075"/>
    <w:rsid w:val="00055503"/>
    <w:rsid w:val="00055EB0"/>
    <w:rsid w:val="0005686D"/>
    <w:rsid w:val="00057B70"/>
    <w:rsid w:val="000604C2"/>
    <w:rsid w:val="000619CF"/>
    <w:rsid w:val="0006235B"/>
    <w:rsid w:val="00062C81"/>
    <w:rsid w:val="00062FCD"/>
    <w:rsid w:val="00063290"/>
    <w:rsid w:val="00063453"/>
    <w:rsid w:val="0006398E"/>
    <w:rsid w:val="00064A9A"/>
    <w:rsid w:val="0006532C"/>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5FAD"/>
    <w:rsid w:val="000D6EF9"/>
    <w:rsid w:val="000D74BE"/>
    <w:rsid w:val="000D7761"/>
    <w:rsid w:val="000E0C58"/>
    <w:rsid w:val="000E186F"/>
    <w:rsid w:val="000E1E0F"/>
    <w:rsid w:val="000E2C79"/>
    <w:rsid w:val="000E3096"/>
    <w:rsid w:val="000E3134"/>
    <w:rsid w:val="000E33BE"/>
    <w:rsid w:val="000E3AB4"/>
    <w:rsid w:val="000E3B3B"/>
    <w:rsid w:val="000E4551"/>
    <w:rsid w:val="000E544F"/>
    <w:rsid w:val="000E5A9F"/>
    <w:rsid w:val="000E5C28"/>
    <w:rsid w:val="000E5D53"/>
    <w:rsid w:val="000E63AF"/>
    <w:rsid w:val="000E689D"/>
    <w:rsid w:val="000E6A0D"/>
    <w:rsid w:val="000E708C"/>
    <w:rsid w:val="000E747B"/>
    <w:rsid w:val="000E749E"/>
    <w:rsid w:val="000E7C6B"/>
    <w:rsid w:val="000F067F"/>
    <w:rsid w:val="000F0AB3"/>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0FA4"/>
    <w:rsid w:val="0010101E"/>
    <w:rsid w:val="00102DF4"/>
    <w:rsid w:val="00104F1C"/>
    <w:rsid w:val="001053DA"/>
    <w:rsid w:val="00105F06"/>
    <w:rsid w:val="00105FE1"/>
    <w:rsid w:val="00106046"/>
    <w:rsid w:val="00106054"/>
    <w:rsid w:val="00106FA5"/>
    <w:rsid w:val="00107F0E"/>
    <w:rsid w:val="00110034"/>
    <w:rsid w:val="00110FA1"/>
    <w:rsid w:val="001119B1"/>
    <w:rsid w:val="00111BD9"/>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9DB"/>
    <w:rsid w:val="00133D49"/>
    <w:rsid w:val="001344AC"/>
    <w:rsid w:val="001344DA"/>
    <w:rsid w:val="00134704"/>
    <w:rsid w:val="0013548D"/>
    <w:rsid w:val="001361B0"/>
    <w:rsid w:val="001362B1"/>
    <w:rsid w:val="001401BF"/>
    <w:rsid w:val="00140A2B"/>
    <w:rsid w:val="00141590"/>
    <w:rsid w:val="00142F60"/>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2377"/>
    <w:rsid w:val="00162739"/>
    <w:rsid w:val="001630DE"/>
    <w:rsid w:val="001639E3"/>
    <w:rsid w:val="00164905"/>
    <w:rsid w:val="0016511D"/>
    <w:rsid w:val="00165978"/>
    <w:rsid w:val="00166672"/>
    <w:rsid w:val="0016684D"/>
    <w:rsid w:val="00167416"/>
    <w:rsid w:val="00170945"/>
    <w:rsid w:val="00171FD4"/>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73AF"/>
    <w:rsid w:val="001873E2"/>
    <w:rsid w:val="0018766F"/>
    <w:rsid w:val="001901C7"/>
    <w:rsid w:val="00190347"/>
    <w:rsid w:val="00190378"/>
    <w:rsid w:val="0019041F"/>
    <w:rsid w:val="00190F33"/>
    <w:rsid w:val="001914DD"/>
    <w:rsid w:val="001914E4"/>
    <w:rsid w:val="0019192E"/>
    <w:rsid w:val="00192255"/>
    <w:rsid w:val="00192AA1"/>
    <w:rsid w:val="0019338E"/>
    <w:rsid w:val="00193548"/>
    <w:rsid w:val="00193838"/>
    <w:rsid w:val="001945C0"/>
    <w:rsid w:val="00194A0F"/>
    <w:rsid w:val="00194C9A"/>
    <w:rsid w:val="00194F1A"/>
    <w:rsid w:val="00195184"/>
    <w:rsid w:val="00196843"/>
    <w:rsid w:val="0019708E"/>
    <w:rsid w:val="00197747"/>
    <w:rsid w:val="001A0D20"/>
    <w:rsid w:val="001A0DF7"/>
    <w:rsid w:val="001A196B"/>
    <w:rsid w:val="001A23B4"/>
    <w:rsid w:val="001A2765"/>
    <w:rsid w:val="001A2919"/>
    <w:rsid w:val="001A32AD"/>
    <w:rsid w:val="001A4473"/>
    <w:rsid w:val="001A4861"/>
    <w:rsid w:val="001A5CAF"/>
    <w:rsid w:val="001A62DB"/>
    <w:rsid w:val="001A68F0"/>
    <w:rsid w:val="001A6F97"/>
    <w:rsid w:val="001A70FF"/>
    <w:rsid w:val="001A7A2D"/>
    <w:rsid w:val="001A7E91"/>
    <w:rsid w:val="001B01CC"/>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35C0"/>
    <w:rsid w:val="001C4F06"/>
    <w:rsid w:val="001C5002"/>
    <w:rsid w:val="001C5508"/>
    <w:rsid w:val="001C647E"/>
    <w:rsid w:val="001C743E"/>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6FE5"/>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919"/>
    <w:rsid w:val="00277F05"/>
    <w:rsid w:val="00281703"/>
    <w:rsid w:val="002817C1"/>
    <w:rsid w:val="00281F77"/>
    <w:rsid w:val="00282644"/>
    <w:rsid w:val="002828B8"/>
    <w:rsid w:val="00282D24"/>
    <w:rsid w:val="00282E90"/>
    <w:rsid w:val="00282EF9"/>
    <w:rsid w:val="002830B3"/>
    <w:rsid w:val="00284620"/>
    <w:rsid w:val="002848B8"/>
    <w:rsid w:val="00285820"/>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7CD2"/>
    <w:rsid w:val="002C07A4"/>
    <w:rsid w:val="002C0A39"/>
    <w:rsid w:val="002C1740"/>
    <w:rsid w:val="002C2BF7"/>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2D2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0CD"/>
    <w:rsid w:val="002E22D7"/>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6A"/>
    <w:rsid w:val="00376F84"/>
    <w:rsid w:val="003775F4"/>
    <w:rsid w:val="0037761C"/>
    <w:rsid w:val="003776D1"/>
    <w:rsid w:val="00380460"/>
    <w:rsid w:val="00380E9C"/>
    <w:rsid w:val="00381345"/>
    <w:rsid w:val="003826FA"/>
    <w:rsid w:val="00382E45"/>
    <w:rsid w:val="00383F0A"/>
    <w:rsid w:val="0038418D"/>
    <w:rsid w:val="00384952"/>
    <w:rsid w:val="003868EF"/>
    <w:rsid w:val="003869B2"/>
    <w:rsid w:val="00386A81"/>
    <w:rsid w:val="003874CD"/>
    <w:rsid w:val="00387595"/>
    <w:rsid w:val="003876CF"/>
    <w:rsid w:val="00391ABE"/>
    <w:rsid w:val="00391DB5"/>
    <w:rsid w:val="00391EB1"/>
    <w:rsid w:val="00392E8C"/>
    <w:rsid w:val="00392FDB"/>
    <w:rsid w:val="00393495"/>
    <w:rsid w:val="003938A7"/>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3BF"/>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5EDD"/>
    <w:rsid w:val="00407731"/>
    <w:rsid w:val="00410309"/>
    <w:rsid w:val="00410614"/>
    <w:rsid w:val="00411122"/>
    <w:rsid w:val="004117F5"/>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7FE"/>
    <w:rsid w:val="00445A81"/>
    <w:rsid w:val="00445D3C"/>
    <w:rsid w:val="00446ED8"/>
    <w:rsid w:val="00447829"/>
    <w:rsid w:val="0045071F"/>
    <w:rsid w:val="00450886"/>
    <w:rsid w:val="00451348"/>
    <w:rsid w:val="00451873"/>
    <w:rsid w:val="004520DB"/>
    <w:rsid w:val="00452687"/>
    <w:rsid w:val="004543F2"/>
    <w:rsid w:val="00454675"/>
    <w:rsid w:val="00456CE8"/>
    <w:rsid w:val="00456FE5"/>
    <w:rsid w:val="0045770E"/>
    <w:rsid w:val="00460CAD"/>
    <w:rsid w:val="0046207F"/>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21BA"/>
    <w:rsid w:val="004722D1"/>
    <w:rsid w:val="004727B9"/>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E6B"/>
    <w:rsid w:val="004A5168"/>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75"/>
    <w:rsid w:val="004D14E4"/>
    <w:rsid w:val="004D2209"/>
    <w:rsid w:val="004D4709"/>
    <w:rsid w:val="004D5D2A"/>
    <w:rsid w:val="004D7052"/>
    <w:rsid w:val="004D7D13"/>
    <w:rsid w:val="004D7DAD"/>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1D83"/>
    <w:rsid w:val="005224C0"/>
    <w:rsid w:val="0052327C"/>
    <w:rsid w:val="00523482"/>
    <w:rsid w:val="00523AB1"/>
    <w:rsid w:val="00523DB8"/>
    <w:rsid w:val="00524121"/>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412"/>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39A9"/>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4642"/>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7258"/>
    <w:rsid w:val="0059769D"/>
    <w:rsid w:val="00597810"/>
    <w:rsid w:val="005A0D90"/>
    <w:rsid w:val="005A10E3"/>
    <w:rsid w:val="005A1A02"/>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C01B4"/>
    <w:rsid w:val="005C0C2D"/>
    <w:rsid w:val="005C0CEF"/>
    <w:rsid w:val="005C1D1B"/>
    <w:rsid w:val="005C20B6"/>
    <w:rsid w:val="005C2255"/>
    <w:rsid w:val="005C3FB6"/>
    <w:rsid w:val="005C4F6F"/>
    <w:rsid w:val="005C7356"/>
    <w:rsid w:val="005C764E"/>
    <w:rsid w:val="005C7771"/>
    <w:rsid w:val="005C777C"/>
    <w:rsid w:val="005D0654"/>
    <w:rsid w:val="005D08CD"/>
    <w:rsid w:val="005D1A54"/>
    <w:rsid w:val="005D1EA2"/>
    <w:rsid w:val="005D237E"/>
    <w:rsid w:val="005D28B3"/>
    <w:rsid w:val="005D3787"/>
    <w:rsid w:val="005D53ED"/>
    <w:rsid w:val="005D54D7"/>
    <w:rsid w:val="005D56D8"/>
    <w:rsid w:val="005D5C20"/>
    <w:rsid w:val="005D5CAB"/>
    <w:rsid w:val="005D7186"/>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909"/>
    <w:rsid w:val="005E6BC8"/>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7EC"/>
    <w:rsid w:val="00601A43"/>
    <w:rsid w:val="00601A78"/>
    <w:rsid w:val="00601E90"/>
    <w:rsid w:val="0060222D"/>
    <w:rsid w:val="006038CD"/>
    <w:rsid w:val="006039E2"/>
    <w:rsid w:val="00603E6B"/>
    <w:rsid w:val="0060690F"/>
    <w:rsid w:val="00606CDD"/>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042D"/>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15D"/>
    <w:rsid w:val="006845D3"/>
    <w:rsid w:val="006846D3"/>
    <w:rsid w:val="006856F6"/>
    <w:rsid w:val="006869AB"/>
    <w:rsid w:val="006874A0"/>
    <w:rsid w:val="00687FF0"/>
    <w:rsid w:val="0069089E"/>
    <w:rsid w:val="006911F8"/>
    <w:rsid w:val="00691DE2"/>
    <w:rsid w:val="00693274"/>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5C"/>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2C5B"/>
    <w:rsid w:val="0079305A"/>
    <w:rsid w:val="0079443B"/>
    <w:rsid w:val="0079597E"/>
    <w:rsid w:val="00795A88"/>
    <w:rsid w:val="00795FF9"/>
    <w:rsid w:val="007964A4"/>
    <w:rsid w:val="00797195"/>
    <w:rsid w:val="007A0421"/>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D694E"/>
    <w:rsid w:val="007E0BC1"/>
    <w:rsid w:val="007E112B"/>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5288"/>
    <w:rsid w:val="008455BD"/>
    <w:rsid w:val="0084575F"/>
    <w:rsid w:val="00845FE5"/>
    <w:rsid w:val="00846916"/>
    <w:rsid w:val="00847D0B"/>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675"/>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66A"/>
    <w:rsid w:val="008B6964"/>
    <w:rsid w:val="008B6C98"/>
    <w:rsid w:val="008B7340"/>
    <w:rsid w:val="008B74DC"/>
    <w:rsid w:val="008C1DFF"/>
    <w:rsid w:val="008C1E9E"/>
    <w:rsid w:val="008C286B"/>
    <w:rsid w:val="008C28CB"/>
    <w:rsid w:val="008C4143"/>
    <w:rsid w:val="008C45F4"/>
    <w:rsid w:val="008C593A"/>
    <w:rsid w:val="008C67A0"/>
    <w:rsid w:val="008C692E"/>
    <w:rsid w:val="008C69EA"/>
    <w:rsid w:val="008C71D5"/>
    <w:rsid w:val="008C7687"/>
    <w:rsid w:val="008D12B9"/>
    <w:rsid w:val="008D15DC"/>
    <w:rsid w:val="008D2DD0"/>
    <w:rsid w:val="008D31A3"/>
    <w:rsid w:val="008D39EB"/>
    <w:rsid w:val="008D3FDF"/>
    <w:rsid w:val="008D490B"/>
    <w:rsid w:val="008D4A08"/>
    <w:rsid w:val="008D4FD1"/>
    <w:rsid w:val="008D6475"/>
    <w:rsid w:val="008D76A2"/>
    <w:rsid w:val="008D773E"/>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B89"/>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1ABA"/>
    <w:rsid w:val="009625A1"/>
    <w:rsid w:val="009628B5"/>
    <w:rsid w:val="00963418"/>
    <w:rsid w:val="00964EBC"/>
    <w:rsid w:val="0096682F"/>
    <w:rsid w:val="00967DF4"/>
    <w:rsid w:val="00970AEB"/>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BD4"/>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37"/>
    <w:rsid w:val="009C1C2D"/>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1A3"/>
    <w:rsid w:val="009D3B76"/>
    <w:rsid w:val="009D4E95"/>
    <w:rsid w:val="009D644C"/>
    <w:rsid w:val="009D6C94"/>
    <w:rsid w:val="009D7881"/>
    <w:rsid w:val="009D78C2"/>
    <w:rsid w:val="009E06BE"/>
    <w:rsid w:val="009E10D9"/>
    <w:rsid w:val="009E1D79"/>
    <w:rsid w:val="009E292C"/>
    <w:rsid w:val="009E2E59"/>
    <w:rsid w:val="009E3267"/>
    <w:rsid w:val="009E399A"/>
    <w:rsid w:val="009E4A95"/>
    <w:rsid w:val="009E6406"/>
    <w:rsid w:val="009E64BF"/>
    <w:rsid w:val="009E6F88"/>
    <w:rsid w:val="009E7A0F"/>
    <w:rsid w:val="009F0195"/>
    <w:rsid w:val="009F0287"/>
    <w:rsid w:val="009F0876"/>
    <w:rsid w:val="009F096B"/>
    <w:rsid w:val="009F0999"/>
    <w:rsid w:val="009F0A43"/>
    <w:rsid w:val="009F0C4D"/>
    <w:rsid w:val="009F116E"/>
    <w:rsid w:val="009F1D9D"/>
    <w:rsid w:val="009F1DD6"/>
    <w:rsid w:val="009F319E"/>
    <w:rsid w:val="009F3506"/>
    <w:rsid w:val="009F38AB"/>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B25"/>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A89"/>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6B2"/>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4101"/>
    <w:rsid w:val="00B347CF"/>
    <w:rsid w:val="00B3485F"/>
    <w:rsid w:val="00B34A11"/>
    <w:rsid w:val="00B35191"/>
    <w:rsid w:val="00B357C9"/>
    <w:rsid w:val="00B359C8"/>
    <w:rsid w:val="00B3700E"/>
    <w:rsid w:val="00B37143"/>
    <w:rsid w:val="00B37FFE"/>
    <w:rsid w:val="00B4082B"/>
    <w:rsid w:val="00B42072"/>
    <w:rsid w:val="00B42F70"/>
    <w:rsid w:val="00B4394E"/>
    <w:rsid w:val="00B43AE2"/>
    <w:rsid w:val="00B4429C"/>
    <w:rsid w:val="00B44CAF"/>
    <w:rsid w:val="00B44E03"/>
    <w:rsid w:val="00B4531C"/>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B2A"/>
    <w:rsid w:val="00B66FDF"/>
    <w:rsid w:val="00B6708C"/>
    <w:rsid w:val="00B670F0"/>
    <w:rsid w:val="00B67183"/>
    <w:rsid w:val="00B70352"/>
    <w:rsid w:val="00B7078E"/>
    <w:rsid w:val="00B70CB3"/>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7AF"/>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8B5"/>
    <w:rsid w:val="00BC2A5B"/>
    <w:rsid w:val="00BC2BF2"/>
    <w:rsid w:val="00BC31B5"/>
    <w:rsid w:val="00BC3247"/>
    <w:rsid w:val="00BC3785"/>
    <w:rsid w:val="00BC37EE"/>
    <w:rsid w:val="00BC3A7B"/>
    <w:rsid w:val="00BC3E36"/>
    <w:rsid w:val="00BC42AE"/>
    <w:rsid w:val="00BC50E0"/>
    <w:rsid w:val="00BC5655"/>
    <w:rsid w:val="00BC6125"/>
    <w:rsid w:val="00BC6D42"/>
    <w:rsid w:val="00BC7AE6"/>
    <w:rsid w:val="00BC7CD1"/>
    <w:rsid w:val="00BC7E76"/>
    <w:rsid w:val="00BD0970"/>
    <w:rsid w:val="00BD0995"/>
    <w:rsid w:val="00BD0D4C"/>
    <w:rsid w:val="00BD1DEC"/>
    <w:rsid w:val="00BD290D"/>
    <w:rsid w:val="00BD2D1B"/>
    <w:rsid w:val="00BD3519"/>
    <w:rsid w:val="00BD4EE4"/>
    <w:rsid w:val="00BD540D"/>
    <w:rsid w:val="00BD5914"/>
    <w:rsid w:val="00BD5A57"/>
    <w:rsid w:val="00BD671B"/>
    <w:rsid w:val="00BD7B7C"/>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0EB2"/>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0026"/>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4D6"/>
    <w:rsid w:val="00CC7933"/>
    <w:rsid w:val="00CC7ADF"/>
    <w:rsid w:val="00CD0B9C"/>
    <w:rsid w:val="00CD10B0"/>
    <w:rsid w:val="00CD3689"/>
    <w:rsid w:val="00CD42F5"/>
    <w:rsid w:val="00CD4CE9"/>
    <w:rsid w:val="00CD5568"/>
    <w:rsid w:val="00CD572C"/>
    <w:rsid w:val="00CD66FE"/>
    <w:rsid w:val="00CD6764"/>
    <w:rsid w:val="00CD67B1"/>
    <w:rsid w:val="00CD6C74"/>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B9D"/>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A58"/>
    <w:rsid w:val="00D322BD"/>
    <w:rsid w:val="00D35D38"/>
    <w:rsid w:val="00D36E2B"/>
    <w:rsid w:val="00D37CC4"/>
    <w:rsid w:val="00D37FBF"/>
    <w:rsid w:val="00D4019C"/>
    <w:rsid w:val="00D4189D"/>
    <w:rsid w:val="00D418E3"/>
    <w:rsid w:val="00D42DB9"/>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1C20"/>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6D7B"/>
    <w:rsid w:val="00D775C2"/>
    <w:rsid w:val="00D77F4D"/>
    <w:rsid w:val="00D80270"/>
    <w:rsid w:val="00D80594"/>
    <w:rsid w:val="00D812CF"/>
    <w:rsid w:val="00D82034"/>
    <w:rsid w:val="00D822EE"/>
    <w:rsid w:val="00D82877"/>
    <w:rsid w:val="00D82F22"/>
    <w:rsid w:val="00D834F1"/>
    <w:rsid w:val="00D846D4"/>
    <w:rsid w:val="00D84EA6"/>
    <w:rsid w:val="00D85691"/>
    <w:rsid w:val="00D858F8"/>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97D79"/>
    <w:rsid w:val="00DA03E3"/>
    <w:rsid w:val="00DA14A2"/>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4BEE"/>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D7EFC"/>
    <w:rsid w:val="00DE003C"/>
    <w:rsid w:val="00DE05BB"/>
    <w:rsid w:val="00DE060E"/>
    <w:rsid w:val="00DE0FDD"/>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2F2"/>
    <w:rsid w:val="00E224FA"/>
    <w:rsid w:val="00E22E3B"/>
    <w:rsid w:val="00E23074"/>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445"/>
    <w:rsid w:val="00E66929"/>
    <w:rsid w:val="00E67005"/>
    <w:rsid w:val="00E6729D"/>
    <w:rsid w:val="00E70395"/>
    <w:rsid w:val="00E71FF4"/>
    <w:rsid w:val="00E72631"/>
    <w:rsid w:val="00E727BE"/>
    <w:rsid w:val="00E728D4"/>
    <w:rsid w:val="00E72B6B"/>
    <w:rsid w:val="00E72C1B"/>
    <w:rsid w:val="00E758C1"/>
    <w:rsid w:val="00E80920"/>
    <w:rsid w:val="00E8168A"/>
    <w:rsid w:val="00E81731"/>
    <w:rsid w:val="00E81827"/>
    <w:rsid w:val="00E82C32"/>
    <w:rsid w:val="00E83AA5"/>
    <w:rsid w:val="00E83ECB"/>
    <w:rsid w:val="00E84B1E"/>
    <w:rsid w:val="00E86DBE"/>
    <w:rsid w:val="00E87170"/>
    <w:rsid w:val="00E871D3"/>
    <w:rsid w:val="00E900B9"/>
    <w:rsid w:val="00E90B34"/>
    <w:rsid w:val="00E90D15"/>
    <w:rsid w:val="00E91198"/>
    <w:rsid w:val="00E9187E"/>
    <w:rsid w:val="00E92787"/>
    <w:rsid w:val="00E927C2"/>
    <w:rsid w:val="00E92AD7"/>
    <w:rsid w:val="00E93A8C"/>
    <w:rsid w:val="00E9470D"/>
    <w:rsid w:val="00E94E98"/>
    <w:rsid w:val="00E97EC5"/>
    <w:rsid w:val="00EA011E"/>
    <w:rsid w:val="00EA020B"/>
    <w:rsid w:val="00EA2046"/>
    <w:rsid w:val="00EA2C30"/>
    <w:rsid w:val="00EA33C5"/>
    <w:rsid w:val="00EA3668"/>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1C4F"/>
    <w:rsid w:val="00EF2BCA"/>
    <w:rsid w:val="00EF2D42"/>
    <w:rsid w:val="00EF2DF5"/>
    <w:rsid w:val="00EF4159"/>
    <w:rsid w:val="00EF5B9A"/>
    <w:rsid w:val="00EF6492"/>
    <w:rsid w:val="00EF64B5"/>
    <w:rsid w:val="00EF6C63"/>
    <w:rsid w:val="00EF6E85"/>
    <w:rsid w:val="00F017B8"/>
    <w:rsid w:val="00F01B8A"/>
    <w:rsid w:val="00F0227E"/>
    <w:rsid w:val="00F02BD1"/>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5769"/>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2B70"/>
    <w:rsid w:val="00F535BC"/>
    <w:rsid w:val="00F53726"/>
    <w:rsid w:val="00F53AE9"/>
    <w:rsid w:val="00F53F19"/>
    <w:rsid w:val="00F553FD"/>
    <w:rsid w:val="00F5650D"/>
    <w:rsid w:val="00F566DB"/>
    <w:rsid w:val="00F57187"/>
    <w:rsid w:val="00F605B7"/>
    <w:rsid w:val="00F60C6D"/>
    <w:rsid w:val="00F60F1C"/>
    <w:rsid w:val="00F61067"/>
    <w:rsid w:val="00F61E6A"/>
    <w:rsid w:val="00F62F62"/>
    <w:rsid w:val="00F63058"/>
    <w:rsid w:val="00F63274"/>
    <w:rsid w:val="00F632DE"/>
    <w:rsid w:val="00F63494"/>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6F42"/>
    <w:rsid w:val="00F77EDD"/>
    <w:rsid w:val="00F80495"/>
    <w:rsid w:val="00F818AC"/>
    <w:rsid w:val="00F8481E"/>
    <w:rsid w:val="00F84D00"/>
    <w:rsid w:val="00F84E4F"/>
    <w:rsid w:val="00F86033"/>
    <w:rsid w:val="00F86769"/>
    <w:rsid w:val="00F868C7"/>
    <w:rsid w:val="00F87129"/>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D9B"/>
    <w:rsid w:val="00FC782F"/>
    <w:rsid w:val="00FD0246"/>
    <w:rsid w:val="00FD0300"/>
    <w:rsid w:val="00FD0333"/>
    <w:rsid w:val="00FD0501"/>
    <w:rsid w:val="00FD0AFB"/>
    <w:rsid w:val="00FD0C23"/>
    <w:rsid w:val="00FD0C2D"/>
    <w:rsid w:val="00FD0C63"/>
    <w:rsid w:val="00FD13C3"/>
    <w:rsid w:val="00FD2059"/>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43"/>
      </w:numPr>
    </w:pPr>
  </w:style>
  <w:style w:type="numbering" w:customStyle="1" w:styleId="Stilius7">
    <w:name w:val="Stilius7"/>
    <w:uiPriority w:val="99"/>
    <w:rsid w:val="002E5511"/>
    <w:pPr>
      <w:numPr>
        <w:numId w:val="46"/>
      </w:numPr>
    </w:pPr>
  </w:style>
  <w:style w:type="numbering" w:customStyle="1" w:styleId="Stilius8">
    <w:name w:val="Stilius8"/>
    <w:uiPriority w:val="99"/>
    <w:rsid w:val="002E551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27</Pages>
  <Words>13059</Words>
  <Characters>74441</Characters>
  <Application>Microsoft Office Word</Application>
  <DocSecurity>0</DocSecurity>
  <Lines>620</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 Šimaitienė</cp:lastModifiedBy>
  <cp:revision>158</cp:revision>
  <cp:lastPrinted>2025-07-24T07:24:00Z</cp:lastPrinted>
  <dcterms:created xsi:type="dcterms:W3CDTF">2025-07-25T09:50:00Z</dcterms:created>
  <dcterms:modified xsi:type="dcterms:W3CDTF">2025-09-04T10:57:00Z</dcterms:modified>
</cp:coreProperties>
</file>