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62FD4E3D" w:rsidR="00B767F3" w:rsidRDefault="0033151D">
            <w:pPr>
              <w:jc w:val="both"/>
              <w:rPr>
                <w:kern w:val="2"/>
                <w:szCs w:val="24"/>
              </w:rPr>
            </w:pPr>
            <w:r>
              <w:rPr>
                <w:kern w:val="2"/>
                <w:szCs w:val="24"/>
              </w:rPr>
              <w:t>Naujos sudedamos lovos su čiužiniais (1000 vnt.)</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11B7C021" w:rsidR="00B767F3" w:rsidRDefault="00CB4849" w:rsidP="00CB4849">
            <w:pPr>
              <w:rPr>
                <w:kern w:val="2"/>
                <w:szCs w:val="24"/>
              </w:rPr>
            </w:pPr>
            <w:r>
              <w:rPr>
                <w:kern w:val="2"/>
                <w:szCs w:val="24"/>
              </w:rPr>
              <w:t>Anykščių rajono savivaldybės administracija</w:t>
            </w: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67499062" w:rsidR="00B767F3" w:rsidRDefault="00CB4849" w:rsidP="00CB4849">
            <w:pPr>
              <w:rPr>
                <w:kern w:val="2"/>
                <w:szCs w:val="24"/>
              </w:rPr>
            </w:pPr>
            <w:r>
              <w:rPr>
                <w:kern w:val="2"/>
                <w:szCs w:val="24"/>
              </w:rPr>
              <w:t>188774637</w:t>
            </w: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14A1DE4F" w:rsidR="00B767F3" w:rsidRDefault="00CB4849" w:rsidP="00CB4849">
            <w:pPr>
              <w:rPr>
                <w:kern w:val="2"/>
                <w:szCs w:val="24"/>
              </w:rPr>
            </w:pPr>
            <w:r>
              <w:rPr>
                <w:kern w:val="2"/>
                <w:szCs w:val="24"/>
              </w:rPr>
              <w:t>J. Biliūno g. 23, Anykščiai</w:t>
            </w: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6F114020" w:rsidR="00B767F3" w:rsidRDefault="00CB4849" w:rsidP="00CB4849">
            <w:pPr>
              <w:rPr>
                <w:kern w:val="2"/>
                <w:szCs w:val="24"/>
              </w:rPr>
            </w:pPr>
            <w:r>
              <w:rPr>
                <w:kern w:val="2"/>
                <w:szCs w:val="24"/>
              </w:rPr>
              <w:t>Ne PVM mokėtoja</w:t>
            </w: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6BCBE727" w:rsidR="00B767F3" w:rsidRDefault="00CB4849" w:rsidP="00CB4849">
            <w:pPr>
              <w:rPr>
                <w:kern w:val="2"/>
                <w:szCs w:val="24"/>
              </w:rPr>
            </w:pPr>
            <w:r>
              <w:rPr>
                <w:kern w:val="2"/>
                <w:szCs w:val="24"/>
              </w:rPr>
              <w:t>LT047182100000130670</w:t>
            </w: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4261B088" w:rsidR="00B767F3" w:rsidRDefault="00CB4849" w:rsidP="00CB4849">
            <w:pPr>
              <w:rPr>
                <w:kern w:val="2"/>
                <w:szCs w:val="24"/>
              </w:rPr>
            </w:pPr>
            <w:r>
              <w:rPr>
                <w:kern w:val="2"/>
                <w:szCs w:val="24"/>
              </w:rPr>
              <w:t xml:space="preserve">AB </w:t>
            </w:r>
            <w:proofErr w:type="spellStart"/>
            <w:r>
              <w:rPr>
                <w:kern w:val="2"/>
                <w:szCs w:val="24"/>
              </w:rPr>
              <w:t>Artea</w:t>
            </w:r>
            <w:proofErr w:type="spellEnd"/>
            <w:r>
              <w:rPr>
                <w:kern w:val="2"/>
                <w:szCs w:val="24"/>
              </w:rPr>
              <w:t xml:space="preserve"> bankas, 71821</w:t>
            </w: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7B396FBD" w:rsidR="00B767F3" w:rsidRDefault="00CB4849" w:rsidP="00CB4849">
            <w:pPr>
              <w:rPr>
                <w:kern w:val="2"/>
                <w:szCs w:val="24"/>
              </w:rPr>
            </w:pPr>
            <w:r>
              <w:rPr>
                <w:kern w:val="2"/>
                <w:szCs w:val="24"/>
              </w:rPr>
              <w:t>0 381 58035</w:t>
            </w: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1236457A" w:rsidR="00B767F3" w:rsidRDefault="00CB4849" w:rsidP="00CB4849">
            <w:pPr>
              <w:rPr>
                <w:kern w:val="2"/>
                <w:szCs w:val="24"/>
              </w:rPr>
            </w:pPr>
            <w:r>
              <w:rPr>
                <w:kern w:val="2"/>
                <w:szCs w:val="24"/>
              </w:rPr>
              <w:t>info@anyksciai.lt</w:t>
            </w: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5D9A38D5" w:rsidR="00B767F3" w:rsidRDefault="00CB4849" w:rsidP="00CB4849">
            <w:pPr>
              <w:rPr>
                <w:kern w:val="2"/>
                <w:szCs w:val="24"/>
              </w:rPr>
            </w:pPr>
            <w:r>
              <w:rPr>
                <w:kern w:val="2"/>
                <w:szCs w:val="24"/>
              </w:rPr>
              <w:t>Jurgita Banienė</w:t>
            </w: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22C358C6" w:rsidR="00B767F3" w:rsidRDefault="00CB4849" w:rsidP="00CB4849">
            <w:pPr>
              <w:rPr>
                <w:kern w:val="2"/>
                <w:szCs w:val="24"/>
              </w:rPr>
            </w:pPr>
            <w:r>
              <w:rPr>
                <w:kern w:val="2"/>
                <w:szCs w:val="24"/>
              </w:rPr>
              <w:t>LR vietos savivaldos įstatymas</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511CF9A0" w14:textId="77777777" w:rsidR="00B767F3" w:rsidRDefault="00B767F3" w:rsidP="00607E71">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2087"/>
        <w:gridCol w:w="4748"/>
      </w:tblGrid>
      <w:tr w:rsidR="00B767F3" w14:paraId="3EFEA890" w14:textId="77777777">
        <w:trPr>
          <w:trHeight w:val="300"/>
        </w:trPr>
        <w:tc>
          <w:tcPr>
            <w:tcW w:w="9535" w:type="dxa"/>
            <w:gridSpan w:val="4"/>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35" w:type="dxa"/>
            <w:gridSpan w:val="2"/>
            <w:tcBorders>
              <w:top w:val="single" w:sz="4" w:space="0" w:color="auto"/>
              <w:left w:val="single" w:sz="4" w:space="0" w:color="auto"/>
              <w:bottom w:val="single" w:sz="4" w:space="0" w:color="auto"/>
              <w:right w:val="single" w:sz="4" w:space="0" w:color="auto"/>
            </w:tcBorders>
          </w:tcPr>
          <w:p w14:paraId="61F9B250" w14:textId="478F0F75" w:rsidR="00B767F3" w:rsidRDefault="0033151D">
            <w:pPr>
              <w:rPr>
                <w:color w:val="4472C4"/>
                <w:kern w:val="2"/>
                <w:szCs w:val="24"/>
              </w:rPr>
            </w:pPr>
            <w:r>
              <w:rPr>
                <w:color w:val="000000" w:themeColor="text1"/>
                <w:kern w:val="2"/>
                <w:szCs w:val="24"/>
              </w:rPr>
              <w:t xml:space="preserve">Patarėja, savivaldybės parengties pareigūnė Reda </w:t>
            </w:r>
            <w:proofErr w:type="spellStart"/>
            <w:r>
              <w:rPr>
                <w:color w:val="000000" w:themeColor="text1"/>
                <w:kern w:val="2"/>
                <w:szCs w:val="24"/>
              </w:rPr>
              <w:t>Kruopė</w:t>
            </w:r>
            <w:proofErr w:type="spellEnd"/>
            <w:r>
              <w:rPr>
                <w:color w:val="000000" w:themeColor="text1"/>
                <w:kern w:val="2"/>
                <w:szCs w:val="24"/>
              </w:rPr>
              <w:t>, tel. 061010329, el. p. reda.krupe@anyksciai.lt</w:t>
            </w:r>
          </w:p>
        </w:tc>
      </w:tr>
      <w:tr w:rsidR="00B767F3" w14:paraId="79A5CFAF"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lastRenderedPageBreak/>
              <w:t>2.2. Tiekėjo kontaktiniai asmenys, atsakingi už Sutarties vykdymą</w:t>
            </w:r>
          </w:p>
        </w:tc>
        <w:tc>
          <w:tcPr>
            <w:tcW w:w="6835"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4"/>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35" w:type="dxa"/>
            <w:gridSpan w:val="2"/>
            <w:tcBorders>
              <w:top w:val="single" w:sz="4" w:space="0" w:color="auto"/>
              <w:left w:val="single" w:sz="4" w:space="0" w:color="auto"/>
              <w:bottom w:val="single" w:sz="4" w:space="0" w:color="auto"/>
              <w:right w:val="single" w:sz="4" w:space="0" w:color="auto"/>
            </w:tcBorders>
          </w:tcPr>
          <w:p w14:paraId="5EA17B35" w14:textId="591D332C" w:rsidR="00B767F3" w:rsidRDefault="00DD7479">
            <w:pPr>
              <w:rPr>
                <w:color w:val="000000"/>
                <w:kern w:val="2"/>
                <w:szCs w:val="24"/>
              </w:rPr>
            </w:pPr>
            <w:r>
              <w:rPr>
                <w:kern w:val="2"/>
                <w:szCs w:val="24"/>
              </w:rPr>
              <w:t xml:space="preserve">Tiekėjas įsipareigoja Sutartyje numatytomis sąlygomis perduoti Pirkėjui </w:t>
            </w:r>
            <w:r w:rsidR="0033151D">
              <w:rPr>
                <w:kern w:val="2"/>
                <w:szCs w:val="24"/>
              </w:rPr>
              <w:t>sulankstomas lovas su čiužiniais (1000 vnt.)</w:t>
            </w:r>
            <w:r w:rsidR="00371AFC">
              <w:rPr>
                <w:kern w:val="2"/>
                <w:szCs w:val="24"/>
              </w:rPr>
              <w:t xml:space="preserve"> </w:t>
            </w:r>
            <w:r>
              <w:rPr>
                <w:color w:val="000000"/>
                <w:kern w:val="2"/>
                <w:szCs w:val="24"/>
              </w:rPr>
              <w:t>(toliau – Prekės).</w:t>
            </w:r>
          </w:p>
          <w:p w14:paraId="74009C55" w14:textId="0D82D209" w:rsidR="00B767F3" w:rsidRDefault="00DD7479">
            <w:pPr>
              <w:rPr>
                <w:color w:val="000000"/>
                <w:kern w:val="2"/>
                <w:szCs w:val="24"/>
              </w:rPr>
            </w:pPr>
            <w:r>
              <w:rPr>
                <w:color w:val="000000"/>
                <w:kern w:val="2"/>
                <w:szCs w:val="24"/>
              </w:rPr>
              <w:t xml:space="preserve">Išsamus Prekių aprašymas ir kiti reikalavimai tiekiamoms Prekėms nustatyti Sutarties priede Nr. </w:t>
            </w:r>
            <w:r w:rsidRPr="00371AFC">
              <w:rPr>
                <w:color w:val="000000"/>
                <w:kern w:val="2"/>
                <w:szCs w:val="24"/>
              </w:rPr>
              <w:t>[</w:t>
            </w:r>
            <w:r w:rsidR="0033151D">
              <w:rPr>
                <w:color w:val="000000"/>
                <w:kern w:val="2"/>
                <w:szCs w:val="24"/>
              </w:rPr>
              <w:t>2</w:t>
            </w:r>
            <w:r w:rsidRPr="00371AFC">
              <w:rPr>
                <w:color w:val="000000"/>
                <w:kern w:val="2"/>
                <w:szCs w:val="24"/>
              </w:rPr>
              <w:t>] „</w:t>
            </w:r>
            <w:r w:rsidR="00A11ADD">
              <w:rPr>
                <w:color w:val="000000"/>
                <w:kern w:val="2"/>
                <w:szCs w:val="24"/>
              </w:rPr>
              <w:t>Sudedamos lovos su čiužiniu t</w:t>
            </w:r>
            <w:r w:rsidRPr="00371AFC">
              <w:rPr>
                <w:color w:val="000000"/>
                <w:kern w:val="2"/>
                <w:szCs w:val="24"/>
              </w:rPr>
              <w:t>echninė specifikacija“ (toliau – Techninė specifikacija)</w:t>
            </w:r>
            <w:r w:rsidR="0033151D">
              <w:rPr>
                <w:color w:val="000000"/>
                <w:kern w:val="2"/>
                <w:szCs w:val="24"/>
              </w:rPr>
              <w:t>, atitiktį techniniai specifikacijai pagrindžiantys dokumentai (gamintojo deklaracija, bukletai, brošiūros ir t.t.), priedas Nr. [1].</w:t>
            </w:r>
          </w:p>
        </w:tc>
      </w:tr>
      <w:tr w:rsidR="00B767F3" w14:paraId="583E85D0"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35" w:type="dxa"/>
            <w:gridSpan w:val="2"/>
            <w:tcBorders>
              <w:top w:val="single" w:sz="4" w:space="0" w:color="auto"/>
              <w:left w:val="single" w:sz="4" w:space="0" w:color="auto"/>
              <w:bottom w:val="single" w:sz="4" w:space="0" w:color="auto"/>
              <w:right w:val="single" w:sz="4" w:space="0" w:color="auto"/>
            </w:tcBorders>
          </w:tcPr>
          <w:p w14:paraId="1E986A9B" w14:textId="27462704" w:rsidR="00B767F3" w:rsidRDefault="00B767F3">
            <w:pPr>
              <w:rPr>
                <w:kern w:val="2"/>
                <w:szCs w:val="24"/>
              </w:rPr>
            </w:pPr>
          </w:p>
        </w:tc>
      </w:tr>
      <w:tr w:rsidR="00B767F3" w14:paraId="44A63690"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35" w:type="dxa"/>
            <w:gridSpan w:val="2"/>
            <w:tcBorders>
              <w:top w:val="single" w:sz="4" w:space="0" w:color="auto"/>
              <w:left w:val="single" w:sz="4" w:space="0" w:color="auto"/>
              <w:bottom w:val="single" w:sz="4" w:space="0" w:color="auto"/>
              <w:right w:val="single" w:sz="4" w:space="0" w:color="auto"/>
            </w:tcBorders>
          </w:tcPr>
          <w:p w14:paraId="4FF35239" w14:textId="4B01EB76" w:rsidR="00B767F3" w:rsidRPr="00371AFC" w:rsidRDefault="0033151D" w:rsidP="00371AFC">
            <w:pPr>
              <w:tabs>
                <w:tab w:val="left" w:pos="851"/>
                <w:tab w:val="left" w:pos="993"/>
              </w:tabs>
              <w:contextualSpacing/>
              <w:jc w:val="both"/>
              <w:rPr>
                <w:szCs w:val="24"/>
              </w:rPr>
            </w:pPr>
            <w:r>
              <w:rPr>
                <w:szCs w:val="24"/>
              </w:rPr>
              <w:t>Netaikoma</w:t>
            </w:r>
          </w:p>
        </w:tc>
      </w:tr>
      <w:tr w:rsidR="00B767F3" w14:paraId="7A8EB718" w14:textId="77777777">
        <w:trPr>
          <w:trHeight w:val="300"/>
        </w:trPr>
        <w:tc>
          <w:tcPr>
            <w:tcW w:w="9535" w:type="dxa"/>
            <w:gridSpan w:val="4"/>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7A63A12" w14:textId="615FA42C" w:rsidR="00B767F3" w:rsidRDefault="00DD7479">
            <w:pPr>
              <w:rPr>
                <w:b/>
                <w:bCs/>
                <w:kern w:val="2"/>
                <w:szCs w:val="24"/>
              </w:rPr>
            </w:pPr>
            <w:r>
              <w:rPr>
                <w:b/>
                <w:bCs/>
                <w:kern w:val="2"/>
                <w:szCs w:val="24"/>
              </w:rPr>
              <w:t>4.1. Prekių pristatymo terminas, kai Prekės pristatomos vienu kartu</w:t>
            </w:r>
          </w:p>
        </w:tc>
        <w:tc>
          <w:tcPr>
            <w:tcW w:w="6835" w:type="dxa"/>
            <w:gridSpan w:val="2"/>
            <w:tcBorders>
              <w:top w:val="single" w:sz="4" w:space="0" w:color="auto"/>
              <w:left w:val="single" w:sz="4" w:space="0" w:color="auto"/>
              <w:bottom w:val="single" w:sz="4" w:space="0" w:color="auto"/>
              <w:right w:val="single" w:sz="4" w:space="0" w:color="auto"/>
            </w:tcBorders>
          </w:tcPr>
          <w:p w14:paraId="1412EB25" w14:textId="665931B3" w:rsidR="0033151D" w:rsidRDefault="00DD7479" w:rsidP="0097628A">
            <w:pPr>
              <w:rPr>
                <w:color w:val="000000"/>
                <w:kern w:val="2"/>
                <w:szCs w:val="24"/>
              </w:rPr>
            </w:pPr>
            <w:r>
              <w:rPr>
                <w:kern w:val="2"/>
                <w:szCs w:val="24"/>
              </w:rPr>
              <w:t xml:space="preserve">Tiekėjas Prekes (visą Prekių kiekį) įsipareigoja pristatyti </w:t>
            </w:r>
            <w:r>
              <w:rPr>
                <w:b/>
                <w:bCs/>
                <w:kern w:val="2"/>
                <w:szCs w:val="24"/>
              </w:rPr>
              <w:t>ne vėliau kaip per</w:t>
            </w:r>
            <w:r w:rsidR="0097628A">
              <w:rPr>
                <w:b/>
                <w:bCs/>
                <w:kern w:val="2"/>
                <w:szCs w:val="24"/>
              </w:rPr>
              <w:t xml:space="preserve"> </w:t>
            </w:r>
            <w:r w:rsidR="00A11ADD">
              <w:rPr>
                <w:b/>
                <w:bCs/>
                <w:kern w:val="2"/>
                <w:szCs w:val="24"/>
              </w:rPr>
              <w:t>2</w:t>
            </w:r>
            <w:r w:rsidR="0097628A">
              <w:rPr>
                <w:b/>
                <w:bCs/>
                <w:kern w:val="2"/>
                <w:szCs w:val="24"/>
              </w:rPr>
              <w:t xml:space="preserve"> mėn.</w:t>
            </w:r>
            <w:r>
              <w:rPr>
                <w:kern w:val="2"/>
                <w:szCs w:val="24"/>
              </w:rPr>
              <w:t xml:space="preserve"> </w:t>
            </w:r>
            <w:r>
              <w:rPr>
                <w:color w:val="000000"/>
                <w:kern w:val="2"/>
                <w:szCs w:val="24"/>
              </w:rPr>
              <w:t>nuo Sutarties įsigaliojimo dienos ši</w:t>
            </w:r>
            <w:r w:rsidR="0033151D">
              <w:rPr>
                <w:color w:val="000000"/>
                <w:kern w:val="2"/>
                <w:szCs w:val="24"/>
              </w:rPr>
              <w:t>ais adresais:</w:t>
            </w:r>
          </w:p>
          <w:p w14:paraId="40700B16" w14:textId="77777777" w:rsidR="0033151D" w:rsidRDefault="0033151D" w:rsidP="0033151D">
            <w:pPr>
              <w:contextualSpacing/>
              <w:jc w:val="both"/>
              <w:rPr>
                <w:iCs/>
                <w:kern w:val="2"/>
                <w:szCs w:val="24"/>
              </w:rPr>
            </w:pPr>
            <w:r>
              <w:rPr>
                <w:iCs/>
                <w:kern w:val="2"/>
                <w:szCs w:val="24"/>
              </w:rPr>
              <w:t>J. Biliūno g. 46, Debeikių mstl., Anykščių raj. – 243 lovos;</w:t>
            </w:r>
          </w:p>
          <w:p w14:paraId="256634A5" w14:textId="0F598A73" w:rsidR="0033151D" w:rsidRDefault="0033151D" w:rsidP="0033151D">
            <w:pPr>
              <w:contextualSpacing/>
              <w:jc w:val="both"/>
              <w:rPr>
                <w:iCs/>
                <w:kern w:val="2"/>
                <w:szCs w:val="24"/>
              </w:rPr>
            </w:pPr>
            <w:r>
              <w:rPr>
                <w:iCs/>
                <w:kern w:val="2"/>
                <w:szCs w:val="24"/>
              </w:rPr>
              <w:t>Klevų g. 2, Viešintų mstl., Anykščių raj. – 391 lova;</w:t>
            </w:r>
          </w:p>
          <w:p w14:paraId="5CFE55C3" w14:textId="6695F3C8" w:rsidR="0033151D" w:rsidRDefault="0033151D" w:rsidP="0033151D">
            <w:pPr>
              <w:contextualSpacing/>
              <w:jc w:val="both"/>
              <w:rPr>
                <w:iCs/>
                <w:kern w:val="2"/>
                <w:szCs w:val="24"/>
              </w:rPr>
            </w:pPr>
            <w:r>
              <w:rPr>
                <w:iCs/>
                <w:kern w:val="2"/>
                <w:szCs w:val="24"/>
              </w:rPr>
              <w:t>UAB „Anykščių šiluma“ teritorija, Vairuotojų g. 11, Anykščiai – 315 lovų;</w:t>
            </w:r>
          </w:p>
          <w:p w14:paraId="692B09C4" w14:textId="71C809B9" w:rsidR="00B767F3" w:rsidRPr="0033151D" w:rsidRDefault="0033151D" w:rsidP="0033151D">
            <w:pPr>
              <w:contextualSpacing/>
              <w:jc w:val="both"/>
              <w:rPr>
                <w:iCs/>
                <w:kern w:val="2"/>
                <w:szCs w:val="24"/>
              </w:rPr>
            </w:pPr>
            <w:r>
              <w:rPr>
                <w:iCs/>
                <w:kern w:val="2"/>
                <w:szCs w:val="24"/>
              </w:rPr>
              <w:t>Jaunimo g. 4, Traupio mstl., Anykščių raj. – 51 lovų.</w:t>
            </w:r>
          </w:p>
        </w:tc>
      </w:tr>
      <w:tr w:rsidR="00B767F3" w14:paraId="561BFE7C"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35"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5D6C453A" w:rsidR="00B767F3" w:rsidRDefault="00B767F3">
            <w:pPr>
              <w:rPr>
                <w:kern w:val="2"/>
                <w:szCs w:val="24"/>
              </w:rPr>
            </w:pPr>
          </w:p>
        </w:tc>
      </w:tr>
      <w:tr w:rsidR="00B767F3" w14:paraId="23D0B5E1"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35"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4F9F0D5E" w14:textId="1DA8A940" w:rsidR="00B767F3" w:rsidRDefault="00B767F3">
            <w:pPr>
              <w:rPr>
                <w:kern w:val="2"/>
                <w:szCs w:val="24"/>
              </w:rPr>
            </w:pPr>
          </w:p>
        </w:tc>
      </w:tr>
      <w:tr w:rsidR="00B767F3" w14:paraId="5806B101"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35"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6A71B44B" w:rsidR="00B767F3" w:rsidRDefault="00B767F3">
            <w:pPr>
              <w:rPr>
                <w:kern w:val="2"/>
                <w:szCs w:val="24"/>
              </w:rPr>
            </w:pPr>
          </w:p>
        </w:tc>
      </w:tr>
      <w:tr w:rsidR="00B767F3" w14:paraId="30B555A8"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35" w:type="dxa"/>
            <w:gridSpan w:val="2"/>
            <w:tcBorders>
              <w:top w:val="single" w:sz="4" w:space="0" w:color="auto"/>
              <w:left w:val="single" w:sz="4" w:space="0" w:color="auto"/>
              <w:bottom w:val="single" w:sz="4" w:space="0" w:color="auto"/>
              <w:right w:val="single" w:sz="4" w:space="0" w:color="auto"/>
            </w:tcBorders>
          </w:tcPr>
          <w:p w14:paraId="47481AD5" w14:textId="537C1DF3" w:rsidR="0097628A" w:rsidRDefault="0097628A" w:rsidP="0097628A">
            <w:pPr>
              <w:rPr>
                <w:kern w:val="2"/>
                <w:szCs w:val="24"/>
              </w:rPr>
            </w:pPr>
            <w:r w:rsidRPr="00296C7A">
              <w:rPr>
                <w:kern w:val="2"/>
                <w:szCs w:val="24"/>
              </w:rPr>
              <w:t>Kartu su Prekėmis pateikiami šie dokumentai</w:t>
            </w:r>
            <w:r>
              <w:rPr>
                <w:kern w:val="2"/>
                <w:szCs w:val="24"/>
              </w:rPr>
              <w:t xml:space="preserve"> nurodyti techninėje specifikacijoje</w:t>
            </w:r>
            <w:r w:rsidR="00A11ADD">
              <w:rPr>
                <w:kern w:val="2"/>
                <w:szCs w:val="24"/>
              </w:rPr>
              <w:t xml:space="preserve"> 4.2.1 papunktyje</w:t>
            </w:r>
            <w:r>
              <w:rPr>
                <w:kern w:val="2"/>
                <w:szCs w:val="24"/>
              </w:rPr>
              <w:t>:</w:t>
            </w:r>
          </w:p>
          <w:p w14:paraId="3AFC7AEC" w14:textId="794F6B18" w:rsidR="0033151D" w:rsidRDefault="0097628A" w:rsidP="0033151D">
            <w:pPr>
              <w:rPr>
                <w:kern w:val="2"/>
                <w:szCs w:val="24"/>
              </w:rPr>
            </w:pPr>
            <w:r>
              <w:rPr>
                <w:kern w:val="2"/>
                <w:szCs w:val="24"/>
              </w:rPr>
              <w:t xml:space="preserve">1. </w:t>
            </w:r>
            <w:r w:rsidR="00C359D7">
              <w:rPr>
                <w:kern w:val="2"/>
                <w:szCs w:val="24"/>
              </w:rPr>
              <w:t>lietuvių ir anglų kalba parengta surinkimo instrukcija (popierine forma ir/arba skaitmeniniu formatu).</w:t>
            </w:r>
          </w:p>
          <w:p w14:paraId="73FFA04B" w14:textId="45A3E106" w:rsidR="00B767F3" w:rsidRDefault="00DD7479" w:rsidP="0033151D">
            <w:pPr>
              <w:rPr>
                <w:kern w:val="2"/>
                <w:szCs w:val="24"/>
              </w:rPr>
            </w:pPr>
            <w:r>
              <w:rPr>
                <w:kern w:val="2"/>
                <w:szCs w:val="24"/>
              </w:rPr>
              <w:t>Tiekėjui nepateikus nurodytų dokumentų, laikoma, kad Prekės neatitinka Sutartyje nustatytų reikalavimų.</w:t>
            </w:r>
          </w:p>
        </w:tc>
      </w:tr>
      <w:tr w:rsidR="00B767F3" w14:paraId="256DAE69" w14:textId="77777777">
        <w:trPr>
          <w:trHeight w:val="300"/>
        </w:trPr>
        <w:tc>
          <w:tcPr>
            <w:tcW w:w="9535" w:type="dxa"/>
            <w:gridSpan w:val="4"/>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35" w:type="dxa"/>
            <w:gridSpan w:val="2"/>
            <w:tcBorders>
              <w:top w:val="single" w:sz="4" w:space="0" w:color="auto"/>
              <w:left w:val="single" w:sz="4" w:space="0" w:color="auto"/>
              <w:bottom w:val="single" w:sz="4" w:space="0" w:color="auto"/>
              <w:right w:val="single" w:sz="4" w:space="0" w:color="auto"/>
            </w:tcBorders>
          </w:tcPr>
          <w:p w14:paraId="422DCB52" w14:textId="77777777" w:rsidR="00B767F3" w:rsidRDefault="00DD7479">
            <w:pPr>
              <w:rPr>
                <w:kern w:val="2"/>
                <w:szCs w:val="24"/>
              </w:rPr>
            </w:pPr>
            <w:r>
              <w:rPr>
                <w:kern w:val="2"/>
                <w:szCs w:val="24"/>
              </w:rPr>
              <w:t>Fiksuotos kainos kainodara</w:t>
            </w:r>
          </w:p>
          <w:p w14:paraId="71DDD523" w14:textId="77777777" w:rsidR="00B767F3" w:rsidRDefault="00B767F3">
            <w:pPr>
              <w:rPr>
                <w:kern w:val="2"/>
                <w:szCs w:val="24"/>
              </w:rPr>
            </w:pPr>
          </w:p>
          <w:p w14:paraId="5898D319" w14:textId="4EAB9A6A" w:rsidR="00B767F3" w:rsidRDefault="00B767F3">
            <w:pPr>
              <w:rPr>
                <w:color w:val="4472C4"/>
                <w:kern w:val="2"/>
              </w:rPr>
            </w:pPr>
          </w:p>
        </w:tc>
      </w:tr>
      <w:tr w:rsidR="00B767F3" w14:paraId="109F3FAF"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B16502A" w14:textId="0163F1C9" w:rsidR="00B767F3" w:rsidRDefault="00DD7479" w:rsidP="00DB1838">
            <w:pPr>
              <w:rPr>
                <w:b/>
                <w:bCs/>
                <w:kern w:val="2"/>
                <w:szCs w:val="24"/>
              </w:rPr>
            </w:pPr>
            <w:r>
              <w:rPr>
                <w:b/>
                <w:bCs/>
                <w:kern w:val="2"/>
                <w:szCs w:val="24"/>
              </w:rPr>
              <w:lastRenderedPageBreak/>
              <w:t xml:space="preserve">5.2. Pradinės Sutarties vertė ir Sutarties kaina, kai taikoma </w:t>
            </w:r>
            <w:r>
              <w:rPr>
                <w:b/>
                <w:bCs/>
                <w:kern w:val="2"/>
                <w:szCs w:val="24"/>
                <w:u w:val="single"/>
              </w:rPr>
              <w:t>fiksuotos kainos</w:t>
            </w:r>
            <w:r>
              <w:rPr>
                <w:b/>
                <w:bCs/>
                <w:kern w:val="2"/>
                <w:szCs w:val="24"/>
              </w:rPr>
              <w:t xml:space="preserve"> kainodara</w:t>
            </w:r>
          </w:p>
        </w:tc>
        <w:tc>
          <w:tcPr>
            <w:tcW w:w="6835" w:type="dxa"/>
            <w:gridSpan w:val="2"/>
            <w:tcBorders>
              <w:top w:val="single" w:sz="4" w:space="0" w:color="auto"/>
              <w:left w:val="single" w:sz="4" w:space="0" w:color="auto"/>
              <w:bottom w:val="single" w:sz="4" w:space="0" w:color="auto"/>
              <w:right w:val="single" w:sz="4" w:space="0" w:color="auto"/>
            </w:tcBorders>
          </w:tcPr>
          <w:p w14:paraId="56F2874B" w14:textId="77777777" w:rsidR="00B767F3" w:rsidRDefault="00DD747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284FB77D" w:rsidR="00B767F3" w:rsidRDefault="00B767F3">
            <w:pPr>
              <w:rPr>
                <w:color w:val="FF0000"/>
                <w:kern w:val="2"/>
                <w:szCs w:val="24"/>
              </w:rPr>
            </w:pPr>
          </w:p>
        </w:tc>
      </w:tr>
      <w:tr w:rsidR="00B767F3" w14:paraId="4E598B63"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9D5AFF9" w14:textId="77777777" w:rsidR="00B767F3"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65CC9715" w14:textId="77777777" w:rsidR="00B767F3" w:rsidRDefault="00B767F3">
            <w:pPr>
              <w:rPr>
                <w:b/>
                <w:bCs/>
                <w:kern w:val="2"/>
                <w:szCs w:val="24"/>
              </w:rPr>
            </w:pPr>
          </w:p>
          <w:p w14:paraId="74CCE03C" w14:textId="77777777" w:rsidR="00B767F3" w:rsidRDefault="00B767F3">
            <w:pPr>
              <w:rPr>
                <w:kern w:val="2"/>
                <w:szCs w:val="24"/>
              </w:rPr>
            </w:pPr>
          </w:p>
        </w:tc>
        <w:tc>
          <w:tcPr>
            <w:tcW w:w="6835" w:type="dxa"/>
            <w:gridSpan w:val="2"/>
            <w:tcBorders>
              <w:top w:val="single" w:sz="4" w:space="0" w:color="auto"/>
              <w:left w:val="single" w:sz="4" w:space="0" w:color="auto"/>
              <w:bottom w:val="single" w:sz="4" w:space="0" w:color="auto"/>
              <w:right w:val="single" w:sz="4" w:space="0" w:color="auto"/>
            </w:tcBorders>
          </w:tcPr>
          <w:p w14:paraId="57BA3F80" w14:textId="68A6DBD1" w:rsidR="00B767F3" w:rsidRDefault="00DD7479">
            <w:pPr>
              <w:rPr>
                <w:kern w:val="2"/>
                <w:szCs w:val="24"/>
              </w:rPr>
            </w:pPr>
            <w:r>
              <w:rPr>
                <w:kern w:val="2"/>
                <w:szCs w:val="24"/>
              </w:rPr>
              <w:t xml:space="preserve">Sutarties </w:t>
            </w:r>
            <w:r w:rsidRPr="00DB1838">
              <w:rPr>
                <w:kern w:val="2"/>
                <w:szCs w:val="24"/>
              </w:rPr>
              <w:t xml:space="preserve">kaina </w:t>
            </w:r>
            <w:r>
              <w:rPr>
                <w:kern w:val="2"/>
                <w:szCs w:val="24"/>
              </w:rPr>
              <w:t>bus perskaičiuojami:</w:t>
            </w:r>
          </w:p>
          <w:p w14:paraId="1F2303D8" w14:textId="5945695D" w:rsidR="00B767F3" w:rsidRDefault="00DD7479">
            <w:pPr>
              <w:rPr>
                <w:color w:val="FF0000"/>
                <w:kern w:val="2"/>
                <w:szCs w:val="24"/>
              </w:rPr>
            </w:pPr>
            <w:r>
              <w:rPr>
                <w:kern w:val="2"/>
                <w:szCs w:val="24"/>
              </w:rPr>
              <w:t>5.3.1. dėl PVM tarifo pasikeitimo</w:t>
            </w:r>
            <w:r w:rsidR="00DB1838">
              <w:rPr>
                <w:kern w:val="2"/>
                <w:szCs w:val="24"/>
              </w:rPr>
              <w:t>.</w:t>
            </w:r>
          </w:p>
          <w:p w14:paraId="7CE73E9A" w14:textId="644BCACC" w:rsidR="00B767F3" w:rsidRDefault="00B767F3">
            <w:pPr>
              <w:rPr>
                <w:color w:val="FF0000"/>
                <w:kern w:val="2"/>
              </w:rPr>
            </w:pPr>
          </w:p>
        </w:tc>
      </w:tr>
      <w:tr w:rsidR="00B767F3" w14:paraId="5FAF5543"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35"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Default="00DD7479">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Default="00B767F3">
            <w:pPr>
              <w:rPr>
                <w:kern w:val="2"/>
                <w:szCs w:val="24"/>
              </w:rPr>
            </w:pPr>
          </w:p>
          <w:p w14:paraId="44823D61" w14:textId="77777777" w:rsidR="00A75EC4" w:rsidRDefault="00DD7479" w:rsidP="00A75EC4">
            <w:pPr>
              <w:rPr>
                <w:kern w:val="2"/>
              </w:rPr>
            </w:pPr>
            <w:r>
              <w:rPr>
                <w:kern w:val="2"/>
              </w:rPr>
              <w:t xml:space="preserve">Perskaičiavimas įforminamas Susitarimu ne vėliau kaip per </w:t>
            </w:r>
            <w:r w:rsidR="00DB1838">
              <w:rPr>
                <w:kern w:val="2"/>
              </w:rPr>
              <w:t xml:space="preserve"> 5 </w:t>
            </w:r>
            <w:r>
              <w:rPr>
                <w:color w:val="4472C4"/>
                <w:kern w:val="2"/>
              </w:rPr>
              <w:t>(</w:t>
            </w:r>
            <w:r w:rsidR="00DB1838">
              <w:rPr>
                <w:color w:val="4472C4"/>
                <w:kern w:val="2"/>
              </w:rPr>
              <w:t>penkias dienas</w:t>
            </w:r>
            <w:r>
              <w:rPr>
                <w:color w:val="4472C4"/>
                <w:kern w:val="2"/>
              </w:rPr>
              <w:t xml:space="preserve">) </w:t>
            </w:r>
            <w:r>
              <w:rPr>
                <w:kern w:val="2"/>
              </w:rPr>
              <w:t xml:space="preserve">nuo PVM mokėjimą reglamentuojančių teisės aktų pasikeitimo, kuris tampa neatskiriama Sutarties dalimi. </w:t>
            </w:r>
          </w:p>
          <w:p w14:paraId="76A9C7D6" w14:textId="77777777" w:rsidR="00A75EC4" w:rsidRDefault="00A75EC4" w:rsidP="00A75EC4">
            <w:pPr>
              <w:rPr>
                <w:kern w:val="2"/>
              </w:rPr>
            </w:pPr>
          </w:p>
          <w:p w14:paraId="449693C2" w14:textId="53797C7E" w:rsidR="00B767F3" w:rsidRDefault="00DD7479" w:rsidP="00A75EC4">
            <w:pPr>
              <w:rPr>
                <w:kern w:val="2"/>
                <w:szCs w:val="24"/>
              </w:rPr>
            </w:pPr>
            <w:r>
              <w:rPr>
                <w:kern w:val="2"/>
                <w:szCs w:val="24"/>
              </w:rPr>
              <w:t>Perskaičiuota Sutarties kaina įforminam</w:t>
            </w:r>
            <w:r w:rsidR="00A75EC4">
              <w:rPr>
                <w:kern w:val="2"/>
                <w:szCs w:val="24"/>
              </w:rPr>
              <w:t xml:space="preserve">a </w:t>
            </w:r>
            <w:r>
              <w:rPr>
                <w:kern w:val="2"/>
                <w:szCs w:val="24"/>
              </w:rPr>
              <w:t>Susitarimu ir turi būti taikom</w:t>
            </w:r>
            <w:r w:rsidR="00A75EC4">
              <w:rPr>
                <w:kern w:val="2"/>
                <w:szCs w:val="24"/>
              </w:rPr>
              <w:t>a</w:t>
            </w:r>
            <w:r>
              <w:rPr>
                <w:kern w:val="2"/>
                <w:szCs w:val="24"/>
              </w:rPr>
              <w:t xml:space="preserve"> nuo naujo PVM įvedimo datos (nepriklausomai nuo to, kada pasirašytas Susitarimas).</w:t>
            </w:r>
          </w:p>
        </w:tc>
      </w:tr>
      <w:tr w:rsidR="00B767F3" w14:paraId="4560B71B"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35"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6A644351" w:rsidR="00B767F3" w:rsidRDefault="00B767F3"/>
        </w:tc>
      </w:tr>
      <w:tr w:rsidR="00B767F3" w14:paraId="6C0C5CB3"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42E5223" w14:textId="0D1722C3" w:rsidR="00B767F3" w:rsidRDefault="00DD7479">
            <w:pPr>
              <w:rPr>
                <w:b/>
                <w:bCs/>
                <w:kern w:val="2"/>
                <w:szCs w:val="24"/>
              </w:rPr>
            </w:pPr>
            <w:r>
              <w:rPr>
                <w:b/>
                <w:bCs/>
                <w:kern w:val="2"/>
                <w:szCs w:val="24"/>
              </w:rPr>
              <w:t>5.3.3. Sutarties kainos / įkainių peržiūra dėl kainų lygio pokyčio</w:t>
            </w:r>
          </w:p>
        </w:tc>
        <w:tc>
          <w:tcPr>
            <w:tcW w:w="6835"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pPr>
              <w:rPr>
                <w:kern w:val="2"/>
                <w:szCs w:val="24"/>
              </w:rPr>
            </w:pPr>
            <w:r>
              <w:rPr>
                <w:kern w:val="2"/>
                <w:szCs w:val="24"/>
              </w:rPr>
              <w:t>Netaikoma</w:t>
            </w:r>
          </w:p>
          <w:p w14:paraId="6658D3D9" w14:textId="77777777" w:rsidR="00B767F3" w:rsidRDefault="00B767F3">
            <w:pPr>
              <w:rPr>
                <w:kern w:val="2"/>
                <w:szCs w:val="24"/>
              </w:rPr>
            </w:pPr>
          </w:p>
          <w:p w14:paraId="3E0BF6EB" w14:textId="62AC16AF" w:rsidR="00B767F3" w:rsidRDefault="00B767F3">
            <w:pPr>
              <w:rPr>
                <w:color w:val="4472C4"/>
                <w:kern w:val="2"/>
                <w:szCs w:val="24"/>
              </w:rPr>
            </w:pPr>
          </w:p>
        </w:tc>
      </w:tr>
      <w:tr w:rsidR="00B767F3" w14:paraId="312BC1F5"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35"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4B9D4FD5" w:rsidR="00B767F3" w:rsidRDefault="00B767F3">
            <w:pPr>
              <w:rPr>
                <w:kern w:val="2"/>
                <w:szCs w:val="24"/>
              </w:rPr>
            </w:pPr>
          </w:p>
        </w:tc>
      </w:tr>
      <w:tr w:rsidR="00B767F3" w14:paraId="75CD94C5"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5"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777025B0" w:rsidR="00B767F3" w:rsidRDefault="00B767F3">
            <w:pPr>
              <w:rPr>
                <w:kern w:val="2"/>
                <w:szCs w:val="24"/>
              </w:rPr>
            </w:pPr>
          </w:p>
        </w:tc>
      </w:tr>
      <w:tr w:rsidR="00B767F3" w14:paraId="267E808E"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35" w:type="dxa"/>
            <w:gridSpan w:val="2"/>
            <w:tcBorders>
              <w:top w:val="single" w:sz="4" w:space="0" w:color="auto"/>
              <w:left w:val="single" w:sz="4" w:space="0" w:color="auto"/>
              <w:bottom w:val="single" w:sz="4" w:space="0" w:color="auto"/>
              <w:right w:val="single" w:sz="4" w:space="0" w:color="auto"/>
            </w:tcBorders>
          </w:tcPr>
          <w:p w14:paraId="780D3B0C" w14:textId="1D1AFDF9" w:rsidR="00B767F3" w:rsidRPr="00A75EC4" w:rsidRDefault="00DD7479">
            <w:pPr>
              <w:rPr>
                <w:kern w:val="2"/>
                <w:szCs w:val="24"/>
              </w:rPr>
            </w:pPr>
            <w:r>
              <w:rPr>
                <w:kern w:val="2"/>
                <w:szCs w:val="24"/>
              </w:rPr>
              <w:t xml:space="preserve">Pirkėjas atsiskaito su Tiekėju ne vėliau kaip per </w:t>
            </w:r>
            <w:r w:rsidR="00A75EC4">
              <w:rPr>
                <w:kern w:val="2"/>
                <w:szCs w:val="24"/>
              </w:rPr>
              <w:t xml:space="preserve">30 </w:t>
            </w:r>
            <w:r w:rsidRPr="00A75EC4">
              <w:rPr>
                <w:kern w:val="2"/>
                <w:szCs w:val="24"/>
              </w:rPr>
              <w:t>(</w:t>
            </w:r>
            <w:r w:rsidR="00A75EC4" w:rsidRPr="00A75EC4">
              <w:rPr>
                <w:kern w:val="2"/>
                <w:szCs w:val="24"/>
              </w:rPr>
              <w:t>trisdešimt) kalendorinių dienų</w:t>
            </w:r>
            <w:r w:rsidRPr="00A75EC4">
              <w:rPr>
                <w:kern w:val="2"/>
                <w:szCs w:val="24"/>
              </w:rPr>
              <w:t xml:space="preserve"> nuo Sąskaitos </w:t>
            </w:r>
            <w:r w:rsidR="00A75EC4">
              <w:rPr>
                <w:kern w:val="2"/>
                <w:szCs w:val="24"/>
              </w:rPr>
              <w:t xml:space="preserve">faktūros ir perdavimo-priėmimo akto </w:t>
            </w:r>
            <w:r w:rsidRPr="00A75EC4">
              <w:rPr>
                <w:kern w:val="2"/>
                <w:szCs w:val="24"/>
              </w:rPr>
              <w:t>gavimo dienos.</w:t>
            </w:r>
          </w:p>
          <w:p w14:paraId="1B723DE2" w14:textId="77777777" w:rsidR="00C359D7" w:rsidRDefault="00C359D7">
            <w:pPr>
              <w:rPr>
                <w:kern w:val="2"/>
                <w:szCs w:val="24"/>
                <w:shd w:val="clear" w:color="auto" w:fill="FFFFFF"/>
              </w:rPr>
            </w:pPr>
          </w:p>
          <w:p w14:paraId="04C22127" w14:textId="76CC6CAE" w:rsidR="00B767F3" w:rsidRPr="00A75EC4" w:rsidRDefault="00DD7479">
            <w:pPr>
              <w:rPr>
                <w:color w:val="000000"/>
                <w:kern w:val="2"/>
                <w:szCs w:val="24"/>
                <w:shd w:val="clear" w:color="auto" w:fill="FFFFFF"/>
              </w:rPr>
            </w:pPr>
            <w:r w:rsidRPr="00A75EC4">
              <w:rPr>
                <w:kern w:val="2"/>
                <w:szCs w:val="24"/>
                <w:shd w:val="clear" w:color="auto" w:fill="FFFFFF"/>
              </w:rPr>
              <w:t>Apmokėjimo sąlygos</w:t>
            </w:r>
            <w:r w:rsidR="00A75EC4" w:rsidRPr="00A75EC4">
              <w:rPr>
                <w:kern w:val="2"/>
                <w:szCs w:val="24"/>
                <w:shd w:val="clear" w:color="auto" w:fill="FFFFFF"/>
              </w:rPr>
              <w:t xml:space="preserve">: </w:t>
            </w:r>
            <w:r w:rsidRPr="00A75EC4">
              <w:rPr>
                <w:kern w:val="2"/>
                <w:szCs w:val="24"/>
                <w:shd w:val="clear" w:color="auto" w:fill="FFFFFF"/>
              </w:rPr>
              <w:t>įvykdžius visus sutartinius įsipareigojimus, sumokama visa Sutarties kaina</w:t>
            </w:r>
            <w:r w:rsidR="00A75EC4" w:rsidRPr="00A75EC4">
              <w:rPr>
                <w:kern w:val="2"/>
                <w:szCs w:val="24"/>
                <w:shd w:val="clear" w:color="auto" w:fill="FFFFFF"/>
              </w:rPr>
              <w:t>.</w:t>
            </w:r>
          </w:p>
        </w:tc>
      </w:tr>
      <w:tr w:rsidR="00B767F3" w14:paraId="235F5A3F"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lastRenderedPageBreak/>
              <w:t>5.6. Avansas</w:t>
            </w:r>
          </w:p>
        </w:tc>
        <w:tc>
          <w:tcPr>
            <w:tcW w:w="6835"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Default="00DD7479">
            <w:pPr>
              <w:rPr>
                <w:kern w:val="2"/>
                <w:szCs w:val="24"/>
              </w:rPr>
            </w:pPr>
            <w:r>
              <w:rPr>
                <w:kern w:val="2"/>
                <w:szCs w:val="24"/>
              </w:rPr>
              <w:t>Netaikoma</w:t>
            </w:r>
          </w:p>
          <w:p w14:paraId="4A2C5FAD" w14:textId="565ECF62" w:rsidR="00B767F3" w:rsidRDefault="00B767F3">
            <w:pPr>
              <w:spacing w:line="259" w:lineRule="auto"/>
              <w:rPr>
                <w:color w:val="000000"/>
                <w:kern w:val="2"/>
                <w:szCs w:val="24"/>
                <w:shd w:val="clear" w:color="auto" w:fill="FFFFFF"/>
              </w:rPr>
            </w:pPr>
          </w:p>
        </w:tc>
      </w:tr>
      <w:tr w:rsidR="00B767F3" w14:paraId="0986FD70"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35"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0E46CB5B"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4"/>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35" w:type="dxa"/>
            <w:gridSpan w:val="2"/>
            <w:tcBorders>
              <w:top w:val="single" w:sz="4" w:space="0" w:color="auto"/>
              <w:left w:val="single" w:sz="4" w:space="0" w:color="auto"/>
              <w:bottom w:val="single" w:sz="4" w:space="0" w:color="auto"/>
              <w:right w:val="single" w:sz="4" w:space="0" w:color="auto"/>
            </w:tcBorders>
          </w:tcPr>
          <w:p w14:paraId="6CF260C0" w14:textId="2BD10752" w:rsidR="00C359D7" w:rsidRDefault="0048097E" w:rsidP="0048097E">
            <w:pPr>
              <w:rPr>
                <w:kern w:val="2"/>
                <w:szCs w:val="24"/>
              </w:rPr>
            </w:pPr>
            <w:r w:rsidRPr="00B17B8D">
              <w:rPr>
                <w:kern w:val="2"/>
                <w:szCs w:val="24"/>
              </w:rPr>
              <w:t xml:space="preserve">Prekėms nustatomas </w:t>
            </w:r>
            <w:r w:rsidR="00C359D7">
              <w:rPr>
                <w:kern w:val="2"/>
                <w:szCs w:val="24"/>
              </w:rPr>
              <w:t>ne trumpesnis nei 24 mėn. garantinis laikotarpis</w:t>
            </w:r>
          </w:p>
          <w:p w14:paraId="2CECA619" w14:textId="77777777" w:rsidR="0048097E" w:rsidRPr="00B17B8D" w:rsidRDefault="0048097E" w:rsidP="0048097E">
            <w:pPr>
              <w:rPr>
                <w:szCs w:val="24"/>
                <w:lang w:eastAsia="lt-LT"/>
              </w:rPr>
            </w:pPr>
          </w:p>
          <w:p w14:paraId="5290D4C5" w14:textId="6032208F" w:rsidR="00B767F3" w:rsidRDefault="0048097E" w:rsidP="0048097E">
            <w:pPr>
              <w:rPr>
                <w:kern w:val="2"/>
                <w:szCs w:val="24"/>
              </w:rPr>
            </w:pPr>
            <w:r>
              <w:rPr>
                <w:kern w:val="2"/>
                <w:szCs w:val="24"/>
              </w:rPr>
              <w:t>Garantinis terminas, skaičiuojamas nuo Prekių perdavimo–priėmimo akto ar Sąskaitos</w:t>
            </w:r>
            <w:r w:rsidR="004D4841">
              <w:rPr>
                <w:kern w:val="2"/>
                <w:szCs w:val="24"/>
              </w:rPr>
              <w:t xml:space="preserve"> faktūros</w:t>
            </w:r>
            <w:r>
              <w:rPr>
                <w:kern w:val="2"/>
                <w:szCs w:val="24"/>
              </w:rPr>
              <w:t xml:space="preserve"> (kai Prekių perdavimo–priėmimo aktas nėra pasirašomas) pasirašymo dienos.</w:t>
            </w:r>
          </w:p>
        </w:tc>
      </w:tr>
      <w:tr w:rsidR="00B767F3" w14:paraId="7C487E9B"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35" w:type="dxa"/>
            <w:gridSpan w:val="2"/>
            <w:tcBorders>
              <w:top w:val="single" w:sz="4" w:space="0" w:color="auto"/>
              <w:left w:val="single" w:sz="4" w:space="0" w:color="auto"/>
              <w:bottom w:val="single" w:sz="4" w:space="0" w:color="auto"/>
              <w:right w:val="single" w:sz="4" w:space="0" w:color="auto"/>
            </w:tcBorders>
          </w:tcPr>
          <w:p w14:paraId="19A8D037" w14:textId="1833B78F" w:rsidR="00B767F3" w:rsidRPr="00862978" w:rsidRDefault="00862978" w:rsidP="004D4841">
            <w:pPr>
              <w:rPr>
                <w:kern w:val="2"/>
                <w:szCs w:val="24"/>
              </w:rPr>
            </w:pPr>
            <w:r w:rsidRPr="00862978">
              <w:rPr>
                <w:kern w:val="2"/>
                <w:szCs w:val="24"/>
              </w:rPr>
              <w:t>Netaikoma</w:t>
            </w:r>
            <w:r w:rsidR="00DD7479" w:rsidRPr="00862978">
              <w:rPr>
                <w:kern w:val="2"/>
                <w:szCs w:val="24"/>
              </w:rPr>
              <w:t xml:space="preserve"> </w:t>
            </w:r>
          </w:p>
        </w:tc>
      </w:tr>
      <w:tr w:rsidR="00B767F3" w14:paraId="459ADC55"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35" w:type="dxa"/>
            <w:gridSpan w:val="2"/>
            <w:tcBorders>
              <w:top w:val="single" w:sz="4" w:space="0" w:color="auto"/>
              <w:left w:val="single" w:sz="4" w:space="0" w:color="auto"/>
              <w:bottom w:val="single" w:sz="4" w:space="0" w:color="auto"/>
              <w:right w:val="single" w:sz="4" w:space="0" w:color="auto"/>
            </w:tcBorders>
          </w:tcPr>
          <w:p w14:paraId="732CDAE4" w14:textId="52DDFEEB" w:rsidR="003F7FC0" w:rsidRDefault="00DD7479" w:rsidP="003F7FC0">
            <w:pPr>
              <w:rPr>
                <w:kern w:val="2"/>
                <w:szCs w:val="24"/>
              </w:rPr>
            </w:pPr>
            <w:r>
              <w:rPr>
                <w:kern w:val="2"/>
                <w:szCs w:val="24"/>
              </w:rPr>
              <w:t xml:space="preserve">Netaikoma </w:t>
            </w:r>
          </w:p>
          <w:p w14:paraId="4D580A95" w14:textId="3019AFFE" w:rsidR="00B767F3" w:rsidRDefault="00B767F3">
            <w:pPr>
              <w:rPr>
                <w:kern w:val="2"/>
                <w:szCs w:val="24"/>
              </w:rPr>
            </w:pPr>
          </w:p>
        </w:tc>
      </w:tr>
      <w:tr w:rsidR="00B767F3" w14:paraId="5D562E8D" w14:textId="77777777">
        <w:trPr>
          <w:trHeight w:val="300"/>
        </w:trPr>
        <w:tc>
          <w:tcPr>
            <w:tcW w:w="9535" w:type="dxa"/>
            <w:gridSpan w:val="4"/>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35"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4"/>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35" w:type="dxa"/>
            <w:gridSpan w:val="2"/>
            <w:tcBorders>
              <w:top w:val="single" w:sz="4" w:space="0" w:color="auto"/>
              <w:left w:val="single" w:sz="4" w:space="0" w:color="auto"/>
              <w:bottom w:val="single" w:sz="4" w:space="0" w:color="auto"/>
              <w:right w:val="single" w:sz="4" w:space="0" w:color="auto"/>
            </w:tcBorders>
          </w:tcPr>
          <w:p w14:paraId="717E386A" w14:textId="2032BC4E" w:rsidR="00B767F3" w:rsidRDefault="00DD7479">
            <w:pPr>
              <w:rPr>
                <w:kern w:val="2"/>
                <w:szCs w:val="24"/>
              </w:rPr>
            </w:pPr>
            <w:r>
              <w:rPr>
                <w:kern w:val="2"/>
                <w:szCs w:val="24"/>
              </w:rPr>
              <w:t>Prievolių pagal Sutartį įvykdymas užtikrinamas:</w:t>
            </w:r>
          </w:p>
          <w:p w14:paraId="2915F130" w14:textId="77777777" w:rsidR="00013B13" w:rsidRPr="002B418C" w:rsidRDefault="00013B13" w:rsidP="00013B13">
            <w:pPr>
              <w:spacing w:before="200"/>
              <w:ind w:right="420"/>
              <w:rPr>
                <w:color w:val="000000"/>
                <w:spacing w:val="1"/>
                <w:szCs w:val="24"/>
              </w:rPr>
            </w:pPr>
            <w:r w:rsidRPr="002B418C">
              <w:rPr>
                <w:color w:val="000000"/>
                <w:spacing w:val="1"/>
                <w:szCs w:val="24"/>
              </w:rPr>
              <w:t>- Laidavim</w:t>
            </w:r>
            <w:r>
              <w:rPr>
                <w:color w:val="000000"/>
                <w:spacing w:val="1"/>
                <w:szCs w:val="24"/>
              </w:rPr>
              <w:t>o draudimas</w:t>
            </w:r>
            <w:r w:rsidRPr="002B418C">
              <w:rPr>
                <w:color w:val="000000"/>
                <w:spacing w:val="1"/>
                <w:szCs w:val="24"/>
              </w:rPr>
              <w:t xml:space="preserve"> (kartu su laidavimo draudimo apmokėjimą įrodančia dokumento kopija), išduotas draudimo bendrovės, arba </w:t>
            </w:r>
          </w:p>
          <w:p w14:paraId="49D2919C" w14:textId="77777777" w:rsidR="00013B13" w:rsidRDefault="00013B13" w:rsidP="00013B13">
            <w:pPr>
              <w:ind w:right="420"/>
              <w:rPr>
                <w:color w:val="000000"/>
                <w:spacing w:val="1"/>
                <w:szCs w:val="24"/>
              </w:rPr>
            </w:pPr>
            <w:r w:rsidRPr="002B418C">
              <w:rPr>
                <w:color w:val="000000"/>
                <w:spacing w:val="1"/>
                <w:szCs w:val="24"/>
              </w:rPr>
              <w:t>- Garantija, išduota kredito įstaigos</w:t>
            </w:r>
            <w:r>
              <w:rPr>
                <w:color w:val="000000"/>
                <w:spacing w:val="1"/>
                <w:szCs w:val="24"/>
              </w:rPr>
              <w:t xml:space="preserve"> arba banko, arba</w:t>
            </w:r>
          </w:p>
          <w:p w14:paraId="544E68EF" w14:textId="0F8A0EB6" w:rsidR="00B767F3" w:rsidRPr="00013B13" w:rsidRDefault="00013B13" w:rsidP="00013B13">
            <w:pPr>
              <w:ind w:right="420"/>
              <w:rPr>
                <w:color w:val="000000"/>
                <w:spacing w:val="1"/>
                <w:szCs w:val="24"/>
              </w:rPr>
            </w:pPr>
            <w:r>
              <w:rPr>
                <w:color w:val="000000"/>
                <w:spacing w:val="1"/>
                <w:szCs w:val="24"/>
              </w:rPr>
              <w:t>- U</w:t>
            </w:r>
            <w:r w:rsidRPr="00C86642">
              <w:rPr>
                <w:szCs w:val="24"/>
              </w:rPr>
              <w:t>žstat</w:t>
            </w:r>
            <w:r>
              <w:rPr>
                <w:szCs w:val="24"/>
              </w:rPr>
              <w:t xml:space="preserve">as (pervestas </w:t>
            </w:r>
            <w:r w:rsidRPr="00BF3BB0">
              <w:rPr>
                <w:szCs w:val="24"/>
              </w:rPr>
              <w:t>į Anykščių rajono savivaldybės administracijos (</w:t>
            </w:r>
            <w:r>
              <w:rPr>
                <w:szCs w:val="24"/>
              </w:rPr>
              <w:t>į</w:t>
            </w:r>
            <w:r w:rsidRPr="00BF3BB0">
              <w:rPr>
                <w:szCs w:val="24"/>
              </w:rPr>
              <w:t xml:space="preserve">m. kodas 188774637) sąskaitą </w:t>
            </w:r>
            <w:r w:rsidRPr="00BF3BB0">
              <w:rPr>
                <w:szCs w:val="24"/>
                <w:lang w:val="en-US"/>
              </w:rPr>
              <w:t xml:space="preserve">LT167182100000130648, </w:t>
            </w:r>
            <w:r w:rsidRPr="00BF3BB0">
              <w:rPr>
                <w:szCs w:val="24"/>
              </w:rPr>
              <w:t>AB ,,</w:t>
            </w:r>
            <w:proofErr w:type="spellStart"/>
            <w:r>
              <w:rPr>
                <w:szCs w:val="24"/>
              </w:rPr>
              <w:t>Artea</w:t>
            </w:r>
            <w:proofErr w:type="spellEnd"/>
            <w:r>
              <w:rPr>
                <w:szCs w:val="24"/>
              </w:rPr>
              <w:t>“</w:t>
            </w:r>
            <w:r w:rsidRPr="00BF3BB0">
              <w:rPr>
                <w:szCs w:val="24"/>
              </w:rPr>
              <w:t xml:space="preserve"> bankas</w:t>
            </w:r>
            <w:r>
              <w:rPr>
                <w:szCs w:val="24"/>
              </w:rPr>
              <w:t>.</w:t>
            </w:r>
          </w:p>
        </w:tc>
      </w:tr>
      <w:tr w:rsidR="00B767F3" w14:paraId="57070615"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35" w:type="dxa"/>
            <w:gridSpan w:val="2"/>
            <w:tcBorders>
              <w:top w:val="single" w:sz="4" w:space="0" w:color="auto"/>
              <w:left w:val="single" w:sz="4" w:space="0" w:color="auto"/>
              <w:bottom w:val="single" w:sz="4" w:space="0" w:color="auto"/>
              <w:right w:val="single" w:sz="4" w:space="0" w:color="auto"/>
            </w:tcBorders>
          </w:tcPr>
          <w:p w14:paraId="4720F941" w14:textId="3AE9EA31" w:rsidR="00B767F3" w:rsidRDefault="00862978">
            <w:pPr>
              <w:rPr>
                <w:kern w:val="2"/>
                <w:szCs w:val="24"/>
              </w:rPr>
            </w:pPr>
            <w:r>
              <w:rPr>
                <w:kern w:val="2"/>
                <w:szCs w:val="24"/>
              </w:rPr>
              <w:t>Sutarties įvykdymo užtikrinimo galiojimo terminas turi būti ne trumpesnis nei Sutarties galiojimo terminas.</w:t>
            </w:r>
          </w:p>
        </w:tc>
      </w:tr>
      <w:tr w:rsidR="00B767F3" w14:paraId="0C2A7468"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35" w:type="dxa"/>
            <w:gridSpan w:val="2"/>
            <w:tcBorders>
              <w:top w:val="single" w:sz="4" w:space="0" w:color="auto"/>
              <w:left w:val="single" w:sz="4" w:space="0" w:color="auto"/>
              <w:bottom w:val="single" w:sz="4" w:space="0" w:color="auto"/>
              <w:right w:val="single" w:sz="4" w:space="0" w:color="auto"/>
            </w:tcBorders>
          </w:tcPr>
          <w:p w14:paraId="7001B284" w14:textId="52131331" w:rsidR="00B767F3" w:rsidRDefault="00862978">
            <w:pPr>
              <w:rPr>
                <w:kern w:val="2"/>
                <w:szCs w:val="24"/>
              </w:rPr>
            </w:pPr>
            <w:r>
              <w:rPr>
                <w:color w:val="000000"/>
                <w:kern w:val="2"/>
                <w:szCs w:val="24"/>
                <w:shd w:val="clear" w:color="auto" w:fill="FFFFFF"/>
              </w:rPr>
              <w:t xml:space="preserve">Tiekėjas ne vėliau kaip per </w:t>
            </w:r>
            <w:r w:rsidRPr="00862978">
              <w:rPr>
                <w:kern w:val="2"/>
                <w:szCs w:val="24"/>
                <w:shd w:val="clear" w:color="auto" w:fill="FFFFFF"/>
              </w:rPr>
              <w:t xml:space="preserve">10 (dešimt) darbo dienų </w:t>
            </w:r>
            <w:r>
              <w:rPr>
                <w:color w:val="000000"/>
                <w:kern w:val="2"/>
                <w:szCs w:val="24"/>
                <w:shd w:val="clear" w:color="auto" w:fill="FFFFFF"/>
              </w:rPr>
              <w:t>nuo Sutarties pasirašymo dienos turi pateikti Pirkėjui 5 proc</w:t>
            </w:r>
            <w:r w:rsidRPr="00013B13">
              <w:rPr>
                <w:kern w:val="2"/>
                <w:szCs w:val="24"/>
                <w:shd w:val="clear" w:color="auto" w:fill="FFFFFF"/>
              </w:rPr>
              <w:t>. nuo Pradinės Sutarties vertės be PVM,</w:t>
            </w:r>
            <w:r w:rsidRPr="00013B13">
              <w:rPr>
                <w:kern w:val="2"/>
                <w:szCs w:val="24"/>
              </w:rPr>
              <w:t xml:space="preserve"> </w:t>
            </w:r>
            <w:r w:rsidRPr="00013B13">
              <w:rPr>
                <w:kern w:val="2"/>
                <w:szCs w:val="24"/>
                <w:shd w:val="clear" w:color="auto" w:fill="FFFFFF"/>
              </w:rPr>
              <w:t xml:space="preserve">nurodytos </w:t>
            </w:r>
            <w:r w:rsidRPr="00013B13">
              <w:rPr>
                <w:kern w:val="2"/>
                <w:szCs w:val="24"/>
              </w:rPr>
              <w:t xml:space="preserve">Specialiųjų sąlygų </w:t>
            </w:r>
            <w:r w:rsidRPr="00013B13">
              <w:rPr>
                <w:kern w:val="2"/>
                <w:szCs w:val="24"/>
                <w:shd w:val="clear" w:color="auto" w:fill="FFFFFF"/>
              </w:rPr>
              <w:t xml:space="preserve">5.2 punkte, pirmo pareikalavimo banko garantiją arba draudimo bendrovės laidavimo draudimo raštą arba kitą Pirkėjo pasirinktą prievolių įvykdymo užtikrinimo būdą, nurodytą </w:t>
            </w:r>
            <w:r w:rsidRPr="00013B13">
              <w:rPr>
                <w:kern w:val="2"/>
                <w:szCs w:val="24"/>
              </w:rPr>
              <w:t xml:space="preserve">Specialiųjų sąlygų </w:t>
            </w:r>
            <w:r w:rsidRPr="00013B13">
              <w:rPr>
                <w:kern w:val="2"/>
                <w:szCs w:val="24"/>
                <w:shd w:val="clear" w:color="auto" w:fill="FFFFFF"/>
              </w:rPr>
              <w:t xml:space="preserve">8.1 punkte, atitinkančius dokumentus, atitinkančius Bendrųjų sąlygų </w:t>
            </w:r>
            <w:r>
              <w:rPr>
                <w:color w:val="000000"/>
                <w:kern w:val="2"/>
                <w:szCs w:val="24"/>
                <w:shd w:val="clear" w:color="auto" w:fill="FFFFFF"/>
              </w:rPr>
              <w:t>10 skyriaus reikalavimus. Esant poreikiui, gavus Tiekėjo prašymą, šis terminas gali būti pratęstas Šalių suderintam terminui.</w:t>
            </w:r>
          </w:p>
        </w:tc>
      </w:tr>
      <w:tr w:rsidR="00B767F3" w14:paraId="198AFEE0" w14:textId="77777777">
        <w:trPr>
          <w:trHeight w:val="300"/>
        </w:trPr>
        <w:tc>
          <w:tcPr>
            <w:tcW w:w="9535" w:type="dxa"/>
            <w:gridSpan w:val="4"/>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lastRenderedPageBreak/>
              <w:t>9.1. Pirkėjui taikomos netesybos už mokėjimų pagal Sutartį vėlavimą</w:t>
            </w:r>
          </w:p>
        </w:tc>
        <w:tc>
          <w:tcPr>
            <w:tcW w:w="6835" w:type="dxa"/>
            <w:gridSpan w:val="2"/>
            <w:tcBorders>
              <w:top w:val="single" w:sz="4" w:space="0" w:color="auto"/>
              <w:left w:val="single" w:sz="4" w:space="0" w:color="auto"/>
              <w:bottom w:val="single" w:sz="4" w:space="0" w:color="auto"/>
              <w:right w:val="single" w:sz="4" w:space="0" w:color="auto"/>
            </w:tcBorders>
          </w:tcPr>
          <w:p w14:paraId="12E8EA71" w14:textId="6312121D" w:rsidR="00B767F3" w:rsidRPr="007D4AED" w:rsidRDefault="00DD7479" w:rsidP="007D4AED">
            <w:pPr>
              <w:rPr>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3B6929">
              <w:rPr>
                <w:kern w:val="2"/>
                <w:szCs w:val="24"/>
              </w:rPr>
              <w:t>0,02 (dvi šimtosios) procento dydžio delspinigius nuo neapmokėtos sumos be PVM už kiekvieną vėlavimo dieną. </w:t>
            </w:r>
          </w:p>
        </w:tc>
      </w:tr>
      <w:tr w:rsidR="00B767F3" w14:paraId="66B563D2"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35" w:type="dxa"/>
            <w:gridSpan w:val="2"/>
            <w:tcBorders>
              <w:top w:val="single" w:sz="4" w:space="0" w:color="auto"/>
              <w:left w:val="single" w:sz="4" w:space="0" w:color="auto"/>
              <w:bottom w:val="single" w:sz="4" w:space="0" w:color="auto"/>
              <w:right w:val="single" w:sz="4" w:space="0" w:color="auto"/>
            </w:tcBorders>
          </w:tcPr>
          <w:p w14:paraId="19EE2BA9" w14:textId="391C9E8D" w:rsidR="00B767F3" w:rsidRPr="00ED5451" w:rsidRDefault="00DD7479">
            <w:pPr>
              <w:rPr>
                <w:kern w:val="2"/>
              </w:rPr>
            </w:pPr>
            <w:r w:rsidRPr="00ED5451">
              <w:rPr>
                <w:kern w:val="2"/>
              </w:rPr>
              <w:t>9.2.1. Jeigu Tiekėjas vėluoja vykdyti užsakymą, tiekti Prekes ar ištaisyti jų trūkumus</w:t>
            </w:r>
            <w:r w:rsidRPr="00ED5451">
              <w:t xml:space="preserve"> </w:t>
            </w:r>
            <w:r w:rsidRPr="00ED5451">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2A22119A" w:rsidR="00B767F3" w:rsidRPr="00ED5451" w:rsidRDefault="00DD7479">
            <w:pPr>
              <w:rPr>
                <w:kern w:val="2"/>
                <w:szCs w:val="24"/>
              </w:rPr>
            </w:pPr>
            <w:r w:rsidRPr="00ED5451">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0508F63F" w:rsidR="00B767F3" w:rsidRPr="00ED5451" w:rsidRDefault="00DD7479">
            <w:pPr>
              <w:rPr>
                <w:b/>
                <w:kern w:val="2"/>
              </w:rPr>
            </w:pPr>
            <w:r w:rsidRPr="00ED5451">
              <w:rPr>
                <w:kern w:val="2"/>
              </w:rPr>
              <w:t xml:space="preserve">9.2.3. Tiekėjas privalo sumokėti Pirkėjui netesybas per </w:t>
            </w:r>
            <w:r w:rsidR="00F17570" w:rsidRPr="00ED5451">
              <w:rPr>
                <w:kern w:val="2"/>
              </w:rPr>
              <w:t>10 darbo</w:t>
            </w:r>
            <w:r w:rsidRPr="00ED5451">
              <w:rPr>
                <w:kern w:val="2"/>
              </w:rPr>
              <w:t xml:space="preserve"> dienų nuo Pirkėjo pareikalavimo, jeigu netesybų suma nėra </w:t>
            </w:r>
            <w:r w:rsidRPr="00ED5451">
              <w:t>išskaitoma iš Tiekėjui mokėtinos sumos.</w:t>
            </w:r>
            <w:r w:rsidRPr="00ED5451">
              <w:rPr>
                <w:kern w:val="2"/>
              </w:rPr>
              <w:t xml:space="preserve"> </w:t>
            </w:r>
          </w:p>
        </w:tc>
      </w:tr>
      <w:tr w:rsidR="00B767F3" w14:paraId="6CD13A4C"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35" w:type="dxa"/>
            <w:gridSpan w:val="2"/>
            <w:tcBorders>
              <w:top w:val="single" w:sz="4" w:space="0" w:color="auto"/>
              <w:left w:val="single" w:sz="4" w:space="0" w:color="auto"/>
              <w:bottom w:val="single" w:sz="4" w:space="0" w:color="auto"/>
              <w:right w:val="single" w:sz="4" w:space="0" w:color="auto"/>
            </w:tcBorders>
          </w:tcPr>
          <w:p w14:paraId="773664FF" w14:textId="683B50FE" w:rsidR="00B767F3" w:rsidRPr="00ED5451" w:rsidRDefault="00DD7479">
            <w:pPr>
              <w:rPr>
                <w:kern w:val="2"/>
                <w:szCs w:val="24"/>
              </w:rPr>
            </w:pPr>
            <w:r w:rsidRPr="00ED5451">
              <w:rPr>
                <w:kern w:val="2"/>
                <w:szCs w:val="24"/>
              </w:rPr>
              <w:t xml:space="preserve">9.3.1. Nutraukus Sutartį dėl esminio Sutarties pažeidimo, mokama </w:t>
            </w:r>
            <w:r w:rsidR="00F17570" w:rsidRPr="00ED5451">
              <w:rPr>
                <w:kern w:val="2"/>
                <w:szCs w:val="24"/>
              </w:rPr>
              <w:t>1000</w:t>
            </w:r>
            <w:r w:rsidRPr="00ED5451">
              <w:rPr>
                <w:kern w:val="2"/>
                <w:szCs w:val="24"/>
              </w:rPr>
              <w:t xml:space="preserve"> Eur dydžio bauda.</w:t>
            </w:r>
          </w:p>
          <w:p w14:paraId="714EEEB7" w14:textId="77777777" w:rsidR="00B767F3" w:rsidRPr="00ED5451" w:rsidRDefault="00B767F3">
            <w:pPr>
              <w:rPr>
                <w:kern w:val="2"/>
                <w:szCs w:val="24"/>
              </w:rPr>
            </w:pPr>
          </w:p>
          <w:p w14:paraId="48292084" w14:textId="461C7970" w:rsidR="00B767F3" w:rsidRPr="00ED5451" w:rsidRDefault="00DD7479">
            <w:pPr>
              <w:rPr>
                <w:kern w:val="2"/>
                <w:szCs w:val="24"/>
              </w:rPr>
            </w:pPr>
            <w:r w:rsidRPr="00ED5451">
              <w:rPr>
                <w:kern w:val="2"/>
                <w:szCs w:val="24"/>
              </w:rPr>
              <w:t>9.3.2. </w:t>
            </w:r>
            <w:r w:rsidRPr="00ED5451">
              <w:rPr>
                <w:szCs w:val="24"/>
              </w:rPr>
              <w:t>Nepagrįstai nutraukus Sutarties vykdymą ne Sutartyje nustatyta tvarka, mokama</w:t>
            </w:r>
            <w:r w:rsidRPr="00ED5451">
              <w:rPr>
                <w:kern w:val="2"/>
                <w:szCs w:val="24"/>
              </w:rPr>
              <w:t xml:space="preserve"> </w:t>
            </w:r>
            <w:r w:rsidR="00F17570" w:rsidRPr="00ED5451">
              <w:rPr>
                <w:kern w:val="2"/>
                <w:szCs w:val="24"/>
              </w:rPr>
              <w:t>1000</w:t>
            </w:r>
            <w:r w:rsidRPr="00ED5451">
              <w:rPr>
                <w:kern w:val="2"/>
                <w:szCs w:val="24"/>
              </w:rPr>
              <w:t xml:space="preserve"> Eur dydžio bauda.</w:t>
            </w:r>
          </w:p>
        </w:tc>
      </w:tr>
      <w:tr w:rsidR="00B767F3" w14:paraId="539B299E"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5"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01953191" w14:textId="77777777" w:rsidR="00B767F3" w:rsidRDefault="00B767F3" w:rsidP="007D4AED">
            <w:pPr>
              <w:rPr>
                <w:kern w:val="2"/>
                <w:szCs w:val="24"/>
              </w:rPr>
            </w:pPr>
          </w:p>
        </w:tc>
      </w:tr>
      <w:tr w:rsidR="00B767F3" w14:paraId="3086B7F9"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35" w:type="dxa"/>
            <w:gridSpan w:val="2"/>
            <w:tcBorders>
              <w:top w:val="single" w:sz="4" w:space="0" w:color="auto"/>
              <w:left w:val="single" w:sz="4" w:space="0" w:color="auto"/>
              <w:bottom w:val="single" w:sz="4" w:space="0" w:color="auto"/>
              <w:right w:val="single" w:sz="4" w:space="0" w:color="auto"/>
            </w:tcBorders>
          </w:tcPr>
          <w:p w14:paraId="1C484E37" w14:textId="77777777" w:rsidR="00A11ADD" w:rsidRDefault="00A11ADD" w:rsidP="00A11ADD">
            <w:pPr>
              <w:rPr>
                <w:kern w:val="2"/>
                <w:szCs w:val="24"/>
              </w:rPr>
            </w:pPr>
            <w:r>
              <w:rPr>
                <w:kern w:val="2"/>
                <w:szCs w:val="24"/>
              </w:rPr>
              <w:t xml:space="preserve">Dėl aplinkosauginių kriterijų, nurodytų Specialiųjų sąlygų </w:t>
            </w:r>
            <w:r w:rsidRPr="00EC3093">
              <w:rPr>
                <w:kern w:val="2"/>
                <w:szCs w:val="24"/>
              </w:rPr>
              <w:t xml:space="preserve">13.1 punkte nesilaikymo, bus taikoma </w:t>
            </w:r>
            <w:r w:rsidRPr="003C6943">
              <w:rPr>
                <w:kern w:val="2"/>
                <w:szCs w:val="24"/>
              </w:rPr>
              <w:t>1000,00 (vieno tūkstančio) Eur</w:t>
            </w:r>
            <w:r>
              <w:rPr>
                <w:kern w:val="2"/>
                <w:szCs w:val="24"/>
              </w:rPr>
              <w:t xml:space="preserve"> dydžio bauda už kiekvieną pažeidimą. </w:t>
            </w:r>
          </w:p>
          <w:p w14:paraId="51875821" w14:textId="77777777" w:rsidR="00B767F3" w:rsidRDefault="00B767F3">
            <w:pPr>
              <w:rPr>
                <w:kern w:val="2"/>
                <w:szCs w:val="24"/>
              </w:rPr>
            </w:pPr>
          </w:p>
          <w:p w14:paraId="69B3C483" w14:textId="474DD0E8" w:rsidR="00B767F3" w:rsidRDefault="00B767F3">
            <w:pPr>
              <w:rPr>
                <w:color w:val="4472C4"/>
                <w:kern w:val="2"/>
                <w:szCs w:val="24"/>
              </w:rPr>
            </w:pPr>
          </w:p>
        </w:tc>
      </w:tr>
      <w:tr w:rsidR="00B767F3" w14:paraId="3F603DB5"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 xml:space="preserve">9.6. Tiekėjui / Pirkėjui taikoma bauda dėl konfidencialumo </w:t>
            </w:r>
            <w:r>
              <w:rPr>
                <w:b/>
                <w:bCs/>
                <w:kern w:val="2"/>
                <w:szCs w:val="24"/>
              </w:rPr>
              <w:lastRenderedPageBreak/>
              <w:t>reikalavimų nesilaikymo</w:t>
            </w:r>
          </w:p>
        </w:tc>
        <w:tc>
          <w:tcPr>
            <w:tcW w:w="6835"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lastRenderedPageBreak/>
              <w:t>Netaikoma</w:t>
            </w:r>
          </w:p>
          <w:p w14:paraId="39824FDD" w14:textId="77777777" w:rsidR="00B767F3" w:rsidRDefault="00B767F3">
            <w:pPr>
              <w:rPr>
                <w:color w:val="4472C4"/>
                <w:kern w:val="2"/>
                <w:szCs w:val="24"/>
              </w:rPr>
            </w:pPr>
          </w:p>
          <w:p w14:paraId="271A84AA" w14:textId="0F541D1D" w:rsidR="00B767F3" w:rsidRDefault="00B767F3">
            <w:pPr>
              <w:rPr>
                <w:color w:val="4472C4"/>
                <w:kern w:val="2"/>
                <w:szCs w:val="24"/>
              </w:rPr>
            </w:pPr>
          </w:p>
        </w:tc>
      </w:tr>
      <w:tr w:rsidR="00B767F3" w14:paraId="614E4634"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35" w:type="dxa"/>
            <w:gridSpan w:val="2"/>
            <w:tcBorders>
              <w:top w:val="single" w:sz="4" w:space="0" w:color="auto"/>
              <w:left w:val="single" w:sz="4" w:space="0" w:color="auto"/>
              <w:bottom w:val="single" w:sz="4" w:space="0" w:color="auto"/>
              <w:right w:val="single" w:sz="4" w:space="0" w:color="auto"/>
            </w:tcBorders>
          </w:tcPr>
          <w:p w14:paraId="39211F70" w14:textId="71BC3C2D" w:rsidR="007D4AED" w:rsidRDefault="00DD7479" w:rsidP="007D4AED">
            <w:pPr>
              <w:rPr>
                <w:color w:val="4472C4"/>
                <w:kern w:val="2"/>
                <w:szCs w:val="24"/>
              </w:rPr>
            </w:pPr>
            <w:r>
              <w:rPr>
                <w:kern w:val="2"/>
                <w:szCs w:val="24"/>
              </w:rPr>
              <w:t xml:space="preserve">Netaikoma </w:t>
            </w:r>
          </w:p>
          <w:p w14:paraId="5C591A2E" w14:textId="28EDAA4B" w:rsidR="00B767F3" w:rsidRDefault="00B767F3">
            <w:pPr>
              <w:rPr>
                <w:color w:val="4472C4"/>
                <w:kern w:val="2"/>
                <w:szCs w:val="24"/>
              </w:rPr>
            </w:pPr>
          </w:p>
        </w:tc>
      </w:tr>
      <w:tr w:rsidR="00B767F3" w14:paraId="11D432F4"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35"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5D5D763E" w:rsidR="00B767F3" w:rsidRDefault="00B767F3">
            <w:pPr>
              <w:rPr>
                <w:color w:val="4472C4"/>
                <w:kern w:val="2"/>
                <w:szCs w:val="24"/>
              </w:rPr>
            </w:pPr>
          </w:p>
        </w:tc>
      </w:tr>
      <w:tr w:rsidR="00B767F3" w14:paraId="57850F0C"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5"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588F4699" w14:textId="77777777" w:rsidR="00B767F3" w:rsidRDefault="00B767F3">
            <w:pPr>
              <w:spacing w:line="259" w:lineRule="auto"/>
              <w:rPr>
                <w:kern w:val="2"/>
                <w:sz w:val="22"/>
                <w:szCs w:val="24"/>
              </w:rPr>
            </w:pPr>
          </w:p>
          <w:p w14:paraId="49FF058F" w14:textId="77777777" w:rsidR="00B767F3" w:rsidRDefault="00B767F3" w:rsidP="007D4AED">
            <w:pPr>
              <w:rPr>
                <w:color w:val="4472C4"/>
                <w:kern w:val="2"/>
                <w:szCs w:val="24"/>
              </w:rPr>
            </w:pPr>
          </w:p>
        </w:tc>
      </w:tr>
      <w:tr w:rsidR="00B767F3" w14:paraId="40E1CD30"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35" w:type="dxa"/>
            <w:gridSpan w:val="2"/>
            <w:tcBorders>
              <w:top w:val="single" w:sz="4" w:space="0" w:color="auto"/>
              <w:left w:val="single" w:sz="4" w:space="0" w:color="auto"/>
              <w:bottom w:val="single" w:sz="4" w:space="0" w:color="auto"/>
              <w:right w:val="single" w:sz="4" w:space="0" w:color="auto"/>
            </w:tcBorders>
          </w:tcPr>
          <w:p w14:paraId="41965FB0" w14:textId="4C1CABC0" w:rsidR="00B767F3" w:rsidRDefault="007D4AED">
            <w:pPr>
              <w:rPr>
                <w:color w:val="4472C4"/>
                <w:kern w:val="2"/>
                <w:szCs w:val="24"/>
              </w:rPr>
            </w:pPr>
            <w:r w:rsidRPr="007D4AED">
              <w:rPr>
                <w:kern w:val="2"/>
                <w:szCs w:val="24"/>
              </w:rPr>
              <w:t>Netaikoma</w:t>
            </w:r>
          </w:p>
        </w:tc>
      </w:tr>
      <w:tr w:rsidR="00B767F3" w14:paraId="0126462E" w14:textId="77777777">
        <w:trPr>
          <w:trHeight w:val="300"/>
        </w:trPr>
        <w:tc>
          <w:tcPr>
            <w:tcW w:w="9535" w:type="dxa"/>
            <w:gridSpan w:val="4"/>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rsidTr="00C415F3">
        <w:trPr>
          <w:trHeight w:val="300"/>
        </w:trPr>
        <w:tc>
          <w:tcPr>
            <w:tcW w:w="2700" w:type="dxa"/>
            <w:gridSpan w:val="2"/>
          </w:tcPr>
          <w:p w14:paraId="345EFFE5" w14:textId="77777777" w:rsidR="00B767F3" w:rsidRDefault="00DD7479">
            <w:pPr>
              <w:rPr>
                <w:b/>
                <w:bCs/>
                <w:kern w:val="2"/>
              </w:rPr>
            </w:pPr>
            <w:r>
              <w:rPr>
                <w:b/>
                <w:bCs/>
              </w:rPr>
              <w:t>10.1. Esminės Sutarties sąlygos</w:t>
            </w:r>
          </w:p>
        </w:tc>
        <w:tc>
          <w:tcPr>
            <w:tcW w:w="6835" w:type="dxa"/>
            <w:gridSpan w:val="2"/>
          </w:tcPr>
          <w:p w14:paraId="3657475F" w14:textId="4E06B14C" w:rsidR="00B767F3" w:rsidRPr="00ED5451" w:rsidRDefault="00C415F3" w:rsidP="00C415F3">
            <w:pPr>
              <w:rPr>
                <w:b/>
                <w:bCs/>
                <w:kern w:val="2"/>
                <w:szCs w:val="24"/>
              </w:rPr>
            </w:pPr>
            <w:r w:rsidRPr="00ED5451">
              <w:rPr>
                <w:kern w:val="2"/>
                <w:szCs w:val="24"/>
              </w:rPr>
              <w:t>Netaikoma</w:t>
            </w:r>
          </w:p>
        </w:tc>
      </w:tr>
      <w:tr w:rsidR="00C415F3" w14:paraId="0F5458CF" w14:textId="77777777" w:rsidTr="00C415F3">
        <w:trPr>
          <w:trHeight w:val="300"/>
        </w:trPr>
        <w:tc>
          <w:tcPr>
            <w:tcW w:w="2700" w:type="dxa"/>
            <w:gridSpan w:val="2"/>
          </w:tcPr>
          <w:p w14:paraId="0C270B5F" w14:textId="77777777" w:rsidR="00C415F3" w:rsidRDefault="00C415F3" w:rsidP="00C415F3">
            <w:pPr>
              <w:rPr>
                <w:b/>
                <w:bCs/>
                <w:kern w:val="2"/>
                <w:szCs w:val="24"/>
              </w:rPr>
            </w:pPr>
            <w:r>
              <w:rPr>
                <w:b/>
                <w:bCs/>
                <w:kern w:val="2"/>
                <w:szCs w:val="24"/>
              </w:rPr>
              <w:t>10.2. Dideli arba nuolatiniai esminės Sutarties sąlygos vykdymo trūkumai</w:t>
            </w:r>
          </w:p>
        </w:tc>
        <w:tc>
          <w:tcPr>
            <w:tcW w:w="6835" w:type="dxa"/>
            <w:gridSpan w:val="2"/>
          </w:tcPr>
          <w:p w14:paraId="27FF7C68" w14:textId="1E06958F" w:rsidR="00C415F3" w:rsidRPr="00ED5451" w:rsidRDefault="00C415F3" w:rsidP="00C415F3">
            <w:pPr>
              <w:rPr>
                <w:kern w:val="2"/>
                <w:szCs w:val="24"/>
              </w:rPr>
            </w:pPr>
            <w:r w:rsidRPr="00ED5451">
              <w:rPr>
                <w:kern w:val="2"/>
                <w:szCs w:val="24"/>
              </w:rPr>
              <w:t>Netaikoma</w:t>
            </w:r>
          </w:p>
        </w:tc>
      </w:tr>
      <w:tr w:rsidR="00B767F3" w14:paraId="70836C3F" w14:textId="77777777">
        <w:trPr>
          <w:trHeight w:val="300"/>
        </w:trPr>
        <w:tc>
          <w:tcPr>
            <w:tcW w:w="9535" w:type="dxa"/>
            <w:gridSpan w:val="4"/>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35"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Default="00DD7479">
            <w:pPr>
              <w:rPr>
                <w:kern w:val="2"/>
                <w:szCs w:val="24"/>
              </w:rPr>
            </w:pPr>
            <w:r>
              <w:rPr>
                <w:kern w:val="2"/>
                <w:szCs w:val="24"/>
              </w:rPr>
              <w:t>Ši Sutartis laikoma sudaryta ir įsigalioja nuo Sutarties pasirašymo dienos (antrosios Šalies pasirašymo dieną).</w:t>
            </w:r>
          </w:p>
          <w:p w14:paraId="0DC01EF2" w14:textId="0B71A19C" w:rsidR="00B767F3" w:rsidRDefault="00DD7479">
            <w:pPr>
              <w:rPr>
                <w:color w:val="4472C4"/>
                <w:kern w:val="2"/>
                <w:szCs w:val="24"/>
              </w:rPr>
            </w:pPr>
            <w:r>
              <w:rPr>
                <w:color w:val="000000"/>
                <w:kern w:val="2"/>
                <w:szCs w:val="24"/>
              </w:rPr>
              <w:t xml:space="preserve">Sutartis galioja iki visiško prievolių įvykdymo </w:t>
            </w:r>
            <w:r w:rsidR="006B7C67">
              <w:rPr>
                <w:color w:val="000000"/>
                <w:kern w:val="2"/>
                <w:szCs w:val="24"/>
              </w:rPr>
              <w:t>(</w:t>
            </w:r>
            <w:r>
              <w:rPr>
                <w:color w:val="000000"/>
                <w:kern w:val="2"/>
                <w:szCs w:val="24"/>
              </w:rPr>
              <w:t xml:space="preserve">bet jos terminas negali būti ilgesnis kaip </w:t>
            </w:r>
            <w:r w:rsidR="00A11ADD">
              <w:rPr>
                <w:color w:val="000000"/>
                <w:kern w:val="2"/>
                <w:szCs w:val="24"/>
              </w:rPr>
              <w:t>3</w:t>
            </w:r>
            <w:r w:rsidR="006B7C67">
              <w:rPr>
                <w:color w:val="000000"/>
                <w:kern w:val="2"/>
                <w:szCs w:val="24"/>
              </w:rPr>
              <w:t xml:space="preserve"> mėn.). </w:t>
            </w:r>
          </w:p>
        </w:tc>
      </w:tr>
      <w:tr w:rsidR="00B767F3" w14:paraId="6568EF21"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35"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5BFF1F84" w14:textId="5A0EA31B" w:rsidR="00B767F3" w:rsidRDefault="00B767F3">
            <w:pPr>
              <w:rPr>
                <w:kern w:val="2"/>
                <w:szCs w:val="24"/>
              </w:rPr>
            </w:pPr>
          </w:p>
        </w:tc>
      </w:tr>
      <w:tr w:rsidR="00B767F3" w14:paraId="0284242D" w14:textId="77777777">
        <w:trPr>
          <w:trHeight w:val="300"/>
        </w:trPr>
        <w:tc>
          <w:tcPr>
            <w:tcW w:w="9535" w:type="dxa"/>
            <w:gridSpan w:val="4"/>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3"/>
          </w:tcPr>
          <w:p w14:paraId="6FAE0A4C" w14:textId="152146B3" w:rsidR="00B767F3" w:rsidRPr="00CE1536" w:rsidRDefault="00DD7479">
            <w:pPr>
              <w:rPr>
                <w:kern w:val="2"/>
                <w:szCs w:val="24"/>
              </w:rPr>
            </w:pPr>
            <w:r>
              <w:rPr>
                <w:kern w:val="2"/>
                <w:szCs w:val="24"/>
              </w:rPr>
              <w:t>Sutartis gali būti nutraukiama rašytiniu Šalių susitarimu arba vienašališkai, Bendrosiose sąlygose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3"/>
          </w:tcPr>
          <w:p w14:paraId="22192202" w14:textId="2E596221" w:rsidR="00B767F3" w:rsidRPr="00ED5451" w:rsidRDefault="00DD7479">
            <w:pPr>
              <w:rPr>
                <w:kern w:val="2"/>
                <w:szCs w:val="24"/>
              </w:rPr>
            </w:pPr>
            <w:r w:rsidRPr="00ED5451">
              <w:rPr>
                <w:kern w:val="2"/>
                <w:szCs w:val="24"/>
              </w:rPr>
              <w:t>12.2.1. jeigu Tiekėjas nevykdo prisiimtų įsipareigojimų už Sutartyje nustatytą Sutarties kainą;</w:t>
            </w:r>
          </w:p>
          <w:p w14:paraId="7092C4D1" w14:textId="2FA95C63" w:rsidR="00B767F3" w:rsidRPr="00ED5451" w:rsidRDefault="00DD7479">
            <w:pPr>
              <w:spacing w:line="257" w:lineRule="auto"/>
              <w:jc w:val="both"/>
              <w:rPr>
                <w:rFonts w:eastAsia="Arial"/>
                <w:kern w:val="2"/>
                <w:szCs w:val="24"/>
              </w:rPr>
            </w:pPr>
            <w:r w:rsidRPr="00ED5451">
              <w:rPr>
                <w:rFonts w:eastAsia="Arial"/>
                <w:kern w:val="2"/>
                <w:szCs w:val="24"/>
              </w:rPr>
              <w:t>12.2.</w:t>
            </w:r>
            <w:r w:rsidR="00CE5026" w:rsidRPr="00ED5451">
              <w:rPr>
                <w:rFonts w:eastAsia="Arial"/>
                <w:kern w:val="2"/>
                <w:szCs w:val="24"/>
              </w:rPr>
              <w:t>2</w:t>
            </w:r>
            <w:r w:rsidRPr="00ED5451">
              <w:rPr>
                <w:rFonts w:eastAsia="Arial"/>
                <w:kern w:val="2"/>
                <w:szCs w:val="24"/>
              </w:rPr>
              <w:t xml:space="preserve">. jeigu Tiekėjas nesilaiko Sutartyje nustatytų Prekių tiekimo terminų 2 (du) kartus iš eilės arba vėluoja pristatyti Prekes daugiau nei </w:t>
            </w:r>
            <w:r w:rsidR="00CE5026" w:rsidRPr="00ED5451">
              <w:rPr>
                <w:rFonts w:eastAsia="Arial"/>
                <w:kern w:val="2"/>
                <w:szCs w:val="24"/>
              </w:rPr>
              <w:t>2 (du) mėnesius</w:t>
            </w:r>
            <w:r w:rsidRPr="00ED5451">
              <w:rPr>
                <w:rFonts w:eastAsia="Arial"/>
                <w:kern w:val="2"/>
                <w:szCs w:val="24"/>
              </w:rPr>
              <w:t xml:space="preserve"> </w:t>
            </w:r>
            <w:r w:rsidR="00CE5026" w:rsidRPr="00ED5451">
              <w:rPr>
                <w:rFonts w:eastAsia="Arial"/>
                <w:kern w:val="2"/>
                <w:szCs w:val="24"/>
              </w:rPr>
              <w:t xml:space="preserve">nuo </w:t>
            </w:r>
            <w:r w:rsidRPr="00ED5451">
              <w:rPr>
                <w:rFonts w:eastAsia="Arial"/>
                <w:kern w:val="2"/>
                <w:szCs w:val="24"/>
              </w:rPr>
              <w:t>Sutartyje nustatyt</w:t>
            </w:r>
            <w:r w:rsidR="00CE5026" w:rsidRPr="00ED5451">
              <w:rPr>
                <w:rFonts w:eastAsia="Arial"/>
                <w:kern w:val="2"/>
                <w:szCs w:val="24"/>
              </w:rPr>
              <w:t>o</w:t>
            </w:r>
            <w:r w:rsidRPr="00ED5451">
              <w:rPr>
                <w:rFonts w:eastAsia="Arial"/>
                <w:kern w:val="2"/>
                <w:szCs w:val="24"/>
              </w:rPr>
              <w:t xml:space="preserve"> Prekių pristatymo termin</w:t>
            </w:r>
            <w:r w:rsidR="00CE5026" w:rsidRPr="00ED5451">
              <w:rPr>
                <w:rFonts w:eastAsia="Arial"/>
                <w:kern w:val="2"/>
                <w:szCs w:val="24"/>
              </w:rPr>
              <w:t>o</w:t>
            </w:r>
            <w:r w:rsidRPr="00ED5451">
              <w:rPr>
                <w:rFonts w:eastAsia="Arial"/>
                <w:kern w:val="2"/>
                <w:szCs w:val="24"/>
              </w:rPr>
              <w:t>;</w:t>
            </w:r>
          </w:p>
          <w:p w14:paraId="49957558" w14:textId="29084049" w:rsidR="00B767F3" w:rsidRPr="00ED5451" w:rsidRDefault="00DD7479">
            <w:pPr>
              <w:tabs>
                <w:tab w:val="left" w:pos="567"/>
                <w:tab w:val="left" w:pos="851"/>
                <w:tab w:val="left" w:pos="992"/>
                <w:tab w:val="left" w:pos="1134"/>
              </w:tabs>
              <w:spacing w:line="257" w:lineRule="auto"/>
              <w:jc w:val="both"/>
              <w:rPr>
                <w:rFonts w:eastAsia="Arial"/>
                <w:kern w:val="2"/>
                <w:szCs w:val="24"/>
              </w:rPr>
            </w:pPr>
            <w:r w:rsidRPr="00ED5451">
              <w:rPr>
                <w:rFonts w:eastAsia="Arial"/>
                <w:kern w:val="2"/>
                <w:szCs w:val="24"/>
              </w:rPr>
              <w:lastRenderedPageBreak/>
              <w:t>12.2.</w:t>
            </w:r>
            <w:r w:rsidR="00CE5026" w:rsidRPr="00ED5451">
              <w:rPr>
                <w:rFonts w:eastAsia="Arial"/>
                <w:kern w:val="2"/>
                <w:szCs w:val="24"/>
              </w:rPr>
              <w:t>3</w:t>
            </w:r>
            <w:r w:rsidRPr="00ED5451">
              <w:rPr>
                <w:rFonts w:eastAsia="Arial"/>
                <w:kern w:val="2"/>
                <w:szCs w:val="24"/>
              </w:rPr>
              <w:t>. jeigu Tiekėjas pažeidžia Prekių pristatymo terminus ir priskaičiuotų netesybų už vėlavimą suma viršija 20 (dvidešimt) proc. Pradinės sutarties vertės;</w:t>
            </w:r>
          </w:p>
          <w:p w14:paraId="05C38EB5" w14:textId="0758D569" w:rsidR="00B767F3" w:rsidRPr="00ED5451" w:rsidRDefault="00DD7479">
            <w:pPr>
              <w:tabs>
                <w:tab w:val="left" w:pos="567"/>
                <w:tab w:val="left" w:pos="851"/>
                <w:tab w:val="left" w:pos="992"/>
                <w:tab w:val="left" w:pos="1134"/>
              </w:tabs>
              <w:spacing w:line="257" w:lineRule="auto"/>
              <w:jc w:val="both"/>
              <w:rPr>
                <w:rFonts w:eastAsia="Arial"/>
                <w:kern w:val="2"/>
                <w:szCs w:val="24"/>
              </w:rPr>
            </w:pPr>
            <w:r w:rsidRPr="00ED5451">
              <w:rPr>
                <w:rFonts w:eastAsia="Arial"/>
                <w:kern w:val="2"/>
                <w:szCs w:val="24"/>
              </w:rPr>
              <w:t>12.2.</w:t>
            </w:r>
            <w:r w:rsidR="00CE5026" w:rsidRPr="00ED5451">
              <w:rPr>
                <w:rFonts w:eastAsia="Arial"/>
                <w:kern w:val="2"/>
                <w:szCs w:val="24"/>
              </w:rPr>
              <w:t>4</w:t>
            </w:r>
            <w:r w:rsidRPr="00ED5451">
              <w:rPr>
                <w:rFonts w:eastAsia="Arial"/>
                <w:kern w:val="2"/>
                <w:szCs w:val="24"/>
              </w:rPr>
              <w:t>. Tiekėjas pažeidžia Prekių pristatymo terminus ir dėl Prekių pristatymo vėlavimo Prekės tampa nebereikalingos;</w:t>
            </w:r>
          </w:p>
          <w:p w14:paraId="3A467226" w14:textId="73016946" w:rsidR="00B767F3" w:rsidRPr="00ED5451" w:rsidRDefault="00DD7479">
            <w:pPr>
              <w:tabs>
                <w:tab w:val="left" w:pos="567"/>
                <w:tab w:val="left" w:pos="851"/>
                <w:tab w:val="left" w:pos="992"/>
                <w:tab w:val="left" w:pos="1134"/>
              </w:tabs>
              <w:spacing w:line="257" w:lineRule="auto"/>
              <w:jc w:val="both"/>
              <w:rPr>
                <w:rFonts w:eastAsia="Arial"/>
                <w:kern w:val="2"/>
                <w:szCs w:val="24"/>
              </w:rPr>
            </w:pPr>
            <w:r w:rsidRPr="00ED5451">
              <w:rPr>
                <w:rFonts w:eastAsia="Arial"/>
                <w:kern w:val="2"/>
                <w:szCs w:val="24"/>
              </w:rPr>
              <w:t>12.2.</w:t>
            </w:r>
            <w:r w:rsidR="00CE5026" w:rsidRPr="00ED5451">
              <w:rPr>
                <w:rFonts w:eastAsia="Arial"/>
                <w:kern w:val="2"/>
                <w:szCs w:val="24"/>
              </w:rPr>
              <w:t>5</w:t>
            </w:r>
            <w:r w:rsidRPr="00ED5451">
              <w:rPr>
                <w:rFonts w:eastAsia="Arial"/>
                <w:kern w:val="2"/>
                <w:szCs w:val="24"/>
              </w:rPr>
              <w:t>. Tiekėjas daugiau kaip 2 (du) kartus pristato Prekes, kurios neatitinka Sutartyje ir (ar) Įstatymuose nustatytų reikalavimų Prekėms;</w:t>
            </w:r>
          </w:p>
          <w:p w14:paraId="03DDA9E3" w14:textId="1D8F8E11" w:rsidR="00B767F3" w:rsidRDefault="00DD7479">
            <w:pPr>
              <w:tabs>
                <w:tab w:val="left" w:pos="567"/>
                <w:tab w:val="left" w:pos="851"/>
                <w:tab w:val="left" w:pos="992"/>
                <w:tab w:val="left" w:pos="1134"/>
              </w:tabs>
              <w:spacing w:line="257" w:lineRule="auto"/>
              <w:jc w:val="both"/>
              <w:rPr>
                <w:rFonts w:eastAsia="Arial"/>
                <w:color w:val="FF0000"/>
                <w:kern w:val="2"/>
                <w:szCs w:val="24"/>
              </w:rPr>
            </w:pPr>
            <w:r w:rsidRPr="00ED5451">
              <w:rPr>
                <w:rFonts w:eastAsia="Arial"/>
                <w:kern w:val="2"/>
              </w:rPr>
              <w:t>12.2.</w:t>
            </w:r>
            <w:r w:rsidR="00CE5026" w:rsidRPr="00ED5451">
              <w:rPr>
                <w:rFonts w:eastAsia="Arial"/>
                <w:kern w:val="2"/>
              </w:rPr>
              <w:t>6</w:t>
            </w:r>
            <w:r w:rsidRPr="00ED5451">
              <w:rPr>
                <w:rFonts w:eastAsia="Arial"/>
                <w:kern w:val="2"/>
              </w:rPr>
              <w:t>. Tiekėjas 2 (du) kartus pažeidžia esminę Sutarties sąlygą.</w:t>
            </w:r>
          </w:p>
        </w:tc>
      </w:tr>
      <w:tr w:rsidR="00B767F3" w14:paraId="66C5FB47" w14:textId="77777777">
        <w:trPr>
          <w:trHeight w:val="300"/>
        </w:trPr>
        <w:tc>
          <w:tcPr>
            <w:tcW w:w="9535" w:type="dxa"/>
            <w:gridSpan w:val="4"/>
          </w:tcPr>
          <w:p w14:paraId="2E78AE5D" w14:textId="4CF25DF8" w:rsidR="00B767F3" w:rsidRDefault="00DD7479">
            <w:pPr>
              <w:jc w:val="center"/>
              <w:rPr>
                <w:kern w:val="2"/>
                <w:szCs w:val="24"/>
              </w:rPr>
            </w:pPr>
            <w:r>
              <w:rPr>
                <w:b/>
                <w:bCs/>
                <w:kern w:val="2"/>
                <w:szCs w:val="24"/>
              </w:rPr>
              <w:lastRenderedPageBreak/>
              <w:t xml:space="preserve">13. APLINKOSAUGINIAI IR SOCIALINIAI KRITERIJAI </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3"/>
          </w:tcPr>
          <w:p w14:paraId="4B6631DF" w14:textId="2371D008" w:rsidR="00C359D7" w:rsidRPr="00923DD0" w:rsidRDefault="00923DD0" w:rsidP="00A11ADD">
            <w:pPr>
              <w:contextualSpacing/>
              <w:jc w:val="both"/>
              <w:rPr>
                <w:rFonts w:eastAsia="Calibri"/>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DF75EC">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Pr="00DF7619">
              <w:rPr>
                <w:bCs/>
                <w:spacing w:val="2"/>
                <w:shd w:val="clear" w:color="auto" w:fill="FFFFFF"/>
              </w:rPr>
              <w:t>4.</w:t>
            </w:r>
            <w:r>
              <w:rPr>
                <w:bCs/>
                <w:spacing w:val="2"/>
                <w:shd w:val="clear" w:color="auto" w:fill="FFFFFF"/>
              </w:rPr>
              <w:t>1</w:t>
            </w:r>
            <w:r w:rsidRPr="00DF7619">
              <w:rPr>
                <w:bCs/>
                <w:spacing w:val="2"/>
                <w:shd w:val="clear" w:color="auto" w:fill="FFFFFF"/>
              </w:rPr>
              <w:t xml:space="preserve"> punkt</w:t>
            </w:r>
            <w:r>
              <w:rPr>
                <w:bCs/>
                <w:spacing w:val="2"/>
                <w:shd w:val="clear" w:color="auto" w:fill="FFFFFF"/>
              </w:rPr>
              <w:t xml:space="preserve">u: </w:t>
            </w:r>
            <w:r w:rsidRPr="006A1A7C">
              <w:rPr>
                <w:bCs/>
                <w:spacing w:val="2"/>
                <w:shd w:val="clear" w:color="auto" w:fill="FFFFFF"/>
              </w:rPr>
              <w:t>pirkim</w:t>
            </w:r>
            <w:r>
              <w:rPr>
                <w:bCs/>
                <w:spacing w:val="2"/>
                <w:shd w:val="clear" w:color="auto" w:fill="FFFFFF"/>
              </w:rPr>
              <w:t>o objektas</w:t>
            </w:r>
            <w:r w:rsidRPr="006A1A7C">
              <w:rPr>
                <w:bCs/>
                <w:spacing w:val="2"/>
                <w:shd w:val="clear" w:color="auto" w:fill="FFFFFF"/>
              </w:rPr>
              <w:t xml:space="preserve"> </w:t>
            </w:r>
            <w:r w:rsidRPr="00DF7619">
              <w:rPr>
                <w:color w:val="000000"/>
                <w:shd w:val="clear" w:color="auto" w:fill="FFFFFF"/>
                <w:lang w:eastAsia="lt-LT"/>
              </w:rPr>
              <w:t xml:space="preserve">yra </w:t>
            </w:r>
            <w:r>
              <w:rPr>
                <w:color w:val="000000"/>
                <w:shd w:val="clear" w:color="auto" w:fill="FFFFFF"/>
                <w:lang w:eastAsia="lt-LT"/>
              </w:rPr>
              <w:t>p</w:t>
            </w:r>
            <w:r w:rsidRPr="00DF7619">
              <w:rPr>
                <w:color w:val="000000"/>
                <w:shd w:val="clear" w:color="auto" w:fill="FFFFFF"/>
                <w:lang w:eastAsia="lt-LT"/>
              </w:rPr>
              <w:t xml:space="preserve">roduktų, kurių viešiesiems pirkimams ir pirkimams taikytini minimalūs aplinkos apsaugos kriterijai, sąraše, nurodytame </w:t>
            </w:r>
            <w:r>
              <w:rPr>
                <w:color w:val="000000"/>
                <w:shd w:val="clear" w:color="auto" w:fill="FFFFFF"/>
                <w:lang w:eastAsia="lt-LT"/>
              </w:rPr>
              <w:t>A</w:t>
            </w:r>
            <w:r w:rsidRPr="00DF7619">
              <w:rPr>
                <w:color w:val="000000"/>
                <w:shd w:val="clear" w:color="auto" w:fill="FFFFFF"/>
                <w:lang w:eastAsia="lt-LT"/>
              </w:rPr>
              <w:t xml:space="preserve">prašo 1 priede ir atitinka visus produktui nustatytus ir aplinkos ministro įsakymu patvirtintus minimalius aplinkos apsaugos kriterijus, nurodytus </w:t>
            </w:r>
            <w:r>
              <w:rPr>
                <w:color w:val="000000"/>
                <w:shd w:val="clear" w:color="auto" w:fill="FFFFFF"/>
                <w:lang w:eastAsia="lt-LT"/>
              </w:rPr>
              <w:t>A</w:t>
            </w:r>
            <w:r w:rsidRPr="00DF7619">
              <w:rPr>
                <w:color w:val="000000"/>
                <w:shd w:val="clear" w:color="auto" w:fill="FFFFFF"/>
                <w:lang w:eastAsia="lt-LT"/>
              </w:rPr>
              <w:t xml:space="preserve">prašo </w:t>
            </w:r>
            <w:r w:rsidRPr="00242F35">
              <w:rPr>
                <w:rFonts w:eastAsia="Calibri"/>
                <w:szCs w:val="24"/>
              </w:rPr>
              <w:t>2 priedo</w:t>
            </w:r>
            <w:r w:rsidR="00293A54">
              <w:rPr>
                <w:rFonts w:eastAsia="Calibri"/>
                <w:szCs w:val="24"/>
              </w:rPr>
              <w:t xml:space="preserve"> </w:t>
            </w:r>
            <w:r w:rsidR="00C359D7" w:rsidRPr="00F02D91">
              <w:rPr>
                <w:rFonts w:eastAsia="Calibri"/>
                <w:szCs w:val="24"/>
              </w:rPr>
              <w:t>7</w:t>
            </w:r>
            <w:r w:rsidR="00293A54">
              <w:rPr>
                <w:rFonts w:eastAsia="Calibri"/>
                <w:szCs w:val="24"/>
              </w:rPr>
              <w:t xml:space="preserve"> punkte</w:t>
            </w:r>
            <w:r w:rsidR="00C359D7" w:rsidRPr="00F02D91">
              <w:rPr>
                <w:rFonts w:eastAsia="Calibri"/>
                <w:szCs w:val="24"/>
              </w:rPr>
              <w:t xml:space="preserve"> Baldai</w:t>
            </w:r>
            <w:r w:rsidR="00293A54">
              <w:rPr>
                <w:rFonts w:eastAsia="Calibri"/>
                <w:szCs w:val="24"/>
              </w:rPr>
              <w:t>.</w:t>
            </w:r>
            <w:bookmarkStart w:id="0" w:name="part_12844d4d817a4071868d088ce2805b55"/>
            <w:bookmarkEnd w:id="0"/>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3"/>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028A9426" w:rsidR="00B767F3" w:rsidRDefault="00B767F3">
            <w:pPr>
              <w:rPr>
                <w:color w:val="0070C0"/>
                <w:kern w:val="2"/>
                <w:szCs w:val="24"/>
              </w:rPr>
            </w:pPr>
          </w:p>
        </w:tc>
      </w:tr>
      <w:tr w:rsidR="00B767F3" w14:paraId="07F0FFD0" w14:textId="77777777">
        <w:trPr>
          <w:trHeight w:val="300"/>
        </w:trPr>
        <w:tc>
          <w:tcPr>
            <w:tcW w:w="9535" w:type="dxa"/>
            <w:gridSpan w:val="4"/>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35D09A71" w14:textId="77777777">
        <w:trPr>
          <w:trHeight w:val="300"/>
        </w:trPr>
        <w:tc>
          <w:tcPr>
            <w:tcW w:w="2532" w:type="dxa"/>
          </w:tcPr>
          <w:p w14:paraId="20C1F51E" w14:textId="4729C95A" w:rsidR="00B767F3" w:rsidRDefault="00DD7479">
            <w:pPr>
              <w:rPr>
                <w:b/>
                <w:bCs/>
                <w:kern w:val="2"/>
                <w:szCs w:val="24"/>
              </w:rPr>
            </w:pPr>
            <w:r>
              <w:rPr>
                <w:b/>
                <w:bCs/>
                <w:kern w:val="2"/>
                <w:szCs w:val="24"/>
              </w:rPr>
              <w:t>14.</w:t>
            </w:r>
            <w:r w:rsidR="00923DD0">
              <w:rPr>
                <w:b/>
                <w:bCs/>
                <w:kern w:val="2"/>
                <w:szCs w:val="24"/>
              </w:rPr>
              <w:t>1</w:t>
            </w:r>
            <w:r>
              <w:rPr>
                <w:b/>
                <w:bCs/>
                <w:kern w:val="2"/>
                <w:szCs w:val="24"/>
              </w:rPr>
              <w:t>.</w:t>
            </w:r>
          </w:p>
        </w:tc>
        <w:tc>
          <w:tcPr>
            <w:tcW w:w="7003" w:type="dxa"/>
            <w:gridSpan w:val="3"/>
          </w:tcPr>
          <w:p w14:paraId="4BE5468E" w14:textId="77777777" w:rsidR="00B767F3" w:rsidRDefault="00DD747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4"/>
          </w:tcPr>
          <w:p w14:paraId="1EC1A743" w14:textId="77777777" w:rsidR="00B767F3" w:rsidRDefault="00DD7479">
            <w:pPr>
              <w:jc w:val="center"/>
              <w:rPr>
                <w:b/>
                <w:bCs/>
                <w:kern w:val="2"/>
                <w:szCs w:val="24"/>
              </w:rPr>
            </w:pPr>
            <w:r>
              <w:rPr>
                <w:b/>
                <w:bCs/>
                <w:kern w:val="2"/>
                <w:szCs w:val="24"/>
              </w:rPr>
              <w:t>15. SUTARTIES PRIEDAI</w:t>
            </w:r>
          </w:p>
        </w:tc>
      </w:tr>
      <w:tr w:rsidR="00923DD0" w14:paraId="1493342A" w14:textId="77777777">
        <w:trPr>
          <w:trHeight w:val="300"/>
        </w:trPr>
        <w:tc>
          <w:tcPr>
            <w:tcW w:w="2532" w:type="dxa"/>
          </w:tcPr>
          <w:p w14:paraId="0AF63E8A" w14:textId="77777777" w:rsidR="00923DD0" w:rsidRDefault="00923DD0" w:rsidP="00923DD0">
            <w:pPr>
              <w:jc w:val="center"/>
              <w:rPr>
                <w:b/>
                <w:bCs/>
                <w:kern w:val="2"/>
                <w:szCs w:val="24"/>
              </w:rPr>
            </w:pPr>
            <w:r>
              <w:rPr>
                <w:b/>
                <w:bCs/>
                <w:kern w:val="2"/>
                <w:szCs w:val="24"/>
              </w:rPr>
              <w:t>15.1. Priedas Nr. 1</w:t>
            </w:r>
          </w:p>
        </w:tc>
        <w:tc>
          <w:tcPr>
            <w:tcW w:w="7003" w:type="dxa"/>
            <w:gridSpan w:val="3"/>
          </w:tcPr>
          <w:p w14:paraId="23C9ECEE" w14:textId="4D3AADA3" w:rsidR="00923DD0" w:rsidRPr="00A11ADD" w:rsidRDefault="00A11ADD" w:rsidP="00923DD0">
            <w:pPr>
              <w:rPr>
                <w:kern w:val="2"/>
                <w:szCs w:val="24"/>
              </w:rPr>
            </w:pPr>
            <w:r w:rsidRPr="00A11ADD">
              <w:rPr>
                <w:kern w:val="2"/>
                <w:szCs w:val="24"/>
              </w:rPr>
              <w:t>Tiekėjo pasiūlymas</w:t>
            </w:r>
          </w:p>
        </w:tc>
      </w:tr>
      <w:tr w:rsidR="00923DD0" w14:paraId="4C75E455" w14:textId="77777777">
        <w:trPr>
          <w:trHeight w:val="300"/>
        </w:trPr>
        <w:tc>
          <w:tcPr>
            <w:tcW w:w="2532" w:type="dxa"/>
          </w:tcPr>
          <w:p w14:paraId="6E44F098" w14:textId="77777777" w:rsidR="00923DD0" w:rsidRDefault="00923DD0" w:rsidP="00923DD0">
            <w:pPr>
              <w:jc w:val="center"/>
              <w:rPr>
                <w:b/>
                <w:bCs/>
                <w:kern w:val="2"/>
                <w:szCs w:val="24"/>
              </w:rPr>
            </w:pPr>
            <w:r>
              <w:rPr>
                <w:b/>
                <w:bCs/>
                <w:kern w:val="2"/>
                <w:szCs w:val="24"/>
              </w:rPr>
              <w:t>15.2. Priedas Nr. 2</w:t>
            </w:r>
          </w:p>
        </w:tc>
        <w:tc>
          <w:tcPr>
            <w:tcW w:w="7003" w:type="dxa"/>
            <w:gridSpan w:val="3"/>
          </w:tcPr>
          <w:p w14:paraId="65CEE00B" w14:textId="26424EE8" w:rsidR="00923DD0" w:rsidRPr="00C359D7" w:rsidRDefault="00C359D7" w:rsidP="00923DD0">
            <w:pPr>
              <w:rPr>
                <w:kern w:val="2"/>
                <w:szCs w:val="24"/>
              </w:rPr>
            </w:pPr>
            <w:r w:rsidRPr="00C359D7">
              <w:rPr>
                <w:kern w:val="2"/>
                <w:szCs w:val="24"/>
              </w:rPr>
              <w:t xml:space="preserve">Sudedamos lovos su čiužiniu techninė specifikacija </w:t>
            </w:r>
          </w:p>
        </w:tc>
      </w:tr>
      <w:tr w:rsidR="00923DD0" w14:paraId="29AA4422" w14:textId="77777777">
        <w:tc>
          <w:tcPr>
            <w:tcW w:w="9535" w:type="dxa"/>
            <w:gridSpan w:val="4"/>
          </w:tcPr>
          <w:p w14:paraId="3ACEC6B8" w14:textId="77777777" w:rsidR="00923DD0" w:rsidRDefault="00923DD0" w:rsidP="00923DD0">
            <w:pPr>
              <w:jc w:val="center"/>
              <w:rPr>
                <w:b/>
                <w:bCs/>
                <w:kern w:val="2"/>
                <w:szCs w:val="24"/>
              </w:rPr>
            </w:pPr>
            <w:r>
              <w:rPr>
                <w:b/>
                <w:bCs/>
                <w:kern w:val="2"/>
                <w:szCs w:val="24"/>
              </w:rPr>
              <w:t>16. ŠALIŲ ATSTOVŲ PARAŠAI</w:t>
            </w:r>
          </w:p>
        </w:tc>
      </w:tr>
      <w:tr w:rsidR="00923DD0"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923DD0" w:rsidRDefault="00923DD0" w:rsidP="00923DD0">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923DD0" w:rsidRDefault="00923DD0" w:rsidP="00923DD0">
            <w:pPr>
              <w:jc w:val="center"/>
              <w:rPr>
                <w:b/>
                <w:bCs/>
                <w:kern w:val="2"/>
                <w:szCs w:val="24"/>
              </w:rPr>
            </w:pPr>
            <w:r>
              <w:rPr>
                <w:b/>
                <w:bCs/>
                <w:kern w:val="2"/>
                <w:szCs w:val="24"/>
              </w:rPr>
              <w:t>TIEKĖJAS</w:t>
            </w:r>
          </w:p>
        </w:tc>
      </w:tr>
      <w:tr w:rsidR="00923DD0"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79278680" w14:textId="4041D5A6" w:rsidR="00923DD0" w:rsidRDefault="00923DD0" w:rsidP="00923DD0">
            <w:pPr>
              <w:jc w:val="center"/>
              <w:rPr>
                <w:color w:val="4472C4"/>
                <w:kern w:val="2"/>
                <w:szCs w:val="24"/>
              </w:rPr>
            </w:pPr>
            <w:r w:rsidRPr="00296C7A">
              <w:rPr>
                <w:kern w:val="2"/>
                <w:szCs w:val="24"/>
              </w:rPr>
              <w:t>Administracijos direktorė Jurgita Banienė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923DD0" w:rsidRDefault="00923DD0" w:rsidP="00923DD0">
            <w:pPr>
              <w:jc w:val="center"/>
              <w:rPr>
                <w:b/>
                <w:bCs/>
                <w:kern w:val="2"/>
                <w:szCs w:val="24"/>
              </w:rPr>
            </w:pPr>
            <w:r>
              <w:rPr>
                <w:color w:val="4472C4"/>
                <w:kern w:val="2"/>
                <w:szCs w:val="24"/>
              </w:rPr>
              <w:t>(nurodomos atstovo pareigos, vardas, pavardė)</w:t>
            </w:r>
          </w:p>
        </w:tc>
      </w:tr>
      <w:tr w:rsidR="00923DD0"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923DD0" w:rsidRDefault="00923DD0" w:rsidP="00923DD0">
            <w:pPr>
              <w:jc w:val="center"/>
              <w:rPr>
                <w:b/>
                <w:bCs/>
                <w:color w:val="4472C4"/>
                <w:kern w:val="2"/>
                <w:szCs w:val="24"/>
              </w:rPr>
            </w:pPr>
          </w:p>
          <w:p w14:paraId="5F978D19" w14:textId="77777777" w:rsidR="00923DD0" w:rsidRDefault="00923DD0" w:rsidP="00923DD0">
            <w:pPr>
              <w:jc w:val="center"/>
              <w:rPr>
                <w:b/>
                <w:bCs/>
                <w:color w:val="4472C4"/>
                <w:kern w:val="2"/>
                <w:szCs w:val="24"/>
              </w:rPr>
            </w:pPr>
            <w:r>
              <w:rPr>
                <w:b/>
                <w:bCs/>
                <w:color w:val="4472C4"/>
                <w:kern w:val="2"/>
                <w:szCs w:val="24"/>
              </w:rPr>
              <w:t>(parašas)</w:t>
            </w:r>
          </w:p>
          <w:p w14:paraId="0CC6C66D" w14:textId="77777777" w:rsidR="00923DD0" w:rsidRDefault="00923DD0" w:rsidP="008219CE">
            <w:pP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923DD0" w:rsidRDefault="00923DD0" w:rsidP="00923DD0">
            <w:pPr>
              <w:jc w:val="center"/>
              <w:rPr>
                <w:b/>
                <w:bCs/>
                <w:color w:val="4472C4"/>
                <w:kern w:val="2"/>
                <w:szCs w:val="24"/>
              </w:rPr>
            </w:pPr>
          </w:p>
          <w:p w14:paraId="449EF7AE" w14:textId="77777777" w:rsidR="00923DD0" w:rsidRDefault="00923DD0" w:rsidP="00923DD0">
            <w:pPr>
              <w:jc w:val="center"/>
              <w:rPr>
                <w:b/>
                <w:bCs/>
                <w:color w:val="4472C4"/>
                <w:kern w:val="2"/>
                <w:szCs w:val="24"/>
              </w:rPr>
            </w:pPr>
            <w:r>
              <w:rPr>
                <w:b/>
                <w:bCs/>
                <w:color w:val="4472C4"/>
                <w:kern w:val="2"/>
                <w:szCs w:val="24"/>
              </w:rPr>
              <w:t>(parašas)</w:t>
            </w:r>
          </w:p>
        </w:tc>
      </w:tr>
    </w:tbl>
    <w:p w14:paraId="57F6837A" w14:textId="77777777" w:rsidR="00B767F3" w:rsidRDefault="00B767F3" w:rsidP="008219CE"/>
    <w:sectPr w:rsidR="00B767F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288C4" w14:textId="77777777" w:rsidR="002D357C" w:rsidRDefault="002D357C">
      <w:r>
        <w:separator/>
      </w:r>
    </w:p>
  </w:endnote>
  <w:endnote w:type="continuationSeparator" w:id="0">
    <w:p w14:paraId="607DB248" w14:textId="77777777" w:rsidR="002D357C" w:rsidRDefault="002D3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71465" w14:textId="77777777" w:rsidR="002D357C" w:rsidRDefault="002D357C">
      <w:r>
        <w:separator/>
      </w:r>
    </w:p>
  </w:footnote>
  <w:footnote w:type="continuationSeparator" w:id="0">
    <w:p w14:paraId="78F969A7" w14:textId="77777777" w:rsidR="002D357C" w:rsidRDefault="002D35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3B13"/>
    <w:rsid w:val="000963C1"/>
    <w:rsid w:val="000E2118"/>
    <w:rsid w:val="001469E1"/>
    <w:rsid w:val="00182C21"/>
    <w:rsid w:val="001B2EB7"/>
    <w:rsid w:val="00201517"/>
    <w:rsid w:val="00202E5E"/>
    <w:rsid w:val="00204A4F"/>
    <w:rsid w:val="00293A54"/>
    <w:rsid w:val="002D357C"/>
    <w:rsid w:val="002E6D21"/>
    <w:rsid w:val="002F0B5F"/>
    <w:rsid w:val="0033151D"/>
    <w:rsid w:val="00371AFC"/>
    <w:rsid w:val="003747CE"/>
    <w:rsid w:val="003B2818"/>
    <w:rsid w:val="003B6929"/>
    <w:rsid w:val="003E5D1D"/>
    <w:rsid w:val="003F7FC0"/>
    <w:rsid w:val="00440307"/>
    <w:rsid w:val="0048097E"/>
    <w:rsid w:val="004D4841"/>
    <w:rsid w:val="00554168"/>
    <w:rsid w:val="005828DD"/>
    <w:rsid w:val="00587E3C"/>
    <w:rsid w:val="00607E71"/>
    <w:rsid w:val="006B7C67"/>
    <w:rsid w:val="006C7EEA"/>
    <w:rsid w:val="0076355E"/>
    <w:rsid w:val="0077155C"/>
    <w:rsid w:val="007919E1"/>
    <w:rsid w:val="007D4AED"/>
    <w:rsid w:val="008219CE"/>
    <w:rsid w:val="00862978"/>
    <w:rsid w:val="00923DD0"/>
    <w:rsid w:val="0097628A"/>
    <w:rsid w:val="00A11ADD"/>
    <w:rsid w:val="00A75EC4"/>
    <w:rsid w:val="00AC060C"/>
    <w:rsid w:val="00AE6374"/>
    <w:rsid w:val="00B336B6"/>
    <w:rsid w:val="00B767F3"/>
    <w:rsid w:val="00C359D7"/>
    <w:rsid w:val="00C415F3"/>
    <w:rsid w:val="00CB4849"/>
    <w:rsid w:val="00CD4A88"/>
    <w:rsid w:val="00CE1536"/>
    <w:rsid w:val="00CE5026"/>
    <w:rsid w:val="00DB1838"/>
    <w:rsid w:val="00DD7479"/>
    <w:rsid w:val="00ED5451"/>
    <w:rsid w:val="00F17570"/>
    <w:rsid w:val="00F82409"/>
    <w:rsid w:val="00F87601"/>
    <w:rsid w:val="00FF34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2156EF7E-948D-4FD3-87C2-76AD1C5C0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990212">
      <w:bodyDiv w:val="1"/>
      <w:marLeft w:val="0"/>
      <w:marRight w:val="0"/>
      <w:marTop w:val="0"/>
      <w:marBottom w:val="0"/>
      <w:divBdr>
        <w:top w:val="none" w:sz="0" w:space="0" w:color="auto"/>
        <w:left w:val="none" w:sz="0" w:space="0" w:color="auto"/>
        <w:bottom w:val="none" w:sz="0" w:space="0" w:color="auto"/>
        <w:right w:val="none" w:sz="0" w:space="0" w:color="auto"/>
      </w:divBdr>
    </w:div>
    <w:div w:id="1214728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8199</Words>
  <Characters>4674</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12848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Žygrė Z</dc:creator>
  <cp:lastModifiedBy>Žygrė Z</cp:lastModifiedBy>
  <cp:revision>2</cp:revision>
  <dcterms:created xsi:type="dcterms:W3CDTF">2025-09-09T10:33:00Z</dcterms:created>
  <dcterms:modified xsi:type="dcterms:W3CDTF">2025-09-09T10:33:00Z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