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029C" w14:textId="77777777" w:rsidR="00151FBF" w:rsidRPr="004807DD" w:rsidRDefault="00151FBF" w:rsidP="00151FBF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7DD">
        <w:rPr>
          <w:rFonts w:ascii="Times New Roman" w:hAnsi="Times New Roman" w:cs="Times New Roman"/>
          <w:b/>
          <w:sz w:val="24"/>
          <w:szCs w:val="24"/>
        </w:rPr>
        <w:t>PASIŪLYMŲ VERTINIMO KRITERIJAI IR LYGINAMIEJI SVORIAI</w:t>
      </w:r>
    </w:p>
    <w:p w14:paraId="3EE1F556" w14:textId="77777777" w:rsidR="0098390C" w:rsidRDefault="0098390C" w:rsidP="009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4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5047"/>
        <w:gridCol w:w="1126"/>
        <w:gridCol w:w="1253"/>
        <w:gridCol w:w="1793"/>
      </w:tblGrid>
      <w:tr w:rsidR="0098390C" w:rsidRPr="00B817BC" w14:paraId="64CC96F9" w14:textId="77777777" w:rsidTr="0098390C">
        <w:trPr>
          <w:trHeight w:val="846"/>
        </w:trPr>
        <w:tc>
          <w:tcPr>
            <w:tcW w:w="3449" w:type="pct"/>
            <w:gridSpan w:val="3"/>
            <w:shd w:val="clear" w:color="auto" w:fill="D9D9D9"/>
            <w:vAlign w:val="center"/>
          </w:tcPr>
          <w:p w14:paraId="46580E21" w14:textId="77777777" w:rsidR="0098390C" w:rsidRPr="00B817BC" w:rsidRDefault="0098390C" w:rsidP="0087218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638" w:type="pct"/>
            <w:shd w:val="clear" w:color="auto" w:fill="D9D9D9"/>
            <w:vAlign w:val="center"/>
          </w:tcPr>
          <w:p w14:paraId="3B22EF17" w14:textId="77777777" w:rsidR="0098390C" w:rsidRPr="00B817BC" w:rsidRDefault="0098390C" w:rsidP="00872187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913" w:type="pct"/>
            <w:shd w:val="clear" w:color="auto" w:fill="D9D9D9"/>
            <w:vAlign w:val="center"/>
          </w:tcPr>
          <w:p w14:paraId="463B1CCC" w14:textId="77777777" w:rsidR="0098390C" w:rsidRPr="00B817BC" w:rsidRDefault="0098390C" w:rsidP="00872187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98390C" w:rsidRPr="00B817BC" w14:paraId="1B4AF8B6" w14:textId="77777777" w:rsidTr="0098390C">
        <w:tc>
          <w:tcPr>
            <w:tcW w:w="4087" w:type="pct"/>
            <w:gridSpan w:val="4"/>
            <w:shd w:val="clear" w:color="auto" w:fill="D9D9D9"/>
            <w:vAlign w:val="center"/>
          </w:tcPr>
          <w:p w14:paraId="17C8B8A2" w14:textId="77777777" w:rsidR="0098390C" w:rsidRPr="000E7DE2" w:rsidRDefault="0098390C" w:rsidP="0087218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7D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 (K)</w:t>
            </w:r>
          </w:p>
        </w:tc>
        <w:tc>
          <w:tcPr>
            <w:tcW w:w="913" w:type="pct"/>
            <w:shd w:val="clear" w:color="auto" w:fill="D9D9D9"/>
            <w:vAlign w:val="center"/>
          </w:tcPr>
          <w:p w14:paraId="0A5FE117" w14:textId="0EDA832C" w:rsidR="0098390C" w:rsidRPr="00B817BC" w:rsidRDefault="0098390C" w:rsidP="0087218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>
              <w:rPr>
                <w:rFonts w:ascii="Times New Roman" w:eastAsia="Times New Roman" w:hAnsi="Times New Roman" w:cs="Times New Roman"/>
                <w:b/>
              </w:rPr>
              <w:t>85</w:t>
            </w:r>
          </w:p>
        </w:tc>
      </w:tr>
      <w:tr w:rsidR="0098390C" w:rsidRPr="00B817BC" w14:paraId="1BA995A0" w14:textId="77777777" w:rsidTr="0098390C">
        <w:tc>
          <w:tcPr>
            <w:tcW w:w="4087" w:type="pct"/>
            <w:gridSpan w:val="4"/>
            <w:shd w:val="clear" w:color="auto" w:fill="D9D9D9"/>
            <w:vAlign w:val="center"/>
          </w:tcPr>
          <w:p w14:paraId="0035057B" w14:textId="77777777" w:rsidR="0098390C" w:rsidRPr="000E7DE2" w:rsidRDefault="0098390C" w:rsidP="0087218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7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Techniniai pranašumai (T)</w:t>
            </w:r>
          </w:p>
        </w:tc>
        <w:tc>
          <w:tcPr>
            <w:tcW w:w="913" w:type="pct"/>
            <w:shd w:val="clear" w:color="auto" w:fill="D9D9D9"/>
            <w:vAlign w:val="center"/>
          </w:tcPr>
          <w:p w14:paraId="0D1FE53A" w14:textId="0746AE5C" w:rsidR="0098390C" w:rsidRPr="00CA567F" w:rsidRDefault="0098390C" w:rsidP="00872187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5</w:t>
            </w:r>
          </w:p>
        </w:tc>
      </w:tr>
      <w:tr w:rsidR="0098390C" w:rsidRPr="00B817BC" w14:paraId="2D8C97FB" w14:textId="77777777" w:rsidTr="0098390C">
        <w:tc>
          <w:tcPr>
            <w:tcW w:w="307" w:type="pct"/>
          </w:tcPr>
          <w:p w14:paraId="53DDDBC7" w14:textId="77777777" w:rsidR="0098390C" w:rsidRPr="00B817BC" w:rsidRDefault="0098390C" w:rsidP="00872187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569" w:type="pct"/>
            <w:vAlign w:val="center"/>
          </w:tcPr>
          <w:p w14:paraId="014548E3" w14:textId="77777777" w:rsidR="0098390C" w:rsidRPr="00B817BC" w:rsidRDefault="0098390C" w:rsidP="0087218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Parametras</w:t>
            </w:r>
          </w:p>
        </w:tc>
        <w:tc>
          <w:tcPr>
            <w:tcW w:w="573" w:type="pct"/>
            <w:vAlign w:val="center"/>
          </w:tcPr>
          <w:p w14:paraId="5A09D154" w14:textId="77777777" w:rsidR="0098390C" w:rsidRPr="00B817BC" w:rsidRDefault="0098390C" w:rsidP="00872187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Metodas</w:t>
            </w:r>
          </w:p>
        </w:tc>
        <w:tc>
          <w:tcPr>
            <w:tcW w:w="638" w:type="pct"/>
          </w:tcPr>
          <w:p w14:paraId="45B06B71" w14:textId="77777777" w:rsidR="0098390C" w:rsidRPr="00B817BC" w:rsidRDefault="0098390C" w:rsidP="0087218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13" w:type="pct"/>
          </w:tcPr>
          <w:p w14:paraId="1C16B0E2" w14:textId="77777777" w:rsidR="0098390C" w:rsidRPr="00B817BC" w:rsidRDefault="0098390C" w:rsidP="00872187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98390C" w:rsidRPr="00B817BC" w14:paraId="1BC55281" w14:textId="77777777" w:rsidTr="0098390C">
        <w:trPr>
          <w:trHeight w:val="57"/>
        </w:trPr>
        <w:tc>
          <w:tcPr>
            <w:tcW w:w="307" w:type="pct"/>
            <w:vAlign w:val="center"/>
          </w:tcPr>
          <w:p w14:paraId="05AF55C6" w14:textId="77777777" w:rsidR="0098390C" w:rsidRPr="00B817BC" w:rsidRDefault="0098390C" w:rsidP="0087218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569" w:type="pct"/>
            <w:vAlign w:val="center"/>
          </w:tcPr>
          <w:p w14:paraId="327A3B63" w14:textId="0E0E72D9" w:rsidR="0098390C" w:rsidRPr="00D17979" w:rsidRDefault="0098390C" w:rsidP="00872187">
            <w:pPr>
              <w:pStyle w:val="NoSpacing"/>
              <w:rPr>
                <w:rFonts w:ascii="Times New Roman" w:hAnsi="Times New Roman" w:cs="Times New Roman"/>
              </w:rPr>
            </w:pPr>
            <w:r w:rsidRPr="0098390C">
              <w:rPr>
                <w:rFonts w:ascii="Times New Roman" w:hAnsi="Times New Roman" w:cs="Times New Roman"/>
              </w:rPr>
              <w:t>Infuzinių tūrinių pompų suderinamumas su lašelinėmis sistemomis. Infuzinės tūrinės pompos naudojamos su skirtingų gamintojų lašelinėmis sistemomis.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1645101F" w14:textId="77777777" w:rsidR="0098390C" w:rsidRPr="00200F5A" w:rsidRDefault="0098390C" w:rsidP="00872187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14:paraId="72882FDA" w14:textId="506B5849" w:rsidR="0098390C" w:rsidRPr="00D17979" w:rsidRDefault="0098390C" w:rsidP="008721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vAlign w:val="center"/>
          </w:tcPr>
          <w:p w14:paraId="6DA0C00B" w14:textId="77777777" w:rsidR="0098390C" w:rsidRDefault="0098390C" w:rsidP="008721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balas,</w:t>
            </w:r>
          </w:p>
          <w:p w14:paraId="4AF45DF5" w14:textId="77777777" w:rsidR="0098390C" w:rsidRPr="00B817BC" w:rsidRDefault="0098390C" w:rsidP="008721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</w:t>
            </w:r>
          </w:p>
        </w:tc>
      </w:tr>
    </w:tbl>
    <w:p w14:paraId="1225E86C" w14:textId="77777777" w:rsidR="0098390C" w:rsidRDefault="0098390C" w:rsidP="009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DE6BA" w14:textId="77777777" w:rsidR="0098390C" w:rsidRDefault="0098390C" w:rsidP="009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8ECE1" w14:textId="77777777" w:rsidR="0098390C" w:rsidRDefault="0098390C" w:rsidP="009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217CF" w14:textId="77777777" w:rsidR="0098390C" w:rsidRPr="009E0196" w:rsidRDefault="0098390C" w:rsidP="009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5E353" w14:textId="34B86582" w:rsidR="00D35A78" w:rsidRPr="009E0196" w:rsidRDefault="00D35A78">
      <w:pPr>
        <w:rPr>
          <w:sz w:val="24"/>
          <w:szCs w:val="24"/>
        </w:rPr>
      </w:pPr>
    </w:p>
    <w:sectPr w:rsidR="00D35A78" w:rsidRPr="009E019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26"/>
    <w:rsid w:val="0013506F"/>
    <w:rsid w:val="00151FBF"/>
    <w:rsid w:val="00257024"/>
    <w:rsid w:val="00300E17"/>
    <w:rsid w:val="00343F6D"/>
    <w:rsid w:val="004158C5"/>
    <w:rsid w:val="006B6918"/>
    <w:rsid w:val="007D04C3"/>
    <w:rsid w:val="0098390C"/>
    <w:rsid w:val="009E0196"/>
    <w:rsid w:val="00C968B3"/>
    <w:rsid w:val="00D35A78"/>
    <w:rsid w:val="00FC7526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9E0F"/>
  <w15:chartTrackingRefBased/>
  <w15:docId w15:val="{E50A8696-4723-42EF-AF07-7B68DFAA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2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5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5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5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5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5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5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5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5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5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5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7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52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7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52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7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5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390C"/>
    <w:pPr>
      <w:suppressAutoHyphens/>
      <w:spacing w:after="0" w:line="240" w:lineRule="auto"/>
    </w:pPr>
    <w:rPr>
      <w:rFonts w:ascii="Calibri" w:eastAsia="SimSun" w:hAnsi="Calibri" w:cs="font220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Gervinskienė</dc:creator>
  <cp:keywords/>
  <dc:description/>
  <cp:lastModifiedBy>Ignas Šimkevičius</cp:lastModifiedBy>
  <cp:revision>5</cp:revision>
  <dcterms:created xsi:type="dcterms:W3CDTF">2025-09-10T13:35:00Z</dcterms:created>
  <dcterms:modified xsi:type="dcterms:W3CDTF">2025-09-10T13:50:00Z</dcterms:modified>
</cp:coreProperties>
</file>