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B0" w:rsidRDefault="00ED08B0" w:rsidP="00ED08B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/>
          <w:szCs w:val="24"/>
          <w:lang w:eastAsia="lt-LT"/>
        </w:rPr>
      </w:pPr>
    </w:p>
    <w:p w:rsidR="00ED08B0" w:rsidRDefault="00ED08B0" w:rsidP="00ED08B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/>
          <w:szCs w:val="24"/>
          <w:lang w:eastAsia="lt-LT"/>
        </w:rPr>
      </w:pPr>
      <w:r>
        <w:rPr>
          <w:rFonts w:eastAsia="Times New Roman"/>
          <w:b/>
          <w:szCs w:val="24"/>
          <w:lang w:eastAsia="lt-LT"/>
        </w:rPr>
        <w:t>SKAITMENINĖS MAMOGRAFIJOS SISTEMOS</w:t>
      </w:r>
    </w:p>
    <w:p w:rsidR="00ED08B0" w:rsidRDefault="00ED08B0" w:rsidP="00ED08B0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TECHNINĖ</w:t>
      </w:r>
      <w:r w:rsidR="00EB5C34">
        <w:rPr>
          <w:b/>
          <w:szCs w:val="24"/>
        </w:rPr>
        <w:t>S</w:t>
      </w:r>
      <w:r>
        <w:rPr>
          <w:b/>
          <w:szCs w:val="24"/>
        </w:rPr>
        <w:t xml:space="preserve"> SPECIFIKACIJ</w:t>
      </w:r>
      <w:r w:rsidR="00EB5C34">
        <w:rPr>
          <w:b/>
          <w:szCs w:val="24"/>
        </w:rPr>
        <w:t>OS PROJEKTAS</w:t>
      </w:r>
      <w:bookmarkStart w:id="0" w:name="_GoBack"/>
      <w:bookmarkEnd w:id="0"/>
    </w:p>
    <w:p w:rsidR="00ED08B0" w:rsidRDefault="00ED08B0" w:rsidP="00ED08B0">
      <w:pPr>
        <w:widowControl w:val="0"/>
        <w:spacing w:after="0" w:line="240" w:lineRule="auto"/>
        <w:rPr>
          <w:rFonts w:eastAsia="Times New Roman"/>
          <w:szCs w:val="24"/>
        </w:rPr>
      </w:pPr>
    </w:p>
    <w:p w:rsidR="00ED08B0" w:rsidRDefault="00ED08B0" w:rsidP="00ED08B0">
      <w:pPr>
        <w:widowControl w:val="0"/>
        <w:autoSpaceDE w:val="0"/>
        <w:autoSpaceDN w:val="0"/>
        <w:adjustRightInd w:val="0"/>
        <w:spacing w:after="0" w:line="240" w:lineRule="auto"/>
        <w:ind w:firstLine="0"/>
        <w:jc w:val="center"/>
        <w:rPr>
          <w:rFonts w:eastAsia="Times New Roman"/>
          <w:b/>
          <w:szCs w:val="24"/>
          <w:lang w:eastAsia="lt-LT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120"/>
        <w:gridCol w:w="2977"/>
        <w:gridCol w:w="3120"/>
      </w:tblGrid>
      <w:tr w:rsidR="00ED08B0" w:rsidTr="00ED08B0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2"/>
                <w:lang w:eastAsia="lt-LT"/>
              </w:rPr>
            </w:pPr>
            <w:r>
              <w:rPr>
                <w:rFonts w:eastAsia="Times New Roman"/>
                <w:b/>
                <w:sz w:val="22"/>
                <w:lang w:eastAsia="lt-LT"/>
              </w:rPr>
              <w:t>Eil.</w:t>
            </w:r>
          </w:p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2"/>
                <w:lang w:eastAsia="lt-LT"/>
              </w:rPr>
            </w:pPr>
            <w:r>
              <w:rPr>
                <w:rFonts w:eastAsia="Times New Roman"/>
                <w:b/>
                <w:sz w:val="22"/>
                <w:lang w:eastAsia="lt-LT"/>
              </w:rPr>
              <w:t>Nr.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2"/>
                <w:lang w:eastAsia="lt-LT"/>
              </w:rPr>
            </w:pPr>
            <w:r>
              <w:rPr>
                <w:rFonts w:eastAsia="Times New Roman"/>
                <w:b/>
                <w:sz w:val="22"/>
                <w:lang w:eastAsia="lt-LT"/>
              </w:rPr>
              <w:t>Techninis parametras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2"/>
                <w:lang w:eastAsia="lt-LT"/>
              </w:rPr>
            </w:pPr>
            <w:r>
              <w:rPr>
                <w:rFonts w:eastAsia="Times New Roman"/>
                <w:b/>
                <w:sz w:val="22"/>
                <w:lang w:eastAsia="lt-LT"/>
              </w:rPr>
              <w:t>Reikalaujama parametro reikšmė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2"/>
                <w:lang w:eastAsia="lt-LT"/>
              </w:rPr>
            </w:pPr>
            <w:r>
              <w:rPr>
                <w:rFonts w:eastAsia="Times New Roman"/>
                <w:b/>
                <w:sz w:val="22"/>
                <w:lang w:eastAsia="lt-LT"/>
              </w:rPr>
              <w:t>Siūlomo parametro atitikimas,</w:t>
            </w:r>
          </w:p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center"/>
              <w:rPr>
                <w:rFonts w:eastAsia="Times New Roman"/>
                <w:b/>
                <w:sz w:val="22"/>
                <w:vertAlign w:val="superscript"/>
                <w:lang w:eastAsia="lt-LT"/>
              </w:rPr>
            </w:pPr>
            <w:r>
              <w:rPr>
                <w:rFonts w:eastAsia="Times New Roman"/>
                <w:b/>
                <w:sz w:val="22"/>
                <w:lang w:eastAsia="lt-LT"/>
              </w:rPr>
              <w:t>konkreti parametro reikšmė ir atitikimo patvirtinimas</w:t>
            </w:r>
            <w:r>
              <w:rPr>
                <w:rFonts w:eastAsia="Times New Roman"/>
                <w:b/>
                <w:i/>
                <w:sz w:val="22"/>
                <w:lang w:eastAsia="lt-LT"/>
              </w:rPr>
              <w:t xml:space="preserve"> </w:t>
            </w:r>
            <w:r>
              <w:rPr>
                <w:rFonts w:eastAsia="Times New Roman"/>
                <w:b/>
                <w:sz w:val="22"/>
                <w:lang w:eastAsia="lt-LT"/>
              </w:rPr>
              <w:t>(psl. pasiūlyme, puslapyje pažymint siūlomą parametrą)</w:t>
            </w: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22"/>
                <w:lang w:val="en-US" w:eastAsia="lt-LT"/>
              </w:rPr>
            </w:pPr>
            <w:r>
              <w:rPr>
                <w:rFonts w:eastAsia="Times New Roman"/>
                <w:b/>
                <w:sz w:val="22"/>
                <w:lang w:val="en-US" w:eastAsia="lt-LT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 w:val="22"/>
                <w:lang w:eastAsia="zh-CN"/>
              </w:rPr>
            </w:pPr>
            <w:r>
              <w:rPr>
                <w:rFonts w:eastAsia="SimSun"/>
                <w:b/>
                <w:sz w:val="22"/>
                <w:lang w:eastAsia="zh-CN"/>
              </w:rPr>
              <w:t>Darbo režimai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 w:val="22"/>
                <w:lang w:eastAsia="zh-CN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Cs/>
                <w:sz w:val="22"/>
                <w:lang w:val="en-US" w:eastAsia="lt-LT"/>
              </w:rPr>
            </w:pPr>
            <w:r>
              <w:rPr>
                <w:rFonts w:eastAsia="Times New Roman"/>
                <w:bCs/>
                <w:sz w:val="22"/>
                <w:lang w:val="en-US" w:eastAsia="lt-LT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 xml:space="preserve">Skaitmeninė 2D </w:t>
            </w:r>
            <w:proofErr w:type="spellStart"/>
            <w:r>
              <w:rPr>
                <w:rFonts w:eastAsia="SimSun"/>
                <w:bCs/>
                <w:sz w:val="22"/>
                <w:lang w:eastAsia="zh-CN"/>
              </w:rPr>
              <w:t>mamografija</w:t>
            </w:r>
            <w:proofErr w:type="spellEnd"/>
            <w:r>
              <w:rPr>
                <w:rFonts w:eastAsia="SimSun"/>
                <w:bCs/>
                <w:sz w:val="22"/>
                <w:lang w:eastAsia="zh-CN"/>
              </w:rPr>
              <w:t>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Cs/>
                <w:sz w:val="22"/>
                <w:lang w:val="en-US" w:eastAsia="lt-LT"/>
              </w:rPr>
            </w:pPr>
            <w:r>
              <w:rPr>
                <w:rFonts w:eastAsia="Times New Roman"/>
                <w:bCs/>
                <w:sz w:val="22"/>
                <w:lang w:val="en-US" w:eastAsia="lt-LT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 xml:space="preserve">Skaitmeninė tūrinė (3D) </w:t>
            </w:r>
            <w:proofErr w:type="spellStart"/>
            <w:r>
              <w:rPr>
                <w:rFonts w:eastAsia="SimSun"/>
                <w:bCs/>
                <w:sz w:val="22"/>
                <w:lang w:eastAsia="zh-CN"/>
              </w:rPr>
              <w:t>mamografija</w:t>
            </w:r>
            <w:proofErr w:type="spellEnd"/>
            <w:r>
              <w:rPr>
                <w:rFonts w:eastAsia="SimSun"/>
                <w:bCs/>
                <w:sz w:val="22"/>
                <w:lang w:eastAsia="zh-CN"/>
              </w:rPr>
              <w:t xml:space="preserve"> (</w:t>
            </w:r>
            <w:proofErr w:type="spellStart"/>
            <w:r>
              <w:rPr>
                <w:rFonts w:eastAsia="SimSun"/>
                <w:bCs/>
                <w:sz w:val="22"/>
                <w:lang w:eastAsia="zh-CN"/>
              </w:rPr>
              <w:t>tomosintezė</w:t>
            </w:r>
            <w:proofErr w:type="spellEnd"/>
            <w:r>
              <w:rPr>
                <w:rFonts w:eastAsia="SimSun"/>
                <w:bCs/>
                <w:sz w:val="22"/>
                <w:lang w:eastAsia="zh-CN"/>
              </w:rPr>
              <w:t>);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Cs/>
                <w:sz w:val="22"/>
                <w:lang w:val="en-US" w:eastAsia="lt-LT"/>
              </w:rPr>
            </w:pPr>
            <w:r>
              <w:rPr>
                <w:rFonts w:eastAsia="Times New Roman"/>
                <w:bCs/>
                <w:sz w:val="22"/>
                <w:lang w:val="en-US" w:eastAsia="lt-LT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 xml:space="preserve">Kombinuotas 2D ir 3D </w:t>
            </w:r>
            <w:proofErr w:type="spellStart"/>
            <w:r>
              <w:rPr>
                <w:rFonts w:eastAsia="SimSun"/>
                <w:bCs/>
                <w:sz w:val="22"/>
                <w:lang w:eastAsia="zh-CN"/>
              </w:rPr>
              <w:t>mamografijos</w:t>
            </w:r>
            <w:proofErr w:type="spellEnd"/>
            <w:r>
              <w:rPr>
                <w:rFonts w:eastAsia="SimSun"/>
                <w:bCs/>
                <w:sz w:val="22"/>
                <w:lang w:eastAsia="zh-CN"/>
              </w:rPr>
              <w:t xml:space="preserve"> (</w:t>
            </w:r>
            <w:proofErr w:type="spellStart"/>
            <w:r>
              <w:rPr>
                <w:rFonts w:eastAsia="SimSun"/>
                <w:bCs/>
                <w:sz w:val="22"/>
                <w:lang w:eastAsia="zh-CN"/>
              </w:rPr>
              <w:t>tomosintezės</w:t>
            </w:r>
            <w:proofErr w:type="spellEnd"/>
            <w:r>
              <w:rPr>
                <w:rFonts w:eastAsia="SimSun"/>
                <w:bCs/>
                <w:sz w:val="22"/>
                <w:lang w:eastAsia="zh-CN"/>
              </w:rPr>
              <w:t>) tyrimas vienu mentelės prispaudimu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22"/>
                <w:lang w:val="en-US" w:eastAsia="lt-LT"/>
              </w:rPr>
            </w:pPr>
            <w:r>
              <w:rPr>
                <w:rFonts w:eastAsia="Times New Roman"/>
                <w:b/>
                <w:sz w:val="22"/>
                <w:lang w:val="en-US" w:eastAsia="lt-LT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 w:val="22"/>
                <w:lang w:eastAsia="zh-CN"/>
              </w:rPr>
            </w:pPr>
            <w:r>
              <w:rPr>
                <w:rFonts w:eastAsia="SimSun"/>
                <w:b/>
                <w:sz w:val="22"/>
                <w:lang w:eastAsia="zh-CN"/>
              </w:rPr>
              <w:t xml:space="preserve">Skaitmeninė tūrinė (3D) </w:t>
            </w:r>
            <w:proofErr w:type="spellStart"/>
            <w:r>
              <w:rPr>
                <w:rFonts w:eastAsia="SimSun"/>
                <w:b/>
                <w:sz w:val="22"/>
                <w:lang w:eastAsia="zh-CN"/>
              </w:rPr>
              <w:t>mamografija</w:t>
            </w:r>
            <w:proofErr w:type="spellEnd"/>
            <w:r>
              <w:rPr>
                <w:rFonts w:eastAsia="SimSun"/>
                <w:b/>
                <w:sz w:val="22"/>
                <w:lang w:eastAsia="zh-CN"/>
              </w:rPr>
              <w:t xml:space="preserve"> (</w:t>
            </w:r>
            <w:proofErr w:type="spellStart"/>
            <w:r>
              <w:rPr>
                <w:rFonts w:eastAsia="SimSun"/>
                <w:b/>
                <w:sz w:val="22"/>
                <w:lang w:eastAsia="zh-CN"/>
              </w:rPr>
              <w:t>tomosintezė</w:t>
            </w:r>
            <w:proofErr w:type="spellEnd"/>
            <w:r>
              <w:rPr>
                <w:rFonts w:eastAsia="SimSun"/>
                <w:b/>
                <w:sz w:val="22"/>
                <w:lang w:eastAsia="zh-CN"/>
              </w:rPr>
              <w:t>);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Cs/>
                <w:sz w:val="22"/>
                <w:lang w:val="en-US" w:eastAsia="lt-LT"/>
              </w:rPr>
            </w:pPr>
            <w:r>
              <w:rPr>
                <w:rFonts w:eastAsia="Times New Roman"/>
                <w:bCs/>
                <w:sz w:val="22"/>
                <w:lang w:val="en-US" w:eastAsia="lt-LT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Nuskaitymo kampas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≥ 15˚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Cs/>
                <w:sz w:val="22"/>
                <w:lang w:val="en-US" w:eastAsia="lt-LT"/>
              </w:rPr>
            </w:pPr>
            <w:r>
              <w:rPr>
                <w:rFonts w:eastAsia="Times New Roman"/>
                <w:bCs/>
                <w:sz w:val="22"/>
                <w:lang w:val="en-US" w:eastAsia="lt-LT"/>
              </w:rPr>
              <w:t>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Skenavimo laikas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≤ 5 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Cs/>
                <w:sz w:val="22"/>
                <w:lang w:val="en-US" w:eastAsia="lt-LT"/>
              </w:rPr>
            </w:pPr>
            <w:r>
              <w:rPr>
                <w:rFonts w:eastAsia="Times New Roman"/>
                <w:bCs/>
                <w:sz w:val="22"/>
                <w:lang w:val="en-US" w:eastAsia="lt-LT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Vaizdų rekonstrukcijos laikas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≤ 10 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 w:val="22"/>
                <w:lang w:eastAsia="zh-CN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Cs/>
                <w:sz w:val="22"/>
                <w:lang w:val="en-US" w:eastAsia="lt-LT"/>
              </w:rPr>
            </w:pPr>
            <w:r>
              <w:rPr>
                <w:rFonts w:eastAsia="Times New Roman"/>
                <w:bCs/>
                <w:sz w:val="22"/>
                <w:lang w:val="en-US" w:eastAsia="lt-LT"/>
              </w:rPr>
              <w:t>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Maksimalus tiriamojo  objekto storis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Cs/>
                <w:sz w:val="22"/>
                <w:lang w:eastAsia="zh-CN"/>
              </w:rPr>
            </w:pPr>
            <w:r>
              <w:rPr>
                <w:rFonts w:eastAsia="SimSun"/>
                <w:bCs/>
                <w:sz w:val="22"/>
                <w:lang w:eastAsia="zh-CN"/>
              </w:rPr>
              <w:t>≥ 15 cm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 w:val="22"/>
                <w:lang w:eastAsia="zh-CN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sz w:val="22"/>
                <w:lang w:val="en-US" w:eastAsia="lt-LT"/>
              </w:rPr>
            </w:pPr>
            <w:r>
              <w:rPr>
                <w:rFonts w:eastAsia="Times New Roman"/>
                <w:b/>
                <w:sz w:val="22"/>
                <w:lang w:val="en-US" w:eastAsia="lt-LT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 w:val="22"/>
                <w:lang w:eastAsia="zh-CN"/>
              </w:rPr>
            </w:pPr>
            <w:r>
              <w:rPr>
                <w:rFonts w:eastAsia="SimSun"/>
                <w:b/>
                <w:sz w:val="22"/>
                <w:lang w:eastAsia="zh-CN"/>
              </w:rPr>
              <w:t>Rentgeno spindulių generatorius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 w:val="22"/>
                <w:lang w:eastAsia="zh-CN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Generatoriaus tipas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Aukšto dažnio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4" w:firstLine="0"/>
              <w:jc w:val="left"/>
              <w:rPr>
                <w:rFonts w:eastAsia="Times New Roman"/>
                <w:sz w:val="22"/>
                <w:u w:val="single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Galia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≥ 7 kW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4"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val="en-US" w:eastAsia="lt-LT"/>
              </w:rPr>
            </w:pPr>
            <w:r>
              <w:rPr>
                <w:rFonts w:eastAsia="Times New Roman"/>
                <w:sz w:val="22"/>
                <w:lang w:val="en-US" w:eastAsia="lt-LT"/>
              </w:rPr>
              <w:t>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Įtampos diapazonas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≥ (20-49)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kV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4"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proofErr w:type="spellStart"/>
            <w:r>
              <w:rPr>
                <w:rFonts w:eastAsia="Times New Roman"/>
                <w:sz w:val="22"/>
                <w:lang w:eastAsia="lt-LT"/>
              </w:rPr>
              <w:t>mAs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 xml:space="preserve"> diapazonas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≥ (3-500)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mAs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34"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lang w:eastAsia="lt-LT"/>
              </w:rPr>
            </w:pPr>
            <w:r>
              <w:rPr>
                <w:rFonts w:eastAsia="Times New Roman"/>
                <w:b/>
                <w:bCs/>
                <w:sz w:val="22"/>
                <w:lang w:eastAsia="lt-LT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 w:val="22"/>
                <w:lang w:eastAsia="zh-CN"/>
              </w:rPr>
            </w:pPr>
            <w:r>
              <w:rPr>
                <w:rFonts w:eastAsia="SimSun"/>
                <w:b/>
                <w:sz w:val="22"/>
                <w:lang w:eastAsia="zh-CN"/>
              </w:rPr>
              <w:t>Rentgeno spindulių vamzdis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 w:val="22"/>
                <w:lang w:eastAsia="zh-CN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Anodo kampų 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≥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4.2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Anodo šiluminė talpa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≥ 300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kHU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4.3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Židinio dėmių 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≥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4.4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Židinio dėmių skersmuo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0,1 mm ± 0,1 mm</w:t>
            </w:r>
          </w:p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0,3 mm ± 0,1 mm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4.5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proofErr w:type="spellStart"/>
            <w:r>
              <w:rPr>
                <w:rFonts w:eastAsia="Times New Roman"/>
                <w:sz w:val="22"/>
                <w:lang w:val="en-US" w:eastAsia="lt-LT"/>
              </w:rPr>
              <w:t>Filtravimo</w:t>
            </w:r>
            <w:proofErr w:type="spellEnd"/>
            <w:r>
              <w:rPr>
                <w:rFonts w:eastAsia="Times New Roman"/>
                <w:sz w:val="22"/>
                <w:lang w:val="en-US" w:eastAsia="lt-LT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val="en-US" w:eastAsia="lt-LT"/>
              </w:rPr>
              <w:t>sistema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val="en-US" w:eastAsia="lt-LT"/>
              </w:rPr>
              <w:t>B</w:t>
            </w:r>
            <w:r>
              <w:rPr>
                <w:rFonts w:eastAsia="Times New Roman"/>
                <w:sz w:val="22"/>
                <w:lang w:eastAsia="lt-LT"/>
              </w:rPr>
              <w:t>ū</w:t>
            </w:r>
            <w:proofErr w:type="spellStart"/>
            <w:r>
              <w:rPr>
                <w:rFonts w:eastAsia="Times New Roman"/>
                <w:sz w:val="22"/>
                <w:lang w:val="en-US" w:eastAsia="lt-LT"/>
              </w:rPr>
              <w:t>tina</w:t>
            </w:r>
            <w:proofErr w:type="spellEnd"/>
            <w:r>
              <w:rPr>
                <w:rFonts w:eastAsia="Times New Roman"/>
                <w:sz w:val="22"/>
                <w:lang w:val="en-US" w:eastAsia="lt-LT"/>
              </w:rPr>
              <w:t xml:space="preserve">, ≥ 4 </w:t>
            </w:r>
            <w:proofErr w:type="spellStart"/>
            <w:r>
              <w:rPr>
                <w:rFonts w:eastAsia="Times New Roman"/>
                <w:sz w:val="22"/>
                <w:lang w:val="en-US" w:eastAsia="lt-LT"/>
              </w:rPr>
              <w:t>filtrai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  <w:r>
              <w:rPr>
                <w:rFonts w:eastAsia="Times New Roman"/>
                <w:b/>
                <w:sz w:val="22"/>
                <w:lang w:eastAsia="lt-LT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 w:val="22"/>
                <w:lang w:eastAsia="zh-CN"/>
              </w:rPr>
            </w:pPr>
            <w:proofErr w:type="spellStart"/>
            <w:r>
              <w:rPr>
                <w:rFonts w:eastAsia="SimSun"/>
                <w:b/>
                <w:sz w:val="22"/>
                <w:lang w:eastAsia="zh-CN"/>
              </w:rPr>
              <w:t>Kolimatorius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5.1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proofErr w:type="spellStart"/>
            <w:r>
              <w:rPr>
                <w:rFonts w:eastAsia="Times New Roman"/>
                <w:sz w:val="22"/>
                <w:lang w:eastAsia="lt-LT"/>
              </w:rPr>
              <w:t>Kolimatoriaus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 xml:space="preserve"> valdymas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Būtina, pilnai automatinis ir rankinis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  <w:r>
              <w:rPr>
                <w:rFonts w:eastAsia="Times New Roman"/>
                <w:b/>
                <w:sz w:val="22"/>
                <w:lang w:eastAsia="lt-LT"/>
              </w:rPr>
              <w:t>6.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 w:val="22"/>
                <w:lang w:eastAsia="zh-CN"/>
              </w:rPr>
            </w:pPr>
            <w:r>
              <w:rPr>
                <w:rFonts w:eastAsia="SimSun"/>
                <w:b/>
                <w:sz w:val="22"/>
                <w:lang w:eastAsia="zh-CN"/>
              </w:rPr>
              <w:t>C – lankas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 w:val="22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6.1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Motorizuotas vertikalus judėjimas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6.2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Motorizuoto vertikalaus judėjimo diapazonas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≥ (710 - 1400) mm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6.3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Atstumas nuo šaltinio iki detektoriaus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≥ 660 mm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6.4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Motorizuotas C-lanko pasukimas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≥ 320</w:t>
            </w:r>
            <w:r>
              <w:rPr>
                <w:rFonts w:eastAsia="Times New Roman"/>
                <w:sz w:val="22"/>
                <w:vertAlign w:val="superscript"/>
                <w:lang w:eastAsia="lt-LT"/>
              </w:rPr>
              <w:t>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6.5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Paciento veido apsauga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lastRenderedPageBreak/>
              <w:t>6.6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Kojinis C-lanko judėjimo valdymas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lang w:eastAsia="lt-LT"/>
              </w:rPr>
            </w:pPr>
            <w:r>
              <w:rPr>
                <w:rFonts w:eastAsia="Times New Roman"/>
                <w:b/>
                <w:bCs/>
                <w:sz w:val="22"/>
                <w:lang w:eastAsia="lt-LT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lang w:eastAsia="lt-LT"/>
              </w:rPr>
            </w:pPr>
            <w:r>
              <w:rPr>
                <w:rFonts w:eastAsia="Times New Roman"/>
                <w:b/>
                <w:bCs/>
                <w:sz w:val="22"/>
                <w:lang w:eastAsia="lt-LT"/>
              </w:rPr>
              <w:t>Kompresijos sistema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7.1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Kompresijos tipai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Automatinė kompresija;</w:t>
            </w:r>
          </w:p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Rankinė kompresija.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tabs>
                <w:tab w:val="right" w:pos="318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7.2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Maksimali automatinės kompresijos jėga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≥ 170 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7.3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Maksimali rankinės kompresijos jėga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≥ 250 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7.4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Prispaudimo plokštelės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Ne mažiau nei dviejų dydžių: </w:t>
            </w:r>
          </w:p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(24 x 29) cm ± 1 cm. </w:t>
            </w:r>
          </w:p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(18 x 24) cm ± 1 cm su šoninio poslinkio galimybe MLO projekcijoms.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lang w:eastAsia="lt-LT"/>
              </w:rPr>
            </w:pPr>
            <w:r>
              <w:rPr>
                <w:rFonts w:eastAsia="Times New Roman"/>
                <w:b/>
                <w:bCs/>
                <w:sz w:val="22"/>
                <w:lang w:eastAsia="lt-LT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lang w:eastAsia="lt-LT"/>
              </w:rPr>
            </w:pPr>
            <w:r>
              <w:rPr>
                <w:rFonts w:eastAsia="Times New Roman"/>
                <w:b/>
                <w:bCs/>
                <w:sz w:val="22"/>
                <w:lang w:eastAsia="lt-LT"/>
              </w:rPr>
              <w:t>Geometrinė gaunamo vaizdo didinimo sistema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8.1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Didinimo lygių skaičius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≥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8.2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Didinimo faktoriai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≥ 1,5 kartų;</w:t>
            </w:r>
          </w:p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≥ 1,8 kartų.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  <w:r>
              <w:rPr>
                <w:rFonts w:eastAsia="Times New Roman"/>
                <w:b/>
                <w:sz w:val="22"/>
                <w:lang w:val="en-US" w:eastAsia="lt-LT"/>
              </w:rPr>
              <w:t>9</w:t>
            </w:r>
            <w:r>
              <w:rPr>
                <w:rFonts w:eastAsia="Times New Roman"/>
                <w:b/>
                <w:sz w:val="22"/>
                <w:lang w:eastAsia="lt-LT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 w:val="22"/>
                <w:lang w:eastAsia="zh-CN"/>
              </w:rPr>
            </w:pPr>
            <w:r>
              <w:rPr>
                <w:rFonts w:eastAsia="SimSun"/>
                <w:b/>
                <w:sz w:val="22"/>
                <w:lang w:eastAsia="zh-CN"/>
              </w:rPr>
              <w:t>Rentgeno spindulių detektorius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sz w:val="22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 w:val="22"/>
                <w:lang w:eastAsia="zh-CN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val="en-US" w:eastAsia="lt-LT"/>
              </w:rPr>
            </w:pPr>
            <w:r>
              <w:rPr>
                <w:rFonts w:eastAsia="Times New Roman"/>
                <w:sz w:val="22"/>
                <w:lang w:val="en-US" w:eastAsia="lt-LT"/>
              </w:rPr>
              <w:t>9.1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Detektoriaus tipas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Tiesioginės konversijos (a-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Se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9.2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Detektoriaus aktyvios zonos plotas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≥ (240 x 290) mm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9.3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b/>
                <w:sz w:val="22"/>
                <w:lang w:eastAsia="zh-CN"/>
              </w:rPr>
            </w:pPr>
            <w:r>
              <w:rPr>
                <w:rFonts w:eastAsia="Times New Roman"/>
                <w:sz w:val="22"/>
                <w:lang w:eastAsia="lt-LT"/>
              </w:rPr>
              <w:t>Pikselio dydis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SimSun"/>
                <w:sz w:val="22"/>
                <w:lang w:eastAsia="zh-CN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≤ 70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µm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9.4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Skiriamoji geba 2D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mamografijai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≥ 7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lp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>/mm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9.5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Skiriamoji geba 3D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mamografijai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 xml:space="preserve"> (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tomosintezei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≥ 3,5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lp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>/mm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9.6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proofErr w:type="spellStart"/>
            <w:r>
              <w:rPr>
                <w:rFonts w:eastAsia="Times New Roman"/>
                <w:sz w:val="22"/>
                <w:lang w:eastAsia="lt-LT"/>
              </w:rPr>
              <w:t>Pilkumo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 xml:space="preserve"> lygių skaičius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≥ 14 bitų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bCs/>
                <w:sz w:val="22"/>
                <w:lang w:eastAsia="lt-LT"/>
              </w:rPr>
            </w:pPr>
            <w:r>
              <w:rPr>
                <w:rFonts w:eastAsia="Times New Roman"/>
                <w:b/>
                <w:bCs/>
                <w:sz w:val="22"/>
                <w:lang w:eastAsia="lt-LT"/>
              </w:rPr>
              <w:t>10.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lang w:eastAsia="lt-LT"/>
              </w:rPr>
            </w:pPr>
            <w:proofErr w:type="spellStart"/>
            <w:r>
              <w:rPr>
                <w:rFonts w:eastAsia="Times New Roman"/>
                <w:b/>
                <w:bCs/>
                <w:sz w:val="22"/>
                <w:lang w:eastAsia="lt-LT"/>
              </w:rPr>
              <w:t>Apšvitos</w:t>
            </w:r>
            <w:proofErr w:type="spellEnd"/>
            <w:r>
              <w:rPr>
                <w:rFonts w:eastAsia="Times New Roman"/>
                <w:b/>
                <w:bCs/>
                <w:sz w:val="22"/>
                <w:lang w:eastAsia="lt-LT"/>
              </w:rPr>
              <w:t xml:space="preserve"> reguliavimo ir optimizavimo sistema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10.1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Automatiškai parenka spektrinį filtrą,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mAs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 xml:space="preserve"> ir įtampą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10.2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Programinė arba aparatinė įranga skirta pacienčių su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implantais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 xml:space="preserve"> tyrimams atlikti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b/>
                <w:bCs/>
                <w:sz w:val="22"/>
                <w:lang w:eastAsia="lt-LT"/>
              </w:rPr>
            </w:pPr>
            <w:r>
              <w:rPr>
                <w:rFonts w:eastAsia="Times New Roman"/>
                <w:b/>
                <w:bCs/>
                <w:sz w:val="22"/>
                <w:lang w:eastAsia="lt-LT"/>
              </w:rPr>
              <w:t>11.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/>
                <w:bCs/>
                <w:sz w:val="22"/>
                <w:lang w:eastAsia="lt-LT"/>
              </w:rPr>
            </w:pPr>
            <w:r>
              <w:rPr>
                <w:rFonts w:eastAsia="Times New Roman"/>
                <w:b/>
                <w:bCs/>
                <w:sz w:val="22"/>
                <w:lang w:eastAsia="lt-LT"/>
              </w:rPr>
              <w:t>Radiologijos technologo darbo vieta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Radiologijos technologo darbo vietos kompiuterinė įranga ir operacinė sistema sukomplektuota gamintojo arba atitinka gamintojo nustatytus reikalavimus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Radiologijos technologo darbo vietoje instaliuota gamintojo dedikuota programinė įranga pirminei gautų vaizdų peržiūrai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Reguliuojamo aukščio </w:t>
            </w:r>
            <w:r>
              <w:rPr>
                <w:rFonts w:eastAsia="Times New Roman"/>
                <w:sz w:val="22"/>
                <w:lang w:eastAsia="lt-LT"/>
              </w:rPr>
              <w:lastRenderedPageBreak/>
              <w:t>technologo darbo vieta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lastRenderedPageBreak/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lastRenderedPageBreak/>
              <w:t>11.4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Kojinis ekspozicijos jungiklis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val="en-US" w:eastAsia="lt-LT"/>
              </w:rPr>
            </w:pPr>
            <w:r>
              <w:rPr>
                <w:rFonts w:eastAsia="Times New Roman"/>
                <w:sz w:val="22"/>
                <w:lang w:val="en-US" w:eastAsia="lt-LT"/>
              </w:rPr>
              <w:t>11.5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Monitorių kiekis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≥ 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11.6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Lietimui jautrus monitorius vartotojo sąsajai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Vaizdų peržiūros monitorius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Būtina, ≥ 3,0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megapikselių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 xml:space="preserve">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Galimybė keisti vaizdų peržiūros monitoriaus poziciją (artikuliuojanti ranka)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Galimybė gauti pacientų sąrašą iš ligoninės informacinės sistemos (DICOM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Modality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Worklist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Galimybė perduoti DICOM standarto vaizdus į medicininių vaizdų archyvą (DICOM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Store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SimSun"/>
                <w:sz w:val="22"/>
                <w:lang w:eastAsia="zh-CN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Galimybė spausdinti DICOM standarto  vaizdus (DICOM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Print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Vaizdų iškvietimas iš vaizdų archyvo (DICOM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Query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>/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Retrieve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11.13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proofErr w:type="spellStart"/>
            <w:r>
              <w:rPr>
                <w:rFonts w:eastAsia="Times New Roman"/>
                <w:sz w:val="22"/>
                <w:lang w:eastAsia="lt-LT"/>
              </w:rPr>
              <w:t>Apšvitos</w:t>
            </w:r>
            <w:proofErr w:type="spellEnd"/>
            <w:r>
              <w:rPr>
                <w:rFonts w:eastAsia="Times New Roman"/>
                <w:sz w:val="22"/>
                <w:lang w:eastAsia="lt-LT"/>
              </w:rPr>
              <w:t xml:space="preserve"> ataskaitų formavimas (DICOM SR)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11.14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Cs/>
                <w:sz w:val="22"/>
                <w:lang w:eastAsia="lt-LT"/>
              </w:rPr>
            </w:pPr>
            <w:r>
              <w:rPr>
                <w:rFonts w:eastAsia="Times New Roman"/>
                <w:bCs/>
                <w:sz w:val="22"/>
                <w:lang w:eastAsia="lt-LT"/>
              </w:rPr>
              <w:t>Rentgeno apsauginis skydas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 xml:space="preserve">Būtina, ≥ 0,5 mm </w:t>
            </w:r>
            <w:proofErr w:type="spellStart"/>
            <w:r>
              <w:rPr>
                <w:rFonts w:eastAsia="Times New Roman"/>
                <w:sz w:val="22"/>
                <w:lang w:eastAsia="lt-LT"/>
              </w:rPr>
              <w:t>Pb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11.15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Cs/>
                <w:sz w:val="22"/>
                <w:lang w:eastAsia="lt-LT"/>
              </w:rPr>
            </w:pPr>
            <w:r>
              <w:rPr>
                <w:rFonts w:eastAsia="Times New Roman"/>
                <w:bCs/>
                <w:sz w:val="22"/>
                <w:lang w:eastAsia="lt-LT"/>
              </w:rPr>
              <w:t>Nepertraukiamo maitinimo šaltinis (UPS), pagal gamintojo rekomendacijas suderinamas su pateikiamu kompiuteriu;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Būtina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b/>
                <w:sz w:val="22"/>
                <w:lang w:eastAsia="lt-LT"/>
              </w:rPr>
            </w:pPr>
            <w:r>
              <w:rPr>
                <w:rFonts w:eastAsia="Times New Roman"/>
                <w:b/>
                <w:sz w:val="22"/>
                <w:lang w:eastAsia="lt-LT"/>
              </w:rPr>
              <w:t>12.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b/>
                <w:sz w:val="22"/>
                <w:lang w:eastAsia="lt-LT"/>
              </w:rPr>
              <w:t>Kiti reikalavimai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  <w:tr w:rsidR="00ED08B0" w:rsidTr="00ED08B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12.1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Times New Roman"/>
                <w:sz w:val="22"/>
                <w:lang w:eastAsia="lt-LT"/>
              </w:rPr>
              <w:t>Garantinis laikotarpis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  <w:r>
              <w:rPr>
                <w:rFonts w:eastAsia="SimSun"/>
                <w:sz w:val="22"/>
                <w:lang w:eastAsia="zh-CN"/>
              </w:rPr>
              <w:t>≥ 12 mėnesiai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B0" w:rsidRDefault="00ED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  <w:rPr>
                <w:rFonts w:eastAsia="Times New Roman"/>
                <w:sz w:val="22"/>
                <w:lang w:eastAsia="lt-LT"/>
              </w:rPr>
            </w:pPr>
          </w:p>
        </w:tc>
      </w:tr>
    </w:tbl>
    <w:p w:rsidR="00ED08B0" w:rsidRDefault="00ED08B0" w:rsidP="00ED08B0">
      <w:pPr>
        <w:spacing w:after="0" w:line="240" w:lineRule="auto"/>
        <w:jc w:val="right"/>
        <w:rPr>
          <w:szCs w:val="24"/>
        </w:rPr>
      </w:pPr>
    </w:p>
    <w:p w:rsidR="00ED08B0" w:rsidRDefault="00ED08B0" w:rsidP="00ED08B0">
      <w:pPr>
        <w:spacing w:after="0" w:line="240" w:lineRule="auto"/>
        <w:jc w:val="left"/>
        <w:rPr>
          <w:szCs w:val="24"/>
        </w:rPr>
      </w:pPr>
    </w:p>
    <w:p w:rsidR="00277FC9" w:rsidRDefault="00277FC9"/>
    <w:sectPr w:rsidR="00277FC9" w:rsidSect="006D46E7">
      <w:pgSz w:w="11906" w:h="16838"/>
      <w:pgMar w:top="1276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94"/>
    <w:rsid w:val="00277FC9"/>
    <w:rsid w:val="006D46E7"/>
    <w:rsid w:val="007A43B6"/>
    <w:rsid w:val="00EB5C34"/>
    <w:rsid w:val="00ED08B0"/>
    <w:rsid w:val="00F6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08B0"/>
    <w:pPr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08B0"/>
    <w:pPr>
      <w:ind w:firstLine="567"/>
      <w:jc w:val="both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2482</Words>
  <Characters>1415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Janina</cp:lastModifiedBy>
  <cp:revision>3</cp:revision>
  <dcterms:created xsi:type="dcterms:W3CDTF">2025-09-09T11:22:00Z</dcterms:created>
  <dcterms:modified xsi:type="dcterms:W3CDTF">2025-09-09T11:25:00Z</dcterms:modified>
</cp:coreProperties>
</file>