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F5474" w14:textId="77777777" w:rsidR="00B17CB4" w:rsidRPr="00490BFE" w:rsidRDefault="00B17CB4" w:rsidP="00B17CB4">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507ACDF" w14:textId="77777777" w:rsidR="00B17CB4" w:rsidRPr="00490BFE" w:rsidRDefault="00B17CB4" w:rsidP="00B17CB4">
          <w:pPr>
            <w:spacing w:after="0" w:line="20" w:lineRule="atLeast"/>
            <w:contextualSpacing/>
            <w:jc w:val="center"/>
            <w:rPr>
              <w:rFonts w:ascii="Times New Roman" w:hAnsi="Times New Roman" w:cs="Times New Roman"/>
              <w:b/>
              <w:bCs/>
              <w:color w:val="00B050"/>
              <w:sz w:val="24"/>
              <w:szCs w:val="24"/>
            </w:rPr>
          </w:pPr>
        </w:p>
        <w:sdt>
          <w:sdtPr>
            <w:rPr>
              <w:rFonts w:ascii="Times New Roman" w:eastAsiaTheme="majorEastAsia" w:hAnsi="Times New Roman" w:cs="Times New Roman"/>
              <w:b/>
              <w:bCs/>
              <w:color w:val="262626" w:themeColor="text1" w:themeTint="D9"/>
              <w:sz w:val="24"/>
              <w:szCs w:val="24"/>
            </w:rPr>
            <w:id w:val="-46449508"/>
            <w:docPartObj>
              <w:docPartGallery w:val="Cover Pages"/>
              <w:docPartUnique/>
            </w:docPartObj>
          </w:sdtPr>
          <w:sdtEndPr>
            <w:rPr>
              <w:b w:val="0"/>
              <w:bCs w:val="0"/>
              <w:sz w:val="21"/>
              <w:szCs w:val="21"/>
            </w:rPr>
          </w:sdtEndPr>
          <w:sdtContent>
            <w:p w14:paraId="527FD2D5" w14:textId="77777777" w:rsidR="00B17CB4" w:rsidRPr="00490BFE" w:rsidRDefault="00B17CB4" w:rsidP="00B17CB4">
              <w:pPr>
                <w:spacing w:after="0" w:line="240" w:lineRule="auto"/>
                <w:contextualSpacing/>
                <w:jc w:val="center"/>
                <w:rPr>
                  <w:rFonts w:ascii="Times New Roman" w:hAnsi="Times New Roman" w:cs="Times New Roman"/>
                  <w:b/>
                  <w:bCs/>
                  <w:sz w:val="22"/>
                  <w:szCs w:val="22"/>
                </w:rPr>
              </w:pPr>
            </w:p>
            <w:p w14:paraId="0CC81DD5"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r w:rsidRPr="00490BFE">
                <w:rPr>
                  <w:rFonts w:ascii="Times New Roman" w:hAnsi="Times New Roman" w:cs="Times New Roman"/>
                  <w:b/>
                  <w:bCs/>
                  <w:noProof/>
                  <w:color w:val="00B050"/>
                  <w:sz w:val="22"/>
                  <w:szCs w:val="22"/>
                  <w:lang w:eastAsia="en-US"/>
                </w:rPr>
                <w:drawing>
                  <wp:inline distT="0" distB="0" distL="0" distR="0" wp14:anchorId="2AA62DF4" wp14:editId="443DB578">
                    <wp:extent cx="2824959" cy="10575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astu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1133" cy="1074808"/>
                            </a:xfrm>
                            <a:prstGeom prst="rect">
                              <a:avLst/>
                            </a:prstGeom>
                          </pic:spPr>
                        </pic:pic>
                      </a:graphicData>
                    </a:graphic>
                  </wp:inline>
                </w:drawing>
              </w:r>
            </w:p>
            <w:p w14:paraId="742D2FCB" w14:textId="77777777" w:rsidR="00B17CB4" w:rsidRPr="00490BFE" w:rsidRDefault="00B17CB4" w:rsidP="00B17CB4">
              <w:pPr>
                <w:spacing w:after="0" w:line="240" w:lineRule="auto"/>
                <w:contextualSpacing/>
                <w:jc w:val="center"/>
                <w:rPr>
                  <w:rFonts w:ascii="Times New Roman" w:hAnsi="Times New Roman" w:cs="Times New Roman"/>
                  <w:b/>
                  <w:bCs/>
                  <w:color w:val="00B050"/>
                  <w:sz w:val="22"/>
                  <w:szCs w:val="22"/>
                </w:rPr>
              </w:pPr>
            </w:p>
            <w:p w14:paraId="048F8087"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10425F3D" w14:textId="77777777" w:rsidR="00B17CB4" w:rsidRPr="00490BFE" w:rsidRDefault="00B17CB4" w:rsidP="00B17CB4">
              <w:pPr>
                <w:spacing w:after="0"/>
                <w:contextualSpacing/>
                <w:jc w:val="center"/>
                <w:rPr>
                  <w:rFonts w:ascii="Times New Roman" w:hAnsi="Times New Roman" w:cs="Times New Roman"/>
                  <w:color w:val="00B050"/>
                  <w:sz w:val="22"/>
                  <w:szCs w:val="22"/>
                </w:rPr>
              </w:pPr>
            </w:p>
            <w:p w14:paraId="5D4C505F" w14:textId="77777777" w:rsidR="00B17CB4" w:rsidRPr="00490BFE" w:rsidRDefault="00B17CB4" w:rsidP="00B17CB4">
              <w:pPr>
                <w:spacing w:after="0"/>
                <w:contextualSpacing/>
                <w:jc w:val="center"/>
                <w:rPr>
                  <w:rFonts w:ascii="Times New Roman" w:hAnsi="Times New Roman" w:cs="Times New Roman"/>
                  <w:sz w:val="22"/>
                  <w:szCs w:val="22"/>
                </w:rPr>
              </w:pPr>
            </w:p>
            <w:p w14:paraId="53B4229A" w14:textId="77777777" w:rsidR="00B17CB4" w:rsidRPr="00490BFE" w:rsidRDefault="00B17CB4" w:rsidP="00B17CB4">
              <w:pPr>
                <w:tabs>
                  <w:tab w:val="left" w:pos="870"/>
                </w:tabs>
                <w:spacing w:after="0" w:line="20" w:lineRule="atLeast"/>
                <w:contextualSpacing/>
                <w:rPr>
                  <w:rFonts w:ascii="Times New Roman" w:hAnsi="Times New Roman" w:cs="Times New Roman"/>
                  <w:color w:val="00B050"/>
                  <w:sz w:val="22"/>
                  <w:szCs w:val="22"/>
                </w:rPr>
              </w:pPr>
              <w:r w:rsidRPr="00490BFE">
                <w:rPr>
                  <w:rFonts w:ascii="Times New Roman" w:hAnsi="Times New Roman" w:cs="Times New Roman"/>
                  <w:color w:val="00B050"/>
                  <w:sz w:val="22"/>
                  <w:szCs w:val="22"/>
                </w:rPr>
                <w:tab/>
              </w:r>
            </w:p>
            <w:p w14:paraId="40A062D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3FC6D01" w14:textId="77777777" w:rsidR="00B17CB4" w:rsidRPr="00177E9F" w:rsidRDefault="00B17CB4" w:rsidP="00B17CB4">
              <w:pPr>
                <w:spacing w:after="0" w:line="20" w:lineRule="atLeast"/>
                <w:ind w:firstLine="4536"/>
                <w:contextualSpacing/>
                <w:rPr>
                  <w:rFonts w:ascii="Times New Roman" w:hAnsi="Times New Roman" w:cs="Times New Roman"/>
                  <w:sz w:val="22"/>
                  <w:szCs w:val="22"/>
                </w:rPr>
              </w:pPr>
              <w:r w:rsidRPr="00177E9F">
                <w:rPr>
                  <w:rFonts w:ascii="Times New Roman" w:hAnsi="Times New Roman" w:cs="Times New Roman"/>
                  <w:sz w:val="22"/>
                  <w:szCs w:val="22"/>
                </w:rPr>
                <w:t xml:space="preserve">PATVIRTINTA </w:t>
              </w:r>
            </w:p>
            <w:p w14:paraId="65EEA138" w14:textId="77777777" w:rsidR="00B17CB4" w:rsidRPr="00177E9F" w:rsidRDefault="00B17CB4" w:rsidP="00B17CB4">
              <w:pPr>
                <w:spacing w:after="0" w:line="20" w:lineRule="atLeast"/>
                <w:ind w:firstLine="4536"/>
                <w:contextualSpacing/>
                <w:rPr>
                  <w:rFonts w:ascii="Times New Roman" w:hAnsi="Times New Roman" w:cs="Times New Roman"/>
                  <w:sz w:val="22"/>
                  <w:szCs w:val="22"/>
                </w:rPr>
              </w:pPr>
              <w:r w:rsidRPr="00177E9F">
                <w:rPr>
                  <w:rFonts w:ascii="Times New Roman" w:hAnsi="Times New Roman" w:cs="Times New Roman"/>
                  <w:sz w:val="22"/>
                  <w:szCs w:val="22"/>
                </w:rPr>
                <w:t>Lietuvos nacionalinio dailės muziejaus Viešųjų pirkimų</w:t>
              </w:r>
            </w:p>
            <w:p w14:paraId="0EABC3BA" w14:textId="77777777" w:rsidR="00B17CB4" w:rsidRPr="00177E9F" w:rsidRDefault="00B17CB4" w:rsidP="00B17CB4">
              <w:pPr>
                <w:spacing w:after="0" w:line="20" w:lineRule="atLeast"/>
                <w:ind w:firstLine="4536"/>
                <w:contextualSpacing/>
                <w:rPr>
                  <w:rFonts w:ascii="Times New Roman" w:hAnsi="Times New Roman" w:cs="Times New Roman"/>
                  <w:sz w:val="22"/>
                  <w:szCs w:val="22"/>
                </w:rPr>
              </w:pPr>
              <w:r w:rsidRPr="00177E9F">
                <w:rPr>
                  <w:rFonts w:ascii="Times New Roman" w:hAnsi="Times New Roman" w:cs="Times New Roman"/>
                  <w:sz w:val="22"/>
                  <w:szCs w:val="22"/>
                </w:rPr>
                <w:t>komisijos, sudarytos 2025-05-16 generalinio direktoriaus</w:t>
              </w:r>
            </w:p>
            <w:p w14:paraId="6E807D00" w14:textId="5248B974" w:rsidR="00B17CB4" w:rsidRPr="00490BFE" w:rsidRDefault="00B17CB4" w:rsidP="00B17CB4">
              <w:pPr>
                <w:spacing w:after="0" w:line="20" w:lineRule="atLeast"/>
                <w:ind w:firstLine="4536"/>
                <w:contextualSpacing/>
                <w:rPr>
                  <w:rFonts w:ascii="Times New Roman" w:hAnsi="Times New Roman" w:cs="Times New Roman"/>
                  <w:sz w:val="22"/>
                  <w:szCs w:val="22"/>
                </w:rPr>
              </w:pPr>
              <w:r w:rsidRPr="00177E9F">
                <w:rPr>
                  <w:rFonts w:ascii="Times New Roman" w:hAnsi="Times New Roman" w:cs="Times New Roman"/>
                  <w:sz w:val="22"/>
                  <w:szCs w:val="22"/>
                </w:rPr>
                <w:t xml:space="preserve">įsakymu Nr. F 35-38; </w:t>
              </w:r>
              <w:r w:rsidRPr="00177E9F">
                <w:rPr>
                  <w:rFonts w:ascii="Times New Roman" w:hAnsi="Times New Roman" w:cs="Times New Roman"/>
                  <w:sz w:val="22"/>
                  <w:szCs w:val="22"/>
                  <w:highlight w:val="green"/>
                </w:rPr>
                <w:t>2025-</w:t>
              </w:r>
              <w:r w:rsidR="00177E9F" w:rsidRPr="00177E9F">
                <w:rPr>
                  <w:rFonts w:ascii="Times New Roman" w:hAnsi="Times New Roman" w:cs="Times New Roman"/>
                  <w:sz w:val="22"/>
                  <w:szCs w:val="22"/>
                  <w:highlight w:val="green"/>
                </w:rPr>
                <w:t>09-??</w:t>
              </w:r>
              <w:r w:rsidRPr="00177E9F">
                <w:rPr>
                  <w:rFonts w:ascii="Times New Roman" w:hAnsi="Times New Roman" w:cs="Times New Roman"/>
                  <w:sz w:val="22"/>
                  <w:szCs w:val="22"/>
                  <w:highlight w:val="green"/>
                </w:rPr>
                <w:t xml:space="preserve"> protokolu Nr. NDG-</w:t>
              </w:r>
              <w:r w:rsidR="00177E9F" w:rsidRPr="00177E9F">
                <w:rPr>
                  <w:rFonts w:ascii="Times New Roman" w:hAnsi="Times New Roman" w:cs="Times New Roman"/>
                  <w:sz w:val="22"/>
                  <w:szCs w:val="22"/>
                  <w:highlight w:val="green"/>
                </w:rPr>
                <w:t>??</w:t>
              </w:r>
            </w:p>
            <w:p w14:paraId="52485F50"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3D7D52B5"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0BDAD102"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6490F8BD"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28A361A6" w14:textId="77777777" w:rsidR="00B17CB4" w:rsidRPr="00490BFE" w:rsidRDefault="00B17CB4" w:rsidP="00B17CB4">
              <w:pPr>
                <w:spacing w:after="0" w:line="20" w:lineRule="atLeast"/>
                <w:contextualSpacing/>
                <w:jc w:val="center"/>
                <w:rPr>
                  <w:rFonts w:ascii="Times New Roman" w:hAnsi="Times New Roman" w:cs="Times New Roman"/>
                  <w:sz w:val="22"/>
                  <w:szCs w:val="22"/>
                </w:rPr>
              </w:pPr>
            </w:p>
            <w:p w14:paraId="1EE5E1DE"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 xml:space="preserve">SUPAPRASTINTO VIEŠOJO PIRKIMO </w:t>
              </w:r>
            </w:p>
            <w:p w14:paraId="7416BCD7"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275770FA"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6095FDCF" w14:textId="77777777" w:rsidR="00B17CB4" w:rsidRPr="00490BFE" w:rsidRDefault="00B17CB4" w:rsidP="00B17CB4">
              <w:pPr>
                <w:autoSpaceDE w:val="0"/>
                <w:autoSpaceDN w:val="0"/>
                <w:adjustRightInd w:val="0"/>
                <w:spacing w:after="0" w:line="240" w:lineRule="auto"/>
                <w:rPr>
                  <w:rFonts w:ascii="Times New Roman" w:hAnsi="Times New Roman" w:cs="Times New Roman"/>
                  <w:b/>
                  <w:bCs/>
                  <w:sz w:val="22"/>
                  <w:szCs w:val="22"/>
                </w:rPr>
              </w:pPr>
            </w:p>
            <w:p w14:paraId="7536E9FA"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r w:rsidRPr="00490BFE">
                <w:rPr>
                  <w:rFonts w:ascii="Times New Roman" w:hAnsi="Times New Roman" w:cs="Times New Roman"/>
                  <w:b/>
                  <w:bCs/>
                  <w:sz w:val="22"/>
                  <w:szCs w:val="22"/>
                </w:rPr>
                <w:t>ATVIRO KONKURSO SPECIALIOSIOS SĄLYGOS</w:t>
              </w:r>
            </w:p>
            <w:p w14:paraId="56BB1EB8" w14:textId="77777777" w:rsidR="00B17CB4" w:rsidRPr="00490BFE" w:rsidRDefault="00B17CB4" w:rsidP="00B17CB4">
              <w:pPr>
                <w:spacing w:after="0" w:line="20" w:lineRule="atLeast"/>
                <w:contextualSpacing/>
                <w:jc w:val="center"/>
                <w:rPr>
                  <w:rFonts w:ascii="Times New Roman" w:hAnsi="Times New Roman" w:cs="Times New Roman"/>
                  <w:b/>
                  <w:bCs/>
                  <w:sz w:val="22"/>
                  <w:szCs w:val="22"/>
                </w:rPr>
              </w:pPr>
            </w:p>
            <w:p w14:paraId="63965F45" w14:textId="315EBA1A" w:rsidR="00B17CB4" w:rsidRPr="002C5E14" w:rsidRDefault="002C5E14" w:rsidP="00B17CB4">
              <w:pPr>
                <w:spacing w:after="0" w:line="20" w:lineRule="atLeast"/>
                <w:contextualSpacing/>
                <w:jc w:val="center"/>
                <w:rPr>
                  <w:rFonts w:ascii="Times New Roman" w:hAnsi="Times New Roman" w:cs="Times New Roman"/>
                  <w:b/>
                  <w:bCs/>
                  <w:sz w:val="24"/>
                  <w:szCs w:val="24"/>
                </w:rPr>
              </w:pPr>
              <w:r w:rsidRPr="002C5E14">
                <w:rPr>
                  <w:rFonts w:ascii="Times New Roman" w:hAnsi="Times New Roman" w:cs="Times New Roman"/>
                  <w:b/>
                  <w:bCs/>
                  <w:sz w:val="24"/>
                  <w:szCs w:val="24"/>
                </w:rPr>
                <w:t>Versija Nr.</w:t>
              </w:r>
              <w:r w:rsidR="00177E9F">
                <w:rPr>
                  <w:rFonts w:ascii="Times New Roman" w:hAnsi="Times New Roman" w:cs="Times New Roman"/>
                  <w:b/>
                  <w:bCs/>
                  <w:sz w:val="24"/>
                  <w:szCs w:val="24"/>
                </w:rPr>
                <w:t>3</w:t>
              </w:r>
            </w:p>
            <w:p w14:paraId="1AD1BF86" w14:textId="77777777" w:rsidR="00B17CB4" w:rsidRPr="00490BFE" w:rsidRDefault="00B17CB4" w:rsidP="00B17CB4">
              <w:pPr>
                <w:spacing w:after="0" w:line="20" w:lineRule="atLeast"/>
                <w:contextualSpacing/>
                <w:rPr>
                  <w:rFonts w:ascii="Times New Roman" w:hAnsi="Times New Roman" w:cs="Times New Roman"/>
                  <w:sz w:val="22"/>
                  <w:szCs w:val="22"/>
                </w:rPr>
              </w:pPr>
            </w:p>
            <w:p w14:paraId="7BAD28E7" w14:textId="77777777" w:rsidR="00B17CB4" w:rsidRPr="00490BFE" w:rsidRDefault="00B17CB4" w:rsidP="00B17CB4">
              <w:pPr>
                <w:spacing w:after="0" w:line="20" w:lineRule="atLeast"/>
                <w:contextualSpacing/>
                <w:rPr>
                  <w:rFonts w:ascii="Times New Roman" w:hAnsi="Times New Roman" w:cs="Times New Roman"/>
                  <w:sz w:val="28"/>
                  <w:szCs w:val="28"/>
                </w:rPr>
              </w:pPr>
            </w:p>
            <w:p w14:paraId="3D073315" w14:textId="77777777" w:rsidR="00B17CB4" w:rsidRPr="00490BFE" w:rsidRDefault="00B17CB4" w:rsidP="00B17CB4">
              <w:pPr>
                <w:pStyle w:val="TOCHeading"/>
                <w:spacing w:before="0" w:after="0" w:line="20" w:lineRule="atLeast"/>
                <w:ind w:hanging="432"/>
                <w:contextualSpacing/>
                <w:rPr>
                  <w:rFonts w:ascii="Times New Roman" w:hAnsi="Times New Roman" w:cs="Times New Roman"/>
                </w:rPr>
              </w:pPr>
              <w:r w:rsidRPr="00490BFE">
                <w:rPr>
                  <w:rFonts w:ascii="Times New Roman" w:hAnsi="Times New Roman" w:cs="Times New Roman"/>
                </w:rPr>
                <w:br w:type="page"/>
              </w:r>
            </w:p>
          </w:sdtContent>
        </w:sdt>
        <w:p w14:paraId="583F8E8F" w14:textId="77777777" w:rsidR="00B17CB4" w:rsidRPr="00490BFE" w:rsidDel="00B763AC" w:rsidRDefault="00B17CB4" w:rsidP="00B17CB4">
          <w:pPr>
            <w:spacing w:after="120" w:line="20" w:lineRule="atLeast"/>
            <w:contextualSpacing/>
            <w:jc w:val="center"/>
            <w:rPr>
              <w:del w:id="0" w:author="Author"/>
              <w:rFonts w:ascii="Times New Roman" w:hAnsi="Times New Roman" w:cs="Times New Roman"/>
              <w:sz w:val="28"/>
              <w:szCs w:val="28"/>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94CED4D" w14:textId="77777777" w:rsidR="00B17CB4" w:rsidRPr="00490BFE" w:rsidRDefault="00B17CB4" w:rsidP="00B17CB4">
              <w:pPr>
                <w:pStyle w:val="TOCHeading"/>
                <w:spacing w:before="0" w:line="20" w:lineRule="atLeast"/>
                <w:ind w:left="432" w:hanging="432"/>
                <w:contextualSpacing/>
                <w:rPr>
                  <w:rFonts w:ascii="Times New Roman" w:hAnsi="Times New Roman" w:cs="Times New Roman"/>
                </w:rPr>
              </w:pPr>
              <w:r w:rsidRPr="00490BFE">
                <w:rPr>
                  <w:rFonts w:ascii="Times New Roman" w:hAnsi="Times New Roman" w:cs="Times New Roman"/>
                </w:rPr>
                <w:t>TURINYS</w:t>
              </w:r>
            </w:p>
            <w:p w14:paraId="37386549" w14:textId="77777777" w:rsidR="00B17CB4" w:rsidRPr="00490BFE" w:rsidRDefault="00B17CB4" w:rsidP="00B17CB4">
              <w:pPr>
                <w:pStyle w:val="TOC1"/>
                <w:tabs>
                  <w:tab w:val="left" w:pos="660"/>
                </w:tabs>
                <w:rPr>
                  <w:rFonts w:ascii="Times New Roman" w:hAnsi="Times New Roman" w:cs="Times New Roman"/>
                  <w:noProof/>
                  <w:sz w:val="22"/>
                  <w:szCs w:val="22"/>
                  <w:lang w:eastAsia="en-US"/>
                </w:rPr>
              </w:pPr>
              <w:r w:rsidRPr="00490BFE">
                <w:rPr>
                  <w:rFonts w:ascii="Times New Roman" w:hAnsi="Times New Roman" w:cs="Times New Roman"/>
                  <w:color w:val="2B579A"/>
                  <w:shd w:val="clear" w:color="auto" w:fill="E6E6E6"/>
                </w:rPr>
                <w:fldChar w:fldCharType="begin"/>
              </w:r>
              <w:r w:rsidRPr="00490BFE">
                <w:rPr>
                  <w:rFonts w:ascii="Times New Roman" w:hAnsi="Times New Roman" w:cs="Times New Roman"/>
                </w:rPr>
                <w:instrText xml:space="preserve"> TOC \o "1-3" \h \z \u </w:instrText>
              </w:r>
              <w:r w:rsidRPr="00490BFE">
                <w:rPr>
                  <w:rFonts w:ascii="Times New Roman" w:hAnsi="Times New Roman" w:cs="Times New Roman"/>
                  <w:color w:val="2B579A"/>
                  <w:shd w:val="clear" w:color="auto" w:fill="E6E6E6"/>
                </w:rPr>
                <w:fldChar w:fldCharType="separate"/>
              </w:r>
              <w:hyperlink w:anchor="_Toc198804527" w:history="1">
                <w:r w:rsidRPr="00490BFE">
                  <w:rPr>
                    <w:rStyle w:val="Hyperlink"/>
                    <w:rFonts w:ascii="Times New Roman" w:hAnsi="Times New Roman" w:cs="Times New Roman"/>
                    <w:noProof/>
                  </w:rPr>
                  <w:t>1.</w:t>
                </w:r>
                <w:r w:rsidRPr="00490BFE">
                  <w:rPr>
                    <w:rFonts w:ascii="Times New Roman" w:hAnsi="Times New Roman" w:cs="Times New Roman"/>
                    <w:noProof/>
                    <w:sz w:val="22"/>
                    <w:szCs w:val="22"/>
                    <w:lang w:eastAsia="en-US"/>
                  </w:rPr>
                  <w:tab/>
                </w:r>
                <w:r w:rsidRPr="00490BFE">
                  <w:rPr>
                    <w:rStyle w:val="Hyperlink"/>
                    <w:rFonts w:ascii="Times New Roman" w:hAnsi="Times New Roman" w:cs="Times New Roman"/>
                    <w:noProof/>
                  </w:rPr>
                  <w:t>Bendra informacija</w:t>
                </w:r>
                <w:r w:rsidRPr="00490BFE">
                  <w:rPr>
                    <w:rFonts w:ascii="Times New Roman" w:hAnsi="Times New Roman" w:cs="Times New Roman"/>
                    <w:noProof/>
                    <w:webHidden/>
                  </w:rPr>
                  <w:tab/>
                </w:r>
                <w:r w:rsidRPr="00490BFE">
                  <w:rPr>
                    <w:rFonts w:ascii="Times New Roman" w:hAnsi="Times New Roman" w:cs="Times New Roman"/>
                    <w:noProof/>
                    <w:webHidden/>
                  </w:rPr>
                  <w:fldChar w:fldCharType="begin"/>
                </w:r>
                <w:r w:rsidRPr="00490BFE">
                  <w:rPr>
                    <w:rFonts w:ascii="Times New Roman" w:hAnsi="Times New Roman" w:cs="Times New Roman"/>
                    <w:noProof/>
                    <w:webHidden/>
                  </w:rPr>
                  <w:instrText xml:space="preserve"> PAGEREF _Toc198804527 \h </w:instrText>
                </w:r>
                <w:r w:rsidRPr="00490BFE">
                  <w:rPr>
                    <w:rFonts w:ascii="Times New Roman" w:hAnsi="Times New Roman" w:cs="Times New Roman"/>
                    <w:noProof/>
                    <w:webHidden/>
                  </w:rPr>
                </w:r>
                <w:r w:rsidRPr="00490BFE">
                  <w:rPr>
                    <w:rFonts w:ascii="Times New Roman" w:hAnsi="Times New Roman" w:cs="Times New Roman"/>
                    <w:noProof/>
                    <w:webHidden/>
                  </w:rPr>
                  <w:fldChar w:fldCharType="separate"/>
                </w:r>
                <w:r w:rsidRPr="00490BFE">
                  <w:rPr>
                    <w:rFonts w:ascii="Times New Roman" w:hAnsi="Times New Roman" w:cs="Times New Roman"/>
                    <w:noProof/>
                    <w:webHidden/>
                  </w:rPr>
                  <w:t>2</w:t>
                </w:r>
                <w:r w:rsidRPr="00490BFE">
                  <w:rPr>
                    <w:rFonts w:ascii="Times New Roman" w:hAnsi="Times New Roman" w:cs="Times New Roman"/>
                    <w:noProof/>
                    <w:webHidden/>
                  </w:rPr>
                  <w:fldChar w:fldCharType="end"/>
                </w:r>
              </w:hyperlink>
            </w:p>
            <w:p w14:paraId="099271D9" w14:textId="77777777" w:rsidR="00B17CB4" w:rsidRPr="00490BFE" w:rsidRDefault="00A07A36" w:rsidP="00B17CB4">
              <w:pPr>
                <w:pStyle w:val="TOC1"/>
                <w:rPr>
                  <w:rFonts w:ascii="Times New Roman" w:hAnsi="Times New Roman" w:cs="Times New Roman"/>
                  <w:noProof/>
                  <w:sz w:val="22"/>
                  <w:szCs w:val="22"/>
                  <w:lang w:eastAsia="en-US"/>
                </w:rPr>
              </w:pPr>
              <w:hyperlink w:anchor="_Toc198804528" w:history="1">
                <w:r w:rsidR="00B17CB4" w:rsidRPr="00490BFE">
                  <w:rPr>
                    <w:rStyle w:val="Hyperlink"/>
                    <w:rFonts w:ascii="Times New Roman" w:hAnsi="Times New Roman" w:cs="Times New Roman"/>
                    <w:noProof/>
                  </w:rPr>
                  <w:t>2. Pirkimo objektas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52263A84" w14:textId="77777777" w:rsidR="00B17CB4" w:rsidRPr="00490BFE" w:rsidRDefault="00A07A36" w:rsidP="00B17CB4">
              <w:pPr>
                <w:pStyle w:val="TOC1"/>
                <w:rPr>
                  <w:rFonts w:ascii="Times New Roman" w:hAnsi="Times New Roman" w:cs="Times New Roman"/>
                  <w:noProof/>
                  <w:sz w:val="22"/>
                  <w:szCs w:val="22"/>
                  <w:lang w:eastAsia="en-US"/>
                </w:rPr>
              </w:pPr>
              <w:hyperlink w:anchor="_Toc198804529" w:history="1">
                <w:r w:rsidR="00B17CB4" w:rsidRPr="00490BFE">
                  <w:rPr>
                    <w:rStyle w:val="Hyperlink"/>
                    <w:rFonts w:ascii="Times New Roman" w:hAnsi="Times New Roman" w:cs="Times New Roman"/>
                    <w:noProof/>
                  </w:rPr>
                  <w:t>3. Susitikimai su tiekėjais ir objekto apžiūra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_Toc198804529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w:t>
                </w:r>
                <w:r w:rsidR="00B17CB4" w:rsidRPr="00490BFE">
                  <w:rPr>
                    <w:rFonts w:ascii="Times New Roman" w:hAnsi="Times New Roman" w:cs="Times New Roman"/>
                    <w:noProof/>
                    <w:webHidden/>
                  </w:rPr>
                  <w:fldChar w:fldCharType="end"/>
                </w:r>
              </w:hyperlink>
            </w:p>
            <w:p w14:paraId="1F9FCBFF" w14:textId="77777777" w:rsidR="00B17CB4" w:rsidRPr="00490BFE" w:rsidRDefault="00A07A36" w:rsidP="00B17CB4">
              <w:pPr>
                <w:pStyle w:val="TOC1"/>
                <w:rPr>
                  <w:rFonts w:ascii="Times New Roman" w:hAnsi="Times New Roman" w:cs="Times New Roman"/>
                  <w:noProof/>
                  <w:sz w:val="22"/>
                  <w:szCs w:val="22"/>
                  <w:lang w:eastAsia="en-US"/>
                </w:rPr>
              </w:pPr>
              <w:hyperlink w:anchor="_Toc198804530" w:history="1">
                <w:r w:rsidR="00B17CB4" w:rsidRPr="00490BFE">
                  <w:rPr>
                    <w:rStyle w:val="Hyperlink"/>
                    <w:rFonts w:ascii="Times New Roman" w:hAnsi="Times New Roman" w:cs="Times New Roman"/>
                    <w:noProof/>
                  </w:rPr>
                  <w:t>4. Tiekėjų pašalinimo pagrindai ir kvalifikacijos reikalavimai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61BAA5" w14:textId="77777777" w:rsidR="00B17CB4" w:rsidRPr="00490BFE" w:rsidRDefault="00A07A36" w:rsidP="00B17CB4">
              <w:pPr>
                <w:pStyle w:val="TOC1"/>
                <w:rPr>
                  <w:rFonts w:ascii="Times New Roman" w:hAnsi="Times New Roman" w:cs="Times New Roman"/>
                  <w:noProof/>
                  <w:sz w:val="22"/>
                  <w:szCs w:val="22"/>
                  <w:lang w:eastAsia="en-US"/>
                </w:rPr>
              </w:pPr>
              <w:hyperlink w:anchor="_Toc198804531" w:history="1">
                <w:r w:rsidR="00B17CB4" w:rsidRPr="00490BFE">
                  <w:rPr>
                    <w:rStyle w:val="Hyperlink"/>
                    <w:rFonts w:ascii="Times New Roman" w:hAnsi="Times New Roman" w:cs="Times New Roman"/>
                    <w:noProof/>
                  </w:rPr>
                  <w:t>5.Reikalavimai, susiję su nacionaliniu saugumu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504230F2" w14:textId="77777777" w:rsidR="00B17CB4" w:rsidRPr="00490BFE" w:rsidRDefault="00A07A36" w:rsidP="00B17CB4">
              <w:pPr>
                <w:pStyle w:val="TOC1"/>
                <w:rPr>
                  <w:rFonts w:ascii="Times New Roman" w:hAnsi="Times New Roman" w:cs="Times New Roman"/>
                  <w:noProof/>
                  <w:sz w:val="22"/>
                  <w:szCs w:val="22"/>
                  <w:lang w:eastAsia="en-US"/>
                </w:rPr>
              </w:pPr>
              <w:hyperlink w:anchor="_Toc198804532" w:history="1">
                <w:r w:rsidR="00B17CB4" w:rsidRPr="00490BFE">
                  <w:rPr>
                    <w:rStyle w:val="Hyperlink"/>
                    <w:rFonts w:ascii="Times New Roman" w:hAnsi="Times New Roman" w:cs="Times New Roman"/>
                    <w:noProof/>
                  </w:rPr>
                  <w:t>5.1. Perkančioji organizacija atmes tiekėjo pasiūlymą, jei bus tenkinama (-os) VPĮ 45 straipsnio 21 dalies 1 punkte; 2 punkte; 3 punkte nurodytos sąlygos; Tiekėjas turės pateikti laisvos formos atitikties deklaraciją (priedas 6-7)  dėl atitikties VPĮ 45 straipsnio 2</w:t>
                </w:r>
                <w:r w:rsidR="00B17CB4" w:rsidRPr="00490BFE">
                  <w:rPr>
                    <w:rStyle w:val="Hyperlink"/>
                    <w:rFonts w:ascii="Times New Roman" w:hAnsi="Times New Roman" w:cs="Times New Roman"/>
                    <w:noProof/>
                    <w:vertAlign w:val="superscript"/>
                  </w:rPr>
                  <w:t>1</w:t>
                </w:r>
                <w:r w:rsidR="00B17CB4" w:rsidRPr="00490BFE">
                  <w:rPr>
                    <w:rStyle w:val="Hyperlink"/>
                    <w:rFonts w:ascii="Times New Roman" w:hAnsi="Times New Roman" w:cs="Times New Roman"/>
                    <w:noProof/>
                  </w:rPr>
                  <w:t xml:space="preserve"> dalies 1, 2, 3  punktams.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165C8810" w14:textId="77777777" w:rsidR="00B17CB4" w:rsidRPr="00490BFE" w:rsidRDefault="00A07A36" w:rsidP="00B17CB4">
              <w:pPr>
                <w:pStyle w:val="TOC1"/>
                <w:rPr>
                  <w:rFonts w:ascii="Times New Roman" w:hAnsi="Times New Roman" w:cs="Times New Roman"/>
                  <w:noProof/>
                  <w:sz w:val="22"/>
                  <w:szCs w:val="22"/>
                  <w:lang w:eastAsia="en-US"/>
                </w:rPr>
              </w:pPr>
              <w:hyperlink w:anchor="_Toc198804533" w:history="1">
                <w:r w:rsidR="00B17CB4" w:rsidRPr="00490BFE">
                  <w:rPr>
                    <w:rStyle w:val="Hyperlink"/>
                    <w:rFonts w:ascii="Times New Roman" w:hAnsi="Times New Roman" w:cs="Times New Roman"/>
                    <w:noProof/>
                  </w:rPr>
                  <w:t>6. Specialieji reikalavimai pasiūlymų rengimui ir pateikimui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w:t>
                </w:r>
                <w:r w:rsidR="00B17CB4" w:rsidRPr="00490BFE">
                  <w:rPr>
                    <w:rFonts w:ascii="Times New Roman" w:hAnsi="Times New Roman" w:cs="Times New Roman"/>
                    <w:noProof/>
                    <w:webHidden/>
                  </w:rPr>
                  <w:fldChar w:fldCharType="end"/>
                </w:r>
              </w:hyperlink>
            </w:p>
            <w:p w14:paraId="76DC809C" w14:textId="77777777" w:rsidR="00B17CB4" w:rsidRPr="00490BFE" w:rsidRDefault="00A07A36" w:rsidP="00B17CB4">
              <w:pPr>
                <w:pStyle w:val="TOC1"/>
                <w:tabs>
                  <w:tab w:val="left" w:pos="660"/>
                </w:tabs>
                <w:rPr>
                  <w:rFonts w:ascii="Times New Roman" w:hAnsi="Times New Roman" w:cs="Times New Roman"/>
                  <w:noProof/>
                  <w:sz w:val="22"/>
                  <w:szCs w:val="22"/>
                  <w:lang w:eastAsia="en-US"/>
                </w:rPr>
              </w:pPr>
              <w:hyperlink w:anchor="_Toc198804534" w:history="1">
                <w:r w:rsidR="00B17CB4" w:rsidRPr="00490BFE">
                  <w:rPr>
                    <w:rStyle w:val="Hyperlink"/>
                    <w:rFonts w:ascii="Times New Roman" w:eastAsia="Calibri" w:hAnsi="Times New Roman" w:cs="Times New Roman"/>
                    <w:noProof/>
                  </w:rPr>
                  <w:t>7.</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Pasiūlymo galiojimo užtikrinimas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043EE6B9" w14:textId="77777777" w:rsidR="00B17CB4" w:rsidRPr="00490BFE" w:rsidRDefault="00A07A36" w:rsidP="00B17CB4">
              <w:pPr>
                <w:pStyle w:val="TOC1"/>
                <w:tabs>
                  <w:tab w:val="left" w:pos="660"/>
                </w:tabs>
                <w:rPr>
                  <w:rFonts w:ascii="Times New Roman" w:hAnsi="Times New Roman" w:cs="Times New Roman"/>
                  <w:noProof/>
                  <w:sz w:val="22"/>
                  <w:szCs w:val="22"/>
                  <w:lang w:eastAsia="en-US"/>
                </w:rPr>
              </w:pPr>
              <w:hyperlink w:anchor="_Toc198804535" w:history="1">
                <w:r w:rsidR="00B17CB4" w:rsidRPr="00490BFE">
                  <w:rPr>
                    <w:rStyle w:val="Hyperlink"/>
                    <w:rFonts w:ascii="Times New Roman" w:eastAsia="Calibri" w:hAnsi="Times New Roman" w:cs="Times New Roman"/>
                    <w:noProof/>
                  </w:rPr>
                  <w:t>8.</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Elektroninis aukcionas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C25F908" w14:textId="77777777" w:rsidR="00B17CB4" w:rsidRPr="00490BFE" w:rsidRDefault="00A07A36" w:rsidP="00B17CB4">
              <w:pPr>
                <w:pStyle w:val="TOC1"/>
                <w:tabs>
                  <w:tab w:val="left" w:pos="660"/>
                </w:tabs>
                <w:rPr>
                  <w:rFonts w:ascii="Times New Roman" w:hAnsi="Times New Roman" w:cs="Times New Roman"/>
                  <w:noProof/>
                  <w:sz w:val="22"/>
                  <w:szCs w:val="22"/>
                  <w:lang w:eastAsia="en-US"/>
                </w:rPr>
              </w:pPr>
              <w:hyperlink w:anchor="_Toc198804536" w:history="1">
                <w:r w:rsidR="00B17CB4" w:rsidRPr="00490BFE">
                  <w:rPr>
                    <w:rStyle w:val="Hyperlink"/>
                    <w:rFonts w:ascii="Times New Roman" w:eastAsia="Calibri" w:hAnsi="Times New Roman" w:cs="Times New Roman"/>
                    <w:noProof/>
                  </w:rPr>
                  <w:t>9.</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Pasiūlymų vertinimas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7CFA017" w14:textId="77777777" w:rsidR="00B17CB4" w:rsidRPr="00490BFE" w:rsidRDefault="00A07A36" w:rsidP="00B17CB4">
              <w:pPr>
                <w:pStyle w:val="TOC1"/>
                <w:tabs>
                  <w:tab w:val="left" w:pos="660"/>
                </w:tabs>
                <w:rPr>
                  <w:rFonts w:ascii="Times New Roman" w:hAnsi="Times New Roman" w:cs="Times New Roman"/>
                  <w:noProof/>
                  <w:sz w:val="22"/>
                  <w:szCs w:val="22"/>
                  <w:lang w:eastAsia="en-US"/>
                </w:rPr>
              </w:pPr>
              <w:hyperlink w:anchor="_Toc198804537" w:history="1">
                <w:r w:rsidR="00B17CB4" w:rsidRPr="00490BFE">
                  <w:rPr>
                    <w:rStyle w:val="Hyperlink"/>
                    <w:rFonts w:ascii="Times New Roman" w:eastAsia="Calibri"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Sutarties sudarymas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_Toc198804537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533D79AE" w14:textId="77777777" w:rsidR="00B17CB4" w:rsidRPr="00490BFE" w:rsidRDefault="00A07A36" w:rsidP="00B17CB4">
              <w:pPr>
                <w:pStyle w:val="TOC1"/>
                <w:tabs>
                  <w:tab w:val="left" w:pos="660"/>
                </w:tabs>
                <w:rPr>
                  <w:rFonts w:ascii="Times New Roman" w:hAnsi="Times New Roman" w:cs="Times New Roman"/>
                  <w:noProof/>
                  <w:sz w:val="22"/>
                  <w:szCs w:val="22"/>
                  <w:lang w:eastAsia="en-US"/>
                </w:rPr>
              </w:pPr>
              <w:hyperlink w:anchor="_Toc198804538" w:history="1">
                <w:r w:rsidR="00B17CB4" w:rsidRPr="00490BFE">
                  <w:rPr>
                    <w:rStyle w:val="Hyperlink"/>
                    <w:rFonts w:ascii="Times New Roman" w:hAnsi="Times New Roman" w:cs="Times New Roman"/>
                    <w:noProof/>
                  </w:rPr>
                  <w:t>10.</w:t>
                </w:r>
                <w:r w:rsidR="00B17CB4" w:rsidRPr="00490BFE">
                  <w:rPr>
                    <w:rFonts w:ascii="Times New Roman" w:hAnsi="Times New Roman" w:cs="Times New Roman"/>
                    <w:noProof/>
                    <w:sz w:val="22"/>
                    <w:szCs w:val="22"/>
                    <w:lang w:eastAsia="en-US"/>
                  </w:rPr>
                  <w:tab/>
                </w:r>
                <w:r w:rsidR="00B17CB4" w:rsidRPr="00490BFE">
                  <w:rPr>
                    <w:rStyle w:val="Hyperlink"/>
                    <w:rFonts w:ascii="Times New Roman" w:hAnsi="Times New Roman" w:cs="Times New Roman"/>
                    <w:noProof/>
                  </w:rPr>
                  <w:t>Kitos sąlygos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_Toc198804538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4</w:t>
                </w:r>
                <w:r w:rsidR="00B17CB4" w:rsidRPr="00490BFE">
                  <w:rPr>
                    <w:rFonts w:ascii="Times New Roman" w:hAnsi="Times New Roman" w:cs="Times New Roman"/>
                    <w:noProof/>
                    <w:webHidden/>
                  </w:rPr>
                  <w:fldChar w:fldCharType="end"/>
                </w:r>
              </w:hyperlink>
            </w:p>
            <w:p w14:paraId="7871F48E" w14:textId="77777777" w:rsidR="00B17CB4" w:rsidRPr="00490BFE" w:rsidRDefault="00A07A36" w:rsidP="00B17CB4">
              <w:pPr>
                <w:pStyle w:val="TOC1"/>
                <w:rPr>
                  <w:rFonts w:ascii="Times New Roman" w:hAnsi="Times New Roman" w:cs="Times New Roman"/>
                  <w:noProof/>
                  <w:sz w:val="22"/>
                  <w:szCs w:val="22"/>
                  <w:lang w:eastAsia="en-US"/>
                </w:rPr>
              </w:pPr>
              <w:hyperlink w:anchor="_Toc198804539" w:history="1">
                <w:r w:rsidR="00B17CB4" w:rsidRPr="00490BFE">
                  <w:rPr>
                    <w:rStyle w:val="Hyperlink"/>
                    <w:rFonts w:ascii="Times New Roman" w:hAnsi="Times New Roman" w:cs="Times New Roman"/>
                    <w:noProof/>
                  </w:rPr>
                  <w:t>Pirkimo sąlygų 1 priedas „Terminai“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_Toc198804539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13</w:t>
                </w:r>
                <w:r w:rsidR="00B17CB4" w:rsidRPr="00490BFE">
                  <w:rPr>
                    <w:rFonts w:ascii="Times New Roman" w:hAnsi="Times New Roman" w:cs="Times New Roman"/>
                    <w:noProof/>
                    <w:webHidden/>
                  </w:rPr>
                  <w:fldChar w:fldCharType="end"/>
                </w:r>
              </w:hyperlink>
            </w:p>
            <w:p w14:paraId="46BFDE73" w14:textId="77777777" w:rsidR="00B17CB4" w:rsidRPr="00490BFE" w:rsidRDefault="00A07A36" w:rsidP="00B17CB4">
              <w:pPr>
                <w:pStyle w:val="TOC2"/>
                <w:rPr>
                  <w:rFonts w:ascii="Times New Roman" w:hAnsi="Times New Roman" w:cs="Times New Roman"/>
                  <w:noProof/>
                  <w:sz w:val="22"/>
                  <w:szCs w:val="22"/>
                  <w:lang w:eastAsia="en-US"/>
                </w:rPr>
              </w:pPr>
              <w:hyperlink w:anchor="_Toc198804540" w:history="1">
                <w:r w:rsidR="00B17CB4" w:rsidRPr="00490BFE">
                  <w:rPr>
                    <w:rStyle w:val="Hyperlink"/>
                    <w:rFonts w:ascii="Times New Roman" w:eastAsia="Calibri" w:hAnsi="Times New Roman" w:cs="Times New Roman"/>
                    <w:noProof/>
                  </w:rPr>
                  <w:t>Pirkimo sąlygų 2 priedas „Techninė specifikacija“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_Toc198804540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16</w:t>
                </w:r>
                <w:r w:rsidR="00B17CB4" w:rsidRPr="00490BFE">
                  <w:rPr>
                    <w:rFonts w:ascii="Times New Roman" w:hAnsi="Times New Roman" w:cs="Times New Roman"/>
                    <w:noProof/>
                    <w:webHidden/>
                  </w:rPr>
                  <w:fldChar w:fldCharType="end"/>
                </w:r>
              </w:hyperlink>
            </w:p>
            <w:p w14:paraId="49C5CD26" w14:textId="77777777" w:rsidR="00B17CB4" w:rsidRPr="00490BFE" w:rsidRDefault="00A07A36" w:rsidP="00B17CB4">
              <w:pPr>
                <w:pStyle w:val="TOC2"/>
                <w:rPr>
                  <w:rFonts w:ascii="Times New Roman" w:hAnsi="Times New Roman" w:cs="Times New Roman"/>
                  <w:noProof/>
                  <w:sz w:val="22"/>
                  <w:szCs w:val="22"/>
                  <w:lang w:eastAsia="en-US"/>
                </w:rPr>
              </w:pPr>
              <w:hyperlink w:anchor="_Toc198804541" w:history="1">
                <w:r w:rsidR="00B17CB4" w:rsidRPr="00490BFE">
                  <w:rPr>
                    <w:rStyle w:val="Hyperlink"/>
                    <w:rFonts w:ascii="Times New Roman" w:eastAsia="Calibri" w:hAnsi="Times New Roman" w:cs="Times New Roman"/>
                    <w:noProof/>
                  </w:rPr>
                  <w:t>Pirkimo sąlygų 3 priedas „Tiekėjų pašalinimo pagrindai“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_Toc198804541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17</w:t>
                </w:r>
                <w:r w:rsidR="00B17CB4" w:rsidRPr="00490BFE">
                  <w:rPr>
                    <w:rFonts w:ascii="Times New Roman" w:hAnsi="Times New Roman" w:cs="Times New Roman"/>
                    <w:noProof/>
                    <w:webHidden/>
                  </w:rPr>
                  <w:fldChar w:fldCharType="end"/>
                </w:r>
              </w:hyperlink>
            </w:p>
            <w:p w14:paraId="445C0FCF" w14:textId="77777777" w:rsidR="00B17CB4" w:rsidRPr="00490BFE" w:rsidRDefault="00A07A36" w:rsidP="00B17CB4">
              <w:pPr>
                <w:pStyle w:val="TOC2"/>
                <w:rPr>
                  <w:rFonts w:ascii="Times New Roman" w:hAnsi="Times New Roman" w:cs="Times New Roman"/>
                  <w:noProof/>
                  <w:sz w:val="22"/>
                  <w:szCs w:val="22"/>
                  <w:lang w:eastAsia="en-US"/>
                </w:rPr>
              </w:pPr>
              <w:hyperlink w:anchor="_Toc198804542" w:history="1">
                <w:r w:rsidR="00B17CB4" w:rsidRPr="00490BFE">
                  <w:rPr>
                    <w:rStyle w:val="Hyperlink"/>
                    <w:rFonts w:ascii="Times New Roman" w:eastAsia="Calibri" w:hAnsi="Times New Roman" w:cs="Times New Roman"/>
                    <w:noProof/>
                  </w:rPr>
                  <w:t xml:space="preserve">Pirkimo sąlygų 4 priedas „EBVPD“ </w:t>
                </w:r>
                <w:r w:rsidR="00B17CB4" w:rsidRPr="00490BFE">
                  <w:rPr>
                    <w:rStyle w:val="Hyperlink"/>
                    <w:rFonts w:ascii="Times New Roman" w:hAnsi="Times New Roman" w:cs="Times New Roman"/>
                    <w:noProof/>
                  </w:rPr>
                  <w:t>(XML formatu)</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_Toc198804542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1AD74C59" w14:textId="77777777" w:rsidR="00B17CB4" w:rsidRPr="00490BFE" w:rsidRDefault="00A07A36" w:rsidP="00B17CB4">
              <w:pPr>
                <w:pStyle w:val="TOC2"/>
                <w:rPr>
                  <w:rFonts w:ascii="Times New Roman" w:hAnsi="Times New Roman" w:cs="Times New Roman"/>
                  <w:noProof/>
                  <w:sz w:val="22"/>
                  <w:szCs w:val="22"/>
                  <w:lang w:eastAsia="en-US"/>
                </w:rPr>
              </w:pPr>
              <w:hyperlink w:anchor="_Toc198804543" w:history="1">
                <w:r w:rsidR="00B17CB4" w:rsidRPr="00490BFE">
                  <w:rPr>
                    <w:rStyle w:val="Hyperlink"/>
                    <w:rFonts w:ascii="Times New Roman" w:eastAsia="Calibri" w:hAnsi="Times New Roman" w:cs="Times New Roman"/>
                    <w:noProof/>
                  </w:rPr>
                  <w:t>Pirkimo sąlygų 5 priedas „Tiekėjų kvalifikacijos reikalavimai ir reikalaujami kokybės bei aplinkos apsaugos vadybos sistemų standartai“</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_Toc198804543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31</w:t>
                </w:r>
                <w:r w:rsidR="00B17CB4" w:rsidRPr="00490BFE">
                  <w:rPr>
                    <w:rFonts w:ascii="Times New Roman" w:hAnsi="Times New Roman" w:cs="Times New Roman"/>
                    <w:noProof/>
                    <w:webHidden/>
                  </w:rPr>
                  <w:fldChar w:fldCharType="end"/>
                </w:r>
              </w:hyperlink>
            </w:p>
            <w:p w14:paraId="5098A522" w14:textId="77777777" w:rsidR="00B17CB4" w:rsidRPr="00490BFE" w:rsidRDefault="00A07A36" w:rsidP="00B17CB4">
              <w:pPr>
                <w:pStyle w:val="TOC2"/>
                <w:rPr>
                  <w:rFonts w:ascii="Times New Roman" w:hAnsi="Times New Roman" w:cs="Times New Roman"/>
                  <w:noProof/>
                  <w:sz w:val="22"/>
                  <w:szCs w:val="22"/>
                  <w:lang w:eastAsia="en-US"/>
                </w:rPr>
              </w:pPr>
              <w:hyperlink w:anchor="_Toc198804544" w:history="1">
                <w:r w:rsidR="00B17CB4" w:rsidRPr="00490BFE">
                  <w:rPr>
                    <w:rStyle w:val="Hyperlink"/>
                    <w:rFonts w:ascii="Times New Roman" w:eastAsia="Calibri" w:hAnsi="Times New Roman" w:cs="Times New Roman"/>
                    <w:noProof/>
                  </w:rPr>
                  <w:t>Pirkimo sąlygų 6 priedas „Pasiūlymo forma“</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_Toc198804544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23</w:t>
                </w:r>
                <w:r w:rsidR="00B17CB4" w:rsidRPr="00490BFE">
                  <w:rPr>
                    <w:rFonts w:ascii="Times New Roman" w:hAnsi="Times New Roman" w:cs="Times New Roman"/>
                    <w:noProof/>
                    <w:webHidden/>
                  </w:rPr>
                  <w:fldChar w:fldCharType="end"/>
                </w:r>
              </w:hyperlink>
            </w:p>
            <w:p w14:paraId="0B03E90A" w14:textId="77777777" w:rsidR="00B17CB4" w:rsidRPr="00490BFE" w:rsidRDefault="00A07A36" w:rsidP="00B17CB4">
              <w:pPr>
                <w:pStyle w:val="TOC2"/>
                <w:rPr>
                  <w:rFonts w:ascii="Times New Roman" w:hAnsi="Times New Roman" w:cs="Times New Roman"/>
                  <w:noProof/>
                  <w:sz w:val="22"/>
                  <w:szCs w:val="22"/>
                  <w:lang w:eastAsia="en-US"/>
                </w:rPr>
              </w:pPr>
              <w:hyperlink w:anchor="_Toc198804545" w:history="1">
                <w:r w:rsidR="00B17CB4" w:rsidRPr="00490BFE">
                  <w:rPr>
                    <w:rStyle w:val="Hyperlink"/>
                    <w:rFonts w:ascii="Times New Roman" w:eastAsia="Calibri" w:hAnsi="Times New Roman" w:cs="Times New Roman"/>
                    <w:noProof/>
                  </w:rPr>
                  <w:t>Pirkimo sąlygų 7 priedas „Tiekėjo deklaracija dėl atitikimo saugumo reikalavimams“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_Toc198804545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25</w:t>
                </w:r>
                <w:r w:rsidR="00B17CB4" w:rsidRPr="00490BFE">
                  <w:rPr>
                    <w:rFonts w:ascii="Times New Roman" w:hAnsi="Times New Roman" w:cs="Times New Roman"/>
                    <w:noProof/>
                    <w:webHidden/>
                  </w:rPr>
                  <w:fldChar w:fldCharType="end"/>
                </w:r>
              </w:hyperlink>
            </w:p>
            <w:p w14:paraId="300FD663" w14:textId="77777777" w:rsidR="00B17CB4" w:rsidRPr="00490BFE" w:rsidRDefault="00A07A36" w:rsidP="00B17CB4">
              <w:pPr>
                <w:pStyle w:val="TOC2"/>
                <w:rPr>
                  <w:rFonts w:ascii="Times New Roman" w:hAnsi="Times New Roman" w:cs="Times New Roman"/>
                  <w:noProof/>
                  <w:sz w:val="22"/>
                  <w:szCs w:val="22"/>
                  <w:lang w:eastAsia="en-US"/>
                </w:rPr>
              </w:pPr>
              <w:hyperlink w:anchor="_Toc198804546" w:history="1">
                <w:r w:rsidR="00B17CB4" w:rsidRPr="00490BFE">
                  <w:rPr>
                    <w:rStyle w:val="Hyperlink"/>
                    <w:rFonts w:ascii="Times New Roman" w:hAnsi="Times New Roman" w:cs="Times New Roman"/>
                    <w:noProof/>
                  </w:rPr>
                  <w:t>Pirkimo sąlygų 8 priedas „Sutarties projektas“</w:t>
                </w:r>
                <w:r w:rsidR="00B17CB4" w:rsidRPr="00490BFE">
                  <w:rPr>
                    <w:rFonts w:ascii="Times New Roman" w:hAnsi="Times New Roman" w:cs="Times New Roman"/>
                    <w:noProof/>
                    <w:webHidden/>
                  </w:rPr>
                  <w:tab/>
                </w:r>
                <w:r w:rsidR="00B17CB4" w:rsidRPr="00490BFE">
                  <w:rPr>
                    <w:rFonts w:ascii="Times New Roman" w:hAnsi="Times New Roman" w:cs="Times New Roman"/>
                    <w:noProof/>
                    <w:webHidden/>
                  </w:rPr>
                  <w:fldChar w:fldCharType="begin"/>
                </w:r>
                <w:r w:rsidR="00B17CB4" w:rsidRPr="00490BFE">
                  <w:rPr>
                    <w:rFonts w:ascii="Times New Roman" w:hAnsi="Times New Roman" w:cs="Times New Roman"/>
                    <w:noProof/>
                    <w:webHidden/>
                  </w:rPr>
                  <w:instrText xml:space="preserve"> PAGEREF _Toc198804546 \h </w:instrText>
                </w:r>
                <w:r w:rsidR="00B17CB4" w:rsidRPr="00490BFE">
                  <w:rPr>
                    <w:rFonts w:ascii="Times New Roman" w:hAnsi="Times New Roman" w:cs="Times New Roman"/>
                    <w:noProof/>
                    <w:webHidden/>
                  </w:rPr>
                </w:r>
                <w:r w:rsidR="00B17CB4" w:rsidRPr="00490BFE">
                  <w:rPr>
                    <w:rFonts w:ascii="Times New Roman" w:hAnsi="Times New Roman" w:cs="Times New Roman"/>
                    <w:noProof/>
                    <w:webHidden/>
                  </w:rPr>
                  <w:fldChar w:fldCharType="separate"/>
                </w:r>
                <w:r w:rsidR="00B17CB4" w:rsidRPr="00490BFE">
                  <w:rPr>
                    <w:rFonts w:ascii="Times New Roman" w:hAnsi="Times New Roman" w:cs="Times New Roman"/>
                    <w:noProof/>
                    <w:webHidden/>
                  </w:rPr>
                  <w:t>27</w:t>
                </w:r>
                <w:r w:rsidR="00B17CB4" w:rsidRPr="00490BFE">
                  <w:rPr>
                    <w:rFonts w:ascii="Times New Roman" w:hAnsi="Times New Roman" w:cs="Times New Roman"/>
                    <w:noProof/>
                    <w:webHidden/>
                  </w:rPr>
                  <w:fldChar w:fldCharType="end"/>
                </w:r>
              </w:hyperlink>
            </w:p>
            <w:p w14:paraId="6AA05ED1"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b/>
                  <w:bCs/>
                  <w:color w:val="2B579A"/>
                  <w:shd w:val="clear" w:color="auto" w:fill="E6E6E6"/>
                </w:rPr>
                <w:fldChar w:fldCharType="end"/>
              </w:r>
            </w:p>
          </w:sdtContent>
        </w:sdt>
        <w:p w14:paraId="25626360" w14:textId="77777777" w:rsidR="00B17CB4" w:rsidRPr="00490BFE" w:rsidRDefault="00B17CB4" w:rsidP="00B17CB4">
          <w:pPr>
            <w:spacing w:after="120" w:line="20" w:lineRule="atLeast"/>
            <w:contextualSpacing/>
            <w:rPr>
              <w:rFonts w:ascii="Times New Roman" w:hAnsi="Times New Roman" w:cs="Times New Roman"/>
            </w:rPr>
          </w:pPr>
          <w:r w:rsidRPr="00490BFE">
            <w:rPr>
              <w:rFonts w:ascii="Times New Roman" w:hAnsi="Times New Roman" w:cs="Times New Roman"/>
            </w:rPr>
            <w:br w:type="page"/>
          </w:r>
        </w:p>
      </w:sdtContent>
    </w:sdt>
    <w:p w14:paraId="4A8B1F7C" w14:textId="77777777" w:rsidR="00B17CB4" w:rsidRPr="00490BFE" w:rsidRDefault="00B17CB4" w:rsidP="00B17CB4">
      <w:pPr>
        <w:pStyle w:val="Heading1"/>
        <w:numPr>
          <w:ilvl w:val="0"/>
          <w:numId w:val="1"/>
        </w:numPr>
        <w:spacing w:line="20" w:lineRule="atLeast"/>
        <w:ind w:left="567" w:hanging="567"/>
        <w:contextualSpacing/>
        <w:rPr>
          <w:rFonts w:ascii="Times New Roman" w:hAnsi="Times New Roman" w:cs="Times New Roman"/>
          <w:color w:val="7030A0"/>
          <w:sz w:val="24"/>
          <w:szCs w:val="24"/>
        </w:rPr>
      </w:pPr>
      <w:bookmarkStart w:id="1" w:name="_Toc198804527"/>
      <w:bookmarkStart w:id="2" w:name="_Toc335201954"/>
      <w:bookmarkStart w:id="3" w:name="_Toc147739116"/>
      <w:r w:rsidRPr="00490BFE">
        <w:rPr>
          <w:rFonts w:ascii="Times New Roman" w:hAnsi="Times New Roman" w:cs="Times New Roman"/>
          <w:color w:val="7030A0"/>
          <w:sz w:val="24"/>
          <w:szCs w:val="24"/>
        </w:rPr>
        <w:lastRenderedPageBreak/>
        <w:t>Bendra informacija</w:t>
      </w:r>
      <w:bookmarkEnd w:id="1"/>
    </w:p>
    <w:p w14:paraId="5643A812" w14:textId="77777777" w:rsidR="00B17CB4" w:rsidRPr="00490BFE" w:rsidRDefault="00B17CB4" w:rsidP="00B020EB">
      <w:pPr>
        <w:pStyle w:val="ListParagraph"/>
        <w:numPr>
          <w:ilvl w:val="1"/>
          <w:numId w:val="9"/>
        </w:numPr>
        <w:spacing w:after="0" w:line="240" w:lineRule="auto"/>
        <w:ind w:left="0" w:firstLine="851"/>
        <w:jc w:val="both"/>
        <w:rPr>
          <w:rFonts w:ascii="Times New Roman" w:hAnsi="Times New Roman" w:cs="Times New Roman"/>
          <w:color w:val="FF0000"/>
          <w:lang w:val="lt-LT"/>
        </w:rPr>
      </w:pPr>
      <w:bookmarkStart w:id="4" w:name="_Hlk202800447"/>
      <w:bookmarkStart w:id="5" w:name="_Ref39426332"/>
      <w:bookmarkStart w:id="6" w:name="_Ref39426338"/>
      <w:bookmarkEnd w:id="2"/>
      <w:r w:rsidRPr="00490BFE">
        <w:rPr>
          <w:rFonts w:ascii="Times New Roman" w:hAnsi="Times New Roman" w:cs="Times New Roman"/>
          <w:lang w:val="lt-LT"/>
        </w:rPr>
        <w:t xml:space="preserve">Perkančioji organizacija – </w:t>
      </w:r>
      <w:r w:rsidRPr="00490BFE">
        <w:rPr>
          <w:rFonts w:ascii="Times New Roman" w:hAnsi="Times New Roman" w:cs="Times New Roman"/>
          <w:b/>
          <w:bCs/>
          <w:lang w:val="lt-LT"/>
        </w:rPr>
        <w:t>Lietuvos nacionalinis dailės muziejus</w:t>
      </w:r>
      <w:r w:rsidRPr="00490BFE">
        <w:rPr>
          <w:rFonts w:ascii="Times New Roman" w:hAnsi="Times New Roman" w:cs="Times New Roman"/>
          <w:lang w:val="lt-LT"/>
        </w:rPr>
        <w:t>, juridinio asmens kodas 190756087,  adresas Didžioji g. 4, Vilnius darbo laikas pirmadienį–ketvirtadienį nuo 8:30 iki 17:30; penktadienį nuo 8:30 iki 16:15; pietų pertrauka nuo 12:15 iki 13:00. Perkančioji organizacija yra PVM mokėtoja.</w:t>
      </w:r>
    </w:p>
    <w:p w14:paraId="7C939413" w14:textId="77777777" w:rsidR="00B17CB4" w:rsidRPr="00490BFE" w:rsidRDefault="00B17CB4" w:rsidP="00B17CB4">
      <w:pPr>
        <w:spacing w:after="0" w:line="240" w:lineRule="auto"/>
        <w:ind w:firstLine="851"/>
        <w:rPr>
          <w:rFonts w:ascii="Times New Roman" w:hAnsi="Times New Roman" w:cs="Times New Roman"/>
          <w:color w:val="FF0000"/>
          <w:sz w:val="22"/>
          <w:szCs w:val="22"/>
        </w:rPr>
      </w:pPr>
      <w:r w:rsidRPr="00490BFE">
        <w:rPr>
          <w:rFonts w:ascii="Times New Roman" w:hAnsi="Times New Roman" w:cs="Times New Roman"/>
          <w:sz w:val="22"/>
          <w:szCs w:val="22"/>
        </w:rPr>
        <w:t xml:space="preserve">1.2.  </w:t>
      </w:r>
      <w:r w:rsidRPr="00490BFE">
        <w:rPr>
          <w:rFonts w:ascii="Times New Roman" w:eastAsia="Times New Roman" w:hAnsi="Times New Roman" w:cs="Times New Roman"/>
          <w:sz w:val="22"/>
          <w:szCs w:val="22"/>
        </w:rPr>
        <w:t>Perkančioji organizacija nerezervuoja teisės dalyvauti pirkime.</w:t>
      </w:r>
    </w:p>
    <w:p w14:paraId="44A49F6D"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1.3. Stebėtojai dalyvauti Komisijos posėdžiuose nėra kviečiami. </w:t>
      </w:r>
    </w:p>
    <w:p w14:paraId="10D94A07" w14:textId="5CA2384B" w:rsidR="00D34E65" w:rsidRPr="00516CCB" w:rsidRDefault="00B17CB4" w:rsidP="00B17CB4">
      <w:pPr>
        <w:pStyle w:val="Default"/>
        <w:keepNext/>
        <w:keepLines/>
        <w:tabs>
          <w:tab w:val="left" w:pos="1134"/>
        </w:tabs>
        <w:ind w:firstLine="851"/>
        <w:jc w:val="both"/>
        <w:rPr>
          <w:color w:val="auto"/>
          <w:sz w:val="22"/>
          <w:szCs w:val="22"/>
          <w:lang w:val="lt-LT"/>
        </w:rPr>
      </w:pPr>
      <w:r w:rsidRPr="00490BFE">
        <w:rPr>
          <w:color w:val="auto"/>
          <w:sz w:val="21"/>
          <w:szCs w:val="21"/>
          <w:lang w:val="lt-LT"/>
        </w:rPr>
        <w:t>1.4.</w:t>
      </w:r>
      <w:r w:rsidR="00D34E65" w:rsidRPr="00490BFE">
        <w:rPr>
          <w:color w:val="auto"/>
          <w:sz w:val="21"/>
          <w:szCs w:val="21"/>
          <w:lang w:val="lt-LT"/>
        </w:rPr>
        <w:t xml:space="preserve"> </w:t>
      </w:r>
      <w:bookmarkStart w:id="7" w:name="_Hlk200642354"/>
      <w:r w:rsidRPr="00490BFE">
        <w:rPr>
          <w:color w:val="auto"/>
          <w:sz w:val="21"/>
          <w:szCs w:val="21"/>
          <w:lang w:val="lt-LT"/>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w:t>
      </w:r>
      <w:bookmarkStart w:id="8" w:name="_Hlk196921979"/>
      <w:r w:rsidRPr="00490BFE">
        <w:rPr>
          <w:color w:val="auto"/>
          <w:sz w:val="21"/>
          <w:szCs w:val="21"/>
          <w:lang w:val="lt-LT"/>
        </w:rPr>
        <w:t>4.3. ir 4.4.4.</w:t>
      </w:r>
      <w:r w:rsidR="00D34E65" w:rsidRPr="00490BFE">
        <w:rPr>
          <w:color w:val="auto"/>
          <w:sz w:val="21"/>
          <w:szCs w:val="21"/>
          <w:lang w:val="lt-LT"/>
        </w:rPr>
        <w:t xml:space="preserve"> </w:t>
      </w:r>
      <w:r w:rsidRPr="00490BFE">
        <w:rPr>
          <w:color w:val="auto"/>
          <w:sz w:val="21"/>
          <w:szCs w:val="21"/>
          <w:lang w:val="lt-LT"/>
        </w:rPr>
        <w:t>punkt</w:t>
      </w:r>
      <w:r w:rsidR="00D34E65" w:rsidRPr="00490BFE">
        <w:rPr>
          <w:color w:val="auto"/>
          <w:sz w:val="21"/>
          <w:szCs w:val="21"/>
          <w:lang w:val="lt-LT"/>
        </w:rPr>
        <w:t>us</w:t>
      </w:r>
      <w:bookmarkEnd w:id="7"/>
      <w:r w:rsidR="00D34E65" w:rsidRPr="00490BFE">
        <w:rPr>
          <w:color w:val="auto"/>
          <w:sz w:val="21"/>
          <w:szCs w:val="21"/>
          <w:lang w:val="lt-LT"/>
        </w:rPr>
        <w:t>. Detaliau Aplinkos apaugos kriterijai yra nustatyti Specialiųjų pirkimo sąlygų 5 priede  (taikomi sutarties vykdymo metu). R</w:t>
      </w:r>
      <w:r w:rsidR="00D34E65" w:rsidRPr="00490BFE">
        <w:rPr>
          <w:color w:val="auto"/>
          <w:spacing w:val="2"/>
          <w:sz w:val="21"/>
          <w:szCs w:val="21"/>
          <w:shd w:val="clear" w:color="auto" w:fill="FFFFFF"/>
          <w:lang w:val="lt-LT"/>
        </w:rPr>
        <w:t xml:space="preserve">eikalavimai nustatomi, kaip pasiūlymų </w:t>
      </w:r>
      <w:r w:rsidR="00D34E65" w:rsidRPr="00516CCB">
        <w:rPr>
          <w:color w:val="auto"/>
          <w:spacing w:val="2"/>
          <w:sz w:val="22"/>
          <w:szCs w:val="22"/>
          <w:shd w:val="clear" w:color="auto" w:fill="FFFFFF"/>
          <w:lang w:val="lt-LT"/>
        </w:rPr>
        <w:t>vertinimo ir sutarties vykdymo sąlyga.</w:t>
      </w:r>
    </w:p>
    <w:p w14:paraId="67B1E9E4" w14:textId="77777777" w:rsidR="00516CCB" w:rsidRDefault="00B17CB4" w:rsidP="00516CCB">
      <w:pPr>
        <w:pStyle w:val="Default"/>
        <w:keepNext/>
        <w:keepLines/>
        <w:tabs>
          <w:tab w:val="left" w:pos="1134"/>
        </w:tabs>
        <w:ind w:firstLine="851"/>
        <w:jc w:val="both"/>
        <w:rPr>
          <w:color w:val="auto"/>
          <w:sz w:val="22"/>
          <w:szCs w:val="22"/>
          <w:lang w:val="lt-LT"/>
        </w:rPr>
      </w:pPr>
      <w:r w:rsidRPr="00516CCB">
        <w:rPr>
          <w:color w:val="auto"/>
          <w:sz w:val="22"/>
          <w:szCs w:val="22"/>
          <w:lang w:val="lt-LT"/>
        </w:rPr>
        <w:t xml:space="preserve"> </w:t>
      </w:r>
      <w:bookmarkEnd w:id="8"/>
      <w:r w:rsidRPr="00516CCB">
        <w:rPr>
          <w:color w:val="auto"/>
          <w:sz w:val="22"/>
          <w:szCs w:val="22"/>
          <w:lang w:val="lt-LT"/>
        </w:rPr>
        <w:t xml:space="preserve">1.5. </w:t>
      </w:r>
      <w:bookmarkStart w:id="9" w:name="_Hlk200641899"/>
      <w:r w:rsidRPr="00516CCB">
        <w:rPr>
          <w:color w:val="auto"/>
          <w:sz w:val="22"/>
          <w:szCs w:val="22"/>
          <w:lang w:val="lt-LT"/>
        </w:rPr>
        <w:t>Vadovaujantis Viešųjų pirkimų įstatymo 82 straipsnio 2 dalies 1 punktu</w:t>
      </w:r>
      <w:r w:rsidRPr="00516CCB">
        <w:rPr>
          <w:color w:val="auto"/>
          <w:sz w:val="22"/>
          <w:szCs w:val="22"/>
          <w:vertAlign w:val="superscript"/>
          <w:lang w:val="lt-LT"/>
        </w:rPr>
        <w:t>1</w:t>
      </w:r>
      <w:r w:rsidRPr="00516CCB">
        <w:rPr>
          <w:color w:val="auto"/>
          <w:sz w:val="22"/>
          <w:szCs w:val="22"/>
          <w:lang w:val="lt-LT"/>
        </w:rPr>
        <w:t xml:space="preserve">, Perkančioji organizacija įvertino galimybę vykdyti pirkimą per CPO LT elektroninį katalogą. Nustatyta, kad CPO LT kataloge darbų pirkimai galimi tik turint parengtą konkrečiam objektui pritaikytą darbų kiekių žiniaraštį. Šiuo atveju perkami individualūs, konkrečiai vietai pritaikyti darbai – savitarnos rūbinės pertvarkymas ir kasos išplėtimas. Neturint darbų kiekių žiniaraščio, </w:t>
      </w:r>
      <w:r w:rsidRPr="00516CCB">
        <w:rPr>
          <w:rStyle w:val="Strong"/>
          <w:rFonts w:eastAsiaTheme="majorEastAsia"/>
          <w:b w:val="0"/>
          <w:bCs w:val="0"/>
          <w:color w:val="auto"/>
          <w:sz w:val="22"/>
          <w:szCs w:val="22"/>
          <w:lang w:val="lt-LT"/>
        </w:rPr>
        <w:t>CPO LT platformoje nėra galimybės tiksliai apibrėžti pirkimo apimties</w:t>
      </w:r>
      <w:r w:rsidRPr="00516CCB">
        <w:rPr>
          <w:b/>
          <w:bCs/>
          <w:color w:val="auto"/>
          <w:sz w:val="22"/>
          <w:szCs w:val="22"/>
          <w:lang w:val="lt-LT"/>
        </w:rPr>
        <w:t>,</w:t>
      </w:r>
      <w:r w:rsidRPr="00516CCB">
        <w:rPr>
          <w:color w:val="auto"/>
          <w:sz w:val="22"/>
          <w:szCs w:val="22"/>
          <w:lang w:val="lt-LT"/>
        </w:rPr>
        <w:t xml:space="preserve"> todėl pirkimas negali būti įvykdytas tinkamai naudojantis katalogu. Be to, kiekių žiniaraščio parengimas reikalautų papildomų viešųjų išteklių – tiek laiko, tiek lėšų, – dėl ko būtų pažeistas efektyvumo principas. </w:t>
      </w:r>
      <w:bookmarkEnd w:id="9"/>
    </w:p>
    <w:p w14:paraId="4C2CEF58" w14:textId="686CB939" w:rsidR="00B17CB4" w:rsidRPr="00490BFE" w:rsidRDefault="00516CCB" w:rsidP="00516CCB">
      <w:pPr>
        <w:pStyle w:val="Default"/>
        <w:keepNext/>
        <w:keepLines/>
        <w:numPr>
          <w:ilvl w:val="1"/>
          <w:numId w:val="37"/>
        </w:numPr>
        <w:tabs>
          <w:tab w:val="left" w:pos="1134"/>
        </w:tabs>
        <w:jc w:val="both"/>
        <w:rPr>
          <w:rFonts w:eastAsia="Arial"/>
          <w:lang w:val="lt-LT"/>
        </w:rPr>
      </w:pPr>
      <w:r>
        <w:rPr>
          <w:color w:val="auto"/>
          <w:sz w:val="22"/>
          <w:szCs w:val="22"/>
          <w:lang w:val="lt-LT"/>
        </w:rPr>
        <w:t xml:space="preserve">. </w:t>
      </w:r>
      <w:r w:rsidR="00B17CB4" w:rsidRPr="00490BFE">
        <w:rPr>
          <w:rFonts w:eastAsia="Arial"/>
          <w:lang w:val="lt-LT"/>
        </w:rPr>
        <w:t>Išankstinis skelbimas apie pirkimą nebuvo paskelbtas.</w:t>
      </w:r>
    </w:p>
    <w:p w14:paraId="72E6E353" w14:textId="5182188E" w:rsidR="00B17CB4" w:rsidRPr="00516CCB" w:rsidRDefault="00516CCB" w:rsidP="00516CCB">
      <w:pPr>
        <w:tabs>
          <w:tab w:val="left" w:pos="851"/>
          <w:tab w:val="left" w:pos="993"/>
        </w:tabs>
        <w:spacing w:after="0" w:line="240" w:lineRule="auto"/>
        <w:ind w:left="851"/>
        <w:jc w:val="both"/>
        <w:rPr>
          <w:rFonts w:ascii="Times New Roman" w:hAnsi="Times New Roman" w:cs="Times New Roman"/>
        </w:rPr>
      </w:pPr>
      <w:r>
        <w:rPr>
          <w:rFonts w:ascii="Times New Roman" w:hAnsi="Times New Roman" w:cs="Times New Roman"/>
        </w:rPr>
        <w:t xml:space="preserve">1.7. </w:t>
      </w:r>
      <w:r w:rsidR="00B17CB4" w:rsidRPr="00516CCB">
        <w:rPr>
          <w:rFonts w:ascii="Times New Roman" w:hAnsi="Times New Roman" w:cs="Times New Roman"/>
        </w:rPr>
        <w:t xml:space="preserve">Pirkime  perkančioji organizacija nenumato skelbti pranešimo dėl savanoriško </w:t>
      </w:r>
      <w:proofErr w:type="spellStart"/>
      <w:r w:rsidR="00B17CB4" w:rsidRPr="00516CCB">
        <w:rPr>
          <w:rFonts w:ascii="Times New Roman" w:hAnsi="Times New Roman" w:cs="Times New Roman"/>
          <w:i/>
          <w:iCs/>
        </w:rPr>
        <w:t>ex</w:t>
      </w:r>
      <w:proofErr w:type="spellEnd"/>
      <w:r w:rsidR="00B17CB4" w:rsidRPr="00516CCB">
        <w:rPr>
          <w:rFonts w:ascii="Times New Roman" w:hAnsi="Times New Roman" w:cs="Times New Roman"/>
          <w:i/>
          <w:iCs/>
        </w:rPr>
        <w:t xml:space="preserve"> ante</w:t>
      </w:r>
      <w:r w:rsidR="00B17CB4" w:rsidRPr="00516CCB">
        <w:rPr>
          <w:rFonts w:ascii="Times New Roman" w:hAnsi="Times New Roman" w:cs="Times New Roman"/>
        </w:rPr>
        <w:t xml:space="preserve"> skaidrumo.</w:t>
      </w:r>
    </w:p>
    <w:p w14:paraId="1EABD79F" w14:textId="6D315A49" w:rsidR="00B17CB4" w:rsidRPr="00516CCB" w:rsidRDefault="00B17CB4" w:rsidP="00516CCB">
      <w:pPr>
        <w:pStyle w:val="ListParagraph"/>
        <w:numPr>
          <w:ilvl w:val="1"/>
          <w:numId w:val="38"/>
        </w:numPr>
        <w:tabs>
          <w:tab w:val="left" w:pos="851"/>
          <w:tab w:val="left" w:pos="993"/>
        </w:tabs>
        <w:spacing w:after="0" w:line="240" w:lineRule="auto"/>
        <w:jc w:val="both"/>
        <w:rPr>
          <w:rFonts w:ascii="Times New Roman" w:hAnsi="Times New Roman" w:cs="Times New Roman"/>
          <w:color w:val="7030A0"/>
        </w:rPr>
      </w:pPr>
      <w:proofErr w:type="spellStart"/>
      <w:r w:rsidRPr="00516CCB">
        <w:rPr>
          <w:rFonts w:ascii="Times New Roman" w:hAnsi="Times New Roman" w:cs="Times New Roman"/>
        </w:rPr>
        <w:t>Pirkime</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neleidžiama</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pateikti</w:t>
      </w:r>
      <w:proofErr w:type="spellEnd"/>
      <w:r w:rsidRPr="00516CCB">
        <w:rPr>
          <w:rFonts w:ascii="Times New Roman" w:hAnsi="Times New Roman" w:cs="Times New Roman"/>
        </w:rPr>
        <w:t xml:space="preserve"> </w:t>
      </w:r>
      <w:proofErr w:type="spellStart"/>
      <w:r w:rsidRPr="00516CCB">
        <w:rPr>
          <w:rFonts w:ascii="Times New Roman" w:hAnsi="Times New Roman" w:cs="Times New Roman"/>
        </w:rPr>
        <w:t>alternatyvių</w:t>
      </w:r>
      <w:proofErr w:type="spellEnd"/>
      <w:r w:rsidRPr="00516CCB">
        <w:rPr>
          <w:rFonts w:ascii="Times New Roman" w:hAnsi="Times New Roman" w:cs="Times New Roman"/>
        </w:rPr>
        <w:t xml:space="preserve"> pasiūlymų. </w:t>
      </w:r>
    </w:p>
    <w:p w14:paraId="417BBAF7" w14:textId="20409C59" w:rsidR="00B17CB4" w:rsidRPr="00516CCB" w:rsidRDefault="00B17CB4" w:rsidP="00516CCB">
      <w:pPr>
        <w:pStyle w:val="ListParagraph"/>
        <w:numPr>
          <w:ilvl w:val="1"/>
          <w:numId w:val="39"/>
        </w:numPr>
        <w:tabs>
          <w:tab w:val="left" w:pos="993"/>
        </w:tabs>
        <w:spacing w:after="0" w:line="240" w:lineRule="auto"/>
        <w:jc w:val="both"/>
        <w:rPr>
          <w:rFonts w:ascii="Times New Roman" w:hAnsi="Times New Roman" w:cs="Times New Roman"/>
        </w:rPr>
      </w:pPr>
      <w:bookmarkStart w:id="10" w:name="_Hlk192152980"/>
      <w:proofErr w:type="spellStart"/>
      <w:r w:rsidRPr="00516CCB">
        <w:rPr>
          <w:rFonts w:ascii="Times New Roman" w:eastAsia="Arial" w:hAnsi="Times New Roman" w:cs="Times New Roman"/>
          <w:color w:val="333333"/>
        </w:rPr>
        <w:t>Bendrosios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pirkimo</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sąlygos</w:t>
      </w:r>
      <w:proofErr w:type="spellEnd"/>
      <w:r w:rsidRPr="00516CCB">
        <w:rPr>
          <w:rFonts w:ascii="Times New Roman" w:eastAsia="Arial" w:hAnsi="Times New Roman" w:cs="Times New Roman"/>
          <w:color w:val="333333"/>
        </w:rPr>
        <w:t xml:space="preserve"> </w:t>
      </w:r>
      <w:proofErr w:type="spellStart"/>
      <w:r w:rsidRPr="00516CCB">
        <w:rPr>
          <w:rFonts w:ascii="Times New Roman" w:eastAsia="Arial" w:hAnsi="Times New Roman" w:cs="Times New Roman"/>
          <w:color w:val="333333"/>
        </w:rPr>
        <w:t>yra</w:t>
      </w:r>
      <w:proofErr w:type="spellEnd"/>
      <w:r w:rsidRPr="00516CCB">
        <w:rPr>
          <w:rFonts w:ascii="Times New Roman" w:eastAsia="Arial" w:hAnsi="Times New Roman" w:cs="Times New Roman"/>
          <w:color w:val="333333"/>
        </w:rPr>
        <w:t xml:space="preserve"> neatskiriama šių pirkimo sąlygų dalis.</w:t>
      </w:r>
    </w:p>
    <w:p w14:paraId="42C06528" w14:textId="77777777" w:rsidR="00B17CB4" w:rsidRPr="00490BFE" w:rsidRDefault="00B17CB4" w:rsidP="00B17CB4">
      <w:pPr>
        <w:pStyle w:val="Heading1"/>
        <w:spacing w:line="20" w:lineRule="atLeast"/>
        <w:contextualSpacing/>
        <w:rPr>
          <w:rFonts w:ascii="Times New Roman" w:hAnsi="Times New Roman" w:cs="Times New Roman"/>
        </w:rPr>
      </w:pPr>
      <w:bookmarkStart w:id="11" w:name="_Toc198804528"/>
      <w:bookmarkEnd w:id="4"/>
      <w:bookmarkEnd w:id="10"/>
      <w:r w:rsidRPr="00490BFE">
        <w:rPr>
          <w:rFonts w:ascii="Times New Roman" w:hAnsi="Times New Roman" w:cs="Times New Roman"/>
          <w:color w:val="7030A0"/>
          <w:sz w:val="24"/>
          <w:szCs w:val="24"/>
        </w:rPr>
        <w:t>2. Pirkimo objektas</w:t>
      </w:r>
      <w:bookmarkEnd w:id="5"/>
      <w:bookmarkEnd w:id="6"/>
      <w:bookmarkEnd w:id="11"/>
    </w:p>
    <w:p w14:paraId="69F577AF" w14:textId="520584A8" w:rsidR="00B17CB4" w:rsidRPr="00490BFE" w:rsidRDefault="00B17CB4" w:rsidP="00B020EB">
      <w:pPr>
        <w:pStyle w:val="ListParagraph"/>
        <w:numPr>
          <w:ilvl w:val="2"/>
          <w:numId w:val="4"/>
        </w:numPr>
        <w:spacing w:line="240" w:lineRule="auto"/>
        <w:ind w:left="0" w:firstLine="851"/>
        <w:rPr>
          <w:rFonts w:ascii="Times New Roman" w:hAnsi="Times New Roman" w:cs="Times New Roman"/>
          <w:lang w:val="lt-LT"/>
        </w:rPr>
      </w:pPr>
      <w:r w:rsidRPr="00490BFE">
        <w:rPr>
          <w:rFonts w:ascii="Times New Roman" w:eastAsia="Calibri" w:hAnsi="Times New Roman" w:cs="Times New Roman"/>
          <w:lang w:val="lt-LT"/>
        </w:rPr>
        <w:t xml:space="preserve">Perkančioji organizacija numato įsigyti </w:t>
      </w:r>
      <w:r w:rsidRPr="00490BFE">
        <w:rPr>
          <w:rFonts w:ascii="Times New Roman" w:eastAsia="Calibri" w:hAnsi="Times New Roman" w:cs="Times New Roman"/>
          <w:b/>
          <w:bCs/>
          <w:lang w:val="lt-LT"/>
        </w:rPr>
        <w:t>Savitarnos rūbinės pertvarkymo ir kasos išplėtimo darbus</w:t>
      </w:r>
      <w:r w:rsidRPr="00490BFE">
        <w:rPr>
          <w:rFonts w:ascii="Times New Roman" w:eastAsia="Calibri" w:hAnsi="Times New Roman" w:cs="Times New Roman"/>
          <w:lang w:val="lt-LT"/>
        </w:rPr>
        <w:t>.</w:t>
      </w:r>
      <w:r w:rsidRPr="00490BFE">
        <w:rPr>
          <w:rFonts w:ascii="Times New Roman" w:hAnsi="Times New Roman" w:cs="Times New Roman"/>
          <w:lang w:val="lt-LT"/>
        </w:rPr>
        <w:t xml:space="preserve"> BVPŽ 45454000-4; 39100000-3; 45111300-1; 44112300-1; 44521140-1. </w:t>
      </w:r>
      <w:r w:rsidRPr="00490BFE">
        <w:rPr>
          <w:rFonts w:ascii="Times New Roman" w:hAnsi="Times New Roman" w:cs="Times New Roman"/>
          <w:lang w:val="lt-LT"/>
        </w:rPr>
        <w:br/>
      </w:r>
      <w:r w:rsidRPr="00490BFE">
        <w:rPr>
          <w:rFonts w:ascii="Times New Roman" w:hAnsi="Times New Roman" w:cs="Times New Roman"/>
          <w:b/>
          <w:bCs/>
          <w:lang w:val="lt-LT"/>
        </w:rPr>
        <w:t>Darbų atlikimo vieta</w:t>
      </w:r>
      <w:r w:rsidRPr="00490BFE">
        <w:rPr>
          <w:rFonts w:ascii="Times New Roman" w:hAnsi="Times New Roman" w:cs="Times New Roman"/>
          <w:lang w:val="lt-LT"/>
        </w:rPr>
        <w:t xml:space="preserve"> Nacionalinė dailės galerija, Konstitucijos pr. 22, Vilniuje. </w:t>
      </w:r>
      <w:r w:rsidRPr="00490BFE">
        <w:rPr>
          <w:rFonts w:ascii="Times New Roman" w:hAnsi="Times New Roman" w:cs="Times New Roman"/>
          <w:b/>
          <w:bCs/>
          <w:lang w:val="lt-LT"/>
        </w:rPr>
        <w:t>Darbų atlikimo terminas</w:t>
      </w:r>
      <w:r w:rsidRPr="00490BFE">
        <w:rPr>
          <w:rFonts w:ascii="Times New Roman" w:hAnsi="Times New Roman" w:cs="Times New Roman"/>
          <w:lang w:val="lt-LT"/>
        </w:rPr>
        <w:t>: Darbų atlikimo terminas, įskaitant perdavimo-priėmimo akto pasirašymą yra 210 dienų, 30 dienų skiriama perkančiosios organizacijos įsipareigojimui apmokėti už  tinkamai atliktus darbus.</w:t>
      </w:r>
      <w:r w:rsidR="00D84D40" w:rsidRPr="00490BFE">
        <w:rPr>
          <w:rFonts w:ascii="Times New Roman" w:hAnsi="Times New Roman" w:cs="Times New Roman"/>
          <w:lang w:val="lt-LT"/>
        </w:rPr>
        <w:t xml:space="preserve"> Bendra sutarties trukmė 240 k. d. </w:t>
      </w:r>
      <w:r w:rsidRPr="00490BFE">
        <w:rPr>
          <w:rFonts w:ascii="Times New Roman" w:hAnsi="Times New Roman" w:cs="Times New Roman"/>
          <w:lang w:val="lt-LT"/>
        </w:rPr>
        <w:t xml:space="preserve"> </w:t>
      </w:r>
      <w:r w:rsidRPr="00490BFE">
        <w:rPr>
          <w:rFonts w:ascii="Times New Roman" w:hAnsi="Times New Roman" w:cs="Times New Roman"/>
          <w:b/>
          <w:bCs/>
          <w:lang w:val="lt-LT"/>
        </w:rPr>
        <w:t>Per 5 d. d.</w:t>
      </w:r>
      <w:r w:rsidRPr="00490BFE">
        <w:rPr>
          <w:rFonts w:ascii="Times New Roman" w:hAnsi="Times New Roman" w:cs="Times New Roman"/>
          <w:u w:val="single"/>
          <w:lang w:val="lt-LT"/>
        </w:rPr>
        <w:t xml:space="preserve"> </w:t>
      </w:r>
      <w:r w:rsidRPr="00490BFE">
        <w:rPr>
          <w:rFonts w:ascii="Times New Roman" w:hAnsi="Times New Roman" w:cs="Times New Roman"/>
          <w:lang w:val="lt-LT"/>
        </w:rPr>
        <w:t xml:space="preserve"> </w:t>
      </w:r>
      <w:r w:rsidRPr="00490BFE">
        <w:rPr>
          <w:rFonts w:ascii="Times New Roman" w:hAnsi="Times New Roman" w:cs="Times New Roman"/>
          <w:b/>
          <w:bCs/>
          <w:lang w:val="lt-LT"/>
        </w:rPr>
        <w:t>Rangovas įsipareigoja pateikti</w:t>
      </w:r>
      <w:r w:rsidRPr="00490BFE">
        <w:rPr>
          <w:rFonts w:ascii="Times New Roman" w:hAnsi="Times New Roman" w:cs="Times New Roman"/>
          <w:lang w:val="lt-LT"/>
        </w:rPr>
        <w:t xml:space="preserve"> </w:t>
      </w:r>
      <w:r w:rsidRPr="00490BFE">
        <w:rPr>
          <w:rFonts w:ascii="Times New Roman" w:hAnsi="Times New Roman" w:cs="Times New Roman"/>
          <w:b/>
          <w:bCs/>
          <w:lang w:val="lt-LT"/>
        </w:rPr>
        <w:t>Veiklų sąrašą,</w:t>
      </w:r>
      <w:r w:rsidRPr="00490BFE">
        <w:rPr>
          <w:rFonts w:ascii="Times New Roman" w:hAnsi="Times New Roman" w:cs="Times New Roman"/>
          <w:lang w:val="lt-LT"/>
        </w:rPr>
        <w:t xml:space="preserve"> kuriame privalo atsispindėti Darbų grupės (etapai) bei terminai, nurodytos kiekvienos veiklos sumos. </w:t>
      </w:r>
    </w:p>
    <w:p w14:paraId="08FD71B5" w14:textId="77777777" w:rsidR="00B17CB4" w:rsidRPr="009C107A" w:rsidRDefault="00B17CB4" w:rsidP="00B020EB">
      <w:pPr>
        <w:pStyle w:val="NoSpacing"/>
        <w:numPr>
          <w:ilvl w:val="1"/>
          <w:numId w:val="4"/>
        </w:numPr>
        <w:spacing w:after="120"/>
        <w:ind w:left="0" w:firstLine="851"/>
        <w:contextualSpacing/>
        <w:jc w:val="both"/>
        <w:rPr>
          <w:rFonts w:ascii="Times New Roman" w:hAnsi="Times New Roman" w:cs="Times New Roman"/>
          <w:color w:val="00B050"/>
          <w:sz w:val="22"/>
          <w:szCs w:val="22"/>
        </w:rPr>
      </w:pPr>
      <w:r w:rsidRPr="009C107A">
        <w:rPr>
          <w:rFonts w:ascii="Times New Roman" w:hAnsi="Times New Roman" w:cs="Times New Roman"/>
          <w:sz w:val="22"/>
          <w:szCs w:val="22"/>
        </w:rPr>
        <w:t xml:space="preserve">Pirkimo objektas į dalis neskaidomas. Pirkimo apimtys, reikalavimai ir techninė specifikacija/projektas/techninė užduotis apibrėžti specialiųjų pirkimo sąlygų 2 priede. </w:t>
      </w:r>
    </w:p>
    <w:p w14:paraId="7DFFED44"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3E329A" w14:textId="77777777" w:rsidR="00B17CB4" w:rsidRPr="00490BFE" w:rsidRDefault="00B17CB4" w:rsidP="00B17CB4">
      <w:pPr>
        <w:pStyle w:val="ListParagraph"/>
        <w:spacing w:after="0" w:line="240" w:lineRule="auto"/>
        <w:ind w:left="0" w:firstLine="851"/>
        <w:jc w:val="both"/>
        <w:rPr>
          <w:rFonts w:ascii="Times New Roman" w:hAnsi="Times New Roman" w:cs="Times New Roman"/>
          <w:lang w:val="lt-LT"/>
        </w:rPr>
      </w:pPr>
      <w:r w:rsidRPr="00490BFE">
        <w:rPr>
          <w:rFonts w:ascii="Times New Roman" w:hAnsi="Times New Roman" w:cs="Times New Roman"/>
          <w:lang w:val="lt-LT"/>
        </w:rPr>
        <w:t xml:space="preserve">2.4. Jeigu apibūdinant pirkimo objektą techninėje specifikacijoje nurodytas standartas, </w:t>
      </w:r>
      <w:r w:rsidRPr="00490BFE">
        <w:rPr>
          <w:rFonts w:ascii="Times New Roman" w:hAnsi="Times New Roman" w:cs="Times New Roman"/>
          <w:color w:val="000000"/>
          <w:lang w:val="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BFE">
        <w:rPr>
          <w:rFonts w:ascii="Times New Roman" w:hAnsi="Times New Roman" w:cs="Times New Roman"/>
          <w:lang w:val="lt-LT"/>
        </w:rPr>
        <w:t xml:space="preserve">turi būti laikoma, kad kiekviena tokia nuoroda yra pateikta su žodžiais „arba lygiavertis“. </w:t>
      </w:r>
    </w:p>
    <w:p w14:paraId="1328232D"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05DA380A" w14:textId="77777777" w:rsidR="00B17CB4" w:rsidRPr="00490BFE" w:rsidRDefault="00B17CB4" w:rsidP="00B17CB4">
      <w:pPr>
        <w:pStyle w:val="Heading1"/>
        <w:spacing w:line="20" w:lineRule="atLeast"/>
        <w:contextualSpacing/>
        <w:rPr>
          <w:rFonts w:ascii="Times New Roman" w:hAnsi="Times New Roman" w:cs="Times New Roman"/>
        </w:rPr>
      </w:pPr>
      <w:bookmarkStart w:id="12" w:name="_Toc198804529"/>
      <w:r w:rsidRPr="00490BFE">
        <w:rPr>
          <w:rFonts w:ascii="Times New Roman" w:hAnsi="Times New Roman" w:cs="Times New Roman"/>
          <w:color w:val="7030A0"/>
          <w:sz w:val="24"/>
          <w:szCs w:val="24"/>
        </w:rPr>
        <w:lastRenderedPageBreak/>
        <w:t xml:space="preserve">3. </w:t>
      </w:r>
      <w:bookmarkStart w:id="13" w:name="_Ref39427921"/>
      <w:bookmarkStart w:id="14" w:name="_Ref39427927"/>
      <w:bookmarkStart w:id="15" w:name="_Ref39740354"/>
      <w:r w:rsidRPr="00490BFE">
        <w:rPr>
          <w:rFonts w:ascii="Times New Roman" w:hAnsi="Times New Roman" w:cs="Times New Roman"/>
          <w:color w:val="7030A0"/>
          <w:sz w:val="24"/>
          <w:szCs w:val="24"/>
        </w:rPr>
        <w:t>Susitikimai su tiekėjais</w:t>
      </w:r>
      <w:bookmarkEnd w:id="13"/>
      <w:bookmarkEnd w:id="14"/>
      <w:r w:rsidRPr="00490BFE">
        <w:rPr>
          <w:rFonts w:ascii="Times New Roman" w:hAnsi="Times New Roman" w:cs="Times New Roman"/>
          <w:color w:val="7030A0"/>
          <w:sz w:val="24"/>
          <w:szCs w:val="24"/>
        </w:rPr>
        <w:t xml:space="preserve"> ir objekto apžiūra</w:t>
      </w:r>
      <w:bookmarkEnd w:id="12"/>
      <w:bookmarkEnd w:id="15"/>
    </w:p>
    <w:p w14:paraId="1FA47E13" w14:textId="77777777" w:rsidR="00B17CB4" w:rsidRPr="00490BFE" w:rsidRDefault="00B17CB4" w:rsidP="00B17CB4">
      <w:pPr>
        <w:pStyle w:val="ListParagraph"/>
        <w:spacing w:after="0"/>
        <w:ind w:left="0" w:firstLine="567"/>
        <w:jc w:val="both"/>
        <w:rPr>
          <w:rFonts w:ascii="Times New Roman" w:hAnsi="Times New Roman" w:cs="Times New Roman"/>
          <w:iCs/>
          <w:lang w:val="lt-LT"/>
        </w:rPr>
      </w:pPr>
      <w:r w:rsidRPr="00490BFE">
        <w:rPr>
          <w:rFonts w:ascii="Times New Roman" w:hAnsi="Times New Roman" w:cs="Times New Roman"/>
          <w:iCs/>
          <w:lang w:val="lt-LT"/>
        </w:rPr>
        <w:t>3.1. Perkančioji organizacija rekomenduoja ir suteiks galimybę apžiūrėti objektą (darbų atlikimo vietą). Tiekėjai, norintys apžiūrėti objektą, turi specialiųjų pirkimo sąlygų 1 priede nustatytais terminais pateikti prašymą, nurodydami pageidaujamą apžiūros laiką. Perkančioji organizacija turi teisę su tiekėju suderinti kitą, nei jo prašyme nurodytas susitikimo laiką.</w:t>
      </w:r>
    </w:p>
    <w:p w14:paraId="0485595A" w14:textId="77777777" w:rsidR="00B17CB4" w:rsidRPr="00490BFE" w:rsidRDefault="00B17CB4" w:rsidP="00B17CB4">
      <w:pPr>
        <w:pStyle w:val="ListParagraph"/>
        <w:spacing w:after="0"/>
        <w:ind w:left="0" w:firstLine="567"/>
        <w:jc w:val="both"/>
        <w:rPr>
          <w:rFonts w:ascii="Times New Roman" w:hAnsi="Times New Roman" w:cs="Times New Roman"/>
          <w:i/>
          <w:color w:val="7030A0"/>
          <w:lang w:val="lt-LT"/>
        </w:rPr>
      </w:pPr>
    </w:p>
    <w:p w14:paraId="0AC178E3" w14:textId="77777777" w:rsidR="00B17CB4" w:rsidRPr="00490BFE" w:rsidRDefault="00B17CB4" w:rsidP="00B17CB4">
      <w:pPr>
        <w:pStyle w:val="Heading1"/>
        <w:spacing w:line="20" w:lineRule="atLeast"/>
        <w:contextualSpacing/>
        <w:rPr>
          <w:rFonts w:ascii="Times New Roman" w:hAnsi="Times New Roman" w:cs="Times New Roman"/>
        </w:rPr>
      </w:pPr>
      <w:bookmarkStart w:id="16" w:name="_Ref39473754"/>
      <w:bookmarkStart w:id="17" w:name="_Ref39473761"/>
      <w:bookmarkStart w:id="18" w:name="_Ref39474188"/>
      <w:bookmarkStart w:id="19" w:name="_Toc198804530"/>
      <w:r w:rsidRPr="00490BFE">
        <w:rPr>
          <w:rFonts w:ascii="Times New Roman" w:hAnsi="Times New Roman" w:cs="Times New Roman"/>
          <w:color w:val="7030A0"/>
          <w:sz w:val="24"/>
          <w:szCs w:val="24"/>
        </w:rPr>
        <w:t>4. Tiekėjų pašalinimo pagrindai</w:t>
      </w:r>
      <w:bookmarkEnd w:id="16"/>
      <w:bookmarkEnd w:id="17"/>
      <w:bookmarkEnd w:id="18"/>
      <w:r w:rsidRPr="00490BFE">
        <w:rPr>
          <w:rFonts w:ascii="Times New Roman" w:hAnsi="Times New Roman" w:cs="Times New Roman"/>
          <w:color w:val="7030A0"/>
          <w:sz w:val="24"/>
          <w:szCs w:val="24"/>
        </w:rPr>
        <w:t xml:space="preserve"> ir kvalifikacijos reikalavimai</w:t>
      </w:r>
      <w:bookmarkEnd w:id="19"/>
    </w:p>
    <w:p w14:paraId="3B474FDE" w14:textId="77777777" w:rsidR="00B17CB4" w:rsidRPr="00490BFE" w:rsidRDefault="00B17CB4" w:rsidP="00B17CB4">
      <w:pPr>
        <w:pStyle w:val="ListParagraph"/>
        <w:spacing w:after="120" w:line="20" w:lineRule="atLeast"/>
        <w:ind w:left="0" w:firstLine="567"/>
        <w:jc w:val="both"/>
        <w:rPr>
          <w:rFonts w:ascii="Times New Roman" w:hAnsi="Times New Roman" w:cs="Times New Roman"/>
          <w:lang w:val="lt-LT"/>
        </w:rPr>
      </w:pPr>
      <w:r w:rsidRPr="00490BFE">
        <w:rPr>
          <w:rFonts w:ascii="Times New Roman" w:hAnsi="Times New Roman" w:cs="Times New Roman"/>
          <w:lang w:val="lt-LT"/>
        </w:rPr>
        <w:t>4.1. Reikalavimai dėl tiekėjo ir</w:t>
      </w:r>
      <w:bookmarkStart w:id="20" w:name="_Hlk41039660"/>
      <w:r w:rsidRPr="00490BFE">
        <w:rPr>
          <w:rFonts w:ascii="Times New Roman" w:hAnsi="Times New Roman" w:cs="Times New Roman"/>
          <w:lang w:val="lt-LT"/>
        </w:rPr>
        <w:t xml:space="preserve"> subtiekėjų (jei taikoma), ūkio subjektų, kurių pajėgumais tiekėjas remiasi, </w:t>
      </w:r>
      <w:bookmarkEnd w:id="20"/>
      <w:r w:rsidRPr="00490BFE">
        <w:rPr>
          <w:rFonts w:ascii="Times New Roman" w:hAnsi="Times New Roman" w:cs="Times New Roman"/>
          <w:lang w:val="lt-LT"/>
        </w:rPr>
        <w:t xml:space="preserve">pašalinimo pagrindų nebuvimo bei jų nebuvimą patvirtinantys dokumentai nurodyti specialiųjų </w:t>
      </w:r>
      <w:r w:rsidRPr="00490BFE">
        <w:rPr>
          <w:rFonts w:ascii="Times New Roman" w:eastAsia="Calibri" w:hAnsi="Times New Roman" w:cs="Times New Roman"/>
          <w:lang w:val="lt-LT"/>
        </w:rPr>
        <w:t xml:space="preserve">pirkimo sąlygų </w:t>
      </w:r>
      <w:r w:rsidRPr="00490BFE">
        <w:rPr>
          <w:rFonts w:ascii="Times New Roman" w:hAnsi="Times New Roman" w:cs="Times New Roman"/>
          <w:lang w:val="lt-LT"/>
        </w:rPr>
        <w:t xml:space="preserve">3  </w:t>
      </w:r>
      <w:r w:rsidRPr="00490BFE">
        <w:rPr>
          <w:rFonts w:ascii="Times New Roman" w:eastAsia="Calibri" w:hAnsi="Times New Roman" w:cs="Times New Roman"/>
          <w:lang w:val="lt-LT"/>
        </w:rPr>
        <w:t>priede</w:t>
      </w:r>
      <w:r w:rsidRPr="00490BFE">
        <w:rPr>
          <w:rFonts w:ascii="Times New Roman" w:hAnsi="Times New Roman" w:cs="Times New Roman"/>
          <w:lang w:val="lt-LT"/>
        </w:rPr>
        <w:t xml:space="preserve">. </w:t>
      </w:r>
    </w:p>
    <w:p w14:paraId="39CFC25A" w14:textId="77777777" w:rsidR="00B17CB4" w:rsidRPr="00490BFE" w:rsidRDefault="00B17CB4" w:rsidP="00B17CB4">
      <w:pPr>
        <w:pStyle w:val="ListParagraph"/>
        <w:tabs>
          <w:tab w:val="left" w:pos="851"/>
        </w:tabs>
        <w:spacing w:after="0" w:line="20" w:lineRule="atLeast"/>
        <w:ind w:left="0" w:firstLine="567"/>
        <w:jc w:val="both"/>
        <w:rPr>
          <w:rFonts w:ascii="Times New Roman" w:hAnsi="Times New Roman" w:cs="Times New Roman"/>
          <w:highlight w:val="yellow"/>
          <w:lang w:val="lt-LT"/>
        </w:rPr>
      </w:pPr>
      <w:r w:rsidRPr="00490BFE">
        <w:rPr>
          <w:rFonts w:ascii="Times New Roman" w:hAnsi="Times New Roman" w:cs="Times New Roman"/>
          <w:lang w:val="lt-LT"/>
        </w:rPr>
        <w:t xml:space="preserve">4.2. Tiekėjams nustatomi reikalavimai dėl kokybės vadybos sistemos ir (arba) aplinkos apsaugos vadybos sistemos standartų laikymosi ir jų atitiktį patvirtinantys dokumentai nurodyti specialiųjų pirkimo sąlygų 5 priede. </w:t>
      </w:r>
    </w:p>
    <w:p w14:paraId="725FD434" w14:textId="77777777" w:rsidR="00B17CB4" w:rsidRPr="00490BFE" w:rsidRDefault="00B17CB4" w:rsidP="00B17CB4">
      <w:pPr>
        <w:pStyle w:val="Heading1"/>
        <w:tabs>
          <w:tab w:val="left" w:pos="567"/>
        </w:tabs>
        <w:spacing w:after="0"/>
        <w:contextualSpacing/>
        <w:jc w:val="both"/>
        <w:rPr>
          <w:rFonts w:ascii="Times New Roman" w:hAnsi="Times New Roman" w:cs="Times New Roman"/>
        </w:rPr>
      </w:pPr>
      <w:bookmarkStart w:id="21" w:name="_Toc198804531"/>
      <w:r w:rsidRPr="00490BFE">
        <w:rPr>
          <w:rFonts w:ascii="Times New Roman" w:hAnsi="Times New Roman" w:cs="Times New Roman"/>
          <w:color w:val="7030A0"/>
          <w:sz w:val="24"/>
          <w:szCs w:val="24"/>
        </w:rPr>
        <w:t>5.Reikalavimai, susiję su nacionaliniu saugumu</w:t>
      </w:r>
      <w:bookmarkEnd w:id="21"/>
      <w:r w:rsidRPr="00490BFE">
        <w:rPr>
          <w:rFonts w:ascii="Times New Roman" w:hAnsi="Times New Roman" w:cs="Times New Roman"/>
          <w:color w:val="7030A0"/>
        </w:rPr>
        <w:t xml:space="preserve"> </w:t>
      </w:r>
    </w:p>
    <w:p w14:paraId="615CC31A" w14:textId="77777777" w:rsidR="00B17CB4" w:rsidRPr="00490BFE" w:rsidRDefault="00B17CB4" w:rsidP="00B17CB4">
      <w:pPr>
        <w:pStyle w:val="Heading1"/>
        <w:spacing w:before="0" w:after="0" w:line="20" w:lineRule="atLeast"/>
        <w:ind w:firstLine="567"/>
        <w:contextualSpacing/>
        <w:rPr>
          <w:rFonts w:ascii="Times New Roman" w:hAnsi="Times New Roman" w:cs="Times New Roman"/>
          <w:color w:val="000000" w:themeColor="text1"/>
          <w:sz w:val="22"/>
          <w:szCs w:val="22"/>
        </w:rPr>
      </w:pPr>
      <w:bookmarkStart w:id="22" w:name="_Toc198804532"/>
      <w:bookmarkStart w:id="23" w:name="_Hlk202800731"/>
      <w:bookmarkStart w:id="24" w:name="_Ref39666794"/>
      <w:bookmarkStart w:id="25" w:name="_Ref39666796"/>
      <w:r w:rsidRPr="00490BFE">
        <w:rPr>
          <w:rFonts w:ascii="Times New Roman" w:hAnsi="Times New Roman" w:cs="Times New Roman"/>
          <w:color w:val="000000" w:themeColor="text1"/>
          <w:sz w:val="22"/>
          <w:szCs w:val="22"/>
        </w:rPr>
        <w:t>5.1. Perkančioji organizacija atmes tiekėjo pasiūlymą, jei bus tenkinama (-</w:t>
      </w:r>
      <w:proofErr w:type="spellStart"/>
      <w:r w:rsidRPr="00490BFE">
        <w:rPr>
          <w:rFonts w:ascii="Times New Roman" w:hAnsi="Times New Roman" w:cs="Times New Roman"/>
          <w:color w:val="000000" w:themeColor="text1"/>
          <w:sz w:val="22"/>
          <w:szCs w:val="22"/>
        </w:rPr>
        <w:t>os</w:t>
      </w:r>
      <w:proofErr w:type="spellEnd"/>
      <w:r w:rsidRPr="00490BFE">
        <w:rPr>
          <w:rFonts w:ascii="Times New Roman" w:hAnsi="Times New Roman" w:cs="Times New Roman"/>
          <w:color w:val="000000" w:themeColor="text1"/>
          <w:sz w:val="22"/>
          <w:szCs w:val="22"/>
        </w:rPr>
        <w:t>) VPĮ 45 straipsnio 21 dalies 1 punkte; 2 punkte; 3 punkte nurodytos sąlygos; Tiekėjas turės pateikti laisvos formos atitikties deklaraciją (priedas 6-7)  dėl atitikties VPĮ 45 straipsnio 2</w:t>
      </w:r>
      <w:r w:rsidRPr="00490BFE">
        <w:rPr>
          <w:rFonts w:ascii="Times New Roman" w:hAnsi="Times New Roman" w:cs="Times New Roman"/>
          <w:color w:val="000000" w:themeColor="text1"/>
          <w:sz w:val="22"/>
          <w:szCs w:val="22"/>
          <w:vertAlign w:val="superscript"/>
        </w:rPr>
        <w:t>1</w:t>
      </w:r>
      <w:r w:rsidRPr="00490BFE">
        <w:rPr>
          <w:rFonts w:ascii="Times New Roman" w:hAnsi="Times New Roman" w:cs="Times New Roman"/>
          <w:color w:val="000000" w:themeColor="text1"/>
          <w:sz w:val="22"/>
          <w:szCs w:val="22"/>
        </w:rPr>
        <w:t xml:space="preserve"> dalies 1, 2, 3  punktams.</w:t>
      </w:r>
      <w:bookmarkEnd w:id="22"/>
    </w:p>
    <w:bookmarkEnd w:id="23"/>
    <w:p w14:paraId="3EB5B228" w14:textId="77777777" w:rsidR="00B17CB4" w:rsidRPr="00490BFE" w:rsidRDefault="00B17CB4" w:rsidP="00B17CB4">
      <w:pPr>
        <w:rPr>
          <w:rFonts w:ascii="Times New Roman" w:hAnsi="Times New Roman" w:cs="Times New Roman"/>
        </w:rPr>
      </w:pPr>
    </w:p>
    <w:p w14:paraId="5B809015" w14:textId="77777777" w:rsidR="00B17CB4" w:rsidRPr="00490BFE" w:rsidRDefault="00B17CB4" w:rsidP="00B17CB4">
      <w:pPr>
        <w:pStyle w:val="Heading1"/>
        <w:spacing w:line="20" w:lineRule="atLeast"/>
        <w:contextualSpacing/>
        <w:rPr>
          <w:rFonts w:ascii="Times New Roman" w:hAnsi="Times New Roman" w:cs="Times New Roman"/>
        </w:rPr>
      </w:pPr>
      <w:bookmarkStart w:id="26" w:name="_Toc198804533"/>
      <w:r w:rsidRPr="00490BFE">
        <w:rPr>
          <w:rFonts w:ascii="Times New Roman" w:hAnsi="Times New Roman" w:cs="Times New Roman"/>
          <w:color w:val="7030A0"/>
          <w:sz w:val="24"/>
          <w:szCs w:val="24"/>
        </w:rPr>
        <w:t>6. Specialieji reikalavimai pasiūlymų rengimui ir pateikimui</w:t>
      </w:r>
      <w:bookmarkEnd w:id="24"/>
      <w:bookmarkEnd w:id="25"/>
      <w:bookmarkEnd w:id="26"/>
    </w:p>
    <w:p w14:paraId="6E245084" w14:textId="77777777" w:rsidR="00B17CB4" w:rsidRPr="00490BFE" w:rsidRDefault="00B17CB4" w:rsidP="00B17CB4">
      <w:pPr>
        <w:spacing w:after="0" w:line="20" w:lineRule="atLeast"/>
        <w:ind w:firstLine="567"/>
        <w:jc w:val="both"/>
        <w:rPr>
          <w:rFonts w:ascii="Times New Roman" w:hAnsi="Times New Roman" w:cs="Times New Roman"/>
          <w:i/>
          <w:iCs/>
        </w:rPr>
      </w:pPr>
      <w:r w:rsidRPr="00490BFE">
        <w:rPr>
          <w:rFonts w:ascii="Times New Roman" w:hAnsi="Times New Roman" w:cs="Times New Roman"/>
        </w:rPr>
        <w:t>6.1. Tiekėjo pasiūlymą sudaro CVP IS pateikiamų ir žemiau nurodytų dokumentų visuma:</w:t>
      </w:r>
    </w:p>
    <w:p w14:paraId="0231BE76"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tiekėjo pasirašytas pasiūlymas, parengtas pagal specialiųjų pirkimo sąlygų </w:t>
      </w:r>
      <w:r w:rsidRPr="00490BFE">
        <w:rPr>
          <w:rFonts w:ascii="Times New Roman" w:hAnsi="Times New Roman" w:cs="Times New Roman"/>
          <w:shd w:val="clear" w:color="auto" w:fill="FFFFFF"/>
          <w:lang w:val="lt-LT"/>
        </w:rPr>
        <w:t xml:space="preserve">6 </w:t>
      </w:r>
      <w:r w:rsidRPr="00490BFE">
        <w:rPr>
          <w:rFonts w:ascii="Times New Roman" w:hAnsi="Times New Roman" w:cs="Times New Roman"/>
          <w:lang w:val="lt-LT"/>
        </w:rPr>
        <w:t>priede pateiktą pasiūlymo formą.</w:t>
      </w:r>
    </w:p>
    <w:p w14:paraId="49645490"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užpildytas EBVPD (specialiųjų pirkimo sąlygų 4 priedas). Pasirašydamas pasiūlymą, tiekėjas patvirtina ir EBVPD tikrumą;</w:t>
      </w:r>
    </w:p>
    <w:p w14:paraId="290CEBC9"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jungtinės veiklos sutarties kopija (jeigu pirkime dalyvauja ūkio subjektų grupė jungtinės veiklos sutarties pagrindu);</w:t>
      </w:r>
    </w:p>
    <w:p w14:paraId="6FBE55D5"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dokumentas, patvirtinantis, kad asmuo, kuris pasirašė pasiūlymą (jei jis ne tiekėjo vadovas), turėjo teisę jį pasirašyti;</w:t>
      </w:r>
    </w:p>
    <w:p w14:paraId="73EFC815" w14:textId="720A2649" w:rsidR="00B17CB4" w:rsidRPr="0049446F" w:rsidRDefault="00B17CB4" w:rsidP="00590FDA">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446F">
        <w:rPr>
          <w:rFonts w:ascii="Times New Roman" w:hAnsi="Times New Roman" w:cs="Times New Roman"/>
          <w:lang w:val="lt-LT"/>
        </w:rPr>
        <w:t xml:space="preserve">EMAS arba LST EN ISO 14001 sertifikatas, arba </w:t>
      </w:r>
      <w:r w:rsidR="0049446F" w:rsidRPr="0049446F">
        <w:rPr>
          <w:rFonts w:ascii="Times New Roman" w:hAnsi="Times New Roman" w:cs="Times New Roman"/>
          <w:lang w:val="lt-LT"/>
        </w:rPr>
        <w:t>kiti lygiaverčiai</w:t>
      </w:r>
      <w:r w:rsidR="00516CCB">
        <w:rPr>
          <w:rFonts w:ascii="Times New Roman" w:hAnsi="Times New Roman" w:cs="Times New Roman"/>
          <w:lang w:val="lt-LT"/>
        </w:rPr>
        <w:t xml:space="preserve"> sertifikatai ir </w:t>
      </w:r>
      <w:r w:rsidR="0049446F" w:rsidRPr="0049446F">
        <w:rPr>
          <w:rFonts w:ascii="Times New Roman" w:hAnsi="Times New Roman" w:cs="Times New Roman"/>
          <w:lang w:val="lt-LT"/>
        </w:rPr>
        <w:t xml:space="preserve"> dokumentai, </w:t>
      </w:r>
      <w:proofErr w:type="spellStart"/>
      <w:r w:rsidR="0049446F" w:rsidRPr="0049446F">
        <w:rPr>
          <w:rFonts w:ascii="Times New Roman" w:hAnsi="Times New Roman" w:cs="Times New Roman"/>
          <w:lang w:eastAsia="en-GB"/>
        </w:rPr>
        <w:t>patvirtinantys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tiekėjo</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atitiktį</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aplinkos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apsaugos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vadybos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sistemos</w:t>
      </w:r>
      <w:proofErr w:type="spellEnd"/>
      <w:r w:rsidR="0049446F" w:rsidRPr="0049446F">
        <w:rPr>
          <w:rFonts w:ascii="Times New Roman" w:hAnsi="Times New Roman" w:cs="Times New Roman"/>
          <w:lang w:eastAsia="en-GB"/>
        </w:rPr>
        <w:t xml:space="preserve"> </w:t>
      </w:r>
      <w:proofErr w:type="spellStart"/>
      <w:r w:rsidR="0049446F" w:rsidRPr="0049446F">
        <w:rPr>
          <w:rFonts w:ascii="Times New Roman" w:hAnsi="Times New Roman" w:cs="Times New Roman"/>
          <w:lang w:eastAsia="en-GB"/>
        </w:rPr>
        <w:t>reikalavimams</w:t>
      </w:r>
      <w:proofErr w:type="spellEnd"/>
      <w:r w:rsidR="0049446F" w:rsidRPr="0049446F">
        <w:rPr>
          <w:rFonts w:ascii="Times New Roman" w:hAnsi="Times New Roman" w:cs="Times New Roman"/>
          <w:lang w:eastAsia="en-GB"/>
        </w:rPr>
        <w:t>.</w:t>
      </w:r>
      <w:r w:rsidRPr="0049446F">
        <w:rPr>
          <w:rFonts w:ascii="Times New Roman" w:hAnsi="Times New Roman" w:cs="Times New Roman"/>
          <w:lang w:val="lt-LT"/>
        </w:rPr>
        <w:t>;</w:t>
      </w:r>
    </w:p>
    <w:p w14:paraId="50DBC9A2"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jei tiekėjas pasitelkia ūkio subjektus, kurių pajėgumais remiasi, – įrodymai, kad šie ištekliai bus prieinami per visą sutartinių įsipareigojimų vykdymo laikotarpį </w:t>
      </w:r>
      <w:r w:rsidRPr="00490BFE">
        <w:rPr>
          <w:rFonts w:ascii="Times New Roman" w:hAnsi="Times New Roman" w:cs="Times New Roman"/>
          <w:b/>
          <w:bCs/>
          <w:lang w:val="lt-LT"/>
        </w:rPr>
        <w:t>(prašoma pateikti galimo laimėtojo);</w:t>
      </w:r>
    </w:p>
    <w:p w14:paraId="1AD33D5F"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u w:val="single"/>
          <w:lang w:val="lt-LT"/>
        </w:rPr>
      </w:pPr>
      <w:r w:rsidRPr="00490BFE">
        <w:rPr>
          <w:rFonts w:ascii="Times New Roman" w:hAnsi="Times New Roman" w:cs="Times New Roman"/>
          <w:lang w:val="lt-LT"/>
        </w:rPr>
        <w:t xml:space="preserve"> jei tiekėjas pasitelkia subtiekėjus, subtiekėjo deklaracija ar kitas dokumentas, patvirtinantis jo sutikimą būti subtiekėju pirkime </w:t>
      </w:r>
      <w:r w:rsidRPr="00490BFE">
        <w:rPr>
          <w:rFonts w:ascii="Times New Roman" w:hAnsi="Times New Roman" w:cs="Times New Roman"/>
          <w:b/>
          <w:bCs/>
          <w:lang w:val="lt-LT"/>
        </w:rPr>
        <w:t>(prašoma pateikti galimo laimėtojo);</w:t>
      </w:r>
    </w:p>
    <w:p w14:paraId="34E6201B" w14:textId="77777777" w:rsidR="00B17CB4" w:rsidRPr="00490BFE" w:rsidRDefault="00B17CB4" w:rsidP="00B020EB">
      <w:pPr>
        <w:pStyle w:val="ListParagraph"/>
        <w:numPr>
          <w:ilvl w:val="2"/>
          <w:numId w:val="6"/>
        </w:numPr>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Kiti pirkimo sąlygose aprašyti dokumentai.</w:t>
      </w:r>
    </w:p>
    <w:p w14:paraId="7B6A874B" w14:textId="77777777" w:rsidR="00B17CB4" w:rsidRPr="00490BFE" w:rsidRDefault="00B17CB4" w:rsidP="00B17CB4">
      <w:pPr>
        <w:spacing w:after="0" w:line="240" w:lineRule="auto"/>
        <w:ind w:firstLine="709"/>
        <w:jc w:val="both"/>
        <w:rPr>
          <w:rFonts w:ascii="Times New Roman" w:hAnsi="Times New Roman" w:cs="Times New Roman"/>
          <w:u w:val="single"/>
        </w:rPr>
      </w:pPr>
      <w:r w:rsidRPr="00490BFE">
        <w:rPr>
          <w:rFonts w:ascii="Times New Roman" w:eastAsia="Calibri" w:hAnsi="Times New Roman" w:cs="Times New Roman"/>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490BFE">
        <w:rPr>
          <w:rFonts w:ascii="Times New Roman" w:hAnsi="Times New Roman" w:cs="Times New Roman"/>
        </w:rPr>
        <w:t>Perkančiajai organizacijai kilus abejonių dėl dokumentų tikrumo, ji turi teisę reikalauti pateikti dokumentų originalus.</w:t>
      </w:r>
      <w:r w:rsidRPr="00490BFE">
        <w:rPr>
          <w:rFonts w:ascii="Times New Roman" w:eastAsia="Calibri" w:hAnsi="Times New Roman" w:cs="Times New Roman"/>
        </w:rPr>
        <w:t xml:space="preserve"> Gali būti:</w:t>
      </w:r>
    </w:p>
    <w:p w14:paraId="40D54022" w14:textId="77777777" w:rsidR="00B17CB4" w:rsidRPr="00490BFE" w:rsidRDefault="00B17CB4" w:rsidP="00B17CB4">
      <w:pPr>
        <w:pStyle w:val="ListParagraph"/>
        <w:spacing w:after="0" w:line="240" w:lineRule="auto"/>
        <w:ind w:left="0" w:firstLine="851"/>
        <w:jc w:val="both"/>
        <w:rPr>
          <w:rFonts w:ascii="Times New Roman" w:hAnsi="Times New Roman" w:cs="Times New Roman"/>
          <w:bCs/>
          <w:iCs/>
          <w:u w:val="single"/>
          <w:lang w:val="lt-LT"/>
        </w:rPr>
      </w:pPr>
      <w:r w:rsidRPr="00490BFE">
        <w:rPr>
          <w:rFonts w:ascii="Times New Roman" w:eastAsia="Calibri" w:hAnsi="Times New Roman" w:cs="Times New Roman"/>
          <w:bCs/>
          <w:iCs/>
          <w:lang w:val="lt-LT"/>
        </w:rPr>
        <w:t>6.2.1 pateikiami kvalifikuotu elektroniniu parašu pasirašyti elektroninėmis priemonėmis suformuoti dokumentai;</w:t>
      </w:r>
    </w:p>
    <w:p w14:paraId="500A23CE" w14:textId="77777777" w:rsidR="00B17CB4" w:rsidRPr="00490BFE" w:rsidRDefault="00B17CB4" w:rsidP="00B020EB">
      <w:pPr>
        <w:pStyle w:val="ListParagraph"/>
        <w:numPr>
          <w:ilvl w:val="2"/>
          <w:numId w:val="8"/>
        </w:numPr>
        <w:tabs>
          <w:tab w:val="left" w:pos="1418"/>
        </w:tabs>
        <w:spacing w:after="0" w:line="240" w:lineRule="auto"/>
        <w:ind w:left="0" w:firstLine="851"/>
        <w:jc w:val="both"/>
        <w:rPr>
          <w:rFonts w:ascii="Times New Roman" w:hAnsi="Times New Roman" w:cs="Times New Roman"/>
          <w:bCs/>
          <w:iCs/>
          <w:lang w:val="lt-LT"/>
        </w:rPr>
      </w:pPr>
      <w:r w:rsidRPr="00490BFE">
        <w:rPr>
          <w:rFonts w:ascii="Times New Roman" w:eastAsia="Calibri" w:hAnsi="Times New Roman" w:cs="Times New Roman"/>
          <w:bCs/>
          <w:iCs/>
          <w:lang w:val="lt-LT"/>
        </w:rPr>
        <w:t>skaitmeninės dokumentų kopijos (</w:t>
      </w:r>
      <w:r w:rsidRPr="00490BFE">
        <w:rPr>
          <w:rFonts w:ascii="Times New Roman" w:eastAsia="Calibri" w:hAnsi="Times New Roman" w:cs="Times New Roman"/>
          <w:iCs/>
          <w:lang w:val="lt-LT"/>
        </w:rPr>
        <w:t>fiziniu parašu tvirtinami dokumentai turi būti pateikiami pasirašyti ir nuskenuoti)</w:t>
      </w:r>
      <w:r w:rsidRPr="00490BFE">
        <w:rPr>
          <w:rFonts w:ascii="Times New Roman" w:eastAsia="Calibri" w:hAnsi="Times New Roman" w:cs="Times New Roman"/>
          <w:bCs/>
          <w:iCs/>
          <w:lang w:val="lt-LT"/>
        </w:rPr>
        <w:t>.</w:t>
      </w:r>
    </w:p>
    <w:p w14:paraId="300C6C4E" w14:textId="77777777" w:rsidR="00B17CB4" w:rsidRPr="00490BFE" w:rsidRDefault="00B17CB4" w:rsidP="00B020EB">
      <w:pPr>
        <w:pStyle w:val="ListParagraph"/>
        <w:numPr>
          <w:ilvl w:val="1"/>
          <w:numId w:val="7"/>
        </w:numPr>
        <w:spacing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lastRenderedPageBreak/>
        <w:t>Pasiūlymas turi būti parengtas, lietuvių kalba</w:t>
      </w:r>
      <w:r w:rsidRPr="00490BFE">
        <w:rPr>
          <w:rFonts w:ascii="Times New Roman" w:hAnsi="Times New Roman" w:cs="Times New Roman"/>
          <w:color w:val="00B050"/>
          <w:lang w:val="lt-LT"/>
        </w:rPr>
        <w:t xml:space="preserve">. </w:t>
      </w:r>
      <w:r w:rsidRPr="00490BFE">
        <w:rPr>
          <w:rFonts w:ascii="Times New Roman" w:eastAsia="Arial" w:hAnsi="Times New Roman" w:cs="Times New Roman"/>
          <w:lang w:val="lt-LT"/>
        </w:rPr>
        <w:t xml:space="preserve">Jei kurie nors su pasiūlymu teikiami dokumentai parengti ne ta kalba, kuria reikalaujama, turi būti pateiktas tikslus vertimas į reikalaujamą kalbą. </w:t>
      </w:r>
      <w:r w:rsidRPr="00490BFE">
        <w:rPr>
          <w:rFonts w:ascii="Times New Roman" w:hAnsi="Times New Roman" w:cs="Times New Roman"/>
          <w:lang w:val="lt-LT"/>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67A3B756"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Bendra pasiūlymo kaina (sąnaudos) su PVM  turi būti nurodoma dviejų skaičių po kablelio tikslumu. Šią kainą sudarančios kainos sudedamosios dalys ar įkainiai gali būti išreikštos neribojant skaičių po kablelio kiekio.</w:t>
      </w:r>
      <w:r w:rsidRPr="00490BFE">
        <w:rPr>
          <w:rFonts w:ascii="Times New Roman" w:eastAsia="Arial" w:hAnsi="Times New Roman" w:cs="Times New Roman"/>
          <w:color w:val="7030A0"/>
          <w:lang w:val="lt-LT"/>
        </w:rPr>
        <w:t>.</w:t>
      </w:r>
    </w:p>
    <w:p w14:paraId="0EBD57A1" w14:textId="77777777" w:rsidR="00B17CB4" w:rsidRPr="00490BFE" w:rsidRDefault="00B17CB4" w:rsidP="00B020EB">
      <w:pPr>
        <w:pStyle w:val="ListParagraph"/>
        <w:numPr>
          <w:ilvl w:val="1"/>
          <w:numId w:val="7"/>
        </w:numPr>
        <w:spacing w:line="240" w:lineRule="auto"/>
        <w:ind w:left="0" w:firstLine="710"/>
        <w:jc w:val="both"/>
        <w:rPr>
          <w:rFonts w:ascii="Times New Roman" w:hAnsi="Times New Roman" w:cs="Times New Roman"/>
          <w:lang w:val="lt-LT"/>
        </w:rPr>
      </w:pPr>
      <w:r w:rsidRPr="00490BFE">
        <w:rPr>
          <w:rFonts w:ascii="Times New Roman" w:eastAsia="Arial" w:hAnsi="Times New Roman" w:cs="Times New Roman"/>
          <w:lang w:val="lt-LT"/>
        </w:rPr>
        <w:t xml:space="preserve">Tiekėjų pasiūlymuose nurodytos kainos bus vertinamos </w:t>
      </w:r>
      <w:r w:rsidRPr="00490BFE">
        <w:rPr>
          <w:rFonts w:ascii="Times New Roman" w:hAnsi="Times New Roman" w:cs="Times New Roman"/>
          <w:lang w:val="lt-LT"/>
        </w:rPr>
        <w:t xml:space="preserve">ir lyginamos su visais mokesčiais, įskaitant PVM. </w:t>
      </w:r>
    </w:p>
    <w:p w14:paraId="10D778DC" w14:textId="77777777" w:rsidR="00B17CB4" w:rsidRPr="00490BFE" w:rsidRDefault="00B17CB4" w:rsidP="00B020EB">
      <w:pPr>
        <w:pStyle w:val="Heading1"/>
        <w:numPr>
          <w:ilvl w:val="0"/>
          <w:numId w:val="7"/>
        </w:numPr>
        <w:tabs>
          <w:tab w:val="left" w:pos="709"/>
        </w:tabs>
        <w:rPr>
          <w:rFonts w:ascii="Times New Roman" w:hAnsi="Times New Roman" w:cs="Times New Roman"/>
          <w:color w:val="7030A0"/>
          <w:sz w:val="24"/>
          <w:szCs w:val="24"/>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98804534"/>
      <w:bookmarkEnd w:id="27"/>
      <w:bookmarkEnd w:id="28"/>
      <w:bookmarkEnd w:id="29"/>
      <w:bookmarkEnd w:id="30"/>
      <w:bookmarkEnd w:id="31"/>
      <w:r w:rsidRPr="00490BFE">
        <w:rPr>
          <w:rFonts w:ascii="Times New Roman" w:hAnsi="Times New Roman" w:cs="Times New Roman"/>
          <w:color w:val="7030A0"/>
          <w:sz w:val="24"/>
          <w:szCs w:val="24"/>
        </w:rPr>
        <w:t>Pasiūlymo galiojimo užtikrinimas</w:t>
      </w:r>
      <w:bookmarkEnd w:id="32"/>
      <w:bookmarkEnd w:id="33"/>
      <w:bookmarkEnd w:id="34"/>
    </w:p>
    <w:p w14:paraId="35443A55" w14:textId="77777777" w:rsidR="00B17CB4" w:rsidRPr="00490BFE" w:rsidRDefault="00B17CB4" w:rsidP="00B17CB4">
      <w:pPr>
        <w:pStyle w:val="ListParagraph"/>
        <w:spacing w:after="0" w:line="240" w:lineRule="auto"/>
        <w:ind w:left="0" w:firstLine="709"/>
        <w:jc w:val="both"/>
        <w:rPr>
          <w:rFonts w:ascii="Times New Roman" w:hAnsi="Times New Roman" w:cs="Times New Roman"/>
          <w:lang w:val="lt-LT"/>
        </w:rPr>
      </w:pPr>
      <w:r w:rsidRPr="00490BFE">
        <w:rPr>
          <w:rFonts w:ascii="Times New Roman" w:hAnsi="Times New Roman" w:cs="Times New Roman"/>
          <w:lang w:val="lt-LT"/>
        </w:rPr>
        <w:t xml:space="preserve">7.1.  </w:t>
      </w:r>
      <w:r w:rsidRPr="00490BFE">
        <w:rPr>
          <w:rFonts w:ascii="Times New Roman" w:eastAsia="Calibri" w:hAnsi="Times New Roman" w:cs="Times New Roman"/>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57EA161"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35" w:name="_Ref39658218"/>
      <w:bookmarkStart w:id="36" w:name="_Ref39658226"/>
      <w:bookmarkStart w:id="37" w:name="_Ref39658248"/>
      <w:bookmarkStart w:id="38" w:name="_Ref39658251"/>
      <w:bookmarkStart w:id="39" w:name="_Toc198804535"/>
      <w:bookmarkStart w:id="40" w:name="_Ref39485250"/>
      <w:bookmarkStart w:id="41" w:name="_Ref39485258"/>
      <w:r w:rsidRPr="00490BFE">
        <w:rPr>
          <w:rFonts w:ascii="Times New Roman" w:hAnsi="Times New Roman" w:cs="Times New Roman"/>
          <w:color w:val="7030A0"/>
          <w:sz w:val="24"/>
          <w:szCs w:val="24"/>
        </w:rPr>
        <w:t>Elektroninis aukcionas</w:t>
      </w:r>
      <w:bookmarkEnd w:id="35"/>
      <w:bookmarkEnd w:id="36"/>
      <w:bookmarkEnd w:id="37"/>
      <w:bookmarkEnd w:id="38"/>
      <w:bookmarkEnd w:id="39"/>
    </w:p>
    <w:p w14:paraId="3601B931" w14:textId="77777777" w:rsidR="00B17CB4" w:rsidRPr="00490BFE" w:rsidRDefault="00B17CB4" w:rsidP="00B17CB4">
      <w:pPr>
        <w:spacing w:after="0" w:line="240" w:lineRule="auto"/>
        <w:ind w:left="710"/>
        <w:rPr>
          <w:rFonts w:ascii="Times New Roman" w:hAnsi="Times New Roman" w:cs="Times New Roman"/>
        </w:rPr>
      </w:pPr>
      <w:r w:rsidRPr="00490BFE">
        <w:rPr>
          <w:rFonts w:ascii="Times New Roman" w:hAnsi="Times New Roman" w:cs="Times New Roman"/>
        </w:rPr>
        <w:t>8.1. Perkančioji organizacija pirkime netaikys elektroninio aukciono.</w:t>
      </w:r>
    </w:p>
    <w:p w14:paraId="7B2A540E" w14:textId="77777777" w:rsidR="00B17CB4" w:rsidRPr="00490BFE" w:rsidRDefault="00B17CB4" w:rsidP="00B020EB">
      <w:pPr>
        <w:pStyle w:val="Heading1"/>
        <w:numPr>
          <w:ilvl w:val="0"/>
          <w:numId w:val="7"/>
        </w:numPr>
        <w:tabs>
          <w:tab w:val="left" w:pos="709"/>
        </w:tabs>
        <w:spacing w:line="20" w:lineRule="atLeast"/>
        <w:contextualSpacing/>
        <w:rPr>
          <w:rFonts w:ascii="Times New Roman" w:hAnsi="Times New Roman" w:cs="Times New Roman"/>
          <w:color w:val="7030A0"/>
          <w:sz w:val="24"/>
          <w:szCs w:val="24"/>
        </w:rPr>
      </w:pPr>
      <w:bookmarkStart w:id="42" w:name="_Ref39667303"/>
      <w:bookmarkStart w:id="43" w:name="_Ref39667308"/>
      <w:bookmarkStart w:id="44" w:name="_Toc198804536"/>
      <w:r w:rsidRPr="00490BFE">
        <w:rPr>
          <w:rFonts w:ascii="Times New Roman" w:hAnsi="Times New Roman" w:cs="Times New Roman"/>
          <w:color w:val="7030A0"/>
          <w:sz w:val="24"/>
          <w:szCs w:val="24"/>
        </w:rPr>
        <w:t>Pasiūlymų vertinimas</w:t>
      </w:r>
      <w:bookmarkEnd w:id="40"/>
      <w:bookmarkEnd w:id="41"/>
      <w:bookmarkEnd w:id="42"/>
      <w:bookmarkEnd w:id="43"/>
      <w:bookmarkEnd w:id="44"/>
    </w:p>
    <w:p w14:paraId="21E79353" w14:textId="77777777" w:rsidR="00B17CB4" w:rsidRPr="009C107A" w:rsidRDefault="00B17CB4" w:rsidP="00B17CB4">
      <w:pPr>
        <w:spacing w:after="0" w:line="240" w:lineRule="auto"/>
        <w:ind w:firstLine="567"/>
        <w:jc w:val="both"/>
        <w:rPr>
          <w:rFonts w:ascii="Times New Roman" w:eastAsia="Calibri" w:hAnsi="Times New Roman" w:cs="Times New Roman"/>
          <w:sz w:val="22"/>
          <w:szCs w:val="22"/>
        </w:rPr>
      </w:pPr>
      <w:r w:rsidRPr="009C107A">
        <w:rPr>
          <w:rFonts w:ascii="Times New Roman" w:hAnsi="Times New Roman" w:cs="Times New Roman"/>
          <w:sz w:val="22"/>
          <w:szCs w:val="22"/>
        </w:rPr>
        <w:t xml:space="preserve">9.1. </w:t>
      </w:r>
      <w:r w:rsidRPr="009C107A">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45" w:name="_Hlk91157291"/>
      <w:r w:rsidRPr="009C107A">
        <w:rPr>
          <w:rFonts w:ascii="Times New Roman" w:eastAsia="Calibri" w:hAnsi="Times New Roman" w:cs="Times New Roman"/>
          <w:sz w:val="22"/>
          <w:szCs w:val="22"/>
        </w:rPr>
        <w:t xml:space="preserve">specialiųjų pirkimo sąlygų </w:t>
      </w:r>
      <w:bookmarkEnd w:id="45"/>
      <w:r w:rsidRPr="009C107A">
        <w:rPr>
          <w:rFonts w:ascii="Times New Roman" w:hAnsi="Times New Roman" w:cs="Times New Roman"/>
          <w:sz w:val="22"/>
          <w:szCs w:val="22"/>
          <w:shd w:val="clear" w:color="auto" w:fill="FFFFFF"/>
        </w:rPr>
        <w:t>6</w:t>
      </w:r>
      <w:r w:rsidRPr="009C107A">
        <w:rPr>
          <w:rFonts w:ascii="Times New Roman" w:eastAsia="Calibri" w:hAnsi="Times New Roman" w:cs="Times New Roman"/>
          <w:sz w:val="22"/>
          <w:szCs w:val="22"/>
        </w:rPr>
        <w:t xml:space="preserve"> priede. </w:t>
      </w:r>
    </w:p>
    <w:p w14:paraId="4C0BA2E8" w14:textId="77777777" w:rsidR="00B17CB4" w:rsidRPr="009C107A" w:rsidRDefault="00B17CB4" w:rsidP="00B17CB4">
      <w:pPr>
        <w:spacing w:after="0" w:line="240" w:lineRule="auto"/>
        <w:ind w:firstLine="567"/>
        <w:jc w:val="both"/>
        <w:rPr>
          <w:rFonts w:ascii="Times New Roman" w:hAnsi="Times New Roman" w:cs="Times New Roman"/>
          <w:color w:val="000000" w:themeColor="text1"/>
          <w:sz w:val="22"/>
          <w:szCs w:val="22"/>
        </w:rPr>
      </w:pPr>
      <w:r w:rsidRPr="009C107A">
        <w:rPr>
          <w:rFonts w:ascii="Times New Roman" w:eastAsia="Calibri" w:hAnsi="Times New Roman" w:cs="Times New Roman"/>
          <w:sz w:val="22"/>
          <w:szCs w:val="22"/>
        </w:rPr>
        <w:t xml:space="preserve">9.2. </w:t>
      </w:r>
      <w:r w:rsidRPr="009C107A">
        <w:rPr>
          <w:rFonts w:ascii="Times New Roman" w:hAnsi="Times New Roman" w:cs="Times New Roman"/>
          <w:sz w:val="22"/>
          <w:szCs w:val="22"/>
        </w:rPr>
        <w:t>Laimėjusiu pasiūlymu galės būti pripažintas tik 1 (vienas) ekonomiškai naudingiausias pasiūlymas</w:t>
      </w:r>
      <w:r w:rsidRPr="009C107A">
        <w:rPr>
          <w:rFonts w:ascii="Times New Roman" w:hAnsi="Times New Roman" w:cs="Times New Roman"/>
          <w:color w:val="000000" w:themeColor="text1"/>
          <w:sz w:val="22"/>
          <w:szCs w:val="22"/>
        </w:rPr>
        <w:t xml:space="preserve">, esantis pasiūlymų eilės pirmojoje vietoje. </w:t>
      </w:r>
    </w:p>
    <w:p w14:paraId="75756A41" w14:textId="77777777" w:rsidR="00B17CB4" w:rsidRPr="009C107A" w:rsidRDefault="00B17CB4" w:rsidP="00B17CB4">
      <w:pPr>
        <w:spacing w:after="0" w:line="240" w:lineRule="auto"/>
        <w:ind w:firstLine="567"/>
        <w:jc w:val="both"/>
        <w:rPr>
          <w:rFonts w:ascii="Times New Roman" w:eastAsiaTheme="minorHAnsi" w:hAnsi="Times New Roman" w:cs="Times New Roman"/>
          <w:bCs/>
          <w:iCs/>
          <w:sz w:val="22"/>
          <w:szCs w:val="22"/>
        </w:rPr>
      </w:pPr>
      <w:r w:rsidRPr="009C107A">
        <w:rPr>
          <w:rFonts w:ascii="Times New Roman" w:eastAsiaTheme="minorHAnsi" w:hAnsi="Times New Roman" w:cs="Times New Roman"/>
          <w:bCs/>
          <w:iCs/>
          <w:sz w:val="22"/>
          <w:szCs w:val="22"/>
        </w:rPr>
        <w:t>9.3.</w:t>
      </w:r>
      <w:r w:rsidRPr="009C107A">
        <w:rPr>
          <w:rFonts w:ascii="Times New Roman" w:eastAsiaTheme="minorHAnsi" w:hAnsi="Times New Roman" w:cs="Times New Roman"/>
          <w:bCs/>
          <w:iCs/>
          <w:sz w:val="22"/>
          <w:szCs w:val="22"/>
        </w:rPr>
        <w:tab/>
        <w:t>Perkančioji organizacija atmes tiekėjo pasiūlymą, jeigu nebus</w:t>
      </w:r>
      <w:r w:rsidRPr="009C107A">
        <w:rPr>
          <w:rFonts w:ascii="Times New Roman" w:hAnsi="Times New Roman" w:cs="Times New Roman"/>
          <w:sz w:val="22"/>
          <w:szCs w:val="22"/>
        </w:rPr>
        <w:t xml:space="preserve"> pateiktas </w:t>
      </w:r>
      <w:r w:rsidRPr="009C107A">
        <w:rPr>
          <w:rFonts w:ascii="Times New Roman" w:eastAsiaTheme="minorHAnsi" w:hAnsi="Times New Roman" w:cs="Times New Roman"/>
          <w:bCs/>
          <w:iCs/>
          <w:sz w:val="22"/>
          <w:szCs w:val="22"/>
        </w:rPr>
        <w:t xml:space="preserve">Tiekėjo pasirašytas pasiūlymas, parengtas pagal specialiųjų pirkimo sąlygų 6 priede pateiktą pasiūlymo formą. </w:t>
      </w:r>
      <w:bookmarkStart w:id="46" w:name="_Ref39425999"/>
      <w:bookmarkStart w:id="47" w:name="_Ref39426005"/>
      <w:bookmarkStart w:id="48" w:name="_Toc198804537"/>
    </w:p>
    <w:p w14:paraId="347A46DC" w14:textId="77777777" w:rsidR="00B17CB4" w:rsidRPr="00490BFE" w:rsidRDefault="00B17CB4" w:rsidP="00B17CB4">
      <w:pPr>
        <w:spacing w:after="0" w:line="240" w:lineRule="auto"/>
        <w:ind w:firstLine="567"/>
        <w:jc w:val="both"/>
        <w:rPr>
          <w:rFonts w:ascii="Times New Roman" w:eastAsiaTheme="minorHAnsi" w:hAnsi="Times New Roman" w:cs="Times New Roman"/>
          <w:bCs/>
          <w:iCs/>
        </w:rPr>
      </w:pPr>
    </w:p>
    <w:p w14:paraId="51FD3A84" w14:textId="77777777" w:rsidR="00B17CB4" w:rsidRPr="00490BFE" w:rsidRDefault="00B17CB4" w:rsidP="00B17CB4">
      <w:pPr>
        <w:spacing w:after="0" w:line="240" w:lineRule="auto"/>
        <w:ind w:firstLine="567"/>
        <w:jc w:val="both"/>
        <w:rPr>
          <w:rFonts w:ascii="Times New Roman" w:hAnsi="Times New Roman" w:cs="Times New Roman"/>
          <w:color w:val="7030A0"/>
          <w:sz w:val="24"/>
          <w:szCs w:val="24"/>
        </w:rPr>
      </w:pPr>
      <w:r w:rsidRPr="00490BFE">
        <w:rPr>
          <w:rFonts w:ascii="Times New Roman" w:eastAsiaTheme="minorHAnsi" w:hAnsi="Times New Roman" w:cs="Times New Roman"/>
          <w:bCs/>
          <w:iCs/>
          <w:color w:val="7030A0"/>
        </w:rPr>
        <w:t>10.</w:t>
      </w:r>
      <w:r w:rsidRPr="00490BFE">
        <w:rPr>
          <w:rFonts w:ascii="Times New Roman" w:eastAsiaTheme="minorHAnsi" w:hAnsi="Times New Roman" w:cs="Times New Roman"/>
          <w:bCs/>
          <w:iCs/>
        </w:rPr>
        <w:t xml:space="preserve"> </w:t>
      </w:r>
      <w:r w:rsidRPr="00490BFE">
        <w:rPr>
          <w:rFonts w:ascii="Times New Roman" w:hAnsi="Times New Roman" w:cs="Times New Roman"/>
          <w:color w:val="7030A0"/>
          <w:sz w:val="24"/>
          <w:szCs w:val="24"/>
        </w:rPr>
        <w:t>Sutarties sudarymas</w:t>
      </w:r>
      <w:bookmarkEnd w:id="46"/>
      <w:bookmarkEnd w:id="47"/>
      <w:bookmarkEnd w:id="48"/>
    </w:p>
    <w:p w14:paraId="7ABAB690"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r w:rsidRPr="00490BFE">
        <w:rPr>
          <w:rFonts w:ascii="Times New Roman" w:hAnsi="Times New Roman" w:cs="Times New Roman"/>
          <w:color w:val="000000" w:themeColor="text1"/>
          <w:lang w:val="lt-LT"/>
        </w:rPr>
        <w:t>10.1. Ši pirkimo procedūra atliekama siekiant sudaryti sutartį su tiekėju, kurio pasiūlymas, vadovaujantis pirkimo sąlygose</w:t>
      </w:r>
      <w:r w:rsidRPr="00490BFE">
        <w:rPr>
          <w:rFonts w:ascii="Times New Roman" w:hAnsi="Times New Roman" w:cs="Times New Roman"/>
          <w:color w:val="0070C0"/>
          <w:lang w:val="lt-LT"/>
        </w:rPr>
        <w:t xml:space="preserve"> </w:t>
      </w:r>
      <w:r w:rsidRPr="00490BFE">
        <w:rPr>
          <w:rFonts w:ascii="Times New Roman" w:hAnsi="Times New Roman" w:cs="Times New Roman"/>
          <w:color w:val="000000" w:themeColor="text1"/>
          <w:lang w:val="lt-LT"/>
        </w:rPr>
        <w:t xml:space="preserve">nustatyta tvarka, bus pripažintas </w:t>
      </w:r>
      <w:r w:rsidRPr="00490BFE">
        <w:rPr>
          <w:rFonts w:ascii="Times New Roman" w:hAnsi="Times New Roman" w:cs="Times New Roman"/>
          <w:lang w:val="lt-LT"/>
        </w:rPr>
        <w:t>laimėjęs, o jei pirkimas skaidomas į dalis – su tiekėjais, kurių pasiūlymai bus pripažinti laimėję. Sutarties sąlygos pateikiamos Pirkimo sąlygų priede „Sutarties projektas“.</w:t>
      </w:r>
    </w:p>
    <w:p w14:paraId="67FA9FA1"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p w14:paraId="14CAE44B" w14:textId="77777777" w:rsidR="00B17CB4" w:rsidRPr="00490BFE" w:rsidRDefault="00B17CB4" w:rsidP="00B17CB4">
      <w:pPr>
        <w:pStyle w:val="ListParagraph"/>
        <w:spacing w:after="0" w:line="240" w:lineRule="auto"/>
        <w:ind w:left="0" w:firstLine="567"/>
        <w:jc w:val="both"/>
        <w:rPr>
          <w:rFonts w:ascii="Times New Roman" w:hAnsi="Times New Roman" w:cs="Times New Roman"/>
          <w:lang w:val="lt-LT"/>
        </w:rPr>
      </w:pPr>
    </w:p>
    <w:bookmarkEnd w:id="3"/>
    <w:p w14:paraId="46A4CDF0" w14:textId="77777777" w:rsidR="00B17CB4" w:rsidRPr="00490BFE" w:rsidRDefault="00B17CB4" w:rsidP="00B17CB4">
      <w:pPr>
        <w:shd w:val="clear" w:color="auto" w:fill="FFFFFF"/>
        <w:spacing w:after="0" w:line="240" w:lineRule="auto"/>
        <w:jc w:val="center"/>
        <w:rPr>
          <w:rFonts w:ascii="Times New Roman" w:eastAsia="Calibri" w:hAnsi="Times New Roman" w:cs="Times New Roman"/>
        </w:rPr>
        <w:sectPr w:rsidR="00B17CB4" w:rsidRPr="00490BFE" w:rsidSect="00153FC8">
          <w:headerReference w:type="default" r:id="rId8"/>
          <w:footerReference w:type="default" r:id="rId9"/>
          <w:footerReference w:type="first" r:id="rId10"/>
          <w:pgSz w:w="12240" w:h="15840"/>
          <w:pgMar w:top="1134" w:right="567" w:bottom="1134" w:left="1701" w:header="720" w:footer="720" w:gutter="0"/>
          <w:pgNumType w:start="0"/>
          <w:cols w:space="720"/>
          <w:titlePg/>
          <w:docGrid w:linePitch="360"/>
        </w:sectPr>
      </w:pPr>
      <w:r w:rsidRPr="00490BFE">
        <w:rPr>
          <w:rFonts w:ascii="Times New Roman" w:eastAsia="Calibri" w:hAnsi="Times New Roman" w:cs="Times New Roman"/>
        </w:rPr>
        <w:t>__________</w:t>
      </w:r>
    </w:p>
    <w:p w14:paraId="3B7D4EF9" w14:textId="77777777" w:rsidR="00B17CB4" w:rsidRPr="00490BFE" w:rsidRDefault="00B17CB4" w:rsidP="00B17CB4">
      <w:pPr>
        <w:pStyle w:val="Heading1"/>
        <w:jc w:val="right"/>
        <w:rPr>
          <w:rFonts w:ascii="Times New Roman" w:hAnsi="Times New Roman" w:cs="Times New Roman"/>
          <w:color w:val="auto"/>
          <w:sz w:val="21"/>
          <w:szCs w:val="21"/>
        </w:rPr>
      </w:pPr>
      <w:bookmarkStart w:id="49" w:name="_Toc198804539"/>
      <w:r w:rsidRPr="00490BFE">
        <w:rPr>
          <w:rFonts w:ascii="Times New Roman" w:hAnsi="Times New Roman" w:cs="Times New Roman"/>
          <w:color w:val="auto"/>
          <w:sz w:val="21"/>
          <w:szCs w:val="21"/>
        </w:rPr>
        <w:lastRenderedPageBreak/>
        <w:t>Pirkimo sąlygų 1 priedas „Terminai“</w:t>
      </w:r>
      <w:bookmarkEnd w:id="49"/>
    </w:p>
    <w:p w14:paraId="514B77AE" w14:textId="77777777" w:rsidR="00B17CB4" w:rsidRPr="00490BFE" w:rsidRDefault="00B17CB4" w:rsidP="00B17CB4">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B17CB4" w:rsidRPr="00490BFE" w14:paraId="6199FDE7" w14:textId="77777777" w:rsidTr="0084279B">
        <w:trPr>
          <w:trHeight w:val="20"/>
        </w:trPr>
        <w:tc>
          <w:tcPr>
            <w:tcW w:w="726" w:type="dxa"/>
            <w:shd w:val="clear" w:color="auto" w:fill="D9D9D9" w:themeFill="background1" w:themeFillShade="D9"/>
            <w:tcMar>
              <w:top w:w="0" w:type="dxa"/>
              <w:left w:w="108" w:type="dxa"/>
              <w:bottom w:w="0" w:type="dxa"/>
              <w:right w:w="108" w:type="dxa"/>
            </w:tcMar>
          </w:tcPr>
          <w:p w14:paraId="573B2427"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Eil. Nr.</w:t>
            </w:r>
          </w:p>
        </w:tc>
        <w:tc>
          <w:tcPr>
            <w:tcW w:w="2531" w:type="dxa"/>
            <w:shd w:val="clear" w:color="auto" w:fill="D9D9D9" w:themeFill="background1" w:themeFillShade="D9"/>
            <w:tcMar>
              <w:top w:w="0" w:type="dxa"/>
              <w:left w:w="108" w:type="dxa"/>
              <w:bottom w:w="0" w:type="dxa"/>
              <w:right w:w="108" w:type="dxa"/>
            </w:tcMar>
          </w:tcPr>
          <w:p w14:paraId="12E6D31F" w14:textId="77777777" w:rsidR="00B17CB4" w:rsidRPr="00490BFE" w:rsidRDefault="00B17CB4" w:rsidP="0084279B">
            <w:pPr>
              <w:jc w:val="center"/>
              <w:rPr>
                <w:rFonts w:ascii="Times New Roman" w:hAnsi="Times New Roman" w:cs="Times New Roman"/>
                <w:b/>
                <w:bCs/>
              </w:rPr>
            </w:pPr>
            <w:r w:rsidRPr="00490BFE">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3C3E15C4" w14:textId="77777777" w:rsidR="00B17CB4" w:rsidRPr="00490BFE" w:rsidRDefault="00B17CB4" w:rsidP="0084279B">
            <w:pPr>
              <w:spacing w:after="0"/>
              <w:jc w:val="center"/>
              <w:rPr>
                <w:rFonts w:ascii="Times New Roman" w:hAnsi="Times New Roman" w:cs="Times New Roman"/>
                <w:b/>
              </w:rPr>
            </w:pPr>
            <w:r w:rsidRPr="00490BFE">
              <w:rPr>
                <w:rFonts w:ascii="Times New Roman" w:hAnsi="Times New Roman" w:cs="Times New Roman"/>
                <w:b/>
              </w:rPr>
              <w:t>DATA/DIENŲ SKAIČIUS/ LAIKAS</w:t>
            </w:r>
          </w:p>
          <w:p w14:paraId="34D5E150" w14:textId="77777777" w:rsidR="00B17CB4" w:rsidRPr="00490BFE" w:rsidRDefault="00B17CB4" w:rsidP="0084279B">
            <w:pPr>
              <w:spacing w:after="0"/>
              <w:jc w:val="center"/>
              <w:rPr>
                <w:rFonts w:ascii="Times New Roman" w:hAnsi="Times New Roman" w:cs="Times New Roman"/>
              </w:rPr>
            </w:pPr>
            <w:r w:rsidRPr="00490BFE">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C317D20" w14:textId="77777777" w:rsidR="00B17CB4" w:rsidRPr="00490BFE" w:rsidRDefault="00B17CB4" w:rsidP="0084279B">
            <w:pPr>
              <w:jc w:val="center"/>
              <w:rPr>
                <w:rFonts w:ascii="Times New Roman" w:hAnsi="Times New Roman" w:cs="Times New Roman"/>
                <w:b/>
              </w:rPr>
            </w:pPr>
            <w:r w:rsidRPr="00490BFE">
              <w:rPr>
                <w:rFonts w:ascii="Times New Roman" w:hAnsi="Times New Roman" w:cs="Times New Roman"/>
                <w:b/>
              </w:rPr>
              <w:t>PASTABOS</w:t>
            </w:r>
          </w:p>
        </w:tc>
      </w:tr>
      <w:tr w:rsidR="00B17CB4" w:rsidRPr="00490BFE" w14:paraId="6734FAD9" w14:textId="77777777" w:rsidTr="0084279B">
        <w:trPr>
          <w:trHeight w:val="20"/>
        </w:trPr>
        <w:tc>
          <w:tcPr>
            <w:tcW w:w="726" w:type="dxa"/>
            <w:shd w:val="clear" w:color="auto" w:fill="auto"/>
            <w:tcMar>
              <w:top w:w="0" w:type="dxa"/>
              <w:left w:w="108" w:type="dxa"/>
              <w:bottom w:w="0" w:type="dxa"/>
              <w:right w:w="108" w:type="dxa"/>
            </w:tcMar>
          </w:tcPr>
          <w:p w14:paraId="6BAE797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1F77597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40B03F1D"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472124D"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rPr>
              <w:t>Perkančioji organizacija turi teisę pratęsti pasiūlymų pateikimo terminą.</w:t>
            </w:r>
          </w:p>
        </w:tc>
      </w:tr>
      <w:tr w:rsidR="00B17CB4" w:rsidRPr="00490BFE" w14:paraId="5F28C22D" w14:textId="77777777" w:rsidTr="0084279B">
        <w:trPr>
          <w:trHeight w:val="20"/>
        </w:trPr>
        <w:tc>
          <w:tcPr>
            <w:tcW w:w="726" w:type="dxa"/>
            <w:shd w:val="clear" w:color="auto" w:fill="auto"/>
            <w:tcMar>
              <w:top w:w="0" w:type="dxa"/>
              <w:left w:w="108" w:type="dxa"/>
              <w:bottom w:w="0" w:type="dxa"/>
              <w:right w:w="108" w:type="dxa"/>
            </w:tcMar>
          </w:tcPr>
          <w:p w14:paraId="76883FBB"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401CE29" w14:textId="77777777" w:rsidR="00B17CB4" w:rsidRPr="00490BFE" w:rsidRDefault="00B17CB4" w:rsidP="0084279B">
            <w:pPr>
              <w:keepNext/>
              <w:spacing w:after="0" w:line="240" w:lineRule="auto"/>
              <w:rPr>
                <w:rFonts w:ascii="Times New Roman" w:hAnsi="Times New Roman" w:cs="Times New Roman"/>
                <w:sz w:val="22"/>
                <w:szCs w:val="22"/>
              </w:rPr>
            </w:pPr>
            <w:r w:rsidRPr="00490BFE">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344EE40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Pradedamas ne anksčiau nei po 30 minučių po pasiūlymų pateikimo termino pabaigos</w:t>
            </w:r>
          </w:p>
        </w:tc>
        <w:tc>
          <w:tcPr>
            <w:tcW w:w="2954" w:type="dxa"/>
            <w:shd w:val="clear" w:color="auto" w:fill="auto"/>
            <w:tcMar>
              <w:top w:w="0" w:type="dxa"/>
              <w:left w:w="108" w:type="dxa"/>
              <w:bottom w:w="0" w:type="dxa"/>
              <w:right w:w="108" w:type="dxa"/>
            </w:tcMar>
          </w:tcPr>
          <w:p w14:paraId="518E6796" w14:textId="77777777" w:rsidR="00B17CB4" w:rsidRPr="00490BFE" w:rsidRDefault="00B17CB4" w:rsidP="0084279B">
            <w:pPr>
              <w:spacing w:after="0" w:line="240" w:lineRule="auto"/>
              <w:rPr>
                <w:rFonts w:ascii="Times New Roman" w:hAnsi="Times New Roman" w:cs="Times New Roman"/>
                <w:iCs/>
              </w:rPr>
            </w:pPr>
          </w:p>
        </w:tc>
      </w:tr>
      <w:tr w:rsidR="00B17CB4" w:rsidRPr="00490BFE" w14:paraId="428B7124" w14:textId="77777777" w:rsidTr="0084279B">
        <w:trPr>
          <w:trHeight w:val="20"/>
        </w:trPr>
        <w:tc>
          <w:tcPr>
            <w:tcW w:w="726" w:type="dxa"/>
            <w:shd w:val="clear" w:color="auto" w:fill="auto"/>
            <w:tcMar>
              <w:top w:w="0" w:type="dxa"/>
              <w:left w:w="108" w:type="dxa"/>
              <w:bottom w:w="0" w:type="dxa"/>
              <w:right w:w="108" w:type="dxa"/>
            </w:tcMar>
          </w:tcPr>
          <w:p w14:paraId="39AE2CA3"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69F33F74" w14:textId="77777777" w:rsidR="00B17CB4" w:rsidRPr="00490BFE" w:rsidRDefault="00B17CB4" w:rsidP="0084279B">
            <w:pPr>
              <w:keepNext/>
              <w:spacing w:after="0" w:line="240" w:lineRule="auto"/>
              <w:rPr>
                <w:rFonts w:ascii="Times New Roman" w:hAnsi="Times New Roman" w:cs="Times New Roman"/>
                <w:bCs/>
              </w:rPr>
            </w:pPr>
            <w:r w:rsidRPr="00490BFE">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33D647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dienų iki pasiūlymų pateikimo termino dienos</w:t>
            </w:r>
          </w:p>
        </w:tc>
        <w:tc>
          <w:tcPr>
            <w:tcW w:w="2954" w:type="dxa"/>
            <w:shd w:val="clear" w:color="auto" w:fill="auto"/>
            <w:tcMar>
              <w:top w:w="0" w:type="dxa"/>
              <w:left w:w="108" w:type="dxa"/>
              <w:bottom w:w="0" w:type="dxa"/>
              <w:right w:w="108" w:type="dxa"/>
            </w:tcMar>
          </w:tcPr>
          <w:p w14:paraId="3E93AE1D" w14:textId="77777777" w:rsidR="00B17CB4" w:rsidRPr="00490BFE" w:rsidRDefault="00B17CB4" w:rsidP="0084279B">
            <w:pPr>
              <w:spacing w:after="0" w:line="240" w:lineRule="auto"/>
              <w:rPr>
                <w:rFonts w:ascii="Times New Roman" w:hAnsi="Times New Roman" w:cs="Times New Roman"/>
                <w:iCs/>
                <w:color w:val="7030A0"/>
              </w:rPr>
            </w:pPr>
          </w:p>
        </w:tc>
      </w:tr>
      <w:tr w:rsidR="00B17CB4" w:rsidRPr="00490BFE" w14:paraId="1D9B7DB8" w14:textId="77777777" w:rsidTr="0084279B">
        <w:trPr>
          <w:trHeight w:val="20"/>
        </w:trPr>
        <w:tc>
          <w:tcPr>
            <w:tcW w:w="726" w:type="dxa"/>
            <w:shd w:val="clear" w:color="auto" w:fill="auto"/>
            <w:tcMar>
              <w:top w:w="0" w:type="dxa"/>
              <w:left w:w="108" w:type="dxa"/>
              <w:bottom w:w="0" w:type="dxa"/>
              <w:right w:w="108" w:type="dxa"/>
            </w:tcMar>
          </w:tcPr>
          <w:p w14:paraId="7A804D6A"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726C575"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571ED5A"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4 dienų iki pasiūlymų pateikimo termino dienos</w:t>
            </w:r>
          </w:p>
        </w:tc>
        <w:tc>
          <w:tcPr>
            <w:tcW w:w="2954" w:type="dxa"/>
            <w:shd w:val="clear" w:color="auto" w:fill="auto"/>
            <w:tcMar>
              <w:top w:w="0" w:type="dxa"/>
              <w:left w:w="108" w:type="dxa"/>
              <w:bottom w:w="0" w:type="dxa"/>
              <w:right w:w="108" w:type="dxa"/>
            </w:tcMar>
          </w:tcPr>
          <w:p w14:paraId="4EAB52FC" w14:textId="77777777" w:rsidR="00B17CB4" w:rsidRPr="00490BFE" w:rsidRDefault="00B17CB4" w:rsidP="0084279B">
            <w:pPr>
              <w:spacing w:after="0" w:line="240" w:lineRule="auto"/>
              <w:rPr>
                <w:rFonts w:ascii="Times New Roman" w:hAnsi="Times New Roman" w:cs="Times New Roman"/>
              </w:rPr>
            </w:pPr>
          </w:p>
        </w:tc>
      </w:tr>
      <w:tr w:rsidR="00B17CB4" w:rsidRPr="00490BFE" w14:paraId="2FFA37DA" w14:textId="77777777" w:rsidTr="0084279B">
        <w:trPr>
          <w:trHeight w:val="20"/>
        </w:trPr>
        <w:tc>
          <w:tcPr>
            <w:tcW w:w="726" w:type="dxa"/>
            <w:shd w:val="clear" w:color="auto" w:fill="auto"/>
            <w:tcMar>
              <w:top w:w="0" w:type="dxa"/>
              <w:left w:w="108" w:type="dxa"/>
              <w:bottom w:w="0" w:type="dxa"/>
              <w:right w:w="108" w:type="dxa"/>
            </w:tcMar>
          </w:tcPr>
          <w:p w14:paraId="7132AC1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0011406"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0469F509"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 xml:space="preserve">Tiekėjui, norinčiam apžiūrėti objektą, CVP IS priemonėmis pateikus prašymą ne vėliau kaip likus </w:t>
            </w:r>
            <w:r w:rsidRPr="00490BFE">
              <w:rPr>
                <w:rFonts w:ascii="Times New Roman" w:hAnsi="Times New Roman" w:cs="Times New Roman"/>
                <w:b/>
                <w:bCs/>
                <w:sz w:val="22"/>
                <w:szCs w:val="22"/>
              </w:rPr>
              <w:t>8 dienoms</w:t>
            </w:r>
            <w:r w:rsidRPr="00490BFE">
              <w:rPr>
                <w:rFonts w:ascii="Times New Roman" w:hAnsi="Times New Roman" w:cs="Times New Roman"/>
                <w:sz w:val="22"/>
                <w:szCs w:val="22"/>
              </w:rPr>
              <w:t xml:space="preserve"> iki pasiūlymų pateikimo termino pabaigos</w:t>
            </w:r>
          </w:p>
          <w:p w14:paraId="6FEA1F5A"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03C1ABA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Nacionalinė dailės galerija, Konstitucijos pr. 22, Vilnius</w:t>
            </w:r>
          </w:p>
          <w:p w14:paraId="37E38F38" w14:textId="77777777" w:rsidR="00B17CB4" w:rsidRPr="00490BFE" w:rsidRDefault="00B17CB4" w:rsidP="0084279B">
            <w:pPr>
              <w:spacing w:after="0" w:line="240" w:lineRule="auto"/>
              <w:rPr>
                <w:rFonts w:ascii="Times New Roman" w:hAnsi="Times New Roman" w:cs="Times New Roman"/>
                <w:i/>
              </w:rPr>
            </w:pPr>
            <w:r w:rsidRPr="00490BFE">
              <w:rPr>
                <w:rFonts w:ascii="Times New Roman" w:hAnsi="Times New Roman" w:cs="Times New Roman"/>
                <w:i/>
              </w:rPr>
              <w:t>Tiekėjai, norintys dalyvauti apžiūroje, iki apžiūros pradžios turi atsiųsti vardus ir pavardes asmenų, ketinančių dalyvauti apžiūroje.</w:t>
            </w:r>
          </w:p>
        </w:tc>
      </w:tr>
      <w:tr w:rsidR="00B17CB4" w:rsidRPr="00490BFE" w14:paraId="0C994431" w14:textId="77777777" w:rsidTr="0084279B">
        <w:trPr>
          <w:trHeight w:val="20"/>
        </w:trPr>
        <w:tc>
          <w:tcPr>
            <w:tcW w:w="726" w:type="dxa"/>
            <w:shd w:val="clear" w:color="auto" w:fill="auto"/>
            <w:tcMar>
              <w:top w:w="0" w:type="dxa"/>
              <w:left w:w="108" w:type="dxa"/>
              <w:bottom w:w="0" w:type="dxa"/>
              <w:right w:w="108" w:type="dxa"/>
            </w:tcMar>
          </w:tcPr>
          <w:p w14:paraId="2D3D7E3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2B20AE0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FC1CB9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68AB3EE8" w14:textId="77777777" w:rsidR="00B17CB4" w:rsidRPr="00490BFE" w:rsidRDefault="00B17CB4" w:rsidP="0084279B">
            <w:pPr>
              <w:spacing w:after="0" w:line="240" w:lineRule="auto"/>
              <w:rPr>
                <w:rFonts w:ascii="Times New Roman" w:hAnsi="Times New Roman" w:cs="Times New Roman"/>
              </w:rPr>
            </w:pPr>
          </w:p>
        </w:tc>
      </w:tr>
      <w:tr w:rsidR="00B17CB4" w:rsidRPr="00490BFE" w14:paraId="16395196" w14:textId="77777777" w:rsidTr="0084279B">
        <w:trPr>
          <w:trHeight w:val="20"/>
        </w:trPr>
        <w:tc>
          <w:tcPr>
            <w:tcW w:w="726" w:type="dxa"/>
            <w:shd w:val="clear" w:color="auto" w:fill="auto"/>
            <w:tcMar>
              <w:top w:w="0" w:type="dxa"/>
              <w:left w:w="108" w:type="dxa"/>
              <w:bottom w:w="0" w:type="dxa"/>
              <w:right w:w="108" w:type="dxa"/>
            </w:tcMar>
          </w:tcPr>
          <w:p w14:paraId="6ED9D394"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596D56B"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863F10" w14:textId="77777777" w:rsidR="00B17CB4" w:rsidRPr="00490BFE" w:rsidRDefault="00B17CB4" w:rsidP="0084279B">
            <w:pPr>
              <w:pStyle w:val="Body2"/>
              <w:spacing w:after="0"/>
              <w:rPr>
                <w:rFonts w:cs="Times New Roman"/>
                <w:color w:val="auto"/>
                <w:lang w:val="lt-LT"/>
              </w:rPr>
            </w:pPr>
            <w:r w:rsidRPr="00490BFE">
              <w:rPr>
                <w:rFonts w:cs="Times New Roman"/>
                <w:color w:val="auto"/>
                <w:lang w:val="lt-LT"/>
              </w:rPr>
              <w:t>NETAIKOMA</w:t>
            </w:r>
          </w:p>
          <w:p w14:paraId="172E36CF" w14:textId="77777777" w:rsidR="00B17CB4" w:rsidRPr="00490BFE" w:rsidRDefault="00B17CB4" w:rsidP="0084279B">
            <w:pPr>
              <w:spacing w:after="0" w:line="240" w:lineRule="auto"/>
              <w:rPr>
                <w:rFonts w:ascii="Times New Roman" w:hAnsi="Times New Roman" w:cs="Times New Roman"/>
                <w:iCs/>
                <w:color w:val="00B050"/>
              </w:rPr>
            </w:pPr>
            <w:r w:rsidRPr="00490BFE">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62F96F8D" w14:textId="77777777" w:rsidR="00B17CB4" w:rsidRPr="00490BFE" w:rsidRDefault="00B17CB4" w:rsidP="0084279B">
            <w:pPr>
              <w:spacing w:after="0" w:line="240" w:lineRule="auto"/>
              <w:rPr>
                <w:rFonts w:ascii="Times New Roman" w:hAnsi="Times New Roman" w:cs="Times New Roman"/>
              </w:rPr>
            </w:pPr>
          </w:p>
        </w:tc>
      </w:tr>
      <w:tr w:rsidR="00B17CB4" w:rsidRPr="00490BFE" w14:paraId="6F63426B" w14:textId="77777777" w:rsidTr="0084279B">
        <w:trPr>
          <w:trHeight w:val="20"/>
        </w:trPr>
        <w:tc>
          <w:tcPr>
            <w:tcW w:w="726" w:type="dxa"/>
            <w:shd w:val="clear" w:color="auto" w:fill="auto"/>
            <w:tcMar>
              <w:top w:w="0" w:type="dxa"/>
              <w:left w:w="108" w:type="dxa"/>
              <w:bottom w:w="0" w:type="dxa"/>
              <w:right w:w="108" w:type="dxa"/>
            </w:tcMar>
          </w:tcPr>
          <w:p w14:paraId="2FFBA76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452184C"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C7AFB71" w14:textId="77777777" w:rsidR="00B17CB4" w:rsidRPr="00490BFE" w:rsidRDefault="00B17CB4" w:rsidP="0084279B">
            <w:pPr>
              <w:spacing w:after="0" w:line="240" w:lineRule="auto"/>
              <w:rPr>
                <w:rFonts w:ascii="Times New Roman" w:hAnsi="Times New Roman" w:cs="Times New Roman"/>
                <w:iCs/>
              </w:rPr>
            </w:pPr>
            <w:r w:rsidRPr="00490BFE">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550D041A" w14:textId="77777777" w:rsidR="00B17CB4" w:rsidRPr="00490BFE" w:rsidRDefault="00B17CB4" w:rsidP="0084279B">
            <w:pPr>
              <w:spacing w:after="0" w:line="240" w:lineRule="auto"/>
              <w:rPr>
                <w:rFonts w:ascii="Times New Roman" w:hAnsi="Times New Roman" w:cs="Times New Roman"/>
              </w:rPr>
            </w:pPr>
          </w:p>
        </w:tc>
      </w:tr>
      <w:tr w:rsidR="00B17CB4" w:rsidRPr="00490BFE" w14:paraId="157AF994" w14:textId="77777777" w:rsidTr="0084279B">
        <w:trPr>
          <w:trHeight w:val="20"/>
        </w:trPr>
        <w:tc>
          <w:tcPr>
            <w:tcW w:w="726" w:type="dxa"/>
            <w:shd w:val="clear" w:color="auto" w:fill="auto"/>
            <w:tcMar>
              <w:top w:w="0" w:type="dxa"/>
              <w:left w:w="108" w:type="dxa"/>
              <w:bottom w:w="0" w:type="dxa"/>
              <w:right w:w="108" w:type="dxa"/>
            </w:tcMar>
          </w:tcPr>
          <w:p w14:paraId="4DF7EF11"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3B9B441B"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E908CF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iCs/>
              </w:rPr>
              <w:t>NETAIKOMA</w:t>
            </w:r>
          </w:p>
          <w:p w14:paraId="1A7D7CD6" w14:textId="77777777" w:rsidR="00B17CB4" w:rsidRPr="00490BFE" w:rsidRDefault="00B17CB4" w:rsidP="0084279B">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5B2AD6B0" w14:textId="77777777" w:rsidR="00B17CB4" w:rsidRPr="00490BFE" w:rsidRDefault="00B17CB4" w:rsidP="0084279B">
            <w:pPr>
              <w:spacing w:after="0" w:line="240" w:lineRule="auto"/>
              <w:rPr>
                <w:rFonts w:ascii="Times New Roman" w:hAnsi="Times New Roman" w:cs="Times New Roman"/>
              </w:rPr>
            </w:pPr>
          </w:p>
        </w:tc>
      </w:tr>
      <w:tr w:rsidR="00B17CB4" w:rsidRPr="00490BFE" w14:paraId="067BEE64" w14:textId="77777777" w:rsidTr="0084279B">
        <w:trPr>
          <w:trHeight w:val="20"/>
        </w:trPr>
        <w:tc>
          <w:tcPr>
            <w:tcW w:w="726" w:type="dxa"/>
            <w:shd w:val="clear" w:color="auto" w:fill="auto"/>
            <w:tcMar>
              <w:top w:w="0" w:type="dxa"/>
              <w:left w:w="108" w:type="dxa"/>
              <w:bottom w:w="0" w:type="dxa"/>
              <w:right w:w="108" w:type="dxa"/>
            </w:tcMar>
          </w:tcPr>
          <w:p w14:paraId="29C55BDD"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361F08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F540F5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NETAIKOMA</w:t>
            </w:r>
          </w:p>
          <w:p w14:paraId="46DDDA05" w14:textId="77777777" w:rsidR="00B17CB4" w:rsidRPr="00490BFE" w:rsidRDefault="00B17CB4" w:rsidP="008427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4801C1FD" w14:textId="77777777" w:rsidR="00B17CB4" w:rsidRPr="00490BFE" w:rsidRDefault="00B17CB4" w:rsidP="0084279B">
            <w:pPr>
              <w:spacing w:after="0" w:line="240" w:lineRule="auto"/>
              <w:rPr>
                <w:rFonts w:ascii="Times New Roman" w:hAnsi="Times New Roman" w:cs="Times New Roman"/>
              </w:rPr>
            </w:pPr>
          </w:p>
        </w:tc>
      </w:tr>
      <w:tr w:rsidR="00B17CB4" w:rsidRPr="00490BFE" w14:paraId="524B97BA" w14:textId="77777777" w:rsidTr="0084279B">
        <w:trPr>
          <w:trHeight w:val="20"/>
        </w:trPr>
        <w:tc>
          <w:tcPr>
            <w:tcW w:w="726" w:type="dxa"/>
            <w:shd w:val="clear" w:color="auto" w:fill="auto"/>
            <w:tcMar>
              <w:top w:w="0" w:type="dxa"/>
              <w:left w:w="108" w:type="dxa"/>
              <w:bottom w:w="0" w:type="dxa"/>
              <w:right w:w="108" w:type="dxa"/>
            </w:tcMar>
          </w:tcPr>
          <w:p w14:paraId="5B751FE2"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37550BB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informuoja pirkimo </w:t>
            </w:r>
            <w:r w:rsidRPr="00490BFE">
              <w:rPr>
                <w:rFonts w:ascii="Times New Roman" w:hAnsi="Times New Roman" w:cs="Times New Roman"/>
                <w:bCs/>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54AFA44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713D289A"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2C4A00B5" w14:textId="77777777" w:rsidTr="0084279B">
        <w:trPr>
          <w:trHeight w:val="20"/>
        </w:trPr>
        <w:tc>
          <w:tcPr>
            <w:tcW w:w="726" w:type="dxa"/>
            <w:shd w:val="clear" w:color="auto" w:fill="auto"/>
            <w:tcMar>
              <w:top w:w="0" w:type="dxa"/>
              <w:left w:w="108" w:type="dxa"/>
              <w:bottom w:w="0" w:type="dxa"/>
              <w:right w:w="108" w:type="dxa"/>
            </w:tcMar>
          </w:tcPr>
          <w:p w14:paraId="3908971C"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99CD2A"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 xml:space="preserve">Perkančioji organizacija pirkimo dalyviams praneša apie priimtą sprendimą nustatyti laimėjusį pasiūlymą, </w:t>
            </w:r>
            <w:r w:rsidRPr="00490BFE">
              <w:rPr>
                <w:rFonts w:ascii="Times New Roman" w:hAnsi="Times New Roman" w:cs="Times New Roman"/>
              </w:rPr>
              <w:t>dėl kurio bus sudaroma</w:t>
            </w:r>
            <w:r w:rsidRPr="00490BFE">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3C607C61"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5C9070F3" w14:textId="77777777" w:rsidR="00B17CB4" w:rsidRPr="00490BFE" w:rsidRDefault="00B17CB4" w:rsidP="0084279B">
            <w:pPr>
              <w:spacing w:after="0" w:line="240" w:lineRule="auto"/>
              <w:rPr>
                <w:rFonts w:ascii="Times New Roman" w:hAnsi="Times New Roman" w:cs="Times New Roman"/>
              </w:rPr>
            </w:pPr>
          </w:p>
        </w:tc>
      </w:tr>
      <w:tr w:rsidR="00B17CB4" w:rsidRPr="00490BFE" w14:paraId="3A98E510" w14:textId="77777777" w:rsidTr="0084279B">
        <w:trPr>
          <w:trHeight w:val="20"/>
        </w:trPr>
        <w:tc>
          <w:tcPr>
            <w:tcW w:w="726" w:type="dxa"/>
            <w:shd w:val="clear" w:color="auto" w:fill="auto"/>
            <w:tcMar>
              <w:top w:w="0" w:type="dxa"/>
              <w:left w:w="108" w:type="dxa"/>
              <w:bottom w:w="0" w:type="dxa"/>
              <w:right w:w="108" w:type="dxa"/>
            </w:tcMar>
          </w:tcPr>
          <w:p w14:paraId="2E09DED8"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4BB6DC0F"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1251240"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463A032E" w14:textId="77777777" w:rsidR="00B17CB4" w:rsidRPr="00490BFE" w:rsidRDefault="00B17CB4" w:rsidP="0084279B">
            <w:pPr>
              <w:pStyle w:val="tajtip"/>
              <w:shd w:val="clear" w:color="auto" w:fill="FFFFFF"/>
              <w:spacing w:before="0" w:beforeAutospacing="0" w:after="0" w:afterAutospacing="0"/>
              <w:ind w:firstLine="313"/>
              <w:rPr>
                <w:sz w:val="20"/>
                <w:szCs w:val="20"/>
              </w:rPr>
            </w:pPr>
          </w:p>
        </w:tc>
      </w:tr>
      <w:tr w:rsidR="00B17CB4" w:rsidRPr="00490BFE" w14:paraId="62D963B8" w14:textId="77777777" w:rsidTr="0084279B">
        <w:trPr>
          <w:trHeight w:val="20"/>
        </w:trPr>
        <w:tc>
          <w:tcPr>
            <w:tcW w:w="726" w:type="dxa"/>
            <w:shd w:val="clear" w:color="auto" w:fill="auto"/>
            <w:tcMar>
              <w:top w:w="0" w:type="dxa"/>
              <w:left w:w="108" w:type="dxa"/>
              <w:bottom w:w="0" w:type="dxa"/>
              <w:right w:w="108" w:type="dxa"/>
            </w:tcMar>
          </w:tcPr>
          <w:p w14:paraId="16985920"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6D9FF0F2"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490BFE">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2BEB6954"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Per 5 (penkias) darbo dienas </w:t>
            </w:r>
          </w:p>
          <w:p w14:paraId="0134874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 xml:space="preserve">nuo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pranešimo raštu apie jos priimtą sprendimą išsiuntimo tiekėjams dienos arba nuo paskelbimo apie </w:t>
            </w:r>
            <w:r w:rsidRPr="00490BFE">
              <w:rPr>
                <w:rFonts w:ascii="Times New Roman" w:eastAsia="Arial" w:hAnsi="Times New Roman" w:cs="Times New Roman"/>
              </w:rPr>
              <w:t>perkančiosios organizacijos</w:t>
            </w:r>
            <w:r w:rsidRPr="00490BFE">
              <w:rPr>
                <w:rFonts w:ascii="Times New Roman" w:hAnsi="Times New Roman" w:cs="Times New Roman"/>
              </w:rPr>
              <w:t xml:space="preserve"> priimtus sprendimus dienos, jei VPĮ nenumato reikalavimo raštu informuoti tiekėjus apie </w:t>
            </w:r>
            <w:r w:rsidRPr="00490BFE">
              <w:rPr>
                <w:rFonts w:ascii="Times New Roman" w:eastAsia="Arial" w:hAnsi="Times New Roman" w:cs="Times New Roman"/>
              </w:rPr>
              <w:t xml:space="preserve"> perkančiosios organizacijos</w:t>
            </w:r>
            <w:r w:rsidRPr="00490BFE">
              <w:rPr>
                <w:rFonts w:ascii="Times New Roman" w:hAnsi="Times New Roman" w:cs="Times New Roman"/>
              </w:rPr>
              <w:t xml:space="preserve"> priimtus sprendimus;</w:t>
            </w:r>
          </w:p>
          <w:p w14:paraId="57362E0B"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54913CE1" w14:textId="77777777" w:rsidR="00B17CB4" w:rsidRPr="00490BFE" w:rsidRDefault="00B17CB4" w:rsidP="0084279B">
            <w:pPr>
              <w:spacing w:after="0" w:line="240" w:lineRule="auto"/>
              <w:rPr>
                <w:rFonts w:ascii="Times New Roman" w:hAnsi="Times New Roman" w:cs="Times New Roman"/>
                <w:bCs/>
              </w:rPr>
            </w:pPr>
          </w:p>
        </w:tc>
      </w:tr>
      <w:tr w:rsidR="00B17CB4" w:rsidRPr="00490BFE" w14:paraId="60AF7517" w14:textId="77777777" w:rsidTr="0084279B">
        <w:trPr>
          <w:trHeight w:val="20"/>
        </w:trPr>
        <w:tc>
          <w:tcPr>
            <w:tcW w:w="726" w:type="dxa"/>
            <w:shd w:val="clear" w:color="auto" w:fill="auto"/>
            <w:tcMar>
              <w:top w:w="0" w:type="dxa"/>
              <w:left w:w="108" w:type="dxa"/>
              <w:bottom w:w="0" w:type="dxa"/>
              <w:right w:w="108" w:type="dxa"/>
            </w:tcMar>
          </w:tcPr>
          <w:p w14:paraId="48D37DD5"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748F351C"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4F5601E"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4753CEF" w14:textId="77777777" w:rsidR="00B17CB4" w:rsidRPr="00490BFE" w:rsidRDefault="00B17CB4" w:rsidP="0084279B">
            <w:pPr>
              <w:spacing w:after="0" w:line="240" w:lineRule="auto"/>
              <w:rPr>
                <w:rFonts w:ascii="Times New Roman" w:hAnsi="Times New Roman" w:cs="Times New Roman"/>
              </w:rPr>
            </w:pPr>
          </w:p>
        </w:tc>
      </w:tr>
      <w:tr w:rsidR="00B17CB4" w:rsidRPr="00490BFE" w14:paraId="1C1A2B5B" w14:textId="77777777" w:rsidTr="0084279B">
        <w:trPr>
          <w:trHeight w:val="20"/>
        </w:trPr>
        <w:tc>
          <w:tcPr>
            <w:tcW w:w="726" w:type="dxa"/>
            <w:shd w:val="clear" w:color="auto" w:fill="auto"/>
            <w:tcMar>
              <w:top w:w="0" w:type="dxa"/>
              <w:left w:w="108" w:type="dxa"/>
              <w:bottom w:w="0" w:type="dxa"/>
              <w:right w:w="108" w:type="dxa"/>
            </w:tcMar>
          </w:tcPr>
          <w:p w14:paraId="462BCC25" w14:textId="77777777" w:rsidR="00B17CB4" w:rsidRPr="00490BFE" w:rsidRDefault="00B17CB4" w:rsidP="00B020EB">
            <w:pPr>
              <w:pStyle w:val="ListParagraph"/>
              <w:numPr>
                <w:ilvl w:val="0"/>
                <w:numId w:val="5"/>
              </w:numPr>
              <w:spacing w:after="0" w:line="240" w:lineRule="auto"/>
              <w:rPr>
                <w:rFonts w:ascii="Times New Roman" w:hAnsi="Times New Roman" w:cs="Times New Roman"/>
                <w:bCs/>
                <w:lang w:val="lt-LT"/>
              </w:rPr>
            </w:pPr>
          </w:p>
        </w:tc>
        <w:tc>
          <w:tcPr>
            <w:tcW w:w="2531" w:type="dxa"/>
            <w:shd w:val="clear" w:color="auto" w:fill="auto"/>
            <w:tcMar>
              <w:top w:w="0" w:type="dxa"/>
              <w:left w:w="108" w:type="dxa"/>
              <w:bottom w:w="0" w:type="dxa"/>
              <w:right w:w="108" w:type="dxa"/>
            </w:tcMar>
          </w:tcPr>
          <w:p w14:paraId="19438AA6" w14:textId="77777777" w:rsidR="00B17CB4" w:rsidRPr="00490BFE" w:rsidRDefault="00B17CB4" w:rsidP="0084279B">
            <w:pPr>
              <w:spacing w:after="0" w:line="240" w:lineRule="auto"/>
              <w:rPr>
                <w:rFonts w:ascii="Times New Roman" w:hAnsi="Times New Roman" w:cs="Times New Roman"/>
                <w:bCs/>
              </w:rPr>
            </w:pPr>
            <w:r w:rsidRPr="00490BFE">
              <w:rPr>
                <w:rFonts w:ascii="Times New Roman" w:hAnsi="Times New Roman" w:cs="Times New Roman"/>
              </w:rPr>
              <w:t>Jeigu perkančioji organizacija per nustatytą terminą neišnagrinėja jai pateiktos pretenzijos, tiekėjas turi teisę pateikti prašymą ar pareikšti ieškinį teismui per</w:t>
            </w:r>
            <w:r w:rsidRPr="00490BFE">
              <w:rPr>
                <w:rFonts w:ascii="Times New Roman" w:hAnsi="Times New Roman" w:cs="Times New Roman"/>
                <w:bCs/>
              </w:rPr>
              <w:t xml:space="preserve"> (išskyrus ieškinį dėl </w:t>
            </w:r>
            <w:r w:rsidRPr="00490BFE">
              <w:rPr>
                <w:rFonts w:ascii="Times New Roman" w:hAnsi="Times New Roman" w:cs="Times New Roman"/>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4F2AC8A9"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3760EABD" w14:textId="77777777" w:rsidR="00B17CB4" w:rsidRPr="00490BFE" w:rsidRDefault="00B17CB4" w:rsidP="0084279B">
            <w:pPr>
              <w:spacing w:after="0" w:line="240" w:lineRule="auto"/>
              <w:rPr>
                <w:rFonts w:ascii="Times New Roman" w:hAnsi="Times New Roman" w:cs="Times New Roman"/>
              </w:rPr>
            </w:pPr>
          </w:p>
        </w:tc>
      </w:tr>
      <w:tr w:rsidR="00B17CB4" w:rsidRPr="00490BFE" w14:paraId="55F8076F" w14:textId="77777777" w:rsidTr="0084279B">
        <w:trPr>
          <w:trHeight w:val="20"/>
        </w:trPr>
        <w:tc>
          <w:tcPr>
            <w:tcW w:w="726" w:type="dxa"/>
            <w:shd w:val="clear" w:color="auto" w:fill="auto"/>
            <w:tcMar>
              <w:top w:w="0" w:type="dxa"/>
              <w:left w:w="108" w:type="dxa"/>
              <w:bottom w:w="0" w:type="dxa"/>
              <w:right w:w="108" w:type="dxa"/>
            </w:tcMar>
          </w:tcPr>
          <w:p w14:paraId="32FDFB9B"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54AA2FF7"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FEFB96" w14:textId="77777777" w:rsidR="00B17CB4" w:rsidRPr="00490BFE" w:rsidRDefault="00B17CB4" w:rsidP="0084279B">
            <w:pPr>
              <w:spacing w:after="0" w:line="240" w:lineRule="auto"/>
              <w:jc w:val="both"/>
              <w:rPr>
                <w:rFonts w:ascii="Times New Roman" w:hAnsi="Times New Roman" w:cs="Times New Roman"/>
              </w:rPr>
            </w:pPr>
            <w:r w:rsidRPr="00490BFE">
              <w:rPr>
                <w:rFonts w:ascii="Times New Roman" w:hAnsi="Times New Roman" w:cs="Times New Roman"/>
                <w:bCs/>
              </w:rPr>
              <w:t>5 (penkių) darbo dienų,</w:t>
            </w:r>
            <w:r w:rsidRPr="00490BFE">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14066FB4" w14:textId="77777777" w:rsidR="00B17CB4" w:rsidRPr="00490BFE" w:rsidRDefault="00B17CB4" w:rsidP="0084279B">
            <w:pPr>
              <w:spacing w:after="0" w:line="240" w:lineRule="auto"/>
              <w:rPr>
                <w:rFonts w:ascii="Times New Roman" w:hAnsi="Times New Roman" w:cs="Times New Roman"/>
              </w:rPr>
            </w:pPr>
          </w:p>
        </w:tc>
      </w:tr>
      <w:tr w:rsidR="00B17CB4" w:rsidRPr="00490BFE" w14:paraId="76753499" w14:textId="77777777" w:rsidTr="0084279B">
        <w:trPr>
          <w:trHeight w:val="20"/>
        </w:trPr>
        <w:tc>
          <w:tcPr>
            <w:tcW w:w="726" w:type="dxa"/>
            <w:shd w:val="clear" w:color="auto" w:fill="auto"/>
            <w:tcMar>
              <w:top w:w="0" w:type="dxa"/>
              <w:left w:w="108" w:type="dxa"/>
              <w:bottom w:w="0" w:type="dxa"/>
              <w:right w:w="108" w:type="dxa"/>
            </w:tcMar>
          </w:tcPr>
          <w:p w14:paraId="27420C43" w14:textId="77777777" w:rsidR="00B17CB4" w:rsidRPr="00490BFE" w:rsidRDefault="00B17CB4" w:rsidP="00B020EB">
            <w:pPr>
              <w:pStyle w:val="ListParagraph"/>
              <w:numPr>
                <w:ilvl w:val="0"/>
                <w:numId w:val="5"/>
              </w:numPr>
              <w:spacing w:after="0" w:line="240" w:lineRule="auto"/>
              <w:rPr>
                <w:rFonts w:ascii="Times New Roman" w:hAnsi="Times New Roman" w:cs="Times New Roman"/>
                <w:lang w:val="lt-LT"/>
              </w:rPr>
            </w:pPr>
          </w:p>
        </w:tc>
        <w:tc>
          <w:tcPr>
            <w:tcW w:w="2531" w:type="dxa"/>
            <w:shd w:val="clear" w:color="auto" w:fill="auto"/>
            <w:tcMar>
              <w:top w:w="0" w:type="dxa"/>
              <w:left w:w="108" w:type="dxa"/>
              <w:bottom w:w="0" w:type="dxa"/>
              <w:right w:w="108" w:type="dxa"/>
            </w:tcMar>
          </w:tcPr>
          <w:p w14:paraId="2BDD1F23" w14:textId="77777777" w:rsidR="00B17CB4" w:rsidRPr="00490BFE" w:rsidRDefault="00B17CB4" w:rsidP="0084279B">
            <w:pPr>
              <w:spacing w:after="0" w:line="240" w:lineRule="auto"/>
              <w:rPr>
                <w:rFonts w:ascii="Times New Roman" w:hAnsi="Times New Roman" w:cs="Times New Roman"/>
              </w:rPr>
            </w:pPr>
            <w:r w:rsidRPr="00490BFE">
              <w:rPr>
                <w:rFonts w:ascii="Times New Roman" w:hAnsi="Times New Roman" w:cs="Times New Roman"/>
              </w:rPr>
              <w:t xml:space="preserve">Jeigu </w:t>
            </w:r>
            <w:r w:rsidRPr="00490BFE">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D004F6A" w14:textId="77777777" w:rsidR="00B17CB4" w:rsidRPr="00490BFE" w:rsidRDefault="00B17CB4" w:rsidP="0084279B">
            <w:pPr>
              <w:spacing w:after="0" w:line="240" w:lineRule="auto"/>
              <w:jc w:val="both"/>
              <w:rPr>
                <w:rFonts w:ascii="Times New Roman" w:hAnsi="Times New Roman" w:cs="Times New Roman"/>
                <w:i/>
                <w:iCs/>
              </w:rPr>
            </w:pPr>
            <w:r w:rsidRPr="00490BFE">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FF37D35" w14:textId="77777777" w:rsidR="00B17CB4" w:rsidRPr="00490BFE" w:rsidRDefault="00B17CB4" w:rsidP="0084279B">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6B174314" w14:textId="77777777" w:rsidR="00B17CB4" w:rsidRPr="00490BFE" w:rsidRDefault="00B17CB4" w:rsidP="0084279B">
            <w:pPr>
              <w:spacing w:after="0" w:line="240" w:lineRule="auto"/>
              <w:rPr>
                <w:rFonts w:ascii="Times New Roman" w:hAnsi="Times New Roman" w:cs="Times New Roman"/>
              </w:rPr>
            </w:pPr>
          </w:p>
        </w:tc>
      </w:tr>
    </w:tbl>
    <w:p w14:paraId="096FC5CD" w14:textId="77777777" w:rsidR="00B17CB4" w:rsidRPr="00490BFE" w:rsidRDefault="00B17CB4" w:rsidP="00B17CB4">
      <w:pPr>
        <w:tabs>
          <w:tab w:val="left" w:pos="2977"/>
        </w:tabs>
        <w:spacing w:after="120" w:line="20" w:lineRule="atLeast"/>
        <w:jc w:val="center"/>
        <w:rPr>
          <w:rFonts w:ascii="Times New Roman" w:eastAsia="Calibri" w:hAnsi="Times New Roman" w:cs="Times New Roman"/>
        </w:rPr>
      </w:pPr>
    </w:p>
    <w:p w14:paraId="2003F276" w14:textId="77777777" w:rsidR="00B17CB4" w:rsidRPr="00490BFE" w:rsidRDefault="00B17CB4" w:rsidP="00B17CB4">
      <w:pPr>
        <w:rPr>
          <w:rFonts w:ascii="Times New Roman" w:eastAsia="Calibri" w:hAnsi="Times New Roman" w:cs="Times New Roman"/>
        </w:rPr>
      </w:pPr>
      <w:r w:rsidRPr="00490BFE">
        <w:rPr>
          <w:rFonts w:ascii="Times New Roman" w:eastAsia="Calibri" w:hAnsi="Times New Roman" w:cs="Times New Roman"/>
        </w:rPr>
        <w:br w:type="page"/>
      </w:r>
    </w:p>
    <w:p w14:paraId="52795A0E"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0" w:name="_Ref38539939"/>
      <w:bookmarkStart w:id="51" w:name="_Ref38541068"/>
      <w:bookmarkStart w:id="52" w:name="_Ref38885053"/>
      <w:bookmarkStart w:id="53" w:name="_Ref38899023"/>
      <w:bookmarkStart w:id="54" w:name="_Toc198804540"/>
      <w:r w:rsidRPr="00490BFE">
        <w:rPr>
          <w:rFonts w:ascii="Times New Roman" w:eastAsia="Calibri" w:hAnsi="Times New Roman" w:cs="Times New Roman"/>
          <w:color w:val="auto"/>
          <w:sz w:val="21"/>
          <w:szCs w:val="21"/>
        </w:rPr>
        <w:lastRenderedPageBreak/>
        <w:t>Pirkimo sąlygų 2 priedas „Techninė specifikacija“</w:t>
      </w:r>
      <w:bookmarkEnd w:id="50"/>
      <w:bookmarkEnd w:id="51"/>
      <w:bookmarkEnd w:id="52"/>
      <w:bookmarkEnd w:id="53"/>
      <w:bookmarkEnd w:id="54"/>
    </w:p>
    <w:p w14:paraId="1480A5FA" w14:textId="77777777" w:rsidR="00B17CB4" w:rsidRPr="00490BFE" w:rsidRDefault="00B17CB4" w:rsidP="00B17CB4">
      <w:pPr>
        <w:jc w:val="center"/>
        <w:rPr>
          <w:rFonts w:ascii="Times New Roman" w:hAnsi="Times New Roman" w:cs="Times New Roman"/>
          <w:b/>
          <w:bCs/>
        </w:rPr>
      </w:pPr>
    </w:p>
    <w:p w14:paraId="266C27F6" w14:textId="77777777" w:rsidR="00B17CB4" w:rsidRPr="00490BFE" w:rsidRDefault="00B17CB4" w:rsidP="00B17CB4">
      <w:pPr>
        <w:pStyle w:val="Subtitle"/>
        <w:jc w:val="center"/>
        <w:rPr>
          <w:rFonts w:ascii="Times New Roman" w:hAnsi="Times New Roman" w:cs="Times New Roman"/>
        </w:rPr>
      </w:pPr>
      <w:r w:rsidRPr="00490BFE">
        <w:rPr>
          <w:rFonts w:ascii="Times New Roman" w:hAnsi="Times New Roman" w:cs="Times New Roman"/>
        </w:rPr>
        <w:t>TECHNINĖ SPECIFIKACIJA</w:t>
      </w:r>
    </w:p>
    <w:p w14:paraId="1E45CE6D" w14:textId="77777777" w:rsidR="00B17CB4" w:rsidRPr="00490BFE" w:rsidRDefault="00B17CB4" w:rsidP="00B17CB4">
      <w:pPr>
        <w:rPr>
          <w:rFonts w:ascii="Times New Roman" w:hAnsi="Times New Roman" w:cs="Times New Roman"/>
        </w:rPr>
      </w:pPr>
    </w:p>
    <w:p w14:paraId="770CFF11" w14:textId="77777777" w:rsidR="00B17CB4" w:rsidRPr="00490BFE" w:rsidRDefault="00B17CB4" w:rsidP="00B17CB4">
      <w:pPr>
        <w:jc w:val="center"/>
        <w:rPr>
          <w:rFonts w:ascii="Times New Roman" w:hAnsi="Times New Roman" w:cs="Times New Roman"/>
          <w:b/>
          <w:bCs/>
        </w:rPr>
      </w:pPr>
      <w:r w:rsidRPr="00490BFE">
        <w:rPr>
          <w:rFonts w:ascii="Times New Roman" w:hAnsi="Times New Roman" w:cs="Times New Roman"/>
          <w:b/>
          <w:bCs/>
        </w:rPr>
        <w:t>Techninė specifikacija/užduotis/projektas Pateikiama atskiru PDF dokumentu</w:t>
      </w:r>
    </w:p>
    <w:p w14:paraId="48A2165A" w14:textId="77777777" w:rsidR="00B17CB4" w:rsidRPr="00490BFE" w:rsidRDefault="00B17CB4" w:rsidP="00B17CB4">
      <w:pPr>
        <w:rPr>
          <w:rFonts w:ascii="Times New Roman" w:hAnsi="Times New Roman" w:cs="Times New Roman"/>
        </w:rPr>
      </w:pPr>
      <w:r w:rsidRPr="00490BFE">
        <w:rPr>
          <w:rFonts w:ascii="Times New Roman" w:hAnsi="Times New Roman" w:cs="Times New Roman"/>
        </w:rPr>
        <w:br w:type="page"/>
      </w:r>
    </w:p>
    <w:p w14:paraId="0D40592F" w14:textId="77777777" w:rsidR="00B17CB4" w:rsidRPr="00490BFE" w:rsidRDefault="00B17CB4" w:rsidP="00B17CB4">
      <w:pPr>
        <w:rPr>
          <w:rFonts w:ascii="Times New Roman" w:hAnsi="Times New Roman" w:cs="Times New Roman"/>
        </w:rPr>
      </w:pPr>
    </w:p>
    <w:p w14:paraId="78AA156C"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55" w:name="_Ref38285444"/>
      <w:bookmarkStart w:id="56" w:name="_Ref38291496"/>
      <w:bookmarkStart w:id="57" w:name="_Toc198804541"/>
      <w:r w:rsidRPr="00490BFE">
        <w:rPr>
          <w:rFonts w:ascii="Times New Roman" w:eastAsia="Calibri" w:hAnsi="Times New Roman" w:cs="Times New Roman"/>
          <w:color w:val="auto"/>
          <w:sz w:val="21"/>
          <w:szCs w:val="21"/>
        </w:rPr>
        <w:t>Pirkimo sąlygų 3 priedas „Tiekėjų pašalinimo pagrindai“</w:t>
      </w:r>
      <w:bookmarkEnd w:id="55"/>
      <w:bookmarkEnd w:id="56"/>
      <w:bookmarkEnd w:id="57"/>
    </w:p>
    <w:p w14:paraId="3004B6AA" w14:textId="77777777" w:rsidR="00B17CB4" w:rsidRPr="00490BFE" w:rsidRDefault="00B17CB4" w:rsidP="00B17CB4">
      <w:pPr>
        <w:jc w:val="center"/>
        <w:rPr>
          <w:rFonts w:ascii="Times New Roman" w:hAnsi="Times New Roman" w:cs="Times New Roman"/>
          <w:b/>
          <w:bCs/>
          <w:smallCaps/>
          <w:sz w:val="22"/>
          <w:szCs w:val="22"/>
        </w:rPr>
      </w:pPr>
    </w:p>
    <w:p w14:paraId="3FE056EC" w14:textId="77777777" w:rsidR="00B17CB4" w:rsidRPr="00490BFE" w:rsidRDefault="00B17CB4" w:rsidP="00B17CB4">
      <w:pPr>
        <w:pStyle w:val="Subtitle"/>
        <w:jc w:val="center"/>
        <w:rPr>
          <w:rFonts w:ascii="Times New Roman" w:hAnsi="Times New Roman" w:cs="Times New Roman"/>
        </w:rPr>
      </w:pPr>
      <w:bookmarkStart w:id="58" w:name="_Hlk202801009"/>
      <w:r w:rsidRPr="00490BFE">
        <w:rPr>
          <w:rFonts w:ascii="Times New Roman" w:hAnsi="Times New Roman" w:cs="Times New Roman"/>
        </w:rPr>
        <w:t>TIEKĖJŲ PAŠALINIMO PAGRINDAI</w:t>
      </w:r>
    </w:p>
    <w:p w14:paraId="1C737A4C"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Su pasiūlymu</w:t>
      </w:r>
      <w:r w:rsidRPr="00490BFE">
        <w:rPr>
          <w:rFonts w:ascii="Times New Roman" w:hAnsi="Times New Roman" w:cs="Times New Roman"/>
          <w:color w:val="00B050"/>
          <w:sz w:val="22"/>
          <w:szCs w:val="22"/>
        </w:rPr>
        <w:t xml:space="preserve"> </w:t>
      </w:r>
      <w:r w:rsidRPr="00490BFE">
        <w:rPr>
          <w:rFonts w:ascii="Times New Roman" w:hAnsi="Times New Roman" w:cs="Times New Roman"/>
          <w:sz w:val="22"/>
          <w:szCs w:val="22"/>
        </w:rPr>
        <w:t xml:space="preserve">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52771EE"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490BFE">
        <w:rPr>
          <w:rFonts w:ascii="Times New Roman" w:hAnsi="Times New Roman" w:cs="Times New Roman"/>
          <w:color w:val="7030A0"/>
          <w:sz w:val="22"/>
          <w:szCs w:val="22"/>
        </w:rPr>
        <w:t xml:space="preserve"> </w:t>
      </w:r>
    </w:p>
    <w:p w14:paraId="254A7368"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sz w:val="22"/>
          <w:szCs w:val="22"/>
        </w:rPr>
      </w:pPr>
      <w:r w:rsidRPr="00490BF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490BF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43A1C3F" w14:textId="77777777" w:rsidR="00B17CB4" w:rsidRPr="00490BFE" w:rsidRDefault="00B17CB4" w:rsidP="00B020EB">
      <w:pPr>
        <w:pStyle w:val="NoSpacing"/>
        <w:numPr>
          <w:ilvl w:val="0"/>
          <w:numId w:val="25"/>
        </w:numPr>
        <w:ind w:left="0" w:firstLine="851"/>
        <w:jc w:val="both"/>
        <w:rPr>
          <w:rFonts w:ascii="Times New Roman" w:eastAsia="Verdana" w:hAnsi="Times New Roman" w:cs="Times New Roman"/>
          <w:color w:val="000000" w:themeColor="text1"/>
          <w:sz w:val="22"/>
          <w:szCs w:val="22"/>
        </w:rPr>
      </w:pPr>
      <w:r w:rsidRPr="00490BF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45A70F5"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490BFE">
        <w:rPr>
          <w:rFonts w:ascii="Times New Roman" w:eastAsia="Verdana" w:hAnsi="Times New Roman" w:cs="Times New Roman"/>
          <w:sz w:val="22"/>
          <w:szCs w:val="22"/>
        </w:rPr>
        <w:t>Certis</w:t>
      </w:r>
      <w:proofErr w:type="spellEnd"/>
      <w:r w:rsidRPr="00490BFE">
        <w:rPr>
          <w:rFonts w:ascii="Times New Roman" w:eastAsia="Verdana" w:hAnsi="Times New Roman" w:cs="Times New Roman"/>
          <w:sz w:val="22"/>
          <w:szCs w:val="22"/>
        </w:rPr>
        <w:t>“. Lentelės ketvirtame stulpelyje nurodomi doku</w:t>
      </w:r>
      <w:r w:rsidRPr="00490BFE">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490BFE">
        <w:rPr>
          <w:rFonts w:ascii="Times New Roman" w:hAnsi="Times New Roman" w:cs="Times New Roman"/>
          <w:sz w:val="22"/>
          <w:szCs w:val="22"/>
        </w:rPr>
        <w:t>Certis</w:t>
      </w:r>
      <w:proofErr w:type="spellEnd"/>
      <w:r w:rsidRPr="00490BFE">
        <w:rPr>
          <w:rFonts w:ascii="Times New Roman" w:hAnsi="Times New Roman" w:cs="Times New Roman"/>
          <w:sz w:val="22"/>
          <w:szCs w:val="22"/>
        </w:rPr>
        <w:t xml:space="preserve">“, adresu </w:t>
      </w:r>
      <w:hyperlink r:id="rId11" w:history="1">
        <w:r w:rsidRPr="00490BFE">
          <w:rPr>
            <w:rStyle w:val="Hyperlink"/>
            <w:rFonts w:ascii="Times New Roman" w:eastAsia="Calibri" w:hAnsi="Times New Roman" w:cs="Times New Roman"/>
            <w:sz w:val="22"/>
            <w:szCs w:val="22"/>
          </w:rPr>
          <w:t>https://ec.europa.eu/tools/ecertis/</w:t>
        </w:r>
      </w:hyperlink>
      <w:r w:rsidRPr="00490BFE">
        <w:rPr>
          <w:rFonts w:ascii="Times New Roman" w:hAnsi="Times New Roman" w:cs="Times New Roman"/>
          <w:sz w:val="22"/>
          <w:szCs w:val="22"/>
        </w:rPr>
        <w:t xml:space="preserve">. </w:t>
      </w:r>
    </w:p>
    <w:p w14:paraId="0CAC3934"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Perkančioji organizacija nereikalauja iš tiekėjo pateikti dokumentų, patvirtinančių jo pašalinimo pagrindų nebuvimą, jeigu ji:</w:t>
      </w:r>
    </w:p>
    <w:p w14:paraId="461B3D5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0CBD9F"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9D34B22" w14:textId="77777777" w:rsidR="00B17CB4" w:rsidRPr="00490BFE" w:rsidRDefault="00B17CB4" w:rsidP="00B17CB4">
      <w:pPr>
        <w:pStyle w:val="NoSpacing"/>
        <w:ind w:firstLine="851"/>
        <w:jc w:val="both"/>
        <w:rPr>
          <w:rFonts w:ascii="Times New Roman" w:hAnsi="Times New Roman" w:cs="Times New Roman"/>
          <w:sz w:val="22"/>
          <w:szCs w:val="22"/>
        </w:rPr>
      </w:pPr>
      <w:r w:rsidRPr="00490BF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9F65767" w14:textId="77777777" w:rsidR="00B17CB4" w:rsidRPr="00490BFE" w:rsidRDefault="00B17CB4" w:rsidP="00B020EB">
      <w:pPr>
        <w:pStyle w:val="NoSpacing"/>
        <w:numPr>
          <w:ilvl w:val="0"/>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3F485" w14:textId="77777777" w:rsidR="00B17CB4" w:rsidRPr="00490BFE" w:rsidRDefault="00B17CB4" w:rsidP="00B020EB">
      <w:pPr>
        <w:pStyle w:val="NoSpacing"/>
        <w:numPr>
          <w:ilvl w:val="1"/>
          <w:numId w:val="25"/>
        </w:numPr>
        <w:ind w:left="0" w:firstLine="851"/>
        <w:jc w:val="both"/>
        <w:rPr>
          <w:rFonts w:ascii="Times New Roman" w:hAnsi="Times New Roman" w:cs="Times New Roman"/>
          <w:sz w:val="22"/>
          <w:szCs w:val="22"/>
        </w:rPr>
      </w:pPr>
      <w:r w:rsidRPr="00490BFE">
        <w:rPr>
          <w:rFonts w:ascii="Times New Roman" w:hAnsi="Times New Roman" w:cs="Times New Roman"/>
          <w:sz w:val="22"/>
          <w:szCs w:val="22"/>
        </w:rPr>
        <w:t>priesaikos deklaracija;</w:t>
      </w:r>
    </w:p>
    <w:p w14:paraId="23484D96" w14:textId="77777777" w:rsidR="00B17CB4" w:rsidRPr="00490BFE" w:rsidRDefault="00B17CB4" w:rsidP="00B17CB4">
      <w:pPr>
        <w:spacing w:after="0"/>
        <w:ind w:firstLine="851"/>
        <w:jc w:val="both"/>
        <w:rPr>
          <w:rFonts w:ascii="Times New Roman" w:hAnsi="Times New Roman" w:cs="Times New Roman"/>
        </w:rPr>
      </w:pPr>
      <w:r w:rsidRPr="00490BFE">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D540F8" w14:textId="77777777" w:rsidR="00B17CB4" w:rsidRPr="00490BFE" w:rsidRDefault="00B17CB4" w:rsidP="00B17CB4">
      <w:pPr>
        <w:spacing w:after="0"/>
        <w:rPr>
          <w:rFonts w:ascii="Times New Roman" w:hAnsi="Times New Roman" w:cs="Times New Roman"/>
        </w:rPr>
      </w:pPr>
    </w:p>
    <w:tbl>
      <w:tblPr>
        <w:tblW w:w="9918" w:type="dxa"/>
        <w:tblLayout w:type="fixed"/>
        <w:tblCellMar>
          <w:left w:w="10" w:type="dxa"/>
          <w:right w:w="10" w:type="dxa"/>
        </w:tblCellMar>
        <w:tblLook w:val="04A0" w:firstRow="1" w:lastRow="0" w:firstColumn="1" w:lastColumn="0" w:noHBand="0" w:noVBand="1"/>
      </w:tblPr>
      <w:tblGrid>
        <w:gridCol w:w="900"/>
        <w:gridCol w:w="2923"/>
        <w:gridCol w:w="2410"/>
        <w:gridCol w:w="3685"/>
      </w:tblGrid>
      <w:tr w:rsidR="00B17CB4" w:rsidRPr="00490BFE" w14:paraId="5D7BD922"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2A3CE4" w14:textId="77777777" w:rsidR="00B17CB4" w:rsidRPr="00490BFE" w:rsidRDefault="00B17CB4" w:rsidP="0084279B">
            <w:pPr>
              <w:pStyle w:val="NoSpacing"/>
              <w:jc w:val="center"/>
              <w:rPr>
                <w:rFonts w:ascii="Times New Roman" w:hAnsi="Times New Roman" w:cs="Times New Roman"/>
                <w:b/>
                <w:bCs/>
                <w:sz w:val="22"/>
                <w:szCs w:val="22"/>
              </w:rPr>
            </w:pPr>
            <w:r w:rsidRPr="00490BFE">
              <w:rPr>
                <w:rFonts w:ascii="Times New Roman" w:hAnsi="Times New Roman" w:cs="Times New Roman"/>
                <w:b/>
                <w:bCs/>
                <w:sz w:val="22"/>
                <w:szCs w:val="22"/>
              </w:rPr>
              <w:t>Eil. Nr.</w:t>
            </w: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EC5A7" w14:textId="77777777" w:rsidR="00B17CB4" w:rsidRPr="00490BFE" w:rsidRDefault="00B17CB4" w:rsidP="0084279B">
            <w:pPr>
              <w:pStyle w:val="NoSpacing"/>
              <w:jc w:val="center"/>
              <w:rPr>
                <w:rFonts w:ascii="Times New Roman" w:hAnsi="Times New Roman" w:cs="Times New Roman"/>
                <w:bCs/>
                <w:sz w:val="22"/>
                <w:szCs w:val="22"/>
                <w:lang w:eastAsia="en-US"/>
              </w:rPr>
            </w:pPr>
            <w:r w:rsidRPr="00490BFE">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174CD" w14:textId="77777777" w:rsidR="00B17CB4" w:rsidRPr="00490BFE" w:rsidRDefault="00B17CB4" w:rsidP="0084279B">
            <w:pPr>
              <w:pStyle w:val="NoSpacing"/>
              <w:jc w:val="center"/>
              <w:rPr>
                <w:rFonts w:ascii="Times New Roman" w:eastAsia="Yu Mincho" w:hAnsi="Times New Roman" w:cs="Times New Roman"/>
                <w:b/>
                <w:bCs/>
              </w:rPr>
            </w:pPr>
            <w:r w:rsidRPr="00490BFE">
              <w:rPr>
                <w:rFonts w:ascii="Times New Roman" w:eastAsia="Yu Mincho" w:hAnsi="Times New Roman" w:cs="Times New Roman"/>
                <w:b/>
                <w:bCs/>
              </w:rPr>
              <w:t xml:space="preserve">VPĮ straipsnis,  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0AD434" w14:textId="77777777" w:rsidR="00B17CB4" w:rsidRPr="00490BFE" w:rsidRDefault="00B17CB4" w:rsidP="0084279B">
            <w:pPr>
              <w:pStyle w:val="NoSpacing"/>
              <w:jc w:val="center"/>
              <w:rPr>
                <w:rFonts w:ascii="Times New Roman" w:hAnsi="Times New Roman" w:cs="Times New Roman"/>
                <w:bCs/>
                <w:iCs/>
                <w:sz w:val="22"/>
                <w:szCs w:val="22"/>
                <w:lang w:eastAsia="en-US"/>
              </w:rPr>
            </w:pPr>
            <w:r w:rsidRPr="00490BFE">
              <w:rPr>
                <w:rFonts w:ascii="Times New Roman" w:hAnsi="Times New Roman" w:cs="Times New Roman"/>
                <w:b/>
                <w:sz w:val="22"/>
                <w:szCs w:val="22"/>
              </w:rPr>
              <w:t>Pašalinimo pagrindų nebuvimą įrodantys dokumentai</w:t>
            </w:r>
          </w:p>
        </w:tc>
      </w:tr>
      <w:tr w:rsidR="00B17CB4" w:rsidRPr="00490BFE" w14:paraId="57B52BF0" w14:textId="77777777" w:rsidTr="0084279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5CC2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b/>
                <w:bCs/>
                <w:sz w:val="22"/>
                <w:szCs w:val="22"/>
                <w:lang w:eastAsia="en-US"/>
              </w:rPr>
              <w:t>Pašalinimo pagrindai pagal VPĮ 46 straipsnio 1 – 4 dalių nuostatas</w:t>
            </w:r>
          </w:p>
        </w:tc>
      </w:tr>
      <w:tr w:rsidR="00B17CB4" w:rsidRPr="00490BFE" w14:paraId="7D90E0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36C21"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814F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Tiekėjas arba jo atsakingas asmuo, nurodytas VPĮ 46 straipsnio 2 dalies 2 punkte, nuteistas už šią nusikalstamą veiką:</w:t>
            </w:r>
          </w:p>
          <w:p w14:paraId="1B882B0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dalyvavimą nusikalstamame susivienijime, jo organizavimą ar vadovavimą jam;</w:t>
            </w:r>
          </w:p>
          <w:p w14:paraId="51E8994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kyšininkavimą, prekybą poveikiu, papirkimą;</w:t>
            </w:r>
          </w:p>
          <w:p w14:paraId="634CB618"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w:t>
            </w:r>
            <w:r w:rsidRPr="00490BFE">
              <w:rPr>
                <w:rFonts w:ascii="Times New Roman" w:hAnsi="Times New Roman" w:cs="Times New Roman"/>
                <w:bCs/>
                <w:sz w:val="22"/>
                <w:szCs w:val="22"/>
                <w:lang w:eastAsia="en-US"/>
              </w:rPr>
              <w:lastRenderedPageBreak/>
              <w:t>interesų apsaugos 1 straipsnyje;</w:t>
            </w:r>
          </w:p>
          <w:p w14:paraId="10F2A23E"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4) nusikalstamą bankrotą;</w:t>
            </w:r>
          </w:p>
          <w:p w14:paraId="4746F11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5) teroristinį ir su teroristine veikla susijusį nusikaltimą;</w:t>
            </w:r>
          </w:p>
          <w:p w14:paraId="079C3E5A"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6) nusikalstamu būdu gauto turto legalizavimą;</w:t>
            </w:r>
          </w:p>
          <w:p w14:paraId="1010B640"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7) prekybą žmonėmis, vaiko pirkimą arba pardavimą;</w:t>
            </w:r>
          </w:p>
          <w:p w14:paraId="6C2C6786"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E8C7B4F"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6E637ACF"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arba jo atsakingas asmuo nuteistas už aukščiau nurodytą nusikalstamą veiką, kai dėl:</w:t>
            </w:r>
          </w:p>
          <w:p w14:paraId="796B53CD"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57AE260"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764B3CF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 xml:space="preserve">2) tiekėjo, kuris yra juridinis asmuo, kita organizacija ar jos </w:t>
            </w:r>
            <w:r w:rsidRPr="00490BFE">
              <w:rPr>
                <w:rFonts w:ascii="Times New Roman" w:hAnsi="Times New Roman" w:cs="Times New Roman"/>
                <w:b/>
                <w:bCs/>
                <w:sz w:val="22"/>
                <w:szCs w:val="22"/>
                <w:lang w:eastAsia="en-US"/>
              </w:rPr>
              <w:t>struktūrinis</w:t>
            </w:r>
            <w:r w:rsidRPr="00490BFE">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6DA8A4" w14:textId="77777777" w:rsidR="00B17CB4" w:rsidRPr="00490BFE" w:rsidRDefault="00B17CB4" w:rsidP="0084279B">
            <w:pPr>
              <w:pStyle w:val="NoSpacing"/>
              <w:jc w:val="both"/>
              <w:rPr>
                <w:rFonts w:ascii="Times New Roman" w:hAnsi="Times New Roman" w:cs="Times New Roman"/>
                <w:b/>
                <w:sz w:val="22"/>
                <w:szCs w:val="22"/>
                <w:lang w:eastAsia="en-US"/>
              </w:rPr>
            </w:pPr>
          </w:p>
          <w:p w14:paraId="6CEB735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3)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w:t>
            </w:r>
            <w:r w:rsidRPr="00490BFE">
              <w:rPr>
                <w:rFonts w:ascii="Times New Roman" w:hAnsi="Times New Roman" w:cs="Times New Roman"/>
                <w:bCs/>
                <w:sz w:val="22"/>
                <w:szCs w:val="22"/>
                <w:lang w:eastAsia="en-US"/>
              </w:rPr>
              <w:lastRenderedPageBreak/>
              <w:t>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3DF2B"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lastRenderedPageBreak/>
              <w:t>VPĮ 46 straipsnio 1 dalis</w:t>
            </w:r>
          </w:p>
          <w:p w14:paraId="52852819"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96018C1"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A1-A6 punktai</w:t>
            </w:r>
          </w:p>
          <w:p w14:paraId="56A27D8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32B58C17"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lang w:eastAsia="en-US"/>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C1A1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2612702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išrašo iš teismo sprendimo arba</w:t>
            </w:r>
          </w:p>
          <w:p w14:paraId="2C6542D7"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Informatikos ir ryšių departamento prie Vidaus reikalų ministerijos pažymos, arba</w:t>
            </w:r>
          </w:p>
          <w:p w14:paraId="43C1EE3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1DBE7EF" w14:textId="77777777" w:rsidR="00B17CB4" w:rsidRPr="00490BFE" w:rsidRDefault="00B17CB4" w:rsidP="0084279B">
            <w:pPr>
              <w:pStyle w:val="NoSpacing"/>
              <w:jc w:val="both"/>
              <w:rPr>
                <w:rFonts w:ascii="Times New Roman" w:hAnsi="Times New Roman" w:cs="Times New Roman"/>
                <w:sz w:val="22"/>
                <w:szCs w:val="22"/>
                <w:lang w:eastAsia="en-US"/>
              </w:rPr>
            </w:pPr>
          </w:p>
          <w:p w14:paraId="6C5D6149"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56A26D4"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1"/>
            </w:r>
            <w:r w:rsidRPr="00490BFE">
              <w:rPr>
                <w:rFonts w:ascii="Times New Roman" w:hAnsi="Times New Roman" w:cs="Times New Roman"/>
                <w:sz w:val="22"/>
                <w:szCs w:val="22"/>
              </w:rPr>
              <w:t>.</w:t>
            </w:r>
          </w:p>
          <w:p w14:paraId="646086C7" w14:textId="77777777" w:rsidR="00B17CB4" w:rsidRPr="00490BFE" w:rsidRDefault="00B17CB4" w:rsidP="0084279B">
            <w:pPr>
              <w:pStyle w:val="NoSpacing"/>
              <w:jc w:val="both"/>
              <w:rPr>
                <w:rFonts w:ascii="Times New Roman" w:hAnsi="Times New Roman" w:cs="Times New Roman"/>
                <w:sz w:val="22"/>
                <w:szCs w:val="22"/>
              </w:rPr>
            </w:pPr>
          </w:p>
          <w:p w14:paraId="661F727B" w14:textId="77777777" w:rsidR="00B17CB4" w:rsidRPr="00490BFE" w:rsidRDefault="00B17CB4" w:rsidP="0084279B">
            <w:pPr>
              <w:pStyle w:val="NoSpacing"/>
              <w:jc w:val="both"/>
              <w:rPr>
                <w:rFonts w:ascii="Times New Roman" w:hAnsi="Times New Roman" w:cs="Times New Roman"/>
                <w:color w:val="7030A0"/>
                <w:sz w:val="22"/>
                <w:szCs w:val="22"/>
              </w:rPr>
            </w:pPr>
            <w:r w:rsidRPr="00490BFE">
              <w:rPr>
                <w:rFonts w:ascii="Times New Roman" w:hAnsi="Times New Roman" w:cs="Times New Roman"/>
                <w:sz w:val="22"/>
                <w:szCs w:val="22"/>
              </w:rPr>
              <w:t xml:space="preserve">Nurodyti dokumentai turi būti išduoti ne anksčiau kaip </w:t>
            </w:r>
            <w:r w:rsidRPr="00490BFE">
              <w:rPr>
                <w:rFonts w:ascii="Times New Roman" w:hAnsi="Times New Roman" w:cs="Times New Roman"/>
                <w:color w:val="00B050"/>
                <w:sz w:val="22"/>
                <w:szCs w:val="22"/>
              </w:rPr>
              <w:t xml:space="preserve">180 dienų </w:t>
            </w:r>
            <w:r w:rsidRPr="00490BFE">
              <w:rPr>
                <w:rFonts w:ascii="Times New Roman" w:hAnsi="Times New Roman" w:cs="Times New Roman"/>
                <w:sz w:val="22"/>
                <w:szCs w:val="22"/>
              </w:rPr>
              <w:t xml:space="preserve">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F77D1FE" w14:textId="77777777" w:rsidR="00B17CB4" w:rsidRPr="00490BFE" w:rsidRDefault="00B17CB4" w:rsidP="0084279B">
            <w:pPr>
              <w:pStyle w:val="NoSpacing"/>
              <w:jc w:val="both"/>
              <w:rPr>
                <w:rFonts w:ascii="Times New Roman" w:hAnsi="Times New Roman" w:cs="Times New Roman"/>
                <w:b/>
                <w:bCs/>
                <w:sz w:val="22"/>
                <w:szCs w:val="22"/>
              </w:rPr>
            </w:pPr>
          </w:p>
          <w:p w14:paraId="12BFDA0A"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1C6029" w14:textId="77777777" w:rsidR="00B17CB4" w:rsidRPr="00490BFE" w:rsidRDefault="00B17CB4" w:rsidP="0084279B">
            <w:pPr>
              <w:pStyle w:val="NoSpacing"/>
              <w:jc w:val="both"/>
              <w:rPr>
                <w:rFonts w:ascii="Times New Roman" w:hAnsi="Times New Roman" w:cs="Times New Roman"/>
                <w:bCs/>
                <w:sz w:val="22"/>
                <w:szCs w:val="22"/>
              </w:rPr>
            </w:pPr>
          </w:p>
          <w:p w14:paraId="0CA1FD62"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3D824F1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B2067C4" w14:textId="77777777" w:rsidR="00B17CB4" w:rsidRPr="00490BFE" w:rsidRDefault="00B17CB4" w:rsidP="0084279B">
            <w:pPr>
              <w:pStyle w:val="NoSpacing"/>
              <w:jc w:val="both"/>
              <w:rPr>
                <w:rFonts w:ascii="Times New Roman" w:hAnsi="Times New Roman" w:cs="Times New Roman"/>
                <w:b/>
                <w:bCs/>
                <w:sz w:val="22"/>
                <w:szCs w:val="22"/>
              </w:rPr>
            </w:pPr>
          </w:p>
          <w:p w14:paraId="35399834"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03589E9C"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21DC9"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D87D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
                <w:bCs/>
                <w:sz w:val="22"/>
                <w:szCs w:val="22"/>
                <w:lang w:eastAsia="en-US"/>
              </w:rPr>
              <w:t>Punkto redakcija pirkimui, pradedamam 2025-02-01 ir vėliau:</w:t>
            </w:r>
          </w:p>
          <w:p w14:paraId="3D019C4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405DE" w14:textId="77777777" w:rsidR="00B17CB4" w:rsidRPr="00490BFE" w:rsidRDefault="00B17CB4" w:rsidP="0084279B">
            <w:pPr>
              <w:pStyle w:val="NoSpacing"/>
              <w:jc w:val="both"/>
              <w:rPr>
                <w:rFonts w:ascii="Times New Roman" w:eastAsia="Yu Mincho" w:hAnsi="Times New Roman" w:cs="Times New Roman"/>
                <w:b/>
                <w:bCs/>
                <w:sz w:val="22"/>
                <w:szCs w:val="22"/>
                <w:lang w:eastAsia="en-US"/>
              </w:rPr>
            </w:pPr>
            <w:r w:rsidRPr="00490BFE">
              <w:rPr>
                <w:rFonts w:ascii="Times New Roman" w:eastAsia="Yu Mincho" w:hAnsi="Times New Roman" w:cs="Times New Roman"/>
                <w:b/>
                <w:bCs/>
                <w:sz w:val="22"/>
                <w:szCs w:val="22"/>
                <w:lang w:eastAsia="en-US"/>
              </w:rPr>
              <w:t>VPĮ 46 straipsnio 2¹ dalis</w:t>
            </w:r>
          </w:p>
          <w:p w14:paraId="3DF1B51E" w14:textId="77777777" w:rsidR="00B17CB4" w:rsidRPr="00490BFE" w:rsidRDefault="00B17CB4" w:rsidP="0084279B">
            <w:pPr>
              <w:pStyle w:val="NoSpacing"/>
              <w:jc w:val="both"/>
              <w:rPr>
                <w:rFonts w:ascii="Times New Roman" w:eastAsia="Yu Mincho" w:hAnsi="Times New Roman" w:cs="Times New Roman"/>
                <w:b/>
                <w:bCs/>
                <w:sz w:val="22"/>
                <w:szCs w:val="22"/>
              </w:rPr>
            </w:pPr>
          </w:p>
          <w:p w14:paraId="7CBE24D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sz w:val="22"/>
                <w:szCs w:val="22"/>
                <w:lang w:eastAsia="en-US"/>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7BD32"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4941FB75" w14:textId="77777777" w:rsidR="00B17CB4" w:rsidRPr="00490BFE" w:rsidRDefault="00B17CB4" w:rsidP="0084279B">
            <w:pPr>
              <w:pStyle w:val="NoSpacing"/>
              <w:jc w:val="both"/>
              <w:rPr>
                <w:rFonts w:ascii="Times New Roman" w:hAnsi="Times New Roman" w:cs="Times New Roman"/>
                <w:sz w:val="22"/>
                <w:szCs w:val="22"/>
              </w:rPr>
            </w:pPr>
          </w:p>
        </w:tc>
      </w:tr>
      <w:tr w:rsidR="00B17CB4" w:rsidRPr="00490BFE" w14:paraId="34418F7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C977BF" w14:textId="77777777" w:rsidR="00B17CB4" w:rsidRPr="00490BFE" w:rsidRDefault="00B17CB4" w:rsidP="00B020EB">
            <w:pPr>
              <w:pStyle w:val="NoSpacing"/>
              <w:numPr>
                <w:ilvl w:val="0"/>
                <w:numId w:val="24"/>
              </w:numPr>
              <w:rPr>
                <w:rFonts w:ascii="Times New Roman" w:hAnsi="Times New Roman" w:cs="Times New Roman"/>
                <w:b/>
                <w:bCs/>
                <w:sz w:val="22"/>
                <w:szCs w:val="22"/>
              </w:rPr>
            </w:pPr>
            <w:bookmarkStart w:id="59" w:name="_Hlk90887843"/>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3D99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BC0465C"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A580799"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Laikoma, kad tiekėjas nuteistas už aukščiau nurodytą nusikalstamą veiką, kai dėl:</w:t>
            </w:r>
          </w:p>
          <w:p w14:paraId="0E2839B3" w14:textId="77777777" w:rsidR="00B17CB4" w:rsidRPr="00490BFE" w:rsidRDefault="00B17CB4" w:rsidP="0084279B">
            <w:pPr>
              <w:pStyle w:val="NoSpacing"/>
              <w:jc w:val="both"/>
              <w:rPr>
                <w:rFonts w:ascii="Times New Roman" w:hAnsi="Times New Roman" w:cs="Times New Roman"/>
                <w:bCs/>
                <w:sz w:val="22"/>
                <w:szCs w:val="22"/>
                <w:lang w:eastAsia="en-US"/>
              </w:rPr>
            </w:pPr>
            <w:r w:rsidRPr="00490BFE">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w:t>
            </w:r>
            <w:r w:rsidRPr="00490BFE">
              <w:rPr>
                <w:rFonts w:ascii="Times New Roman" w:hAnsi="Times New Roman" w:cs="Times New Roman"/>
                <w:bCs/>
                <w:sz w:val="22"/>
                <w:szCs w:val="22"/>
                <w:lang w:eastAsia="en-US"/>
              </w:rPr>
              <w:lastRenderedPageBreak/>
              <w:t>asmuo turi neišnykusį ar nepanaikintą teistumą;</w:t>
            </w:r>
          </w:p>
          <w:p w14:paraId="383A3596" w14:textId="77777777" w:rsidR="00B17CB4" w:rsidRPr="00490BFE" w:rsidRDefault="00B17CB4" w:rsidP="0084279B">
            <w:pPr>
              <w:pStyle w:val="NoSpacing"/>
              <w:jc w:val="both"/>
              <w:rPr>
                <w:rFonts w:ascii="Times New Roman" w:hAnsi="Times New Roman" w:cs="Times New Roman"/>
                <w:b/>
                <w:bCs/>
                <w:sz w:val="22"/>
                <w:szCs w:val="22"/>
                <w:lang w:eastAsia="en-US"/>
              </w:rPr>
            </w:pPr>
          </w:p>
          <w:p w14:paraId="2C267FC1"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 xml:space="preserve">2) tiekėjo, kuris yra juridinis asmuo, kita organizacija ar jos </w:t>
            </w:r>
            <w:r w:rsidRPr="00490BFE">
              <w:rPr>
                <w:rFonts w:ascii="Times New Roman" w:hAnsi="Times New Roman" w:cs="Times New Roman"/>
                <w:b/>
                <w:sz w:val="22"/>
                <w:szCs w:val="22"/>
                <w:lang w:eastAsia="en-US"/>
              </w:rPr>
              <w:t>struktūrinis</w:t>
            </w:r>
            <w:r w:rsidRPr="00490BFE">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90BFE">
              <w:rPr>
                <w:rFonts w:ascii="Times New Roman" w:hAnsi="Times New Roman" w:cs="Times New Roman"/>
                <w:bCs/>
                <w:color w:val="00B050"/>
                <w:sz w:val="22"/>
                <w:szCs w:val="22"/>
                <w:lang w:eastAsia="en-US"/>
              </w:rPr>
              <w:t>.</w:t>
            </w:r>
          </w:p>
          <w:p w14:paraId="5BFFD4CC"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Tačiau ši nuostata netaikoma, jeigu:</w:t>
            </w:r>
          </w:p>
          <w:p w14:paraId="00936D1B"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2CD53DD"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2) įsiskolinimo suma neviršija 50 Eur (penkiasdešimt eurų);</w:t>
            </w:r>
          </w:p>
          <w:p w14:paraId="0A1721D4" w14:textId="77777777" w:rsidR="00B17CB4" w:rsidRPr="00490BFE" w:rsidRDefault="00B17CB4" w:rsidP="0084279B">
            <w:pPr>
              <w:pStyle w:val="NoSpacing"/>
              <w:jc w:val="both"/>
              <w:rPr>
                <w:rFonts w:ascii="Times New Roman" w:hAnsi="Times New Roman" w:cs="Times New Roman"/>
                <w:b/>
                <w:bCs/>
                <w:sz w:val="22"/>
                <w:szCs w:val="22"/>
                <w:lang w:eastAsia="en-US"/>
              </w:rPr>
            </w:pPr>
            <w:r w:rsidRPr="00490BF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96725"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3 dalis</w:t>
            </w:r>
          </w:p>
          <w:p w14:paraId="3076BD36" w14:textId="77777777" w:rsidR="00B17CB4" w:rsidRPr="00490BFE" w:rsidRDefault="00B17CB4" w:rsidP="0084279B">
            <w:pPr>
              <w:pStyle w:val="NoSpacing"/>
              <w:jc w:val="both"/>
              <w:rPr>
                <w:rFonts w:ascii="Times New Roman" w:eastAsia="Arial" w:hAnsi="Times New Roman" w:cs="Times New Roman"/>
                <w:sz w:val="22"/>
                <w:szCs w:val="22"/>
              </w:rPr>
            </w:pPr>
          </w:p>
          <w:p w14:paraId="56459CBE"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Arial" w:hAnsi="Times New Roman" w:cs="Times New Roman"/>
                <w:sz w:val="22"/>
                <w:szCs w:val="22"/>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F83B"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Lietuvoje įsteigtų subjektų reikalaujama:</w:t>
            </w:r>
          </w:p>
          <w:p w14:paraId="1F31D17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1) Dėl įsipareigojimų, susijusių su mokesčių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sz w:val="22"/>
                <w:szCs w:val="22"/>
              </w:rPr>
              <w:t>prašoma:</w:t>
            </w:r>
          </w:p>
          <w:p w14:paraId="553CA601" w14:textId="77777777" w:rsidR="00B17CB4" w:rsidRPr="00490BFE" w:rsidRDefault="00B17CB4" w:rsidP="0084279B">
            <w:pPr>
              <w:pStyle w:val="NoSpacing"/>
              <w:jc w:val="both"/>
              <w:rPr>
                <w:rFonts w:ascii="Times New Roman" w:hAnsi="Times New Roman" w:cs="Times New Roman"/>
                <w:b/>
                <w:bCs/>
                <w:sz w:val="22"/>
                <w:szCs w:val="22"/>
              </w:rPr>
            </w:pPr>
          </w:p>
          <w:p w14:paraId="12B958EC"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 xml:space="preserve">išrašo iš teismo sprendimo (jei toks yra) </w:t>
            </w:r>
          </w:p>
          <w:p w14:paraId="6B950011" w14:textId="77777777" w:rsidR="00B17CB4" w:rsidRPr="00490BFE" w:rsidRDefault="00B17CB4" w:rsidP="00B020EB">
            <w:pPr>
              <w:pStyle w:val="NoSpacing"/>
              <w:numPr>
                <w:ilvl w:val="0"/>
                <w:numId w:val="22"/>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Valstybinės mokesčių inspekcijos prie Lietuvos Respublikos finansų ministerijos išduoto dokumento,</w:t>
            </w:r>
          </w:p>
          <w:p w14:paraId="4E307E11" w14:textId="77777777" w:rsidR="00B17CB4" w:rsidRPr="00490BFE" w:rsidRDefault="00B17CB4" w:rsidP="00B020EB">
            <w:pPr>
              <w:pStyle w:val="NoSpacing"/>
              <w:numPr>
                <w:ilvl w:val="0"/>
                <w:numId w:val="21"/>
              </w:numPr>
              <w:ind w:left="0"/>
              <w:jc w:val="both"/>
              <w:rPr>
                <w:rFonts w:ascii="Times New Roman" w:hAnsi="Times New Roman" w:cs="Times New Roman"/>
                <w:sz w:val="22"/>
                <w:szCs w:val="22"/>
              </w:rPr>
            </w:pPr>
            <w:r w:rsidRPr="00490BF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612F9D" w14:textId="77777777" w:rsidR="00B17CB4" w:rsidRPr="00490BFE" w:rsidRDefault="00B17CB4" w:rsidP="0084279B">
            <w:pPr>
              <w:pStyle w:val="NoSpacing"/>
              <w:jc w:val="both"/>
              <w:rPr>
                <w:rFonts w:ascii="Times New Roman" w:hAnsi="Times New Roman" w:cs="Times New Roman"/>
                <w:sz w:val="22"/>
                <w:szCs w:val="22"/>
              </w:rPr>
            </w:pPr>
          </w:p>
          <w:p w14:paraId="6C6C60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14CEEAC5"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institucijos dokumento</w:t>
            </w:r>
            <w:r w:rsidRPr="00490BFE">
              <w:rPr>
                <w:rStyle w:val="FootnoteReference"/>
                <w:rFonts w:ascii="Times New Roman" w:hAnsi="Times New Roman" w:cs="Times New Roman"/>
                <w:sz w:val="22"/>
                <w:szCs w:val="22"/>
              </w:rPr>
              <w:footnoteReference w:id="2"/>
            </w:r>
            <w:r w:rsidRPr="00490BFE">
              <w:rPr>
                <w:rFonts w:ascii="Times New Roman" w:hAnsi="Times New Roman" w:cs="Times New Roman"/>
                <w:sz w:val="22"/>
                <w:szCs w:val="22"/>
              </w:rPr>
              <w:t>.</w:t>
            </w:r>
          </w:p>
          <w:p w14:paraId="6111417C" w14:textId="77777777" w:rsidR="00B17CB4" w:rsidRPr="00490BFE" w:rsidRDefault="00B17CB4" w:rsidP="0084279B">
            <w:pPr>
              <w:pStyle w:val="NoSpacing"/>
              <w:jc w:val="both"/>
              <w:rPr>
                <w:rFonts w:ascii="Times New Roman" w:eastAsia="Yu Mincho" w:hAnsi="Times New Roman" w:cs="Times New Roman"/>
                <w:sz w:val="22"/>
                <w:szCs w:val="22"/>
              </w:rPr>
            </w:pPr>
          </w:p>
          <w:p w14:paraId="6E0A1B8B"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lastRenderedPageBreak/>
              <w:t xml:space="preserve">Nurodyti dokumentai turi būti  išduoti ne anksčiau kaip </w:t>
            </w:r>
            <w:r w:rsidRPr="00490BFE">
              <w:rPr>
                <w:rFonts w:ascii="Times New Roman" w:hAnsi="Times New Roman" w:cs="Times New Roman"/>
                <w:color w:val="00B050"/>
                <w:sz w:val="22"/>
                <w:szCs w:val="22"/>
              </w:rPr>
              <w:t>120</w:t>
            </w:r>
            <w:r w:rsidRPr="00490BFE">
              <w:rPr>
                <w:rFonts w:ascii="Times New Roman" w:hAnsi="Times New Roman" w:cs="Times New Roman"/>
                <w:sz w:val="22"/>
                <w:szCs w:val="22"/>
              </w:rPr>
              <w:t xml:space="preserve"> </w:t>
            </w:r>
            <w:r w:rsidRPr="00490BFE">
              <w:rPr>
                <w:rFonts w:ascii="Times New Roman" w:hAnsi="Times New Roman" w:cs="Times New Roman"/>
                <w:color w:val="00B050"/>
                <w:sz w:val="22"/>
                <w:szCs w:val="22"/>
              </w:rPr>
              <w:t>dienų</w:t>
            </w:r>
            <w:r w:rsidRPr="00490BFE">
              <w:rPr>
                <w:rFonts w:ascii="Times New Roman" w:hAnsi="Times New Roman" w:cs="Times New Roman"/>
                <w:sz w:val="22"/>
                <w:szCs w:val="22"/>
              </w:rPr>
              <w:t xml:space="preserve">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color w:val="000000" w:themeColor="text1"/>
                <w:sz w:val="22"/>
                <w:szCs w:val="22"/>
              </w:rPr>
              <w:t>Pavyzdys</w:t>
            </w:r>
            <w:r w:rsidRPr="00490BF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4CF9A1C" w14:textId="77777777" w:rsidR="00B17CB4" w:rsidRPr="00490BFE" w:rsidRDefault="00B17CB4" w:rsidP="0084279B">
            <w:pPr>
              <w:pStyle w:val="NoSpacing"/>
              <w:jc w:val="both"/>
              <w:rPr>
                <w:rFonts w:ascii="Times New Roman" w:hAnsi="Times New Roman" w:cs="Times New Roman"/>
                <w:i/>
                <w:iCs/>
                <w:color w:val="7030A0"/>
                <w:sz w:val="22"/>
                <w:szCs w:val="22"/>
              </w:rPr>
            </w:pPr>
          </w:p>
          <w:p w14:paraId="7B57EC53"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122948" w14:textId="77777777" w:rsidR="00B17CB4" w:rsidRPr="00490BFE" w:rsidRDefault="00B17CB4" w:rsidP="0084279B">
            <w:pPr>
              <w:pStyle w:val="NoSpacing"/>
              <w:jc w:val="both"/>
              <w:rPr>
                <w:rFonts w:ascii="Times New Roman" w:hAnsi="Times New Roman" w:cs="Times New Roman"/>
                <w:b/>
                <w:bCs/>
                <w:sz w:val="22"/>
                <w:szCs w:val="22"/>
              </w:rPr>
            </w:pPr>
          </w:p>
          <w:p w14:paraId="0EC6963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Cs/>
                <w:sz w:val="22"/>
                <w:szCs w:val="22"/>
              </w:rPr>
              <w:t>2) Dėl įsipareigojimų, susijusių su socialinio draudimo įmokų mokėjimu, įvykdymo i</w:t>
            </w:r>
            <w:r w:rsidRPr="00490BFE">
              <w:rPr>
                <w:rFonts w:ascii="Times New Roman" w:hAnsi="Times New Roman" w:cs="Times New Roman"/>
                <w:sz w:val="22"/>
                <w:szCs w:val="22"/>
                <w:lang w:eastAsia="en-US"/>
              </w:rPr>
              <w:t xml:space="preserve">š Lietuvoje įsteigtų subjektų </w:t>
            </w:r>
            <w:r w:rsidRPr="00490BFE">
              <w:rPr>
                <w:rFonts w:ascii="Times New Roman" w:hAnsi="Times New Roman" w:cs="Times New Roman"/>
                <w:bCs/>
                <w:sz w:val="22"/>
                <w:szCs w:val="22"/>
              </w:rPr>
              <w:t>prašoma:</w:t>
            </w:r>
          </w:p>
          <w:p w14:paraId="737C599F"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490BFE">
                <w:rPr>
                  <w:rStyle w:val="Hyperlink"/>
                  <w:rFonts w:ascii="Times New Roman" w:hAnsi="Times New Roman" w:cs="Times New Roman"/>
                  <w:bCs/>
                  <w:sz w:val="22"/>
                  <w:szCs w:val="22"/>
                  <w:u w:val="single"/>
                </w:rPr>
                <w:t>http://draudejai.sodra.lt/draudeju_viesi_duomenys/</w:t>
              </w:r>
            </w:hyperlink>
            <w:r w:rsidRPr="00490BFE">
              <w:rPr>
                <w:rFonts w:ascii="Times New Roman" w:hAnsi="Times New Roman" w:cs="Times New Roman"/>
                <w:bCs/>
                <w:sz w:val="22"/>
                <w:szCs w:val="22"/>
              </w:rPr>
              <w:t>.</w:t>
            </w:r>
          </w:p>
          <w:p w14:paraId="04870CB8" w14:textId="77777777" w:rsidR="00B17CB4" w:rsidRPr="00490BFE" w:rsidRDefault="00B17CB4" w:rsidP="0084279B">
            <w:pPr>
              <w:pStyle w:val="NoSpacing"/>
              <w:jc w:val="both"/>
              <w:rPr>
                <w:rFonts w:ascii="Times New Roman" w:hAnsi="Times New Roman" w:cs="Times New Roman"/>
                <w:b/>
                <w:bCs/>
                <w:sz w:val="22"/>
                <w:szCs w:val="22"/>
              </w:rPr>
            </w:pPr>
          </w:p>
          <w:p w14:paraId="4BFFAE4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490BFE">
              <w:rPr>
                <w:rFonts w:ascii="Times New Roman" w:hAnsi="Times New Roman" w:cs="Times New Roman"/>
                <w:sz w:val="22"/>
                <w:szCs w:val="22"/>
              </w:rPr>
              <w:lastRenderedPageBreak/>
              <w:t>Respublikos Vyriausybės nustatyta tvarka išduotą dokumentą, patvirtinantį jungtinius kompetentingų institucijų tvarkomus duomenis.</w:t>
            </w:r>
          </w:p>
          <w:p w14:paraId="2ACEE0C5" w14:textId="77777777" w:rsidR="00B17CB4" w:rsidRPr="00490BFE" w:rsidRDefault="00B17CB4" w:rsidP="0084279B">
            <w:pPr>
              <w:pStyle w:val="NoSpacing"/>
              <w:jc w:val="both"/>
              <w:rPr>
                <w:rFonts w:ascii="Times New Roman" w:hAnsi="Times New Roman" w:cs="Times New Roman"/>
                <w:b/>
                <w:bCs/>
                <w:sz w:val="22"/>
                <w:szCs w:val="22"/>
              </w:rPr>
            </w:pPr>
          </w:p>
          <w:p w14:paraId="5D91B7C3"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A4397A5" w14:textId="77777777" w:rsidR="00B17CB4" w:rsidRPr="00490BFE" w:rsidRDefault="00B17CB4" w:rsidP="0084279B">
            <w:pPr>
              <w:pStyle w:val="NoSpacing"/>
              <w:jc w:val="both"/>
              <w:rPr>
                <w:rFonts w:ascii="Times New Roman" w:hAnsi="Times New Roman" w:cs="Times New Roman"/>
                <w:b/>
                <w:bCs/>
                <w:sz w:val="22"/>
                <w:szCs w:val="22"/>
              </w:rPr>
            </w:pPr>
          </w:p>
          <w:p w14:paraId="4E1D6CA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Iš ne Lietuvoje įsteigtų subjektų reikalaujama:</w:t>
            </w:r>
          </w:p>
          <w:p w14:paraId="59DF43F3" w14:textId="77777777" w:rsidR="00B17CB4" w:rsidRPr="00490BFE" w:rsidRDefault="00B17CB4" w:rsidP="00B020EB">
            <w:pPr>
              <w:pStyle w:val="NoSpacing"/>
              <w:numPr>
                <w:ilvl w:val="0"/>
                <w:numId w:val="23"/>
              </w:numPr>
              <w:ind w:left="0"/>
              <w:jc w:val="both"/>
              <w:rPr>
                <w:rFonts w:ascii="Times New Roman" w:hAnsi="Times New Roman" w:cs="Times New Roman"/>
                <w:b/>
                <w:bCs/>
                <w:sz w:val="22"/>
                <w:szCs w:val="22"/>
              </w:rPr>
            </w:pPr>
            <w:r w:rsidRPr="00490BFE">
              <w:rPr>
                <w:rFonts w:ascii="Times New Roman" w:hAnsi="Times New Roman" w:cs="Times New Roman"/>
                <w:sz w:val="22"/>
                <w:szCs w:val="22"/>
              </w:rPr>
              <w:t>atitinkamos užsienio šalies kompetentingos institucijos dokumento</w:t>
            </w:r>
            <w:r w:rsidRPr="00490BFE">
              <w:rPr>
                <w:rStyle w:val="FootnoteReference"/>
                <w:rFonts w:ascii="Times New Roman" w:hAnsi="Times New Roman" w:cs="Times New Roman"/>
                <w:sz w:val="22"/>
                <w:szCs w:val="22"/>
              </w:rPr>
              <w:footnoteReference w:id="3"/>
            </w:r>
            <w:r w:rsidRPr="00490BFE">
              <w:rPr>
                <w:rFonts w:ascii="Times New Roman" w:hAnsi="Times New Roman" w:cs="Times New Roman"/>
                <w:sz w:val="22"/>
                <w:szCs w:val="22"/>
              </w:rPr>
              <w:t>.</w:t>
            </w:r>
          </w:p>
          <w:p w14:paraId="653E9AF7" w14:textId="77777777" w:rsidR="00B17CB4" w:rsidRPr="00490BFE" w:rsidRDefault="00B17CB4" w:rsidP="0084279B">
            <w:pPr>
              <w:pStyle w:val="NoSpacing"/>
              <w:jc w:val="both"/>
              <w:rPr>
                <w:rFonts w:ascii="Times New Roman" w:hAnsi="Times New Roman" w:cs="Times New Roman"/>
                <w:b/>
                <w:bCs/>
                <w:sz w:val="22"/>
                <w:szCs w:val="22"/>
              </w:rPr>
            </w:pPr>
          </w:p>
          <w:p w14:paraId="2DCBDFD5" w14:textId="77777777" w:rsidR="00B17CB4" w:rsidRPr="00490BFE" w:rsidRDefault="00B17CB4" w:rsidP="0084279B">
            <w:pPr>
              <w:pStyle w:val="NoSpacing"/>
              <w:jc w:val="both"/>
              <w:rPr>
                <w:rFonts w:ascii="Times New Roman" w:hAnsi="Times New Roman" w:cs="Times New Roman"/>
                <w:i/>
                <w:iCs/>
                <w:sz w:val="22"/>
                <w:szCs w:val="22"/>
              </w:rPr>
            </w:pPr>
            <w:r w:rsidRPr="00490BFE">
              <w:rPr>
                <w:rFonts w:ascii="Times New Roman" w:hAnsi="Times New Roman" w:cs="Times New Roman"/>
                <w:sz w:val="22"/>
                <w:szCs w:val="22"/>
              </w:rPr>
              <w:t xml:space="preserve">Nurodyti dokumentai turi būti  išduoti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0156A9A7" w14:textId="77777777" w:rsidR="00B17CB4" w:rsidRPr="00490BFE" w:rsidRDefault="00B17CB4" w:rsidP="0084279B">
            <w:pPr>
              <w:pStyle w:val="NoSpacing"/>
              <w:jc w:val="both"/>
              <w:rPr>
                <w:rFonts w:ascii="Times New Roman" w:hAnsi="Times New Roman" w:cs="Times New Roman"/>
                <w:b/>
                <w:bCs/>
                <w:sz w:val="22"/>
                <w:szCs w:val="22"/>
              </w:rPr>
            </w:pPr>
          </w:p>
          <w:p w14:paraId="74B712C7"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Jei dokumentas išduotas anksčiau, tačiau jame nurodytas galiojimo terminas ilgesnis nei pašalinimo pagrindų nebuvimą patvirtinančių </w:t>
            </w:r>
            <w:r w:rsidRPr="00490BFE">
              <w:rPr>
                <w:rFonts w:ascii="Times New Roman" w:hAnsi="Times New Roman" w:cs="Times New Roman"/>
                <w:sz w:val="22"/>
                <w:szCs w:val="22"/>
              </w:rPr>
              <w:lastRenderedPageBreak/>
              <w:t>dokumentų pagal EBVPD galutinis pateikimo terminas, toks dokumentas jo galiojimo laikotarpiu yra priimtinas.</w:t>
            </w:r>
          </w:p>
          <w:p w14:paraId="2E585574" w14:textId="77777777" w:rsidR="00B17CB4" w:rsidRPr="00490BFE" w:rsidRDefault="00B17CB4" w:rsidP="0084279B">
            <w:pPr>
              <w:pStyle w:val="NoSpacing"/>
              <w:jc w:val="both"/>
              <w:rPr>
                <w:rFonts w:ascii="Times New Roman" w:hAnsi="Times New Roman" w:cs="Times New Roman"/>
                <w:sz w:val="22"/>
                <w:szCs w:val="22"/>
              </w:rPr>
            </w:pPr>
          </w:p>
          <w:p w14:paraId="0DD31D95"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772299D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573EC14" w14:textId="77777777" w:rsidR="00B17CB4" w:rsidRPr="00490BFE" w:rsidRDefault="00B17CB4" w:rsidP="0084279B">
            <w:pPr>
              <w:pStyle w:val="NoSpacing"/>
              <w:jc w:val="both"/>
              <w:rPr>
                <w:rFonts w:ascii="Times New Roman" w:hAnsi="Times New Roman" w:cs="Times New Roman"/>
                <w:b/>
                <w:bCs/>
                <w:sz w:val="22"/>
                <w:szCs w:val="22"/>
              </w:rPr>
            </w:pPr>
          </w:p>
          <w:p w14:paraId="4B346633" w14:textId="77777777" w:rsidR="00B17CB4" w:rsidRPr="00490BFE" w:rsidRDefault="00B17CB4" w:rsidP="0084279B">
            <w:pPr>
              <w:pStyle w:val="NoSpacing"/>
              <w:jc w:val="both"/>
              <w:rPr>
                <w:rFonts w:ascii="Times New Roman" w:hAnsi="Times New Roman" w:cs="Times New Roman"/>
                <w:b/>
                <w:bCs/>
                <w:sz w:val="22"/>
                <w:szCs w:val="22"/>
              </w:rPr>
            </w:pPr>
          </w:p>
        </w:tc>
      </w:tr>
      <w:bookmarkEnd w:id="59"/>
      <w:tr w:rsidR="00B17CB4" w:rsidRPr="00490BFE" w14:paraId="609BC7F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89E84"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61E31"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141C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1 punktas</w:t>
            </w:r>
          </w:p>
          <w:p w14:paraId="43D437A5" w14:textId="77777777" w:rsidR="00B17CB4" w:rsidRPr="00490BFE" w:rsidRDefault="00B17CB4" w:rsidP="0084279B">
            <w:pPr>
              <w:pStyle w:val="NoSpacing"/>
              <w:jc w:val="both"/>
              <w:rPr>
                <w:rFonts w:ascii="Times New Roman" w:eastAsia="Yu Mincho" w:hAnsi="Times New Roman" w:cs="Times New Roman"/>
                <w:sz w:val="22"/>
                <w:szCs w:val="22"/>
              </w:rPr>
            </w:pPr>
          </w:p>
          <w:p w14:paraId="3F6787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54DA7"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370B52B"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E300A0"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5253EF0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39118"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2264D"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FB436F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E2150"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2 punktas</w:t>
            </w:r>
          </w:p>
          <w:p w14:paraId="4640C3A4" w14:textId="77777777" w:rsidR="00B17CB4" w:rsidRPr="00490BFE" w:rsidRDefault="00B17CB4" w:rsidP="0084279B">
            <w:pPr>
              <w:pStyle w:val="NoSpacing"/>
              <w:jc w:val="both"/>
              <w:rPr>
                <w:rFonts w:ascii="Times New Roman" w:eastAsia="Yu Mincho" w:hAnsi="Times New Roman" w:cs="Times New Roman"/>
                <w:sz w:val="22"/>
                <w:szCs w:val="22"/>
              </w:rPr>
            </w:pPr>
          </w:p>
          <w:p w14:paraId="3D9E52A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D5B5F8"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0AB2DB1D"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0A8CB04B"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35A87B87"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05F22D"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8943E"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BFDF1"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3 punktas</w:t>
            </w:r>
          </w:p>
          <w:p w14:paraId="53D9E449" w14:textId="77777777" w:rsidR="00B17CB4" w:rsidRPr="00490BFE" w:rsidRDefault="00B17CB4" w:rsidP="0084279B">
            <w:pPr>
              <w:pStyle w:val="NoSpacing"/>
              <w:jc w:val="both"/>
              <w:rPr>
                <w:rFonts w:ascii="Times New Roman" w:eastAsia="Yu Mincho" w:hAnsi="Times New Roman" w:cs="Times New Roman"/>
                <w:sz w:val="22"/>
                <w:szCs w:val="22"/>
              </w:rPr>
            </w:pPr>
          </w:p>
          <w:p w14:paraId="6917A746"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C13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7911B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7EA90818"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65018BF1"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7B8CC"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919EA"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w:t>
            </w:r>
            <w:r w:rsidRPr="00490BFE">
              <w:rPr>
                <w:rFonts w:ascii="Times New Roman" w:hAnsi="Times New Roman" w:cs="Times New Roman"/>
                <w:sz w:val="22"/>
                <w:szCs w:val="22"/>
              </w:rPr>
              <w:lastRenderedPageBreak/>
              <w:t xml:space="preserve">priemonėmis, arba tiekėjas dėl pateiktos melagingos informacijos negali pateikti patvirtinančių dokumentų, reikalaujamų pagal VPĮ 50 straipsnį. </w:t>
            </w:r>
          </w:p>
          <w:p w14:paraId="5A83FB80"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544102"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EA597"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4 punktas</w:t>
            </w:r>
          </w:p>
          <w:p w14:paraId="07339715" w14:textId="77777777" w:rsidR="00B17CB4" w:rsidRPr="00490BFE" w:rsidRDefault="00B17CB4" w:rsidP="0084279B">
            <w:pPr>
              <w:pStyle w:val="NoSpacing"/>
              <w:jc w:val="both"/>
              <w:rPr>
                <w:rFonts w:ascii="Times New Roman" w:eastAsia="Yu Mincho" w:hAnsi="Times New Roman" w:cs="Times New Roman"/>
                <w:sz w:val="22"/>
                <w:szCs w:val="22"/>
              </w:rPr>
            </w:pPr>
          </w:p>
          <w:p w14:paraId="6137B29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C15 punktas</w:t>
            </w:r>
            <w:r w:rsidRPr="00490BFE">
              <w:rPr>
                <w:rFonts w:ascii="Times New Roman" w:eastAsia="Yu Mincho" w:hAnsi="Times New Roman" w:cs="Times New Roman"/>
                <w:sz w:val="22"/>
                <w:szCs w:val="22"/>
                <w:lang w:eastAsia="en-US"/>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C411"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42D9F4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35439413"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7C94625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w:t>
            </w:r>
            <w:r w:rsidRPr="00490BFE">
              <w:rPr>
                <w:rFonts w:ascii="Times New Roman" w:hAnsi="Times New Roman" w:cs="Times New Roman"/>
                <w:b/>
                <w:bCs/>
                <w:sz w:val="22"/>
                <w:szCs w:val="22"/>
              </w:rPr>
              <w:lastRenderedPageBreak/>
              <w:t xml:space="preserve">pagrindu, be kita ko, gali būti atsižvelgiama į pagal VPĮ 52 straipsnį skelbiamą informaciją: </w:t>
            </w:r>
          </w:p>
          <w:p w14:paraId="638E4BDF" w14:textId="77777777" w:rsidR="00B17CB4" w:rsidRPr="00490BFE" w:rsidRDefault="00A07A36" w:rsidP="0084279B">
            <w:pPr>
              <w:pStyle w:val="NoSpacing"/>
              <w:jc w:val="both"/>
              <w:rPr>
                <w:rFonts w:ascii="Times New Roman" w:hAnsi="Times New Roman" w:cs="Times New Roman"/>
                <w:sz w:val="22"/>
                <w:szCs w:val="22"/>
              </w:rPr>
            </w:pPr>
            <w:hyperlink r:id="rId13" w:history="1">
              <w:r w:rsidR="00B17CB4" w:rsidRPr="00490BFE">
                <w:rPr>
                  <w:rStyle w:val="Hyperlink"/>
                  <w:rFonts w:ascii="Times New Roman" w:hAnsi="Times New Roman" w:cs="Times New Roman"/>
                  <w:sz w:val="22"/>
                  <w:szCs w:val="22"/>
                </w:rPr>
                <w:t>https://vpt.lrv.lt/lt/nuorodos/kiti-duomenys/powerbi/melaginga-informacija-pateikusiu-tiekeju-sarasas-3/</w:t>
              </w:r>
            </w:hyperlink>
          </w:p>
        </w:tc>
      </w:tr>
      <w:tr w:rsidR="00B17CB4" w:rsidRPr="00490BFE" w14:paraId="66D02A1D"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285E7"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B7B13A"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pirkimo metu ėmėsi neteisėtų veiksmų, siekdamas daryti įtaką perkančiosios </w:t>
            </w:r>
            <w:r w:rsidRPr="00490BFE">
              <w:rPr>
                <w:rFonts w:ascii="Times New Roman" w:hAnsi="Times New Roman" w:cs="Times New Roman"/>
                <w:sz w:val="22"/>
                <w:szCs w:val="22"/>
              </w:rPr>
              <w:lastRenderedPageBreak/>
              <w:t>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F4C2"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5 punktas</w:t>
            </w:r>
          </w:p>
          <w:p w14:paraId="56B88586" w14:textId="77777777" w:rsidR="00B17CB4" w:rsidRPr="00490BFE" w:rsidRDefault="00B17CB4" w:rsidP="0084279B">
            <w:pPr>
              <w:pStyle w:val="NoSpacing"/>
              <w:jc w:val="both"/>
              <w:rPr>
                <w:rFonts w:ascii="Times New Roman" w:eastAsia="Yu Mincho" w:hAnsi="Times New Roman" w:cs="Times New Roman"/>
                <w:sz w:val="22"/>
                <w:szCs w:val="22"/>
              </w:rPr>
            </w:pPr>
          </w:p>
          <w:p w14:paraId="7FE757B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lastRenderedPageBreak/>
              <w:t>EBVPD</w:t>
            </w:r>
            <w:r w:rsidRPr="00490BFE">
              <w:rPr>
                <w:rFonts w:ascii="Times New Roman" w:eastAsia="Arial" w:hAnsi="Times New Roman" w:cs="Times New Roman"/>
                <w:sz w:val="22"/>
                <w:szCs w:val="22"/>
              </w:rPr>
              <w:t xml:space="preserve"> III dalies C15 punktas</w:t>
            </w:r>
          </w:p>
          <w:p w14:paraId="691D1937"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1C5D3810"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C7290"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lastRenderedPageBreak/>
              <w:t>Iš Lietuvoje įsteigtų subjektų įrodančių dokumentų nereikalaujama. Užtenka pateikto EBVPD.</w:t>
            </w:r>
          </w:p>
          <w:p w14:paraId="0D03D35C" w14:textId="77777777" w:rsidR="00B17CB4" w:rsidRPr="00490BFE" w:rsidRDefault="00B17CB4" w:rsidP="0084279B">
            <w:pPr>
              <w:pStyle w:val="NoSpacing"/>
              <w:jc w:val="both"/>
              <w:rPr>
                <w:rFonts w:ascii="Times New Roman" w:hAnsi="Times New Roman" w:cs="Times New Roman"/>
                <w:b/>
                <w:bCs/>
                <w:iCs/>
                <w:sz w:val="22"/>
                <w:szCs w:val="22"/>
                <w:lang w:eastAsia="en-US"/>
              </w:rPr>
            </w:pPr>
          </w:p>
        </w:tc>
      </w:tr>
      <w:tr w:rsidR="00B17CB4" w:rsidRPr="00490BFE" w14:paraId="1ECE8ED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EC957E" w14:textId="77777777" w:rsidR="00B17CB4" w:rsidRPr="00490BFE" w:rsidRDefault="00B17CB4" w:rsidP="00B020EB">
            <w:pPr>
              <w:pStyle w:val="NoSpacing"/>
              <w:numPr>
                <w:ilvl w:val="0"/>
                <w:numId w:val="24"/>
              </w:numPr>
              <w:rPr>
                <w:rFonts w:ascii="Times New Roman" w:hAnsi="Times New Roman" w:cs="Times New Roman"/>
                <w:b/>
                <w:bCs/>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FDF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w:t>
            </w:r>
            <w:r w:rsidRPr="00490BFE">
              <w:rPr>
                <w:rFonts w:ascii="Times New Roman" w:hAnsi="Times New Roman" w:cs="Times New Roman"/>
                <w:sz w:val="22"/>
                <w:szCs w:val="22"/>
              </w:rPr>
              <w:lastRenderedPageBreak/>
              <w:t xml:space="preserve">esminę sutarties sąlygą vykdė su dideliais arba nuolatiniais trūkumais ir dėl to buvo pritaikyta sutartyje nustatyta sankcija. </w:t>
            </w:r>
          </w:p>
          <w:p w14:paraId="64999FEC"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8FB1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6 punktas</w:t>
            </w:r>
          </w:p>
          <w:p w14:paraId="2BE5CA2C" w14:textId="77777777" w:rsidR="00B17CB4" w:rsidRPr="00490BFE" w:rsidRDefault="00B17CB4" w:rsidP="0084279B">
            <w:pPr>
              <w:pStyle w:val="NoSpacing"/>
              <w:jc w:val="both"/>
              <w:rPr>
                <w:rFonts w:ascii="Times New Roman" w:eastAsia="Yu Mincho" w:hAnsi="Times New Roman" w:cs="Times New Roman"/>
                <w:sz w:val="22"/>
                <w:szCs w:val="22"/>
              </w:rPr>
            </w:pPr>
          </w:p>
          <w:p w14:paraId="2989B69A"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w:t>
            </w:r>
            <w:r w:rsidRPr="00490BFE">
              <w:rPr>
                <w:rFonts w:ascii="Times New Roman" w:eastAsia="Arial" w:hAnsi="Times New Roman" w:cs="Times New Roman"/>
                <w:sz w:val="22"/>
                <w:szCs w:val="22"/>
              </w:rPr>
              <w:t xml:space="preserve"> III dalies C14 punktas</w:t>
            </w:r>
          </w:p>
          <w:p w14:paraId="232F09C3"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p w14:paraId="5E96532E" w14:textId="77777777" w:rsidR="00B17CB4" w:rsidRPr="00490BFE" w:rsidRDefault="00B17CB4" w:rsidP="0084279B">
            <w:pPr>
              <w:pStyle w:val="NoSpacing"/>
              <w:jc w:val="both"/>
              <w:rPr>
                <w:rFonts w:ascii="Times New Roman" w:eastAsia="Yu Mincho" w:hAnsi="Times New Roman" w:cs="Times New Roman"/>
                <w:sz w:val="22"/>
                <w:szCs w:val="22"/>
                <w:lang w:eastAsia="en-US"/>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207A4"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10EC090E"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A2415D5"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666B9C" w14:textId="77777777" w:rsidR="00B17CB4" w:rsidRPr="00490BFE" w:rsidRDefault="00B17CB4" w:rsidP="0084279B">
            <w:pPr>
              <w:pStyle w:val="NoSpacing"/>
              <w:jc w:val="both"/>
              <w:rPr>
                <w:rFonts w:ascii="Times New Roman" w:hAnsi="Times New Roman" w:cs="Times New Roman"/>
                <w:sz w:val="22"/>
                <w:szCs w:val="22"/>
              </w:rPr>
            </w:pPr>
          </w:p>
          <w:p w14:paraId="253B3AB5" w14:textId="77777777" w:rsidR="00B17CB4" w:rsidRPr="00490BFE" w:rsidRDefault="00A07A36" w:rsidP="0084279B">
            <w:pPr>
              <w:pStyle w:val="NoSpacing"/>
              <w:jc w:val="both"/>
              <w:rPr>
                <w:rFonts w:ascii="Times New Roman" w:hAnsi="Times New Roman" w:cs="Times New Roman"/>
                <w:sz w:val="22"/>
                <w:szCs w:val="22"/>
              </w:rPr>
            </w:pPr>
            <w:hyperlink r:id="rId14" w:history="1">
              <w:r w:rsidR="00B17CB4" w:rsidRPr="00490BFE">
                <w:rPr>
                  <w:rStyle w:val="Hyperlink"/>
                  <w:rFonts w:ascii="Times New Roman" w:hAnsi="Times New Roman" w:cs="Times New Roman"/>
                  <w:sz w:val="22"/>
                  <w:szCs w:val="22"/>
                </w:rPr>
                <w:t>https://vpt.lrv.lt/lt/nuorodos/kiti-duomenys/powerbi/nepatikimi-tiekejai-1/</w:t>
              </w:r>
            </w:hyperlink>
          </w:p>
          <w:p w14:paraId="6C47EEF8" w14:textId="77777777" w:rsidR="00B17CB4" w:rsidRPr="00490BFE" w:rsidRDefault="00B17CB4" w:rsidP="0084279B">
            <w:pPr>
              <w:pStyle w:val="NoSpacing"/>
              <w:jc w:val="both"/>
              <w:rPr>
                <w:rFonts w:ascii="Times New Roman" w:hAnsi="Times New Roman" w:cs="Times New Roman"/>
                <w:sz w:val="22"/>
                <w:szCs w:val="22"/>
              </w:rPr>
            </w:pPr>
          </w:p>
          <w:p w14:paraId="1EA7894C" w14:textId="77777777" w:rsidR="00B17CB4" w:rsidRPr="00490BFE" w:rsidRDefault="00A07A36" w:rsidP="0084279B">
            <w:pPr>
              <w:pStyle w:val="NoSpacing"/>
              <w:jc w:val="both"/>
              <w:rPr>
                <w:rFonts w:ascii="Times New Roman" w:hAnsi="Times New Roman" w:cs="Times New Roman"/>
                <w:sz w:val="22"/>
                <w:szCs w:val="22"/>
              </w:rPr>
            </w:pPr>
            <w:hyperlink r:id="rId15" w:history="1">
              <w:r w:rsidR="00B17CB4" w:rsidRPr="00490BFE">
                <w:rPr>
                  <w:rStyle w:val="Hyperlink"/>
                  <w:rFonts w:ascii="Times New Roman" w:hAnsi="Times New Roman" w:cs="Times New Roman"/>
                  <w:sz w:val="22"/>
                  <w:szCs w:val="22"/>
                </w:rPr>
                <w:t>https://vpt.lrv.lt/lt/pasalinimo-pagrindai-1/nepatikimu-koncesininku-sarasas-1/nepatikimu-koncesininku-sarasas/</w:t>
              </w:r>
            </w:hyperlink>
          </w:p>
          <w:p w14:paraId="1C4ADCFD" w14:textId="77777777" w:rsidR="00B17CB4" w:rsidRPr="00490BFE" w:rsidRDefault="00B17CB4" w:rsidP="0084279B">
            <w:pPr>
              <w:pStyle w:val="NoSpacing"/>
              <w:jc w:val="both"/>
              <w:rPr>
                <w:rFonts w:ascii="Times New Roman" w:hAnsi="Times New Roman" w:cs="Times New Roman"/>
                <w:bCs/>
                <w:sz w:val="22"/>
                <w:szCs w:val="22"/>
              </w:rPr>
            </w:pPr>
          </w:p>
          <w:p w14:paraId="7F0C881C" w14:textId="77777777" w:rsidR="00B17CB4" w:rsidRPr="00490BFE" w:rsidRDefault="00B17CB4" w:rsidP="0084279B">
            <w:pPr>
              <w:pStyle w:val="NoSpacing"/>
              <w:jc w:val="both"/>
              <w:rPr>
                <w:rFonts w:ascii="Times New Roman" w:hAnsi="Times New Roman" w:cs="Times New Roman"/>
                <w:b/>
                <w:bCs/>
                <w:sz w:val="22"/>
                <w:szCs w:val="22"/>
              </w:rPr>
            </w:pPr>
          </w:p>
        </w:tc>
      </w:tr>
      <w:tr w:rsidR="00B17CB4" w:rsidRPr="00490BFE" w14:paraId="37A3C86F"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A7A89" w14:textId="77777777" w:rsidR="00B17CB4" w:rsidRPr="00490BFE" w:rsidRDefault="00B17CB4" w:rsidP="00B020EB">
            <w:pPr>
              <w:pStyle w:val="NoSpacing"/>
              <w:numPr>
                <w:ilvl w:val="0"/>
                <w:numId w:val="24"/>
              </w:numPr>
              <w:rPr>
                <w:rFonts w:ascii="Times New Roman" w:hAnsi="Times New Roman" w:cs="Times New Roman"/>
                <w:sz w:val="22"/>
                <w:szCs w:val="22"/>
              </w:rPr>
            </w:pPr>
          </w:p>
          <w:p w14:paraId="454BCEF5" w14:textId="77777777" w:rsidR="00B17CB4" w:rsidRPr="00490BFE" w:rsidRDefault="00B17CB4" w:rsidP="0084279B">
            <w:pPr>
              <w:pStyle w:val="NoSpacing"/>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F6A25"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 kai jis</w:t>
            </w:r>
            <w:bookmarkStart w:id="60" w:name="part_030e6c6c64ba4f96a23474e439d1b80c"/>
            <w:bookmarkEnd w:id="60"/>
            <w:r w:rsidRPr="00490BF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A7B873" w14:textId="77777777" w:rsidR="00B17CB4" w:rsidRPr="00490BFE" w:rsidRDefault="00B17CB4" w:rsidP="0084279B">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BF7A8"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a papunktis</w:t>
            </w:r>
          </w:p>
          <w:p w14:paraId="7D38C6BD" w14:textId="77777777" w:rsidR="00B17CB4" w:rsidRPr="00490BFE" w:rsidRDefault="00B17CB4" w:rsidP="0084279B">
            <w:pPr>
              <w:pStyle w:val="NoSpacing"/>
              <w:jc w:val="both"/>
              <w:rPr>
                <w:rFonts w:ascii="Times New Roman" w:eastAsia="Yu Mincho" w:hAnsi="Times New Roman" w:cs="Times New Roman"/>
                <w:sz w:val="22"/>
                <w:szCs w:val="22"/>
              </w:rPr>
            </w:pPr>
          </w:p>
          <w:p w14:paraId="062D3148"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84AE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Priimant sprendimus dėl tiekėjo pašalinimo iš pirkimo procedūros šiame punkte nurodytu pašalinimo pagrindu, 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6" w:history="1">
              <w:r w:rsidRPr="00490BFE">
                <w:rPr>
                  <w:rStyle w:val="Hyperlink"/>
                  <w:rFonts w:ascii="Times New Roman" w:hAnsi="Times New Roman" w:cs="Times New Roman"/>
                  <w:sz w:val="22"/>
                  <w:szCs w:val="22"/>
                  <w:u w:val="single"/>
                </w:rPr>
                <w:t>https://www.registrucentras.lt/jar/p/index.php</w:t>
              </w:r>
            </w:hyperlink>
          </w:p>
          <w:p w14:paraId="34EF7A02"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paskelbtą informaciją, taip pat į šiame informaciniame pranešime pateiktą informaciją:</w:t>
            </w:r>
          </w:p>
          <w:p w14:paraId="622867A1" w14:textId="77777777" w:rsidR="00B17CB4" w:rsidRPr="00490BFE" w:rsidRDefault="00A07A36" w:rsidP="0084279B">
            <w:pPr>
              <w:pStyle w:val="NoSpacing"/>
              <w:jc w:val="both"/>
              <w:rPr>
                <w:rFonts w:ascii="Times New Roman" w:hAnsi="Times New Roman" w:cs="Times New Roman"/>
                <w:sz w:val="22"/>
                <w:szCs w:val="22"/>
              </w:rPr>
            </w:pPr>
            <w:hyperlink r:id="rId17" w:history="1">
              <w:r w:rsidR="00B17CB4" w:rsidRPr="00490BFE">
                <w:rPr>
                  <w:rStyle w:val="Hyperlink"/>
                  <w:rFonts w:ascii="Times New Roman" w:hAnsi="Times New Roman" w:cs="Times New Roman"/>
                  <w:sz w:val="22"/>
                  <w:szCs w:val="22"/>
                </w:rPr>
                <w:t>https://vpt.lrv.lt/lt/naujienos-3/finansiniu-ataskaitu-nepateikimas-gali-tapti-kliutimi-dalyvauti-viesuosiuose-pirkimuose/</w:t>
              </w:r>
            </w:hyperlink>
          </w:p>
          <w:p w14:paraId="431C8193" w14:textId="77777777" w:rsidR="00B17CB4" w:rsidRPr="00490BFE" w:rsidRDefault="00B17CB4" w:rsidP="0084279B">
            <w:pPr>
              <w:pStyle w:val="NoSpacing"/>
              <w:jc w:val="both"/>
              <w:rPr>
                <w:rFonts w:ascii="Times New Roman" w:hAnsi="Times New Roman" w:cs="Times New Roman"/>
                <w:b/>
                <w:bCs/>
                <w:iCs/>
                <w:sz w:val="22"/>
                <w:szCs w:val="22"/>
              </w:rPr>
            </w:pPr>
          </w:p>
        </w:tc>
      </w:tr>
      <w:tr w:rsidR="00B17CB4" w:rsidRPr="00490BFE" w14:paraId="47F5A99B"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4D109C"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2F2B0"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Tiekėjas yra padaręs rimtą profesinį pažeidimą, dėl kurio perkančioji organizacija abejoja tiekėjo sąžiningumu, </w:t>
            </w:r>
            <w:r w:rsidRPr="00490BFE">
              <w:rPr>
                <w:rFonts w:ascii="Times New Roman" w:eastAsia="Times New Roman" w:hAnsi="Times New Roman" w:cs="Times New Roman"/>
                <w:sz w:val="22"/>
                <w:szCs w:val="22"/>
              </w:rPr>
              <w:t xml:space="preserve"> kai jis (tiekėjas) neatitinka minimalių patikimo mokesčių mokėtojo kriterijų, nustatytų </w:t>
            </w:r>
            <w:r w:rsidRPr="00490BFE">
              <w:rPr>
                <w:rFonts w:ascii="Times New Roman" w:eastAsia="Times New Roman" w:hAnsi="Times New Roman" w:cs="Times New Roman"/>
                <w:sz w:val="22"/>
                <w:szCs w:val="22"/>
              </w:rPr>
              <w:lastRenderedPageBreak/>
              <w:t>Lietuvos Respublikos mokesčių administravimo įstatymo 40</w:t>
            </w:r>
            <w:r w:rsidRPr="00490BFE">
              <w:rPr>
                <w:rFonts w:ascii="Times New Roman" w:eastAsia="Times New Roman" w:hAnsi="Times New Roman" w:cs="Times New Roman"/>
                <w:sz w:val="22"/>
                <w:szCs w:val="22"/>
                <w:vertAlign w:val="superscript"/>
              </w:rPr>
              <w:t>1</w:t>
            </w:r>
            <w:r w:rsidRPr="00490BFE">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4FE63"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lastRenderedPageBreak/>
              <w:t>VPĮ 46 straipsnio 4 dalies 7 punkto b papunktis</w:t>
            </w:r>
          </w:p>
          <w:p w14:paraId="2ABFFB80" w14:textId="77777777" w:rsidR="00B17CB4" w:rsidRPr="00490BFE" w:rsidRDefault="00B17CB4" w:rsidP="0084279B">
            <w:pPr>
              <w:pStyle w:val="NoSpacing"/>
              <w:jc w:val="both"/>
              <w:rPr>
                <w:rFonts w:ascii="Times New Roman" w:eastAsia="Yu Mincho" w:hAnsi="Times New Roman" w:cs="Times New Roman"/>
                <w:sz w:val="22"/>
                <w:szCs w:val="22"/>
              </w:rPr>
            </w:pPr>
          </w:p>
          <w:p w14:paraId="222027AE"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F114E"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5F67C808" w14:textId="77777777" w:rsidR="00B17CB4" w:rsidRPr="00490BFE" w:rsidRDefault="00B17CB4" w:rsidP="0084279B">
            <w:pPr>
              <w:pStyle w:val="NoSpacing"/>
              <w:jc w:val="both"/>
              <w:rPr>
                <w:rFonts w:ascii="Times New Roman" w:hAnsi="Times New Roman" w:cs="Times New Roman"/>
                <w:b/>
                <w:bCs/>
                <w:iCs/>
                <w:sz w:val="22"/>
                <w:szCs w:val="22"/>
                <w:lang w:eastAsia="en-US"/>
              </w:rPr>
            </w:pPr>
          </w:p>
          <w:p w14:paraId="2B71CDEC"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rPr>
              <w:t xml:space="preserve">Priimant sprendimus dėl tiekėjo pašalinimo iš pirkimo procedūros šiame punkte nurodytu pašalinimo pagrindu, </w:t>
            </w:r>
            <w:r w:rsidRPr="00490BFE">
              <w:rPr>
                <w:rFonts w:ascii="Times New Roman" w:hAnsi="Times New Roman" w:cs="Times New Roman"/>
                <w:sz w:val="22"/>
                <w:szCs w:val="22"/>
              </w:rPr>
              <w:lastRenderedPageBreak/>
              <w:t>be kita ko, atsižvelgiama į</w:t>
            </w:r>
            <w:r w:rsidRPr="00490BFE">
              <w:rPr>
                <w:rFonts w:ascii="Times New Roman" w:hAnsi="Times New Roman" w:cs="Times New Roman"/>
                <w:b/>
                <w:bCs/>
                <w:sz w:val="22"/>
                <w:szCs w:val="22"/>
              </w:rPr>
              <w:t xml:space="preserve"> </w:t>
            </w:r>
            <w:r w:rsidRPr="00490BFE">
              <w:rPr>
                <w:rFonts w:ascii="Times New Roman" w:hAnsi="Times New Roman" w:cs="Times New Roman"/>
                <w:sz w:val="22"/>
                <w:szCs w:val="22"/>
              </w:rPr>
              <w:t xml:space="preserve">nacionalinėje duomenų bazėje adresu </w:t>
            </w:r>
            <w:hyperlink r:id="rId18">
              <w:r w:rsidRPr="00490BFE">
                <w:rPr>
                  <w:rStyle w:val="Hyperlink"/>
                  <w:rFonts w:ascii="Times New Roman" w:hAnsi="Times New Roman" w:cs="Times New Roman"/>
                  <w:sz w:val="22"/>
                  <w:szCs w:val="22"/>
                  <w:u w:val="single"/>
                </w:rPr>
                <w:t>https://www.vmi.lt/evmi/mokesciu-moketoju-informacija</w:t>
              </w:r>
            </w:hyperlink>
            <w:r w:rsidRPr="00490BFE">
              <w:rPr>
                <w:rFonts w:ascii="Times New Roman" w:hAnsi="Times New Roman" w:cs="Times New Roman"/>
                <w:sz w:val="22"/>
                <w:szCs w:val="22"/>
              </w:rPr>
              <w:t xml:space="preserve"> skelbiamą informaciją.</w:t>
            </w:r>
          </w:p>
        </w:tc>
      </w:tr>
      <w:tr w:rsidR="00B17CB4" w:rsidRPr="00490BFE" w14:paraId="3DD87C0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8751A"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3F76"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dėl kurio perkančioji organizacija abejoja tiekėjo sąžiningumu,</w:t>
            </w:r>
            <w:r w:rsidRPr="00490BFE">
              <w:rPr>
                <w:rFonts w:ascii="Times New Roman" w:eastAsia="Times New Roman" w:hAnsi="Times New Roman" w:cs="Times New Roman"/>
                <w:sz w:val="22"/>
                <w:szCs w:val="22"/>
              </w:rPr>
              <w:t xml:space="preserve"> kai jis </w:t>
            </w:r>
            <w:r w:rsidRPr="00490BF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C639D" w14:textId="77777777" w:rsidR="00B17CB4" w:rsidRPr="00490BFE" w:rsidRDefault="00B17CB4" w:rsidP="0084279B">
            <w:pPr>
              <w:pStyle w:val="NoSpacing"/>
              <w:jc w:val="both"/>
              <w:rPr>
                <w:rFonts w:ascii="Times New Roman" w:eastAsia="Yu Mincho" w:hAnsi="Times New Roman" w:cs="Times New Roman"/>
                <w:b/>
                <w:bCs/>
                <w:sz w:val="22"/>
                <w:szCs w:val="22"/>
              </w:rPr>
            </w:pPr>
            <w:r w:rsidRPr="00490BFE">
              <w:rPr>
                <w:rFonts w:ascii="Times New Roman" w:eastAsia="Yu Mincho" w:hAnsi="Times New Roman" w:cs="Times New Roman"/>
                <w:b/>
                <w:bCs/>
                <w:sz w:val="22"/>
                <w:szCs w:val="22"/>
              </w:rPr>
              <w:t>VPĮ 46 straipsnio 4 dalies 7 punkto c papunktis</w:t>
            </w:r>
          </w:p>
          <w:p w14:paraId="75665E64" w14:textId="77777777" w:rsidR="00B17CB4" w:rsidRPr="00490BFE" w:rsidRDefault="00B17CB4" w:rsidP="0084279B">
            <w:pPr>
              <w:pStyle w:val="NoSpacing"/>
              <w:jc w:val="both"/>
              <w:rPr>
                <w:rFonts w:ascii="Times New Roman" w:eastAsia="Yu Mincho" w:hAnsi="Times New Roman" w:cs="Times New Roman"/>
                <w:sz w:val="22"/>
                <w:szCs w:val="22"/>
              </w:rPr>
            </w:pPr>
          </w:p>
          <w:p w14:paraId="734012CB" w14:textId="77777777" w:rsidR="00B17CB4" w:rsidRPr="00490BFE" w:rsidRDefault="00B17CB4" w:rsidP="0084279B">
            <w:pPr>
              <w:pStyle w:val="NoSpacing"/>
              <w:jc w:val="both"/>
              <w:rPr>
                <w:rFonts w:ascii="Times New Roman" w:eastAsia="Yu Mincho" w:hAnsi="Times New Roman" w:cs="Times New Roman"/>
                <w:sz w:val="22"/>
                <w:szCs w:val="22"/>
                <w:lang w:eastAsia="en-US"/>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DE84F" w14:textId="77777777" w:rsidR="00B17CB4" w:rsidRPr="00490BFE" w:rsidRDefault="00B17CB4" w:rsidP="0084279B">
            <w:pPr>
              <w:pStyle w:val="NoSpacing"/>
              <w:jc w:val="both"/>
              <w:rPr>
                <w:rFonts w:ascii="Times New Roman" w:hAnsi="Times New Roman" w:cs="Times New Roman"/>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p w14:paraId="22661490" w14:textId="77777777" w:rsidR="00B17CB4" w:rsidRPr="00490BFE" w:rsidRDefault="00B17CB4" w:rsidP="0084279B">
            <w:pPr>
              <w:pStyle w:val="NoSpacing"/>
              <w:jc w:val="both"/>
              <w:rPr>
                <w:rFonts w:ascii="Times New Roman" w:hAnsi="Times New Roman" w:cs="Times New Roman"/>
                <w:bCs/>
                <w:iCs/>
                <w:sz w:val="22"/>
                <w:szCs w:val="22"/>
                <w:lang w:eastAsia="en-US"/>
              </w:rPr>
            </w:pPr>
          </w:p>
          <w:p w14:paraId="412FA783"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C3A2634" w14:textId="77777777" w:rsidR="00B17CB4" w:rsidRPr="00490BFE" w:rsidRDefault="00A07A36" w:rsidP="0084279B">
            <w:pPr>
              <w:spacing w:after="0"/>
              <w:rPr>
                <w:rFonts w:ascii="Times New Roman" w:hAnsi="Times New Roman" w:cs="Times New Roman"/>
                <w:bCs/>
                <w:iCs/>
                <w:sz w:val="22"/>
                <w:szCs w:val="22"/>
                <w:lang w:eastAsia="en-US"/>
              </w:rPr>
            </w:pPr>
            <w:hyperlink r:id="rId19" w:history="1">
              <w:r w:rsidR="00B17CB4" w:rsidRPr="00490BFE">
                <w:rPr>
                  <w:rStyle w:val="Hyperlink"/>
                  <w:rFonts w:ascii="Times New Roman" w:hAnsi="Times New Roman" w:cs="Times New Roman"/>
                  <w:sz w:val="22"/>
                  <w:szCs w:val="22"/>
                  <w:u w:val="single"/>
                </w:rPr>
                <w:t>https://kt.gov.lt/lt/atviri-duomenys/diskvalifikavimas-is-viesuju-pirkimu</w:t>
              </w:r>
            </w:hyperlink>
            <w:r w:rsidR="00B17CB4" w:rsidRPr="00490BFE">
              <w:rPr>
                <w:rFonts w:ascii="Times New Roman" w:hAnsi="Times New Roman" w:cs="Times New Roman"/>
                <w:sz w:val="22"/>
                <w:szCs w:val="22"/>
              </w:rPr>
              <w:t xml:space="preserve"> skelbiamą informaciją. </w:t>
            </w:r>
          </w:p>
        </w:tc>
      </w:tr>
      <w:tr w:rsidR="00B17CB4" w:rsidRPr="00490BFE" w14:paraId="12216A66"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AB192" w14:textId="77777777" w:rsidR="00B17CB4" w:rsidRPr="00490BFE" w:rsidRDefault="00B17CB4" w:rsidP="0084279B">
            <w:pPr>
              <w:pStyle w:val="NoSpacing"/>
              <w:rPr>
                <w:rFonts w:ascii="Times New Roman" w:hAnsi="Times New Roman" w:cs="Times New Roman"/>
                <w:bCs/>
                <w:color w:val="7030A0"/>
                <w:sz w:val="22"/>
                <w:szCs w:val="22"/>
              </w:rPr>
            </w:pPr>
          </w:p>
        </w:tc>
        <w:tc>
          <w:tcPr>
            <w:tcW w:w="90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1AFB24" w14:textId="77777777" w:rsidR="00B17CB4" w:rsidRPr="00490BFE" w:rsidRDefault="00B17CB4" w:rsidP="0084279B">
            <w:pPr>
              <w:spacing w:after="0"/>
              <w:rPr>
                <w:rFonts w:ascii="Times New Roman" w:hAnsi="Times New Roman" w:cs="Times New Roman"/>
                <w:b/>
                <w:bCs/>
                <w:sz w:val="22"/>
                <w:szCs w:val="22"/>
              </w:rPr>
            </w:pPr>
            <w:r w:rsidRPr="00490BFE">
              <w:rPr>
                <w:rFonts w:ascii="Times New Roman" w:hAnsi="Times New Roman" w:cs="Times New Roman"/>
                <w:b/>
                <w:bCs/>
                <w:sz w:val="22"/>
                <w:szCs w:val="22"/>
              </w:rPr>
              <w:t xml:space="preserve">Pašalinimo pagrindai pagal VPĮ 46 straipsnio 6 dalies nuostatas: </w:t>
            </w:r>
          </w:p>
        </w:tc>
      </w:tr>
      <w:tr w:rsidR="00B17CB4" w:rsidRPr="00490BFE" w14:paraId="3C73FCB8"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B8820" w14:textId="77777777" w:rsidR="00B17CB4" w:rsidRPr="00490BFE" w:rsidRDefault="00B17CB4" w:rsidP="00B020EB">
            <w:pPr>
              <w:pStyle w:val="NoSpacing"/>
              <w:numPr>
                <w:ilvl w:val="0"/>
                <w:numId w:val="24"/>
              </w:numPr>
              <w:rPr>
                <w:rFonts w:ascii="Times New Roman" w:hAnsi="Times New Roman" w:cs="Times New Roman"/>
                <w:color w:val="00B050"/>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1E887" w14:textId="77777777" w:rsidR="00B17CB4" w:rsidRPr="00490BFE" w:rsidRDefault="00B17CB4" w:rsidP="0084279B">
            <w:pPr>
              <w:pStyle w:val="NoSpacing"/>
              <w:jc w:val="both"/>
              <w:rPr>
                <w:rFonts w:ascii="Times New Roman" w:hAnsi="Times New Roman" w:cs="Times New Roman"/>
                <w:bCs/>
                <w:sz w:val="22"/>
                <w:szCs w:val="22"/>
              </w:rPr>
            </w:pPr>
            <w:r w:rsidRPr="00490BFE">
              <w:rPr>
                <w:rFonts w:ascii="Times New Roman" w:hAnsi="Times New Roman" w:cs="Times New Roman"/>
                <w:bCs/>
                <w:sz w:val="22"/>
                <w:szCs w:val="22"/>
              </w:rPr>
              <w:t xml:space="preserve">Tiekėjas </w:t>
            </w:r>
            <w:r w:rsidRPr="00490BFE">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23FA9"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1 punktas</w:t>
            </w:r>
          </w:p>
          <w:p w14:paraId="64310E35"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 C2, C3 punktai</w:t>
            </w:r>
          </w:p>
          <w:p w14:paraId="48FB02F6" w14:textId="77777777" w:rsidR="00B17CB4" w:rsidRPr="00490BFE" w:rsidRDefault="00B17CB4" w:rsidP="0084279B">
            <w:pPr>
              <w:spacing w:after="0"/>
              <w:jc w:val="center"/>
              <w:rPr>
                <w:rFonts w:ascii="Times New Roman" w:hAnsi="Times New Roman" w:cs="Times New Roman"/>
                <w:sz w:val="22"/>
                <w:szCs w:val="22"/>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D6CEF" w14:textId="77777777" w:rsidR="00B17CB4" w:rsidRPr="00490BFE" w:rsidRDefault="00B17CB4" w:rsidP="0084279B">
            <w:pPr>
              <w:pStyle w:val="NoSpacing"/>
              <w:jc w:val="both"/>
              <w:rPr>
                <w:rFonts w:ascii="Times New Roman" w:hAnsi="Times New Roman" w:cs="Times New Roman"/>
                <w:b/>
                <w:bCs/>
                <w:sz w:val="22"/>
                <w:szCs w:val="22"/>
              </w:rPr>
            </w:pPr>
            <w:r w:rsidRPr="00490BFE">
              <w:rPr>
                <w:rFonts w:ascii="Times New Roman" w:hAnsi="Times New Roman" w:cs="Times New Roman"/>
                <w:sz w:val="22"/>
                <w:szCs w:val="22"/>
                <w:lang w:eastAsia="en-US"/>
              </w:rPr>
              <w:t>Iš Lietuvoje įsteigtų subjektų įrodančių dokumentų nereikalaujama. Užtenka pateikto EBVPD.</w:t>
            </w:r>
          </w:p>
          <w:p w14:paraId="7838F74B" w14:textId="77777777" w:rsidR="00B17CB4" w:rsidRPr="00490BFE" w:rsidRDefault="00B17CB4" w:rsidP="0084279B">
            <w:pPr>
              <w:pStyle w:val="NoSpacing"/>
              <w:jc w:val="both"/>
              <w:rPr>
                <w:rFonts w:ascii="Times New Roman" w:eastAsia="Yu Mincho" w:hAnsi="Times New Roman" w:cs="Times New Roman"/>
                <w:sz w:val="22"/>
                <w:szCs w:val="22"/>
              </w:rPr>
            </w:pPr>
          </w:p>
        </w:tc>
      </w:tr>
      <w:tr w:rsidR="00B17CB4" w:rsidRPr="00490BFE" w14:paraId="547E42A5"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2FE14" w14:textId="77777777" w:rsidR="00B17CB4" w:rsidRPr="00490BFE" w:rsidRDefault="00B17CB4" w:rsidP="00B020EB">
            <w:pPr>
              <w:pStyle w:val="NoSpacing"/>
              <w:numPr>
                <w:ilvl w:val="0"/>
                <w:numId w:val="24"/>
              </w:numPr>
              <w:rPr>
                <w:rFonts w:ascii="Times New Roman" w:hAnsi="Times New Roman" w:cs="Times New Roman"/>
                <w:sz w:val="22"/>
                <w:szCs w:val="22"/>
              </w:rPr>
            </w:pPr>
            <w:bookmarkStart w:id="61" w:name="_Hlk90887894"/>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CA19F0"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w:t>
            </w:r>
            <w:r w:rsidRPr="00490BFE">
              <w:rPr>
                <w:rFonts w:ascii="Times New Roman" w:hAnsi="Times New Roman" w:cs="Times New Roman"/>
                <w:sz w:val="22"/>
                <w:szCs w:val="22"/>
              </w:rPr>
              <w:lastRenderedPageBreak/>
              <w:t xml:space="preserve">sutinka savo reikalavimus atidėti, sumažinti ar jų atsisakyti), kai jo veikla sustabdyta ar apribota arba jo padėtis pagal šalies, kurioje jis registruotas, teisės aktus yra tokia pati ar panaši. </w:t>
            </w:r>
          </w:p>
          <w:p w14:paraId="0551C968"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85D9E"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lastRenderedPageBreak/>
              <w:t>VPĮ 46 straipsnio 6 dalies 2 punktas</w:t>
            </w:r>
          </w:p>
          <w:p w14:paraId="2F1C5123" w14:textId="77777777" w:rsidR="00B17CB4" w:rsidRPr="00490BFE" w:rsidRDefault="00B17CB4" w:rsidP="0084279B">
            <w:pPr>
              <w:pStyle w:val="NoSpacing"/>
              <w:jc w:val="both"/>
              <w:rPr>
                <w:rFonts w:ascii="Times New Roman" w:eastAsia="Yu Mincho" w:hAnsi="Times New Roman" w:cs="Times New Roman"/>
                <w:sz w:val="22"/>
                <w:szCs w:val="22"/>
              </w:rPr>
            </w:pPr>
          </w:p>
          <w:p w14:paraId="6C618447"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C4, C5, C6, C7, C8, C9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C8C74"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lang w:eastAsia="en-US"/>
              </w:rPr>
              <w:t xml:space="preserve">Iš Lietuvoje įsteigtų subjektų įrodančių dokumentų nereikalaujama, užtenka pateikto EBVPD. </w:t>
            </w:r>
            <w:r w:rsidRPr="00490BFE">
              <w:rPr>
                <w:rFonts w:ascii="Times New Roman" w:hAnsi="Times New Roman" w:cs="Times New Roman"/>
                <w:sz w:val="22"/>
                <w:szCs w:val="22"/>
              </w:rPr>
              <w:t>Perkančioji organizacija savarankiškai patikrina duomenis nacionalinėje duomenų bazėje, adresu:</w:t>
            </w:r>
          </w:p>
          <w:p w14:paraId="0645374E" w14:textId="77777777" w:rsidR="00B17CB4" w:rsidRPr="00490BFE" w:rsidRDefault="00A07A36" w:rsidP="0084279B">
            <w:pPr>
              <w:pStyle w:val="NoSpacing"/>
              <w:jc w:val="both"/>
              <w:rPr>
                <w:rFonts w:ascii="Times New Roman" w:hAnsi="Times New Roman" w:cs="Times New Roman"/>
                <w:bCs/>
                <w:sz w:val="22"/>
                <w:szCs w:val="22"/>
              </w:rPr>
            </w:pPr>
            <w:hyperlink r:id="rId20" w:history="1">
              <w:r w:rsidR="00B17CB4" w:rsidRPr="00490BFE">
                <w:rPr>
                  <w:rStyle w:val="Hyperlink"/>
                  <w:rFonts w:ascii="Times New Roman" w:hAnsi="Times New Roman" w:cs="Times New Roman"/>
                  <w:bCs/>
                  <w:sz w:val="22"/>
                  <w:szCs w:val="22"/>
                  <w:u w:val="single"/>
                </w:rPr>
                <w:t>https://www.registrucentras.lt/jar/p/</w:t>
              </w:r>
            </w:hyperlink>
            <w:r w:rsidR="00B17CB4" w:rsidRPr="00490BFE">
              <w:rPr>
                <w:rFonts w:ascii="Times New Roman" w:hAnsi="Times New Roman" w:cs="Times New Roman"/>
                <w:bCs/>
                <w:sz w:val="22"/>
                <w:szCs w:val="22"/>
              </w:rPr>
              <w:t xml:space="preserve">. </w:t>
            </w:r>
          </w:p>
          <w:p w14:paraId="286753E0" w14:textId="77777777" w:rsidR="00B17CB4" w:rsidRPr="00490BFE" w:rsidRDefault="00B17CB4" w:rsidP="0084279B">
            <w:pPr>
              <w:pStyle w:val="NoSpacing"/>
              <w:jc w:val="both"/>
              <w:rPr>
                <w:rFonts w:ascii="Times New Roman" w:hAnsi="Times New Roman" w:cs="Times New Roman"/>
                <w:b/>
                <w:bCs/>
                <w:sz w:val="22"/>
                <w:szCs w:val="22"/>
              </w:rPr>
            </w:pPr>
          </w:p>
          <w:p w14:paraId="1F09761E" w14:textId="77777777" w:rsidR="00B17CB4" w:rsidRPr="00490BFE" w:rsidRDefault="00B17CB4" w:rsidP="0084279B">
            <w:pPr>
              <w:pStyle w:val="NoSpacing"/>
              <w:jc w:val="both"/>
              <w:rPr>
                <w:rFonts w:ascii="Times New Roman" w:hAnsi="Times New Roman" w:cs="Times New Roman"/>
                <w:i/>
                <w:iCs/>
                <w:color w:val="000000" w:themeColor="text1"/>
                <w:sz w:val="22"/>
                <w:szCs w:val="22"/>
              </w:rPr>
            </w:pPr>
            <w:r w:rsidRPr="00490BFE">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w:t>
            </w:r>
            <w:r w:rsidRPr="00490BFE">
              <w:rPr>
                <w:rFonts w:ascii="Times New Roman" w:hAnsi="Times New Roman" w:cs="Times New Roman"/>
                <w:sz w:val="22"/>
                <w:szCs w:val="22"/>
              </w:rPr>
              <w:lastRenderedPageBreak/>
              <w:t xml:space="preserve">dokumento, patvirtinančio jungtinius kompetentingų institucijų tvarkomus duomenis. Tokiu atveju dokumentas turi būti  išduotas ne anksčiau kaip 120 dienų iki </w:t>
            </w:r>
            <w:r w:rsidRPr="00490BF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490BFE">
              <w:rPr>
                <w:rFonts w:ascii="Times New Roman" w:eastAsia="Times New Roman" w:hAnsi="Times New Roman" w:cs="Times New Roman"/>
                <w:sz w:val="22"/>
                <w:szCs w:val="22"/>
              </w:rPr>
              <w:t>umentus</w:t>
            </w:r>
            <w:r w:rsidRPr="00490BFE">
              <w:rPr>
                <w:rFonts w:ascii="Times New Roman" w:hAnsi="Times New Roman" w:cs="Times New Roman"/>
                <w:sz w:val="22"/>
                <w:szCs w:val="22"/>
              </w:rPr>
              <w:t xml:space="preserve">. </w:t>
            </w:r>
            <w:r w:rsidRPr="00490BFE">
              <w:rPr>
                <w:rFonts w:ascii="Times New Roman" w:hAnsi="Times New Roman" w:cs="Times New Roman"/>
                <w:b/>
                <w:bCs/>
                <w:i/>
                <w:iCs/>
                <w:sz w:val="22"/>
                <w:szCs w:val="22"/>
              </w:rPr>
              <w:t>Pavyzdys</w:t>
            </w:r>
            <w:r w:rsidRPr="00490BFE">
              <w:rPr>
                <w:rFonts w:ascii="Times New Roman" w:hAnsi="Times New Roman" w:cs="Times New Roman"/>
                <w:i/>
                <w:iCs/>
                <w:sz w:val="22"/>
                <w:szCs w:val="22"/>
              </w:rPr>
              <w:t>: Jeigu perkančioji organizacija 2022-10-</w:t>
            </w:r>
            <w:r w:rsidRPr="00490BFE">
              <w:rPr>
                <w:rFonts w:ascii="Times New Roman" w:hAnsi="Times New Roman" w:cs="Times New Roman"/>
                <w:i/>
                <w:iCs/>
                <w:color w:val="000000" w:themeColor="text1"/>
                <w:sz w:val="22"/>
                <w:szCs w:val="22"/>
              </w:rPr>
              <w:t>10 kreipėsi į tiekėją prašydama iki 2022-10-14 pateikti įrodančius dokumentus, jie turi būti išduoti ne anksčiau kaip 120 dienų, jas skaičiuojant atgal nuo 2022-10-14.</w:t>
            </w:r>
          </w:p>
          <w:p w14:paraId="49052A26" w14:textId="77777777" w:rsidR="00B17CB4" w:rsidRPr="00490BFE" w:rsidRDefault="00B17CB4" w:rsidP="0084279B">
            <w:pPr>
              <w:pStyle w:val="NoSpacing"/>
              <w:jc w:val="both"/>
              <w:rPr>
                <w:rFonts w:ascii="Times New Roman" w:hAnsi="Times New Roman" w:cs="Times New Roman"/>
                <w:sz w:val="22"/>
                <w:szCs w:val="22"/>
              </w:rPr>
            </w:pPr>
          </w:p>
          <w:p w14:paraId="662ED80F"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E2392A3" w14:textId="77777777" w:rsidR="00B17CB4" w:rsidRPr="00490BFE" w:rsidRDefault="00B17CB4" w:rsidP="0084279B">
            <w:pPr>
              <w:pStyle w:val="NoSpacing"/>
              <w:jc w:val="both"/>
              <w:rPr>
                <w:rFonts w:ascii="Times New Roman" w:hAnsi="Times New Roman" w:cs="Times New Roman"/>
                <w:sz w:val="22"/>
                <w:szCs w:val="22"/>
              </w:rPr>
            </w:pPr>
          </w:p>
          <w:p w14:paraId="25BD533B" w14:textId="77777777" w:rsidR="00B17CB4" w:rsidRPr="00490BFE" w:rsidRDefault="00B17CB4" w:rsidP="0084279B">
            <w:pPr>
              <w:pStyle w:val="NoSpacing"/>
              <w:jc w:val="both"/>
              <w:rPr>
                <w:rFonts w:ascii="Times New Roman" w:hAnsi="Times New Roman" w:cs="Times New Roman"/>
                <w:b/>
                <w:bCs/>
                <w:i/>
                <w:iCs/>
                <w:sz w:val="22"/>
                <w:szCs w:val="22"/>
              </w:rPr>
            </w:pPr>
            <w:r w:rsidRPr="00490BFE">
              <w:rPr>
                <w:rFonts w:ascii="Times New Roman" w:hAnsi="Times New Roman" w:cs="Times New Roman"/>
                <w:b/>
                <w:bCs/>
                <w:i/>
                <w:iCs/>
                <w:sz w:val="22"/>
                <w:szCs w:val="22"/>
              </w:rPr>
              <w:t>PASTABA</w:t>
            </w:r>
          </w:p>
          <w:p w14:paraId="6B2EB401" w14:textId="77777777" w:rsidR="00B17CB4" w:rsidRPr="00490BFE" w:rsidRDefault="00B17CB4" w:rsidP="0084279B">
            <w:pPr>
              <w:pStyle w:val="NoSpacing"/>
              <w:jc w:val="both"/>
              <w:rPr>
                <w:rFonts w:ascii="Times New Roman" w:hAnsi="Times New Roman" w:cs="Times New Roman"/>
                <w:sz w:val="22"/>
                <w:szCs w:val="22"/>
              </w:rPr>
            </w:pPr>
            <w:r w:rsidRPr="00490BFE">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9BC85B1" w14:textId="77777777" w:rsidR="00B17CB4" w:rsidRPr="00490BFE" w:rsidRDefault="00B17CB4" w:rsidP="0084279B">
            <w:pPr>
              <w:pStyle w:val="NoSpacing"/>
              <w:jc w:val="both"/>
              <w:rPr>
                <w:rFonts w:ascii="Times New Roman" w:hAnsi="Times New Roman" w:cs="Times New Roman"/>
                <w:b/>
                <w:bCs/>
                <w:sz w:val="22"/>
                <w:szCs w:val="22"/>
              </w:rPr>
            </w:pPr>
          </w:p>
          <w:p w14:paraId="5061D6E7" w14:textId="77777777" w:rsidR="00B17CB4" w:rsidRPr="00490BFE" w:rsidRDefault="00B17CB4" w:rsidP="0084279B">
            <w:pPr>
              <w:pStyle w:val="NoSpacing"/>
              <w:jc w:val="both"/>
              <w:rPr>
                <w:rFonts w:ascii="Times New Roman" w:hAnsi="Times New Roman" w:cs="Times New Roman"/>
                <w:b/>
                <w:bCs/>
                <w:sz w:val="22"/>
                <w:szCs w:val="22"/>
              </w:rPr>
            </w:pPr>
          </w:p>
        </w:tc>
      </w:tr>
      <w:bookmarkEnd w:id="61"/>
      <w:tr w:rsidR="00B17CB4" w:rsidRPr="00490BFE" w14:paraId="1C69A319" w14:textId="77777777" w:rsidTr="008427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8EE8" w14:textId="77777777" w:rsidR="00B17CB4" w:rsidRPr="00490BFE" w:rsidRDefault="00B17CB4" w:rsidP="00B020EB">
            <w:pPr>
              <w:pStyle w:val="NoSpacing"/>
              <w:numPr>
                <w:ilvl w:val="0"/>
                <w:numId w:val="24"/>
              </w:numPr>
              <w:rPr>
                <w:rFonts w:ascii="Times New Roman" w:hAnsi="Times New Roman" w:cs="Times New Roman"/>
                <w:sz w:val="22"/>
                <w:szCs w:val="22"/>
              </w:rPr>
            </w:pPr>
          </w:p>
        </w:tc>
        <w:tc>
          <w:tcPr>
            <w:tcW w:w="2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2163" w14:textId="77777777" w:rsidR="00B17CB4" w:rsidRPr="00490BFE" w:rsidRDefault="00B17CB4" w:rsidP="0084279B">
            <w:pPr>
              <w:spacing w:after="0" w:line="240" w:lineRule="auto"/>
              <w:jc w:val="both"/>
              <w:rPr>
                <w:rFonts w:ascii="Times New Roman" w:hAnsi="Times New Roman" w:cs="Times New Roman"/>
                <w:sz w:val="22"/>
                <w:szCs w:val="22"/>
              </w:rPr>
            </w:pPr>
            <w:r w:rsidRPr="00490BFE">
              <w:rPr>
                <w:rFonts w:ascii="Times New Roman" w:hAnsi="Times New Roman" w:cs="Times New Roman"/>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FBB44" w14:textId="77777777" w:rsidR="00B17CB4" w:rsidRPr="00490BFE" w:rsidRDefault="00B17CB4" w:rsidP="0084279B">
            <w:pPr>
              <w:spacing w:after="0"/>
              <w:rPr>
                <w:rFonts w:ascii="Times New Roman" w:eastAsia="Yu Mincho" w:hAnsi="Times New Roman" w:cs="Times New Roman"/>
                <w:sz w:val="22"/>
                <w:szCs w:val="22"/>
              </w:rPr>
            </w:pPr>
            <w:r w:rsidRPr="00490BFE">
              <w:rPr>
                <w:rFonts w:ascii="Times New Roman" w:eastAsia="Yu Mincho" w:hAnsi="Times New Roman" w:cs="Times New Roman"/>
                <w:b/>
                <w:bCs/>
                <w:sz w:val="22"/>
                <w:szCs w:val="22"/>
              </w:rPr>
              <w:t>VPĮ 46 straipsnio 6 dalies 3 punktas</w:t>
            </w:r>
          </w:p>
          <w:p w14:paraId="204FF38D" w14:textId="77777777" w:rsidR="00B17CB4" w:rsidRPr="00490BFE" w:rsidRDefault="00B17CB4" w:rsidP="0084279B">
            <w:pPr>
              <w:pStyle w:val="NoSpacing"/>
              <w:jc w:val="both"/>
              <w:rPr>
                <w:rFonts w:ascii="Times New Roman" w:eastAsia="Yu Mincho" w:hAnsi="Times New Roman" w:cs="Times New Roman"/>
                <w:sz w:val="22"/>
                <w:szCs w:val="22"/>
              </w:rPr>
            </w:pPr>
          </w:p>
          <w:p w14:paraId="363F2584" w14:textId="77777777" w:rsidR="00B17CB4" w:rsidRPr="00490BFE" w:rsidRDefault="00B17CB4" w:rsidP="0084279B">
            <w:pPr>
              <w:pStyle w:val="NoSpacing"/>
              <w:jc w:val="both"/>
              <w:rPr>
                <w:rFonts w:ascii="Times New Roman" w:eastAsia="Yu Mincho" w:hAnsi="Times New Roman" w:cs="Times New Roman"/>
                <w:sz w:val="22"/>
                <w:szCs w:val="22"/>
              </w:rPr>
            </w:pPr>
            <w:r w:rsidRPr="00490BFE">
              <w:rPr>
                <w:rFonts w:ascii="Times New Roman" w:eastAsia="Yu Mincho" w:hAnsi="Times New Roman" w:cs="Times New Roman"/>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F02C2" w14:textId="77777777" w:rsidR="00B17CB4" w:rsidRPr="00490BFE" w:rsidRDefault="00B17CB4" w:rsidP="0084279B">
            <w:pPr>
              <w:pStyle w:val="NoSpacing"/>
              <w:jc w:val="both"/>
              <w:rPr>
                <w:rFonts w:ascii="Times New Roman" w:hAnsi="Times New Roman" w:cs="Times New Roman"/>
                <w:color w:val="00B050"/>
                <w:sz w:val="22"/>
                <w:szCs w:val="22"/>
                <w:lang w:eastAsia="en-US"/>
              </w:rPr>
            </w:pPr>
            <w:r w:rsidRPr="00490BFE">
              <w:rPr>
                <w:rFonts w:ascii="Times New Roman" w:hAnsi="Times New Roman" w:cs="Times New Roman"/>
                <w:sz w:val="22"/>
                <w:szCs w:val="22"/>
                <w:lang w:eastAsia="en-US"/>
              </w:rPr>
              <w:t>Iš Lietuvoje įsteigtų subjektų įrodančių dokumentų nereikalaujama, užtenka pateikto EBVPD.</w:t>
            </w:r>
          </w:p>
        </w:tc>
      </w:tr>
    </w:tbl>
    <w:bookmarkEnd w:id="58"/>
    <w:p w14:paraId="421B80F6" w14:textId="77777777" w:rsidR="00B17CB4" w:rsidRPr="00490BFE" w:rsidRDefault="00B17CB4" w:rsidP="00B17CB4">
      <w:pPr>
        <w:spacing w:after="0"/>
        <w:jc w:val="center"/>
        <w:rPr>
          <w:rFonts w:ascii="Times New Roman" w:hAnsi="Times New Roman" w:cs="Times New Roman"/>
          <w:b/>
          <w:bCs/>
          <w:smallCaps/>
          <w:sz w:val="22"/>
          <w:szCs w:val="22"/>
        </w:rPr>
      </w:pPr>
      <w:r w:rsidRPr="00490BFE">
        <w:rPr>
          <w:rFonts w:ascii="Times New Roman" w:hAnsi="Times New Roman" w:cs="Times New Roman"/>
          <w:smallCaps/>
          <w:sz w:val="22"/>
          <w:szCs w:val="22"/>
        </w:rPr>
        <w:t>__________</w:t>
      </w:r>
      <w:r w:rsidRPr="00490BFE">
        <w:rPr>
          <w:rFonts w:ascii="Times New Roman" w:hAnsi="Times New Roman" w:cs="Times New Roman"/>
          <w:b/>
          <w:bCs/>
          <w:smallCaps/>
          <w:sz w:val="22"/>
          <w:szCs w:val="22"/>
        </w:rPr>
        <w:br w:type="page"/>
      </w:r>
    </w:p>
    <w:p w14:paraId="342F2D04" w14:textId="77777777" w:rsidR="00B17CB4" w:rsidRPr="00490BFE" w:rsidRDefault="00B17CB4" w:rsidP="00B17CB4">
      <w:pPr>
        <w:pStyle w:val="Heading2"/>
        <w:ind w:left="5103"/>
        <w:rPr>
          <w:rFonts w:ascii="Times New Roman" w:hAnsi="Times New Roman" w:cs="Times New Roman"/>
          <w:color w:val="auto"/>
          <w:sz w:val="21"/>
          <w:szCs w:val="21"/>
        </w:rPr>
      </w:pPr>
      <w:bookmarkStart w:id="62" w:name="_Ref38291379"/>
      <w:bookmarkStart w:id="63" w:name="_Ref38291394"/>
      <w:bookmarkStart w:id="64" w:name="_Ref38898251"/>
      <w:bookmarkStart w:id="65" w:name="_Toc198804542"/>
      <w:bookmarkStart w:id="66" w:name="_Ref38291223"/>
      <w:bookmarkStart w:id="67" w:name="_Ref38291334"/>
      <w:bookmarkStart w:id="68" w:name="_Ref38533412"/>
      <w:r w:rsidRPr="00490BFE">
        <w:rPr>
          <w:rFonts w:ascii="Times New Roman" w:eastAsia="Calibri" w:hAnsi="Times New Roman" w:cs="Times New Roman"/>
          <w:color w:val="auto"/>
          <w:sz w:val="21"/>
          <w:szCs w:val="21"/>
        </w:rPr>
        <w:lastRenderedPageBreak/>
        <w:t xml:space="preserve">Pirkimo sąlygų 4 priedas „EBVPD“ </w:t>
      </w:r>
      <w:r w:rsidRPr="00490BFE">
        <w:rPr>
          <w:rFonts w:ascii="Times New Roman" w:hAnsi="Times New Roman" w:cs="Times New Roman"/>
          <w:color w:val="auto"/>
          <w:sz w:val="21"/>
          <w:szCs w:val="21"/>
        </w:rPr>
        <w:t>(XML formatu)</w:t>
      </w:r>
      <w:bookmarkEnd w:id="62"/>
      <w:bookmarkEnd w:id="63"/>
      <w:bookmarkEnd w:id="64"/>
      <w:bookmarkEnd w:id="65"/>
    </w:p>
    <w:p w14:paraId="10DECF84" w14:textId="77777777" w:rsidR="00B17CB4" w:rsidRPr="00490BFE" w:rsidRDefault="00B17CB4" w:rsidP="00B17CB4">
      <w:pPr>
        <w:rPr>
          <w:rFonts w:ascii="Times New Roman" w:hAnsi="Times New Roman" w:cs="Times New Roman"/>
          <w:b/>
          <w:bCs/>
          <w:smallCaps/>
          <w:sz w:val="22"/>
          <w:szCs w:val="22"/>
        </w:rPr>
      </w:pPr>
    </w:p>
    <w:p w14:paraId="4ECBC55B" w14:textId="77777777" w:rsidR="00B17CB4" w:rsidRPr="00490BFE" w:rsidRDefault="00B17CB4" w:rsidP="00B17CB4">
      <w:pPr>
        <w:pStyle w:val="Subtitle"/>
        <w:jc w:val="center"/>
        <w:rPr>
          <w:rFonts w:ascii="Times New Roman" w:hAnsi="Times New Roman" w:cs="Times New Roman"/>
          <w:b/>
          <w:bCs/>
          <w:smallCaps/>
        </w:rPr>
      </w:pPr>
      <w:r w:rsidRPr="00490BFE">
        <w:rPr>
          <w:rFonts w:ascii="Times New Roman" w:hAnsi="Times New Roman" w:cs="Times New Roman"/>
        </w:rPr>
        <w:t>EUROPOS BENDRASIS VIEŠŲJŲ PIRKIMŲ DOKUMENTAS</w:t>
      </w:r>
    </w:p>
    <w:p w14:paraId="7A5F1C0E" w14:textId="77777777" w:rsidR="00B17CB4" w:rsidRPr="00490BFE" w:rsidRDefault="00B17CB4" w:rsidP="00B17CB4">
      <w:pPr>
        <w:jc w:val="both"/>
        <w:rPr>
          <w:rFonts w:ascii="Times New Roman" w:hAnsi="Times New Roman" w:cs="Times New Roman"/>
          <w:sz w:val="22"/>
          <w:szCs w:val="22"/>
        </w:rPr>
      </w:pPr>
      <w:r w:rsidRPr="00490BFE">
        <w:rPr>
          <w:rFonts w:ascii="Times New Roman" w:hAnsi="Times New Roman" w:cs="Times New Roman"/>
          <w:sz w:val="22"/>
          <w:szCs w:val="22"/>
        </w:rPr>
        <w:t>„Europos bendrasis viešųjų pirkimų dokumentas (EBVPD)“ pateikiamas .</w:t>
      </w:r>
      <w:proofErr w:type="spellStart"/>
      <w:r w:rsidRPr="00490BFE">
        <w:rPr>
          <w:rFonts w:ascii="Times New Roman" w:hAnsi="Times New Roman" w:cs="Times New Roman"/>
          <w:sz w:val="22"/>
          <w:szCs w:val="22"/>
        </w:rPr>
        <w:t>xml</w:t>
      </w:r>
      <w:proofErr w:type="spellEnd"/>
      <w:r w:rsidRPr="00490BFE">
        <w:rPr>
          <w:rFonts w:ascii="Times New Roman" w:hAnsi="Times New Roman" w:cs="Times New Roman"/>
          <w:sz w:val="22"/>
          <w:szCs w:val="22"/>
        </w:rPr>
        <w:t xml:space="preserve"> formatu.</w:t>
      </w:r>
    </w:p>
    <w:p w14:paraId="2DC449C9" w14:textId="77777777" w:rsidR="00B17CB4" w:rsidRPr="00490BFE" w:rsidRDefault="00B17CB4" w:rsidP="00B17CB4">
      <w:pPr>
        <w:jc w:val="center"/>
        <w:rPr>
          <w:rFonts w:ascii="Times New Roman" w:hAnsi="Times New Roman" w:cs="Times New Roman"/>
          <w:smallCaps/>
          <w:sz w:val="22"/>
          <w:szCs w:val="22"/>
        </w:rPr>
      </w:pPr>
      <w:r w:rsidRPr="00490BFE">
        <w:rPr>
          <w:rFonts w:ascii="Times New Roman" w:hAnsi="Times New Roman" w:cs="Times New Roman"/>
          <w:smallCaps/>
          <w:sz w:val="22"/>
          <w:szCs w:val="22"/>
        </w:rPr>
        <w:t xml:space="preserve">__________ </w:t>
      </w:r>
    </w:p>
    <w:p w14:paraId="5E4F71DE" w14:textId="77777777" w:rsidR="00B17CB4" w:rsidRPr="00490BFE" w:rsidRDefault="00B17CB4" w:rsidP="00B17CB4">
      <w:pPr>
        <w:rPr>
          <w:rFonts w:ascii="Times New Roman" w:hAnsi="Times New Roman" w:cs="Times New Roman"/>
          <w:smallCaps/>
          <w:sz w:val="22"/>
          <w:szCs w:val="22"/>
        </w:rPr>
      </w:pPr>
      <w:r w:rsidRPr="00490BFE">
        <w:rPr>
          <w:rFonts w:ascii="Times New Roman" w:hAnsi="Times New Roman" w:cs="Times New Roman"/>
          <w:smallCaps/>
          <w:sz w:val="22"/>
          <w:szCs w:val="22"/>
        </w:rPr>
        <w:br w:type="page"/>
      </w:r>
    </w:p>
    <w:p w14:paraId="28D0474A"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69" w:name="_Toc198804543"/>
      <w:r w:rsidRPr="00490BFE">
        <w:rPr>
          <w:rFonts w:ascii="Times New Roman" w:eastAsia="Calibri" w:hAnsi="Times New Roman" w:cs="Times New Roman"/>
          <w:color w:val="auto"/>
          <w:sz w:val="21"/>
          <w:szCs w:val="21"/>
        </w:rPr>
        <w:lastRenderedPageBreak/>
        <w:t>Pirkimo sąlygų 5 priedas „</w:t>
      </w:r>
      <w:bookmarkStart w:id="70" w:name="_Hlk198804403"/>
      <w:r w:rsidRPr="00490BFE">
        <w:rPr>
          <w:rFonts w:ascii="Times New Roman" w:eastAsia="Calibri" w:hAnsi="Times New Roman" w:cs="Times New Roman"/>
          <w:color w:val="auto"/>
          <w:sz w:val="21"/>
          <w:szCs w:val="21"/>
        </w:rPr>
        <w:t>Tiekėjų kvalifikacijos reikalavimai ir reikalaujami kokybės bei aplinkos apsaugos vadybos sistemų standartai“</w:t>
      </w:r>
      <w:bookmarkEnd w:id="66"/>
      <w:bookmarkEnd w:id="67"/>
      <w:bookmarkEnd w:id="68"/>
      <w:bookmarkEnd w:id="69"/>
    </w:p>
    <w:bookmarkEnd w:id="70"/>
    <w:p w14:paraId="594B9C1A" w14:textId="77777777" w:rsidR="00B17CB4" w:rsidRPr="00490BFE" w:rsidRDefault="00B17CB4" w:rsidP="00B17CB4">
      <w:pPr>
        <w:rPr>
          <w:rFonts w:ascii="Times New Roman" w:hAnsi="Times New Roman" w:cs="Times New Roman"/>
          <w:b/>
          <w:bCs/>
          <w:smallCaps/>
          <w:sz w:val="22"/>
          <w:szCs w:val="22"/>
        </w:rPr>
      </w:pPr>
    </w:p>
    <w:p w14:paraId="44B07074" w14:textId="77777777" w:rsidR="00B17CB4" w:rsidRPr="00490BFE" w:rsidRDefault="00B17CB4" w:rsidP="00B17CB4">
      <w:pPr>
        <w:pStyle w:val="Subtitle"/>
        <w:spacing w:line="240" w:lineRule="auto"/>
        <w:jc w:val="center"/>
        <w:rPr>
          <w:rFonts w:ascii="Times New Roman" w:hAnsi="Times New Roman" w:cs="Times New Roman"/>
          <w:b/>
          <w:bCs/>
          <w:smallCaps/>
          <w:spacing w:val="0"/>
          <w:sz w:val="20"/>
          <w:szCs w:val="20"/>
        </w:rPr>
      </w:pPr>
      <w:r w:rsidRPr="00490BFE">
        <w:rPr>
          <w:rFonts w:ascii="Times New Roman" w:hAnsi="Times New Roman" w:cs="Times New Roman"/>
          <w:b/>
          <w:bCs/>
          <w:smallCaps/>
          <w:spacing w:val="0"/>
          <w:sz w:val="20"/>
          <w:szCs w:val="20"/>
        </w:rPr>
        <w:t xml:space="preserve">TIEKĖJŲ KVALIFIKACIJOS REIKALAVIMAI IR REIKALAVIMAI LAIKYTIS </w:t>
      </w:r>
      <w:r w:rsidRPr="00490BFE">
        <w:rPr>
          <w:rFonts w:ascii="Times New Roman" w:hAnsi="Times New Roman" w:cs="Times New Roman"/>
          <w:b/>
          <w:bCs/>
          <w:spacing w:val="0"/>
          <w:sz w:val="20"/>
          <w:szCs w:val="20"/>
          <w:lang w:eastAsia="en-US"/>
        </w:rPr>
        <w:t>KOKYBĖS VADYBOS SISTEMOS IR (ARBA) APLINKOS APSAUGOS VADYBOS SISTEMOS STANDARTŲ</w:t>
      </w:r>
    </w:p>
    <w:p w14:paraId="3FD6F845" w14:textId="7C064C2C" w:rsidR="00B17CB4" w:rsidRPr="00490BFE" w:rsidDel="00177E9F" w:rsidRDefault="00B17CB4" w:rsidP="00177E9F">
      <w:pPr>
        <w:numPr>
          <w:ilvl w:val="1"/>
          <w:numId w:val="29"/>
        </w:numPr>
        <w:spacing w:after="0" w:line="240" w:lineRule="auto"/>
        <w:ind w:left="-142" w:firstLine="852"/>
        <w:rPr>
          <w:del w:id="71" w:author="Aušrinė Mačėnienė" w:date="2025-09-09T15:39:00Z"/>
          <w:rFonts w:ascii="Times New Roman" w:hAnsi="Times New Roman" w:cs="Times New Roman"/>
          <w:iCs/>
          <w:sz w:val="20"/>
          <w:szCs w:val="20"/>
        </w:rPr>
      </w:pPr>
      <w:r w:rsidRPr="00490BFE">
        <w:rPr>
          <w:rFonts w:ascii="Times New Roman" w:hAnsi="Times New Roman" w:cs="Times New Roman"/>
          <w:iCs/>
          <w:sz w:val="20"/>
          <w:szCs w:val="20"/>
          <w:lang w:eastAsia="en-US"/>
        </w:rPr>
        <w:t xml:space="preserve">Tiekėjo kvalifikacijos reikalavimai </w:t>
      </w:r>
      <w:r w:rsidR="00177E9F">
        <w:rPr>
          <w:rFonts w:ascii="Times New Roman" w:hAnsi="Times New Roman" w:cs="Times New Roman"/>
          <w:iCs/>
          <w:sz w:val="20"/>
          <w:szCs w:val="20"/>
          <w:lang w:eastAsia="en-US"/>
        </w:rPr>
        <w:t>ne</w:t>
      </w:r>
      <w:r w:rsidRPr="00490BFE">
        <w:rPr>
          <w:rFonts w:ascii="Times New Roman" w:hAnsi="Times New Roman" w:cs="Times New Roman"/>
          <w:iCs/>
          <w:sz w:val="20"/>
          <w:szCs w:val="20"/>
          <w:lang w:eastAsia="en-US"/>
        </w:rPr>
        <w:t>nustatomi</w:t>
      </w:r>
      <w:ins w:id="72" w:author="Aušrinė Mačėnienė" w:date="2025-09-09T15:39:00Z">
        <w:r w:rsidR="00177E9F">
          <w:rPr>
            <w:rFonts w:ascii="Times New Roman" w:hAnsi="Times New Roman" w:cs="Times New Roman"/>
            <w:iCs/>
            <w:sz w:val="20"/>
            <w:szCs w:val="20"/>
            <w:lang w:eastAsia="en-US"/>
          </w:rPr>
          <w:t>.</w:t>
        </w:r>
      </w:ins>
      <w:r w:rsidRPr="00490BFE">
        <w:rPr>
          <w:rFonts w:ascii="Times New Roman" w:hAnsi="Times New Roman" w:cs="Times New Roman"/>
          <w:iCs/>
          <w:sz w:val="20"/>
          <w:szCs w:val="20"/>
          <w:lang w:eastAsia="en-US"/>
        </w:rPr>
        <w:t xml:space="preserve"> </w:t>
      </w:r>
      <w:del w:id="73" w:author="Aušrinė Mačėnienė" w:date="2025-09-09T15:39:00Z">
        <w:r w:rsidRPr="00490BFE" w:rsidDel="00177E9F">
          <w:rPr>
            <w:rFonts w:ascii="Times New Roman" w:hAnsi="Times New Roman" w:cs="Times New Roman"/>
            <w:iCs/>
            <w:sz w:val="20"/>
            <w:szCs w:val="20"/>
            <w:lang w:eastAsia="en-US"/>
          </w:rPr>
          <w:delText xml:space="preserve">vadovaujantis </w:delText>
        </w:r>
        <w:r w:rsidR="00AD3790" w:rsidDel="00177E9F">
          <w:fldChar w:fldCharType="begin"/>
        </w:r>
        <w:r w:rsidR="00AD3790" w:rsidDel="00177E9F">
          <w:delInstrText xml:space="preserve"> HYPERLINK "https://www.e-tar.lt/portal/lt/legalAct/674ebaf05d7111e79198ffdb108a3753/asr" </w:delInstrText>
        </w:r>
        <w:r w:rsidR="00AD3790" w:rsidDel="00177E9F">
          <w:fldChar w:fldCharType="separate"/>
        </w:r>
        <w:r w:rsidRPr="00490BFE" w:rsidDel="00177E9F">
          <w:rPr>
            <w:rStyle w:val="Hyperlink"/>
            <w:rFonts w:ascii="Times New Roman" w:hAnsi="Times New Roman" w:cs="Times New Roman"/>
            <w:iCs/>
            <w:sz w:val="20"/>
            <w:szCs w:val="20"/>
          </w:rPr>
          <w:delText>Tiekėjo kvalifikacijos reikalavimų nustatymo metodika</w:delText>
        </w:r>
        <w:r w:rsidR="00AD3790" w:rsidDel="00177E9F">
          <w:rPr>
            <w:rStyle w:val="Hyperlink"/>
            <w:rFonts w:ascii="Times New Roman" w:hAnsi="Times New Roman" w:cs="Times New Roman"/>
            <w:iCs/>
            <w:sz w:val="20"/>
            <w:szCs w:val="20"/>
          </w:rPr>
          <w:fldChar w:fldCharType="end"/>
        </w:r>
        <w:r w:rsidRPr="00490BFE" w:rsidDel="00177E9F">
          <w:rPr>
            <w:rFonts w:ascii="Times New Roman" w:hAnsi="Times New Roman" w:cs="Times New Roman"/>
            <w:iCs/>
            <w:sz w:val="20"/>
            <w:szCs w:val="20"/>
          </w:rPr>
          <w:delText>, patvirtinta Viešųjų pirkimų tarnybos direktoriaus 2017 m. birželio 29 d. įsakymu Nr. 1S-105</w:delText>
        </w:r>
      </w:del>
    </w:p>
    <w:p w14:paraId="34FF38A6" w14:textId="1E3C1F45" w:rsidR="00B17CB4" w:rsidRPr="00490BFE" w:rsidDel="00177E9F" w:rsidRDefault="00B17CB4" w:rsidP="00177E9F">
      <w:pPr>
        <w:numPr>
          <w:ilvl w:val="1"/>
          <w:numId w:val="29"/>
        </w:numPr>
        <w:spacing w:after="0" w:line="240" w:lineRule="auto"/>
        <w:ind w:left="-142" w:firstLine="852"/>
        <w:rPr>
          <w:del w:id="74" w:author="Aušrinė Mačėnienė" w:date="2025-09-09T15:39:00Z"/>
          <w:rFonts w:ascii="Times New Roman" w:hAnsi="Times New Roman" w:cs="Times New Roman"/>
          <w:iCs/>
          <w:sz w:val="20"/>
          <w:szCs w:val="20"/>
        </w:rPr>
      </w:pPr>
      <w:del w:id="75" w:author="Aušrinė Mačėnienė" w:date="2025-09-09T15:39:00Z">
        <w:r w:rsidRPr="00490BFE" w:rsidDel="00177E9F">
          <w:rPr>
            <w:rFonts w:ascii="Times New Roman" w:hAnsi="Times New Roman" w:cs="Times New Roman"/>
            <w:iCs/>
            <w:sz w:val="20"/>
            <w:szCs w:val="20"/>
          </w:rPr>
          <w:delText>Tiekėjo kvalifikacija turi atitikti šiame priede nustatytus reikalavimus kvalifikacijai.</w:delText>
        </w:r>
      </w:del>
    </w:p>
    <w:p w14:paraId="3E2CFA04" w14:textId="03884D65" w:rsidR="00B17CB4" w:rsidRPr="00490BFE" w:rsidDel="00177E9F" w:rsidRDefault="00B17CB4" w:rsidP="00177E9F">
      <w:pPr>
        <w:numPr>
          <w:ilvl w:val="1"/>
          <w:numId w:val="29"/>
        </w:numPr>
        <w:spacing w:after="0" w:line="240" w:lineRule="auto"/>
        <w:ind w:left="-142" w:firstLine="852"/>
        <w:rPr>
          <w:del w:id="76" w:author="Aušrinė Mačėnienė" w:date="2025-09-09T15:39:00Z"/>
          <w:rFonts w:ascii="Times New Roman" w:hAnsi="Times New Roman" w:cs="Times New Roman"/>
          <w:lang w:eastAsia="x-none"/>
        </w:rPr>
      </w:pPr>
    </w:p>
    <w:p w14:paraId="5E8050C1" w14:textId="0E9B6F37" w:rsidR="00B17CB4" w:rsidRPr="00490BFE" w:rsidDel="00177E9F" w:rsidRDefault="00B17CB4" w:rsidP="00B17CB4">
      <w:pPr>
        <w:spacing w:line="20" w:lineRule="atLeast"/>
        <w:jc w:val="right"/>
        <w:rPr>
          <w:del w:id="77" w:author="Aušrinė Mačėnienė" w:date="2025-09-09T15:39:00Z"/>
          <w:rFonts w:ascii="Times New Roman" w:eastAsiaTheme="minorHAnsi" w:hAnsi="Times New Roman" w:cs="Times New Roman"/>
          <w:b/>
          <w:bCs/>
        </w:rPr>
      </w:pPr>
      <w:del w:id="78" w:author="Aušrinė Mačėnienė" w:date="2025-09-09T15:39:00Z">
        <w:r w:rsidRPr="00490BFE" w:rsidDel="00177E9F">
          <w:rPr>
            <w:rFonts w:ascii="Times New Roman" w:eastAsiaTheme="minorHAnsi" w:hAnsi="Times New Roman" w:cs="Times New Roman"/>
            <w:b/>
            <w:bCs/>
          </w:rPr>
          <w:delText>1 lentelė. Tiekėjų kvalifikacijos reikalavimai.</w:delText>
        </w:r>
      </w:del>
    </w:p>
    <w:p w14:paraId="7BA6EC21" w14:textId="77777777" w:rsidR="00B17CB4" w:rsidRPr="00490BFE" w:rsidRDefault="00B17CB4" w:rsidP="00B17CB4">
      <w:pPr>
        <w:spacing w:line="20" w:lineRule="atLeast"/>
        <w:rPr>
          <w:rFonts w:ascii="Times New Roman" w:eastAsiaTheme="minorHAnsi" w:hAnsi="Times New Roman" w:cs="Times New Roman"/>
          <w:b/>
          <w:bC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5245"/>
      </w:tblGrid>
      <w:tr w:rsidR="00B17CB4" w:rsidRPr="00490BFE" w:rsidDel="00DC65AF" w14:paraId="52A4000E" w14:textId="1D23991B" w:rsidTr="0084279B">
        <w:trPr>
          <w:del w:id="79" w:author="Aušrinė Mačėnienė" w:date="2025-09-09T15:42:00Z"/>
        </w:trPr>
        <w:tc>
          <w:tcPr>
            <w:tcW w:w="1021" w:type="dxa"/>
            <w:shd w:val="clear" w:color="auto" w:fill="D9D9D9"/>
          </w:tcPr>
          <w:p w14:paraId="4DBD9D08" w14:textId="38C00411" w:rsidR="00B17CB4" w:rsidRPr="00490BFE" w:rsidDel="00DC65AF" w:rsidRDefault="00B17CB4" w:rsidP="0084279B">
            <w:pPr>
              <w:spacing w:line="240" w:lineRule="auto"/>
              <w:ind w:right="-100"/>
              <w:jc w:val="center"/>
              <w:rPr>
                <w:del w:id="80" w:author="Aušrinė Mačėnienė" w:date="2025-09-09T15:42:00Z"/>
                <w:rFonts w:ascii="Times New Roman" w:hAnsi="Times New Roman" w:cs="Times New Roman"/>
                <w:b/>
                <w:bCs/>
                <w:i/>
                <w:iCs/>
                <w:sz w:val="20"/>
                <w:szCs w:val="20"/>
              </w:rPr>
            </w:pPr>
            <w:bookmarkStart w:id="81" w:name="_Hlk200642191"/>
            <w:del w:id="82" w:author="Aušrinė Mačėnienė" w:date="2025-09-09T15:39:00Z">
              <w:r w:rsidRPr="00490BFE" w:rsidDel="00177E9F">
                <w:rPr>
                  <w:rFonts w:ascii="Times New Roman" w:hAnsi="Times New Roman" w:cs="Times New Roman"/>
                  <w:sz w:val="20"/>
                  <w:szCs w:val="20"/>
                </w:rPr>
                <w:br w:type="page"/>
              </w:r>
              <w:r w:rsidRPr="00490BFE" w:rsidDel="00177E9F">
                <w:rPr>
                  <w:rFonts w:ascii="Times New Roman" w:hAnsi="Times New Roman" w:cs="Times New Roman"/>
                  <w:b/>
                  <w:bCs/>
                  <w:i/>
                  <w:iCs/>
                  <w:sz w:val="20"/>
                  <w:szCs w:val="20"/>
                </w:rPr>
                <w:delText>Eil. Nr.</w:delText>
              </w:r>
            </w:del>
          </w:p>
        </w:tc>
        <w:tc>
          <w:tcPr>
            <w:tcW w:w="3544" w:type="dxa"/>
            <w:shd w:val="clear" w:color="auto" w:fill="D9D9D9"/>
            <w:vAlign w:val="center"/>
          </w:tcPr>
          <w:p w14:paraId="7E3E1D3C" w14:textId="3968CFAD" w:rsidR="00B17CB4" w:rsidRPr="00490BFE" w:rsidDel="00DC65AF" w:rsidRDefault="00B17CB4" w:rsidP="0084279B">
            <w:pPr>
              <w:spacing w:line="240" w:lineRule="auto"/>
              <w:ind w:right="-81"/>
              <w:rPr>
                <w:del w:id="83" w:author="Aušrinė Mačėnienė" w:date="2025-09-09T15:42:00Z"/>
                <w:rFonts w:ascii="Times New Roman" w:hAnsi="Times New Roman" w:cs="Times New Roman"/>
                <w:b/>
                <w:bCs/>
                <w:i/>
                <w:iCs/>
                <w:sz w:val="20"/>
                <w:szCs w:val="20"/>
              </w:rPr>
            </w:pPr>
            <w:del w:id="84" w:author="Aušrinė Mačėnienė" w:date="2025-09-09T15:39:00Z">
              <w:r w:rsidRPr="00490BFE" w:rsidDel="00177E9F">
                <w:rPr>
                  <w:rFonts w:ascii="Times New Roman" w:hAnsi="Times New Roman" w:cs="Times New Roman"/>
                  <w:b/>
                  <w:bCs/>
                  <w:i/>
                  <w:iCs/>
                  <w:sz w:val="20"/>
                  <w:szCs w:val="20"/>
                </w:rPr>
                <w:delText>Kvalifikacijos reikalavimai</w:delText>
              </w:r>
            </w:del>
          </w:p>
        </w:tc>
        <w:tc>
          <w:tcPr>
            <w:tcW w:w="5245" w:type="dxa"/>
            <w:shd w:val="clear" w:color="auto" w:fill="D9D9D9"/>
            <w:vAlign w:val="center"/>
          </w:tcPr>
          <w:p w14:paraId="2FF48521" w14:textId="04F3EEFA" w:rsidR="00B17CB4" w:rsidRPr="00490BFE" w:rsidDel="00DC65AF" w:rsidRDefault="00B17CB4" w:rsidP="0084279B">
            <w:pPr>
              <w:spacing w:line="240" w:lineRule="auto"/>
              <w:ind w:right="-81"/>
              <w:jc w:val="center"/>
              <w:rPr>
                <w:del w:id="85" w:author="Aušrinė Mačėnienė" w:date="2025-09-09T15:42:00Z"/>
                <w:rFonts w:ascii="Times New Roman" w:hAnsi="Times New Roman" w:cs="Times New Roman"/>
                <w:b/>
                <w:i/>
                <w:sz w:val="20"/>
                <w:szCs w:val="20"/>
              </w:rPr>
            </w:pPr>
            <w:del w:id="86" w:author="Aušrinė Mačėnienė" w:date="2025-09-09T15:39:00Z">
              <w:r w:rsidRPr="00490BFE" w:rsidDel="00177E9F">
                <w:rPr>
                  <w:rFonts w:ascii="Times New Roman" w:hAnsi="Times New Roman" w:cs="Times New Roman"/>
                  <w:b/>
                  <w:i/>
                  <w:sz w:val="20"/>
                  <w:szCs w:val="20"/>
                </w:rPr>
                <w:delText>Kvalifikaciją patvirtinantys dokumentai</w:delText>
              </w:r>
            </w:del>
          </w:p>
        </w:tc>
      </w:tr>
      <w:tr w:rsidR="00B17CB4" w:rsidRPr="00490BFE" w:rsidDel="00DC65AF" w14:paraId="1E84DD51" w14:textId="3E71CF0B" w:rsidTr="0084279B">
        <w:trPr>
          <w:trHeight w:val="305"/>
          <w:del w:id="87" w:author="Aušrinė Mačėnienė" w:date="2025-09-09T15:42:00Z"/>
        </w:trPr>
        <w:tc>
          <w:tcPr>
            <w:tcW w:w="9810" w:type="dxa"/>
            <w:gridSpan w:val="3"/>
            <w:shd w:val="pct10" w:color="auto" w:fill="auto"/>
          </w:tcPr>
          <w:p w14:paraId="78A2F458" w14:textId="79B561B1" w:rsidR="00B17CB4" w:rsidRPr="00490BFE" w:rsidDel="00DC65AF" w:rsidRDefault="00B17CB4" w:rsidP="0084279B">
            <w:pPr>
              <w:spacing w:line="240" w:lineRule="auto"/>
              <w:ind w:right="-81"/>
              <w:jc w:val="center"/>
              <w:rPr>
                <w:del w:id="88" w:author="Aušrinė Mačėnienė" w:date="2025-09-09T15:42:00Z"/>
                <w:rFonts w:ascii="Times New Roman" w:hAnsi="Times New Roman" w:cs="Times New Roman"/>
                <w:b/>
                <w:i/>
                <w:color w:val="C00000"/>
                <w:sz w:val="20"/>
                <w:szCs w:val="20"/>
              </w:rPr>
            </w:pPr>
            <w:del w:id="89" w:author="Aušrinė Mačėnienė" w:date="2025-09-09T15:39:00Z">
              <w:r w:rsidRPr="00490BFE" w:rsidDel="00177E9F">
                <w:rPr>
                  <w:rFonts w:ascii="Times New Roman" w:hAnsi="Times New Roman" w:cs="Times New Roman"/>
                  <w:b/>
                  <w:i/>
                  <w:sz w:val="20"/>
                  <w:szCs w:val="20"/>
                </w:rPr>
                <w:delText>Techninis ir profesinis pajėgumas</w:delText>
              </w:r>
            </w:del>
          </w:p>
        </w:tc>
      </w:tr>
      <w:tr w:rsidR="00B17CB4" w:rsidRPr="00490BFE" w:rsidDel="00DC65AF" w14:paraId="44E3BDFC" w14:textId="298BB10B" w:rsidTr="0084279B">
        <w:trPr>
          <w:trHeight w:val="1428"/>
          <w:del w:id="90" w:author="Aušrinė Mačėnienė" w:date="2025-09-09T15:42:00Z"/>
        </w:trPr>
        <w:tc>
          <w:tcPr>
            <w:tcW w:w="1021" w:type="dxa"/>
            <w:shd w:val="pct10" w:color="auto" w:fill="auto"/>
          </w:tcPr>
          <w:p w14:paraId="6A2B1DF3" w14:textId="2F20A9B2" w:rsidR="00B17CB4" w:rsidRPr="00490BFE" w:rsidDel="00DC65AF" w:rsidRDefault="00B17CB4" w:rsidP="0084279B">
            <w:pPr>
              <w:spacing w:line="240" w:lineRule="auto"/>
              <w:ind w:right="-81"/>
              <w:rPr>
                <w:del w:id="91" w:author="Aušrinė Mačėnienė" w:date="2025-09-09T15:42:00Z"/>
                <w:rFonts w:ascii="Times New Roman" w:hAnsi="Times New Roman" w:cs="Times New Roman"/>
                <w:b/>
                <w:bCs/>
                <w:i/>
                <w:iCs/>
                <w:sz w:val="20"/>
                <w:szCs w:val="20"/>
              </w:rPr>
            </w:pPr>
            <w:del w:id="92" w:author="Aušrinė Mačėnienė" w:date="2025-09-09T15:39:00Z">
              <w:r w:rsidRPr="00490BFE" w:rsidDel="00177E9F">
                <w:rPr>
                  <w:rFonts w:ascii="Times New Roman" w:hAnsi="Times New Roman" w:cs="Times New Roman"/>
                  <w:b/>
                  <w:i/>
                  <w:snapToGrid w:val="0"/>
                  <w:sz w:val="20"/>
                  <w:szCs w:val="20"/>
                </w:rPr>
                <w:delText>1.</w:delText>
              </w:r>
            </w:del>
          </w:p>
        </w:tc>
        <w:tc>
          <w:tcPr>
            <w:tcW w:w="3544" w:type="dxa"/>
            <w:tcBorders>
              <w:top w:val="single" w:sz="4" w:space="0" w:color="auto"/>
              <w:bottom w:val="single" w:sz="4" w:space="0" w:color="auto"/>
              <w:right w:val="single" w:sz="4" w:space="0" w:color="auto"/>
            </w:tcBorders>
          </w:tcPr>
          <w:p w14:paraId="1328F5F5" w14:textId="18519EF9" w:rsidR="00B17CB4" w:rsidRPr="00490BFE" w:rsidDel="00177E9F" w:rsidRDefault="00B17CB4" w:rsidP="0084279B">
            <w:pPr>
              <w:spacing w:line="240" w:lineRule="auto"/>
              <w:ind w:right="-81"/>
              <w:rPr>
                <w:del w:id="93" w:author="Aušrinė Mačėnienė" w:date="2025-09-09T15:39:00Z"/>
                <w:rFonts w:ascii="Times New Roman" w:hAnsi="Times New Roman" w:cs="Times New Roman"/>
                <w:sz w:val="20"/>
                <w:szCs w:val="20"/>
              </w:rPr>
            </w:pPr>
            <w:del w:id="94" w:author="Aušrinė Mačėnienė" w:date="2025-09-09T15:39:00Z">
              <w:r w:rsidRPr="00490BFE" w:rsidDel="00177E9F">
                <w:rPr>
                  <w:rFonts w:ascii="Times New Roman" w:hAnsi="Times New Roman" w:cs="Times New Roman"/>
                  <w:sz w:val="20"/>
                  <w:szCs w:val="20"/>
                </w:rPr>
                <w:delText>Tiekėjo vadovaujančių specialistų ir asmenų, atsakingų už sutarties vykdymą, kvalifikacija.</w:delText>
              </w:r>
            </w:del>
          </w:p>
          <w:p w14:paraId="25706317" w14:textId="550B3D2D" w:rsidR="00B17CB4" w:rsidRPr="00490BFE" w:rsidDel="00177E9F" w:rsidRDefault="00B17CB4" w:rsidP="0084279B">
            <w:pPr>
              <w:spacing w:line="240" w:lineRule="auto"/>
              <w:ind w:right="-81"/>
              <w:rPr>
                <w:del w:id="95" w:author="Aušrinė Mačėnienė" w:date="2025-09-09T15:39:00Z"/>
                <w:rFonts w:ascii="Times New Roman" w:hAnsi="Times New Roman" w:cs="Times New Roman"/>
                <w:b/>
                <w:bCs/>
                <w:i/>
                <w:iCs/>
                <w:sz w:val="20"/>
                <w:szCs w:val="20"/>
              </w:rPr>
            </w:pPr>
            <w:del w:id="96" w:author="Aušrinė Mačėnienė" w:date="2025-09-09T15:39:00Z">
              <w:r w:rsidRPr="00490BFE" w:rsidDel="00177E9F">
                <w:rPr>
                  <w:rFonts w:ascii="Times New Roman" w:hAnsi="Times New Roman" w:cs="Times New Roman"/>
                  <w:b/>
                  <w:bCs/>
                  <w:i/>
                  <w:iCs/>
                  <w:sz w:val="20"/>
                  <w:szCs w:val="20"/>
                </w:rPr>
                <w:delText xml:space="preserve">Tiekėjas turi paskirti </w:delText>
              </w:r>
              <w:r w:rsidRPr="00490BFE" w:rsidDel="00177E9F">
                <w:rPr>
                  <w:rFonts w:ascii="Times New Roman" w:hAnsi="Times New Roman" w:cs="Times New Roman"/>
                  <w:b/>
                  <w:bCs/>
                  <w:i/>
                  <w:iCs/>
                  <w:sz w:val="20"/>
                  <w:szCs w:val="20"/>
                  <w:u w:val="single"/>
                </w:rPr>
                <w:delText>specialistą(-us),</w:delText>
              </w:r>
              <w:r w:rsidRPr="00490BFE" w:rsidDel="00177E9F">
                <w:rPr>
                  <w:rFonts w:ascii="Times New Roman" w:hAnsi="Times New Roman" w:cs="Times New Roman"/>
                  <w:b/>
                  <w:bCs/>
                  <w:i/>
                  <w:iCs/>
                  <w:sz w:val="20"/>
                  <w:szCs w:val="20"/>
                </w:rPr>
                <w:delText xml:space="preserve"> kurio(-ų) kvalifikacija atitinka žemiau nurodytus reikalavimus:</w:delText>
              </w:r>
            </w:del>
          </w:p>
          <w:p w14:paraId="50862158" w14:textId="6F4DFA3B" w:rsidR="00AD1871" w:rsidRPr="00490BFE" w:rsidDel="00177E9F" w:rsidRDefault="00AD1871" w:rsidP="00B020EB">
            <w:pPr>
              <w:pStyle w:val="CommentText"/>
              <w:numPr>
                <w:ilvl w:val="0"/>
                <w:numId w:val="35"/>
              </w:numPr>
              <w:spacing w:line="240" w:lineRule="auto"/>
              <w:ind w:left="720" w:right="-81"/>
              <w:rPr>
                <w:del w:id="97" w:author="Aušrinė Mačėnienė" w:date="2025-09-09T15:39:00Z"/>
                <w:rFonts w:ascii="Times New Roman" w:hAnsi="Times New Roman" w:cs="Times New Roman"/>
              </w:rPr>
            </w:pPr>
            <w:del w:id="98" w:author="Aušrinė Mačėnienė" w:date="2025-09-09T15:39:00Z">
              <w:r w:rsidRPr="00490BFE" w:rsidDel="00177E9F">
                <w:rPr>
                  <w:rFonts w:ascii="Times New Roman" w:hAnsi="Times New Roman" w:cs="Times New Roman"/>
                </w:rPr>
                <w:delText>b</w:delText>
              </w:r>
              <w:r w:rsidR="00B17CB4" w:rsidRPr="00490BFE" w:rsidDel="00177E9F">
                <w:rPr>
                  <w:rFonts w:ascii="Times New Roman" w:hAnsi="Times New Roman" w:cs="Times New Roman"/>
                </w:rPr>
                <w:delText xml:space="preserve">ent 1 (vieną) atestuotą </w:delText>
              </w:r>
              <w:r w:rsidR="00254376" w:rsidRPr="00490BFE" w:rsidDel="00177E9F">
                <w:rPr>
                  <w:rFonts w:ascii="Times New Roman" w:hAnsi="Times New Roman" w:cs="Times New Roman"/>
                </w:rPr>
                <w:delText xml:space="preserve">statinio </w:delText>
              </w:r>
              <w:r w:rsidR="00B17CB4" w:rsidRPr="00490BFE" w:rsidDel="00177E9F">
                <w:rPr>
                  <w:rFonts w:ascii="Times New Roman" w:hAnsi="Times New Roman" w:cs="Times New Roman"/>
                </w:rPr>
                <w:delText xml:space="preserve">statybos darbų vadovą, </w:delText>
              </w:r>
              <w:r w:rsidR="00254376" w:rsidRPr="00490BFE" w:rsidDel="00177E9F">
                <w:rPr>
                  <w:rFonts w:ascii="Times New Roman" w:hAnsi="Times New Roman" w:cs="Times New Roman"/>
                </w:rPr>
                <w:delText xml:space="preserve">kuris </w:delText>
              </w:r>
              <w:r w:rsidR="007C064C" w:rsidRPr="00490BFE" w:rsidDel="00177E9F">
                <w:rPr>
                  <w:rFonts w:ascii="Times New Roman" w:hAnsi="Times New Roman" w:cs="Times New Roman"/>
                </w:rPr>
                <w:delText xml:space="preserve">turi teisę eiti ypatingojo statinio, esančio kultūros paveldo objekto teritorijoje, jo apsaugos zonoje, kultūros paveldo vietovėje statybos vadovo pareigas </w:delText>
              </w:r>
              <w:r w:rsidRPr="00490BFE" w:rsidDel="00177E9F">
                <w:rPr>
                  <w:rFonts w:ascii="Times New Roman" w:hAnsi="Times New Roman" w:cs="Times New Roman"/>
                </w:rPr>
                <w:delText>–</w:delText>
              </w:r>
              <w:r w:rsidR="007C064C" w:rsidRPr="00490BFE" w:rsidDel="00177E9F">
                <w:rPr>
                  <w:rFonts w:ascii="Times New Roman" w:hAnsi="Times New Roman" w:cs="Times New Roman"/>
                </w:rPr>
                <w:delText xml:space="preserve"> </w:delText>
              </w:r>
            </w:del>
          </w:p>
          <w:p w14:paraId="7E334844" w14:textId="4C5B9C40" w:rsidR="007C064C" w:rsidRPr="00490BFE" w:rsidDel="00177E9F" w:rsidRDefault="000543CC" w:rsidP="00254376">
            <w:pPr>
              <w:pStyle w:val="CommentText"/>
              <w:spacing w:line="240" w:lineRule="auto"/>
              <w:ind w:left="720" w:right="-81"/>
              <w:rPr>
                <w:del w:id="99" w:author="Aušrinė Mačėnienė" w:date="2025-09-09T15:39:00Z"/>
                <w:rFonts w:ascii="Times New Roman" w:hAnsi="Times New Roman" w:cs="Times New Roman"/>
              </w:rPr>
            </w:pPr>
            <w:del w:id="100" w:author="Aušrinė Mačėnienė" w:date="2025-09-09T15:39:00Z">
              <w:r w:rsidRPr="00490BFE" w:rsidDel="00177E9F">
                <w:rPr>
                  <w:rFonts w:ascii="Times New Roman" w:hAnsi="Times New Roman" w:cs="Times New Roman"/>
                </w:rPr>
                <w:delText>pastatų</w:delText>
              </w:r>
              <w:r w:rsidR="007C064C" w:rsidRPr="00490BFE" w:rsidDel="00177E9F">
                <w:rPr>
                  <w:rFonts w:ascii="Times New Roman" w:hAnsi="Times New Roman" w:cs="Times New Roman"/>
                </w:rPr>
                <w:delText xml:space="preserve"> </w:delText>
              </w:r>
              <w:r w:rsidR="00AD1871" w:rsidRPr="00490BFE" w:rsidDel="00177E9F">
                <w:rPr>
                  <w:rFonts w:ascii="Times New Roman" w:hAnsi="Times New Roman" w:cs="Times New Roman"/>
                </w:rPr>
                <w:delText xml:space="preserve">tipas – negyvenamieji </w:delText>
              </w:r>
              <w:r w:rsidR="00AD1871" w:rsidRPr="00490BFE" w:rsidDel="00177E9F">
                <w:rPr>
                  <w:rFonts w:ascii="Times New Roman" w:hAnsi="Times New Roman" w:cs="Times New Roman"/>
                </w:rPr>
                <w:br/>
              </w:r>
              <w:r w:rsidR="00254376" w:rsidRPr="00490BFE" w:rsidDel="00177E9F">
                <w:rPr>
                  <w:rFonts w:ascii="Times New Roman" w:hAnsi="Times New Roman" w:cs="Times New Roman"/>
                </w:rPr>
                <w:delText>pa</w:delText>
              </w:r>
              <w:r w:rsidRPr="00490BFE" w:rsidDel="00177E9F">
                <w:rPr>
                  <w:rFonts w:ascii="Times New Roman" w:hAnsi="Times New Roman" w:cs="Times New Roman"/>
                </w:rPr>
                <w:delText xml:space="preserve">statų </w:delText>
              </w:r>
              <w:r w:rsidR="00254376" w:rsidRPr="00490BFE" w:rsidDel="00177E9F">
                <w:rPr>
                  <w:rFonts w:ascii="Times New Roman" w:hAnsi="Times New Roman" w:cs="Times New Roman"/>
                </w:rPr>
                <w:delText xml:space="preserve">paskirties </w:delText>
              </w:r>
              <w:r w:rsidR="007C064C" w:rsidRPr="00490BFE" w:rsidDel="00177E9F">
                <w:rPr>
                  <w:rFonts w:ascii="Times New Roman" w:hAnsi="Times New Roman" w:cs="Times New Roman"/>
                </w:rPr>
                <w:delText>grupė</w:delText>
              </w:r>
              <w:r w:rsidR="00AD1871" w:rsidRPr="00490BFE" w:rsidDel="00177E9F">
                <w:rPr>
                  <w:rFonts w:ascii="Times New Roman" w:hAnsi="Times New Roman" w:cs="Times New Roman"/>
                </w:rPr>
                <w:delText xml:space="preserve"> </w:delText>
              </w:r>
              <w:r w:rsidR="00254376" w:rsidRPr="00490BFE" w:rsidDel="00177E9F">
                <w:rPr>
                  <w:rFonts w:ascii="Times New Roman" w:hAnsi="Times New Roman" w:cs="Times New Roman"/>
                </w:rPr>
                <w:delText>–</w:delText>
              </w:r>
              <w:r w:rsidR="00AD1871" w:rsidRPr="00490BFE" w:rsidDel="00177E9F">
                <w:rPr>
                  <w:rFonts w:ascii="Times New Roman" w:hAnsi="Times New Roman" w:cs="Times New Roman"/>
                </w:rPr>
                <w:delText xml:space="preserve"> visuomeniniai</w:delText>
              </w:r>
              <w:r w:rsidR="00254376" w:rsidRPr="00490BFE" w:rsidDel="00177E9F">
                <w:rPr>
                  <w:rFonts w:ascii="Times New Roman" w:hAnsi="Times New Roman" w:cs="Times New Roman"/>
                </w:rPr>
                <w:delText>;</w:delText>
              </w:r>
              <w:r w:rsidR="00254376" w:rsidRPr="00490BFE" w:rsidDel="00177E9F">
                <w:rPr>
                  <w:rFonts w:ascii="Times New Roman" w:hAnsi="Times New Roman" w:cs="Times New Roman"/>
                </w:rPr>
                <w:br/>
                <w:delText>pa</w:delText>
              </w:r>
              <w:r w:rsidRPr="00490BFE" w:rsidDel="00177E9F">
                <w:rPr>
                  <w:rFonts w:ascii="Times New Roman" w:hAnsi="Times New Roman" w:cs="Times New Roman"/>
                </w:rPr>
                <w:delText>statų</w:delText>
              </w:r>
              <w:r w:rsidR="00254376" w:rsidRPr="00490BFE" w:rsidDel="00177E9F">
                <w:rPr>
                  <w:rFonts w:ascii="Times New Roman" w:hAnsi="Times New Roman" w:cs="Times New Roman"/>
                </w:rPr>
                <w:delText xml:space="preserve"> paskirtis</w:delText>
              </w:r>
              <w:r w:rsidR="007C064C" w:rsidRPr="00490BFE" w:rsidDel="00177E9F">
                <w:rPr>
                  <w:rFonts w:ascii="Times New Roman" w:hAnsi="Times New Roman" w:cs="Times New Roman"/>
                </w:rPr>
                <w:delText xml:space="preserve"> </w:delText>
              </w:r>
              <w:r w:rsidR="00254376" w:rsidRPr="00490BFE" w:rsidDel="00177E9F">
                <w:rPr>
                  <w:rFonts w:ascii="Times New Roman" w:hAnsi="Times New Roman" w:cs="Times New Roman"/>
                </w:rPr>
                <w:delText>- kultūros</w:delText>
              </w:r>
            </w:del>
          </w:p>
          <w:p w14:paraId="2333627E" w14:textId="718632E4" w:rsidR="00B17CB4" w:rsidRPr="00490BFE" w:rsidDel="00177E9F" w:rsidRDefault="00B17CB4" w:rsidP="0084279B">
            <w:pPr>
              <w:pStyle w:val="CommentText"/>
              <w:spacing w:line="240" w:lineRule="auto"/>
              <w:ind w:right="-81"/>
              <w:rPr>
                <w:del w:id="101" w:author="Aušrinė Mačėnienė" w:date="2025-09-09T15:39:00Z"/>
                <w:rFonts w:ascii="Times New Roman" w:hAnsi="Times New Roman" w:cs="Times New Roman"/>
              </w:rPr>
            </w:pPr>
          </w:p>
          <w:p w14:paraId="055630C0" w14:textId="445B4765" w:rsidR="00B17CB4" w:rsidRPr="00490BFE" w:rsidDel="00177E9F" w:rsidRDefault="00B17CB4" w:rsidP="0084279B">
            <w:pPr>
              <w:pStyle w:val="CommentText"/>
              <w:spacing w:line="240" w:lineRule="auto"/>
              <w:ind w:right="-81"/>
              <w:rPr>
                <w:del w:id="102" w:author="Aušrinė Mačėnienė" w:date="2025-09-09T15:39:00Z"/>
                <w:rFonts w:ascii="Times New Roman" w:hAnsi="Times New Roman" w:cs="Times New Roman"/>
              </w:rPr>
            </w:pPr>
          </w:p>
          <w:p w14:paraId="5698F956" w14:textId="7CCEBD30" w:rsidR="00B17CB4" w:rsidRPr="00490BFE" w:rsidDel="00177E9F" w:rsidRDefault="00B17CB4" w:rsidP="0084279B">
            <w:pPr>
              <w:pStyle w:val="CommentText"/>
              <w:spacing w:line="240" w:lineRule="auto"/>
              <w:ind w:right="-81"/>
              <w:rPr>
                <w:del w:id="103" w:author="Aušrinė Mačėnienė" w:date="2025-09-09T15:39:00Z"/>
                <w:rFonts w:ascii="Times New Roman" w:hAnsi="Times New Roman" w:cs="Times New Roman"/>
              </w:rPr>
            </w:pPr>
          </w:p>
          <w:p w14:paraId="45A22BF0" w14:textId="223CCFED" w:rsidR="00B17CB4" w:rsidRPr="00490BFE" w:rsidDel="00177E9F" w:rsidRDefault="00B17CB4" w:rsidP="0084279B">
            <w:pPr>
              <w:pStyle w:val="CommentText"/>
              <w:spacing w:line="240" w:lineRule="auto"/>
              <w:ind w:right="-81"/>
              <w:rPr>
                <w:del w:id="104" w:author="Aušrinė Mačėnienė" w:date="2025-09-09T15:39:00Z"/>
                <w:rFonts w:ascii="Times New Roman" w:hAnsi="Times New Roman" w:cs="Times New Roman"/>
              </w:rPr>
            </w:pPr>
          </w:p>
          <w:p w14:paraId="797C6BE7" w14:textId="120189BF" w:rsidR="00B17CB4" w:rsidRPr="00490BFE" w:rsidDel="00177E9F" w:rsidRDefault="00B17CB4" w:rsidP="0084279B">
            <w:pPr>
              <w:pStyle w:val="CommentText"/>
              <w:spacing w:line="240" w:lineRule="auto"/>
              <w:ind w:right="-81"/>
              <w:rPr>
                <w:del w:id="105" w:author="Aušrinė Mačėnienė" w:date="2025-09-09T15:39:00Z"/>
                <w:rFonts w:ascii="Times New Roman" w:hAnsi="Times New Roman" w:cs="Times New Roman"/>
              </w:rPr>
            </w:pPr>
          </w:p>
          <w:p w14:paraId="35447554" w14:textId="600E2546" w:rsidR="00B17CB4" w:rsidRPr="00490BFE" w:rsidDel="00177E9F" w:rsidRDefault="00B17CB4" w:rsidP="0084279B">
            <w:pPr>
              <w:pStyle w:val="CommentText"/>
              <w:spacing w:line="240" w:lineRule="auto"/>
              <w:ind w:right="-81"/>
              <w:rPr>
                <w:del w:id="106" w:author="Aušrinė Mačėnienė" w:date="2025-09-09T15:39:00Z"/>
                <w:rFonts w:ascii="Times New Roman" w:hAnsi="Times New Roman" w:cs="Times New Roman"/>
              </w:rPr>
            </w:pPr>
          </w:p>
          <w:p w14:paraId="1E55ED76" w14:textId="131ADD32" w:rsidR="00B17CB4" w:rsidRPr="00490BFE" w:rsidDel="00DC65AF" w:rsidRDefault="00B17CB4" w:rsidP="0084279B">
            <w:pPr>
              <w:spacing w:line="240" w:lineRule="auto"/>
              <w:ind w:right="-81"/>
              <w:rPr>
                <w:del w:id="107" w:author="Aušrinė Mačėnienė" w:date="2025-09-09T15:42:00Z"/>
                <w:rFonts w:ascii="Times New Roman" w:hAnsi="Times New Roman" w:cs="Times New Roman"/>
                <w:sz w:val="20"/>
                <w:szCs w:val="20"/>
              </w:rPr>
            </w:pPr>
          </w:p>
        </w:tc>
        <w:tc>
          <w:tcPr>
            <w:tcW w:w="5245" w:type="dxa"/>
            <w:tcBorders>
              <w:top w:val="single" w:sz="4" w:space="0" w:color="auto"/>
              <w:left w:val="single" w:sz="4" w:space="0" w:color="auto"/>
              <w:bottom w:val="single" w:sz="4" w:space="0" w:color="auto"/>
            </w:tcBorders>
          </w:tcPr>
          <w:p w14:paraId="61838874" w14:textId="2D05B55E" w:rsidR="00B17CB4" w:rsidRPr="00490BFE" w:rsidDel="00177E9F" w:rsidRDefault="00B17CB4" w:rsidP="0084279B">
            <w:pPr>
              <w:spacing w:line="240" w:lineRule="auto"/>
              <w:ind w:right="-81"/>
              <w:rPr>
                <w:del w:id="108" w:author="Aušrinė Mačėnienė" w:date="2025-09-09T15:39:00Z"/>
                <w:rFonts w:ascii="Times New Roman" w:hAnsi="Times New Roman" w:cs="Times New Roman"/>
                <w:color w:val="000000"/>
                <w:sz w:val="20"/>
                <w:szCs w:val="20"/>
                <w:u w:val="single"/>
              </w:rPr>
            </w:pPr>
            <w:del w:id="109" w:author="Aušrinė Mačėnienė" w:date="2025-09-09T15:39:00Z">
              <w:r w:rsidRPr="00490BFE" w:rsidDel="00177E9F">
                <w:rPr>
                  <w:rFonts w:ascii="Times New Roman" w:hAnsi="Times New Roman" w:cs="Times New Roman"/>
                  <w:color w:val="000000"/>
                  <w:sz w:val="20"/>
                  <w:szCs w:val="20"/>
                  <w:u w:val="single"/>
                </w:rPr>
                <w:delText>Prašoma pateikti galimo laimėtojo</w:delText>
              </w:r>
            </w:del>
          </w:p>
          <w:p w14:paraId="747584BE" w14:textId="3C573F02" w:rsidR="002E0A1E" w:rsidRPr="00490BFE" w:rsidDel="00177E9F" w:rsidRDefault="007C064C" w:rsidP="0084279B">
            <w:pPr>
              <w:spacing w:line="240" w:lineRule="auto"/>
              <w:ind w:right="-81"/>
              <w:rPr>
                <w:del w:id="110" w:author="Aušrinė Mačėnienė" w:date="2025-09-09T15:39:00Z"/>
                <w:rFonts w:ascii="Times New Roman" w:hAnsi="Times New Roman" w:cs="Times New Roman"/>
              </w:rPr>
            </w:pPr>
            <w:del w:id="111" w:author="Aušrinė Mačėnienė" w:date="2025-09-09T15:39:00Z">
              <w:r w:rsidRPr="00490BFE" w:rsidDel="00177E9F">
                <w:rPr>
                  <w:rFonts w:ascii="Times New Roman" w:hAnsi="Times New Roman" w:cs="Times New Roman"/>
                  <w:u w:val="single"/>
                </w:rPr>
                <w:delText>Patvirtinantys dokumentai:</w:delText>
              </w:r>
              <w:r w:rsidRPr="00490BFE" w:rsidDel="00177E9F">
                <w:rPr>
                  <w:rFonts w:ascii="Times New Roman" w:hAnsi="Times New Roman" w:cs="Times New Roman"/>
                </w:rPr>
                <w:delTex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delText>
              </w:r>
            </w:del>
          </w:p>
          <w:p w14:paraId="4EC9C7EB" w14:textId="766ACAEB" w:rsidR="002E0A1E" w:rsidRPr="00490BFE" w:rsidDel="00177E9F" w:rsidRDefault="007C064C" w:rsidP="0084279B">
            <w:pPr>
              <w:spacing w:line="240" w:lineRule="auto"/>
              <w:ind w:right="-81"/>
              <w:rPr>
                <w:del w:id="112" w:author="Aušrinė Mačėnienė" w:date="2025-09-09T15:39:00Z"/>
                <w:rFonts w:ascii="Times New Roman" w:hAnsi="Times New Roman" w:cs="Times New Roman"/>
              </w:rPr>
            </w:pPr>
            <w:del w:id="113" w:author="Aušrinė Mačėnienė" w:date="2025-09-09T15:39:00Z">
              <w:r w:rsidRPr="00490BFE" w:rsidDel="00177E9F">
                <w:rPr>
                  <w:rFonts w:ascii="Times New Roman" w:hAnsi="Times New Roman" w:cs="Times New Roman"/>
                </w:rPr>
                <w:delText>*</w:delText>
              </w:r>
              <w:r w:rsidRPr="00490BFE" w:rsidDel="00177E9F">
                <w:rPr>
                  <w:rFonts w:ascii="Times New Roman" w:hAnsi="Times New Roman" w:cs="Times New Roman"/>
                  <w:i/>
                  <w:iCs/>
                </w:rPr>
                <w:delText>Užsienio šalies specialistai</w:delText>
              </w:r>
              <w:r w:rsidRPr="00490BFE" w:rsidDel="00177E9F">
                <w:rPr>
                  <w:rFonts w:ascii="Times New Roman" w:hAnsi="Times New Roman" w:cs="Times New Roman"/>
                </w:rPr>
                <w:delTex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w:delText>
              </w:r>
              <w:r w:rsidR="002E0A1E" w:rsidRPr="00490BFE" w:rsidDel="00177E9F">
                <w:rPr>
                  <w:rFonts w:ascii="Times New Roman" w:hAnsi="Times New Roman" w:cs="Times New Roman"/>
                </w:rPr>
                <w:delText xml:space="preserve"> statinio</w:delText>
              </w:r>
              <w:r w:rsidRPr="00490BFE" w:rsidDel="00177E9F">
                <w:rPr>
                  <w:rFonts w:ascii="Times New Roman" w:hAnsi="Times New Roman" w:cs="Times New Roman"/>
                </w:rPr>
                <w:delText xml:space="preserve"> esančio kultūros paveldo objekto teritorijoje, jo apsaugos zonoje, kultūros paveldo vietovėje) statinių statybos vadovo pareigas, pripažinus jų kilmės valstybėje turimą teisę eiti analogiškų statinių statybos vadovo pareigas. </w:delText>
              </w:r>
            </w:del>
          </w:p>
          <w:p w14:paraId="2864B2E4" w14:textId="5D1B505D" w:rsidR="007C064C" w:rsidRPr="00490BFE" w:rsidDel="00177E9F" w:rsidRDefault="007C064C" w:rsidP="0084279B">
            <w:pPr>
              <w:spacing w:line="240" w:lineRule="auto"/>
              <w:ind w:right="-81"/>
              <w:rPr>
                <w:del w:id="114" w:author="Aušrinė Mačėnienė" w:date="2025-09-09T15:39:00Z"/>
                <w:rFonts w:ascii="Times New Roman" w:hAnsi="Times New Roman" w:cs="Times New Roman"/>
              </w:rPr>
            </w:pPr>
            <w:del w:id="115" w:author="Aušrinė Mačėnienė" w:date="2025-09-09T15:39:00Z">
              <w:r w:rsidRPr="00490BFE" w:rsidDel="00177E9F">
                <w:rPr>
                  <w:rFonts w:ascii="Times New Roman" w:hAnsi="Times New Roman" w:cs="Times New Roman"/>
                </w:rPr>
                <w:delText xml:space="preserve">Užsienio šalies specialisto* turimos kvalifikacijos patvirtinimo dokumentai Lietuvoje gali būti išduoti ir po pasiūlymų pateikimo datos, tačiau pačią teisę specialistas kilmės šalyje turi būti įgijęs iki pasiūlymų pateikimo termino pabaigos. </w:delText>
              </w:r>
            </w:del>
          </w:p>
          <w:p w14:paraId="7B9BDF52" w14:textId="664E32E1" w:rsidR="007C064C" w:rsidRPr="00490BFE" w:rsidDel="00177E9F" w:rsidRDefault="007C064C" w:rsidP="0084279B">
            <w:pPr>
              <w:spacing w:line="240" w:lineRule="auto"/>
              <w:ind w:right="-81"/>
              <w:rPr>
                <w:del w:id="116" w:author="Aušrinė Mačėnienė" w:date="2025-09-09T15:39:00Z"/>
                <w:rFonts w:ascii="Times New Roman" w:hAnsi="Times New Roman" w:cs="Times New Roman"/>
              </w:rPr>
            </w:pPr>
            <w:del w:id="117" w:author="Aušrinė Mačėnienė" w:date="2025-09-09T15:39:00Z">
              <w:r w:rsidRPr="00490BFE" w:rsidDel="00177E9F">
                <w:rPr>
                  <w:rFonts w:ascii="Times New Roman" w:hAnsi="Times New Roman" w:cs="Times New Roman"/>
                </w:rPr>
                <w:delText>Teisės pripažinimo dokumentai turi būti gauti</w:delText>
              </w:r>
              <w:r w:rsidR="002E0A1E" w:rsidRPr="00490BFE" w:rsidDel="00177E9F">
                <w:rPr>
                  <w:rFonts w:ascii="Times New Roman" w:hAnsi="Times New Roman" w:cs="Times New Roman"/>
                </w:rPr>
                <w:delText xml:space="preserve"> </w:delText>
              </w:r>
              <w:r w:rsidRPr="00490BFE" w:rsidDel="00177E9F">
                <w:rPr>
                  <w:rFonts w:ascii="Times New Roman" w:hAnsi="Times New Roman" w:cs="Times New Roman"/>
                </w:rPr>
                <w:delText xml:space="preserve">iki darbų pradžios. </w:delText>
              </w:r>
            </w:del>
          </w:p>
          <w:p w14:paraId="0563FD0A" w14:textId="41A385C6" w:rsidR="002E0A1E" w:rsidRPr="00490BFE" w:rsidDel="00177E9F" w:rsidRDefault="002E0A1E" w:rsidP="0084279B">
            <w:pPr>
              <w:spacing w:line="240" w:lineRule="auto"/>
              <w:ind w:right="-81"/>
              <w:rPr>
                <w:del w:id="118" w:author="Aušrinė Mačėnienė" w:date="2025-09-09T15:39:00Z"/>
                <w:rFonts w:ascii="Times New Roman" w:hAnsi="Times New Roman" w:cs="Times New Roman"/>
              </w:rPr>
            </w:pPr>
            <w:del w:id="119" w:author="Aušrinė Mačėnienė" w:date="2025-09-09T15:39:00Z">
              <w:r w:rsidRPr="00490BFE" w:rsidDel="00177E9F">
                <w:rPr>
                  <w:rFonts w:ascii="Times New Roman" w:hAnsi="Times New Roman" w:cs="Times New Roman"/>
                </w:rPr>
                <w:lastRenderedPageBreak/>
                <w:delText>Pirkimo vykdytojas informaciją apie Lietuvoje išduotus kvalifikacijos dokumentus pasitikrina SSVA registruose https://www.ssva.lt/cms/registrai.</w:delText>
              </w:r>
            </w:del>
          </w:p>
          <w:p w14:paraId="4C58FF09" w14:textId="45A05C40" w:rsidR="002E0A1E" w:rsidRPr="00490BFE" w:rsidDel="00177E9F" w:rsidRDefault="002E0A1E" w:rsidP="002E0A1E">
            <w:pPr>
              <w:spacing w:line="240" w:lineRule="auto"/>
              <w:ind w:right="-81"/>
              <w:rPr>
                <w:del w:id="120" w:author="Aušrinė Mačėnienė" w:date="2025-09-09T15:39:00Z"/>
                <w:rFonts w:ascii="Times New Roman" w:hAnsi="Times New Roman" w:cs="Times New Roman"/>
              </w:rPr>
            </w:pPr>
            <w:del w:id="121" w:author="Aušrinė Mačėnienė" w:date="2025-09-09T15:39:00Z">
              <w:r w:rsidRPr="00490BFE" w:rsidDel="00177E9F">
                <w:rPr>
                  <w:rFonts w:ascii="Times New Roman" w:hAnsi="Times New Roman" w:cs="Times New Roman"/>
                  <w:u w:val="single"/>
                </w:rPr>
                <w:delText>Reikalavimą turi atitikti</w:delText>
              </w:r>
              <w:r w:rsidRPr="00490BFE" w:rsidDel="00177E9F">
                <w:rPr>
                  <w:rFonts w:ascii="Times New Roman" w:hAnsi="Times New Roman" w:cs="Times New Roman"/>
                </w:rPr>
                <w:delText xml:space="preserve"> </w:delText>
              </w:r>
            </w:del>
          </w:p>
          <w:p w14:paraId="33522B6C" w14:textId="4A267E65" w:rsidR="002E0A1E" w:rsidRPr="00490BFE" w:rsidDel="00177E9F" w:rsidRDefault="002E0A1E" w:rsidP="002E0A1E">
            <w:pPr>
              <w:spacing w:line="240" w:lineRule="auto"/>
              <w:ind w:right="-81"/>
              <w:rPr>
                <w:del w:id="122" w:author="Aušrinė Mačėnienė" w:date="2025-09-09T15:39:00Z"/>
                <w:rFonts w:ascii="Times New Roman" w:hAnsi="Times New Roman" w:cs="Times New Roman"/>
              </w:rPr>
            </w:pPr>
            <w:del w:id="123" w:author="Aušrinė Mačėnienė" w:date="2025-09-09T15:39:00Z">
              <w:r w:rsidRPr="00490BFE" w:rsidDel="00177E9F">
                <w:rPr>
                  <w:rFonts w:ascii="Times New Roman" w:hAnsi="Times New Roman" w:cs="Times New Roman"/>
                </w:rPr>
                <w:delText xml:space="preserve">• jeigu pasiūlymą teikia ūkio subjektų grupė – reikalavimą turi atitikti ūkio subjektų grupės nario (-ių) specialistai, atsižvelgiant į jų prisiimamus įsipareigojimus pirkimo sutarčiai vykdyti; </w:delText>
              </w:r>
            </w:del>
          </w:p>
          <w:p w14:paraId="7258AD8A" w14:textId="1B666BD8" w:rsidR="002E0A1E" w:rsidRPr="00490BFE" w:rsidDel="00177E9F" w:rsidRDefault="002E0A1E" w:rsidP="002E0A1E">
            <w:pPr>
              <w:spacing w:line="240" w:lineRule="auto"/>
              <w:ind w:right="-81"/>
              <w:rPr>
                <w:del w:id="124" w:author="Aušrinė Mačėnienė" w:date="2025-09-09T15:39:00Z"/>
                <w:rFonts w:ascii="Times New Roman" w:hAnsi="Times New Roman" w:cs="Times New Roman"/>
              </w:rPr>
            </w:pPr>
            <w:del w:id="125" w:author="Aušrinė Mačėnienė" w:date="2025-09-09T15:39:00Z">
              <w:r w:rsidRPr="00490BFE" w:rsidDel="00177E9F">
                <w:rPr>
                  <w:rFonts w:ascii="Times New Roman" w:hAnsi="Times New Roman" w:cs="Times New Roman"/>
                </w:rPr>
                <w:delText xml:space="preserve">• tiekėjas gali remtis kitų ūkio subjektų pajėgumais tik tuo atveju, jeigu tie subjektai (jų darbuotojai) patys vykdys tą pirkimo sutarties dalį, kuriai reikia jų turimų pajėgumų; </w:delText>
              </w:r>
            </w:del>
          </w:p>
          <w:p w14:paraId="4F068922" w14:textId="024DB2C9" w:rsidR="002E0A1E" w:rsidRPr="00490BFE" w:rsidDel="00177E9F" w:rsidRDefault="002E0A1E" w:rsidP="002E0A1E">
            <w:pPr>
              <w:spacing w:line="240" w:lineRule="auto"/>
              <w:ind w:right="-81"/>
              <w:rPr>
                <w:del w:id="126" w:author="Aušrinė Mačėnienė" w:date="2025-09-09T15:39:00Z"/>
                <w:rFonts w:ascii="Times New Roman" w:hAnsi="Times New Roman" w:cs="Times New Roman"/>
              </w:rPr>
            </w:pPr>
            <w:del w:id="127" w:author="Aušrinė Mačėnienė" w:date="2025-09-09T15:39:00Z">
              <w:r w:rsidRPr="00490BFE" w:rsidDel="00177E9F">
                <w:rPr>
                  <w:rFonts w:ascii="Times New Roman" w:hAnsi="Times New Roman" w:cs="Times New Roman"/>
                </w:rPr>
                <w:delTex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delText>
              </w:r>
            </w:del>
          </w:p>
          <w:p w14:paraId="6DC8A15F" w14:textId="08A47E3D" w:rsidR="00B17CB4" w:rsidRPr="00490BFE" w:rsidDel="00DC65AF" w:rsidRDefault="00254376" w:rsidP="00490BFE">
            <w:pPr>
              <w:spacing w:line="240" w:lineRule="auto"/>
              <w:ind w:right="-81"/>
              <w:rPr>
                <w:del w:id="128" w:author="Aušrinė Mačėnienė" w:date="2025-09-09T15:42:00Z"/>
                <w:rFonts w:ascii="Times New Roman" w:hAnsi="Times New Roman" w:cs="Times New Roman"/>
                <w:sz w:val="20"/>
                <w:szCs w:val="20"/>
                <w:lang w:eastAsia="ar-SA"/>
              </w:rPr>
            </w:pPr>
            <w:del w:id="129" w:author="Aušrinė Mačėnienė" w:date="2025-09-09T15:39:00Z">
              <w:r w:rsidRPr="00490BFE" w:rsidDel="00177E9F">
                <w:rPr>
                  <w:rFonts w:ascii="Times New Roman" w:hAnsi="Times New Roman" w:cs="Times New Roman"/>
                  <w:u w:val="single"/>
                </w:rPr>
                <w:delText>Jei kvalifikacijos dokumente yra nurodyta visa reikalaujama statinių grupė (neišskirti / nenurodyti pogrupiai) arba nurodytas konkretus pogrupis, atitinkantis nurodytą kvalifikacijos reikalavime, – tokie kvalifikacijos dokumentai yra tinkami.</w:delText>
              </w:r>
            </w:del>
          </w:p>
        </w:tc>
      </w:tr>
      <w:bookmarkEnd w:id="81"/>
    </w:tbl>
    <w:p w14:paraId="6FFC4BC7" w14:textId="77777777" w:rsidR="00B17CB4" w:rsidRPr="00490BFE" w:rsidRDefault="00B17CB4" w:rsidP="00B17CB4">
      <w:pPr>
        <w:spacing w:after="0" w:line="240" w:lineRule="auto"/>
        <w:ind w:left="1070"/>
        <w:rPr>
          <w:rFonts w:ascii="Times New Roman" w:hAnsi="Times New Roman" w:cs="Times New Roman"/>
        </w:rPr>
      </w:pPr>
    </w:p>
    <w:p w14:paraId="3CF40C53" w14:textId="77777777" w:rsidR="00B17CB4" w:rsidRPr="00490BFE" w:rsidRDefault="00B17CB4" w:rsidP="00B17CB4">
      <w:pPr>
        <w:spacing w:after="0" w:line="240" w:lineRule="auto"/>
        <w:ind w:left="1070"/>
        <w:rPr>
          <w:rFonts w:ascii="Times New Roman" w:hAnsi="Times New Roman" w:cs="Times New Roman"/>
        </w:rPr>
      </w:pPr>
    </w:p>
    <w:p w14:paraId="7989AFE1" w14:textId="2A667CE4" w:rsidR="00B17CB4" w:rsidRPr="00490BFE" w:rsidRDefault="00177E9F" w:rsidP="00177E9F">
      <w:pPr>
        <w:spacing w:after="0" w:line="240" w:lineRule="auto"/>
        <w:ind w:left="710"/>
        <w:jc w:val="both"/>
        <w:rPr>
          <w:rFonts w:ascii="Times New Roman" w:hAnsi="Times New Roman" w:cs="Times New Roman"/>
        </w:rPr>
      </w:pPr>
      <w:ins w:id="130" w:author="Aušrinė Mačėnienė" w:date="2025-09-09T15:39:00Z">
        <w:r>
          <w:rPr>
            <w:rFonts w:ascii="Times New Roman" w:hAnsi="Times New Roman" w:cs="Times New Roman"/>
          </w:rPr>
          <w:t xml:space="preserve">3.2. </w:t>
        </w:r>
      </w:ins>
      <w:r w:rsidR="00B17CB4" w:rsidRPr="00490BFE">
        <w:rPr>
          <w:rFonts w:ascii="Times New Roman" w:hAnsi="Times New Roman" w:cs="Times New Roman"/>
        </w:rPr>
        <w:t>Perkančioji organizacija reikalauja, kad tiekėjai laikytųsi kokybės vadybos sistemos ir (arba) aplinkos apsaugos vadybos sistemos standartų, kurie yra susiję su pirkimo objektu, taip pat nustato žemiau lentelėje išvardintus aplinkosauginius reikalavimus:</w:t>
      </w:r>
    </w:p>
    <w:p w14:paraId="322D41E0" w14:textId="77777777" w:rsidR="00B17CB4" w:rsidRPr="00490BFE" w:rsidRDefault="00B17CB4" w:rsidP="00B17CB4">
      <w:pPr>
        <w:spacing w:line="240" w:lineRule="auto"/>
        <w:jc w:val="right"/>
        <w:rPr>
          <w:rFonts w:ascii="Times New Roman" w:eastAsiaTheme="minorHAnsi" w:hAnsi="Times New Roman" w:cs="Times New Roman"/>
          <w:b/>
          <w:bCs/>
        </w:rPr>
      </w:pPr>
    </w:p>
    <w:p w14:paraId="0D450106" w14:textId="2E7FCF38" w:rsidR="00B17CB4" w:rsidRPr="00490BFE" w:rsidRDefault="00B17CB4" w:rsidP="00B17CB4">
      <w:pPr>
        <w:spacing w:line="240" w:lineRule="auto"/>
        <w:jc w:val="right"/>
        <w:rPr>
          <w:rFonts w:ascii="Times New Roman" w:eastAsia="Calibri" w:hAnsi="Times New Roman" w:cs="Times New Roman"/>
          <w:b/>
          <w:bCs/>
          <w:szCs w:val="24"/>
          <w:lang w:eastAsia="en-US"/>
        </w:rPr>
      </w:pPr>
      <w:r w:rsidRPr="00490BFE">
        <w:rPr>
          <w:rFonts w:ascii="Times New Roman" w:eastAsiaTheme="minorHAnsi" w:hAnsi="Times New Roman" w:cs="Times New Roman"/>
          <w:b/>
          <w:bCs/>
        </w:rPr>
        <w:t xml:space="preserve">2 lentelė. </w:t>
      </w:r>
      <w:r w:rsidRPr="00490BFE">
        <w:rPr>
          <w:rFonts w:ascii="Times New Roman" w:hAnsi="Times New Roman" w:cs="Times New Roman"/>
          <w:b/>
          <w:bCs/>
        </w:rPr>
        <w:t xml:space="preserve">Reikalavimai </w:t>
      </w:r>
      <w:r w:rsidRPr="00490BFE">
        <w:rPr>
          <w:rFonts w:ascii="Times New Roman" w:eastAsia="Calibri" w:hAnsi="Times New Roman" w:cs="Times New Roman"/>
          <w:b/>
          <w:bCs/>
          <w:szCs w:val="24"/>
          <w:lang w:eastAsia="en-US"/>
        </w:rPr>
        <w:t>dėl aplinkos apsaugos vadybos sistemos standartų ir aplinkosauginiai reikalavimai.</w:t>
      </w:r>
    </w:p>
    <w:p w14:paraId="783D547B" w14:textId="765C8CAA" w:rsidR="00D34E65" w:rsidRPr="00490BFE" w:rsidRDefault="00D34E65" w:rsidP="00CB2579">
      <w:pPr>
        <w:spacing w:line="240" w:lineRule="auto"/>
        <w:rPr>
          <w:rFonts w:ascii="Times New Roman" w:eastAsia="Calibri" w:hAnsi="Times New Roman" w:cs="Times New Roman"/>
          <w:b/>
          <w:bCs/>
          <w:szCs w:val="24"/>
          <w:lang w:eastAsia="en-US"/>
        </w:rPr>
      </w:pPr>
      <w:r w:rsidRPr="00490BFE">
        <w:rPr>
          <w:rFonts w:ascii="Times New Roman" w:hAnsi="Times New Roman" w:cs="Times New Roman"/>
        </w:rPr>
        <w:t xml:space="preserve">Perkančioji organizacija vykdo žaliąjį pirkimą ir nustato kriterijus pagal Lietuvos Respublikos aplinkos ministro 2011 m. birželio 28 d. įsakyme Nr. D1-508 „Dėl aplinkos apsaugos kriterijų taikymo, vykdant žaliuosius pirkimus, tvarkos aprašo patvirtinimo“ 4.3. ir 4.4.4. punktus. Perkančioji organizacija aplinkosauginius kriterijus  taiko ir pagal Aprašo 6 punktą ir Aprašo 2 priedo VII skyriaus   7.4 punkte nurodytus reikalavimus. </w:t>
      </w:r>
      <w:r w:rsidRPr="00490BFE">
        <w:rPr>
          <w:rFonts w:ascii="Times New Roman" w:hAnsi="Times New Roman" w:cs="Times New Roman"/>
          <w:spacing w:val="2"/>
          <w:shd w:val="clear" w:color="auto" w:fill="FFFFFF"/>
        </w:rPr>
        <w:t>Reikalavimai, vadovaujantis Aplinkos apsaugos kriterijų taikymo, vykdant žaliuosius pirkimus, tvarkos aprašo 7 p. bus taikomas ne visam pirkimo objektui t. y. ne visai pirkimo objekto vertei</w:t>
      </w:r>
      <w:r w:rsidR="00CB2579" w:rsidRPr="00490BFE">
        <w:rPr>
          <w:rFonts w:ascii="Times New Roman" w:hAnsi="Times New Roman" w:cs="Times New Roman"/>
          <w:spacing w:val="2"/>
          <w:shd w:val="clear" w:color="auto" w:fill="FFFFFF"/>
        </w:rPr>
        <w:t xml:space="preserve"> – pagal Aprašo 4.3. punktą reikalavimai taikomi rangos darbams, pagal Aprašo </w:t>
      </w:r>
      <w:r w:rsidR="00CB2579" w:rsidRPr="00490BFE">
        <w:rPr>
          <w:rFonts w:ascii="Times New Roman" w:hAnsi="Times New Roman" w:cs="Times New Roman"/>
          <w:szCs w:val="24"/>
        </w:rPr>
        <w:t>2 priedo VII skyriaus 7.4 punktą – baldams.</w:t>
      </w:r>
    </w:p>
    <w:p w14:paraId="2B450412" w14:textId="77777777" w:rsidR="00B17CB4" w:rsidRPr="00490BFE" w:rsidRDefault="00B17CB4" w:rsidP="00B17CB4">
      <w:pPr>
        <w:spacing w:line="240" w:lineRule="auto"/>
        <w:rPr>
          <w:rFonts w:ascii="Times New Roman" w:eastAsia="Calibri" w:hAnsi="Times New Roman" w:cs="Times New Roman"/>
          <w:b/>
          <w:bCs/>
          <w:szCs w:val="24"/>
          <w:lang w:eastAsia="en-US"/>
        </w:rPr>
      </w:pPr>
    </w:p>
    <w:tbl>
      <w:tblPr>
        <w:tblStyle w:val="TableGrid"/>
        <w:tblW w:w="0" w:type="auto"/>
        <w:tblInd w:w="0" w:type="dxa"/>
        <w:tblLook w:val="04A0" w:firstRow="1" w:lastRow="0" w:firstColumn="1" w:lastColumn="0" w:noHBand="0" w:noVBand="1"/>
      </w:tblPr>
      <w:tblGrid>
        <w:gridCol w:w="612"/>
        <w:gridCol w:w="2675"/>
        <w:gridCol w:w="4295"/>
        <w:gridCol w:w="2380"/>
      </w:tblGrid>
      <w:tr w:rsidR="00F62DA0" w:rsidRPr="00490BFE" w14:paraId="7F0876C9" w14:textId="77777777" w:rsidTr="0084279B">
        <w:tc>
          <w:tcPr>
            <w:tcW w:w="618" w:type="dxa"/>
            <w:shd w:val="clear" w:color="auto" w:fill="DEEAF6" w:themeFill="accent5" w:themeFillTint="33"/>
          </w:tcPr>
          <w:p w14:paraId="11B9E58F" w14:textId="77777777" w:rsidR="00B17CB4" w:rsidRPr="00490BFE" w:rsidRDefault="00B17CB4" w:rsidP="0084279B">
            <w:pPr>
              <w:rPr>
                <w:rFonts w:hAnsi="Times New Roman" w:cs="Times New Roman"/>
              </w:rPr>
            </w:pPr>
            <w:r w:rsidRPr="00490BFE">
              <w:rPr>
                <w:rFonts w:hAnsi="Times New Roman" w:cs="Times New Roman"/>
              </w:rPr>
              <w:t>Eil. Nr.</w:t>
            </w:r>
          </w:p>
        </w:tc>
        <w:tc>
          <w:tcPr>
            <w:tcW w:w="2724" w:type="dxa"/>
            <w:shd w:val="clear" w:color="auto" w:fill="DEEAF6" w:themeFill="accent5" w:themeFillTint="33"/>
          </w:tcPr>
          <w:p w14:paraId="23A84936" w14:textId="77777777" w:rsidR="00B17CB4" w:rsidRPr="00490BFE" w:rsidRDefault="00B17CB4" w:rsidP="0084279B">
            <w:pPr>
              <w:jc w:val="center"/>
              <w:rPr>
                <w:rFonts w:hAnsi="Times New Roman" w:cs="Times New Roman"/>
              </w:rPr>
            </w:pPr>
            <w:r w:rsidRPr="00490BFE">
              <w:rPr>
                <w:rFonts w:hAnsi="Times New Roman" w:cs="Times New Roman"/>
                <w:b/>
                <w:bCs/>
                <w:color w:val="000000"/>
              </w:rPr>
              <w:t>Reikalavimas</w:t>
            </w:r>
          </w:p>
        </w:tc>
        <w:tc>
          <w:tcPr>
            <w:tcW w:w="4456" w:type="dxa"/>
            <w:shd w:val="clear" w:color="auto" w:fill="DEEAF6" w:themeFill="accent5" w:themeFillTint="33"/>
          </w:tcPr>
          <w:p w14:paraId="0A0D612E" w14:textId="77777777" w:rsidR="00B17CB4" w:rsidRPr="00490BFE" w:rsidRDefault="00B17CB4" w:rsidP="0084279B">
            <w:pPr>
              <w:jc w:val="center"/>
              <w:rPr>
                <w:rFonts w:hAnsi="Times New Roman" w:cs="Times New Roman"/>
              </w:rPr>
            </w:pPr>
            <w:r w:rsidRPr="00490BFE">
              <w:rPr>
                <w:rFonts w:hAnsi="Times New Roman" w:cs="Times New Roman"/>
                <w:b/>
                <w:bCs/>
                <w:color w:val="000000"/>
              </w:rPr>
              <w:t>Atitiktį reikalavimui įrodantys dokumentai</w:t>
            </w:r>
          </w:p>
        </w:tc>
        <w:tc>
          <w:tcPr>
            <w:tcW w:w="2164" w:type="dxa"/>
            <w:shd w:val="clear" w:color="auto" w:fill="DEEAF6" w:themeFill="accent5" w:themeFillTint="33"/>
          </w:tcPr>
          <w:p w14:paraId="3E55DCE8" w14:textId="77777777" w:rsidR="00B17CB4" w:rsidRPr="00490BFE" w:rsidRDefault="00B17CB4" w:rsidP="0084279B">
            <w:pPr>
              <w:rPr>
                <w:rFonts w:hAnsi="Times New Roman" w:cs="Times New Roman"/>
              </w:rPr>
            </w:pPr>
            <w:r w:rsidRPr="00490BFE">
              <w:rPr>
                <w:rFonts w:hAnsi="Times New Roman" w:cs="Times New Roman"/>
                <w:b/>
                <w:bCs/>
                <w:color w:val="000000"/>
              </w:rPr>
              <w:t>Subjektas, kuris turi atitikti reikalavimą</w:t>
            </w:r>
          </w:p>
        </w:tc>
      </w:tr>
      <w:tr w:rsidR="00B17CB4" w:rsidRPr="00490BFE" w14:paraId="66AC2A6C" w14:textId="77777777" w:rsidTr="0084279B">
        <w:tc>
          <w:tcPr>
            <w:tcW w:w="9962" w:type="dxa"/>
            <w:gridSpan w:val="4"/>
            <w:shd w:val="clear" w:color="auto" w:fill="auto"/>
          </w:tcPr>
          <w:p w14:paraId="02C1FA4E" w14:textId="028152C4" w:rsidR="00B17CB4" w:rsidRPr="00490BFE" w:rsidRDefault="00B17CB4" w:rsidP="0084279B">
            <w:pPr>
              <w:rPr>
                <w:rFonts w:hAnsi="Times New Roman" w:cs="Times New Roman"/>
                <w:color w:val="000000"/>
              </w:rPr>
            </w:pPr>
            <w:r w:rsidRPr="00490BFE">
              <w:rPr>
                <w:rFonts w:hAnsi="Times New Roman" w:cs="Times New Roman"/>
                <w:color w:val="000000"/>
              </w:rPr>
              <w:t>Pagal Aprašo 4.3. p.</w:t>
            </w:r>
            <w:r w:rsidR="00DD4362" w:rsidRPr="00490BFE">
              <w:rPr>
                <w:rFonts w:hAnsi="Times New Roman" w:cs="Times New Roman"/>
                <w:color w:val="000000"/>
              </w:rPr>
              <w:t xml:space="preserve"> (Pagal šį punktą </w:t>
            </w:r>
            <w:r w:rsidR="00DD4362" w:rsidRPr="00490BFE">
              <w:rPr>
                <w:rFonts w:hAnsi="Times New Roman" w:cs="Times New Roman"/>
              </w:rPr>
              <w:t>nustatytus reikalavimus turi atitikti Pirkimo objekto dalis – darbai)</w:t>
            </w:r>
          </w:p>
        </w:tc>
      </w:tr>
      <w:tr w:rsidR="00B17CB4" w:rsidRPr="00490BFE" w14:paraId="02A7F825" w14:textId="77777777" w:rsidTr="0084279B">
        <w:tc>
          <w:tcPr>
            <w:tcW w:w="618" w:type="dxa"/>
          </w:tcPr>
          <w:p w14:paraId="75E451E4" w14:textId="77777777" w:rsidR="00B17CB4" w:rsidRPr="00490BFE" w:rsidRDefault="00B17CB4" w:rsidP="0084279B">
            <w:pPr>
              <w:rPr>
                <w:rFonts w:hAnsi="Times New Roman" w:cs="Times New Roman"/>
              </w:rPr>
            </w:pPr>
            <w:r w:rsidRPr="00490BFE">
              <w:rPr>
                <w:rFonts w:hAnsi="Times New Roman" w:cs="Times New Roman"/>
              </w:rPr>
              <w:t>1.</w:t>
            </w:r>
          </w:p>
        </w:tc>
        <w:tc>
          <w:tcPr>
            <w:tcW w:w="2724" w:type="dxa"/>
          </w:tcPr>
          <w:p w14:paraId="532694CF" w14:textId="77777777" w:rsidR="00B17CB4" w:rsidRPr="00490BFE" w:rsidRDefault="00B17CB4" w:rsidP="0084279B">
            <w:pPr>
              <w:rPr>
                <w:rFonts w:hAnsi="Times New Roman" w:cs="Times New Roman"/>
              </w:rPr>
            </w:pPr>
            <w:r w:rsidRPr="00490BFE">
              <w:rPr>
                <w:rFonts w:hAnsi="Times New Roman" w:cs="Times New Roman"/>
              </w:rPr>
              <w:t xml:space="preserve">Tiekėjas atliekamiems </w:t>
            </w:r>
            <w:r w:rsidRPr="00490BFE">
              <w:rPr>
                <w:rFonts w:hAnsi="Times New Roman" w:cs="Times New Roman"/>
                <w:b/>
                <w:bCs/>
              </w:rPr>
              <w:t xml:space="preserve">bendriesiems statybos darbams (apdailos darbai) </w:t>
            </w:r>
            <w:r w:rsidRPr="00490BFE">
              <w:rPr>
                <w:rFonts w:hAnsi="Times New Roman" w:cs="Times New Roman"/>
              </w:rPr>
              <w:t xml:space="preserve">taiko (laikosi) aplinkos </w:t>
            </w:r>
            <w:r w:rsidRPr="00490BFE">
              <w:rPr>
                <w:rFonts w:hAnsi="Times New Roman" w:cs="Times New Roman"/>
              </w:rPr>
              <w:lastRenderedPageBreak/>
              <w:t>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4456" w:type="dxa"/>
          </w:tcPr>
          <w:p w14:paraId="0A27A225" w14:textId="77777777" w:rsidR="00B17CB4" w:rsidRPr="00490BFE" w:rsidRDefault="00B17CB4" w:rsidP="0084279B">
            <w:pPr>
              <w:pStyle w:val="BodyText"/>
              <w:ind w:firstLine="0"/>
              <w:rPr>
                <w:rFonts w:hAnsi="Times New Roman" w:cs="Times New Roman"/>
                <w:b/>
                <w:bCs/>
                <w:i/>
                <w:iCs/>
                <w:sz w:val="22"/>
                <w:szCs w:val="22"/>
              </w:rPr>
            </w:pPr>
            <w:r w:rsidRPr="00490BFE">
              <w:rPr>
                <w:rFonts w:hAnsi="Times New Roman" w:cs="Times New Roman"/>
                <w:b/>
                <w:bCs/>
                <w:i/>
                <w:iCs/>
                <w:sz w:val="22"/>
                <w:szCs w:val="22"/>
              </w:rPr>
              <w:lastRenderedPageBreak/>
              <w:t>Pateikiama kartu su pasiūlymu</w:t>
            </w:r>
          </w:p>
          <w:p w14:paraId="2D8409DC" w14:textId="77777777" w:rsidR="00B17CB4" w:rsidRPr="00490BFE" w:rsidRDefault="00B17CB4" w:rsidP="0084279B">
            <w:pPr>
              <w:pStyle w:val="BodyText"/>
              <w:ind w:firstLine="0"/>
              <w:rPr>
                <w:rFonts w:hAnsi="Times New Roman" w:cs="Times New Roman"/>
                <w:i/>
                <w:iCs/>
                <w:sz w:val="22"/>
                <w:szCs w:val="22"/>
              </w:rPr>
            </w:pPr>
            <w:r w:rsidRPr="00490BFE">
              <w:rPr>
                <w:rFonts w:hAnsi="Times New Roman" w:cs="Times New Roman"/>
                <w:i/>
                <w:iCs/>
                <w:sz w:val="22"/>
                <w:szCs w:val="22"/>
              </w:rPr>
              <w:t>Sutarties vykdymo sąlyga, pasiūlymų vertinimo metu.</w:t>
            </w:r>
          </w:p>
          <w:p w14:paraId="3D7AFB0A" w14:textId="77777777" w:rsidR="00B17CB4" w:rsidRPr="00490BFE" w:rsidRDefault="00B17CB4" w:rsidP="0084279B">
            <w:pPr>
              <w:pStyle w:val="Default"/>
              <w:rPr>
                <w:sz w:val="21"/>
                <w:szCs w:val="21"/>
              </w:rPr>
            </w:pPr>
          </w:p>
          <w:p w14:paraId="31FD785D" w14:textId="15D6F31F" w:rsidR="00B17CB4" w:rsidRPr="00490BFE" w:rsidRDefault="00B17CB4" w:rsidP="0084279B">
            <w:pPr>
              <w:rPr>
                <w:rFonts w:hAnsi="Times New Roman" w:cs="Times New Roman"/>
              </w:rPr>
            </w:pPr>
            <w:r w:rsidRPr="00490BFE">
              <w:rPr>
                <w:rFonts w:hAnsi="Times New Roman" w:cs="Times New Roman"/>
                <w:i/>
                <w:iCs/>
              </w:rPr>
              <w:lastRenderedPageBreak/>
              <w:t>EMAS</w:t>
            </w:r>
            <w:r w:rsidRPr="00490BFE">
              <w:rPr>
                <w:rFonts w:hAnsi="Times New Roman" w:cs="Times New Roman"/>
              </w:rPr>
              <w:t xml:space="preserve"> arba </w:t>
            </w:r>
            <w:r w:rsidRPr="00490BFE">
              <w:rPr>
                <w:rFonts w:hAnsi="Times New Roman" w:cs="Times New Roman"/>
                <w:i/>
                <w:iCs/>
              </w:rPr>
              <w:t>LST EN ISO 14001</w:t>
            </w:r>
            <w:r w:rsidRPr="00490BFE">
              <w:rPr>
                <w:rFonts w:hAnsi="Times New Roman" w:cs="Times New Roman"/>
              </w:rPr>
              <w:t xml:space="preserve"> sertifikatas, arba kitas lygiavertis sertifikatas,</w:t>
            </w:r>
            <w:r w:rsidR="00CB2579" w:rsidRPr="00490BFE">
              <w:rPr>
                <w:rFonts w:hAnsi="Times New Roman" w:cs="Times New Roman"/>
              </w:rPr>
              <w:t xml:space="preserve"> ar lygiavertis dokumentas</w:t>
            </w:r>
            <w:r w:rsidRPr="00490BFE">
              <w:rPr>
                <w:rFonts w:hAnsi="Times New Roman" w:cs="Times New Roman"/>
              </w:rPr>
              <w:t xml:space="preserve"> išduotas kitose valstybėse narėse įsteigtų nepriklausomų įstaigų.</w:t>
            </w:r>
          </w:p>
          <w:p w14:paraId="63FF576F" w14:textId="5F12B21D" w:rsidR="00B17CB4" w:rsidRPr="00490BFE" w:rsidRDefault="00B17CB4" w:rsidP="0084279B">
            <w:pPr>
              <w:rPr>
                <w:rFonts w:hAnsi="Times New Roman" w:cs="Times New Roman"/>
              </w:rPr>
            </w:pPr>
            <w:r w:rsidRPr="00490BFE">
              <w:rPr>
                <w:rFonts w:hAnsi="Times New Roman" w:cs="Times New Roman"/>
                <w:color w:val="000000" w:themeColor="text1"/>
                <w:shd w:val="clear" w:color="auto" w:fill="FFFFFF"/>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(aktuali redakcija) patvirtintomis Aplinkos apsaugos kriterijų, kuriuos perkančiosios organizacijos ir perkantieji subjektai turi taikyti pirkdami prekes, paslaugas ar darbus, taikymo tvarkos aprašo (toliau – Aprašas) </w:t>
            </w:r>
            <w:r w:rsidR="00CB2579" w:rsidRPr="00490BFE">
              <w:rPr>
                <w:rFonts w:hAnsi="Times New Roman" w:cs="Times New Roman"/>
                <w:color w:val="000000" w:themeColor="text1"/>
                <w:shd w:val="clear" w:color="auto" w:fill="FFFFFF"/>
              </w:rPr>
              <w:t>10</w:t>
            </w:r>
            <w:r w:rsidRPr="00490BFE">
              <w:rPr>
                <w:rFonts w:hAnsi="Times New Roman" w:cs="Times New Roman"/>
                <w:color w:val="000000" w:themeColor="text1"/>
                <w:shd w:val="clear" w:color="auto" w:fill="FFFFFF"/>
              </w:rPr>
              <w:t xml:space="preserve"> punkte nustatytus reikalavimus, arba kitus lygiaverčių aplinkos apsaugos vadybos užtikrinimo priemonių įrodymus, kurie patvirtintų, kad jo siūlomos aplinkos apsaugos vadybos užtikrinimo priemonės atitinka reikalaujamus aplinkos apsaugos vadybos sistemos standartus.</w:t>
            </w:r>
          </w:p>
        </w:tc>
        <w:tc>
          <w:tcPr>
            <w:tcW w:w="2164" w:type="dxa"/>
          </w:tcPr>
          <w:p w14:paraId="1E0ADB30" w14:textId="1D07DD67" w:rsidR="00F62DA0" w:rsidRPr="00490BFE" w:rsidRDefault="00F62DA0" w:rsidP="00F62DA0">
            <w:pPr>
              <w:shd w:val="clear" w:color="auto" w:fill="FFFFFF"/>
              <w:spacing w:line="240" w:lineRule="auto"/>
              <w:rPr>
                <w:rFonts w:eastAsia="Times New Roman" w:hAnsi="Times New Roman" w:cs="Times New Roman"/>
                <w:spacing w:val="2"/>
                <w:lang w:eastAsia="en-US"/>
              </w:rPr>
            </w:pPr>
            <w:bookmarkStart w:id="131" w:name="_Hlk200703971"/>
            <w:r w:rsidRPr="00490BFE">
              <w:rPr>
                <w:rFonts w:eastAsia="Times New Roman" w:hAnsi="Times New Roman" w:cs="Times New Roman"/>
                <w:spacing w:val="2"/>
                <w:lang w:eastAsia="en-US"/>
              </w:rPr>
              <w:lastRenderedPageBreak/>
              <w:t>- tiekėjas;</w:t>
            </w:r>
          </w:p>
          <w:p w14:paraId="71FE40AF" w14:textId="41575A83"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 xml:space="preserve">jeigu pasiūlymą teikia ūkio subjektų grupė – reikalavimą turi atitikti </w:t>
            </w:r>
            <w:r w:rsidR="008D276F" w:rsidRPr="00490BFE">
              <w:rPr>
                <w:rFonts w:eastAsia="Times New Roman" w:hAnsi="Times New Roman" w:cs="Times New Roman"/>
                <w:spacing w:val="2"/>
                <w:lang w:eastAsia="en-US"/>
              </w:rPr>
              <w:lastRenderedPageBreak/>
              <w:t>ūkio subjektų grupės narys (-</w:t>
            </w:r>
            <w:proofErr w:type="spellStart"/>
            <w:r w:rsidR="008D276F" w:rsidRPr="00490BFE">
              <w:rPr>
                <w:rFonts w:eastAsia="Times New Roman" w:hAnsi="Times New Roman" w:cs="Times New Roman"/>
                <w:spacing w:val="2"/>
                <w:lang w:eastAsia="en-US"/>
              </w:rPr>
              <w:t>iai</w:t>
            </w:r>
            <w:proofErr w:type="spellEnd"/>
            <w:r w:rsidR="008D276F" w:rsidRPr="00490BFE">
              <w:rPr>
                <w:rFonts w:eastAsia="Times New Roman" w:hAnsi="Times New Roman" w:cs="Times New Roman"/>
                <w:spacing w:val="2"/>
                <w:lang w:eastAsia="en-US"/>
              </w:rPr>
              <w:t>), atsižvelgiant į jų prisiimamus įsipareigojimus pirkimo sutarčiai vykdyti;</w:t>
            </w:r>
          </w:p>
          <w:p w14:paraId="42046698" w14:textId="39E5DE9E"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tiekėjas gali remtis kitų ūkio subjektų pajėgumais atsižvelgiant į jų prisiimamus įsipareigojimus pirkimo sutarčiai vykdyti;</w:t>
            </w:r>
          </w:p>
          <w:p w14:paraId="3DE0BA26" w14:textId="4D43000A" w:rsidR="008D276F" w:rsidRPr="00490BFE" w:rsidRDefault="00F62DA0" w:rsidP="00F62DA0">
            <w:pPr>
              <w:shd w:val="clear" w:color="auto" w:fill="FFFFFF"/>
              <w:spacing w:line="240" w:lineRule="auto"/>
              <w:rPr>
                <w:rFonts w:eastAsia="Times New Roman" w:hAnsi="Times New Roman" w:cs="Times New Roman"/>
                <w:spacing w:val="2"/>
                <w:lang w:eastAsia="en-US"/>
              </w:rPr>
            </w:pPr>
            <w:r w:rsidRPr="00490BFE">
              <w:rPr>
                <w:rFonts w:eastAsia="Times New Roman" w:hAnsi="Times New Roman" w:cs="Times New Roman"/>
                <w:spacing w:val="2"/>
                <w:lang w:eastAsia="en-US"/>
              </w:rPr>
              <w:t xml:space="preserve">- </w:t>
            </w:r>
            <w:r w:rsidR="008D276F" w:rsidRPr="00490BFE">
              <w:rPr>
                <w:rFonts w:eastAsia="Times New Roman" w:hAnsi="Times New Roman" w:cs="Times New Roman"/>
                <w:spacing w:val="2"/>
                <w:lang w:eastAsia="en-US"/>
              </w:rPr>
              <w:t>subtiekėjai turi laikytis reikalaujamų aplinkos apsaugos vadybos priemonių, atsižvelgiant į jų prisiimamus įsipareigojimus pirkimo sutarčiai vykdyti.</w:t>
            </w:r>
          </w:p>
          <w:bookmarkEnd w:id="131"/>
          <w:p w14:paraId="04C48827" w14:textId="1552EDAB" w:rsidR="008D276F" w:rsidRPr="00490BFE" w:rsidRDefault="008D276F" w:rsidP="00F62DA0">
            <w:pPr>
              <w:rPr>
                <w:rFonts w:hAnsi="Times New Roman" w:cs="Times New Roman"/>
              </w:rPr>
            </w:pPr>
          </w:p>
        </w:tc>
      </w:tr>
      <w:tr w:rsidR="00B17CB4" w:rsidRPr="00490BFE" w14:paraId="442F7BDE" w14:textId="77777777" w:rsidTr="0084279B">
        <w:tc>
          <w:tcPr>
            <w:tcW w:w="9962" w:type="dxa"/>
            <w:gridSpan w:val="4"/>
          </w:tcPr>
          <w:p w14:paraId="00E74ADC" w14:textId="72BCD4CF" w:rsidR="00B17CB4" w:rsidRPr="00490BFE" w:rsidRDefault="00B17CB4" w:rsidP="0084279B">
            <w:pPr>
              <w:pStyle w:val="ListParagraph"/>
              <w:autoSpaceDE w:val="0"/>
              <w:autoSpaceDN w:val="0"/>
              <w:adjustRightInd w:val="0"/>
              <w:ind w:left="0"/>
              <w:rPr>
                <w:rFonts w:hAnsi="Times New Roman" w:cs="Times New Roman"/>
                <w:color w:val="000000"/>
                <w:lang w:val="lt-LT"/>
              </w:rPr>
            </w:pPr>
            <w:r w:rsidRPr="00490BFE">
              <w:rPr>
                <w:rFonts w:hAnsi="Times New Roman" w:cs="Times New Roman"/>
                <w:color w:val="000000"/>
                <w:szCs w:val="24"/>
                <w:lang w:val="lt-LT"/>
              </w:rPr>
              <w:lastRenderedPageBreak/>
              <w:t xml:space="preserve">Prekių pakuotės </w:t>
            </w:r>
            <w:r w:rsidRPr="00490BFE">
              <w:rPr>
                <w:rFonts w:hAnsi="Times New Roman" w:cs="Times New Roman"/>
                <w:szCs w:val="24"/>
                <w:lang w:val="lt-LT"/>
              </w:rPr>
              <w:t>(pagal Aprašo</w:t>
            </w:r>
            <w:bookmarkStart w:id="132" w:name="_Hlk200642446"/>
            <w:r w:rsidRPr="00490BFE">
              <w:rPr>
                <w:rFonts w:hAnsi="Times New Roman" w:cs="Times New Roman"/>
                <w:szCs w:val="24"/>
                <w:lang w:val="lt-LT"/>
              </w:rPr>
              <w:t xml:space="preserve"> 6. p., 2 priedo II skyri</w:t>
            </w:r>
            <w:r w:rsidR="00DD4362" w:rsidRPr="00490BFE">
              <w:rPr>
                <w:rFonts w:hAnsi="Times New Roman" w:cs="Times New Roman"/>
                <w:szCs w:val="24"/>
                <w:lang w:val="lt-LT"/>
              </w:rPr>
              <w:t>ų</w:t>
            </w:r>
            <w:r w:rsidRPr="00490BFE">
              <w:rPr>
                <w:rFonts w:hAnsi="Times New Roman" w:cs="Times New Roman"/>
                <w:szCs w:val="24"/>
                <w:lang w:val="lt-LT"/>
              </w:rPr>
              <w:t xml:space="preserve"> </w:t>
            </w:r>
            <w:bookmarkEnd w:id="132"/>
            <w:r w:rsidRPr="00490BFE">
              <w:rPr>
                <w:rFonts w:hAnsi="Times New Roman" w:cs="Times New Roman"/>
                <w:strike/>
                <w:szCs w:val="24"/>
                <w:lang w:val="lt-LT"/>
              </w:rPr>
              <w:t>15.4</w:t>
            </w:r>
            <w:r w:rsidRPr="00490BFE">
              <w:rPr>
                <w:rFonts w:hAnsi="Times New Roman" w:cs="Times New Roman"/>
                <w:szCs w:val="24"/>
                <w:lang w:val="lt-LT"/>
              </w:rPr>
              <w:t>.)</w:t>
            </w:r>
          </w:p>
        </w:tc>
      </w:tr>
      <w:tr w:rsidR="00B17CB4" w:rsidRPr="00490BFE" w14:paraId="604C0F25" w14:textId="77777777" w:rsidTr="0084279B">
        <w:tc>
          <w:tcPr>
            <w:tcW w:w="618" w:type="dxa"/>
          </w:tcPr>
          <w:p w14:paraId="6CAFC8FC" w14:textId="77777777" w:rsidR="00B17CB4" w:rsidRPr="00490BFE" w:rsidRDefault="00B17CB4" w:rsidP="0084279B">
            <w:pPr>
              <w:rPr>
                <w:rFonts w:hAnsi="Times New Roman" w:cs="Times New Roman"/>
              </w:rPr>
            </w:pPr>
          </w:p>
        </w:tc>
        <w:tc>
          <w:tcPr>
            <w:tcW w:w="2724" w:type="dxa"/>
          </w:tcPr>
          <w:p w14:paraId="2EBE545F" w14:textId="77777777" w:rsidR="00B17CB4" w:rsidRPr="00490BFE" w:rsidRDefault="00B17CB4" w:rsidP="0084279B">
            <w:pPr>
              <w:rPr>
                <w:rFonts w:hAnsi="Times New Roman" w:cs="Times New Roman"/>
              </w:rPr>
            </w:pPr>
            <w:r w:rsidRPr="00490BFE">
              <w:rPr>
                <w:rFonts w:hAnsi="Times New Roman" w:cs="Times New Roman"/>
                <w:szCs w:val="24"/>
              </w:rPr>
              <w:t>Jeigu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w:t>
            </w:r>
          </w:p>
        </w:tc>
        <w:tc>
          <w:tcPr>
            <w:tcW w:w="4456" w:type="dxa"/>
          </w:tcPr>
          <w:p w14:paraId="56B79ED8" w14:textId="77777777" w:rsidR="00B17CB4" w:rsidRPr="00490BFE" w:rsidRDefault="00B17CB4" w:rsidP="0084279B">
            <w:pPr>
              <w:tabs>
                <w:tab w:val="left" w:pos="993"/>
              </w:tabs>
              <w:spacing w:line="20" w:lineRule="atLeast"/>
              <w:jc w:val="both"/>
              <w:rPr>
                <w:rFonts w:hAnsi="Times New Roman" w:cs="Times New Roman"/>
                <w:szCs w:val="24"/>
                <w:u w:val="single"/>
              </w:rPr>
            </w:pPr>
            <w:r w:rsidRPr="00490BFE">
              <w:rPr>
                <w:rFonts w:hAnsi="Times New Roman" w:cs="Times New Roman"/>
                <w:b/>
                <w:szCs w:val="24"/>
              </w:rPr>
              <w:t>Pasiūlymų vertinimo metu:</w:t>
            </w:r>
            <w:r w:rsidRPr="00490BFE">
              <w:rPr>
                <w:rFonts w:hAnsi="Times New Roman" w:cs="Times New Roman"/>
                <w:szCs w:val="24"/>
              </w:rPr>
              <w:t xml:space="preserve"> Tiekėjas teikdamas pasiūlymą įsipareigoja, kad vykdant sutartį įsigyjama Aprašo produktų sąraše esanti prekė, kuri turi būti tiekiama ar perduodama antrinėje pakuotėje, ji turi atitikti pakuotėms nustatytus minimalius aplinkos apsaugos kriterijus (2 priedo II skyrius „Pakuotės“), nebent tai prieštarauja higienos normoms. Todėl papildomi </w:t>
            </w:r>
            <w:r w:rsidRPr="00490BFE">
              <w:rPr>
                <w:rFonts w:hAnsi="Times New Roman" w:cs="Times New Roman"/>
                <w:szCs w:val="24"/>
                <w:u w:val="single"/>
              </w:rPr>
              <w:t xml:space="preserve">dokumentai šiame pasiūlymų vertinimų etape nėra teikiami. </w:t>
            </w:r>
          </w:p>
          <w:p w14:paraId="5D55B89B" w14:textId="77777777" w:rsidR="00B17CB4" w:rsidRPr="00490BFE" w:rsidRDefault="00B17CB4" w:rsidP="0084279B">
            <w:pPr>
              <w:tabs>
                <w:tab w:val="left" w:pos="993"/>
              </w:tabs>
              <w:spacing w:line="20" w:lineRule="atLeast"/>
              <w:jc w:val="both"/>
              <w:rPr>
                <w:rFonts w:hAnsi="Times New Roman" w:cs="Times New Roman"/>
                <w:b/>
                <w:szCs w:val="24"/>
              </w:rPr>
            </w:pPr>
          </w:p>
          <w:p w14:paraId="3C9800FA" w14:textId="77777777" w:rsidR="00B17CB4" w:rsidRPr="00490BFE" w:rsidRDefault="00B17CB4" w:rsidP="0084279B">
            <w:pPr>
              <w:tabs>
                <w:tab w:val="left" w:pos="993"/>
              </w:tabs>
              <w:spacing w:line="20" w:lineRule="atLeast"/>
              <w:jc w:val="both"/>
              <w:rPr>
                <w:rFonts w:hAnsi="Times New Roman" w:cs="Times New Roman"/>
                <w:b/>
                <w:szCs w:val="24"/>
              </w:rPr>
            </w:pPr>
            <w:r w:rsidRPr="00490BFE">
              <w:rPr>
                <w:rFonts w:hAnsi="Times New Roman" w:cs="Times New Roman"/>
                <w:b/>
                <w:szCs w:val="24"/>
              </w:rPr>
              <w:t>Sutarties vykdymo metu:</w:t>
            </w:r>
          </w:p>
          <w:p w14:paraId="138FFF82" w14:textId="77777777" w:rsidR="008D276F" w:rsidRPr="00490BFE" w:rsidRDefault="008D276F" w:rsidP="0084279B">
            <w:pPr>
              <w:tabs>
                <w:tab w:val="left" w:pos="993"/>
              </w:tabs>
              <w:jc w:val="both"/>
              <w:rPr>
                <w:rFonts w:hAnsi="Times New Roman" w:cs="Times New Roman"/>
                <w:szCs w:val="24"/>
              </w:rPr>
            </w:pPr>
            <w:r w:rsidRPr="00490BFE">
              <w:rPr>
                <w:rFonts w:hAnsi="Times New Roman" w:cs="Times New Roman"/>
                <w:szCs w:val="24"/>
              </w:rPr>
              <w:t>Sutarties vykdymo metu, jeigu prekės yra tiekiamos arba perduodamos antrinėje pakuotėje, tokiu atveju tiekėjas patiekdamas prekes pirkimo vykdytojui, turi pateikti prekės (-</w:t>
            </w:r>
            <w:proofErr w:type="spellStart"/>
            <w:r w:rsidRPr="00490BFE">
              <w:rPr>
                <w:rFonts w:hAnsi="Times New Roman" w:cs="Times New Roman"/>
                <w:szCs w:val="24"/>
              </w:rPr>
              <w:t>ių</w:t>
            </w:r>
            <w:proofErr w:type="spellEnd"/>
            <w:r w:rsidRPr="00490BFE">
              <w:rPr>
                <w:rFonts w:hAnsi="Times New Roman" w:cs="Times New Roman"/>
                <w:szCs w:val="24"/>
              </w:rPr>
              <w:t>) antrinės (-</w:t>
            </w:r>
            <w:proofErr w:type="spellStart"/>
            <w:r w:rsidRPr="00490BFE">
              <w:rPr>
                <w:rFonts w:hAnsi="Times New Roman" w:cs="Times New Roman"/>
                <w:szCs w:val="24"/>
              </w:rPr>
              <w:t>ių</w:t>
            </w:r>
            <w:proofErr w:type="spellEnd"/>
            <w:r w:rsidRPr="00490BFE">
              <w:rPr>
                <w:rFonts w:hAnsi="Times New Roman" w:cs="Times New Roman"/>
                <w:szCs w:val="24"/>
              </w:rPr>
              <w:t>) pakuotės (-</w:t>
            </w:r>
            <w:proofErr w:type="spellStart"/>
            <w:r w:rsidRPr="00490BFE">
              <w:rPr>
                <w:rFonts w:hAnsi="Times New Roman" w:cs="Times New Roman"/>
                <w:szCs w:val="24"/>
              </w:rPr>
              <w:t>čių</w:t>
            </w:r>
            <w:proofErr w:type="spellEnd"/>
            <w:r w:rsidRPr="00490BFE">
              <w:rPr>
                <w:rFonts w:hAnsi="Times New Roman" w:cs="Times New Roman"/>
                <w:szCs w:val="24"/>
              </w:rPr>
              <w:t>) tinkamumą perdirbti (</w:t>
            </w:r>
            <w:proofErr w:type="spellStart"/>
            <w:r w:rsidRPr="00490BFE">
              <w:rPr>
                <w:rFonts w:hAnsi="Times New Roman" w:cs="Times New Roman"/>
                <w:szCs w:val="24"/>
              </w:rPr>
              <w:t>perdirbamumą</w:t>
            </w:r>
            <w:proofErr w:type="spellEnd"/>
            <w:r w:rsidRPr="00490BFE">
              <w:rPr>
                <w:rFonts w:hAnsi="Times New Roman" w:cs="Times New Roman"/>
                <w:szCs w:val="24"/>
              </w:rPr>
              <w:t xml:space="preserve">) ir (ar) </w:t>
            </w:r>
            <w:proofErr w:type="spellStart"/>
            <w:r w:rsidRPr="00490BFE">
              <w:rPr>
                <w:rFonts w:hAnsi="Times New Roman" w:cs="Times New Roman"/>
                <w:szCs w:val="24"/>
              </w:rPr>
              <w:t>vienalytiškumą</w:t>
            </w:r>
            <w:proofErr w:type="spellEnd"/>
            <w:r w:rsidRPr="00490BFE">
              <w:rPr>
                <w:rFonts w:hAnsi="Times New Roman" w:cs="Times New Roman"/>
                <w:szCs w:val="24"/>
              </w:rPr>
              <w:t xml:space="preserve"> (homogeniškumą) patvirtinančius dokumentus: (Žr. II skyrius. Pakuotės skiltį „Rekomendacijos dėl galimų atitiktį įrodančių dokumentų“). Pirkimo vykdytojas sutarties vykdymo metu patikrina tiekėjo pateiktus įrodymus dėl šio reikalavimo laikymosi. </w:t>
            </w:r>
          </w:p>
          <w:p w14:paraId="35D3A0B6" w14:textId="77F88194" w:rsidR="00B17CB4" w:rsidRPr="00490BFE" w:rsidRDefault="00B17CB4" w:rsidP="0084279B">
            <w:pPr>
              <w:tabs>
                <w:tab w:val="left" w:pos="993"/>
              </w:tabs>
              <w:jc w:val="both"/>
              <w:rPr>
                <w:rFonts w:hAnsi="Times New Roman" w:cs="Times New Roman"/>
                <w:szCs w:val="24"/>
              </w:rPr>
            </w:pPr>
            <w:r w:rsidRPr="00490BFE">
              <w:rPr>
                <w:rFonts w:hAnsi="Times New Roman" w:cs="Times New Roman"/>
                <w:szCs w:val="24"/>
              </w:rPr>
              <w:lastRenderedPageBreak/>
              <w:t xml:space="preserve">Rangovas, prieš pristatydamas šiame punkte aprašytas prekes, su Užsakovu privalo suderinti jos atitikimą minimaliems aplinkos apsaugos kriterijams. </w:t>
            </w:r>
          </w:p>
          <w:p w14:paraId="12C9444E" w14:textId="77777777" w:rsidR="00B17CB4" w:rsidRPr="00490BFE" w:rsidRDefault="00B17CB4" w:rsidP="0084279B">
            <w:pPr>
              <w:tabs>
                <w:tab w:val="left" w:pos="993"/>
              </w:tabs>
              <w:jc w:val="both"/>
              <w:rPr>
                <w:rFonts w:hAnsi="Times New Roman" w:cs="Times New Roman"/>
                <w:szCs w:val="24"/>
              </w:rPr>
            </w:pPr>
          </w:p>
          <w:p w14:paraId="4E4E242D" w14:textId="4819F46C" w:rsidR="00B17CB4" w:rsidRPr="00490BFE" w:rsidRDefault="00B17CB4" w:rsidP="0084279B">
            <w:pPr>
              <w:pStyle w:val="BodyText"/>
              <w:ind w:firstLine="0"/>
              <w:rPr>
                <w:rFonts w:hAnsi="Times New Roman" w:cs="Times New Roman"/>
                <w:b/>
                <w:bCs/>
                <w:i/>
                <w:iCs/>
                <w:sz w:val="22"/>
                <w:szCs w:val="22"/>
              </w:rPr>
            </w:pPr>
          </w:p>
        </w:tc>
        <w:tc>
          <w:tcPr>
            <w:tcW w:w="2164" w:type="dxa"/>
          </w:tcPr>
          <w:p w14:paraId="27703144" w14:textId="77777777" w:rsidR="004B51AF" w:rsidRPr="00490BFE" w:rsidRDefault="004B51AF" w:rsidP="0084279B">
            <w:pPr>
              <w:pStyle w:val="ListParagraph"/>
              <w:autoSpaceDE w:val="0"/>
              <w:autoSpaceDN w:val="0"/>
              <w:adjustRightInd w:val="0"/>
              <w:ind w:left="0"/>
              <w:rPr>
                <w:rFonts w:hAnsi="Times New Roman" w:cs="Times New Roman"/>
                <w:i/>
                <w:iCs/>
                <w:szCs w:val="24"/>
                <w:lang w:val="lt-LT"/>
              </w:rPr>
            </w:pPr>
          </w:p>
          <w:p w14:paraId="26CEA2E6" w14:textId="247AE1C2" w:rsidR="00B17CB4" w:rsidRPr="00490BFE" w:rsidRDefault="00B17CB4" w:rsidP="0084279B">
            <w:pPr>
              <w:pStyle w:val="ListParagraph"/>
              <w:autoSpaceDE w:val="0"/>
              <w:autoSpaceDN w:val="0"/>
              <w:adjustRightInd w:val="0"/>
              <w:ind w:left="0"/>
              <w:rPr>
                <w:rFonts w:hAnsi="Times New Roman" w:cs="Times New Roman"/>
                <w:color w:val="000000"/>
                <w:lang w:val="lt-LT"/>
              </w:rPr>
            </w:pPr>
          </w:p>
        </w:tc>
      </w:tr>
      <w:tr w:rsidR="00B17CB4" w:rsidRPr="00490BFE" w14:paraId="21553F66" w14:textId="77777777" w:rsidTr="0084279B">
        <w:tc>
          <w:tcPr>
            <w:tcW w:w="9962" w:type="dxa"/>
            <w:gridSpan w:val="4"/>
          </w:tcPr>
          <w:p w14:paraId="60EDE41E" w14:textId="277C1ACD" w:rsidR="00B17CB4" w:rsidRPr="00490BFE" w:rsidRDefault="00B17CB4" w:rsidP="0084279B">
            <w:pPr>
              <w:pStyle w:val="ListParagraph"/>
              <w:autoSpaceDE w:val="0"/>
              <w:autoSpaceDN w:val="0"/>
              <w:adjustRightInd w:val="0"/>
              <w:ind w:left="0"/>
              <w:rPr>
                <w:rFonts w:hAnsi="Times New Roman" w:cs="Times New Roman"/>
                <w:szCs w:val="24"/>
                <w:lang w:val="lt-LT"/>
              </w:rPr>
            </w:pPr>
            <w:r w:rsidRPr="00490BFE">
              <w:rPr>
                <w:rFonts w:hAnsi="Times New Roman" w:cs="Times New Roman"/>
                <w:szCs w:val="24"/>
                <w:lang w:val="lt-LT"/>
              </w:rPr>
              <w:t>Baldai (pagal Aprašo 2 priedo VII skyriaus 7.4 punkto reikalavimus). Reikalavimas pateikiamas techninėje užduotyje</w:t>
            </w:r>
            <w:r w:rsidR="00DD4362" w:rsidRPr="00490BFE">
              <w:rPr>
                <w:rFonts w:hAnsi="Times New Roman" w:cs="Times New Roman"/>
                <w:szCs w:val="24"/>
                <w:lang w:val="lt-LT"/>
              </w:rPr>
              <w:t xml:space="preserve">. </w:t>
            </w:r>
            <w:r w:rsidR="00DD4362" w:rsidRPr="00490BFE">
              <w:rPr>
                <w:rFonts w:hAnsi="Times New Roman" w:cs="Times New Roman"/>
                <w:color w:val="000000"/>
                <w:lang w:val="lt-LT"/>
              </w:rPr>
              <w:t xml:space="preserve">(Pagal šį punktą </w:t>
            </w:r>
            <w:r w:rsidR="00DD4362" w:rsidRPr="00490BFE">
              <w:rPr>
                <w:rFonts w:hAnsi="Times New Roman" w:cs="Times New Roman"/>
                <w:lang w:val="lt-LT"/>
              </w:rPr>
              <w:t>nustatytus reikalavimus turi atitikti Pirkimo objekto dalis – baldai)</w:t>
            </w:r>
          </w:p>
        </w:tc>
      </w:tr>
      <w:tr w:rsidR="00B17CB4" w:rsidRPr="00490BFE" w14:paraId="3EF03343" w14:textId="77777777" w:rsidTr="0084279B">
        <w:tc>
          <w:tcPr>
            <w:tcW w:w="618" w:type="dxa"/>
          </w:tcPr>
          <w:p w14:paraId="5E6DE021" w14:textId="77777777" w:rsidR="00B17CB4" w:rsidRPr="00490BFE" w:rsidRDefault="00B17CB4" w:rsidP="0084279B">
            <w:pPr>
              <w:rPr>
                <w:rFonts w:hAnsi="Times New Roman" w:cs="Times New Roman"/>
              </w:rPr>
            </w:pPr>
          </w:p>
        </w:tc>
        <w:tc>
          <w:tcPr>
            <w:tcW w:w="2724" w:type="dxa"/>
          </w:tcPr>
          <w:p w14:paraId="383C350B" w14:textId="77777777" w:rsidR="00B17CB4" w:rsidRPr="00490BFE" w:rsidRDefault="00B17CB4" w:rsidP="0084279B">
            <w:pPr>
              <w:rPr>
                <w:rFonts w:hAnsi="Times New Roman" w:cs="Times New Roman"/>
                <w:szCs w:val="24"/>
              </w:rPr>
            </w:pPr>
            <w:r w:rsidRPr="00490BFE">
              <w:rPr>
                <w:rFonts w:hAnsi="Times New Roman" w:cs="Times New Roman"/>
                <w:szCs w:val="24"/>
              </w:rPr>
              <w:t>Paviršiams dengti naudojamuose produktuose:</w:t>
            </w:r>
          </w:p>
          <w:p w14:paraId="78CBC5C7" w14:textId="77777777" w:rsidR="00B17CB4" w:rsidRPr="00490BFE" w:rsidRDefault="00B17CB4" w:rsidP="0084279B">
            <w:pPr>
              <w:rPr>
                <w:rFonts w:hAnsi="Times New Roman" w:cs="Times New Roman"/>
                <w:szCs w:val="24"/>
              </w:rPr>
            </w:pPr>
            <w:r w:rsidRPr="00490BFE">
              <w:rPr>
                <w:rFonts w:hAnsi="Times New Roman" w:cs="Times New Roman"/>
                <w:szCs w:val="24"/>
              </w:rPr>
              <w:t>- neturi būti pavojingų cheminių medžiagų, klasifikuojamų priskiriant bet</w:t>
            </w:r>
          </w:p>
          <w:p w14:paraId="3C6F5AE1" w14:textId="77777777" w:rsidR="00B17CB4" w:rsidRPr="00490BFE" w:rsidRDefault="00B17CB4" w:rsidP="0084279B">
            <w:pPr>
              <w:rPr>
                <w:rFonts w:hAnsi="Times New Roman" w:cs="Times New Roman"/>
                <w:szCs w:val="24"/>
              </w:rPr>
            </w:pPr>
            <w:r w:rsidRPr="00490BFE">
              <w:rPr>
                <w:rFonts w:hAnsi="Times New Roman" w:cs="Times New Roman"/>
                <w:szCs w:val="24"/>
              </w:rPr>
              <w:t>kurią iš nurodytų pavojingumo frazę pagal Reglamentą (EB) Nr. 1272/2008: &lt;...&gt;;</w:t>
            </w:r>
          </w:p>
          <w:p w14:paraId="16FE3FAF" w14:textId="77777777" w:rsidR="00B17CB4" w:rsidRPr="00490BFE" w:rsidRDefault="00B17CB4" w:rsidP="0084279B">
            <w:pPr>
              <w:rPr>
                <w:rFonts w:hAnsi="Times New Roman" w:cs="Times New Roman"/>
                <w:szCs w:val="24"/>
              </w:rPr>
            </w:pPr>
            <w:r w:rsidRPr="00490BFE">
              <w:rPr>
                <w:rFonts w:hAnsi="Times New Roman" w:cs="Times New Roman"/>
                <w:szCs w:val="24"/>
              </w:rPr>
              <w:t>- neturi būti daugiau kaip 5 proc. masės lakiųjų organinių junginių (LOJ);</w:t>
            </w:r>
          </w:p>
          <w:p w14:paraId="32DDDD2A" w14:textId="77777777" w:rsidR="00B17CB4" w:rsidRPr="00490BFE" w:rsidRDefault="00B17CB4" w:rsidP="0084279B">
            <w:pPr>
              <w:rPr>
                <w:rFonts w:hAnsi="Times New Roman" w:cs="Times New Roman"/>
                <w:szCs w:val="24"/>
              </w:rPr>
            </w:pPr>
            <w:r w:rsidRPr="00490BFE">
              <w:rPr>
                <w:rFonts w:hAnsi="Times New Roman" w:cs="Times New Roman"/>
                <w:szCs w:val="24"/>
              </w:rPr>
              <w:t>- neturi būti chromo (VI) junginių;</w:t>
            </w:r>
          </w:p>
          <w:p w14:paraId="047A5DC4" w14:textId="77777777" w:rsidR="00B17CB4" w:rsidRPr="00490BFE" w:rsidRDefault="00B17CB4" w:rsidP="0084279B">
            <w:pPr>
              <w:rPr>
                <w:rFonts w:hAnsi="Times New Roman" w:cs="Times New Roman"/>
                <w:szCs w:val="24"/>
              </w:rPr>
            </w:pPr>
            <w:r w:rsidRPr="00490BFE">
              <w:rPr>
                <w:rFonts w:hAnsi="Times New Roman" w:cs="Times New Roman"/>
                <w:szCs w:val="24"/>
              </w:rPr>
              <w:t xml:space="preserve">- </w:t>
            </w:r>
            <w:proofErr w:type="spellStart"/>
            <w:r w:rsidRPr="00490BFE">
              <w:rPr>
                <w:rFonts w:hAnsi="Times New Roman" w:cs="Times New Roman"/>
                <w:szCs w:val="24"/>
              </w:rPr>
              <w:t>formaldehido</w:t>
            </w:r>
            <w:proofErr w:type="spellEnd"/>
            <w:r w:rsidRPr="00490BFE">
              <w:rPr>
                <w:rFonts w:hAnsi="Times New Roman" w:cs="Times New Roman"/>
                <w:szCs w:val="24"/>
              </w:rPr>
              <w:t xml:space="preserve"> išmetamieji teršalai neturi viršyti 0,05 </w:t>
            </w:r>
            <w:proofErr w:type="spellStart"/>
            <w:r w:rsidRPr="00490BFE">
              <w:rPr>
                <w:rFonts w:hAnsi="Times New Roman" w:cs="Times New Roman"/>
                <w:szCs w:val="24"/>
              </w:rPr>
              <w:t>ppm</w:t>
            </w:r>
            <w:proofErr w:type="spellEnd"/>
            <w:r w:rsidRPr="00490BFE">
              <w:rPr>
                <w:rFonts w:hAnsi="Times New Roman" w:cs="Times New Roman"/>
                <w:szCs w:val="24"/>
              </w:rPr>
              <w:t>.</w:t>
            </w:r>
          </w:p>
        </w:tc>
        <w:tc>
          <w:tcPr>
            <w:tcW w:w="4456" w:type="dxa"/>
          </w:tcPr>
          <w:p w14:paraId="656BE2F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a) Ekologinis ženklas </w:t>
            </w:r>
            <w:proofErr w:type="spellStart"/>
            <w:r w:rsidRPr="00490BFE">
              <w:rPr>
                <w:rFonts w:hAnsi="Times New Roman" w:cs="Times New Roman"/>
              </w:rPr>
              <w:t>European</w:t>
            </w:r>
            <w:proofErr w:type="spellEnd"/>
            <w:r w:rsidRPr="00490BFE">
              <w:rPr>
                <w:rFonts w:hAnsi="Times New Roman" w:cs="Times New Roman"/>
              </w:rPr>
              <w:t xml:space="preserve"> </w:t>
            </w:r>
            <w:proofErr w:type="spellStart"/>
            <w:r w:rsidRPr="00490BFE">
              <w:rPr>
                <w:rFonts w:hAnsi="Times New Roman" w:cs="Times New Roman"/>
              </w:rPr>
              <w:t>Ecolabel</w:t>
            </w:r>
            <w:proofErr w:type="spellEnd"/>
            <w:r w:rsidRPr="00490BFE">
              <w:rPr>
                <w:rFonts w:hAnsi="Times New Roman" w:cs="Times New Roman"/>
              </w:rPr>
              <w:t xml:space="preserve"> arba </w:t>
            </w:r>
            <w:proofErr w:type="spellStart"/>
            <w:r w:rsidRPr="00490BFE">
              <w:rPr>
                <w:rFonts w:hAnsi="Times New Roman" w:cs="Times New Roman"/>
              </w:rPr>
              <w:t>Nordic</w:t>
            </w:r>
            <w:proofErr w:type="spellEnd"/>
            <w:r w:rsidRPr="00490BFE">
              <w:rPr>
                <w:rFonts w:hAnsi="Times New Roman" w:cs="Times New Roman"/>
              </w:rPr>
              <w:t xml:space="preserve"> </w:t>
            </w:r>
            <w:proofErr w:type="spellStart"/>
            <w:r w:rsidRPr="00490BFE">
              <w:rPr>
                <w:rFonts w:hAnsi="Times New Roman" w:cs="Times New Roman"/>
              </w:rPr>
              <w:t>Swan</w:t>
            </w:r>
            <w:proofErr w:type="spellEnd"/>
            <w:r w:rsidRPr="00490BFE">
              <w:rPr>
                <w:rFonts w:hAnsi="Times New Roman" w:cs="Times New Roman"/>
              </w:rPr>
              <w:t xml:space="preserve">, arba kitas I tipo ekologinis ženklas (sertifikatas), kuris įrodytų, kad paviršiams naudojamuose produktuose nėra/neviršija reikalavime nurodytų medžiagų, arba </w:t>
            </w:r>
          </w:p>
          <w:p w14:paraId="76EE4756"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b) pripažintos įstaigos arba paskelbtosios (notifikuotos) institucijos bandymų protokolas, tyrimų ataskaita ar pažyma arba </w:t>
            </w:r>
          </w:p>
          <w:p w14:paraId="2E339DE3"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c) gamintojo techniniai dokumentai, arba </w:t>
            </w:r>
          </w:p>
          <w:p w14:paraId="0D3CD9D2"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 xml:space="preserve">d) saugos duomenų lapas, arba </w:t>
            </w:r>
          </w:p>
          <w:p w14:paraId="727D0449" w14:textId="77777777" w:rsidR="00B17CB4" w:rsidRPr="00490BFE" w:rsidRDefault="00B17CB4" w:rsidP="0084279B">
            <w:pPr>
              <w:tabs>
                <w:tab w:val="left" w:pos="993"/>
              </w:tabs>
              <w:spacing w:line="20" w:lineRule="atLeast"/>
              <w:jc w:val="both"/>
              <w:rPr>
                <w:rFonts w:hAnsi="Times New Roman" w:cs="Times New Roman"/>
              </w:rPr>
            </w:pPr>
            <w:r w:rsidRPr="00490BFE">
              <w:rPr>
                <w:rFonts w:hAnsi="Times New Roman" w:cs="Times New Roman"/>
              </w:rPr>
              <w:t>e) gamintojo ar tiekėjo deklaracija (pateikiant objektyvius įrodymus), arba f) kiti lygiaverčiai įrodymai</w:t>
            </w:r>
          </w:p>
          <w:p w14:paraId="411A4ACC" w14:textId="77777777" w:rsidR="00B17CB4" w:rsidRPr="00490BFE" w:rsidRDefault="00B17CB4" w:rsidP="0084279B">
            <w:pPr>
              <w:tabs>
                <w:tab w:val="left" w:pos="993"/>
              </w:tabs>
              <w:spacing w:line="20" w:lineRule="atLeast"/>
              <w:jc w:val="both"/>
              <w:rPr>
                <w:rFonts w:hAnsi="Times New Roman" w:cs="Times New Roman"/>
                <w:b/>
              </w:rPr>
            </w:pPr>
          </w:p>
          <w:p w14:paraId="28B44BB4" w14:textId="77777777" w:rsidR="00B17CB4" w:rsidRPr="00490BFE" w:rsidRDefault="00B17CB4" w:rsidP="0084279B">
            <w:pPr>
              <w:tabs>
                <w:tab w:val="left" w:pos="993"/>
              </w:tabs>
              <w:jc w:val="both"/>
              <w:rPr>
                <w:rFonts w:hAnsi="Times New Roman" w:cs="Times New Roman"/>
                <w:szCs w:val="24"/>
              </w:rPr>
            </w:pPr>
            <w:r w:rsidRPr="00490BFE">
              <w:rPr>
                <w:rFonts w:hAnsi="Times New Roman" w:cs="Times New Roman"/>
                <w:b/>
                <w:bCs/>
                <w:szCs w:val="24"/>
              </w:rPr>
              <w:t>Sutarties vykdymo metu</w:t>
            </w:r>
            <w:r w:rsidRPr="00490BFE">
              <w:rPr>
                <w:rFonts w:hAnsi="Times New Roman" w:cs="Times New Roman"/>
                <w:szCs w:val="24"/>
              </w:rPr>
              <w:t xml:space="preserve"> rangovas, prieš naudodamas produktus paviršiams dengti, turės pateikti atitiktį aplinkos apsaugos kriterijams pagrindžiančius dokumentus.</w:t>
            </w:r>
          </w:p>
          <w:p w14:paraId="27C8F8D5" w14:textId="77777777" w:rsidR="00B17CB4" w:rsidRPr="00490BFE" w:rsidRDefault="00B17CB4" w:rsidP="0084279B">
            <w:pPr>
              <w:tabs>
                <w:tab w:val="left" w:pos="993"/>
              </w:tabs>
              <w:spacing w:line="20" w:lineRule="atLeast"/>
              <w:jc w:val="both"/>
              <w:rPr>
                <w:rFonts w:hAnsi="Times New Roman" w:cs="Times New Roman"/>
                <w:b/>
                <w:szCs w:val="24"/>
              </w:rPr>
            </w:pPr>
          </w:p>
        </w:tc>
        <w:tc>
          <w:tcPr>
            <w:tcW w:w="2164" w:type="dxa"/>
          </w:tcPr>
          <w:p w14:paraId="63FEBEF2" w14:textId="77777777" w:rsidR="00B17CB4" w:rsidRPr="00490BFE" w:rsidRDefault="00B17CB4" w:rsidP="0084279B">
            <w:pPr>
              <w:pStyle w:val="ListParagraph"/>
              <w:autoSpaceDE w:val="0"/>
              <w:autoSpaceDN w:val="0"/>
              <w:adjustRightInd w:val="0"/>
              <w:ind w:left="0"/>
              <w:rPr>
                <w:rFonts w:hAnsi="Times New Roman" w:cs="Times New Roman"/>
                <w:i/>
                <w:iCs/>
                <w:szCs w:val="24"/>
                <w:lang w:val="lt-LT"/>
              </w:rPr>
            </w:pPr>
          </w:p>
        </w:tc>
      </w:tr>
    </w:tbl>
    <w:p w14:paraId="1FEB7A04" w14:textId="77777777" w:rsidR="00B17CB4" w:rsidRPr="00490BFE" w:rsidRDefault="00B17CB4" w:rsidP="00B17CB4">
      <w:pPr>
        <w:spacing w:after="0" w:line="240" w:lineRule="auto"/>
        <w:ind w:left="360"/>
        <w:rPr>
          <w:rFonts w:ascii="Times New Roman" w:hAnsi="Times New Roman" w:cs="Times New Roman"/>
        </w:rPr>
      </w:pPr>
    </w:p>
    <w:p w14:paraId="27B4BBC7" w14:textId="77777777" w:rsidR="00B17CB4" w:rsidRPr="00490BFE" w:rsidRDefault="00B17CB4" w:rsidP="00B17CB4">
      <w:pPr>
        <w:rPr>
          <w:rFonts w:ascii="Times New Roman" w:hAnsi="Times New Roman" w:cs="Times New Roman"/>
          <w:lang w:eastAsia="x-none"/>
        </w:rPr>
      </w:pPr>
    </w:p>
    <w:p w14:paraId="5B949057" w14:textId="77777777" w:rsidR="00B17CB4" w:rsidRPr="00490BFE" w:rsidRDefault="00B17CB4" w:rsidP="00B17CB4">
      <w:pPr>
        <w:rPr>
          <w:rFonts w:ascii="Times New Roman" w:hAnsi="Times New Roman" w:cs="Times New Roman"/>
          <w:b/>
          <w:bCs/>
          <w:smallCaps/>
          <w:sz w:val="22"/>
          <w:szCs w:val="22"/>
        </w:rPr>
      </w:pPr>
    </w:p>
    <w:p w14:paraId="6D724BA5" w14:textId="77777777" w:rsidR="00B17CB4" w:rsidRPr="00490BFE" w:rsidRDefault="00B17CB4" w:rsidP="00B17CB4">
      <w:pPr>
        <w:rPr>
          <w:rFonts w:ascii="Times New Roman" w:eastAsia="Calibri" w:hAnsi="Times New Roman" w:cs="Times New Roman"/>
        </w:rPr>
      </w:pPr>
      <w:bookmarkStart w:id="133" w:name="_Ref38540913"/>
      <w:bookmarkStart w:id="134" w:name="_Ref38898051"/>
      <w:bookmarkStart w:id="135" w:name="_Ref38901392"/>
      <w:bookmarkStart w:id="136" w:name="_Toc198804544"/>
      <w:r w:rsidRPr="00490BFE">
        <w:rPr>
          <w:rFonts w:ascii="Times New Roman" w:eastAsia="Calibri" w:hAnsi="Times New Roman" w:cs="Times New Roman"/>
        </w:rPr>
        <w:br w:type="page"/>
      </w:r>
    </w:p>
    <w:p w14:paraId="54CCE450" w14:textId="77777777" w:rsidR="00B17CB4" w:rsidRPr="00490BFE" w:rsidRDefault="00B17CB4" w:rsidP="00B17CB4">
      <w:pPr>
        <w:pStyle w:val="Heading2"/>
        <w:spacing w:before="0"/>
        <w:jc w:val="right"/>
        <w:rPr>
          <w:rFonts w:ascii="Times New Roman" w:eastAsia="Calibri" w:hAnsi="Times New Roman" w:cs="Times New Roman"/>
          <w:color w:val="0070C0"/>
          <w:sz w:val="21"/>
          <w:szCs w:val="21"/>
        </w:rPr>
      </w:pPr>
      <w:r w:rsidRPr="00490BFE">
        <w:rPr>
          <w:rFonts w:ascii="Times New Roman" w:eastAsia="Calibri" w:hAnsi="Times New Roman" w:cs="Times New Roman"/>
          <w:color w:val="auto"/>
          <w:sz w:val="21"/>
          <w:szCs w:val="21"/>
        </w:rPr>
        <w:lastRenderedPageBreak/>
        <w:t>Pirkimo sąlygų 6 priedas „Pasiūlymo forma“</w:t>
      </w:r>
      <w:bookmarkEnd w:id="133"/>
      <w:bookmarkEnd w:id="134"/>
      <w:bookmarkEnd w:id="135"/>
      <w:bookmarkEnd w:id="136"/>
    </w:p>
    <w:p w14:paraId="535FB624" w14:textId="77777777" w:rsidR="00B17CB4" w:rsidRPr="00490BFE" w:rsidRDefault="00B17CB4" w:rsidP="00B17CB4">
      <w:pPr>
        <w:spacing w:after="0"/>
        <w:rPr>
          <w:rFonts w:ascii="Times New Roman" w:hAnsi="Times New Roman" w:cs="Times New Roman"/>
          <w:color w:val="7030A0"/>
        </w:rPr>
      </w:pPr>
    </w:p>
    <w:p w14:paraId="19DB5E32" w14:textId="77777777" w:rsidR="00B17CB4" w:rsidRPr="00490BFE" w:rsidRDefault="00B17CB4" w:rsidP="00B17CB4">
      <w:pPr>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(Tiekėjo pavadinimas)</w:t>
      </w:r>
    </w:p>
    <w:p w14:paraId="0FB952D9" w14:textId="77777777" w:rsidR="00B17CB4" w:rsidRPr="00490BFE" w:rsidRDefault="00B17CB4" w:rsidP="00B17CB4">
      <w:pPr>
        <w:autoSpaceDN w:val="0"/>
        <w:spacing w:after="0" w:line="240" w:lineRule="auto"/>
        <w:jc w:val="center"/>
        <w:rPr>
          <w:rFonts w:ascii="Times New Roman" w:hAnsi="Times New Roman" w:cs="Times New Roman"/>
          <w:sz w:val="20"/>
          <w:szCs w:val="20"/>
        </w:rPr>
      </w:pPr>
      <w:r w:rsidRPr="00490BF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3AC0887" w14:textId="77777777" w:rsidR="00B17CB4" w:rsidRPr="00490BFE" w:rsidRDefault="00B17CB4" w:rsidP="00B17CB4">
      <w:pPr>
        <w:spacing w:after="0" w:line="240" w:lineRule="auto"/>
        <w:jc w:val="center"/>
        <w:rPr>
          <w:rFonts w:ascii="Times New Roman" w:hAnsi="Times New Roman" w:cs="Times New Roman"/>
          <w:sz w:val="20"/>
          <w:szCs w:val="20"/>
        </w:rPr>
      </w:pPr>
    </w:p>
    <w:p w14:paraId="09CFF7A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Lietuvos nacionaliniam dailės muziejui</w:t>
      </w:r>
    </w:p>
    <w:p w14:paraId="0A5C04D4" w14:textId="77777777" w:rsidR="00B17CB4" w:rsidRPr="00490BFE" w:rsidRDefault="00B17CB4" w:rsidP="00B17CB4">
      <w:pPr>
        <w:spacing w:after="0" w:line="240" w:lineRule="auto"/>
        <w:rPr>
          <w:rFonts w:ascii="Times New Roman" w:hAnsi="Times New Roman" w:cs="Times New Roman"/>
          <w:b/>
          <w:sz w:val="20"/>
          <w:szCs w:val="20"/>
        </w:rPr>
      </w:pPr>
      <w:r w:rsidRPr="00490BFE">
        <w:rPr>
          <w:rFonts w:ascii="Times New Roman" w:hAnsi="Times New Roman" w:cs="Times New Roman"/>
          <w:b/>
          <w:sz w:val="20"/>
          <w:szCs w:val="20"/>
        </w:rPr>
        <w:t>Didžioji g. 4, Vilnius</w:t>
      </w:r>
    </w:p>
    <w:p w14:paraId="0731FFFA" w14:textId="77777777" w:rsidR="00B17CB4" w:rsidRPr="00490BFE" w:rsidRDefault="00B17CB4" w:rsidP="00B17CB4">
      <w:pPr>
        <w:spacing w:after="0" w:line="240" w:lineRule="auto"/>
        <w:rPr>
          <w:rFonts w:ascii="Times New Roman" w:hAnsi="Times New Roman" w:cs="Times New Roman"/>
          <w:b/>
          <w:sz w:val="24"/>
          <w:szCs w:val="24"/>
        </w:rPr>
      </w:pPr>
    </w:p>
    <w:p w14:paraId="2435CDD3" w14:textId="77777777" w:rsidR="00B17CB4" w:rsidRPr="00490BFE" w:rsidRDefault="00B17CB4" w:rsidP="00B17CB4">
      <w:pPr>
        <w:spacing w:after="0" w:line="240" w:lineRule="auto"/>
        <w:jc w:val="center"/>
        <w:rPr>
          <w:rFonts w:ascii="Times New Roman" w:hAnsi="Times New Roman" w:cs="Times New Roman"/>
          <w:b/>
          <w:sz w:val="24"/>
          <w:szCs w:val="24"/>
        </w:rPr>
      </w:pPr>
      <w:r w:rsidRPr="00490BFE">
        <w:rPr>
          <w:rFonts w:ascii="Times New Roman" w:hAnsi="Times New Roman" w:cs="Times New Roman"/>
          <w:b/>
          <w:sz w:val="24"/>
          <w:szCs w:val="24"/>
        </w:rPr>
        <w:t>PASIŪLYMAS</w:t>
      </w:r>
    </w:p>
    <w:p w14:paraId="3F25CD60" w14:textId="77777777" w:rsidR="00B17CB4" w:rsidRPr="00490BFE" w:rsidRDefault="00B17CB4" w:rsidP="00B17CB4">
      <w:pPr>
        <w:autoSpaceDE w:val="0"/>
        <w:autoSpaceDN w:val="0"/>
        <w:adjustRightInd w:val="0"/>
        <w:spacing w:after="0" w:line="240" w:lineRule="auto"/>
        <w:jc w:val="center"/>
        <w:rPr>
          <w:rFonts w:ascii="Times New Roman" w:eastAsia="TimesNewRomanPSMT" w:hAnsi="Times New Roman" w:cs="Times New Roman"/>
          <w:b/>
          <w:bCs/>
          <w:sz w:val="22"/>
          <w:szCs w:val="22"/>
        </w:rPr>
      </w:pPr>
      <w:r w:rsidRPr="00490BFE">
        <w:rPr>
          <w:rFonts w:ascii="Times New Roman" w:eastAsia="TimesNewRomanPSMT" w:hAnsi="Times New Roman" w:cs="Times New Roman"/>
          <w:b/>
          <w:bCs/>
          <w:sz w:val="22"/>
          <w:szCs w:val="22"/>
        </w:rPr>
        <w:t>SAVITARNOS RŪBINĖS PERTVARKYMO IR KASOS IŠPLĖTIMO DARBAI</w:t>
      </w:r>
    </w:p>
    <w:p w14:paraId="2844BEC8" w14:textId="77777777" w:rsidR="00B17CB4" w:rsidRPr="00490BFE" w:rsidRDefault="00B17CB4" w:rsidP="00B17CB4">
      <w:pPr>
        <w:spacing w:after="0" w:line="240" w:lineRule="auto"/>
        <w:jc w:val="center"/>
        <w:rPr>
          <w:rFonts w:ascii="Times New Roman" w:hAnsi="Times New Roman" w:cs="Times New Roman"/>
          <w:b/>
          <w:bCs/>
          <w:sz w:val="20"/>
          <w:szCs w:val="20"/>
        </w:rPr>
      </w:pPr>
      <w:r w:rsidRPr="00490BFE">
        <w:rPr>
          <w:rFonts w:ascii="Times New Roman" w:hAnsi="Times New Roman" w:cs="Times New Roman"/>
          <w:sz w:val="20"/>
          <w:szCs w:val="20"/>
        </w:rPr>
        <w:t>____________</w:t>
      </w:r>
      <w:r w:rsidRPr="00490BFE">
        <w:rPr>
          <w:rFonts w:ascii="Times New Roman" w:hAnsi="Times New Roman" w:cs="Times New Roman"/>
          <w:b/>
          <w:bCs/>
          <w:sz w:val="20"/>
          <w:szCs w:val="20"/>
        </w:rPr>
        <w:t xml:space="preserve"> </w:t>
      </w:r>
      <w:r w:rsidRPr="00490BFE">
        <w:rPr>
          <w:rFonts w:ascii="Times New Roman" w:hAnsi="Times New Roman" w:cs="Times New Roman"/>
          <w:sz w:val="20"/>
          <w:szCs w:val="20"/>
        </w:rPr>
        <w:t>Nr.______</w:t>
      </w:r>
    </w:p>
    <w:p w14:paraId="7057CF80"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(Data)</w:t>
      </w:r>
    </w:p>
    <w:p w14:paraId="73C06153"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_____________</w:t>
      </w:r>
    </w:p>
    <w:p w14:paraId="3662A8DC" w14:textId="77777777" w:rsidR="00B17CB4" w:rsidRPr="00490BFE" w:rsidRDefault="00B17CB4" w:rsidP="00B17CB4">
      <w:pPr>
        <w:spacing w:after="0" w:line="240" w:lineRule="auto"/>
        <w:jc w:val="center"/>
        <w:rPr>
          <w:rFonts w:ascii="Times New Roman" w:hAnsi="Times New Roman" w:cs="Times New Roman"/>
          <w:bCs/>
          <w:sz w:val="20"/>
          <w:szCs w:val="20"/>
        </w:rPr>
      </w:pPr>
      <w:r w:rsidRPr="00490BFE">
        <w:rPr>
          <w:rFonts w:ascii="Times New Roman" w:hAnsi="Times New Roman" w:cs="Times New Roman"/>
          <w:bCs/>
          <w:sz w:val="20"/>
          <w:szCs w:val="20"/>
        </w:rPr>
        <w:t>(Sudarymo vieta)</w:t>
      </w:r>
    </w:p>
    <w:p w14:paraId="01F4D592" w14:textId="77777777" w:rsidR="00B17CB4" w:rsidRPr="00490BFE" w:rsidRDefault="00B17CB4" w:rsidP="00B17CB4">
      <w:pPr>
        <w:spacing w:after="0" w:line="240" w:lineRule="auto"/>
        <w:jc w:val="center"/>
        <w:rPr>
          <w:rFonts w:ascii="Times New Roman" w:hAnsi="Times New Roman" w:cs="Times New Roman"/>
          <w:bCs/>
          <w:sz w:val="20"/>
          <w:szCs w:val="20"/>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990"/>
      </w:tblGrid>
      <w:tr w:rsidR="00B17CB4" w:rsidRPr="00490BFE" w14:paraId="2EFAE788" w14:textId="77777777" w:rsidTr="0084279B">
        <w:tc>
          <w:tcPr>
            <w:tcW w:w="5075" w:type="dxa"/>
            <w:vAlign w:val="center"/>
            <w:hideMark/>
          </w:tcPr>
          <w:p w14:paraId="28B1E6C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pavadinimas </w:t>
            </w:r>
            <w:r w:rsidRPr="00490BFE">
              <w:rPr>
                <w:rFonts w:ascii="Times New Roman" w:hAnsi="Times New Roman" w:cs="Times New Roman"/>
                <w:i/>
                <w:sz w:val="20"/>
                <w:szCs w:val="20"/>
              </w:rPr>
              <w:t>/Jeigu dalyvauja tiekėjų grupė, surašomi visi partnerių pavadinimai/</w:t>
            </w:r>
          </w:p>
        </w:tc>
        <w:tc>
          <w:tcPr>
            <w:tcW w:w="4990" w:type="dxa"/>
            <w:vAlign w:val="center"/>
          </w:tcPr>
          <w:p w14:paraId="4BEE541B" w14:textId="77777777" w:rsidR="00B17CB4" w:rsidRPr="00490BFE" w:rsidRDefault="00B17CB4" w:rsidP="0084279B">
            <w:pPr>
              <w:spacing w:after="0" w:line="240" w:lineRule="auto"/>
              <w:jc w:val="center"/>
              <w:rPr>
                <w:rFonts w:ascii="Times New Roman" w:hAnsi="Times New Roman" w:cs="Times New Roman"/>
                <w:sz w:val="20"/>
                <w:szCs w:val="20"/>
              </w:rPr>
            </w:pPr>
          </w:p>
          <w:p w14:paraId="111D600F"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362DA9FE" w14:textId="77777777" w:rsidTr="0084279B">
        <w:trPr>
          <w:trHeight w:val="532"/>
        </w:trPr>
        <w:tc>
          <w:tcPr>
            <w:tcW w:w="5075" w:type="dxa"/>
            <w:vAlign w:val="center"/>
            <w:hideMark/>
          </w:tcPr>
          <w:p w14:paraId="6A911C34"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kodas </w:t>
            </w:r>
            <w:r w:rsidRPr="00490BFE">
              <w:rPr>
                <w:rFonts w:ascii="Times New Roman" w:hAnsi="Times New Roman" w:cs="Times New Roman"/>
                <w:i/>
                <w:sz w:val="20"/>
                <w:szCs w:val="20"/>
              </w:rPr>
              <w:t>/Jeigu dalyvauja tiekėjų grupė, surašomi visi partnerių kodai/</w:t>
            </w:r>
          </w:p>
        </w:tc>
        <w:tc>
          <w:tcPr>
            <w:tcW w:w="4990" w:type="dxa"/>
            <w:vAlign w:val="center"/>
          </w:tcPr>
          <w:p w14:paraId="5BF3E1E3"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28F15FB4" w14:textId="77777777" w:rsidTr="0084279B">
        <w:tc>
          <w:tcPr>
            <w:tcW w:w="5075" w:type="dxa"/>
            <w:vAlign w:val="center"/>
            <w:hideMark/>
          </w:tcPr>
          <w:p w14:paraId="10DF37AA"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 xml:space="preserve">Tiekėjo adresas </w:t>
            </w:r>
            <w:r w:rsidRPr="00490BFE">
              <w:rPr>
                <w:rFonts w:ascii="Times New Roman" w:hAnsi="Times New Roman" w:cs="Times New Roman"/>
                <w:i/>
                <w:sz w:val="20"/>
                <w:szCs w:val="20"/>
              </w:rPr>
              <w:t>/Jeigu dalyvauja tiekėjų grupė, surašomi visi partnerių adresai/</w:t>
            </w:r>
          </w:p>
        </w:tc>
        <w:tc>
          <w:tcPr>
            <w:tcW w:w="4990" w:type="dxa"/>
            <w:vAlign w:val="center"/>
          </w:tcPr>
          <w:p w14:paraId="5E6725AF" w14:textId="77777777" w:rsidR="00B17CB4" w:rsidRPr="00490BFE" w:rsidRDefault="00B17CB4" w:rsidP="0084279B">
            <w:pPr>
              <w:spacing w:after="0" w:line="240" w:lineRule="auto"/>
              <w:jc w:val="center"/>
              <w:rPr>
                <w:rFonts w:ascii="Times New Roman" w:hAnsi="Times New Roman" w:cs="Times New Roman"/>
                <w:sz w:val="20"/>
                <w:szCs w:val="20"/>
              </w:rPr>
            </w:pPr>
          </w:p>
          <w:p w14:paraId="361D9BDE" w14:textId="77777777" w:rsidR="00B17CB4" w:rsidRPr="00490BFE" w:rsidRDefault="00B17CB4" w:rsidP="0084279B">
            <w:pPr>
              <w:spacing w:after="0" w:line="240" w:lineRule="auto"/>
              <w:jc w:val="center"/>
              <w:rPr>
                <w:rFonts w:ascii="Times New Roman" w:hAnsi="Times New Roman" w:cs="Times New Roman"/>
                <w:sz w:val="20"/>
                <w:szCs w:val="20"/>
              </w:rPr>
            </w:pPr>
          </w:p>
        </w:tc>
      </w:tr>
      <w:tr w:rsidR="00B17CB4" w:rsidRPr="00490BFE" w14:paraId="7B9B61BB" w14:textId="77777777" w:rsidTr="0084279B">
        <w:trPr>
          <w:trHeight w:val="219"/>
        </w:trPr>
        <w:tc>
          <w:tcPr>
            <w:tcW w:w="5075" w:type="dxa"/>
            <w:vAlign w:val="center"/>
            <w:hideMark/>
          </w:tcPr>
          <w:p w14:paraId="4EF13DE1"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Už pasiūlymą atsakingo asmens vardas, pavardė</w:t>
            </w:r>
          </w:p>
        </w:tc>
        <w:tc>
          <w:tcPr>
            <w:tcW w:w="4990" w:type="dxa"/>
            <w:vAlign w:val="center"/>
          </w:tcPr>
          <w:p w14:paraId="17DFB124"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5B660CE7" w14:textId="77777777" w:rsidTr="0084279B">
        <w:tc>
          <w:tcPr>
            <w:tcW w:w="5075" w:type="dxa"/>
            <w:vAlign w:val="center"/>
            <w:hideMark/>
          </w:tcPr>
          <w:p w14:paraId="130130DB"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0"/>
                <w:szCs w:val="20"/>
              </w:rPr>
              <w:t>El. pašto adresas</w:t>
            </w:r>
          </w:p>
        </w:tc>
        <w:tc>
          <w:tcPr>
            <w:tcW w:w="4990" w:type="dxa"/>
            <w:vAlign w:val="center"/>
          </w:tcPr>
          <w:p w14:paraId="2FBC0705"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7509DBB2" w14:textId="77777777" w:rsidR="00B17CB4" w:rsidRPr="00490BFE" w:rsidRDefault="00B17CB4" w:rsidP="00B17CB4">
      <w:pPr>
        <w:spacing w:after="0" w:line="240" w:lineRule="auto"/>
        <w:rPr>
          <w:rFonts w:ascii="Times New Roman" w:hAnsi="Times New Roman" w:cs="Times New Roman"/>
          <w:sz w:val="20"/>
          <w:szCs w:val="20"/>
        </w:rPr>
      </w:pPr>
    </w:p>
    <w:p w14:paraId="163E3D71" w14:textId="77777777" w:rsidR="00B17CB4" w:rsidRPr="00490BFE" w:rsidRDefault="00B17CB4" w:rsidP="00B17CB4">
      <w:pPr>
        <w:spacing w:after="0" w:line="240" w:lineRule="auto"/>
        <w:ind w:firstLine="284"/>
        <w:rPr>
          <w:rFonts w:ascii="Times New Roman" w:hAnsi="Times New Roman" w:cs="Times New Roman"/>
          <w:i/>
          <w:spacing w:val="-4"/>
          <w:sz w:val="20"/>
          <w:szCs w:val="20"/>
        </w:rPr>
      </w:pPr>
      <w:r w:rsidRPr="00490BFE">
        <w:rPr>
          <w:rFonts w:ascii="Times New Roman" w:hAnsi="Times New Roman" w:cs="Times New Roman"/>
          <w:i/>
          <w:spacing w:val="-4"/>
          <w:sz w:val="20"/>
          <w:szCs w:val="20"/>
        </w:rPr>
        <w:t xml:space="preserve">Pastaba. Lentelės žemiau pildomos, jei </w:t>
      </w:r>
      <w:r w:rsidRPr="00490BFE">
        <w:rPr>
          <w:rFonts w:ascii="Times New Roman" w:hAnsi="Times New Roman" w:cs="Times New Roman"/>
          <w:i/>
          <w:sz w:val="20"/>
          <w:szCs w:val="20"/>
        </w:rPr>
        <w:t>tiekėjas</w:t>
      </w:r>
      <w:r w:rsidRPr="00490BFE">
        <w:rPr>
          <w:rFonts w:ascii="Times New Roman" w:hAnsi="Times New Roman" w:cs="Times New Roman"/>
          <w:i/>
          <w:spacing w:val="-4"/>
          <w:sz w:val="20"/>
          <w:szCs w:val="20"/>
        </w:rPr>
        <w:t xml:space="preserve"> ketina pasitelkti subtiekėją ir pridedami įrodantys dokumentai, kad sutarties vykdymo metu ūkio subjektų, kurių pajėgumais remiamasi, ištekliai tiekėjui bus prieinami.</w:t>
      </w:r>
    </w:p>
    <w:p w14:paraId="6CC7E29A"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4B4D23E2" w14:textId="77777777" w:rsidR="00B17CB4" w:rsidRPr="00490BFE" w:rsidRDefault="00B17CB4" w:rsidP="00B17CB4">
      <w:pPr>
        <w:spacing w:after="0" w:line="240" w:lineRule="auto"/>
        <w:rPr>
          <w:rFonts w:ascii="Times New Roman" w:hAnsi="Times New Roman" w:cs="Times New Roman"/>
          <w:i/>
          <w:spacing w:val="-4"/>
          <w:sz w:val="20"/>
          <w:szCs w:val="20"/>
        </w:rPr>
      </w:pPr>
      <w:r w:rsidRPr="00490BFE">
        <w:rPr>
          <w:rFonts w:ascii="Times New Roman" w:hAnsi="Times New Roman" w:cs="Times New Roman"/>
          <w:b/>
          <w:i/>
          <w:iCs/>
          <w:spacing w:val="-4"/>
          <w:sz w:val="20"/>
          <w:szCs w:val="20"/>
        </w:rPr>
        <w:t>Ūkio subjektai, kurių pajėgumais nesiremiama:</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140F76BE" w14:textId="77777777" w:rsidTr="0084279B">
        <w:tc>
          <w:tcPr>
            <w:tcW w:w="852" w:type="dxa"/>
            <w:shd w:val="clear" w:color="auto" w:fill="D5DCE4" w:themeFill="text2" w:themeFillTint="33"/>
            <w:vAlign w:val="center"/>
            <w:hideMark/>
          </w:tcPr>
          <w:p w14:paraId="69666B58" w14:textId="77777777" w:rsidR="00B17CB4" w:rsidRPr="00490BFE" w:rsidRDefault="00B17CB4" w:rsidP="0084279B">
            <w:pPr>
              <w:tabs>
                <w:tab w:val="left" w:pos="193"/>
              </w:tabs>
              <w:spacing w:after="0" w:line="240" w:lineRule="auto"/>
              <w:rPr>
                <w:rFonts w:ascii="Times New Roman" w:hAnsi="Times New Roman" w:cs="Times New Roman"/>
                <w:iCs/>
                <w:spacing w:val="-4"/>
                <w:sz w:val="20"/>
                <w:szCs w:val="20"/>
              </w:rPr>
            </w:pPr>
            <w:r w:rsidRPr="00490BFE">
              <w:rPr>
                <w:rFonts w:ascii="Times New Roman" w:hAnsi="Times New Roman" w:cs="Times New Roman"/>
                <w:iCs/>
                <w:spacing w:val="-4"/>
                <w:sz w:val="20"/>
                <w:szCs w:val="20"/>
              </w:rPr>
              <w:t>Eil. Nr.</w:t>
            </w:r>
          </w:p>
        </w:tc>
        <w:tc>
          <w:tcPr>
            <w:tcW w:w="3255" w:type="dxa"/>
            <w:shd w:val="clear" w:color="auto" w:fill="D5DCE4" w:themeFill="text2" w:themeFillTint="33"/>
            <w:vAlign w:val="center"/>
            <w:hideMark/>
          </w:tcPr>
          <w:p w14:paraId="1930EB6F"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04C4BA5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A2DA49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5FE64188" w14:textId="77777777" w:rsidTr="0084279B">
        <w:tc>
          <w:tcPr>
            <w:tcW w:w="852" w:type="dxa"/>
          </w:tcPr>
          <w:p w14:paraId="304B1A9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4C48A65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1A2339DE"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546FCBB2"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1F6CDE64" w14:textId="77777777" w:rsidR="00B17CB4" w:rsidRPr="00490BFE" w:rsidRDefault="00B17CB4" w:rsidP="00B17CB4">
      <w:pPr>
        <w:spacing w:after="0" w:line="240" w:lineRule="auto"/>
        <w:rPr>
          <w:rFonts w:ascii="Times New Roman" w:hAnsi="Times New Roman" w:cs="Times New Roman"/>
          <w:b/>
          <w:i/>
          <w:iCs/>
          <w:spacing w:val="-4"/>
          <w:sz w:val="20"/>
          <w:szCs w:val="20"/>
        </w:rPr>
      </w:pPr>
    </w:p>
    <w:p w14:paraId="2E9C6FF5" w14:textId="77777777" w:rsidR="00B17CB4" w:rsidRPr="00490BFE" w:rsidRDefault="00B17CB4" w:rsidP="00B17CB4">
      <w:pPr>
        <w:spacing w:after="0" w:line="240" w:lineRule="auto"/>
        <w:rPr>
          <w:rFonts w:ascii="Times New Roman" w:hAnsi="Times New Roman" w:cs="Times New Roman"/>
          <w:b/>
          <w:i/>
          <w:iCs/>
          <w:spacing w:val="-4"/>
          <w:sz w:val="20"/>
          <w:szCs w:val="20"/>
        </w:rPr>
      </w:pPr>
      <w:r w:rsidRPr="00490BFE">
        <w:rPr>
          <w:rFonts w:ascii="Times New Roman" w:hAnsi="Times New Roman" w:cs="Times New Roman"/>
          <w:b/>
          <w:i/>
          <w:iCs/>
          <w:spacing w:val="-4"/>
          <w:sz w:val="20"/>
          <w:szCs w:val="20"/>
        </w:rPr>
        <w:t>Ūkio subjektai, kurių pajėgumais remiamasi:</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5"/>
        <w:gridCol w:w="2688"/>
        <w:gridCol w:w="3299"/>
      </w:tblGrid>
      <w:tr w:rsidR="00B17CB4" w:rsidRPr="00490BFE" w14:paraId="2687E311" w14:textId="77777777" w:rsidTr="0084279B">
        <w:tc>
          <w:tcPr>
            <w:tcW w:w="852" w:type="dxa"/>
            <w:shd w:val="clear" w:color="auto" w:fill="D5DCE4" w:themeFill="text2" w:themeFillTint="33"/>
            <w:vAlign w:val="center"/>
            <w:hideMark/>
          </w:tcPr>
          <w:p w14:paraId="427FC460"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Cs/>
                <w:spacing w:val="-4"/>
                <w:sz w:val="20"/>
                <w:szCs w:val="20"/>
              </w:rPr>
              <w:t>Eil. Nr</w:t>
            </w:r>
            <w:r w:rsidRPr="00490BFE">
              <w:rPr>
                <w:rFonts w:ascii="Times New Roman" w:hAnsi="Times New Roman" w:cs="Times New Roman"/>
                <w:i/>
                <w:spacing w:val="-4"/>
                <w:sz w:val="20"/>
                <w:szCs w:val="20"/>
              </w:rPr>
              <w:t>.</w:t>
            </w:r>
          </w:p>
        </w:tc>
        <w:tc>
          <w:tcPr>
            <w:tcW w:w="3255" w:type="dxa"/>
            <w:shd w:val="clear" w:color="auto" w:fill="D5DCE4" w:themeFill="text2" w:themeFillTint="33"/>
            <w:vAlign w:val="center"/>
            <w:hideMark/>
          </w:tcPr>
          <w:p w14:paraId="3A9D5D75"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Subtiekėjo pavadinimas, įmonės kodas, adresas</w:t>
            </w:r>
          </w:p>
        </w:tc>
        <w:tc>
          <w:tcPr>
            <w:tcW w:w="2688" w:type="dxa"/>
            <w:shd w:val="clear" w:color="auto" w:fill="D5DCE4" w:themeFill="text2" w:themeFillTint="33"/>
            <w:vAlign w:val="center"/>
            <w:hideMark/>
          </w:tcPr>
          <w:p w14:paraId="42172F64"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Numatomos subtiekėjui pavesti paslaugos</w:t>
            </w:r>
          </w:p>
        </w:tc>
        <w:tc>
          <w:tcPr>
            <w:tcW w:w="3299" w:type="dxa"/>
            <w:shd w:val="clear" w:color="auto" w:fill="D5DCE4" w:themeFill="text2" w:themeFillTint="33"/>
            <w:vAlign w:val="center"/>
            <w:hideMark/>
          </w:tcPr>
          <w:p w14:paraId="0E81D9A9" w14:textId="77777777" w:rsidR="00B17CB4" w:rsidRPr="00490BFE" w:rsidRDefault="00B17CB4" w:rsidP="0084279B">
            <w:pPr>
              <w:spacing w:after="0" w:line="240" w:lineRule="auto"/>
              <w:rPr>
                <w:rFonts w:ascii="Times New Roman" w:hAnsi="Times New Roman" w:cs="Times New Roman"/>
                <w:i/>
                <w:spacing w:val="-4"/>
                <w:sz w:val="20"/>
                <w:szCs w:val="20"/>
              </w:rPr>
            </w:pPr>
            <w:r w:rsidRPr="00490BFE">
              <w:rPr>
                <w:rFonts w:ascii="Times New Roman" w:hAnsi="Times New Roman" w:cs="Times New Roman"/>
                <w:i/>
                <w:spacing w:val="-4"/>
                <w:sz w:val="20"/>
                <w:szCs w:val="20"/>
              </w:rPr>
              <w:t>Įsipareigojimų dalis proc. (nurodant konkrečius pagal pirkimo sutartį prisiimamus įsipareigojimus), kuriai ketinama pasitelkti subtiekėją (-</w:t>
            </w:r>
            <w:proofErr w:type="spellStart"/>
            <w:r w:rsidRPr="00490BFE">
              <w:rPr>
                <w:rFonts w:ascii="Times New Roman" w:hAnsi="Times New Roman" w:cs="Times New Roman"/>
                <w:i/>
                <w:spacing w:val="-4"/>
                <w:sz w:val="20"/>
                <w:szCs w:val="20"/>
              </w:rPr>
              <w:t>us</w:t>
            </w:r>
            <w:proofErr w:type="spellEnd"/>
            <w:r w:rsidRPr="00490BFE">
              <w:rPr>
                <w:rFonts w:ascii="Times New Roman" w:hAnsi="Times New Roman" w:cs="Times New Roman"/>
                <w:i/>
                <w:spacing w:val="-4"/>
                <w:sz w:val="20"/>
                <w:szCs w:val="20"/>
              </w:rPr>
              <w:t>)</w:t>
            </w:r>
          </w:p>
        </w:tc>
      </w:tr>
      <w:tr w:rsidR="00B17CB4" w:rsidRPr="00490BFE" w14:paraId="05855D7A" w14:textId="77777777" w:rsidTr="0084279B">
        <w:tc>
          <w:tcPr>
            <w:tcW w:w="852" w:type="dxa"/>
          </w:tcPr>
          <w:p w14:paraId="461EBF45"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55" w:type="dxa"/>
          </w:tcPr>
          <w:p w14:paraId="249C8778"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2688" w:type="dxa"/>
          </w:tcPr>
          <w:p w14:paraId="2405D26C" w14:textId="77777777" w:rsidR="00B17CB4" w:rsidRPr="00490BFE" w:rsidRDefault="00B17CB4" w:rsidP="0084279B">
            <w:pPr>
              <w:spacing w:after="0" w:line="240" w:lineRule="auto"/>
              <w:rPr>
                <w:rFonts w:ascii="Times New Roman" w:hAnsi="Times New Roman" w:cs="Times New Roman"/>
                <w:i/>
                <w:spacing w:val="-4"/>
                <w:sz w:val="20"/>
                <w:szCs w:val="20"/>
              </w:rPr>
            </w:pPr>
          </w:p>
        </w:tc>
        <w:tc>
          <w:tcPr>
            <w:tcW w:w="3299" w:type="dxa"/>
          </w:tcPr>
          <w:p w14:paraId="0E664C2F" w14:textId="77777777" w:rsidR="00B17CB4" w:rsidRPr="00490BFE" w:rsidRDefault="00B17CB4" w:rsidP="0084279B">
            <w:pPr>
              <w:spacing w:after="0" w:line="240" w:lineRule="auto"/>
              <w:rPr>
                <w:rFonts w:ascii="Times New Roman" w:hAnsi="Times New Roman" w:cs="Times New Roman"/>
                <w:i/>
                <w:spacing w:val="-4"/>
                <w:sz w:val="20"/>
                <w:szCs w:val="20"/>
              </w:rPr>
            </w:pPr>
          </w:p>
        </w:tc>
      </w:tr>
    </w:tbl>
    <w:p w14:paraId="685FBFD9" w14:textId="77777777" w:rsidR="00B17CB4" w:rsidRPr="00490BFE" w:rsidRDefault="00B17CB4" w:rsidP="00B17CB4">
      <w:pPr>
        <w:spacing w:after="0" w:line="240" w:lineRule="auto"/>
        <w:rPr>
          <w:rFonts w:ascii="Times New Roman" w:hAnsi="Times New Roman" w:cs="Times New Roman"/>
          <w:b/>
          <w:bCs/>
          <w:i/>
          <w:iCs/>
          <w:sz w:val="20"/>
          <w:szCs w:val="20"/>
        </w:rPr>
      </w:pPr>
    </w:p>
    <w:p w14:paraId="3C4FE051" w14:textId="77777777" w:rsidR="00B17CB4" w:rsidRPr="00490BFE" w:rsidRDefault="00B17CB4" w:rsidP="00B17CB4">
      <w:pPr>
        <w:spacing w:after="0" w:line="240" w:lineRule="auto"/>
        <w:jc w:val="right"/>
        <w:rPr>
          <w:rFonts w:ascii="Times New Roman" w:hAnsi="Times New Roman" w:cs="Times New Roman"/>
          <w:sz w:val="20"/>
          <w:szCs w:val="20"/>
        </w:rPr>
      </w:pPr>
    </w:p>
    <w:p w14:paraId="5F5D6043" w14:textId="77777777" w:rsidR="00B17CB4" w:rsidRPr="00490BFE" w:rsidRDefault="00B17CB4" w:rsidP="00B17CB4">
      <w:pPr>
        <w:spacing w:after="0" w:line="240" w:lineRule="auto"/>
        <w:rPr>
          <w:rFonts w:ascii="Times New Roman" w:hAnsi="Times New Roman" w:cs="Times New Roman"/>
          <w:b/>
          <w:i/>
          <w:iCs/>
          <w:sz w:val="20"/>
          <w:szCs w:val="20"/>
        </w:rPr>
      </w:pPr>
      <w:r w:rsidRPr="00490BFE">
        <w:rPr>
          <w:rFonts w:ascii="Times New Roman" w:hAnsi="Times New Roman" w:cs="Times New Roman"/>
          <w:b/>
          <w:bCs/>
          <w:i/>
          <w:iCs/>
          <w:sz w:val="20"/>
          <w:szCs w:val="20"/>
        </w:rPr>
        <w:t xml:space="preserve">Ūkio subjektai </w:t>
      </w:r>
      <w:proofErr w:type="spellStart"/>
      <w:r w:rsidRPr="00490BFE">
        <w:rPr>
          <w:rFonts w:ascii="Times New Roman" w:hAnsi="Times New Roman" w:cs="Times New Roman"/>
          <w:b/>
          <w:bCs/>
          <w:i/>
          <w:iCs/>
          <w:sz w:val="20"/>
          <w:szCs w:val="20"/>
        </w:rPr>
        <w:t>kvazisubtiekėjai</w:t>
      </w:r>
      <w:proofErr w:type="spellEnd"/>
      <w:r w:rsidRPr="00490BFE">
        <w:rPr>
          <w:rFonts w:ascii="Times New Roman" w:hAnsi="Times New Roman" w:cs="Times New Roman"/>
          <w:bCs/>
          <w:i/>
          <w:iCs/>
          <w:sz w:val="20"/>
          <w:szCs w:val="20"/>
        </w:rPr>
        <w:t xml:space="preserve"> (</w:t>
      </w:r>
      <w:r w:rsidRPr="00490BFE">
        <w:rPr>
          <w:rFonts w:ascii="Times New Roman" w:hAnsi="Times New Roman" w:cs="Times New Roman"/>
          <w:i/>
          <w:iCs/>
          <w:sz w:val="20"/>
          <w:szCs w:val="20"/>
        </w:rPr>
        <w:t>specialistai, kurie nėra tiekėjo darbuotojai, tačiau jie bus įdarbinti laimėjimo atveju):</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4967"/>
        <w:gridCol w:w="4830"/>
      </w:tblGrid>
      <w:tr w:rsidR="00B17CB4" w:rsidRPr="00490BFE" w14:paraId="3FB575F9" w14:textId="77777777" w:rsidTr="0084279B">
        <w:trPr>
          <w:trHeight w:val="222"/>
          <w:jc w:val="center"/>
        </w:trPr>
        <w:tc>
          <w:tcPr>
            <w:tcW w:w="704" w:type="dxa"/>
            <w:shd w:val="clear" w:color="auto" w:fill="D5DCE4" w:themeFill="text2" w:themeFillTint="33"/>
            <w:vAlign w:val="center"/>
            <w:hideMark/>
          </w:tcPr>
          <w:p w14:paraId="1C42C634" w14:textId="77777777" w:rsidR="00B17CB4" w:rsidRPr="00490BFE" w:rsidRDefault="00B17CB4" w:rsidP="0084279B">
            <w:pPr>
              <w:widowControl w:val="0"/>
              <w:spacing w:after="0" w:line="240" w:lineRule="auto"/>
              <w:ind w:left="-404"/>
              <w:jc w:val="center"/>
              <w:rPr>
                <w:rFonts w:ascii="Times New Roman" w:hAnsi="Times New Roman" w:cs="Times New Roman"/>
                <w:sz w:val="20"/>
                <w:szCs w:val="20"/>
              </w:rPr>
            </w:pPr>
            <w:r w:rsidRPr="00490BFE">
              <w:rPr>
                <w:rFonts w:ascii="Times New Roman" w:hAnsi="Times New Roman" w:cs="Times New Roman"/>
                <w:sz w:val="20"/>
                <w:szCs w:val="20"/>
              </w:rPr>
              <w:t>Eil. Nr.</w:t>
            </w:r>
          </w:p>
        </w:tc>
        <w:tc>
          <w:tcPr>
            <w:tcW w:w="4967" w:type="dxa"/>
            <w:shd w:val="clear" w:color="auto" w:fill="D5DCE4" w:themeFill="text2" w:themeFillTint="33"/>
            <w:vAlign w:val="center"/>
            <w:hideMark/>
          </w:tcPr>
          <w:p w14:paraId="48BA86E4" w14:textId="77777777" w:rsidR="00B17CB4" w:rsidRPr="00490BFE" w:rsidRDefault="00B17CB4" w:rsidP="0084279B">
            <w:pPr>
              <w:widowControl w:val="0"/>
              <w:spacing w:after="0" w:line="240" w:lineRule="auto"/>
              <w:rPr>
                <w:rFonts w:ascii="Times New Roman" w:hAnsi="Times New Roman" w:cs="Times New Roman"/>
                <w:i/>
                <w:iCs/>
                <w:sz w:val="20"/>
                <w:szCs w:val="20"/>
              </w:rPr>
            </w:pP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pavadinimas</w:t>
            </w:r>
          </w:p>
        </w:tc>
        <w:tc>
          <w:tcPr>
            <w:tcW w:w="4830" w:type="dxa"/>
            <w:shd w:val="clear" w:color="auto" w:fill="D5DCE4" w:themeFill="text2" w:themeFillTint="33"/>
            <w:vAlign w:val="center"/>
            <w:hideMark/>
          </w:tcPr>
          <w:p w14:paraId="36D5B60A" w14:textId="77777777" w:rsidR="00B17CB4" w:rsidRPr="00490BFE" w:rsidRDefault="00B17CB4" w:rsidP="0084279B">
            <w:pPr>
              <w:widowControl w:val="0"/>
              <w:spacing w:after="0" w:line="240" w:lineRule="auto"/>
              <w:rPr>
                <w:rFonts w:ascii="Times New Roman" w:hAnsi="Times New Roman" w:cs="Times New Roman"/>
                <w:i/>
                <w:iCs/>
                <w:sz w:val="20"/>
                <w:szCs w:val="20"/>
              </w:rPr>
            </w:pPr>
            <w:r w:rsidRPr="00490BFE">
              <w:rPr>
                <w:rFonts w:ascii="Times New Roman" w:eastAsia="Batang" w:hAnsi="Times New Roman" w:cs="Times New Roman"/>
                <w:i/>
                <w:iCs/>
                <w:sz w:val="20"/>
                <w:szCs w:val="20"/>
              </w:rPr>
              <w:t xml:space="preserve">Susitarimas </w:t>
            </w:r>
            <w:r w:rsidRPr="00490BFE">
              <w:rPr>
                <w:rFonts w:ascii="Times New Roman" w:hAnsi="Times New Roman" w:cs="Times New Roman"/>
                <w:i/>
                <w:iCs/>
                <w:sz w:val="20"/>
                <w:szCs w:val="20"/>
              </w:rPr>
              <w:t xml:space="preserve">dėl darbo santykių su </w:t>
            </w:r>
            <w:proofErr w:type="spellStart"/>
            <w:r w:rsidRPr="00490BFE">
              <w:rPr>
                <w:rFonts w:ascii="Times New Roman" w:hAnsi="Times New Roman" w:cs="Times New Roman"/>
                <w:i/>
                <w:iCs/>
                <w:sz w:val="20"/>
                <w:szCs w:val="20"/>
              </w:rPr>
              <w:t>kvazisubtiekėju</w:t>
            </w:r>
            <w:proofErr w:type="spellEnd"/>
            <w:r w:rsidRPr="00490BFE">
              <w:rPr>
                <w:rFonts w:ascii="Times New Roman" w:hAnsi="Times New Roman" w:cs="Times New Roman"/>
                <w:i/>
                <w:iCs/>
                <w:sz w:val="20"/>
                <w:szCs w:val="20"/>
              </w:rPr>
              <w:t xml:space="preserve"> sukūrimo tiekėjo pasiūlymą pripažinus laimėjusiu, kuriame apibūdintos </w:t>
            </w:r>
            <w:proofErr w:type="spellStart"/>
            <w:r w:rsidRPr="00490BFE">
              <w:rPr>
                <w:rFonts w:ascii="Times New Roman" w:hAnsi="Times New Roman" w:cs="Times New Roman"/>
                <w:i/>
                <w:iCs/>
                <w:sz w:val="20"/>
                <w:szCs w:val="20"/>
              </w:rPr>
              <w:t>kvazisubtiekėjo</w:t>
            </w:r>
            <w:proofErr w:type="spellEnd"/>
            <w:r w:rsidRPr="00490BFE">
              <w:rPr>
                <w:rFonts w:ascii="Times New Roman" w:hAnsi="Times New Roman" w:cs="Times New Roman"/>
                <w:i/>
                <w:iCs/>
                <w:sz w:val="20"/>
                <w:szCs w:val="20"/>
              </w:rPr>
              <w:t xml:space="preserve"> funkcijos </w:t>
            </w:r>
            <w:r w:rsidRPr="00490BFE">
              <w:rPr>
                <w:rFonts w:ascii="Times New Roman" w:eastAsia="Batang" w:hAnsi="Times New Roman" w:cs="Times New Roman"/>
                <w:i/>
                <w:iCs/>
                <w:sz w:val="20"/>
                <w:szCs w:val="20"/>
              </w:rPr>
              <w:t xml:space="preserve"> (numatomos teikti paslaugos) vykdant pirkimo sutartį</w:t>
            </w:r>
            <w:r w:rsidRPr="00490BFE">
              <w:rPr>
                <w:rFonts w:ascii="Times New Roman" w:hAnsi="Times New Roman" w:cs="Times New Roman"/>
                <w:i/>
                <w:iCs/>
                <w:sz w:val="20"/>
                <w:szCs w:val="20"/>
              </w:rPr>
              <w:t>.</w:t>
            </w:r>
          </w:p>
        </w:tc>
      </w:tr>
      <w:tr w:rsidR="00B17CB4" w:rsidRPr="00490BFE" w14:paraId="615931E5" w14:textId="77777777" w:rsidTr="0084279B">
        <w:trPr>
          <w:trHeight w:val="93"/>
          <w:jc w:val="center"/>
        </w:trPr>
        <w:tc>
          <w:tcPr>
            <w:tcW w:w="704" w:type="dxa"/>
          </w:tcPr>
          <w:p w14:paraId="2F7BB137" w14:textId="77777777" w:rsidR="00B17CB4" w:rsidRPr="00490BFE" w:rsidRDefault="00B17CB4" w:rsidP="0084279B">
            <w:pPr>
              <w:spacing w:after="0" w:line="240" w:lineRule="auto"/>
              <w:rPr>
                <w:rFonts w:ascii="Times New Roman" w:hAnsi="Times New Roman" w:cs="Times New Roman"/>
                <w:sz w:val="20"/>
                <w:szCs w:val="20"/>
              </w:rPr>
            </w:pPr>
          </w:p>
          <w:p w14:paraId="374A6A11" w14:textId="77777777" w:rsidR="00B17CB4" w:rsidRPr="00490BFE" w:rsidRDefault="00B17CB4" w:rsidP="0084279B">
            <w:pPr>
              <w:spacing w:after="0" w:line="240" w:lineRule="auto"/>
              <w:rPr>
                <w:rFonts w:ascii="Times New Roman" w:hAnsi="Times New Roman" w:cs="Times New Roman"/>
                <w:sz w:val="20"/>
                <w:szCs w:val="20"/>
              </w:rPr>
            </w:pPr>
          </w:p>
        </w:tc>
        <w:tc>
          <w:tcPr>
            <w:tcW w:w="4967" w:type="dxa"/>
          </w:tcPr>
          <w:p w14:paraId="3CD3D4E9" w14:textId="77777777" w:rsidR="00B17CB4" w:rsidRPr="00490BFE" w:rsidRDefault="00B17CB4" w:rsidP="0084279B">
            <w:pPr>
              <w:spacing w:after="0" w:line="240" w:lineRule="auto"/>
              <w:rPr>
                <w:rFonts w:ascii="Times New Roman" w:hAnsi="Times New Roman" w:cs="Times New Roman"/>
                <w:sz w:val="20"/>
                <w:szCs w:val="20"/>
              </w:rPr>
            </w:pPr>
          </w:p>
        </w:tc>
        <w:tc>
          <w:tcPr>
            <w:tcW w:w="4830" w:type="dxa"/>
          </w:tcPr>
          <w:p w14:paraId="259BB41B" w14:textId="77777777" w:rsidR="00B17CB4" w:rsidRPr="00490BFE" w:rsidRDefault="00B17CB4" w:rsidP="0084279B">
            <w:pPr>
              <w:spacing w:after="0" w:line="240" w:lineRule="auto"/>
              <w:rPr>
                <w:rFonts w:ascii="Times New Roman" w:hAnsi="Times New Roman" w:cs="Times New Roman"/>
                <w:sz w:val="20"/>
                <w:szCs w:val="20"/>
              </w:rPr>
            </w:pPr>
          </w:p>
        </w:tc>
      </w:tr>
    </w:tbl>
    <w:p w14:paraId="35DBFFF9" w14:textId="77777777" w:rsidR="00B17CB4" w:rsidRPr="00490BFE" w:rsidRDefault="00B17CB4" w:rsidP="00B17CB4">
      <w:pPr>
        <w:spacing w:after="0" w:line="240" w:lineRule="auto"/>
        <w:rPr>
          <w:rFonts w:ascii="Times New Roman" w:hAnsi="Times New Roman" w:cs="Times New Roman"/>
          <w:bCs/>
          <w:i/>
          <w:sz w:val="20"/>
          <w:szCs w:val="20"/>
        </w:rPr>
      </w:pPr>
      <w:r w:rsidRPr="00490BFE">
        <w:rPr>
          <w:rFonts w:ascii="Times New Roman" w:hAnsi="Times New Roman" w:cs="Times New Roman"/>
          <w:bCs/>
          <w:i/>
          <w:sz w:val="20"/>
          <w:szCs w:val="20"/>
        </w:rPr>
        <w:lastRenderedPageBreak/>
        <w:t xml:space="preserve">Pastaba. Jeigu tiekėjas nenurodo </w:t>
      </w:r>
      <w:proofErr w:type="spellStart"/>
      <w:r w:rsidRPr="00490BFE">
        <w:rPr>
          <w:rFonts w:ascii="Times New Roman" w:hAnsi="Times New Roman" w:cs="Times New Roman"/>
          <w:bCs/>
          <w:i/>
          <w:sz w:val="20"/>
          <w:szCs w:val="20"/>
        </w:rPr>
        <w:t>kvazisubtiekėjų</w:t>
      </w:r>
      <w:proofErr w:type="spellEnd"/>
      <w:r w:rsidRPr="00490BFE">
        <w:rPr>
          <w:rFonts w:ascii="Times New Roman" w:hAnsi="Times New Roman" w:cs="Times New Roman"/>
          <w:bCs/>
          <w:i/>
          <w:sz w:val="20"/>
          <w:szCs w:val="20"/>
        </w:rPr>
        <w:t xml:space="preserve"> ir kitų ūkio subjektų (kurių pajėgumais remiamasi arba nesiremiama), laikoma, kad </w:t>
      </w:r>
      <w:proofErr w:type="spellStart"/>
      <w:r w:rsidRPr="00490BFE">
        <w:rPr>
          <w:rFonts w:ascii="Times New Roman" w:hAnsi="Times New Roman" w:cs="Times New Roman"/>
          <w:bCs/>
          <w:i/>
          <w:sz w:val="20"/>
          <w:szCs w:val="20"/>
        </w:rPr>
        <w:t>kvazisubtiekėjai</w:t>
      </w:r>
      <w:proofErr w:type="spellEnd"/>
      <w:r w:rsidRPr="00490BFE">
        <w:rPr>
          <w:rFonts w:ascii="Times New Roman" w:hAnsi="Times New Roman" w:cs="Times New Roman"/>
          <w:bCs/>
          <w:i/>
          <w:sz w:val="20"/>
          <w:szCs w:val="20"/>
        </w:rPr>
        <w:t xml:space="preserve"> nėra pasitelkiami.</w:t>
      </w:r>
    </w:p>
    <w:p w14:paraId="53F7CEDE" w14:textId="77777777" w:rsidR="00B17CB4" w:rsidRPr="00490BFE" w:rsidRDefault="00B17CB4" w:rsidP="00B17CB4">
      <w:pPr>
        <w:spacing w:after="0" w:line="240" w:lineRule="auto"/>
        <w:rPr>
          <w:rFonts w:ascii="Times New Roman" w:hAnsi="Times New Roman" w:cs="Times New Roman"/>
          <w:sz w:val="20"/>
          <w:szCs w:val="20"/>
        </w:rPr>
      </w:pPr>
    </w:p>
    <w:p w14:paraId="64C80B90" w14:textId="77777777" w:rsidR="00B17CB4" w:rsidRPr="00490BFE" w:rsidRDefault="00B17CB4" w:rsidP="00B17CB4">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Šiuo pasiūlymu pažymime, kad sutinkame su visomis sąlygomis nustatytomis:</w:t>
      </w:r>
    </w:p>
    <w:p w14:paraId="6970893F"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sz w:val="22"/>
          <w:szCs w:val="22"/>
        </w:rPr>
        <w:t>skelbime CVP IS ir šio konkurso sąlygomis, nustatytomis šiuose pirkimo dokumentuose;</w:t>
      </w:r>
    </w:p>
    <w:p w14:paraId="1D4E3258" w14:textId="77777777" w:rsidR="00B17CB4" w:rsidRPr="00490BFE" w:rsidRDefault="00B17CB4" w:rsidP="00B020EB">
      <w:pPr>
        <w:numPr>
          <w:ilvl w:val="0"/>
          <w:numId w:val="32"/>
        </w:numPr>
        <w:spacing w:after="0" w:line="240" w:lineRule="auto"/>
        <w:ind w:left="0" w:firstLine="0"/>
        <w:jc w:val="both"/>
        <w:rPr>
          <w:rFonts w:ascii="Times New Roman" w:hAnsi="Times New Roman" w:cs="Times New Roman"/>
          <w:sz w:val="22"/>
          <w:szCs w:val="22"/>
        </w:rPr>
      </w:pPr>
      <w:r w:rsidRPr="00490BFE">
        <w:rPr>
          <w:rFonts w:ascii="Times New Roman" w:hAnsi="Times New Roman" w:cs="Times New Roman"/>
          <w:bCs/>
          <w:sz w:val="22"/>
          <w:szCs w:val="22"/>
        </w:rPr>
        <w:t>kituose pirkimo dokumentuose (jų paaiškinimuose, papildymuose).</w:t>
      </w:r>
    </w:p>
    <w:p w14:paraId="5BEE287E" w14:textId="77777777" w:rsidR="00B17CB4" w:rsidRPr="00490BFE" w:rsidRDefault="00B17CB4" w:rsidP="00B17CB4">
      <w:pPr>
        <w:spacing w:after="0"/>
        <w:jc w:val="center"/>
        <w:rPr>
          <w:rFonts w:ascii="Times New Roman" w:hAnsi="Times New Roman" w:cs="Times New Roman"/>
          <w:b/>
          <w:bCs/>
          <w:sz w:val="22"/>
          <w:szCs w:val="22"/>
        </w:rPr>
      </w:pPr>
    </w:p>
    <w:p w14:paraId="5A945166" w14:textId="77777777" w:rsidR="00B17CB4" w:rsidRPr="00490BFE" w:rsidRDefault="00B17CB4" w:rsidP="00B17CB4">
      <w:pPr>
        <w:spacing w:after="0"/>
        <w:rPr>
          <w:rFonts w:ascii="Times New Roman" w:hAnsi="Times New Roman" w:cs="Times New Roman"/>
          <w:b/>
          <w:bCs/>
          <w:sz w:val="22"/>
          <w:szCs w:val="22"/>
        </w:rPr>
      </w:pPr>
      <w:r w:rsidRPr="00490BFE">
        <w:rPr>
          <w:rFonts w:ascii="Times New Roman" w:hAnsi="Times New Roman" w:cs="Times New Roman"/>
          <w:b/>
          <w:bCs/>
          <w:sz w:val="22"/>
          <w:szCs w:val="22"/>
        </w:rPr>
        <w:t>Mes siūlome šiuos darbus:</w:t>
      </w:r>
    </w:p>
    <w:p w14:paraId="070397EA" w14:textId="77777777" w:rsidR="00B17CB4" w:rsidRPr="00490BFE" w:rsidRDefault="00B17CB4" w:rsidP="00B17CB4">
      <w:pPr>
        <w:spacing w:after="0"/>
        <w:rPr>
          <w:rFonts w:ascii="Times New Roman" w:hAnsi="Times New Roman" w:cs="Times New Roman"/>
          <w:b/>
          <w:bCs/>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2"/>
      </w:tblGrid>
      <w:tr w:rsidR="00B17CB4" w:rsidRPr="00490BFE" w14:paraId="6525DAF9" w14:textId="77777777" w:rsidTr="0084279B">
        <w:trPr>
          <w:trHeight w:val="119"/>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2FE7A807" w14:textId="77777777" w:rsidR="00B17CB4" w:rsidRPr="00490BFE" w:rsidRDefault="00B17CB4" w:rsidP="0084279B">
            <w:pPr>
              <w:spacing w:after="0"/>
              <w:jc w:val="center"/>
              <w:rPr>
                <w:rFonts w:ascii="Times New Roman" w:hAnsi="Times New Roman" w:cs="Times New Roman"/>
                <w:b/>
                <w:bCs/>
                <w:color w:val="000000"/>
                <w:sz w:val="24"/>
                <w:szCs w:val="24"/>
              </w:rPr>
            </w:pPr>
            <w:r w:rsidRPr="00490BFE">
              <w:rPr>
                <w:rFonts w:ascii="Times New Roman" w:hAnsi="Times New Roman" w:cs="Times New Roman"/>
                <w:b/>
                <w:bCs/>
                <w:color w:val="000000"/>
                <w:sz w:val="24"/>
                <w:szCs w:val="24"/>
              </w:rPr>
              <w:t>Savitarnos rūbinės pertvarkymo ir kasos išplėtimo darbai</w:t>
            </w:r>
          </w:p>
        </w:tc>
      </w:tr>
    </w:tbl>
    <w:tbl>
      <w:tblPr>
        <w:tblStyle w:val="TableGrid"/>
        <w:tblW w:w="0" w:type="auto"/>
        <w:tblInd w:w="4673" w:type="dxa"/>
        <w:tblLook w:val="04A0" w:firstRow="1" w:lastRow="0" w:firstColumn="1" w:lastColumn="0" w:noHBand="0" w:noVBand="1"/>
      </w:tblPr>
      <w:tblGrid>
        <w:gridCol w:w="2126"/>
        <w:gridCol w:w="3163"/>
      </w:tblGrid>
      <w:tr w:rsidR="00B17CB4" w:rsidRPr="00490BFE" w14:paraId="2EB84F26" w14:textId="77777777" w:rsidTr="0084279B">
        <w:tc>
          <w:tcPr>
            <w:tcW w:w="2126" w:type="dxa"/>
          </w:tcPr>
          <w:p w14:paraId="784E78C4"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be PVM</w:t>
            </w:r>
          </w:p>
        </w:tc>
        <w:tc>
          <w:tcPr>
            <w:tcW w:w="3163" w:type="dxa"/>
          </w:tcPr>
          <w:p w14:paraId="757BF022" w14:textId="77777777" w:rsidR="00B17CB4" w:rsidRPr="00490BFE" w:rsidRDefault="00B17CB4" w:rsidP="0084279B">
            <w:pPr>
              <w:jc w:val="right"/>
              <w:rPr>
                <w:rFonts w:hAnsi="Times New Roman" w:cs="Times New Roman"/>
                <w:b/>
                <w:bCs/>
                <w:sz w:val="22"/>
                <w:szCs w:val="22"/>
              </w:rPr>
            </w:pPr>
          </w:p>
        </w:tc>
      </w:tr>
      <w:tr w:rsidR="00B17CB4" w:rsidRPr="00490BFE" w14:paraId="3E019242" w14:textId="77777777" w:rsidTr="0084279B">
        <w:tc>
          <w:tcPr>
            <w:tcW w:w="2126" w:type="dxa"/>
          </w:tcPr>
          <w:p w14:paraId="6FC135F3"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PVM</w:t>
            </w:r>
          </w:p>
        </w:tc>
        <w:tc>
          <w:tcPr>
            <w:tcW w:w="3163" w:type="dxa"/>
          </w:tcPr>
          <w:p w14:paraId="623FA09D" w14:textId="77777777" w:rsidR="00B17CB4" w:rsidRPr="00490BFE" w:rsidRDefault="00B17CB4" w:rsidP="0084279B">
            <w:pPr>
              <w:jc w:val="right"/>
              <w:rPr>
                <w:rFonts w:hAnsi="Times New Roman" w:cs="Times New Roman"/>
                <w:b/>
                <w:bCs/>
                <w:sz w:val="22"/>
                <w:szCs w:val="22"/>
              </w:rPr>
            </w:pPr>
          </w:p>
        </w:tc>
      </w:tr>
      <w:tr w:rsidR="00B17CB4" w:rsidRPr="00490BFE" w14:paraId="6EAC6F04" w14:textId="77777777" w:rsidTr="0084279B">
        <w:tc>
          <w:tcPr>
            <w:tcW w:w="2126" w:type="dxa"/>
          </w:tcPr>
          <w:p w14:paraId="5D54C50B" w14:textId="77777777" w:rsidR="00B17CB4" w:rsidRPr="00490BFE" w:rsidRDefault="00B17CB4" w:rsidP="0084279B">
            <w:pPr>
              <w:jc w:val="right"/>
              <w:rPr>
                <w:rFonts w:hAnsi="Times New Roman" w:cs="Times New Roman"/>
                <w:b/>
                <w:bCs/>
                <w:sz w:val="22"/>
                <w:szCs w:val="22"/>
              </w:rPr>
            </w:pPr>
            <w:r w:rsidRPr="00490BFE">
              <w:rPr>
                <w:rFonts w:hAnsi="Times New Roman" w:cs="Times New Roman"/>
                <w:b/>
                <w:bCs/>
                <w:sz w:val="22"/>
                <w:szCs w:val="22"/>
              </w:rPr>
              <w:t>Kaina su PVM</w:t>
            </w:r>
          </w:p>
        </w:tc>
        <w:tc>
          <w:tcPr>
            <w:tcW w:w="3163" w:type="dxa"/>
            <w:shd w:val="clear" w:color="auto" w:fill="00B0F0"/>
          </w:tcPr>
          <w:p w14:paraId="18181363" w14:textId="77777777" w:rsidR="00B17CB4" w:rsidRPr="00490BFE" w:rsidRDefault="00B17CB4" w:rsidP="0084279B">
            <w:pPr>
              <w:jc w:val="right"/>
              <w:rPr>
                <w:rFonts w:hAnsi="Times New Roman" w:cs="Times New Roman"/>
                <w:b/>
                <w:bCs/>
                <w:sz w:val="22"/>
                <w:szCs w:val="22"/>
              </w:rPr>
            </w:pPr>
          </w:p>
        </w:tc>
      </w:tr>
    </w:tbl>
    <w:p w14:paraId="682BD32D" w14:textId="77777777" w:rsidR="00B17CB4" w:rsidRPr="00490BFE" w:rsidRDefault="00B17CB4" w:rsidP="00B17CB4">
      <w:pPr>
        <w:spacing w:after="0"/>
        <w:jc w:val="right"/>
        <w:rPr>
          <w:rFonts w:ascii="Times New Roman" w:hAnsi="Times New Roman" w:cs="Times New Roman"/>
          <w:b/>
          <w:bCs/>
          <w:sz w:val="22"/>
          <w:szCs w:val="22"/>
        </w:rPr>
      </w:pPr>
    </w:p>
    <w:p w14:paraId="745166BF" w14:textId="77777777" w:rsidR="00B17CB4" w:rsidRPr="00490BFE" w:rsidRDefault="00B17CB4" w:rsidP="00B17CB4">
      <w:pPr>
        <w:spacing w:after="0"/>
        <w:jc w:val="center"/>
        <w:rPr>
          <w:rFonts w:ascii="Times New Roman" w:hAnsi="Times New Roman" w:cs="Times New Roman"/>
          <w:sz w:val="22"/>
          <w:szCs w:val="22"/>
        </w:rPr>
      </w:pPr>
    </w:p>
    <w:p w14:paraId="71DFA1D3" w14:textId="77777777" w:rsidR="00B17CB4" w:rsidRPr="00490BFE" w:rsidRDefault="00B17CB4" w:rsidP="00B17CB4">
      <w:pPr>
        <w:spacing w:after="0"/>
        <w:rPr>
          <w:rFonts w:ascii="Times New Roman" w:eastAsia="Times New Roman" w:hAnsi="Times New Roman" w:cs="Times New Roman"/>
          <w:i/>
          <w:sz w:val="20"/>
          <w:szCs w:val="20"/>
        </w:rPr>
      </w:pPr>
    </w:p>
    <w:tbl>
      <w:tblPr>
        <w:tblW w:w="0" w:type="auto"/>
        <w:tblInd w:w="-176" w:type="dxa"/>
        <w:tblLayout w:type="fixed"/>
        <w:tblLook w:val="01E0" w:firstRow="1" w:lastRow="1" w:firstColumn="1" w:lastColumn="1" w:noHBand="0" w:noVBand="0"/>
      </w:tblPr>
      <w:tblGrid>
        <w:gridCol w:w="3460"/>
        <w:gridCol w:w="604"/>
        <w:gridCol w:w="1980"/>
        <w:gridCol w:w="701"/>
        <w:gridCol w:w="2611"/>
        <w:gridCol w:w="648"/>
      </w:tblGrid>
      <w:tr w:rsidR="00B17CB4" w:rsidRPr="00490BFE" w14:paraId="0A63846E" w14:textId="77777777" w:rsidTr="0084279B">
        <w:trPr>
          <w:trHeight w:val="615"/>
        </w:trPr>
        <w:tc>
          <w:tcPr>
            <w:tcW w:w="10004" w:type="dxa"/>
            <w:gridSpan w:val="6"/>
          </w:tcPr>
          <w:p w14:paraId="2B4FFFFC" w14:textId="77777777" w:rsidR="00B17CB4" w:rsidRPr="00490BFE" w:rsidRDefault="00B17CB4" w:rsidP="0084279B">
            <w:pPr>
              <w:spacing w:after="0" w:line="240" w:lineRule="auto"/>
              <w:rPr>
                <w:rFonts w:ascii="Times New Roman" w:hAnsi="Times New Roman" w:cs="Times New Roman"/>
                <w:sz w:val="22"/>
                <w:szCs w:val="22"/>
              </w:rPr>
            </w:pPr>
            <w:r w:rsidRPr="00490BFE">
              <w:rPr>
                <w:rFonts w:ascii="Times New Roman" w:hAnsi="Times New Roman" w:cs="Times New Roman"/>
                <w:sz w:val="22"/>
                <w:szCs w:val="22"/>
              </w:rPr>
              <w:t>6. Pasiūlymas galioja</w:t>
            </w:r>
            <w:r w:rsidRPr="00490BFE">
              <w:rPr>
                <w:rFonts w:ascii="Times New Roman" w:hAnsi="Times New Roman" w:cs="Times New Roman"/>
                <w:sz w:val="22"/>
                <w:szCs w:val="22"/>
                <w:vertAlign w:val="superscript"/>
              </w:rPr>
              <w:t xml:space="preserve">  </w:t>
            </w:r>
            <w:r w:rsidRPr="00490BFE">
              <w:rPr>
                <w:rFonts w:ascii="Times New Roman" w:hAnsi="Times New Roman" w:cs="Times New Roman"/>
                <w:sz w:val="22"/>
                <w:szCs w:val="22"/>
              </w:rPr>
              <w:t>iki 2025 m. _____________       mėn. ________ d.</w:t>
            </w:r>
          </w:p>
          <w:p w14:paraId="371C226A" w14:textId="77777777" w:rsidR="00B17CB4" w:rsidRPr="00490BFE" w:rsidRDefault="00B17CB4" w:rsidP="0084279B">
            <w:pPr>
              <w:spacing w:after="0" w:line="240" w:lineRule="auto"/>
              <w:rPr>
                <w:rFonts w:ascii="Times New Roman" w:hAnsi="Times New Roman" w:cs="Times New Roman"/>
                <w:sz w:val="20"/>
                <w:szCs w:val="20"/>
              </w:rPr>
            </w:pPr>
          </w:p>
          <w:p w14:paraId="4D611B5E" w14:textId="77777777" w:rsidR="00B17CB4" w:rsidRPr="00490BFE" w:rsidRDefault="00B17CB4" w:rsidP="0084279B">
            <w:pPr>
              <w:spacing w:after="0" w:line="240" w:lineRule="auto"/>
              <w:rPr>
                <w:rFonts w:ascii="Times New Roman" w:hAnsi="Times New Roman" w:cs="Times New Roman"/>
                <w:sz w:val="20"/>
                <w:szCs w:val="20"/>
              </w:rPr>
            </w:pPr>
            <w:r w:rsidRPr="00490BFE">
              <w:rPr>
                <w:rFonts w:ascii="Times New Roman" w:hAnsi="Times New Roman" w:cs="Times New Roman"/>
                <w:sz w:val="22"/>
                <w:szCs w:val="22"/>
              </w:rPr>
              <w:t>Pastaba. Pasiūlymas turi galioti ne trumpiau kaip 90 kalendorinių dienų nuo pasiūlymų pateikimo termino pabaigos. Jeigu tiekėjas nenurodo pasiūlymo galiojimo termino, laikoma, kad pasiūlymas galioja 90 kalendorinių dienų</w:t>
            </w:r>
          </w:p>
          <w:p w14:paraId="2163BD57" w14:textId="77777777" w:rsidR="00B17CB4" w:rsidRPr="00490BFE" w:rsidRDefault="00B17CB4" w:rsidP="0084279B">
            <w:pPr>
              <w:spacing w:after="0" w:line="240" w:lineRule="auto"/>
              <w:rPr>
                <w:rFonts w:ascii="Times New Roman" w:hAnsi="Times New Roman" w:cs="Times New Roman"/>
                <w:sz w:val="20"/>
                <w:szCs w:val="20"/>
              </w:rPr>
            </w:pPr>
          </w:p>
        </w:tc>
      </w:tr>
      <w:tr w:rsidR="00B17CB4" w:rsidRPr="00490BFE" w14:paraId="07E499FD" w14:textId="77777777" w:rsidTr="0084279B">
        <w:trPr>
          <w:trHeight w:val="285"/>
        </w:trPr>
        <w:tc>
          <w:tcPr>
            <w:tcW w:w="3460" w:type="dxa"/>
            <w:tcBorders>
              <w:top w:val="nil"/>
              <w:left w:val="nil"/>
              <w:bottom w:val="single" w:sz="4" w:space="0" w:color="auto"/>
              <w:right w:val="nil"/>
            </w:tcBorders>
          </w:tcPr>
          <w:p w14:paraId="26DC30ED" w14:textId="77777777" w:rsidR="00B17CB4" w:rsidRPr="00490BFE" w:rsidRDefault="00B17CB4" w:rsidP="0084279B">
            <w:pPr>
              <w:spacing w:after="0" w:line="240" w:lineRule="auto"/>
              <w:rPr>
                <w:rFonts w:ascii="Times New Roman" w:hAnsi="Times New Roman" w:cs="Times New Roman"/>
                <w:sz w:val="20"/>
                <w:szCs w:val="20"/>
              </w:rPr>
            </w:pPr>
          </w:p>
        </w:tc>
        <w:tc>
          <w:tcPr>
            <w:tcW w:w="604" w:type="dxa"/>
          </w:tcPr>
          <w:p w14:paraId="684DBA14"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1980" w:type="dxa"/>
            <w:tcBorders>
              <w:top w:val="nil"/>
              <w:left w:val="nil"/>
              <w:bottom w:val="single" w:sz="4" w:space="0" w:color="auto"/>
              <w:right w:val="nil"/>
            </w:tcBorders>
          </w:tcPr>
          <w:p w14:paraId="08E88422"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701" w:type="dxa"/>
          </w:tcPr>
          <w:p w14:paraId="5B21D149" w14:textId="77777777" w:rsidR="00B17CB4" w:rsidRPr="00490BFE" w:rsidRDefault="00B17CB4" w:rsidP="0084279B">
            <w:pPr>
              <w:spacing w:after="0" w:line="240" w:lineRule="auto"/>
              <w:jc w:val="center"/>
              <w:rPr>
                <w:rFonts w:ascii="Times New Roman" w:hAnsi="Times New Roman" w:cs="Times New Roman"/>
                <w:sz w:val="20"/>
                <w:szCs w:val="20"/>
              </w:rPr>
            </w:pPr>
          </w:p>
        </w:tc>
        <w:tc>
          <w:tcPr>
            <w:tcW w:w="2611" w:type="dxa"/>
            <w:tcBorders>
              <w:top w:val="nil"/>
              <w:left w:val="nil"/>
              <w:bottom w:val="single" w:sz="4" w:space="0" w:color="auto"/>
              <w:right w:val="nil"/>
            </w:tcBorders>
          </w:tcPr>
          <w:p w14:paraId="3B66BB8E" w14:textId="77777777" w:rsidR="00B17CB4" w:rsidRPr="00490BFE" w:rsidRDefault="00B17CB4" w:rsidP="0084279B">
            <w:pPr>
              <w:spacing w:after="0" w:line="240" w:lineRule="auto"/>
              <w:jc w:val="right"/>
              <w:rPr>
                <w:rFonts w:ascii="Times New Roman" w:hAnsi="Times New Roman" w:cs="Times New Roman"/>
                <w:sz w:val="20"/>
                <w:szCs w:val="20"/>
              </w:rPr>
            </w:pPr>
          </w:p>
        </w:tc>
        <w:tc>
          <w:tcPr>
            <w:tcW w:w="648" w:type="dxa"/>
          </w:tcPr>
          <w:p w14:paraId="6F360ED9" w14:textId="77777777" w:rsidR="00B17CB4" w:rsidRPr="00490BFE" w:rsidRDefault="00B17CB4" w:rsidP="0084279B">
            <w:pPr>
              <w:spacing w:after="0" w:line="240" w:lineRule="auto"/>
              <w:jc w:val="right"/>
              <w:rPr>
                <w:rFonts w:ascii="Times New Roman" w:hAnsi="Times New Roman" w:cs="Times New Roman"/>
                <w:sz w:val="20"/>
                <w:szCs w:val="20"/>
              </w:rPr>
            </w:pPr>
          </w:p>
        </w:tc>
      </w:tr>
      <w:tr w:rsidR="00B17CB4" w:rsidRPr="00490BFE" w14:paraId="6144D73E" w14:textId="77777777" w:rsidTr="0084279B">
        <w:trPr>
          <w:trHeight w:val="609"/>
        </w:trPr>
        <w:tc>
          <w:tcPr>
            <w:tcW w:w="3460" w:type="dxa"/>
            <w:tcBorders>
              <w:top w:val="single" w:sz="4" w:space="0" w:color="auto"/>
              <w:left w:val="nil"/>
              <w:bottom w:val="nil"/>
              <w:right w:val="nil"/>
            </w:tcBorders>
            <w:hideMark/>
          </w:tcPr>
          <w:p w14:paraId="67F43BD3" w14:textId="77777777" w:rsidR="00B17CB4" w:rsidRPr="00490BFE" w:rsidRDefault="00B17CB4" w:rsidP="0084279B">
            <w:pPr>
              <w:snapToGrid w:val="0"/>
              <w:spacing w:after="0" w:line="240" w:lineRule="auto"/>
              <w:jc w:val="center"/>
              <w:rPr>
                <w:rFonts w:ascii="Times New Roman" w:hAnsi="Times New Roman" w:cs="Times New Roman"/>
                <w:i/>
                <w:position w:val="6"/>
                <w:sz w:val="20"/>
                <w:szCs w:val="20"/>
              </w:rPr>
            </w:pPr>
            <w:r w:rsidRPr="00490BFE">
              <w:rPr>
                <w:rFonts w:ascii="Times New Roman" w:hAnsi="Times New Roman" w:cs="Times New Roman"/>
                <w:i/>
                <w:position w:val="6"/>
                <w:sz w:val="20"/>
                <w:szCs w:val="20"/>
              </w:rPr>
              <w:t>(Tiekėjo arba jo įgalioto asmens pareigų pavadinimas)</w:t>
            </w:r>
          </w:p>
        </w:tc>
        <w:tc>
          <w:tcPr>
            <w:tcW w:w="604" w:type="dxa"/>
          </w:tcPr>
          <w:p w14:paraId="1FA80158"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1980" w:type="dxa"/>
            <w:tcBorders>
              <w:top w:val="single" w:sz="4" w:space="0" w:color="auto"/>
              <w:left w:val="nil"/>
              <w:bottom w:val="nil"/>
              <w:right w:val="nil"/>
            </w:tcBorders>
            <w:hideMark/>
          </w:tcPr>
          <w:p w14:paraId="0B4851D5"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(Parašas)</w:t>
            </w:r>
            <w:r w:rsidRPr="00490BFE">
              <w:rPr>
                <w:rFonts w:ascii="Times New Roman" w:hAnsi="Times New Roman" w:cs="Times New Roman"/>
                <w:i/>
                <w:sz w:val="20"/>
                <w:szCs w:val="20"/>
              </w:rPr>
              <w:t xml:space="preserve"> </w:t>
            </w:r>
          </w:p>
        </w:tc>
        <w:tc>
          <w:tcPr>
            <w:tcW w:w="701" w:type="dxa"/>
          </w:tcPr>
          <w:p w14:paraId="70780914" w14:textId="77777777" w:rsidR="00B17CB4" w:rsidRPr="00490BFE" w:rsidRDefault="00B17CB4" w:rsidP="0084279B">
            <w:pPr>
              <w:spacing w:after="0" w:line="240" w:lineRule="auto"/>
              <w:jc w:val="center"/>
              <w:rPr>
                <w:rFonts w:ascii="Times New Roman" w:hAnsi="Times New Roman" w:cs="Times New Roman"/>
                <w:i/>
                <w:sz w:val="20"/>
                <w:szCs w:val="20"/>
              </w:rPr>
            </w:pPr>
          </w:p>
        </w:tc>
        <w:tc>
          <w:tcPr>
            <w:tcW w:w="2611" w:type="dxa"/>
            <w:tcBorders>
              <w:top w:val="single" w:sz="4" w:space="0" w:color="auto"/>
              <w:left w:val="nil"/>
              <w:bottom w:val="nil"/>
              <w:right w:val="nil"/>
            </w:tcBorders>
            <w:hideMark/>
          </w:tcPr>
          <w:p w14:paraId="48014704" w14:textId="77777777" w:rsidR="00B17CB4" w:rsidRPr="00490BFE" w:rsidRDefault="00B17CB4" w:rsidP="0084279B">
            <w:pPr>
              <w:spacing w:after="0" w:line="240" w:lineRule="auto"/>
              <w:jc w:val="center"/>
              <w:rPr>
                <w:rFonts w:ascii="Times New Roman" w:hAnsi="Times New Roman" w:cs="Times New Roman"/>
                <w:i/>
                <w:sz w:val="20"/>
                <w:szCs w:val="20"/>
              </w:rPr>
            </w:pPr>
            <w:r w:rsidRPr="00490BFE">
              <w:rPr>
                <w:rFonts w:ascii="Times New Roman" w:hAnsi="Times New Roman" w:cs="Times New Roman"/>
                <w:i/>
                <w:position w:val="6"/>
                <w:sz w:val="20"/>
                <w:szCs w:val="20"/>
              </w:rPr>
              <w:t>(Vardas ir pavardė)</w:t>
            </w:r>
            <w:r w:rsidRPr="00490BFE">
              <w:rPr>
                <w:rFonts w:ascii="Times New Roman" w:hAnsi="Times New Roman" w:cs="Times New Roman"/>
                <w:i/>
                <w:sz w:val="20"/>
                <w:szCs w:val="20"/>
              </w:rPr>
              <w:t xml:space="preserve"> </w:t>
            </w:r>
          </w:p>
        </w:tc>
        <w:tc>
          <w:tcPr>
            <w:tcW w:w="648" w:type="dxa"/>
          </w:tcPr>
          <w:p w14:paraId="740E3CF1" w14:textId="77777777" w:rsidR="00B17CB4" w:rsidRPr="00490BFE" w:rsidRDefault="00B17CB4" w:rsidP="0084279B">
            <w:pPr>
              <w:spacing w:after="0" w:line="240" w:lineRule="auto"/>
              <w:jc w:val="center"/>
              <w:rPr>
                <w:rFonts w:ascii="Times New Roman" w:hAnsi="Times New Roman" w:cs="Times New Roman"/>
                <w:sz w:val="20"/>
                <w:szCs w:val="20"/>
              </w:rPr>
            </w:pPr>
          </w:p>
        </w:tc>
      </w:tr>
    </w:tbl>
    <w:p w14:paraId="290262BB" w14:textId="77777777" w:rsidR="00B17CB4" w:rsidRPr="00490BFE" w:rsidRDefault="00B17CB4" w:rsidP="00B17CB4">
      <w:pPr>
        <w:spacing w:after="0"/>
        <w:rPr>
          <w:rFonts w:ascii="Times New Roman" w:eastAsia="Times New Roman" w:hAnsi="Times New Roman" w:cs="Times New Roman"/>
          <w:i/>
          <w:sz w:val="20"/>
          <w:szCs w:val="20"/>
        </w:rPr>
      </w:pPr>
    </w:p>
    <w:p w14:paraId="5B92676A" w14:textId="77777777" w:rsidR="00B17CB4" w:rsidRPr="00490BFE" w:rsidRDefault="00B17CB4" w:rsidP="00B17CB4">
      <w:pPr>
        <w:spacing w:after="0"/>
        <w:jc w:val="center"/>
        <w:rPr>
          <w:rFonts w:ascii="Times New Roman" w:hAnsi="Times New Roman" w:cs="Times New Roman"/>
          <w:color w:val="7030A0"/>
          <w:sz w:val="22"/>
          <w:szCs w:val="22"/>
        </w:rPr>
      </w:pPr>
      <w:r w:rsidRPr="00490BFE">
        <w:rPr>
          <w:rFonts w:ascii="Times New Roman" w:hAnsi="Times New Roman" w:cs="Times New Roman"/>
          <w:sz w:val="22"/>
          <w:szCs w:val="22"/>
        </w:rPr>
        <w:t>__________</w:t>
      </w:r>
    </w:p>
    <w:p w14:paraId="1A96324A" w14:textId="77777777" w:rsidR="00B17CB4" w:rsidRPr="00490BFE" w:rsidRDefault="00B17CB4" w:rsidP="00B17CB4">
      <w:pPr>
        <w:spacing w:after="0"/>
        <w:jc w:val="center"/>
        <w:rPr>
          <w:rFonts w:ascii="Times New Roman" w:hAnsi="Times New Roman" w:cs="Times New Roman"/>
        </w:rPr>
      </w:pPr>
    </w:p>
    <w:p w14:paraId="0F140020" w14:textId="77777777" w:rsidR="00B17CB4" w:rsidRPr="00490BFE" w:rsidRDefault="00B17CB4" w:rsidP="00B17CB4">
      <w:pPr>
        <w:rPr>
          <w:rFonts w:ascii="Times New Roman" w:hAnsi="Times New Roman" w:cs="Times New Roman"/>
          <w:color w:val="7030A0"/>
        </w:rPr>
      </w:pPr>
      <w:r w:rsidRPr="00490BFE">
        <w:rPr>
          <w:rFonts w:ascii="Times New Roman" w:hAnsi="Times New Roman" w:cs="Times New Roman"/>
          <w:color w:val="7030A0"/>
        </w:rPr>
        <w:br w:type="page"/>
      </w:r>
    </w:p>
    <w:p w14:paraId="0D558ACB" w14:textId="77777777" w:rsidR="00B17CB4" w:rsidRPr="00490BFE" w:rsidRDefault="00B17CB4" w:rsidP="00B17CB4">
      <w:pPr>
        <w:rPr>
          <w:rFonts w:ascii="Times New Roman" w:hAnsi="Times New Roman" w:cs="Times New Roman"/>
          <w:b/>
          <w:bCs/>
          <w:smallCaps/>
          <w:sz w:val="22"/>
          <w:szCs w:val="22"/>
        </w:rPr>
      </w:pPr>
    </w:p>
    <w:p w14:paraId="25BA45F2" w14:textId="77777777" w:rsidR="00B17CB4" w:rsidRPr="00490BFE" w:rsidRDefault="00B17CB4" w:rsidP="00B17CB4">
      <w:pPr>
        <w:pStyle w:val="Heading2"/>
        <w:ind w:left="5103"/>
        <w:rPr>
          <w:rFonts w:ascii="Times New Roman" w:eastAsia="Calibri" w:hAnsi="Times New Roman" w:cs="Times New Roman"/>
          <w:color w:val="auto"/>
          <w:sz w:val="21"/>
          <w:szCs w:val="21"/>
        </w:rPr>
      </w:pPr>
      <w:bookmarkStart w:id="137" w:name="_Ref39484039"/>
      <w:bookmarkStart w:id="138" w:name="_Ref40278562"/>
      <w:bookmarkStart w:id="139" w:name="_Toc198804545"/>
      <w:r w:rsidRPr="00490BFE">
        <w:rPr>
          <w:rFonts w:ascii="Times New Roman" w:eastAsia="Calibri" w:hAnsi="Times New Roman" w:cs="Times New Roman"/>
          <w:color w:val="auto"/>
          <w:sz w:val="21"/>
          <w:szCs w:val="21"/>
        </w:rPr>
        <w:t xml:space="preserve">Pirkimo sąlygų 7 priedas </w:t>
      </w:r>
      <w:bookmarkEnd w:id="137"/>
      <w:bookmarkEnd w:id="138"/>
      <w:bookmarkEnd w:id="139"/>
      <w:r w:rsidRPr="00490BFE">
        <w:rPr>
          <w:rFonts w:ascii="Times New Roman" w:eastAsia="Calibri" w:hAnsi="Times New Roman" w:cs="Times New Roman"/>
          <w:color w:val="auto"/>
          <w:sz w:val="21"/>
          <w:szCs w:val="21"/>
        </w:rPr>
        <w:t>Tiekėjo deklaracija dėl atitikimo saugumo reikalavimams</w:t>
      </w:r>
    </w:p>
    <w:p w14:paraId="761A113A" w14:textId="77777777" w:rsidR="00B17CB4" w:rsidRPr="00490BFE" w:rsidRDefault="00B17CB4" w:rsidP="00B17CB4">
      <w:pPr>
        <w:jc w:val="center"/>
        <w:rPr>
          <w:rFonts w:ascii="Times New Roman" w:hAnsi="Times New Roman" w:cs="Times New Roman"/>
          <w:b/>
          <w:szCs w:val="24"/>
        </w:rPr>
      </w:pPr>
    </w:p>
    <w:p w14:paraId="6113E6BD"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VPĮ 45 str. 2¹ d. REIKALAVIMŲ ATITIKTIES DEKLARACIJA</w:t>
      </w:r>
    </w:p>
    <w:p w14:paraId="5387C67D" w14:textId="77777777" w:rsidR="00B17CB4" w:rsidRPr="00490BFE" w:rsidRDefault="00B17CB4" w:rsidP="00B17CB4">
      <w:pPr>
        <w:spacing w:line="240" w:lineRule="auto"/>
        <w:jc w:val="center"/>
        <w:rPr>
          <w:rFonts w:ascii="Times New Roman" w:hAnsi="Times New Roman" w:cs="Times New Roman"/>
          <w:color w:val="FF0000"/>
          <w:sz w:val="22"/>
          <w:szCs w:val="22"/>
        </w:rPr>
      </w:pPr>
      <w:r w:rsidRPr="00490BFE">
        <w:rPr>
          <w:rFonts w:ascii="Times New Roman" w:hAnsi="Times New Roman" w:cs="Times New Roman"/>
          <w:color w:val="FF0000"/>
          <w:sz w:val="22"/>
          <w:szCs w:val="22"/>
        </w:rPr>
        <w:t>[pildo tiekėjas]</w:t>
      </w:r>
    </w:p>
    <w:p w14:paraId="1AD67D7B" w14:textId="77777777" w:rsidR="00B17CB4" w:rsidRPr="00490BFE" w:rsidRDefault="00B17CB4" w:rsidP="00B17CB4">
      <w:pPr>
        <w:spacing w:line="240" w:lineRule="auto"/>
        <w:jc w:val="center"/>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_____________________________________________________________________________________ </w:t>
      </w:r>
      <w:r w:rsidRPr="00490BFE">
        <w:rPr>
          <w:rFonts w:ascii="Times New Roman" w:hAnsi="Times New Roman" w:cs="Times New Roman"/>
          <w:sz w:val="22"/>
          <w:szCs w:val="22"/>
        </w:rPr>
        <w:br/>
        <w:t>(tiekėjo pavadinimas)</w:t>
      </w:r>
    </w:p>
    <w:p w14:paraId="3198A9E2" w14:textId="77777777" w:rsidR="00B17CB4" w:rsidRPr="00490BFE" w:rsidRDefault="00B17CB4" w:rsidP="00B17CB4">
      <w:pPr>
        <w:spacing w:line="240" w:lineRule="auto"/>
        <w:jc w:val="center"/>
        <w:rPr>
          <w:rFonts w:ascii="Times New Roman" w:hAnsi="Times New Roman" w:cs="Times New Roman"/>
          <w:sz w:val="22"/>
          <w:szCs w:val="22"/>
        </w:rPr>
      </w:pPr>
    </w:p>
    <w:p w14:paraId="48BA008B" w14:textId="77777777" w:rsidR="00B17CB4" w:rsidRPr="00490BFE" w:rsidRDefault="00B17CB4" w:rsidP="00B17CB4">
      <w:pPr>
        <w:spacing w:line="240" w:lineRule="auto"/>
        <w:jc w:val="center"/>
        <w:rPr>
          <w:rFonts w:ascii="Times New Roman" w:hAnsi="Times New Roman" w:cs="Times New Roman"/>
          <w:b/>
          <w:bCs/>
          <w:sz w:val="22"/>
          <w:szCs w:val="22"/>
        </w:rPr>
      </w:pPr>
      <w:r w:rsidRPr="00490BFE">
        <w:rPr>
          <w:rFonts w:ascii="Times New Roman" w:hAnsi="Times New Roman" w:cs="Times New Roman"/>
          <w:b/>
          <w:bCs/>
          <w:sz w:val="22"/>
          <w:szCs w:val="22"/>
        </w:rPr>
        <w:t>Lietuvos nacionaliniam dailės muziejui</w:t>
      </w:r>
    </w:p>
    <w:p w14:paraId="22B3AC3D"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Aš, ______________________________________________________________________________________ , </w:t>
      </w:r>
    </w:p>
    <w:p w14:paraId="61E36E89" w14:textId="77777777" w:rsidR="00B17CB4" w:rsidRPr="00490BFE" w:rsidRDefault="00B17CB4" w:rsidP="00B17CB4">
      <w:pPr>
        <w:spacing w:line="240" w:lineRule="auto"/>
        <w:jc w:val="center"/>
        <w:rPr>
          <w:rFonts w:ascii="Times New Roman" w:hAnsi="Times New Roman" w:cs="Times New Roman"/>
          <w:i/>
          <w:iCs/>
          <w:sz w:val="22"/>
          <w:szCs w:val="22"/>
        </w:rPr>
      </w:pPr>
      <w:r w:rsidRPr="00490BFE">
        <w:rPr>
          <w:rFonts w:ascii="Times New Roman" w:hAnsi="Times New Roman" w:cs="Times New Roman"/>
          <w:i/>
          <w:iCs/>
          <w:sz w:val="22"/>
          <w:szCs w:val="22"/>
        </w:rPr>
        <w:t>(tiekėjo vadovo ar jo įgalioto asmens pareigų pavadinimas, vardas ir pavardė)</w:t>
      </w:r>
    </w:p>
    <w:p w14:paraId="6D145775" w14:textId="77777777" w:rsidR="00B17CB4" w:rsidRPr="00490BFE" w:rsidRDefault="00B17CB4" w:rsidP="00B17CB4">
      <w:pPr>
        <w:spacing w:line="240" w:lineRule="auto"/>
        <w:jc w:val="center"/>
        <w:rPr>
          <w:rFonts w:ascii="Times New Roman" w:hAnsi="Times New Roman" w:cs="Times New Roman"/>
          <w:i/>
          <w:iCs/>
          <w:sz w:val="22"/>
          <w:szCs w:val="22"/>
        </w:rPr>
      </w:pPr>
    </w:p>
    <w:p w14:paraId="406C0D9A" w14:textId="77777777" w:rsidR="00B17CB4" w:rsidRPr="00490BFE" w:rsidRDefault="00B17CB4" w:rsidP="00B17CB4">
      <w:pPr>
        <w:spacing w:line="240" w:lineRule="auto"/>
        <w:rPr>
          <w:rFonts w:ascii="Times New Roman" w:hAnsi="Times New Roman" w:cs="Times New Roman"/>
          <w:sz w:val="22"/>
          <w:szCs w:val="22"/>
        </w:rPr>
      </w:pPr>
      <w:r w:rsidRPr="00490BFE">
        <w:rPr>
          <w:rFonts w:ascii="Times New Roman" w:hAnsi="Times New Roman" w:cs="Times New Roman"/>
          <w:sz w:val="22"/>
          <w:szCs w:val="22"/>
        </w:rPr>
        <w:t xml:space="preserve">patvirtinu, kad mano vadovaujamas (-a) (atstovaujamas (-a))__________________________________________ </w:t>
      </w:r>
    </w:p>
    <w:p w14:paraId="0C52AE95" w14:textId="77777777" w:rsidR="00B17CB4" w:rsidRPr="00490BFE" w:rsidRDefault="00B17CB4" w:rsidP="00B17CB4">
      <w:pPr>
        <w:spacing w:line="240" w:lineRule="auto"/>
        <w:ind w:left="5040" w:firstLine="720"/>
        <w:rPr>
          <w:rFonts w:ascii="Times New Roman" w:hAnsi="Times New Roman" w:cs="Times New Roman"/>
          <w:i/>
          <w:iCs/>
          <w:sz w:val="22"/>
          <w:szCs w:val="22"/>
        </w:rPr>
      </w:pPr>
      <w:r w:rsidRPr="00490BFE">
        <w:rPr>
          <w:rFonts w:ascii="Times New Roman" w:hAnsi="Times New Roman" w:cs="Times New Roman"/>
          <w:i/>
          <w:iCs/>
          <w:sz w:val="22"/>
          <w:szCs w:val="22"/>
        </w:rPr>
        <w:t xml:space="preserve"> (tiekėjo pavadinimas) </w:t>
      </w:r>
    </w:p>
    <w:p w14:paraId="5B00313D"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dalyvaujantis (-i) Lietuvos nacionalinio dailės muziejaus  CVP IS vykdomame atvirame konkurse siekiant </w:t>
      </w:r>
      <w:r w:rsidRPr="00490BFE">
        <w:rPr>
          <w:rFonts w:ascii="Times New Roman" w:eastAsia="Calibri" w:hAnsi="Times New Roman" w:cs="Times New Roman"/>
          <w:sz w:val="22"/>
          <w:szCs w:val="22"/>
        </w:rPr>
        <w:t xml:space="preserve">įsigyti </w:t>
      </w:r>
      <w:r w:rsidRPr="00490BFE">
        <w:rPr>
          <w:rFonts w:ascii="Times New Roman" w:eastAsia="Calibri" w:hAnsi="Times New Roman" w:cs="Times New Roman"/>
          <w:b/>
          <w:bCs/>
          <w:sz w:val="22"/>
          <w:szCs w:val="22"/>
        </w:rPr>
        <w:t>Savitarnos rūbinės pertvarkymo ir kasos išplėtimo darbų pirkime</w:t>
      </w:r>
      <w:r w:rsidRPr="00490BFE">
        <w:rPr>
          <w:rFonts w:ascii="Times New Roman" w:hAnsi="Times New Roman" w:cs="Times New Roman"/>
          <w:sz w:val="22"/>
          <w:szCs w:val="22"/>
        </w:rPr>
        <w:t>, pirkimo Nr.</w:t>
      </w:r>
      <w:r w:rsidRPr="00490BFE">
        <w:rPr>
          <w:rFonts w:ascii="Times New Roman" w:hAnsi="Times New Roman" w:cs="Times New Roman"/>
        </w:rPr>
        <w:t xml:space="preserve"> </w:t>
      </w:r>
      <w:r w:rsidRPr="00490BFE">
        <w:rPr>
          <w:rFonts w:ascii="Times New Roman" w:hAnsi="Times New Roman" w:cs="Times New Roman"/>
          <w:sz w:val="22"/>
          <w:szCs w:val="22"/>
          <w:highlight w:val="green"/>
        </w:rPr>
        <w:t>_________,</w:t>
      </w:r>
      <w:r w:rsidRPr="00490BFE">
        <w:rPr>
          <w:rFonts w:ascii="Times New Roman" w:hAnsi="Times New Roman" w:cs="Times New Roman"/>
          <w:sz w:val="22"/>
          <w:szCs w:val="22"/>
        </w:rPr>
        <w:t xml:space="preserve"> atitinka toliau nurodomus reikalavimus:</w:t>
      </w:r>
    </w:p>
    <w:p w14:paraId="316DEA52"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0C31A9D" w14:textId="77777777" w:rsidR="00B17CB4" w:rsidRPr="00490BFE" w:rsidRDefault="00A07A36"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18651316"/>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subjektai, kurių pajėgumais remiamasi ar juos kontroliuojantys asmenys</w:t>
      </w:r>
      <w:r w:rsidR="00B17CB4" w:rsidRPr="00490BFE">
        <w:rPr>
          <w:rStyle w:val="FootnoteReference"/>
          <w:rFonts w:ascii="Times New Roman" w:hAnsi="Times New Roman" w:cs="Times New Roman"/>
          <w:sz w:val="22"/>
          <w:szCs w:val="22"/>
        </w:rPr>
        <w:footnoteReference w:id="4"/>
      </w:r>
      <w:r w:rsidR="00B17CB4" w:rsidRPr="00490BFE">
        <w:rPr>
          <w:rStyle w:val="EndnoteReference"/>
          <w:rFonts w:ascii="Times New Roman" w:hAnsi="Times New Roman" w:cs="Times New Roman"/>
          <w:sz w:val="22"/>
          <w:szCs w:val="22"/>
        </w:rPr>
        <w:t xml:space="preserve"> </w:t>
      </w:r>
      <w:r w:rsidR="00B17CB4" w:rsidRPr="00490BFE">
        <w:rPr>
          <w:rFonts w:ascii="Times New Roman" w:hAnsi="Times New Roman" w:cs="Times New Roman"/>
          <w:sz w:val="22"/>
          <w:szCs w:val="22"/>
        </w:rPr>
        <w:t>yra juridiniai asmenys, kurie nėra registruoti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(Specialiųjų sąlygų 5.1. p.)</w:t>
      </w:r>
    </w:p>
    <w:p w14:paraId="37E0D62C" w14:textId="77777777" w:rsidR="00B17CB4" w:rsidRPr="00490BFE" w:rsidRDefault="00B17CB4" w:rsidP="00B17CB4">
      <w:pPr>
        <w:spacing w:after="120" w:line="240" w:lineRule="auto"/>
        <w:contextualSpacing/>
        <w:rPr>
          <w:rFonts w:ascii="Times New Roman" w:hAnsi="Times New Roman" w:cs="Times New Roman"/>
          <w:sz w:val="22"/>
          <w:szCs w:val="22"/>
        </w:rPr>
      </w:pPr>
    </w:p>
    <w:p w14:paraId="4785275B" w14:textId="77777777" w:rsidR="00B17CB4" w:rsidRPr="00490BFE" w:rsidRDefault="00A07A36"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2083673430"/>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hAnsi="Times New Roman" w:cs="Times New Roman"/>
          <w:sz w:val="22"/>
          <w:szCs w:val="22"/>
        </w:rPr>
        <w:t xml:space="preserve"> tiekėjas, jo subtiekėjas, ūkio subjektas, kurio pajėgumais remiamasi ar juos kontroliuojantys asmenys</w:t>
      </w:r>
      <w:r w:rsidR="00B17CB4" w:rsidRPr="00490BFE">
        <w:rPr>
          <w:rFonts w:ascii="Times New Roman" w:hAnsi="Times New Roman" w:cs="Times New Roman"/>
          <w:sz w:val="22"/>
          <w:szCs w:val="22"/>
          <w:vertAlign w:val="superscript"/>
        </w:rPr>
        <w:t>1</w:t>
      </w:r>
      <w:r w:rsidR="00B17CB4" w:rsidRPr="00490BFE">
        <w:rPr>
          <w:rFonts w:ascii="Times New Roman" w:hAnsi="Times New Roman" w:cs="Times New Roman"/>
          <w:sz w:val="22"/>
          <w:szCs w:val="22"/>
        </w:rPr>
        <w:t xml:space="preserve"> yra fiziniai asmenys, kurie nėra nuolat gyvenantys VPĮ 92 straipsnio 15 dalyje numatytame sąraše</w:t>
      </w:r>
      <w:r w:rsidR="00B17CB4" w:rsidRPr="00490BFE">
        <w:rPr>
          <w:rFonts w:ascii="Times New Roman" w:hAnsi="Times New Roman" w:cs="Times New Roman"/>
          <w:sz w:val="22"/>
          <w:szCs w:val="22"/>
          <w:vertAlign w:val="superscript"/>
        </w:rPr>
        <w:t>2</w:t>
      </w:r>
      <w:r w:rsidR="00B17CB4" w:rsidRPr="00490BFE">
        <w:rPr>
          <w:rFonts w:ascii="Times New Roman" w:hAnsi="Times New Roman" w:cs="Times New Roman"/>
          <w:sz w:val="22"/>
          <w:szCs w:val="22"/>
        </w:rPr>
        <w:t xml:space="preserve"> nurodytose valstybėse ar teritorijose arba turintys šių valstybių pilietybę. (Specialiųjų sąlygų 5.1 p.)</w:t>
      </w:r>
    </w:p>
    <w:p w14:paraId="5A43B1F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20E22E5" w14:textId="77777777" w:rsidR="00B17CB4" w:rsidRPr="00490BFE" w:rsidRDefault="00A07A36"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1651512587"/>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tiekėjo prekės/paslaugos nėra teikiamos iš VPĮ 92 straipsnio 15 dalyje numatytame sąraše</w:t>
      </w:r>
      <w:r w:rsidR="00B17CB4" w:rsidRPr="00490BFE">
        <w:rPr>
          <w:rStyle w:val="FootnoteReference"/>
          <w:rFonts w:ascii="Times New Roman" w:hAnsi="Times New Roman" w:cs="Times New Roman"/>
          <w:sz w:val="22"/>
          <w:szCs w:val="22"/>
        </w:rPr>
        <w:footnoteReference w:id="5"/>
      </w:r>
      <w:r w:rsidR="00B17CB4" w:rsidRPr="00490BFE">
        <w:rPr>
          <w:rFonts w:ascii="Times New Roman" w:hAnsi="Times New Roman" w:cs="Times New Roman"/>
          <w:sz w:val="22"/>
          <w:szCs w:val="22"/>
        </w:rPr>
        <w:t xml:space="preserve"> nurodytų valstybių ar teritorijų. (Specialiųjų sąlygų 5.1 p.)</w:t>
      </w:r>
    </w:p>
    <w:p w14:paraId="235D9BD0" w14:textId="77777777" w:rsidR="00B17CB4" w:rsidRPr="00490BFE" w:rsidRDefault="00B17CB4" w:rsidP="00B17CB4">
      <w:pPr>
        <w:spacing w:after="120" w:line="240" w:lineRule="auto"/>
        <w:contextualSpacing/>
        <w:rPr>
          <w:rFonts w:ascii="Times New Roman" w:hAnsi="Times New Roman" w:cs="Times New Roman"/>
          <w:sz w:val="22"/>
          <w:szCs w:val="22"/>
        </w:rPr>
      </w:pPr>
    </w:p>
    <w:p w14:paraId="592F2E56" w14:textId="77777777" w:rsidR="00B17CB4" w:rsidRPr="00490BFE" w:rsidRDefault="00A07A36" w:rsidP="00B17CB4">
      <w:pPr>
        <w:spacing w:after="120" w:line="240" w:lineRule="auto"/>
        <w:contextualSpacing/>
        <w:rPr>
          <w:rFonts w:ascii="Times New Roman" w:hAnsi="Times New Roman" w:cs="Times New Roman"/>
          <w:sz w:val="22"/>
          <w:szCs w:val="22"/>
        </w:rPr>
      </w:pPr>
      <w:sdt>
        <w:sdtPr>
          <w:rPr>
            <w:rFonts w:ascii="Times New Roman" w:eastAsia="MS Gothic" w:hAnsi="Times New Roman" w:cs="Times New Roman"/>
            <w:sz w:val="22"/>
            <w:szCs w:val="22"/>
          </w:rPr>
          <w:id w:val="-744408041"/>
          <w14:checkbox>
            <w14:checked w14:val="0"/>
            <w14:checkedState w14:val="2612" w14:font="MS Gothic"/>
            <w14:uncheckedState w14:val="2610" w14:font="MS Gothic"/>
          </w14:checkbox>
        </w:sdtPr>
        <w:sdtEndPr/>
        <w:sdtContent>
          <w:r w:rsidR="00B17CB4" w:rsidRPr="00490BFE">
            <w:rPr>
              <w:rFonts w:ascii="Segoe UI Symbol" w:eastAsia="MS Gothic" w:hAnsi="Segoe UI Symbol" w:cs="Segoe UI Symbol"/>
              <w:sz w:val="22"/>
              <w:szCs w:val="22"/>
            </w:rPr>
            <w:t>☐</w:t>
          </w:r>
        </w:sdtContent>
      </w:sdt>
      <w:r w:rsidR="00B17CB4" w:rsidRPr="00490BFE">
        <w:rPr>
          <w:rFonts w:ascii="Times New Roman" w:eastAsia="MS Gothic" w:hAnsi="Times New Roman" w:cs="Times New Roman"/>
          <w:sz w:val="22"/>
          <w:szCs w:val="22"/>
        </w:rPr>
        <w:t xml:space="preserve"> </w:t>
      </w:r>
      <w:r w:rsidR="00B17CB4" w:rsidRPr="00490BFE">
        <w:rPr>
          <w:rFonts w:ascii="Times New Roman" w:hAnsi="Times New Roman" w:cs="Times New Roman"/>
          <w:sz w:val="22"/>
          <w:szCs w:val="22"/>
        </w:rPr>
        <w:t xml:space="preserve"> prekių (įskaitant jų sudedamąsias dalis, pakuotes) kilmė yra ar paslaugos teikiamos iš šio įstatymo 92 straipsnio 15 dalyje numatytame sąraše nurodytų valstybių ar teritorijų; (Specialiųjų </w:t>
      </w:r>
      <w:r w:rsidR="00B17CB4" w:rsidRPr="00490BFE">
        <w:rPr>
          <w:rFonts w:ascii="Times New Roman" w:hAnsi="Times New Roman" w:cs="Times New Roman"/>
          <w:sz w:val="22"/>
          <w:szCs w:val="22"/>
          <w:shd w:val="clear" w:color="auto" w:fill="FFFFFF" w:themeFill="background1"/>
        </w:rPr>
        <w:t>sąlygų 5.1. p.)</w:t>
      </w:r>
    </w:p>
    <w:p w14:paraId="021186C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756CBC49"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Patvirtinu, kad šie duomenys yra teisingi ir aktualūs pasiūlymo pateikimo dieną.</w:t>
      </w:r>
    </w:p>
    <w:p w14:paraId="6780329B"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C225F6B"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 1 dalies reikalavimams, jeigu tai būtina siekiant užtikrinti tinkamą pirkimo procedūros atlikimą.</w:t>
      </w:r>
    </w:p>
    <w:p w14:paraId="0DB3500F" w14:textId="77777777" w:rsidR="00B17CB4" w:rsidRPr="00490BFE" w:rsidRDefault="00B17CB4" w:rsidP="00B17CB4">
      <w:pPr>
        <w:spacing w:after="120" w:line="240" w:lineRule="auto"/>
        <w:contextualSpacing/>
        <w:rPr>
          <w:rFonts w:ascii="Times New Roman" w:hAnsi="Times New Roman" w:cs="Times New Roman"/>
          <w:sz w:val="22"/>
          <w:szCs w:val="22"/>
        </w:rPr>
      </w:pPr>
    </w:p>
    <w:p w14:paraId="33130E2A" w14:textId="77777777" w:rsidR="00B17CB4" w:rsidRPr="00490BFE" w:rsidRDefault="00B17CB4" w:rsidP="00B17CB4">
      <w:pPr>
        <w:spacing w:after="120" w:line="240" w:lineRule="auto"/>
        <w:contextualSpacing/>
        <w:rPr>
          <w:rFonts w:ascii="Times New Roman" w:hAnsi="Times New Roman" w:cs="Times New Roman"/>
          <w:sz w:val="22"/>
          <w:szCs w:val="22"/>
        </w:rPr>
      </w:pPr>
      <w:r w:rsidRPr="00490BFE">
        <w:rPr>
          <w:rFonts w:ascii="Times New Roman" w:hAnsi="Times New Roman" w:cs="Times New Roman"/>
          <w:sz w:val="22"/>
          <w:szCs w:val="22"/>
        </w:rPr>
        <w:t xml:space="preserve">__________________________ </w:t>
      </w:r>
      <w:r w:rsidRPr="00490BFE">
        <w:rPr>
          <w:rFonts w:ascii="Times New Roman" w:hAnsi="Times New Roman" w:cs="Times New Roman"/>
          <w:sz w:val="22"/>
          <w:szCs w:val="22"/>
        </w:rPr>
        <w:tab/>
        <w:t xml:space="preserve">_____________________ </w:t>
      </w:r>
      <w:r w:rsidRPr="00490BFE">
        <w:rPr>
          <w:rFonts w:ascii="Times New Roman" w:hAnsi="Times New Roman" w:cs="Times New Roman"/>
          <w:sz w:val="22"/>
          <w:szCs w:val="22"/>
        </w:rPr>
        <w:tab/>
        <w:t xml:space="preserve">                   _____________</w:t>
      </w:r>
    </w:p>
    <w:p w14:paraId="7D133C5E" w14:textId="77777777" w:rsidR="00B17CB4" w:rsidRPr="00490BFE" w:rsidRDefault="00B17CB4" w:rsidP="00B17CB4">
      <w:pPr>
        <w:spacing w:after="120" w:line="240" w:lineRule="auto"/>
        <w:contextualSpacing/>
        <w:rPr>
          <w:rFonts w:ascii="Times New Roman" w:hAnsi="Times New Roman" w:cs="Times New Roman"/>
          <w:i/>
          <w:iCs/>
          <w:sz w:val="20"/>
          <w:szCs w:val="20"/>
        </w:rPr>
      </w:pPr>
      <w:r w:rsidRPr="00490BFE">
        <w:rPr>
          <w:rFonts w:ascii="Times New Roman" w:hAnsi="Times New Roman" w:cs="Times New Roman"/>
          <w:i/>
          <w:iCs/>
          <w:sz w:val="20"/>
          <w:szCs w:val="20"/>
        </w:rPr>
        <w:t>(pareigos)                                                                (parašas)                                     (vardas ir pavardė)</w:t>
      </w:r>
    </w:p>
    <w:p w14:paraId="65FFDD8E" w14:textId="77777777" w:rsidR="00B17CB4" w:rsidRPr="00490BFE" w:rsidRDefault="00B17CB4" w:rsidP="00B17CB4">
      <w:pPr>
        <w:spacing w:after="120" w:line="240" w:lineRule="auto"/>
        <w:contextualSpacing/>
        <w:rPr>
          <w:rFonts w:ascii="Times New Roman" w:hAnsi="Times New Roman" w:cs="Times New Roman"/>
          <w:i/>
          <w:iCs/>
          <w:sz w:val="20"/>
          <w:szCs w:val="20"/>
        </w:rPr>
      </w:pPr>
    </w:p>
    <w:p w14:paraId="23E370B9" w14:textId="77777777" w:rsidR="00B17CB4" w:rsidRPr="00490BFE" w:rsidRDefault="00B17CB4" w:rsidP="00B17CB4">
      <w:pPr>
        <w:spacing w:after="120" w:line="240" w:lineRule="auto"/>
        <w:contextualSpacing/>
        <w:rPr>
          <w:rFonts w:ascii="Times New Roman" w:hAnsi="Times New Roman" w:cs="Times New Roman"/>
          <w:sz w:val="22"/>
          <w:szCs w:val="22"/>
        </w:rPr>
      </w:pPr>
    </w:p>
    <w:p w14:paraId="67681E67" w14:textId="77777777" w:rsidR="00B17CB4" w:rsidRPr="00490BFE" w:rsidRDefault="00B17CB4" w:rsidP="00B17CB4">
      <w:pPr>
        <w:rPr>
          <w:rFonts w:ascii="Times New Roman" w:hAnsi="Times New Roman" w:cs="Times New Roman"/>
          <w:sz w:val="22"/>
          <w:szCs w:val="22"/>
        </w:rPr>
      </w:pPr>
    </w:p>
    <w:p w14:paraId="20635446" w14:textId="77777777" w:rsidR="00B17CB4" w:rsidRPr="00490BFE" w:rsidRDefault="00B17CB4" w:rsidP="00B17CB4">
      <w:pPr>
        <w:rPr>
          <w:rFonts w:ascii="Times New Roman" w:hAnsi="Times New Roman" w:cs="Times New Roman"/>
          <w:sz w:val="22"/>
          <w:szCs w:val="22"/>
        </w:rPr>
      </w:pPr>
    </w:p>
    <w:p w14:paraId="1DA4C8C4" w14:textId="77777777" w:rsidR="00B17CB4" w:rsidRPr="00490BFE" w:rsidRDefault="00B17CB4" w:rsidP="00B17CB4">
      <w:pPr>
        <w:pStyle w:val="paragrafesrasas2lygis"/>
        <w:ind w:firstLine="397"/>
        <w:jc w:val="left"/>
        <w:rPr>
          <w:color w:val="7030A0"/>
        </w:rPr>
      </w:pPr>
      <w:r w:rsidRPr="00490BFE">
        <w:rPr>
          <w:color w:val="7030A0"/>
        </w:rPr>
        <w:t xml:space="preserve"> </w:t>
      </w:r>
    </w:p>
    <w:p w14:paraId="55B6B7AE" w14:textId="77777777" w:rsidR="00B17CB4" w:rsidRPr="00490BFE" w:rsidRDefault="00B17CB4" w:rsidP="00B17CB4">
      <w:pPr>
        <w:rPr>
          <w:rFonts w:ascii="Times New Roman" w:eastAsia="Calibri" w:hAnsi="Times New Roman" w:cs="Times New Roman"/>
          <w:color w:val="0070C0"/>
        </w:rPr>
      </w:pPr>
      <w:r w:rsidRPr="00490BFE">
        <w:rPr>
          <w:rFonts w:ascii="Times New Roman" w:eastAsia="Calibri" w:hAnsi="Times New Roman" w:cs="Times New Roman"/>
          <w:color w:val="0070C0"/>
        </w:rPr>
        <w:br w:type="page"/>
      </w:r>
    </w:p>
    <w:p w14:paraId="5DB17C0E" w14:textId="77777777" w:rsidR="00B17CB4" w:rsidRPr="00490BFE" w:rsidRDefault="00B17CB4" w:rsidP="00B17CB4">
      <w:pPr>
        <w:pStyle w:val="paragrafesrasas2lygis"/>
        <w:ind w:firstLine="397"/>
        <w:jc w:val="left"/>
        <w:rPr>
          <w:color w:val="7030A0"/>
        </w:rPr>
      </w:pPr>
    </w:p>
    <w:p w14:paraId="7CF109DC" w14:textId="77777777" w:rsidR="00B17CB4" w:rsidRPr="00490BFE" w:rsidRDefault="00B17CB4" w:rsidP="00B17CB4">
      <w:pPr>
        <w:pStyle w:val="Heading2"/>
        <w:ind w:left="5103"/>
        <w:rPr>
          <w:rFonts w:ascii="Times New Roman" w:hAnsi="Times New Roman" w:cs="Times New Roman"/>
          <w:color w:val="auto"/>
          <w:sz w:val="21"/>
          <w:szCs w:val="21"/>
        </w:rPr>
      </w:pPr>
      <w:bookmarkStart w:id="140" w:name="_Ref39586171"/>
      <w:bookmarkStart w:id="141" w:name="_Ref39673580"/>
      <w:bookmarkStart w:id="142" w:name="_Ref39674283"/>
      <w:bookmarkStart w:id="143" w:name="_Toc198804546"/>
      <w:r w:rsidRPr="00490BFE">
        <w:rPr>
          <w:rFonts w:ascii="Times New Roman" w:hAnsi="Times New Roman" w:cs="Times New Roman"/>
          <w:color w:val="auto"/>
          <w:sz w:val="21"/>
          <w:szCs w:val="21"/>
        </w:rPr>
        <w:t>Pirkimo sąlygų 8 priedas „Sutarties projektas“</w:t>
      </w:r>
      <w:bookmarkEnd w:id="140"/>
      <w:bookmarkEnd w:id="141"/>
      <w:bookmarkEnd w:id="142"/>
      <w:bookmarkEnd w:id="143"/>
    </w:p>
    <w:p w14:paraId="461448E3" w14:textId="77777777" w:rsidR="00B17CB4" w:rsidRPr="00490BFE" w:rsidRDefault="00B17CB4" w:rsidP="00B17CB4">
      <w:pPr>
        <w:rPr>
          <w:rFonts w:ascii="Times New Roman" w:hAnsi="Times New Roman" w:cs="Times New Roman"/>
        </w:rPr>
      </w:pPr>
    </w:p>
    <w:p w14:paraId="133D11FF" w14:textId="77777777" w:rsidR="00B17CB4" w:rsidRPr="00490BFE" w:rsidRDefault="00B17CB4" w:rsidP="00B17CB4">
      <w:pPr>
        <w:jc w:val="center"/>
        <w:rPr>
          <w:rFonts w:ascii="Times New Roman" w:hAnsi="Times New Roman" w:cs="Times New Roman"/>
          <w:lang w:eastAsia="x-none"/>
        </w:rPr>
      </w:pPr>
      <w:r w:rsidRPr="00490BFE">
        <w:rPr>
          <w:rFonts w:ascii="Times New Roman" w:hAnsi="Times New Roman" w:cs="Times New Roman"/>
          <w:lang w:eastAsia="x-none"/>
        </w:rPr>
        <w:t>DARBŲ SUTARTIS Nr. D-                /2025(4.93)</w:t>
      </w:r>
    </w:p>
    <w:p w14:paraId="28E81BD6" w14:textId="77777777" w:rsidR="00B17CB4" w:rsidRPr="00490BFE" w:rsidRDefault="00B17CB4" w:rsidP="00B17CB4">
      <w:pPr>
        <w:jc w:val="center"/>
        <w:rPr>
          <w:rFonts w:ascii="Times New Roman" w:hAnsi="Times New Roman" w:cs="Times New Roman"/>
          <w:bCs/>
          <w:i/>
          <w:szCs w:val="24"/>
          <w:highlight w:val="yellow"/>
        </w:rPr>
      </w:pPr>
      <w:r w:rsidRPr="00490BFE">
        <w:rPr>
          <w:rFonts w:ascii="Times New Roman" w:hAnsi="Times New Roman" w:cs="Times New Roman"/>
          <w:bCs/>
          <w:szCs w:val="24"/>
        </w:rPr>
        <w:t>[PROJEKTAS]</w:t>
      </w:r>
      <w:r w:rsidRPr="00490BFE">
        <w:rPr>
          <w:rFonts w:ascii="Times New Roman" w:hAnsi="Times New Roman" w:cs="Times New Roman"/>
          <w:bCs/>
          <w:i/>
          <w:szCs w:val="24"/>
          <w:highlight w:val="yellow"/>
        </w:rPr>
        <w:t xml:space="preserve"> </w:t>
      </w:r>
    </w:p>
    <w:p w14:paraId="6B809D0F"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2025-</w:t>
      </w:r>
    </w:p>
    <w:p w14:paraId="40162AC1" w14:textId="77777777" w:rsidR="00B17CB4" w:rsidRPr="00490BFE" w:rsidRDefault="00B17CB4" w:rsidP="00B17CB4">
      <w:pPr>
        <w:jc w:val="center"/>
        <w:rPr>
          <w:rFonts w:ascii="Times New Roman" w:hAnsi="Times New Roman" w:cs="Times New Roman"/>
          <w:szCs w:val="24"/>
        </w:rPr>
      </w:pPr>
      <w:r w:rsidRPr="00490BFE">
        <w:rPr>
          <w:rFonts w:ascii="Times New Roman" w:hAnsi="Times New Roman" w:cs="Times New Roman"/>
          <w:szCs w:val="24"/>
        </w:rPr>
        <w:t>Vilnius</w:t>
      </w:r>
    </w:p>
    <w:p w14:paraId="2D7313F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pagal [dokumentas, kurio pagrindu veikia asmuo] (toliau – Rangovas), ir</w:t>
      </w:r>
    </w:p>
    <w:p w14:paraId="32D0D89F"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b/>
        </w:rPr>
        <w:t>[</w:t>
      </w:r>
      <w:r w:rsidRPr="00490BFE">
        <w:rPr>
          <w:rFonts w:ascii="Times New Roman" w:hAnsi="Times New Roman" w:cs="Times New Roman"/>
          <w:b/>
          <w:highlight w:val="yellow"/>
        </w:rPr>
        <w:t>teisinė forma] [pavadinimas</w:t>
      </w:r>
      <w:r w:rsidRPr="00490BFE">
        <w:rPr>
          <w:rFonts w:ascii="Times New Roman" w:hAnsi="Times New Roman" w:cs="Times New Roman"/>
          <w:b/>
        </w:rPr>
        <w:t>]</w:t>
      </w:r>
      <w:r w:rsidRPr="00490BFE">
        <w:rPr>
          <w:rFonts w:ascii="Times New Roman" w:hAnsi="Times New Roman" w:cs="Times New Roman"/>
        </w:rPr>
        <w:t>, juridinio asmens kodas [kodas], kurios registruota buveinė yra [adresas], atstovaujama [pareigos, vardas, pavardė], veikiančio(-</w:t>
      </w:r>
      <w:proofErr w:type="spellStart"/>
      <w:r w:rsidRPr="00490BFE">
        <w:rPr>
          <w:rFonts w:ascii="Times New Roman" w:hAnsi="Times New Roman" w:cs="Times New Roman"/>
        </w:rPr>
        <w:t>ios</w:t>
      </w:r>
      <w:proofErr w:type="spellEnd"/>
      <w:r w:rsidRPr="00490BFE">
        <w:rPr>
          <w:rFonts w:ascii="Times New Roman" w:hAnsi="Times New Roman" w:cs="Times New Roman"/>
        </w:rPr>
        <w:t xml:space="preserve">) pagal [dokumentas, kurio pagrindu veikia asmuo] (toliau – Užsakovas), </w:t>
      </w:r>
    </w:p>
    <w:p w14:paraId="11131DF6"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toliau Rangovas ir Užsakovas kiekvienas atskirai gali būti vadinami „Šalimi“, o abu kartu – „Šalimis“, vadovaujantis viešojo pirkimo „(</w:t>
      </w:r>
      <w:r w:rsidRPr="00490BFE">
        <w:rPr>
          <w:rFonts w:ascii="Times New Roman" w:hAnsi="Times New Roman" w:cs="Times New Roman"/>
          <w:highlight w:val="yellow"/>
        </w:rPr>
        <w:t>pavadinimas</w:t>
      </w:r>
      <w:r w:rsidRPr="00490BFE">
        <w:rPr>
          <w:rFonts w:ascii="Times New Roman" w:hAnsi="Times New Roman" w:cs="Times New Roman"/>
        </w:rPr>
        <w:t xml:space="preserve">), pirkimo Nr. </w:t>
      </w:r>
      <w:r w:rsidRPr="00490BFE">
        <w:rPr>
          <w:rFonts w:ascii="Times New Roman" w:hAnsi="Times New Roman" w:cs="Times New Roman"/>
          <w:highlight w:val="yellow"/>
        </w:rPr>
        <w:t>xxx</w:t>
      </w:r>
      <w:r w:rsidRPr="00490BFE">
        <w:rPr>
          <w:rFonts w:ascii="Times New Roman" w:hAnsi="Times New Roman" w:cs="Times New Roman"/>
        </w:rPr>
        <w:t>“, (toliau – Pirkimas) rezultatais, sudarė šią sutartį (toliau – Sutartis):</w:t>
      </w:r>
    </w:p>
    <w:p w14:paraId="257123CF" w14:textId="77777777" w:rsidR="00B17CB4" w:rsidRPr="00490BFE" w:rsidRDefault="00B17CB4" w:rsidP="00B17CB4">
      <w:pPr>
        <w:jc w:val="both"/>
        <w:rPr>
          <w:rFonts w:ascii="Times New Roman" w:hAnsi="Times New Roman" w:cs="Times New Roman"/>
        </w:rPr>
      </w:pPr>
    </w:p>
    <w:p w14:paraId="007793F2" w14:textId="77777777" w:rsidR="00B17CB4" w:rsidRPr="00490BFE" w:rsidRDefault="00B17CB4" w:rsidP="00B020EB">
      <w:pPr>
        <w:numPr>
          <w:ilvl w:val="0"/>
          <w:numId w:val="11"/>
        </w:numPr>
        <w:spacing w:after="0" w:line="240" w:lineRule="auto"/>
        <w:ind w:left="0" w:firstLine="0"/>
        <w:jc w:val="both"/>
        <w:rPr>
          <w:rFonts w:ascii="Times New Roman" w:hAnsi="Times New Roman" w:cs="Times New Roman"/>
          <w:b/>
        </w:rPr>
      </w:pPr>
      <w:r w:rsidRPr="00490BFE">
        <w:rPr>
          <w:rFonts w:ascii="Times New Roman" w:hAnsi="Times New Roman" w:cs="Times New Roman"/>
          <w:b/>
        </w:rPr>
        <w:t>Sutarties kaina ir dalykas</w:t>
      </w:r>
    </w:p>
    <w:p w14:paraId="067352EE" w14:textId="77777777" w:rsidR="00B17CB4" w:rsidRPr="00490BFE" w:rsidRDefault="00B17CB4" w:rsidP="00B020EB">
      <w:pPr>
        <w:pStyle w:val="ListParagraph"/>
        <w:numPr>
          <w:ilvl w:val="1"/>
          <w:numId w:val="11"/>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Šia Sutartimi Rangovas įsipareigoja per Sutartyje nustatytą terminą atlikti Savitarnos rūbinės pertvarkymo ir kasos išplėtimo darbus, kurie susideda iš gamybinio projekto parengimo, esamos įrangos demontavimo, pertvarkymo ir remonto, naujos įrangos gamybos ir įrengimo, pagal Sutarties ir Sutarties 1 priedo „Techninė specifikacija“ reikalavimus (toliau – Darbai), o Užsakovas įsipareigoja sudaryti Rangovui būtinas sąlygas Darbams atlikti, priimti Darbų rezultatą ir sumokėti Rangovui už atliktus Darbus.</w:t>
      </w:r>
    </w:p>
    <w:p w14:paraId="114127CB"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Pradinės Sutarties vertė (maksimali vertė) yra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be pridėtinės vertės mokesčio (toliau – PVM). PVM sudaro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xml:space="preserve">) Eur. Sutarties kaina </w:t>
      </w:r>
      <w:r w:rsidRPr="00490BFE">
        <w:rPr>
          <w:rFonts w:ascii="Times New Roman" w:hAnsi="Times New Roman" w:cs="Times New Roman"/>
          <w:highlight w:val="yellow"/>
          <w:lang w:val="lt-LT"/>
        </w:rPr>
        <w:t>xxxxx,00 (x tūkstančių</w:t>
      </w:r>
      <w:r w:rsidRPr="00490BFE">
        <w:rPr>
          <w:rFonts w:ascii="Times New Roman" w:hAnsi="Times New Roman" w:cs="Times New Roman"/>
          <w:lang w:val="lt-LT"/>
        </w:rPr>
        <w:t>) Eur su PVM.</w:t>
      </w:r>
    </w:p>
    <w:p w14:paraId="0BA03F9E"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color w:val="FF0000"/>
          <w:lang w:val="lt-LT"/>
        </w:rPr>
      </w:pPr>
      <w:r w:rsidRPr="00490BFE">
        <w:rPr>
          <w:rFonts w:ascii="Times New Roman" w:hAnsi="Times New Roman" w:cs="Times New Roman"/>
          <w:lang w:val="lt-LT"/>
        </w:rPr>
        <w:t xml:space="preserve">Šiai Sutarčiai taikoma fiksuotos kainos kainodara. </w:t>
      </w:r>
      <w:r w:rsidRPr="00490BFE">
        <w:rPr>
          <w:rFonts w:ascii="Times New Roman" w:hAnsi="Times New Roman" w:cs="Times New Roman"/>
          <w:color w:val="000000"/>
          <w:lang w:val="lt-LT"/>
        </w:rPr>
        <w:t xml:space="preserve">Į Darbų kainą įtrauktos visos su įrangos bei kitų medžiagų pristatymu </w:t>
      </w:r>
      <w:r w:rsidRPr="00490BFE">
        <w:rPr>
          <w:rFonts w:ascii="Times New Roman" w:hAnsi="Times New Roman" w:cs="Times New Roman"/>
          <w:lang w:val="lt-LT"/>
        </w:rPr>
        <w:t xml:space="preserve">ir perdavimu </w:t>
      </w:r>
      <w:r w:rsidRPr="00490BFE">
        <w:rPr>
          <w:rFonts w:ascii="Times New Roman" w:hAnsi="Times New Roman" w:cs="Times New Roman"/>
          <w:color w:val="000000"/>
          <w:lang w:val="lt-LT"/>
        </w:rPr>
        <w:t xml:space="preserve">susijusios Rangovo išlaidos (įskaitant sąskaitos pateikimą per SABIS), taip pat kaštai susiję su Darbų užbaigimu (jų pridavimu) (jeigu privaloma) bei visi susiję mokesčiai, įskaitant PVM. Taip pat tiekėjas privalo padengti kaštus arba įsigyti elektroninį statybų žurnalą visam Darbų vykdymo laikotarpiui (Perkančioji organizacija dėl to neturėtų patirti sąnaudų).  </w:t>
      </w:r>
      <w:r w:rsidRPr="00490BFE">
        <w:rPr>
          <w:rFonts w:ascii="Times New Roman" w:hAnsi="Times New Roman" w:cs="Times New Roman"/>
          <w:bCs/>
          <w:lang w:val="lt-LT"/>
        </w:rPr>
        <w:t xml:space="preserve">Šioms pirkimo sąlygoms galioja 2017-06-28 VPT direktoriaus patvirtintų "Kainodaros taisyklių nustatymo metodikos" 33 p. </w:t>
      </w:r>
    </w:p>
    <w:p w14:paraId="1DB552B2" w14:textId="77777777" w:rsidR="00B17CB4" w:rsidRPr="00490BFE" w:rsidRDefault="00B17CB4" w:rsidP="00B020EB">
      <w:pPr>
        <w:pStyle w:val="ListParagraph"/>
        <w:numPr>
          <w:ilvl w:val="1"/>
          <w:numId w:val="11"/>
        </w:numPr>
        <w:tabs>
          <w:tab w:val="left" w:pos="567"/>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Į fiksuotą Darbų kainą įskaičiuotos visos Rangovo išlaidos, būtinos pilnam ir tinkamam Darbų atlikimui. </w:t>
      </w:r>
    </w:p>
    <w:p w14:paraId="50322879" w14:textId="77777777" w:rsidR="00B17CB4" w:rsidRPr="00490BFE" w:rsidRDefault="00B17CB4" w:rsidP="00B020EB">
      <w:pPr>
        <w:numPr>
          <w:ilvl w:val="1"/>
          <w:numId w:val="11"/>
        </w:numPr>
        <w:tabs>
          <w:tab w:val="left" w:pos="567"/>
          <w:tab w:val="left" w:pos="851"/>
        </w:tabs>
        <w:spacing w:after="0" w:line="240" w:lineRule="auto"/>
        <w:ind w:hanging="2040"/>
        <w:jc w:val="both"/>
        <w:rPr>
          <w:rFonts w:ascii="Times New Roman" w:hAnsi="Times New Roman" w:cs="Times New Roman"/>
        </w:rPr>
      </w:pPr>
      <w:r w:rsidRPr="00490BFE">
        <w:rPr>
          <w:rFonts w:ascii="Times New Roman" w:hAnsi="Times New Roman" w:cs="Times New Roman"/>
        </w:rPr>
        <w:t>Pradinė Sutarties kaina ar įkainiai bus perskaičiuojami:</w:t>
      </w:r>
    </w:p>
    <w:p w14:paraId="2F4783A6"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 xml:space="preserve">1.5.1. dėl PVM tarifo pasikeitimo; </w:t>
      </w:r>
    </w:p>
    <w:p w14:paraId="65923B0A" w14:textId="77777777" w:rsidR="00B17CB4" w:rsidRPr="00490BFE" w:rsidRDefault="00B17CB4" w:rsidP="00B17CB4">
      <w:pPr>
        <w:tabs>
          <w:tab w:val="left" w:pos="567"/>
          <w:tab w:val="left" w:pos="851"/>
        </w:tabs>
        <w:jc w:val="both"/>
        <w:rPr>
          <w:rFonts w:ascii="Times New Roman" w:hAnsi="Times New Roman" w:cs="Times New Roman"/>
        </w:rPr>
      </w:pPr>
      <w:r w:rsidRPr="00490BFE">
        <w:rPr>
          <w:rFonts w:ascii="Times New Roman" w:hAnsi="Times New Roman" w:cs="Times New Roman"/>
        </w:rPr>
        <w:t>1.5.2. dėl kainų lygio pokyčio.</w:t>
      </w:r>
    </w:p>
    <w:p w14:paraId="35EFD044" w14:textId="77777777" w:rsidR="00B17CB4" w:rsidRPr="00490BFE" w:rsidRDefault="00B17CB4" w:rsidP="00B17CB4">
      <w:pPr>
        <w:pStyle w:val="Header"/>
        <w:tabs>
          <w:tab w:val="left" w:pos="450"/>
          <w:tab w:val="left" w:pos="900"/>
        </w:tabs>
        <w:rPr>
          <w:rFonts w:ascii="Times New Roman" w:hAnsi="Times New Roman" w:cs="Times New Roman"/>
        </w:rPr>
      </w:pPr>
      <w:r w:rsidRPr="00490BFE">
        <w:rPr>
          <w:rFonts w:ascii="Times New Roman" w:hAnsi="Times New Roman" w:cs="Times New Roman"/>
        </w:rPr>
        <w:t>1.6.</w:t>
      </w:r>
      <w:r w:rsidRPr="00490BFE">
        <w:rPr>
          <w:rFonts w:ascii="Times New Roman" w:hAnsi="Times New Roman" w:cs="Times New Roman"/>
        </w:rPr>
        <w:tab/>
      </w:r>
      <w:r w:rsidRPr="00490BFE">
        <w:rPr>
          <w:rFonts w:ascii="Times New Roman" w:hAnsi="Times New Roman" w:cs="Times New Roman"/>
        </w:rPr>
        <w:tab/>
        <w:t xml:space="preserve">Teisės aktais pakeitus </w:t>
      </w:r>
      <w:r w:rsidRPr="00490BFE">
        <w:rPr>
          <w:rFonts w:ascii="Times New Roman" w:hAnsi="Times New Roman" w:cs="Times New Roman"/>
          <w:iCs/>
        </w:rPr>
        <w:t xml:space="preserve">Darbams taikomą PVM tarifą </w:t>
      </w:r>
      <w:r w:rsidRPr="00490BFE">
        <w:rPr>
          <w:rFonts w:ascii="Times New Roman" w:hAnsi="Times New Roman" w:cs="Times New Roman"/>
        </w:rPr>
        <w:t>Sutarties (Darbų) kaina / įkainiai</w:t>
      </w:r>
      <w:r w:rsidRPr="00490BFE">
        <w:rPr>
          <w:rFonts w:ascii="Times New Roman" w:hAnsi="Times New Roman" w:cs="Times New Roman"/>
          <w:iCs/>
        </w:rPr>
        <w:t xml:space="preserve"> atitinkamai didinama arba mažinama, </w:t>
      </w:r>
      <w:r w:rsidRPr="00490BFE">
        <w:rPr>
          <w:rFonts w:ascii="Times New Roman" w:hAnsi="Times New Roman" w:cs="Times New Roman"/>
        </w:rPr>
        <w:t>nekeičiant Darbų įkainių be PVM</w:t>
      </w:r>
      <w:r w:rsidRPr="00490BFE">
        <w:rPr>
          <w:rFonts w:ascii="Times New Roman" w:hAnsi="Times New Roman" w:cs="Times New Roman"/>
          <w:iCs/>
        </w:rPr>
        <w:t xml:space="preserve">. </w:t>
      </w:r>
      <w:r w:rsidRPr="00490BFE">
        <w:rPr>
          <w:rFonts w:ascii="Times New Roman" w:hAnsi="Times New Roman" w:cs="Times New Roman"/>
        </w:rPr>
        <w:t>Sutarties (Darbų) kainos / įkainių</w:t>
      </w:r>
      <w:r w:rsidRPr="00490BFE">
        <w:rPr>
          <w:rFonts w:ascii="Times New Roman" w:hAnsi="Times New Roman" w:cs="Times New Roman"/>
          <w:iCs/>
        </w:rPr>
        <w:t xml:space="preserve"> perskaičiavimo formulė pasikeitus PVM tarifui:</w:t>
      </w:r>
    </w:p>
    <w:p w14:paraId="4C158E2E"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lastRenderedPageBreak/>
        <w:t xml:space="preserve">   </w:t>
      </w:r>
      <w:r w:rsidRPr="00490BFE">
        <w:rPr>
          <w:rFonts w:ascii="Times New Roman" w:hAnsi="Times New Roman" w:cs="Times New Roman"/>
          <w:noProof/>
          <w:position w:val="-56"/>
        </w:rPr>
        <w:object w:dxaOrig="2880" w:dyaOrig="1005" w14:anchorId="6D700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21" o:title=""/>
          </v:shape>
          <o:OLEObject Type="Embed" ProgID="Equation.3" ShapeID="_x0000_i1025" DrawAspect="Content" ObjectID="_1818937734" r:id="rId22"/>
        </w:object>
      </w:r>
    </w:p>
    <w:p w14:paraId="71FC4D81" w14:textId="77777777" w:rsidR="00B17CB4" w:rsidRPr="00490BFE" w:rsidRDefault="00B17CB4" w:rsidP="00B17CB4">
      <w:pPr>
        <w:jc w:val="both"/>
        <w:rPr>
          <w:rFonts w:ascii="Times New Roman" w:hAnsi="Times New Roman" w:cs="Times New Roman"/>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7CF3C5E7">
          <v:shape id="_x0000_i1026" type="#_x0000_t75" style="width:21.75pt;height:21pt" o:ole="">
            <v:imagedata r:id="rId23" o:title=""/>
          </v:shape>
          <o:OLEObject Type="Embed" ProgID="Equation.3" ShapeID="_x0000_i1026" DrawAspect="Content" ObjectID="_1818937735" r:id="rId24"/>
        </w:object>
      </w:r>
      <w:r w:rsidRPr="00490BFE">
        <w:rPr>
          <w:rFonts w:ascii="Times New Roman" w:hAnsi="Times New Roman" w:cs="Times New Roman"/>
        </w:rPr>
        <w:t xml:space="preserve"> - perskaičiuota Sutarties kaina/ įkainiai (su PVM)</w:t>
      </w:r>
    </w:p>
    <w:p w14:paraId="7736430C"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2EFC3351">
          <v:shape id="_x0000_i1027" type="#_x0000_t75" style="width:14.25pt;height:21pt" o:ole="">
            <v:imagedata r:id="rId25" o:title=""/>
          </v:shape>
          <o:OLEObject Type="Embed" ProgID="Equation.3" ShapeID="_x0000_i1027" DrawAspect="Content" ObjectID="_1818937736" r:id="rId26"/>
        </w:object>
      </w:r>
      <w:r w:rsidRPr="00490BFE">
        <w:rPr>
          <w:rFonts w:ascii="Times New Roman" w:hAnsi="Times New Roman" w:cs="Times New Roman"/>
        </w:rPr>
        <w:t xml:space="preserve">- </w:t>
      </w:r>
      <w:r w:rsidRPr="00490BFE">
        <w:rPr>
          <w:rFonts w:ascii="Times New Roman" w:hAnsi="Times New Roman" w:cs="Times New Roman"/>
          <w:iCs/>
        </w:rPr>
        <w:t xml:space="preserve">sutarties </w:t>
      </w:r>
      <w:r w:rsidRPr="00490BFE">
        <w:rPr>
          <w:rFonts w:ascii="Times New Roman" w:hAnsi="Times New Roman" w:cs="Times New Roman"/>
        </w:rPr>
        <w:t>kaina/ įkainiai</w:t>
      </w:r>
      <w:r w:rsidRPr="00490BFE">
        <w:rPr>
          <w:rFonts w:ascii="Times New Roman" w:hAnsi="Times New Roman" w:cs="Times New Roman"/>
          <w:iCs/>
        </w:rPr>
        <w:t xml:space="preserve"> (su PVM) iki perskaičiavimo</w:t>
      </w:r>
    </w:p>
    <w:p w14:paraId="77B726DB"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iCs/>
        </w:rPr>
        <w:tab/>
      </w:r>
      <w:r w:rsidRPr="00490BFE">
        <w:rPr>
          <w:rFonts w:ascii="Times New Roman" w:hAnsi="Times New Roman" w:cs="Times New Roman"/>
          <w:i/>
          <w:iCs/>
        </w:rPr>
        <w:t xml:space="preserve">P </w:t>
      </w:r>
      <w:r w:rsidRPr="00490BFE">
        <w:rPr>
          <w:rFonts w:ascii="Times New Roman" w:hAnsi="Times New Roman" w:cs="Times New Roman"/>
          <w:iCs/>
        </w:rPr>
        <w:t>– suteiktų Darbų kaina / įkainiai (su PVM) iki perskaičiavimo</w:t>
      </w:r>
    </w:p>
    <w:p w14:paraId="485A975E"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1C4982C5">
          <v:shape id="_x0000_i1028" type="#_x0000_t75" style="width:21.75pt;height:21pt" o:ole="">
            <v:imagedata r:id="rId27" o:title=""/>
          </v:shape>
          <o:OLEObject Type="Embed" ProgID="Equation.3" ShapeID="_x0000_i1028" DrawAspect="Content" ObjectID="_1818937737" r:id="rId28"/>
        </w:object>
      </w:r>
      <w:r w:rsidRPr="00490BFE">
        <w:rPr>
          <w:rFonts w:ascii="Times New Roman" w:hAnsi="Times New Roman" w:cs="Times New Roman"/>
        </w:rPr>
        <w:t xml:space="preserve"> - </w:t>
      </w:r>
      <w:r w:rsidRPr="00490BFE">
        <w:rPr>
          <w:rFonts w:ascii="Times New Roman" w:hAnsi="Times New Roman" w:cs="Times New Roman"/>
          <w:iCs/>
        </w:rPr>
        <w:t>senas PVM tarifas (procentais)</w:t>
      </w:r>
    </w:p>
    <w:p w14:paraId="566DDC12" w14:textId="77777777" w:rsidR="00B17CB4" w:rsidRPr="00490BFE" w:rsidRDefault="00B17CB4" w:rsidP="00B17CB4">
      <w:pPr>
        <w:jc w:val="both"/>
        <w:rPr>
          <w:rFonts w:ascii="Times New Roman" w:hAnsi="Times New Roman" w:cs="Times New Roman"/>
          <w:iCs/>
        </w:rPr>
      </w:pPr>
      <w:r w:rsidRPr="00490BFE">
        <w:rPr>
          <w:rFonts w:ascii="Times New Roman" w:hAnsi="Times New Roman" w:cs="Times New Roman"/>
        </w:rPr>
        <w:tab/>
      </w:r>
      <w:r w:rsidRPr="00490BFE">
        <w:rPr>
          <w:rFonts w:ascii="Times New Roman" w:hAnsi="Times New Roman" w:cs="Times New Roman"/>
          <w:noProof/>
          <w:position w:val="-12"/>
        </w:rPr>
        <w:object w:dxaOrig="300" w:dyaOrig="435" w14:anchorId="4B2A78F6">
          <v:shape id="_x0000_i1029" type="#_x0000_t75" style="width:21.75pt;height:21pt" o:ole="">
            <v:imagedata r:id="rId29" o:title=""/>
          </v:shape>
          <o:OLEObject Type="Embed" ProgID="Equation.3" ShapeID="_x0000_i1029" DrawAspect="Content" ObjectID="_1818937738" r:id="rId30"/>
        </w:object>
      </w:r>
      <w:r w:rsidRPr="00490BFE">
        <w:rPr>
          <w:rFonts w:ascii="Times New Roman" w:hAnsi="Times New Roman" w:cs="Times New Roman"/>
        </w:rPr>
        <w:t xml:space="preserve"> - </w:t>
      </w:r>
      <w:r w:rsidRPr="00490BFE">
        <w:rPr>
          <w:rFonts w:ascii="Times New Roman" w:hAnsi="Times New Roman" w:cs="Times New Roman"/>
          <w:iCs/>
        </w:rPr>
        <w:t>naujas PVM tarifas (procentais)</w:t>
      </w:r>
    </w:p>
    <w:p w14:paraId="4FA08018" w14:textId="77777777" w:rsidR="00B17CB4" w:rsidRPr="00490BFE" w:rsidRDefault="00B17CB4" w:rsidP="00B17CB4">
      <w:pPr>
        <w:rPr>
          <w:rFonts w:ascii="Times New Roman" w:hAnsi="Times New Roman" w:cs="Times New Roman"/>
          <w:iCs/>
        </w:rPr>
      </w:pPr>
    </w:p>
    <w:p w14:paraId="5B5F0597" w14:textId="15727861" w:rsidR="00B17CB4" w:rsidRPr="00490BFE" w:rsidRDefault="00B17CB4" w:rsidP="00B020EB">
      <w:pPr>
        <w:pStyle w:val="ListParagraph"/>
        <w:numPr>
          <w:ilvl w:val="2"/>
          <w:numId w:val="17"/>
        </w:numPr>
        <w:spacing w:after="0" w:line="240" w:lineRule="auto"/>
        <w:jc w:val="both"/>
        <w:rPr>
          <w:rFonts w:ascii="Times New Roman" w:hAnsi="Times New Roman" w:cs="Times New Roman"/>
          <w:iCs/>
          <w:lang w:val="lt-LT"/>
        </w:rPr>
      </w:pPr>
      <w:r w:rsidRPr="00490BFE">
        <w:rPr>
          <w:rFonts w:ascii="Times New Roman" w:hAnsi="Times New Roman" w:cs="Times New Roman"/>
          <w:iCs/>
          <w:lang w:val="lt-LT"/>
        </w:rPr>
        <w:t xml:space="preserve">Perskaičiuota </w:t>
      </w:r>
      <w:r w:rsidRPr="00490BFE">
        <w:rPr>
          <w:rFonts w:ascii="Times New Roman" w:hAnsi="Times New Roman" w:cs="Times New Roman"/>
          <w:lang w:val="lt-LT"/>
        </w:rPr>
        <w:t>Sutarties (Darbų) kaina / įkainiai</w:t>
      </w:r>
      <w:r w:rsidR="007A24D8" w:rsidRPr="00490BFE">
        <w:rPr>
          <w:rFonts w:ascii="Times New Roman" w:hAnsi="Times New Roman" w:cs="Times New Roman"/>
          <w:lang w:val="lt-LT"/>
        </w:rPr>
        <w:t xml:space="preserve"> (taip pat galės būti perskaičiuojami ir prekių, tiekiamų šia sutartimi kaina/įkainiai)</w:t>
      </w:r>
      <w:r w:rsidRPr="00490BFE">
        <w:rPr>
          <w:rFonts w:ascii="Times New Roman" w:hAnsi="Times New Roman" w:cs="Times New Roman"/>
          <w:iCs/>
          <w:lang w:val="lt-LT"/>
        </w:rPr>
        <w:t xml:space="preserve"> įforminami susitarimu, </w:t>
      </w:r>
      <w:r w:rsidRPr="00490BFE">
        <w:rPr>
          <w:rFonts w:ascii="Times New Roman" w:hAnsi="Times New Roman" w:cs="Times New Roman"/>
          <w:lang w:val="lt-LT"/>
        </w:rPr>
        <w:t>kuris tampa neatskiriama Sutarties dalimi,</w:t>
      </w:r>
      <w:r w:rsidRPr="00490BFE">
        <w:rPr>
          <w:rFonts w:ascii="Times New Roman" w:hAnsi="Times New Roman" w:cs="Times New Roman"/>
          <w:iCs/>
          <w:lang w:val="lt-LT"/>
        </w:rPr>
        <w:t xml:space="preserve"> ir turi būti taikomi nuo naujo PVM įvedimo datos (nepriklausomai nuo to, kada pasirašytas susitarimas). </w:t>
      </w:r>
      <w:r w:rsidRPr="00490BFE">
        <w:rPr>
          <w:rFonts w:ascii="Times New Roman" w:hAnsi="Times New Roman" w:cs="Times New Roman"/>
          <w:bCs/>
          <w:lang w:val="lt-LT"/>
        </w:rPr>
        <w:t xml:space="preserve">Nei viena iš Šalių neturi teisės atsisakyti pasirašyti tokio susitarimo be pagrįstų priežasčių. </w:t>
      </w: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676648C5" w14:textId="55D652A8" w:rsidR="00B17CB4" w:rsidRPr="00490BFE" w:rsidRDefault="00B17CB4" w:rsidP="00B020EB">
      <w:pPr>
        <w:pStyle w:val="ListParagraph"/>
        <w:numPr>
          <w:ilvl w:val="1"/>
          <w:numId w:val="17"/>
        </w:numPr>
        <w:spacing w:after="0" w:line="240" w:lineRule="auto"/>
        <w:jc w:val="both"/>
        <w:rPr>
          <w:rFonts w:ascii="Times New Roman" w:hAnsi="Times New Roman" w:cs="Times New Roman"/>
          <w:iCs/>
          <w:lang w:val="lt-LT"/>
        </w:rPr>
      </w:pPr>
      <w:r w:rsidRPr="00490BFE">
        <w:rPr>
          <w:rFonts w:ascii="Times New Roman" w:hAnsi="Times New Roman" w:cs="Times New Roman"/>
          <w:kern w:val="2"/>
          <w:lang w:val="lt-LT"/>
        </w:rPr>
        <w:t xml:space="preserve">Bet kuri Sutarties šalis Sutarties galiojimo metu turi teisę inicijuoti Sutarties </w:t>
      </w:r>
      <w:r w:rsidR="007210A3">
        <w:rPr>
          <w:rFonts w:ascii="Times New Roman" w:hAnsi="Times New Roman" w:cs="Times New Roman"/>
          <w:kern w:val="2"/>
          <w:lang w:val="lt-LT"/>
        </w:rPr>
        <w:t>d</w:t>
      </w:r>
      <w:r w:rsidRPr="00490BFE">
        <w:rPr>
          <w:rFonts w:ascii="Times New Roman" w:hAnsi="Times New Roman" w:cs="Times New Roman"/>
          <w:kern w:val="2"/>
          <w:lang w:val="lt-LT"/>
        </w:rPr>
        <w:t>arbų</w:t>
      </w:r>
      <w:r w:rsidR="007210A3">
        <w:rPr>
          <w:rFonts w:ascii="Times New Roman" w:hAnsi="Times New Roman" w:cs="Times New Roman"/>
          <w:kern w:val="2"/>
          <w:lang w:val="lt-LT"/>
        </w:rPr>
        <w:t xml:space="preserve"> ir/ar prekių</w:t>
      </w:r>
      <w:r w:rsidRPr="00490BFE">
        <w:rPr>
          <w:rFonts w:ascii="Times New Roman" w:hAnsi="Times New Roman" w:cs="Times New Roman"/>
          <w:kern w:val="2"/>
          <w:lang w:val="lt-LT"/>
        </w:rPr>
        <w:t xml:space="preserve"> kainos/įkainių peržiūrą (keitimą) ne anksčiau kaip po 4 (keturių) mėnesių nuo Sutarties įsigaliojimo dienos (jeigu peržiūra jau buvo atlikta – nuo susitarimo dėl paskutinio perskaičiavimo pagal šį Sutarties punktą įsigaliojimo dienos). Sutarties kainos/įkainių peržiūra gali būti atliekama ne rečiau kaip kas 4 (keturi) mėnesiai.</w:t>
      </w:r>
    </w:p>
    <w:p w14:paraId="5A02A26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Sutarties kaina/</w:t>
      </w:r>
      <w:r w:rsidRPr="00490BFE">
        <w:rPr>
          <w:rFonts w:ascii="Times New Roman" w:hAnsi="Times New Roman" w:cs="Times New Roman"/>
          <w:kern w:val="2"/>
          <w:shd w:val="clear" w:color="auto" w:fill="FFFFFF"/>
          <w:lang w:val="lt-LT"/>
        </w:rPr>
        <w:t>įkainiai peržiūrimi tik tai Sutarties daliai, kuri nėra išpirkta, t. y., Darbams, kurie nėra priimti ir apmokėti. Vėlesnė Sutarties kainos/įkainių peržiūra negali apimti laikotarpio, už kurį jau buvo atlikta peržiūra.</w:t>
      </w:r>
    </w:p>
    <w:p w14:paraId="321C43E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Jeigu Darbų atlikimas vėluoja dėl Rangovo kaltės, uždelstų atlikti Darbų kaina/įkainiai nėra perskaičiuojami dėl kainų lygio kilimo (negali būti didinami);</w:t>
      </w:r>
    </w:p>
    <w:p w14:paraId="01658E2C"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lang w:val="lt-LT"/>
        </w:rPr>
        <w:t xml:space="preserve">Atlikdamos Sutarties </w:t>
      </w:r>
      <w:r w:rsidRPr="00490BFE">
        <w:rPr>
          <w:rFonts w:ascii="Times New Roman" w:hAnsi="Times New Roman" w:cs="Times New Roman"/>
          <w:kern w:val="2"/>
          <w:shd w:val="clear" w:color="auto" w:fill="FFFFFF"/>
          <w:lang w:val="lt-LT"/>
        </w:rPr>
        <w:t>kainos/</w:t>
      </w:r>
      <w:r w:rsidRPr="00490BFE">
        <w:rPr>
          <w:rFonts w:ascii="Times New Roman" w:hAnsi="Times New Roman" w:cs="Times New Roman"/>
          <w:kern w:val="2"/>
          <w:lang w:val="lt-LT"/>
        </w:rPr>
        <w:t xml:space="preserve">įkainių peržiūrą </w:t>
      </w:r>
      <w:r w:rsidRPr="00490BFE">
        <w:rPr>
          <w:rFonts w:ascii="Times New Roman" w:hAnsi="Times New Roman" w:cs="Times New Roman"/>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00BE9A1" w14:textId="6EA97F0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Šalys privalo Susitarime nurodyti vartojimo prekių ir paslaugų indekso reikšmę</w:t>
      </w:r>
      <w:r w:rsidR="007210A3">
        <w:rPr>
          <w:rFonts w:ascii="Times New Roman" w:hAnsi="Times New Roman" w:cs="Times New Roman"/>
          <w:kern w:val="2"/>
          <w:shd w:val="clear" w:color="auto" w:fill="FFFFFF"/>
          <w:lang w:val="lt-LT"/>
        </w:rPr>
        <w:t xml:space="preserve"> (jeigu perskaičiuojama darbų kaina </w:t>
      </w:r>
      <w:proofErr w:type="spellStart"/>
      <w:r w:rsidR="007210A3" w:rsidRPr="00490BFE">
        <w:rPr>
          <w:rFonts w:ascii="Times New Roman" w:hAnsi="Times New Roman" w:cs="Times New Roman"/>
        </w:rPr>
        <w:t>statybos</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sąnaudų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elementų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kainų</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indekso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labiausiai</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atitinkančio</w:t>
      </w:r>
      <w:proofErr w:type="spellEnd"/>
      <w:r w:rsidR="007210A3" w:rsidRPr="00490BFE">
        <w:rPr>
          <w:rFonts w:ascii="Times New Roman" w:hAnsi="Times New Roman" w:cs="Times New Roman"/>
        </w:rPr>
        <w:t xml:space="preserve"> </w:t>
      </w:r>
      <w:proofErr w:type="spellStart"/>
      <w:r w:rsidR="007210A3">
        <w:rPr>
          <w:rFonts w:ascii="Times New Roman" w:hAnsi="Times New Roman" w:cs="Times New Roman"/>
        </w:rPr>
        <w:t>o</w:t>
      </w:r>
      <w:r w:rsidR="007210A3" w:rsidRPr="00490BFE">
        <w:rPr>
          <w:rFonts w:ascii="Times New Roman" w:hAnsi="Times New Roman" w:cs="Times New Roman"/>
        </w:rPr>
        <w:t>bjekto</w:t>
      </w:r>
      <w:proofErr w:type="spellEnd"/>
      <w:r w:rsidR="007210A3" w:rsidRPr="00490BFE">
        <w:rPr>
          <w:rFonts w:ascii="Times New Roman" w:hAnsi="Times New Roman" w:cs="Times New Roman"/>
        </w:rPr>
        <w:t xml:space="preserve"> </w:t>
      </w:r>
      <w:proofErr w:type="spellStart"/>
      <w:r w:rsidR="007210A3" w:rsidRPr="00490BFE">
        <w:rPr>
          <w:rFonts w:ascii="Times New Roman" w:hAnsi="Times New Roman" w:cs="Times New Roman"/>
        </w:rPr>
        <w:t>rūšį</w:t>
      </w:r>
      <w:proofErr w:type="spellEnd"/>
      <w:r w:rsidR="007210A3">
        <w:rPr>
          <w:rFonts w:ascii="Times New Roman" w:hAnsi="Times New Roman" w:cs="Times New Roman"/>
        </w:rPr>
        <w:t xml:space="preserve"> </w:t>
      </w:r>
      <w:proofErr w:type="spellStart"/>
      <w:r w:rsidR="007210A3">
        <w:rPr>
          <w:rFonts w:ascii="Times New Roman" w:hAnsi="Times New Roman" w:cs="Times New Roman"/>
        </w:rPr>
        <w:t>reikšmę</w:t>
      </w:r>
      <w:proofErr w:type="spellEnd"/>
      <w:r w:rsidR="007210A3">
        <w:rPr>
          <w:rFonts w:ascii="Times New Roman" w:hAnsi="Times New Roman" w:cs="Times New Roman"/>
        </w:rPr>
        <w:t>)</w:t>
      </w:r>
      <w:r w:rsidR="007210A3">
        <w:rPr>
          <w:rFonts w:ascii="Times New Roman" w:hAnsi="Times New Roman" w:cs="Times New Roman"/>
          <w:kern w:val="2"/>
          <w:shd w:val="clear" w:color="auto" w:fill="FFFFFF"/>
          <w:lang w:val="lt-LT"/>
        </w:rPr>
        <w:t xml:space="preserve"> </w:t>
      </w:r>
      <w:r w:rsidRPr="00490BFE">
        <w:rPr>
          <w:rFonts w:ascii="Times New Roman" w:hAnsi="Times New Roman" w:cs="Times New Roman"/>
          <w:kern w:val="2"/>
          <w:shd w:val="clear" w:color="auto" w:fill="FFFFFF"/>
          <w:lang w:val="lt-LT"/>
        </w:rPr>
        <w:t xml:space="preserve"> laikotarpio pradžioje ir jo nustatymo datą, indekso reikšmę laikotarpio pabaigoje ir jo nustatymo datą, kainų pokytį (k), perskaičiuotą Sutarties kainą/įkainius, perskaičiuotą Pradinės Sutarties vertę.</w:t>
      </w:r>
    </w:p>
    <w:p w14:paraId="540E8F71"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lang w:val="lt-LT"/>
        </w:rPr>
      </w:pPr>
      <w:r w:rsidRPr="00490BFE">
        <w:rPr>
          <w:rFonts w:ascii="Times New Roman" w:hAnsi="Times New Roman" w:cs="Times New Roman"/>
          <w:kern w:val="2"/>
          <w:shd w:val="clear" w:color="auto" w:fill="FFFFFF"/>
          <w:lang w:val="lt-LT"/>
        </w:rPr>
        <w:t>Nauji Sutarties kaina/įkainiai apskaičiuojami pagal žemiau pateiktą formulę:</w:t>
      </w:r>
    </w:p>
    <w:p w14:paraId="4DA1D21B" w14:textId="77777777" w:rsidR="00B17CB4" w:rsidRPr="00490BFE" w:rsidRDefault="00A07A36" w:rsidP="00B17CB4">
      <w:pPr>
        <w:jc w:val="both"/>
        <w:textAlignment w:val="baseline"/>
        <w:rPr>
          <w:rFonts w:ascii="Times New Roman" w:hAnsi="Times New Roman" w:cs="Times New Roman"/>
          <w:kern w:val="2"/>
        </w:rPr>
      </w:pPr>
      <m:oMath>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1</m:t>
            </m:r>
          </m:sub>
        </m:sSub>
        <m:r>
          <m:rPr>
            <m:sty m:val="p"/>
          </m:rPr>
          <w:rPr>
            <w:rFonts w:ascii="Cambria Math" w:hAnsi="Cambria Math" w:cs="Times New Roman"/>
          </w:rPr>
          <m:t>=a+</m:t>
        </m:r>
        <m:d>
          <m:dPr>
            <m:ctrlPr>
              <w:rPr>
                <w:rFonts w:ascii="Cambria Math" w:hAnsi="Cambria Math" w:cs="Times New Roman"/>
              </w:rPr>
            </m:ctrlPr>
          </m:dPr>
          <m:e>
            <m:f>
              <m:fPr>
                <m:ctrlPr>
                  <w:rPr>
                    <w:rFonts w:ascii="Cambria Math" w:hAnsi="Cambria Math" w:cs="Times New Roman"/>
                  </w:rPr>
                </m:ctrlPr>
              </m:fPr>
              <m:num>
                <m:r>
                  <m:rPr>
                    <m:sty m:val="p"/>
                  </m:rPr>
                  <w:rPr>
                    <w:rFonts w:ascii="Cambria Math" w:hAnsi="Cambria Math" w:cs="Times New Roman"/>
                  </w:rPr>
                  <m:t>k</m:t>
                </m:r>
              </m:num>
              <m:den>
                <m:r>
                  <m:rPr>
                    <m:sty m:val="p"/>
                  </m:rPr>
                  <w:rPr>
                    <w:rFonts w:ascii="Cambria Math" w:hAnsi="Cambria Math" w:cs="Times New Roman"/>
                  </w:rPr>
                  <m:t>100</m:t>
                </m:r>
              </m:den>
            </m:f>
            <m:r>
              <m:rPr>
                <m:sty m:val="p"/>
              </m:rPr>
              <w:rPr>
                <w:rFonts w:ascii="Cambria Math" w:hAnsi="Cambria Math" w:cs="Times New Roman"/>
              </w:rPr>
              <m:t>×a</m:t>
            </m:r>
          </m:e>
        </m:d>
      </m:oMath>
      <w:r w:rsidR="00B17CB4" w:rsidRPr="00490BFE">
        <w:rPr>
          <w:rFonts w:ascii="Times New Roman" w:hAnsi="Times New Roman" w:cs="Times New Roman"/>
          <w:kern w:val="2"/>
        </w:rPr>
        <w:t>, kur a – kaina/įkainis (Eur be PVM)) (jei peržiūra jau buvo atlikta, tai po paskutinio perskaičiavimo) </w:t>
      </w:r>
    </w:p>
    <w:p w14:paraId="5406351E" w14:textId="77777777"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t>a</w:t>
      </w:r>
      <w:r w:rsidRPr="00490BFE">
        <w:rPr>
          <w:rFonts w:ascii="Times New Roman" w:hAnsi="Times New Roman" w:cs="Times New Roman"/>
          <w:kern w:val="2"/>
          <w:vertAlign w:val="subscript"/>
        </w:rPr>
        <w:t>1</w:t>
      </w:r>
      <w:r w:rsidRPr="00490BFE">
        <w:rPr>
          <w:rFonts w:ascii="Times New Roman" w:hAnsi="Times New Roman" w:cs="Times New Roman"/>
          <w:kern w:val="2"/>
        </w:rPr>
        <w:t xml:space="preserve"> – perskaičiuota (pakeista) </w:t>
      </w:r>
      <w:r w:rsidRPr="00490BFE">
        <w:rPr>
          <w:rFonts w:ascii="Times New Roman" w:hAnsi="Times New Roman" w:cs="Times New Roman"/>
          <w:kern w:val="2"/>
          <w:shd w:val="clear" w:color="auto" w:fill="FFFFFF"/>
        </w:rPr>
        <w:t>kaina/įkainis</w:t>
      </w:r>
      <w:r w:rsidRPr="00490BFE">
        <w:rPr>
          <w:rFonts w:ascii="Times New Roman" w:hAnsi="Times New Roman" w:cs="Times New Roman"/>
          <w:kern w:val="2"/>
        </w:rPr>
        <w:t xml:space="preserve"> (Eur be PVM) </w:t>
      </w:r>
    </w:p>
    <w:p w14:paraId="0D309B8A" w14:textId="6AFDD723" w:rsidR="00B17CB4" w:rsidRPr="00490BFE" w:rsidRDefault="00B17CB4" w:rsidP="00B17CB4">
      <w:pPr>
        <w:jc w:val="both"/>
        <w:textAlignment w:val="baseline"/>
        <w:rPr>
          <w:rFonts w:ascii="Times New Roman" w:hAnsi="Times New Roman" w:cs="Times New Roman"/>
          <w:kern w:val="2"/>
        </w:rPr>
      </w:pPr>
      <w:r w:rsidRPr="00490BFE">
        <w:rPr>
          <w:rFonts w:ascii="Times New Roman" w:hAnsi="Times New Roman" w:cs="Times New Roman"/>
          <w:kern w:val="2"/>
        </w:rPr>
        <w:lastRenderedPageBreak/>
        <w:t>k – pagal vartotojų kainų indeksą (00 „Vartojimo prekės ir paslaugos“</w:t>
      </w:r>
      <w:r w:rsidR="007A24D8" w:rsidRPr="00490BFE">
        <w:rPr>
          <w:rFonts w:ascii="Times New Roman" w:hAnsi="Times New Roman" w:cs="Times New Roman"/>
          <w:kern w:val="2"/>
        </w:rPr>
        <w:t xml:space="preserve"> arba, jeigu perskaičiuojama darbų kaina pagal </w:t>
      </w:r>
      <w:r w:rsidR="007A24D8" w:rsidRPr="00490BFE">
        <w:rPr>
          <w:rFonts w:ascii="Times New Roman" w:hAnsi="Times New Roman" w:cs="Times New Roman"/>
        </w:rPr>
        <w:t xml:space="preserve">statybos sąnaudų elementų kainų indekso, labiausiai atitinkančio </w:t>
      </w:r>
      <w:r w:rsidR="007210A3">
        <w:rPr>
          <w:rFonts w:ascii="Times New Roman" w:hAnsi="Times New Roman" w:cs="Times New Roman"/>
        </w:rPr>
        <w:t>o</w:t>
      </w:r>
      <w:r w:rsidR="007A24D8" w:rsidRPr="00490BFE">
        <w:rPr>
          <w:rFonts w:ascii="Times New Roman" w:hAnsi="Times New Roman" w:cs="Times New Roman"/>
        </w:rPr>
        <w:t>bjekto rūšį</w:t>
      </w:r>
      <w:r w:rsidRPr="00490BFE">
        <w:rPr>
          <w:rFonts w:ascii="Times New Roman" w:hAnsi="Times New Roman" w:cs="Times New Roman"/>
          <w:kern w:val="2"/>
        </w:rPr>
        <w:t>)  apskaičiuotas Vartojimo prekių ir paslaugų</w:t>
      </w:r>
      <w:r w:rsidR="007210A3">
        <w:rPr>
          <w:rFonts w:ascii="Times New Roman" w:hAnsi="Times New Roman" w:cs="Times New Roman"/>
          <w:kern w:val="2"/>
        </w:rPr>
        <w:t xml:space="preserve"> arba darbų</w:t>
      </w:r>
      <w:r w:rsidRPr="00490BFE">
        <w:rPr>
          <w:rFonts w:ascii="Times New Roman" w:hAnsi="Times New Roman" w:cs="Times New Roman"/>
          <w:kern w:val="2"/>
        </w:rPr>
        <w:t xml:space="preserve"> kainų pokytis</w:t>
      </w:r>
      <w:r w:rsidR="007A24D8" w:rsidRPr="00490BFE">
        <w:rPr>
          <w:rFonts w:ascii="Times New Roman" w:hAnsi="Times New Roman" w:cs="Times New Roman"/>
          <w:kern w:val="2"/>
        </w:rPr>
        <w:t xml:space="preserve"> arba </w:t>
      </w:r>
      <w:r w:rsidRPr="00490BFE">
        <w:rPr>
          <w:rFonts w:ascii="Times New Roman" w:hAnsi="Times New Roman" w:cs="Times New Roman"/>
          <w:kern w:val="2"/>
        </w:rPr>
        <w:t xml:space="preserve"> (padidėjimas arba sumažėjimas) (%). „k“ reikšmė skaičiuojama pagal formulę:</w:t>
      </w:r>
    </w:p>
    <w:p w14:paraId="1CCBB63B" w14:textId="77777777" w:rsidR="00B17CB4" w:rsidRPr="00490BFE" w:rsidRDefault="00B17CB4" w:rsidP="00B17CB4">
      <w:pPr>
        <w:jc w:val="both"/>
        <w:textAlignment w:val="baseline"/>
        <w:rPr>
          <w:rFonts w:ascii="Times New Roman" w:hAnsi="Times New Roman" w:cs="Times New Roman"/>
          <w:kern w:val="2"/>
        </w:rPr>
      </w:pPr>
      <m:oMath>
        <m:r>
          <m:rPr>
            <m:sty m:val="p"/>
          </m:rPr>
          <w:rPr>
            <w:rFonts w:ascii="Cambria Math" w:hAnsi="Cambria Math" w:cs="Times New Roman"/>
          </w:rPr>
          <m:t>k =</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naujausias</m:t>
                </m:r>
              </m:sub>
            </m:sSub>
          </m:num>
          <m:den>
            <m:sSub>
              <m:sSubPr>
                <m:ctrlPr>
                  <w:rPr>
                    <w:rFonts w:ascii="Cambria Math" w:hAnsi="Cambria Math" w:cs="Times New Roman"/>
                  </w:rPr>
                </m:ctrlPr>
              </m:sSubPr>
              <m:e>
                <m:r>
                  <m:rPr>
                    <m:sty m:val="p"/>
                  </m:rPr>
                  <w:rPr>
                    <w:rFonts w:ascii="Cambria Math" w:hAnsi="Cambria Math" w:cs="Times New Roman"/>
                  </w:rPr>
                  <m:t>Ind</m:t>
                </m:r>
              </m:e>
              <m:sub>
                <m:r>
                  <m:rPr>
                    <m:sty m:val="p"/>
                  </m:rPr>
                  <w:rPr>
                    <w:rFonts w:ascii="Cambria Math" w:hAnsi="Cambria Math" w:cs="Times New Roman"/>
                  </w:rPr>
                  <m:t>pradžia</m:t>
                </m:r>
              </m:sub>
            </m:sSub>
          </m:den>
        </m:f>
        <m:r>
          <m:rPr>
            <m:sty m:val="p"/>
          </m:rPr>
          <w:rPr>
            <w:rFonts w:ascii="Cambria Math" w:hAnsi="Cambria Math" w:cs="Times New Roman"/>
          </w:rPr>
          <m:t>×100-100</m:t>
        </m:r>
      </m:oMath>
      <w:r w:rsidRPr="00490BFE">
        <w:rPr>
          <w:rFonts w:ascii="Times New Roman" w:hAnsi="Times New Roman" w:cs="Times New Roman"/>
          <w:kern w:val="2"/>
        </w:rPr>
        <w:t>, (proc.) kur</w:t>
      </w:r>
    </w:p>
    <w:p w14:paraId="4E1AB8A5" w14:textId="4D0F45B1" w:rsidR="00B17CB4" w:rsidRPr="00490BFE" w:rsidRDefault="00B17CB4" w:rsidP="00B17CB4">
      <w:pPr>
        <w:jc w:val="both"/>
        <w:textAlignment w:val="baseline"/>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naujausias</w:t>
      </w:r>
      <w:proofErr w:type="spellEnd"/>
      <w:r w:rsidRPr="00490BFE">
        <w:rPr>
          <w:rFonts w:ascii="Times New Roman" w:hAnsi="Times New Roman" w:cs="Times New Roman"/>
          <w:kern w:val="2"/>
        </w:rPr>
        <w:t xml:space="preserve"> – kreipimosi dėl </w:t>
      </w:r>
      <w:r w:rsidRPr="00490BFE">
        <w:rPr>
          <w:rFonts w:ascii="Times New Roman" w:hAnsi="Times New Roman" w:cs="Times New Roman"/>
          <w:kern w:val="2"/>
          <w:shd w:val="clear" w:color="auto" w:fill="FFFFFF"/>
        </w:rPr>
        <w:t>kainos/įkainių</w:t>
      </w:r>
      <w:r w:rsidRPr="00490BFE">
        <w:rPr>
          <w:rFonts w:ascii="Times New Roman" w:hAnsi="Times New Roman" w:cs="Times New Roman"/>
          <w:kern w:val="2"/>
        </w:rPr>
        <w:t xml:space="preserve"> peržiūros išsiuntimo kitai šaliai dieną paskelbtas naujausias vartojimo prekių ir paslaugų</w:t>
      </w:r>
      <w:r w:rsidR="007210A3">
        <w:rPr>
          <w:rFonts w:ascii="Times New Roman" w:hAnsi="Times New Roman" w:cs="Times New Roman"/>
          <w:kern w:val="2"/>
        </w:rPr>
        <w:t xml:space="preserve"> (ar/ir darbų)</w:t>
      </w:r>
      <w:r w:rsidRPr="00490BFE">
        <w:rPr>
          <w:rFonts w:ascii="Times New Roman" w:hAnsi="Times New Roman" w:cs="Times New Roman"/>
          <w:kern w:val="2"/>
        </w:rPr>
        <w:t xml:space="preserve"> indeksas</w:t>
      </w:r>
      <w:r w:rsidR="007210A3">
        <w:rPr>
          <w:rFonts w:ascii="Times New Roman" w:hAnsi="Times New Roman" w:cs="Times New Roman"/>
          <w:kern w:val="2"/>
        </w:rPr>
        <w:t xml:space="preserve"> </w:t>
      </w:r>
      <w:r w:rsidRPr="00490BFE">
        <w:rPr>
          <w:rFonts w:ascii="Times New Roman" w:hAnsi="Times New Roman" w:cs="Times New Roman"/>
          <w:kern w:val="2"/>
        </w:rPr>
        <w:t xml:space="preserve">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722A6928" w14:textId="396A5082" w:rsidR="00B17CB4" w:rsidRPr="00490BFE" w:rsidRDefault="00B17CB4" w:rsidP="00B17CB4">
      <w:pPr>
        <w:jc w:val="both"/>
        <w:rPr>
          <w:rFonts w:ascii="Times New Roman" w:hAnsi="Times New Roman" w:cs="Times New Roman"/>
          <w:kern w:val="2"/>
        </w:rPr>
      </w:pPr>
      <w:proofErr w:type="spellStart"/>
      <w:r w:rsidRPr="00490BFE">
        <w:rPr>
          <w:rFonts w:ascii="Times New Roman" w:hAnsi="Times New Roman" w:cs="Times New Roman"/>
          <w:kern w:val="2"/>
        </w:rPr>
        <w:t>Ind</w:t>
      </w:r>
      <w:r w:rsidRPr="00490BFE">
        <w:rPr>
          <w:rFonts w:ascii="Times New Roman" w:hAnsi="Times New Roman" w:cs="Times New Roman"/>
          <w:kern w:val="2"/>
          <w:vertAlign w:val="subscript"/>
        </w:rPr>
        <w:t>pradžia</w:t>
      </w:r>
      <w:proofErr w:type="spellEnd"/>
      <w:r w:rsidRPr="00490BFE">
        <w:rPr>
          <w:rFonts w:ascii="Times New Roman" w:hAnsi="Times New Roman" w:cs="Times New Roman"/>
          <w:kern w:val="2"/>
        </w:rPr>
        <w:t xml:space="preserve"> – laikotarpio pradžios datos (mėnesio) vartojimo prekių ir paslaugų</w:t>
      </w:r>
      <w:r w:rsidR="007210A3">
        <w:rPr>
          <w:rFonts w:ascii="Times New Roman" w:hAnsi="Times New Roman" w:cs="Times New Roman"/>
          <w:kern w:val="2"/>
        </w:rPr>
        <w:t xml:space="preserve"> ar </w:t>
      </w:r>
      <w:proofErr w:type="spellStart"/>
      <w:r w:rsidR="007210A3">
        <w:rPr>
          <w:rFonts w:ascii="Times New Roman" w:hAnsi="Times New Roman" w:cs="Times New Roman"/>
          <w:kern w:val="2"/>
        </w:rPr>
        <w:t>datrbų</w:t>
      </w:r>
      <w:proofErr w:type="spellEnd"/>
      <w:r w:rsidRPr="00490BFE">
        <w:rPr>
          <w:rFonts w:ascii="Times New Roman" w:hAnsi="Times New Roman" w:cs="Times New Roman"/>
          <w:kern w:val="2"/>
        </w:rPr>
        <w:t xml:space="preserve"> indeksas (00 „Vartojimo prekės ir paslaugos“</w:t>
      </w:r>
      <w:r w:rsidR="007210A3">
        <w:rPr>
          <w:rFonts w:ascii="Times New Roman" w:hAnsi="Times New Roman" w:cs="Times New Roman"/>
          <w:kern w:val="2"/>
        </w:rPr>
        <w:t xml:space="preserve"> arba </w:t>
      </w:r>
      <w:r w:rsidR="007210A3" w:rsidRPr="00490BFE">
        <w:rPr>
          <w:rFonts w:ascii="Times New Roman" w:hAnsi="Times New Roman" w:cs="Times New Roman"/>
        </w:rPr>
        <w:t>statybos sąnaudų elementų kainų indeks</w:t>
      </w:r>
      <w:r w:rsidR="007210A3">
        <w:rPr>
          <w:rFonts w:ascii="Times New Roman" w:hAnsi="Times New Roman" w:cs="Times New Roman"/>
        </w:rPr>
        <w:t>as</w:t>
      </w:r>
      <w:r w:rsidR="007210A3" w:rsidRPr="00490BFE">
        <w:rPr>
          <w:rFonts w:ascii="Times New Roman" w:hAnsi="Times New Roman" w:cs="Times New Roman"/>
        </w:rPr>
        <w:t>, labiausiai atitinkan</w:t>
      </w:r>
      <w:r w:rsidR="007210A3">
        <w:rPr>
          <w:rFonts w:ascii="Times New Roman" w:hAnsi="Times New Roman" w:cs="Times New Roman"/>
        </w:rPr>
        <w:t>tis</w:t>
      </w:r>
      <w:r w:rsidR="007210A3" w:rsidRPr="00490BFE">
        <w:rPr>
          <w:rFonts w:ascii="Times New Roman" w:hAnsi="Times New Roman" w:cs="Times New Roman"/>
        </w:rPr>
        <w:t xml:space="preserve"> </w:t>
      </w:r>
      <w:r w:rsidR="007210A3">
        <w:rPr>
          <w:rFonts w:ascii="Times New Roman" w:hAnsi="Times New Roman" w:cs="Times New Roman"/>
        </w:rPr>
        <w:t>o</w:t>
      </w:r>
      <w:r w:rsidR="007210A3" w:rsidRPr="00490BFE">
        <w:rPr>
          <w:rFonts w:ascii="Times New Roman" w:hAnsi="Times New Roman" w:cs="Times New Roman"/>
        </w:rPr>
        <w:t>bjekto rūšį</w:t>
      </w:r>
      <w:r w:rsidRPr="00490BFE">
        <w:rPr>
          <w:rFonts w:ascii="Times New Roman" w:hAnsi="Times New Roman" w:cs="Times New Roman"/>
          <w:kern w:val="2"/>
        </w:rPr>
        <w:t>).</w:t>
      </w:r>
    </w:p>
    <w:p w14:paraId="60110DDA" w14:textId="77777777" w:rsidR="00B17CB4" w:rsidRPr="00490BFE" w:rsidRDefault="00B17CB4" w:rsidP="00B17CB4">
      <w:pPr>
        <w:ind w:firstLine="567"/>
        <w:jc w:val="both"/>
        <w:rPr>
          <w:rFonts w:ascii="Times New Roman" w:hAnsi="Times New Roman" w:cs="Times New Roman"/>
          <w:kern w:val="2"/>
        </w:rPr>
      </w:pPr>
      <w:r w:rsidRPr="00490BFE">
        <w:rPr>
          <w:rFonts w:ascii="Times New Roman" w:hAnsi="Times New Roman" w:cs="Times New Roman"/>
          <w:kern w:val="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94D5ACF"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Skaičiavimams indeksų reikšmės imamos </w:t>
      </w:r>
      <w:r w:rsidRPr="00490BFE">
        <w:rPr>
          <w:rFonts w:ascii="Times New Roman" w:hAnsi="Times New Roman" w:cs="Times New Roman"/>
          <w:b/>
          <w:bCs/>
          <w:kern w:val="2"/>
          <w:shd w:val="clear" w:color="auto" w:fill="FFFFFF"/>
          <w:lang w:val="lt-LT"/>
        </w:rPr>
        <w:t>keturių</w:t>
      </w:r>
      <w:r w:rsidRPr="00490BFE">
        <w:rPr>
          <w:rFonts w:ascii="Times New Roman" w:hAnsi="Times New Roman" w:cs="Times New Roman"/>
          <w:kern w:val="2"/>
          <w:shd w:val="clear" w:color="auto" w:fill="FFFFFF"/>
          <w:lang w:val="lt-LT"/>
        </w:rPr>
        <w:t xml:space="preserve"> skaitmenų po kablelio tikslumu. Apskaičiuotas pokytis (k) tolimesniems skaičiavimams naudojamas suapvalinus iki </w:t>
      </w:r>
      <w:r w:rsidRPr="00490BFE">
        <w:rPr>
          <w:rFonts w:ascii="Times New Roman" w:hAnsi="Times New Roman" w:cs="Times New Roman"/>
          <w:b/>
          <w:bCs/>
          <w:kern w:val="2"/>
          <w:shd w:val="clear" w:color="auto" w:fill="FFFFFF"/>
          <w:lang w:val="lt-LT"/>
        </w:rPr>
        <w:t>vieno</w:t>
      </w:r>
      <w:r w:rsidRPr="00490BFE">
        <w:rPr>
          <w:rFonts w:ascii="Times New Roman" w:hAnsi="Times New Roman" w:cs="Times New Roman"/>
          <w:kern w:val="2"/>
          <w:shd w:val="clear" w:color="auto" w:fill="FFFFFF"/>
          <w:lang w:val="lt-LT"/>
        </w:rPr>
        <w:t xml:space="preserve"> skaitmens po kablelio, o apskaičiuotas įkainis „a</w:t>
      </w:r>
      <w:r w:rsidRPr="00490BFE">
        <w:rPr>
          <w:rFonts w:ascii="Times New Roman" w:hAnsi="Times New Roman" w:cs="Times New Roman"/>
          <w:kern w:val="2"/>
          <w:shd w:val="clear" w:color="auto" w:fill="FFFFFF"/>
          <w:vertAlign w:val="subscript"/>
          <w:lang w:val="lt-LT"/>
        </w:rPr>
        <w:t>1</w:t>
      </w:r>
      <w:r w:rsidRPr="00490BFE">
        <w:rPr>
          <w:rFonts w:ascii="Times New Roman" w:hAnsi="Times New Roman" w:cs="Times New Roman"/>
          <w:kern w:val="2"/>
          <w:shd w:val="clear" w:color="auto" w:fill="FFFFFF"/>
          <w:lang w:val="lt-LT"/>
        </w:rPr>
        <w:t xml:space="preserve">“ suapvalinamas iki </w:t>
      </w:r>
      <w:r w:rsidRPr="00490BFE">
        <w:rPr>
          <w:rFonts w:ascii="Times New Roman" w:hAnsi="Times New Roman" w:cs="Times New Roman"/>
          <w:b/>
          <w:bCs/>
          <w:kern w:val="2"/>
          <w:shd w:val="clear" w:color="auto" w:fill="FFFFFF"/>
          <w:lang w:val="lt-LT"/>
        </w:rPr>
        <w:t xml:space="preserve">dviejų </w:t>
      </w:r>
      <w:r w:rsidRPr="00490BFE">
        <w:rPr>
          <w:rFonts w:ascii="Times New Roman" w:hAnsi="Times New Roman" w:cs="Times New Roman"/>
          <w:kern w:val="2"/>
          <w:shd w:val="clear" w:color="auto" w:fill="FFFFFF"/>
          <w:lang w:val="lt-LT"/>
        </w:rPr>
        <w:t>skaitmenų po kablelio.</w:t>
      </w:r>
    </w:p>
    <w:p w14:paraId="77A17F47"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 xml:space="preserve">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90BFE">
        <w:rPr>
          <w:rFonts w:ascii="Times New Roman" w:hAnsi="Times New Roman" w:cs="Times New Roman"/>
          <w:kern w:val="2"/>
          <w:bdr w:val="none" w:sz="0" w:space="0" w:color="auto" w:frame="1"/>
          <w:lang w:val="lt-LT"/>
        </w:rPr>
        <w:t>kitus oficialius šaltinių duomenis</w:t>
      </w:r>
      <w:r w:rsidRPr="00490BFE">
        <w:rPr>
          <w:rFonts w:ascii="Times New Roman" w:hAnsi="Times New Roman" w:cs="Times New Roman"/>
          <w:kern w:val="2"/>
          <w:shd w:val="clear" w:color="auto" w:fill="FFFFFF"/>
          <w:lang w:val="lt-LT"/>
        </w:rPr>
        <w:t>, kita svarbi informacija. Prašyme Šalis neturi teisės nurodyti kito Indekso ar prašyti perskaičiavimo pagal kitą Indeksą nei nurodytas šioje procedūroje.</w:t>
      </w:r>
    </w:p>
    <w:p w14:paraId="099CBCF5"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shd w:val="clear" w:color="auto" w:fill="FFFFFF"/>
          <w:lang w:val="lt-LT"/>
        </w:rPr>
        <w:t>Susitarimas turi būti sudarytas per 10 darbo dienų nuo Šalies pateikto tinkamo prašymo perskaičiuoti S</w:t>
      </w:r>
      <w:r w:rsidRPr="00490BFE">
        <w:rPr>
          <w:rFonts w:ascii="Times New Roman" w:hAnsi="Times New Roman" w:cs="Times New Roman"/>
          <w:kern w:val="2"/>
          <w:lang w:val="lt-LT"/>
        </w:rPr>
        <w:t xml:space="preserve">utarties </w:t>
      </w:r>
      <w:r w:rsidRPr="00490BFE">
        <w:rPr>
          <w:rFonts w:ascii="Times New Roman" w:hAnsi="Times New Roman" w:cs="Times New Roman"/>
          <w:kern w:val="2"/>
          <w:shd w:val="clear" w:color="auto" w:fill="FFFFFF"/>
          <w:lang w:val="lt-LT"/>
        </w:rPr>
        <w:t>kainą/įkainius gavimo dienos.</w:t>
      </w:r>
    </w:p>
    <w:p w14:paraId="5D09C7B6" w14:textId="77777777" w:rsidR="00B17CB4" w:rsidRPr="00490BFE" w:rsidRDefault="00B17CB4" w:rsidP="00B020EB">
      <w:pPr>
        <w:pStyle w:val="ListParagraph"/>
        <w:numPr>
          <w:ilvl w:val="2"/>
          <w:numId w:val="17"/>
        </w:numPr>
        <w:spacing w:after="0" w:line="240" w:lineRule="auto"/>
        <w:jc w:val="both"/>
        <w:rPr>
          <w:rFonts w:ascii="Times New Roman" w:hAnsi="Times New Roman" w:cs="Times New Roman"/>
          <w:kern w:val="2"/>
          <w:lang w:val="lt-LT"/>
        </w:rPr>
      </w:pPr>
      <w:r w:rsidRPr="00490BFE">
        <w:rPr>
          <w:rFonts w:ascii="Times New Roman" w:hAnsi="Times New Roman" w:cs="Times New Roman"/>
          <w:kern w:val="2"/>
          <w:bdr w:val="none" w:sz="0" w:space="0" w:color="auto" w:frame="1"/>
          <w:lang w:val="lt-LT"/>
        </w:rPr>
        <w:t>Susitarimu Šalys neturi teisės keisti procedūroje nurodytos tvarkos ar kitų Sutarties nuostatų, išskyrus, jei keitimas atliekamas pagal VPĮ nuostatas.</w:t>
      </w:r>
    </w:p>
    <w:p w14:paraId="5B3F809C" w14:textId="77777777" w:rsidR="00B17CB4" w:rsidRPr="00490BFE" w:rsidRDefault="00B17CB4" w:rsidP="00B17CB4">
      <w:pPr>
        <w:jc w:val="both"/>
        <w:rPr>
          <w:rFonts w:ascii="Times New Roman" w:hAnsi="Times New Roman" w:cs="Times New Roman"/>
        </w:rPr>
      </w:pPr>
    </w:p>
    <w:p w14:paraId="2E35C54D" w14:textId="77777777" w:rsidR="00B17CB4" w:rsidRPr="00490BFE" w:rsidRDefault="00B17CB4" w:rsidP="00B020EB">
      <w:pPr>
        <w:numPr>
          <w:ilvl w:val="0"/>
          <w:numId w:val="14"/>
        </w:numPr>
        <w:spacing w:after="0" w:line="240" w:lineRule="auto"/>
        <w:ind w:left="567" w:hanging="567"/>
        <w:jc w:val="both"/>
        <w:rPr>
          <w:rFonts w:ascii="Times New Roman" w:hAnsi="Times New Roman" w:cs="Times New Roman"/>
          <w:b/>
        </w:rPr>
      </w:pPr>
      <w:r w:rsidRPr="00490BFE">
        <w:rPr>
          <w:rFonts w:ascii="Times New Roman" w:hAnsi="Times New Roman" w:cs="Times New Roman"/>
          <w:b/>
        </w:rPr>
        <w:t>Darbų atlikimo vieta, trukmė, stabdymas ir terminų pratęsimas</w:t>
      </w:r>
    </w:p>
    <w:p w14:paraId="5FDEF2A3" w14:textId="38C1F48D"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atlikimo termina</w:t>
      </w:r>
      <w:r w:rsidR="008F57CD" w:rsidRPr="00490BFE">
        <w:rPr>
          <w:rFonts w:ascii="Times New Roman" w:hAnsi="Times New Roman" w:cs="Times New Roman"/>
          <w:lang w:val="lt-LT"/>
        </w:rPr>
        <w:t xml:space="preserve">s </w:t>
      </w:r>
      <w:r w:rsidRPr="00490BFE">
        <w:rPr>
          <w:rFonts w:ascii="Times New Roman" w:hAnsi="Times New Roman" w:cs="Times New Roman"/>
          <w:lang w:val="lt-LT"/>
        </w:rPr>
        <w:t>įskaitant perdavimo-priėmimo akto pasirašymą yra 210 dienų,</w:t>
      </w:r>
      <w:r w:rsidR="008F57CD" w:rsidRPr="00490BFE">
        <w:rPr>
          <w:rFonts w:ascii="Times New Roman" w:hAnsi="Times New Roman" w:cs="Times New Roman"/>
          <w:lang w:val="lt-LT"/>
        </w:rPr>
        <w:t xml:space="preserve"> </w:t>
      </w:r>
      <w:r w:rsidRPr="00490BFE">
        <w:rPr>
          <w:rFonts w:ascii="Times New Roman" w:hAnsi="Times New Roman" w:cs="Times New Roman"/>
          <w:lang w:val="lt-LT"/>
        </w:rPr>
        <w:t>30 dienų skiriama perkančiosios organizacijos įsipareigojimui apmokėti už  tinkamai atliktus darbus.</w:t>
      </w:r>
      <w:r w:rsidR="007A24D8" w:rsidRPr="00490BFE">
        <w:rPr>
          <w:rFonts w:ascii="Times New Roman" w:hAnsi="Times New Roman" w:cs="Times New Roman"/>
          <w:lang w:val="lt-LT"/>
        </w:rPr>
        <w:t xml:space="preserve"> </w:t>
      </w:r>
      <w:r w:rsidR="00D84D40" w:rsidRPr="00490BFE">
        <w:rPr>
          <w:rFonts w:ascii="Times New Roman" w:hAnsi="Times New Roman" w:cs="Times New Roman"/>
          <w:lang w:val="lt-LT"/>
        </w:rPr>
        <w:t xml:space="preserve">Bendra sutarties trukmė 240 k. d. </w:t>
      </w:r>
      <w:r w:rsidRPr="00490BFE">
        <w:rPr>
          <w:rFonts w:ascii="Times New Roman" w:hAnsi="Times New Roman" w:cs="Times New Roman"/>
          <w:lang w:val="lt-LT"/>
        </w:rPr>
        <w:t>Terminas pradedamas skaičiuoti nuo darbų vietos perdavimo Rangovui dienos.</w:t>
      </w:r>
    </w:p>
    <w:p w14:paraId="070F44FD" w14:textId="64DDB3D9" w:rsidR="00B17CB4" w:rsidRPr="00490BFE" w:rsidRDefault="00B17CB4" w:rsidP="00B020EB">
      <w:pPr>
        <w:pStyle w:val="ListParagraph"/>
        <w:numPr>
          <w:ilvl w:val="1"/>
          <w:numId w:val="34"/>
        </w:numPr>
        <w:spacing w:after="0" w:line="240" w:lineRule="auto"/>
        <w:jc w:val="both"/>
        <w:rPr>
          <w:rFonts w:ascii="Times New Roman" w:hAnsi="Times New Roman" w:cs="Times New Roman"/>
          <w:lang w:val="lt-LT"/>
        </w:rPr>
      </w:pPr>
      <w:r w:rsidRPr="00490BFE">
        <w:rPr>
          <w:rFonts w:ascii="Times New Roman" w:hAnsi="Times New Roman" w:cs="Times New Roman"/>
          <w:lang w:val="lt-LT"/>
        </w:rPr>
        <w:t>Darbų vieta perduodama ne vėliau kaip per 14 k. d. nuo Sutarties įsigaliojimo. Darbai neturi trukdyti Užsakovo funkcinei ir muziejinei veiklai, todėl konkretus Darbų vykdymo laikas turi būti derinamas su Sutarties 10.1. punkte nurodytu Užsakovo asmeniu, atsakingu už Sutarties vykdymo priežiūrą. Darbų vykdymo laikas derinamas ir nustatomas atsižvelgiant į NDG vykstančias kultūrines ir socialines veiklas.</w:t>
      </w:r>
    </w:p>
    <w:p w14:paraId="6FD6555B" w14:textId="77777777" w:rsidR="00B17CB4" w:rsidRPr="00490BFE" w:rsidRDefault="00B17CB4" w:rsidP="00B020EB">
      <w:pPr>
        <w:pStyle w:val="ListParagraph"/>
        <w:numPr>
          <w:ilvl w:val="1"/>
          <w:numId w:val="34"/>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neturi teisės į Darbų atlikimo termino pratęsimą.</w:t>
      </w:r>
    </w:p>
    <w:p w14:paraId="0C956DC9" w14:textId="77777777" w:rsidR="00B17CB4" w:rsidRPr="00490BFE" w:rsidRDefault="00B17CB4" w:rsidP="00B020EB">
      <w:pPr>
        <w:numPr>
          <w:ilvl w:val="1"/>
          <w:numId w:val="34"/>
        </w:numPr>
        <w:spacing w:after="0" w:line="240" w:lineRule="auto"/>
        <w:ind w:left="567" w:hanging="567"/>
        <w:jc w:val="both"/>
        <w:rPr>
          <w:rFonts w:ascii="Times New Roman" w:hAnsi="Times New Roman" w:cs="Times New Roman"/>
          <w:color w:val="000000"/>
        </w:rPr>
      </w:pPr>
      <w:r w:rsidRPr="00490BFE">
        <w:rPr>
          <w:rFonts w:ascii="Times New Roman" w:hAnsi="Times New Roman" w:cs="Times New Roman"/>
        </w:rPr>
        <w:t xml:space="preserve">Darbų atlikimo vieta – </w:t>
      </w:r>
      <w:r w:rsidRPr="00490BFE">
        <w:rPr>
          <w:rFonts w:ascii="Times New Roman" w:hAnsi="Times New Roman" w:cs="Times New Roman"/>
          <w:color w:val="000000"/>
        </w:rPr>
        <w:t xml:space="preserve"> </w:t>
      </w:r>
      <w:r w:rsidRPr="00490BFE">
        <w:rPr>
          <w:rFonts w:ascii="Times New Roman" w:hAnsi="Times New Roman" w:cs="Times New Roman"/>
        </w:rPr>
        <w:t xml:space="preserve">Nacionalinė dailės galerija, esanti Konstitucijos pr. 22, Vilniuje 1 aukšto patalpos. Visi Darbai vykdomi pastato viduje. </w:t>
      </w:r>
    </w:p>
    <w:p w14:paraId="5BA176E2"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Darbų pabaiga yra laikomas momentas, kai Rangovas tinkamai atlieka visus Sutartyje ir jos prieduose nurodytus Darbus, o Užsakovas pasirašo galutinį Darbų priėmimo–perdavimo aktą (ar kitą galutinį Darbų priėmimą-perdavimą patvirtinantį dokumentą) šioje Sutartyje nustatytomis sąlygomis ir tvarka. </w:t>
      </w:r>
      <w:bookmarkStart w:id="144" w:name="_Ref90573582"/>
      <w:bookmarkStart w:id="145" w:name="_Toc93858002"/>
    </w:p>
    <w:p w14:paraId="5C5AA526" w14:textId="77777777" w:rsidR="00B17CB4" w:rsidRPr="00490BFE" w:rsidRDefault="00B17CB4" w:rsidP="00B020EB">
      <w:pPr>
        <w:pStyle w:val="ListParagraph"/>
        <w:numPr>
          <w:ilvl w:val="1"/>
          <w:numId w:val="34"/>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Darbų vykdymo sustabdymas</w:t>
      </w:r>
      <w:bookmarkEnd w:id="144"/>
      <w:bookmarkEnd w:id="145"/>
      <w:r w:rsidRPr="00490BFE">
        <w:rPr>
          <w:rFonts w:ascii="Times New Roman" w:hAnsi="Times New Roman" w:cs="Times New Roman"/>
          <w:lang w:val="lt-LT"/>
        </w:rPr>
        <w:t>:</w:t>
      </w:r>
    </w:p>
    <w:p w14:paraId="1C7E95F9"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Užsakovas turi teisę sustabdyti Darbų atlikimą, pranešdamas apie stabdymą Rangovui raštu </w:t>
      </w:r>
      <w:r w:rsidRPr="00490BFE">
        <w:rPr>
          <w:rStyle w:val="normaltextrun"/>
          <w:rFonts w:ascii="Times New Roman" w:hAnsi="Times New Roman" w:cs="Times New Roman"/>
          <w:color w:val="000000"/>
          <w:bdr w:val="none" w:sz="0" w:space="0" w:color="auto" w:frame="1"/>
          <w:lang w:val="lt-LT"/>
        </w:rPr>
        <w:t>(pvz., elektroniniu paštu)</w:t>
      </w:r>
      <w:r w:rsidRPr="00490BFE">
        <w:rPr>
          <w:rFonts w:ascii="Times New Roman" w:hAnsi="Times New Roman" w:cs="Times New Roman"/>
          <w:lang w:val="lt-LT"/>
        </w:rPr>
        <w:t xml:space="preserve"> ir nurodydamas tikslų arba apytikslį terminą, kuriam sustabdo Darbus ir nurodydamas sustabdymo priežastis. Sustabdymo priežastys gali būti:</w:t>
      </w:r>
    </w:p>
    <w:p w14:paraId="3F4C2BE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sustabdytas arba nepakankamas Darbų finansavimas;</w:t>
      </w:r>
    </w:p>
    <w:p w14:paraId="683D0A77" w14:textId="77777777" w:rsidR="00B17CB4" w:rsidRPr="00490BFE" w:rsidRDefault="00B17CB4" w:rsidP="00B020EB">
      <w:pPr>
        <w:pStyle w:val="ListParagraph"/>
        <w:numPr>
          <w:ilvl w:val="3"/>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kitos aplinkybės, kurios nebuvo žinomos Pirkimo vykdymo metu ir su kuriomis būtų susidūręs bet kuris užsakovas.</w:t>
      </w:r>
    </w:p>
    <w:p w14:paraId="08C7775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46" w:name="_3im3ia3" w:colFirst="0" w:colLast="0"/>
      <w:bookmarkStart w:id="147" w:name="_Ref88654312"/>
      <w:bookmarkEnd w:id="146"/>
      <w:r w:rsidRPr="00490BFE">
        <w:rPr>
          <w:rFonts w:ascii="Times New Roman" w:hAnsi="Times New Roman" w:cs="Times New Roman"/>
          <w:lang w:val="lt-LT"/>
        </w:rPr>
        <w:t>Darbų sustabdymo atveju Darbų termino skaičiavimas taip pat yra sustabdomas ir Rangovas privalo imtis reikiamų priemonių tinkamai sustabdyti Darbus, apsaugoti medžiagas nuo jų būklės pablogėjimo, sugadinimo ar praradimo</w:t>
      </w:r>
      <w:bookmarkEnd w:id="147"/>
      <w:r w:rsidRPr="00490BFE">
        <w:rPr>
          <w:rFonts w:ascii="Times New Roman" w:hAnsi="Times New Roman" w:cs="Times New Roman"/>
          <w:lang w:val="lt-LT"/>
        </w:rPr>
        <w:t>.</w:t>
      </w:r>
    </w:p>
    <w:p w14:paraId="673ACF2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privalo raštu (pvz., elektroniniu paštu) pranešti Rangovui apie Darbų sustabdymo priežasčių išnykimą arba numatomą išnykimo ir Darbų atnaujinimo terminą nedelsdamas, bet ne vėliau negu per 2 (dvi) darbo dienas nuo sužinojimo apie tai.</w:t>
      </w:r>
    </w:p>
    <w:p w14:paraId="5628DC22"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48" w:name="_1xrdshw" w:colFirst="0" w:colLast="0"/>
      <w:bookmarkStart w:id="149" w:name="_Ref88654322"/>
      <w:bookmarkEnd w:id="148"/>
      <w:r w:rsidRPr="00490BFE">
        <w:rPr>
          <w:rFonts w:ascii="Times New Roman" w:hAnsi="Times New Roman" w:cs="Times New Roman"/>
          <w:lang w:val="lt-LT"/>
        </w:rPr>
        <w:t>Po to, kai Užsakovas praneša Rangovui apie Darbų atnaujinimą arba nelieka pagrindo Rangovui stabdyti Darbus, Rangovas privalo kaip įmanoma greičiau atnaujinti Darbus; sustabdytų Darbų termino skaičiavimas atnaujinamas tą dieną, kada Rangovas atnaujina Darbus.</w:t>
      </w:r>
    </w:p>
    <w:bookmarkEnd w:id="149"/>
    <w:p w14:paraId="7891F890"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kurių vykdymas buvo sustabdytas, vykdymo terminas pratęsiamas laikotarpiui, kuris, iškilus aplinkybėms, dėl kurių sutartinių įsipareigojimų vykdymas buvo sustabdytas, pagal Sutartį buvo likęs Rangovo sutartinių įsipareigojimų vykdymui iki kol sutartinių įsipareigojimų vykdymas buvo sustabdytas.</w:t>
      </w:r>
    </w:p>
    <w:p w14:paraId="12F9A1F4"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Sutartinių įsipareigojimų vykdymo sustabdymas ir atnaujinimas įforminami Šalims pasirašant papildomą susitarimą prie Sutarties, kuris yra neatskiriama Sutarties dalis. Jeigu sustabdymas yra sąlygojamas nuo Užsakovo nepriklausančių priežasčių, o Rangovas nepasirašo tokio susitarimo – Sutarties vykdymas gali būti stabdomas Užsakovo iniciatyva vienašališkai.</w:t>
      </w:r>
    </w:p>
    <w:p w14:paraId="0DC6C803"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Toks sutartinių įsipareigojimų vykdymo stabdymas negali turėti įtakos Sutarties kainai / įkainiams, t. y. Užsakovas nekompensuoja Rangovui dėl tokio sustabdymo kilusių (jei kiltų) Rangovo išlaidų, išskyrus Pradinės sutarties kainos perskaičiavimą, kaip tai nurodyta Sutartyje.</w:t>
      </w:r>
    </w:p>
    <w:p w14:paraId="1DF3E1AD" w14:textId="77777777" w:rsidR="00B17CB4" w:rsidRPr="00490BFE" w:rsidRDefault="00B17CB4" w:rsidP="00B020EB">
      <w:pPr>
        <w:pStyle w:val="ListParagraph"/>
        <w:numPr>
          <w:ilvl w:val="2"/>
          <w:numId w:val="16"/>
        </w:numPr>
        <w:shd w:val="clear" w:color="auto" w:fill="FFFFFF"/>
        <w:spacing w:after="0" w:line="240" w:lineRule="auto"/>
        <w:ind w:left="567" w:hanging="567"/>
        <w:jc w:val="both"/>
        <w:rPr>
          <w:rFonts w:ascii="Times New Roman" w:hAnsi="Times New Roman" w:cs="Times New Roman"/>
          <w:lang w:val="lt-LT"/>
        </w:rPr>
      </w:pPr>
      <w:bookmarkStart w:id="150" w:name="_4hr1b5p" w:colFirst="0" w:colLast="0"/>
      <w:bookmarkStart w:id="151" w:name="_Ref90574053"/>
      <w:bookmarkEnd w:id="150"/>
      <w:r w:rsidRPr="00490BFE">
        <w:rPr>
          <w:rFonts w:ascii="Times New Roman" w:hAnsi="Times New Roman" w:cs="Times New Roman"/>
          <w:lang w:val="lt-LT"/>
        </w:rPr>
        <w:t xml:space="preserve">Jeigu Darbų sustabdymas trunka ilgiau nei 3 (trys) mėnesius, bet kuri Šalis turi teisę vienašališkai ne teismo tvarka nutraukti Sutartį, iš anksto prieš 30 (trisdešimt) kalendorinių dienų įspėdama kitą Šalį. Sutartis laikoma nutraukta kitą darbo dieną po įspėjimo termino pabaigos, jeigu per įspėjimo terminą nėra atnaujinamas Darbų vykdymas. </w:t>
      </w:r>
      <w:bookmarkEnd w:id="151"/>
    </w:p>
    <w:p w14:paraId="3025615F" w14:textId="77777777" w:rsidR="00B17CB4" w:rsidRPr="00490BFE" w:rsidRDefault="00B17CB4" w:rsidP="00B17CB4">
      <w:pPr>
        <w:pStyle w:val="ListParagraph"/>
        <w:shd w:val="clear" w:color="auto" w:fill="FFFFFF"/>
        <w:tabs>
          <w:tab w:val="left" w:pos="851"/>
        </w:tabs>
        <w:ind w:left="567"/>
        <w:jc w:val="both"/>
        <w:rPr>
          <w:rFonts w:ascii="Times New Roman" w:hAnsi="Times New Roman" w:cs="Times New Roman"/>
          <w:lang w:val="lt-LT"/>
        </w:rPr>
      </w:pPr>
    </w:p>
    <w:p w14:paraId="251543D8" w14:textId="77777777" w:rsidR="00B17CB4" w:rsidRPr="00490BFE" w:rsidRDefault="00B17CB4" w:rsidP="00B020EB">
      <w:pPr>
        <w:numPr>
          <w:ilvl w:val="0"/>
          <w:numId w:val="16"/>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Užsakovo teisės ir pareigos</w:t>
      </w:r>
    </w:p>
    <w:p w14:paraId="3BD87023" w14:textId="77777777" w:rsidR="00B17CB4" w:rsidRPr="00490BFE" w:rsidRDefault="00B17CB4" w:rsidP="00B020EB">
      <w:pPr>
        <w:numPr>
          <w:ilvl w:val="1"/>
          <w:numId w:val="18"/>
        </w:numPr>
        <w:tabs>
          <w:tab w:val="left" w:pos="567"/>
        </w:tabs>
        <w:spacing w:after="0" w:line="240" w:lineRule="auto"/>
        <w:ind w:left="567" w:hanging="567"/>
        <w:jc w:val="both"/>
        <w:rPr>
          <w:rFonts w:ascii="Times New Roman" w:hAnsi="Times New Roman" w:cs="Times New Roman"/>
        </w:rPr>
      </w:pPr>
      <w:r w:rsidRPr="00490BFE">
        <w:rPr>
          <w:rFonts w:ascii="Times New Roman" w:hAnsi="Times New Roman" w:cs="Times New Roman"/>
        </w:rPr>
        <w:t>Kontroliuoti ir techniškai prižiūrėti atliekamų Darbų eigą, apimtis ir kokybę, Rangovo naudojamų medžiagų/įrenginių kokybę.</w:t>
      </w:r>
    </w:p>
    <w:p w14:paraId="7952D12B"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Pastebėjus nukrypimus nuo Sutarties sąlygų, ar kitus trūkumus, nedelsiant raštu (pvz., el. paštu arba žodžiu, patvirtinant tai raštu) pranešti Rangovui. </w:t>
      </w:r>
    </w:p>
    <w:p w14:paraId="792F526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Nustatęs atliktų Darbų neatitikimus</w:t>
      </w:r>
      <w:r w:rsidRPr="00490BFE">
        <w:rPr>
          <w:rFonts w:ascii="Times New Roman" w:hAnsi="Times New Roman" w:cs="Times New Roman"/>
          <w:color w:val="FF0000"/>
        </w:rPr>
        <w:t xml:space="preserve"> </w:t>
      </w:r>
      <w:r w:rsidRPr="00490BFE">
        <w:rPr>
          <w:rFonts w:ascii="Times New Roman" w:hAnsi="Times New Roman" w:cs="Times New Roman"/>
        </w:rPr>
        <w:t>techninėje užduotyje nustatytiems reikalavimams ar kitus trūkumus, Užsakovas turi teisę reikalauti Rangovo per nurodytą terminą (7 kalendorines dienas) juos pašalinti arba jei Rangovas Užsakovo nurodomų neatitikimų ir trūkumų nepašalina, Užsakovas turi teisę atsisakyti priimti Darbų rezultatą ir taikyti Sutartyje numatytą atsakomybę bei reikalauti atlyginti žalą, jei tokia bus patirta.</w:t>
      </w:r>
    </w:p>
    <w:p w14:paraId="27786BD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priimti atliktus Sutartyje nustatytus reikalavimus atitinkančius Darbus ir pasirašyti Darbų perdavimo–priėmimo aktą (ar kitą Darbų priėmimą-perdavimą patvirtinantį dokumentą) per 3 (tris) darbo dienas nuo jo pateikimo.</w:t>
      </w:r>
    </w:p>
    <w:p w14:paraId="51CEFDA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įsipareigoja laiku sumokėti už tinkamai atliktus kokybiškus Darbus pagal Sutarties sąlygas.</w:t>
      </w:r>
    </w:p>
    <w:p w14:paraId="0CE535D4"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Pateikti pirmines (jeigu reikia ir vėlesnes) pastabas dėl Rangovo pateikto derinti gamybinio projekto per 5 d. d. </w:t>
      </w:r>
    </w:p>
    <w:p w14:paraId="504EB0C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Užsakovas turi kitas teises ir pareigas, nustatytas Sutartyje ir jos prieduose bei Lietuvos Respublikos  teisės aktuose.</w:t>
      </w:r>
    </w:p>
    <w:p w14:paraId="75E17772" w14:textId="77777777" w:rsidR="00B17CB4" w:rsidRPr="00490BFE" w:rsidRDefault="00B17CB4" w:rsidP="00B17CB4">
      <w:pPr>
        <w:tabs>
          <w:tab w:val="left" w:pos="851"/>
        </w:tabs>
        <w:ind w:left="360"/>
        <w:jc w:val="both"/>
        <w:rPr>
          <w:rFonts w:ascii="Times New Roman" w:hAnsi="Times New Roman" w:cs="Times New Roman"/>
        </w:rPr>
      </w:pPr>
    </w:p>
    <w:p w14:paraId="65B03B7C"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Rangovo teisės ir pareigos</w:t>
      </w:r>
    </w:p>
    <w:p w14:paraId="34E6F39E"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color w:val="FF0000"/>
        </w:rPr>
      </w:pPr>
      <w:r w:rsidRPr="00490BFE">
        <w:rPr>
          <w:rFonts w:ascii="Times New Roman" w:hAnsi="Times New Roman" w:cs="Times New Roman"/>
        </w:rPr>
        <w:t>Rangovas įsipareigoja atlikti Darbus pagal Sutarties ir jos priedų reikalavimus</w:t>
      </w:r>
      <w:r w:rsidRPr="00490BFE">
        <w:rPr>
          <w:rFonts w:ascii="Times New Roman" w:hAnsi="Times New Roman" w:cs="Times New Roman"/>
          <w:color w:val="FF0000"/>
        </w:rPr>
        <w:t>.</w:t>
      </w:r>
    </w:p>
    <w:p w14:paraId="1B1CB9A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užtikrinti, kad Sutarties vykdymo laikotarpiu jis ir (ar) jo pasitelkiami subrangovai Darbus atliks, taikydami aplinkos apsaugos vadybos sistemos reikalavimus pagal standartą LST EN ISO 14001 arba EMAS ar kitus aplinkos apsaugos vadybos standartus, pagrįstus atitinkamais Europos arba tarptautinių </w:t>
      </w:r>
      <w:r w:rsidRPr="00490BFE">
        <w:rPr>
          <w:rFonts w:ascii="Times New Roman" w:hAnsi="Times New Roman" w:cs="Times New Roman"/>
        </w:rPr>
        <w:lastRenderedPageBreak/>
        <w:t>standartizacijos organizacijų priimtais standartais. Jeigu šiame punkte nurodyto reikalavimo standartas baigia galioti – Rangovas ir (ar) jo pasitelkiami subrangovai privalo jį pratęsti. Taip pat Rangovas ir (ar) jo pasitelkiami subrangovai privalo užtikrinti, jog jeigu vykdant sutartį įsigyjama Lietuvos Respublikos aplinkos ministro 2011 m. birželio 28 d. įsakymo Nr. D1-508 „Dėl Aplinkos apsaugos kriterijų taikymo, vykdant žaliuosius pirkimus, tvarkos aprašo patvirtinimo“ produktų sąraše esanti prekė, kuri turi būti tiekiama ar perduodama antrinėje pakuotėje, ji turi atitikti pakuotėms nustatytus minimalius aplinkos apsaugos kriterijus. Rangovas, prieš pristatydamas šiame punkte aprašytas prekes, su Užsakovu privalo suderinti jos atitikimą minimaliems aplinkos apsaugos kriterijams. Rangovas pagrindžiančius dokumentus turi pateikti  statybos (rangos) darbų sutarties vykdymo metu. Rangovas turi užtikrinti, kad paviršiams dengti naudojami produktai atitiktų Aprašo VII skyriaus 7.4. punkto reikalavimus.</w:t>
      </w:r>
    </w:p>
    <w:p w14:paraId="380A4F66"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Sutartyje nustatytais terminais ir tvarka tinkamai atliktų Darbų rezultatus perduoti Užsakovui. Darbai bus perduodami pasirašant Darbų perdavimo-priėmimo aktą (ar kitą Darbų priėmimą-perdavimą patvirtinantį dokumentą). </w:t>
      </w:r>
    </w:p>
    <w:p w14:paraId="7E94C3D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užtikrinti Darbų saugą Objekte, įskaitant už darbų saugą, saugos ir sveikatos koordinatorių (jeigu reikalinga) priskyrimą.</w:t>
      </w:r>
    </w:p>
    <w:p w14:paraId="2C29C308"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Užsakovui pareikalavus, Rangovas įsipareigoja pateikti Darbams naudojamų medžiagų, įrenginių, detalių ir kitokių konstrukcijų sertifikatus, leidžiančius konkrečias medžiagas ar įrenginius naudoti Lietuvos Respublikoje.</w:t>
      </w:r>
    </w:p>
    <w:p w14:paraId="592BDF19"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Darbų vykdymui reikalingomis medžiagomis/įrengimais/mechanizmais apsirūpinti laiku ir Darbams atlikti naudoti teisės aktų nustatyta tvarka sertifikuotas medžiagas, dirbinius, gaminius ir įrengimus, taip pat užtikrinti tinkamą statybinių medžiagų priėmimą, tikrinti jų atitikties dokumentus, organizuoti statybinių medžiagų, statybos technikos apsaugą ir taupų naudojimą, atsakyti už medžiagų kokybę, atliekant Darbus savo medžiagomis ir savo priemonėmis, statybų veiklą reglamentuojančių teisės aktų nustatytais atvejais ar Užsakovui pareikalavus pateikti medžiagų pavyzdžius, jų išbandymo rezultatus (sertifikatus).</w:t>
      </w:r>
    </w:p>
    <w:p w14:paraId="031AB015"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medžiagas sandėliuoti nenusižengiant teisės aktų bei atliktinų Darbų aprašyme pateiktiems reikalavimams.</w:t>
      </w:r>
    </w:p>
    <w:p w14:paraId="31E1BB9E" w14:textId="77777777" w:rsidR="00B17CB4" w:rsidRPr="00490BFE" w:rsidRDefault="00B17CB4" w:rsidP="00B020EB">
      <w:pPr>
        <w:numPr>
          <w:ilvl w:val="1"/>
          <w:numId w:val="18"/>
        </w:numPr>
        <w:tabs>
          <w:tab w:val="left" w:pos="851"/>
          <w:tab w:val="left" w:pos="993"/>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Darbų atlikimo metu padarius išvadą, kad yra reikalingi normatyviniuose darbų atlikimo dokumentuose nenumatyti darbai, Rangovas įsipareigoja apie tai nedelsiant raštu (pvz., el. paštu) pranešti Užsakovui. Šių darbų Rangovas neturi teisės atlikti be Sutarties pakeitimo, sudaryto abiejų Šalių, vadovaujantis Sutarties 9.2. punktu. </w:t>
      </w:r>
    </w:p>
    <w:p w14:paraId="3BE779C3" w14:textId="77777777" w:rsidR="00B17CB4" w:rsidRPr="00490BFE" w:rsidRDefault="00B17CB4" w:rsidP="00B020EB">
      <w:pPr>
        <w:numPr>
          <w:ilvl w:val="1"/>
          <w:numId w:val="18"/>
        </w:numPr>
        <w:tabs>
          <w:tab w:val="left" w:pos="851"/>
          <w:tab w:val="left" w:pos="993"/>
        </w:tabs>
        <w:spacing w:after="0" w:line="240" w:lineRule="auto"/>
        <w:ind w:left="709" w:hanging="709"/>
        <w:jc w:val="both"/>
        <w:rPr>
          <w:rFonts w:ascii="Times New Roman" w:hAnsi="Times New Roman" w:cs="Times New Roman"/>
        </w:rPr>
      </w:pPr>
      <w:r w:rsidRPr="00490BFE">
        <w:rPr>
          <w:rFonts w:ascii="Times New Roman" w:hAnsi="Times New Roman" w:cs="Times New Roman"/>
        </w:rPr>
        <w:t xml:space="preserve">Rangovas įsipareigoja atsakyti už atliktų Darbų ir dėl jų nekokybiško atlikimo atsiradusius objekto defektus bei suteikti Darbams ne trumpesnį kaip 5 (penkerių) metų garantinį terminą. Visai sumontuotai įrangai Rangovas privalo suteikti 24 mėn. bazinę garantiją. Ji, šioje Sutartyje nurodytomis aplinkybėmis, gali būti ir ilgesnė. Garantijos terminas pradedamas skaičiuoti nuo to laiko, kai pasirašomas atliktų darbų-priėmimo aktas, kuriame </w:t>
      </w:r>
      <w:proofErr w:type="spellStart"/>
      <w:r w:rsidRPr="00490BFE">
        <w:rPr>
          <w:rFonts w:ascii="Times New Roman" w:hAnsi="Times New Roman" w:cs="Times New Roman"/>
        </w:rPr>
        <w:t>užaktuotas</w:t>
      </w:r>
      <w:proofErr w:type="spellEnd"/>
      <w:r w:rsidRPr="00490BFE">
        <w:rPr>
          <w:rFonts w:ascii="Times New Roman" w:hAnsi="Times New Roman" w:cs="Times New Roman"/>
        </w:rPr>
        <w:t xml:space="preserve"> 100 proc. atliktų darbų įvykdymas.</w:t>
      </w:r>
    </w:p>
    <w:p w14:paraId="3A3704C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įsipareigoja savo sąskaita per 10 (dešimt) kalendorinių dienų šalinti Darbų atlikimo metu bei garantiniu laikotarpiu išryškėjusius defektus.</w:t>
      </w:r>
    </w:p>
    <w:p w14:paraId="6BBE54E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įsipareigoja raštu (pvz., el. paštu) informuoti Užsakovą apie Sutarties vykdymo metu paaiškėjusias aplinkybes, kurios iš anksto nebuvo numatytos ir kurios trukdo pabaigti Darbus laiku arba sukels objekto, kuriame atliekami Darbai, būklės suprastėjimą. </w:t>
      </w:r>
    </w:p>
    <w:p w14:paraId="7FCCE8C0"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atsako už Lietuvos Respublikos statybos įstatymo 22</w:t>
      </w:r>
      <w:r w:rsidRPr="00490BFE">
        <w:rPr>
          <w:rFonts w:ascii="Times New Roman" w:hAnsi="Times New Roman" w:cs="Times New Roman"/>
          <w:vertAlign w:val="superscript"/>
        </w:rPr>
        <w:t>1</w:t>
      </w:r>
      <w:r w:rsidRPr="00490BFE">
        <w:rPr>
          <w:rFonts w:ascii="Times New Roman" w:hAnsi="Times New Roman" w:cs="Times New Roman"/>
        </w:rPr>
        <w:t xml:space="preserve"> str. įtvirtintų reikalavimų tinkamą vykdymą, užtikrina ir kontroliuoja, kad visi statybvietėje esantys ir statybos darbus atliekantys asmenys turėtų skaidriai dirbančio asmens identifikavimo kodus arba juose užšifruotus duomenis pagrindžiančius dokumentus, jeigu kodas negali būti suformuotas, užtikrina tinkamą į statybvietę patenkančių ir joje esančių asmenų identifikavimą.</w:t>
      </w:r>
    </w:p>
    <w:p w14:paraId="730A1A3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tinkamai nevykdantis skaidriai dirbančių  asmenų identifikavimo reikalavimų atsako  Lietuvos Respublikos teisės aktų nustatyta tvarka.</w:t>
      </w:r>
    </w:p>
    <w:p w14:paraId="659D862D"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užtikrinti įstatymų ir normatyvinių statybos dokumentų laikymąsi, darbo saugumą remontuojamame objekte, objekto priešgaisrinę, aplinkos ir materialinių vertybių apsaugą.</w:t>
      </w:r>
    </w:p>
    <w:p w14:paraId="67315B77"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Rangovas turi užtikrinti Darbų zonoje ir už jos ribų (kiek tai reikalinga Darbų atlikimui) nuolatinę tvarką ir švarą, Darbus vykdyti tvarkingai, neteršiant statybvietės ir aplinkinės teritorijos, savo sąskaita ir rizika atstatyti sugadintus įvažiavimus į statybvietę, užtikrinti eismo saugumo prievolių trečiųjų asmenų ir jų turto atžvilgiu vykdymą, tvarkingai laikyti Darbų atliekas arba, Užsakovui pageidaujant, sukrauti jas į Rangovo nurodytus šiukšlių konteinerius. Užbaigus Darbus, bet ne vėliau kaip iki objekto statybos užbaigimo procedūrų pradžios savo sąskaita ir rizika kruopščiai sutvarkyti ir išvalyti Darbų zoną, t. y. pašalinti Darbų atlikimo metu susidariusį </w:t>
      </w:r>
      <w:r w:rsidRPr="00490BFE">
        <w:rPr>
          <w:rFonts w:ascii="Times New Roman" w:hAnsi="Times New Roman" w:cs="Times New Roman"/>
        </w:rPr>
        <w:lastRenderedPageBreak/>
        <w:t>statybinį laužą ir kitas atliekas, pašalinti neigiamo poveikio pasekmes už statybvietės esančiai teritorijai ir/ar objektams.</w:t>
      </w:r>
    </w:p>
    <w:p w14:paraId="6B8ECC61"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Tuo atveju jei Rangovo kvalifikacija dėl teisės verstis atitinkama veikla nebuvo tikrinama arba tikrinama ne visa apimtimi, Rangovas įsipareigoja, kad Sutartį vykdys tik tokią teisę turintys asmenys. Tokiu atveju Rangovas iki atitinkamų veiklų vykdymo pradžios Užsakovui turės pateikti atitinkamus dokumentus, įrodančius, kad pirkimo Sutartį vykdys tik tokią teisę turintys asmenys.</w:t>
      </w:r>
    </w:p>
    <w:p w14:paraId="60439182"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color w:val="000000"/>
        </w:rPr>
        <w:t>Rangovas yra savo srities specialistas ir turi šiai Sutarčiai įvykdyti pakankamos patirties. Rangovui yra išduoti ir yra galiojantys visi privalomi atestatai, licencijos ir/ar kiti dokumentai, kuriuos pagal teisės aktų reikalavimus jis privalo turėti Darbų atlikimui.</w:t>
      </w:r>
    </w:p>
    <w:p w14:paraId="1B32143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gauti apmokėjimą už atliktus Darbus su sąlyga, kad jis tinkamai vykdo šią Sutartį. Rangovas turi kitas teises ir pareigas, nustatytas Sutartyje ir jos prieduose bei Lietuvos Respublikos teisės aktuose.</w:t>
      </w:r>
    </w:p>
    <w:p w14:paraId="6B3DB88C" w14:textId="77777777" w:rsidR="00B17CB4" w:rsidRPr="00490BFE" w:rsidRDefault="00B17CB4" w:rsidP="00B020EB">
      <w:pPr>
        <w:numPr>
          <w:ilvl w:val="1"/>
          <w:numId w:val="18"/>
        </w:numPr>
        <w:tabs>
          <w:tab w:val="left" w:pos="851"/>
        </w:tabs>
        <w:spacing w:after="0" w:line="240" w:lineRule="auto"/>
        <w:ind w:left="567" w:hanging="567"/>
        <w:jc w:val="both"/>
        <w:rPr>
          <w:rStyle w:val="normaltextrun"/>
          <w:rFonts w:ascii="Times New Roman" w:hAnsi="Times New Roman" w:cs="Times New Roman"/>
        </w:rPr>
      </w:pPr>
      <w:r w:rsidRPr="00490BFE">
        <w:rPr>
          <w:rStyle w:val="normaltextrun"/>
          <w:rFonts w:ascii="Times New Roman" w:hAnsi="Times New Roman" w:cs="Times New Roman"/>
        </w:rPr>
        <w:t>Rangovas, nustatęs projekto klaidų, privalo apie tai informuoti Užsakovą. Užsakovas įsipareigoja klaidas ištaisyti.</w:t>
      </w:r>
    </w:p>
    <w:p w14:paraId="39DDD2C3" w14:textId="77777777" w:rsidR="00B17CB4" w:rsidRPr="00490BFE" w:rsidRDefault="00B17CB4" w:rsidP="00B020EB">
      <w:pPr>
        <w:numPr>
          <w:ilvl w:val="1"/>
          <w:numId w:val="18"/>
        </w:numPr>
        <w:tabs>
          <w:tab w:val="left" w:pos="851"/>
        </w:tabs>
        <w:spacing w:after="0" w:line="240" w:lineRule="auto"/>
        <w:ind w:left="567" w:hanging="567"/>
        <w:jc w:val="both"/>
        <w:rPr>
          <w:rFonts w:ascii="Times New Roman" w:hAnsi="Times New Roman" w:cs="Times New Roman"/>
          <w:bCs/>
        </w:rPr>
      </w:pPr>
      <w:r w:rsidRPr="00490BFE">
        <w:rPr>
          <w:rFonts w:ascii="Times New Roman" w:hAnsi="Times New Roman" w:cs="Times New Roman"/>
        </w:rPr>
        <w:t xml:space="preserve">Rangovas Darbus vykdo pagal grafiką, nurodytą Veiklų sąraše. Darbų vykdymo metu neprieštaraujant Užsakovui grafikas gali būti koreguojamas keičiant </w:t>
      </w:r>
      <w:r w:rsidRPr="00490BFE">
        <w:rPr>
          <w:rFonts w:ascii="Times New Roman" w:hAnsi="Times New Roman" w:cs="Times New Roman"/>
          <w:spacing w:val="-2"/>
        </w:rPr>
        <w:t xml:space="preserve">Darbų vykdymo seką, bet nekeičiant </w:t>
      </w:r>
      <w:r w:rsidRPr="00490BFE">
        <w:rPr>
          <w:rFonts w:ascii="Times New Roman" w:hAnsi="Times New Roman" w:cs="Times New Roman"/>
        </w:rPr>
        <w:t xml:space="preserve">Darbų atlikimo termino. </w:t>
      </w:r>
      <w:bookmarkStart w:id="152" w:name="_Hlk199327984"/>
      <w:bookmarkStart w:id="153" w:name="_Hlk90849300"/>
      <w:r w:rsidRPr="00490BFE">
        <w:rPr>
          <w:rFonts w:ascii="Times New Roman" w:hAnsi="Times New Roman" w:cs="Times New Roman"/>
          <w:bCs/>
        </w:rPr>
        <w:t xml:space="preserve">Veiklų sąrašą Rangovas įsipareigoja pateikti kaip per 5 d. d. nuo sutarties pasirašymo dienos. </w:t>
      </w:r>
      <w:bookmarkEnd w:id="152"/>
      <w:r w:rsidRPr="00490BFE">
        <w:rPr>
          <w:rFonts w:ascii="Times New Roman" w:hAnsi="Times New Roman" w:cs="Times New Roman"/>
          <w:bCs/>
        </w:rPr>
        <w:t xml:space="preserve">Veiklų </w:t>
      </w:r>
      <w:bookmarkStart w:id="154" w:name="_Hlk199328077"/>
      <w:r w:rsidRPr="00490BFE">
        <w:rPr>
          <w:rFonts w:ascii="Times New Roman" w:hAnsi="Times New Roman" w:cs="Times New Roman"/>
          <w:bCs/>
        </w:rPr>
        <w:t>sąraše privalo atsispindėti Darbų grupės (etapai) bei terminai, nurodytos kiekvienos veiklos sumos</w:t>
      </w:r>
      <w:bookmarkEnd w:id="153"/>
      <w:r w:rsidRPr="00490BFE">
        <w:rPr>
          <w:rFonts w:ascii="Times New Roman" w:hAnsi="Times New Roman" w:cs="Times New Roman"/>
          <w:bCs/>
        </w:rPr>
        <w:t xml:space="preserve">. </w:t>
      </w:r>
    </w:p>
    <w:bookmarkEnd w:id="154"/>
    <w:p w14:paraId="0DEB5F14" w14:textId="77777777" w:rsidR="00B17CB4" w:rsidRPr="00490BFE" w:rsidRDefault="00B17CB4" w:rsidP="00B020EB">
      <w:pPr>
        <w:numPr>
          <w:ilvl w:val="0"/>
          <w:numId w:val="18"/>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Atsiskaitymai tarp Šalių</w:t>
      </w:r>
    </w:p>
    <w:p w14:paraId="19AB4CBF" w14:textId="77777777" w:rsidR="00B17CB4" w:rsidRPr="00490BFE" w:rsidRDefault="00B17CB4" w:rsidP="00B020EB">
      <w:pPr>
        <w:widowControl w:val="0"/>
        <w:numPr>
          <w:ilvl w:val="1"/>
          <w:numId w:val="18"/>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 xml:space="preserve">Užsakovas apmoka Rangovui pagal Veiklų sąraše nurodytus etapus už faktiškai bei tinkamai atliktus ir pagal Darbų priėmimo–perdavimo aktą (ar kitą Darbų priėmimą-perdavimą patvirtinantį dokumentą) perduotus Užsakovui Darbus, pagal PVM sąskaitas faktūras per 30 (trisdešimt) kalendorinių dienų po to, kai gauna PVM sąskaitą faktūrą. </w:t>
      </w:r>
    </w:p>
    <w:p w14:paraId="5BAC03FE" w14:textId="77777777" w:rsidR="00B17CB4" w:rsidRPr="00490BFE" w:rsidRDefault="00B17CB4" w:rsidP="00B020EB">
      <w:pPr>
        <w:pStyle w:val="ListParagraph"/>
        <w:widowControl w:val="0"/>
        <w:numPr>
          <w:ilvl w:val="0"/>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7122017C" w14:textId="77777777" w:rsidR="00B17CB4" w:rsidRPr="00490BFE" w:rsidRDefault="00B17CB4" w:rsidP="00B020EB">
      <w:pPr>
        <w:pStyle w:val="ListParagraph"/>
        <w:widowControl w:val="0"/>
        <w:numPr>
          <w:ilvl w:val="1"/>
          <w:numId w:val="15"/>
        </w:numPr>
        <w:tabs>
          <w:tab w:val="left" w:pos="284"/>
          <w:tab w:val="left" w:pos="426"/>
          <w:tab w:val="left" w:pos="851"/>
        </w:tabs>
        <w:spacing w:after="0" w:line="240" w:lineRule="auto"/>
        <w:ind w:left="567" w:hanging="567"/>
        <w:contextualSpacing w:val="0"/>
        <w:jc w:val="both"/>
        <w:rPr>
          <w:rStyle w:val="normaltextrun"/>
          <w:rFonts w:ascii="Times New Roman" w:hAnsi="Times New Roman" w:cs="Times New Roman"/>
          <w:vanish/>
          <w:shd w:val="clear" w:color="auto" w:fill="FFFFFF"/>
          <w:lang w:val="lt-LT"/>
        </w:rPr>
      </w:pPr>
    </w:p>
    <w:p w14:paraId="409FE690"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Style w:val="normaltextrun"/>
          <w:rFonts w:ascii="Times New Roman" w:hAnsi="Times New Roman" w:cs="Times New Roman"/>
          <w:shd w:val="clear" w:color="auto" w:fill="FFFFFF"/>
        </w:rPr>
        <w:t>Vykdant Sutartį visi mokėjimo dokumentai teikiami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arba naudojantis „Sąskaitų administravimo bendroji informacinė sistema“ (toliau – SABIS) priemonėmis. Rangovui neturint techninių galimybių pateikti sąskaitą faktūrą aukščiau nurodytais būdais, sąskaita faktūra gali būti pateikiama elektroniniu paštu už Sutartį atsakingam asmeniui, kad Užsakovas įkeltų sąskaitos faktūros kopiją į SABIS</w:t>
      </w:r>
      <w:r w:rsidRPr="00490BFE">
        <w:rPr>
          <w:rFonts w:ascii="Times New Roman" w:hAnsi="Times New Roman" w:cs="Times New Roman"/>
        </w:rPr>
        <w:t xml:space="preserve">. </w:t>
      </w:r>
    </w:p>
    <w:p w14:paraId="515CE72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Mokėjimai atliekami eurais.</w:t>
      </w:r>
    </w:p>
    <w:p w14:paraId="741D5A0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Apmokėjimas laikomas įvykdytu, kai pinigai patenka į Rangovo sąskaitą banke, nurodytą Sutartyje.</w:t>
      </w:r>
    </w:p>
    <w:p w14:paraId="2514811C" w14:textId="77777777" w:rsidR="00B17CB4" w:rsidRPr="00490BFE" w:rsidRDefault="00B17CB4" w:rsidP="00B020EB">
      <w:pPr>
        <w:widowControl w:val="0"/>
        <w:numPr>
          <w:ilvl w:val="1"/>
          <w:numId w:val="15"/>
        </w:numPr>
        <w:tabs>
          <w:tab w:val="left" w:pos="567"/>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Rangovas turi teisę prašyti Užsakovo sumokėti ne didesnį nei 30 proc. be PVM Pradinės sutarties vertės avansą, arba prašyti sumokėti avansą dalimis, neviršijant 30 proc. bendro avanso dydžio, arba sumokėti tik dalį avanso. Rangovas, norėdamas gauti avansą ar jo dalį, privalo pateikti Užsakovui prašymą ir avanso grąžinimo užtikrinimą, atitinkantį šias sąlygas:</w:t>
      </w:r>
    </w:p>
    <w:p w14:paraId="1EA9E7A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7292C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būti surašytas lietuvių arba anglų kalba (ir išverstas į lietuvių kalbą);</w:t>
      </w:r>
    </w:p>
    <w:p w14:paraId="018D4534"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turi būti lygi Rangovo prašomai avanso sumai ir turi būti nurodoma ir išmokama eurais;</w:t>
      </w:r>
    </w:p>
    <w:p w14:paraId="23A47D16"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Reikalaujama pagal avanso grąžinimo užtikrinimą suma turi būti išmokama ne vėliau nei per 10 dienų po Užsakovo mokėjimo reikalavimo pateikimo garantui arba draudikui;</w:t>
      </w:r>
    </w:p>
    <w:p w14:paraId="785F7A60"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užtikrinimas turi įsigalioti ne vėliau, negu avanso sumokėjimo Rangovui (avanso įskaitymo į Rangovo banko sąskaitą) momentu;</w:t>
      </w:r>
    </w:p>
    <w:p w14:paraId="01E6A1DD"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Rangovas privalo užtikrinti, kad avanso grąžinimo užtikrinimas galiotų ir būtų įvykdomas iki tol, kol visa avanso suma bus išskaityta iš mokėtinų sumų už atliktus Darbus arba Rangovas grąžins Užsakovui likusią neišskaitytą avanso sumą;</w:t>
      </w:r>
    </w:p>
    <w:p w14:paraId="07DC433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Jeigu Rangovas negrąžina Užsakovui avanso likus 30 dienų iki avanso grąžinimo užtikrinimo galiojimo </w:t>
      </w:r>
      <w:r w:rsidRPr="00490BFE">
        <w:rPr>
          <w:rFonts w:ascii="Times New Roman" w:hAnsi="Times New Roman" w:cs="Times New Roman"/>
        </w:rPr>
        <w:lastRenderedPageBreak/>
        <w:t>pabaigos, Rangovas privalo pratęsti avanso grąžinimo užtikrinimo galiojimą iki tol, kol bus grąžintas visas avansas.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p>
    <w:p w14:paraId="280BB46F" w14:textId="77777777" w:rsidR="00B17CB4" w:rsidRPr="00490BFE" w:rsidRDefault="00B17CB4" w:rsidP="00B020EB">
      <w:pPr>
        <w:widowControl w:val="0"/>
        <w:numPr>
          <w:ilvl w:val="2"/>
          <w:numId w:val="15"/>
        </w:numPr>
        <w:tabs>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užtikrinimo suma gali būti mažinama Rangovo grąžintomis (išskaitytomis) avanso sumomis;</w:t>
      </w:r>
    </w:p>
    <w:p w14:paraId="6415BECF"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Užsakovas gali pateikti garantui arba draudikui mokėjimo reikalavimą ir jį teikiančio asmens įgaliojimus įrodančius dokumentus elektroniniu būdu, aiškiai aprašytu avanso grąžinimo užtikrinime;</w:t>
      </w:r>
    </w:p>
    <w:p w14:paraId="3145FA82"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Avanso grąžinimo užtikrinime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490BFE">
        <w:rPr>
          <w:rFonts w:ascii="Times New Roman" w:hAnsi="Times New Roman" w:cs="Times New Roman"/>
        </w:rPr>
        <w:t>Uniform</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Rules</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for</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Demand</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Guarantees</w:t>
      </w:r>
      <w:proofErr w:type="spellEnd"/>
      <w:r w:rsidRPr="00490BFE">
        <w:rPr>
          <w:rFonts w:ascii="Times New Roman" w:hAnsi="Times New Roman" w:cs="Times New Roman"/>
        </w:rPr>
        <w:t xml:space="preserve">, URDG, ICC </w:t>
      </w:r>
      <w:proofErr w:type="spellStart"/>
      <w:r w:rsidRPr="00490BFE">
        <w:rPr>
          <w:rFonts w:ascii="Times New Roman" w:hAnsi="Times New Roman" w:cs="Times New Roman"/>
        </w:rPr>
        <w:t>Publication</w:t>
      </w:r>
      <w:proofErr w:type="spellEnd"/>
      <w:r w:rsidRPr="00490BFE">
        <w:rPr>
          <w:rFonts w:ascii="Times New Roman" w:hAnsi="Times New Roman" w:cs="Times New Roman"/>
        </w:rPr>
        <w:t xml:space="preserve"> </w:t>
      </w:r>
      <w:proofErr w:type="spellStart"/>
      <w:r w:rsidRPr="00490BFE">
        <w:rPr>
          <w:rFonts w:ascii="Times New Roman" w:hAnsi="Times New Roman" w:cs="Times New Roman"/>
        </w:rPr>
        <w:t>No</w:t>
      </w:r>
      <w:proofErr w:type="spellEnd"/>
      <w:r w:rsidRPr="00490BFE">
        <w:rPr>
          <w:rFonts w:ascii="Times New Roman" w:hAnsi="Times New Roman" w:cs="Times New Roman"/>
        </w:rPr>
        <w:t>. 758, 2010 m. redakcija);</w:t>
      </w:r>
    </w:p>
    <w:p w14:paraId="64A80D37"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Užsakovas privalo sumokėti Rangovui avansą (jo dalį) per 10 darbo dienų arba per Užsakovo užduotyje nurodytą kitokį terminą po to, kai Rangovas pateikia Užsakovui prašymą sumokėti avansą (jo dalį) ir avanso grąžinimo užtikrinimą, kuris atitinka Sutarties reikalavimus;</w:t>
      </w:r>
    </w:p>
    <w:p w14:paraId="1E0FD578"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 xml:space="preserve">Avansas gali būti išskaitomas iš Užsakovo mokėtinų Rangovui sumų už atliktus Darbus – po 5 proc. nuo tarpinio </w:t>
      </w:r>
      <w:proofErr w:type="spellStart"/>
      <w:r w:rsidRPr="00490BFE">
        <w:rPr>
          <w:rFonts w:ascii="Times New Roman" w:hAnsi="Times New Roman" w:cs="Times New Roman"/>
        </w:rPr>
        <w:t>aktavimo</w:t>
      </w:r>
      <w:proofErr w:type="spellEnd"/>
      <w:r w:rsidRPr="00490BFE">
        <w:rPr>
          <w:rFonts w:ascii="Times New Roman" w:hAnsi="Times New Roman" w:cs="Times New Roman"/>
        </w:rPr>
        <w:t xml:space="preserve"> vertės. Bet kuriuo atveju visa likusi neišskaityta avanso suma, nepriklausomai nuo tokios sumos dydžio, yra išskaitoma iš paskutiniųjų sumų, kurias Užsakovas privalo sumokėti Rangovui už Darbus, atliktus iki Darbų perdavimo-priėmimo akto sudarymo.</w:t>
      </w:r>
    </w:p>
    <w:p w14:paraId="607D11F1" w14:textId="77777777" w:rsidR="00B17CB4" w:rsidRPr="00490BFE" w:rsidRDefault="00B17CB4" w:rsidP="00B020EB">
      <w:pPr>
        <w:widowControl w:val="0"/>
        <w:numPr>
          <w:ilvl w:val="2"/>
          <w:numId w:val="15"/>
        </w:numPr>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rPr>
      </w:pPr>
      <w:bookmarkStart w:id="155" w:name="_Ref141888980"/>
      <w:r w:rsidRPr="00490BFE">
        <w:rPr>
          <w:rFonts w:ascii="Times New Roman" w:hAnsi="Times New Roman" w:cs="Times New Roman"/>
        </w:rPr>
        <w:t>Jeigu Darbų perdavimo-priėmimo akto sudarymo arba Sutarties nutraukimo dieną avansas nėra išskaitytas iš Rangovui mokėtinų sumų, tą dieną kyla Rangovo prievolė sumokėti (grąžinti) Užsakovui neišskaitytą avanso likutį.</w:t>
      </w:r>
      <w:bookmarkEnd w:id="155"/>
      <w:r w:rsidRPr="00490BFE">
        <w:rPr>
          <w:rFonts w:ascii="Times New Roman" w:hAnsi="Times New Roman" w:cs="Times New Roman"/>
        </w:rPr>
        <w:t xml:space="preserve"> Jeigu avanso grąžinimo užtikrinimą išduoda draudikas ir jis nesutinka prisiimti nustatyto įsipareigojimo, o Rangovas laiku nepateikia Užsakovui dokumento, patvirtinančio avanso grąžinimo užtikrinimo galiojimo termino pratęsimą, kitą dieną kylą Rangovo prievolė sumokėti (grąžinti) Užsakovui neišskaitytą avanso likutį.</w:t>
      </w:r>
    </w:p>
    <w:p w14:paraId="392630FA" w14:textId="77777777" w:rsidR="00B17CB4" w:rsidRPr="00490BFE" w:rsidRDefault="00B17CB4" w:rsidP="00B020EB">
      <w:pPr>
        <w:widowControl w:val="0"/>
        <w:numPr>
          <w:ilvl w:val="2"/>
          <w:numId w:val="15"/>
        </w:numPr>
        <w:tabs>
          <w:tab w:val="left" w:pos="567"/>
          <w:tab w:val="left" w:pos="851"/>
        </w:tabs>
        <w:spacing w:after="0" w:line="240" w:lineRule="auto"/>
        <w:jc w:val="both"/>
        <w:rPr>
          <w:rFonts w:ascii="Times New Roman" w:hAnsi="Times New Roman" w:cs="Times New Roman"/>
        </w:rPr>
      </w:pPr>
      <w:r w:rsidRPr="00490BFE">
        <w:rPr>
          <w:rFonts w:ascii="Times New Roman" w:hAnsi="Times New Roman" w:cs="Times New Roman"/>
        </w:rPr>
        <w:t>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Iki tol Užsakovas turi teisę sustabdyti mokėjimus Rangovui pagal Sutartį, neviršijančius likusios avanso sumos.</w:t>
      </w:r>
    </w:p>
    <w:p w14:paraId="0931CC47"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Šalių atsakomybė</w:t>
      </w:r>
    </w:p>
    <w:p w14:paraId="5676710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atsako Užsakovui už nukrypimus nuo normatyvinių dokumentų reikalavimų, už statinio (konstrukcijos) patvarumo ar atsparumo sumažėjimą ar netekimą. </w:t>
      </w:r>
    </w:p>
    <w:p w14:paraId="18DAB39F"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Sutarties įvykdymo užtikrinimo priemonė yra netesybos – bauda ir delspinigiai. </w:t>
      </w:r>
    </w:p>
    <w:p w14:paraId="19299655"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vykdyti Sutartimi sutartus Darbus, jis įsipareigoja sumokėti Užsakovui 10 (dešimties) % nuo Pradinės Sutarties vertės be PVM dydžio baudą.</w:t>
      </w:r>
    </w:p>
    <w:p w14:paraId="6B78FDD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Sutarties vykdymo metu, Rangovui uždelsus atlikti Darbus ar tam tikrus Darbus atlikus netinkamai, Rangovas moka Užsakovui 0,02 % vėluojamų atlikti Darbų vertės be PVM dydžio delspinigius, už kiekvieną uždelstą dieną. Delspinigiai skaičiuojami taip pat ir tuo atveju, jeigu Rangovas privalo per tam tikrą terminą ištaisyti Darbų kokybės trūkumus, neatsižvelgiant į tai, ar tokia Rangovo pareiga atsiranda Sutarties galiojimo, ar garantinio laikotarpio (nurodyto Sutarties 4.9, 4.10, 4.21 punktuose) metu.</w:t>
      </w:r>
    </w:p>
    <w:p w14:paraId="1BAFEFF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netesybas (baudas, delspinigius) gali vienašališkai išskaičiuoti iš Rangovui mokėtinų sumų (pranešant apie tai Rangovui raštu).</w:t>
      </w:r>
    </w:p>
    <w:p w14:paraId="479580C4"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Rangovui atsisakius pašalinti defektus arba jų nepašalinus per Užsakovo nustatytą terminą, juos pašalina Užsakovas, o Rangovas tokiu atveju privalo kompensuoti Užsakovui atliktų Darbų vertę.</w:t>
      </w:r>
    </w:p>
    <w:p w14:paraId="4D79B538"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lastRenderedPageBreak/>
        <w:t xml:space="preserve">Jei Rangovo vėlavimai, nurodyti Sutarties 6.6 punkte, tęsiasi ilgiau nei 3 (tris) mėnesius, Užsakovas turi teisę šią Sutartį vienašališkai nutraukti, o Rangovas įsipareigoja sumokėti Užsakovui 10 (dešimties) % baudą nuo pradinės Sutarties vertės be PVM. </w:t>
      </w:r>
    </w:p>
    <w:p w14:paraId="512A1343"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Nustačius, kad Rangovas nesilaiko Sutarties 4.2 punkte nustatyto(-ų) reikalavimo(-ų), Rangovas privalo sumokėti 300 (trijų šimtų 00 ct) eurų baudą. </w:t>
      </w:r>
    </w:p>
    <w:p w14:paraId="5631DD16"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yra visiškai atsakingas už žalą, padarytą tretiesiems asmenims, jų turtui, Užsakovui/Užsakovo turtui padarytą žalą, vykdant Sutartyje numatytus Darbus. Rangovas taip pat atsako už subrangovo, jo įgaliotų atstovų ir darbuotojų veiksmus arba neveikimą.</w:t>
      </w:r>
    </w:p>
    <w:p w14:paraId="51FB7679" w14:textId="77777777" w:rsidR="00B17CB4" w:rsidRPr="00490BFE" w:rsidRDefault="00B17CB4" w:rsidP="00B020EB">
      <w:pPr>
        <w:pStyle w:val="ListParagraph"/>
        <w:numPr>
          <w:ilvl w:val="1"/>
          <w:numId w:val="15"/>
        </w:numPr>
        <w:tabs>
          <w:tab w:val="left" w:pos="567"/>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Užsakovas dėl savo kaltės vėluoja atsiskaityti su Rangovu Sutarties 5 skyriuje nustatyta tvarka, jis įsipareigoja sumokėti Rangovui 0,02 % dydžio delspinigius nuo laiku neapmokėtos sumos be PVM už kiekvieną uždelstą kalendorinę dieną.</w:t>
      </w:r>
    </w:p>
    <w:p w14:paraId="36FCE5D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Rangovas nepateikia per Sutarties 4.19. nustatytą terminą </w:t>
      </w:r>
      <w:r w:rsidRPr="00490BFE">
        <w:rPr>
          <w:rStyle w:val="normaltextrun"/>
          <w:rFonts w:ascii="Times New Roman" w:hAnsi="Times New Roman" w:cs="Times New Roman"/>
          <w:color w:val="000000"/>
          <w:shd w:val="clear" w:color="auto" w:fill="FFFFFF"/>
          <w:lang w:val="lt-LT"/>
        </w:rPr>
        <w:t xml:space="preserve">Gamybinio projekto. </w:t>
      </w:r>
      <w:r w:rsidRPr="00490BFE">
        <w:rPr>
          <w:rFonts w:ascii="Times New Roman" w:hAnsi="Times New Roman" w:cs="Times New Roman"/>
          <w:lang w:val="lt-LT"/>
        </w:rPr>
        <w:t>Už kiekvieną praleistą dieną yra mokama po 50 (penkiasdešimt) Eur bauda. Nepateikus Gamybinio projekto ilgiau nei 14 kalendorinių dienų - Užsakovas gali nutraukti Sutartį vienašališkai. Nutraukus Sutartį šiuo pagrindu, Rangovui išlieka prievolė apmokėti baudą.</w:t>
      </w:r>
    </w:p>
    <w:p w14:paraId="1F0B03F6" w14:textId="77777777" w:rsidR="00B17CB4" w:rsidRPr="00490BFE" w:rsidRDefault="00B17CB4" w:rsidP="00B17CB4">
      <w:pPr>
        <w:tabs>
          <w:tab w:val="left" w:pos="426"/>
          <w:tab w:val="left" w:pos="851"/>
        </w:tabs>
        <w:jc w:val="both"/>
        <w:rPr>
          <w:rFonts w:ascii="Times New Roman" w:hAnsi="Times New Roman" w:cs="Times New Roman"/>
        </w:rPr>
      </w:pPr>
    </w:p>
    <w:p w14:paraId="04A3C272" w14:textId="77777777" w:rsidR="00B17CB4" w:rsidRPr="00490BFE" w:rsidRDefault="00B17CB4" w:rsidP="00B020EB">
      <w:pPr>
        <w:numPr>
          <w:ilvl w:val="0"/>
          <w:numId w:val="15"/>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nutraukimas </w:t>
      </w:r>
    </w:p>
    <w:p w14:paraId="19674D3C"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Sutartis gali būti nutraukiama rašytiniu Šalių susitarimu.</w:t>
      </w:r>
    </w:p>
    <w:p w14:paraId="2B0AA4A8"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iš anksto įspėjęs Rangovą raštu, gali vienašališkai nutraukti Sutartį šiais atvejais:</w:t>
      </w:r>
    </w:p>
    <w:p w14:paraId="525B7AC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nevykdo savo įsipareigojimų pagal Sutartį ir (ar) jos priedų reikalavimus;</w:t>
      </w:r>
    </w:p>
    <w:p w14:paraId="1A82E60A"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per nustatytą laikotarpį neįvykdo Užsakovo nurodymo ištaisyti netinkamai įvykdytus arba neįvykdytus sutartinius įsipareigojimus;</w:t>
      </w:r>
    </w:p>
    <w:p w14:paraId="2ABFBFC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kai Rangovas perleidžia visus ar dalį įsipareigojimų pagal Sutartį be Užsakovo sutikimo; </w:t>
      </w:r>
    </w:p>
    <w:p w14:paraId="192C632D"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kai Rangovas bankrutuoja arba yra likviduojamas, sustabdo ūkinę veiklą arba  įstatymuose ir kituose teisės aktuose numatyta tvarka susidaro analogiška situacija;</w:t>
      </w:r>
    </w:p>
    <w:p w14:paraId="56E565D3"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dėl kitokio pobūdžio Rangovo neveiksnumo, trukdančio vykdyti Sutartį;</w:t>
      </w:r>
    </w:p>
    <w:p w14:paraId="39803D7F" w14:textId="77777777" w:rsidR="00B17CB4" w:rsidRPr="00490BFE" w:rsidRDefault="00B17CB4" w:rsidP="00B020EB">
      <w:pPr>
        <w:pStyle w:val="ListParagraph"/>
        <w:numPr>
          <w:ilvl w:val="2"/>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kitais Sutartyje nustatytais atvejais.</w:t>
      </w:r>
    </w:p>
    <w:p w14:paraId="07C415EB"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 tinkamai iki šios Sutarties nutraukimo atliktus ir priimtus Darbus atsiskaitoma pagal Sutarties sąlygas.</w:t>
      </w:r>
    </w:p>
    <w:p w14:paraId="0889979D" w14:textId="77777777" w:rsidR="00B17CB4" w:rsidRPr="00490BFE" w:rsidRDefault="00B17CB4" w:rsidP="00B020EB">
      <w:pPr>
        <w:pStyle w:val="ListParagraph"/>
        <w:numPr>
          <w:ilvl w:val="1"/>
          <w:numId w:val="15"/>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Rangovas, iš anksto įspėjęs Užsakovą raštu, gali vienašališkai nutraukti Sutartį, jei Užsakovas už tinkamai atliktus ir priimtus Darbus vėluoja atsiskaityti ilgiau nei 30 (trisdešimt) kalendorinių dienų.</w:t>
      </w:r>
    </w:p>
    <w:p w14:paraId="218A2134"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Šalis, ketinanti nutraukti Sutartį vienašališkai, privalo kitai Šaliai pateikti rašytinį įspėjimą ne vėliau nei prieš 15 (penkiolika) kalendorinių dienų iki numatomo Sutarties nutraukimo dienos ir nustatyti protingą terminą Sutarties pažeidimui pašalinti. Jei kaltoji Šalis per pranešime nurodytą protingą terminą nepašalina Sutarties pažeidimų, Sutartis laikoma nutraukta nuo pranešime nurodyto termino pasibaigimo dienos.</w:t>
      </w:r>
    </w:p>
    <w:p w14:paraId="4B288016"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Nutraukus Sutartį ar jai pasibaigus, lieka galioti šios Sutarties nuostatos, susijusios su atsakomybe bei atsiskaitymais tarp Šalių pagal šią Sutartį.</w:t>
      </w:r>
    </w:p>
    <w:p w14:paraId="6BC6AEAC" w14:textId="77777777" w:rsidR="00B17CB4" w:rsidRPr="00490BFE" w:rsidRDefault="00B17CB4" w:rsidP="00B020EB">
      <w:pPr>
        <w:pStyle w:val="ListParagraph"/>
        <w:numPr>
          <w:ilvl w:val="1"/>
          <w:numId w:val="12"/>
        </w:numPr>
        <w:tabs>
          <w:tab w:val="left" w:pos="709"/>
          <w:tab w:val="left" w:pos="851"/>
        </w:tabs>
        <w:spacing w:after="0" w:line="240" w:lineRule="auto"/>
        <w:ind w:left="567" w:hanging="567"/>
        <w:jc w:val="both"/>
        <w:rPr>
          <w:rFonts w:ascii="Times New Roman" w:hAnsi="Times New Roman" w:cs="Times New Roman"/>
          <w:lang w:val="lt-LT"/>
        </w:rPr>
      </w:pPr>
      <w:r w:rsidRPr="00490BFE">
        <w:rPr>
          <w:rFonts w:ascii="Times New Roman" w:eastAsia="Calibri" w:hAnsi="Times New Roman" w:cs="Times New Roman"/>
          <w:lang w:val="lt-LT"/>
        </w:rPr>
        <w:t xml:space="preserve">Sutartis taip pat gali būti nutraukta kitais Sutartyje ir (ar) </w:t>
      </w:r>
      <w:r w:rsidRPr="00490BFE">
        <w:rPr>
          <w:rFonts w:ascii="Times New Roman" w:hAnsi="Times New Roman" w:cs="Times New Roman"/>
          <w:bCs/>
          <w:lang w:val="lt-LT"/>
        </w:rPr>
        <w:t xml:space="preserve">Lietuvos Respublikos viešųjų pirkimų įstatymo 90 straipsnyje ir (ar) Lietuvos Respublikos civilinio kodekso </w:t>
      </w:r>
      <w:r w:rsidRPr="00490BFE">
        <w:rPr>
          <w:rFonts w:ascii="Times New Roman" w:hAnsi="Times New Roman" w:cs="Times New Roman"/>
          <w:bCs/>
          <w:color w:val="000000"/>
          <w:shd w:val="clear" w:color="auto" w:fill="FFFFFF"/>
          <w:lang w:val="lt-LT"/>
        </w:rPr>
        <w:t>6.217 straipsnyje nustatytais atvejais.</w:t>
      </w:r>
    </w:p>
    <w:p w14:paraId="4027DECA" w14:textId="77777777" w:rsidR="00B17CB4" w:rsidRPr="00490BFE" w:rsidRDefault="00B17CB4" w:rsidP="00B17CB4">
      <w:pPr>
        <w:tabs>
          <w:tab w:val="left" w:pos="851"/>
        </w:tabs>
        <w:ind w:firstLine="360"/>
        <w:jc w:val="both"/>
        <w:rPr>
          <w:rFonts w:ascii="Times New Roman" w:hAnsi="Times New Roman" w:cs="Times New Roman"/>
        </w:rPr>
      </w:pPr>
    </w:p>
    <w:p w14:paraId="549AD136" w14:textId="77777777" w:rsidR="00B17CB4" w:rsidRPr="00490BFE" w:rsidRDefault="00B17CB4" w:rsidP="00B020EB">
      <w:pPr>
        <w:pStyle w:val="ListParagraph"/>
        <w:numPr>
          <w:ilvl w:val="0"/>
          <w:numId w:val="12"/>
        </w:numPr>
        <w:spacing w:after="0" w:line="240" w:lineRule="auto"/>
        <w:ind w:left="567" w:hanging="567"/>
        <w:jc w:val="both"/>
        <w:rPr>
          <w:rFonts w:ascii="Times New Roman" w:hAnsi="Times New Roman" w:cs="Times New Roman"/>
          <w:b/>
          <w:lang w:val="lt-LT"/>
        </w:rPr>
      </w:pPr>
      <w:r w:rsidRPr="00490BFE">
        <w:rPr>
          <w:rFonts w:ascii="Times New Roman" w:hAnsi="Times New Roman" w:cs="Times New Roman"/>
          <w:b/>
          <w:lang w:val="lt-LT"/>
        </w:rPr>
        <w:t>Subranga</w:t>
      </w:r>
    </w:p>
    <w:p w14:paraId="5258D8B0"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Rangovas, vykdydamas sutartinius įsipareigojimus, turi teisę pasitelkti subrangovus Lietuvos Respublikos viešųjų pirkimų įstatymo 88 straipsnio nustatyta tvarka. Už subrangovų, jeigu jie Pirkime nustatytais pagrindais yra pasitelkiami, atliktus Darbus, jų kokybę ir/ar padarytą žalą atsako Rangovas.</w:t>
      </w:r>
    </w:p>
    <w:p w14:paraId="357DAA23"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highlight w:val="yellow"/>
          <w:lang w:val="lt-LT"/>
        </w:rPr>
      </w:pPr>
      <w:r w:rsidRPr="00490BFE">
        <w:rPr>
          <w:rFonts w:ascii="Times New Roman" w:hAnsi="Times New Roman" w:cs="Times New Roman"/>
          <w:bCs/>
          <w:lang w:val="lt-LT"/>
        </w:rPr>
        <w:t>Subrangovai, kurie yra pasitelkiami vadovaujantis viešojo Pirkimo, kurio pagrindu yra sudaryta Sutartis, sąlygomis yra šie</w:t>
      </w:r>
      <w:r w:rsidRPr="00490BFE">
        <w:rPr>
          <w:rFonts w:ascii="Times New Roman" w:hAnsi="Times New Roman" w:cs="Times New Roman"/>
          <w:bCs/>
          <w:highlight w:val="green"/>
          <w:lang w:val="lt-LT"/>
        </w:rPr>
        <w:t xml:space="preserve">: </w:t>
      </w:r>
      <w:r w:rsidRPr="00490BFE">
        <w:rPr>
          <w:rFonts w:ascii="Times New Roman" w:hAnsi="Times New Roman" w:cs="Times New Roman"/>
          <w:bCs/>
          <w:i/>
          <w:highlight w:val="green"/>
          <w:lang w:val="lt-LT"/>
        </w:rPr>
        <w:t>[įrašomi tiekėjo pasiūlyme nurodyti subrangovai jeigu jie žinomi sutarties sudarymo metu].</w:t>
      </w:r>
    </w:p>
    <w:p w14:paraId="30F4BE28"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 xml:space="preserve">Jei Rangovas pageidauja pasitelkti subrangovus po Sutarties pasirašymo, jis teikia rašytinį prašymą Užsakovui, nurodydamas pasitelkiamus subrangovus, pagrindžia subrangovų pasitelkimo poreikį, jų </w:t>
      </w:r>
      <w:r w:rsidRPr="00490BFE">
        <w:rPr>
          <w:rFonts w:ascii="Times New Roman" w:hAnsi="Times New Roman" w:cs="Times New Roman"/>
          <w:bCs/>
          <w:lang w:val="lt-LT"/>
        </w:rPr>
        <w:lastRenderedPageBreak/>
        <w:t>pašalinimo pagrindų nebuvimą (jei taikoma), taip pat pateikia dokumentus pagrindžiančius subrangovų atitiktį keliamiems kvalifikaciniams reikalavimams (jei taikoma). Užsakovas prašymą tenkina arba pateikia argumentuotą atsisakymą prašymą tenkinti per 3 (tris) darbo dienas nuo prašymo pateikimo.</w:t>
      </w:r>
    </w:p>
    <w:p w14:paraId="382FDC46"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Subrangovų keitimo tvarka: subrangovai gali būti keičiami Rangovo prašymu subrangovui bankrutavus, atsisakius vykdyti sutartinius įsipareigojimus ar dėl kitų svarbių priežasčių. Subrangovai, kurių pajėgumais Rangovas remiasi dėl jų atitikimo nustatytiems kvalifikacijos reikalavimams (jei taikoma), gali būti keičiami kitais tik tuo atveju, jei nauji subrangovai atitinka ne mažesnius kvalifikacijos reikalavimus nei buvo taikomi ankstesniems. Rangovas prašymą dėl Sutartyje nurodyto subrangovo keitimo kitu subrangovu Užsakovui pateikia raštu, nurodydamas keitimo priežastis. Kartu su prašymu Rangovas turi pateikti ir subrangovo raštą, kuriame subrangovas nurodo priežastį dėl kurios atsisako/nebegali vykdyti savo sutartinių įsipareigojimų. Kartu su informacija apie naujus subrangovus pateikiami ir subrangovų pašalinimo pagrindų nebuvimą patvirtinantys dokumentai. Subrangovo pakeitimas kitu subrangovu įforminamas pasirašant papildomą Šalių susitarimą prie Sutarties.</w:t>
      </w:r>
    </w:p>
    <w:p w14:paraId="1F2237CF" w14:textId="77777777" w:rsidR="00B17CB4" w:rsidRPr="00490BFE" w:rsidRDefault="00B17CB4" w:rsidP="00B020EB">
      <w:pPr>
        <w:pStyle w:val="ListParagraph"/>
        <w:numPr>
          <w:ilvl w:val="1"/>
          <w:numId w:val="13"/>
        </w:numPr>
        <w:tabs>
          <w:tab w:val="left" w:pos="851"/>
        </w:tabs>
        <w:spacing w:after="0" w:line="240" w:lineRule="auto"/>
        <w:ind w:left="567" w:hanging="567"/>
        <w:jc w:val="both"/>
        <w:rPr>
          <w:rFonts w:ascii="Times New Roman" w:hAnsi="Times New Roman" w:cs="Times New Roman"/>
          <w:bCs/>
          <w:lang w:val="lt-LT"/>
        </w:rPr>
      </w:pPr>
      <w:r w:rsidRPr="00490BFE">
        <w:rPr>
          <w:rFonts w:ascii="Times New Roman" w:hAnsi="Times New Roman" w:cs="Times New Roman"/>
          <w:bCs/>
          <w:lang w:val="lt-LT"/>
        </w:rPr>
        <w:t>Užsakovas numato tiesioginio atsiskaitymo su subrangovu galimybę, išskyrus atvejus kai subranga negalima dėl pirkimo sutarties pobūdžio. Užsakovas per 3 (tris) darbo dienas nuo informacijos apie pasitelkiamą subrangovą gavimo dienos informuoja subrangovą apie tiesioginio atsiskaitymo galimybę. Subrangovas, norėdamas pasinaudoti šia galimybe turi raštu informuoti Užsakovą (kartu pateikdamas subrangos sutarties nuorašą) ir Rangovą. Tais atvejais, kai subrangovas išreiškia norą pasinaudoti tiesioginio atsiskaitymo galimybe, prie šios Sutarties sudaromas trišalis susitarimas tarp Užsakovo, Rangovo ir subrangovo, kuriame  nustatoma tiesioginio atsiskaitymo su subrangovu tvarka atsižvelgiant į pirkimo dokumentuose ir subrangos sutartyje nustatytus reikalavimus ir kitas sąlygas, apimant bet neapsiribojant teise Rangovui prieštarauti nepagrįstiems mokėjimams.</w:t>
      </w:r>
    </w:p>
    <w:p w14:paraId="7EC3B386" w14:textId="77777777" w:rsidR="00B17CB4" w:rsidRPr="00490BFE" w:rsidRDefault="00B17CB4" w:rsidP="00B17CB4">
      <w:pPr>
        <w:tabs>
          <w:tab w:val="left" w:pos="851"/>
        </w:tabs>
        <w:ind w:left="567" w:hanging="567"/>
        <w:jc w:val="both"/>
        <w:rPr>
          <w:rFonts w:ascii="Times New Roman" w:hAnsi="Times New Roman" w:cs="Times New Roman"/>
          <w:bCs/>
        </w:rPr>
      </w:pPr>
    </w:p>
    <w:p w14:paraId="34CB05C7" w14:textId="77777777" w:rsidR="00B17CB4" w:rsidRPr="00490BFE" w:rsidRDefault="00B17CB4" w:rsidP="00B020EB">
      <w:pPr>
        <w:numPr>
          <w:ilvl w:val="0"/>
          <w:numId w:val="13"/>
        </w:numPr>
        <w:tabs>
          <w:tab w:val="left" w:pos="709"/>
          <w:tab w:val="left" w:pos="1276"/>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Kitos sąlygos </w:t>
      </w:r>
    </w:p>
    <w:p w14:paraId="6BA984E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įsigalioja Šalims ją pasirašius ir galioja iki visiško įsipareigojimų įvykdymo. </w:t>
      </w:r>
    </w:p>
    <w:p w14:paraId="615D4592"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Sutartis gali būti keičiama tik raštišku Šalių susitarimu, vadovaujantis Lietuvos Respublikos viešųjų pirkimų įstatymo 89 straipsnio nuostatomis. Visi šios Sutarties pakeitimai tampa neatskiriama Sutarties dalimi. </w:t>
      </w:r>
    </w:p>
    <w:p w14:paraId="5242EB59"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Bet kokie nesutarimai ar ginčai, kylantys tarp Šalių dėl šios Sutarties, sprendžiami draugiškomis abiejų Sutarties Šalių pastangomis (derybų būdu). Šalims nepavykus susitarti per 10 (dešimt) darbo dienų, bet kokie ginčai, nesutarimai ar reikalavimai, kylantys iš šios Sutarties ar susiję su ja, sprendžiami Lietuvos Respublikos įstatymų nustatyta tvarka.</w:t>
      </w:r>
    </w:p>
    <w:p w14:paraId="6C4B9217"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Vykdydamos šią Sutartį, Šalys vadovaujasi įstatymais, normatyviniais aktais ir šia Sutartimi.</w:t>
      </w:r>
    </w:p>
    <w:p w14:paraId="2A30779D"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Sutarčiai taikoma ir ji aiškinama pagal Lietuvos Respublikos teisę.</w:t>
      </w:r>
    </w:p>
    <w:p w14:paraId="2069943C"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neatsako, jei Sutartis neįvykdyta dėl priežasčių, nepriklausančių nuo Šalių, pasirašiusių šią Sutartį (Force Majeure sąlygos taikomos vadovaujantis Lietuvos Respublikos Vyriausybės 1996 m. liepos 15 d. nutarimu Nr. 840 patvirtintomis „Atleidimo nuo atsakomybės dėl nenugalimos jėgos (Force majeure) aplinkybėmis“, taisyklėmis).</w:t>
      </w:r>
    </w:p>
    <w:p w14:paraId="0D687F3E" w14:textId="77777777" w:rsidR="00B17CB4" w:rsidRPr="00490BFE" w:rsidRDefault="00B17CB4" w:rsidP="00B020EB">
      <w:pPr>
        <w:pStyle w:val="ListParagraph"/>
        <w:numPr>
          <w:ilvl w:val="1"/>
          <w:numId w:val="13"/>
        </w:numPr>
        <w:tabs>
          <w:tab w:val="left" w:pos="284"/>
          <w:tab w:val="left" w:pos="851"/>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Šalys  susitaria, kad Sutartis gali būti pasirašoma kvalifikuotu elektroniniu parašu arba apsikeičiant pasirašytomis skenuotomis Sutarties kopijomis PDF formatu. Sutarties pasirašymo diena yra laikoma diena, kurią Sutartį pasirašė abi Sutarties Šalys. Tuo atveju, jeigu Šalys Sutartį pasirašė skirtingomis dienomis, Sutarties pasirašymo diena yra laikoma ta diena, kurią Sutartį pasirašė paskutinė iš Šalių. Jeigu Sutarties pasirašymo datą nurodė tik viena iš Šalių, laikoma, kad abi Šalys pasirašė tą pačią dieną.</w:t>
      </w:r>
    </w:p>
    <w:p w14:paraId="7CE61EE6"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Jei bet kuri šios Sutarties nuostata tampa ar pripažįstama visiškai ar iš dalies negaliojančia, tai neturi įtakos kitų Sutarties nuostatų galiojimui. </w:t>
      </w:r>
    </w:p>
    <w:p w14:paraId="233C524C" w14:textId="77777777" w:rsidR="00B17CB4" w:rsidRPr="00490BFE" w:rsidRDefault="00B17CB4" w:rsidP="00B020EB">
      <w:pPr>
        <w:pStyle w:val="ListParagraph"/>
        <w:numPr>
          <w:ilvl w:val="1"/>
          <w:numId w:val="13"/>
        </w:numPr>
        <w:tabs>
          <w:tab w:val="left" w:pos="900"/>
        </w:tabs>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 xml:space="preserve">Nutraukus Sutartį ar jai pasibaigus, lieka galioti šios Sutarties nuostatos, susijusios su atsakomybe bei atsiskaitymais tarp Šalių pagal šią Sutartį.  </w:t>
      </w:r>
    </w:p>
    <w:p w14:paraId="5C2DE11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 xml:space="preserve">Sutarties vykdymo metu Rangovo gauta informacija ir dokumentai yra konfidencialūs. Be išankstinio raštiško Užsakovo leidimo Rangovas neskelbia ir neatskleidžia jokių Sutarties nuostatų, išskyrus atvejus, kai tai būtina vykdant Sutartį arba tai nustato galiojantys teisės aktai. </w:t>
      </w:r>
    </w:p>
    <w:p w14:paraId="6720DAA9"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lastRenderedPageBreak/>
        <w:t>Visi šios Sutarties vykdymo metu Šalių gauti asmens duomenys bus tvarkomi tik šioje sutartyje numatytu tikslu ir tiek, kiek būtina tinkamai įgyvendinti Sutartį, laikantis 2016 m. balandžio 27 d. priimto Europos Parlamento ir Tarybos reglamento (ES) 2016/679 dėl fizinių asmenų apsaugos ir kitų teisės aktų, reglamentuojančių asmens duomenų tvarkymą.</w:t>
      </w:r>
    </w:p>
    <w:p w14:paraId="72718525" w14:textId="77777777" w:rsidR="00B17CB4" w:rsidRPr="00490BFE" w:rsidRDefault="00B17CB4" w:rsidP="00B020EB">
      <w:pPr>
        <w:numPr>
          <w:ilvl w:val="1"/>
          <w:numId w:val="13"/>
        </w:numPr>
        <w:tabs>
          <w:tab w:val="left" w:pos="567"/>
          <w:tab w:val="left" w:pos="900"/>
        </w:tabs>
        <w:spacing w:after="0" w:line="240" w:lineRule="auto"/>
        <w:ind w:left="567" w:hanging="567"/>
        <w:contextualSpacing/>
        <w:jc w:val="both"/>
        <w:rPr>
          <w:rFonts w:ascii="Times New Roman" w:hAnsi="Times New Roman" w:cs="Times New Roman"/>
        </w:rPr>
      </w:pPr>
      <w:r w:rsidRPr="00490BFE">
        <w:rPr>
          <w:rFonts w:ascii="Times New Roman" w:hAnsi="Times New Roman" w:cs="Times New Roman"/>
        </w:rPr>
        <w:t>Pirkimo dokumentai (Pirkimo sąlygos, atsakymai į paklausimus, laimėtojo pasiūlymas ir kt.) yra neatskiriama Sutarties dalis.</w:t>
      </w:r>
    </w:p>
    <w:p w14:paraId="080DD109" w14:textId="77777777" w:rsidR="00B17CB4" w:rsidRPr="00490BFE" w:rsidRDefault="00B17CB4" w:rsidP="00B17CB4">
      <w:pPr>
        <w:tabs>
          <w:tab w:val="left" w:pos="284"/>
          <w:tab w:val="left" w:pos="851"/>
        </w:tabs>
        <w:jc w:val="both"/>
        <w:rPr>
          <w:rFonts w:ascii="Times New Roman" w:hAnsi="Times New Roman" w:cs="Times New Roman"/>
        </w:rPr>
      </w:pPr>
    </w:p>
    <w:p w14:paraId="1518EBA9"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Už Sutarties vykdymą atsakingi asmenys</w:t>
      </w:r>
    </w:p>
    <w:p w14:paraId="78157E5E"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Sutarties Šalys susirašinėja lietuvių kalba. Visi pranešimai, sutikimai ir kitas susižinojimas, kuriuos Šalis gali pateikti pagal Sutartį, bus laikomi galiojančiais ir įteiktais tinkamai, jeigu yra išsiųsti registruotu paštu ar elektroniniu paštu žemiau nurodytais adresais:</w:t>
      </w:r>
      <w:r w:rsidRPr="00490BFE">
        <w:rPr>
          <w:rFonts w:ascii="Times New Roman" w:hAnsi="Times New Roman" w:cs="Times New Roman"/>
          <w:highlight w:val="green"/>
        </w:rPr>
        <w:t>__________________________________________________</w:t>
      </w:r>
      <w:r w:rsidRPr="00490BFE">
        <w:rPr>
          <w:rFonts w:ascii="Times New Roman" w:hAnsi="Times New Roman" w:cs="Times New Roman"/>
        </w:rPr>
        <w:t>_</w:t>
      </w:r>
    </w:p>
    <w:p w14:paraId="6B9DE364"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Jei pasikeičia Šalies adresas ir (ar) kiti duomenys, tokia Šalis turi informuoti kitą Šalį pranešdama ne vėliau, kaip prieš 5 (penkias) darbo dienas.</w:t>
      </w:r>
    </w:p>
    <w:p w14:paraId="23296E4A"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Atliktų Darbų aktus ir kitus su Sutarties vykdymu susijusius dokumentus iš Užsakovo pusės turi teisę pasirašyti Sutarties 10.1. punkte nurodytas Užsakovo atstovas (ši Sutartis yra prilyginama Užsakovo generalinio direktoriaus suteiktam įgaliojimui).</w:t>
      </w:r>
    </w:p>
    <w:p w14:paraId="0778C336" w14:textId="77777777" w:rsidR="00B17CB4" w:rsidRPr="00490BFE" w:rsidRDefault="00B17CB4" w:rsidP="00B020EB">
      <w:pPr>
        <w:pStyle w:val="ListParagraph"/>
        <w:numPr>
          <w:ilvl w:val="1"/>
          <w:numId w:val="13"/>
        </w:numPr>
        <w:spacing w:after="0" w:line="240" w:lineRule="auto"/>
        <w:ind w:left="567" w:hanging="567"/>
        <w:jc w:val="both"/>
        <w:rPr>
          <w:rFonts w:ascii="Times New Roman" w:hAnsi="Times New Roman" w:cs="Times New Roman"/>
          <w:lang w:val="lt-LT"/>
        </w:rPr>
      </w:pPr>
      <w:r w:rsidRPr="00490BFE">
        <w:rPr>
          <w:rFonts w:ascii="Times New Roman" w:hAnsi="Times New Roman" w:cs="Times New Roman"/>
          <w:lang w:val="lt-LT"/>
        </w:rPr>
        <w:t>Užsakovas gali pakeisti Sutarties 10.1. punkte nurodytą Užsakovo atstovą ir/arba paskirti kitą (-</w:t>
      </w:r>
      <w:proofErr w:type="spellStart"/>
      <w:r w:rsidRPr="00490BFE">
        <w:rPr>
          <w:rFonts w:ascii="Times New Roman" w:hAnsi="Times New Roman" w:cs="Times New Roman"/>
          <w:lang w:val="lt-LT"/>
        </w:rPr>
        <w:t>us</w:t>
      </w:r>
      <w:proofErr w:type="spellEnd"/>
      <w:r w:rsidRPr="00490BFE">
        <w:rPr>
          <w:rFonts w:ascii="Times New Roman" w:hAnsi="Times New Roman" w:cs="Times New Roman"/>
          <w:lang w:val="lt-LT"/>
        </w:rPr>
        <w:t>) Užsakovo atstovą Sutartyje nurodytiems Užsakovo atstovui deleguotų funkcijų atlikimui apie tai iš anksto informuodamas Rangovą. Apie įgalioto asmens, atsakingo už Sutarties vykdymą, pasikeitimą Užsakovas informuoja Rangovą šiame punkte nurodytu el. paštu ir atskiras Sutarties pakeitimas dėl šios priežasties nėra atliekamas.</w:t>
      </w:r>
    </w:p>
    <w:p w14:paraId="3EE5962E" w14:textId="77777777" w:rsidR="00B17CB4" w:rsidRPr="00490BFE" w:rsidRDefault="00B17CB4" w:rsidP="00B17CB4">
      <w:pPr>
        <w:tabs>
          <w:tab w:val="left" w:pos="851"/>
        </w:tabs>
        <w:ind w:left="709"/>
        <w:jc w:val="both"/>
        <w:rPr>
          <w:rFonts w:ascii="Times New Roman" w:hAnsi="Times New Roman" w:cs="Times New Roman"/>
          <w:b/>
        </w:rPr>
      </w:pPr>
    </w:p>
    <w:p w14:paraId="08BF38F5" w14:textId="77777777" w:rsidR="00B17CB4" w:rsidRPr="00490BFE" w:rsidRDefault="00B17CB4" w:rsidP="00B020EB">
      <w:pPr>
        <w:numPr>
          <w:ilvl w:val="0"/>
          <w:numId w:val="13"/>
        </w:numPr>
        <w:tabs>
          <w:tab w:val="left" w:pos="851"/>
        </w:tabs>
        <w:spacing w:after="0" w:line="240" w:lineRule="auto"/>
        <w:ind w:left="567" w:hanging="567"/>
        <w:jc w:val="both"/>
        <w:rPr>
          <w:rFonts w:ascii="Times New Roman" w:hAnsi="Times New Roman" w:cs="Times New Roman"/>
          <w:b/>
        </w:rPr>
      </w:pPr>
      <w:r w:rsidRPr="00490BFE">
        <w:rPr>
          <w:rFonts w:ascii="Times New Roman" w:hAnsi="Times New Roman" w:cs="Times New Roman"/>
          <w:b/>
        </w:rPr>
        <w:t xml:space="preserve">Sutarties priedai </w:t>
      </w:r>
    </w:p>
    <w:p w14:paraId="2AF8C51B"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Techninė specifikacija su priedais;</w:t>
      </w:r>
    </w:p>
    <w:p w14:paraId="24AE55D5"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Rangovo pasiūlymas;</w:t>
      </w:r>
    </w:p>
    <w:p w14:paraId="4F1F889F" w14:textId="77777777" w:rsidR="00B17CB4" w:rsidRPr="00490BFE" w:rsidRDefault="00B17CB4" w:rsidP="00B020EB">
      <w:pPr>
        <w:numPr>
          <w:ilvl w:val="1"/>
          <w:numId w:val="13"/>
        </w:numPr>
        <w:tabs>
          <w:tab w:val="left" w:pos="851"/>
        </w:tabs>
        <w:spacing w:after="0" w:line="240" w:lineRule="auto"/>
        <w:ind w:left="567" w:hanging="567"/>
        <w:jc w:val="both"/>
        <w:rPr>
          <w:rFonts w:ascii="Times New Roman" w:hAnsi="Times New Roman" w:cs="Times New Roman"/>
        </w:rPr>
      </w:pPr>
      <w:r w:rsidRPr="00490BFE">
        <w:rPr>
          <w:rFonts w:ascii="Times New Roman" w:hAnsi="Times New Roman" w:cs="Times New Roman"/>
        </w:rPr>
        <w:t>Veiklų sąrašas.</w:t>
      </w:r>
    </w:p>
    <w:p w14:paraId="07C9171A" w14:textId="77777777" w:rsidR="00B17CB4" w:rsidRPr="00490BFE" w:rsidRDefault="00B17CB4" w:rsidP="00B17CB4">
      <w:pPr>
        <w:rPr>
          <w:rFonts w:ascii="Times New Roman" w:hAnsi="Times New Roman" w:cs="Times New Roman"/>
          <w:b/>
        </w:rPr>
      </w:pPr>
    </w:p>
    <w:p w14:paraId="48880408" w14:textId="77777777" w:rsidR="00B17CB4" w:rsidRPr="00490BFE" w:rsidRDefault="00B17CB4" w:rsidP="00B17CB4">
      <w:pPr>
        <w:rPr>
          <w:rFonts w:ascii="Times New Roman" w:hAnsi="Times New Roman" w:cs="Times New Roman"/>
          <w:b/>
        </w:rPr>
      </w:pPr>
      <w:r w:rsidRPr="00490BFE">
        <w:rPr>
          <w:rFonts w:ascii="Times New Roman" w:hAnsi="Times New Roman" w:cs="Times New Roman"/>
          <w:b/>
        </w:rPr>
        <w:t>Sutarties Šalių adresai ir rekvizitai:</w:t>
      </w:r>
    </w:p>
    <w:p w14:paraId="250F7A9A" w14:textId="77777777" w:rsidR="00B17CB4" w:rsidRPr="00490BFE" w:rsidRDefault="00B17CB4" w:rsidP="00B17CB4">
      <w:pPr>
        <w:rPr>
          <w:rFonts w:ascii="Times New Roman" w:hAnsi="Times New Roman" w:cs="Times New Roman"/>
          <w:b/>
        </w:rPr>
      </w:pPr>
    </w:p>
    <w:tbl>
      <w:tblPr>
        <w:tblW w:w="0" w:type="auto"/>
        <w:tblInd w:w="18" w:type="dxa"/>
        <w:tblLook w:val="04A0" w:firstRow="1" w:lastRow="0" w:firstColumn="1" w:lastColumn="0" w:noHBand="0" w:noVBand="1"/>
      </w:tblPr>
      <w:tblGrid>
        <w:gridCol w:w="4564"/>
        <w:gridCol w:w="4848"/>
      </w:tblGrid>
      <w:tr w:rsidR="00B17CB4" w:rsidRPr="00490BFE" w14:paraId="5F52FB80" w14:textId="77777777" w:rsidTr="0084279B">
        <w:tc>
          <w:tcPr>
            <w:tcW w:w="4564" w:type="dxa"/>
            <w:hideMark/>
          </w:tcPr>
          <w:p w14:paraId="5DDF3BA9" w14:textId="77777777" w:rsidR="00B17CB4" w:rsidRPr="00490BFE" w:rsidRDefault="00B17CB4" w:rsidP="0084279B">
            <w:pPr>
              <w:rPr>
                <w:rFonts w:ascii="Times New Roman" w:hAnsi="Times New Roman" w:cs="Times New Roman"/>
                <w:bCs/>
              </w:rPr>
            </w:pPr>
            <w:r w:rsidRPr="00490BFE">
              <w:rPr>
                <w:rFonts w:ascii="Times New Roman" w:hAnsi="Times New Roman" w:cs="Times New Roman"/>
                <w:b/>
              </w:rPr>
              <w:t>Rangovas</w:t>
            </w:r>
            <w:r w:rsidRPr="00490BFE">
              <w:rPr>
                <w:rFonts w:ascii="Times New Roman" w:hAnsi="Times New Roman" w:cs="Times New Roman"/>
              </w:rPr>
              <w:t>:</w:t>
            </w:r>
          </w:p>
        </w:tc>
        <w:tc>
          <w:tcPr>
            <w:tcW w:w="4848" w:type="dxa"/>
          </w:tcPr>
          <w:p w14:paraId="5800BACE"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b/>
                <w:bCs/>
              </w:rPr>
            </w:pPr>
            <w:r w:rsidRPr="00490BFE">
              <w:rPr>
                <w:rFonts w:ascii="Times New Roman" w:hAnsi="Times New Roman" w:cs="Times New Roman"/>
                <w:b/>
              </w:rPr>
              <w:t>Užsakovas:</w:t>
            </w:r>
            <w:r w:rsidRPr="00490BFE">
              <w:rPr>
                <w:rFonts w:ascii="Times New Roman" w:hAnsi="Times New Roman" w:cs="Times New Roman"/>
                <w:b/>
                <w:bCs/>
              </w:rPr>
              <w:t xml:space="preserve"> </w:t>
            </w:r>
          </w:p>
          <w:p w14:paraId="2F0B46B5"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b/>
                <w:bCs/>
              </w:rPr>
              <w:t>Lietuvos nacionalinis dailės muziejus</w:t>
            </w:r>
          </w:p>
          <w:p w14:paraId="5EA4475F" w14:textId="77777777" w:rsidR="00B17CB4" w:rsidRPr="00490BFE" w:rsidRDefault="00B17CB4" w:rsidP="0084279B">
            <w:pPr>
              <w:rPr>
                <w:rFonts w:ascii="Times New Roman" w:hAnsi="Times New Roman" w:cs="Times New Roman"/>
                <w:bCs/>
              </w:rPr>
            </w:pPr>
          </w:p>
        </w:tc>
      </w:tr>
      <w:tr w:rsidR="00B17CB4" w:rsidRPr="00490BFE" w14:paraId="1D2F1AF5" w14:textId="77777777" w:rsidTr="0084279B">
        <w:trPr>
          <w:trHeight w:val="2118"/>
        </w:trPr>
        <w:tc>
          <w:tcPr>
            <w:tcW w:w="4564" w:type="dxa"/>
          </w:tcPr>
          <w:p w14:paraId="0D873E3C" w14:textId="77777777" w:rsidR="00B17CB4" w:rsidRPr="00490BFE" w:rsidRDefault="00B17CB4" w:rsidP="0084279B">
            <w:pPr>
              <w:pStyle w:val="Header"/>
              <w:contextualSpacing/>
              <w:rPr>
                <w:rFonts w:ascii="Times New Roman" w:hAnsi="Times New Roman" w:cs="Times New Roman"/>
                <w:bCs/>
              </w:rPr>
            </w:pPr>
            <w:r w:rsidRPr="00490BFE">
              <w:rPr>
                <w:rFonts w:ascii="Times New Roman" w:hAnsi="Times New Roman" w:cs="Times New Roman"/>
              </w:rPr>
              <w:t>______________________</w:t>
            </w:r>
          </w:p>
        </w:tc>
        <w:tc>
          <w:tcPr>
            <w:tcW w:w="4848" w:type="dxa"/>
          </w:tcPr>
          <w:p w14:paraId="186B4A62"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r w:rsidRPr="00490BFE">
              <w:rPr>
                <w:rFonts w:ascii="Times New Roman" w:hAnsi="Times New Roman" w:cs="Times New Roman"/>
              </w:rPr>
              <w:t xml:space="preserve">_____________________ </w:t>
            </w:r>
          </w:p>
          <w:p w14:paraId="6711491F" w14:textId="77777777" w:rsidR="00B17CB4" w:rsidRPr="00490BFE" w:rsidRDefault="00B17CB4" w:rsidP="0084279B">
            <w:pPr>
              <w:overflowPunct w:val="0"/>
              <w:autoSpaceDE w:val="0"/>
              <w:autoSpaceDN w:val="0"/>
              <w:adjustRightInd w:val="0"/>
              <w:ind w:left="37" w:right="261"/>
              <w:contextualSpacing/>
              <w:jc w:val="both"/>
              <w:rPr>
                <w:rFonts w:ascii="Times New Roman" w:hAnsi="Times New Roman" w:cs="Times New Roman"/>
              </w:rPr>
            </w:pPr>
          </w:p>
        </w:tc>
      </w:tr>
    </w:tbl>
    <w:p w14:paraId="3329E3AD" w14:textId="77777777" w:rsidR="00B17CB4" w:rsidRPr="00490BFE" w:rsidRDefault="00B17CB4" w:rsidP="00B17CB4">
      <w:pPr>
        <w:jc w:val="both"/>
        <w:rPr>
          <w:rFonts w:ascii="Times New Roman" w:hAnsi="Times New Roman" w:cs="Times New Roman"/>
          <w:b/>
          <w:bCs/>
          <w:smallCaps/>
        </w:rPr>
      </w:pPr>
    </w:p>
    <w:p w14:paraId="69101FF0" w14:textId="77777777" w:rsidR="00B17CB4" w:rsidRPr="00490BFE" w:rsidRDefault="00B17CB4" w:rsidP="00B17CB4">
      <w:pPr>
        <w:tabs>
          <w:tab w:val="left" w:pos="2977"/>
        </w:tabs>
        <w:spacing w:after="120" w:line="20" w:lineRule="atLeast"/>
        <w:rPr>
          <w:rFonts w:ascii="Times New Roman" w:eastAsia="Calibri" w:hAnsi="Times New Roman" w:cs="Times New Roman"/>
          <w:color w:val="0070C0"/>
        </w:rPr>
      </w:pPr>
    </w:p>
    <w:p w14:paraId="78387507" w14:textId="77777777" w:rsidR="00D44421" w:rsidRPr="00490BFE" w:rsidRDefault="00D44421">
      <w:pPr>
        <w:rPr>
          <w:rFonts w:ascii="Times New Roman" w:hAnsi="Times New Roman" w:cs="Times New Roman"/>
        </w:rPr>
      </w:pPr>
    </w:p>
    <w:sectPr w:rsidR="00D44421" w:rsidRPr="00490BFE" w:rsidSect="00153FC8">
      <w:footerReference w:type="first" r:id="rId3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DA5C" w14:textId="77777777" w:rsidR="00A07A36" w:rsidRDefault="00A07A36" w:rsidP="00B17CB4">
      <w:pPr>
        <w:spacing w:after="0" w:line="240" w:lineRule="auto"/>
      </w:pPr>
      <w:r>
        <w:separator/>
      </w:r>
    </w:p>
  </w:endnote>
  <w:endnote w:type="continuationSeparator" w:id="0">
    <w:p w14:paraId="2D2D9B55" w14:textId="77777777" w:rsidR="00A07A36" w:rsidRDefault="00A07A36" w:rsidP="00B17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611B2682" w14:textId="77777777" w:rsidR="00B17CB4" w:rsidRDefault="00B17CB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A12B15" w14:textId="77777777" w:rsidR="00B17CB4" w:rsidRDefault="00B17C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9E486" w14:textId="77777777" w:rsidR="00B17CB4" w:rsidRDefault="00B17CB4">
    <w:pPr>
      <w:pStyle w:val="Footer"/>
      <w:jc w:val="right"/>
    </w:pPr>
  </w:p>
  <w:p w14:paraId="5DA0B8A0" w14:textId="77777777" w:rsidR="00B17CB4" w:rsidRDefault="00B17C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5DEBB" w14:textId="77777777" w:rsidR="00BE180E" w:rsidRDefault="00B020EB">
    <w:pPr>
      <w:pStyle w:val="Footer"/>
      <w:jc w:val="right"/>
    </w:pPr>
    <w:r>
      <w:fldChar w:fldCharType="begin"/>
    </w:r>
    <w:r>
      <w:instrText xml:space="preserve"> PAGE   \* MERGEFORMAT </w:instrText>
    </w:r>
    <w:r>
      <w:fldChar w:fldCharType="separate"/>
    </w:r>
    <w:r>
      <w:rPr>
        <w:noProof/>
      </w:rPr>
      <w:t>2</w:t>
    </w:r>
    <w:r>
      <w:rPr>
        <w:noProof/>
      </w:rPr>
      <w:fldChar w:fldCharType="end"/>
    </w:r>
  </w:p>
  <w:p w14:paraId="1E8E9583" w14:textId="77777777" w:rsidR="00BE180E" w:rsidRDefault="00A07A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5BDD" w14:textId="77777777" w:rsidR="00A07A36" w:rsidRDefault="00A07A36" w:rsidP="00B17CB4">
      <w:pPr>
        <w:spacing w:after="0" w:line="240" w:lineRule="auto"/>
      </w:pPr>
      <w:r>
        <w:separator/>
      </w:r>
    </w:p>
  </w:footnote>
  <w:footnote w:type="continuationSeparator" w:id="0">
    <w:p w14:paraId="6F86D444" w14:textId="77777777" w:rsidR="00A07A36" w:rsidRDefault="00A07A36" w:rsidP="00B17CB4">
      <w:pPr>
        <w:spacing w:after="0" w:line="240" w:lineRule="auto"/>
      </w:pPr>
      <w:r>
        <w:continuationSeparator/>
      </w:r>
    </w:p>
  </w:footnote>
  <w:footnote w:id="1">
    <w:p w14:paraId="0E678F8B" w14:textId="77777777" w:rsidR="00B17CB4" w:rsidRPr="001620D3" w:rsidRDefault="00B17CB4" w:rsidP="00B17CB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FA7DE5" w14:textId="77777777" w:rsidR="00B17CB4" w:rsidRPr="001620D3" w:rsidRDefault="00B17CB4" w:rsidP="00B020E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5BC8F15" w14:textId="77777777" w:rsidR="00B17CB4" w:rsidRDefault="00B17CB4" w:rsidP="00B020E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DCA111E"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BFF6260" w14:textId="77777777" w:rsidR="00B17CB4" w:rsidRPr="001620D3" w:rsidRDefault="00B17CB4" w:rsidP="00B020E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F6DB260" w14:textId="77777777" w:rsidR="00B17CB4" w:rsidRDefault="00B17CB4" w:rsidP="00B020E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E60DAE1" w14:textId="77777777" w:rsidR="00B17CB4" w:rsidRPr="001620D3" w:rsidRDefault="00B17CB4" w:rsidP="00B17CB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B9A097" w14:textId="77777777" w:rsidR="00B17CB4" w:rsidRPr="001620D3" w:rsidRDefault="00B17CB4" w:rsidP="00B020E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5272D5" w14:textId="77777777" w:rsidR="00B17CB4" w:rsidRDefault="00B17CB4" w:rsidP="00B020E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60C3523" w14:textId="77777777" w:rsidR="00B17CB4" w:rsidRPr="00A01D5E"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VPĮ 2 str. 151 d.: Kontroliuojantis asmuo – individualios įmonės savininkas arba juridinis ar fizinis asmuo, kuris kitame juridiniame asmenyje:</w:t>
      </w:r>
    </w:p>
    <w:p w14:paraId="2D5F5ECD"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tiesiogiai ar netiesiogiai valdo daugiau kaip 50 procentų akcijų, pajų, dalių, įnašų ar (ir) balsų juridinio asmens dalyvių susirinkime arba</w:t>
      </w:r>
    </w:p>
    <w:p w14:paraId="3EC4A535" w14:textId="77777777" w:rsidR="00B17CB4" w:rsidRPr="00A01D5E" w:rsidRDefault="00B17CB4" w:rsidP="00B020EB">
      <w:pPr>
        <w:pStyle w:val="FootnoteText"/>
        <w:numPr>
          <w:ilvl w:val="0"/>
          <w:numId w:val="19"/>
        </w:numPr>
        <w:spacing w:after="0" w:line="240" w:lineRule="auto"/>
        <w:rPr>
          <w:rFonts w:ascii="Times New Roman" w:hAnsi="Times New Roman" w:cs="Times New Roman"/>
        </w:rPr>
      </w:pPr>
      <w:r w:rsidRPr="00A01D5E">
        <w:rPr>
          <w:rFonts w:ascii="Times New Roman" w:hAnsi="Times New Roman" w:cs="Times New Roman"/>
        </w:rPr>
        <w:t xml:space="preserve">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902A7B7"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15E8D992" w14:textId="77777777" w:rsidR="00B17CB4" w:rsidRPr="00A01D5E" w:rsidRDefault="00B17CB4" w:rsidP="00B020EB">
      <w:pPr>
        <w:pStyle w:val="FootnoteText"/>
        <w:numPr>
          <w:ilvl w:val="0"/>
          <w:numId w:val="20"/>
        </w:numPr>
        <w:spacing w:after="0" w:line="240" w:lineRule="auto"/>
        <w:rPr>
          <w:rFonts w:ascii="Times New Roman" w:hAnsi="Times New Roman" w:cs="Times New Roman"/>
        </w:rPr>
      </w:pPr>
      <w:r w:rsidRPr="00A01D5E">
        <w:rPr>
          <w:rFonts w:ascii="Times New Roman" w:hAnsi="Times New Roman" w:cs="Times New Roman"/>
        </w:rPr>
        <w:t>fizinių asmenų atveju – sutuoktiniai, tėvai ir jų vaikai (įvaikiai).</w:t>
      </w:r>
    </w:p>
  </w:footnote>
  <w:footnote w:id="5">
    <w:p w14:paraId="20EF7176" w14:textId="77777777" w:rsidR="00B17CB4" w:rsidRDefault="00B17CB4" w:rsidP="00B17CB4">
      <w:pPr>
        <w:pStyle w:val="FootnoteText"/>
        <w:rPr>
          <w:rFonts w:ascii="Times New Roman" w:hAnsi="Times New Roman" w:cs="Times New Roman"/>
        </w:rPr>
      </w:pPr>
      <w:r w:rsidRPr="00A01D5E">
        <w:rPr>
          <w:rStyle w:val="FootnoteReference"/>
          <w:rFonts w:hAnsi="Times New Roman" w:cs="Times New Roman"/>
        </w:rPr>
        <w:footnoteRef/>
      </w:r>
      <w:r w:rsidRPr="00A01D5E">
        <w:rPr>
          <w:rFonts w:ascii="Times New Roman" w:hAnsi="Times New Roman" w:cs="Times New Roman"/>
        </w:rPr>
        <w:t xml:space="preserve"> Nuoroda į teisės aktą, kuriame pateiktas valstybių ar teritorijų sąrašas: </w:t>
      </w:r>
    </w:p>
    <w:p w14:paraId="1CE070EB" w14:textId="77777777" w:rsidR="00B17CB4" w:rsidRDefault="00A07A36" w:rsidP="00B17CB4">
      <w:pPr>
        <w:pStyle w:val="FootnoteText"/>
      </w:pPr>
      <w:hyperlink r:id="rId1" w:history="1">
        <w:r w:rsidR="00B17CB4" w:rsidRPr="004010CD">
          <w:rPr>
            <w:rStyle w:val="Hyperlink"/>
          </w:rPr>
          <w:t>https://e-seimas.lrs.lt/portal/legalAct/lt/TAD/1a061730b0c711ecaf79c2120caf5094/asr</w:t>
        </w:r>
      </w:hyperlink>
    </w:p>
    <w:p w14:paraId="6958B1EC" w14:textId="77777777" w:rsidR="00B17CB4" w:rsidRPr="00A01D5E" w:rsidRDefault="00B17CB4" w:rsidP="00B17CB4">
      <w:pPr>
        <w:pStyle w:val="FootnoteText"/>
        <w:rPr>
          <w:rFonts w:ascii="Times New Roman" w:hAnsi="Times New Roman" w:cs="Times New Roman"/>
        </w:rPr>
      </w:pPr>
      <w:r w:rsidRPr="00A01D5E">
        <w:rPr>
          <w:rFonts w:ascii="Times New Roman" w:hAnsi="Times New Roman" w:cs="Times New Roman"/>
        </w:rPr>
        <w:t xml:space="preserve">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EA0AD" w14:textId="77777777" w:rsidR="00B17CB4" w:rsidRDefault="00B17CB4">
    <w:pPr>
      <w:pStyle w:val="Header"/>
      <w:jc w:val="right"/>
    </w:pPr>
  </w:p>
  <w:p w14:paraId="6856BC93" w14:textId="77777777" w:rsidR="00B17CB4" w:rsidRDefault="00B17C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784B4E"/>
    <w:multiLevelType w:val="hybridMultilevel"/>
    <w:tmpl w:val="BFC2EBE2"/>
    <w:lvl w:ilvl="0" w:tplc="F926C92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EE0618"/>
    <w:multiLevelType w:val="multilevel"/>
    <w:tmpl w:val="D85CD3BC"/>
    <w:lvl w:ilvl="0">
      <w:start w:val="2"/>
      <w:numFmt w:val="decimal"/>
      <w:lvlText w:val="%1."/>
      <w:lvlJc w:val="left"/>
      <w:pPr>
        <w:ind w:left="360" w:hanging="360"/>
      </w:pPr>
      <w:rPr>
        <w:rFonts w:hint="default"/>
      </w:rPr>
    </w:lvl>
    <w:lvl w:ilvl="1">
      <w:start w:val="1"/>
      <w:numFmt w:val="decimal"/>
      <w:lvlText w:val="%1.%2."/>
      <w:lvlJc w:val="left"/>
      <w:pPr>
        <w:ind w:left="823" w:hanging="36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144" w:hanging="1440"/>
      </w:pPr>
      <w:rPr>
        <w:rFonts w:hint="default"/>
      </w:rPr>
    </w:lvl>
  </w:abstractNum>
  <w:abstractNum w:abstractNumId="4" w15:restartNumberingAfterBreak="0">
    <w:nsid w:val="0C9032E1"/>
    <w:multiLevelType w:val="multilevel"/>
    <w:tmpl w:val="209E8EAE"/>
    <w:styleLink w:val="CurrentList1"/>
    <w:lvl w:ilvl="0">
      <w:start w:val="1"/>
      <w:numFmt w:val="decimal"/>
      <w:lvlText w:val="%1."/>
      <w:lvlJc w:val="left"/>
      <w:pPr>
        <w:ind w:left="720" w:hanging="360"/>
      </w:pPr>
    </w:lvl>
    <w:lvl w:ilvl="1">
      <w:start w:val="1"/>
      <w:numFmt w:val="decimal"/>
      <w:isLgl/>
      <w:lvlText w:val="%1.%2."/>
      <w:lvlJc w:val="left"/>
      <w:pPr>
        <w:ind w:left="958" w:hanging="495"/>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624"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614CE6"/>
    <w:multiLevelType w:val="multilevel"/>
    <w:tmpl w:val="958C9318"/>
    <w:lvl w:ilvl="0">
      <w:start w:val="1"/>
      <w:numFmt w:val="decimal"/>
      <w:lvlText w:val="%1."/>
      <w:lvlJc w:val="left"/>
      <w:pPr>
        <w:ind w:left="360" w:hanging="360"/>
      </w:pPr>
      <w:rPr>
        <w:rFonts w:hint="default"/>
        <w:color w:val="auto"/>
      </w:rPr>
    </w:lvl>
    <w:lvl w:ilvl="1">
      <w:start w:val="8"/>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7" w15:restartNumberingAfterBreak="0">
    <w:nsid w:val="1F5B2DB0"/>
    <w:multiLevelType w:val="multilevel"/>
    <w:tmpl w:val="089E1202"/>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4"/>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8" w15:restartNumberingAfterBreak="0">
    <w:nsid w:val="22844B48"/>
    <w:multiLevelType w:val="multilevel"/>
    <w:tmpl w:val="FC7CED10"/>
    <w:lvl w:ilvl="0">
      <w:start w:val="5"/>
      <w:numFmt w:val="decimal"/>
      <w:lvlText w:val="%1."/>
      <w:lvlJc w:val="left"/>
      <w:pPr>
        <w:ind w:left="672" w:hanging="672"/>
      </w:pPr>
      <w:rPr>
        <w:rFonts w:hint="default"/>
      </w:rPr>
    </w:lvl>
    <w:lvl w:ilvl="1">
      <w:start w:val="1"/>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5C64"/>
    <w:multiLevelType w:val="multilevel"/>
    <w:tmpl w:val="4ADC6796"/>
    <w:lvl w:ilvl="0">
      <w:start w:val="8"/>
      <w:numFmt w:val="decimal"/>
      <w:lvlText w:val="%1."/>
      <w:lvlJc w:val="left"/>
      <w:pPr>
        <w:ind w:left="720" w:hanging="36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7A21B17"/>
    <w:multiLevelType w:val="hybridMultilevel"/>
    <w:tmpl w:val="E6E0E094"/>
    <w:lvl w:ilvl="0" w:tplc="0F825946">
      <w:start w:val="1"/>
      <w:numFmt w:val="decimal"/>
      <w:lvlText w:val="%1."/>
      <w:lvlJc w:val="left"/>
      <w:pPr>
        <w:tabs>
          <w:tab w:val="num" w:pos="360"/>
        </w:tabs>
        <w:ind w:left="360" w:hanging="360"/>
      </w:pPr>
      <w:rPr>
        <w:rFonts w:cs="Times New Roman"/>
      </w:rPr>
    </w:lvl>
    <w:lvl w:ilvl="1" w:tplc="6EFADB88">
      <w:numFmt w:val="none"/>
      <w:lvlText w:val=""/>
      <w:lvlJc w:val="left"/>
      <w:pPr>
        <w:tabs>
          <w:tab w:val="num" w:pos="360"/>
        </w:tabs>
      </w:pPr>
      <w:rPr>
        <w:rFonts w:cs="Times New Roman"/>
      </w:rPr>
    </w:lvl>
    <w:lvl w:ilvl="2" w:tplc="98A439EE">
      <w:numFmt w:val="none"/>
      <w:lvlText w:val=""/>
      <w:lvlJc w:val="left"/>
      <w:pPr>
        <w:tabs>
          <w:tab w:val="num" w:pos="360"/>
        </w:tabs>
      </w:pPr>
      <w:rPr>
        <w:rFonts w:cs="Times New Roman"/>
      </w:rPr>
    </w:lvl>
    <w:lvl w:ilvl="3" w:tplc="EE4ECBB0">
      <w:numFmt w:val="none"/>
      <w:lvlText w:val=""/>
      <w:lvlJc w:val="left"/>
      <w:pPr>
        <w:tabs>
          <w:tab w:val="num" w:pos="360"/>
        </w:tabs>
      </w:pPr>
      <w:rPr>
        <w:rFonts w:cs="Times New Roman"/>
      </w:rPr>
    </w:lvl>
    <w:lvl w:ilvl="4" w:tplc="AD983234">
      <w:numFmt w:val="none"/>
      <w:lvlText w:val=""/>
      <w:lvlJc w:val="left"/>
      <w:pPr>
        <w:tabs>
          <w:tab w:val="num" w:pos="360"/>
        </w:tabs>
      </w:pPr>
      <w:rPr>
        <w:rFonts w:cs="Times New Roman"/>
      </w:rPr>
    </w:lvl>
    <w:lvl w:ilvl="5" w:tplc="5C023808">
      <w:numFmt w:val="none"/>
      <w:lvlText w:val=""/>
      <w:lvlJc w:val="left"/>
      <w:pPr>
        <w:tabs>
          <w:tab w:val="num" w:pos="360"/>
        </w:tabs>
      </w:pPr>
      <w:rPr>
        <w:rFonts w:cs="Times New Roman"/>
      </w:rPr>
    </w:lvl>
    <w:lvl w:ilvl="6" w:tplc="13342656">
      <w:numFmt w:val="none"/>
      <w:lvlText w:val=""/>
      <w:lvlJc w:val="left"/>
      <w:pPr>
        <w:tabs>
          <w:tab w:val="num" w:pos="360"/>
        </w:tabs>
      </w:pPr>
      <w:rPr>
        <w:rFonts w:cs="Times New Roman"/>
      </w:rPr>
    </w:lvl>
    <w:lvl w:ilvl="7" w:tplc="21EEEEFE">
      <w:numFmt w:val="none"/>
      <w:lvlText w:val=""/>
      <w:lvlJc w:val="left"/>
      <w:pPr>
        <w:tabs>
          <w:tab w:val="num" w:pos="360"/>
        </w:tabs>
      </w:pPr>
      <w:rPr>
        <w:rFonts w:cs="Times New Roman"/>
      </w:rPr>
    </w:lvl>
    <w:lvl w:ilvl="8" w:tplc="2E0E2A64">
      <w:numFmt w:val="none"/>
      <w:lvlText w:val=""/>
      <w:lvlJc w:val="left"/>
      <w:pPr>
        <w:tabs>
          <w:tab w:val="num" w:pos="360"/>
        </w:tabs>
      </w:pPr>
      <w:rPr>
        <w:rFonts w:cs="Times New Roman"/>
      </w:rPr>
    </w:lvl>
  </w:abstractNum>
  <w:abstractNum w:abstractNumId="11" w15:restartNumberingAfterBreak="0">
    <w:nsid w:val="28586579"/>
    <w:multiLevelType w:val="hybridMultilevel"/>
    <w:tmpl w:val="3F447E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0A6D84"/>
    <w:multiLevelType w:val="multilevel"/>
    <w:tmpl w:val="576EA4E2"/>
    <w:lvl w:ilvl="0">
      <w:start w:val="1"/>
      <w:numFmt w:val="decimal"/>
      <w:lvlText w:val="%1"/>
      <w:lvlJc w:val="left"/>
      <w:pPr>
        <w:ind w:left="360" w:hanging="360"/>
      </w:pPr>
      <w:rPr>
        <w:rFonts w:eastAsia="Times New Roman" w:hint="default"/>
        <w:color w:val="auto"/>
        <w:sz w:val="22"/>
      </w:rPr>
    </w:lvl>
    <w:lvl w:ilvl="1">
      <w:start w:val="6"/>
      <w:numFmt w:val="decimal"/>
      <w:lvlText w:val="%1.%2"/>
      <w:lvlJc w:val="left"/>
      <w:pPr>
        <w:ind w:left="1211" w:hanging="360"/>
      </w:pPr>
      <w:rPr>
        <w:rFonts w:eastAsia="Times New Roman" w:hint="default"/>
        <w:color w:val="auto"/>
        <w:sz w:val="22"/>
      </w:rPr>
    </w:lvl>
    <w:lvl w:ilvl="2">
      <w:start w:val="1"/>
      <w:numFmt w:val="decimal"/>
      <w:lvlText w:val="%1.%2.%3"/>
      <w:lvlJc w:val="left"/>
      <w:pPr>
        <w:ind w:left="2422" w:hanging="720"/>
      </w:pPr>
      <w:rPr>
        <w:rFonts w:eastAsia="Times New Roman" w:hint="default"/>
        <w:color w:val="auto"/>
        <w:sz w:val="22"/>
      </w:rPr>
    </w:lvl>
    <w:lvl w:ilvl="3">
      <w:start w:val="1"/>
      <w:numFmt w:val="decimal"/>
      <w:lvlText w:val="%1.%2.%3.%4"/>
      <w:lvlJc w:val="left"/>
      <w:pPr>
        <w:ind w:left="3273" w:hanging="720"/>
      </w:pPr>
      <w:rPr>
        <w:rFonts w:eastAsia="Times New Roman" w:hint="default"/>
        <w:color w:val="auto"/>
        <w:sz w:val="22"/>
      </w:rPr>
    </w:lvl>
    <w:lvl w:ilvl="4">
      <w:start w:val="1"/>
      <w:numFmt w:val="decimal"/>
      <w:lvlText w:val="%1.%2.%3.%4.%5"/>
      <w:lvlJc w:val="left"/>
      <w:pPr>
        <w:ind w:left="4484" w:hanging="1080"/>
      </w:pPr>
      <w:rPr>
        <w:rFonts w:eastAsia="Times New Roman" w:hint="default"/>
        <w:color w:val="auto"/>
        <w:sz w:val="22"/>
      </w:rPr>
    </w:lvl>
    <w:lvl w:ilvl="5">
      <w:start w:val="1"/>
      <w:numFmt w:val="decimal"/>
      <w:lvlText w:val="%1.%2.%3.%4.%5.%6"/>
      <w:lvlJc w:val="left"/>
      <w:pPr>
        <w:ind w:left="5335" w:hanging="1080"/>
      </w:pPr>
      <w:rPr>
        <w:rFonts w:eastAsia="Times New Roman" w:hint="default"/>
        <w:color w:val="auto"/>
        <w:sz w:val="22"/>
      </w:rPr>
    </w:lvl>
    <w:lvl w:ilvl="6">
      <w:start w:val="1"/>
      <w:numFmt w:val="decimal"/>
      <w:lvlText w:val="%1.%2.%3.%4.%5.%6.%7"/>
      <w:lvlJc w:val="left"/>
      <w:pPr>
        <w:ind w:left="6186" w:hanging="1080"/>
      </w:pPr>
      <w:rPr>
        <w:rFonts w:eastAsia="Times New Roman" w:hint="default"/>
        <w:color w:val="auto"/>
        <w:sz w:val="22"/>
      </w:rPr>
    </w:lvl>
    <w:lvl w:ilvl="7">
      <w:start w:val="1"/>
      <w:numFmt w:val="decimal"/>
      <w:lvlText w:val="%1.%2.%3.%4.%5.%6.%7.%8"/>
      <w:lvlJc w:val="left"/>
      <w:pPr>
        <w:ind w:left="7397" w:hanging="1440"/>
      </w:pPr>
      <w:rPr>
        <w:rFonts w:eastAsia="Times New Roman" w:hint="default"/>
        <w:color w:val="auto"/>
        <w:sz w:val="22"/>
      </w:rPr>
    </w:lvl>
    <w:lvl w:ilvl="8">
      <w:start w:val="1"/>
      <w:numFmt w:val="decimal"/>
      <w:lvlText w:val="%1.%2.%3.%4.%5.%6.%7.%8.%9"/>
      <w:lvlJc w:val="left"/>
      <w:pPr>
        <w:ind w:left="8248" w:hanging="1440"/>
      </w:pPr>
      <w:rPr>
        <w:rFonts w:eastAsia="Times New Roman" w:hint="default"/>
        <w:color w:val="auto"/>
        <w:sz w:val="22"/>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CF38E1"/>
    <w:multiLevelType w:val="multilevel"/>
    <w:tmpl w:val="1F7893B6"/>
    <w:lvl w:ilvl="0">
      <w:start w:val="2"/>
      <w:numFmt w:val="decimal"/>
      <w:lvlText w:val="%1."/>
      <w:lvlJc w:val="left"/>
      <w:pPr>
        <w:ind w:left="672" w:hanging="672"/>
      </w:pPr>
      <w:rPr>
        <w:rFonts w:hint="default"/>
      </w:rPr>
    </w:lvl>
    <w:lvl w:ilvl="1">
      <w:start w:val="5"/>
      <w:numFmt w:val="decimal"/>
      <w:lvlText w:val="%1.%2."/>
      <w:lvlJc w:val="left"/>
      <w:pPr>
        <w:ind w:left="1523" w:hanging="672"/>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99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493EF7"/>
    <w:multiLevelType w:val="multilevel"/>
    <w:tmpl w:val="B7805AE6"/>
    <w:lvl w:ilvl="0">
      <w:start w:val="1"/>
      <w:numFmt w:val="decimal"/>
      <w:lvlText w:val="%1."/>
      <w:lvlJc w:val="left"/>
      <w:pPr>
        <w:ind w:left="720" w:hanging="360"/>
      </w:pPr>
    </w:lvl>
    <w:lvl w:ilvl="1">
      <w:start w:val="1"/>
      <w:numFmt w:val="decimal"/>
      <w:lvlText w:val="%1.%2."/>
      <w:lvlJc w:val="left"/>
      <w:pPr>
        <w:ind w:left="2040" w:hanging="480"/>
      </w:pPr>
      <w:rPr>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8EA1AF8"/>
    <w:multiLevelType w:val="multilevel"/>
    <w:tmpl w:val="8B90AA9A"/>
    <w:lvl w:ilvl="0">
      <w:start w:val="7"/>
      <w:numFmt w:val="decimal"/>
      <w:lvlText w:val="%1."/>
      <w:lvlJc w:val="left"/>
      <w:pPr>
        <w:ind w:left="720" w:hanging="360"/>
      </w:pPr>
      <w:rPr>
        <w:rFonts w:hint="default"/>
      </w:rPr>
    </w:lvl>
    <w:lvl w:ilvl="1">
      <w:start w:val="5"/>
      <w:numFmt w:val="decimal"/>
      <w:lvlText w:val="%1.%2."/>
      <w:lvlJc w:val="left"/>
      <w:pPr>
        <w:ind w:left="480" w:hanging="480"/>
      </w:pPr>
      <w:rPr>
        <w:rFonts w:hint="default"/>
        <w:i w: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430551F1"/>
    <w:multiLevelType w:val="multilevel"/>
    <w:tmpl w:val="E2848964"/>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1.%2."/>
      <w:lvlJc w:val="left"/>
      <w:pPr>
        <w:ind w:left="1070" w:hanging="360"/>
      </w:pPr>
      <w:rPr>
        <w:rFonts w:ascii="Times New Roman" w:hAnsi="Times New Roman" w:cs="Times New Roman" w:hint="default"/>
        <w:b w:val="0"/>
        <w:strike w:val="0"/>
        <w:color w:val="auto"/>
        <w:sz w:val="21"/>
        <w:szCs w:val="21"/>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9" w15:restartNumberingAfterBreak="0">
    <w:nsid w:val="486D4CC3"/>
    <w:multiLevelType w:val="hybridMultilevel"/>
    <w:tmpl w:val="0728D8B2"/>
    <w:lvl w:ilvl="0" w:tplc="8DA0B6A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0E53782"/>
    <w:multiLevelType w:val="multilevel"/>
    <w:tmpl w:val="9D900538"/>
    <w:lvl w:ilvl="0">
      <w:start w:val="2"/>
      <w:numFmt w:val="decimal"/>
      <w:lvlText w:val="%1."/>
      <w:lvlJc w:val="left"/>
      <w:pPr>
        <w:ind w:left="672" w:hanging="672"/>
      </w:pPr>
      <w:rPr>
        <w:rFonts w:hint="default"/>
      </w:rPr>
    </w:lvl>
    <w:lvl w:ilvl="1">
      <w:start w:val="6"/>
      <w:numFmt w:val="decimal"/>
      <w:lvlText w:val="%1.%2."/>
      <w:lvlJc w:val="left"/>
      <w:pPr>
        <w:ind w:left="1523"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AA0028B"/>
    <w:multiLevelType w:val="hybridMultilevel"/>
    <w:tmpl w:val="659EB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93DEB"/>
    <w:multiLevelType w:val="multilevel"/>
    <w:tmpl w:val="1FE29110"/>
    <w:lvl w:ilvl="0">
      <w:start w:val="1"/>
      <w:numFmt w:val="decimal"/>
      <w:lvlText w:val="%1."/>
      <w:lvlJc w:val="left"/>
      <w:pPr>
        <w:ind w:left="360" w:hanging="360"/>
      </w:pPr>
      <w:rPr>
        <w:rFonts w:hint="default"/>
      </w:rPr>
    </w:lvl>
    <w:lvl w:ilvl="1">
      <w:start w:val="6"/>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9310F9"/>
    <w:multiLevelType w:val="hybridMultilevel"/>
    <w:tmpl w:val="99723DEA"/>
    <w:lvl w:ilvl="0" w:tplc="6E14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DA2EAC"/>
    <w:multiLevelType w:val="multilevel"/>
    <w:tmpl w:val="E9AAD3BA"/>
    <w:lvl w:ilvl="0">
      <w:start w:val="3"/>
      <w:numFmt w:val="decimal"/>
      <w:lvlText w:val="%1."/>
      <w:lvlJc w:val="left"/>
      <w:pPr>
        <w:ind w:left="672" w:hanging="672"/>
      </w:pPr>
      <w:rPr>
        <w:rFonts w:hint="default"/>
      </w:rPr>
    </w:lvl>
    <w:lvl w:ilvl="1">
      <w:start w:val="1"/>
      <w:numFmt w:val="decimal"/>
      <w:lvlText w:val="%1.%2."/>
      <w:lvlJc w:val="left"/>
      <w:pPr>
        <w:ind w:left="1523" w:hanging="672"/>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B93A98"/>
    <w:multiLevelType w:val="multilevel"/>
    <w:tmpl w:val="16FC06A2"/>
    <w:lvl w:ilvl="0">
      <w:start w:val="1"/>
      <w:numFmt w:val="decimal"/>
      <w:lvlText w:val="%1"/>
      <w:lvlJc w:val="left"/>
      <w:pPr>
        <w:ind w:left="360" w:hanging="360"/>
      </w:pPr>
      <w:rPr>
        <w:rFonts w:eastAsia="Arial" w:hint="default"/>
        <w:color w:val="333333"/>
      </w:rPr>
    </w:lvl>
    <w:lvl w:ilvl="1">
      <w:start w:val="9"/>
      <w:numFmt w:val="decimal"/>
      <w:lvlText w:val="%1.%2"/>
      <w:lvlJc w:val="left"/>
      <w:pPr>
        <w:ind w:left="1211" w:hanging="360"/>
      </w:pPr>
      <w:rPr>
        <w:rFonts w:eastAsia="Arial" w:hint="default"/>
        <w:color w:val="333333"/>
      </w:rPr>
    </w:lvl>
    <w:lvl w:ilvl="2">
      <w:start w:val="1"/>
      <w:numFmt w:val="decimal"/>
      <w:lvlText w:val="%1.%2.%3"/>
      <w:lvlJc w:val="left"/>
      <w:pPr>
        <w:ind w:left="2422" w:hanging="720"/>
      </w:pPr>
      <w:rPr>
        <w:rFonts w:eastAsia="Arial" w:hint="default"/>
        <w:color w:val="333333"/>
      </w:rPr>
    </w:lvl>
    <w:lvl w:ilvl="3">
      <w:start w:val="1"/>
      <w:numFmt w:val="decimal"/>
      <w:lvlText w:val="%1.%2.%3.%4"/>
      <w:lvlJc w:val="left"/>
      <w:pPr>
        <w:ind w:left="3273" w:hanging="720"/>
      </w:pPr>
      <w:rPr>
        <w:rFonts w:eastAsia="Arial" w:hint="default"/>
        <w:color w:val="333333"/>
      </w:rPr>
    </w:lvl>
    <w:lvl w:ilvl="4">
      <w:start w:val="1"/>
      <w:numFmt w:val="decimal"/>
      <w:lvlText w:val="%1.%2.%3.%4.%5"/>
      <w:lvlJc w:val="left"/>
      <w:pPr>
        <w:ind w:left="4484" w:hanging="1080"/>
      </w:pPr>
      <w:rPr>
        <w:rFonts w:eastAsia="Arial" w:hint="default"/>
        <w:color w:val="333333"/>
      </w:rPr>
    </w:lvl>
    <w:lvl w:ilvl="5">
      <w:start w:val="1"/>
      <w:numFmt w:val="decimal"/>
      <w:lvlText w:val="%1.%2.%3.%4.%5.%6"/>
      <w:lvlJc w:val="left"/>
      <w:pPr>
        <w:ind w:left="5335" w:hanging="1080"/>
      </w:pPr>
      <w:rPr>
        <w:rFonts w:eastAsia="Arial" w:hint="default"/>
        <w:color w:val="333333"/>
      </w:rPr>
    </w:lvl>
    <w:lvl w:ilvl="6">
      <w:start w:val="1"/>
      <w:numFmt w:val="decimal"/>
      <w:lvlText w:val="%1.%2.%3.%4.%5.%6.%7"/>
      <w:lvlJc w:val="left"/>
      <w:pPr>
        <w:ind w:left="6186" w:hanging="1080"/>
      </w:pPr>
      <w:rPr>
        <w:rFonts w:eastAsia="Arial" w:hint="default"/>
        <w:color w:val="333333"/>
      </w:rPr>
    </w:lvl>
    <w:lvl w:ilvl="7">
      <w:start w:val="1"/>
      <w:numFmt w:val="decimal"/>
      <w:lvlText w:val="%1.%2.%3.%4.%5.%6.%7.%8"/>
      <w:lvlJc w:val="left"/>
      <w:pPr>
        <w:ind w:left="7397" w:hanging="1440"/>
      </w:pPr>
      <w:rPr>
        <w:rFonts w:eastAsia="Arial" w:hint="default"/>
        <w:color w:val="333333"/>
      </w:rPr>
    </w:lvl>
    <w:lvl w:ilvl="8">
      <w:start w:val="1"/>
      <w:numFmt w:val="decimal"/>
      <w:lvlText w:val="%1.%2.%3.%4.%5.%6.%7.%8.%9"/>
      <w:lvlJc w:val="left"/>
      <w:pPr>
        <w:ind w:left="8248" w:hanging="1440"/>
      </w:pPr>
      <w:rPr>
        <w:rFonts w:eastAsia="Arial" w:hint="default"/>
        <w:color w:val="333333"/>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7886D42"/>
    <w:multiLevelType w:val="multilevel"/>
    <w:tmpl w:val="7F3C8C7A"/>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FED0E4C"/>
    <w:multiLevelType w:val="multilevel"/>
    <w:tmpl w:val="89E2216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5"/>
  </w:num>
  <w:num w:numId="3">
    <w:abstractNumId w:val="32"/>
  </w:num>
  <w:num w:numId="4">
    <w:abstractNumId w:val="23"/>
  </w:num>
  <w:num w:numId="5">
    <w:abstractNumId w:val="37"/>
  </w:num>
  <w:num w:numId="6">
    <w:abstractNumId w:val="1"/>
  </w:num>
  <w:num w:numId="7">
    <w:abstractNumId w:val="35"/>
  </w:num>
  <w:num w:numId="8">
    <w:abstractNumId w:val="21"/>
  </w:num>
  <w:num w:numId="9">
    <w:abstractNumId w:val="38"/>
  </w:num>
  <w:num w:numId="10">
    <w:abstractNumId w:val="25"/>
  </w:num>
  <w:num w:numId="11">
    <w:abstractNumId w:val="15"/>
  </w:num>
  <w:num w:numId="12">
    <w:abstractNumId w:val="17"/>
  </w:num>
  <w:num w:numId="13">
    <w:abstractNumId w:val="9"/>
  </w:num>
  <w:num w:numId="14">
    <w:abstractNumId w:val="14"/>
  </w:num>
  <w:num w:numId="15">
    <w:abstractNumId w:val="8"/>
  </w:num>
  <w:num w:numId="16">
    <w:abstractNumId w:val="22"/>
  </w:num>
  <w:num w:numId="17">
    <w:abstractNumId w:val="36"/>
  </w:num>
  <w:num w:numId="18">
    <w:abstractNumId w:val="30"/>
  </w:num>
  <w:num w:numId="19">
    <w:abstractNumId w:val="11"/>
  </w:num>
  <w:num w:numId="20">
    <w:abstractNumId w:val="28"/>
  </w:num>
  <w:num w:numId="21">
    <w:abstractNumId w:val="16"/>
  </w:num>
  <w:num w:numId="22">
    <w:abstractNumId w:val="29"/>
  </w:num>
  <w:num w:numId="23">
    <w:abstractNumId w:val="26"/>
  </w:num>
  <w:num w:numId="24">
    <w:abstractNumId w:val="34"/>
  </w:num>
  <w:num w:numId="25">
    <w:abstractNumId w:val="20"/>
  </w:num>
  <w:num w:numId="26">
    <w:abstractNumId w:val="27"/>
  </w:num>
  <w:num w:numId="27">
    <w:abstractNumId w:val="33"/>
  </w:num>
  <w:num w:numId="28">
    <w:abstractNumId w:val="0"/>
  </w:num>
  <w:num w:numId="29">
    <w:abstractNumId w:val="7"/>
  </w:num>
  <w:num w:numId="30">
    <w:abstractNumId w:val="18"/>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4"/>
  </w:num>
  <w:num w:numId="34">
    <w:abstractNumId w:val="3"/>
  </w:num>
  <w:num w:numId="35">
    <w:abstractNumId w:val="2"/>
  </w:num>
  <w:num w:numId="36">
    <w:abstractNumId w:val="24"/>
  </w:num>
  <w:num w:numId="37">
    <w:abstractNumId w:val="12"/>
  </w:num>
  <w:num w:numId="38">
    <w:abstractNumId w:val="6"/>
  </w:num>
  <w:num w:numId="39">
    <w:abstractNumId w:val="31"/>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šrinė Mačėnienė">
    <w15:presenceInfo w15:providerId="AD" w15:userId="S::ausrine.maceniene@lndm.lt::112f591e-d1ab-4acd-b704-184cbe9fb7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B4"/>
    <w:rsid w:val="000543CC"/>
    <w:rsid w:val="00177E9F"/>
    <w:rsid w:val="001F648D"/>
    <w:rsid w:val="00254376"/>
    <w:rsid w:val="002C5E14"/>
    <w:rsid w:val="002E0A1E"/>
    <w:rsid w:val="003E1F11"/>
    <w:rsid w:val="00414942"/>
    <w:rsid w:val="0045142B"/>
    <w:rsid w:val="00471A40"/>
    <w:rsid w:val="00482BE8"/>
    <w:rsid w:val="00490BFE"/>
    <w:rsid w:val="0049446F"/>
    <w:rsid w:val="004B51AF"/>
    <w:rsid w:val="00516CCB"/>
    <w:rsid w:val="005D715F"/>
    <w:rsid w:val="007210A3"/>
    <w:rsid w:val="007A24D8"/>
    <w:rsid w:val="007C064C"/>
    <w:rsid w:val="008D276F"/>
    <w:rsid w:val="008F33FB"/>
    <w:rsid w:val="008F57CD"/>
    <w:rsid w:val="009C107A"/>
    <w:rsid w:val="009E2660"/>
    <w:rsid w:val="00A07A36"/>
    <w:rsid w:val="00A51361"/>
    <w:rsid w:val="00AB551E"/>
    <w:rsid w:val="00AD1871"/>
    <w:rsid w:val="00AD3790"/>
    <w:rsid w:val="00AD3B93"/>
    <w:rsid w:val="00B020EB"/>
    <w:rsid w:val="00B17CB4"/>
    <w:rsid w:val="00B518D1"/>
    <w:rsid w:val="00BB6F4B"/>
    <w:rsid w:val="00CB2579"/>
    <w:rsid w:val="00D34E65"/>
    <w:rsid w:val="00D44421"/>
    <w:rsid w:val="00D84D40"/>
    <w:rsid w:val="00D946B8"/>
    <w:rsid w:val="00DC65AF"/>
    <w:rsid w:val="00DD4362"/>
    <w:rsid w:val="00E8693C"/>
    <w:rsid w:val="00F62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563C"/>
  <w15:chartTrackingRefBased/>
  <w15:docId w15:val="{E8EAC27F-9C77-4BF9-B33A-573DE5D8F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CB4"/>
    <w:pPr>
      <w:spacing w:line="276" w:lineRule="auto"/>
    </w:pPr>
    <w:rPr>
      <w:rFonts w:eastAsiaTheme="minorEastAsia"/>
      <w:sz w:val="21"/>
      <w:szCs w:val="21"/>
      <w:lang w:val="lt-LT" w:eastAsia="lt-LT"/>
    </w:rPr>
  </w:style>
  <w:style w:type="paragraph" w:styleId="Heading1">
    <w:name w:val="heading 1"/>
    <w:basedOn w:val="Normal"/>
    <w:next w:val="Normal"/>
    <w:link w:val="Heading1Char"/>
    <w:uiPriority w:val="9"/>
    <w:qFormat/>
    <w:rsid w:val="00B17CB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B17CB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17CB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17CB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17CB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17CB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17CB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17CB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17CB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CB4"/>
    <w:rPr>
      <w:rFonts w:asciiTheme="majorHAnsi" w:eastAsiaTheme="majorEastAsia" w:hAnsiTheme="majorHAnsi" w:cstheme="majorBidi"/>
      <w:color w:val="262626" w:themeColor="text1" w:themeTint="D9"/>
      <w:sz w:val="40"/>
      <w:szCs w:val="40"/>
      <w:lang w:val="lt-LT" w:eastAsia="lt-LT"/>
    </w:rPr>
  </w:style>
  <w:style w:type="character" w:customStyle="1" w:styleId="Heading2Char">
    <w:name w:val="Heading 2 Char"/>
    <w:basedOn w:val="DefaultParagraphFont"/>
    <w:link w:val="Heading2"/>
    <w:uiPriority w:val="9"/>
    <w:semiHidden/>
    <w:rsid w:val="00B17CB4"/>
    <w:rPr>
      <w:rFonts w:asciiTheme="majorHAnsi" w:eastAsiaTheme="majorEastAsia" w:hAnsiTheme="majorHAnsi" w:cstheme="majorBidi"/>
      <w:color w:val="ED7D31" w:themeColor="accent2"/>
      <w:sz w:val="36"/>
      <w:szCs w:val="36"/>
      <w:lang w:val="lt-LT" w:eastAsia="lt-LT"/>
    </w:rPr>
  </w:style>
  <w:style w:type="character" w:customStyle="1" w:styleId="Heading3Char">
    <w:name w:val="Heading 3 Char"/>
    <w:basedOn w:val="DefaultParagraphFont"/>
    <w:link w:val="Heading3"/>
    <w:uiPriority w:val="9"/>
    <w:semiHidden/>
    <w:rsid w:val="00B17CB4"/>
    <w:rPr>
      <w:rFonts w:asciiTheme="majorHAnsi" w:eastAsiaTheme="majorEastAsia" w:hAnsiTheme="majorHAnsi" w:cstheme="majorBidi"/>
      <w:color w:val="C45911" w:themeColor="accent2" w:themeShade="BF"/>
      <w:sz w:val="32"/>
      <w:szCs w:val="32"/>
      <w:lang w:val="lt-LT" w:eastAsia="lt-LT"/>
    </w:rPr>
  </w:style>
  <w:style w:type="character" w:customStyle="1" w:styleId="Heading4Char">
    <w:name w:val="Heading 4 Char"/>
    <w:basedOn w:val="DefaultParagraphFont"/>
    <w:link w:val="Heading4"/>
    <w:uiPriority w:val="9"/>
    <w:semiHidden/>
    <w:rsid w:val="00B17CB4"/>
    <w:rPr>
      <w:rFonts w:asciiTheme="majorHAnsi" w:eastAsiaTheme="majorEastAsia" w:hAnsiTheme="majorHAnsi" w:cstheme="majorBidi"/>
      <w:i/>
      <w:iCs/>
      <w:color w:val="833C0B" w:themeColor="accent2" w:themeShade="80"/>
      <w:sz w:val="28"/>
      <w:szCs w:val="28"/>
      <w:lang w:val="lt-LT" w:eastAsia="lt-LT"/>
    </w:rPr>
  </w:style>
  <w:style w:type="character" w:customStyle="1" w:styleId="Heading5Char">
    <w:name w:val="Heading 5 Char"/>
    <w:basedOn w:val="DefaultParagraphFont"/>
    <w:link w:val="Heading5"/>
    <w:uiPriority w:val="9"/>
    <w:semiHidden/>
    <w:rsid w:val="00B17CB4"/>
    <w:rPr>
      <w:rFonts w:asciiTheme="majorHAnsi" w:eastAsiaTheme="majorEastAsia" w:hAnsiTheme="majorHAnsi" w:cstheme="majorBidi"/>
      <w:color w:val="C45911" w:themeColor="accent2" w:themeShade="BF"/>
      <w:sz w:val="24"/>
      <w:szCs w:val="24"/>
      <w:lang w:val="lt-LT" w:eastAsia="lt-LT"/>
    </w:rPr>
  </w:style>
  <w:style w:type="character" w:customStyle="1" w:styleId="Heading6Char">
    <w:name w:val="Heading 6 Char"/>
    <w:basedOn w:val="DefaultParagraphFont"/>
    <w:link w:val="Heading6"/>
    <w:uiPriority w:val="9"/>
    <w:semiHidden/>
    <w:rsid w:val="00B17CB4"/>
    <w:rPr>
      <w:rFonts w:asciiTheme="majorHAnsi" w:eastAsiaTheme="majorEastAsia" w:hAnsiTheme="majorHAnsi" w:cstheme="majorBidi"/>
      <w:i/>
      <w:iCs/>
      <w:color w:val="833C0B" w:themeColor="accent2" w:themeShade="80"/>
      <w:sz w:val="24"/>
      <w:szCs w:val="24"/>
      <w:lang w:val="lt-LT" w:eastAsia="lt-LT"/>
    </w:rPr>
  </w:style>
  <w:style w:type="character" w:customStyle="1" w:styleId="Heading7Char">
    <w:name w:val="Heading 7 Char"/>
    <w:basedOn w:val="DefaultParagraphFont"/>
    <w:link w:val="Heading7"/>
    <w:uiPriority w:val="9"/>
    <w:semiHidden/>
    <w:rsid w:val="00B17CB4"/>
    <w:rPr>
      <w:rFonts w:asciiTheme="majorHAnsi" w:eastAsiaTheme="majorEastAsia" w:hAnsiTheme="majorHAnsi" w:cstheme="majorBidi"/>
      <w:b/>
      <w:bCs/>
      <w:color w:val="833C0B" w:themeColor="accent2" w:themeShade="80"/>
      <w:lang w:val="lt-LT" w:eastAsia="lt-LT"/>
    </w:rPr>
  </w:style>
  <w:style w:type="character" w:customStyle="1" w:styleId="Heading8Char">
    <w:name w:val="Heading 8 Char"/>
    <w:basedOn w:val="DefaultParagraphFont"/>
    <w:link w:val="Heading8"/>
    <w:uiPriority w:val="9"/>
    <w:semiHidden/>
    <w:rsid w:val="00B17CB4"/>
    <w:rPr>
      <w:rFonts w:asciiTheme="majorHAnsi" w:eastAsiaTheme="majorEastAsia" w:hAnsiTheme="majorHAnsi" w:cstheme="majorBidi"/>
      <w:color w:val="833C0B" w:themeColor="accent2" w:themeShade="80"/>
      <w:lang w:val="lt-LT" w:eastAsia="lt-LT"/>
    </w:rPr>
  </w:style>
  <w:style w:type="character" w:customStyle="1" w:styleId="Heading9Char">
    <w:name w:val="Heading 9 Char"/>
    <w:basedOn w:val="DefaultParagraphFont"/>
    <w:link w:val="Heading9"/>
    <w:uiPriority w:val="9"/>
    <w:semiHidden/>
    <w:rsid w:val="00B17CB4"/>
    <w:rPr>
      <w:rFonts w:asciiTheme="majorHAnsi" w:eastAsiaTheme="majorEastAsia" w:hAnsiTheme="majorHAnsi" w:cstheme="majorBidi"/>
      <w:i/>
      <w:iCs/>
      <w:color w:val="833C0B" w:themeColor="accent2" w:themeShade="80"/>
      <w:lang w:val="lt-LT" w:eastAsia="lt-LT"/>
    </w:rPr>
  </w:style>
  <w:style w:type="character" w:styleId="Hyperlink">
    <w:name w:val="Hyperlink"/>
    <w:aliases w:val="Alna"/>
    <w:basedOn w:val="DefaultParagraphFont"/>
    <w:uiPriority w:val="99"/>
    <w:unhideWhenUsed/>
    <w:rsid w:val="00B17CB4"/>
    <w:rPr>
      <w:strike w:val="0"/>
      <w:dstrike w:val="0"/>
      <w:color w:val="auto"/>
      <w:u w:val="none"/>
      <w:effect w:val="none"/>
    </w:rPr>
  </w:style>
  <w:style w:type="paragraph" w:styleId="FootnoteText">
    <w:name w:val="footnote text"/>
    <w:aliases w:val=" Diagrama1,Diagrama1,Footnote,Footnote Text Char Char,Fußnotentextf"/>
    <w:basedOn w:val="Normal"/>
    <w:link w:val="FootnoteTextChar"/>
    <w:uiPriority w:val="99"/>
    <w:unhideWhenUsed/>
    <w:rsid w:val="00B17CB4"/>
    <w:rPr>
      <w:sz w:val="20"/>
      <w:szCs w:val="20"/>
    </w:rPr>
  </w:style>
  <w:style w:type="character" w:customStyle="1" w:styleId="FootnoteTextChar">
    <w:name w:val="Footnote Text Char"/>
    <w:aliases w:val=" Diagrama1 Char,Diagrama1 Char,Footnote Char,Footnote Text Char Char Char,Fußnotentextf Char"/>
    <w:basedOn w:val="DefaultParagraphFont"/>
    <w:link w:val="FootnoteText"/>
    <w:uiPriority w:val="99"/>
    <w:rsid w:val="00B17CB4"/>
    <w:rPr>
      <w:rFonts w:eastAsiaTheme="minorEastAsia"/>
      <w:sz w:val="20"/>
      <w:szCs w:val="20"/>
      <w:lang w:val="lt-LT" w:eastAsia="lt-LT"/>
    </w:rPr>
  </w:style>
  <w:style w:type="paragraph" w:styleId="CommentText">
    <w:name w:val="annotation text"/>
    <w:aliases w:val=" Diagrama Diagrama Char Char, Diagrama Diagrama Char,Diagrama Diagrama Diagrama Diagrama, Char3,Char3,Diagrama Diagrama,Diagrama Diagrama Char Char,Diagrama Diagrama Char, Diagrama Diagrama Diagrama,Char1, Char1"/>
    <w:basedOn w:val="Normal"/>
    <w:link w:val="CommentTextChar"/>
    <w:unhideWhenUsed/>
    <w:qFormat/>
    <w:rsid w:val="00B17CB4"/>
    <w:rPr>
      <w:sz w:val="20"/>
      <w:szCs w:val="20"/>
    </w:rPr>
  </w:style>
  <w:style w:type="character" w:customStyle="1" w:styleId="CommentTextChar">
    <w:name w:val="Comment Text Char"/>
    <w:aliases w:val=" Diagrama Diagrama Char Char Char, Diagrama Diagrama Char Char1,Diagrama Diagrama Diagrama Diagrama Char, Char3 Char,Char3 Char,Diagrama Diagrama Char1,Diagrama Diagrama Char Char Char,Diagrama Diagrama Char Char1,Char1 Char"/>
    <w:basedOn w:val="DefaultParagraphFont"/>
    <w:link w:val="CommentText"/>
    <w:rsid w:val="00B17CB4"/>
    <w:rPr>
      <w:rFonts w:eastAsiaTheme="minorEastAsia"/>
      <w:sz w:val="20"/>
      <w:szCs w:val="20"/>
      <w:lang w:val="lt-LT" w:eastAsia="lt-LT"/>
    </w:rPr>
  </w:style>
  <w:style w:type="paragraph" w:styleId="Subtitle">
    <w:name w:val="Subtitle"/>
    <w:basedOn w:val="Normal"/>
    <w:next w:val="Normal"/>
    <w:link w:val="SubtitleChar"/>
    <w:uiPriority w:val="11"/>
    <w:qFormat/>
    <w:rsid w:val="00B17CB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17CB4"/>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B17CB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7CB4"/>
    <w:pPr>
      <w:ind w:left="720"/>
      <w:contextualSpacing/>
    </w:pPr>
    <w:rPr>
      <w:rFonts w:eastAsiaTheme="minorHAnsi"/>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17CB4"/>
    <w:rPr>
      <w:vertAlign w:val="superscript"/>
    </w:rPr>
  </w:style>
  <w:style w:type="character" w:styleId="CommentReference">
    <w:name w:val="annotation reference"/>
    <w:basedOn w:val="DefaultParagraphFont"/>
    <w:uiPriority w:val="99"/>
    <w:unhideWhenUsed/>
    <w:rsid w:val="00B17CB4"/>
    <w:rPr>
      <w:sz w:val="16"/>
      <w:szCs w:val="16"/>
    </w:rPr>
  </w:style>
  <w:style w:type="table" w:styleId="TableGrid">
    <w:name w:val="Table Grid"/>
    <w:basedOn w:val="TableNormal"/>
    <w:rsid w:val="00B17CB4"/>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17C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CB4"/>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B17CB4"/>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17CB4"/>
    <w:rPr>
      <w:b/>
      <w:bCs/>
    </w:rPr>
  </w:style>
  <w:style w:type="character" w:customStyle="1" w:styleId="CommentSubjectChar">
    <w:name w:val="Comment Subject Char"/>
    <w:basedOn w:val="CommentTextChar"/>
    <w:link w:val="CommentSubject"/>
    <w:uiPriority w:val="99"/>
    <w:semiHidden/>
    <w:rsid w:val="00B17CB4"/>
    <w:rPr>
      <w:rFonts w:eastAsiaTheme="minorEastAsia"/>
      <w:b/>
      <w:bCs/>
      <w:sz w:val="20"/>
      <w:szCs w:val="20"/>
      <w:lang w:val="lt-LT" w:eastAsia="lt-LT"/>
    </w:rPr>
  </w:style>
  <w:style w:type="paragraph" w:styleId="NormalWeb">
    <w:name w:val="Normal (Web)"/>
    <w:basedOn w:val="Normal"/>
    <w:uiPriority w:val="99"/>
    <w:semiHidden/>
    <w:unhideWhenUsed/>
    <w:rsid w:val="00B17CB4"/>
    <w:pPr>
      <w:spacing w:before="100" w:beforeAutospacing="1" w:after="100" w:afterAutospacing="1"/>
    </w:pPr>
  </w:style>
  <w:style w:type="character" w:customStyle="1" w:styleId="pildymui">
    <w:name w:val="pildymui"/>
    <w:basedOn w:val="DefaultParagraphFont"/>
    <w:rsid w:val="00B17CB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B17CB4"/>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17CB4"/>
    <w:rPr>
      <w:rFonts w:eastAsiaTheme="minorEastAsia"/>
      <w:sz w:val="21"/>
      <w:szCs w:val="20"/>
      <w:lang w:val="lt-LT" w:eastAsia="lt-LT"/>
    </w:rPr>
  </w:style>
  <w:style w:type="character" w:customStyle="1" w:styleId="Internetlink">
    <w:name w:val="Internet link"/>
    <w:rsid w:val="00B17CB4"/>
    <w:rPr>
      <w:color w:val="000080"/>
      <w:u w:val="single"/>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unhideWhenUsed/>
    <w:rsid w:val="00B17CB4"/>
    <w:pPr>
      <w:tabs>
        <w:tab w:val="center" w:pos="4513"/>
        <w:tab w:val="right" w:pos="902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B17CB4"/>
    <w:rPr>
      <w:rFonts w:eastAsiaTheme="minorEastAsia"/>
      <w:sz w:val="21"/>
      <w:szCs w:val="21"/>
      <w:lang w:val="lt-LT" w:eastAsia="lt-LT"/>
    </w:rPr>
  </w:style>
  <w:style w:type="paragraph" w:styleId="Footer">
    <w:name w:val="footer"/>
    <w:basedOn w:val="Normal"/>
    <w:link w:val="FooterChar"/>
    <w:uiPriority w:val="99"/>
    <w:unhideWhenUsed/>
    <w:rsid w:val="00B17CB4"/>
    <w:pPr>
      <w:tabs>
        <w:tab w:val="center" w:pos="4513"/>
        <w:tab w:val="right" w:pos="9026"/>
      </w:tabs>
    </w:pPr>
  </w:style>
  <w:style w:type="character" w:customStyle="1" w:styleId="FooterChar">
    <w:name w:val="Footer Char"/>
    <w:basedOn w:val="DefaultParagraphFont"/>
    <w:link w:val="Footer"/>
    <w:uiPriority w:val="99"/>
    <w:rsid w:val="00B17CB4"/>
    <w:rPr>
      <w:rFonts w:eastAsiaTheme="minorEastAsia"/>
      <w:sz w:val="21"/>
      <w:szCs w:val="21"/>
      <w:lang w:val="lt-LT" w:eastAsia="lt-LT"/>
    </w:rPr>
  </w:style>
  <w:style w:type="paragraph" w:styleId="Revision">
    <w:name w:val="Revision"/>
    <w:hidden/>
    <w:uiPriority w:val="99"/>
    <w:semiHidden/>
    <w:rsid w:val="00B17CB4"/>
    <w:pPr>
      <w:spacing w:after="0" w:line="240" w:lineRule="auto"/>
    </w:pPr>
    <w:rPr>
      <w:rFonts w:ascii="Times New Roman" w:eastAsiaTheme="minorEastAsia"/>
      <w:sz w:val="24"/>
      <w:szCs w:val="24"/>
      <w:lang w:val="lt-LT"/>
    </w:rPr>
  </w:style>
  <w:style w:type="character" w:styleId="SubtleEmphasis">
    <w:name w:val="Subtle Emphasis"/>
    <w:basedOn w:val="DefaultParagraphFont"/>
    <w:uiPriority w:val="19"/>
    <w:qFormat/>
    <w:rsid w:val="00B17CB4"/>
    <w:rPr>
      <w:i/>
      <w:iCs/>
      <w:color w:val="595959" w:themeColor="text1" w:themeTint="A6"/>
    </w:rPr>
  </w:style>
  <w:style w:type="paragraph" w:styleId="Caption">
    <w:name w:val="caption"/>
    <w:basedOn w:val="Normal"/>
    <w:next w:val="Normal"/>
    <w:uiPriority w:val="35"/>
    <w:semiHidden/>
    <w:unhideWhenUsed/>
    <w:qFormat/>
    <w:rsid w:val="00B17CB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17CB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17CB4"/>
    <w:rPr>
      <w:rFonts w:asciiTheme="majorHAnsi" w:eastAsiaTheme="majorEastAsia" w:hAnsiTheme="majorHAnsi" w:cstheme="majorBidi"/>
      <w:color w:val="262626" w:themeColor="text1" w:themeTint="D9"/>
      <w:sz w:val="96"/>
      <w:szCs w:val="96"/>
      <w:lang w:val="lt-LT" w:eastAsia="lt-LT"/>
    </w:rPr>
  </w:style>
  <w:style w:type="character" w:styleId="Strong">
    <w:name w:val="Strong"/>
    <w:basedOn w:val="DefaultParagraphFont"/>
    <w:uiPriority w:val="22"/>
    <w:qFormat/>
    <w:rsid w:val="00B17CB4"/>
    <w:rPr>
      <w:b/>
      <w:bCs/>
    </w:rPr>
  </w:style>
  <w:style w:type="character" w:styleId="Emphasis">
    <w:name w:val="Emphasis"/>
    <w:basedOn w:val="DefaultParagraphFont"/>
    <w:uiPriority w:val="20"/>
    <w:qFormat/>
    <w:rsid w:val="00B17CB4"/>
    <w:rPr>
      <w:i/>
      <w:iCs/>
      <w:color w:val="000000" w:themeColor="text1"/>
    </w:rPr>
  </w:style>
  <w:style w:type="paragraph" w:styleId="NoSpacing">
    <w:name w:val="No Spacing"/>
    <w:link w:val="NoSpacingChar"/>
    <w:uiPriority w:val="1"/>
    <w:qFormat/>
    <w:rsid w:val="00B17CB4"/>
    <w:pPr>
      <w:spacing w:after="0" w:line="240" w:lineRule="auto"/>
    </w:pPr>
    <w:rPr>
      <w:rFonts w:eastAsiaTheme="minorEastAsia"/>
      <w:sz w:val="21"/>
      <w:szCs w:val="21"/>
      <w:lang w:val="lt-LT" w:eastAsia="lt-LT"/>
    </w:rPr>
  </w:style>
  <w:style w:type="paragraph" w:styleId="Quote">
    <w:name w:val="Quote"/>
    <w:basedOn w:val="Normal"/>
    <w:next w:val="Normal"/>
    <w:link w:val="QuoteChar"/>
    <w:uiPriority w:val="29"/>
    <w:qFormat/>
    <w:rsid w:val="00B17CB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17CB4"/>
    <w:rPr>
      <w:rFonts w:asciiTheme="majorHAnsi" w:eastAsiaTheme="majorEastAsia" w:hAnsiTheme="majorHAnsi" w:cstheme="majorBidi"/>
      <w:color w:val="000000" w:themeColor="text1"/>
      <w:sz w:val="24"/>
      <w:szCs w:val="24"/>
      <w:lang w:val="lt-LT" w:eastAsia="lt-LT"/>
    </w:rPr>
  </w:style>
  <w:style w:type="paragraph" w:styleId="IntenseQuote">
    <w:name w:val="Intense Quote"/>
    <w:basedOn w:val="Normal"/>
    <w:next w:val="Normal"/>
    <w:link w:val="IntenseQuoteChar"/>
    <w:uiPriority w:val="30"/>
    <w:qFormat/>
    <w:rsid w:val="00B17CB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17CB4"/>
    <w:rPr>
      <w:rFonts w:asciiTheme="majorHAnsi" w:eastAsiaTheme="majorEastAsia" w:hAnsiTheme="majorHAnsi" w:cstheme="majorBidi"/>
      <w:sz w:val="24"/>
      <w:szCs w:val="24"/>
      <w:lang w:val="lt-LT" w:eastAsia="lt-LT"/>
    </w:rPr>
  </w:style>
  <w:style w:type="character" w:styleId="IntenseEmphasis">
    <w:name w:val="Intense Emphasis"/>
    <w:basedOn w:val="DefaultParagraphFont"/>
    <w:uiPriority w:val="21"/>
    <w:qFormat/>
    <w:rsid w:val="00B17CB4"/>
    <w:rPr>
      <w:b/>
      <w:bCs/>
      <w:i/>
      <w:iCs/>
      <w:caps w:val="0"/>
      <w:smallCaps w:val="0"/>
      <w:strike w:val="0"/>
      <w:dstrike w:val="0"/>
      <w:color w:val="ED7D31" w:themeColor="accent2"/>
    </w:rPr>
  </w:style>
  <w:style w:type="character" w:styleId="SubtleReference">
    <w:name w:val="Subtle Reference"/>
    <w:basedOn w:val="DefaultParagraphFont"/>
    <w:uiPriority w:val="31"/>
    <w:qFormat/>
    <w:rsid w:val="00B17CB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17CB4"/>
    <w:rPr>
      <w:b/>
      <w:bCs/>
      <w:caps w:val="0"/>
      <w:smallCaps/>
      <w:color w:val="auto"/>
      <w:spacing w:val="0"/>
      <w:u w:val="single"/>
    </w:rPr>
  </w:style>
  <w:style w:type="character" w:styleId="BookTitle">
    <w:name w:val="Book Title"/>
    <w:basedOn w:val="DefaultParagraphFont"/>
    <w:uiPriority w:val="33"/>
    <w:qFormat/>
    <w:rsid w:val="00B17CB4"/>
    <w:rPr>
      <w:b/>
      <w:bCs/>
      <w:caps w:val="0"/>
      <w:smallCaps/>
      <w:spacing w:val="0"/>
    </w:rPr>
  </w:style>
  <w:style w:type="paragraph" w:styleId="TOCHeading">
    <w:name w:val="TOC Heading"/>
    <w:basedOn w:val="Heading1"/>
    <w:next w:val="Normal"/>
    <w:uiPriority w:val="39"/>
    <w:unhideWhenUsed/>
    <w:qFormat/>
    <w:rsid w:val="00B17CB4"/>
    <w:pPr>
      <w:outlineLvl w:val="9"/>
    </w:pPr>
  </w:style>
  <w:style w:type="character" w:customStyle="1" w:styleId="NoSpacingChar">
    <w:name w:val="No Spacing Char"/>
    <w:basedOn w:val="DefaultParagraphFont"/>
    <w:link w:val="NoSpacing"/>
    <w:uiPriority w:val="1"/>
    <w:rsid w:val="00B17CB4"/>
    <w:rPr>
      <w:rFonts w:eastAsiaTheme="minorEastAsia"/>
      <w:sz w:val="21"/>
      <w:szCs w:val="21"/>
      <w:lang w:val="lt-LT" w:eastAsia="lt-LT"/>
    </w:rPr>
  </w:style>
  <w:style w:type="character" w:styleId="PlaceholderText">
    <w:name w:val="Placeholder Text"/>
    <w:basedOn w:val="DefaultParagraphFont"/>
    <w:uiPriority w:val="99"/>
    <w:semiHidden/>
    <w:rsid w:val="00B17CB4"/>
    <w:rPr>
      <w:color w:val="808080"/>
    </w:rPr>
  </w:style>
  <w:style w:type="paragraph" w:styleId="TOC1">
    <w:name w:val="toc 1"/>
    <w:basedOn w:val="Normal"/>
    <w:next w:val="Normal"/>
    <w:autoRedefine/>
    <w:uiPriority w:val="39"/>
    <w:unhideWhenUsed/>
    <w:rsid w:val="00B17CB4"/>
    <w:pPr>
      <w:tabs>
        <w:tab w:val="left" w:pos="142"/>
        <w:tab w:val="right" w:leader="dot" w:pos="9962"/>
      </w:tabs>
      <w:spacing w:after="0"/>
      <w:ind w:left="426" w:hanging="284"/>
    </w:pPr>
  </w:style>
  <w:style w:type="paragraph" w:customStyle="1" w:styleId="tajtip">
    <w:name w:val="tajtip"/>
    <w:basedOn w:val="Normal"/>
    <w:rsid w:val="00B17CB4"/>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17CB4"/>
    <w:rPr>
      <w:color w:val="954F72" w:themeColor="followedHyperlink"/>
      <w:u w:val="single"/>
    </w:rPr>
  </w:style>
  <w:style w:type="paragraph" w:customStyle="1" w:styleId="Body2">
    <w:name w:val="Body 2"/>
    <w:rsid w:val="00B17CB4"/>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NoList"/>
    <w:rsid w:val="00B17CB4"/>
    <w:pPr>
      <w:numPr>
        <w:numId w:val="2"/>
      </w:numPr>
    </w:pPr>
  </w:style>
  <w:style w:type="paragraph" w:styleId="TOC2">
    <w:name w:val="toc 2"/>
    <w:basedOn w:val="Normal"/>
    <w:next w:val="Normal"/>
    <w:autoRedefine/>
    <w:uiPriority w:val="39"/>
    <w:unhideWhenUsed/>
    <w:rsid w:val="00B17CB4"/>
    <w:pPr>
      <w:tabs>
        <w:tab w:val="right" w:leader="dot" w:pos="9962"/>
      </w:tabs>
      <w:spacing w:after="0"/>
      <w:ind w:left="220"/>
    </w:pPr>
  </w:style>
  <w:style w:type="table" w:customStyle="1" w:styleId="TableGrid2">
    <w:name w:val="Table Grid2"/>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17CB4"/>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17CB4"/>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17CB4"/>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17CB4"/>
    <w:pPr>
      <w:numPr>
        <w:ilvl w:val="2"/>
      </w:numPr>
    </w:pPr>
  </w:style>
  <w:style w:type="paragraph" w:customStyle="1" w:styleId="Heading">
    <w:name w:val="Heading"/>
    <w:next w:val="Body2"/>
    <w:rsid w:val="00B17CB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styleId="EndnoteText">
    <w:name w:val="endnote text"/>
    <w:basedOn w:val="Normal"/>
    <w:link w:val="EndnoteTextChar"/>
    <w:uiPriority w:val="99"/>
    <w:semiHidden/>
    <w:unhideWhenUsed/>
    <w:rsid w:val="00B17C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CB4"/>
    <w:rPr>
      <w:rFonts w:eastAsiaTheme="minorEastAsia"/>
      <w:sz w:val="20"/>
      <w:szCs w:val="20"/>
      <w:lang w:val="lt-LT" w:eastAsia="lt-LT"/>
    </w:rPr>
  </w:style>
  <w:style w:type="character" w:styleId="EndnoteReference">
    <w:name w:val="endnote reference"/>
    <w:basedOn w:val="DefaultParagraphFont"/>
    <w:uiPriority w:val="99"/>
    <w:semiHidden/>
    <w:unhideWhenUsed/>
    <w:rsid w:val="00B17CB4"/>
    <w:rPr>
      <w:vertAlign w:val="superscript"/>
    </w:rPr>
  </w:style>
  <w:style w:type="character" w:customStyle="1" w:styleId="Normal12ptChar">
    <w:name w:val="Normal + 12 pt Char"/>
    <w:basedOn w:val="DefaultParagraphFont"/>
    <w:link w:val="Normal12pt"/>
    <w:locked/>
    <w:rsid w:val="00B17CB4"/>
  </w:style>
  <w:style w:type="paragraph" w:customStyle="1" w:styleId="Normal12pt">
    <w:name w:val="Normal + 12 pt"/>
    <w:basedOn w:val="Normal"/>
    <w:link w:val="Normal12ptChar"/>
    <w:rsid w:val="00B17CB4"/>
    <w:pPr>
      <w:spacing w:after="0" w:line="240" w:lineRule="auto"/>
      <w:ind w:right="-283"/>
      <w:jc w:val="both"/>
    </w:pPr>
    <w:rPr>
      <w:rFonts w:eastAsiaTheme="minorHAnsi"/>
      <w:sz w:val="22"/>
      <w:szCs w:val="22"/>
      <w:lang w:val="en-US" w:eastAsia="en-US"/>
    </w:rPr>
  </w:style>
  <w:style w:type="paragraph" w:customStyle="1" w:styleId="pf0">
    <w:name w:val="pf0"/>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17CB4"/>
    <w:rPr>
      <w:rFonts w:ascii="Segoe UI" w:hAnsi="Segoe UI" w:cs="Segoe UI" w:hint="default"/>
      <w:sz w:val="18"/>
      <w:szCs w:val="18"/>
    </w:rPr>
  </w:style>
  <w:style w:type="character" w:styleId="Mention">
    <w:name w:val="Mention"/>
    <w:basedOn w:val="DefaultParagraphFont"/>
    <w:uiPriority w:val="99"/>
    <w:unhideWhenUsed/>
    <w:rsid w:val="00B17CB4"/>
    <w:rPr>
      <w:color w:val="2B579A"/>
      <w:shd w:val="clear" w:color="auto" w:fill="E6E6E6"/>
    </w:rPr>
  </w:style>
  <w:style w:type="table" w:customStyle="1" w:styleId="3">
    <w:name w:val="3"/>
    <w:basedOn w:val="TableNormal"/>
    <w:rsid w:val="00B17CB4"/>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17CB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17CB4"/>
    <w:rPr>
      <w:rFonts w:ascii="Times New Roman" w:eastAsia="Times New Roman" w:hAnsi="Times New Roman" w:cs="Times New Roman"/>
      <w:lang w:val="lt-LT"/>
    </w:rPr>
  </w:style>
  <w:style w:type="paragraph" w:styleId="BodyTextIndent2">
    <w:name w:val="Body Text Indent 2"/>
    <w:basedOn w:val="Normal"/>
    <w:link w:val="BodyTextIndent2Char"/>
    <w:uiPriority w:val="99"/>
    <w:semiHidden/>
    <w:unhideWhenUsed/>
    <w:rsid w:val="00B17CB4"/>
    <w:pPr>
      <w:spacing w:after="120" w:line="480" w:lineRule="auto"/>
      <w:ind w:left="283"/>
    </w:pPr>
  </w:style>
  <w:style w:type="character" w:customStyle="1" w:styleId="BodyTextIndent2Char">
    <w:name w:val="Body Text Indent 2 Char"/>
    <w:basedOn w:val="DefaultParagraphFont"/>
    <w:link w:val="BodyTextIndent2"/>
    <w:uiPriority w:val="99"/>
    <w:semiHidden/>
    <w:rsid w:val="00B17CB4"/>
    <w:rPr>
      <w:rFonts w:eastAsiaTheme="minorEastAsia"/>
      <w:sz w:val="21"/>
      <w:szCs w:val="21"/>
      <w:lang w:val="lt-LT" w:eastAsia="lt-LT"/>
    </w:rPr>
  </w:style>
  <w:style w:type="character" w:customStyle="1" w:styleId="cf11">
    <w:name w:val="cf11"/>
    <w:basedOn w:val="DefaultParagraphFont"/>
    <w:rsid w:val="00B17CB4"/>
    <w:rPr>
      <w:rFonts w:ascii="Segoe UI" w:hAnsi="Segoe UI" w:cs="Segoe UI" w:hint="default"/>
      <w:color w:val="0000FF"/>
      <w:sz w:val="18"/>
      <w:szCs w:val="18"/>
    </w:rPr>
  </w:style>
  <w:style w:type="character" w:customStyle="1" w:styleId="cf21">
    <w:name w:val="cf21"/>
    <w:basedOn w:val="DefaultParagraphFont"/>
    <w:rsid w:val="00B17CB4"/>
    <w:rPr>
      <w:rFonts w:ascii="Segoe UI" w:hAnsi="Segoe UI" w:cs="Segoe UI" w:hint="default"/>
      <w:color w:val="538135"/>
      <w:sz w:val="18"/>
      <w:szCs w:val="18"/>
    </w:rPr>
  </w:style>
  <w:style w:type="table" w:customStyle="1" w:styleId="TableGrid1">
    <w:name w:val="Table Grid1"/>
    <w:basedOn w:val="TableNormal"/>
    <w:uiPriority w:val="99"/>
    <w:rsid w:val="00B17CB4"/>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B17CB4"/>
  </w:style>
  <w:style w:type="paragraph" w:customStyle="1" w:styleId="Default">
    <w:name w:val="Default"/>
    <w:rsid w:val="00B17CB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21">
    <w:name w:val="Head 2.1"/>
    <w:basedOn w:val="Normal"/>
    <w:rsid w:val="00B17CB4"/>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character" w:customStyle="1" w:styleId="eop">
    <w:name w:val="eop"/>
    <w:rsid w:val="00B17CB4"/>
  </w:style>
  <w:style w:type="paragraph" w:customStyle="1" w:styleId="paragraph">
    <w:name w:val="paragraph"/>
    <w:basedOn w:val="Normal"/>
    <w:rsid w:val="00B17CB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CurrentList1">
    <w:name w:val="Current List1"/>
    <w:uiPriority w:val="99"/>
    <w:rsid w:val="00B17CB4"/>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47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image" Target="media/image4.wmf"/><Relationship Id="rId33"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29"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c.europa.eu/tools/ecertis/" TargetMode="External"/><Relationship Id="rId24" Type="http://schemas.openxmlformats.org/officeDocument/2006/relationships/oleObject" Target="embeddings/oleObject2.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image" Target="media/image3.wmf"/><Relationship Id="rId28"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hyperlink" Target="https://kt.gov.lt/lt/atviri-duomenys/diskvalifikavimas-is-viesuju-pirkim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nepatikimi-tiekejai-1/" TargetMode="External"/><Relationship Id="rId22" Type="http://schemas.openxmlformats.org/officeDocument/2006/relationships/oleObject" Target="embeddings/oleObject1.bin"/><Relationship Id="rId27" Type="http://schemas.openxmlformats.org/officeDocument/2006/relationships/image" Target="media/image5.wmf"/><Relationship Id="rId30" Type="http://schemas.openxmlformats.org/officeDocument/2006/relationships/oleObject" Target="embeddings/oleObject5.bin"/><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14353</Words>
  <Characters>81817</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Mačėnienė</dc:creator>
  <cp:keywords/>
  <dc:description/>
  <cp:lastModifiedBy>Aušrinė Mačėnienė</cp:lastModifiedBy>
  <cp:revision>4</cp:revision>
  <dcterms:created xsi:type="dcterms:W3CDTF">2025-09-09T12:41:00Z</dcterms:created>
  <dcterms:modified xsi:type="dcterms:W3CDTF">2025-09-09T12:42:00Z</dcterms:modified>
</cp:coreProperties>
</file>