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E3695F">
      <w:pPr>
        <w:spacing w:after="0" w:line="240" w:lineRule="auto"/>
        <w:ind w:firstLine="709"/>
        <w:jc w:val="both"/>
        <w:rPr>
          <w:rFonts w:ascii="Times New Roman" w:hAnsi="Times New Roman" w:cs="Times New Roman"/>
          <w:b/>
          <w:bCs/>
          <w:sz w:val="24"/>
          <w:szCs w:val="24"/>
        </w:rPr>
      </w:pPr>
    </w:p>
    <w:p w14:paraId="0B4F05AC" w14:textId="7A3300C8"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w:t>
      </w:r>
      <w:r w:rsidR="00087B8F" w:rsidRPr="00C57D03">
        <w:rPr>
          <w:rFonts w:ascii="Times New Roman" w:hAnsi="Times New Roman" w:cs="Times New Roman"/>
          <w:bCs/>
          <w:sz w:val="24"/>
          <w:szCs w:val="24"/>
        </w:rPr>
        <w:t xml:space="preserve">pirkimui </w:t>
      </w:r>
      <w:r w:rsidR="00B30E75" w:rsidRPr="00C57D03">
        <w:rPr>
          <w:rFonts w:ascii="Times New Roman" w:hAnsi="Times New Roman" w:cs="Times New Roman"/>
          <w:b/>
          <w:bCs/>
          <w:sz w:val="24"/>
          <w:szCs w:val="24"/>
        </w:rPr>
        <w:t>„</w:t>
      </w:r>
      <w:r w:rsidR="00480763" w:rsidRPr="00C57D03">
        <w:rPr>
          <w:rFonts w:ascii="Times New Roman" w:hAnsi="Times New Roman" w:cs="Times New Roman"/>
          <w:b/>
          <w:bCs/>
          <w:sz w:val="24"/>
          <w:szCs w:val="24"/>
        </w:rPr>
        <w:t>Informaciniai ekranai Mozūriškių dvarui</w:t>
      </w:r>
      <w:r w:rsidR="009A47E4" w:rsidRPr="00C57D03">
        <w:rPr>
          <w:rFonts w:ascii="Times New Roman" w:hAnsi="Times New Roman" w:cs="Times New Roman"/>
          <w:b/>
          <w:bCs/>
          <w:sz w:val="24"/>
          <w:szCs w:val="24"/>
        </w:rPr>
        <w:t>“</w:t>
      </w:r>
      <w:r w:rsidR="00087B8F" w:rsidRPr="00C57D03">
        <w:rPr>
          <w:rFonts w:ascii="Times New Roman" w:hAnsi="Times New Roman" w:cs="Times New Roman"/>
          <w:bCs/>
          <w:sz w:val="24"/>
          <w:szCs w:val="24"/>
        </w:rPr>
        <w:t xml:space="preserve"> (</w:t>
      </w:r>
      <w:r w:rsidR="00087B8F" w:rsidRPr="008A268A">
        <w:rPr>
          <w:rFonts w:ascii="Times New Roman" w:hAnsi="Times New Roman" w:cs="Times New Roman"/>
          <w:bCs/>
          <w:sz w:val="24"/>
          <w:szCs w:val="24"/>
        </w:rPr>
        <w:t xml:space="preserve">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E3695F">
      <w:pPr>
        <w:spacing w:after="0" w:line="240" w:lineRule="auto"/>
        <w:ind w:firstLine="709"/>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090234E1" w:rsidR="00EC5A9E" w:rsidRPr="008A268A" w:rsidRDefault="00EC5A9E" w:rsidP="00E3695F">
      <w:pPr>
        <w:autoSpaceDE w:val="0"/>
        <w:autoSpaceDN w:val="0"/>
        <w:adjustRightInd w:val="0"/>
        <w:spacing w:after="0" w:line="240" w:lineRule="auto"/>
        <w:ind w:firstLine="709"/>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3F2A9B58" w14:textId="77777777" w:rsidR="00EC5A9E" w:rsidRPr="008A268A" w:rsidRDefault="00EC5A9E" w:rsidP="00E3695F">
      <w:pPr>
        <w:spacing w:after="0" w:line="240" w:lineRule="auto"/>
        <w:ind w:firstLine="709"/>
        <w:jc w:val="both"/>
        <w:rPr>
          <w:rFonts w:ascii="Times New Roman" w:hAnsi="Times New Roman" w:cs="Times New Roman"/>
          <w:bCs/>
          <w:sz w:val="24"/>
          <w:szCs w:val="24"/>
        </w:rPr>
      </w:pPr>
    </w:p>
    <w:p w14:paraId="1B0DB717" w14:textId="77777777" w:rsidR="00EC5A9E" w:rsidRPr="008A268A" w:rsidRDefault="00087B8F" w:rsidP="00E3695F">
      <w:pPr>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2B65B2E3" w14:textId="34B34121" w:rsidR="00087B8F" w:rsidRPr="008A268A" w:rsidRDefault="00087B8F"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rinkos konsultacija vykdoma Centrinės viešųjų pirkimų informacinės sistemos priemonėmis.</w:t>
      </w:r>
    </w:p>
    <w:p w14:paraId="778C6B87"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54AF7776" w14:textId="29E630C2" w:rsidR="006A0A41" w:rsidRPr="008A268A" w:rsidRDefault="00087B8F" w:rsidP="00E3695F">
      <w:pPr>
        <w:tabs>
          <w:tab w:val="left" w:pos="9631"/>
        </w:tabs>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w:t>
      </w:r>
      <w:r w:rsidR="006A0A41" w:rsidRPr="00B81E9B">
        <w:rPr>
          <w:rFonts w:ascii="Times New Roman" w:hAnsi="Times New Roman" w:cs="Times New Roman"/>
          <w:sz w:val="24"/>
          <w:szCs w:val="24"/>
        </w:rPr>
        <w:t xml:space="preserve">pateikti </w:t>
      </w:r>
      <w:r w:rsidR="006A0A41" w:rsidRPr="00B81E9B">
        <w:rPr>
          <w:rFonts w:ascii="Times New Roman" w:hAnsi="Times New Roman" w:cs="Times New Roman"/>
          <w:b/>
          <w:sz w:val="24"/>
          <w:szCs w:val="24"/>
        </w:rPr>
        <w:t>iki 202</w:t>
      </w:r>
      <w:r w:rsidR="00506F6D" w:rsidRPr="00B81E9B">
        <w:rPr>
          <w:rFonts w:ascii="Times New Roman" w:hAnsi="Times New Roman" w:cs="Times New Roman"/>
          <w:b/>
          <w:sz w:val="24"/>
          <w:szCs w:val="24"/>
        </w:rPr>
        <w:t>5</w:t>
      </w:r>
      <w:r w:rsidR="006A0A41" w:rsidRPr="00B81E9B">
        <w:rPr>
          <w:rFonts w:ascii="Times New Roman" w:hAnsi="Times New Roman" w:cs="Times New Roman"/>
          <w:b/>
          <w:sz w:val="24"/>
          <w:szCs w:val="24"/>
        </w:rPr>
        <w:t>-</w:t>
      </w:r>
      <w:r w:rsidR="00D77DAB" w:rsidRPr="00B81E9B">
        <w:rPr>
          <w:rFonts w:ascii="Times New Roman" w:hAnsi="Times New Roman" w:cs="Times New Roman"/>
          <w:b/>
          <w:sz w:val="24"/>
          <w:szCs w:val="24"/>
        </w:rPr>
        <w:t>09-</w:t>
      </w:r>
      <w:r w:rsidR="00A3040F" w:rsidRPr="00B81E9B">
        <w:rPr>
          <w:rFonts w:ascii="Times New Roman" w:hAnsi="Times New Roman" w:cs="Times New Roman"/>
          <w:b/>
          <w:sz w:val="24"/>
          <w:szCs w:val="24"/>
        </w:rPr>
        <w:t>22</w:t>
      </w:r>
      <w:r w:rsidR="00A97896" w:rsidRPr="00B81E9B">
        <w:rPr>
          <w:rFonts w:ascii="Times New Roman" w:hAnsi="Times New Roman" w:cs="Times New Roman"/>
          <w:b/>
          <w:sz w:val="24"/>
          <w:szCs w:val="24"/>
        </w:rPr>
        <w:t>,</w:t>
      </w:r>
      <w:r w:rsidR="006A0A41" w:rsidRPr="00B81E9B">
        <w:rPr>
          <w:rFonts w:ascii="Times New Roman" w:hAnsi="Times New Roman" w:cs="Times New Roman"/>
          <w:b/>
          <w:sz w:val="24"/>
          <w:szCs w:val="24"/>
        </w:rPr>
        <w:t xml:space="preserve"> </w:t>
      </w:r>
      <w:r w:rsidR="00506F6D" w:rsidRPr="00B81E9B">
        <w:rPr>
          <w:rFonts w:ascii="Times New Roman" w:hAnsi="Times New Roman" w:cs="Times New Roman"/>
          <w:b/>
          <w:sz w:val="24"/>
          <w:szCs w:val="24"/>
        </w:rPr>
        <w:t>1</w:t>
      </w:r>
      <w:r w:rsidR="00D77DAB" w:rsidRPr="00B81E9B">
        <w:rPr>
          <w:rFonts w:ascii="Times New Roman" w:hAnsi="Times New Roman" w:cs="Times New Roman"/>
          <w:b/>
          <w:sz w:val="24"/>
          <w:szCs w:val="24"/>
        </w:rPr>
        <w:t>0:</w:t>
      </w:r>
      <w:r w:rsidR="00DA6D5D" w:rsidRPr="00B81E9B">
        <w:rPr>
          <w:rFonts w:ascii="Times New Roman" w:hAnsi="Times New Roman" w:cs="Times New Roman"/>
          <w:b/>
          <w:sz w:val="24"/>
          <w:szCs w:val="24"/>
        </w:rPr>
        <w:t>00</w:t>
      </w:r>
      <w:r w:rsidR="006A0A41" w:rsidRPr="00B81E9B">
        <w:rPr>
          <w:rFonts w:ascii="Times New Roman" w:hAnsi="Times New Roman" w:cs="Times New Roman"/>
          <w:b/>
          <w:sz w:val="24"/>
          <w:szCs w:val="24"/>
        </w:rPr>
        <w:t xml:space="preserve"> val.,</w:t>
      </w:r>
      <w:r w:rsidR="006A0A41" w:rsidRPr="00B81E9B">
        <w:rPr>
          <w:rFonts w:ascii="Times New Roman" w:hAnsi="Times New Roman" w:cs="Times New Roman"/>
          <w:sz w:val="24"/>
          <w:szCs w:val="24"/>
        </w:rPr>
        <w:t xml:space="preserve"> lietuvių kalba.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84E9D8E"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(atsakymai nelaikytini pasiūlymu ir bus naudojami tik rinkos tyrimo tikslais, siekiant tinkamai pasirengti būsimam pirkimui).</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F60824C" w14:textId="77777777" w:rsid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p w14:paraId="0455BCE1" w14:textId="77777777" w:rsidR="004D3E7D" w:rsidRDefault="004D3E7D"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Prašome teikti pastabas/pasiūlymus dėl konkrečių techninės specifikacijos punktų.</w:t>
            </w:r>
          </w:p>
          <w:p w14:paraId="21A34F9D" w14:textId="00541311" w:rsidR="008E1F5B" w:rsidRPr="008A268A" w:rsidRDefault="008E1F5B"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Taip pat laukiami pasiūlymai dėl papildomos įrangos, galinčios suteikti naudingas funkcijas, įtraukimo.</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E51C78B" w14:textId="4794941F" w:rsidR="004D3E7D"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1A9ACFB8" w14:textId="77777777" w:rsidR="00954D08" w:rsidRPr="00954D08" w:rsidRDefault="00954D08" w:rsidP="00954D08">
      <w:pPr>
        <w:pStyle w:val="Sraopastraipa"/>
        <w:ind w:left="0"/>
        <w:rPr>
          <w:rFonts w:ascii="Times New Roman" w:hAnsi="Times New Roman" w:cs="Times New Roman"/>
          <w:b/>
          <w:sz w:val="24"/>
          <w:szCs w:val="24"/>
        </w:rPr>
      </w:pPr>
      <w:r w:rsidRPr="00954D08">
        <w:rPr>
          <w:rFonts w:ascii="Times New Roman" w:hAnsi="Times New Roman" w:cs="Times New Roman"/>
          <w:b/>
          <w:sz w:val="24"/>
          <w:szCs w:val="24"/>
        </w:rPr>
        <w:t xml:space="preserve">PRIDEDAMA. </w:t>
      </w:r>
    </w:p>
    <w:p w14:paraId="401F90B3" w14:textId="77777777" w:rsidR="00954D08" w:rsidRPr="00954D08" w:rsidRDefault="00954D08" w:rsidP="00954D08">
      <w:pPr>
        <w:pStyle w:val="Sraopastraipa"/>
        <w:ind w:left="0"/>
        <w:rPr>
          <w:rFonts w:ascii="Times New Roman" w:hAnsi="Times New Roman" w:cs="Times New Roman"/>
          <w:sz w:val="24"/>
          <w:szCs w:val="24"/>
        </w:rPr>
      </w:pPr>
      <w:r w:rsidRPr="00954D08">
        <w:rPr>
          <w:rFonts w:ascii="Times New Roman" w:hAnsi="Times New Roman" w:cs="Times New Roman"/>
          <w:bCs/>
          <w:sz w:val="24"/>
          <w:szCs w:val="24"/>
        </w:rPr>
        <w:t>1. Tec</w:t>
      </w:r>
      <w:r w:rsidRPr="00954D08">
        <w:rPr>
          <w:rFonts w:ascii="Times New Roman" w:hAnsi="Times New Roman" w:cs="Times New Roman"/>
          <w:sz w:val="24"/>
          <w:szCs w:val="24"/>
        </w:rPr>
        <w:t>hninė specifikacija.</w:t>
      </w:r>
    </w:p>
    <w:p w14:paraId="20248140" w14:textId="75ADEA5B" w:rsidR="00EE7A4C" w:rsidRPr="008A268A" w:rsidRDefault="00954D08" w:rsidP="00954D08">
      <w:pPr>
        <w:pStyle w:val="Sraopastraipa"/>
        <w:ind w:left="0"/>
        <w:rPr>
          <w:rFonts w:ascii="Times New Roman" w:hAnsi="Times New Roman" w:cs="Times New Roman"/>
          <w:sz w:val="24"/>
          <w:szCs w:val="24"/>
        </w:rPr>
      </w:pPr>
      <w:r w:rsidRPr="00954D08">
        <w:rPr>
          <w:rFonts w:ascii="Times New Roman" w:hAnsi="Times New Roman" w:cs="Times New Roman"/>
          <w:sz w:val="24"/>
          <w:szCs w:val="24"/>
        </w:rPr>
        <w:t>2. Projektas.</w:t>
      </w:r>
    </w:p>
    <w:sectPr w:rsidR="00EE7A4C"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201B19"/>
    <w:rsid w:val="00222E1F"/>
    <w:rsid w:val="00251908"/>
    <w:rsid w:val="00264C74"/>
    <w:rsid w:val="002A3AD2"/>
    <w:rsid w:val="002A6FAF"/>
    <w:rsid w:val="003B74F4"/>
    <w:rsid w:val="003D37A0"/>
    <w:rsid w:val="004017F8"/>
    <w:rsid w:val="00480763"/>
    <w:rsid w:val="004814DA"/>
    <w:rsid w:val="004C2D94"/>
    <w:rsid w:val="004D3E7D"/>
    <w:rsid w:val="00506F6D"/>
    <w:rsid w:val="00550819"/>
    <w:rsid w:val="00556BB0"/>
    <w:rsid w:val="005C0EDC"/>
    <w:rsid w:val="006012AD"/>
    <w:rsid w:val="0060585C"/>
    <w:rsid w:val="00636256"/>
    <w:rsid w:val="006A0A41"/>
    <w:rsid w:val="00700DBC"/>
    <w:rsid w:val="00723344"/>
    <w:rsid w:val="00763B4C"/>
    <w:rsid w:val="008936FE"/>
    <w:rsid w:val="008A268A"/>
    <w:rsid w:val="008E1F5B"/>
    <w:rsid w:val="00954D08"/>
    <w:rsid w:val="009634FA"/>
    <w:rsid w:val="00981F49"/>
    <w:rsid w:val="009A47E4"/>
    <w:rsid w:val="00A3040F"/>
    <w:rsid w:val="00A40517"/>
    <w:rsid w:val="00A97896"/>
    <w:rsid w:val="00AB52A3"/>
    <w:rsid w:val="00AE4DD5"/>
    <w:rsid w:val="00B30E75"/>
    <w:rsid w:val="00B536C4"/>
    <w:rsid w:val="00B81E9B"/>
    <w:rsid w:val="00BF5EBF"/>
    <w:rsid w:val="00C41AD8"/>
    <w:rsid w:val="00C57D03"/>
    <w:rsid w:val="00CB4505"/>
    <w:rsid w:val="00D12BF8"/>
    <w:rsid w:val="00D733E3"/>
    <w:rsid w:val="00D77DAB"/>
    <w:rsid w:val="00D904B8"/>
    <w:rsid w:val="00D952A5"/>
    <w:rsid w:val="00DA6D5D"/>
    <w:rsid w:val="00DC41D3"/>
    <w:rsid w:val="00DD59FA"/>
    <w:rsid w:val="00DF771C"/>
    <w:rsid w:val="00E3695F"/>
    <w:rsid w:val="00EC5A9E"/>
    <w:rsid w:val="00EC67D9"/>
    <w:rsid w:val="00EE2C6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728">
      <w:bodyDiv w:val="1"/>
      <w:marLeft w:val="0"/>
      <w:marRight w:val="0"/>
      <w:marTop w:val="0"/>
      <w:marBottom w:val="0"/>
      <w:divBdr>
        <w:top w:val="none" w:sz="0" w:space="0" w:color="auto"/>
        <w:left w:val="none" w:sz="0" w:space="0" w:color="auto"/>
        <w:bottom w:val="none" w:sz="0" w:space="0" w:color="auto"/>
        <w:right w:val="none" w:sz="0" w:space="0" w:color="auto"/>
      </w:divBdr>
    </w:div>
    <w:div w:id="982193617">
      <w:bodyDiv w:val="1"/>
      <w:marLeft w:val="0"/>
      <w:marRight w:val="0"/>
      <w:marTop w:val="0"/>
      <w:marBottom w:val="0"/>
      <w:divBdr>
        <w:top w:val="none" w:sz="0" w:space="0" w:color="auto"/>
        <w:left w:val="none" w:sz="0" w:space="0" w:color="auto"/>
        <w:bottom w:val="none" w:sz="0" w:space="0" w:color="auto"/>
        <w:right w:val="none" w:sz="0" w:space="0" w:color="auto"/>
      </w:divBdr>
    </w:div>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1677</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Božena Žareiko</cp:lastModifiedBy>
  <cp:revision>7</cp:revision>
  <dcterms:created xsi:type="dcterms:W3CDTF">2025-09-09T04:55:00Z</dcterms:created>
  <dcterms:modified xsi:type="dcterms:W3CDTF">2025-09-11T09:57:00Z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