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77777777" w:rsidR="00307E8E" w:rsidRPr="006C1674" w:rsidRDefault="00307E8E" w:rsidP="00307E8E">
      <w:pPr>
        <w:spacing w:after="0" w:line="240" w:lineRule="auto"/>
        <w:rPr>
          <w:lang w:val="lt-LT" w:eastAsia="lt-LT"/>
        </w:rPr>
      </w:pP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E9CAC09" w14:textId="0D746F52" w:rsidR="00307E8E" w:rsidRPr="00307E8E" w:rsidRDefault="00307E8E" w:rsidP="00307E8E">
      <w:pPr>
        <w:spacing w:after="0" w:line="240" w:lineRule="auto"/>
        <w:jc w:val="center"/>
        <w:rPr>
          <w:rFonts w:ascii="Arial" w:hAnsi="Arial" w:cs="Arial"/>
          <w:b/>
          <w:lang w:val="lt-LT"/>
        </w:rPr>
      </w:pPr>
      <w:bookmarkStart w:id="0" w:name="_Hlk198068482"/>
      <w:r w:rsidRPr="00A7054E">
        <w:rPr>
          <w:rFonts w:ascii="Arial" w:hAnsi="Arial" w:cs="Arial"/>
          <w:b/>
          <w:lang w:val="lt-LT"/>
        </w:rPr>
        <w:t>ATVIRO KONKURSO NR.</w:t>
      </w:r>
      <w:r w:rsidR="00137A97" w:rsidRPr="00A7054E">
        <w:rPr>
          <w:lang w:val="lt-LT"/>
        </w:rPr>
        <w:t xml:space="preserve"> </w:t>
      </w:r>
      <w:r w:rsidR="00714187" w:rsidRPr="009415ED">
        <w:rPr>
          <w:rFonts w:ascii="Arial" w:hAnsi="Arial" w:cs="Arial"/>
          <w:b/>
          <w:lang w:val="lt-LT"/>
        </w:rPr>
        <w:t>PU-</w:t>
      </w:r>
      <w:r w:rsidR="00130D03" w:rsidRPr="009415ED">
        <w:rPr>
          <w:rFonts w:ascii="Arial" w:hAnsi="Arial" w:cs="Arial"/>
          <w:b/>
          <w:lang w:val="lt-LT"/>
        </w:rPr>
        <w:t>3983</w:t>
      </w:r>
      <w:r w:rsidR="00714187" w:rsidRPr="009415ED">
        <w:rPr>
          <w:rFonts w:ascii="Arial" w:hAnsi="Arial" w:cs="Arial"/>
          <w:b/>
          <w:lang w:val="lt-LT"/>
        </w:rPr>
        <w:t xml:space="preserve">/2025 </w:t>
      </w:r>
      <w:r w:rsidRPr="00130D03">
        <w:rPr>
          <w:rFonts w:ascii="Arial" w:hAnsi="Arial" w:cs="Arial"/>
          <w:b/>
          <w:lang w:val="lt-LT"/>
        </w:rPr>
        <w:t>SPECIALIOSIOS SĄLYGOS</w:t>
      </w:r>
    </w:p>
    <w:bookmarkEnd w:id="0"/>
    <w:p w14:paraId="7B8085E0" w14:textId="77777777" w:rsidR="00307E8E" w:rsidRDefault="00307E8E" w:rsidP="00307E8E">
      <w:pPr>
        <w:spacing w:after="0" w:line="240" w:lineRule="auto"/>
        <w:jc w:val="center"/>
        <w:rPr>
          <w:rFonts w:ascii="Arial" w:hAnsi="Arial" w:cs="Arial"/>
          <w:b/>
          <w:color w:val="00B050"/>
          <w:lang w:val="lt-LT"/>
        </w:rPr>
      </w:pPr>
    </w:p>
    <w:p w14:paraId="0C9CE607" w14:textId="23B13AE3" w:rsidR="00307E8E" w:rsidRPr="004D1722" w:rsidRDefault="004D1722" w:rsidP="00307E8E">
      <w:pPr>
        <w:spacing w:after="0" w:line="240" w:lineRule="auto"/>
        <w:jc w:val="center"/>
        <w:rPr>
          <w:rFonts w:ascii="Arial" w:eastAsia="Calibri" w:hAnsi="Arial" w:cs="Arial"/>
          <w:i/>
          <w:lang w:val="lt-LT"/>
        </w:rPr>
      </w:pPr>
      <w:r>
        <w:rPr>
          <w:rFonts w:ascii="Arial" w:eastAsia="Calibri" w:hAnsi="Arial" w:cs="Arial"/>
          <w:i/>
          <w:lang w:val="lt-LT"/>
        </w:rPr>
        <w:t>Tarptautinis</w:t>
      </w:r>
      <w:r w:rsidR="00307E8E" w:rsidRPr="004D1722">
        <w:rPr>
          <w:rFonts w:ascii="Arial" w:eastAsia="Calibri" w:hAnsi="Arial" w:cs="Arial"/>
          <w:i/>
          <w:lang w:val="lt-LT"/>
        </w:rPr>
        <w:t xml:space="preserve"> pirkimas</w:t>
      </w:r>
    </w:p>
    <w:p w14:paraId="5C3A1BB5" w14:textId="0626BB5A" w:rsidR="00307E8E" w:rsidRPr="004D1722" w:rsidRDefault="00307E8E" w:rsidP="00A7054E">
      <w:pPr>
        <w:spacing w:after="0" w:line="240" w:lineRule="auto"/>
        <w:rPr>
          <w:rFonts w:ascii="Arial" w:hAnsi="Arial" w:cs="Arial"/>
          <w:lang w:val="lt-LT"/>
        </w:rPr>
      </w:pPr>
    </w:p>
    <w:p w14:paraId="3C45D8B4" w14:textId="0831B8B4" w:rsidR="00307E8E" w:rsidRPr="001E7E49" w:rsidRDefault="004D1722" w:rsidP="00307E8E">
      <w:pPr>
        <w:spacing w:after="0" w:line="240" w:lineRule="auto"/>
        <w:jc w:val="center"/>
        <w:rPr>
          <w:rFonts w:ascii="Arial" w:hAnsi="Arial" w:cs="Arial"/>
          <w:b/>
          <w:bCs/>
          <w:lang w:val="lt-LT"/>
        </w:rPr>
      </w:pPr>
      <w:bookmarkStart w:id="1" w:name="_Hlk200099304"/>
      <w:r w:rsidRPr="001E7E49">
        <w:rPr>
          <w:rFonts w:ascii="Arial" w:hAnsi="Arial" w:cs="Arial"/>
          <w:b/>
          <w:bCs/>
          <w:lang w:val="lt-LT"/>
        </w:rPr>
        <w:t>Miško kelių remonto darbai, įrengiant dirbtinę dangą</w:t>
      </w:r>
    </w:p>
    <w:bookmarkEnd w:id="1"/>
    <w:p w14:paraId="5E974516" w14:textId="77777777" w:rsidR="00307E8E" w:rsidRPr="004D1722" w:rsidRDefault="00307E8E" w:rsidP="00307E8E">
      <w:pPr>
        <w:spacing w:after="0" w:line="240" w:lineRule="auto"/>
        <w:rPr>
          <w:rFonts w:ascii="Arial" w:hAnsi="Arial" w:cs="Arial"/>
          <w:color w:val="EE0000"/>
          <w:lang w:val="lt-LT"/>
        </w:rPr>
      </w:pPr>
    </w:p>
    <w:p w14:paraId="6C4232B5" w14:textId="77777777" w:rsidR="00307E8E" w:rsidRPr="00307E8E" w:rsidRDefault="00307E8E" w:rsidP="00307E8E">
      <w:pPr>
        <w:spacing w:after="0" w:line="240" w:lineRule="auto"/>
        <w:jc w:val="center"/>
        <w:rPr>
          <w:rFonts w:ascii="Arial" w:hAnsi="Arial" w:cs="Arial"/>
          <w:lang w:val="lt-LT"/>
        </w:rPr>
      </w:pPr>
    </w:p>
    <w:p w14:paraId="42A0422A" w14:textId="77777777" w:rsidR="00307E8E" w:rsidRPr="00307E8E" w:rsidRDefault="00307E8E" w:rsidP="00307E8E">
      <w:pPr>
        <w:spacing w:after="0" w:line="240" w:lineRule="auto"/>
        <w:jc w:val="center"/>
        <w:rPr>
          <w:rFonts w:ascii="Arial" w:hAnsi="Arial" w:cs="Arial"/>
          <w:lang w:val="lt-LT"/>
        </w:rPr>
      </w:pPr>
    </w:p>
    <w:p w14:paraId="19171B34" w14:textId="77777777" w:rsidR="00307E8E" w:rsidRPr="00307E8E" w:rsidRDefault="00307E8E" w:rsidP="00307E8E">
      <w:pPr>
        <w:spacing w:after="0" w:line="240" w:lineRule="auto"/>
        <w:jc w:val="center"/>
        <w:rPr>
          <w:rFonts w:ascii="Arial" w:hAnsi="Arial" w:cs="Arial"/>
          <w:lang w:val="lt-LT"/>
        </w:rPr>
      </w:pPr>
    </w:p>
    <w:p w14:paraId="267B5A7B" w14:textId="77777777" w:rsidR="00307E8E" w:rsidRPr="00307E8E" w:rsidRDefault="00307E8E" w:rsidP="00307E8E">
      <w:pPr>
        <w:spacing w:after="0" w:line="240" w:lineRule="auto"/>
        <w:jc w:val="center"/>
        <w:rPr>
          <w:rFonts w:ascii="Arial" w:hAnsi="Arial" w:cs="Arial"/>
          <w:lang w:val="lt-LT"/>
        </w:rPr>
      </w:pPr>
    </w:p>
    <w:p w14:paraId="654AEA30" w14:textId="77777777" w:rsidR="00307E8E" w:rsidRPr="00307E8E" w:rsidRDefault="00307E8E" w:rsidP="00307E8E">
      <w:pPr>
        <w:spacing w:after="0" w:line="240" w:lineRule="auto"/>
        <w:jc w:val="center"/>
        <w:rPr>
          <w:rFonts w:ascii="Arial" w:hAnsi="Arial" w:cs="Arial"/>
          <w:lang w:val="lt-LT"/>
        </w:rPr>
      </w:pPr>
    </w:p>
    <w:p w14:paraId="0607148C" w14:textId="77777777" w:rsidR="00307E8E" w:rsidRPr="00307E8E" w:rsidRDefault="00307E8E" w:rsidP="00307E8E">
      <w:pPr>
        <w:spacing w:after="0" w:line="240" w:lineRule="auto"/>
        <w:jc w:val="center"/>
        <w:rPr>
          <w:rFonts w:ascii="Arial" w:hAnsi="Arial" w:cs="Arial"/>
          <w:lang w:val="lt-LT"/>
        </w:rPr>
      </w:pPr>
    </w:p>
    <w:p w14:paraId="58AC01EB" w14:textId="77777777" w:rsidR="00307E8E" w:rsidRPr="00307E8E" w:rsidRDefault="00307E8E" w:rsidP="00307E8E">
      <w:pPr>
        <w:spacing w:after="0" w:line="240" w:lineRule="auto"/>
        <w:jc w:val="center"/>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307E8E"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6A768535"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A30A07">
        <w:rPr>
          <w:rFonts w:ascii="Arial" w:hAnsi="Arial" w:cs="Arial"/>
          <w:lang w:val="lt-LT"/>
        </w:rPr>
        <w:t>5</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eastAsiaTheme="minorHAnsi" w:hAnsi="Arial" w:cs="Arial"/>
          <w:bCs/>
          <w:iCs/>
          <w:caps/>
          <w:color w:val="auto"/>
          <w:spacing w:val="0"/>
          <w:sz w:val="22"/>
          <w:szCs w:val="22"/>
          <w:lang w:val="lt-LT"/>
        </w:rPr>
        <w:id w:val="-976065626"/>
        <w:docPartObj>
          <w:docPartGallery w:val="Table of Contents"/>
          <w:docPartUnique/>
        </w:docPartObj>
      </w:sdtPr>
      <w:sdtEndPr>
        <w:rPr>
          <w:b/>
          <w:bCs w:val="0"/>
          <w:iCs w:val="0"/>
          <w:caps w:val="0"/>
        </w:rPr>
      </w:sdtEndPr>
      <w:sdtContent>
        <w:p w14:paraId="0DE7B4CF" w14:textId="77777777" w:rsidR="00B05048" w:rsidRPr="00A0508A" w:rsidRDefault="00B05048" w:rsidP="00B05048">
          <w:pPr>
            <w:pStyle w:val="Subtitle"/>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80842064"/>
            <w:docPartObj>
              <w:docPartGallery w:val="Table of Contents"/>
              <w:docPartUnique/>
            </w:docPartObj>
          </w:sdtPr>
          <w:sdtEndPr>
            <w:rPr>
              <w:rFonts w:ascii="Arial" w:hAnsi="Arial" w:cs="Arial"/>
              <w:b/>
              <w:bCs/>
              <w:iCs/>
              <w:caps/>
              <w:noProof/>
              <w:lang w:eastAsia="lt-LT"/>
            </w:rPr>
          </w:sdtEndPr>
          <w:sdtContent>
            <w:p w14:paraId="0D1034E1"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Pr="00EF5A89">
                  <w:rPr>
                    <w:rStyle w:val="Hyperlink"/>
                    <w:rFonts w:ascii="Arial" w:hAnsi="Arial" w:cs="Arial"/>
                    <w:bCs w:val="0"/>
                    <w:lang w:val="lt-LT"/>
                  </w:rPr>
                  <w:t>1.</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BENDROSIOS NUOSTATOS</w:t>
                </w:r>
                <w:r w:rsidRPr="00EF5A89">
                  <w:rPr>
                    <w:bCs w:val="0"/>
                    <w:webHidden/>
                  </w:rPr>
                  <w:tab/>
                </w:r>
                <w:r w:rsidRPr="00EF5A89">
                  <w:rPr>
                    <w:bCs w:val="0"/>
                    <w:webHidden/>
                  </w:rPr>
                  <w:fldChar w:fldCharType="begin"/>
                </w:r>
                <w:r w:rsidRPr="00EF5A89">
                  <w:rPr>
                    <w:bCs w:val="0"/>
                    <w:webHidden/>
                  </w:rPr>
                  <w:instrText xml:space="preserve"> PAGEREF _Toc196311549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1C960BF"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0" w:history="1">
                <w:r w:rsidRPr="00EF5A89">
                  <w:rPr>
                    <w:rStyle w:val="Hyperlink"/>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65916463"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1" w:history="1">
                <w:r w:rsidRPr="00EF5A89">
                  <w:rPr>
                    <w:rStyle w:val="Hyperlink"/>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7150F1F" w14:textId="73F13D33"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2" w:history="1">
                <w:r w:rsidRPr="00EF5A89">
                  <w:rPr>
                    <w:rStyle w:val="Hyperlink"/>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0DF1F7F3" w14:textId="1B23841F"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4" w:history="1">
                <w:r>
                  <w:rPr>
                    <w:rStyle w:val="Hyperlink"/>
                    <w:rFonts w:ascii="Arial" w:hAnsi="Arial" w:cs="Arial"/>
                    <w:bCs w:val="0"/>
                    <w:lang w:val="lt-LT"/>
                  </w:rPr>
                  <w:t>5</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PIRKIMO OBJEKTAS</w:t>
                </w:r>
                <w:r w:rsidR="00B05048" w:rsidRPr="00EF5A89">
                  <w:rPr>
                    <w:bCs w:val="0"/>
                    <w:webHidden/>
                  </w:rPr>
                  <w:tab/>
                </w:r>
              </w:hyperlink>
              <w:r w:rsidR="001E7E49">
                <w:t>4</w:t>
              </w:r>
            </w:p>
            <w:p w14:paraId="16C1D708" w14:textId="298BA023"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5" w:history="1">
                <w:r>
                  <w:rPr>
                    <w:rStyle w:val="Hyperlink"/>
                    <w:rFonts w:ascii="Arial" w:hAnsi="Arial" w:cs="Arial"/>
                    <w:bCs w:val="0"/>
                    <w:lang w:val="lt-LT"/>
                  </w:rPr>
                  <w:t>6</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REIKALAVIMAI PASIŪLYMŲ RENGIMUI IR PATEIKIMUI</w:t>
                </w:r>
                <w:r w:rsidR="00B05048" w:rsidRPr="00EF5A89">
                  <w:rPr>
                    <w:bCs w:val="0"/>
                    <w:webHidden/>
                  </w:rPr>
                  <w:tab/>
                </w:r>
              </w:hyperlink>
              <w:r w:rsidR="009415ED">
                <w:t>4</w:t>
              </w:r>
            </w:p>
            <w:p w14:paraId="256318C3" w14:textId="34392EEE"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6" w:history="1">
                <w:r>
                  <w:rPr>
                    <w:rStyle w:val="Hyperlink"/>
                    <w:rFonts w:ascii="Arial" w:hAnsi="Arial" w:cs="Arial"/>
                    <w:bCs w:val="0"/>
                    <w:lang w:val="lt-LT"/>
                  </w:rPr>
                  <w:t>7</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PASIŪLYMŲ GALIOJIMAS IR PASIŪLYMŲ GALIOJIMO UŽTIKRINIMAS</w:t>
                </w:r>
                <w:r w:rsidR="00B05048" w:rsidRPr="00EF5A89">
                  <w:rPr>
                    <w:bCs w:val="0"/>
                    <w:webHidden/>
                  </w:rPr>
                  <w:tab/>
                </w:r>
              </w:hyperlink>
              <w:r w:rsidR="009415ED">
                <w:t>4</w:t>
              </w:r>
            </w:p>
            <w:p w14:paraId="65B9B5EC" w14:textId="397BEA06"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7" w:history="1">
                <w:r>
                  <w:rPr>
                    <w:rStyle w:val="Hyperlink"/>
                    <w:rFonts w:ascii="Arial" w:hAnsi="Arial" w:cs="Arial"/>
                    <w:bCs w:val="0"/>
                    <w:lang w:val="lt-LT"/>
                  </w:rPr>
                  <w:t>8</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PASIŪLYMĄ SUDARANTYS DOKUMENTAI</w:t>
                </w:r>
                <w:r w:rsidR="00B05048" w:rsidRPr="00EF5A89">
                  <w:rPr>
                    <w:bCs w:val="0"/>
                    <w:webHidden/>
                  </w:rPr>
                  <w:tab/>
                </w:r>
              </w:hyperlink>
              <w:r w:rsidR="009415ED">
                <w:t>4</w:t>
              </w:r>
            </w:p>
            <w:p w14:paraId="20850AB5" w14:textId="2D7C4CC8"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8" w:history="1">
                <w:r>
                  <w:rPr>
                    <w:rStyle w:val="Hyperlink"/>
                    <w:rFonts w:ascii="Arial" w:hAnsi="Arial" w:cs="Arial"/>
                    <w:bCs w:val="0"/>
                    <w:lang w:val="lt-LT"/>
                  </w:rPr>
                  <w:t>9</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PASIŪLYMŲ VERTINIMAS IR PALYGINIMAS</w:t>
                </w:r>
                <w:r w:rsidR="00B05048" w:rsidRPr="00EF5A89">
                  <w:rPr>
                    <w:bCs w:val="0"/>
                    <w:webHidden/>
                  </w:rPr>
                  <w:tab/>
                </w:r>
              </w:hyperlink>
              <w:r w:rsidR="009415ED">
                <w:t>5</w:t>
              </w:r>
            </w:p>
            <w:p w14:paraId="2AF891C7" w14:textId="03E9CBAD"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9" w:history="1">
                <w:r w:rsidRPr="00EF5A89">
                  <w:rPr>
                    <w:rStyle w:val="Hyperlink"/>
                    <w:rFonts w:ascii="Arial" w:hAnsi="Arial" w:cs="Arial"/>
                    <w:bCs w:val="0"/>
                    <w:lang w:val="lt-LT"/>
                  </w:rPr>
                  <w:t>1</w:t>
                </w:r>
                <w:r w:rsidR="00AF7990">
                  <w:rPr>
                    <w:rStyle w:val="Hyperlink"/>
                    <w:rFonts w:ascii="Arial" w:hAnsi="Arial" w:cs="Arial"/>
                    <w:bCs w:val="0"/>
                    <w:lang w:val="lt-LT"/>
                  </w:rPr>
                  <w:t>0</w:t>
                </w:r>
                <w:r w:rsidRPr="00EF5A89">
                  <w:rPr>
                    <w:rStyle w:val="Hyperlink"/>
                    <w:rFonts w:ascii="Arial" w:hAnsi="Arial" w:cs="Arial"/>
                    <w:bCs w:val="0"/>
                    <w:lang w:val="lt-LT"/>
                  </w:rPr>
                  <w:t>.</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SUTARTIES NUOSTATOS</w:t>
                </w:r>
                <w:r w:rsidRPr="00EF5A89">
                  <w:rPr>
                    <w:bCs w:val="0"/>
                    <w:webHidden/>
                  </w:rPr>
                  <w:tab/>
                </w:r>
              </w:hyperlink>
              <w:r w:rsidR="009415ED">
                <w:t>5</w:t>
              </w:r>
            </w:p>
            <w:p w14:paraId="1CFD58D6" w14:textId="53BBA291"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60" w:history="1">
                <w:r w:rsidRPr="00EF5A89">
                  <w:rPr>
                    <w:rStyle w:val="Hyperlink"/>
                    <w:rFonts w:ascii="Arial" w:hAnsi="Arial" w:cs="Arial"/>
                    <w:bCs w:val="0"/>
                    <w:lang w:val="lt-LT"/>
                  </w:rPr>
                  <w:t>1</w:t>
                </w:r>
                <w:r w:rsidR="00AF7990">
                  <w:rPr>
                    <w:rStyle w:val="Hyperlink"/>
                    <w:rFonts w:ascii="Arial" w:hAnsi="Arial" w:cs="Arial"/>
                    <w:bCs w:val="0"/>
                    <w:lang w:val="lt-LT"/>
                  </w:rPr>
                  <w:t>1</w:t>
                </w:r>
                <w:r w:rsidRPr="00EF5A89">
                  <w:rPr>
                    <w:rStyle w:val="Hyperlink"/>
                    <w:rFonts w:ascii="Arial" w:hAnsi="Arial" w:cs="Arial"/>
                    <w:bCs w:val="0"/>
                    <w:lang w:val="lt-LT"/>
                  </w:rPr>
                  <w:t>.</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PRIEDAI</w:t>
                </w:r>
                <w:r w:rsidRPr="00EF5A89">
                  <w:rPr>
                    <w:bCs w:val="0"/>
                    <w:webHidden/>
                  </w:rPr>
                  <w:tab/>
                </w:r>
              </w:hyperlink>
              <w:r w:rsidR="009415ED">
                <w:t>5</w:t>
              </w:r>
            </w:p>
            <w:p w14:paraId="7012AF69" w14:textId="77777777" w:rsidR="00B05048" w:rsidRDefault="00B05048" w:rsidP="00B05048">
              <w:pPr>
                <w:pStyle w:val="TOC1"/>
                <w:rPr>
                  <w:rFonts w:ascii="Arial" w:hAnsi="Arial" w:cs="Arial"/>
                  <w:b/>
                  <w:lang w:val="lt-LT"/>
                </w:rPr>
              </w:pPr>
              <w:r w:rsidRPr="00EF5A89">
                <w:rPr>
                  <w:rFonts w:ascii="Arial" w:hAnsi="Arial" w:cs="Arial"/>
                  <w:lang w:val="lt-LT"/>
                </w:rPr>
                <w:fldChar w:fldCharType="end"/>
              </w:r>
            </w:p>
          </w:sdtContent>
        </w:sdt>
        <w:p w14:paraId="4481C9D2" w14:textId="176DF312" w:rsidR="00B05048" w:rsidRDefault="00B05048" w:rsidP="00B05048">
          <w:pPr>
            <w:pStyle w:val="TOC1"/>
          </w:pPr>
          <w:r w:rsidRPr="00307E8E">
            <w:rPr>
              <w:rFonts w:ascii="Arial" w:eastAsiaTheme="majorEastAsia" w:hAnsi="Arial" w:cs="Arial"/>
              <w:bCs w:val="0"/>
              <w:color w:val="0F4761" w:themeColor="accent1" w:themeShade="BF"/>
              <w:lang w:val="lt-LT"/>
            </w:rPr>
            <w:t xml:space="preserve"> </w:t>
          </w:r>
          <w:r w:rsidR="00307E8E" w:rsidRPr="00307E8E">
            <w:rPr>
              <w:rFonts w:ascii="Arial" w:eastAsiaTheme="majorEastAsia" w:hAnsi="Arial" w:cs="Arial"/>
              <w:bCs w:val="0"/>
              <w:color w:val="0F4761" w:themeColor="accent1" w:themeShade="BF"/>
              <w:lang w:val="lt-LT"/>
            </w:rPr>
            <w:fldChar w:fldCharType="begin"/>
          </w:r>
          <w:r w:rsidR="00307E8E" w:rsidRPr="00307E8E">
            <w:rPr>
              <w:rFonts w:ascii="Arial" w:hAnsi="Arial" w:cs="Arial"/>
              <w:lang w:val="lt-LT"/>
            </w:rPr>
            <w:instrText xml:space="preserve"> TOC \o "1-3" \h \z \u </w:instrText>
          </w:r>
          <w:r w:rsidR="00307E8E" w:rsidRPr="00307E8E">
            <w:rPr>
              <w:rFonts w:ascii="Arial" w:eastAsiaTheme="majorEastAsia" w:hAnsi="Arial" w:cs="Arial"/>
              <w:bCs w:val="0"/>
              <w:color w:val="0F4761" w:themeColor="accent1" w:themeShade="BF"/>
              <w:lang w:val="lt-LT"/>
            </w:rPr>
            <w:fldChar w:fldCharType="separate"/>
          </w:r>
        </w:p>
        <w:p w14:paraId="79548EE2" w14:textId="78875A93" w:rsidR="00307E8E" w:rsidRPr="00307E8E" w:rsidRDefault="00AF7990" w:rsidP="00AF7990">
          <w:pPr>
            <w:pStyle w:val="TOC1"/>
            <w:tabs>
              <w:tab w:val="clear" w:pos="360"/>
              <w:tab w:val="clear" w:pos="540"/>
              <w:tab w:val="clear" w:pos="9639"/>
              <w:tab w:val="left" w:pos="7512"/>
            </w:tabs>
            <w:rPr>
              <w:rFonts w:ascii="Arial" w:eastAsiaTheme="minorEastAsia" w:hAnsi="Arial" w:cs="Arial"/>
              <w:bCs w:val="0"/>
              <w:iCs w:val="0"/>
              <w:caps w:val="0"/>
              <w:lang w:val="lt-LT"/>
            </w:rPr>
          </w:pPr>
          <w:r>
            <w:rPr>
              <w:rFonts w:ascii="Arial" w:eastAsiaTheme="minorEastAsia" w:hAnsi="Arial" w:cs="Arial"/>
              <w:bCs w:val="0"/>
              <w:iCs w:val="0"/>
              <w:caps w:val="0"/>
              <w:lang w:val="lt-LT"/>
            </w:rPr>
            <w:tab/>
          </w:r>
        </w:p>
        <w:p w14:paraId="3BFA7CC5" w14:textId="77777777" w:rsidR="00307E8E" w:rsidRPr="00307E8E" w:rsidRDefault="00307E8E" w:rsidP="00307E8E">
          <w:pPr>
            <w:rPr>
              <w:rFonts w:ascii="Arial" w:hAnsi="Arial" w:cs="Arial"/>
              <w:lang w:val="lt-LT"/>
            </w:rPr>
          </w:pPr>
          <w:r w:rsidRPr="00307E8E">
            <w:rPr>
              <w:rFonts w:ascii="Arial" w:hAnsi="Arial" w:cs="Arial"/>
              <w:b/>
              <w:bCs/>
              <w:lang w:val="lt-LT"/>
            </w:rPr>
            <w:fldChar w:fldCharType="end"/>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64F3B118" w:rsidR="00307E8E" w:rsidRPr="00307E8E" w:rsidRDefault="006F6E68" w:rsidP="006F6E68">
      <w:pPr>
        <w:pStyle w:val="Subtitle"/>
        <w:tabs>
          <w:tab w:val="left" w:pos="709"/>
          <w:tab w:val="left" w:pos="5992"/>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934753B" w:rsidR="00307E8E" w:rsidRPr="00307E8E" w:rsidRDefault="003C3245" w:rsidP="003C3245">
      <w:pPr>
        <w:pStyle w:val="Subtitle"/>
        <w:tabs>
          <w:tab w:val="left" w:pos="709"/>
          <w:tab w:val="left" w:pos="6747"/>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320C1FDE" w:rsidR="00307E8E" w:rsidRPr="009810F4" w:rsidRDefault="00307E8E" w:rsidP="00710F1C">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 w:name="_Toc485889551"/>
      <w:bookmarkStart w:id="3" w:name="_Toc335201954"/>
      <w:bookmarkStart w:id="4" w:name="_Toc147739116"/>
      <w:r w:rsidRPr="009810F4">
        <w:rPr>
          <w:rFonts w:ascii="Arial" w:hAnsi="Arial" w:cs="Arial"/>
          <w:b/>
          <w:bCs/>
          <w:color w:val="auto"/>
          <w:sz w:val="22"/>
          <w:szCs w:val="22"/>
          <w:lang w:val="lt-LT"/>
        </w:rPr>
        <w:lastRenderedPageBreak/>
        <w:t>BENDROSIOS NUOSTATOS</w:t>
      </w:r>
      <w:bookmarkEnd w:id="2"/>
      <w:bookmarkEnd w:id="3"/>
    </w:p>
    <w:p w14:paraId="384948D6" w14:textId="1A260F46" w:rsidR="00307E8E" w:rsidRPr="00642C4B" w:rsidRDefault="00307E8E" w:rsidP="00710F1C">
      <w:pPr>
        <w:tabs>
          <w:tab w:val="left" w:pos="567"/>
        </w:tabs>
        <w:spacing w:after="0" w:line="240" w:lineRule="auto"/>
        <w:jc w:val="both"/>
        <w:rPr>
          <w:rFonts w:ascii="Arial" w:hAnsi="Arial" w:cs="Arial"/>
          <w:i/>
          <w:iCs/>
          <w:lang w:val="lt-LT"/>
        </w:rPr>
      </w:pPr>
    </w:p>
    <w:p w14:paraId="5E4DF298" w14:textId="2F9DC9D5" w:rsidR="00307E8E" w:rsidRPr="00710F1C" w:rsidRDefault="00307E8E" w:rsidP="00710F1C">
      <w:pPr>
        <w:spacing w:after="0" w:line="240" w:lineRule="auto"/>
        <w:jc w:val="both"/>
        <w:rPr>
          <w:rFonts w:ascii="Arial" w:hAnsi="Arial" w:cs="Arial"/>
          <w:b/>
          <w:bCs/>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Pr="00642C4B">
        <w:rPr>
          <w:rFonts w:ascii="Arial" w:eastAsia="Calibri" w:hAnsi="Arial" w:cs="Arial"/>
          <w:lang w:val="lt-LT"/>
        </w:rPr>
        <w:t xml:space="preserve">) atlieka viešąjį </w:t>
      </w:r>
      <w:r w:rsidR="00E2477B" w:rsidRPr="003654FA">
        <w:rPr>
          <w:rFonts w:ascii="Arial" w:hAnsi="Arial" w:cs="Arial"/>
          <w:b/>
          <w:iCs/>
          <w:color w:val="000000" w:themeColor="text1"/>
          <w:lang w:val="lt-LT"/>
        </w:rPr>
        <w:t>tarptautinį</w:t>
      </w:r>
      <w:r w:rsidRPr="00642C4B">
        <w:rPr>
          <w:rFonts w:ascii="Arial" w:eastAsia="Calibri" w:hAnsi="Arial" w:cs="Arial"/>
          <w:b/>
          <w:lang w:val="lt-LT"/>
        </w:rPr>
        <w:t xml:space="preserve"> pirkimą</w:t>
      </w:r>
      <w:r w:rsidRPr="00642C4B">
        <w:rPr>
          <w:rFonts w:ascii="Arial" w:eastAsia="Calibri" w:hAnsi="Arial" w:cs="Arial"/>
          <w:lang w:val="lt-LT"/>
        </w:rPr>
        <w:t xml:space="preserve"> atviro konkurso būdu (toliau – </w:t>
      </w:r>
      <w:r w:rsidRPr="00642C4B">
        <w:rPr>
          <w:rFonts w:ascii="Arial" w:eastAsia="Calibri" w:hAnsi="Arial" w:cs="Arial"/>
          <w:b/>
          <w:lang w:val="lt-LT"/>
        </w:rPr>
        <w:t>Pirkimas/pirkimas</w:t>
      </w:r>
      <w:r w:rsidRPr="00642C4B">
        <w:rPr>
          <w:rFonts w:ascii="Arial" w:eastAsia="Calibri" w:hAnsi="Arial" w:cs="Arial"/>
          <w:lang w:val="lt-LT"/>
        </w:rPr>
        <w:t xml:space="preserve">) ir numato </w:t>
      </w:r>
      <w:r w:rsidR="00A434C8" w:rsidRPr="00514B10">
        <w:rPr>
          <w:rFonts w:ascii="Arial" w:hAnsi="Arial" w:cs="Arial"/>
          <w:lang w:val="lt-LT"/>
        </w:rPr>
        <w:t>įsigyti</w:t>
      </w:r>
      <w:r w:rsidR="00714187" w:rsidRPr="00514B10">
        <w:rPr>
          <w:rFonts w:ascii="Arial" w:hAnsi="Arial" w:cs="Arial"/>
          <w:lang w:val="lt-LT"/>
        </w:rPr>
        <w:t xml:space="preserve"> </w:t>
      </w:r>
      <w:r w:rsidR="000F22A3" w:rsidRPr="000F22A3">
        <w:rPr>
          <w:rFonts w:ascii="Arial" w:hAnsi="Arial" w:cs="Arial"/>
          <w:i/>
          <w:iCs/>
          <w:lang w:val="lt-LT"/>
        </w:rPr>
        <w:t>m</w:t>
      </w:r>
      <w:r w:rsidR="00710F1C" w:rsidRPr="000F22A3">
        <w:rPr>
          <w:rFonts w:ascii="Arial" w:hAnsi="Arial" w:cs="Arial"/>
          <w:i/>
          <w:iCs/>
          <w:lang w:val="lt-LT"/>
        </w:rPr>
        <w:t>iško kelių remonto darbus, įrengiant dirbtinę dangą</w:t>
      </w:r>
      <w:r w:rsidRPr="00710F1C">
        <w:rPr>
          <w:rFonts w:ascii="Arial" w:eastAsia="Calibri" w:hAnsi="Arial" w:cs="Arial"/>
          <w:i/>
          <w:color w:val="EE0000"/>
          <w:lang w:val="lt-LT"/>
        </w:rPr>
        <w:t xml:space="preserve"> </w:t>
      </w:r>
      <w:r w:rsidRPr="00514B10">
        <w:rPr>
          <w:rFonts w:ascii="Arial" w:eastAsia="Calibri" w:hAnsi="Arial" w:cs="Arial"/>
          <w:lang w:val="lt-LT"/>
        </w:rPr>
        <w:t>(toliau</w:t>
      </w:r>
      <w:r w:rsidRPr="00642C4B">
        <w:rPr>
          <w:rFonts w:ascii="Arial" w:eastAsia="Calibri" w:hAnsi="Arial" w:cs="Arial"/>
          <w:lang w:val="lt-LT"/>
        </w:rPr>
        <w:t xml:space="preserve"> – </w:t>
      </w:r>
      <w:r w:rsidRPr="00642C4B">
        <w:rPr>
          <w:rFonts w:ascii="Arial" w:eastAsia="Calibri" w:hAnsi="Arial" w:cs="Arial"/>
          <w:b/>
          <w:lang w:val="lt-LT"/>
        </w:rPr>
        <w:t>Pirkimo objektas</w:t>
      </w:r>
      <w:r w:rsidRPr="00642C4B">
        <w:rPr>
          <w:rFonts w:ascii="Arial" w:eastAsia="Calibri" w:hAnsi="Arial" w:cs="Arial"/>
          <w:lang w:val="lt-LT"/>
        </w:rPr>
        <w:t xml:space="preserve">). Pirkimui taikomos šios Pirkimo specialiosios sąlygos (toliau – </w:t>
      </w:r>
      <w:r w:rsidRPr="00642C4B">
        <w:rPr>
          <w:rFonts w:ascii="Arial" w:eastAsia="Calibri" w:hAnsi="Arial" w:cs="Arial"/>
          <w:b/>
          <w:lang w:val="lt-LT"/>
        </w:rPr>
        <w:t>Specialiosios sąlygos</w:t>
      </w:r>
      <w:r w:rsidRPr="00642C4B">
        <w:rPr>
          <w:rFonts w:ascii="Arial" w:eastAsia="Calibri" w:hAnsi="Arial" w:cs="Arial"/>
          <w:lang w:val="lt-LT"/>
        </w:rPr>
        <w:t xml:space="preserve">) ir Pirkimo Bendrosios sąlygos (toliau – </w:t>
      </w:r>
      <w:r w:rsidRPr="00642C4B">
        <w:rPr>
          <w:rFonts w:ascii="Arial" w:eastAsia="Calibri" w:hAnsi="Arial" w:cs="Arial"/>
          <w:b/>
          <w:lang w:val="lt-LT"/>
        </w:rPr>
        <w:t>Bendrosios sąlygos</w:t>
      </w:r>
      <w:r w:rsidRPr="00642C4B">
        <w:rPr>
          <w:rFonts w:ascii="Arial" w:eastAsia="Calibri" w:hAnsi="Arial" w:cs="Arial"/>
          <w:lang w:val="lt-LT"/>
        </w:rPr>
        <w:t>),</w:t>
      </w:r>
      <w:r w:rsidR="00710F1C">
        <w:rPr>
          <w:rFonts w:ascii="Arial" w:eastAsia="Calibri" w:hAnsi="Arial" w:cs="Arial"/>
          <w:lang w:val="lt-LT"/>
        </w:rPr>
        <w:t xml:space="preserve"> </w:t>
      </w:r>
      <w:r w:rsidRPr="00642C4B">
        <w:rPr>
          <w:rFonts w:ascii="Arial" w:eastAsia="Calibri" w:hAnsi="Arial" w:cs="Arial"/>
          <w:lang w:val="lt-LT"/>
        </w:rPr>
        <w:t>pridedamos prie Pirkimo dokumentų.</w:t>
      </w:r>
    </w:p>
    <w:p w14:paraId="72D32483" w14:textId="45EEE904" w:rsidR="00307E8E" w:rsidRPr="00642C4B" w:rsidRDefault="00307E8E" w:rsidP="00BC16F0">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19487A8A" w14:textId="77777777" w:rsidR="00A434C8" w:rsidRDefault="00307E8E" w:rsidP="00307E8E">
      <w:pPr>
        <w:pStyle w:val="ListParagraph"/>
        <w:tabs>
          <w:tab w:val="left" w:pos="142"/>
          <w:tab w:val="left" w:pos="720"/>
          <w:tab w:val="left" w:pos="851"/>
        </w:tabs>
        <w:spacing w:after="0" w:line="240" w:lineRule="auto"/>
        <w:ind w:left="0"/>
        <w:jc w:val="both"/>
        <w:rPr>
          <w:rFonts w:ascii="Arial" w:hAnsi="Arial" w:cs="Arial"/>
          <w:iCs/>
          <w:lang w:val="lt-LT"/>
        </w:rPr>
      </w:pPr>
      <w:r w:rsidRPr="00642C4B">
        <w:rPr>
          <w:rFonts w:ascii="Arial" w:hAnsi="Arial" w:cs="Arial"/>
          <w:iCs/>
          <w:lang w:val="lt-LT"/>
        </w:rPr>
        <w:t>1.4. Pirkimo sutartis bus sudaroma su VMU.</w:t>
      </w:r>
    </w:p>
    <w:p w14:paraId="37C14867" w14:textId="2B778C5C" w:rsidR="00874657" w:rsidRDefault="00594035" w:rsidP="00594035">
      <w:pPr>
        <w:pStyle w:val="ListParagraph"/>
        <w:tabs>
          <w:tab w:val="left" w:pos="142"/>
          <w:tab w:val="left" w:pos="709"/>
          <w:tab w:val="left" w:pos="851"/>
        </w:tabs>
        <w:spacing w:after="0" w:line="240" w:lineRule="auto"/>
        <w:ind w:left="0"/>
        <w:jc w:val="both"/>
        <w:rPr>
          <w:rFonts w:ascii="Arial" w:hAnsi="Arial"/>
          <w:iCs/>
          <w:lang w:val="lt-LT"/>
        </w:rPr>
      </w:pPr>
      <w:r w:rsidRPr="00E477F1">
        <w:rPr>
          <w:rFonts w:ascii="Arial" w:hAnsi="Arial"/>
          <w:iCs/>
          <w:lang w:val="lt-LT"/>
        </w:rPr>
        <w:t xml:space="preserve">1.5. Vadovaujantis Lietuvos Respublikos viešųjų pirkimų įstatymo 82 straipsnio 2 dalies 1 punktu, Pirkimo objektas negali būti įsigytas, naudojantis centrinės perkančiosios organizacijos (toliau – CPO) paslaugomis, nes </w:t>
      </w:r>
      <w:r w:rsidR="00874657" w:rsidRPr="00E477F1">
        <w:rPr>
          <w:rFonts w:ascii="Arial" w:hAnsi="Arial"/>
          <w:iCs/>
          <w:lang w:val="lt-LT"/>
        </w:rPr>
        <w:t xml:space="preserve">pirkimo  objektas nėra įtrauktas į CPO katalogą. </w:t>
      </w:r>
    </w:p>
    <w:p w14:paraId="7C76EA1C" w14:textId="29792946" w:rsidR="00594035" w:rsidRPr="000F22A3" w:rsidRDefault="006C1A28" w:rsidP="00307E8E">
      <w:pPr>
        <w:pStyle w:val="ListParagraph"/>
        <w:tabs>
          <w:tab w:val="left" w:pos="142"/>
          <w:tab w:val="left" w:pos="720"/>
          <w:tab w:val="left" w:pos="851"/>
        </w:tabs>
        <w:spacing w:after="0" w:line="240" w:lineRule="auto"/>
        <w:ind w:left="0"/>
        <w:jc w:val="both"/>
        <w:rPr>
          <w:rFonts w:ascii="Arial" w:hAnsi="Arial"/>
          <w:iCs/>
          <w:lang w:val="lt-LT"/>
        </w:rPr>
      </w:pPr>
      <w:r w:rsidRPr="000F22A3">
        <w:rPr>
          <w:rFonts w:ascii="Arial" w:hAnsi="Arial"/>
          <w:iCs/>
          <w:lang w:val="lt-LT"/>
        </w:rPr>
        <w:t>1.6. Pirkimas laikomas žaliuoju, nes perkamos aplinkosauginės paslaugos, kurios patenka į orientacinį aplinkosauginių ir aplinkai palankių prekių bei paslaugų sąrašą (Aplinkos apsaugos kriterijų taikymo, vykdant žaliuosius pirkimus, tvarkos aprašo, patvirtinto 2011 m. birželio 28 d. įsakymu D1-508 „Dėl Aplinkos apsaugos kriterijų taikymo, vykdant žaliuosius pirkimus, tvarkos aprašo patvirtinimo“, 4.</w:t>
      </w:r>
      <w:r w:rsidR="00F40AD2" w:rsidRPr="000F22A3">
        <w:rPr>
          <w:rFonts w:ascii="Arial" w:hAnsi="Arial"/>
          <w:iCs/>
          <w:lang w:val="lt-LT"/>
        </w:rPr>
        <w:t>1</w:t>
      </w:r>
      <w:r w:rsidRPr="000F22A3">
        <w:rPr>
          <w:rFonts w:ascii="Arial" w:hAnsi="Arial"/>
          <w:iCs/>
          <w:lang w:val="lt-LT"/>
        </w:rPr>
        <w:t xml:space="preserve"> papunktis).</w:t>
      </w:r>
    </w:p>
    <w:p w14:paraId="4E06DC10" w14:textId="4DB6133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 w:name="_Toc485889552"/>
      <w:r w:rsidRPr="00642C4B">
        <w:rPr>
          <w:rFonts w:ascii="Arial" w:hAnsi="Arial" w:cs="Arial"/>
          <w:b/>
          <w:bCs/>
          <w:color w:val="auto"/>
          <w:sz w:val="22"/>
          <w:szCs w:val="22"/>
          <w:lang w:val="lt-LT"/>
        </w:rPr>
        <w:t>PASIŪLYMŲ PATEIKIMO, SUSIPAŽINIMO SU PASIŪLYMAIS TERMINAI</w:t>
      </w:r>
      <w:bookmarkEnd w:id="5"/>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6A306231"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Lietuvos Respublikos viešųjų pirkimų įstatymo (toliau – Viešųjų pirkimų įstatymas) 44 straipsnyje </w:t>
      </w:r>
      <w:r w:rsidRPr="00642C4B">
        <w:rPr>
          <w:rFonts w:ascii="Arial" w:hAnsi="Arial" w:cs="Arial"/>
          <w:bCs/>
          <w:iCs/>
          <w:lang w:val="lt-LT"/>
        </w:rPr>
        <w:t xml:space="preserve">nustatyta tvarka. </w:t>
      </w:r>
      <w:r w:rsidRPr="00642C4B">
        <w:rPr>
          <w:rFonts w:ascii="Arial" w:hAnsi="Arial" w:cs="Arial"/>
          <w:lang w:val="lt-LT"/>
        </w:rPr>
        <w:tab/>
      </w: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5889555"/>
      <w:r w:rsidRPr="00642C4B">
        <w:rPr>
          <w:rFonts w:ascii="Arial" w:hAnsi="Arial" w:cs="Arial"/>
          <w:b/>
          <w:bCs/>
          <w:color w:val="auto"/>
          <w:sz w:val="22"/>
          <w:szCs w:val="22"/>
          <w:lang w:val="lt-LT"/>
        </w:rPr>
        <w:t>PIRKIMO DOKUMENTŲ PAAIŠKINIMAS / PATIKSLINIMAS</w:t>
      </w:r>
      <w:bookmarkEnd w:id="16"/>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642C4B">
        <w:rPr>
          <w:rFonts w:ascii="Arial" w:eastAsia="Calibri" w:hAnsi="Arial" w:cs="Arial"/>
          <w:lang w:val="lt-LT"/>
        </w:rPr>
        <w:t xml:space="preserve">Bendrųjų sąlygų </w:t>
      </w:r>
      <w:bookmarkEnd w:id="17"/>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8" w:name="_Toc484092998"/>
      <w:bookmarkStart w:id="19" w:name="_Toc485889556"/>
      <w:bookmarkStart w:id="20" w:name="_Toc484495966"/>
      <w:bookmarkStart w:id="21" w:name="_Toc484496025"/>
      <w:r w:rsidRPr="00642C4B">
        <w:rPr>
          <w:rFonts w:ascii="Arial" w:hAnsi="Arial" w:cs="Arial"/>
          <w:b/>
          <w:bCs/>
          <w:color w:val="auto"/>
          <w:sz w:val="22"/>
          <w:szCs w:val="22"/>
          <w:lang w:val="lt-LT"/>
        </w:rPr>
        <w:t>REIKALAVIMAI TIEKĖJŲ KVALIFIKACIJAI</w:t>
      </w:r>
      <w:bookmarkEnd w:id="18"/>
      <w:bookmarkEnd w:id="19"/>
      <w:r w:rsidRPr="00642C4B">
        <w:rPr>
          <w:rFonts w:ascii="Arial" w:hAnsi="Arial" w:cs="Arial"/>
          <w:b/>
          <w:bCs/>
          <w:color w:val="auto"/>
          <w:sz w:val="22"/>
          <w:szCs w:val="22"/>
          <w:lang w:val="lt-LT"/>
        </w:rPr>
        <w:t xml:space="preserve"> </w:t>
      </w:r>
      <w:bookmarkEnd w:id="20"/>
      <w:bookmarkEnd w:id="21"/>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0A3FD271" w:rsidR="00307E8E"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6EF5FE8B" w14:textId="77777777" w:rsidR="00105DFC" w:rsidRPr="0022427F" w:rsidRDefault="00105DFC" w:rsidP="00105DFC">
      <w:pPr>
        <w:pStyle w:val="ListParagraph"/>
        <w:tabs>
          <w:tab w:val="left" w:pos="0"/>
          <w:tab w:val="left" w:pos="142"/>
          <w:tab w:val="left" w:pos="284"/>
          <w:tab w:val="left" w:pos="567"/>
        </w:tabs>
        <w:spacing w:after="0" w:line="240" w:lineRule="auto"/>
        <w:ind w:left="0"/>
        <w:jc w:val="both"/>
        <w:rPr>
          <w:rFonts w:ascii="Arial" w:hAnsi="Arial" w:cs="Arial"/>
          <w:color w:val="00B0F0"/>
          <w:lang w:val="lt-LT"/>
        </w:rPr>
      </w:pPr>
      <w:r w:rsidRPr="0022427F">
        <w:rPr>
          <w:rFonts w:ascii="Arial" w:hAnsi="Arial" w:cs="Arial"/>
          <w:lang w:val="lt-LT"/>
        </w:rPr>
        <w:t>4.3.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22427F">
        <w:rPr>
          <w:rFonts w:ascii="Arial" w:hAnsi="Arial" w:cs="Arial"/>
          <w:color w:val="00B0F0"/>
          <w:lang w:val="lt-LT"/>
        </w:rPr>
        <w:t xml:space="preserve">. </w:t>
      </w:r>
    </w:p>
    <w:p w14:paraId="12675788" w14:textId="77777777" w:rsidR="00105DFC" w:rsidRDefault="00105DFC"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60A0C53C" w14:textId="77777777" w:rsidR="00105DFC" w:rsidRDefault="00105DFC"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3EC317A1" w14:textId="1D7304DC" w:rsidR="00627329" w:rsidRPr="00E2516A" w:rsidRDefault="00307E8E" w:rsidP="00E2516A">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2" w:name="_Toc335201955"/>
      <w:bookmarkStart w:id="23" w:name="_Toc485889557"/>
      <w:r w:rsidRPr="00A858CB">
        <w:rPr>
          <w:rFonts w:ascii="Arial" w:hAnsi="Arial" w:cs="Arial"/>
          <w:b/>
          <w:bCs/>
          <w:color w:val="auto"/>
          <w:sz w:val="22"/>
          <w:szCs w:val="22"/>
          <w:lang w:val="lt-LT"/>
        </w:rPr>
        <w:lastRenderedPageBreak/>
        <w:t>PIRKIMO OBJEKTAS</w:t>
      </w:r>
      <w:bookmarkEnd w:id="22"/>
      <w:bookmarkEnd w:id="23"/>
    </w:p>
    <w:p w14:paraId="5F1F3F27" w14:textId="77777777" w:rsidR="00105DFC" w:rsidRPr="00E813D3" w:rsidRDefault="00105DFC" w:rsidP="00105DFC">
      <w:pPr>
        <w:pStyle w:val="ListParagraph"/>
        <w:tabs>
          <w:tab w:val="left" w:pos="709"/>
        </w:tabs>
        <w:spacing w:before="120" w:after="0" w:line="240" w:lineRule="auto"/>
        <w:ind w:left="0"/>
        <w:contextualSpacing w:val="0"/>
        <w:jc w:val="both"/>
        <w:rPr>
          <w:rFonts w:ascii="Arial" w:hAnsi="Arial" w:cs="Arial"/>
          <w:lang w:val="lt-LT"/>
        </w:rPr>
      </w:pPr>
      <w:r w:rsidRPr="00E813D3">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056199BB" w14:textId="5A423B5F" w:rsidR="00762C71" w:rsidRPr="00322178" w:rsidRDefault="00105DFC" w:rsidP="00322178">
      <w:pPr>
        <w:pStyle w:val="ListParagraph"/>
        <w:tabs>
          <w:tab w:val="left" w:pos="720"/>
        </w:tabs>
        <w:spacing w:after="0" w:line="240" w:lineRule="auto"/>
        <w:ind w:left="0"/>
        <w:contextualSpacing w:val="0"/>
        <w:jc w:val="both"/>
        <w:rPr>
          <w:rFonts w:ascii="Arial" w:hAnsi="Arial" w:cs="Arial"/>
          <w:lang w:val="lt-LT"/>
        </w:rPr>
      </w:pPr>
      <w:r w:rsidRPr="00E813D3">
        <w:rPr>
          <w:rFonts w:ascii="Arial" w:hAnsi="Arial" w:cs="Arial"/>
          <w:bCs/>
          <w:iCs/>
          <w:lang w:val="lt-LT"/>
        </w:rPr>
        <w:t xml:space="preserve">5.2. Pirkimo objektas skaidomas </w:t>
      </w:r>
      <w:r w:rsidRPr="00E813D3">
        <w:rPr>
          <w:rFonts w:ascii="Arial" w:hAnsi="Arial" w:cs="Arial"/>
          <w:shd w:val="clear" w:color="auto" w:fill="FFFFFF"/>
          <w:lang w:val="lt-LT"/>
        </w:rPr>
        <w:t> </w:t>
      </w:r>
      <w:r w:rsidRPr="00E813D3">
        <w:rPr>
          <w:rStyle w:val="Emphasis"/>
          <w:rFonts w:ascii="Arial" w:hAnsi="Arial" w:cs="Arial"/>
          <w:i w:val="0"/>
          <w:iCs w:val="0"/>
          <w:shd w:val="clear" w:color="auto" w:fill="FFFFFF"/>
          <w:lang w:val="lt-LT"/>
        </w:rPr>
        <w:t xml:space="preserve">į </w:t>
      </w:r>
      <w:r w:rsidR="00762C71">
        <w:rPr>
          <w:rStyle w:val="Emphasis"/>
          <w:rFonts w:ascii="Arial" w:hAnsi="Arial" w:cs="Arial"/>
          <w:i w:val="0"/>
          <w:iCs w:val="0"/>
          <w:shd w:val="clear" w:color="auto" w:fill="FFFFFF"/>
          <w:lang w:val="lt-LT"/>
        </w:rPr>
        <w:t>4</w:t>
      </w:r>
      <w:r w:rsidRPr="00E813D3">
        <w:rPr>
          <w:rStyle w:val="Emphasis"/>
          <w:rFonts w:ascii="Arial" w:hAnsi="Arial" w:cs="Arial"/>
          <w:i w:val="0"/>
          <w:iCs w:val="0"/>
          <w:shd w:val="clear" w:color="auto" w:fill="FFFFFF"/>
          <w:lang w:val="lt-LT"/>
        </w:rPr>
        <w:t xml:space="preserve"> </w:t>
      </w:r>
      <w:r w:rsidRPr="00E813D3">
        <w:rPr>
          <w:rFonts w:ascii="Arial" w:hAnsi="Arial" w:cs="Arial"/>
          <w:shd w:val="clear" w:color="auto" w:fill="FFFFFF"/>
          <w:lang w:val="lt-LT"/>
        </w:rPr>
        <w:t>  </w:t>
      </w:r>
      <w:r w:rsidRPr="00E813D3">
        <w:rPr>
          <w:rStyle w:val="Emphasis"/>
          <w:rFonts w:ascii="Arial" w:hAnsi="Arial" w:cs="Arial"/>
          <w:i w:val="0"/>
          <w:iCs w:val="0"/>
          <w:shd w:val="clear" w:color="auto" w:fill="FFFFFF"/>
          <w:lang w:val="lt-LT"/>
        </w:rPr>
        <w:t>pirkimo objekto</w:t>
      </w:r>
      <w:r w:rsidRPr="00E813D3">
        <w:rPr>
          <w:rFonts w:ascii="Arial" w:hAnsi="Arial" w:cs="Arial"/>
          <w:shd w:val="clear" w:color="auto" w:fill="FFFFFF"/>
          <w:lang w:val="lt-LT"/>
        </w:rPr>
        <w:t> dalis</w:t>
      </w:r>
      <w:r w:rsidRPr="00E813D3">
        <w:rPr>
          <w:rFonts w:ascii="Arial" w:hAnsi="Arial" w:cs="Arial"/>
          <w:lang w:val="lt-LT"/>
        </w:rPr>
        <w:t xml:space="preserve"> (toliau – </w:t>
      </w:r>
      <w:r w:rsidR="00E2516A">
        <w:rPr>
          <w:rFonts w:ascii="Arial" w:hAnsi="Arial" w:cs="Arial"/>
          <w:b/>
          <w:lang w:val="lt-LT"/>
        </w:rPr>
        <w:t>p</w:t>
      </w:r>
      <w:r w:rsidRPr="00E813D3">
        <w:rPr>
          <w:rFonts w:ascii="Arial" w:hAnsi="Arial" w:cs="Arial"/>
          <w:b/>
          <w:lang w:val="lt-LT"/>
        </w:rPr>
        <w:t>.o.d.</w:t>
      </w:r>
      <w:r w:rsidRPr="00E813D3">
        <w:rPr>
          <w:rFonts w:ascii="Arial" w:hAnsi="Arial" w:cs="Arial"/>
          <w:lang w:val="lt-LT"/>
        </w:rPr>
        <w:t>):</w:t>
      </w:r>
    </w:p>
    <w:p w14:paraId="3DA626F0" w14:textId="5BD63104" w:rsidR="00E813D3" w:rsidRPr="00093441" w:rsidRDefault="00093441" w:rsidP="00093441">
      <w:pPr>
        <w:pStyle w:val="NoSpacing"/>
        <w:rPr>
          <w:rFonts w:ascii="Arial" w:hAnsi="Arial" w:cs="Arial"/>
          <w:sz w:val="22"/>
          <w:szCs w:val="22"/>
        </w:rPr>
      </w:pPr>
      <w:bookmarkStart w:id="24" w:name="_Hlk166180299"/>
      <w:r w:rsidRPr="00093441">
        <w:rPr>
          <w:rFonts w:ascii="Arial" w:hAnsi="Arial" w:cs="Arial"/>
          <w:b/>
          <w:bCs/>
          <w:sz w:val="22"/>
          <w:szCs w:val="22"/>
        </w:rPr>
        <w:t>1</w:t>
      </w:r>
      <w:r w:rsidR="00E813D3" w:rsidRPr="00093441">
        <w:rPr>
          <w:rFonts w:ascii="Arial" w:hAnsi="Arial" w:cs="Arial"/>
          <w:b/>
          <w:bCs/>
          <w:sz w:val="22"/>
          <w:szCs w:val="22"/>
        </w:rPr>
        <w:t xml:space="preserve"> p.o.d</w:t>
      </w:r>
      <w:r w:rsidR="00E813D3" w:rsidRPr="00093441">
        <w:rPr>
          <w:rFonts w:ascii="Arial" w:hAnsi="Arial" w:cs="Arial"/>
          <w:sz w:val="22"/>
          <w:szCs w:val="22"/>
        </w:rPr>
        <w:t>. Raseinių RP miško kelių priežiūra ir taisymas (remontas) - 6 vnt. kelių</w:t>
      </w:r>
      <w:r w:rsidR="00E813D3" w:rsidRPr="00093441">
        <w:rPr>
          <w:rFonts w:ascii="Arial" w:hAnsi="Arial" w:cs="Arial"/>
          <w:b/>
          <w:bCs/>
          <w:sz w:val="22"/>
          <w:szCs w:val="22"/>
        </w:rPr>
        <w:t>;</w:t>
      </w:r>
    </w:p>
    <w:p w14:paraId="2A30967D" w14:textId="66550502" w:rsidR="00E813D3" w:rsidRPr="00093441" w:rsidRDefault="00093441" w:rsidP="00093441">
      <w:pPr>
        <w:pStyle w:val="NoSpacing"/>
        <w:rPr>
          <w:rFonts w:ascii="Arial" w:hAnsi="Arial" w:cs="Arial"/>
          <w:sz w:val="22"/>
          <w:szCs w:val="22"/>
        </w:rPr>
      </w:pPr>
      <w:r w:rsidRPr="00093441">
        <w:rPr>
          <w:rFonts w:ascii="Arial" w:hAnsi="Arial" w:cs="Arial"/>
          <w:b/>
          <w:bCs/>
          <w:sz w:val="22"/>
          <w:szCs w:val="22"/>
        </w:rPr>
        <w:t>2</w:t>
      </w:r>
      <w:r w:rsidR="00E813D3" w:rsidRPr="00093441">
        <w:rPr>
          <w:rFonts w:ascii="Arial" w:hAnsi="Arial" w:cs="Arial"/>
          <w:b/>
          <w:bCs/>
          <w:sz w:val="22"/>
          <w:szCs w:val="22"/>
        </w:rPr>
        <w:t xml:space="preserve"> p.o.d</w:t>
      </w:r>
      <w:r w:rsidR="00E813D3" w:rsidRPr="00093441">
        <w:rPr>
          <w:rFonts w:ascii="Arial" w:hAnsi="Arial" w:cs="Arial"/>
          <w:sz w:val="22"/>
          <w:szCs w:val="22"/>
        </w:rPr>
        <w:t xml:space="preserve">. Raseinių RP miško kelių priežiūra ir taisymas (remontas) - 4 vnt. kelių </w:t>
      </w:r>
      <w:r w:rsidR="00E813D3" w:rsidRPr="00093441">
        <w:rPr>
          <w:rFonts w:ascii="Arial" w:hAnsi="Arial" w:cs="Arial"/>
          <w:b/>
          <w:bCs/>
          <w:sz w:val="22"/>
          <w:szCs w:val="22"/>
        </w:rPr>
        <w:t>;</w:t>
      </w:r>
    </w:p>
    <w:p w14:paraId="2509EFF6" w14:textId="66AE184F" w:rsidR="00E813D3" w:rsidRPr="00093441" w:rsidRDefault="00E813D3" w:rsidP="00093441">
      <w:pPr>
        <w:pStyle w:val="NoSpacing"/>
        <w:rPr>
          <w:rFonts w:ascii="Arial" w:hAnsi="Arial" w:cs="Arial"/>
          <w:sz w:val="22"/>
          <w:szCs w:val="22"/>
        </w:rPr>
      </w:pPr>
      <w:r w:rsidRPr="00093441">
        <w:rPr>
          <w:rFonts w:ascii="Arial" w:hAnsi="Arial" w:cs="Arial"/>
          <w:b/>
          <w:bCs/>
          <w:sz w:val="22"/>
          <w:szCs w:val="22"/>
        </w:rPr>
        <w:t>3 p.o.d</w:t>
      </w:r>
      <w:r w:rsidRPr="00093441">
        <w:rPr>
          <w:rFonts w:ascii="Arial" w:hAnsi="Arial" w:cs="Arial"/>
          <w:sz w:val="22"/>
          <w:szCs w:val="22"/>
        </w:rPr>
        <w:t xml:space="preserve">. Raseinių RP miško kelių priežiūra ir taisymas (remontas) - 6 vnt. kelių </w:t>
      </w:r>
      <w:r w:rsidRPr="00093441">
        <w:rPr>
          <w:rFonts w:ascii="Arial" w:hAnsi="Arial" w:cs="Arial"/>
          <w:b/>
          <w:bCs/>
          <w:sz w:val="22"/>
          <w:szCs w:val="22"/>
        </w:rPr>
        <w:t>;</w:t>
      </w:r>
    </w:p>
    <w:p w14:paraId="70BFE17E" w14:textId="2F69C207" w:rsidR="002E086A" w:rsidRPr="00093441" w:rsidRDefault="00093441" w:rsidP="00E813D3">
      <w:pPr>
        <w:pStyle w:val="NoSpacing"/>
        <w:rPr>
          <w:rFonts w:ascii="Arial" w:hAnsi="Arial" w:cs="Arial"/>
          <w:sz w:val="22"/>
          <w:szCs w:val="22"/>
        </w:rPr>
      </w:pPr>
      <w:r w:rsidRPr="00093441">
        <w:rPr>
          <w:rFonts w:ascii="Arial" w:hAnsi="Arial" w:cs="Arial"/>
          <w:b/>
          <w:bCs/>
          <w:sz w:val="22"/>
          <w:szCs w:val="22"/>
        </w:rPr>
        <w:t>4</w:t>
      </w:r>
      <w:r w:rsidR="00E813D3" w:rsidRPr="00093441">
        <w:rPr>
          <w:rFonts w:ascii="Arial" w:hAnsi="Arial" w:cs="Arial"/>
          <w:b/>
          <w:bCs/>
          <w:sz w:val="22"/>
          <w:szCs w:val="22"/>
        </w:rPr>
        <w:t xml:space="preserve"> p.o.d</w:t>
      </w:r>
      <w:r w:rsidR="00E813D3" w:rsidRPr="00093441">
        <w:rPr>
          <w:rFonts w:ascii="Arial" w:hAnsi="Arial" w:cs="Arial"/>
          <w:sz w:val="22"/>
          <w:szCs w:val="22"/>
        </w:rPr>
        <w:t>. Šakių RP miško kelių priežiūra ir taisymas (remontas) - 3 vnt. kelių</w:t>
      </w:r>
      <w:r w:rsidRPr="00093441">
        <w:rPr>
          <w:rFonts w:ascii="Arial" w:hAnsi="Arial" w:cs="Arial"/>
          <w:sz w:val="22"/>
          <w:szCs w:val="22"/>
        </w:rPr>
        <w:t>.</w:t>
      </w:r>
    </w:p>
    <w:bookmarkEnd w:id="24"/>
    <w:p w14:paraId="4AB60D8B" w14:textId="77777777" w:rsidR="00E813D3" w:rsidRPr="00642C4B" w:rsidRDefault="00E813D3" w:rsidP="00E813D3">
      <w:pPr>
        <w:pStyle w:val="ListParagraph"/>
        <w:tabs>
          <w:tab w:val="left" w:pos="720"/>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Tiekėjas gali pateikti </w:t>
      </w:r>
      <w:r w:rsidRPr="00642C4B">
        <w:rPr>
          <w:rFonts w:ascii="Arial" w:hAnsi="Arial" w:cs="Arial"/>
          <w:lang w:val="lt-LT"/>
        </w:rPr>
        <w:t>pasiūlymą vienai, kelioms ar visoms Pirkimo objekto dalims, bet būtinai visam atitinkamos Pirkimo objekto dalies kiekiui / apimčiai.</w:t>
      </w:r>
    </w:p>
    <w:p w14:paraId="28649604" w14:textId="39ECA113" w:rsidR="00093441" w:rsidRPr="00322178" w:rsidRDefault="00E813D3" w:rsidP="00322178">
      <w:pPr>
        <w:pStyle w:val="ListParagraph"/>
        <w:tabs>
          <w:tab w:val="left" w:pos="426"/>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5" w:name="OLE_LINK1"/>
      <w:r w:rsidRPr="00642C4B">
        <w:rPr>
          <w:rFonts w:ascii="Arial" w:hAnsi="Arial" w:cs="Arial"/>
          <w:iCs/>
          <w:lang w:val="lt-LT"/>
        </w:rPr>
        <w:t>VMU</w:t>
      </w:r>
      <w:bookmarkEnd w:id="25"/>
      <w:r w:rsidRPr="00642C4B">
        <w:rPr>
          <w:rFonts w:ascii="Arial" w:hAnsi="Arial" w:cs="Arial"/>
          <w:iCs/>
          <w:lang w:val="lt-LT"/>
        </w:rPr>
        <w:t xml:space="preserve"> pasilieka teisę su juo sudaryti vieną Sutartį).</w:t>
      </w: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D02896D" w14:textId="0609E379"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7" w:name="_Toc485889563"/>
      <w:bookmarkEnd w:id="4"/>
      <w:r w:rsidRPr="00A858CB">
        <w:rPr>
          <w:rFonts w:ascii="Arial" w:hAnsi="Arial" w:cs="Arial"/>
          <w:b/>
          <w:bCs/>
          <w:color w:val="auto"/>
          <w:sz w:val="22"/>
          <w:szCs w:val="22"/>
          <w:lang w:val="lt-LT"/>
        </w:rPr>
        <w:t>REIKALAVIMAI PASIŪLYMŲ RENGIMUI IR PATEIKIMUI</w:t>
      </w:r>
      <w:bookmarkEnd w:id="47"/>
    </w:p>
    <w:p w14:paraId="5159E0B6" w14:textId="69E89EA2" w:rsidR="00307E8E" w:rsidRPr="00A858CB" w:rsidRDefault="005F3CAA" w:rsidP="00481D56">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Pr>
          <w:rFonts w:ascii="Arial" w:hAnsi="Arial" w:cs="Arial"/>
          <w:lang w:val="lt-LT"/>
        </w:rPr>
        <w:t>6.</w:t>
      </w:r>
      <w:r w:rsidR="00307E8E" w:rsidRPr="00A858CB">
        <w:rPr>
          <w:rFonts w:ascii="Arial" w:hAnsi="Arial" w:cs="Arial"/>
          <w:lang w:val="lt-LT"/>
        </w:rPr>
        <w:t>1. Detalūs pasiūlymų rengimui ir pateikimui keliami reikalavimai pateikiami Bendrųjų sąlygų 7 skyriuje.</w:t>
      </w:r>
    </w:p>
    <w:p w14:paraId="6F4A9AA1" w14:textId="50A132DD" w:rsidR="004C6383" w:rsidRPr="00A858CB" w:rsidRDefault="005F3CAA" w:rsidP="001D2B68">
      <w:pPr>
        <w:spacing w:after="0" w:line="240" w:lineRule="auto"/>
        <w:jc w:val="both"/>
        <w:rPr>
          <w:rFonts w:ascii="Arial" w:eastAsia="Aptos" w:hAnsi="Arial" w:cs="Arial"/>
          <w:lang w:val="lt-LT" w:eastAsia="lt-LT"/>
        </w:rPr>
      </w:pPr>
      <w:bookmarkStart w:id="48" w:name="_Hlk483902607"/>
      <w:r>
        <w:rPr>
          <w:rFonts w:ascii="Arial" w:hAnsi="Arial" w:cs="Arial"/>
          <w:lang w:val="lt-LT"/>
        </w:rPr>
        <w:t>6</w:t>
      </w:r>
      <w:r w:rsidR="0049678A">
        <w:rPr>
          <w:rFonts w:ascii="Arial" w:hAnsi="Arial" w:cs="Arial"/>
          <w:lang w:val="lt-LT"/>
        </w:rPr>
        <w:t>.</w:t>
      </w:r>
      <w:r w:rsidR="004C6383" w:rsidRPr="00A858CB">
        <w:rPr>
          <w:rFonts w:ascii="Arial" w:hAnsi="Arial" w:cs="Arial"/>
          <w:lang w:val="lt-LT"/>
        </w:rPr>
        <w:t xml:space="preserve">2. Pasiūlymą </w:t>
      </w:r>
      <w:r w:rsidR="004C6383" w:rsidRPr="00A858CB">
        <w:rPr>
          <w:rFonts w:ascii="Arial" w:hAnsi="Arial" w:cs="Arial"/>
          <w:bCs/>
          <w:iCs/>
          <w:lang w:val="lt-LT"/>
        </w:rPr>
        <w:t>reikia pateikti</w:t>
      </w:r>
      <w:r w:rsidR="004C6383" w:rsidRPr="00A858CB">
        <w:rPr>
          <w:rFonts w:ascii="Arial" w:hAnsi="Arial" w:cs="Arial"/>
          <w:bCs/>
          <w:i/>
          <w:lang w:val="lt-LT"/>
        </w:rPr>
        <w:t xml:space="preserve"> </w:t>
      </w:r>
      <w:r w:rsidR="004C6383" w:rsidRPr="00A858CB">
        <w:rPr>
          <w:rFonts w:ascii="Arial" w:hAnsi="Arial" w:cs="Arial"/>
          <w:bCs/>
          <w:lang w:val="lt-LT"/>
        </w:rPr>
        <w:t xml:space="preserve">CVP IS priemonėmis (nemokama registracija adresu </w:t>
      </w:r>
      <w:hyperlink r:id="rId9" w:history="1">
        <w:r w:rsidR="004C6383" w:rsidRPr="00A858CB">
          <w:rPr>
            <w:rStyle w:val="Hyperlink"/>
            <w:rFonts w:ascii="Arial" w:hAnsi="Arial" w:cs="Arial"/>
            <w:lang w:val="lt-LT"/>
          </w:rPr>
          <w:t>https://viesiejipirkimai.lt/</w:t>
        </w:r>
      </w:hyperlink>
      <w:r w:rsidR="004C6383" w:rsidRPr="00A858CB">
        <w:rPr>
          <w:rFonts w:ascii="Arial" w:hAnsi="Arial" w:cs="Arial"/>
          <w:bCs/>
          <w:lang w:val="lt-LT"/>
        </w:rPr>
        <w:t xml:space="preserve">, </w:t>
      </w:r>
      <w:r w:rsidR="004C6383" w:rsidRPr="00A858CB">
        <w:rPr>
          <w:rFonts w:ascii="Arial" w:hAnsi="Arial" w:cs="Arial"/>
          <w:b/>
          <w:lang w:val="lt-LT"/>
        </w:rPr>
        <w:t>iki datos ir laiko nurodyto skelbime apie pirkimą</w:t>
      </w:r>
      <w:r w:rsidR="004C6383" w:rsidRPr="00A858CB">
        <w:rPr>
          <w:rFonts w:ascii="Arial" w:hAnsi="Arial" w:cs="Arial"/>
          <w:bCs/>
          <w:iCs/>
          <w:lang w:val="lt-LT"/>
        </w:rPr>
        <w:t>.</w:t>
      </w:r>
      <w:r w:rsidR="004C6383" w:rsidRPr="00A858CB">
        <w:rPr>
          <w:rFonts w:ascii="Arial" w:hAnsi="Arial" w:cs="Arial"/>
          <w:bCs/>
          <w:lang w:val="lt-LT"/>
        </w:rPr>
        <w:t xml:space="preserve"> </w:t>
      </w:r>
      <w:r w:rsidR="004C6383" w:rsidRPr="00A858CB">
        <w:rPr>
          <w:rFonts w:ascii="Arial" w:hAnsi="Arial" w:cs="Arial"/>
          <w:lang w:val="lt-LT"/>
        </w:rPr>
        <w:t>Instrukcija kaip pateikti pasiūlymą skelbiama Viešųjų pirkimų tarnybos interneto svetainėje</w:t>
      </w:r>
      <w:r w:rsidR="004C6383" w:rsidRPr="00A858CB">
        <w:rPr>
          <w:rFonts w:ascii="Arial" w:hAnsi="Arial" w:cs="Arial"/>
          <w:vertAlign w:val="superscript"/>
          <w:lang w:val="lt-LT"/>
        </w:rPr>
        <w:footnoteReference w:id="2"/>
      </w:r>
      <w:r w:rsidR="004C6383" w:rsidRPr="00A858CB">
        <w:rPr>
          <w:rFonts w:ascii="Arial" w:hAnsi="Arial" w:cs="Arial"/>
          <w:lang w:val="lt-LT"/>
        </w:rPr>
        <w:t>.</w:t>
      </w:r>
    </w:p>
    <w:p w14:paraId="18F485CE" w14:textId="467F552E" w:rsidR="00307E8E" w:rsidRPr="00A858CB" w:rsidRDefault="00307E8E" w:rsidP="006A52F1">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9" w:name="_Toc485889570"/>
      <w:r w:rsidRPr="00A858CB">
        <w:rPr>
          <w:rFonts w:ascii="Arial" w:hAnsi="Arial" w:cs="Arial"/>
          <w:b/>
          <w:bCs/>
          <w:color w:val="auto"/>
          <w:sz w:val="22"/>
          <w:szCs w:val="22"/>
          <w:lang w:val="lt-LT"/>
        </w:rPr>
        <w:t>PASIŪLYMŲ GALIOJIMAS IR PASIŪLYMŲ GALIOJIMO UŽTIKRINIMAS</w:t>
      </w:r>
      <w:bookmarkEnd w:id="49"/>
      <w:r w:rsidRPr="00A858CB">
        <w:rPr>
          <w:rFonts w:ascii="Arial" w:hAnsi="Arial" w:cs="Arial"/>
          <w:b/>
          <w:bCs/>
          <w:color w:val="auto"/>
          <w:sz w:val="22"/>
          <w:szCs w:val="22"/>
          <w:lang w:val="lt-LT"/>
        </w:rPr>
        <w:t xml:space="preserve"> </w:t>
      </w:r>
      <w:bookmarkStart w:id="50" w:name="_Hlk501616425"/>
    </w:p>
    <w:p w14:paraId="143981B9" w14:textId="0E933CEE" w:rsidR="00E2516A" w:rsidRPr="004856D9" w:rsidRDefault="005F3CAA" w:rsidP="00093441">
      <w:pPr>
        <w:pStyle w:val="ListParagraph"/>
        <w:shd w:val="clear" w:color="auto" w:fill="FFFFFF" w:themeFill="background1"/>
        <w:tabs>
          <w:tab w:val="left" w:pos="426"/>
        </w:tabs>
        <w:spacing w:before="120"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sidR="004856D9">
        <w:rPr>
          <w:rFonts w:ascii="Arial" w:hAnsi="Arial" w:cs="Arial"/>
          <w:lang w:val="lt-LT"/>
        </w:rPr>
        <w:t>:</w:t>
      </w:r>
    </w:p>
    <w:p w14:paraId="0A17A910" w14:textId="2C779004" w:rsidR="008F448A" w:rsidRPr="00093441" w:rsidRDefault="00093441" w:rsidP="00093441">
      <w:pPr>
        <w:pStyle w:val="BodyText"/>
        <w:shd w:val="clear" w:color="auto" w:fill="FFFFFF" w:themeFill="background1"/>
        <w:rPr>
          <w:iCs/>
          <w:color w:val="000000" w:themeColor="text1"/>
        </w:rPr>
      </w:pPr>
      <w:r>
        <w:rPr>
          <w:b/>
          <w:bCs/>
          <w:iCs/>
          <w:color w:val="000000" w:themeColor="text1"/>
        </w:rPr>
        <w:t>1</w:t>
      </w:r>
      <w:r w:rsidR="00E2516A" w:rsidRPr="00093441">
        <w:rPr>
          <w:b/>
          <w:bCs/>
          <w:iCs/>
          <w:color w:val="000000" w:themeColor="text1"/>
        </w:rPr>
        <w:t xml:space="preserve"> p.o.d.</w:t>
      </w:r>
      <w:r w:rsidR="00E2516A" w:rsidRPr="00093441">
        <w:rPr>
          <w:iCs/>
          <w:color w:val="000000" w:themeColor="text1"/>
        </w:rPr>
        <w:t xml:space="preserve"> </w:t>
      </w:r>
      <w:r w:rsidR="00A411C4" w:rsidRPr="00093441">
        <w:rPr>
          <w:iCs/>
          <w:color w:val="000000" w:themeColor="text1"/>
        </w:rPr>
        <w:t xml:space="preserve">920,00 eurų (devyni šimtai dvidešimt eurų, 00 ct) baudą; </w:t>
      </w:r>
    </w:p>
    <w:p w14:paraId="3FF8C70D" w14:textId="634E5A4B" w:rsidR="00A411C4" w:rsidRPr="00093441" w:rsidRDefault="00093441" w:rsidP="00093441">
      <w:pPr>
        <w:pStyle w:val="BodyText"/>
        <w:shd w:val="clear" w:color="auto" w:fill="FFFFFF" w:themeFill="background1"/>
        <w:rPr>
          <w:iCs/>
          <w:color w:val="000000" w:themeColor="text1"/>
        </w:rPr>
      </w:pPr>
      <w:r>
        <w:rPr>
          <w:b/>
          <w:bCs/>
          <w:iCs/>
          <w:color w:val="000000" w:themeColor="text1"/>
        </w:rPr>
        <w:t>2</w:t>
      </w:r>
      <w:r w:rsidR="00E2516A" w:rsidRPr="00093441">
        <w:rPr>
          <w:b/>
          <w:bCs/>
          <w:iCs/>
          <w:color w:val="000000" w:themeColor="text1"/>
        </w:rPr>
        <w:t xml:space="preserve"> p.o.d</w:t>
      </w:r>
      <w:r w:rsidR="00E2516A" w:rsidRPr="00093441">
        <w:rPr>
          <w:iCs/>
          <w:color w:val="000000" w:themeColor="text1"/>
        </w:rPr>
        <w:t xml:space="preserve">. </w:t>
      </w:r>
      <w:r w:rsidR="00A411C4" w:rsidRPr="00093441">
        <w:rPr>
          <w:iCs/>
          <w:color w:val="000000" w:themeColor="text1"/>
        </w:rPr>
        <w:t>750,00 eurų (septyni šimtai penkiasdešimt eurų, 00 ct) baudą;</w:t>
      </w:r>
    </w:p>
    <w:p w14:paraId="778BCC6B" w14:textId="2B654615" w:rsidR="00A411C4" w:rsidRPr="00093441" w:rsidRDefault="00E2516A" w:rsidP="00093441">
      <w:pPr>
        <w:pStyle w:val="BodyText"/>
        <w:shd w:val="clear" w:color="auto" w:fill="FFFFFF" w:themeFill="background1"/>
        <w:rPr>
          <w:iCs/>
          <w:color w:val="000000" w:themeColor="text1"/>
        </w:rPr>
      </w:pPr>
      <w:r w:rsidRPr="00093441">
        <w:rPr>
          <w:b/>
          <w:bCs/>
          <w:iCs/>
          <w:color w:val="000000" w:themeColor="text1"/>
        </w:rPr>
        <w:t>3 p.o.d</w:t>
      </w:r>
      <w:r w:rsidRPr="00093441">
        <w:rPr>
          <w:iCs/>
          <w:color w:val="000000" w:themeColor="text1"/>
        </w:rPr>
        <w:t xml:space="preserve">. </w:t>
      </w:r>
      <w:r w:rsidR="00A411C4" w:rsidRPr="00093441">
        <w:rPr>
          <w:iCs/>
          <w:color w:val="000000" w:themeColor="text1"/>
        </w:rPr>
        <w:t>860,00 eurų (aštuoni šimtai šešiasdešimt eurų, 00 ct) baudą;</w:t>
      </w:r>
    </w:p>
    <w:p w14:paraId="112D189C" w14:textId="3AA43B92" w:rsidR="004017E0" w:rsidRPr="00093441" w:rsidRDefault="00093441" w:rsidP="00093441">
      <w:pPr>
        <w:pStyle w:val="BodyText"/>
        <w:shd w:val="clear" w:color="auto" w:fill="FFFFFF" w:themeFill="background1"/>
        <w:rPr>
          <w:iCs/>
          <w:color w:val="000000" w:themeColor="text1"/>
        </w:rPr>
      </w:pPr>
      <w:r>
        <w:rPr>
          <w:b/>
          <w:bCs/>
          <w:iCs/>
          <w:color w:val="000000" w:themeColor="text1"/>
        </w:rPr>
        <w:t>4</w:t>
      </w:r>
      <w:r w:rsidR="00E2516A" w:rsidRPr="00093441">
        <w:rPr>
          <w:b/>
          <w:bCs/>
          <w:iCs/>
          <w:color w:val="000000" w:themeColor="text1"/>
        </w:rPr>
        <w:t xml:space="preserve"> p.o.d</w:t>
      </w:r>
      <w:r w:rsidR="00E2516A" w:rsidRPr="00093441">
        <w:rPr>
          <w:iCs/>
          <w:color w:val="000000" w:themeColor="text1"/>
        </w:rPr>
        <w:t xml:space="preserve">. </w:t>
      </w:r>
      <w:r w:rsidR="002A5A93" w:rsidRPr="00093441">
        <w:rPr>
          <w:iCs/>
          <w:color w:val="000000" w:themeColor="text1"/>
        </w:rPr>
        <w:t>1</w:t>
      </w:r>
      <w:r w:rsidR="00586469" w:rsidRPr="00093441">
        <w:rPr>
          <w:iCs/>
          <w:color w:val="000000" w:themeColor="text1"/>
        </w:rPr>
        <w:t xml:space="preserve"> </w:t>
      </w:r>
      <w:r w:rsidR="002A5A93" w:rsidRPr="00093441">
        <w:rPr>
          <w:iCs/>
          <w:color w:val="000000" w:themeColor="text1"/>
        </w:rPr>
        <w:t>820,00 eurų (tūkstantis aštuoni šimtai dvidešimt eurų, 00 ct) baudą</w:t>
      </w:r>
    </w:p>
    <w:p w14:paraId="1EB8A175" w14:textId="20846F1A" w:rsidR="00013782" w:rsidRPr="00A858CB" w:rsidRDefault="000634EB" w:rsidP="003F18D7">
      <w:pPr>
        <w:pStyle w:val="ListParagraph"/>
        <w:tabs>
          <w:tab w:val="left" w:pos="426"/>
        </w:tabs>
        <w:spacing w:before="120" w:after="0" w:line="240" w:lineRule="auto"/>
        <w:ind w:left="0"/>
        <w:jc w:val="both"/>
        <w:rPr>
          <w:rFonts w:ascii="Arial" w:hAnsi="Arial" w:cs="Arial"/>
          <w:lang w:val="lt-LT"/>
        </w:rPr>
      </w:pPr>
      <w:r w:rsidRPr="00A858CB">
        <w:rPr>
          <w:rFonts w:ascii="Arial" w:hAnsi="Arial" w:cs="Arial"/>
          <w:lang w:val="lt-LT"/>
        </w:rPr>
        <w:t>jeigu jis:</w:t>
      </w:r>
    </w:p>
    <w:p w14:paraId="0B121036" w14:textId="232E24A0" w:rsidR="00307E8E" w:rsidRPr="00A858CB" w:rsidRDefault="005F3CAA" w:rsidP="00307E8E">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.1.1. atšaukia arba pakeičia savo pasiūlymą pasiūlymo galiojimo laikotarpiu;</w:t>
      </w:r>
    </w:p>
    <w:p w14:paraId="4F04ACED" w14:textId="56CCB40E" w:rsidR="00307E8E" w:rsidRPr="00A858CB" w:rsidRDefault="005F3CAA" w:rsidP="00307E8E">
      <w:pPr>
        <w:spacing w:after="0" w:line="240" w:lineRule="auto"/>
        <w:jc w:val="both"/>
        <w:rPr>
          <w:rFonts w:ascii="Arial" w:hAnsi="Arial" w:cs="Arial"/>
          <w:lang w:val="lt-LT"/>
        </w:rPr>
      </w:pPr>
      <w:r>
        <w:rPr>
          <w:rFonts w:ascii="Arial" w:hAnsi="Arial" w:cs="Arial"/>
          <w:lang w:val="lt-LT"/>
        </w:rPr>
        <w:t>7.</w:t>
      </w:r>
      <w:r w:rsidR="00307E8E" w:rsidRPr="00A858CB">
        <w:rPr>
          <w:rFonts w:ascii="Arial" w:hAnsi="Arial" w:cs="Arial"/>
          <w:lang w:val="lt-LT"/>
        </w:rPr>
        <w:t>1.2. laimėjęs Pirkimą, vengia arba atsisako pasirašyti Sutartį per VMU nurodytą terminą;</w:t>
      </w:r>
    </w:p>
    <w:p w14:paraId="016ADA9D" w14:textId="1C815D3C" w:rsidR="00307E8E" w:rsidRPr="00A858CB" w:rsidRDefault="005F3CAA" w:rsidP="00307E8E">
      <w:pPr>
        <w:spacing w:after="0" w:line="240" w:lineRule="auto"/>
        <w:jc w:val="both"/>
        <w:rPr>
          <w:rFonts w:ascii="Arial" w:hAnsi="Arial" w:cs="Arial"/>
          <w:lang w:val="lt-LT"/>
        </w:rPr>
      </w:pPr>
      <w:r>
        <w:rPr>
          <w:rFonts w:ascii="Arial" w:hAnsi="Arial" w:cs="Arial"/>
          <w:lang w:val="lt-LT"/>
        </w:rPr>
        <w:t>7.</w:t>
      </w:r>
      <w:r w:rsidR="00307E8E" w:rsidRPr="00A858CB">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25E970A6" w14:textId="7553693B" w:rsidR="006A52F1" w:rsidRPr="00A858CB" w:rsidRDefault="005F3CAA" w:rsidP="006A52F1">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.2. Kiti reikalavimai pasiūlymo galiojimo terminui ir Užtikrinimui pateikti Bendrųjų sąlygų 8 skyriuje.</w:t>
      </w:r>
      <w:bookmarkEnd w:id="48"/>
      <w:bookmarkEnd w:id="50"/>
    </w:p>
    <w:p w14:paraId="6661E885" w14:textId="5CE611EF"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1" w:name="_Toc485889571"/>
      <w:r w:rsidRPr="00A858CB">
        <w:rPr>
          <w:rFonts w:ascii="Arial" w:hAnsi="Arial" w:cs="Arial"/>
          <w:b/>
          <w:bCs/>
          <w:color w:val="auto"/>
          <w:sz w:val="22"/>
          <w:szCs w:val="22"/>
          <w:lang w:val="lt-LT"/>
        </w:rPr>
        <w:t>PASIŪLYMĄ SUDARANTYS DOKUMENTAI</w:t>
      </w:r>
      <w:bookmarkEnd w:id="51"/>
      <w:r w:rsidRPr="00A858CB">
        <w:rPr>
          <w:rFonts w:ascii="Arial" w:hAnsi="Arial" w:cs="Arial"/>
          <w:b/>
          <w:bCs/>
          <w:color w:val="auto"/>
          <w:sz w:val="22"/>
          <w:szCs w:val="22"/>
          <w:lang w:val="lt-LT"/>
        </w:rPr>
        <w:t xml:space="preserve"> </w:t>
      </w:r>
    </w:p>
    <w:p w14:paraId="18484F65" w14:textId="37547573" w:rsidR="00307E8E" w:rsidRPr="009B3EC5" w:rsidRDefault="005F3CAA" w:rsidP="00CA40FC">
      <w:pPr>
        <w:tabs>
          <w:tab w:val="left" w:pos="567"/>
          <w:tab w:val="left" w:pos="709"/>
          <w:tab w:val="left" w:pos="851"/>
        </w:tabs>
        <w:spacing w:before="120" w:after="0" w:line="240" w:lineRule="auto"/>
        <w:jc w:val="both"/>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1. Iki pasiūlymų pateikimo termino pabaigos pasiūlyme tiekėjas turi pateikti:</w:t>
      </w:r>
    </w:p>
    <w:p w14:paraId="291A8A11" w14:textId="0F1086A7" w:rsidR="00307E8E" w:rsidRPr="009B3EC5" w:rsidRDefault="005F3CAA" w:rsidP="005235DD">
      <w:pPr>
        <w:tabs>
          <w:tab w:val="left" w:pos="709"/>
          <w:tab w:val="left" w:pos="1134"/>
        </w:tabs>
        <w:spacing w:after="0" w:line="240" w:lineRule="auto"/>
        <w:ind w:left="284" w:hanging="284"/>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1.1. pasirašytą Pasiūlymo </w:t>
      </w:r>
      <w:r w:rsidR="00307E8E" w:rsidRPr="009B3EC5">
        <w:rPr>
          <w:rFonts w:ascii="Arial" w:eastAsia="Calibri" w:hAnsi="Arial" w:cs="Arial"/>
          <w:b/>
          <w:bCs/>
          <w:lang w:val="lt-LT"/>
        </w:rPr>
        <w:t>formą (</w:t>
      </w:r>
      <w:r w:rsidR="00307E8E" w:rsidRPr="009B3EC5">
        <w:rPr>
          <w:rFonts w:ascii="Arial" w:hAnsi="Arial" w:cs="Arial"/>
          <w:lang w:val="lt-LT"/>
        </w:rPr>
        <w:t xml:space="preserve">Specialiųjų sąlygų </w:t>
      </w:r>
      <w:r w:rsidR="00307E8E" w:rsidRPr="009B3EC5">
        <w:rPr>
          <w:rFonts w:ascii="Arial" w:eastAsia="Calibri" w:hAnsi="Arial" w:cs="Arial"/>
          <w:lang w:val="lt-LT"/>
        </w:rPr>
        <w:t>3 priedas);</w:t>
      </w:r>
    </w:p>
    <w:p w14:paraId="7A2F86BD" w14:textId="11EB4962" w:rsidR="00307E8E" w:rsidRPr="009B3EC5" w:rsidRDefault="005F3CAA" w:rsidP="005235DD">
      <w:pPr>
        <w:tabs>
          <w:tab w:val="left" w:pos="709"/>
          <w:tab w:val="left" w:pos="993"/>
        </w:tabs>
        <w:spacing w:after="0" w:line="240" w:lineRule="auto"/>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.1.2. </w:t>
      </w:r>
      <w:r w:rsidR="00307E8E" w:rsidRPr="009B3EC5">
        <w:rPr>
          <w:rFonts w:ascii="Arial" w:eastAsia="Calibri" w:hAnsi="Arial" w:cs="Arial"/>
          <w:b/>
          <w:bCs/>
          <w:lang w:val="lt-LT"/>
        </w:rPr>
        <w:t>EBVPD</w:t>
      </w:r>
      <w:r w:rsidR="00307E8E" w:rsidRPr="009B3EC5">
        <w:rPr>
          <w:rFonts w:ascii="Arial" w:eastAsia="Calibri" w:hAnsi="Arial" w:cs="Arial"/>
          <w:lang w:val="lt-LT"/>
        </w:rPr>
        <w:t xml:space="preserve"> (</w:t>
      </w:r>
      <w:r w:rsidR="00307E8E" w:rsidRPr="009B3EC5">
        <w:rPr>
          <w:rFonts w:ascii="Arial" w:hAnsi="Arial" w:cs="Arial"/>
          <w:lang w:val="lt-LT"/>
        </w:rPr>
        <w:t>Specialiųjų sąlygų</w:t>
      </w:r>
      <w:r w:rsidR="00307E8E" w:rsidRPr="009B3EC5">
        <w:rPr>
          <w:rFonts w:ascii="Arial" w:eastAsia="Calibri" w:hAnsi="Arial" w:cs="Arial"/>
          <w:lang w:val="lt-LT"/>
        </w:rPr>
        <w:t xml:space="preserve"> 2 priedas);</w:t>
      </w:r>
    </w:p>
    <w:p w14:paraId="3F44E2DE" w14:textId="4566D5A2" w:rsidR="009332E8" w:rsidRPr="002E0A2C" w:rsidRDefault="005F3CAA" w:rsidP="005235DD">
      <w:pPr>
        <w:tabs>
          <w:tab w:val="left" w:pos="709"/>
          <w:tab w:val="left" w:pos="993"/>
        </w:tabs>
        <w:spacing w:after="0" w:line="240" w:lineRule="auto"/>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.1.3. jei Pasiūlymo formą pasirašo tiekėjo vadovo įgaliotas asmuo, pasiūlyme turi būti pridėtas </w:t>
      </w:r>
      <w:r w:rsidR="00307E8E" w:rsidRPr="002E0A2C">
        <w:rPr>
          <w:rFonts w:ascii="Arial" w:eastAsia="Calibri" w:hAnsi="Arial" w:cs="Arial"/>
          <w:lang w:val="lt-LT"/>
        </w:rPr>
        <w:t xml:space="preserve">tokią teisę suteikiantis pasirašytas galiojantis </w:t>
      </w:r>
      <w:r w:rsidR="00307E8E" w:rsidRPr="002E0A2C">
        <w:rPr>
          <w:rFonts w:ascii="Arial" w:eastAsia="Calibri" w:hAnsi="Arial" w:cs="Arial"/>
          <w:b/>
          <w:bCs/>
          <w:lang w:val="lt-LT"/>
        </w:rPr>
        <w:t xml:space="preserve">įgaliojimas </w:t>
      </w:r>
      <w:r w:rsidR="00307E8E" w:rsidRPr="002E0A2C">
        <w:rPr>
          <w:rFonts w:ascii="Arial" w:eastAsia="Calibri" w:hAnsi="Arial" w:cs="Arial"/>
          <w:lang w:val="lt-LT"/>
        </w:rPr>
        <w:t>arba kitas dokumentas;</w:t>
      </w:r>
    </w:p>
    <w:p w14:paraId="0DBA00E9" w14:textId="7C0ACB0D" w:rsidR="00A36D6D" w:rsidRPr="002E0A2C" w:rsidRDefault="005F3CAA" w:rsidP="005235DD">
      <w:pPr>
        <w:tabs>
          <w:tab w:val="left" w:pos="709"/>
          <w:tab w:val="left" w:pos="993"/>
        </w:tabs>
        <w:spacing w:after="0" w:line="240" w:lineRule="auto"/>
        <w:jc w:val="both"/>
        <w:rPr>
          <w:rFonts w:ascii="Arial" w:eastAsia="Calibri" w:hAnsi="Arial" w:cs="Arial"/>
          <w:bCs/>
          <w:lang w:val="lt-LT"/>
        </w:rPr>
      </w:pPr>
      <w:r w:rsidRPr="002E0A2C">
        <w:rPr>
          <w:rFonts w:ascii="Arial" w:eastAsia="Calibri" w:hAnsi="Arial" w:cs="Arial"/>
          <w:lang w:val="lt-LT"/>
        </w:rPr>
        <w:t>8.</w:t>
      </w:r>
      <w:r w:rsidR="009332E8" w:rsidRPr="002E0A2C">
        <w:rPr>
          <w:rFonts w:ascii="Arial" w:eastAsia="Calibri" w:hAnsi="Arial" w:cs="Arial"/>
          <w:lang w:val="lt-LT"/>
        </w:rPr>
        <w:t xml:space="preserve">1.4. jei pasiūlymą pateikia tiekėjų grupė, pasirašytą jungtinės veiklos sutarties kopiją, taip pat, </w:t>
      </w:r>
      <w:r w:rsidR="009332E8" w:rsidRPr="002E0A2C">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5CCC5A3B" w14:textId="06FFAACB" w:rsidR="00BA2710" w:rsidRPr="002E0A2C" w:rsidRDefault="005F3CAA" w:rsidP="002E0A2C">
      <w:pPr>
        <w:tabs>
          <w:tab w:val="left" w:pos="567"/>
        </w:tabs>
        <w:spacing w:after="0" w:line="240" w:lineRule="auto"/>
        <w:jc w:val="both"/>
        <w:rPr>
          <w:rFonts w:ascii="Arial" w:hAnsi="Arial" w:cs="Arial"/>
          <w:lang w:val="lt-LT"/>
        </w:rPr>
      </w:pPr>
      <w:r w:rsidRPr="002E0A2C">
        <w:rPr>
          <w:rFonts w:ascii="Arial" w:hAnsi="Arial" w:cs="Arial"/>
          <w:lang w:val="lt-LT"/>
        </w:rPr>
        <w:t>8</w:t>
      </w:r>
      <w:r w:rsidR="00F76657" w:rsidRPr="002E0A2C">
        <w:rPr>
          <w:rFonts w:ascii="Arial" w:hAnsi="Arial" w:cs="Arial"/>
          <w:lang w:val="lt-LT"/>
        </w:rPr>
        <w:t>.1.</w:t>
      </w:r>
      <w:r w:rsidR="0068362F" w:rsidRPr="002E0A2C">
        <w:rPr>
          <w:rFonts w:ascii="Arial" w:hAnsi="Arial" w:cs="Arial"/>
          <w:lang w:val="lt-LT"/>
        </w:rPr>
        <w:t>5</w:t>
      </w:r>
      <w:r w:rsidR="00F76657" w:rsidRPr="002E0A2C">
        <w:rPr>
          <w:rFonts w:ascii="Arial" w:hAnsi="Arial" w:cs="Arial"/>
          <w:lang w:val="lt-LT"/>
        </w:rPr>
        <w:t xml:space="preserve">. Specialiųjų sąlygų </w:t>
      </w:r>
      <w:r w:rsidR="00F76657" w:rsidRPr="002E0A2C">
        <w:rPr>
          <w:rFonts w:ascii="Arial" w:hAnsi="Arial" w:cs="Arial"/>
          <w:b/>
          <w:bCs/>
          <w:lang w:val="lt-LT"/>
        </w:rPr>
        <w:t>4 priedo</w:t>
      </w:r>
      <w:r w:rsidR="00F76657" w:rsidRPr="002E0A2C">
        <w:rPr>
          <w:rFonts w:ascii="Arial" w:hAnsi="Arial" w:cs="Arial"/>
          <w:lang w:val="lt-LT"/>
        </w:rPr>
        <w:t xml:space="preserve"> „</w:t>
      </w:r>
      <w:r w:rsidR="00F76657" w:rsidRPr="002E0A2C">
        <w:rPr>
          <w:rFonts w:ascii="Arial" w:eastAsia="Calibri" w:hAnsi="Arial" w:cs="Arial"/>
          <w:lang w:val="lt-LT"/>
        </w:rPr>
        <w:t>Reikalavimai tiekėjų kvalifikacijai“</w:t>
      </w:r>
      <w:r w:rsidR="00F76657" w:rsidRPr="002E0A2C">
        <w:rPr>
          <w:rFonts w:ascii="Arial" w:hAnsi="Arial" w:cs="Arial"/>
          <w:lang w:val="lt-LT"/>
        </w:rPr>
        <w:t xml:space="preserve"> 1</w:t>
      </w:r>
      <w:r w:rsidR="00F76657" w:rsidRPr="002E0A2C">
        <w:rPr>
          <w:rFonts w:ascii="Arial" w:hAnsi="Arial" w:cs="Arial"/>
          <w:b/>
          <w:bCs/>
          <w:lang w:val="lt-LT"/>
        </w:rPr>
        <w:t xml:space="preserve"> priedą</w:t>
      </w:r>
      <w:r w:rsidR="00F76657" w:rsidRPr="002E0A2C">
        <w:rPr>
          <w:rFonts w:ascii="Arial" w:hAnsi="Arial" w:cs="Arial"/>
          <w:lang w:val="lt-LT"/>
        </w:rPr>
        <w:t xml:space="preserve"> „Deklaracija dėl teikėjo atsakingų asmenų“</w:t>
      </w:r>
      <w:r w:rsidR="00204217" w:rsidRPr="002E0A2C">
        <w:rPr>
          <w:rFonts w:ascii="Arial" w:hAnsi="Arial" w:cs="Arial"/>
          <w:lang w:val="lt-LT"/>
        </w:rPr>
        <w:t>;</w:t>
      </w:r>
    </w:p>
    <w:p w14:paraId="3A4FE5BC" w14:textId="2B0B0ED9" w:rsidR="00DF5C34" w:rsidRPr="002E0A2C" w:rsidRDefault="005F3CAA" w:rsidP="007A2A5F">
      <w:pPr>
        <w:tabs>
          <w:tab w:val="left" w:pos="709"/>
          <w:tab w:val="left" w:pos="993"/>
        </w:tabs>
        <w:spacing w:after="0" w:line="240" w:lineRule="auto"/>
        <w:jc w:val="both"/>
        <w:rPr>
          <w:rFonts w:ascii="Arial" w:hAnsi="Arial" w:cs="Arial"/>
          <w:bCs/>
          <w:lang w:val="lt-LT"/>
        </w:rPr>
      </w:pPr>
      <w:r w:rsidRPr="002E0A2C">
        <w:rPr>
          <w:rFonts w:ascii="Arial" w:hAnsi="Arial" w:cs="Arial"/>
          <w:lang w:val="lt-LT"/>
        </w:rPr>
        <w:t>8</w:t>
      </w:r>
      <w:r w:rsidR="00A063EF" w:rsidRPr="002E0A2C">
        <w:rPr>
          <w:rFonts w:ascii="Arial" w:hAnsi="Arial" w:cs="Arial"/>
          <w:lang w:val="lt-LT"/>
        </w:rPr>
        <w:t>.1.</w:t>
      </w:r>
      <w:r w:rsidR="0032434B" w:rsidRPr="002E0A2C">
        <w:rPr>
          <w:rFonts w:ascii="Arial" w:hAnsi="Arial" w:cs="Arial"/>
          <w:lang w:val="lt-LT"/>
        </w:rPr>
        <w:t>6</w:t>
      </w:r>
      <w:r w:rsidR="00A063EF" w:rsidRPr="002E0A2C">
        <w:rPr>
          <w:rFonts w:ascii="Arial" w:hAnsi="Arial" w:cs="Arial"/>
          <w:lang w:val="lt-LT"/>
        </w:rPr>
        <w:t>.</w:t>
      </w:r>
      <w:r w:rsidR="00A063EF" w:rsidRPr="002E0A2C">
        <w:rPr>
          <w:rFonts w:ascii="Arial" w:hAnsi="Arial" w:cs="Arial"/>
          <w:bCs/>
          <w:iCs/>
          <w:lang w:val="lt-LT"/>
        </w:rPr>
        <w:t xml:space="preserve"> Specialiųjų sąlygų </w:t>
      </w:r>
      <w:r w:rsidR="002E0A2C" w:rsidRPr="002E0A2C">
        <w:rPr>
          <w:rFonts w:ascii="Arial" w:hAnsi="Arial" w:cs="Arial"/>
          <w:b/>
          <w:bCs/>
          <w:lang w:val="lt-LT"/>
        </w:rPr>
        <w:t>8</w:t>
      </w:r>
      <w:r w:rsidR="0010116D" w:rsidRPr="002E0A2C">
        <w:rPr>
          <w:rFonts w:ascii="Arial" w:hAnsi="Arial" w:cs="Arial"/>
          <w:b/>
          <w:bCs/>
          <w:lang w:val="lt-LT"/>
        </w:rPr>
        <w:t xml:space="preserve"> </w:t>
      </w:r>
      <w:r w:rsidR="00A063EF" w:rsidRPr="002E0A2C">
        <w:rPr>
          <w:rFonts w:ascii="Arial" w:hAnsi="Arial" w:cs="Arial"/>
          <w:b/>
          <w:bCs/>
          <w:lang w:val="lt-LT"/>
        </w:rPr>
        <w:t>priedą</w:t>
      </w:r>
      <w:r w:rsidR="008B03E9" w:rsidRPr="002E0A2C">
        <w:rPr>
          <w:rFonts w:ascii="Arial" w:hAnsi="Arial" w:cs="Arial"/>
          <w:lang w:val="lt-LT"/>
        </w:rPr>
        <w:t xml:space="preserve"> </w:t>
      </w:r>
      <w:r w:rsidR="008B03E9" w:rsidRPr="002E0A2C">
        <w:rPr>
          <w:rFonts w:ascii="Arial" w:hAnsi="Arial" w:cs="Arial"/>
          <w:bCs/>
          <w:lang w:val="lt-LT"/>
        </w:rPr>
        <w:t>„Tiekėjo deklaracija žalieji reikalavimai“</w:t>
      </w:r>
      <w:r w:rsidR="00DF5C34">
        <w:rPr>
          <w:rFonts w:ascii="Arial" w:hAnsi="Arial" w:cs="Arial"/>
          <w:bCs/>
          <w:lang w:val="lt-LT"/>
        </w:rPr>
        <w:t xml:space="preserve"> ir </w:t>
      </w:r>
      <w:r w:rsidR="00DF5C34" w:rsidRPr="00DF5C34">
        <w:rPr>
          <w:rFonts w:ascii="Arial" w:eastAsia="Calibri" w:hAnsi="Arial" w:cs="Arial"/>
          <w:b/>
          <w:bCs/>
          <w:lang w:val="lt-LT"/>
        </w:rPr>
        <w:t>EMAS arba LST EN ISO 14001 sertifikatas, arba</w:t>
      </w:r>
      <w:r w:rsidR="00DF5C34" w:rsidRPr="00DF5C34">
        <w:rPr>
          <w:rFonts w:ascii="Arial" w:eastAsia="Calibri" w:hAnsi="Arial" w:cs="Arial"/>
          <w:lang w:val="lt-LT"/>
        </w:rPr>
        <w:t xml:space="preserve"> ar kitas aplinkos apsaugos vadybos standartas, pagrįstas atitinkamais </w:t>
      </w:r>
      <w:r w:rsidR="00DF5C34" w:rsidRPr="00DF5C34">
        <w:rPr>
          <w:rFonts w:ascii="Arial" w:eastAsia="Calibri" w:hAnsi="Arial" w:cs="Arial"/>
          <w:lang w:val="lt-LT"/>
        </w:rPr>
        <w:lastRenderedPageBreak/>
        <w:t>Europos arba tarptautinių standartizacijos organizacijų priimtais standartais, išduotas kitose valstybėse narėse įsteigtų nepriklausomų įstaigų</w:t>
      </w:r>
      <w:r w:rsidR="00DF5C34">
        <w:rPr>
          <w:rFonts w:ascii="Arial" w:eastAsia="Calibri" w:hAnsi="Arial" w:cs="Arial"/>
          <w:lang w:val="lt-LT"/>
        </w:rPr>
        <w:t>.</w:t>
      </w:r>
    </w:p>
    <w:p w14:paraId="7094A4B6" w14:textId="1BB7E1A0" w:rsidR="002E0A2C" w:rsidRPr="002E0A2C" w:rsidRDefault="00621122" w:rsidP="002E0A2C">
      <w:pPr>
        <w:tabs>
          <w:tab w:val="left" w:pos="709"/>
          <w:tab w:val="left" w:pos="993"/>
        </w:tabs>
        <w:spacing w:after="0" w:line="240" w:lineRule="auto"/>
        <w:jc w:val="both"/>
        <w:rPr>
          <w:rFonts w:ascii="Arial" w:hAnsi="Arial" w:cs="Arial"/>
          <w:bCs/>
          <w:lang w:val="lt-LT"/>
        </w:rPr>
      </w:pPr>
      <w:r w:rsidRPr="002E0A2C">
        <w:rPr>
          <w:rFonts w:ascii="Arial" w:hAnsi="Arial" w:cs="Arial"/>
          <w:bCs/>
          <w:lang w:val="lt-LT"/>
        </w:rPr>
        <w:t>8.1.7.</w:t>
      </w:r>
      <w:r w:rsidRPr="002E0A2C">
        <w:rPr>
          <w:rFonts w:ascii="Arial" w:hAnsi="Arial" w:cs="Arial"/>
          <w:bCs/>
          <w:iCs/>
          <w:lang w:val="lt-LT"/>
        </w:rPr>
        <w:t xml:space="preserve"> Specialiųjų sąlygų </w:t>
      </w:r>
      <w:r w:rsidR="002E0A2C" w:rsidRPr="002E0A2C">
        <w:rPr>
          <w:rFonts w:ascii="Arial" w:hAnsi="Arial" w:cs="Arial"/>
          <w:b/>
          <w:bCs/>
          <w:lang w:val="lt-LT"/>
        </w:rPr>
        <w:t>9</w:t>
      </w:r>
      <w:r w:rsidR="0010116D" w:rsidRPr="002E0A2C">
        <w:rPr>
          <w:rFonts w:ascii="Arial" w:hAnsi="Arial" w:cs="Arial"/>
          <w:b/>
          <w:bCs/>
          <w:lang w:val="lt-LT"/>
        </w:rPr>
        <w:t xml:space="preserve"> </w:t>
      </w:r>
      <w:r w:rsidRPr="002E0A2C">
        <w:rPr>
          <w:rFonts w:ascii="Arial" w:hAnsi="Arial" w:cs="Arial"/>
          <w:b/>
          <w:bCs/>
          <w:lang w:val="lt-LT"/>
        </w:rPr>
        <w:t xml:space="preserve">priedą </w:t>
      </w:r>
      <w:r w:rsidRPr="002E0A2C">
        <w:rPr>
          <w:rFonts w:ascii="Arial" w:hAnsi="Arial" w:cs="Arial"/>
          <w:bCs/>
          <w:iCs/>
          <w:lang w:val="lt-LT"/>
        </w:rPr>
        <w:t>„</w:t>
      </w:r>
      <w:bookmarkStart w:id="52" w:name="_Hlk161322146"/>
      <w:r w:rsidR="002E0A2C" w:rsidRPr="002E0A2C">
        <w:rPr>
          <w:rFonts w:ascii="Arial" w:hAnsi="Arial" w:cs="Arial"/>
          <w:bCs/>
          <w:lang w:val="lt-LT"/>
        </w:rPr>
        <w:t>Laisvos formos deklaracija apie rangovo teikimo valstybę ar teritoriją, prekių ir sudedamųjų dalių kilmę“.</w:t>
      </w:r>
    </w:p>
    <w:p w14:paraId="004CE421" w14:textId="6C1B5B90" w:rsidR="00536856" w:rsidRPr="002E0A2C" w:rsidRDefault="005F3CAA" w:rsidP="007F6C6A">
      <w:pPr>
        <w:pStyle w:val="NoSpacing"/>
        <w:jc w:val="both"/>
        <w:rPr>
          <w:rFonts w:ascii="Arial" w:hAnsi="Arial" w:cs="Arial"/>
          <w:bCs/>
          <w:sz w:val="22"/>
          <w:szCs w:val="22"/>
        </w:rPr>
      </w:pPr>
      <w:r w:rsidRPr="002E0A2C">
        <w:rPr>
          <w:rFonts w:ascii="Arial" w:hAnsi="Arial" w:cs="Arial"/>
          <w:bCs/>
          <w:sz w:val="22"/>
          <w:szCs w:val="22"/>
        </w:rPr>
        <w:t>8.</w:t>
      </w:r>
      <w:r w:rsidR="00A528B5" w:rsidRPr="002E0A2C">
        <w:rPr>
          <w:rFonts w:ascii="Arial" w:hAnsi="Arial" w:cs="Arial"/>
          <w:bCs/>
          <w:sz w:val="22"/>
          <w:szCs w:val="22"/>
        </w:rPr>
        <w:t>1.</w:t>
      </w:r>
      <w:r w:rsidR="007A2A5F" w:rsidRPr="002E0A2C">
        <w:rPr>
          <w:rFonts w:ascii="Arial" w:hAnsi="Arial" w:cs="Arial"/>
          <w:bCs/>
          <w:sz w:val="22"/>
          <w:szCs w:val="22"/>
        </w:rPr>
        <w:t>8</w:t>
      </w:r>
      <w:r w:rsidR="008E287A" w:rsidRPr="002E0A2C">
        <w:rPr>
          <w:rFonts w:ascii="Arial" w:hAnsi="Arial" w:cs="Arial"/>
          <w:bCs/>
          <w:sz w:val="22"/>
          <w:szCs w:val="22"/>
        </w:rPr>
        <w:t xml:space="preserve">. Perkančioji organizacija, negavusi </w:t>
      </w:r>
      <w:r w:rsidRPr="002E0A2C">
        <w:rPr>
          <w:rFonts w:ascii="Arial" w:hAnsi="Arial" w:cs="Arial"/>
          <w:bCs/>
          <w:sz w:val="22"/>
          <w:szCs w:val="22"/>
        </w:rPr>
        <w:t>8</w:t>
      </w:r>
      <w:r w:rsidR="008E287A" w:rsidRPr="002E0A2C">
        <w:rPr>
          <w:rFonts w:ascii="Arial" w:hAnsi="Arial" w:cs="Arial"/>
          <w:bCs/>
          <w:sz w:val="22"/>
          <w:szCs w:val="22"/>
        </w:rPr>
        <w:t>.1.</w:t>
      </w:r>
      <w:r w:rsidR="00A528B5" w:rsidRPr="002E0A2C">
        <w:rPr>
          <w:rFonts w:ascii="Arial" w:hAnsi="Arial" w:cs="Arial"/>
          <w:bCs/>
          <w:sz w:val="22"/>
          <w:szCs w:val="22"/>
        </w:rPr>
        <w:t>1</w:t>
      </w:r>
      <w:r w:rsidR="008E287A" w:rsidRPr="002E0A2C">
        <w:rPr>
          <w:rFonts w:ascii="Arial" w:hAnsi="Arial" w:cs="Arial"/>
          <w:bCs/>
          <w:sz w:val="22"/>
          <w:szCs w:val="22"/>
        </w:rPr>
        <w:t xml:space="preserve"> – </w:t>
      </w:r>
      <w:r w:rsidRPr="002E0A2C">
        <w:rPr>
          <w:rFonts w:ascii="Arial" w:hAnsi="Arial" w:cs="Arial"/>
          <w:bCs/>
          <w:sz w:val="22"/>
          <w:szCs w:val="22"/>
        </w:rPr>
        <w:t>8</w:t>
      </w:r>
      <w:r w:rsidR="008E287A" w:rsidRPr="002E0A2C">
        <w:rPr>
          <w:rFonts w:ascii="Arial" w:hAnsi="Arial" w:cs="Arial"/>
          <w:bCs/>
          <w:sz w:val="22"/>
          <w:szCs w:val="22"/>
        </w:rPr>
        <w:t>.1.</w:t>
      </w:r>
      <w:r w:rsidR="007A2A5F" w:rsidRPr="002E0A2C">
        <w:rPr>
          <w:rFonts w:ascii="Arial" w:hAnsi="Arial" w:cs="Arial"/>
          <w:bCs/>
          <w:sz w:val="22"/>
          <w:szCs w:val="22"/>
        </w:rPr>
        <w:t>7</w:t>
      </w:r>
      <w:r w:rsidR="008E287A" w:rsidRPr="002E0A2C">
        <w:rPr>
          <w:rFonts w:ascii="Arial" w:hAnsi="Arial" w:cs="Arial"/>
          <w:bCs/>
          <w:sz w:val="22"/>
          <w:szCs w:val="22"/>
        </w:rPr>
        <w:t xml:space="preserve"> punktuose nurodytų dokumentų turi teisę prašyti juos pateikti iškart neatmetant Tiekėjo pasiūlymo.</w:t>
      </w:r>
      <w:bookmarkStart w:id="53" w:name="_Toc485889572"/>
      <w:bookmarkEnd w:id="52"/>
    </w:p>
    <w:p w14:paraId="3ACB4BB7" w14:textId="45CA94DC" w:rsidR="00307E8E" w:rsidRPr="002E0A2C"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2E0A2C">
        <w:rPr>
          <w:rFonts w:ascii="Arial" w:hAnsi="Arial" w:cs="Arial"/>
          <w:b/>
          <w:bCs/>
          <w:color w:val="auto"/>
          <w:sz w:val="22"/>
          <w:szCs w:val="22"/>
          <w:lang w:val="lt-LT"/>
        </w:rPr>
        <w:t>PASIŪLYMŲ VERTINIMAS IR PALYGINIMAS</w:t>
      </w:r>
      <w:bookmarkEnd w:id="53"/>
    </w:p>
    <w:p w14:paraId="6038E0E2" w14:textId="77777777" w:rsidR="002E0A2C" w:rsidRPr="002E0A2C" w:rsidRDefault="002E0A2C" w:rsidP="0010116D">
      <w:pPr>
        <w:tabs>
          <w:tab w:val="left" w:pos="709"/>
          <w:tab w:val="left" w:pos="993"/>
        </w:tabs>
        <w:spacing w:after="0" w:line="240" w:lineRule="auto"/>
        <w:jc w:val="both"/>
        <w:rPr>
          <w:rFonts w:ascii="Arial" w:eastAsia="Calibri" w:hAnsi="Arial" w:cs="Arial"/>
          <w:color w:val="0F9ED5" w:themeColor="accent4"/>
          <w:lang w:val="lt-LT"/>
        </w:rPr>
      </w:pPr>
    </w:p>
    <w:p w14:paraId="431712F8" w14:textId="39850326" w:rsidR="002E0A2C" w:rsidRPr="002E0A2C" w:rsidRDefault="002E0A2C" w:rsidP="002E0A2C">
      <w:pPr>
        <w:pStyle w:val="NoSpacing"/>
        <w:jc w:val="both"/>
        <w:rPr>
          <w:rFonts w:ascii="Arial" w:hAnsi="Arial" w:cs="Arial"/>
          <w:b/>
          <w:sz w:val="22"/>
          <w:szCs w:val="22"/>
        </w:rPr>
      </w:pPr>
      <w:r w:rsidRPr="002E0A2C">
        <w:rPr>
          <w:rFonts w:ascii="Arial" w:eastAsia="Calibri" w:hAnsi="Arial" w:cs="Arial"/>
          <w:sz w:val="22"/>
          <w:szCs w:val="22"/>
        </w:rPr>
        <w:t>9.1. VMU neatmesti pasiūlymai vertinami ir palyginami pagal kainos ir kokybės santykį. Duomenys, kuriuos savo pasiūlyme turi pateikti tiekėjas, vertinimo kriterijai ir tvarka, pagal kuria vertinami tiekėjo pateikti duomenys, pateikiama Specialiųjų sąlygų 7 priede „</w:t>
      </w:r>
      <w:r w:rsidRPr="002E0A2C">
        <w:rPr>
          <w:rFonts w:ascii="Arial" w:hAnsi="Arial" w:cs="Arial"/>
          <w:sz w:val="22"/>
          <w:szCs w:val="22"/>
        </w:rPr>
        <w:t>Pasiūlymų vertinimo kriterijai ir tvarka</w:t>
      </w:r>
      <w:r w:rsidRPr="002E0A2C">
        <w:rPr>
          <w:rFonts w:ascii="Arial" w:eastAsia="Calibri" w:hAnsi="Arial" w:cs="Arial"/>
          <w:sz w:val="22"/>
          <w:szCs w:val="22"/>
        </w:rPr>
        <w:t xml:space="preserve">“. </w:t>
      </w:r>
    </w:p>
    <w:p w14:paraId="673F7EF2" w14:textId="77777777" w:rsidR="002E0A2C" w:rsidRPr="002E0A2C" w:rsidRDefault="002E0A2C" w:rsidP="002E0A2C">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i/>
          <w:color w:val="3A7C22" w:themeColor="accent6" w:themeShade="BF"/>
          <w:lang w:val="lt-LT"/>
        </w:rPr>
      </w:pPr>
      <w:r w:rsidRPr="002E0A2C">
        <w:rPr>
          <w:rFonts w:ascii="Arial" w:eastAsia="Calibri" w:hAnsi="Arial" w:cs="Arial"/>
          <w:lang w:val="lt-LT"/>
        </w:rPr>
        <w:t>Pasiūlymo kaina turi būti apskaičiuota ir nurodyta taip, kaip reikalaujama pasiūlymo formos (Specialiųjų sąlygų 3 priede) grafoje „Bendra pasiūlymo kaina be PVM“, kriterijumi.</w:t>
      </w:r>
    </w:p>
    <w:p w14:paraId="6DFE5ABC" w14:textId="36D1C051" w:rsidR="002E0A2C" w:rsidRPr="00EA4CA9" w:rsidRDefault="002E0A2C" w:rsidP="00EA4CA9">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E0A2C">
        <w:rPr>
          <w:rFonts w:ascii="Arial" w:eastAsia="Calibri" w:hAnsi="Arial" w:cs="Arial"/>
          <w:lang w:val="lt-LT"/>
        </w:rPr>
        <w:t>9.2. Kitos tiekėjų pasiūlymų nagrinėjimo, vertinimo ir palyginimo sąlygos pateikiamos Bendrųjų sąlygų 11 skyriuje.</w:t>
      </w:r>
    </w:p>
    <w:p w14:paraId="24248579" w14:textId="77777777" w:rsidR="00307E8E" w:rsidRPr="002E0A2C"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54" w:name="_Toc485889573"/>
      <w:r w:rsidRPr="002E0A2C">
        <w:rPr>
          <w:rFonts w:ascii="Arial" w:hAnsi="Arial" w:cs="Arial"/>
          <w:b/>
          <w:bCs/>
          <w:color w:val="auto"/>
          <w:sz w:val="22"/>
          <w:szCs w:val="22"/>
          <w:lang w:val="lt-LT"/>
        </w:rPr>
        <w:t>SUTARTIES NUOSTATOS</w:t>
      </w:r>
      <w:bookmarkEnd w:id="54"/>
    </w:p>
    <w:p w14:paraId="44DF767B" w14:textId="2D5C968D" w:rsidR="00307E8E" w:rsidRPr="002E0A2C" w:rsidRDefault="007F6C6A" w:rsidP="006D2151">
      <w:pPr>
        <w:tabs>
          <w:tab w:val="left" w:pos="0"/>
          <w:tab w:val="left" w:pos="567"/>
          <w:tab w:val="left" w:pos="851"/>
          <w:tab w:val="left" w:pos="2977"/>
        </w:tabs>
        <w:spacing w:after="0" w:line="240" w:lineRule="auto"/>
        <w:jc w:val="both"/>
        <w:rPr>
          <w:rFonts w:ascii="Arial" w:hAnsi="Arial" w:cs="Arial"/>
          <w:lang w:val="lt-LT"/>
        </w:rPr>
      </w:pPr>
      <w:r w:rsidRPr="002E0A2C">
        <w:rPr>
          <w:rFonts w:ascii="Arial" w:hAnsi="Arial" w:cs="Arial"/>
          <w:lang w:val="lt-LT"/>
        </w:rPr>
        <w:t>1</w:t>
      </w:r>
      <w:r w:rsidR="005F3CAA" w:rsidRPr="002E0A2C">
        <w:rPr>
          <w:rFonts w:ascii="Arial" w:hAnsi="Arial" w:cs="Arial"/>
          <w:lang w:val="lt-LT"/>
        </w:rPr>
        <w:t>0</w:t>
      </w:r>
      <w:r w:rsidRPr="002E0A2C">
        <w:rPr>
          <w:rFonts w:ascii="Arial" w:hAnsi="Arial" w:cs="Arial"/>
          <w:lang w:val="lt-LT"/>
        </w:rPr>
        <w:t xml:space="preserve">.1. Sutarties projektas pateikiamas Specialiųjų sąlygų </w:t>
      </w:r>
      <w:r w:rsidR="003D5B9F" w:rsidRPr="002E0A2C">
        <w:rPr>
          <w:rFonts w:ascii="Arial" w:hAnsi="Arial" w:cs="Arial"/>
          <w:lang w:val="lt-LT"/>
        </w:rPr>
        <w:t>5</w:t>
      </w:r>
      <w:r w:rsidRPr="002E0A2C">
        <w:rPr>
          <w:rFonts w:ascii="Arial" w:hAnsi="Arial" w:cs="Arial"/>
          <w:lang w:val="lt-LT"/>
        </w:rPr>
        <w:t xml:space="preserve"> priede. Pasirašant Sutartį, pateiktos sąlygos negali būti keičiamos ar koreguojamos.</w:t>
      </w:r>
      <w:bookmarkStart w:id="55" w:name="_Toc329439533"/>
      <w:bookmarkStart w:id="56" w:name="_Toc335201960"/>
    </w:p>
    <w:p w14:paraId="665646C1" w14:textId="77777777" w:rsidR="002373FE" w:rsidRPr="002E0A2C" w:rsidRDefault="002373FE" w:rsidP="002373FE">
      <w:pPr>
        <w:pStyle w:val="NoSpacing"/>
        <w:rPr>
          <w:rFonts w:ascii="Arial" w:hAnsi="Arial" w:cs="Arial"/>
          <w:sz w:val="22"/>
          <w:szCs w:val="22"/>
        </w:rPr>
      </w:pPr>
      <w:bookmarkStart w:id="57" w:name="_Toc485889574"/>
    </w:p>
    <w:p w14:paraId="4BD13535" w14:textId="353C6B75" w:rsidR="00307E8E" w:rsidRPr="002E0A2C" w:rsidRDefault="00307E8E" w:rsidP="005F3CAA">
      <w:pPr>
        <w:pStyle w:val="NoSpacing"/>
        <w:numPr>
          <w:ilvl w:val="0"/>
          <w:numId w:val="1"/>
        </w:numPr>
        <w:rPr>
          <w:rFonts w:ascii="Arial" w:hAnsi="Arial" w:cs="Arial"/>
          <w:b/>
          <w:bCs/>
          <w:sz w:val="22"/>
          <w:szCs w:val="22"/>
        </w:rPr>
      </w:pPr>
      <w:r w:rsidRPr="002E0A2C">
        <w:rPr>
          <w:rFonts w:ascii="Arial" w:hAnsi="Arial" w:cs="Arial"/>
          <w:b/>
          <w:bCs/>
          <w:sz w:val="22"/>
          <w:szCs w:val="22"/>
        </w:rPr>
        <w:t>PRIEDAI</w:t>
      </w:r>
      <w:bookmarkEnd w:id="57"/>
      <w:r w:rsidR="00092576" w:rsidRPr="002E0A2C">
        <w:rPr>
          <w:rFonts w:ascii="Arial" w:hAnsi="Arial" w:cs="Arial"/>
          <w:b/>
          <w:bCs/>
          <w:sz w:val="22"/>
          <w:szCs w:val="22"/>
        </w:rPr>
        <w:t xml:space="preserve"> </w:t>
      </w:r>
    </w:p>
    <w:p w14:paraId="2EB50F28" w14:textId="2AEAE749" w:rsidR="00A36D6D" w:rsidRPr="002E0A2C" w:rsidRDefault="00900015" w:rsidP="00BA2710">
      <w:pPr>
        <w:pStyle w:val="NoSpacing"/>
        <w:rPr>
          <w:rFonts w:ascii="Arial" w:hAnsi="Arial" w:cs="Arial"/>
          <w:i/>
          <w:sz w:val="22"/>
          <w:szCs w:val="22"/>
        </w:rPr>
      </w:pPr>
      <w:r w:rsidRPr="002E0A2C">
        <w:rPr>
          <w:rFonts w:ascii="Arial" w:hAnsi="Arial" w:cs="Arial"/>
          <w:sz w:val="22"/>
          <w:szCs w:val="22"/>
        </w:rPr>
        <w:t xml:space="preserve">1 </w:t>
      </w:r>
      <w:bookmarkStart w:id="58" w:name="_Hlk140478041"/>
      <w:r w:rsidRPr="002E0A2C">
        <w:rPr>
          <w:rFonts w:ascii="Arial" w:hAnsi="Arial" w:cs="Arial"/>
          <w:sz w:val="22"/>
          <w:szCs w:val="22"/>
        </w:rPr>
        <w:t xml:space="preserve">priedas – </w:t>
      </w:r>
      <w:bookmarkStart w:id="59" w:name="_Hlk140482450"/>
      <w:r w:rsidR="00BA2710" w:rsidRPr="002E0A2C">
        <w:rPr>
          <w:rFonts w:ascii="Arial" w:hAnsi="Arial" w:cs="Arial"/>
          <w:sz w:val="22"/>
          <w:szCs w:val="22"/>
        </w:rPr>
        <w:t>Miško kelių su dirbtine danga kiekio didinimo valstybinės reikšmės miškuose techninė specifikacija</w:t>
      </w:r>
      <w:r w:rsidR="00BA2710" w:rsidRPr="002E0A2C">
        <w:rPr>
          <w:rFonts w:ascii="Arial" w:hAnsi="Arial" w:cs="Arial"/>
          <w:i/>
          <w:sz w:val="22"/>
          <w:szCs w:val="22"/>
        </w:rPr>
        <w:t>.</w:t>
      </w:r>
    </w:p>
    <w:p w14:paraId="74B7CC4C" w14:textId="3520084E" w:rsidR="00BA2710" w:rsidRPr="002E0A2C" w:rsidRDefault="00BA2710" w:rsidP="00BA2710">
      <w:pPr>
        <w:pStyle w:val="NoSpacing"/>
        <w:rPr>
          <w:rFonts w:ascii="Arial" w:hAnsi="Arial" w:cs="Arial"/>
          <w:iCs/>
          <w:sz w:val="22"/>
          <w:szCs w:val="22"/>
        </w:rPr>
      </w:pPr>
      <w:r w:rsidRPr="002E0A2C">
        <w:rPr>
          <w:rFonts w:ascii="Arial" w:hAnsi="Arial" w:cs="Arial"/>
          <w:sz w:val="22"/>
          <w:szCs w:val="22"/>
        </w:rPr>
        <w:t>1 priedo 1 priedas</w:t>
      </w:r>
      <w:r w:rsidR="00297CE6" w:rsidRPr="002E0A2C">
        <w:rPr>
          <w:rFonts w:ascii="Arial" w:hAnsi="Arial" w:cs="Arial"/>
          <w:sz w:val="22"/>
          <w:szCs w:val="22"/>
        </w:rPr>
        <w:t xml:space="preserve"> – </w:t>
      </w:r>
      <w:r w:rsidRPr="002E0A2C">
        <w:rPr>
          <w:rFonts w:ascii="Arial" w:hAnsi="Arial" w:cs="Arial"/>
          <w:i/>
          <w:sz w:val="22"/>
          <w:szCs w:val="22"/>
        </w:rPr>
        <w:t xml:space="preserve"> </w:t>
      </w:r>
      <w:r w:rsidRPr="002E0A2C">
        <w:rPr>
          <w:rFonts w:ascii="Arial" w:hAnsi="Arial" w:cs="Arial"/>
          <w:iCs/>
          <w:sz w:val="22"/>
          <w:szCs w:val="22"/>
        </w:rPr>
        <w:t>Kelių sąrašas.</w:t>
      </w:r>
    </w:p>
    <w:p w14:paraId="38078F70" w14:textId="28EB6C68" w:rsidR="00BA2710" w:rsidRPr="002E0A2C" w:rsidRDefault="00BA2710" w:rsidP="00BA2710">
      <w:pPr>
        <w:pStyle w:val="NoSpacing"/>
        <w:rPr>
          <w:rFonts w:ascii="Arial" w:hAnsi="Arial" w:cs="Arial"/>
          <w:iCs/>
          <w:sz w:val="22"/>
          <w:szCs w:val="22"/>
        </w:rPr>
      </w:pPr>
      <w:r w:rsidRPr="002E0A2C">
        <w:rPr>
          <w:rFonts w:ascii="Arial" w:hAnsi="Arial" w:cs="Arial"/>
          <w:sz w:val="22"/>
          <w:szCs w:val="22"/>
        </w:rPr>
        <w:t>1 priedo 2 priedas</w:t>
      </w:r>
      <w:r w:rsidR="00297CE6" w:rsidRPr="002E0A2C">
        <w:rPr>
          <w:rFonts w:ascii="Arial" w:hAnsi="Arial" w:cs="Arial"/>
          <w:sz w:val="22"/>
          <w:szCs w:val="22"/>
        </w:rPr>
        <w:t xml:space="preserve"> – </w:t>
      </w:r>
      <w:r w:rsidRPr="002E0A2C">
        <w:rPr>
          <w:rFonts w:ascii="Arial" w:hAnsi="Arial" w:cs="Arial"/>
          <w:i/>
          <w:sz w:val="22"/>
          <w:szCs w:val="22"/>
        </w:rPr>
        <w:t xml:space="preserve"> </w:t>
      </w:r>
      <w:r w:rsidRPr="002E0A2C">
        <w:rPr>
          <w:rFonts w:ascii="Arial" w:hAnsi="Arial" w:cs="Arial"/>
          <w:iCs/>
          <w:sz w:val="22"/>
          <w:szCs w:val="22"/>
        </w:rPr>
        <w:t>Kelių schemos.</w:t>
      </w:r>
    </w:p>
    <w:p w14:paraId="331D7153" w14:textId="6AAAA3FA" w:rsidR="00BA2710" w:rsidRPr="002E0A2C" w:rsidRDefault="00BA2710" w:rsidP="00BA2710">
      <w:pPr>
        <w:pStyle w:val="NoSpacing"/>
        <w:rPr>
          <w:rFonts w:ascii="Arial" w:hAnsi="Arial" w:cs="Arial"/>
          <w:iCs/>
          <w:sz w:val="22"/>
          <w:szCs w:val="22"/>
        </w:rPr>
      </w:pPr>
      <w:r w:rsidRPr="002E0A2C">
        <w:rPr>
          <w:rFonts w:ascii="Arial" w:hAnsi="Arial" w:cs="Arial"/>
          <w:iCs/>
          <w:sz w:val="22"/>
          <w:szCs w:val="22"/>
        </w:rPr>
        <w:t xml:space="preserve">1 priedo </w:t>
      </w:r>
      <w:r w:rsidR="00297CE6" w:rsidRPr="002E0A2C">
        <w:rPr>
          <w:rFonts w:ascii="Arial" w:hAnsi="Arial" w:cs="Arial"/>
          <w:iCs/>
          <w:sz w:val="22"/>
          <w:szCs w:val="22"/>
        </w:rPr>
        <w:t>3</w:t>
      </w:r>
      <w:r w:rsidRPr="002E0A2C">
        <w:rPr>
          <w:rFonts w:ascii="Arial" w:hAnsi="Arial" w:cs="Arial"/>
          <w:iCs/>
          <w:sz w:val="22"/>
          <w:szCs w:val="22"/>
        </w:rPr>
        <w:t xml:space="preserve"> priedas</w:t>
      </w:r>
      <w:r w:rsidR="00297CE6" w:rsidRPr="002E0A2C">
        <w:rPr>
          <w:rFonts w:ascii="Arial" w:hAnsi="Arial" w:cs="Arial"/>
          <w:sz w:val="22"/>
          <w:szCs w:val="22"/>
        </w:rPr>
        <w:t xml:space="preserve"> – </w:t>
      </w:r>
      <w:r w:rsidRPr="002E0A2C">
        <w:rPr>
          <w:rFonts w:ascii="Arial" w:hAnsi="Arial" w:cs="Arial"/>
          <w:iCs/>
          <w:sz w:val="22"/>
          <w:szCs w:val="22"/>
        </w:rPr>
        <w:t xml:space="preserve"> </w:t>
      </w:r>
      <w:r w:rsidR="00297CE6" w:rsidRPr="002E0A2C">
        <w:rPr>
          <w:rFonts w:ascii="Arial" w:hAnsi="Arial" w:cs="Arial"/>
          <w:iCs/>
          <w:sz w:val="22"/>
          <w:szCs w:val="22"/>
        </w:rPr>
        <w:t>Darbų kiekių žiniaraščiai.</w:t>
      </w:r>
    </w:p>
    <w:p w14:paraId="24AAA7B7" w14:textId="2F6191A0" w:rsidR="00BA2710" w:rsidRPr="002E0A2C" w:rsidRDefault="00297CE6" w:rsidP="00BA2710">
      <w:pPr>
        <w:pStyle w:val="NoSpacing"/>
        <w:rPr>
          <w:rFonts w:ascii="Arial" w:hAnsi="Arial" w:cs="Arial"/>
          <w:sz w:val="22"/>
          <w:szCs w:val="22"/>
        </w:rPr>
      </w:pPr>
      <w:r w:rsidRPr="002E0A2C">
        <w:rPr>
          <w:rFonts w:ascii="Arial" w:hAnsi="Arial" w:cs="Arial"/>
          <w:iCs/>
          <w:sz w:val="22"/>
          <w:szCs w:val="22"/>
        </w:rPr>
        <w:t>1 priedo 4 priedas</w:t>
      </w:r>
      <w:r w:rsidRPr="002E0A2C">
        <w:rPr>
          <w:rFonts w:ascii="Arial" w:hAnsi="Arial" w:cs="Arial"/>
          <w:sz w:val="22"/>
          <w:szCs w:val="22"/>
        </w:rPr>
        <w:t xml:space="preserve"> – </w:t>
      </w:r>
      <w:r w:rsidRPr="002E0A2C">
        <w:rPr>
          <w:rFonts w:ascii="Arial" w:hAnsi="Arial" w:cs="Arial"/>
          <w:iCs/>
          <w:sz w:val="22"/>
          <w:szCs w:val="22"/>
        </w:rPr>
        <w:t xml:space="preserve"> Aprašai.</w:t>
      </w:r>
    </w:p>
    <w:bookmarkEnd w:id="58"/>
    <w:bookmarkEnd w:id="59"/>
    <w:p w14:paraId="1E78AD22" w14:textId="405EDF3D" w:rsidR="009332E8" w:rsidRPr="002E0A2C" w:rsidRDefault="009332E8" w:rsidP="00BA2710">
      <w:pPr>
        <w:pStyle w:val="NoSpacing"/>
        <w:rPr>
          <w:rFonts w:ascii="Arial" w:hAnsi="Arial" w:cs="Arial"/>
          <w:sz w:val="22"/>
          <w:szCs w:val="22"/>
        </w:rPr>
      </w:pPr>
      <w:r w:rsidRPr="002E0A2C">
        <w:rPr>
          <w:rFonts w:ascii="Arial" w:hAnsi="Arial" w:cs="Arial"/>
          <w:sz w:val="22"/>
          <w:szCs w:val="22"/>
        </w:rPr>
        <w:t>2 priedas – EBVPD.</w:t>
      </w:r>
    </w:p>
    <w:p w14:paraId="6912C71A" w14:textId="77777777" w:rsidR="002373FE" w:rsidRPr="002E0A2C" w:rsidRDefault="009332E8" w:rsidP="00BA2710">
      <w:pPr>
        <w:pStyle w:val="NoSpacing"/>
        <w:rPr>
          <w:rFonts w:ascii="Arial" w:hAnsi="Arial" w:cs="Arial"/>
          <w:strike/>
          <w:sz w:val="22"/>
          <w:szCs w:val="22"/>
        </w:rPr>
      </w:pPr>
      <w:r w:rsidRPr="002E0A2C">
        <w:rPr>
          <w:rFonts w:ascii="Arial" w:hAnsi="Arial" w:cs="Arial"/>
          <w:sz w:val="22"/>
          <w:szCs w:val="22"/>
        </w:rPr>
        <w:t>3</w:t>
      </w:r>
      <w:r w:rsidR="00900015" w:rsidRPr="002E0A2C">
        <w:rPr>
          <w:rFonts w:ascii="Arial" w:hAnsi="Arial" w:cs="Arial"/>
          <w:sz w:val="22"/>
          <w:szCs w:val="22"/>
        </w:rPr>
        <w:t xml:space="preserve"> priedas – Pasiūlymo forma</w:t>
      </w:r>
      <w:r w:rsidR="00536856" w:rsidRPr="002E0A2C">
        <w:rPr>
          <w:rFonts w:ascii="Arial" w:hAnsi="Arial" w:cs="Arial"/>
          <w:sz w:val="22"/>
          <w:szCs w:val="22"/>
        </w:rPr>
        <w:t>.</w:t>
      </w:r>
      <w:r w:rsidR="002E3BD6" w:rsidRPr="002E0A2C">
        <w:rPr>
          <w:rFonts w:ascii="Arial" w:hAnsi="Arial" w:cs="Arial"/>
          <w:sz w:val="22"/>
          <w:szCs w:val="22"/>
        </w:rPr>
        <w:t xml:space="preserve"> </w:t>
      </w:r>
    </w:p>
    <w:p w14:paraId="73C91746" w14:textId="25F2A78E" w:rsidR="002E3BD6" w:rsidRPr="002E0A2C" w:rsidRDefault="002E3BD6" w:rsidP="00BA2710">
      <w:pPr>
        <w:pStyle w:val="NoSpacing"/>
        <w:rPr>
          <w:rFonts w:ascii="Arial" w:eastAsiaTheme="minorHAnsi" w:hAnsi="Arial" w:cs="Arial"/>
          <w:strike/>
          <w:sz w:val="22"/>
          <w:szCs w:val="22"/>
        </w:rPr>
      </w:pPr>
      <w:r w:rsidRPr="002E0A2C">
        <w:rPr>
          <w:rFonts w:ascii="Arial" w:eastAsia="Calibri" w:hAnsi="Arial" w:cs="Arial"/>
          <w:sz w:val="22"/>
          <w:szCs w:val="22"/>
        </w:rPr>
        <w:t>4 priedas – Reikalavimai tiekėjų kvalifikacijai.</w:t>
      </w:r>
    </w:p>
    <w:p w14:paraId="59DF7318" w14:textId="02706355" w:rsidR="009B3EC5" w:rsidRPr="002E0A2C" w:rsidRDefault="00F76657" w:rsidP="00BA2710">
      <w:pPr>
        <w:pStyle w:val="NoSpacing"/>
        <w:rPr>
          <w:rFonts w:ascii="Arial" w:hAnsi="Arial" w:cs="Arial"/>
          <w:sz w:val="22"/>
          <w:szCs w:val="22"/>
        </w:rPr>
      </w:pPr>
      <w:r w:rsidRPr="002E0A2C">
        <w:rPr>
          <w:rFonts w:ascii="Arial" w:hAnsi="Arial" w:cs="Arial"/>
          <w:sz w:val="22"/>
          <w:szCs w:val="22"/>
        </w:rPr>
        <w:t>4 priedo 1 priedas – Deklaracija dėl teikėjo atsakingų asmenų.</w:t>
      </w:r>
    </w:p>
    <w:p w14:paraId="0FA47B75" w14:textId="6257B59F" w:rsidR="002E3BD6" w:rsidRPr="002E0A2C" w:rsidRDefault="002E3BD6" w:rsidP="002373FE">
      <w:pPr>
        <w:pStyle w:val="NoSpacing"/>
        <w:rPr>
          <w:rFonts w:ascii="Arial" w:hAnsi="Arial" w:cs="Arial"/>
          <w:sz w:val="22"/>
          <w:szCs w:val="22"/>
        </w:rPr>
      </w:pPr>
      <w:r w:rsidRPr="002E0A2C">
        <w:rPr>
          <w:rFonts w:ascii="Arial" w:hAnsi="Arial" w:cs="Arial"/>
          <w:sz w:val="22"/>
          <w:szCs w:val="22"/>
        </w:rPr>
        <w:t>5 priedas – Sutarties projektas.</w:t>
      </w:r>
    </w:p>
    <w:p w14:paraId="737E9134" w14:textId="679E772A" w:rsidR="00297CE6" w:rsidRPr="002E0A2C" w:rsidRDefault="00297CE6" w:rsidP="00297CE6">
      <w:pPr>
        <w:pStyle w:val="NoSpacing"/>
        <w:rPr>
          <w:rFonts w:ascii="Arial" w:hAnsi="Arial" w:cs="Arial"/>
          <w:sz w:val="22"/>
          <w:szCs w:val="22"/>
        </w:rPr>
      </w:pPr>
      <w:r w:rsidRPr="002E0A2C">
        <w:rPr>
          <w:rFonts w:ascii="Arial" w:hAnsi="Arial" w:cs="Arial"/>
          <w:iCs/>
          <w:sz w:val="22"/>
          <w:szCs w:val="22"/>
        </w:rPr>
        <w:t>5 priedo 4 priedas</w:t>
      </w:r>
      <w:r w:rsidRPr="002E0A2C">
        <w:rPr>
          <w:rFonts w:ascii="Arial" w:hAnsi="Arial" w:cs="Arial"/>
          <w:sz w:val="22"/>
          <w:szCs w:val="22"/>
        </w:rPr>
        <w:t xml:space="preserve"> – Atliktų darbų ir išlaidų apmokėjimo pažyma.</w:t>
      </w:r>
    </w:p>
    <w:p w14:paraId="68373FE5" w14:textId="535CEB6B" w:rsidR="00297CE6" w:rsidRPr="002E0A2C" w:rsidRDefault="00297CE6" w:rsidP="00297CE6">
      <w:pPr>
        <w:pStyle w:val="NoSpacing"/>
        <w:jc w:val="both"/>
        <w:rPr>
          <w:rFonts w:ascii="Arial" w:hAnsi="Arial" w:cs="Arial"/>
          <w:sz w:val="22"/>
          <w:szCs w:val="22"/>
        </w:rPr>
      </w:pPr>
      <w:r w:rsidRPr="002E0A2C">
        <w:rPr>
          <w:rFonts w:ascii="Arial" w:hAnsi="Arial" w:cs="Arial"/>
          <w:iCs/>
          <w:sz w:val="22"/>
          <w:szCs w:val="22"/>
        </w:rPr>
        <w:t>5 priedo 5 priedas</w:t>
      </w:r>
      <w:r w:rsidRPr="002E0A2C">
        <w:rPr>
          <w:rFonts w:ascii="Arial" w:hAnsi="Arial" w:cs="Arial"/>
          <w:sz w:val="22"/>
          <w:szCs w:val="22"/>
        </w:rPr>
        <w:t xml:space="preserve"> – Įsipareigojimas neatskleisti konfidencialios informacijos.</w:t>
      </w:r>
    </w:p>
    <w:p w14:paraId="51D45323" w14:textId="764A8366" w:rsidR="007F0C35" w:rsidRPr="002E0A2C" w:rsidRDefault="00297CE6" w:rsidP="00BB7428">
      <w:pPr>
        <w:pStyle w:val="NoSpacing"/>
        <w:jc w:val="both"/>
        <w:rPr>
          <w:rFonts w:ascii="Arial" w:hAnsi="Arial" w:cs="Arial"/>
          <w:sz w:val="22"/>
          <w:szCs w:val="22"/>
        </w:rPr>
      </w:pPr>
      <w:r w:rsidRPr="002E0A2C">
        <w:rPr>
          <w:rFonts w:ascii="Arial" w:hAnsi="Arial" w:cs="Arial"/>
          <w:iCs/>
          <w:sz w:val="22"/>
          <w:szCs w:val="22"/>
        </w:rPr>
        <w:t>5 priedo 6 priedas</w:t>
      </w:r>
      <w:r w:rsidRPr="002E0A2C">
        <w:rPr>
          <w:rFonts w:ascii="Arial" w:hAnsi="Arial" w:cs="Arial"/>
          <w:sz w:val="22"/>
          <w:szCs w:val="22"/>
        </w:rPr>
        <w:t xml:space="preserve"> –</w:t>
      </w:r>
      <w:r w:rsidR="000F0816" w:rsidRPr="002E0A2C">
        <w:rPr>
          <w:rFonts w:ascii="Arial" w:hAnsi="Arial" w:cs="Arial"/>
          <w:sz w:val="22"/>
          <w:szCs w:val="22"/>
        </w:rPr>
        <w:t xml:space="preserve"> </w:t>
      </w:r>
      <w:r w:rsidRPr="002E0A2C">
        <w:rPr>
          <w:rFonts w:ascii="Arial" w:hAnsi="Arial" w:cs="Arial"/>
          <w:sz w:val="22"/>
          <w:szCs w:val="22"/>
        </w:rPr>
        <w:t>Atmintinė dėl taikom</w:t>
      </w:r>
      <w:r w:rsidR="000F0816" w:rsidRPr="002E0A2C">
        <w:rPr>
          <w:rFonts w:ascii="Arial" w:hAnsi="Arial" w:cs="Arial"/>
          <w:sz w:val="22"/>
          <w:szCs w:val="22"/>
        </w:rPr>
        <w:t>ų</w:t>
      </w:r>
      <w:r w:rsidRPr="002E0A2C">
        <w:rPr>
          <w:rFonts w:ascii="Arial" w:hAnsi="Arial" w:cs="Arial"/>
          <w:sz w:val="22"/>
          <w:szCs w:val="22"/>
        </w:rPr>
        <w:t xml:space="preserve"> DSS reikalavim</w:t>
      </w:r>
      <w:r w:rsidR="000F0816" w:rsidRPr="002E0A2C">
        <w:rPr>
          <w:rFonts w:ascii="Arial" w:hAnsi="Arial" w:cs="Arial"/>
          <w:sz w:val="22"/>
          <w:szCs w:val="22"/>
        </w:rPr>
        <w:t>ų.</w:t>
      </w:r>
    </w:p>
    <w:p w14:paraId="1A9C1956" w14:textId="54EE3782" w:rsidR="000F0816" w:rsidRPr="002E0A2C" w:rsidRDefault="000F0816" w:rsidP="000F0816">
      <w:pPr>
        <w:pStyle w:val="NoSpacing"/>
        <w:rPr>
          <w:rFonts w:ascii="Arial" w:hAnsi="Arial" w:cs="Arial"/>
          <w:bCs/>
          <w:sz w:val="22"/>
          <w:szCs w:val="22"/>
        </w:rPr>
      </w:pPr>
      <w:r w:rsidRPr="002E0A2C">
        <w:rPr>
          <w:rFonts w:ascii="Arial" w:hAnsi="Arial" w:cs="Arial"/>
          <w:bCs/>
          <w:sz w:val="22"/>
          <w:szCs w:val="22"/>
        </w:rPr>
        <w:t>6 priedas – Atviro konkurso Bendrosios sąlygos.</w:t>
      </w:r>
    </w:p>
    <w:p w14:paraId="0286F1BB" w14:textId="7C278595" w:rsidR="000F0816" w:rsidRPr="002E0A2C" w:rsidRDefault="000F0816" w:rsidP="000F0816">
      <w:pPr>
        <w:pStyle w:val="NoSpacing"/>
        <w:jc w:val="both"/>
        <w:rPr>
          <w:rFonts w:ascii="Arial" w:hAnsi="Arial" w:cs="Arial"/>
          <w:b/>
          <w:sz w:val="22"/>
          <w:szCs w:val="22"/>
        </w:rPr>
      </w:pPr>
      <w:r w:rsidRPr="002E0A2C">
        <w:rPr>
          <w:rFonts w:ascii="Arial" w:hAnsi="Arial" w:cs="Arial"/>
          <w:bCs/>
          <w:sz w:val="22"/>
          <w:szCs w:val="22"/>
        </w:rPr>
        <w:t xml:space="preserve">7 priedas – </w:t>
      </w:r>
      <w:r w:rsidRPr="002E0A2C">
        <w:rPr>
          <w:rFonts w:ascii="Arial" w:hAnsi="Arial" w:cs="Arial"/>
          <w:sz w:val="22"/>
          <w:szCs w:val="22"/>
        </w:rPr>
        <w:t>Pasiūlymų vertinimo kriterijai ir tvarka</w:t>
      </w:r>
      <w:r w:rsidR="002E0A2C" w:rsidRPr="002E0A2C">
        <w:rPr>
          <w:rFonts w:ascii="Arial" w:hAnsi="Arial" w:cs="Arial"/>
          <w:sz w:val="22"/>
          <w:szCs w:val="22"/>
        </w:rPr>
        <w:t>.</w:t>
      </w:r>
    </w:p>
    <w:p w14:paraId="30397473" w14:textId="40467031" w:rsidR="000F0816" w:rsidRPr="002E0A2C" w:rsidRDefault="000F0816" w:rsidP="000F0816">
      <w:pPr>
        <w:pStyle w:val="NoSpacing"/>
        <w:rPr>
          <w:rFonts w:ascii="Arial" w:hAnsi="Arial" w:cs="Arial"/>
          <w:bCs/>
          <w:sz w:val="22"/>
          <w:szCs w:val="22"/>
        </w:rPr>
      </w:pPr>
      <w:r w:rsidRPr="002E0A2C">
        <w:rPr>
          <w:rFonts w:ascii="Arial" w:hAnsi="Arial" w:cs="Arial"/>
          <w:sz w:val="22"/>
          <w:szCs w:val="22"/>
        </w:rPr>
        <w:t xml:space="preserve">8 priedas </w:t>
      </w:r>
      <w:r w:rsidRPr="002E0A2C">
        <w:rPr>
          <w:rFonts w:ascii="Arial" w:eastAsia="Calibri" w:hAnsi="Arial" w:cs="Arial"/>
          <w:sz w:val="22"/>
          <w:szCs w:val="22"/>
        </w:rPr>
        <w:t xml:space="preserve">– </w:t>
      </w:r>
      <w:r w:rsidRPr="002E0A2C">
        <w:rPr>
          <w:rFonts w:ascii="Arial" w:hAnsi="Arial" w:cs="Arial"/>
          <w:bCs/>
          <w:sz w:val="22"/>
          <w:szCs w:val="22"/>
        </w:rPr>
        <w:t>Tiekėjo deklaracija žalieji reikalavimai.</w:t>
      </w:r>
    </w:p>
    <w:p w14:paraId="5F94B542" w14:textId="16FD2181" w:rsidR="007F0C35" w:rsidRPr="002E0A2C" w:rsidRDefault="007F0C35" w:rsidP="007F0C35">
      <w:pPr>
        <w:pStyle w:val="NoSpacing"/>
        <w:jc w:val="both"/>
        <w:rPr>
          <w:rFonts w:ascii="Arial" w:hAnsi="Arial" w:cs="Arial"/>
          <w:b/>
          <w:bCs/>
          <w:sz w:val="22"/>
          <w:szCs w:val="22"/>
        </w:rPr>
      </w:pPr>
      <w:r w:rsidRPr="002E0A2C">
        <w:rPr>
          <w:rFonts w:ascii="Arial" w:hAnsi="Arial" w:cs="Arial"/>
          <w:bCs/>
          <w:sz w:val="22"/>
          <w:szCs w:val="22"/>
        </w:rPr>
        <w:t>9 priedas – Laisvos formos deklaracija apie rangovo teikimo valstybę ar teritoriją, prekių ir sudedamųjų dalių kilmę.</w:t>
      </w:r>
    </w:p>
    <w:p w14:paraId="331811B0" w14:textId="567CB373" w:rsidR="009003A5" w:rsidRPr="002E0A2C" w:rsidRDefault="009003A5" w:rsidP="009003A5">
      <w:pPr>
        <w:pStyle w:val="NoSpacing"/>
        <w:rPr>
          <w:rFonts w:ascii="Arial" w:hAnsi="Arial" w:cs="Arial"/>
          <w:sz w:val="22"/>
          <w:szCs w:val="22"/>
          <w:highlight w:val="green"/>
        </w:rPr>
      </w:pPr>
    </w:p>
    <w:p w14:paraId="3487BC0C" w14:textId="77777777" w:rsidR="00297CE6" w:rsidRPr="002E0A2C" w:rsidRDefault="00297CE6" w:rsidP="009003A5">
      <w:pPr>
        <w:pStyle w:val="NoSpacing"/>
        <w:rPr>
          <w:rFonts w:ascii="Arial" w:hAnsi="Arial" w:cs="Arial"/>
          <w:sz w:val="22"/>
          <w:szCs w:val="22"/>
          <w:highlight w:val="green"/>
        </w:rPr>
      </w:pPr>
    </w:p>
    <w:bookmarkEnd w:id="55"/>
    <w:bookmarkEnd w:id="56"/>
    <w:p w14:paraId="43952879" w14:textId="77777777" w:rsidR="00C572FD" w:rsidRPr="005F3CAA" w:rsidRDefault="00C572FD" w:rsidP="009003A5">
      <w:pPr>
        <w:pStyle w:val="NoSpacing"/>
        <w:rPr>
          <w:rFonts w:ascii="Arial" w:hAnsi="Arial" w:cs="Arial"/>
          <w:b/>
          <w:bCs/>
          <w:sz w:val="22"/>
          <w:szCs w:val="22"/>
        </w:rPr>
      </w:pPr>
    </w:p>
    <w:p w14:paraId="27F5A032" w14:textId="77777777" w:rsidR="00C572FD" w:rsidRPr="005F3CAA" w:rsidRDefault="00C572FD" w:rsidP="009003A5">
      <w:pPr>
        <w:pStyle w:val="NoSpacing"/>
        <w:rPr>
          <w:rFonts w:ascii="Arial" w:hAnsi="Arial" w:cs="Arial"/>
          <w:b/>
          <w:bCs/>
          <w:sz w:val="22"/>
          <w:szCs w:val="22"/>
        </w:rPr>
      </w:pPr>
    </w:p>
    <w:sectPr w:rsidR="00C572FD" w:rsidRPr="005F3CAA" w:rsidSect="00707247">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1755" w14:textId="77777777" w:rsidR="009A05E1" w:rsidRDefault="009A05E1" w:rsidP="00307E8E">
      <w:pPr>
        <w:spacing w:after="0" w:line="240" w:lineRule="auto"/>
      </w:pPr>
      <w:r>
        <w:separator/>
      </w:r>
    </w:p>
  </w:endnote>
  <w:endnote w:type="continuationSeparator" w:id="0">
    <w:p w14:paraId="1491FEDB" w14:textId="77777777" w:rsidR="009A05E1" w:rsidRDefault="009A05E1"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BF2E44">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BF2E44" w:rsidRPr="004A16D7">
          <w:rPr>
            <w:rFonts w:ascii="Arial" w:hAnsi="Arial" w:cs="Arial"/>
            <w:sz w:val="20"/>
            <w:szCs w:val="20"/>
          </w:rPr>
          <w:fldChar w:fldCharType="begin"/>
        </w:r>
        <w:r w:rsidR="00BF2E44" w:rsidRPr="004A16D7">
          <w:rPr>
            <w:rFonts w:ascii="Arial" w:hAnsi="Arial" w:cs="Arial"/>
            <w:sz w:val="20"/>
            <w:szCs w:val="20"/>
          </w:rPr>
          <w:instrText xml:space="preserve"> PAGE   \* MERGEFORMAT </w:instrText>
        </w:r>
        <w:r w:rsidR="00BF2E44" w:rsidRPr="004A16D7">
          <w:rPr>
            <w:rFonts w:ascii="Arial" w:hAnsi="Arial" w:cs="Arial"/>
            <w:sz w:val="20"/>
            <w:szCs w:val="20"/>
          </w:rPr>
          <w:fldChar w:fldCharType="separate"/>
        </w:r>
        <w:r w:rsidR="00BF2E44">
          <w:rPr>
            <w:rFonts w:ascii="Arial" w:hAnsi="Arial" w:cs="Arial"/>
            <w:noProof/>
            <w:sz w:val="20"/>
            <w:szCs w:val="20"/>
          </w:rPr>
          <w:t>12</w:t>
        </w:r>
        <w:r w:rsidR="00BF2E44" w:rsidRPr="004A16D7">
          <w:rPr>
            <w:rFonts w:ascii="Arial" w:hAnsi="Arial" w:cs="Arial"/>
            <w:noProof/>
            <w:sz w:val="20"/>
            <w:szCs w:val="20"/>
          </w:rPr>
          <w:fldChar w:fldCharType="end"/>
        </w:r>
      </w:sdtContent>
    </w:sdt>
  </w:p>
  <w:p w14:paraId="3CA8EF3B" w14:textId="77777777" w:rsidR="009C7E13" w:rsidRDefault="009C7E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BF2E44">
    <w:pPr>
      <w:pStyle w:val="Footer"/>
    </w:pPr>
  </w:p>
  <w:p w14:paraId="5F5600CE" w14:textId="77777777" w:rsidR="00871A82" w:rsidRPr="00954AE9" w:rsidRDefault="00871A82" w:rsidP="00BF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747B" w14:textId="77777777" w:rsidR="009A05E1" w:rsidRDefault="009A05E1" w:rsidP="00307E8E">
      <w:pPr>
        <w:spacing w:after="0" w:line="240" w:lineRule="auto"/>
      </w:pPr>
      <w:r>
        <w:separator/>
      </w:r>
    </w:p>
  </w:footnote>
  <w:footnote w:type="continuationSeparator" w:id="0">
    <w:p w14:paraId="0F1881B3" w14:textId="77777777" w:rsidR="009A05E1" w:rsidRDefault="009A05E1" w:rsidP="00307E8E">
      <w:pPr>
        <w:spacing w:after="0" w:line="240" w:lineRule="auto"/>
      </w:pPr>
      <w:r>
        <w:continuationSeparator/>
      </w:r>
    </w:p>
  </w:footnote>
  <w:footnote w:id="1">
    <w:p w14:paraId="6CC9790A" w14:textId="77777777"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p>
  </w:footnote>
  <w:footnote w:id="2">
    <w:p w14:paraId="7EE400A1" w14:textId="77777777" w:rsidR="004C6383" w:rsidRPr="004C6383" w:rsidRDefault="004C6383" w:rsidP="004C6383">
      <w:pPr>
        <w:pStyle w:val="FootnoteText"/>
        <w:rPr>
          <w:rFonts w:ascii="Arial" w:hAnsi="Arial"/>
          <w:kern w:val="2"/>
          <w:sz w:val="18"/>
          <w:szCs w:val="18"/>
          <w:lang w:val="lt-LT"/>
        </w:rPr>
      </w:pPr>
      <w:r>
        <w:rPr>
          <w:rStyle w:val="FootnoteReference"/>
          <w:rFonts w:ascii="Arial" w:hAnsi="Arial"/>
          <w:sz w:val="18"/>
          <w:szCs w:val="18"/>
        </w:rPr>
        <w:footnoteRef/>
      </w:r>
      <w:r w:rsidRPr="004C6383">
        <w:rPr>
          <w:rFonts w:ascii="Arial" w:hAnsi="Arial"/>
          <w:sz w:val="18"/>
          <w:szCs w:val="18"/>
          <w:lang w:val="lt-LT"/>
        </w:rPr>
        <w:t xml:space="preserve"> Instrukcija: </w:t>
      </w:r>
      <w:hyperlink r:id="rId1" w:history="1">
        <w:r w:rsidRPr="004C6383">
          <w:rPr>
            <w:rStyle w:val="Hyperlink"/>
            <w:rFonts w:ascii="Arial" w:hAnsi="Arial"/>
            <w:color w:val="4472C4"/>
            <w:sz w:val="18"/>
            <w:szCs w:val="18"/>
            <w:lang w:val="lt-LT"/>
          </w:rPr>
          <w:t>Metodinė medžiaga (instrukcijos) - Viešųjų pirkimų tarnyba</w:t>
        </w:r>
      </w:hyperlink>
      <w:r w:rsidRPr="004C6383">
        <w:rPr>
          <w:rFonts w:ascii="Arial" w:hAnsi="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317B"/>
    <w:multiLevelType w:val="multilevel"/>
    <w:tmpl w:val="045A2B38"/>
    <w:lvl w:ilvl="0">
      <w:start w:val="5"/>
      <w:numFmt w:val="decimal"/>
      <w:lvlText w:val="%1"/>
      <w:lvlJc w:val="left"/>
      <w:pPr>
        <w:ind w:left="480" w:hanging="480"/>
      </w:pPr>
      <w:rPr>
        <w:rFonts w:hint="default"/>
      </w:rPr>
    </w:lvl>
    <w:lvl w:ilvl="1">
      <w:start w:val="1"/>
      <w:numFmt w:val="decimal"/>
      <w:lvlText w:val="%1.%2"/>
      <w:lvlJc w:val="left"/>
      <w:pPr>
        <w:ind w:left="839" w:hanging="480"/>
      </w:pPr>
      <w:rPr>
        <w:rFonts w:hint="default"/>
      </w:rPr>
    </w:lvl>
    <w:lvl w:ilvl="2">
      <w:start w:val="4"/>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 w15:restartNumberingAfterBreak="0">
    <w:nsid w:val="2A1F2BA9"/>
    <w:multiLevelType w:val="hybridMultilevel"/>
    <w:tmpl w:val="64B6F658"/>
    <w:lvl w:ilvl="0" w:tplc="570006D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FB90C24"/>
    <w:multiLevelType w:val="hybridMultilevel"/>
    <w:tmpl w:val="1FDEDB60"/>
    <w:lvl w:ilvl="0" w:tplc="FFFFFFFF">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FFFFFFFF">
      <w:numFmt w:val="bullet"/>
      <w:lvlText w:val="•"/>
      <w:lvlJc w:val="left"/>
      <w:pPr>
        <w:ind w:left="391" w:hanging="439"/>
      </w:pPr>
      <w:rPr>
        <w:rFonts w:hint="default"/>
        <w:lang w:val="lt-LT" w:eastAsia="en-US" w:bidi="ar-SA"/>
      </w:rPr>
    </w:lvl>
    <w:lvl w:ilvl="2" w:tplc="FFFFFFFF">
      <w:numFmt w:val="bullet"/>
      <w:lvlText w:val="•"/>
      <w:lvlJc w:val="left"/>
      <w:pPr>
        <w:ind w:left="771" w:hanging="439"/>
      </w:pPr>
      <w:rPr>
        <w:rFonts w:hint="default"/>
        <w:lang w:val="lt-LT" w:eastAsia="en-US" w:bidi="ar-SA"/>
      </w:rPr>
    </w:lvl>
    <w:lvl w:ilvl="3" w:tplc="FFFFFFFF">
      <w:numFmt w:val="bullet"/>
      <w:lvlText w:val="•"/>
      <w:lvlJc w:val="left"/>
      <w:pPr>
        <w:ind w:left="1151" w:hanging="439"/>
      </w:pPr>
      <w:rPr>
        <w:rFonts w:hint="default"/>
        <w:lang w:val="lt-LT" w:eastAsia="en-US" w:bidi="ar-SA"/>
      </w:rPr>
    </w:lvl>
    <w:lvl w:ilvl="4" w:tplc="FFFFFFFF">
      <w:numFmt w:val="bullet"/>
      <w:lvlText w:val="•"/>
      <w:lvlJc w:val="left"/>
      <w:pPr>
        <w:ind w:left="1531" w:hanging="439"/>
      </w:pPr>
      <w:rPr>
        <w:rFonts w:hint="default"/>
        <w:lang w:val="lt-LT" w:eastAsia="en-US" w:bidi="ar-SA"/>
      </w:rPr>
    </w:lvl>
    <w:lvl w:ilvl="5" w:tplc="FFFFFFFF">
      <w:numFmt w:val="bullet"/>
      <w:lvlText w:val="•"/>
      <w:lvlJc w:val="left"/>
      <w:pPr>
        <w:ind w:left="1911" w:hanging="439"/>
      </w:pPr>
      <w:rPr>
        <w:rFonts w:hint="default"/>
        <w:lang w:val="lt-LT" w:eastAsia="en-US" w:bidi="ar-SA"/>
      </w:rPr>
    </w:lvl>
    <w:lvl w:ilvl="6" w:tplc="FFFFFFFF">
      <w:numFmt w:val="bullet"/>
      <w:lvlText w:val="•"/>
      <w:lvlJc w:val="left"/>
      <w:pPr>
        <w:ind w:left="2291" w:hanging="439"/>
      </w:pPr>
      <w:rPr>
        <w:rFonts w:hint="default"/>
        <w:lang w:val="lt-LT" w:eastAsia="en-US" w:bidi="ar-SA"/>
      </w:rPr>
    </w:lvl>
    <w:lvl w:ilvl="7" w:tplc="FFFFFFFF">
      <w:numFmt w:val="bullet"/>
      <w:lvlText w:val="•"/>
      <w:lvlJc w:val="left"/>
      <w:pPr>
        <w:ind w:left="2671" w:hanging="439"/>
      </w:pPr>
      <w:rPr>
        <w:rFonts w:hint="default"/>
        <w:lang w:val="lt-LT" w:eastAsia="en-US" w:bidi="ar-SA"/>
      </w:rPr>
    </w:lvl>
    <w:lvl w:ilvl="8" w:tplc="FFFFFFFF">
      <w:numFmt w:val="bullet"/>
      <w:lvlText w:val="•"/>
      <w:lvlJc w:val="left"/>
      <w:pPr>
        <w:ind w:left="3051" w:hanging="439"/>
      </w:pPr>
      <w:rPr>
        <w:rFonts w:hint="default"/>
        <w:lang w:val="lt-LT" w:eastAsia="en-US" w:bidi="ar-SA"/>
      </w:rPr>
    </w:lvl>
  </w:abstractNum>
  <w:abstractNum w:abstractNumId="3" w15:restartNumberingAfterBreak="0">
    <w:nsid w:val="340733E1"/>
    <w:multiLevelType w:val="multilevel"/>
    <w:tmpl w:val="E55CA7AE"/>
    <w:lvl w:ilvl="0">
      <w:start w:val="5"/>
      <w:numFmt w:val="decimal"/>
      <w:lvlText w:val="%1."/>
      <w:lvlJc w:val="left"/>
      <w:pPr>
        <w:ind w:left="540" w:hanging="540"/>
      </w:pPr>
      <w:rPr>
        <w:rFonts w:hint="default"/>
      </w:rPr>
    </w:lvl>
    <w:lvl w:ilvl="1">
      <w:start w:val="1"/>
      <w:numFmt w:val="decimal"/>
      <w:lvlText w:val="%1.%2."/>
      <w:lvlJc w:val="left"/>
      <w:pPr>
        <w:ind w:left="786" w:hanging="720"/>
      </w:pPr>
      <w:rPr>
        <w:rFonts w:hint="default"/>
      </w:rPr>
    </w:lvl>
    <w:lvl w:ilvl="2">
      <w:start w:val="6"/>
      <w:numFmt w:val="decimal"/>
      <w:lvlText w:val="%1.%2.%3."/>
      <w:lvlJc w:val="left"/>
      <w:pPr>
        <w:ind w:left="852" w:hanging="720"/>
      </w:pPr>
      <w:rPr>
        <w:rFonts w:hint="default"/>
      </w:rPr>
    </w:lvl>
    <w:lvl w:ilvl="3">
      <w:start w:val="1"/>
      <w:numFmt w:val="decimal"/>
      <w:lvlText w:val="%1.%2.%3.%4."/>
      <w:lvlJc w:val="left"/>
      <w:pPr>
        <w:ind w:left="1278" w:hanging="108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770" w:hanging="144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2262" w:hanging="1800"/>
      </w:pPr>
      <w:rPr>
        <w:rFonts w:hint="default"/>
      </w:rPr>
    </w:lvl>
    <w:lvl w:ilvl="8">
      <w:start w:val="1"/>
      <w:numFmt w:val="decimal"/>
      <w:lvlText w:val="%1.%2.%3.%4.%5.%6.%7.%8.%9."/>
      <w:lvlJc w:val="left"/>
      <w:pPr>
        <w:ind w:left="2328" w:hanging="1800"/>
      </w:pPr>
      <w:rPr>
        <w:rFonts w:hint="default"/>
      </w:rPr>
    </w:lvl>
  </w:abstractNum>
  <w:abstractNum w:abstractNumId="4"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0287941"/>
    <w:multiLevelType w:val="hybridMultilevel"/>
    <w:tmpl w:val="1FDEDB60"/>
    <w:lvl w:ilvl="0" w:tplc="A9525658">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E5D26416">
      <w:numFmt w:val="bullet"/>
      <w:lvlText w:val="•"/>
      <w:lvlJc w:val="left"/>
      <w:pPr>
        <w:ind w:left="391" w:hanging="439"/>
      </w:pPr>
      <w:rPr>
        <w:rFonts w:hint="default"/>
        <w:lang w:val="lt-LT" w:eastAsia="en-US" w:bidi="ar-SA"/>
      </w:rPr>
    </w:lvl>
    <w:lvl w:ilvl="2" w:tplc="11A41C82">
      <w:numFmt w:val="bullet"/>
      <w:lvlText w:val="•"/>
      <w:lvlJc w:val="left"/>
      <w:pPr>
        <w:ind w:left="771" w:hanging="439"/>
      </w:pPr>
      <w:rPr>
        <w:rFonts w:hint="default"/>
        <w:lang w:val="lt-LT" w:eastAsia="en-US" w:bidi="ar-SA"/>
      </w:rPr>
    </w:lvl>
    <w:lvl w:ilvl="3" w:tplc="282A58C2">
      <w:numFmt w:val="bullet"/>
      <w:lvlText w:val="•"/>
      <w:lvlJc w:val="left"/>
      <w:pPr>
        <w:ind w:left="1151" w:hanging="439"/>
      </w:pPr>
      <w:rPr>
        <w:rFonts w:hint="default"/>
        <w:lang w:val="lt-LT" w:eastAsia="en-US" w:bidi="ar-SA"/>
      </w:rPr>
    </w:lvl>
    <w:lvl w:ilvl="4" w:tplc="8EA494B6">
      <w:numFmt w:val="bullet"/>
      <w:lvlText w:val="•"/>
      <w:lvlJc w:val="left"/>
      <w:pPr>
        <w:ind w:left="1531" w:hanging="439"/>
      </w:pPr>
      <w:rPr>
        <w:rFonts w:hint="default"/>
        <w:lang w:val="lt-LT" w:eastAsia="en-US" w:bidi="ar-SA"/>
      </w:rPr>
    </w:lvl>
    <w:lvl w:ilvl="5" w:tplc="B52E193A">
      <w:numFmt w:val="bullet"/>
      <w:lvlText w:val="•"/>
      <w:lvlJc w:val="left"/>
      <w:pPr>
        <w:ind w:left="1911" w:hanging="439"/>
      </w:pPr>
      <w:rPr>
        <w:rFonts w:hint="default"/>
        <w:lang w:val="lt-LT" w:eastAsia="en-US" w:bidi="ar-SA"/>
      </w:rPr>
    </w:lvl>
    <w:lvl w:ilvl="6" w:tplc="177085EC">
      <w:numFmt w:val="bullet"/>
      <w:lvlText w:val="•"/>
      <w:lvlJc w:val="left"/>
      <w:pPr>
        <w:ind w:left="2291" w:hanging="439"/>
      </w:pPr>
      <w:rPr>
        <w:rFonts w:hint="default"/>
        <w:lang w:val="lt-LT" w:eastAsia="en-US" w:bidi="ar-SA"/>
      </w:rPr>
    </w:lvl>
    <w:lvl w:ilvl="7" w:tplc="166C9AF0">
      <w:numFmt w:val="bullet"/>
      <w:lvlText w:val="•"/>
      <w:lvlJc w:val="left"/>
      <w:pPr>
        <w:ind w:left="2671" w:hanging="439"/>
      </w:pPr>
      <w:rPr>
        <w:rFonts w:hint="default"/>
        <w:lang w:val="lt-LT" w:eastAsia="en-US" w:bidi="ar-SA"/>
      </w:rPr>
    </w:lvl>
    <w:lvl w:ilvl="8" w:tplc="69AEC6F8">
      <w:numFmt w:val="bullet"/>
      <w:lvlText w:val="•"/>
      <w:lvlJc w:val="left"/>
      <w:pPr>
        <w:ind w:left="3051" w:hanging="439"/>
      </w:pPr>
      <w:rPr>
        <w:rFonts w:hint="default"/>
        <w:lang w:val="lt-LT" w:eastAsia="en-US" w:bidi="ar-SA"/>
      </w:rPr>
    </w:lvl>
  </w:abstractNum>
  <w:abstractNum w:abstractNumId="6" w15:restartNumberingAfterBreak="0">
    <w:nsid w:val="421C718A"/>
    <w:multiLevelType w:val="multilevel"/>
    <w:tmpl w:val="FB00EC3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7"/>
  </w:num>
  <w:num w:numId="2" w16cid:durableId="387339141">
    <w:abstractNumId w:val="4"/>
  </w:num>
  <w:num w:numId="3" w16cid:durableId="1474024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007843">
    <w:abstractNumId w:val="6"/>
  </w:num>
  <w:num w:numId="5" w16cid:durableId="394395925">
    <w:abstractNumId w:val="3"/>
  </w:num>
  <w:num w:numId="6" w16cid:durableId="1025322871">
    <w:abstractNumId w:val="0"/>
  </w:num>
  <w:num w:numId="7" w16cid:durableId="1981374185">
    <w:abstractNumId w:val="5"/>
  </w:num>
  <w:num w:numId="8" w16cid:durableId="1955938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A2D"/>
    <w:rsid w:val="000128AB"/>
    <w:rsid w:val="00012A45"/>
    <w:rsid w:val="00013782"/>
    <w:rsid w:val="00017492"/>
    <w:rsid w:val="00026520"/>
    <w:rsid w:val="00030EFA"/>
    <w:rsid w:val="00032BC0"/>
    <w:rsid w:val="0003596E"/>
    <w:rsid w:val="000406A1"/>
    <w:rsid w:val="00041639"/>
    <w:rsid w:val="00041AC5"/>
    <w:rsid w:val="0005473D"/>
    <w:rsid w:val="000634EB"/>
    <w:rsid w:val="00065C48"/>
    <w:rsid w:val="00084AA9"/>
    <w:rsid w:val="0009027B"/>
    <w:rsid w:val="00090E9F"/>
    <w:rsid w:val="00092576"/>
    <w:rsid w:val="00093441"/>
    <w:rsid w:val="00095115"/>
    <w:rsid w:val="000B593B"/>
    <w:rsid w:val="000B6A3D"/>
    <w:rsid w:val="000C4EA5"/>
    <w:rsid w:val="000F05F5"/>
    <w:rsid w:val="000F0816"/>
    <w:rsid w:val="000F22A3"/>
    <w:rsid w:val="000F59B1"/>
    <w:rsid w:val="000F6285"/>
    <w:rsid w:val="0010116D"/>
    <w:rsid w:val="00105DFC"/>
    <w:rsid w:val="00115912"/>
    <w:rsid w:val="001175B2"/>
    <w:rsid w:val="00124939"/>
    <w:rsid w:val="00130D03"/>
    <w:rsid w:val="0013192D"/>
    <w:rsid w:val="00137A97"/>
    <w:rsid w:val="001638C4"/>
    <w:rsid w:val="0017000C"/>
    <w:rsid w:val="00177147"/>
    <w:rsid w:val="00190492"/>
    <w:rsid w:val="001B2BAD"/>
    <w:rsid w:val="001B3C34"/>
    <w:rsid w:val="001B45BF"/>
    <w:rsid w:val="001B570A"/>
    <w:rsid w:val="001C6FBD"/>
    <w:rsid w:val="001D2B68"/>
    <w:rsid w:val="001D53CD"/>
    <w:rsid w:val="001D5CAE"/>
    <w:rsid w:val="001E7E49"/>
    <w:rsid w:val="001F053F"/>
    <w:rsid w:val="001F0654"/>
    <w:rsid w:val="001F3415"/>
    <w:rsid w:val="00204217"/>
    <w:rsid w:val="002105AF"/>
    <w:rsid w:val="0022224C"/>
    <w:rsid w:val="0022396C"/>
    <w:rsid w:val="002373FE"/>
    <w:rsid w:val="00237B2D"/>
    <w:rsid w:val="00240337"/>
    <w:rsid w:val="0024047C"/>
    <w:rsid w:val="00245F97"/>
    <w:rsid w:val="0025172C"/>
    <w:rsid w:val="00251DBB"/>
    <w:rsid w:val="00252A06"/>
    <w:rsid w:val="0026503E"/>
    <w:rsid w:val="00265EA8"/>
    <w:rsid w:val="00272832"/>
    <w:rsid w:val="00283E5B"/>
    <w:rsid w:val="00286C1E"/>
    <w:rsid w:val="00297CE6"/>
    <w:rsid w:val="002A0143"/>
    <w:rsid w:val="002A5A93"/>
    <w:rsid w:val="002A7519"/>
    <w:rsid w:val="002B2ABF"/>
    <w:rsid w:val="002C12DB"/>
    <w:rsid w:val="002C1469"/>
    <w:rsid w:val="002C6DFC"/>
    <w:rsid w:val="002E086A"/>
    <w:rsid w:val="002E0A2C"/>
    <w:rsid w:val="002E3BD6"/>
    <w:rsid w:val="002E6E19"/>
    <w:rsid w:val="002E7CFB"/>
    <w:rsid w:val="002F1FE3"/>
    <w:rsid w:val="00307E8E"/>
    <w:rsid w:val="00322178"/>
    <w:rsid w:val="0032434B"/>
    <w:rsid w:val="00333761"/>
    <w:rsid w:val="0033799E"/>
    <w:rsid w:val="00352168"/>
    <w:rsid w:val="00361A37"/>
    <w:rsid w:val="003668FE"/>
    <w:rsid w:val="003754CF"/>
    <w:rsid w:val="003821F3"/>
    <w:rsid w:val="003A362E"/>
    <w:rsid w:val="003A369F"/>
    <w:rsid w:val="003B716C"/>
    <w:rsid w:val="003C3245"/>
    <w:rsid w:val="003C7072"/>
    <w:rsid w:val="003D124C"/>
    <w:rsid w:val="003D5B9F"/>
    <w:rsid w:val="003D5F78"/>
    <w:rsid w:val="003F18D7"/>
    <w:rsid w:val="003F7A46"/>
    <w:rsid w:val="003F7B4A"/>
    <w:rsid w:val="0040105F"/>
    <w:rsid w:val="004017E0"/>
    <w:rsid w:val="004206F0"/>
    <w:rsid w:val="00421768"/>
    <w:rsid w:val="00422134"/>
    <w:rsid w:val="004230D2"/>
    <w:rsid w:val="00427427"/>
    <w:rsid w:val="0043748A"/>
    <w:rsid w:val="00462460"/>
    <w:rsid w:val="00481D56"/>
    <w:rsid w:val="004856D9"/>
    <w:rsid w:val="0049678A"/>
    <w:rsid w:val="004A2566"/>
    <w:rsid w:val="004C1205"/>
    <w:rsid w:val="004C165D"/>
    <w:rsid w:val="004C6383"/>
    <w:rsid w:val="004D015D"/>
    <w:rsid w:val="004D1722"/>
    <w:rsid w:val="004E45A5"/>
    <w:rsid w:val="004E6238"/>
    <w:rsid w:val="004F2F6E"/>
    <w:rsid w:val="004F7719"/>
    <w:rsid w:val="00507431"/>
    <w:rsid w:val="00514B10"/>
    <w:rsid w:val="005235DD"/>
    <w:rsid w:val="00536856"/>
    <w:rsid w:val="005410DB"/>
    <w:rsid w:val="0055240B"/>
    <w:rsid w:val="00555FE1"/>
    <w:rsid w:val="00556DA8"/>
    <w:rsid w:val="005652BB"/>
    <w:rsid w:val="0056570E"/>
    <w:rsid w:val="00570A56"/>
    <w:rsid w:val="00582F87"/>
    <w:rsid w:val="00586469"/>
    <w:rsid w:val="00587C00"/>
    <w:rsid w:val="005903B0"/>
    <w:rsid w:val="00594035"/>
    <w:rsid w:val="00595584"/>
    <w:rsid w:val="005A5D09"/>
    <w:rsid w:val="005B08D0"/>
    <w:rsid w:val="005B3B94"/>
    <w:rsid w:val="005B5951"/>
    <w:rsid w:val="005C123B"/>
    <w:rsid w:val="005D3230"/>
    <w:rsid w:val="005E2566"/>
    <w:rsid w:val="005F3CAA"/>
    <w:rsid w:val="00617648"/>
    <w:rsid w:val="006201C8"/>
    <w:rsid w:val="00621122"/>
    <w:rsid w:val="00627329"/>
    <w:rsid w:val="00631250"/>
    <w:rsid w:val="006347D7"/>
    <w:rsid w:val="00642C4B"/>
    <w:rsid w:val="006555C1"/>
    <w:rsid w:val="00661AAA"/>
    <w:rsid w:val="00671F13"/>
    <w:rsid w:val="0067236C"/>
    <w:rsid w:val="00672BCB"/>
    <w:rsid w:val="00675025"/>
    <w:rsid w:val="0067595E"/>
    <w:rsid w:val="00680B5C"/>
    <w:rsid w:val="0068362F"/>
    <w:rsid w:val="006A1726"/>
    <w:rsid w:val="006A52F1"/>
    <w:rsid w:val="006C1A28"/>
    <w:rsid w:val="006C4DE0"/>
    <w:rsid w:val="006D2151"/>
    <w:rsid w:val="006D3D32"/>
    <w:rsid w:val="006E12F2"/>
    <w:rsid w:val="006E40D3"/>
    <w:rsid w:val="006E5835"/>
    <w:rsid w:val="006E590E"/>
    <w:rsid w:val="006F3E2B"/>
    <w:rsid w:val="006F6E68"/>
    <w:rsid w:val="00701E5D"/>
    <w:rsid w:val="00704FAA"/>
    <w:rsid w:val="00707247"/>
    <w:rsid w:val="00710F1C"/>
    <w:rsid w:val="007129F4"/>
    <w:rsid w:val="00714187"/>
    <w:rsid w:val="007145FA"/>
    <w:rsid w:val="00715AAE"/>
    <w:rsid w:val="0072230B"/>
    <w:rsid w:val="00722FBF"/>
    <w:rsid w:val="00727D6E"/>
    <w:rsid w:val="0073063F"/>
    <w:rsid w:val="00731128"/>
    <w:rsid w:val="00732B34"/>
    <w:rsid w:val="007445CF"/>
    <w:rsid w:val="007504AE"/>
    <w:rsid w:val="0075133D"/>
    <w:rsid w:val="00762C71"/>
    <w:rsid w:val="007819FB"/>
    <w:rsid w:val="00787E76"/>
    <w:rsid w:val="007923A1"/>
    <w:rsid w:val="007A1DBB"/>
    <w:rsid w:val="007A2A5F"/>
    <w:rsid w:val="007A60FD"/>
    <w:rsid w:val="007B1A7C"/>
    <w:rsid w:val="007B4683"/>
    <w:rsid w:val="007B4D49"/>
    <w:rsid w:val="007C1989"/>
    <w:rsid w:val="007D384C"/>
    <w:rsid w:val="007D6592"/>
    <w:rsid w:val="007E45C2"/>
    <w:rsid w:val="007E637E"/>
    <w:rsid w:val="007E7DE8"/>
    <w:rsid w:val="007E7F93"/>
    <w:rsid w:val="007F0C35"/>
    <w:rsid w:val="007F14A1"/>
    <w:rsid w:val="007F6843"/>
    <w:rsid w:val="007F6C6A"/>
    <w:rsid w:val="008010B5"/>
    <w:rsid w:val="00815433"/>
    <w:rsid w:val="00815DA7"/>
    <w:rsid w:val="00823252"/>
    <w:rsid w:val="00825458"/>
    <w:rsid w:val="008333B2"/>
    <w:rsid w:val="00834B58"/>
    <w:rsid w:val="00834D06"/>
    <w:rsid w:val="00836AF6"/>
    <w:rsid w:val="0084101F"/>
    <w:rsid w:val="00847101"/>
    <w:rsid w:val="00861329"/>
    <w:rsid w:val="00871A82"/>
    <w:rsid w:val="00874657"/>
    <w:rsid w:val="00895BE1"/>
    <w:rsid w:val="008A1506"/>
    <w:rsid w:val="008A3D42"/>
    <w:rsid w:val="008B03E9"/>
    <w:rsid w:val="008B616F"/>
    <w:rsid w:val="008C03C8"/>
    <w:rsid w:val="008D06BF"/>
    <w:rsid w:val="008E26EC"/>
    <w:rsid w:val="008E287A"/>
    <w:rsid w:val="008F08E4"/>
    <w:rsid w:val="008F448A"/>
    <w:rsid w:val="008F5CDA"/>
    <w:rsid w:val="008F7A1C"/>
    <w:rsid w:val="00900015"/>
    <w:rsid w:val="009003A5"/>
    <w:rsid w:val="00906BE5"/>
    <w:rsid w:val="00906F82"/>
    <w:rsid w:val="009138D5"/>
    <w:rsid w:val="009164CC"/>
    <w:rsid w:val="0092710D"/>
    <w:rsid w:val="00931E92"/>
    <w:rsid w:val="009332E8"/>
    <w:rsid w:val="00940F63"/>
    <w:rsid w:val="009415ED"/>
    <w:rsid w:val="009535E9"/>
    <w:rsid w:val="00954FD2"/>
    <w:rsid w:val="00962D90"/>
    <w:rsid w:val="0097347A"/>
    <w:rsid w:val="009810F4"/>
    <w:rsid w:val="00985BCD"/>
    <w:rsid w:val="00987C02"/>
    <w:rsid w:val="009903B9"/>
    <w:rsid w:val="00995C70"/>
    <w:rsid w:val="00996A3C"/>
    <w:rsid w:val="009A05E1"/>
    <w:rsid w:val="009A3DA8"/>
    <w:rsid w:val="009B3EC5"/>
    <w:rsid w:val="009B6E34"/>
    <w:rsid w:val="009C7E13"/>
    <w:rsid w:val="009D3A25"/>
    <w:rsid w:val="009E0439"/>
    <w:rsid w:val="009E4C6E"/>
    <w:rsid w:val="009F1F56"/>
    <w:rsid w:val="009F3F0B"/>
    <w:rsid w:val="00A063EF"/>
    <w:rsid w:val="00A12530"/>
    <w:rsid w:val="00A148FD"/>
    <w:rsid w:val="00A17DFF"/>
    <w:rsid w:val="00A27C8F"/>
    <w:rsid w:val="00A30A07"/>
    <w:rsid w:val="00A33A4B"/>
    <w:rsid w:val="00A36D6D"/>
    <w:rsid w:val="00A411C4"/>
    <w:rsid w:val="00A41BED"/>
    <w:rsid w:val="00A434C8"/>
    <w:rsid w:val="00A45AC8"/>
    <w:rsid w:val="00A522C4"/>
    <w:rsid w:val="00A528B5"/>
    <w:rsid w:val="00A53213"/>
    <w:rsid w:val="00A60074"/>
    <w:rsid w:val="00A7054E"/>
    <w:rsid w:val="00A72997"/>
    <w:rsid w:val="00A751AE"/>
    <w:rsid w:val="00A84C04"/>
    <w:rsid w:val="00A858CB"/>
    <w:rsid w:val="00AA6F2C"/>
    <w:rsid w:val="00AB0715"/>
    <w:rsid w:val="00AB1AEC"/>
    <w:rsid w:val="00AB71D1"/>
    <w:rsid w:val="00AF160A"/>
    <w:rsid w:val="00AF7990"/>
    <w:rsid w:val="00B05048"/>
    <w:rsid w:val="00B168D5"/>
    <w:rsid w:val="00B40A05"/>
    <w:rsid w:val="00B542B0"/>
    <w:rsid w:val="00B56219"/>
    <w:rsid w:val="00B60FB2"/>
    <w:rsid w:val="00B6300E"/>
    <w:rsid w:val="00B634ED"/>
    <w:rsid w:val="00B758B2"/>
    <w:rsid w:val="00B76436"/>
    <w:rsid w:val="00B77248"/>
    <w:rsid w:val="00B777A3"/>
    <w:rsid w:val="00B807A1"/>
    <w:rsid w:val="00B85E9A"/>
    <w:rsid w:val="00B94629"/>
    <w:rsid w:val="00BA0951"/>
    <w:rsid w:val="00BA2710"/>
    <w:rsid w:val="00BB2F2E"/>
    <w:rsid w:val="00BB605B"/>
    <w:rsid w:val="00BB7428"/>
    <w:rsid w:val="00BC0842"/>
    <w:rsid w:val="00BC16F0"/>
    <w:rsid w:val="00BC5084"/>
    <w:rsid w:val="00BD5FD5"/>
    <w:rsid w:val="00BE27FB"/>
    <w:rsid w:val="00BE2F0B"/>
    <w:rsid w:val="00BF2E44"/>
    <w:rsid w:val="00BF4505"/>
    <w:rsid w:val="00BF4DB4"/>
    <w:rsid w:val="00BF64BB"/>
    <w:rsid w:val="00C00101"/>
    <w:rsid w:val="00C00A78"/>
    <w:rsid w:val="00C20D66"/>
    <w:rsid w:val="00C21DF6"/>
    <w:rsid w:val="00C2539C"/>
    <w:rsid w:val="00C41E98"/>
    <w:rsid w:val="00C42DC5"/>
    <w:rsid w:val="00C572FD"/>
    <w:rsid w:val="00C62768"/>
    <w:rsid w:val="00C847CE"/>
    <w:rsid w:val="00C94BD1"/>
    <w:rsid w:val="00CA22AA"/>
    <w:rsid w:val="00CA40FC"/>
    <w:rsid w:val="00CC6E5B"/>
    <w:rsid w:val="00CC78BD"/>
    <w:rsid w:val="00CD6577"/>
    <w:rsid w:val="00CF5BF2"/>
    <w:rsid w:val="00D0177F"/>
    <w:rsid w:val="00D053B3"/>
    <w:rsid w:val="00D14292"/>
    <w:rsid w:val="00D1683D"/>
    <w:rsid w:val="00D250D0"/>
    <w:rsid w:val="00D25600"/>
    <w:rsid w:val="00D31519"/>
    <w:rsid w:val="00D40E09"/>
    <w:rsid w:val="00D41B59"/>
    <w:rsid w:val="00D5362E"/>
    <w:rsid w:val="00D56C1A"/>
    <w:rsid w:val="00D6259E"/>
    <w:rsid w:val="00D65663"/>
    <w:rsid w:val="00D7130A"/>
    <w:rsid w:val="00D944F7"/>
    <w:rsid w:val="00DA72D8"/>
    <w:rsid w:val="00DA7C3D"/>
    <w:rsid w:val="00DB5C1C"/>
    <w:rsid w:val="00DB6DB4"/>
    <w:rsid w:val="00DC484C"/>
    <w:rsid w:val="00DE04D5"/>
    <w:rsid w:val="00DE0979"/>
    <w:rsid w:val="00DF5C34"/>
    <w:rsid w:val="00E06BD4"/>
    <w:rsid w:val="00E2477B"/>
    <w:rsid w:val="00E2516A"/>
    <w:rsid w:val="00E34F6F"/>
    <w:rsid w:val="00E37E37"/>
    <w:rsid w:val="00E477F1"/>
    <w:rsid w:val="00E51103"/>
    <w:rsid w:val="00E545BB"/>
    <w:rsid w:val="00E57503"/>
    <w:rsid w:val="00E6314F"/>
    <w:rsid w:val="00E66375"/>
    <w:rsid w:val="00E66F5B"/>
    <w:rsid w:val="00E813D3"/>
    <w:rsid w:val="00EA07B4"/>
    <w:rsid w:val="00EA4CA9"/>
    <w:rsid w:val="00EC32EB"/>
    <w:rsid w:val="00ED0937"/>
    <w:rsid w:val="00ED3CB7"/>
    <w:rsid w:val="00ED6DDF"/>
    <w:rsid w:val="00EE08BF"/>
    <w:rsid w:val="00EE4107"/>
    <w:rsid w:val="00EF6A29"/>
    <w:rsid w:val="00F14668"/>
    <w:rsid w:val="00F1518C"/>
    <w:rsid w:val="00F311D8"/>
    <w:rsid w:val="00F40AD2"/>
    <w:rsid w:val="00F5133C"/>
    <w:rsid w:val="00F54FC1"/>
    <w:rsid w:val="00F574A1"/>
    <w:rsid w:val="00F714F3"/>
    <w:rsid w:val="00F739F7"/>
    <w:rsid w:val="00F76657"/>
    <w:rsid w:val="00F82D7D"/>
    <w:rsid w:val="00F8695F"/>
    <w:rsid w:val="00F916BF"/>
    <w:rsid w:val="00F91899"/>
    <w:rsid w:val="00F92DC2"/>
    <w:rsid w:val="00F943FD"/>
    <w:rsid w:val="00F954CF"/>
    <w:rsid w:val="00FA5287"/>
    <w:rsid w:val="00FB0A6A"/>
    <w:rsid w:val="00FB3AF6"/>
    <w:rsid w:val="00FB61EB"/>
    <w:rsid w:val="00FE3362"/>
    <w:rsid w:val="00FE7D78"/>
    <w:rsid w:val="00FE7E66"/>
    <w:rsid w:val="00FE7F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EDFDF087-AE98-4621-A3D1-43D5769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BodyText">
    <w:name w:val="Body Text"/>
    <w:basedOn w:val="Normal"/>
    <w:link w:val="BodyTextChar"/>
    <w:uiPriority w:val="1"/>
    <w:qFormat/>
    <w:rsid w:val="00C21DF6"/>
    <w:pPr>
      <w:widowControl w:val="0"/>
      <w:autoSpaceDE w:val="0"/>
      <w:autoSpaceDN w:val="0"/>
      <w:spacing w:after="0" w:line="240" w:lineRule="auto"/>
    </w:pPr>
    <w:rPr>
      <w:rFonts w:ascii="Arial" w:eastAsia="Arial" w:hAnsi="Arial" w:cs="Arial"/>
      <w:lang w:val="lt-LT"/>
    </w:rPr>
  </w:style>
  <w:style w:type="character" w:customStyle="1" w:styleId="BodyTextChar">
    <w:name w:val="Body Text Char"/>
    <w:basedOn w:val="DefaultParagraphFont"/>
    <w:link w:val="BodyText"/>
    <w:uiPriority w:val="1"/>
    <w:rsid w:val="00C21DF6"/>
    <w:rPr>
      <w:rFonts w:ascii="Arial" w:eastAsia="Arial" w:hAnsi="Arial" w:cs="Arial"/>
      <w:kern w:val="0"/>
      <w14:ligatures w14:val="none"/>
    </w:rPr>
  </w:style>
  <w:style w:type="paragraph" w:customStyle="1" w:styleId="TableParagraph">
    <w:name w:val="Table Paragraph"/>
    <w:basedOn w:val="Normal"/>
    <w:uiPriority w:val="1"/>
    <w:qFormat/>
    <w:rsid w:val="005B5951"/>
    <w:pPr>
      <w:widowControl w:val="0"/>
      <w:autoSpaceDE w:val="0"/>
      <w:autoSpaceDN w:val="0"/>
      <w:spacing w:after="0" w:line="240" w:lineRule="auto"/>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5</Pages>
  <Words>6525</Words>
  <Characters>3720</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116</cp:revision>
  <dcterms:created xsi:type="dcterms:W3CDTF">2024-05-06T04:40:00Z</dcterms:created>
  <dcterms:modified xsi:type="dcterms:W3CDTF">2025-09-11T03:48:00Z</dcterms:modified>
</cp:coreProperties>
</file>