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E365F35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4453E6">
        <w:rPr>
          <w:sz w:val="24"/>
          <w:szCs w:val="24"/>
        </w:rPr>
        <w:t>2</w:t>
      </w:r>
      <w:r w:rsidR="00711B0D">
        <w:rPr>
          <w:sz w:val="24"/>
          <w:szCs w:val="24"/>
        </w:rPr>
        <w:t>-13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53AB76F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11B0D">
        <w:rPr>
          <w:b/>
          <w:bCs/>
          <w:sz w:val="24"/>
          <w:szCs w:val="24"/>
        </w:rPr>
        <w:t>PIRKIMO DOKUMENTŲ PAAIŠKINIMO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2B93C47" w14:textId="77777777" w:rsidR="000E41C4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11B0D" w:rsidRPr="00711B0D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Spindulio gatvės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11B0D" w:rsidRPr="00711B0D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427338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</w:p>
    <w:p w14:paraId="7AFC5F22" w14:textId="77777777" w:rsidR="000E41C4" w:rsidRDefault="000E41C4" w:rsidP="000E41C4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Informuojame, kad dėl techninės klaidos nebuvo pridėtas papildomas paaiškinimas dėl perkamų darbų, todėl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711B0D">
        <w:rPr>
          <w:sz w:val="24"/>
          <w:szCs w:val="24"/>
        </w:rPr>
        <w:t>11</w:t>
      </w:r>
      <w:r w:rsidR="00845E01">
        <w:rPr>
          <w:sz w:val="24"/>
          <w:szCs w:val="24"/>
        </w:rPr>
        <w:t>.5.</w:t>
      </w:r>
      <w:r w:rsidR="003732A8">
        <w:rPr>
          <w:sz w:val="24"/>
          <w:szCs w:val="24"/>
        </w:rPr>
        <w:t> </w:t>
      </w:r>
      <w:r w:rsidR="00845E01">
        <w:rPr>
          <w:sz w:val="24"/>
          <w:szCs w:val="24"/>
        </w:rPr>
        <w:t>p.</w:t>
      </w:r>
      <w:r w:rsidR="003C5EFB" w:rsidRPr="003C5EFB">
        <w:rPr>
          <w:sz w:val="24"/>
          <w:szCs w:val="24"/>
        </w:rPr>
        <w:t xml:space="preserve"> perkančioji organizacija </w:t>
      </w:r>
      <w:r w:rsidR="00845E01">
        <w:rPr>
          <w:sz w:val="24"/>
          <w:szCs w:val="24"/>
        </w:rPr>
        <w:t>savo iniciatyva teikia paaiškinimus</w:t>
      </w:r>
      <w:r>
        <w:rPr>
          <w:sz w:val="24"/>
          <w:szCs w:val="24"/>
        </w:rPr>
        <w:t xml:space="preserve">/patikslinimus. </w:t>
      </w:r>
    </w:p>
    <w:p w14:paraId="4E89707B" w14:textId="5E4E400F" w:rsidR="00F23392" w:rsidRPr="000E41C4" w:rsidRDefault="000E41C4" w:rsidP="000E41C4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>
        <w:rPr>
          <w:sz w:val="24"/>
          <w:szCs w:val="24"/>
        </w:rPr>
        <w:t>Pridedame papildomą paaiškinimą dėl perkamų darbų (</w:t>
      </w:r>
      <w:r>
        <w:rPr>
          <w:sz w:val="24"/>
          <w:szCs w:val="24"/>
        </w:rPr>
        <w:t xml:space="preserve">žr. </w:t>
      </w:r>
      <w:bookmarkStart w:id="0" w:name="_Hlk184975940"/>
      <w:r w:rsidRPr="00711B0D">
        <w:rPr>
          <w:color w:val="4472C4" w:themeColor="accent1"/>
          <w:sz w:val="24"/>
          <w:szCs w:val="24"/>
          <w:u w:val="single"/>
        </w:rPr>
        <w:t>9. Paaiškinimas dėl perkamų darbų</w:t>
      </w:r>
      <w:bookmarkEnd w:id="0"/>
      <w:r>
        <w:rPr>
          <w:sz w:val="24"/>
          <w:szCs w:val="24"/>
        </w:rPr>
        <w:t>).</w:t>
      </w:r>
    </w:p>
    <w:p w14:paraId="2EECD69D" w14:textId="77777777" w:rsidR="000E41C4" w:rsidRPr="000E41C4" w:rsidRDefault="000E41C4" w:rsidP="000E41C4">
      <w:pPr>
        <w:ind w:firstLine="709"/>
        <w:rPr>
          <w:sz w:val="24"/>
          <w:szCs w:val="24"/>
        </w:rPr>
      </w:pPr>
    </w:p>
    <w:p w14:paraId="596C6955" w14:textId="77777777" w:rsidR="00F23392" w:rsidRPr="00E40639" w:rsidRDefault="00F23392" w:rsidP="00E40639">
      <w:pPr>
        <w:ind w:firstLine="709"/>
        <w:rPr>
          <w:b/>
          <w:bCs/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550A6392" w14:textId="431CE7D2" w:rsidR="00711B0D" w:rsidRDefault="00711B0D" w:rsidP="00711B0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0E41C4">
        <w:rPr>
          <w:sz w:val="24"/>
          <w:szCs w:val="24"/>
        </w:rPr>
        <w:t>/patikslinimais</w:t>
      </w:r>
      <w:r>
        <w:rPr>
          <w:sz w:val="24"/>
          <w:szCs w:val="24"/>
        </w:rPr>
        <w:t>.</w:t>
      </w: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067F0726" w14:textId="77777777" w:rsidR="007A2FB3" w:rsidRDefault="007A2FB3" w:rsidP="00F23392">
      <w:pPr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41DBC341" w14:textId="77777777" w:rsidR="00562316" w:rsidRDefault="00562316" w:rsidP="001E4F7C">
      <w:pPr>
        <w:rPr>
          <w:sz w:val="24"/>
          <w:szCs w:val="24"/>
        </w:rPr>
      </w:pPr>
    </w:p>
    <w:p w14:paraId="3B85A93D" w14:textId="77777777" w:rsidR="00562316" w:rsidRDefault="00562316" w:rsidP="001E4F7C">
      <w:pPr>
        <w:rPr>
          <w:sz w:val="24"/>
          <w:szCs w:val="24"/>
        </w:rPr>
      </w:pP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6FF6106D" w14:textId="77777777" w:rsidR="00562316" w:rsidRPr="00AB1FAE" w:rsidRDefault="00562316" w:rsidP="00562316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p w14:paraId="201C432B" w14:textId="77777777" w:rsidR="00562316" w:rsidRPr="005A6E06" w:rsidRDefault="00562316" w:rsidP="001E4F7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9"/>
  </w:num>
  <w:num w:numId="11" w16cid:durableId="12239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2137"/>
    <w:rsid w:val="0005260B"/>
    <w:rsid w:val="000569BA"/>
    <w:rsid w:val="0006139E"/>
    <w:rsid w:val="00075ECD"/>
    <w:rsid w:val="00081D48"/>
    <w:rsid w:val="000824BF"/>
    <w:rsid w:val="00096002"/>
    <w:rsid w:val="000A56AC"/>
    <w:rsid w:val="000C226B"/>
    <w:rsid w:val="000D15D6"/>
    <w:rsid w:val="000D4AB6"/>
    <w:rsid w:val="000D6420"/>
    <w:rsid w:val="000E41C4"/>
    <w:rsid w:val="000E6D93"/>
    <w:rsid w:val="000F2812"/>
    <w:rsid w:val="001024F2"/>
    <w:rsid w:val="00107EE7"/>
    <w:rsid w:val="001157B2"/>
    <w:rsid w:val="001242BE"/>
    <w:rsid w:val="00125A11"/>
    <w:rsid w:val="001405B3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5D13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265DF"/>
    <w:rsid w:val="00342824"/>
    <w:rsid w:val="00345A3A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453E6"/>
    <w:rsid w:val="004533D2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6EDA"/>
    <w:rsid w:val="00561405"/>
    <w:rsid w:val="00561484"/>
    <w:rsid w:val="00562316"/>
    <w:rsid w:val="00563E60"/>
    <w:rsid w:val="00566E1F"/>
    <w:rsid w:val="00576BF0"/>
    <w:rsid w:val="00577F3E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B08E3"/>
    <w:rsid w:val="006C4F51"/>
    <w:rsid w:val="006E1776"/>
    <w:rsid w:val="007004F0"/>
    <w:rsid w:val="00700EB0"/>
    <w:rsid w:val="0071003B"/>
    <w:rsid w:val="00711B0D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58DF"/>
    <w:rsid w:val="00872384"/>
    <w:rsid w:val="0087304D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59DB"/>
    <w:rsid w:val="00997C7B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32AEF"/>
    <w:rsid w:val="00A71C68"/>
    <w:rsid w:val="00A727B1"/>
    <w:rsid w:val="00AA090F"/>
    <w:rsid w:val="00AA2D9F"/>
    <w:rsid w:val="00AB1FAE"/>
    <w:rsid w:val="00AF7200"/>
    <w:rsid w:val="00B03F95"/>
    <w:rsid w:val="00B10F7B"/>
    <w:rsid w:val="00B15365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A4119"/>
    <w:rsid w:val="00DA4264"/>
    <w:rsid w:val="00DE28B1"/>
    <w:rsid w:val="00E02469"/>
    <w:rsid w:val="00E10DCC"/>
    <w:rsid w:val="00E13E83"/>
    <w:rsid w:val="00E17150"/>
    <w:rsid w:val="00E2257E"/>
    <w:rsid w:val="00E27C1A"/>
    <w:rsid w:val="00E40639"/>
    <w:rsid w:val="00E47B07"/>
    <w:rsid w:val="00E6354A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5AFD"/>
    <w:rsid w:val="00FC12B7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2024-12-13T07:41:00Z</dcterms:created>
  <dcterms:modified xsi:type="dcterms:W3CDTF">2024-12-13T08:05:00Z</dcterms:modified>
</cp:coreProperties>
</file>