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FFB" w14:textId="77777777" w:rsidR="00B0772E" w:rsidRPr="00B0772E" w:rsidRDefault="00B0772E" w:rsidP="00B0772E">
      <w:pPr>
        <w:pStyle w:val="prastasiniatinklio"/>
        <w:shd w:val="clear" w:color="auto" w:fill="FFFFFF"/>
        <w:rPr>
          <w:color w:val="222222"/>
        </w:rPr>
      </w:pPr>
      <w:r w:rsidRPr="00B0772E">
        <w:rPr>
          <w:rStyle w:val="Grietas"/>
          <w:color w:val="222222"/>
        </w:rPr>
        <w:t>DĖL PIRKIMO PROCEDŪRŲ NUTRAUKIMO</w:t>
      </w:r>
    </w:p>
    <w:p w14:paraId="2A61133F" w14:textId="77777777" w:rsidR="00B0772E" w:rsidRPr="00B0772E" w:rsidRDefault="00B0772E" w:rsidP="00B0772E">
      <w:pPr>
        <w:pStyle w:val="prastasiniatinklio"/>
        <w:shd w:val="clear" w:color="auto" w:fill="FFFFFF"/>
        <w:rPr>
          <w:color w:val="222222"/>
        </w:rPr>
      </w:pPr>
      <w:r w:rsidRPr="00B0772E">
        <w:rPr>
          <w:color w:val="222222"/>
        </w:rPr>
        <w:t>Kauno rajono pedagoginė psichologinė tarnyba informuoja, kad mažos vertės skelbiamos apklausos būdu vykdytos 2–4 klasių mokinių, turinčių skaitymo ir rašymo sutrikimų, sutrikusių funkcijų ir specialiųjų gebėjimų ugdymo programos „</w:t>
      </w:r>
      <w:proofErr w:type="spellStart"/>
      <w:r w:rsidRPr="00B0772E">
        <w:rPr>
          <w:color w:val="222222"/>
        </w:rPr>
        <w:t>Neuromokykla</w:t>
      </w:r>
      <w:proofErr w:type="spellEnd"/>
      <w:r w:rsidRPr="00B0772E">
        <w:rPr>
          <w:color w:val="222222"/>
        </w:rPr>
        <w:t>“ parengimo paslaugų pirkimo procedūros nutraukiamos.</w:t>
      </w:r>
    </w:p>
    <w:p w14:paraId="692C212A" w14:textId="77777777" w:rsidR="00B0772E" w:rsidRPr="00B0772E" w:rsidRDefault="00B0772E" w:rsidP="00B0772E">
      <w:pPr>
        <w:pStyle w:val="prastasiniatinklio"/>
        <w:shd w:val="clear" w:color="auto" w:fill="FFFFFF"/>
        <w:rPr>
          <w:color w:val="222222"/>
        </w:rPr>
      </w:pPr>
      <w:r w:rsidRPr="00B0772E">
        <w:rPr>
          <w:color w:val="222222"/>
        </w:rPr>
        <w:t>Atsiradus aplinkybėms, dėl kurių šio pirkimo procedūrų tęsti nebegalima, pirkimas bus organizuojamas iš naujo. Apie atnaujintas pirkimo procedūras tiekėjai bus informuoti įstatymų nustatyta tvarka.</w:t>
      </w:r>
    </w:p>
    <w:p w14:paraId="09BFF3DF" w14:textId="77777777" w:rsidR="005E27A4" w:rsidRPr="005E27A4" w:rsidRDefault="005E27A4" w:rsidP="005E27A4">
      <w:pPr>
        <w:ind w:firstLine="709"/>
        <w:jc w:val="both"/>
        <w:rPr>
          <w:lang w:val="lt-LT" w:eastAsia="lt-LT"/>
        </w:rPr>
      </w:pPr>
    </w:p>
    <w:p w14:paraId="23FB6F3B" w14:textId="77777777" w:rsidR="005E27A4" w:rsidRPr="005E27A4" w:rsidRDefault="005E27A4" w:rsidP="005E27A4">
      <w:pPr>
        <w:ind w:firstLine="709"/>
        <w:jc w:val="both"/>
        <w:rPr>
          <w:lang w:val="lt-LT" w:eastAsia="lt-LT"/>
        </w:rPr>
      </w:pPr>
    </w:p>
    <w:p w14:paraId="72C10D91" w14:textId="7D45F0F1" w:rsidR="007D5DDC" w:rsidRPr="00711BF3" w:rsidRDefault="007D5DDC" w:rsidP="009B335A">
      <w:pPr>
        <w:rPr>
          <w:lang w:val="lt-LT"/>
        </w:rPr>
      </w:pPr>
    </w:p>
    <w:sectPr w:rsidR="007D5DDC" w:rsidRPr="00711BF3" w:rsidSect="00BB2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FAC" w14:textId="77777777" w:rsidR="00473560" w:rsidRDefault="00473560">
      <w:r>
        <w:separator/>
      </w:r>
    </w:p>
  </w:endnote>
  <w:endnote w:type="continuationSeparator" w:id="0">
    <w:p w14:paraId="41B4DB82" w14:textId="77777777" w:rsidR="00473560" w:rsidRDefault="00473560">
      <w:r>
        <w:continuationSeparator/>
      </w:r>
    </w:p>
  </w:endnote>
  <w:endnote w:type="continuationNotice" w:id="1">
    <w:p w14:paraId="4423D176" w14:textId="77777777" w:rsidR="00473560" w:rsidRDefault="00473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21F7" w14:textId="77777777" w:rsidR="00C44A02" w:rsidRDefault="00C44A0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B59E" w14:textId="111F6CC3" w:rsidR="00A504E5" w:rsidRDefault="00FB1034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22CE">
      <w:rPr>
        <w:noProof/>
      </w:rPr>
      <w:t>1</w:t>
    </w:r>
    <w:r>
      <w:rPr>
        <w:noProof/>
      </w:rPr>
      <w:fldChar w:fldCharType="end"/>
    </w:r>
  </w:p>
  <w:p w14:paraId="6E010E17" w14:textId="77777777" w:rsidR="00A504E5" w:rsidRDefault="0047356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844E" w14:textId="77777777" w:rsidR="00C44A02" w:rsidRDefault="00C44A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120C" w14:textId="77777777" w:rsidR="00473560" w:rsidRDefault="00473560">
      <w:r>
        <w:separator/>
      </w:r>
    </w:p>
  </w:footnote>
  <w:footnote w:type="continuationSeparator" w:id="0">
    <w:p w14:paraId="335F712D" w14:textId="77777777" w:rsidR="00473560" w:rsidRDefault="00473560">
      <w:r>
        <w:continuationSeparator/>
      </w:r>
    </w:p>
  </w:footnote>
  <w:footnote w:type="continuationNotice" w:id="1">
    <w:p w14:paraId="74CE77BA" w14:textId="77777777" w:rsidR="00473560" w:rsidRDefault="00473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3D31" w14:textId="77777777" w:rsidR="00B10401" w:rsidRDefault="00FB1034" w:rsidP="00B42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9541FE" w14:textId="77777777" w:rsidR="00B10401" w:rsidRDefault="004735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D23C" w14:textId="77777777" w:rsidR="00C44A02" w:rsidRDefault="00C44A0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8240" w14:textId="77777777" w:rsidR="00C44A02" w:rsidRDefault="00C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AF"/>
    <w:multiLevelType w:val="multilevel"/>
    <w:tmpl w:val="501467CA"/>
    <w:lvl w:ilvl="0">
      <w:start w:val="10"/>
      <w:numFmt w:val="decimal"/>
      <w:lvlText w:val="%1."/>
      <w:lvlJc w:val="left"/>
      <w:pPr>
        <w:ind w:left="2040" w:hanging="48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  <w:i/>
      </w:rPr>
    </w:lvl>
  </w:abstractNum>
  <w:abstractNum w:abstractNumId="1" w15:restartNumberingAfterBreak="0">
    <w:nsid w:val="0A033EEA"/>
    <w:multiLevelType w:val="hybridMultilevel"/>
    <w:tmpl w:val="922E6580"/>
    <w:lvl w:ilvl="0" w:tplc="C0B6A0C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F32B47"/>
    <w:multiLevelType w:val="hybridMultilevel"/>
    <w:tmpl w:val="FDAEBA84"/>
    <w:lvl w:ilvl="0" w:tplc="DD989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B1D15"/>
    <w:multiLevelType w:val="hybridMultilevel"/>
    <w:tmpl w:val="A860088A"/>
    <w:lvl w:ilvl="0" w:tplc="2B769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8D5F71"/>
    <w:multiLevelType w:val="hybridMultilevel"/>
    <w:tmpl w:val="C936D4BE"/>
    <w:lvl w:ilvl="0" w:tplc="ECB2F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821C01"/>
    <w:multiLevelType w:val="hybridMultilevel"/>
    <w:tmpl w:val="A1CA5B2E"/>
    <w:lvl w:ilvl="0" w:tplc="7A708E2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42486"/>
    <w:multiLevelType w:val="hybridMultilevel"/>
    <w:tmpl w:val="BF0CB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5830EA"/>
    <w:multiLevelType w:val="hybridMultilevel"/>
    <w:tmpl w:val="EB7472B2"/>
    <w:lvl w:ilvl="0" w:tplc="7282650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D2163"/>
    <w:multiLevelType w:val="hybridMultilevel"/>
    <w:tmpl w:val="1D6039B2"/>
    <w:lvl w:ilvl="0" w:tplc="A45A840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C6F9E"/>
    <w:multiLevelType w:val="hybridMultilevel"/>
    <w:tmpl w:val="4A2AC56E"/>
    <w:lvl w:ilvl="0" w:tplc="ECB2F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BD2BC4"/>
    <w:multiLevelType w:val="hybridMultilevel"/>
    <w:tmpl w:val="94A2B1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E3BDD"/>
    <w:multiLevelType w:val="hybridMultilevel"/>
    <w:tmpl w:val="C74AEAF8"/>
    <w:lvl w:ilvl="0" w:tplc="698A3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F87EFF"/>
    <w:multiLevelType w:val="hybridMultilevel"/>
    <w:tmpl w:val="B3684A24"/>
    <w:lvl w:ilvl="0" w:tplc="CEBA4D6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1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C0"/>
    <w:rsid w:val="00017556"/>
    <w:rsid w:val="000463DB"/>
    <w:rsid w:val="00047701"/>
    <w:rsid w:val="00052B0F"/>
    <w:rsid w:val="000530EE"/>
    <w:rsid w:val="0005655D"/>
    <w:rsid w:val="00074BAB"/>
    <w:rsid w:val="00084399"/>
    <w:rsid w:val="00085B09"/>
    <w:rsid w:val="000B1153"/>
    <w:rsid w:val="000C1330"/>
    <w:rsid w:val="000E35D2"/>
    <w:rsid w:val="000E4250"/>
    <w:rsid w:val="001338A3"/>
    <w:rsid w:val="00140DB3"/>
    <w:rsid w:val="00141540"/>
    <w:rsid w:val="00141AB3"/>
    <w:rsid w:val="00161504"/>
    <w:rsid w:val="00163176"/>
    <w:rsid w:val="00166BE3"/>
    <w:rsid w:val="001845A5"/>
    <w:rsid w:val="001855B9"/>
    <w:rsid w:val="00190214"/>
    <w:rsid w:val="001A7449"/>
    <w:rsid w:val="001B3DC0"/>
    <w:rsid w:val="001D029F"/>
    <w:rsid w:val="001F198D"/>
    <w:rsid w:val="001F4C94"/>
    <w:rsid w:val="00206DCD"/>
    <w:rsid w:val="00214F4C"/>
    <w:rsid w:val="00295323"/>
    <w:rsid w:val="002A1241"/>
    <w:rsid w:val="002B7B96"/>
    <w:rsid w:val="002D3A56"/>
    <w:rsid w:val="00320144"/>
    <w:rsid w:val="00332443"/>
    <w:rsid w:val="00345346"/>
    <w:rsid w:val="003477F4"/>
    <w:rsid w:val="003600BD"/>
    <w:rsid w:val="003650F5"/>
    <w:rsid w:val="00370A13"/>
    <w:rsid w:val="00373EDC"/>
    <w:rsid w:val="00395E7A"/>
    <w:rsid w:val="003A01E7"/>
    <w:rsid w:val="003A28A4"/>
    <w:rsid w:val="003B0948"/>
    <w:rsid w:val="003B1DF9"/>
    <w:rsid w:val="003C105A"/>
    <w:rsid w:val="003D361A"/>
    <w:rsid w:val="003E0164"/>
    <w:rsid w:val="003E0B38"/>
    <w:rsid w:val="0040668C"/>
    <w:rsid w:val="004165E8"/>
    <w:rsid w:val="00423FF6"/>
    <w:rsid w:val="00460492"/>
    <w:rsid w:val="00471C33"/>
    <w:rsid w:val="00473560"/>
    <w:rsid w:val="00492F9C"/>
    <w:rsid w:val="00497957"/>
    <w:rsid w:val="00497E27"/>
    <w:rsid w:val="004D293A"/>
    <w:rsid w:val="004D6C7A"/>
    <w:rsid w:val="005000FD"/>
    <w:rsid w:val="005263E0"/>
    <w:rsid w:val="00541596"/>
    <w:rsid w:val="00563AE1"/>
    <w:rsid w:val="005719B7"/>
    <w:rsid w:val="00576F3F"/>
    <w:rsid w:val="005B2793"/>
    <w:rsid w:val="005C12FF"/>
    <w:rsid w:val="005E27A4"/>
    <w:rsid w:val="005E55DE"/>
    <w:rsid w:val="006109F5"/>
    <w:rsid w:val="00651DEF"/>
    <w:rsid w:val="00655044"/>
    <w:rsid w:val="006705AB"/>
    <w:rsid w:val="006722CE"/>
    <w:rsid w:val="00695AED"/>
    <w:rsid w:val="006A4D98"/>
    <w:rsid w:val="006B64FA"/>
    <w:rsid w:val="006C52F2"/>
    <w:rsid w:val="006D3B7D"/>
    <w:rsid w:val="006D6ABC"/>
    <w:rsid w:val="006D7081"/>
    <w:rsid w:val="006E02AB"/>
    <w:rsid w:val="006E4308"/>
    <w:rsid w:val="006F02EE"/>
    <w:rsid w:val="006F578E"/>
    <w:rsid w:val="00711BF3"/>
    <w:rsid w:val="00717B21"/>
    <w:rsid w:val="00731CC4"/>
    <w:rsid w:val="0073417D"/>
    <w:rsid w:val="0074634B"/>
    <w:rsid w:val="007600B5"/>
    <w:rsid w:val="0079537F"/>
    <w:rsid w:val="00795615"/>
    <w:rsid w:val="007B0F9B"/>
    <w:rsid w:val="007B59DA"/>
    <w:rsid w:val="007C7E55"/>
    <w:rsid w:val="007D5DDC"/>
    <w:rsid w:val="007E0996"/>
    <w:rsid w:val="007E63BF"/>
    <w:rsid w:val="007F4091"/>
    <w:rsid w:val="00805417"/>
    <w:rsid w:val="00807DE2"/>
    <w:rsid w:val="00811CDB"/>
    <w:rsid w:val="0081646E"/>
    <w:rsid w:val="00820B9C"/>
    <w:rsid w:val="0082354A"/>
    <w:rsid w:val="00826C9C"/>
    <w:rsid w:val="00841A46"/>
    <w:rsid w:val="00873A7A"/>
    <w:rsid w:val="008908E8"/>
    <w:rsid w:val="008912DC"/>
    <w:rsid w:val="008A2154"/>
    <w:rsid w:val="008B7CEF"/>
    <w:rsid w:val="008C0F3B"/>
    <w:rsid w:val="008D2870"/>
    <w:rsid w:val="008D4FB8"/>
    <w:rsid w:val="008E0D26"/>
    <w:rsid w:val="008E1BF2"/>
    <w:rsid w:val="008E6EC0"/>
    <w:rsid w:val="008F2305"/>
    <w:rsid w:val="008F5E6B"/>
    <w:rsid w:val="0092275D"/>
    <w:rsid w:val="00935963"/>
    <w:rsid w:val="00950024"/>
    <w:rsid w:val="00952F0C"/>
    <w:rsid w:val="009538DC"/>
    <w:rsid w:val="00962800"/>
    <w:rsid w:val="00966067"/>
    <w:rsid w:val="00982808"/>
    <w:rsid w:val="00983D20"/>
    <w:rsid w:val="009B335A"/>
    <w:rsid w:val="009B4A47"/>
    <w:rsid w:val="009B6BFD"/>
    <w:rsid w:val="009E1E2B"/>
    <w:rsid w:val="009E44B3"/>
    <w:rsid w:val="00A11585"/>
    <w:rsid w:val="00A228EB"/>
    <w:rsid w:val="00A3695D"/>
    <w:rsid w:val="00A470B0"/>
    <w:rsid w:val="00A72C39"/>
    <w:rsid w:val="00A7427C"/>
    <w:rsid w:val="00A74A97"/>
    <w:rsid w:val="00A75817"/>
    <w:rsid w:val="00AA0F54"/>
    <w:rsid w:val="00AA1CBB"/>
    <w:rsid w:val="00AA396B"/>
    <w:rsid w:val="00AB795E"/>
    <w:rsid w:val="00AD0B37"/>
    <w:rsid w:val="00AE031A"/>
    <w:rsid w:val="00AE0A84"/>
    <w:rsid w:val="00AE4414"/>
    <w:rsid w:val="00B00011"/>
    <w:rsid w:val="00B0039A"/>
    <w:rsid w:val="00B0772E"/>
    <w:rsid w:val="00B347DF"/>
    <w:rsid w:val="00B441D9"/>
    <w:rsid w:val="00B55BAB"/>
    <w:rsid w:val="00B62D6E"/>
    <w:rsid w:val="00B84A48"/>
    <w:rsid w:val="00B9484D"/>
    <w:rsid w:val="00BB1B8D"/>
    <w:rsid w:val="00BB2F92"/>
    <w:rsid w:val="00BC6B3E"/>
    <w:rsid w:val="00BD5C45"/>
    <w:rsid w:val="00BE7A0B"/>
    <w:rsid w:val="00BF3DB1"/>
    <w:rsid w:val="00C03423"/>
    <w:rsid w:val="00C05026"/>
    <w:rsid w:val="00C14B8C"/>
    <w:rsid w:val="00C153F7"/>
    <w:rsid w:val="00C219D4"/>
    <w:rsid w:val="00C4376E"/>
    <w:rsid w:val="00C44A02"/>
    <w:rsid w:val="00C552F2"/>
    <w:rsid w:val="00C556B1"/>
    <w:rsid w:val="00C654E4"/>
    <w:rsid w:val="00C66034"/>
    <w:rsid w:val="00C662DC"/>
    <w:rsid w:val="00C91F13"/>
    <w:rsid w:val="00C96A21"/>
    <w:rsid w:val="00CC0E0D"/>
    <w:rsid w:val="00CD0C2B"/>
    <w:rsid w:val="00CF7F01"/>
    <w:rsid w:val="00D31B0D"/>
    <w:rsid w:val="00D65DE5"/>
    <w:rsid w:val="00D7500C"/>
    <w:rsid w:val="00D7535E"/>
    <w:rsid w:val="00D93FB2"/>
    <w:rsid w:val="00DA0B9C"/>
    <w:rsid w:val="00DA4F10"/>
    <w:rsid w:val="00DC2CBB"/>
    <w:rsid w:val="00DE17C4"/>
    <w:rsid w:val="00DF4436"/>
    <w:rsid w:val="00E01BBD"/>
    <w:rsid w:val="00E2365E"/>
    <w:rsid w:val="00E3272B"/>
    <w:rsid w:val="00E3502E"/>
    <w:rsid w:val="00E60BB7"/>
    <w:rsid w:val="00E61D5E"/>
    <w:rsid w:val="00E63106"/>
    <w:rsid w:val="00E70E70"/>
    <w:rsid w:val="00E74FFF"/>
    <w:rsid w:val="00EC62A6"/>
    <w:rsid w:val="00ED3504"/>
    <w:rsid w:val="00EF0277"/>
    <w:rsid w:val="00EF15AD"/>
    <w:rsid w:val="00F000E3"/>
    <w:rsid w:val="00F05CAF"/>
    <w:rsid w:val="00F06769"/>
    <w:rsid w:val="00F17049"/>
    <w:rsid w:val="00F20693"/>
    <w:rsid w:val="00F51117"/>
    <w:rsid w:val="00F770F2"/>
    <w:rsid w:val="00F83136"/>
    <w:rsid w:val="00F931A5"/>
    <w:rsid w:val="00F95FBF"/>
    <w:rsid w:val="00F96E29"/>
    <w:rsid w:val="00FB1034"/>
    <w:rsid w:val="00FC011E"/>
    <w:rsid w:val="00FC0777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B079"/>
  <w15:chartTrackingRefBased/>
  <w15:docId w15:val="{AEF78C13-1981-4C22-BAFB-0E3617D9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B3DC0"/>
    <w:pPr>
      <w:jc w:val="both"/>
    </w:pPr>
    <w:rPr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B3DC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Porat">
    <w:name w:val="footer"/>
    <w:basedOn w:val="prastasis"/>
    <w:link w:val="PoratDiagrama"/>
    <w:uiPriority w:val="99"/>
    <w:rsid w:val="001B3DC0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B3DC0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Puslapionumeris">
    <w:name w:val="page number"/>
    <w:basedOn w:val="Numatytasispastraiposriftas"/>
    <w:rsid w:val="001B3DC0"/>
  </w:style>
  <w:style w:type="paragraph" w:styleId="Antrats">
    <w:name w:val="header"/>
    <w:basedOn w:val="prastasis"/>
    <w:link w:val="AntratsDiagrama"/>
    <w:rsid w:val="001B3D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B3D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206DCD"/>
    <w:pPr>
      <w:ind w:left="720"/>
      <w:contextualSpacing/>
    </w:pPr>
  </w:style>
  <w:style w:type="paragraph" w:customStyle="1" w:styleId="BodyText1">
    <w:name w:val="Body Text1"/>
    <w:aliases w:val="Char Char Char,Char Char,Char Char Char Diagrama Diagrama Diagrama Diagrama Diagrama,Char Char Char Diagrama Diagrama Diagrama Diagrama Diagrama Diagrama Diagrama Diagrama Diagrama Diagrama"/>
    <w:link w:val="BodytextDiagrama"/>
    <w:qFormat/>
    <w:rsid w:val="00423FF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423FF6"/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23F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23F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B0772E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07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18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33">
                  <w:marLeft w:val="-13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CA8D3-B79A-4C4B-9336-9C2BC1B29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F118C-3926-4ED6-9AB1-2EA2CB7E0943}">
  <ds:schemaRefs>
    <ds:schemaRef ds:uri="http://schemas.microsoft.com/office/2006/metadata/properties"/>
    <ds:schemaRef ds:uri="http://schemas.microsoft.com/office/infopath/2007/PartnerControls"/>
    <ds:schemaRef ds:uri="2a79ea8c-94e7-4ac3-ad24-e719cd518ca7"/>
    <ds:schemaRef ds:uri="072ce068-4175-4039-9237-c84ccd8efbb8"/>
  </ds:schemaRefs>
</ds:datastoreItem>
</file>

<file path=customXml/itemProps3.xml><?xml version="1.0" encoding="utf-8"?>
<ds:datastoreItem xmlns:ds="http://schemas.openxmlformats.org/officeDocument/2006/customXml" ds:itemID="{BCBD3BB5-FDAA-4E0D-8B85-94E9A10F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ce068-4175-4039-9237-c84ccd8efbb8"/>
    <ds:schemaRef ds:uri="2a79ea8c-94e7-4ac3-ad24-e719cd51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Vaida Šopytė</cp:lastModifiedBy>
  <cp:revision>4</cp:revision>
  <dcterms:created xsi:type="dcterms:W3CDTF">2025-05-30T05:20:00Z</dcterms:created>
  <dcterms:modified xsi:type="dcterms:W3CDTF">2025-09-12T07:39:00Z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  <property fmtid="{D5CDD505-2E9C-101B-9397-08002B2CF9AE}" pid="3" name="MediaServiceImageTags">
    <vt:lpwstr/>
  </property>
</Properties>
</file>