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60D89" w14:textId="5ADB48EF" w:rsidR="00EE2725" w:rsidRPr="00EF0966" w:rsidRDefault="00EE2725" w:rsidP="00EE2725">
      <w:pPr>
        <w:jc w:val="right"/>
        <w:rPr>
          <w:b/>
          <w:sz w:val="22"/>
          <w:szCs w:val="22"/>
        </w:rPr>
      </w:pPr>
      <w:r w:rsidRPr="00EE2725">
        <w:rPr>
          <w:b/>
          <w:sz w:val="22"/>
          <w:szCs w:val="22"/>
        </w:rPr>
        <w:t>Pirkimo sąlygų 2 priedas</w:t>
      </w:r>
    </w:p>
    <w:p w14:paraId="3C8209C0" w14:textId="77777777" w:rsidR="00EE2725" w:rsidRPr="00EF0966" w:rsidRDefault="00EE2725" w:rsidP="00EE2725">
      <w:pPr>
        <w:ind w:right="-178"/>
        <w:jc w:val="center"/>
        <w:rPr>
          <w:sz w:val="22"/>
          <w:szCs w:val="22"/>
        </w:rPr>
      </w:pPr>
    </w:p>
    <w:p w14:paraId="63BCE171" w14:textId="77777777" w:rsidR="00EE2725" w:rsidRPr="00EF0966" w:rsidRDefault="00EE2725" w:rsidP="00EE2725">
      <w:pPr>
        <w:ind w:right="-178"/>
        <w:jc w:val="center"/>
        <w:rPr>
          <w:sz w:val="22"/>
          <w:szCs w:val="22"/>
        </w:rPr>
      </w:pPr>
    </w:p>
    <w:p w14:paraId="60218BF5" w14:textId="77777777" w:rsidR="00EE2725" w:rsidRPr="00EF0966" w:rsidRDefault="00EE2725" w:rsidP="00EE2725">
      <w:pPr>
        <w:jc w:val="both"/>
        <w:rPr>
          <w:sz w:val="22"/>
          <w:szCs w:val="22"/>
        </w:rPr>
      </w:pPr>
      <w:r w:rsidRPr="00EF0966">
        <w:rPr>
          <w:sz w:val="22"/>
          <w:szCs w:val="22"/>
        </w:rPr>
        <w:t>__________________________</w:t>
      </w:r>
    </w:p>
    <w:p w14:paraId="02032307" w14:textId="77777777" w:rsidR="00EE2725" w:rsidRPr="00EF0966" w:rsidRDefault="00EE2725" w:rsidP="00EE2725">
      <w:pPr>
        <w:tabs>
          <w:tab w:val="center" w:pos="2520"/>
        </w:tabs>
        <w:jc w:val="both"/>
        <w:rPr>
          <w:sz w:val="22"/>
          <w:szCs w:val="22"/>
        </w:rPr>
      </w:pPr>
      <w:r w:rsidRPr="00EF0966">
        <w:rPr>
          <w:sz w:val="22"/>
          <w:szCs w:val="22"/>
        </w:rPr>
        <w:t>(Adresatas (perkančioji organizacija))</w:t>
      </w:r>
    </w:p>
    <w:p w14:paraId="4D638208" w14:textId="77777777" w:rsidR="00EE2725" w:rsidRPr="00EF0966" w:rsidRDefault="00EE2725" w:rsidP="00EE2725">
      <w:pPr>
        <w:jc w:val="center"/>
        <w:rPr>
          <w:b/>
          <w:sz w:val="22"/>
          <w:szCs w:val="22"/>
        </w:rPr>
      </w:pPr>
    </w:p>
    <w:p w14:paraId="7D80597A" w14:textId="77777777" w:rsidR="00EE2725" w:rsidRPr="00EF0966" w:rsidRDefault="00EE2725" w:rsidP="00EE2725">
      <w:pPr>
        <w:jc w:val="center"/>
        <w:rPr>
          <w:b/>
          <w:sz w:val="22"/>
          <w:szCs w:val="22"/>
        </w:rPr>
      </w:pPr>
    </w:p>
    <w:p w14:paraId="3FF595BB" w14:textId="77777777" w:rsidR="00EE2725" w:rsidRPr="00EF0966" w:rsidRDefault="00EE2725" w:rsidP="00EE2725">
      <w:pPr>
        <w:jc w:val="center"/>
        <w:rPr>
          <w:b/>
          <w:sz w:val="22"/>
          <w:szCs w:val="22"/>
        </w:rPr>
      </w:pPr>
      <w:r w:rsidRPr="00EF0966">
        <w:rPr>
          <w:b/>
          <w:sz w:val="22"/>
          <w:szCs w:val="22"/>
        </w:rPr>
        <w:t>PASIŪLYMAS</w:t>
      </w:r>
    </w:p>
    <w:p w14:paraId="4B7DFCE0" w14:textId="1C64A3B0" w:rsidR="00EE2725" w:rsidRPr="00EF0966" w:rsidRDefault="00EE2725" w:rsidP="00EE2725">
      <w:pPr>
        <w:jc w:val="center"/>
        <w:rPr>
          <w:b/>
          <w:sz w:val="22"/>
          <w:szCs w:val="22"/>
        </w:rPr>
      </w:pPr>
      <w:r w:rsidRPr="00EF0966">
        <w:rPr>
          <w:b/>
          <w:caps/>
          <w:sz w:val="22"/>
          <w:szCs w:val="22"/>
        </w:rPr>
        <w:t xml:space="preserve">DĖL </w:t>
      </w:r>
      <w:r w:rsidRPr="008F5F58">
        <w:rPr>
          <w:rFonts w:eastAsia="Times New Roman"/>
          <w:b/>
          <w:caps/>
          <w:sz w:val="22"/>
          <w:lang w:eastAsia="lt-LT"/>
        </w:rPr>
        <w:t xml:space="preserve">rezervuotų investicinių valstybinės žemės sklypų infrastruktūros analizės </w:t>
      </w:r>
      <w:r w:rsidRPr="000901A2">
        <w:rPr>
          <w:b/>
          <w:bCs/>
          <w:caps/>
          <w:kern w:val="22"/>
          <w:sz w:val="22"/>
          <w:szCs w:val="22"/>
        </w:rPr>
        <w:t>paslaug</w:t>
      </w:r>
      <w:r>
        <w:rPr>
          <w:b/>
          <w:bCs/>
          <w:caps/>
          <w:kern w:val="22"/>
          <w:sz w:val="22"/>
          <w:szCs w:val="22"/>
        </w:rPr>
        <w:t xml:space="preserve">ų </w:t>
      </w:r>
      <w:r w:rsidRPr="00EF0966">
        <w:rPr>
          <w:b/>
          <w:caps/>
          <w:sz w:val="22"/>
          <w:szCs w:val="22"/>
        </w:rPr>
        <w:t>PIRKIMO</w:t>
      </w:r>
    </w:p>
    <w:p w14:paraId="3B5B0454" w14:textId="77777777" w:rsidR="00EE2725" w:rsidRPr="00EF0966" w:rsidRDefault="00EE2725" w:rsidP="00EE2725">
      <w:pPr>
        <w:shd w:val="clear" w:color="auto" w:fill="FFFFFF"/>
        <w:jc w:val="center"/>
        <w:rPr>
          <w:sz w:val="22"/>
          <w:szCs w:val="22"/>
        </w:rPr>
      </w:pPr>
    </w:p>
    <w:p w14:paraId="2DC1D406" w14:textId="77777777" w:rsidR="00EE2725" w:rsidRPr="00EF0966" w:rsidRDefault="00EE2725" w:rsidP="00EE2725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r w:rsidRPr="00EF0966">
        <w:rPr>
          <w:sz w:val="22"/>
          <w:szCs w:val="22"/>
        </w:rPr>
        <w:t>_____________</w:t>
      </w:r>
      <w:r w:rsidRPr="00EF0966">
        <w:rPr>
          <w:b/>
          <w:bCs/>
          <w:color w:val="000000"/>
          <w:sz w:val="22"/>
          <w:szCs w:val="22"/>
        </w:rPr>
        <w:t xml:space="preserve"> </w:t>
      </w:r>
      <w:r w:rsidRPr="00EF0966">
        <w:rPr>
          <w:sz w:val="22"/>
          <w:szCs w:val="22"/>
        </w:rPr>
        <w:t>Nr.______</w:t>
      </w:r>
    </w:p>
    <w:p w14:paraId="7FEFA4EB" w14:textId="77777777" w:rsidR="00EE2725" w:rsidRPr="00EF0966" w:rsidRDefault="00EE2725" w:rsidP="00EE2725">
      <w:pPr>
        <w:shd w:val="clear" w:color="auto" w:fill="FFFFFF"/>
        <w:jc w:val="center"/>
        <w:rPr>
          <w:bCs/>
          <w:color w:val="000000"/>
          <w:sz w:val="22"/>
          <w:szCs w:val="22"/>
        </w:rPr>
      </w:pPr>
      <w:r w:rsidRPr="00EF0966">
        <w:rPr>
          <w:bCs/>
          <w:color w:val="000000"/>
          <w:sz w:val="22"/>
          <w:szCs w:val="22"/>
        </w:rPr>
        <w:t>(Data)</w:t>
      </w:r>
    </w:p>
    <w:p w14:paraId="2796DB29" w14:textId="77777777" w:rsidR="00EE2725" w:rsidRPr="00EF0966" w:rsidRDefault="00EE2725" w:rsidP="00EE2725">
      <w:pPr>
        <w:shd w:val="clear" w:color="auto" w:fill="FFFFFF"/>
        <w:jc w:val="center"/>
        <w:rPr>
          <w:bCs/>
          <w:color w:val="000000"/>
          <w:sz w:val="22"/>
          <w:szCs w:val="22"/>
        </w:rPr>
      </w:pPr>
      <w:r w:rsidRPr="00EF0966">
        <w:rPr>
          <w:bCs/>
          <w:color w:val="000000"/>
          <w:sz w:val="22"/>
          <w:szCs w:val="22"/>
        </w:rPr>
        <w:t>_____________</w:t>
      </w:r>
    </w:p>
    <w:p w14:paraId="61627D3F" w14:textId="77777777" w:rsidR="00EE2725" w:rsidRPr="00EF0966" w:rsidRDefault="00EE2725" w:rsidP="00EE2725">
      <w:pPr>
        <w:shd w:val="clear" w:color="auto" w:fill="FFFFFF"/>
        <w:jc w:val="center"/>
        <w:rPr>
          <w:bCs/>
          <w:color w:val="000000"/>
          <w:sz w:val="22"/>
          <w:szCs w:val="22"/>
        </w:rPr>
      </w:pPr>
      <w:r w:rsidRPr="00EF0966">
        <w:rPr>
          <w:bCs/>
          <w:color w:val="000000"/>
          <w:sz w:val="22"/>
          <w:szCs w:val="22"/>
        </w:rPr>
        <w:t>(Sudarymo vieta)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8"/>
        <w:gridCol w:w="4578"/>
      </w:tblGrid>
      <w:tr w:rsidR="00EE2725" w:rsidRPr="00EF0966" w14:paraId="0833F3AB" w14:textId="77777777" w:rsidTr="00D964F9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D36C" w14:textId="77777777" w:rsidR="00EE2725" w:rsidRPr="00EF0966" w:rsidRDefault="00EE2725" w:rsidP="00D964F9">
            <w:pPr>
              <w:jc w:val="both"/>
              <w:rPr>
                <w:sz w:val="22"/>
                <w:szCs w:val="22"/>
              </w:rPr>
            </w:pPr>
            <w:r w:rsidRPr="00EF0966">
              <w:rPr>
                <w:sz w:val="22"/>
                <w:szCs w:val="22"/>
              </w:rPr>
              <w:t xml:space="preserve">Tiekėjo pavadinimas </w:t>
            </w:r>
            <w:r w:rsidRPr="00EF0966">
              <w:rPr>
                <w:i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AA18A" w14:textId="77777777" w:rsidR="00EE2725" w:rsidRPr="00EF0966" w:rsidRDefault="00EE2725" w:rsidP="00D964F9">
            <w:pPr>
              <w:jc w:val="both"/>
              <w:rPr>
                <w:sz w:val="22"/>
                <w:szCs w:val="22"/>
              </w:rPr>
            </w:pPr>
          </w:p>
        </w:tc>
      </w:tr>
      <w:tr w:rsidR="00EE2725" w:rsidRPr="00EF0966" w14:paraId="6E727D9F" w14:textId="77777777" w:rsidTr="00D964F9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79401" w14:textId="77777777" w:rsidR="00EE2725" w:rsidRPr="00EF0966" w:rsidRDefault="00EE2725" w:rsidP="00D964F9">
            <w:pPr>
              <w:jc w:val="both"/>
              <w:rPr>
                <w:sz w:val="22"/>
                <w:szCs w:val="22"/>
              </w:rPr>
            </w:pPr>
            <w:r w:rsidRPr="00EF0966">
              <w:rPr>
                <w:sz w:val="22"/>
                <w:szCs w:val="22"/>
              </w:rPr>
              <w:t xml:space="preserve">Tiekėjo adresas </w:t>
            </w:r>
            <w:r w:rsidRPr="00EF0966">
              <w:rPr>
                <w:i/>
                <w:sz w:val="22"/>
                <w:szCs w:val="22"/>
              </w:rPr>
              <w:t>/Jeigu dalyvauja ūkio subjektų grupė, surašomi visi dalyvių adresai/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5BCA3" w14:textId="77777777" w:rsidR="00EE2725" w:rsidRPr="00EF0966" w:rsidRDefault="00EE2725" w:rsidP="00D964F9">
            <w:pPr>
              <w:jc w:val="both"/>
              <w:rPr>
                <w:sz w:val="22"/>
                <w:szCs w:val="22"/>
              </w:rPr>
            </w:pPr>
          </w:p>
        </w:tc>
      </w:tr>
      <w:tr w:rsidR="00EE2725" w:rsidRPr="00EF0966" w14:paraId="2E9570E2" w14:textId="77777777" w:rsidTr="00D964F9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A36BF" w14:textId="77777777" w:rsidR="00EE2725" w:rsidRPr="00EF0966" w:rsidRDefault="00EE2725" w:rsidP="00D964F9">
            <w:pPr>
              <w:jc w:val="both"/>
              <w:rPr>
                <w:sz w:val="22"/>
                <w:szCs w:val="22"/>
              </w:rPr>
            </w:pPr>
            <w:r w:rsidRPr="00EF0966">
              <w:rPr>
                <w:sz w:val="22"/>
                <w:szCs w:val="22"/>
              </w:rPr>
              <w:t xml:space="preserve">Įmonės kodas </w:t>
            </w:r>
            <w:r w:rsidRPr="00EF0966">
              <w:rPr>
                <w:i/>
                <w:sz w:val="22"/>
                <w:szCs w:val="22"/>
              </w:rPr>
              <w:t>/Jeigu dalyvauja ūkio subjektų grupė, surašomi visi dalyvių kodai/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30C22" w14:textId="77777777" w:rsidR="00EE2725" w:rsidRPr="00EF0966" w:rsidRDefault="00EE2725" w:rsidP="00D964F9">
            <w:pPr>
              <w:jc w:val="both"/>
              <w:rPr>
                <w:sz w:val="22"/>
                <w:szCs w:val="22"/>
              </w:rPr>
            </w:pPr>
          </w:p>
        </w:tc>
      </w:tr>
      <w:tr w:rsidR="00EE2725" w:rsidRPr="00EF0966" w14:paraId="7622EC37" w14:textId="77777777" w:rsidTr="00D964F9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863BF" w14:textId="77777777" w:rsidR="00EE2725" w:rsidRPr="00EF0966" w:rsidRDefault="00EE2725" w:rsidP="00D964F9">
            <w:pPr>
              <w:jc w:val="both"/>
              <w:rPr>
                <w:sz w:val="22"/>
                <w:szCs w:val="22"/>
              </w:rPr>
            </w:pPr>
            <w:r w:rsidRPr="00EF0966">
              <w:rPr>
                <w:sz w:val="22"/>
                <w:szCs w:val="22"/>
              </w:rPr>
              <w:t xml:space="preserve">PVM mokėtojo kodas </w:t>
            </w:r>
            <w:r w:rsidRPr="00EF0966">
              <w:rPr>
                <w:i/>
                <w:sz w:val="22"/>
                <w:szCs w:val="22"/>
              </w:rPr>
              <w:t>Jeigu dalyvauja ūkio subjektų grupė, surašomi visi dalyvių kodai/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76177" w14:textId="77777777" w:rsidR="00EE2725" w:rsidRPr="00EF0966" w:rsidRDefault="00EE2725" w:rsidP="00D964F9">
            <w:pPr>
              <w:jc w:val="both"/>
              <w:rPr>
                <w:sz w:val="22"/>
                <w:szCs w:val="22"/>
              </w:rPr>
            </w:pPr>
          </w:p>
        </w:tc>
      </w:tr>
      <w:tr w:rsidR="00EE2725" w:rsidRPr="00EF0966" w14:paraId="5EB8885B" w14:textId="77777777" w:rsidTr="00D964F9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CFFF4" w14:textId="77777777" w:rsidR="00EE2725" w:rsidRPr="00EF0966" w:rsidRDefault="00EE2725" w:rsidP="00D964F9">
            <w:pPr>
              <w:jc w:val="both"/>
              <w:rPr>
                <w:sz w:val="22"/>
                <w:szCs w:val="22"/>
              </w:rPr>
            </w:pPr>
            <w:r w:rsidRPr="00EF0966">
              <w:rPr>
                <w:sz w:val="22"/>
                <w:szCs w:val="22"/>
              </w:rPr>
              <w:t>Tiekėjo telefono numeris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404CA" w14:textId="77777777" w:rsidR="00EE2725" w:rsidRPr="00EF0966" w:rsidRDefault="00EE2725" w:rsidP="00D964F9">
            <w:pPr>
              <w:jc w:val="both"/>
              <w:rPr>
                <w:sz w:val="22"/>
                <w:szCs w:val="22"/>
              </w:rPr>
            </w:pPr>
          </w:p>
        </w:tc>
      </w:tr>
      <w:tr w:rsidR="00EE2725" w:rsidRPr="00EF0966" w14:paraId="088E3651" w14:textId="77777777" w:rsidTr="00D964F9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3F621" w14:textId="77777777" w:rsidR="00EE2725" w:rsidRPr="00EF0966" w:rsidRDefault="00EE2725" w:rsidP="00D964F9">
            <w:pPr>
              <w:jc w:val="both"/>
              <w:rPr>
                <w:sz w:val="22"/>
                <w:szCs w:val="22"/>
              </w:rPr>
            </w:pPr>
            <w:r w:rsidRPr="00EF0966">
              <w:rPr>
                <w:sz w:val="22"/>
                <w:szCs w:val="22"/>
              </w:rPr>
              <w:t>Teikėjo el. pašto adresas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63F7A" w14:textId="77777777" w:rsidR="00EE2725" w:rsidRPr="00EF0966" w:rsidRDefault="00EE2725" w:rsidP="00D964F9">
            <w:pPr>
              <w:jc w:val="both"/>
              <w:rPr>
                <w:sz w:val="22"/>
                <w:szCs w:val="22"/>
              </w:rPr>
            </w:pPr>
          </w:p>
        </w:tc>
      </w:tr>
      <w:tr w:rsidR="00EE2725" w:rsidRPr="00EF0966" w14:paraId="039A4C4F" w14:textId="77777777" w:rsidTr="00D964F9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72CD" w14:textId="77777777" w:rsidR="00EE2725" w:rsidRPr="00EF0966" w:rsidRDefault="00EE2725" w:rsidP="00D964F9">
            <w:pPr>
              <w:jc w:val="both"/>
              <w:rPr>
                <w:sz w:val="22"/>
                <w:szCs w:val="22"/>
              </w:rPr>
            </w:pPr>
            <w:r w:rsidRPr="00EF0966">
              <w:rPr>
                <w:sz w:val="22"/>
                <w:szCs w:val="22"/>
              </w:rPr>
              <w:t>Tiekėjo banko pavadinimas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F1737" w14:textId="77777777" w:rsidR="00EE2725" w:rsidRPr="00EF0966" w:rsidRDefault="00EE2725" w:rsidP="00D964F9">
            <w:pPr>
              <w:jc w:val="both"/>
              <w:rPr>
                <w:sz w:val="22"/>
                <w:szCs w:val="22"/>
              </w:rPr>
            </w:pPr>
          </w:p>
        </w:tc>
      </w:tr>
      <w:tr w:rsidR="00EE2725" w:rsidRPr="00EF0966" w14:paraId="6DC2817A" w14:textId="77777777" w:rsidTr="00D964F9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E366F" w14:textId="77777777" w:rsidR="00EE2725" w:rsidRPr="00EF0966" w:rsidRDefault="00EE2725" w:rsidP="00D964F9">
            <w:pPr>
              <w:jc w:val="both"/>
              <w:rPr>
                <w:sz w:val="22"/>
                <w:szCs w:val="22"/>
              </w:rPr>
            </w:pPr>
            <w:r w:rsidRPr="00EF0966">
              <w:rPr>
                <w:sz w:val="22"/>
                <w:szCs w:val="22"/>
              </w:rPr>
              <w:t>Tiekėjo banko kodas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B21F6" w14:textId="77777777" w:rsidR="00EE2725" w:rsidRPr="00EF0966" w:rsidRDefault="00EE2725" w:rsidP="00D964F9">
            <w:pPr>
              <w:jc w:val="both"/>
              <w:rPr>
                <w:sz w:val="22"/>
                <w:szCs w:val="22"/>
              </w:rPr>
            </w:pPr>
          </w:p>
        </w:tc>
      </w:tr>
      <w:tr w:rsidR="00EE2725" w:rsidRPr="00EF0966" w14:paraId="62A5EF3B" w14:textId="77777777" w:rsidTr="00D964F9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E1E7A" w14:textId="77777777" w:rsidR="00EE2725" w:rsidRPr="00EF0966" w:rsidRDefault="00EE2725" w:rsidP="00D964F9">
            <w:pPr>
              <w:jc w:val="both"/>
              <w:rPr>
                <w:sz w:val="22"/>
                <w:szCs w:val="22"/>
              </w:rPr>
            </w:pPr>
            <w:r w:rsidRPr="00EF0966">
              <w:rPr>
                <w:sz w:val="22"/>
                <w:szCs w:val="22"/>
              </w:rPr>
              <w:t>Tiekėjo atsiskaitomoji sąskaita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42396" w14:textId="77777777" w:rsidR="00EE2725" w:rsidRPr="00EF0966" w:rsidRDefault="00EE2725" w:rsidP="00D964F9">
            <w:pPr>
              <w:jc w:val="both"/>
              <w:rPr>
                <w:sz w:val="22"/>
                <w:szCs w:val="22"/>
              </w:rPr>
            </w:pPr>
          </w:p>
        </w:tc>
      </w:tr>
      <w:tr w:rsidR="00EE2725" w:rsidRPr="00EF0966" w14:paraId="7A8B6038" w14:textId="77777777" w:rsidTr="00D964F9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79E0D" w14:textId="77777777" w:rsidR="00EE2725" w:rsidRPr="00EF0966" w:rsidRDefault="00EE2725" w:rsidP="00D964F9">
            <w:pPr>
              <w:jc w:val="both"/>
              <w:rPr>
                <w:sz w:val="22"/>
                <w:szCs w:val="22"/>
              </w:rPr>
            </w:pPr>
            <w:r w:rsidRPr="00EF0966">
              <w:rPr>
                <w:sz w:val="22"/>
                <w:szCs w:val="22"/>
              </w:rPr>
              <w:t>Tiekėjo vadovo pareigos, vardas ir pavardė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169C" w14:textId="77777777" w:rsidR="00EE2725" w:rsidRPr="00EF0966" w:rsidRDefault="00EE2725" w:rsidP="00D964F9">
            <w:pPr>
              <w:jc w:val="both"/>
              <w:rPr>
                <w:sz w:val="22"/>
                <w:szCs w:val="22"/>
              </w:rPr>
            </w:pPr>
          </w:p>
        </w:tc>
      </w:tr>
      <w:tr w:rsidR="00EE2725" w:rsidRPr="00EF0966" w14:paraId="794C0362" w14:textId="77777777" w:rsidTr="00D964F9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746CB" w14:textId="77777777" w:rsidR="00EE2725" w:rsidRPr="00EF0966" w:rsidRDefault="00EE2725" w:rsidP="00D964F9">
            <w:pPr>
              <w:jc w:val="both"/>
              <w:rPr>
                <w:sz w:val="22"/>
                <w:szCs w:val="22"/>
              </w:rPr>
            </w:pPr>
            <w:r w:rsidRPr="00EF0966">
              <w:rPr>
                <w:sz w:val="22"/>
                <w:szCs w:val="22"/>
              </w:rPr>
              <w:t>Už pasiūlymą atsakingo asmens pareigos, vardas ir pavardė, telefono numeris, el. pašto adresas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3BCBA" w14:textId="77777777" w:rsidR="00EE2725" w:rsidRPr="00EF0966" w:rsidRDefault="00EE2725" w:rsidP="00D964F9">
            <w:pPr>
              <w:jc w:val="both"/>
              <w:rPr>
                <w:sz w:val="22"/>
                <w:szCs w:val="22"/>
              </w:rPr>
            </w:pPr>
          </w:p>
        </w:tc>
      </w:tr>
    </w:tbl>
    <w:p w14:paraId="27F45194" w14:textId="77777777" w:rsidR="0029740D" w:rsidRPr="00312616" w:rsidRDefault="0029740D" w:rsidP="0029740D">
      <w:pPr>
        <w:pStyle w:val="ListParagraph"/>
        <w:spacing w:before="240"/>
        <w:ind w:left="0"/>
        <w:jc w:val="both"/>
        <w:rPr>
          <w:rFonts w:eastAsia="Times New Roman"/>
          <w:b/>
          <w:bCs/>
        </w:rPr>
      </w:pPr>
      <w:r w:rsidRPr="00312616">
        <w:rPr>
          <w:rFonts w:eastAsia="Times New Roman"/>
          <w:b/>
          <w:bCs/>
        </w:rPr>
        <w:t>Jei teikiant Pasiūlymą pasitelkiami kiti ūkio subjektai (įskaitant ir fizinius asmenis), pildoma atitinkama lentelės dalis:</w:t>
      </w:r>
    </w:p>
    <w:tbl>
      <w:tblPr>
        <w:tblStyle w:val="TableGrid"/>
        <w:tblW w:w="9908" w:type="dxa"/>
        <w:tblLook w:val="04A0" w:firstRow="1" w:lastRow="0" w:firstColumn="1" w:lastColumn="0" w:noHBand="0" w:noVBand="1"/>
      </w:tblPr>
      <w:tblGrid>
        <w:gridCol w:w="552"/>
        <w:gridCol w:w="10"/>
        <w:gridCol w:w="3676"/>
        <w:gridCol w:w="5670"/>
      </w:tblGrid>
      <w:tr w:rsidR="0029740D" w:rsidRPr="00312616" w14:paraId="415522AA" w14:textId="77777777" w:rsidTr="003248DD">
        <w:trPr>
          <w:trHeight w:val="1201"/>
        </w:trPr>
        <w:tc>
          <w:tcPr>
            <w:tcW w:w="5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EA5FEC" w14:textId="77777777" w:rsidR="0029740D" w:rsidRPr="00F91113" w:rsidRDefault="0029740D" w:rsidP="003248DD">
            <w:pPr>
              <w:rPr>
                <w:b/>
                <w:bCs/>
                <w:sz w:val="22"/>
              </w:rPr>
            </w:pPr>
            <w:r w:rsidRPr="00F91113">
              <w:rPr>
                <w:b/>
                <w:bCs/>
                <w:sz w:val="22"/>
              </w:rPr>
              <w:t>Eil. Nr.</w:t>
            </w:r>
          </w:p>
        </w:tc>
        <w:tc>
          <w:tcPr>
            <w:tcW w:w="36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6ED3AC" w14:textId="77777777" w:rsidR="0029740D" w:rsidRPr="00F91113" w:rsidRDefault="0029740D" w:rsidP="003248DD">
            <w:pPr>
              <w:rPr>
                <w:b/>
                <w:bCs/>
                <w:sz w:val="22"/>
              </w:rPr>
            </w:pPr>
            <w:r w:rsidRPr="00F91113">
              <w:rPr>
                <w:b/>
                <w:bCs/>
                <w:sz w:val="22"/>
              </w:rPr>
              <w:t>Pavadinimas ir kodas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BB5FC0" w14:textId="77777777" w:rsidR="0029740D" w:rsidRPr="00F91113" w:rsidRDefault="0029740D" w:rsidP="003248DD">
            <w:pPr>
              <w:rPr>
                <w:b/>
                <w:bCs/>
                <w:sz w:val="22"/>
              </w:rPr>
            </w:pPr>
            <w:r w:rsidRPr="00F91113">
              <w:rPr>
                <w:b/>
                <w:bCs/>
                <w:sz w:val="22"/>
              </w:rPr>
              <w:t>Paslaugos, kurios bus perduotos vykdyti subtiekėjui</w:t>
            </w:r>
            <w:r>
              <w:rPr>
                <w:b/>
                <w:bCs/>
                <w:sz w:val="22"/>
              </w:rPr>
              <w:t xml:space="preserve"> </w:t>
            </w:r>
          </w:p>
        </w:tc>
      </w:tr>
      <w:tr w:rsidR="0029740D" w:rsidRPr="00312616" w14:paraId="2C259A53" w14:textId="77777777" w:rsidTr="003248DD">
        <w:tc>
          <w:tcPr>
            <w:tcW w:w="990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FAC65" w14:textId="77777777" w:rsidR="0029740D" w:rsidRPr="00312616" w:rsidRDefault="0029740D" w:rsidP="003248DD">
            <w:pPr>
              <w:rPr>
                <w:b/>
                <w:sz w:val="22"/>
              </w:rPr>
            </w:pPr>
            <w:r w:rsidRPr="00312616">
              <w:rPr>
                <w:sz w:val="22"/>
              </w:rPr>
              <w:t>Subtiekėjai, kurių pajėgumais remiamasi siekiant atitikti kvalifikacijos reikalavimus</w:t>
            </w:r>
          </w:p>
        </w:tc>
      </w:tr>
      <w:tr w:rsidR="0029740D" w:rsidRPr="00312616" w14:paraId="075E798E" w14:textId="77777777" w:rsidTr="003248DD">
        <w:tc>
          <w:tcPr>
            <w:tcW w:w="5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E30E7" w14:textId="77777777" w:rsidR="0029740D" w:rsidRPr="00312616" w:rsidRDefault="0029740D" w:rsidP="003248DD">
            <w:pPr>
              <w:ind w:firstLine="22"/>
              <w:rPr>
                <w:b/>
                <w:bCs/>
                <w:sz w:val="22"/>
              </w:rPr>
            </w:pPr>
            <w:r w:rsidRPr="00312616">
              <w:rPr>
                <w:sz w:val="22"/>
              </w:rPr>
              <w:t>1.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E417" w14:textId="77777777" w:rsidR="0029740D" w:rsidRPr="00312616" w:rsidRDefault="0029740D" w:rsidP="003248DD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28F57C" w14:textId="77777777" w:rsidR="0029740D" w:rsidRPr="00312616" w:rsidRDefault="0029740D" w:rsidP="003248DD">
            <w:pPr>
              <w:jc w:val="both"/>
              <w:rPr>
                <w:b/>
                <w:bCs/>
                <w:sz w:val="22"/>
              </w:rPr>
            </w:pPr>
          </w:p>
        </w:tc>
      </w:tr>
      <w:tr w:rsidR="0029740D" w:rsidRPr="00312616" w14:paraId="305E82A0" w14:textId="77777777" w:rsidTr="003248DD">
        <w:tc>
          <w:tcPr>
            <w:tcW w:w="5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9F874" w14:textId="77777777" w:rsidR="0029740D" w:rsidRPr="00312616" w:rsidRDefault="0029740D" w:rsidP="003248DD">
            <w:pPr>
              <w:ind w:firstLine="22"/>
              <w:rPr>
                <w:b/>
                <w:bCs/>
                <w:sz w:val="22"/>
              </w:rPr>
            </w:pPr>
            <w:r w:rsidRPr="00312616">
              <w:rPr>
                <w:sz w:val="22"/>
              </w:rPr>
              <w:t>...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D5900" w14:textId="77777777" w:rsidR="0029740D" w:rsidRPr="00312616" w:rsidRDefault="0029740D" w:rsidP="003248DD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FC2D31" w14:textId="77777777" w:rsidR="0029740D" w:rsidRPr="00312616" w:rsidRDefault="0029740D" w:rsidP="003248DD">
            <w:pPr>
              <w:jc w:val="both"/>
              <w:rPr>
                <w:b/>
                <w:bCs/>
                <w:sz w:val="22"/>
              </w:rPr>
            </w:pPr>
          </w:p>
        </w:tc>
      </w:tr>
      <w:tr w:rsidR="0029740D" w:rsidRPr="00312616" w14:paraId="29583957" w14:textId="77777777" w:rsidTr="003248DD">
        <w:tc>
          <w:tcPr>
            <w:tcW w:w="990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C5F517" w14:textId="77777777" w:rsidR="0029740D" w:rsidRPr="00312616" w:rsidRDefault="0029740D" w:rsidP="003248DD">
            <w:pPr>
              <w:rPr>
                <w:b/>
                <w:sz w:val="22"/>
              </w:rPr>
            </w:pPr>
            <w:r w:rsidRPr="00312616">
              <w:rPr>
                <w:sz w:val="22"/>
              </w:rPr>
              <w:t>Žinomi subtiekėjai, kurie bus pasitelkti vykdant sutartį</w:t>
            </w:r>
          </w:p>
        </w:tc>
      </w:tr>
      <w:tr w:rsidR="0029740D" w:rsidRPr="00312616" w14:paraId="7B3B81BB" w14:textId="77777777" w:rsidTr="003248DD">
        <w:tc>
          <w:tcPr>
            <w:tcW w:w="5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9C8B1C" w14:textId="77777777" w:rsidR="0029740D" w:rsidRPr="00312616" w:rsidRDefault="0029740D" w:rsidP="003248DD">
            <w:pPr>
              <w:ind w:firstLine="22"/>
              <w:jc w:val="both"/>
              <w:rPr>
                <w:b/>
                <w:bCs/>
                <w:sz w:val="22"/>
              </w:rPr>
            </w:pPr>
            <w:r w:rsidRPr="00312616">
              <w:rPr>
                <w:sz w:val="22"/>
              </w:rPr>
              <w:t>1.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1761B" w14:textId="77777777" w:rsidR="0029740D" w:rsidRPr="00312616" w:rsidRDefault="0029740D" w:rsidP="003248DD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6CC7D8" w14:textId="77777777" w:rsidR="0029740D" w:rsidRPr="00312616" w:rsidRDefault="0029740D" w:rsidP="003248DD">
            <w:pPr>
              <w:jc w:val="both"/>
              <w:rPr>
                <w:b/>
                <w:bCs/>
                <w:sz w:val="22"/>
              </w:rPr>
            </w:pPr>
          </w:p>
        </w:tc>
      </w:tr>
      <w:tr w:rsidR="0029740D" w:rsidRPr="00312616" w14:paraId="0A340A57" w14:textId="77777777" w:rsidTr="003248DD"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ECE217" w14:textId="77777777" w:rsidR="0029740D" w:rsidRPr="00312616" w:rsidRDefault="0029740D" w:rsidP="003248DD">
            <w:pPr>
              <w:rPr>
                <w:b/>
                <w:bCs/>
                <w:sz w:val="22"/>
              </w:rPr>
            </w:pPr>
            <w:r w:rsidRPr="00312616">
              <w:rPr>
                <w:sz w:val="22"/>
              </w:rPr>
              <w:t>...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AA4945" w14:textId="77777777" w:rsidR="0029740D" w:rsidRPr="00312616" w:rsidRDefault="0029740D" w:rsidP="003248DD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5C9CFC1" w14:textId="77777777" w:rsidR="0029740D" w:rsidRPr="00312616" w:rsidRDefault="0029740D" w:rsidP="003248DD">
            <w:pPr>
              <w:jc w:val="both"/>
              <w:rPr>
                <w:b/>
                <w:bCs/>
                <w:sz w:val="22"/>
              </w:rPr>
            </w:pPr>
          </w:p>
        </w:tc>
      </w:tr>
    </w:tbl>
    <w:p w14:paraId="097D5C50" w14:textId="77777777" w:rsidR="0029740D" w:rsidRPr="00312616" w:rsidRDefault="0029740D" w:rsidP="0029740D">
      <w:pPr>
        <w:pStyle w:val="ListParagraph"/>
        <w:spacing w:before="240"/>
        <w:ind w:left="0"/>
        <w:jc w:val="both"/>
        <w:rPr>
          <w:rFonts w:eastAsia="Times New Roman"/>
          <w:b/>
          <w:bCs/>
        </w:rPr>
      </w:pPr>
      <w:r w:rsidRPr="00312616">
        <w:rPr>
          <w:rFonts w:eastAsia="Times New Roman"/>
          <w:b/>
          <w:bCs/>
        </w:rPr>
        <w:t xml:space="preserve">Jei Pasiūlymą teikia </w:t>
      </w:r>
      <w:r w:rsidRPr="00FA0FF7">
        <w:rPr>
          <w:rFonts w:eastAsia="Times New Roman"/>
          <w:b/>
          <w:bCs/>
        </w:rPr>
        <w:t>ūkio subjektų</w:t>
      </w:r>
      <w:r w:rsidRPr="00312616">
        <w:rPr>
          <w:rFonts w:eastAsia="Times New Roman"/>
          <w:b/>
          <w:bCs/>
        </w:rPr>
        <w:t xml:space="preserve"> grupė, nurodoma informacija apie kiekvieno tiekėjų grupės partnerio savo jėgomis </w:t>
      </w:r>
      <w:r w:rsidRPr="0094695E">
        <w:rPr>
          <w:rFonts w:eastAsia="Times New Roman"/>
          <w:b/>
          <w:bCs/>
        </w:rPr>
        <w:t>numatomų teikti paslaugų pobūdį:</w:t>
      </w:r>
    </w:p>
    <w:tbl>
      <w:tblPr>
        <w:tblStyle w:val="TableGrid"/>
        <w:tblpPr w:leftFromText="180" w:rightFromText="180" w:vertAnchor="text" w:horzAnchor="margin" w:tblpY="40"/>
        <w:tblW w:w="9908" w:type="dxa"/>
        <w:tblLook w:val="04A0" w:firstRow="1" w:lastRow="0" w:firstColumn="1" w:lastColumn="0" w:noHBand="0" w:noVBand="1"/>
      </w:tblPr>
      <w:tblGrid>
        <w:gridCol w:w="552"/>
        <w:gridCol w:w="10"/>
        <w:gridCol w:w="3676"/>
        <w:gridCol w:w="5670"/>
      </w:tblGrid>
      <w:tr w:rsidR="0029740D" w:rsidRPr="00312616" w14:paraId="40D14131" w14:textId="77777777" w:rsidTr="003248DD">
        <w:trPr>
          <w:trHeight w:val="789"/>
        </w:trPr>
        <w:tc>
          <w:tcPr>
            <w:tcW w:w="5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94B1F16" w14:textId="77777777" w:rsidR="0029740D" w:rsidRPr="00FA0FF7" w:rsidRDefault="0029740D" w:rsidP="003248DD">
            <w:pPr>
              <w:rPr>
                <w:b/>
                <w:bCs/>
                <w:sz w:val="22"/>
              </w:rPr>
            </w:pPr>
            <w:r w:rsidRPr="00FA0FF7">
              <w:rPr>
                <w:b/>
                <w:bCs/>
                <w:sz w:val="22"/>
              </w:rPr>
              <w:t>Eil. Nr.</w:t>
            </w:r>
          </w:p>
        </w:tc>
        <w:tc>
          <w:tcPr>
            <w:tcW w:w="36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1F46768" w14:textId="77777777" w:rsidR="0029740D" w:rsidRPr="00FA0FF7" w:rsidRDefault="0029740D" w:rsidP="003248DD">
            <w:pPr>
              <w:rPr>
                <w:b/>
                <w:bCs/>
                <w:sz w:val="22"/>
              </w:rPr>
            </w:pPr>
            <w:r w:rsidRPr="00FA0FF7">
              <w:rPr>
                <w:b/>
                <w:bCs/>
                <w:sz w:val="22"/>
              </w:rPr>
              <w:t>Partnerio pavadinimas ir kodas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2FE782" w14:textId="77777777" w:rsidR="0029740D" w:rsidRPr="00FA0FF7" w:rsidRDefault="0029740D" w:rsidP="003248DD">
            <w:pPr>
              <w:rPr>
                <w:b/>
                <w:bCs/>
                <w:sz w:val="22"/>
              </w:rPr>
            </w:pPr>
            <w:r w:rsidRPr="00FA0FF7">
              <w:rPr>
                <w:b/>
                <w:bCs/>
                <w:sz w:val="22"/>
              </w:rPr>
              <w:t xml:space="preserve">Numatomos perduoti vykdyti paslaugos </w:t>
            </w:r>
          </w:p>
        </w:tc>
      </w:tr>
      <w:tr w:rsidR="0029740D" w:rsidRPr="00312616" w14:paraId="41FD121D" w14:textId="77777777" w:rsidTr="003248DD">
        <w:tc>
          <w:tcPr>
            <w:tcW w:w="56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BEBBE9" w14:textId="77777777" w:rsidR="0029740D" w:rsidRPr="00312616" w:rsidRDefault="0029740D" w:rsidP="003248DD">
            <w:pPr>
              <w:ind w:left="22" w:hanging="7"/>
              <w:jc w:val="both"/>
              <w:rPr>
                <w:b/>
                <w:bCs/>
                <w:sz w:val="22"/>
              </w:rPr>
            </w:pPr>
            <w:r w:rsidRPr="00312616">
              <w:rPr>
                <w:sz w:val="22"/>
              </w:rPr>
              <w:t>1.</w:t>
            </w:r>
          </w:p>
        </w:tc>
        <w:tc>
          <w:tcPr>
            <w:tcW w:w="36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9B95" w14:textId="77777777" w:rsidR="0029740D" w:rsidRPr="00312616" w:rsidRDefault="0029740D" w:rsidP="003248DD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56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CC76F9" w14:textId="77777777" w:rsidR="0029740D" w:rsidRPr="00312616" w:rsidRDefault="0029740D" w:rsidP="003248DD">
            <w:pPr>
              <w:jc w:val="both"/>
              <w:rPr>
                <w:b/>
                <w:bCs/>
                <w:sz w:val="22"/>
              </w:rPr>
            </w:pPr>
          </w:p>
        </w:tc>
      </w:tr>
      <w:tr w:rsidR="0029740D" w:rsidRPr="00312616" w14:paraId="020CDE16" w14:textId="77777777" w:rsidTr="003248DD"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ACAC57" w14:textId="77777777" w:rsidR="0029740D" w:rsidRPr="00312616" w:rsidRDefault="0029740D" w:rsidP="003248DD">
            <w:pPr>
              <w:rPr>
                <w:b/>
                <w:bCs/>
                <w:sz w:val="22"/>
              </w:rPr>
            </w:pPr>
            <w:r w:rsidRPr="00312616">
              <w:rPr>
                <w:sz w:val="22"/>
              </w:rPr>
              <w:t>...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5C5C3A" w14:textId="77777777" w:rsidR="0029740D" w:rsidRPr="00312616" w:rsidRDefault="0029740D" w:rsidP="003248DD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54ACFA5" w14:textId="77777777" w:rsidR="0029740D" w:rsidRPr="00312616" w:rsidRDefault="0029740D" w:rsidP="003248DD">
            <w:pPr>
              <w:jc w:val="both"/>
              <w:rPr>
                <w:b/>
                <w:bCs/>
                <w:sz w:val="22"/>
              </w:rPr>
            </w:pPr>
          </w:p>
        </w:tc>
      </w:tr>
    </w:tbl>
    <w:p w14:paraId="02A61C9A" w14:textId="77777777" w:rsidR="0029740D" w:rsidRPr="00312616" w:rsidRDefault="0029740D" w:rsidP="0029740D">
      <w:pPr>
        <w:autoSpaceDN w:val="0"/>
        <w:jc w:val="both"/>
        <w:rPr>
          <w:rFonts w:eastAsia="Times New Roman"/>
          <w:sz w:val="22"/>
          <w:lang w:eastAsia="lt-LT"/>
        </w:rPr>
      </w:pPr>
      <w:bookmarkStart w:id="0" w:name="_Hlk493509979"/>
      <w:r w:rsidRPr="00312616">
        <w:rPr>
          <w:rFonts w:eastAsia="Times New Roman"/>
          <w:sz w:val="22"/>
          <w:lang w:eastAsia="lt-LT"/>
        </w:rPr>
        <w:lastRenderedPageBreak/>
        <w:t>Šiuo pasiūlymu pažymime, kad sutinkame su visomis pirkimo sąlygomis, nustatytomis:</w:t>
      </w:r>
    </w:p>
    <w:bookmarkEnd w:id="0"/>
    <w:p w14:paraId="39A3E6D5" w14:textId="77777777" w:rsidR="0029740D" w:rsidRPr="003F4845" w:rsidRDefault="0029740D" w:rsidP="0029740D">
      <w:pPr>
        <w:autoSpaceDN w:val="0"/>
        <w:jc w:val="both"/>
        <w:rPr>
          <w:rFonts w:eastAsia="Times New Roman"/>
          <w:sz w:val="22"/>
          <w:lang w:eastAsia="lt-LT"/>
        </w:rPr>
      </w:pPr>
      <w:r w:rsidRPr="00312616">
        <w:rPr>
          <w:rFonts w:eastAsia="Times New Roman"/>
          <w:sz w:val="22"/>
          <w:lang w:eastAsia="lt-LT"/>
        </w:rPr>
        <w:t>1) supaprastinto atviro konkurso skelbime, paskelbtame Viešųjų pirkimų įstatymo nustatyta</w:t>
      </w:r>
      <w:r w:rsidRPr="003F4845">
        <w:rPr>
          <w:rFonts w:eastAsia="Times New Roman"/>
          <w:sz w:val="22"/>
          <w:lang w:eastAsia="lt-LT"/>
        </w:rPr>
        <w:t xml:space="preserve"> tvarka Centrinėje viešųjų pirkimų informacinėje sistemoje;</w:t>
      </w:r>
    </w:p>
    <w:p w14:paraId="5FDB5DA2" w14:textId="77777777" w:rsidR="0029740D" w:rsidRPr="003F4845" w:rsidRDefault="0029740D" w:rsidP="0029740D">
      <w:pPr>
        <w:autoSpaceDN w:val="0"/>
        <w:jc w:val="both"/>
        <w:rPr>
          <w:rFonts w:eastAsia="Times New Roman"/>
          <w:sz w:val="22"/>
          <w:lang w:eastAsia="lt-LT"/>
        </w:rPr>
      </w:pPr>
      <w:r w:rsidRPr="003F4845">
        <w:rPr>
          <w:rFonts w:eastAsia="Times New Roman"/>
          <w:sz w:val="22"/>
          <w:lang w:eastAsia="lt-LT"/>
        </w:rPr>
        <w:t>2) visomis Konkurso sąlygomis, nustatytomis šio pirkimo dokumentuose;</w:t>
      </w:r>
    </w:p>
    <w:p w14:paraId="7DA4020A" w14:textId="77777777" w:rsidR="0029740D" w:rsidRPr="003F4845" w:rsidRDefault="0029740D" w:rsidP="0029740D">
      <w:pPr>
        <w:autoSpaceDN w:val="0"/>
        <w:jc w:val="both"/>
        <w:rPr>
          <w:rFonts w:eastAsia="Times New Roman"/>
          <w:sz w:val="22"/>
          <w:lang w:eastAsia="lt-LT"/>
        </w:rPr>
      </w:pPr>
      <w:r w:rsidRPr="003F4845">
        <w:rPr>
          <w:rFonts w:eastAsia="Times New Roman"/>
          <w:sz w:val="22"/>
          <w:lang w:eastAsia="lt-LT"/>
        </w:rPr>
        <w:t>3) kituose pirkimo dokumentuose (jų paaiškinimuose, papildymuose).</w:t>
      </w:r>
    </w:p>
    <w:p w14:paraId="5BAFFD2D" w14:textId="77777777" w:rsidR="00EE2725" w:rsidRPr="00EF0966" w:rsidRDefault="00EE2725" w:rsidP="00EE2725">
      <w:pPr>
        <w:ind w:firstLine="720"/>
        <w:jc w:val="both"/>
        <w:rPr>
          <w:sz w:val="22"/>
          <w:szCs w:val="22"/>
        </w:rPr>
      </w:pPr>
    </w:p>
    <w:p w14:paraId="09909499" w14:textId="77777777" w:rsidR="00EE2725" w:rsidRDefault="00EE2725" w:rsidP="00EE2725">
      <w:pPr>
        <w:ind w:firstLine="720"/>
        <w:jc w:val="both"/>
        <w:rPr>
          <w:sz w:val="22"/>
          <w:szCs w:val="22"/>
        </w:rPr>
      </w:pPr>
      <w:r w:rsidRPr="00EF0966">
        <w:rPr>
          <w:sz w:val="22"/>
          <w:szCs w:val="22"/>
        </w:rPr>
        <w:t>Mes siūlome šias paslaugas:</w:t>
      </w:r>
    </w:p>
    <w:tbl>
      <w:tblPr>
        <w:tblW w:w="992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1276"/>
        <w:gridCol w:w="1275"/>
        <w:gridCol w:w="1985"/>
      </w:tblGrid>
      <w:tr w:rsidR="00EE2725" w:rsidRPr="00483D61" w14:paraId="65174385" w14:textId="77777777" w:rsidTr="00EE2725">
        <w:trPr>
          <w:trHeight w:val="300"/>
          <w:tblHeader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5C2C2"/>
          </w:tcPr>
          <w:p w14:paraId="0AA15E9E" w14:textId="77777777" w:rsidR="00EE2725" w:rsidRPr="00483D61" w:rsidRDefault="00EE2725" w:rsidP="00D964F9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483D61">
              <w:rPr>
                <w:rFonts w:eastAsia="Calibri"/>
                <w:b/>
                <w:sz w:val="22"/>
                <w:szCs w:val="22"/>
              </w:rPr>
              <w:t>Eil. Nr.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C5C2C2"/>
            <w:vAlign w:val="center"/>
          </w:tcPr>
          <w:p w14:paraId="6BB78D3E" w14:textId="77777777" w:rsidR="00EE2725" w:rsidRPr="00483D61" w:rsidRDefault="00EE2725" w:rsidP="00D964F9">
            <w:pPr>
              <w:rPr>
                <w:rFonts w:eastAsia="Calibri"/>
                <w:b/>
                <w:sz w:val="22"/>
                <w:szCs w:val="22"/>
              </w:rPr>
            </w:pPr>
            <w:r w:rsidRPr="00483D61">
              <w:rPr>
                <w:rFonts w:eastAsia="Calibri"/>
                <w:b/>
                <w:sz w:val="22"/>
                <w:szCs w:val="22"/>
              </w:rPr>
              <w:t>Paslaugų pavadinimas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C5C2C2"/>
            <w:vAlign w:val="center"/>
          </w:tcPr>
          <w:p w14:paraId="7BB2660D" w14:textId="77777777" w:rsidR="00EE2725" w:rsidRPr="00483D61" w:rsidRDefault="00EE2725" w:rsidP="00D964F9">
            <w:pPr>
              <w:rPr>
                <w:rFonts w:eastAsia="Calibri"/>
                <w:b/>
                <w:sz w:val="22"/>
                <w:szCs w:val="22"/>
              </w:rPr>
            </w:pPr>
            <w:r w:rsidRPr="00483D61">
              <w:rPr>
                <w:rFonts w:eastAsia="Calibri"/>
                <w:b/>
                <w:sz w:val="22"/>
                <w:szCs w:val="22"/>
              </w:rPr>
              <w:t>Matas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C5C2C2"/>
            <w:vAlign w:val="center"/>
          </w:tcPr>
          <w:p w14:paraId="151B5F29" w14:textId="160E02A1" w:rsidR="00EE2725" w:rsidRPr="00483D61" w:rsidRDefault="00EE2725" w:rsidP="00D964F9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Kiekis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C5C2C2"/>
            <w:vAlign w:val="center"/>
          </w:tcPr>
          <w:p w14:paraId="561E57B3" w14:textId="68061C6B" w:rsidR="00EE2725" w:rsidRPr="00483D61" w:rsidRDefault="00EE2725" w:rsidP="00D964F9">
            <w:pPr>
              <w:rPr>
                <w:rFonts w:eastAsia="Calibri"/>
                <w:b/>
                <w:sz w:val="22"/>
                <w:szCs w:val="22"/>
              </w:rPr>
            </w:pPr>
            <w:r w:rsidRPr="00483D61">
              <w:rPr>
                <w:rFonts w:eastAsia="Calibri"/>
                <w:b/>
                <w:bCs/>
                <w:sz w:val="22"/>
                <w:szCs w:val="22"/>
              </w:rPr>
              <w:t xml:space="preserve">Vieneto </w:t>
            </w:r>
            <w:r>
              <w:rPr>
                <w:rFonts w:eastAsia="Calibri"/>
                <w:b/>
                <w:bCs/>
                <w:sz w:val="22"/>
                <w:szCs w:val="22"/>
              </w:rPr>
              <w:t>įkainis</w:t>
            </w:r>
            <w:r w:rsidRPr="00483D61">
              <w:rPr>
                <w:rFonts w:eastAsia="Calibri"/>
                <w:b/>
                <w:bCs/>
                <w:sz w:val="22"/>
                <w:szCs w:val="22"/>
              </w:rPr>
              <w:t xml:space="preserve"> Eur be PVM</w:t>
            </w:r>
          </w:p>
        </w:tc>
      </w:tr>
      <w:tr w:rsidR="00EE2725" w:rsidRPr="00483D61" w14:paraId="4F796713" w14:textId="77777777" w:rsidTr="00EE2725">
        <w:trPr>
          <w:trHeight w:val="300"/>
          <w:tblHeader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488628D2" w14:textId="77777777" w:rsidR="00EE2725" w:rsidRPr="00483D61" w:rsidRDefault="00EE2725" w:rsidP="00D964F9">
            <w:pPr>
              <w:rPr>
                <w:rFonts w:eastAsia="Calibri"/>
                <w:sz w:val="22"/>
                <w:szCs w:val="22"/>
              </w:rPr>
            </w:pPr>
            <w:r w:rsidRPr="00483D61">
              <w:rPr>
                <w:rFonts w:eastAsia="Calibri"/>
                <w:sz w:val="22"/>
                <w:szCs w:val="22"/>
              </w:rPr>
              <w:t xml:space="preserve">1.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DD8E285" w14:textId="7CF1EC63" w:rsidR="00EE2725" w:rsidRPr="00483D61" w:rsidRDefault="00EE2725" w:rsidP="00D964F9">
            <w:pPr>
              <w:rPr>
                <w:rFonts w:eastAsia="Arial"/>
                <w:b/>
                <w:bCs/>
                <w:kern w:val="2"/>
                <w:sz w:val="22"/>
                <w:szCs w:val="22"/>
              </w:rPr>
            </w:pPr>
            <w:r w:rsidRPr="00483D61">
              <w:rPr>
                <w:rFonts w:eastAsia="Calibri"/>
                <w:sz w:val="22"/>
                <w:szCs w:val="22"/>
              </w:rPr>
              <w:t xml:space="preserve">Techninės specifikacijos 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483D61">
              <w:rPr>
                <w:rFonts w:eastAsia="Calibri"/>
                <w:sz w:val="22"/>
                <w:szCs w:val="22"/>
              </w:rPr>
              <w:t>.1</w:t>
            </w:r>
            <w:r>
              <w:rPr>
                <w:rFonts w:eastAsia="Calibri"/>
                <w:sz w:val="22"/>
                <w:szCs w:val="22"/>
              </w:rPr>
              <w:t>.1</w:t>
            </w:r>
            <w:r w:rsidRPr="00483D61">
              <w:rPr>
                <w:rFonts w:eastAsia="Calibri"/>
                <w:sz w:val="22"/>
                <w:szCs w:val="22"/>
              </w:rPr>
              <w:t xml:space="preserve"> punkte nurodyto</w:t>
            </w:r>
            <w:r>
              <w:rPr>
                <w:rFonts w:eastAsia="Calibri"/>
                <w:sz w:val="22"/>
                <w:szCs w:val="22"/>
              </w:rPr>
              <w:t xml:space="preserve"> sklypo (</w:t>
            </w:r>
            <w:r w:rsidRPr="00192F1D">
              <w:rPr>
                <w:sz w:val="22"/>
                <w:szCs w:val="22"/>
              </w:rPr>
              <w:t>Marijampolės sav., Marijampolės sen., Ungurinės k</w:t>
            </w:r>
            <w:r w:rsidRPr="000901A2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)</w:t>
            </w:r>
            <w:r w:rsidRPr="000901A2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analizės</w:t>
            </w:r>
            <w:r w:rsidRPr="00483D61">
              <w:rPr>
                <w:rFonts w:eastAsia="Calibri"/>
                <w:sz w:val="22"/>
                <w:szCs w:val="22"/>
              </w:rPr>
              <w:t xml:space="preserve"> paslaugos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476E72C" w14:textId="77777777" w:rsidR="00EE2725" w:rsidRPr="00483D61" w:rsidRDefault="00EE2725" w:rsidP="00D964F9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483D61">
              <w:rPr>
                <w:rFonts w:eastAsia="Calibri"/>
                <w:sz w:val="22"/>
                <w:szCs w:val="22"/>
              </w:rPr>
              <w:t>Kompl</w:t>
            </w:r>
            <w:proofErr w:type="spellEnd"/>
            <w:r w:rsidRPr="00483D61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C695CF4" w14:textId="39D5C58A" w:rsidR="00EE2725" w:rsidRPr="00472B67" w:rsidRDefault="00EE2725" w:rsidP="00D964F9">
            <w:pPr>
              <w:rPr>
                <w:rFonts w:eastAsia="Calibri"/>
                <w:sz w:val="22"/>
                <w:szCs w:val="22"/>
              </w:rPr>
            </w:pPr>
            <w:r w:rsidRPr="00483D6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11FE3F7" w14:textId="77777777" w:rsidR="00EE2725" w:rsidRPr="00483D61" w:rsidRDefault="00EE2725" w:rsidP="00D964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E2725" w:rsidRPr="00483D61" w14:paraId="671D0363" w14:textId="77777777" w:rsidTr="00EE2725">
        <w:trPr>
          <w:trHeight w:val="300"/>
          <w:tblHeader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7F7436C4" w14:textId="77777777" w:rsidR="00EE2725" w:rsidRPr="00483D61" w:rsidRDefault="00EE2725" w:rsidP="00D964F9">
            <w:pPr>
              <w:rPr>
                <w:rFonts w:eastAsia="Calibri"/>
                <w:sz w:val="22"/>
                <w:szCs w:val="22"/>
              </w:rPr>
            </w:pPr>
            <w:r w:rsidRPr="7F2F9555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865E881" w14:textId="2232C65A" w:rsidR="00EE2725" w:rsidRPr="00483D61" w:rsidRDefault="00EE2725" w:rsidP="00D964F9">
            <w:pPr>
              <w:rPr>
                <w:rFonts w:eastAsia="Calibri"/>
                <w:sz w:val="22"/>
                <w:szCs w:val="22"/>
              </w:rPr>
            </w:pPr>
            <w:r w:rsidRPr="00483D61">
              <w:rPr>
                <w:rFonts w:eastAsia="Calibri"/>
                <w:sz w:val="22"/>
                <w:szCs w:val="22"/>
              </w:rPr>
              <w:t xml:space="preserve">Techninės specifikacijos 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483D61">
              <w:rPr>
                <w:rFonts w:eastAsia="Calibri"/>
                <w:sz w:val="22"/>
                <w:szCs w:val="22"/>
              </w:rPr>
              <w:t>.1</w:t>
            </w:r>
            <w:r>
              <w:rPr>
                <w:rFonts w:eastAsia="Calibri"/>
                <w:sz w:val="22"/>
                <w:szCs w:val="22"/>
              </w:rPr>
              <w:t>.2</w:t>
            </w:r>
            <w:r w:rsidRPr="00483D61">
              <w:rPr>
                <w:rFonts w:eastAsia="Calibri"/>
                <w:sz w:val="22"/>
                <w:szCs w:val="22"/>
              </w:rPr>
              <w:t xml:space="preserve"> punkte nurodyto</w:t>
            </w:r>
            <w:r>
              <w:rPr>
                <w:rFonts w:eastAsia="Calibri"/>
                <w:sz w:val="22"/>
                <w:szCs w:val="22"/>
              </w:rPr>
              <w:t xml:space="preserve"> sklypo (</w:t>
            </w:r>
            <w:r w:rsidRPr="00192F1D">
              <w:rPr>
                <w:bCs/>
                <w:sz w:val="22"/>
                <w:szCs w:val="22"/>
              </w:rPr>
              <w:t xml:space="preserve">Prienų r. sav., Balbieriškio sen., Ąžuolų </w:t>
            </w:r>
            <w:r w:rsidRPr="000901A2">
              <w:rPr>
                <w:rFonts w:eastAsia="Calibri"/>
                <w:sz w:val="22"/>
                <w:szCs w:val="22"/>
              </w:rPr>
              <w:t>k.</w:t>
            </w:r>
            <w:r>
              <w:rPr>
                <w:rFonts w:eastAsia="Calibri"/>
                <w:sz w:val="22"/>
                <w:szCs w:val="22"/>
              </w:rPr>
              <w:t>) analizės</w:t>
            </w:r>
            <w:r w:rsidRPr="00483D61">
              <w:rPr>
                <w:rFonts w:eastAsia="Calibri"/>
                <w:sz w:val="22"/>
                <w:szCs w:val="22"/>
              </w:rPr>
              <w:t xml:space="preserve"> paslaugos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8955488" w14:textId="77777777" w:rsidR="00EE2725" w:rsidRPr="00483D61" w:rsidRDefault="00EE2725" w:rsidP="00D964F9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483D61">
              <w:rPr>
                <w:rFonts w:eastAsia="Calibri"/>
                <w:sz w:val="22"/>
                <w:szCs w:val="22"/>
              </w:rPr>
              <w:t>Kompl</w:t>
            </w:r>
            <w:proofErr w:type="spellEnd"/>
            <w:r w:rsidRPr="00483D61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2B1060F" w14:textId="4F36E998" w:rsidR="00EE2725" w:rsidRPr="00483D61" w:rsidRDefault="00EE2725" w:rsidP="00D964F9">
            <w:pPr>
              <w:rPr>
                <w:rFonts w:eastAsia="Calibri"/>
                <w:sz w:val="22"/>
                <w:szCs w:val="22"/>
              </w:rPr>
            </w:pPr>
            <w:r w:rsidRPr="00483D6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C4250A8" w14:textId="77777777" w:rsidR="00EE2725" w:rsidRPr="00483D61" w:rsidRDefault="00EE2725" w:rsidP="00D964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E2725" w:rsidRPr="00483D61" w14:paraId="33FBFE6F" w14:textId="77777777" w:rsidTr="00EE2725">
        <w:trPr>
          <w:trHeight w:val="300"/>
          <w:tblHeader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5F17DC4F" w14:textId="77777777" w:rsidR="00EE2725" w:rsidRPr="7F2F9555" w:rsidRDefault="00EE2725" w:rsidP="00D964F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16B9964" w14:textId="34C7B615" w:rsidR="00EE2725" w:rsidRPr="00483D61" w:rsidRDefault="00EE2725" w:rsidP="00D964F9">
            <w:pPr>
              <w:rPr>
                <w:rFonts w:eastAsia="Calibri"/>
                <w:sz w:val="22"/>
                <w:szCs w:val="22"/>
              </w:rPr>
            </w:pPr>
            <w:r w:rsidRPr="00483D61">
              <w:rPr>
                <w:rFonts w:eastAsia="Calibri"/>
                <w:sz w:val="22"/>
                <w:szCs w:val="22"/>
              </w:rPr>
              <w:t xml:space="preserve">Techninės specifikacijos 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483D61">
              <w:rPr>
                <w:rFonts w:eastAsia="Calibri"/>
                <w:sz w:val="22"/>
                <w:szCs w:val="22"/>
              </w:rPr>
              <w:t>.1</w:t>
            </w:r>
            <w:r>
              <w:rPr>
                <w:rFonts w:eastAsia="Calibri"/>
                <w:sz w:val="22"/>
                <w:szCs w:val="22"/>
              </w:rPr>
              <w:t>.3</w:t>
            </w:r>
            <w:r w:rsidRPr="00483D61">
              <w:rPr>
                <w:rFonts w:eastAsia="Calibri"/>
                <w:sz w:val="22"/>
                <w:szCs w:val="22"/>
              </w:rPr>
              <w:t xml:space="preserve"> punkte nurodyto</w:t>
            </w:r>
            <w:r>
              <w:rPr>
                <w:rFonts w:eastAsia="Calibri"/>
                <w:sz w:val="22"/>
                <w:szCs w:val="22"/>
              </w:rPr>
              <w:t xml:space="preserve"> sklypo (</w:t>
            </w:r>
            <w:r w:rsidRPr="00192F1D">
              <w:rPr>
                <w:bCs/>
                <w:sz w:val="22"/>
                <w:szCs w:val="22"/>
              </w:rPr>
              <w:t xml:space="preserve">Kretingos r. sav., Kretingos sen., </w:t>
            </w:r>
            <w:proofErr w:type="spellStart"/>
            <w:r w:rsidRPr="00192F1D">
              <w:rPr>
                <w:bCs/>
                <w:sz w:val="22"/>
                <w:szCs w:val="22"/>
              </w:rPr>
              <w:t>Traidžių</w:t>
            </w:r>
            <w:proofErr w:type="spellEnd"/>
            <w:r w:rsidRPr="00192F1D">
              <w:rPr>
                <w:bCs/>
                <w:sz w:val="22"/>
                <w:szCs w:val="22"/>
              </w:rPr>
              <w:t xml:space="preserve"> </w:t>
            </w:r>
            <w:r w:rsidRPr="000901A2">
              <w:rPr>
                <w:rFonts w:eastAsia="Calibri"/>
                <w:sz w:val="22"/>
                <w:szCs w:val="22"/>
              </w:rPr>
              <w:t>k.</w:t>
            </w:r>
            <w:r>
              <w:rPr>
                <w:rFonts w:eastAsia="Calibri"/>
                <w:sz w:val="22"/>
                <w:szCs w:val="22"/>
              </w:rPr>
              <w:t>)</w:t>
            </w:r>
            <w:r w:rsidRPr="000901A2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analizės</w:t>
            </w:r>
            <w:r w:rsidRPr="00483D61">
              <w:rPr>
                <w:rFonts w:eastAsia="Calibri"/>
                <w:sz w:val="22"/>
                <w:szCs w:val="22"/>
              </w:rPr>
              <w:t xml:space="preserve"> paslaugos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7E8713D" w14:textId="77777777" w:rsidR="00EE2725" w:rsidRPr="7F2F9555" w:rsidRDefault="00EE2725" w:rsidP="00D964F9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483D61">
              <w:rPr>
                <w:rFonts w:eastAsia="Calibri"/>
                <w:sz w:val="22"/>
                <w:szCs w:val="22"/>
              </w:rPr>
              <w:t>Kompl</w:t>
            </w:r>
            <w:proofErr w:type="spellEnd"/>
            <w:r w:rsidRPr="00483D61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2CBF1C7" w14:textId="456D31AA" w:rsidR="00EE2725" w:rsidRPr="00483D61" w:rsidRDefault="00EE2725" w:rsidP="00D964F9">
            <w:pPr>
              <w:rPr>
                <w:rFonts w:eastAsia="Calibri"/>
                <w:sz w:val="22"/>
                <w:szCs w:val="22"/>
              </w:rPr>
            </w:pPr>
            <w:r w:rsidRPr="00483D6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5074C03" w14:textId="77777777" w:rsidR="00EE2725" w:rsidRPr="00483D61" w:rsidRDefault="00EE2725" w:rsidP="00D964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E2725" w:rsidRPr="00483D61" w14:paraId="0C381852" w14:textId="77777777" w:rsidTr="00EE2725">
        <w:trPr>
          <w:trHeight w:val="300"/>
          <w:tblHeader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655CBF2A" w14:textId="77777777" w:rsidR="00EE2725" w:rsidRPr="7F2F9555" w:rsidRDefault="00EE2725" w:rsidP="00D964F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21E9C1B" w14:textId="32BBE0D6" w:rsidR="00EE2725" w:rsidRPr="00483D61" w:rsidRDefault="00EE2725" w:rsidP="00D964F9">
            <w:pPr>
              <w:rPr>
                <w:rFonts w:eastAsia="Calibri"/>
                <w:sz w:val="22"/>
                <w:szCs w:val="22"/>
              </w:rPr>
            </w:pPr>
            <w:r w:rsidRPr="00483D61">
              <w:rPr>
                <w:rFonts w:eastAsia="Calibri"/>
                <w:sz w:val="22"/>
                <w:szCs w:val="22"/>
              </w:rPr>
              <w:t xml:space="preserve">Techninės specifikacijos 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483D61">
              <w:rPr>
                <w:rFonts w:eastAsia="Calibri"/>
                <w:sz w:val="22"/>
                <w:szCs w:val="22"/>
              </w:rPr>
              <w:t>.1</w:t>
            </w:r>
            <w:r>
              <w:rPr>
                <w:rFonts w:eastAsia="Calibri"/>
                <w:sz w:val="22"/>
                <w:szCs w:val="22"/>
              </w:rPr>
              <w:t>.4</w:t>
            </w:r>
            <w:r w:rsidRPr="00483D61">
              <w:rPr>
                <w:rFonts w:eastAsia="Calibri"/>
                <w:sz w:val="22"/>
                <w:szCs w:val="22"/>
              </w:rPr>
              <w:t xml:space="preserve"> punkte nurodyto</w:t>
            </w:r>
            <w:r>
              <w:rPr>
                <w:rFonts w:eastAsia="Calibri"/>
                <w:sz w:val="22"/>
                <w:szCs w:val="22"/>
              </w:rPr>
              <w:t xml:space="preserve"> sklypo (</w:t>
            </w:r>
            <w:r w:rsidRPr="00192F1D">
              <w:rPr>
                <w:bCs/>
                <w:sz w:val="22"/>
                <w:szCs w:val="22"/>
              </w:rPr>
              <w:t xml:space="preserve">Panevėžio r. sav., Panevėžio sen., </w:t>
            </w:r>
            <w:proofErr w:type="spellStart"/>
            <w:r w:rsidRPr="00192F1D">
              <w:rPr>
                <w:bCs/>
                <w:sz w:val="22"/>
                <w:szCs w:val="22"/>
              </w:rPr>
              <w:t>Stetiškių</w:t>
            </w:r>
            <w:proofErr w:type="spellEnd"/>
            <w:r w:rsidRPr="00192F1D">
              <w:rPr>
                <w:bCs/>
                <w:sz w:val="22"/>
                <w:szCs w:val="22"/>
              </w:rPr>
              <w:t xml:space="preserve"> </w:t>
            </w:r>
            <w:r w:rsidRPr="000901A2">
              <w:rPr>
                <w:rFonts w:eastAsia="Calibri"/>
                <w:bCs/>
                <w:sz w:val="22"/>
                <w:szCs w:val="22"/>
              </w:rPr>
              <w:t>k.</w:t>
            </w:r>
            <w:r>
              <w:rPr>
                <w:rFonts w:eastAsia="Calibri"/>
                <w:sz w:val="22"/>
                <w:szCs w:val="22"/>
              </w:rPr>
              <w:t>)</w:t>
            </w:r>
            <w:r w:rsidRPr="000901A2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analizės</w:t>
            </w:r>
            <w:r w:rsidRPr="00483D61">
              <w:rPr>
                <w:rFonts w:eastAsia="Calibri"/>
                <w:sz w:val="22"/>
                <w:szCs w:val="22"/>
              </w:rPr>
              <w:t xml:space="preserve"> paslaugos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B577639" w14:textId="77777777" w:rsidR="00EE2725" w:rsidRPr="7F2F9555" w:rsidRDefault="00EE2725" w:rsidP="00D964F9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483D61">
              <w:rPr>
                <w:rFonts w:eastAsia="Calibri"/>
                <w:sz w:val="22"/>
                <w:szCs w:val="22"/>
              </w:rPr>
              <w:t>Kompl</w:t>
            </w:r>
            <w:proofErr w:type="spellEnd"/>
            <w:r w:rsidRPr="00483D61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44C1239" w14:textId="7D7D3E96" w:rsidR="00EE2725" w:rsidRPr="00483D61" w:rsidRDefault="00EE2725" w:rsidP="00D964F9">
            <w:pPr>
              <w:rPr>
                <w:rFonts w:eastAsia="Calibri"/>
                <w:sz w:val="22"/>
                <w:szCs w:val="22"/>
              </w:rPr>
            </w:pPr>
            <w:r w:rsidRPr="00483D6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56419A2" w14:textId="77777777" w:rsidR="00EE2725" w:rsidRPr="00483D61" w:rsidRDefault="00EE2725" w:rsidP="00D964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E2725" w:rsidRPr="00483D61" w14:paraId="62E3D3F5" w14:textId="77777777" w:rsidTr="00EE2725">
        <w:trPr>
          <w:trHeight w:val="300"/>
          <w:tblHeader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5F09CBAB" w14:textId="77777777" w:rsidR="00EE2725" w:rsidRPr="7F2F9555" w:rsidRDefault="00EE2725" w:rsidP="00D964F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5D73CB6" w14:textId="53AA3F27" w:rsidR="00EE2725" w:rsidRPr="00483D61" w:rsidRDefault="00EE2725" w:rsidP="00D964F9">
            <w:pPr>
              <w:rPr>
                <w:rFonts w:eastAsia="Calibri"/>
                <w:sz w:val="22"/>
                <w:szCs w:val="22"/>
              </w:rPr>
            </w:pPr>
            <w:r w:rsidRPr="00483D61">
              <w:rPr>
                <w:rFonts w:eastAsia="Calibri"/>
                <w:sz w:val="22"/>
                <w:szCs w:val="22"/>
              </w:rPr>
              <w:t xml:space="preserve">Techninės specifikacijos 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483D61">
              <w:rPr>
                <w:rFonts w:eastAsia="Calibri"/>
                <w:sz w:val="22"/>
                <w:szCs w:val="22"/>
              </w:rPr>
              <w:t>.1</w:t>
            </w:r>
            <w:r>
              <w:rPr>
                <w:rFonts w:eastAsia="Calibri"/>
                <w:sz w:val="22"/>
                <w:szCs w:val="22"/>
              </w:rPr>
              <w:t>.5</w:t>
            </w:r>
            <w:r w:rsidRPr="00483D61">
              <w:rPr>
                <w:rFonts w:eastAsia="Calibri"/>
                <w:sz w:val="22"/>
                <w:szCs w:val="22"/>
              </w:rPr>
              <w:t xml:space="preserve"> punkte nurodyto</w:t>
            </w:r>
            <w:r>
              <w:rPr>
                <w:rFonts w:eastAsia="Calibri"/>
                <w:sz w:val="22"/>
                <w:szCs w:val="22"/>
              </w:rPr>
              <w:t xml:space="preserve"> sklypo (</w:t>
            </w:r>
            <w:r w:rsidRPr="00192F1D">
              <w:rPr>
                <w:bCs/>
                <w:sz w:val="22"/>
                <w:szCs w:val="22"/>
              </w:rPr>
              <w:t xml:space="preserve">Panevėžio r. sav., Upytės sen., </w:t>
            </w:r>
            <w:proofErr w:type="spellStart"/>
            <w:r w:rsidRPr="00192F1D">
              <w:rPr>
                <w:bCs/>
                <w:sz w:val="22"/>
                <w:szCs w:val="22"/>
              </w:rPr>
              <w:t>Tarnagalos</w:t>
            </w:r>
            <w:proofErr w:type="spellEnd"/>
            <w:r w:rsidRPr="00192F1D">
              <w:rPr>
                <w:bCs/>
                <w:sz w:val="22"/>
                <w:szCs w:val="22"/>
              </w:rPr>
              <w:t xml:space="preserve"> </w:t>
            </w:r>
            <w:r w:rsidRPr="000901A2">
              <w:rPr>
                <w:rFonts w:eastAsia="Calibri"/>
                <w:bCs/>
                <w:sz w:val="22"/>
                <w:szCs w:val="22"/>
              </w:rPr>
              <w:t>k.</w:t>
            </w:r>
            <w:r>
              <w:rPr>
                <w:rFonts w:eastAsia="Calibri"/>
                <w:sz w:val="22"/>
                <w:szCs w:val="22"/>
              </w:rPr>
              <w:t>)</w:t>
            </w:r>
            <w:r w:rsidRPr="000901A2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analizės</w:t>
            </w:r>
            <w:r w:rsidRPr="00483D61">
              <w:rPr>
                <w:rFonts w:eastAsia="Calibri"/>
                <w:sz w:val="22"/>
                <w:szCs w:val="22"/>
              </w:rPr>
              <w:t xml:space="preserve"> paslaugos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D40C092" w14:textId="77777777" w:rsidR="00EE2725" w:rsidRPr="7F2F9555" w:rsidRDefault="00EE2725" w:rsidP="00D964F9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483D61">
              <w:rPr>
                <w:rFonts w:eastAsia="Calibri"/>
                <w:sz w:val="22"/>
                <w:szCs w:val="22"/>
              </w:rPr>
              <w:t>Kompl</w:t>
            </w:r>
            <w:proofErr w:type="spellEnd"/>
            <w:r w:rsidRPr="00483D61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78B329F" w14:textId="13CE7C99" w:rsidR="00EE2725" w:rsidRPr="00483D61" w:rsidRDefault="00EE2725" w:rsidP="00D964F9">
            <w:pPr>
              <w:rPr>
                <w:rFonts w:eastAsia="Calibri"/>
                <w:sz w:val="22"/>
                <w:szCs w:val="22"/>
              </w:rPr>
            </w:pPr>
            <w:r w:rsidRPr="00483D6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221B9DC" w14:textId="77777777" w:rsidR="00EE2725" w:rsidRPr="00483D61" w:rsidRDefault="00EE2725" w:rsidP="00D964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E2725" w:rsidRPr="00483D61" w14:paraId="78592AD0" w14:textId="77777777" w:rsidTr="00EE2725">
        <w:trPr>
          <w:trHeight w:val="300"/>
          <w:tblHeader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59475032" w14:textId="77777777" w:rsidR="00EE2725" w:rsidRPr="7F2F9555" w:rsidRDefault="00EE2725" w:rsidP="00D964F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FDC781D" w14:textId="52C3EEE7" w:rsidR="00EE2725" w:rsidRPr="00483D61" w:rsidRDefault="00EE2725" w:rsidP="00D964F9">
            <w:pPr>
              <w:rPr>
                <w:rFonts w:eastAsia="Calibri"/>
                <w:sz w:val="22"/>
                <w:szCs w:val="22"/>
              </w:rPr>
            </w:pPr>
            <w:r w:rsidRPr="00483D61">
              <w:rPr>
                <w:rFonts w:eastAsia="Calibri"/>
                <w:sz w:val="22"/>
                <w:szCs w:val="22"/>
              </w:rPr>
              <w:t xml:space="preserve">Techninės specifikacijos 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483D61">
              <w:rPr>
                <w:rFonts w:eastAsia="Calibri"/>
                <w:sz w:val="22"/>
                <w:szCs w:val="22"/>
              </w:rPr>
              <w:t>.1</w:t>
            </w:r>
            <w:r>
              <w:rPr>
                <w:rFonts w:eastAsia="Calibri"/>
                <w:sz w:val="22"/>
                <w:szCs w:val="22"/>
              </w:rPr>
              <w:t>.6</w:t>
            </w:r>
            <w:r w:rsidRPr="00483D61">
              <w:rPr>
                <w:rFonts w:eastAsia="Calibri"/>
                <w:sz w:val="22"/>
                <w:szCs w:val="22"/>
              </w:rPr>
              <w:t xml:space="preserve"> punkte nurodyto</w:t>
            </w:r>
            <w:r>
              <w:rPr>
                <w:rFonts w:eastAsia="Calibri"/>
                <w:sz w:val="22"/>
                <w:szCs w:val="22"/>
              </w:rPr>
              <w:t xml:space="preserve"> sklypo (</w:t>
            </w:r>
            <w:r w:rsidRPr="00192F1D">
              <w:rPr>
                <w:bCs/>
                <w:sz w:val="22"/>
                <w:szCs w:val="22"/>
              </w:rPr>
              <w:t xml:space="preserve">Panevėžio r. sav., Upytės sen., </w:t>
            </w:r>
            <w:proofErr w:type="spellStart"/>
            <w:r w:rsidRPr="00192F1D">
              <w:rPr>
                <w:bCs/>
                <w:sz w:val="22"/>
                <w:szCs w:val="22"/>
              </w:rPr>
              <w:t>Vaišvilčių</w:t>
            </w:r>
            <w:proofErr w:type="spellEnd"/>
            <w:r w:rsidRPr="00192F1D">
              <w:rPr>
                <w:bCs/>
                <w:sz w:val="22"/>
                <w:szCs w:val="22"/>
              </w:rPr>
              <w:t xml:space="preserve"> II </w:t>
            </w:r>
            <w:r w:rsidRPr="000901A2">
              <w:rPr>
                <w:rFonts w:eastAsia="Calibri"/>
                <w:bCs/>
                <w:sz w:val="22"/>
                <w:szCs w:val="22"/>
              </w:rPr>
              <w:t>k.</w:t>
            </w:r>
            <w:r>
              <w:rPr>
                <w:rFonts w:eastAsia="Calibri"/>
                <w:sz w:val="22"/>
                <w:szCs w:val="22"/>
              </w:rPr>
              <w:t>)</w:t>
            </w:r>
            <w:r w:rsidRPr="000901A2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analizės</w:t>
            </w:r>
            <w:r w:rsidRPr="00483D61">
              <w:rPr>
                <w:rFonts w:eastAsia="Calibri"/>
                <w:sz w:val="22"/>
                <w:szCs w:val="22"/>
              </w:rPr>
              <w:t xml:space="preserve"> paslaugos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7F8C43A" w14:textId="77777777" w:rsidR="00EE2725" w:rsidRPr="7F2F9555" w:rsidRDefault="00EE2725" w:rsidP="00D964F9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483D61">
              <w:rPr>
                <w:rFonts w:eastAsia="Calibri"/>
                <w:sz w:val="22"/>
                <w:szCs w:val="22"/>
              </w:rPr>
              <w:t>Kompl</w:t>
            </w:r>
            <w:proofErr w:type="spellEnd"/>
            <w:r w:rsidRPr="00483D61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0A66737" w14:textId="30CC65C3" w:rsidR="00EE2725" w:rsidRPr="00483D61" w:rsidRDefault="00EE2725" w:rsidP="00D964F9">
            <w:pPr>
              <w:rPr>
                <w:rFonts w:eastAsia="Calibri"/>
                <w:sz w:val="22"/>
                <w:szCs w:val="22"/>
              </w:rPr>
            </w:pPr>
            <w:r w:rsidRPr="00483D6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AD27ED8" w14:textId="77777777" w:rsidR="00EE2725" w:rsidRPr="00483D61" w:rsidRDefault="00EE2725" w:rsidP="00D964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E2725" w:rsidRPr="00483D61" w14:paraId="6C11AA45" w14:textId="77777777" w:rsidTr="00EE2725">
        <w:trPr>
          <w:trHeight w:val="300"/>
          <w:tblHeader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0FCC61A1" w14:textId="77777777" w:rsidR="00EE2725" w:rsidRPr="7F2F9555" w:rsidRDefault="00EE2725" w:rsidP="00D964F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ECA1EE7" w14:textId="7EABAC7F" w:rsidR="00EE2725" w:rsidRPr="00483D61" w:rsidRDefault="00EE2725" w:rsidP="00D964F9">
            <w:pPr>
              <w:rPr>
                <w:rFonts w:eastAsia="Calibri"/>
                <w:sz w:val="22"/>
                <w:szCs w:val="22"/>
              </w:rPr>
            </w:pPr>
            <w:r w:rsidRPr="00483D61">
              <w:rPr>
                <w:rFonts w:eastAsia="Calibri"/>
                <w:sz w:val="22"/>
                <w:szCs w:val="22"/>
              </w:rPr>
              <w:t xml:space="preserve">Techninės specifikacijos 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483D61">
              <w:rPr>
                <w:rFonts w:eastAsia="Calibri"/>
                <w:sz w:val="22"/>
                <w:szCs w:val="22"/>
              </w:rPr>
              <w:t>.1</w:t>
            </w:r>
            <w:r>
              <w:rPr>
                <w:rFonts w:eastAsia="Calibri"/>
                <w:sz w:val="22"/>
                <w:szCs w:val="22"/>
              </w:rPr>
              <w:t>.7</w:t>
            </w:r>
            <w:r w:rsidRPr="00483D61">
              <w:rPr>
                <w:rFonts w:eastAsia="Calibri"/>
                <w:sz w:val="22"/>
                <w:szCs w:val="22"/>
              </w:rPr>
              <w:t xml:space="preserve"> punkte nurodyto</w:t>
            </w:r>
            <w:r>
              <w:rPr>
                <w:rFonts w:eastAsia="Calibri"/>
                <w:sz w:val="22"/>
                <w:szCs w:val="22"/>
              </w:rPr>
              <w:t xml:space="preserve"> sklypo (</w:t>
            </w:r>
            <w:r w:rsidRPr="00192F1D">
              <w:rPr>
                <w:bCs/>
                <w:sz w:val="22"/>
                <w:szCs w:val="22"/>
              </w:rPr>
              <w:t xml:space="preserve">Panevėžio r. sav., Upytės sen., </w:t>
            </w:r>
            <w:proofErr w:type="spellStart"/>
            <w:r w:rsidRPr="00192F1D">
              <w:rPr>
                <w:bCs/>
                <w:sz w:val="22"/>
                <w:szCs w:val="22"/>
              </w:rPr>
              <w:t>Memenčių</w:t>
            </w:r>
            <w:proofErr w:type="spellEnd"/>
            <w:r w:rsidRPr="00192F1D">
              <w:rPr>
                <w:bCs/>
                <w:sz w:val="22"/>
                <w:szCs w:val="22"/>
              </w:rPr>
              <w:t xml:space="preserve"> </w:t>
            </w:r>
            <w:r w:rsidRPr="000901A2">
              <w:rPr>
                <w:rFonts w:eastAsia="Calibri"/>
                <w:bCs/>
                <w:sz w:val="22"/>
                <w:szCs w:val="22"/>
              </w:rPr>
              <w:t>k.</w:t>
            </w:r>
            <w:r>
              <w:rPr>
                <w:rFonts w:eastAsia="Calibri"/>
                <w:sz w:val="22"/>
                <w:szCs w:val="22"/>
              </w:rPr>
              <w:t>)</w:t>
            </w:r>
            <w:r w:rsidRPr="000901A2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analizės</w:t>
            </w:r>
            <w:r w:rsidRPr="00483D61">
              <w:rPr>
                <w:rFonts w:eastAsia="Calibri"/>
                <w:sz w:val="22"/>
                <w:szCs w:val="22"/>
              </w:rPr>
              <w:t xml:space="preserve"> paslaugos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B104D5A" w14:textId="77777777" w:rsidR="00EE2725" w:rsidRPr="7F2F9555" w:rsidRDefault="00EE2725" w:rsidP="00D964F9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483D61">
              <w:rPr>
                <w:rFonts w:eastAsia="Calibri"/>
                <w:sz w:val="22"/>
                <w:szCs w:val="22"/>
              </w:rPr>
              <w:t>Kompl</w:t>
            </w:r>
            <w:proofErr w:type="spellEnd"/>
            <w:r w:rsidRPr="00483D61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267CE24" w14:textId="7EC02B13" w:rsidR="00EE2725" w:rsidRPr="00483D61" w:rsidRDefault="00EE2725" w:rsidP="00D964F9">
            <w:pPr>
              <w:rPr>
                <w:rFonts w:eastAsia="Calibri"/>
                <w:sz w:val="22"/>
                <w:szCs w:val="22"/>
              </w:rPr>
            </w:pPr>
            <w:r w:rsidRPr="00483D6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35C03FC" w14:textId="77777777" w:rsidR="00EE2725" w:rsidRPr="00483D61" w:rsidRDefault="00EE2725" w:rsidP="00D964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E2725" w:rsidRPr="00483D61" w14:paraId="74545020" w14:textId="77777777" w:rsidTr="00EE2725">
        <w:trPr>
          <w:trHeight w:val="300"/>
          <w:tblHeader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7CBDFD18" w14:textId="77777777" w:rsidR="00EE2725" w:rsidRPr="7F2F9555" w:rsidRDefault="00EE2725" w:rsidP="00D964F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FA36E71" w14:textId="517CF897" w:rsidR="00EE2725" w:rsidRPr="00483D61" w:rsidRDefault="00EE2725" w:rsidP="00D964F9">
            <w:pPr>
              <w:rPr>
                <w:rFonts w:eastAsia="Calibri"/>
                <w:sz w:val="22"/>
                <w:szCs w:val="22"/>
              </w:rPr>
            </w:pPr>
            <w:r w:rsidRPr="00483D61">
              <w:rPr>
                <w:rFonts w:eastAsia="Calibri"/>
                <w:sz w:val="22"/>
                <w:szCs w:val="22"/>
              </w:rPr>
              <w:t xml:space="preserve">Techninės specifikacijos 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483D61">
              <w:rPr>
                <w:rFonts w:eastAsia="Calibri"/>
                <w:sz w:val="22"/>
                <w:szCs w:val="22"/>
              </w:rPr>
              <w:t>.1</w:t>
            </w:r>
            <w:r>
              <w:rPr>
                <w:rFonts w:eastAsia="Calibri"/>
                <w:sz w:val="22"/>
                <w:szCs w:val="22"/>
              </w:rPr>
              <w:t>.8</w:t>
            </w:r>
            <w:r w:rsidRPr="00483D61">
              <w:rPr>
                <w:rFonts w:eastAsia="Calibri"/>
                <w:sz w:val="22"/>
                <w:szCs w:val="22"/>
              </w:rPr>
              <w:t xml:space="preserve"> punkte nurodyto</w:t>
            </w:r>
            <w:r>
              <w:rPr>
                <w:rFonts w:eastAsia="Calibri"/>
                <w:sz w:val="22"/>
                <w:szCs w:val="22"/>
              </w:rPr>
              <w:t xml:space="preserve"> sklypo (</w:t>
            </w:r>
            <w:r w:rsidRPr="00192F1D">
              <w:rPr>
                <w:bCs/>
                <w:sz w:val="22"/>
                <w:szCs w:val="22"/>
              </w:rPr>
              <w:t xml:space="preserve">Vilkaviškio r. sav., Klausučių sen., Bučiūnų </w:t>
            </w:r>
            <w:r w:rsidRPr="000901A2">
              <w:rPr>
                <w:rFonts w:eastAsia="Calibri"/>
                <w:bCs/>
                <w:sz w:val="22"/>
                <w:szCs w:val="22"/>
              </w:rPr>
              <w:t>k.</w:t>
            </w:r>
            <w:r>
              <w:rPr>
                <w:rFonts w:eastAsia="Calibri"/>
                <w:sz w:val="22"/>
                <w:szCs w:val="22"/>
              </w:rPr>
              <w:t>)</w:t>
            </w:r>
            <w:r w:rsidRPr="000901A2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analizės</w:t>
            </w:r>
            <w:r w:rsidRPr="00483D61">
              <w:rPr>
                <w:rFonts w:eastAsia="Calibri"/>
                <w:sz w:val="22"/>
                <w:szCs w:val="22"/>
              </w:rPr>
              <w:t xml:space="preserve"> paslaugos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BD0AE1B" w14:textId="77777777" w:rsidR="00EE2725" w:rsidRPr="7F2F9555" w:rsidRDefault="00EE2725" w:rsidP="00D964F9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483D61">
              <w:rPr>
                <w:rFonts w:eastAsia="Calibri"/>
                <w:sz w:val="22"/>
                <w:szCs w:val="22"/>
              </w:rPr>
              <w:t>Kompl</w:t>
            </w:r>
            <w:proofErr w:type="spellEnd"/>
            <w:r w:rsidRPr="00483D61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C281A61" w14:textId="67EF2E60" w:rsidR="00EE2725" w:rsidRPr="00483D61" w:rsidRDefault="00EE2725" w:rsidP="00D964F9">
            <w:pPr>
              <w:rPr>
                <w:rFonts w:eastAsia="Calibri"/>
                <w:sz w:val="22"/>
                <w:szCs w:val="22"/>
              </w:rPr>
            </w:pPr>
            <w:r w:rsidRPr="00483D6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988E8B5" w14:textId="77777777" w:rsidR="00EE2725" w:rsidRPr="00483D61" w:rsidRDefault="00EE2725" w:rsidP="00D964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E2725" w:rsidRPr="00483D61" w14:paraId="6AF88207" w14:textId="77777777" w:rsidTr="00EE2725">
        <w:trPr>
          <w:trHeight w:val="300"/>
          <w:tblHeader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6192DCCD" w14:textId="77777777" w:rsidR="00EE2725" w:rsidRPr="7F2F9555" w:rsidRDefault="00EE2725" w:rsidP="00D964F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A2D8401" w14:textId="6D094F32" w:rsidR="00EE2725" w:rsidRPr="00483D61" w:rsidRDefault="00EE2725" w:rsidP="00D964F9">
            <w:pPr>
              <w:rPr>
                <w:rFonts w:eastAsia="Calibri"/>
                <w:sz w:val="22"/>
                <w:szCs w:val="22"/>
              </w:rPr>
            </w:pPr>
            <w:r w:rsidRPr="00483D61">
              <w:rPr>
                <w:rFonts w:eastAsia="Calibri"/>
                <w:sz w:val="22"/>
                <w:szCs w:val="22"/>
              </w:rPr>
              <w:t xml:space="preserve">Techninės specifikacijos 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483D61">
              <w:rPr>
                <w:rFonts w:eastAsia="Calibri"/>
                <w:sz w:val="22"/>
                <w:szCs w:val="22"/>
              </w:rPr>
              <w:t>.1</w:t>
            </w:r>
            <w:r>
              <w:rPr>
                <w:rFonts w:eastAsia="Calibri"/>
                <w:sz w:val="22"/>
                <w:szCs w:val="22"/>
              </w:rPr>
              <w:t>.9</w:t>
            </w:r>
            <w:r w:rsidRPr="00483D61">
              <w:rPr>
                <w:rFonts w:eastAsia="Calibri"/>
                <w:sz w:val="22"/>
                <w:szCs w:val="22"/>
              </w:rPr>
              <w:t xml:space="preserve"> punkte nurodyto</w:t>
            </w:r>
            <w:r>
              <w:rPr>
                <w:rFonts w:eastAsia="Calibri"/>
                <w:sz w:val="22"/>
                <w:szCs w:val="22"/>
              </w:rPr>
              <w:t xml:space="preserve"> sklypo (</w:t>
            </w:r>
            <w:r w:rsidRPr="00192F1D">
              <w:rPr>
                <w:bCs/>
                <w:sz w:val="22"/>
                <w:szCs w:val="22"/>
              </w:rPr>
              <w:t xml:space="preserve">Rietavo sav., Rietavo sen., Kadagynų </w:t>
            </w:r>
            <w:r w:rsidRPr="000901A2">
              <w:rPr>
                <w:rFonts w:eastAsia="Calibri"/>
                <w:bCs/>
                <w:sz w:val="22"/>
                <w:szCs w:val="22"/>
              </w:rPr>
              <w:t>k.</w:t>
            </w:r>
            <w:r>
              <w:rPr>
                <w:rFonts w:eastAsia="Calibri"/>
                <w:sz w:val="22"/>
                <w:szCs w:val="22"/>
              </w:rPr>
              <w:t>)</w:t>
            </w:r>
            <w:r w:rsidRPr="000901A2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analizės</w:t>
            </w:r>
            <w:r w:rsidRPr="00483D61">
              <w:rPr>
                <w:rFonts w:eastAsia="Calibri"/>
                <w:sz w:val="22"/>
                <w:szCs w:val="22"/>
              </w:rPr>
              <w:t xml:space="preserve"> paslaugos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F2E0AE8" w14:textId="77777777" w:rsidR="00EE2725" w:rsidRPr="7F2F9555" w:rsidRDefault="00EE2725" w:rsidP="00D964F9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483D61">
              <w:rPr>
                <w:rFonts w:eastAsia="Calibri"/>
                <w:sz w:val="22"/>
                <w:szCs w:val="22"/>
              </w:rPr>
              <w:t>Kompl</w:t>
            </w:r>
            <w:proofErr w:type="spellEnd"/>
            <w:r w:rsidRPr="00483D61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A570292" w14:textId="59777BC8" w:rsidR="00EE2725" w:rsidRPr="00483D61" w:rsidRDefault="00EE2725" w:rsidP="00D964F9">
            <w:pPr>
              <w:rPr>
                <w:rFonts w:eastAsia="Calibri"/>
                <w:sz w:val="22"/>
                <w:szCs w:val="22"/>
              </w:rPr>
            </w:pPr>
            <w:r w:rsidRPr="00483D6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70A8E0D" w14:textId="77777777" w:rsidR="00EE2725" w:rsidRPr="00483D61" w:rsidRDefault="00EE2725" w:rsidP="00D964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E2725" w:rsidRPr="00483D61" w14:paraId="0E860A64" w14:textId="77777777" w:rsidTr="00EE2725">
        <w:trPr>
          <w:trHeight w:val="300"/>
          <w:tblHeader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5AA149BE" w14:textId="77777777" w:rsidR="00EE2725" w:rsidRPr="7F2F9555" w:rsidRDefault="00EE2725" w:rsidP="00D964F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896D9F5" w14:textId="08025F6F" w:rsidR="00EE2725" w:rsidRPr="00483D61" w:rsidRDefault="00EE2725" w:rsidP="00D964F9">
            <w:pPr>
              <w:rPr>
                <w:rFonts w:eastAsia="Calibri"/>
                <w:sz w:val="22"/>
                <w:szCs w:val="22"/>
              </w:rPr>
            </w:pPr>
            <w:r w:rsidRPr="00483D61">
              <w:rPr>
                <w:rFonts w:eastAsia="Calibri"/>
                <w:sz w:val="22"/>
                <w:szCs w:val="22"/>
              </w:rPr>
              <w:t xml:space="preserve">Techninės specifikacijos 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483D61">
              <w:rPr>
                <w:rFonts w:eastAsia="Calibri"/>
                <w:sz w:val="22"/>
                <w:szCs w:val="22"/>
              </w:rPr>
              <w:t>.1</w:t>
            </w:r>
            <w:r>
              <w:rPr>
                <w:rFonts w:eastAsia="Calibri"/>
                <w:sz w:val="22"/>
                <w:szCs w:val="22"/>
              </w:rPr>
              <w:t>.10</w:t>
            </w:r>
            <w:r w:rsidRPr="00483D61">
              <w:rPr>
                <w:rFonts w:eastAsia="Calibri"/>
                <w:sz w:val="22"/>
                <w:szCs w:val="22"/>
              </w:rPr>
              <w:t xml:space="preserve"> punkte nurodyto</w:t>
            </w:r>
            <w:r>
              <w:rPr>
                <w:rFonts w:eastAsia="Calibri"/>
                <w:sz w:val="22"/>
                <w:szCs w:val="22"/>
              </w:rPr>
              <w:t xml:space="preserve"> sklypo (</w:t>
            </w:r>
            <w:r w:rsidRPr="00192F1D">
              <w:rPr>
                <w:bCs/>
                <w:sz w:val="22"/>
                <w:szCs w:val="22"/>
              </w:rPr>
              <w:t xml:space="preserve">Rietavo sav., Rietavo sen., Kadagynų </w:t>
            </w:r>
            <w:r w:rsidRPr="000901A2">
              <w:rPr>
                <w:rFonts w:eastAsia="Calibri"/>
                <w:bCs/>
                <w:sz w:val="22"/>
                <w:szCs w:val="22"/>
              </w:rPr>
              <w:t>k.</w:t>
            </w:r>
            <w:r>
              <w:rPr>
                <w:rFonts w:eastAsia="Calibri"/>
                <w:sz w:val="22"/>
                <w:szCs w:val="22"/>
              </w:rPr>
              <w:t>)</w:t>
            </w:r>
            <w:r w:rsidRPr="000901A2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analizės</w:t>
            </w:r>
            <w:r w:rsidRPr="00483D61">
              <w:rPr>
                <w:rFonts w:eastAsia="Calibri"/>
                <w:sz w:val="22"/>
                <w:szCs w:val="22"/>
              </w:rPr>
              <w:t xml:space="preserve"> paslaugos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E348756" w14:textId="77777777" w:rsidR="00EE2725" w:rsidRPr="7F2F9555" w:rsidRDefault="00EE2725" w:rsidP="00D964F9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483D61">
              <w:rPr>
                <w:rFonts w:eastAsia="Calibri"/>
                <w:sz w:val="22"/>
                <w:szCs w:val="22"/>
              </w:rPr>
              <w:t>Kompl</w:t>
            </w:r>
            <w:proofErr w:type="spellEnd"/>
            <w:r w:rsidRPr="00483D61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D49A056" w14:textId="048AE94C" w:rsidR="00EE2725" w:rsidRPr="00483D61" w:rsidRDefault="00EE2725" w:rsidP="00D964F9">
            <w:pPr>
              <w:rPr>
                <w:rFonts w:eastAsia="Calibri"/>
                <w:sz w:val="22"/>
                <w:szCs w:val="22"/>
              </w:rPr>
            </w:pPr>
            <w:r w:rsidRPr="00483D6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C98D73C" w14:textId="77777777" w:rsidR="00EE2725" w:rsidRPr="00483D61" w:rsidRDefault="00EE2725" w:rsidP="00D964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E2725" w:rsidRPr="00483D61" w14:paraId="3FB68267" w14:textId="77777777" w:rsidTr="00EE2725">
        <w:trPr>
          <w:trHeight w:val="300"/>
          <w:tblHeader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47495FE4" w14:textId="77777777" w:rsidR="00EE2725" w:rsidRPr="7F2F9555" w:rsidRDefault="00EE2725" w:rsidP="00D964F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4F08531" w14:textId="572FEEE4" w:rsidR="00EE2725" w:rsidRPr="00483D61" w:rsidRDefault="00EE2725" w:rsidP="00D964F9">
            <w:pPr>
              <w:rPr>
                <w:rFonts w:eastAsia="Calibri"/>
                <w:sz w:val="22"/>
                <w:szCs w:val="22"/>
              </w:rPr>
            </w:pPr>
            <w:r w:rsidRPr="00483D61">
              <w:rPr>
                <w:rFonts w:eastAsia="Calibri"/>
                <w:sz w:val="22"/>
                <w:szCs w:val="22"/>
              </w:rPr>
              <w:t xml:space="preserve">Techninės specifikacijos 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483D61">
              <w:rPr>
                <w:rFonts w:eastAsia="Calibri"/>
                <w:sz w:val="22"/>
                <w:szCs w:val="22"/>
              </w:rPr>
              <w:t>.1</w:t>
            </w:r>
            <w:r>
              <w:rPr>
                <w:rFonts w:eastAsia="Calibri"/>
                <w:sz w:val="22"/>
                <w:szCs w:val="22"/>
              </w:rPr>
              <w:t>.11</w:t>
            </w:r>
            <w:r w:rsidRPr="00483D61">
              <w:rPr>
                <w:rFonts w:eastAsia="Calibri"/>
                <w:sz w:val="22"/>
                <w:szCs w:val="22"/>
              </w:rPr>
              <w:t xml:space="preserve"> punkte nurodyto</w:t>
            </w:r>
            <w:r>
              <w:rPr>
                <w:rFonts w:eastAsia="Calibri"/>
                <w:sz w:val="22"/>
                <w:szCs w:val="22"/>
              </w:rPr>
              <w:t xml:space="preserve"> sklypo (</w:t>
            </w:r>
            <w:r w:rsidRPr="00192F1D">
              <w:rPr>
                <w:bCs/>
                <w:sz w:val="22"/>
                <w:szCs w:val="22"/>
              </w:rPr>
              <w:t xml:space="preserve">Klaipėdos r. sav., </w:t>
            </w:r>
            <w:proofErr w:type="spellStart"/>
            <w:r w:rsidRPr="00192F1D">
              <w:rPr>
                <w:bCs/>
                <w:sz w:val="22"/>
                <w:szCs w:val="22"/>
              </w:rPr>
              <w:t>Vėžaičių</w:t>
            </w:r>
            <w:proofErr w:type="spellEnd"/>
            <w:r w:rsidRPr="00192F1D">
              <w:rPr>
                <w:bCs/>
                <w:sz w:val="22"/>
                <w:szCs w:val="22"/>
              </w:rPr>
              <w:t xml:space="preserve"> sen., </w:t>
            </w:r>
            <w:proofErr w:type="spellStart"/>
            <w:r w:rsidRPr="00192F1D">
              <w:rPr>
                <w:bCs/>
                <w:sz w:val="22"/>
                <w:szCs w:val="22"/>
              </w:rPr>
              <w:t>Grikštaičių</w:t>
            </w:r>
            <w:proofErr w:type="spellEnd"/>
            <w:r w:rsidRPr="00192F1D">
              <w:rPr>
                <w:bCs/>
                <w:sz w:val="22"/>
                <w:szCs w:val="22"/>
              </w:rPr>
              <w:t xml:space="preserve"> </w:t>
            </w:r>
            <w:r w:rsidRPr="000901A2">
              <w:rPr>
                <w:rFonts w:eastAsia="Calibri"/>
                <w:bCs/>
                <w:sz w:val="22"/>
                <w:szCs w:val="22"/>
              </w:rPr>
              <w:t>k.</w:t>
            </w:r>
            <w:r>
              <w:rPr>
                <w:rFonts w:eastAsia="Calibri"/>
                <w:sz w:val="22"/>
                <w:szCs w:val="22"/>
              </w:rPr>
              <w:t>)</w:t>
            </w:r>
            <w:r w:rsidRPr="000901A2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analizės</w:t>
            </w:r>
            <w:r w:rsidRPr="00483D61">
              <w:rPr>
                <w:rFonts w:eastAsia="Calibri"/>
                <w:sz w:val="22"/>
                <w:szCs w:val="22"/>
              </w:rPr>
              <w:t xml:space="preserve"> paslaugos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A32A10F" w14:textId="77777777" w:rsidR="00EE2725" w:rsidRPr="7F2F9555" w:rsidRDefault="00EE2725" w:rsidP="00D964F9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483D61">
              <w:rPr>
                <w:rFonts w:eastAsia="Calibri"/>
                <w:sz w:val="22"/>
                <w:szCs w:val="22"/>
              </w:rPr>
              <w:t>Kompl</w:t>
            </w:r>
            <w:proofErr w:type="spellEnd"/>
            <w:r w:rsidRPr="00483D61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1F82340" w14:textId="5DEAB402" w:rsidR="00EE2725" w:rsidRPr="00483D61" w:rsidRDefault="00EE2725" w:rsidP="00D964F9">
            <w:pPr>
              <w:rPr>
                <w:rFonts w:eastAsia="Calibri"/>
                <w:sz w:val="22"/>
                <w:szCs w:val="22"/>
              </w:rPr>
            </w:pPr>
            <w:r w:rsidRPr="00483D6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76D1B20" w14:textId="77777777" w:rsidR="00EE2725" w:rsidRPr="00483D61" w:rsidRDefault="00EE2725" w:rsidP="00D964F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E2725" w:rsidRPr="00483D61" w14:paraId="61FCAFC9" w14:textId="77777777" w:rsidTr="00D964F9">
        <w:trPr>
          <w:trHeight w:val="300"/>
          <w:tblHeader/>
        </w:trPr>
        <w:tc>
          <w:tcPr>
            <w:tcW w:w="793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BEC61AA" w14:textId="3EC2FFD4" w:rsidR="00EE2725" w:rsidRPr="00483D61" w:rsidRDefault="00EE2725" w:rsidP="00D964F9">
            <w:pPr>
              <w:ind w:firstLine="720"/>
              <w:jc w:val="right"/>
              <w:rPr>
                <w:rFonts w:eastAsia="Calibri"/>
                <w:sz w:val="22"/>
                <w:szCs w:val="22"/>
              </w:rPr>
            </w:pPr>
            <w:r w:rsidRPr="00483D61">
              <w:rPr>
                <w:rFonts w:eastAsia="Calibri"/>
                <w:b/>
                <w:sz w:val="22"/>
                <w:szCs w:val="22"/>
              </w:rPr>
              <w:t xml:space="preserve">Bendra pasiūlymo kaina </w:t>
            </w:r>
            <w:r w:rsidRPr="00483D61">
              <w:rPr>
                <w:rFonts w:eastAsia="Calibri"/>
                <w:b/>
                <w:iCs/>
                <w:sz w:val="22"/>
                <w:szCs w:val="22"/>
              </w:rPr>
              <w:t>EUR</w:t>
            </w:r>
            <w:r w:rsidRPr="00483D61">
              <w:rPr>
                <w:rFonts w:eastAsia="Calibri"/>
                <w:b/>
                <w:sz w:val="22"/>
                <w:szCs w:val="22"/>
              </w:rPr>
              <w:t xml:space="preserve"> be PVM</w:t>
            </w:r>
            <w:r w:rsidR="0029740D">
              <w:rPr>
                <w:rFonts w:eastAsia="Calibri"/>
                <w:b/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66B6B36" w14:textId="77777777" w:rsidR="00EE2725" w:rsidRPr="00483D61" w:rsidRDefault="00EE2725" w:rsidP="00D964F9">
            <w:pPr>
              <w:ind w:firstLine="72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E2725" w:rsidRPr="00483D61" w14:paraId="716F1D7A" w14:textId="77777777" w:rsidTr="00D964F9">
        <w:trPr>
          <w:trHeight w:val="300"/>
          <w:tblHeader/>
        </w:trPr>
        <w:tc>
          <w:tcPr>
            <w:tcW w:w="79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0A290" w14:textId="59DD2F6C" w:rsidR="00EE2725" w:rsidRPr="00483D61" w:rsidRDefault="00EE2725" w:rsidP="00D964F9">
            <w:pPr>
              <w:ind w:firstLine="720"/>
              <w:jc w:val="right"/>
              <w:rPr>
                <w:rFonts w:eastAsia="Calibri"/>
                <w:sz w:val="22"/>
                <w:szCs w:val="22"/>
              </w:rPr>
            </w:pPr>
            <w:r w:rsidRPr="00483D61">
              <w:rPr>
                <w:rFonts w:eastAsia="Calibri"/>
                <w:b/>
                <w:bCs/>
                <w:sz w:val="22"/>
                <w:szCs w:val="22"/>
              </w:rPr>
              <w:t xml:space="preserve">21% PVM </w:t>
            </w:r>
            <w:r w:rsidRPr="00483D61">
              <w:rPr>
                <w:rFonts w:eastAsia="Calibri"/>
                <w:i/>
                <w:iCs/>
                <w:sz w:val="22"/>
                <w:szCs w:val="22"/>
              </w:rPr>
              <w:t>(pildoma, jei taikoma)*</w:t>
            </w:r>
            <w:r w:rsidR="0029740D">
              <w:rPr>
                <w:rFonts w:eastAsia="Calibri"/>
                <w:i/>
                <w:iCs/>
                <w:sz w:val="22"/>
                <w:szCs w:val="22"/>
              </w:rPr>
              <w:t>*</w:t>
            </w:r>
            <w:r w:rsidRPr="00483D61">
              <w:rPr>
                <w:rFonts w:eastAsia="Calibri"/>
                <w:i/>
                <w:i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994168" w14:textId="77777777" w:rsidR="00EE2725" w:rsidRPr="00483D61" w:rsidRDefault="00EE2725" w:rsidP="00D964F9">
            <w:pPr>
              <w:ind w:firstLine="72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E2725" w:rsidRPr="00483D61" w14:paraId="10571034" w14:textId="77777777" w:rsidTr="00D964F9">
        <w:trPr>
          <w:trHeight w:val="300"/>
          <w:tblHeader/>
        </w:trPr>
        <w:tc>
          <w:tcPr>
            <w:tcW w:w="79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CAC456" w14:textId="69C9B77E" w:rsidR="00EE2725" w:rsidRPr="00483D61" w:rsidRDefault="00EE2725" w:rsidP="00D964F9">
            <w:pPr>
              <w:ind w:firstLine="720"/>
              <w:jc w:val="right"/>
              <w:rPr>
                <w:rFonts w:eastAsia="Calibri"/>
                <w:sz w:val="22"/>
                <w:szCs w:val="22"/>
              </w:rPr>
            </w:pPr>
            <w:r w:rsidRPr="00483D61">
              <w:rPr>
                <w:rFonts w:eastAsia="Calibri"/>
                <w:b/>
                <w:sz w:val="22"/>
                <w:szCs w:val="22"/>
              </w:rPr>
              <w:t xml:space="preserve">Bendra pasiūlymo kaina </w:t>
            </w:r>
            <w:r w:rsidRPr="00483D61">
              <w:rPr>
                <w:rFonts w:eastAsia="Calibri"/>
                <w:b/>
                <w:iCs/>
                <w:sz w:val="22"/>
                <w:szCs w:val="22"/>
              </w:rPr>
              <w:t>EUR</w:t>
            </w:r>
            <w:r w:rsidRPr="00483D61">
              <w:rPr>
                <w:rFonts w:eastAsia="Calibri"/>
                <w:b/>
                <w:sz w:val="22"/>
                <w:szCs w:val="22"/>
              </w:rPr>
              <w:t xml:space="preserve"> su PVM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DAEA30" w14:textId="77777777" w:rsidR="00EE2725" w:rsidRPr="00483D61" w:rsidRDefault="00EE2725" w:rsidP="00D964F9">
            <w:pPr>
              <w:ind w:firstLine="72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06AE865C" w14:textId="2DFEC85A" w:rsidR="00EE2725" w:rsidRPr="00483D61" w:rsidRDefault="00EE2725" w:rsidP="00EE2725">
      <w:pPr>
        <w:jc w:val="both"/>
        <w:rPr>
          <w:rFonts w:eastAsia="Calibri"/>
          <w:b/>
          <w:bCs/>
          <w:i/>
          <w:iCs/>
          <w:color w:val="FF0000"/>
          <w:sz w:val="22"/>
          <w:szCs w:val="22"/>
        </w:rPr>
      </w:pPr>
      <w:bookmarkStart w:id="1" w:name="_Hlk508146273"/>
      <w:r w:rsidRPr="7F2F9555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* </w:t>
      </w:r>
      <w:r w:rsidR="0029740D">
        <w:rPr>
          <w:rFonts w:eastAsia="Calibri"/>
          <w:b/>
          <w:bCs/>
          <w:i/>
          <w:iCs/>
          <w:color w:val="FF0000"/>
          <w:sz w:val="22"/>
          <w:szCs w:val="22"/>
        </w:rPr>
        <w:t xml:space="preserve">Bendra pasiūlymo kaina Eur be PVM bus laikoma per didele ir Perkančiajai organizacijai nepriimtina, jei viršys 165000,00 Eur be PVM. </w:t>
      </w:r>
    </w:p>
    <w:p w14:paraId="749E860D" w14:textId="77777777" w:rsidR="00EE2725" w:rsidRDefault="00EE2725" w:rsidP="00EE2725">
      <w:pPr>
        <w:jc w:val="both"/>
        <w:rPr>
          <w:b/>
          <w:sz w:val="22"/>
          <w:szCs w:val="22"/>
        </w:rPr>
      </w:pPr>
    </w:p>
    <w:p w14:paraId="0089953E" w14:textId="77777777" w:rsidR="00EE2725" w:rsidRPr="00EF0966" w:rsidRDefault="00EE2725" w:rsidP="00EE2725">
      <w:pPr>
        <w:ind w:firstLine="720"/>
        <w:jc w:val="both"/>
        <w:rPr>
          <w:i/>
          <w:sz w:val="22"/>
          <w:szCs w:val="22"/>
        </w:rPr>
      </w:pPr>
      <w:r w:rsidRPr="001E72A4">
        <w:rPr>
          <w:b/>
          <w:sz w:val="22"/>
          <w:szCs w:val="22"/>
        </w:rPr>
        <w:t>Bendra pasiūlymo kaina Eur su PVM ___________________</w:t>
      </w:r>
      <w:r w:rsidRPr="001E72A4">
        <w:rPr>
          <w:sz w:val="22"/>
          <w:szCs w:val="22"/>
        </w:rPr>
        <w:t xml:space="preserve"> </w:t>
      </w:r>
      <w:r w:rsidRPr="001E72A4">
        <w:rPr>
          <w:i/>
          <w:sz w:val="22"/>
          <w:szCs w:val="22"/>
        </w:rPr>
        <w:t>(nurodoma skaičiais ir žodžiais) (kaina su visais mokesčiais taip pat PVM bei visom tiekėjo išlaidom).</w:t>
      </w:r>
    </w:p>
    <w:p w14:paraId="392F0A05" w14:textId="77777777" w:rsidR="00EE2725" w:rsidRDefault="00EE2725" w:rsidP="00EE2725">
      <w:pPr>
        <w:ind w:firstLine="720"/>
        <w:jc w:val="both"/>
        <w:rPr>
          <w:sz w:val="22"/>
          <w:szCs w:val="22"/>
        </w:rPr>
      </w:pPr>
    </w:p>
    <w:p w14:paraId="5CA038E2" w14:textId="77777777" w:rsidR="00EE2725" w:rsidRDefault="00EE2725" w:rsidP="00EE2725">
      <w:pPr>
        <w:ind w:firstLine="720"/>
        <w:jc w:val="both"/>
        <w:rPr>
          <w:i/>
          <w:sz w:val="22"/>
          <w:szCs w:val="22"/>
        </w:rPr>
      </w:pPr>
      <w:r w:rsidRPr="00EF0966">
        <w:rPr>
          <w:sz w:val="22"/>
          <w:szCs w:val="22"/>
        </w:rPr>
        <w:t xml:space="preserve">Iš jų PVM sudaro </w:t>
      </w:r>
      <w:r w:rsidRPr="00EF0966">
        <w:rPr>
          <w:b/>
          <w:sz w:val="22"/>
          <w:szCs w:val="22"/>
        </w:rPr>
        <w:t>___________________</w:t>
      </w:r>
      <w:r w:rsidRPr="00EF0966">
        <w:rPr>
          <w:sz w:val="22"/>
          <w:szCs w:val="22"/>
        </w:rPr>
        <w:t xml:space="preserve"> (</w:t>
      </w:r>
      <w:r w:rsidRPr="00EF0966">
        <w:rPr>
          <w:i/>
          <w:sz w:val="22"/>
          <w:szCs w:val="22"/>
        </w:rPr>
        <w:t>nurodoma skaičiais ir žodžiais).</w:t>
      </w:r>
    </w:p>
    <w:p w14:paraId="09B31DF5" w14:textId="77777777" w:rsidR="00EE2725" w:rsidRDefault="00EE2725" w:rsidP="00EE2725">
      <w:pPr>
        <w:ind w:firstLine="720"/>
        <w:jc w:val="both"/>
        <w:rPr>
          <w:sz w:val="22"/>
          <w:szCs w:val="22"/>
        </w:rPr>
      </w:pPr>
    </w:p>
    <w:p w14:paraId="3790EA0A" w14:textId="1571200C" w:rsidR="00EE2725" w:rsidRPr="000E0D4B" w:rsidRDefault="00EE2725" w:rsidP="00EE2725">
      <w:pPr>
        <w:jc w:val="both"/>
      </w:pPr>
      <w:r w:rsidRPr="00974371">
        <w:rPr>
          <w:sz w:val="22"/>
        </w:rPr>
        <w:t>*</w:t>
      </w:r>
      <w:r w:rsidR="0029740D">
        <w:rPr>
          <w:sz w:val="22"/>
        </w:rPr>
        <w:t>*</w:t>
      </w:r>
      <w:r w:rsidRPr="00974371">
        <w:rPr>
          <w:sz w:val="22"/>
        </w:rPr>
        <w:t>Jei „PVM“ laukas nepildomas, nurodykite priežastis, dėl kurių PVM nemokamas:</w:t>
      </w:r>
      <w:r w:rsidRPr="00974371">
        <w:t xml:space="preserve"> ________________________________________________________________________________</w:t>
      </w:r>
    </w:p>
    <w:p w14:paraId="4D6F57A6" w14:textId="77777777" w:rsidR="00EE2725" w:rsidRDefault="00EE2725" w:rsidP="00EE2725">
      <w:pPr>
        <w:ind w:firstLine="720"/>
        <w:jc w:val="both"/>
        <w:rPr>
          <w:sz w:val="22"/>
          <w:szCs w:val="22"/>
        </w:rPr>
      </w:pPr>
    </w:p>
    <w:p w14:paraId="43826939" w14:textId="77777777" w:rsidR="00EE2725" w:rsidRPr="00EF0966" w:rsidRDefault="00EE2725" w:rsidP="00EE2725">
      <w:pPr>
        <w:widowControl/>
        <w:numPr>
          <w:ilvl w:val="0"/>
          <w:numId w:val="2"/>
        </w:numPr>
        <w:tabs>
          <w:tab w:val="left" w:pos="990"/>
        </w:tabs>
        <w:suppressAutoHyphens w:val="0"/>
        <w:ind w:left="0" w:firstLine="720"/>
        <w:jc w:val="both"/>
        <w:rPr>
          <w:sz w:val="22"/>
          <w:szCs w:val="22"/>
        </w:rPr>
      </w:pPr>
      <w:r w:rsidRPr="00EF0966">
        <w:rPr>
          <w:sz w:val="22"/>
          <w:szCs w:val="22"/>
        </w:rPr>
        <w:t>Į šią sumą įeina visos išlaidos ir visi mokesčiai. Siūlomos Paslaugos visiškai atitinka joms keliamus reikalavimus.</w:t>
      </w:r>
    </w:p>
    <w:p w14:paraId="7D0B9B73" w14:textId="77777777" w:rsidR="00EE2725" w:rsidRPr="00EF0966" w:rsidRDefault="00EE2725" w:rsidP="00EE2725">
      <w:pPr>
        <w:pStyle w:val="BodyText"/>
        <w:tabs>
          <w:tab w:val="num" w:pos="0"/>
        </w:tabs>
        <w:spacing w:after="0"/>
        <w:ind w:firstLine="720"/>
        <w:jc w:val="both"/>
        <w:rPr>
          <w:sz w:val="22"/>
          <w:szCs w:val="22"/>
        </w:rPr>
      </w:pPr>
      <w:r w:rsidRPr="00EF0966">
        <w:rPr>
          <w:sz w:val="22"/>
          <w:szCs w:val="22"/>
        </w:rPr>
        <w:t>2) Šiuo pasiūlymu įsipareigojame laikytis LR Viešųjų pirkimų įstatymo, kitų teisės aktų, pirkimo dokumentuose išdėstytų reikalavimų bei sutarties sąlygų.</w:t>
      </w:r>
    </w:p>
    <w:p w14:paraId="4157929F" w14:textId="77777777" w:rsidR="00EE2725" w:rsidRPr="00EF0966" w:rsidRDefault="00EE2725" w:rsidP="00EE2725">
      <w:pPr>
        <w:ind w:firstLine="720"/>
        <w:jc w:val="both"/>
        <w:rPr>
          <w:sz w:val="22"/>
          <w:szCs w:val="22"/>
        </w:rPr>
      </w:pPr>
      <w:r w:rsidRPr="00EF0966">
        <w:rPr>
          <w:sz w:val="22"/>
          <w:szCs w:val="22"/>
        </w:rPr>
        <w:t>3) Patvirtiname, kad visi pridedami dokumentai yra mūsų pasiūlymo dalis.</w:t>
      </w:r>
    </w:p>
    <w:p w14:paraId="57A0C3BD" w14:textId="77777777" w:rsidR="00EE2725" w:rsidRPr="00EF0966" w:rsidRDefault="00EE2725" w:rsidP="00EE2725">
      <w:pPr>
        <w:pStyle w:val="BodyText"/>
        <w:tabs>
          <w:tab w:val="left" w:pos="1296"/>
        </w:tabs>
        <w:spacing w:after="0"/>
        <w:ind w:firstLine="720"/>
        <w:rPr>
          <w:iCs/>
          <w:sz w:val="22"/>
          <w:szCs w:val="22"/>
        </w:rPr>
      </w:pPr>
      <w:r w:rsidRPr="00EF0966">
        <w:rPr>
          <w:iCs/>
          <w:sz w:val="22"/>
          <w:szCs w:val="22"/>
        </w:rPr>
        <w:t>4) Pasiūlymas galioja 90 dienų po pasiūlymų pateikimo termino pabaigos.</w:t>
      </w:r>
    </w:p>
    <w:p w14:paraId="4D820BAA" w14:textId="77777777" w:rsidR="00EE2725" w:rsidRPr="00EF0966" w:rsidRDefault="00EE2725" w:rsidP="00EE2725">
      <w:pPr>
        <w:ind w:firstLine="720"/>
        <w:jc w:val="both"/>
        <w:rPr>
          <w:sz w:val="22"/>
          <w:szCs w:val="22"/>
        </w:rPr>
      </w:pPr>
    </w:p>
    <w:p w14:paraId="11066914" w14:textId="77777777" w:rsidR="00EE2725" w:rsidRPr="00EF0966" w:rsidRDefault="00EE2725" w:rsidP="00EE2725">
      <w:pPr>
        <w:ind w:firstLine="720"/>
        <w:jc w:val="both"/>
        <w:rPr>
          <w:b/>
          <w:i/>
          <w:sz w:val="22"/>
          <w:szCs w:val="22"/>
        </w:rPr>
      </w:pPr>
      <w:r w:rsidRPr="00EF0966">
        <w:rPr>
          <w:b/>
          <w:i/>
          <w:sz w:val="22"/>
          <w:szCs w:val="22"/>
        </w:rPr>
        <w:t>Pasiūlyme pateikta konfidenciali informacija*:</w:t>
      </w:r>
    </w:p>
    <w:tbl>
      <w:tblPr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5773"/>
        <w:gridCol w:w="2693"/>
      </w:tblGrid>
      <w:tr w:rsidR="00EE2725" w:rsidRPr="00EF0966" w14:paraId="4DD5AF4E" w14:textId="77777777" w:rsidTr="00D964F9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E275" w14:textId="77777777" w:rsidR="00EE2725" w:rsidRPr="00EF0966" w:rsidRDefault="00EE2725" w:rsidP="00D964F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F0966">
              <w:rPr>
                <w:b/>
                <w:sz w:val="22"/>
                <w:szCs w:val="22"/>
              </w:rPr>
              <w:t>Eil.Nr</w:t>
            </w:r>
            <w:proofErr w:type="spellEnd"/>
            <w:r w:rsidRPr="00EF096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7334" w14:textId="77777777" w:rsidR="00EE2725" w:rsidRPr="00EF0966" w:rsidRDefault="00EE2725" w:rsidP="00D964F9">
            <w:pPr>
              <w:jc w:val="center"/>
              <w:rPr>
                <w:b/>
                <w:sz w:val="22"/>
                <w:szCs w:val="22"/>
              </w:rPr>
            </w:pPr>
            <w:r w:rsidRPr="00EF0966">
              <w:rPr>
                <w:b/>
                <w:sz w:val="22"/>
                <w:szCs w:val="22"/>
              </w:rPr>
              <w:t>Pateiktų dokumentų pavadinimas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5D6B" w14:textId="77777777" w:rsidR="00EE2725" w:rsidRPr="00EF0966" w:rsidRDefault="00EE2725" w:rsidP="00D964F9">
            <w:pPr>
              <w:jc w:val="center"/>
              <w:rPr>
                <w:b/>
                <w:sz w:val="22"/>
                <w:szCs w:val="22"/>
              </w:rPr>
            </w:pPr>
            <w:r w:rsidRPr="00EF0966">
              <w:rPr>
                <w:b/>
                <w:sz w:val="22"/>
                <w:szCs w:val="22"/>
              </w:rPr>
              <w:t>Dokumento puslapių skaičius</w:t>
            </w:r>
          </w:p>
        </w:tc>
      </w:tr>
      <w:tr w:rsidR="00EE2725" w:rsidRPr="00EF0966" w14:paraId="43C419FF" w14:textId="77777777" w:rsidTr="00D964F9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3096" w14:textId="77777777" w:rsidR="00EE2725" w:rsidRPr="00EF0966" w:rsidRDefault="00EE2725" w:rsidP="00D964F9">
            <w:pPr>
              <w:jc w:val="center"/>
              <w:rPr>
                <w:i/>
                <w:sz w:val="22"/>
                <w:szCs w:val="22"/>
              </w:rPr>
            </w:pPr>
            <w:r w:rsidRPr="00EF0966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9787" w14:textId="77777777" w:rsidR="00EE2725" w:rsidRPr="00EF0966" w:rsidRDefault="00EE2725" w:rsidP="00D964F9">
            <w:pPr>
              <w:jc w:val="center"/>
              <w:rPr>
                <w:i/>
                <w:sz w:val="22"/>
                <w:szCs w:val="22"/>
              </w:rPr>
            </w:pPr>
            <w:r w:rsidRPr="00EF0966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CFE2" w14:textId="77777777" w:rsidR="00EE2725" w:rsidRPr="00EF0966" w:rsidRDefault="00EE2725" w:rsidP="00D964F9">
            <w:pPr>
              <w:jc w:val="center"/>
              <w:rPr>
                <w:i/>
                <w:sz w:val="22"/>
                <w:szCs w:val="22"/>
              </w:rPr>
            </w:pPr>
            <w:r w:rsidRPr="00EF0966">
              <w:rPr>
                <w:i/>
                <w:sz w:val="22"/>
                <w:szCs w:val="22"/>
              </w:rPr>
              <w:t>3</w:t>
            </w:r>
          </w:p>
        </w:tc>
      </w:tr>
      <w:tr w:rsidR="00EE2725" w:rsidRPr="00EF0966" w14:paraId="7B4AB861" w14:textId="77777777" w:rsidTr="00D964F9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2014" w14:textId="77777777" w:rsidR="00EE2725" w:rsidRPr="00EF0966" w:rsidRDefault="00EE2725" w:rsidP="00D964F9">
            <w:pPr>
              <w:jc w:val="center"/>
              <w:rPr>
                <w:sz w:val="22"/>
                <w:szCs w:val="22"/>
              </w:rPr>
            </w:pPr>
            <w:r w:rsidRPr="00EF0966">
              <w:rPr>
                <w:sz w:val="22"/>
                <w:szCs w:val="22"/>
              </w:rPr>
              <w:t>1.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944E" w14:textId="77777777" w:rsidR="00EE2725" w:rsidRPr="00EF0966" w:rsidRDefault="00EE2725" w:rsidP="00D964F9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4389" w14:textId="77777777" w:rsidR="00EE2725" w:rsidRPr="00EF0966" w:rsidRDefault="00EE2725" w:rsidP="00D964F9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EE2725" w:rsidRPr="00EF0966" w14:paraId="34828DB6" w14:textId="77777777" w:rsidTr="00D964F9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6ABA" w14:textId="77777777" w:rsidR="00EE2725" w:rsidRPr="00EF0966" w:rsidRDefault="00EE2725" w:rsidP="00D964F9">
            <w:pPr>
              <w:jc w:val="center"/>
              <w:rPr>
                <w:sz w:val="22"/>
                <w:szCs w:val="22"/>
              </w:rPr>
            </w:pPr>
            <w:r w:rsidRPr="00EF0966">
              <w:rPr>
                <w:sz w:val="22"/>
                <w:szCs w:val="22"/>
              </w:rPr>
              <w:t>2.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6DC3" w14:textId="77777777" w:rsidR="00EE2725" w:rsidRPr="00EF0966" w:rsidRDefault="00EE2725" w:rsidP="00D964F9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A5FD" w14:textId="77777777" w:rsidR="00EE2725" w:rsidRPr="00EF0966" w:rsidRDefault="00EE2725" w:rsidP="00D964F9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EE2725" w:rsidRPr="00EF0966" w14:paraId="106CD034" w14:textId="77777777" w:rsidTr="00D964F9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5ECE" w14:textId="77777777" w:rsidR="00EE2725" w:rsidRPr="00EF0966" w:rsidRDefault="00EE2725" w:rsidP="00D964F9">
            <w:pPr>
              <w:jc w:val="center"/>
              <w:rPr>
                <w:sz w:val="22"/>
                <w:szCs w:val="22"/>
              </w:rPr>
            </w:pPr>
            <w:r w:rsidRPr="00EF0966">
              <w:rPr>
                <w:sz w:val="22"/>
                <w:szCs w:val="22"/>
              </w:rPr>
              <w:t>3.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B697" w14:textId="77777777" w:rsidR="00EE2725" w:rsidRPr="00EF0966" w:rsidRDefault="00EE2725" w:rsidP="00D964F9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89B6" w14:textId="77777777" w:rsidR="00EE2725" w:rsidRPr="00EF0966" w:rsidRDefault="00EE2725" w:rsidP="00D964F9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EE2725" w:rsidRPr="00EF0966" w14:paraId="3E70C482" w14:textId="77777777" w:rsidTr="00D964F9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2080" w14:textId="77777777" w:rsidR="00EE2725" w:rsidRPr="00EF0966" w:rsidRDefault="00EE2725" w:rsidP="00D964F9">
            <w:pPr>
              <w:jc w:val="center"/>
              <w:rPr>
                <w:sz w:val="22"/>
                <w:szCs w:val="22"/>
              </w:rPr>
            </w:pPr>
            <w:r w:rsidRPr="00EF0966">
              <w:rPr>
                <w:sz w:val="22"/>
                <w:szCs w:val="22"/>
              </w:rPr>
              <w:t>(...)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9E85" w14:textId="77777777" w:rsidR="00EE2725" w:rsidRPr="00EF0966" w:rsidRDefault="00EE2725" w:rsidP="00D964F9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5438" w14:textId="77777777" w:rsidR="00EE2725" w:rsidRPr="00EF0966" w:rsidRDefault="00EE2725" w:rsidP="00D964F9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14:paraId="072F72BE" w14:textId="77777777" w:rsidR="00EE2725" w:rsidRPr="00EF0966" w:rsidRDefault="00EE2725" w:rsidP="00EE2725">
      <w:pPr>
        <w:ind w:firstLine="720"/>
        <w:jc w:val="both"/>
        <w:rPr>
          <w:sz w:val="22"/>
          <w:szCs w:val="22"/>
        </w:rPr>
      </w:pPr>
      <w:r w:rsidRPr="00EF0966">
        <w:rPr>
          <w:sz w:val="22"/>
          <w:szCs w:val="22"/>
        </w:rPr>
        <w:t>* Pasiūlyme nurodyta prekių, paslaugų ar darbų kaina, išskyrus jos sudedamąsias dalis, nėra laikoma konfidencialia informacija.</w:t>
      </w:r>
    </w:p>
    <w:p w14:paraId="42518963" w14:textId="77777777" w:rsidR="00EE2725" w:rsidRPr="00EF0966" w:rsidRDefault="00EE2725" w:rsidP="00EE2725">
      <w:pPr>
        <w:ind w:firstLine="720"/>
        <w:jc w:val="both"/>
        <w:rPr>
          <w:sz w:val="22"/>
          <w:szCs w:val="22"/>
        </w:rPr>
      </w:pPr>
      <w:r w:rsidRPr="00EF0966">
        <w:rPr>
          <w:sz w:val="22"/>
          <w:szCs w:val="22"/>
        </w:rPr>
        <w:t>Pastaba. Tiekėjui nenurodžius, kokia informacija yra konfidenciali, laikoma, kad konfidencialios informacijos pasiūlyme nėra.</w:t>
      </w:r>
    </w:p>
    <w:p w14:paraId="4D1074CE" w14:textId="77777777" w:rsidR="00EE2725" w:rsidRPr="00EF0966" w:rsidRDefault="00EE2725" w:rsidP="00EE2725">
      <w:pPr>
        <w:ind w:firstLine="720"/>
        <w:jc w:val="both"/>
        <w:rPr>
          <w:sz w:val="22"/>
          <w:szCs w:val="22"/>
        </w:rPr>
      </w:pPr>
    </w:p>
    <w:p w14:paraId="0B5DD483" w14:textId="77777777" w:rsidR="00EE2725" w:rsidRPr="00EF0966" w:rsidRDefault="00EE2725" w:rsidP="00EE2725">
      <w:pPr>
        <w:ind w:firstLine="720"/>
        <w:jc w:val="both"/>
        <w:rPr>
          <w:b/>
          <w:i/>
          <w:sz w:val="22"/>
          <w:szCs w:val="22"/>
          <w:highlight w:val="yellow"/>
        </w:rPr>
      </w:pPr>
      <w:r w:rsidRPr="00EF0966">
        <w:rPr>
          <w:b/>
          <w:i/>
          <w:sz w:val="22"/>
          <w:szCs w:val="22"/>
        </w:rPr>
        <w:t>Kartu su pasiūlymu pateikiami šie dokumentai :</w:t>
      </w:r>
    </w:p>
    <w:tbl>
      <w:tblPr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5773"/>
        <w:gridCol w:w="2693"/>
      </w:tblGrid>
      <w:tr w:rsidR="00EE2725" w:rsidRPr="00EF0966" w14:paraId="7D635FB6" w14:textId="77777777" w:rsidTr="00D964F9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589E" w14:textId="77777777" w:rsidR="00EE2725" w:rsidRPr="00EF0966" w:rsidRDefault="00EE2725" w:rsidP="00D964F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F0966">
              <w:rPr>
                <w:b/>
                <w:sz w:val="22"/>
                <w:szCs w:val="22"/>
              </w:rPr>
              <w:t>Eil.Nr</w:t>
            </w:r>
            <w:proofErr w:type="spellEnd"/>
            <w:r w:rsidRPr="00EF096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73A0" w14:textId="77777777" w:rsidR="00EE2725" w:rsidRPr="00EF0966" w:rsidRDefault="00EE2725" w:rsidP="00D964F9">
            <w:pPr>
              <w:jc w:val="center"/>
              <w:rPr>
                <w:b/>
                <w:sz w:val="22"/>
                <w:szCs w:val="22"/>
              </w:rPr>
            </w:pPr>
            <w:r w:rsidRPr="00EF0966">
              <w:rPr>
                <w:b/>
                <w:sz w:val="22"/>
                <w:szCs w:val="22"/>
              </w:rPr>
              <w:t>Pateiktų dokumentų pavadinimas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8CE0" w14:textId="77777777" w:rsidR="00EE2725" w:rsidRPr="00EF0966" w:rsidRDefault="00EE2725" w:rsidP="00D964F9">
            <w:pPr>
              <w:jc w:val="center"/>
              <w:rPr>
                <w:b/>
                <w:sz w:val="22"/>
                <w:szCs w:val="22"/>
              </w:rPr>
            </w:pPr>
            <w:r w:rsidRPr="00EF0966">
              <w:rPr>
                <w:b/>
                <w:sz w:val="22"/>
                <w:szCs w:val="22"/>
              </w:rPr>
              <w:t>Dokumento puslapių skaičius</w:t>
            </w:r>
          </w:p>
        </w:tc>
      </w:tr>
      <w:tr w:rsidR="00EE2725" w:rsidRPr="00EF0966" w14:paraId="06BAB790" w14:textId="77777777" w:rsidTr="00D964F9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D083" w14:textId="77777777" w:rsidR="00EE2725" w:rsidRPr="00EF0966" w:rsidRDefault="00EE2725" w:rsidP="00D964F9">
            <w:pPr>
              <w:jc w:val="center"/>
              <w:rPr>
                <w:i/>
                <w:sz w:val="22"/>
                <w:szCs w:val="22"/>
              </w:rPr>
            </w:pPr>
            <w:r w:rsidRPr="00EF0966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141F" w14:textId="77777777" w:rsidR="00EE2725" w:rsidRPr="00EF0966" w:rsidRDefault="00EE2725" w:rsidP="00D964F9">
            <w:pPr>
              <w:jc w:val="center"/>
              <w:rPr>
                <w:i/>
                <w:sz w:val="22"/>
                <w:szCs w:val="22"/>
              </w:rPr>
            </w:pPr>
            <w:r w:rsidRPr="00EF0966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BDA2" w14:textId="77777777" w:rsidR="00EE2725" w:rsidRPr="00EF0966" w:rsidRDefault="00EE2725" w:rsidP="00D964F9">
            <w:pPr>
              <w:jc w:val="center"/>
              <w:rPr>
                <w:i/>
                <w:sz w:val="22"/>
                <w:szCs w:val="22"/>
              </w:rPr>
            </w:pPr>
            <w:r w:rsidRPr="00EF0966">
              <w:rPr>
                <w:i/>
                <w:sz w:val="22"/>
                <w:szCs w:val="22"/>
              </w:rPr>
              <w:t>3</w:t>
            </w:r>
          </w:p>
        </w:tc>
      </w:tr>
      <w:tr w:rsidR="00EE2725" w:rsidRPr="00EF0966" w14:paraId="288D97E8" w14:textId="77777777" w:rsidTr="00D964F9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BC45" w14:textId="77777777" w:rsidR="00EE2725" w:rsidRPr="00EF0966" w:rsidRDefault="00EE2725" w:rsidP="00D964F9">
            <w:pPr>
              <w:jc w:val="center"/>
              <w:rPr>
                <w:sz w:val="22"/>
                <w:szCs w:val="22"/>
              </w:rPr>
            </w:pPr>
            <w:r w:rsidRPr="00EF0966">
              <w:rPr>
                <w:sz w:val="22"/>
                <w:szCs w:val="22"/>
              </w:rPr>
              <w:t>1.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7C4F" w14:textId="77777777" w:rsidR="00EE2725" w:rsidRPr="00EF0966" w:rsidRDefault="00EE2725" w:rsidP="00D964F9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A2FD" w14:textId="77777777" w:rsidR="00EE2725" w:rsidRPr="00EF0966" w:rsidRDefault="00EE2725" w:rsidP="00D964F9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EE2725" w:rsidRPr="00EF0966" w14:paraId="4968B9AA" w14:textId="77777777" w:rsidTr="00D964F9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6A82" w14:textId="77777777" w:rsidR="00EE2725" w:rsidRPr="00EF0966" w:rsidRDefault="00EE2725" w:rsidP="00D964F9">
            <w:pPr>
              <w:jc w:val="center"/>
              <w:rPr>
                <w:sz w:val="22"/>
                <w:szCs w:val="22"/>
              </w:rPr>
            </w:pPr>
            <w:r w:rsidRPr="00EF0966">
              <w:rPr>
                <w:sz w:val="22"/>
                <w:szCs w:val="22"/>
              </w:rPr>
              <w:t>2.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E528" w14:textId="77777777" w:rsidR="00EE2725" w:rsidRPr="00EF0966" w:rsidRDefault="00EE2725" w:rsidP="00D964F9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E089" w14:textId="77777777" w:rsidR="00EE2725" w:rsidRPr="00EF0966" w:rsidRDefault="00EE2725" w:rsidP="00D964F9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EE2725" w:rsidRPr="00EF0966" w14:paraId="17A6F5F2" w14:textId="77777777" w:rsidTr="00D964F9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9D0D" w14:textId="77777777" w:rsidR="00EE2725" w:rsidRPr="00EF0966" w:rsidRDefault="00EE2725" w:rsidP="00D964F9">
            <w:pPr>
              <w:jc w:val="center"/>
              <w:rPr>
                <w:sz w:val="22"/>
                <w:szCs w:val="22"/>
              </w:rPr>
            </w:pPr>
            <w:r w:rsidRPr="00EF0966">
              <w:rPr>
                <w:sz w:val="22"/>
                <w:szCs w:val="22"/>
              </w:rPr>
              <w:t>3.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E3F3" w14:textId="77777777" w:rsidR="00EE2725" w:rsidRPr="00EF0966" w:rsidRDefault="00EE2725" w:rsidP="00D964F9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AE28" w14:textId="77777777" w:rsidR="00EE2725" w:rsidRPr="00EF0966" w:rsidRDefault="00EE2725" w:rsidP="00D964F9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EE2725" w:rsidRPr="00EF0966" w14:paraId="190FE0D6" w14:textId="77777777" w:rsidTr="00D964F9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0E57" w14:textId="77777777" w:rsidR="00EE2725" w:rsidRPr="00EF0966" w:rsidRDefault="00EE2725" w:rsidP="00D964F9">
            <w:pPr>
              <w:jc w:val="center"/>
              <w:rPr>
                <w:sz w:val="22"/>
                <w:szCs w:val="22"/>
              </w:rPr>
            </w:pPr>
            <w:r w:rsidRPr="00EF0966">
              <w:rPr>
                <w:sz w:val="22"/>
                <w:szCs w:val="22"/>
              </w:rPr>
              <w:t>(...)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201B" w14:textId="77777777" w:rsidR="00EE2725" w:rsidRPr="00EF0966" w:rsidRDefault="00EE2725" w:rsidP="00D964F9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996D" w14:textId="77777777" w:rsidR="00EE2725" w:rsidRPr="00EF0966" w:rsidRDefault="00EE2725" w:rsidP="00D964F9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14:paraId="11313D59" w14:textId="77777777" w:rsidR="00EE2725" w:rsidRPr="00EF0966" w:rsidRDefault="00EE2725" w:rsidP="00EE2725">
      <w:pPr>
        <w:tabs>
          <w:tab w:val="left" w:pos="9460"/>
        </w:tabs>
        <w:jc w:val="both"/>
        <w:rPr>
          <w:sz w:val="22"/>
          <w:szCs w:val="22"/>
        </w:rPr>
      </w:pPr>
    </w:p>
    <w:p w14:paraId="290B3D60" w14:textId="77777777" w:rsidR="00EE2725" w:rsidRPr="00CB1F7B" w:rsidRDefault="00EE2725" w:rsidP="00EE2725">
      <w:pPr>
        <w:rPr>
          <w:sz w:val="22"/>
        </w:rPr>
      </w:pPr>
      <w:bookmarkStart w:id="2" w:name="_Hlk532551127"/>
      <w:r w:rsidRPr="00974371">
        <w:rPr>
          <w:sz w:val="22"/>
        </w:rPr>
        <w:t>Pasirašydamas šį pasiūlymą, tvirtintu, kad pasiūlymo dokumentuose pateikti duomenys yra tikri.</w:t>
      </w:r>
    </w:p>
    <w:bookmarkEnd w:id="2"/>
    <w:p w14:paraId="2F3E4EA3" w14:textId="77777777" w:rsidR="00EE2725" w:rsidRPr="00EF0966" w:rsidRDefault="00EE2725" w:rsidP="00EE2725">
      <w:pPr>
        <w:shd w:val="clear" w:color="auto" w:fill="FFFFFF"/>
        <w:jc w:val="both"/>
        <w:rPr>
          <w:b/>
          <w:color w:val="000000"/>
          <w:sz w:val="22"/>
          <w:szCs w:val="22"/>
        </w:rPr>
      </w:pPr>
    </w:p>
    <w:bookmarkEnd w:id="1"/>
    <w:tbl>
      <w:tblPr>
        <w:tblW w:w="9670" w:type="dxa"/>
        <w:jc w:val="center"/>
        <w:tblLayout w:type="fixed"/>
        <w:tblLook w:val="0000" w:firstRow="0" w:lastRow="0" w:firstColumn="0" w:lastColumn="0" w:noHBand="0" w:noVBand="0"/>
      </w:tblPr>
      <w:tblGrid>
        <w:gridCol w:w="4359"/>
        <w:gridCol w:w="360"/>
        <w:gridCol w:w="1980"/>
        <w:gridCol w:w="360"/>
        <w:gridCol w:w="2611"/>
      </w:tblGrid>
      <w:tr w:rsidR="00EE2725" w:rsidRPr="00EF0966" w14:paraId="12AE576B" w14:textId="77777777" w:rsidTr="00D964F9">
        <w:trPr>
          <w:trHeight w:val="285"/>
          <w:jc w:val="center"/>
        </w:trPr>
        <w:tc>
          <w:tcPr>
            <w:tcW w:w="4359" w:type="dxa"/>
            <w:tcBorders>
              <w:bottom w:val="single" w:sz="4" w:space="0" w:color="000000"/>
            </w:tcBorders>
          </w:tcPr>
          <w:p w14:paraId="045B96FD" w14:textId="77777777" w:rsidR="00EE2725" w:rsidRPr="00EF0966" w:rsidRDefault="00EE2725" w:rsidP="00D964F9">
            <w:pPr>
              <w:snapToGrid w:val="0"/>
              <w:ind w:right="-1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48BC1E3C" w14:textId="77777777" w:rsidR="00EE2725" w:rsidRPr="00EF0966" w:rsidRDefault="00EE2725" w:rsidP="00D964F9">
            <w:pPr>
              <w:snapToGrid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73E0B1B8" w14:textId="77777777" w:rsidR="00EE2725" w:rsidRPr="00EF0966" w:rsidRDefault="00EE2725" w:rsidP="00D964F9">
            <w:pPr>
              <w:snapToGrid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0E0EDC74" w14:textId="77777777" w:rsidR="00EE2725" w:rsidRPr="00EF0966" w:rsidRDefault="00EE2725" w:rsidP="00D964F9">
            <w:pPr>
              <w:snapToGrid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</w:tcPr>
          <w:p w14:paraId="6B2C0450" w14:textId="77777777" w:rsidR="00EE2725" w:rsidRPr="00EF0966" w:rsidRDefault="00EE2725" w:rsidP="00D964F9">
            <w:pPr>
              <w:snapToGrid w:val="0"/>
              <w:ind w:right="-1"/>
              <w:jc w:val="right"/>
              <w:rPr>
                <w:sz w:val="22"/>
                <w:szCs w:val="22"/>
              </w:rPr>
            </w:pPr>
          </w:p>
        </w:tc>
      </w:tr>
      <w:tr w:rsidR="00EE2725" w:rsidRPr="00EF0966" w14:paraId="78824093" w14:textId="77777777" w:rsidTr="00D964F9">
        <w:trPr>
          <w:trHeight w:val="186"/>
          <w:jc w:val="center"/>
        </w:trPr>
        <w:tc>
          <w:tcPr>
            <w:tcW w:w="4359" w:type="dxa"/>
          </w:tcPr>
          <w:p w14:paraId="455C5C24" w14:textId="77777777" w:rsidR="00EE2725" w:rsidRPr="00EF0966" w:rsidRDefault="00EE2725" w:rsidP="00D964F9">
            <w:pPr>
              <w:pStyle w:val="BodyText1"/>
              <w:ind w:firstLine="0"/>
              <w:jc w:val="center"/>
              <w:rPr>
                <w:rFonts w:ascii="Times New Roman" w:hAnsi="Times New Roman" w:cs="Times New Roman"/>
                <w:i/>
                <w:position w:val="6"/>
                <w:sz w:val="22"/>
                <w:szCs w:val="22"/>
                <w:lang w:val="lt-LT"/>
              </w:rPr>
            </w:pPr>
            <w:r w:rsidRPr="00EF0966">
              <w:rPr>
                <w:rFonts w:ascii="Times New Roman" w:hAnsi="Times New Roman" w:cs="Times New Roman"/>
                <w:i/>
                <w:position w:val="6"/>
                <w:sz w:val="22"/>
                <w:szCs w:val="22"/>
                <w:lang w:val="lt-LT"/>
              </w:rPr>
              <w:t>(Tiekėjo arba jo įgalioto asmens pareigų pavadinimas)</w:t>
            </w:r>
          </w:p>
        </w:tc>
        <w:tc>
          <w:tcPr>
            <w:tcW w:w="360" w:type="dxa"/>
          </w:tcPr>
          <w:p w14:paraId="0347BABB" w14:textId="77777777" w:rsidR="00EE2725" w:rsidRPr="00EF0966" w:rsidRDefault="00EE2725" w:rsidP="00D964F9">
            <w:pPr>
              <w:snapToGrid w:val="0"/>
              <w:ind w:right="-1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980" w:type="dxa"/>
          </w:tcPr>
          <w:p w14:paraId="71D34FC1" w14:textId="77777777" w:rsidR="00EE2725" w:rsidRPr="00EF0966" w:rsidRDefault="00EE2725" w:rsidP="00D964F9">
            <w:pPr>
              <w:snapToGrid w:val="0"/>
              <w:ind w:right="-1"/>
              <w:jc w:val="center"/>
              <w:rPr>
                <w:i/>
                <w:sz w:val="22"/>
                <w:szCs w:val="22"/>
              </w:rPr>
            </w:pPr>
            <w:r w:rsidRPr="00EF0966">
              <w:rPr>
                <w:i/>
                <w:position w:val="6"/>
                <w:sz w:val="22"/>
                <w:szCs w:val="22"/>
              </w:rPr>
              <w:t>(Parašas)</w:t>
            </w:r>
          </w:p>
        </w:tc>
        <w:tc>
          <w:tcPr>
            <w:tcW w:w="360" w:type="dxa"/>
          </w:tcPr>
          <w:p w14:paraId="52A78551" w14:textId="77777777" w:rsidR="00EE2725" w:rsidRPr="00EF0966" w:rsidRDefault="00EE2725" w:rsidP="00D964F9">
            <w:pPr>
              <w:snapToGrid w:val="0"/>
              <w:ind w:right="-1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11" w:type="dxa"/>
          </w:tcPr>
          <w:p w14:paraId="7FB25C0C" w14:textId="77777777" w:rsidR="00EE2725" w:rsidRPr="00EF0966" w:rsidRDefault="00EE2725" w:rsidP="00D964F9">
            <w:pPr>
              <w:snapToGrid w:val="0"/>
              <w:ind w:right="-1"/>
              <w:jc w:val="center"/>
              <w:rPr>
                <w:i/>
                <w:sz w:val="22"/>
                <w:szCs w:val="22"/>
              </w:rPr>
            </w:pPr>
            <w:r w:rsidRPr="00EF0966">
              <w:rPr>
                <w:i/>
                <w:position w:val="6"/>
                <w:sz w:val="22"/>
                <w:szCs w:val="22"/>
              </w:rPr>
              <w:t>(Vardas ir pavardė)</w:t>
            </w:r>
          </w:p>
        </w:tc>
      </w:tr>
    </w:tbl>
    <w:p w14:paraId="29675EF9" w14:textId="77777777" w:rsidR="000153CB" w:rsidRDefault="000153CB"/>
    <w:sectPr w:rsidR="000153CB" w:rsidSect="00EE2725">
      <w:pgSz w:w="11906" w:h="16838"/>
      <w:pgMar w:top="1440" w:right="1080" w:bottom="1440" w:left="10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33645"/>
    <w:multiLevelType w:val="hybridMultilevel"/>
    <w:tmpl w:val="032AA7DE"/>
    <w:lvl w:ilvl="0" w:tplc="7A28DC0A">
      <w:start w:val="1"/>
      <w:numFmt w:val="decimal"/>
      <w:pStyle w:val="RamBullet1"/>
      <w:lvlText w:val="%1)"/>
      <w:lvlJc w:val="left"/>
      <w:pPr>
        <w:tabs>
          <w:tab w:val="num" w:pos="1041"/>
        </w:tabs>
        <w:ind w:left="-36" w:firstLine="720"/>
      </w:pPr>
      <w:rPr>
        <w:rFonts w:ascii="Times New Roman" w:hAnsi="Times New Roman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04"/>
        </w:tabs>
        <w:ind w:left="1404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24"/>
        </w:tabs>
        <w:ind w:left="2124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44"/>
        </w:tabs>
        <w:ind w:left="2844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64"/>
        </w:tabs>
        <w:ind w:left="3564" w:hanging="360"/>
      </w:pPr>
    </w:lvl>
    <w:lvl w:ilvl="5" w:tplc="FFFFFFFF">
      <w:start w:val="1"/>
      <w:numFmt w:val="decimal"/>
      <w:lvlText w:val="%6."/>
      <w:lvlJc w:val="left"/>
      <w:pPr>
        <w:tabs>
          <w:tab w:val="num" w:pos="4284"/>
        </w:tabs>
        <w:ind w:left="4284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04"/>
        </w:tabs>
        <w:ind w:left="5004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24"/>
        </w:tabs>
        <w:ind w:left="5724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44"/>
        </w:tabs>
        <w:ind w:left="6444" w:hanging="360"/>
      </w:pPr>
    </w:lvl>
  </w:abstractNum>
  <w:abstractNum w:abstractNumId="1" w15:restartNumberingAfterBreak="0">
    <w:nsid w:val="637B26B0"/>
    <w:multiLevelType w:val="hybridMultilevel"/>
    <w:tmpl w:val="2CE0F0F6"/>
    <w:lvl w:ilvl="0" w:tplc="92347D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39227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1456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25"/>
    <w:rsid w:val="000153CB"/>
    <w:rsid w:val="001733AE"/>
    <w:rsid w:val="0021618D"/>
    <w:rsid w:val="0029740D"/>
    <w:rsid w:val="00472AB5"/>
    <w:rsid w:val="004E4313"/>
    <w:rsid w:val="005A6973"/>
    <w:rsid w:val="00DD7F1C"/>
    <w:rsid w:val="00E96662"/>
    <w:rsid w:val="00EE2725"/>
    <w:rsid w:val="00F9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4FA9D"/>
  <w15:chartTrackingRefBased/>
  <w15:docId w15:val="{5F43DE6B-49EB-4AF9-BC02-C10CC635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72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725"/>
    <w:rPr>
      <w:i/>
      <w:iCs/>
      <w:color w:val="404040" w:themeColor="text1" w:themeTint="BF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Sąrašo pastraipa2"/>
    <w:basedOn w:val="Normal"/>
    <w:link w:val="ListParagraphChar"/>
    <w:uiPriority w:val="34"/>
    <w:qFormat/>
    <w:rsid w:val="00EE2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72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EE272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2725"/>
    <w:rPr>
      <w:rFonts w:ascii="Times New Roman" w:eastAsia="Lucida Sans Unicode" w:hAnsi="Times New Roman" w:cs="Times New Roman"/>
      <w:kern w:val="1"/>
      <w:sz w:val="24"/>
      <w:szCs w:val="24"/>
      <w14:ligatures w14:val="none"/>
    </w:rPr>
  </w:style>
  <w:style w:type="paragraph" w:customStyle="1" w:styleId="BodyText1">
    <w:name w:val="Body Text1"/>
    <w:rsid w:val="00EE2725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Arial Unicode MS"/>
      <w:kern w:val="0"/>
      <w:sz w:val="20"/>
      <w:szCs w:val="20"/>
      <w:lang w:val="en-US" w:eastAsia="ar-SA"/>
      <w14:ligatures w14:val="none"/>
    </w:rPr>
  </w:style>
  <w:style w:type="paragraph" w:customStyle="1" w:styleId="RamBullet1">
    <w:name w:val="Ram Bullet 1"/>
    <w:basedOn w:val="Normal"/>
    <w:rsid w:val="00EE2725"/>
    <w:pPr>
      <w:widowControl/>
      <w:numPr>
        <w:numId w:val="1"/>
      </w:numPr>
      <w:suppressAutoHyphens w:val="0"/>
      <w:spacing w:line="280" w:lineRule="atLeast"/>
    </w:pPr>
    <w:rPr>
      <w:rFonts w:eastAsia="Times New Roman"/>
      <w:kern w:val="0"/>
      <w:sz w:val="23"/>
      <w:szCs w:val="20"/>
      <w:lang w:val="en-GB"/>
    </w:rPr>
  </w:style>
  <w:style w:type="character" w:customStyle="1" w:styleId="normaltextrun">
    <w:name w:val="normaltextrun"/>
    <w:basedOn w:val="DefaultParagraphFont"/>
    <w:rsid w:val="00EE2725"/>
  </w:style>
  <w:style w:type="character" w:styleId="CommentReference">
    <w:name w:val="annotation reference"/>
    <w:basedOn w:val="DefaultParagraphFont"/>
    <w:uiPriority w:val="99"/>
    <w:semiHidden/>
    <w:unhideWhenUsed/>
    <w:rsid w:val="001733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33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33AE"/>
    <w:rPr>
      <w:rFonts w:ascii="Times New Roman" w:eastAsia="Lucida Sans Unicode" w:hAnsi="Times New Roman" w:cs="Times New Roman"/>
      <w:kern w:val="1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3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3AE"/>
    <w:rPr>
      <w:rFonts w:ascii="Times New Roman" w:eastAsia="Lucida Sans Unicode" w:hAnsi="Times New Roman" w:cs="Times New Roman"/>
      <w:b/>
      <w:bCs/>
      <w:kern w:val="1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29740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29740D"/>
    <w:rPr>
      <w:rFonts w:ascii="Times New Roman" w:eastAsia="Lucida Sans Unicode" w:hAnsi="Times New Roman" w:cs="Times New Roman"/>
      <w:kern w:val="1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687D3B56A2646A4A6191250DEDACA" ma:contentTypeVersion="23" ma:contentTypeDescription="Create a new document." ma:contentTypeScope="" ma:versionID="c9f61e9b6a1aec49afb4196f44ba9997">
  <xsd:schema xmlns:xsd="http://www.w3.org/2001/XMLSchema" xmlns:xs="http://www.w3.org/2001/XMLSchema" xmlns:p="http://schemas.microsoft.com/office/2006/metadata/properties" xmlns:ns1="http://schemas.microsoft.com/sharepoint/v3" xmlns:ns2="55c444e1-9f1d-412a-b8d4-ee3c6c7cd61f" xmlns:ns3="d3af9b07-c653-4cdf-8f3d-79320ee70a57" targetNamespace="http://schemas.microsoft.com/office/2006/metadata/properties" ma:root="true" ma:fieldsID="9301a5f7386d585ac57d51200b83d491" ns1:_="" ns2:_="" ns3:_="">
    <xsd:import namespace="http://schemas.microsoft.com/sharepoint/v3"/>
    <xsd:import namespace="55c444e1-9f1d-412a-b8d4-ee3c6c7cd61f"/>
    <xsd:import namespace="d3af9b07-c653-4cdf-8f3d-79320ee70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TaxKeywordTaxHTField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444e1-9f1d-412a-b8d4-ee3c6c7cd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0a7231-cc71-4d06-a101-8d40a72f6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f9b07-c653-4cdf-8f3d-79320ee70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2e4563-e0b7-423b-ae82-2db846e0643b}" ma:internalName="TaxCatchAll" ma:showField="CatchAllData" ma:web="d3af9b07-c653-4cdf-8f3d-79320ee70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f90a7231-cc71-4d06-a101-8d40a72f6c8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5c444e1-9f1d-412a-b8d4-ee3c6c7cd61f">
      <Terms xmlns="http://schemas.microsoft.com/office/infopath/2007/PartnerControls"/>
    </lcf76f155ced4ddcb4097134ff3c332f>
    <TaxKeywordTaxHTField xmlns="d3af9b07-c653-4cdf-8f3d-79320ee70a57">
      <Terms xmlns="http://schemas.microsoft.com/office/infopath/2007/PartnerControls"/>
    </TaxKeywordTaxHTField>
    <_ip_UnifiedCompliancePolicyProperties xmlns="http://schemas.microsoft.com/sharepoint/v3" xsi:nil="true"/>
    <TaxCatchAll xmlns="d3af9b07-c653-4cdf-8f3d-79320ee70a57" xsi:nil="true"/>
  </documentManagement>
</p:properties>
</file>

<file path=customXml/itemProps1.xml><?xml version="1.0" encoding="utf-8"?>
<ds:datastoreItem xmlns:ds="http://schemas.openxmlformats.org/officeDocument/2006/customXml" ds:itemID="{29CF3FF9-4E51-4151-8C0F-00A3CC0ACA3C}"/>
</file>

<file path=customXml/itemProps2.xml><?xml version="1.0" encoding="utf-8"?>
<ds:datastoreItem xmlns:ds="http://schemas.openxmlformats.org/officeDocument/2006/customXml" ds:itemID="{D3ECD306-396D-4A76-BEED-3CF26D917630}"/>
</file>

<file path=customXml/itemProps3.xml><?xml version="1.0" encoding="utf-8"?>
<ds:datastoreItem xmlns:ds="http://schemas.openxmlformats.org/officeDocument/2006/customXml" ds:itemID="{1AA5ECB4-34EC-4254-AA66-4DCDE51E0C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3358</Words>
  <Characters>1915</Characters>
  <Application>Microsoft Office Word</Application>
  <DocSecurity>0</DocSecurity>
  <Lines>15</Lines>
  <Paragraphs>10</Paragraphs>
  <ScaleCrop>false</ScaleCrop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Pilibaitė</dc:creator>
  <cp:keywords/>
  <dc:description/>
  <cp:lastModifiedBy>Irma Pilibaitė</cp:lastModifiedBy>
  <cp:revision>3</cp:revision>
  <dcterms:created xsi:type="dcterms:W3CDTF">2025-09-10T20:42:00Z</dcterms:created>
  <dcterms:modified xsi:type="dcterms:W3CDTF">2025-09-11T12:32:00Z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0x010100E87687D3B56A2646A4A6191250DEDACA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