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3B4C0D15"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AF3A5C">
        <w:rPr>
          <w:sz w:val="24"/>
          <w:szCs w:val="24"/>
        </w:rPr>
        <w:t>-</w:t>
      </w:r>
      <w:proofErr w:type="spellStart"/>
      <w:r w:rsidR="00E81BB5" w:rsidRPr="00765BB5">
        <w:rPr>
          <w:sz w:val="24"/>
          <w:szCs w:val="24"/>
        </w:rPr>
        <w:t>osios</w:t>
      </w:r>
      <w:proofErr w:type="spellEnd"/>
      <w:r w:rsidRPr="00EC2C2E">
        <w:rPr>
          <w:sz w:val="24"/>
          <w:szCs w:val="24"/>
        </w:rPr>
        <w:t xml:space="preserve"> komisijos </w:t>
      </w:r>
    </w:p>
    <w:p w14:paraId="289CDEC9" w14:textId="20ADA3D3" w:rsidR="00CD13F0" w:rsidRPr="00B80AD2" w:rsidRDefault="00CD13F0" w:rsidP="001C5537">
      <w:pPr>
        <w:tabs>
          <w:tab w:val="right" w:leader="underscore" w:pos="8640"/>
        </w:tabs>
        <w:spacing w:before="0"/>
        <w:ind w:left="5387" w:right="-28"/>
        <w:rPr>
          <w:sz w:val="24"/>
          <w:szCs w:val="24"/>
          <w:lang w:val="en-US"/>
        </w:rPr>
      </w:pPr>
      <w:r w:rsidRPr="00B17E5B">
        <w:rPr>
          <w:sz w:val="24"/>
          <w:szCs w:val="24"/>
        </w:rPr>
        <w:t>202</w:t>
      </w:r>
      <w:r w:rsidR="001C5537">
        <w:rPr>
          <w:sz w:val="24"/>
          <w:szCs w:val="24"/>
          <w:lang w:val="en-US"/>
        </w:rPr>
        <w:t>5</w:t>
      </w:r>
      <w:r w:rsidRPr="00C206DC">
        <w:rPr>
          <w:sz w:val="24"/>
          <w:szCs w:val="24"/>
        </w:rPr>
        <w:t xml:space="preserve"> m. </w:t>
      </w:r>
      <w:r w:rsidR="00B80AD2">
        <w:rPr>
          <w:sz w:val="24"/>
          <w:szCs w:val="24"/>
        </w:rPr>
        <w:t>rugsėjo</w:t>
      </w:r>
      <w:r w:rsidR="001C261B">
        <w:rPr>
          <w:sz w:val="24"/>
          <w:szCs w:val="24"/>
        </w:rPr>
        <w:t xml:space="preserve"> </w:t>
      </w:r>
      <w:r w:rsidR="00CB0B5F">
        <w:rPr>
          <w:sz w:val="24"/>
          <w:szCs w:val="24"/>
          <w:lang w:val="en-US"/>
        </w:rPr>
        <w:t xml:space="preserve">11 </w:t>
      </w:r>
      <w:r w:rsidRPr="00C206DC">
        <w:rPr>
          <w:sz w:val="24"/>
          <w:szCs w:val="24"/>
        </w:rPr>
        <w:t xml:space="preserve">d. sprendimu, </w:t>
      </w:r>
      <w:r w:rsidRPr="00C206DC">
        <w:rPr>
          <w:sz w:val="24"/>
          <w:szCs w:val="24"/>
        </w:rPr>
        <w:br/>
      </w:r>
      <w:r w:rsidRPr="005A5646">
        <w:rPr>
          <w:sz w:val="24"/>
          <w:szCs w:val="24"/>
        </w:rPr>
        <w:t xml:space="preserve">protokolo Nr. </w:t>
      </w:r>
      <w:r w:rsidR="00B80AD2">
        <w:rPr>
          <w:sz w:val="24"/>
          <w:szCs w:val="24"/>
        </w:rPr>
        <w:t>492-P-</w:t>
      </w:r>
      <w:r w:rsidR="00CB0B5F">
        <w:rPr>
          <w:sz w:val="24"/>
          <w:szCs w:val="24"/>
        </w:rPr>
        <w:t>200</w:t>
      </w:r>
    </w:p>
    <w:p w14:paraId="4CD614B0" w14:textId="3C93147A"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30CCCF88" w:rsidR="00984BD7" w:rsidRPr="00984BD7" w:rsidRDefault="00984BD7" w:rsidP="00634129">
      <w:pPr>
        <w:tabs>
          <w:tab w:val="right" w:leader="underscore" w:pos="8640"/>
        </w:tabs>
        <w:ind w:right="-29"/>
        <w:jc w:val="center"/>
        <w:rPr>
          <w:b/>
          <w:bCs/>
          <w:sz w:val="24"/>
          <w:szCs w:val="24"/>
        </w:rPr>
      </w:pPr>
      <w:r w:rsidRPr="00984BD7">
        <w:rPr>
          <w:b/>
          <w:bCs/>
          <w:sz w:val="24"/>
          <w:szCs w:val="24"/>
        </w:rPr>
        <w:t>„</w:t>
      </w:r>
      <w:r w:rsidR="00633DD8" w:rsidRPr="00633DD8">
        <w:rPr>
          <w:rFonts w:eastAsia="SimSun"/>
          <w:b/>
          <w:bCs/>
          <w:sz w:val="24"/>
          <w:szCs w:val="24"/>
          <w:lang w:eastAsia="zh-CN" w:bidi="hi-IN"/>
        </w:rPr>
        <w:tab/>
        <w:t>LIETUVOS RESPUBLIKOS SEIMO KOMITETŲ IR KOMISIJŲ POSĖDŽIŲ SALIŲ KONFERENCINĖ ĮRANGA</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bookmarkStart w:id="0" w:name="_GoBack"/>
      <w:bookmarkEnd w:id="0"/>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4C085A36" w14:textId="4D152F31" w:rsidR="00984BD7" w:rsidRDefault="00984BD7" w:rsidP="00E2622D">
      <w:pPr>
        <w:tabs>
          <w:tab w:val="right" w:leader="underscore" w:pos="8640"/>
        </w:tabs>
        <w:ind w:right="-29"/>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10350EF5"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B94A6F">
            <w:rPr>
              <w:rFonts w:eastAsia="Calibri"/>
              <w:noProof/>
              <w:lang w:eastAsia="lt-LT"/>
            </w:rPr>
            <w:t>5</w:t>
          </w:r>
        </w:p>
        <w:p w14:paraId="289643C9" w14:textId="6699AE43"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CB0B5F"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CB0B5F"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28A1AF07" w:rsidR="00984BD7" w:rsidRPr="00BC4903" w:rsidRDefault="00CB0B5F"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hyperlink>
          <w:r w:rsidR="00B94A6F">
            <w:rPr>
              <w:rFonts w:eastAsia="Calibri"/>
              <w:noProof/>
              <w:lang w:eastAsia="lt-LT"/>
            </w:rPr>
            <w:t>9</w:t>
          </w:r>
        </w:p>
        <w:p w14:paraId="33BC8B01" w14:textId="33B8396A" w:rsidR="00984BD7" w:rsidRPr="00BC4903" w:rsidRDefault="00CB0B5F"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B00055">
              <w:rPr>
                <w:rFonts w:eastAsia="Calibri"/>
                <w:noProof/>
                <w:webHidden/>
                <w:lang w:eastAsia="lt-LT"/>
              </w:rPr>
              <w:t>3</w:t>
            </w:r>
          </w:hyperlink>
          <w:r w:rsidR="00B94A6F">
            <w:rPr>
              <w:rFonts w:eastAsia="Calibri"/>
              <w:noProof/>
              <w:lang w:eastAsia="lt-LT"/>
            </w:rPr>
            <w:t>8</w:t>
          </w:r>
        </w:p>
        <w:p w14:paraId="632D75E9" w14:textId="15C5F56B" w:rsidR="00984BD7" w:rsidRPr="00BC4903" w:rsidRDefault="00CB0B5F"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hyperlink>
          <w:r w:rsidR="00B94A6F">
            <w:rPr>
              <w:rFonts w:eastAsia="Calibri"/>
              <w:noProof/>
              <w:lang w:eastAsia="lt-LT"/>
            </w:rPr>
            <w:t>40</w:t>
          </w:r>
        </w:p>
        <w:p w14:paraId="3095922B" w14:textId="44254690" w:rsidR="006D4859" w:rsidRPr="00B00055" w:rsidRDefault="00CB0B5F"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2462A1">
            <w:rPr>
              <w:rFonts w:eastAsia="Calibri"/>
              <w:noProof/>
              <w:lang w:eastAsia="lt-LT"/>
            </w:rPr>
            <w:t>4</w:t>
          </w:r>
          <w:r w:rsidR="00B94A6F">
            <w:rPr>
              <w:rFonts w:eastAsia="Calibri"/>
              <w:noProof/>
              <w:lang w:eastAsia="lt-LT"/>
            </w:rPr>
            <w:t>1</w:t>
          </w:r>
        </w:p>
        <w:p w14:paraId="4D278642" w14:textId="31C26502" w:rsidR="00984BD7" w:rsidRPr="00BC4903" w:rsidRDefault="00CB0B5F"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2462A1">
            <w:rPr>
              <w:rFonts w:eastAsia="Calibri"/>
              <w:noProof/>
              <w:lang w:eastAsia="lt-LT"/>
            </w:rPr>
            <w:t>4</w:t>
          </w:r>
          <w:r w:rsidR="00B94A6F">
            <w:rPr>
              <w:rFonts w:eastAsia="Calibri"/>
              <w:noProof/>
              <w:lang w:eastAsia="lt-LT"/>
            </w:rPr>
            <w:t>2</w:t>
          </w:r>
        </w:p>
        <w:p w14:paraId="00567E7A" w14:textId="55502729" w:rsidR="00984BD7" w:rsidRPr="00621A45" w:rsidRDefault="00CB0B5F"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w:t>
          </w:r>
          <w:r w:rsidR="00B94A6F">
            <w:rPr>
              <w:rStyle w:val="Hipersaitas"/>
              <w:rFonts w:eastAsia="Calibri"/>
              <w:noProof/>
              <w:color w:val="auto"/>
              <w:u w:val="none"/>
              <w:lang w:eastAsia="lt-LT"/>
            </w:rPr>
            <w:t>3</w:t>
          </w:r>
        </w:p>
        <w:p w14:paraId="113EC266" w14:textId="5D2CD6C2" w:rsidR="00984BD7" w:rsidRDefault="00CB0B5F"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w:t>
          </w:r>
          <w:r w:rsidR="00B94A6F">
            <w:rPr>
              <w:rStyle w:val="Hipersaitas"/>
              <w:rFonts w:eastAsia="Calibri"/>
              <w:noProof/>
              <w:color w:val="auto"/>
              <w:u w:val="none"/>
              <w:lang w:eastAsia="lt-LT"/>
            </w:rPr>
            <w:t>3</w:t>
          </w:r>
        </w:p>
        <w:p w14:paraId="1F11F68C" w14:textId="01D97FB1" w:rsidR="00E2622D" w:rsidRPr="00621A45" w:rsidRDefault="00CB0B5F"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E2622D" w:rsidRPr="00E2622D">
            <w:rPr>
              <w:rStyle w:val="Hipersaitas"/>
              <w:rFonts w:eastAsia="Calibri"/>
              <w:noProof/>
              <w:color w:val="auto"/>
              <w:u w:val="none"/>
              <w:lang w:eastAsia="lt-LT"/>
            </w:rPr>
            <w:t>4</w:t>
          </w:r>
          <w:r w:rsidR="00B94A6F">
            <w:rPr>
              <w:rStyle w:val="Hipersaitas"/>
              <w:rFonts w:eastAsia="Calibri"/>
              <w:noProof/>
              <w:color w:val="auto"/>
              <w:u w:val="none"/>
              <w:lang w:eastAsia="lt-LT"/>
            </w:rPr>
            <w:t>3</w:t>
          </w:r>
        </w:p>
        <w:p w14:paraId="490AB4F9" w14:textId="7A3815B9" w:rsidR="002C5EFD" w:rsidRPr="00BC4903" w:rsidRDefault="00CB0B5F" w:rsidP="00217096">
          <w:pPr>
            <w:tabs>
              <w:tab w:val="right" w:leader="dot" w:pos="9962"/>
            </w:tabs>
            <w:spacing w:before="0" w:line="276" w:lineRule="auto"/>
            <w:ind w:left="220"/>
            <w:rPr>
              <w:rFonts w:eastAsia="Calibri"/>
              <w:noProof/>
              <w:lang w:val="en-US"/>
            </w:rPr>
          </w:pPr>
          <w:hyperlink w:anchor="_Toc126333948" w:history="1">
            <w:r w:rsidR="00E2622D" w:rsidRPr="002C5EFD">
              <w:rPr>
                <w:rStyle w:val="Hipersaitas"/>
                <w:rFonts w:eastAsia="Calibri"/>
                <w:noProof/>
                <w:lang w:eastAsia="lt-LT"/>
              </w:rPr>
              <w:t>Pirkimo sąlygų 11</w:t>
            </w:r>
            <w:r w:rsidR="00984BD7" w:rsidRPr="002C5EFD">
              <w:rPr>
                <w:rStyle w:val="Hipersaitas"/>
                <w:rFonts w:eastAsia="Calibri"/>
                <w:noProof/>
                <w:lang w:eastAsia="lt-LT"/>
              </w:rPr>
              <w:t xml:space="preserve"> priedas „</w:t>
            </w:r>
            <w:r w:rsidR="002B44CA" w:rsidRPr="002C5EFD">
              <w:rPr>
                <w:rStyle w:val="Hipersaitas"/>
                <w:rFonts w:eastAsia="Calibri"/>
                <w:noProof/>
                <w:lang w:eastAsia="lt-LT"/>
              </w:rPr>
              <w:t>P</w:t>
            </w:r>
            <w:r w:rsidR="002B44CA" w:rsidRPr="002C5EFD">
              <w:rPr>
                <w:rStyle w:val="Hipersaitas"/>
                <w:rFonts w:eastAsia="Calibri"/>
                <w:bCs/>
                <w:noProof/>
                <w:lang w:eastAsia="lt-LT"/>
              </w:rPr>
              <w:t>rekių pirkimo-pardavimo</w:t>
            </w:r>
            <w:r w:rsidR="002B44CA" w:rsidRPr="002C5EFD">
              <w:rPr>
                <w:rStyle w:val="Hipersaitas"/>
                <w:rFonts w:eastAsia="Calibri"/>
                <w:i/>
                <w:noProof/>
                <w:lang w:eastAsia="lt-LT"/>
              </w:rPr>
              <w:t xml:space="preserve"> </w:t>
            </w:r>
            <w:r w:rsidR="002B44CA" w:rsidRPr="002C5EFD">
              <w:rPr>
                <w:rStyle w:val="Hipersaitas"/>
                <w:rFonts w:eastAsia="Calibri"/>
                <w:noProof/>
                <w:lang w:eastAsia="lt-LT"/>
              </w:rPr>
              <w:t>sutarties projektas</w:t>
            </w:r>
            <w:r w:rsidR="00984BD7" w:rsidRPr="002C5EFD">
              <w:rPr>
                <w:rStyle w:val="Hipersaitas"/>
                <w:rFonts w:eastAsia="Calibri"/>
                <w:noProof/>
                <w:lang w:eastAsia="lt-LT"/>
              </w:rPr>
              <w:t>“</w:t>
            </w:r>
            <w:r w:rsidR="00984BD7" w:rsidRPr="002C5EFD">
              <w:rPr>
                <w:rStyle w:val="Hipersaitas"/>
                <w:rFonts w:eastAsia="Calibri"/>
                <w:noProof/>
                <w:webHidden/>
                <w:lang w:eastAsia="lt-LT"/>
              </w:rPr>
              <w:tab/>
            </w:r>
          </w:hyperlink>
          <w:r w:rsidR="00E2622D">
            <w:rPr>
              <w:rFonts w:eastAsia="Calibri"/>
              <w:noProof/>
              <w:lang w:eastAsia="lt-LT"/>
            </w:rPr>
            <w:t>4</w:t>
          </w:r>
          <w:r w:rsidR="00B94A6F">
            <w:rPr>
              <w:rFonts w:eastAsia="Calibri"/>
              <w:noProof/>
              <w:lang w:eastAsia="lt-LT"/>
            </w:rPr>
            <w:t>3</w:t>
          </w:r>
        </w:p>
        <w:p w14:paraId="3A95AF8A" w14:textId="12040805" w:rsidR="00984BD7" w:rsidRPr="00BC4903" w:rsidRDefault="00CB0B5F"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lastRenderedPageBreak/>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01474A2C"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6D4235">
        <w:rPr>
          <w:rFonts w:eastAsia="Calibri"/>
        </w:rPr>
        <w:t xml:space="preserve">s pirkimus, tvarkos aprašo </w:t>
      </w:r>
      <w:r w:rsidR="006D4235" w:rsidRPr="00932B19">
        <w:rPr>
          <w:rFonts w:eastAsia="Calibri"/>
          <w:lang w:val="en-US"/>
        </w:rPr>
        <w:t xml:space="preserve">2 </w:t>
      </w:r>
      <w:proofErr w:type="spellStart"/>
      <w:r w:rsidR="006D4235" w:rsidRPr="00932B19">
        <w:rPr>
          <w:rFonts w:eastAsia="Calibri"/>
          <w:lang w:val="en-US"/>
        </w:rPr>
        <w:t>priede</w:t>
      </w:r>
      <w:proofErr w:type="spellEnd"/>
      <w:r w:rsidR="006D4235" w:rsidRPr="00932B19">
        <w:rPr>
          <w:rFonts w:eastAsia="Calibri"/>
          <w:lang w:val="en-US"/>
        </w:rPr>
        <w:t xml:space="preserve"> II </w:t>
      </w:r>
      <w:proofErr w:type="spellStart"/>
      <w:r w:rsidR="006D4235" w:rsidRPr="00932B19">
        <w:rPr>
          <w:rFonts w:eastAsia="Calibri"/>
          <w:lang w:val="en-US"/>
        </w:rPr>
        <w:t>skyriuje</w:t>
      </w:r>
      <w:proofErr w:type="spellEnd"/>
      <w:r w:rsidR="006D4235" w:rsidRPr="00932B19">
        <w:rPr>
          <w:rFonts w:eastAsia="Calibri"/>
          <w:lang w:val="en-US"/>
        </w:rPr>
        <w:t xml:space="preserve"> </w:t>
      </w:r>
      <w:proofErr w:type="spellStart"/>
      <w:r w:rsidR="006D4235" w:rsidRPr="00932B19">
        <w:rPr>
          <w:rFonts w:eastAsia="Calibri"/>
          <w:lang w:val="en-US"/>
        </w:rPr>
        <w:t>nurodytais</w:t>
      </w:r>
      <w:proofErr w:type="spellEnd"/>
      <w:r w:rsidR="006D4235" w:rsidRPr="00932B19">
        <w:rPr>
          <w:rFonts w:eastAsia="Calibri"/>
          <w:lang w:val="en-US"/>
        </w:rPr>
        <w:t xml:space="preserve"> </w:t>
      </w:r>
      <w:r w:rsidR="006D4235" w:rsidRPr="00932B19">
        <w:rPr>
          <w:rFonts w:eastAsia="Calibri"/>
        </w:rPr>
        <w:t>minimaliais aplinkos apsaugos kriterijais pakuotėms</w:t>
      </w:r>
      <w:r w:rsidRPr="00932B19">
        <w:rPr>
          <w:rFonts w:eastAsia="Calibri"/>
        </w:rPr>
        <w:t>.</w:t>
      </w:r>
      <w:r w:rsidRPr="00765BB5">
        <w:rPr>
          <w:rFonts w:eastAsia="Calibri"/>
        </w:rPr>
        <w:t xml:space="preserve">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067EB01B"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6D4235" w:rsidRPr="006D4235">
        <w:rPr>
          <w:rFonts w:eastAsia="Calibri"/>
          <w:b/>
          <w:bCs/>
        </w:rPr>
        <w:t>Lietuvos Respublikos Seimo komitetų ir komis</w:t>
      </w:r>
      <w:r w:rsidR="006D4235">
        <w:rPr>
          <w:rFonts w:eastAsia="Calibri"/>
          <w:b/>
          <w:bCs/>
        </w:rPr>
        <w:t xml:space="preserve">ijų posėdžių salių konferencinę įrangą </w:t>
      </w:r>
      <w:r w:rsidR="006D4235" w:rsidRPr="006D4235">
        <w:rPr>
          <w:rFonts w:eastAsia="Calibri"/>
          <w:bCs/>
        </w:rPr>
        <w:t xml:space="preserve">su </w:t>
      </w:r>
      <w:r w:rsidR="00781966">
        <w:rPr>
          <w:rFonts w:eastAsia="Calibri"/>
          <w:bCs/>
        </w:rPr>
        <w:t>susijusiomis</w:t>
      </w:r>
      <w:r w:rsidR="006D4235" w:rsidRPr="006D4235">
        <w:rPr>
          <w:rFonts w:eastAsia="Calibri"/>
          <w:bCs/>
        </w:rPr>
        <w:t xml:space="preserve"> paslaugomis.</w:t>
      </w:r>
      <w:r w:rsidR="006D4235">
        <w:rPr>
          <w:rFonts w:eastAsia="Calibri"/>
          <w:b/>
          <w:bCs/>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634129" w:rsidRPr="00634129">
        <w:rPr>
          <w:rFonts w:eastAsia="Calibri"/>
        </w:rPr>
        <w:t>32232000-8</w:t>
      </w:r>
      <w:r w:rsidR="00634129" w:rsidRPr="00634129">
        <w:rPr>
          <w:rFonts w:ascii="Arial" w:hAnsi="Arial" w:cs="Arial"/>
          <w:color w:val="2E0927"/>
          <w:shd w:val="clear" w:color="auto" w:fill="FFFFFF"/>
        </w:rPr>
        <w:t xml:space="preserve"> </w:t>
      </w:r>
      <w:r w:rsidR="00634129" w:rsidRPr="00634129">
        <w:rPr>
          <w:rFonts w:eastAsia="Calibri"/>
        </w:rPr>
        <w:t>Vaizdo konferencijų įranga</w:t>
      </w:r>
      <w:r w:rsidR="006D4235">
        <w:rPr>
          <w:rFonts w:eastAsia="Calibri"/>
        </w:rPr>
        <w:t>.</w:t>
      </w:r>
    </w:p>
    <w:p w14:paraId="2360C1D0" w14:textId="43C36AF2" w:rsidR="000C0CD4" w:rsidRPr="00701361" w:rsidRDefault="007A6A41" w:rsidP="00701361">
      <w:pPr>
        <w:pStyle w:val="Betarp"/>
        <w:ind w:firstLine="567"/>
        <w:contextualSpacing/>
        <w:jc w:val="both"/>
        <w:rPr>
          <w:rFonts w:cstheme="minorHAnsi"/>
          <w:sz w:val="22"/>
          <w:szCs w:val="22"/>
        </w:rPr>
      </w:pPr>
      <w:r w:rsidRPr="00765BB5">
        <w:rPr>
          <w:rFonts w:eastAsia="Calibri"/>
        </w:rPr>
        <w:t xml:space="preserve">2.2. </w:t>
      </w:r>
      <w:r w:rsidR="006D4235" w:rsidRPr="006D4235">
        <w:rPr>
          <w:rFonts w:cstheme="minorHAnsi"/>
          <w:sz w:val="22"/>
          <w:szCs w:val="22"/>
        </w:rPr>
        <w:t>Pirki</w:t>
      </w:r>
      <w:r w:rsidR="003B6B14">
        <w:rPr>
          <w:rFonts w:cstheme="minorHAnsi"/>
          <w:sz w:val="22"/>
          <w:szCs w:val="22"/>
        </w:rPr>
        <w:t xml:space="preserve">mo objektas į dalis neskaidomas, nes </w:t>
      </w:r>
      <w:r w:rsidR="003B6B14" w:rsidRPr="003B6B14">
        <w:rPr>
          <w:rFonts w:cstheme="minorHAnsi"/>
          <w:sz w:val="22"/>
          <w:szCs w:val="22"/>
        </w:rPr>
        <w:t>šiuo pirkimu siekiama įsigyti bei įdiegti potencialaus tiekėjo iš įvairių gamintojų komponentų pilnai sukomplektuotą kiekvienos salės sistemą, kuri bus integruota į vieningą Seimo komitetų ir komisijų salių konferencijų sistemą.</w:t>
      </w:r>
      <w:r w:rsidR="003B6B14">
        <w:t xml:space="preserve"> </w:t>
      </w:r>
      <w:r w:rsidR="003B6B14" w:rsidRPr="003B6B14">
        <w:rPr>
          <w:rFonts w:cstheme="minorHAnsi"/>
          <w:sz w:val="22"/>
          <w:szCs w:val="22"/>
        </w:rPr>
        <w:t>Skaidymas į dalis sąlygotų papildomas laiko ir lėšų sąnaudas, nukentėtų paslaugų kokybė ir vientisumas</w:t>
      </w:r>
      <w:r w:rsidR="006D4235" w:rsidRPr="006D4235">
        <w:rPr>
          <w:rFonts w:cstheme="minorHAnsi"/>
          <w:sz w:val="22"/>
          <w:szCs w:val="22"/>
        </w:rPr>
        <w:t xml:space="preserve"> Pirkimo apimtys, reikalavimai ir techninė specifikacija apibrėžti specialiųjų pirkimo sąlygų 2 priede „Techninė specifikacija“.</w:t>
      </w:r>
      <w:r w:rsidR="003B6B14">
        <w:rPr>
          <w:rFonts w:cstheme="minorHAnsi"/>
          <w:sz w:val="22"/>
          <w:szCs w:val="22"/>
        </w:rPr>
        <w:t xml:space="preserve"> </w:t>
      </w:r>
      <w:r w:rsidR="003B6B14" w:rsidRPr="003B6B14">
        <w:rPr>
          <w:rFonts w:cstheme="minorHAnsi"/>
          <w:sz w:val="22"/>
          <w:szCs w:val="22"/>
        </w:rPr>
        <w:t>Kadangi sistema gali susidėti iš įvairių gamintojų gaminamos įrangos, o gamintojai komplektuodami įrangą dažnai atsižvelgia į tinkamą suderinamumą su savo gaminamos įrangos modeliais, tiekėjas privalo pasiūlyti sistemą, susidedančią iš tarpusavyje visiškai suderinamos to paties arba skirtingų gamintojų tiekiamos įrangos bei atsakyti už to suderinamumo tolimesnį užtikrinimą garantiniu laikotarpiu.</w:t>
      </w:r>
    </w:p>
    <w:p w14:paraId="5C5CA765" w14:textId="4A70021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lang w:val="en-US"/>
        </w:rPr>
        <w:t>3</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A642B9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rPr>
        <w:t>4</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765BB5">
        <w:rPr>
          <w:rFonts w:eastAsia="Calibri"/>
        </w:rPr>
        <w:lastRenderedPageBreak/>
        <w:t xml:space="preserve">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w:t>
      </w:r>
      <w:proofErr w:type="spellStart"/>
      <w:r w:rsidRPr="00C21678">
        <w:rPr>
          <w:rFonts w:eastAsia="Calibri"/>
        </w:rPr>
        <w:t>pajėgumais</w:t>
      </w:r>
      <w:proofErr w:type="spellEnd"/>
      <w:r w:rsidRPr="00C21678">
        <w:rPr>
          <w:rFonts w:eastAsia="Calibri"/>
        </w:rPr>
        <w:t xml:space="preserve">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E2622D">
        <w:rPr>
          <w:rFonts w:eastAsia="Calibri"/>
          <w:b/>
          <w:lang w:eastAsia="lt-LT"/>
        </w:rPr>
        <w:t>8</w:t>
      </w:r>
      <w:r w:rsidRPr="00E2622D">
        <w:rPr>
          <w:rFonts w:eastAsia="Calibri"/>
          <w:b/>
          <w:color w:val="000000"/>
          <w:lang w:eastAsia="lt-LT"/>
        </w:rPr>
        <w:t xml:space="preserve"> priede</w:t>
      </w:r>
      <w:r w:rsidRPr="00C21678">
        <w:rPr>
          <w:rFonts w:eastAsia="Calibri"/>
          <w:b/>
          <w:color w:val="000000"/>
          <w:lang w:eastAsia="lt-LT"/>
        </w:rPr>
        <w:t>.</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 xml:space="preserve">5.2. Perkančioji organizacija nustačiusi, kad tiekėjo pasitelktas subtiekėjas ar ūkio subjektas, kurio </w:t>
      </w:r>
      <w:proofErr w:type="spellStart"/>
      <w:r w:rsidRPr="00C21678">
        <w:rPr>
          <w:rFonts w:eastAsia="Calibri"/>
          <w:color w:val="000000"/>
          <w:lang w:eastAsia="lt-LT"/>
        </w:rPr>
        <w:t>pajėgumais</w:t>
      </w:r>
      <w:proofErr w:type="spellEnd"/>
      <w:r w:rsidRPr="00C21678">
        <w:rPr>
          <w:rFonts w:eastAsia="Calibri"/>
          <w:color w:val="000000"/>
          <w:lang w:eastAsia="lt-LT"/>
        </w:rPr>
        <w:t xml:space="preserve"> remiamasi, tenkina Reglamento 5 k straipsnyje nustatytus ribojimus, reikalaus tiekėjo juos pakeisti kitais, pirkimo sąlygų reikalavimus atitinkančiais, subjektais.</w:t>
      </w:r>
    </w:p>
    <w:p w14:paraId="3550EE00" w14:textId="52EFED99" w:rsidR="00101289" w:rsidRPr="00DF4C00" w:rsidRDefault="00101289" w:rsidP="00101289">
      <w:pPr>
        <w:spacing w:before="0" w:after="120"/>
        <w:ind w:firstLine="540"/>
        <w:contextualSpacing/>
        <w:jc w:val="both"/>
        <w:rPr>
          <w:rFonts w:eastAsia="Calibri"/>
        </w:rPr>
      </w:pPr>
      <w:r w:rsidRPr="00DF4C00">
        <w:rPr>
          <w:rFonts w:eastAsia="Calibri"/>
        </w:rPr>
        <w:t>5.</w:t>
      </w:r>
      <w:r w:rsidR="00B94A6F">
        <w:rPr>
          <w:rFonts w:eastAsia="Calibri"/>
        </w:rPr>
        <w:t>3</w:t>
      </w:r>
      <w:r w:rsidRPr="00DF4C00">
        <w:rPr>
          <w:rFonts w:eastAsia="Calibri"/>
        </w:rPr>
        <w:t>. Perkančioji organizacija atmes tiekėjo pasiūlymą, jei bus tenkinama bent viena VPĮ 45 straipsnio 2</w:t>
      </w:r>
      <w:r w:rsidRPr="00DF4C00">
        <w:rPr>
          <w:rFonts w:eastAsia="Calibri"/>
          <w:vertAlign w:val="superscript"/>
        </w:rPr>
        <w:t>1</w:t>
      </w:r>
      <w:r w:rsidRPr="00DF4C00">
        <w:rPr>
          <w:rFonts w:eastAsia="Calibri"/>
        </w:rPr>
        <w:t xml:space="preserve"> dalies 1 punkte, 2 punkte, 3 punkte ir 6 punkte nurodyta sąlyga.  Tiekėjas kartu su pasiūlymu turi pateikti laisvos formos atitikties deklaraciją, kuri gali būti parengta pagal specialiųjų pirkimo sąlygų</w:t>
      </w:r>
      <w:r w:rsidRPr="00DF4C00">
        <w:rPr>
          <w:rFonts w:eastAsia="Calibri"/>
          <w:b/>
        </w:rPr>
        <w:t xml:space="preserve"> </w:t>
      </w:r>
      <w:r w:rsidRPr="00E2622D">
        <w:rPr>
          <w:rFonts w:eastAsia="Calibri"/>
          <w:b/>
        </w:rPr>
        <w:t>9 priede</w:t>
      </w:r>
      <w:r w:rsidRPr="00DF4C00">
        <w:rPr>
          <w:rFonts w:eastAsia="Calibri"/>
          <w:b/>
        </w:rPr>
        <w:t xml:space="preserve"> „Atitikties nacionalinio saugumo reikalavimams deklaracija“</w:t>
      </w:r>
      <w:r w:rsidRPr="00DF4C00">
        <w:rPr>
          <w:rFonts w:eastAsia="Calibri"/>
        </w:rPr>
        <w:t xml:space="preserve"> pateiktą formą, dėl atitikties VPĮ 45 straipsnio 2</w:t>
      </w:r>
      <w:r w:rsidRPr="00DF4C00">
        <w:rPr>
          <w:rFonts w:eastAsia="Calibri"/>
          <w:vertAlign w:val="superscript"/>
        </w:rPr>
        <w:t>1</w:t>
      </w:r>
      <w:r w:rsidRPr="00DF4C00">
        <w:rPr>
          <w:rFonts w:eastAsia="Calibri"/>
        </w:rPr>
        <w:t xml:space="preserve"> dalies 1, 2, 3 ir 6 punktams.</w:t>
      </w:r>
    </w:p>
    <w:p w14:paraId="7CC7530F" w14:textId="043B0B32" w:rsidR="00101289" w:rsidRPr="00DF4C00" w:rsidRDefault="00101289" w:rsidP="00101289">
      <w:pPr>
        <w:spacing w:before="0" w:after="120"/>
        <w:ind w:firstLine="540"/>
        <w:contextualSpacing/>
        <w:jc w:val="both"/>
        <w:rPr>
          <w:rFonts w:eastAsia="Calibri"/>
        </w:rPr>
      </w:pPr>
      <w:r w:rsidRPr="00DF4C00">
        <w:rPr>
          <w:rFonts w:eastAsia="Calibri"/>
        </w:rPr>
        <w:t>5.</w:t>
      </w:r>
      <w:r w:rsidR="00B94A6F">
        <w:rPr>
          <w:rFonts w:eastAsia="Calibri"/>
        </w:rPr>
        <w:t>4</w:t>
      </w:r>
      <w:r w:rsidRPr="00DF4C00">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CA5738" w14:textId="415E7ABB" w:rsidR="00101289" w:rsidRDefault="00101289" w:rsidP="00101289">
      <w:pPr>
        <w:spacing w:before="0" w:after="120"/>
        <w:ind w:firstLine="540"/>
        <w:contextualSpacing/>
        <w:jc w:val="both"/>
        <w:rPr>
          <w:rFonts w:eastAsia="Calibri"/>
        </w:rPr>
      </w:pPr>
      <w:r w:rsidRPr="00DF4C00">
        <w:rPr>
          <w:rFonts w:eastAsia="Calibri"/>
        </w:rPr>
        <w:t>5.</w:t>
      </w:r>
      <w:r w:rsidR="00B94A6F">
        <w:rPr>
          <w:rFonts w:eastAsia="Calibri"/>
        </w:rPr>
        <w:t>5</w:t>
      </w:r>
      <w:r w:rsidRPr="00DF4C00">
        <w:rPr>
          <w:rFonts w:eastAsia="Calibri"/>
        </w:rPr>
        <w:t xml:space="preserve">. Perkančioji organizacija, įvertinusi visus galinčius kelti grėsmę nacionalinio saugumo interesams rizikos veiksnius numato, kad šiame pirkime negali dalyvauti tiekėjai, jų subtiekėjai ir ūkio subjektai, kurių </w:t>
      </w:r>
      <w:proofErr w:type="spellStart"/>
      <w:r w:rsidRPr="00DF4C00">
        <w:rPr>
          <w:rFonts w:eastAsia="Calibri"/>
        </w:rPr>
        <w:t>pajėgumais</w:t>
      </w:r>
      <w:proofErr w:type="spellEnd"/>
      <w:r w:rsidRPr="00DF4C00">
        <w:rPr>
          <w:rFonts w:eastAsia="Calibri"/>
        </w:rPr>
        <w:t xml:space="preserve"> remiamasi, kurie nėra registruoti (jeigu tiekėjas, jų subtiekėjas ar ūkio subjektas, kurio </w:t>
      </w:r>
      <w:proofErr w:type="spellStart"/>
      <w:r w:rsidRPr="00DF4C00">
        <w:rPr>
          <w:rFonts w:eastAsia="Calibri"/>
        </w:rPr>
        <w:t>pajėgumais</w:t>
      </w:r>
      <w:proofErr w:type="spellEnd"/>
      <w:r w:rsidRPr="00DF4C00">
        <w:rPr>
          <w:rFonts w:eastAsia="Calibr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E80C10E" w14:textId="476E0426" w:rsidR="00101289" w:rsidRPr="00765BB5" w:rsidRDefault="00101289" w:rsidP="00101289">
      <w:pPr>
        <w:spacing w:before="0"/>
        <w:ind w:firstLine="567"/>
        <w:jc w:val="both"/>
        <w:rPr>
          <w:rFonts w:eastAsia="Calibri"/>
          <w:lang w:eastAsia="lt-LT"/>
        </w:rPr>
      </w:pPr>
      <w:r w:rsidRPr="00765BB5">
        <w:rPr>
          <w:rFonts w:eastAsia="Calibri"/>
          <w:lang w:eastAsia="lt-LT"/>
        </w:rPr>
        <w:t>5.</w:t>
      </w:r>
      <w:r w:rsidR="00B94A6F">
        <w:rPr>
          <w:rFonts w:eastAsia="Calibri"/>
          <w:lang w:eastAsia="lt-LT"/>
        </w:rPr>
        <w:t>6</w:t>
      </w:r>
      <w:r w:rsidRPr="00765BB5">
        <w:rPr>
          <w:rFonts w:eastAsia="Calibri"/>
          <w:lang w:eastAsia="lt-LT"/>
        </w:rPr>
        <w:t xml:space="preserve">. Perkančioji organizacija laiko, kad </w:t>
      </w:r>
      <w:r w:rsidRPr="00765BB5">
        <w:rPr>
          <w:rFonts w:eastAsia="Calibri"/>
          <w:color w:val="000000"/>
          <w:shd w:val="clear" w:color="auto" w:fill="FFFFFF"/>
          <w:lang w:eastAsia="lt-LT"/>
        </w:rPr>
        <w:t>pirkimo objektas kelia grėsmę nacionaliniam saugumui</w:t>
      </w:r>
      <w:r w:rsidRPr="00765BB5">
        <w:rPr>
          <w:rFonts w:eastAsia="Calibri"/>
          <w:lang w:eastAsia="lt-LT"/>
        </w:rPr>
        <w:t xml:space="preserve">, jei jis atitinka VPĮ 37 straipsnio 9 dalies 1 ir (ar) 2 punkte numatytas sąlygas. </w:t>
      </w:r>
      <w:r w:rsidRPr="00765BB5">
        <w:rPr>
          <w:color w:val="000000"/>
        </w:rPr>
        <w:t>Tiekėjai kartu su pasiūlymu turi pateikti Viešųjų pirkimų tarnybos nustatytos formos atitikties deklaraciją</w:t>
      </w:r>
      <w:r w:rsidRPr="00765BB5">
        <w:rPr>
          <w:color w:val="000000"/>
          <w:vertAlign w:val="superscript"/>
        </w:rPr>
        <w:footnoteReference w:id="2"/>
      </w:r>
      <w:r w:rsidRPr="00765BB5">
        <w:rPr>
          <w:color w:val="000000"/>
        </w:rPr>
        <w:t xml:space="preserve">, parengtą pagal </w:t>
      </w:r>
      <w:r w:rsidRPr="00765BB5">
        <w:rPr>
          <w:b/>
          <w:bCs/>
          <w:color w:val="000000"/>
        </w:rPr>
        <w:t xml:space="preserve">specialiųjų </w:t>
      </w:r>
      <w:r w:rsidRPr="00E2622D">
        <w:rPr>
          <w:b/>
          <w:bCs/>
          <w:color w:val="000000"/>
        </w:rPr>
        <w:t>pirkimo sąlygų 10</w:t>
      </w:r>
      <w:r w:rsidRPr="00765BB5">
        <w:rPr>
          <w:b/>
          <w:bCs/>
          <w:color w:val="000000"/>
        </w:rPr>
        <w:t xml:space="preserve"> </w:t>
      </w:r>
      <w:r w:rsidRPr="00765BB5">
        <w:rPr>
          <w:b/>
          <w:bCs/>
          <w:color w:val="000000"/>
        </w:rPr>
        <w:lastRenderedPageBreak/>
        <w:t>priede „Nacionalinio saugumo reikalavimų atitikties deklaracija“ pateiktą formą</w:t>
      </w:r>
      <w:r w:rsidRPr="00765BB5">
        <w:rPr>
          <w:color w:val="00000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7B1B63" w14:textId="77777777" w:rsidR="00101289" w:rsidRPr="00765BB5" w:rsidRDefault="00101289" w:rsidP="00101289">
      <w:pPr>
        <w:spacing w:before="0" w:after="120"/>
        <w:ind w:firstLine="540"/>
        <w:contextualSpacing/>
        <w:jc w:val="both"/>
        <w:rPr>
          <w:rFonts w:eastAsia="Calibri"/>
          <w:i/>
          <w:iCs/>
          <w:color w:val="7030A0"/>
          <w:lang w:eastAsia="lt-LT"/>
        </w:rPr>
      </w:pPr>
      <w:r w:rsidRPr="00765BB5">
        <w:rPr>
          <w:rFonts w:eastAsia="Calibri"/>
          <w:i/>
          <w:iCs/>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49D694FB" w14:textId="448ACBF2" w:rsidR="00101289" w:rsidRPr="00765BB5" w:rsidRDefault="00101289" w:rsidP="00101289">
      <w:pPr>
        <w:spacing w:before="0" w:after="120"/>
        <w:ind w:firstLine="540"/>
        <w:contextualSpacing/>
        <w:jc w:val="both"/>
        <w:rPr>
          <w:rFonts w:eastAsia="Calibri"/>
        </w:rPr>
      </w:pPr>
      <w:r w:rsidRPr="00765BB5">
        <w:rPr>
          <w:rFonts w:eastAsia="Calibri"/>
        </w:rPr>
        <w:t>5.</w:t>
      </w:r>
      <w:r w:rsidR="00B94A6F">
        <w:rPr>
          <w:rFonts w:eastAsia="Calibri"/>
        </w:rPr>
        <w:t>7</w:t>
      </w:r>
      <w:r w:rsidRPr="00765BB5">
        <w:rPr>
          <w:rFonts w:eastAsia="Calibri"/>
        </w:rPr>
        <w:t xml:space="preserve">. Tiekėjo siūlomos </w:t>
      </w:r>
      <w:r w:rsidR="0097403F" w:rsidRPr="0097403F">
        <w:rPr>
          <w:rFonts w:eastAsia="Calibri"/>
        </w:rPr>
        <w:t xml:space="preserve">prekės (įskaitant jų gamintojus) </w:t>
      </w:r>
      <w:r w:rsidRPr="00765BB5">
        <w:rPr>
          <w:rFonts w:eastAsia="Calibri"/>
        </w:rPr>
        <w:t xml:space="preserve">turi nekelti grėsmės nacionaliniam saugumui, kaip nurodyta VPĮ 37 straipsnio 8 dalyje. Nustačiusi pasiūlymų eilę perkančioji organizacija </w:t>
      </w:r>
      <w:r w:rsidRPr="00D05FAD">
        <w:t>spręs dėl kreipimosi</w:t>
      </w:r>
      <w:r w:rsidRPr="00D008DC">
        <w:rPr>
          <w:rFonts w:eastAsia="Calibri"/>
        </w:rPr>
        <w:t xml:space="preserve"> </w:t>
      </w:r>
      <w:r w:rsidRPr="00765BB5">
        <w:rPr>
          <w:rFonts w:eastAsia="Calibri"/>
        </w:rPr>
        <w:t>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81E504D" w14:textId="56397B78" w:rsidR="00101289" w:rsidRPr="00765BB5" w:rsidRDefault="00101289" w:rsidP="00101289">
      <w:pPr>
        <w:spacing w:before="0" w:after="120"/>
        <w:ind w:firstLine="540"/>
        <w:contextualSpacing/>
        <w:jc w:val="both"/>
        <w:rPr>
          <w:rFonts w:eastAsia="Calibri"/>
        </w:rPr>
      </w:pPr>
      <w:r w:rsidRPr="00765BB5">
        <w:rPr>
          <w:rFonts w:eastAsia="Calibri"/>
          <w:i/>
          <w:iCs/>
        </w:rPr>
        <w:t xml:space="preserve">   </w:t>
      </w:r>
      <w:r w:rsidRPr="00765BB5">
        <w:rPr>
          <w:rFonts w:eastAsia="Calibri"/>
          <w:iCs/>
        </w:rPr>
        <w:t>5.</w:t>
      </w:r>
      <w:r w:rsidR="00B94A6F">
        <w:rPr>
          <w:rFonts w:eastAsia="Calibri"/>
          <w:iCs/>
        </w:rPr>
        <w:t>8</w:t>
      </w:r>
      <w:r w:rsidRPr="00765BB5">
        <w:rPr>
          <w:rFonts w:eastAsia="Calibri"/>
          <w:iCs/>
        </w:rPr>
        <w:t xml:space="preserve">. </w:t>
      </w:r>
      <w:r w:rsidRPr="00765BB5">
        <w:rPr>
          <w:rFonts w:eastAsia="Calibri"/>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DFB821F" w14:textId="3AE6680A" w:rsidR="00101289" w:rsidRPr="00765BB5" w:rsidRDefault="00101289" w:rsidP="00101289">
      <w:pPr>
        <w:spacing w:before="0" w:after="120"/>
        <w:ind w:firstLine="540"/>
        <w:contextualSpacing/>
        <w:jc w:val="both"/>
        <w:rPr>
          <w:rFonts w:eastAsia="Calibri"/>
        </w:rPr>
      </w:pPr>
      <w:r w:rsidRPr="00765BB5">
        <w:rPr>
          <w:rFonts w:eastAsia="Calibri"/>
        </w:rPr>
        <w:t>5.</w:t>
      </w:r>
      <w:r w:rsidR="00B94A6F">
        <w:rPr>
          <w:rFonts w:eastAsia="Calibri"/>
        </w:rPr>
        <w:t>9</w:t>
      </w:r>
      <w:r w:rsidRPr="00765BB5">
        <w:rPr>
          <w:rFonts w:eastAsia="Calibri"/>
        </w:rPr>
        <w:t xml:space="preserve">. Perkančioji organizacija laiko, kad tiekėjas turi interesų, galinčių kelti grėsmę nacionaliniam saugumui, jei jis, jo subtiekėjas (-ai) ar ūkio subjektas (-ai), kurių </w:t>
      </w:r>
      <w:proofErr w:type="spellStart"/>
      <w:r w:rsidRPr="00765BB5">
        <w:rPr>
          <w:rFonts w:eastAsia="Calibri"/>
        </w:rPr>
        <w:t>pajėgumais</w:t>
      </w:r>
      <w:proofErr w:type="spellEnd"/>
      <w:r w:rsidRPr="00765BB5">
        <w:rPr>
          <w:rFonts w:eastAsia="Calibri"/>
        </w:rPr>
        <w:t xml:space="preserve"> remiamasi, kurie patys ar juos kontroliuojantys asmenys atitinka VPĮ 47 straipsnio 9 dalyje nustatytas sąlygas. Tiekėjas su pasiūlymu turi pateikti Viešųjų pirkimų tarnybos nustatytos formos atitikties deklaraciją</w:t>
      </w:r>
      <w:r w:rsidRPr="00765BB5">
        <w:rPr>
          <w:rFonts w:eastAsia="Calibri"/>
          <w:vertAlign w:val="superscript"/>
        </w:rPr>
        <w:footnoteReference w:id="3"/>
      </w:r>
      <w:r w:rsidRPr="00765BB5">
        <w:rPr>
          <w:rFonts w:eastAsia="Calibri"/>
        </w:rPr>
        <w:t>, parengtą pagal specialiųjų pirkimo sąlygų</w:t>
      </w:r>
      <w:r w:rsidRPr="00765BB5">
        <w:rPr>
          <w:rFonts w:eastAsia="Calibri"/>
          <w:b/>
          <w:bCs/>
        </w:rPr>
        <w:t xml:space="preserve"> </w:t>
      </w:r>
      <w:r w:rsidRPr="00E2622D">
        <w:rPr>
          <w:rFonts w:eastAsia="Calibri"/>
          <w:b/>
          <w:bCs/>
        </w:rPr>
        <w:t>10 priede</w:t>
      </w:r>
      <w:r w:rsidRPr="00765BB5">
        <w:rPr>
          <w:rFonts w:eastAsia="Calibri"/>
          <w:b/>
          <w:bCs/>
        </w:rPr>
        <w:t xml:space="preserve"> „Nacionalinio saugumo reikalavimų atitikties deklaracija“ pateiktą formą </w:t>
      </w:r>
      <w:r w:rsidRPr="00765BB5">
        <w:rPr>
          <w:rFonts w:eastAsia="Calibri"/>
          <w:bCs/>
        </w:rPr>
        <w:t>(pildoma viena forma dėl atitikties šio ir specialiųjų pirkimo sąlygų 5.4 punkto reikalavimams)</w:t>
      </w:r>
      <w:r w:rsidRPr="00765BB5">
        <w:rPr>
          <w:rFonts w:eastAsia="Calibri"/>
        </w:rPr>
        <w:t xml:space="preserve">. Perkančioji organizacija iš ekonomiškai naudingiausią pasiūlymą pateikusio tiekėjo reikalaus pateikti vieną (esant poreikiui – kelis) VPĮ 51 straipsnio 12 dalyje numatytą dokumentą. </w:t>
      </w:r>
    </w:p>
    <w:p w14:paraId="44BBCB88" w14:textId="77777777" w:rsidR="00101289" w:rsidRPr="00765BB5" w:rsidRDefault="00101289" w:rsidP="00101289">
      <w:pPr>
        <w:spacing w:before="0" w:after="120"/>
        <w:ind w:firstLine="540"/>
        <w:contextualSpacing/>
        <w:jc w:val="both"/>
        <w:rPr>
          <w:rFonts w:eastAsia="Calibri"/>
        </w:rPr>
      </w:pPr>
      <w:r w:rsidRPr="00765BB5">
        <w:rPr>
          <w:rFonts w:eastAsia="Calibri"/>
          <w:i/>
          <w:iCs/>
        </w:rPr>
        <w:t xml:space="preserve">Jeigu tiekėjas, jo subtiekėjas, ūkio subjektai, kurių </w:t>
      </w:r>
      <w:proofErr w:type="spellStart"/>
      <w:r w:rsidRPr="00765BB5">
        <w:rPr>
          <w:rFonts w:eastAsia="Calibri"/>
          <w:i/>
          <w:iCs/>
        </w:rPr>
        <w:t>pajėgumais</w:t>
      </w:r>
      <w:proofErr w:type="spellEnd"/>
      <w:r w:rsidRPr="00765BB5">
        <w:rPr>
          <w:rFonts w:eastAsia="Calibr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6642ADB9"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5C31FC">
        <w:rPr>
          <w:rFonts w:eastAsia="Calibri"/>
          <w:lang w:eastAsia="lt-LT"/>
        </w:rPr>
        <w:t xml:space="preserve"> </w:t>
      </w:r>
      <w:r w:rsidR="005C31FC" w:rsidRPr="005C31FC">
        <w:rPr>
          <w:sz w:val="24"/>
          <w:szCs w:val="24"/>
        </w:rPr>
        <w:t>(atitinkamai pirkimo objekto daliai)</w:t>
      </w:r>
      <w:r w:rsidR="00A77D81" w:rsidRPr="005C31FC">
        <w:rPr>
          <w:rFonts w:eastAsia="Calibri"/>
          <w:lang w:eastAsia="lt-LT"/>
        </w:rPr>
        <w:t>;</w:t>
      </w:r>
    </w:p>
    <w:p w14:paraId="09187732" w14:textId="57108241" w:rsidR="00B512C5"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693FB337" w:rsidR="00330DF7" w:rsidRPr="006963DC"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sąlygų nebuvimo pagal specialiųjų pirkimo sąlygų 8 priede pateiktą formą;</w:t>
      </w:r>
    </w:p>
    <w:p w14:paraId="4BCB3B97" w14:textId="661A053B" w:rsidR="006963DC" w:rsidRPr="00E77189" w:rsidRDefault="006963DC" w:rsidP="0041574E">
      <w:pPr>
        <w:numPr>
          <w:ilvl w:val="2"/>
          <w:numId w:val="51"/>
        </w:numPr>
        <w:spacing w:before="0"/>
        <w:ind w:left="0" w:firstLine="567"/>
        <w:contextualSpacing/>
        <w:jc w:val="both"/>
        <w:rPr>
          <w:rFonts w:eastAsia="Calibri"/>
          <w:u w:val="single"/>
          <w:lang w:eastAsia="lt-LT"/>
        </w:rPr>
      </w:pPr>
      <w:r w:rsidRPr="00765BB5">
        <w:lastRenderedPageBreak/>
        <w:t xml:space="preserve">tiekėjo užpildyta ir pasirašyta </w:t>
      </w:r>
      <w:r w:rsidRPr="00765BB5">
        <w:rPr>
          <w:b/>
          <w:bCs/>
        </w:rPr>
        <w:t xml:space="preserve">Nacionalinio saugumo reikalavimų atitikties deklaracija </w:t>
      </w:r>
      <w:r w:rsidRPr="00765BB5">
        <w:t xml:space="preserve">(specialiųjų pirkimo sąlygų </w:t>
      </w:r>
      <w:r w:rsidRPr="00E2622D">
        <w:t>10 priedas),</w:t>
      </w:r>
      <w:r w:rsidRPr="00765BB5">
        <w:t xml:space="preserve"> patvirtinanti informacijos, nurodytos VPĮ 37 straipsnio 9 dalies 1 ir 2 punktuose bei VPĮ 47 straipsnio 9 dalyje, atitiktį;</w:t>
      </w:r>
    </w:p>
    <w:p w14:paraId="0F479741" w14:textId="18131131" w:rsidR="00E77189" w:rsidRPr="007D50E5" w:rsidRDefault="00E77189" w:rsidP="00E77189">
      <w:pPr>
        <w:numPr>
          <w:ilvl w:val="2"/>
          <w:numId w:val="51"/>
        </w:numPr>
        <w:spacing w:before="0"/>
        <w:ind w:left="0" w:firstLine="567"/>
        <w:contextualSpacing/>
        <w:jc w:val="both"/>
        <w:rPr>
          <w:rFonts w:eastAsia="Calibri"/>
          <w:lang w:eastAsia="lt-LT"/>
        </w:rPr>
      </w:pPr>
      <w:r w:rsidRPr="007D50E5">
        <w:rPr>
          <w:rFonts w:eastAsia="Calibri"/>
          <w:lang w:eastAsia="lt-LT"/>
        </w:rPr>
        <w:t xml:space="preserve">siūlomos </w:t>
      </w:r>
      <w:r w:rsidRPr="007D50E5">
        <w:rPr>
          <w:rFonts w:eastAsia="Calibri"/>
          <w:b/>
          <w:lang w:eastAsia="lt-LT"/>
        </w:rPr>
        <w:t>įrangos gamintojo</w:t>
      </w:r>
      <w:r w:rsidRPr="007D50E5">
        <w:rPr>
          <w:rFonts w:eastAsia="Calibri"/>
          <w:lang w:eastAsia="lt-LT"/>
        </w:rPr>
        <w:t xml:space="preserve"> arba gamintojo įgalioto atstovo pasirašytas dokumentas (patvirtintas tiekėjo vadovo ar įgalioto asmens parašu), patvirtinantis tiekėjui </w:t>
      </w:r>
      <w:r w:rsidRPr="007D50E5">
        <w:rPr>
          <w:rFonts w:eastAsia="Calibri"/>
          <w:b/>
          <w:lang w:eastAsia="lt-LT"/>
        </w:rPr>
        <w:t>suteiktus įgaliojimus parduoti ir įdi</w:t>
      </w:r>
      <w:r w:rsidR="008C0DB9" w:rsidRPr="007D50E5">
        <w:rPr>
          <w:rFonts w:eastAsia="Calibri"/>
          <w:b/>
          <w:lang w:eastAsia="lt-LT"/>
        </w:rPr>
        <w:t>egti siūlomą įrangą</w:t>
      </w:r>
      <w:r w:rsidR="003B6B14" w:rsidRPr="007D50E5">
        <w:rPr>
          <w:sz w:val="24"/>
          <w:szCs w:val="24"/>
        </w:rPr>
        <w:t xml:space="preserve"> </w:t>
      </w:r>
      <w:r w:rsidR="003B6B14" w:rsidRPr="007D50E5">
        <w:rPr>
          <w:rFonts w:eastAsia="Calibri"/>
          <w:b/>
          <w:lang w:eastAsia="lt-LT"/>
        </w:rPr>
        <w:t xml:space="preserve">bei atlikti siūlomos įrangos </w:t>
      </w:r>
      <w:r w:rsidR="007D50E5" w:rsidRPr="007D50E5">
        <w:rPr>
          <w:rFonts w:eastAsia="Calibri"/>
          <w:b/>
          <w:lang w:eastAsia="lt-LT"/>
        </w:rPr>
        <w:t xml:space="preserve">techninę </w:t>
      </w:r>
      <w:r w:rsidR="003B6B14" w:rsidRPr="007D50E5">
        <w:rPr>
          <w:rFonts w:eastAsia="Calibri"/>
          <w:b/>
          <w:lang w:eastAsia="lt-LT"/>
        </w:rPr>
        <w:t>priežiūrą</w:t>
      </w:r>
      <w:r w:rsidRPr="007D50E5">
        <w:rPr>
          <w:rFonts w:eastAsia="Calibri"/>
          <w:lang w:eastAsia="lt-LT"/>
        </w:rPr>
        <w:t>;</w:t>
      </w:r>
    </w:p>
    <w:p w14:paraId="6F02A63A" w14:textId="4A4E6FEE" w:rsidR="002462A1" w:rsidRPr="002462A1" w:rsidRDefault="002462A1" w:rsidP="00E77189">
      <w:pPr>
        <w:numPr>
          <w:ilvl w:val="2"/>
          <w:numId w:val="51"/>
        </w:numPr>
        <w:spacing w:before="0"/>
        <w:ind w:left="0" w:firstLine="567"/>
        <w:contextualSpacing/>
        <w:jc w:val="both"/>
        <w:rPr>
          <w:rFonts w:eastAsia="Calibri"/>
          <w:u w:val="single"/>
          <w:lang w:eastAsia="lt-LT"/>
        </w:rPr>
      </w:pPr>
      <w:r w:rsidRPr="002462A1">
        <w:t xml:space="preserve">siūlomos įrangos  </w:t>
      </w:r>
      <w:r w:rsidRPr="002462A1">
        <w:rPr>
          <w:rFonts w:eastAsia="SimSun"/>
          <w:b/>
          <w:bCs/>
          <w:lang w:eastAsia="zh-CN" w:bidi="hi-IN"/>
        </w:rPr>
        <w:t>gamintojo techninė dokumentacija</w:t>
      </w:r>
      <w:r>
        <w:rPr>
          <w:rFonts w:eastAsia="SimSun"/>
          <w:bCs/>
          <w:lang w:eastAsia="zh-CN" w:bidi="hi-IN"/>
        </w:rPr>
        <w:t xml:space="preserve"> lietuvių arba anglų kalbomis (</w:t>
      </w:r>
      <w:r w:rsidRPr="002462A1">
        <w:rPr>
          <w:rFonts w:eastAsia="SimSun"/>
          <w:bCs/>
          <w:lang w:eastAsia="zh-CN" w:bidi="hi-IN"/>
        </w:rPr>
        <w:t xml:space="preserve">jeigu </w:t>
      </w:r>
      <w:r>
        <w:rPr>
          <w:rFonts w:eastAsia="SimSun"/>
          <w:bCs/>
          <w:lang w:eastAsia="zh-CN" w:bidi="hi-IN"/>
        </w:rPr>
        <w:t>pasiūlymo formoje</w:t>
      </w:r>
      <w:r w:rsidRPr="002462A1">
        <w:rPr>
          <w:rFonts w:eastAsia="SimSun"/>
          <w:bCs/>
          <w:lang w:eastAsia="zh-CN" w:bidi="hi-IN"/>
        </w:rPr>
        <w:t xml:space="preserve"> nepateikiamos nuorodos į gamintojo</w:t>
      </w:r>
      <w:r>
        <w:rPr>
          <w:rFonts w:eastAsia="SimSun"/>
          <w:bCs/>
          <w:lang w:eastAsia="zh-CN" w:bidi="hi-IN"/>
        </w:rPr>
        <w:t xml:space="preserve"> dokumentaciją),</w:t>
      </w:r>
      <w:r w:rsidRPr="002462A1">
        <w:rPr>
          <w:rFonts w:eastAsia="SimSun"/>
          <w:bCs/>
          <w:lang w:eastAsia="zh-CN" w:bidi="hi-IN"/>
        </w:rPr>
        <w:t xml:space="preserve"> įrodanti įrangos atitikimą techninės specifikacijos reikalavimams</w:t>
      </w:r>
      <w:r w:rsidRPr="002462A1">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CCF291D"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jei tiekėjas pasitelkia ūkio subjektus, kurių </w:t>
      </w:r>
      <w:proofErr w:type="spellStart"/>
      <w:r w:rsidRPr="00C21678">
        <w:rPr>
          <w:rFonts w:eastAsia="Calibri"/>
          <w:lang w:eastAsia="lt-LT"/>
        </w:rPr>
        <w:t>pajėgumais</w:t>
      </w:r>
      <w:proofErr w:type="spellEnd"/>
      <w:r w:rsidRPr="00C21678">
        <w:rPr>
          <w:rFonts w:eastAsia="Calibri"/>
          <w:lang w:eastAsia="lt-LT"/>
        </w:rPr>
        <w:t xml:space="preserve">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lastRenderedPageBreak/>
        <w:t xml:space="preserve">          9. Pasiūlymų vertinimas</w:t>
      </w:r>
      <w:bookmarkEnd w:id="29"/>
      <w:bookmarkEnd w:id="30"/>
      <w:bookmarkEnd w:id="31"/>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13513CEB" w14:textId="72493FBB" w:rsidR="0041574E" w:rsidRDefault="00BC5A45" w:rsidP="004C6D77">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pasirašytas 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E2622D">
        <w:rPr>
          <w:rFonts w:eastAsia="Calibri"/>
          <w:bCs/>
          <w:lang w:eastAsia="lt-LT"/>
        </w:rPr>
        <w:t xml:space="preserve"> </w:t>
      </w:r>
      <w:r w:rsidR="00E2622D" w:rsidRPr="00E2622D">
        <w:rPr>
          <w:rFonts w:eastAsia="Calibri"/>
          <w:bCs/>
          <w:lang w:eastAsia="lt-LT"/>
        </w:rPr>
        <w:t>(atitinkamai pirkimo objekto daliai);</w:t>
      </w:r>
    </w:p>
    <w:p w14:paraId="654224F9" w14:textId="0F18099C" w:rsidR="00E77189" w:rsidRPr="006963DC" w:rsidRDefault="00E2622D" w:rsidP="006963DC">
      <w:pPr>
        <w:spacing w:before="0"/>
        <w:ind w:firstLine="567"/>
        <w:jc w:val="both"/>
        <w:rPr>
          <w:rFonts w:eastAsia="Calibri"/>
          <w:bCs/>
          <w:lang w:eastAsia="lt-LT"/>
        </w:rPr>
      </w:pPr>
      <w:r>
        <w:rPr>
          <w:rFonts w:eastAsia="Calibri"/>
          <w:bCs/>
          <w:lang w:eastAsia="lt-LT"/>
        </w:rPr>
        <w:t>9.3.2</w:t>
      </w:r>
      <w:r w:rsidR="00E77189">
        <w:rPr>
          <w:rFonts w:eastAsia="Calibri"/>
          <w:bCs/>
          <w:lang w:eastAsia="lt-LT"/>
        </w:rPr>
        <w:t xml:space="preserve">. </w:t>
      </w:r>
      <w:r w:rsidR="00E77189" w:rsidRPr="00E77189">
        <w:rPr>
          <w:rFonts w:eastAsia="Calibri"/>
          <w:bCs/>
          <w:lang w:eastAsia="lt-LT"/>
        </w:rPr>
        <w:t xml:space="preserve">siūlomos įrangos </w:t>
      </w:r>
      <w:r w:rsidR="00E77189" w:rsidRPr="00E77189">
        <w:rPr>
          <w:rFonts w:eastAsia="Calibri"/>
          <w:b/>
          <w:bCs/>
          <w:lang w:eastAsia="lt-LT"/>
        </w:rPr>
        <w:t xml:space="preserve">gamintojo arba gamintojo įgalioto atstovo pasirašytas dokumentas </w:t>
      </w:r>
      <w:r w:rsidR="00E77189" w:rsidRPr="00E77189">
        <w:rPr>
          <w:rFonts w:eastAsia="Calibri"/>
          <w:bCs/>
          <w:lang w:eastAsia="lt-LT"/>
        </w:rPr>
        <w:t>(patvirtintas tiekėjo vadovo ar įgalioto asmens parašu), patvirtinantis tiekėjui suteiktus įgaliojimus parduoti ir įdiegti siūlomą įrangą</w:t>
      </w:r>
      <w:r w:rsidR="007D50E5" w:rsidRPr="007D50E5">
        <w:t xml:space="preserve"> </w:t>
      </w:r>
      <w:r w:rsidR="007D50E5" w:rsidRPr="007D50E5">
        <w:rPr>
          <w:rFonts w:eastAsia="Calibri"/>
          <w:bCs/>
          <w:lang w:eastAsia="lt-LT"/>
        </w:rPr>
        <w:t>bei atlikti siūlomos įrangos techninę priežiūrą</w:t>
      </w:r>
      <w:r>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03A6697B" w:rsidR="00BC5A45" w:rsidRPr="00C21678" w:rsidRDefault="00BC5A45" w:rsidP="006C1C7F">
      <w:pPr>
        <w:numPr>
          <w:ilvl w:val="1"/>
          <w:numId w:val="53"/>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407BBFB1" w:rsidR="00CF04DD" w:rsidRDefault="00CF04DD" w:rsidP="00A11BAF">
      <w:pPr>
        <w:jc w:val="both"/>
        <w:rPr>
          <w:bCs/>
          <w:iCs/>
          <w:u w:val="single"/>
        </w:rPr>
      </w:pPr>
    </w:p>
    <w:p w14:paraId="6675ADA2" w14:textId="23C660BE" w:rsidR="007D50E5" w:rsidRDefault="007D50E5" w:rsidP="00A11BAF">
      <w:pPr>
        <w:jc w:val="both"/>
        <w:rPr>
          <w:bCs/>
          <w:iCs/>
          <w:u w:val="single"/>
        </w:rPr>
      </w:pPr>
    </w:p>
    <w:p w14:paraId="0C7A1C03" w14:textId="39E666C1" w:rsidR="007D50E5" w:rsidRDefault="007D50E5" w:rsidP="00A11BAF">
      <w:pPr>
        <w:jc w:val="both"/>
        <w:rPr>
          <w:bCs/>
          <w:iCs/>
          <w:u w:val="single"/>
        </w:rPr>
      </w:pPr>
    </w:p>
    <w:p w14:paraId="5700CAA9" w14:textId="2E303A4A" w:rsidR="007D50E5" w:rsidRDefault="007D50E5" w:rsidP="00A11BAF">
      <w:pPr>
        <w:jc w:val="both"/>
        <w:rPr>
          <w:bCs/>
          <w:iCs/>
          <w:u w:val="single"/>
        </w:rPr>
      </w:pPr>
    </w:p>
    <w:p w14:paraId="0B38E8CD" w14:textId="1988FA9B" w:rsidR="007D50E5" w:rsidRDefault="007D50E5" w:rsidP="00A11BAF">
      <w:pPr>
        <w:jc w:val="both"/>
        <w:rPr>
          <w:bCs/>
          <w:iCs/>
          <w:u w:val="single"/>
        </w:rPr>
      </w:pPr>
    </w:p>
    <w:p w14:paraId="3702D178" w14:textId="7EA9C7C3" w:rsidR="007D50E5" w:rsidRDefault="007D50E5" w:rsidP="00A11BAF">
      <w:pPr>
        <w:jc w:val="both"/>
        <w:rPr>
          <w:bCs/>
          <w:iCs/>
          <w:u w:val="single"/>
        </w:rPr>
      </w:pPr>
    </w:p>
    <w:p w14:paraId="5261823E" w14:textId="47FC1BB1" w:rsidR="007D50E5" w:rsidRDefault="007D50E5" w:rsidP="00A11BAF">
      <w:pPr>
        <w:jc w:val="both"/>
        <w:rPr>
          <w:bCs/>
          <w:iCs/>
          <w:u w:val="single"/>
        </w:rPr>
      </w:pPr>
    </w:p>
    <w:p w14:paraId="2DBF3D3A" w14:textId="034A2CC7" w:rsidR="007D50E5" w:rsidRDefault="007D50E5" w:rsidP="00A11BAF">
      <w:pPr>
        <w:jc w:val="both"/>
        <w:rPr>
          <w:bCs/>
          <w:iCs/>
          <w:u w:val="single"/>
        </w:rPr>
      </w:pPr>
    </w:p>
    <w:p w14:paraId="4FA48FC8" w14:textId="232071FF" w:rsidR="007D50E5" w:rsidRDefault="007D50E5" w:rsidP="00A11BAF">
      <w:pPr>
        <w:jc w:val="both"/>
        <w:rPr>
          <w:bCs/>
          <w:iCs/>
          <w:u w:val="single"/>
        </w:rPr>
      </w:pPr>
    </w:p>
    <w:p w14:paraId="2EC219A8" w14:textId="66671BC2" w:rsidR="007D50E5" w:rsidRDefault="007D50E5" w:rsidP="00A11BAF">
      <w:pPr>
        <w:jc w:val="both"/>
        <w:rPr>
          <w:bCs/>
          <w:iCs/>
          <w:u w:val="single"/>
        </w:rPr>
      </w:pPr>
    </w:p>
    <w:p w14:paraId="1CA0C489" w14:textId="242C6FE2" w:rsidR="007D50E5" w:rsidRDefault="007D50E5" w:rsidP="00A11BAF">
      <w:pPr>
        <w:jc w:val="both"/>
        <w:rPr>
          <w:bCs/>
          <w:iCs/>
          <w:u w:val="single"/>
        </w:rPr>
      </w:pPr>
    </w:p>
    <w:p w14:paraId="57CCE6F9" w14:textId="6886A021" w:rsidR="007D50E5" w:rsidRDefault="007D50E5" w:rsidP="00A11BAF">
      <w:pPr>
        <w:jc w:val="both"/>
        <w:rPr>
          <w:bCs/>
          <w:iCs/>
          <w:u w:val="single"/>
        </w:rPr>
      </w:pPr>
    </w:p>
    <w:p w14:paraId="0FB9F5CC" w14:textId="1D5F6D3F" w:rsidR="007D50E5" w:rsidRDefault="007D50E5" w:rsidP="00A11BAF">
      <w:pPr>
        <w:jc w:val="both"/>
        <w:rPr>
          <w:bCs/>
          <w:iCs/>
          <w:u w:val="single"/>
        </w:rPr>
      </w:pPr>
    </w:p>
    <w:p w14:paraId="70EEC4ED" w14:textId="77777777" w:rsidR="007D50E5" w:rsidRPr="00C21678" w:rsidRDefault="007D50E5"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lastRenderedPageBreak/>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51C5CFAB" w:rsidR="00BC4903" w:rsidRPr="00C21678" w:rsidRDefault="006F67C1" w:rsidP="00BC4903">
            <w:pPr>
              <w:spacing w:before="0"/>
              <w:jc w:val="both"/>
              <w:rPr>
                <w:rFonts w:eastAsia="Calibri"/>
                <w:lang w:eastAsia="lt-LT"/>
              </w:rPr>
            </w:pPr>
            <w:r>
              <w:rPr>
                <w:rFonts w:eastAsia="Calibri"/>
                <w:lang w:eastAsia="lt-LT"/>
              </w:rPr>
              <w:t>6 (šešios</w:t>
            </w:r>
            <w:r w:rsidR="00DC0D77">
              <w:rPr>
                <w:rFonts w:eastAsia="Calibri"/>
                <w:lang w:eastAsia="lt-LT"/>
              </w:rPr>
              <w:t>)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44AC66A1" w:rsidR="00BC4903" w:rsidRPr="00C21678" w:rsidRDefault="009D7AC0" w:rsidP="009D7AC0">
            <w:pPr>
              <w:spacing w:before="0"/>
              <w:jc w:val="both"/>
              <w:rPr>
                <w:rFonts w:eastAsia="Calibri"/>
                <w:lang w:eastAsia="lt-LT"/>
              </w:rPr>
            </w:pPr>
            <w:r>
              <w:rPr>
                <w:rFonts w:eastAsia="Calibri"/>
                <w:lang w:eastAsia="lt-LT"/>
              </w:rPr>
              <w:t>4</w:t>
            </w:r>
            <w:r w:rsidR="0063405D" w:rsidRPr="00C21678">
              <w:rPr>
                <w:rFonts w:eastAsia="Calibri"/>
                <w:lang w:eastAsia="lt-LT"/>
              </w:rPr>
              <w:t xml:space="preserve"> (</w:t>
            </w:r>
            <w:r>
              <w:rPr>
                <w:rFonts w:eastAsia="Calibri"/>
                <w:lang w:eastAsia="lt-LT"/>
              </w:rPr>
              <w:t>keturios</w:t>
            </w:r>
            <w:r w:rsidR="0063405D" w:rsidRPr="00C21678">
              <w:rPr>
                <w:rFonts w:eastAsia="Calibri"/>
                <w:lang w:eastAsia="lt-LT"/>
              </w:rPr>
              <w:t>)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informuoja pirkimo </w:t>
            </w:r>
            <w:r w:rsidRPr="00C21678">
              <w:rPr>
                <w:rFonts w:eastAsia="Calibri"/>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24B21E86" w:rsidR="00BC4903" w:rsidRPr="00C21678" w:rsidRDefault="0063405D" w:rsidP="00BC4903">
            <w:pPr>
              <w:spacing w:before="0"/>
              <w:jc w:val="both"/>
              <w:rPr>
                <w:rFonts w:eastAsia="Calibri"/>
                <w:lang w:eastAsia="lt-LT"/>
              </w:rPr>
            </w:pPr>
            <w:r w:rsidRPr="00C21678">
              <w:rPr>
                <w:rFonts w:eastAsia="Calibri"/>
                <w:lang w:eastAsia="lt-LT"/>
              </w:rPr>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lastRenderedPageBreak/>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1A8BCCA" w:rsidR="00BC4903" w:rsidRPr="00C21678" w:rsidRDefault="0063405D" w:rsidP="00BC4903">
            <w:pPr>
              <w:spacing w:before="0"/>
              <w:jc w:val="both"/>
              <w:rPr>
                <w:rFonts w:eastAsia="Calibri"/>
                <w:lang w:eastAsia="lt-LT"/>
              </w:rPr>
            </w:pPr>
            <w:r w:rsidRPr="00C21678">
              <w:rPr>
                <w:rFonts w:eastAsia="Calibri"/>
                <w:bCs/>
                <w:lang w:eastAsia="lt-LT"/>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0EA4EC83" w:rsidR="00A77D81" w:rsidRDefault="00A77D81" w:rsidP="00A11BAF">
      <w:pPr>
        <w:tabs>
          <w:tab w:val="right" w:leader="underscore" w:pos="8640"/>
        </w:tabs>
        <w:ind w:right="-29"/>
      </w:pPr>
    </w:p>
    <w:p w14:paraId="6812243F" w14:textId="7B7581D6" w:rsidR="007D50E5" w:rsidRDefault="007D50E5" w:rsidP="00A11BAF">
      <w:pPr>
        <w:tabs>
          <w:tab w:val="right" w:leader="underscore" w:pos="8640"/>
        </w:tabs>
        <w:ind w:right="-29"/>
      </w:pPr>
    </w:p>
    <w:p w14:paraId="6602EB59" w14:textId="084DEFD3" w:rsidR="007D50E5" w:rsidRDefault="007D50E5" w:rsidP="00A11BAF">
      <w:pPr>
        <w:tabs>
          <w:tab w:val="right" w:leader="underscore" w:pos="8640"/>
        </w:tabs>
        <w:ind w:right="-29"/>
      </w:pPr>
    </w:p>
    <w:p w14:paraId="30F61BB0" w14:textId="718EFBCF" w:rsidR="007D50E5" w:rsidRDefault="007D50E5" w:rsidP="00A11BAF">
      <w:pPr>
        <w:tabs>
          <w:tab w:val="right" w:leader="underscore" w:pos="8640"/>
        </w:tabs>
        <w:ind w:right="-29"/>
      </w:pPr>
    </w:p>
    <w:p w14:paraId="155F37B4" w14:textId="0B12372D" w:rsidR="007D50E5" w:rsidRDefault="007D50E5" w:rsidP="00A11BAF">
      <w:pPr>
        <w:tabs>
          <w:tab w:val="right" w:leader="underscore" w:pos="8640"/>
        </w:tabs>
        <w:ind w:right="-29"/>
      </w:pPr>
    </w:p>
    <w:p w14:paraId="54DB6FE5" w14:textId="77777777" w:rsidR="007D50E5" w:rsidRPr="00C21678" w:rsidRDefault="007D50E5"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7E9C809" w14:textId="58FCBD71" w:rsidR="0017347A" w:rsidRPr="00C21678" w:rsidRDefault="0017347A" w:rsidP="00A11BAF">
      <w:pPr>
        <w:tabs>
          <w:tab w:val="right" w:leader="underscore" w:pos="8640"/>
        </w:tabs>
        <w:ind w:right="-29"/>
      </w:pPr>
    </w:p>
    <w:p w14:paraId="48BCEDDA" w14:textId="61DA3C6A" w:rsidR="00B00055" w:rsidRPr="00C21678" w:rsidRDefault="00B00055"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311D4175" w:rsidR="00E108E2" w:rsidRDefault="00E108E2" w:rsidP="00E218AB">
      <w:pPr>
        <w:tabs>
          <w:tab w:val="right" w:leader="underscore" w:pos="8640"/>
        </w:tabs>
        <w:ind w:right="-29"/>
      </w:pPr>
    </w:p>
    <w:p w14:paraId="4A64E3EB" w14:textId="77777777" w:rsidR="00BF6DAB" w:rsidRPr="00C21678" w:rsidRDefault="00BF6DAB" w:rsidP="00E218AB">
      <w:pPr>
        <w:tabs>
          <w:tab w:val="right" w:leader="underscore" w:pos="8640"/>
        </w:tabs>
        <w:ind w:right="-29"/>
      </w:pPr>
    </w:p>
    <w:p w14:paraId="1382919B" w14:textId="58EDDD34"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0526FB14" w14:textId="77777777" w:rsidR="0033485A" w:rsidRDefault="0033485A" w:rsidP="006963DC">
      <w:pPr>
        <w:spacing w:before="0"/>
        <w:ind w:left="720"/>
        <w:jc w:val="center"/>
        <w:textAlignment w:val="baseline"/>
        <w:rPr>
          <w:b/>
          <w:bCs/>
          <w:sz w:val="24"/>
          <w:szCs w:val="24"/>
          <w:lang w:eastAsia="lt-LT"/>
        </w:rPr>
      </w:pPr>
    </w:p>
    <w:p w14:paraId="551608C3" w14:textId="747DC4DA" w:rsidR="006963DC" w:rsidRDefault="006963DC" w:rsidP="00BF6DAB">
      <w:pPr>
        <w:spacing w:before="0"/>
        <w:textAlignment w:val="baseline"/>
        <w:rPr>
          <w:b/>
          <w:bCs/>
          <w:sz w:val="24"/>
          <w:szCs w:val="24"/>
          <w:lang w:eastAsia="lt-LT"/>
        </w:rPr>
      </w:pPr>
    </w:p>
    <w:p w14:paraId="6DBD0737" w14:textId="23702C58" w:rsidR="00BF6DAB" w:rsidRPr="00BF6DAB" w:rsidRDefault="00BF6DAB" w:rsidP="00BF6DAB">
      <w:pPr>
        <w:spacing w:before="0" w:after="60" w:line="276" w:lineRule="auto"/>
        <w:jc w:val="both"/>
        <w:rPr>
          <w:sz w:val="24"/>
          <w:szCs w:val="24"/>
        </w:rPr>
      </w:pPr>
      <w:r w:rsidRPr="00BF6DAB">
        <w:rPr>
          <w:sz w:val="24"/>
          <w:szCs w:val="24"/>
        </w:rPr>
        <w:t xml:space="preserve">1. </w:t>
      </w:r>
      <w:r w:rsidRPr="00BF6DAB">
        <w:rPr>
          <w:b/>
          <w:sz w:val="24"/>
          <w:szCs w:val="24"/>
        </w:rPr>
        <w:t>Pirkimo objektas</w:t>
      </w:r>
      <w:r w:rsidRPr="00BF6DAB">
        <w:rPr>
          <w:sz w:val="24"/>
          <w:szCs w:val="24"/>
        </w:rPr>
        <w:t xml:space="preserve"> – Lietuvos Respublikos Seimo komitetų ir komisijų posėdžių salių konferencinė įranga, atitinkanti šios techninės specifikacijos reikalavimus (toliau – Prekės), su Prekių įrengimo, sukonfigūravimo, sumontavimo ir suderinimo su perkančiosios organizacijos eksploatuojama įranga paslaugomis, Pirkėjo atsakingų darbuotojų apmokymu (toliau visos paslaugos – susijusios paslaugos) </w:t>
      </w:r>
      <w:r w:rsidR="002B12D3">
        <w:rPr>
          <w:sz w:val="24"/>
          <w:szCs w:val="24"/>
        </w:rPr>
        <w:t>bei Prekių garantine priežiūra.</w:t>
      </w:r>
    </w:p>
    <w:p w14:paraId="07CAC5F7" w14:textId="281DA66D" w:rsidR="00BF6DAB" w:rsidRPr="002B12D3" w:rsidRDefault="002B12D3" w:rsidP="002B12D3">
      <w:pPr>
        <w:spacing w:before="0" w:after="60" w:line="276" w:lineRule="auto"/>
        <w:jc w:val="both"/>
        <w:rPr>
          <w:sz w:val="24"/>
          <w:szCs w:val="24"/>
        </w:rPr>
      </w:pPr>
      <w:r>
        <w:rPr>
          <w:sz w:val="24"/>
          <w:szCs w:val="24"/>
        </w:rPr>
        <w:t xml:space="preserve">2. </w:t>
      </w:r>
      <w:r w:rsidR="00BF6DAB" w:rsidRPr="002B12D3">
        <w:rPr>
          <w:sz w:val="24"/>
          <w:szCs w:val="24"/>
        </w:rPr>
        <w:t xml:space="preserve">Siūlomų Prekių (įskaitant jų sudedamąsias dalis, </w:t>
      </w:r>
      <w:r w:rsidR="00BF6DAB" w:rsidRPr="002B12D3">
        <w:rPr>
          <w:bCs/>
          <w:sz w:val="24"/>
          <w:szCs w:val="24"/>
        </w:rPr>
        <w:t>pakuotes</w:t>
      </w:r>
      <w:r w:rsidR="00BF6DAB" w:rsidRPr="002B12D3">
        <w:rPr>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00BF6DAB" w:rsidRPr="002B12D3">
        <w:rPr>
          <w:sz w:val="24"/>
          <w:szCs w:val="24"/>
        </w:rPr>
        <w:t>Padniestrės</w:t>
      </w:r>
      <w:proofErr w:type="spellEnd"/>
      <w:r w:rsidR="00BF6DAB" w:rsidRPr="002B12D3">
        <w:rPr>
          <w:sz w:val="24"/>
          <w:szCs w:val="24"/>
        </w:rPr>
        <w:t xml:space="preserve"> teritorijos ir (ar) </w:t>
      </w:r>
      <w:proofErr w:type="spellStart"/>
      <w:r w:rsidR="00BF6DAB" w:rsidRPr="002B12D3">
        <w:rPr>
          <w:sz w:val="24"/>
          <w:szCs w:val="24"/>
        </w:rPr>
        <w:t>Sakartvelo</w:t>
      </w:r>
      <w:proofErr w:type="spellEnd"/>
      <w:r w:rsidR="00BF6DAB" w:rsidRPr="002B12D3">
        <w:rPr>
          <w:sz w:val="24"/>
          <w:szCs w:val="24"/>
        </w:rPr>
        <w:t xml:space="preserve"> Vyriausybės nekontroliuojamos Abchazijos ir Pietų Osetijos teritorijos.</w:t>
      </w:r>
    </w:p>
    <w:p w14:paraId="623B68CC" w14:textId="3C4C27B4" w:rsidR="00BF6DAB" w:rsidRPr="00BF6DAB" w:rsidRDefault="002B12D3" w:rsidP="00BF6DAB">
      <w:pPr>
        <w:spacing w:before="0" w:after="60" w:line="276" w:lineRule="auto"/>
        <w:jc w:val="both"/>
        <w:rPr>
          <w:sz w:val="24"/>
          <w:szCs w:val="24"/>
        </w:rPr>
      </w:pPr>
      <w:r w:rsidRPr="002B12D3">
        <w:rPr>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C304A34" w14:textId="6BEA8D8E" w:rsidR="00BF6DAB" w:rsidRPr="00BF6DAB" w:rsidRDefault="002B12D3" w:rsidP="00BF6DAB">
      <w:pPr>
        <w:spacing w:before="0" w:after="60" w:line="276" w:lineRule="auto"/>
        <w:jc w:val="both"/>
        <w:rPr>
          <w:iCs/>
          <w:sz w:val="24"/>
          <w:szCs w:val="24"/>
          <w:shd w:val="clear" w:color="auto" w:fill="FFFFFF"/>
        </w:rPr>
      </w:pPr>
      <w:r>
        <w:rPr>
          <w:sz w:val="24"/>
          <w:szCs w:val="24"/>
          <w:lang w:val="en-US"/>
        </w:rPr>
        <w:t>4</w:t>
      </w:r>
      <w:r>
        <w:rPr>
          <w:sz w:val="24"/>
          <w:szCs w:val="24"/>
        </w:rPr>
        <w:t xml:space="preserve">. </w:t>
      </w:r>
      <w:r w:rsidR="00BF6DAB" w:rsidRPr="00BF6DAB">
        <w:rPr>
          <w:sz w:val="24"/>
          <w:szCs w:val="24"/>
        </w:rPr>
        <w:t>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039B7C8B" w14:textId="77777777" w:rsidR="00BF6DAB" w:rsidRPr="00BF6DAB" w:rsidRDefault="00BF6DAB" w:rsidP="00BF6DAB">
      <w:pPr>
        <w:spacing w:before="0" w:after="60" w:line="276" w:lineRule="auto"/>
        <w:rPr>
          <w:sz w:val="24"/>
          <w:szCs w:val="24"/>
        </w:rPr>
      </w:pPr>
    </w:p>
    <w:p w14:paraId="7F059731" w14:textId="55BCC38A" w:rsidR="00BF6DAB" w:rsidRPr="00BF6DAB" w:rsidRDefault="002B12D3" w:rsidP="00BF6DAB">
      <w:pPr>
        <w:spacing w:before="0" w:after="60" w:line="276" w:lineRule="auto"/>
        <w:jc w:val="both"/>
        <w:rPr>
          <w:b/>
          <w:sz w:val="24"/>
          <w:szCs w:val="24"/>
        </w:rPr>
      </w:pPr>
      <w:r>
        <w:rPr>
          <w:b/>
          <w:sz w:val="24"/>
          <w:szCs w:val="24"/>
        </w:rPr>
        <w:t>5</w:t>
      </w:r>
      <w:r w:rsidR="00BF6DAB" w:rsidRPr="00BF6DAB">
        <w:rPr>
          <w:b/>
          <w:sz w:val="24"/>
          <w:szCs w:val="24"/>
        </w:rPr>
        <w:t>. Bendrieji reikalavimai Prekėms (visai Sistemai) ir susijusioms paslaugoms:</w:t>
      </w:r>
    </w:p>
    <w:p w14:paraId="0B8B6019" w14:textId="77777777" w:rsidR="00BF6DAB" w:rsidRDefault="00BF6DAB" w:rsidP="006C1C7F">
      <w:pPr>
        <w:pStyle w:val="Sraopastraipa"/>
        <w:numPr>
          <w:ilvl w:val="1"/>
          <w:numId w:val="67"/>
        </w:numPr>
        <w:spacing w:after="60"/>
        <w:ind w:left="0" w:firstLine="0"/>
        <w:jc w:val="both"/>
        <w:rPr>
          <w:rFonts w:ascii="Times New Roman" w:hAnsi="Times New Roman"/>
          <w:sz w:val="24"/>
          <w:szCs w:val="24"/>
        </w:rPr>
      </w:pPr>
      <w:r w:rsidRPr="00BF6DAB">
        <w:rPr>
          <w:rFonts w:ascii="Times New Roman" w:hAnsi="Times New Roman"/>
          <w:sz w:val="24"/>
          <w:szCs w:val="24"/>
        </w:rPr>
        <w:t>Visa Prekes sudaranti techninė ir programinė įranga turi būti integruota į vientisas kiekvienos salės sistemas.</w:t>
      </w:r>
    </w:p>
    <w:p w14:paraId="0A6225EF" w14:textId="77777777" w:rsidR="00BF6DAB" w:rsidRPr="00BF6DAB" w:rsidRDefault="00BF6DAB" w:rsidP="006C1C7F">
      <w:pPr>
        <w:pStyle w:val="Sraopastraipa"/>
        <w:numPr>
          <w:ilvl w:val="1"/>
          <w:numId w:val="67"/>
        </w:numPr>
        <w:spacing w:after="60"/>
        <w:ind w:left="1276" w:hanging="1276"/>
        <w:jc w:val="both"/>
        <w:rPr>
          <w:rFonts w:ascii="Times New Roman" w:hAnsi="Times New Roman"/>
          <w:sz w:val="24"/>
          <w:szCs w:val="24"/>
        </w:rPr>
      </w:pPr>
      <w:r w:rsidRPr="00BF6DAB">
        <w:rPr>
          <w:rFonts w:ascii="Times New Roman" w:hAnsi="Times New Roman"/>
          <w:sz w:val="24"/>
          <w:szCs w:val="24"/>
        </w:rPr>
        <w:t xml:space="preserve"> Visos siūlomos Prekės privalo būti naujos, nenaudotos, ne atnaujintos.</w:t>
      </w:r>
    </w:p>
    <w:p w14:paraId="415F7DDE" w14:textId="77777777" w:rsidR="00BF6DAB" w:rsidRPr="00BF6DAB" w:rsidRDefault="00BF6DAB" w:rsidP="006C1C7F">
      <w:pPr>
        <w:pStyle w:val="Sraopastraipa"/>
        <w:numPr>
          <w:ilvl w:val="1"/>
          <w:numId w:val="67"/>
        </w:numPr>
        <w:spacing w:after="60"/>
        <w:ind w:left="0" w:firstLine="0"/>
        <w:jc w:val="both"/>
        <w:rPr>
          <w:rFonts w:ascii="Times New Roman" w:hAnsi="Times New Roman"/>
          <w:sz w:val="24"/>
          <w:szCs w:val="24"/>
        </w:rPr>
      </w:pPr>
      <w:r w:rsidRPr="00BF6DAB">
        <w:rPr>
          <w:rFonts w:ascii="Times New Roman" w:hAnsi="Times New Roman"/>
          <w:sz w:val="24"/>
          <w:szCs w:val="24"/>
        </w:rPr>
        <w:t xml:space="preserve"> Jeigu siūlomos skirtingų gamintojų Prekės, privaloma užtikrinti šių gamintojų Prekių tarpusavio suderinamumą.</w:t>
      </w:r>
    </w:p>
    <w:p w14:paraId="35C0D54C" w14:textId="77777777" w:rsidR="00BF6DAB" w:rsidRPr="00BF6DAB" w:rsidRDefault="00BF6DAB" w:rsidP="006C1C7F">
      <w:pPr>
        <w:pStyle w:val="Sraopastraipa"/>
        <w:numPr>
          <w:ilvl w:val="1"/>
          <w:numId w:val="67"/>
        </w:numPr>
        <w:spacing w:after="60"/>
        <w:ind w:hanging="1350"/>
        <w:jc w:val="both"/>
        <w:rPr>
          <w:rFonts w:ascii="Times New Roman" w:hAnsi="Times New Roman"/>
          <w:sz w:val="24"/>
          <w:szCs w:val="24"/>
        </w:rPr>
      </w:pPr>
      <w:r w:rsidRPr="00BF6DAB">
        <w:rPr>
          <w:rFonts w:ascii="Times New Roman" w:hAnsi="Times New Roman"/>
          <w:sz w:val="24"/>
          <w:szCs w:val="24"/>
        </w:rPr>
        <w:t xml:space="preserve"> Siūlomos Prekės turi būti skirtos profesionaliai darbinei aplinkai. </w:t>
      </w:r>
    </w:p>
    <w:p w14:paraId="20ECB93B" w14:textId="77B06753" w:rsidR="00BF6DAB" w:rsidRPr="00BF6DAB" w:rsidRDefault="00BF6DAB" w:rsidP="006C1C7F">
      <w:pPr>
        <w:pStyle w:val="Sraopastraipa"/>
        <w:numPr>
          <w:ilvl w:val="1"/>
          <w:numId w:val="67"/>
        </w:numPr>
        <w:spacing w:after="60"/>
        <w:ind w:left="851" w:hanging="851"/>
        <w:jc w:val="both"/>
        <w:rPr>
          <w:rFonts w:ascii="Times New Roman" w:hAnsi="Times New Roman"/>
          <w:sz w:val="24"/>
          <w:szCs w:val="24"/>
        </w:rPr>
      </w:pPr>
      <w:r w:rsidRPr="00BF6DAB">
        <w:rPr>
          <w:rFonts w:ascii="Times New Roman" w:hAnsi="Times New Roman"/>
          <w:sz w:val="24"/>
          <w:szCs w:val="24"/>
        </w:rPr>
        <w:t xml:space="preserve"> </w:t>
      </w:r>
      <w:r>
        <w:rPr>
          <w:rFonts w:ascii="Times New Roman" w:hAnsi="Times New Roman"/>
          <w:sz w:val="24"/>
          <w:szCs w:val="24"/>
        </w:rPr>
        <w:t xml:space="preserve">    </w:t>
      </w:r>
      <w:r w:rsidRPr="00BF6DAB">
        <w:rPr>
          <w:rFonts w:ascii="Times New Roman" w:hAnsi="Times New Roman"/>
          <w:sz w:val="24"/>
          <w:szCs w:val="24"/>
        </w:rPr>
        <w:t>Negali būti siūlomos eksperimentinės, testavimui ir (ar) buitiniam naudojimui skirtos Prekės.</w:t>
      </w:r>
    </w:p>
    <w:p w14:paraId="4C1FEB0E" w14:textId="77777777" w:rsidR="00BF6DAB" w:rsidRPr="00BF6DAB" w:rsidRDefault="00BF6DAB" w:rsidP="006C1C7F">
      <w:pPr>
        <w:pStyle w:val="Sraopastraipa"/>
        <w:numPr>
          <w:ilvl w:val="1"/>
          <w:numId w:val="67"/>
        </w:numPr>
        <w:spacing w:after="60"/>
        <w:ind w:left="0" w:firstLine="0"/>
        <w:jc w:val="both"/>
        <w:rPr>
          <w:rFonts w:ascii="Times New Roman" w:hAnsi="Times New Roman"/>
          <w:sz w:val="24"/>
          <w:szCs w:val="24"/>
        </w:rPr>
      </w:pPr>
      <w:r w:rsidRPr="00BF6DAB">
        <w:rPr>
          <w:rFonts w:ascii="Times New Roman" w:hAnsi="Times New Roman"/>
          <w:sz w:val="24"/>
          <w:szCs w:val="24"/>
        </w:rPr>
        <w:t xml:space="preserve"> Privalo būti sudaryta galimybė nuotoliniu būdu valdyti Prekes, komutuojant ar kitaip valdant perduodamą signalą (-</w:t>
      </w:r>
      <w:proofErr w:type="spellStart"/>
      <w:r w:rsidRPr="00BF6DAB">
        <w:rPr>
          <w:rFonts w:ascii="Times New Roman" w:hAnsi="Times New Roman"/>
          <w:sz w:val="24"/>
          <w:szCs w:val="24"/>
        </w:rPr>
        <w:t>us</w:t>
      </w:r>
      <w:proofErr w:type="spellEnd"/>
      <w:r w:rsidRPr="00BF6DAB">
        <w:rPr>
          <w:rFonts w:ascii="Times New Roman" w:hAnsi="Times New Roman"/>
          <w:sz w:val="24"/>
          <w:szCs w:val="24"/>
        </w:rPr>
        <w:t>) ir prekės konfigūraciją, operatoriui fiziškai nesant prie Prekių.</w:t>
      </w:r>
    </w:p>
    <w:p w14:paraId="3F9D362C" w14:textId="1B73C9F1" w:rsidR="00BF6DAB" w:rsidRPr="00BF6DAB" w:rsidRDefault="00BF6DAB" w:rsidP="006C1C7F">
      <w:pPr>
        <w:pStyle w:val="Sraopastraipa"/>
        <w:numPr>
          <w:ilvl w:val="1"/>
          <w:numId w:val="67"/>
        </w:numPr>
        <w:spacing w:after="60"/>
        <w:ind w:hanging="1350"/>
        <w:jc w:val="both"/>
        <w:rPr>
          <w:rFonts w:ascii="Times New Roman" w:hAnsi="Times New Roman"/>
          <w:sz w:val="24"/>
          <w:szCs w:val="24"/>
        </w:rPr>
      </w:pPr>
      <w:r w:rsidRPr="00BF6DAB">
        <w:rPr>
          <w:rFonts w:ascii="Times New Roman" w:hAnsi="Times New Roman"/>
          <w:sz w:val="24"/>
          <w:szCs w:val="24"/>
        </w:rPr>
        <w:lastRenderedPageBreak/>
        <w:t xml:space="preserve"> Visos Prekės turi būti sumontuotos/ įdiegtos Pirkėjo nurodytose vietose.</w:t>
      </w:r>
    </w:p>
    <w:p w14:paraId="0D341945" w14:textId="77777777" w:rsidR="00BF6DAB" w:rsidRPr="00BF6DAB" w:rsidRDefault="00BF6DAB" w:rsidP="00BF6DAB">
      <w:pPr>
        <w:spacing w:before="0"/>
        <w:rPr>
          <w:sz w:val="24"/>
          <w:szCs w:val="24"/>
        </w:rPr>
      </w:pPr>
    </w:p>
    <w:p w14:paraId="22BA1308" w14:textId="77777777" w:rsidR="00BF6DAB" w:rsidRPr="00BF6DAB" w:rsidRDefault="00BF6DAB" w:rsidP="00BF6DAB">
      <w:pPr>
        <w:spacing w:before="0" w:after="60" w:line="276" w:lineRule="auto"/>
        <w:jc w:val="both"/>
        <w:rPr>
          <w:b/>
          <w:sz w:val="24"/>
          <w:szCs w:val="24"/>
        </w:rPr>
      </w:pPr>
      <w:r w:rsidRPr="00BF6DAB">
        <w:rPr>
          <w:b/>
          <w:sz w:val="24"/>
          <w:szCs w:val="24"/>
        </w:rPr>
        <w:t>6. Specialieji reikalavimai Prekėms ir susijusioms paslaugoms:</w:t>
      </w:r>
    </w:p>
    <w:p w14:paraId="5778DEC4" w14:textId="77777777" w:rsidR="00BF6DAB" w:rsidRPr="00BF6DAB" w:rsidRDefault="00BF6DAB" w:rsidP="00BF6DAB">
      <w:pPr>
        <w:rPr>
          <w:sz w:val="24"/>
          <w:szCs w:val="24"/>
        </w:rPr>
      </w:pPr>
      <w:r w:rsidRPr="00BF6DAB">
        <w:rPr>
          <w:b/>
          <w:sz w:val="24"/>
          <w:szCs w:val="24"/>
        </w:rPr>
        <w:t>6.1</w:t>
      </w:r>
      <w:r w:rsidRPr="00BF6DAB">
        <w:rPr>
          <w:b/>
          <w:sz w:val="24"/>
          <w:szCs w:val="24"/>
        </w:rPr>
        <w:tab/>
        <w:t xml:space="preserve">I rūmai 455 kab. </w:t>
      </w:r>
      <w:r w:rsidRPr="00BF6DAB">
        <w:rPr>
          <w:sz w:val="24"/>
          <w:szCs w:val="24"/>
        </w:rPr>
        <w:t xml:space="preserve">Salėje jau įdiegta </w:t>
      </w:r>
      <w:proofErr w:type="spellStart"/>
      <w:r w:rsidRPr="00BF6DAB">
        <w:rPr>
          <w:sz w:val="24"/>
          <w:szCs w:val="24"/>
        </w:rPr>
        <w:t>Bosch</w:t>
      </w:r>
      <w:proofErr w:type="spellEnd"/>
      <w:r w:rsidRPr="00BF6DAB">
        <w:rPr>
          <w:sz w:val="24"/>
          <w:szCs w:val="24"/>
        </w:rPr>
        <w:t xml:space="preserve"> CCS-1000D diskusinė sistema, kuri turės būti sujungta į bendrą sistemą su įsigyjamomis prekėmis.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595380" w:rsidRPr="00BF6DAB" w14:paraId="23C0EEF1" w14:textId="77777777" w:rsidTr="00595380">
        <w:tc>
          <w:tcPr>
            <w:tcW w:w="1134" w:type="dxa"/>
          </w:tcPr>
          <w:p w14:paraId="3A951B04" w14:textId="2FE815CC" w:rsidR="00595380" w:rsidRPr="00BF6DAB" w:rsidRDefault="00595380" w:rsidP="00595380">
            <w:pPr>
              <w:snapToGrid w:val="0"/>
              <w:spacing w:before="0"/>
              <w:rPr>
                <w:b/>
                <w:sz w:val="24"/>
                <w:szCs w:val="24"/>
              </w:rPr>
            </w:pPr>
            <w:r w:rsidRPr="00BF6DAB">
              <w:rPr>
                <w:b/>
                <w:color w:val="000000"/>
                <w:sz w:val="24"/>
                <w:szCs w:val="24"/>
              </w:rPr>
              <w:t>Eil. Nr.</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14:paraId="5D32FDEA" w14:textId="759904C7" w:rsidR="00595380" w:rsidRPr="00BF6DAB" w:rsidRDefault="00595380" w:rsidP="00595380">
            <w:pPr>
              <w:snapToGrid w:val="0"/>
              <w:spacing w:before="0"/>
              <w:rPr>
                <w:b/>
                <w:sz w:val="24"/>
                <w:szCs w:val="24"/>
              </w:rPr>
            </w:pPr>
            <w:r w:rsidRPr="00BF6DAB">
              <w:rPr>
                <w:b/>
                <w:bCs/>
                <w:sz w:val="24"/>
                <w:szCs w:val="24"/>
              </w:rPr>
              <w:t>Parametras</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53A2C44" w14:textId="0A59460D" w:rsidR="00595380" w:rsidRPr="00BF6DAB" w:rsidRDefault="00595380" w:rsidP="00595380">
            <w:pPr>
              <w:snapToGrid w:val="0"/>
              <w:spacing w:before="0"/>
              <w:rPr>
                <w:b/>
                <w:sz w:val="24"/>
                <w:szCs w:val="24"/>
              </w:rPr>
            </w:pPr>
            <w:r w:rsidRPr="00BF6DAB">
              <w:rPr>
                <w:b/>
                <w:sz w:val="24"/>
                <w:szCs w:val="24"/>
              </w:rPr>
              <w:t>Reikalaujama parametro reikšmė</w:t>
            </w:r>
          </w:p>
        </w:tc>
      </w:tr>
      <w:tr w:rsidR="00595380" w:rsidRPr="00BF6DAB" w14:paraId="48EC7D8E" w14:textId="77777777" w:rsidTr="006F086A">
        <w:tc>
          <w:tcPr>
            <w:tcW w:w="1134" w:type="dxa"/>
            <w:tcBorders>
              <w:top w:val="single" w:sz="4" w:space="0" w:color="auto"/>
              <w:left w:val="single" w:sz="4" w:space="0" w:color="auto"/>
              <w:bottom w:val="single" w:sz="4" w:space="0" w:color="auto"/>
              <w:right w:val="single" w:sz="4" w:space="0" w:color="auto"/>
            </w:tcBorders>
          </w:tcPr>
          <w:p w14:paraId="5306DC45" w14:textId="77777777" w:rsidR="00595380" w:rsidRPr="00BF6DAB" w:rsidRDefault="00595380" w:rsidP="00595380">
            <w:pPr>
              <w:snapToGrid w:val="0"/>
              <w:spacing w:before="0"/>
              <w:rPr>
                <w:b/>
                <w:sz w:val="24"/>
                <w:szCs w:val="24"/>
              </w:rPr>
            </w:pPr>
            <w:r w:rsidRPr="00BF6DAB">
              <w:rPr>
                <w:b/>
                <w:sz w:val="24"/>
                <w:szCs w:val="24"/>
              </w:rPr>
              <w:t>6.1.1</w:t>
            </w:r>
          </w:p>
        </w:tc>
        <w:tc>
          <w:tcPr>
            <w:tcW w:w="8647" w:type="dxa"/>
            <w:gridSpan w:val="2"/>
            <w:tcBorders>
              <w:top w:val="single" w:sz="4" w:space="0" w:color="auto"/>
              <w:left w:val="single" w:sz="4" w:space="0" w:color="auto"/>
              <w:bottom w:val="single" w:sz="4" w:space="0" w:color="auto"/>
              <w:right w:val="single" w:sz="4" w:space="0" w:color="auto"/>
            </w:tcBorders>
          </w:tcPr>
          <w:p w14:paraId="493D1F74" w14:textId="77777777" w:rsidR="00595380" w:rsidRPr="00BF6DAB" w:rsidRDefault="00595380" w:rsidP="00595380">
            <w:pPr>
              <w:snapToGrid w:val="0"/>
              <w:spacing w:before="0"/>
              <w:rPr>
                <w:b/>
                <w:sz w:val="24"/>
                <w:szCs w:val="24"/>
              </w:rPr>
            </w:pPr>
            <w:proofErr w:type="spellStart"/>
            <w:r w:rsidRPr="00BF6DAB">
              <w:rPr>
                <w:b/>
                <w:sz w:val="24"/>
                <w:szCs w:val="24"/>
              </w:rPr>
              <w:t>Teams</w:t>
            </w:r>
            <w:proofErr w:type="spellEnd"/>
            <w:r w:rsidRPr="00BF6DAB">
              <w:rPr>
                <w:b/>
                <w:sz w:val="24"/>
                <w:szCs w:val="24"/>
              </w:rPr>
              <w:t xml:space="preserve"> </w:t>
            </w:r>
            <w:proofErr w:type="spellStart"/>
            <w:r w:rsidRPr="00BF6DAB">
              <w:rPr>
                <w:b/>
                <w:sz w:val="24"/>
                <w:szCs w:val="24"/>
              </w:rPr>
              <w:t>rooms</w:t>
            </w:r>
            <w:proofErr w:type="spellEnd"/>
            <w:r w:rsidRPr="00BF6DAB">
              <w:rPr>
                <w:b/>
                <w:sz w:val="24"/>
                <w:szCs w:val="24"/>
              </w:rPr>
              <w:t xml:space="preserve"> dedikuotas kompiuteris su valdymo pultu, 1 vnt.:</w:t>
            </w:r>
          </w:p>
        </w:tc>
      </w:tr>
      <w:tr w:rsidR="00595380" w:rsidRPr="00BF6DAB" w14:paraId="3790E027" w14:textId="77777777" w:rsidTr="006F086A">
        <w:tc>
          <w:tcPr>
            <w:tcW w:w="1134" w:type="dxa"/>
            <w:tcBorders>
              <w:top w:val="single" w:sz="4" w:space="0" w:color="auto"/>
              <w:left w:val="single" w:sz="4" w:space="0" w:color="auto"/>
              <w:bottom w:val="single" w:sz="4" w:space="0" w:color="auto"/>
              <w:right w:val="single" w:sz="4" w:space="0" w:color="auto"/>
            </w:tcBorders>
          </w:tcPr>
          <w:p w14:paraId="33999750" w14:textId="77777777" w:rsidR="00595380" w:rsidRPr="00BF6DAB" w:rsidRDefault="00595380" w:rsidP="00595380">
            <w:pPr>
              <w:snapToGrid w:val="0"/>
              <w:spacing w:before="0"/>
              <w:rPr>
                <w:sz w:val="24"/>
                <w:szCs w:val="24"/>
              </w:rPr>
            </w:pPr>
            <w:r w:rsidRPr="00BF6DAB">
              <w:rPr>
                <w:color w:val="000000"/>
                <w:sz w:val="24"/>
                <w:szCs w:val="24"/>
                <w:lang w:val="en-US"/>
              </w:rPr>
              <w:t>6.1.1.1</w:t>
            </w:r>
          </w:p>
        </w:tc>
        <w:tc>
          <w:tcPr>
            <w:tcW w:w="2835" w:type="dxa"/>
            <w:tcBorders>
              <w:top w:val="single" w:sz="4" w:space="0" w:color="auto"/>
              <w:left w:val="single" w:sz="4" w:space="0" w:color="auto"/>
              <w:bottom w:val="single" w:sz="4" w:space="0" w:color="auto"/>
              <w:right w:val="single" w:sz="4" w:space="0" w:color="auto"/>
            </w:tcBorders>
          </w:tcPr>
          <w:p w14:paraId="264EB307" w14:textId="77777777" w:rsidR="00595380" w:rsidRPr="00BF6DAB" w:rsidRDefault="00595380" w:rsidP="00595380">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3436DAA7" w14:textId="77777777" w:rsidR="00595380" w:rsidRPr="00BF6DAB" w:rsidRDefault="00595380" w:rsidP="00595380">
            <w:pPr>
              <w:spacing w:before="0"/>
              <w:rPr>
                <w:sz w:val="24"/>
                <w:szCs w:val="24"/>
              </w:rPr>
            </w:pPr>
            <w:r w:rsidRPr="00BF6DAB">
              <w:rPr>
                <w:sz w:val="24"/>
                <w:szCs w:val="24"/>
              </w:rPr>
              <w:t>Nurodyti tikslų gamintoją ir modelį.</w:t>
            </w:r>
          </w:p>
        </w:tc>
      </w:tr>
      <w:tr w:rsidR="00595380" w:rsidRPr="00BF6DAB" w14:paraId="2B6405AC" w14:textId="77777777" w:rsidTr="006F086A">
        <w:tc>
          <w:tcPr>
            <w:tcW w:w="1134" w:type="dxa"/>
            <w:tcBorders>
              <w:top w:val="single" w:sz="4" w:space="0" w:color="auto"/>
              <w:left w:val="single" w:sz="4" w:space="0" w:color="auto"/>
              <w:bottom w:val="single" w:sz="4" w:space="0" w:color="auto"/>
              <w:right w:val="single" w:sz="4" w:space="0" w:color="auto"/>
            </w:tcBorders>
          </w:tcPr>
          <w:p w14:paraId="4BF41BD2" w14:textId="77777777" w:rsidR="00595380" w:rsidRPr="00BF6DAB" w:rsidRDefault="00595380" w:rsidP="00595380">
            <w:pPr>
              <w:snapToGrid w:val="0"/>
              <w:spacing w:before="0"/>
              <w:rPr>
                <w:sz w:val="24"/>
                <w:szCs w:val="24"/>
              </w:rPr>
            </w:pPr>
            <w:r w:rsidRPr="00BF6DAB">
              <w:rPr>
                <w:color w:val="000000"/>
                <w:sz w:val="24"/>
                <w:szCs w:val="24"/>
                <w:lang w:val="en-US"/>
              </w:rPr>
              <w:t>6.1.1.2</w:t>
            </w:r>
          </w:p>
        </w:tc>
        <w:tc>
          <w:tcPr>
            <w:tcW w:w="2835" w:type="dxa"/>
            <w:tcBorders>
              <w:top w:val="single" w:sz="4" w:space="0" w:color="auto"/>
              <w:left w:val="single" w:sz="4" w:space="0" w:color="auto"/>
              <w:bottom w:val="single" w:sz="4" w:space="0" w:color="auto"/>
              <w:right w:val="single" w:sz="4" w:space="0" w:color="auto"/>
            </w:tcBorders>
          </w:tcPr>
          <w:p w14:paraId="6EDC3774" w14:textId="77777777" w:rsidR="00595380" w:rsidRPr="00BF6DAB" w:rsidRDefault="00595380" w:rsidP="00595380">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11485A20" w14:textId="77777777" w:rsidR="00595380" w:rsidRPr="00BF6DAB" w:rsidRDefault="00595380" w:rsidP="00595380">
            <w:pPr>
              <w:spacing w:before="0"/>
              <w:rPr>
                <w:sz w:val="24"/>
                <w:szCs w:val="24"/>
              </w:rPr>
            </w:pPr>
            <w:r w:rsidRPr="00BF6DAB">
              <w:rPr>
                <w:sz w:val="24"/>
                <w:szCs w:val="24"/>
              </w:rPr>
              <w:t xml:space="preserve">Turi būti dedikuota "Microsoft </w:t>
            </w:r>
            <w:proofErr w:type="spellStart"/>
            <w:r w:rsidRPr="00BF6DAB">
              <w:rPr>
                <w:sz w:val="24"/>
                <w:szCs w:val="24"/>
              </w:rPr>
              <w:t>Teams</w:t>
            </w:r>
            <w:proofErr w:type="spellEnd"/>
            <w:r w:rsidRPr="00BF6DAB">
              <w:rPr>
                <w:sz w:val="24"/>
                <w:szCs w:val="24"/>
              </w:rPr>
              <w:t xml:space="preserve"> </w:t>
            </w:r>
            <w:proofErr w:type="spellStart"/>
            <w:r w:rsidRPr="00BF6DAB">
              <w:rPr>
                <w:sz w:val="24"/>
                <w:szCs w:val="24"/>
              </w:rPr>
              <w:t>Room</w:t>
            </w:r>
            <w:proofErr w:type="spellEnd"/>
            <w:r w:rsidRPr="00BF6DAB">
              <w:rPr>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r>
      <w:tr w:rsidR="00595380" w:rsidRPr="00BF6DAB" w14:paraId="420BF1EE" w14:textId="77777777" w:rsidTr="006F086A">
        <w:tc>
          <w:tcPr>
            <w:tcW w:w="1134" w:type="dxa"/>
            <w:tcBorders>
              <w:top w:val="single" w:sz="4" w:space="0" w:color="auto"/>
              <w:left w:val="single" w:sz="4" w:space="0" w:color="auto"/>
              <w:bottom w:val="single" w:sz="4" w:space="0" w:color="auto"/>
              <w:right w:val="single" w:sz="4" w:space="0" w:color="auto"/>
            </w:tcBorders>
          </w:tcPr>
          <w:p w14:paraId="373A559A" w14:textId="77777777" w:rsidR="00595380" w:rsidRPr="00BF6DAB" w:rsidRDefault="00595380" w:rsidP="00595380">
            <w:pPr>
              <w:snapToGrid w:val="0"/>
              <w:spacing w:before="0"/>
              <w:rPr>
                <w:sz w:val="24"/>
                <w:szCs w:val="24"/>
              </w:rPr>
            </w:pPr>
            <w:r w:rsidRPr="00BF6DAB">
              <w:rPr>
                <w:color w:val="000000"/>
                <w:sz w:val="24"/>
                <w:szCs w:val="24"/>
                <w:lang w:val="en-US"/>
              </w:rPr>
              <w:t>6.1.1.3</w:t>
            </w:r>
          </w:p>
        </w:tc>
        <w:tc>
          <w:tcPr>
            <w:tcW w:w="2835" w:type="dxa"/>
            <w:tcBorders>
              <w:top w:val="single" w:sz="4" w:space="0" w:color="auto"/>
              <w:left w:val="single" w:sz="4" w:space="0" w:color="auto"/>
              <w:bottom w:val="single" w:sz="4" w:space="0" w:color="auto"/>
              <w:right w:val="single" w:sz="4" w:space="0" w:color="auto"/>
            </w:tcBorders>
          </w:tcPr>
          <w:p w14:paraId="53F2BEAD" w14:textId="77777777" w:rsidR="00595380" w:rsidRPr="00BF6DAB" w:rsidRDefault="00595380" w:rsidP="00595380">
            <w:pPr>
              <w:spacing w:before="0"/>
              <w:rPr>
                <w:sz w:val="24"/>
                <w:szCs w:val="24"/>
              </w:rPr>
            </w:pPr>
            <w:r w:rsidRPr="00BF6DAB">
              <w:rPr>
                <w:sz w:val="24"/>
                <w:szCs w:val="24"/>
                <w:bdr w:val="none" w:sz="0" w:space="0" w:color="auto" w:frame="1"/>
              </w:rPr>
              <w:t>HDMI įvestis turinio demonstravimui</w:t>
            </w:r>
          </w:p>
        </w:tc>
        <w:tc>
          <w:tcPr>
            <w:tcW w:w="5812" w:type="dxa"/>
            <w:tcBorders>
              <w:top w:val="single" w:sz="4" w:space="0" w:color="auto"/>
              <w:left w:val="single" w:sz="4" w:space="0" w:color="auto"/>
              <w:bottom w:val="single" w:sz="4" w:space="0" w:color="auto"/>
              <w:right w:val="single" w:sz="4" w:space="0" w:color="auto"/>
            </w:tcBorders>
          </w:tcPr>
          <w:p w14:paraId="2289C280" w14:textId="2F2A29A5" w:rsidR="00595380" w:rsidRPr="00BF6DAB" w:rsidRDefault="00595380" w:rsidP="00D32AB9">
            <w:pPr>
              <w:spacing w:before="0"/>
              <w:rPr>
                <w:sz w:val="24"/>
                <w:szCs w:val="24"/>
              </w:rPr>
            </w:pPr>
            <w:r w:rsidRPr="00BF6DAB">
              <w:rPr>
                <w:sz w:val="24"/>
                <w:szCs w:val="24"/>
              </w:rPr>
              <w:t xml:space="preserve">Turi būti HDMI įvestis turinio demonstravimui (prezentacija) vaizdo konferencijos metu. </w:t>
            </w:r>
            <w:r w:rsidR="00D32AB9" w:rsidRPr="009511A3">
              <w:rPr>
                <w:sz w:val="24"/>
                <w:szCs w:val="24"/>
              </w:rPr>
              <w:t>Įrenginys turi turėti integruotą BYOD (</w:t>
            </w:r>
            <w:proofErr w:type="spellStart"/>
            <w:r w:rsidR="00D32AB9" w:rsidRPr="009511A3">
              <w:rPr>
                <w:sz w:val="24"/>
                <w:szCs w:val="24"/>
              </w:rPr>
              <w:t>Bring</w:t>
            </w:r>
            <w:proofErr w:type="spellEnd"/>
            <w:r w:rsidR="00D32AB9" w:rsidRPr="009511A3">
              <w:rPr>
                <w:sz w:val="24"/>
                <w:szCs w:val="24"/>
              </w:rPr>
              <w:t xml:space="preserve"> </w:t>
            </w:r>
            <w:proofErr w:type="spellStart"/>
            <w:r w:rsidR="00D32AB9" w:rsidRPr="009511A3">
              <w:rPr>
                <w:sz w:val="24"/>
                <w:szCs w:val="24"/>
              </w:rPr>
              <w:t>Your</w:t>
            </w:r>
            <w:proofErr w:type="spellEnd"/>
            <w:r w:rsidR="00D32AB9" w:rsidRPr="009511A3">
              <w:rPr>
                <w:sz w:val="24"/>
                <w:szCs w:val="24"/>
              </w:rPr>
              <w:t xml:space="preserve"> </w:t>
            </w:r>
            <w:proofErr w:type="spellStart"/>
            <w:r w:rsidR="00D32AB9" w:rsidRPr="009511A3">
              <w:rPr>
                <w:sz w:val="24"/>
                <w:szCs w:val="24"/>
              </w:rPr>
              <w:t>Own</w:t>
            </w:r>
            <w:proofErr w:type="spellEnd"/>
            <w:r w:rsidR="00D32AB9" w:rsidRPr="009511A3">
              <w:rPr>
                <w:sz w:val="24"/>
                <w:szCs w:val="24"/>
              </w:rPr>
              <w:t xml:space="preserve"> </w:t>
            </w:r>
            <w:proofErr w:type="spellStart"/>
            <w:r w:rsidR="00D32AB9" w:rsidRPr="009511A3">
              <w:rPr>
                <w:sz w:val="24"/>
                <w:szCs w:val="24"/>
              </w:rPr>
              <w:t>Device</w:t>
            </w:r>
            <w:proofErr w:type="spellEnd"/>
            <w:r w:rsidR="00D32AB9" w:rsidRPr="009511A3">
              <w:rPr>
                <w:sz w:val="24"/>
                <w:szCs w:val="24"/>
              </w:rPr>
              <w:t>) funkciją – turi būti galimybė atlikti skambutį iš atsinešto kompiuterio.</w:t>
            </w:r>
          </w:p>
        </w:tc>
      </w:tr>
      <w:tr w:rsidR="00595380" w:rsidRPr="00BF6DAB" w14:paraId="5D146A4D" w14:textId="77777777" w:rsidTr="006F086A">
        <w:tc>
          <w:tcPr>
            <w:tcW w:w="1134" w:type="dxa"/>
            <w:tcBorders>
              <w:top w:val="single" w:sz="4" w:space="0" w:color="auto"/>
              <w:left w:val="single" w:sz="4" w:space="0" w:color="auto"/>
              <w:bottom w:val="single" w:sz="4" w:space="0" w:color="auto"/>
              <w:right w:val="single" w:sz="4" w:space="0" w:color="auto"/>
            </w:tcBorders>
          </w:tcPr>
          <w:p w14:paraId="5F4D1F76" w14:textId="77777777" w:rsidR="00595380" w:rsidRPr="00BF6DAB" w:rsidRDefault="00595380" w:rsidP="00595380">
            <w:pPr>
              <w:snapToGrid w:val="0"/>
              <w:spacing w:before="0"/>
              <w:rPr>
                <w:sz w:val="24"/>
                <w:szCs w:val="24"/>
              </w:rPr>
            </w:pPr>
            <w:r w:rsidRPr="00BF6DAB">
              <w:rPr>
                <w:color w:val="000000"/>
                <w:sz w:val="24"/>
                <w:szCs w:val="24"/>
                <w:lang w:val="en-US"/>
              </w:rPr>
              <w:t>6.1.1.4</w:t>
            </w:r>
          </w:p>
        </w:tc>
        <w:tc>
          <w:tcPr>
            <w:tcW w:w="2835" w:type="dxa"/>
            <w:tcBorders>
              <w:top w:val="single" w:sz="4" w:space="0" w:color="auto"/>
              <w:left w:val="single" w:sz="4" w:space="0" w:color="auto"/>
              <w:bottom w:val="single" w:sz="4" w:space="0" w:color="auto"/>
              <w:right w:val="single" w:sz="4" w:space="0" w:color="auto"/>
            </w:tcBorders>
          </w:tcPr>
          <w:p w14:paraId="2CBCD034" w14:textId="77777777" w:rsidR="00595380" w:rsidRPr="00BF6DAB" w:rsidRDefault="00595380" w:rsidP="00595380">
            <w:pPr>
              <w:spacing w:before="0"/>
              <w:rPr>
                <w:sz w:val="24"/>
                <w:szCs w:val="24"/>
              </w:rPr>
            </w:pPr>
            <w:r w:rsidRPr="00BF6DAB">
              <w:rPr>
                <w:sz w:val="24"/>
                <w:szCs w:val="24"/>
                <w:bdr w:val="none" w:sz="0" w:space="0" w:color="auto" w:frame="1"/>
              </w:rPr>
              <w:t>Monitorių išvestys</w:t>
            </w:r>
          </w:p>
        </w:tc>
        <w:tc>
          <w:tcPr>
            <w:tcW w:w="5812" w:type="dxa"/>
            <w:tcBorders>
              <w:top w:val="single" w:sz="4" w:space="0" w:color="auto"/>
              <w:left w:val="single" w:sz="4" w:space="0" w:color="auto"/>
              <w:bottom w:val="single" w:sz="4" w:space="0" w:color="auto"/>
              <w:right w:val="single" w:sz="4" w:space="0" w:color="auto"/>
            </w:tcBorders>
          </w:tcPr>
          <w:p w14:paraId="628C28AA" w14:textId="77777777" w:rsidR="00595380" w:rsidRPr="00BF6DAB" w:rsidRDefault="00595380" w:rsidP="00595380">
            <w:pPr>
              <w:spacing w:before="0"/>
              <w:rPr>
                <w:sz w:val="24"/>
                <w:szCs w:val="24"/>
              </w:rPr>
            </w:pPr>
            <w:r w:rsidRPr="00BF6DAB">
              <w:rPr>
                <w:sz w:val="24"/>
                <w:szCs w:val="24"/>
              </w:rPr>
              <w:t>Galimybė prijungti du monitorius ne mažiau kaip 1920x1080 raiška.</w:t>
            </w:r>
          </w:p>
        </w:tc>
      </w:tr>
      <w:tr w:rsidR="00595380" w:rsidRPr="00BF6DAB" w14:paraId="2BE748E9" w14:textId="77777777" w:rsidTr="006F086A">
        <w:tc>
          <w:tcPr>
            <w:tcW w:w="1134" w:type="dxa"/>
            <w:tcBorders>
              <w:top w:val="single" w:sz="4" w:space="0" w:color="auto"/>
              <w:left w:val="single" w:sz="4" w:space="0" w:color="auto"/>
              <w:bottom w:val="single" w:sz="4" w:space="0" w:color="auto"/>
              <w:right w:val="single" w:sz="4" w:space="0" w:color="auto"/>
            </w:tcBorders>
          </w:tcPr>
          <w:p w14:paraId="733EEA9B" w14:textId="77777777" w:rsidR="00595380" w:rsidRPr="00BF6DAB" w:rsidRDefault="00595380" w:rsidP="00595380">
            <w:pPr>
              <w:snapToGrid w:val="0"/>
              <w:spacing w:before="0"/>
              <w:rPr>
                <w:sz w:val="24"/>
                <w:szCs w:val="24"/>
              </w:rPr>
            </w:pPr>
            <w:r w:rsidRPr="00BF6DAB">
              <w:rPr>
                <w:color w:val="000000"/>
                <w:sz w:val="24"/>
                <w:szCs w:val="24"/>
                <w:lang w:val="en-US"/>
              </w:rPr>
              <w:t>6.1.1.5</w:t>
            </w:r>
          </w:p>
        </w:tc>
        <w:tc>
          <w:tcPr>
            <w:tcW w:w="2835" w:type="dxa"/>
            <w:tcBorders>
              <w:top w:val="single" w:sz="4" w:space="0" w:color="auto"/>
              <w:left w:val="single" w:sz="4" w:space="0" w:color="auto"/>
              <w:bottom w:val="single" w:sz="4" w:space="0" w:color="auto"/>
              <w:right w:val="single" w:sz="4" w:space="0" w:color="auto"/>
            </w:tcBorders>
          </w:tcPr>
          <w:p w14:paraId="4FBB25F5" w14:textId="77777777" w:rsidR="00595380" w:rsidRPr="00BF6DAB" w:rsidRDefault="00595380" w:rsidP="00595380">
            <w:pPr>
              <w:spacing w:before="0"/>
              <w:rPr>
                <w:sz w:val="24"/>
                <w:szCs w:val="24"/>
              </w:rPr>
            </w:pPr>
            <w:r w:rsidRPr="00BF6DAB">
              <w:rPr>
                <w:sz w:val="24"/>
                <w:szCs w:val="24"/>
                <w:bdr w:val="none" w:sz="0" w:space="0" w:color="auto" w:frame="1"/>
              </w:rPr>
              <w:t>Valdymo ekranas</w:t>
            </w:r>
          </w:p>
        </w:tc>
        <w:tc>
          <w:tcPr>
            <w:tcW w:w="5812" w:type="dxa"/>
            <w:tcBorders>
              <w:top w:val="single" w:sz="4" w:space="0" w:color="auto"/>
              <w:left w:val="single" w:sz="4" w:space="0" w:color="auto"/>
              <w:bottom w:val="single" w:sz="4" w:space="0" w:color="auto"/>
              <w:right w:val="single" w:sz="4" w:space="0" w:color="auto"/>
            </w:tcBorders>
          </w:tcPr>
          <w:p w14:paraId="59AC0656" w14:textId="77777777" w:rsidR="00595380" w:rsidRPr="00BF6DAB" w:rsidRDefault="00595380" w:rsidP="00595380">
            <w:pPr>
              <w:spacing w:before="0"/>
              <w:rPr>
                <w:sz w:val="24"/>
                <w:szCs w:val="24"/>
              </w:rPr>
            </w:pPr>
            <w:r w:rsidRPr="00BF6DAB">
              <w:rPr>
                <w:sz w:val="24"/>
                <w:szCs w:val="24"/>
              </w:rPr>
              <w:t>Turi būti komplektuojama su ne mažesnės, nei 10.1” įstrižainės lietimui jautriu ekranu, kurio skiriamoji geba ne mažesnė nei 1280 x 800, pritaikytu montuoti ant stalo.</w:t>
            </w:r>
          </w:p>
        </w:tc>
      </w:tr>
      <w:tr w:rsidR="00595380" w:rsidRPr="00BF6DAB" w14:paraId="65504340" w14:textId="77777777" w:rsidTr="006F086A">
        <w:tc>
          <w:tcPr>
            <w:tcW w:w="1134" w:type="dxa"/>
            <w:tcBorders>
              <w:top w:val="single" w:sz="4" w:space="0" w:color="auto"/>
              <w:left w:val="single" w:sz="4" w:space="0" w:color="auto"/>
              <w:bottom w:val="single" w:sz="4" w:space="0" w:color="auto"/>
              <w:right w:val="single" w:sz="4" w:space="0" w:color="auto"/>
            </w:tcBorders>
          </w:tcPr>
          <w:p w14:paraId="62E4D0FC" w14:textId="77777777" w:rsidR="00595380" w:rsidRPr="00BF6DAB" w:rsidRDefault="00595380" w:rsidP="00595380">
            <w:pPr>
              <w:snapToGrid w:val="0"/>
              <w:spacing w:before="0"/>
              <w:rPr>
                <w:sz w:val="24"/>
                <w:szCs w:val="24"/>
              </w:rPr>
            </w:pPr>
            <w:r w:rsidRPr="00BF6DAB">
              <w:rPr>
                <w:color w:val="000000"/>
                <w:sz w:val="24"/>
                <w:szCs w:val="24"/>
                <w:lang w:val="en-US"/>
              </w:rPr>
              <w:t>6.1.1.6</w:t>
            </w:r>
          </w:p>
        </w:tc>
        <w:tc>
          <w:tcPr>
            <w:tcW w:w="2835" w:type="dxa"/>
            <w:tcBorders>
              <w:top w:val="single" w:sz="4" w:space="0" w:color="auto"/>
              <w:left w:val="single" w:sz="4" w:space="0" w:color="auto"/>
              <w:bottom w:val="single" w:sz="4" w:space="0" w:color="auto"/>
              <w:right w:val="single" w:sz="4" w:space="0" w:color="auto"/>
            </w:tcBorders>
          </w:tcPr>
          <w:p w14:paraId="7F32322E" w14:textId="77777777" w:rsidR="00595380" w:rsidRPr="00BF6DAB" w:rsidRDefault="00595380" w:rsidP="00595380">
            <w:pPr>
              <w:spacing w:before="0"/>
              <w:rPr>
                <w:sz w:val="24"/>
                <w:szCs w:val="24"/>
              </w:rPr>
            </w:pPr>
            <w:r w:rsidRPr="00BF6DAB">
              <w:rPr>
                <w:sz w:val="24"/>
                <w:szCs w:val="24"/>
                <w:bdr w:val="none" w:sz="0" w:space="0" w:color="auto" w:frame="1"/>
              </w:rPr>
              <w:t>Valdymo ekrano funkcionalumas</w:t>
            </w:r>
          </w:p>
        </w:tc>
        <w:tc>
          <w:tcPr>
            <w:tcW w:w="5812" w:type="dxa"/>
            <w:tcBorders>
              <w:top w:val="single" w:sz="4" w:space="0" w:color="auto"/>
              <w:left w:val="single" w:sz="4" w:space="0" w:color="auto"/>
              <w:bottom w:val="single" w:sz="4" w:space="0" w:color="auto"/>
              <w:right w:val="single" w:sz="4" w:space="0" w:color="auto"/>
            </w:tcBorders>
          </w:tcPr>
          <w:p w14:paraId="43BBF85C" w14:textId="77777777" w:rsidR="00595380" w:rsidRPr="00BF6DAB" w:rsidRDefault="00595380" w:rsidP="00595380">
            <w:pPr>
              <w:spacing w:before="0"/>
              <w:rPr>
                <w:sz w:val="24"/>
                <w:szCs w:val="24"/>
              </w:rPr>
            </w:pPr>
            <w:r w:rsidRPr="00BF6DAB">
              <w:rPr>
                <w:sz w:val="24"/>
                <w:szCs w:val="24"/>
              </w:rPr>
              <w:t>Valdymo ekrane turi būti matoma vaizdo konferencijų programinės įrangos Microsoft Teams Rooms grafinė sąsaja ir turi būti galimybė realizuoti visos salės įrangos valdymo grafinę sąsają (vaizdo kamerų, mikrofonų įjungimo/išjungimo, vaizdo šaltinio komutavimo, vaizdo projektoriaus valdymo mygtukai, garso sistemos nustatymai ir būsenos stebėjimas).</w:t>
            </w:r>
          </w:p>
        </w:tc>
      </w:tr>
      <w:tr w:rsidR="00595380" w:rsidRPr="00BF6DAB" w14:paraId="14B2CB0F" w14:textId="77777777" w:rsidTr="006F086A">
        <w:tc>
          <w:tcPr>
            <w:tcW w:w="1134" w:type="dxa"/>
            <w:tcBorders>
              <w:top w:val="single" w:sz="4" w:space="0" w:color="auto"/>
              <w:left w:val="single" w:sz="4" w:space="0" w:color="auto"/>
              <w:bottom w:val="single" w:sz="4" w:space="0" w:color="auto"/>
              <w:right w:val="single" w:sz="4" w:space="0" w:color="auto"/>
            </w:tcBorders>
          </w:tcPr>
          <w:p w14:paraId="5330DCEB" w14:textId="77777777" w:rsidR="00595380" w:rsidRPr="00BF6DAB" w:rsidRDefault="00595380" w:rsidP="00595380">
            <w:pPr>
              <w:snapToGrid w:val="0"/>
              <w:spacing w:before="0"/>
              <w:rPr>
                <w:sz w:val="24"/>
                <w:szCs w:val="24"/>
              </w:rPr>
            </w:pPr>
            <w:r w:rsidRPr="00BF6DAB">
              <w:rPr>
                <w:color w:val="000000"/>
                <w:sz w:val="24"/>
                <w:szCs w:val="24"/>
                <w:lang w:val="en-US"/>
              </w:rPr>
              <w:t>6.1.1.7</w:t>
            </w:r>
          </w:p>
        </w:tc>
        <w:tc>
          <w:tcPr>
            <w:tcW w:w="2835" w:type="dxa"/>
            <w:tcBorders>
              <w:top w:val="single" w:sz="4" w:space="0" w:color="auto"/>
              <w:left w:val="single" w:sz="4" w:space="0" w:color="auto"/>
              <w:bottom w:val="single" w:sz="4" w:space="0" w:color="auto"/>
              <w:right w:val="single" w:sz="4" w:space="0" w:color="auto"/>
            </w:tcBorders>
          </w:tcPr>
          <w:p w14:paraId="14980814" w14:textId="77777777" w:rsidR="00595380" w:rsidRPr="00BF6DAB" w:rsidRDefault="00595380" w:rsidP="00595380">
            <w:pPr>
              <w:spacing w:before="0"/>
              <w:rPr>
                <w:sz w:val="24"/>
                <w:szCs w:val="24"/>
              </w:rPr>
            </w:pPr>
            <w:r w:rsidRPr="00BF6DAB">
              <w:rPr>
                <w:sz w:val="24"/>
                <w:szCs w:val="24"/>
                <w:bdr w:val="none" w:sz="0" w:space="0" w:color="auto" w:frame="1"/>
              </w:rPr>
              <w:t>Valdymo ekrano dydis (įstrižainė)</w:t>
            </w:r>
          </w:p>
        </w:tc>
        <w:tc>
          <w:tcPr>
            <w:tcW w:w="5812" w:type="dxa"/>
            <w:tcBorders>
              <w:top w:val="single" w:sz="4" w:space="0" w:color="auto"/>
              <w:left w:val="single" w:sz="4" w:space="0" w:color="auto"/>
              <w:bottom w:val="single" w:sz="4" w:space="0" w:color="auto"/>
              <w:right w:val="single" w:sz="4" w:space="0" w:color="auto"/>
            </w:tcBorders>
          </w:tcPr>
          <w:p w14:paraId="277A9F8A" w14:textId="77777777" w:rsidR="00595380" w:rsidRPr="00BF6DAB" w:rsidRDefault="00595380" w:rsidP="00595380">
            <w:pPr>
              <w:spacing w:before="0"/>
              <w:rPr>
                <w:sz w:val="24"/>
                <w:szCs w:val="24"/>
              </w:rPr>
            </w:pPr>
            <w:r w:rsidRPr="00BF6DAB">
              <w:rPr>
                <w:sz w:val="24"/>
                <w:szCs w:val="24"/>
              </w:rPr>
              <w:t>Ne mažesnis kaip: 25 cm.</w:t>
            </w:r>
          </w:p>
        </w:tc>
      </w:tr>
      <w:tr w:rsidR="00595380" w:rsidRPr="00BF6DAB" w14:paraId="7DAABC24" w14:textId="77777777" w:rsidTr="006F086A">
        <w:tc>
          <w:tcPr>
            <w:tcW w:w="1134" w:type="dxa"/>
            <w:tcBorders>
              <w:top w:val="single" w:sz="4" w:space="0" w:color="auto"/>
              <w:left w:val="single" w:sz="4" w:space="0" w:color="auto"/>
              <w:bottom w:val="single" w:sz="4" w:space="0" w:color="auto"/>
              <w:right w:val="single" w:sz="4" w:space="0" w:color="auto"/>
            </w:tcBorders>
          </w:tcPr>
          <w:p w14:paraId="2A24BE4A" w14:textId="77777777" w:rsidR="00595380" w:rsidRPr="00BF6DAB" w:rsidRDefault="00595380" w:rsidP="00595380">
            <w:pPr>
              <w:snapToGrid w:val="0"/>
              <w:spacing w:before="0"/>
              <w:rPr>
                <w:sz w:val="24"/>
                <w:szCs w:val="24"/>
              </w:rPr>
            </w:pPr>
            <w:r w:rsidRPr="00BF6DAB">
              <w:rPr>
                <w:color w:val="000000"/>
                <w:sz w:val="24"/>
                <w:szCs w:val="24"/>
                <w:lang w:val="en-US"/>
              </w:rPr>
              <w:t>6.1.1.8</w:t>
            </w:r>
          </w:p>
        </w:tc>
        <w:tc>
          <w:tcPr>
            <w:tcW w:w="2835" w:type="dxa"/>
            <w:tcBorders>
              <w:top w:val="single" w:sz="4" w:space="0" w:color="auto"/>
              <w:left w:val="single" w:sz="4" w:space="0" w:color="auto"/>
              <w:bottom w:val="single" w:sz="4" w:space="0" w:color="auto"/>
              <w:right w:val="single" w:sz="4" w:space="0" w:color="auto"/>
            </w:tcBorders>
          </w:tcPr>
          <w:p w14:paraId="5EA4ED6E" w14:textId="77777777" w:rsidR="00595380" w:rsidRPr="00BF6DAB" w:rsidRDefault="00595380" w:rsidP="00595380">
            <w:pPr>
              <w:spacing w:before="0"/>
              <w:rPr>
                <w:sz w:val="24"/>
                <w:szCs w:val="24"/>
              </w:rPr>
            </w:pPr>
            <w:r w:rsidRPr="00BF6DAB">
              <w:rPr>
                <w:sz w:val="24"/>
                <w:szCs w:val="24"/>
                <w:bdr w:val="none" w:sz="0" w:space="0" w:color="auto" w:frame="1"/>
              </w:rPr>
              <w:t>Integracija su įgarsinimo sistema</w:t>
            </w:r>
          </w:p>
        </w:tc>
        <w:tc>
          <w:tcPr>
            <w:tcW w:w="5812" w:type="dxa"/>
            <w:tcBorders>
              <w:top w:val="single" w:sz="4" w:space="0" w:color="auto"/>
              <w:left w:val="single" w:sz="4" w:space="0" w:color="auto"/>
              <w:bottom w:val="single" w:sz="4" w:space="0" w:color="auto"/>
              <w:right w:val="single" w:sz="4" w:space="0" w:color="auto"/>
            </w:tcBorders>
          </w:tcPr>
          <w:p w14:paraId="783578EA" w14:textId="77777777" w:rsidR="00595380" w:rsidRPr="00BF6DAB" w:rsidRDefault="00595380" w:rsidP="00595380">
            <w:pPr>
              <w:spacing w:before="0"/>
              <w:rPr>
                <w:sz w:val="24"/>
                <w:szCs w:val="24"/>
              </w:rPr>
            </w:pPr>
            <w:r w:rsidRPr="00BF6DAB">
              <w:rPr>
                <w:sz w:val="24"/>
                <w:szCs w:val="24"/>
              </w:rPr>
              <w:t>Turi būti galimybė prie įrenginio prijungti ir naudoti salės bendrą įgarsinimo sistemą.</w:t>
            </w:r>
          </w:p>
        </w:tc>
      </w:tr>
      <w:tr w:rsidR="00595380" w:rsidRPr="00BF6DAB" w14:paraId="4CADFAD2" w14:textId="77777777" w:rsidTr="006F086A">
        <w:tc>
          <w:tcPr>
            <w:tcW w:w="1134" w:type="dxa"/>
            <w:tcBorders>
              <w:top w:val="single" w:sz="4" w:space="0" w:color="auto"/>
              <w:left w:val="single" w:sz="4" w:space="0" w:color="auto"/>
              <w:bottom w:val="single" w:sz="4" w:space="0" w:color="auto"/>
              <w:right w:val="single" w:sz="4" w:space="0" w:color="auto"/>
            </w:tcBorders>
          </w:tcPr>
          <w:p w14:paraId="1A00B8DA" w14:textId="77777777" w:rsidR="00595380" w:rsidRPr="00BF6DAB" w:rsidRDefault="00595380" w:rsidP="00595380">
            <w:pPr>
              <w:snapToGrid w:val="0"/>
              <w:spacing w:before="0"/>
              <w:rPr>
                <w:sz w:val="24"/>
                <w:szCs w:val="24"/>
              </w:rPr>
            </w:pPr>
            <w:r w:rsidRPr="00BF6DAB">
              <w:rPr>
                <w:color w:val="000000"/>
                <w:sz w:val="24"/>
                <w:szCs w:val="24"/>
                <w:lang w:val="en-US"/>
              </w:rPr>
              <w:t>6.1.1.9</w:t>
            </w:r>
          </w:p>
        </w:tc>
        <w:tc>
          <w:tcPr>
            <w:tcW w:w="2835" w:type="dxa"/>
            <w:tcBorders>
              <w:top w:val="single" w:sz="4" w:space="0" w:color="auto"/>
              <w:left w:val="single" w:sz="4" w:space="0" w:color="auto"/>
              <w:bottom w:val="single" w:sz="4" w:space="0" w:color="auto"/>
              <w:right w:val="single" w:sz="4" w:space="0" w:color="auto"/>
            </w:tcBorders>
          </w:tcPr>
          <w:p w14:paraId="28C03BC5" w14:textId="77777777" w:rsidR="00595380" w:rsidRPr="00BF6DAB" w:rsidRDefault="00595380" w:rsidP="00595380">
            <w:pPr>
              <w:spacing w:before="0"/>
              <w:rPr>
                <w:sz w:val="24"/>
                <w:szCs w:val="24"/>
              </w:rPr>
            </w:pPr>
            <w:r w:rsidRPr="00BF6DAB">
              <w:rPr>
                <w:sz w:val="24"/>
                <w:szCs w:val="24"/>
                <w:bdr w:val="none" w:sz="0" w:space="0" w:color="auto" w:frame="1"/>
              </w:rPr>
              <w:t>Integracija su kamerų sistema</w:t>
            </w:r>
          </w:p>
        </w:tc>
        <w:tc>
          <w:tcPr>
            <w:tcW w:w="5812" w:type="dxa"/>
            <w:tcBorders>
              <w:top w:val="single" w:sz="4" w:space="0" w:color="auto"/>
              <w:left w:val="single" w:sz="4" w:space="0" w:color="auto"/>
              <w:bottom w:val="single" w:sz="4" w:space="0" w:color="auto"/>
              <w:right w:val="single" w:sz="4" w:space="0" w:color="auto"/>
            </w:tcBorders>
          </w:tcPr>
          <w:p w14:paraId="71C1AD5C" w14:textId="77777777" w:rsidR="00595380" w:rsidRPr="00BF6DAB" w:rsidRDefault="00595380" w:rsidP="00595380">
            <w:pPr>
              <w:spacing w:before="0"/>
              <w:rPr>
                <w:sz w:val="24"/>
                <w:szCs w:val="24"/>
              </w:rPr>
            </w:pPr>
            <w:r w:rsidRPr="00BF6DAB">
              <w:rPr>
                <w:sz w:val="24"/>
                <w:szCs w:val="24"/>
              </w:rPr>
              <w:t>Turi būti galimybė prie įrenginio prijungti siūlomą vaizdo kamerų sistemą su vaizdo komutatoriumi USB kabeliu.</w:t>
            </w:r>
          </w:p>
        </w:tc>
      </w:tr>
      <w:tr w:rsidR="00595380" w:rsidRPr="00BF6DAB" w14:paraId="5C4D1703" w14:textId="77777777" w:rsidTr="006F086A">
        <w:tc>
          <w:tcPr>
            <w:tcW w:w="1134" w:type="dxa"/>
            <w:tcBorders>
              <w:top w:val="single" w:sz="4" w:space="0" w:color="auto"/>
              <w:left w:val="single" w:sz="4" w:space="0" w:color="auto"/>
              <w:bottom w:val="single" w:sz="4" w:space="0" w:color="auto"/>
              <w:right w:val="single" w:sz="4" w:space="0" w:color="auto"/>
            </w:tcBorders>
          </w:tcPr>
          <w:p w14:paraId="497C3A15" w14:textId="77777777" w:rsidR="00595380" w:rsidRPr="00BF6DAB" w:rsidRDefault="00595380" w:rsidP="00595380">
            <w:pPr>
              <w:snapToGrid w:val="0"/>
              <w:spacing w:before="0"/>
              <w:rPr>
                <w:sz w:val="24"/>
                <w:szCs w:val="24"/>
              </w:rPr>
            </w:pPr>
            <w:r w:rsidRPr="00BF6DAB">
              <w:rPr>
                <w:color w:val="000000"/>
                <w:sz w:val="24"/>
                <w:szCs w:val="24"/>
                <w:lang w:val="en-US"/>
              </w:rPr>
              <w:t>6.1.1.10</w:t>
            </w:r>
          </w:p>
        </w:tc>
        <w:tc>
          <w:tcPr>
            <w:tcW w:w="2835" w:type="dxa"/>
            <w:tcBorders>
              <w:top w:val="single" w:sz="4" w:space="0" w:color="auto"/>
              <w:left w:val="single" w:sz="4" w:space="0" w:color="auto"/>
              <w:bottom w:val="single" w:sz="4" w:space="0" w:color="auto"/>
              <w:right w:val="single" w:sz="4" w:space="0" w:color="auto"/>
            </w:tcBorders>
          </w:tcPr>
          <w:p w14:paraId="3DCD11C5" w14:textId="77777777" w:rsidR="00595380" w:rsidRPr="00BF6DAB" w:rsidRDefault="00595380" w:rsidP="00595380">
            <w:pPr>
              <w:spacing w:before="0"/>
              <w:rPr>
                <w:sz w:val="24"/>
                <w:szCs w:val="24"/>
                <w:bdr w:val="none" w:sz="0" w:space="0" w:color="auto" w:frame="1"/>
              </w:rPr>
            </w:pPr>
            <w:r w:rsidRPr="00BF6DAB">
              <w:rPr>
                <w:sz w:val="24"/>
                <w:szCs w:val="24"/>
                <w:bdr w:val="none" w:sz="0" w:space="0" w:color="auto" w:frame="1"/>
              </w:rPr>
              <w:t>Programinė įranga</w:t>
            </w:r>
          </w:p>
          <w:p w14:paraId="7F2F79BF" w14:textId="77777777" w:rsidR="00595380" w:rsidRPr="00BF6DAB" w:rsidRDefault="00595380" w:rsidP="00595380">
            <w:pPr>
              <w:spacing w:before="0"/>
              <w:rPr>
                <w:sz w:val="24"/>
                <w:szCs w:val="24"/>
              </w:rPr>
            </w:pPr>
          </w:p>
        </w:tc>
        <w:tc>
          <w:tcPr>
            <w:tcW w:w="5812" w:type="dxa"/>
            <w:tcBorders>
              <w:top w:val="single" w:sz="4" w:space="0" w:color="auto"/>
              <w:left w:val="single" w:sz="4" w:space="0" w:color="auto"/>
              <w:bottom w:val="single" w:sz="4" w:space="0" w:color="auto"/>
              <w:right w:val="single" w:sz="4" w:space="0" w:color="auto"/>
            </w:tcBorders>
          </w:tcPr>
          <w:p w14:paraId="5B5E83A7" w14:textId="77777777" w:rsidR="00595380" w:rsidRPr="00BF6DAB" w:rsidRDefault="00595380" w:rsidP="00595380">
            <w:pPr>
              <w:spacing w:before="0"/>
              <w:rPr>
                <w:sz w:val="24"/>
                <w:szCs w:val="24"/>
              </w:rPr>
            </w:pPr>
            <w:r w:rsidRPr="00BF6DAB">
              <w:rPr>
                <w:sz w:val="24"/>
                <w:szCs w:val="24"/>
              </w:rPr>
              <w:t>Kartu pateikiama Windows operacinė sistema arba lygiavertė su MS Teams Rooms programine įranga.</w:t>
            </w:r>
          </w:p>
        </w:tc>
      </w:tr>
      <w:tr w:rsidR="00595380" w:rsidRPr="00BF6DAB" w14:paraId="3A4DEE32" w14:textId="77777777" w:rsidTr="006F086A">
        <w:tc>
          <w:tcPr>
            <w:tcW w:w="1134" w:type="dxa"/>
            <w:tcBorders>
              <w:top w:val="single" w:sz="4" w:space="0" w:color="auto"/>
              <w:left w:val="single" w:sz="4" w:space="0" w:color="auto"/>
              <w:bottom w:val="single" w:sz="4" w:space="0" w:color="auto"/>
              <w:right w:val="single" w:sz="4" w:space="0" w:color="auto"/>
            </w:tcBorders>
          </w:tcPr>
          <w:p w14:paraId="1478B69E" w14:textId="77777777" w:rsidR="00595380" w:rsidRPr="00BF6DAB" w:rsidRDefault="00595380" w:rsidP="00595380">
            <w:pPr>
              <w:snapToGrid w:val="0"/>
              <w:spacing w:before="0"/>
              <w:rPr>
                <w:sz w:val="24"/>
                <w:szCs w:val="24"/>
              </w:rPr>
            </w:pPr>
            <w:r w:rsidRPr="00BF6DAB">
              <w:rPr>
                <w:color w:val="000000"/>
                <w:sz w:val="24"/>
                <w:szCs w:val="24"/>
                <w:lang w:val="en-US"/>
              </w:rPr>
              <w:t>6.1.1.11</w:t>
            </w:r>
          </w:p>
        </w:tc>
        <w:tc>
          <w:tcPr>
            <w:tcW w:w="2835" w:type="dxa"/>
            <w:tcBorders>
              <w:top w:val="single" w:sz="4" w:space="0" w:color="auto"/>
              <w:left w:val="single" w:sz="4" w:space="0" w:color="auto"/>
              <w:bottom w:val="single" w:sz="4" w:space="0" w:color="auto"/>
              <w:right w:val="single" w:sz="4" w:space="0" w:color="auto"/>
            </w:tcBorders>
          </w:tcPr>
          <w:p w14:paraId="76028DC8" w14:textId="77777777" w:rsidR="00595380" w:rsidRPr="00BF6DAB" w:rsidRDefault="00595380" w:rsidP="00595380">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5B062F4F" w14:textId="77777777" w:rsidR="00595380" w:rsidRPr="00BF6DAB" w:rsidRDefault="00595380" w:rsidP="00595380">
            <w:pPr>
              <w:spacing w:before="0"/>
              <w:rPr>
                <w:sz w:val="24"/>
                <w:szCs w:val="24"/>
              </w:rPr>
            </w:pPr>
            <w:r w:rsidRPr="00BF6DAB">
              <w:rPr>
                <w:sz w:val="24"/>
                <w:szCs w:val="24"/>
              </w:rPr>
              <w:t>Visos reikalingos licencijos vykdyti numatytas funkcijas turi būti įtrauktos į įrangos kainą.</w:t>
            </w:r>
          </w:p>
        </w:tc>
      </w:tr>
      <w:tr w:rsidR="00595380" w:rsidRPr="00BF6DAB" w14:paraId="67D4F138" w14:textId="77777777" w:rsidTr="006F086A">
        <w:tc>
          <w:tcPr>
            <w:tcW w:w="1134" w:type="dxa"/>
            <w:tcBorders>
              <w:top w:val="single" w:sz="4" w:space="0" w:color="auto"/>
              <w:left w:val="single" w:sz="4" w:space="0" w:color="auto"/>
              <w:bottom w:val="single" w:sz="4" w:space="0" w:color="auto"/>
              <w:right w:val="single" w:sz="4" w:space="0" w:color="auto"/>
            </w:tcBorders>
          </w:tcPr>
          <w:p w14:paraId="5AB7D7E4" w14:textId="77777777" w:rsidR="00595380" w:rsidRPr="00BF6DAB" w:rsidRDefault="00595380" w:rsidP="00595380">
            <w:pPr>
              <w:snapToGrid w:val="0"/>
              <w:spacing w:before="0"/>
              <w:rPr>
                <w:sz w:val="24"/>
                <w:szCs w:val="24"/>
              </w:rPr>
            </w:pPr>
            <w:r w:rsidRPr="00BF6DAB">
              <w:rPr>
                <w:color w:val="000000"/>
                <w:sz w:val="24"/>
                <w:szCs w:val="24"/>
                <w:lang w:val="en-US"/>
              </w:rPr>
              <w:lastRenderedPageBreak/>
              <w:t>6.1.1.12</w:t>
            </w:r>
          </w:p>
        </w:tc>
        <w:tc>
          <w:tcPr>
            <w:tcW w:w="2835" w:type="dxa"/>
            <w:tcBorders>
              <w:top w:val="single" w:sz="4" w:space="0" w:color="auto"/>
              <w:left w:val="single" w:sz="4" w:space="0" w:color="auto"/>
              <w:bottom w:val="single" w:sz="4" w:space="0" w:color="auto"/>
              <w:right w:val="single" w:sz="4" w:space="0" w:color="auto"/>
            </w:tcBorders>
          </w:tcPr>
          <w:p w14:paraId="59E23CF6" w14:textId="77777777" w:rsidR="00595380" w:rsidRPr="00BF6DAB" w:rsidRDefault="00595380" w:rsidP="00595380">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5749A23A" w14:textId="77777777" w:rsidR="00595380" w:rsidRPr="00BF6DAB" w:rsidRDefault="00595380" w:rsidP="00595380">
            <w:pPr>
              <w:spacing w:before="0"/>
              <w:rPr>
                <w:sz w:val="24"/>
                <w:szCs w:val="24"/>
              </w:rPr>
            </w:pPr>
            <w:r w:rsidRPr="00BF6DAB">
              <w:rPr>
                <w:sz w:val="24"/>
                <w:szCs w:val="24"/>
              </w:rPr>
              <w:t>Turi būti numatyti visi reikalingi siūlomai įrangai.</w:t>
            </w:r>
          </w:p>
        </w:tc>
      </w:tr>
      <w:tr w:rsidR="00595380" w:rsidRPr="00BF6DAB" w14:paraId="1B955BD0" w14:textId="77777777" w:rsidTr="006F086A">
        <w:tc>
          <w:tcPr>
            <w:tcW w:w="1134" w:type="dxa"/>
            <w:tcBorders>
              <w:top w:val="single" w:sz="4" w:space="0" w:color="auto"/>
              <w:left w:val="single" w:sz="4" w:space="0" w:color="auto"/>
              <w:bottom w:val="single" w:sz="4" w:space="0" w:color="auto"/>
              <w:right w:val="single" w:sz="4" w:space="0" w:color="auto"/>
            </w:tcBorders>
          </w:tcPr>
          <w:p w14:paraId="6F36E794" w14:textId="77777777" w:rsidR="00595380" w:rsidRPr="00BF6DAB" w:rsidRDefault="00595380" w:rsidP="00595380">
            <w:pPr>
              <w:snapToGrid w:val="0"/>
              <w:spacing w:before="0"/>
              <w:rPr>
                <w:sz w:val="24"/>
                <w:szCs w:val="24"/>
              </w:rPr>
            </w:pPr>
            <w:r w:rsidRPr="00BF6DAB">
              <w:rPr>
                <w:color w:val="000000"/>
                <w:sz w:val="24"/>
                <w:szCs w:val="24"/>
                <w:lang w:val="en-US"/>
              </w:rPr>
              <w:t>6.1.1.13</w:t>
            </w:r>
          </w:p>
        </w:tc>
        <w:tc>
          <w:tcPr>
            <w:tcW w:w="2835" w:type="dxa"/>
            <w:tcBorders>
              <w:top w:val="single" w:sz="4" w:space="0" w:color="auto"/>
              <w:left w:val="single" w:sz="4" w:space="0" w:color="auto"/>
              <w:bottom w:val="single" w:sz="4" w:space="0" w:color="auto"/>
              <w:right w:val="single" w:sz="4" w:space="0" w:color="auto"/>
            </w:tcBorders>
          </w:tcPr>
          <w:p w14:paraId="285F0ABC" w14:textId="77777777" w:rsidR="00595380" w:rsidRPr="00BF6DAB" w:rsidRDefault="00595380" w:rsidP="00595380">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612B8C69" w14:textId="77777777" w:rsidR="00595380" w:rsidRPr="00BF6DAB" w:rsidRDefault="00595380" w:rsidP="00595380">
            <w:pPr>
              <w:spacing w:before="0"/>
              <w:rPr>
                <w:sz w:val="24"/>
                <w:szCs w:val="24"/>
              </w:rPr>
            </w:pPr>
            <w:r w:rsidRPr="00BF6DAB">
              <w:rPr>
                <w:sz w:val="24"/>
                <w:szCs w:val="24"/>
              </w:rPr>
              <w:t>Ne trumpesnė kaip 3 (trejų) metų garantija.</w:t>
            </w:r>
          </w:p>
        </w:tc>
      </w:tr>
      <w:tr w:rsidR="00595380" w:rsidRPr="00BF6DAB" w14:paraId="575D6DAE" w14:textId="77777777" w:rsidTr="006F086A">
        <w:tc>
          <w:tcPr>
            <w:tcW w:w="1134" w:type="dxa"/>
            <w:tcBorders>
              <w:top w:val="single" w:sz="4" w:space="0" w:color="auto"/>
              <w:left w:val="single" w:sz="4" w:space="0" w:color="auto"/>
              <w:bottom w:val="single" w:sz="4" w:space="0" w:color="auto"/>
              <w:right w:val="single" w:sz="4" w:space="0" w:color="auto"/>
            </w:tcBorders>
          </w:tcPr>
          <w:p w14:paraId="7B3FD7BA" w14:textId="77777777" w:rsidR="00595380" w:rsidRPr="00BF6DAB" w:rsidRDefault="00595380" w:rsidP="00595380">
            <w:pPr>
              <w:snapToGrid w:val="0"/>
              <w:spacing w:before="0"/>
              <w:rPr>
                <w:b/>
                <w:sz w:val="24"/>
                <w:szCs w:val="24"/>
              </w:rPr>
            </w:pPr>
            <w:r w:rsidRPr="00BF6DAB">
              <w:rPr>
                <w:b/>
                <w:color w:val="000000"/>
                <w:sz w:val="24"/>
                <w:szCs w:val="24"/>
                <w:lang w:val="en-US"/>
              </w:rPr>
              <w:t>6.1.2</w:t>
            </w:r>
          </w:p>
        </w:tc>
        <w:tc>
          <w:tcPr>
            <w:tcW w:w="8647" w:type="dxa"/>
            <w:gridSpan w:val="2"/>
            <w:tcBorders>
              <w:top w:val="single" w:sz="4" w:space="0" w:color="auto"/>
              <w:left w:val="single" w:sz="4" w:space="0" w:color="auto"/>
              <w:bottom w:val="single" w:sz="4" w:space="0" w:color="auto"/>
              <w:right w:val="single" w:sz="4" w:space="0" w:color="auto"/>
            </w:tcBorders>
          </w:tcPr>
          <w:p w14:paraId="5B43E963" w14:textId="77777777" w:rsidR="00595380" w:rsidRPr="00BF6DAB" w:rsidRDefault="00595380" w:rsidP="00595380">
            <w:pPr>
              <w:snapToGrid w:val="0"/>
              <w:spacing w:before="0"/>
              <w:rPr>
                <w:b/>
                <w:sz w:val="24"/>
                <w:szCs w:val="24"/>
              </w:rPr>
            </w:pPr>
            <w:r w:rsidRPr="00BF6DAB">
              <w:rPr>
                <w:b/>
                <w:sz w:val="24"/>
                <w:szCs w:val="24"/>
              </w:rPr>
              <w:t>PTZ kamera su tvirtinimo laikikliu, 2 vnt.:</w:t>
            </w:r>
          </w:p>
        </w:tc>
      </w:tr>
      <w:tr w:rsidR="00595380" w:rsidRPr="00BF6DAB" w14:paraId="1FAD84A8" w14:textId="77777777" w:rsidTr="006F086A">
        <w:tc>
          <w:tcPr>
            <w:tcW w:w="1134" w:type="dxa"/>
            <w:tcBorders>
              <w:top w:val="single" w:sz="4" w:space="0" w:color="auto"/>
              <w:left w:val="single" w:sz="4" w:space="0" w:color="auto"/>
              <w:bottom w:val="single" w:sz="4" w:space="0" w:color="auto"/>
              <w:right w:val="single" w:sz="4" w:space="0" w:color="auto"/>
            </w:tcBorders>
          </w:tcPr>
          <w:p w14:paraId="36458993" w14:textId="77777777" w:rsidR="00595380" w:rsidRPr="00BF6DAB" w:rsidRDefault="00595380" w:rsidP="00595380">
            <w:pPr>
              <w:snapToGrid w:val="0"/>
              <w:spacing w:before="0"/>
              <w:rPr>
                <w:sz w:val="24"/>
                <w:szCs w:val="24"/>
              </w:rPr>
            </w:pPr>
            <w:r w:rsidRPr="00BF6DAB">
              <w:rPr>
                <w:color w:val="000000"/>
                <w:sz w:val="24"/>
                <w:szCs w:val="24"/>
                <w:lang w:val="en-US"/>
              </w:rPr>
              <w:t>6.1.2.1</w:t>
            </w:r>
          </w:p>
        </w:tc>
        <w:tc>
          <w:tcPr>
            <w:tcW w:w="2835" w:type="dxa"/>
            <w:tcBorders>
              <w:top w:val="single" w:sz="4" w:space="0" w:color="auto"/>
              <w:left w:val="single" w:sz="4" w:space="0" w:color="auto"/>
              <w:bottom w:val="single" w:sz="4" w:space="0" w:color="auto"/>
              <w:right w:val="single" w:sz="4" w:space="0" w:color="auto"/>
            </w:tcBorders>
          </w:tcPr>
          <w:p w14:paraId="24BB8C51" w14:textId="77777777" w:rsidR="00595380" w:rsidRPr="00BF6DAB" w:rsidRDefault="00595380" w:rsidP="00595380">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4A02D6F1" w14:textId="77777777" w:rsidR="00595380" w:rsidRPr="00BF6DAB" w:rsidRDefault="00595380" w:rsidP="00595380">
            <w:pPr>
              <w:spacing w:before="0"/>
              <w:rPr>
                <w:sz w:val="24"/>
                <w:szCs w:val="24"/>
              </w:rPr>
            </w:pPr>
            <w:r w:rsidRPr="00BF6DAB">
              <w:rPr>
                <w:sz w:val="24"/>
                <w:szCs w:val="24"/>
              </w:rPr>
              <w:t>Nurodyti tikslų gamintoją ir modelį.</w:t>
            </w:r>
          </w:p>
        </w:tc>
      </w:tr>
      <w:tr w:rsidR="00595380" w:rsidRPr="00BF6DAB" w14:paraId="3C520B5E" w14:textId="77777777" w:rsidTr="006F086A">
        <w:tc>
          <w:tcPr>
            <w:tcW w:w="1134" w:type="dxa"/>
            <w:tcBorders>
              <w:top w:val="single" w:sz="4" w:space="0" w:color="auto"/>
              <w:left w:val="single" w:sz="4" w:space="0" w:color="auto"/>
              <w:bottom w:val="single" w:sz="4" w:space="0" w:color="auto"/>
              <w:right w:val="single" w:sz="4" w:space="0" w:color="auto"/>
            </w:tcBorders>
          </w:tcPr>
          <w:p w14:paraId="5EC6E3A4" w14:textId="77777777" w:rsidR="00595380" w:rsidRPr="00BF6DAB" w:rsidRDefault="00595380" w:rsidP="00595380">
            <w:pPr>
              <w:snapToGrid w:val="0"/>
              <w:spacing w:before="0"/>
              <w:rPr>
                <w:sz w:val="24"/>
                <w:szCs w:val="24"/>
              </w:rPr>
            </w:pPr>
            <w:r w:rsidRPr="00BF6DAB">
              <w:rPr>
                <w:color w:val="000000"/>
                <w:sz w:val="24"/>
                <w:szCs w:val="24"/>
                <w:lang w:val="en-US"/>
              </w:rPr>
              <w:t>6.1.2.2</w:t>
            </w:r>
          </w:p>
        </w:tc>
        <w:tc>
          <w:tcPr>
            <w:tcW w:w="2835" w:type="dxa"/>
            <w:tcBorders>
              <w:top w:val="single" w:sz="4" w:space="0" w:color="auto"/>
              <w:left w:val="single" w:sz="4" w:space="0" w:color="auto"/>
              <w:bottom w:val="single" w:sz="4" w:space="0" w:color="auto"/>
              <w:right w:val="single" w:sz="4" w:space="0" w:color="auto"/>
            </w:tcBorders>
          </w:tcPr>
          <w:p w14:paraId="0F17F6C7" w14:textId="77777777" w:rsidR="00595380" w:rsidRPr="00BF6DAB" w:rsidRDefault="00595380" w:rsidP="00595380">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2562EEDC" w14:textId="77777777" w:rsidR="00595380" w:rsidRPr="00BF6DAB" w:rsidRDefault="00595380" w:rsidP="00595380">
            <w:pPr>
              <w:spacing w:before="0"/>
              <w:rPr>
                <w:sz w:val="24"/>
                <w:szCs w:val="24"/>
              </w:rPr>
            </w:pPr>
            <w:r w:rsidRPr="00BF6DAB">
              <w:rPr>
                <w:sz w:val="24"/>
                <w:szCs w:val="24"/>
              </w:rPr>
              <w:t>Skirta perduoti salėje esančių dalyvių vaizdą.</w:t>
            </w:r>
          </w:p>
        </w:tc>
      </w:tr>
      <w:tr w:rsidR="00595380" w:rsidRPr="00BF6DAB" w14:paraId="43E6A02F" w14:textId="77777777" w:rsidTr="006F086A">
        <w:tc>
          <w:tcPr>
            <w:tcW w:w="1134" w:type="dxa"/>
            <w:tcBorders>
              <w:top w:val="single" w:sz="4" w:space="0" w:color="auto"/>
              <w:left w:val="single" w:sz="4" w:space="0" w:color="auto"/>
              <w:bottom w:val="single" w:sz="4" w:space="0" w:color="auto"/>
              <w:right w:val="single" w:sz="4" w:space="0" w:color="auto"/>
            </w:tcBorders>
          </w:tcPr>
          <w:p w14:paraId="328AF475" w14:textId="77777777" w:rsidR="00595380" w:rsidRPr="00BF6DAB" w:rsidRDefault="00595380" w:rsidP="00595380">
            <w:pPr>
              <w:snapToGrid w:val="0"/>
              <w:spacing w:before="0"/>
              <w:rPr>
                <w:sz w:val="24"/>
                <w:szCs w:val="24"/>
              </w:rPr>
            </w:pPr>
            <w:r w:rsidRPr="00BF6DAB">
              <w:rPr>
                <w:color w:val="000000"/>
                <w:sz w:val="24"/>
                <w:szCs w:val="24"/>
                <w:lang w:val="en-US"/>
              </w:rPr>
              <w:t>6.1.2.3</w:t>
            </w:r>
          </w:p>
        </w:tc>
        <w:tc>
          <w:tcPr>
            <w:tcW w:w="2835" w:type="dxa"/>
            <w:tcBorders>
              <w:top w:val="single" w:sz="4" w:space="0" w:color="auto"/>
              <w:left w:val="single" w:sz="4" w:space="0" w:color="auto"/>
              <w:bottom w:val="single" w:sz="4" w:space="0" w:color="auto"/>
              <w:right w:val="single" w:sz="4" w:space="0" w:color="auto"/>
            </w:tcBorders>
          </w:tcPr>
          <w:p w14:paraId="17D10825" w14:textId="77777777" w:rsidR="00595380" w:rsidRPr="00BF6DAB" w:rsidRDefault="00595380" w:rsidP="00595380">
            <w:pPr>
              <w:spacing w:before="0"/>
              <w:rPr>
                <w:sz w:val="24"/>
                <w:szCs w:val="24"/>
              </w:rPr>
            </w:pPr>
            <w:r w:rsidRPr="00BF6DAB">
              <w:rPr>
                <w:sz w:val="24"/>
                <w:szCs w:val="24"/>
                <w:bdr w:val="none" w:sz="0" w:space="0" w:color="auto" w:frame="1"/>
              </w:rPr>
              <w:t>Raiška</w:t>
            </w:r>
          </w:p>
        </w:tc>
        <w:tc>
          <w:tcPr>
            <w:tcW w:w="5812" w:type="dxa"/>
            <w:tcBorders>
              <w:top w:val="single" w:sz="4" w:space="0" w:color="auto"/>
              <w:left w:val="single" w:sz="4" w:space="0" w:color="auto"/>
              <w:bottom w:val="single" w:sz="4" w:space="0" w:color="auto"/>
              <w:right w:val="single" w:sz="4" w:space="0" w:color="auto"/>
            </w:tcBorders>
          </w:tcPr>
          <w:p w14:paraId="49322C89" w14:textId="77777777" w:rsidR="00595380" w:rsidRPr="00BF6DAB" w:rsidRDefault="00595380" w:rsidP="00595380">
            <w:pPr>
              <w:spacing w:before="0"/>
              <w:rPr>
                <w:sz w:val="24"/>
                <w:szCs w:val="24"/>
              </w:rPr>
            </w:pPr>
            <w:r w:rsidRPr="00BF6DAB">
              <w:rPr>
                <w:sz w:val="24"/>
                <w:szCs w:val="24"/>
              </w:rPr>
              <w:t>Turi būti ne mažesnė nei 1080p60.</w:t>
            </w:r>
          </w:p>
        </w:tc>
      </w:tr>
      <w:tr w:rsidR="00595380" w:rsidRPr="00BF6DAB" w14:paraId="6CDF5920" w14:textId="77777777" w:rsidTr="006F086A">
        <w:tc>
          <w:tcPr>
            <w:tcW w:w="1134" w:type="dxa"/>
            <w:tcBorders>
              <w:top w:val="single" w:sz="4" w:space="0" w:color="auto"/>
              <w:left w:val="single" w:sz="4" w:space="0" w:color="auto"/>
              <w:bottom w:val="single" w:sz="4" w:space="0" w:color="auto"/>
              <w:right w:val="single" w:sz="4" w:space="0" w:color="auto"/>
            </w:tcBorders>
          </w:tcPr>
          <w:p w14:paraId="019C1567" w14:textId="77777777" w:rsidR="00595380" w:rsidRPr="00BF6DAB" w:rsidRDefault="00595380" w:rsidP="00595380">
            <w:pPr>
              <w:snapToGrid w:val="0"/>
              <w:spacing w:before="0"/>
              <w:rPr>
                <w:sz w:val="24"/>
                <w:szCs w:val="24"/>
              </w:rPr>
            </w:pPr>
            <w:r w:rsidRPr="00BF6DAB">
              <w:rPr>
                <w:color w:val="000000"/>
                <w:sz w:val="24"/>
                <w:szCs w:val="24"/>
                <w:lang w:val="en-US"/>
              </w:rPr>
              <w:t>6.1.2.4</w:t>
            </w:r>
          </w:p>
        </w:tc>
        <w:tc>
          <w:tcPr>
            <w:tcW w:w="2835" w:type="dxa"/>
            <w:tcBorders>
              <w:top w:val="single" w:sz="4" w:space="0" w:color="auto"/>
              <w:left w:val="single" w:sz="4" w:space="0" w:color="auto"/>
              <w:bottom w:val="single" w:sz="4" w:space="0" w:color="auto"/>
              <w:right w:val="single" w:sz="4" w:space="0" w:color="auto"/>
            </w:tcBorders>
          </w:tcPr>
          <w:p w14:paraId="5BEDBA3A" w14:textId="77777777" w:rsidR="00595380" w:rsidRPr="00BF6DAB" w:rsidRDefault="00595380" w:rsidP="00595380">
            <w:pPr>
              <w:spacing w:before="0"/>
              <w:rPr>
                <w:sz w:val="24"/>
                <w:szCs w:val="24"/>
              </w:rPr>
            </w:pPr>
            <w:r w:rsidRPr="00BF6DAB">
              <w:rPr>
                <w:sz w:val="24"/>
                <w:szCs w:val="24"/>
                <w:bdr w:val="none" w:sz="0" w:space="0" w:color="auto" w:frame="1"/>
              </w:rPr>
              <w:t>Optinis artinimas</w:t>
            </w:r>
          </w:p>
        </w:tc>
        <w:tc>
          <w:tcPr>
            <w:tcW w:w="5812" w:type="dxa"/>
            <w:tcBorders>
              <w:top w:val="single" w:sz="4" w:space="0" w:color="auto"/>
              <w:left w:val="single" w:sz="4" w:space="0" w:color="auto"/>
              <w:bottom w:val="single" w:sz="4" w:space="0" w:color="auto"/>
              <w:right w:val="single" w:sz="4" w:space="0" w:color="auto"/>
            </w:tcBorders>
          </w:tcPr>
          <w:p w14:paraId="4A0E2A8C" w14:textId="77777777" w:rsidR="00595380" w:rsidRPr="00BF6DAB" w:rsidRDefault="00595380" w:rsidP="00595380">
            <w:pPr>
              <w:spacing w:before="0"/>
              <w:rPr>
                <w:sz w:val="24"/>
                <w:szCs w:val="24"/>
              </w:rPr>
            </w:pPr>
            <w:r w:rsidRPr="00BF6DAB">
              <w:rPr>
                <w:sz w:val="24"/>
                <w:szCs w:val="24"/>
              </w:rPr>
              <w:t>Ne mažiau nei 20 kartų.</w:t>
            </w:r>
          </w:p>
        </w:tc>
      </w:tr>
      <w:tr w:rsidR="00595380" w:rsidRPr="00BF6DAB" w14:paraId="625B1AC4" w14:textId="77777777" w:rsidTr="006F086A">
        <w:tc>
          <w:tcPr>
            <w:tcW w:w="1134" w:type="dxa"/>
            <w:tcBorders>
              <w:top w:val="single" w:sz="4" w:space="0" w:color="auto"/>
              <w:left w:val="single" w:sz="4" w:space="0" w:color="auto"/>
              <w:bottom w:val="single" w:sz="4" w:space="0" w:color="auto"/>
              <w:right w:val="single" w:sz="4" w:space="0" w:color="auto"/>
            </w:tcBorders>
          </w:tcPr>
          <w:p w14:paraId="4F6B2253" w14:textId="77777777" w:rsidR="00595380" w:rsidRPr="00BF6DAB" w:rsidRDefault="00595380" w:rsidP="00595380">
            <w:pPr>
              <w:snapToGrid w:val="0"/>
              <w:spacing w:before="0"/>
              <w:rPr>
                <w:sz w:val="24"/>
                <w:szCs w:val="24"/>
              </w:rPr>
            </w:pPr>
            <w:r w:rsidRPr="00BF6DAB">
              <w:rPr>
                <w:color w:val="000000"/>
                <w:sz w:val="24"/>
                <w:szCs w:val="24"/>
                <w:lang w:val="en-US"/>
              </w:rPr>
              <w:t>6.1.2.5</w:t>
            </w:r>
          </w:p>
        </w:tc>
        <w:tc>
          <w:tcPr>
            <w:tcW w:w="2835" w:type="dxa"/>
            <w:tcBorders>
              <w:top w:val="single" w:sz="4" w:space="0" w:color="auto"/>
              <w:left w:val="single" w:sz="4" w:space="0" w:color="auto"/>
              <w:bottom w:val="single" w:sz="4" w:space="0" w:color="auto"/>
              <w:right w:val="single" w:sz="4" w:space="0" w:color="auto"/>
            </w:tcBorders>
          </w:tcPr>
          <w:p w14:paraId="5C10B42D" w14:textId="77777777" w:rsidR="00595380" w:rsidRPr="00BF6DAB" w:rsidRDefault="00595380" w:rsidP="00595380">
            <w:pPr>
              <w:spacing w:before="0"/>
              <w:rPr>
                <w:sz w:val="24"/>
                <w:szCs w:val="24"/>
              </w:rPr>
            </w:pPr>
            <w:r w:rsidRPr="00BF6DAB">
              <w:rPr>
                <w:sz w:val="24"/>
                <w:szCs w:val="24"/>
                <w:bdr w:val="none" w:sz="0" w:space="0" w:color="auto" w:frame="1"/>
              </w:rPr>
              <w:t>Vaizdo išvesties (HD) sąsajos</w:t>
            </w:r>
          </w:p>
        </w:tc>
        <w:tc>
          <w:tcPr>
            <w:tcW w:w="5812" w:type="dxa"/>
            <w:tcBorders>
              <w:top w:val="single" w:sz="4" w:space="0" w:color="auto"/>
              <w:left w:val="single" w:sz="4" w:space="0" w:color="auto"/>
              <w:bottom w:val="single" w:sz="4" w:space="0" w:color="auto"/>
              <w:right w:val="single" w:sz="4" w:space="0" w:color="auto"/>
            </w:tcBorders>
          </w:tcPr>
          <w:p w14:paraId="07DCFD04" w14:textId="77777777" w:rsidR="00595380" w:rsidRPr="00BF6DAB" w:rsidRDefault="00595380" w:rsidP="00595380">
            <w:pPr>
              <w:spacing w:before="0"/>
              <w:rPr>
                <w:sz w:val="24"/>
                <w:szCs w:val="24"/>
              </w:rPr>
            </w:pPr>
            <w:r w:rsidRPr="00BF6DAB">
              <w:rPr>
                <w:sz w:val="24"/>
                <w:szCs w:val="24"/>
              </w:rPr>
              <w:t>Ne mažiau kaip:</w:t>
            </w:r>
          </w:p>
          <w:p w14:paraId="43E32DB0" w14:textId="77777777" w:rsidR="00595380" w:rsidRPr="00BF6DAB" w:rsidRDefault="00595380" w:rsidP="00595380">
            <w:pPr>
              <w:spacing w:before="0"/>
              <w:rPr>
                <w:sz w:val="24"/>
                <w:szCs w:val="24"/>
              </w:rPr>
            </w:pPr>
            <w:r w:rsidRPr="00BF6DAB">
              <w:rPr>
                <w:sz w:val="24"/>
                <w:szCs w:val="24"/>
              </w:rPr>
              <w:t xml:space="preserve">3G-SDI / HDMI / </w:t>
            </w:r>
            <w:proofErr w:type="spellStart"/>
            <w:r w:rsidRPr="00BF6DAB">
              <w:rPr>
                <w:sz w:val="24"/>
                <w:szCs w:val="24"/>
              </w:rPr>
              <w:t>Ethernet</w:t>
            </w:r>
            <w:proofErr w:type="spellEnd"/>
            <w:r w:rsidRPr="00BF6DAB">
              <w:rPr>
                <w:sz w:val="24"/>
                <w:szCs w:val="24"/>
              </w:rPr>
              <w:t xml:space="preserve"> / USB3.0.</w:t>
            </w:r>
          </w:p>
        </w:tc>
      </w:tr>
      <w:tr w:rsidR="00595380" w:rsidRPr="00BF6DAB" w14:paraId="641C95C1" w14:textId="77777777" w:rsidTr="006F086A">
        <w:tc>
          <w:tcPr>
            <w:tcW w:w="1134" w:type="dxa"/>
            <w:tcBorders>
              <w:top w:val="single" w:sz="4" w:space="0" w:color="auto"/>
              <w:left w:val="single" w:sz="4" w:space="0" w:color="auto"/>
              <w:bottom w:val="single" w:sz="4" w:space="0" w:color="auto"/>
              <w:right w:val="single" w:sz="4" w:space="0" w:color="auto"/>
            </w:tcBorders>
          </w:tcPr>
          <w:p w14:paraId="5C1EC305" w14:textId="77777777" w:rsidR="00595380" w:rsidRPr="00BF6DAB" w:rsidRDefault="00595380" w:rsidP="00595380">
            <w:pPr>
              <w:snapToGrid w:val="0"/>
              <w:spacing w:before="0"/>
              <w:rPr>
                <w:sz w:val="24"/>
                <w:szCs w:val="24"/>
              </w:rPr>
            </w:pPr>
            <w:r w:rsidRPr="00BF6DAB">
              <w:rPr>
                <w:color w:val="000000"/>
                <w:sz w:val="24"/>
                <w:szCs w:val="24"/>
                <w:lang w:val="en-US"/>
              </w:rPr>
              <w:t>6.1.2.6</w:t>
            </w:r>
          </w:p>
        </w:tc>
        <w:tc>
          <w:tcPr>
            <w:tcW w:w="2835" w:type="dxa"/>
            <w:tcBorders>
              <w:top w:val="single" w:sz="4" w:space="0" w:color="auto"/>
              <w:left w:val="single" w:sz="4" w:space="0" w:color="auto"/>
              <w:bottom w:val="single" w:sz="4" w:space="0" w:color="auto"/>
              <w:right w:val="single" w:sz="4" w:space="0" w:color="auto"/>
            </w:tcBorders>
          </w:tcPr>
          <w:p w14:paraId="232C6D49" w14:textId="77777777" w:rsidR="00595380" w:rsidRPr="00BF6DAB" w:rsidRDefault="00595380" w:rsidP="00595380">
            <w:pPr>
              <w:spacing w:before="0"/>
              <w:rPr>
                <w:sz w:val="24"/>
                <w:szCs w:val="24"/>
              </w:rPr>
            </w:pPr>
            <w:r w:rsidRPr="00BF6DAB">
              <w:rPr>
                <w:sz w:val="24"/>
                <w:szCs w:val="24"/>
                <w:bdr w:val="none" w:sz="0" w:space="0" w:color="auto" w:frame="1"/>
              </w:rPr>
              <w:t>Pasukimo greitis/Pakreipimo greitis</w:t>
            </w:r>
          </w:p>
        </w:tc>
        <w:tc>
          <w:tcPr>
            <w:tcW w:w="5812" w:type="dxa"/>
            <w:tcBorders>
              <w:top w:val="single" w:sz="4" w:space="0" w:color="auto"/>
              <w:left w:val="single" w:sz="4" w:space="0" w:color="auto"/>
              <w:bottom w:val="single" w:sz="4" w:space="0" w:color="auto"/>
              <w:right w:val="single" w:sz="4" w:space="0" w:color="auto"/>
            </w:tcBorders>
          </w:tcPr>
          <w:p w14:paraId="7A695485" w14:textId="77777777" w:rsidR="00595380" w:rsidRPr="00BF6DAB" w:rsidRDefault="00595380" w:rsidP="00595380">
            <w:pPr>
              <w:spacing w:before="0"/>
              <w:rPr>
                <w:sz w:val="24"/>
                <w:szCs w:val="24"/>
              </w:rPr>
            </w:pPr>
            <w:r w:rsidRPr="00BF6DAB">
              <w:rPr>
                <w:sz w:val="24"/>
                <w:szCs w:val="24"/>
              </w:rPr>
              <w:t>Ne lėčiau kaip 224°/sek. / 225°/sek.</w:t>
            </w:r>
          </w:p>
        </w:tc>
      </w:tr>
      <w:tr w:rsidR="00595380" w:rsidRPr="00BF6DAB" w14:paraId="461EF941" w14:textId="77777777" w:rsidTr="006F086A">
        <w:tc>
          <w:tcPr>
            <w:tcW w:w="1134" w:type="dxa"/>
            <w:tcBorders>
              <w:top w:val="single" w:sz="4" w:space="0" w:color="auto"/>
              <w:left w:val="single" w:sz="4" w:space="0" w:color="auto"/>
              <w:bottom w:val="single" w:sz="4" w:space="0" w:color="auto"/>
              <w:right w:val="single" w:sz="4" w:space="0" w:color="auto"/>
            </w:tcBorders>
          </w:tcPr>
          <w:p w14:paraId="37AA0440" w14:textId="77777777" w:rsidR="00595380" w:rsidRPr="00BF6DAB" w:rsidRDefault="00595380" w:rsidP="00595380">
            <w:pPr>
              <w:snapToGrid w:val="0"/>
              <w:spacing w:before="0"/>
              <w:rPr>
                <w:sz w:val="24"/>
                <w:szCs w:val="24"/>
              </w:rPr>
            </w:pPr>
            <w:r w:rsidRPr="00BF6DAB">
              <w:rPr>
                <w:color w:val="000000"/>
                <w:sz w:val="24"/>
                <w:szCs w:val="24"/>
                <w:lang w:val="en-US"/>
              </w:rPr>
              <w:t>6.1.2.7</w:t>
            </w:r>
          </w:p>
        </w:tc>
        <w:tc>
          <w:tcPr>
            <w:tcW w:w="2835" w:type="dxa"/>
            <w:tcBorders>
              <w:top w:val="single" w:sz="4" w:space="0" w:color="auto"/>
              <w:left w:val="single" w:sz="4" w:space="0" w:color="auto"/>
              <w:bottom w:val="single" w:sz="4" w:space="0" w:color="auto"/>
              <w:right w:val="single" w:sz="4" w:space="0" w:color="auto"/>
            </w:tcBorders>
          </w:tcPr>
          <w:p w14:paraId="1071DDC0" w14:textId="77777777" w:rsidR="00595380" w:rsidRPr="00BF6DAB" w:rsidRDefault="00595380" w:rsidP="00595380">
            <w:pPr>
              <w:spacing w:before="0"/>
              <w:rPr>
                <w:sz w:val="24"/>
                <w:szCs w:val="24"/>
              </w:rPr>
            </w:pPr>
            <w:r w:rsidRPr="00BF6DAB">
              <w:rPr>
                <w:sz w:val="24"/>
                <w:szCs w:val="24"/>
                <w:bdr w:val="none" w:sz="0" w:space="0" w:color="auto" w:frame="1"/>
              </w:rPr>
              <w:t>Minimalus apšvietimas</w:t>
            </w:r>
          </w:p>
        </w:tc>
        <w:tc>
          <w:tcPr>
            <w:tcW w:w="5812" w:type="dxa"/>
            <w:tcBorders>
              <w:top w:val="single" w:sz="4" w:space="0" w:color="auto"/>
              <w:left w:val="single" w:sz="4" w:space="0" w:color="auto"/>
              <w:bottom w:val="single" w:sz="4" w:space="0" w:color="auto"/>
              <w:right w:val="single" w:sz="4" w:space="0" w:color="auto"/>
            </w:tcBorders>
          </w:tcPr>
          <w:p w14:paraId="7B54C1B3" w14:textId="77777777" w:rsidR="00595380" w:rsidRPr="00BF6DAB" w:rsidRDefault="00595380" w:rsidP="00595380">
            <w:pPr>
              <w:spacing w:before="0"/>
              <w:rPr>
                <w:sz w:val="24"/>
                <w:szCs w:val="24"/>
              </w:rPr>
            </w:pPr>
            <w:r w:rsidRPr="00BF6DAB">
              <w:rPr>
                <w:sz w:val="24"/>
                <w:szCs w:val="24"/>
              </w:rPr>
              <w:t xml:space="preserve">Ne blogiau kaip 1.0 </w:t>
            </w:r>
            <w:proofErr w:type="spellStart"/>
            <w:r w:rsidRPr="00BF6DAB">
              <w:rPr>
                <w:sz w:val="24"/>
                <w:szCs w:val="24"/>
              </w:rPr>
              <w:t>lux</w:t>
            </w:r>
            <w:proofErr w:type="spellEnd"/>
            <w:r w:rsidRPr="00BF6DAB">
              <w:rPr>
                <w:sz w:val="24"/>
                <w:szCs w:val="24"/>
              </w:rPr>
              <w:t xml:space="preserve"> (F1.6, 50IRE, 30fps).</w:t>
            </w:r>
          </w:p>
        </w:tc>
      </w:tr>
      <w:tr w:rsidR="00595380" w:rsidRPr="00BF6DAB" w14:paraId="487041EC" w14:textId="77777777" w:rsidTr="006F086A">
        <w:tc>
          <w:tcPr>
            <w:tcW w:w="1134" w:type="dxa"/>
            <w:tcBorders>
              <w:top w:val="single" w:sz="4" w:space="0" w:color="auto"/>
              <w:left w:val="single" w:sz="4" w:space="0" w:color="auto"/>
              <w:bottom w:val="single" w:sz="4" w:space="0" w:color="auto"/>
              <w:right w:val="single" w:sz="4" w:space="0" w:color="auto"/>
            </w:tcBorders>
          </w:tcPr>
          <w:p w14:paraId="2D4D0543" w14:textId="77777777" w:rsidR="00595380" w:rsidRPr="00BF6DAB" w:rsidRDefault="00595380" w:rsidP="00595380">
            <w:pPr>
              <w:snapToGrid w:val="0"/>
              <w:spacing w:before="0"/>
              <w:rPr>
                <w:sz w:val="24"/>
                <w:szCs w:val="24"/>
              </w:rPr>
            </w:pPr>
            <w:r w:rsidRPr="00BF6DAB">
              <w:rPr>
                <w:color w:val="000000"/>
                <w:sz w:val="24"/>
                <w:szCs w:val="24"/>
                <w:lang w:val="en-US"/>
              </w:rPr>
              <w:t>6.1.2.8</w:t>
            </w:r>
          </w:p>
        </w:tc>
        <w:tc>
          <w:tcPr>
            <w:tcW w:w="2835" w:type="dxa"/>
            <w:tcBorders>
              <w:top w:val="single" w:sz="4" w:space="0" w:color="auto"/>
              <w:left w:val="single" w:sz="4" w:space="0" w:color="auto"/>
              <w:bottom w:val="single" w:sz="4" w:space="0" w:color="auto"/>
              <w:right w:val="single" w:sz="4" w:space="0" w:color="auto"/>
            </w:tcBorders>
          </w:tcPr>
          <w:p w14:paraId="7ECF9C39" w14:textId="77777777" w:rsidR="00595380" w:rsidRPr="00BF6DAB" w:rsidRDefault="00595380" w:rsidP="00595380">
            <w:pPr>
              <w:spacing w:before="0"/>
              <w:rPr>
                <w:sz w:val="24"/>
                <w:szCs w:val="24"/>
              </w:rPr>
            </w:pPr>
            <w:r w:rsidRPr="00BF6DAB">
              <w:rPr>
                <w:sz w:val="24"/>
                <w:szCs w:val="24"/>
                <w:bdr w:val="none" w:sz="0" w:space="0" w:color="auto" w:frame="1"/>
              </w:rPr>
              <w:t>Matymo kampas (H/V)</w:t>
            </w:r>
          </w:p>
        </w:tc>
        <w:tc>
          <w:tcPr>
            <w:tcW w:w="5812" w:type="dxa"/>
            <w:tcBorders>
              <w:top w:val="single" w:sz="4" w:space="0" w:color="auto"/>
              <w:left w:val="single" w:sz="4" w:space="0" w:color="auto"/>
              <w:bottom w:val="single" w:sz="4" w:space="0" w:color="auto"/>
              <w:right w:val="single" w:sz="4" w:space="0" w:color="auto"/>
            </w:tcBorders>
          </w:tcPr>
          <w:p w14:paraId="7DA94272" w14:textId="77777777" w:rsidR="00595380" w:rsidRPr="00BF6DAB" w:rsidRDefault="00595380" w:rsidP="00595380">
            <w:pPr>
              <w:spacing w:before="0"/>
              <w:rPr>
                <w:sz w:val="24"/>
                <w:szCs w:val="24"/>
              </w:rPr>
            </w:pPr>
            <w:r w:rsidRPr="00BF6DAB">
              <w:rPr>
                <w:sz w:val="24"/>
                <w:szCs w:val="24"/>
              </w:rPr>
              <w:t>Ne siauresnis nei 57° (H) 32.1° (V).</w:t>
            </w:r>
          </w:p>
        </w:tc>
      </w:tr>
      <w:tr w:rsidR="00595380" w:rsidRPr="00BF6DAB" w14:paraId="112C9EBE" w14:textId="77777777" w:rsidTr="006F086A">
        <w:tc>
          <w:tcPr>
            <w:tcW w:w="1134" w:type="dxa"/>
            <w:tcBorders>
              <w:top w:val="single" w:sz="4" w:space="0" w:color="auto"/>
              <w:left w:val="single" w:sz="4" w:space="0" w:color="auto"/>
              <w:bottom w:val="single" w:sz="4" w:space="0" w:color="auto"/>
              <w:right w:val="single" w:sz="4" w:space="0" w:color="auto"/>
            </w:tcBorders>
          </w:tcPr>
          <w:p w14:paraId="159DDF24" w14:textId="77777777" w:rsidR="00595380" w:rsidRPr="00BF6DAB" w:rsidRDefault="00595380" w:rsidP="00595380">
            <w:pPr>
              <w:snapToGrid w:val="0"/>
              <w:spacing w:before="0"/>
              <w:rPr>
                <w:sz w:val="24"/>
                <w:szCs w:val="24"/>
              </w:rPr>
            </w:pPr>
            <w:r w:rsidRPr="00BF6DAB">
              <w:rPr>
                <w:color w:val="000000"/>
                <w:sz w:val="24"/>
                <w:szCs w:val="24"/>
                <w:lang w:val="en-US"/>
              </w:rPr>
              <w:t>6.1.2.9</w:t>
            </w:r>
          </w:p>
        </w:tc>
        <w:tc>
          <w:tcPr>
            <w:tcW w:w="2835" w:type="dxa"/>
            <w:tcBorders>
              <w:top w:val="single" w:sz="4" w:space="0" w:color="auto"/>
              <w:left w:val="single" w:sz="4" w:space="0" w:color="auto"/>
              <w:bottom w:val="single" w:sz="4" w:space="0" w:color="auto"/>
              <w:right w:val="single" w:sz="4" w:space="0" w:color="auto"/>
            </w:tcBorders>
          </w:tcPr>
          <w:p w14:paraId="64862AD6" w14:textId="77777777" w:rsidR="00595380" w:rsidRPr="00BF6DAB" w:rsidRDefault="00595380" w:rsidP="00595380">
            <w:pPr>
              <w:spacing w:before="0"/>
              <w:rPr>
                <w:sz w:val="24"/>
                <w:szCs w:val="24"/>
              </w:rPr>
            </w:pPr>
            <w:r w:rsidRPr="00BF6DAB">
              <w:rPr>
                <w:sz w:val="24"/>
                <w:szCs w:val="24"/>
                <w:bdr w:val="none" w:sz="0" w:space="0" w:color="auto" w:frame="1"/>
              </w:rPr>
              <w:t>Pasukimo kampas</w:t>
            </w:r>
          </w:p>
        </w:tc>
        <w:tc>
          <w:tcPr>
            <w:tcW w:w="5812" w:type="dxa"/>
            <w:tcBorders>
              <w:top w:val="single" w:sz="4" w:space="0" w:color="auto"/>
              <w:left w:val="single" w:sz="4" w:space="0" w:color="auto"/>
              <w:bottom w:val="single" w:sz="4" w:space="0" w:color="auto"/>
              <w:right w:val="single" w:sz="4" w:space="0" w:color="auto"/>
            </w:tcBorders>
          </w:tcPr>
          <w:p w14:paraId="0A264DE1" w14:textId="77777777" w:rsidR="00595380" w:rsidRPr="00BF6DAB" w:rsidRDefault="00595380" w:rsidP="00595380">
            <w:pPr>
              <w:spacing w:before="0"/>
              <w:rPr>
                <w:sz w:val="24"/>
                <w:szCs w:val="24"/>
              </w:rPr>
            </w:pPr>
            <w:r w:rsidRPr="00BF6DAB">
              <w:rPr>
                <w:sz w:val="24"/>
                <w:szCs w:val="24"/>
              </w:rPr>
              <w:t>Ne mažesnis nei : +170° ~ -170°.</w:t>
            </w:r>
          </w:p>
        </w:tc>
      </w:tr>
      <w:tr w:rsidR="00595380" w:rsidRPr="00BF6DAB" w14:paraId="5A93DB44" w14:textId="77777777" w:rsidTr="006F086A">
        <w:tc>
          <w:tcPr>
            <w:tcW w:w="1134" w:type="dxa"/>
            <w:tcBorders>
              <w:top w:val="single" w:sz="4" w:space="0" w:color="auto"/>
              <w:left w:val="single" w:sz="4" w:space="0" w:color="auto"/>
              <w:bottom w:val="single" w:sz="4" w:space="0" w:color="auto"/>
              <w:right w:val="single" w:sz="4" w:space="0" w:color="auto"/>
            </w:tcBorders>
          </w:tcPr>
          <w:p w14:paraId="77D28EE6" w14:textId="77777777" w:rsidR="00595380" w:rsidRPr="00BF6DAB" w:rsidRDefault="00595380" w:rsidP="00595380">
            <w:pPr>
              <w:snapToGrid w:val="0"/>
              <w:spacing w:before="0"/>
              <w:rPr>
                <w:sz w:val="24"/>
                <w:szCs w:val="24"/>
              </w:rPr>
            </w:pPr>
            <w:r w:rsidRPr="00BF6DAB">
              <w:rPr>
                <w:color w:val="000000"/>
                <w:sz w:val="24"/>
                <w:szCs w:val="24"/>
                <w:lang w:val="en-US"/>
              </w:rPr>
              <w:t>6.1.2.10</w:t>
            </w:r>
          </w:p>
        </w:tc>
        <w:tc>
          <w:tcPr>
            <w:tcW w:w="2835" w:type="dxa"/>
            <w:tcBorders>
              <w:top w:val="single" w:sz="4" w:space="0" w:color="auto"/>
              <w:left w:val="single" w:sz="4" w:space="0" w:color="auto"/>
              <w:bottom w:val="single" w:sz="4" w:space="0" w:color="auto"/>
              <w:right w:val="single" w:sz="4" w:space="0" w:color="auto"/>
            </w:tcBorders>
          </w:tcPr>
          <w:p w14:paraId="63C11061" w14:textId="77777777" w:rsidR="00595380" w:rsidRPr="00BF6DAB" w:rsidRDefault="00595380" w:rsidP="00595380">
            <w:pPr>
              <w:spacing w:before="0"/>
              <w:rPr>
                <w:sz w:val="24"/>
                <w:szCs w:val="24"/>
              </w:rPr>
            </w:pPr>
            <w:r w:rsidRPr="00BF6DAB">
              <w:rPr>
                <w:sz w:val="24"/>
                <w:szCs w:val="24"/>
                <w:bdr w:val="none" w:sz="0" w:space="0" w:color="auto" w:frame="1"/>
              </w:rPr>
              <w:t xml:space="preserve">Maitinimas </w:t>
            </w:r>
          </w:p>
        </w:tc>
        <w:tc>
          <w:tcPr>
            <w:tcW w:w="5812" w:type="dxa"/>
            <w:tcBorders>
              <w:top w:val="single" w:sz="4" w:space="0" w:color="auto"/>
              <w:left w:val="single" w:sz="4" w:space="0" w:color="auto"/>
              <w:bottom w:val="single" w:sz="4" w:space="0" w:color="auto"/>
              <w:right w:val="single" w:sz="4" w:space="0" w:color="auto"/>
            </w:tcBorders>
          </w:tcPr>
          <w:p w14:paraId="009E38C7" w14:textId="77777777" w:rsidR="00595380" w:rsidRPr="00BF6DAB" w:rsidRDefault="00595380" w:rsidP="00595380">
            <w:pPr>
              <w:spacing w:before="0"/>
              <w:rPr>
                <w:sz w:val="24"/>
                <w:szCs w:val="24"/>
              </w:rPr>
            </w:pPr>
            <w:r w:rsidRPr="00BF6DAB">
              <w:rPr>
                <w:sz w:val="24"/>
                <w:szCs w:val="24"/>
              </w:rPr>
              <w:t xml:space="preserve">Turi turėti </w:t>
            </w:r>
            <w:proofErr w:type="spellStart"/>
            <w:r w:rsidRPr="00BF6DAB">
              <w:rPr>
                <w:sz w:val="24"/>
                <w:szCs w:val="24"/>
              </w:rPr>
              <w:t>PoE</w:t>
            </w:r>
            <w:proofErr w:type="spellEnd"/>
            <w:r w:rsidRPr="00BF6DAB">
              <w:rPr>
                <w:sz w:val="24"/>
                <w:szCs w:val="24"/>
              </w:rPr>
              <w:t xml:space="preserve"> maitinimo galimybę.</w:t>
            </w:r>
          </w:p>
        </w:tc>
      </w:tr>
      <w:tr w:rsidR="00595380" w:rsidRPr="00BF6DAB" w14:paraId="357597A9" w14:textId="77777777" w:rsidTr="006F086A">
        <w:tc>
          <w:tcPr>
            <w:tcW w:w="1134" w:type="dxa"/>
            <w:tcBorders>
              <w:top w:val="single" w:sz="4" w:space="0" w:color="auto"/>
              <w:left w:val="single" w:sz="4" w:space="0" w:color="auto"/>
              <w:bottom w:val="single" w:sz="4" w:space="0" w:color="auto"/>
              <w:right w:val="single" w:sz="4" w:space="0" w:color="auto"/>
            </w:tcBorders>
          </w:tcPr>
          <w:p w14:paraId="754FB5DD" w14:textId="77777777" w:rsidR="00595380" w:rsidRPr="00BF6DAB" w:rsidRDefault="00595380" w:rsidP="00595380">
            <w:pPr>
              <w:snapToGrid w:val="0"/>
              <w:spacing w:before="0"/>
              <w:rPr>
                <w:sz w:val="24"/>
                <w:szCs w:val="24"/>
              </w:rPr>
            </w:pPr>
            <w:r w:rsidRPr="00BF6DAB">
              <w:rPr>
                <w:color w:val="000000"/>
                <w:sz w:val="24"/>
                <w:szCs w:val="24"/>
                <w:lang w:val="en-US"/>
              </w:rPr>
              <w:t>6.1.2.11</w:t>
            </w:r>
          </w:p>
        </w:tc>
        <w:tc>
          <w:tcPr>
            <w:tcW w:w="2835" w:type="dxa"/>
            <w:tcBorders>
              <w:top w:val="single" w:sz="4" w:space="0" w:color="auto"/>
              <w:left w:val="single" w:sz="4" w:space="0" w:color="auto"/>
              <w:bottom w:val="single" w:sz="4" w:space="0" w:color="auto"/>
              <w:right w:val="single" w:sz="4" w:space="0" w:color="auto"/>
            </w:tcBorders>
          </w:tcPr>
          <w:p w14:paraId="0E00CA49" w14:textId="77777777" w:rsidR="00595380" w:rsidRPr="00BF6DAB" w:rsidRDefault="00595380" w:rsidP="00595380">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4F5D14AE" w14:textId="77777777" w:rsidR="00595380" w:rsidRPr="00BF6DAB" w:rsidRDefault="00595380" w:rsidP="00595380">
            <w:pPr>
              <w:spacing w:before="0"/>
              <w:rPr>
                <w:sz w:val="24"/>
                <w:szCs w:val="24"/>
              </w:rPr>
            </w:pPr>
            <w:r w:rsidRPr="00BF6DAB">
              <w:rPr>
                <w:sz w:val="24"/>
                <w:szCs w:val="24"/>
              </w:rPr>
              <w:t>Visos reikalingos licencijos vykdyti numatytas funkcijas turi būti įtrauktos į įrangos kainą.</w:t>
            </w:r>
          </w:p>
        </w:tc>
      </w:tr>
      <w:tr w:rsidR="00595380" w:rsidRPr="00BF6DAB" w14:paraId="4E322B24" w14:textId="77777777" w:rsidTr="006F086A">
        <w:tc>
          <w:tcPr>
            <w:tcW w:w="1134" w:type="dxa"/>
            <w:tcBorders>
              <w:top w:val="single" w:sz="4" w:space="0" w:color="auto"/>
              <w:left w:val="single" w:sz="4" w:space="0" w:color="auto"/>
              <w:bottom w:val="single" w:sz="4" w:space="0" w:color="auto"/>
              <w:right w:val="single" w:sz="4" w:space="0" w:color="auto"/>
            </w:tcBorders>
          </w:tcPr>
          <w:p w14:paraId="7B47F952" w14:textId="77777777" w:rsidR="00595380" w:rsidRPr="00BF6DAB" w:rsidRDefault="00595380" w:rsidP="00595380">
            <w:pPr>
              <w:snapToGrid w:val="0"/>
              <w:spacing w:before="0"/>
              <w:rPr>
                <w:sz w:val="24"/>
                <w:szCs w:val="24"/>
              </w:rPr>
            </w:pPr>
            <w:r w:rsidRPr="00BF6DAB">
              <w:rPr>
                <w:color w:val="000000"/>
                <w:sz w:val="24"/>
                <w:szCs w:val="24"/>
                <w:lang w:val="en-US"/>
              </w:rPr>
              <w:t>6.1.2.12</w:t>
            </w:r>
          </w:p>
        </w:tc>
        <w:tc>
          <w:tcPr>
            <w:tcW w:w="2835" w:type="dxa"/>
            <w:tcBorders>
              <w:top w:val="single" w:sz="4" w:space="0" w:color="auto"/>
              <w:left w:val="single" w:sz="4" w:space="0" w:color="auto"/>
              <w:bottom w:val="single" w:sz="4" w:space="0" w:color="auto"/>
              <w:right w:val="single" w:sz="4" w:space="0" w:color="auto"/>
            </w:tcBorders>
          </w:tcPr>
          <w:p w14:paraId="1334B135" w14:textId="77777777" w:rsidR="00595380" w:rsidRPr="00BF6DAB" w:rsidRDefault="00595380" w:rsidP="00595380">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677EFFD0" w14:textId="77777777" w:rsidR="00595380" w:rsidRPr="00BF6DAB" w:rsidRDefault="00595380" w:rsidP="00595380">
            <w:pPr>
              <w:spacing w:before="0"/>
              <w:rPr>
                <w:sz w:val="24"/>
                <w:szCs w:val="24"/>
              </w:rPr>
            </w:pPr>
            <w:r w:rsidRPr="00BF6DAB">
              <w:rPr>
                <w:sz w:val="24"/>
                <w:szCs w:val="24"/>
              </w:rPr>
              <w:t>Turi būti numatyti visi reikalingi siūlomai įrangai.</w:t>
            </w:r>
          </w:p>
        </w:tc>
      </w:tr>
      <w:tr w:rsidR="00595380" w:rsidRPr="00BF6DAB" w14:paraId="623C1E2E" w14:textId="77777777" w:rsidTr="006F086A">
        <w:tc>
          <w:tcPr>
            <w:tcW w:w="1134" w:type="dxa"/>
            <w:tcBorders>
              <w:top w:val="single" w:sz="4" w:space="0" w:color="auto"/>
              <w:left w:val="single" w:sz="4" w:space="0" w:color="auto"/>
              <w:bottom w:val="single" w:sz="4" w:space="0" w:color="auto"/>
              <w:right w:val="single" w:sz="4" w:space="0" w:color="auto"/>
            </w:tcBorders>
          </w:tcPr>
          <w:p w14:paraId="75ADF25F" w14:textId="77777777" w:rsidR="00595380" w:rsidRPr="00BF6DAB" w:rsidRDefault="00595380" w:rsidP="00595380">
            <w:pPr>
              <w:snapToGrid w:val="0"/>
              <w:spacing w:before="0"/>
              <w:rPr>
                <w:sz w:val="24"/>
                <w:szCs w:val="24"/>
              </w:rPr>
            </w:pPr>
            <w:r w:rsidRPr="00BF6DAB">
              <w:rPr>
                <w:color w:val="000000"/>
                <w:sz w:val="24"/>
                <w:szCs w:val="24"/>
                <w:lang w:val="en-US"/>
              </w:rPr>
              <w:t>6.1.2.13</w:t>
            </w:r>
          </w:p>
        </w:tc>
        <w:tc>
          <w:tcPr>
            <w:tcW w:w="2835" w:type="dxa"/>
            <w:tcBorders>
              <w:top w:val="single" w:sz="4" w:space="0" w:color="auto"/>
              <w:left w:val="single" w:sz="4" w:space="0" w:color="auto"/>
              <w:bottom w:val="single" w:sz="4" w:space="0" w:color="auto"/>
              <w:right w:val="single" w:sz="4" w:space="0" w:color="auto"/>
            </w:tcBorders>
          </w:tcPr>
          <w:p w14:paraId="2D380EBD" w14:textId="77777777" w:rsidR="00595380" w:rsidRPr="00BF6DAB" w:rsidRDefault="00595380" w:rsidP="00595380">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5A9A359C" w14:textId="77777777" w:rsidR="00595380" w:rsidRPr="00BF6DAB" w:rsidRDefault="00595380" w:rsidP="00595380">
            <w:pPr>
              <w:spacing w:before="0"/>
              <w:rPr>
                <w:sz w:val="24"/>
                <w:szCs w:val="24"/>
              </w:rPr>
            </w:pPr>
            <w:r w:rsidRPr="00BF6DAB">
              <w:rPr>
                <w:sz w:val="24"/>
                <w:szCs w:val="24"/>
              </w:rPr>
              <w:t>Ne trumpesnė kaip 3 (trejų) metų garantija.</w:t>
            </w:r>
          </w:p>
        </w:tc>
      </w:tr>
      <w:tr w:rsidR="00595380" w:rsidRPr="00BF6DAB" w14:paraId="26BF6B68" w14:textId="77777777" w:rsidTr="006F086A">
        <w:tc>
          <w:tcPr>
            <w:tcW w:w="1134" w:type="dxa"/>
            <w:tcBorders>
              <w:top w:val="single" w:sz="4" w:space="0" w:color="auto"/>
              <w:left w:val="single" w:sz="4" w:space="0" w:color="auto"/>
              <w:bottom w:val="single" w:sz="4" w:space="0" w:color="auto"/>
              <w:right w:val="single" w:sz="4" w:space="0" w:color="auto"/>
            </w:tcBorders>
          </w:tcPr>
          <w:p w14:paraId="3494F322" w14:textId="77777777" w:rsidR="00595380" w:rsidRPr="00BF6DAB" w:rsidRDefault="00595380" w:rsidP="00595380">
            <w:pPr>
              <w:snapToGrid w:val="0"/>
              <w:spacing w:before="0"/>
              <w:rPr>
                <w:b/>
                <w:sz w:val="24"/>
                <w:szCs w:val="24"/>
              </w:rPr>
            </w:pPr>
            <w:r w:rsidRPr="00BF6DAB">
              <w:rPr>
                <w:b/>
                <w:color w:val="000000"/>
                <w:sz w:val="24"/>
                <w:szCs w:val="24"/>
                <w:lang w:val="en-US"/>
              </w:rPr>
              <w:t>6.1.3</w:t>
            </w:r>
          </w:p>
        </w:tc>
        <w:tc>
          <w:tcPr>
            <w:tcW w:w="8647" w:type="dxa"/>
            <w:gridSpan w:val="2"/>
            <w:tcBorders>
              <w:top w:val="single" w:sz="4" w:space="0" w:color="auto"/>
              <w:left w:val="single" w:sz="4" w:space="0" w:color="auto"/>
              <w:bottom w:val="single" w:sz="4" w:space="0" w:color="auto"/>
              <w:right w:val="single" w:sz="4" w:space="0" w:color="auto"/>
            </w:tcBorders>
          </w:tcPr>
          <w:p w14:paraId="514031B2" w14:textId="77777777" w:rsidR="00595380" w:rsidRPr="00BF6DAB" w:rsidRDefault="00595380" w:rsidP="00595380">
            <w:pPr>
              <w:snapToGrid w:val="0"/>
              <w:spacing w:before="0"/>
              <w:rPr>
                <w:b/>
                <w:sz w:val="24"/>
                <w:szCs w:val="24"/>
              </w:rPr>
            </w:pPr>
            <w:r w:rsidRPr="00BF6DAB">
              <w:rPr>
                <w:b/>
                <w:sz w:val="24"/>
                <w:szCs w:val="24"/>
              </w:rPr>
              <w:t xml:space="preserve">Kamerų valdymo bei komutavimo įranga, 1 </w:t>
            </w:r>
            <w:proofErr w:type="spellStart"/>
            <w:r w:rsidRPr="00BF6DAB">
              <w:rPr>
                <w:b/>
                <w:sz w:val="24"/>
                <w:szCs w:val="24"/>
              </w:rPr>
              <w:t>kompl</w:t>
            </w:r>
            <w:proofErr w:type="spellEnd"/>
            <w:r w:rsidRPr="00BF6DAB">
              <w:rPr>
                <w:b/>
                <w:sz w:val="24"/>
                <w:szCs w:val="24"/>
              </w:rPr>
              <w:t>.:</w:t>
            </w:r>
          </w:p>
        </w:tc>
      </w:tr>
      <w:tr w:rsidR="00595380" w:rsidRPr="00BF6DAB" w14:paraId="77EA5E95" w14:textId="77777777" w:rsidTr="006F086A">
        <w:tc>
          <w:tcPr>
            <w:tcW w:w="1134" w:type="dxa"/>
            <w:tcBorders>
              <w:top w:val="single" w:sz="4" w:space="0" w:color="auto"/>
              <w:left w:val="single" w:sz="4" w:space="0" w:color="auto"/>
              <w:bottom w:val="single" w:sz="4" w:space="0" w:color="auto"/>
              <w:right w:val="single" w:sz="4" w:space="0" w:color="auto"/>
            </w:tcBorders>
          </w:tcPr>
          <w:p w14:paraId="18884448" w14:textId="77777777" w:rsidR="00595380" w:rsidRPr="00BF6DAB" w:rsidRDefault="00595380" w:rsidP="00595380">
            <w:pPr>
              <w:snapToGrid w:val="0"/>
              <w:spacing w:before="0"/>
              <w:rPr>
                <w:sz w:val="24"/>
                <w:szCs w:val="24"/>
              </w:rPr>
            </w:pPr>
            <w:r w:rsidRPr="00BF6DAB">
              <w:rPr>
                <w:color w:val="000000"/>
                <w:sz w:val="24"/>
                <w:szCs w:val="24"/>
                <w:lang w:val="en-US"/>
              </w:rPr>
              <w:t>6.1.3.1</w:t>
            </w:r>
          </w:p>
        </w:tc>
        <w:tc>
          <w:tcPr>
            <w:tcW w:w="2835" w:type="dxa"/>
            <w:tcBorders>
              <w:top w:val="single" w:sz="4" w:space="0" w:color="auto"/>
              <w:left w:val="single" w:sz="4" w:space="0" w:color="auto"/>
              <w:bottom w:val="single" w:sz="4" w:space="0" w:color="auto"/>
              <w:right w:val="single" w:sz="4" w:space="0" w:color="auto"/>
            </w:tcBorders>
          </w:tcPr>
          <w:p w14:paraId="3EB04D48" w14:textId="77777777" w:rsidR="00595380" w:rsidRPr="00BF6DAB" w:rsidRDefault="00595380" w:rsidP="00595380">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0C9195CE" w14:textId="77777777" w:rsidR="00595380" w:rsidRPr="00BF6DAB" w:rsidRDefault="00595380" w:rsidP="00595380">
            <w:pPr>
              <w:spacing w:before="0"/>
              <w:rPr>
                <w:sz w:val="24"/>
                <w:szCs w:val="24"/>
              </w:rPr>
            </w:pPr>
            <w:r w:rsidRPr="00BF6DAB">
              <w:rPr>
                <w:sz w:val="24"/>
                <w:szCs w:val="24"/>
              </w:rPr>
              <w:t>Nurodyti tikslų gamintoją ir komplekto sudėtį.</w:t>
            </w:r>
          </w:p>
        </w:tc>
      </w:tr>
      <w:tr w:rsidR="00595380" w:rsidRPr="00BF6DAB" w14:paraId="703A5098" w14:textId="77777777" w:rsidTr="006F086A">
        <w:tc>
          <w:tcPr>
            <w:tcW w:w="1134" w:type="dxa"/>
            <w:tcBorders>
              <w:top w:val="single" w:sz="4" w:space="0" w:color="auto"/>
              <w:left w:val="single" w:sz="4" w:space="0" w:color="auto"/>
              <w:bottom w:val="single" w:sz="4" w:space="0" w:color="auto"/>
              <w:right w:val="single" w:sz="4" w:space="0" w:color="auto"/>
            </w:tcBorders>
          </w:tcPr>
          <w:p w14:paraId="753B711D" w14:textId="77777777" w:rsidR="00595380" w:rsidRPr="00BF6DAB" w:rsidRDefault="00595380" w:rsidP="00595380">
            <w:pPr>
              <w:snapToGrid w:val="0"/>
              <w:spacing w:before="0"/>
              <w:rPr>
                <w:sz w:val="24"/>
                <w:szCs w:val="24"/>
              </w:rPr>
            </w:pPr>
            <w:r w:rsidRPr="00BF6DAB">
              <w:rPr>
                <w:color w:val="000000"/>
                <w:sz w:val="24"/>
                <w:szCs w:val="24"/>
                <w:lang w:val="en-US"/>
              </w:rPr>
              <w:t>6.1.3.2</w:t>
            </w:r>
          </w:p>
        </w:tc>
        <w:tc>
          <w:tcPr>
            <w:tcW w:w="2835" w:type="dxa"/>
            <w:tcBorders>
              <w:top w:val="single" w:sz="4" w:space="0" w:color="auto"/>
              <w:left w:val="single" w:sz="4" w:space="0" w:color="auto"/>
              <w:bottom w:val="single" w:sz="4" w:space="0" w:color="auto"/>
              <w:right w:val="single" w:sz="4" w:space="0" w:color="auto"/>
            </w:tcBorders>
          </w:tcPr>
          <w:p w14:paraId="046F5076" w14:textId="77777777" w:rsidR="00595380" w:rsidRPr="00BF6DAB" w:rsidRDefault="00595380" w:rsidP="00595380">
            <w:pPr>
              <w:spacing w:before="0"/>
              <w:rPr>
                <w:sz w:val="24"/>
                <w:szCs w:val="24"/>
              </w:rPr>
            </w:pPr>
            <w:r w:rsidRPr="00BF6DAB">
              <w:rPr>
                <w:sz w:val="24"/>
                <w:szCs w:val="24"/>
                <w:bdr w:val="none" w:sz="0" w:space="0" w:color="auto" w:frame="1"/>
              </w:rPr>
              <w:t>Kompiuteris</w:t>
            </w:r>
          </w:p>
        </w:tc>
        <w:tc>
          <w:tcPr>
            <w:tcW w:w="5812" w:type="dxa"/>
            <w:tcBorders>
              <w:top w:val="single" w:sz="4" w:space="0" w:color="auto"/>
              <w:left w:val="single" w:sz="4" w:space="0" w:color="auto"/>
              <w:bottom w:val="single" w:sz="4" w:space="0" w:color="auto"/>
              <w:right w:val="single" w:sz="4" w:space="0" w:color="auto"/>
            </w:tcBorders>
          </w:tcPr>
          <w:p w14:paraId="3D6E7A23" w14:textId="77777777" w:rsidR="00595380" w:rsidRPr="00BF6DAB" w:rsidRDefault="00595380" w:rsidP="00595380">
            <w:pPr>
              <w:spacing w:before="0"/>
              <w:rPr>
                <w:sz w:val="24"/>
                <w:szCs w:val="24"/>
              </w:rPr>
            </w:pPr>
            <w:r w:rsidRPr="00BF6DAB">
              <w:rPr>
                <w:sz w:val="24"/>
                <w:szCs w:val="24"/>
              </w:rPr>
              <w:t>Tinkamas kamerų valdymui.</w:t>
            </w:r>
          </w:p>
        </w:tc>
      </w:tr>
      <w:tr w:rsidR="00595380" w:rsidRPr="00BF6DAB" w14:paraId="3BA6F6A1" w14:textId="77777777" w:rsidTr="006F086A">
        <w:tc>
          <w:tcPr>
            <w:tcW w:w="1134" w:type="dxa"/>
            <w:tcBorders>
              <w:top w:val="single" w:sz="4" w:space="0" w:color="auto"/>
              <w:left w:val="single" w:sz="4" w:space="0" w:color="auto"/>
              <w:bottom w:val="single" w:sz="4" w:space="0" w:color="auto"/>
              <w:right w:val="single" w:sz="4" w:space="0" w:color="auto"/>
            </w:tcBorders>
          </w:tcPr>
          <w:p w14:paraId="0832CC69" w14:textId="77777777" w:rsidR="00595380" w:rsidRPr="00BF6DAB" w:rsidRDefault="00595380" w:rsidP="00595380">
            <w:pPr>
              <w:snapToGrid w:val="0"/>
              <w:spacing w:before="0"/>
              <w:rPr>
                <w:sz w:val="24"/>
                <w:szCs w:val="24"/>
              </w:rPr>
            </w:pPr>
            <w:r w:rsidRPr="00BF6DAB">
              <w:rPr>
                <w:color w:val="000000"/>
                <w:sz w:val="24"/>
                <w:szCs w:val="24"/>
                <w:lang w:val="en-US"/>
              </w:rPr>
              <w:t>6.1.3.3</w:t>
            </w:r>
          </w:p>
        </w:tc>
        <w:tc>
          <w:tcPr>
            <w:tcW w:w="2835" w:type="dxa"/>
            <w:tcBorders>
              <w:top w:val="single" w:sz="4" w:space="0" w:color="auto"/>
              <w:left w:val="single" w:sz="4" w:space="0" w:color="auto"/>
              <w:bottom w:val="single" w:sz="4" w:space="0" w:color="auto"/>
              <w:right w:val="single" w:sz="4" w:space="0" w:color="auto"/>
            </w:tcBorders>
          </w:tcPr>
          <w:p w14:paraId="1FD88EEB" w14:textId="77777777" w:rsidR="00595380" w:rsidRPr="00BF6DAB" w:rsidRDefault="00595380" w:rsidP="00595380">
            <w:pPr>
              <w:spacing w:before="0"/>
              <w:rPr>
                <w:sz w:val="24"/>
                <w:szCs w:val="24"/>
              </w:rPr>
            </w:pPr>
            <w:r w:rsidRPr="00BF6DAB">
              <w:rPr>
                <w:sz w:val="24"/>
                <w:szCs w:val="24"/>
                <w:bdr w:val="none" w:sz="0" w:space="0" w:color="auto" w:frame="1"/>
              </w:rPr>
              <w:t>Kamerų valdymo programinė įranga</w:t>
            </w:r>
          </w:p>
        </w:tc>
        <w:tc>
          <w:tcPr>
            <w:tcW w:w="5812" w:type="dxa"/>
            <w:tcBorders>
              <w:top w:val="single" w:sz="4" w:space="0" w:color="auto"/>
              <w:left w:val="single" w:sz="4" w:space="0" w:color="auto"/>
              <w:bottom w:val="single" w:sz="4" w:space="0" w:color="auto"/>
              <w:right w:val="single" w:sz="4" w:space="0" w:color="auto"/>
            </w:tcBorders>
          </w:tcPr>
          <w:p w14:paraId="51EF9EBE" w14:textId="77777777" w:rsidR="00595380" w:rsidRPr="00BF6DAB" w:rsidRDefault="00595380" w:rsidP="00595380">
            <w:pPr>
              <w:spacing w:before="0"/>
              <w:rPr>
                <w:sz w:val="24"/>
                <w:szCs w:val="24"/>
              </w:rPr>
            </w:pPr>
            <w:r w:rsidRPr="00BF6DAB">
              <w:rPr>
                <w:sz w:val="24"/>
                <w:szCs w:val="24"/>
              </w:rPr>
              <w:t>Skirta valdyti PTZ kameras ir komutavimo įrangą su USB vaizdo išvestimi pagal diskusinių pultų mikrofonų įjungimą. Turi būti užtikrintas automatinis kiekvieno dalyvio rodymas dalyviui įjungus mikrofoną.</w:t>
            </w:r>
          </w:p>
        </w:tc>
      </w:tr>
      <w:tr w:rsidR="00595380" w:rsidRPr="00BF6DAB" w14:paraId="26473A87" w14:textId="77777777" w:rsidTr="006F086A">
        <w:tc>
          <w:tcPr>
            <w:tcW w:w="1134" w:type="dxa"/>
            <w:tcBorders>
              <w:top w:val="single" w:sz="4" w:space="0" w:color="auto"/>
              <w:left w:val="single" w:sz="4" w:space="0" w:color="auto"/>
              <w:bottom w:val="single" w:sz="4" w:space="0" w:color="auto"/>
              <w:right w:val="single" w:sz="4" w:space="0" w:color="auto"/>
            </w:tcBorders>
          </w:tcPr>
          <w:p w14:paraId="0F5048BF" w14:textId="77777777" w:rsidR="00595380" w:rsidRPr="00BF6DAB" w:rsidRDefault="00595380" w:rsidP="00595380">
            <w:pPr>
              <w:snapToGrid w:val="0"/>
              <w:spacing w:before="0"/>
              <w:rPr>
                <w:sz w:val="24"/>
                <w:szCs w:val="24"/>
              </w:rPr>
            </w:pPr>
            <w:r w:rsidRPr="00BF6DAB">
              <w:rPr>
                <w:color w:val="000000"/>
                <w:sz w:val="24"/>
                <w:szCs w:val="24"/>
                <w:lang w:val="en-US"/>
              </w:rPr>
              <w:t>6.1.3.4</w:t>
            </w:r>
          </w:p>
        </w:tc>
        <w:tc>
          <w:tcPr>
            <w:tcW w:w="2835" w:type="dxa"/>
            <w:tcBorders>
              <w:top w:val="single" w:sz="4" w:space="0" w:color="auto"/>
              <w:left w:val="single" w:sz="4" w:space="0" w:color="auto"/>
              <w:bottom w:val="single" w:sz="4" w:space="0" w:color="auto"/>
              <w:right w:val="single" w:sz="4" w:space="0" w:color="auto"/>
            </w:tcBorders>
          </w:tcPr>
          <w:p w14:paraId="16037B17" w14:textId="77777777" w:rsidR="00595380" w:rsidRPr="00BF6DAB" w:rsidRDefault="00595380" w:rsidP="00595380">
            <w:pPr>
              <w:spacing w:before="0"/>
              <w:rPr>
                <w:sz w:val="24"/>
                <w:szCs w:val="24"/>
              </w:rPr>
            </w:pPr>
            <w:r w:rsidRPr="00BF6DAB">
              <w:rPr>
                <w:sz w:val="24"/>
                <w:szCs w:val="24"/>
                <w:bdr w:val="none" w:sz="0" w:space="0" w:color="auto" w:frame="1"/>
              </w:rPr>
              <w:t>Vaizdo signalų išvedimas</w:t>
            </w:r>
          </w:p>
        </w:tc>
        <w:tc>
          <w:tcPr>
            <w:tcW w:w="5812" w:type="dxa"/>
            <w:tcBorders>
              <w:top w:val="single" w:sz="4" w:space="0" w:color="auto"/>
              <w:left w:val="single" w:sz="4" w:space="0" w:color="auto"/>
              <w:bottom w:val="single" w:sz="4" w:space="0" w:color="auto"/>
              <w:right w:val="single" w:sz="4" w:space="0" w:color="auto"/>
            </w:tcBorders>
          </w:tcPr>
          <w:p w14:paraId="1E95E192" w14:textId="77777777" w:rsidR="00595380" w:rsidRPr="00BF6DAB" w:rsidRDefault="00595380" w:rsidP="00595380">
            <w:pPr>
              <w:spacing w:before="0"/>
              <w:rPr>
                <w:sz w:val="24"/>
                <w:szCs w:val="24"/>
              </w:rPr>
            </w:pPr>
            <w:r w:rsidRPr="00BF6DAB">
              <w:rPr>
                <w:sz w:val="24"/>
                <w:szCs w:val="24"/>
              </w:rPr>
              <w:t>Vaizdo signalų komutavimas ir jų išvedimas į standartinį USB prievadą.</w:t>
            </w:r>
          </w:p>
        </w:tc>
      </w:tr>
      <w:tr w:rsidR="00595380" w:rsidRPr="00BF6DAB" w14:paraId="7F720A2C" w14:textId="77777777" w:rsidTr="006F086A">
        <w:tc>
          <w:tcPr>
            <w:tcW w:w="1134" w:type="dxa"/>
            <w:tcBorders>
              <w:top w:val="single" w:sz="4" w:space="0" w:color="auto"/>
              <w:left w:val="single" w:sz="4" w:space="0" w:color="auto"/>
              <w:bottom w:val="single" w:sz="4" w:space="0" w:color="auto"/>
              <w:right w:val="single" w:sz="4" w:space="0" w:color="auto"/>
            </w:tcBorders>
          </w:tcPr>
          <w:p w14:paraId="159D0E4F" w14:textId="77777777" w:rsidR="00595380" w:rsidRPr="00BF6DAB" w:rsidRDefault="00595380" w:rsidP="00595380">
            <w:pPr>
              <w:snapToGrid w:val="0"/>
              <w:spacing w:before="0"/>
              <w:rPr>
                <w:sz w:val="24"/>
                <w:szCs w:val="24"/>
              </w:rPr>
            </w:pPr>
            <w:r w:rsidRPr="00BF6DAB">
              <w:rPr>
                <w:color w:val="000000"/>
                <w:sz w:val="24"/>
                <w:szCs w:val="24"/>
                <w:lang w:val="en-US"/>
              </w:rPr>
              <w:t>6.1.3.5</w:t>
            </w:r>
          </w:p>
        </w:tc>
        <w:tc>
          <w:tcPr>
            <w:tcW w:w="2835" w:type="dxa"/>
            <w:tcBorders>
              <w:top w:val="single" w:sz="4" w:space="0" w:color="auto"/>
              <w:left w:val="single" w:sz="4" w:space="0" w:color="auto"/>
              <w:bottom w:val="single" w:sz="4" w:space="0" w:color="auto"/>
              <w:right w:val="single" w:sz="4" w:space="0" w:color="auto"/>
            </w:tcBorders>
          </w:tcPr>
          <w:p w14:paraId="453AA831" w14:textId="77777777" w:rsidR="00595380" w:rsidRPr="00BF6DAB" w:rsidRDefault="00595380" w:rsidP="00595380">
            <w:pPr>
              <w:spacing w:before="0"/>
              <w:rPr>
                <w:sz w:val="24"/>
                <w:szCs w:val="24"/>
              </w:rPr>
            </w:pPr>
            <w:r w:rsidRPr="00BF6DAB">
              <w:rPr>
                <w:sz w:val="24"/>
                <w:szCs w:val="24"/>
                <w:bdr w:val="none" w:sz="0" w:space="0" w:color="auto" w:frame="1"/>
              </w:rPr>
              <w:t>Įvestys/išvestys</w:t>
            </w:r>
          </w:p>
        </w:tc>
        <w:tc>
          <w:tcPr>
            <w:tcW w:w="5812" w:type="dxa"/>
            <w:tcBorders>
              <w:top w:val="single" w:sz="4" w:space="0" w:color="auto"/>
              <w:left w:val="single" w:sz="4" w:space="0" w:color="auto"/>
              <w:bottom w:val="single" w:sz="4" w:space="0" w:color="auto"/>
              <w:right w:val="single" w:sz="4" w:space="0" w:color="auto"/>
            </w:tcBorders>
          </w:tcPr>
          <w:p w14:paraId="7653422E" w14:textId="77777777" w:rsidR="00595380" w:rsidRPr="00BF6DAB" w:rsidRDefault="00595380" w:rsidP="00595380">
            <w:pPr>
              <w:spacing w:before="0"/>
              <w:rPr>
                <w:sz w:val="24"/>
                <w:szCs w:val="24"/>
              </w:rPr>
            </w:pPr>
            <w:r w:rsidRPr="00BF6DAB">
              <w:rPr>
                <w:sz w:val="24"/>
                <w:szCs w:val="24"/>
              </w:rPr>
              <w:t>Ne mažiau kaip 2vnt.  SDI įvesčių ir 1vnt. SDI išvesčių.</w:t>
            </w:r>
          </w:p>
        </w:tc>
      </w:tr>
      <w:tr w:rsidR="00595380" w:rsidRPr="00BF6DAB" w14:paraId="4A75ACAA" w14:textId="77777777" w:rsidTr="006F086A">
        <w:tc>
          <w:tcPr>
            <w:tcW w:w="1134" w:type="dxa"/>
            <w:tcBorders>
              <w:top w:val="single" w:sz="4" w:space="0" w:color="auto"/>
              <w:left w:val="single" w:sz="4" w:space="0" w:color="auto"/>
              <w:bottom w:val="single" w:sz="4" w:space="0" w:color="auto"/>
              <w:right w:val="single" w:sz="4" w:space="0" w:color="auto"/>
            </w:tcBorders>
          </w:tcPr>
          <w:p w14:paraId="54FD32FE" w14:textId="77777777" w:rsidR="00595380" w:rsidRPr="00BF6DAB" w:rsidRDefault="00595380" w:rsidP="00595380">
            <w:pPr>
              <w:snapToGrid w:val="0"/>
              <w:spacing w:before="0"/>
              <w:rPr>
                <w:sz w:val="24"/>
                <w:szCs w:val="24"/>
              </w:rPr>
            </w:pPr>
            <w:r w:rsidRPr="00BF6DAB">
              <w:rPr>
                <w:color w:val="000000"/>
                <w:sz w:val="24"/>
                <w:szCs w:val="24"/>
                <w:lang w:val="en-US"/>
              </w:rPr>
              <w:t>6.1.3.6</w:t>
            </w:r>
          </w:p>
        </w:tc>
        <w:tc>
          <w:tcPr>
            <w:tcW w:w="2835" w:type="dxa"/>
            <w:tcBorders>
              <w:top w:val="single" w:sz="4" w:space="0" w:color="auto"/>
              <w:left w:val="single" w:sz="4" w:space="0" w:color="auto"/>
              <w:bottom w:val="single" w:sz="4" w:space="0" w:color="auto"/>
              <w:right w:val="single" w:sz="4" w:space="0" w:color="auto"/>
            </w:tcBorders>
          </w:tcPr>
          <w:p w14:paraId="109A219A" w14:textId="77777777" w:rsidR="00595380" w:rsidRPr="00BF6DAB" w:rsidRDefault="00595380" w:rsidP="00595380">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0407D6EF" w14:textId="77777777" w:rsidR="00595380" w:rsidRPr="00BF6DAB" w:rsidRDefault="00595380" w:rsidP="00595380">
            <w:pPr>
              <w:spacing w:before="0"/>
              <w:rPr>
                <w:sz w:val="24"/>
                <w:szCs w:val="24"/>
              </w:rPr>
            </w:pPr>
            <w:r w:rsidRPr="00BF6DAB">
              <w:rPr>
                <w:sz w:val="24"/>
                <w:szCs w:val="24"/>
              </w:rPr>
              <w:t>Visos reikalingos licencijos vykdyti numatytas funkcijas turi būti įtrauktos į įrangos kainą.</w:t>
            </w:r>
          </w:p>
        </w:tc>
      </w:tr>
      <w:tr w:rsidR="00595380" w:rsidRPr="00BF6DAB" w14:paraId="02507647" w14:textId="77777777" w:rsidTr="006F086A">
        <w:tc>
          <w:tcPr>
            <w:tcW w:w="1134" w:type="dxa"/>
            <w:tcBorders>
              <w:top w:val="single" w:sz="4" w:space="0" w:color="auto"/>
              <w:left w:val="single" w:sz="4" w:space="0" w:color="auto"/>
              <w:bottom w:val="single" w:sz="4" w:space="0" w:color="auto"/>
              <w:right w:val="single" w:sz="4" w:space="0" w:color="auto"/>
            </w:tcBorders>
          </w:tcPr>
          <w:p w14:paraId="1F6DD3CC" w14:textId="77777777" w:rsidR="00595380" w:rsidRPr="00BF6DAB" w:rsidRDefault="00595380" w:rsidP="00595380">
            <w:pPr>
              <w:snapToGrid w:val="0"/>
              <w:spacing w:before="0"/>
              <w:rPr>
                <w:sz w:val="24"/>
                <w:szCs w:val="24"/>
              </w:rPr>
            </w:pPr>
            <w:r w:rsidRPr="00BF6DAB">
              <w:rPr>
                <w:color w:val="000000"/>
                <w:sz w:val="24"/>
                <w:szCs w:val="24"/>
                <w:lang w:val="en-US"/>
              </w:rPr>
              <w:t>6.1.3.7</w:t>
            </w:r>
          </w:p>
        </w:tc>
        <w:tc>
          <w:tcPr>
            <w:tcW w:w="2835" w:type="dxa"/>
            <w:tcBorders>
              <w:top w:val="single" w:sz="4" w:space="0" w:color="auto"/>
              <w:left w:val="single" w:sz="4" w:space="0" w:color="auto"/>
              <w:bottom w:val="single" w:sz="4" w:space="0" w:color="auto"/>
              <w:right w:val="single" w:sz="4" w:space="0" w:color="auto"/>
            </w:tcBorders>
          </w:tcPr>
          <w:p w14:paraId="5362EB03" w14:textId="77777777" w:rsidR="00595380" w:rsidRPr="00BF6DAB" w:rsidRDefault="00595380" w:rsidP="00595380">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14DEAAE2" w14:textId="77777777" w:rsidR="00595380" w:rsidRPr="00BF6DAB" w:rsidRDefault="00595380" w:rsidP="00595380">
            <w:pPr>
              <w:spacing w:before="0"/>
              <w:rPr>
                <w:sz w:val="24"/>
                <w:szCs w:val="24"/>
              </w:rPr>
            </w:pPr>
            <w:r w:rsidRPr="00BF6DAB">
              <w:rPr>
                <w:sz w:val="24"/>
                <w:szCs w:val="24"/>
              </w:rPr>
              <w:t>Turi būti numatyti visi reikalingi siūlomai įrangai.</w:t>
            </w:r>
          </w:p>
        </w:tc>
      </w:tr>
      <w:tr w:rsidR="00595380" w:rsidRPr="00BF6DAB" w14:paraId="7FD84170" w14:textId="77777777" w:rsidTr="006F086A">
        <w:tc>
          <w:tcPr>
            <w:tcW w:w="1134" w:type="dxa"/>
            <w:tcBorders>
              <w:top w:val="single" w:sz="4" w:space="0" w:color="auto"/>
              <w:left w:val="single" w:sz="4" w:space="0" w:color="auto"/>
              <w:bottom w:val="single" w:sz="4" w:space="0" w:color="auto"/>
              <w:right w:val="single" w:sz="4" w:space="0" w:color="auto"/>
            </w:tcBorders>
          </w:tcPr>
          <w:p w14:paraId="63D62468" w14:textId="77777777" w:rsidR="00595380" w:rsidRPr="00BF6DAB" w:rsidRDefault="00595380" w:rsidP="00595380">
            <w:pPr>
              <w:snapToGrid w:val="0"/>
              <w:spacing w:before="0"/>
              <w:rPr>
                <w:sz w:val="24"/>
                <w:szCs w:val="24"/>
              </w:rPr>
            </w:pPr>
            <w:r w:rsidRPr="00BF6DAB">
              <w:rPr>
                <w:color w:val="000000"/>
                <w:sz w:val="24"/>
                <w:szCs w:val="24"/>
                <w:lang w:val="en-US"/>
              </w:rPr>
              <w:t>6.1.3.8</w:t>
            </w:r>
          </w:p>
        </w:tc>
        <w:tc>
          <w:tcPr>
            <w:tcW w:w="2835" w:type="dxa"/>
            <w:tcBorders>
              <w:top w:val="single" w:sz="4" w:space="0" w:color="auto"/>
              <w:left w:val="single" w:sz="4" w:space="0" w:color="auto"/>
              <w:bottom w:val="single" w:sz="4" w:space="0" w:color="auto"/>
              <w:right w:val="single" w:sz="4" w:space="0" w:color="auto"/>
            </w:tcBorders>
          </w:tcPr>
          <w:p w14:paraId="293FA6D7" w14:textId="77777777" w:rsidR="00595380" w:rsidRPr="00BF6DAB" w:rsidRDefault="00595380" w:rsidP="00595380">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09F056A8" w14:textId="77777777" w:rsidR="00595380" w:rsidRPr="00BF6DAB" w:rsidRDefault="00595380" w:rsidP="00595380">
            <w:pPr>
              <w:spacing w:before="0"/>
              <w:rPr>
                <w:sz w:val="24"/>
                <w:szCs w:val="24"/>
              </w:rPr>
            </w:pPr>
            <w:r w:rsidRPr="00BF6DAB">
              <w:rPr>
                <w:sz w:val="24"/>
                <w:szCs w:val="24"/>
              </w:rPr>
              <w:t>Ne trumpesnė kaip 3 (trejų) metų garantija.</w:t>
            </w:r>
          </w:p>
        </w:tc>
      </w:tr>
      <w:tr w:rsidR="00595380" w:rsidRPr="00BF6DAB" w14:paraId="141E3E56" w14:textId="77777777" w:rsidTr="006F086A">
        <w:tc>
          <w:tcPr>
            <w:tcW w:w="1134" w:type="dxa"/>
            <w:tcBorders>
              <w:top w:val="single" w:sz="4" w:space="0" w:color="auto"/>
              <w:left w:val="single" w:sz="4" w:space="0" w:color="auto"/>
              <w:bottom w:val="single" w:sz="4" w:space="0" w:color="auto"/>
              <w:right w:val="single" w:sz="4" w:space="0" w:color="auto"/>
            </w:tcBorders>
          </w:tcPr>
          <w:p w14:paraId="5B4DFCB0" w14:textId="77777777" w:rsidR="00595380" w:rsidRPr="00BF6DAB" w:rsidRDefault="00595380" w:rsidP="00595380">
            <w:pPr>
              <w:snapToGrid w:val="0"/>
              <w:spacing w:before="0"/>
              <w:rPr>
                <w:b/>
                <w:sz w:val="24"/>
                <w:szCs w:val="24"/>
              </w:rPr>
            </w:pPr>
            <w:r w:rsidRPr="00BF6DAB">
              <w:rPr>
                <w:b/>
                <w:sz w:val="24"/>
                <w:szCs w:val="24"/>
              </w:rPr>
              <w:t>6.1.4</w:t>
            </w:r>
          </w:p>
        </w:tc>
        <w:tc>
          <w:tcPr>
            <w:tcW w:w="8647" w:type="dxa"/>
            <w:gridSpan w:val="2"/>
            <w:tcBorders>
              <w:top w:val="single" w:sz="4" w:space="0" w:color="auto"/>
              <w:left w:val="single" w:sz="4" w:space="0" w:color="auto"/>
              <w:bottom w:val="single" w:sz="4" w:space="0" w:color="auto"/>
              <w:right w:val="single" w:sz="4" w:space="0" w:color="auto"/>
            </w:tcBorders>
          </w:tcPr>
          <w:p w14:paraId="59E3D2E3" w14:textId="77777777" w:rsidR="00595380" w:rsidRPr="00BF6DAB" w:rsidRDefault="00595380" w:rsidP="00595380">
            <w:pPr>
              <w:snapToGrid w:val="0"/>
              <w:spacing w:before="0"/>
              <w:rPr>
                <w:b/>
                <w:sz w:val="24"/>
                <w:szCs w:val="24"/>
              </w:rPr>
            </w:pPr>
            <w:r w:rsidRPr="00BF6DAB">
              <w:rPr>
                <w:b/>
                <w:sz w:val="24"/>
                <w:szCs w:val="24"/>
              </w:rPr>
              <w:t>Tinklo komutatorius, 1 vnt.:</w:t>
            </w:r>
          </w:p>
        </w:tc>
      </w:tr>
      <w:tr w:rsidR="00595380" w:rsidRPr="00BF6DAB" w14:paraId="7B5563C8" w14:textId="77777777" w:rsidTr="006F086A">
        <w:tc>
          <w:tcPr>
            <w:tcW w:w="1134" w:type="dxa"/>
            <w:tcBorders>
              <w:top w:val="single" w:sz="4" w:space="0" w:color="auto"/>
              <w:left w:val="single" w:sz="4" w:space="0" w:color="auto"/>
              <w:bottom w:val="single" w:sz="4" w:space="0" w:color="auto"/>
              <w:right w:val="single" w:sz="4" w:space="0" w:color="auto"/>
            </w:tcBorders>
          </w:tcPr>
          <w:p w14:paraId="674A23FC" w14:textId="77777777" w:rsidR="00595380" w:rsidRPr="00BF6DAB" w:rsidRDefault="00595380" w:rsidP="00595380">
            <w:pPr>
              <w:snapToGrid w:val="0"/>
              <w:spacing w:before="0"/>
              <w:rPr>
                <w:sz w:val="24"/>
                <w:szCs w:val="24"/>
              </w:rPr>
            </w:pPr>
            <w:r w:rsidRPr="00BF6DAB">
              <w:rPr>
                <w:color w:val="000000"/>
                <w:sz w:val="24"/>
                <w:szCs w:val="24"/>
                <w:lang w:val="en-US"/>
              </w:rPr>
              <w:t>6.1.4.1</w:t>
            </w:r>
          </w:p>
        </w:tc>
        <w:tc>
          <w:tcPr>
            <w:tcW w:w="2835" w:type="dxa"/>
            <w:tcBorders>
              <w:top w:val="single" w:sz="4" w:space="0" w:color="auto"/>
              <w:left w:val="single" w:sz="4" w:space="0" w:color="auto"/>
              <w:bottom w:val="single" w:sz="4" w:space="0" w:color="auto"/>
              <w:right w:val="single" w:sz="4" w:space="0" w:color="auto"/>
            </w:tcBorders>
          </w:tcPr>
          <w:p w14:paraId="225363F9" w14:textId="77777777" w:rsidR="00595380" w:rsidRPr="00BF6DAB" w:rsidRDefault="00595380" w:rsidP="00595380">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742F10BC" w14:textId="77777777" w:rsidR="00595380" w:rsidRPr="00BF6DAB" w:rsidRDefault="00595380" w:rsidP="00595380">
            <w:pPr>
              <w:spacing w:before="0"/>
              <w:rPr>
                <w:sz w:val="24"/>
                <w:szCs w:val="24"/>
              </w:rPr>
            </w:pPr>
            <w:r w:rsidRPr="00BF6DAB">
              <w:rPr>
                <w:sz w:val="24"/>
                <w:szCs w:val="24"/>
              </w:rPr>
              <w:t>Nurodyti tikslų gamintoją ir modelį.</w:t>
            </w:r>
          </w:p>
        </w:tc>
      </w:tr>
      <w:tr w:rsidR="00595380" w:rsidRPr="00BF6DAB" w14:paraId="3AF2579E" w14:textId="77777777" w:rsidTr="006F086A">
        <w:tc>
          <w:tcPr>
            <w:tcW w:w="1134" w:type="dxa"/>
            <w:tcBorders>
              <w:top w:val="single" w:sz="4" w:space="0" w:color="auto"/>
              <w:left w:val="single" w:sz="4" w:space="0" w:color="auto"/>
              <w:bottom w:val="single" w:sz="4" w:space="0" w:color="auto"/>
              <w:right w:val="single" w:sz="4" w:space="0" w:color="auto"/>
            </w:tcBorders>
          </w:tcPr>
          <w:p w14:paraId="15E1E526" w14:textId="77777777" w:rsidR="00595380" w:rsidRPr="00BF6DAB" w:rsidRDefault="00595380" w:rsidP="00595380">
            <w:pPr>
              <w:snapToGrid w:val="0"/>
              <w:spacing w:before="0"/>
              <w:rPr>
                <w:sz w:val="24"/>
                <w:szCs w:val="24"/>
              </w:rPr>
            </w:pPr>
            <w:r w:rsidRPr="00BF6DAB">
              <w:rPr>
                <w:color w:val="000000"/>
                <w:sz w:val="24"/>
                <w:szCs w:val="24"/>
                <w:lang w:val="en-US"/>
              </w:rPr>
              <w:t>6.1.4.2</w:t>
            </w:r>
          </w:p>
        </w:tc>
        <w:tc>
          <w:tcPr>
            <w:tcW w:w="2835" w:type="dxa"/>
            <w:tcBorders>
              <w:top w:val="single" w:sz="4" w:space="0" w:color="auto"/>
              <w:left w:val="single" w:sz="4" w:space="0" w:color="auto"/>
              <w:bottom w:val="single" w:sz="4" w:space="0" w:color="auto"/>
              <w:right w:val="single" w:sz="4" w:space="0" w:color="auto"/>
            </w:tcBorders>
          </w:tcPr>
          <w:p w14:paraId="16208F17" w14:textId="77777777" w:rsidR="00595380" w:rsidRPr="00BF6DAB" w:rsidRDefault="00595380" w:rsidP="00595380">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7A1E263D" w14:textId="77777777" w:rsidR="00595380" w:rsidRPr="00BF6DAB" w:rsidRDefault="00595380" w:rsidP="00595380">
            <w:pPr>
              <w:spacing w:before="0"/>
              <w:rPr>
                <w:sz w:val="24"/>
                <w:szCs w:val="24"/>
              </w:rPr>
            </w:pPr>
            <w:r w:rsidRPr="00BF6DAB">
              <w:rPr>
                <w:sz w:val="24"/>
                <w:szCs w:val="24"/>
              </w:rPr>
              <w:t>Skirta apjungti diskusinių pultų, vertimo sistemos, kamerų ir likusią sistemos įrangą į bendrą sistemos tinklą ir užtikrinti sistemos elementų sąveiką.</w:t>
            </w:r>
          </w:p>
        </w:tc>
      </w:tr>
      <w:tr w:rsidR="00595380" w:rsidRPr="00BF6DAB" w14:paraId="47AF3525" w14:textId="77777777" w:rsidTr="006F086A">
        <w:tc>
          <w:tcPr>
            <w:tcW w:w="1134" w:type="dxa"/>
            <w:tcBorders>
              <w:top w:val="single" w:sz="4" w:space="0" w:color="auto"/>
              <w:left w:val="single" w:sz="4" w:space="0" w:color="auto"/>
              <w:bottom w:val="single" w:sz="4" w:space="0" w:color="auto"/>
              <w:right w:val="single" w:sz="4" w:space="0" w:color="auto"/>
            </w:tcBorders>
          </w:tcPr>
          <w:p w14:paraId="7E1813FF" w14:textId="77777777" w:rsidR="00595380" w:rsidRPr="00BF6DAB" w:rsidRDefault="00595380" w:rsidP="00595380">
            <w:pPr>
              <w:snapToGrid w:val="0"/>
              <w:spacing w:before="0"/>
              <w:rPr>
                <w:sz w:val="24"/>
                <w:szCs w:val="24"/>
              </w:rPr>
            </w:pPr>
            <w:r w:rsidRPr="00BF6DAB">
              <w:rPr>
                <w:color w:val="000000"/>
                <w:sz w:val="24"/>
                <w:szCs w:val="24"/>
                <w:lang w:val="en-US"/>
              </w:rPr>
              <w:lastRenderedPageBreak/>
              <w:t>6.1.4.3</w:t>
            </w:r>
          </w:p>
        </w:tc>
        <w:tc>
          <w:tcPr>
            <w:tcW w:w="2835" w:type="dxa"/>
            <w:tcBorders>
              <w:top w:val="single" w:sz="4" w:space="0" w:color="auto"/>
              <w:left w:val="single" w:sz="4" w:space="0" w:color="auto"/>
              <w:bottom w:val="single" w:sz="4" w:space="0" w:color="auto"/>
              <w:right w:val="single" w:sz="4" w:space="0" w:color="auto"/>
            </w:tcBorders>
          </w:tcPr>
          <w:p w14:paraId="7CC42867" w14:textId="77777777" w:rsidR="00595380" w:rsidRPr="00BF6DAB" w:rsidRDefault="00595380" w:rsidP="00595380">
            <w:pPr>
              <w:spacing w:before="0"/>
              <w:rPr>
                <w:sz w:val="24"/>
                <w:szCs w:val="24"/>
              </w:rPr>
            </w:pPr>
            <w:r w:rsidRPr="00BF6DAB">
              <w:rPr>
                <w:sz w:val="24"/>
                <w:szCs w:val="24"/>
                <w:bdr w:val="none" w:sz="0" w:space="0" w:color="auto" w:frame="1"/>
              </w:rPr>
              <w:t>Prievadų skaičius</w:t>
            </w:r>
          </w:p>
        </w:tc>
        <w:tc>
          <w:tcPr>
            <w:tcW w:w="5812" w:type="dxa"/>
            <w:tcBorders>
              <w:top w:val="single" w:sz="4" w:space="0" w:color="auto"/>
              <w:left w:val="single" w:sz="4" w:space="0" w:color="auto"/>
              <w:bottom w:val="single" w:sz="4" w:space="0" w:color="auto"/>
              <w:right w:val="single" w:sz="4" w:space="0" w:color="auto"/>
            </w:tcBorders>
          </w:tcPr>
          <w:p w14:paraId="0C4EE08C" w14:textId="77777777" w:rsidR="00595380" w:rsidRPr="00BF6DAB" w:rsidRDefault="00595380" w:rsidP="00595380">
            <w:pPr>
              <w:spacing w:before="0"/>
              <w:rPr>
                <w:rFonts w:eastAsia="Calibri"/>
                <w:sz w:val="24"/>
                <w:szCs w:val="24"/>
              </w:rPr>
            </w:pPr>
            <w:r w:rsidRPr="00BF6DAB">
              <w:rPr>
                <w:rFonts w:eastAsia="Calibri"/>
                <w:sz w:val="24"/>
                <w:szCs w:val="24"/>
              </w:rPr>
              <w:t xml:space="preserve">Ne mažiau kaip 8vnt. RJ-45 su </w:t>
            </w:r>
            <w:proofErr w:type="spellStart"/>
            <w:r w:rsidRPr="00BF6DAB">
              <w:rPr>
                <w:rFonts w:eastAsia="Calibri"/>
                <w:sz w:val="24"/>
                <w:szCs w:val="24"/>
              </w:rPr>
              <w:t>PoE</w:t>
            </w:r>
            <w:proofErr w:type="spellEnd"/>
            <w:r w:rsidRPr="00BF6DAB">
              <w:rPr>
                <w:rFonts w:eastAsia="Calibri"/>
                <w:sz w:val="24"/>
                <w:szCs w:val="24"/>
              </w:rPr>
              <w:t>+ palaikymu</w:t>
            </w:r>
          </w:p>
          <w:p w14:paraId="49090857" w14:textId="77777777" w:rsidR="00595380" w:rsidRPr="00BF6DAB" w:rsidRDefault="00595380" w:rsidP="00595380">
            <w:pPr>
              <w:spacing w:before="0"/>
              <w:rPr>
                <w:sz w:val="24"/>
                <w:szCs w:val="24"/>
              </w:rPr>
            </w:pPr>
            <w:r w:rsidRPr="00BF6DAB">
              <w:rPr>
                <w:sz w:val="24"/>
                <w:szCs w:val="24"/>
              </w:rPr>
              <w:t>Ne mažiau kaip 1vnt. SFP</w:t>
            </w:r>
          </w:p>
        </w:tc>
      </w:tr>
      <w:tr w:rsidR="00595380" w:rsidRPr="00BF6DAB" w14:paraId="1219CB98" w14:textId="77777777" w:rsidTr="006F086A">
        <w:tc>
          <w:tcPr>
            <w:tcW w:w="1134" w:type="dxa"/>
            <w:tcBorders>
              <w:top w:val="single" w:sz="4" w:space="0" w:color="auto"/>
              <w:left w:val="single" w:sz="4" w:space="0" w:color="auto"/>
              <w:bottom w:val="single" w:sz="4" w:space="0" w:color="auto"/>
              <w:right w:val="single" w:sz="4" w:space="0" w:color="auto"/>
            </w:tcBorders>
          </w:tcPr>
          <w:p w14:paraId="2796A323" w14:textId="77777777" w:rsidR="00595380" w:rsidRPr="00BF6DAB" w:rsidRDefault="00595380" w:rsidP="00595380">
            <w:pPr>
              <w:snapToGrid w:val="0"/>
              <w:spacing w:before="0"/>
              <w:rPr>
                <w:sz w:val="24"/>
                <w:szCs w:val="24"/>
              </w:rPr>
            </w:pPr>
            <w:r w:rsidRPr="00BF6DAB">
              <w:rPr>
                <w:color w:val="000000"/>
                <w:sz w:val="24"/>
                <w:szCs w:val="24"/>
                <w:lang w:val="en-US"/>
              </w:rPr>
              <w:t>6.1.4.4</w:t>
            </w:r>
          </w:p>
        </w:tc>
        <w:tc>
          <w:tcPr>
            <w:tcW w:w="2835" w:type="dxa"/>
            <w:tcBorders>
              <w:top w:val="single" w:sz="4" w:space="0" w:color="auto"/>
              <w:left w:val="single" w:sz="4" w:space="0" w:color="auto"/>
              <w:bottom w:val="single" w:sz="4" w:space="0" w:color="auto"/>
              <w:right w:val="single" w:sz="4" w:space="0" w:color="auto"/>
            </w:tcBorders>
          </w:tcPr>
          <w:p w14:paraId="58FD2F42" w14:textId="77777777" w:rsidR="00595380" w:rsidRPr="00BF6DAB" w:rsidRDefault="00595380" w:rsidP="00595380">
            <w:pPr>
              <w:spacing w:before="0"/>
              <w:rPr>
                <w:sz w:val="24"/>
                <w:szCs w:val="24"/>
              </w:rPr>
            </w:pPr>
            <w:r w:rsidRPr="00BF6DAB">
              <w:rPr>
                <w:sz w:val="24"/>
                <w:szCs w:val="24"/>
                <w:bdr w:val="none" w:sz="0" w:space="0" w:color="auto" w:frame="1"/>
              </w:rPr>
              <w:t>Funkcijos</w:t>
            </w:r>
          </w:p>
        </w:tc>
        <w:tc>
          <w:tcPr>
            <w:tcW w:w="5812" w:type="dxa"/>
            <w:tcBorders>
              <w:top w:val="single" w:sz="4" w:space="0" w:color="auto"/>
              <w:left w:val="single" w:sz="4" w:space="0" w:color="auto"/>
              <w:bottom w:val="single" w:sz="4" w:space="0" w:color="auto"/>
              <w:right w:val="single" w:sz="4" w:space="0" w:color="auto"/>
            </w:tcBorders>
          </w:tcPr>
          <w:p w14:paraId="040AE400" w14:textId="77777777" w:rsidR="00595380" w:rsidRPr="00BF6DAB" w:rsidRDefault="00595380" w:rsidP="00595380">
            <w:pPr>
              <w:spacing w:before="0"/>
              <w:rPr>
                <w:rFonts w:eastAsia="Calibri"/>
                <w:sz w:val="24"/>
                <w:szCs w:val="24"/>
              </w:rPr>
            </w:pPr>
            <w:r w:rsidRPr="00BF6DAB">
              <w:rPr>
                <w:rFonts w:eastAsia="Calibri"/>
                <w:sz w:val="24"/>
                <w:szCs w:val="24"/>
              </w:rPr>
              <w:t>Turi turėti šias funkcijas:</w:t>
            </w:r>
          </w:p>
          <w:p w14:paraId="30D9927E" w14:textId="77777777" w:rsidR="00595380" w:rsidRPr="00BF6DAB" w:rsidRDefault="00595380" w:rsidP="00595380">
            <w:pPr>
              <w:spacing w:before="0"/>
              <w:rPr>
                <w:sz w:val="24"/>
                <w:szCs w:val="24"/>
              </w:rPr>
            </w:pPr>
            <w:proofErr w:type="spellStart"/>
            <w:r w:rsidRPr="00BF6DAB">
              <w:rPr>
                <w:sz w:val="24"/>
                <w:szCs w:val="24"/>
              </w:rPr>
              <w:t>Flow</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BOOTP </w:t>
            </w:r>
            <w:proofErr w:type="spellStart"/>
            <w:r w:rsidRPr="00BF6DAB">
              <w:rPr>
                <w:sz w:val="24"/>
                <w:szCs w:val="24"/>
              </w:rPr>
              <w:t>support</w:t>
            </w:r>
            <w:proofErr w:type="spellEnd"/>
            <w:r w:rsidRPr="00BF6DAB">
              <w:rPr>
                <w:sz w:val="24"/>
                <w:szCs w:val="24"/>
              </w:rPr>
              <w:t xml:space="preserve">, ARP </w:t>
            </w:r>
            <w:proofErr w:type="spellStart"/>
            <w:r w:rsidRPr="00BF6DAB">
              <w:rPr>
                <w:sz w:val="24"/>
                <w:szCs w:val="24"/>
              </w:rPr>
              <w:t>support</w:t>
            </w:r>
            <w:proofErr w:type="spellEnd"/>
            <w:r w:rsidRPr="00BF6DAB">
              <w:rPr>
                <w:sz w:val="24"/>
                <w:szCs w:val="24"/>
              </w:rPr>
              <w:t xml:space="preserve">, VLAN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Syslog</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DoS</w:t>
            </w:r>
            <w:proofErr w:type="spellEnd"/>
            <w:r w:rsidRPr="00BF6DAB">
              <w:rPr>
                <w:sz w:val="24"/>
                <w:szCs w:val="24"/>
              </w:rPr>
              <w:t xml:space="preserve"> </w:t>
            </w:r>
            <w:proofErr w:type="spellStart"/>
            <w:r w:rsidRPr="00BF6DAB">
              <w:rPr>
                <w:sz w:val="24"/>
                <w:szCs w:val="24"/>
              </w:rPr>
              <w:t>attack</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DiffServ</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Multicast</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w:t>
            </w:r>
            <w:proofErr w:type="spellStart"/>
            <w:r w:rsidRPr="00BF6DAB">
              <w:rPr>
                <w:sz w:val="24"/>
                <w:szCs w:val="24"/>
              </w:rPr>
              <w:t>firmware</w:t>
            </w:r>
            <w:proofErr w:type="spellEnd"/>
            <w:r w:rsidRPr="00BF6DAB">
              <w:rPr>
                <w:sz w:val="24"/>
                <w:szCs w:val="24"/>
              </w:rPr>
              <w:t xml:space="preserve"> </w:t>
            </w:r>
            <w:proofErr w:type="spellStart"/>
            <w:r w:rsidRPr="00BF6DAB">
              <w:rPr>
                <w:sz w:val="24"/>
                <w:szCs w:val="24"/>
              </w:rPr>
              <w:t>upgradable</w:t>
            </w:r>
            <w:proofErr w:type="spellEnd"/>
            <w:r w:rsidRPr="00BF6DAB">
              <w:rPr>
                <w:sz w:val="24"/>
                <w:szCs w:val="24"/>
              </w:rPr>
              <w:t xml:space="preserve">, SNTP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snooping</w:t>
            </w:r>
            <w:proofErr w:type="spellEnd"/>
            <w:r w:rsidRPr="00BF6DAB">
              <w:rPr>
                <w:sz w:val="24"/>
                <w:szCs w:val="24"/>
              </w:rPr>
              <w:t xml:space="preserve">, </w:t>
            </w:r>
            <w:proofErr w:type="spellStart"/>
            <w:r w:rsidRPr="00BF6DAB">
              <w:rPr>
                <w:sz w:val="24"/>
                <w:szCs w:val="24"/>
              </w:rPr>
              <w:t>QoS</w:t>
            </w:r>
            <w:proofErr w:type="spellEnd"/>
            <w:r w:rsidRPr="00BF6DAB">
              <w:rPr>
                <w:sz w:val="24"/>
                <w:szCs w:val="24"/>
              </w:rPr>
              <w:t xml:space="preserve">, DHCP </w:t>
            </w:r>
            <w:proofErr w:type="spellStart"/>
            <w:r w:rsidRPr="00BF6DAB">
              <w:rPr>
                <w:sz w:val="24"/>
                <w:szCs w:val="24"/>
              </w:rPr>
              <w:t>server</w:t>
            </w:r>
            <w:proofErr w:type="spellEnd"/>
            <w:r w:rsidRPr="00BF6DAB">
              <w:rPr>
                <w:sz w:val="24"/>
                <w:szCs w:val="24"/>
              </w:rPr>
              <w:t xml:space="preserve">, DAI, PVST+, </w:t>
            </w:r>
            <w:proofErr w:type="spellStart"/>
            <w:r w:rsidRPr="00BF6DAB">
              <w:rPr>
                <w:sz w:val="24"/>
                <w:szCs w:val="24"/>
              </w:rPr>
              <w:t>reset</w:t>
            </w:r>
            <w:proofErr w:type="spellEnd"/>
            <w:r w:rsidRPr="00BF6DAB">
              <w:rPr>
                <w:sz w:val="24"/>
                <w:szCs w:val="24"/>
              </w:rPr>
              <w:t xml:space="preserve"> </w:t>
            </w:r>
            <w:proofErr w:type="spellStart"/>
            <w:r w:rsidRPr="00BF6DAB">
              <w:rPr>
                <w:sz w:val="24"/>
                <w:szCs w:val="24"/>
              </w:rPr>
              <w:t>button</w:t>
            </w:r>
            <w:proofErr w:type="spellEnd"/>
            <w:r w:rsidRPr="00BF6DAB">
              <w:rPr>
                <w:sz w:val="24"/>
                <w:szCs w:val="24"/>
              </w:rPr>
              <w:t xml:space="preserve">, STP </w:t>
            </w:r>
            <w:proofErr w:type="spellStart"/>
            <w:r w:rsidRPr="00BF6DAB">
              <w:rPr>
                <w:sz w:val="24"/>
                <w:szCs w:val="24"/>
              </w:rPr>
              <w:t>Root</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UDLD, </w:t>
            </w:r>
            <w:proofErr w:type="spellStart"/>
            <w:r w:rsidRPr="00BF6DAB">
              <w:rPr>
                <w:sz w:val="24"/>
                <w:szCs w:val="24"/>
              </w:rPr>
              <w:t>fanless</w:t>
            </w:r>
            <w:proofErr w:type="spellEnd"/>
            <w:r w:rsidRPr="00BF6DAB">
              <w:rPr>
                <w:sz w:val="24"/>
                <w:szCs w:val="24"/>
              </w:rPr>
              <w:t xml:space="preserve">, LACP </w:t>
            </w:r>
            <w:proofErr w:type="spellStart"/>
            <w:r w:rsidRPr="00BF6DAB">
              <w:rPr>
                <w:sz w:val="24"/>
                <w:szCs w:val="24"/>
              </w:rPr>
              <w:t>support</w:t>
            </w:r>
            <w:proofErr w:type="spellEnd"/>
            <w:r w:rsidRPr="00BF6DAB">
              <w:rPr>
                <w:sz w:val="24"/>
                <w:szCs w:val="24"/>
              </w:rPr>
              <w:t xml:space="preserve">, LLDP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relay</w:t>
            </w:r>
            <w:proofErr w:type="spellEnd"/>
            <w:r w:rsidRPr="00BF6DAB">
              <w:rPr>
                <w:sz w:val="24"/>
                <w:szCs w:val="24"/>
              </w:rPr>
              <w:t xml:space="preserve">, MIB, MVR, GVRP, 802.1x </w:t>
            </w:r>
            <w:proofErr w:type="spellStart"/>
            <w:r w:rsidRPr="00BF6DAB">
              <w:rPr>
                <w:sz w:val="24"/>
                <w:szCs w:val="24"/>
              </w:rPr>
              <w:t>authentication</w:t>
            </w:r>
            <w:proofErr w:type="spellEnd"/>
            <w:r w:rsidRPr="00BF6DAB">
              <w:rPr>
                <w:sz w:val="24"/>
                <w:szCs w:val="24"/>
              </w:rPr>
              <w:t xml:space="preserve">, </w:t>
            </w:r>
            <w:proofErr w:type="spellStart"/>
            <w:r w:rsidRPr="00BF6DAB">
              <w:rPr>
                <w:sz w:val="24"/>
                <w:szCs w:val="24"/>
              </w:rPr>
              <w:t>ToS</w:t>
            </w:r>
            <w:proofErr w:type="spellEnd"/>
            <w:r w:rsidRPr="00BF6DAB">
              <w:rPr>
                <w:sz w:val="24"/>
                <w:szCs w:val="24"/>
              </w:rPr>
              <w:t xml:space="preserve">, DSCP </w:t>
            </w:r>
            <w:proofErr w:type="spellStart"/>
            <w:r w:rsidRPr="00BF6DAB">
              <w:rPr>
                <w:sz w:val="24"/>
                <w:szCs w:val="24"/>
              </w:rPr>
              <w:t>support</w:t>
            </w:r>
            <w:proofErr w:type="spellEnd"/>
            <w:r w:rsidRPr="00BF6DAB">
              <w:rPr>
                <w:sz w:val="24"/>
                <w:szCs w:val="24"/>
              </w:rPr>
              <w:t xml:space="preserve">, IP </w:t>
            </w:r>
            <w:proofErr w:type="spellStart"/>
            <w:r w:rsidRPr="00BF6DAB">
              <w:rPr>
                <w:sz w:val="24"/>
                <w:szCs w:val="24"/>
              </w:rPr>
              <w:t>source</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w:t>
            </w:r>
            <w:proofErr w:type="spellStart"/>
            <w:r w:rsidRPr="00BF6DAB">
              <w:rPr>
                <w:sz w:val="24"/>
                <w:szCs w:val="24"/>
              </w:rPr>
              <w:t>SmartPort</w:t>
            </w:r>
            <w:proofErr w:type="spellEnd"/>
            <w:r w:rsidRPr="00BF6DAB">
              <w:rPr>
                <w:sz w:val="24"/>
                <w:szCs w:val="24"/>
              </w:rPr>
              <w:t xml:space="preserve"> </w:t>
            </w:r>
            <w:proofErr w:type="spellStart"/>
            <w:r w:rsidRPr="00BF6DAB">
              <w:rPr>
                <w:sz w:val="24"/>
                <w:szCs w:val="24"/>
              </w:rPr>
              <w:t>technology</w:t>
            </w:r>
            <w:proofErr w:type="spellEnd"/>
            <w:r w:rsidRPr="00BF6DAB">
              <w:rPr>
                <w:sz w:val="24"/>
                <w:szCs w:val="24"/>
              </w:rPr>
              <w:t xml:space="preserve">, DNS </w:t>
            </w:r>
            <w:proofErr w:type="spellStart"/>
            <w:r w:rsidRPr="00BF6DAB">
              <w:rPr>
                <w:sz w:val="24"/>
                <w:szCs w:val="24"/>
              </w:rPr>
              <w:t>client</w:t>
            </w:r>
            <w:proofErr w:type="spellEnd"/>
            <w:r w:rsidRPr="00BF6DAB">
              <w:rPr>
                <w:sz w:val="24"/>
                <w:szCs w:val="24"/>
              </w:rPr>
              <w:t xml:space="preserve">, SCT, PVE, LLDP-MED, IPMB, SSD, ISATAP </w:t>
            </w:r>
            <w:proofErr w:type="spellStart"/>
            <w:r w:rsidRPr="00BF6DAB">
              <w:rPr>
                <w:sz w:val="24"/>
                <w:szCs w:val="24"/>
              </w:rPr>
              <w:t>tunnel</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RA </w:t>
            </w:r>
            <w:proofErr w:type="spellStart"/>
            <w:r w:rsidRPr="00BF6DAB">
              <w:rPr>
                <w:sz w:val="24"/>
                <w:szCs w:val="24"/>
              </w:rPr>
              <w:t>guard</w:t>
            </w:r>
            <w:proofErr w:type="spellEnd"/>
            <w:r w:rsidRPr="00BF6DAB">
              <w:rPr>
                <w:sz w:val="24"/>
                <w:szCs w:val="24"/>
              </w:rPr>
              <w:t xml:space="preserve">, UDP, WRR, HOL </w:t>
            </w:r>
            <w:proofErr w:type="spellStart"/>
            <w:r w:rsidRPr="00BF6DAB">
              <w:rPr>
                <w:sz w:val="24"/>
                <w:szCs w:val="24"/>
              </w:rPr>
              <w:t>Blocking</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loopback</w:t>
            </w:r>
            <w:proofErr w:type="spellEnd"/>
            <w:r w:rsidRPr="00BF6DAB">
              <w:rPr>
                <w:sz w:val="24"/>
                <w:szCs w:val="24"/>
              </w:rPr>
              <w:t xml:space="preserve"> </w:t>
            </w:r>
            <w:proofErr w:type="spellStart"/>
            <w:r w:rsidRPr="00BF6DAB">
              <w:rPr>
                <w:sz w:val="24"/>
                <w:szCs w:val="24"/>
              </w:rPr>
              <w:t>detection</w:t>
            </w:r>
            <w:proofErr w:type="spellEnd"/>
            <w:r w:rsidRPr="00BF6DAB">
              <w:rPr>
                <w:sz w:val="24"/>
                <w:szCs w:val="24"/>
              </w:rPr>
              <w:t xml:space="preserve">, </w:t>
            </w:r>
            <w:proofErr w:type="spellStart"/>
            <w:r w:rsidRPr="00BF6DAB">
              <w:rPr>
                <w:sz w:val="24"/>
                <w:szCs w:val="24"/>
              </w:rPr>
              <w:t>Unknown</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BPDU </w:t>
            </w:r>
            <w:proofErr w:type="spellStart"/>
            <w:r w:rsidRPr="00BF6DAB">
              <w:rPr>
                <w:sz w:val="24"/>
                <w:szCs w:val="24"/>
              </w:rPr>
              <w:t>Guard</w:t>
            </w:r>
            <w:proofErr w:type="spellEnd"/>
            <w:r w:rsidRPr="00BF6DAB">
              <w:rPr>
                <w:sz w:val="24"/>
                <w:szCs w:val="24"/>
              </w:rPr>
              <w:t>, LAG, VSDP, RPVST+, DAD.</w:t>
            </w:r>
          </w:p>
        </w:tc>
      </w:tr>
      <w:tr w:rsidR="00595380" w:rsidRPr="00BF6DAB" w14:paraId="4C5DB8CF" w14:textId="77777777" w:rsidTr="006F086A">
        <w:tc>
          <w:tcPr>
            <w:tcW w:w="1134" w:type="dxa"/>
            <w:tcBorders>
              <w:top w:val="single" w:sz="4" w:space="0" w:color="auto"/>
              <w:left w:val="single" w:sz="4" w:space="0" w:color="auto"/>
              <w:bottom w:val="single" w:sz="4" w:space="0" w:color="auto"/>
              <w:right w:val="single" w:sz="4" w:space="0" w:color="auto"/>
            </w:tcBorders>
          </w:tcPr>
          <w:p w14:paraId="02A43ECB" w14:textId="77777777" w:rsidR="00595380" w:rsidRPr="00BF6DAB" w:rsidRDefault="00595380" w:rsidP="00595380">
            <w:pPr>
              <w:snapToGrid w:val="0"/>
              <w:spacing w:before="0"/>
              <w:rPr>
                <w:sz w:val="24"/>
                <w:szCs w:val="24"/>
              </w:rPr>
            </w:pPr>
            <w:r w:rsidRPr="00BF6DAB">
              <w:rPr>
                <w:color w:val="000000"/>
                <w:sz w:val="24"/>
                <w:szCs w:val="24"/>
                <w:lang w:val="en-US"/>
              </w:rPr>
              <w:t>6.1.4.5</w:t>
            </w:r>
          </w:p>
        </w:tc>
        <w:tc>
          <w:tcPr>
            <w:tcW w:w="2835" w:type="dxa"/>
            <w:tcBorders>
              <w:top w:val="single" w:sz="4" w:space="0" w:color="auto"/>
              <w:left w:val="single" w:sz="4" w:space="0" w:color="auto"/>
              <w:bottom w:val="single" w:sz="4" w:space="0" w:color="auto"/>
              <w:right w:val="single" w:sz="4" w:space="0" w:color="auto"/>
            </w:tcBorders>
          </w:tcPr>
          <w:p w14:paraId="7209AA8A" w14:textId="77777777" w:rsidR="00595380" w:rsidRPr="00BF6DAB" w:rsidRDefault="00595380" w:rsidP="00595380">
            <w:pPr>
              <w:spacing w:before="0"/>
              <w:rPr>
                <w:sz w:val="24"/>
                <w:szCs w:val="24"/>
              </w:rPr>
            </w:pPr>
            <w:r w:rsidRPr="00BF6DAB">
              <w:rPr>
                <w:sz w:val="24"/>
                <w:szCs w:val="24"/>
                <w:bdr w:val="none" w:sz="0" w:space="0" w:color="auto" w:frame="1"/>
              </w:rPr>
              <w:t>Standartai</w:t>
            </w:r>
          </w:p>
        </w:tc>
        <w:tc>
          <w:tcPr>
            <w:tcW w:w="5812" w:type="dxa"/>
            <w:tcBorders>
              <w:top w:val="single" w:sz="4" w:space="0" w:color="auto"/>
              <w:left w:val="single" w:sz="4" w:space="0" w:color="auto"/>
              <w:bottom w:val="single" w:sz="4" w:space="0" w:color="auto"/>
              <w:right w:val="single" w:sz="4" w:space="0" w:color="auto"/>
            </w:tcBorders>
          </w:tcPr>
          <w:p w14:paraId="77E06432" w14:textId="77777777" w:rsidR="00595380" w:rsidRPr="00BF6DAB" w:rsidRDefault="00595380" w:rsidP="00595380">
            <w:pPr>
              <w:spacing w:before="0"/>
              <w:rPr>
                <w:rFonts w:eastAsia="Calibri"/>
                <w:sz w:val="24"/>
                <w:szCs w:val="24"/>
              </w:rPr>
            </w:pPr>
            <w:r w:rsidRPr="00BF6DAB">
              <w:rPr>
                <w:rFonts w:eastAsia="Calibri"/>
                <w:sz w:val="24"/>
                <w:szCs w:val="24"/>
              </w:rPr>
              <w:t>Turi atitikti šiuos standartus:</w:t>
            </w:r>
          </w:p>
          <w:p w14:paraId="7670D0DD" w14:textId="77777777" w:rsidR="00595380" w:rsidRPr="00BF6DAB" w:rsidRDefault="00595380" w:rsidP="00595380">
            <w:pPr>
              <w:spacing w:before="0"/>
              <w:rPr>
                <w:sz w:val="24"/>
                <w:szCs w:val="24"/>
              </w:rPr>
            </w:pPr>
            <w:r w:rsidRPr="00BF6DAB">
              <w:rPr>
                <w:sz w:val="24"/>
                <w:szCs w:val="24"/>
              </w:rPr>
              <w:t>IEEE 802.3, IEEE 802.3u, IEEE 802.3z, IEEE 802.1D, IEEE 802.1Q, IEEE 802.3ab, IEEE 802.1p, IEEE 802.3af, IEEE 802.3x, IEEE 802.3ad (LACP), IEEE 802.1w, IEEE 802.1x, IEEE 802.3ae, IEEE 802.1s, IEEE 802.1ab (LLDP), IEEE 802.3an, IEEE 802.3at, IEEE 802.3az.</w:t>
            </w:r>
          </w:p>
        </w:tc>
      </w:tr>
      <w:tr w:rsidR="00595380" w:rsidRPr="00BF6DAB" w14:paraId="000EDAAB" w14:textId="77777777" w:rsidTr="006F086A">
        <w:tc>
          <w:tcPr>
            <w:tcW w:w="1134" w:type="dxa"/>
            <w:tcBorders>
              <w:top w:val="single" w:sz="4" w:space="0" w:color="auto"/>
              <w:left w:val="single" w:sz="4" w:space="0" w:color="auto"/>
              <w:bottom w:val="single" w:sz="4" w:space="0" w:color="auto"/>
              <w:right w:val="single" w:sz="4" w:space="0" w:color="auto"/>
            </w:tcBorders>
          </w:tcPr>
          <w:p w14:paraId="4287CD24" w14:textId="77777777" w:rsidR="00595380" w:rsidRPr="00BF6DAB" w:rsidRDefault="00595380" w:rsidP="00595380">
            <w:pPr>
              <w:snapToGrid w:val="0"/>
              <w:spacing w:before="0"/>
              <w:rPr>
                <w:sz w:val="24"/>
                <w:szCs w:val="24"/>
              </w:rPr>
            </w:pPr>
            <w:r w:rsidRPr="00BF6DAB">
              <w:rPr>
                <w:color w:val="000000"/>
                <w:sz w:val="24"/>
                <w:szCs w:val="24"/>
                <w:lang w:val="en-US"/>
              </w:rPr>
              <w:t>6.1.4.6</w:t>
            </w:r>
          </w:p>
        </w:tc>
        <w:tc>
          <w:tcPr>
            <w:tcW w:w="2835" w:type="dxa"/>
            <w:tcBorders>
              <w:top w:val="single" w:sz="4" w:space="0" w:color="auto"/>
              <w:left w:val="single" w:sz="4" w:space="0" w:color="auto"/>
              <w:bottom w:val="single" w:sz="4" w:space="0" w:color="auto"/>
              <w:right w:val="single" w:sz="4" w:space="0" w:color="auto"/>
            </w:tcBorders>
          </w:tcPr>
          <w:p w14:paraId="6ED5C627" w14:textId="77777777" w:rsidR="00595380" w:rsidRPr="00BF6DAB" w:rsidRDefault="00595380" w:rsidP="00595380">
            <w:pPr>
              <w:spacing w:before="0"/>
              <w:rPr>
                <w:sz w:val="24"/>
                <w:szCs w:val="24"/>
              </w:rPr>
            </w:pPr>
            <w:proofErr w:type="spellStart"/>
            <w:r w:rsidRPr="00BF6DAB">
              <w:rPr>
                <w:sz w:val="24"/>
                <w:szCs w:val="24"/>
                <w:bdr w:val="none" w:sz="0" w:space="0" w:color="auto" w:frame="1"/>
              </w:rPr>
              <w:t>Maršrutizavimo</w:t>
            </w:r>
            <w:proofErr w:type="spellEnd"/>
            <w:r w:rsidRPr="00BF6DAB">
              <w:rPr>
                <w:sz w:val="24"/>
                <w:szCs w:val="24"/>
                <w:bdr w:val="none" w:sz="0" w:space="0" w:color="auto" w:frame="1"/>
              </w:rPr>
              <w:t xml:space="preserve"> protokolas</w:t>
            </w:r>
          </w:p>
        </w:tc>
        <w:tc>
          <w:tcPr>
            <w:tcW w:w="5812" w:type="dxa"/>
            <w:tcBorders>
              <w:top w:val="single" w:sz="4" w:space="0" w:color="auto"/>
              <w:left w:val="single" w:sz="4" w:space="0" w:color="auto"/>
              <w:bottom w:val="single" w:sz="4" w:space="0" w:color="auto"/>
              <w:right w:val="single" w:sz="4" w:space="0" w:color="auto"/>
            </w:tcBorders>
          </w:tcPr>
          <w:p w14:paraId="1A1FAB79" w14:textId="77777777" w:rsidR="00595380" w:rsidRPr="00BF6DAB" w:rsidRDefault="00595380" w:rsidP="00595380">
            <w:pPr>
              <w:spacing w:before="0"/>
              <w:rPr>
                <w:rFonts w:eastAsia="Calibri"/>
                <w:sz w:val="24"/>
                <w:szCs w:val="24"/>
              </w:rPr>
            </w:pPr>
            <w:r w:rsidRPr="00BF6DAB">
              <w:rPr>
                <w:rFonts w:eastAsia="Calibri"/>
                <w:sz w:val="24"/>
                <w:szCs w:val="24"/>
              </w:rPr>
              <w:t>Turi palaikyti ne blogiau kaip šiuos protokolus:</w:t>
            </w:r>
          </w:p>
          <w:p w14:paraId="4C020A9C" w14:textId="77777777" w:rsidR="00595380" w:rsidRPr="00BF6DAB" w:rsidRDefault="00595380" w:rsidP="00595380">
            <w:pPr>
              <w:spacing w:before="0"/>
              <w:rPr>
                <w:sz w:val="24"/>
                <w:szCs w:val="24"/>
              </w:rPr>
            </w:pPr>
            <w:r w:rsidRPr="00BF6DAB">
              <w:rPr>
                <w:sz w:val="24"/>
                <w:szCs w:val="24"/>
              </w:rPr>
              <w:t>IGMPv2, IGMP, IGMPv3, MLDv2, MLD, CIDR, MSTP, RSTP, STP.</w:t>
            </w:r>
          </w:p>
        </w:tc>
      </w:tr>
      <w:tr w:rsidR="00595380" w:rsidRPr="00BF6DAB" w14:paraId="5F36B4D9" w14:textId="77777777" w:rsidTr="006F086A">
        <w:tc>
          <w:tcPr>
            <w:tcW w:w="1134" w:type="dxa"/>
            <w:tcBorders>
              <w:top w:val="single" w:sz="4" w:space="0" w:color="auto"/>
              <w:left w:val="single" w:sz="4" w:space="0" w:color="auto"/>
              <w:bottom w:val="single" w:sz="4" w:space="0" w:color="auto"/>
              <w:right w:val="single" w:sz="4" w:space="0" w:color="auto"/>
            </w:tcBorders>
          </w:tcPr>
          <w:p w14:paraId="54E775C9" w14:textId="77777777" w:rsidR="00595380" w:rsidRPr="00BF6DAB" w:rsidRDefault="00595380" w:rsidP="00595380">
            <w:pPr>
              <w:snapToGrid w:val="0"/>
              <w:spacing w:before="0"/>
              <w:rPr>
                <w:sz w:val="24"/>
                <w:szCs w:val="24"/>
              </w:rPr>
            </w:pPr>
            <w:r w:rsidRPr="00BF6DAB">
              <w:rPr>
                <w:color w:val="000000"/>
                <w:sz w:val="24"/>
                <w:szCs w:val="24"/>
                <w:lang w:val="en-US"/>
              </w:rPr>
              <w:t>6.1.4.7</w:t>
            </w:r>
          </w:p>
        </w:tc>
        <w:tc>
          <w:tcPr>
            <w:tcW w:w="2835" w:type="dxa"/>
            <w:tcBorders>
              <w:top w:val="single" w:sz="4" w:space="0" w:color="auto"/>
              <w:left w:val="single" w:sz="4" w:space="0" w:color="auto"/>
              <w:bottom w:val="single" w:sz="4" w:space="0" w:color="auto"/>
              <w:right w:val="single" w:sz="4" w:space="0" w:color="auto"/>
            </w:tcBorders>
          </w:tcPr>
          <w:p w14:paraId="4E9E8B8B" w14:textId="77777777" w:rsidR="00595380" w:rsidRPr="00BF6DAB" w:rsidRDefault="00595380" w:rsidP="00595380">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335C2DB6" w14:textId="77777777" w:rsidR="00595380" w:rsidRPr="00BF6DAB" w:rsidRDefault="00595380" w:rsidP="00595380">
            <w:pPr>
              <w:spacing w:before="0"/>
              <w:rPr>
                <w:sz w:val="24"/>
                <w:szCs w:val="24"/>
              </w:rPr>
            </w:pPr>
            <w:r w:rsidRPr="00BF6DAB">
              <w:rPr>
                <w:sz w:val="24"/>
                <w:szCs w:val="24"/>
              </w:rPr>
              <w:t>Turi būti numatyti visi reikalingi siūlomai įrangai.</w:t>
            </w:r>
          </w:p>
        </w:tc>
      </w:tr>
      <w:tr w:rsidR="00595380" w:rsidRPr="00BF6DAB" w14:paraId="780D7ED0" w14:textId="77777777" w:rsidTr="006F086A">
        <w:tc>
          <w:tcPr>
            <w:tcW w:w="1134" w:type="dxa"/>
            <w:tcBorders>
              <w:top w:val="single" w:sz="4" w:space="0" w:color="auto"/>
              <w:left w:val="single" w:sz="4" w:space="0" w:color="auto"/>
              <w:bottom w:val="single" w:sz="4" w:space="0" w:color="auto"/>
              <w:right w:val="single" w:sz="4" w:space="0" w:color="auto"/>
            </w:tcBorders>
          </w:tcPr>
          <w:p w14:paraId="50C4DF71" w14:textId="77777777" w:rsidR="00595380" w:rsidRPr="00BF6DAB" w:rsidRDefault="00595380" w:rsidP="00595380">
            <w:pPr>
              <w:snapToGrid w:val="0"/>
              <w:spacing w:before="0"/>
              <w:rPr>
                <w:sz w:val="24"/>
                <w:szCs w:val="24"/>
              </w:rPr>
            </w:pPr>
            <w:r w:rsidRPr="00BF6DAB">
              <w:rPr>
                <w:color w:val="000000"/>
                <w:sz w:val="24"/>
                <w:szCs w:val="24"/>
                <w:lang w:val="en-US"/>
              </w:rPr>
              <w:t>6.1.4.8</w:t>
            </w:r>
          </w:p>
        </w:tc>
        <w:tc>
          <w:tcPr>
            <w:tcW w:w="2835" w:type="dxa"/>
            <w:tcBorders>
              <w:top w:val="single" w:sz="4" w:space="0" w:color="auto"/>
              <w:left w:val="single" w:sz="4" w:space="0" w:color="auto"/>
              <w:bottom w:val="single" w:sz="4" w:space="0" w:color="auto"/>
              <w:right w:val="single" w:sz="4" w:space="0" w:color="auto"/>
            </w:tcBorders>
          </w:tcPr>
          <w:p w14:paraId="2BBCE07F" w14:textId="77777777" w:rsidR="00595380" w:rsidRPr="00BF6DAB" w:rsidRDefault="00595380" w:rsidP="00595380">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07FD37F0" w14:textId="77777777" w:rsidR="00595380" w:rsidRPr="00BF6DAB" w:rsidRDefault="00595380" w:rsidP="00595380">
            <w:pPr>
              <w:spacing w:before="0"/>
              <w:rPr>
                <w:sz w:val="24"/>
                <w:szCs w:val="24"/>
              </w:rPr>
            </w:pPr>
            <w:r w:rsidRPr="00BF6DAB">
              <w:rPr>
                <w:sz w:val="24"/>
                <w:szCs w:val="24"/>
              </w:rPr>
              <w:t>Ne trumpesnė kaip 3 (trejų) metų garantija.</w:t>
            </w:r>
          </w:p>
        </w:tc>
      </w:tr>
    </w:tbl>
    <w:p w14:paraId="6C76D99F" w14:textId="77777777" w:rsidR="00BF6DAB" w:rsidRPr="00BF6DAB" w:rsidRDefault="00BF6DAB" w:rsidP="00BF6DAB">
      <w:pPr>
        <w:rPr>
          <w:sz w:val="24"/>
        </w:rPr>
      </w:pPr>
      <w:r w:rsidRPr="00BF6DAB">
        <w:rPr>
          <w:b/>
          <w:sz w:val="24"/>
        </w:rPr>
        <w:t>6.2</w:t>
      </w:r>
      <w:r w:rsidRPr="00BF6DAB">
        <w:rPr>
          <w:b/>
          <w:sz w:val="24"/>
        </w:rPr>
        <w:tab/>
        <w:t xml:space="preserve">I rūmai 315 kab. </w:t>
      </w:r>
      <w:r w:rsidRPr="00BF6DAB">
        <w:rPr>
          <w:sz w:val="24"/>
        </w:rPr>
        <w:t xml:space="preserve">Salėje jau įdiegta </w:t>
      </w:r>
      <w:proofErr w:type="spellStart"/>
      <w:r w:rsidRPr="00BF6DAB">
        <w:rPr>
          <w:sz w:val="24"/>
        </w:rPr>
        <w:t>Bosch</w:t>
      </w:r>
      <w:proofErr w:type="spellEnd"/>
      <w:r w:rsidRPr="00BF6DAB">
        <w:rPr>
          <w:sz w:val="24"/>
        </w:rPr>
        <w:t xml:space="preserve"> CCS-1000D diskusinė sistema, kuri turės būti sujungta į bendrą sistemą su įsigyjamomis prekėmis.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BF6DAB" w:rsidRPr="00BF6DAB" w14:paraId="5CDF71BB" w14:textId="77777777" w:rsidTr="006F086A">
        <w:tc>
          <w:tcPr>
            <w:tcW w:w="1134" w:type="dxa"/>
            <w:tcBorders>
              <w:top w:val="single" w:sz="4" w:space="0" w:color="auto"/>
              <w:left w:val="single" w:sz="4" w:space="0" w:color="auto"/>
              <w:bottom w:val="single" w:sz="4" w:space="0" w:color="auto"/>
              <w:right w:val="single" w:sz="4" w:space="0" w:color="auto"/>
            </w:tcBorders>
          </w:tcPr>
          <w:p w14:paraId="2687987B" w14:textId="77777777" w:rsidR="00BF6DAB" w:rsidRPr="00BF6DAB" w:rsidRDefault="00BF6DAB" w:rsidP="00BF6DAB">
            <w:pPr>
              <w:snapToGrid w:val="0"/>
              <w:spacing w:before="0"/>
              <w:outlineLvl w:val="0"/>
              <w:rPr>
                <w:b/>
                <w:sz w:val="24"/>
                <w:szCs w:val="24"/>
              </w:rPr>
            </w:pPr>
            <w:r w:rsidRPr="00BF6DAB">
              <w:rPr>
                <w:b/>
                <w:sz w:val="24"/>
                <w:szCs w:val="24"/>
              </w:rPr>
              <w:t>6.2.1</w:t>
            </w:r>
          </w:p>
        </w:tc>
        <w:tc>
          <w:tcPr>
            <w:tcW w:w="8647" w:type="dxa"/>
            <w:gridSpan w:val="2"/>
            <w:tcBorders>
              <w:top w:val="single" w:sz="4" w:space="0" w:color="auto"/>
              <w:left w:val="single" w:sz="4" w:space="0" w:color="auto"/>
              <w:bottom w:val="single" w:sz="4" w:space="0" w:color="auto"/>
              <w:right w:val="single" w:sz="4" w:space="0" w:color="auto"/>
            </w:tcBorders>
          </w:tcPr>
          <w:p w14:paraId="3AF179EE" w14:textId="77777777" w:rsidR="00BF6DAB" w:rsidRPr="00BF6DAB" w:rsidRDefault="00BF6DAB" w:rsidP="00BF6DAB">
            <w:pPr>
              <w:snapToGrid w:val="0"/>
              <w:spacing w:before="0"/>
              <w:outlineLvl w:val="0"/>
              <w:rPr>
                <w:b/>
                <w:sz w:val="24"/>
                <w:szCs w:val="24"/>
              </w:rPr>
            </w:pPr>
            <w:r w:rsidRPr="00BF6DAB">
              <w:rPr>
                <w:b/>
                <w:sz w:val="24"/>
                <w:szCs w:val="24"/>
              </w:rPr>
              <w:t>Multimedija projektorius, 1 vnt.:</w:t>
            </w:r>
          </w:p>
        </w:tc>
      </w:tr>
      <w:tr w:rsidR="006F086A" w:rsidRPr="00BF6DAB" w14:paraId="67C3E009" w14:textId="77777777" w:rsidTr="006F086A">
        <w:tc>
          <w:tcPr>
            <w:tcW w:w="1134" w:type="dxa"/>
            <w:tcBorders>
              <w:top w:val="single" w:sz="4" w:space="0" w:color="auto"/>
              <w:left w:val="single" w:sz="4" w:space="0" w:color="auto"/>
              <w:bottom w:val="single" w:sz="4" w:space="0" w:color="auto"/>
              <w:right w:val="single" w:sz="4" w:space="0" w:color="auto"/>
            </w:tcBorders>
          </w:tcPr>
          <w:p w14:paraId="031AFDB6" w14:textId="77777777" w:rsidR="006F086A" w:rsidRPr="00BF6DAB" w:rsidRDefault="006F086A" w:rsidP="00BF6DAB">
            <w:pPr>
              <w:snapToGrid w:val="0"/>
              <w:spacing w:before="0"/>
              <w:outlineLvl w:val="0"/>
              <w:rPr>
                <w:sz w:val="24"/>
                <w:szCs w:val="24"/>
              </w:rPr>
            </w:pPr>
            <w:r w:rsidRPr="00BF6DAB">
              <w:rPr>
                <w:color w:val="000000"/>
                <w:sz w:val="24"/>
                <w:szCs w:val="24"/>
                <w:lang w:val="en-US"/>
              </w:rPr>
              <w:t>6.2.1.1</w:t>
            </w:r>
          </w:p>
        </w:tc>
        <w:tc>
          <w:tcPr>
            <w:tcW w:w="2835" w:type="dxa"/>
            <w:tcBorders>
              <w:top w:val="single" w:sz="4" w:space="0" w:color="auto"/>
              <w:left w:val="single" w:sz="4" w:space="0" w:color="auto"/>
              <w:bottom w:val="single" w:sz="4" w:space="0" w:color="auto"/>
              <w:right w:val="single" w:sz="4" w:space="0" w:color="auto"/>
            </w:tcBorders>
          </w:tcPr>
          <w:p w14:paraId="3D83DC60" w14:textId="77777777" w:rsidR="006F086A" w:rsidRPr="00BF6DAB" w:rsidRDefault="006F086A" w:rsidP="00BF6DAB">
            <w:pPr>
              <w:spacing w:before="0"/>
              <w:outlineLvl w:val="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06AA1DA1" w14:textId="77777777" w:rsidR="006F086A" w:rsidRPr="00BF6DAB" w:rsidRDefault="006F086A" w:rsidP="00BF6DAB">
            <w:pPr>
              <w:spacing w:before="0"/>
              <w:outlineLvl w:val="0"/>
              <w:rPr>
                <w:sz w:val="24"/>
                <w:szCs w:val="24"/>
              </w:rPr>
            </w:pPr>
            <w:r w:rsidRPr="00BF6DAB">
              <w:rPr>
                <w:sz w:val="24"/>
                <w:szCs w:val="24"/>
              </w:rPr>
              <w:t>Nurodyti tikslų gamintoją ir modelį.</w:t>
            </w:r>
          </w:p>
        </w:tc>
      </w:tr>
      <w:tr w:rsidR="006F086A" w:rsidRPr="00BF6DAB" w14:paraId="47C87437" w14:textId="77777777" w:rsidTr="006F086A">
        <w:tc>
          <w:tcPr>
            <w:tcW w:w="1134" w:type="dxa"/>
            <w:tcBorders>
              <w:top w:val="single" w:sz="4" w:space="0" w:color="auto"/>
              <w:left w:val="single" w:sz="4" w:space="0" w:color="auto"/>
              <w:bottom w:val="single" w:sz="4" w:space="0" w:color="auto"/>
              <w:right w:val="single" w:sz="4" w:space="0" w:color="auto"/>
            </w:tcBorders>
          </w:tcPr>
          <w:p w14:paraId="60769D99" w14:textId="77777777" w:rsidR="006F086A" w:rsidRPr="00BF6DAB" w:rsidRDefault="006F086A" w:rsidP="00BF6DAB">
            <w:pPr>
              <w:snapToGrid w:val="0"/>
              <w:spacing w:before="0"/>
              <w:outlineLvl w:val="0"/>
              <w:rPr>
                <w:sz w:val="24"/>
                <w:szCs w:val="24"/>
              </w:rPr>
            </w:pPr>
            <w:r w:rsidRPr="00BF6DAB">
              <w:rPr>
                <w:color w:val="000000"/>
                <w:sz w:val="24"/>
                <w:szCs w:val="24"/>
                <w:lang w:val="en-US"/>
              </w:rPr>
              <w:t>6.2.1.2</w:t>
            </w:r>
          </w:p>
        </w:tc>
        <w:tc>
          <w:tcPr>
            <w:tcW w:w="2835" w:type="dxa"/>
            <w:tcBorders>
              <w:top w:val="single" w:sz="4" w:space="0" w:color="auto"/>
              <w:left w:val="single" w:sz="4" w:space="0" w:color="auto"/>
              <w:bottom w:val="single" w:sz="4" w:space="0" w:color="auto"/>
              <w:right w:val="single" w:sz="4" w:space="0" w:color="auto"/>
            </w:tcBorders>
          </w:tcPr>
          <w:p w14:paraId="4188D8BD" w14:textId="77777777" w:rsidR="006F086A" w:rsidRPr="00BF6DAB" w:rsidRDefault="006F086A" w:rsidP="00BF6DAB">
            <w:pPr>
              <w:spacing w:before="0"/>
              <w:outlineLvl w:val="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39EFA28D" w14:textId="77777777" w:rsidR="006F086A" w:rsidRPr="00BF6DAB" w:rsidRDefault="006F086A" w:rsidP="00BF6DAB">
            <w:pPr>
              <w:spacing w:before="0"/>
              <w:outlineLvl w:val="0"/>
              <w:rPr>
                <w:sz w:val="24"/>
                <w:szCs w:val="24"/>
              </w:rPr>
            </w:pPr>
            <w:r w:rsidRPr="00BF6DAB">
              <w:rPr>
                <w:sz w:val="24"/>
                <w:szCs w:val="24"/>
              </w:rPr>
              <w:t>Skirtas rodyti vaizdus, vaizdo įrašus ar kitą turinį dideliame ekrane ar pritaikytame paviršiuje.</w:t>
            </w:r>
          </w:p>
        </w:tc>
      </w:tr>
      <w:tr w:rsidR="006F086A" w:rsidRPr="00BF6DAB" w14:paraId="1D0DE5BE" w14:textId="77777777" w:rsidTr="006F086A">
        <w:tc>
          <w:tcPr>
            <w:tcW w:w="1134" w:type="dxa"/>
            <w:tcBorders>
              <w:top w:val="single" w:sz="4" w:space="0" w:color="auto"/>
              <w:left w:val="single" w:sz="4" w:space="0" w:color="auto"/>
              <w:bottom w:val="single" w:sz="4" w:space="0" w:color="auto"/>
              <w:right w:val="single" w:sz="4" w:space="0" w:color="auto"/>
            </w:tcBorders>
          </w:tcPr>
          <w:p w14:paraId="701F4CD3" w14:textId="77777777" w:rsidR="006F086A" w:rsidRPr="00BF6DAB" w:rsidRDefault="006F086A" w:rsidP="00BF6DAB">
            <w:pPr>
              <w:snapToGrid w:val="0"/>
              <w:spacing w:before="0"/>
              <w:outlineLvl w:val="0"/>
              <w:rPr>
                <w:sz w:val="24"/>
                <w:szCs w:val="24"/>
              </w:rPr>
            </w:pPr>
            <w:r w:rsidRPr="00BF6DAB">
              <w:rPr>
                <w:color w:val="000000"/>
                <w:sz w:val="24"/>
                <w:szCs w:val="24"/>
                <w:lang w:val="en-US"/>
              </w:rPr>
              <w:t>6.2.1.3</w:t>
            </w:r>
          </w:p>
        </w:tc>
        <w:tc>
          <w:tcPr>
            <w:tcW w:w="2835" w:type="dxa"/>
            <w:tcBorders>
              <w:top w:val="single" w:sz="4" w:space="0" w:color="auto"/>
              <w:left w:val="single" w:sz="4" w:space="0" w:color="auto"/>
              <w:bottom w:val="single" w:sz="4" w:space="0" w:color="auto"/>
              <w:right w:val="single" w:sz="4" w:space="0" w:color="auto"/>
            </w:tcBorders>
          </w:tcPr>
          <w:p w14:paraId="7BD33B9A" w14:textId="77777777" w:rsidR="006F086A" w:rsidRPr="00BF6DAB" w:rsidRDefault="006F086A" w:rsidP="00BF6DAB">
            <w:pPr>
              <w:spacing w:before="0"/>
              <w:outlineLvl w:val="0"/>
              <w:rPr>
                <w:sz w:val="24"/>
                <w:szCs w:val="24"/>
              </w:rPr>
            </w:pPr>
            <w:r w:rsidRPr="00BF6DAB">
              <w:rPr>
                <w:sz w:val="24"/>
                <w:szCs w:val="24"/>
                <w:bdr w:val="none" w:sz="0" w:space="0" w:color="auto" w:frame="1"/>
              </w:rPr>
              <w:t>Šviesos srautas</w:t>
            </w:r>
          </w:p>
        </w:tc>
        <w:tc>
          <w:tcPr>
            <w:tcW w:w="5812" w:type="dxa"/>
            <w:tcBorders>
              <w:top w:val="single" w:sz="4" w:space="0" w:color="auto"/>
              <w:left w:val="single" w:sz="4" w:space="0" w:color="auto"/>
              <w:bottom w:val="single" w:sz="4" w:space="0" w:color="auto"/>
              <w:right w:val="single" w:sz="4" w:space="0" w:color="auto"/>
            </w:tcBorders>
          </w:tcPr>
          <w:p w14:paraId="71A27402" w14:textId="77777777" w:rsidR="006F086A" w:rsidRPr="00BF6DAB" w:rsidRDefault="006F086A" w:rsidP="00BF6DAB">
            <w:pPr>
              <w:spacing w:before="0"/>
              <w:outlineLvl w:val="0"/>
              <w:rPr>
                <w:sz w:val="24"/>
                <w:szCs w:val="24"/>
              </w:rPr>
            </w:pPr>
            <w:r w:rsidRPr="00BF6DAB">
              <w:rPr>
                <w:sz w:val="24"/>
                <w:szCs w:val="24"/>
              </w:rPr>
              <w:t>Ne mažiau kaip 5200lm</w:t>
            </w:r>
          </w:p>
        </w:tc>
      </w:tr>
      <w:tr w:rsidR="006F086A" w:rsidRPr="00BF6DAB" w14:paraId="7E16610B" w14:textId="77777777" w:rsidTr="006F086A">
        <w:tc>
          <w:tcPr>
            <w:tcW w:w="1134" w:type="dxa"/>
            <w:tcBorders>
              <w:top w:val="single" w:sz="4" w:space="0" w:color="auto"/>
              <w:left w:val="single" w:sz="4" w:space="0" w:color="auto"/>
              <w:bottom w:val="single" w:sz="4" w:space="0" w:color="auto"/>
              <w:right w:val="single" w:sz="4" w:space="0" w:color="auto"/>
            </w:tcBorders>
          </w:tcPr>
          <w:p w14:paraId="39337C26" w14:textId="77777777" w:rsidR="006F086A" w:rsidRPr="00BF6DAB" w:rsidRDefault="006F086A" w:rsidP="00BF6DAB">
            <w:pPr>
              <w:snapToGrid w:val="0"/>
              <w:spacing w:before="0"/>
              <w:outlineLvl w:val="0"/>
              <w:rPr>
                <w:sz w:val="24"/>
                <w:szCs w:val="24"/>
              </w:rPr>
            </w:pPr>
            <w:r w:rsidRPr="00BF6DAB">
              <w:rPr>
                <w:color w:val="000000"/>
                <w:sz w:val="24"/>
                <w:szCs w:val="24"/>
                <w:lang w:val="en-US"/>
              </w:rPr>
              <w:t>6.2.1.4</w:t>
            </w:r>
          </w:p>
        </w:tc>
        <w:tc>
          <w:tcPr>
            <w:tcW w:w="2835" w:type="dxa"/>
            <w:tcBorders>
              <w:top w:val="single" w:sz="4" w:space="0" w:color="auto"/>
              <w:left w:val="single" w:sz="4" w:space="0" w:color="auto"/>
              <w:bottom w:val="single" w:sz="4" w:space="0" w:color="auto"/>
              <w:right w:val="single" w:sz="4" w:space="0" w:color="auto"/>
            </w:tcBorders>
          </w:tcPr>
          <w:p w14:paraId="072E82AB" w14:textId="77777777" w:rsidR="006F086A" w:rsidRPr="00BF6DAB" w:rsidRDefault="006F086A" w:rsidP="00BF6DAB">
            <w:pPr>
              <w:spacing w:before="0"/>
              <w:outlineLvl w:val="0"/>
              <w:rPr>
                <w:sz w:val="24"/>
                <w:szCs w:val="24"/>
              </w:rPr>
            </w:pPr>
            <w:r w:rsidRPr="00BF6DAB">
              <w:rPr>
                <w:sz w:val="24"/>
                <w:szCs w:val="24"/>
                <w:bdr w:val="none" w:sz="0" w:space="0" w:color="auto" w:frame="1"/>
              </w:rPr>
              <w:t>Kontrasto santykis</w:t>
            </w:r>
          </w:p>
        </w:tc>
        <w:tc>
          <w:tcPr>
            <w:tcW w:w="5812" w:type="dxa"/>
            <w:tcBorders>
              <w:top w:val="single" w:sz="4" w:space="0" w:color="auto"/>
              <w:left w:val="single" w:sz="4" w:space="0" w:color="auto"/>
              <w:bottom w:val="single" w:sz="4" w:space="0" w:color="auto"/>
              <w:right w:val="single" w:sz="4" w:space="0" w:color="auto"/>
            </w:tcBorders>
          </w:tcPr>
          <w:p w14:paraId="1E578AD4" w14:textId="77777777" w:rsidR="006F086A" w:rsidRPr="00BF6DAB" w:rsidRDefault="006F086A" w:rsidP="00BF6DAB">
            <w:pPr>
              <w:spacing w:before="0"/>
              <w:outlineLvl w:val="0"/>
              <w:rPr>
                <w:sz w:val="24"/>
                <w:szCs w:val="24"/>
              </w:rPr>
            </w:pPr>
            <w:r w:rsidRPr="00BF6DAB">
              <w:rPr>
                <w:sz w:val="24"/>
                <w:szCs w:val="24"/>
              </w:rPr>
              <w:t>Ne blogiau kaip 3,000,000:1.</w:t>
            </w:r>
          </w:p>
        </w:tc>
      </w:tr>
      <w:tr w:rsidR="006F086A" w:rsidRPr="00BF6DAB" w14:paraId="53596B02" w14:textId="77777777" w:rsidTr="006F086A">
        <w:tc>
          <w:tcPr>
            <w:tcW w:w="1134" w:type="dxa"/>
            <w:tcBorders>
              <w:top w:val="single" w:sz="4" w:space="0" w:color="auto"/>
              <w:left w:val="single" w:sz="4" w:space="0" w:color="auto"/>
              <w:bottom w:val="single" w:sz="4" w:space="0" w:color="auto"/>
              <w:right w:val="single" w:sz="4" w:space="0" w:color="auto"/>
            </w:tcBorders>
          </w:tcPr>
          <w:p w14:paraId="3B95F016" w14:textId="77777777" w:rsidR="006F086A" w:rsidRPr="00BF6DAB" w:rsidRDefault="006F086A" w:rsidP="00BF6DAB">
            <w:pPr>
              <w:snapToGrid w:val="0"/>
              <w:spacing w:before="0"/>
              <w:outlineLvl w:val="0"/>
              <w:rPr>
                <w:sz w:val="24"/>
                <w:szCs w:val="24"/>
              </w:rPr>
            </w:pPr>
            <w:r w:rsidRPr="00BF6DAB">
              <w:rPr>
                <w:color w:val="000000"/>
                <w:sz w:val="24"/>
                <w:szCs w:val="24"/>
                <w:lang w:val="en-US"/>
              </w:rPr>
              <w:t>6.2.1.5</w:t>
            </w:r>
          </w:p>
        </w:tc>
        <w:tc>
          <w:tcPr>
            <w:tcW w:w="2835" w:type="dxa"/>
            <w:tcBorders>
              <w:top w:val="single" w:sz="4" w:space="0" w:color="auto"/>
              <w:left w:val="single" w:sz="4" w:space="0" w:color="auto"/>
              <w:bottom w:val="single" w:sz="4" w:space="0" w:color="auto"/>
              <w:right w:val="single" w:sz="4" w:space="0" w:color="auto"/>
            </w:tcBorders>
          </w:tcPr>
          <w:p w14:paraId="02285709" w14:textId="77777777" w:rsidR="006F086A" w:rsidRPr="00BF6DAB" w:rsidRDefault="006F086A" w:rsidP="00BF6DAB">
            <w:pPr>
              <w:spacing w:before="0"/>
              <w:outlineLvl w:val="0"/>
              <w:rPr>
                <w:sz w:val="24"/>
                <w:szCs w:val="24"/>
              </w:rPr>
            </w:pPr>
            <w:r w:rsidRPr="00BF6DAB">
              <w:rPr>
                <w:sz w:val="24"/>
                <w:szCs w:val="24"/>
                <w:bdr w:val="none" w:sz="0" w:space="0" w:color="auto" w:frame="1"/>
              </w:rPr>
              <w:t xml:space="preserve">Šviesos </w:t>
            </w:r>
            <w:proofErr w:type="spellStart"/>
            <w:r w:rsidRPr="00BF6DAB">
              <w:rPr>
                <w:sz w:val="24"/>
                <w:szCs w:val="24"/>
                <w:bdr w:val="none" w:sz="0" w:space="0" w:color="auto" w:frame="1"/>
              </w:rPr>
              <w:t>šalitinis</w:t>
            </w:r>
            <w:proofErr w:type="spellEnd"/>
            <w:r w:rsidRPr="00BF6DAB">
              <w:rPr>
                <w:sz w:val="24"/>
                <w:szCs w:val="24"/>
                <w:bdr w:val="none" w:sz="0" w:space="0" w:color="auto" w:frame="1"/>
              </w:rPr>
              <w:t xml:space="preserve"> </w:t>
            </w:r>
          </w:p>
        </w:tc>
        <w:tc>
          <w:tcPr>
            <w:tcW w:w="5812" w:type="dxa"/>
            <w:tcBorders>
              <w:top w:val="single" w:sz="4" w:space="0" w:color="auto"/>
              <w:left w:val="single" w:sz="4" w:space="0" w:color="auto"/>
              <w:bottom w:val="single" w:sz="4" w:space="0" w:color="auto"/>
              <w:right w:val="single" w:sz="4" w:space="0" w:color="auto"/>
            </w:tcBorders>
          </w:tcPr>
          <w:p w14:paraId="609F9BFB" w14:textId="77777777" w:rsidR="006F086A" w:rsidRPr="00BF6DAB" w:rsidRDefault="006F086A" w:rsidP="00BF6DAB">
            <w:pPr>
              <w:spacing w:before="0"/>
              <w:outlineLvl w:val="0"/>
              <w:rPr>
                <w:sz w:val="24"/>
                <w:szCs w:val="24"/>
              </w:rPr>
            </w:pPr>
            <w:r w:rsidRPr="00BF6DAB">
              <w:rPr>
                <w:sz w:val="24"/>
                <w:szCs w:val="24"/>
              </w:rPr>
              <w:t>Turi būti lazerinis užtikrinantis 20000 valandų veikimą</w:t>
            </w:r>
          </w:p>
        </w:tc>
      </w:tr>
      <w:tr w:rsidR="006F086A" w:rsidRPr="00BF6DAB" w14:paraId="4C52106C" w14:textId="77777777" w:rsidTr="006F086A">
        <w:tc>
          <w:tcPr>
            <w:tcW w:w="1134" w:type="dxa"/>
            <w:tcBorders>
              <w:top w:val="single" w:sz="4" w:space="0" w:color="auto"/>
              <w:left w:val="single" w:sz="4" w:space="0" w:color="auto"/>
              <w:bottom w:val="single" w:sz="4" w:space="0" w:color="auto"/>
              <w:right w:val="single" w:sz="4" w:space="0" w:color="auto"/>
            </w:tcBorders>
          </w:tcPr>
          <w:p w14:paraId="286B02CC" w14:textId="77777777" w:rsidR="006F086A" w:rsidRPr="00BF6DAB" w:rsidRDefault="006F086A" w:rsidP="00BF6DAB">
            <w:pPr>
              <w:snapToGrid w:val="0"/>
              <w:spacing w:before="0"/>
              <w:outlineLvl w:val="0"/>
              <w:rPr>
                <w:sz w:val="24"/>
                <w:szCs w:val="24"/>
              </w:rPr>
            </w:pPr>
            <w:r w:rsidRPr="00BF6DAB">
              <w:rPr>
                <w:color w:val="000000"/>
                <w:sz w:val="24"/>
                <w:szCs w:val="24"/>
                <w:lang w:val="en-US"/>
              </w:rPr>
              <w:t>6.2.1.6</w:t>
            </w:r>
          </w:p>
        </w:tc>
        <w:tc>
          <w:tcPr>
            <w:tcW w:w="2835" w:type="dxa"/>
            <w:tcBorders>
              <w:top w:val="single" w:sz="4" w:space="0" w:color="auto"/>
              <w:left w:val="single" w:sz="4" w:space="0" w:color="auto"/>
              <w:bottom w:val="single" w:sz="4" w:space="0" w:color="auto"/>
              <w:right w:val="single" w:sz="4" w:space="0" w:color="auto"/>
            </w:tcBorders>
          </w:tcPr>
          <w:p w14:paraId="2C570222" w14:textId="77777777" w:rsidR="006F086A" w:rsidRPr="00BF6DAB" w:rsidRDefault="006F086A" w:rsidP="00BF6DAB">
            <w:pPr>
              <w:spacing w:before="0"/>
              <w:outlineLvl w:val="0"/>
              <w:rPr>
                <w:sz w:val="24"/>
                <w:szCs w:val="24"/>
              </w:rPr>
            </w:pPr>
            <w:r w:rsidRPr="00BF6DAB">
              <w:rPr>
                <w:sz w:val="24"/>
                <w:szCs w:val="24"/>
                <w:bdr w:val="none" w:sz="0" w:space="0" w:color="auto" w:frame="1"/>
              </w:rPr>
              <w:t>Raiška</w:t>
            </w:r>
          </w:p>
        </w:tc>
        <w:tc>
          <w:tcPr>
            <w:tcW w:w="5812" w:type="dxa"/>
            <w:tcBorders>
              <w:top w:val="single" w:sz="4" w:space="0" w:color="auto"/>
              <w:left w:val="single" w:sz="4" w:space="0" w:color="auto"/>
              <w:bottom w:val="single" w:sz="4" w:space="0" w:color="auto"/>
              <w:right w:val="single" w:sz="4" w:space="0" w:color="auto"/>
            </w:tcBorders>
          </w:tcPr>
          <w:p w14:paraId="20F9AAC5" w14:textId="77777777" w:rsidR="006F086A" w:rsidRPr="00BF6DAB" w:rsidRDefault="006F086A" w:rsidP="00BF6DAB">
            <w:pPr>
              <w:spacing w:before="0"/>
              <w:outlineLvl w:val="0"/>
              <w:rPr>
                <w:sz w:val="24"/>
                <w:szCs w:val="24"/>
              </w:rPr>
            </w:pPr>
            <w:r w:rsidRPr="00BF6DAB">
              <w:rPr>
                <w:sz w:val="24"/>
                <w:szCs w:val="24"/>
              </w:rPr>
              <w:t>Ne blogiau kaip WUXGA 1920 x 1200</w:t>
            </w:r>
          </w:p>
        </w:tc>
      </w:tr>
      <w:tr w:rsidR="006F086A" w:rsidRPr="00BF6DAB" w14:paraId="455381E5" w14:textId="77777777" w:rsidTr="006F086A">
        <w:tc>
          <w:tcPr>
            <w:tcW w:w="1134" w:type="dxa"/>
            <w:tcBorders>
              <w:top w:val="single" w:sz="4" w:space="0" w:color="auto"/>
              <w:left w:val="single" w:sz="4" w:space="0" w:color="auto"/>
              <w:bottom w:val="single" w:sz="4" w:space="0" w:color="auto"/>
              <w:right w:val="single" w:sz="4" w:space="0" w:color="auto"/>
            </w:tcBorders>
          </w:tcPr>
          <w:p w14:paraId="034CECB5" w14:textId="77777777" w:rsidR="006F086A" w:rsidRPr="00BF6DAB" w:rsidRDefault="006F086A" w:rsidP="00BF6DAB">
            <w:pPr>
              <w:snapToGrid w:val="0"/>
              <w:spacing w:before="0"/>
              <w:outlineLvl w:val="0"/>
              <w:rPr>
                <w:sz w:val="24"/>
                <w:szCs w:val="24"/>
              </w:rPr>
            </w:pPr>
            <w:r w:rsidRPr="00BF6DAB">
              <w:rPr>
                <w:color w:val="000000"/>
                <w:sz w:val="24"/>
                <w:szCs w:val="24"/>
                <w:lang w:val="en-US"/>
              </w:rPr>
              <w:t>6.2.1.7</w:t>
            </w:r>
          </w:p>
        </w:tc>
        <w:tc>
          <w:tcPr>
            <w:tcW w:w="2835" w:type="dxa"/>
            <w:tcBorders>
              <w:top w:val="single" w:sz="4" w:space="0" w:color="auto"/>
              <w:left w:val="single" w:sz="4" w:space="0" w:color="auto"/>
              <w:bottom w:val="single" w:sz="4" w:space="0" w:color="auto"/>
              <w:right w:val="single" w:sz="4" w:space="0" w:color="auto"/>
            </w:tcBorders>
          </w:tcPr>
          <w:p w14:paraId="39219DB1" w14:textId="77777777" w:rsidR="006F086A" w:rsidRPr="00BF6DAB" w:rsidRDefault="006F086A" w:rsidP="00BF6DAB">
            <w:pPr>
              <w:spacing w:before="0"/>
              <w:outlineLvl w:val="0"/>
              <w:rPr>
                <w:sz w:val="24"/>
                <w:szCs w:val="24"/>
              </w:rPr>
            </w:pPr>
            <w:r w:rsidRPr="00BF6DAB">
              <w:rPr>
                <w:sz w:val="24"/>
                <w:szCs w:val="24"/>
                <w:bdr w:val="none" w:sz="0" w:space="0" w:color="auto" w:frame="1"/>
              </w:rPr>
              <w:t>Įvestys</w:t>
            </w:r>
          </w:p>
        </w:tc>
        <w:tc>
          <w:tcPr>
            <w:tcW w:w="5812" w:type="dxa"/>
            <w:tcBorders>
              <w:top w:val="single" w:sz="4" w:space="0" w:color="auto"/>
              <w:left w:val="single" w:sz="4" w:space="0" w:color="auto"/>
              <w:bottom w:val="single" w:sz="4" w:space="0" w:color="auto"/>
              <w:right w:val="single" w:sz="4" w:space="0" w:color="auto"/>
            </w:tcBorders>
          </w:tcPr>
          <w:p w14:paraId="59AB6326" w14:textId="77777777" w:rsidR="006F086A" w:rsidRPr="00BF6DAB" w:rsidRDefault="006F086A" w:rsidP="00BF6DAB">
            <w:pPr>
              <w:widowControl w:val="0"/>
              <w:autoSpaceDE w:val="0"/>
              <w:autoSpaceDN w:val="0"/>
              <w:adjustRightInd w:val="0"/>
              <w:spacing w:before="0"/>
              <w:outlineLvl w:val="0"/>
              <w:rPr>
                <w:sz w:val="24"/>
                <w:szCs w:val="24"/>
              </w:rPr>
            </w:pPr>
            <w:r w:rsidRPr="00BF6DAB">
              <w:rPr>
                <w:sz w:val="24"/>
                <w:szCs w:val="24"/>
              </w:rPr>
              <w:t xml:space="preserve">Ne mažiau kaip 2 vnt. HDMI, 1 vnt. </w:t>
            </w:r>
            <w:proofErr w:type="spellStart"/>
            <w:r w:rsidRPr="00BF6DAB">
              <w:rPr>
                <w:sz w:val="24"/>
                <w:szCs w:val="24"/>
              </w:rPr>
              <w:t>HDBaseT</w:t>
            </w:r>
            <w:proofErr w:type="spellEnd"/>
            <w:r w:rsidRPr="00BF6DAB">
              <w:rPr>
                <w:sz w:val="24"/>
                <w:szCs w:val="24"/>
              </w:rPr>
              <w:t xml:space="preserve">, 1 vnt. USB 2.0,  </w:t>
            </w:r>
          </w:p>
          <w:p w14:paraId="1F077D1A" w14:textId="77777777" w:rsidR="006F086A" w:rsidRPr="00BF6DAB" w:rsidRDefault="006F086A" w:rsidP="00BF6DAB">
            <w:pPr>
              <w:widowControl w:val="0"/>
              <w:autoSpaceDE w:val="0"/>
              <w:autoSpaceDN w:val="0"/>
              <w:adjustRightInd w:val="0"/>
              <w:spacing w:before="0"/>
              <w:outlineLvl w:val="0"/>
              <w:rPr>
                <w:sz w:val="24"/>
                <w:szCs w:val="24"/>
              </w:rPr>
            </w:pPr>
            <w:r w:rsidRPr="00BF6DAB">
              <w:rPr>
                <w:sz w:val="24"/>
                <w:szCs w:val="24"/>
              </w:rPr>
              <w:t xml:space="preserve">1 vnt. RJ45 LAN tinklo sąsaja, RS-232 sąsaja, </w:t>
            </w:r>
          </w:p>
          <w:p w14:paraId="7D570F2E" w14:textId="77777777" w:rsidR="006F086A" w:rsidRPr="00BF6DAB" w:rsidRDefault="006F086A" w:rsidP="00BF6DAB">
            <w:pPr>
              <w:spacing w:before="0"/>
              <w:outlineLvl w:val="0"/>
              <w:rPr>
                <w:sz w:val="24"/>
                <w:szCs w:val="24"/>
              </w:rPr>
            </w:pPr>
            <w:r w:rsidRPr="00BF6DAB">
              <w:rPr>
                <w:sz w:val="24"/>
                <w:szCs w:val="24"/>
              </w:rPr>
              <w:t>Ne mažiau kaip 1x D-</w:t>
            </w:r>
            <w:proofErr w:type="spellStart"/>
            <w:r w:rsidRPr="00BF6DAB">
              <w:rPr>
                <w:sz w:val="24"/>
                <w:szCs w:val="24"/>
              </w:rPr>
              <w:t>sub</w:t>
            </w:r>
            <w:proofErr w:type="spellEnd"/>
            <w:r w:rsidRPr="00BF6DAB">
              <w:rPr>
                <w:sz w:val="24"/>
                <w:szCs w:val="24"/>
              </w:rPr>
              <w:t xml:space="preserve"> 9 kontaktų jungtis (RS-232C suderinamas)..</w:t>
            </w:r>
          </w:p>
        </w:tc>
      </w:tr>
      <w:tr w:rsidR="006F086A" w:rsidRPr="00BF6DAB" w14:paraId="6BE7FC0F" w14:textId="77777777" w:rsidTr="006F086A">
        <w:tc>
          <w:tcPr>
            <w:tcW w:w="1134" w:type="dxa"/>
            <w:tcBorders>
              <w:top w:val="single" w:sz="4" w:space="0" w:color="auto"/>
              <w:left w:val="single" w:sz="4" w:space="0" w:color="auto"/>
              <w:bottom w:val="single" w:sz="4" w:space="0" w:color="auto"/>
              <w:right w:val="single" w:sz="4" w:space="0" w:color="auto"/>
            </w:tcBorders>
          </w:tcPr>
          <w:p w14:paraId="2FAAF8F9" w14:textId="77777777" w:rsidR="006F086A" w:rsidRPr="00BF6DAB" w:rsidRDefault="006F086A" w:rsidP="00BF6DAB">
            <w:pPr>
              <w:snapToGrid w:val="0"/>
              <w:spacing w:before="0"/>
              <w:outlineLvl w:val="0"/>
              <w:rPr>
                <w:sz w:val="24"/>
                <w:szCs w:val="24"/>
              </w:rPr>
            </w:pPr>
            <w:r w:rsidRPr="00BF6DAB">
              <w:rPr>
                <w:color w:val="000000"/>
                <w:sz w:val="24"/>
                <w:szCs w:val="24"/>
                <w:lang w:val="en-US"/>
              </w:rPr>
              <w:lastRenderedPageBreak/>
              <w:t>6.2.1.8</w:t>
            </w:r>
          </w:p>
        </w:tc>
        <w:tc>
          <w:tcPr>
            <w:tcW w:w="2835" w:type="dxa"/>
            <w:tcBorders>
              <w:top w:val="single" w:sz="4" w:space="0" w:color="auto"/>
              <w:left w:val="single" w:sz="4" w:space="0" w:color="auto"/>
              <w:bottom w:val="single" w:sz="4" w:space="0" w:color="auto"/>
              <w:right w:val="single" w:sz="4" w:space="0" w:color="auto"/>
            </w:tcBorders>
          </w:tcPr>
          <w:p w14:paraId="4D1E2692" w14:textId="77777777" w:rsidR="006F086A" w:rsidRPr="00BF6DAB" w:rsidRDefault="006F086A" w:rsidP="00BF6DAB">
            <w:pPr>
              <w:spacing w:before="0"/>
              <w:outlineLvl w:val="0"/>
              <w:rPr>
                <w:sz w:val="24"/>
                <w:szCs w:val="24"/>
              </w:rPr>
            </w:pPr>
            <w:r w:rsidRPr="00BF6DAB">
              <w:rPr>
                <w:sz w:val="24"/>
                <w:szCs w:val="24"/>
                <w:bdr w:val="none" w:sz="0" w:space="0" w:color="auto" w:frame="1"/>
              </w:rPr>
              <w:t>Išvestys</w:t>
            </w:r>
          </w:p>
        </w:tc>
        <w:tc>
          <w:tcPr>
            <w:tcW w:w="5812" w:type="dxa"/>
            <w:tcBorders>
              <w:top w:val="single" w:sz="4" w:space="0" w:color="auto"/>
              <w:left w:val="single" w:sz="4" w:space="0" w:color="auto"/>
              <w:bottom w:val="single" w:sz="4" w:space="0" w:color="auto"/>
              <w:right w:val="single" w:sz="4" w:space="0" w:color="auto"/>
            </w:tcBorders>
          </w:tcPr>
          <w:p w14:paraId="18BA9F22" w14:textId="77777777" w:rsidR="006F086A" w:rsidRPr="00BF6DAB" w:rsidRDefault="006F086A" w:rsidP="00BF6DAB">
            <w:pPr>
              <w:spacing w:before="0"/>
              <w:outlineLvl w:val="0"/>
              <w:rPr>
                <w:sz w:val="24"/>
                <w:szCs w:val="24"/>
              </w:rPr>
            </w:pPr>
            <w:r w:rsidRPr="00BF6DAB">
              <w:rPr>
                <w:sz w:val="24"/>
                <w:szCs w:val="24"/>
              </w:rPr>
              <w:t>Ne mažiau kaip 1 vnt. HDMI išvestis, 1 vnt. garso išvestis</w:t>
            </w:r>
          </w:p>
        </w:tc>
      </w:tr>
      <w:tr w:rsidR="006F086A" w:rsidRPr="00BF6DAB" w14:paraId="0376C53B" w14:textId="77777777" w:rsidTr="006F086A">
        <w:tc>
          <w:tcPr>
            <w:tcW w:w="1134" w:type="dxa"/>
            <w:tcBorders>
              <w:top w:val="single" w:sz="4" w:space="0" w:color="auto"/>
              <w:left w:val="single" w:sz="4" w:space="0" w:color="auto"/>
              <w:bottom w:val="single" w:sz="4" w:space="0" w:color="auto"/>
              <w:right w:val="single" w:sz="4" w:space="0" w:color="auto"/>
            </w:tcBorders>
          </w:tcPr>
          <w:p w14:paraId="3DBDBC37" w14:textId="77777777" w:rsidR="006F086A" w:rsidRPr="00BF6DAB" w:rsidRDefault="006F086A" w:rsidP="00BF6DAB">
            <w:pPr>
              <w:snapToGrid w:val="0"/>
              <w:spacing w:before="0"/>
              <w:outlineLvl w:val="0"/>
              <w:rPr>
                <w:sz w:val="24"/>
                <w:szCs w:val="24"/>
              </w:rPr>
            </w:pPr>
            <w:r w:rsidRPr="00BF6DAB">
              <w:rPr>
                <w:color w:val="000000"/>
                <w:sz w:val="24"/>
                <w:szCs w:val="24"/>
                <w:lang w:val="en-US"/>
              </w:rPr>
              <w:t>6.2.1.9</w:t>
            </w:r>
          </w:p>
        </w:tc>
        <w:tc>
          <w:tcPr>
            <w:tcW w:w="2835" w:type="dxa"/>
            <w:tcBorders>
              <w:top w:val="single" w:sz="4" w:space="0" w:color="auto"/>
              <w:left w:val="single" w:sz="4" w:space="0" w:color="auto"/>
              <w:bottom w:val="single" w:sz="4" w:space="0" w:color="auto"/>
              <w:right w:val="single" w:sz="4" w:space="0" w:color="auto"/>
            </w:tcBorders>
          </w:tcPr>
          <w:p w14:paraId="32EA720F" w14:textId="77777777" w:rsidR="006F086A" w:rsidRPr="00BF6DAB" w:rsidRDefault="006F086A" w:rsidP="00BF6DAB">
            <w:pPr>
              <w:spacing w:before="0"/>
              <w:outlineLvl w:val="0"/>
              <w:rPr>
                <w:sz w:val="24"/>
                <w:szCs w:val="24"/>
              </w:rPr>
            </w:pPr>
            <w:r w:rsidRPr="00BF6DAB">
              <w:rPr>
                <w:sz w:val="24"/>
                <w:szCs w:val="24"/>
                <w:bdr w:val="none" w:sz="0" w:space="0" w:color="auto" w:frame="1"/>
              </w:rPr>
              <w:t>Lęšio poslinkis</w:t>
            </w:r>
          </w:p>
        </w:tc>
        <w:tc>
          <w:tcPr>
            <w:tcW w:w="5812" w:type="dxa"/>
            <w:tcBorders>
              <w:top w:val="single" w:sz="4" w:space="0" w:color="auto"/>
              <w:left w:val="single" w:sz="4" w:space="0" w:color="auto"/>
              <w:bottom w:val="single" w:sz="4" w:space="0" w:color="auto"/>
              <w:right w:val="single" w:sz="4" w:space="0" w:color="auto"/>
            </w:tcBorders>
          </w:tcPr>
          <w:p w14:paraId="67266863" w14:textId="77777777" w:rsidR="006F086A" w:rsidRPr="00BF6DAB" w:rsidRDefault="006F086A" w:rsidP="00BF6DAB">
            <w:pPr>
              <w:spacing w:before="0"/>
              <w:outlineLvl w:val="0"/>
              <w:rPr>
                <w:sz w:val="24"/>
                <w:szCs w:val="24"/>
              </w:rPr>
            </w:pPr>
            <w:r w:rsidRPr="00BF6DAB">
              <w:rPr>
                <w:sz w:val="24"/>
                <w:szCs w:val="24"/>
              </w:rPr>
              <w:t>Turi būti horizontalia bei vertikalia ašimi</w:t>
            </w:r>
          </w:p>
        </w:tc>
      </w:tr>
      <w:tr w:rsidR="006F086A" w:rsidRPr="00BF6DAB" w14:paraId="6EA14914" w14:textId="77777777" w:rsidTr="006F086A">
        <w:tc>
          <w:tcPr>
            <w:tcW w:w="1134" w:type="dxa"/>
            <w:tcBorders>
              <w:top w:val="single" w:sz="4" w:space="0" w:color="auto"/>
              <w:left w:val="single" w:sz="4" w:space="0" w:color="auto"/>
              <w:bottom w:val="single" w:sz="4" w:space="0" w:color="auto"/>
              <w:right w:val="single" w:sz="4" w:space="0" w:color="auto"/>
            </w:tcBorders>
          </w:tcPr>
          <w:p w14:paraId="7E792340" w14:textId="77777777" w:rsidR="006F086A" w:rsidRPr="00BF6DAB" w:rsidRDefault="006F086A" w:rsidP="00BF6DAB">
            <w:pPr>
              <w:snapToGrid w:val="0"/>
              <w:spacing w:before="0"/>
              <w:outlineLvl w:val="0"/>
              <w:rPr>
                <w:sz w:val="24"/>
                <w:szCs w:val="24"/>
              </w:rPr>
            </w:pPr>
            <w:r w:rsidRPr="00BF6DAB">
              <w:rPr>
                <w:color w:val="000000"/>
                <w:sz w:val="24"/>
                <w:szCs w:val="24"/>
                <w:lang w:val="en-US"/>
              </w:rPr>
              <w:t>6.2.1.10</w:t>
            </w:r>
          </w:p>
        </w:tc>
        <w:tc>
          <w:tcPr>
            <w:tcW w:w="2835" w:type="dxa"/>
            <w:tcBorders>
              <w:top w:val="single" w:sz="4" w:space="0" w:color="auto"/>
              <w:left w:val="single" w:sz="4" w:space="0" w:color="auto"/>
              <w:bottom w:val="single" w:sz="4" w:space="0" w:color="auto"/>
              <w:right w:val="single" w:sz="4" w:space="0" w:color="auto"/>
            </w:tcBorders>
          </w:tcPr>
          <w:p w14:paraId="084A3EA5" w14:textId="77777777" w:rsidR="006F086A" w:rsidRPr="00BF6DAB" w:rsidRDefault="006F086A" w:rsidP="00BF6DAB">
            <w:pPr>
              <w:spacing w:before="0"/>
              <w:outlineLvl w:val="0"/>
              <w:rPr>
                <w:sz w:val="24"/>
                <w:szCs w:val="24"/>
              </w:rPr>
            </w:pPr>
            <w:r w:rsidRPr="00BF6DAB">
              <w:rPr>
                <w:sz w:val="24"/>
                <w:szCs w:val="24"/>
                <w:bdr w:val="none" w:sz="0" w:space="0" w:color="auto" w:frame="1"/>
              </w:rPr>
              <w:t>Darbinis triukšmas</w:t>
            </w:r>
          </w:p>
        </w:tc>
        <w:tc>
          <w:tcPr>
            <w:tcW w:w="5812" w:type="dxa"/>
            <w:tcBorders>
              <w:top w:val="single" w:sz="4" w:space="0" w:color="auto"/>
              <w:left w:val="single" w:sz="4" w:space="0" w:color="auto"/>
              <w:bottom w:val="single" w:sz="4" w:space="0" w:color="auto"/>
              <w:right w:val="single" w:sz="4" w:space="0" w:color="auto"/>
            </w:tcBorders>
          </w:tcPr>
          <w:p w14:paraId="2352051A" w14:textId="77777777" w:rsidR="006F086A" w:rsidRPr="00BF6DAB" w:rsidRDefault="006F086A" w:rsidP="00BF6DAB">
            <w:pPr>
              <w:spacing w:before="0"/>
              <w:outlineLvl w:val="0"/>
              <w:rPr>
                <w:sz w:val="24"/>
                <w:szCs w:val="24"/>
              </w:rPr>
            </w:pPr>
            <w:r w:rsidRPr="00BF6DAB">
              <w:rPr>
                <w:sz w:val="24"/>
                <w:szCs w:val="24"/>
              </w:rPr>
              <w:t>Ne daugiau nei 34dB normaliame režime.</w:t>
            </w:r>
          </w:p>
        </w:tc>
      </w:tr>
      <w:tr w:rsidR="006F086A" w:rsidRPr="00BF6DAB" w14:paraId="14BA940A" w14:textId="77777777" w:rsidTr="006F086A">
        <w:tc>
          <w:tcPr>
            <w:tcW w:w="1134" w:type="dxa"/>
            <w:tcBorders>
              <w:top w:val="single" w:sz="4" w:space="0" w:color="auto"/>
              <w:left w:val="single" w:sz="4" w:space="0" w:color="auto"/>
              <w:bottom w:val="single" w:sz="4" w:space="0" w:color="auto"/>
              <w:right w:val="single" w:sz="4" w:space="0" w:color="auto"/>
            </w:tcBorders>
          </w:tcPr>
          <w:p w14:paraId="3C7D848B" w14:textId="77777777" w:rsidR="006F086A" w:rsidRPr="00BF6DAB" w:rsidRDefault="006F086A" w:rsidP="00BF6DAB">
            <w:pPr>
              <w:snapToGrid w:val="0"/>
              <w:spacing w:before="0"/>
              <w:outlineLvl w:val="0"/>
              <w:rPr>
                <w:sz w:val="24"/>
                <w:szCs w:val="24"/>
              </w:rPr>
            </w:pPr>
            <w:r w:rsidRPr="00BF6DAB">
              <w:rPr>
                <w:color w:val="000000"/>
                <w:sz w:val="24"/>
                <w:szCs w:val="24"/>
                <w:lang w:val="en-US"/>
              </w:rPr>
              <w:t>6.2.1.11</w:t>
            </w:r>
          </w:p>
        </w:tc>
        <w:tc>
          <w:tcPr>
            <w:tcW w:w="2835" w:type="dxa"/>
            <w:tcBorders>
              <w:top w:val="single" w:sz="4" w:space="0" w:color="auto"/>
              <w:left w:val="single" w:sz="4" w:space="0" w:color="auto"/>
              <w:bottom w:val="single" w:sz="4" w:space="0" w:color="auto"/>
              <w:right w:val="single" w:sz="4" w:space="0" w:color="auto"/>
            </w:tcBorders>
          </w:tcPr>
          <w:p w14:paraId="3652A123" w14:textId="77777777" w:rsidR="006F086A" w:rsidRPr="00BF6DAB" w:rsidRDefault="006F086A" w:rsidP="00BF6DAB">
            <w:pPr>
              <w:spacing w:before="0"/>
              <w:outlineLvl w:val="0"/>
              <w:rPr>
                <w:sz w:val="24"/>
                <w:szCs w:val="24"/>
              </w:rPr>
            </w:pPr>
            <w:r w:rsidRPr="00BF6DAB">
              <w:rPr>
                <w:sz w:val="24"/>
                <w:szCs w:val="24"/>
                <w:bdr w:val="none" w:sz="0" w:space="0" w:color="auto" w:frame="1"/>
              </w:rPr>
              <w:t>Laikiklis</w:t>
            </w:r>
          </w:p>
        </w:tc>
        <w:tc>
          <w:tcPr>
            <w:tcW w:w="5812" w:type="dxa"/>
            <w:tcBorders>
              <w:top w:val="single" w:sz="4" w:space="0" w:color="auto"/>
              <w:left w:val="single" w:sz="4" w:space="0" w:color="auto"/>
              <w:bottom w:val="single" w:sz="4" w:space="0" w:color="auto"/>
              <w:right w:val="single" w:sz="4" w:space="0" w:color="auto"/>
            </w:tcBorders>
          </w:tcPr>
          <w:p w14:paraId="1AFC90FC" w14:textId="77777777" w:rsidR="006F086A" w:rsidRPr="00BF6DAB" w:rsidRDefault="006F086A" w:rsidP="00BF6DAB">
            <w:pPr>
              <w:spacing w:before="0"/>
              <w:outlineLvl w:val="0"/>
              <w:rPr>
                <w:sz w:val="24"/>
                <w:szCs w:val="24"/>
              </w:rPr>
            </w:pPr>
            <w:r w:rsidRPr="00BF6DAB">
              <w:rPr>
                <w:sz w:val="24"/>
                <w:szCs w:val="24"/>
              </w:rPr>
              <w:t>Turi būti komplekte lubinis laikiklis.</w:t>
            </w:r>
          </w:p>
        </w:tc>
      </w:tr>
      <w:tr w:rsidR="006F086A" w:rsidRPr="00BF6DAB" w14:paraId="2515EF9E" w14:textId="77777777" w:rsidTr="006F086A">
        <w:tc>
          <w:tcPr>
            <w:tcW w:w="1134" w:type="dxa"/>
            <w:tcBorders>
              <w:top w:val="single" w:sz="4" w:space="0" w:color="auto"/>
              <w:left w:val="single" w:sz="4" w:space="0" w:color="auto"/>
              <w:bottom w:val="single" w:sz="4" w:space="0" w:color="auto"/>
              <w:right w:val="single" w:sz="4" w:space="0" w:color="auto"/>
            </w:tcBorders>
          </w:tcPr>
          <w:p w14:paraId="54CDFB01" w14:textId="77777777" w:rsidR="006F086A" w:rsidRPr="00BF6DAB" w:rsidRDefault="006F086A" w:rsidP="00BF6DAB">
            <w:pPr>
              <w:snapToGrid w:val="0"/>
              <w:spacing w:before="0"/>
              <w:outlineLvl w:val="0"/>
              <w:rPr>
                <w:sz w:val="24"/>
                <w:szCs w:val="24"/>
              </w:rPr>
            </w:pPr>
            <w:r w:rsidRPr="00BF6DAB">
              <w:rPr>
                <w:color w:val="000000"/>
                <w:sz w:val="24"/>
                <w:szCs w:val="24"/>
                <w:lang w:val="en-US"/>
              </w:rPr>
              <w:t>6.2.1.12</w:t>
            </w:r>
          </w:p>
        </w:tc>
        <w:tc>
          <w:tcPr>
            <w:tcW w:w="2835" w:type="dxa"/>
            <w:tcBorders>
              <w:top w:val="single" w:sz="4" w:space="0" w:color="auto"/>
              <w:left w:val="single" w:sz="4" w:space="0" w:color="auto"/>
              <w:bottom w:val="single" w:sz="4" w:space="0" w:color="auto"/>
              <w:right w:val="single" w:sz="4" w:space="0" w:color="auto"/>
            </w:tcBorders>
          </w:tcPr>
          <w:p w14:paraId="7D23381E" w14:textId="77777777" w:rsidR="006F086A" w:rsidRPr="00BF6DAB" w:rsidRDefault="006F086A" w:rsidP="00BF6DAB">
            <w:pPr>
              <w:spacing w:before="0"/>
              <w:outlineLvl w:val="0"/>
              <w:rPr>
                <w:sz w:val="24"/>
                <w:szCs w:val="24"/>
              </w:rPr>
            </w:pPr>
            <w:r w:rsidRPr="00BF6DAB">
              <w:rPr>
                <w:sz w:val="24"/>
                <w:szCs w:val="24"/>
                <w:bdr w:val="none" w:sz="0" w:space="0" w:color="auto" w:frame="1"/>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4B2CC02C" w14:textId="77777777" w:rsidR="006F086A" w:rsidRPr="00BF6DAB" w:rsidRDefault="006F086A" w:rsidP="00BF6DAB">
            <w:pPr>
              <w:spacing w:before="0"/>
              <w:outlineLvl w:val="0"/>
              <w:rPr>
                <w:sz w:val="24"/>
                <w:szCs w:val="24"/>
              </w:rPr>
            </w:pPr>
            <w:r w:rsidRPr="00BF6DAB">
              <w:rPr>
                <w:sz w:val="24"/>
                <w:szCs w:val="24"/>
              </w:rPr>
              <w:t>Turi būti numatyti visi reikalingi siūlomai įrangai.</w:t>
            </w:r>
          </w:p>
        </w:tc>
      </w:tr>
      <w:tr w:rsidR="006F086A" w:rsidRPr="00BF6DAB" w14:paraId="5456FD3A" w14:textId="77777777" w:rsidTr="006F086A">
        <w:tc>
          <w:tcPr>
            <w:tcW w:w="1134" w:type="dxa"/>
            <w:tcBorders>
              <w:top w:val="single" w:sz="4" w:space="0" w:color="auto"/>
              <w:left w:val="single" w:sz="4" w:space="0" w:color="auto"/>
              <w:bottom w:val="single" w:sz="4" w:space="0" w:color="auto"/>
              <w:right w:val="single" w:sz="4" w:space="0" w:color="auto"/>
            </w:tcBorders>
          </w:tcPr>
          <w:p w14:paraId="55964AF3" w14:textId="77777777" w:rsidR="006F086A" w:rsidRPr="00BF6DAB" w:rsidRDefault="006F086A" w:rsidP="00BF6DAB">
            <w:pPr>
              <w:snapToGrid w:val="0"/>
              <w:spacing w:before="0"/>
              <w:outlineLvl w:val="0"/>
              <w:rPr>
                <w:sz w:val="24"/>
                <w:szCs w:val="24"/>
              </w:rPr>
            </w:pPr>
            <w:r w:rsidRPr="00BF6DAB">
              <w:rPr>
                <w:color w:val="000000"/>
                <w:sz w:val="24"/>
                <w:szCs w:val="24"/>
                <w:lang w:val="en-US"/>
              </w:rPr>
              <w:t>6.2.1.13</w:t>
            </w:r>
          </w:p>
        </w:tc>
        <w:tc>
          <w:tcPr>
            <w:tcW w:w="2835" w:type="dxa"/>
            <w:tcBorders>
              <w:top w:val="single" w:sz="4" w:space="0" w:color="auto"/>
              <w:left w:val="single" w:sz="4" w:space="0" w:color="auto"/>
              <w:bottom w:val="single" w:sz="4" w:space="0" w:color="auto"/>
              <w:right w:val="single" w:sz="4" w:space="0" w:color="auto"/>
            </w:tcBorders>
          </w:tcPr>
          <w:p w14:paraId="01C64238" w14:textId="77777777" w:rsidR="006F086A" w:rsidRPr="00BF6DAB" w:rsidRDefault="006F086A" w:rsidP="00BF6DAB">
            <w:pPr>
              <w:spacing w:before="0"/>
              <w:outlineLvl w:val="0"/>
              <w:rPr>
                <w:sz w:val="24"/>
                <w:szCs w:val="24"/>
              </w:rPr>
            </w:pPr>
            <w:r w:rsidRPr="00BF6DAB">
              <w:rPr>
                <w:sz w:val="24"/>
                <w:szCs w:val="24"/>
                <w:bdr w:val="none" w:sz="0" w:space="0" w:color="auto" w:frame="1"/>
              </w:rPr>
              <w:t>Garantija</w:t>
            </w:r>
          </w:p>
        </w:tc>
        <w:tc>
          <w:tcPr>
            <w:tcW w:w="5812" w:type="dxa"/>
            <w:tcBorders>
              <w:top w:val="single" w:sz="4" w:space="0" w:color="auto"/>
              <w:left w:val="single" w:sz="4" w:space="0" w:color="auto"/>
              <w:bottom w:val="single" w:sz="4" w:space="0" w:color="auto"/>
              <w:right w:val="single" w:sz="4" w:space="0" w:color="auto"/>
            </w:tcBorders>
          </w:tcPr>
          <w:p w14:paraId="2DE70E13" w14:textId="77777777" w:rsidR="006F086A" w:rsidRPr="00BF6DAB" w:rsidRDefault="006F086A" w:rsidP="00BF6DAB">
            <w:pPr>
              <w:spacing w:before="0"/>
              <w:outlineLvl w:val="0"/>
              <w:rPr>
                <w:sz w:val="24"/>
                <w:szCs w:val="24"/>
              </w:rPr>
            </w:pPr>
            <w:r w:rsidRPr="00BF6DAB">
              <w:rPr>
                <w:sz w:val="24"/>
                <w:szCs w:val="24"/>
              </w:rPr>
              <w:t>Ne trumpesnė kaip 3 (trejų) metų garantija.</w:t>
            </w:r>
          </w:p>
        </w:tc>
      </w:tr>
      <w:tr w:rsidR="00BF6DAB" w:rsidRPr="00BF6DAB" w14:paraId="48642198" w14:textId="77777777" w:rsidTr="006F086A">
        <w:tc>
          <w:tcPr>
            <w:tcW w:w="1134" w:type="dxa"/>
            <w:tcBorders>
              <w:top w:val="single" w:sz="4" w:space="0" w:color="auto"/>
              <w:left w:val="single" w:sz="4" w:space="0" w:color="auto"/>
              <w:bottom w:val="single" w:sz="4" w:space="0" w:color="auto"/>
              <w:right w:val="single" w:sz="4" w:space="0" w:color="auto"/>
            </w:tcBorders>
          </w:tcPr>
          <w:p w14:paraId="3B25B706" w14:textId="77777777" w:rsidR="00BF6DAB" w:rsidRPr="00BF6DAB" w:rsidRDefault="00BF6DAB" w:rsidP="00BF6DAB">
            <w:pPr>
              <w:snapToGrid w:val="0"/>
              <w:spacing w:before="0"/>
              <w:outlineLvl w:val="0"/>
              <w:rPr>
                <w:b/>
                <w:sz w:val="24"/>
                <w:szCs w:val="24"/>
              </w:rPr>
            </w:pPr>
            <w:r w:rsidRPr="00BF6DAB">
              <w:rPr>
                <w:b/>
                <w:sz w:val="24"/>
                <w:szCs w:val="24"/>
              </w:rPr>
              <w:t>6.2.2</w:t>
            </w:r>
          </w:p>
        </w:tc>
        <w:tc>
          <w:tcPr>
            <w:tcW w:w="8647" w:type="dxa"/>
            <w:gridSpan w:val="2"/>
            <w:tcBorders>
              <w:top w:val="single" w:sz="4" w:space="0" w:color="auto"/>
              <w:left w:val="single" w:sz="4" w:space="0" w:color="auto"/>
              <w:bottom w:val="single" w:sz="4" w:space="0" w:color="auto"/>
              <w:right w:val="single" w:sz="4" w:space="0" w:color="auto"/>
            </w:tcBorders>
          </w:tcPr>
          <w:p w14:paraId="30EB27D7" w14:textId="77777777" w:rsidR="00BF6DAB" w:rsidRPr="00BF6DAB" w:rsidRDefault="00BF6DAB" w:rsidP="00BF6DAB">
            <w:pPr>
              <w:snapToGrid w:val="0"/>
              <w:spacing w:before="0"/>
              <w:outlineLvl w:val="0"/>
              <w:rPr>
                <w:b/>
                <w:sz w:val="24"/>
                <w:szCs w:val="24"/>
              </w:rPr>
            </w:pPr>
            <w:proofErr w:type="spellStart"/>
            <w:r w:rsidRPr="00BF6DAB">
              <w:rPr>
                <w:b/>
                <w:sz w:val="24"/>
                <w:szCs w:val="24"/>
              </w:rPr>
              <w:t>Teams</w:t>
            </w:r>
            <w:proofErr w:type="spellEnd"/>
            <w:r w:rsidRPr="00BF6DAB">
              <w:rPr>
                <w:b/>
                <w:sz w:val="24"/>
                <w:szCs w:val="24"/>
              </w:rPr>
              <w:t xml:space="preserve"> </w:t>
            </w:r>
            <w:proofErr w:type="spellStart"/>
            <w:r w:rsidRPr="00BF6DAB">
              <w:rPr>
                <w:b/>
                <w:sz w:val="24"/>
                <w:szCs w:val="24"/>
              </w:rPr>
              <w:t>rooms</w:t>
            </w:r>
            <w:proofErr w:type="spellEnd"/>
            <w:r w:rsidRPr="00BF6DAB">
              <w:rPr>
                <w:b/>
                <w:sz w:val="24"/>
                <w:szCs w:val="24"/>
              </w:rPr>
              <w:t xml:space="preserve"> dedikuotas kompiuteris su valdymo pultu, 1 vnt.:</w:t>
            </w:r>
          </w:p>
        </w:tc>
      </w:tr>
      <w:tr w:rsidR="006F086A" w:rsidRPr="00BF6DAB" w14:paraId="2398B458" w14:textId="77777777" w:rsidTr="006F086A">
        <w:tc>
          <w:tcPr>
            <w:tcW w:w="1134" w:type="dxa"/>
            <w:tcBorders>
              <w:top w:val="single" w:sz="4" w:space="0" w:color="auto"/>
              <w:left w:val="single" w:sz="4" w:space="0" w:color="auto"/>
              <w:bottom w:val="single" w:sz="4" w:space="0" w:color="auto"/>
              <w:right w:val="single" w:sz="4" w:space="0" w:color="auto"/>
            </w:tcBorders>
          </w:tcPr>
          <w:p w14:paraId="4469B0CA" w14:textId="77777777" w:rsidR="006F086A" w:rsidRPr="00BF6DAB" w:rsidRDefault="006F086A" w:rsidP="00BF6DAB">
            <w:pPr>
              <w:snapToGrid w:val="0"/>
              <w:spacing w:before="0"/>
              <w:outlineLvl w:val="0"/>
              <w:rPr>
                <w:sz w:val="24"/>
                <w:szCs w:val="24"/>
              </w:rPr>
            </w:pPr>
            <w:r w:rsidRPr="00BF6DAB">
              <w:rPr>
                <w:color w:val="000000"/>
                <w:sz w:val="24"/>
                <w:szCs w:val="24"/>
                <w:lang w:val="en-US"/>
              </w:rPr>
              <w:t>6.2.2.1</w:t>
            </w:r>
          </w:p>
        </w:tc>
        <w:tc>
          <w:tcPr>
            <w:tcW w:w="2835" w:type="dxa"/>
            <w:tcBorders>
              <w:top w:val="single" w:sz="4" w:space="0" w:color="auto"/>
              <w:left w:val="single" w:sz="4" w:space="0" w:color="auto"/>
              <w:bottom w:val="single" w:sz="4" w:space="0" w:color="auto"/>
              <w:right w:val="single" w:sz="4" w:space="0" w:color="auto"/>
            </w:tcBorders>
          </w:tcPr>
          <w:p w14:paraId="25B016CB" w14:textId="77777777" w:rsidR="006F086A" w:rsidRPr="00BF6DAB" w:rsidRDefault="006F086A" w:rsidP="00BF6DAB">
            <w:pPr>
              <w:spacing w:before="0"/>
              <w:outlineLvl w:val="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6F672250" w14:textId="77777777" w:rsidR="006F086A" w:rsidRPr="00BF6DAB" w:rsidRDefault="006F086A" w:rsidP="00BF6DAB">
            <w:pPr>
              <w:spacing w:before="0"/>
              <w:outlineLvl w:val="0"/>
              <w:rPr>
                <w:sz w:val="24"/>
                <w:szCs w:val="24"/>
              </w:rPr>
            </w:pPr>
            <w:r w:rsidRPr="00BF6DAB">
              <w:rPr>
                <w:sz w:val="24"/>
                <w:szCs w:val="24"/>
              </w:rPr>
              <w:t>Nurodyti tikslų gamintoją ir modelį.</w:t>
            </w:r>
          </w:p>
        </w:tc>
      </w:tr>
      <w:tr w:rsidR="006F086A" w:rsidRPr="00BF6DAB" w14:paraId="0DE09EAB" w14:textId="77777777" w:rsidTr="006F086A">
        <w:tc>
          <w:tcPr>
            <w:tcW w:w="1134" w:type="dxa"/>
            <w:tcBorders>
              <w:top w:val="single" w:sz="4" w:space="0" w:color="auto"/>
              <w:left w:val="single" w:sz="4" w:space="0" w:color="auto"/>
              <w:bottom w:val="single" w:sz="4" w:space="0" w:color="auto"/>
              <w:right w:val="single" w:sz="4" w:space="0" w:color="auto"/>
            </w:tcBorders>
          </w:tcPr>
          <w:p w14:paraId="344B633E" w14:textId="77777777" w:rsidR="006F086A" w:rsidRPr="00BF6DAB" w:rsidRDefault="006F086A" w:rsidP="00BF6DAB">
            <w:pPr>
              <w:snapToGrid w:val="0"/>
              <w:spacing w:before="0"/>
              <w:outlineLvl w:val="0"/>
              <w:rPr>
                <w:sz w:val="24"/>
                <w:szCs w:val="24"/>
              </w:rPr>
            </w:pPr>
            <w:r w:rsidRPr="00BF6DAB">
              <w:rPr>
                <w:color w:val="000000"/>
                <w:sz w:val="24"/>
                <w:szCs w:val="24"/>
                <w:lang w:val="en-US"/>
              </w:rPr>
              <w:t>6.2.2.2</w:t>
            </w:r>
          </w:p>
        </w:tc>
        <w:tc>
          <w:tcPr>
            <w:tcW w:w="2835" w:type="dxa"/>
            <w:tcBorders>
              <w:top w:val="single" w:sz="4" w:space="0" w:color="auto"/>
              <w:left w:val="single" w:sz="4" w:space="0" w:color="auto"/>
              <w:bottom w:val="single" w:sz="4" w:space="0" w:color="auto"/>
              <w:right w:val="single" w:sz="4" w:space="0" w:color="auto"/>
            </w:tcBorders>
          </w:tcPr>
          <w:p w14:paraId="4B2B221B" w14:textId="77777777" w:rsidR="006F086A" w:rsidRPr="00BF6DAB" w:rsidRDefault="006F086A" w:rsidP="00BF6DAB">
            <w:pPr>
              <w:spacing w:before="0"/>
              <w:outlineLvl w:val="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50C844D1" w14:textId="77777777" w:rsidR="006F086A" w:rsidRPr="00BF6DAB" w:rsidRDefault="006F086A" w:rsidP="00BF6DAB">
            <w:pPr>
              <w:spacing w:before="0"/>
              <w:outlineLvl w:val="0"/>
              <w:rPr>
                <w:sz w:val="24"/>
                <w:szCs w:val="24"/>
              </w:rPr>
            </w:pPr>
            <w:r w:rsidRPr="00BF6DAB">
              <w:rPr>
                <w:sz w:val="24"/>
                <w:szCs w:val="24"/>
              </w:rPr>
              <w:t xml:space="preserve">Turi būti dedikuota "Microsoft </w:t>
            </w:r>
            <w:proofErr w:type="spellStart"/>
            <w:r w:rsidRPr="00BF6DAB">
              <w:rPr>
                <w:sz w:val="24"/>
                <w:szCs w:val="24"/>
              </w:rPr>
              <w:t>Teams</w:t>
            </w:r>
            <w:proofErr w:type="spellEnd"/>
            <w:r w:rsidRPr="00BF6DAB">
              <w:rPr>
                <w:sz w:val="24"/>
                <w:szCs w:val="24"/>
              </w:rPr>
              <w:t xml:space="preserve"> </w:t>
            </w:r>
            <w:proofErr w:type="spellStart"/>
            <w:r w:rsidRPr="00BF6DAB">
              <w:rPr>
                <w:sz w:val="24"/>
                <w:szCs w:val="24"/>
              </w:rPr>
              <w:t>Room</w:t>
            </w:r>
            <w:proofErr w:type="spellEnd"/>
            <w:r w:rsidRPr="00BF6DAB">
              <w:rPr>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r>
      <w:tr w:rsidR="006F086A" w:rsidRPr="00BF6DAB" w14:paraId="6A3B3BB7" w14:textId="77777777" w:rsidTr="006F086A">
        <w:tc>
          <w:tcPr>
            <w:tcW w:w="1134" w:type="dxa"/>
            <w:tcBorders>
              <w:top w:val="single" w:sz="4" w:space="0" w:color="auto"/>
              <w:left w:val="single" w:sz="4" w:space="0" w:color="auto"/>
              <w:bottom w:val="single" w:sz="4" w:space="0" w:color="auto"/>
              <w:right w:val="single" w:sz="4" w:space="0" w:color="auto"/>
            </w:tcBorders>
          </w:tcPr>
          <w:p w14:paraId="7D33C7D4" w14:textId="77777777" w:rsidR="006F086A" w:rsidRPr="00BF6DAB" w:rsidRDefault="006F086A" w:rsidP="00BF6DAB">
            <w:pPr>
              <w:snapToGrid w:val="0"/>
              <w:spacing w:before="0"/>
              <w:outlineLvl w:val="0"/>
              <w:rPr>
                <w:sz w:val="24"/>
                <w:szCs w:val="24"/>
              </w:rPr>
            </w:pPr>
            <w:r w:rsidRPr="00BF6DAB">
              <w:rPr>
                <w:color w:val="000000"/>
                <w:sz w:val="24"/>
                <w:szCs w:val="24"/>
                <w:lang w:val="en-US"/>
              </w:rPr>
              <w:t>6.2.2.3</w:t>
            </w:r>
          </w:p>
        </w:tc>
        <w:tc>
          <w:tcPr>
            <w:tcW w:w="2835" w:type="dxa"/>
            <w:tcBorders>
              <w:top w:val="single" w:sz="4" w:space="0" w:color="auto"/>
              <w:left w:val="single" w:sz="4" w:space="0" w:color="auto"/>
              <w:bottom w:val="single" w:sz="4" w:space="0" w:color="auto"/>
              <w:right w:val="single" w:sz="4" w:space="0" w:color="auto"/>
            </w:tcBorders>
          </w:tcPr>
          <w:p w14:paraId="46861BAF" w14:textId="77777777" w:rsidR="006F086A" w:rsidRPr="00BF6DAB" w:rsidRDefault="006F086A" w:rsidP="00BF6DAB">
            <w:pPr>
              <w:spacing w:before="0"/>
              <w:outlineLvl w:val="0"/>
              <w:rPr>
                <w:sz w:val="24"/>
                <w:szCs w:val="24"/>
              </w:rPr>
            </w:pPr>
            <w:r w:rsidRPr="00BF6DAB">
              <w:rPr>
                <w:sz w:val="24"/>
                <w:szCs w:val="24"/>
                <w:bdr w:val="none" w:sz="0" w:space="0" w:color="auto" w:frame="1"/>
              </w:rPr>
              <w:t>HDMI įvestis turinio demonstravimui</w:t>
            </w:r>
          </w:p>
        </w:tc>
        <w:tc>
          <w:tcPr>
            <w:tcW w:w="5812" w:type="dxa"/>
            <w:tcBorders>
              <w:top w:val="single" w:sz="4" w:space="0" w:color="auto"/>
              <w:left w:val="single" w:sz="4" w:space="0" w:color="auto"/>
              <w:bottom w:val="single" w:sz="4" w:space="0" w:color="auto"/>
              <w:right w:val="single" w:sz="4" w:space="0" w:color="auto"/>
            </w:tcBorders>
          </w:tcPr>
          <w:p w14:paraId="21E0D23B" w14:textId="061F252C" w:rsidR="006F086A" w:rsidRPr="00BF6DAB" w:rsidRDefault="006F086A" w:rsidP="00D32AB9">
            <w:pPr>
              <w:spacing w:before="0"/>
              <w:outlineLvl w:val="0"/>
              <w:rPr>
                <w:sz w:val="24"/>
                <w:szCs w:val="24"/>
              </w:rPr>
            </w:pPr>
            <w:r w:rsidRPr="00BF6DAB">
              <w:rPr>
                <w:sz w:val="24"/>
                <w:szCs w:val="24"/>
              </w:rPr>
              <w:t>Turi būti HDMI įvestis turinio demonstravimui (prezentacija) vaizdo konferencijos metu</w:t>
            </w:r>
            <w:r w:rsidRPr="009511A3">
              <w:rPr>
                <w:sz w:val="24"/>
                <w:szCs w:val="24"/>
              </w:rPr>
              <w:t xml:space="preserve">. </w:t>
            </w:r>
            <w:r w:rsidR="00D32AB9" w:rsidRPr="009511A3">
              <w:rPr>
                <w:sz w:val="24"/>
                <w:szCs w:val="24"/>
              </w:rPr>
              <w:t>Įrenginys turi turėti integruotą BYOD (</w:t>
            </w:r>
            <w:proofErr w:type="spellStart"/>
            <w:r w:rsidR="00D32AB9" w:rsidRPr="009511A3">
              <w:rPr>
                <w:sz w:val="24"/>
                <w:szCs w:val="24"/>
              </w:rPr>
              <w:t>Bring</w:t>
            </w:r>
            <w:proofErr w:type="spellEnd"/>
            <w:r w:rsidR="00D32AB9" w:rsidRPr="009511A3">
              <w:rPr>
                <w:sz w:val="24"/>
                <w:szCs w:val="24"/>
              </w:rPr>
              <w:t xml:space="preserve"> </w:t>
            </w:r>
            <w:proofErr w:type="spellStart"/>
            <w:r w:rsidR="00D32AB9" w:rsidRPr="009511A3">
              <w:rPr>
                <w:sz w:val="24"/>
                <w:szCs w:val="24"/>
              </w:rPr>
              <w:t>Your</w:t>
            </w:r>
            <w:proofErr w:type="spellEnd"/>
            <w:r w:rsidR="00D32AB9" w:rsidRPr="009511A3">
              <w:rPr>
                <w:sz w:val="24"/>
                <w:szCs w:val="24"/>
              </w:rPr>
              <w:t xml:space="preserve"> </w:t>
            </w:r>
            <w:proofErr w:type="spellStart"/>
            <w:r w:rsidR="00D32AB9" w:rsidRPr="009511A3">
              <w:rPr>
                <w:sz w:val="24"/>
                <w:szCs w:val="24"/>
              </w:rPr>
              <w:t>Own</w:t>
            </w:r>
            <w:proofErr w:type="spellEnd"/>
            <w:r w:rsidR="00D32AB9" w:rsidRPr="009511A3">
              <w:rPr>
                <w:sz w:val="24"/>
                <w:szCs w:val="24"/>
              </w:rPr>
              <w:t xml:space="preserve"> </w:t>
            </w:r>
            <w:proofErr w:type="spellStart"/>
            <w:r w:rsidR="00D32AB9" w:rsidRPr="009511A3">
              <w:rPr>
                <w:sz w:val="24"/>
                <w:szCs w:val="24"/>
              </w:rPr>
              <w:t>Device</w:t>
            </w:r>
            <w:proofErr w:type="spellEnd"/>
            <w:r w:rsidR="00D32AB9" w:rsidRPr="009511A3">
              <w:rPr>
                <w:sz w:val="24"/>
                <w:szCs w:val="24"/>
              </w:rPr>
              <w:t>) funkciją – turi būti galimybė atlikti skambutį iš atsinešto kompiuterio.</w:t>
            </w:r>
          </w:p>
        </w:tc>
      </w:tr>
      <w:tr w:rsidR="006F086A" w:rsidRPr="00BF6DAB" w14:paraId="4F4DF89A" w14:textId="77777777" w:rsidTr="006F086A">
        <w:tc>
          <w:tcPr>
            <w:tcW w:w="1134" w:type="dxa"/>
            <w:tcBorders>
              <w:top w:val="single" w:sz="4" w:space="0" w:color="auto"/>
              <w:left w:val="single" w:sz="4" w:space="0" w:color="auto"/>
              <w:bottom w:val="single" w:sz="4" w:space="0" w:color="auto"/>
              <w:right w:val="single" w:sz="4" w:space="0" w:color="auto"/>
            </w:tcBorders>
          </w:tcPr>
          <w:p w14:paraId="7D6ECBDF" w14:textId="77777777" w:rsidR="006F086A" w:rsidRPr="00BF6DAB" w:rsidRDefault="006F086A" w:rsidP="00BF6DAB">
            <w:pPr>
              <w:snapToGrid w:val="0"/>
              <w:spacing w:before="0"/>
              <w:outlineLvl w:val="0"/>
              <w:rPr>
                <w:sz w:val="24"/>
                <w:szCs w:val="24"/>
              </w:rPr>
            </w:pPr>
            <w:r w:rsidRPr="00BF6DAB">
              <w:rPr>
                <w:color w:val="000000"/>
                <w:sz w:val="24"/>
                <w:szCs w:val="24"/>
                <w:lang w:val="en-US"/>
              </w:rPr>
              <w:t>6.2.2.4</w:t>
            </w:r>
          </w:p>
        </w:tc>
        <w:tc>
          <w:tcPr>
            <w:tcW w:w="2835" w:type="dxa"/>
            <w:tcBorders>
              <w:top w:val="single" w:sz="4" w:space="0" w:color="auto"/>
              <w:left w:val="single" w:sz="4" w:space="0" w:color="auto"/>
              <w:bottom w:val="single" w:sz="4" w:space="0" w:color="auto"/>
              <w:right w:val="single" w:sz="4" w:space="0" w:color="auto"/>
            </w:tcBorders>
          </w:tcPr>
          <w:p w14:paraId="1E901589" w14:textId="77777777" w:rsidR="006F086A" w:rsidRPr="00BF6DAB" w:rsidRDefault="006F086A" w:rsidP="00BF6DAB">
            <w:pPr>
              <w:spacing w:before="0"/>
              <w:outlineLvl w:val="0"/>
              <w:rPr>
                <w:sz w:val="24"/>
                <w:szCs w:val="24"/>
              </w:rPr>
            </w:pPr>
            <w:r w:rsidRPr="00BF6DAB">
              <w:rPr>
                <w:sz w:val="24"/>
                <w:szCs w:val="24"/>
                <w:bdr w:val="none" w:sz="0" w:space="0" w:color="auto" w:frame="1"/>
              </w:rPr>
              <w:t>Monitorių išvestys</w:t>
            </w:r>
          </w:p>
        </w:tc>
        <w:tc>
          <w:tcPr>
            <w:tcW w:w="5812" w:type="dxa"/>
            <w:tcBorders>
              <w:top w:val="single" w:sz="4" w:space="0" w:color="auto"/>
              <w:left w:val="single" w:sz="4" w:space="0" w:color="auto"/>
              <w:bottom w:val="single" w:sz="4" w:space="0" w:color="auto"/>
              <w:right w:val="single" w:sz="4" w:space="0" w:color="auto"/>
            </w:tcBorders>
          </w:tcPr>
          <w:p w14:paraId="1896F56D" w14:textId="77777777" w:rsidR="006F086A" w:rsidRPr="00BF6DAB" w:rsidRDefault="006F086A" w:rsidP="00BF6DAB">
            <w:pPr>
              <w:spacing w:before="0"/>
              <w:outlineLvl w:val="0"/>
              <w:rPr>
                <w:sz w:val="24"/>
                <w:szCs w:val="24"/>
              </w:rPr>
            </w:pPr>
            <w:r w:rsidRPr="00BF6DAB">
              <w:rPr>
                <w:sz w:val="24"/>
                <w:szCs w:val="24"/>
              </w:rPr>
              <w:t>Galimybė prijungti du monitorius ne mažiau kaip 1920x1080 raiška.</w:t>
            </w:r>
          </w:p>
        </w:tc>
      </w:tr>
      <w:tr w:rsidR="006F086A" w:rsidRPr="00BF6DAB" w14:paraId="2DFB7D1B" w14:textId="77777777" w:rsidTr="006F086A">
        <w:tc>
          <w:tcPr>
            <w:tcW w:w="1134" w:type="dxa"/>
            <w:tcBorders>
              <w:top w:val="single" w:sz="4" w:space="0" w:color="auto"/>
              <w:left w:val="single" w:sz="4" w:space="0" w:color="auto"/>
              <w:bottom w:val="single" w:sz="4" w:space="0" w:color="auto"/>
              <w:right w:val="single" w:sz="4" w:space="0" w:color="auto"/>
            </w:tcBorders>
          </w:tcPr>
          <w:p w14:paraId="7D470508" w14:textId="77777777" w:rsidR="006F086A" w:rsidRPr="00BF6DAB" w:rsidRDefault="006F086A" w:rsidP="00BF6DAB">
            <w:pPr>
              <w:snapToGrid w:val="0"/>
              <w:spacing w:before="0"/>
              <w:outlineLvl w:val="0"/>
              <w:rPr>
                <w:sz w:val="24"/>
                <w:szCs w:val="24"/>
              </w:rPr>
            </w:pPr>
            <w:r w:rsidRPr="00BF6DAB">
              <w:rPr>
                <w:color w:val="000000"/>
                <w:sz w:val="24"/>
                <w:szCs w:val="24"/>
                <w:lang w:val="en-US"/>
              </w:rPr>
              <w:t>6.2.2.5</w:t>
            </w:r>
          </w:p>
        </w:tc>
        <w:tc>
          <w:tcPr>
            <w:tcW w:w="2835" w:type="dxa"/>
            <w:tcBorders>
              <w:top w:val="single" w:sz="4" w:space="0" w:color="auto"/>
              <w:left w:val="single" w:sz="4" w:space="0" w:color="auto"/>
              <w:bottom w:val="single" w:sz="4" w:space="0" w:color="auto"/>
              <w:right w:val="single" w:sz="4" w:space="0" w:color="auto"/>
            </w:tcBorders>
          </w:tcPr>
          <w:p w14:paraId="289902FD" w14:textId="77777777" w:rsidR="006F086A" w:rsidRPr="00BF6DAB" w:rsidRDefault="006F086A" w:rsidP="00BF6DAB">
            <w:pPr>
              <w:spacing w:before="0"/>
              <w:outlineLvl w:val="0"/>
              <w:rPr>
                <w:sz w:val="24"/>
                <w:szCs w:val="24"/>
              </w:rPr>
            </w:pPr>
            <w:r w:rsidRPr="00BF6DAB">
              <w:rPr>
                <w:sz w:val="24"/>
                <w:szCs w:val="24"/>
                <w:bdr w:val="none" w:sz="0" w:space="0" w:color="auto" w:frame="1"/>
              </w:rPr>
              <w:t>Valdymo ekranas</w:t>
            </w:r>
          </w:p>
        </w:tc>
        <w:tc>
          <w:tcPr>
            <w:tcW w:w="5812" w:type="dxa"/>
            <w:tcBorders>
              <w:top w:val="single" w:sz="4" w:space="0" w:color="auto"/>
              <w:left w:val="single" w:sz="4" w:space="0" w:color="auto"/>
              <w:bottom w:val="single" w:sz="4" w:space="0" w:color="auto"/>
              <w:right w:val="single" w:sz="4" w:space="0" w:color="auto"/>
            </w:tcBorders>
          </w:tcPr>
          <w:p w14:paraId="111459C9" w14:textId="77777777" w:rsidR="006F086A" w:rsidRPr="00BF6DAB" w:rsidRDefault="006F086A" w:rsidP="00BF6DAB">
            <w:pPr>
              <w:spacing w:before="0"/>
              <w:outlineLvl w:val="0"/>
              <w:rPr>
                <w:sz w:val="24"/>
                <w:szCs w:val="24"/>
              </w:rPr>
            </w:pPr>
            <w:r w:rsidRPr="00BF6DAB">
              <w:rPr>
                <w:sz w:val="24"/>
                <w:szCs w:val="24"/>
              </w:rPr>
              <w:t>Turi būti komplektuojama su ne mažesnės, nei 10.1” įstrižainės lietimui jautriu ekranu, kurio skiriamoji geba ne mažesnė nei 1280 x 800, pritaikytu montuoti ant stalo.</w:t>
            </w:r>
          </w:p>
        </w:tc>
      </w:tr>
      <w:tr w:rsidR="006F086A" w:rsidRPr="00BF6DAB" w14:paraId="760E42CE" w14:textId="77777777" w:rsidTr="006F086A">
        <w:tc>
          <w:tcPr>
            <w:tcW w:w="1134" w:type="dxa"/>
            <w:tcBorders>
              <w:top w:val="single" w:sz="4" w:space="0" w:color="auto"/>
              <w:left w:val="single" w:sz="4" w:space="0" w:color="auto"/>
              <w:bottom w:val="single" w:sz="4" w:space="0" w:color="auto"/>
              <w:right w:val="single" w:sz="4" w:space="0" w:color="auto"/>
            </w:tcBorders>
          </w:tcPr>
          <w:p w14:paraId="23FB4F06" w14:textId="77777777" w:rsidR="006F086A" w:rsidRPr="00BF6DAB" w:rsidRDefault="006F086A" w:rsidP="00BF6DAB">
            <w:pPr>
              <w:snapToGrid w:val="0"/>
              <w:spacing w:before="0"/>
              <w:outlineLvl w:val="0"/>
              <w:rPr>
                <w:sz w:val="24"/>
                <w:szCs w:val="24"/>
              </w:rPr>
            </w:pPr>
            <w:r w:rsidRPr="00BF6DAB">
              <w:rPr>
                <w:color w:val="000000"/>
                <w:sz w:val="24"/>
                <w:szCs w:val="24"/>
                <w:lang w:val="en-US"/>
              </w:rPr>
              <w:t>6.2.2.6</w:t>
            </w:r>
          </w:p>
        </w:tc>
        <w:tc>
          <w:tcPr>
            <w:tcW w:w="2835" w:type="dxa"/>
            <w:tcBorders>
              <w:top w:val="single" w:sz="4" w:space="0" w:color="auto"/>
              <w:left w:val="single" w:sz="4" w:space="0" w:color="auto"/>
              <w:bottom w:val="single" w:sz="4" w:space="0" w:color="auto"/>
              <w:right w:val="single" w:sz="4" w:space="0" w:color="auto"/>
            </w:tcBorders>
          </w:tcPr>
          <w:p w14:paraId="7B136754" w14:textId="77777777" w:rsidR="006F086A" w:rsidRPr="00BF6DAB" w:rsidRDefault="006F086A" w:rsidP="00BF6DAB">
            <w:pPr>
              <w:spacing w:before="0"/>
              <w:outlineLvl w:val="0"/>
              <w:rPr>
                <w:sz w:val="24"/>
                <w:szCs w:val="24"/>
              </w:rPr>
            </w:pPr>
            <w:r w:rsidRPr="00BF6DAB">
              <w:rPr>
                <w:sz w:val="24"/>
                <w:szCs w:val="24"/>
                <w:bdr w:val="none" w:sz="0" w:space="0" w:color="auto" w:frame="1"/>
              </w:rPr>
              <w:t>Valdymo ekrano funkcionalumas</w:t>
            </w:r>
          </w:p>
        </w:tc>
        <w:tc>
          <w:tcPr>
            <w:tcW w:w="5812" w:type="dxa"/>
            <w:tcBorders>
              <w:top w:val="single" w:sz="4" w:space="0" w:color="auto"/>
              <w:left w:val="single" w:sz="4" w:space="0" w:color="auto"/>
              <w:bottom w:val="single" w:sz="4" w:space="0" w:color="auto"/>
              <w:right w:val="single" w:sz="4" w:space="0" w:color="auto"/>
            </w:tcBorders>
          </w:tcPr>
          <w:p w14:paraId="326FECAA" w14:textId="77777777" w:rsidR="006F086A" w:rsidRPr="00BF6DAB" w:rsidRDefault="006F086A" w:rsidP="00BF6DAB">
            <w:pPr>
              <w:spacing w:before="0"/>
              <w:outlineLvl w:val="0"/>
              <w:rPr>
                <w:sz w:val="24"/>
                <w:szCs w:val="24"/>
              </w:rPr>
            </w:pPr>
            <w:r w:rsidRPr="00BF6DAB">
              <w:rPr>
                <w:sz w:val="24"/>
                <w:szCs w:val="24"/>
              </w:rPr>
              <w:t>Valdymo ekrane turi būti matoma vaizdo konferencijų programinės įrangos Microsoft Teams Rooms grafinė sąsaja ir turi būti galimybė realizuoti visos salės įrangos valdymo grafinę sąsają (vaizdo kamerų, mikrofonų įjungimo/išjungimo, vaizdo šaltinio komutavimo, vaizdo projektoriaus valdymo mygtukai, garso sistemos nustatymai ir būsenos stebėjimas).</w:t>
            </w:r>
          </w:p>
        </w:tc>
      </w:tr>
      <w:tr w:rsidR="006F086A" w:rsidRPr="00BF6DAB" w14:paraId="76E91A9E" w14:textId="77777777" w:rsidTr="006F086A">
        <w:tc>
          <w:tcPr>
            <w:tcW w:w="1134" w:type="dxa"/>
            <w:tcBorders>
              <w:top w:val="single" w:sz="4" w:space="0" w:color="auto"/>
              <w:left w:val="single" w:sz="4" w:space="0" w:color="auto"/>
              <w:bottom w:val="single" w:sz="4" w:space="0" w:color="auto"/>
              <w:right w:val="single" w:sz="4" w:space="0" w:color="auto"/>
            </w:tcBorders>
          </w:tcPr>
          <w:p w14:paraId="1C25CF00" w14:textId="77777777" w:rsidR="006F086A" w:rsidRPr="00BF6DAB" w:rsidRDefault="006F086A" w:rsidP="00BF6DAB">
            <w:pPr>
              <w:snapToGrid w:val="0"/>
              <w:spacing w:before="0"/>
              <w:outlineLvl w:val="0"/>
              <w:rPr>
                <w:sz w:val="24"/>
                <w:szCs w:val="24"/>
              </w:rPr>
            </w:pPr>
            <w:r w:rsidRPr="00BF6DAB">
              <w:rPr>
                <w:color w:val="000000"/>
                <w:sz w:val="24"/>
                <w:szCs w:val="24"/>
                <w:lang w:val="en-US"/>
              </w:rPr>
              <w:t>6.2.2.7</w:t>
            </w:r>
          </w:p>
        </w:tc>
        <w:tc>
          <w:tcPr>
            <w:tcW w:w="2835" w:type="dxa"/>
            <w:tcBorders>
              <w:top w:val="single" w:sz="4" w:space="0" w:color="auto"/>
              <w:left w:val="single" w:sz="4" w:space="0" w:color="auto"/>
              <w:bottom w:val="single" w:sz="4" w:space="0" w:color="auto"/>
              <w:right w:val="single" w:sz="4" w:space="0" w:color="auto"/>
            </w:tcBorders>
          </w:tcPr>
          <w:p w14:paraId="7182F7B5" w14:textId="77777777" w:rsidR="006F086A" w:rsidRPr="00BF6DAB" w:rsidRDefault="006F086A" w:rsidP="00BF6DAB">
            <w:pPr>
              <w:spacing w:before="0"/>
              <w:outlineLvl w:val="0"/>
              <w:rPr>
                <w:sz w:val="24"/>
                <w:szCs w:val="24"/>
              </w:rPr>
            </w:pPr>
            <w:r w:rsidRPr="00BF6DAB">
              <w:rPr>
                <w:sz w:val="24"/>
                <w:szCs w:val="24"/>
                <w:bdr w:val="none" w:sz="0" w:space="0" w:color="auto" w:frame="1"/>
              </w:rPr>
              <w:t>Valdymo ekrano dydis (įstrižainė)</w:t>
            </w:r>
          </w:p>
        </w:tc>
        <w:tc>
          <w:tcPr>
            <w:tcW w:w="5812" w:type="dxa"/>
            <w:tcBorders>
              <w:top w:val="single" w:sz="4" w:space="0" w:color="auto"/>
              <w:left w:val="single" w:sz="4" w:space="0" w:color="auto"/>
              <w:bottom w:val="single" w:sz="4" w:space="0" w:color="auto"/>
              <w:right w:val="single" w:sz="4" w:space="0" w:color="auto"/>
            </w:tcBorders>
          </w:tcPr>
          <w:p w14:paraId="4865CA3F" w14:textId="77777777" w:rsidR="006F086A" w:rsidRPr="00BF6DAB" w:rsidRDefault="006F086A" w:rsidP="00BF6DAB">
            <w:pPr>
              <w:spacing w:before="0"/>
              <w:outlineLvl w:val="0"/>
              <w:rPr>
                <w:sz w:val="24"/>
                <w:szCs w:val="24"/>
              </w:rPr>
            </w:pPr>
            <w:r w:rsidRPr="00BF6DAB">
              <w:rPr>
                <w:sz w:val="24"/>
                <w:szCs w:val="24"/>
              </w:rPr>
              <w:t>Ne mažesnis kaip: 25 cm.</w:t>
            </w:r>
          </w:p>
        </w:tc>
      </w:tr>
      <w:tr w:rsidR="006F086A" w:rsidRPr="00BF6DAB" w14:paraId="11016CDB" w14:textId="77777777" w:rsidTr="006F086A">
        <w:tc>
          <w:tcPr>
            <w:tcW w:w="1134" w:type="dxa"/>
            <w:tcBorders>
              <w:top w:val="single" w:sz="4" w:space="0" w:color="auto"/>
              <w:left w:val="single" w:sz="4" w:space="0" w:color="auto"/>
              <w:bottom w:val="single" w:sz="4" w:space="0" w:color="auto"/>
              <w:right w:val="single" w:sz="4" w:space="0" w:color="auto"/>
            </w:tcBorders>
          </w:tcPr>
          <w:p w14:paraId="67AF0D2B" w14:textId="77777777" w:rsidR="006F086A" w:rsidRPr="00BF6DAB" w:rsidRDefault="006F086A" w:rsidP="00BF6DAB">
            <w:pPr>
              <w:snapToGrid w:val="0"/>
              <w:spacing w:before="0"/>
              <w:outlineLvl w:val="0"/>
              <w:rPr>
                <w:sz w:val="24"/>
                <w:szCs w:val="24"/>
              </w:rPr>
            </w:pPr>
            <w:r w:rsidRPr="00BF6DAB">
              <w:rPr>
                <w:color w:val="000000"/>
                <w:sz w:val="24"/>
                <w:szCs w:val="24"/>
                <w:lang w:val="en-US"/>
              </w:rPr>
              <w:t>6.2.2.8</w:t>
            </w:r>
          </w:p>
        </w:tc>
        <w:tc>
          <w:tcPr>
            <w:tcW w:w="2835" w:type="dxa"/>
            <w:tcBorders>
              <w:top w:val="single" w:sz="4" w:space="0" w:color="auto"/>
              <w:left w:val="single" w:sz="4" w:space="0" w:color="auto"/>
              <w:bottom w:val="single" w:sz="4" w:space="0" w:color="auto"/>
              <w:right w:val="single" w:sz="4" w:space="0" w:color="auto"/>
            </w:tcBorders>
          </w:tcPr>
          <w:p w14:paraId="41990882" w14:textId="77777777" w:rsidR="006F086A" w:rsidRPr="00BF6DAB" w:rsidRDefault="006F086A" w:rsidP="00BF6DAB">
            <w:pPr>
              <w:spacing w:before="0"/>
              <w:outlineLvl w:val="0"/>
              <w:rPr>
                <w:sz w:val="24"/>
                <w:szCs w:val="24"/>
              </w:rPr>
            </w:pPr>
            <w:r w:rsidRPr="00BF6DAB">
              <w:rPr>
                <w:sz w:val="24"/>
                <w:szCs w:val="24"/>
                <w:bdr w:val="none" w:sz="0" w:space="0" w:color="auto" w:frame="1"/>
              </w:rPr>
              <w:t>Integracija su įgarsinimo sistema</w:t>
            </w:r>
          </w:p>
        </w:tc>
        <w:tc>
          <w:tcPr>
            <w:tcW w:w="5812" w:type="dxa"/>
            <w:tcBorders>
              <w:top w:val="single" w:sz="4" w:space="0" w:color="auto"/>
              <w:left w:val="single" w:sz="4" w:space="0" w:color="auto"/>
              <w:bottom w:val="single" w:sz="4" w:space="0" w:color="auto"/>
              <w:right w:val="single" w:sz="4" w:space="0" w:color="auto"/>
            </w:tcBorders>
          </w:tcPr>
          <w:p w14:paraId="26E82D8F" w14:textId="77777777" w:rsidR="006F086A" w:rsidRPr="00BF6DAB" w:rsidRDefault="006F086A" w:rsidP="00BF6DAB">
            <w:pPr>
              <w:spacing w:before="0"/>
              <w:outlineLvl w:val="0"/>
              <w:rPr>
                <w:sz w:val="24"/>
                <w:szCs w:val="24"/>
              </w:rPr>
            </w:pPr>
            <w:r w:rsidRPr="00BF6DAB">
              <w:rPr>
                <w:sz w:val="24"/>
                <w:szCs w:val="24"/>
              </w:rPr>
              <w:t>Turi būti galimybė prie įrenginio prijungti ir naudoti salės bendrą įgarsinimo sistemą.</w:t>
            </w:r>
          </w:p>
        </w:tc>
      </w:tr>
      <w:tr w:rsidR="006F086A" w:rsidRPr="00BF6DAB" w14:paraId="45A89BB8" w14:textId="77777777" w:rsidTr="006F086A">
        <w:tc>
          <w:tcPr>
            <w:tcW w:w="1134" w:type="dxa"/>
            <w:tcBorders>
              <w:top w:val="single" w:sz="4" w:space="0" w:color="auto"/>
              <w:left w:val="single" w:sz="4" w:space="0" w:color="auto"/>
              <w:bottom w:val="single" w:sz="4" w:space="0" w:color="auto"/>
              <w:right w:val="single" w:sz="4" w:space="0" w:color="auto"/>
            </w:tcBorders>
          </w:tcPr>
          <w:p w14:paraId="7EB9DAF5" w14:textId="77777777" w:rsidR="006F086A" w:rsidRPr="00BF6DAB" w:rsidRDefault="006F086A" w:rsidP="00BF6DAB">
            <w:pPr>
              <w:snapToGrid w:val="0"/>
              <w:spacing w:before="0"/>
              <w:outlineLvl w:val="0"/>
              <w:rPr>
                <w:sz w:val="24"/>
                <w:szCs w:val="24"/>
              </w:rPr>
            </w:pPr>
            <w:r w:rsidRPr="00BF6DAB">
              <w:rPr>
                <w:color w:val="000000"/>
                <w:sz w:val="24"/>
                <w:szCs w:val="24"/>
                <w:lang w:val="en-US"/>
              </w:rPr>
              <w:t>6.2.2.9</w:t>
            </w:r>
          </w:p>
        </w:tc>
        <w:tc>
          <w:tcPr>
            <w:tcW w:w="2835" w:type="dxa"/>
            <w:tcBorders>
              <w:top w:val="single" w:sz="4" w:space="0" w:color="auto"/>
              <w:left w:val="single" w:sz="4" w:space="0" w:color="auto"/>
              <w:bottom w:val="single" w:sz="4" w:space="0" w:color="auto"/>
              <w:right w:val="single" w:sz="4" w:space="0" w:color="auto"/>
            </w:tcBorders>
          </w:tcPr>
          <w:p w14:paraId="3B11DB32" w14:textId="77777777" w:rsidR="006F086A" w:rsidRPr="00BF6DAB" w:rsidRDefault="006F086A" w:rsidP="00BF6DAB">
            <w:pPr>
              <w:spacing w:before="0"/>
              <w:outlineLvl w:val="0"/>
              <w:rPr>
                <w:sz w:val="24"/>
                <w:szCs w:val="24"/>
              </w:rPr>
            </w:pPr>
            <w:r w:rsidRPr="00BF6DAB">
              <w:rPr>
                <w:sz w:val="24"/>
                <w:szCs w:val="24"/>
                <w:bdr w:val="none" w:sz="0" w:space="0" w:color="auto" w:frame="1"/>
              </w:rPr>
              <w:t>Integracija su kamerų sistema</w:t>
            </w:r>
          </w:p>
        </w:tc>
        <w:tc>
          <w:tcPr>
            <w:tcW w:w="5812" w:type="dxa"/>
            <w:tcBorders>
              <w:top w:val="single" w:sz="4" w:space="0" w:color="auto"/>
              <w:left w:val="single" w:sz="4" w:space="0" w:color="auto"/>
              <w:bottom w:val="single" w:sz="4" w:space="0" w:color="auto"/>
              <w:right w:val="single" w:sz="4" w:space="0" w:color="auto"/>
            </w:tcBorders>
          </w:tcPr>
          <w:p w14:paraId="3712E01C" w14:textId="77777777" w:rsidR="006F086A" w:rsidRPr="00BF6DAB" w:rsidRDefault="006F086A" w:rsidP="00BF6DAB">
            <w:pPr>
              <w:spacing w:before="0"/>
              <w:outlineLvl w:val="0"/>
              <w:rPr>
                <w:sz w:val="24"/>
                <w:szCs w:val="24"/>
              </w:rPr>
            </w:pPr>
            <w:r w:rsidRPr="00BF6DAB">
              <w:rPr>
                <w:sz w:val="24"/>
                <w:szCs w:val="24"/>
              </w:rPr>
              <w:t>Turi būti galimybė prie įrenginio prijungti siūlomą vaizdo kamerų sistemą su vaizdo komutatoriumi USB kabeliu.</w:t>
            </w:r>
          </w:p>
        </w:tc>
      </w:tr>
      <w:tr w:rsidR="006F086A" w:rsidRPr="00BF6DAB" w14:paraId="341F5EAC" w14:textId="77777777" w:rsidTr="006F086A">
        <w:tc>
          <w:tcPr>
            <w:tcW w:w="1134" w:type="dxa"/>
            <w:tcBorders>
              <w:top w:val="single" w:sz="4" w:space="0" w:color="auto"/>
              <w:left w:val="single" w:sz="4" w:space="0" w:color="auto"/>
              <w:bottom w:val="single" w:sz="4" w:space="0" w:color="auto"/>
              <w:right w:val="single" w:sz="4" w:space="0" w:color="auto"/>
            </w:tcBorders>
          </w:tcPr>
          <w:p w14:paraId="706AB3F6" w14:textId="77777777" w:rsidR="006F086A" w:rsidRPr="00BF6DAB" w:rsidRDefault="006F086A" w:rsidP="00BF6DAB">
            <w:pPr>
              <w:snapToGrid w:val="0"/>
              <w:spacing w:before="0"/>
              <w:outlineLvl w:val="0"/>
              <w:rPr>
                <w:sz w:val="24"/>
                <w:szCs w:val="24"/>
              </w:rPr>
            </w:pPr>
            <w:r w:rsidRPr="00BF6DAB">
              <w:rPr>
                <w:color w:val="000000"/>
                <w:sz w:val="24"/>
                <w:szCs w:val="24"/>
                <w:lang w:val="en-US"/>
              </w:rPr>
              <w:t>6.2.2.10</w:t>
            </w:r>
          </w:p>
        </w:tc>
        <w:tc>
          <w:tcPr>
            <w:tcW w:w="2835" w:type="dxa"/>
            <w:tcBorders>
              <w:top w:val="single" w:sz="4" w:space="0" w:color="auto"/>
              <w:left w:val="single" w:sz="4" w:space="0" w:color="auto"/>
              <w:bottom w:val="single" w:sz="4" w:space="0" w:color="auto"/>
              <w:right w:val="single" w:sz="4" w:space="0" w:color="auto"/>
            </w:tcBorders>
          </w:tcPr>
          <w:p w14:paraId="4886E791" w14:textId="77777777" w:rsidR="006F086A" w:rsidRPr="00BF6DAB" w:rsidRDefault="006F086A" w:rsidP="00BF6DAB">
            <w:pPr>
              <w:spacing w:before="0"/>
              <w:outlineLvl w:val="0"/>
              <w:rPr>
                <w:sz w:val="24"/>
                <w:szCs w:val="24"/>
                <w:bdr w:val="none" w:sz="0" w:space="0" w:color="auto" w:frame="1"/>
              </w:rPr>
            </w:pPr>
            <w:r w:rsidRPr="00BF6DAB">
              <w:rPr>
                <w:sz w:val="24"/>
                <w:szCs w:val="24"/>
                <w:bdr w:val="none" w:sz="0" w:space="0" w:color="auto" w:frame="1"/>
              </w:rPr>
              <w:t>Programinė įranga</w:t>
            </w:r>
          </w:p>
          <w:p w14:paraId="7A6E819C" w14:textId="77777777" w:rsidR="006F086A" w:rsidRPr="00BF6DAB" w:rsidRDefault="006F086A" w:rsidP="00BF6DAB">
            <w:pPr>
              <w:spacing w:before="0"/>
              <w:outlineLvl w:val="0"/>
              <w:rPr>
                <w:sz w:val="24"/>
                <w:szCs w:val="24"/>
              </w:rPr>
            </w:pPr>
          </w:p>
        </w:tc>
        <w:tc>
          <w:tcPr>
            <w:tcW w:w="5812" w:type="dxa"/>
            <w:tcBorders>
              <w:top w:val="single" w:sz="4" w:space="0" w:color="auto"/>
              <w:left w:val="single" w:sz="4" w:space="0" w:color="auto"/>
              <w:bottom w:val="single" w:sz="4" w:space="0" w:color="auto"/>
              <w:right w:val="single" w:sz="4" w:space="0" w:color="auto"/>
            </w:tcBorders>
          </w:tcPr>
          <w:p w14:paraId="7C6F3900" w14:textId="77777777" w:rsidR="006F086A" w:rsidRPr="00BF6DAB" w:rsidRDefault="006F086A" w:rsidP="00BF6DAB">
            <w:pPr>
              <w:spacing w:before="0"/>
              <w:outlineLvl w:val="0"/>
              <w:rPr>
                <w:sz w:val="24"/>
                <w:szCs w:val="24"/>
              </w:rPr>
            </w:pPr>
            <w:r w:rsidRPr="00BF6DAB">
              <w:rPr>
                <w:sz w:val="24"/>
                <w:szCs w:val="24"/>
              </w:rPr>
              <w:t>Kartu pateikiama Windows operacinė sistema arba lygiavertė su MS Teams Rooms programine įranga.</w:t>
            </w:r>
          </w:p>
        </w:tc>
      </w:tr>
      <w:tr w:rsidR="006F086A" w:rsidRPr="00BF6DAB" w14:paraId="62BD3BFE" w14:textId="77777777" w:rsidTr="006F086A">
        <w:tc>
          <w:tcPr>
            <w:tcW w:w="1134" w:type="dxa"/>
            <w:tcBorders>
              <w:top w:val="single" w:sz="4" w:space="0" w:color="auto"/>
              <w:left w:val="single" w:sz="4" w:space="0" w:color="auto"/>
              <w:bottom w:val="single" w:sz="4" w:space="0" w:color="auto"/>
              <w:right w:val="single" w:sz="4" w:space="0" w:color="auto"/>
            </w:tcBorders>
          </w:tcPr>
          <w:p w14:paraId="327FC773" w14:textId="77777777" w:rsidR="006F086A" w:rsidRPr="00BF6DAB" w:rsidRDefault="006F086A" w:rsidP="00BF6DAB">
            <w:pPr>
              <w:snapToGrid w:val="0"/>
              <w:spacing w:before="0"/>
              <w:outlineLvl w:val="0"/>
              <w:rPr>
                <w:sz w:val="24"/>
                <w:szCs w:val="24"/>
              </w:rPr>
            </w:pPr>
            <w:r w:rsidRPr="00BF6DAB">
              <w:rPr>
                <w:color w:val="000000"/>
                <w:sz w:val="24"/>
                <w:szCs w:val="24"/>
                <w:lang w:val="en-US"/>
              </w:rPr>
              <w:lastRenderedPageBreak/>
              <w:t>6.2.2.11</w:t>
            </w:r>
          </w:p>
        </w:tc>
        <w:tc>
          <w:tcPr>
            <w:tcW w:w="2835" w:type="dxa"/>
            <w:tcBorders>
              <w:top w:val="single" w:sz="4" w:space="0" w:color="auto"/>
              <w:left w:val="single" w:sz="4" w:space="0" w:color="auto"/>
              <w:bottom w:val="single" w:sz="4" w:space="0" w:color="auto"/>
              <w:right w:val="single" w:sz="4" w:space="0" w:color="auto"/>
            </w:tcBorders>
          </w:tcPr>
          <w:p w14:paraId="6B134DE2" w14:textId="77777777" w:rsidR="006F086A" w:rsidRPr="00BF6DAB" w:rsidRDefault="006F086A" w:rsidP="00BF6DAB">
            <w:pPr>
              <w:spacing w:before="0"/>
              <w:outlineLvl w:val="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5E9FBF66" w14:textId="77777777" w:rsidR="006F086A" w:rsidRPr="00BF6DAB" w:rsidRDefault="006F086A" w:rsidP="00BF6DAB">
            <w:pPr>
              <w:spacing w:before="0"/>
              <w:outlineLvl w:val="0"/>
              <w:rPr>
                <w:sz w:val="24"/>
                <w:szCs w:val="24"/>
              </w:rPr>
            </w:pPr>
            <w:r w:rsidRPr="00BF6DAB">
              <w:rPr>
                <w:sz w:val="24"/>
                <w:szCs w:val="24"/>
              </w:rPr>
              <w:t>Visos reikalingos licencijos vykdyti numatytas funkcijas turi būti įtrauktos į įrangos kainą.</w:t>
            </w:r>
          </w:p>
        </w:tc>
      </w:tr>
      <w:tr w:rsidR="006F086A" w:rsidRPr="00BF6DAB" w14:paraId="0CF56E56" w14:textId="77777777" w:rsidTr="006F086A">
        <w:tc>
          <w:tcPr>
            <w:tcW w:w="1134" w:type="dxa"/>
            <w:tcBorders>
              <w:top w:val="single" w:sz="4" w:space="0" w:color="auto"/>
              <w:left w:val="single" w:sz="4" w:space="0" w:color="auto"/>
              <w:bottom w:val="single" w:sz="4" w:space="0" w:color="auto"/>
              <w:right w:val="single" w:sz="4" w:space="0" w:color="auto"/>
            </w:tcBorders>
          </w:tcPr>
          <w:p w14:paraId="10B36F72" w14:textId="77777777" w:rsidR="006F086A" w:rsidRPr="00BF6DAB" w:rsidRDefault="006F086A" w:rsidP="00BF6DAB">
            <w:pPr>
              <w:snapToGrid w:val="0"/>
              <w:spacing w:before="0"/>
              <w:outlineLvl w:val="0"/>
              <w:rPr>
                <w:sz w:val="24"/>
                <w:szCs w:val="24"/>
              </w:rPr>
            </w:pPr>
            <w:r w:rsidRPr="00BF6DAB">
              <w:rPr>
                <w:color w:val="000000"/>
                <w:sz w:val="24"/>
                <w:szCs w:val="24"/>
                <w:lang w:val="en-US"/>
              </w:rPr>
              <w:t>6.2.2.12</w:t>
            </w:r>
          </w:p>
        </w:tc>
        <w:tc>
          <w:tcPr>
            <w:tcW w:w="2835" w:type="dxa"/>
            <w:tcBorders>
              <w:top w:val="single" w:sz="4" w:space="0" w:color="auto"/>
              <w:left w:val="single" w:sz="4" w:space="0" w:color="auto"/>
              <w:bottom w:val="single" w:sz="4" w:space="0" w:color="auto"/>
              <w:right w:val="single" w:sz="4" w:space="0" w:color="auto"/>
            </w:tcBorders>
          </w:tcPr>
          <w:p w14:paraId="4EC718AB" w14:textId="77777777" w:rsidR="006F086A" w:rsidRPr="00BF6DAB" w:rsidRDefault="006F086A" w:rsidP="00BF6DAB">
            <w:pPr>
              <w:spacing w:before="0"/>
              <w:outlineLvl w:val="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470A3110" w14:textId="77777777" w:rsidR="006F086A" w:rsidRPr="00BF6DAB" w:rsidRDefault="006F086A" w:rsidP="00BF6DAB">
            <w:pPr>
              <w:spacing w:before="0"/>
              <w:outlineLvl w:val="0"/>
              <w:rPr>
                <w:sz w:val="24"/>
                <w:szCs w:val="24"/>
              </w:rPr>
            </w:pPr>
            <w:r w:rsidRPr="00BF6DAB">
              <w:rPr>
                <w:sz w:val="24"/>
                <w:szCs w:val="24"/>
              </w:rPr>
              <w:t>Turi būti numatyti visi reikalingi siūlomai įrangai.</w:t>
            </w:r>
          </w:p>
        </w:tc>
      </w:tr>
      <w:tr w:rsidR="006F086A" w:rsidRPr="00BF6DAB" w14:paraId="3615ECE1" w14:textId="77777777" w:rsidTr="006F086A">
        <w:tc>
          <w:tcPr>
            <w:tcW w:w="1134" w:type="dxa"/>
            <w:tcBorders>
              <w:top w:val="single" w:sz="4" w:space="0" w:color="auto"/>
              <w:left w:val="single" w:sz="4" w:space="0" w:color="auto"/>
              <w:bottom w:val="single" w:sz="4" w:space="0" w:color="auto"/>
              <w:right w:val="single" w:sz="4" w:space="0" w:color="auto"/>
            </w:tcBorders>
          </w:tcPr>
          <w:p w14:paraId="3E96A30C" w14:textId="77777777" w:rsidR="006F086A" w:rsidRPr="00BF6DAB" w:rsidRDefault="006F086A" w:rsidP="00BF6DAB">
            <w:pPr>
              <w:snapToGrid w:val="0"/>
              <w:spacing w:before="0"/>
              <w:outlineLvl w:val="0"/>
              <w:rPr>
                <w:sz w:val="24"/>
                <w:szCs w:val="24"/>
              </w:rPr>
            </w:pPr>
            <w:r w:rsidRPr="00BF6DAB">
              <w:rPr>
                <w:color w:val="000000"/>
                <w:sz w:val="24"/>
                <w:szCs w:val="24"/>
                <w:lang w:val="en-US"/>
              </w:rPr>
              <w:t>6.2.2.13</w:t>
            </w:r>
          </w:p>
        </w:tc>
        <w:tc>
          <w:tcPr>
            <w:tcW w:w="2835" w:type="dxa"/>
            <w:tcBorders>
              <w:top w:val="single" w:sz="4" w:space="0" w:color="auto"/>
              <w:left w:val="single" w:sz="4" w:space="0" w:color="auto"/>
              <w:bottom w:val="single" w:sz="4" w:space="0" w:color="auto"/>
              <w:right w:val="single" w:sz="4" w:space="0" w:color="auto"/>
            </w:tcBorders>
          </w:tcPr>
          <w:p w14:paraId="33F9D9FA" w14:textId="77777777" w:rsidR="006F086A" w:rsidRPr="00BF6DAB" w:rsidRDefault="006F086A" w:rsidP="00BF6DAB">
            <w:pPr>
              <w:spacing w:before="0"/>
              <w:outlineLvl w:val="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132C24C3" w14:textId="77777777" w:rsidR="006F086A" w:rsidRPr="00BF6DAB" w:rsidRDefault="006F086A" w:rsidP="00BF6DAB">
            <w:pPr>
              <w:spacing w:before="0"/>
              <w:outlineLvl w:val="0"/>
              <w:rPr>
                <w:sz w:val="24"/>
                <w:szCs w:val="24"/>
              </w:rPr>
            </w:pPr>
            <w:r w:rsidRPr="00BF6DAB">
              <w:rPr>
                <w:sz w:val="24"/>
                <w:szCs w:val="24"/>
              </w:rPr>
              <w:t>Ne trumpesnė kaip 3 (trejų) metų garantija.</w:t>
            </w:r>
          </w:p>
        </w:tc>
      </w:tr>
      <w:tr w:rsidR="00BF6DAB" w:rsidRPr="00BF6DAB" w14:paraId="0542A8E5" w14:textId="77777777" w:rsidTr="006F086A">
        <w:tc>
          <w:tcPr>
            <w:tcW w:w="1134" w:type="dxa"/>
            <w:tcBorders>
              <w:top w:val="single" w:sz="4" w:space="0" w:color="auto"/>
              <w:left w:val="single" w:sz="4" w:space="0" w:color="auto"/>
              <w:bottom w:val="single" w:sz="4" w:space="0" w:color="auto"/>
              <w:right w:val="single" w:sz="4" w:space="0" w:color="auto"/>
            </w:tcBorders>
          </w:tcPr>
          <w:p w14:paraId="7064C87C" w14:textId="77777777" w:rsidR="00BF6DAB" w:rsidRPr="00BF6DAB" w:rsidRDefault="00BF6DAB" w:rsidP="00BF6DAB">
            <w:pPr>
              <w:snapToGrid w:val="0"/>
              <w:spacing w:before="0"/>
              <w:outlineLvl w:val="0"/>
              <w:rPr>
                <w:b/>
                <w:sz w:val="24"/>
                <w:szCs w:val="24"/>
              </w:rPr>
            </w:pPr>
            <w:r w:rsidRPr="00BF6DAB">
              <w:rPr>
                <w:b/>
                <w:color w:val="000000"/>
                <w:sz w:val="24"/>
                <w:szCs w:val="24"/>
                <w:lang w:val="en-US"/>
              </w:rPr>
              <w:t>6.2.3</w:t>
            </w:r>
          </w:p>
        </w:tc>
        <w:tc>
          <w:tcPr>
            <w:tcW w:w="8647" w:type="dxa"/>
            <w:gridSpan w:val="2"/>
            <w:tcBorders>
              <w:top w:val="single" w:sz="4" w:space="0" w:color="auto"/>
              <w:left w:val="single" w:sz="4" w:space="0" w:color="auto"/>
              <w:bottom w:val="single" w:sz="4" w:space="0" w:color="auto"/>
              <w:right w:val="single" w:sz="4" w:space="0" w:color="auto"/>
            </w:tcBorders>
          </w:tcPr>
          <w:p w14:paraId="656C4291" w14:textId="77777777" w:rsidR="00BF6DAB" w:rsidRPr="00BF6DAB" w:rsidRDefault="00BF6DAB" w:rsidP="00BF6DAB">
            <w:pPr>
              <w:snapToGrid w:val="0"/>
              <w:spacing w:before="0"/>
              <w:outlineLvl w:val="0"/>
              <w:rPr>
                <w:b/>
                <w:sz w:val="24"/>
                <w:szCs w:val="24"/>
              </w:rPr>
            </w:pPr>
            <w:r w:rsidRPr="00BF6DAB">
              <w:rPr>
                <w:b/>
                <w:sz w:val="24"/>
                <w:szCs w:val="24"/>
              </w:rPr>
              <w:t>PTZ kamera su tvirtinimo laikikliu, 2 vnt.:</w:t>
            </w:r>
          </w:p>
        </w:tc>
      </w:tr>
      <w:tr w:rsidR="006F086A" w:rsidRPr="00BF6DAB" w14:paraId="0AF6D447" w14:textId="77777777" w:rsidTr="006F086A">
        <w:tc>
          <w:tcPr>
            <w:tcW w:w="1134" w:type="dxa"/>
            <w:tcBorders>
              <w:top w:val="single" w:sz="4" w:space="0" w:color="auto"/>
              <w:left w:val="single" w:sz="4" w:space="0" w:color="auto"/>
              <w:bottom w:val="single" w:sz="4" w:space="0" w:color="auto"/>
              <w:right w:val="single" w:sz="4" w:space="0" w:color="auto"/>
            </w:tcBorders>
          </w:tcPr>
          <w:p w14:paraId="6956021A" w14:textId="77777777" w:rsidR="006F086A" w:rsidRPr="00BF6DAB" w:rsidRDefault="006F086A" w:rsidP="00BF6DAB">
            <w:pPr>
              <w:snapToGrid w:val="0"/>
              <w:spacing w:before="0"/>
              <w:outlineLvl w:val="0"/>
              <w:rPr>
                <w:sz w:val="24"/>
                <w:szCs w:val="24"/>
              </w:rPr>
            </w:pPr>
            <w:r w:rsidRPr="00BF6DAB">
              <w:rPr>
                <w:color w:val="000000"/>
                <w:sz w:val="24"/>
                <w:szCs w:val="24"/>
                <w:lang w:val="en-US"/>
              </w:rPr>
              <w:t>6.2.3.1</w:t>
            </w:r>
          </w:p>
        </w:tc>
        <w:tc>
          <w:tcPr>
            <w:tcW w:w="2835" w:type="dxa"/>
            <w:tcBorders>
              <w:top w:val="single" w:sz="4" w:space="0" w:color="auto"/>
              <w:left w:val="single" w:sz="4" w:space="0" w:color="auto"/>
              <w:bottom w:val="single" w:sz="4" w:space="0" w:color="auto"/>
              <w:right w:val="single" w:sz="4" w:space="0" w:color="auto"/>
            </w:tcBorders>
          </w:tcPr>
          <w:p w14:paraId="239B8008" w14:textId="77777777" w:rsidR="006F086A" w:rsidRPr="00BF6DAB" w:rsidRDefault="006F086A" w:rsidP="00BF6DAB">
            <w:pPr>
              <w:spacing w:before="0"/>
              <w:outlineLvl w:val="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1F8B6B8E" w14:textId="77777777" w:rsidR="006F086A" w:rsidRPr="00BF6DAB" w:rsidRDefault="006F086A" w:rsidP="00BF6DAB">
            <w:pPr>
              <w:spacing w:before="0"/>
              <w:outlineLvl w:val="0"/>
              <w:rPr>
                <w:sz w:val="24"/>
                <w:szCs w:val="24"/>
              </w:rPr>
            </w:pPr>
            <w:r w:rsidRPr="00BF6DAB">
              <w:rPr>
                <w:sz w:val="24"/>
                <w:szCs w:val="24"/>
              </w:rPr>
              <w:t>Nurodyti tikslų gamintoją ir modelį.</w:t>
            </w:r>
          </w:p>
        </w:tc>
      </w:tr>
      <w:tr w:rsidR="006F086A" w:rsidRPr="00BF6DAB" w14:paraId="13344D16" w14:textId="77777777" w:rsidTr="006F086A">
        <w:tc>
          <w:tcPr>
            <w:tcW w:w="1134" w:type="dxa"/>
            <w:tcBorders>
              <w:top w:val="single" w:sz="4" w:space="0" w:color="auto"/>
              <w:left w:val="single" w:sz="4" w:space="0" w:color="auto"/>
              <w:bottom w:val="single" w:sz="4" w:space="0" w:color="auto"/>
              <w:right w:val="single" w:sz="4" w:space="0" w:color="auto"/>
            </w:tcBorders>
          </w:tcPr>
          <w:p w14:paraId="3A3A6981" w14:textId="77777777" w:rsidR="006F086A" w:rsidRPr="00BF6DAB" w:rsidRDefault="006F086A" w:rsidP="00BF6DAB">
            <w:pPr>
              <w:snapToGrid w:val="0"/>
              <w:spacing w:before="0"/>
              <w:outlineLvl w:val="0"/>
              <w:rPr>
                <w:sz w:val="24"/>
                <w:szCs w:val="24"/>
              </w:rPr>
            </w:pPr>
            <w:r w:rsidRPr="00BF6DAB">
              <w:rPr>
                <w:color w:val="000000"/>
                <w:sz w:val="24"/>
                <w:szCs w:val="24"/>
                <w:lang w:val="en-US"/>
              </w:rPr>
              <w:t>6.2.3.2</w:t>
            </w:r>
          </w:p>
        </w:tc>
        <w:tc>
          <w:tcPr>
            <w:tcW w:w="2835" w:type="dxa"/>
            <w:tcBorders>
              <w:top w:val="single" w:sz="4" w:space="0" w:color="auto"/>
              <w:left w:val="single" w:sz="4" w:space="0" w:color="auto"/>
              <w:bottom w:val="single" w:sz="4" w:space="0" w:color="auto"/>
              <w:right w:val="single" w:sz="4" w:space="0" w:color="auto"/>
            </w:tcBorders>
          </w:tcPr>
          <w:p w14:paraId="6DEE5F2A" w14:textId="77777777" w:rsidR="006F086A" w:rsidRPr="00BF6DAB" w:rsidRDefault="006F086A" w:rsidP="00BF6DAB">
            <w:pPr>
              <w:spacing w:before="0"/>
              <w:outlineLvl w:val="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6CC5BE46" w14:textId="77777777" w:rsidR="006F086A" w:rsidRPr="00BF6DAB" w:rsidRDefault="006F086A" w:rsidP="00BF6DAB">
            <w:pPr>
              <w:spacing w:before="0"/>
              <w:outlineLvl w:val="0"/>
              <w:rPr>
                <w:sz w:val="24"/>
                <w:szCs w:val="24"/>
              </w:rPr>
            </w:pPr>
            <w:r w:rsidRPr="00BF6DAB">
              <w:rPr>
                <w:sz w:val="24"/>
                <w:szCs w:val="24"/>
              </w:rPr>
              <w:t>Skirta perduoti salėje esančių dalyvių vaizdą.</w:t>
            </w:r>
          </w:p>
        </w:tc>
      </w:tr>
      <w:tr w:rsidR="006F086A" w:rsidRPr="00BF6DAB" w14:paraId="66C559FF" w14:textId="77777777" w:rsidTr="006F086A">
        <w:tc>
          <w:tcPr>
            <w:tcW w:w="1134" w:type="dxa"/>
            <w:tcBorders>
              <w:top w:val="single" w:sz="4" w:space="0" w:color="auto"/>
              <w:left w:val="single" w:sz="4" w:space="0" w:color="auto"/>
              <w:bottom w:val="single" w:sz="4" w:space="0" w:color="auto"/>
              <w:right w:val="single" w:sz="4" w:space="0" w:color="auto"/>
            </w:tcBorders>
          </w:tcPr>
          <w:p w14:paraId="587E11F1" w14:textId="77777777" w:rsidR="006F086A" w:rsidRPr="00BF6DAB" w:rsidRDefault="006F086A" w:rsidP="00BF6DAB">
            <w:pPr>
              <w:snapToGrid w:val="0"/>
              <w:spacing w:before="0"/>
              <w:outlineLvl w:val="0"/>
              <w:rPr>
                <w:sz w:val="24"/>
                <w:szCs w:val="24"/>
              </w:rPr>
            </w:pPr>
            <w:r w:rsidRPr="00BF6DAB">
              <w:rPr>
                <w:color w:val="000000"/>
                <w:sz w:val="24"/>
                <w:szCs w:val="24"/>
                <w:lang w:val="en-US"/>
              </w:rPr>
              <w:t>6.2.3.3</w:t>
            </w:r>
          </w:p>
        </w:tc>
        <w:tc>
          <w:tcPr>
            <w:tcW w:w="2835" w:type="dxa"/>
            <w:tcBorders>
              <w:top w:val="single" w:sz="4" w:space="0" w:color="auto"/>
              <w:left w:val="single" w:sz="4" w:space="0" w:color="auto"/>
              <w:bottom w:val="single" w:sz="4" w:space="0" w:color="auto"/>
              <w:right w:val="single" w:sz="4" w:space="0" w:color="auto"/>
            </w:tcBorders>
          </w:tcPr>
          <w:p w14:paraId="7783394B" w14:textId="77777777" w:rsidR="006F086A" w:rsidRPr="00BF6DAB" w:rsidRDefault="006F086A" w:rsidP="00BF6DAB">
            <w:pPr>
              <w:spacing w:before="0"/>
              <w:outlineLvl w:val="0"/>
              <w:rPr>
                <w:sz w:val="24"/>
                <w:szCs w:val="24"/>
              </w:rPr>
            </w:pPr>
            <w:r w:rsidRPr="00BF6DAB">
              <w:rPr>
                <w:sz w:val="24"/>
                <w:szCs w:val="24"/>
                <w:bdr w:val="none" w:sz="0" w:space="0" w:color="auto" w:frame="1"/>
              </w:rPr>
              <w:t>Raiška</w:t>
            </w:r>
          </w:p>
        </w:tc>
        <w:tc>
          <w:tcPr>
            <w:tcW w:w="5812" w:type="dxa"/>
            <w:tcBorders>
              <w:top w:val="single" w:sz="4" w:space="0" w:color="auto"/>
              <w:left w:val="single" w:sz="4" w:space="0" w:color="auto"/>
              <w:bottom w:val="single" w:sz="4" w:space="0" w:color="auto"/>
              <w:right w:val="single" w:sz="4" w:space="0" w:color="auto"/>
            </w:tcBorders>
          </w:tcPr>
          <w:p w14:paraId="0039DDEC" w14:textId="77777777" w:rsidR="006F086A" w:rsidRPr="00BF6DAB" w:rsidRDefault="006F086A" w:rsidP="00BF6DAB">
            <w:pPr>
              <w:spacing w:before="0"/>
              <w:outlineLvl w:val="0"/>
              <w:rPr>
                <w:sz w:val="24"/>
                <w:szCs w:val="24"/>
              </w:rPr>
            </w:pPr>
            <w:r w:rsidRPr="00BF6DAB">
              <w:rPr>
                <w:sz w:val="24"/>
                <w:szCs w:val="24"/>
              </w:rPr>
              <w:t>Turi būti ne mažesnė nei 1080p60.</w:t>
            </w:r>
          </w:p>
        </w:tc>
      </w:tr>
      <w:tr w:rsidR="006F086A" w:rsidRPr="00BF6DAB" w14:paraId="01F1BFEA" w14:textId="77777777" w:rsidTr="006F086A">
        <w:tc>
          <w:tcPr>
            <w:tcW w:w="1134" w:type="dxa"/>
            <w:tcBorders>
              <w:top w:val="single" w:sz="4" w:space="0" w:color="auto"/>
              <w:left w:val="single" w:sz="4" w:space="0" w:color="auto"/>
              <w:bottom w:val="single" w:sz="4" w:space="0" w:color="auto"/>
              <w:right w:val="single" w:sz="4" w:space="0" w:color="auto"/>
            </w:tcBorders>
          </w:tcPr>
          <w:p w14:paraId="3C1A7091" w14:textId="77777777" w:rsidR="006F086A" w:rsidRPr="00BF6DAB" w:rsidRDefault="006F086A" w:rsidP="00BF6DAB">
            <w:pPr>
              <w:snapToGrid w:val="0"/>
              <w:spacing w:before="0"/>
              <w:outlineLvl w:val="0"/>
              <w:rPr>
                <w:sz w:val="24"/>
                <w:szCs w:val="24"/>
              </w:rPr>
            </w:pPr>
            <w:r w:rsidRPr="00BF6DAB">
              <w:rPr>
                <w:color w:val="000000"/>
                <w:sz w:val="24"/>
                <w:szCs w:val="24"/>
                <w:lang w:val="en-US"/>
              </w:rPr>
              <w:t>6.2.3.4</w:t>
            </w:r>
          </w:p>
        </w:tc>
        <w:tc>
          <w:tcPr>
            <w:tcW w:w="2835" w:type="dxa"/>
            <w:tcBorders>
              <w:top w:val="single" w:sz="4" w:space="0" w:color="auto"/>
              <w:left w:val="single" w:sz="4" w:space="0" w:color="auto"/>
              <w:bottom w:val="single" w:sz="4" w:space="0" w:color="auto"/>
              <w:right w:val="single" w:sz="4" w:space="0" w:color="auto"/>
            </w:tcBorders>
          </w:tcPr>
          <w:p w14:paraId="5D5D37DA" w14:textId="77777777" w:rsidR="006F086A" w:rsidRPr="00BF6DAB" w:rsidRDefault="006F086A" w:rsidP="00BF6DAB">
            <w:pPr>
              <w:spacing w:before="0"/>
              <w:outlineLvl w:val="0"/>
              <w:rPr>
                <w:sz w:val="24"/>
                <w:szCs w:val="24"/>
              </w:rPr>
            </w:pPr>
            <w:r w:rsidRPr="00BF6DAB">
              <w:rPr>
                <w:sz w:val="24"/>
                <w:szCs w:val="24"/>
                <w:bdr w:val="none" w:sz="0" w:space="0" w:color="auto" w:frame="1"/>
              </w:rPr>
              <w:t>Optinis artinimas</w:t>
            </w:r>
          </w:p>
        </w:tc>
        <w:tc>
          <w:tcPr>
            <w:tcW w:w="5812" w:type="dxa"/>
            <w:tcBorders>
              <w:top w:val="single" w:sz="4" w:space="0" w:color="auto"/>
              <w:left w:val="single" w:sz="4" w:space="0" w:color="auto"/>
              <w:bottom w:val="single" w:sz="4" w:space="0" w:color="auto"/>
              <w:right w:val="single" w:sz="4" w:space="0" w:color="auto"/>
            </w:tcBorders>
          </w:tcPr>
          <w:p w14:paraId="5C34837B" w14:textId="77777777" w:rsidR="006F086A" w:rsidRPr="00BF6DAB" w:rsidRDefault="006F086A" w:rsidP="00BF6DAB">
            <w:pPr>
              <w:spacing w:before="0"/>
              <w:outlineLvl w:val="0"/>
              <w:rPr>
                <w:sz w:val="24"/>
                <w:szCs w:val="24"/>
              </w:rPr>
            </w:pPr>
            <w:r w:rsidRPr="00BF6DAB">
              <w:rPr>
                <w:sz w:val="24"/>
                <w:szCs w:val="24"/>
              </w:rPr>
              <w:t>Ne mažiau nei 20 kartų.</w:t>
            </w:r>
          </w:p>
        </w:tc>
      </w:tr>
      <w:tr w:rsidR="006F086A" w:rsidRPr="00BF6DAB" w14:paraId="266D5B09" w14:textId="77777777" w:rsidTr="006F086A">
        <w:tc>
          <w:tcPr>
            <w:tcW w:w="1134" w:type="dxa"/>
            <w:tcBorders>
              <w:top w:val="single" w:sz="4" w:space="0" w:color="auto"/>
              <w:left w:val="single" w:sz="4" w:space="0" w:color="auto"/>
              <w:bottom w:val="single" w:sz="4" w:space="0" w:color="auto"/>
              <w:right w:val="single" w:sz="4" w:space="0" w:color="auto"/>
            </w:tcBorders>
          </w:tcPr>
          <w:p w14:paraId="325C2D1B" w14:textId="77777777" w:rsidR="006F086A" w:rsidRPr="00BF6DAB" w:rsidRDefault="006F086A" w:rsidP="00BF6DAB">
            <w:pPr>
              <w:snapToGrid w:val="0"/>
              <w:spacing w:before="0"/>
              <w:outlineLvl w:val="0"/>
              <w:rPr>
                <w:sz w:val="24"/>
                <w:szCs w:val="24"/>
              </w:rPr>
            </w:pPr>
            <w:r w:rsidRPr="00BF6DAB">
              <w:rPr>
                <w:color w:val="000000"/>
                <w:sz w:val="24"/>
                <w:szCs w:val="24"/>
                <w:lang w:val="en-US"/>
              </w:rPr>
              <w:t>6.2.3.5</w:t>
            </w:r>
          </w:p>
        </w:tc>
        <w:tc>
          <w:tcPr>
            <w:tcW w:w="2835" w:type="dxa"/>
            <w:tcBorders>
              <w:top w:val="single" w:sz="4" w:space="0" w:color="auto"/>
              <w:left w:val="single" w:sz="4" w:space="0" w:color="auto"/>
              <w:bottom w:val="single" w:sz="4" w:space="0" w:color="auto"/>
              <w:right w:val="single" w:sz="4" w:space="0" w:color="auto"/>
            </w:tcBorders>
          </w:tcPr>
          <w:p w14:paraId="153B2806" w14:textId="77777777" w:rsidR="006F086A" w:rsidRPr="00BF6DAB" w:rsidRDefault="006F086A" w:rsidP="00BF6DAB">
            <w:pPr>
              <w:spacing w:before="0"/>
              <w:outlineLvl w:val="0"/>
              <w:rPr>
                <w:sz w:val="24"/>
                <w:szCs w:val="24"/>
              </w:rPr>
            </w:pPr>
            <w:r w:rsidRPr="00BF6DAB">
              <w:rPr>
                <w:sz w:val="24"/>
                <w:szCs w:val="24"/>
                <w:bdr w:val="none" w:sz="0" w:space="0" w:color="auto" w:frame="1"/>
              </w:rPr>
              <w:t>Vaizdo išvesties (HD) sąsajos</w:t>
            </w:r>
          </w:p>
        </w:tc>
        <w:tc>
          <w:tcPr>
            <w:tcW w:w="5812" w:type="dxa"/>
            <w:tcBorders>
              <w:top w:val="single" w:sz="4" w:space="0" w:color="auto"/>
              <w:left w:val="single" w:sz="4" w:space="0" w:color="auto"/>
              <w:bottom w:val="single" w:sz="4" w:space="0" w:color="auto"/>
              <w:right w:val="single" w:sz="4" w:space="0" w:color="auto"/>
            </w:tcBorders>
          </w:tcPr>
          <w:p w14:paraId="197B360A" w14:textId="77777777" w:rsidR="006F086A" w:rsidRPr="00BF6DAB" w:rsidRDefault="006F086A" w:rsidP="00BF6DAB">
            <w:pPr>
              <w:spacing w:before="0"/>
              <w:outlineLvl w:val="0"/>
              <w:rPr>
                <w:sz w:val="24"/>
                <w:szCs w:val="24"/>
              </w:rPr>
            </w:pPr>
            <w:r w:rsidRPr="00BF6DAB">
              <w:rPr>
                <w:sz w:val="24"/>
                <w:szCs w:val="24"/>
              </w:rPr>
              <w:t>Ne mažiau kaip:</w:t>
            </w:r>
          </w:p>
          <w:p w14:paraId="26D4D887" w14:textId="77777777" w:rsidR="006F086A" w:rsidRPr="00BF6DAB" w:rsidRDefault="006F086A" w:rsidP="00BF6DAB">
            <w:pPr>
              <w:spacing w:before="0"/>
              <w:outlineLvl w:val="0"/>
              <w:rPr>
                <w:sz w:val="24"/>
                <w:szCs w:val="24"/>
              </w:rPr>
            </w:pPr>
            <w:r w:rsidRPr="00BF6DAB">
              <w:rPr>
                <w:sz w:val="24"/>
                <w:szCs w:val="24"/>
              </w:rPr>
              <w:t xml:space="preserve">3G-SDI / HDMI / </w:t>
            </w:r>
            <w:proofErr w:type="spellStart"/>
            <w:r w:rsidRPr="00BF6DAB">
              <w:rPr>
                <w:sz w:val="24"/>
                <w:szCs w:val="24"/>
              </w:rPr>
              <w:t>Ethernet</w:t>
            </w:r>
            <w:proofErr w:type="spellEnd"/>
            <w:r w:rsidRPr="00BF6DAB">
              <w:rPr>
                <w:sz w:val="24"/>
                <w:szCs w:val="24"/>
              </w:rPr>
              <w:t xml:space="preserve"> / USB3.0.</w:t>
            </w:r>
          </w:p>
        </w:tc>
      </w:tr>
      <w:tr w:rsidR="006F086A" w:rsidRPr="00BF6DAB" w14:paraId="46FCD817" w14:textId="77777777" w:rsidTr="006F086A">
        <w:tc>
          <w:tcPr>
            <w:tcW w:w="1134" w:type="dxa"/>
            <w:tcBorders>
              <w:top w:val="single" w:sz="4" w:space="0" w:color="auto"/>
              <w:left w:val="single" w:sz="4" w:space="0" w:color="auto"/>
              <w:bottom w:val="single" w:sz="4" w:space="0" w:color="auto"/>
              <w:right w:val="single" w:sz="4" w:space="0" w:color="auto"/>
            </w:tcBorders>
          </w:tcPr>
          <w:p w14:paraId="4C4A3538" w14:textId="77777777" w:rsidR="006F086A" w:rsidRPr="00BF6DAB" w:rsidRDefault="006F086A" w:rsidP="00BF6DAB">
            <w:pPr>
              <w:snapToGrid w:val="0"/>
              <w:spacing w:before="0"/>
              <w:outlineLvl w:val="0"/>
              <w:rPr>
                <w:sz w:val="24"/>
                <w:szCs w:val="24"/>
              </w:rPr>
            </w:pPr>
            <w:r w:rsidRPr="00BF6DAB">
              <w:rPr>
                <w:color w:val="000000"/>
                <w:sz w:val="24"/>
                <w:szCs w:val="24"/>
                <w:lang w:val="en-US"/>
              </w:rPr>
              <w:t>6.2.3.6</w:t>
            </w:r>
          </w:p>
        </w:tc>
        <w:tc>
          <w:tcPr>
            <w:tcW w:w="2835" w:type="dxa"/>
            <w:tcBorders>
              <w:top w:val="single" w:sz="4" w:space="0" w:color="auto"/>
              <w:left w:val="single" w:sz="4" w:space="0" w:color="auto"/>
              <w:bottom w:val="single" w:sz="4" w:space="0" w:color="auto"/>
              <w:right w:val="single" w:sz="4" w:space="0" w:color="auto"/>
            </w:tcBorders>
          </w:tcPr>
          <w:p w14:paraId="55E89416" w14:textId="77777777" w:rsidR="006F086A" w:rsidRPr="00BF6DAB" w:rsidRDefault="006F086A" w:rsidP="00BF6DAB">
            <w:pPr>
              <w:spacing w:before="0"/>
              <w:outlineLvl w:val="0"/>
              <w:rPr>
                <w:sz w:val="24"/>
                <w:szCs w:val="24"/>
              </w:rPr>
            </w:pPr>
            <w:r w:rsidRPr="00BF6DAB">
              <w:rPr>
                <w:sz w:val="24"/>
                <w:szCs w:val="24"/>
                <w:bdr w:val="none" w:sz="0" w:space="0" w:color="auto" w:frame="1"/>
              </w:rPr>
              <w:t>Pasukimo greitis/Pakreipimo greitis</w:t>
            </w:r>
          </w:p>
        </w:tc>
        <w:tc>
          <w:tcPr>
            <w:tcW w:w="5812" w:type="dxa"/>
            <w:tcBorders>
              <w:top w:val="single" w:sz="4" w:space="0" w:color="auto"/>
              <w:left w:val="single" w:sz="4" w:space="0" w:color="auto"/>
              <w:bottom w:val="single" w:sz="4" w:space="0" w:color="auto"/>
              <w:right w:val="single" w:sz="4" w:space="0" w:color="auto"/>
            </w:tcBorders>
          </w:tcPr>
          <w:p w14:paraId="5685FBAA" w14:textId="77777777" w:rsidR="006F086A" w:rsidRPr="00BF6DAB" w:rsidRDefault="006F086A" w:rsidP="00BF6DAB">
            <w:pPr>
              <w:spacing w:before="0"/>
              <w:outlineLvl w:val="0"/>
              <w:rPr>
                <w:sz w:val="24"/>
                <w:szCs w:val="24"/>
              </w:rPr>
            </w:pPr>
            <w:r w:rsidRPr="00BF6DAB">
              <w:rPr>
                <w:sz w:val="24"/>
                <w:szCs w:val="24"/>
              </w:rPr>
              <w:t>Ne lėčiau kaip 224°/sek. / 225°/sek.</w:t>
            </w:r>
          </w:p>
        </w:tc>
      </w:tr>
      <w:tr w:rsidR="006F086A" w:rsidRPr="00BF6DAB" w14:paraId="79586598" w14:textId="77777777" w:rsidTr="006F086A">
        <w:tc>
          <w:tcPr>
            <w:tcW w:w="1134" w:type="dxa"/>
            <w:tcBorders>
              <w:top w:val="single" w:sz="4" w:space="0" w:color="auto"/>
              <w:left w:val="single" w:sz="4" w:space="0" w:color="auto"/>
              <w:bottom w:val="single" w:sz="4" w:space="0" w:color="auto"/>
              <w:right w:val="single" w:sz="4" w:space="0" w:color="auto"/>
            </w:tcBorders>
          </w:tcPr>
          <w:p w14:paraId="6CFAC517" w14:textId="77777777" w:rsidR="006F086A" w:rsidRPr="00BF6DAB" w:rsidRDefault="006F086A" w:rsidP="00BF6DAB">
            <w:pPr>
              <w:snapToGrid w:val="0"/>
              <w:spacing w:before="0"/>
              <w:outlineLvl w:val="0"/>
              <w:rPr>
                <w:sz w:val="24"/>
                <w:szCs w:val="24"/>
              </w:rPr>
            </w:pPr>
            <w:r w:rsidRPr="00BF6DAB">
              <w:rPr>
                <w:color w:val="000000"/>
                <w:sz w:val="24"/>
                <w:szCs w:val="24"/>
                <w:lang w:val="en-US"/>
              </w:rPr>
              <w:t>6.2.3.7</w:t>
            </w:r>
          </w:p>
        </w:tc>
        <w:tc>
          <w:tcPr>
            <w:tcW w:w="2835" w:type="dxa"/>
            <w:tcBorders>
              <w:top w:val="single" w:sz="4" w:space="0" w:color="auto"/>
              <w:left w:val="single" w:sz="4" w:space="0" w:color="auto"/>
              <w:bottom w:val="single" w:sz="4" w:space="0" w:color="auto"/>
              <w:right w:val="single" w:sz="4" w:space="0" w:color="auto"/>
            </w:tcBorders>
          </w:tcPr>
          <w:p w14:paraId="6B680248" w14:textId="77777777" w:rsidR="006F086A" w:rsidRPr="00BF6DAB" w:rsidRDefault="006F086A" w:rsidP="00BF6DAB">
            <w:pPr>
              <w:spacing w:before="0"/>
              <w:outlineLvl w:val="0"/>
              <w:rPr>
                <w:sz w:val="24"/>
                <w:szCs w:val="24"/>
              </w:rPr>
            </w:pPr>
            <w:r w:rsidRPr="00BF6DAB">
              <w:rPr>
                <w:sz w:val="24"/>
                <w:szCs w:val="24"/>
                <w:bdr w:val="none" w:sz="0" w:space="0" w:color="auto" w:frame="1"/>
              </w:rPr>
              <w:t>Minimalus apšvietimas</w:t>
            </w:r>
          </w:p>
        </w:tc>
        <w:tc>
          <w:tcPr>
            <w:tcW w:w="5812" w:type="dxa"/>
            <w:tcBorders>
              <w:top w:val="single" w:sz="4" w:space="0" w:color="auto"/>
              <w:left w:val="single" w:sz="4" w:space="0" w:color="auto"/>
              <w:bottom w:val="single" w:sz="4" w:space="0" w:color="auto"/>
              <w:right w:val="single" w:sz="4" w:space="0" w:color="auto"/>
            </w:tcBorders>
          </w:tcPr>
          <w:p w14:paraId="102C78F9" w14:textId="77777777" w:rsidR="006F086A" w:rsidRPr="00BF6DAB" w:rsidRDefault="006F086A" w:rsidP="00BF6DAB">
            <w:pPr>
              <w:spacing w:before="0"/>
              <w:outlineLvl w:val="0"/>
              <w:rPr>
                <w:sz w:val="24"/>
                <w:szCs w:val="24"/>
              </w:rPr>
            </w:pPr>
            <w:r w:rsidRPr="00BF6DAB">
              <w:rPr>
                <w:sz w:val="24"/>
                <w:szCs w:val="24"/>
              </w:rPr>
              <w:t xml:space="preserve">Ne blogiau kaip 1.0 </w:t>
            </w:r>
            <w:proofErr w:type="spellStart"/>
            <w:r w:rsidRPr="00BF6DAB">
              <w:rPr>
                <w:sz w:val="24"/>
                <w:szCs w:val="24"/>
              </w:rPr>
              <w:t>lux</w:t>
            </w:r>
            <w:proofErr w:type="spellEnd"/>
            <w:r w:rsidRPr="00BF6DAB">
              <w:rPr>
                <w:sz w:val="24"/>
                <w:szCs w:val="24"/>
              </w:rPr>
              <w:t xml:space="preserve"> (F1.6, 50IRE, 30fps).</w:t>
            </w:r>
          </w:p>
        </w:tc>
      </w:tr>
      <w:tr w:rsidR="006F086A" w:rsidRPr="00BF6DAB" w14:paraId="4181D100" w14:textId="77777777" w:rsidTr="006F086A">
        <w:tc>
          <w:tcPr>
            <w:tcW w:w="1134" w:type="dxa"/>
            <w:tcBorders>
              <w:top w:val="single" w:sz="4" w:space="0" w:color="auto"/>
              <w:left w:val="single" w:sz="4" w:space="0" w:color="auto"/>
              <w:bottom w:val="single" w:sz="4" w:space="0" w:color="auto"/>
              <w:right w:val="single" w:sz="4" w:space="0" w:color="auto"/>
            </w:tcBorders>
          </w:tcPr>
          <w:p w14:paraId="4F3E7C77" w14:textId="77777777" w:rsidR="006F086A" w:rsidRPr="00BF6DAB" w:rsidRDefault="006F086A" w:rsidP="00BF6DAB">
            <w:pPr>
              <w:snapToGrid w:val="0"/>
              <w:spacing w:before="0"/>
              <w:outlineLvl w:val="0"/>
              <w:rPr>
                <w:sz w:val="24"/>
                <w:szCs w:val="24"/>
              </w:rPr>
            </w:pPr>
            <w:r w:rsidRPr="00BF6DAB">
              <w:rPr>
                <w:color w:val="000000"/>
                <w:sz w:val="24"/>
                <w:szCs w:val="24"/>
                <w:lang w:val="en-US"/>
              </w:rPr>
              <w:t>6.2.3.8</w:t>
            </w:r>
          </w:p>
        </w:tc>
        <w:tc>
          <w:tcPr>
            <w:tcW w:w="2835" w:type="dxa"/>
            <w:tcBorders>
              <w:top w:val="single" w:sz="4" w:space="0" w:color="auto"/>
              <w:left w:val="single" w:sz="4" w:space="0" w:color="auto"/>
              <w:bottom w:val="single" w:sz="4" w:space="0" w:color="auto"/>
              <w:right w:val="single" w:sz="4" w:space="0" w:color="auto"/>
            </w:tcBorders>
          </w:tcPr>
          <w:p w14:paraId="2B39D200" w14:textId="77777777" w:rsidR="006F086A" w:rsidRPr="00BF6DAB" w:rsidRDefault="006F086A" w:rsidP="00BF6DAB">
            <w:pPr>
              <w:spacing w:before="0"/>
              <w:outlineLvl w:val="0"/>
              <w:rPr>
                <w:sz w:val="24"/>
                <w:szCs w:val="24"/>
              </w:rPr>
            </w:pPr>
            <w:r w:rsidRPr="00BF6DAB">
              <w:rPr>
                <w:sz w:val="24"/>
                <w:szCs w:val="24"/>
                <w:bdr w:val="none" w:sz="0" w:space="0" w:color="auto" w:frame="1"/>
              </w:rPr>
              <w:t>Matymo kampas (H/V)</w:t>
            </w:r>
          </w:p>
        </w:tc>
        <w:tc>
          <w:tcPr>
            <w:tcW w:w="5812" w:type="dxa"/>
            <w:tcBorders>
              <w:top w:val="single" w:sz="4" w:space="0" w:color="auto"/>
              <w:left w:val="single" w:sz="4" w:space="0" w:color="auto"/>
              <w:bottom w:val="single" w:sz="4" w:space="0" w:color="auto"/>
              <w:right w:val="single" w:sz="4" w:space="0" w:color="auto"/>
            </w:tcBorders>
          </w:tcPr>
          <w:p w14:paraId="643A0BA3" w14:textId="77777777" w:rsidR="006F086A" w:rsidRPr="00BF6DAB" w:rsidRDefault="006F086A" w:rsidP="00BF6DAB">
            <w:pPr>
              <w:spacing w:before="0"/>
              <w:outlineLvl w:val="0"/>
              <w:rPr>
                <w:sz w:val="24"/>
                <w:szCs w:val="24"/>
              </w:rPr>
            </w:pPr>
            <w:r w:rsidRPr="00BF6DAB">
              <w:rPr>
                <w:sz w:val="24"/>
                <w:szCs w:val="24"/>
              </w:rPr>
              <w:t>Ne siauresnis nei 57° (H) 32.1° (V).</w:t>
            </w:r>
          </w:p>
        </w:tc>
      </w:tr>
      <w:tr w:rsidR="006F086A" w:rsidRPr="00BF6DAB" w14:paraId="297D4908" w14:textId="77777777" w:rsidTr="006F086A">
        <w:tc>
          <w:tcPr>
            <w:tcW w:w="1134" w:type="dxa"/>
            <w:tcBorders>
              <w:top w:val="single" w:sz="4" w:space="0" w:color="auto"/>
              <w:left w:val="single" w:sz="4" w:space="0" w:color="auto"/>
              <w:bottom w:val="single" w:sz="4" w:space="0" w:color="auto"/>
              <w:right w:val="single" w:sz="4" w:space="0" w:color="auto"/>
            </w:tcBorders>
          </w:tcPr>
          <w:p w14:paraId="2C3BB54F" w14:textId="77777777" w:rsidR="006F086A" w:rsidRPr="00BF6DAB" w:rsidRDefault="006F086A" w:rsidP="00BF6DAB">
            <w:pPr>
              <w:snapToGrid w:val="0"/>
              <w:spacing w:before="0"/>
              <w:outlineLvl w:val="0"/>
              <w:rPr>
                <w:sz w:val="24"/>
                <w:szCs w:val="24"/>
              </w:rPr>
            </w:pPr>
            <w:r w:rsidRPr="00BF6DAB">
              <w:rPr>
                <w:color w:val="000000"/>
                <w:sz w:val="24"/>
                <w:szCs w:val="24"/>
                <w:lang w:val="en-US"/>
              </w:rPr>
              <w:t>6.2.3.9</w:t>
            </w:r>
          </w:p>
        </w:tc>
        <w:tc>
          <w:tcPr>
            <w:tcW w:w="2835" w:type="dxa"/>
            <w:tcBorders>
              <w:top w:val="single" w:sz="4" w:space="0" w:color="auto"/>
              <w:left w:val="single" w:sz="4" w:space="0" w:color="auto"/>
              <w:bottom w:val="single" w:sz="4" w:space="0" w:color="auto"/>
              <w:right w:val="single" w:sz="4" w:space="0" w:color="auto"/>
            </w:tcBorders>
          </w:tcPr>
          <w:p w14:paraId="09A7560B" w14:textId="77777777" w:rsidR="006F086A" w:rsidRPr="00BF6DAB" w:rsidRDefault="006F086A" w:rsidP="00BF6DAB">
            <w:pPr>
              <w:spacing w:before="0"/>
              <w:outlineLvl w:val="0"/>
              <w:rPr>
                <w:sz w:val="24"/>
                <w:szCs w:val="24"/>
              </w:rPr>
            </w:pPr>
            <w:r w:rsidRPr="00BF6DAB">
              <w:rPr>
                <w:sz w:val="24"/>
                <w:szCs w:val="24"/>
                <w:bdr w:val="none" w:sz="0" w:space="0" w:color="auto" w:frame="1"/>
              </w:rPr>
              <w:t>Pasukimo kampas</w:t>
            </w:r>
          </w:p>
        </w:tc>
        <w:tc>
          <w:tcPr>
            <w:tcW w:w="5812" w:type="dxa"/>
            <w:tcBorders>
              <w:top w:val="single" w:sz="4" w:space="0" w:color="auto"/>
              <w:left w:val="single" w:sz="4" w:space="0" w:color="auto"/>
              <w:bottom w:val="single" w:sz="4" w:space="0" w:color="auto"/>
              <w:right w:val="single" w:sz="4" w:space="0" w:color="auto"/>
            </w:tcBorders>
          </w:tcPr>
          <w:p w14:paraId="739C9C44" w14:textId="77777777" w:rsidR="006F086A" w:rsidRPr="00BF6DAB" w:rsidRDefault="006F086A" w:rsidP="00BF6DAB">
            <w:pPr>
              <w:spacing w:before="0"/>
              <w:outlineLvl w:val="0"/>
              <w:rPr>
                <w:sz w:val="24"/>
                <w:szCs w:val="24"/>
              </w:rPr>
            </w:pPr>
            <w:r w:rsidRPr="00BF6DAB">
              <w:rPr>
                <w:sz w:val="24"/>
                <w:szCs w:val="24"/>
              </w:rPr>
              <w:t>Ne mažesnis nei : +170° ~ -170°.</w:t>
            </w:r>
          </w:p>
        </w:tc>
      </w:tr>
      <w:tr w:rsidR="006F086A" w:rsidRPr="00BF6DAB" w14:paraId="1ABEB23A" w14:textId="77777777" w:rsidTr="006F086A">
        <w:tc>
          <w:tcPr>
            <w:tcW w:w="1134" w:type="dxa"/>
            <w:tcBorders>
              <w:top w:val="single" w:sz="4" w:space="0" w:color="auto"/>
              <w:left w:val="single" w:sz="4" w:space="0" w:color="auto"/>
              <w:bottom w:val="single" w:sz="4" w:space="0" w:color="auto"/>
              <w:right w:val="single" w:sz="4" w:space="0" w:color="auto"/>
            </w:tcBorders>
          </w:tcPr>
          <w:p w14:paraId="466785AF" w14:textId="77777777" w:rsidR="006F086A" w:rsidRPr="00BF6DAB" w:rsidRDefault="006F086A" w:rsidP="00BF6DAB">
            <w:pPr>
              <w:snapToGrid w:val="0"/>
              <w:spacing w:before="0"/>
              <w:outlineLvl w:val="0"/>
              <w:rPr>
                <w:sz w:val="24"/>
                <w:szCs w:val="24"/>
              </w:rPr>
            </w:pPr>
            <w:r w:rsidRPr="00BF6DAB">
              <w:rPr>
                <w:color w:val="000000"/>
                <w:sz w:val="24"/>
                <w:szCs w:val="24"/>
                <w:lang w:val="en-US"/>
              </w:rPr>
              <w:t>6.2.3.10</w:t>
            </w:r>
          </w:p>
        </w:tc>
        <w:tc>
          <w:tcPr>
            <w:tcW w:w="2835" w:type="dxa"/>
            <w:tcBorders>
              <w:top w:val="single" w:sz="4" w:space="0" w:color="auto"/>
              <w:left w:val="single" w:sz="4" w:space="0" w:color="auto"/>
              <w:bottom w:val="single" w:sz="4" w:space="0" w:color="auto"/>
              <w:right w:val="single" w:sz="4" w:space="0" w:color="auto"/>
            </w:tcBorders>
          </w:tcPr>
          <w:p w14:paraId="0C8052E2" w14:textId="77777777" w:rsidR="006F086A" w:rsidRPr="00BF6DAB" w:rsidRDefault="006F086A" w:rsidP="00BF6DAB">
            <w:pPr>
              <w:spacing w:before="0"/>
              <w:outlineLvl w:val="0"/>
              <w:rPr>
                <w:sz w:val="24"/>
                <w:szCs w:val="24"/>
              </w:rPr>
            </w:pPr>
            <w:r w:rsidRPr="00BF6DAB">
              <w:rPr>
                <w:sz w:val="24"/>
                <w:szCs w:val="24"/>
                <w:bdr w:val="none" w:sz="0" w:space="0" w:color="auto" w:frame="1"/>
              </w:rPr>
              <w:t xml:space="preserve">Maitinimas </w:t>
            </w:r>
          </w:p>
        </w:tc>
        <w:tc>
          <w:tcPr>
            <w:tcW w:w="5812" w:type="dxa"/>
            <w:tcBorders>
              <w:top w:val="single" w:sz="4" w:space="0" w:color="auto"/>
              <w:left w:val="single" w:sz="4" w:space="0" w:color="auto"/>
              <w:bottom w:val="single" w:sz="4" w:space="0" w:color="auto"/>
              <w:right w:val="single" w:sz="4" w:space="0" w:color="auto"/>
            </w:tcBorders>
          </w:tcPr>
          <w:p w14:paraId="31F86671" w14:textId="77777777" w:rsidR="006F086A" w:rsidRPr="00BF6DAB" w:rsidRDefault="006F086A" w:rsidP="00BF6DAB">
            <w:pPr>
              <w:spacing w:before="0"/>
              <w:outlineLvl w:val="0"/>
              <w:rPr>
                <w:sz w:val="24"/>
                <w:szCs w:val="24"/>
              </w:rPr>
            </w:pPr>
            <w:r w:rsidRPr="00BF6DAB">
              <w:rPr>
                <w:sz w:val="24"/>
                <w:szCs w:val="24"/>
              </w:rPr>
              <w:t xml:space="preserve">Turi turėti </w:t>
            </w:r>
            <w:proofErr w:type="spellStart"/>
            <w:r w:rsidRPr="00BF6DAB">
              <w:rPr>
                <w:sz w:val="24"/>
                <w:szCs w:val="24"/>
              </w:rPr>
              <w:t>PoE</w:t>
            </w:r>
            <w:proofErr w:type="spellEnd"/>
            <w:r w:rsidRPr="00BF6DAB">
              <w:rPr>
                <w:sz w:val="24"/>
                <w:szCs w:val="24"/>
              </w:rPr>
              <w:t xml:space="preserve"> maitinimo galimybę.</w:t>
            </w:r>
          </w:p>
        </w:tc>
      </w:tr>
      <w:tr w:rsidR="006F086A" w:rsidRPr="00BF6DAB" w14:paraId="19734E66" w14:textId="77777777" w:rsidTr="006F086A">
        <w:tc>
          <w:tcPr>
            <w:tcW w:w="1134" w:type="dxa"/>
            <w:tcBorders>
              <w:top w:val="single" w:sz="4" w:space="0" w:color="auto"/>
              <w:left w:val="single" w:sz="4" w:space="0" w:color="auto"/>
              <w:bottom w:val="single" w:sz="4" w:space="0" w:color="auto"/>
              <w:right w:val="single" w:sz="4" w:space="0" w:color="auto"/>
            </w:tcBorders>
          </w:tcPr>
          <w:p w14:paraId="20C812E5" w14:textId="77777777" w:rsidR="006F086A" w:rsidRPr="00BF6DAB" w:rsidRDefault="006F086A" w:rsidP="00BF6DAB">
            <w:pPr>
              <w:snapToGrid w:val="0"/>
              <w:spacing w:before="0"/>
              <w:outlineLvl w:val="0"/>
              <w:rPr>
                <w:sz w:val="24"/>
                <w:szCs w:val="24"/>
              </w:rPr>
            </w:pPr>
            <w:r w:rsidRPr="00BF6DAB">
              <w:rPr>
                <w:color w:val="000000"/>
                <w:sz w:val="24"/>
                <w:szCs w:val="24"/>
                <w:lang w:val="en-US"/>
              </w:rPr>
              <w:t>6.2.3.11</w:t>
            </w:r>
          </w:p>
        </w:tc>
        <w:tc>
          <w:tcPr>
            <w:tcW w:w="2835" w:type="dxa"/>
            <w:tcBorders>
              <w:top w:val="single" w:sz="4" w:space="0" w:color="auto"/>
              <w:left w:val="single" w:sz="4" w:space="0" w:color="auto"/>
              <w:bottom w:val="single" w:sz="4" w:space="0" w:color="auto"/>
              <w:right w:val="single" w:sz="4" w:space="0" w:color="auto"/>
            </w:tcBorders>
          </w:tcPr>
          <w:p w14:paraId="36899B08" w14:textId="77777777" w:rsidR="006F086A" w:rsidRPr="00BF6DAB" w:rsidRDefault="006F086A" w:rsidP="00BF6DAB">
            <w:pPr>
              <w:spacing w:before="0"/>
              <w:outlineLvl w:val="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580D5274" w14:textId="77777777" w:rsidR="006F086A" w:rsidRPr="00BF6DAB" w:rsidRDefault="006F086A" w:rsidP="00BF6DAB">
            <w:pPr>
              <w:spacing w:before="0"/>
              <w:outlineLvl w:val="0"/>
              <w:rPr>
                <w:sz w:val="24"/>
                <w:szCs w:val="24"/>
              </w:rPr>
            </w:pPr>
            <w:r w:rsidRPr="00BF6DAB">
              <w:rPr>
                <w:sz w:val="24"/>
                <w:szCs w:val="24"/>
              </w:rPr>
              <w:t>Visos reikalingos licencijos vykdyti numatytas funkcijas turi būti įtrauktos į įrangos kainą.</w:t>
            </w:r>
          </w:p>
        </w:tc>
      </w:tr>
      <w:tr w:rsidR="006F086A" w:rsidRPr="00BF6DAB" w14:paraId="3B8A2C72" w14:textId="77777777" w:rsidTr="006F086A">
        <w:tc>
          <w:tcPr>
            <w:tcW w:w="1134" w:type="dxa"/>
            <w:tcBorders>
              <w:top w:val="single" w:sz="4" w:space="0" w:color="auto"/>
              <w:left w:val="single" w:sz="4" w:space="0" w:color="auto"/>
              <w:bottom w:val="single" w:sz="4" w:space="0" w:color="auto"/>
              <w:right w:val="single" w:sz="4" w:space="0" w:color="auto"/>
            </w:tcBorders>
          </w:tcPr>
          <w:p w14:paraId="7793652F" w14:textId="77777777" w:rsidR="006F086A" w:rsidRPr="00BF6DAB" w:rsidRDefault="006F086A" w:rsidP="00BF6DAB">
            <w:pPr>
              <w:snapToGrid w:val="0"/>
              <w:spacing w:before="0"/>
              <w:outlineLvl w:val="0"/>
              <w:rPr>
                <w:sz w:val="24"/>
                <w:szCs w:val="24"/>
              </w:rPr>
            </w:pPr>
            <w:r w:rsidRPr="00BF6DAB">
              <w:rPr>
                <w:color w:val="000000"/>
                <w:sz w:val="24"/>
                <w:szCs w:val="24"/>
                <w:lang w:val="en-US"/>
              </w:rPr>
              <w:t>6.2.3.12</w:t>
            </w:r>
          </w:p>
        </w:tc>
        <w:tc>
          <w:tcPr>
            <w:tcW w:w="2835" w:type="dxa"/>
            <w:tcBorders>
              <w:top w:val="single" w:sz="4" w:space="0" w:color="auto"/>
              <w:left w:val="single" w:sz="4" w:space="0" w:color="auto"/>
              <w:bottom w:val="single" w:sz="4" w:space="0" w:color="auto"/>
              <w:right w:val="single" w:sz="4" w:space="0" w:color="auto"/>
            </w:tcBorders>
          </w:tcPr>
          <w:p w14:paraId="6C9DBCE0" w14:textId="77777777" w:rsidR="006F086A" w:rsidRPr="00BF6DAB" w:rsidRDefault="006F086A" w:rsidP="00BF6DAB">
            <w:pPr>
              <w:spacing w:before="0"/>
              <w:outlineLvl w:val="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7A63C080" w14:textId="77777777" w:rsidR="006F086A" w:rsidRPr="00BF6DAB" w:rsidRDefault="006F086A" w:rsidP="00BF6DAB">
            <w:pPr>
              <w:spacing w:before="0"/>
              <w:outlineLvl w:val="0"/>
              <w:rPr>
                <w:sz w:val="24"/>
                <w:szCs w:val="24"/>
              </w:rPr>
            </w:pPr>
            <w:r w:rsidRPr="00BF6DAB">
              <w:rPr>
                <w:sz w:val="24"/>
                <w:szCs w:val="24"/>
              </w:rPr>
              <w:t>Turi būti numatyti visi reikalingi siūlomai įrangai.</w:t>
            </w:r>
          </w:p>
        </w:tc>
      </w:tr>
      <w:tr w:rsidR="006F086A" w:rsidRPr="00BF6DAB" w14:paraId="333AF372" w14:textId="77777777" w:rsidTr="006F086A">
        <w:tc>
          <w:tcPr>
            <w:tcW w:w="1134" w:type="dxa"/>
            <w:tcBorders>
              <w:top w:val="single" w:sz="4" w:space="0" w:color="auto"/>
              <w:left w:val="single" w:sz="4" w:space="0" w:color="auto"/>
              <w:bottom w:val="single" w:sz="4" w:space="0" w:color="auto"/>
              <w:right w:val="single" w:sz="4" w:space="0" w:color="auto"/>
            </w:tcBorders>
          </w:tcPr>
          <w:p w14:paraId="3ED7EA94" w14:textId="77777777" w:rsidR="006F086A" w:rsidRPr="00BF6DAB" w:rsidRDefault="006F086A" w:rsidP="00BF6DAB">
            <w:pPr>
              <w:snapToGrid w:val="0"/>
              <w:spacing w:before="0"/>
              <w:outlineLvl w:val="0"/>
              <w:rPr>
                <w:sz w:val="24"/>
                <w:szCs w:val="24"/>
              </w:rPr>
            </w:pPr>
            <w:r w:rsidRPr="00BF6DAB">
              <w:rPr>
                <w:color w:val="000000"/>
                <w:sz w:val="24"/>
                <w:szCs w:val="24"/>
                <w:lang w:val="en-US"/>
              </w:rPr>
              <w:t>6.2.3.13</w:t>
            </w:r>
          </w:p>
        </w:tc>
        <w:tc>
          <w:tcPr>
            <w:tcW w:w="2835" w:type="dxa"/>
            <w:tcBorders>
              <w:top w:val="single" w:sz="4" w:space="0" w:color="auto"/>
              <w:left w:val="single" w:sz="4" w:space="0" w:color="auto"/>
              <w:bottom w:val="single" w:sz="4" w:space="0" w:color="auto"/>
              <w:right w:val="single" w:sz="4" w:space="0" w:color="auto"/>
            </w:tcBorders>
          </w:tcPr>
          <w:p w14:paraId="7C4F0F72" w14:textId="77777777" w:rsidR="006F086A" w:rsidRPr="00BF6DAB" w:rsidRDefault="006F086A" w:rsidP="00BF6DAB">
            <w:pPr>
              <w:spacing w:before="0"/>
              <w:outlineLvl w:val="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001086E6" w14:textId="77777777" w:rsidR="006F086A" w:rsidRPr="00BF6DAB" w:rsidRDefault="006F086A" w:rsidP="00BF6DAB">
            <w:pPr>
              <w:spacing w:before="0"/>
              <w:outlineLvl w:val="0"/>
              <w:rPr>
                <w:sz w:val="24"/>
                <w:szCs w:val="24"/>
              </w:rPr>
            </w:pPr>
            <w:r w:rsidRPr="00BF6DAB">
              <w:rPr>
                <w:sz w:val="24"/>
                <w:szCs w:val="24"/>
              </w:rPr>
              <w:t>Ne trumpesnė kaip 3 (trejų) metų garantija.</w:t>
            </w:r>
          </w:p>
        </w:tc>
      </w:tr>
      <w:tr w:rsidR="00BF6DAB" w:rsidRPr="00BF6DAB" w14:paraId="2932DDE3" w14:textId="77777777" w:rsidTr="006F086A">
        <w:tc>
          <w:tcPr>
            <w:tcW w:w="1134" w:type="dxa"/>
            <w:tcBorders>
              <w:top w:val="single" w:sz="4" w:space="0" w:color="auto"/>
              <w:left w:val="single" w:sz="4" w:space="0" w:color="auto"/>
              <w:bottom w:val="single" w:sz="4" w:space="0" w:color="auto"/>
              <w:right w:val="single" w:sz="4" w:space="0" w:color="auto"/>
            </w:tcBorders>
          </w:tcPr>
          <w:p w14:paraId="198323D9" w14:textId="77777777" w:rsidR="00BF6DAB" w:rsidRPr="00BF6DAB" w:rsidRDefault="00BF6DAB" w:rsidP="00BF6DAB">
            <w:pPr>
              <w:snapToGrid w:val="0"/>
              <w:spacing w:before="0"/>
              <w:outlineLvl w:val="0"/>
              <w:rPr>
                <w:b/>
                <w:sz w:val="24"/>
                <w:szCs w:val="24"/>
              </w:rPr>
            </w:pPr>
            <w:r w:rsidRPr="00BF6DAB">
              <w:rPr>
                <w:b/>
                <w:color w:val="000000"/>
                <w:sz w:val="24"/>
                <w:szCs w:val="24"/>
                <w:lang w:val="en-US"/>
              </w:rPr>
              <w:t>6.2.4</w:t>
            </w:r>
          </w:p>
        </w:tc>
        <w:tc>
          <w:tcPr>
            <w:tcW w:w="8647" w:type="dxa"/>
            <w:gridSpan w:val="2"/>
            <w:tcBorders>
              <w:top w:val="single" w:sz="4" w:space="0" w:color="auto"/>
              <w:left w:val="single" w:sz="4" w:space="0" w:color="auto"/>
              <w:bottom w:val="single" w:sz="4" w:space="0" w:color="auto"/>
              <w:right w:val="single" w:sz="4" w:space="0" w:color="auto"/>
            </w:tcBorders>
          </w:tcPr>
          <w:p w14:paraId="57030064" w14:textId="77777777" w:rsidR="00BF6DAB" w:rsidRPr="00BF6DAB" w:rsidRDefault="00BF6DAB" w:rsidP="00BF6DAB">
            <w:pPr>
              <w:snapToGrid w:val="0"/>
              <w:spacing w:before="0"/>
              <w:outlineLvl w:val="0"/>
              <w:rPr>
                <w:b/>
                <w:sz w:val="24"/>
                <w:szCs w:val="24"/>
              </w:rPr>
            </w:pPr>
            <w:r w:rsidRPr="00BF6DAB">
              <w:rPr>
                <w:b/>
                <w:sz w:val="24"/>
                <w:szCs w:val="24"/>
              </w:rPr>
              <w:t xml:space="preserve">Kamerų valdymo bei komutavimo įranga, 1 </w:t>
            </w:r>
            <w:proofErr w:type="spellStart"/>
            <w:r w:rsidRPr="00BF6DAB">
              <w:rPr>
                <w:b/>
                <w:sz w:val="24"/>
                <w:szCs w:val="24"/>
              </w:rPr>
              <w:t>kompl</w:t>
            </w:r>
            <w:proofErr w:type="spellEnd"/>
            <w:r w:rsidRPr="00BF6DAB">
              <w:rPr>
                <w:b/>
                <w:sz w:val="24"/>
                <w:szCs w:val="24"/>
              </w:rPr>
              <w:t>.:</w:t>
            </w:r>
          </w:p>
        </w:tc>
      </w:tr>
      <w:tr w:rsidR="006F086A" w:rsidRPr="00BF6DAB" w14:paraId="7412BA2C" w14:textId="77777777" w:rsidTr="006F086A">
        <w:tc>
          <w:tcPr>
            <w:tcW w:w="1134" w:type="dxa"/>
            <w:tcBorders>
              <w:top w:val="single" w:sz="4" w:space="0" w:color="auto"/>
              <w:left w:val="single" w:sz="4" w:space="0" w:color="auto"/>
              <w:bottom w:val="single" w:sz="4" w:space="0" w:color="auto"/>
              <w:right w:val="single" w:sz="4" w:space="0" w:color="auto"/>
            </w:tcBorders>
          </w:tcPr>
          <w:p w14:paraId="1F7713FA" w14:textId="77777777" w:rsidR="006F086A" w:rsidRPr="00BF6DAB" w:rsidRDefault="006F086A" w:rsidP="00BF6DAB">
            <w:pPr>
              <w:snapToGrid w:val="0"/>
              <w:spacing w:before="0"/>
              <w:outlineLvl w:val="0"/>
              <w:rPr>
                <w:sz w:val="24"/>
                <w:szCs w:val="24"/>
              </w:rPr>
            </w:pPr>
            <w:r w:rsidRPr="00BF6DAB">
              <w:rPr>
                <w:color w:val="000000"/>
                <w:sz w:val="24"/>
                <w:szCs w:val="24"/>
                <w:lang w:val="en-US"/>
              </w:rPr>
              <w:t>6.2.4.1</w:t>
            </w:r>
          </w:p>
        </w:tc>
        <w:tc>
          <w:tcPr>
            <w:tcW w:w="2835" w:type="dxa"/>
            <w:tcBorders>
              <w:top w:val="single" w:sz="4" w:space="0" w:color="auto"/>
              <w:left w:val="single" w:sz="4" w:space="0" w:color="auto"/>
              <w:bottom w:val="single" w:sz="4" w:space="0" w:color="auto"/>
              <w:right w:val="single" w:sz="4" w:space="0" w:color="auto"/>
            </w:tcBorders>
          </w:tcPr>
          <w:p w14:paraId="36460E60" w14:textId="77777777" w:rsidR="006F086A" w:rsidRPr="00BF6DAB" w:rsidRDefault="006F086A" w:rsidP="00BF6DAB">
            <w:pPr>
              <w:spacing w:before="0"/>
              <w:outlineLvl w:val="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38A24753" w14:textId="77777777" w:rsidR="006F086A" w:rsidRPr="00BF6DAB" w:rsidRDefault="006F086A" w:rsidP="00BF6DAB">
            <w:pPr>
              <w:spacing w:before="0"/>
              <w:outlineLvl w:val="0"/>
              <w:rPr>
                <w:sz w:val="24"/>
                <w:szCs w:val="24"/>
              </w:rPr>
            </w:pPr>
            <w:r w:rsidRPr="00BF6DAB">
              <w:rPr>
                <w:sz w:val="24"/>
                <w:szCs w:val="24"/>
              </w:rPr>
              <w:t>Nurodyti tikslų gamintoją ir komplekto sudėtį.</w:t>
            </w:r>
          </w:p>
        </w:tc>
      </w:tr>
      <w:tr w:rsidR="006F086A" w:rsidRPr="00BF6DAB" w14:paraId="2FF8C31B" w14:textId="77777777" w:rsidTr="006F086A">
        <w:tc>
          <w:tcPr>
            <w:tcW w:w="1134" w:type="dxa"/>
            <w:tcBorders>
              <w:top w:val="single" w:sz="4" w:space="0" w:color="auto"/>
              <w:left w:val="single" w:sz="4" w:space="0" w:color="auto"/>
              <w:bottom w:val="single" w:sz="4" w:space="0" w:color="auto"/>
              <w:right w:val="single" w:sz="4" w:space="0" w:color="auto"/>
            </w:tcBorders>
          </w:tcPr>
          <w:p w14:paraId="0D7D325B" w14:textId="77777777" w:rsidR="006F086A" w:rsidRPr="00BF6DAB" w:rsidRDefault="006F086A" w:rsidP="00BF6DAB">
            <w:pPr>
              <w:snapToGrid w:val="0"/>
              <w:spacing w:before="0"/>
              <w:outlineLvl w:val="0"/>
              <w:rPr>
                <w:sz w:val="24"/>
                <w:szCs w:val="24"/>
              </w:rPr>
            </w:pPr>
            <w:r w:rsidRPr="00BF6DAB">
              <w:rPr>
                <w:color w:val="000000"/>
                <w:sz w:val="24"/>
                <w:szCs w:val="24"/>
                <w:lang w:val="en-US"/>
              </w:rPr>
              <w:t>6.2.4.2</w:t>
            </w:r>
          </w:p>
        </w:tc>
        <w:tc>
          <w:tcPr>
            <w:tcW w:w="2835" w:type="dxa"/>
            <w:tcBorders>
              <w:top w:val="single" w:sz="4" w:space="0" w:color="auto"/>
              <w:left w:val="single" w:sz="4" w:space="0" w:color="auto"/>
              <w:bottom w:val="single" w:sz="4" w:space="0" w:color="auto"/>
              <w:right w:val="single" w:sz="4" w:space="0" w:color="auto"/>
            </w:tcBorders>
          </w:tcPr>
          <w:p w14:paraId="17019704" w14:textId="77777777" w:rsidR="006F086A" w:rsidRPr="00BF6DAB" w:rsidRDefault="006F086A" w:rsidP="00BF6DAB">
            <w:pPr>
              <w:spacing w:before="0"/>
              <w:outlineLvl w:val="0"/>
              <w:rPr>
                <w:sz w:val="24"/>
                <w:szCs w:val="24"/>
              </w:rPr>
            </w:pPr>
            <w:r w:rsidRPr="00BF6DAB">
              <w:rPr>
                <w:sz w:val="24"/>
                <w:szCs w:val="24"/>
                <w:bdr w:val="none" w:sz="0" w:space="0" w:color="auto" w:frame="1"/>
              </w:rPr>
              <w:t>Kompiuteris</w:t>
            </w:r>
          </w:p>
        </w:tc>
        <w:tc>
          <w:tcPr>
            <w:tcW w:w="5812" w:type="dxa"/>
            <w:tcBorders>
              <w:top w:val="single" w:sz="4" w:space="0" w:color="auto"/>
              <w:left w:val="single" w:sz="4" w:space="0" w:color="auto"/>
              <w:bottom w:val="single" w:sz="4" w:space="0" w:color="auto"/>
              <w:right w:val="single" w:sz="4" w:space="0" w:color="auto"/>
            </w:tcBorders>
          </w:tcPr>
          <w:p w14:paraId="330B32A5" w14:textId="77777777" w:rsidR="006F086A" w:rsidRPr="00BF6DAB" w:rsidRDefault="006F086A" w:rsidP="00BF6DAB">
            <w:pPr>
              <w:spacing w:before="0"/>
              <w:outlineLvl w:val="0"/>
              <w:rPr>
                <w:sz w:val="24"/>
                <w:szCs w:val="24"/>
              </w:rPr>
            </w:pPr>
            <w:r w:rsidRPr="00BF6DAB">
              <w:rPr>
                <w:sz w:val="24"/>
                <w:szCs w:val="24"/>
              </w:rPr>
              <w:t>Tinkamas kamerų valdymui.</w:t>
            </w:r>
          </w:p>
        </w:tc>
      </w:tr>
      <w:tr w:rsidR="006F086A" w:rsidRPr="00BF6DAB" w14:paraId="5A7B51B7" w14:textId="77777777" w:rsidTr="006F086A">
        <w:tc>
          <w:tcPr>
            <w:tcW w:w="1134" w:type="dxa"/>
            <w:tcBorders>
              <w:top w:val="single" w:sz="4" w:space="0" w:color="auto"/>
              <w:left w:val="single" w:sz="4" w:space="0" w:color="auto"/>
              <w:bottom w:val="single" w:sz="4" w:space="0" w:color="auto"/>
              <w:right w:val="single" w:sz="4" w:space="0" w:color="auto"/>
            </w:tcBorders>
          </w:tcPr>
          <w:p w14:paraId="7561C03E" w14:textId="77777777" w:rsidR="006F086A" w:rsidRPr="00BF6DAB" w:rsidRDefault="006F086A" w:rsidP="00BF6DAB">
            <w:pPr>
              <w:snapToGrid w:val="0"/>
              <w:spacing w:before="0"/>
              <w:outlineLvl w:val="0"/>
              <w:rPr>
                <w:sz w:val="24"/>
                <w:szCs w:val="24"/>
              </w:rPr>
            </w:pPr>
            <w:r w:rsidRPr="00BF6DAB">
              <w:rPr>
                <w:color w:val="000000"/>
                <w:sz w:val="24"/>
                <w:szCs w:val="24"/>
                <w:lang w:val="en-US"/>
              </w:rPr>
              <w:t>6.2.4.3</w:t>
            </w:r>
          </w:p>
        </w:tc>
        <w:tc>
          <w:tcPr>
            <w:tcW w:w="2835" w:type="dxa"/>
            <w:tcBorders>
              <w:top w:val="single" w:sz="4" w:space="0" w:color="auto"/>
              <w:left w:val="single" w:sz="4" w:space="0" w:color="auto"/>
              <w:bottom w:val="single" w:sz="4" w:space="0" w:color="auto"/>
              <w:right w:val="single" w:sz="4" w:space="0" w:color="auto"/>
            </w:tcBorders>
          </w:tcPr>
          <w:p w14:paraId="4218F7C5" w14:textId="77777777" w:rsidR="006F086A" w:rsidRPr="00BF6DAB" w:rsidRDefault="006F086A" w:rsidP="00BF6DAB">
            <w:pPr>
              <w:spacing w:before="0"/>
              <w:outlineLvl w:val="0"/>
              <w:rPr>
                <w:sz w:val="24"/>
                <w:szCs w:val="24"/>
              </w:rPr>
            </w:pPr>
            <w:r w:rsidRPr="00BF6DAB">
              <w:rPr>
                <w:sz w:val="24"/>
                <w:szCs w:val="24"/>
                <w:bdr w:val="none" w:sz="0" w:space="0" w:color="auto" w:frame="1"/>
              </w:rPr>
              <w:t>Kamerų valdymo programinė įranga</w:t>
            </w:r>
          </w:p>
        </w:tc>
        <w:tc>
          <w:tcPr>
            <w:tcW w:w="5812" w:type="dxa"/>
            <w:tcBorders>
              <w:top w:val="single" w:sz="4" w:space="0" w:color="auto"/>
              <w:left w:val="single" w:sz="4" w:space="0" w:color="auto"/>
              <w:bottom w:val="single" w:sz="4" w:space="0" w:color="auto"/>
              <w:right w:val="single" w:sz="4" w:space="0" w:color="auto"/>
            </w:tcBorders>
          </w:tcPr>
          <w:p w14:paraId="52E6141C" w14:textId="77777777" w:rsidR="006F086A" w:rsidRPr="00BF6DAB" w:rsidRDefault="006F086A" w:rsidP="00BF6DAB">
            <w:pPr>
              <w:spacing w:before="0"/>
              <w:outlineLvl w:val="0"/>
              <w:rPr>
                <w:sz w:val="24"/>
                <w:szCs w:val="24"/>
              </w:rPr>
            </w:pPr>
            <w:r w:rsidRPr="00BF6DAB">
              <w:rPr>
                <w:sz w:val="24"/>
                <w:szCs w:val="24"/>
              </w:rPr>
              <w:t>Skirta valdyti PTZ kameras ir komutavimo įrangą su USB vaizdo išvestimi pagal diskusinių pultų mikrofonų įjungimą. Turi būti užtikrintas automatinis kiekvieno dalyvio rodymas dalyviui įjungus mikrofoną.</w:t>
            </w:r>
          </w:p>
        </w:tc>
      </w:tr>
      <w:tr w:rsidR="006F086A" w:rsidRPr="00BF6DAB" w14:paraId="63D77223" w14:textId="77777777" w:rsidTr="006F086A">
        <w:tc>
          <w:tcPr>
            <w:tcW w:w="1134" w:type="dxa"/>
            <w:tcBorders>
              <w:top w:val="single" w:sz="4" w:space="0" w:color="auto"/>
              <w:left w:val="single" w:sz="4" w:space="0" w:color="auto"/>
              <w:bottom w:val="single" w:sz="4" w:space="0" w:color="auto"/>
              <w:right w:val="single" w:sz="4" w:space="0" w:color="auto"/>
            </w:tcBorders>
          </w:tcPr>
          <w:p w14:paraId="47FAAE99" w14:textId="77777777" w:rsidR="006F086A" w:rsidRPr="00BF6DAB" w:rsidRDefault="006F086A" w:rsidP="00BF6DAB">
            <w:pPr>
              <w:snapToGrid w:val="0"/>
              <w:spacing w:before="0"/>
              <w:outlineLvl w:val="0"/>
              <w:rPr>
                <w:sz w:val="24"/>
                <w:szCs w:val="24"/>
              </w:rPr>
            </w:pPr>
            <w:r w:rsidRPr="00BF6DAB">
              <w:rPr>
                <w:color w:val="000000"/>
                <w:sz w:val="24"/>
                <w:szCs w:val="24"/>
                <w:lang w:val="en-US"/>
              </w:rPr>
              <w:t>6.2.4.4</w:t>
            </w:r>
          </w:p>
        </w:tc>
        <w:tc>
          <w:tcPr>
            <w:tcW w:w="2835" w:type="dxa"/>
            <w:tcBorders>
              <w:top w:val="single" w:sz="4" w:space="0" w:color="auto"/>
              <w:left w:val="single" w:sz="4" w:space="0" w:color="auto"/>
              <w:bottom w:val="single" w:sz="4" w:space="0" w:color="auto"/>
              <w:right w:val="single" w:sz="4" w:space="0" w:color="auto"/>
            </w:tcBorders>
          </w:tcPr>
          <w:p w14:paraId="77090A9B" w14:textId="77777777" w:rsidR="006F086A" w:rsidRPr="00BF6DAB" w:rsidRDefault="006F086A" w:rsidP="00BF6DAB">
            <w:pPr>
              <w:spacing w:before="0"/>
              <w:outlineLvl w:val="0"/>
              <w:rPr>
                <w:sz w:val="24"/>
                <w:szCs w:val="24"/>
              </w:rPr>
            </w:pPr>
            <w:r w:rsidRPr="00BF6DAB">
              <w:rPr>
                <w:sz w:val="24"/>
                <w:szCs w:val="24"/>
                <w:bdr w:val="none" w:sz="0" w:space="0" w:color="auto" w:frame="1"/>
              </w:rPr>
              <w:t>Vaizdo signalų išvedimas</w:t>
            </w:r>
          </w:p>
        </w:tc>
        <w:tc>
          <w:tcPr>
            <w:tcW w:w="5812" w:type="dxa"/>
            <w:tcBorders>
              <w:top w:val="single" w:sz="4" w:space="0" w:color="auto"/>
              <w:left w:val="single" w:sz="4" w:space="0" w:color="auto"/>
              <w:bottom w:val="single" w:sz="4" w:space="0" w:color="auto"/>
              <w:right w:val="single" w:sz="4" w:space="0" w:color="auto"/>
            </w:tcBorders>
          </w:tcPr>
          <w:p w14:paraId="30E8D325" w14:textId="77777777" w:rsidR="006F086A" w:rsidRPr="00BF6DAB" w:rsidRDefault="006F086A" w:rsidP="00BF6DAB">
            <w:pPr>
              <w:spacing w:before="0"/>
              <w:outlineLvl w:val="0"/>
              <w:rPr>
                <w:sz w:val="24"/>
                <w:szCs w:val="24"/>
              </w:rPr>
            </w:pPr>
            <w:r w:rsidRPr="00BF6DAB">
              <w:rPr>
                <w:sz w:val="24"/>
                <w:szCs w:val="24"/>
              </w:rPr>
              <w:t>Vaizdo signalų komutavimas ir jų išvedimas į standartinį USB prievadą.</w:t>
            </w:r>
          </w:p>
        </w:tc>
      </w:tr>
      <w:tr w:rsidR="006F086A" w:rsidRPr="00BF6DAB" w14:paraId="525A70CF" w14:textId="77777777" w:rsidTr="006F086A">
        <w:tc>
          <w:tcPr>
            <w:tcW w:w="1134" w:type="dxa"/>
            <w:tcBorders>
              <w:top w:val="single" w:sz="4" w:space="0" w:color="auto"/>
              <w:left w:val="single" w:sz="4" w:space="0" w:color="auto"/>
              <w:bottom w:val="single" w:sz="4" w:space="0" w:color="auto"/>
              <w:right w:val="single" w:sz="4" w:space="0" w:color="auto"/>
            </w:tcBorders>
          </w:tcPr>
          <w:p w14:paraId="5B428CBE" w14:textId="77777777" w:rsidR="006F086A" w:rsidRPr="00BF6DAB" w:rsidRDefault="006F086A" w:rsidP="00BF6DAB">
            <w:pPr>
              <w:snapToGrid w:val="0"/>
              <w:spacing w:before="0"/>
              <w:outlineLvl w:val="0"/>
              <w:rPr>
                <w:sz w:val="24"/>
                <w:szCs w:val="24"/>
              </w:rPr>
            </w:pPr>
            <w:r w:rsidRPr="00BF6DAB">
              <w:rPr>
                <w:color w:val="000000"/>
                <w:sz w:val="24"/>
                <w:szCs w:val="24"/>
                <w:lang w:val="en-US"/>
              </w:rPr>
              <w:t>6.2.4.5</w:t>
            </w:r>
          </w:p>
        </w:tc>
        <w:tc>
          <w:tcPr>
            <w:tcW w:w="2835" w:type="dxa"/>
            <w:tcBorders>
              <w:top w:val="single" w:sz="4" w:space="0" w:color="auto"/>
              <w:left w:val="single" w:sz="4" w:space="0" w:color="auto"/>
              <w:bottom w:val="single" w:sz="4" w:space="0" w:color="auto"/>
              <w:right w:val="single" w:sz="4" w:space="0" w:color="auto"/>
            </w:tcBorders>
          </w:tcPr>
          <w:p w14:paraId="231E41AC" w14:textId="77777777" w:rsidR="006F086A" w:rsidRPr="00BF6DAB" w:rsidRDefault="006F086A" w:rsidP="00BF6DAB">
            <w:pPr>
              <w:spacing w:before="0"/>
              <w:outlineLvl w:val="0"/>
              <w:rPr>
                <w:sz w:val="24"/>
                <w:szCs w:val="24"/>
              </w:rPr>
            </w:pPr>
            <w:r w:rsidRPr="00BF6DAB">
              <w:rPr>
                <w:sz w:val="24"/>
                <w:szCs w:val="24"/>
                <w:bdr w:val="none" w:sz="0" w:space="0" w:color="auto" w:frame="1"/>
              </w:rPr>
              <w:t>Įvestys/išvestys</w:t>
            </w:r>
          </w:p>
        </w:tc>
        <w:tc>
          <w:tcPr>
            <w:tcW w:w="5812" w:type="dxa"/>
            <w:tcBorders>
              <w:top w:val="single" w:sz="4" w:space="0" w:color="auto"/>
              <w:left w:val="single" w:sz="4" w:space="0" w:color="auto"/>
              <w:bottom w:val="single" w:sz="4" w:space="0" w:color="auto"/>
              <w:right w:val="single" w:sz="4" w:space="0" w:color="auto"/>
            </w:tcBorders>
          </w:tcPr>
          <w:p w14:paraId="5ACA257F" w14:textId="77777777" w:rsidR="006F086A" w:rsidRPr="00BF6DAB" w:rsidRDefault="006F086A" w:rsidP="00BF6DAB">
            <w:pPr>
              <w:spacing w:before="0"/>
              <w:outlineLvl w:val="0"/>
              <w:rPr>
                <w:sz w:val="24"/>
                <w:szCs w:val="24"/>
              </w:rPr>
            </w:pPr>
            <w:r w:rsidRPr="00BF6DAB">
              <w:rPr>
                <w:sz w:val="24"/>
                <w:szCs w:val="24"/>
              </w:rPr>
              <w:t>Ne mažiau kaip 2vnt.  SDI įvesčių ir 1vnt. SDI išvesčių.</w:t>
            </w:r>
          </w:p>
        </w:tc>
      </w:tr>
      <w:tr w:rsidR="006F086A" w:rsidRPr="00BF6DAB" w14:paraId="5AC44E6D" w14:textId="77777777" w:rsidTr="006F086A">
        <w:tc>
          <w:tcPr>
            <w:tcW w:w="1134" w:type="dxa"/>
            <w:tcBorders>
              <w:top w:val="single" w:sz="4" w:space="0" w:color="auto"/>
              <w:left w:val="single" w:sz="4" w:space="0" w:color="auto"/>
              <w:bottom w:val="single" w:sz="4" w:space="0" w:color="auto"/>
              <w:right w:val="single" w:sz="4" w:space="0" w:color="auto"/>
            </w:tcBorders>
          </w:tcPr>
          <w:p w14:paraId="72A6A5BD" w14:textId="77777777" w:rsidR="006F086A" w:rsidRPr="00BF6DAB" w:rsidRDefault="006F086A" w:rsidP="00BF6DAB">
            <w:pPr>
              <w:snapToGrid w:val="0"/>
              <w:spacing w:before="0"/>
              <w:outlineLvl w:val="0"/>
              <w:rPr>
                <w:sz w:val="24"/>
                <w:szCs w:val="24"/>
              </w:rPr>
            </w:pPr>
            <w:r w:rsidRPr="00BF6DAB">
              <w:rPr>
                <w:color w:val="000000"/>
                <w:sz w:val="24"/>
                <w:szCs w:val="24"/>
                <w:lang w:val="en-US"/>
              </w:rPr>
              <w:t>6.2.4.6</w:t>
            </w:r>
          </w:p>
        </w:tc>
        <w:tc>
          <w:tcPr>
            <w:tcW w:w="2835" w:type="dxa"/>
            <w:tcBorders>
              <w:top w:val="single" w:sz="4" w:space="0" w:color="auto"/>
              <w:left w:val="single" w:sz="4" w:space="0" w:color="auto"/>
              <w:bottom w:val="single" w:sz="4" w:space="0" w:color="auto"/>
              <w:right w:val="single" w:sz="4" w:space="0" w:color="auto"/>
            </w:tcBorders>
          </w:tcPr>
          <w:p w14:paraId="7E313D1E" w14:textId="77777777" w:rsidR="006F086A" w:rsidRPr="00BF6DAB" w:rsidRDefault="006F086A" w:rsidP="00BF6DAB">
            <w:pPr>
              <w:spacing w:before="0"/>
              <w:outlineLvl w:val="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420292AC" w14:textId="77777777" w:rsidR="006F086A" w:rsidRPr="00BF6DAB" w:rsidRDefault="006F086A" w:rsidP="00BF6DAB">
            <w:pPr>
              <w:spacing w:before="0"/>
              <w:outlineLvl w:val="0"/>
              <w:rPr>
                <w:sz w:val="24"/>
                <w:szCs w:val="24"/>
              </w:rPr>
            </w:pPr>
            <w:r w:rsidRPr="00BF6DAB">
              <w:rPr>
                <w:sz w:val="24"/>
                <w:szCs w:val="24"/>
              </w:rPr>
              <w:t>Visos reikalingos licencijos vykdyti numatytas funkcijas turi būti įtrauktos į įrangos kainą.</w:t>
            </w:r>
          </w:p>
        </w:tc>
      </w:tr>
      <w:tr w:rsidR="006F086A" w:rsidRPr="00BF6DAB" w14:paraId="6C998DAF" w14:textId="77777777" w:rsidTr="006F086A">
        <w:tc>
          <w:tcPr>
            <w:tcW w:w="1134" w:type="dxa"/>
            <w:tcBorders>
              <w:top w:val="single" w:sz="4" w:space="0" w:color="auto"/>
              <w:left w:val="single" w:sz="4" w:space="0" w:color="auto"/>
              <w:bottom w:val="single" w:sz="4" w:space="0" w:color="auto"/>
              <w:right w:val="single" w:sz="4" w:space="0" w:color="auto"/>
            </w:tcBorders>
          </w:tcPr>
          <w:p w14:paraId="3801A402" w14:textId="77777777" w:rsidR="006F086A" w:rsidRPr="00BF6DAB" w:rsidRDefault="006F086A" w:rsidP="00BF6DAB">
            <w:pPr>
              <w:snapToGrid w:val="0"/>
              <w:spacing w:before="0"/>
              <w:outlineLvl w:val="0"/>
              <w:rPr>
                <w:sz w:val="24"/>
                <w:szCs w:val="24"/>
              </w:rPr>
            </w:pPr>
            <w:r w:rsidRPr="00BF6DAB">
              <w:rPr>
                <w:color w:val="000000"/>
                <w:sz w:val="24"/>
                <w:szCs w:val="24"/>
                <w:lang w:val="en-US"/>
              </w:rPr>
              <w:t>6.2.4.7</w:t>
            </w:r>
          </w:p>
        </w:tc>
        <w:tc>
          <w:tcPr>
            <w:tcW w:w="2835" w:type="dxa"/>
            <w:tcBorders>
              <w:top w:val="single" w:sz="4" w:space="0" w:color="auto"/>
              <w:left w:val="single" w:sz="4" w:space="0" w:color="auto"/>
              <w:bottom w:val="single" w:sz="4" w:space="0" w:color="auto"/>
              <w:right w:val="single" w:sz="4" w:space="0" w:color="auto"/>
            </w:tcBorders>
          </w:tcPr>
          <w:p w14:paraId="31FDB698" w14:textId="77777777" w:rsidR="006F086A" w:rsidRPr="00BF6DAB" w:rsidRDefault="006F086A" w:rsidP="00BF6DAB">
            <w:pPr>
              <w:spacing w:before="0"/>
              <w:outlineLvl w:val="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6D52C533" w14:textId="77777777" w:rsidR="006F086A" w:rsidRPr="00BF6DAB" w:rsidRDefault="006F086A" w:rsidP="00BF6DAB">
            <w:pPr>
              <w:spacing w:before="0"/>
              <w:outlineLvl w:val="0"/>
              <w:rPr>
                <w:sz w:val="24"/>
                <w:szCs w:val="24"/>
              </w:rPr>
            </w:pPr>
            <w:r w:rsidRPr="00BF6DAB">
              <w:rPr>
                <w:sz w:val="24"/>
                <w:szCs w:val="24"/>
              </w:rPr>
              <w:t>Turi būti numatyti visi reikalingi siūlomai įrangai.</w:t>
            </w:r>
          </w:p>
        </w:tc>
      </w:tr>
      <w:tr w:rsidR="006F086A" w:rsidRPr="00BF6DAB" w14:paraId="5ACD7EBC" w14:textId="77777777" w:rsidTr="006F086A">
        <w:tc>
          <w:tcPr>
            <w:tcW w:w="1134" w:type="dxa"/>
            <w:tcBorders>
              <w:top w:val="single" w:sz="4" w:space="0" w:color="auto"/>
              <w:left w:val="single" w:sz="4" w:space="0" w:color="auto"/>
              <w:bottom w:val="single" w:sz="4" w:space="0" w:color="auto"/>
              <w:right w:val="single" w:sz="4" w:space="0" w:color="auto"/>
            </w:tcBorders>
          </w:tcPr>
          <w:p w14:paraId="59DD5F85" w14:textId="77777777" w:rsidR="006F086A" w:rsidRPr="00BF6DAB" w:rsidRDefault="006F086A" w:rsidP="00BF6DAB">
            <w:pPr>
              <w:snapToGrid w:val="0"/>
              <w:spacing w:before="0"/>
              <w:outlineLvl w:val="0"/>
              <w:rPr>
                <w:sz w:val="24"/>
                <w:szCs w:val="24"/>
              </w:rPr>
            </w:pPr>
            <w:r w:rsidRPr="00BF6DAB">
              <w:rPr>
                <w:color w:val="000000"/>
                <w:sz w:val="24"/>
                <w:szCs w:val="24"/>
                <w:lang w:val="en-US"/>
              </w:rPr>
              <w:t>6.2.4.8</w:t>
            </w:r>
          </w:p>
        </w:tc>
        <w:tc>
          <w:tcPr>
            <w:tcW w:w="2835" w:type="dxa"/>
            <w:tcBorders>
              <w:top w:val="single" w:sz="4" w:space="0" w:color="auto"/>
              <w:left w:val="single" w:sz="4" w:space="0" w:color="auto"/>
              <w:bottom w:val="single" w:sz="4" w:space="0" w:color="auto"/>
              <w:right w:val="single" w:sz="4" w:space="0" w:color="auto"/>
            </w:tcBorders>
          </w:tcPr>
          <w:p w14:paraId="1CA64F5B" w14:textId="77777777" w:rsidR="006F086A" w:rsidRPr="00BF6DAB" w:rsidRDefault="006F086A" w:rsidP="00BF6DAB">
            <w:pPr>
              <w:spacing w:before="0"/>
              <w:outlineLvl w:val="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333F07F6" w14:textId="77777777" w:rsidR="006F086A" w:rsidRPr="00BF6DAB" w:rsidRDefault="006F086A" w:rsidP="00BF6DAB">
            <w:pPr>
              <w:spacing w:before="0"/>
              <w:outlineLvl w:val="0"/>
              <w:rPr>
                <w:sz w:val="24"/>
                <w:szCs w:val="24"/>
              </w:rPr>
            </w:pPr>
            <w:r w:rsidRPr="00BF6DAB">
              <w:rPr>
                <w:sz w:val="24"/>
                <w:szCs w:val="24"/>
              </w:rPr>
              <w:t>Ne trumpesnė kaip 3 (trejų) metų garantija.</w:t>
            </w:r>
          </w:p>
        </w:tc>
      </w:tr>
      <w:tr w:rsidR="00BF6DAB" w:rsidRPr="00BF6DAB" w14:paraId="412D6E75" w14:textId="77777777" w:rsidTr="006F086A">
        <w:tc>
          <w:tcPr>
            <w:tcW w:w="1134" w:type="dxa"/>
            <w:tcBorders>
              <w:top w:val="single" w:sz="4" w:space="0" w:color="auto"/>
              <w:left w:val="single" w:sz="4" w:space="0" w:color="auto"/>
              <w:bottom w:val="single" w:sz="4" w:space="0" w:color="auto"/>
              <w:right w:val="single" w:sz="4" w:space="0" w:color="auto"/>
            </w:tcBorders>
          </w:tcPr>
          <w:p w14:paraId="0F440D43" w14:textId="77777777" w:rsidR="00BF6DAB" w:rsidRPr="00BF6DAB" w:rsidRDefault="00BF6DAB" w:rsidP="00BF6DAB">
            <w:pPr>
              <w:snapToGrid w:val="0"/>
              <w:spacing w:before="0"/>
              <w:outlineLvl w:val="0"/>
              <w:rPr>
                <w:b/>
                <w:sz w:val="24"/>
                <w:szCs w:val="24"/>
              </w:rPr>
            </w:pPr>
            <w:r w:rsidRPr="00BF6DAB">
              <w:rPr>
                <w:b/>
                <w:color w:val="000000"/>
                <w:sz w:val="24"/>
                <w:szCs w:val="24"/>
                <w:lang w:val="en-US"/>
              </w:rPr>
              <w:t>6.2.5</w:t>
            </w:r>
          </w:p>
        </w:tc>
        <w:tc>
          <w:tcPr>
            <w:tcW w:w="8647" w:type="dxa"/>
            <w:gridSpan w:val="2"/>
            <w:tcBorders>
              <w:top w:val="single" w:sz="4" w:space="0" w:color="auto"/>
              <w:left w:val="single" w:sz="4" w:space="0" w:color="auto"/>
              <w:bottom w:val="single" w:sz="4" w:space="0" w:color="auto"/>
              <w:right w:val="single" w:sz="4" w:space="0" w:color="auto"/>
            </w:tcBorders>
          </w:tcPr>
          <w:p w14:paraId="40BD81E8" w14:textId="77777777" w:rsidR="00BF6DAB" w:rsidRPr="00BF6DAB" w:rsidRDefault="00BF6DAB" w:rsidP="00BF6DAB">
            <w:pPr>
              <w:snapToGrid w:val="0"/>
              <w:spacing w:before="0"/>
              <w:outlineLvl w:val="0"/>
              <w:rPr>
                <w:b/>
                <w:sz w:val="24"/>
                <w:szCs w:val="24"/>
              </w:rPr>
            </w:pPr>
            <w:r w:rsidRPr="00BF6DAB">
              <w:rPr>
                <w:b/>
                <w:sz w:val="24"/>
                <w:szCs w:val="24"/>
              </w:rPr>
              <w:t>Tinklo komutatorius, 1 vnt.:</w:t>
            </w:r>
          </w:p>
        </w:tc>
      </w:tr>
      <w:tr w:rsidR="006F086A" w:rsidRPr="00BF6DAB" w14:paraId="5D718984" w14:textId="77777777" w:rsidTr="006F086A">
        <w:tc>
          <w:tcPr>
            <w:tcW w:w="1134" w:type="dxa"/>
            <w:tcBorders>
              <w:top w:val="single" w:sz="4" w:space="0" w:color="auto"/>
              <w:left w:val="single" w:sz="4" w:space="0" w:color="auto"/>
              <w:bottom w:val="single" w:sz="4" w:space="0" w:color="auto"/>
              <w:right w:val="single" w:sz="4" w:space="0" w:color="auto"/>
            </w:tcBorders>
          </w:tcPr>
          <w:p w14:paraId="06F35BCB" w14:textId="77777777" w:rsidR="006F086A" w:rsidRPr="00BF6DAB" w:rsidRDefault="006F086A" w:rsidP="00BF6DAB">
            <w:pPr>
              <w:snapToGrid w:val="0"/>
              <w:spacing w:before="0"/>
              <w:outlineLvl w:val="0"/>
              <w:rPr>
                <w:sz w:val="24"/>
                <w:szCs w:val="24"/>
              </w:rPr>
            </w:pPr>
            <w:r w:rsidRPr="00BF6DAB">
              <w:rPr>
                <w:color w:val="000000"/>
                <w:sz w:val="24"/>
                <w:szCs w:val="24"/>
                <w:lang w:val="en-US"/>
              </w:rPr>
              <w:t>6.2.5.1</w:t>
            </w:r>
          </w:p>
        </w:tc>
        <w:tc>
          <w:tcPr>
            <w:tcW w:w="2835" w:type="dxa"/>
            <w:tcBorders>
              <w:top w:val="single" w:sz="4" w:space="0" w:color="auto"/>
              <w:left w:val="single" w:sz="4" w:space="0" w:color="auto"/>
              <w:bottom w:val="single" w:sz="4" w:space="0" w:color="auto"/>
              <w:right w:val="single" w:sz="4" w:space="0" w:color="auto"/>
            </w:tcBorders>
          </w:tcPr>
          <w:p w14:paraId="411533B1" w14:textId="77777777" w:rsidR="006F086A" w:rsidRPr="00BF6DAB" w:rsidRDefault="006F086A" w:rsidP="00BF6DAB">
            <w:pPr>
              <w:spacing w:before="0"/>
              <w:outlineLvl w:val="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656CE8F0" w14:textId="77777777" w:rsidR="006F086A" w:rsidRPr="00BF6DAB" w:rsidRDefault="006F086A" w:rsidP="00BF6DAB">
            <w:pPr>
              <w:spacing w:before="0"/>
              <w:outlineLvl w:val="0"/>
              <w:rPr>
                <w:sz w:val="24"/>
                <w:szCs w:val="24"/>
              </w:rPr>
            </w:pPr>
            <w:r w:rsidRPr="00BF6DAB">
              <w:rPr>
                <w:sz w:val="24"/>
                <w:szCs w:val="24"/>
              </w:rPr>
              <w:t>Nurodyti tikslų gamintoją ir modelį.</w:t>
            </w:r>
          </w:p>
        </w:tc>
      </w:tr>
      <w:tr w:rsidR="006F086A" w:rsidRPr="00BF6DAB" w14:paraId="26AB7584" w14:textId="77777777" w:rsidTr="006F086A">
        <w:tc>
          <w:tcPr>
            <w:tcW w:w="1134" w:type="dxa"/>
            <w:tcBorders>
              <w:top w:val="single" w:sz="4" w:space="0" w:color="auto"/>
              <w:left w:val="single" w:sz="4" w:space="0" w:color="auto"/>
              <w:bottom w:val="single" w:sz="4" w:space="0" w:color="auto"/>
              <w:right w:val="single" w:sz="4" w:space="0" w:color="auto"/>
            </w:tcBorders>
          </w:tcPr>
          <w:p w14:paraId="67B5642B" w14:textId="77777777" w:rsidR="006F086A" w:rsidRPr="00BF6DAB" w:rsidRDefault="006F086A" w:rsidP="00BF6DAB">
            <w:pPr>
              <w:snapToGrid w:val="0"/>
              <w:spacing w:before="0"/>
              <w:outlineLvl w:val="0"/>
              <w:rPr>
                <w:sz w:val="24"/>
                <w:szCs w:val="24"/>
              </w:rPr>
            </w:pPr>
            <w:r w:rsidRPr="00BF6DAB">
              <w:rPr>
                <w:color w:val="000000"/>
                <w:sz w:val="24"/>
                <w:szCs w:val="24"/>
                <w:lang w:val="en-US"/>
              </w:rPr>
              <w:lastRenderedPageBreak/>
              <w:t>6.2.5.2</w:t>
            </w:r>
          </w:p>
        </w:tc>
        <w:tc>
          <w:tcPr>
            <w:tcW w:w="2835" w:type="dxa"/>
            <w:tcBorders>
              <w:top w:val="single" w:sz="4" w:space="0" w:color="auto"/>
              <w:left w:val="single" w:sz="4" w:space="0" w:color="auto"/>
              <w:bottom w:val="single" w:sz="4" w:space="0" w:color="auto"/>
              <w:right w:val="single" w:sz="4" w:space="0" w:color="auto"/>
            </w:tcBorders>
          </w:tcPr>
          <w:p w14:paraId="34D0AFF2" w14:textId="77777777" w:rsidR="006F086A" w:rsidRPr="00BF6DAB" w:rsidRDefault="006F086A" w:rsidP="00BF6DAB">
            <w:pPr>
              <w:spacing w:before="0"/>
              <w:outlineLvl w:val="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44FAA716" w14:textId="77777777" w:rsidR="006F086A" w:rsidRPr="00BF6DAB" w:rsidRDefault="006F086A" w:rsidP="00BF6DAB">
            <w:pPr>
              <w:spacing w:before="0"/>
              <w:outlineLvl w:val="0"/>
              <w:rPr>
                <w:sz w:val="24"/>
                <w:szCs w:val="24"/>
              </w:rPr>
            </w:pPr>
            <w:r w:rsidRPr="00BF6DAB">
              <w:rPr>
                <w:sz w:val="24"/>
                <w:szCs w:val="24"/>
              </w:rPr>
              <w:t>Skirta apjungti diskusinių pultų, vertimo sistemos, kamerų ir likusią sistemos įrangą į bendrą sistemos tinklą ir užtikrinti sistemos elementų sąveiką.</w:t>
            </w:r>
          </w:p>
        </w:tc>
      </w:tr>
      <w:tr w:rsidR="006F086A" w:rsidRPr="00BF6DAB" w14:paraId="601FF9E2" w14:textId="77777777" w:rsidTr="006F086A">
        <w:tc>
          <w:tcPr>
            <w:tcW w:w="1134" w:type="dxa"/>
            <w:tcBorders>
              <w:top w:val="single" w:sz="4" w:space="0" w:color="auto"/>
              <w:left w:val="single" w:sz="4" w:space="0" w:color="auto"/>
              <w:bottom w:val="single" w:sz="4" w:space="0" w:color="auto"/>
              <w:right w:val="single" w:sz="4" w:space="0" w:color="auto"/>
            </w:tcBorders>
          </w:tcPr>
          <w:p w14:paraId="1AC80D37" w14:textId="77777777" w:rsidR="006F086A" w:rsidRPr="00BF6DAB" w:rsidRDefault="006F086A" w:rsidP="00BF6DAB">
            <w:pPr>
              <w:snapToGrid w:val="0"/>
              <w:spacing w:before="0"/>
              <w:outlineLvl w:val="0"/>
              <w:rPr>
                <w:sz w:val="24"/>
                <w:szCs w:val="24"/>
              </w:rPr>
            </w:pPr>
            <w:r w:rsidRPr="00BF6DAB">
              <w:rPr>
                <w:color w:val="000000"/>
                <w:sz w:val="24"/>
                <w:szCs w:val="24"/>
                <w:lang w:val="en-US"/>
              </w:rPr>
              <w:t>6.2.5.3</w:t>
            </w:r>
          </w:p>
        </w:tc>
        <w:tc>
          <w:tcPr>
            <w:tcW w:w="2835" w:type="dxa"/>
            <w:tcBorders>
              <w:top w:val="single" w:sz="4" w:space="0" w:color="auto"/>
              <w:left w:val="single" w:sz="4" w:space="0" w:color="auto"/>
              <w:bottom w:val="single" w:sz="4" w:space="0" w:color="auto"/>
              <w:right w:val="single" w:sz="4" w:space="0" w:color="auto"/>
            </w:tcBorders>
          </w:tcPr>
          <w:p w14:paraId="07AFBCAB" w14:textId="77777777" w:rsidR="006F086A" w:rsidRPr="00BF6DAB" w:rsidRDefault="006F086A" w:rsidP="00BF6DAB">
            <w:pPr>
              <w:spacing w:before="0"/>
              <w:outlineLvl w:val="0"/>
              <w:rPr>
                <w:sz w:val="24"/>
                <w:szCs w:val="24"/>
              </w:rPr>
            </w:pPr>
            <w:r w:rsidRPr="00BF6DAB">
              <w:rPr>
                <w:sz w:val="24"/>
                <w:szCs w:val="24"/>
                <w:bdr w:val="none" w:sz="0" w:space="0" w:color="auto" w:frame="1"/>
              </w:rPr>
              <w:t>Prievadų skaičius</w:t>
            </w:r>
          </w:p>
        </w:tc>
        <w:tc>
          <w:tcPr>
            <w:tcW w:w="5812" w:type="dxa"/>
            <w:tcBorders>
              <w:top w:val="single" w:sz="4" w:space="0" w:color="auto"/>
              <w:left w:val="single" w:sz="4" w:space="0" w:color="auto"/>
              <w:bottom w:val="single" w:sz="4" w:space="0" w:color="auto"/>
              <w:right w:val="single" w:sz="4" w:space="0" w:color="auto"/>
            </w:tcBorders>
          </w:tcPr>
          <w:p w14:paraId="7BE59CBF" w14:textId="77777777" w:rsidR="006F086A" w:rsidRPr="00BF6DAB" w:rsidRDefault="006F086A" w:rsidP="00BF6DAB">
            <w:pPr>
              <w:spacing w:before="0"/>
              <w:outlineLvl w:val="0"/>
              <w:rPr>
                <w:rFonts w:eastAsia="Calibri"/>
                <w:sz w:val="24"/>
                <w:szCs w:val="24"/>
              </w:rPr>
            </w:pPr>
            <w:r w:rsidRPr="00BF6DAB">
              <w:rPr>
                <w:rFonts w:eastAsia="Calibri"/>
                <w:sz w:val="24"/>
                <w:szCs w:val="24"/>
              </w:rPr>
              <w:t xml:space="preserve">Ne mažiau kaip 8vnt. RJ-45 su </w:t>
            </w:r>
            <w:proofErr w:type="spellStart"/>
            <w:r w:rsidRPr="00BF6DAB">
              <w:rPr>
                <w:rFonts w:eastAsia="Calibri"/>
                <w:sz w:val="24"/>
                <w:szCs w:val="24"/>
              </w:rPr>
              <w:t>PoE</w:t>
            </w:r>
            <w:proofErr w:type="spellEnd"/>
            <w:r w:rsidRPr="00BF6DAB">
              <w:rPr>
                <w:rFonts w:eastAsia="Calibri"/>
                <w:sz w:val="24"/>
                <w:szCs w:val="24"/>
              </w:rPr>
              <w:t>+ palaikymu</w:t>
            </w:r>
          </w:p>
          <w:p w14:paraId="32BB472B" w14:textId="77777777" w:rsidR="006F086A" w:rsidRPr="00BF6DAB" w:rsidRDefault="006F086A" w:rsidP="00BF6DAB">
            <w:pPr>
              <w:spacing w:before="0"/>
              <w:outlineLvl w:val="0"/>
              <w:rPr>
                <w:sz w:val="24"/>
                <w:szCs w:val="24"/>
              </w:rPr>
            </w:pPr>
            <w:r w:rsidRPr="00BF6DAB">
              <w:rPr>
                <w:sz w:val="24"/>
                <w:szCs w:val="24"/>
              </w:rPr>
              <w:t>Ne mažiau kaip 1vnt. SFP</w:t>
            </w:r>
          </w:p>
        </w:tc>
      </w:tr>
      <w:tr w:rsidR="006F086A" w:rsidRPr="00BF6DAB" w14:paraId="50B2C051" w14:textId="77777777" w:rsidTr="006F086A">
        <w:tc>
          <w:tcPr>
            <w:tcW w:w="1134" w:type="dxa"/>
            <w:tcBorders>
              <w:top w:val="single" w:sz="4" w:space="0" w:color="auto"/>
              <w:left w:val="single" w:sz="4" w:space="0" w:color="auto"/>
              <w:bottom w:val="single" w:sz="4" w:space="0" w:color="auto"/>
              <w:right w:val="single" w:sz="4" w:space="0" w:color="auto"/>
            </w:tcBorders>
          </w:tcPr>
          <w:p w14:paraId="45C23196" w14:textId="77777777" w:rsidR="006F086A" w:rsidRPr="00BF6DAB" w:rsidRDefault="006F086A" w:rsidP="00BF6DAB">
            <w:pPr>
              <w:snapToGrid w:val="0"/>
              <w:spacing w:before="0"/>
              <w:outlineLvl w:val="0"/>
              <w:rPr>
                <w:sz w:val="24"/>
                <w:szCs w:val="24"/>
              </w:rPr>
            </w:pPr>
            <w:r w:rsidRPr="00BF6DAB">
              <w:rPr>
                <w:color w:val="000000"/>
                <w:sz w:val="24"/>
                <w:szCs w:val="24"/>
                <w:lang w:val="en-US"/>
              </w:rPr>
              <w:t>6.2.5.4</w:t>
            </w:r>
          </w:p>
        </w:tc>
        <w:tc>
          <w:tcPr>
            <w:tcW w:w="2835" w:type="dxa"/>
            <w:tcBorders>
              <w:top w:val="single" w:sz="4" w:space="0" w:color="auto"/>
              <w:left w:val="single" w:sz="4" w:space="0" w:color="auto"/>
              <w:bottom w:val="single" w:sz="4" w:space="0" w:color="auto"/>
              <w:right w:val="single" w:sz="4" w:space="0" w:color="auto"/>
            </w:tcBorders>
          </w:tcPr>
          <w:p w14:paraId="45F52334" w14:textId="77777777" w:rsidR="006F086A" w:rsidRPr="00BF6DAB" w:rsidRDefault="006F086A" w:rsidP="00BF6DAB">
            <w:pPr>
              <w:spacing w:before="0"/>
              <w:outlineLvl w:val="0"/>
              <w:rPr>
                <w:sz w:val="24"/>
                <w:szCs w:val="24"/>
              </w:rPr>
            </w:pPr>
            <w:r w:rsidRPr="00BF6DAB">
              <w:rPr>
                <w:sz w:val="24"/>
                <w:szCs w:val="24"/>
                <w:bdr w:val="none" w:sz="0" w:space="0" w:color="auto" w:frame="1"/>
              </w:rPr>
              <w:t>Funkcijos</w:t>
            </w:r>
          </w:p>
        </w:tc>
        <w:tc>
          <w:tcPr>
            <w:tcW w:w="5812" w:type="dxa"/>
            <w:tcBorders>
              <w:top w:val="single" w:sz="4" w:space="0" w:color="auto"/>
              <w:left w:val="single" w:sz="4" w:space="0" w:color="auto"/>
              <w:bottom w:val="single" w:sz="4" w:space="0" w:color="auto"/>
              <w:right w:val="single" w:sz="4" w:space="0" w:color="auto"/>
            </w:tcBorders>
          </w:tcPr>
          <w:p w14:paraId="68546851" w14:textId="77777777" w:rsidR="006F086A" w:rsidRPr="00BF6DAB" w:rsidRDefault="006F086A" w:rsidP="00BF6DAB">
            <w:pPr>
              <w:spacing w:before="0"/>
              <w:outlineLvl w:val="0"/>
              <w:rPr>
                <w:rFonts w:eastAsia="Calibri"/>
                <w:sz w:val="24"/>
                <w:szCs w:val="24"/>
              </w:rPr>
            </w:pPr>
            <w:r w:rsidRPr="00BF6DAB">
              <w:rPr>
                <w:rFonts w:eastAsia="Calibri"/>
                <w:sz w:val="24"/>
                <w:szCs w:val="24"/>
              </w:rPr>
              <w:t>Turi turėti šias funkcijas:</w:t>
            </w:r>
          </w:p>
          <w:p w14:paraId="0932D0E2" w14:textId="77777777" w:rsidR="006F086A" w:rsidRPr="00BF6DAB" w:rsidRDefault="006F086A" w:rsidP="00BF6DAB">
            <w:pPr>
              <w:spacing w:before="0"/>
              <w:outlineLvl w:val="0"/>
              <w:rPr>
                <w:sz w:val="24"/>
                <w:szCs w:val="24"/>
              </w:rPr>
            </w:pPr>
            <w:proofErr w:type="spellStart"/>
            <w:r w:rsidRPr="00BF6DAB">
              <w:rPr>
                <w:sz w:val="24"/>
                <w:szCs w:val="24"/>
              </w:rPr>
              <w:t>Flow</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BOOTP </w:t>
            </w:r>
            <w:proofErr w:type="spellStart"/>
            <w:r w:rsidRPr="00BF6DAB">
              <w:rPr>
                <w:sz w:val="24"/>
                <w:szCs w:val="24"/>
              </w:rPr>
              <w:t>support</w:t>
            </w:r>
            <w:proofErr w:type="spellEnd"/>
            <w:r w:rsidRPr="00BF6DAB">
              <w:rPr>
                <w:sz w:val="24"/>
                <w:szCs w:val="24"/>
              </w:rPr>
              <w:t xml:space="preserve">, ARP </w:t>
            </w:r>
            <w:proofErr w:type="spellStart"/>
            <w:r w:rsidRPr="00BF6DAB">
              <w:rPr>
                <w:sz w:val="24"/>
                <w:szCs w:val="24"/>
              </w:rPr>
              <w:t>support</w:t>
            </w:r>
            <w:proofErr w:type="spellEnd"/>
            <w:r w:rsidRPr="00BF6DAB">
              <w:rPr>
                <w:sz w:val="24"/>
                <w:szCs w:val="24"/>
              </w:rPr>
              <w:t xml:space="preserve">, VLAN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Syslog</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DoS</w:t>
            </w:r>
            <w:proofErr w:type="spellEnd"/>
            <w:r w:rsidRPr="00BF6DAB">
              <w:rPr>
                <w:sz w:val="24"/>
                <w:szCs w:val="24"/>
              </w:rPr>
              <w:t xml:space="preserve"> </w:t>
            </w:r>
            <w:proofErr w:type="spellStart"/>
            <w:r w:rsidRPr="00BF6DAB">
              <w:rPr>
                <w:sz w:val="24"/>
                <w:szCs w:val="24"/>
              </w:rPr>
              <w:t>attack</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DiffServ</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Multicast</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w:t>
            </w:r>
            <w:proofErr w:type="spellStart"/>
            <w:r w:rsidRPr="00BF6DAB">
              <w:rPr>
                <w:sz w:val="24"/>
                <w:szCs w:val="24"/>
              </w:rPr>
              <w:t>firmware</w:t>
            </w:r>
            <w:proofErr w:type="spellEnd"/>
            <w:r w:rsidRPr="00BF6DAB">
              <w:rPr>
                <w:sz w:val="24"/>
                <w:szCs w:val="24"/>
              </w:rPr>
              <w:t xml:space="preserve"> </w:t>
            </w:r>
            <w:proofErr w:type="spellStart"/>
            <w:r w:rsidRPr="00BF6DAB">
              <w:rPr>
                <w:sz w:val="24"/>
                <w:szCs w:val="24"/>
              </w:rPr>
              <w:t>upgradable</w:t>
            </w:r>
            <w:proofErr w:type="spellEnd"/>
            <w:r w:rsidRPr="00BF6DAB">
              <w:rPr>
                <w:sz w:val="24"/>
                <w:szCs w:val="24"/>
              </w:rPr>
              <w:t xml:space="preserve">, SNTP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snooping</w:t>
            </w:r>
            <w:proofErr w:type="spellEnd"/>
            <w:r w:rsidRPr="00BF6DAB">
              <w:rPr>
                <w:sz w:val="24"/>
                <w:szCs w:val="24"/>
              </w:rPr>
              <w:t xml:space="preserve">, </w:t>
            </w:r>
            <w:proofErr w:type="spellStart"/>
            <w:r w:rsidRPr="00BF6DAB">
              <w:rPr>
                <w:sz w:val="24"/>
                <w:szCs w:val="24"/>
              </w:rPr>
              <w:t>QoS</w:t>
            </w:r>
            <w:proofErr w:type="spellEnd"/>
            <w:r w:rsidRPr="00BF6DAB">
              <w:rPr>
                <w:sz w:val="24"/>
                <w:szCs w:val="24"/>
              </w:rPr>
              <w:t xml:space="preserve">, DHCP </w:t>
            </w:r>
            <w:proofErr w:type="spellStart"/>
            <w:r w:rsidRPr="00BF6DAB">
              <w:rPr>
                <w:sz w:val="24"/>
                <w:szCs w:val="24"/>
              </w:rPr>
              <w:t>server</w:t>
            </w:r>
            <w:proofErr w:type="spellEnd"/>
            <w:r w:rsidRPr="00BF6DAB">
              <w:rPr>
                <w:sz w:val="24"/>
                <w:szCs w:val="24"/>
              </w:rPr>
              <w:t xml:space="preserve">, DAI, PVST+, </w:t>
            </w:r>
            <w:proofErr w:type="spellStart"/>
            <w:r w:rsidRPr="00BF6DAB">
              <w:rPr>
                <w:sz w:val="24"/>
                <w:szCs w:val="24"/>
              </w:rPr>
              <w:t>reset</w:t>
            </w:r>
            <w:proofErr w:type="spellEnd"/>
            <w:r w:rsidRPr="00BF6DAB">
              <w:rPr>
                <w:sz w:val="24"/>
                <w:szCs w:val="24"/>
              </w:rPr>
              <w:t xml:space="preserve"> </w:t>
            </w:r>
            <w:proofErr w:type="spellStart"/>
            <w:r w:rsidRPr="00BF6DAB">
              <w:rPr>
                <w:sz w:val="24"/>
                <w:szCs w:val="24"/>
              </w:rPr>
              <w:t>button</w:t>
            </w:r>
            <w:proofErr w:type="spellEnd"/>
            <w:r w:rsidRPr="00BF6DAB">
              <w:rPr>
                <w:sz w:val="24"/>
                <w:szCs w:val="24"/>
              </w:rPr>
              <w:t xml:space="preserve">, STP </w:t>
            </w:r>
            <w:proofErr w:type="spellStart"/>
            <w:r w:rsidRPr="00BF6DAB">
              <w:rPr>
                <w:sz w:val="24"/>
                <w:szCs w:val="24"/>
              </w:rPr>
              <w:t>Root</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UDLD, </w:t>
            </w:r>
            <w:proofErr w:type="spellStart"/>
            <w:r w:rsidRPr="00BF6DAB">
              <w:rPr>
                <w:sz w:val="24"/>
                <w:szCs w:val="24"/>
              </w:rPr>
              <w:t>fanless</w:t>
            </w:r>
            <w:proofErr w:type="spellEnd"/>
            <w:r w:rsidRPr="00BF6DAB">
              <w:rPr>
                <w:sz w:val="24"/>
                <w:szCs w:val="24"/>
              </w:rPr>
              <w:t xml:space="preserve">, LACP </w:t>
            </w:r>
            <w:proofErr w:type="spellStart"/>
            <w:r w:rsidRPr="00BF6DAB">
              <w:rPr>
                <w:sz w:val="24"/>
                <w:szCs w:val="24"/>
              </w:rPr>
              <w:t>support</w:t>
            </w:r>
            <w:proofErr w:type="spellEnd"/>
            <w:r w:rsidRPr="00BF6DAB">
              <w:rPr>
                <w:sz w:val="24"/>
                <w:szCs w:val="24"/>
              </w:rPr>
              <w:t xml:space="preserve">, LLDP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relay</w:t>
            </w:r>
            <w:proofErr w:type="spellEnd"/>
            <w:r w:rsidRPr="00BF6DAB">
              <w:rPr>
                <w:sz w:val="24"/>
                <w:szCs w:val="24"/>
              </w:rPr>
              <w:t xml:space="preserve">, MIB, MVR, GVRP, 802.1x </w:t>
            </w:r>
            <w:proofErr w:type="spellStart"/>
            <w:r w:rsidRPr="00BF6DAB">
              <w:rPr>
                <w:sz w:val="24"/>
                <w:szCs w:val="24"/>
              </w:rPr>
              <w:t>authentication</w:t>
            </w:r>
            <w:proofErr w:type="spellEnd"/>
            <w:r w:rsidRPr="00BF6DAB">
              <w:rPr>
                <w:sz w:val="24"/>
                <w:szCs w:val="24"/>
              </w:rPr>
              <w:t xml:space="preserve">, </w:t>
            </w:r>
            <w:proofErr w:type="spellStart"/>
            <w:r w:rsidRPr="00BF6DAB">
              <w:rPr>
                <w:sz w:val="24"/>
                <w:szCs w:val="24"/>
              </w:rPr>
              <w:t>ToS</w:t>
            </w:r>
            <w:proofErr w:type="spellEnd"/>
            <w:r w:rsidRPr="00BF6DAB">
              <w:rPr>
                <w:sz w:val="24"/>
                <w:szCs w:val="24"/>
              </w:rPr>
              <w:t xml:space="preserve">, DSCP </w:t>
            </w:r>
            <w:proofErr w:type="spellStart"/>
            <w:r w:rsidRPr="00BF6DAB">
              <w:rPr>
                <w:sz w:val="24"/>
                <w:szCs w:val="24"/>
              </w:rPr>
              <w:t>support</w:t>
            </w:r>
            <w:proofErr w:type="spellEnd"/>
            <w:r w:rsidRPr="00BF6DAB">
              <w:rPr>
                <w:sz w:val="24"/>
                <w:szCs w:val="24"/>
              </w:rPr>
              <w:t xml:space="preserve">, IP </w:t>
            </w:r>
            <w:proofErr w:type="spellStart"/>
            <w:r w:rsidRPr="00BF6DAB">
              <w:rPr>
                <w:sz w:val="24"/>
                <w:szCs w:val="24"/>
              </w:rPr>
              <w:t>source</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w:t>
            </w:r>
            <w:proofErr w:type="spellStart"/>
            <w:r w:rsidRPr="00BF6DAB">
              <w:rPr>
                <w:sz w:val="24"/>
                <w:szCs w:val="24"/>
              </w:rPr>
              <w:t>SmartPort</w:t>
            </w:r>
            <w:proofErr w:type="spellEnd"/>
            <w:r w:rsidRPr="00BF6DAB">
              <w:rPr>
                <w:sz w:val="24"/>
                <w:szCs w:val="24"/>
              </w:rPr>
              <w:t xml:space="preserve"> </w:t>
            </w:r>
            <w:proofErr w:type="spellStart"/>
            <w:r w:rsidRPr="00BF6DAB">
              <w:rPr>
                <w:sz w:val="24"/>
                <w:szCs w:val="24"/>
              </w:rPr>
              <w:t>technology</w:t>
            </w:r>
            <w:proofErr w:type="spellEnd"/>
            <w:r w:rsidRPr="00BF6DAB">
              <w:rPr>
                <w:sz w:val="24"/>
                <w:szCs w:val="24"/>
              </w:rPr>
              <w:t xml:space="preserve">, DNS </w:t>
            </w:r>
            <w:proofErr w:type="spellStart"/>
            <w:r w:rsidRPr="00BF6DAB">
              <w:rPr>
                <w:sz w:val="24"/>
                <w:szCs w:val="24"/>
              </w:rPr>
              <w:t>client</w:t>
            </w:r>
            <w:proofErr w:type="spellEnd"/>
            <w:r w:rsidRPr="00BF6DAB">
              <w:rPr>
                <w:sz w:val="24"/>
                <w:szCs w:val="24"/>
              </w:rPr>
              <w:t xml:space="preserve">, SCT, PVE, LLDP-MED, IPMB, SSD, ISATAP </w:t>
            </w:r>
            <w:proofErr w:type="spellStart"/>
            <w:r w:rsidRPr="00BF6DAB">
              <w:rPr>
                <w:sz w:val="24"/>
                <w:szCs w:val="24"/>
              </w:rPr>
              <w:t>tunnel</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RA </w:t>
            </w:r>
            <w:proofErr w:type="spellStart"/>
            <w:r w:rsidRPr="00BF6DAB">
              <w:rPr>
                <w:sz w:val="24"/>
                <w:szCs w:val="24"/>
              </w:rPr>
              <w:t>guard</w:t>
            </w:r>
            <w:proofErr w:type="spellEnd"/>
            <w:r w:rsidRPr="00BF6DAB">
              <w:rPr>
                <w:sz w:val="24"/>
                <w:szCs w:val="24"/>
              </w:rPr>
              <w:t xml:space="preserve">, UDP, WRR, HOL </w:t>
            </w:r>
            <w:proofErr w:type="spellStart"/>
            <w:r w:rsidRPr="00BF6DAB">
              <w:rPr>
                <w:sz w:val="24"/>
                <w:szCs w:val="24"/>
              </w:rPr>
              <w:t>Blocking</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loopback</w:t>
            </w:r>
            <w:proofErr w:type="spellEnd"/>
            <w:r w:rsidRPr="00BF6DAB">
              <w:rPr>
                <w:sz w:val="24"/>
                <w:szCs w:val="24"/>
              </w:rPr>
              <w:t xml:space="preserve"> </w:t>
            </w:r>
            <w:proofErr w:type="spellStart"/>
            <w:r w:rsidRPr="00BF6DAB">
              <w:rPr>
                <w:sz w:val="24"/>
                <w:szCs w:val="24"/>
              </w:rPr>
              <w:t>detection</w:t>
            </w:r>
            <w:proofErr w:type="spellEnd"/>
            <w:r w:rsidRPr="00BF6DAB">
              <w:rPr>
                <w:sz w:val="24"/>
                <w:szCs w:val="24"/>
              </w:rPr>
              <w:t xml:space="preserve">, </w:t>
            </w:r>
            <w:proofErr w:type="spellStart"/>
            <w:r w:rsidRPr="00BF6DAB">
              <w:rPr>
                <w:sz w:val="24"/>
                <w:szCs w:val="24"/>
              </w:rPr>
              <w:t>Unknown</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BPDU </w:t>
            </w:r>
            <w:proofErr w:type="spellStart"/>
            <w:r w:rsidRPr="00BF6DAB">
              <w:rPr>
                <w:sz w:val="24"/>
                <w:szCs w:val="24"/>
              </w:rPr>
              <w:t>Guard</w:t>
            </w:r>
            <w:proofErr w:type="spellEnd"/>
            <w:r w:rsidRPr="00BF6DAB">
              <w:rPr>
                <w:sz w:val="24"/>
                <w:szCs w:val="24"/>
              </w:rPr>
              <w:t>, LAG, VSDP, RPVST+, DAD.</w:t>
            </w:r>
          </w:p>
        </w:tc>
      </w:tr>
      <w:tr w:rsidR="006F086A" w:rsidRPr="00BF6DAB" w14:paraId="24E5F743" w14:textId="77777777" w:rsidTr="006F086A">
        <w:tc>
          <w:tcPr>
            <w:tcW w:w="1134" w:type="dxa"/>
            <w:tcBorders>
              <w:top w:val="single" w:sz="4" w:space="0" w:color="auto"/>
              <w:left w:val="single" w:sz="4" w:space="0" w:color="auto"/>
              <w:bottom w:val="single" w:sz="4" w:space="0" w:color="auto"/>
              <w:right w:val="single" w:sz="4" w:space="0" w:color="auto"/>
            </w:tcBorders>
          </w:tcPr>
          <w:p w14:paraId="7488C55B" w14:textId="77777777" w:rsidR="006F086A" w:rsidRPr="00BF6DAB" w:rsidRDefault="006F086A" w:rsidP="00BF6DAB">
            <w:pPr>
              <w:snapToGrid w:val="0"/>
              <w:spacing w:before="0"/>
              <w:outlineLvl w:val="0"/>
              <w:rPr>
                <w:sz w:val="24"/>
                <w:szCs w:val="24"/>
              </w:rPr>
            </w:pPr>
            <w:r w:rsidRPr="00BF6DAB">
              <w:rPr>
                <w:color w:val="000000"/>
                <w:sz w:val="24"/>
                <w:szCs w:val="24"/>
                <w:lang w:val="en-US"/>
              </w:rPr>
              <w:t>6.2.5.5</w:t>
            </w:r>
          </w:p>
        </w:tc>
        <w:tc>
          <w:tcPr>
            <w:tcW w:w="2835" w:type="dxa"/>
            <w:tcBorders>
              <w:top w:val="single" w:sz="4" w:space="0" w:color="auto"/>
              <w:left w:val="single" w:sz="4" w:space="0" w:color="auto"/>
              <w:bottom w:val="single" w:sz="4" w:space="0" w:color="auto"/>
              <w:right w:val="single" w:sz="4" w:space="0" w:color="auto"/>
            </w:tcBorders>
          </w:tcPr>
          <w:p w14:paraId="3E081D69" w14:textId="77777777" w:rsidR="006F086A" w:rsidRPr="00BF6DAB" w:rsidRDefault="006F086A" w:rsidP="00BF6DAB">
            <w:pPr>
              <w:spacing w:before="0"/>
              <w:outlineLvl w:val="0"/>
              <w:rPr>
                <w:sz w:val="24"/>
                <w:szCs w:val="24"/>
              </w:rPr>
            </w:pPr>
            <w:r w:rsidRPr="00BF6DAB">
              <w:rPr>
                <w:sz w:val="24"/>
                <w:szCs w:val="24"/>
                <w:bdr w:val="none" w:sz="0" w:space="0" w:color="auto" w:frame="1"/>
              </w:rPr>
              <w:t>Standartai</w:t>
            </w:r>
          </w:p>
        </w:tc>
        <w:tc>
          <w:tcPr>
            <w:tcW w:w="5812" w:type="dxa"/>
            <w:tcBorders>
              <w:top w:val="single" w:sz="4" w:space="0" w:color="auto"/>
              <w:left w:val="single" w:sz="4" w:space="0" w:color="auto"/>
              <w:bottom w:val="single" w:sz="4" w:space="0" w:color="auto"/>
              <w:right w:val="single" w:sz="4" w:space="0" w:color="auto"/>
            </w:tcBorders>
          </w:tcPr>
          <w:p w14:paraId="585D079B" w14:textId="77777777" w:rsidR="006F086A" w:rsidRPr="00BF6DAB" w:rsidRDefault="006F086A" w:rsidP="00BF6DAB">
            <w:pPr>
              <w:spacing w:before="0"/>
              <w:outlineLvl w:val="0"/>
              <w:rPr>
                <w:rFonts w:eastAsia="Calibri"/>
                <w:sz w:val="24"/>
                <w:szCs w:val="24"/>
              </w:rPr>
            </w:pPr>
            <w:r w:rsidRPr="00BF6DAB">
              <w:rPr>
                <w:rFonts w:eastAsia="Calibri"/>
                <w:sz w:val="24"/>
                <w:szCs w:val="24"/>
              </w:rPr>
              <w:t>Turi atitikti šiuos standartus:</w:t>
            </w:r>
          </w:p>
          <w:p w14:paraId="03F9A393" w14:textId="77777777" w:rsidR="006F086A" w:rsidRPr="00BF6DAB" w:rsidRDefault="006F086A" w:rsidP="00BF6DAB">
            <w:pPr>
              <w:spacing w:before="0"/>
              <w:outlineLvl w:val="0"/>
              <w:rPr>
                <w:sz w:val="24"/>
                <w:szCs w:val="24"/>
              </w:rPr>
            </w:pPr>
            <w:r w:rsidRPr="00BF6DAB">
              <w:rPr>
                <w:sz w:val="24"/>
                <w:szCs w:val="24"/>
              </w:rPr>
              <w:t>IEEE 802.3, IEEE 802.3u, IEEE 802.3z, IEEE 802.1D, IEEE 802.1Q, IEEE 802.3ab, IEEE 802.1p, IEEE 802.3af, IEEE 802.3x, IEEE 802.3ad (LACP), IEEE 802.1w, IEEE 802.1x, IEEE 802.3ae, IEEE 802.1s, IEEE 802.1ab (LLDP), IEEE 802.3an, IEEE 802.3at, IEEE 802.3az.</w:t>
            </w:r>
          </w:p>
        </w:tc>
      </w:tr>
      <w:tr w:rsidR="006F086A" w:rsidRPr="00BF6DAB" w14:paraId="17EEE166" w14:textId="77777777" w:rsidTr="006F086A">
        <w:tc>
          <w:tcPr>
            <w:tcW w:w="1134" w:type="dxa"/>
            <w:tcBorders>
              <w:top w:val="single" w:sz="4" w:space="0" w:color="auto"/>
              <w:left w:val="single" w:sz="4" w:space="0" w:color="auto"/>
              <w:bottom w:val="single" w:sz="4" w:space="0" w:color="auto"/>
              <w:right w:val="single" w:sz="4" w:space="0" w:color="auto"/>
            </w:tcBorders>
          </w:tcPr>
          <w:p w14:paraId="254B834F" w14:textId="77777777" w:rsidR="006F086A" w:rsidRPr="00BF6DAB" w:rsidRDefault="006F086A" w:rsidP="00BF6DAB">
            <w:pPr>
              <w:snapToGrid w:val="0"/>
              <w:spacing w:before="0"/>
              <w:outlineLvl w:val="0"/>
              <w:rPr>
                <w:sz w:val="24"/>
                <w:szCs w:val="24"/>
              </w:rPr>
            </w:pPr>
            <w:r w:rsidRPr="00BF6DAB">
              <w:rPr>
                <w:color w:val="000000"/>
                <w:sz w:val="24"/>
                <w:szCs w:val="24"/>
                <w:lang w:val="en-US"/>
              </w:rPr>
              <w:t>6.2.5.6</w:t>
            </w:r>
          </w:p>
        </w:tc>
        <w:tc>
          <w:tcPr>
            <w:tcW w:w="2835" w:type="dxa"/>
            <w:tcBorders>
              <w:top w:val="single" w:sz="4" w:space="0" w:color="auto"/>
              <w:left w:val="single" w:sz="4" w:space="0" w:color="auto"/>
              <w:bottom w:val="single" w:sz="4" w:space="0" w:color="auto"/>
              <w:right w:val="single" w:sz="4" w:space="0" w:color="auto"/>
            </w:tcBorders>
          </w:tcPr>
          <w:p w14:paraId="5CF9297E" w14:textId="77777777" w:rsidR="006F086A" w:rsidRPr="00BF6DAB" w:rsidRDefault="006F086A" w:rsidP="00BF6DAB">
            <w:pPr>
              <w:spacing w:before="0"/>
              <w:outlineLvl w:val="0"/>
              <w:rPr>
                <w:sz w:val="24"/>
                <w:szCs w:val="24"/>
              </w:rPr>
            </w:pPr>
            <w:proofErr w:type="spellStart"/>
            <w:r w:rsidRPr="00BF6DAB">
              <w:rPr>
                <w:sz w:val="24"/>
                <w:szCs w:val="24"/>
                <w:bdr w:val="none" w:sz="0" w:space="0" w:color="auto" w:frame="1"/>
              </w:rPr>
              <w:t>Maršrutizavimo</w:t>
            </w:r>
            <w:proofErr w:type="spellEnd"/>
            <w:r w:rsidRPr="00BF6DAB">
              <w:rPr>
                <w:sz w:val="24"/>
                <w:szCs w:val="24"/>
                <w:bdr w:val="none" w:sz="0" w:space="0" w:color="auto" w:frame="1"/>
              </w:rPr>
              <w:t xml:space="preserve"> protokolas</w:t>
            </w:r>
          </w:p>
        </w:tc>
        <w:tc>
          <w:tcPr>
            <w:tcW w:w="5812" w:type="dxa"/>
            <w:tcBorders>
              <w:top w:val="single" w:sz="4" w:space="0" w:color="auto"/>
              <w:left w:val="single" w:sz="4" w:space="0" w:color="auto"/>
              <w:bottom w:val="single" w:sz="4" w:space="0" w:color="auto"/>
              <w:right w:val="single" w:sz="4" w:space="0" w:color="auto"/>
            </w:tcBorders>
          </w:tcPr>
          <w:p w14:paraId="5DB99EAA" w14:textId="77777777" w:rsidR="006F086A" w:rsidRPr="00BF6DAB" w:rsidRDefault="006F086A" w:rsidP="00BF6DAB">
            <w:pPr>
              <w:spacing w:before="0"/>
              <w:outlineLvl w:val="0"/>
              <w:rPr>
                <w:rFonts w:eastAsia="Calibri"/>
                <w:sz w:val="24"/>
                <w:szCs w:val="24"/>
              </w:rPr>
            </w:pPr>
            <w:r w:rsidRPr="00BF6DAB">
              <w:rPr>
                <w:rFonts w:eastAsia="Calibri"/>
                <w:sz w:val="24"/>
                <w:szCs w:val="24"/>
              </w:rPr>
              <w:t>Turi palaikyti ne blogiau kaip šiuos protokolus:</w:t>
            </w:r>
          </w:p>
          <w:p w14:paraId="3508BC12" w14:textId="77777777" w:rsidR="006F086A" w:rsidRPr="00BF6DAB" w:rsidRDefault="006F086A" w:rsidP="00BF6DAB">
            <w:pPr>
              <w:spacing w:before="0"/>
              <w:outlineLvl w:val="0"/>
              <w:rPr>
                <w:sz w:val="24"/>
                <w:szCs w:val="24"/>
              </w:rPr>
            </w:pPr>
            <w:r w:rsidRPr="00BF6DAB">
              <w:rPr>
                <w:sz w:val="24"/>
                <w:szCs w:val="24"/>
              </w:rPr>
              <w:t>IGMPv2, IGMP, IGMPv3, MLDv2, MLD, CIDR, MSTP, RSTP, STP.</w:t>
            </w:r>
          </w:p>
        </w:tc>
      </w:tr>
      <w:tr w:rsidR="006F086A" w:rsidRPr="00BF6DAB" w14:paraId="5F72E86B" w14:textId="77777777" w:rsidTr="006F086A">
        <w:tc>
          <w:tcPr>
            <w:tcW w:w="1134" w:type="dxa"/>
            <w:tcBorders>
              <w:top w:val="single" w:sz="4" w:space="0" w:color="auto"/>
              <w:left w:val="single" w:sz="4" w:space="0" w:color="auto"/>
              <w:bottom w:val="single" w:sz="4" w:space="0" w:color="auto"/>
              <w:right w:val="single" w:sz="4" w:space="0" w:color="auto"/>
            </w:tcBorders>
          </w:tcPr>
          <w:p w14:paraId="4249BA48" w14:textId="77777777" w:rsidR="006F086A" w:rsidRPr="00BF6DAB" w:rsidRDefault="006F086A" w:rsidP="00BF6DAB">
            <w:pPr>
              <w:snapToGrid w:val="0"/>
              <w:spacing w:before="0"/>
              <w:outlineLvl w:val="0"/>
              <w:rPr>
                <w:sz w:val="24"/>
                <w:szCs w:val="24"/>
              </w:rPr>
            </w:pPr>
            <w:r w:rsidRPr="00BF6DAB">
              <w:rPr>
                <w:color w:val="000000"/>
                <w:sz w:val="24"/>
                <w:szCs w:val="24"/>
                <w:lang w:val="en-US"/>
              </w:rPr>
              <w:t>6.2.5.7</w:t>
            </w:r>
          </w:p>
        </w:tc>
        <w:tc>
          <w:tcPr>
            <w:tcW w:w="2835" w:type="dxa"/>
            <w:tcBorders>
              <w:top w:val="single" w:sz="4" w:space="0" w:color="auto"/>
              <w:left w:val="single" w:sz="4" w:space="0" w:color="auto"/>
              <w:bottom w:val="single" w:sz="4" w:space="0" w:color="auto"/>
              <w:right w:val="single" w:sz="4" w:space="0" w:color="auto"/>
            </w:tcBorders>
          </w:tcPr>
          <w:p w14:paraId="217C26C9" w14:textId="77777777" w:rsidR="006F086A" w:rsidRPr="00BF6DAB" w:rsidRDefault="006F086A" w:rsidP="00BF6DAB">
            <w:pPr>
              <w:spacing w:before="0"/>
              <w:outlineLvl w:val="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32E8C390" w14:textId="77777777" w:rsidR="006F086A" w:rsidRPr="00BF6DAB" w:rsidRDefault="006F086A" w:rsidP="00BF6DAB">
            <w:pPr>
              <w:spacing w:before="0"/>
              <w:outlineLvl w:val="0"/>
              <w:rPr>
                <w:sz w:val="24"/>
                <w:szCs w:val="24"/>
              </w:rPr>
            </w:pPr>
            <w:r w:rsidRPr="00BF6DAB">
              <w:rPr>
                <w:sz w:val="24"/>
                <w:szCs w:val="24"/>
              </w:rPr>
              <w:t>Turi būti numatyti visi reikalingi siūlomai įrangai.</w:t>
            </w:r>
          </w:p>
        </w:tc>
      </w:tr>
      <w:tr w:rsidR="006F086A" w:rsidRPr="00BF6DAB" w14:paraId="1FB4A8D7" w14:textId="77777777" w:rsidTr="006F086A">
        <w:tc>
          <w:tcPr>
            <w:tcW w:w="1134" w:type="dxa"/>
            <w:tcBorders>
              <w:top w:val="single" w:sz="4" w:space="0" w:color="auto"/>
              <w:left w:val="single" w:sz="4" w:space="0" w:color="auto"/>
              <w:bottom w:val="single" w:sz="4" w:space="0" w:color="auto"/>
              <w:right w:val="single" w:sz="4" w:space="0" w:color="auto"/>
            </w:tcBorders>
          </w:tcPr>
          <w:p w14:paraId="564B34F9" w14:textId="77777777" w:rsidR="006F086A" w:rsidRPr="00BF6DAB" w:rsidRDefault="006F086A" w:rsidP="00BF6DAB">
            <w:pPr>
              <w:snapToGrid w:val="0"/>
              <w:spacing w:before="0"/>
              <w:outlineLvl w:val="0"/>
              <w:rPr>
                <w:sz w:val="24"/>
                <w:szCs w:val="24"/>
              </w:rPr>
            </w:pPr>
            <w:r w:rsidRPr="00BF6DAB">
              <w:rPr>
                <w:color w:val="000000"/>
                <w:sz w:val="24"/>
                <w:szCs w:val="24"/>
                <w:lang w:val="en-US"/>
              </w:rPr>
              <w:t>6.2.5.8</w:t>
            </w:r>
          </w:p>
        </w:tc>
        <w:tc>
          <w:tcPr>
            <w:tcW w:w="2835" w:type="dxa"/>
            <w:tcBorders>
              <w:top w:val="single" w:sz="4" w:space="0" w:color="auto"/>
              <w:left w:val="single" w:sz="4" w:space="0" w:color="auto"/>
              <w:bottom w:val="single" w:sz="4" w:space="0" w:color="auto"/>
              <w:right w:val="single" w:sz="4" w:space="0" w:color="auto"/>
            </w:tcBorders>
          </w:tcPr>
          <w:p w14:paraId="1E3C2813" w14:textId="77777777" w:rsidR="006F086A" w:rsidRPr="00BF6DAB" w:rsidRDefault="006F086A" w:rsidP="00BF6DAB">
            <w:pPr>
              <w:spacing w:before="0"/>
              <w:outlineLvl w:val="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04DA1ECC" w14:textId="77777777" w:rsidR="006F086A" w:rsidRPr="00BF6DAB" w:rsidRDefault="006F086A" w:rsidP="00BF6DAB">
            <w:pPr>
              <w:spacing w:before="0"/>
              <w:outlineLvl w:val="0"/>
              <w:rPr>
                <w:sz w:val="24"/>
                <w:szCs w:val="24"/>
              </w:rPr>
            </w:pPr>
            <w:r w:rsidRPr="00BF6DAB">
              <w:rPr>
                <w:sz w:val="24"/>
                <w:szCs w:val="24"/>
              </w:rPr>
              <w:t>Ne trumpesnė kaip 3 (trejų) metų garantija.</w:t>
            </w:r>
          </w:p>
        </w:tc>
      </w:tr>
    </w:tbl>
    <w:p w14:paraId="63AD8074" w14:textId="77777777" w:rsidR="00BF6DAB" w:rsidRPr="00BF6DAB" w:rsidRDefault="00BF6DAB" w:rsidP="00BF6DAB">
      <w:pPr>
        <w:rPr>
          <w:sz w:val="24"/>
        </w:rPr>
      </w:pPr>
      <w:r w:rsidRPr="00BF6DAB">
        <w:rPr>
          <w:b/>
          <w:sz w:val="24"/>
        </w:rPr>
        <w:t>6.3</w:t>
      </w:r>
      <w:r w:rsidRPr="00BF6DAB">
        <w:rPr>
          <w:b/>
          <w:sz w:val="24"/>
        </w:rPr>
        <w:tab/>
        <w:t xml:space="preserve">II rūmai 414 kab. </w:t>
      </w:r>
      <w:r w:rsidRPr="00BF6DAB">
        <w:rPr>
          <w:sz w:val="24"/>
        </w:rPr>
        <w:t xml:space="preserve">Salėje bus įdiegta </w:t>
      </w:r>
      <w:proofErr w:type="spellStart"/>
      <w:r w:rsidRPr="00BF6DAB">
        <w:rPr>
          <w:sz w:val="24"/>
        </w:rPr>
        <w:t>Teams</w:t>
      </w:r>
      <w:proofErr w:type="spellEnd"/>
      <w:r w:rsidRPr="00BF6DAB">
        <w:rPr>
          <w:sz w:val="24"/>
        </w:rPr>
        <w:t xml:space="preserve"> </w:t>
      </w:r>
      <w:proofErr w:type="spellStart"/>
      <w:r w:rsidRPr="00BF6DAB">
        <w:rPr>
          <w:sz w:val="24"/>
        </w:rPr>
        <w:t>rooms</w:t>
      </w:r>
      <w:proofErr w:type="spellEnd"/>
      <w:r w:rsidRPr="00BF6DAB">
        <w:rPr>
          <w:sz w:val="24"/>
        </w:rPr>
        <w:t>, kuri turės būti sujungta į bendrą sistemą su įsigyjamomis prekėmis.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BF6DAB" w:rsidRPr="00BF6DAB" w14:paraId="25B3934A" w14:textId="77777777" w:rsidTr="006F086A">
        <w:tc>
          <w:tcPr>
            <w:tcW w:w="1134" w:type="dxa"/>
          </w:tcPr>
          <w:p w14:paraId="1225D3BC" w14:textId="77777777" w:rsidR="00BF6DAB" w:rsidRPr="00BF6DAB" w:rsidRDefault="00BF6DAB" w:rsidP="00BF6DAB">
            <w:pPr>
              <w:snapToGrid w:val="0"/>
              <w:spacing w:before="0"/>
              <w:rPr>
                <w:b/>
                <w:sz w:val="24"/>
                <w:szCs w:val="24"/>
              </w:rPr>
            </w:pPr>
            <w:r w:rsidRPr="00BF6DAB">
              <w:rPr>
                <w:b/>
                <w:sz w:val="24"/>
                <w:szCs w:val="24"/>
              </w:rPr>
              <w:t>6.3.1</w:t>
            </w:r>
          </w:p>
        </w:tc>
        <w:tc>
          <w:tcPr>
            <w:tcW w:w="8647" w:type="dxa"/>
            <w:gridSpan w:val="2"/>
          </w:tcPr>
          <w:p w14:paraId="503894DC" w14:textId="77777777" w:rsidR="00BF6DAB" w:rsidRPr="00BF6DAB" w:rsidRDefault="00BF6DAB" w:rsidP="00BF6DAB">
            <w:pPr>
              <w:snapToGrid w:val="0"/>
              <w:spacing w:before="0"/>
              <w:rPr>
                <w:b/>
                <w:sz w:val="24"/>
                <w:szCs w:val="24"/>
              </w:rPr>
            </w:pPr>
            <w:r w:rsidRPr="00BF6DAB">
              <w:rPr>
                <w:b/>
                <w:sz w:val="24"/>
                <w:szCs w:val="24"/>
              </w:rPr>
              <w:t>Posėdžio dalyvio pultas, 12 vnt.</w:t>
            </w:r>
          </w:p>
        </w:tc>
      </w:tr>
      <w:tr w:rsidR="006F086A" w:rsidRPr="00BF6DAB" w14:paraId="1EF42E9F" w14:textId="77777777" w:rsidTr="006F086A">
        <w:tc>
          <w:tcPr>
            <w:tcW w:w="1134" w:type="dxa"/>
          </w:tcPr>
          <w:p w14:paraId="75264FC7" w14:textId="77777777" w:rsidR="006F086A" w:rsidRPr="00BF6DAB" w:rsidRDefault="006F086A" w:rsidP="00BF6DAB">
            <w:pPr>
              <w:snapToGrid w:val="0"/>
              <w:spacing w:before="0"/>
              <w:rPr>
                <w:sz w:val="24"/>
                <w:szCs w:val="24"/>
              </w:rPr>
            </w:pPr>
            <w:r w:rsidRPr="00BF6DAB">
              <w:rPr>
                <w:color w:val="000000"/>
                <w:sz w:val="24"/>
                <w:szCs w:val="24"/>
                <w:lang w:val="en-US"/>
              </w:rPr>
              <w:t>6.3.1.1</w:t>
            </w:r>
          </w:p>
        </w:tc>
        <w:tc>
          <w:tcPr>
            <w:tcW w:w="2835" w:type="dxa"/>
          </w:tcPr>
          <w:p w14:paraId="59CF7396"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Pr>
          <w:p w14:paraId="069229B9"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Nurodyti tikslų gamintoją ir modelį.</w:t>
            </w:r>
          </w:p>
        </w:tc>
      </w:tr>
      <w:tr w:rsidR="006F086A" w:rsidRPr="00BF6DAB" w14:paraId="0D9D579E" w14:textId="77777777" w:rsidTr="006F086A">
        <w:tc>
          <w:tcPr>
            <w:tcW w:w="1134" w:type="dxa"/>
          </w:tcPr>
          <w:p w14:paraId="18AD5332" w14:textId="77777777" w:rsidR="006F086A" w:rsidRPr="00BF6DAB" w:rsidRDefault="006F086A" w:rsidP="00BF6DAB">
            <w:pPr>
              <w:snapToGrid w:val="0"/>
              <w:spacing w:before="0"/>
              <w:rPr>
                <w:sz w:val="24"/>
                <w:szCs w:val="24"/>
              </w:rPr>
            </w:pPr>
            <w:r w:rsidRPr="00BF6DAB">
              <w:rPr>
                <w:color w:val="000000"/>
                <w:sz w:val="24"/>
                <w:szCs w:val="24"/>
                <w:lang w:val="en-US"/>
              </w:rPr>
              <w:t>6.3.1.2</w:t>
            </w:r>
          </w:p>
        </w:tc>
        <w:tc>
          <w:tcPr>
            <w:tcW w:w="2835" w:type="dxa"/>
          </w:tcPr>
          <w:p w14:paraId="4C5D58F0" w14:textId="77777777" w:rsidR="006F086A" w:rsidRPr="00BF6DAB" w:rsidRDefault="006F086A" w:rsidP="00BF6DAB">
            <w:pPr>
              <w:spacing w:before="0"/>
              <w:rPr>
                <w:sz w:val="24"/>
                <w:szCs w:val="24"/>
              </w:rPr>
            </w:pPr>
            <w:r w:rsidRPr="00BF6DAB">
              <w:rPr>
                <w:sz w:val="24"/>
                <w:szCs w:val="24"/>
                <w:bdr w:val="none" w:sz="0" w:space="0" w:color="auto" w:frame="1"/>
              </w:rPr>
              <w:t>Paskirtis</w:t>
            </w:r>
          </w:p>
        </w:tc>
        <w:tc>
          <w:tcPr>
            <w:tcW w:w="5812" w:type="dxa"/>
          </w:tcPr>
          <w:p w14:paraId="3429DCBC"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Skirtas posėdžio dalyviui kalbėti.</w:t>
            </w:r>
          </w:p>
        </w:tc>
      </w:tr>
      <w:tr w:rsidR="006F086A" w:rsidRPr="00BF6DAB" w14:paraId="46017AC2" w14:textId="77777777" w:rsidTr="006F086A">
        <w:tc>
          <w:tcPr>
            <w:tcW w:w="1134" w:type="dxa"/>
          </w:tcPr>
          <w:p w14:paraId="68370610" w14:textId="77777777" w:rsidR="006F086A" w:rsidRPr="00BF6DAB" w:rsidRDefault="006F086A" w:rsidP="00BF6DAB">
            <w:pPr>
              <w:snapToGrid w:val="0"/>
              <w:spacing w:before="0"/>
              <w:rPr>
                <w:sz w:val="24"/>
                <w:szCs w:val="24"/>
              </w:rPr>
            </w:pPr>
            <w:r w:rsidRPr="00BF6DAB">
              <w:rPr>
                <w:color w:val="000000"/>
                <w:sz w:val="24"/>
                <w:szCs w:val="24"/>
                <w:lang w:val="en-US"/>
              </w:rPr>
              <w:t>6.3.1.3</w:t>
            </w:r>
          </w:p>
        </w:tc>
        <w:tc>
          <w:tcPr>
            <w:tcW w:w="2835" w:type="dxa"/>
          </w:tcPr>
          <w:p w14:paraId="21F08076" w14:textId="77777777" w:rsidR="006F086A" w:rsidRPr="00BF6DAB" w:rsidRDefault="006F086A" w:rsidP="00BF6DAB">
            <w:pPr>
              <w:spacing w:before="0"/>
              <w:rPr>
                <w:sz w:val="24"/>
                <w:szCs w:val="24"/>
              </w:rPr>
            </w:pPr>
            <w:r w:rsidRPr="00BF6DAB">
              <w:rPr>
                <w:sz w:val="24"/>
                <w:szCs w:val="24"/>
              </w:rPr>
              <w:t>Garso signalų perdavimas</w:t>
            </w:r>
          </w:p>
        </w:tc>
        <w:tc>
          <w:tcPr>
            <w:tcW w:w="5812" w:type="dxa"/>
          </w:tcPr>
          <w:p w14:paraId="227CF0E2"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Skaitmeninis.</w:t>
            </w:r>
          </w:p>
        </w:tc>
      </w:tr>
      <w:tr w:rsidR="006F086A" w:rsidRPr="00BF6DAB" w14:paraId="5DE8F1B5" w14:textId="77777777" w:rsidTr="006F086A">
        <w:tc>
          <w:tcPr>
            <w:tcW w:w="1134" w:type="dxa"/>
          </w:tcPr>
          <w:p w14:paraId="41CF2EA8" w14:textId="77777777" w:rsidR="006F086A" w:rsidRPr="00BF6DAB" w:rsidRDefault="006F086A" w:rsidP="00BF6DAB">
            <w:pPr>
              <w:snapToGrid w:val="0"/>
              <w:spacing w:before="0"/>
              <w:rPr>
                <w:sz w:val="24"/>
                <w:szCs w:val="24"/>
              </w:rPr>
            </w:pPr>
            <w:r w:rsidRPr="00BF6DAB">
              <w:rPr>
                <w:color w:val="000000"/>
                <w:sz w:val="24"/>
                <w:szCs w:val="24"/>
                <w:lang w:val="en-US"/>
              </w:rPr>
              <w:t>6.3.1.4</w:t>
            </w:r>
          </w:p>
        </w:tc>
        <w:tc>
          <w:tcPr>
            <w:tcW w:w="2835" w:type="dxa"/>
          </w:tcPr>
          <w:p w14:paraId="443DB620" w14:textId="77777777" w:rsidR="006F086A" w:rsidRPr="00BF6DAB" w:rsidRDefault="006F086A" w:rsidP="00BF6DAB">
            <w:pPr>
              <w:spacing w:before="0"/>
              <w:rPr>
                <w:sz w:val="24"/>
                <w:szCs w:val="24"/>
              </w:rPr>
            </w:pPr>
            <w:r w:rsidRPr="00BF6DAB">
              <w:rPr>
                <w:sz w:val="24"/>
                <w:szCs w:val="24"/>
              </w:rPr>
              <w:t>Mikrofonas</w:t>
            </w:r>
          </w:p>
        </w:tc>
        <w:tc>
          <w:tcPr>
            <w:tcW w:w="5812" w:type="dxa"/>
          </w:tcPr>
          <w:p w14:paraId="0E80D454"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trumpesnis nei 44 cm ilgio Turi turėti lankstomą kojelę ir būsenos indikatorių.</w:t>
            </w:r>
          </w:p>
        </w:tc>
      </w:tr>
      <w:tr w:rsidR="006F086A" w:rsidRPr="00BF6DAB" w14:paraId="175D797A" w14:textId="77777777" w:rsidTr="006F086A">
        <w:tc>
          <w:tcPr>
            <w:tcW w:w="1134" w:type="dxa"/>
          </w:tcPr>
          <w:p w14:paraId="4C8D82B2" w14:textId="77777777" w:rsidR="006F086A" w:rsidRPr="00BF6DAB" w:rsidRDefault="006F086A" w:rsidP="00BF6DAB">
            <w:pPr>
              <w:snapToGrid w:val="0"/>
              <w:spacing w:before="0"/>
              <w:rPr>
                <w:sz w:val="24"/>
                <w:szCs w:val="24"/>
              </w:rPr>
            </w:pPr>
            <w:r w:rsidRPr="00BF6DAB">
              <w:rPr>
                <w:color w:val="000000"/>
                <w:sz w:val="24"/>
                <w:szCs w:val="24"/>
                <w:lang w:val="en-US"/>
              </w:rPr>
              <w:t>6.3.1.5</w:t>
            </w:r>
          </w:p>
        </w:tc>
        <w:tc>
          <w:tcPr>
            <w:tcW w:w="2835" w:type="dxa"/>
          </w:tcPr>
          <w:p w14:paraId="6BDBCD9D" w14:textId="77777777" w:rsidR="006F086A" w:rsidRPr="00BF6DAB" w:rsidRDefault="006F086A" w:rsidP="00BF6DAB">
            <w:pPr>
              <w:spacing w:before="0"/>
              <w:rPr>
                <w:sz w:val="24"/>
                <w:szCs w:val="24"/>
              </w:rPr>
            </w:pPr>
            <w:r w:rsidRPr="00BF6DAB">
              <w:rPr>
                <w:sz w:val="24"/>
                <w:szCs w:val="24"/>
              </w:rPr>
              <w:t>Atsparumas trukdžiams</w:t>
            </w:r>
          </w:p>
        </w:tc>
        <w:tc>
          <w:tcPr>
            <w:tcW w:w="5812" w:type="dxa"/>
          </w:tcPr>
          <w:p w14:paraId="6A6BEFE7"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Turi būti atsparus mobiliųjų telefonų keliamiems trukdžiams.</w:t>
            </w:r>
          </w:p>
        </w:tc>
      </w:tr>
      <w:tr w:rsidR="006F086A" w:rsidRPr="00BF6DAB" w14:paraId="38A7581C" w14:textId="77777777" w:rsidTr="006F086A">
        <w:tc>
          <w:tcPr>
            <w:tcW w:w="1134" w:type="dxa"/>
          </w:tcPr>
          <w:p w14:paraId="780A027A" w14:textId="77777777" w:rsidR="006F086A" w:rsidRPr="00BF6DAB" w:rsidRDefault="006F086A" w:rsidP="00BF6DAB">
            <w:pPr>
              <w:snapToGrid w:val="0"/>
              <w:spacing w:before="0"/>
              <w:rPr>
                <w:sz w:val="24"/>
                <w:szCs w:val="24"/>
              </w:rPr>
            </w:pPr>
            <w:r w:rsidRPr="00BF6DAB">
              <w:rPr>
                <w:color w:val="000000"/>
                <w:sz w:val="24"/>
                <w:szCs w:val="24"/>
                <w:lang w:val="en-US"/>
              </w:rPr>
              <w:t>6.3.1.6</w:t>
            </w:r>
          </w:p>
        </w:tc>
        <w:tc>
          <w:tcPr>
            <w:tcW w:w="2835" w:type="dxa"/>
          </w:tcPr>
          <w:p w14:paraId="330DF543" w14:textId="77777777" w:rsidR="006F086A" w:rsidRPr="00BF6DAB" w:rsidRDefault="006F086A" w:rsidP="00BF6DAB">
            <w:pPr>
              <w:spacing w:before="0"/>
              <w:rPr>
                <w:sz w:val="24"/>
                <w:szCs w:val="24"/>
              </w:rPr>
            </w:pPr>
            <w:r w:rsidRPr="00BF6DAB">
              <w:rPr>
                <w:sz w:val="24"/>
                <w:szCs w:val="24"/>
                <w:bdr w:val="none" w:sz="0" w:space="0" w:color="auto" w:frame="1"/>
              </w:rPr>
              <w:t>Dažnių juosta</w:t>
            </w:r>
          </w:p>
        </w:tc>
        <w:tc>
          <w:tcPr>
            <w:tcW w:w="5812" w:type="dxa"/>
          </w:tcPr>
          <w:p w14:paraId="3986D76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Ne siauresnė kaip 33 Hz – 20 </w:t>
            </w:r>
            <w:proofErr w:type="spellStart"/>
            <w:r w:rsidRPr="00BF6DAB">
              <w:rPr>
                <w:sz w:val="24"/>
                <w:szCs w:val="24"/>
                <w:lang w:eastAsia="lt-LT"/>
              </w:rPr>
              <w:t>kHz</w:t>
            </w:r>
            <w:proofErr w:type="spellEnd"/>
            <w:r w:rsidRPr="00BF6DAB">
              <w:rPr>
                <w:sz w:val="24"/>
                <w:szCs w:val="24"/>
                <w:lang w:eastAsia="lt-LT"/>
              </w:rPr>
              <w:t>.</w:t>
            </w:r>
          </w:p>
        </w:tc>
      </w:tr>
      <w:tr w:rsidR="006F086A" w:rsidRPr="00BF6DAB" w14:paraId="3475E254" w14:textId="77777777" w:rsidTr="006F086A">
        <w:tc>
          <w:tcPr>
            <w:tcW w:w="1134" w:type="dxa"/>
          </w:tcPr>
          <w:p w14:paraId="06EC0032" w14:textId="77777777" w:rsidR="006F086A" w:rsidRPr="00BF6DAB" w:rsidRDefault="006F086A" w:rsidP="00BF6DAB">
            <w:pPr>
              <w:snapToGrid w:val="0"/>
              <w:spacing w:before="0"/>
              <w:rPr>
                <w:sz w:val="24"/>
                <w:szCs w:val="24"/>
              </w:rPr>
            </w:pPr>
            <w:r w:rsidRPr="00BF6DAB">
              <w:rPr>
                <w:color w:val="000000"/>
                <w:sz w:val="24"/>
                <w:szCs w:val="24"/>
                <w:lang w:val="en-US"/>
              </w:rPr>
              <w:t>6.3.1.7</w:t>
            </w:r>
          </w:p>
        </w:tc>
        <w:tc>
          <w:tcPr>
            <w:tcW w:w="2835" w:type="dxa"/>
          </w:tcPr>
          <w:p w14:paraId="26D01F5C" w14:textId="77777777" w:rsidR="006F086A" w:rsidRPr="00BF6DAB" w:rsidRDefault="006F086A" w:rsidP="00BF6DAB">
            <w:pPr>
              <w:spacing w:before="0"/>
              <w:rPr>
                <w:sz w:val="24"/>
                <w:szCs w:val="24"/>
              </w:rPr>
            </w:pPr>
            <w:r w:rsidRPr="00BF6DAB">
              <w:rPr>
                <w:sz w:val="24"/>
                <w:szCs w:val="24"/>
                <w:bdr w:val="none" w:sz="0" w:space="0" w:color="auto" w:frame="1"/>
              </w:rPr>
              <w:t>THD</w:t>
            </w:r>
          </w:p>
        </w:tc>
        <w:tc>
          <w:tcPr>
            <w:tcW w:w="5812" w:type="dxa"/>
          </w:tcPr>
          <w:p w14:paraId="194FD1CF"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&lt; 0.5 %</w:t>
            </w:r>
          </w:p>
        </w:tc>
      </w:tr>
      <w:tr w:rsidR="006F086A" w:rsidRPr="00BF6DAB" w14:paraId="665555E5" w14:textId="77777777" w:rsidTr="006F086A">
        <w:tc>
          <w:tcPr>
            <w:tcW w:w="1134" w:type="dxa"/>
          </w:tcPr>
          <w:p w14:paraId="29788B8E" w14:textId="77777777" w:rsidR="006F086A" w:rsidRPr="00BF6DAB" w:rsidRDefault="006F086A" w:rsidP="00BF6DAB">
            <w:pPr>
              <w:snapToGrid w:val="0"/>
              <w:spacing w:before="0"/>
              <w:rPr>
                <w:sz w:val="24"/>
                <w:szCs w:val="24"/>
              </w:rPr>
            </w:pPr>
            <w:r w:rsidRPr="00BF6DAB">
              <w:rPr>
                <w:color w:val="000000"/>
                <w:sz w:val="24"/>
                <w:szCs w:val="24"/>
                <w:lang w:val="en-US"/>
              </w:rPr>
              <w:lastRenderedPageBreak/>
              <w:t>6.3.1.8</w:t>
            </w:r>
          </w:p>
        </w:tc>
        <w:tc>
          <w:tcPr>
            <w:tcW w:w="2835" w:type="dxa"/>
          </w:tcPr>
          <w:p w14:paraId="108E94AA" w14:textId="77777777" w:rsidR="006F086A" w:rsidRPr="00BF6DAB" w:rsidRDefault="006F086A" w:rsidP="00BF6DAB">
            <w:pPr>
              <w:spacing w:before="0"/>
              <w:rPr>
                <w:sz w:val="24"/>
                <w:szCs w:val="24"/>
              </w:rPr>
            </w:pPr>
            <w:r w:rsidRPr="00BF6DAB">
              <w:rPr>
                <w:sz w:val="24"/>
                <w:szCs w:val="24"/>
                <w:bdr w:val="none" w:sz="0" w:space="0" w:color="auto" w:frame="1"/>
              </w:rPr>
              <w:t>Dinaminis diapazonas</w:t>
            </w:r>
          </w:p>
        </w:tc>
        <w:tc>
          <w:tcPr>
            <w:tcW w:w="5812" w:type="dxa"/>
          </w:tcPr>
          <w:p w14:paraId="48E9FB93"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&gt; 90 </w:t>
            </w:r>
            <w:proofErr w:type="spellStart"/>
            <w:r w:rsidRPr="00BF6DAB">
              <w:rPr>
                <w:sz w:val="24"/>
                <w:szCs w:val="24"/>
                <w:lang w:eastAsia="lt-LT"/>
              </w:rPr>
              <w:t>dB</w:t>
            </w:r>
            <w:proofErr w:type="spellEnd"/>
          </w:p>
        </w:tc>
      </w:tr>
      <w:tr w:rsidR="006F086A" w:rsidRPr="00BF6DAB" w14:paraId="254C1C9C" w14:textId="77777777" w:rsidTr="006F086A">
        <w:tc>
          <w:tcPr>
            <w:tcW w:w="1134" w:type="dxa"/>
          </w:tcPr>
          <w:p w14:paraId="72CD0DC0" w14:textId="77777777" w:rsidR="006F086A" w:rsidRPr="00BF6DAB" w:rsidRDefault="006F086A" w:rsidP="00BF6DAB">
            <w:pPr>
              <w:snapToGrid w:val="0"/>
              <w:spacing w:before="0"/>
              <w:rPr>
                <w:sz w:val="24"/>
                <w:szCs w:val="24"/>
              </w:rPr>
            </w:pPr>
            <w:r w:rsidRPr="00BF6DAB">
              <w:rPr>
                <w:color w:val="000000"/>
                <w:sz w:val="24"/>
                <w:szCs w:val="24"/>
                <w:lang w:val="en-US"/>
              </w:rPr>
              <w:t>6.3.1.9</w:t>
            </w:r>
          </w:p>
        </w:tc>
        <w:tc>
          <w:tcPr>
            <w:tcW w:w="2835" w:type="dxa"/>
          </w:tcPr>
          <w:p w14:paraId="3F957D9B" w14:textId="77777777" w:rsidR="006F086A" w:rsidRPr="00BF6DAB" w:rsidRDefault="006F086A" w:rsidP="00BF6DAB">
            <w:pPr>
              <w:spacing w:before="0"/>
              <w:rPr>
                <w:sz w:val="24"/>
                <w:szCs w:val="24"/>
              </w:rPr>
            </w:pPr>
            <w:r w:rsidRPr="00BF6DAB">
              <w:rPr>
                <w:sz w:val="24"/>
                <w:szCs w:val="24"/>
                <w:bdr w:val="none" w:sz="0" w:space="0" w:color="auto" w:frame="1"/>
              </w:rPr>
              <w:t>Signalo triukšmo santykis</w:t>
            </w:r>
          </w:p>
        </w:tc>
        <w:tc>
          <w:tcPr>
            <w:tcW w:w="5812" w:type="dxa"/>
          </w:tcPr>
          <w:p w14:paraId="65006AB7"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&gt; 93 </w:t>
            </w:r>
            <w:proofErr w:type="spellStart"/>
            <w:r w:rsidRPr="00BF6DAB">
              <w:rPr>
                <w:sz w:val="24"/>
                <w:szCs w:val="24"/>
                <w:lang w:eastAsia="lt-LT"/>
              </w:rPr>
              <w:t>dB</w:t>
            </w:r>
            <w:proofErr w:type="spellEnd"/>
          </w:p>
        </w:tc>
      </w:tr>
      <w:tr w:rsidR="006F086A" w:rsidRPr="00BF6DAB" w14:paraId="3FCF6A55" w14:textId="77777777" w:rsidTr="006F086A">
        <w:tc>
          <w:tcPr>
            <w:tcW w:w="1134" w:type="dxa"/>
          </w:tcPr>
          <w:p w14:paraId="73F24B75" w14:textId="77777777" w:rsidR="006F086A" w:rsidRPr="00BF6DAB" w:rsidRDefault="006F086A" w:rsidP="00BF6DAB">
            <w:pPr>
              <w:snapToGrid w:val="0"/>
              <w:spacing w:before="0"/>
              <w:rPr>
                <w:sz w:val="24"/>
                <w:szCs w:val="24"/>
              </w:rPr>
            </w:pPr>
            <w:r w:rsidRPr="00BF6DAB">
              <w:rPr>
                <w:color w:val="000000"/>
                <w:sz w:val="24"/>
                <w:szCs w:val="24"/>
                <w:lang w:val="en-US"/>
              </w:rPr>
              <w:t>6.3.1.10</w:t>
            </w:r>
          </w:p>
        </w:tc>
        <w:tc>
          <w:tcPr>
            <w:tcW w:w="2835" w:type="dxa"/>
          </w:tcPr>
          <w:p w14:paraId="3145CFF3" w14:textId="77777777" w:rsidR="006F086A" w:rsidRPr="00BF6DAB" w:rsidRDefault="006F086A" w:rsidP="00BF6DAB">
            <w:pPr>
              <w:spacing w:before="0"/>
              <w:rPr>
                <w:sz w:val="24"/>
                <w:szCs w:val="24"/>
              </w:rPr>
            </w:pPr>
            <w:r w:rsidRPr="00BF6DAB">
              <w:rPr>
                <w:sz w:val="24"/>
                <w:szCs w:val="24"/>
              </w:rPr>
              <w:t>Mikrofono įjungimas/išjungimas</w:t>
            </w:r>
          </w:p>
        </w:tc>
        <w:tc>
          <w:tcPr>
            <w:tcW w:w="5812" w:type="dxa"/>
          </w:tcPr>
          <w:p w14:paraId="5E476E46"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Pulte turi būti mikrofono įjungimo/išjungimo mygtukas su grįžtamuoju ryšiu, perduodantis fizinį mygtuko paspaudimo atsaką vartotojui.</w:t>
            </w:r>
          </w:p>
        </w:tc>
      </w:tr>
      <w:tr w:rsidR="006F086A" w:rsidRPr="00BF6DAB" w14:paraId="6DF6574F" w14:textId="77777777" w:rsidTr="006F086A">
        <w:tc>
          <w:tcPr>
            <w:tcW w:w="1134" w:type="dxa"/>
          </w:tcPr>
          <w:p w14:paraId="132F0756" w14:textId="77777777" w:rsidR="006F086A" w:rsidRPr="00BF6DAB" w:rsidRDefault="006F086A" w:rsidP="00BF6DAB">
            <w:pPr>
              <w:snapToGrid w:val="0"/>
              <w:spacing w:before="0"/>
              <w:rPr>
                <w:sz w:val="24"/>
                <w:szCs w:val="24"/>
              </w:rPr>
            </w:pPr>
            <w:r w:rsidRPr="00BF6DAB">
              <w:rPr>
                <w:color w:val="000000"/>
                <w:sz w:val="24"/>
                <w:szCs w:val="24"/>
                <w:lang w:val="en-US"/>
              </w:rPr>
              <w:t>6.3.1.11</w:t>
            </w:r>
          </w:p>
        </w:tc>
        <w:tc>
          <w:tcPr>
            <w:tcW w:w="2835" w:type="dxa"/>
          </w:tcPr>
          <w:p w14:paraId="0E393A86" w14:textId="77777777" w:rsidR="006F086A" w:rsidRPr="00BF6DAB" w:rsidRDefault="006F086A" w:rsidP="00BF6DAB">
            <w:pPr>
              <w:spacing w:before="0"/>
              <w:rPr>
                <w:sz w:val="24"/>
                <w:szCs w:val="24"/>
              </w:rPr>
            </w:pPr>
            <w:r w:rsidRPr="00BF6DAB">
              <w:rPr>
                <w:sz w:val="24"/>
                <w:szCs w:val="24"/>
              </w:rPr>
              <w:t>Pirmininkaujančio funkcija</w:t>
            </w:r>
          </w:p>
        </w:tc>
        <w:tc>
          <w:tcPr>
            <w:tcW w:w="5812" w:type="dxa"/>
          </w:tcPr>
          <w:p w14:paraId="4486D6B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Pultą turi būti galima sukonfigūruoti kaip skirtą diskusijos dalyviui ir kaip skirtą pirmininkaujančiam dalyviui su galimybe paspaudus mygtuką užtildyti kitus kalbančius dalyvius.</w:t>
            </w:r>
          </w:p>
        </w:tc>
      </w:tr>
      <w:tr w:rsidR="006F086A" w:rsidRPr="00BF6DAB" w14:paraId="1C19F8A2" w14:textId="77777777" w:rsidTr="006F086A">
        <w:tc>
          <w:tcPr>
            <w:tcW w:w="1134" w:type="dxa"/>
          </w:tcPr>
          <w:p w14:paraId="1E80550E" w14:textId="77777777" w:rsidR="006F086A" w:rsidRPr="00BF6DAB" w:rsidRDefault="006F086A" w:rsidP="00BF6DAB">
            <w:pPr>
              <w:snapToGrid w:val="0"/>
              <w:spacing w:before="0"/>
              <w:rPr>
                <w:sz w:val="24"/>
                <w:szCs w:val="24"/>
              </w:rPr>
            </w:pPr>
            <w:r w:rsidRPr="00BF6DAB">
              <w:rPr>
                <w:color w:val="000000"/>
                <w:sz w:val="24"/>
                <w:szCs w:val="24"/>
                <w:lang w:val="en-US"/>
              </w:rPr>
              <w:t>6.3.1.12</w:t>
            </w:r>
          </w:p>
        </w:tc>
        <w:tc>
          <w:tcPr>
            <w:tcW w:w="2835" w:type="dxa"/>
          </w:tcPr>
          <w:p w14:paraId="3C4BCE88" w14:textId="77777777" w:rsidR="006F086A" w:rsidRPr="00BF6DAB" w:rsidRDefault="006F086A" w:rsidP="00BF6DAB">
            <w:pPr>
              <w:spacing w:before="0"/>
              <w:rPr>
                <w:sz w:val="24"/>
                <w:szCs w:val="24"/>
              </w:rPr>
            </w:pPr>
            <w:r w:rsidRPr="00BF6DAB">
              <w:rPr>
                <w:sz w:val="24"/>
                <w:szCs w:val="24"/>
                <w:bdr w:val="none" w:sz="0" w:space="0" w:color="auto" w:frame="1"/>
              </w:rPr>
              <w:t>Jungtis ausinių pajungimui</w:t>
            </w:r>
          </w:p>
        </w:tc>
        <w:tc>
          <w:tcPr>
            <w:tcW w:w="5812" w:type="dxa"/>
          </w:tcPr>
          <w:p w14:paraId="433F061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mažiau kaip 1 vnt. su atskirais garso reguliatoriais.</w:t>
            </w:r>
          </w:p>
        </w:tc>
      </w:tr>
      <w:tr w:rsidR="006F086A" w:rsidRPr="00BF6DAB" w14:paraId="5ACF6308" w14:textId="77777777" w:rsidTr="006F086A">
        <w:tc>
          <w:tcPr>
            <w:tcW w:w="1134" w:type="dxa"/>
          </w:tcPr>
          <w:p w14:paraId="2B641B9F" w14:textId="77777777" w:rsidR="006F086A" w:rsidRPr="00BF6DAB" w:rsidRDefault="006F086A" w:rsidP="00BF6DAB">
            <w:pPr>
              <w:snapToGrid w:val="0"/>
              <w:spacing w:before="0"/>
              <w:rPr>
                <w:sz w:val="24"/>
                <w:szCs w:val="24"/>
              </w:rPr>
            </w:pPr>
            <w:r w:rsidRPr="00BF6DAB">
              <w:rPr>
                <w:color w:val="000000"/>
                <w:sz w:val="24"/>
                <w:szCs w:val="24"/>
                <w:lang w:val="en-US"/>
              </w:rPr>
              <w:t>6.3.1.13</w:t>
            </w:r>
          </w:p>
        </w:tc>
        <w:tc>
          <w:tcPr>
            <w:tcW w:w="2835" w:type="dxa"/>
          </w:tcPr>
          <w:p w14:paraId="3A846227" w14:textId="77777777" w:rsidR="006F086A" w:rsidRPr="00BF6DAB" w:rsidRDefault="006F086A" w:rsidP="00BF6DAB">
            <w:pPr>
              <w:spacing w:before="0"/>
              <w:rPr>
                <w:sz w:val="24"/>
                <w:szCs w:val="24"/>
              </w:rPr>
            </w:pPr>
            <w:r w:rsidRPr="00BF6DAB">
              <w:rPr>
                <w:sz w:val="24"/>
                <w:szCs w:val="24"/>
              </w:rPr>
              <w:t>Būsenos indikatoriai</w:t>
            </w:r>
          </w:p>
        </w:tc>
        <w:tc>
          <w:tcPr>
            <w:tcW w:w="5812" w:type="dxa"/>
          </w:tcPr>
          <w:p w14:paraId="03B63F46"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Pulte turi būti būsenos indikatoriai.</w:t>
            </w:r>
          </w:p>
        </w:tc>
      </w:tr>
      <w:tr w:rsidR="006F086A" w:rsidRPr="00BF6DAB" w14:paraId="5C8C21AA" w14:textId="77777777" w:rsidTr="006F086A">
        <w:tc>
          <w:tcPr>
            <w:tcW w:w="1134" w:type="dxa"/>
          </w:tcPr>
          <w:p w14:paraId="6117052B" w14:textId="77777777" w:rsidR="006F086A" w:rsidRPr="00BF6DAB" w:rsidRDefault="006F086A" w:rsidP="00BF6DAB">
            <w:pPr>
              <w:snapToGrid w:val="0"/>
              <w:spacing w:before="0"/>
              <w:rPr>
                <w:sz w:val="24"/>
                <w:szCs w:val="24"/>
              </w:rPr>
            </w:pPr>
            <w:r w:rsidRPr="00BF6DAB">
              <w:rPr>
                <w:color w:val="000000"/>
                <w:sz w:val="24"/>
                <w:szCs w:val="24"/>
                <w:lang w:val="en-US"/>
              </w:rPr>
              <w:t>6.3.1.14</w:t>
            </w:r>
          </w:p>
        </w:tc>
        <w:tc>
          <w:tcPr>
            <w:tcW w:w="2835" w:type="dxa"/>
          </w:tcPr>
          <w:p w14:paraId="4B2E3111" w14:textId="77777777" w:rsidR="006F086A" w:rsidRPr="00BF6DAB" w:rsidRDefault="006F086A" w:rsidP="00BF6DAB">
            <w:pPr>
              <w:spacing w:before="0"/>
              <w:rPr>
                <w:sz w:val="24"/>
                <w:szCs w:val="24"/>
              </w:rPr>
            </w:pPr>
            <w:r w:rsidRPr="00BF6DAB">
              <w:rPr>
                <w:sz w:val="24"/>
                <w:szCs w:val="24"/>
                <w:bdr w:val="none" w:sz="0" w:space="0" w:color="auto" w:frame="1"/>
              </w:rPr>
              <w:t>Licencijos</w:t>
            </w:r>
          </w:p>
        </w:tc>
        <w:tc>
          <w:tcPr>
            <w:tcW w:w="5812" w:type="dxa"/>
          </w:tcPr>
          <w:p w14:paraId="461D28F9"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Visos reikalingos licencijos vykdyti numatytas funkcijas turi būti įtrauktos į įrangos kainą.</w:t>
            </w:r>
          </w:p>
        </w:tc>
      </w:tr>
      <w:tr w:rsidR="006F086A" w:rsidRPr="00BF6DAB" w14:paraId="78DF150A" w14:textId="77777777" w:rsidTr="006F086A">
        <w:tc>
          <w:tcPr>
            <w:tcW w:w="1134" w:type="dxa"/>
          </w:tcPr>
          <w:p w14:paraId="06F45F83" w14:textId="77777777" w:rsidR="006F086A" w:rsidRPr="00BF6DAB" w:rsidRDefault="006F086A" w:rsidP="00BF6DAB">
            <w:pPr>
              <w:snapToGrid w:val="0"/>
              <w:spacing w:before="0"/>
              <w:rPr>
                <w:sz w:val="24"/>
                <w:szCs w:val="24"/>
              </w:rPr>
            </w:pPr>
            <w:r w:rsidRPr="00BF6DAB">
              <w:rPr>
                <w:color w:val="000000"/>
                <w:sz w:val="24"/>
                <w:szCs w:val="24"/>
                <w:lang w:val="en-US"/>
              </w:rPr>
              <w:t>6.3.1.15</w:t>
            </w:r>
          </w:p>
        </w:tc>
        <w:tc>
          <w:tcPr>
            <w:tcW w:w="2835" w:type="dxa"/>
          </w:tcPr>
          <w:p w14:paraId="6800D584"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Pr>
          <w:p w14:paraId="030C1A40"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Turi būti numatyti visi reikalingi siūlomai įrangai.</w:t>
            </w:r>
          </w:p>
        </w:tc>
      </w:tr>
      <w:tr w:rsidR="006F086A" w:rsidRPr="00BF6DAB" w14:paraId="0DE6042E" w14:textId="77777777" w:rsidTr="006F086A">
        <w:tc>
          <w:tcPr>
            <w:tcW w:w="1134" w:type="dxa"/>
          </w:tcPr>
          <w:p w14:paraId="21370808" w14:textId="77777777" w:rsidR="006F086A" w:rsidRPr="00BF6DAB" w:rsidRDefault="006F086A" w:rsidP="00BF6DAB">
            <w:pPr>
              <w:snapToGrid w:val="0"/>
              <w:spacing w:before="0"/>
              <w:rPr>
                <w:sz w:val="24"/>
                <w:szCs w:val="24"/>
              </w:rPr>
            </w:pPr>
            <w:r w:rsidRPr="00BF6DAB">
              <w:rPr>
                <w:color w:val="000000"/>
                <w:sz w:val="24"/>
                <w:szCs w:val="24"/>
                <w:lang w:val="en-US"/>
              </w:rPr>
              <w:t>6.3.1.16</w:t>
            </w:r>
          </w:p>
        </w:tc>
        <w:tc>
          <w:tcPr>
            <w:tcW w:w="2835" w:type="dxa"/>
          </w:tcPr>
          <w:p w14:paraId="573BE05D" w14:textId="77777777" w:rsidR="006F086A" w:rsidRPr="00BF6DAB" w:rsidRDefault="006F086A" w:rsidP="00BF6DAB">
            <w:pPr>
              <w:spacing w:before="0"/>
              <w:rPr>
                <w:sz w:val="24"/>
                <w:szCs w:val="24"/>
              </w:rPr>
            </w:pPr>
            <w:r w:rsidRPr="00BF6DAB">
              <w:rPr>
                <w:sz w:val="24"/>
                <w:szCs w:val="24"/>
              </w:rPr>
              <w:t>Garantija</w:t>
            </w:r>
          </w:p>
        </w:tc>
        <w:tc>
          <w:tcPr>
            <w:tcW w:w="5812" w:type="dxa"/>
          </w:tcPr>
          <w:p w14:paraId="2F1B383D"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trumpesnė kaip 3 (trejų) metų garantija.</w:t>
            </w:r>
          </w:p>
        </w:tc>
      </w:tr>
      <w:tr w:rsidR="00BF6DAB" w:rsidRPr="00BF6DAB" w14:paraId="41656882" w14:textId="77777777" w:rsidTr="006F086A">
        <w:tc>
          <w:tcPr>
            <w:tcW w:w="1134" w:type="dxa"/>
          </w:tcPr>
          <w:p w14:paraId="35F3AF89" w14:textId="77777777" w:rsidR="00BF6DAB" w:rsidRPr="00BF6DAB" w:rsidRDefault="00BF6DAB" w:rsidP="00BF6DAB">
            <w:pPr>
              <w:snapToGrid w:val="0"/>
              <w:spacing w:before="0"/>
              <w:rPr>
                <w:b/>
                <w:sz w:val="24"/>
                <w:szCs w:val="24"/>
              </w:rPr>
            </w:pPr>
            <w:r w:rsidRPr="00BF6DAB">
              <w:rPr>
                <w:b/>
                <w:color w:val="000000"/>
                <w:sz w:val="24"/>
                <w:szCs w:val="24"/>
                <w:lang w:val="en-US"/>
              </w:rPr>
              <w:t>6.3.2</w:t>
            </w:r>
          </w:p>
        </w:tc>
        <w:tc>
          <w:tcPr>
            <w:tcW w:w="8647" w:type="dxa"/>
            <w:gridSpan w:val="2"/>
          </w:tcPr>
          <w:p w14:paraId="60A1FCA0" w14:textId="77777777" w:rsidR="00BF6DAB" w:rsidRPr="00BF6DAB" w:rsidRDefault="00BF6DAB" w:rsidP="00BF6DAB">
            <w:pPr>
              <w:snapToGrid w:val="0"/>
              <w:spacing w:before="0"/>
              <w:rPr>
                <w:b/>
                <w:sz w:val="24"/>
                <w:szCs w:val="24"/>
              </w:rPr>
            </w:pPr>
            <w:r w:rsidRPr="00BF6DAB">
              <w:rPr>
                <w:b/>
                <w:sz w:val="24"/>
                <w:szCs w:val="24"/>
              </w:rPr>
              <w:t>Diskusinės sistemos centrinis valdymo įrenginys, 1 vnt.:</w:t>
            </w:r>
          </w:p>
        </w:tc>
      </w:tr>
      <w:tr w:rsidR="006F086A" w:rsidRPr="00BF6DAB" w14:paraId="091AFC16" w14:textId="77777777" w:rsidTr="006F086A">
        <w:tc>
          <w:tcPr>
            <w:tcW w:w="1134" w:type="dxa"/>
          </w:tcPr>
          <w:p w14:paraId="6A6709A8" w14:textId="77777777" w:rsidR="006F086A" w:rsidRPr="00BF6DAB" w:rsidRDefault="006F086A" w:rsidP="00BF6DAB">
            <w:pPr>
              <w:snapToGrid w:val="0"/>
              <w:spacing w:before="0"/>
              <w:rPr>
                <w:sz w:val="24"/>
                <w:szCs w:val="24"/>
              </w:rPr>
            </w:pPr>
            <w:r w:rsidRPr="00BF6DAB">
              <w:rPr>
                <w:color w:val="000000"/>
                <w:sz w:val="24"/>
                <w:szCs w:val="24"/>
                <w:lang w:val="en-US"/>
              </w:rPr>
              <w:t>6.3.2.1</w:t>
            </w:r>
          </w:p>
        </w:tc>
        <w:tc>
          <w:tcPr>
            <w:tcW w:w="2835" w:type="dxa"/>
          </w:tcPr>
          <w:p w14:paraId="0DEA6859"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Pr>
          <w:p w14:paraId="74B1CA89"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Nurodyti tikslų gamintoją ir modelį.</w:t>
            </w:r>
          </w:p>
        </w:tc>
      </w:tr>
      <w:tr w:rsidR="006F086A" w:rsidRPr="00BF6DAB" w14:paraId="20816BA5" w14:textId="77777777" w:rsidTr="006F086A">
        <w:tc>
          <w:tcPr>
            <w:tcW w:w="1134" w:type="dxa"/>
          </w:tcPr>
          <w:p w14:paraId="6B4588D8" w14:textId="77777777" w:rsidR="006F086A" w:rsidRPr="00BF6DAB" w:rsidRDefault="006F086A" w:rsidP="00BF6DAB">
            <w:pPr>
              <w:snapToGrid w:val="0"/>
              <w:spacing w:before="0"/>
              <w:rPr>
                <w:sz w:val="24"/>
                <w:szCs w:val="24"/>
              </w:rPr>
            </w:pPr>
            <w:r w:rsidRPr="00BF6DAB">
              <w:rPr>
                <w:color w:val="000000"/>
                <w:sz w:val="24"/>
                <w:szCs w:val="24"/>
                <w:lang w:val="en-US"/>
              </w:rPr>
              <w:t>6.3.2.2</w:t>
            </w:r>
          </w:p>
        </w:tc>
        <w:tc>
          <w:tcPr>
            <w:tcW w:w="2835" w:type="dxa"/>
          </w:tcPr>
          <w:p w14:paraId="659FB0CA" w14:textId="77777777" w:rsidR="006F086A" w:rsidRPr="00BF6DAB" w:rsidRDefault="006F086A" w:rsidP="00BF6DAB">
            <w:pPr>
              <w:spacing w:before="0"/>
              <w:rPr>
                <w:sz w:val="24"/>
                <w:szCs w:val="24"/>
              </w:rPr>
            </w:pPr>
            <w:r w:rsidRPr="00BF6DAB">
              <w:rPr>
                <w:sz w:val="24"/>
                <w:szCs w:val="24"/>
                <w:bdr w:val="none" w:sz="0" w:space="0" w:color="auto" w:frame="1"/>
              </w:rPr>
              <w:t>Paskirtis</w:t>
            </w:r>
          </w:p>
        </w:tc>
        <w:tc>
          <w:tcPr>
            <w:tcW w:w="5812" w:type="dxa"/>
          </w:tcPr>
          <w:p w14:paraId="3A4E2BFF" w14:textId="77777777" w:rsidR="006F086A" w:rsidRPr="00BF6DAB" w:rsidRDefault="006F086A" w:rsidP="00BF6DAB">
            <w:pPr>
              <w:spacing w:before="0"/>
              <w:textAlignment w:val="baseline"/>
              <w:rPr>
                <w:color w:val="000000" w:themeColor="text1"/>
                <w:sz w:val="24"/>
                <w:szCs w:val="24"/>
                <w:lang w:eastAsia="lt-LT"/>
              </w:rPr>
            </w:pPr>
            <w:proofErr w:type="spellStart"/>
            <w:r w:rsidRPr="00BF6DAB">
              <w:rPr>
                <w:sz w:val="24"/>
                <w:szCs w:val="24"/>
                <w:lang w:eastAsia="lt-LT"/>
              </w:rPr>
              <w:t>Audio</w:t>
            </w:r>
            <w:proofErr w:type="spellEnd"/>
            <w:r w:rsidRPr="00BF6DAB">
              <w:rPr>
                <w:sz w:val="24"/>
                <w:szCs w:val="24"/>
                <w:lang w:eastAsia="lt-LT"/>
              </w:rPr>
              <w:t xml:space="preserve"> signalų apdorojimas, komutavimas ir valdymas, kitų sistemos įrenginių maitinimas.</w:t>
            </w:r>
          </w:p>
        </w:tc>
      </w:tr>
      <w:tr w:rsidR="006F086A" w:rsidRPr="00BF6DAB" w14:paraId="0E13264C" w14:textId="77777777" w:rsidTr="006F086A">
        <w:tc>
          <w:tcPr>
            <w:tcW w:w="1134" w:type="dxa"/>
          </w:tcPr>
          <w:p w14:paraId="200B5D94" w14:textId="77777777" w:rsidR="006F086A" w:rsidRPr="00BF6DAB" w:rsidRDefault="006F086A" w:rsidP="00BF6DAB">
            <w:pPr>
              <w:snapToGrid w:val="0"/>
              <w:spacing w:before="0"/>
              <w:rPr>
                <w:sz w:val="24"/>
                <w:szCs w:val="24"/>
              </w:rPr>
            </w:pPr>
            <w:r w:rsidRPr="00BF6DAB">
              <w:rPr>
                <w:color w:val="000000"/>
                <w:sz w:val="24"/>
                <w:szCs w:val="24"/>
                <w:lang w:val="en-US"/>
              </w:rPr>
              <w:t>6.3.2.3</w:t>
            </w:r>
          </w:p>
        </w:tc>
        <w:tc>
          <w:tcPr>
            <w:tcW w:w="2835" w:type="dxa"/>
          </w:tcPr>
          <w:p w14:paraId="6F11B8ED" w14:textId="77777777" w:rsidR="006F086A" w:rsidRPr="00BF6DAB" w:rsidRDefault="006F086A" w:rsidP="00BF6DAB">
            <w:pPr>
              <w:spacing w:before="0"/>
              <w:rPr>
                <w:sz w:val="24"/>
                <w:szCs w:val="24"/>
              </w:rPr>
            </w:pPr>
            <w:r w:rsidRPr="00BF6DAB">
              <w:rPr>
                <w:sz w:val="24"/>
                <w:szCs w:val="24"/>
              </w:rPr>
              <w:t>Garso signalų perdavimas</w:t>
            </w:r>
          </w:p>
        </w:tc>
        <w:tc>
          <w:tcPr>
            <w:tcW w:w="5812" w:type="dxa"/>
          </w:tcPr>
          <w:p w14:paraId="15F044DA"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Skaitmeninis.</w:t>
            </w:r>
          </w:p>
        </w:tc>
      </w:tr>
      <w:tr w:rsidR="006F086A" w:rsidRPr="00BF6DAB" w14:paraId="7EA29619" w14:textId="77777777" w:rsidTr="006F086A">
        <w:tc>
          <w:tcPr>
            <w:tcW w:w="1134" w:type="dxa"/>
          </w:tcPr>
          <w:p w14:paraId="0FB0F56C" w14:textId="77777777" w:rsidR="006F086A" w:rsidRPr="00BF6DAB" w:rsidRDefault="006F086A" w:rsidP="00BF6DAB">
            <w:pPr>
              <w:snapToGrid w:val="0"/>
              <w:spacing w:before="0"/>
              <w:rPr>
                <w:sz w:val="24"/>
                <w:szCs w:val="24"/>
              </w:rPr>
            </w:pPr>
            <w:r w:rsidRPr="00BF6DAB">
              <w:rPr>
                <w:color w:val="000000"/>
                <w:sz w:val="24"/>
                <w:szCs w:val="24"/>
                <w:lang w:val="en-US"/>
              </w:rPr>
              <w:t>6.3.2.4</w:t>
            </w:r>
          </w:p>
        </w:tc>
        <w:tc>
          <w:tcPr>
            <w:tcW w:w="2835" w:type="dxa"/>
          </w:tcPr>
          <w:p w14:paraId="12C3F279" w14:textId="77777777" w:rsidR="006F086A" w:rsidRPr="00BF6DAB" w:rsidRDefault="006F086A" w:rsidP="00BF6DAB">
            <w:pPr>
              <w:spacing w:before="0"/>
              <w:rPr>
                <w:sz w:val="24"/>
                <w:szCs w:val="24"/>
              </w:rPr>
            </w:pPr>
            <w:r w:rsidRPr="00BF6DAB">
              <w:rPr>
                <w:sz w:val="24"/>
                <w:szCs w:val="24"/>
                <w:bdr w:val="none" w:sz="0" w:space="0" w:color="auto" w:frame="1"/>
              </w:rPr>
              <w:t>Maksimalus dalyvių vietų skaičius</w:t>
            </w:r>
          </w:p>
        </w:tc>
        <w:tc>
          <w:tcPr>
            <w:tcW w:w="5812" w:type="dxa"/>
          </w:tcPr>
          <w:p w14:paraId="0239D551"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mažesnis kaip 80 nenaudojant išplėtimo.</w:t>
            </w:r>
          </w:p>
        </w:tc>
      </w:tr>
      <w:tr w:rsidR="006F086A" w:rsidRPr="00BF6DAB" w14:paraId="40F96BAB" w14:textId="77777777" w:rsidTr="006F086A">
        <w:tc>
          <w:tcPr>
            <w:tcW w:w="1134" w:type="dxa"/>
          </w:tcPr>
          <w:p w14:paraId="3E6542FB" w14:textId="77777777" w:rsidR="006F086A" w:rsidRPr="00BF6DAB" w:rsidRDefault="006F086A" w:rsidP="00BF6DAB">
            <w:pPr>
              <w:snapToGrid w:val="0"/>
              <w:spacing w:before="0"/>
              <w:rPr>
                <w:sz w:val="24"/>
                <w:szCs w:val="24"/>
              </w:rPr>
            </w:pPr>
            <w:r w:rsidRPr="00BF6DAB">
              <w:rPr>
                <w:color w:val="000000"/>
                <w:sz w:val="24"/>
                <w:szCs w:val="24"/>
                <w:lang w:val="en-US"/>
              </w:rPr>
              <w:t>6.3.2.5</w:t>
            </w:r>
          </w:p>
        </w:tc>
        <w:tc>
          <w:tcPr>
            <w:tcW w:w="2835" w:type="dxa"/>
          </w:tcPr>
          <w:p w14:paraId="4DC76170" w14:textId="77777777" w:rsidR="006F086A" w:rsidRPr="00BF6DAB" w:rsidRDefault="006F086A" w:rsidP="00BF6DAB">
            <w:pPr>
              <w:spacing w:before="0"/>
              <w:rPr>
                <w:sz w:val="24"/>
                <w:szCs w:val="24"/>
              </w:rPr>
            </w:pPr>
            <w:r w:rsidRPr="00BF6DAB">
              <w:rPr>
                <w:sz w:val="24"/>
                <w:szCs w:val="24"/>
              </w:rPr>
              <w:t>Diskusinių pultų darbo režimai</w:t>
            </w:r>
          </w:p>
        </w:tc>
        <w:tc>
          <w:tcPr>
            <w:tcW w:w="5812" w:type="dxa"/>
          </w:tcPr>
          <w:p w14:paraId="74F1DFC0" w14:textId="77777777" w:rsidR="006F086A" w:rsidRPr="00BF6DAB" w:rsidRDefault="006F086A" w:rsidP="00BF6DAB">
            <w:pPr>
              <w:spacing w:before="0"/>
              <w:contextualSpacing/>
              <w:rPr>
                <w:rFonts w:eastAsia="Calibri"/>
                <w:sz w:val="24"/>
                <w:szCs w:val="24"/>
              </w:rPr>
            </w:pPr>
            <w:r w:rsidRPr="00BF6DAB">
              <w:rPr>
                <w:rFonts w:eastAsia="Calibri"/>
                <w:sz w:val="24"/>
                <w:szCs w:val="24"/>
              </w:rPr>
              <w:t>Turi būti ne mažiau kaip šie diskusinių pultų darbo režimai:</w:t>
            </w:r>
          </w:p>
          <w:p w14:paraId="7E21AF53" w14:textId="77777777" w:rsidR="006F086A" w:rsidRPr="00BF6DAB" w:rsidRDefault="006F086A" w:rsidP="00BF6DAB">
            <w:pPr>
              <w:spacing w:before="0"/>
              <w:contextualSpacing/>
              <w:rPr>
                <w:rFonts w:eastAsia="Calibri"/>
                <w:sz w:val="24"/>
                <w:szCs w:val="24"/>
              </w:rPr>
            </w:pPr>
            <w:r w:rsidRPr="00BF6DAB">
              <w:rPr>
                <w:rFonts w:eastAsia="Calibri"/>
                <w:sz w:val="24"/>
                <w:szCs w:val="24"/>
              </w:rPr>
              <w:t>Diskusijos dalyvio pultas registruojamas į eilę kalbėti;</w:t>
            </w:r>
          </w:p>
          <w:p w14:paraId="6D4FF69D" w14:textId="77777777" w:rsidR="006F086A" w:rsidRPr="00BF6DAB" w:rsidRDefault="006F086A" w:rsidP="00BF6DAB">
            <w:pPr>
              <w:spacing w:before="0"/>
              <w:contextualSpacing/>
              <w:rPr>
                <w:rFonts w:eastAsia="Calibri"/>
                <w:sz w:val="24"/>
                <w:szCs w:val="24"/>
              </w:rPr>
            </w:pPr>
            <w:r w:rsidRPr="00BF6DAB">
              <w:rPr>
                <w:rFonts w:eastAsia="Calibri"/>
                <w:sz w:val="24"/>
                <w:szCs w:val="24"/>
              </w:rPr>
              <w:t>Pirmininkaujančio pultas su teise kalbėti bet kuriuo metu ir pirmenybės funkcija nutildančia kitus mikrofonus;</w:t>
            </w:r>
          </w:p>
          <w:p w14:paraId="2FB4E1CB"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Svarbus diskusijos dalyvio pultas su teise kalbėti bet kuriuo metu.</w:t>
            </w:r>
          </w:p>
        </w:tc>
      </w:tr>
      <w:tr w:rsidR="006F086A" w:rsidRPr="00BF6DAB" w14:paraId="09A9BC5D" w14:textId="77777777" w:rsidTr="006F086A">
        <w:tc>
          <w:tcPr>
            <w:tcW w:w="1134" w:type="dxa"/>
          </w:tcPr>
          <w:p w14:paraId="3BA45E5B" w14:textId="77777777" w:rsidR="006F086A" w:rsidRPr="00BF6DAB" w:rsidRDefault="006F086A" w:rsidP="00BF6DAB">
            <w:pPr>
              <w:snapToGrid w:val="0"/>
              <w:spacing w:before="0"/>
              <w:rPr>
                <w:sz w:val="24"/>
                <w:szCs w:val="24"/>
              </w:rPr>
            </w:pPr>
            <w:r w:rsidRPr="00BF6DAB">
              <w:rPr>
                <w:color w:val="000000"/>
                <w:sz w:val="24"/>
                <w:szCs w:val="24"/>
                <w:lang w:val="en-US"/>
              </w:rPr>
              <w:t>6.3.2.6</w:t>
            </w:r>
          </w:p>
        </w:tc>
        <w:tc>
          <w:tcPr>
            <w:tcW w:w="2835" w:type="dxa"/>
          </w:tcPr>
          <w:p w14:paraId="2BC49DBB" w14:textId="77777777" w:rsidR="006F086A" w:rsidRPr="00BF6DAB" w:rsidRDefault="006F086A" w:rsidP="00BF6DAB">
            <w:pPr>
              <w:spacing w:before="0"/>
              <w:rPr>
                <w:sz w:val="24"/>
                <w:szCs w:val="24"/>
              </w:rPr>
            </w:pPr>
            <w:r w:rsidRPr="00BF6DAB">
              <w:rPr>
                <w:sz w:val="24"/>
                <w:szCs w:val="24"/>
              </w:rPr>
              <w:t>Mikrofonų valdymas</w:t>
            </w:r>
          </w:p>
        </w:tc>
        <w:tc>
          <w:tcPr>
            <w:tcW w:w="5812" w:type="dxa"/>
          </w:tcPr>
          <w:p w14:paraId="30E3CC27" w14:textId="77777777" w:rsidR="006F086A" w:rsidRPr="00BF6DAB" w:rsidRDefault="006F086A" w:rsidP="00BF6DAB">
            <w:pPr>
              <w:spacing w:before="0"/>
              <w:contextualSpacing/>
              <w:rPr>
                <w:rFonts w:eastAsia="Calibri"/>
                <w:sz w:val="24"/>
                <w:szCs w:val="24"/>
              </w:rPr>
            </w:pPr>
            <w:r w:rsidRPr="00BF6DAB">
              <w:rPr>
                <w:rFonts w:eastAsia="Calibri"/>
                <w:sz w:val="24"/>
                <w:szCs w:val="24"/>
              </w:rPr>
              <w:t>Turi būti ne mažiau kaip šie režimai diskusinių pultų mikrofonų valdymui:</w:t>
            </w:r>
          </w:p>
          <w:p w14:paraId="2E1BB701" w14:textId="77777777" w:rsidR="006F086A" w:rsidRPr="00BF6DAB" w:rsidRDefault="006F086A" w:rsidP="00BF6DAB">
            <w:pPr>
              <w:spacing w:before="0"/>
              <w:contextualSpacing/>
              <w:rPr>
                <w:rFonts w:eastAsia="Calibri"/>
                <w:sz w:val="24"/>
                <w:szCs w:val="24"/>
              </w:rPr>
            </w:pPr>
            <w:r w:rsidRPr="00BF6DAB">
              <w:rPr>
                <w:rFonts w:eastAsia="Calibri"/>
                <w:sz w:val="24"/>
                <w:szCs w:val="24"/>
              </w:rPr>
              <w:t>Dalyvis įjungia mikrofoną paspausdamas mygtuką, jeigu jau kalba maksimalus nustatytas dalyvių skaičius, dalyvis užregistruojamas į laukiančių kalbėti eilę;</w:t>
            </w:r>
          </w:p>
          <w:p w14:paraId="78487C19" w14:textId="77777777" w:rsidR="006F086A" w:rsidRPr="00BF6DAB" w:rsidRDefault="006F086A" w:rsidP="00BF6DAB">
            <w:pPr>
              <w:spacing w:before="0"/>
              <w:contextualSpacing/>
              <w:rPr>
                <w:rFonts w:eastAsia="Calibri"/>
                <w:sz w:val="24"/>
                <w:szCs w:val="24"/>
              </w:rPr>
            </w:pPr>
            <w:r w:rsidRPr="00BF6DAB">
              <w:rPr>
                <w:rFonts w:eastAsia="Calibri"/>
                <w:sz w:val="24"/>
                <w:szCs w:val="24"/>
              </w:rPr>
              <w:t>Dalyvis įjungia mikrofoną paspausdamas mygtuką, jeigu jau kalba maksimalus nustatytas dalyvių skaičius, automatiškai išjungiamas anksčiausiai pradėjusio kalbėti dalyvio mikrofonas;</w:t>
            </w:r>
          </w:p>
          <w:p w14:paraId="0FCDCA04" w14:textId="77777777" w:rsidR="006F086A" w:rsidRPr="00BF6DAB" w:rsidRDefault="006F086A" w:rsidP="00BF6DAB">
            <w:pPr>
              <w:spacing w:before="0"/>
              <w:contextualSpacing/>
              <w:rPr>
                <w:rFonts w:eastAsia="Calibri"/>
                <w:sz w:val="24"/>
                <w:szCs w:val="24"/>
              </w:rPr>
            </w:pPr>
            <w:r w:rsidRPr="00BF6DAB">
              <w:rPr>
                <w:rFonts w:eastAsia="Calibri"/>
                <w:sz w:val="24"/>
                <w:szCs w:val="24"/>
              </w:rPr>
              <w:t>Dalyvio mikrofonas įsijungia automatiškai dalyviui pradėjus kalbėti;</w:t>
            </w:r>
          </w:p>
          <w:p w14:paraId="64CBA38A"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Dalyvio mikrofonas įjungtas tol kol laikomas paspaustas mygtukas.</w:t>
            </w:r>
          </w:p>
        </w:tc>
      </w:tr>
      <w:tr w:rsidR="006F086A" w:rsidRPr="00BF6DAB" w14:paraId="03F323FE" w14:textId="77777777" w:rsidTr="006F086A">
        <w:tc>
          <w:tcPr>
            <w:tcW w:w="1134" w:type="dxa"/>
          </w:tcPr>
          <w:p w14:paraId="4FABF781" w14:textId="77777777" w:rsidR="006F086A" w:rsidRPr="00BF6DAB" w:rsidRDefault="006F086A" w:rsidP="00BF6DAB">
            <w:pPr>
              <w:snapToGrid w:val="0"/>
              <w:spacing w:before="0"/>
              <w:rPr>
                <w:sz w:val="24"/>
                <w:szCs w:val="24"/>
              </w:rPr>
            </w:pPr>
            <w:r w:rsidRPr="00BF6DAB">
              <w:rPr>
                <w:color w:val="000000"/>
                <w:sz w:val="24"/>
                <w:szCs w:val="24"/>
                <w:lang w:val="en-US"/>
              </w:rPr>
              <w:lastRenderedPageBreak/>
              <w:t>6.3.2.7</w:t>
            </w:r>
          </w:p>
        </w:tc>
        <w:tc>
          <w:tcPr>
            <w:tcW w:w="2835" w:type="dxa"/>
          </w:tcPr>
          <w:p w14:paraId="1342E0CA" w14:textId="77777777" w:rsidR="006F086A" w:rsidRPr="00BF6DAB" w:rsidRDefault="006F086A" w:rsidP="00BF6DAB">
            <w:pPr>
              <w:spacing w:before="0"/>
              <w:rPr>
                <w:sz w:val="24"/>
                <w:szCs w:val="24"/>
              </w:rPr>
            </w:pPr>
            <w:r w:rsidRPr="00BF6DAB">
              <w:rPr>
                <w:sz w:val="24"/>
                <w:szCs w:val="24"/>
              </w:rPr>
              <w:t>Atkuriamų dažnių juosta</w:t>
            </w:r>
          </w:p>
        </w:tc>
        <w:tc>
          <w:tcPr>
            <w:tcW w:w="5812" w:type="dxa"/>
          </w:tcPr>
          <w:p w14:paraId="07B65F7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Ne siauresnė nei 30 Hz–15 </w:t>
            </w:r>
            <w:proofErr w:type="spellStart"/>
            <w:r w:rsidRPr="00BF6DAB">
              <w:rPr>
                <w:sz w:val="24"/>
                <w:szCs w:val="24"/>
                <w:lang w:eastAsia="lt-LT"/>
              </w:rPr>
              <w:t>kHz</w:t>
            </w:r>
            <w:proofErr w:type="spellEnd"/>
            <w:r w:rsidRPr="00BF6DAB">
              <w:rPr>
                <w:sz w:val="24"/>
                <w:szCs w:val="24"/>
                <w:lang w:eastAsia="lt-LT"/>
              </w:rPr>
              <w:t>.</w:t>
            </w:r>
          </w:p>
        </w:tc>
      </w:tr>
      <w:tr w:rsidR="006F086A" w:rsidRPr="00BF6DAB" w14:paraId="3F55A434" w14:textId="77777777" w:rsidTr="006F086A">
        <w:tc>
          <w:tcPr>
            <w:tcW w:w="1134" w:type="dxa"/>
          </w:tcPr>
          <w:p w14:paraId="21B869D1" w14:textId="77777777" w:rsidR="006F086A" w:rsidRPr="00BF6DAB" w:rsidRDefault="006F086A" w:rsidP="00BF6DAB">
            <w:pPr>
              <w:snapToGrid w:val="0"/>
              <w:spacing w:before="0"/>
              <w:rPr>
                <w:sz w:val="24"/>
                <w:szCs w:val="24"/>
              </w:rPr>
            </w:pPr>
            <w:r w:rsidRPr="00BF6DAB">
              <w:rPr>
                <w:color w:val="000000"/>
                <w:sz w:val="24"/>
                <w:szCs w:val="24"/>
                <w:lang w:val="en-US"/>
              </w:rPr>
              <w:t>6.3.2.8</w:t>
            </w:r>
          </w:p>
        </w:tc>
        <w:tc>
          <w:tcPr>
            <w:tcW w:w="2835" w:type="dxa"/>
          </w:tcPr>
          <w:p w14:paraId="3AC046A6" w14:textId="77777777" w:rsidR="006F086A" w:rsidRPr="00BF6DAB" w:rsidRDefault="006F086A" w:rsidP="00BF6DAB">
            <w:pPr>
              <w:spacing w:before="0"/>
              <w:rPr>
                <w:sz w:val="24"/>
                <w:szCs w:val="24"/>
              </w:rPr>
            </w:pPr>
            <w:r w:rsidRPr="00BF6DAB">
              <w:rPr>
                <w:sz w:val="24"/>
                <w:szCs w:val="24"/>
              </w:rPr>
              <w:t>Garso įvestys</w:t>
            </w:r>
          </w:p>
        </w:tc>
        <w:tc>
          <w:tcPr>
            <w:tcW w:w="5812" w:type="dxa"/>
          </w:tcPr>
          <w:p w14:paraId="7D63325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mažiau kaip 2 vnt. garso įvesčių.</w:t>
            </w:r>
          </w:p>
        </w:tc>
      </w:tr>
      <w:tr w:rsidR="006F086A" w:rsidRPr="00BF6DAB" w14:paraId="2D1646DF" w14:textId="77777777" w:rsidTr="006F086A">
        <w:tc>
          <w:tcPr>
            <w:tcW w:w="1134" w:type="dxa"/>
          </w:tcPr>
          <w:p w14:paraId="538947A4" w14:textId="77777777" w:rsidR="006F086A" w:rsidRPr="00BF6DAB" w:rsidRDefault="006F086A" w:rsidP="00BF6DAB">
            <w:pPr>
              <w:snapToGrid w:val="0"/>
              <w:spacing w:before="0"/>
              <w:rPr>
                <w:sz w:val="24"/>
                <w:szCs w:val="24"/>
              </w:rPr>
            </w:pPr>
            <w:r w:rsidRPr="00BF6DAB">
              <w:rPr>
                <w:color w:val="000000"/>
                <w:sz w:val="24"/>
                <w:szCs w:val="24"/>
                <w:lang w:val="en-US"/>
              </w:rPr>
              <w:t>6.3.2.9</w:t>
            </w:r>
          </w:p>
        </w:tc>
        <w:tc>
          <w:tcPr>
            <w:tcW w:w="2835" w:type="dxa"/>
          </w:tcPr>
          <w:p w14:paraId="548E35DE" w14:textId="77777777" w:rsidR="006F086A" w:rsidRPr="00BF6DAB" w:rsidRDefault="006F086A" w:rsidP="00BF6DAB">
            <w:pPr>
              <w:spacing w:before="0"/>
              <w:rPr>
                <w:sz w:val="24"/>
                <w:szCs w:val="24"/>
              </w:rPr>
            </w:pPr>
            <w:r w:rsidRPr="00BF6DAB">
              <w:rPr>
                <w:sz w:val="24"/>
                <w:szCs w:val="24"/>
              </w:rPr>
              <w:t>Garso išvestys</w:t>
            </w:r>
          </w:p>
        </w:tc>
        <w:tc>
          <w:tcPr>
            <w:tcW w:w="5812" w:type="dxa"/>
          </w:tcPr>
          <w:p w14:paraId="6EB576F0"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mažiau kaip 2 vnt. garso išvesčių.</w:t>
            </w:r>
          </w:p>
        </w:tc>
      </w:tr>
      <w:tr w:rsidR="006F086A" w:rsidRPr="00BF6DAB" w14:paraId="39594580" w14:textId="77777777" w:rsidTr="006F086A">
        <w:tc>
          <w:tcPr>
            <w:tcW w:w="1134" w:type="dxa"/>
          </w:tcPr>
          <w:p w14:paraId="4AA9B061" w14:textId="77777777" w:rsidR="006F086A" w:rsidRPr="00BF6DAB" w:rsidRDefault="006F086A" w:rsidP="00BF6DAB">
            <w:pPr>
              <w:snapToGrid w:val="0"/>
              <w:spacing w:before="0"/>
              <w:rPr>
                <w:sz w:val="24"/>
                <w:szCs w:val="24"/>
              </w:rPr>
            </w:pPr>
            <w:r w:rsidRPr="00BF6DAB">
              <w:rPr>
                <w:color w:val="000000"/>
                <w:sz w:val="24"/>
                <w:szCs w:val="24"/>
                <w:lang w:val="en-US"/>
              </w:rPr>
              <w:t>6.3.2.10</w:t>
            </w:r>
          </w:p>
        </w:tc>
        <w:tc>
          <w:tcPr>
            <w:tcW w:w="2835" w:type="dxa"/>
          </w:tcPr>
          <w:p w14:paraId="6AE04B22" w14:textId="77777777" w:rsidR="006F086A" w:rsidRPr="00BF6DAB" w:rsidRDefault="006F086A" w:rsidP="00BF6DAB">
            <w:pPr>
              <w:spacing w:before="0"/>
              <w:rPr>
                <w:sz w:val="24"/>
                <w:szCs w:val="24"/>
              </w:rPr>
            </w:pPr>
            <w:r w:rsidRPr="00BF6DAB">
              <w:rPr>
                <w:sz w:val="24"/>
                <w:szCs w:val="24"/>
                <w:bdr w:val="none" w:sz="0" w:space="0" w:color="auto" w:frame="1"/>
              </w:rPr>
              <w:t>Licencijos</w:t>
            </w:r>
          </w:p>
        </w:tc>
        <w:tc>
          <w:tcPr>
            <w:tcW w:w="5812" w:type="dxa"/>
          </w:tcPr>
          <w:p w14:paraId="39AF45A6"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Visos reikalingos licencijos vykdyti numatytas funkcijas turi būti įtrauktos į įrangos kainą.</w:t>
            </w:r>
          </w:p>
        </w:tc>
      </w:tr>
      <w:tr w:rsidR="006F086A" w:rsidRPr="00BF6DAB" w14:paraId="22B4BD70" w14:textId="77777777" w:rsidTr="006F086A">
        <w:tc>
          <w:tcPr>
            <w:tcW w:w="1134" w:type="dxa"/>
          </w:tcPr>
          <w:p w14:paraId="30CC00EA" w14:textId="77777777" w:rsidR="006F086A" w:rsidRPr="00BF6DAB" w:rsidRDefault="006F086A" w:rsidP="00BF6DAB">
            <w:pPr>
              <w:snapToGrid w:val="0"/>
              <w:spacing w:before="0"/>
              <w:rPr>
                <w:sz w:val="24"/>
                <w:szCs w:val="24"/>
              </w:rPr>
            </w:pPr>
            <w:r w:rsidRPr="00BF6DAB">
              <w:rPr>
                <w:color w:val="000000"/>
                <w:sz w:val="24"/>
                <w:szCs w:val="24"/>
                <w:lang w:val="en-US"/>
              </w:rPr>
              <w:t>6.3.2.11</w:t>
            </w:r>
          </w:p>
        </w:tc>
        <w:tc>
          <w:tcPr>
            <w:tcW w:w="2835" w:type="dxa"/>
          </w:tcPr>
          <w:p w14:paraId="1D4BDA71"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Pr>
          <w:p w14:paraId="0207D4D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Turi būti numatyti visi reikalingi siūlomai įrangai.</w:t>
            </w:r>
          </w:p>
        </w:tc>
      </w:tr>
      <w:tr w:rsidR="006F086A" w:rsidRPr="00BF6DAB" w14:paraId="4D80CBD5" w14:textId="77777777" w:rsidTr="006F086A">
        <w:tc>
          <w:tcPr>
            <w:tcW w:w="1134" w:type="dxa"/>
          </w:tcPr>
          <w:p w14:paraId="0AD4320C" w14:textId="77777777" w:rsidR="006F086A" w:rsidRPr="00BF6DAB" w:rsidRDefault="006F086A" w:rsidP="00BF6DAB">
            <w:pPr>
              <w:snapToGrid w:val="0"/>
              <w:spacing w:before="0"/>
              <w:rPr>
                <w:sz w:val="24"/>
                <w:szCs w:val="24"/>
              </w:rPr>
            </w:pPr>
            <w:r w:rsidRPr="00BF6DAB">
              <w:rPr>
                <w:color w:val="000000"/>
                <w:sz w:val="24"/>
                <w:szCs w:val="24"/>
                <w:lang w:val="en-US"/>
              </w:rPr>
              <w:t>6.3.2.12</w:t>
            </w:r>
          </w:p>
        </w:tc>
        <w:tc>
          <w:tcPr>
            <w:tcW w:w="2835" w:type="dxa"/>
          </w:tcPr>
          <w:p w14:paraId="0990BE2F" w14:textId="77777777" w:rsidR="006F086A" w:rsidRPr="00BF6DAB" w:rsidRDefault="006F086A" w:rsidP="00BF6DAB">
            <w:pPr>
              <w:spacing w:before="0"/>
              <w:rPr>
                <w:sz w:val="24"/>
                <w:szCs w:val="24"/>
              </w:rPr>
            </w:pPr>
            <w:r w:rsidRPr="00BF6DAB">
              <w:rPr>
                <w:sz w:val="24"/>
                <w:szCs w:val="24"/>
              </w:rPr>
              <w:t>Garantija</w:t>
            </w:r>
          </w:p>
        </w:tc>
        <w:tc>
          <w:tcPr>
            <w:tcW w:w="5812" w:type="dxa"/>
          </w:tcPr>
          <w:p w14:paraId="10DCB54E"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trumpesnė kaip 3 (trejų) metų garantija.</w:t>
            </w:r>
          </w:p>
        </w:tc>
      </w:tr>
      <w:tr w:rsidR="00BF6DAB" w:rsidRPr="00BF6DAB" w14:paraId="053483A2" w14:textId="77777777" w:rsidTr="006F086A">
        <w:tc>
          <w:tcPr>
            <w:tcW w:w="1134" w:type="dxa"/>
          </w:tcPr>
          <w:p w14:paraId="008B46FF" w14:textId="77777777" w:rsidR="00BF6DAB" w:rsidRPr="00BF6DAB" w:rsidRDefault="00BF6DAB" w:rsidP="00BF6DAB">
            <w:pPr>
              <w:snapToGrid w:val="0"/>
              <w:spacing w:before="0"/>
              <w:rPr>
                <w:b/>
                <w:sz w:val="24"/>
                <w:szCs w:val="24"/>
              </w:rPr>
            </w:pPr>
            <w:r w:rsidRPr="00BF6DAB">
              <w:rPr>
                <w:b/>
                <w:sz w:val="24"/>
                <w:szCs w:val="24"/>
              </w:rPr>
              <w:t>6.3.3</w:t>
            </w:r>
          </w:p>
        </w:tc>
        <w:tc>
          <w:tcPr>
            <w:tcW w:w="8647" w:type="dxa"/>
            <w:gridSpan w:val="2"/>
          </w:tcPr>
          <w:p w14:paraId="7A2F5749" w14:textId="77777777" w:rsidR="00BF6DAB" w:rsidRPr="00BF6DAB" w:rsidRDefault="00BF6DAB" w:rsidP="00BF6DAB">
            <w:pPr>
              <w:snapToGrid w:val="0"/>
              <w:spacing w:before="0"/>
              <w:rPr>
                <w:b/>
                <w:sz w:val="24"/>
                <w:szCs w:val="24"/>
              </w:rPr>
            </w:pPr>
            <w:proofErr w:type="spellStart"/>
            <w:r w:rsidRPr="00BF6DAB">
              <w:rPr>
                <w:b/>
                <w:sz w:val="24"/>
                <w:szCs w:val="24"/>
              </w:rPr>
              <w:t>Žirklinis</w:t>
            </w:r>
            <w:proofErr w:type="spellEnd"/>
            <w:r w:rsidRPr="00BF6DAB">
              <w:rPr>
                <w:b/>
                <w:sz w:val="24"/>
                <w:szCs w:val="24"/>
              </w:rPr>
              <w:t xml:space="preserve"> laikiklis 75“ (colių) monitoriui, 1 vnt.</w:t>
            </w:r>
          </w:p>
        </w:tc>
      </w:tr>
      <w:tr w:rsidR="006F086A" w:rsidRPr="00BF6DAB" w14:paraId="2E995793" w14:textId="77777777" w:rsidTr="006F086A">
        <w:tc>
          <w:tcPr>
            <w:tcW w:w="1134" w:type="dxa"/>
          </w:tcPr>
          <w:p w14:paraId="4AAAA376" w14:textId="77777777" w:rsidR="006F086A" w:rsidRPr="00BF6DAB" w:rsidRDefault="006F086A" w:rsidP="00BF6DAB">
            <w:pPr>
              <w:snapToGrid w:val="0"/>
              <w:spacing w:before="0"/>
              <w:rPr>
                <w:sz w:val="24"/>
                <w:szCs w:val="24"/>
              </w:rPr>
            </w:pPr>
            <w:r w:rsidRPr="00BF6DAB">
              <w:rPr>
                <w:color w:val="000000"/>
                <w:sz w:val="24"/>
                <w:szCs w:val="24"/>
                <w:lang w:val="en-US"/>
              </w:rPr>
              <w:t>6.3.3.1</w:t>
            </w:r>
          </w:p>
        </w:tc>
        <w:tc>
          <w:tcPr>
            <w:tcW w:w="2835" w:type="dxa"/>
          </w:tcPr>
          <w:p w14:paraId="0F4DB5E5"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Pr>
          <w:p w14:paraId="3347C55E"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Nurodyti tikslų gamintoją ir modelį.</w:t>
            </w:r>
          </w:p>
        </w:tc>
      </w:tr>
      <w:tr w:rsidR="006F086A" w:rsidRPr="00BF6DAB" w14:paraId="411475BE" w14:textId="77777777" w:rsidTr="006F086A">
        <w:tc>
          <w:tcPr>
            <w:tcW w:w="1134" w:type="dxa"/>
          </w:tcPr>
          <w:p w14:paraId="4BC16F21" w14:textId="77777777" w:rsidR="006F086A" w:rsidRPr="00BF6DAB" w:rsidRDefault="006F086A" w:rsidP="00BF6DAB">
            <w:pPr>
              <w:snapToGrid w:val="0"/>
              <w:spacing w:before="0"/>
              <w:rPr>
                <w:sz w:val="24"/>
                <w:szCs w:val="24"/>
              </w:rPr>
            </w:pPr>
            <w:r w:rsidRPr="00BF6DAB">
              <w:rPr>
                <w:color w:val="000000"/>
                <w:sz w:val="24"/>
                <w:szCs w:val="24"/>
                <w:lang w:val="en-US"/>
              </w:rPr>
              <w:t>6.3.3.2</w:t>
            </w:r>
          </w:p>
        </w:tc>
        <w:tc>
          <w:tcPr>
            <w:tcW w:w="2835" w:type="dxa"/>
          </w:tcPr>
          <w:p w14:paraId="56D11ED4" w14:textId="77777777" w:rsidR="006F086A" w:rsidRPr="00BF6DAB" w:rsidRDefault="006F086A" w:rsidP="00BF6DAB">
            <w:pPr>
              <w:spacing w:before="0"/>
              <w:rPr>
                <w:sz w:val="24"/>
                <w:szCs w:val="24"/>
              </w:rPr>
            </w:pPr>
            <w:r w:rsidRPr="00BF6DAB">
              <w:rPr>
                <w:sz w:val="24"/>
                <w:szCs w:val="24"/>
              </w:rPr>
              <w:t>Tipas</w:t>
            </w:r>
          </w:p>
        </w:tc>
        <w:tc>
          <w:tcPr>
            <w:tcW w:w="5812" w:type="dxa"/>
          </w:tcPr>
          <w:p w14:paraId="2F987CB0"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Turi būti </w:t>
            </w:r>
            <w:proofErr w:type="spellStart"/>
            <w:r w:rsidRPr="00BF6DAB">
              <w:rPr>
                <w:sz w:val="24"/>
                <w:szCs w:val="24"/>
                <w:lang w:eastAsia="lt-LT"/>
              </w:rPr>
              <w:t>žirklinio</w:t>
            </w:r>
            <w:proofErr w:type="spellEnd"/>
            <w:r w:rsidRPr="00BF6DAB">
              <w:rPr>
                <w:sz w:val="24"/>
                <w:szCs w:val="24"/>
                <w:lang w:eastAsia="lt-LT"/>
              </w:rPr>
              <w:t xml:space="preserve"> tipo sieninis laikiklis tinkamas 75“ (colių) monitoriui</w:t>
            </w:r>
          </w:p>
        </w:tc>
      </w:tr>
      <w:tr w:rsidR="006F086A" w:rsidRPr="00BF6DAB" w14:paraId="5D4607C0" w14:textId="77777777" w:rsidTr="006F086A">
        <w:tc>
          <w:tcPr>
            <w:tcW w:w="1134" w:type="dxa"/>
          </w:tcPr>
          <w:p w14:paraId="48F5C5C7" w14:textId="77777777" w:rsidR="006F086A" w:rsidRPr="00BF6DAB" w:rsidRDefault="006F086A" w:rsidP="00BF6DAB">
            <w:pPr>
              <w:snapToGrid w:val="0"/>
              <w:spacing w:before="0"/>
              <w:rPr>
                <w:sz w:val="24"/>
                <w:szCs w:val="24"/>
              </w:rPr>
            </w:pPr>
            <w:r w:rsidRPr="00BF6DAB">
              <w:rPr>
                <w:color w:val="000000"/>
                <w:sz w:val="24"/>
                <w:szCs w:val="24"/>
                <w:lang w:val="en-US"/>
              </w:rPr>
              <w:t>6.3.3.3</w:t>
            </w:r>
          </w:p>
        </w:tc>
        <w:tc>
          <w:tcPr>
            <w:tcW w:w="2835" w:type="dxa"/>
          </w:tcPr>
          <w:p w14:paraId="17B12F46"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Pr>
          <w:p w14:paraId="036F4AF4"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Turi būti numatyti visi reikalingi siūlomai įrangai.</w:t>
            </w:r>
          </w:p>
        </w:tc>
      </w:tr>
      <w:tr w:rsidR="006F086A" w:rsidRPr="00BF6DAB" w14:paraId="23C6D636" w14:textId="77777777" w:rsidTr="006F086A">
        <w:tc>
          <w:tcPr>
            <w:tcW w:w="1134" w:type="dxa"/>
          </w:tcPr>
          <w:p w14:paraId="62A44231" w14:textId="77777777" w:rsidR="006F086A" w:rsidRPr="00BF6DAB" w:rsidRDefault="006F086A" w:rsidP="00BF6DAB">
            <w:pPr>
              <w:snapToGrid w:val="0"/>
              <w:spacing w:before="0"/>
              <w:rPr>
                <w:sz w:val="24"/>
                <w:szCs w:val="24"/>
              </w:rPr>
            </w:pPr>
            <w:r w:rsidRPr="00BF6DAB">
              <w:rPr>
                <w:color w:val="000000"/>
                <w:sz w:val="24"/>
                <w:szCs w:val="24"/>
                <w:lang w:val="en-US"/>
              </w:rPr>
              <w:t>6.3.3.4</w:t>
            </w:r>
          </w:p>
        </w:tc>
        <w:tc>
          <w:tcPr>
            <w:tcW w:w="2835" w:type="dxa"/>
          </w:tcPr>
          <w:p w14:paraId="528C2BCA" w14:textId="77777777" w:rsidR="006F086A" w:rsidRPr="00BF6DAB" w:rsidRDefault="006F086A" w:rsidP="00BF6DAB">
            <w:pPr>
              <w:spacing w:before="0"/>
              <w:rPr>
                <w:sz w:val="24"/>
                <w:szCs w:val="24"/>
              </w:rPr>
            </w:pPr>
            <w:r w:rsidRPr="00BF6DAB">
              <w:rPr>
                <w:sz w:val="24"/>
                <w:szCs w:val="24"/>
              </w:rPr>
              <w:t>Garantija</w:t>
            </w:r>
          </w:p>
        </w:tc>
        <w:tc>
          <w:tcPr>
            <w:tcW w:w="5812" w:type="dxa"/>
          </w:tcPr>
          <w:p w14:paraId="6678C3FD"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trumpesnė kaip 3 (trejų) metų garantija.</w:t>
            </w:r>
          </w:p>
        </w:tc>
      </w:tr>
      <w:tr w:rsidR="00BF6DAB" w:rsidRPr="00BF6DAB" w14:paraId="029BD119" w14:textId="77777777" w:rsidTr="006F086A">
        <w:tc>
          <w:tcPr>
            <w:tcW w:w="1134" w:type="dxa"/>
          </w:tcPr>
          <w:p w14:paraId="1D425C73" w14:textId="77777777" w:rsidR="00BF6DAB" w:rsidRPr="00BF6DAB" w:rsidRDefault="00BF6DAB" w:rsidP="00BF6DAB">
            <w:pPr>
              <w:snapToGrid w:val="0"/>
              <w:spacing w:before="0"/>
              <w:rPr>
                <w:b/>
                <w:sz w:val="24"/>
                <w:szCs w:val="24"/>
              </w:rPr>
            </w:pPr>
            <w:r w:rsidRPr="00BF6DAB">
              <w:rPr>
                <w:b/>
                <w:sz w:val="24"/>
                <w:szCs w:val="24"/>
              </w:rPr>
              <w:t>6.3.4</w:t>
            </w:r>
          </w:p>
        </w:tc>
        <w:tc>
          <w:tcPr>
            <w:tcW w:w="8647" w:type="dxa"/>
            <w:gridSpan w:val="2"/>
          </w:tcPr>
          <w:p w14:paraId="15E162E6" w14:textId="77777777" w:rsidR="00BF6DAB" w:rsidRPr="00BF6DAB" w:rsidRDefault="00BF6DAB" w:rsidP="00BF6DAB">
            <w:pPr>
              <w:snapToGrid w:val="0"/>
              <w:spacing w:before="0"/>
              <w:rPr>
                <w:b/>
                <w:sz w:val="24"/>
                <w:szCs w:val="24"/>
              </w:rPr>
            </w:pPr>
            <w:r w:rsidRPr="00BF6DAB">
              <w:rPr>
                <w:b/>
                <w:sz w:val="24"/>
                <w:szCs w:val="24"/>
              </w:rPr>
              <w:t>PTZ kamera su tvirtinimo laikikliu, 2 vnt.:</w:t>
            </w:r>
          </w:p>
        </w:tc>
      </w:tr>
      <w:tr w:rsidR="006F086A" w:rsidRPr="00BF6DAB" w14:paraId="66744DDB" w14:textId="77777777" w:rsidTr="006F086A">
        <w:tc>
          <w:tcPr>
            <w:tcW w:w="1134" w:type="dxa"/>
          </w:tcPr>
          <w:p w14:paraId="2EB160C2" w14:textId="77777777" w:rsidR="006F086A" w:rsidRPr="00BF6DAB" w:rsidRDefault="006F086A" w:rsidP="00BF6DAB">
            <w:pPr>
              <w:snapToGrid w:val="0"/>
              <w:spacing w:before="0"/>
              <w:rPr>
                <w:sz w:val="24"/>
                <w:szCs w:val="24"/>
              </w:rPr>
            </w:pPr>
            <w:r w:rsidRPr="00BF6DAB">
              <w:rPr>
                <w:color w:val="000000"/>
                <w:sz w:val="24"/>
                <w:szCs w:val="24"/>
                <w:lang w:val="en-US"/>
              </w:rPr>
              <w:t>6.3.4.1</w:t>
            </w:r>
          </w:p>
        </w:tc>
        <w:tc>
          <w:tcPr>
            <w:tcW w:w="2835" w:type="dxa"/>
          </w:tcPr>
          <w:p w14:paraId="65D9C08D"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Pr>
          <w:p w14:paraId="6DBCDC67"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Nurodyti tikslų gamintoją ir modelį.</w:t>
            </w:r>
          </w:p>
        </w:tc>
      </w:tr>
      <w:tr w:rsidR="006F086A" w:rsidRPr="00BF6DAB" w14:paraId="6B673E6D" w14:textId="77777777" w:rsidTr="006F086A">
        <w:tc>
          <w:tcPr>
            <w:tcW w:w="1134" w:type="dxa"/>
          </w:tcPr>
          <w:p w14:paraId="16DBAD05" w14:textId="77777777" w:rsidR="006F086A" w:rsidRPr="00BF6DAB" w:rsidRDefault="006F086A" w:rsidP="00BF6DAB">
            <w:pPr>
              <w:snapToGrid w:val="0"/>
              <w:spacing w:before="0"/>
              <w:rPr>
                <w:sz w:val="24"/>
                <w:szCs w:val="24"/>
              </w:rPr>
            </w:pPr>
            <w:r w:rsidRPr="00BF6DAB">
              <w:rPr>
                <w:color w:val="000000"/>
                <w:sz w:val="24"/>
                <w:szCs w:val="24"/>
                <w:lang w:val="en-US"/>
              </w:rPr>
              <w:t>6.3.4.2</w:t>
            </w:r>
          </w:p>
        </w:tc>
        <w:tc>
          <w:tcPr>
            <w:tcW w:w="2835" w:type="dxa"/>
          </w:tcPr>
          <w:p w14:paraId="04894B52" w14:textId="77777777" w:rsidR="006F086A" w:rsidRPr="00BF6DAB" w:rsidRDefault="006F086A" w:rsidP="00BF6DAB">
            <w:pPr>
              <w:spacing w:before="0"/>
              <w:rPr>
                <w:sz w:val="24"/>
                <w:szCs w:val="24"/>
              </w:rPr>
            </w:pPr>
            <w:r w:rsidRPr="00BF6DAB">
              <w:rPr>
                <w:sz w:val="24"/>
                <w:szCs w:val="24"/>
                <w:bdr w:val="none" w:sz="0" w:space="0" w:color="auto" w:frame="1"/>
              </w:rPr>
              <w:t>Paskirtis</w:t>
            </w:r>
          </w:p>
        </w:tc>
        <w:tc>
          <w:tcPr>
            <w:tcW w:w="5812" w:type="dxa"/>
          </w:tcPr>
          <w:p w14:paraId="221B4C9A"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Skirta perduoti salėje esančių dalyvių vaizdą.</w:t>
            </w:r>
          </w:p>
        </w:tc>
      </w:tr>
      <w:tr w:rsidR="006F086A" w:rsidRPr="00BF6DAB" w14:paraId="73FD6684" w14:textId="77777777" w:rsidTr="006F086A">
        <w:tc>
          <w:tcPr>
            <w:tcW w:w="1134" w:type="dxa"/>
          </w:tcPr>
          <w:p w14:paraId="72D2D521" w14:textId="77777777" w:rsidR="006F086A" w:rsidRPr="00BF6DAB" w:rsidRDefault="006F086A" w:rsidP="00BF6DAB">
            <w:pPr>
              <w:snapToGrid w:val="0"/>
              <w:spacing w:before="0"/>
              <w:rPr>
                <w:sz w:val="24"/>
                <w:szCs w:val="24"/>
              </w:rPr>
            </w:pPr>
            <w:r w:rsidRPr="00BF6DAB">
              <w:rPr>
                <w:color w:val="000000"/>
                <w:sz w:val="24"/>
                <w:szCs w:val="24"/>
                <w:lang w:val="en-US"/>
              </w:rPr>
              <w:t>6.3.4.3</w:t>
            </w:r>
          </w:p>
        </w:tc>
        <w:tc>
          <w:tcPr>
            <w:tcW w:w="2835" w:type="dxa"/>
          </w:tcPr>
          <w:p w14:paraId="1D4744CF" w14:textId="77777777" w:rsidR="006F086A" w:rsidRPr="00BF6DAB" w:rsidRDefault="006F086A" w:rsidP="00BF6DAB">
            <w:pPr>
              <w:spacing w:before="0"/>
              <w:rPr>
                <w:sz w:val="24"/>
                <w:szCs w:val="24"/>
              </w:rPr>
            </w:pPr>
            <w:r w:rsidRPr="00BF6DAB">
              <w:rPr>
                <w:sz w:val="24"/>
                <w:szCs w:val="24"/>
                <w:bdr w:val="none" w:sz="0" w:space="0" w:color="auto" w:frame="1"/>
              </w:rPr>
              <w:t>Raiška</w:t>
            </w:r>
          </w:p>
        </w:tc>
        <w:tc>
          <w:tcPr>
            <w:tcW w:w="5812" w:type="dxa"/>
          </w:tcPr>
          <w:p w14:paraId="52276961"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Turi būti ne mažesnė nei 1080p60.</w:t>
            </w:r>
          </w:p>
        </w:tc>
      </w:tr>
      <w:tr w:rsidR="006F086A" w:rsidRPr="00BF6DAB" w14:paraId="6683C1FB" w14:textId="77777777" w:rsidTr="006F086A">
        <w:tc>
          <w:tcPr>
            <w:tcW w:w="1134" w:type="dxa"/>
          </w:tcPr>
          <w:p w14:paraId="5B52BA0E" w14:textId="77777777" w:rsidR="006F086A" w:rsidRPr="00BF6DAB" w:rsidRDefault="006F086A" w:rsidP="00BF6DAB">
            <w:pPr>
              <w:snapToGrid w:val="0"/>
              <w:spacing w:before="0"/>
              <w:rPr>
                <w:sz w:val="24"/>
                <w:szCs w:val="24"/>
              </w:rPr>
            </w:pPr>
            <w:r w:rsidRPr="00BF6DAB">
              <w:rPr>
                <w:color w:val="000000"/>
                <w:sz w:val="24"/>
                <w:szCs w:val="24"/>
                <w:lang w:val="en-US"/>
              </w:rPr>
              <w:t>6.3.4.4</w:t>
            </w:r>
          </w:p>
        </w:tc>
        <w:tc>
          <w:tcPr>
            <w:tcW w:w="2835" w:type="dxa"/>
          </w:tcPr>
          <w:p w14:paraId="0FB89EB4" w14:textId="77777777" w:rsidR="006F086A" w:rsidRPr="00BF6DAB" w:rsidRDefault="006F086A" w:rsidP="00BF6DAB">
            <w:pPr>
              <w:spacing w:before="0"/>
              <w:rPr>
                <w:sz w:val="24"/>
                <w:szCs w:val="24"/>
              </w:rPr>
            </w:pPr>
            <w:r w:rsidRPr="00BF6DAB">
              <w:rPr>
                <w:sz w:val="24"/>
                <w:szCs w:val="24"/>
                <w:bdr w:val="none" w:sz="0" w:space="0" w:color="auto" w:frame="1"/>
              </w:rPr>
              <w:t>Optinis artinimas</w:t>
            </w:r>
          </w:p>
        </w:tc>
        <w:tc>
          <w:tcPr>
            <w:tcW w:w="5812" w:type="dxa"/>
          </w:tcPr>
          <w:p w14:paraId="38AD1D48"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mažiau nei 20 kartų.</w:t>
            </w:r>
          </w:p>
        </w:tc>
      </w:tr>
      <w:tr w:rsidR="006F086A" w:rsidRPr="00BF6DAB" w14:paraId="466DB7F1" w14:textId="77777777" w:rsidTr="006F086A">
        <w:tc>
          <w:tcPr>
            <w:tcW w:w="1134" w:type="dxa"/>
          </w:tcPr>
          <w:p w14:paraId="67B5961E" w14:textId="77777777" w:rsidR="006F086A" w:rsidRPr="00BF6DAB" w:rsidRDefault="006F086A" w:rsidP="00BF6DAB">
            <w:pPr>
              <w:snapToGrid w:val="0"/>
              <w:spacing w:before="0"/>
              <w:rPr>
                <w:sz w:val="24"/>
                <w:szCs w:val="24"/>
              </w:rPr>
            </w:pPr>
            <w:r w:rsidRPr="00BF6DAB">
              <w:rPr>
                <w:color w:val="000000"/>
                <w:sz w:val="24"/>
                <w:szCs w:val="24"/>
                <w:lang w:val="en-US"/>
              </w:rPr>
              <w:t>6.3.4.5</w:t>
            </w:r>
          </w:p>
        </w:tc>
        <w:tc>
          <w:tcPr>
            <w:tcW w:w="2835" w:type="dxa"/>
          </w:tcPr>
          <w:p w14:paraId="3C4CF83B" w14:textId="77777777" w:rsidR="006F086A" w:rsidRPr="00BF6DAB" w:rsidRDefault="006F086A" w:rsidP="00BF6DAB">
            <w:pPr>
              <w:spacing w:before="0"/>
              <w:rPr>
                <w:sz w:val="24"/>
                <w:szCs w:val="24"/>
              </w:rPr>
            </w:pPr>
            <w:r w:rsidRPr="00BF6DAB">
              <w:rPr>
                <w:sz w:val="24"/>
                <w:szCs w:val="24"/>
                <w:bdr w:val="none" w:sz="0" w:space="0" w:color="auto" w:frame="1"/>
              </w:rPr>
              <w:t>Vaizdo išvesties (HD) sąsajos</w:t>
            </w:r>
          </w:p>
        </w:tc>
        <w:tc>
          <w:tcPr>
            <w:tcW w:w="5812" w:type="dxa"/>
          </w:tcPr>
          <w:p w14:paraId="6FDBC885" w14:textId="77777777" w:rsidR="006F086A" w:rsidRPr="00BF6DAB" w:rsidRDefault="006F086A" w:rsidP="00BF6DAB">
            <w:pPr>
              <w:spacing w:before="0"/>
              <w:rPr>
                <w:sz w:val="24"/>
                <w:szCs w:val="24"/>
              </w:rPr>
            </w:pPr>
            <w:r w:rsidRPr="00BF6DAB">
              <w:rPr>
                <w:sz w:val="24"/>
                <w:szCs w:val="24"/>
              </w:rPr>
              <w:t>Ne mažiau kaip:</w:t>
            </w:r>
          </w:p>
          <w:p w14:paraId="5DA89565"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3G-SDI / HDMI / </w:t>
            </w:r>
            <w:proofErr w:type="spellStart"/>
            <w:r w:rsidRPr="00BF6DAB">
              <w:rPr>
                <w:sz w:val="24"/>
                <w:szCs w:val="24"/>
                <w:lang w:eastAsia="lt-LT"/>
              </w:rPr>
              <w:t>Ethernet</w:t>
            </w:r>
            <w:proofErr w:type="spellEnd"/>
            <w:r w:rsidRPr="00BF6DAB">
              <w:rPr>
                <w:sz w:val="24"/>
                <w:szCs w:val="24"/>
                <w:lang w:eastAsia="lt-LT"/>
              </w:rPr>
              <w:t xml:space="preserve"> / USB3.0.</w:t>
            </w:r>
          </w:p>
        </w:tc>
      </w:tr>
      <w:tr w:rsidR="006F086A" w:rsidRPr="00BF6DAB" w14:paraId="38CC6F78" w14:textId="77777777" w:rsidTr="006F086A">
        <w:tc>
          <w:tcPr>
            <w:tcW w:w="1134" w:type="dxa"/>
          </w:tcPr>
          <w:p w14:paraId="7A366127" w14:textId="77777777" w:rsidR="006F086A" w:rsidRPr="00BF6DAB" w:rsidRDefault="006F086A" w:rsidP="00BF6DAB">
            <w:pPr>
              <w:snapToGrid w:val="0"/>
              <w:spacing w:before="0"/>
              <w:rPr>
                <w:sz w:val="24"/>
                <w:szCs w:val="24"/>
              </w:rPr>
            </w:pPr>
            <w:r w:rsidRPr="00BF6DAB">
              <w:rPr>
                <w:color w:val="000000"/>
                <w:sz w:val="24"/>
                <w:szCs w:val="24"/>
                <w:lang w:val="en-US"/>
              </w:rPr>
              <w:t>6.3.4.6</w:t>
            </w:r>
          </w:p>
        </w:tc>
        <w:tc>
          <w:tcPr>
            <w:tcW w:w="2835" w:type="dxa"/>
          </w:tcPr>
          <w:p w14:paraId="133A15BF" w14:textId="77777777" w:rsidR="006F086A" w:rsidRPr="00BF6DAB" w:rsidRDefault="006F086A" w:rsidP="00BF6DAB">
            <w:pPr>
              <w:spacing w:before="0"/>
              <w:rPr>
                <w:sz w:val="24"/>
                <w:szCs w:val="24"/>
              </w:rPr>
            </w:pPr>
            <w:r w:rsidRPr="00BF6DAB">
              <w:rPr>
                <w:sz w:val="24"/>
                <w:szCs w:val="24"/>
                <w:bdr w:val="none" w:sz="0" w:space="0" w:color="auto" w:frame="1"/>
              </w:rPr>
              <w:t>Pasukimo greitis/Pakreipimo greitis</w:t>
            </w:r>
          </w:p>
        </w:tc>
        <w:tc>
          <w:tcPr>
            <w:tcW w:w="5812" w:type="dxa"/>
          </w:tcPr>
          <w:p w14:paraId="36610E8A"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lėčiau kaip 224°/sek. / 225°/sek.</w:t>
            </w:r>
          </w:p>
        </w:tc>
      </w:tr>
      <w:tr w:rsidR="006F086A" w:rsidRPr="00BF6DAB" w14:paraId="7071DA3B" w14:textId="77777777" w:rsidTr="006F086A">
        <w:tc>
          <w:tcPr>
            <w:tcW w:w="1134" w:type="dxa"/>
          </w:tcPr>
          <w:p w14:paraId="15DD2F1B" w14:textId="77777777" w:rsidR="006F086A" w:rsidRPr="00BF6DAB" w:rsidRDefault="006F086A" w:rsidP="00BF6DAB">
            <w:pPr>
              <w:snapToGrid w:val="0"/>
              <w:spacing w:before="0"/>
              <w:rPr>
                <w:sz w:val="24"/>
                <w:szCs w:val="24"/>
              </w:rPr>
            </w:pPr>
            <w:r w:rsidRPr="00BF6DAB">
              <w:rPr>
                <w:color w:val="000000"/>
                <w:sz w:val="24"/>
                <w:szCs w:val="24"/>
                <w:lang w:val="en-US"/>
              </w:rPr>
              <w:t>6.3.4.7</w:t>
            </w:r>
          </w:p>
        </w:tc>
        <w:tc>
          <w:tcPr>
            <w:tcW w:w="2835" w:type="dxa"/>
          </w:tcPr>
          <w:p w14:paraId="6164D07C" w14:textId="77777777" w:rsidR="006F086A" w:rsidRPr="00BF6DAB" w:rsidRDefault="006F086A" w:rsidP="00BF6DAB">
            <w:pPr>
              <w:spacing w:before="0"/>
              <w:rPr>
                <w:sz w:val="24"/>
                <w:szCs w:val="24"/>
              </w:rPr>
            </w:pPr>
            <w:r w:rsidRPr="00BF6DAB">
              <w:rPr>
                <w:sz w:val="24"/>
                <w:szCs w:val="24"/>
                <w:bdr w:val="none" w:sz="0" w:space="0" w:color="auto" w:frame="1"/>
              </w:rPr>
              <w:t>Minimalus apšvietimas</w:t>
            </w:r>
          </w:p>
        </w:tc>
        <w:tc>
          <w:tcPr>
            <w:tcW w:w="5812" w:type="dxa"/>
          </w:tcPr>
          <w:p w14:paraId="739F0F4B"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Ne blogiau kaip 1.0 </w:t>
            </w:r>
            <w:proofErr w:type="spellStart"/>
            <w:r w:rsidRPr="00BF6DAB">
              <w:rPr>
                <w:sz w:val="24"/>
                <w:szCs w:val="24"/>
                <w:lang w:eastAsia="lt-LT"/>
              </w:rPr>
              <w:t>lux</w:t>
            </w:r>
            <w:proofErr w:type="spellEnd"/>
            <w:r w:rsidRPr="00BF6DAB">
              <w:rPr>
                <w:sz w:val="24"/>
                <w:szCs w:val="24"/>
                <w:lang w:eastAsia="lt-LT"/>
              </w:rPr>
              <w:t xml:space="preserve"> (F1.6, 50IRE, 30fps).</w:t>
            </w:r>
          </w:p>
        </w:tc>
      </w:tr>
      <w:tr w:rsidR="006F086A" w:rsidRPr="00BF6DAB" w14:paraId="31F2542B" w14:textId="77777777" w:rsidTr="006F086A">
        <w:tc>
          <w:tcPr>
            <w:tcW w:w="1134" w:type="dxa"/>
          </w:tcPr>
          <w:p w14:paraId="5ACE0A4F" w14:textId="77777777" w:rsidR="006F086A" w:rsidRPr="00BF6DAB" w:rsidRDefault="006F086A" w:rsidP="00BF6DAB">
            <w:pPr>
              <w:snapToGrid w:val="0"/>
              <w:spacing w:before="0"/>
              <w:rPr>
                <w:sz w:val="24"/>
                <w:szCs w:val="24"/>
              </w:rPr>
            </w:pPr>
            <w:r w:rsidRPr="00BF6DAB">
              <w:rPr>
                <w:color w:val="000000"/>
                <w:sz w:val="24"/>
                <w:szCs w:val="24"/>
                <w:lang w:val="en-US"/>
              </w:rPr>
              <w:t>6.3.4.8</w:t>
            </w:r>
          </w:p>
        </w:tc>
        <w:tc>
          <w:tcPr>
            <w:tcW w:w="2835" w:type="dxa"/>
          </w:tcPr>
          <w:p w14:paraId="2D6E62B9" w14:textId="77777777" w:rsidR="006F086A" w:rsidRPr="00BF6DAB" w:rsidRDefault="006F086A" w:rsidP="00BF6DAB">
            <w:pPr>
              <w:spacing w:before="0"/>
              <w:rPr>
                <w:sz w:val="24"/>
                <w:szCs w:val="24"/>
              </w:rPr>
            </w:pPr>
            <w:r w:rsidRPr="00BF6DAB">
              <w:rPr>
                <w:sz w:val="24"/>
                <w:szCs w:val="24"/>
                <w:bdr w:val="none" w:sz="0" w:space="0" w:color="auto" w:frame="1"/>
              </w:rPr>
              <w:t>Matymo kampas (H/V)</w:t>
            </w:r>
          </w:p>
        </w:tc>
        <w:tc>
          <w:tcPr>
            <w:tcW w:w="5812" w:type="dxa"/>
          </w:tcPr>
          <w:p w14:paraId="7ECE2DDE"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siauresnis nei 57° (H) 32.1° (V).</w:t>
            </w:r>
          </w:p>
        </w:tc>
      </w:tr>
      <w:tr w:rsidR="006F086A" w:rsidRPr="00BF6DAB" w14:paraId="54D34486" w14:textId="77777777" w:rsidTr="006F086A">
        <w:tc>
          <w:tcPr>
            <w:tcW w:w="1134" w:type="dxa"/>
          </w:tcPr>
          <w:p w14:paraId="3893CEF0" w14:textId="77777777" w:rsidR="006F086A" w:rsidRPr="00BF6DAB" w:rsidRDefault="006F086A" w:rsidP="00BF6DAB">
            <w:pPr>
              <w:snapToGrid w:val="0"/>
              <w:spacing w:before="0"/>
              <w:rPr>
                <w:sz w:val="24"/>
                <w:szCs w:val="24"/>
              </w:rPr>
            </w:pPr>
            <w:r w:rsidRPr="00BF6DAB">
              <w:rPr>
                <w:color w:val="000000"/>
                <w:sz w:val="24"/>
                <w:szCs w:val="24"/>
                <w:lang w:val="en-US"/>
              </w:rPr>
              <w:t>6.3.4.9</w:t>
            </w:r>
          </w:p>
        </w:tc>
        <w:tc>
          <w:tcPr>
            <w:tcW w:w="2835" w:type="dxa"/>
          </w:tcPr>
          <w:p w14:paraId="19769472" w14:textId="77777777" w:rsidR="006F086A" w:rsidRPr="00BF6DAB" w:rsidRDefault="006F086A" w:rsidP="00BF6DAB">
            <w:pPr>
              <w:spacing w:before="0"/>
              <w:rPr>
                <w:sz w:val="24"/>
                <w:szCs w:val="24"/>
              </w:rPr>
            </w:pPr>
            <w:r w:rsidRPr="00BF6DAB">
              <w:rPr>
                <w:sz w:val="24"/>
                <w:szCs w:val="24"/>
                <w:bdr w:val="none" w:sz="0" w:space="0" w:color="auto" w:frame="1"/>
              </w:rPr>
              <w:t>Pasukimo kampas</w:t>
            </w:r>
          </w:p>
        </w:tc>
        <w:tc>
          <w:tcPr>
            <w:tcW w:w="5812" w:type="dxa"/>
          </w:tcPr>
          <w:p w14:paraId="7529A949"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Ne mažesnis nei : +170° ~ -170°.</w:t>
            </w:r>
          </w:p>
        </w:tc>
      </w:tr>
      <w:tr w:rsidR="006F086A" w:rsidRPr="00BF6DAB" w14:paraId="276E5CE0" w14:textId="77777777" w:rsidTr="006F086A">
        <w:tc>
          <w:tcPr>
            <w:tcW w:w="1134" w:type="dxa"/>
          </w:tcPr>
          <w:p w14:paraId="47F8B8C6" w14:textId="77777777" w:rsidR="006F086A" w:rsidRPr="00BF6DAB" w:rsidRDefault="006F086A" w:rsidP="00BF6DAB">
            <w:pPr>
              <w:snapToGrid w:val="0"/>
              <w:spacing w:before="0"/>
              <w:rPr>
                <w:sz w:val="24"/>
                <w:szCs w:val="24"/>
              </w:rPr>
            </w:pPr>
            <w:r w:rsidRPr="00BF6DAB">
              <w:rPr>
                <w:color w:val="000000"/>
                <w:sz w:val="24"/>
                <w:szCs w:val="24"/>
                <w:lang w:val="en-US"/>
              </w:rPr>
              <w:t>6.3.4.10</w:t>
            </w:r>
          </w:p>
        </w:tc>
        <w:tc>
          <w:tcPr>
            <w:tcW w:w="2835" w:type="dxa"/>
          </w:tcPr>
          <w:p w14:paraId="2BD55394" w14:textId="77777777" w:rsidR="006F086A" w:rsidRPr="00BF6DAB" w:rsidRDefault="006F086A" w:rsidP="00BF6DAB">
            <w:pPr>
              <w:spacing w:before="0"/>
              <w:rPr>
                <w:sz w:val="24"/>
                <w:szCs w:val="24"/>
              </w:rPr>
            </w:pPr>
            <w:r w:rsidRPr="00BF6DAB">
              <w:rPr>
                <w:sz w:val="24"/>
                <w:szCs w:val="24"/>
                <w:bdr w:val="none" w:sz="0" w:space="0" w:color="auto" w:frame="1"/>
              </w:rPr>
              <w:t xml:space="preserve">Maitinimas </w:t>
            </w:r>
          </w:p>
        </w:tc>
        <w:tc>
          <w:tcPr>
            <w:tcW w:w="5812" w:type="dxa"/>
          </w:tcPr>
          <w:p w14:paraId="31F431D4" w14:textId="77777777" w:rsidR="006F086A" w:rsidRPr="00BF6DAB" w:rsidRDefault="006F086A" w:rsidP="00BF6DAB">
            <w:pPr>
              <w:spacing w:before="0"/>
              <w:textAlignment w:val="baseline"/>
              <w:rPr>
                <w:color w:val="000000" w:themeColor="text1"/>
                <w:sz w:val="24"/>
                <w:szCs w:val="24"/>
                <w:lang w:eastAsia="lt-LT"/>
              </w:rPr>
            </w:pPr>
            <w:r w:rsidRPr="00BF6DAB">
              <w:rPr>
                <w:sz w:val="24"/>
                <w:szCs w:val="24"/>
                <w:lang w:eastAsia="lt-LT"/>
              </w:rPr>
              <w:t xml:space="preserve">Turi turėti </w:t>
            </w:r>
            <w:proofErr w:type="spellStart"/>
            <w:r w:rsidRPr="00BF6DAB">
              <w:rPr>
                <w:sz w:val="24"/>
                <w:szCs w:val="24"/>
                <w:lang w:eastAsia="lt-LT"/>
              </w:rPr>
              <w:t>PoE</w:t>
            </w:r>
            <w:proofErr w:type="spellEnd"/>
            <w:r w:rsidRPr="00BF6DAB">
              <w:rPr>
                <w:sz w:val="24"/>
                <w:szCs w:val="24"/>
                <w:lang w:eastAsia="lt-LT"/>
              </w:rPr>
              <w:t xml:space="preserve"> maitinimo galimybę.</w:t>
            </w:r>
          </w:p>
        </w:tc>
      </w:tr>
      <w:tr w:rsidR="006F086A" w:rsidRPr="00BF6DAB" w14:paraId="02BAE79F" w14:textId="77777777" w:rsidTr="006F086A">
        <w:tc>
          <w:tcPr>
            <w:tcW w:w="1134" w:type="dxa"/>
          </w:tcPr>
          <w:p w14:paraId="4FEDB559" w14:textId="77777777" w:rsidR="006F086A" w:rsidRPr="00BF6DAB" w:rsidRDefault="006F086A" w:rsidP="00BF6DAB">
            <w:pPr>
              <w:snapToGrid w:val="0"/>
              <w:spacing w:before="0"/>
              <w:rPr>
                <w:sz w:val="24"/>
                <w:szCs w:val="24"/>
              </w:rPr>
            </w:pPr>
            <w:r w:rsidRPr="00BF6DAB">
              <w:rPr>
                <w:color w:val="000000"/>
                <w:sz w:val="24"/>
                <w:szCs w:val="24"/>
                <w:lang w:val="en-US"/>
              </w:rPr>
              <w:t>6.3.4.11</w:t>
            </w:r>
          </w:p>
        </w:tc>
        <w:tc>
          <w:tcPr>
            <w:tcW w:w="2835" w:type="dxa"/>
          </w:tcPr>
          <w:p w14:paraId="6D52F37E" w14:textId="77777777" w:rsidR="006F086A" w:rsidRPr="00BF6DAB" w:rsidRDefault="006F086A" w:rsidP="00BF6DAB">
            <w:pPr>
              <w:spacing w:before="0"/>
              <w:rPr>
                <w:sz w:val="24"/>
                <w:szCs w:val="24"/>
              </w:rPr>
            </w:pPr>
            <w:r w:rsidRPr="00BF6DAB">
              <w:rPr>
                <w:sz w:val="24"/>
                <w:szCs w:val="24"/>
                <w:bdr w:val="none" w:sz="0" w:space="0" w:color="auto" w:frame="1"/>
              </w:rPr>
              <w:t>Licencijos</w:t>
            </w:r>
          </w:p>
        </w:tc>
        <w:tc>
          <w:tcPr>
            <w:tcW w:w="5812" w:type="dxa"/>
          </w:tcPr>
          <w:p w14:paraId="225412A6" w14:textId="77777777" w:rsidR="006F086A" w:rsidRPr="00BF6DAB" w:rsidRDefault="006F086A" w:rsidP="00BF6DAB">
            <w:pPr>
              <w:spacing w:before="0"/>
              <w:rPr>
                <w:color w:val="000000" w:themeColor="text1"/>
                <w:sz w:val="24"/>
                <w:szCs w:val="24"/>
              </w:rPr>
            </w:pPr>
            <w:r w:rsidRPr="00BF6DAB">
              <w:rPr>
                <w:sz w:val="24"/>
                <w:szCs w:val="24"/>
              </w:rPr>
              <w:t>Visos reikalingos licencijos vykdyti numatytas funkcijas turi būti įtrauktos į įrangos kainą.</w:t>
            </w:r>
          </w:p>
        </w:tc>
      </w:tr>
      <w:tr w:rsidR="006F086A" w:rsidRPr="00BF6DAB" w14:paraId="03C3216C" w14:textId="77777777" w:rsidTr="006F086A">
        <w:tc>
          <w:tcPr>
            <w:tcW w:w="1134" w:type="dxa"/>
          </w:tcPr>
          <w:p w14:paraId="575465F3" w14:textId="77777777" w:rsidR="006F086A" w:rsidRPr="00BF6DAB" w:rsidRDefault="006F086A" w:rsidP="00BF6DAB">
            <w:pPr>
              <w:snapToGrid w:val="0"/>
              <w:spacing w:before="0"/>
              <w:rPr>
                <w:sz w:val="24"/>
                <w:szCs w:val="24"/>
              </w:rPr>
            </w:pPr>
            <w:r w:rsidRPr="00BF6DAB">
              <w:rPr>
                <w:color w:val="000000"/>
                <w:sz w:val="24"/>
                <w:szCs w:val="24"/>
                <w:lang w:val="en-US"/>
              </w:rPr>
              <w:t>6.3.4.12</w:t>
            </w:r>
          </w:p>
        </w:tc>
        <w:tc>
          <w:tcPr>
            <w:tcW w:w="2835" w:type="dxa"/>
          </w:tcPr>
          <w:p w14:paraId="5BD7F50B"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Pr>
          <w:p w14:paraId="06E088B5" w14:textId="77777777" w:rsidR="006F086A" w:rsidRPr="00BF6DAB" w:rsidRDefault="006F086A" w:rsidP="00BF6DAB">
            <w:pPr>
              <w:spacing w:before="0"/>
              <w:rPr>
                <w:color w:val="000000" w:themeColor="text1"/>
                <w:sz w:val="24"/>
                <w:szCs w:val="24"/>
              </w:rPr>
            </w:pPr>
            <w:r w:rsidRPr="00BF6DAB">
              <w:rPr>
                <w:sz w:val="24"/>
                <w:szCs w:val="24"/>
              </w:rPr>
              <w:t>Turi būti numatyti visi reikalingi siūlomai įrangai.</w:t>
            </w:r>
          </w:p>
        </w:tc>
      </w:tr>
      <w:tr w:rsidR="006F086A" w:rsidRPr="00BF6DAB" w14:paraId="16593869" w14:textId="77777777" w:rsidTr="006F086A">
        <w:tc>
          <w:tcPr>
            <w:tcW w:w="1134" w:type="dxa"/>
          </w:tcPr>
          <w:p w14:paraId="6FE5D538" w14:textId="77777777" w:rsidR="006F086A" w:rsidRPr="00BF6DAB" w:rsidRDefault="006F086A" w:rsidP="00BF6DAB">
            <w:pPr>
              <w:snapToGrid w:val="0"/>
              <w:spacing w:before="0"/>
              <w:rPr>
                <w:sz w:val="24"/>
                <w:szCs w:val="24"/>
              </w:rPr>
            </w:pPr>
            <w:r w:rsidRPr="00BF6DAB">
              <w:rPr>
                <w:color w:val="000000"/>
                <w:sz w:val="24"/>
                <w:szCs w:val="24"/>
                <w:lang w:val="en-US"/>
              </w:rPr>
              <w:t>6.3.4.13</w:t>
            </w:r>
          </w:p>
        </w:tc>
        <w:tc>
          <w:tcPr>
            <w:tcW w:w="2835" w:type="dxa"/>
          </w:tcPr>
          <w:p w14:paraId="5F31ACE5" w14:textId="77777777" w:rsidR="006F086A" w:rsidRPr="00BF6DAB" w:rsidRDefault="006F086A" w:rsidP="00BF6DAB">
            <w:pPr>
              <w:spacing w:before="0"/>
              <w:rPr>
                <w:sz w:val="24"/>
                <w:szCs w:val="24"/>
              </w:rPr>
            </w:pPr>
            <w:r w:rsidRPr="00BF6DAB">
              <w:rPr>
                <w:sz w:val="24"/>
                <w:szCs w:val="24"/>
              </w:rPr>
              <w:t>Garantija</w:t>
            </w:r>
          </w:p>
        </w:tc>
        <w:tc>
          <w:tcPr>
            <w:tcW w:w="5812" w:type="dxa"/>
          </w:tcPr>
          <w:p w14:paraId="0FC2A83C" w14:textId="77777777" w:rsidR="006F086A" w:rsidRPr="00BF6DAB" w:rsidRDefault="006F086A" w:rsidP="00BF6DAB">
            <w:pPr>
              <w:spacing w:before="0"/>
              <w:rPr>
                <w:color w:val="000000" w:themeColor="text1"/>
                <w:sz w:val="24"/>
                <w:szCs w:val="24"/>
              </w:rPr>
            </w:pPr>
            <w:r w:rsidRPr="00BF6DAB">
              <w:rPr>
                <w:sz w:val="24"/>
                <w:szCs w:val="24"/>
              </w:rPr>
              <w:t>Ne trumpesnė kaip 3 (trejų) metų garantija.</w:t>
            </w:r>
          </w:p>
        </w:tc>
      </w:tr>
      <w:tr w:rsidR="00BF6DAB" w:rsidRPr="00BF6DAB" w14:paraId="3EFAD887" w14:textId="77777777" w:rsidTr="006F086A">
        <w:tc>
          <w:tcPr>
            <w:tcW w:w="1134" w:type="dxa"/>
          </w:tcPr>
          <w:p w14:paraId="274CFD2B" w14:textId="77777777" w:rsidR="00BF6DAB" w:rsidRPr="00BF6DAB" w:rsidRDefault="00BF6DAB" w:rsidP="00BF6DAB">
            <w:pPr>
              <w:snapToGrid w:val="0"/>
              <w:spacing w:before="0"/>
              <w:rPr>
                <w:b/>
                <w:sz w:val="24"/>
                <w:szCs w:val="24"/>
              </w:rPr>
            </w:pPr>
            <w:r w:rsidRPr="00BF6DAB">
              <w:rPr>
                <w:b/>
                <w:sz w:val="24"/>
                <w:szCs w:val="24"/>
              </w:rPr>
              <w:t>6.3.5</w:t>
            </w:r>
          </w:p>
        </w:tc>
        <w:tc>
          <w:tcPr>
            <w:tcW w:w="8647" w:type="dxa"/>
            <w:gridSpan w:val="2"/>
          </w:tcPr>
          <w:p w14:paraId="4F991657" w14:textId="77777777" w:rsidR="00BF6DAB" w:rsidRPr="00BF6DAB" w:rsidRDefault="00BF6DAB" w:rsidP="00BF6DAB">
            <w:pPr>
              <w:snapToGrid w:val="0"/>
              <w:spacing w:before="0"/>
              <w:rPr>
                <w:b/>
                <w:sz w:val="24"/>
                <w:szCs w:val="24"/>
              </w:rPr>
            </w:pPr>
            <w:r w:rsidRPr="00BF6DAB">
              <w:rPr>
                <w:b/>
                <w:sz w:val="24"/>
                <w:szCs w:val="24"/>
              </w:rPr>
              <w:t xml:space="preserve">Kamerų valdymo bei komutavimo įranga, 1 </w:t>
            </w:r>
            <w:proofErr w:type="spellStart"/>
            <w:r w:rsidRPr="00BF6DAB">
              <w:rPr>
                <w:b/>
                <w:sz w:val="24"/>
                <w:szCs w:val="24"/>
              </w:rPr>
              <w:t>kompl</w:t>
            </w:r>
            <w:proofErr w:type="spellEnd"/>
            <w:r w:rsidRPr="00BF6DAB">
              <w:rPr>
                <w:b/>
                <w:sz w:val="24"/>
                <w:szCs w:val="24"/>
              </w:rPr>
              <w:t>.:</w:t>
            </w:r>
          </w:p>
        </w:tc>
      </w:tr>
      <w:tr w:rsidR="006F086A" w:rsidRPr="00BF6DAB" w14:paraId="6F2149AD" w14:textId="77777777" w:rsidTr="006F086A">
        <w:tc>
          <w:tcPr>
            <w:tcW w:w="1134" w:type="dxa"/>
          </w:tcPr>
          <w:p w14:paraId="3851937A" w14:textId="77777777" w:rsidR="006F086A" w:rsidRPr="00BF6DAB" w:rsidRDefault="006F086A" w:rsidP="00BF6DAB">
            <w:pPr>
              <w:snapToGrid w:val="0"/>
              <w:spacing w:before="0"/>
              <w:rPr>
                <w:sz w:val="24"/>
                <w:szCs w:val="24"/>
              </w:rPr>
            </w:pPr>
            <w:r w:rsidRPr="00BF6DAB">
              <w:rPr>
                <w:color w:val="000000"/>
                <w:sz w:val="24"/>
                <w:szCs w:val="24"/>
                <w:lang w:val="en-US"/>
              </w:rPr>
              <w:t>6.3.5.1</w:t>
            </w:r>
          </w:p>
        </w:tc>
        <w:tc>
          <w:tcPr>
            <w:tcW w:w="2835" w:type="dxa"/>
          </w:tcPr>
          <w:p w14:paraId="2C938065"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Pr>
          <w:p w14:paraId="31B16AB3" w14:textId="77777777" w:rsidR="006F086A" w:rsidRPr="00BF6DAB" w:rsidRDefault="006F086A" w:rsidP="00BF6DAB">
            <w:pPr>
              <w:spacing w:before="0"/>
              <w:rPr>
                <w:sz w:val="24"/>
                <w:szCs w:val="24"/>
              </w:rPr>
            </w:pPr>
            <w:r w:rsidRPr="00BF6DAB">
              <w:rPr>
                <w:sz w:val="24"/>
                <w:szCs w:val="24"/>
              </w:rPr>
              <w:t>Nurodyti tikslų gamintoją ir komplekto sudėtį.</w:t>
            </w:r>
          </w:p>
        </w:tc>
      </w:tr>
      <w:tr w:rsidR="006F086A" w:rsidRPr="00BF6DAB" w14:paraId="6E8E2A53" w14:textId="77777777" w:rsidTr="006F086A">
        <w:tc>
          <w:tcPr>
            <w:tcW w:w="1134" w:type="dxa"/>
            <w:tcBorders>
              <w:top w:val="single" w:sz="4" w:space="0" w:color="auto"/>
              <w:left w:val="single" w:sz="4" w:space="0" w:color="auto"/>
              <w:bottom w:val="single" w:sz="4" w:space="0" w:color="auto"/>
              <w:right w:val="single" w:sz="4" w:space="0" w:color="auto"/>
            </w:tcBorders>
          </w:tcPr>
          <w:p w14:paraId="6B145A12" w14:textId="77777777" w:rsidR="006F086A" w:rsidRPr="00BF6DAB" w:rsidRDefault="006F086A" w:rsidP="00BF6DAB">
            <w:pPr>
              <w:snapToGrid w:val="0"/>
              <w:spacing w:before="0"/>
              <w:rPr>
                <w:sz w:val="24"/>
                <w:szCs w:val="24"/>
              </w:rPr>
            </w:pPr>
            <w:r w:rsidRPr="00BF6DAB">
              <w:rPr>
                <w:color w:val="000000"/>
                <w:sz w:val="24"/>
                <w:szCs w:val="24"/>
                <w:lang w:val="en-US"/>
              </w:rPr>
              <w:t>6.3.5.2</w:t>
            </w:r>
          </w:p>
        </w:tc>
        <w:tc>
          <w:tcPr>
            <w:tcW w:w="2835" w:type="dxa"/>
            <w:tcBorders>
              <w:top w:val="single" w:sz="4" w:space="0" w:color="auto"/>
              <w:left w:val="single" w:sz="4" w:space="0" w:color="auto"/>
              <w:bottom w:val="single" w:sz="4" w:space="0" w:color="auto"/>
              <w:right w:val="single" w:sz="4" w:space="0" w:color="auto"/>
            </w:tcBorders>
          </w:tcPr>
          <w:p w14:paraId="06D057DC" w14:textId="77777777" w:rsidR="006F086A" w:rsidRPr="00BF6DAB" w:rsidRDefault="006F086A" w:rsidP="00BF6DAB">
            <w:pPr>
              <w:spacing w:before="0"/>
              <w:rPr>
                <w:sz w:val="24"/>
                <w:szCs w:val="24"/>
              </w:rPr>
            </w:pPr>
            <w:r w:rsidRPr="00BF6DAB">
              <w:rPr>
                <w:sz w:val="24"/>
                <w:szCs w:val="24"/>
                <w:bdr w:val="none" w:sz="0" w:space="0" w:color="auto" w:frame="1"/>
              </w:rPr>
              <w:t>Kompiuteris</w:t>
            </w:r>
          </w:p>
        </w:tc>
        <w:tc>
          <w:tcPr>
            <w:tcW w:w="5812" w:type="dxa"/>
            <w:tcBorders>
              <w:top w:val="single" w:sz="4" w:space="0" w:color="auto"/>
              <w:left w:val="single" w:sz="4" w:space="0" w:color="auto"/>
              <w:bottom w:val="single" w:sz="4" w:space="0" w:color="auto"/>
              <w:right w:val="single" w:sz="4" w:space="0" w:color="auto"/>
            </w:tcBorders>
          </w:tcPr>
          <w:p w14:paraId="01C73505" w14:textId="77777777" w:rsidR="006F086A" w:rsidRPr="00BF6DAB" w:rsidRDefault="006F086A" w:rsidP="00BF6DAB">
            <w:pPr>
              <w:spacing w:before="0"/>
              <w:rPr>
                <w:sz w:val="24"/>
                <w:szCs w:val="24"/>
              </w:rPr>
            </w:pPr>
            <w:r w:rsidRPr="00BF6DAB">
              <w:rPr>
                <w:sz w:val="24"/>
                <w:szCs w:val="24"/>
              </w:rPr>
              <w:t>Tinkamas kamerų valdymui.</w:t>
            </w:r>
          </w:p>
        </w:tc>
      </w:tr>
      <w:tr w:rsidR="006F086A" w:rsidRPr="00BF6DAB" w14:paraId="76FC4E18" w14:textId="77777777" w:rsidTr="006F086A">
        <w:tc>
          <w:tcPr>
            <w:tcW w:w="1134" w:type="dxa"/>
            <w:tcBorders>
              <w:top w:val="single" w:sz="4" w:space="0" w:color="auto"/>
              <w:left w:val="single" w:sz="4" w:space="0" w:color="auto"/>
              <w:bottom w:val="single" w:sz="4" w:space="0" w:color="auto"/>
              <w:right w:val="single" w:sz="4" w:space="0" w:color="auto"/>
            </w:tcBorders>
          </w:tcPr>
          <w:p w14:paraId="5EFAB38D" w14:textId="77777777" w:rsidR="006F086A" w:rsidRPr="00BF6DAB" w:rsidRDefault="006F086A" w:rsidP="00BF6DAB">
            <w:pPr>
              <w:snapToGrid w:val="0"/>
              <w:spacing w:before="0"/>
              <w:rPr>
                <w:sz w:val="24"/>
                <w:szCs w:val="24"/>
              </w:rPr>
            </w:pPr>
            <w:r w:rsidRPr="00BF6DAB">
              <w:rPr>
                <w:color w:val="000000"/>
                <w:sz w:val="24"/>
                <w:szCs w:val="24"/>
                <w:lang w:val="en-US"/>
              </w:rPr>
              <w:t>6.3.5.3</w:t>
            </w:r>
          </w:p>
        </w:tc>
        <w:tc>
          <w:tcPr>
            <w:tcW w:w="2835" w:type="dxa"/>
            <w:tcBorders>
              <w:top w:val="single" w:sz="4" w:space="0" w:color="auto"/>
              <w:left w:val="single" w:sz="4" w:space="0" w:color="auto"/>
              <w:bottom w:val="single" w:sz="4" w:space="0" w:color="auto"/>
              <w:right w:val="single" w:sz="4" w:space="0" w:color="auto"/>
            </w:tcBorders>
          </w:tcPr>
          <w:p w14:paraId="52C71CBC" w14:textId="77777777" w:rsidR="006F086A" w:rsidRPr="00BF6DAB" w:rsidRDefault="006F086A" w:rsidP="00BF6DAB">
            <w:pPr>
              <w:spacing w:before="0"/>
              <w:rPr>
                <w:sz w:val="24"/>
                <w:szCs w:val="24"/>
              </w:rPr>
            </w:pPr>
            <w:r w:rsidRPr="00BF6DAB">
              <w:rPr>
                <w:sz w:val="24"/>
                <w:szCs w:val="24"/>
                <w:bdr w:val="none" w:sz="0" w:space="0" w:color="auto" w:frame="1"/>
              </w:rPr>
              <w:t>Kamerų valdymo programinė įranga</w:t>
            </w:r>
          </w:p>
        </w:tc>
        <w:tc>
          <w:tcPr>
            <w:tcW w:w="5812" w:type="dxa"/>
            <w:tcBorders>
              <w:top w:val="single" w:sz="4" w:space="0" w:color="auto"/>
              <w:left w:val="single" w:sz="4" w:space="0" w:color="auto"/>
              <w:bottom w:val="single" w:sz="4" w:space="0" w:color="auto"/>
              <w:right w:val="single" w:sz="4" w:space="0" w:color="auto"/>
            </w:tcBorders>
          </w:tcPr>
          <w:p w14:paraId="3BA64372" w14:textId="77777777" w:rsidR="006F086A" w:rsidRPr="00BF6DAB" w:rsidRDefault="006F086A" w:rsidP="00BF6DAB">
            <w:pPr>
              <w:spacing w:before="0"/>
              <w:rPr>
                <w:sz w:val="24"/>
                <w:szCs w:val="24"/>
              </w:rPr>
            </w:pPr>
            <w:r w:rsidRPr="00BF6DAB">
              <w:rPr>
                <w:sz w:val="24"/>
                <w:szCs w:val="24"/>
              </w:rPr>
              <w:t>Skirta valdyti PTZ kameras ir komutavimo įrangą su USB vaizdo išvestimi pagal diskusinių pultų mikrofonų įjungimą. Turi būti užtikrintas automatinis kiekvieno dalyvio rodymas dalyviui įjungus mikrofoną.</w:t>
            </w:r>
          </w:p>
        </w:tc>
      </w:tr>
      <w:tr w:rsidR="006F086A" w:rsidRPr="00BF6DAB" w14:paraId="72FC70CA" w14:textId="77777777" w:rsidTr="006F086A">
        <w:tc>
          <w:tcPr>
            <w:tcW w:w="1134" w:type="dxa"/>
            <w:tcBorders>
              <w:top w:val="single" w:sz="4" w:space="0" w:color="auto"/>
              <w:left w:val="single" w:sz="4" w:space="0" w:color="auto"/>
              <w:bottom w:val="single" w:sz="4" w:space="0" w:color="auto"/>
              <w:right w:val="single" w:sz="4" w:space="0" w:color="auto"/>
            </w:tcBorders>
          </w:tcPr>
          <w:p w14:paraId="484CED1F" w14:textId="77777777" w:rsidR="006F086A" w:rsidRPr="00BF6DAB" w:rsidRDefault="006F086A" w:rsidP="00BF6DAB">
            <w:pPr>
              <w:snapToGrid w:val="0"/>
              <w:spacing w:before="0"/>
              <w:rPr>
                <w:sz w:val="24"/>
                <w:szCs w:val="24"/>
              </w:rPr>
            </w:pPr>
            <w:r w:rsidRPr="00BF6DAB">
              <w:rPr>
                <w:color w:val="000000"/>
                <w:sz w:val="24"/>
                <w:szCs w:val="24"/>
                <w:lang w:val="en-US"/>
              </w:rPr>
              <w:lastRenderedPageBreak/>
              <w:t>6.3.5.4</w:t>
            </w:r>
          </w:p>
        </w:tc>
        <w:tc>
          <w:tcPr>
            <w:tcW w:w="2835" w:type="dxa"/>
            <w:tcBorders>
              <w:top w:val="single" w:sz="4" w:space="0" w:color="auto"/>
              <w:left w:val="single" w:sz="4" w:space="0" w:color="auto"/>
              <w:bottom w:val="single" w:sz="4" w:space="0" w:color="auto"/>
              <w:right w:val="single" w:sz="4" w:space="0" w:color="auto"/>
            </w:tcBorders>
          </w:tcPr>
          <w:p w14:paraId="4A31A896" w14:textId="77777777" w:rsidR="006F086A" w:rsidRPr="00BF6DAB" w:rsidRDefault="006F086A" w:rsidP="00BF6DAB">
            <w:pPr>
              <w:spacing w:before="0"/>
              <w:rPr>
                <w:sz w:val="24"/>
                <w:szCs w:val="24"/>
              </w:rPr>
            </w:pPr>
            <w:r w:rsidRPr="00BF6DAB">
              <w:rPr>
                <w:sz w:val="24"/>
                <w:szCs w:val="24"/>
                <w:bdr w:val="none" w:sz="0" w:space="0" w:color="auto" w:frame="1"/>
              </w:rPr>
              <w:t>Vaizdo signalų išvedimas</w:t>
            </w:r>
          </w:p>
        </w:tc>
        <w:tc>
          <w:tcPr>
            <w:tcW w:w="5812" w:type="dxa"/>
            <w:tcBorders>
              <w:top w:val="single" w:sz="4" w:space="0" w:color="auto"/>
              <w:left w:val="single" w:sz="4" w:space="0" w:color="auto"/>
              <w:bottom w:val="single" w:sz="4" w:space="0" w:color="auto"/>
              <w:right w:val="single" w:sz="4" w:space="0" w:color="auto"/>
            </w:tcBorders>
          </w:tcPr>
          <w:p w14:paraId="6E1D52AA" w14:textId="77777777" w:rsidR="006F086A" w:rsidRPr="00BF6DAB" w:rsidRDefault="006F086A" w:rsidP="00BF6DAB">
            <w:pPr>
              <w:spacing w:before="0"/>
              <w:rPr>
                <w:sz w:val="24"/>
                <w:szCs w:val="24"/>
              </w:rPr>
            </w:pPr>
            <w:r w:rsidRPr="00BF6DAB">
              <w:rPr>
                <w:sz w:val="24"/>
                <w:szCs w:val="24"/>
              </w:rPr>
              <w:t>Vaizdo signalų komutavimas ir jų išvedimas į standartinį USB prievadą.</w:t>
            </w:r>
          </w:p>
        </w:tc>
      </w:tr>
      <w:tr w:rsidR="006F086A" w:rsidRPr="00BF6DAB" w14:paraId="38C442C7" w14:textId="77777777" w:rsidTr="006F086A">
        <w:tc>
          <w:tcPr>
            <w:tcW w:w="1134" w:type="dxa"/>
            <w:tcBorders>
              <w:top w:val="single" w:sz="4" w:space="0" w:color="auto"/>
              <w:left w:val="single" w:sz="4" w:space="0" w:color="auto"/>
              <w:bottom w:val="single" w:sz="4" w:space="0" w:color="auto"/>
              <w:right w:val="single" w:sz="4" w:space="0" w:color="auto"/>
            </w:tcBorders>
          </w:tcPr>
          <w:p w14:paraId="597FE70C" w14:textId="77777777" w:rsidR="006F086A" w:rsidRPr="00BF6DAB" w:rsidRDefault="006F086A" w:rsidP="00BF6DAB">
            <w:pPr>
              <w:snapToGrid w:val="0"/>
              <w:spacing w:before="0"/>
              <w:rPr>
                <w:sz w:val="24"/>
                <w:szCs w:val="24"/>
              </w:rPr>
            </w:pPr>
            <w:r w:rsidRPr="00BF6DAB">
              <w:rPr>
                <w:color w:val="000000"/>
                <w:sz w:val="24"/>
                <w:szCs w:val="24"/>
                <w:lang w:val="en-US"/>
              </w:rPr>
              <w:t>6.3.5.5</w:t>
            </w:r>
          </w:p>
        </w:tc>
        <w:tc>
          <w:tcPr>
            <w:tcW w:w="2835" w:type="dxa"/>
            <w:tcBorders>
              <w:top w:val="single" w:sz="4" w:space="0" w:color="auto"/>
              <w:left w:val="single" w:sz="4" w:space="0" w:color="auto"/>
              <w:bottom w:val="single" w:sz="4" w:space="0" w:color="auto"/>
              <w:right w:val="single" w:sz="4" w:space="0" w:color="auto"/>
            </w:tcBorders>
          </w:tcPr>
          <w:p w14:paraId="1ACFA655" w14:textId="77777777" w:rsidR="006F086A" w:rsidRPr="00BF6DAB" w:rsidRDefault="006F086A" w:rsidP="00BF6DAB">
            <w:pPr>
              <w:spacing w:before="0"/>
              <w:rPr>
                <w:sz w:val="24"/>
                <w:szCs w:val="24"/>
              </w:rPr>
            </w:pPr>
            <w:r w:rsidRPr="00BF6DAB">
              <w:rPr>
                <w:sz w:val="24"/>
                <w:szCs w:val="24"/>
                <w:bdr w:val="none" w:sz="0" w:space="0" w:color="auto" w:frame="1"/>
              </w:rPr>
              <w:t>Įvestys/išvestys</w:t>
            </w:r>
          </w:p>
        </w:tc>
        <w:tc>
          <w:tcPr>
            <w:tcW w:w="5812" w:type="dxa"/>
            <w:tcBorders>
              <w:top w:val="single" w:sz="4" w:space="0" w:color="auto"/>
              <w:left w:val="single" w:sz="4" w:space="0" w:color="auto"/>
              <w:bottom w:val="single" w:sz="4" w:space="0" w:color="auto"/>
              <w:right w:val="single" w:sz="4" w:space="0" w:color="auto"/>
            </w:tcBorders>
          </w:tcPr>
          <w:p w14:paraId="2B2CBEBB" w14:textId="77777777" w:rsidR="006F086A" w:rsidRPr="00BF6DAB" w:rsidRDefault="006F086A" w:rsidP="00BF6DAB">
            <w:pPr>
              <w:spacing w:before="0"/>
              <w:rPr>
                <w:sz w:val="24"/>
                <w:szCs w:val="24"/>
              </w:rPr>
            </w:pPr>
            <w:r w:rsidRPr="00BF6DAB">
              <w:rPr>
                <w:sz w:val="24"/>
                <w:szCs w:val="24"/>
              </w:rPr>
              <w:t>Ne mažiau kaip 2vnt.  SDI įvesčių ir 1vnt. SDI išvesčių.</w:t>
            </w:r>
          </w:p>
        </w:tc>
      </w:tr>
      <w:tr w:rsidR="006F086A" w:rsidRPr="00BF6DAB" w14:paraId="786A064D" w14:textId="77777777" w:rsidTr="006F086A">
        <w:tc>
          <w:tcPr>
            <w:tcW w:w="1134" w:type="dxa"/>
            <w:tcBorders>
              <w:top w:val="single" w:sz="4" w:space="0" w:color="auto"/>
              <w:left w:val="single" w:sz="4" w:space="0" w:color="auto"/>
              <w:bottom w:val="single" w:sz="4" w:space="0" w:color="auto"/>
              <w:right w:val="single" w:sz="4" w:space="0" w:color="auto"/>
            </w:tcBorders>
          </w:tcPr>
          <w:p w14:paraId="5C429C8A" w14:textId="77777777" w:rsidR="006F086A" w:rsidRPr="00BF6DAB" w:rsidRDefault="006F086A" w:rsidP="00BF6DAB">
            <w:pPr>
              <w:snapToGrid w:val="0"/>
              <w:spacing w:before="0"/>
              <w:rPr>
                <w:sz w:val="24"/>
                <w:szCs w:val="24"/>
              </w:rPr>
            </w:pPr>
            <w:r w:rsidRPr="00BF6DAB">
              <w:rPr>
                <w:color w:val="000000"/>
                <w:sz w:val="24"/>
                <w:szCs w:val="24"/>
                <w:lang w:val="en-US"/>
              </w:rPr>
              <w:t>6.3.5.6</w:t>
            </w:r>
          </w:p>
        </w:tc>
        <w:tc>
          <w:tcPr>
            <w:tcW w:w="2835" w:type="dxa"/>
            <w:tcBorders>
              <w:top w:val="single" w:sz="4" w:space="0" w:color="auto"/>
              <w:left w:val="single" w:sz="4" w:space="0" w:color="auto"/>
              <w:bottom w:val="single" w:sz="4" w:space="0" w:color="auto"/>
              <w:right w:val="single" w:sz="4" w:space="0" w:color="auto"/>
            </w:tcBorders>
          </w:tcPr>
          <w:p w14:paraId="027C4895" w14:textId="77777777" w:rsidR="006F086A" w:rsidRPr="00BF6DAB" w:rsidRDefault="006F086A" w:rsidP="00BF6DAB">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74F92590" w14:textId="77777777" w:rsidR="006F086A" w:rsidRPr="00BF6DAB" w:rsidRDefault="006F086A" w:rsidP="00BF6DAB">
            <w:pPr>
              <w:spacing w:before="0"/>
              <w:rPr>
                <w:sz w:val="24"/>
                <w:szCs w:val="24"/>
              </w:rPr>
            </w:pPr>
            <w:r w:rsidRPr="00BF6DAB">
              <w:rPr>
                <w:sz w:val="24"/>
                <w:szCs w:val="24"/>
              </w:rPr>
              <w:t>Visos reikalingos licencijos vykdyti numatytas funkcijas turi būti įtrauktos į įrangos kainą.</w:t>
            </w:r>
          </w:p>
        </w:tc>
      </w:tr>
      <w:tr w:rsidR="006F086A" w:rsidRPr="00BF6DAB" w14:paraId="4FFE8617" w14:textId="77777777" w:rsidTr="006F086A">
        <w:tc>
          <w:tcPr>
            <w:tcW w:w="1134" w:type="dxa"/>
            <w:tcBorders>
              <w:top w:val="single" w:sz="4" w:space="0" w:color="auto"/>
              <w:left w:val="single" w:sz="4" w:space="0" w:color="auto"/>
              <w:bottom w:val="single" w:sz="4" w:space="0" w:color="auto"/>
              <w:right w:val="single" w:sz="4" w:space="0" w:color="auto"/>
            </w:tcBorders>
          </w:tcPr>
          <w:p w14:paraId="16809EA1" w14:textId="77777777" w:rsidR="006F086A" w:rsidRPr="00BF6DAB" w:rsidRDefault="006F086A" w:rsidP="00BF6DAB">
            <w:pPr>
              <w:snapToGrid w:val="0"/>
              <w:spacing w:before="0"/>
              <w:rPr>
                <w:sz w:val="24"/>
                <w:szCs w:val="24"/>
              </w:rPr>
            </w:pPr>
            <w:r w:rsidRPr="00BF6DAB">
              <w:rPr>
                <w:color w:val="000000"/>
                <w:sz w:val="24"/>
                <w:szCs w:val="24"/>
                <w:lang w:val="en-US"/>
              </w:rPr>
              <w:t>6.3.5.7</w:t>
            </w:r>
          </w:p>
        </w:tc>
        <w:tc>
          <w:tcPr>
            <w:tcW w:w="2835" w:type="dxa"/>
            <w:tcBorders>
              <w:top w:val="single" w:sz="4" w:space="0" w:color="auto"/>
              <w:left w:val="single" w:sz="4" w:space="0" w:color="auto"/>
              <w:bottom w:val="single" w:sz="4" w:space="0" w:color="auto"/>
              <w:right w:val="single" w:sz="4" w:space="0" w:color="auto"/>
            </w:tcBorders>
          </w:tcPr>
          <w:p w14:paraId="5F523445"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6FAC143A" w14:textId="77777777" w:rsidR="006F086A" w:rsidRPr="00BF6DAB" w:rsidRDefault="006F086A" w:rsidP="00BF6DAB">
            <w:pPr>
              <w:spacing w:before="0"/>
              <w:rPr>
                <w:sz w:val="24"/>
                <w:szCs w:val="24"/>
              </w:rPr>
            </w:pPr>
            <w:r w:rsidRPr="00BF6DAB">
              <w:rPr>
                <w:sz w:val="24"/>
                <w:szCs w:val="24"/>
              </w:rPr>
              <w:t>Turi būti numatyti visi reikalingi siūlomai įrangai.</w:t>
            </w:r>
          </w:p>
        </w:tc>
      </w:tr>
      <w:tr w:rsidR="006F086A" w:rsidRPr="00BF6DAB" w14:paraId="4CA114ED" w14:textId="77777777" w:rsidTr="006F086A">
        <w:tc>
          <w:tcPr>
            <w:tcW w:w="1134" w:type="dxa"/>
            <w:tcBorders>
              <w:top w:val="single" w:sz="4" w:space="0" w:color="auto"/>
              <w:left w:val="single" w:sz="4" w:space="0" w:color="auto"/>
              <w:bottom w:val="single" w:sz="4" w:space="0" w:color="auto"/>
              <w:right w:val="single" w:sz="4" w:space="0" w:color="auto"/>
            </w:tcBorders>
          </w:tcPr>
          <w:p w14:paraId="726AF22D" w14:textId="77777777" w:rsidR="006F086A" w:rsidRPr="00BF6DAB" w:rsidRDefault="006F086A" w:rsidP="00BF6DAB">
            <w:pPr>
              <w:snapToGrid w:val="0"/>
              <w:spacing w:before="0"/>
              <w:rPr>
                <w:sz w:val="24"/>
                <w:szCs w:val="24"/>
              </w:rPr>
            </w:pPr>
            <w:r w:rsidRPr="00BF6DAB">
              <w:rPr>
                <w:color w:val="000000"/>
                <w:sz w:val="24"/>
                <w:szCs w:val="24"/>
                <w:lang w:val="en-US"/>
              </w:rPr>
              <w:t>6.3.5.8</w:t>
            </w:r>
          </w:p>
        </w:tc>
        <w:tc>
          <w:tcPr>
            <w:tcW w:w="2835" w:type="dxa"/>
            <w:tcBorders>
              <w:top w:val="single" w:sz="4" w:space="0" w:color="auto"/>
              <w:left w:val="single" w:sz="4" w:space="0" w:color="auto"/>
              <w:bottom w:val="single" w:sz="4" w:space="0" w:color="auto"/>
              <w:right w:val="single" w:sz="4" w:space="0" w:color="auto"/>
            </w:tcBorders>
          </w:tcPr>
          <w:p w14:paraId="0BD98FAD" w14:textId="77777777" w:rsidR="006F086A" w:rsidRPr="00BF6DAB" w:rsidRDefault="006F086A"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3469A5E8" w14:textId="77777777" w:rsidR="006F086A" w:rsidRPr="00BF6DAB" w:rsidRDefault="006F086A" w:rsidP="00BF6DAB">
            <w:pPr>
              <w:spacing w:before="0"/>
              <w:rPr>
                <w:sz w:val="24"/>
                <w:szCs w:val="24"/>
              </w:rPr>
            </w:pPr>
            <w:r w:rsidRPr="00BF6DAB">
              <w:rPr>
                <w:sz w:val="24"/>
                <w:szCs w:val="24"/>
              </w:rPr>
              <w:t>Ne trumpesnė kaip 3 (trejų) metų garantija.</w:t>
            </w:r>
          </w:p>
        </w:tc>
      </w:tr>
      <w:tr w:rsidR="00BF6DAB" w:rsidRPr="00BF6DAB" w14:paraId="7FE3A21A" w14:textId="77777777" w:rsidTr="006F086A">
        <w:tc>
          <w:tcPr>
            <w:tcW w:w="1134" w:type="dxa"/>
            <w:tcBorders>
              <w:top w:val="single" w:sz="4" w:space="0" w:color="auto"/>
              <w:left w:val="single" w:sz="4" w:space="0" w:color="auto"/>
              <w:bottom w:val="single" w:sz="4" w:space="0" w:color="auto"/>
              <w:right w:val="single" w:sz="4" w:space="0" w:color="auto"/>
            </w:tcBorders>
          </w:tcPr>
          <w:p w14:paraId="66BF6524" w14:textId="77777777" w:rsidR="00BF6DAB" w:rsidRPr="00BF6DAB" w:rsidRDefault="00BF6DAB" w:rsidP="00BF6DAB">
            <w:pPr>
              <w:snapToGrid w:val="0"/>
              <w:spacing w:before="0"/>
              <w:rPr>
                <w:b/>
                <w:sz w:val="24"/>
                <w:szCs w:val="24"/>
              </w:rPr>
            </w:pPr>
            <w:r w:rsidRPr="00BF6DAB">
              <w:rPr>
                <w:b/>
                <w:color w:val="000000"/>
                <w:sz w:val="24"/>
                <w:szCs w:val="24"/>
                <w:lang w:val="en-US"/>
              </w:rPr>
              <w:t>6.3.6</w:t>
            </w:r>
          </w:p>
        </w:tc>
        <w:tc>
          <w:tcPr>
            <w:tcW w:w="8647" w:type="dxa"/>
            <w:gridSpan w:val="2"/>
            <w:tcBorders>
              <w:top w:val="single" w:sz="4" w:space="0" w:color="auto"/>
              <w:left w:val="single" w:sz="4" w:space="0" w:color="auto"/>
              <w:bottom w:val="single" w:sz="4" w:space="0" w:color="auto"/>
              <w:right w:val="single" w:sz="4" w:space="0" w:color="auto"/>
            </w:tcBorders>
          </w:tcPr>
          <w:p w14:paraId="5798117C" w14:textId="77777777" w:rsidR="00BF6DAB" w:rsidRPr="00BF6DAB" w:rsidRDefault="00BF6DAB" w:rsidP="00BF6DAB">
            <w:pPr>
              <w:snapToGrid w:val="0"/>
              <w:spacing w:before="0"/>
              <w:rPr>
                <w:b/>
                <w:sz w:val="24"/>
                <w:szCs w:val="24"/>
              </w:rPr>
            </w:pPr>
            <w:r w:rsidRPr="00BF6DAB">
              <w:rPr>
                <w:b/>
                <w:sz w:val="24"/>
                <w:szCs w:val="24"/>
              </w:rPr>
              <w:t>Tinklo komutatorius, 1 vnt.:</w:t>
            </w:r>
          </w:p>
        </w:tc>
      </w:tr>
      <w:tr w:rsidR="006F086A" w:rsidRPr="00BF6DAB" w14:paraId="7D4BFB97" w14:textId="77777777" w:rsidTr="006F086A">
        <w:tc>
          <w:tcPr>
            <w:tcW w:w="1134" w:type="dxa"/>
            <w:tcBorders>
              <w:top w:val="single" w:sz="4" w:space="0" w:color="auto"/>
              <w:left w:val="single" w:sz="4" w:space="0" w:color="auto"/>
              <w:bottom w:val="single" w:sz="4" w:space="0" w:color="auto"/>
              <w:right w:val="single" w:sz="4" w:space="0" w:color="auto"/>
            </w:tcBorders>
          </w:tcPr>
          <w:p w14:paraId="5ACEBA67" w14:textId="77777777" w:rsidR="006F086A" w:rsidRPr="00BF6DAB" w:rsidRDefault="006F086A" w:rsidP="00BF6DAB">
            <w:pPr>
              <w:snapToGrid w:val="0"/>
              <w:spacing w:before="0"/>
              <w:rPr>
                <w:sz w:val="24"/>
                <w:szCs w:val="24"/>
              </w:rPr>
            </w:pPr>
            <w:r w:rsidRPr="00BF6DAB">
              <w:rPr>
                <w:color w:val="000000"/>
                <w:sz w:val="24"/>
                <w:szCs w:val="24"/>
                <w:lang w:val="en-US"/>
              </w:rPr>
              <w:t>6.3.6.1</w:t>
            </w:r>
          </w:p>
        </w:tc>
        <w:tc>
          <w:tcPr>
            <w:tcW w:w="2835" w:type="dxa"/>
            <w:tcBorders>
              <w:top w:val="single" w:sz="4" w:space="0" w:color="auto"/>
              <w:left w:val="single" w:sz="4" w:space="0" w:color="auto"/>
              <w:bottom w:val="single" w:sz="4" w:space="0" w:color="auto"/>
              <w:right w:val="single" w:sz="4" w:space="0" w:color="auto"/>
            </w:tcBorders>
          </w:tcPr>
          <w:p w14:paraId="47D1DE1B"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59427FBC" w14:textId="77777777" w:rsidR="006F086A" w:rsidRPr="00BF6DAB" w:rsidRDefault="006F086A" w:rsidP="00BF6DAB">
            <w:pPr>
              <w:spacing w:before="0"/>
              <w:rPr>
                <w:sz w:val="24"/>
                <w:szCs w:val="24"/>
              </w:rPr>
            </w:pPr>
            <w:r w:rsidRPr="00BF6DAB">
              <w:rPr>
                <w:sz w:val="24"/>
                <w:szCs w:val="24"/>
              </w:rPr>
              <w:t>Nurodyti tikslų gamintoją ir modelį.</w:t>
            </w:r>
          </w:p>
        </w:tc>
      </w:tr>
      <w:tr w:rsidR="006F086A" w:rsidRPr="00BF6DAB" w14:paraId="030DC588" w14:textId="77777777" w:rsidTr="006F086A">
        <w:tc>
          <w:tcPr>
            <w:tcW w:w="1134" w:type="dxa"/>
            <w:tcBorders>
              <w:top w:val="single" w:sz="4" w:space="0" w:color="auto"/>
              <w:left w:val="single" w:sz="4" w:space="0" w:color="auto"/>
              <w:bottom w:val="single" w:sz="4" w:space="0" w:color="auto"/>
              <w:right w:val="single" w:sz="4" w:space="0" w:color="auto"/>
            </w:tcBorders>
          </w:tcPr>
          <w:p w14:paraId="66FFD59A" w14:textId="77777777" w:rsidR="006F086A" w:rsidRPr="00BF6DAB" w:rsidRDefault="006F086A" w:rsidP="00BF6DAB">
            <w:pPr>
              <w:snapToGrid w:val="0"/>
              <w:spacing w:before="0"/>
              <w:rPr>
                <w:sz w:val="24"/>
                <w:szCs w:val="24"/>
              </w:rPr>
            </w:pPr>
            <w:r w:rsidRPr="00BF6DAB">
              <w:rPr>
                <w:color w:val="000000"/>
                <w:sz w:val="24"/>
                <w:szCs w:val="24"/>
                <w:lang w:val="en-US"/>
              </w:rPr>
              <w:t>6.3.6.2</w:t>
            </w:r>
          </w:p>
        </w:tc>
        <w:tc>
          <w:tcPr>
            <w:tcW w:w="2835" w:type="dxa"/>
            <w:tcBorders>
              <w:top w:val="single" w:sz="4" w:space="0" w:color="auto"/>
              <w:left w:val="single" w:sz="4" w:space="0" w:color="auto"/>
              <w:bottom w:val="single" w:sz="4" w:space="0" w:color="auto"/>
              <w:right w:val="single" w:sz="4" w:space="0" w:color="auto"/>
            </w:tcBorders>
          </w:tcPr>
          <w:p w14:paraId="7FB2579F" w14:textId="77777777" w:rsidR="006F086A" w:rsidRPr="00BF6DAB" w:rsidRDefault="006F086A" w:rsidP="00BF6DAB">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77D8776E" w14:textId="77777777" w:rsidR="006F086A" w:rsidRPr="00BF6DAB" w:rsidRDefault="006F086A" w:rsidP="00BF6DAB">
            <w:pPr>
              <w:spacing w:before="0"/>
              <w:rPr>
                <w:sz w:val="24"/>
                <w:szCs w:val="24"/>
              </w:rPr>
            </w:pPr>
            <w:r w:rsidRPr="00BF6DAB">
              <w:rPr>
                <w:sz w:val="24"/>
                <w:szCs w:val="24"/>
              </w:rPr>
              <w:t>Skirta apjungti diskusinių pultų, vertimo sistemos, kamerų ir likusią sistemos įrangą į bendrą sistemos tinklą ir užtikrinti sistemos elementų sąveiką.</w:t>
            </w:r>
          </w:p>
        </w:tc>
      </w:tr>
      <w:tr w:rsidR="006F086A" w:rsidRPr="00BF6DAB" w14:paraId="18425353" w14:textId="77777777" w:rsidTr="006F086A">
        <w:tc>
          <w:tcPr>
            <w:tcW w:w="1134" w:type="dxa"/>
            <w:tcBorders>
              <w:top w:val="single" w:sz="4" w:space="0" w:color="auto"/>
              <w:left w:val="single" w:sz="4" w:space="0" w:color="auto"/>
              <w:bottom w:val="single" w:sz="4" w:space="0" w:color="auto"/>
              <w:right w:val="single" w:sz="4" w:space="0" w:color="auto"/>
            </w:tcBorders>
          </w:tcPr>
          <w:p w14:paraId="425FA535" w14:textId="77777777" w:rsidR="006F086A" w:rsidRPr="00BF6DAB" w:rsidRDefault="006F086A" w:rsidP="00BF6DAB">
            <w:pPr>
              <w:snapToGrid w:val="0"/>
              <w:spacing w:before="0"/>
              <w:rPr>
                <w:sz w:val="24"/>
                <w:szCs w:val="24"/>
              </w:rPr>
            </w:pPr>
            <w:r w:rsidRPr="00BF6DAB">
              <w:rPr>
                <w:color w:val="000000"/>
                <w:sz w:val="24"/>
                <w:szCs w:val="24"/>
                <w:lang w:val="en-US"/>
              </w:rPr>
              <w:t>6.3.6.3</w:t>
            </w:r>
          </w:p>
        </w:tc>
        <w:tc>
          <w:tcPr>
            <w:tcW w:w="2835" w:type="dxa"/>
            <w:tcBorders>
              <w:top w:val="single" w:sz="4" w:space="0" w:color="auto"/>
              <w:left w:val="single" w:sz="4" w:space="0" w:color="auto"/>
              <w:bottom w:val="single" w:sz="4" w:space="0" w:color="auto"/>
              <w:right w:val="single" w:sz="4" w:space="0" w:color="auto"/>
            </w:tcBorders>
          </w:tcPr>
          <w:p w14:paraId="6A51C1F0" w14:textId="77777777" w:rsidR="006F086A" w:rsidRPr="00BF6DAB" w:rsidRDefault="006F086A" w:rsidP="00BF6DAB">
            <w:pPr>
              <w:spacing w:before="0"/>
              <w:rPr>
                <w:sz w:val="24"/>
                <w:szCs w:val="24"/>
              </w:rPr>
            </w:pPr>
            <w:r w:rsidRPr="00BF6DAB">
              <w:rPr>
                <w:sz w:val="24"/>
                <w:szCs w:val="24"/>
                <w:bdr w:val="none" w:sz="0" w:space="0" w:color="auto" w:frame="1"/>
              </w:rPr>
              <w:t>Prievadų skaičius</w:t>
            </w:r>
          </w:p>
        </w:tc>
        <w:tc>
          <w:tcPr>
            <w:tcW w:w="5812" w:type="dxa"/>
            <w:tcBorders>
              <w:top w:val="single" w:sz="4" w:space="0" w:color="auto"/>
              <w:left w:val="single" w:sz="4" w:space="0" w:color="auto"/>
              <w:bottom w:val="single" w:sz="4" w:space="0" w:color="auto"/>
              <w:right w:val="single" w:sz="4" w:space="0" w:color="auto"/>
            </w:tcBorders>
          </w:tcPr>
          <w:p w14:paraId="5D8A034E" w14:textId="77777777" w:rsidR="006F086A" w:rsidRPr="00BF6DAB" w:rsidRDefault="006F086A" w:rsidP="00BF6DAB">
            <w:pPr>
              <w:spacing w:before="0"/>
              <w:contextualSpacing/>
              <w:rPr>
                <w:rFonts w:eastAsia="Calibri"/>
                <w:sz w:val="24"/>
                <w:szCs w:val="24"/>
              </w:rPr>
            </w:pPr>
            <w:r w:rsidRPr="00BF6DAB">
              <w:rPr>
                <w:rFonts w:eastAsia="Calibri"/>
                <w:sz w:val="24"/>
                <w:szCs w:val="24"/>
              </w:rPr>
              <w:t xml:space="preserve">Ne mažiau kaip 8vnt. RJ-45 su </w:t>
            </w:r>
            <w:proofErr w:type="spellStart"/>
            <w:r w:rsidRPr="00BF6DAB">
              <w:rPr>
                <w:rFonts w:eastAsia="Calibri"/>
                <w:sz w:val="24"/>
                <w:szCs w:val="24"/>
              </w:rPr>
              <w:t>PoE</w:t>
            </w:r>
            <w:proofErr w:type="spellEnd"/>
            <w:r w:rsidRPr="00BF6DAB">
              <w:rPr>
                <w:rFonts w:eastAsia="Calibri"/>
                <w:sz w:val="24"/>
                <w:szCs w:val="24"/>
              </w:rPr>
              <w:t>+ palaikymu</w:t>
            </w:r>
          </w:p>
          <w:p w14:paraId="12ADAF7D" w14:textId="77777777" w:rsidR="006F086A" w:rsidRPr="00BF6DAB" w:rsidRDefault="006F086A" w:rsidP="00BF6DAB">
            <w:pPr>
              <w:spacing w:before="0"/>
              <w:rPr>
                <w:sz w:val="24"/>
                <w:szCs w:val="24"/>
              </w:rPr>
            </w:pPr>
            <w:r w:rsidRPr="00BF6DAB">
              <w:rPr>
                <w:sz w:val="24"/>
                <w:szCs w:val="24"/>
              </w:rPr>
              <w:t>Ne mažiau kaip 1vnt. SFP</w:t>
            </w:r>
          </w:p>
        </w:tc>
      </w:tr>
      <w:tr w:rsidR="006F086A" w:rsidRPr="00BF6DAB" w14:paraId="562F8D2F" w14:textId="77777777" w:rsidTr="006F086A">
        <w:tc>
          <w:tcPr>
            <w:tcW w:w="1134" w:type="dxa"/>
            <w:tcBorders>
              <w:top w:val="single" w:sz="4" w:space="0" w:color="auto"/>
              <w:left w:val="single" w:sz="4" w:space="0" w:color="auto"/>
              <w:bottom w:val="single" w:sz="4" w:space="0" w:color="auto"/>
              <w:right w:val="single" w:sz="4" w:space="0" w:color="auto"/>
            </w:tcBorders>
          </w:tcPr>
          <w:p w14:paraId="43836035" w14:textId="77777777" w:rsidR="006F086A" w:rsidRPr="00BF6DAB" w:rsidRDefault="006F086A" w:rsidP="00BF6DAB">
            <w:pPr>
              <w:snapToGrid w:val="0"/>
              <w:spacing w:before="0"/>
              <w:rPr>
                <w:sz w:val="24"/>
                <w:szCs w:val="24"/>
              </w:rPr>
            </w:pPr>
            <w:r w:rsidRPr="00BF6DAB">
              <w:rPr>
                <w:color w:val="000000"/>
                <w:sz w:val="24"/>
                <w:szCs w:val="24"/>
                <w:lang w:val="en-US"/>
              </w:rPr>
              <w:t>6.3.6.4</w:t>
            </w:r>
          </w:p>
        </w:tc>
        <w:tc>
          <w:tcPr>
            <w:tcW w:w="2835" w:type="dxa"/>
            <w:tcBorders>
              <w:top w:val="single" w:sz="4" w:space="0" w:color="auto"/>
              <w:left w:val="single" w:sz="4" w:space="0" w:color="auto"/>
              <w:bottom w:val="single" w:sz="4" w:space="0" w:color="auto"/>
              <w:right w:val="single" w:sz="4" w:space="0" w:color="auto"/>
            </w:tcBorders>
          </w:tcPr>
          <w:p w14:paraId="220EAEEB" w14:textId="77777777" w:rsidR="006F086A" w:rsidRPr="00BF6DAB" w:rsidRDefault="006F086A" w:rsidP="00BF6DAB">
            <w:pPr>
              <w:spacing w:before="0"/>
              <w:rPr>
                <w:sz w:val="24"/>
                <w:szCs w:val="24"/>
              </w:rPr>
            </w:pPr>
            <w:r w:rsidRPr="00BF6DAB">
              <w:rPr>
                <w:sz w:val="24"/>
                <w:szCs w:val="24"/>
                <w:bdr w:val="none" w:sz="0" w:space="0" w:color="auto" w:frame="1"/>
              </w:rPr>
              <w:t>Funkcijos</w:t>
            </w:r>
          </w:p>
        </w:tc>
        <w:tc>
          <w:tcPr>
            <w:tcW w:w="5812" w:type="dxa"/>
            <w:tcBorders>
              <w:top w:val="single" w:sz="4" w:space="0" w:color="auto"/>
              <w:left w:val="single" w:sz="4" w:space="0" w:color="auto"/>
              <w:bottom w:val="single" w:sz="4" w:space="0" w:color="auto"/>
              <w:right w:val="single" w:sz="4" w:space="0" w:color="auto"/>
            </w:tcBorders>
          </w:tcPr>
          <w:p w14:paraId="285922CC" w14:textId="77777777" w:rsidR="006F086A" w:rsidRPr="00BF6DAB" w:rsidRDefault="006F086A" w:rsidP="00BF6DAB">
            <w:pPr>
              <w:spacing w:before="0"/>
              <w:contextualSpacing/>
              <w:rPr>
                <w:rFonts w:eastAsia="Calibri"/>
                <w:sz w:val="24"/>
                <w:szCs w:val="24"/>
              </w:rPr>
            </w:pPr>
            <w:r w:rsidRPr="00BF6DAB">
              <w:rPr>
                <w:rFonts w:eastAsia="Calibri"/>
                <w:sz w:val="24"/>
                <w:szCs w:val="24"/>
              </w:rPr>
              <w:t>Turi turėti šias funkcijas:</w:t>
            </w:r>
          </w:p>
          <w:p w14:paraId="7E98B323" w14:textId="77777777" w:rsidR="006F086A" w:rsidRPr="00BF6DAB" w:rsidRDefault="006F086A" w:rsidP="00BF6DAB">
            <w:pPr>
              <w:spacing w:before="0"/>
              <w:rPr>
                <w:sz w:val="24"/>
                <w:szCs w:val="24"/>
              </w:rPr>
            </w:pPr>
            <w:proofErr w:type="spellStart"/>
            <w:r w:rsidRPr="00BF6DAB">
              <w:rPr>
                <w:sz w:val="24"/>
                <w:szCs w:val="24"/>
              </w:rPr>
              <w:t>Flow</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BOOTP </w:t>
            </w:r>
            <w:proofErr w:type="spellStart"/>
            <w:r w:rsidRPr="00BF6DAB">
              <w:rPr>
                <w:sz w:val="24"/>
                <w:szCs w:val="24"/>
              </w:rPr>
              <w:t>support</w:t>
            </w:r>
            <w:proofErr w:type="spellEnd"/>
            <w:r w:rsidRPr="00BF6DAB">
              <w:rPr>
                <w:sz w:val="24"/>
                <w:szCs w:val="24"/>
              </w:rPr>
              <w:t xml:space="preserve">, ARP </w:t>
            </w:r>
            <w:proofErr w:type="spellStart"/>
            <w:r w:rsidRPr="00BF6DAB">
              <w:rPr>
                <w:sz w:val="24"/>
                <w:szCs w:val="24"/>
              </w:rPr>
              <w:t>support</w:t>
            </w:r>
            <w:proofErr w:type="spellEnd"/>
            <w:r w:rsidRPr="00BF6DAB">
              <w:rPr>
                <w:sz w:val="24"/>
                <w:szCs w:val="24"/>
              </w:rPr>
              <w:t xml:space="preserve">, VLAN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Syslog</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DoS</w:t>
            </w:r>
            <w:proofErr w:type="spellEnd"/>
            <w:r w:rsidRPr="00BF6DAB">
              <w:rPr>
                <w:sz w:val="24"/>
                <w:szCs w:val="24"/>
              </w:rPr>
              <w:t xml:space="preserve"> </w:t>
            </w:r>
            <w:proofErr w:type="spellStart"/>
            <w:r w:rsidRPr="00BF6DAB">
              <w:rPr>
                <w:sz w:val="24"/>
                <w:szCs w:val="24"/>
              </w:rPr>
              <w:t>attack</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DiffServ</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Multicast</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w:t>
            </w:r>
            <w:proofErr w:type="spellStart"/>
            <w:r w:rsidRPr="00BF6DAB">
              <w:rPr>
                <w:sz w:val="24"/>
                <w:szCs w:val="24"/>
              </w:rPr>
              <w:t>firmware</w:t>
            </w:r>
            <w:proofErr w:type="spellEnd"/>
            <w:r w:rsidRPr="00BF6DAB">
              <w:rPr>
                <w:sz w:val="24"/>
                <w:szCs w:val="24"/>
              </w:rPr>
              <w:t xml:space="preserve"> </w:t>
            </w:r>
            <w:proofErr w:type="spellStart"/>
            <w:r w:rsidRPr="00BF6DAB">
              <w:rPr>
                <w:sz w:val="24"/>
                <w:szCs w:val="24"/>
              </w:rPr>
              <w:t>upgradable</w:t>
            </w:r>
            <w:proofErr w:type="spellEnd"/>
            <w:r w:rsidRPr="00BF6DAB">
              <w:rPr>
                <w:sz w:val="24"/>
                <w:szCs w:val="24"/>
              </w:rPr>
              <w:t xml:space="preserve">, SNTP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snooping</w:t>
            </w:r>
            <w:proofErr w:type="spellEnd"/>
            <w:r w:rsidRPr="00BF6DAB">
              <w:rPr>
                <w:sz w:val="24"/>
                <w:szCs w:val="24"/>
              </w:rPr>
              <w:t xml:space="preserve">, </w:t>
            </w:r>
            <w:proofErr w:type="spellStart"/>
            <w:r w:rsidRPr="00BF6DAB">
              <w:rPr>
                <w:sz w:val="24"/>
                <w:szCs w:val="24"/>
              </w:rPr>
              <w:t>QoS</w:t>
            </w:r>
            <w:proofErr w:type="spellEnd"/>
            <w:r w:rsidRPr="00BF6DAB">
              <w:rPr>
                <w:sz w:val="24"/>
                <w:szCs w:val="24"/>
              </w:rPr>
              <w:t xml:space="preserve">, DHCP </w:t>
            </w:r>
            <w:proofErr w:type="spellStart"/>
            <w:r w:rsidRPr="00BF6DAB">
              <w:rPr>
                <w:sz w:val="24"/>
                <w:szCs w:val="24"/>
              </w:rPr>
              <w:t>server</w:t>
            </w:r>
            <w:proofErr w:type="spellEnd"/>
            <w:r w:rsidRPr="00BF6DAB">
              <w:rPr>
                <w:sz w:val="24"/>
                <w:szCs w:val="24"/>
              </w:rPr>
              <w:t xml:space="preserve">, DAI, PVST+, </w:t>
            </w:r>
            <w:proofErr w:type="spellStart"/>
            <w:r w:rsidRPr="00BF6DAB">
              <w:rPr>
                <w:sz w:val="24"/>
                <w:szCs w:val="24"/>
              </w:rPr>
              <w:t>reset</w:t>
            </w:r>
            <w:proofErr w:type="spellEnd"/>
            <w:r w:rsidRPr="00BF6DAB">
              <w:rPr>
                <w:sz w:val="24"/>
                <w:szCs w:val="24"/>
              </w:rPr>
              <w:t xml:space="preserve"> </w:t>
            </w:r>
            <w:proofErr w:type="spellStart"/>
            <w:r w:rsidRPr="00BF6DAB">
              <w:rPr>
                <w:sz w:val="24"/>
                <w:szCs w:val="24"/>
              </w:rPr>
              <w:t>button</w:t>
            </w:r>
            <w:proofErr w:type="spellEnd"/>
            <w:r w:rsidRPr="00BF6DAB">
              <w:rPr>
                <w:sz w:val="24"/>
                <w:szCs w:val="24"/>
              </w:rPr>
              <w:t xml:space="preserve">, STP </w:t>
            </w:r>
            <w:proofErr w:type="spellStart"/>
            <w:r w:rsidRPr="00BF6DAB">
              <w:rPr>
                <w:sz w:val="24"/>
                <w:szCs w:val="24"/>
              </w:rPr>
              <w:t>Root</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UDLD, </w:t>
            </w:r>
            <w:proofErr w:type="spellStart"/>
            <w:r w:rsidRPr="00BF6DAB">
              <w:rPr>
                <w:sz w:val="24"/>
                <w:szCs w:val="24"/>
              </w:rPr>
              <w:t>fanless</w:t>
            </w:r>
            <w:proofErr w:type="spellEnd"/>
            <w:r w:rsidRPr="00BF6DAB">
              <w:rPr>
                <w:sz w:val="24"/>
                <w:szCs w:val="24"/>
              </w:rPr>
              <w:t xml:space="preserve">, LACP </w:t>
            </w:r>
            <w:proofErr w:type="spellStart"/>
            <w:r w:rsidRPr="00BF6DAB">
              <w:rPr>
                <w:sz w:val="24"/>
                <w:szCs w:val="24"/>
              </w:rPr>
              <w:t>support</w:t>
            </w:r>
            <w:proofErr w:type="spellEnd"/>
            <w:r w:rsidRPr="00BF6DAB">
              <w:rPr>
                <w:sz w:val="24"/>
                <w:szCs w:val="24"/>
              </w:rPr>
              <w:t xml:space="preserve">, LLDP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relay</w:t>
            </w:r>
            <w:proofErr w:type="spellEnd"/>
            <w:r w:rsidRPr="00BF6DAB">
              <w:rPr>
                <w:sz w:val="24"/>
                <w:szCs w:val="24"/>
              </w:rPr>
              <w:t xml:space="preserve">, MIB, MVR, GVRP, 802.1x </w:t>
            </w:r>
            <w:proofErr w:type="spellStart"/>
            <w:r w:rsidRPr="00BF6DAB">
              <w:rPr>
                <w:sz w:val="24"/>
                <w:szCs w:val="24"/>
              </w:rPr>
              <w:t>authentication</w:t>
            </w:r>
            <w:proofErr w:type="spellEnd"/>
            <w:r w:rsidRPr="00BF6DAB">
              <w:rPr>
                <w:sz w:val="24"/>
                <w:szCs w:val="24"/>
              </w:rPr>
              <w:t xml:space="preserve">, </w:t>
            </w:r>
            <w:proofErr w:type="spellStart"/>
            <w:r w:rsidRPr="00BF6DAB">
              <w:rPr>
                <w:sz w:val="24"/>
                <w:szCs w:val="24"/>
              </w:rPr>
              <w:t>ToS</w:t>
            </w:r>
            <w:proofErr w:type="spellEnd"/>
            <w:r w:rsidRPr="00BF6DAB">
              <w:rPr>
                <w:sz w:val="24"/>
                <w:szCs w:val="24"/>
              </w:rPr>
              <w:t xml:space="preserve">, DSCP </w:t>
            </w:r>
            <w:proofErr w:type="spellStart"/>
            <w:r w:rsidRPr="00BF6DAB">
              <w:rPr>
                <w:sz w:val="24"/>
                <w:szCs w:val="24"/>
              </w:rPr>
              <w:t>support</w:t>
            </w:r>
            <w:proofErr w:type="spellEnd"/>
            <w:r w:rsidRPr="00BF6DAB">
              <w:rPr>
                <w:sz w:val="24"/>
                <w:szCs w:val="24"/>
              </w:rPr>
              <w:t xml:space="preserve">, IP </w:t>
            </w:r>
            <w:proofErr w:type="spellStart"/>
            <w:r w:rsidRPr="00BF6DAB">
              <w:rPr>
                <w:sz w:val="24"/>
                <w:szCs w:val="24"/>
              </w:rPr>
              <w:t>source</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w:t>
            </w:r>
            <w:proofErr w:type="spellStart"/>
            <w:r w:rsidRPr="00BF6DAB">
              <w:rPr>
                <w:sz w:val="24"/>
                <w:szCs w:val="24"/>
              </w:rPr>
              <w:t>SmartPort</w:t>
            </w:r>
            <w:proofErr w:type="spellEnd"/>
            <w:r w:rsidRPr="00BF6DAB">
              <w:rPr>
                <w:sz w:val="24"/>
                <w:szCs w:val="24"/>
              </w:rPr>
              <w:t xml:space="preserve"> </w:t>
            </w:r>
            <w:proofErr w:type="spellStart"/>
            <w:r w:rsidRPr="00BF6DAB">
              <w:rPr>
                <w:sz w:val="24"/>
                <w:szCs w:val="24"/>
              </w:rPr>
              <w:t>technology</w:t>
            </w:r>
            <w:proofErr w:type="spellEnd"/>
            <w:r w:rsidRPr="00BF6DAB">
              <w:rPr>
                <w:sz w:val="24"/>
                <w:szCs w:val="24"/>
              </w:rPr>
              <w:t xml:space="preserve">, DNS </w:t>
            </w:r>
            <w:proofErr w:type="spellStart"/>
            <w:r w:rsidRPr="00BF6DAB">
              <w:rPr>
                <w:sz w:val="24"/>
                <w:szCs w:val="24"/>
              </w:rPr>
              <w:t>client</w:t>
            </w:r>
            <w:proofErr w:type="spellEnd"/>
            <w:r w:rsidRPr="00BF6DAB">
              <w:rPr>
                <w:sz w:val="24"/>
                <w:szCs w:val="24"/>
              </w:rPr>
              <w:t xml:space="preserve">, SCT, PVE, LLDP-MED, IPMB, SSD, ISATAP </w:t>
            </w:r>
            <w:proofErr w:type="spellStart"/>
            <w:r w:rsidRPr="00BF6DAB">
              <w:rPr>
                <w:sz w:val="24"/>
                <w:szCs w:val="24"/>
              </w:rPr>
              <w:t>tunnel</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RA </w:t>
            </w:r>
            <w:proofErr w:type="spellStart"/>
            <w:r w:rsidRPr="00BF6DAB">
              <w:rPr>
                <w:sz w:val="24"/>
                <w:szCs w:val="24"/>
              </w:rPr>
              <w:t>guard</w:t>
            </w:r>
            <w:proofErr w:type="spellEnd"/>
            <w:r w:rsidRPr="00BF6DAB">
              <w:rPr>
                <w:sz w:val="24"/>
                <w:szCs w:val="24"/>
              </w:rPr>
              <w:t xml:space="preserve">, UDP, WRR, HOL </w:t>
            </w:r>
            <w:proofErr w:type="spellStart"/>
            <w:r w:rsidRPr="00BF6DAB">
              <w:rPr>
                <w:sz w:val="24"/>
                <w:szCs w:val="24"/>
              </w:rPr>
              <w:t>Blocking</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loopback</w:t>
            </w:r>
            <w:proofErr w:type="spellEnd"/>
            <w:r w:rsidRPr="00BF6DAB">
              <w:rPr>
                <w:sz w:val="24"/>
                <w:szCs w:val="24"/>
              </w:rPr>
              <w:t xml:space="preserve"> </w:t>
            </w:r>
            <w:proofErr w:type="spellStart"/>
            <w:r w:rsidRPr="00BF6DAB">
              <w:rPr>
                <w:sz w:val="24"/>
                <w:szCs w:val="24"/>
              </w:rPr>
              <w:t>detection</w:t>
            </w:r>
            <w:proofErr w:type="spellEnd"/>
            <w:r w:rsidRPr="00BF6DAB">
              <w:rPr>
                <w:sz w:val="24"/>
                <w:szCs w:val="24"/>
              </w:rPr>
              <w:t xml:space="preserve">, </w:t>
            </w:r>
            <w:proofErr w:type="spellStart"/>
            <w:r w:rsidRPr="00BF6DAB">
              <w:rPr>
                <w:sz w:val="24"/>
                <w:szCs w:val="24"/>
              </w:rPr>
              <w:t>Unknown</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BPDU </w:t>
            </w:r>
            <w:proofErr w:type="spellStart"/>
            <w:r w:rsidRPr="00BF6DAB">
              <w:rPr>
                <w:sz w:val="24"/>
                <w:szCs w:val="24"/>
              </w:rPr>
              <w:t>Guard</w:t>
            </w:r>
            <w:proofErr w:type="spellEnd"/>
            <w:r w:rsidRPr="00BF6DAB">
              <w:rPr>
                <w:sz w:val="24"/>
                <w:szCs w:val="24"/>
              </w:rPr>
              <w:t>, LAG, VSDP, RPVST+, DAD.</w:t>
            </w:r>
          </w:p>
        </w:tc>
      </w:tr>
      <w:tr w:rsidR="006F086A" w:rsidRPr="00BF6DAB" w14:paraId="4CEB0B6D" w14:textId="77777777" w:rsidTr="006F086A">
        <w:tc>
          <w:tcPr>
            <w:tcW w:w="1134" w:type="dxa"/>
            <w:tcBorders>
              <w:top w:val="single" w:sz="4" w:space="0" w:color="auto"/>
              <w:left w:val="single" w:sz="4" w:space="0" w:color="auto"/>
              <w:bottom w:val="single" w:sz="4" w:space="0" w:color="auto"/>
              <w:right w:val="single" w:sz="4" w:space="0" w:color="auto"/>
            </w:tcBorders>
          </w:tcPr>
          <w:p w14:paraId="79482E52" w14:textId="77777777" w:rsidR="006F086A" w:rsidRPr="00BF6DAB" w:rsidRDefault="006F086A" w:rsidP="00BF6DAB">
            <w:pPr>
              <w:snapToGrid w:val="0"/>
              <w:spacing w:before="0"/>
              <w:rPr>
                <w:sz w:val="24"/>
                <w:szCs w:val="24"/>
              </w:rPr>
            </w:pPr>
            <w:r w:rsidRPr="00BF6DAB">
              <w:rPr>
                <w:color w:val="000000"/>
                <w:sz w:val="24"/>
                <w:szCs w:val="24"/>
                <w:lang w:val="en-US"/>
              </w:rPr>
              <w:t>6.3.6.5</w:t>
            </w:r>
          </w:p>
        </w:tc>
        <w:tc>
          <w:tcPr>
            <w:tcW w:w="2835" w:type="dxa"/>
            <w:tcBorders>
              <w:top w:val="single" w:sz="4" w:space="0" w:color="auto"/>
              <w:left w:val="single" w:sz="4" w:space="0" w:color="auto"/>
              <w:bottom w:val="single" w:sz="4" w:space="0" w:color="auto"/>
              <w:right w:val="single" w:sz="4" w:space="0" w:color="auto"/>
            </w:tcBorders>
          </w:tcPr>
          <w:p w14:paraId="6125EF5B" w14:textId="77777777" w:rsidR="006F086A" w:rsidRPr="00BF6DAB" w:rsidRDefault="006F086A" w:rsidP="00BF6DAB">
            <w:pPr>
              <w:spacing w:before="0"/>
              <w:rPr>
                <w:sz w:val="24"/>
                <w:szCs w:val="24"/>
              </w:rPr>
            </w:pPr>
            <w:r w:rsidRPr="00BF6DAB">
              <w:rPr>
                <w:sz w:val="24"/>
                <w:szCs w:val="24"/>
                <w:bdr w:val="none" w:sz="0" w:space="0" w:color="auto" w:frame="1"/>
              </w:rPr>
              <w:t>Standartai</w:t>
            </w:r>
          </w:p>
        </w:tc>
        <w:tc>
          <w:tcPr>
            <w:tcW w:w="5812" w:type="dxa"/>
            <w:tcBorders>
              <w:top w:val="single" w:sz="4" w:space="0" w:color="auto"/>
              <w:left w:val="single" w:sz="4" w:space="0" w:color="auto"/>
              <w:bottom w:val="single" w:sz="4" w:space="0" w:color="auto"/>
              <w:right w:val="single" w:sz="4" w:space="0" w:color="auto"/>
            </w:tcBorders>
          </w:tcPr>
          <w:p w14:paraId="075C61BC" w14:textId="77777777" w:rsidR="006F086A" w:rsidRPr="00BF6DAB" w:rsidRDefault="006F086A" w:rsidP="00BF6DAB">
            <w:pPr>
              <w:spacing w:before="0"/>
              <w:contextualSpacing/>
              <w:rPr>
                <w:rFonts w:eastAsia="Calibri"/>
                <w:sz w:val="24"/>
                <w:szCs w:val="24"/>
              </w:rPr>
            </w:pPr>
            <w:r w:rsidRPr="00BF6DAB">
              <w:rPr>
                <w:rFonts w:eastAsia="Calibri"/>
                <w:sz w:val="24"/>
                <w:szCs w:val="24"/>
              </w:rPr>
              <w:t>Turi atitikti šiuos standartus:</w:t>
            </w:r>
          </w:p>
          <w:p w14:paraId="7E1E1D72" w14:textId="77777777" w:rsidR="006F086A" w:rsidRPr="00BF6DAB" w:rsidRDefault="006F086A" w:rsidP="00BF6DAB">
            <w:pPr>
              <w:spacing w:before="0"/>
              <w:rPr>
                <w:sz w:val="24"/>
                <w:szCs w:val="24"/>
              </w:rPr>
            </w:pPr>
            <w:r w:rsidRPr="00BF6DAB">
              <w:rPr>
                <w:sz w:val="24"/>
                <w:szCs w:val="24"/>
              </w:rPr>
              <w:t>IEEE 802.3, IEEE 802.3u, IEEE 802.3z, IEEE 802.1D, IEEE 802.1Q, IEEE 802.3ab, IEEE 802.1p, IEEE 802.3af, IEEE 802.3x, IEEE 802.3ad (LACP), IEEE 802.1w, IEEE 802.1x, IEEE 802.3ae, IEEE 802.1s, IEEE 802.1ab (LLDP), IEEE 802.3an, IEEE 802.3at, IEEE 802.3az.</w:t>
            </w:r>
          </w:p>
        </w:tc>
      </w:tr>
      <w:tr w:rsidR="006F086A" w:rsidRPr="00BF6DAB" w14:paraId="7BBD117B" w14:textId="77777777" w:rsidTr="006F086A">
        <w:tc>
          <w:tcPr>
            <w:tcW w:w="1134" w:type="dxa"/>
            <w:tcBorders>
              <w:top w:val="single" w:sz="4" w:space="0" w:color="auto"/>
              <w:left w:val="single" w:sz="4" w:space="0" w:color="auto"/>
              <w:bottom w:val="single" w:sz="4" w:space="0" w:color="auto"/>
              <w:right w:val="single" w:sz="4" w:space="0" w:color="auto"/>
            </w:tcBorders>
          </w:tcPr>
          <w:p w14:paraId="70222D29" w14:textId="77777777" w:rsidR="006F086A" w:rsidRPr="00BF6DAB" w:rsidRDefault="006F086A" w:rsidP="00BF6DAB">
            <w:pPr>
              <w:snapToGrid w:val="0"/>
              <w:spacing w:before="0"/>
              <w:rPr>
                <w:sz w:val="24"/>
                <w:szCs w:val="24"/>
              </w:rPr>
            </w:pPr>
            <w:r w:rsidRPr="00BF6DAB">
              <w:rPr>
                <w:color w:val="000000"/>
                <w:sz w:val="24"/>
                <w:szCs w:val="24"/>
                <w:lang w:val="en-US"/>
              </w:rPr>
              <w:t>6.3.6.6</w:t>
            </w:r>
          </w:p>
        </w:tc>
        <w:tc>
          <w:tcPr>
            <w:tcW w:w="2835" w:type="dxa"/>
            <w:tcBorders>
              <w:top w:val="single" w:sz="4" w:space="0" w:color="auto"/>
              <w:left w:val="single" w:sz="4" w:space="0" w:color="auto"/>
              <w:bottom w:val="single" w:sz="4" w:space="0" w:color="auto"/>
              <w:right w:val="single" w:sz="4" w:space="0" w:color="auto"/>
            </w:tcBorders>
          </w:tcPr>
          <w:p w14:paraId="6A2B728E" w14:textId="77777777" w:rsidR="006F086A" w:rsidRPr="00BF6DAB" w:rsidRDefault="006F086A" w:rsidP="00BF6DAB">
            <w:pPr>
              <w:spacing w:before="0"/>
              <w:rPr>
                <w:sz w:val="24"/>
                <w:szCs w:val="24"/>
              </w:rPr>
            </w:pPr>
            <w:proofErr w:type="spellStart"/>
            <w:r w:rsidRPr="00BF6DAB">
              <w:rPr>
                <w:sz w:val="24"/>
                <w:szCs w:val="24"/>
                <w:bdr w:val="none" w:sz="0" w:space="0" w:color="auto" w:frame="1"/>
              </w:rPr>
              <w:t>Maršrutizavimo</w:t>
            </w:r>
            <w:proofErr w:type="spellEnd"/>
            <w:r w:rsidRPr="00BF6DAB">
              <w:rPr>
                <w:sz w:val="24"/>
                <w:szCs w:val="24"/>
                <w:bdr w:val="none" w:sz="0" w:space="0" w:color="auto" w:frame="1"/>
              </w:rPr>
              <w:t xml:space="preserve"> protokolas</w:t>
            </w:r>
          </w:p>
        </w:tc>
        <w:tc>
          <w:tcPr>
            <w:tcW w:w="5812" w:type="dxa"/>
            <w:tcBorders>
              <w:top w:val="single" w:sz="4" w:space="0" w:color="auto"/>
              <w:left w:val="single" w:sz="4" w:space="0" w:color="auto"/>
              <w:bottom w:val="single" w:sz="4" w:space="0" w:color="auto"/>
              <w:right w:val="single" w:sz="4" w:space="0" w:color="auto"/>
            </w:tcBorders>
          </w:tcPr>
          <w:p w14:paraId="1FD6AABF" w14:textId="77777777" w:rsidR="006F086A" w:rsidRPr="00BF6DAB" w:rsidRDefault="006F086A" w:rsidP="00BF6DAB">
            <w:pPr>
              <w:spacing w:before="0"/>
              <w:contextualSpacing/>
              <w:rPr>
                <w:rFonts w:eastAsia="Calibri"/>
                <w:sz w:val="24"/>
                <w:szCs w:val="24"/>
              </w:rPr>
            </w:pPr>
            <w:r w:rsidRPr="00BF6DAB">
              <w:rPr>
                <w:rFonts w:eastAsia="Calibri"/>
                <w:sz w:val="24"/>
                <w:szCs w:val="24"/>
              </w:rPr>
              <w:t>Turi palaikyti ne blogiau kaip šiuos protokolus:</w:t>
            </w:r>
          </w:p>
          <w:p w14:paraId="09613037" w14:textId="77777777" w:rsidR="006F086A" w:rsidRPr="00BF6DAB" w:rsidRDefault="006F086A" w:rsidP="00BF6DAB">
            <w:pPr>
              <w:spacing w:before="0"/>
              <w:rPr>
                <w:sz w:val="24"/>
                <w:szCs w:val="24"/>
              </w:rPr>
            </w:pPr>
            <w:r w:rsidRPr="00BF6DAB">
              <w:rPr>
                <w:sz w:val="24"/>
                <w:szCs w:val="24"/>
              </w:rPr>
              <w:t>IGMPv2, IGMP, IGMPv3, MLDv2, MLD, CIDR, MSTP, RSTP, STP.</w:t>
            </w:r>
          </w:p>
        </w:tc>
      </w:tr>
      <w:tr w:rsidR="006F086A" w:rsidRPr="00BF6DAB" w14:paraId="7DBEA268" w14:textId="77777777" w:rsidTr="006F086A">
        <w:tc>
          <w:tcPr>
            <w:tcW w:w="1134" w:type="dxa"/>
            <w:tcBorders>
              <w:top w:val="single" w:sz="4" w:space="0" w:color="auto"/>
              <w:left w:val="single" w:sz="4" w:space="0" w:color="auto"/>
              <w:bottom w:val="single" w:sz="4" w:space="0" w:color="auto"/>
              <w:right w:val="single" w:sz="4" w:space="0" w:color="auto"/>
            </w:tcBorders>
          </w:tcPr>
          <w:p w14:paraId="1F54A614" w14:textId="77777777" w:rsidR="006F086A" w:rsidRPr="00BF6DAB" w:rsidRDefault="006F086A" w:rsidP="00BF6DAB">
            <w:pPr>
              <w:snapToGrid w:val="0"/>
              <w:spacing w:before="0"/>
              <w:rPr>
                <w:sz w:val="24"/>
                <w:szCs w:val="24"/>
              </w:rPr>
            </w:pPr>
            <w:r w:rsidRPr="00BF6DAB">
              <w:rPr>
                <w:color w:val="000000"/>
                <w:sz w:val="24"/>
                <w:szCs w:val="24"/>
                <w:lang w:val="en-US"/>
              </w:rPr>
              <w:t>6.3.6.7</w:t>
            </w:r>
          </w:p>
        </w:tc>
        <w:tc>
          <w:tcPr>
            <w:tcW w:w="2835" w:type="dxa"/>
            <w:tcBorders>
              <w:top w:val="single" w:sz="4" w:space="0" w:color="auto"/>
              <w:left w:val="single" w:sz="4" w:space="0" w:color="auto"/>
              <w:bottom w:val="single" w:sz="4" w:space="0" w:color="auto"/>
              <w:right w:val="single" w:sz="4" w:space="0" w:color="auto"/>
            </w:tcBorders>
          </w:tcPr>
          <w:p w14:paraId="0D7413A0"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3921AA1B" w14:textId="77777777" w:rsidR="006F086A" w:rsidRPr="00BF6DAB" w:rsidRDefault="006F086A" w:rsidP="00BF6DAB">
            <w:pPr>
              <w:spacing w:before="0"/>
              <w:rPr>
                <w:sz w:val="24"/>
                <w:szCs w:val="24"/>
              </w:rPr>
            </w:pPr>
            <w:r w:rsidRPr="00BF6DAB">
              <w:rPr>
                <w:sz w:val="24"/>
                <w:szCs w:val="24"/>
              </w:rPr>
              <w:t>Turi būti numatyti visi reikalingi siūlomai įrangai.</w:t>
            </w:r>
          </w:p>
        </w:tc>
      </w:tr>
      <w:tr w:rsidR="006F086A" w:rsidRPr="00BF6DAB" w14:paraId="076C112D" w14:textId="77777777" w:rsidTr="006F086A">
        <w:tc>
          <w:tcPr>
            <w:tcW w:w="1134" w:type="dxa"/>
            <w:tcBorders>
              <w:top w:val="single" w:sz="4" w:space="0" w:color="auto"/>
              <w:left w:val="single" w:sz="4" w:space="0" w:color="auto"/>
              <w:bottom w:val="single" w:sz="4" w:space="0" w:color="auto"/>
              <w:right w:val="single" w:sz="4" w:space="0" w:color="auto"/>
            </w:tcBorders>
          </w:tcPr>
          <w:p w14:paraId="15695CCE" w14:textId="77777777" w:rsidR="006F086A" w:rsidRPr="00BF6DAB" w:rsidRDefault="006F086A" w:rsidP="00BF6DAB">
            <w:pPr>
              <w:snapToGrid w:val="0"/>
              <w:spacing w:before="0"/>
              <w:rPr>
                <w:sz w:val="24"/>
                <w:szCs w:val="24"/>
              </w:rPr>
            </w:pPr>
            <w:r w:rsidRPr="00BF6DAB">
              <w:rPr>
                <w:color w:val="000000"/>
                <w:sz w:val="24"/>
                <w:szCs w:val="24"/>
                <w:lang w:val="en-US"/>
              </w:rPr>
              <w:t>6.3.6.8</w:t>
            </w:r>
          </w:p>
        </w:tc>
        <w:tc>
          <w:tcPr>
            <w:tcW w:w="2835" w:type="dxa"/>
            <w:tcBorders>
              <w:top w:val="single" w:sz="4" w:space="0" w:color="auto"/>
              <w:left w:val="single" w:sz="4" w:space="0" w:color="auto"/>
              <w:bottom w:val="single" w:sz="4" w:space="0" w:color="auto"/>
              <w:right w:val="single" w:sz="4" w:space="0" w:color="auto"/>
            </w:tcBorders>
          </w:tcPr>
          <w:p w14:paraId="061A0968" w14:textId="77777777" w:rsidR="006F086A" w:rsidRPr="00BF6DAB" w:rsidRDefault="006F086A"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2FE78198" w14:textId="77777777" w:rsidR="006F086A" w:rsidRPr="00BF6DAB" w:rsidRDefault="006F086A" w:rsidP="00BF6DAB">
            <w:pPr>
              <w:spacing w:before="0"/>
              <w:rPr>
                <w:sz w:val="24"/>
                <w:szCs w:val="24"/>
              </w:rPr>
            </w:pPr>
            <w:r w:rsidRPr="00BF6DAB">
              <w:rPr>
                <w:sz w:val="24"/>
                <w:szCs w:val="24"/>
              </w:rPr>
              <w:t>Ne trumpesnė kaip 3 (trejų) metų garantija.</w:t>
            </w:r>
          </w:p>
        </w:tc>
      </w:tr>
    </w:tbl>
    <w:p w14:paraId="4C513819" w14:textId="77777777" w:rsidR="00BF6DAB" w:rsidRPr="00BF6DAB" w:rsidRDefault="00BF6DAB" w:rsidP="00BF6DAB">
      <w:pPr>
        <w:spacing w:before="0"/>
        <w:rPr>
          <w:b/>
          <w:sz w:val="24"/>
        </w:rPr>
      </w:pPr>
      <w:r w:rsidRPr="00BF6DAB">
        <w:rPr>
          <w:b/>
          <w:sz w:val="24"/>
        </w:rPr>
        <w:lastRenderedPageBreak/>
        <w:t>6.4</w:t>
      </w:r>
      <w:r w:rsidRPr="00BF6DAB">
        <w:rPr>
          <w:b/>
          <w:sz w:val="24"/>
        </w:rPr>
        <w:tab/>
        <w:t xml:space="preserve">II rūmai 415 kab. </w:t>
      </w:r>
      <w:r w:rsidRPr="00BF6DAB">
        <w:rPr>
          <w:sz w:val="24"/>
        </w:rPr>
        <w:t>Salėje įdiegta 2003 m Bosh diskusinė sistema, kuri turės būti demontuota ir pakeista įsigyjamomis prekėmis</w:t>
      </w:r>
      <w:r w:rsidRPr="00BF6DAB">
        <w:rPr>
          <w:b/>
          <w:sz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BF6DAB" w:rsidRPr="00BF6DAB" w14:paraId="0A3C3A46" w14:textId="77777777" w:rsidTr="00595380">
        <w:tc>
          <w:tcPr>
            <w:tcW w:w="1134" w:type="dxa"/>
            <w:tcBorders>
              <w:top w:val="single" w:sz="4" w:space="0" w:color="auto"/>
              <w:left w:val="single" w:sz="4" w:space="0" w:color="auto"/>
              <w:bottom w:val="single" w:sz="4" w:space="0" w:color="auto"/>
              <w:right w:val="single" w:sz="4" w:space="0" w:color="auto"/>
            </w:tcBorders>
          </w:tcPr>
          <w:p w14:paraId="62E1FE8E" w14:textId="77777777" w:rsidR="00BF6DAB" w:rsidRPr="00BF6DAB" w:rsidRDefault="00BF6DAB" w:rsidP="00BF6DAB">
            <w:pPr>
              <w:snapToGrid w:val="0"/>
              <w:spacing w:before="0"/>
              <w:rPr>
                <w:b/>
                <w:sz w:val="24"/>
                <w:szCs w:val="24"/>
              </w:rPr>
            </w:pPr>
            <w:r w:rsidRPr="00BF6DAB">
              <w:rPr>
                <w:b/>
                <w:sz w:val="24"/>
                <w:szCs w:val="24"/>
              </w:rPr>
              <w:t>6.4.1</w:t>
            </w:r>
          </w:p>
        </w:tc>
        <w:tc>
          <w:tcPr>
            <w:tcW w:w="8647" w:type="dxa"/>
            <w:gridSpan w:val="2"/>
            <w:tcBorders>
              <w:top w:val="single" w:sz="4" w:space="0" w:color="auto"/>
              <w:left w:val="single" w:sz="4" w:space="0" w:color="auto"/>
              <w:bottom w:val="single" w:sz="4" w:space="0" w:color="auto"/>
              <w:right w:val="single" w:sz="4" w:space="0" w:color="auto"/>
            </w:tcBorders>
          </w:tcPr>
          <w:p w14:paraId="12EF87DF" w14:textId="77777777" w:rsidR="00BF6DAB" w:rsidRPr="00BF6DAB" w:rsidRDefault="00BF6DAB" w:rsidP="00BF6DAB">
            <w:pPr>
              <w:snapToGrid w:val="0"/>
              <w:spacing w:before="0"/>
              <w:rPr>
                <w:b/>
                <w:sz w:val="24"/>
                <w:szCs w:val="24"/>
              </w:rPr>
            </w:pPr>
            <w:r w:rsidRPr="00BF6DAB">
              <w:rPr>
                <w:b/>
                <w:sz w:val="24"/>
                <w:szCs w:val="24"/>
              </w:rPr>
              <w:t>Posėdžio dalyvio pultas, 12 vnt.:</w:t>
            </w:r>
          </w:p>
        </w:tc>
      </w:tr>
      <w:tr w:rsidR="006F086A" w:rsidRPr="00BF6DAB" w14:paraId="4EF6B4D8" w14:textId="77777777" w:rsidTr="00595380">
        <w:tc>
          <w:tcPr>
            <w:tcW w:w="1134" w:type="dxa"/>
            <w:tcBorders>
              <w:top w:val="single" w:sz="4" w:space="0" w:color="auto"/>
              <w:left w:val="single" w:sz="4" w:space="0" w:color="auto"/>
              <w:bottom w:val="single" w:sz="4" w:space="0" w:color="auto"/>
              <w:right w:val="single" w:sz="4" w:space="0" w:color="auto"/>
            </w:tcBorders>
          </w:tcPr>
          <w:p w14:paraId="4394551D" w14:textId="77777777" w:rsidR="006F086A" w:rsidRPr="00BF6DAB" w:rsidRDefault="006F086A" w:rsidP="00BF6DAB">
            <w:pPr>
              <w:snapToGrid w:val="0"/>
              <w:spacing w:before="0"/>
              <w:rPr>
                <w:sz w:val="24"/>
                <w:szCs w:val="24"/>
              </w:rPr>
            </w:pPr>
            <w:r w:rsidRPr="00BF6DAB">
              <w:rPr>
                <w:color w:val="000000"/>
                <w:sz w:val="24"/>
                <w:szCs w:val="24"/>
                <w:lang w:val="en-US"/>
              </w:rPr>
              <w:t>6.4.1.1</w:t>
            </w:r>
          </w:p>
        </w:tc>
        <w:tc>
          <w:tcPr>
            <w:tcW w:w="2835" w:type="dxa"/>
            <w:tcBorders>
              <w:top w:val="single" w:sz="4" w:space="0" w:color="auto"/>
              <w:left w:val="single" w:sz="4" w:space="0" w:color="auto"/>
              <w:bottom w:val="single" w:sz="4" w:space="0" w:color="auto"/>
              <w:right w:val="single" w:sz="4" w:space="0" w:color="auto"/>
            </w:tcBorders>
          </w:tcPr>
          <w:p w14:paraId="2C921087" w14:textId="77777777" w:rsidR="006F086A" w:rsidRPr="00BF6DAB" w:rsidRDefault="006F086A"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7A90E075" w14:textId="77777777" w:rsidR="006F086A" w:rsidRPr="00BF6DAB" w:rsidRDefault="006F086A" w:rsidP="00BF6DAB">
            <w:pPr>
              <w:spacing w:before="0"/>
              <w:rPr>
                <w:sz w:val="24"/>
                <w:szCs w:val="24"/>
              </w:rPr>
            </w:pPr>
            <w:r w:rsidRPr="00BF6DAB">
              <w:rPr>
                <w:sz w:val="24"/>
                <w:szCs w:val="24"/>
              </w:rPr>
              <w:t>Nurodyti tikslų gamintoją ir modelį.</w:t>
            </w:r>
          </w:p>
        </w:tc>
      </w:tr>
      <w:tr w:rsidR="006F086A" w:rsidRPr="00BF6DAB" w14:paraId="3D3E1A64" w14:textId="77777777" w:rsidTr="00595380">
        <w:tc>
          <w:tcPr>
            <w:tcW w:w="1134" w:type="dxa"/>
            <w:tcBorders>
              <w:top w:val="single" w:sz="4" w:space="0" w:color="auto"/>
              <w:left w:val="single" w:sz="4" w:space="0" w:color="auto"/>
              <w:bottom w:val="single" w:sz="4" w:space="0" w:color="auto"/>
              <w:right w:val="single" w:sz="4" w:space="0" w:color="auto"/>
            </w:tcBorders>
          </w:tcPr>
          <w:p w14:paraId="6984A7EB" w14:textId="77777777" w:rsidR="006F086A" w:rsidRPr="00BF6DAB" w:rsidRDefault="006F086A" w:rsidP="00BF6DAB">
            <w:pPr>
              <w:snapToGrid w:val="0"/>
              <w:spacing w:before="0"/>
              <w:rPr>
                <w:sz w:val="24"/>
                <w:szCs w:val="24"/>
              </w:rPr>
            </w:pPr>
            <w:r w:rsidRPr="00BF6DAB">
              <w:rPr>
                <w:color w:val="000000"/>
                <w:sz w:val="24"/>
                <w:szCs w:val="24"/>
                <w:lang w:val="en-US"/>
              </w:rPr>
              <w:t>6.4.1.2</w:t>
            </w:r>
          </w:p>
        </w:tc>
        <w:tc>
          <w:tcPr>
            <w:tcW w:w="2835" w:type="dxa"/>
            <w:tcBorders>
              <w:top w:val="single" w:sz="4" w:space="0" w:color="auto"/>
              <w:left w:val="single" w:sz="4" w:space="0" w:color="auto"/>
              <w:bottom w:val="single" w:sz="4" w:space="0" w:color="auto"/>
              <w:right w:val="single" w:sz="4" w:space="0" w:color="auto"/>
            </w:tcBorders>
          </w:tcPr>
          <w:p w14:paraId="212AE054" w14:textId="77777777" w:rsidR="006F086A" w:rsidRPr="00BF6DAB" w:rsidRDefault="006F086A" w:rsidP="00BF6DAB">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04ECB6F5" w14:textId="77777777" w:rsidR="006F086A" w:rsidRPr="00BF6DAB" w:rsidRDefault="006F086A" w:rsidP="00BF6DAB">
            <w:pPr>
              <w:spacing w:before="0"/>
              <w:rPr>
                <w:sz w:val="24"/>
                <w:szCs w:val="24"/>
              </w:rPr>
            </w:pPr>
            <w:r w:rsidRPr="00BF6DAB">
              <w:rPr>
                <w:sz w:val="24"/>
                <w:szCs w:val="24"/>
              </w:rPr>
              <w:t>Skirtas posėdžio dalyviui kalbėti.</w:t>
            </w:r>
          </w:p>
        </w:tc>
      </w:tr>
      <w:tr w:rsidR="006F086A" w:rsidRPr="00BF6DAB" w14:paraId="30675CF1" w14:textId="77777777" w:rsidTr="00595380">
        <w:tc>
          <w:tcPr>
            <w:tcW w:w="1134" w:type="dxa"/>
            <w:tcBorders>
              <w:top w:val="single" w:sz="4" w:space="0" w:color="auto"/>
              <w:left w:val="single" w:sz="4" w:space="0" w:color="auto"/>
              <w:bottom w:val="single" w:sz="4" w:space="0" w:color="auto"/>
              <w:right w:val="single" w:sz="4" w:space="0" w:color="auto"/>
            </w:tcBorders>
          </w:tcPr>
          <w:p w14:paraId="128730A5" w14:textId="77777777" w:rsidR="006F086A" w:rsidRPr="00BF6DAB" w:rsidRDefault="006F086A" w:rsidP="00BF6DAB">
            <w:pPr>
              <w:snapToGrid w:val="0"/>
              <w:spacing w:before="0"/>
              <w:rPr>
                <w:sz w:val="24"/>
                <w:szCs w:val="24"/>
              </w:rPr>
            </w:pPr>
            <w:r w:rsidRPr="00BF6DAB">
              <w:rPr>
                <w:color w:val="000000"/>
                <w:sz w:val="24"/>
                <w:szCs w:val="24"/>
                <w:lang w:val="en-US"/>
              </w:rPr>
              <w:t>6.4.1.3</w:t>
            </w:r>
          </w:p>
        </w:tc>
        <w:tc>
          <w:tcPr>
            <w:tcW w:w="2835" w:type="dxa"/>
            <w:tcBorders>
              <w:top w:val="single" w:sz="4" w:space="0" w:color="auto"/>
              <w:left w:val="single" w:sz="4" w:space="0" w:color="auto"/>
              <w:bottom w:val="single" w:sz="4" w:space="0" w:color="auto"/>
              <w:right w:val="single" w:sz="4" w:space="0" w:color="auto"/>
            </w:tcBorders>
          </w:tcPr>
          <w:p w14:paraId="6761D3E6" w14:textId="77777777" w:rsidR="006F086A" w:rsidRPr="00BF6DAB" w:rsidRDefault="006F086A" w:rsidP="00BF6DAB">
            <w:pPr>
              <w:spacing w:before="0"/>
              <w:rPr>
                <w:sz w:val="24"/>
                <w:szCs w:val="24"/>
              </w:rPr>
            </w:pPr>
            <w:r w:rsidRPr="00BF6DAB">
              <w:rPr>
                <w:sz w:val="24"/>
                <w:szCs w:val="24"/>
              </w:rPr>
              <w:t>Garso signalų perdavimas</w:t>
            </w:r>
          </w:p>
        </w:tc>
        <w:tc>
          <w:tcPr>
            <w:tcW w:w="5812" w:type="dxa"/>
            <w:tcBorders>
              <w:top w:val="single" w:sz="4" w:space="0" w:color="auto"/>
              <w:left w:val="single" w:sz="4" w:space="0" w:color="auto"/>
              <w:bottom w:val="single" w:sz="4" w:space="0" w:color="auto"/>
              <w:right w:val="single" w:sz="4" w:space="0" w:color="auto"/>
            </w:tcBorders>
          </w:tcPr>
          <w:p w14:paraId="2F0B13F8" w14:textId="77777777" w:rsidR="006F086A" w:rsidRPr="00BF6DAB" w:rsidRDefault="006F086A" w:rsidP="00BF6DAB">
            <w:pPr>
              <w:spacing w:before="0"/>
              <w:rPr>
                <w:sz w:val="24"/>
                <w:szCs w:val="24"/>
              </w:rPr>
            </w:pPr>
            <w:r w:rsidRPr="00BF6DAB">
              <w:rPr>
                <w:sz w:val="24"/>
                <w:szCs w:val="24"/>
              </w:rPr>
              <w:t>Skaitmeninis.</w:t>
            </w:r>
          </w:p>
        </w:tc>
      </w:tr>
      <w:tr w:rsidR="006F086A" w:rsidRPr="00BF6DAB" w14:paraId="5E864C64" w14:textId="77777777" w:rsidTr="00595380">
        <w:tc>
          <w:tcPr>
            <w:tcW w:w="1134" w:type="dxa"/>
            <w:tcBorders>
              <w:top w:val="single" w:sz="4" w:space="0" w:color="auto"/>
              <w:left w:val="single" w:sz="4" w:space="0" w:color="auto"/>
              <w:bottom w:val="single" w:sz="4" w:space="0" w:color="auto"/>
              <w:right w:val="single" w:sz="4" w:space="0" w:color="auto"/>
            </w:tcBorders>
          </w:tcPr>
          <w:p w14:paraId="08654832" w14:textId="77777777" w:rsidR="006F086A" w:rsidRPr="00BF6DAB" w:rsidRDefault="006F086A" w:rsidP="00BF6DAB">
            <w:pPr>
              <w:snapToGrid w:val="0"/>
              <w:spacing w:before="0"/>
              <w:rPr>
                <w:sz w:val="24"/>
                <w:szCs w:val="24"/>
              </w:rPr>
            </w:pPr>
            <w:r w:rsidRPr="00BF6DAB">
              <w:rPr>
                <w:color w:val="000000"/>
                <w:sz w:val="24"/>
                <w:szCs w:val="24"/>
                <w:lang w:val="en-US"/>
              </w:rPr>
              <w:t>6.4.1.4</w:t>
            </w:r>
          </w:p>
        </w:tc>
        <w:tc>
          <w:tcPr>
            <w:tcW w:w="2835" w:type="dxa"/>
            <w:tcBorders>
              <w:top w:val="single" w:sz="4" w:space="0" w:color="auto"/>
              <w:left w:val="single" w:sz="4" w:space="0" w:color="auto"/>
              <w:bottom w:val="single" w:sz="4" w:space="0" w:color="auto"/>
              <w:right w:val="single" w:sz="4" w:space="0" w:color="auto"/>
            </w:tcBorders>
          </w:tcPr>
          <w:p w14:paraId="308F53F2" w14:textId="77777777" w:rsidR="006F086A" w:rsidRPr="00BF6DAB" w:rsidRDefault="006F086A" w:rsidP="00BF6DAB">
            <w:pPr>
              <w:spacing w:before="0"/>
              <w:rPr>
                <w:sz w:val="24"/>
                <w:szCs w:val="24"/>
              </w:rPr>
            </w:pPr>
            <w:r w:rsidRPr="00BF6DAB">
              <w:rPr>
                <w:sz w:val="24"/>
                <w:szCs w:val="24"/>
              </w:rPr>
              <w:t>Mikrofonas</w:t>
            </w:r>
          </w:p>
        </w:tc>
        <w:tc>
          <w:tcPr>
            <w:tcW w:w="5812" w:type="dxa"/>
            <w:tcBorders>
              <w:top w:val="single" w:sz="4" w:space="0" w:color="auto"/>
              <w:left w:val="single" w:sz="4" w:space="0" w:color="auto"/>
              <w:bottom w:val="single" w:sz="4" w:space="0" w:color="auto"/>
              <w:right w:val="single" w:sz="4" w:space="0" w:color="auto"/>
            </w:tcBorders>
          </w:tcPr>
          <w:p w14:paraId="05944415" w14:textId="77777777" w:rsidR="006F086A" w:rsidRPr="00BF6DAB" w:rsidRDefault="006F086A" w:rsidP="00BF6DAB">
            <w:pPr>
              <w:spacing w:before="0"/>
              <w:rPr>
                <w:sz w:val="24"/>
                <w:szCs w:val="24"/>
              </w:rPr>
            </w:pPr>
            <w:r w:rsidRPr="00BF6DAB">
              <w:rPr>
                <w:sz w:val="24"/>
                <w:szCs w:val="24"/>
              </w:rPr>
              <w:t>Ne trumpesnis nei 44 cm ilgio Turi turėti lankstomą kojelę ir būsenos indikatorių.</w:t>
            </w:r>
          </w:p>
        </w:tc>
      </w:tr>
      <w:tr w:rsidR="006F086A" w:rsidRPr="00BF6DAB" w14:paraId="36444BEE" w14:textId="77777777" w:rsidTr="00595380">
        <w:tc>
          <w:tcPr>
            <w:tcW w:w="1134" w:type="dxa"/>
            <w:tcBorders>
              <w:top w:val="single" w:sz="4" w:space="0" w:color="auto"/>
              <w:left w:val="single" w:sz="4" w:space="0" w:color="auto"/>
              <w:bottom w:val="single" w:sz="4" w:space="0" w:color="auto"/>
              <w:right w:val="single" w:sz="4" w:space="0" w:color="auto"/>
            </w:tcBorders>
          </w:tcPr>
          <w:p w14:paraId="612D898B" w14:textId="77777777" w:rsidR="006F086A" w:rsidRPr="00BF6DAB" w:rsidRDefault="006F086A" w:rsidP="00BF6DAB">
            <w:pPr>
              <w:snapToGrid w:val="0"/>
              <w:spacing w:before="0"/>
              <w:rPr>
                <w:sz w:val="24"/>
                <w:szCs w:val="24"/>
              </w:rPr>
            </w:pPr>
            <w:r w:rsidRPr="00BF6DAB">
              <w:rPr>
                <w:color w:val="000000"/>
                <w:sz w:val="24"/>
                <w:szCs w:val="24"/>
                <w:lang w:val="en-US"/>
              </w:rPr>
              <w:t>6.4.1.5</w:t>
            </w:r>
          </w:p>
        </w:tc>
        <w:tc>
          <w:tcPr>
            <w:tcW w:w="2835" w:type="dxa"/>
            <w:tcBorders>
              <w:top w:val="single" w:sz="4" w:space="0" w:color="auto"/>
              <w:left w:val="single" w:sz="4" w:space="0" w:color="auto"/>
              <w:bottom w:val="single" w:sz="4" w:space="0" w:color="auto"/>
              <w:right w:val="single" w:sz="4" w:space="0" w:color="auto"/>
            </w:tcBorders>
          </w:tcPr>
          <w:p w14:paraId="2B0284F2" w14:textId="77777777" w:rsidR="006F086A" w:rsidRPr="00BF6DAB" w:rsidRDefault="006F086A" w:rsidP="00BF6DAB">
            <w:pPr>
              <w:spacing w:before="0"/>
              <w:rPr>
                <w:sz w:val="24"/>
                <w:szCs w:val="24"/>
              </w:rPr>
            </w:pPr>
            <w:r w:rsidRPr="00BF6DAB">
              <w:rPr>
                <w:sz w:val="24"/>
                <w:szCs w:val="24"/>
              </w:rPr>
              <w:t>Atsparumas trukdžiams</w:t>
            </w:r>
          </w:p>
        </w:tc>
        <w:tc>
          <w:tcPr>
            <w:tcW w:w="5812" w:type="dxa"/>
            <w:tcBorders>
              <w:top w:val="single" w:sz="4" w:space="0" w:color="auto"/>
              <w:left w:val="single" w:sz="4" w:space="0" w:color="auto"/>
              <w:bottom w:val="single" w:sz="4" w:space="0" w:color="auto"/>
              <w:right w:val="single" w:sz="4" w:space="0" w:color="auto"/>
            </w:tcBorders>
          </w:tcPr>
          <w:p w14:paraId="1AB2FD86" w14:textId="77777777" w:rsidR="006F086A" w:rsidRPr="00BF6DAB" w:rsidRDefault="006F086A" w:rsidP="00BF6DAB">
            <w:pPr>
              <w:spacing w:before="0"/>
              <w:rPr>
                <w:sz w:val="24"/>
                <w:szCs w:val="24"/>
              </w:rPr>
            </w:pPr>
            <w:r w:rsidRPr="00BF6DAB">
              <w:rPr>
                <w:sz w:val="24"/>
                <w:szCs w:val="24"/>
              </w:rPr>
              <w:t>Turi būti atsparus mobiliųjų telefonų keliamiems trukdžiams.</w:t>
            </w:r>
          </w:p>
        </w:tc>
      </w:tr>
      <w:tr w:rsidR="006F086A" w:rsidRPr="00BF6DAB" w14:paraId="5A5939E4" w14:textId="77777777" w:rsidTr="00595380">
        <w:tc>
          <w:tcPr>
            <w:tcW w:w="1134" w:type="dxa"/>
            <w:tcBorders>
              <w:top w:val="single" w:sz="4" w:space="0" w:color="auto"/>
              <w:left w:val="single" w:sz="4" w:space="0" w:color="auto"/>
              <w:bottom w:val="single" w:sz="4" w:space="0" w:color="auto"/>
              <w:right w:val="single" w:sz="4" w:space="0" w:color="auto"/>
            </w:tcBorders>
          </w:tcPr>
          <w:p w14:paraId="7521C59F" w14:textId="77777777" w:rsidR="006F086A" w:rsidRPr="00BF6DAB" w:rsidRDefault="006F086A" w:rsidP="00BF6DAB">
            <w:pPr>
              <w:snapToGrid w:val="0"/>
              <w:spacing w:before="0"/>
              <w:rPr>
                <w:sz w:val="24"/>
                <w:szCs w:val="24"/>
              </w:rPr>
            </w:pPr>
            <w:r w:rsidRPr="00BF6DAB">
              <w:rPr>
                <w:color w:val="000000"/>
                <w:sz w:val="24"/>
                <w:szCs w:val="24"/>
                <w:lang w:val="en-US"/>
              </w:rPr>
              <w:t>6.4.1.6</w:t>
            </w:r>
          </w:p>
        </w:tc>
        <w:tc>
          <w:tcPr>
            <w:tcW w:w="2835" w:type="dxa"/>
            <w:tcBorders>
              <w:top w:val="single" w:sz="4" w:space="0" w:color="auto"/>
              <w:left w:val="single" w:sz="4" w:space="0" w:color="auto"/>
              <w:bottom w:val="single" w:sz="4" w:space="0" w:color="auto"/>
              <w:right w:val="single" w:sz="4" w:space="0" w:color="auto"/>
            </w:tcBorders>
          </w:tcPr>
          <w:p w14:paraId="2BA74EA3" w14:textId="77777777" w:rsidR="006F086A" w:rsidRPr="00BF6DAB" w:rsidRDefault="006F086A" w:rsidP="00BF6DAB">
            <w:pPr>
              <w:spacing w:before="0"/>
              <w:rPr>
                <w:sz w:val="24"/>
                <w:szCs w:val="24"/>
              </w:rPr>
            </w:pPr>
            <w:r w:rsidRPr="00BF6DAB">
              <w:rPr>
                <w:sz w:val="24"/>
                <w:szCs w:val="24"/>
                <w:bdr w:val="none" w:sz="0" w:space="0" w:color="auto" w:frame="1"/>
              </w:rPr>
              <w:t>Dažnių juosta</w:t>
            </w:r>
          </w:p>
        </w:tc>
        <w:tc>
          <w:tcPr>
            <w:tcW w:w="5812" w:type="dxa"/>
            <w:tcBorders>
              <w:top w:val="single" w:sz="4" w:space="0" w:color="auto"/>
              <w:left w:val="single" w:sz="4" w:space="0" w:color="auto"/>
              <w:bottom w:val="single" w:sz="4" w:space="0" w:color="auto"/>
              <w:right w:val="single" w:sz="4" w:space="0" w:color="auto"/>
            </w:tcBorders>
          </w:tcPr>
          <w:p w14:paraId="4C809004" w14:textId="77777777" w:rsidR="006F086A" w:rsidRPr="00BF6DAB" w:rsidRDefault="006F086A" w:rsidP="00BF6DAB">
            <w:pPr>
              <w:spacing w:before="0"/>
              <w:rPr>
                <w:sz w:val="24"/>
                <w:szCs w:val="24"/>
              </w:rPr>
            </w:pPr>
            <w:r w:rsidRPr="00BF6DAB">
              <w:rPr>
                <w:sz w:val="24"/>
                <w:szCs w:val="24"/>
              </w:rPr>
              <w:t xml:space="preserve">Ne siauresnė kaip 33 Hz – 20 </w:t>
            </w:r>
            <w:proofErr w:type="spellStart"/>
            <w:r w:rsidRPr="00BF6DAB">
              <w:rPr>
                <w:sz w:val="24"/>
                <w:szCs w:val="24"/>
              </w:rPr>
              <w:t>kHz</w:t>
            </w:r>
            <w:proofErr w:type="spellEnd"/>
            <w:r w:rsidRPr="00BF6DAB">
              <w:rPr>
                <w:sz w:val="24"/>
                <w:szCs w:val="24"/>
              </w:rPr>
              <w:t>.</w:t>
            </w:r>
          </w:p>
        </w:tc>
      </w:tr>
      <w:tr w:rsidR="006F086A" w:rsidRPr="00BF6DAB" w14:paraId="17EDB04E" w14:textId="77777777" w:rsidTr="00595380">
        <w:tc>
          <w:tcPr>
            <w:tcW w:w="1134" w:type="dxa"/>
            <w:tcBorders>
              <w:top w:val="single" w:sz="4" w:space="0" w:color="auto"/>
              <w:left w:val="single" w:sz="4" w:space="0" w:color="auto"/>
              <w:bottom w:val="single" w:sz="4" w:space="0" w:color="auto"/>
              <w:right w:val="single" w:sz="4" w:space="0" w:color="auto"/>
            </w:tcBorders>
          </w:tcPr>
          <w:p w14:paraId="2C0EB9AB" w14:textId="77777777" w:rsidR="006F086A" w:rsidRPr="00BF6DAB" w:rsidRDefault="006F086A" w:rsidP="00BF6DAB">
            <w:pPr>
              <w:snapToGrid w:val="0"/>
              <w:spacing w:before="0"/>
              <w:rPr>
                <w:sz w:val="24"/>
                <w:szCs w:val="24"/>
              </w:rPr>
            </w:pPr>
            <w:r w:rsidRPr="00BF6DAB">
              <w:rPr>
                <w:color w:val="000000"/>
                <w:sz w:val="24"/>
                <w:szCs w:val="24"/>
                <w:lang w:val="en-US"/>
              </w:rPr>
              <w:t>6.4.1.7</w:t>
            </w:r>
          </w:p>
        </w:tc>
        <w:tc>
          <w:tcPr>
            <w:tcW w:w="2835" w:type="dxa"/>
            <w:tcBorders>
              <w:top w:val="single" w:sz="4" w:space="0" w:color="auto"/>
              <w:left w:val="single" w:sz="4" w:space="0" w:color="auto"/>
              <w:bottom w:val="single" w:sz="4" w:space="0" w:color="auto"/>
              <w:right w:val="single" w:sz="4" w:space="0" w:color="auto"/>
            </w:tcBorders>
          </w:tcPr>
          <w:p w14:paraId="4BF5A6CB" w14:textId="77777777" w:rsidR="006F086A" w:rsidRPr="00BF6DAB" w:rsidRDefault="006F086A" w:rsidP="00BF6DAB">
            <w:pPr>
              <w:spacing w:before="0"/>
              <w:rPr>
                <w:sz w:val="24"/>
                <w:szCs w:val="24"/>
              </w:rPr>
            </w:pPr>
            <w:r w:rsidRPr="00BF6DAB">
              <w:rPr>
                <w:sz w:val="24"/>
                <w:szCs w:val="24"/>
                <w:bdr w:val="none" w:sz="0" w:space="0" w:color="auto" w:frame="1"/>
              </w:rPr>
              <w:t>THD</w:t>
            </w:r>
          </w:p>
        </w:tc>
        <w:tc>
          <w:tcPr>
            <w:tcW w:w="5812" w:type="dxa"/>
            <w:tcBorders>
              <w:top w:val="single" w:sz="4" w:space="0" w:color="auto"/>
              <w:left w:val="single" w:sz="4" w:space="0" w:color="auto"/>
              <w:bottom w:val="single" w:sz="4" w:space="0" w:color="auto"/>
              <w:right w:val="single" w:sz="4" w:space="0" w:color="auto"/>
            </w:tcBorders>
          </w:tcPr>
          <w:p w14:paraId="2A0C9323" w14:textId="77777777" w:rsidR="006F086A" w:rsidRPr="00BF6DAB" w:rsidRDefault="006F086A" w:rsidP="00BF6DAB">
            <w:pPr>
              <w:spacing w:before="0"/>
              <w:rPr>
                <w:sz w:val="24"/>
                <w:szCs w:val="24"/>
              </w:rPr>
            </w:pPr>
            <w:r w:rsidRPr="00BF6DAB">
              <w:rPr>
                <w:sz w:val="24"/>
                <w:szCs w:val="24"/>
              </w:rPr>
              <w:t>&lt; 0.5 %</w:t>
            </w:r>
          </w:p>
        </w:tc>
      </w:tr>
      <w:tr w:rsidR="006F086A" w:rsidRPr="00BF6DAB" w14:paraId="3D25852C" w14:textId="77777777" w:rsidTr="00595380">
        <w:tc>
          <w:tcPr>
            <w:tcW w:w="1134" w:type="dxa"/>
            <w:tcBorders>
              <w:top w:val="single" w:sz="4" w:space="0" w:color="auto"/>
              <w:left w:val="single" w:sz="4" w:space="0" w:color="auto"/>
              <w:bottom w:val="single" w:sz="4" w:space="0" w:color="auto"/>
              <w:right w:val="single" w:sz="4" w:space="0" w:color="auto"/>
            </w:tcBorders>
          </w:tcPr>
          <w:p w14:paraId="14916C51" w14:textId="77777777" w:rsidR="006F086A" w:rsidRPr="00BF6DAB" w:rsidRDefault="006F086A" w:rsidP="00BF6DAB">
            <w:pPr>
              <w:snapToGrid w:val="0"/>
              <w:spacing w:before="0"/>
              <w:rPr>
                <w:sz w:val="24"/>
                <w:szCs w:val="24"/>
              </w:rPr>
            </w:pPr>
            <w:r w:rsidRPr="00BF6DAB">
              <w:rPr>
                <w:color w:val="000000"/>
                <w:sz w:val="24"/>
                <w:szCs w:val="24"/>
                <w:lang w:val="en-US"/>
              </w:rPr>
              <w:t>6.4.1.8</w:t>
            </w:r>
          </w:p>
        </w:tc>
        <w:tc>
          <w:tcPr>
            <w:tcW w:w="2835" w:type="dxa"/>
            <w:tcBorders>
              <w:top w:val="single" w:sz="4" w:space="0" w:color="auto"/>
              <w:left w:val="single" w:sz="4" w:space="0" w:color="auto"/>
              <w:bottom w:val="single" w:sz="4" w:space="0" w:color="auto"/>
              <w:right w:val="single" w:sz="4" w:space="0" w:color="auto"/>
            </w:tcBorders>
          </w:tcPr>
          <w:p w14:paraId="29F519F2" w14:textId="77777777" w:rsidR="006F086A" w:rsidRPr="00BF6DAB" w:rsidRDefault="006F086A" w:rsidP="00BF6DAB">
            <w:pPr>
              <w:spacing w:before="0"/>
              <w:rPr>
                <w:sz w:val="24"/>
                <w:szCs w:val="24"/>
              </w:rPr>
            </w:pPr>
            <w:r w:rsidRPr="00BF6DAB">
              <w:rPr>
                <w:sz w:val="24"/>
                <w:szCs w:val="24"/>
                <w:bdr w:val="none" w:sz="0" w:space="0" w:color="auto" w:frame="1"/>
              </w:rPr>
              <w:t>Dinaminis diapazonas</w:t>
            </w:r>
          </w:p>
        </w:tc>
        <w:tc>
          <w:tcPr>
            <w:tcW w:w="5812" w:type="dxa"/>
            <w:tcBorders>
              <w:top w:val="single" w:sz="4" w:space="0" w:color="auto"/>
              <w:left w:val="single" w:sz="4" w:space="0" w:color="auto"/>
              <w:bottom w:val="single" w:sz="4" w:space="0" w:color="auto"/>
              <w:right w:val="single" w:sz="4" w:space="0" w:color="auto"/>
            </w:tcBorders>
          </w:tcPr>
          <w:p w14:paraId="3AF12D6F" w14:textId="77777777" w:rsidR="006F086A" w:rsidRPr="00BF6DAB" w:rsidRDefault="006F086A" w:rsidP="00BF6DAB">
            <w:pPr>
              <w:spacing w:before="0"/>
              <w:rPr>
                <w:sz w:val="24"/>
                <w:szCs w:val="24"/>
              </w:rPr>
            </w:pPr>
            <w:r w:rsidRPr="00BF6DAB">
              <w:rPr>
                <w:sz w:val="24"/>
                <w:szCs w:val="24"/>
              </w:rPr>
              <w:t xml:space="preserve">&gt; 90 </w:t>
            </w:r>
            <w:proofErr w:type="spellStart"/>
            <w:r w:rsidRPr="00BF6DAB">
              <w:rPr>
                <w:sz w:val="24"/>
                <w:szCs w:val="24"/>
              </w:rPr>
              <w:t>dB</w:t>
            </w:r>
            <w:proofErr w:type="spellEnd"/>
          </w:p>
        </w:tc>
      </w:tr>
      <w:tr w:rsidR="006F086A" w:rsidRPr="00BF6DAB" w14:paraId="1689F0DA" w14:textId="77777777" w:rsidTr="00595380">
        <w:tc>
          <w:tcPr>
            <w:tcW w:w="1134" w:type="dxa"/>
            <w:tcBorders>
              <w:top w:val="single" w:sz="4" w:space="0" w:color="auto"/>
              <w:left w:val="single" w:sz="4" w:space="0" w:color="auto"/>
              <w:bottom w:val="single" w:sz="4" w:space="0" w:color="auto"/>
              <w:right w:val="single" w:sz="4" w:space="0" w:color="auto"/>
            </w:tcBorders>
          </w:tcPr>
          <w:p w14:paraId="6372C2F9" w14:textId="77777777" w:rsidR="006F086A" w:rsidRPr="00BF6DAB" w:rsidRDefault="006F086A" w:rsidP="00BF6DAB">
            <w:pPr>
              <w:snapToGrid w:val="0"/>
              <w:spacing w:before="0"/>
              <w:rPr>
                <w:sz w:val="24"/>
                <w:szCs w:val="24"/>
              </w:rPr>
            </w:pPr>
            <w:r w:rsidRPr="00BF6DAB">
              <w:rPr>
                <w:color w:val="000000"/>
                <w:sz w:val="24"/>
                <w:szCs w:val="24"/>
                <w:lang w:val="en-US"/>
              </w:rPr>
              <w:t>6.4.1.9</w:t>
            </w:r>
          </w:p>
        </w:tc>
        <w:tc>
          <w:tcPr>
            <w:tcW w:w="2835" w:type="dxa"/>
            <w:tcBorders>
              <w:top w:val="single" w:sz="4" w:space="0" w:color="auto"/>
              <w:left w:val="single" w:sz="4" w:space="0" w:color="auto"/>
              <w:bottom w:val="single" w:sz="4" w:space="0" w:color="auto"/>
              <w:right w:val="single" w:sz="4" w:space="0" w:color="auto"/>
            </w:tcBorders>
          </w:tcPr>
          <w:p w14:paraId="44AEAA11" w14:textId="77777777" w:rsidR="006F086A" w:rsidRPr="00BF6DAB" w:rsidRDefault="006F086A" w:rsidP="00BF6DAB">
            <w:pPr>
              <w:spacing w:before="0"/>
              <w:rPr>
                <w:sz w:val="24"/>
                <w:szCs w:val="24"/>
              </w:rPr>
            </w:pPr>
            <w:r w:rsidRPr="00BF6DAB">
              <w:rPr>
                <w:sz w:val="24"/>
                <w:szCs w:val="24"/>
                <w:bdr w:val="none" w:sz="0" w:space="0" w:color="auto" w:frame="1"/>
              </w:rPr>
              <w:t>Signalo triukšmo santykis</w:t>
            </w:r>
          </w:p>
        </w:tc>
        <w:tc>
          <w:tcPr>
            <w:tcW w:w="5812" w:type="dxa"/>
            <w:tcBorders>
              <w:top w:val="single" w:sz="4" w:space="0" w:color="auto"/>
              <w:left w:val="single" w:sz="4" w:space="0" w:color="auto"/>
              <w:bottom w:val="single" w:sz="4" w:space="0" w:color="auto"/>
              <w:right w:val="single" w:sz="4" w:space="0" w:color="auto"/>
            </w:tcBorders>
          </w:tcPr>
          <w:p w14:paraId="7BBF1F52" w14:textId="77777777" w:rsidR="006F086A" w:rsidRPr="00BF6DAB" w:rsidRDefault="006F086A" w:rsidP="00BF6DAB">
            <w:pPr>
              <w:spacing w:before="0"/>
              <w:rPr>
                <w:sz w:val="24"/>
                <w:szCs w:val="24"/>
              </w:rPr>
            </w:pPr>
            <w:r w:rsidRPr="00BF6DAB">
              <w:rPr>
                <w:sz w:val="24"/>
                <w:szCs w:val="24"/>
              </w:rPr>
              <w:t xml:space="preserve">&gt; 93 </w:t>
            </w:r>
            <w:proofErr w:type="spellStart"/>
            <w:r w:rsidRPr="00BF6DAB">
              <w:rPr>
                <w:sz w:val="24"/>
                <w:szCs w:val="24"/>
              </w:rPr>
              <w:t>dB</w:t>
            </w:r>
            <w:proofErr w:type="spellEnd"/>
          </w:p>
        </w:tc>
      </w:tr>
      <w:tr w:rsidR="006F086A" w:rsidRPr="00BF6DAB" w14:paraId="384AB3D6" w14:textId="77777777" w:rsidTr="00595380">
        <w:tc>
          <w:tcPr>
            <w:tcW w:w="1134" w:type="dxa"/>
            <w:tcBorders>
              <w:top w:val="single" w:sz="4" w:space="0" w:color="auto"/>
              <w:left w:val="single" w:sz="4" w:space="0" w:color="auto"/>
              <w:bottom w:val="single" w:sz="4" w:space="0" w:color="auto"/>
              <w:right w:val="single" w:sz="4" w:space="0" w:color="auto"/>
            </w:tcBorders>
          </w:tcPr>
          <w:p w14:paraId="44E98BF9" w14:textId="77777777" w:rsidR="006F086A" w:rsidRPr="00BF6DAB" w:rsidRDefault="006F086A" w:rsidP="00BF6DAB">
            <w:pPr>
              <w:snapToGrid w:val="0"/>
              <w:spacing w:before="0"/>
              <w:rPr>
                <w:sz w:val="24"/>
                <w:szCs w:val="24"/>
              </w:rPr>
            </w:pPr>
            <w:r w:rsidRPr="00BF6DAB">
              <w:rPr>
                <w:color w:val="000000"/>
                <w:sz w:val="24"/>
                <w:szCs w:val="24"/>
                <w:lang w:val="en-US"/>
              </w:rPr>
              <w:t>6.4.1.10</w:t>
            </w:r>
          </w:p>
        </w:tc>
        <w:tc>
          <w:tcPr>
            <w:tcW w:w="2835" w:type="dxa"/>
            <w:tcBorders>
              <w:top w:val="single" w:sz="4" w:space="0" w:color="auto"/>
              <w:left w:val="single" w:sz="4" w:space="0" w:color="auto"/>
              <w:bottom w:val="single" w:sz="4" w:space="0" w:color="auto"/>
              <w:right w:val="single" w:sz="4" w:space="0" w:color="auto"/>
            </w:tcBorders>
          </w:tcPr>
          <w:p w14:paraId="4EABB2D0" w14:textId="77777777" w:rsidR="006F086A" w:rsidRPr="00BF6DAB" w:rsidRDefault="006F086A" w:rsidP="00BF6DAB">
            <w:pPr>
              <w:spacing w:before="0"/>
              <w:rPr>
                <w:sz w:val="24"/>
                <w:szCs w:val="24"/>
              </w:rPr>
            </w:pPr>
            <w:r w:rsidRPr="00BF6DAB">
              <w:rPr>
                <w:sz w:val="24"/>
                <w:szCs w:val="24"/>
              </w:rPr>
              <w:t>Mikrofono įjungimas/išjungimas</w:t>
            </w:r>
          </w:p>
        </w:tc>
        <w:tc>
          <w:tcPr>
            <w:tcW w:w="5812" w:type="dxa"/>
            <w:tcBorders>
              <w:top w:val="single" w:sz="4" w:space="0" w:color="auto"/>
              <w:left w:val="single" w:sz="4" w:space="0" w:color="auto"/>
              <w:bottom w:val="single" w:sz="4" w:space="0" w:color="auto"/>
              <w:right w:val="single" w:sz="4" w:space="0" w:color="auto"/>
            </w:tcBorders>
          </w:tcPr>
          <w:p w14:paraId="2BF7A9DC" w14:textId="77777777" w:rsidR="006F086A" w:rsidRPr="00BF6DAB" w:rsidRDefault="006F086A" w:rsidP="00BF6DAB">
            <w:pPr>
              <w:spacing w:before="0"/>
              <w:rPr>
                <w:sz w:val="24"/>
                <w:szCs w:val="24"/>
              </w:rPr>
            </w:pPr>
            <w:r w:rsidRPr="00BF6DAB">
              <w:rPr>
                <w:sz w:val="24"/>
                <w:szCs w:val="24"/>
              </w:rPr>
              <w:t>Pulte turi būti mikrofono įjungimo/išjungimo mygtukas su grįžtamuoju ryšiu, perduodantis fizinį mygtuko paspaudimo atsaką vartotojui.</w:t>
            </w:r>
          </w:p>
        </w:tc>
      </w:tr>
      <w:tr w:rsidR="006F086A" w:rsidRPr="00BF6DAB" w14:paraId="645A5D8B" w14:textId="77777777" w:rsidTr="00595380">
        <w:tc>
          <w:tcPr>
            <w:tcW w:w="1134" w:type="dxa"/>
            <w:tcBorders>
              <w:top w:val="single" w:sz="4" w:space="0" w:color="auto"/>
              <w:left w:val="single" w:sz="4" w:space="0" w:color="auto"/>
              <w:bottom w:val="single" w:sz="4" w:space="0" w:color="auto"/>
              <w:right w:val="single" w:sz="4" w:space="0" w:color="auto"/>
            </w:tcBorders>
          </w:tcPr>
          <w:p w14:paraId="24E1F19C" w14:textId="77777777" w:rsidR="006F086A" w:rsidRPr="00BF6DAB" w:rsidRDefault="006F086A" w:rsidP="00BF6DAB">
            <w:pPr>
              <w:snapToGrid w:val="0"/>
              <w:spacing w:before="0"/>
              <w:rPr>
                <w:sz w:val="24"/>
                <w:szCs w:val="24"/>
              </w:rPr>
            </w:pPr>
            <w:r w:rsidRPr="00BF6DAB">
              <w:rPr>
                <w:color w:val="000000"/>
                <w:sz w:val="24"/>
                <w:szCs w:val="24"/>
                <w:lang w:val="en-US"/>
              </w:rPr>
              <w:t>6.4.1.11</w:t>
            </w:r>
          </w:p>
        </w:tc>
        <w:tc>
          <w:tcPr>
            <w:tcW w:w="2835" w:type="dxa"/>
            <w:tcBorders>
              <w:top w:val="single" w:sz="4" w:space="0" w:color="auto"/>
              <w:left w:val="single" w:sz="4" w:space="0" w:color="auto"/>
              <w:bottom w:val="single" w:sz="4" w:space="0" w:color="auto"/>
              <w:right w:val="single" w:sz="4" w:space="0" w:color="auto"/>
            </w:tcBorders>
          </w:tcPr>
          <w:p w14:paraId="0AFEB17C" w14:textId="77777777" w:rsidR="006F086A" w:rsidRPr="00BF6DAB" w:rsidRDefault="006F086A" w:rsidP="00BF6DAB">
            <w:pPr>
              <w:spacing w:before="0"/>
              <w:rPr>
                <w:sz w:val="24"/>
                <w:szCs w:val="24"/>
              </w:rPr>
            </w:pPr>
            <w:r w:rsidRPr="00BF6DAB">
              <w:rPr>
                <w:sz w:val="24"/>
                <w:szCs w:val="24"/>
              </w:rPr>
              <w:t>Pirmininkaujančio funkcija</w:t>
            </w:r>
          </w:p>
        </w:tc>
        <w:tc>
          <w:tcPr>
            <w:tcW w:w="5812" w:type="dxa"/>
            <w:tcBorders>
              <w:top w:val="single" w:sz="4" w:space="0" w:color="auto"/>
              <w:left w:val="single" w:sz="4" w:space="0" w:color="auto"/>
              <w:bottom w:val="single" w:sz="4" w:space="0" w:color="auto"/>
              <w:right w:val="single" w:sz="4" w:space="0" w:color="auto"/>
            </w:tcBorders>
          </w:tcPr>
          <w:p w14:paraId="67EBA448" w14:textId="77777777" w:rsidR="006F086A" w:rsidRPr="00BF6DAB" w:rsidRDefault="006F086A" w:rsidP="00BF6DAB">
            <w:pPr>
              <w:spacing w:before="0"/>
              <w:rPr>
                <w:sz w:val="24"/>
                <w:szCs w:val="24"/>
              </w:rPr>
            </w:pPr>
            <w:r w:rsidRPr="00BF6DAB">
              <w:rPr>
                <w:sz w:val="24"/>
                <w:szCs w:val="24"/>
              </w:rPr>
              <w:t>Pultą turi būti galima sukonfigūruoti kaip skirtą diskusijos dalyviui ir kaip skirtą pirmininkaujančiam dalyviui su galimybe paspaudus mygtuką užtildyti kitus kalbančius dalyvius.</w:t>
            </w:r>
          </w:p>
        </w:tc>
      </w:tr>
      <w:tr w:rsidR="006F086A" w:rsidRPr="00BF6DAB" w14:paraId="0F77DD67" w14:textId="77777777" w:rsidTr="00595380">
        <w:tc>
          <w:tcPr>
            <w:tcW w:w="1134" w:type="dxa"/>
            <w:tcBorders>
              <w:top w:val="single" w:sz="4" w:space="0" w:color="auto"/>
              <w:left w:val="single" w:sz="4" w:space="0" w:color="auto"/>
              <w:bottom w:val="single" w:sz="4" w:space="0" w:color="auto"/>
              <w:right w:val="single" w:sz="4" w:space="0" w:color="auto"/>
            </w:tcBorders>
          </w:tcPr>
          <w:p w14:paraId="79C38F29" w14:textId="77777777" w:rsidR="006F086A" w:rsidRPr="00BF6DAB" w:rsidRDefault="006F086A" w:rsidP="00BF6DAB">
            <w:pPr>
              <w:snapToGrid w:val="0"/>
              <w:spacing w:before="0"/>
              <w:rPr>
                <w:sz w:val="24"/>
                <w:szCs w:val="24"/>
              </w:rPr>
            </w:pPr>
            <w:r w:rsidRPr="00BF6DAB">
              <w:rPr>
                <w:color w:val="000000"/>
                <w:sz w:val="24"/>
                <w:szCs w:val="24"/>
                <w:lang w:val="en-US"/>
              </w:rPr>
              <w:t>6.4.1.12</w:t>
            </w:r>
          </w:p>
        </w:tc>
        <w:tc>
          <w:tcPr>
            <w:tcW w:w="2835" w:type="dxa"/>
            <w:tcBorders>
              <w:top w:val="single" w:sz="4" w:space="0" w:color="auto"/>
              <w:left w:val="single" w:sz="4" w:space="0" w:color="auto"/>
              <w:bottom w:val="single" w:sz="4" w:space="0" w:color="auto"/>
              <w:right w:val="single" w:sz="4" w:space="0" w:color="auto"/>
            </w:tcBorders>
          </w:tcPr>
          <w:p w14:paraId="5E5806C9" w14:textId="77777777" w:rsidR="006F086A" w:rsidRPr="00BF6DAB" w:rsidRDefault="006F086A" w:rsidP="00BF6DAB">
            <w:pPr>
              <w:spacing w:before="0"/>
              <w:rPr>
                <w:sz w:val="24"/>
                <w:szCs w:val="24"/>
              </w:rPr>
            </w:pPr>
            <w:r w:rsidRPr="00BF6DAB">
              <w:rPr>
                <w:sz w:val="24"/>
                <w:szCs w:val="24"/>
                <w:bdr w:val="none" w:sz="0" w:space="0" w:color="auto" w:frame="1"/>
              </w:rPr>
              <w:t>Jungtis ausinių pajungimui</w:t>
            </w:r>
          </w:p>
        </w:tc>
        <w:tc>
          <w:tcPr>
            <w:tcW w:w="5812" w:type="dxa"/>
            <w:tcBorders>
              <w:top w:val="single" w:sz="4" w:space="0" w:color="auto"/>
              <w:left w:val="single" w:sz="4" w:space="0" w:color="auto"/>
              <w:bottom w:val="single" w:sz="4" w:space="0" w:color="auto"/>
              <w:right w:val="single" w:sz="4" w:space="0" w:color="auto"/>
            </w:tcBorders>
          </w:tcPr>
          <w:p w14:paraId="720946A0" w14:textId="77777777" w:rsidR="006F086A" w:rsidRPr="00BF6DAB" w:rsidRDefault="006F086A" w:rsidP="00BF6DAB">
            <w:pPr>
              <w:spacing w:before="0"/>
              <w:rPr>
                <w:sz w:val="24"/>
                <w:szCs w:val="24"/>
              </w:rPr>
            </w:pPr>
            <w:r w:rsidRPr="00BF6DAB">
              <w:rPr>
                <w:sz w:val="24"/>
                <w:szCs w:val="24"/>
              </w:rPr>
              <w:t>Ne mažiau kaip 1 vnt. su atskirais garso reguliatoriais.</w:t>
            </w:r>
          </w:p>
        </w:tc>
      </w:tr>
      <w:tr w:rsidR="006F086A" w:rsidRPr="00BF6DAB" w14:paraId="14712EAA" w14:textId="77777777" w:rsidTr="00595380">
        <w:tc>
          <w:tcPr>
            <w:tcW w:w="1134" w:type="dxa"/>
            <w:tcBorders>
              <w:top w:val="single" w:sz="4" w:space="0" w:color="auto"/>
              <w:left w:val="single" w:sz="4" w:space="0" w:color="auto"/>
              <w:bottom w:val="single" w:sz="4" w:space="0" w:color="auto"/>
              <w:right w:val="single" w:sz="4" w:space="0" w:color="auto"/>
            </w:tcBorders>
          </w:tcPr>
          <w:p w14:paraId="0475739E" w14:textId="77777777" w:rsidR="006F086A" w:rsidRPr="00BF6DAB" w:rsidRDefault="006F086A" w:rsidP="00BF6DAB">
            <w:pPr>
              <w:snapToGrid w:val="0"/>
              <w:spacing w:before="0"/>
              <w:rPr>
                <w:sz w:val="24"/>
                <w:szCs w:val="24"/>
              </w:rPr>
            </w:pPr>
            <w:r w:rsidRPr="00BF6DAB">
              <w:rPr>
                <w:color w:val="000000"/>
                <w:sz w:val="24"/>
                <w:szCs w:val="24"/>
                <w:lang w:val="en-US"/>
              </w:rPr>
              <w:t>6.4.1.13</w:t>
            </w:r>
          </w:p>
        </w:tc>
        <w:tc>
          <w:tcPr>
            <w:tcW w:w="2835" w:type="dxa"/>
            <w:tcBorders>
              <w:top w:val="single" w:sz="4" w:space="0" w:color="auto"/>
              <w:left w:val="single" w:sz="4" w:space="0" w:color="auto"/>
              <w:bottom w:val="single" w:sz="4" w:space="0" w:color="auto"/>
              <w:right w:val="single" w:sz="4" w:space="0" w:color="auto"/>
            </w:tcBorders>
          </w:tcPr>
          <w:p w14:paraId="28E1148B" w14:textId="77777777" w:rsidR="006F086A" w:rsidRPr="00BF6DAB" w:rsidRDefault="006F086A" w:rsidP="00BF6DAB">
            <w:pPr>
              <w:spacing w:before="0"/>
              <w:rPr>
                <w:sz w:val="24"/>
                <w:szCs w:val="24"/>
              </w:rPr>
            </w:pPr>
            <w:r w:rsidRPr="00BF6DAB">
              <w:rPr>
                <w:sz w:val="24"/>
                <w:szCs w:val="24"/>
              </w:rPr>
              <w:t>Būsenos indikatoriai</w:t>
            </w:r>
          </w:p>
        </w:tc>
        <w:tc>
          <w:tcPr>
            <w:tcW w:w="5812" w:type="dxa"/>
            <w:tcBorders>
              <w:top w:val="single" w:sz="4" w:space="0" w:color="auto"/>
              <w:left w:val="single" w:sz="4" w:space="0" w:color="auto"/>
              <w:bottom w:val="single" w:sz="4" w:space="0" w:color="auto"/>
              <w:right w:val="single" w:sz="4" w:space="0" w:color="auto"/>
            </w:tcBorders>
          </w:tcPr>
          <w:p w14:paraId="5DDDEF69" w14:textId="77777777" w:rsidR="006F086A" w:rsidRPr="00BF6DAB" w:rsidRDefault="006F086A" w:rsidP="00BF6DAB">
            <w:pPr>
              <w:spacing w:before="0"/>
              <w:rPr>
                <w:sz w:val="24"/>
                <w:szCs w:val="24"/>
              </w:rPr>
            </w:pPr>
            <w:r w:rsidRPr="00BF6DAB">
              <w:rPr>
                <w:sz w:val="24"/>
                <w:szCs w:val="24"/>
              </w:rPr>
              <w:t>Pulte turi būti būsenos indikatoriai.</w:t>
            </w:r>
          </w:p>
        </w:tc>
      </w:tr>
      <w:tr w:rsidR="006F086A" w:rsidRPr="00BF6DAB" w14:paraId="0C8A4077" w14:textId="77777777" w:rsidTr="00595380">
        <w:tc>
          <w:tcPr>
            <w:tcW w:w="1134" w:type="dxa"/>
            <w:tcBorders>
              <w:top w:val="single" w:sz="4" w:space="0" w:color="auto"/>
              <w:left w:val="single" w:sz="4" w:space="0" w:color="auto"/>
              <w:bottom w:val="single" w:sz="4" w:space="0" w:color="auto"/>
              <w:right w:val="single" w:sz="4" w:space="0" w:color="auto"/>
            </w:tcBorders>
          </w:tcPr>
          <w:p w14:paraId="5517EF5F" w14:textId="77777777" w:rsidR="006F086A" w:rsidRPr="00BF6DAB" w:rsidRDefault="006F086A" w:rsidP="00BF6DAB">
            <w:pPr>
              <w:snapToGrid w:val="0"/>
              <w:spacing w:before="0"/>
              <w:rPr>
                <w:sz w:val="24"/>
                <w:szCs w:val="24"/>
              </w:rPr>
            </w:pPr>
            <w:r w:rsidRPr="00BF6DAB">
              <w:rPr>
                <w:color w:val="000000"/>
                <w:sz w:val="24"/>
                <w:szCs w:val="24"/>
                <w:lang w:val="en-US"/>
              </w:rPr>
              <w:t>6.4.1.14</w:t>
            </w:r>
          </w:p>
        </w:tc>
        <w:tc>
          <w:tcPr>
            <w:tcW w:w="2835" w:type="dxa"/>
            <w:tcBorders>
              <w:top w:val="single" w:sz="4" w:space="0" w:color="auto"/>
              <w:left w:val="single" w:sz="4" w:space="0" w:color="auto"/>
              <w:bottom w:val="single" w:sz="4" w:space="0" w:color="auto"/>
              <w:right w:val="single" w:sz="4" w:space="0" w:color="auto"/>
            </w:tcBorders>
          </w:tcPr>
          <w:p w14:paraId="1246F185" w14:textId="77777777" w:rsidR="006F086A" w:rsidRPr="00BF6DAB" w:rsidRDefault="006F086A" w:rsidP="00BF6DAB">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46AC4545" w14:textId="77777777" w:rsidR="006F086A" w:rsidRPr="00BF6DAB" w:rsidRDefault="006F086A" w:rsidP="00BF6DAB">
            <w:pPr>
              <w:spacing w:before="0"/>
              <w:rPr>
                <w:sz w:val="24"/>
                <w:szCs w:val="24"/>
              </w:rPr>
            </w:pPr>
            <w:r w:rsidRPr="00BF6DAB">
              <w:rPr>
                <w:sz w:val="24"/>
                <w:szCs w:val="24"/>
              </w:rPr>
              <w:t>Visos reikalingos licencijos vykdyti numatytas funkcijas turi būti įtrauktos į įrangos kainą.</w:t>
            </w:r>
          </w:p>
        </w:tc>
      </w:tr>
      <w:tr w:rsidR="006F086A" w:rsidRPr="00BF6DAB" w14:paraId="275F4E11" w14:textId="77777777" w:rsidTr="00595380">
        <w:tc>
          <w:tcPr>
            <w:tcW w:w="1134" w:type="dxa"/>
            <w:tcBorders>
              <w:top w:val="single" w:sz="4" w:space="0" w:color="auto"/>
              <w:left w:val="single" w:sz="4" w:space="0" w:color="auto"/>
              <w:bottom w:val="single" w:sz="4" w:space="0" w:color="auto"/>
              <w:right w:val="single" w:sz="4" w:space="0" w:color="auto"/>
            </w:tcBorders>
          </w:tcPr>
          <w:p w14:paraId="2ED7BA65" w14:textId="77777777" w:rsidR="006F086A" w:rsidRPr="00BF6DAB" w:rsidRDefault="006F086A" w:rsidP="00BF6DAB">
            <w:pPr>
              <w:snapToGrid w:val="0"/>
              <w:spacing w:before="0"/>
              <w:rPr>
                <w:sz w:val="24"/>
                <w:szCs w:val="24"/>
              </w:rPr>
            </w:pPr>
            <w:r w:rsidRPr="00BF6DAB">
              <w:rPr>
                <w:color w:val="000000"/>
                <w:sz w:val="24"/>
                <w:szCs w:val="24"/>
                <w:lang w:val="en-US"/>
              </w:rPr>
              <w:t>6.4.1.15</w:t>
            </w:r>
          </w:p>
        </w:tc>
        <w:tc>
          <w:tcPr>
            <w:tcW w:w="2835" w:type="dxa"/>
            <w:tcBorders>
              <w:top w:val="single" w:sz="4" w:space="0" w:color="auto"/>
              <w:left w:val="single" w:sz="4" w:space="0" w:color="auto"/>
              <w:bottom w:val="single" w:sz="4" w:space="0" w:color="auto"/>
              <w:right w:val="single" w:sz="4" w:space="0" w:color="auto"/>
            </w:tcBorders>
          </w:tcPr>
          <w:p w14:paraId="25169221" w14:textId="77777777" w:rsidR="006F086A" w:rsidRPr="00BF6DAB" w:rsidRDefault="006F086A"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6DF0C2DE" w14:textId="77777777" w:rsidR="006F086A" w:rsidRPr="00BF6DAB" w:rsidRDefault="006F086A" w:rsidP="00BF6DAB">
            <w:pPr>
              <w:spacing w:before="0"/>
              <w:rPr>
                <w:sz w:val="24"/>
                <w:szCs w:val="24"/>
              </w:rPr>
            </w:pPr>
            <w:r w:rsidRPr="00BF6DAB">
              <w:rPr>
                <w:sz w:val="24"/>
                <w:szCs w:val="24"/>
              </w:rPr>
              <w:t>Turi būti numatyti visi reikalingi siūlomai įrangai.</w:t>
            </w:r>
          </w:p>
        </w:tc>
      </w:tr>
      <w:tr w:rsidR="006F086A" w:rsidRPr="00BF6DAB" w14:paraId="28968129" w14:textId="77777777" w:rsidTr="00595380">
        <w:tc>
          <w:tcPr>
            <w:tcW w:w="1134" w:type="dxa"/>
            <w:tcBorders>
              <w:top w:val="single" w:sz="4" w:space="0" w:color="auto"/>
              <w:left w:val="single" w:sz="4" w:space="0" w:color="auto"/>
              <w:bottom w:val="single" w:sz="4" w:space="0" w:color="auto"/>
              <w:right w:val="single" w:sz="4" w:space="0" w:color="auto"/>
            </w:tcBorders>
          </w:tcPr>
          <w:p w14:paraId="0E42A551" w14:textId="77777777" w:rsidR="006F086A" w:rsidRPr="00BF6DAB" w:rsidRDefault="006F086A" w:rsidP="00BF6DAB">
            <w:pPr>
              <w:snapToGrid w:val="0"/>
              <w:spacing w:before="0"/>
              <w:rPr>
                <w:sz w:val="24"/>
                <w:szCs w:val="24"/>
              </w:rPr>
            </w:pPr>
            <w:r w:rsidRPr="00BF6DAB">
              <w:rPr>
                <w:color w:val="000000"/>
                <w:sz w:val="24"/>
                <w:szCs w:val="24"/>
                <w:lang w:val="en-US"/>
              </w:rPr>
              <w:t>6.4.1.16</w:t>
            </w:r>
          </w:p>
        </w:tc>
        <w:tc>
          <w:tcPr>
            <w:tcW w:w="2835" w:type="dxa"/>
            <w:tcBorders>
              <w:top w:val="single" w:sz="4" w:space="0" w:color="auto"/>
              <w:left w:val="single" w:sz="4" w:space="0" w:color="auto"/>
              <w:bottom w:val="single" w:sz="4" w:space="0" w:color="auto"/>
              <w:right w:val="single" w:sz="4" w:space="0" w:color="auto"/>
            </w:tcBorders>
          </w:tcPr>
          <w:p w14:paraId="2DCCBE50" w14:textId="77777777" w:rsidR="006F086A" w:rsidRPr="00BF6DAB" w:rsidRDefault="006F086A"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22ADCB25" w14:textId="77777777" w:rsidR="006F086A" w:rsidRPr="00BF6DAB" w:rsidRDefault="006F086A" w:rsidP="00BF6DAB">
            <w:pPr>
              <w:spacing w:before="0"/>
              <w:rPr>
                <w:sz w:val="24"/>
                <w:szCs w:val="24"/>
              </w:rPr>
            </w:pPr>
            <w:r w:rsidRPr="00BF6DAB">
              <w:rPr>
                <w:sz w:val="24"/>
                <w:szCs w:val="24"/>
              </w:rPr>
              <w:t>Ne trumpesnė kaip 3 (trejų) metų garantija.</w:t>
            </w:r>
          </w:p>
        </w:tc>
      </w:tr>
      <w:tr w:rsidR="00BF6DAB" w:rsidRPr="00BF6DAB" w14:paraId="6604733E" w14:textId="77777777" w:rsidTr="00595380">
        <w:tc>
          <w:tcPr>
            <w:tcW w:w="1134" w:type="dxa"/>
            <w:tcBorders>
              <w:top w:val="single" w:sz="4" w:space="0" w:color="auto"/>
              <w:left w:val="single" w:sz="4" w:space="0" w:color="auto"/>
              <w:bottom w:val="single" w:sz="4" w:space="0" w:color="auto"/>
              <w:right w:val="single" w:sz="4" w:space="0" w:color="auto"/>
            </w:tcBorders>
          </w:tcPr>
          <w:p w14:paraId="0DFEAC4E" w14:textId="77777777" w:rsidR="00BF6DAB" w:rsidRPr="00BF6DAB" w:rsidRDefault="00BF6DAB" w:rsidP="00BF6DAB">
            <w:pPr>
              <w:snapToGrid w:val="0"/>
              <w:spacing w:before="0"/>
              <w:rPr>
                <w:b/>
                <w:sz w:val="24"/>
                <w:szCs w:val="24"/>
              </w:rPr>
            </w:pPr>
            <w:r w:rsidRPr="00BF6DAB">
              <w:rPr>
                <w:b/>
                <w:sz w:val="24"/>
                <w:szCs w:val="24"/>
              </w:rPr>
              <w:t>6.4.2</w:t>
            </w:r>
          </w:p>
        </w:tc>
        <w:tc>
          <w:tcPr>
            <w:tcW w:w="8647" w:type="dxa"/>
            <w:gridSpan w:val="2"/>
            <w:tcBorders>
              <w:top w:val="single" w:sz="4" w:space="0" w:color="auto"/>
              <w:left w:val="single" w:sz="4" w:space="0" w:color="auto"/>
              <w:bottom w:val="single" w:sz="4" w:space="0" w:color="auto"/>
              <w:right w:val="single" w:sz="4" w:space="0" w:color="auto"/>
            </w:tcBorders>
          </w:tcPr>
          <w:p w14:paraId="7E24D4CB" w14:textId="77777777" w:rsidR="00BF6DAB" w:rsidRPr="00BF6DAB" w:rsidRDefault="00BF6DAB" w:rsidP="00BF6DAB">
            <w:pPr>
              <w:snapToGrid w:val="0"/>
              <w:spacing w:before="0"/>
              <w:rPr>
                <w:b/>
                <w:sz w:val="24"/>
                <w:szCs w:val="24"/>
              </w:rPr>
            </w:pPr>
            <w:r w:rsidRPr="00BF6DAB">
              <w:rPr>
                <w:b/>
                <w:sz w:val="24"/>
                <w:szCs w:val="24"/>
              </w:rPr>
              <w:t>Diskusinės sistemos centrinis valdymo įrenginys, 1 vnt.:</w:t>
            </w:r>
          </w:p>
        </w:tc>
      </w:tr>
      <w:tr w:rsidR="00595380" w:rsidRPr="00BF6DAB" w14:paraId="540F442B" w14:textId="77777777" w:rsidTr="00595380">
        <w:tc>
          <w:tcPr>
            <w:tcW w:w="1134" w:type="dxa"/>
            <w:tcBorders>
              <w:top w:val="single" w:sz="4" w:space="0" w:color="auto"/>
              <w:left w:val="single" w:sz="4" w:space="0" w:color="auto"/>
              <w:bottom w:val="single" w:sz="4" w:space="0" w:color="auto"/>
              <w:right w:val="single" w:sz="4" w:space="0" w:color="auto"/>
            </w:tcBorders>
          </w:tcPr>
          <w:p w14:paraId="53C60955" w14:textId="77777777" w:rsidR="00595380" w:rsidRPr="00BF6DAB" w:rsidRDefault="00595380" w:rsidP="00BF6DAB">
            <w:pPr>
              <w:snapToGrid w:val="0"/>
              <w:spacing w:before="0"/>
              <w:rPr>
                <w:sz w:val="24"/>
                <w:szCs w:val="24"/>
              </w:rPr>
            </w:pPr>
            <w:r w:rsidRPr="00BF6DAB">
              <w:rPr>
                <w:color w:val="000000"/>
                <w:sz w:val="24"/>
                <w:szCs w:val="24"/>
                <w:lang w:val="en-US"/>
              </w:rPr>
              <w:t>6.4.2.1</w:t>
            </w:r>
          </w:p>
        </w:tc>
        <w:tc>
          <w:tcPr>
            <w:tcW w:w="2835" w:type="dxa"/>
            <w:tcBorders>
              <w:top w:val="single" w:sz="4" w:space="0" w:color="auto"/>
              <w:left w:val="single" w:sz="4" w:space="0" w:color="auto"/>
              <w:bottom w:val="single" w:sz="4" w:space="0" w:color="auto"/>
              <w:right w:val="single" w:sz="4" w:space="0" w:color="auto"/>
            </w:tcBorders>
          </w:tcPr>
          <w:p w14:paraId="6F60ECB9" w14:textId="77777777" w:rsidR="00595380" w:rsidRPr="00BF6DAB" w:rsidRDefault="00595380"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74667628" w14:textId="77777777" w:rsidR="00595380" w:rsidRPr="00BF6DAB" w:rsidRDefault="00595380" w:rsidP="00BF6DAB">
            <w:pPr>
              <w:spacing w:before="0"/>
              <w:rPr>
                <w:sz w:val="24"/>
                <w:szCs w:val="24"/>
              </w:rPr>
            </w:pPr>
            <w:r w:rsidRPr="00BF6DAB">
              <w:rPr>
                <w:sz w:val="24"/>
                <w:szCs w:val="24"/>
              </w:rPr>
              <w:t>Nurodyti tikslų gamintoją ir modelį.</w:t>
            </w:r>
          </w:p>
        </w:tc>
      </w:tr>
      <w:tr w:rsidR="00595380" w:rsidRPr="00BF6DAB" w14:paraId="3C2AFA50" w14:textId="77777777" w:rsidTr="00595380">
        <w:tc>
          <w:tcPr>
            <w:tcW w:w="1134" w:type="dxa"/>
            <w:tcBorders>
              <w:top w:val="single" w:sz="4" w:space="0" w:color="auto"/>
              <w:left w:val="single" w:sz="4" w:space="0" w:color="auto"/>
              <w:bottom w:val="single" w:sz="4" w:space="0" w:color="auto"/>
              <w:right w:val="single" w:sz="4" w:space="0" w:color="auto"/>
            </w:tcBorders>
          </w:tcPr>
          <w:p w14:paraId="68B6FA70" w14:textId="77777777" w:rsidR="00595380" w:rsidRPr="00BF6DAB" w:rsidRDefault="00595380" w:rsidP="00BF6DAB">
            <w:pPr>
              <w:snapToGrid w:val="0"/>
              <w:spacing w:before="0"/>
              <w:rPr>
                <w:sz w:val="24"/>
                <w:szCs w:val="24"/>
              </w:rPr>
            </w:pPr>
            <w:r w:rsidRPr="00BF6DAB">
              <w:rPr>
                <w:color w:val="000000"/>
                <w:sz w:val="24"/>
                <w:szCs w:val="24"/>
                <w:lang w:val="en-US"/>
              </w:rPr>
              <w:t>6.4.2.2</w:t>
            </w:r>
          </w:p>
        </w:tc>
        <w:tc>
          <w:tcPr>
            <w:tcW w:w="2835" w:type="dxa"/>
            <w:tcBorders>
              <w:top w:val="single" w:sz="4" w:space="0" w:color="auto"/>
              <w:left w:val="single" w:sz="4" w:space="0" w:color="auto"/>
              <w:bottom w:val="single" w:sz="4" w:space="0" w:color="auto"/>
              <w:right w:val="single" w:sz="4" w:space="0" w:color="auto"/>
            </w:tcBorders>
          </w:tcPr>
          <w:p w14:paraId="4EB28C34" w14:textId="77777777" w:rsidR="00595380" w:rsidRPr="00BF6DAB" w:rsidRDefault="00595380" w:rsidP="00BF6DAB">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32B987D9" w14:textId="77777777" w:rsidR="00595380" w:rsidRPr="00BF6DAB" w:rsidRDefault="00595380" w:rsidP="00BF6DAB">
            <w:pPr>
              <w:spacing w:before="0"/>
              <w:rPr>
                <w:sz w:val="24"/>
                <w:szCs w:val="24"/>
              </w:rPr>
            </w:pPr>
            <w:proofErr w:type="spellStart"/>
            <w:r w:rsidRPr="00BF6DAB">
              <w:rPr>
                <w:sz w:val="24"/>
                <w:szCs w:val="24"/>
              </w:rPr>
              <w:t>Audio</w:t>
            </w:r>
            <w:proofErr w:type="spellEnd"/>
            <w:r w:rsidRPr="00BF6DAB">
              <w:rPr>
                <w:sz w:val="24"/>
                <w:szCs w:val="24"/>
              </w:rPr>
              <w:t xml:space="preserve"> signalų apdorojimas, komutavimas ir valdymas, kitų sistemos įrenginių maitinimas.</w:t>
            </w:r>
          </w:p>
        </w:tc>
      </w:tr>
      <w:tr w:rsidR="00595380" w:rsidRPr="00BF6DAB" w14:paraId="6D329D70" w14:textId="77777777" w:rsidTr="00595380">
        <w:tc>
          <w:tcPr>
            <w:tcW w:w="1134" w:type="dxa"/>
            <w:tcBorders>
              <w:top w:val="single" w:sz="4" w:space="0" w:color="auto"/>
              <w:left w:val="single" w:sz="4" w:space="0" w:color="auto"/>
              <w:bottom w:val="single" w:sz="4" w:space="0" w:color="auto"/>
              <w:right w:val="single" w:sz="4" w:space="0" w:color="auto"/>
            </w:tcBorders>
          </w:tcPr>
          <w:p w14:paraId="57D19A84" w14:textId="77777777" w:rsidR="00595380" w:rsidRPr="00BF6DAB" w:rsidRDefault="00595380" w:rsidP="00BF6DAB">
            <w:pPr>
              <w:snapToGrid w:val="0"/>
              <w:spacing w:before="0"/>
              <w:rPr>
                <w:sz w:val="24"/>
                <w:szCs w:val="24"/>
              </w:rPr>
            </w:pPr>
            <w:r w:rsidRPr="00BF6DAB">
              <w:rPr>
                <w:color w:val="000000"/>
                <w:sz w:val="24"/>
                <w:szCs w:val="24"/>
                <w:lang w:val="en-US"/>
              </w:rPr>
              <w:t>6.4.2.3</w:t>
            </w:r>
          </w:p>
        </w:tc>
        <w:tc>
          <w:tcPr>
            <w:tcW w:w="2835" w:type="dxa"/>
            <w:tcBorders>
              <w:top w:val="single" w:sz="4" w:space="0" w:color="auto"/>
              <w:left w:val="single" w:sz="4" w:space="0" w:color="auto"/>
              <w:bottom w:val="single" w:sz="4" w:space="0" w:color="auto"/>
              <w:right w:val="single" w:sz="4" w:space="0" w:color="auto"/>
            </w:tcBorders>
          </w:tcPr>
          <w:p w14:paraId="1F21906C" w14:textId="77777777" w:rsidR="00595380" w:rsidRPr="00BF6DAB" w:rsidRDefault="00595380" w:rsidP="00BF6DAB">
            <w:pPr>
              <w:spacing w:before="0"/>
              <w:rPr>
                <w:sz w:val="24"/>
                <w:szCs w:val="24"/>
              </w:rPr>
            </w:pPr>
            <w:r w:rsidRPr="00BF6DAB">
              <w:rPr>
                <w:sz w:val="24"/>
                <w:szCs w:val="24"/>
              </w:rPr>
              <w:t>Garso signalų perdavimas</w:t>
            </w:r>
          </w:p>
        </w:tc>
        <w:tc>
          <w:tcPr>
            <w:tcW w:w="5812" w:type="dxa"/>
            <w:tcBorders>
              <w:top w:val="single" w:sz="4" w:space="0" w:color="auto"/>
              <w:left w:val="single" w:sz="4" w:space="0" w:color="auto"/>
              <w:bottom w:val="single" w:sz="4" w:space="0" w:color="auto"/>
              <w:right w:val="single" w:sz="4" w:space="0" w:color="auto"/>
            </w:tcBorders>
          </w:tcPr>
          <w:p w14:paraId="65AE4A3C" w14:textId="77777777" w:rsidR="00595380" w:rsidRPr="00BF6DAB" w:rsidRDefault="00595380" w:rsidP="00BF6DAB">
            <w:pPr>
              <w:spacing w:before="0"/>
              <w:rPr>
                <w:sz w:val="24"/>
                <w:szCs w:val="24"/>
              </w:rPr>
            </w:pPr>
            <w:r w:rsidRPr="00BF6DAB">
              <w:rPr>
                <w:sz w:val="24"/>
                <w:szCs w:val="24"/>
              </w:rPr>
              <w:t>Skaitmeninis.</w:t>
            </w:r>
          </w:p>
        </w:tc>
      </w:tr>
      <w:tr w:rsidR="00595380" w:rsidRPr="00BF6DAB" w14:paraId="0BB33A99" w14:textId="77777777" w:rsidTr="00595380">
        <w:tc>
          <w:tcPr>
            <w:tcW w:w="1134" w:type="dxa"/>
            <w:tcBorders>
              <w:top w:val="single" w:sz="4" w:space="0" w:color="auto"/>
              <w:left w:val="single" w:sz="4" w:space="0" w:color="auto"/>
              <w:bottom w:val="single" w:sz="4" w:space="0" w:color="auto"/>
              <w:right w:val="single" w:sz="4" w:space="0" w:color="auto"/>
            </w:tcBorders>
          </w:tcPr>
          <w:p w14:paraId="49CEC8D3" w14:textId="77777777" w:rsidR="00595380" w:rsidRPr="00BF6DAB" w:rsidRDefault="00595380" w:rsidP="00BF6DAB">
            <w:pPr>
              <w:snapToGrid w:val="0"/>
              <w:spacing w:before="0"/>
              <w:rPr>
                <w:sz w:val="24"/>
                <w:szCs w:val="24"/>
              </w:rPr>
            </w:pPr>
            <w:r w:rsidRPr="00BF6DAB">
              <w:rPr>
                <w:color w:val="000000"/>
                <w:sz w:val="24"/>
                <w:szCs w:val="24"/>
                <w:lang w:val="en-US"/>
              </w:rPr>
              <w:t>6.4.2.4</w:t>
            </w:r>
          </w:p>
        </w:tc>
        <w:tc>
          <w:tcPr>
            <w:tcW w:w="2835" w:type="dxa"/>
            <w:tcBorders>
              <w:top w:val="single" w:sz="4" w:space="0" w:color="auto"/>
              <w:left w:val="single" w:sz="4" w:space="0" w:color="auto"/>
              <w:bottom w:val="single" w:sz="4" w:space="0" w:color="auto"/>
              <w:right w:val="single" w:sz="4" w:space="0" w:color="auto"/>
            </w:tcBorders>
          </w:tcPr>
          <w:p w14:paraId="1CFB194D" w14:textId="77777777" w:rsidR="00595380" w:rsidRPr="00BF6DAB" w:rsidRDefault="00595380" w:rsidP="00BF6DAB">
            <w:pPr>
              <w:spacing w:before="0"/>
              <w:rPr>
                <w:sz w:val="24"/>
                <w:szCs w:val="24"/>
              </w:rPr>
            </w:pPr>
            <w:r w:rsidRPr="00BF6DAB">
              <w:rPr>
                <w:sz w:val="24"/>
                <w:szCs w:val="24"/>
                <w:bdr w:val="none" w:sz="0" w:space="0" w:color="auto" w:frame="1"/>
              </w:rPr>
              <w:t>Maksimalus dalyvių vietų skaičius</w:t>
            </w:r>
          </w:p>
        </w:tc>
        <w:tc>
          <w:tcPr>
            <w:tcW w:w="5812" w:type="dxa"/>
            <w:tcBorders>
              <w:top w:val="single" w:sz="4" w:space="0" w:color="auto"/>
              <w:left w:val="single" w:sz="4" w:space="0" w:color="auto"/>
              <w:bottom w:val="single" w:sz="4" w:space="0" w:color="auto"/>
              <w:right w:val="single" w:sz="4" w:space="0" w:color="auto"/>
            </w:tcBorders>
          </w:tcPr>
          <w:p w14:paraId="68065FDC" w14:textId="77777777" w:rsidR="00595380" w:rsidRPr="00BF6DAB" w:rsidRDefault="00595380" w:rsidP="00BF6DAB">
            <w:pPr>
              <w:spacing w:before="0"/>
              <w:rPr>
                <w:sz w:val="24"/>
                <w:szCs w:val="24"/>
              </w:rPr>
            </w:pPr>
            <w:r w:rsidRPr="00BF6DAB">
              <w:rPr>
                <w:sz w:val="24"/>
                <w:szCs w:val="24"/>
              </w:rPr>
              <w:t>Ne mažesnis kaip 80 nenaudojant išplėtimo.</w:t>
            </w:r>
          </w:p>
        </w:tc>
      </w:tr>
      <w:tr w:rsidR="00595380" w:rsidRPr="00BF6DAB" w14:paraId="2C31D322" w14:textId="77777777" w:rsidTr="00595380">
        <w:tc>
          <w:tcPr>
            <w:tcW w:w="1134" w:type="dxa"/>
            <w:tcBorders>
              <w:top w:val="single" w:sz="4" w:space="0" w:color="auto"/>
              <w:left w:val="single" w:sz="4" w:space="0" w:color="auto"/>
              <w:bottom w:val="single" w:sz="4" w:space="0" w:color="auto"/>
              <w:right w:val="single" w:sz="4" w:space="0" w:color="auto"/>
            </w:tcBorders>
          </w:tcPr>
          <w:p w14:paraId="75DBC423" w14:textId="77777777" w:rsidR="00595380" w:rsidRPr="00BF6DAB" w:rsidRDefault="00595380" w:rsidP="00BF6DAB">
            <w:pPr>
              <w:snapToGrid w:val="0"/>
              <w:spacing w:before="0"/>
              <w:rPr>
                <w:sz w:val="24"/>
                <w:szCs w:val="24"/>
              </w:rPr>
            </w:pPr>
            <w:r w:rsidRPr="00BF6DAB">
              <w:rPr>
                <w:color w:val="000000"/>
                <w:sz w:val="24"/>
                <w:szCs w:val="24"/>
                <w:lang w:val="en-US"/>
              </w:rPr>
              <w:t>6.4.2.5</w:t>
            </w:r>
          </w:p>
        </w:tc>
        <w:tc>
          <w:tcPr>
            <w:tcW w:w="2835" w:type="dxa"/>
            <w:tcBorders>
              <w:top w:val="single" w:sz="4" w:space="0" w:color="auto"/>
              <w:left w:val="single" w:sz="4" w:space="0" w:color="auto"/>
              <w:bottom w:val="single" w:sz="4" w:space="0" w:color="auto"/>
              <w:right w:val="single" w:sz="4" w:space="0" w:color="auto"/>
            </w:tcBorders>
          </w:tcPr>
          <w:p w14:paraId="0B007AA3" w14:textId="77777777" w:rsidR="00595380" w:rsidRPr="00BF6DAB" w:rsidRDefault="00595380" w:rsidP="00BF6DAB">
            <w:pPr>
              <w:spacing w:before="0"/>
              <w:rPr>
                <w:sz w:val="24"/>
                <w:szCs w:val="24"/>
              </w:rPr>
            </w:pPr>
            <w:r w:rsidRPr="00BF6DAB">
              <w:rPr>
                <w:sz w:val="24"/>
                <w:szCs w:val="24"/>
              </w:rPr>
              <w:t>Diskusinių pultų darbo režimai</w:t>
            </w:r>
          </w:p>
        </w:tc>
        <w:tc>
          <w:tcPr>
            <w:tcW w:w="5812" w:type="dxa"/>
            <w:tcBorders>
              <w:top w:val="single" w:sz="4" w:space="0" w:color="auto"/>
              <w:left w:val="single" w:sz="4" w:space="0" w:color="auto"/>
              <w:bottom w:val="single" w:sz="4" w:space="0" w:color="auto"/>
              <w:right w:val="single" w:sz="4" w:space="0" w:color="auto"/>
            </w:tcBorders>
          </w:tcPr>
          <w:p w14:paraId="2C6D85E0" w14:textId="77777777" w:rsidR="00595380" w:rsidRPr="00BF6DAB" w:rsidRDefault="00595380" w:rsidP="00BF6DAB">
            <w:pPr>
              <w:spacing w:before="0"/>
              <w:contextualSpacing/>
              <w:rPr>
                <w:rFonts w:eastAsia="Calibri"/>
                <w:sz w:val="24"/>
                <w:szCs w:val="24"/>
              </w:rPr>
            </w:pPr>
            <w:r w:rsidRPr="00BF6DAB">
              <w:rPr>
                <w:rFonts w:eastAsia="Calibri"/>
                <w:sz w:val="24"/>
                <w:szCs w:val="24"/>
              </w:rPr>
              <w:t>Turi būti ne mažiau kaip šie diskusinių pultų darbo režimai:</w:t>
            </w:r>
          </w:p>
          <w:p w14:paraId="00B5A0DF" w14:textId="77777777" w:rsidR="00595380" w:rsidRPr="00BF6DAB" w:rsidRDefault="00595380" w:rsidP="00BF6DAB">
            <w:pPr>
              <w:spacing w:before="0"/>
              <w:contextualSpacing/>
              <w:rPr>
                <w:rFonts w:eastAsia="Calibri"/>
                <w:sz w:val="24"/>
                <w:szCs w:val="24"/>
              </w:rPr>
            </w:pPr>
            <w:r w:rsidRPr="00BF6DAB">
              <w:rPr>
                <w:rFonts w:eastAsia="Calibri"/>
                <w:sz w:val="24"/>
                <w:szCs w:val="24"/>
              </w:rPr>
              <w:t>Diskusijos dalyvio pultas registruojamas į eilę kalbėti;</w:t>
            </w:r>
          </w:p>
          <w:p w14:paraId="52E92ADB" w14:textId="77777777" w:rsidR="00595380" w:rsidRPr="00BF6DAB" w:rsidRDefault="00595380" w:rsidP="00BF6DAB">
            <w:pPr>
              <w:spacing w:before="0"/>
              <w:contextualSpacing/>
              <w:rPr>
                <w:rFonts w:eastAsia="Calibri"/>
                <w:sz w:val="24"/>
                <w:szCs w:val="24"/>
              </w:rPr>
            </w:pPr>
            <w:r w:rsidRPr="00BF6DAB">
              <w:rPr>
                <w:rFonts w:eastAsia="Calibri"/>
                <w:sz w:val="24"/>
                <w:szCs w:val="24"/>
              </w:rPr>
              <w:t>Pirmininkaujančio pultas su teise kalbėti bet kuriuo metu ir pirmenybės funkcija nutildančia kitus mikrofonus;</w:t>
            </w:r>
          </w:p>
          <w:p w14:paraId="561DF4F7" w14:textId="77777777" w:rsidR="00595380" w:rsidRPr="00BF6DAB" w:rsidRDefault="00595380" w:rsidP="00BF6DAB">
            <w:pPr>
              <w:spacing w:before="0"/>
              <w:rPr>
                <w:sz w:val="24"/>
                <w:szCs w:val="24"/>
              </w:rPr>
            </w:pPr>
            <w:r w:rsidRPr="00BF6DAB">
              <w:rPr>
                <w:sz w:val="24"/>
                <w:szCs w:val="24"/>
              </w:rPr>
              <w:t>Svarbus diskusijos dalyvio pultas su teise kalbėti bet kuriuo metu.</w:t>
            </w:r>
          </w:p>
        </w:tc>
      </w:tr>
      <w:tr w:rsidR="00595380" w:rsidRPr="00BF6DAB" w14:paraId="119CDC14" w14:textId="77777777" w:rsidTr="00595380">
        <w:tc>
          <w:tcPr>
            <w:tcW w:w="1134" w:type="dxa"/>
            <w:tcBorders>
              <w:top w:val="single" w:sz="4" w:space="0" w:color="auto"/>
              <w:left w:val="single" w:sz="4" w:space="0" w:color="auto"/>
              <w:bottom w:val="single" w:sz="4" w:space="0" w:color="auto"/>
              <w:right w:val="single" w:sz="4" w:space="0" w:color="auto"/>
            </w:tcBorders>
          </w:tcPr>
          <w:p w14:paraId="0E7D7C59" w14:textId="77777777" w:rsidR="00595380" w:rsidRPr="00BF6DAB" w:rsidRDefault="00595380" w:rsidP="00BF6DAB">
            <w:pPr>
              <w:snapToGrid w:val="0"/>
              <w:spacing w:before="0"/>
              <w:rPr>
                <w:sz w:val="24"/>
                <w:szCs w:val="24"/>
              </w:rPr>
            </w:pPr>
            <w:r w:rsidRPr="00BF6DAB">
              <w:rPr>
                <w:color w:val="000000"/>
                <w:sz w:val="24"/>
                <w:szCs w:val="24"/>
                <w:lang w:val="en-US"/>
              </w:rPr>
              <w:lastRenderedPageBreak/>
              <w:t>6.4.2.6</w:t>
            </w:r>
          </w:p>
        </w:tc>
        <w:tc>
          <w:tcPr>
            <w:tcW w:w="2835" w:type="dxa"/>
            <w:tcBorders>
              <w:top w:val="single" w:sz="4" w:space="0" w:color="auto"/>
              <w:left w:val="single" w:sz="4" w:space="0" w:color="auto"/>
              <w:bottom w:val="single" w:sz="4" w:space="0" w:color="auto"/>
              <w:right w:val="single" w:sz="4" w:space="0" w:color="auto"/>
            </w:tcBorders>
          </w:tcPr>
          <w:p w14:paraId="7F181042" w14:textId="77777777" w:rsidR="00595380" w:rsidRPr="00BF6DAB" w:rsidRDefault="00595380" w:rsidP="00BF6DAB">
            <w:pPr>
              <w:spacing w:before="0"/>
              <w:rPr>
                <w:sz w:val="24"/>
                <w:szCs w:val="24"/>
              </w:rPr>
            </w:pPr>
            <w:r w:rsidRPr="00BF6DAB">
              <w:rPr>
                <w:sz w:val="24"/>
                <w:szCs w:val="24"/>
              </w:rPr>
              <w:t>Mikrofonų valdymas</w:t>
            </w:r>
          </w:p>
        </w:tc>
        <w:tc>
          <w:tcPr>
            <w:tcW w:w="5812" w:type="dxa"/>
            <w:tcBorders>
              <w:top w:val="single" w:sz="4" w:space="0" w:color="auto"/>
              <w:left w:val="single" w:sz="4" w:space="0" w:color="auto"/>
              <w:bottom w:val="single" w:sz="4" w:space="0" w:color="auto"/>
              <w:right w:val="single" w:sz="4" w:space="0" w:color="auto"/>
            </w:tcBorders>
          </w:tcPr>
          <w:p w14:paraId="5934C171" w14:textId="77777777" w:rsidR="00595380" w:rsidRPr="00BF6DAB" w:rsidRDefault="00595380" w:rsidP="00BF6DAB">
            <w:pPr>
              <w:spacing w:before="0"/>
              <w:contextualSpacing/>
              <w:rPr>
                <w:rFonts w:eastAsia="Calibri"/>
                <w:sz w:val="24"/>
                <w:szCs w:val="24"/>
              </w:rPr>
            </w:pPr>
            <w:r w:rsidRPr="00BF6DAB">
              <w:rPr>
                <w:rFonts w:eastAsia="Calibri"/>
                <w:sz w:val="24"/>
                <w:szCs w:val="24"/>
              </w:rPr>
              <w:t>Turi būti ne mažiau kaip šie režimai diskusinių pultų mikrofonų valdymui:</w:t>
            </w:r>
          </w:p>
          <w:p w14:paraId="57EDE37E" w14:textId="77777777" w:rsidR="00595380" w:rsidRPr="00BF6DAB" w:rsidRDefault="00595380" w:rsidP="00BF6DAB">
            <w:pPr>
              <w:spacing w:before="0"/>
              <w:contextualSpacing/>
              <w:rPr>
                <w:rFonts w:eastAsia="Calibri"/>
                <w:sz w:val="24"/>
                <w:szCs w:val="24"/>
              </w:rPr>
            </w:pPr>
            <w:r w:rsidRPr="00BF6DAB">
              <w:rPr>
                <w:rFonts w:eastAsia="Calibri"/>
                <w:sz w:val="24"/>
                <w:szCs w:val="24"/>
              </w:rPr>
              <w:t>Dalyvis įjungia mikrofoną paspausdamas mygtuką, jeigu jau kalba maksimalus nustatytas dalyvių skaičius, dalyvis užregistruojamas į laukiančių kalbėti eilę;</w:t>
            </w:r>
          </w:p>
          <w:p w14:paraId="5C3D31A3" w14:textId="77777777" w:rsidR="00595380" w:rsidRPr="00BF6DAB" w:rsidRDefault="00595380" w:rsidP="00BF6DAB">
            <w:pPr>
              <w:spacing w:before="0"/>
              <w:contextualSpacing/>
              <w:rPr>
                <w:rFonts w:eastAsia="Calibri"/>
                <w:sz w:val="24"/>
                <w:szCs w:val="24"/>
              </w:rPr>
            </w:pPr>
            <w:r w:rsidRPr="00BF6DAB">
              <w:rPr>
                <w:rFonts w:eastAsia="Calibri"/>
                <w:sz w:val="24"/>
                <w:szCs w:val="24"/>
              </w:rPr>
              <w:t>Dalyvis įjungia mikrofoną paspausdamas mygtuką, jeigu jau kalba maksimalus nustatytas dalyvių skaičius, automatiškai išjungiamas anksčiausiai pradėjusio kalbėti dalyvio mikrofonas;</w:t>
            </w:r>
          </w:p>
          <w:p w14:paraId="32A62464" w14:textId="77777777" w:rsidR="00595380" w:rsidRPr="00BF6DAB" w:rsidRDefault="00595380" w:rsidP="00BF6DAB">
            <w:pPr>
              <w:spacing w:before="0"/>
              <w:contextualSpacing/>
              <w:rPr>
                <w:rFonts w:eastAsia="Calibri"/>
                <w:sz w:val="24"/>
                <w:szCs w:val="24"/>
              </w:rPr>
            </w:pPr>
            <w:r w:rsidRPr="00BF6DAB">
              <w:rPr>
                <w:rFonts w:eastAsia="Calibri"/>
                <w:sz w:val="24"/>
                <w:szCs w:val="24"/>
              </w:rPr>
              <w:t>Dalyvio mikrofonas įsijungia automatiškai dalyviui pradėjus kalbėti;</w:t>
            </w:r>
          </w:p>
          <w:p w14:paraId="2ACED291" w14:textId="77777777" w:rsidR="00595380" w:rsidRPr="00BF6DAB" w:rsidRDefault="00595380" w:rsidP="00BF6DAB">
            <w:pPr>
              <w:spacing w:before="0"/>
              <w:rPr>
                <w:sz w:val="24"/>
                <w:szCs w:val="24"/>
              </w:rPr>
            </w:pPr>
            <w:r w:rsidRPr="00BF6DAB">
              <w:rPr>
                <w:sz w:val="24"/>
                <w:szCs w:val="24"/>
              </w:rPr>
              <w:t>Dalyvio mikrofonas įjungtas tol kol laikomas paspaustas mygtukas.</w:t>
            </w:r>
          </w:p>
        </w:tc>
      </w:tr>
      <w:tr w:rsidR="00595380" w:rsidRPr="00BF6DAB" w14:paraId="5362E14E" w14:textId="77777777" w:rsidTr="00595380">
        <w:tc>
          <w:tcPr>
            <w:tcW w:w="1134" w:type="dxa"/>
            <w:tcBorders>
              <w:top w:val="single" w:sz="4" w:space="0" w:color="auto"/>
              <w:left w:val="single" w:sz="4" w:space="0" w:color="auto"/>
              <w:bottom w:val="single" w:sz="4" w:space="0" w:color="auto"/>
              <w:right w:val="single" w:sz="4" w:space="0" w:color="auto"/>
            </w:tcBorders>
          </w:tcPr>
          <w:p w14:paraId="49B3B691" w14:textId="77777777" w:rsidR="00595380" w:rsidRPr="00BF6DAB" w:rsidRDefault="00595380" w:rsidP="00BF6DAB">
            <w:pPr>
              <w:snapToGrid w:val="0"/>
              <w:spacing w:before="0"/>
              <w:rPr>
                <w:sz w:val="24"/>
                <w:szCs w:val="24"/>
              </w:rPr>
            </w:pPr>
            <w:r w:rsidRPr="00BF6DAB">
              <w:rPr>
                <w:color w:val="000000"/>
                <w:sz w:val="24"/>
                <w:szCs w:val="24"/>
                <w:lang w:val="en-US"/>
              </w:rPr>
              <w:t>6.4.2.7</w:t>
            </w:r>
          </w:p>
        </w:tc>
        <w:tc>
          <w:tcPr>
            <w:tcW w:w="2835" w:type="dxa"/>
            <w:tcBorders>
              <w:top w:val="single" w:sz="4" w:space="0" w:color="auto"/>
              <w:left w:val="single" w:sz="4" w:space="0" w:color="auto"/>
              <w:bottom w:val="single" w:sz="4" w:space="0" w:color="auto"/>
              <w:right w:val="single" w:sz="4" w:space="0" w:color="auto"/>
            </w:tcBorders>
          </w:tcPr>
          <w:p w14:paraId="0E6FC793" w14:textId="77777777" w:rsidR="00595380" w:rsidRPr="00BF6DAB" w:rsidRDefault="00595380" w:rsidP="00BF6DAB">
            <w:pPr>
              <w:spacing w:before="0"/>
              <w:rPr>
                <w:sz w:val="24"/>
                <w:szCs w:val="24"/>
              </w:rPr>
            </w:pPr>
            <w:r w:rsidRPr="00BF6DAB">
              <w:rPr>
                <w:sz w:val="24"/>
                <w:szCs w:val="24"/>
              </w:rPr>
              <w:t>Atkuriamų dažnių juosta</w:t>
            </w:r>
          </w:p>
        </w:tc>
        <w:tc>
          <w:tcPr>
            <w:tcW w:w="5812" w:type="dxa"/>
            <w:tcBorders>
              <w:top w:val="single" w:sz="4" w:space="0" w:color="auto"/>
              <w:left w:val="single" w:sz="4" w:space="0" w:color="auto"/>
              <w:bottom w:val="single" w:sz="4" w:space="0" w:color="auto"/>
              <w:right w:val="single" w:sz="4" w:space="0" w:color="auto"/>
            </w:tcBorders>
          </w:tcPr>
          <w:p w14:paraId="7147FF48" w14:textId="77777777" w:rsidR="00595380" w:rsidRPr="00BF6DAB" w:rsidRDefault="00595380" w:rsidP="00BF6DAB">
            <w:pPr>
              <w:spacing w:before="0"/>
              <w:rPr>
                <w:sz w:val="24"/>
                <w:szCs w:val="24"/>
              </w:rPr>
            </w:pPr>
            <w:r w:rsidRPr="00BF6DAB">
              <w:rPr>
                <w:sz w:val="24"/>
                <w:szCs w:val="24"/>
              </w:rPr>
              <w:t xml:space="preserve">Ne siauresnė nei 30 Hz–15 </w:t>
            </w:r>
            <w:proofErr w:type="spellStart"/>
            <w:r w:rsidRPr="00BF6DAB">
              <w:rPr>
                <w:sz w:val="24"/>
                <w:szCs w:val="24"/>
              </w:rPr>
              <w:t>kHz</w:t>
            </w:r>
            <w:proofErr w:type="spellEnd"/>
            <w:r w:rsidRPr="00BF6DAB">
              <w:rPr>
                <w:sz w:val="24"/>
                <w:szCs w:val="24"/>
              </w:rPr>
              <w:t>.</w:t>
            </w:r>
          </w:p>
        </w:tc>
      </w:tr>
      <w:tr w:rsidR="00595380" w:rsidRPr="00BF6DAB" w14:paraId="2235E3AF" w14:textId="77777777" w:rsidTr="00595380">
        <w:tc>
          <w:tcPr>
            <w:tcW w:w="1134" w:type="dxa"/>
            <w:tcBorders>
              <w:top w:val="single" w:sz="4" w:space="0" w:color="auto"/>
              <w:left w:val="single" w:sz="4" w:space="0" w:color="auto"/>
              <w:bottom w:val="single" w:sz="4" w:space="0" w:color="auto"/>
              <w:right w:val="single" w:sz="4" w:space="0" w:color="auto"/>
            </w:tcBorders>
          </w:tcPr>
          <w:p w14:paraId="136A4EF8" w14:textId="77777777" w:rsidR="00595380" w:rsidRPr="00BF6DAB" w:rsidRDefault="00595380" w:rsidP="00BF6DAB">
            <w:pPr>
              <w:snapToGrid w:val="0"/>
              <w:spacing w:before="0"/>
              <w:rPr>
                <w:sz w:val="24"/>
                <w:szCs w:val="24"/>
              </w:rPr>
            </w:pPr>
            <w:r w:rsidRPr="00BF6DAB">
              <w:rPr>
                <w:color w:val="000000"/>
                <w:sz w:val="24"/>
                <w:szCs w:val="24"/>
                <w:lang w:val="en-US"/>
              </w:rPr>
              <w:t>6.4.2.8</w:t>
            </w:r>
          </w:p>
        </w:tc>
        <w:tc>
          <w:tcPr>
            <w:tcW w:w="2835" w:type="dxa"/>
            <w:tcBorders>
              <w:top w:val="single" w:sz="4" w:space="0" w:color="auto"/>
              <w:left w:val="single" w:sz="4" w:space="0" w:color="auto"/>
              <w:bottom w:val="single" w:sz="4" w:space="0" w:color="auto"/>
              <w:right w:val="single" w:sz="4" w:space="0" w:color="auto"/>
            </w:tcBorders>
          </w:tcPr>
          <w:p w14:paraId="70644D91" w14:textId="77777777" w:rsidR="00595380" w:rsidRPr="00BF6DAB" w:rsidRDefault="00595380" w:rsidP="00BF6DAB">
            <w:pPr>
              <w:spacing w:before="0"/>
              <w:rPr>
                <w:sz w:val="24"/>
                <w:szCs w:val="24"/>
              </w:rPr>
            </w:pPr>
            <w:r w:rsidRPr="00BF6DAB">
              <w:rPr>
                <w:sz w:val="24"/>
                <w:szCs w:val="24"/>
              </w:rPr>
              <w:t>Garso įvestys</w:t>
            </w:r>
          </w:p>
        </w:tc>
        <w:tc>
          <w:tcPr>
            <w:tcW w:w="5812" w:type="dxa"/>
            <w:tcBorders>
              <w:top w:val="single" w:sz="4" w:space="0" w:color="auto"/>
              <w:left w:val="single" w:sz="4" w:space="0" w:color="auto"/>
              <w:bottom w:val="single" w:sz="4" w:space="0" w:color="auto"/>
              <w:right w:val="single" w:sz="4" w:space="0" w:color="auto"/>
            </w:tcBorders>
          </w:tcPr>
          <w:p w14:paraId="5300ACD6" w14:textId="77777777" w:rsidR="00595380" w:rsidRPr="00BF6DAB" w:rsidRDefault="00595380" w:rsidP="00BF6DAB">
            <w:pPr>
              <w:spacing w:before="0"/>
              <w:rPr>
                <w:sz w:val="24"/>
                <w:szCs w:val="24"/>
              </w:rPr>
            </w:pPr>
            <w:r w:rsidRPr="00BF6DAB">
              <w:rPr>
                <w:sz w:val="24"/>
                <w:szCs w:val="24"/>
              </w:rPr>
              <w:t>Ne mažiau kaip 2 vnt. garso įvesčių.</w:t>
            </w:r>
          </w:p>
        </w:tc>
      </w:tr>
      <w:tr w:rsidR="00595380" w:rsidRPr="00BF6DAB" w14:paraId="45549F3F" w14:textId="77777777" w:rsidTr="00595380">
        <w:tc>
          <w:tcPr>
            <w:tcW w:w="1134" w:type="dxa"/>
            <w:tcBorders>
              <w:top w:val="single" w:sz="4" w:space="0" w:color="auto"/>
              <w:left w:val="single" w:sz="4" w:space="0" w:color="auto"/>
              <w:bottom w:val="single" w:sz="4" w:space="0" w:color="auto"/>
              <w:right w:val="single" w:sz="4" w:space="0" w:color="auto"/>
            </w:tcBorders>
          </w:tcPr>
          <w:p w14:paraId="086C7DD4" w14:textId="77777777" w:rsidR="00595380" w:rsidRPr="00BF6DAB" w:rsidRDefault="00595380" w:rsidP="00BF6DAB">
            <w:pPr>
              <w:snapToGrid w:val="0"/>
              <w:spacing w:before="0"/>
              <w:rPr>
                <w:sz w:val="24"/>
                <w:szCs w:val="24"/>
              </w:rPr>
            </w:pPr>
            <w:r w:rsidRPr="00BF6DAB">
              <w:rPr>
                <w:color w:val="000000"/>
                <w:sz w:val="24"/>
                <w:szCs w:val="24"/>
                <w:lang w:val="en-US"/>
              </w:rPr>
              <w:t>6.4.2.9</w:t>
            </w:r>
          </w:p>
        </w:tc>
        <w:tc>
          <w:tcPr>
            <w:tcW w:w="2835" w:type="dxa"/>
            <w:tcBorders>
              <w:top w:val="single" w:sz="4" w:space="0" w:color="auto"/>
              <w:left w:val="single" w:sz="4" w:space="0" w:color="auto"/>
              <w:bottom w:val="single" w:sz="4" w:space="0" w:color="auto"/>
              <w:right w:val="single" w:sz="4" w:space="0" w:color="auto"/>
            </w:tcBorders>
          </w:tcPr>
          <w:p w14:paraId="4523EBE8" w14:textId="77777777" w:rsidR="00595380" w:rsidRPr="00BF6DAB" w:rsidRDefault="00595380" w:rsidP="00BF6DAB">
            <w:pPr>
              <w:spacing w:before="0"/>
              <w:rPr>
                <w:sz w:val="24"/>
                <w:szCs w:val="24"/>
              </w:rPr>
            </w:pPr>
            <w:r w:rsidRPr="00BF6DAB">
              <w:rPr>
                <w:sz w:val="24"/>
                <w:szCs w:val="24"/>
              </w:rPr>
              <w:t>Garso išvestys</w:t>
            </w:r>
          </w:p>
        </w:tc>
        <w:tc>
          <w:tcPr>
            <w:tcW w:w="5812" w:type="dxa"/>
            <w:tcBorders>
              <w:top w:val="single" w:sz="4" w:space="0" w:color="auto"/>
              <w:left w:val="single" w:sz="4" w:space="0" w:color="auto"/>
              <w:bottom w:val="single" w:sz="4" w:space="0" w:color="auto"/>
              <w:right w:val="single" w:sz="4" w:space="0" w:color="auto"/>
            </w:tcBorders>
          </w:tcPr>
          <w:p w14:paraId="0E1DFE79" w14:textId="77777777" w:rsidR="00595380" w:rsidRPr="00BF6DAB" w:rsidRDefault="00595380" w:rsidP="00BF6DAB">
            <w:pPr>
              <w:spacing w:before="0"/>
              <w:rPr>
                <w:sz w:val="24"/>
                <w:szCs w:val="24"/>
              </w:rPr>
            </w:pPr>
            <w:r w:rsidRPr="00BF6DAB">
              <w:rPr>
                <w:sz w:val="24"/>
                <w:szCs w:val="24"/>
              </w:rPr>
              <w:t>Ne mažiau kaip 2 vnt. garso išvesčių.</w:t>
            </w:r>
          </w:p>
        </w:tc>
      </w:tr>
      <w:tr w:rsidR="00595380" w:rsidRPr="00BF6DAB" w14:paraId="111CAAA5" w14:textId="77777777" w:rsidTr="00595380">
        <w:tc>
          <w:tcPr>
            <w:tcW w:w="1134" w:type="dxa"/>
            <w:tcBorders>
              <w:top w:val="single" w:sz="4" w:space="0" w:color="auto"/>
              <w:left w:val="single" w:sz="4" w:space="0" w:color="auto"/>
              <w:bottom w:val="single" w:sz="4" w:space="0" w:color="auto"/>
              <w:right w:val="single" w:sz="4" w:space="0" w:color="auto"/>
            </w:tcBorders>
          </w:tcPr>
          <w:p w14:paraId="5A6E08DB" w14:textId="77777777" w:rsidR="00595380" w:rsidRPr="00BF6DAB" w:rsidRDefault="00595380" w:rsidP="00BF6DAB">
            <w:pPr>
              <w:snapToGrid w:val="0"/>
              <w:spacing w:before="0"/>
              <w:rPr>
                <w:sz w:val="24"/>
                <w:szCs w:val="24"/>
              </w:rPr>
            </w:pPr>
            <w:r w:rsidRPr="00BF6DAB">
              <w:rPr>
                <w:color w:val="000000"/>
                <w:sz w:val="24"/>
                <w:szCs w:val="24"/>
                <w:lang w:val="en-US"/>
              </w:rPr>
              <w:t>6.4.2.10</w:t>
            </w:r>
          </w:p>
        </w:tc>
        <w:tc>
          <w:tcPr>
            <w:tcW w:w="2835" w:type="dxa"/>
            <w:tcBorders>
              <w:top w:val="single" w:sz="4" w:space="0" w:color="auto"/>
              <w:left w:val="single" w:sz="4" w:space="0" w:color="auto"/>
              <w:bottom w:val="single" w:sz="4" w:space="0" w:color="auto"/>
              <w:right w:val="single" w:sz="4" w:space="0" w:color="auto"/>
            </w:tcBorders>
          </w:tcPr>
          <w:p w14:paraId="4A5692A6" w14:textId="77777777" w:rsidR="00595380" w:rsidRPr="00BF6DAB" w:rsidRDefault="00595380" w:rsidP="00BF6DAB">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7644C304" w14:textId="77777777" w:rsidR="00595380" w:rsidRPr="00BF6DAB" w:rsidRDefault="00595380" w:rsidP="00BF6DAB">
            <w:pPr>
              <w:spacing w:before="0"/>
              <w:rPr>
                <w:sz w:val="24"/>
                <w:szCs w:val="24"/>
              </w:rPr>
            </w:pPr>
            <w:r w:rsidRPr="00BF6DAB">
              <w:rPr>
                <w:sz w:val="24"/>
                <w:szCs w:val="24"/>
              </w:rPr>
              <w:t>Visos reikalingos licencijos vykdyti numatytas funkcijas turi būti įtrauktos į įrangos kainą.</w:t>
            </w:r>
          </w:p>
        </w:tc>
      </w:tr>
      <w:tr w:rsidR="00595380" w:rsidRPr="00BF6DAB" w14:paraId="2816D081" w14:textId="77777777" w:rsidTr="00595380">
        <w:tc>
          <w:tcPr>
            <w:tcW w:w="1134" w:type="dxa"/>
            <w:tcBorders>
              <w:top w:val="single" w:sz="4" w:space="0" w:color="auto"/>
              <w:left w:val="single" w:sz="4" w:space="0" w:color="auto"/>
              <w:bottom w:val="single" w:sz="4" w:space="0" w:color="auto"/>
              <w:right w:val="single" w:sz="4" w:space="0" w:color="auto"/>
            </w:tcBorders>
          </w:tcPr>
          <w:p w14:paraId="13CB2528" w14:textId="77777777" w:rsidR="00595380" w:rsidRPr="00BF6DAB" w:rsidRDefault="00595380" w:rsidP="00BF6DAB">
            <w:pPr>
              <w:snapToGrid w:val="0"/>
              <w:spacing w:before="0"/>
              <w:rPr>
                <w:sz w:val="24"/>
                <w:szCs w:val="24"/>
              </w:rPr>
            </w:pPr>
            <w:r w:rsidRPr="00BF6DAB">
              <w:rPr>
                <w:color w:val="000000"/>
                <w:sz w:val="24"/>
                <w:szCs w:val="24"/>
                <w:lang w:val="en-US"/>
              </w:rPr>
              <w:t>6.4.2.11</w:t>
            </w:r>
          </w:p>
        </w:tc>
        <w:tc>
          <w:tcPr>
            <w:tcW w:w="2835" w:type="dxa"/>
            <w:tcBorders>
              <w:top w:val="single" w:sz="4" w:space="0" w:color="auto"/>
              <w:left w:val="single" w:sz="4" w:space="0" w:color="auto"/>
              <w:bottom w:val="single" w:sz="4" w:space="0" w:color="auto"/>
              <w:right w:val="single" w:sz="4" w:space="0" w:color="auto"/>
            </w:tcBorders>
          </w:tcPr>
          <w:p w14:paraId="735D1F42" w14:textId="77777777" w:rsidR="00595380" w:rsidRPr="00BF6DAB" w:rsidRDefault="00595380"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56851BDD" w14:textId="77777777" w:rsidR="00595380" w:rsidRPr="00BF6DAB" w:rsidRDefault="00595380" w:rsidP="00BF6DAB">
            <w:pPr>
              <w:spacing w:before="0"/>
              <w:rPr>
                <w:sz w:val="24"/>
                <w:szCs w:val="24"/>
              </w:rPr>
            </w:pPr>
            <w:r w:rsidRPr="00BF6DAB">
              <w:rPr>
                <w:sz w:val="24"/>
                <w:szCs w:val="24"/>
              </w:rPr>
              <w:t>Turi būti numatyti visi reikalingi siūlomai įrangai.</w:t>
            </w:r>
          </w:p>
        </w:tc>
      </w:tr>
      <w:tr w:rsidR="00595380" w:rsidRPr="00BF6DAB" w14:paraId="38B496CB" w14:textId="77777777" w:rsidTr="00595380">
        <w:tc>
          <w:tcPr>
            <w:tcW w:w="1134" w:type="dxa"/>
            <w:tcBorders>
              <w:top w:val="single" w:sz="4" w:space="0" w:color="auto"/>
              <w:left w:val="single" w:sz="4" w:space="0" w:color="auto"/>
              <w:bottom w:val="single" w:sz="4" w:space="0" w:color="auto"/>
              <w:right w:val="single" w:sz="4" w:space="0" w:color="auto"/>
            </w:tcBorders>
          </w:tcPr>
          <w:p w14:paraId="0E49A0E2" w14:textId="77777777" w:rsidR="00595380" w:rsidRPr="00BF6DAB" w:rsidRDefault="00595380" w:rsidP="00BF6DAB">
            <w:pPr>
              <w:snapToGrid w:val="0"/>
              <w:spacing w:before="0"/>
              <w:rPr>
                <w:sz w:val="24"/>
                <w:szCs w:val="24"/>
              </w:rPr>
            </w:pPr>
            <w:r w:rsidRPr="00BF6DAB">
              <w:rPr>
                <w:color w:val="000000"/>
                <w:sz w:val="24"/>
                <w:szCs w:val="24"/>
                <w:lang w:val="en-US"/>
              </w:rPr>
              <w:t>6.4.2.12</w:t>
            </w:r>
          </w:p>
        </w:tc>
        <w:tc>
          <w:tcPr>
            <w:tcW w:w="2835" w:type="dxa"/>
            <w:tcBorders>
              <w:top w:val="single" w:sz="4" w:space="0" w:color="auto"/>
              <w:left w:val="single" w:sz="4" w:space="0" w:color="auto"/>
              <w:bottom w:val="single" w:sz="4" w:space="0" w:color="auto"/>
              <w:right w:val="single" w:sz="4" w:space="0" w:color="auto"/>
            </w:tcBorders>
          </w:tcPr>
          <w:p w14:paraId="39ADC489" w14:textId="77777777" w:rsidR="00595380" w:rsidRPr="00BF6DAB" w:rsidRDefault="00595380"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5A598BB7" w14:textId="77777777" w:rsidR="00595380" w:rsidRPr="00BF6DAB" w:rsidRDefault="00595380" w:rsidP="00BF6DAB">
            <w:pPr>
              <w:spacing w:before="0"/>
              <w:rPr>
                <w:sz w:val="24"/>
                <w:szCs w:val="24"/>
              </w:rPr>
            </w:pPr>
            <w:r w:rsidRPr="00BF6DAB">
              <w:rPr>
                <w:sz w:val="24"/>
                <w:szCs w:val="24"/>
              </w:rPr>
              <w:t>Ne trumpesnė kaip 3 (trejų) metų garantija.</w:t>
            </w:r>
          </w:p>
        </w:tc>
      </w:tr>
      <w:tr w:rsidR="00595380" w:rsidRPr="00BF6DAB" w14:paraId="096D344C" w14:textId="77777777" w:rsidTr="00595380">
        <w:tc>
          <w:tcPr>
            <w:tcW w:w="1134" w:type="dxa"/>
            <w:tcBorders>
              <w:top w:val="single" w:sz="4" w:space="0" w:color="auto"/>
              <w:left w:val="single" w:sz="4" w:space="0" w:color="auto"/>
              <w:bottom w:val="single" w:sz="4" w:space="0" w:color="auto"/>
              <w:right w:val="single" w:sz="4" w:space="0" w:color="auto"/>
            </w:tcBorders>
          </w:tcPr>
          <w:p w14:paraId="6C63FAA7" w14:textId="77777777" w:rsidR="00595380" w:rsidRPr="00BF6DAB" w:rsidRDefault="00595380" w:rsidP="00BF6DAB">
            <w:pPr>
              <w:snapToGrid w:val="0"/>
              <w:spacing w:before="0"/>
              <w:rPr>
                <w:b/>
                <w:sz w:val="24"/>
                <w:szCs w:val="24"/>
              </w:rPr>
            </w:pPr>
            <w:r w:rsidRPr="00BF6DAB">
              <w:rPr>
                <w:b/>
                <w:sz w:val="24"/>
                <w:szCs w:val="24"/>
              </w:rPr>
              <w:t>6.4.3</w:t>
            </w:r>
          </w:p>
        </w:tc>
        <w:tc>
          <w:tcPr>
            <w:tcW w:w="8647" w:type="dxa"/>
            <w:gridSpan w:val="2"/>
            <w:tcBorders>
              <w:top w:val="single" w:sz="4" w:space="0" w:color="auto"/>
              <w:left w:val="single" w:sz="4" w:space="0" w:color="auto"/>
              <w:bottom w:val="single" w:sz="4" w:space="0" w:color="auto"/>
              <w:right w:val="single" w:sz="4" w:space="0" w:color="auto"/>
            </w:tcBorders>
          </w:tcPr>
          <w:p w14:paraId="5293C158" w14:textId="77777777" w:rsidR="00595380" w:rsidRPr="00BF6DAB" w:rsidRDefault="00595380" w:rsidP="00BF6DAB">
            <w:pPr>
              <w:snapToGrid w:val="0"/>
              <w:spacing w:before="0"/>
              <w:rPr>
                <w:b/>
                <w:sz w:val="24"/>
                <w:szCs w:val="24"/>
              </w:rPr>
            </w:pPr>
            <w:r w:rsidRPr="00BF6DAB">
              <w:rPr>
                <w:b/>
                <w:sz w:val="24"/>
                <w:szCs w:val="24"/>
              </w:rPr>
              <w:t>75“ (colių) monitorius, 1 vnt.:</w:t>
            </w:r>
          </w:p>
        </w:tc>
      </w:tr>
      <w:tr w:rsidR="00595380" w:rsidRPr="00BF6DAB" w14:paraId="1781F1CE" w14:textId="77777777" w:rsidTr="00595380">
        <w:tc>
          <w:tcPr>
            <w:tcW w:w="1134" w:type="dxa"/>
            <w:tcBorders>
              <w:top w:val="single" w:sz="4" w:space="0" w:color="auto"/>
              <w:left w:val="single" w:sz="4" w:space="0" w:color="auto"/>
              <w:bottom w:val="single" w:sz="4" w:space="0" w:color="auto"/>
              <w:right w:val="single" w:sz="4" w:space="0" w:color="auto"/>
            </w:tcBorders>
          </w:tcPr>
          <w:p w14:paraId="3D7C0D98" w14:textId="77777777" w:rsidR="00595380" w:rsidRPr="00BF6DAB" w:rsidRDefault="00595380" w:rsidP="00BF6DAB">
            <w:pPr>
              <w:snapToGrid w:val="0"/>
              <w:spacing w:before="0"/>
              <w:rPr>
                <w:sz w:val="24"/>
                <w:szCs w:val="24"/>
              </w:rPr>
            </w:pPr>
            <w:r w:rsidRPr="00BF6DAB">
              <w:rPr>
                <w:color w:val="000000"/>
                <w:sz w:val="24"/>
                <w:szCs w:val="24"/>
                <w:lang w:val="en-US"/>
              </w:rPr>
              <w:t>6.4.3.1</w:t>
            </w:r>
          </w:p>
        </w:tc>
        <w:tc>
          <w:tcPr>
            <w:tcW w:w="2835" w:type="dxa"/>
            <w:tcBorders>
              <w:top w:val="single" w:sz="4" w:space="0" w:color="auto"/>
              <w:left w:val="single" w:sz="4" w:space="0" w:color="auto"/>
              <w:bottom w:val="single" w:sz="4" w:space="0" w:color="auto"/>
              <w:right w:val="single" w:sz="4" w:space="0" w:color="auto"/>
            </w:tcBorders>
          </w:tcPr>
          <w:p w14:paraId="5B224CB8" w14:textId="77777777" w:rsidR="00595380" w:rsidRPr="00BF6DAB" w:rsidRDefault="00595380"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4DE61A24" w14:textId="77777777" w:rsidR="00595380" w:rsidRPr="00BF6DAB" w:rsidRDefault="00595380" w:rsidP="00BF6DAB">
            <w:pPr>
              <w:spacing w:before="0"/>
              <w:rPr>
                <w:sz w:val="24"/>
                <w:szCs w:val="24"/>
              </w:rPr>
            </w:pPr>
            <w:r w:rsidRPr="00BF6DAB">
              <w:rPr>
                <w:sz w:val="24"/>
                <w:szCs w:val="24"/>
              </w:rPr>
              <w:t>Nurodyti tikslų gamintoją ir modelį.</w:t>
            </w:r>
          </w:p>
        </w:tc>
      </w:tr>
      <w:tr w:rsidR="00595380" w:rsidRPr="00BF6DAB" w14:paraId="6A4147D8" w14:textId="77777777" w:rsidTr="00595380">
        <w:tc>
          <w:tcPr>
            <w:tcW w:w="1134" w:type="dxa"/>
            <w:tcBorders>
              <w:top w:val="single" w:sz="4" w:space="0" w:color="auto"/>
              <w:left w:val="single" w:sz="4" w:space="0" w:color="auto"/>
              <w:bottom w:val="single" w:sz="4" w:space="0" w:color="auto"/>
              <w:right w:val="single" w:sz="4" w:space="0" w:color="auto"/>
            </w:tcBorders>
          </w:tcPr>
          <w:p w14:paraId="6F261E43" w14:textId="77777777" w:rsidR="00595380" w:rsidRPr="00BF6DAB" w:rsidRDefault="00595380" w:rsidP="00BF6DAB">
            <w:pPr>
              <w:snapToGrid w:val="0"/>
              <w:spacing w:before="0"/>
              <w:rPr>
                <w:sz w:val="24"/>
                <w:szCs w:val="24"/>
              </w:rPr>
            </w:pPr>
            <w:r w:rsidRPr="00BF6DAB">
              <w:rPr>
                <w:color w:val="000000"/>
                <w:sz w:val="24"/>
                <w:szCs w:val="24"/>
                <w:lang w:val="en-US"/>
              </w:rPr>
              <w:t>6.4.3.2</w:t>
            </w:r>
          </w:p>
        </w:tc>
        <w:tc>
          <w:tcPr>
            <w:tcW w:w="2835" w:type="dxa"/>
            <w:tcBorders>
              <w:top w:val="single" w:sz="4" w:space="0" w:color="auto"/>
              <w:left w:val="single" w:sz="4" w:space="0" w:color="auto"/>
              <w:bottom w:val="single" w:sz="4" w:space="0" w:color="auto"/>
              <w:right w:val="single" w:sz="4" w:space="0" w:color="auto"/>
            </w:tcBorders>
          </w:tcPr>
          <w:p w14:paraId="2463D38C" w14:textId="77777777" w:rsidR="00595380" w:rsidRPr="00BF6DAB" w:rsidRDefault="00595380" w:rsidP="00BF6DAB">
            <w:pPr>
              <w:spacing w:before="0"/>
              <w:rPr>
                <w:sz w:val="24"/>
                <w:szCs w:val="24"/>
              </w:rPr>
            </w:pPr>
            <w:r w:rsidRPr="00BF6DAB">
              <w:rPr>
                <w:sz w:val="24"/>
                <w:szCs w:val="24"/>
              </w:rPr>
              <w:t>Įstrižainė</w:t>
            </w:r>
          </w:p>
        </w:tc>
        <w:tc>
          <w:tcPr>
            <w:tcW w:w="5812" w:type="dxa"/>
            <w:tcBorders>
              <w:top w:val="single" w:sz="4" w:space="0" w:color="auto"/>
              <w:left w:val="single" w:sz="4" w:space="0" w:color="auto"/>
              <w:bottom w:val="single" w:sz="4" w:space="0" w:color="auto"/>
              <w:right w:val="single" w:sz="4" w:space="0" w:color="auto"/>
            </w:tcBorders>
          </w:tcPr>
          <w:p w14:paraId="24B76838" w14:textId="77777777" w:rsidR="00595380" w:rsidRPr="00BF6DAB" w:rsidRDefault="00595380" w:rsidP="00BF6DAB">
            <w:pPr>
              <w:spacing w:before="0"/>
              <w:rPr>
                <w:sz w:val="24"/>
                <w:szCs w:val="24"/>
              </w:rPr>
            </w:pPr>
            <w:r w:rsidRPr="00BF6DAB">
              <w:rPr>
                <w:sz w:val="24"/>
                <w:szCs w:val="24"/>
              </w:rPr>
              <w:t>Ne mažiau kaip 75“ (colių)</w:t>
            </w:r>
          </w:p>
        </w:tc>
      </w:tr>
      <w:tr w:rsidR="00595380" w:rsidRPr="00BF6DAB" w14:paraId="44BDF015" w14:textId="77777777" w:rsidTr="00595380">
        <w:tc>
          <w:tcPr>
            <w:tcW w:w="1134" w:type="dxa"/>
            <w:tcBorders>
              <w:top w:val="single" w:sz="4" w:space="0" w:color="auto"/>
              <w:left w:val="single" w:sz="4" w:space="0" w:color="auto"/>
              <w:bottom w:val="single" w:sz="4" w:space="0" w:color="auto"/>
              <w:right w:val="single" w:sz="4" w:space="0" w:color="auto"/>
            </w:tcBorders>
          </w:tcPr>
          <w:p w14:paraId="656E0960" w14:textId="77777777" w:rsidR="00595380" w:rsidRPr="00BF6DAB" w:rsidRDefault="00595380" w:rsidP="00BF6DAB">
            <w:pPr>
              <w:snapToGrid w:val="0"/>
              <w:spacing w:before="0"/>
              <w:rPr>
                <w:sz w:val="24"/>
                <w:szCs w:val="24"/>
              </w:rPr>
            </w:pPr>
            <w:r w:rsidRPr="00BF6DAB">
              <w:rPr>
                <w:color w:val="000000"/>
                <w:sz w:val="24"/>
                <w:szCs w:val="24"/>
                <w:lang w:val="en-US"/>
              </w:rPr>
              <w:t>6.4.3.3</w:t>
            </w:r>
          </w:p>
        </w:tc>
        <w:tc>
          <w:tcPr>
            <w:tcW w:w="2835" w:type="dxa"/>
            <w:tcBorders>
              <w:top w:val="single" w:sz="4" w:space="0" w:color="auto"/>
              <w:left w:val="single" w:sz="4" w:space="0" w:color="auto"/>
              <w:bottom w:val="single" w:sz="4" w:space="0" w:color="auto"/>
              <w:right w:val="single" w:sz="4" w:space="0" w:color="auto"/>
            </w:tcBorders>
          </w:tcPr>
          <w:p w14:paraId="496A94E5" w14:textId="77777777" w:rsidR="00595380" w:rsidRPr="00BF6DAB" w:rsidRDefault="00595380" w:rsidP="00BF6DAB">
            <w:pPr>
              <w:spacing w:before="0"/>
              <w:rPr>
                <w:sz w:val="24"/>
                <w:szCs w:val="24"/>
              </w:rPr>
            </w:pPr>
            <w:r w:rsidRPr="00BF6DAB">
              <w:rPr>
                <w:sz w:val="24"/>
                <w:szCs w:val="24"/>
              </w:rPr>
              <w:t>Raiška</w:t>
            </w:r>
          </w:p>
        </w:tc>
        <w:tc>
          <w:tcPr>
            <w:tcW w:w="5812" w:type="dxa"/>
            <w:tcBorders>
              <w:top w:val="single" w:sz="4" w:space="0" w:color="auto"/>
              <w:left w:val="single" w:sz="4" w:space="0" w:color="auto"/>
              <w:bottom w:val="single" w:sz="4" w:space="0" w:color="auto"/>
              <w:right w:val="single" w:sz="4" w:space="0" w:color="auto"/>
            </w:tcBorders>
          </w:tcPr>
          <w:p w14:paraId="18DEFA0C" w14:textId="77777777" w:rsidR="00595380" w:rsidRPr="00BF6DAB" w:rsidRDefault="00595380" w:rsidP="00BF6DAB">
            <w:pPr>
              <w:spacing w:before="0"/>
              <w:rPr>
                <w:sz w:val="24"/>
                <w:szCs w:val="24"/>
              </w:rPr>
            </w:pPr>
            <w:r w:rsidRPr="00BF6DAB">
              <w:rPr>
                <w:sz w:val="24"/>
                <w:szCs w:val="24"/>
              </w:rPr>
              <w:t>Ne mažiau kaip 4K (3840 x 2160)</w:t>
            </w:r>
          </w:p>
        </w:tc>
      </w:tr>
      <w:tr w:rsidR="00595380" w:rsidRPr="00BF6DAB" w14:paraId="15FD8CC3" w14:textId="77777777" w:rsidTr="00595380">
        <w:tc>
          <w:tcPr>
            <w:tcW w:w="1134" w:type="dxa"/>
            <w:tcBorders>
              <w:top w:val="single" w:sz="4" w:space="0" w:color="auto"/>
              <w:left w:val="single" w:sz="4" w:space="0" w:color="auto"/>
              <w:bottom w:val="single" w:sz="4" w:space="0" w:color="auto"/>
              <w:right w:val="single" w:sz="4" w:space="0" w:color="auto"/>
            </w:tcBorders>
          </w:tcPr>
          <w:p w14:paraId="45B03490" w14:textId="77777777" w:rsidR="00595380" w:rsidRPr="00BF6DAB" w:rsidRDefault="00595380" w:rsidP="00BF6DAB">
            <w:pPr>
              <w:snapToGrid w:val="0"/>
              <w:spacing w:before="0"/>
              <w:rPr>
                <w:sz w:val="24"/>
                <w:szCs w:val="24"/>
              </w:rPr>
            </w:pPr>
            <w:r w:rsidRPr="00BF6DAB">
              <w:rPr>
                <w:color w:val="000000"/>
                <w:sz w:val="24"/>
                <w:szCs w:val="24"/>
                <w:lang w:val="en-US"/>
              </w:rPr>
              <w:t>6.4.3.4</w:t>
            </w:r>
          </w:p>
        </w:tc>
        <w:tc>
          <w:tcPr>
            <w:tcW w:w="2835" w:type="dxa"/>
            <w:tcBorders>
              <w:top w:val="single" w:sz="4" w:space="0" w:color="auto"/>
              <w:left w:val="single" w:sz="4" w:space="0" w:color="auto"/>
              <w:bottom w:val="single" w:sz="4" w:space="0" w:color="auto"/>
              <w:right w:val="single" w:sz="4" w:space="0" w:color="auto"/>
            </w:tcBorders>
          </w:tcPr>
          <w:p w14:paraId="13DD5779" w14:textId="77777777" w:rsidR="00595380" w:rsidRPr="00BF6DAB" w:rsidRDefault="00595380" w:rsidP="00BF6DAB">
            <w:pPr>
              <w:spacing w:before="0"/>
              <w:rPr>
                <w:sz w:val="24"/>
                <w:szCs w:val="24"/>
              </w:rPr>
            </w:pPr>
            <w:r w:rsidRPr="00BF6DAB">
              <w:rPr>
                <w:sz w:val="24"/>
                <w:szCs w:val="24"/>
              </w:rPr>
              <w:t>Šviesumas</w:t>
            </w:r>
          </w:p>
        </w:tc>
        <w:tc>
          <w:tcPr>
            <w:tcW w:w="5812" w:type="dxa"/>
            <w:tcBorders>
              <w:top w:val="single" w:sz="4" w:space="0" w:color="auto"/>
              <w:left w:val="single" w:sz="4" w:space="0" w:color="auto"/>
              <w:bottom w:val="single" w:sz="4" w:space="0" w:color="auto"/>
              <w:right w:val="single" w:sz="4" w:space="0" w:color="auto"/>
            </w:tcBorders>
          </w:tcPr>
          <w:p w14:paraId="2D718AA9" w14:textId="77777777" w:rsidR="00595380" w:rsidRPr="00BF6DAB" w:rsidRDefault="00595380" w:rsidP="00BF6DAB">
            <w:pPr>
              <w:spacing w:before="0"/>
              <w:rPr>
                <w:sz w:val="24"/>
                <w:szCs w:val="24"/>
              </w:rPr>
            </w:pPr>
            <w:r w:rsidRPr="00BF6DAB">
              <w:rPr>
                <w:sz w:val="24"/>
                <w:szCs w:val="24"/>
              </w:rPr>
              <w:t>Ne mažiau kaip 500nit</w:t>
            </w:r>
          </w:p>
        </w:tc>
      </w:tr>
      <w:tr w:rsidR="00595380" w:rsidRPr="00BF6DAB" w14:paraId="3A7FE9F8" w14:textId="77777777" w:rsidTr="00595380">
        <w:tc>
          <w:tcPr>
            <w:tcW w:w="1134" w:type="dxa"/>
            <w:tcBorders>
              <w:top w:val="single" w:sz="4" w:space="0" w:color="auto"/>
              <w:left w:val="single" w:sz="4" w:space="0" w:color="auto"/>
              <w:bottom w:val="single" w:sz="4" w:space="0" w:color="auto"/>
              <w:right w:val="single" w:sz="4" w:space="0" w:color="auto"/>
            </w:tcBorders>
          </w:tcPr>
          <w:p w14:paraId="3B0DCCD0" w14:textId="77777777" w:rsidR="00595380" w:rsidRPr="00BF6DAB" w:rsidRDefault="00595380" w:rsidP="00BF6DAB">
            <w:pPr>
              <w:snapToGrid w:val="0"/>
              <w:spacing w:before="0"/>
              <w:rPr>
                <w:sz w:val="24"/>
                <w:szCs w:val="24"/>
              </w:rPr>
            </w:pPr>
            <w:r w:rsidRPr="00BF6DAB">
              <w:rPr>
                <w:color w:val="000000"/>
                <w:sz w:val="24"/>
                <w:szCs w:val="24"/>
                <w:lang w:val="en-US"/>
              </w:rPr>
              <w:t>6.4.3.5</w:t>
            </w:r>
          </w:p>
        </w:tc>
        <w:tc>
          <w:tcPr>
            <w:tcW w:w="2835" w:type="dxa"/>
            <w:tcBorders>
              <w:top w:val="single" w:sz="4" w:space="0" w:color="auto"/>
              <w:left w:val="single" w:sz="4" w:space="0" w:color="auto"/>
              <w:bottom w:val="single" w:sz="4" w:space="0" w:color="auto"/>
              <w:right w:val="single" w:sz="4" w:space="0" w:color="auto"/>
            </w:tcBorders>
          </w:tcPr>
          <w:p w14:paraId="1B771557" w14:textId="77777777" w:rsidR="00595380" w:rsidRPr="00BF6DAB" w:rsidRDefault="00595380" w:rsidP="00BF6DAB">
            <w:pPr>
              <w:spacing w:before="0"/>
              <w:rPr>
                <w:sz w:val="24"/>
                <w:szCs w:val="24"/>
              </w:rPr>
            </w:pPr>
            <w:r w:rsidRPr="00BF6DAB">
              <w:rPr>
                <w:sz w:val="24"/>
                <w:szCs w:val="24"/>
              </w:rPr>
              <w:t>Kontrastas</w:t>
            </w:r>
          </w:p>
        </w:tc>
        <w:tc>
          <w:tcPr>
            <w:tcW w:w="5812" w:type="dxa"/>
            <w:tcBorders>
              <w:top w:val="single" w:sz="4" w:space="0" w:color="auto"/>
              <w:left w:val="single" w:sz="4" w:space="0" w:color="auto"/>
              <w:bottom w:val="single" w:sz="4" w:space="0" w:color="auto"/>
              <w:right w:val="single" w:sz="4" w:space="0" w:color="auto"/>
            </w:tcBorders>
          </w:tcPr>
          <w:p w14:paraId="427A72E9" w14:textId="77777777" w:rsidR="00595380" w:rsidRPr="00BF6DAB" w:rsidRDefault="00595380" w:rsidP="00BF6DAB">
            <w:pPr>
              <w:spacing w:before="0"/>
              <w:rPr>
                <w:sz w:val="24"/>
                <w:szCs w:val="24"/>
              </w:rPr>
            </w:pPr>
            <w:r w:rsidRPr="00BF6DAB">
              <w:rPr>
                <w:sz w:val="24"/>
                <w:szCs w:val="24"/>
              </w:rPr>
              <w:t>Ne mažiau kaip 3500:1</w:t>
            </w:r>
          </w:p>
        </w:tc>
      </w:tr>
      <w:tr w:rsidR="00595380" w:rsidRPr="00BF6DAB" w14:paraId="02290020" w14:textId="77777777" w:rsidTr="00595380">
        <w:tc>
          <w:tcPr>
            <w:tcW w:w="1134" w:type="dxa"/>
            <w:tcBorders>
              <w:top w:val="single" w:sz="4" w:space="0" w:color="auto"/>
              <w:left w:val="single" w:sz="4" w:space="0" w:color="auto"/>
              <w:bottom w:val="single" w:sz="4" w:space="0" w:color="auto"/>
              <w:right w:val="single" w:sz="4" w:space="0" w:color="auto"/>
            </w:tcBorders>
          </w:tcPr>
          <w:p w14:paraId="583F9274" w14:textId="77777777" w:rsidR="00595380" w:rsidRPr="00BF6DAB" w:rsidRDefault="00595380" w:rsidP="00BF6DAB">
            <w:pPr>
              <w:snapToGrid w:val="0"/>
              <w:spacing w:before="0"/>
              <w:rPr>
                <w:sz w:val="24"/>
                <w:szCs w:val="24"/>
              </w:rPr>
            </w:pPr>
            <w:r w:rsidRPr="00BF6DAB">
              <w:rPr>
                <w:color w:val="000000"/>
                <w:sz w:val="24"/>
                <w:szCs w:val="24"/>
                <w:lang w:val="en-US"/>
              </w:rPr>
              <w:t>6.4.3.6</w:t>
            </w:r>
          </w:p>
        </w:tc>
        <w:tc>
          <w:tcPr>
            <w:tcW w:w="2835" w:type="dxa"/>
            <w:tcBorders>
              <w:top w:val="single" w:sz="4" w:space="0" w:color="auto"/>
              <w:left w:val="single" w:sz="4" w:space="0" w:color="auto"/>
              <w:bottom w:val="single" w:sz="4" w:space="0" w:color="auto"/>
              <w:right w:val="single" w:sz="4" w:space="0" w:color="auto"/>
            </w:tcBorders>
          </w:tcPr>
          <w:p w14:paraId="19E2514C" w14:textId="77777777" w:rsidR="00595380" w:rsidRPr="00BF6DAB" w:rsidRDefault="00595380" w:rsidP="00BF6DAB">
            <w:pPr>
              <w:spacing w:before="0"/>
              <w:rPr>
                <w:sz w:val="24"/>
                <w:szCs w:val="24"/>
              </w:rPr>
            </w:pPr>
            <w:r w:rsidRPr="00BF6DAB">
              <w:rPr>
                <w:sz w:val="24"/>
                <w:szCs w:val="24"/>
              </w:rPr>
              <w:t>Paviršius</w:t>
            </w:r>
          </w:p>
        </w:tc>
        <w:tc>
          <w:tcPr>
            <w:tcW w:w="5812" w:type="dxa"/>
            <w:tcBorders>
              <w:top w:val="single" w:sz="4" w:space="0" w:color="auto"/>
              <w:left w:val="single" w:sz="4" w:space="0" w:color="auto"/>
              <w:bottom w:val="single" w:sz="4" w:space="0" w:color="auto"/>
              <w:right w:val="single" w:sz="4" w:space="0" w:color="auto"/>
            </w:tcBorders>
          </w:tcPr>
          <w:p w14:paraId="1A558C54" w14:textId="77777777" w:rsidR="00595380" w:rsidRPr="00BF6DAB" w:rsidRDefault="00595380" w:rsidP="00BF6DAB">
            <w:pPr>
              <w:spacing w:before="0"/>
              <w:rPr>
                <w:sz w:val="24"/>
                <w:szCs w:val="24"/>
              </w:rPr>
            </w:pPr>
            <w:r w:rsidRPr="00BF6DAB">
              <w:rPr>
                <w:sz w:val="24"/>
                <w:szCs w:val="24"/>
              </w:rPr>
              <w:t>Turi būti matinis (</w:t>
            </w:r>
            <w:proofErr w:type="spellStart"/>
            <w:r w:rsidRPr="00BF6DAB">
              <w:rPr>
                <w:sz w:val="24"/>
                <w:szCs w:val="24"/>
              </w:rPr>
              <w:t>antiglare</w:t>
            </w:r>
            <w:proofErr w:type="spellEnd"/>
            <w:r w:rsidRPr="00BF6DAB">
              <w:rPr>
                <w:sz w:val="24"/>
                <w:szCs w:val="24"/>
              </w:rPr>
              <w:t>)</w:t>
            </w:r>
          </w:p>
        </w:tc>
      </w:tr>
      <w:tr w:rsidR="00595380" w:rsidRPr="00BF6DAB" w14:paraId="76E6F70E" w14:textId="77777777" w:rsidTr="00595380">
        <w:tc>
          <w:tcPr>
            <w:tcW w:w="1134" w:type="dxa"/>
            <w:tcBorders>
              <w:top w:val="single" w:sz="4" w:space="0" w:color="auto"/>
              <w:left w:val="single" w:sz="4" w:space="0" w:color="auto"/>
              <w:bottom w:val="single" w:sz="4" w:space="0" w:color="auto"/>
              <w:right w:val="single" w:sz="4" w:space="0" w:color="auto"/>
            </w:tcBorders>
          </w:tcPr>
          <w:p w14:paraId="79F67655" w14:textId="77777777" w:rsidR="00595380" w:rsidRPr="00BF6DAB" w:rsidRDefault="00595380" w:rsidP="00BF6DAB">
            <w:pPr>
              <w:snapToGrid w:val="0"/>
              <w:spacing w:before="0"/>
              <w:rPr>
                <w:sz w:val="24"/>
                <w:szCs w:val="24"/>
              </w:rPr>
            </w:pPr>
            <w:r w:rsidRPr="00BF6DAB">
              <w:rPr>
                <w:color w:val="000000"/>
                <w:sz w:val="24"/>
                <w:szCs w:val="24"/>
                <w:lang w:val="en-US"/>
              </w:rPr>
              <w:t>6.4.3.7</w:t>
            </w:r>
          </w:p>
        </w:tc>
        <w:tc>
          <w:tcPr>
            <w:tcW w:w="2835" w:type="dxa"/>
            <w:tcBorders>
              <w:top w:val="single" w:sz="4" w:space="0" w:color="auto"/>
              <w:left w:val="single" w:sz="4" w:space="0" w:color="auto"/>
              <w:bottom w:val="single" w:sz="4" w:space="0" w:color="auto"/>
              <w:right w:val="single" w:sz="4" w:space="0" w:color="auto"/>
            </w:tcBorders>
          </w:tcPr>
          <w:p w14:paraId="7F26893F" w14:textId="77777777" w:rsidR="00595380" w:rsidRPr="00BF6DAB" w:rsidRDefault="00595380" w:rsidP="00BF6DAB">
            <w:pPr>
              <w:spacing w:before="0"/>
              <w:rPr>
                <w:sz w:val="24"/>
                <w:szCs w:val="24"/>
              </w:rPr>
            </w:pPr>
            <w:r w:rsidRPr="00BF6DAB">
              <w:rPr>
                <w:sz w:val="24"/>
                <w:szCs w:val="24"/>
              </w:rPr>
              <w:t>Įvestys</w:t>
            </w:r>
          </w:p>
        </w:tc>
        <w:tc>
          <w:tcPr>
            <w:tcW w:w="5812" w:type="dxa"/>
            <w:tcBorders>
              <w:top w:val="single" w:sz="4" w:space="0" w:color="auto"/>
              <w:left w:val="single" w:sz="4" w:space="0" w:color="auto"/>
              <w:bottom w:val="single" w:sz="4" w:space="0" w:color="auto"/>
              <w:right w:val="single" w:sz="4" w:space="0" w:color="auto"/>
            </w:tcBorders>
          </w:tcPr>
          <w:p w14:paraId="046C3C16" w14:textId="77777777" w:rsidR="00595380" w:rsidRPr="00BF6DAB" w:rsidRDefault="00595380" w:rsidP="00BF6DAB">
            <w:pPr>
              <w:spacing w:before="0"/>
              <w:rPr>
                <w:sz w:val="24"/>
                <w:szCs w:val="24"/>
              </w:rPr>
            </w:pPr>
            <w:r w:rsidRPr="00BF6DAB">
              <w:rPr>
                <w:sz w:val="24"/>
                <w:szCs w:val="24"/>
              </w:rPr>
              <w:t xml:space="preserve">Ne mažiau kaip 2 vnt. HDMI, 1 vnt. </w:t>
            </w:r>
            <w:proofErr w:type="spellStart"/>
            <w:r w:rsidRPr="00BF6DAB">
              <w:rPr>
                <w:sz w:val="24"/>
                <w:szCs w:val="24"/>
              </w:rPr>
              <w:t>DisplayPort</w:t>
            </w:r>
            <w:proofErr w:type="spellEnd"/>
            <w:r w:rsidRPr="00BF6DAB">
              <w:rPr>
                <w:sz w:val="24"/>
                <w:szCs w:val="24"/>
              </w:rPr>
              <w:t>, 2 vnt. USB</w:t>
            </w:r>
          </w:p>
        </w:tc>
      </w:tr>
      <w:tr w:rsidR="00595380" w:rsidRPr="00BF6DAB" w14:paraId="4948D07F" w14:textId="77777777" w:rsidTr="00595380">
        <w:tc>
          <w:tcPr>
            <w:tcW w:w="1134" w:type="dxa"/>
            <w:tcBorders>
              <w:top w:val="single" w:sz="4" w:space="0" w:color="auto"/>
              <w:left w:val="single" w:sz="4" w:space="0" w:color="auto"/>
              <w:bottom w:val="single" w:sz="4" w:space="0" w:color="auto"/>
              <w:right w:val="single" w:sz="4" w:space="0" w:color="auto"/>
            </w:tcBorders>
          </w:tcPr>
          <w:p w14:paraId="15A0BC2A" w14:textId="77777777" w:rsidR="00595380" w:rsidRPr="00BF6DAB" w:rsidRDefault="00595380" w:rsidP="00BF6DAB">
            <w:pPr>
              <w:snapToGrid w:val="0"/>
              <w:spacing w:before="0"/>
              <w:rPr>
                <w:sz w:val="24"/>
                <w:szCs w:val="24"/>
              </w:rPr>
            </w:pPr>
            <w:r w:rsidRPr="00BF6DAB">
              <w:rPr>
                <w:color w:val="000000"/>
                <w:sz w:val="24"/>
                <w:szCs w:val="24"/>
                <w:lang w:val="en-US"/>
              </w:rPr>
              <w:t>6.4.3.8</w:t>
            </w:r>
          </w:p>
        </w:tc>
        <w:tc>
          <w:tcPr>
            <w:tcW w:w="2835" w:type="dxa"/>
            <w:tcBorders>
              <w:top w:val="single" w:sz="4" w:space="0" w:color="auto"/>
              <w:left w:val="single" w:sz="4" w:space="0" w:color="auto"/>
              <w:bottom w:val="single" w:sz="4" w:space="0" w:color="auto"/>
              <w:right w:val="single" w:sz="4" w:space="0" w:color="auto"/>
            </w:tcBorders>
          </w:tcPr>
          <w:p w14:paraId="525F5646" w14:textId="77777777" w:rsidR="00595380" w:rsidRPr="00BF6DAB" w:rsidRDefault="00595380" w:rsidP="00BF6DAB">
            <w:pPr>
              <w:spacing w:before="0"/>
              <w:rPr>
                <w:sz w:val="24"/>
                <w:szCs w:val="24"/>
              </w:rPr>
            </w:pPr>
            <w:r w:rsidRPr="00BF6DAB">
              <w:rPr>
                <w:sz w:val="24"/>
                <w:szCs w:val="24"/>
              </w:rPr>
              <w:t>Sąsajos</w:t>
            </w:r>
          </w:p>
        </w:tc>
        <w:tc>
          <w:tcPr>
            <w:tcW w:w="5812" w:type="dxa"/>
            <w:tcBorders>
              <w:top w:val="single" w:sz="4" w:space="0" w:color="auto"/>
              <w:left w:val="single" w:sz="4" w:space="0" w:color="auto"/>
              <w:bottom w:val="single" w:sz="4" w:space="0" w:color="auto"/>
              <w:right w:val="single" w:sz="4" w:space="0" w:color="auto"/>
            </w:tcBorders>
          </w:tcPr>
          <w:p w14:paraId="2E7D8C0E" w14:textId="77777777" w:rsidR="00595380" w:rsidRPr="00BF6DAB" w:rsidRDefault="00595380" w:rsidP="00BF6DAB">
            <w:pPr>
              <w:spacing w:before="0"/>
              <w:rPr>
                <w:sz w:val="24"/>
                <w:szCs w:val="24"/>
              </w:rPr>
            </w:pPr>
            <w:r w:rsidRPr="00BF6DAB">
              <w:rPr>
                <w:sz w:val="24"/>
                <w:szCs w:val="24"/>
              </w:rPr>
              <w:t>Turi būti ne blogiau kaip RJ45 sąsaja, RS-232 sąsaja</w:t>
            </w:r>
          </w:p>
        </w:tc>
      </w:tr>
      <w:tr w:rsidR="00595380" w:rsidRPr="00BF6DAB" w14:paraId="0A45A187" w14:textId="77777777" w:rsidTr="00595380">
        <w:tc>
          <w:tcPr>
            <w:tcW w:w="1134" w:type="dxa"/>
            <w:tcBorders>
              <w:top w:val="single" w:sz="4" w:space="0" w:color="auto"/>
              <w:left w:val="single" w:sz="4" w:space="0" w:color="auto"/>
              <w:bottom w:val="single" w:sz="4" w:space="0" w:color="auto"/>
              <w:right w:val="single" w:sz="4" w:space="0" w:color="auto"/>
            </w:tcBorders>
          </w:tcPr>
          <w:p w14:paraId="09738503" w14:textId="77777777" w:rsidR="00595380" w:rsidRPr="00BF6DAB" w:rsidRDefault="00595380" w:rsidP="00BF6DAB">
            <w:pPr>
              <w:snapToGrid w:val="0"/>
              <w:spacing w:before="0"/>
              <w:rPr>
                <w:sz w:val="24"/>
                <w:szCs w:val="24"/>
              </w:rPr>
            </w:pPr>
            <w:r w:rsidRPr="00BF6DAB">
              <w:rPr>
                <w:color w:val="000000"/>
                <w:sz w:val="24"/>
                <w:szCs w:val="24"/>
                <w:lang w:val="en-US"/>
              </w:rPr>
              <w:t>6.4.3.9</w:t>
            </w:r>
          </w:p>
        </w:tc>
        <w:tc>
          <w:tcPr>
            <w:tcW w:w="2835" w:type="dxa"/>
            <w:tcBorders>
              <w:top w:val="single" w:sz="4" w:space="0" w:color="auto"/>
              <w:left w:val="single" w:sz="4" w:space="0" w:color="auto"/>
              <w:bottom w:val="single" w:sz="4" w:space="0" w:color="auto"/>
              <w:right w:val="single" w:sz="4" w:space="0" w:color="auto"/>
            </w:tcBorders>
          </w:tcPr>
          <w:p w14:paraId="2FC274A5" w14:textId="77777777" w:rsidR="00595380" w:rsidRPr="00BF6DAB" w:rsidRDefault="00595380" w:rsidP="00BF6DAB">
            <w:pPr>
              <w:spacing w:before="0"/>
              <w:rPr>
                <w:sz w:val="24"/>
                <w:szCs w:val="24"/>
              </w:rPr>
            </w:pPr>
            <w:r w:rsidRPr="00BF6DAB">
              <w:rPr>
                <w:sz w:val="24"/>
                <w:szCs w:val="24"/>
              </w:rPr>
              <w:t xml:space="preserve">Belaidžio ryšio sąsaja </w:t>
            </w:r>
            <w:proofErr w:type="spellStart"/>
            <w:r w:rsidRPr="00BF6DAB">
              <w:rPr>
                <w:sz w:val="24"/>
                <w:szCs w:val="24"/>
              </w:rPr>
              <w:t>Wi</w:t>
            </w:r>
            <w:proofErr w:type="spellEnd"/>
            <w:r w:rsidRPr="00BF6DAB">
              <w:rPr>
                <w:sz w:val="24"/>
                <w:szCs w:val="24"/>
              </w:rPr>
              <w:t>-Fi</w:t>
            </w:r>
          </w:p>
        </w:tc>
        <w:tc>
          <w:tcPr>
            <w:tcW w:w="5812" w:type="dxa"/>
            <w:tcBorders>
              <w:top w:val="single" w:sz="4" w:space="0" w:color="auto"/>
              <w:left w:val="single" w:sz="4" w:space="0" w:color="auto"/>
              <w:bottom w:val="single" w:sz="4" w:space="0" w:color="auto"/>
              <w:right w:val="single" w:sz="4" w:space="0" w:color="auto"/>
            </w:tcBorders>
          </w:tcPr>
          <w:p w14:paraId="5201AC64" w14:textId="77777777" w:rsidR="00595380" w:rsidRPr="00BF6DAB" w:rsidRDefault="00595380" w:rsidP="00BF6DAB">
            <w:pPr>
              <w:spacing w:before="0"/>
              <w:rPr>
                <w:sz w:val="24"/>
                <w:szCs w:val="24"/>
              </w:rPr>
            </w:pPr>
            <w:r w:rsidRPr="00BF6DAB">
              <w:rPr>
                <w:sz w:val="24"/>
                <w:szCs w:val="24"/>
              </w:rPr>
              <w:t>Turi būti</w:t>
            </w:r>
          </w:p>
        </w:tc>
      </w:tr>
      <w:tr w:rsidR="00595380" w:rsidRPr="00BF6DAB" w14:paraId="76820C3D" w14:textId="77777777" w:rsidTr="00595380">
        <w:tc>
          <w:tcPr>
            <w:tcW w:w="1134" w:type="dxa"/>
            <w:tcBorders>
              <w:top w:val="single" w:sz="4" w:space="0" w:color="auto"/>
              <w:left w:val="single" w:sz="4" w:space="0" w:color="auto"/>
              <w:bottom w:val="single" w:sz="4" w:space="0" w:color="auto"/>
              <w:right w:val="single" w:sz="4" w:space="0" w:color="auto"/>
            </w:tcBorders>
          </w:tcPr>
          <w:p w14:paraId="2C5273B0" w14:textId="77777777" w:rsidR="00595380" w:rsidRPr="00BF6DAB" w:rsidRDefault="00595380" w:rsidP="00BF6DAB">
            <w:pPr>
              <w:snapToGrid w:val="0"/>
              <w:spacing w:before="0"/>
              <w:rPr>
                <w:sz w:val="24"/>
                <w:szCs w:val="24"/>
              </w:rPr>
            </w:pPr>
            <w:r w:rsidRPr="00BF6DAB">
              <w:rPr>
                <w:color w:val="000000"/>
                <w:sz w:val="24"/>
                <w:szCs w:val="24"/>
                <w:lang w:val="en-US"/>
              </w:rPr>
              <w:t>6.4.3.10</w:t>
            </w:r>
          </w:p>
        </w:tc>
        <w:tc>
          <w:tcPr>
            <w:tcW w:w="2835" w:type="dxa"/>
            <w:tcBorders>
              <w:top w:val="single" w:sz="4" w:space="0" w:color="auto"/>
              <w:left w:val="single" w:sz="4" w:space="0" w:color="auto"/>
              <w:bottom w:val="single" w:sz="4" w:space="0" w:color="auto"/>
              <w:right w:val="single" w:sz="4" w:space="0" w:color="auto"/>
            </w:tcBorders>
          </w:tcPr>
          <w:p w14:paraId="722CF0E4" w14:textId="77777777" w:rsidR="00595380" w:rsidRPr="00BF6DAB" w:rsidRDefault="00595380"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41223F62" w14:textId="77777777" w:rsidR="00595380" w:rsidRPr="00BF6DAB" w:rsidRDefault="00595380" w:rsidP="00BF6DAB">
            <w:pPr>
              <w:spacing w:before="0"/>
              <w:rPr>
                <w:sz w:val="24"/>
                <w:szCs w:val="24"/>
              </w:rPr>
            </w:pPr>
            <w:r w:rsidRPr="00BF6DAB">
              <w:rPr>
                <w:sz w:val="24"/>
                <w:szCs w:val="24"/>
              </w:rPr>
              <w:t>Turi būti numatyti visi reikalingi siūlomai įrangai.</w:t>
            </w:r>
          </w:p>
        </w:tc>
      </w:tr>
      <w:tr w:rsidR="00595380" w:rsidRPr="00BF6DAB" w14:paraId="4DFD16D7" w14:textId="77777777" w:rsidTr="00595380">
        <w:tc>
          <w:tcPr>
            <w:tcW w:w="1134" w:type="dxa"/>
            <w:tcBorders>
              <w:top w:val="single" w:sz="4" w:space="0" w:color="auto"/>
              <w:left w:val="single" w:sz="4" w:space="0" w:color="auto"/>
              <w:bottom w:val="single" w:sz="4" w:space="0" w:color="auto"/>
              <w:right w:val="single" w:sz="4" w:space="0" w:color="auto"/>
            </w:tcBorders>
          </w:tcPr>
          <w:p w14:paraId="761C7BB7" w14:textId="77777777" w:rsidR="00595380" w:rsidRPr="00BF6DAB" w:rsidRDefault="00595380" w:rsidP="00BF6DAB">
            <w:pPr>
              <w:snapToGrid w:val="0"/>
              <w:spacing w:before="0"/>
              <w:rPr>
                <w:sz w:val="24"/>
                <w:szCs w:val="24"/>
              </w:rPr>
            </w:pPr>
            <w:r w:rsidRPr="00BF6DAB">
              <w:rPr>
                <w:color w:val="000000"/>
                <w:sz w:val="24"/>
                <w:szCs w:val="24"/>
                <w:lang w:val="en-US"/>
              </w:rPr>
              <w:t>6.4.3.11</w:t>
            </w:r>
          </w:p>
        </w:tc>
        <w:tc>
          <w:tcPr>
            <w:tcW w:w="2835" w:type="dxa"/>
            <w:tcBorders>
              <w:top w:val="single" w:sz="4" w:space="0" w:color="auto"/>
              <w:left w:val="single" w:sz="4" w:space="0" w:color="auto"/>
              <w:bottom w:val="single" w:sz="4" w:space="0" w:color="auto"/>
              <w:right w:val="single" w:sz="4" w:space="0" w:color="auto"/>
            </w:tcBorders>
          </w:tcPr>
          <w:p w14:paraId="3DC3098D" w14:textId="77777777" w:rsidR="00595380" w:rsidRPr="00BF6DAB" w:rsidRDefault="00595380"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7E52399D" w14:textId="77777777" w:rsidR="00595380" w:rsidRPr="00BF6DAB" w:rsidRDefault="00595380" w:rsidP="00BF6DAB">
            <w:pPr>
              <w:spacing w:before="0"/>
              <w:rPr>
                <w:sz w:val="24"/>
                <w:szCs w:val="24"/>
              </w:rPr>
            </w:pPr>
            <w:r w:rsidRPr="00BF6DAB">
              <w:rPr>
                <w:sz w:val="24"/>
                <w:szCs w:val="24"/>
              </w:rPr>
              <w:t>Ne trumpesnė kaip 3 (trejų) metų garantija.</w:t>
            </w:r>
          </w:p>
        </w:tc>
      </w:tr>
    </w:tbl>
    <w:p w14:paraId="6B6A29E5" w14:textId="77777777" w:rsidR="00BF6DAB" w:rsidRPr="00BF6DAB" w:rsidRDefault="00BF6DAB" w:rsidP="00BF6DAB">
      <w:pPr>
        <w:spacing w:before="0" w:after="60"/>
        <w:rPr>
          <w:b/>
          <w:sz w:val="24"/>
          <w:szCs w:val="24"/>
        </w:rPr>
      </w:pPr>
    </w:p>
    <w:p w14:paraId="62D621B6" w14:textId="77777777" w:rsidR="00BF6DAB" w:rsidRPr="00BF6DAB" w:rsidRDefault="00BF6DAB" w:rsidP="00BF6DAB">
      <w:pPr>
        <w:spacing w:before="0" w:after="60"/>
        <w:rPr>
          <w:b/>
          <w:sz w:val="24"/>
          <w:szCs w:val="24"/>
        </w:rPr>
      </w:pPr>
      <w:r w:rsidRPr="00BF6DAB">
        <w:rPr>
          <w:b/>
          <w:sz w:val="24"/>
          <w:szCs w:val="24"/>
        </w:rPr>
        <w:t>6.5.</w:t>
      </w:r>
      <w:r w:rsidRPr="00BF6DAB">
        <w:rPr>
          <w:b/>
          <w:sz w:val="24"/>
          <w:szCs w:val="24"/>
        </w:rPr>
        <w:tab/>
        <w:t xml:space="preserve">III rūmai 520 kab. </w:t>
      </w:r>
      <w:r w:rsidRPr="00BF6DAB">
        <w:rPr>
          <w:sz w:val="24"/>
          <w:szCs w:val="24"/>
        </w:rPr>
        <w:t xml:space="preserve">Salėje jau įdiegta </w:t>
      </w:r>
      <w:proofErr w:type="spellStart"/>
      <w:r w:rsidRPr="00BF6DAB">
        <w:rPr>
          <w:sz w:val="24"/>
          <w:szCs w:val="24"/>
        </w:rPr>
        <w:t>Bosch</w:t>
      </w:r>
      <w:proofErr w:type="spellEnd"/>
      <w:r w:rsidRPr="00BF6DAB">
        <w:rPr>
          <w:sz w:val="24"/>
          <w:szCs w:val="24"/>
        </w:rPr>
        <w:t xml:space="preserve"> CCS-1000D diskusinė sistema, kuri turės būti sujungta į bendrą sistemą su įsigyjamomis prekėmis.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BF6DAB" w:rsidRPr="00BF6DAB" w14:paraId="7FAD1EAA" w14:textId="77777777" w:rsidTr="00595380">
        <w:tc>
          <w:tcPr>
            <w:tcW w:w="1134" w:type="dxa"/>
          </w:tcPr>
          <w:p w14:paraId="33708063" w14:textId="77777777" w:rsidR="00BF6DAB" w:rsidRPr="00BF6DAB" w:rsidRDefault="00BF6DAB" w:rsidP="00BF6DAB">
            <w:pPr>
              <w:snapToGrid w:val="0"/>
              <w:spacing w:before="0"/>
              <w:rPr>
                <w:rFonts w:eastAsia="Calibri"/>
                <w:b/>
                <w:sz w:val="24"/>
                <w:szCs w:val="24"/>
              </w:rPr>
            </w:pPr>
            <w:r w:rsidRPr="00BF6DAB">
              <w:rPr>
                <w:rFonts w:eastAsia="Calibri"/>
                <w:b/>
                <w:sz w:val="24"/>
                <w:szCs w:val="24"/>
              </w:rPr>
              <w:t>6.5.1</w:t>
            </w:r>
          </w:p>
        </w:tc>
        <w:tc>
          <w:tcPr>
            <w:tcW w:w="8647" w:type="dxa"/>
            <w:gridSpan w:val="2"/>
          </w:tcPr>
          <w:p w14:paraId="7DFA2011" w14:textId="77777777" w:rsidR="00BF6DAB" w:rsidRPr="00BF6DAB" w:rsidRDefault="00BF6DAB" w:rsidP="00BF6DAB">
            <w:pPr>
              <w:snapToGrid w:val="0"/>
              <w:spacing w:before="0"/>
              <w:rPr>
                <w:rFonts w:eastAsia="Calibri"/>
                <w:b/>
                <w:sz w:val="24"/>
                <w:szCs w:val="24"/>
              </w:rPr>
            </w:pPr>
            <w:proofErr w:type="spellStart"/>
            <w:r w:rsidRPr="00BF6DAB">
              <w:rPr>
                <w:rFonts w:eastAsia="Calibri"/>
                <w:b/>
                <w:sz w:val="24"/>
                <w:szCs w:val="24"/>
              </w:rPr>
              <w:t>Teams</w:t>
            </w:r>
            <w:proofErr w:type="spellEnd"/>
            <w:r w:rsidRPr="00BF6DAB">
              <w:rPr>
                <w:rFonts w:eastAsia="Calibri"/>
                <w:b/>
                <w:sz w:val="24"/>
                <w:szCs w:val="24"/>
              </w:rPr>
              <w:t xml:space="preserve"> </w:t>
            </w:r>
            <w:proofErr w:type="spellStart"/>
            <w:r w:rsidRPr="00BF6DAB">
              <w:rPr>
                <w:rFonts w:eastAsia="Calibri"/>
                <w:b/>
                <w:sz w:val="24"/>
                <w:szCs w:val="24"/>
              </w:rPr>
              <w:t>rooms</w:t>
            </w:r>
            <w:proofErr w:type="spellEnd"/>
            <w:r w:rsidRPr="00BF6DAB">
              <w:rPr>
                <w:rFonts w:eastAsia="Calibri"/>
                <w:b/>
                <w:sz w:val="24"/>
                <w:szCs w:val="24"/>
              </w:rPr>
              <w:t xml:space="preserve"> dedikuotas kompiuteris su valdymo pultu, 1 vnt.:</w:t>
            </w:r>
          </w:p>
        </w:tc>
      </w:tr>
      <w:tr w:rsidR="00595380" w:rsidRPr="00BF6DAB" w14:paraId="4A65C321" w14:textId="77777777" w:rsidTr="00595380">
        <w:tc>
          <w:tcPr>
            <w:tcW w:w="1134" w:type="dxa"/>
          </w:tcPr>
          <w:p w14:paraId="2F7E4E94" w14:textId="77777777" w:rsidR="00595380" w:rsidRPr="00BF6DAB" w:rsidRDefault="00595380" w:rsidP="00BF6DAB">
            <w:pPr>
              <w:snapToGrid w:val="0"/>
              <w:spacing w:before="0"/>
              <w:rPr>
                <w:sz w:val="24"/>
                <w:szCs w:val="24"/>
              </w:rPr>
            </w:pPr>
            <w:r w:rsidRPr="00BF6DAB">
              <w:rPr>
                <w:color w:val="000000"/>
                <w:sz w:val="24"/>
                <w:szCs w:val="24"/>
              </w:rPr>
              <w:t>6.5.1.1</w:t>
            </w:r>
          </w:p>
        </w:tc>
        <w:tc>
          <w:tcPr>
            <w:tcW w:w="2835" w:type="dxa"/>
          </w:tcPr>
          <w:p w14:paraId="1B99501F" w14:textId="77777777" w:rsidR="00595380" w:rsidRPr="00BF6DAB" w:rsidRDefault="00595380" w:rsidP="00BF6DAB">
            <w:pPr>
              <w:snapToGrid w:val="0"/>
              <w:spacing w:before="0"/>
              <w:rPr>
                <w:sz w:val="24"/>
                <w:szCs w:val="24"/>
              </w:rPr>
            </w:pPr>
            <w:r w:rsidRPr="00BF6DAB">
              <w:rPr>
                <w:sz w:val="24"/>
                <w:szCs w:val="24"/>
                <w:bdr w:val="none" w:sz="0" w:space="0" w:color="auto" w:frame="1"/>
              </w:rPr>
              <w:t>Gamintojas ir modelis</w:t>
            </w:r>
          </w:p>
        </w:tc>
        <w:tc>
          <w:tcPr>
            <w:tcW w:w="5812" w:type="dxa"/>
          </w:tcPr>
          <w:p w14:paraId="63A36C42" w14:textId="77777777" w:rsidR="00595380" w:rsidRPr="00BF6DAB" w:rsidRDefault="00595380" w:rsidP="00BF6DAB">
            <w:pPr>
              <w:spacing w:before="0"/>
              <w:rPr>
                <w:sz w:val="24"/>
                <w:szCs w:val="24"/>
              </w:rPr>
            </w:pPr>
            <w:r w:rsidRPr="00BF6DAB">
              <w:rPr>
                <w:sz w:val="24"/>
                <w:szCs w:val="24"/>
              </w:rPr>
              <w:t>Nurodyti tikslų gamintoją ir modelį.</w:t>
            </w:r>
          </w:p>
        </w:tc>
      </w:tr>
      <w:tr w:rsidR="00595380" w:rsidRPr="00BF6DAB" w14:paraId="5F0AD74B" w14:textId="77777777" w:rsidTr="00595380">
        <w:tc>
          <w:tcPr>
            <w:tcW w:w="1134" w:type="dxa"/>
          </w:tcPr>
          <w:p w14:paraId="3CFBA8D2" w14:textId="77777777" w:rsidR="00595380" w:rsidRPr="00BF6DAB" w:rsidRDefault="00595380" w:rsidP="00BF6DAB">
            <w:pPr>
              <w:snapToGrid w:val="0"/>
              <w:spacing w:before="0"/>
              <w:rPr>
                <w:sz w:val="24"/>
                <w:szCs w:val="24"/>
              </w:rPr>
            </w:pPr>
            <w:r w:rsidRPr="00BF6DAB">
              <w:rPr>
                <w:color w:val="000000"/>
                <w:sz w:val="24"/>
                <w:szCs w:val="24"/>
              </w:rPr>
              <w:lastRenderedPageBreak/>
              <w:t>6.5.1.2</w:t>
            </w:r>
          </w:p>
        </w:tc>
        <w:tc>
          <w:tcPr>
            <w:tcW w:w="2835" w:type="dxa"/>
          </w:tcPr>
          <w:p w14:paraId="1D886658" w14:textId="77777777" w:rsidR="00595380" w:rsidRPr="00BF6DAB" w:rsidRDefault="00595380" w:rsidP="00BF6DAB">
            <w:pPr>
              <w:snapToGrid w:val="0"/>
              <w:spacing w:before="0"/>
              <w:rPr>
                <w:sz w:val="24"/>
                <w:szCs w:val="24"/>
              </w:rPr>
            </w:pPr>
            <w:r w:rsidRPr="00BF6DAB">
              <w:rPr>
                <w:sz w:val="24"/>
                <w:szCs w:val="24"/>
                <w:bdr w:val="none" w:sz="0" w:space="0" w:color="auto" w:frame="1"/>
              </w:rPr>
              <w:t>Paskirtis</w:t>
            </w:r>
          </w:p>
        </w:tc>
        <w:tc>
          <w:tcPr>
            <w:tcW w:w="5812" w:type="dxa"/>
          </w:tcPr>
          <w:p w14:paraId="14CB0095" w14:textId="77777777" w:rsidR="00595380" w:rsidRPr="00BF6DAB" w:rsidRDefault="00595380" w:rsidP="00BF6DAB">
            <w:pPr>
              <w:snapToGrid w:val="0"/>
              <w:spacing w:before="0"/>
              <w:rPr>
                <w:color w:val="000000" w:themeColor="text1"/>
                <w:sz w:val="24"/>
                <w:szCs w:val="24"/>
              </w:rPr>
            </w:pPr>
            <w:r w:rsidRPr="00BF6DAB">
              <w:rPr>
                <w:sz w:val="24"/>
                <w:szCs w:val="24"/>
              </w:rPr>
              <w:t xml:space="preserve">Turi būti dedikuota "Microsoft </w:t>
            </w:r>
            <w:proofErr w:type="spellStart"/>
            <w:r w:rsidRPr="00BF6DAB">
              <w:rPr>
                <w:sz w:val="24"/>
                <w:szCs w:val="24"/>
              </w:rPr>
              <w:t>Teams</w:t>
            </w:r>
            <w:proofErr w:type="spellEnd"/>
            <w:r w:rsidRPr="00BF6DAB">
              <w:rPr>
                <w:sz w:val="24"/>
                <w:szCs w:val="24"/>
              </w:rPr>
              <w:t xml:space="preserve"> </w:t>
            </w:r>
            <w:proofErr w:type="spellStart"/>
            <w:r w:rsidRPr="00BF6DAB">
              <w:rPr>
                <w:sz w:val="24"/>
                <w:szCs w:val="24"/>
              </w:rPr>
              <w:t>Room</w:t>
            </w:r>
            <w:proofErr w:type="spellEnd"/>
            <w:r w:rsidRPr="00BF6DAB">
              <w:rPr>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r>
      <w:tr w:rsidR="00595380" w:rsidRPr="00BF6DAB" w14:paraId="64769C39" w14:textId="77777777" w:rsidTr="00595380">
        <w:tc>
          <w:tcPr>
            <w:tcW w:w="1134" w:type="dxa"/>
          </w:tcPr>
          <w:p w14:paraId="3DF24BC9" w14:textId="77777777" w:rsidR="00595380" w:rsidRPr="00BF6DAB" w:rsidRDefault="00595380" w:rsidP="00BF6DAB">
            <w:pPr>
              <w:snapToGrid w:val="0"/>
              <w:spacing w:before="0"/>
              <w:rPr>
                <w:sz w:val="24"/>
                <w:szCs w:val="24"/>
              </w:rPr>
            </w:pPr>
            <w:r w:rsidRPr="00BF6DAB">
              <w:rPr>
                <w:color w:val="000000"/>
                <w:sz w:val="24"/>
                <w:szCs w:val="24"/>
              </w:rPr>
              <w:t>6.5.1.3</w:t>
            </w:r>
          </w:p>
        </w:tc>
        <w:tc>
          <w:tcPr>
            <w:tcW w:w="2835" w:type="dxa"/>
          </w:tcPr>
          <w:p w14:paraId="13523B4F" w14:textId="77777777" w:rsidR="00595380" w:rsidRPr="00BF6DAB" w:rsidRDefault="00595380" w:rsidP="00BF6DAB">
            <w:pPr>
              <w:snapToGrid w:val="0"/>
              <w:spacing w:before="0"/>
              <w:rPr>
                <w:sz w:val="24"/>
                <w:szCs w:val="24"/>
              </w:rPr>
            </w:pPr>
            <w:r w:rsidRPr="00BF6DAB">
              <w:rPr>
                <w:sz w:val="24"/>
                <w:szCs w:val="24"/>
                <w:bdr w:val="none" w:sz="0" w:space="0" w:color="auto" w:frame="1"/>
              </w:rPr>
              <w:t>HDMI įvestis turinio demonstravimui</w:t>
            </w:r>
          </w:p>
        </w:tc>
        <w:tc>
          <w:tcPr>
            <w:tcW w:w="5812" w:type="dxa"/>
          </w:tcPr>
          <w:p w14:paraId="54B9FEA5" w14:textId="379B4E55" w:rsidR="00595380" w:rsidRPr="00BF6DAB" w:rsidRDefault="00595380" w:rsidP="00D32AB9">
            <w:pPr>
              <w:snapToGrid w:val="0"/>
              <w:spacing w:before="0"/>
              <w:rPr>
                <w:color w:val="000000" w:themeColor="text1"/>
                <w:sz w:val="24"/>
                <w:szCs w:val="24"/>
              </w:rPr>
            </w:pPr>
            <w:r w:rsidRPr="00BF6DAB">
              <w:rPr>
                <w:sz w:val="24"/>
                <w:szCs w:val="24"/>
              </w:rPr>
              <w:t xml:space="preserve">Turi būti HDMI įvestis turinio demonstravimui (prezentacija) vaizdo konferencijos metu. </w:t>
            </w:r>
            <w:r w:rsidR="00D32AB9" w:rsidRPr="009511A3">
              <w:rPr>
                <w:sz w:val="24"/>
                <w:szCs w:val="24"/>
              </w:rPr>
              <w:t>Įrenginys turi turėti integruotą BYOD (</w:t>
            </w:r>
            <w:proofErr w:type="spellStart"/>
            <w:r w:rsidR="00D32AB9" w:rsidRPr="009511A3">
              <w:rPr>
                <w:sz w:val="24"/>
                <w:szCs w:val="24"/>
              </w:rPr>
              <w:t>Bring</w:t>
            </w:r>
            <w:proofErr w:type="spellEnd"/>
            <w:r w:rsidR="00D32AB9" w:rsidRPr="009511A3">
              <w:rPr>
                <w:sz w:val="24"/>
                <w:szCs w:val="24"/>
              </w:rPr>
              <w:t xml:space="preserve"> </w:t>
            </w:r>
            <w:proofErr w:type="spellStart"/>
            <w:r w:rsidR="00D32AB9" w:rsidRPr="009511A3">
              <w:rPr>
                <w:sz w:val="24"/>
                <w:szCs w:val="24"/>
              </w:rPr>
              <w:t>Your</w:t>
            </w:r>
            <w:proofErr w:type="spellEnd"/>
            <w:r w:rsidR="00D32AB9" w:rsidRPr="009511A3">
              <w:rPr>
                <w:sz w:val="24"/>
                <w:szCs w:val="24"/>
              </w:rPr>
              <w:t xml:space="preserve"> </w:t>
            </w:r>
            <w:proofErr w:type="spellStart"/>
            <w:r w:rsidR="00D32AB9" w:rsidRPr="009511A3">
              <w:rPr>
                <w:sz w:val="24"/>
                <w:szCs w:val="24"/>
              </w:rPr>
              <w:t>Own</w:t>
            </w:r>
            <w:proofErr w:type="spellEnd"/>
            <w:r w:rsidR="00D32AB9" w:rsidRPr="009511A3">
              <w:rPr>
                <w:sz w:val="24"/>
                <w:szCs w:val="24"/>
              </w:rPr>
              <w:t xml:space="preserve"> </w:t>
            </w:r>
            <w:proofErr w:type="spellStart"/>
            <w:r w:rsidR="00D32AB9" w:rsidRPr="009511A3">
              <w:rPr>
                <w:sz w:val="24"/>
                <w:szCs w:val="24"/>
              </w:rPr>
              <w:t>Device</w:t>
            </w:r>
            <w:proofErr w:type="spellEnd"/>
            <w:r w:rsidR="00D32AB9" w:rsidRPr="009511A3">
              <w:rPr>
                <w:sz w:val="24"/>
                <w:szCs w:val="24"/>
              </w:rPr>
              <w:t>) funkciją – turi būti galimybė atlikti skambutį iš atsinešto kompiuterio.</w:t>
            </w:r>
          </w:p>
        </w:tc>
      </w:tr>
      <w:tr w:rsidR="00595380" w:rsidRPr="00BF6DAB" w14:paraId="71535F17" w14:textId="77777777" w:rsidTr="00595380">
        <w:tc>
          <w:tcPr>
            <w:tcW w:w="1134" w:type="dxa"/>
          </w:tcPr>
          <w:p w14:paraId="3554206F" w14:textId="77777777" w:rsidR="00595380" w:rsidRPr="00BF6DAB" w:rsidRDefault="00595380" w:rsidP="00BF6DAB">
            <w:pPr>
              <w:snapToGrid w:val="0"/>
              <w:spacing w:before="0"/>
              <w:rPr>
                <w:sz w:val="24"/>
                <w:szCs w:val="24"/>
              </w:rPr>
            </w:pPr>
            <w:r w:rsidRPr="00BF6DAB">
              <w:rPr>
                <w:color w:val="000000"/>
                <w:sz w:val="24"/>
                <w:szCs w:val="24"/>
              </w:rPr>
              <w:t>6.5.1.4</w:t>
            </w:r>
          </w:p>
        </w:tc>
        <w:tc>
          <w:tcPr>
            <w:tcW w:w="2835" w:type="dxa"/>
          </w:tcPr>
          <w:p w14:paraId="776D011C" w14:textId="77777777" w:rsidR="00595380" w:rsidRPr="00BF6DAB" w:rsidRDefault="00595380" w:rsidP="00BF6DAB">
            <w:pPr>
              <w:snapToGrid w:val="0"/>
              <w:spacing w:before="0"/>
              <w:rPr>
                <w:sz w:val="24"/>
                <w:szCs w:val="24"/>
              </w:rPr>
            </w:pPr>
            <w:r w:rsidRPr="00BF6DAB">
              <w:rPr>
                <w:sz w:val="24"/>
                <w:szCs w:val="24"/>
                <w:bdr w:val="none" w:sz="0" w:space="0" w:color="auto" w:frame="1"/>
              </w:rPr>
              <w:t>Monitorių išvestys</w:t>
            </w:r>
          </w:p>
        </w:tc>
        <w:tc>
          <w:tcPr>
            <w:tcW w:w="5812" w:type="dxa"/>
          </w:tcPr>
          <w:p w14:paraId="2BD0979E" w14:textId="77777777" w:rsidR="00595380" w:rsidRPr="00BF6DAB" w:rsidRDefault="00595380" w:rsidP="00BF6DAB">
            <w:pPr>
              <w:snapToGrid w:val="0"/>
              <w:spacing w:before="0"/>
              <w:rPr>
                <w:color w:val="000000" w:themeColor="text1"/>
                <w:sz w:val="24"/>
                <w:szCs w:val="24"/>
              </w:rPr>
            </w:pPr>
            <w:r w:rsidRPr="00BF6DAB">
              <w:rPr>
                <w:sz w:val="24"/>
                <w:szCs w:val="24"/>
              </w:rPr>
              <w:t>Galimybė prijungti du monitorius ne mažiau kaip 1920x1080 raiška.</w:t>
            </w:r>
          </w:p>
        </w:tc>
      </w:tr>
      <w:tr w:rsidR="00595380" w:rsidRPr="00BF6DAB" w14:paraId="1D67EE2F" w14:textId="77777777" w:rsidTr="00595380">
        <w:tc>
          <w:tcPr>
            <w:tcW w:w="1134" w:type="dxa"/>
          </w:tcPr>
          <w:p w14:paraId="2673E8AC" w14:textId="77777777" w:rsidR="00595380" w:rsidRPr="00BF6DAB" w:rsidRDefault="00595380" w:rsidP="00BF6DAB">
            <w:pPr>
              <w:snapToGrid w:val="0"/>
              <w:spacing w:before="0"/>
              <w:rPr>
                <w:sz w:val="24"/>
                <w:szCs w:val="24"/>
              </w:rPr>
            </w:pPr>
            <w:r w:rsidRPr="00BF6DAB">
              <w:rPr>
                <w:color w:val="000000"/>
                <w:sz w:val="24"/>
                <w:szCs w:val="24"/>
              </w:rPr>
              <w:t>6.5.1.5</w:t>
            </w:r>
          </w:p>
        </w:tc>
        <w:tc>
          <w:tcPr>
            <w:tcW w:w="2835" w:type="dxa"/>
          </w:tcPr>
          <w:p w14:paraId="47B1D6F1" w14:textId="77777777" w:rsidR="00595380" w:rsidRPr="00BF6DAB" w:rsidRDefault="00595380" w:rsidP="00BF6DAB">
            <w:pPr>
              <w:snapToGrid w:val="0"/>
              <w:spacing w:before="0"/>
              <w:rPr>
                <w:sz w:val="24"/>
                <w:szCs w:val="24"/>
              </w:rPr>
            </w:pPr>
            <w:r w:rsidRPr="00BF6DAB">
              <w:rPr>
                <w:sz w:val="24"/>
                <w:szCs w:val="24"/>
                <w:bdr w:val="none" w:sz="0" w:space="0" w:color="auto" w:frame="1"/>
              </w:rPr>
              <w:t>Valdymo ekranas</w:t>
            </w:r>
          </w:p>
        </w:tc>
        <w:tc>
          <w:tcPr>
            <w:tcW w:w="5812" w:type="dxa"/>
          </w:tcPr>
          <w:p w14:paraId="0C8FA7D5" w14:textId="77777777" w:rsidR="00595380" w:rsidRPr="00BF6DAB" w:rsidRDefault="00595380" w:rsidP="00BF6DAB">
            <w:pPr>
              <w:snapToGrid w:val="0"/>
              <w:spacing w:before="0"/>
              <w:rPr>
                <w:color w:val="000000" w:themeColor="text1"/>
                <w:sz w:val="24"/>
                <w:szCs w:val="24"/>
              </w:rPr>
            </w:pPr>
            <w:r w:rsidRPr="00BF6DAB">
              <w:rPr>
                <w:sz w:val="24"/>
                <w:szCs w:val="24"/>
              </w:rPr>
              <w:t>Turi būti komplektuojama su ne mažesnės, nei 10.1” įstrižainės lietimui jautriu ekranu, kurio skiriamoji geba ne mažesnė nei 1280 x 800, pritaikytu montuoti ant stalo.</w:t>
            </w:r>
          </w:p>
        </w:tc>
      </w:tr>
      <w:tr w:rsidR="00595380" w:rsidRPr="00BF6DAB" w14:paraId="5E9EA787" w14:textId="77777777" w:rsidTr="00595380">
        <w:tc>
          <w:tcPr>
            <w:tcW w:w="1134" w:type="dxa"/>
          </w:tcPr>
          <w:p w14:paraId="372931DA" w14:textId="77777777" w:rsidR="00595380" w:rsidRPr="00BF6DAB" w:rsidRDefault="00595380" w:rsidP="00BF6DAB">
            <w:pPr>
              <w:snapToGrid w:val="0"/>
              <w:spacing w:before="0"/>
              <w:rPr>
                <w:sz w:val="24"/>
                <w:szCs w:val="24"/>
              </w:rPr>
            </w:pPr>
            <w:r w:rsidRPr="00BF6DAB">
              <w:rPr>
                <w:color w:val="000000"/>
                <w:sz w:val="24"/>
                <w:szCs w:val="24"/>
              </w:rPr>
              <w:t>6.5.1.6</w:t>
            </w:r>
          </w:p>
        </w:tc>
        <w:tc>
          <w:tcPr>
            <w:tcW w:w="2835" w:type="dxa"/>
          </w:tcPr>
          <w:p w14:paraId="426A5B8D" w14:textId="77777777" w:rsidR="00595380" w:rsidRPr="00BF6DAB" w:rsidRDefault="00595380" w:rsidP="00BF6DAB">
            <w:pPr>
              <w:snapToGrid w:val="0"/>
              <w:spacing w:before="0"/>
              <w:rPr>
                <w:sz w:val="24"/>
                <w:szCs w:val="24"/>
              </w:rPr>
            </w:pPr>
            <w:r w:rsidRPr="00BF6DAB">
              <w:rPr>
                <w:sz w:val="24"/>
                <w:szCs w:val="24"/>
                <w:bdr w:val="none" w:sz="0" w:space="0" w:color="auto" w:frame="1"/>
              </w:rPr>
              <w:t>Valdymo ekrano funkcionalumas</w:t>
            </w:r>
          </w:p>
        </w:tc>
        <w:tc>
          <w:tcPr>
            <w:tcW w:w="5812" w:type="dxa"/>
          </w:tcPr>
          <w:p w14:paraId="05470485" w14:textId="77777777" w:rsidR="00595380" w:rsidRPr="00BF6DAB" w:rsidRDefault="00595380" w:rsidP="00BF6DAB">
            <w:pPr>
              <w:snapToGrid w:val="0"/>
              <w:spacing w:before="0"/>
              <w:rPr>
                <w:color w:val="000000" w:themeColor="text1"/>
                <w:sz w:val="24"/>
                <w:szCs w:val="24"/>
              </w:rPr>
            </w:pPr>
            <w:r w:rsidRPr="00BF6DAB">
              <w:rPr>
                <w:sz w:val="24"/>
                <w:szCs w:val="24"/>
              </w:rPr>
              <w:t>Valdymo ekrane turi būti matoma vaizdo konferencijų programinės įrangos Microsoft Teams Rooms grafinė sąsaja ir turi būti galimybė realizuoti visos salės įrangos valdymo grafinę sąsają (vaizdo kamerų, mikrofonų įjungimo/išjungimo, vaizdo šaltinio komutavimo, vaizdo projektoriaus valdymo mygtukai, garso sistemos nustatymai ir būsenos stebėjimas).</w:t>
            </w:r>
          </w:p>
        </w:tc>
      </w:tr>
      <w:tr w:rsidR="00595380" w:rsidRPr="00BF6DAB" w14:paraId="1A56F469" w14:textId="77777777" w:rsidTr="00595380">
        <w:tc>
          <w:tcPr>
            <w:tcW w:w="1134" w:type="dxa"/>
          </w:tcPr>
          <w:p w14:paraId="078DBEE9" w14:textId="77777777" w:rsidR="00595380" w:rsidRPr="00BF6DAB" w:rsidRDefault="00595380" w:rsidP="00BF6DAB">
            <w:pPr>
              <w:snapToGrid w:val="0"/>
              <w:spacing w:before="0"/>
              <w:rPr>
                <w:sz w:val="24"/>
                <w:szCs w:val="24"/>
              </w:rPr>
            </w:pPr>
            <w:r w:rsidRPr="00BF6DAB">
              <w:rPr>
                <w:color w:val="000000"/>
                <w:sz w:val="24"/>
                <w:szCs w:val="24"/>
              </w:rPr>
              <w:t>6.5.1.7</w:t>
            </w:r>
          </w:p>
        </w:tc>
        <w:tc>
          <w:tcPr>
            <w:tcW w:w="2835" w:type="dxa"/>
          </w:tcPr>
          <w:p w14:paraId="63E1B474" w14:textId="77777777" w:rsidR="00595380" w:rsidRPr="00BF6DAB" w:rsidRDefault="00595380" w:rsidP="00BF6DAB">
            <w:pPr>
              <w:snapToGrid w:val="0"/>
              <w:spacing w:before="0"/>
              <w:rPr>
                <w:sz w:val="24"/>
                <w:szCs w:val="24"/>
              </w:rPr>
            </w:pPr>
            <w:r w:rsidRPr="00BF6DAB">
              <w:rPr>
                <w:sz w:val="24"/>
                <w:szCs w:val="24"/>
                <w:bdr w:val="none" w:sz="0" w:space="0" w:color="auto" w:frame="1"/>
              </w:rPr>
              <w:t>Valdymo ekrano dydis (įstrižainė)</w:t>
            </w:r>
          </w:p>
        </w:tc>
        <w:tc>
          <w:tcPr>
            <w:tcW w:w="5812" w:type="dxa"/>
          </w:tcPr>
          <w:p w14:paraId="64D4AEBD" w14:textId="77777777" w:rsidR="00595380" w:rsidRPr="00BF6DAB" w:rsidRDefault="00595380" w:rsidP="00BF6DAB">
            <w:pPr>
              <w:spacing w:before="0"/>
              <w:textAlignment w:val="baseline"/>
              <w:rPr>
                <w:color w:val="000000" w:themeColor="text1"/>
                <w:sz w:val="24"/>
                <w:szCs w:val="24"/>
                <w:lang w:eastAsia="lt-LT"/>
              </w:rPr>
            </w:pPr>
            <w:r w:rsidRPr="00BF6DAB">
              <w:rPr>
                <w:sz w:val="24"/>
                <w:szCs w:val="24"/>
                <w:lang w:eastAsia="lt-LT"/>
              </w:rPr>
              <w:t>Ne mažesnis kaip: 25 cm.</w:t>
            </w:r>
          </w:p>
        </w:tc>
      </w:tr>
      <w:tr w:rsidR="00595380" w:rsidRPr="00BF6DAB" w14:paraId="304FD3D9" w14:textId="77777777" w:rsidTr="00595380">
        <w:tc>
          <w:tcPr>
            <w:tcW w:w="1134" w:type="dxa"/>
          </w:tcPr>
          <w:p w14:paraId="14EB2B73" w14:textId="77777777" w:rsidR="00595380" w:rsidRPr="00BF6DAB" w:rsidRDefault="00595380" w:rsidP="00BF6DAB">
            <w:pPr>
              <w:snapToGrid w:val="0"/>
              <w:spacing w:before="0"/>
              <w:rPr>
                <w:sz w:val="24"/>
                <w:szCs w:val="24"/>
              </w:rPr>
            </w:pPr>
            <w:r w:rsidRPr="00BF6DAB">
              <w:rPr>
                <w:color w:val="000000"/>
                <w:sz w:val="24"/>
                <w:szCs w:val="24"/>
              </w:rPr>
              <w:t>6.5.1.8</w:t>
            </w:r>
          </w:p>
        </w:tc>
        <w:tc>
          <w:tcPr>
            <w:tcW w:w="2835" w:type="dxa"/>
          </w:tcPr>
          <w:p w14:paraId="1CEEA34F" w14:textId="77777777" w:rsidR="00595380" w:rsidRPr="00BF6DAB" w:rsidRDefault="00595380" w:rsidP="00BF6DAB">
            <w:pPr>
              <w:snapToGrid w:val="0"/>
              <w:spacing w:before="0"/>
              <w:rPr>
                <w:sz w:val="24"/>
                <w:szCs w:val="24"/>
              </w:rPr>
            </w:pPr>
            <w:r w:rsidRPr="00BF6DAB">
              <w:rPr>
                <w:sz w:val="24"/>
                <w:szCs w:val="24"/>
                <w:bdr w:val="none" w:sz="0" w:space="0" w:color="auto" w:frame="1"/>
              </w:rPr>
              <w:t>Integracija su įgarsinimo sistema</w:t>
            </w:r>
          </w:p>
        </w:tc>
        <w:tc>
          <w:tcPr>
            <w:tcW w:w="5812" w:type="dxa"/>
          </w:tcPr>
          <w:p w14:paraId="09FBE0F3" w14:textId="77777777" w:rsidR="00595380" w:rsidRPr="00BF6DAB" w:rsidRDefault="00595380" w:rsidP="00BF6DAB">
            <w:pPr>
              <w:snapToGrid w:val="0"/>
              <w:spacing w:before="0"/>
              <w:rPr>
                <w:color w:val="000000" w:themeColor="text1"/>
                <w:sz w:val="24"/>
                <w:szCs w:val="24"/>
              </w:rPr>
            </w:pPr>
            <w:r w:rsidRPr="00BF6DAB">
              <w:rPr>
                <w:sz w:val="24"/>
                <w:szCs w:val="24"/>
              </w:rPr>
              <w:t>Turi būti galimybė prie įrenginio prijungti ir naudoti salės bendrą įgarsinimo sistemą.</w:t>
            </w:r>
          </w:p>
        </w:tc>
      </w:tr>
      <w:tr w:rsidR="00595380" w:rsidRPr="00BF6DAB" w14:paraId="7B637885" w14:textId="77777777" w:rsidTr="00595380">
        <w:tc>
          <w:tcPr>
            <w:tcW w:w="1134" w:type="dxa"/>
          </w:tcPr>
          <w:p w14:paraId="017EFF75" w14:textId="77777777" w:rsidR="00595380" w:rsidRPr="00BF6DAB" w:rsidRDefault="00595380" w:rsidP="00BF6DAB">
            <w:pPr>
              <w:snapToGrid w:val="0"/>
              <w:spacing w:before="0"/>
              <w:rPr>
                <w:sz w:val="24"/>
                <w:szCs w:val="24"/>
              </w:rPr>
            </w:pPr>
            <w:r w:rsidRPr="00BF6DAB">
              <w:rPr>
                <w:color w:val="000000"/>
                <w:sz w:val="24"/>
                <w:szCs w:val="24"/>
              </w:rPr>
              <w:t>6.5.1.9</w:t>
            </w:r>
          </w:p>
        </w:tc>
        <w:tc>
          <w:tcPr>
            <w:tcW w:w="2835" w:type="dxa"/>
          </w:tcPr>
          <w:p w14:paraId="001AD3E5" w14:textId="77777777" w:rsidR="00595380" w:rsidRPr="00BF6DAB" w:rsidRDefault="00595380" w:rsidP="00BF6DAB">
            <w:pPr>
              <w:snapToGrid w:val="0"/>
              <w:spacing w:before="0"/>
              <w:rPr>
                <w:sz w:val="24"/>
                <w:szCs w:val="24"/>
              </w:rPr>
            </w:pPr>
            <w:r w:rsidRPr="00BF6DAB">
              <w:rPr>
                <w:sz w:val="24"/>
                <w:szCs w:val="24"/>
                <w:bdr w:val="none" w:sz="0" w:space="0" w:color="auto" w:frame="1"/>
              </w:rPr>
              <w:t>Integracija su kamerų sistema</w:t>
            </w:r>
          </w:p>
        </w:tc>
        <w:tc>
          <w:tcPr>
            <w:tcW w:w="5812" w:type="dxa"/>
          </w:tcPr>
          <w:p w14:paraId="203FA800" w14:textId="77777777" w:rsidR="00595380" w:rsidRPr="00BF6DAB" w:rsidRDefault="00595380" w:rsidP="00BF6DAB">
            <w:pPr>
              <w:snapToGrid w:val="0"/>
              <w:spacing w:before="0"/>
              <w:rPr>
                <w:color w:val="000000" w:themeColor="text1"/>
                <w:sz w:val="24"/>
                <w:szCs w:val="24"/>
              </w:rPr>
            </w:pPr>
            <w:r w:rsidRPr="00BF6DAB">
              <w:rPr>
                <w:sz w:val="24"/>
                <w:szCs w:val="24"/>
              </w:rPr>
              <w:t>Turi būti galimybė prie įrenginio prijungti siūlomą vaizdo kamerų sistemą su vaizdo komutatoriumi USB kabeliu.</w:t>
            </w:r>
          </w:p>
        </w:tc>
      </w:tr>
      <w:tr w:rsidR="00595380" w:rsidRPr="00BF6DAB" w14:paraId="60803BB5" w14:textId="77777777" w:rsidTr="00595380">
        <w:tc>
          <w:tcPr>
            <w:tcW w:w="1134" w:type="dxa"/>
          </w:tcPr>
          <w:p w14:paraId="321384F2" w14:textId="77777777" w:rsidR="00595380" w:rsidRPr="00BF6DAB" w:rsidRDefault="00595380" w:rsidP="00BF6DAB">
            <w:pPr>
              <w:snapToGrid w:val="0"/>
              <w:spacing w:before="0"/>
              <w:rPr>
                <w:sz w:val="24"/>
                <w:szCs w:val="24"/>
              </w:rPr>
            </w:pPr>
            <w:r w:rsidRPr="00BF6DAB">
              <w:rPr>
                <w:color w:val="000000"/>
                <w:sz w:val="24"/>
                <w:szCs w:val="24"/>
              </w:rPr>
              <w:t>6.5.1.10</w:t>
            </w:r>
          </w:p>
        </w:tc>
        <w:tc>
          <w:tcPr>
            <w:tcW w:w="2835" w:type="dxa"/>
          </w:tcPr>
          <w:p w14:paraId="31E010DB" w14:textId="77777777" w:rsidR="00595380" w:rsidRPr="00BF6DAB" w:rsidRDefault="00595380" w:rsidP="00BF6DAB">
            <w:pPr>
              <w:spacing w:before="0"/>
              <w:rPr>
                <w:sz w:val="24"/>
                <w:szCs w:val="24"/>
                <w:bdr w:val="none" w:sz="0" w:space="0" w:color="auto" w:frame="1"/>
              </w:rPr>
            </w:pPr>
            <w:r w:rsidRPr="00BF6DAB">
              <w:rPr>
                <w:sz w:val="24"/>
                <w:szCs w:val="24"/>
                <w:bdr w:val="none" w:sz="0" w:space="0" w:color="auto" w:frame="1"/>
              </w:rPr>
              <w:t>Programinė įranga</w:t>
            </w:r>
          </w:p>
          <w:p w14:paraId="7BF36C55" w14:textId="77777777" w:rsidR="00595380" w:rsidRPr="00BF6DAB" w:rsidRDefault="00595380" w:rsidP="00BF6DAB">
            <w:pPr>
              <w:snapToGrid w:val="0"/>
              <w:spacing w:before="0"/>
              <w:rPr>
                <w:sz w:val="24"/>
                <w:szCs w:val="24"/>
              </w:rPr>
            </w:pPr>
          </w:p>
        </w:tc>
        <w:tc>
          <w:tcPr>
            <w:tcW w:w="5812" w:type="dxa"/>
          </w:tcPr>
          <w:p w14:paraId="449003B9" w14:textId="77777777" w:rsidR="00595380" w:rsidRPr="00BF6DAB" w:rsidRDefault="00595380" w:rsidP="00BF6DAB">
            <w:pPr>
              <w:snapToGrid w:val="0"/>
              <w:spacing w:before="0"/>
              <w:rPr>
                <w:color w:val="000000" w:themeColor="text1"/>
                <w:sz w:val="24"/>
                <w:szCs w:val="24"/>
              </w:rPr>
            </w:pPr>
            <w:r w:rsidRPr="00BF6DAB">
              <w:rPr>
                <w:sz w:val="24"/>
                <w:szCs w:val="24"/>
              </w:rPr>
              <w:t>Kartu pateikiama Windows operacinė sistema arba lygiavertė su MS Teams Rooms programine įranga.</w:t>
            </w:r>
          </w:p>
        </w:tc>
      </w:tr>
      <w:tr w:rsidR="00595380" w:rsidRPr="00BF6DAB" w14:paraId="6CE3C25C" w14:textId="77777777" w:rsidTr="00595380">
        <w:tc>
          <w:tcPr>
            <w:tcW w:w="1134" w:type="dxa"/>
          </w:tcPr>
          <w:p w14:paraId="327F67B2" w14:textId="77777777" w:rsidR="00595380" w:rsidRPr="00BF6DAB" w:rsidRDefault="00595380" w:rsidP="00BF6DAB">
            <w:pPr>
              <w:snapToGrid w:val="0"/>
              <w:spacing w:before="0"/>
              <w:rPr>
                <w:sz w:val="24"/>
                <w:szCs w:val="24"/>
              </w:rPr>
            </w:pPr>
            <w:r w:rsidRPr="00BF6DAB">
              <w:rPr>
                <w:color w:val="000000"/>
                <w:sz w:val="24"/>
                <w:szCs w:val="24"/>
              </w:rPr>
              <w:t>6.5.1.11</w:t>
            </w:r>
          </w:p>
        </w:tc>
        <w:tc>
          <w:tcPr>
            <w:tcW w:w="2835" w:type="dxa"/>
          </w:tcPr>
          <w:p w14:paraId="5CB9E271" w14:textId="77777777" w:rsidR="00595380" w:rsidRPr="00BF6DAB" w:rsidRDefault="00595380" w:rsidP="00BF6DAB">
            <w:pPr>
              <w:snapToGrid w:val="0"/>
              <w:spacing w:before="0"/>
              <w:rPr>
                <w:sz w:val="24"/>
                <w:szCs w:val="24"/>
              </w:rPr>
            </w:pPr>
            <w:r w:rsidRPr="00BF6DAB">
              <w:rPr>
                <w:sz w:val="24"/>
                <w:szCs w:val="24"/>
                <w:bdr w:val="none" w:sz="0" w:space="0" w:color="auto" w:frame="1"/>
              </w:rPr>
              <w:t>Licencijos</w:t>
            </w:r>
          </w:p>
        </w:tc>
        <w:tc>
          <w:tcPr>
            <w:tcW w:w="5812" w:type="dxa"/>
          </w:tcPr>
          <w:p w14:paraId="6230ED87" w14:textId="77777777" w:rsidR="00595380" w:rsidRPr="00BF6DAB" w:rsidRDefault="00595380" w:rsidP="00BF6DAB">
            <w:pPr>
              <w:snapToGrid w:val="0"/>
              <w:spacing w:before="0"/>
              <w:rPr>
                <w:color w:val="000000" w:themeColor="text1"/>
                <w:sz w:val="24"/>
                <w:szCs w:val="24"/>
              </w:rPr>
            </w:pPr>
            <w:r w:rsidRPr="00BF6DAB">
              <w:rPr>
                <w:sz w:val="24"/>
                <w:szCs w:val="24"/>
              </w:rPr>
              <w:t>Visos reikalingos licencijos vykdyti numatytas funkcijas turi būti įtrauktos į įrangos kainą.</w:t>
            </w:r>
          </w:p>
        </w:tc>
      </w:tr>
      <w:tr w:rsidR="00595380" w:rsidRPr="00BF6DAB" w14:paraId="0B881BA4" w14:textId="77777777" w:rsidTr="00595380">
        <w:tc>
          <w:tcPr>
            <w:tcW w:w="1134" w:type="dxa"/>
          </w:tcPr>
          <w:p w14:paraId="78A446D8" w14:textId="77777777" w:rsidR="00595380" w:rsidRPr="00BF6DAB" w:rsidRDefault="00595380" w:rsidP="00BF6DAB">
            <w:pPr>
              <w:snapToGrid w:val="0"/>
              <w:spacing w:before="0"/>
              <w:rPr>
                <w:sz w:val="24"/>
                <w:szCs w:val="24"/>
              </w:rPr>
            </w:pPr>
            <w:r w:rsidRPr="00BF6DAB">
              <w:rPr>
                <w:color w:val="000000"/>
                <w:sz w:val="24"/>
                <w:szCs w:val="24"/>
              </w:rPr>
              <w:t>6.5.1.12</w:t>
            </w:r>
          </w:p>
        </w:tc>
        <w:tc>
          <w:tcPr>
            <w:tcW w:w="2835" w:type="dxa"/>
          </w:tcPr>
          <w:p w14:paraId="513EBD63" w14:textId="77777777" w:rsidR="00595380" w:rsidRPr="00BF6DAB" w:rsidRDefault="00595380" w:rsidP="00BF6DAB">
            <w:pPr>
              <w:snapToGrid w:val="0"/>
              <w:spacing w:before="0"/>
              <w:rPr>
                <w:sz w:val="24"/>
                <w:szCs w:val="24"/>
              </w:rPr>
            </w:pPr>
            <w:r w:rsidRPr="00BF6DAB">
              <w:rPr>
                <w:sz w:val="24"/>
                <w:szCs w:val="24"/>
              </w:rPr>
              <w:t>Montavimo paslaugos, sujungimo kabeliai bei kiti priedai</w:t>
            </w:r>
          </w:p>
        </w:tc>
        <w:tc>
          <w:tcPr>
            <w:tcW w:w="5812" w:type="dxa"/>
          </w:tcPr>
          <w:p w14:paraId="6EF44E9C" w14:textId="77777777" w:rsidR="00595380" w:rsidRPr="00BF6DAB" w:rsidRDefault="00595380" w:rsidP="00BF6DAB">
            <w:pPr>
              <w:snapToGrid w:val="0"/>
              <w:spacing w:before="0"/>
              <w:rPr>
                <w:color w:val="000000" w:themeColor="text1"/>
                <w:sz w:val="24"/>
                <w:szCs w:val="24"/>
              </w:rPr>
            </w:pPr>
            <w:r w:rsidRPr="00BF6DAB">
              <w:rPr>
                <w:sz w:val="24"/>
                <w:szCs w:val="24"/>
              </w:rPr>
              <w:t>Turi būti numatyti visi reikalingi siūlomai įrangai.</w:t>
            </w:r>
          </w:p>
        </w:tc>
      </w:tr>
      <w:tr w:rsidR="00595380" w:rsidRPr="00BF6DAB" w14:paraId="5F221A77" w14:textId="77777777" w:rsidTr="00595380">
        <w:tc>
          <w:tcPr>
            <w:tcW w:w="1134" w:type="dxa"/>
          </w:tcPr>
          <w:p w14:paraId="7F990BC9" w14:textId="77777777" w:rsidR="00595380" w:rsidRPr="00BF6DAB" w:rsidRDefault="00595380" w:rsidP="00BF6DAB">
            <w:pPr>
              <w:snapToGrid w:val="0"/>
              <w:spacing w:before="0"/>
              <w:rPr>
                <w:sz w:val="24"/>
                <w:szCs w:val="24"/>
              </w:rPr>
            </w:pPr>
            <w:r w:rsidRPr="00BF6DAB">
              <w:rPr>
                <w:color w:val="000000"/>
                <w:sz w:val="24"/>
                <w:szCs w:val="24"/>
              </w:rPr>
              <w:t>6.5.1.13</w:t>
            </w:r>
          </w:p>
        </w:tc>
        <w:tc>
          <w:tcPr>
            <w:tcW w:w="2835" w:type="dxa"/>
          </w:tcPr>
          <w:p w14:paraId="2D661A7A" w14:textId="77777777" w:rsidR="00595380" w:rsidRPr="00BF6DAB" w:rsidRDefault="00595380" w:rsidP="00BF6DAB">
            <w:pPr>
              <w:snapToGrid w:val="0"/>
              <w:spacing w:before="0"/>
              <w:rPr>
                <w:sz w:val="24"/>
                <w:szCs w:val="24"/>
              </w:rPr>
            </w:pPr>
            <w:r w:rsidRPr="00BF6DAB">
              <w:rPr>
                <w:sz w:val="24"/>
                <w:szCs w:val="24"/>
              </w:rPr>
              <w:t>Garantija</w:t>
            </w:r>
          </w:p>
        </w:tc>
        <w:tc>
          <w:tcPr>
            <w:tcW w:w="5812" w:type="dxa"/>
          </w:tcPr>
          <w:p w14:paraId="411288EC" w14:textId="77777777" w:rsidR="00595380" w:rsidRPr="00BF6DAB" w:rsidRDefault="00595380" w:rsidP="00BF6DAB">
            <w:pPr>
              <w:snapToGrid w:val="0"/>
              <w:spacing w:before="0"/>
              <w:rPr>
                <w:color w:val="000000" w:themeColor="text1"/>
                <w:sz w:val="24"/>
                <w:szCs w:val="24"/>
              </w:rPr>
            </w:pPr>
            <w:r w:rsidRPr="00BF6DAB">
              <w:rPr>
                <w:sz w:val="24"/>
                <w:szCs w:val="24"/>
              </w:rPr>
              <w:t>Ne trumpesnė kaip 3 (trejų) metų garantija.</w:t>
            </w:r>
          </w:p>
        </w:tc>
      </w:tr>
      <w:tr w:rsidR="00BF6DAB" w:rsidRPr="00BF6DAB" w14:paraId="11F6F58B" w14:textId="77777777" w:rsidTr="00595380">
        <w:tc>
          <w:tcPr>
            <w:tcW w:w="1134" w:type="dxa"/>
          </w:tcPr>
          <w:p w14:paraId="1D2080AD" w14:textId="77777777" w:rsidR="00BF6DAB" w:rsidRPr="00BF6DAB" w:rsidRDefault="00BF6DAB" w:rsidP="00BF6DAB">
            <w:pPr>
              <w:snapToGrid w:val="0"/>
              <w:spacing w:before="0"/>
              <w:rPr>
                <w:b/>
                <w:sz w:val="24"/>
                <w:szCs w:val="24"/>
              </w:rPr>
            </w:pPr>
            <w:r w:rsidRPr="00BF6DAB">
              <w:rPr>
                <w:b/>
                <w:sz w:val="24"/>
                <w:szCs w:val="24"/>
              </w:rPr>
              <w:t>6.5.2</w:t>
            </w:r>
          </w:p>
        </w:tc>
        <w:tc>
          <w:tcPr>
            <w:tcW w:w="8647" w:type="dxa"/>
            <w:gridSpan w:val="2"/>
          </w:tcPr>
          <w:p w14:paraId="02F52772" w14:textId="77777777" w:rsidR="00BF6DAB" w:rsidRPr="00BF6DAB" w:rsidRDefault="00BF6DAB" w:rsidP="00BF6DAB">
            <w:pPr>
              <w:snapToGrid w:val="0"/>
              <w:spacing w:before="0"/>
              <w:rPr>
                <w:b/>
                <w:sz w:val="24"/>
                <w:szCs w:val="24"/>
              </w:rPr>
            </w:pPr>
            <w:r w:rsidRPr="00BF6DAB">
              <w:rPr>
                <w:b/>
                <w:sz w:val="24"/>
                <w:szCs w:val="24"/>
              </w:rPr>
              <w:t>PTZ kamera su tvirtinimo laikikliu, 3 vnt.</w:t>
            </w:r>
          </w:p>
        </w:tc>
      </w:tr>
      <w:tr w:rsidR="00595380" w:rsidRPr="00BF6DAB" w14:paraId="305D1D46" w14:textId="77777777" w:rsidTr="00595380">
        <w:tc>
          <w:tcPr>
            <w:tcW w:w="1134" w:type="dxa"/>
          </w:tcPr>
          <w:p w14:paraId="4A3680A8" w14:textId="77777777" w:rsidR="00595380" w:rsidRPr="00BF6DAB" w:rsidRDefault="00595380" w:rsidP="00BF6DAB">
            <w:pPr>
              <w:snapToGrid w:val="0"/>
              <w:spacing w:before="0"/>
              <w:rPr>
                <w:sz w:val="24"/>
                <w:szCs w:val="24"/>
              </w:rPr>
            </w:pPr>
            <w:r w:rsidRPr="00BF6DAB">
              <w:rPr>
                <w:color w:val="000000"/>
                <w:sz w:val="24"/>
                <w:szCs w:val="24"/>
              </w:rPr>
              <w:t>6.5.2.1</w:t>
            </w:r>
          </w:p>
        </w:tc>
        <w:tc>
          <w:tcPr>
            <w:tcW w:w="2835" w:type="dxa"/>
          </w:tcPr>
          <w:p w14:paraId="27F28F7D" w14:textId="77777777" w:rsidR="00595380" w:rsidRPr="00BF6DAB" w:rsidRDefault="00595380" w:rsidP="00BF6DAB">
            <w:pPr>
              <w:snapToGrid w:val="0"/>
              <w:spacing w:before="0"/>
              <w:rPr>
                <w:sz w:val="24"/>
                <w:szCs w:val="24"/>
              </w:rPr>
            </w:pPr>
            <w:r w:rsidRPr="00BF6DAB">
              <w:rPr>
                <w:sz w:val="24"/>
                <w:szCs w:val="24"/>
                <w:bdr w:val="none" w:sz="0" w:space="0" w:color="auto" w:frame="1"/>
              </w:rPr>
              <w:t>Gamintojas ir modelis</w:t>
            </w:r>
          </w:p>
        </w:tc>
        <w:tc>
          <w:tcPr>
            <w:tcW w:w="5812" w:type="dxa"/>
          </w:tcPr>
          <w:p w14:paraId="1F777BD0" w14:textId="77777777" w:rsidR="00595380" w:rsidRPr="00BF6DAB" w:rsidRDefault="00595380" w:rsidP="00BF6DAB">
            <w:pPr>
              <w:snapToGrid w:val="0"/>
              <w:spacing w:before="0"/>
              <w:rPr>
                <w:color w:val="000000" w:themeColor="text1"/>
                <w:sz w:val="24"/>
                <w:szCs w:val="24"/>
              </w:rPr>
            </w:pPr>
            <w:r w:rsidRPr="00BF6DAB">
              <w:rPr>
                <w:sz w:val="24"/>
                <w:szCs w:val="24"/>
              </w:rPr>
              <w:t>Nurodyti tikslų gamintoją ir modelį.</w:t>
            </w:r>
          </w:p>
        </w:tc>
      </w:tr>
      <w:tr w:rsidR="00595380" w:rsidRPr="00BF6DAB" w14:paraId="73E6634F" w14:textId="77777777" w:rsidTr="00595380">
        <w:tc>
          <w:tcPr>
            <w:tcW w:w="1134" w:type="dxa"/>
          </w:tcPr>
          <w:p w14:paraId="7F38E330" w14:textId="77777777" w:rsidR="00595380" w:rsidRPr="00BF6DAB" w:rsidRDefault="00595380" w:rsidP="00BF6DAB">
            <w:pPr>
              <w:snapToGrid w:val="0"/>
              <w:spacing w:before="0"/>
              <w:rPr>
                <w:sz w:val="24"/>
                <w:szCs w:val="24"/>
              </w:rPr>
            </w:pPr>
            <w:r w:rsidRPr="00BF6DAB">
              <w:rPr>
                <w:color w:val="000000"/>
                <w:sz w:val="24"/>
                <w:szCs w:val="24"/>
              </w:rPr>
              <w:t>6.5.2.2</w:t>
            </w:r>
          </w:p>
        </w:tc>
        <w:tc>
          <w:tcPr>
            <w:tcW w:w="2835" w:type="dxa"/>
          </w:tcPr>
          <w:p w14:paraId="4470A3B2" w14:textId="77777777" w:rsidR="00595380" w:rsidRPr="00BF6DAB" w:rsidRDefault="00595380" w:rsidP="00BF6DAB">
            <w:pPr>
              <w:snapToGrid w:val="0"/>
              <w:spacing w:before="0"/>
              <w:rPr>
                <w:sz w:val="24"/>
                <w:szCs w:val="24"/>
              </w:rPr>
            </w:pPr>
            <w:r w:rsidRPr="00BF6DAB">
              <w:rPr>
                <w:sz w:val="24"/>
                <w:szCs w:val="24"/>
                <w:bdr w:val="none" w:sz="0" w:space="0" w:color="auto" w:frame="1"/>
              </w:rPr>
              <w:t>Paskirtis</w:t>
            </w:r>
          </w:p>
        </w:tc>
        <w:tc>
          <w:tcPr>
            <w:tcW w:w="5812" w:type="dxa"/>
          </w:tcPr>
          <w:p w14:paraId="3044B5DD" w14:textId="77777777" w:rsidR="00595380" w:rsidRPr="00BF6DAB" w:rsidRDefault="00595380" w:rsidP="00BF6DAB">
            <w:pPr>
              <w:snapToGrid w:val="0"/>
              <w:spacing w:before="0"/>
              <w:rPr>
                <w:color w:val="000000" w:themeColor="text1"/>
                <w:sz w:val="24"/>
                <w:szCs w:val="24"/>
              </w:rPr>
            </w:pPr>
            <w:r w:rsidRPr="00BF6DAB">
              <w:rPr>
                <w:sz w:val="24"/>
                <w:szCs w:val="24"/>
              </w:rPr>
              <w:t>Skirta perduoti salėje esančių dalyvių vaizdą.</w:t>
            </w:r>
          </w:p>
        </w:tc>
      </w:tr>
      <w:tr w:rsidR="00595380" w:rsidRPr="00BF6DAB" w14:paraId="0DE8423E" w14:textId="77777777" w:rsidTr="00595380">
        <w:tc>
          <w:tcPr>
            <w:tcW w:w="1134" w:type="dxa"/>
          </w:tcPr>
          <w:p w14:paraId="687CC26F" w14:textId="77777777" w:rsidR="00595380" w:rsidRPr="00BF6DAB" w:rsidRDefault="00595380" w:rsidP="00BF6DAB">
            <w:pPr>
              <w:snapToGrid w:val="0"/>
              <w:spacing w:before="0"/>
              <w:rPr>
                <w:sz w:val="24"/>
                <w:szCs w:val="24"/>
              </w:rPr>
            </w:pPr>
            <w:r w:rsidRPr="00BF6DAB">
              <w:rPr>
                <w:color w:val="000000"/>
                <w:sz w:val="24"/>
                <w:szCs w:val="24"/>
              </w:rPr>
              <w:t>6.5.2.3</w:t>
            </w:r>
          </w:p>
        </w:tc>
        <w:tc>
          <w:tcPr>
            <w:tcW w:w="2835" w:type="dxa"/>
          </w:tcPr>
          <w:p w14:paraId="153C1C88" w14:textId="77777777" w:rsidR="00595380" w:rsidRPr="00BF6DAB" w:rsidRDefault="00595380" w:rsidP="00BF6DAB">
            <w:pPr>
              <w:snapToGrid w:val="0"/>
              <w:spacing w:before="0"/>
              <w:rPr>
                <w:sz w:val="24"/>
                <w:szCs w:val="24"/>
              </w:rPr>
            </w:pPr>
            <w:r w:rsidRPr="00BF6DAB">
              <w:rPr>
                <w:sz w:val="24"/>
                <w:szCs w:val="24"/>
                <w:bdr w:val="none" w:sz="0" w:space="0" w:color="auto" w:frame="1"/>
              </w:rPr>
              <w:t>Raiška</w:t>
            </w:r>
          </w:p>
        </w:tc>
        <w:tc>
          <w:tcPr>
            <w:tcW w:w="5812" w:type="dxa"/>
          </w:tcPr>
          <w:p w14:paraId="3E1F38B7" w14:textId="77777777" w:rsidR="00595380" w:rsidRPr="00BF6DAB" w:rsidRDefault="00595380" w:rsidP="00BF6DAB">
            <w:pPr>
              <w:snapToGrid w:val="0"/>
              <w:spacing w:before="0"/>
              <w:rPr>
                <w:color w:val="000000" w:themeColor="text1"/>
                <w:sz w:val="24"/>
                <w:szCs w:val="24"/>
              </w:rPr>
            </w:pPr>
            <w:r w:rsidRPr="00BF6DAB">
              <w:rPr>
                <w:sz w:val="24"/>
                <w:szCs w:val="24"/>
              </w:rPr>
              <w:t>Turi būti ne mažesnė nei 1080p60.</w:t>
            </w:r>
          </w:p>
        </w:tc>
      </w:tr>
      <w:tr w:rsidR="00595380" w:rsidRPr="00BF6DAB" w14:paraId="44D99D54" w14:textId="77777777" w:rsidTr="00595380">
        <w:tc>
          <w:tcPr>
            <w:tcW w:w="1134" w:type="dxa"/>
          </w:tcPr>
          <w:p w14:paraId="2241E9EA" w14:textId="77777777" w:rsidR="00595380" w:rsidRPr="00BF6DAB" w:rsidRDefault="00595380" w:rsidP="00BF6DAB">
            <w:pPr>
              <w:snapToGrid w:val="0"/>
              <w:spacing w:before="0"/>
              <w:rPr>
                <w:sz w:val="24"/>
                <w:szCs w:val="24"/>
              </w:rPr>
            </w:pPr>
            <w:r w:rsidRPr="00BF6DAB">
              <w:rPr>
                <w:color w:val="000000"/>
                <w:sz w:val="24"/>
                <w:szCs w:val="24"/>
              </w:rPr>
              <w:t>6.5.2.4</w:t>
            </w:r>
          </w:p>
        </w:tc>
        <w:tc>
          <w:tcPr>
            <w:tcW w:w="2835" w:type="dxa"/>
          </w:tcPr>
          <w:p w14:paraId="55B781FC" w14:textId="77777777" w:rsidR="00595380" w:rsidRPr="00BF6DAB" w:rsidRDefault="00595380" w:rsidP="00BF6DAB">
            <w:pPr>
              <w:snapToGrid w:val="0"/>
              <w:spacing w:before="0"/>
              <w:rPr>
                <w:sz w:val="24"/>
                <w:szCs w:val="24"/>
              </w:rPr>
            </w:pPr>
            <w:r w:rsidRPr="00BF6DAB">
              <w:rPr>
                <w:sz w:val="24"/>
                <w:szCs w:val="24"/>
                <w:bdr w:val="none" w:sz="0" w:space="0" w:color="auto" w:frame="1"/>
              </w:rPr>
              <w:t>Optinis artinimas</w:t>
            </w:r>
          </w:p>
        </w:tc>
        <w:tc>
          <w:tcPr>
            <w:tcW w:w="5812" w:type="dxa"/>
          </w:tcPr>
          <w:p w14:paraId="7C02816D" w14:textId="77777777" w:rsidR="00595380" w:rsidRPr="00BF6DAB" w:rsidRDefault="00595380" w:rsidP="00BF6DAB">
            <w:pPr>
              <w:spacing w:before="0"/>
              <w:textAlignment w:val="baseline"/>
              <w:rPr>
                <w:sz w:val="24"/>
                <w:szCs w:val="24"/>
                <w:lang w:eastAsia="lt-LT"/>
              </w:rPr>
            </w:pPr>
            <w:r w:rsidRPr="00BF6DAB">
              <w:rPr>
                <w:sz w:val="24"/>
                <w:szCs w:val="24"/>
                <w:lang w:eastAsia="lt-LT"/>
              </w:rPr>
              <w:t>Ne mažiau nei 20 kartų.</w:t>
            </w:r>
          </w:p>
        </w:tc>
      </w:tr>
      <w:tr w:rsidR="00595380" w:rsidRPr="00BF6DAB" w14:paraId="01B0F5F7" w14:textId="77777777" w:rsidTr="00595380">
        <w:tc>
          <w:tcPr>
            <w:tcW w:w="1134" w:type="dxa"/>
          </w:tcPr>
          <w:p w14:paraId="6B756A97" w14:textId="77777777" w:rsidR="00595380" w:rsidRPr="00BF6DAB" w:rsidRDefault="00595380" w:rsidP="00BF6DAB">
            <w:pPr>
              <w:snapToGrid w:val="0"/>
              <w:spacing w:before="0"/>
              <w:rPr>
                <w:sz w:val="24"/>
                <w:szCs w:val="24"/>
              </w:rPr>
            </w:pPr>
            <w:r w:rsidRPr="00BF6DAB">
              <w:rPr>
                <w:color w:val="000000"/>
                <w:sz w:val="24"/>
                <w:szCs w:val="24"/>
              </w:rPr>
              <w:lastRenderedPageBreak/>
              <w:t>6.5.2.5</w:t>
            </w:r>
          </w:p>
        </w:tc>
        <w:tc>
          <w:tcPr>
            <w:tcW w:w="2835" w:type="dxa"/>
          </w:tcPr>
          <w:p w14:paraId="12872336" w14:textId="77777777" w:rsidR="00595380" w:rsidRPr="00BF6DAB" w:rsidRDefault="00595380" w:rsidP="00BF6DAB">
            <w:pPr>
              <w:snapToGrid w:val="0"/>
              <w:spacing w:before="0"/>
              <w:rPr>
                <w:sz w:val="24"/>
                <w:szCs w:val="24"/>
              </w:rPr>
            </w:pPr>
            <w:r w:rsidRPr="00BF6DAB">
              <w:rPr>
                <w:sz w:val="24"/>
                <w:szCs w:val="24"/>
                <w:bdr w:val="none" w:sz="0" w:space="0" w:color="auto" w:frame="1"/>
              </w:rPr>
              <w:t>Vaizdo išvesties (HD) sąsajos</w:t>
            </w:r>
          </w:p>
        </w:tc>
        <w:tc>
          <w:tcPr>
            <w:tcW w:w="5812" w:type="dxa"/>
          </w:tcPr>
          <w:p w14:paraId="655E87EF" w14:textId="77777777" w:rsidR="00595380" w:rsidRPr="00BF6DAB" w:rsidRDefault="00595380" w:rsidP="00BF6DAB">
            <w:pPr>
              <w:spacing w:before="0"/>
              <w:rPr>
                <w:sz w:val="24"/>
                <w:szCs w:val="24"/>
              </w:rPr>
            </w:pPr>
            <w:r w:rsidRPr="00BF6DAB">
              <w:rPr>
                <w:sz w:val="24"/>
                <w:szCs w:val="24"/>
              </w:rPr>
              <w:t>Ne mažiau kaip:</w:t>
            </w:r>
          </w:p>
          <w:p w14:paraId="7691DA4D" w14:textId="77777777" w:rsidR="00595380" w:rsidRPr="00BF6DAB" w:rsidRDefault="00595380" w:rsidP="00BF6DAB">
            <w:pPr>
              <w:spacing w:before="0"/>
              <w:textAlignment w:val="baseline"/>
              <w:rPr>
                <w:sz w:val="24"/>
                <w:szCs w:val="24"/>
                <w:lang w:eastAsia="lt-LT"/>
              </w:rPr>
            </w:pPr>
            <w:r w:rsidRPr="00BF6DAB">
              <w:rPr>
                <w:sz w:val="24"/>
                <w:szCs w:val="24"/>
              </w:rPr>
              <w:t xml:space="preserve">3G-SDI / HDMI / </w:t>
            </w:r>
            <w:proofErr w:type="spellStart"/>
            <w:r w:rsidRPr="00BF6DAB">
              <w:rPr>
                <w:sz w:val="24"/>
                <w:szCs w:val="24"/>
              </w:rPr>
              <w:t>Ethernet</w:t>
            </w:r>
            <w:proofErr w:type="spellEnd"/>
            <w:r w:rsidRPr="00BF6DAB">
              <w:rPr>
                <w:sz w:val="24"/>
                <w:szCs w:val="24"/>
              </w:rPr>
              <w:t xml:space="preserve"> / USB3.0.</w:t>
            </w:r>
          </w:p>
        </w:tc>
      </w:tr>
      <w:tr w:rsidR="00595380" w:rsidRPr="00BF6DAB" w14:paraId="01BC1918" w14:textId="77777777" w:rsidTr="00595380">
        <w:tc>
          <w:tcPr>
            <w:tcW w:w="1134" w:type="dxa"/>
          </w:tcPr>
          <w:p w14:paraId="7CD8AAF1" w14:textId="77777777" w:rsidR="00595380" w:rsidRPr="00BF6DAB" w:rsidRDefault="00595380" w:rsidP="00BF6DAB">
            <w:pPr>
              <w:snapToGrid w:val="0"/>
              <w:spacing w:before="0"/>
              <w:rPr>
                <w:sz w:val="24"/>
                <w:szCs w:val="24"/>
              </w:rPr>
            </w:pPr>
            <w:r w:rsidRPr="00BF6DAB">
              <w:rPr>
                <w:color w:val="000000"/>
                <w:sz w:val="24"/>
                <w:szCs w:val="24"/>
              </w:rPr>
              <w:t>6.5.2.6</w:t>
            </w:r>
          </w:p>
        </w:tc>
        <w:tc>
          <w:tcPr>
            <w:tcW w:w="2835" w:type="dxa"/>
          </w:tcPr>
          <w:p w14:paraId="1F22D1D2" w14:textId="77777777" w:rsidR="00595380" w:rsidRPr="00BF6DAB" w:rsidRDefault="00595380" w:rsidP="00BF6DAB">
            <w:pPr>
              <w:snapToGrid w:val="0"/>
              <w:spacing w:before="0"/>
              <w:rPr>
                <w:color w:val="000000"/>
                <w:sz w:val="24"/>
                <w:szCs w:val="24"/>
                <w:bdr w:val="none" w:sz="0" w:space="0" w:color="auto" w:frame="1"/>
              </w:rPr>
            </w:pPr>
            <w:r w:rsidRPr="00BF6DAB">
              <w:rPr>
                <w:sz w:val="24"/>
                <w:szCs w:val="24"/>
                <w:bdr w:val="none" w:sz="0" w:space="0" w:color="auto" w:frame="1"/>
              </w:rPr>
              <w:t>Pasukimo greitis/Pakreipimo greitis</w:t>
            </w:r>
          </w:p>
        </w:tc>
        <w:tc>
          <w:tcPr>
            <w:tcW w:w="5812" w:type="dxa"/>
          </w:tcPr>
          <w:p w14:paraId="15D82FD8" w14:textId="77777777" w:rsidR="00595380" w:rsidRPr="00BF6DAB" w:rsidRDefault="00595380" w:rsidP="00BF6DAB">
            <w:pPr>
              <w:spacing w:before="0"/>
              <w:textAlignment w:val="baseline"/>
              <w:rPr>
                <w:sz w:val="24"/>
                <w:szCs w:val="24"/>
                <w:lang w:eastAsia="lt-LT"/>
              </w:rPr>
            </w:pPr>
            <w:r w:rsidRPr="00BF6DAB">
              <w:rPr>
                <w:sz w:val="24"/>
                <w:szCs w:val="24"/>
              </w:rPr>
              <w:t>Ne lėčiau kaip 224°/sek. / 225°/sek.</w:t>
            </w:r>
          </w:p>
        </w:tc>
      </w:tr>
      <w:tr w:rsidR="00595380" w:rsidRPr="00BF6DAB" w14:paraId="279BBA3C" w14:textId="77777777" w:rsidTr="00595380">
        <w:tc>
          <w:tcPr>
            <w:tcW w:w="1134" w:type="dxa"/>
          </w:tcPr>
          <w:p w14:paraId="281B55E2" w14:textId="77777777" w:rsidR="00595380" w:rsidRPr="00BF6DAB" w:rsidRDefault="00595380" w:rsidP="00BF6DAB">
            <w:pPr>
              <w:snapToGrid w:val="0"/>
              <w:spacing w:before="0"/>
              <w:rPr>
                <w:sz w:val="24"/>
                <w:szCs w:val="24"/>
              </w:rPr>
            </w:pPr>
            <w:r w:rsidRPr="00BF6DAB">
              <w:rPr>
                <w:color w:val="000000"/>
                <w:sz w:val="24"/>
                <w:szCs w:val="24"/>
              </w:rPr>
              <w:t>6.5.2.7</w:t>
            </w:r>
          </w:p>
        </w:tc>
        <w:tc>
          <w:tcPr>
            <w:tcW w:w="2835" w:type="dxa"/>
          </w:tcPr>
          <w:p w14:paraId="3BBA805E" w14:textId="77777777" w:rsidR="00595380" w:rsidRPr="00BF6DAB" w:rsidRDefault="00595380" w:rsidP="00BF6DAB">
            <w:pPr>
              <w:snapToGrid w:val="0"/>
              <w:spacing w:before="0"/>
              <w:rPr>
                <w:sz w:val="24"/>
                <w:szCs w:val="24"/>
                <w:shd w:val="clear" w:color="auto" w:fill="FFFFFF"/>
              </w:rPr>
            </w:pPr>
            <w:r w:rsidRPr="00BF6DAB">
              <w:rPr>
                <w:sz w:val="24"/>
                <w:szCs w:val="24"/>
                <w:bdr w:val="none" w:sz="0" w:space="0" w:color="auto" w:frame="1"/>
              </w:rPr>
              <w:t>Minimalus apšvietimas</w:t>
            </w:r>
          </w:p>
        </w:tc>
        <w:tc>
          <w:tcPr>
            <w:tcW w:w="5812" w:type="dxa"/>
          </w:tcPr>
          <w:p w14:paraId="7CDB68A4" w14:textId="77777777" w:rsidR="00595380" w:rsidRPr="00BF6DAB" w:rsidRDefault="00595380" w:rsidP="00BF6DAB">
            <w:pPr>
              <w:spacing w:before="0"/>
              <w:textAlignment w:val="baseline"/>
              <w:rPr>
                <w:sz w:val="24"/>
                <w:szCs w:val="24"/>
                <w:lang w:eastAsia="lt-LT"/>
              </w:rPr>
            </w:pPr>
            <w:r w:rsidRPr="00BF6DAB">
              <w:rPr>
                <w:sz w:val="24"/>
                <w:szCs w:val="24"/>
              </w:rPr>
              <w:t xml:space="preserve">Ne blogiau kaip 1.0 </w:t>
            </w:r>
            <w:proofErr w:type="spellStart"/>
            <w:r w:rsidRPr="00BF6DAB">
              <w:rPr>
                <w:sz w:val="24"/>
                <w:szCs w:val="24"/>
              </w:rPr>
              <w:t>lux</w:t>
            </w:r>
            <w:proofErr w:type="spellEnd"/>
            <w:r w:rsidRPr="00BF6DAB">
              <w:rPr>
                <w:sz w:val="24"/>
                <w:szCs w:val="24"/>
              </w:rPr>
              <w:t xml:space="preserve"> (F1.6, 50IRE, 30fps).</w:t>
            </w:r>
          </w:p>
        </w:tc>
      </w:tr>
      <w:tr w:rsidR="00595380" w:rsidRPr="00BF6DAB" w14:paraId="16FF3DB3" w14:textId="77777777" w:rsidTr="00595380">
        <w:tc>
          <w:tcPr>
            <w:tcW w:w="1134" w:type="dxa"/>
          </w:tcPr>
          <w:p w14:paraId="1C445FAC" w14:textId="77777777" w:rsidR="00595380" w:rsidRPr="00BF6DAB" w:rsidRDefault="00595380" w:rsidP="00BF6DAB">
            <w:pPr>
              <w:snapToGrid w:val="0"/>
              <w:spacing w:before="0"/>
              <w:rPr>
                <w:sz w:val="24"/>
                <w:szCs w:val="24"/>
              </w:rPr>
            </w:pPr>
            <w:r w:rsidRPr="00BF6DAB">
              <w:rPr>
                <w:color w:val="000000"/>
                <w:sz w:val="24"/>
                <w:szCs w:val="24"/>
              </w:rPr>
              <w:t>6.5.2.8</w:t>
            </w:r>
          </w:p>
        </w:tc>
        <w:tc>
          <w:tcPr>
            <w:tcW w:w="2835" w:type="dxa"/>
          </w:tcPr>
          <w:p w14:paraId="06171517" w14:textId="77777777" w:rsidR="00595380" w:rsidRPr="00BF6DAB" w:rsidRDefault="00595380" w:rsidP="00BF6DAB">
            <w:pPr>
              <w:snapToGrid w:val="0"/>
              <w:spacing w:before="0"/>
              <w:rPr>
                <w:sz w:val="24"/>
                <w:szCs w:val="24"/>
                <w:shd w:val="clear" w:color="auto" w:fill="FFFFFF"/>
              </w:rPr>
            </w:pPr>
            <w:r w:rsidRPr="00BF6DAB">
              <w:rPr>
                <w:sz w:val="24"/>
                <w:szCs w:val="24"/>
                <w:bdr w:val="none" w:sz="0" w:space="0" w:color="auto" w:frame="1"/>
              </w:rPr>
              <w:t>Matymo kampas (H/V)</w:t>
            </w:r>
          </w:p>
        </w:tc>
        <w:tc>
          <w:tcPr>
            <w:tcW w:w="5812" w:type="dxa"/>
          </w:tcPr>
          <w:p w14:paraId="3E90D166" w14:textId="77777777" w:rsidR="00595380" w:rsidRPr="00BF6DAB" w:rsidRDefault="00595380" w:rsidP="00BF6DAB">
            <w:pPr>
              <w:spacing w:before="0"/>
              <w:textAlignment w:val="baseline"/>
              <w:rPr>
                <w:sz w:val="24"/>
                <w:szCs w:val="24"/>
                <w:lang w:eastAsia="lt-LT"/>
              </w:rPr>
            </w:pPr>
            <w:r w:rsidRPr="00BF6DAB">
              <w:rPr>
                <w:sz w:val="24"/>
                <w:szCs w:val="24"/>
              </w:rPr>
              <w:t>Ne siauresnis nei 57° (H) 32.1° (V).</w:t>
            </w:r>
          </w:p>
        </w:tc>
      </w:tr>
      <w:tr w:rsidR="00595380" w:rsidRPr="00BF6DAB" w14:paraId="084E760A" w14:textId="77777777" w:rsidTr="00595380">
        <w:tc>
          <w:tcPr>
            <w:tcW w:w="1134" w:type="dxa"/>
          </w:tcPr>
          <w:p w14:paraId="58EEB259" w14:textId="77777777" w:rsidR="00595380" w:rsidRPr="00BF6DAB" w:rsidRDefault="00595380" w:rsidP="00BF6DAB">
            <w:pPr>
              <w:snapToGrid w:val="0"/>
              <w:spacing w:before="0"/>
              <w:rPr>
                <w:sz w:val="24"/>
                <w:szCs w:val="24"/>
              </w:rPr>
            </w:pPr>
            <w:r w:rsidRPr="00BF6DAB">
              <w:rPr>
                <w:color w:val="000000"/>
                <w:sz w:val="24"/>
                <w:szCs w:val="24"/>
              </w:rPr>
              <w:t>6.5.2.9</w:t>
            </w:r>
          </w:p>
        </w:tc>
        <w:tc>
          <w:tcPr>
            <w:tcW w:w="2835" w:type="dxa"/>
          </w:tcPr>
          <w:p w14:paraId="583CF49F" w14:textId="77777777" w:rsidR="00595380" w:rsidRPr="00BF6DAB" w:rsidRDefault="00595380" w:rsidP="00BF6DAB">
            <w:pPr>
              <w:snapToGrid w:val="0"/>
              <w:spacing w:before="0"/>
              <w:rPr>
                <w:color w:val="000000"/>
                <w:sz w:val="24"/>
                <w:szCs w:val="24"/>
                <w:bdr w:val="none" w:sz="0" w:space="0" w:color="auto" w:frame="1"/>
              </w:rPr>
            </w:pPr>
            <w:r w:rsidRPr="00BF6DAB">
              <w:rPr>
                <w:sz w:val="24"/>
                <w:szCs w:val="24"/>
                <w:bdr w:val="none" w:sz="0" w:space="0" w:color="auto" w:frame="1"/>
              </w:rPr>
              <w:t>Pasukimo kampas</w:t>
            </w:r>
          </w:p>
        </w:tc>
        <w:tc>
          <w:tcPr>
            <w:tcW w:w="5812" w:type="dxa"/>
          </w:tcPr>
          <w:p w14:paraId="35814E01" w14:textId="77777777" w:rsidR="00595380" w:rsidRPr="00BF6DAB" w:rsidRDefault="00595380" w:rsidP="00BF6DAB">
            <w:pPr>
              <w:spacing w:before="0"/>
              <w:textAlignment w:val="baseline"/>
              <w:rPr>
                <w:sz w:val="24"/>
                <w:szCs w:val="24"/>
                <w:lang w:eastAsia="lt-LT"/>
              </w:rPr>
            </w:pPr>
            <w:r w:rsidRPr="00BF6DAB">
              <w:rPr>
                <w:sz w:val="24"/>
                <w:szCs w:val="24"/>
              </w:rPr>
              <w:t>Ne mažesnis nei : +170° ~ -170°.</w:t>
            </w:r>
          </w:p>
        </w:tc>
      </w:tr>
      <w:tr w:rsidR="00595380" w:rsidRPr="00BF6DAB" w14:paraId="09C9F8BC" w14:textId="77777777" w:rsidTr="00595380">
        <w:tc>
          <w:tcPr>
            <w:tcW w:w="1134" w:type="dxa"/>
          </w:tcPr>
          <w:p w14:paraId="451319E0" w14:textId="77777777" w:rsidR="00595380" w:rsidRPr="00BF6DAB" w:rsidRDefault="00595380" w:rsidP="00BF6DAB">
            <w:pPr>
              <w:snapToGrid w:val="0"/>
              <w:spacing w:before="0"/>
              <w:rPr>
                <w:sz w:val="24"/>
                <w:szCs w:val="24"/>
              </w:rPr>
            </w:pPr>
            <w:r w:rsidRPr="00BF6DAB">
              <w:rPr>
                <w:color w:val="000000"/>
                <w:sz w:val="24"/>
                <w:szCs w:val="24"/>
              </w:rPr>
              <w:t>6.5.2.10</w:t>
            </w:r>
          </w:p>
        </w:tc>
        <w:tc>
          <w:tcPr>
            <w:tcW w:w="2835" w:type="dxa"/>
          </w:tcPr>
          <w:p w14:paraId="08D481B7" w14:textId="77777777" w:rsidR="00595380" w:rsidRPr="00BF6DAB" w:rsidRDefault="00595380" w:rsidP="00BF6DAB">
            <w:pPr>
              <w:snapToGrid w:val="0"/>
              <w:spacing w:before="0"/>
              <w:rPr>
                <w:sz w:val="24"/>
                <w:szCs w:val="24"/>
              </w:rPr>
            </w:pPr>
            <w:r w:rsidRPr="00BF6DAB">
              <w:rPr>
                <w:sz w:val="24"/>
                <w:szCs w:val="24"/>
                <w:bdr w:val="none" w:sz="0" w:space="0" w:color="auto" w:frame="1"/>
              </w:rPr>
              <w:t xml:space="preserve">Maitinimas </w:t>
            </w:r>
          </w:p>
        </w:tc>
        <w:tc>
          <w:tcPr>
            <w:tcW w:w="5812" w:type="dxa"/>
          </w:tcPr>
          <w:p w14:paraId="5B810D10" w14:textId="77777777" w:rsidR="00595380" w:rsidRPr="00BF6DAB" w:rsidRDefault="00595380" w:rsidP="00BF6DAB">
            <w:pPr>
              <w:snapToGrid w:val="0"/>
              <w:spacing w:before="0"/>
              <w:rPr>
                <w:sz w:val="24"/>
                <w:szCs w:val="24"/>
              </w:rPr>
            </w:pPr>
            <w:r w:rsidRPr="00BF6DAB">
              <w:rPr>
                <w:sz w:val="24"/>
                <w:szCs w:val="24"/>
              </w:rPr>
              <w:t xml:space="preserve">Turi turėti </w:t>
            </w:r>
            <w:proofErr w:type="spellStart"/>
            <w:r w:rsidRPr="00BF6DAB">
              <w:rPr>
                <w:sz w:val="24"/>
                <w:szCs w:val="24"/>
              </w:rPr>
              <w:t>PoE</w:t>
            </w:r>
            <w:proofErr w:type="spellEnd"/>
            <w:r w:rsidRPr="00BF6DAB">
              <w:rPr>
                <w:sz w:val="24"/>
                <w:szCs w:val="24"/>
              </w:rPr>
              <w:t xml:space="preserve"> maitinimo galimybę.</w:t>
            </w:r>
          </w:p>
        </w:tc>
      </w:tr>
      <w:tr w:rsidR="00595380" w:rsidRPr="00BF6DAB" w14:paraId="25824A08" w14:textId="77777777" w:rsidTr="00595380">
        <w:tc>
          <w:tcPr>
            <w:tcW w:w="1134" w:type="dxa"/>
          </w:tcPr>
          <w:p w14:paraId="2457EFFC" w14:textId="77777777" w:rsidR="00595380" w:rsidRPr="00BF6DAB" w:rsidRDefault="00595380" w:rsidP="00BF6DAB">
            <w:pPr>
              <w:snapToGrid w:val="0"/>
              <w:spacing w:before="0"/>
              <w:rPr>
                <w:sz w:val="24"/>
                <w:szCs w:val="24"/>
              </w:rPr>
            </w:pPr>
            <w:r w:rsidRPr="00BF6DAB">
              <w:rPr>
                <w:color w:val="000000"/>
                <w:sz w:val="24"/>
                <w:szCs w:val="24"/>
              </w:rPr>
              <w:t>6.5.2.11</w:t>
            </w:r>
          </w:p>
        </w:tc>
        <w:tc>
          <w:tcPr>
            <w:tcW w:w="2835" w:type="dxa"/>
          </w:tcPr>
          <w:p w14:paraId="5C9E518D" w14:textId="77777777" w:rsidR="00595380" w:rsidRPr="00BF6DAB" w:rsidRDefault="00595380" w:rsidP="00BF6DAB">
            <w:pPr>
              <w:snapToGrid w:val="0"/>
              <w:spacing w:before="0"/>
              <w:rPr>
                <w:sz w:val="24"/>
                <w:szCs w:val="24"/>
              </w:rPr>
            </w:pPr>
            <w:r w:rsidRPr="00BF6DAB">
              <w:rPr>
                <w:sz w:val="24"/>
                <w:szCs w:val="24"/>
                <w:bdr w:val="none" w:sz="0" w:space="0" w:color="auto" w:frame="1"/>
              </w:rPr>
              <w:t>Licencijos</w:t>
            </w:r>
          </w:p>
        </w:tc>
        <w:tc>
          <w:tcPr>
            <w:tcW w:w="5812" w:type="dxa"/>
          </w:tcPr>
          <w:p w14:paraId="40AB7CDB" w14:textId="77777777" w:rsidR="00595380" w:rsidRPr="00BF6DAB" w:rsidRDefault="00595380" w:rsidP="00BF6DAB">
            <w:pPr>
              <w:snapToGrid w:val="0"/>
              <w:spacing w:before="0"/>
              <w:rPr>
                <w:color w:val="000000" w:themeColor="text1"/>
                <w:sz w:val="24"/>
                <w:szCs w:val="24"/>
              </w:rPr>
            </w:pPr>
            <w:r w:rsidRPr="00BF6DAB">
              <w:rPr>
                <w:sz w:val="24"/>
                <w:szCs w:val="24"/>
              </w:rPr>
              <w:t>Visos reikalingos licencijos vykdyti numatytas funkcijas turi būti įtrauktos į įrangos kainą.</w:t>
            </w:r>
          </w:p>
        </w:tc>
      </w:tr>
      <w:tr w:rsidR="00595380" w:rsidRPr="00BF6DAB" w14:paraId="0024F8F6" w14:textId="77777777" w:rsidTr="00595380">
        <w:tc>
          <w:tcPr>
            <w:tcW w:w="1134" w:type="dxa"/>
          </w:tcPr>
          <w:p w14:paraId="125EE921" w14:textId="77777777" w:rsidR="00595380" w:rsidRPr="00BF6DAB" w:rsidRDefault="00595380" w:rsidP="00BF6DAB">
            <w:pPr>
              <w:snapToGrid w:val="0"/>
              <w:spacing w:before="0"/>
              <w:rPr>
                <w:sz w:val="24"/>
                <w:szCs w:val="24"/>
              </w:rPr>
            </w:pPr>
            <w:r w:rsidRPr="00BF6DAB">
              <w:rPr>
                <w:color w:val="000000"/>
                <w:sz w:val="24"/>
                <w:szCs w:val="24"/>
              </w:rPr>
              <w:t>6.5.2.12</w:t>
            </w:r>
          </w:p>
        </w:tc>
        <w:tc>
          <w:tcPr>
            <w:tcW w:w="2835" w:type="dxa"/>
          </w:tcPr>
          <w:p w14:paraId="5E2250C2" w14:textId="77777777" w:rsidR="00595380" w:rsidRPr="00BF6DAB" w:rsidRDefault="00595380" w:rsidP="00BF6DAB">
            <w:pPr>
              <w:snapToGrid w:val="0"/>
              <w:spacing w:before="0"/>
              <w:rPr>
                <w:sz w:val="24"/>
                <w:szCs w:val="24"/>
              </w:rPr>
            </w:pPr>
            <w:r w:rsidRPr="00BF6DAB">
              <w:rPr>
                <w:sz w:val="24"/>
                <w:szCs w:val="24"/>
              </w:rPr>
              <w:t>Montavimo paslaugos, sujungimo kabeliai bei kiti priedai</w:t>
            </w:r>
          </w:p>
        </w:tc>
        <w:tc>
          <w:tcPr>
            <w:tcW w:w="5812" w:type="dxa"/>
          </w:tcPr>
          <w:p w14:paraId="6580FE09" w14:textId="77777777" w:rsidR="00595380" w:rsidRPr="00BF6DAB" w:rsidRDefault="00595380" w:rsidP="00BF6DAB">
            <w:pPr>
              <w:snapToGrid w:val="0"/>
              <w:spacing w:before="0"/>
              <w:rPr>
                <w:color w:val="000000" w:themeColor="text1"/>
                <w:sz w:val="24"/>
                <w:szCs w:val="24"/>
              </w:rPr>
            </w:pPr>
            <w:r w:rsidRPr="00BF6DAB">
              <w:rPr>
                <w:sz w:val="24"/>
                <w:szCs w:val="24"/>
              </w:rPr>
              <w:t>Turi būti numatyti visi reikalingi siūlomai įrangai.</w:t>
            </w:r>
          </w:p>
        </w:tc>
      </w:tr>
      <w:tr w:rsidR="00595380" w:rsidRPr="00BF6DAB" w14:paraId="1019D34B" w14:textId="77777777" w:rsidTr="00595380">
        <w:tc>
          <w:tcPr>
            <w:tcW w:w="1134" w:type="dxa"/>
          </w:tcPr>
          <w:p w14:paraId="256FA5D9" w14:textId="77777777" w:rsidR="00595380" w:rsidRPr="00BF6DAB" w:rsidRDefault="00595380" w:rsidP="00BF6DAB">
            <w:pPr>
              <w:snapToGrid w:val="0"/>
              <w:spacing w:before="0"/>
              <w:rPr>
                <w:sz w:val="24"/>
                <w:szCs w:val="24"/>
              </w:rPr>
            </w:pPr>
            <w:r w:rsidRPr="00BF6DAB">
              <w:rPr>
                <w:color w:val="000000"/>
                <w:sz w:val="24"/>
                <w:szCs w:val="24"/>
              </w:rPr>
              <w:t>6.5.2.13</w:t>
            </w:r>
          </w:p>
        </w:tc>
        <w:tc>
          <w:tcPr>
            <w:tcW w:w="2835" w:type="dxa"/>
          </w:tcPr>
          <w:p w14:paraId="473A3D51" w14:textId="77777777" w:rsidR="00595380" w:rsidRPr="00BF6DAB" w:rsidRDefault="00595380" w:rsidP="00BF6DAB">
            <w:pPr>
              <w:snapToGrid w:val="0"/>
              <w:spacing w:before="0"/>
              <w:rPr>
                <w:sz w:val="24"/>
                <w:szCs w:val="24"/>
              </w:rPr>
            </w:pPr>
            <w:r w:rsidRPr="00BF6DAB">
              <w:rPr>
                <w:sz w:val="24"/>
                <w:szCs w:val="24"/>
              </w:rPr>
              <w:t>Garantija</w:t>
            </w:r>
          </w:p>
        </w:tc>
        <w:tc>
          <w:tcPr>
            <w:tcW w:w="5812" w:type="dxa"/>
          </w:tcPr>
          <w:p w14:paraId="204F193B" w14:textId="77777777" w:rsidR="00595380" w:rsidRPr="00BF6DAB" w:rsidRDefault="00595380" w:rsidP="00BF6DAB">
            <w:pPr>
              <w:snapToGrid w:val="0"/>
              <w:spacing w:before="0"/>
              <w:rPr>
                <w:color w:val="000000" w:themeColor="text1"/>
                <w:sz w:val="24"/>
                <w:szCs w:val="24"/>
              </w:rPr>
            </w:pPr>
            <w:r w:rsidRPr="00BF6DAB">
              <w:rPr>
                <w:sz w:val="24"/>
                <w:szCs w:val="24"/>
              </w:rPr>
              <w:t>Ne trumpesnė kaip 3 (trejų) metų garantija.</w:t>
            </w:r>
          </w:p>
        </w:tc>
      </w:tr>
      <w:tr w:rsidR="00BF6DAB" w:rsidRPr="00BF6DAB" w14:paraId="7E49D332" w14:textId="77777777" w:rsidTr="00595380">
        <w:tc>
          <w:tcPr>
            <w:tcW w:w="1134" w:type="dxa"/>
          </w:tcPr>
          <w:p w14:paraId="6E95C470" w14:textId="77777777" w:rsidR="00BF6DAB" w:rsidRPr="00BF6DAB" w:rsidRDefault="00BF6DAB" w:rsidP="00BF6DAB">
            <w:pPr>
              <w:snapToGrid w:val="0"/>
              <w:spacing w:before="0"/>
              <w:rPr>
                <w:b/>
                <w:color w:val="000000"/>
                <w:sz w:val="24"/>
                <w:szCs w:val="24"/>
              </w:rPr>
            </w:pPr>
            <w:r w:rsidRPr="00BF6DAB">
              <w:rPr>
                <w:b/>
                <w:color w:val="000000"/>
                <w:sz w:val="24"/>
                <w:szCs w:val="24"/>
              </w:rPr>
              <w:t>6.5.3</w:t>
            </w:r>
          </w:p>
        </w:tc>
        <w:tc>
          <w:tcPr>
            <w:tcW w:w="8647" w:type="dxa"/>
            <w:gridSpan w:val="2"/>
          </w:tcPr>
          <w:p w14:paraId="029DE43E" w14:textId="77777777" w:rsidR="00BF6DAB" w:rsidRPr="00BF6DAB" w:rsidRDefault="00BF6DAB" w:rsidP="00BF6DAB">
            <w:pPr>
              <w:snapToGrid w:val="0"/>
              <w:spacing w:before="0"/>
              <w:rPr>
                <w:b/>
                <w:sz w:val="24"/>
                <w:szCs w:val="24"/>
              </w:rPr>
            </w:pPr>
            <w:r w:rsidRPr="00BF6DAB">
              <w:rPr>
                <w:b/>
                <w:sz w:val="24"/>
                <w:szCs w:val="24"/>
              </w:rPr>
              <w:t xml:space="preserve">Kamerų valdymo bei komutavimo įranga, 1 </w:t>
            </w:r>
            <w:proofErr w:type="spellStart"/>
            <w:r w:rsidRPr="00BF6DAB">
              <w:rPr>
                <w:b/>
                <w:sz w:val="24"/>
                <w:szCs w:val="24"/>
              </w:rPr>
              <w:t>kompl</w:t>
            </w:r>
            <w:proofErr w:type="spellEnd"/>
          </w:p>
        </w:tc>
      </w:tr>
      <w:tr w:rsidR="00595380" w:rsidRPr="00BF6DAB" w14:paraId="266675DA" w14:textId="77777777" w:rsidTr="00595380">
        <w:tc>
          <w:tcPr>
            <w:tcW w:w="1134" w:type="dxa"/>
          </w:tcPr>
          <w:p w14:paraId="7138199A" w14:textId="77777777" w:rsidR="00595380" w:rsidRPr="00BF6DAB" w:rsidRDefault="00595380" w:rsidP="00BF6DAB">
            <w:pPr>
              <w:snapToGrid w:val="0"/>
              <w:spacing w:before="0"/>
              <w:rPr>
                <w:sz w:val="24"/>
                <w:szCs w:val="24"/>
              </w:rPr>
            </w:pPr>
            <w:r w:rsidRPr="00BF6DAB">
              <w:rPr>
                <w:color w:val="000000"/>
                <w:sz w:val="24"/>
                <w:szCs w:val="24"/>
              </w:rPr>
              <w:t>6.5.3.1</w:t>
            </w:r>
          </w:p>
        </w:tc>
        <w:tc>
          <w:tcPr>
            <w:tcW w:w="2835" w:type="dxa"/>
          </w:tcPr>
          <w:p w14:paraId="103B2435" w14:textId="77777777" w:rsidR="00595380" w:rsidRPr="00BF6DAB" w:rsidRDefault="00595380" w:rsidP="00BF6DAB">
            <w:pPr>
              <w:snapToGrid w:val="0"/>
              <w:spacing w:before="0"/>
              <w:rPr>
                <w:sz w:val="24"/>
                <w:szCs w:val="24"/>
              </w:rPr>
            </w:pPr>
            <w:r w:rsidRPr="00BF6DAB">
              <w:rPr>
                <w:sz w:val="24"/>
                <w:szCs w:val="24"/>
                <w:bdr w:val="none" w:sz="0" w:space="0" w:color="auto" w:frame="1"/>
              </w:rPr>
              <w:t>Gamintojas ir modelis</w:t>
            </w:r>
          </w:p>
        </w:tc>
        <w:tc>
          <w:tcPr>
            <w:tcW w:w="5812" w:type="dxa"/>
          </w:tcPr>
          <w:p w14:paraId="47E8B116" w14:textId="77777777" w:rsidR="00595380" w:rsidRPr="00BF6DAB" w:rsidRDefault="00595380" w:rsidP="00BF6DAB">
            <w:pPr>
              <w:snapToGrid w:val="0"/>
              <w:spacing w:before="0"/>
              <w:rPr>
                <w:color w:val="000000" w:themeColor="text1"/>
                <w:sz w:val="24"/>
                <w:szCs w:val="24"/>
              </w:rPr>
            </w:pPr>
            <w:r w:rsidRPr="00BF6DAB">
              <w:rPr>
                <w:sz w:val="24"/>
                <w:szCs w:val="24"/>
              </w:rPr>
              <w:t>Nurodyti tikslų gamintoją ir komplekto sudėtį.</w:t>
            </w:r>
          </w:p>
        </w:tc>
      </w:tr>
      <w:tr w:rsidR="00595380" w:rsidRPr="00BF6DAB" w14:paraId="794A2396" w14:textId="77777777" w:rsidTr="00595380">
        <w:tc>
          <w:tcPr>
            <w:tcW w:w="1134" w:type="dxa"/>
          </w:tcPr>
          <w:p w14:paraId="43C3FA92" w14:textId="77777777" w:rsidR="00595380" w:rsidRPr="00BF6DAB" w:rsidRDefault="00595380" w:rsidP="00BF6DAB">
            <w:pPr>
              <w:snapToGrid w:val="0"/>
              <w:spacing w:before="0"/>
              <w:rPr>
                <w:sz w:val="24"/>
                <w:szCs w:val="24"/>
              </w:rPr>
            </w:pPr>
            <w:r w:rsidRPr="00BF6DAB">
              <w:rPr>
                <w:color w:val="000000"/>
                <w:sz w:val="24"/>
                <w:szCs w:val="24"/>
              </w:rPr>
              <w:t>6.5.3.2</w:t>
            </w:r>
          </w:p>
        </w:tc>
        <w:tc>
          <w:tcPr>
            <w:tcW w:w="2835" w:type="dxa"/>
          </w:tcPr>
          <w:p w14:paraId="50708CBA" w14:textId="77777777" w:rsidR="00595380" w:rsidRPr="00BF6DAB" w:rsidRDefault="00595380" w:rsidP="00BF6DAB">
            <w:pPr>
              <w:snapToGrid w:val="0"/>
              <w:spacing w:before="0"/>
              <w:rPr>
                <w:sz w:val="24"/>
                <w:szCs w:val="24"/>
              </w:rPr>
            </w:pPr>
            <w:r w:rsidRPr="00BF6DAB">
              <w:rPr>
                <w:sz w:val="24"/>
                <w:szCs w:val="24"/>
                <w:bdr w:val="none" w:sz="0" w:space="0" w:color="auto" w:frame="1"/>
              </w:rPr>
              <w:t>Kompiuteris</w:t>
            </w:r>
          </w:p>
        </w:tc>
        <w:tc>
          <w:tcPr>
            <w:tcW w:w="5812" w:type="dxa"/>
          </w:tcPr>
          <w:p w14:paraId="08D3A5AC" w14:textId="77777777" w:rsidR="00595380" w:rsidRPr="00BF6DAB" w:rsidRDefault="00595380" w:rsidP="00BF6DAB">
            <w:pPr>
              <w:snapToGrid w:val="0"/>
              <w:spacing w:before="0"/>
              <w:rPr>
                <w:color w:val="000000" w:themeColor="text1"/>
                <w:sz w:val="24"/>
                <w:szCs w:val="24"/>
              </w:rPr>
            </w:pPr>
            <w:r w:rsidRPr="00BF6DAB">
              <w:rPr>
                <w:sz w:val="24"/>
                <w:szCs w:val="24"/>
              </w:rPr>
              <w:t>Tinkamas kamerų valdymui.</w:t>
            </w:r>
          </w:p>
        </w:tc>
      </w:tr>
      <w:tr w:rsidR="00595380" w:rsidRPr="00BF6DAB" w14:paraId="077CBA8A" w14:textId="77777777" w:rsidTr="00595380">
        <w:tc>
          <w:tcPr>
            <w:tcW w:w="1134" w:type="dxa"/>
          </w:tcPr>
          <w:p w14:paraId="2C442AA7" w14:textId="77777777" w:rsidR="00595380" w:rsidRPr="00BF6DAB" w:rsidRDefault="00595380" w:rsidP="00BF6DAB">
            <w:pPr>
              <w:snapToGrid w:val="0"/>
              <w:spacing w:before="0"/>
              <w:rPr>
                <w:sz w:val="24"/>
                <w:szCs w:val="24"/>
              </w:rPr>
            </w:pPr>
            <w:r w:rsidRPr="00BF6DAB">
              <w:rPr>
                <w:color w:val="000000"/>
                <w:sz w:val="24"/>
                <w:szCs w:val="24"/>
              </w:rPr>
              <w:t>6.5.3.3</w:t>
            </w:r>
          </w:p>
        </w:tc>
        <w:tc>
          <w:tcPr>
            <w:tcW w:w="2835" w:type="dxa"/>
          </w:tcPr>
          <w:p w14:paraId="4E251791" w14:textId="77777777" w:rsidR="00595380" w:rsidRPr="00BF6DAB" w:rsidRDefault="00595380" w:rsidP="00BF6DAB">
            <w:pPr>
              <w:snapToGrid w:val="0"/>
              <w:spacing w:before="0"/>
              <w:rPr>
                <w:sz w:val="24"/>
                <w:szCs w:val="24"/>
              </w:rPr>
            </w:pPr>
            <w:r w:rsidRPr="00BF6DAB">
              <w:rPr>
                <w:sz w:val="24"/>
                <w:szCs w:val="24"/>
                <w:bdr w:val="none" w:sz="0" w:space="0" w:color="auto" w:frame="1"/>
              </w:rPr>
              <w:t>Kamerų valdymo programinė įranga</w:t>
            </w:r>
          </w:p>
        </w:tc>
        <w:tc>
          <w:tcPr>
            <w:tcW w:w="5812" w:type="dxa"/>
          </w:tcPr>
          <w:p w14:paraId="0005F9C9" w14:textId="77777777" w:rsidR="00595380" w:rsidRPr="00BF6DAB" w:rsidRDefault="00595380" w:rsidP="00BF6DAB">
            <w:pPr>
              <w:snapToGrid w:val="0"/>
              <w:spacing w:before="0"/>
              <w:rPr>
                <w:color w:val="000000" w:themeColor="text1"/>
                <w:sz w:val="24"/>
                <w:szCs w:val="24"/>
              </w:rPr>
            </w:pPr>
            <w:r w:rsidRPr="00BF6DAB">
              <w:rPr>
                <w:sz w:val="24"/>
                <w:szCs w:val="24"/>
              </w:rPr>
              <w:t>Skirta valdyti PTZ kameras ir komutavimo įrangą su USB vaizdo išvestimi pagal diskusinių pultų mikrofonų įjungimą. Turi būti užtikrintas automatinis kiekvieno dalyvio rodymas dalyviui įjungus mikrofoną.</w:t>
            </w:r>
          </w:p>
        </w:tc>
      </w:tr>
      <w:tr w:rsidR="00595380" w:rsidRPr="00BF6DAB" w14:paraId="20D07F36" w14:textId="77777777" w:rsidTr="00595380">
        <w:tc>
          <w:tcPr>
            <w:tcW w:w="1134" w:type="dxa"/>
          </w:tcPr>
          <w:p w14:paraId="570D029D" w14:textId="77777777" w:rsidR="00595380" w:rsidRPr="00BF6DAB" w:rsidRDefault="00595380" w:rsidP="00BF6DAB">
            <w:pPr>
              <w:snapToGrid w:val="0"/>
              <w:spacing w:before="0"/>
              <w:rPr>
                <w:sz w:val="24"/>
                <w:szCs w:val="24"/>
              </w:rPr>
            </w:pPr>
            <w:r w:rsidRPr="00BF6DAB">
              <w:rPr>
                <w:color w:val="000000"/>
                <w:sz w:val="24"/>
                <w:szCs w:val="24"/>
              </w:rPr>
              <w:t>6.5.3.4</w:t>
            </w:r>
          </w:p>
        </w:tc>
        <w:tc>
          <w:tcPr>
            <w:tcW w:w="2835" w:type="dxa"/>
          </w:tcPr>
          <w:p w14:paraId="292A1493" w14:textId="77777777" w:rsidR="00595380" w:rsidRPr="00BF6DAB" w:rsidRDefault="00595380" w:rsidP="00BF6DAB">
            <w:pPr>
              <w:snapToGrid w:val="0"/>
              <w:spacing w:before="0"/>
              <w:rPr>
                <w:sz w:val="24"/>
                <w:szCs w:val="24"/>
              </w:rPr>
            </w:pPr>
            <w:r w:rsidRPr="00BF6DAB">
              <w:rPr>
                <w:sz w:val="24"/>
                <w:szCs w:val="24"/>
                <w:bdr w:val="none" w:sz="0" w:space="0" w:color="auto" w:frame="1"/>
              </w:rPr>
              <w:t>Vaizdo signalų išvedimas</w:t>
            </w:r>
          </w:p>
        </w:tc>
        <w:tc>
          <w:tcPr>
            <w:tcW w:w="5812" w:type="dxa"/>
          </w:tcPr>
          <w:p w14:paraId="4E6403E6" w14:textId="77777777" w:rsidR="00595380" w:rsidRPr="00BF6DAB" w:rsidRDefault="00595380" w:rsidP="00BF6DAB">
            <w:pPr>
              <w:snapToGrid w:val="0"/>
              <w:spacing w:before="0"/>
              <w:rPr>
                <w:color w:val="000000" w:themeColor="text1"/>
                <w:sz w:val="24"/>
                <w:szCs w:val="24"/>
              </w:rPr>
            </w:pPr>
            <w:r w:rsidRPr="00BF6DAB">
              <w:rPr>
                <w:sz w:val="24"/>
                <w:szCs w:val="24"/>
              </w:rPr>
              <w:t>Vaizdo signalų komutavimas ir jų išvedimas į standartinį USB prievadą.</w:t>
            </w:r>
          </w:p>
        </w:tc>
      </w:tr>
      <w:tr w:rsidR="00595380" w:rsidRPr="00BF6DAB" w14:paraId="1EF57A5D" w14:textId="77777777" w:rsidTr="00595380">
        <w:tc>
          <w:tcPr>
            <w:tcW w:w="1134" w:type="dxa"/>
          </w:tcPr>
          <w:p w14:paraId="79ACFB94" w14:textId="77777777" w:rsidR="00595380" w:rsidRPr="00BF6DAB" w:rsidRDefault="00595380" w:rsidP="00BF6DAB">
            <w:pPr>
              <w:snapToGrid w:val="0"/>
              <w:spacing w:before="0"/>
              <w:rPr>
                <w:sz w:val="24"/>
                <w:szCs w:val="24"/>
              </w:rPr>
            </w:pPr>
            <w:r w:rsidRPr="00BF6DAB">
              <w:rPr>
                <w:color w:val="000000"/>
                <w:sz w:val="24"/>
                <w:szCs w:val="24"/>
              </w:rPr>
              <w:t>6.5.3.5</w:t>
            </w:r>
          </w:p>
        </w:tc>
        <w:tc>
          <w:tcPr>
            <w:tcW w:w="2835" w:type="dxa"/>
          </w:tcPr>
          <w:p w14:paraId="7C3C491C" w14:textId="77777777" w:rsidR="00595380" w:rsidRPr="00BF6DAB" w:rsidRDefault="00595380" w:rsidP="00BF6DAB">
            <w:pPr>
              <w:snapToGrid w:val="0"/>
              <w:spacing w:before="0"/>
              <w:rPr>
                <w:sz w:val="24"/>
                <w:szCs w:val="24"/>
              </w:rPr>
            </w:pPr>
            <w:r w:rsidRPr="00BF6DAB">
              <w:rPr>
                <w:sz w:val="24"/>
                <w:szCs w:val="24"/>
                <w:bdr w:val="none" w:sz="0" w:space="0" w:color="auto" w:frame="1"/>
              </w:rPr>
              <w:t>Įvestys/išvestys</w:t>
            </w:r>
          </w:p>
        </w:tc>
        <w:tc>
          <w:tcPr>
            <w:tcW w:w="5812" w:type="dxa"/>
          </w:tcPr>
          <w:p w14:paraId="2FCDAA30" w14:textId="77777777" w:rsidR="00595380" w:rsidRPr="00BF6DAB" w:rsidRDefault="00595380" w:rsidP="00BF6DAB">
            <w:pPr>
              <w:snapToGrid w:val="0"/>
              <w:spacing w:before="0"/>
              <w:rPr>
                <w:color w:val="000000" w:themeColor="text1"/>
                <w:sz w:val="24"/>
                <w:szCs w:val="24"/>
              </w:rPr>
            </w:pPr>
            <w:r w:rsidRPr="00BF6DAB">
              <w:rPr>
                <w:sz w:val="24"/>
                <w:szCs w:val="24"/>
              </w:rPr>
              <w:t>Ne mažiau kaip 2vnt.  SDI įvesčių ir 1vnt. SDI išvesčių.</w:t>
            </w:r>
          </w:p>
        </w:tc>
      </w:tr>
      <w:tr w:rsidR="00595380" w:rsidRPr="00BF6DAB" w14:paraId="09F89AD2" w14:textId="77777777" w:rsidTr="00595380">
        <w:tc>
          <w:tcPr>
            <w:tcW w:w="1134" w:type="dxa"/>
          </w:tcPr>
          <w:p w14:paraId="4A6416AE" w14:textId="77777777" w:rsidR="00595380" w:rsidRPr="00BF6DAB" w:rsidRDefault="00595380" w:rsidP="00BF6DAB">
            <w:pPr>
              <w:snapToGrid w:val="0"/>
              <w:spacing w:before="0"/>
              <w:rPr>
                <w:sz w:val="24"/>
                <w:szCs w:val="24"/>
              </w:rPr>
            </w:pPr>
            <w:r w:rsidRPr="00BF6DAB">
              <w:rPr>
                <w:color w:val="000000"/>
                <w:sz w:val="24"/>
                <w:szCs w:val="24"/>
              </w:rPr>
              <w:t>6.5.3.6</w:t>
            </w:r>
          </w:p>
        </w:tc>
        <w:tc>
          <w:tcPr>
            <w:tcW w:w="2835" w:type="dxa"/>
          </w:tcPr>
          <w:p w14:paraId="7CC6F0F7" w14:textId="77777777" w:rsidR="00595380" w:rsidRPr="00BF6DAB" w:rsidRDefault="00595380" w:rsidP="00BF6DAB">
            <w:pPr>
              <w:snapToGrid w:val="0"/>
              <w:spacing w:before="0"/>
              <w:rPr>
                <w:sz w:val="24"/>
                <w:szCs w:val="24"/>
              </w:rPr>
            </w:pPr>
            <w:r w:rsidRPr="00BF6DAB">
              <w:rPr>
                <w:sz w:val="24"/>
                <w:szCs w:val="24"/>
                <w:bdr w:val="none" w:sz="0" w:space="0" w:color="auto" w:frame="1"/>
              </w:rPr>
              <w:t>Licencijos</w:t>
            </w:r>
          </w:p>
        </w:tc>
        <w:tc>
          <w:tcPr>
            <w:tcW w:w="5812" w:type="dxa"/>
          </w:tcPr>
          <w:p w14:paraId="7717392D" w14:textId="77777777" w:rsidR="00595380" w:rsidRPr="00BF6DAB" w:rsidRDefault="00595380" w:rsidP="00BF6DAB">
            <w:pPr>
              <w:snapToGrid w:val="0"/>
              <w:spacing w:before="0"/>
              <w:rPr>
                <w:color w:val="000000" w:themeColor="text1"/>
                <w:sz w:val="24"/>
                <w:szCs w:val="24"/>
              </w:rPr>
            </w:pPr>
            <w:r w:rsidRPr="00BF6DAB">
              <w:rPr>
                <w:sz w:val="24"/>
                <w:szCs w:val="24"/>
              </w:rPr>
              <w:t>Visos reikalingos licencijos vykdyti numatytas funkcijas turi būti įtrauktos į įrangos kainą.</w:t>
            </w:r>
          </w:p>
        </w:tc>
      </w:tr>
      <w:tr w:rsidR="00595380" w:rsidRPr="00BF6DAB" w14:paraId="50227CC4" w14:textId="77777777" w:rsidTr="00595380">
        <w:tc>
          <w:tcPr>
            <w:tcW w:w="1134" w:type="dxa"/>
          </w:tcPr>
          <w:p w14:paraId="21582F3A" w14:textId="77777777" w:rsidR="00595380" w:rsidRPr="00BF6DAB" w:rsidRDefault="00595380" w:rsidP="00BF6DAB">
            <w:pPr>
              <w:snapToGrid w:val="0"/>
              <w:spacing w:before="0"/>
              <w:rPr>
                <w:sz w:val="24"/>
                <w:szCs w:val="24"/>
              </w:rPr>
            </w:pPr>
            <w:r w:rsidRPr="00BF6DAB">
              <w:rPr>
                <w:color w:val="000000"/>
                <w:sz w:val="24"/>
                <w:szCs w:val="24"/>
              </w:rPr>
              <w:t>6.5.3.7</w:t>
            </w:r>
          </w:p>
        </w:tc>
        <w:tc>
          <w:tcPr>
            <w:tcW w:w="2835" w:type="dxa"/>
          </w:tcPr>
          <w:p w14:paraId="4F187BBE" w14:textId="77777777" w:rsidR="00595380" w:rsidRPr="00BF6DAB" w:rsidRDefault="00595380" w:rsidP="00BF6DAB">
            <w:pPr>
              <w:snapToGrid w:val="0"/>
              <w:spacing w:before="0"/>
              <w:rPr>
                <w:sz w:val="24"/>
                <w:szCs w:val="24"/>
              </w:rPr>
            </w:pPr>
            <w:r w:rsidRPr="00BF6DAB">
              <w:rPr>
                <w:sz w:val="24"/>
                <w:szCs w:val="24"/>
              </w:rPr>
              <w:t>Montavimo paslaugos, sujungimo kabeliai bei kiti priedai</w:t>
            </w:r>
          </w:p>
        </w:tc>
        <w:tc>
          <w:tcPr>
            <w:tcW w:w="5812" w:type="dxa"/>
          </w:tcPr>
          <w:p w14:paraId="79500049" w14:textId="77777777" w:rsidR="00595380" w:rsidRPr="00BF6DAB" w:rsidRDefault="00595380" w:rsidP="00BF6DAB">
            <w:pPr>
              <w:snapToGrid w:val="0"/>
              <w:spacing w:before="0"/>
              <w:rPr>
                <w:color w:val="000000" w:themeColor="text1"/>
                <w:sz w:val="24"/>
                <w:szCs w:val="24"/>
              </w:rPr>
            </w:pPr>
            <w:r w:rsidRPr="00BF6DAB">
              <w:rPr>
                <w:sz w:val="24"/>
                <w:szCs w:val="24"/>
              </w:rPr>
              <w:t>Turi būti numatyti visi reikalingi siūlomai įrangai.</w:t>
            </w:r>
          </w:p>
        </w:tc>
      </w:tr>
      <w:tr w:rsidR="00595380" w:rsidRPr="00BF6DAB" w14:paraId="71B09B0E" w14:textId="77777777" w:rsidTr="00595380">
        <w:tc>
          <w:tcPr>
            <w:tcW w:w="1134" w:type="dxa"/>
          </w:tcPr>
          <w:p w14:paraId="56193887" w14:textId="77777777" w:rsidR="00595380" w:rsidRPr="00BF6DAB" w:rsidRDefault="00595380" w:rsidP="00BF6DAB">
            <w:pPr>
              <w:snapToGrid w:val="0"/>
              <w:spacing w:before="0"/>
              <w:rPr>
                <w:sz w:val="24"/>
                <w:szCs w:val="24"/>
              </w:rPr>
            </w:pPr>
            <w:r w:rsidRPr="00BF6DAB">
              <w:rPr>
                <w:color w:val="000000"/>
                <w:sz w:val="24"/>
                <w:szCs w:val="24"/>
              </w:rPr>
              <w:t>6.5.3.8</w:t>
            </w:r>
          </w:p>
        </w:tc>
        <w:tc>
          <w:tcPr>
            <w:tcW w:w="2835" w:type="dxa"/>
          </w:tcPr>
          <w:p w14:paraId="209A7E45" w14:textId="77777777" w:rsidR="00595380" w:rsidRPr="00BF6DAB" w:rsidRDefault="00595380" w:rsidP="00BF6DAB">
            <w:pPr>
              <w:snapToGrid w:val="0"/>
              <w:spacing w:before="0"/>
              <w:rPr>
                <w:sz w:val="24"/>
                <w:szCs w:val="24"/>
              </w:rPr>
            </w:pPr>
            <w:r w:rsidRPr="00BF6DAB">
              <w:rPr>
                <w:sz w:val="24"/>
                <w:szCs w:val="24"/>
              </w:rPr>
              <w:t>Garantija</w:t>
            </w:r>
          </w:p>
        </w:tc>
        <w:tc>
          <w:tcPr>
            <w:tcW w:w="5812" w:type="dxa"/>
          </w:tcPr>
          <w:p w14:paraId="61EACDC5" w14:textId="77777777" w:rsidR="00595380" w:rsidRPr="00BF6DAB" w:rsidRDefault="00595380" w:rsidP="00BF6DAB">
            <w:pPr>
              <w:snapToGrid w:val="0"/>
              <w:spacing w:before="0"/>
              <w:rPr>
                <w:sz w:val="24"/>
                <w:szCs w:val="24"/>
              </w:rPr>
            </w:pPr>
            <w:r w:rsidRPr="00BF6DAB">
              <w:rPr>
                <w:sz w:val="24"/>
                <w:szCs w:val="24"/>
              </w:rPr>
              <w:t>Ne trumpesnė kaip 3 (trejų) metų garantija.</w:t>
            </w:r>
          </w:p>
        </w:tc>
      </w:tr>
      <w:tr w:rsidR="00BF6DAB" w:rsidRPr="00BF6DAB" w14:paraId="5B0C0644" w14:textId="77777777" w:rsidTr="00595380">
        <w:tc>
          <w:tcPr>
            <w:tcW w:w="1134" w:type="dxa"/>
          </w:tcPr>
          <w:p w14:paraId="0B1C3F9A" w14:textId="77777777" w:rsidR="00BF6DAB" w:rsidRPr="00BF6DAB" w:rsidRDefault="00BF6DAB" w:rsidP="00BF6DAB">
            <w:pPr>
              <w:snapToGrid w:val="0"/>
              <w:spacing w:before="0"/>
              <w:rPr>
                <w:b/>
                <w:sz w:val="24"/>
                <w:szCs w:val="24"/>
              </w:rPr>
            </w:pPr>
            <w:r w:rsidRPr="00BF6DAB">
              <w:rPr>
                <w:b/>
                <w:sz w:val="24"/>
                <w:szCs w:val="24"/>
              </w:rPr>
              <w:t>6.5.4</w:t>
            </w:r>
          </w:p>
        </w:tc>
        <w:tc>
          <w:tcPr>
            <w:tcW w:w="8647" w:type="dxa"/>
            <w:gridSpan w:val="2"/>
          </w:tcPr>
          <w:p w14:paraId="55C0A879" w14:textId="77777777" w:rsidR="00BF6DAB" w:rsidRPr="00BF6DAB" w:rsidRDefault="00BF6DAB" w:rsidP="00BF6DAB">
            <w:pPr>
              <w:snapToGrid w:val="0"/>
              <w:spacing w:before="0"/>
              <w:rPr>
                <w:b/>
                <w:sz w:val="24"/>
                <w:szCs w:val="24"/>
              </w:rPr>
            </w:pPr>
            <w:r w:rsidRPr="00BF6DAB">
              <w:rPr>
                <w:b/>
                <w:sz w:val="24"/>
                <w:szCs w:val="24"/>
              </w:rPr>
              <w:t>Tinklo komutatorius, 1 vnt.</w:t>
            </w:r>
          </w:p>
        </w:tc>
      </w:tr>
      <w:tr w:rsidR="00595380" w:rsidRPr="00BF6DAB" w14:paraId="0CA8BC90" w14:textId="77777777" w:rsidTr="00595380">
        <w:tc>
          <w:tcPr>
            <w:tcW w:w="1134" w:type="dxa"/>
          </w:tcPr>
          <w:p w14:paraId="77595683" w14:textId="77777777" w:rsidR="00595380" w:rsidRPr="00BF6DAB" w:rsidRDefault="00595380" w:rsidP="00BF6DAB">
            <w:pPr>
              <w:snapToGrid w:val="0"/>
              <w:spacing w:before="0"/>
              <w:rPr>
                <w:sz w:val="24"/>
                <w:szCs w:val="24"/>
              </w:rPr>
            </w:pPr>
            <w:r w:rsidRPr="00BF6DAB">
              <w:rPr>
                <w:color w:val="000000"/>
                <w:sz w:val="24"/>
                <w:szCs w:val="24"/>
                <w:lang w:val="en-US"/>
              </w:rPr>
              <w:t>6.5.4.1</w:t>
            </w:r>
          </w:p>
        </w:tc>
        <w:tc>
          <w:tcPr>
            <w:tcW w:w="2835" w:type="dxa"/>
          </w:tcPr>
          <w:p w14:paraId="3958CA70" w14:textId="77777777" w:rsidR="00595380" w:rsidRPr="00BF6DAB" w:rsidRDefault="00595380" w:rsidP="00BF6DAB">
            <w:pPr>
              <w:spacing w:before="0"/>
              <w:rPr>
                <w:sz w:val="24"/>
                <w:szCs w:val="24"/>
                <w:shd w:val="clear" w:color="auto" w:fill="FFFFFF"/>
              </w:rPr>
            </w:pPr>
            <w:r w:rsidRPr="00BF6DAB">
              <w:rPr>
                <w:sz w:val="24"/>
                <w:szCs w:val="24"/>
                <w:bdr w:val="none" w:sz="0" w:space="0" w:color="auto" w:frame="1"/>
              </w:rPr>
              <w:t>Gamintojas ir modelis</w:t>
            </w:r>
          </w:p>
        </w:tc>
        <w:tc>
          <w:tcPr>
            <w:tcW w:w="5812" w:type="dxa"/>
          </w:tcPr>
          <w:p w14:paraId="1E5B056E" w14:textId="77777777" w:rsidR="00595380" w:rsidRPr="00BF6DAB" w:rsidRDefault="00595380" w:rsidP="00BF6DAB">
            <w:pPr>
              <w:spacing w:before="0"/>
              <w:rPr>
                <w:sz w:val="24"/>
                <w:szCs w:val="24"/>
              </w:rPr>
            </w:pPr>
            <w:r w:rsidRPr="00BF6DAB">
              <w:rPr>
                <w:sz w:val="24"/>
                <w:szCs w:val="24"/>
              </w:rPr>
              <w:t>Nurodyti tikslų gamintoją ir modelį.</w:t>
            </w:r>
          </w:p>
        </w:tc>
      </w:tr>
      <w:tr w:rsidR="00595380" w:rsidRPr="00BF6DAB" w14:paraId="5509508E" w14:textId="77777777" w:rsidTr="00595380">
        <w:tc>
          <w:tcPr>
            <w:tcW w:w="1134" w:type="dxa"/>
          </w:tcPr>
          <w:p w14:paraId="40568CAC" w14:textId="77777777" w:rsidR="00595380" w:rsidRPr="00BF6DAB" w:rsidRDefault="00595380" w:rsidP="00BF6DAB">
            <w:pPr>
              <w:snapToGrid w:val="0"/>
              <w:spacing w:before="0"/>
              <w:rPr>
                <w:sz w:val="24"/>
                <w:szCs w:val="24"/>
              </w:rPr>
            </w:pPr>
            <w:r w:rsidRPr="00BF6DAB">
              <w:rPr>
                <w:color w:val="000000"/>
                <w:sz w:val="24"/>
                <w:szCs w:val="24"/>
                <w:lang w:val="en-US"/>
              </w:rPr>
              <w:t>6.5.4.2</w:t>
            </w:r>
          </w:p>
        </w:tc>
        <w:tc>
          <w:tcPr>
            <w:tcW w:w="2835" w:type="dxa"/>
          </w:tcPr>
          <w:p w14:paraId="535F6A57" w14:textId="77777777" w:rsidR="00595380" w:rsidRPr="00BF6DAB" w:rsidRDefault="00595380" w:rsidP="00BF6DAB">
            <w:pPr>
              <w:spacing w:before="0"/>
              <w:rPr>
                <w:sz w:val="24"/>
                <w:szCs w:val="24"/>
              </w:rPr>
            </w:pPr>
            <w:r w:rsidRPr="00BF6DAB">
              <w:rPr>
                <w:sz w:val="24"/>
                <w:szCs w:val="24"/>
                <w:bdr w:val="none" w:sz="0" w:space="0" w:color="auto" w:frame="1"/>
              </w:rPr>
              <w:t>Paskirtis</w:t>
            </w:r>
          </w:p>
        </w:tc>
        <w:tc>
          <w:tcPr>
            <w:tcW w:w="5812" w:type="dxa"/>
          </w:tcPr>
          <w:p w14:paraId="0E7F6CDE" w14:textId="77777777" w:rsidR="00595380" w:rsidRPr="00BF6DAB" w:rsidRDefault="00595380" w:rsidP="00BF6DAB">
            <w:pPr>
              <w:spacing w:before="0"/>
              <w:rPr>
                <w:sz w:val="24"/>
                <w:szCs w:val="24"/>
              </w:rPr>
            </w:pPr>
            <w:r w:rsidRPr="00BF6DAB">
              <w:rPr>
                <w:sz w:val="24"/>
                <w:szCs w:val="24"/>
              </w:rPr>
              <w:t>Skirta apjungti diskusinių pultų, vertimo sistemos, kamerų ir likusią sistemos įrangą į bendrą sistemos tinklą ir užtikrinti sistemos elementų sąveiką.</w:t>
            </w:r>
          </w:p>
        </w:tc>
      </w:tr>
      <w:tr w:rsidR="00595380" w:rsidRPr="00BF6DAB" w14:paraId="08509F1C" w14:textId="77777777" w:rsidTr="00595380">
        <w:tc>
          <w:tcPr>
            <w:tcW w:w="1134" w:type="dxa"/>
          </w:tcPr>
          <w:p w14:paraId="61644AE6" w14:textId="77777777" w:rsidR="00595380" w:rsidRPr="00BF6DAB" w:rsidRDefault="00595380" w:rsidP="00BF6DAB">
            <w:pPr>
              <w:snapToGrid w:val="0"/>
              <w:spacing w:before="0"/>
              <w:rPr>
                <w:sz w:val="24"/>
                <w:szCs w:val="24"/>
              </w:rPr>
            </w:pPr>
            <w:r w:rsidRPr="00BF6DAB">
              <w:rPr>
                <w:color w:val="000000"/>
                <w:sz w:val="24"/>
                <w:szCs w:val="24"/>
                <w:lang w:val="en-US"/>
              </w:rPr>
              <w:t>6.5.4.3</w:t>
            </w:r>
          </w:p>
        </w:tc>
        <w:tc>
          <w:tcPr>
            <w:tcW w:w="2835" w:type="dxa"/>
          </w:tcPr>
          <w:p w14:paraId="5F9A484C" w14:textId="77777777" w:rsidR="00595380" w:rsidRPr="00BF6DAB" w:rsidRDefault="00595380" w:rsidP="00BF6DAB">
            <w:pPr>
              <w:spacing w:before="0"/>
              <w:rPr>
                <w:sz w:val="24"/>
                <w:szCs w:val="24"/>
              </w:rPr>
            </w:pPr>
            <w:r w:rsidRPr="00BF6DAB">
              <w:rPr>
                <w:sz w:val="24"/>
                <w:szCs w:val="24"/>
                <w:bdr w:val="none" w:sz="0" w:space="0" w:color="auto" w:frame="1"/>
              </w:rPr>
              <w:t>Prievadų skaičius</w:t>
            </w:r>
          </w:p>
        </w:tc>
        <w:tc>
          <w:tcPr>
            <w:tcW w:w="5812" w:type="dxa"/>
          </w:tcPr>
          <w:p w14:paraId="3CD47748" w14:textId="77777777" w:rsidR="00595380" w:rsidRPr="00BF6DAB" w:rsidRDefault="00595380" w:rsidP="00BF6DAB">
            <w:pPr>
              <w:spacing w:before="0"/>
              <w:rPr>
                <w:rFonts w:eastAsia="Calibri"/>
                <w:sz w:val="24"/>
                <w:szCs w:val="24"/>
              </w:rPr>
            </w:pPr>
            <w:r w:rsidRPr="00BF6DAB">
              <w:rPr>
                <w:rFonts w:eastAsia="Calibri"/>
                <w:sz w:val="24"/>
                <w:szCs w:val="24"/>
              </w:rPr>
              <w:t xml:space="preserve">Ne mažiau kaip 8vnt. RJ-45 su </w:t>
            </w:r>
            <w:proofErr w:type="spellStart"/>
            <w:r w:rsidRPr="00BF6DAB">
              <w:rPr>
                <w:rFonts w:eastAsia="Calibri"/>
                <w:sz w:val="24"/>
                <w:szCs w:val="24"/>
              </w:rPr>
              <w:t>PoE</w:t>
            </w:r>
            <w:proofErr w:type="spellEnd"/>
            <w:r w:rsidRPr="00BF6DAB">
              <w:rPr>
                <w:rFonts w:eastAsia="Calibri"/>
                <w:sz w:val="24"/>
                <w:szCs w:val="24"/>
              </w:rPr>
              <w:t>+ palaikymu</w:t>
            </w:r>
          </w:p>
          <w:p w14:paraId="3DF0DFAC" w14:textId="77777777" w:rsidR="00595380" w:rsidRPr="00BF6DAB" w:rsidRDefault="00595380" w:rsidP="00BF6DAB">
            <w:pPr>
              <w:spacing w:before="0"/>
              <w:rPr>
                <w:color w:val="000000" w:themeColor="text1"/>
                <w:sz w:val="24"/>
                <w:szCs w:val="24"/>
              </w:rPr>
            </w:pPr>
            <w:r w:rsidRPr="00BF6DAB">
              <w:rPr>
                <w:sz w:val="24"/>
                <w:szCs w:val="24"/>
              </w:rPr>
              <w:t>Ne mažiau kaip 1vnt. SFP</w:t>
            </w:r>
          </w:p>
        </w:tc>
      </w:tr>
      <w:tr w:rsidR="00595380" w:rsidRPr="00BF6DAB" w14:paraId="619EFEB7" w14:textId="77777777" w:rsidTr="00595380">
        <w:tc>
          <w:tcPr>
            <w:tcW w:w="1134" w:type="dxa"/>
          </w:tcPr>
          <w:p w14:paraId="17F4A069" w14:textId="77777777" w:rsidR="00595380" w:rsidRPr="00BF6DAB" w:rsidRDefault="00595380" w:rsidP="00BF6DAB">
            <w:pPr>
              <w:snapToGrid w:val="0"/>
              <w:spacing w:before="0"/>
              <w:rPr>
                <w:sz w:val="24"/>
                <w:szCs w:val="24"/>
              </w:rPr>
            </w:pPr>
            <w:r w:rsidRPr="00BF6DAB">
              <w:rPr>
                <w:color w:val="000000"/>
                <w:sz w:val="24"/>
                <w:szCs w:val="24"/>
                <w:lang w:val="en-US"/>
              </w:rPr>
              <w:t>6.5.4.4</w:t>
            </w:r>
          </w:p>
        </w:tc>
        <w:tc>
          <w:tcPr>
            <w:tcW w:w="2835" w:type="dxa"/>
          </w:tcPr>
          <w:p w14:paraId="1EBA8834" w14:textId="77777777" w:rsidR="00595380" w:rsidRPr="00BF6DAB" w:rsidRDefault="00595380" w:rsidP="00BF6DAB">
            <w:pPr>
              <w:spacing w:before="0"/>
              <w:rPr>
                <w:sz w:val="24"/>
                <w:szCs w:val="24"/>
              </w:rPr>
            </w:pPr>
            <w:r w:rsidRPr="00BF6DAB">
              <w:rPr>
                <w:sz w:val="24"/>
                <w:szCs w:val="24"/>
                <w:bdr w:val="none" w:sz="0" w:space="0" w:color="auto" w:frame="1"/>
              </w:rPr>
              <w:t>Funkcijos</w:t>
            </w:r>
          </w:p>
        </w:tc>
        <w:tc>
          <w:tcPr>
            <w:tcW w:w="5812" w:type="dxa"/>
          </w:tcPr>
          <w:p w14:paraId="7508053C" w14:textId="77777777" w:rsidR="00595380" w:rsidRPr="00BF6DAB" w:rsidRDefault="00595380" w:rsidP="00BF6DAB">
            <w:pPr>
              <w:spacing w:before="0"/>
              <w:rPr>
                <w:rFonts w:eastAsia="Calibri"/>
                <w:sz w:val="24"/>
                <w:szCs w:val="24"/>
              </w:rPr>
            </w:pPr>
            <w:r w:rsidRPr="00BF6DAB">
              <w:rPr>
                <w:rFonts w:eastAsia="Calibri"/>
                <w:sz w:val="24"/>
                <w:szCs w:val="24"/>
              </w:rPr>
              <w:t>Turi turėti šias funkcijas:</w:t>
            </w:r>
          </w:p>
          <w:p w14:paraId="4FBDC08A" w14:textId="77777777" w:rsidR="00595380" w:rsidRPr="00BF6DAB" w:rsidRDefault="00595380" w:rsidP="00BF6DAB">
            <w:pPr>
              <w:spacing w:before="0"/>
              <w:rPr>
                <w:color w:val="000000" w:themeColor="text1"/>
                <w:sz w:val="24"/>
                <w:szCs w:val="24"/>
              </w:rPr>
            </w:pPr>
            <w:proofErr w:type="spellStart"/>
            <w:r w:rsidRPr="00BF6DAB">
              <w:rPr>
                <w:sz w:val="24"/>
                <w:szCs w:val="24"/>
              </w:rPr>
              <w:t>Flow</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BOOTP </w:t>
            </w:r>
            <w:proofErr w:type="spellStart"/>
            <w:r w:rsidRPr="00BF6DAB">
              <w:rPr>
                <w:sz w:val="24"/>
                <w:szCs w:val="24"/>
              </w:rPr>
              <w:t>support</w:t>
            </w:r>
            <w:proofErr w:type="spellEnd"/>
            <w:r w:rsidRPr="00BF6DAB">
              <w:rPr>
                <w:sz w:val="24"/>
                <w:szCs w:val="24"/>
              </w:rPr>
              <w:t xml:space="preserve">, ARP </w:t>
            </w:r>
            <w:proofErr w:type="spellStart"/>
            <w:r w:rsidRPr="00BF6DAB">
              <w:rPr>
                <w:sz w:val="24"/>
                <w:szCs w:val="24"/>
              </w:rPr>
              <w:t>support</w:t>
            </w:r>
            <w:proofErr w:type="spellEnd"/>
            <w:r w:rsidRPr="00BF6DAB">
              <w:rPr>
                <w:sz w:val="24"/>
                <w:szCs w:val="24"/>
              </w:rPr>
              <w:t xml:space="preserve">, VLAN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Syslog</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DoS</w:t>
            </w:r>
            <w:proofErr w:type="spellEnd"/>
            <w:r w:rsidRPr="00BF6DAB">
              <w:rPr>
                <w:sz w:val="24"/>
                <w:szCs w:val="24"/>
              </w:rPr>
              <w:t xml:space="preserve"> </w:t>
            </w:r>
            <w:proofErr w:type="spellStart"/>
            <w:r w:rsidRPr="00BF6DAB">
              <w:rPr>
                <w:sz w:val="24"/>
                <w:szCs w:val="24"/>
              </w:rPr>
              <w:t>attack</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DiffServ</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Multicast</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w:t>
            </w:r>
            <w:proofErr w:type="spellStart"/>
            <w:r w:rsidRPr="00BF6DAB">
              <w:rPr>
                <w:sz w:val="24"/>
                <w:szCs w:val="24"/>
              </w:rPr>
              <w:t>firmware</w:t>
            </w:r>
            <w:proofErr w:type="spellEnd"/>
            <w:r w:rsidRPr="00BF6DAB">
              <w:rPr>
                <w:sz w:val="24"/>
                <w:szCs w:val="24"/>
              </w:rPr>
              <w:t xml:space="preserve"> </w:t>
            </w:r>
            <w:proofErr w:type="spellStart"/>
            <w:r w:rsidRPr="00BF6DAB">
              <w:rPr>
                <w:sz w:val="24"/>
                <w:szCs w:val="24"/>
              </w:rPr>
              <w:t>upgradable</w:t>
            </w:r>
            <w:proofErr w:type="spellEnd"/>
            <w:r w:rsidRPr="00BF6DAB">
              <w:rPr>
                <w:sz w:val="24"/>
                <w:szCs w:val="24"/>
              </w:rPr>
              <w:t xml:space="preserve">, SNTP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snooping</w:t>
            </w:r>
            <w:proofErr w:type="spellEnd"/>
            <w:r w:rsidRPr="00BF6DAB">
              <w:rPr>
                <w:sz w:val="24"/>
                <w:szCs w:val="24"/>
              </w:rPr>
              <w:t xml:space="preserve">, </w:t>
            </w:r>
            <w:proofErr w:type="spellStart"/>
            <w:r w:rsidRPr="00BF6DAB">
              <w:rPr>
                <w:sz w:val="24"/>
                <w:szCs w:val="24"/>
              </w:rPr>
              <w:t>QoS</w:t>
            </w:r>
            <w:proofErr w:type="spellEnd"/>
            <w:r w:rsidRPr="00BF6DAB">
              <w:rPr>
                <w:sz w:val="24"/>
                <w:szCs w:val="24"/>
              </w:rPr>
              <w:t xml:space="preserve">, DHCP </w:t>
            </w:r>
            <w:proofErr w:type="spellStart"/>
            <w:r w:rsidRPr="00BF6DAB">
              <w:rPr>
                <w:sz w:val="24"/>
                <w:szCs w:val="24"/>
              </w:rPr>
              <w:t>server</w:t>
            </w:r>
            <w:proofErr w:type="spellEnd"/>
            <w:r w:rsidRPr="00BF6DAB">
              <w:rPr>
                <w:sz w:val="24"/>
                <w:szCs w:val="24"/>
              </w:rPr>
              <w:t xml:space="preserve">, DAI, PVST+, </w:t>
            </w:r>
            <w:proofErr w:type="spellStart"/>
            <w:r w:rsidRPr="00BF6DAB">
              <w:rPr>
                <w:sz w:val="24"/>
                <w:szCs w:val="24"/>
              </w:rPr>
              <w:t>reset</w:t>
            </w:r>
            <w:proofErr w:type="spellEnd"/>
            <w:r w:rsidRPr="00BF6DAB">
              <w:rPr>
                <w:sz w:val="24"/>
                <w:szCs w:val="24"/>
              </w:rPr>
              <w:t xml:space="preserve"> </w:t>
            </w:r>
            <w:proofErr w:type="spellStart"/>
            <w:r w:rsidRPr="00BF6DAB">
              <w:rPr>
                <w:sz w:val="24"/>
                <w:szCs w:val="24"/>
              </w:rPr>
              <w:t>button</w:t>
            </w:r>
            <w:proofErr w:type="spellEnd"/>
            <w:r w:rsidRPr="00BF6DAB">
              <w:rPr>
                <w:sz w:val="24"/>
                <w:szCs w:val="24"/>
              </w:rPr>
              <w:t xml:space="preserve">, STP </w:t>
            </w:r>
            <w:proofErr w:type="spellStart"/>
            <w:r w:rsidRPr="00BF6DAB">
              <w:rPr>
                <w:sz w:val="24"/>
                <w:szCs w:val="24"/>
              </w:rPr>
              <w:t>Root</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UDLD, </w:t>
            </w:r>
            <w:proofErr w:type="spellStart"/>
            <w:r w:rsidRPr="00BF6DAB">
              <w:rPr>
                <w:sz w:val="24"/>
                <w:szCs w:val="24"/>
              </w:rPr>
              <w:t>fanless</w:t>
            </w:r>
            <w:proofErr w:type="spellEnd"/>
            <w:r w:rsidRPr="00BF6DAB">
              <w:rPr>
                <w:sz w:val="24"/>
                <w:szCs w:val="24"/>
              </w:rPr>
              <w:t xml:space="preserve">, LACP </w:t>
            </w:r>
            <w:proofErr w:type="spellStart"/>
            <w:r w:rsidRPr="00BF6DAB">
              <w:rPr>
                <w:sz w:val="24"/>
                <w:szCs w:val="24"/>
              </w:rPr>
              <w:t>support</w:t>
            </w:r>
            <w:proofErr w:type="spellEnd"/>
            <w:r w:rsidRPr="00BF6DAB">
              <w:rPr>
                <w:sz w:val="24"/>
                <w:szCs w:val="24"/>
              </w:rPr>
              <w:t xml:space="preserve">, LLDP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relay</w:t>
            </w:r>
            <w:proofErr w:type="spellEnd"/>
            <w:r w:rsidRPr="00BF6DAB">
              <w:rPr>
                <w:sz w:val="24"/>
                <w:szCs w:val="24"/>
              </w:rPr>
              <w:t xml:space="preserve">, </w:t>
            </w:r>
            <w:r w:rsidRPr="00BF6DAB">
              <w:rPr>
                <w:sz w:val="24"/>
                <w:szCs w:val="24"/>
              </w:rPr>
              <w:lastRenderedPageBreak/>
              <w:t xml:space="preserve">MIB, MVR, GVRP, 802.1x </w:t>
            </w:r>
            <w:proofErr w:type="spellStart"/>
            <w:r w:rsidRPr="00BF6DAB">
              <w:rPr>
                <w:sz w:val="24"/>
                <w:szCs w:val="24"/>
              </w:rPr>
              <w:t>authentication</w:t>
            </w:r>
            <w:proofErr w:type="spellEnd"/>
            <w:r w:rsidRPr="00BF6DAB">
              <w:rPr>
                <w:sz w:val="24"/>
                <w:szCs w:val="24"/>
              </w:rPr>
              <w:t xml:space="preserve">, </w:t>
            </w:r>
            <w:proofErr w:type="spellStart"/>
            <w:r w:rsidRPr="00BF6DAB">
              <w:rPr>
                <w:sz w:val="24"/>
                <w:szCs w:val="24"/>
              </w:rPr>
              <w:t>ToS</w:t>
            </w:r>
            <w:proofErr w:type="spellEnd"/>
            <w:r w:rsidRPr="00BF6DAB">
              <w:rPr>
                <w:sz w:val="24"/>
                <w:szCs w:val="24"/>
              </w:rPr>
              <w:t xml:space="preserve">, DSCP </w:t>
            </w:r>
            <w:proofErr w:type="spellStart"/>
            <w:r w:rsidRPr="00BF6DAB">
              <w:rPr>
                <w:sz w:val="24"/>
                <w:szCs w:val="24"/>
              </w:rPr>
              <w:t>support</w:t>
            </w:r>
            <w:proofErr w:type="spellEnd"/>
            <w:r w:rsidRPr="00BF6DAB">
              <w:rPr>
                <w:sz w:val="24"/>
                <w:szCs w:val="24"/>
              </w:rPr>
              <w:t xml:space="preserve">, IP </w:t>
            </w:r>
            <w:proofErr w:type="spellStart"/>
            <w:r w:rsidRPr="00BF6DAB">
              <w:rPr>
                <w:sz w:val="24"/>
                <w:szCs w:val="24"/>
              </w:rPr>
              <w:t>source</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w:t>
            </w:r>
            <w:proofErr w:type="spellStart"/>
            <w:r w:rsidRPr="00BF6DAB">
              <w:rPr>
                <w:sz w:val="24"/>
                <w:szCs w:val="24"/>
              </w:rPr>
              <w:t>SmartPort</w:t>
            </w:r>
            <w:proofErr w:type="spellEnd"/>
            <w:r w:rsidRPr="00BF6DAB">
              <w:rPr>
                <w:sz w:val="24"/>
                <w:szCs w:val="24"/>
              </w:rPr>
              <w:t xml:space="preserve"> </w:t>
            </w:r>
            <w:proofErr w:type="spellStart"/>
            <w:r w:rsidRPr="00BF6DAB">
              <w:rPr>
                <w:sz w:val="24"/>
                <w:szCs w:val="24"/>
              </w:rPr>
              <w:t>technology</w:t>
            </w:r>
            <w:proofErr w:type="spellEnd"/>
            <w:r w:rsidRPr="00BF6DAB">
              <w:rPr>
                <w:sz w:val="24"/>
                <w:szCs w:val="24"/>
              </w:rPr>
              <w:t xml:space="preserve">, DNS </w:t>
            </w:r>
            <w:proofErr w:type="spellStart"/>
            <w:r w:rsidRPr="00BF6DAB">
              <w:rPr>
                <w:sz w:val="24"/>
                <w:szCs w:val="24"/>
              </w:rPr>
              <w:t>client</w:t>
            </w:r>
            <w:proofErr w:type="spellEnd"/>
            <w:r w:rsidRPr="00BF6DAB">
              <w:rPr>
                <w:sz w:val="24"/>
                <w:szCs w:val="24"/>
              </w:rPr>
              <w:t xml:space="preserve">, SCT, PVE, LLDP-MED, IPMB, SSD, ISATAP </w:t>
            </w:r>
            <w:proofErr w:type="spellStart"/>
            <w:r w:rsidRPr="00BF6DAB">
              <w:rPr>
                <w:sz w:val="24"/>
                <w:szCs w:val="24"/>
              </w:rPr>
              <w:t>tunnel</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RA </w:t>
            </w:r>
            <w:proofErr w:type="spellStart"/>
            <w:r w:rsidRPr="00BF6DAB">
              <w:rPr>
                <w:sz w:val="24"/>
                <w:szCs w:val="24"/>
              </w:rPr>
              <w:t>guard</w:t>
            </w:r>
            <w:proofErr w:type="spellEnd"/>
            <w:r w:rsidRPr="00BF6DAB">
              <w:rPr>
                <w:sz w:val="24"/>
                <w:szCs w:val="24"/>
              </w:rPr>
              <w:t xml:space="preserve">, UDP, WRR, HOL </w:t>
            </w:r>
            <w:proofErr w:type="spellStart"/>
            <w:r w:rsidRPr="00BF6DAB">
              <w:rPr>
                <w:sz w:val="24"/>
                <w:szCs w:val="24"/>
              </w:rPr>
              <w:t>Blocking</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loopback</w:t>
            </w:r>
            <w:proofErr w:type="spellEnd"/>
            <w:r w:rsidRPr="00BF6DAB">
              <w:rPr>
                <w:sz w:val="24"/>
                <w:szCs w:val="24"/>
              </w:rPr>
              <w:t xml:space="preserve"> </w:t>
            </w:r>
            <w:proofErr w:type="spellStart"/>
            <w:r w:rsidRPr="00BF6DAB">
              <w:rPr>
                <w:sz w:val="24"/>
                <w:szCs w:val="24"/>
              </w:rPr>
              <w:t>detection</w:t>
            </w:r>
            <w:proofErr w:type="spellEnd"/>
            <w:r w:rsidRPr="00BF6DAB">
              <w:rPr>
                <w:sz w:val="24"/>
                <w:szCs w:val="24"/>
              </w:rPr>
              <w:t xml:space="preserve">, </w:t>
            </w:r>
            <w:proofErr w:type="spellStart"/>
            <w:r w:rsidRPr="00BF6DAB">
              <w:rPr>
                <w:sz w:val="24"/>
                <w:szCs w:val="24"/>
              </w:rPr>
              <w:t>Unknown</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BPDU </w:t>
            </w:r>
            <w:proofErr w:type="spellStart"/>
            <w:r w:rsidRPr="00BF6DAB">
              <w:rPr>
                <w:sz w:val="24"/>
                <w:szCs w:val="24"/>
              </w:rPr>
              <w:t>Guard</w:t>
            </w:r>
            <w:proofErr w:type="spellEnd"/>
            <w:r w:rsidRPr="00BF6DAB">
              <w:rPr>
                <w:sz w:val="24"/>
                <w:szCs w:val="24"/>
              </w:rPr>
              <w:t>, LAG, VSDP, RPVST+, DAD.</w:t>
            </w:r>
          </w:p>
        </w:tc>
      </w:tr>
      <w:tr w:rsidR="00595380" w:rsidRPr="00BF6DAB" w14:paraId="586E7854" w14:textId="77777777" w:rsidTr="00595380">
        <w:tc>
          <w:tcPr>
            <w:tcW w:w="1134" w:type="dxa"/>
          </w:tcPr>
          <w:p w14:paraId="2B9EA340" w14:textId="77777777" w:rsidR="00595380" w:rsidRPr="00BF6DAB" w:rsidRDefault="00595380" w:rsidP="00BF6DAB">
            <w:pPr>
              <w:snapToGrid w:val="0"/>
              <w:spacing w:before="0"/>
              <w:rPr>
                <w:sz w:val="24"/>
                <w:szCs w:val="24"/>
              </w:rPr>
            </w:pPr>
            <w:r w:rsidRPr="00BF6DAB">
              <w:rPr>
                <w:color w:val="000000"/>
                <w:sz w:val="24"/>
                <w:szCs w:val="24"/>
                <w:lang w:val="en-US"/>
              </w:rPr>
              <w:lastRenderedPageBreak/>
              <w:t>6.5.4.5</w:t>
            </w:r>
          </w:p>
        </w:tc>
        <w:tc>
          <w:tcPr>
            <w:tcW w:w="2835" w:type="dxa"/>
          </w:tcPr>
          <w:p w14:paraId="7FE98FE2" w14:textId="77777777" w:rsidR="00595380" w:rsidRPr="00BF6DAB" w:rsidRDefault="00595380" w:rsidP="00BF6DAB">
            <w:pPr>
              <w:spacing w:before="0"/>
              <w:rPr>
                <w:sz w:val="24"/>
                <w:szCs w:val="24"/>
              </w:rPr>
            </w:pPr>
            <w:r w:rsidRPr="00BF6DAB">
              <w:rPr>
                <w:sz w:val="24"/>
                <w:szCs w:val="24"/>
                <w:bdr w:val="none" w:sz="0" w:space="0" w:color="auto" w:frame="1"/>
              </w:rPr>
              <w:t>Standartai</w:t>
            </w:r>
          </w:p>
        </w:tc>
        <w:tc>
          <w:tcPr>
            <w:tcW w:w="5812" w:type="dxa"/>
          </w:tcPr>
          <w:p w14:paraId="3E41D5CD" w14:textId="77777777" w:rsidR="00595380" w:rsidRPr="00BF6DAB" w:rsidRDefault="00595380" w:rsidP="00BF6DAB">
            <w:pPr>
              <w:spacing w:before="0"/>
              <w:rPr>
                <w:rFonts w:eastAsia="Calibri"/>
                <w:sz w:val="24"/>
                <w:szCs w:val="24"/>
              </w:rPr>
            </w:pPr>
            <w:r w:rsidRPr="00BF6DAB">
              <w:rPr>
                <w:rFonts w:eastAsia="Calibri"/>
                <w:sz w:val="24"/>
                <w:szCs w:val="24"/>
              </w:rPr>
              <w:t>Turi atitikti šiuos standartus:</w:t>
            </w:r>
          </w:p>
          <w:p w14:paraId="7EB3E752" w14:textId="77777777" w:rsidR="00595380" w:rsidRPr="00BF6DAB" w:rsidRDefault="00595380" w:rsidP="00BF6DAB">
            <w:pPr>
              <w:spacing w:before="0"/>
              <w:rPr>
                <w:color w:val="000000" w:themeColor="text1"/>
                <w:sz w:val="24"/>
                <w:szCs w:val="24"/>
              </w:rPr>
            </w:pPr>
            <w:r w:rsidRPr="00BF6DAB">
              <w:rPr>
                <w:sz w:val="24"/>
                <w:szCs w:val="24"/>
              </w:rPr>
              <w:t>IEEE 802.3, IEEE 802.3u, IEEE 802.3z, IEEE 802.1D, IEEE 802.1Q, IEEE 802.3ab, IEEE 802.1p, IEEE 802.3af, IEEE 802.3x, IEEE 802.3ad (LACP), IEEE 802.1w, IEEE 802.1x, IEEE 802.3ae, IEEE 802.1s, IEEE 802.1ab (LLDP), IEEE 802.3an, IEEE 802.3at, IEEE 802.3az.</w:t>
            </w:r>
          </w:p>
        </w:tc>
      </w:tr>
      <w:tr w:rsidR="00595380" w:rsidRPr="00BF6DAB" w14:paraId="756C2A64" w14:textId="77777777" w:rsidTr="00595380">
        <w:tc>
          <w:tcPr>
            <w:tcW w:w="1134" w:type="dxa"/>
          </w:tcPr>
          <w:p w14:paraId="210B1B77" w14:textId="77777777" w:rsidR="00595380" w:rsidRPr="00BF6DAB" w:rsidRDefault="00595380" w:rsidP="00BF6DAB">
            <w:pPr>
              <w:snapToGrid w:val="0"/>
              <w:spacing w:before="0"/>
              <w:rPr>
                <w:sz w:val="24"/>
                <w:szCs w:val="24"/>
              </w:rPr>
            </w:pPr>
            <w:r w:rsidRPr="00BF6DAB">
              <w:rPr>
                <w:color w:val="000000"/>
                <w:sz w:val="24"/>
                <w:szCs w:val="24"/>
                <w:lang w:val="en-US"/>
              </w:rPr>
              <w:t>6.5.4.6</w:t>
            </w:r>
          </w:p>
        </w:tc>
        <w:tc>
          <w:tcPr>
            <w:tcW w:w="2835" w:type="dxa"/>
          </w:tcPr>
          <w:p w14:paraId="42295BC1" w14:textId="77777777" w:rsidR="00595380" w:rsidRPr="00BF6DAB" w:rsidRDefault="00595380" w:rsidP="00BF6DAB">
            <w:pPr>
              <w:spacing w:before="0"/>
              <w:rPr>
                <w:sz w:val="24"/>
                <w:szCs w:val="24"/>
              </w:rPr>
            </w:pPr>
            <w:proofErr w:type="spellStart"/>
            <w:r w:rsidRPr="00BF6DAB">
              <w:rPr>
                <w:sz w:val="24"/>
                <w:szCs w:val="24"/>
                <w:bdr w:val="none" w:sz="0" w:space="0" w:color="auto" w:frame="1"/>
              </w:rPr>
              <w:t>Maršrutizavimo</w:t>
            </w:r>
            <w:proofErr w:type="spellEnd"/>
            <w:r w:rsidRPr="00BF6DAB">
              <w:rPr>
                <w:sz w:val="24"/>
                <w:szCs w:val="24"/>
                <w:bdr w:val="none" w:sz="0" w:space="0" w:color="auto" w:frame="1"/>
              </w:rPr>
              <w:t xml:space="preserve"> protokolas</w:t>
            </w:r>
          </w:p>
        </w:tc>
        <w:tc>
          <w:tcPr>
            <w:tcW w:w="5812" w:type="dxa"/>
          </w:tcPr>
          <w:p w14:paraId="47B1C571" w14:textId="77777777" w:rsidR="00595380" w:rsidRPr="00BF6DAB" w:rsidRDefault="00595380" w:rsidP="00BF6DAB">
            <w:pPr>
              <w:spacing w:before="0"/>
              <w:rPr>
                <w:rFonts w:eastAsia="Calibri"/>
                <w:sz w:val="24"/>
                <w:szCs w:val="24"/>
              </w:rPr>
            </w:pPr>
            <w:r w:rsidRPr="00BF6DAB">
              <w:rPr>
                <w:rFonts w:eastAsia="Calibri"/>
                <w:sz w:val="24"/>
                <w:szCs w:val="24"/>
              </w:rPr>
              <w:t>Turi palaikyti ne blogiau kaip šiuos protokolus:</w:t>
            </w:r>
          </w:p>
          <w:p w14:paraId="09F06116" w14:textId="77777777" w:rsidR="00595380" w:rsidRPr="00BF6DAB" w:rsidRDefault="00595380" w:rsidP="00BF6DAB">
            <w:pPr>
              <w:spacing w:before="0"/>
              <w:rPr>
                <w:color w:val="000000" w:themeColor="text1"/>
                <w:sz w:val="24"/>
                <w:szCs w:val="24"/>
              </w:rPr>
            </w:pPr>
            <w:r w:rsidRPr="00BF6DAB">
              <w:rPr>
                <w:sz w:val="24"/>
                <w:szCs w:val="24"/>
              </w:rPr>
              <w:t>IGMPv2, IGMP, IGMPv3, MLDv2, MLD, CIDR, MSTP, RSTP, STP.</w:t>
            </w:r>
          </w:p>
        </w:tc>
      </w:tr>
      <w:tr w:rsidR="00595380" w:rsidRPr="00BF6DAB" w14:paraId="724B8177" w14:textId="77777777" w:rsidTr="00595380">
        <w:tc>
          <w:tcPr>
            <w:tcW w:w="1134" w:type="dxa"/>
          </w:tcPr>
          <w:p w14:paraId="51A33085" w14:textId="77777777" w:rsidR="00595380" w:rsidRPr="00BF6DAB" w:rsidRDefault="00595380" w:rsidP="00BF6DAB">
            <w:pPr>
              <w:snapToGrid w:val="0"/>
              <w:spacing w:before="0"/>
              <w:rPr>
                <w:sz w:val="24"/>
                <w:szCs w:val="24"/>
              </w:rPr>
            </w:pPr>
            <w:r w:rsidRPr="00BF6DAB">
              <w:rPr>
                <w:color w:val="000000"/>
                <w:sz w:val="24"/>
                <w:szCs w:val="24"/>
                <w:lang w:val="en-US"/>
              </w:rPr>
              <w:t>6.5.4.7</w:t>
            </w:r>
          </w:p>
        </w:tc>
        <w:tc>
          <w:tcPr>
            <w:tcW w:w="2835" w:type="dxa"/>
          </w:tcPr>
          <w:p w14:paraId="7C893142" w14:textId="77777777" w:rsidR="00595380" w:rsidRPr="00BF6DAB" w:rsidRDefault="00595380" w:rsidP="00BF6DAB">
            <w:pPr>
              <w:spacing w:before="0"/>
              <w:rPr>
                <w:sz w:val="24"/>
                <w:szCs w:val="24"/>
              </w:rPr>
            </w:pPr>
            <w:r w:rsidRPr="00BF6DAB">
              <w:rPr>
                <w:sz w:val="24"/>
                <w:szCs w:val="24"/>
              </w:rPr>
              <w:t>Montavimo paslaugos, sujungimo kabeliai bei kiti priedai</w:t>
            </w:r>
          </w:p>
        </w:tc>
        <w:tc>
          <w:tcPr>
            <w:tcW w:w="5812" w:type="dxa"/>
          </w:tcPr>
          <w:p w14:paraId="3633B41A" w14:textId="77777777" w:rsidR="00595380" w:rsidRPr="00BF6DAB" w:rsidRDefault="00595380" w:rsidP="00BF6DAB">
            <w:pPr>
              <w:spacing w:before="0"/>
              <w:rPr>
                <w:color w:val="000000" w:themeColor="text1"/>
                <w:sz w:val="24"/>
                <w:szCs w:val="24"/>
              </w:rPr>
            </w:pPr>
            <w:r w:rsidRPr="00BF6DAB">
              <w:rPr>
                <w:sz w:val="24"/>
                <w:szCs w:val="24"/>
              </w:rPr>
              <w:t>Turi būti numatyti visi reikalingi siūlomai įrangai.</w:t>
            </w:r>
          </w:p>
        </w:tc>
      </w:tr>
      <w:tr w:rsidR="00595380" w:rsidRPr="00BF6DAB" w14:paraId="2AF5BF6E" w14:textId="77777777" w:rsidTr="00595380">
        <w:tc>
          <w:tcPr>
            <w:tcW w:w="1134" w:type="dxa"/>
          </w:tcPr>
          <w:p w14:paraId="55B2AD56" w14:textId="77777777" w:rsidR="00595380" w:rsidRPr="00BF6DAB" w:rsidRDefault="00595380" w:rsidP="00BF6DAB">
            <w:pPr>
              <w:snapToGrid w:val="0"/>
              <w:spacing w:before="0"/>
              <w:rPr>
                <w:sz w:val="24"/>
                <w:szCs w:val="24"/>
              </w:rPr>
            </w:pPr>
            <w:r w:rsidRPr="00BF6DAB">
              <w:rPr>
                <w:color w:val="000000"/>
                <w:sz w:val="24"/>
                <w:szCs w:val="24"/>
                <w:lang w:val="en-US"/>
              </w:rPr>
              <w:t>6.5.4.8</w:t>
            </w:r>
          </w:p>
        </w:tc>
        <w:tc>
          <w:tcPr>
            <w:tcW w:w="2835" w:type="dxa"/>
          </w:tcPr>
          <w:p w14:paraId="42B0A6DE" w14:textId="77777777" w:rsidR="00595380" w:rsidRPr="00BF6DAB" w:rsidRDefault="00595380" w:rsidP="00BF6DAB">
            <w:pPr>
              <w:spacing w:before="0"/>
              <w:rPr>
                <w:sz w:val="24"/>
                <w:szCs w:val="24"/>
              </w:rPr>
            </w:pPr>
            <w:r w:rsidRPr="00BF6DAB">
              <w:rPr>
                <w:sz w:val="24"/>
                <w:szCs w:val="24"/>
              </w:rPr>
              <w:t>Garantija</w:t>
            </w:r>
          </w:p>
        </w:tc>
        <w:tc>
          <w:tcPr>
            <w:tcW w:w="5812" w:type="dxa"/>
          </w:tcPr>
          <w:p w14:paraId="0DFE5856" w14:textId="77777777" w:rsidR="00595380" w:rsidRPr="00BF6DAB" w:rsidRDefault="00595380" w:rsidP="00BF6DAB">
            <w:pPr>
              <w:spacing w:before="0"/>
              <w:rPr>
                <w:color w:val="000000" w:themeColor="text1"/>
                <w:sz w:val="24"/>
                <w:szCs w:val="24"/>
              </w:rPr>
            </w:pPr>
            <w:r w:rsidRPr="00BF6DAB">
              <w:rPr>
                <w:sz w:val="24"/>
                <w:szCs w:val="24"/>
              </w:rPr>
              <w:t>Ne trumpesnė kaip 3 (trejų) metų garantija.</w:t>
            </w:r>
          </w:p>
        </w:tc>
      </w:tr>
    </w:tbl>
    <w:p w14:paraId="15B46951" w14:textId="77777777" w:rsidR="00BF6DAB" w:rsidRPr="00BF6DAB" w:rsidRDefault="00BF6DAB" w:rsidP="00BF6DAB">
      <w:pPr>
        <w:rPr>
          <w:sz w:val="24"/>
        </w:rPr>
      </w:pPr>
    </w:p>
    <w:p w14:paraId="4538FA07" w14:textId="77777777" w:rsidR="00BF6DAB" w:rsidRPr="00BF6DAB" w:rsidRDefault="00BF6DAB" w:rsidP="00BF6DAB">
      <w:pPr>
        <w:spacing w:before="0" w:after="60"/>
        <w:rPr>
          <w:sz w:val="24"/>
        </w:rPr>
      </w:pPr>
      <w:r w:rsidRPr="00BF6DAB">
        <w:rPr>
          <w:b/>
          <w:sz w:val="24"/>
          <w:szCs w:val="24"/>
        </w:rPr>
        <w:t>6.6.</w:t>
      </w:r>
      <w:r w:rsidRPr="00BF6DAB">
        <w:rPr>
          <w:b/>
          <w:sz w:val="24"/>
          <w:szCs w:val="24"/>
        </w:rPr>
        <w:tab/>
        <w:t>III rūmai 420 kab</w:t>
      </w:r>
      <w:r w:rsidRPr="00BF6DAB">
        <w:rPr>
          <w:sz w:val="24"/>
          <w:szCs w:val="24"/>
        </w:rPr>
        <w:t xml:space="preserve">. Salėje jau įdiegta </w:t>
      </w:r>
      <w:proofErr w:type="spellStart"/>
      <w:r w:rsidRPr="00BF6DAB">
        <w:rPr>
          <w:sz w:val="24"/>
          <w:szCs w:val="24"/>
        </w:rPr>
        <w:t>Bosch</w:t>
      </w:r>
      <w:proofErr w:type="spellEnd"/>
      <w:r w:rsidRPr="00BF6DAB">
        <w:rPr>
          <w:sz w:val="24"/>
          <w:szCs w:val="24"/>
        </w:rPr>
        <w:t xml:space="preserve"> CCS-1000D diskusinė sistema, kuri turės būti sujungta į bendrą sistemą su įsigyjamomis prekėmis.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BF6DAB" w:rsidRPr="00BF6DAB" w14:paraId="5607CA0B" w14:textId="77777777" w:rsidTr="00595380">
        <w:tc>
          <w:tcPr>
            <w:tcW w:w="1134" w:type="dxa"/>
          </w:tcPr>
          <w:p w14:paraId="35DCC1D3" w14:textId="77777777" w:rsidR="00BF6DAB" w:rsidRPr="00BF6DAB" w:rsidRDefault="00BF6DAB" w:rsidP="00BF6DAB">
            <w:pPr>
              <w:snapToGrid w:val="0"/>
              <w:spacing w:before="0"/>
              <w:rPr>
                <w:b/>
                <w:sz w:val="24"/>
                <w:szCs w:val="24"/>
              </w:rPr>
            </w:pPr>
            <w:r w:rsidRPr="00BF6DAB">
              <w:rPr>
                <w:b/>
                <w:sz w:val="24"/>
                <w:szCs w:val="24"/>
              </w:rPr>
              <w:t>6.6.1</w:t>
            </w:r>
          </w:p>
        </w:tc>
        <w:tc>
          <w:tcPr>
            <w:tcW w:w="8647" w:type="dxa"/>
            <w:gridSpan w:val="2"/>
          </w:tcPr>
          <w:p w14:paraId="710488FA" w14:textId="77777777" w:rsidR="00BF6DAB" w:rsidRPr="00BF6DAB" w:rsidRDefault="00BF6DAB" w:rsidP="00BF6DAB">
            <w:pPr>
              <w:snapToGrid w:val="0"/>
              <w:spacing w:before="0"/>
              <w:rPr>
                <w:b/>
                <w:sz w:val="24"/>
                <w:szCs w:val="24"/>
              </w:rPr>
            </w:pPr>
            <w:proofErr w:type="spellStart"/>
            <w:r w:rsidRPr="00BF6DAB">
              <w:rPr>
                <w:b/>
                <w:sz w:val="24"/>
                <w:szCs w:val="24"/>
              </w:rPr>
              <w:t>Teams</w:t>
            </w:r>
            <w:proofErr w:type="spellEnd"/>
            <w:r w:rsidRPr="00BF6DAB">
              <w:rPr>
                <w:b/>
                <w:sz w:val="24"/>
                <w:szCs w:val="24"/>
              </w:rPr>
              <w:t xml:space="preserve"> </w:t>
            </w:r>
            <w:proofErr w:type="spellStart"/>
            <w:r w:rsidRPr="00BF6DAB">
              <w:rPr>
                <w:b/>
                <w:sz w:val="24"/>
                <w:szCs w:val="24"/>
              </w:rPr>
              <w:t>rooms</w:t>
            </w:r>
            <w:proofErr w:type="spellEnd"/>
            <w:r w:rsidRPr="00BF6DAB">
              <w:rPr>
                <w:b/>
                <w:sz w:val="24"/>
                <w:szCs w:val="24"/>
              </w:rPr>
              <w:t xml:space="preserve"> dedikuotas kompiuteris su valdymo pultu, 1 vnt.</w:t>
            </w:r>
          </w:p>
        </w:tc>
      </w:tr>
      <w:tr w:rsidR="00595380" w:rsidRPr="00BF6DAB" w14:paraId="3D497F20" w14:textId="77777777" w:rsidTr="00595380">
        <w:tc>
          <w:tcPr>
            <w:tcW w:w="1134" w:type="dxa"/>
          </w:tcPr>
          <w:p w14:paraId="03DEDF24" w14:textId="77777777" w:rsidR="00595380" w:rsidRPr="00BF6DAB" w:rsidRDefault="00595380" w:rsidP="00BF6DAB">
            <w:pPr>
              <w:snapToGrid w:val="0"/>
              <w:spacing w:before="0"/>
              <w:rPr>
                <w:sz w:val="24"/>
                <w:szCs w:val="24"/>
              </w:rPr>
            </w:pPr>
            <w:r w:rsidRPr="00BF6DAB">
              <w:rPr>
                <w:color w:val="000000"/>
                <w:sz w:val="24"/>
                <w:szCs w:val="24"/>
                <w:lang w:val="en-US"/>
              </w:rPr>
              <w:t>6.6.1.1</w:t>
            </w:r>
          </w:p>
        </w:tc>
        <w:tc>
          <w:tcPr>
            <w:tcW w:w="2835" w:type="dxa"/>
          </w:tcPr>
          <w:p w14:paraId="18232513" w14:textId="77777777" w:rsidR="00595380" w:rsidRPr="00BF6DAB" w:rsidRDefault="00595380" w:rsidP="00BF6DAB">
            <w:pPr>
              <w:spacing w:before="0"/>
              <w:rPr>
                <w:sz w:val="24"/>
                <w:szCs w:val="24"/>
              </w:rPr>
            </w:pPr>
            <w:r w:rsidRPr="00BF6DAB">
              <w:rPr>
                <w:sz w:val="24"/>
                <w:szCs w:val="24"/>
                <w:bdr w:val="none" w:sz="0" w:space="0" w:color="auto" w:frame="1"/>
              </w:rPr>
              <w:t>Gamintojas ir modelis</w:t>
            </w:r>
          </w:p>
        </w:tc>
        <w:tc>
          <w:tcPr>
            <w:tcW w:w="5812" w:type="dxa"/>
          </w:tcPr>
          <w:p w14:paraId="1751F7D6" w14:textId="77777777" w:rsidR="00595380" w:rsidRPr="00BF6DAB" w:rsidRDefault="00595380" w:rsidP="00BF6DAB">
            <w:pPr>
              <w:spacing w:before="0"/>
              <w:rPr>
                <w:color w:val="000000" w:themeColor="text1"/>
                <w:sz w:val="24"/>
                <w:szCs w:val="24"/>
              </w:rPr>
            </w:pPr>
            <w:r w:rsidRPr="00BF6DAB">
              <w:rPr>
                <w:sz w:val="24"/>
                <w:szCs w:val="24"/>
              </w:rPr>
              <w:t>Nurodyti tikslų gamintoją ir modelį.</w:t>
            </w:r>
          </w:p>
        </w:tc>
      </w:tr>
      <w:tr w:rsidR="00595380" w:rsidRPr="00BF6DAB" w14:paraId="17D2E90E" w14:textId="77777777" w:rsidTr="00595380">
        <w:tc>
          <w:tcPr>
            <w:tcW w:w="1134" w:type="dxa"/>
          </w:tcPr>
          <w:p w14:paraId="479EC77D" w14:textId="77777777" w:rsidR="00595380" w:rsidRPr="00BF6DAB" w:rsidRDefault="00595380" w:rsidP="00BF6DAB">
            <w:pPr>
              <w:snapToGrid w:val="0"/>
              <w:spacing w:before="0"/>
              <w:rPr>
                <w:sz w:val="24"/>
                <w:szCs w:val="24"/>
              </w:rPr>
            </w:pPr>
            <w:r w:rsidRPr="00BF6DAB">
              <w:rPr>
                <w:color w:val="000000"/>
                <w:sz w:val="24"/>
                <w:szCs w:val="24"/>
                <w:lang w:val="en-US"/>
              </w:rPr>
              <w:t>6.6.1.2</w:t>
            </w:r>
          </w:p>
        </w:tc>
        <w:tc>
          <w:tcPr>
            <w:tcW w:w="2835" w:type="dxa"/>
          </w:tcPr>
          <w:p w14:paraId="3157F096" w14:textId="77777777" w:rsidR="00595380" w:rsidRPr="00BF6DAB" w:rsidRDefault="00595380" w:rsidP="00BF6DAB">
            <w:pPr>
              <w:spacing w:before="0"/>
              <w:rPr>
                <w:sz w:val="24"/>
                <w:szCs w:val="24"/>
              </w:rPr>
            </w:pPr>
            <w:r w:rsidRPr="00BF6DAB">
              <w:rPr>
                <w:sz w:val="24"/>
                <w:szCs w:val="24"/>
                <w:bdr w:val="none" w:sz="0" w:space="0" w:color="auto" w:frame="1"/>
              </w:rPr>
              <w:t>Paskirtis</w:t>
            </w:r>
          </w:p>
        </w:tc>
        <w:tc>
          <w:tcPr>
            <w:tcW w:w="5812" w:type="dxa"/>
          </w:tcPr>
          <w:p w14:paraId="15B56CBB" w14:textId="77777777" w:rsidR="00595380" w:rsidRPr="00BF6DAB" w:rsidRDefault="00595380" w:rsidP="00BF6DAB">
            <w:pPr>
              <w:spacing w:before="0"/>
              <w:rPr>
                <w:color w:val="000000" w:themeColor="text1"/>
                <w:sz w:val="24"/>
                <w:szCs w:val="24"/>
              </w:rPr>
            </w:pPr>
            <w:r w:rsidRPr="00BF6DAB">
              <w:rPr>
                <w:sz w:val="24"/>
                <w:szCs w:val="24"/>
              </w:rPr>
              <w:t xml:space="preserve">Turi būti dedikuota "Microsoft </w:t>
            </w:r>
            <w:proofErr w:type="spellStart"/>
            <w:r w:rsidRPr="00BF6DAB">
              <w:rPr>
                <w:sz w:val="24"/>
                <w:szCs w:val="24"/>
              </w:rPr>
              <w:t>Teams</w:t>
            </w:r>
            <w:proofErr w:type="spellEnd"/>
            <w:r w:rsidRPr="00BF6DAB">
              <w:rPr>
                <w:sz w:val="24"/>
                <w:szCs w:val="24"/>
              </w:rPr>
              <w:t xml:space="preserve"> </w:t>
            </w:r>
            <w:proofErr w:type="spellStart"/>
            <w:r w:rsidRPr="00BF6DAB">
              <w:rPr>
                <w:sz w:val="24"/>
                <w:szCs w:val="24"/>
              </w:rPr>
              <w:t>Room</w:t>
            </w:r>
            <w:proofErr w:type="spellEnd"/>
            <w:r w:rsidRPr="00BF6DAB">
              <w:rPr>
                <w:sz w:val="24"/>
                <w:szCs w:val="24"/>
              </w:rPr>
              <w:t>" sistema, sertifikuota darbui su Microsoft Teams programine įranga. Siūlomas įrenginys turi būti nurodytas Microsoft, kaip sertifikuotas naudojimui su Teams programine įranga: https://learn.microsoft.com/en-us/microsoftteams/rooms/certified-hardware?tabs=Windows.</w:t>
            </w:r>
          </w:p>
        </w:tc>
      </w:tr>
      <w:tr w:rsidR="00D32AB9" w:rsidRPr="00BF6DAB" w14:paraId="1E222B57" w14:textId="77777777" w:rsidTr="00595380">
        <w:tc>
          <w:tcPr>
            <w:tcW w:w="1134" w:type="dxa"/>
          </w:tcPr>
          <w:p w14:paraId="1143898B" w14:textId="77777777" w:rsidR="00D32AB9" w:rsidRPr="00BF6DAB" w:rsidRDefault="00D32AB9" w:rsidP="00D32AB9">
            <w:pPr>
              <w:snapToGrid w:val="0"/>
              <w:spacing w:before="0"/>
              <w:rPr>
                <w:sz w:val="24"/>
                <w:szCs w:val="24"/>
              </w:rPr>
            </w:pPr>
            <w:r w:rsidRPr="00BF6DAB">
              <w:rPr>
                <w:color w:val="000000"/>
                <w:sz w:val="24"/>
                <w:szCs w:val="24"/>
                <w:lang w:val="en-US"/>
              </w:rPr>
              <w:t>6.6.1.3</w:t>
            </w:r>
          </w:p>
        </w:tc>
        <w:tc>
          <w:tcPr>
            <w:tcW w:w="2835" w:type="dxa"/>
          </w:tcPr>
          <w:p w14:paraId="67004999" w14:textId="77777777" w:rsidR="00D32AB9" w:rsidRPr="00BF6DAB" w:rsidRDefault="00D32AB9" w:rsidP="00D32AB9">
            <w:pPr>
              <w:spacing w:before="0"/>
              <w:rPr>
                <w:sz w:val="24"/>
                <w:szCs w:val="24"/>
                <w:shd w:val="clear" w:color="auto" w:fill="FFFFFF"/>
              </w:rPr>
            </w:pPr>
            <w:r w:rsidRPr="00BF6DAB">
              <w:rPr>
                <w:sz w:val="24"/>
                <w:szCs w:val="24"/>
                <w:bdr w:val="none" w:sz="0" w:space="0" w:color="auto" w:frame="1"/>
              </w:rPr>
              <w:t>HDMI įvestis turinio demonstravimui</w:t>
            </w:r>
          </w:p>
        </w:tc>
        <w:tc>
          <w:tcPr>
            <w:tcW w:w="5812" w:type="dxa"/>
          </w:tcPr>
          <w:p w14:paraId="111463F4" w14:textId="21F6A302" w:rsidR="00D32AB9" w:rsidRPr="00BF6DAB" w:rsidRDefault="00D32AB9" w:rsidP="00D32AB9">
            <w:pPr>
              <w:spacing w:before="0"/>
              <w:rPr>
                <w:sz w:val="24"/>
                <w:szCs w:val="24"/>
                <w:shd w:val="clear" w:color="auto" w:fill="FFFFFF"/>
              </w:rPr>
            </w:pPr>
            <w:r w:rsidRPr="00BF6DAB">
              <w:rPr>
                <w:sz w:val="24"/>
                <w:szCs w:val="24"/>
              </w:rPr>
              <w:t>Turi būti HDMI įvestis turinio demonstravimui (prezentacija) vaizdo konferencijos metu</w:t>
            </w:r>
            <w:r w:rsidRPr="009511A3">
              <w:rPr>
                <w:sz w:val="24"/>
                <w:szCs w:val="24"/>
              </w:rPr>
              <w:t>. Įrenginys turi turėti integruotą BYOD (</w:t>
            </w:r>
            <w:proofErr w:type="spellStart"/>
            <w:r w:rsidRPr="009511A3">
              <w:rPr>
                <w:sz w:val="24"/>
                <w:szCs w:val="24"/>
              </w:rPr>
              <w:t>Bring</w:t>
            </w:r>
            <w:proofErr w:type="spellEnd"/>
            <w:r w:rsidRPr="009511A3">
              <w:rPr>
                <w:sz w:val="24"/>
                <w:szCs w:val="24"/>
              </w:rPr>
              <w:t xml:space="preserve"> </w:t>
            </w:r>
            <w:proofErr w:type="spellStart"/>
            <w:r w:rsidRPr="009511A3">
              <w:rPr>
                <w:sz w:val="24"/>
                <w:szCs w:val="24"/>
              </w:rPr>
              <w:t>Your</w:t>
            </w:r>
            <w:proofErr w:type="spellEnd"/>
            <w:r w:rsidRPr="009511A3">
              <w:rPr>
                <w:sz w:val="24"/>
                <w:szCs w:val="24"/>
              </w:rPr>
              <w:t xml:space="preserve"> </w:t>
            </w:r>
            <w:proofErr w:type="spellStart"/>
            <w:r w:rsidRPr="009511A3">
              <w:rPr>
                <w:sz w:val="24"/>
                <w:szCs w:val="24"/>
              </w:rPr>
              <w:t>Own</w:t>
            </w:r>
            <w:proofErr w:type="spellEnd"/>
            <w:r w:rsidRPr="009511A3">
              <w:rPr>
                <w:sz w:val="24"/>
                <w:szCs w:val="24"/>
              </w:rPr>
              <w:t xml:space="preserve"> </w:t>
            </w:r>
            <w:proofErr w:type="spellStart"/>
            <w:r w:rsidRPr="009511A3">
              <w:rPr>
                <w:sz w:val="24"/>
                <w:szCs w:val="24"/>
              </w:rPr>
              <w:t>Device</w:t>
            </w:r>
            <w:proofErr w:type="spellEnd"/>
            <w:r w:rsidRPr="009511A3">
              <w:rPr>
                <w:sz w:val="24"/>
                <w:szCs w:val="24"/>
              </w:rPr>
              <w:t>) funkciją – turi būti galimybė atlikti skambutį iš atsinešto kompiuterio.</w:t>
            </w:r>
          </w:p>
        </w:tc>
      </w:tr>
      <w:tr w:rsidR="00D32AB9" w:rsidRPr="00BF6DAB" w14:paraId="1769E01F" w14:textId="77777777" w:rsidTr="00595380">
        <w:tc>
          <w:tcPr>
            <w:tcW w:w="1134" w:type="dxa"/>
          </w:tcPr>
          <w:p w14:paraId="1FE57961" w14:textId="77777777" w:rsidR="00D32AB9" w:rsidRPr="00BF6DAB" w:rsidRDefault="00D32AB9" w:rsidP="00D32AB9">
            <w:pPr>
              <w:snapToGrid w:val="0"/>
              <w:spacing w:before="0"/>
              <w:rPr>
                <w:sz w:val="24"/>
                <w:szCs w:val="24"/>
              </w:rPr>
            </w:pPr>
            <w:r w:rsidRPr="00BF6DAB">
              <w:rPr>
                <w:color w:val="000000"/>
                <w:sz w:val="24"/>
                <w:szCs w:val="24"/>
                <w:lang w:val="en-US"/>
              </w:rPr>
              <w:t>6.6.1.4</w:t>
            </w:r>
          </w:p>
        </w:tc>
        <w:tc>
          <w:tcPr>
            <w:tcW w:w="2835" w:type="dxa"/>
          </w:tcPr>
          <w:p w14:paraId="416E50BC" w14:textId="77777777" w:rsidR="00D32AB9" w:rsidRPr="00BF6DAB" w:rsidRDefault="00D32AB9" w:rsidP="00D32AB9">
            <w:pPr>
              <w:spacing w:before="0"/>
              <w:rPr>
                <w:sz w:val="24"/>
                <w:szCs w:val="24"/>
              </w:rPr>
            </w:pPr>
            <w:r w:rsidRPr="00BF6DAB">
              <w:rPr>
                <w:sz w:val="24"/>
                <w:szCs w:val="24"/>
                <w:bdr w:val="none" w:sz="0" w:space="0" w:color="auto" w:frame="1"/>
              </w:rPr>
              <w:t>Monitorių išvestys</w:t>
            </w:r>
          </w:p>
        </w:tc>
        <w:tc>
          <w:tcPr>
            <w:tcW w:w="5812" w:type="dxa"/>
          </w:tcPr>
          <w:p w14:paraId="401C159D" w14:textId="77777777" w:rsidR="00D32AB9" w:rsidRPr="00BF6DAB" w:rsidRDefault="00D32AB9" w:rsidP="00D32AB9">
            <w:pPr>
              <w:spacing w:before="0"/>
              <w:rPr>
                <w:sz w:val="24"/>
                <w:szCs w:val="24"/>
              </w:rPr>
            </w:pPr>
            <w:r w:rsidRPr="00BF6DAB">
              <w:rPr>
                <w:sz w:val="24"/>
                <w:szCs w:val="24"/>
              </w:rPr>
              <w:t>Galimybė prijungti du monitorius ne mažiau kaip 1920x1080 raiška.</w:t>
            </w:r>
          </w:p>
        </w:tc>
      </w:tr>
      <w:tr w:rsidR="00D32AB9" w:rsidRPr="00BF6DAB" w14:paraId="662510D0" w14:textId="77777777" w:rsidTr="00595380">
        <w:tc>
          <w:tcPr>
            <w:tcW w:w="1134" w:type="dxa"/>
          </w:tcPr>
          <w:p w14:paraId="53C7D0DD" w14:textId="77777777" w:rsidR="00D32AB9" w:rsidRPr="00BF6DAB" w:rsidRDefault="00D32AB9" w:rsidP="00D32AB9">
            <w:pPr>
              <w:snapToGrid w:val="0"/>
              <w:spacing w:before="0"/>
              <w:rPr>
                <w:sz w:val="24"/>
                <w:szCs w:val="24"/>
              </w:rPr>
            </w:pPr>
            <w:r w:rsidRPr="00BF6DAB">
              <w:rPr>
                <w:color w:val="000000"/>
                <w:sz w:val="24"/>
                <w:szCs w:val="24"/>
                <w:lang w:val="en-US"/>
              </w:rPr>
              <w:t>6.6.1.5</w:t>
            </w:r>
          </w:p>
        </w:tc>
        <w:tc>
          <w:tcPr>
            <w:tcW w:w="2835" w:type="dxa"/>
          </w:tcPr>
          <w:p w14:paraId="33A492B1" w14:textId="77777777" w:rsidR="00D32AB9" w:rsidRPr="00BF6DAB" w:rsidRDefault="00D32AB9" w:rsidP="00D32AB9">
            <w:pPr>
              <w:spacing w:before="0"/>
              <w:rPr>
                <w:sz w:val="24"/>
                <w:szCs w:val="24"/>
              </w:rPr>
            </w:pPr>
            <w:r w:rsidRPr="00BF6DAB">
              <w:rPr>
                <w:sz w:val="24"/>
                <w:szCs w:val="24"/>
                <w:bdr w:val="none" w:sz="0" w:space="0" w:color="auto" w:frame="1"/>
              </w:rPr>
              <w:t>Valdymo ekranas</w:t>
            </w:r>
          </w:p>
        </w:tc>
        <w:tc>
          <w:tcPr>
            <w:tcW w:w="5812" w:type="dxa"/>
          </w:tcPr>
          <w:p w14:paraId="4B9C5310" w14:textId="77777777" w:rsidR="00D32AB9" w:rsidRPr="00BF6DAB" w:rsidRDefault="00D32AB9" w:rsidP="00D32AB9">
            <w:pPr>
              <w:spacing w:before="0"/>
              <w:rPr>
                <w:sz w:val="24"/>
                <w:szCs w:val="24"/>
              </w:rPr>
            </w:pPr>
            <w:r w:rsidRPr="00BF6DAB">
              <w:rPr>
                <w:sz w:val="24"/>
                <w:szCs w:val="24"/>
              </w:rPr>
              <w:t>Turi būti komplektuojama su ne mažesnės, nei 10.1” įstrižainės lietimui jautriu ekranu, kurio skiriamoji geba ne mažesnė nei 1280 x 800, pritaikytu montuoti ant stalo.</w:t>
            </w:r>
          </w:p>
        </w:tc>
      </w:tr>
      <w:tr w:rsidR="00D32AB9" w:rsidRPr="00BF6DAB" w14:paraId="59A9F20B" w14:textId="77777777" w:rsidTr="00595380">
        <w:tc>
          <w:tcPr>
            <w:tcW w:w="1134" w:type="dxa"/>
          </w:tcPr>
          <w:p w14:paraId="3702EFDA" w14:textId="77777777" w:rsidR="00D32AB9" w:rsidRPr="00BF6DAB" w:rsidRDefault="00D32AB9" w:rsidP="00D32AB9">
            <w:pPr>
              <w:snapToGrid w:val="0"/>
              <w:spacing w:before="0"/>
              <w:rPr>
                <w:sz w:val="24"/>
                <w:szCs w:val="24"/>
              </w:rPr>
            </w:pPr>
            <w:r w:rsidRPr="00BF6DAB">
              <w:rPr>
                <w:color w:val="000000"/>
                <w:sz w:val="24"/>
                <w:szCs w:val="24"/>
                <w:lang w:val="en-US"/>
              </w:rPr>
              <w:t>6.6.1.6</w:t>
            </w:r>
          </w:p>
        </w:tc>
        <w:tc>
          <w:tcPr>
            <w:tcW w:w="2835" w:type="dxa"/>
          </w:tcPr>
          <w:p w14:paraId="06B85471" w14:textId="77777777" w:rsidR="00D32AB9" w:rsidRPr="00BF6DAB" w:rsidRDefault="00D32AB9" w:rsidP="00D32AB9">
            <w:pPr>
              <w:spacing w:before="0"/>
              <w:rPr>
                <w:sz w:val="24"/>
                <w:szCs w:val="24"/>
              </w:rPr>
            </w:pPr>
            <w:r w:rsidRPr="00BF6DAB">
              <w:rPr>
                <w:sz w:val="24"/>
                <w:szCs w:val="24"/>
                <w:bdr w:val="none" w:sz="0" w:space="0" w:color="auto" w:frame="1"/>
              </w:rPr>
              <w:t>Valdymo ekrano funkcionalumas</w:t>
            </w:r>
          </w:p>
        </w:tc>
        <w:tc>
          <w:tcPr>
            <w:tcW w:w="5812" w:type="dxa"/>
          </w:tcPr>
          <w:p w14:paraId="688C2926" w14:textId="77777777" w:rsidR="00D32AB9" w:rsidRPr="00BF6DAB" w:rsidRDefault="00D32AB9" w:rsidP="00D32AB9">
            <w:pPr>
              <w:spacing w:before="0"/>
              <w:rPr>
                <w:sz w:val="24"/>
                <w:szCs w:val="24"/>
              </w:rPr>
            </w:pPr>
            <w:r w:rsidRPr="00BF6DAB">
              <w:rPr>
                <w:sz w:val="24"/>
                <w:szCs w:val="24"/>
              </w:rPr>
              <w:t xml:space="preserve">Valdymo ekrane turi būti matoma vaizdo konferencijų programinės įrangos Microsoft Teams Rooms grafinė </w:t>
            </w:r>
            <w:r w:rsidRPr="00BF6DAB">
              <w:rPr>
                <w:sz w:val="24"/>
                <w:szCs w:val="24"/>
              </w:rPr>
              <w:lastRenderedPageBreak/>
              <w:t>sąsaja ir turi būti galimybė realizuoti visos salės įrangos valdymo grafinę sąsają (vaizdo kamerų, mikrofonų įjungimo/išjungimo, vaizdo šaltinio komutavimo, vaizdo projektoriaus valdymo mygtukai, garso sistemos nustatymai ir būsenos stebėjimas).</w:t>
            </w:r>
          </w:p>
        </w:tc>
      </w:tr>
      <w:tr w:rsidR="00D32AB9" w:rsidRPr="00BF6DAB" w14:paraId="52F7BADE" w14:textId="77777777" w:rsidTr="00595380">
        <w:tc>
          <w:tcPr>
            <w:tcW w:w="1134" w:type="dxa"/>
          </w:tcPr>
          <w:p w14:paraId="67B76B55" w14:textId="77777777" w:rsidR="00D32AB9" w:rsidRPr="00BF6DAB" w:rsidRDefault="00D32AB9" w:rsidP="00D32AB9">
            <w:pPr>
              <w:snapToGrid w:val="0"/>
              <w:spacing w:before="0"/>
              <w:rPr>
                <w:sz w:val="24"/>
                <w:szCs w:val="24"/>
              </w:rPr>
            </w:pPr>
            <w:r w:rsidRPr="00BF6DAB">
              <w:rPr>
                <w:color w:val="000000"/>
                <w:sz w:val="24"/>
                <w:szCs w:val="24"/>
                <w:lang w:val="en-US"/>
              </w:rPr>
              <w:lastRenderedPageBreak/>
              <w:t>6.6.1.7</w:t>
            </w:r>
          </w:p>
        </w:tc>
        <w:tc>
          <w:tcPr>
            <w:tcW w:w="2835" w:type="dxa"/>
          </w:tcPr>
          <w:p w14:paraId="029D85D5" w14:textId="77777777" w:rsidR="00D32AB9" w:rsidRPr="00BF6DAB" w:rsidRDefault="00D32AB9" w:rsidP="00D32AB9">
            <w:pPr>
              <w:spacing w:before="0"/>
              <w:rPr>
                <w:sz w:val="24"/>
                <w:szCs w:val="24"/>
              </w:rPr>
            </w:pPr>
            <w:r w:rsidRPr="00BF6DAB">
              <w:rPr>
                <w:sz w:val="24"/>
                <w:szCs w:val="24"/>
                <w:bdr w:val="none" w:sz="0" w:space="0" w:color="auto" w:frame="1"/>
              </w:rPr>
              <w:t>Valdymo ekrano dydis (įstrižainė)</w:t>
            </w:r>
          </w:p>
        </w:tc>
        <w:tc>
          <w:tcPr>
            <w:tcW w:w="5812" w:type="dxa"/>
          </w:tcPr>
          <w:p w14:paraId="7023E9B5" w14:textId="77777777" w:rsidR="00D32AB9" w:rsidRPr="00BF6DAB" w:rsidRDefault="00D32AB9" w:rsidP="00D32AB9">
            <w:pPr>
              <w:spacing w:before="0"/>
              <w:rPr>
                <w:sz w:val="24"/>
                <w:szCs w:val="24"/>
              </w:rPr>
            </w:pPr>
            <w:r w:rsidRPr="00BF6DAB">
              <w:rPr>
                <w:sz w:val="24"/>
                <w:szCs w:val="24"/>
              </w:rPr>
              <w:t>Ne mažesnis kaip: 25 cm.</w:t>
            </w:r>
          </w:p>
        </w:tc>
      </w:tr>
      <w:tr w:rsidR="00D32AB9" w:rsidRPr="00BF6DAB" w14:paraId="346A8AF0" w14:textId="77777777" w:rsidTr="00595380">
        <w:tc>
          <w:tcPr>
            <w:tcW w:w="1134" w:type="dxa"/>
          </w:tcPr>
          <w:p w14:paraId="04C8AA6C" w14:textId="77777777" w:rsidR="00D32AB9" w:rsidRPr="00BF6DAB" w:rsidRDefault="00D32AB9" w:rsidP="00D32AB9">
            <w:pPr>
              <w:snapToGrid w:val="0"/>
              <w:spacing w:before="0"/>
              <w:rPr>
                <w:sz w:val="24"/>
                <w:szCs w:val="24"/>
              </w:rPr>
            </w:pPr>
            <w:r w:rsidRPr="00BF6DAB">
              <w:rPr>
                <w:color w:val="000000"/>
                <w:sz w:val="24"/>
                <w:szCs w:val="24"/>
                <w:lang w:val="en-US"/>
              </w:rPr>
              <w:t>6.6.1.8</w:t>
            </w:r>
          </w:p>
        </w:tc>
        <w:tc>
          <w:tcPr>
            <w:tcW w:w="2835" w:type="dxa"/>
          </w:tcPr>
          <w:p w14:paraId="213EA78F" w14:textId="77777777" w:rsidR="00D32AB9" w:rsidRPr="00BF6DAB" w:rsidRDefault="00D32AB9" w:rsidP="00D32AB9">
            <w:pPr>
              <w:spacing w:before="0"/>
              <w:rPr>
                <w:sz w:val="24"/>
                <w:szCs w:val="24"/>
              </w:rPr>
            </w:pPr>
            <w:r w:rsidRPr="00BF6DAB">
              <w:rPr>
                <w:sz w:val="24"/>
                <w:szCs w:val="24"/>
                <w:bdr w:val="none" w:sz="0" w:space="0" w:color="auto" w:frame="1"/>
              </w:rPr>
              <w:t>Integracija su įgarsinimo sistema</w:t>
            </w:r>
          </w:p>
        </w:tc>
        <w:tc>
          <w:tcPr>
            <w:tcW w:w="5812" w:type="dxa"/>
          </w:tcPr>
          <w:p w14:paraId="7BAEE6DF" w14:textId="77777777" w:rsidR="00D32AB9" w:rsidRPr="00BF6DAB" w:rsidRDefault="00D32AB9" w:rsidP="00D32AB9">
            <w:pPr>
              <w:spacing w:before="0"/>
              <w:rPr>
                <w:sz w:val="24"/>
                <w:szCs w:val="24"/>
              </w:rPr>
            </w:pPr>
            <w:r w:rsidRPr="00BF6DAB">
              <w:rPr>
                <w:sz w:val="24"/>
                <w:szCs w:val="24"/>
              </w:rPr>
              <w:t>Turi būti galimybė prie įrenginio prijungti ir naudoti salės bendrą įgarsinimo sistemą.</w:t>
            </w:r>
          </w:p>
        </w:tc>
      </w:tr>
      <w:tr w:rsidR="00D32AB9" w:rsidRPr="00BF6DAB" w14:paraId="4810D521" w14:textId="77777777" w:rsidTr="00595380">
        <w:tc>
          <w:tcPr>
            <w:tcW w:w="1134" w:type="dxa"/>
          </w:tcPr>
          <w:p w14:paraId="7660D940" w14:textId="77777777" w:rsidR="00D32AB9" w:rsidRPr="00BF6DAB" w:rsidRDefault="00D32AB9" w:rsidP="00D32AB9">
            <w:pPr>
              <w:snapToGrid w:val="0"/>
              <w:spacing w:before="0"/>
              <w:rPr>
                <w:sz w:val="24"/>
                <w:szCs w:val="24"/>
              </w:rPr>
            </w:pPr>
            <w:r w:rsidRPr="00BF6DAB">
              <w:rPr>
                <w:color w:val="000000"/>
                <w:sz w:val="24"/>
                <w:szCs w:val="24"/>
                <w:lang w:val="en-US"/>
              </w:rPr>
              <w:t>6.6.1.9</w:t>
            </w:r>
          </w:p>
        </w:tc>
        <w:tc>
          <w:tcPr>
            <w:tcW w:w="2835" w:type="dxa"/>
          </w:tcPr>
          <w:p w14:paraId="7C7B51B3" w14:textId="77777777" w:rsidR="00D32AB9" w:rsidRPr="00BF6DAB" w:rsidRDefault="00D32AB9" w:rsidP="00D32AB9">
            <w:pPr>
              <w:spacing w:before="0"/>
              <w:rPr>
                <w:sz w:val="24"/>
                <w:szCs w:val="24"/>
              </w:rPr>
            </w:pPr>
            <w:r w:rsidRPr="00BF6DAB">
              <w:rPr>
                <w:sz w:val="24"/>
                <w:szCs w:val="24"/>
                <w:bdr w:val="none" w:sz="0" w:space="0" w:color="auto" w:frame="1"/>
              </w:rPr>
              <w:t>Integracija su kamerų sistema</w:t>
            </w:r>
          </w:p>
        </w:tc>
        <w:tc>
          <w:tcPr>
            <w:tcW w:w="5812" w:type="dxa"/>
          </w:tcPr>
          <w:p w14:paraId="21FA3E22" w14:textId="77777777" w:rsidR="00D32AB9" w:rsidRPr="00BF6DAB" w:rsidRDefault="00D32AB9" w:rsidP="00D32AB9">
            <w:pPr>
              <w:spacing w:before="0"/>
              <w:rPr>
                <w:sz w:val="24"/>
                <w:szCs w:val="24"/>
              </w:rPr>
            </w:pPr>
            <w:r w:rsidRPr="00BF6DAB">
              <w:rPr>
                <w:sz w:val="24"/>
                <w:szCs w:val="24"/>
              </w:rPr>
              <w:t>Turi būti galimybė prie įrenginio prijungti siūlomą vaizdo kamerų sistemą su vaizdo komutatoriumi USB kabeliu.</w:t>
            </w:r>
          </w:p>
        </w:tc>
      </w:tr>
      <w:tr w:rsidR="00D32AB9" w:rsidRPr="00BF6DAB" w14:paraId="0D087C1E" w14:textId="77777777" w:rsidTr="00595380">
        <w:tc>
          <w:tcPr>
            <w:tcW w:w="1134" w:type="dxa"/>
          </w:tcPr>
          <w:p w14:paraId="48CD38F7" w14:textId="77777777" w:rsidR="00D32AB9" w:rsidRPr="00BF6DAB" w:rsidRDefault="00D32AB9" w:rsidP="00D32AB9">
            <w:pPr>
              <w:snapToGrid w:val="0"/>
              <w:spacing w:before="0"/>
              <w:rPr>
                <w:sz w:val="24"/>
                <w:szCs w:val="24"/>
              </w:rPr>
            </w:pPr>
            <w:r w:rsidRPr="00BF6DAB">
              <w:rPr>
                <w:color w:val="000000"/>
                <w:sz w:val="24"/>
                <w:szCs w:val="24"/>
                <w:lang w:val="en-US"/>
              </w:rPr>
              <w:t>6.6.1.10</w:t>
            </w:r>
          </w:p>
        </w:tc>
        <w:tc>
          <w:tcPr>
            <w:tcW w:w="2835" w:type="dxa"/>
          </w:tcPr>
          <w:p w14:paraId="040F3DBE" w14:textId="77777777" w:rsidR="00D32AB9" w:rsidRPr="00BF6DAB" w:rsidRDefault="00D32AB9" w:rsidP="00D32AB9">
            <w:pPr>
              <w:spacing w:before="0"/>
              <w:rPr>
                <w:sz w:val="24"/>
                <w:szCs w:val="24"/>
                <w:bdr w:val="none" w:sz="0" w:space="0" w:color="auto" w:frame="1"/>
              </w:rPr>
            </w:pPr>
            <w:r w:rsidRPr="00BF6DAB">
              <w:rPr>
                <w:sz w:val="24"/>
                <w:szCs w:val="24"/>
                <w:bdr w:val="none" w:sz="0" w:space="0" w:color="auto" w:frame="1"/>
              </w:rPr>
              <w:t>Programinė įranga</w:t>
            </w:r>
          </w:p>
          <w:p w14:paraId="57C0459D" w14:textId="77777777" w:rsidR="00D32AB9" w:rsidRPr="00BF6DAB" w:rsidRDefault="00D32AB9" w:rsidP="00D32AB9">
            <w:pPr>
              <w:spacing w:before="0"/>
              <w:rPr>
                <w:sz w:val="24"/>
                <w:szCs w:val="24"/>
              </w:rPr>
            </w:pPr>
          </w:p>
        </w:tc>
        <w:tc>
          <w:tcPr>
            <w:tcW w:w="5812" w:type="dxa"/>
          </w:tcPr>
          <w:p w14:paraId="063B7C98" w14:textId="77777777" w:rsidR="00D32AB9" w:rsidRPr="00BF6DAB" w:rsidRDefault="00D32AB9" w:rsidP="00D32AB9">
            <w:pPr>
              <w:spacing w:before="0"/>
              <w:rPr>
                <w:sz w:val="24"/>
                <w:szCs w:val="24"/>
              </w:rPr>
            </w:pPr>
            <w:r w:rsidRPr="00BF6DAB">
              <w:rPr>
                <w:sz w:val="24"/>
                <w:szCs w:val="24"/>
              </w:rPr>
              <w:t>Kartu pateikiama Windows operacinė sistema arba lygiavertė su MS Teams Rooms programine įranga.</w:t>
            </w:r>
          </w:p>
        </w:tc>
      </w:tr>
      <w:tr w:rsidR="00D32AB9" w:rsidRPr="00BF6DAB" w14:paraId="72B64848" w14:textId="77777777" w:rsidTr="00595380">
        <w:tc>
          <w:tcPr>
            <w:tcW w:w="1134" w:type="dxa"/>
          </w:tcPr>
          <w:p w14:paraId="198E41F9" w14:textId="77777777" w:rsidR="00D32AB9" w:rsidRPr="00BF6DAB" w:rsidRDefault="00D32AB9" w:rsidP="00D32AB9">
            <w:pPr>
              <w:snapToGrid w:val="0"/>
              <w:spacing w:before="0"/>
              <w:rPr>
                <w:sz w:val="24"/>
                <w:szCs w:val="24"/>
              </w:rPr>
            </w:pPr>
            <w:r w:rsidRPr="00BF6DAB">
              <w:rPr>
                <w:color w:val="000000"/>
                <w:sz w:val="24"/>
                <w:szCs w:val="24"/>
                <w:lang w:val="en-US"/>
              </w:rPr>
              <w:t>6.6.1.11</w:t>
            </w:r>
          </w:p>
        </w:tc>
        <w:tc>
          <w:tcPr>
            <w:tcW w:w="2835" w:type="dxa"/>
          </w:tcPr>
          <w:p w14:paraId="0185B458" w14:textId="77777777" w:rsidR="00D32AB9" w:rsidRPr="00BF6DAB" w:rsidRDefault="00D32AB9" w:rsidP="00D32AB9">
            <w:pPr>
              <w:spacing w:before="0"/>
              <w:rPr>
                <w:sz w:val="24"/>
                <w:szCs w:val="24"/>
              </w:rPr>
            </w:pPr>
            <w:r w:rsidRPr="00BF6DAB">
              <w:rPr>
                <w:sz w:val="24"/>
                <w:szCs w:val="24"/>
                <w:bdr w:val="none" w:sz="0" w:space="0" w:color="auto" w:frame="1"/>
              </w:rPr>
              <w:t>Licencijos</w:t>
            </w:r>
          </w:p>
        </w:tc>
        <w:tc>
          <w:tcPr>
            <w:tcW w:w="5812" w:type="dxa"/>
          </w:tcPr>
          <w:p w14:paraId="01644101" w14:textId="77777777" w:rsidR="00D32AB9" w:rsidRPr="00BF6DAB" w:rsidRDefault="00D32AB9" w:rsidP="00D32AB9">
            <w:pPr>
              <w:spacing w:before="0"/>
              <w:rPr>
                <w:sz w:val="24"/>
                <w:szCs w:val="24"/>
              </w:rPr>
            </w:pPr>
            <w:r w:rsidRPr="00BF6DAB">
              <w:rPr>
                <w:sz w:val="24"/>
                <w:szCs w:val="24"/>
              </w:rPr>
              <w:t>Visos reikalingos licencijos vykdyti numatytas funkcijas turi būti įtrauktos į įrangos kainą.</w:t>
            </w:r>
          </w:p>
        </w:tc>
      </w:tr>
      <w:tr w:rsidR="00D32AB9" w:rsidRPr="00BF6DAB" w14:paraId="29FDB41E" w14:textId="77777777" w:rsidTr="00595380">
        <w:tc>
          <w:tcPr>
            <w:tcW w:w="1134" w:type="dxa"/>
          </w:tcPr>
          <w:p w14:paraId="55FFE492" w14:textId="77777777" w:rsidR="00D32AB9" w:rsidRPr="00BF6DAB" w:rsidRDefault="00D32AB9" w:rsidP="00D32AB9">
            <w:pPr>
              <w:snapToGrid w:val="0"/>
              <w:spacing w:before="0"/>
              <w:rPr>
                <w:sz w:val="24"/>
                <w:szCs w:val="24"/>
              </w:rPr>
            </w:pPr>
            <w:r w:rsidRPr="00BF6DAB">
              <w:rPr>
                <w:color w:val="000000"/>
                <w:sz w:val="24"/>
                <w:szCs w:val="24"/>
                <w:lang w:val="en-US"/>
              </w:rPr>
              <w:t>6.6.1.12</w:t>
            </w:r>
          </w:p>
        </w:tc>
        <w:tc>
          <w:tcPr>
            <w:tcW w:w="2835" w:type="dxa"/>
          </w:tcPr>
          <w:p w14:paraId="54F09CF7" w14:textId="77777777" w:rsidR="00D32AB9" w:rsidRPr="00BF6DAB" w:rsidRDefault="00D32AB9" w:rsidP="00D32AB9">
            <w:pPr>
              <w:spacing w:before="0"/>
              <w:rPr>
                <w:sz w:val="24"/>
                <w:szCs w:val="24"/>
              </w:rPr>
            </w:pPr>
            <w:r w:rsidRPr="00BF6DAB">
              <w:rPr>
                <w:sz w:val="24"/>
                <w:szCs w:val="24"/>
              </w:rPr>
              <w:t>Montavimo paslaugos, sujungimo kabeliai bei kiti priedai</w:t>
            </w:r>
          </w:p>
        </w:tc>
        <w:tc>
          <w:tcPr>
            <w:tcW w:w="5812" w:type="dxa"/>
          </w:tcPr>
          <w:p w14:paraId="2DC28719" w14:textId="77777777" w:rsidR="00D32AB9" w:rsidRPr="00BF6DAB" w:rsidRDefault="00D32AB9" w:rsidP="00D32AB9">
            <w:pPr>
              <w:spacing w:before="0"/>
              <w:rPr>
                <w:sz w:val="24"/>
                <w:szCs w:val="24"/>
              </w:rPr>
            </w:pPr>
            <w:r w:rsidRPr="00BF6DAB">
              <w:rPr>
                <w:sz w:val="24"/>
                <w:szCs w:val="24"/>
              </w:rPr>
              <w:t>Turi būti numatyti visi reikalingi siūlomai įrangai.</w:t>
            </w:r>
          </w:p>
        </w:tc>
      </w:tr>
      <w:tr w:rsidR="00D32AB9" w:rsidRPr="00BF6DAB" w14:paraId="215439EC" w14:textId="77777777" w:rsidTr="00595380">
        <w:tc>
          <w:tcPr>
            <w:tcW w:w="1134" w:type="dxa"/>
          </w:tcPr>
          <w:p w14:paraId="04F3A4C4" w14:textId="77777777" w:rsidR="00D32AB9" w:rsidRPr="00BF6DAB" w:rsidRDefault="00D32AB9" w:rsidP="00D32AB9">
            <w:pPr>
              <w:snapToGrid w:val="0"/>
              <w:spacing w:before="0"/>
              <w:rPr>
                <w:sz w:val="24"/>
                <w:szCs w:val="24"/>
              </w:rPr>
            </w:pPr>
            <w:r w:rsidRPr="00BF6DAB">
              <w:rPr>
                <w:color w:val="000000"/>
                <w:sz w:val="24"/>
                <w:szCs w:val="24"/>
                <w:lang w:val="en-US"/>
              </w:rPr>
              <w:t>6.6.1.13</w:t>
            </w:r>
          </w:p>
        </w:tc>
        <w:tc>
          <w:tcPr>
            <w:tcW w:w="2835" w:type="dxa"/>
          </w:tcPr>
          <w:p w14:paraId="120499B8" w14:textId="77777777" w:rsidR="00D32AB9" w:rsidRPr="00BF6DAB" w:rsidRDefault="00D32AB9" w:rsidP="00D32AB9">
            <w:pPr>
              <w:spacing w:before="0"/>
              <w:rPr>
                <w:sz w:val="24"/>
                <w:szCs w:val="24"/>
              </w:rPr>
            </w:pPr>
            <w:r w:rsidRPr="00BF6DAB">
              <w:rPr>
                <w:sz w:val="24"/>
                <w:szCs w:val="24"/>
              </w:rPr>
              <w:t>Garantija</w:t>
            </w:r>
          </w:p>
        </w:tc>
        <w:tc>
          <w:tcPr>
            <w:tcW w:w="5812" w:type="dxa"/>
          </w:tcPr>
          <w:p w14:paraId="5589E941" w14:textId="77777777" w:rsidR="00D32AB9" w:rsidRPr="00BF6DAB" w:rsidRDefault="00D32AB9" w:rsidP="00D32AB9">
            <w:pPr>
              <w:spacing w:before="0"/>
              <w:rPr>
                <w:sz w:val="24"/>
                <w:szCs w:val="24"/>
              </w:rPr>
            </w:pPr>
            <w:r w:rsidRPr="00BF6DAB">
              <w:rPr>
                <w:sz w:val="24"/>
                <w:szCs w:val="24"/>
              </w:rPr>
              <w:t>Ne trumpesnė kaip 3 (trejų) metų garantija.</w:t>
            </w:r>
          </w:p>
        </w:tc>
      </w:tr>
      <w:tr w:rsidR="00D32AB9" w:rsidRPr="00BF6DAB" w14:paraId="6E74F569" w14:textId="77777777" w:rsidTr="00595380">
        <w:tc>
          <w:tcPr>
            <w:tcW w:w="1134" w:type="dxa"/>
          </w:tcPr>
          <w:p w14:paraId="3D51284B" w14:textId="77777777" w:rsidR="00D32AB9" w:rsidRPr="00BF6DAB" w:rsidRDefault="00D32AB9" w:rsidP="00D32AB9">
            <w:pPr>
              <w:snapToGrid w:val="0"/>
              <w:spacing w:before="0"/>
              <w:rPr>
                <w:b/>
                <w:sz w:val="24"/>
                <w:szCs w:val="24"/>
              </w:rPr>
            </w:pPr>
            <w:r w:rsidRPr="00BF6DAB">
              <w:rPr>
                <w:b/>
                <w:sz w:val="24"/>
                <w:szCs w:val="24"/>
              </w:rPr>
              <w:t>6.6.2</w:t>
            </w:r>
          </w:p>
        </w:tc>
        <w:tc>
          <w:tcPr>
            <w:tcW w:w="8647" w:type="dxa"/>
            <w:gridSpan w:val="2"/>
          </w:tcPr>
          <w:p w14:paraId="6D83A59A" w14:textId="77777777" w:rsidR="00D32AB9" w:rsidRPr="00BF6DAB" w:rsidRDefault="00D32AB9" w:rsidP="00D32AB9">
            <w:pPr>
              <w:snapToGrid w:val="0"/>
              <w:spacing w:before="0"/>
              <w:rPr>
                <w:b/>
                <w:sz w:val="24"/>
                <w:szCs w:val="24"/>
              </w:rPr>
            </w:pPr>
            <w:r w:rsidRPr="00BF6DAB">
              <w:rPr>
                <w:b/>
                <w:sz w:val="24"/>
                <w:szCs w:val="24"/>
              </w:rPr>
              <w:t>PTZ kamera su tvirtinimo laikikliu, 2 vnt.:</w:t>
            </w:r>
          </w:p>
        </w:tc>
      </w:tr>
      <w:tr w:rsidR="00D32AB9" w:rsidRPr="00BF6DAB" w14:paraId="5B57E667" w14:textId="77777777" w:rsidTr="00595380">
        <w:tc>
          <w:tcPr>
            <w:tcW w:w="1134" w:type="dxa"/>
          </w:tcPr>
          <w:p w14:paraId="17F7AFB6" w14:textId="77777777" w:rsidR="00D32AB9" w:rsidRPr="00BF6DAB" w:rsidRDefault="00D32AB9" w:rsidP="00D32AB9">
            <w:pPr>
              <w:snapToGrid w:val="0"/>
              <w:spacing w:before="0"/>
              <w:rPr>
                <w:sz w:val="24"/>
                <w:szCs w:val="24"/>
              </w:rPr>
            </w:pPr>
            <w:r w:rsidRPr="00BF6DAB">
              <w:rPr>
                <w:color w:val="000000"/>
                <w:sz w:val="24"/>
                <w:szCs w:val="24"/>
                <w:lang w:val="en-US"/>
              </w:rPr>
              <w:t>6.6.2.1</w:t>
            </w:r>
          </w:p>
        </w:tc>
        <w:tc>
          <w:tcPr>
            <w:tcW w:w="2835" w:type="dxa"/>
          </w:tcPr>
          <w:p w14:paraId="141CA89E" w14:textId="77777777" w:rsidR="00D32AB9" w:rsidRPr="00BF6DAB" w:rsidRDefault="00D32AB9" w:rsidP="00D32AB9">
            <w:pPr>
              <w:spacing w:before="0"/>
              <w:rPr>
                <w:sz w:val="24"/>
                <w:szCs w:val="24"/>
              </w:rPr>
            </w:pPr>
            <w:r w:rsidRPr="00BF6DAB">
              <w:rPr>
                <w:sz w:val="24"/>
                <w:szCs w:val="24"/>
                <w:bdr w:val="none" w:sz="0" w:space="0" w:color="auto" w:frame="1"/>
              </w:rPr>
              <w:t>Gamintojas ir modelis</w:t>
            </w:r>
          </w:p>
        </w:tc>
        <w:tc>
          <w:tcPr>
            <w:tcW w:w="5812" w:type="dxa"/>
          </w:tcPr>
          <w:p w14:paraId="2A7D8486" w14:textId="77777777" w:rsidR="00D32AB9" w:rsidRPr="00BF6DAB" w:rsidRDefault="00D32AB9" w:rsidP="00D32AB9">
            <w:pPr>
              <w:spacing w:before="0"/>
              <w:rPr>
                <w:color w:val="000000" w:themeColor="text1"/>
                <w:sz w:val="24"/>
                <w:szCs w:val="24"/>
              </w:rPr>
            </w:pPr>
            <w:r w:rsidRPr="00BF6DAB">
              <w:rPr>
                <w:sz w:val="24"/>
                <w:szCs w:val="24"/>
              </w:rPr>
              <w:t>Nurodyti tikslų gamintoją ir modelį.</w:t>
            </w:r>
          </w:p>
        </w:tc>
      </w:tr>
      <w:tr w:rsidR="00D32AB9" w:rsidRPr="00BF6DAB" w14:paraId="0B2F2869" w14:textId="77777777" w:rsidTr="00595380">
        <w:tc>
          <w:tcPr>
            <w:tcW w:w="1134" w:type="dxa"/>
          </w:tcPr>
          <w:p w14:paraId="562EE2CB" w14:textId="77777777" w:rsidR="00D32AB9" w:rsidRPr="00BF6DAB" w:rsidRDefault="00D32AB9" w:rsidP="00D32AB9">
            <w:pPr>
              <w:snapToGrid w:val="0"/>
              <w:spacing w:before="0"/>
              <w:rPr>
                <w:sz w:val="24"/>
                <w:szCs w:val="24"/>
              </w:rPr>
            </w:pPr>
            <w:r w:rsidRPr="00BF6DAB">
              <w:rPr>
                <w:color w:val="000000"/>
                <w:sz w:val="24"/>
                <w:szCs w:val="24"/>
                <w:lang w:val="en-US"/>
              </w:rPr>
              <w:t>6.6.2.2</w:t>
            </w:r>
          </w:p>
        </w:tc>
        <w:tc>
          <w:tcPr>
            <w:tcW w:w="2835" w:type="dxa"/>
          </w:tcPr>
          <w:p w14:paraId="5FBF7CBB" w14:textId="77777777" w:rsidR="00D32AB9" w:rsidRPr="00BF6DAB" w:rsidRDefault="00D32AB9" w:rsidP="00D32AB9">
            <w:pPr>
              <w:spacing w:before="0"/>
              <w:rPr>
                <w:sz w:val="24"/>
                <w:szCs w:val="24"/>
              </w:rPr>
            </w:pPr>
            <w:r w:rsidRPr="00BF6DAB">
              <w:rPr>
                <w:sz w:val="24"/>
                <w:szCs w:val="24"/>
                <w:bdr w:val="none" w:sz="0" w:space="0" w:color="auto" w:frame="1"/>
              </w:rPr>
              <w:t>Paskirtis</w:t>
            </w:r>
          </w:p>
        </w:tc>
        <w:tc>
          <w:tcPr>
            <w:tcW w:w="5812" w:type="dxa"/>
          </w:tcPr>
          <w:p w14:paraId="5020FCDB"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Skirta perduoti salėje esančių dalyvių vaizdą.</w:t>
            </w:r>
          </w:p>
        </w:tc>
      </w:tr>
      <w:tr w:rsidR="00D32AB9" w:rsidRPr="00BF6DAB" w14:paraId="085BA11F" w14:textId="77777777" w:rsidTr="00595380">
        <w:tc>
          <w:tcPr>
            <w:tcW w:w="1134" w:type="dxa"/>
          </w:tcPr>
          <w:p w14:paraId="2B2DF4B3" w14:textId="77777777" w:rsidR="00D32AB9" w:rsidRPr="00BF6DAB" w:rsidRDefault="00D32AB9" w:rsidP="00D32AB9">
            <w:pPr>
              <w:snapToGrid w:val="0"/>
              <w:spacing w:before="0"/>
              <w:rPr>
                <w:sz w:val="24"/>
                <w:szCs w:val="24"/>
              </w:rPr>
            </w:pPr>
            <w:r w:rsidRPr="00BF6DAB">
              <w:rPr>
                <w:color w:val="000000"/>
                <w:sz w:val="24"/>
                <w:szCs w:val="24"/>
                <w:lang w:val="en-US"/>
              </w:rPr>
              <w:t>6.6.2.3</w:t>
            </w:r>
          </w:p>
        </w:tc>
        <w:tc>
          <w:tcPr>
            <w:tcW w:w="2835" w:type="dxa"/>
          </w:tcPr>
          <w:p w14:paraId="1D11457B" w14:textId="77777777" w:rsidR="00D32AB9" w:rsidRPr="00BF6DAB" w:rsidRDefault="00D32AB9" w:rsidP="00D32AB9">
            <w:pPr>
              <w:spacing w:before="0"/>
              <w:rPr>
                <w:sz w:val="24"/>
                <w:szCs w:val="24"/>
              </w:rPr>
            </w:pPr>
            <w:r w:rsidRPr="00BF6DAB">
              <w:rPr>
                <w:sz w:val="24"/>
                <w:szCs w:val="24"/>
                <w:bdr w:val="none" w:sz="0" w:space="0" w:color="auto" w:frame="1"/>
              </w:rPr>
              <w:t>Raiška</w:t>
            </w:r>
          </w:p>
        </w:tc>
        <w:tc>
          <w:tcPr>
            <w:tcW w:w="5812" w:type="dxa"/>
          </w:tcPr>
          <w:p w14:paraId="3AA339FA"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Turi būti ne mažesnė nei 1080p60.</w:t>
            </w:r>
          </w:p>
        </w:tc>
      </w:tr>
      <w:tr w:rsidR="00D32AB9" w:rsidRPr="00BF6DAB" w14:paraId="5A2F7EC5" w14:textId="77777777" w:rsidTr="00595380">
        <w:tc>
          <w:tcPr>
            <w:tcW w:w="1134" w:type="dxa"/>
          </w:tcPr>
          <w:p w14:paraId="3E40C5DA" w14:textId="77777777" w:rsidR="00D32AB9" w:rsidRPr="00BF6DAB" w:rsidRDefault="00D32AB9" w:rsidP="00D32AB9">
            <w:pPr>
              <w:snapToGrid w:val="0"/>
              <w:spacing w:before="0"/>
              <w:rPr>
                <w:sz w:val="24"/>
                <w:szCs w:val="24"/>
              </w:rPr>
            </w:pPr>
            <w:r w:rsidRPr="00BF6DAB">
              <w:rPr>
                <w:color w:val="000000"/>
                <w:sz w:val="24"/>
                <w:szCs w:val="24"/>
                <w:lang w:val="en-US"/>
              </w:rPr>
              <w:t>6.6.2.4</w:t>
            </w:r>
          </w:p>
        </w:tc>
        <w:tc>
          <w:tcPr>
            <w:tcW w:w="2835" w:type="dxa"/>
          </w:tcPr>
          <w:p w14:paraId="55F320C0" w14:textId="77777777" w:rsidR="00D32AB9" w:rsidRPr="00BF6DAB" w:rsidRDefault="00D32AB9" w:rsidP="00D32AB9">
            <w:pPr>
              <w:spacing w:before="0"/>
              <w:rPr>
                <w:sz w:val="24"/>
                <w:szCs w:val="24"/>
              </w:rPr>
            </w:pPr>
            <w:r w:rsidRPr="00BF6DAB">
              <w:rPr>
                <w:sz w:val="24"/>
                <w:szCs w:val="24"/>
                <w:bdr w:val="none" w:sz="0" w:space="0" w:color="auto" w:frame="1"/>
              </w:rPr>
              <w:t>Optinis artinimas</w:t>
            </w:r>
          </w:p>
        </w:tc>
        <w:tc>
          <w:tcPr>
            <w:tcW w:w="5812" w:type="dxa"/>
          </w:tcPr>
          <w:p w14:paraId="6B3C3672"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mažiau nei 20 kartų.</w:t>
            </w:r>
          </w:p>
        </w:tc>
      </w:tr>
      <w:tr w:rsidR="00D32AB9" w:rsidRPr="00BF6DAB" w14:paraId="4DA9AA8A" w14:textId="77777777" w:rsidTr="00595380">
        <w:tc>
          <w:tcPr>
            <w:tcW w:w="1134" w:type="dxa"/>
          </w:tcPr>
          <w:p w14:paraId="6B1F38D0" w14:textId="77777777" w:rsidR="00D32AB9" w:rsidRPr="00BF6DAB" w:rsidRDefault="00D32AB9" w:rsidP="00D32AB9">
            <w:pPr>
              <w:snapToGrid w:val="0"/>
              <w:spacing w:before="0"/>
              <w:rPr>
                <w:sz w:val="24"/>
                <w:szCs w:val="24"/>
              </w:rPr>
            </w:pPr>
            <w:r w:rsidRPr="00BF6DAB">
              <w:rPr>
                <w:color w:val="000000"/>
                <w:sz w:val="24"/>
                <w:szCs w:val="24"/>
                <w:lang w:val="en-US"/>
              </w:rPr>
              <w:t>6.6.2.5</w:t>
            </w:r>
          </w:p>
        </w:tc>
        <w:tc>
          <w:tcPr>
            <w:tcW w:w="2835" w:type="dxa"/>
          </w:tcPr>
          <w:p w14:paraId="27D364D2" w14:textId="77777777" w:rsidR="00D32AB9" w:rsidRPr="00BF6DAB" w:rsidRDefault="00D32AB9" w:rsidP="00D32AB9">
            <w:pPr>
              <w:spacing w:before="0"/>
              <w:rPr>
                <w:sz w:val="24"/>
                <w:szCs w:val="24"/>
              </w:rPr>
            </w:pPr>
            <w:r w:rsidRPr="00BF6DAB">
              <w:rPr>
                <w:sz w:val="24"/>
                <w:szCs w:val="24"/>
                <w:bdr w:val="none" w:sz="0" w:space="0" w:color="auto" w:frame="1"/>
              </w:rPr>
              <w:t>Vaizdo išvesties (HD) sąsajos</w:t>
            </w:r>
          </w:p>
        </w:tc>
        <w:tc>
          <w:tcPr>
            <w:tcW w:w="5812" w:type="dxa"/>
          </w:tcPr>
          <w:p w14:paraId="73CF9D6F" w14:textId="77777777" w:rsidR="00D32AB9" w:rsidRPr="00BF6DAB" w:rsidRDefault="00D32AB9" w:rsidP="00D32AB9">
            <w:pPr>
              <w:spacing w:before="0"/>
              <w:rPr>
                <w:sz w:val="24"/>
                <w:szCs w:val="24"/>
              </w:rPr>
            </w:pPr>
            <w:r w:rsidRPr="00BF6DAB">
              <w:rPr>
                <w:sz w:val="24"/>
                <w:szCs w:val="24"/>
              </w:rPr>
              <w:t>Ne mažiau kaip:</w:t>
            </w:r>
          </w:p>
          <w:p w14:paraId="7ED7A0A9"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 xml:space="preserve">3G-SDI / HDMI / </w:t>
            </w:r>
            <w:proofErr w:type="spellStart"/>
            <w:r w:rsidRPr="00BF6DAB">
              <w:rPr>
                <w:sz w:val="24"/>
                <w:szCs w:val="24"/>
                <w:lang w:eastAsia="lt-LT"/>
              </w:rPr>
              <w:t>Ethernet</w:t>
            </w:r>
            <w:proofErr w:type="spellEnd"/>
            <w:r w:rsidRPr="00BF6DAB">
              <w:rPr>
                <w:sz w:val="24"/>
                <w:szCs w:val="24"/>
                <w:lang w:eastAsia="lt-LT"/>
              </w:rPr>
              <w:t xml:space="preserve"> / USB3.0.</w:t>
            </w:r>
          </w:p>
        </w:tc>
      </w:tr>
      <w:tr w:rsidR="00D32AB9" w:rsidRPr="00BF6DAB" w14:paraId="6E77C801" w14:textId="77777777" w:rsidTr="00595380">
        <w:tc>
          <w:tcPr>
            <w:tcW w:w="1134" w:type="dxa"/>
          </w:tcPr>
          <w:p w14:paraId="0100537E" w14:textId="77777777" w:rsidR="00D32AB9" w:rsidRPr="00BF6DAB" w:rsidRDefault="00D32AB9" w:rsidP="00D32AB9">
            <w:pPr>
              <w:snapToGrid w:val="0"/>
              <w:spacing w:before="0"/>
              <w:rPr>
                <w:sz w:val="24"/>
                <w:szCs w:val="24"/>
              </w:rPr>
            </w:pPr>
            <w:r w:rsidRPr="00BF6DAB">
              <w:rPr>
                <w:color w:val="000000"/>
                <w:sz w:val="24"/>
                <w:szCs w:val="24"/>
                <w:lang w:val="en-US"/>
              </w:rPr>
              <w:t>6.6.2.6</w:t>
            </w:r>
          </w:p>
        </w:tc>
        <w:tc>
          <w:tcPr>
            <w:tcW w:w="2835" w:type="dxa"/>
          </w:tcPr>
          <w:p w14:paraId="048FB6B5" w14:textId="77777777" w:rsidR="00D32AB9" w:rsidRPr="00BF6DAB" w:rsidRDefault="00D32AB9" w:rsidP="00D32AB9">
            <w:pPr>
              <w:spacing w:before="0"/>
              <w:rPr>
                <w:sz w:val="24"/>
                <w:szCs w:val="24"/>
              </w:rPr>
            </w:pPr>
            <w:r w:rsidRPr="00BF6DAB">
              <w:rPr>
                <w:sz w:val="24"/>
                <w:szCs w:val="24"/>
                <w:bdr w:val="none" w:sz="0" w:space="0" w:color="auto" w:frame="1"/>
              </w:rPr>
              <w:t>Pasukimo greitis/Pakreipimo greitis</w:t>
            </w:r>
          </w:p>
        </w:tc>
        <w:tc>
          <w:tcPr>
            <w:tcW w:w="5812" w:type="dxa"/>
          </w:tcPr>
          <w:p w14:paraId="1860FE7F"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lėčiau kaip 224°/sek. / 225°/sek.</w:t>
            </w:r>
          </w:p>
        </w:tc>
      </w:tr>
      <w:tr w:rsidR="00D32AB9" w:rsidRPr="00BF6DAB" w14:paraId="761A416E" w14:textId="77777777" w:rsidTr="00595380">
        <w:tc>
          <w:tcPr>
            <w:tcW w:w="1134" w:type="dxa"/>
          </w:tcPr>
          <w:p w14:paraId="0440C341" w14:textId="77777777" w:rsidR="00D32AB9" w:rsidRPr="00BF6DAB" w:rsidRDefault="00D32AB9" w:rsidP="00D32AB9">
            <w:pPr>
              <w:snapToGrid w:val="0"/>
              <w:spacing w:before="0"/>
              <w:rPr>
                <w:sz w:val="24"/>
                <w:szCs w:val="24"/>
              </w:rPr>
            </w:pPr>
            <w:r w:rsidRPr="00BF6DAB">
              <w:rPr>
                <w:color w:val="000000"/>
                <w:sz w:val="24"/>
                <w:szCs w:val="24"/>
                <w:lang w:val="en-US"/>
              </w:rPr>
              <w:t>6.6.2.7</w:t>
            </w:r>
          </w:p>
        </w:tc>
        <w:tc>
          <w:tcPr>
            <w:tcW w:w="2835" w:type="dxa"/>
          </w:tcPr>
          <w:p w14:paraId="438F55E0" w14:textId="77777777" w:rsidR="00D32AB9" w:rsidRPr="00BF6DAB" w:rsidRDefault="00D32AB9" w:rsidP="00D32AB9">
            <w:pPr>
              <w:spacing w:before="0"/>
              <w:rPr>
                <w:sz w:val="24"/>
                <w:szCs w:val="24"/>
              </w:rPr>
            </w:pPr>
            <w:r w:rsidRPr="00BF6DAB">
              <w:rPr>
                <w:sz w:val="24"/>
                <w:szCs w:val="24"/>
                <w:bdr w:val="none" w:sz="0" w:space="0" w:color="auto" w:frame="1"/>
              </w:rPr>
              <w:t>Minimalus apšvietimas</w:t>
            </w:r>
          </w:p>
        </w:tc>
        <w:tc>
          <w:tcPr>
            <w:tcW w:w="5812" w:type="dxa"/>
          </w:tcPr>
          <w:p w14:paraId="6CDE543B"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 xml:space="preserve">Ne blogiau kaip 1.0 </w:t>
            </w:r>
            <w:proofErr w:type="spellStart"/>
            <w:r w:rsidRPr="00BF6DAB">
              <w:rPr>
                <w:sz w:val="24"/>
                <w:szCs w:val="24"/>
                <w:lang w:eastAsia="lt-LT"/>
              </w:rPr>
              <w:t>lux</w:t>
            </w:r>
            <w:proofErr w:type="spellEnd"/>
            <w:r w:rsidRPr="00BF6DAB">
              <w:rPr>
                <w:sz w:val="24"/>
                <w:szCs w:val="24"/>
                <w:lang w:eastAsia="lt-LT"/>
              </w:rPr>
              <w:t xml:space="preserve"> (F1.6, 50IRE, 30fps).</w:t>
            </w:r>
          </w:p>
        </w:tc>
      </w:tr>
      <w:tr w:rsidR="00D32AB9" w:rsidRPr="00BF6DAB" w14:paraId="742AB069" w14:textId="77777777" w:rsidTr="00595380">
        <w:tc>
          <w:tcPr>
            <w:tcW w:w="1134" w:type="dxa"/>
          </w:tcPr>
          <w:p w14:paraId="684D163D" w14:textId="77777777" w:rsidR="00D32AB9" w:rsidRPr="00BF6DAB" w:rsidRDefault="00D32AB9" w:rsidP="00D32AB9">
            <w:pPr>
              <w:snapToGrid w:val="0"/>
              <w:spacing w:before="0"/>
              <w:rPr>
                <w:sz w:val="24"/>
                <w:szCs w:val="24"/>
              </w:rPr>
            </w:pPr>
            <w:r w:rsidRPr="00BF6DAB">
              <w:rPr>
                <w:color w:val="000000"/>
                <w:sz w:val="24"/>
                <w:szCs w:val="24"/>
                <w:lang w:val="en-US"/>
              </w:rPr>
              <w:t>6.6.2.8</w:t>
            </w:r>
          </w:p>
        </w:tc>
        <w:tc>
          <w:tcPr>
            <w:tcW w:w="2835" w:type="dxa"/>
          </w:tcPr>
          <w:p w14:paraId="705B16F9" w14:textId="77777777" w:rsidR="00D32AB9" w:rsidRPr="00BF6DAB" w:rsidRDefault="00D32AB9" w:rsidP="00D32AB9">
            <w:pPr>
              <w:spacing w:before="0"/>
              <w:rPr>
                <w:sz w:val="24"/>
                <w:szCs w:val="24"/>
              </w:rPr>
            </w:pPr>
            <w:r w:rsidRPr="00BF6DAB">
              <w:rPr>
                <w:sz w:val="24"/>
                <w:szCs w:val="24"/>
                <w:bdr w:val="none" w:sz="0" w:space="0" w:color="auto" w:frame="1"/>
              </w:rPr>
              <w:t>Matymo kampas (H/V)</w:t>
            </w:r>
          </w:p>
        </w:tc>
        <w:tc>
          <w:tcPr>
            <w:tcW w:w="5812" w:type="dxa"/>
          </w:tcPr>
          <w:p w14:paraId="718D2F1D"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siauresnis nei 57° (H) 32.1° (V).</w:t>
            </w:r>
          </w:p>
        </w:tc>
      </w:tr>
      <w:tr w:rsidR="00D32AB9" w:rsidRPr="00BF6DAB" w14:paraId="7FAECB43" w14:textId="77777777" w:rsidTr="00595380">
        <w:tc>
          <w:tcPr>
            <w:tcW w:w="1134" w:type="dxa"/>
          </w:tcPr>
          <w:p w14:paraId="24BE9B31" w14:textId="77777777" w:rsidR="00D32AB9" w:rsidRPr="00BF6DAB" w:rsidRDefault="00D32AB9" w:rsidP="00D32AB9">
            <w:pPr>
              <w:snapToGrid w:val="0"/>
              <w:spacing w:before="0"/>
              <w:rPr>
                <w:sz w:val="24"/>
                <w:szCs w:val="24"/>
              </w:rPr>
            </w:pPr>
            <w:r w:rsidRPr="00BF6DAB">
              <w:rPr>
                <w:color w:val="000000"/>
                <w:sz w:val="24"/>
                <w:szCs w:val="24"/>
                <w:lang w:val="en-US"/>
              </w:rPr>
              <w:t>6.6.2.9</w:t>
            </w:r>
          </w:p>
        </w:tc>
        <w:tc>
          <w:tcPr>
            <w:tcW w:w="2835" w:type="dxa"/>
          </w:tcPr>
          <w:p w14:paraId="3F5461C5" w14:textId="77777777" w:rsidR="00D32AB9" w:rsidRPr="00BF6DAB" w:rsidRDefault="00D32AB9" w:rsidP="00D32AB9">
            <w:pPr>
              <w:spacing w:before="0"/>
              <w:rPr>
                <w:sz w:val="24"/>
                <w:szCs w:val="24"/>
              </w:rPr>
            </w:pPr>
            <w:r w:rsidRPr="00BF6DAB">
              <w:rPr>
                <w:sz w:val="24"/>
                <w:szCs w:val="24"/>
                <w:bdr w:val="none" w:sz="0" w:space="0" w:color="auto" w:frame="1"/>
              </w:rPr>
              <w:t>Pasukimo kampas</w:t>
            </w:r>
          </w:p>
        </w:tc>
        <w:tc>
          <w:tcPr>
            <w:tcW w:w="5812" w:type="dxa"/>
          </w:tcPr>
          <w:p w14:paraId="23379A89"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mažesnis nei : +170° ~ -170°.</w:t>
            </w:r>
          </w:p>
        </w:tc>
      </w:tr>
      <w:tr w:rsidR="00D32AB9" w:rsidRPr="00BF6DAB" w14:paraId="5FCEF11A" w14:textId="77777777" w:rsidTr="00595380">
        <w:tc>
          <w:tcPr>
            <w:tcW w:w="1134" w:type="dxa"/>
          </w:tcPr>
          <w:p w14:paraId="6FB8B48F" w14:textId="77777777" w:rsidR="00D32AB9" w:rsidRPr="00BF6DAB" w:rsidRDefault="00D32AB9" w:rsidP="00D32AB9">
            <w:pPr>
              <w:snapToGrid w:val="0"/>
              <w:spacing w:before="0"/>
              <w:rPr>
                <w:sz w:val="24"/>
                <w:szCs w:val="24"/>
              </w:rPr>
            </w:pPr>
            <w:r w:rsidRPr="00BF6DAB">
              <w:rPr>
                <w:color w:val="000000"/>
                <w:sz w:val="24"/>
                <w:szCs w:val="24"/>
                <w:lang w:val="en-US"/>
              </w:rPr>
              <w:t>6.6.2.10</w:t>
            </w:r>
          </w:p>
        </w:tc>
        <w:tc>
          <w:tcPr>
            <w:tcW w:w="2835" w:type="dxa"/>
          </w:tcPr>
          <w:p w14:paraId="1BF3CF75" w14:textId="77777777" w:rsidR="00D32AB9" w:rsidRPr="00BF6DAB" w:rsidRDefault="00D32AB9" w:rsidP="00D32AB9">
            <w:pPr>
              <w:spacing w:before="0"/>
              <w:rPr>
                <w:sz w:val="24"/>
                <w:szCs w:val="24"/>
              </w:rPr>
            </w:pPr>
            <w:r w:rsidRPr="00BF6DAB">
              <w:rPr>
                <w:sz w:val="24"/>
                <w:szCs w:val="24"/>
                <w:bdr w:val="none" w:sz="0" w:space="0" w:color="auto" w:frame="1"/>
              </w:rPr>
              <w:t xml:space="preserve">Maitinimas </w:t>
            </w:r>
          </w:p>
        </w:tc>
        <w:tc>
          <w:tcPr>
            <w:tcW w:w="5812" w:type="dxa"/>
          </w:tcPr>
          <w:p w14:paraId="736A7891"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 xml:space="preserve">Turi turėti </w:t>
            </w:r>
            <w:proofErr w:type="spellStart"/>
            <w:r w:rsidRPr="00BF6DAB">
              <w:rPr>
                <w:sz w:val="24"/>
                <w:szCs w:val="24"/>
                <w:lang w:eastAsia="lt-LT"/>
              </w:rPr>
              <w:t>PoE</w:t>
            </w:r>
            <w:proofErr w:type="spellEnd"/>
            <w:r w:rsidRPr="00BF6DAB">
              <w:rPr>
                <w:sz w:val="24"/>
                <w:szCs w:val="24"/>
                <w:lang w:eastAsia="lt-LT"/>
              </w:rPr>
              <w:t xml:space="preserve"> maitinimo galimybę.</w:t>
            </w:r>
          </w:p>
        </w:tc>
      </w:tr>
      <w:tr w:rsidR="00D32AB9" w:rsidRPr="00BF6DAB" w14:paraId="730DB8F7" w14:textId="77777777" w:rsidTr="00595380">
        <w:tc>
          <w:tcPr>
            <w:tcW w:w="1134" w:type="dxa"/>
          </w:tcPr>
          <w:p w14:paraId="21045833" w14:textId="77777777" w:rsidR="00D32AB9" w:rsidRPr="00BF6DAB" w:rsidRDefault="00D32AB9" w:rsidP="00D32AB9">
            <w:pPr>
              <w:snapToGrid w:val="0"/>
              <w:spacing w:before="0"/>
              <w:rPr>
                <w:sz w:val="24"/>
                <w:szCs w:val="24"/>
              </w:rPr>
            </w:pPr>
            <w:r w:rsidRPr="00BF6DAB">
              <w:rPr>
                <w:color w:val="000000"/>
                <w:sz w:val="24"/>
                <w:szCs w:val="24"/>
                <w:lang w:val="en-US"/>
              </w:rPr>
              <w:t>6.6.2.11</w:t>
            </w:r>
          </w:p>
        </w:tc>
        <w:tc>
          <w:tcPr>
            <w:tcW w:w="2835" w:type="dxa"/>
          </w:tcPr>
          <w:p w14:paraId="3EB869A1" w14:textId="77777777" w:rsidR="00D32AB9" w:rsidRPr="00BF6DAB" w:rsidRDefault="00D32AB9" w:rsidP="00D32AB9">
            <w:pPr>
              <w:spacing w:before="0"/>
              <w:rPr>
                <w:sz w:val="24"/>
                <w:szCs w:val="24"/>
              </w:rPr>
            </w:pPr>
            <w:r w:rsidRPr="00BF6DAB">
              <w:rPr>
                <w:sz w:val="24"/>
                <w:szCs w:val="24"/>
                <w:bdr w:val="none" w:sz="0" w:space="0" w:color="auto" w:frame="1"/>
              </w:rPr>
              <w:t>Licencijos</w:t>
            </w:r>
          </w:p>
        </w:tc>
        <w:tc>
          <w:tcPr>
            <w:tcW w:w="5812" w:type="dxa"/>
          </w:tcPr>
          <w:p w14:paraId="43B91BCE"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Visos reikalingos licencijos vykdyti numatytas funkcijas turi būti įtrauktos į įrangos kainą.</w:t>
            </w:r>
          </w:p>
        </w:tc>
      </w:tr>
      <w:tr w:rsidR="00D32AB9" w:rsidRPr="00BF6DAB" w14:paraId="507CA601" w14:textId="77777777" w:rsidTr="00595380">
        <w:tc>
          <w:tcPr>
            <w:tcW w:w="1134" w:type="dxa"/>
          </w:tcPr>
          <w:p w14:paraId="707DBEB5" w14:textId="77777777" w:rsidR="00D32AB9" w:rsidRPr="00BF6DAB" w:rsidRDefault="00D32AB9" w:rsidP="00D32AB9">
            <w:pPr>
              <w:snapToGrid w:val="0"/>
              <w:spacing w:before="0"/>
              <w:rPr>
                <w:sz w:val="24"/>
                <w:szCs w:val="24"/>
              </w:rPr>
            </w:pPr>
            <w:r w:rsidRPr="00BF6DAB">
              <w:rPr>
                <w:color w:val="000000"/>
                <w:sz w:val="24"/>
                <w:szCs w:val="24"/>
                <w:lang w:val="en-US"/>
              </w:rPr>
              <w:t>6.6.2.12</w:t>
            </w:r>
          </w:p>
        </w:tc>
        <w:tc>
          <w:tcPr>
            <w:tcW w:w="2835" w:type="dxa"/>
          </w:tcPr>
          <w:p w14:paraId="230A2403" w14:textId="77777777" w:rsidR="00D32AB9" w:rsidRPr="00BF6DAB" w:rsidRDefault="00D32AB9" w:rsidP="00D32AB9">
            <w:pPr>
              <w:spacing w:before="0"/>
              <w:rPr>
                <w:sz w:val="24"/>
                <w:szCs w:val="24"/>
              </w:rPr>
            </w:pPr>
            <w:r w:rsidRPr="00BF6DAB">
              <w:rPr>
                <w:sz w:val="24"/>
                <w:szCs w:val="24"/>
              </w:rPr>
              <w:t>Montavimo paslaugos, sujungimo kabeliai bei kiti priedai</w:t>
            </w:r>
          </w:p>
        </w:tc>
        <w:tc>
          <w:tcPr>
            <w:tcW w:w="5812" w:type="dxa"/>
          </w:tcPr>
          <w:p w14:paraId="57143D1D"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Turi būti numatyti visi reikalingi siūlomai įrangai.</w:t>
            </w:r>
          </w:p>
        </w:tc>
      </w:tr>
      <w:tr w:rsidR="00D32AB9" w:rsidRPr="00BF6DAB" w14:paraId="3640B1B0" w14:textId="77777777" w:rsidTr="00595380">
        <w:tc>
          <w:tcPr>
            <w:tcW w:w="1134" w:type="dxa"/>
          </w:tcPr>
          <w:p w14:paraId="58F94F53" w14:textId="77777777" w:rsidR="00D32AB9" w:rsidRPr="00BF6DAB" w:rsidRDefault="00D32AB9" w:rsidP="00D32AB9">
            <w:pPr>
              <w:snapToGrid w:val="0"/>
              <w:spacing w:before="0"/>
              <w:rPr>
                <w:sz w:val="24"/>
                <w:szCs w:val="24"/>
              </w:rPr>
            </w:pPr>
            <w:r w:rsidRPr="00BF6DAB">
              <w:rPr>
                <w:color w:val="000000"/>
                <w:sz w:val="24"/>
                <w:szCs w:val="24"/>
                <w:lang w:val="en-US"/>
              </w:rPr>
              <w:t>6.6.2.13</w:t>
            </w:r>
          </w:p>
        </w:tc>
        <w:tc>
          <w:tcPr>
            <w:tcW w:w="2835" w:type="dxa"/>
          </w:tcPr>
          <w:p w14:paraId="6F65109F" w14:textId="77777777" w:rsidR="00D32AB9" w:rsidRPr="00BF6DAB" w:rsidRDefault="00D32AB9" w:rsidP="00D32AB9">
            <w:pPr>
              <w:spacing w:before="0"/>
              <w:rPr>
                <w:sz w:val="24"/>
                <w:szCs w:val="24"/>
              </w:rPr>
            </w:pPr>
            <w:r w:rsidRPr="00BF6DAB">
              <w:rPr>
                <w:sz w:val="24"/>
                <w:szCs w:val="24"/>
              </w:rPr>
              <w:t>Garantija</w:t>
            </w:r>
          </w:p>
        </w:tc>
        <w:tc>
          <w:tcPr>
            <w:tcW w:w="5812" w:type="dxa"/>
          </w:tcPr>
          <w:p w14:paraId="133B8C11"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trumpesnė kaip 3 (trejų) metų garantija.</w:t>
            </w:r>
          </w:p>
        </w:tc>
      </w:tr>
      <w:tr w:rsidR="00D32AB9" w:rsidRPr="00BF6DAB" w14:paraId="53FC6FAC" w14:textId="77777777" w:rsidTr="00595380">
        <w:tc>
          <w:tcPr>
            <w:tcW w:w="1134" w:type="dxa"/>
          </w:tcPr>
          <w:p w14:paraId="4133E1B8" w14:textId="77777777" w:rsidR="00D32AB9" w:rsidRPr="00BF6DAB" w:rsidRDefault="00D32AB9" w:rsidP="00D32AB9">
            <w:pPr>
              <w:snapToGrid w:val="0"/>
              <w:spacing w:before="0"/>
              <w:rPr>
                <w:b/>
                <w:sz w:val="24"/>
                <w:szCs w:val="24"/>
              </w:rPr>
            </w:pPr>
            <w:r w:rsidRPr="00BF6DAB">
              <w:rPr>
                <w:b/>
                <w:color w:val="000000"/>
                <w:sz w:val="24"/>
                <w:szCs w:val="24"/>
                <w:lang w:val="en-US"/>
              </w:rPr>
              <w:t>6.6.3</w:t>
            </w:r>
          </w:p>
        </w:tc>
        <w:tc>
          <w:tcPr>
            <w:tcW w:w="8647" w:type="dxa"/>
            <w:gridSpan w:val="2"/>
          </w:tcPr>
          <w:p w14:paraId="7E671779" w14:textId="77777777" w:rsidR="00D32AB9" w:rsidRPr="00BF6DAB" w:rsidRDefault="00D32AB9" w:rsidP="00D32AB9">
            <w:pPr>
              <w:snapToGrid w:val="0"/>
              <w:spacing w:before="0"/>
              <w:rPr>
                <w:sz w:val="24"/>
                <w:szCs w:val="24"/>
              </w:rPr>
            </w:pPr>
            <w:r w:rsidRPr="00BF6DAB">
              <w:rPr>
                <w:rFonts w:eastAsia="SimSun"/>
                <w:b/>
                <w:bCs/>
                <w:sz w:val="24"/>
                <w:szCs w:val="24"/>
                <w:lang w:eastAsia="zh-CN" w:bidi="hi-IN"/>
              </w:rPr>
              <w:t xml:space="preserve">Kamerų valdymo bei komutavimo įranga, 1 </w:t>
            </w:r>
            <w:proofErr w:type="spellStart"/>
            <w:r w:rsidRPr="00BF6DAB">
              <w:rPr>
                <w:rFonts w:eastAsia="SimSun"/>
                <w:b/>
                <w:bCs/>
                <w:sz w:val="24"/>
                <w:szCs w:val="24"/>
                <w:lang w:eastAsia="zh-CN" w:bidi="hi-IN"/>
              </w:rPr>
              <w:t>kompl</w:t>
            </w:r>
            <w:proofErr w:type="spellEnd"/>
            <w:r w:rsidRPr="00BF6DAB">
              <w:rPr>
                <w:rFonts w:eastAsia="SimSun"/>
                <w:b/>
                <w:bCs/>
                <w:sz w:val="24"/>
                <w:szCs w:val="24"/>
                <w:lang w:eastAsia="zh-CN" w:bidi="hi-IN"/>
              </w:rPr>
              <w:t>.</w:t>
            </w:r>
          </w:p>
        </w:tc>
      </w:tr>
      <w:tr w:rsidR="00D32AB9" w:rsidRPr="00BF6DAB" w14:paraId="239DBC2C" w14:textId="77777777" w:rsidTr="00595380">
        <w:tc>
          <w:tcPr>
            <w:tcW w:w="1134" w:type="dxa"/>
          </w:tcPr>
          <w:p w14:paraId="1654F6EC" w14:textId="77777777" w:rsidR="00D32AB9" w:rsidRPr="00BF6DAB" w:rsidRDefault="00D32AB9" w:rsidP="00D32AB9">
            <w:pPr>
              <w:snapToGrid w:val="0"/>
              <w:spacing w:before="0"/>
              <w:rPr>
                <w:sz w:val="24"/>
                <w:szCs w:val="24"/>
              </w:rPr>
            </w:pPr>
            <w:r w:rsidRPr="00BF6DAB">
              <w:rPr>
                <w:color w:val="000000"/>
                <w:sz w:val="24"/>
                <w:szCs w:val="24"/>
                <w:lang w:val="en-US"/>
              </w:rPr>
              <w:t>6.6.3.1</w:t>
            </w:r>
          </w:p>
        </w:tc>
        <w:tc>
          <w:tcPr>
            <w:tcW w:w="2835" w:type="dxa"/>
          </w:tcPr>
          <w:p w14:paraId="5491829E" w14:textId="77777777" w:rsidR="00D32AB9" w:rsidRPr="00BF6DAB" w:rsidRDefault="00D32AB9" w:rsidP="00D32AB9">
            <w:pPr>
              <w:spacing w:before="0"/>
              <w:rPr>
                <w:sz w:val="24"/>
                <w:szCs w:val="24"/>
              </w:rPr>
            </w:pPr>
            <w:r w:rsidRPr="00BF6DAB">
              <w:rPr>
                <w:sz w:val="24"/>
                <w:szCs w:val="24"/>
                <w:bdr w:val="none" w:sz="0" w:space="0" w:color="auto" w:frame="1"/>
              </w:rPr>
              <w:t>Gamintojas ir modelis</w:t>
            </w:r>
          </w:p>
        </w:tc>
        <w:tc>
          <w:tcPr>
            <w:tcW w:w="5812" w:type="dxa"/>
          </w:tcPr>
          <w:p w14:paraId="6D4CBACB"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Nurodyti tikslų gamintoją ir komplekto sudėtį.</w:t>
            </w:r>
          </w:p>
        </w:tc>
      </w:tr>
      <w:tr w:rsidR="00D32AB9" w:rsidRPr="00BF6DAB" w14:paraId="1B6043FE" w14:textId="77777777" w:rsidTr="00595380">
        <w:tc>
          <w:tcPr>
            <w:tcW w:w="1134" w:type="dxa"/>
          </w:tcPr>
          <w:p w14:paraId="7548B85A" w14:textId="77777777" w:rsidR="00D32AB9" w:rsidRPr="00BF6DAB" w:rsidRDefault="00D32AB9" w:rsidP="00D32AB9">
            <w:pPr>
              <w:snapToGrid w:val="0"/>
              <w:spacing w:before="0"/>
              <w:rPr>
                <w:sz w:val="24"/>
                <w:szCs w:val="24"/>
              </w:rPr>
            </w:pPr>
            <w:r w:rsidRPr="00BF6DAB">
              <w:rPr>
                <w:color w:val="000000"/>
                <w:sz w:val="24"/>
                <w:szCs w:val="24"/>
                <w:lang w:val="en-US"/>
              </w:rPr>
              <w:t>6.6.3.2</w:t>
            </w:r>
          </w:p>
        </w:tc>
        <w:tc>
          <w:tcPr>
            <w:tcW w:w="2835" w:type="dxa"/>
          </w:tcPr>
          <w:p w14:paraId="01D542C5" w14:textId="77777777" w:rsidR="00D32AB9" w:rsidRPr="00BF6DAB" w:rsidRDefault="00D32AB9" w:rsidP="00D32AB9">
            <w:pPr>
              <w:spacing w:before="0"/>
              <w:rPr>
                <w:sz w:val="24"/>
                <w:szCs w:val="24"/>
              </w:rPr>
            </w:pPr>
            <w:r w:rsidRPr="00BF6DAB">
              <w:rPr>
                <w:sz w:val="24"/>
                <w:szCs w:val="24"/>
                <w:bdr w:val="none" w:sz="0" w:space="0" w:color="auto" w:frame="1"/>
              </w:rPr>
              <w:t>Kompiuteris</w:t>
            </w:r>
          </w:p>
        </w:tc>
        <w:tc>
          <w:tcPr>
            <w:tcW w:w="5812" w:type="dxa"/>
          </w:tcPr>
          <w:p w14:paraId="6D6F2C99"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Tinkamas kamerų valdymui.</w:t>
            </w:r>
          </w:p>
        </w:tc>
      </w:tr>
      <w:tr w:rsidR="00D32AB9" w:rsidRPr="00BF6DAB" w14:paraId="51142A2E" w14:textId="77777777" w:rsidTr="00595380">
        <w:tc>
          <w:tcPr>
            <w:tcW w:w="1134" w:type="dxa"/>
          </w:tcPr>
          <w:p w14:paraId="571D398B" w14:textId="77777777" w:rsidR="00D32AB9" w:rsidRPr="00BF6DAB" w:rsidRDefault="00D32AB9" w:rsidP="00D32AB9">
            <w:pPr>
              <w:snapToGrid w:val="0"/>
              <w:spacing w:before="0"/>
              <w:rPr>
                <w:sz w:val="24"/>
                <w:szCs w:val="24"/>
              </w:rPr>
            </w:pPr>
            <w:r w:rsidRPr="00BF6DAB">
              <w:rPr>
                <w:color w:val="000000"/>
                <w:sz w:val="24"/>
                <w:szCs w:val="24"/>
                <w:lang w:val="en-US"/>
              </w:rPr>
              <w:t>6.6.3.3</w:t>
            </w:r>
          </w:p>
        </w:tc>
        <w:tc>
          <w:tcPr>
            <w:tcW w:w="2835" w:type="dxa"/>
          </w:tcPr>
          <w:p w14:paraId="17357446" w14:textId="77777777" w:rsidR="00D32AB9" w:rsidRPr="00BF6DAB" w:rsidRDefault="00D32AB9" w:rsidP="00D32AB9">
            <w:pPr>
              <w:spacing w:before="0"/>
              <w:rPr>
                <w:sz w:val="24"/>
                <w:szCs w:val="24"/>
              </w:rPr>
            </w:pPr>
            <w:r w:rsidRPr="00BF6DAB">
              <w:rPr>
                <w:sz w:val="24"/>
                <w:szCs w:val="24"/>
                <w:bdr w:val="none" w:sz="0" w:space="0" w:color="auto" w:frame="1"/>
              </w:rPr>
              <w:t>Kamerų valdymo programinė įranga</w:t>
            </w:r>
          </w:p>
        </w:tc>
        <w:tc>
          <w:tcPr>
            <w:tcW w:w="5812" w:type="dxa"/>
          </w:tcPr>
          <w:p w14:paraId="78BA4EAF"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 xml:space="preserve">Skirta valdyti PTZ kameras ir komutavimo įrangą su USB vaizdo išvestimi pagal diskusinių pultų mikrofonų </w:t>
            </w:r>
            <w:r w:rsidRPr="00BF6DAB">
              <w:rPr>
                <w:sz w:val="24"/>
                <w:szCs w:val="24"/>
                <w:lang w:eastAsia="lt-LT"/>
              </w:rPr>
              <w:lastRenderedPageBreak/>
              <w:t>įjungimą. Turi būti užtikrintas automatinis kiekvieno dalyvio rodymas dalyviui įjungus mikrofoną.</w:t>
            </w:r>
          </w:p>
        </w:tc>
      </w:tr>
      <w:tr w:rsidR="00D32AB9" w:rsidRPr="00BF6DAB" w14:paraId="4FBDEEBA" w14:textId="77777777" w:rsidTr="00595380">
        <w:tc>
          <w:tcPr>
            <w:tcW w:w="1134" w:type="dxa"/>
          </w:tcPr>
          <w:p w14:paraId="0DA3032D" w14:textId="77777777" w:rsidR="00D32AB9" w:rsidRPr="00BF6DAB" w:rsidRDefault="00D32AB9" w:rsidP="00D32AB9">
            <w:pPr>
              <w:snapToGrid w:val="0"/>
              <w:spacing w:before="0"/>
              <w:rPr>
                <w:sz w:val="24"/>
                <w:szCs w:val="24"/>
              </w:rPr>
            </w:pPr>
            <w:r w:rsidRPr="00BF6DAB">
              <w:rPr>
                <w:color w:val="000000"/>
                <w:sz w:val="24"/>
                <w:szCs w:val="24"/>
                <w:lang w:val="en-US"/>
              </w:rPr>
              <w:lastRenderedPageBreak/>
              <w:t>6.6.3.4</w:t>
            </w:r>
          </w:p>
        </w:tc>
        <w:tc>
          <w:tcPr>
            <w:tcW w:w="2835" w:type="dxa"/>
          </w:tcPr>
          <w:p w14:paraId="41BD8E5E" w14:textId="77777777" w:rsidR="00D32AB9" w:rsidRPr="00BF6DAB" w:rsidRDefault="00D32AB9" w:rsidP="00D32AB9">
            <w:pPr>
              <w:spacing w:before="0"/>
              <w:rPr>
                <w:sz w:val="24"/>
                <w:szCs w:val="24"/>
              </w:rPr>
            </w:pPr>
            <w:r w:rsidRPr="00BF6DAB">
              <w:rPr>
                <w:sz w:val="24"/>
                <w:szCs w:val="24"/>
                <w:bdr w:val="none" w:sz="0" w:space="0" w:color="auto" w:frame="1"/>
              </w:rPr>
              <w:t>Vaizdo signalų išvedimas</w:t>
            </w:r>
          </w:p>
        </w:tc>
        <w:tc>
          <w:tcPr>
            <w:tcW w:w="5812" w:type="dxa"/>
          </w:tcPr>
          <w:p w14:paraId="200B8EC2"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Vaizdo signalų komutavimas ir jų išvedimas į standartinį USB prievadą.</w:t>
            </w:r>
          </w:p>
        </w:tc>
      </w:tr>
      <w:tr w:rsidR="00D32AB9" w:rsidRPr="00BF6DAB" w14:paraId="6826F4E6" w14:textId="77777777" w:rsidTr="00595380">
        <w:tc>
          <w:tcPr>
            <w:tcW w:w="1134" w:type="dxa"/>
          </w:tcPr>
          <w:p w14:paraId="447C296A" w14:textId="77777777" w:rsidR="00D32AB9" w:rsidRPr="00BF6DAB" w:rsidRDefault="00D32AB9" w:rsidP="00D32AB9">
            <w:pPr>
              <w:snapToGrid w:val="0"/>
              <w:spacing w:before="0"/>
              <w:rPr>
                <w:sz w:val="24"/>
                <w:szCs w:val="24"/>
              </w:rPr>
            </w:pPr>
            <w:r w:rsidRPr="00BF6DAB">
              <w:rPr>
                <w:color w:val="000000"/>
                <w:sz w:val="24"/>
                <w:szCs w:val="24"/>
                <w:lang w:val="en-US"/>
              </w:rPr>
              <w:t>6.6.3.5</w:t>
            </w:r>
          </w:p>
        </w:tc>
        <w:tc>
          <w:tcPr>
            <w:tcW w:w="2835" w:type="dxa"/>
          </w:tcPr>
          <w:p w14:paraId="6A4DAB29" w14:textId="77777777" w:rsidR="00D32AB9" w:rsidRPr="00BF6DAB" w:rsidRDefault="00D32AB9" w:rsidP="00D32AB9">
            <w:pPr>
              <w:spacing w:before="0"/>
              <w:rPr>
                <w:sz w:val="24"/>
                <w:szCs w:val="24"/>
              </w:rPr>
            </w:pPr>
            <w:r w:rsidRPr="00BF6DAB">
              <w:rPr>
                <w:sz w:val="24"/>
                <w:szCs w:val="24"/>
                <w:bdr w:val="none" w:sz="0" w:space="0" w:color="auto" w:frame="1"/>
              </w:rPr>
              <w:t>Įvestys/išvestys</w:t>
            </w:r>
          </w:p>
        </w:tc>
        <w:tc>
          <w:tcPr>
            <w:tcW w:w="5812" w:type="dxa"/>
          </w:tcPr>
          <w:p w14:paraId="40AC3410"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mažiau kaip 2vnt.  SDI įvesčių ir 1vnt. SDI išvesčių.</w:t>
            </w:r>
          </w:p>
        </w:tc>
      </w:tr>
      <w:tr w:rsidR="00D32AB9" w:rsidRPr="00BF6DAB" w14:paraId="1F7AECEA" w14:textId="77777777" w:rsidTr="00595380">
        <w:tc>
          <w:tcPr>
            <w:tcW w:w="1134" w:type="dxa"/>
          </w:tcPr>
          <w:p w14:paraId="398E0CB2" w14:textId="77777777" w:rsidR="00D32AB9" w:rsidRPr="00BF6DAB" w:rsidRDefault="00D32AB9" w:rsidP="00D32AB9">
            <w:pPr>
              <w:snapToGrid w:val="0"/>
              <w:spacing w:before="0"/>
              <w:rPr>
                <w:sz w:val="24"/>
                <w:szCs w:val="24"/>
              </w:rPr>
            </w:pPr>
            <w:r w:rsidRPr="00BF6DAB">
              <w:rPr>
                <w:color w:val="000000"/>
                <w:sz w:val="24"/>
                <w:szCs w:val="24"/>
                <w:lang w:val="en-US"/>
              </w:rPr>
              <w:t>6.6.3.6</w:t>
            </w:r>
          </w:p>
        </w:tc>
        <w:tc>
          <w:tcPr>
            <w:tcW w:w="2835" w:type="dxa"/>
          </w:tcPr>
          <w:p w14:paraId="1989ED25" w14:textId="77777777" w:rsidR="00D32AB9" w:rsidRPr="00BF6DAB" w:rsidRDefault="00D32AB9" w:rsidP="00D32AB9">
            <w:pPr>
              <w:spacing w:before="0"/>
              <w:rPr>
                <w:sz w:val="24"/>
                <w:szCs w:val="24"/>
              </w:rPr>
            </w:pPr>
            <w:r w:rsidRPr="00BF6DAB">
              <w:rPr>
                <w:sz w:val="24"/>
                <w:szCs w:val="24"/>
                <w:bdr w:val="none" w:sz="0" w:space="0" w:color="auto" w:frame="1"/>
              </w:rPr>
              <w:t>Licencijos</w:t>
            </w:r>
          </w:p>
        </w:tc>
        <w:tc>
          <w:tcPr>
            <w:tcW w:w="5812" w:type="dxa"/>
          </w:tcPr>
          <w:p w14:paraId="5B5B6E2B"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Visos reikalingos licencijos vykdyti numatytas funkcijas turi būti įtrauktos į įrangos kainą.</w:t>
            </w:r>
          </w:p>
        </w:tc>
      </w:tr>
      <w:tr w:rsidR="00D32AB9" w:rsidRPr="00BF6DAB" w14:paraId="363F86FF" w14:textId="77777777" w:rsidTr="00595380">
        <w:tc>
          <w:tcPr>
            <w:tcW w:w="1134" w:type="dxa"/>
          </w:tcPr>
          <w:p w14:paraId="49DF9769" w14:textId="77777777" w:rsidR="00D32AB9" w:rsidRPr="00BF6DAB" w:rsidRDefault="00D32AB9" w:rsidP="00D32AB9">
            <w:pPr>
              <w:snapToGrid w:val="0"/>
              <w:spacing w:before="0"/>
              <w:rPr>
                <w:sz w:val="24"/>
                <w:szCs w:val="24"/>
              </w:rPr>
            </w:pPr>
            <w:r w:rsidRPr="00BF6DAB">
              <w:rPr>
                <w:color w:val="000000"/>
                <w:sz w:val="24"/>
                <w:szCs w:val="24"/>
                <w:lang w:val="en-US"/>
              </w:rPr>
              <w:t>6.6.3.7</w:t>
            </w:r>
          </w:p>
        </w:tc>
        <w:tc>
          <w:tcPr>
            <w:tcW w:w="2835" w:type="dxa"/>
          </w:tcPr>
          <w:p w14:paraId="21C07F26" w14:textId="77777777" w:rsidR="00D32AB9" w:rsidRPr="00BF6DAB" w:rsidRDefault="00D32AB9" w:rsidP="00D32AB9">
            <w:pPr>
              <w:spacing w:before="0"/>
              <w:rPr>
                <w:sz w:val="24"/>
                <w:szCs w:val="24"/>
              </w:rPr>
            </w:pPr>
            <w:r w:rsidRPr="00BF6DAB">
              <w:rPr>
                <w:sz w:val="24"/>
                <w:szCs w:val="24"/>
              </w:rPr>
              <w:t>Montavimo paslaugos, sujungimo kabeliai bei kiti priedai</w:t>
            </w:r>
          </w:p>
        </w:tc>
        <w:tc>
          <w:tcPr>
            <w:tcW w:w="5812" w:type="dxa"/>
          </w:tcPr>
          <w:p w14:paraId="70DA8CC6"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Turi būti numatyti visi reikalingi siūlomai įrangai.</w:t>
            </w:r>
          </w:p>
        </w:tc>
      </w:tr>
      <w:tr w:rsidR="00D32AB9" w:rsidRPr="00BF6DAB" w14:paraId="6064A082" w14:textId="77777777" w:rsidTr="00595380">
        <w:tc>
          <w:tcPr>
            <w:tcW w:w="1134" w:type="dxa"/>
          </w:tcPr>
          <w:p w14:paraId="3E2AB0EA" w14:textId="77777777" w:rsidR="00D32AB9" w:rsidRPr="00BF6DAB" w:rsidRDefault="00D32AB9" w:rsidP="00D32AB9">
            <w:pPr>
              <w:snapToGrid w:val="0"/>
              <w:spacing w:before="0"/>
              <w:rPr>
                <w:sz w:val="24"/>
                <w:szCs w:val="24"/>
              </w:rPr>
            </w:pPr>
            <w:r w:rsidRPr="00BF6DAB">
              <w:rPr>
                <w:color w:val="000000"/>
                <w:sz w:val="24"/>
                <w:szCs w:val="24"/>
                <w:lang w:val="en-US"/>
              </w:rPr>
              <w:t>6.6.3.8</w:t>
            </w:r>
          </w:p>
        </w:tc>
        <w:tc>
          <w:tcPr>
            <w:tcW w:w="2835" w:type="dxa"/>
          </w:tcPr>
          <w:p w14:paraId="06D1D767" w14:textId="77777777" w:rsidR="00D32AB9" w:rsidRPr="00BF6DAB" w:rsidRDefault="00D32AB9" w:rsidP="00D32AB9">
            <w:pPr>
              <w:spacing w:before="0"/>
              <w:rPr>
                <w:sz w:val="24"/>
                <w:szCs w:val="24"/>
              </w:rPr>
            </w:pPr>
            <w:r w:rsidRPr="00BF6DAB">
              <w:rPr>
                <w:sz w:val="24"/>
                <w:szCs w:val="24"/>
              </w:rPr>
              <w:t>Garantija</w:t>
            </w:r>
          </w:p>
        </w:tc>
        <w:tc>
          <w:tcPr>
            <w:tcW w:w="5812" w:type="dxa"/>
          </w:tcPr>
          <w:p w14:paraId="3B414E74"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trumpesnė kaip 3 (trejų) metų garantija.</w:t>
            </w:r>
          </w:p>
        </w:tc>
      </w:tr>
      <w:tr w:rsidR="00D32AB9" w:rsidRPr="00BF6DAB" w14:paraId="60100A8E" w14:textId="77777777" w:rsidTr="00595380">
        <w:tc>
          <w:tcPr>
            <w:tcW w:w="1134" w:type="dxa"/>
          </w:tcPr>
          <w:p w14:paraId="446C3432" w14:textId="77777777" w:rsidR="00D32AB9" w:rsidRPr="00BF6DAB" w:rsidRDefault="00D32AB9" w:rsidP="00D32AB9">
            <w:pPr>
              <w:snapToGrid w:val="0"/>
              <w:spacing w:before="0"/>
              <w:rPr>
                <w:b/>
                <w:sz w:val="24"/>
                <w:szCs w:val="24"/>
              </w:rPr>
            </w:pPr>
            <w:r w:rsidRPr="00BF6DAB">
              <w:rPr>
                <w:b/>
                <w:color w:val="000000"/>
                <w:sz w:val="24"/>
                <w:szCs w:val="24"/>
                <w:lang w:val="en-US"/>
              </w:rPr>
              <w:t>6.6.4</w:t>
            </w:r>
          </w:p>
        </w:tc>
        <w:tc>
          <w:tcPr>
            <w:tcW w:w="8647" w:type="dxa"/>
            <w:gridSpan w:val="2"/>
          </w:tcPr>
          <w:p w14:paraId="061B4AC5" w14:textId="77777777" w:rsidR="00D32AB9" w:rsidRPr="00BF6DAB" w:rsidRDefault="00D32AB9" w:rsidP="00D32AB9">
            <w:pPr>
              <w:snapToGrid w:val="0"/>
              <w:spacing w:before="0"/>
              <w:rPr>
                <w:sz w:val="24"/>
                <w:szCs w:val="24"/>
              </w:rPr>
            </w:pPr>
            <w:r w:rsidRPr="00BF6DAB">
              <w:rPr>
                <w:rFonts w:eastAsia="SimSun"/>
                <w:b/>
                <w:bCs/>
                <w:sz w:val="24"/>
                <w:szCs w:val="24"/>
                <w:lang w:eastAsia="zh-CN" w:bidi="hi-IN"/>
              </w:rPr>
              <w:t>Tinklo komutatorius, 1 vnt.</w:t>
            </w:r>
          </w:p>
        </w:tc>
      </w:tr>
      <w:tr w:rsidR="00D32AB9" w:rsidRPr="00BF6DAB" w14:paraId="14B992C6" w14:textId="77777777" w:rsidTr="00595380">
        <w:tc>
          <w:tcPr>
            <w:tcW w:w="1134" w:type="dxa"/>
          </w:tcPr>
          <w:p w14:paraId="6271E31E" w14:textId="77777777" w:rsidR="00D32AB9" w:rsidRPr="00BF6DAB" w:rsidRDefault="00D32AB9" w:rsidP="00D32AB9">
            <w:pPr>
              <w:snapToGrid w:val="0"/>
              <w:spacing w:before="0"/>
              <w:rPr>
                <w:sz w:val="24"/>
                <w:szCs w:val="24"/>
              </w:rPr>
            </w:pPr>
            <w:r w:rsidRPr="00BF6DAB">
              <w:rPr>
                <w:color w:val="000000"/>
                <w:sz w:val="24"/>
                <w:szCs w:val="24"/>
                <w:lang w:val="en-US"/>
              </w:rPr>
              <w:t>6.6.4.1</w:t>
            </w:r>
          </w:p>
        </w:tc>
        <w:tc>
          <w:tcPr>
            <w:tcW w:w="2835" w:type="dxa"/>
          </w:tcPr>
          <w:p w14:paraId="4622E791" w14:textId="77777777" w:rsidR="00D32AB9" w:rsidRPr="00BF6DAB" w:rsidRDefault="00D32AB9" w:rsidP="00D32AB9">
            <w:pPr>
              <w:spacing w:before="0"/>
              <w:rPr>
                <w:sz w:val="24"/>
                <w:szCs w:val="24"/>
              </w:rPr>
            </w:pPr>
            <w:r w:rsidRPr="00BF6DAB">
              <w:rPr>
                <w:sz w:val="24"/>
                <w:szCs w:val="24"/>
                <w:bdr w:val="none" w:sz="0" w:space="0" w:color="auto" w:frame="1"/>
              </w:rPr>
              <w:t>Gamintojas ir modelis</w:t>
            </w:r>
          </w:p>
        </w:tc>
        <w:tc>
          <w:tcPr>
            <w:tcW w:w="5812" w:type="dxa"/>
          </w:tcPr>
          <w:p w14:paraId="441A6E35"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Nurodyti tikslų gamintoją ir modelį.</w:t>
            </w:r>
          </w:p>
        </w:tc>
      </w:tr>
      <w:tr w:rsidR="00D32AB9" w:rsidRPr="00BF6DAB" w14:paraId="485435DE" w14:textId="77777777" w:rsidTr="00595380">
        <w:tc>
          <w:tcPr>
            <w:tcW w:w="1134" w:type="dxa"/>
          </w:tcPr>
          <w:p w14:paraId="2E407A57" w14:textId="77777777" w:rsidR="00D32AB9" w:rsidRPr="00BF6DAB" w:rsidRDefault="00D32AB9" w:rsidP="00D32AB9">
            <w:pPr>
              <w:snapToGrid w:val="0"/>
              <w:spacing w:before="0"/>
              <w:rPr>
                <w:sz w:val="24"/>
                <w:szCs w:val="24"/>
              </w:rPr>
            </w:pPr>
            <w:r w:rsidRPr="00BF6DAB">
              <w:rPr>
                <w:color w:val="000000"/>
                <w:sz w:val="24"/>
                <w:szCs w:val="24"/>
                <w:lang w:val="en-US"/>
              </w:rPr>
              <w:t>6.6.4.2</w:t>
            </w:r>
          </w:p>
        </w:tc>
        <w:tc>
          <w:tcPr>
            <w:tcW w:w="2835" w:type="dxa"/>
          </w:tcPr>
          <w:p w14:paraId="7AA22F39" w14:textId="77777777" w:rsidR="00D32AB9" w:rsidRPr="00BF6DAB" w:rsidRDefault="00D32AB9" w:rsidP="00D32AB9">
            <w:pPr>
              <w:spacing w:before="0"/>
              <w:rPr>
                <w:sz w:val="24"/>
                <w:szCs w:val="24"/>
              </w:rPr>
            </w:pPr>
            <w:r w:rsidRPr="00BF6DAB">
              <w:rPr>
                <w:sz w:val="24"/>
                <w:szCs w:val="24"/>
                <w:bdr w:val="none" w:sz="0" w:space="0" w:color="auto" w:frame="1"/>
              </w:rPr>
              <w:t>Paskirtis</w:t>
            </w:r>
          </w:p>
        </w:tc>
        <w:tc>
          <w:tcPr>
            <w:tcW w:w="5812" w:type="dxa"/>
          </w:tcPr>
          <w:p w14:paraId="3AFA92D2"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Skirta apjungti diskusinių pultų, vertimo sistemos, kamerų ir likusią sistemos įrangą į bendrą sistemos tinklą ir užtikrinti sistemos elementų sąveiką.</w:t>
            </w:r>
          </w:p>
        </w:tc>
      </w:tr>
      <w:tr w:rsidR="00D32AB9" w:rsidRPr="00BF6DAB" w14:paraId="4D407ECE" w14:textId="77777777" w:rsidTr="00595380">
        <w:tc>
          <w:tcPr>
            <w:tcW w:w="1134" w:type="dxa"/>
          </w:tcPr>
          <w:p w14:paraId="61A36508" w14:textId="77777777" w:rsidR="00D32AB9" w:rsidRPr="00BF6DAB" w:rsidRDefault="00D32AB9" w:rsidP="00D32AB9">
            <w:pPr>
              <w:snapToGrid w:val="0"/>
              <w:spacing w:before="0"/>
              <w:rPr>
                <w:sz w:val="24"/>
                <w:szCs w:val="24"/>
              </w:rPr>
            </w:pPr>
            <w:r w:rsidRPr="00BF6DAB">
              <w:rPr>
                <w:color w:val="000000"/>
                <w:sz w:val="24"/>
                <w:szCs w:val="24"/>
                <w:lang w:val="en-US"/>
              </w:rPr>
              <w:t>6.6.4.3</w:t>
            </w:r>
          </w:p>
        </w:tc>
        <w:tc>
          <w:tcPr>
            <w:tcW w:w="2835" w:type="dxa"/>
          </w:tcPr>
          <w:p w14:paraId="5467C683" w14:textId="77777777" w:rsidR="00D32AB9" w:rsidRPr="00BF6DAB" w:rsidRDefault="00D32AB9" w:rsidP="00D32AB9">
            <w:pPr>
              <w:spacing w:before="0"/>
              <w:rPr>
                <w:sz w:val="24"/>
                <w:szCs w:val="24"/>
              </w:rPr>
            </w:pPr>
            <w:r w:rsidRPr="00BF6DAB">
              <w:rPr>
                <w:sz w:val="24"/>
                <w:szCs w:val="24"/>
                <w:bdr w:val="none" w:sz="0" w:space="0" w:color="auto" w:frame="1"/>
              </w:rPr>
              <w:t>Prievadų skaičius</w:t>
            </w:r>
          </w:p>
        </w:tc>
        <w:tc>
          <w:tcPr>
            <w:tcW w:w="5812" w:type="dxa"/>
          </w:tcPr>
          <w:p w14:paraId="2C376AEE" w14:textId="77777777" w:rsidR="00D32AB9" w:rsidRPr="00BF6DAB" w:rsidRDefault="00D32AB9" w:rsidP="00D32AB9">
            <w:pPr>
              <w:spacing w:before="0"/>
              <w:contextualSpacing/>
              <w:rPr>
                <w:rFonts w:eastAsia="Calibri"/>
                <w:sz w:val="24"/>
                <w:szCs w:val="24"/>
              </w:rPr>
            </w:pPr>
            <w:r w:rsidRPr="00BF6DAB">
              <w:rPr>
                <w:rFonts w:eastAsia="Calibri"/>
                <w:sz w:val="24"/>
                <w:szCs w:val="24"/>
              </w:rPr>
              <w:t xml:space="preserve">Ne mažiau kaip 8vnt. RJ-45 su </w:t>
            </w:r>
            <w:proofErr w:type="spellStart"/>
            <w:r w:rsidRPr="00BF6DAB">
              <w:rPr>
                <w:rFonts w:eastAsia="Calibri"/>
                <w:sz w:val="24"/>
                <w:szCs w:val="24"/>
              </w:rPr>
              <w:t>PoE</w:t>
            </w:r>
            <w:proofErr w:type="spellEnd"/>
            <w:r w:rsidRPr="00BF6DAB">
              <w:rPr>
                <w:rFonts w:eastAsia="Calibri"/>
                <w:sz w:val="24"/>
                <w:szCs w:val="24"/>
              </w:rPr>
              <w:t>+ palaikymu</w:t>
            </w:r>
          </w:p>
          <w:p w14:paraId="650DF00B"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mažiau kaip 1vnt. SFP</w:t>
            </w:r>
          </w:p>
        </w:tc>
      </w:tr>
      <w:tr w:rsidR="00D32AB9" w:rsidRPr="00BF6DAB" w14:paraId="112C18E6" w14:textId="77777777" w:rsidTr="00595380">
        <w:tc>
          <w:tcPr>
            <w:tcW w:w="1134" w:type="dxa"/>
          </w:tcPr>
          <w:p w14:paraId="3E4D76E2" w14:textId="77777777" w:rsidR="00D32AB9" w:rsidRPr="00BF6DAB" w:rsidRDefault="00D32AB9" w:rsidP="00D32AB9">
            <w:pPr>
              <w:snapToGrid w:val="0"/>
              <w:spacing w:before="0"/>
              <w:rPr>
                <w:sz w:val="24"/>
                <w:szCs w:val="24"/>
              </w:rPr>
            </w:pPr>
            <w:r w:rsidRPr="00BF6DAB">
              <w:rPr>
                <w:color w:val="000000"/>
                <w:sz w:val="24"/>
                <w:szCs w:val="24"/>
                <w:lang w:val="en-US"/>
              </w:rPr>
              <w:t>6.6.4.4</w:t>
            </w:r>
          </w:p>
        </w:tc>
        <w:tc>
          <w:tcPr>
            <w:tcW w:w="2835" w:type="dxa"/>
          </w:tcPr>
          <w:p w14:paraId="3CD691F8" w14:textId="77777777" w:rsidR="00D32AB9" w:rsidRPr="00BF6DAB" w:rsidRDefault="00D32AB9" w:rsidP="00D32AB9">
            <w:pPr>
              <w:spacing w:before="0"/>
              <w:rPr>
                <w:sz w:val="24"/>
                <w:szCs w:val="24"/>
              </w:rPr>
            </w:pPr>
            <w:r w:rsidRPr="00BF6DAB">
              <w:rPr>
                <w:sz w:val="24"/>
                <w:szCs w:val="24"/>
                <w:bdr w:val="none" w:sz="0" w:space="0" w:color="auto" w:frame="1"/>
              </w:rPr>
              <w:t>Funkcijos</w:t>
            </w:r>
          </w:p>
        </w:tc>
        <w:tc>
          <w:tcPr>
            <w:tcW w:w="5812" w:type="dxa"/>
          </w:tcPr>
          <w:p w14:paraId="0EAAB715" w14:textId="77777777" w:rsidR="00D32AB9" w:rsidRPr="00BF6DAB" w:rsidRDefault="00D32AB9" w:rsidP="00D32AB9">
            <w:pPr>
              <w:spacing w:before="0"/>
              <w:contextualSpacing/>
              <w:rPr>
                <w:rFonts w:eastAsia="Calibri"/>
                <w:sz w:val="24"/>
                <w:szCs w:val="24"/>
              </w:rPr>
            </w:pPr>
            <w:r w:rsidRPr="00BF6DAB">
              <w:rPr>
                <w:rFonts w:eastAsia="Calibri"/>
                <w:sz w:val="24"/>
                <w:szCs w:val="24"/>
              </w:rPr>
              <w:t>Turi turėti šias funkcijas:</w:t>
            </w:r>
          </w:p>
          <w:p w14:paraId="463E47E4" w14:textId="77777777" w:rsidR="00D32AB9" w:rsidRPr="00BF6DAB" w:rsidRDefault="00D32AB9" w:rsidP="00D32AB9">
            <w:pPr>
              <w:spacing w:before="0"/>
              <w:textAlignment w:val="baseline"/>
              <w:rPr>
                <w:color w:val="000000" w:themeColor="text1"/>
                <w:sz w:val="24"/>
                <w:szCs w:val="24"/>
                <w:lang w:eastAsia="lt-LT"/>
              </w:rPr>
            </w:pPr>
            <w:proofErr w:type="spellStart"/>
            <w:r w:rsidRPr="00BF6DAB">
              <w:rPr>
                <w:sz w:val="24"/>
                <w:szCs w:val="24"/>
                <w:lang w:eastAsia="lt-LT"/>
              </w:rPr>
              <w:t>Flow</w:t>
            </w:r>
            <w:proofErr w:type="spellEnd"/>
            <w:r w:rsidRPr="00BF6DAB">
              <w:rPr>
                <w:sz w:val="24"/>
                <w:szCs w:val="24"/>
                <w:lang w:eastAsia="lt-LT"/>
              </w:rPr>
              <w:t xml:space="preserve"> </w:t>
            </w:r>
            <w:proofErr w:type="spellStart"/>
            <w:r w:rsidRPr="00BF6DAB">
              <w:rPr>
                <w:sz w:val="24"/>
                <w:szCs w:val="24"/>
                <w:lang w:eastAsia="lt-LT"/>
              </w:rPr>
              <w:t>control</w:t>
            </w:r>
            <w:proofErr w:type="spellEnd"/>
            <w:r w:rsidRPr="00BF6DAB">
              <w:rPr>
                <w:sz w:val="24"/>
                <w:szCs w:val="24"/>
                <w:lang w:eastAsia="lt-LT"/>
              </w:rPr>
              <w:t xml:space="preserve">, BOOTP </w:t>
            </w:r>
            <w:proofErr w:type="spellStart"/>
            <w:r w:rsidRPr="00BF6DAB">
              <w:rPr>
                <w:sz w:val="24"/>
                <w:szCs w:val="24"/>
                <w:lang w:eastAsia="lt-LT"/>
              </w:rPr>
              <w:t>support</w:t>
            </w:r>
            <w:proofErr w:type="spellEnd"/>
            <w:r w:rsidRPr="00BF6DAB">
              <w:rPr>
                <w:sz w:val="24"/>
                <w:szCs w:val="24"/>
                <w:lang w:eastAsia="lt-LT"/>
              </w:rPr>
              <w:t xml:space="preserve">, ARP </w:t>
            </w:r>
            <w:proofErr w:type="spellStart"/>
            <w:r w:rsidRPr="00BF6DAB">
              <w:rPr>
                <w:sz w:val="24"/>
                <w:szCs w:val="24"/>
                <w:lang w:eastAsia="lt-LT"/>
              </w:rPr>
              <w:t>support</w:t>
            </w:r>
            <w:proofErr w:type="spellEnd"/>
            <w:r w:rsidRPr="00BF6DAB">
              <w:rPr>
                <w:sz w:val="24"/>
                <w:szCs w:val="24"/>
                <w:lang w:eastAsia="lt-LT"/>
              </w:rPr>
              <w:t xml:space="preserve">, VLAN </w:t>
            </w:r>
            <w:proofErr w:type="spellStart"/>
            <w:r w:rsidRPr="00BF6DAB">
              <w:rPr>
                <w:sz w:val="24"/>
                <w:szCs w:val="24"/>
                <w:lang w:eastAsia="lt-LT"/>
              </w:rPr>
              <w:t>support</w:t>
            </w:r>
            <w:proofErr w:type="spellEnd"/>
            <w:r w:rsidRPr="00BF6DAB">
              <w:rPr>
                <w:sz w:val="24"/>
                <w:szCs w:val="24"/>
                <w:lang w:eastAsia="lt-LT"/>
              </w:rPr>
              <w:t xml:space="preserve">, </w:t>
            </w:r>
            <w:proofErr w:type="spellStart"/>
            <w:r w:rsidRPr="00BF6DAB">
              <w:rPr>
                <w:sz w:val="24"/>
                <w:szCs w:val="24"/>
                <w:lang w:eastAsia="lt-LT"/>
              </w:rPr>
              <w:t>Syslog</w:t>
            </w:r>
            <w:proofErr w:type="spellEnd"/>
            <w:r w:rsidRPr="00BF6DAB">
              <w:rPr>
                <w:sz w:val="24"/>
                <w:szCs w:val="24"/>
                <w:lang w:eastAsia="lt-LT"/>
              </w:rPr>
              <w:t xml:space="preserve"> </w:t>
            </w:r>
            <w:proofErr w:type="spellStart"/>
            <w:r w:rsidRPr="00BF6DAB">
              <w:rPr>
                <w:sz w:val="24"/>
                <w:szCs w:val="24"/>
                <w:lang w:eastAsia="lt-LT"/>
              </w:rPr>
              <w:t>support</w:t>
            </w:r>
            <w:proofErr w:type="spellEnd"/>
            <w:r w:rsidRPr="00BF6DAB">
              <w:rPr>
                <w:sz w:val="24"/>
                <w:szCs w:val="24"/>
                <w:lang w:eastAsia="lt-LT"/>
              </w:rPr>
              <w:t xml:space="preserve">, </w:t>
            </w:r>
            <w:proofErr w:type="spellStart"/>
            <w:r w:rsidRPr="00BF6DAB">
              <w:rPr>
                <w:sz w:val="24"/>
                <w:szCs w:val="24"/>
                <w:lang w:eastAsia="lt-LT"/>
              </w:rPr>
              <w:t>DoS</w:t>
            </w:r>
            <w:proofErr w:type="spellEnd"/>
            <w:r w:rsidRPr="00BF6DAB">
              <w:rPr>
                <w:sz w:val="24"/>
                <w:szCs w:val="24"/>
                <w:lang w:eastAsia="lt-LT"/>
              </w:rPr>
              <w:t xml:space="preserve"> </w:t>
            </w:r>
            <w:proofErr w:type="spellStart"/>
            <w:r w:rsidRPr="00BF6DAB">
              <w:rPr>
                <w:sz w:val="24"/>
                <w:szCs w:val="24"/>
                <w:lang w:eastAsia="lt-LT"/>
              </w:rPr>
              <w:t>attack</w:t>
            </w:r>
            <w:proofErr w:type="spellEnd"/>
            <w:r w:rsidRPr="00BF6DAB">
              <w:rPr>
                <w:sz w:val="24"/>
                <w:szCs w:val="24"/>
                <w:lang w:eastAsia="lt-LT"/>
              </w:rPr>
              <w:t xml:space="preserve"> </w:t>
            </w:r>
            <w:proofErr w:type="spellStart"/>
            <w:r w:rsidRPr="00BF6DAB">
              <w:rPr>
                <w:sz w:val="24"/>
                <w:szCs w:val="24"/>
                <w:lang w:eastAsia="lt-LT"/>
              </w:rPr>
              <w:t>prevention</w:t>
            </w:r>
            <w:proofErr w:type="spellEnd"/>
            <w:r w:rsidRPr="00BF6DAB">
              <w:rPr>
                <w:sz w:val="24"/>
                <w:szCs w:val="24"/>
                <w:lang w:eastAsia="lt-LT"/>
              </w:rPr>
              <w:t xml:space="preserve">, </w:t>
            </w:r>
            <w:proofErr w:type="spellStart"/>
            <w:r w:rsidRPr="00BF6DAB">
              <w:rPr>
                <w:sz w:val="24"/>
                <w:szCs w:val="24"/>
                <w:lang w:eastAsia="lt-LT"/>
              </w:rPr>
              <w:t>DiffServ</w:t>
            </w:r>
            <w:proofErr w:type="spellEnd"/>
            <w:r w:rsidRPr="00BF6DAB">
              <w:rPr>
                <w:sz w:val="24"/>
                <w:szCs w:val="24"/>
                <w:lang w:eastAsia="lt-LT"/>
              </w:rPr>
              <w:t xml:space="preserve"> </w:t>
            </w:r>
            <w:proofErr w:type="spellStart"/>
            <w:r w:rsidRPr="00BF6DAB">
              <w:rPr>
                <w:sz w:val="24"/>
                <w:szCs w:val="24"/>
                <w:lang w:eastAsia="lt-LT"/>
              </w:rPr>
              <w:t>support</w:t>
            </w:r>
            <w:proofErr w:type="spellEnd"/>
            <w:r w:rsidRPr="00BF6DAB">
              <w:rPr>
                <w:sz w:val="24"/>
                <w:szCs w:val="24"/>
                <w:lang w:eastAsia="lt-LT"/>
              </w:rPr>
              <w:t xml:space="preserve">, </w:t>
            </w:r>
            <w:proofErr w:type="spellStart"/>
            <w:r w:rsidRPr="00BF6DAB">
              <w:rPr>
                <w:sz w:val="24"/>
                <w:szCs w:val="24"/>
                <w:lang w:eastAsia="lt-LT"/>
              </w:rPr>
              <w:t>Multicast</w:t>
            </w:r>
            <w:proofErr w:type="spellEnd"/>
            <w:r w:rsidRPr="00BF6DAB">
              <w:rPr>
                <w:sz w:val="24"/>
                <w:szCs w:val="24"/>
                <w:lang w:eastAsia="lt-LT"/>
              </w:rPr>
              <w:t xml:space="preserve"> </w:t>
            </w:r>
            <w:proofErr w:type="spellStart"/>
            <w:r w:rsidRPr="00BF6DAB">
              <w:rPr>
                <w:sz w:val="24"/>
                <w:szCs w:val="24"/>
                <w:lang w:eastAsia="lt-LT"/>
              </w:rPr>
              <w:t>Storm</w:t>
            </w:r>
            <w:proofErr w:type="spellEnd"/>
            <w:r w:rsidRPr="00BF6DAB">
              <w:rPr>
                <w:sz w:val="24"/>
                <w:szCs w:val="24"/>
                <w:lang w:eastAsia="lt-LT"/>
              </w:rPr>
              <w:t xml:space="preserve"> </w:t>
            </w:r>
            <w:proofErr w:type="spellStart"/>
            <w:r w:rsidRPr="00BF6DAB">
              <w:rPr>
                <w:sz w:val="24"/>
                <w:szCs w:val="24"/>
                <w:lang w:eastAsia="lt-LT"/>
              </w:rPr>
              <w:t>Control</w:t>
            </w:r>
            <w:proofErr w:type="spellEnd"/>
            <w:r w:rsidRPr="00BF6DAB">
              <w:rPr>
                <w:sz w:val="24"/>
                <w:szCs w:val="24"/>
                <w:lang w:eastAsia="lt-LT"/>
              </w:rPr>
              <w:t xml:space="preserve">, </w:t>
            </w:r>
            <w:proofErr w:type="spellStart"/>
            <w:r w:rsidRPr="00BF6DAB">
              <w:rPr>
                <w:sz w:val="24"/>
                <w:szCs w:val="24"/>
                <w:lang w:eastAsia="lt-LT"/>
              </w:rPr>
              <w:t>firmware</w:t>
            </w:r>
            <w:proofErr w:type="spellEnd"/>
            <w:r w:rsidRPr="00BF6DAB">
              <w:rPr>
                <w:sz w:val="24"/>
                <w:szCs w:val="24"/>
                <w:lang w:eastAsia="lt-LT"/>
              </w:rPr>
              <w:t xml:space="preserve"> </w:t>
            </w:r>
            <w:proofErr w:type="spellStart"/>
            <w:r w:rsidRPr="00BF6DAB">
              <w:rPr>
                <w:sz w:val="24"/>
                <w:szCs w:val="24"/>
                <w:lang w:eastAsia="lt-LT"/>
              </w:rPr>
              <w:t>upgradable</w:t>
            </w:r>
            <w:proofErr w:type="spellEnd"/>
            <w:r w:rsidRPr="00BF6DAB">
              <w:rPr>
                <w:sz w:val="24"/>
                <w:szCs w:val="24"/>
                <w:lang w:eastAsia="lt-LT"/>
              </w:rPr>
              <w:t xml:space="preserve">, SNTP </w:t>
            </w:r>
            <w:proofErr w:type="spellStart"/>
            <w:r w:rsidRPr="00BF6DAB">
              <w:rPr>
                <w:sz w:val="24"/>
                <w:szCs w:val="24"/>
                <w:lang w:eastAsia="lt-LT"/>
              </w:rPr>
              <w:t>support</w:t>
            </w:r>
            <w:proofErr w:type="spellEnd"/>
            <w:r w:rsidRPr="00BF6DAB">
              <w:rPr>
                <w:sz w:val="24"/>
                <w:szCs w:val="24"/>
                <w:lang w:eastAsia="lt-LT"/>
              </w:rPr>
              <w:t xml:space="preserve">, DHCP </w:t>
            </w:r>
            <w:proofErr w:type="spellStart"/>
            <w:r w:rsidRPr="00BF6DAB">
              <w:rPr>
                <w:sz w:val="24"/>
                <w:szCs w:val="24"/>
                <w:lang w:eastAsia="lt-LT"/>
              </w:rPr>
              <w:t>snooping</w:t>
            </w:r>
            <w:proofErr w:type="spellEnd"/>
            <w:r w:rsidRPr="00BF6DAB">
              <w:rPr>
                <w:sz w:val="24"/>
                <w:szCs w:val="24"/>
                <w:lang w:eastAsia="lt-LT"/>
              </w:rPr>
              <w:t xml:space="preserve">, </w:t>
            </w:r>
            <w:proofErr w:type="spellStart"/>
            <w:r w:rsidRPr="00BF6DAB">
              <w:rPr>
                <w:sz w:val="24"/>
                <w:szCs w:val="24"/>
                <w:lang w:eastAsia="lt-LT"/>
              </w:rPr>
              <w:t>QoS</w:t>
            </w:r>
            <w:proofErr w:type="spellEnd"/>
            <w:r w:rsidRPr="00BF6DAB">
              <w:rPr>
                <w:sz w:val="24"/>
                <w:szCs w:val="24"/>
                <w:lang w:eastAsia="lt-LT"/>
              </w:rPr>
              <w:t xml:space="preserve">, DHCP </w:t>
            </w:r>
            <w:proofErr w:type="spellStart"/>
            <w:r w:rsidRPr="00BF6DAB">
              <w:rPr>
                <w:sz w:val="24"/>
                <w:szCs w:val="24"/>
                <w:lang w:eastAsia="lt-LT"/>
              </w:rPr>
              <w:t>server</w:t>
            </w:r>
            <w:proofErr w:type="spellEnd"/>
            <w:r w:rsidRPr="00BF6DAB">
              <w:rPr>
                <w:sz w:val="24"/>
                <w:szCs w:val="24"/>
                <w:lang w:eastAsia="lt-LT"/>
              </w:rPr>
              <w:t xml:space="preserve">, DAI, PVST+, </w:t>
            </w:r>
            <w:proofErr w:type="spellStart"/>
            <w:r w:rsidRPr="00BF6DAB">
              <w:rPr>
                <w:sz w:val="24"/>
                <w:szCs w:val="24"/>
                <w:lang w:eastAsia="lt-LT"/>
              </w:rPr>
              <w:t>reset</w:t>
            </w:r>
            <w:proofErr w:type="spellEnd"/>
            <w:r w:rsidRPr="00BF6DAB">
              <w:rPr>
                <w:sz w:val="24"/>
                <w:szCs w:val="24"/>
                <w:lang w:eastAsia="lt-LT"/>
              </w:rPr>
              <w:t xml:space="preserve"> </w:t>
            </w:r>
            <w:proofErr w:type="spellStart"/>
            <w:r w:rsidRPr="00BF6DAB">
              <w:rPr>
                <w:sz w:val="24"/>
                <w:szCs w:val="24"/>
                <w:lang w:eastAsia="lt-LT"/>
              </w:rPr>
              <w:t>button</w:t>
            </w:r>
            <w:proofErr w:type="spellEnd"/>
            <w:r w:rsidRPr="00BF6DAB">
              <w:rPr>
                <w:sz w:val="24"/>
                <w:szCs w:val="24"/>
                <w:lang w:eastAsia="lt-LT"/>
              </w:rPr>
              <w:t xml:space="preserve">, STP </w:t>
            </w:r>
            <w:proofErr w:type="spellStart"/>
            <w:r w:rsidRPr="00BF6DAB">
              <w:rPr>
                <w:sz w:val="24"/>
                <w:szCs w:val="24"/>
                <w:lang w:eastAsia="lt-LT"/>
              </w:rPr>
              <w:t>Root</w:t>
            </w:r>
            <w:proofErr w:type="spellEnd"/>
            <w:r w:rsidRPr="00BF6DAB">
              <w:rPr>
                <w:sz w:val="24"/>
                <w:szCs w:val="24"/>
                <w:lang w:eastAsia="lt-LT"/>
              </w:rPr>
              <w:t xml:space="preserve"> </w:t>
            </w:r>
            <w:proofErr w:type="spellStart"/>
            <w:r w:rsidRPr="00BF6DAB">
              <w:rPr>
                <w:sz w:val="24"/>
                <w:szCs w:val="24"/>
                <w:lang w:eastAsia="lt-LT"/>
              </w:rPr>
              <w:t>Guard</w:t>
            </w:r>
            <w:proofErr w:type="spellEnd"/>
            <w:r w:rsidRPr="00BF6DAB">
              <w:rPr>
                <w:sz w:val="24"/>
                <w:szCs w:val="24"/>
                <w:lang w:eastAsia="lt-LT"/>
              </w:rPr>
              <w:t xml:space="preserve">, UDLD, </w:t>
            </w:r>
            <w:proofErr w:type="spellStart"/>
            <w:r w:rsidRPr="00BF6DAB">
              <w:rPr>
                <w:sz w:val="24"/>
                <w:szCs w:val="24"/>
                <w:lang w:eastAsia="lt-LT"/>
              </w:rPr>
              <w:t>fanless</w:t>
            </w:r>
            <w:proofErr w:type="spellEnd"/>
            <w:r w:rsidRPr="00BF6DAB">
              <w:rPr>
                <w:sz w:val="24"/>
                <w:szCs w:val="24"/>
                <w:lang w:eastAsia="lt-LT"/>
              </w:rPr>
              <w:t xml:space="preserve">, LACP </w:t>
            </w:r>
            <w:proofErr w:type="spellStart"/>
            <w:r w:rsidRPr="00BF6DAB">
              <w:rPr>
                <w:sz w:val="24"/>
                <w:szCs w:val="24"/>
                <w:lang w:eastAsia="lt-LT"/>
              </w:rPr>
              <w:t>support</w:t>
            </w:r>
            <w:proofErr w:type="spellEnd"/>
            <w:r w:rsidRPr="00BF6DAB">
              <w:rPr>
                <w:sz w:val="24"/>
                <w:szCs w:val="24"/>
                <w:lang w:eastAsia="lt-LT"/>
              </w:rPr>
              <w:t xml:space="preserve">, LLDP </w:t>
            </w:r>
            <w:proofErr w:type="spellStart"/>
            <w:r w:rsidRPr="00BF6DAB">
              <w:rPr>
                <w:sz w:val="24"/>
                <w:szCs w:val="24"/>
                <w:lang w:eastAsia="lt-LT"/>
              </w:rPr>
              <w:t>support</w:t>
            </w:r>
            <w:proofErr w:type="spellEnd"/>
            <w:r w:rsidRPr="00BF6DAB">
              <w:rPr>
                <w:sz w:val="24"/>
                <w:szCs w:val="24"/>
                <w:lang w:eastAsia="lt-LT"/>
              </w:rPr>
              <w:t xml:space="preserve">, DHCP </w:t>
            </w:r>
            <w:proofErr w:type="spellStart"/>
            <w:r w:rsidRPr="00BF6DAB">
              <w:rPr>
                <w:sz w:val="24"/>
                <w:szCs w:val="24"/>
                <w:lang w:eastAsia="lt-LT"/>
              </w:rPr>
              <w:t>relay</w:t>
            </w:r>
            <w:proofErr w:type="spellEnd"/>
            <w:r w:rsidRPr="00BF6DAB">
              <w:rPr>
                <w:sz w:val="24"/>
                <w:szCs w:val="24"/>
                <w:lang w:eastAsia="lt-LT"/>
              </w:rPr>
              <w:t xml:space="preserve">, MIB, MVR, GVRP, 802.1x </w:t>
            </w:r>
            <w:proofErr w:type="spellStart"/>
            <w:r w:rsidRPr="00BF6DAB">
              <w:rPr>
                <w:sz w:val="24"/>
                <w:szCs w:val="24"/>
                <w:lang w:eastAsia="lt-LT"/>
              </w:rPr>
              <w:t>authentication</w:t>
            </w:r>
            <w:proofErr w:type="spellEnd"/>
            <w:r w:rsidRPr="00BF6DAB">
              <w:rPr>
                <w:sz w:val="24"/>
                <w:szCs w:val="24"/>
                <w:lang w:eastAsia="lt-LT"/>
              </w:rPr>
              <w:t xml:space="preserve">, </w:t>
            </w:r>
            <w:proofErr w:type="spellStart"/>
            <w:r w:rsidRPr="00BF6DAB">
              <w:rPr>
                <w:sz w:val="24"/>
                <w:szCs w:val="24"/>
                <w:lang w:eastAsia="lt-LT"/>
              </w:rPr>
              <w:t>ToS</w:t>
            </w:r>
            <w:proofErr w:type="spellEnd"/>
            <w:r w:rsidRPr="00BF6DAB">
              <w:rPr>
                <w:sz w:val="24"/>
                <w:szCs w:val="24"/>
                <w:lang w:eastAsia="lt-LT"/>
              </w:rPr>
              <w:t xml:space="preserve">, DSCP </w:t>
            </w:r>
            <w:proofErr w:type="spellStart"/>
            <w:r w:rsidRPr="00BF6DAB">
              <w:rPr>
                <w:sz w:val="24"/>
                <w:szCs w:val="24"/>
                <w:lang w:eastAsia="lt-LT"/>
              </w:rPr>
              <w:t>support</w:t>
            </w:r>
            <w:proofErr w:type="spellEnd"/>
            <w:r w:rsidRPr="00BF6DAB">
              <w:rPr>
                <w:sz w:val="24"/>
                <w:szCs w:val="24"/>
                <w:lang w:eastAsia="lt-LT"/>
              </w:rPr>
              <w:t xml:space="preserve">, IP </w:t>
            </w:r>
            <w:proofErr w:type="spellStart"/>
            <w:r w:rsidRPr="00BF6DAB">
              <w:rPr>
                <w:sz w:val="24"/>
                <w:szCs w:val="24"/>
                <w:lang w:eastAsia="lt-LT"/>
              </w:rPr>
              <w:t>source</w:t>
            </w:r>
            <w:proofErr w:type="spellEnd"/>
            <w:r w:rsidRPr="00BF6DAB">
              <w:rPr>
                <w:sz w:val="24"/>
                <w:szCs w:val="24"/>
                <w:lang w:eastAsia="lt-LT"/>
              </w:rPr>
              <w:t xml:space="preserve"> </w:t>
            </w:r>
            <w:proofErr w:type="spellStart"/>
            <w:r w:rsidRPr="00BF6DAB">
              <w:rPr>
                <w:sz w:val="24"/>
                <w:szCs w:val="24"/>
                <w:lang w:eastAsia="lt-LT"/>
              </w:rPr>
              <w:t>guard</w:t>
            </w:r>
            <w:proofErr w:type="spellEnd"/>
            <w:r w:rsidRPr="00BF6DAB">
              <w:rPr>
                <w:sz w:val="24"/>
                <w:szCs w:val="24"/>
                <w:lang w:eastAsia="lt-LT"/>
              </w:rPr>
              <w:t xml:space="preserve">, </w:t>
            </w:r>
            <w:proofErr w:type="spellStart"/>
            <w:r w:rsidRPr="00BF6DAB">
              <w:rPr>
                <w:sz w:val="24"/>
                <w:szCs w:val="24"/>
                <w:lang w:eastAsia="lt-LT"/>
              </w:rPr>
              <w:t>SmartPort</w:t>
            </w:r>
            <w:proofErr w:type="spellEnd"/>
            <w:r w:rsidRPr="00BF6DAB">
              <w:rPr>
                <w:sz w:val="24"/>
                <w:szCs w:val="24"/>
                <w:lang w:eastAsia="lt-LT"/>
              </w:rPr>
              <w:t xml:space="preserve"> </w:t>
            </w:r>
            <w:proofErr w:type="spellStart"/>
            <w:r w:rsidRPr="00BF6DAB">
              <w:rPr>
                <w:sz w:val="24"/>
                <w:szCs w:val="24"/>
                <w:lang w:eastAsia="lt-LT"/>
              </w:rPr>
              <w:t>technology</w:t>
            </w:r>
            <w:proofErr w:type="spellEnd"/>
            <w:r w:rsidRPr="00BF6DAB">
              <w:rPr>
                <w:sz w:val="24"/>
                <w:szCs w:val="24"/>
                <w:lang w:eastAsia="lt-LT"/>
              </w:rPr>
              <w:t xml:space="preserve">, DNS </w:t>
            </w:r>
            <w:proofErr w:type="spellStart"/>
            <w:r w:rsidRPr="00BF6DAB">
              <w:rPr>
                <w:sz w:val="24"/>
                <w:szCs w:val="24"/>
                <w:lang w:eastAsia="lt-LT"/>
              </w:rPr>
              <w:t>client</w:t>
            </w:r>
            <w:proofErr w:type="spellEnd"/>
            <w:r w:rsidRPr="00BF6DAB">
              <w:rPr>
                <w:sz w:val="24"/>
                <w:szCs w:val="24"/>
                <w:lang w:eastAsia="lt-LT"/>
              </w:rPr>
              <w:t xml:space="preserve">, SCT, PVE, LLDP-MED, IPMB, SSD, ISATAP </w:t>
            </w:r>
            <w:proofErr w:type="spellStart"/>
            <w:r w:rsidRPr="00BF6DAB">
              <w:rPr>
                <w:sz w:val="24"/>
                <w:szCs w:val="24"/>
                <w:lang w:eastAsia="lt-LT"/>
              </w:rPr>
              <w:t>tunnel</w:t>
            </w:r>
            <w:proofErr w:type="spellEnd"/>
            <w:r w:rsidRPr="00BF6DAB">
              <w:rPr>
                <w:sz w:val="24"/>
                <w:szCs w:val="24"/>
                <w:lang w:eastAsia="lt-LT"/>
              </w:rPr>
              <w:t xml:space="preserve"> </w:t>
            </w:r>
            <w:proofErr w:type="spellStart"/>
            <w:r w:rsidRPr="00BF6DAB">
              <w:rPr>
                <w:sz w:val="24"/>
                <w:szCs w:val="24"/>
                <w:lang w:eastAsia="lt-LT"/>
              </w:rPr>
              <w:t>support</w:t>
            </w:r>
            <w:proofErr w:type="spellEnd"/>
            <w:r w:rsidRPr="00BF6DAB">
              <w:rPr>
                <w:sz w:val="24"/>
                <w:szCs w:val="24"/>
                <w:lang w:eastAsia="lt-LT"/>
              </w:rPr>
              <w:t xml:space="preserve">, RA </w:t>
            </w:r>
            <w:proofErr w:type="spellStart"/>
            <w:r w:rsidRPr="00BF6DAB">
              <w:rPr>
                <w:sz w:val="24"/>
                <w:szCs w:val="24"/>
                <w:lang w:eastAsia="lt-LT"/>
              </w:rPr>
              <w:t>guard</w:t>
            </w:r>
            <w:proofErr w:type="spellEnd"/>
            <w:r w:rsidRPr="00BF6DAB">
              <w:rPr>
                <w:sz w:val="24"/>
                <w:szCs w:val="24"/>
                <w:lang w:eastAsia="lt-LT"/>
              </w:rPr>
              <w:t xml:space="preserve">, UDP, WRR, HOL </w:t>
            </w:r>
            <w:proofErr w:type="spellStart"/>
            <w:r w:rsidRPr="00BF6DAB">
              <w:rPr>
                <w:sz w:val="24"/>
                <w:szCs w:val="24"/>
                <w:lang w:eastAsia="lt-LT"/>
              </w:rPr>
              <w:t>Blocking</w:t>
            </w:r>
            <w:proofErr w:type="spellEnd"/>
            <w:r w:rsidRPr="00BF6DAB">
              <w:rPr>
                <w:sz w:val="24"/>
                <w:szCs w:val="24"/>
                <w:lang w:eastAsia="lt-LT"/>
              </w:rPr>
              <w:t xml:space="preserve"> </w:t>
            </w:r>
            <w:proofErr w:type="spellStart"/>
            <w:r w:rsidRPr="00BF6DAB">
              <w:rPr>
                <w:sz w:val="24"/>
                <w:szCs w:val="24"/>
                <w:lang w:eastAsia="lt-LT"/>
              </w:rPr>
              <w:t>Prevention</w:t>
            </w:r>
            <w:proofErr w:type="spellEnd"/>
            <w:r w:rsidRPr="00BF6DAB">
              <w:rPr>
                <w:sz w:val="24"/>
                <w:szCs w:val="24"/>
                <w:lang w:eastAsia="lt-LT"/>
              </w:rPr>
              <w:t xml:space="preserve">, </w:t>
            </w:r>
            <w:proofErr w:type="spellStart"/>
            <w:r w:rsidRPr="00BF6DAB">
              <w:rPr>
                <w:sz w:val="24"/>
                <w:szCs w:val="24"/>
                <w:lang w:eastAsia="lt-LT"/>
              </w:rPr>
              <w:t>loopback</w:t>
            </w:r>
            <w:proofErr w:type="spellEnd"/>
            <w:r w:rsidRPr="00BF6DAB">
              <w:rPr>
                <w:sz w:val="24"/>
                <w:szCs w:val="24"/>
                <w:lang w:eastAsia="lt-LT"/>
              </w:rPr>
              <w:t xml:space="preserve"> </w:t>
            </w:r>
            <w:proofErr w:type="spellStart"/>
            <w:r w:rsidRPr="00BF6DAB">
              <w:rPr>
                <w:sz w:val="24"/>
                <w:szCs w:val="24"/>
                <w:lang w:eastAsia="lt-LT"/>
              </w:rPr>
              <w:t>detection</w:t>
            </w:r>
            <w:proofErr w:type="spellEnd"/>
            <w:r w:rsidRPr="00BF6DAB">
              <w:rPr>
                <w:sz w:val="24"/>
                <w:szCs w:val="24"/>
                <w:lang w:eastAsia="lt-LT"/>
              </w:rPr>
              <w:t xml:space="preserve">, </w:t>
            </w:r>
            <w:proofErr w:type="spellStart"/>
            <w:r w:rsidRPr="00BF6DAB">
              <w:rPr>
                <w:sz w:val="24"/>
                <w:szCs w:val="24"/>
                <w:lang w:eastAsia="lt-LT"/>
              </w:rPr>
              <w:t>Unknown</w:t>
            </w:r>
            <w:proofErr w:type="spellEnd"/>
            <w:r w:rsidRPr="00BF6DAB">
              <w:rPr>
                <w:sz w:val="24"/>
                <w:szCs w:val="24"/>
                <w:lang w:eastAsia="lt-LT"/>
              </w:rPr>
              <w:t xml:space="preserve"> </w:t>
            </w:r>
            <w:proofErr w:type="spellStart"/>
            <w:r w:rsidRPr="00BF6DAB">
              <w:rPr>
                <w:sz w:val="24"/>
                <w:szCs w:val="24"/>
                <w:lang w:eastAsia="lt-LT"/>
              </w:rPr>
              <w:t>Storm</w:t>
            </w:r>
            <w:proofErr w:type="spellEnd"/>
            <w:r w:rsidRPr="00BF6DAB">
              <w:rPr>
                <w:sz w:val="24"/>
                <w:szCs w:val="24"/>
                <w:lang w:eastAsia="lt-LT"/>
              </w:rPr>
              <w:t xml:space="preserve"> </w:t>
            </w:r>
            <w:proofErr w:type="spellStart"/>
            <w:r w:rsidRPr="00BF6DAB">
              <w:rPr>
                <w:sz w:val="24"/>
                <w:szCs w:val="24"/>
                <w:lang w:eastAsia="lt-LT"/>
              </w:rPr>
              <w:t>Control</w:t>
            </w:r>
            <w:proofErr w:type="spellEnd"/>
            <w:r w:rsidRPr="00BF6DAB">
              <w:rPr>
                <w:sz w:val="24"/>
                <w:szCs w:val="24"/>
                <w:lang w:eastAsia="lt-LT"/>
              </w:rPr>
              <w:t xml:space="preserve">, BPDU </w:t>
            </w:r>
            <w:proofErr w:type="spellStart"/>
            <w:r w:rsidRPr="00BF6DAB">
              <w:rPr>
                <w:sz w:val="24"/>
                <w:szCs w:val="24"/>
                <w:lang w:eastAsia="lt-LT"/>
              </w:rPr>
              <w:t>Guard</w:t>
            </w:r>
            <w:proofErr w:type="spellEnd"/>
            <w:r w:rsidRPr="00BF6DAB">
              <w:rPr>
                <w:sz w:val="24"/>
                <w:szCs w:val="24"/>
                <w:lang w:eastAsia="lt-LT"/>
              </w:rPr>
              <w:t>, LAG, VSDP, RPVST+, DAD.</w:t>
            </w:r>
          </w:p>
        </w:tc>
      </w:tr>
      <w:tr w:rsidR="00D32AB9" w:rsidRPr="00BF6DAB" w14:paraId="1FB78A40" w14:textId="77777777" w:rsidTr="00595380">
        <w:tc>
          <w:tcPr>
            <w:tcW w:w="1134" w:type="dxa"/>
          </w:tcPr>
          <w:p w14:paraId="63C3E713" w14:textId="77777777" w:rsidR="00D32AB9" w:rsidRPr="00BF6DAB" w:rsidRDefault="00D32AB9" w:rsidP="00D32AB9">
            <w:pPr>
              <w:snapToGrid w:val="0"/>
              <w:spacing w:before="0"/>
              <w:rPr>
                <w:sz w:val="24"/>
                <w:szCs w:val="24"/>
              </w:rPr>
            </w:pPr>
            <w:r w:rsidRPr="00BF6DAB">
              <w:rPr>
                <w:color w:val="000000"/>
                <w:sz w:val="24"/>
                <w:szCs w:val="24"/>
                <w:lang w:val="en-US"/>
              </w:rPr>
              <w:t>6.6.4.5</w:t>
            </w:r>
          </w:p>
        </w:tc>
        <w:tc>
          <w:tcPr>
            <w:tcW w:w="2835" w:type="dxa"/>
          </w:tcPr>
          <w:p w14:paraId="6D84B498" w14:textId="77777777" w:rsidR="00D32AB9" w:rsidRPr="00BF6DAB" w:rsidRDefault="00D32AB9" w:rsidP="00D32AB9">
            <w:pPr>
              <w:spacing w:before="0"/>
              <w:rPr>
                <w:sz w:val="24"/>
                <w:szCs w:val="24"/>
              </w:rPr>
            </w:pPr>
            <w:r w:rsidRPr="00BF6DAB">
              <w:rPr>
                <w:sz w:val="24"/>
                <w:szCs w:val="24"/>
                <w:bdr w:val="none" w:sz="0" w:space="0" w:color="auto" w:frame="1"/>
              </w:rPr>
              <w:t>Standartai</w:t>
            </w:r>
          </w:p>
        </w:tc>
        <w:tc>
          <w:tcPr>
            <w:tcW w:w="5812" w:type="dxa"/>
          </w:tcPr>
          <w:p w14:paraId="17110C41" w14:textId="77777777" w:rsidR="00D32AB9" w:rsidRPr="00BF6DAB" w:rsidRDefault="00D32AB9" w:rsidP="00D32AB9">
            <w:pPr>
              <w:spacing w:before="0"/>
              <w:contextualSpacing/>
              <w:rPr>
                <w:rFonts w:eastAsia="Calibri"/>
                <w:sz w:val="24"/>
                <w:szCs w:val="24"/>
              </w:rPr>
            </w:pPr>
            <w:r w:rsidRPr="00BF6DAB">
              <w:rPr>
                <w:rFonts w:eastAsia="Calibri"/>
                <w:sz w:val="24"/>
                <w:szCs w:val="24"/>
              </w:rPr>
              <w:t>Turi atitikti šiuos standartus:</w:t>
            </w:r>
          </w:p>
          <w:p w14:paraId="040FD5C9"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IEEE 802.3, IEEE 802.3u, IEEE 802.3z, IEEE 802.1D, IEEE 802.1Q, IEEE 802.3ab, IEEE 802.1p, IEEE 802.3af, IEEE 802.3x, IEEE 802.3ad (LACP), IEEE 802.1w, IEEE 802.1x, IEEE 802.3ae, IEEE 802.1s, IEEE 802.1ab (LLDP), IEEE 802.3an, IEEE 802.3at, IEEE 802.3az.</w:t>
            </w:r>
          </w:p>
        </w:tc>
      </w:tr>
      <w:tr w:rsidR="00D32AB9" w:rsidRPr="00BF6DAB" w14:paraId="39838B58" w14:textId="77777777" w:rsidTr="00595380">
        <w:tc>
          <w:tcPr>
            <w:tcW w:w="1134" w:type="dxa"/>
          </w:tcPr>
          <w:p w14:paraId="5F3F8CA5" w14:textId="77777777" w:rsidR="00D32AB9" w:rsidRPr="00BF6DAB" w:rsidRDefault="00D32AB9" w:rsidP="00D32AB9">
            <w:pPr>
              <w:snapToGrid w:val="0"/>
              <w:spacing w:before="0"/>
              <w:rPr>
                <w:sz w:val="24"/>
                <w:szCs w:val="24"/>
              </w:rPr>
            </w:pPr>
            <w:r w:rsidRPr="00BF6DAB">
              <w:rPr>
                <w:color w:val="000000"/>
                <w:sz w:val="24"/>
                <w:szCs w:val="24"/>
                <w:lang w:val="en-US"/>
              </w:rPr>
              <w:t>6.6.4.6</w:t>
            </w:r>
          </w:p>
        </w:tc>
        <w:tc>
          <w:tcPr>
            <w:tcW w:w="2835" w:type="dxa"/>
          </w:tcPr>
          <w:p w14:paraId="24037627" w14:textId="77777777" w:rsidR="00D32AB9" w:rsidRPr="00BF6DAB" w:rsidRDefault="00D32AB9" w:rsidP="00D32AB9">
            <w:pPr>
              <w:spacing w:before="0"/>
              <w:rPr>
                <w:sz w:val="24"/>
                <w:szCs w:val="24"/>
              </w:rPr>
            </w:pPr>
            <w:proofErr w:type="spellStart"/>
            <w:r w:rsidRPr="00BF6DAB">
              <w:rPr>
                <w:sz w:val="24"/>
                <w:szCs w:val="24"/>
                <w:bdr w:val="none" w:sz="0" w:space="0" w:color="auto" w:frame="1"/>
              </w:rPr>
              <w:t>Maršrutizavimo</w:t>
            </w:r>
            <w:proofErr w:type="spellEnd"/>
            <w:r w:rsidRPr="00BF6DAB">
              <w:rPr>
                <w:sz w:val="24"/>
                <w:szCs w:val="24"/>
                <w:bdr w:val="none" w:sz="0" w:space="0" w:color="auto" w:frame="1"/>
              </w:rPr>
              <w:t xml:space="preserve"> protokolas</w:t>
            </w:r>
          </w:p>
        </w:tc>
        <w:tc>
          <w:tcPr>
            <w:tcW w:w="5812" w:type="dxa"/>
          </w:tcPr>
          <w:p w14:paraId="33D87256" w14:textId="77777777" w:rsidR="00D32AB9" w:rsidRPr="00BF6DAB" w:rsidRDefault="00D32AB9" w:rsidP="00D32AB9">
            <w:pPr>
              <w:spacing w:before="0"/>
              <w:contextualSpacing/>
              <w:rPr>
                <w:rFonts w:eastAsia="Calibri"/>
                <w:sz w:val="24"/>
                <w:szCs w:val="24"/>
              </w:rPr>
            </w:pPr>
            <w:r w:rsidRPr="00BF6DAB">
              <w:rPr>
                <w:rFonts w:eastAsia="Calibri"/>
                <w:sz w:val="24"/>
                <w:szCs w:val="24"/>
              </w:rPr>
              <w:t>Turi palaikyti ne blogiau kaip šiuos protokolus:</w:t>
            </w:r>
          </w:p>
          <w:p w14:paraId="11A7219D"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IGMPv2, IGMP, IGMPv3, MLDv2, MLD, CIDR, MSTP, RSTP, STP.</w:t>
            </w:r>
          </w:p>
        </w:tc>
      </w:tr>
      <w:tr w:rsidR="00D32AB9" w:rsidRPr="00BF6DAB" w14:paraId="61BD8DBD" w14:textId="77777777" w:rsidTr="00595380">
        <w:tc>
          <w:tcPr>
            <w:tcW w:w="1134" w:type="dxa"/>
          </w:tcPr>
          <w:p w14:paraId="06858836" w14:textId="77777777" w:rsidR="00D32AB9" w:rsidRPr="00BF6DAB" w:rsidRDefault="00D32AB9" w:rsidP="00D32AB9">
            <w:pPr>
              <w:snapToGrid w:val="0"/>
              <w:spacing w:before="0"/>
              <w:rPr>
                <w:sz w:val="24"/>
                <w:szCs w:val="24"/>
              </w:rPr>
            </w:pPr>
            <w:r w:rsidRPr="00BF6DAB">
              <w:rPr>
                <w:color w:val="000000"/>
                <w:sz w:val="24"/>
                <w:szCs w:val="24"/>
                <w:lang w:val="en-US"/>
              </w:rPr>
              <w:t>6.6.4.7</w:t>
            </w:r>
          </w:p>
        </w:tc>
        <w:tc>
          <w:tcPr>
            <w:tcW w:w="2835" w:type="dxa"/>
          </w:tcPr>
          <w:p w14:paraId="4BC73FE8" w14:textId="77777777" w:rsidR="00D32AB9" w:rsidRPr="00BF6DAB" w:rsidRDefault="00D32AB9" w:rsidP="00D32AB9">
            <w:pPr>
              <w:spacing w:before="0"/>
              <w:rPr>
                <w:sz w:val="24"/>
                <w:szCs w:val="24"/>
              </w:rPr>
            </w:pPr>
            <w:r w:rsidRPr="00BF6DAB">
              <w:rPr>
                <w:sz w:val="24"/>
                <w:szCs w:val="24"/>
              </w:rPr>
              <w:t>Montavimo paslaugos, sujungimo kabeliai bei kiti priedai</w:t>
            </w:r>
          </w:p>
        </w:tc>
        <w:tc>
          <w:tcPr>
            <w:tcW w:w="5812" w:type="dxa"/>
          </w:tcPr>
          <w:p w14:paraId="35EB7B47"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Turi būti numatyti visi reikalingi siūlomai įrangai.</w:t>
            </w:r>
          </w:p>
        </w:tc>
      </w:tr>
      <w:tr w:rsidR="00D32AB9" w:rsidRPr="00BF6DAB" w14:paraId="1AD3A5F3" w14:textId="77777777" w:rsidTr="00595380">
        <w:tc>
          <w:tcPr>
            <w:tcW w:w="1134" w:type="dxa"/>
          </w:tcPr>
          <w:p w14:paraId="3FF38964" w14:textId="77777777" w:rsidR="00D32AB9" w:rsidRPr="00BF6DAB" w:rsidRDefault="00D32AB9" w:rsidP="00D32AB9">
            <w:pPr>
              <w:snapToGrid w:val="0"/>
              <w:spacing w:before="0"/>
              <w:rPr>
                <w:sz w:val="24"/>
                <w:szCs w:val="24"/>
              </w:rPr>
            </w:pPr>
            <w:r w:rsidRPr="00BF6DAB">
              <w:rPr>
                <w:color w:val="000000"/>
                <w:sz w:val="24"/>
                <w:szCs w:val="24"/>
                <w:lang w:val="en-US"/>
              </w:rPr>
              <w:lastRenderedPageBreak/>
              <w:t>6.6.4.8</w:t>
            </w:r>
          </w:p>
        </w:tc>
        <w:tc>
          <w:tcPr>
            <w:tcW w:w="2835" w:type="dxa"/>
          </w:tcPr>
          <w:p w14:paraId="7CEA9339" w14:textId="77777777" w:rsidR="00D32AB9" w:rsidRPr="00BF6DAB" w:rsidRDefault="00D32AB9" w:rsidP="00D32AB9">
            <w:pPr>
              <w:spacing w:before="0"/>
              <w:rPr>
                <w:sz w:val="24"/>
                <w:szCs w:val="24"/>
              </w:rPr>
            </w:pPr>
            <w:r w:rsidRPr="00BF6DAB">
              <w:rPr>
                <w:sz w:val="24"/>
                <w:szCs w:val="24"/>
              </w:rPr>
              <w:t>Garantija</w:t>
            </w:r>
          </w:p>
        </w:tc>
        <w:tc>
          <w:tcPr>
            <w:tcW w:w="5812" w:type="dxa"/>
          </w:tcPr>
          <w:p w14:paraId="4E1EE000" w14:textId="77777777" w:rsidR="00D32AB9" w:rsidRPr="00BF6DAB" w:rsidRDefault="00D32AB9" w:rsidP="00D32AB9">
            <w:pPr>
              <w:spacing w:before="0"/>
              <w:textAlignment w:val="baseline"/>
              <w:rPr>
                <w:color w:val="000000" w:themeColor="text1"/>
                <w:sz w:val="24"/>
                <w:szCs w:val="24"/>
                <w:lang w:eastAsia="lt-LT"/>
              </w:rPr>
            </w:pPr>
            <w:r w:rsidRPr="00BF6DAB">
              <w:rPr>
                <w:sz w:val="24"/>
                <w:szCs w:val="24"/>
                <w:lang w:eastAsia="lt-LT"/>
              </w:rPr>
              <w:t>Ne trumpesnė kaip 3 (trejų) metų garantija.</w:t>
            </w:r>
          </w:p>
        </w:tc>
      </w:tr>
    </w:tbl>
    <w:p w14:paraId="00FE7BE7" w14:textId="77777777" w:rsidR="00BF6DAB" w:rsidRPr="00BF6DAB" w:rsidRDefault="00BF6DAB" w:rsidP="00BF6DAB">
      <w:pPr>
        <w:rPr>
          <w:b/>
          <w:sz w:val="24"/>
        </w:rPr>
      </w:pPr>
      <w:r w:rsidRPr="00BF6DAB">
        <w:rPr>
          <w:b/>
          <w:sz w:val="24"/>
        </w:rPr>
        <w:t>6.7</w:t>
      </w:r>
      <w:r w:rsidRPr="00BF6DAB">
        <w:rPr>
          <w:b/>
          <w:sz w:val="24"/>
        </w:rPr>
        <w:tab/>
        <w:t xml:space="preserve">III rūmai 108 kab. </w:t>
      </w:r>
      <w:r w:rsidRPr="00BF6DAB">
        <w:rPr>
          <w:sz w:val="24"/>
        </w:rPr>
        <w:t xml:space="preserve">Salėje jau įdiegta </w:t>
      </w:r>
      <w:proofErr w:type="spellStart"/>
      <w:r w:rsidRPr="00BF6DAB">
        <w:rPr>
          <w:sz w:val="24"/>
        </w:rPr>
        <w:t>Bosch</w:t>
      </w:r>
      <w:proofErr w:type="spellEnd"/>
      <w:r w:rsidRPr="00BF6DAB">
        <w:rPr>
          <w:sz w:val="24"/>
        </w:rPr>
        <w:t xml:space="preserve"> CCS-1000D diskusinė sistema bei </w:t>
      </w:r>
      <w:proofErr w:type="spellStart"/>
      <w:r w:rsidRPr="00BF6DAB">
        <w:rPr>
          <w:sz w:val="24"/>
        </w:rPr>
        <w:t>Teams</w:t>
      </w:r>
      <w:proofErr w:type="spellEnd"/>
      <w:r w:rsidRPr="00BF6DAB">
        <w:rPr>
          <w:sz w:val="24"/>
        </w:rPr>
        <w:t xml:space="preserve"> </w:t>
      </w:r>
      <w:proofErr w:type="spellStart"/>
      <w:r w:rsidRPr="00BF6DAB">
        <w:rPr>
          <w:sz w:val="24"/>
        </w:rPr>
        <w:t>rooms</w:t>
      </w:r>
      <w:proofErr w:type="spellEnd"/>
      <w:r w:rsidRPr="00BF6DAB">
        <w:rPr>
          <w:sz w:val="24"/>
        </w:rPr>
        <w:t>, kurie turės būti sujungti į bendrą sistemą su įsigyjamomis prekėmis</w:t>
      </w:r>
      <w:r w:rsidRPr="00BF6DAB">
        <w:rPr>
          <w:b/>
          <w:sz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34"/>
        <w:gridCol w:w="2835"/>
        <w:gridCol w:w="5812"/>
      </w:tblGrid>
      <w:tr w:rsidR="00BF6DAB" w:rsidRPr="00BF6DAB" w14:paraId="5F5CA166" w14:textId="77777777" w:rsidTr="00595380">
        <w:tc>
          <w:tcPr>
            <w:tcW w:w="1134" w:type="dxa"/>
            <w:tcBorders>
              <w:top w:val="single" w:sz="4" w:space="0" w:color="auto"/>
              <w:left w:val="single" w:sz="4" w:space="0" w:color="auto"/>
              <w:bottom w:val="single" w:sz="4" w:space="0" w:color="auto"/>
              <w:right w:val="single" w:sz="4" w:space="0" w:color="auto"/>
            </w:tcBorders>
          </w:tcPr>
          <w:p w14:paraId="3DE3F647" w14:textId="77777777" w:rsidR="00BF6DAB" w:rsidRPr="00BF6DAB" w:rsidRDefault="00BF6DAB" w:rsidP="00BF6DAB">
            <w:pPr>
              <w:snapToGrid w:val="0"/>
              <w:spacing w:before="0"/>
              <w:rPr>
                <w:b/>
                <w:sz w:val="24"/>
                <w:szCs w:val="24"/>
              </w:rPr>
            </w:pPr>
            <w:r w:rsidRPr="00BF6DAB">
              <w:rPr>
                <w:b/>
                <w:sz w:val="24"/>
                <w:szCs w:val="24"/>
              </w:rPr>
              <w:t>6.7.1</w:t>
            </w:r>
          </w:p>
        </w:tc>
        <w:tc>
          <w:tcPr>
            <w:tcW w:w="8647" w:type="dxa"/>
            <w:gridSpan w:val="2"/>
            <w:tcBorders>
              <w:top w:val="single" w:sz="4" w:space="0" w:color="auto"/>
              <w:left w:val="single" w:sz="4" w:space="0" w:color="auto"/>
              <w:bottom w:val="single" w:sz="4" w:space="0" w:color="auto"/>
              <w:right w:val="single" w:sz="4" w:space="0" w:color="auto"/>
            </w:tcBorders>
          </w:tcPr>
          <w:p w14:paraId="6D6BE5D2" w14:textId="77777777" w:rsidR="00BF6DAB" w:rsidRPr="00BF6DAB" w:rsidRDefault="00BF6DAB" w:rsidP="00BF6DAB">
            <w:pPr>
              <w:snapToGrid w:val="0"/>
              <w:spacing w:before="0"/>
              <w:rPr>
                <w:b/>
                <w:sz w:val="24"/>
                <w:szCs w:val="24"/>
              </w:rPr>
            </w:pPr>
            <w:r w:rsidRPr="00BF6DAB">
              <w:rPr>
                <w:b/>
                <w:sz w:val="24"/>
                <w:szCs w:val="24"/>
              </w:rPr>
              <w:t>PTZ kamera su tvirtinimo laikikliu, 2 vnt.:</w:t>
            </w:r>
          </w:p>
        </w:tc>
      </w:tr>
      <w:tr w:rsidR="00595380" w:rsidRPr="00BF6DAB" w14:paraId="3C4AD7E9" w14:textId="77777777" w:rsidTr="00595380">
        <w:tc>
          <w:tcPr>
            <w:tcW w:w="1134" w:type="dxa"/>
            <w:tcBorders>
              <w:top w:val="single" w:sz="4" w:space="0" w:color="auto"/>
              <w:left w:val="single" w:sz="4" w:space="0" w:color="auto"/>
              <w:bottom w:val="single" w:sz="4" w:space="0" w:color="auto"/>
              <w:right w:val="single" w:sz="4" w:space="0" w:color="auto"/>
            </w:tcBorders>
          </w:tcPr>
          <w:p w14:paraId="7FA8A67C" w14:textId="77777777" w:rsidR="00595380" w:rsidRPr="00BF6DAB" w:rsidRDefault="00595380" w:rsidP="00BF6DAB">
            <w:pPr>
              <w:snapToGrid w:val="0"/>
              <w:spacing w:before="0"/>
              <w:rPr>
                <w:sz w:val="24"/>
                <w:szCs w:val="24"/>
              </w:rPr>
            </w:pPr>
            <w:r w:rsidRPr="00BF6DAB">
              <w:rPr>
                <w:color w:val="000000"/>
                <w:sz w:val="24"/>
                <w:szCs w:val="24"/>
                <w:lang w:val="en-US"/>
              </w:rPr>
              <w:t>6.7.1.1</w:t>
            </w:r>
          </w:p>
        </w:tc>
        <w:tc>
          <w:tcPr>
            <w:tcW w:w="2835" w:type="dxa"/>
            <w:tcBorders>
              <w:top w:val="single" w:sz="4" w:space="0" w:color="auto"/>
              <w:left w:val="single" w:sz="4" w:space="0" w:color="auto"/>
              <w:bottom w:val="single" w:sz="4" w:space="0" w:color="auto"/>
              <w:right w:val="single" w:sz="4" w:space="0" w:color="auto"/>
            </w:tcBorders>
          </w:tcPr>
          <w:p w14:paraId="0407DA7D" w14:textId="77777777" w:rsidR="00595380" w:rsidRPr="00BF6DAB" w:rsidRDefault="00595380"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3C558F34" w14:textId="77777777" w:rsidR="00595380" w:rsidRPr="00BF6DAB" w:rsidRDefault="00595380" w:rsidP="00BF6DAB">
            <w:pPr>
              <w:spacing w:before="0"/>
              <w:rPr>
                <w:sz w:val="24"/>
                <w:szCs w:val="24"/>
              </w:rPr>
            </w:pPr>
            <w:r w:rsidRPr="00BF6DAB">
              <w:rPr>
                <w:sz w:val="24"/>
                <w:szCs w:val="24"/>
              </w:rPr>
              <w:t>Nurodyti tikslų gamintoją ir modelį.</w:t>
            </w:r>
          </w:p>
        </w:tc>
      </w:tr>
      <w:tr w:rsidR="00595380" w:rsidRPr="00BF6DAB" w14:paraId="53A9032C" w14:textId="77777777" w:rsidTr="00595380">
        <w:tc>
          <w:tcPr>
            <w:tcW w:w="1134" w:type="dxa"/>
            <w:tcBorders>
              <w:top w:val="single" w:sz="4" w:space="0" w:color="auto"/>
              <w:left w:val="single" w:sz="4" w:space="0" w:color="auto"/>
              <w:bottom w:val="single" w:sz="4" w:space="0" w:color="auto"/>
              <w:right w:val="single" w:sz="4" w:space="0" w:color="auto"/>
            </w:tcBorders>
          </w:tcPr>
          <w:p w14:paraId="1E49C82F" w14:textId="77777777" w:rsidR="00595380" w:rsidRPr="00BF6DAB" w:rsidRDefault="00595380" w:rsidP="00BF6DAB">
            <w:pPr>
              <w:snapToGrid w:val="0"/>
              <w:spacing w:before="0"/>
              <w:rPr>
                <w:sz w:val="24"/>
                <w:szCs w:val="24"/>
              </w:rPr>
            </w:pPr>
            <w:r w:rsidRPr="00BF6DAB">
              <w:rPr>
                <w:color w:val="000000"/>
                <w:sz w:val="24"/>
                <w:szCs w:val="24"/>
                <w:lang w:val="en-US"/>
              </w:rPr>
              <w:t>6.7.1.2</w:t>
            </w:r>
          </w:p>
        </w:tc>
        <w:tc>
          <w:tcPr>
            <w:tcW w:w="2835" w:type="dxa"/>
            <w:tcBorders>
              <w:top w:val="single" w:sz="4" w:space="0" w:color="auto"/>
              <w:left w:val="single" w:sz="4" w:space="0" w:color="auto"/>
              <w:bottom w:val="single" w:sz="4" w:space="0" w:color="auto"/>
              <w:right w:val="single" w:sz="4" w:space="0" w:color="auto"/>
            </w:tcBorders>
          </w:tcPr>
          <w:p w14:paraId="0F9171F1" w14:textId="77777777" w:rsidR="00595380" w:rsidRPr="00BF6DAB" w:rsidRDefault="00595380" w:rsidP="00BF6DAB">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59CCED3C" w14:textId="77777777" w:rsidR="00595380" w:rsidRPr="00BF6DAB" w:rsidRDefault="00595380" w:rsidP="00BF6DAB">
            <w:pPr>
              <w:spacing w:before="0"/>
              <w:rPr>
                <w:sz w:val="24"/>
                <w:szCs w:val="24"/>
              </w:rPr>
            </w:pPr>
            <w:r w:rsidRPr="00BF6DAB">
              <w:rPr>
                <w:sz w:val="24"/>
                <w:szCs w:val="24"/>
              </w:rPr>
              <w:t>Skirta perduoti salėje esančių dalyvių vaizdą.</w:t>
            </w:r>
          </w:p>
        </w:tc>
      </w:tr>
      <w:tr w:rsidR="00595380" w:rsidRPr="00BF6DAB" w14:paraId="1830AC5F" w14:textId="77777777" w:rsidTr="00595380">
        <w:tc>
          <w:tcPr>
            <w:tcW w:w="1134" w:type="dxa"/>
            <w:tcBorders>
              <w:top w:val="single" w:sz="4" w:space="0" w:color="auto"/>
              <w:left w:val="single" w:sz="4" w:space="0" w:color="auto"/>
              <w:bottom w:val="single" w:sz="4" w:space="0" w:color="auto"/>
              <w:right w:val="single" w:sz="4" w:space="0" w:color="auto"/>
            </w:tcBorders>
          </w:tcPr>
          <w:p w14:paraId="15EBA2E7" w14:textId="77777777" w:rsidR="00595380" w:rsidRPr="00BF6DAB" w:rsidRDefault="00595380" w:rsidP="00BF6DAB">
            <w:pPr>
              <w:snapToGrid w:val="0"/>
              <w:spacing w:before="0"/>
              <w:rPr>
                <w:sz w:val="24"/>
                <w:szCs w:val="24"/>
              </w:rPr>
            </w:pPr>
            <w:r w:rsidRPr="00BF6DAB">
              <w:rPr>
                <w:color w:val="000000"/>
                <w:sz w:val="24"/>
                <w:szCs w:val="24"/>
                <w:lang w:val="en-US"/>
              </w:rPr>
              <w:t>6.7.1.3</w:t>
            </w:r>
          </w:p>
        </w:tc>
        <w:tc>
          <w:tcPr>
            <w:tcW w:w="2835" w:type="dxa"/>
            <w:tcBorders>
              <w:top w:val="single" w:sz="4" w:space="0" w:color="auto"/>
              <w:left w:val="single" w:sz="4" w:space="0" w:color="auto"/>
              <w:bottom w:val="single" w:sz="4" w:space="0" w:color="auto"/>
              <w:right w:val="single" w:sz="4" w:space="0" w:color="auto"/>
            </w:tcBorders>
          </w:tcPr>
          <w:p w14:paraId="0BD52B53" w14:textId="77777777" w:rsidR="00595380" w:rsidRPr="00BF6DAB" w:rsidRDefault="00595380" w:rsidP="00BF6DAB">
            <w:pPr>
              <w:spacing w:before="0"/>
              <w:rPr>
                <w:sz w:val="24"/>
                <w:szCs w:val="24"/>
              </w:rPr>
            </w:pPr>
            <w:r w:rsidRPr="00BF6DAB">
              <w:rPr>
                <w:sz w:val="24"/>
                <w:szCs w:val="24"/>
                <w:bdr w:val="none" w:sz="0" w:space="0" w:color="auto" w:frame="1"/>
              </w:rPr>
              <w:t>Raiška</w:t>
            </w:r>
          </w:p>
        </w:tc>
        <w:tc>
          <w:tcPr>
            <w:tcW w:w="5812" w:type="dxa"/>
            <w:tcBorders>
              <w:top w:val="single" w:sz="4" w:space="0" w:color="auto"/>
              <w:left w:val="single" w:sz="4" w:space="0" w:color="auto"/>
              <w:bottom w:val="single" w:sz="4" w:space="0" w:color="auto"/>
              <w:right w:val="single" w:sz="4" w:space="0" w:color="auto"/>
            </w:tcBorders>
          </w:tcPr>
          <w:p w14:paraId="0BEBB37F" w14:textId="77777777" w:rsidR="00595380" w:rsidRPr="00BF6DAB" w:rsidRDefault="00595380" w:rsidP="00BF6DAB">
            <w:pPr>
              <w:spacing w:before="0"/>
              <w:rPr>
                <w:sz w:val="24"/>
                <w:szCs w:val="24"/>
              </w:rPr>
            </w:pPr>
            <w:r w:rsidRPr="00BF6DAB">
              <w:rPr>
                <w:sz w:val="24"/>
                <w:szCs w:val="24"/>
              </w:rPr>
              <w:t>Turi būti ne mažesnė nei 1080p60.</w:t>
            </w:r>
          </w:p>
        </w:tc>
      </w:tr>
      <w:tr w:rsidR="00595380" w:rsidRPr="00BF6DAB" w14:paraId="7B193883" w14:textId="77777777" w:rsidTr="00595380">
        <w:tc>
          <w:tcPr>
            <w:tcW w:w="1134" w:type="dxa"/>
            <w:tcBorders>
              <w:top w:val="single" w:sz="4" w:space="0" w:color="auto"/>
              <w:left w:val="single" w:sz="4" w:space="0" w:color="auto"/>
              <w:bottom w:val="single" w:sz="4" w:space="0" w:color="auto"/>
              <w:right w:val="single" w:sz="4" w:space="0" w:color="auto"/>
            </w:tcBorders>
          </w:tcPr>
          <w:p w14:paraId="1E5187DD" w14:textId="77777777" w:rsidR="00595380" w:rsidRPr="00BF6DAB" w:rsidRDefault="00595380" w:rsidP="00BF6DAB">
            <w:pPr>
              <w:snapToGrid w:val="0"/>
              <w:spacing w:before="0"/>
              <w:rPr>
                <w:sz w:val="24"/>
                <w:szCs w:val="24"/>
              </w:rPr>
            </w:pPr>
            <w:r w:rsidRPr="00BF6DAB">
              <w:rPr>
                <w:color w:val="000000"/>
                <w:sz w:val="24"/>
                <w:szCs w:val="24"/>
                <w:lang w:val="en-US"/>
              </w:rPr>
              <w:t>6.7.1.4</w:t>
            </w:r>
          </w:p>
        </w:tc>
        <w:tc>
          <w:tcPr>
            <w:tcW w:w="2835" w:type="dxa"/>
            <w:tcBorders>
              <w:top w:val="single" w:sz="4" w:space="0" w:color="auto"/>
              <w:left w:val="single" w:sz="4" w:space="0" w:color="auto"/>
              <w:bottom w:val="single" w:sz="4" w:space="0" w:color="auto"/>
              <w:right w:val="single" w:sz="4" w:space="0" w:color="auto"/>
            </w:tcBorders>
          </w:tcPr>
          <w:p w14:paraId="38D5EA79" w14:textId="77777777" w:rsidR="00595380" w:rsidRPr="00BF6DAB" w:rsidRDefault="00595380" w:rsidP="00BF6DAB">
            <w:pPr>
              <w:spacing w:before="0"/>
              <w:rPr>
                <w:sz w:val="24"/>
                <w:szCs w:val="24"/>
              </w:rPr>
            </w:pPr>
            <w:r w:rsidRPr="00BF6DAB">
              <w:rPr>
                <w:sz w:val="24"/>
                <w:szCs w:val="24"/>
                <w:bdr w:val="none" w:sz="0" w:space="0" w:color="auto" w:frame="1"/>
              </w:rPr>
              <w:t>Optinis artinimas</w:t>
            </w:r>
          </w:p>
        </w:tc>
        <w:tc>
          <w:tcPr>
            <w:tcW w:w="5812" w:type="dxa"/>
            <w:tcBorders>
              <w:top w:val="single" w:sz="4" w:space="0" w:color="auto"/>
              <w:left w:val="single" w:sz="4" w:space="0" w:color="auto"/>
              <w:bottom w:val="single" w:sz="4" w:space="0" w:color="auto"/>
              <w:right w:val="single" w:sz="4" w:space="0" w:color="auto"/>
            </w:tcBorders>
          </w:tcPr>
          <w:p w14:paraId="0190FED9" w14:textId="77777777" w:rsidR="00595380" w:rsidRPr="00BF6DAB" w:rsidRDefault="00595380" w:rsidP="00BF6DAB">
            <w:pPr>
              <w:spacing w:before="0"/>
              <w:rPr>
                <w:sz w:val="24"/>
                <w:szCs w:val="24"/>
              </w:rPr>
            </w:pPr>
            <w:r w:rsidRPr="00BF6DAB">
              <w:rPr>
                <w:sz w:val="24"/>
                <w:szCs w:val="24"/>
              </w:rPr>
              <w:t>Ne mažiau nei 20 kartų.</w:t>
            </w:r>
          </w:p>
        </w:tc>
      </w:tr>
      <w:tr w:rsidR="00595380" w:rsidRPr="00BF6DAB" w14:paraId="72009CB6" w14:textId="77777777" w:rsidTr="00595380">
        <w:tc>
          <w:tcPr>
            <w:tcW w:w="1134" w:type="dxa"/>
            <w:tcBorders>
              <w:top w:val="single" w:sz="4" w:space="0" w:color="auto"/>
              <w:left w:val="single" w:sz="4" w:space="0" w:color="auto"/>
              <w:bottom w:val="single" w:sz="4" w:space="0" w:color="auto"/>
              <w:right w:val="single" w:sz="4" w:space="0" w:color="auto"/>
            </w:tcBorders>
          </w:tcPr>
          <w:p w14:paraId="1199FEEE" w14:textId="77777777" w:rsidR="00595380" w:rsidRPr="00BF6DAB" w:rsidRDefault="00595380" w:rsidP="00BF6DAB">
            <w:pPr>
              <w:snapToGrid w:val="0"/>
              <w:spacing w:before="0"/>
              <w:rPr>
                <w:sz w:val="24"/>
                <w:szCs w:val="24"/>
              </w:rPr>
            </w:pPr>
            <w:r w:rsidRPr="00BF6DAB">
              <w:rPr>
                <w:color w:val="000000"/>
                <w:sz w:val="24"/>
                <w:szCs w:val="24"/>
                <w:lang w:val="en-US"/>
              </w:rPr>
              <w:t>6.7.1.5</w:t>
            </w:r>
          </w:p>
        </w:tc>
        <w:tc>
          <w:tcPr>
            <w:tcW w:w="2835" w:type="dxa"/>
            <w:tcBorders>
              <w:top w:val="single" w:sz="4" w:space="0" w:color="auto"/>
              <w:left w:val="single" w:sz="4" w:space="0" w:color="auto"/>
              <w:bottom w:val="single" w:sz="4" w:space="0" w:color="auto"/>
              <w:right w:val="single" w:sz="4" w:space="0" w:color="auto"/>
            </w:tcBorders>
          </w:tcPr>
          <w:p w14:paraId="5BD59998" w14:textId="77777777" w:rsidR="00595380" w:rsidRPr="00BF6DAB" w:rsidRDefault="00595380" w:rsidP="00BF6DAB">
            <w:pPr>
              <w:spacing w:before="0"/>
              <w:rPr>
                <w:sz w:val="24"/>
                <w:szCs w:val="24"/>
              </w:rPr>
            </w:pPr>
            <w:r w:rsidRPr="00BF6DAB">
              <w:rPr>
                <w:sz w:val="24"/>
                <w:szCs w:val="24"/>
                <w:bdr w:val="none" w:sz="0" w:space="0" w:color="auto" w:frame="1"/>
              </w:rPr>
              <w:t>Vaizdo išvesties (HD) sąsajos</w:t>
            </w:r>
          </w:p>
        </w:tc>
        <w:tc>
          <w:tcPr>
            <w:tcW w:w="5812" w:type="dxa"/>
            <w:tcBorders>
              <w:top w:val="single" w:sz="4" w:space="0" w:color="auto"/>
              <w:left w:val="single" w:sz="4" w:space="0" w:color="auto"/>
              <w:bottom w:val="single" w:sz="4" w:space="0" w:color="auto"/>
              <w:right w:val="single" w:sz="4" w:space="0" w:color="auto"/>
            </w:tcBorders>
          </w:tcPr>
          <w:p w14:paraId="2C7251B5" w14:textId="77777777" w:rsidR="00595380" w:rsidRPr="00BF6DAB" w:rsidRDefault="00595380" w:rsidP="00BF6DAB">
            <w:pPr>
              <w:spacing w:before="0"/>
              <w:rPr>
                <w:sz w:val="24"/>
                <w:szCs w:val="24"/>
              </w:rPr>
            </w:pPr>
            <w:r w:rsidRPr="00BF6DAB">
              <w:rPr>
                <w:sz w:val="24"/>
                <w:szCs w:val="24"/>
              </w:rPr>
              <w:t>Ne mažiau kaip:</w:t>
            </w:r>
          </w:p>
          <w:p w14:paraId="38B55F67" w14:textId="77777777" w:rsidR="00595380" w:rsidRPr="00BF6DAB" w:rsidRDefault="00595380" w:rsidP="00BF6DAB">
            <w:pPr>
              <w:spacing w:before="0"/>
              <w:rPr>
                <w:sz w:val="24"/>
                <w:szCs w:val="24"/>
              </w:rPr>
            </w:pPr>
            <w:r w:rsidRPr="00BF6DAB">
              <w:rPr>
                <w:sz w:val="24"/>
                <w:szCs w:val="24"/>
              </w:rPr>
              <w:t xml:space="preserve">3G-SDI / HDMI / </w:t>
            </w:r>
            <w:proofErr w:type="spellStart"/>
            <w:r w:rsidRPr="00BF6DAB">
              <w:rPr>
                <w:sz w:val="24"/>
                <w:szCs w:val="24"/>
              </w:rPr>
              <w:t>Ethernet</w:t>
            </w:r>
            <w:proofErr w:type="spellEnd"/>
            <w:r w:rsidRPr="00BF6DAB">
              <w:rPr>
                <w:sz w:val="24"/>
                <w:szCs w:val="24"/>
              </w:rPr>
              <w:t xml:space="preserve"> / USB3.0.</w:t>
            </w:r>
          </w:p>
        </w:tc>
      </w:tr>
      <w:tr w:rsidR="00595380" w:rsidRPr="00BF6DAB" w14:paraId="7999A741" w14:textId="77777777" w:rsidTr="00595380">
        <w:tc>
          <w:tcPr>
            <w:tcW w:w="1134" w:type="dxa"/>
            <w:tcBorders>
              <w:top w:val="single" w:sz="4" w:space="0" w:color="auto"/>
              <w:left w:val="single" w:sz="4" w:space="0" w:color="auto"/>
              <w:bottom w:val="single" w:sz="4" w:space="0" w:color="auto"/>
              <w:right w:val="single" w:sz="4" w:space="0" w:color="auto"/>
            </w:tcBorders>
          </w:tcPr>
          <w:p w14:paraId="1C88E91B" w14:textId="77777777" w:rsidR="00595380" w:rsidRPr="00BF6DAB" w:rsidRDefault="00595380" w:rsidP="00BF6DAB">
            <w:pPr>
              <w:snapToGrid w:val="0"/>
              <w:spacing w:before="0"/>
              <w:rPr>
                <w:sz w:val="24"/>
                <w:szCs w:val="24"/>
              </w:rPr>
            </w:pPr>
            <w:r w:rsidRPr="00BF6DAB">
              <w:rPr>
                <w:color w:val="000000"/>
                <w:sz w:val="24"/>
                <w:szCs w:val="24"/>
                <w:lang w:val="en-US"/>
              </w:rPr>
              <w:t>6.7.1.6</w:t>
            </w:r>
          </w:p>
        </w:tc>
        <w:tc>
          <w:tcPr>
            <w:tcW w:w="2835" w:type="dxa"/>
            <w:tcBorders>
              <w:top w:val="single" w:sz="4" w:space="0" w:color="auto"/>
              <w:left w:val="single" w:sz="4" w:space="0" w:color="auto"/>
              <w:bottom w:val="single" w:sz="4" w:space="0" w:color="auto"/>
              <w:right w:val="single" w:sz="4" w:space="0" w:color="auto"/>
            </w:tcBorders>
          </w:tcPr>
          <w:p w14:paraId="4B63755E" w14:textId="77777777" w:rsidR="00595380" w:rsidRPr="00BF6DAB" w:rsidRDefault="00595380" w:rsidP="00BF6DAB">
            <w:pPr>
              <w:spacing w:before="0"/>
              <w:rPr>
                <w:sz w:val="24"/>
                <w:szCs w:val="24"/>
              </w:rPr>
            </w:pPr>
            <w:r w:rsidRPr="00BF6DAB">
              <w:rPr>
                <w:sz w:val="24"/>
                <w:szCs w:val="24"/>
                <w:bdr w:val="none" w:sz="0" w:space="0" w:color="auto" w:frame="1"/>
              </w:rPr>
              <w:t>Pasukimo greitis/Pakreipimo greitis</w:t>
            </w:r>
          </w:p>
        </w:tc>
        <w:tc>
          <w:tcPr>
            <w:tcW w:w="5812" w:type="dxa"/>
            <w:tcBorders>
              <w:top w:val="single" w:sz="4" w:space="0" w:color="auto"/>
              <w:left w:val="single" w:sz="4" w:space="0" w:color="auto"/>
              <w:bottom w:val="single" w:sz="4" w:space="0" w:color="auto"/>
              <w:right w:val="single" w:sz="4" w:space="0" w:color="auto"/>
            </w:tcBorders>
          </w:tcPr>
          <w:p w14:paraId="419A78B5" w14:textId="77777777" w:rsidR="00595380" w:rsidRPr="00BF6DAB" w:rsidRDefault="00595380" w:rsidP="00BF6DAB">
            <w:pPr>
              <w:spacing w:before="0"/>
              <w:rPr>
                <w:sz w:val="24"/>
                <w:szCs w:val="24"/>
              </w:rPr>
            </w:pPr>
            <w:r w:rsidRPr="00BF6DAB">
              <w:rPr>
                <w:sz w:val="24"/>
                <w:szCs w:val="24"/>
              </w:rPr>
              <w:t>Ne lėčiau kaip 224°/sek. / 225°/sek.</w:t>
            </w:r>
          </w:p>
        </w:tc>
      </w:tr>
      <w:tr w:rsidR="00595380" w:rsidRPr="00BF6DAB" w14:paraId="1E946872" w14:textId="77777777" w:rsidTr="00595380">
        <w:tc>
          <w:tcPr>
            <w:tcW w:w="1134" w:type="dxa"/>
            <w:tcBorders>
              <w:top w:val="single" w:sz="4" w:space="0" w:color="auto"/>
              <w:left w:val="single" w:sz="4" w:space="0" w:color="auto"/>
              <w:bottom w:val="single" w:sz="4" w:space="0" w:color="auto"/>
              <w:right w:val="single" w:sz="4" w:space="0" w:color="auto"/>
            </w:tcBorders>
          </w:tcPr>
          <w:p w14:paraId="16B25D6E" w14:textId="77777777" w:rsidR="00595380" w:rsidRPr="00BF6DAB" w:rsidRDefault="00595380" w:rsidP="00BF6DAB">
            <w:pPr>
              <w:snapToGrid w:val="0"/>
              <w:spacing w:before="0"/>
              <w:rPr>
                <w:sz w:val="24"/>
                <w:szCs w:val="24"/>
              </w:rPr>
            </w:pPr>
            <w:r w:rsidRPr="00BF6DAB">
              <w:rPr>
                <w:color w:val="000000"/>
                <w:sz w:val="24"/>
                <w:szCs w:val="24"/>
                <w:lang w:val="en-US"/>
              </w:rPr>
              <w:t>6.7.1.7</w:t>
            </w:r>
          </w:p>
        </w:tc>
        <w:tc>
          <w:tcPr>
            <w:tcW w:w="2835" w:type="dxa"/>
            <w:tcBorders>
              <w:top w:val="single" w:sz="4" w:space="0" w:color="auto"/>
              <w:left w:val="single" w:sz="4" w:space="0" w:color="auto"/>
              <w:bottom w:val="single" w:sz="4" w:space="0" w:color="auto"/>
              <w:right w:val="single" w:sz="4" w:space="0" w:color="auto"/>
            </w:tcBorders>
          </w:tcPr>
          <w:p w14:paraId="53B6FF54" w14:textId="77777777" w:rsidR="00595380" w:rsidRPr="00BF6DAB" w:rsidRDefault="00595380" w:rsidP="00BF6DAB">
            <w:pPr>
              <w:spacing w:before="0"/>
              <w:rPr>
                <w:sz w:val="24"/>
                <w:szCs w:val="24"/>
              </w:rPr>
            </w:pPr>
            <w:r w:rsidRPr="00BF6DAB">
              <w:rPr>
                <w:sz w:val="24"/>
                <w:szCs w:val="24"/>
                <w:bdr w:val="none" w:sz="0" w:space="0" w:color="auto" w:frame="1"/>
              </w:rPr>
              <w:t>Minimalus apšvietimas</w:t>
            </w:r>
          </w:p>
        </w:tc>
        <w:tc>
          <w:tcPr>
            <w:tcW w:w="5812" w:type="dxa"/>
            <w:tcBorders>
              <w:top w:val="single" w:sz="4" w:space="0" w:color="auto"/>
              <w:left w:val="single" w:sz="4" w:space="0" w:color="auto"/>
              <w:bottom w:val="single" w:sz="4" w:space="0" w:color="auto"/>
              <w:right w:val="single" w:sz="4" w:space="0" w:color="auto"/>
            </w:tcBorders>
          </w:tcPr>
          <w:p w14:paraId="2E6E2676" w14:textId="77777777" w:rsidR="00595380" w:rsidRPr="00BF6DAB" w:rsidRDefault="00595380" w:rsidP="00BF6DAB">
            <w:pPr>
              <w:spacing w:before="0"/>
              <w:rPr>
                <w:sz w:val="24"/>
                <w:szCs w:val="24"/>
              </w:rPr>
            </w:pPr>
            <w:r w:rsidRPr="00BF6DAB">
              <w:rPr>
                <w:sz w:val="24"/>
                <w:szCs w:val="24"/>
              </w:rPr>
              <w:t xml:space="preserve">Ne blogiau kaip 1.0 </w:t>
            </w:r>
            <w:proofErr w:type="spellStart"/>
            <w:r w:rsidRPr="00BF6DAB">
              <w:rPr>
                <w:sz w:val="24"/>
                <w:szCs w:val="24"/>
              </w:rPr>
              <w:t>lux</w:t>
            </w:r>
            <w:proofErr w:type="spellEnd"/>
            <w:r w:rsidRPr="00BF6DAB">
              <w:rPr>
                <w:sz w:val="24"/>
                <w:szCs w:val="24"/>
              </w:rPr>
              <w:t xml:space="preserve"> (F1.6, 50IRE, 30fps).</w:t>
            </w:r>
          </w:p>
        </w:tc>
      </w:tr>
      <w:tr w:rsidR="00595380" w:rsidRPr="00BF6DAB" w14:paraId="260E1844" w14:textId="77777777" w:rsidTr="00595380">
        <w:tc>
          <w:tcPr>
            <w:tcW w:w="1134" w:type="dxa"/>
            <w:tcBorders>
              <w:top w:val="single" w:sz="4" w:space="0" w:color="auto"/>
              <w:left w:val="single" w:sz="4" w:space="0" w:color="auto"/>
              <w:bottom w:val="single" w:sz="4" w:space="0" w:color="auto"/>
              <w:right w:val="single" w:sz="4" w:space="0" w:color="auto"/>
            </w:tcBorders>
          </w:tcPr>
          <w:p w14:paraId="3E779815" w14:textId="77777777" w:rsidR="00595380" w:rsidRPr="00BF6DAB" w:rsidRDefault="00595380" w:rsidP="00BF6DAB">
            <w:pPr>
              <w:snapToGrid w:val="0"/>
              <w:spacing w:before="0"/>
              <w:rPr>
                <w:sz w:val="24"/>
                <w:szCs w:val="24"/>
              </w:rPr>
            </w:pPr>
            <w:r w:rsidRPr="00BF6DAB">
              <w:rPr>
                <w:color w:val="000000"/>
                <w:sz w:val="24"/>
                <w:szCs w:val="24"/>
                <w:lang w:val="en-US"/>
              </w:rPr>
              <w:t>6.7.1.8</w:t>
            </w:r>
          </w:p>
        </w:tc>
        <w:tc>
          <w:tcPr>
            <w:tcW w:w="2835" w:type="dxa"/>
            <w:tcBorders>
              <w:top w:val="single" w:sz="4" w:space="0" w:color="auto"/>
              <w:left w:val="single" w:sz="4" w:space="0" w:color="auto"/>
              <w:bottom w:val="single" w:sz="4" w:space="0" w:color="auto"/>
              <w:right w:val="single" w:sz="4" w:space="0" w:color="auto"/>
            </w:tcBorders>
          </w:tcPr>
          <w:p w14:paraId="0D124017" w14:textId="77777777" w:rsidR="00595380" w:rsidRPr="00BF6DAB" w:rsidRDefault="00595380" w:rsidP="00BF6DAB">
            <w:pPr>
              <w:spacing w:before="0"/>
              <w:rPr>
                <w:sz w:val="24"/>
                <w:szCs w:val="24"/>
              </w:rPr>
            </w:pPr>
            <w:r w:rsidRPr="00BF6DAB">
              <w:rPr>
                <w:sz w:val="24"/>
                <w:szCs w:val="24"/>
                <w:bdr w:val="none" w:sz="0" w:space="0" w:color="auto" w:frame="1"/>
              </w:rPr>
              <w:t>Matymo kampas (H/V)</w:t>
            </w:r>
          </w:p>
        </w:tc>
        <w:tc>
          <w:tcPr>
            <w:tcW w:w="5812" w:type="dxa"/>
            <w:tcBorders>
              <w:top w:val="single" w:sz="4" w:space="0" w:color="auto"/>
              <w:left w:val="single" w:sz="4" w:space="0" w:color="auto"/>
              <w:bottom w:val="single" w:sz="4" w:space="0" w:color="auto"/>
              <w:right w:val="single" w:sz="4" w:space="0" w:color="auto"/>
            </w:tcBorders>
          </w:tcPr>
          <w:p w14:paraId="10315965" w14:textId="77777777" w:rsidR="00595380" w:rsidRPr="00BF6DAB" w:rsidRDefault="00595380" w:rsidP="00BF6DAB">
            <w:pPr>
              <w:spacing w:before="0"/>
              <w:rPr>
                <w:sz w:val="24"/>
                <w:szCs w:val="24"/>
              </w:rPr>
            </w:pPr>
            <w:r w:rsidRPr="00BF6DAB">
              <w:rPr>
                <w:sz w:val="24"/>
                <w:szCs w:val="24"/>
              </w:rPr>
              <w:t>Ne siauresnis nei 57° (H) 32.1° (V).</w:t>
            </w:r>
          </w:p>
        </w:tc>
      </w:tr>
      <w:tr w:rsidR="00595380" w:rsidRPr="00BF6DAB" w14:paraId="47C021B8" w14:textId="77777777" w:rsidTr="00595380">
        <w:tc>
          <w:tcPr>
            <w:tcW w:w="1134" w:type="dxa"/>
            <w:tcBorders>
              <w:top w:val="single" w:sz="4" w:space="0" w:color="auto"/>
              <w:left w:val="single" w:sz="4" w:space="0" w:color="auto"/>
              <w:bottom w:val="single" w:sz="4" w:space="0" w:color="auto"/>
              <w:right w:val="single" w:sz="4" w:space="0" w:color="auto"/>
            </w:tcBorders>
          </w:tcPr>
          <w:p w14:paraId="05C59F1B" w14:textId="77777777" w:rsidR="00595380" w:rsidRPr="00BF6DAB" w:rsidRDefault="00595380" w:rsidP="00BF6DAB">
            <w:pPr>
              <w:snapToGrid w:val="0"/>
              <w:spacing w:before="0"/>
              <w:rPr>
                <w:sz w:val="24"/>
                <w:szCs w:val="24"/>
              </w:rPr>
            </w:pPr>
            <w:r w:rsidRPr="00BF6DAB">
              <w:rPr>
                <w:color w:val="000000"/>
                <w:sz w:val="24"/>
                <w:szCs w:val="24"/>
                <w:lang w:val="en-US"/>
              </w:rPr>
              <w:t>6.7.1.9</w:t>
            </w:r>
          </w:p>
        </w:tc>
        <w:tc>
          <w:tcPr>
            <w:tcW w:w="2835" w:type="dxa"/>
            <w:tcBorders>
              <w:top w:val="single" w:sz="4" w:space="0" w:color="auto"/>
              <w:left w:val="single" w:sz="4" w:space="0" w:color="auto"/>
              <w:bottom w:val="single" w:sz="4" w:space="0" w:color="auto"/>
              <w:right w:val="single" w:sz="4" w:space="0" w:color="auto"/>
            </w:tcBorders>
          </w:tcPr>
          <w:p w14:paraId="09757D58" w14:textId="77777777" w:rsidR="00595380" w:rsidRPr="00BF6DAB" w:rsidRDefault="00595380" w:rsidP="00BF6DAB">
            <w:pPr>
              <w:spacing w:before="0"/>
              <w:rPr>
                <w:sz w:val="24"/>
                <w:szCs w:val="24"/>
              </w:rPr>
            </w:pPr>
            <w:r w:rsidRPr="00BF6DAB">
              <w:rPr>
                <w:sz w:val="24"/>
                <w:szCs w:val="24"/>
                <w:bdr w:val="none" w:sz="0" w:space="0" w:color="auto" w:frame="1"/>
              </w:rPr>
              <w:t>Pasukimo kampas</w:t>
            </w:r>
          </w:p>
        </w:tc>
        <w:tc>
          <w:tcPr>
            <w:tcW w:w="5812" w:type="dxa"/>
            <w:tcBorders>
              <w:top w:val="single" w:sz="4" w:space="0" w:color="auto"/>
              <w:left w:val="single" w:sz="4" w:space="0" w:color="auto"/>
              <w:bottom w:val="single" w:sz="4" w:space="0" w:color="auto"/>
              <w:right w:val="single" w:sz="4" w:space="0" w:color="auto"/>
            </w:tcBorders>
          </w:tcPr>
          <w:p w14:paraId="7B5644B9" w14:textId="77777777" w:rsidR="00595380" w:rsidRPr="00BF6DAB" w:rsidRDefault="00595380" w:rsidP="00BF6DAB">
            <w:pPr>
              <w:spacing w:before="0"/>
              <w:rPr>
                <w:sz w:val="24"/>
                <w:szCs w:val="24"/>
              </w:rPr>
            </w:pPr>
            <w:r w:rsidRPr="00BF6DAB">
              <w:rPr>
                <w:sz w:val="24"/>
                <w:szCs w:val="24"/>
              </w:rPr>
              <w:t>Ne mažesnis nei : +170° ~ -170°.</w:t>
            </w:r>
          </w:p>
        </w:tc>
      </w:tr>
      <w:tr w:rsidR="00595380" w:rsidRPr="00BF6DAB" w14:paraId="29B35096" w14:textId="77777777" w:rsidTr="00595380">
        <w:tc>
          <w:tcPr>
            <w:tcW w:w="1134" w:type="dxa"/>
            <w:tcBorders>
              <w:top w:val="single" w:sz="4" w:space="0" w:color="auto"/>
              <w:left w:val="single" w:sz="4" w:space="0" w:color="auto"/>
              <w:bottom w:val="single" w:sz="4" w:space="0" w:color="auto"/>
              <w:right w:val="single" w:sz="4" w:space="0" w:color="auto"/>
            </w:tcBorders>
          </w:tcPr>
          <w:p w14:paraId="30DA64D0" w14:textId="77777777" w:rsidR="00595380" w:rsidRPr="00BF6DAB" w:rsidRDefault="00595380" w:rsidP="00BF6DAB">
            <w:pPr>
              <w:snapToGrid w:val="0"/>
              <w:spacing w:before="0"/>
              <w:rPr>
                <w:sz w:val="24"/>
                <w:szCs w:val="24"/>
              </w:rPr>
            </w:pPr>
            <w:r w:rsidRPr="00BF6DAB">
              <w:rPr>
                <w:color w:val="000000"/>
                <w:sz w:val="24"/>
                <w:szCs w:val="24"/>
                <w:lang w:val="en-US"/>
              </w:rPr>
              <w:t>6.7.1.10</w:t>
            </w:r>
          </w:p>
        </w:tc>
        <w:tc>
          <w:tcPr>
            <w:tcW w:w="2835" w:type="dxa"/>
            <w:tcBorders>
              <w:top w:val="single" w:sz="4" w:space="0" w:color="auto"/>
              <w:left w:val="single" w:sz="4" w:space="0" w:color="auto"/>
              <w:bottom w:val="single" w:sz="4" w:space="0" w:color="auto"/>
              <w:right w:val="single" w:sz="4" w:space="0" w:color="auto"/>
            </w:tcBorders>
          </w:tcPr>
          <w:p w14:paraId="455A58A7" w14:textId="77777777" w:rsidR="00595380" w:rsidRPr="00BF6DAB" w:rsidRDefault="00595380" w:rsidP="00BF6DAB">
            <w:pPr>
              <w:spacing w:before="0"/>
              <w:rPr>
                <w:sz w:val="24"/>
                <w:szCs w:val="24"/>
              </w:rPr>
            </w:pPr>
            <w:r w:rsidRPr="00BF6DAB">
              <w:rPr>
                <w:sz w:val="24"/>
                <w:szCs w:val="24"/>
                <w:bdr w:val="none" w:sz="0" w:space="0" w:color="auto" w:frame="1"/>
              </w:rPr>
              <w:t xml:space="preserve">Maitinimas </w:t>
            </w:r>
          </w:p>
        </w:tc>
        <w:tc>
          <w:tcPr>
            <w:tcW w:w="5812" w:type="dxa"/>
            <w:tcBorders>
              <w:top w:val="single" w:sz="4" w:space="0" w:color="auto"/>
              <w:left w:val="single" w:sz="4" w:space="0" w:color="auto"/>
              <w:bottom w:val="single" w:sz="4" w:space="0" w:color="auto"/>
              <w:right w:val="single" w:sz="4" w:space="0" w:color="auto"/>
            </w:tcBorders>
          </w:tcPr>
          <w:p w14:paraId="3607D762" w14:textId="77777777" w:rsidR="00595380" w:rsidRPr="00BF6DAB" w:rsidRDefault="00595380" w:rsidP="00BF6DAB">
            <w:pPr>
              <w:spacing w:before="0"/>
              <w:rPr>
                <w:sz w:val="24"/>
                <w:szCs w:val="24"/>
              </w:rPr>
            </w:pPr>
            <w:r w:rsidRPr="00BF6DAB">
              <w:rPr>
                <w:sz w:val="24"/>
                <w:szCs w:val="24"/>
              </w:rPr>
              <w:t xml:space="preserve">Turi turėti </w:t>
            </w:r>
            <w:proofErr w:type="spellStart"/>
            <w:r w:rsidRPr="00BF6DAB">
              <w:rPr>
                <w:sz w:val="24"/>
                <w:szCs w:val="24"/>
              </w:rPr>
              <w:t>PoE</w:t>
            </w:r>
            <w:proofErr w:type="spellEnd"/>
            <w:r w:rsidRPr="00BF6DAB">
              <w:rPr>
                <w:sz w:val="24"/>
                <w:szCs w:val="24"/>
              </w:rPr>
              <w:t xml:space="preserve"> maitinimo galimybę.</w:t>
            </w:r>
          </w:p>
        </w:tc>
      </w:tr>
      <w:tr w:rsidR="00595380" w:rsidRPr="00BF6DAB" w14:paraId="617A033A" w14:textId="77777777" w:rsidTr="00595380">
        <w:tc>
          <w:tcPr>
            <w:tcW w:w="1134" w:type="dxa"/>
            <w:tcBorders>
              <w:top w:val="single" w:sz="4" w:space="0" w:color="auto"/>
              <w:left w:val="single" w:sz="4" w:space="0" w:color="auto"/>
              <w:bottom w:val="single" w:sz="4" w:space="0" w:color="auto"/>
              <w:right w:val="single" w:sz="4" w:space="0" w:color="auto"/>
            </w:tcBorders>
          </w:tcPr>
          <w:p w14:paraId="5F275319" w14:textId="77777777" w:rsidR="00595380" w:rsidRPr="00BF6DAB" w:rsidRDefault="00595380" w:rsidP="00BF6DAB">
            <w:pPr>
              <w:snapToGrid w:val="0"/>
              <w:spacing w:before="0"/>
              <w:rPr>
                <w:sz w:val="24"/>
                <w:szCs w:val="24"/>
              </w:rPr>
            </w:pPr>
            <w:r w:rsidRPr="00BF6DAB">
              <w:rPr>
                <w:color w:val="000000"/>
                <w:sz w:val="24"/>
                <w:szCs w:val="24"/>
                <w:lang w:val="en-US"/>
              </w:rPr>
              <w:t>6.7.1.11</w:t>
            </w:r>
          </w:p>
        </w:tc>
        <w:tc>
          <w:tcPr>
            <w:tcW w:w="2835" w:type="dxa"/>
            <w:tcBorders>
              <w:top w:val="single" w:sz="4" w:space="0" w:color="auto"/>
              <w:left w:val="single" w:sz="4" w:space="0" w:color="auto"/>
              <w:bottom w:val="single" w:sz="4" w:space="0" w:color="auto"/>
              <w:right w:val="single" w:sz="4" w:space="0" w:color="auto"/>
            </w:tcBorders>
          </w:tcPr>
          <w:p w14:paraId="02ABC04D" w14:textId="77777777" w:rsidR="00595380" w:rsidRPr="00BF6DAB" w:rsidRDefault="00595380" w:rsidP="00BF6DAB">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11FCF1C3" w14:textId="77777777" w:rsidR="00595380" w:rsidRPr="00BF6DAB" w:rsidRDefault="00595380" w:rsidP="00BF6DAB">
            <w:pPr>
              <w:spacing w:before="0"/>
              <w:rPr>
                <w:sz w:val="24"/>
                <w:szCs w:val="24"/>
              </w:rPr>
            </w:pPr>
            <w:r w:rsidRPr="00BF6DAB">
              <w:rPr>
                <w:sz w:val="24"/>
                <w:szCs w:val="24"/>
              </w:rPr>
              <w:t>Visos reikalingos licencijos vykdyti numatytas funkcijas turi būti įtrauktos į įrangos kainą.</w:t>
            </w:r>
          </w:p>
        </w:tc>
      </w:tr>
      <w:tr w:rsidR="00595380" w:rsidRPr="00BF6DAB" w14:paraId="1F7F30FC" w14:textId="77777777" w:rsidTr="00595380">
        <w:tc>
          <w:tcPr>
            <w:tcW w:w="1134" w:type="dxa"/>
            <w:tcBorders>
              <w:top w:val="single" w:sz="4" w:space="0" w:color="auto"/>
              <w:left w:val="single" w:sz="4" w:space="0" w:color="auto"/>
              <w:bottom w:val="single" w:sz="4" w:space="0" w:color="auto"/>
              <w:right w:val="single" w:sz="4" w:space="0" w:color="auto"/>
            </w:tcBorders>
          </w:tcPr>
          <w:p w14:paraId="20DA9F84" w14:textId="77777777" w:rsidR="00595380" w:rsidRPr="00BF6DAB" w:rsidRDefault="00595380" w:rsidP="00BF6DAB">
            <w:pPr>
              <w:snapToGrid w:val="0"/>
              <w:spacing w:before="0"/>
              <w:rPr>
                <w:sz w:val="24"/>
                <w:szCs w:val="24"/>
              </w:rPr>
            </w:pPr>
            <w:r w:rsidRPr="00BF6DAB">
              <w:rPr>
                <w:color w:val="000000"/>
                <w:sz w:val="24"/>
                <w:szCs w:val="24"/>
                <w:lang w:val="en-US"/>
              </w:rPr>
              <w:t>6.7.1.12</w:t>
            </w:r>
          </w:p>
        </w:tc>
        <w:tc>
          <w:tcPr>
            <w:tcW w:w="2835" w:type="dxa"/>
            <w:tcBorders>
              <w:top w:val="single" w:sz="4" w:space="0" w:color="auto"/>
              <w:left w:val="single" w:sz="4" w:space="0" w:color="auto"/>
              <w:bottom w:val="single" w:sz="4" w:space="0" w:color="auto"/>
              <w:right w:val="single" w:sz="4" w:space="0" w:color="auto"/>
            </w:tcBorders>
          </w:tcPr>
          <w:p w14:paraId="7E263D74" w14:textId="77777777" w:rsidR="00595380" w:rsidRPr="00BF6DAB" w:rsidRDefault="00595380"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1C107551" w14:textId="77777777" w:rsidR="00595380" w:rsidRPr="00BF6DAB" w:rsidRDefault="00595380" w:rsidP="00BF6DAB">
            <w:pPr>
              <w:spacing w:before="0"/>
              <w:rPr>
                <w:sz w:val="24"/>
                <w:szCs w:val="24"/>
              </w:rPr>
            </w:pPr>
            <w:r w:rsidRPr="00BF6DAB">
              <w:rPr>
                <w:sz w:val="24"/>
                <w:szCs w:val="24"/>
              </w:rPr>
              <w:t xml:space="preserve">Turi būti numatyti visi reikalingi siūlomai įrangai bei </w:t>
            </w:r>
            <w:r w:rsidRPr="00BF6DAB">
              <w:rPr>
                <w:b/>
                <w:sz w:val="24"/>
                <w:szCs w:val="24"/>
              </w:rPr>
              <w:t>komplektuojamas papildomas kameros tvirtinimo laikiklis turimai kamerai.</w:t>
            </w:r>
            <w:r w:rsidRPr="00BF6DAB">
              <w:rPr>
                <w:sz w:val="24"/>
                <w:szCs w:val="24"/>
              </w:rPr>
              <w:t xml:space="preserve"> </w:t>
            </w:r>
          </w:p>
        </w:tc>
      </w:tr>
      <w:tr w:rsidR="00595380" w:rsidRPr="00BF6DAB" w14:paraId="29EFA01E" w14:textId="77777777" w:rsidTr="00595380">
        <w:tc>
          <w:tcPr>
            <w:tcW w:w="1134" w:type="dxa"/>
            <w:tcBorders>
              <w:top w:val="single" w:sz="4" w:space="0" w:color="auto"/>
              <w:left w:val="single" w:sz="4" w:space="0" w:color="auto"/>
              <w:bottom w:val="single" w:sz="4" w:space="0" w:color="auto"/>
              <w:right w:val="single" w:sz="4" w:space="0" w:color="auto"/>
            </w:tcBorders>
          </w:tcPr>
          <w:p w14:paraId="6D870298" w14:textId="77777777" w:rsidR="00595380" w:rsidRPr="00BF6DAB" w:rsidRDefault="00595380" w:rsidP="00BF6DAB">
            <w:pPr>
              <w:snapToGrid w:val="0"/>
              <w:spacing w:before="0"/>
              <w:rPr>
                <w:sz w:val="24"/>
                <w:szCs w:val="24"/>
              </w:rPr>
            </w:pPr>
            <w:r w:rsidRPr="00BF6DAB">
              <w:rPr>
                <w:color w:val="000000"/>
                <w:sz w:val="24"/>
                <w:szCs w:val="24"/>
                <w:lang w:val="en-US"/>
              </w:rPr>
              <w:t>6.7.1.13</w:t>
            </w:r>
          </w:p>
        </w:tc>
        <w:tc>
          <w:tcPr>
            <w:tcW w:w="2835" w:type="dxa"/>
            <w:tcBorders>
              <w:top w:val="single" w:sz="4" w:space="0" w:color="auto"/>
              <w:left w:val="single" w:sz="4" w:space="0" w:color="auto"/>
              <w:bottom w:val="single" w:sz="4" w:space="0" w:color="auto"/>
              <w:right w:val="single" w:sz="4" w:space="0" w:color="auto"/>
            </w:tcBorders>
          </w:tcPr>
          <w:p w14:paraId="6F7B7342" w14:textId="77777777" w:rsidR="00595380" w:rsidRPr="00BF6DAB" w:rsidRDefault="00595380"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6E01967F" w14:textId="77777777" w:rsidR="00595380" w:rsidRPr="00BF6DAB" w:rsidRDefault="00595380" w:rsidP="00BF6DAB">
            <w:pPr>
              <w:spacing w:before="0"/>
              <w:rPr>
                <w:sz w:val="24"/>
                <w:szCs w:val="24"/>
              </w:rPr>
            </w:pPr>
            <w:r w:rsidRPr="00BF6DAB">
              <w:rPr>
                <w:sz w:val="24"/>
                <w:szCs w:val="24"/>
              </w:rPr>
              <w:t>Ne trumpesnė kaip 3 (trejų) metų garantija.</w:t>
            </w:r>
          </w:p>
        </w:tc>
      </w:tr>
      <w:tr w:rsidR="00BF6DAB" w:rsidRPr="00BF6DAB" w14:paraId="06C9A369" w14:textId="77777777" w:rsidTr="00595380">
        <w:tc>
          <w:tcPr>
            <w:tcW w:w="1134" w:type="dxa"/>
            <w:tcBorders>
              <w:top w:val="single" w:sz="4" w:space="0" w:color="auto"/>
              <w:left w:val="single" w:sz="4" w:space="0" w:color="auto"/>
              <w:bottom w:val="single" w:sz="4" w:space="0" w:color="auto"/>
              <w:right w:val="single" w:sz="4" w:space="0" w:color="auto"/>
            </w:tcBorders>
          </w:tcPr>
          <w:p w14:paraId="2F7AFE8A" w14:textId="77777777" w:rsidR="00BF6DAB" w:rsidRPr="00BF6DAB" w:rsidRDefault="00BF6DAB" w:rsidP="00BF6DAB">
            <w:pPr>
              <w:snapToGrid w:val="0"/>
              <w:spacing w:before="0"/>
              <w:rPr>
                <w:b/>
                <w:sz w:val="24"/>
                <w:szCs w:val="24"/>
              </w:rPr>
            </w:pPr>
            <w:r w:rsidRPr="00BF6DAB">
              <w:rPr>
                <w:b/>
                <w:color w:val="000000"/>
                <w:sz w:val="24"/>
                <w:szCs w:val="24"/>
                <w:lang w:val="en-US"/>
              </w:rPr>
              <w:t>6.7.2</w:t>
            </w:r>
          </w:p>
        </w:tc>
        <w:tc>
          <w:tcPr>
            <w:tcW w:w="8647" w:type="dxa"/>
            <w:gridSpan w:val="2"/>
            <w:tcBorders>
              <w:top w:val="single" w:sz="4" w:space="0" w:color="auto"/>
              <w:left w:val="single" w:sz="4" w:space="0" w:color="auto"/>
              <w:bottom w:val="single" w:sz="4" w:space="0" w:color="auto"/>
              <w:right w:val="single" w:sz="4" w:space="0" w:color="auto"/>
            </w:tcBorders>
          </w:tcPr>
          <w:p w14:paraId="1C83C92E" w14:textId="77777777" w:rsidR="00BF6DAB" w:rsidRPr="00BF6DAB" w:rsidRDefault="00BF6DAB" w:rsidP="00BF6DAB">
            <w:pPr>
              <w:snapToGrid w:val="0"/>
              <w:spacing w:before="0"/>
              <w:rPr>
                <w:b/>
                <w:sz w:val="24"/>
                <w:szCs w:val="24"/>
              </w:rPr>
            </w:pPr>
            <w:r w:rsidRPr="00BF6DAB">
              <w:rPr>
                <w:b/>
                <w:sz w:val="24"/>
                <w:szCs w:val="24"/>
              </w:rPr>
              <w:t xml:space="preserve">Kamerų valdymo bei komutavimo įranga, 1 </w:t>
            </w:r>
            <w:proofErr w:type="spellStart"/>
            <w:r w:rsidRPr="00BF6DAB">
              <w:rPr>
                <w:b/>
                <w:sz w:val="24"/>
                <w:szCs w:val="24"/>
              </w:rPr>
              <w:t>kompl</w:t>
            </w:r>
            <w:proofErr w:type="spellEnd"/>
            <w:r w:rsidRPr="00BF6DAB">
              <w:rPr>
                <w:b/>
                <w:sz w:val="24"/>
                <w:szCs w:val="24"/>
              </w:rPr>
              <w:t>.:</w:t>
            </w:r>
          </w:p>
        </w:tc>
      </w:tr>
      <w:tr w:rsidR="00595380" w:rsidRPr="00BF6DAB" w14:paraId="36F6F7A2" w14:textId="77777777" w:rsidTr="00595380">
        <w:tc>
          <w:tcPr>
            <w:tcW w:w="1134" w:type="dxa"/>
            <w:tcBorders>
              <w:top w:val="single" w:sz="4" w:space="0" w:color="auto"/>
              <w:left w:val="single" w:sz="4" w:space="0" w:color="auto"/>
              <w:bottom w:val="single" w:sz="4" w:space="0" w:color="auto"/>
              <w:right w:val="single" w:sz="4" w:space="0" w:color="auto"/>
            </w:tcBorders>
          </w:tcPr>
          <w:p w14:paraId="008EA161" w14:textId="77777777" w:rsidR="00595380" w:rsidRPr="00BF6DAB" w:rsidRDefault="00595380" w:rsidP="00BF6DAB">
            <w:pPr>
              <w:snapToGrid w:val="0"/>
              <w:spacing w:before="0"/>
              <w:rPr>
                <w:sz w:val="24"/>
                <w:szCs w:val="24"/>
              </w:rPr>
            </w:pPr>
            <w:r w:rsidRPr="00BF6DAB">
              <w:rPr>
                <w:color w:val="000000"/>
                <w:sz w:val="24"/>
                <w:szCs w:val="24"/>
                <w:lang w:val="en-US"/>
              </w:rPr>
              <w:t>6.7.2.1</w:t>
            </w:r>
          </w:p>
        </w:tc>
        <w:tc>
          <w:tcPr>
            <w:tcW w:w="2835" w:type="dxa"/>
            <w:tcBorders>
              <w:top w:val="single" w:sz="4" w:space="0" w:color="auto"/>
              <w:left w:val="single" w:sz="4" w:space="0" w:color="auto"/>
              <w:bottom w:val="single" w:sz="4" w:space="0" w:color="auto"/>
              <w:right w:val="single" w:sz="4" w:space="0" w:color="auto"/>
            </w:tcBorders>
          </w:tcPr>
          <w:p w14:paraId="7AD1BC7C" w14:textId="77777777" w:rsidR="00595380" w:rsidRPr="00BF6DAB" w:rsidRDefault="00595380"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5B38CE5E" w14:textId="77777777" w:rsidR="00595380" w:rsidRPr="00BF6DAB" w:rsidRDefault="00595380" w:rsidP="00BF6DAB">
            <w:pPr>
              <w:spacing w:before="0"/>
              <w:rPr>
                <w:sz w:val="24"/>
                <w:szCs w:val="24"/>
              </w:rPr>
            </w:pPr>
            <w:r w:rsidRPr="00BF6DAB">
              <w:rPr>
                <w:sz w:val="24"/>
                <w:szCs w:val="24"/>
              </w:rPr>
              <w:t>Nurodyti tikslų gamintoją ir komplekto sudėtį.</w:t>
            </w:r>
          </w:p>
        </w:tc>
      </w:tr>
      <w:tr w:rsidR="00595380" w:rsidRPr="00BF6DAB" w14:paraId="653F86F9" w14:textId="77777777" w:rsidTr="00595380">
        <w:tc>
          <w:tcPr>
            <w:tcW w:w="1134" w:type="dxa"/>
            <w:tcBorders>
              <w:top w:val="single" w:sz="4" w:space="0" w:color="auto"/>
              <w:left w:val="single" w:sz="4" w:space="0" w:color="auto"/>
              <w:bottom w:val="single" w:sz="4" w:space="0" w:color="auto"/>
              <w:right w:val="single" w:sz="4" w:space="0" w:color="auto"/>
            </w:tcBorders>
          </w:tcPr>
          <w:p w14:paraId="3B86CBCE" w14:textId="77777777" w:rsidR="00595380" w:rsidRPr="00BF6DAB" w:rsidRDefault="00595380" w:rsidP="00BF6DAB">
            <w:pPr>
              <w:snapToGrid w:val="0"/>
              <w:spacing w:before="0"/>
              <w:rPr>
                <w:sz w:val="24"/>
                <w:szCs w:val="24"/>
              </w:rPr>
            </w:pPr>
            <w:r w:rsidRPr="00BF6DAB">
              <w:rPr>
                <w:color w:val="000000"/>
                <w:sz w:val="24"/>
                <w:szCs w:val="24"/>
                <w:lang w:val="en-US"/>
              </w:rPr>
              <w:t>6.7.2.2</w:t>
            </w:r>
          </w:p>
        </w:tc>
        <w:tc>
          <w:tcPr>
            <w:tcW w:w="2835" w:type="dxa"/>
            <w:tcBorders>
              <w:top w:val="single" w:sz="4" w:space="0" w:color="auto"/>
              <w:left w:val="single" w:sz="4" w:space="0" w:color="auto"/>
              <w:bottom w:val="single" w:sz="4" w:space="0" w:color="auto"/>
              <w:right w:val="single" w:sz="4" w:space="0" w:color="auto"/>
            </w:tcBorders>
          </w:tcPr>
          <w:p w14:paraId="3D458264" w14:textId="77777777" w:rsidR="00595380" w:rsidRPr="00BF6DAB" w:rsidRDefault="00595380" w:rsidP="00BF6DAB">
            <w:pPr>
              <w:spacing w:before="0"/>
              <w:rPr>
                <w:sz w:val="24"/>
                <w:szCs w:val="24"/>
              </w:rPr>
            </w:pPr>
            <w:r w:rsidRPr="00BF6DAB">
              <w:rPr>
                <w:sz w:val="24"/>
                <w:szCs w:val="24"/>
                <w:bdr w:val="none" w:sz="0" w:space="0" w:color="auto" w:frame="1"/>
              </w:rPr>
              <w:t>Kompiuteris</w:t>
            </w:r>
          </w:p>
        </w:tc>
        <w:tc>
          <w:tcPr>
            <w:tcW w:w="5812" w:type="dxa"/>
            <w:tcBorders>
              <w:top w:val="single" w:sz="4" w:space="0" w:color="auto"/>
              <w:left w:val="single" w:sz="4" w:space="0" w:color="auto"/>
              <w:bottom w:val="single" w:sz="4" w:space="0" w:color="auto"/>
              <w:right w:val="single" w:sz="4" w:space="0" w:color="auto"/>
            </w:tcBorders>
          </w:tcPr>
          <w:p w14:paraId="2EA80707" w14:textId="77777777" w:rsidR="00595380" w:rsidRPr="00BF6DAB" w:rsidRDefault="00595380" w:rsidP="00BF6DAB">
            <w:pPr>
              <w:spacing w:before="0"/>
              <w:rPr>
                <w:sz w:val="24"/>
                <w:szCs w:val="24"/>
              </w:rPr>
            </w:pPr>
            <w:r w:rsidRPr="00BF6DAB">
              <w:rPr>
                <w:sz w:val="24"/>
                <w:szCs w:val="24"/>
              </w:rPr>
              <w:t>Tinkamas kamerų valdymui.</w:t>
            </w:r>
          </w:p>
        </w:tc>
      </w:tr>
      <w:tr w:rsidR="00595380" w:rsidRPr="00BF6DAB" w14:paraId="445F34AF" w14:textId="77777777" w:rsidTr="00595380">
        <w:tc>
          <w:tcPr>
            <w:tcW w:w="1134" w:type="dxa"/>
            <w:tcBorders>
              <w:top w:val="single" w:sz="4" w:space="0" w:color="auto"/>
              <w:left w:val="single" w:sz="4" w:space="0" w:color="auto"/>
              <w:bottom w:val="single" w:sz="4" w:space="0" w:color="auto"/>
              <w:right w:val="single" w:sz="4" w:space="0" w:color="auto"/>
            </w:tcBorders>
          </w:tcPr>
          <w:p w14:paraId="5129EBC7" w14:textId="77777777" w:rsidR="00595380" w:rsidRPr="00BF6DAB" w:rsidRDefault="00595380" w:rsidP="00BF6DAB">
            <w:pPr>
              <w:snapToGrid w:val="0"/>
              <w:spacing w:before="0"/>
              <w:rPr>
                <w:sz w:val="24"/>
                <w:szCs w:val="24"/>
              </w:rPr>
            </w:pPr>
            <w:r w:rsidRPr="00BF6DAB">
              <w:rPr>
                <w:color w:val="000000"/>
                <w:sz w:val="24"/>
                <w:szCs w:val="24"/>
                <w:lang w:val="en-US"/>
              </w:rPr>
              <w:t>6.7.2.3</w:t>
            </w:r>
          </w:p>
        </w:tc>
        <w:tc>
          <w:tcPr>
            <w:tcW w:w="2835" w:type="dxa"/>
            <w:tcBorders>
              <w:top w:val="single" w:sz="4" w:space="0" w:color="auto"/>
              <w:left w:val="single" w:sz="4" w:space="0" w:color="auto"/>
              <w:bottom w:val="single" w:sz="4" w:space="0" w:color="auto"/>
              <w:right w:val="single" w:sz="4" w:space="0" w:color="auto"/>
            </w:tcBorders>
          </w:tcPr>
          <w:p w14:paraId="50470BA8" w14:textId="77777777" w:rsidR="00595380" w:rsidRPr="00BF6DAB" w:rsidRDefault="00595380" w:rsidP="00BF6DAB">
            <w:pPr>
              <w:spacing w:before="0"/>
              <w:rPr>
                <w:sz w:val="24"/>
                <w:szCs w:val="24"/>
              </w:rPr>
            </w:pPr>
            <w:r w:rsidRPr="00BF6DAB">
              <w:rPr>
                <w:sz w:val="24"/>
                <w:szCs w:val="24"/>
                <w:bdr w:val="none" w:sz="0" w:space="0" w:color="auto" w:frame="1"/>
              </w:rPr>
              <w:t>Kamerų valdymo programinė įranga</w:t>
            </w:r>
          </w:p>
        </w:tc>
        <w:tc>
          <w:tcPr>
            <w:tcW w:w="5812" w:type="dxa"/>
            <w:tcBorders>
              <w:top w:val="single" w:sz="4" w:space="0" w:color="auto"/>
              <w:left w:val="single" w:sz="4" w:space="0" w:color="auto"/>
              <w:bottom w:val="single" w:sz="4" w:space="0" w:color="auto"/>
              <w:right w:val="single" w:sz="4" w:space="0" w:color="auto"/>
            </w:tcBorders>
          </w:tcPr>
          <w:p w14:paraId="5097081E" w14:textId="77777777" w:rsidR="00595380" w:rsidRPr="00BF6DAB" w:rsidRDefault="00595380" w:rsidP="00BF6DAB">
            <w:pPr>
              <w:spacing w:before="0"/>
              <w:rPr>
                <w:sz w:val="24"/>
                <w:szCs w:val="24"/>
              </w:rPr>
            </w:pPr>
            <w:r w:rsidRPr="00BF6DAB">
              <w:rPr>
                <w:sz w:val="24"/>
                <w:szCs w:val="24"/>
              </w:rPr>
              <w:t>Skirta valdyti PTZ kameras ir komutavimo įrangą su USB vaizdo išvestimi pagal diskusinių pultų mikrofonų įjungimą. Turi būti užtikrintas automatinis kiekvieno dalyvio rodymas dalyviui įjungus mikrofoną.</w:t>
            </w:r>
          </w:p>
        </w:tc>
      </w:tr>
      <w:tr w:rsidR="00595380" w:rsidRPr="00BF6DAB" w14:paraId="0379BD79" w14:textId="77777777" w:rsidTr="00595380">
        <w:tc>
          <w:tcPr>
            <w:tcW w:w="1134" w:type="dxa"/>
            <w:tcBorders>
              <w:top w:val="single" w:sz="4" w:space="0" w:color="auto"/>
              <w:left w:val="single" w:sz="4" w:space="0" w:color="auto"/>
              <w:bottom w:val="single" w:sz="4" w:space="0" w:color="auto"/>
              <w:right w:val="single" w:sz="4" w:space="0" w:color="auto"/>
            </w:tcBorders>
          </w:tcPr>
          <w:p w14:paraId="1374F70B" w14:textId="77777777" w:rsidR="00595380" w:rsidRPr="00BF6DAB" w:rsidRDefault="00595380" w:rsidP="00BF6DAB">
            <w:pPr>
              <w:snapToGrid w:val="0"/>
              <w:spacing w:before="0"/>
              <w:rPr>
                <w:sz w:val="24"/>
                <w:szCs w:val="24"/>
              </w:rPr>
            </w:pPr>
            <w:r w:rsidRPr="00BF6DAB">
              <w:rPr>
                <w:color w:val="000000"/>
                <w:sz w:val="24"/>
                <w:szCs w:val="24"/>
                <w:lang w:val="en-US"/>
              </w:rPr>
              <w:t>6.7.2.4</w:t>
            </w:r>
          </w:p>
        </w:tc>
        <w:tc>
          <w:tcPr>
            <w:tcW w:w="2835" w:type="dxa"/>
            <w:tcBorders>
              <w:top w:val="single" w:sz="4" w:space="0" w:color="auto"/>
              <w:left w:val="single" w:sz="4" w:space="0" w:color="auto"/>
              <w:bottom w:val="single" w:sz="4" w:space="0" w:color="auto"/>
              <w:right w:val="single" w:sz="4" w:space="0" w:color="auto"/>
            </w:tcBorders>
          </w:tcPr>
          <w:p w14:paraId="09360FD4" w14:textId="77777777" w:rsidR="00595380" w:rsidRPr="00BF6DAB" w:rsidRDefault="00595380" w:rsidP="00BF6DAB">
            <w:pPr>
              <w:spacing w:before="0"/>
              <w:rPr>
                <w:sz w:val="24"/>
                <w:szCs w:val="24"/>
              </w:rPr>
            </w:pPr>
            <w:r w:rsidRPr="00BF6DAB">
              <w:rPr>
                <w:sz w:val="24"/>
                <w:szCs w:val="24"/>
                <w:bdr w:val="none" w:sz="0" w:space="0" w:color="auto" w:frame="1"/>
              </w:rPr>
              <w:t>Vaizdo signalų išvedimas</w:t>
            </w:r>
          </w:p>
        </w:tc>
        <w:tc>
          <w:tcPr>
            <w:tcW w:w="5812" w:type="dxa"/>
            <w:tcBorders>
              <w:top w:val="single" w:sz="4" w:space="0" w:color="auto"/>
              <w:left w:val="single" w:sz="4" w:space="0" w:color="auto"/>
              <w:bottom w:val="single" w:sz="4" w:space="0" w:color="auto"/>
              <w:right w:val="single" w:sz="4" w:space="0" w:color="auto"/>
            </w:tcBorders>
          </w:tcPr>
          <w:p w14:paraId="7A09FFA5" w14:textId="77777777" w:rsidR="00595380" w:rsidRPr="00BF6DAB" w:rsidRDefault="00595380" w:rsidP="00BF6DAB">
            <w:pPr>
              <w:spacing w:before="0"/>
              <w:rPr>
                <w:sz w:val="24"/>
                <w:szCs w:val="24"/>
              </w:rPr>
            </w:pPr>
            <w:r w:rsidRPr="00BF6DAB">
              <w:rPr>
                <w:sz w:val="24"/>
                <w:szCs w:val="24"/>
              </w:rPr>
              <w:t>Vaizdo signalų komutavimas ir jų išvedimas į standartinį USB prievadą.</w:t>
            </w:r>
          </w:p>
        </w:tc>
      </w:tr>
      <w:tr w:rsidR="00595380" w:rsidRPr="00BF6DAB" w14:paraId="6479031D" w14:textId="77777777" w:rsidTr="00595380">
        <w:tc>
          <w:tcPr>
            <w:tcW w:w="1134" w:type="dxa"/>
            <w:tcBorders>
              <w:top w:val="single" w:sz="4" w:space="0" w:color="auto"/>
              <w:left w:val="single" w:sz="4" w:space="0" w:color="auto"/>
              <w:bottom w:val="single" w:sz="4" w:space="0" w:color="auto"/>
              <w:right w:val="single" w:sz="4" w:space="0" w:color="auto"/>
            </w:tcBorders>
          </w:tcPr>
          <w:p w14:paraId="70666B8C" w14:textId="77777777" w:rsidR="00595380" w:rsidRPr="00BF6DAB" w:rsidRDefault="00595380" w:rsidP="00BF6DAB">
            <w:pPr>
              <w:snapToGrid w:val="0"/>
              <w:spacing w:before="0"/>
              <w:rPr>
                <w:sz w:val="24"/>
                <w:szCs w:val="24"/>
              </w:rPr>
            </w:pPr>
            <w:r w:rsidRPr="00BF6DAB">
              <w:rPr>
                <w:color w:val="000000"/>
                <w:sz w:val="24"/>
                <w:szCs w:val="24"/>
                <w:lang w:val="en-US"/>
              </w:rPr>
              <w:t>6.7.2.5</w:t>
            </w:r>
          </w:p>
        </w:tc>
        <w:tc>
          <w:tcPr>
            <w:tcW w:w="2835" w:type="dxa"/>
            <w:tcBorders>
              <w:top w:val="single" w:sz="4" w:space="0" w:color="auto"/>
              <w:left w:val="single" w:sz="4" w:space="0" w:color="auto"/>
              <w:bottom w:val="single" w:sz="4" w:space="0" w:color="auto"/>
              <w:right w:val="single" w:sz="4" w:space="0" w:color="auto"/>
            </w:tcBorders>
          </w:tcPr>
          <w:p w14:paraId="2438DA97" w14:textId="77777777" w:rsidR="00595380" w:rsidRPr="00BF6DAB" w:rsidRDefault="00595380" w:rsidP="00BF6DAB">
            <w:pPr>
              <w:spacing w:before="0"/>
              <w:rPr>
                <w:sz w:val="24"/>
                <w:szCs w:val="24"/>
              </w:rPr>
            </w:pPr>
            <w:r w:rsidRPr="00BF6DAB">
              <w:rPr>
                <w:sz w:val="24"/>
                <w:szCs w:val="24"/>
                <w:bdr w:val="none" w:sz="0" w:space="0" w:color="auto" w:frame="1"/>
              </w:rPr>
              <w:t>Įvestys/išvestys</w:t>
            </w:r>
          </w:p>
        </w:tc>
        <w:tc>
          <w:tcPr>
            <w:tcW w:w="5812" w:type="dxa"/>
            <w:tcBorders>
              <w:top w:val="single" w:sz="4" w:space="0" w:color="auto"/>
              <w:left w:val="single" w:sz="4" w:space="0" w:color="auto"/>
              <w:bottom w:val="single" w:sz="4" w:space="0" w:color="auto"/>
              <w:right w:val="single" w:sz="4" w:space="0" w:color="auto"/>
            </w:tcBorders>
          </w:tcPr>
          <w:p w14:paraId="342688BB" w14:textId="77777777" w:rsidR="00595380" w:rsidRPr="00BF6DAB" w:rsidRDefault="00595380" w:rsidP="00BF6DAB">
            <w:pPr>
              <w:spacing w:before="0"/>
              <w:rPr>
                <w:sz w:val="24"/>
                <w:szCs w:val="24"/>
              </w:rPr>
            </w:pPr>
            <w:r w:rsidRPr="00BF6DAB">
              <w:rPr>
                <w:sz w:val="24"/>
                <w:szCs w:val="24"/>
              </w:rPr>
              <w:t>Ne mažiau kaip 2vnt.  SDI įvesčių ir 1vnt. SDI išvesčių.</w:t>
            </w:r>
          </w:p>
        </w:tc>
      </w:tr>
      <w:tr w:rsidR="00595380" w:rsidRPr="00BF6DAB" w14:paraId="2E08CAA9" w14:textId="77777777" w:rsidTr="00595380">
        <w:tc>
          <w:tcPr>
            <w:tcW w:w="1134" w:type="dxa"/>
            <w:tcBorders>
              <w:top w:val="single" w:sz="4" w:space="0" w:color="auto"/>
              <w:left w:val="single" w:sz="4" w:space="0" w:color="auto"/>
              <w:bottom w:val="single" w:sz="4" w:space="0" w:color="auto"/>
              <w:right w:val="single" w:sz="4" w:space="0" w:color="auto"/>
            </w:tcBorders>
          </w:tcPr>
          <w:p w14:paraId="117949C1" w14:textId="77777777" w:rsidR="00595380" w:rsidRPr="00BF6DAB" w:rsidRDefault="00595380" w:rsidP="00BF6DAB">
            <w:pPr>
              <w:snapToGrid w:val="0"/>
              <w:spacing w:before="0"/>
              <w:rPr>
                <w:sz w:val="24"/>
                <w:szCs w:val="24"/>
              </w:rPr>
            </w:pPr>
            <w:r w:rsidRPr="00BF6DAB">
              <w:rPr>
                <w:color w:val="000000"/>
                <w:sz w:val="24"/>
                <w:szCs w:val="24"/>
                <w:lang w:val="en-US"/>
              </w:rPr>
              <w:t>6.7.2.6</w:t>
            </w:r>
          </w:p>
        </w:tc>
        <w:tc>
          <w:tcPr>
            <w:tcW w:w="2835" w:type="dxa"/>
            <w:tcBorders>
              <w:top w:val="single" w:sz="4" w:space="0" w:color="auto"/>
              <w:left w:val="single" w:sz="4" w:space="0" w:color="auto"/>
              <w:bottom w:val="single" w:sz="4" w:space="0" w:color="auto"/>
              <w:right w:val="single" w:sz="4" w:space="0" w:color="auto"/>
            </w:tcBorders>
          </w:tcPr>
          <w:p w14:paraId="750F18E6" w14:textId="77777777" w:rsidR="00595380" w:rsidRPr="00BF6DAB" w:rsidRDefault="00595380" w:rsidP="00BF6DAB">
            <w:pPr>
              <w:spacing w:before="0"/>
              <w:rPr>
                <w:sz w:val="24"/>
                <w:szCs w:val="24"/>
              </w:rPr>
            </w:pPr>
            <w:r w:rsidRPr="00BF6DAB">
              <w:rPr>
                <w:sz w:val="24"/>
                <w:szCs w:val="24"/>
                <w:bdr w:val="none" w:sz="0" w:space="0" w:color="auto" w:frame="1"/>
              </w:rPr>
              <w:t>Licencijos</w:t>
            </w:r>
          </w:p>
        </w:tc>
        <w:tc>
          <w:tcPr>
            <w:tcW w:w="5812" w:type="dxa"/>
            <w:tcBorders>
              <w:top w:val="single" w:sz="4" w:space="0" w:color="auto"/>
              <w:left w:val="single" w:sz="4" w:space="0" w:color="auto"/>
              <w:bottom w:val="single" w:sz="4" w:space="0" w:color="auto"/>
              <w:right w:val="single" w:sz="4" w:space="0" w:color="auto"/>
            </w:tcBorders>
          </w:tcPr>
          <w:p w14:paraId="5F3B1AB3" w14:textId="77777777" w:rsidR="00595380" w:rsidRPr="00BF6DAB" w:rsidRDefault="00595380" w:rsidP="00BF6DAB">
            <w:pPr>
              <w:spacing w:before="0"/>
              <w:rPr>
                <w:sz w:val="24"/>
                <w:szCs w:val="24"/>
              </w:rPr>
            </w:pPr>
            <w:r w:rsidRPr="00BF6DAB">
              <w:rPr>
                <w:sz w:val="24"/>
                <w:szCs w:val="24"/>
              </w:rPr>
              <w:t>Visos reikalingos licencijos vykdyti numatytas funkcijas turi būti įtrauktos į įrangos kainą.</w:t>
            </w:r>
          </w:p>
        </w:tc>
      </w:tr>
      <w:tr w:rsidR="00595380" w:rsidRPr="00BF6DAB" w14:paraId="7FC135D8" w14:textId="77777777" w:rsidTr="00595380">
        <w:tc>
          <w:tcPr>
            <w:tcW w:w="1134" w:type="dxa"/>
            <w:tcBorders>
              <w:top w:val="single" w:sz="4" w:space="0" w:color="auto"/>
              <w:left w:val="single" w:sz="4" w:space="0" w:color="auto"/>
              <w:bottom w:val="single" w:sz="4" w:space="0" w:color="auto"/>
              <w:right w:val="single" w:sz="4" w:space="0" w:color="auto"/>
            </w:tcBorders>
          </w:tcPr>
          <w:p w14:paraId="22538558" w14:textId="77777777" w:rsidR="00595380" w:rsidRPr="00BF6DAB" w:rsidRDefault="00595380" w:rsidP="00BF6DAB">
            <w:pPr>
              <w:snapToGrid w:val="0"/>
              <w:spacing w:before="0"/>
              <w:rPr>
                <w:sz w:val="24"/>
                <w:szCs w:val="24"/>
              </w:rPr>
            </w:pPr>
            <w:r w:rsidRPr="00BF6DAB">
              <w:rPr>
                <w:color w:val="000000"/>
                <w:sz w:val="24"/>
                <w:szCs w:val="24"/>
                <w:lang w:val="en-US"/>
              </w:rPr>
              <w:t>6.7.2.7</w:t>
            </w:r>
          </w:p>
        </w:tc>
        <w:tc>
          <w:tcPr>
            <w:tcW w:w="2835" w:type="dxa"/>
            <w:tcBorders>
              <w:top w:val="single" w:sz="4" w:space="0" w:color="auto"/>
              <w:left w:val="single" w:sz="4" w:space="0" w:color="auto"/>
              <w:bottom w:val="single" w:sz="4" w:space="0" w:color="auto"/>
              <w:right w:val="single" w:sz="4" w:space="0" w:color="auto"/>
            </w:tcBorders>
          </w:tcPr>
          <w:p w14:paraId="792F5389" w14:textId="77777777" w:rsidR="00595380" w:rsidRPr="00BF6DAB" w:rsidRDefault="00595380"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27A4B56B" w14:textId="77777777" w:rsidR="00595380" w:rsidRPr="00BF6DAB" w:rsidRDefault="00595380" w:rsidP="00BF6DAB">
            <w:pPr>
              <w:spacing w:before="0"/>
              <w:rPr>
                <w:sz w:val="24"/>
                <w:szCs w:val="24"/>
              </w:rPr>
            </w:pPr>
            <w:r w:rsidRPr="00BF6DAB">
              <w:rPr>
                <w:sz w:val="24"/>
                <w:szCs w:val="24"/>
              </w:rPr>
              <w:t>Turi būti numatyti visi reikalingi siūlomai įrangai.</w:t>
            </w:r>
          </w:p>
        </w:tc>
      </w:tr>
      <w:tr w:rsidR="00595380" w:rsidRPr="00BF6DAB" w14:paraId="7F968693" w14:textId="77777777" w:rsidTr="00595380">
        <w:tc>
          <w:tcPr>
            <w:tcW w:w="1134" w:type="dxa"/>
            <w:tcBorders>
              <w:top w:val="single" w:sz="4" w:space="0" w:color="auto"/>
              <w:left w:val="single" w:sz="4" w:space="0" w:color="auto"/>
              <w:bottom w:val="single" w:sz="4" w:space="0" w:color="auto"/>
              <w:right w:val="single" w:sz="4" w:space="0" w:color="auto"/>
            </w:tcBorders>
          </w:tcPr>
          <w:p w14:paraId="323B89CB" w14:textId="77777777" w:rsidR="00595380" w:rsidRPr="00BF6DAB" w:rsidRDefault="00595380" w:rsidP="00BF6DAB">
            <w:pPr>
              <w:snapToGrid w:val="0"/>
              <w:spacing w:before="0"/>
              <w:rPr>
                <w:sz w:val="24"/>
                <w:szCs w:val="24"/>
              </w:rPr>
            </w:pPr>
            <w:r w:rsidRPr="00BF6DAB">
              <w:rPr>
                <w:color w:val="000000"/>
                <w:sz w:val="24"/>
                <w:szCs w:val="24"/>
                <w:lang w:val="en-US"/>
              </w:rPr>
              <w:t>6.7.2.8</w:t>
            </w:r>
          </w:p>
        </w:tc>
        <w:tc>
          <w:tcPr>
            <w:tcW w:w="2835" w:type="dxa"/>
            <w:tcBorders>
              <w:top w:val="single" w:sz="4" w:space="0" w:color="auto"/>
              <w:left w:val="single" w:sz="4" w:space="0" w:color="auto"/>
              <w:bottom w:val="single" w:sz="4" w:space="0" w:color="auto"/>
              <w:right w:val="single" w:sz="4" w:space="0" w:color="auto"/>
            </w:tcBorders>
          </w:tcPr>
          <w:p w14:paraId="312200FF" w14:textId="77777777" w:rsidR="00595380" w:rsidRPr="00BF6DAB" w:rsidRDefault="00595380"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008CFEB9" w14:textId="77777777" w:rsidR="00595380" w:rsidRPr="00BF6DAB" w:rsidRDefault="00595380" w:rsidP="00BF6DAB">
            <w:pPr>
              <w:spacing w:before="0"/>
              <w:rPr>
                <w:sz w:val="24"/>
                <w:szCs w:val="24"/>
              </w:rPr>
            </w:pPr>
            <w:r w:rsidRPr="00BF6DAB">
              <w:rPr>
                <w:sz w:val="24"/>
                <w:szCs w:val="24"/>
              </w:rPr>
              <w:t>Ne trumpesnė kaip 3 (trejų) metų garantija.</w:t>
            </w:r>
          </w:p>
        </w:tc>
      </w:tr>
      <w:tr w:rsidR="00BF6DAB" w:rsidRPr="00BF6DAB" w14:paraId="5308FB9C" w14:textId="77777777" w:rsidTr="00595380">
        <w:tc>
          <w:tcPr>
            <w:tcW w:w="1134" w:type="dxa"/>
            <w:tcBorders>
              <w:top w:val="single" w:sz="4" w:space="0" w:color="auto"/>
              <w:left w:val="single" w:sz="4" w:space="0" w:color="auto"/>
              <w:bottom w:val="single" w:sz="4" w:space="0" w:color="auto"/>
              <w:right w:val="single" w:sz="4" w:space="0" w:color="auto"/>
            </w:tcBorders>
          </w:tcPr>
          <w:p w14:paraId="2D3B8DD6" w14:textId="77777777" w:rsidR="00BF6DAB" w:rsidRPr="00BF6DAB" w:rsidRDefault="00BF6DAB" w:rsidP="00BF6DAB">
            <w:pPr>
              <w:snapToGrid w:val="0"/>
              <w:spacing w:before="0"/>
              <w:rPr>
                <w:b/>
                <w:sz w:val="24"/>
                <w:szCs w:val="24"/>
              </w:rPr>
            </w:pPr>
            <w:r w:rsidRPr="00BF6DAB">
              <w:rPr>
                <w:b/>
                <w:color w:val="000000"/>
                <w:sz w:val="24"/>
                <w:szCs w:val="24"/>
                <w:lang w:val="en-US"/>
              </w:rPr>
              <w:t>6.7.3</w:t>
            </w:r>
          </w:p>
        </w:tc>
        <w:tc>
          <w:tcPr>
            <w:tcW w:w="8647" w:type="dxa"/>
            <w:gridSpan w:val="2"/>
            <w:tcBorders>
              <w:top w:val="single" w:sz="4" w:space="0" w:color="auto"/>
              <w:left w:val="single" w:sz="4" w:space="0" w:color="auto"/>
              <w:bottom w:val="single" w:sz="4" w:space="0" w:color="auto"/>
              <w:right w:val="single" w:sz="4" w:space="0" w:color="auto"/>
            </w:tcBorders>
          </w:tcPr>
          <w:p w14:paraId="60BD2388" w14:textId="77777777" w:rsidR="00BF6DAB" w:rsidRPr="00BF6DAB" w:rsidRDefault="00BF6DAB" w:rsidP="00BF6DAB">
            <w:pPr>
              <w:snapToGrid w:val="0"/>
              <w:spacing w:before="0"/>
              <w:rPr>
                <w:b/>
                <w:sz w:val="24"/>
                <w:szCs w:val="24"/>
              </w:rPr>
            </w:pPr>
            <w:r w:rsidRPr="00BF6DAB">
              <w:rPr>
                <w:b/>
                <w:sz w:val="24"/>
                <w:szCs w:val="24"/>
              </w:rPr>
              <w:t>Tinklo komutatorius, 1 vnt.:</w:t>
            </w:r>
          </w:p>
        </w:tc>
      </w:tr>
      <w:tr w:rsidR="00595380" w:rsidRPr="00BF6DAB" w14:paraId="4E4E0881" w14:textId="77777777" w:rsidTr="00595380">
        <w:tc>
          <w:tcPr>
            <w:tcW w:w="1134" w:type="dxa"/>
            <w:tcBorders>
              <w:top w:val="single" w:sz="4" w:space="0" w:color="auto"/>
              <w:left w:val="single" w:sz="4" w:space="0" w:color="auto"/>
              <w:bottom w:val="single" w:sz="4" w:space="0" w:color="auto"/>
              <w:right w:val="single" w:sz="4" w:space="0" w:color="auto"/>
            </w:tcBorders>
          </w:tcPr>
          <w:p w14:paraId="1AA97C65" w14:textId="77777777" w:rsidR="00595380" w:rsidRPr="00BF6DAB" w:rsidRDefault="00595380" w:rsidP="00BF6DAB">
            <w:pPr>
              <w:snapToGrid w:val="0"/>
              <w:spacing w:before="0"/>
              <w:rPr>
                <w:sz w:val="24"/>
                <w:szCs w:val="24"/>
              </w:rPr>
            </w:pPr>
            <w:r w:rsidRPr="00BF6DAB">
              <w:rPr>
                <w:color w:val="000000"/>
                <w:sz w:val="24"/>
                <w:szCs w:val="24"/>
                <w:lang w:val="en-US"/>
              </w:rPr>
              <w:t>6.7.3.1</w:t>
            </w:r>
          </w:p>
        </w:tc>
        <w:tc>
          <w:tcPr>
            <w:tcW w:w="2835" w:type="dxa"/>
            <w:tcBorders>
              <w:top w:val="single" w:sz="4" w:space="0" w:color="auto"/>
              <w:left w:val="single" w:sz="4" w:space="0" w:color="auto"/>
              <w:bottom w:val="single" w:sz="4" w:space="0" w:color="auto"/>
              <w:right w:val="single" w:sz="4" w:space="0" w:color="auto"/>
            </w:tcBorders>
          </w:tcPr>
          <w:p w14:paraId="7315F7AB" w14:textId="77777777" w:rsidR="00595380" w:rsidRPr="00BF6DAB" w:rsidRDefault="00595380" w:rsidP="00BF6DAB">
            <w:pPr>
              <w:spacing w:before="0"/>
              <w:rPr>
                <w:sz w:val="24"/>
                <w:szCs w:val="24"/>
              </w:rPr>
            </w:pPr>
            <w:r w:rsidRPr="00BF6DAB">
              <w:rPr>
                <w:sz w:val="24"/>
                <w:szCs w:val="24"/>
                <w:bdr w:val="none" w:sz="0" w:space="0" w:color="auto" w:frame="1"/>
              </w:rPr>
              <w:t>Gamintojas ir modelis</w:t>
            </w:r>
          </w:p>
        </w:tc>
        <w:tc>
          <w:tcPr>
            <w:tcW w:w="5812" w:type="dxa"/>
            <w:tcBorders>
              <w:top w:val="single" w:sz="4" w:space="0" w:color="auto"/>
              <w:left w:val="single" w:sz="4" w:space="0" w:color="auto"/>
              <w:bottom w:val="single" w:sz="4" w:space="0" w:color="auto"/>
              <w:right w:val="single" w:sz="4" w:space="0" w:color="auto"/>
            </w:tcBorders>
          </w:tcPr>
          <w:p w14:paraId="2CCB582E" w14:textId="77777777" w:rsidR="00595380" w:rsidRPr="00BF6DAB" w:rsidRDefault="00595380" w:rsidP="00BF6DAB">
            <w:pPr>
              <w:spacing w:before="0"/>
              <w:rPr>
                <w:sz w:val="24"/>
                <w:szCs w:val="24"/>
              </w:rPr>
            </w:pPr>
            <w:r w:rsidRPr="00BF6DAB">
              <w:rPr>
                <w:sz w:val="24"/>
                <w:szCs w:val="24"/>
              </w:rPr>
              <w:t>Nurodyti tikslų gamintoją ir modelį.</w:t>
            </w:r>
          </w:p>
        </w:tc>
      </w:tr>
      <w:tr w:rsidR="00595380" w:rsidRPr="00BF6DAB" w14:paraId="66CFA999" w14:textId="77777777" w:rsidTr="00595380">
        <w:tc>
          <w:tcPr>
            <w:tcW w:w="1134" w:type="dxa"/>
            <w:tcBorders>
              <w:top w:val="single" w:sz="4" w:space="0" w:color="auto"/>
              <w:left w:val="single" w:sz="4" w:space="0" w:color="auto"/>
              <w:bottom w:val="single" w:sz="4" w:space="0" w:color="auto"/>
              <w:right w:val="single" w:sz="4" w:space="0" w:color="auto"/>
            </w:tcBorders>
          </w:tcPr>
          <w:p w14:paraId="22A91D99" w14:textId="77777777" w:rsidR="00595380" w:rsidRPr="00BF6DAB" w:rsidRDefault="00595380" w:rsidP="00BF6DAB">
            <w:pPr>
              <w:snapToGrid w:val="0"/>
              <w:spacing w:before="0"/>
              <w:rPr>
                <w:sz w:val="24"/>
                <w:szCs w:val="24"/>
              </w:rPr>
            </w:pPr>
            <w:r w:rsidRPr="00BF6DAB">
              <w:rPr>
                <w:color w:val="000000"/>
                <w:sz w:val="24"/>
                <w:szCs w:val="24"/>
                <w:lang w:val="en-US"/>
              </w:rPr>
              <w:t>6.7.3.2</w:t>
            </w:r>
          </w:p>
        </w:tc>
        <w:tc>
          <w:tcPr>
            <w:tcW w:w="2835" w:type="dxa"/>
            <w:tcBorders>
              <w:top w:val="single" w:sz="4" w:space="0" w:color="auto"/>
              <w:left w:val="single" w:sz="4" w:space="0" w:color="auto"/>
              <w:bottom w:val="single" w:sz="4" w:space="0" w:color="auto"/>
              <w:right w:val="single" w:sz="4" w:space="0" w:color="auto"/>
            </w:tcBorders>
          </w:tcPr>
          <w:p w14:paraId="4CE13D2A" w14:textId="77777777" w:rsidR="00595380" w:rsidRPr="00BF6DAB" w:rsidRDefault="00595380" w:rsidP="00BF6DAB">
            <w:pPr>
              <w:spacing w:before="0"/>
              <w:rPr>
                <w:sz w:val="24"/>
                <w:szCs w:val="24"/>
              </w:rPr>
            </w:pPr>
            <w:r w:rsidRPr="00BF6DAB">
              <w:rPr>
                <w:sz w:val="24"/>
                <w:szCs w:val="24"/>
                <w:bdr w:val="none" w:sz="0" w:space="0" w:color="auto" w:frame="1"/>
              </w:rPr>
              <w:t>Paskirtis</w:t>
            </w:r>
          </w:p>
        </w:tc>
        <w:tc>
          <w:tcPr>
            <w:tcW w:w="5812" w:type="dxa"/>
            <w:tcBorders>
              <w:top w:val="single" w:sz="4" w:space="0" w:color="auto"/>
              <w:left w:val="single" w:sz="4" w:space="0" w:color="auto"/>
              <w:bottom w:val="single" w:sz="4" w:space="0" w:color="auto"/>
              <w:right w:val="single" w:sz="4" w:space="0" w:color="auto"/>
            </w:tcBorders>
          </w:tcPr>
          <w:p w14:paraId="77F45224" w14:textId="77777777" w:rsidR="00595380" w:rsidRPr="00BF6DAB" w:rsidRDefault="00595380" w:rsidP="00BF6DAB">
            <w:pPr>
              <w:spacing w:before="0"/>
              <w:rPr>
                <w:sz w:val="24"/>
                <w:szCs w:val="24"/>
              </w:rPr>
            </w:pPr>
            <w:r w:rsidRPr="00BF6DAB">
              <w:rPr>
                <w:sz w:val="24"/>
                <w:szCs w:val="24"/>
              </w:rPr>
              <w:t>Skirta apjungti diskusinių pultų, vertimo sistemos, kamerų ir likusią sistemos įrangą į bendrą sistemos tinklą ir užtikrinti sistemos elementų sąveiką.</w:t>
            </w:r>
          </w:p>
        </w:tc>
      </w:tr>
      <w:tr w:rsidR="00595380" w:rsidRPr="00BF6DAB" w14:paraId="1A44B624" w14:textId="77777777" w:rsidTr="00595380">
        <w:tc>
          <w:tcPr>
            <w:tcW w:w="1134" w:type="dxa"/>
            <w:tcBorders>
              <w:top w:val="single" w:sz="4" w:space="0" w:color="auto"/>
              <w:left w:val="single" w:sz="4" w:space="0" w:color="auto"/>
              <w:bottom w:val="single" w:sz="4" w:space="0" w:color="auto"/>
              <w:right w:val="single" w:sz="4" w:space="0" w:color="auto"/>
            </w:tcBorders>
          </w:tcPr>
          <w:p w14:paraId="47AA351D" w14:textId="77777777" w:rsidR="00595380" w:rsidRPr="00BF6DAB" w:rsidRDefault="00595380" w:rsidP="00BF6DAB">
            <w:pPr>
              <w:snapToGrid w:val="0"/>
              <w:spacing w:before="0"/>
              <w:rPr>
                <w:sz w:val="24"/>
                <w:szCs w:val="24"/>
              </w:rPr>
            </w:pPr>
            <w:r w:rsidRPr="00BF6DAB">
              <w:rPr>
                <w:color w:val="000000"/>
                <w:sz w:val="24"/>
                <w:szCs w:val="24"/>
                <w:lang w:val="en-US"/>
              </w:rPr>
              <w:lastRenderedPageBreak/>
              <w:t>6.7.3.3</w:t>
            </w:r>
          </w:p>
        </w:tc>
        <w:tc>
          <w:tcPr>
            <w:tcW w:w="2835" w:type="dxa"/>
            <w:tcBorders>
              <w:top w:val="single" w:sz="4" w:space="0" w:color="auto"/>
              <w:left w:val="single" w:sz="4" w:space="0" w:color="auto"/>
              <w:bottom w:val="single" w:sz="4" w:space="0" w:color="auto"/>
              <w:right w:val="single" w:sz="4" w:space="0" w:color="auto"/>
            </w:tcBorders>
          </w:tcPr>
          <w:p w14:paraId="67C46DE7" w14:textId="77777777" w:rsidR="00595380" w:rsidRPr="00BF6DAB" w:rsidRDefault="00595380" w:rsidP="00BF6DAB">
            <w:pPr>
              <w:spacing w:before="0"/>
              <w:rPr>
                <w:sz w:val="24"/>
                <w:szCs w:val="24"/>
              </w:rPr>
            </w:pPr>
            <w:r w:rsidRPr="00BF6DAB">
              <w:rPr>
                <w:sz w:val="24"/>
                <w:szCs w:val="24"/>
                <w:bdr w:val="none" w:sz="0" w:space="0" w:color="auto" w:frame="1"/>
              </w:rPr>
              <w:t>Prievadų skaičius</w:t>
            </w:r>
          </w:p>
        </w:tc>
        <w:tc>
          <w:tcPr>
            <w:tcW w:w="5812" w:type="dxa"/>
            <w:tcBorders>
              <w:top w:val="single" w:sz="4" w:space="0" w:color="auto"/>
              <w:left w:val="single" w:sz="4" w:space="0" w:color="auto"/>
              <w:bottom w:val="single" w:sz="4" w:space="0" w:color="auto"/>
              <w:right w:val="single" w:sz="4" w:space="0" w:color="auto"/>
            </w:tcBorders>
          </w:tcPr>
          <w:p w14:paraId="75B924FC" w14:textId="77777777" w:rsidR="00595380" w:rsidRPr="00BF6DAB" w:rsidRDefault="00595380" w:rsidP="00BF6DAB">
            <w:pPr>
              <w:spacing w:before="0"/>
              <w:rPr>
                <w:rFonts w:eastAsia="Calibri"/>
                <w:sz w:val="24"/>
                <w:szCs w:val="24"/>
              </w:rPr>
            </w:pPr>
            <w:r w:rsidRPr="00BF6DAB">
              <w:rPr>
                <w:rFonts w:eastAsia="Calibri"/>
                <w:sz w:val="24"/>
                <w:szCs w:val="24"/>
              </w:rPr>
              <w:t xml:space="preserve">Ne mažiau kaip 8vnt. RJ-45 su </w:t>
            </w:r>
            <w:proofErr w:type="spellStart"/>
            <w:r w:rsidRPr="00BF6DAB">
              <w:rPr>
                <w:rFonts w:eastAsia="Calibri"/>
                <w:sz w:val="24"/>
                <w:szCs w:val="24"/>
              </w:rPr>
              <w:t>PoE</w:t>
            </w:r>
            <w:proofErr w:type="spellEnd"/>
            <w:r w:rsidRPr="00BF6DAB">
              <w:rPr>
                <w:rFonts w:eastAsia="Calibri"/>
                <w:sz w:val="24"/>
                <w:szCs w:val="24"/>
              </w:rPr>
              <w:t>+ palaikymu</w:t>
            </w:r>
          </w:p>
          <w:p w14:paraId="5ACCD13B" w14:textId="77777777" w:rsidR="00595380" w:rsidRPr="00BF6DAB" w:rsidRDefault="00595380" w:rsidP="00BF6DAB">
            <w:pPr>
              <w:spacing w:before="0"/>
              <w:rPr>
                <w:sz w:val="24"/>
                <w:szCs w:val="24"/>
              </w:rPr>
            </w:pPr>
            <w:r w:rsidRPr="00BF6DAB">
              <w:rPr>
                <w:sz w:val="24"/>
                <w:szCs w:val="24"/>
              </w:rPr>
              <w:t>Ne mažiau kaip 1vnt. SFP</w:t>
            </w:r>
          </w:p>
        </w:tc>
      </w:tr>
      <w:tr w:rsidR="00595380" w:rsidRPr="00BF6DAB" w14:paraId="69E2F894" w14:textId="77777777" w:rsidTr="00595380">
        <w:tc>
          <w:tcPr>
            <w:tcW w:w="1134" w:type="dxa"/>
            <w:tcBorders>
              <w:top w:val="single" w:sz="4" w:space="0" w:color="auto"/>
              <w:left w:val="single" w:sz="4" w:space="0" w:color="auto"/>
              <w:bottom w:val="single" w:sz="4" w:space="0" w:color="auto"/>
              <w:right w:val="single" w:sz="4" w:space="0" w:color="auto"/>
            </w:tcBorders>
          </w:tcPr>
          <w:p w14:paraId="590C30DC" w14:textId="77777777" w:rsidR="00595380" w:rsidRPr="00BF6DAB" w:rsidRDefault="00595380" w:rsidP="00BF6DAB">
            <w:pPr>
              <w:snapToGrid w:val="0"/>
              <w:spacing w:before="0"/>
              <w:rPr>
                <w:sz w:val="24"/>
                <w:szCs w:val="24"/>
              </w:rPr>
            </w:pPr>
            <w:r w:rsidRPr="00BF6DAB">
              <w:rPr>
                <w:color w:val="000000"/>
                <w:sz w:val="24"/>
                <w:szCs w:val="24"/>
                <w:lang w:val="en-US"/>
              </w:rPr>
              <w:t>6.7.3.4</w:t>
            </w:r>
          </w:p>
        </w:tc>
        <w:tc>
          <w:tcPr>
            <w:tcW w:w="2835" w:type="dxa"/>
            <w:tcBorders>
              <w:top w:val="single" w:sz="4" w:space="0" w:color="auto"/>
              <w:left w:val="single" w:sz="4" w:space="0" w:color="auto"/>
              <w:bottom w:val="single" w:sz="4" w:space="0" w:color="auto"/>
              <w:right w:val="single" w:sz="4" w:space="0" w:color="auto"/>
            </w:tcBorders>
          </w:tcPr>
          <w:p w14:paraId="43BB4116" w14:textId="77777777" w:rsidR="00595380" w:rsidRPr="00BF6DAB" w:rsidRDefault="00595380" w:rsidP="00BF6DAB">
            <w:pPr>
              <w:spacing w:before="0"/>
              <w:rPr>
                <w:sz w:val="24"/>
                <w:szCs w:val="24"/>
              </w:rPr>
            </w:pPr>
            <w:r w:rsidRPr="00BF6DAB">
              <w:rPr>
                <w:sz w:val="24"/>
                <w:szCs w:val="24"/>
                <w:bdr w:val="none" w:sz="0" w:space="0" w:color="auto" w:frame="1"/>
              </w:rPr>
              <w:t>Funkcijos</w:t>
            </w:r>
          </w:p>
        </w:tc>
        <w:tc>
          <w:tcPr>
            <w:tcW w:w="5812" w:type="dxa"/>
            <w:tcBorders>
              <w:top w:val="single" w:sz="4" w:space="0" w:color="auto"/>
              <w:left w:val="single" w:sz="4" w:space="0" w:color="auto"/>
              <w:bottom w:val="single" w:sz="4" w:space="0" w:color="auto"/>
              <w:right w:val="single" w:sz="4" w:space="0" w:color="auto"/>
            </w:tcBorders>
          </w:tcPr>
          <w:p w14:paraId="01BCC8AE" w14:textId="77777777" w:rsidR="00595380" w:rsidRPr="00BF6DAB" w:rsidRDefault="00595380" w:rsidP="00BF6DAB">
            <w:pPr>
              <w:spacing w:before="0"/>
              <w:rPr>
                <w:rFonts w:eastAsia="Calibri"/>
                <w:sz w:val="24"/>
                <w:szCs w:val="24"/>
              </w:rPr>
            </w:pPr>
            <w:r w:rsidRPr="00BF6DAB">
              <w:rPr>
                <w:rFonts w:eastAsia="Calibri"/>
                <w:sz w:val="24"/>
                <w:szCs w:val="24"/>
              </w:rPr>
              <w:t>Turi turėti šias funkcijas:</w:t>
            </w:r>
          </w:p>
          <w:p w14:paraId="426B6CF7" w14:textId="77777777" w:rsidR="00595380" w:rsidRPr="00BF6DAB" w:rsidRDefault="00595380" w:rsidP="00BF6DAB">
            <w:pPr>
              <w:spacing w:before="0"/>
              <w:rPr>
                <w:sz w:val="24"/>
                <w:szCs w:val="24"/>
              </w:rPr>
            </w:pPr>
            <w:proofErr w:type="spellStart"/>
            <w:r w:rsidRPr="00BF6DAB">
              <w:rPr>
                <w:sz w:val="24"/>
                <w:szCs w:val="24"/>
              </w:rPr>
              <w:t>Flow</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BOOTP </w:t>
            </w:r>
            <w:proofErr w:type="spellStart"/>
            <w:r w:rsidRPr="00BF6DAB">
              <w:rPr>
                <w:sz w:val="24"/>
                <w:szCs w:val="24"/>
              </w:rPr>
              <w:t>support</w:t>
            </w:r>
            <w:proofErr w:type="spellEnd"/>
            <w:r w:rsidRPr="00BF6DAB">
              <w:rPr>
                <w:sz w:val="24"/>
                <w:szCs w:val="24"/>
              </w:rPr>
              <w:t xml:space="preserve">, ARP </w:t>
            </w:r>
            <w:proofErr w:type="spellStart"/>
            <w:r w:rsidRPr="00BF6DAB">
              <w:rPr>
                <w:sz w:val="24"/>
                <w:szCs w:val="24"/>
              </w:rPr>
              <w:t>support</w:t>
            </w:r>
            <w:proofErr w:type="spellEnd"/>
            <w:r w:rsidRPr="00BF6DAB">
              <w:rPr>
                <w:sz w:val="24"/>
                <w:szCs w:val="24"/>
              </w:rPr>
              <w:t xml:space="preserve">, VLAN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Syslog</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DoS</w:t>
            </w:r>
            <w:proofErr w:type="spellEnd"/>
            <w:r w:rsidRPr="00BF6DAB">
              <w:rPr>
                <w:sz w:val="24"/>
                <w:szCs w:val="24"/>
              </w:rPr>
              <w:t xml:space="preserve"> </w:t>
            </w:r>
            <w:proofErr w:type="spellStart"/>
            <w:r w:rsidRPr="00BF6DAB">
              <w:rPr>
                <w:sz w:val="24"/>
                <w:szCs w:val="24"/>
              </w:rPr>
              <w:t>attack</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DiffServ</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w:t>
            </w:r>
            <w:proofErr w:type="spellStart"/>
            <w:r w:rsidRPr="00BF6DAB">
              <w:rPr>
                <w:sz w:val="24"/>
                <w:szCs w:val="24"/>
              </w:rPr>
              <w:t>Multicast</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w:t>
            </w:r>
            <w:proofErr w:type="spellStart"/>
            <w:r w:rsidRPr="00BF6DAB">
              <w:rPr>
                <w:sz w:val="24"/>
                <w:szCs w:val="24"/>
              </w:rPr>
              <w:t>firmware</w:t>
            </w:r>
            <w:proofErr w:type="spellEnd"/>
            <w:r w:rsidRPr="00BF6DAB">
              <w:rPr>
                <w:sz w:val="24"/>
                <w:szCs w:val="24"/>
              </w:rPr>
              <w:t xml:space="preserve"> </w:t>
            </w:r>
            <w:proofErr w:type="spellStart"/>
            <w:r w:rsidRPr="00BF6DAB">
              <w:rPr>
                <w:sz w:val="24"/>
                <w:szCs w:val="24"/>
              </w:rPr>
              <w:t>upgradable</w:t>
            </w:r>
            <w:proofErr w:type="spellEnd"/>
            <w:r w:rsidRPr="00BF6DAB">
              <w:rPr>
                <w:sz w:val="24"/>
                <w:szCs w:val="24"/>
              </w:rPr>
              <w:t xml:space="preserve">, SNTP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snooping</w:t>
            </w:r>
            <w:proofErr w:type="spellEnd"/>
            <w:r w:rsidRPr="00BF6DAB">
              <w:rPr>
                <w:sz w:val="24"/>
                <w:szCs w:val="24"/>
              </w:rPr>
              <w:t xml:space="preserve">, </w:t>
            </w:r>
            <w:proofErr w:type="spellStart"/>
            <w:r w:rsidRPr="00BF6DAB">
              <w:rPr>
                <w:sz w:val="24"/>
                <w:szCs w:val="24"/>
              </w:rPr>
              <w:t>QoS</w:t>
            </w:r>
            <w:proofErr w:type="spellEnd"/>
            <w:r w:rsidRPr="00BF6DAB">
              <w:rPr>
                <w:sz w:val="24"/>
                <w:szCs w:val="24"/>
              </w:rPr>
              <w:t xml:space="preserve">, DHCP </w:t>
            </w:r>
            <w:proofErr w:type="spellStart"/>
            <w:r w:rsidRPr="00BF6DAB">
              <w:rPr>
                <w:sz w:val="24"/>
                <w:szCs w:val="24"/>
              </w:rPr>
              <w:t>server</w:t>
            </w:r>
            <w:proofErr w:type="spellEnd"/>
            <w:r w:rsidRPr="00BF6DAB">
              <w:rPr>
                <w:sz w:val="24"/>
                <w:szCs w:val="24"/>
              </w:rPr>
              <w:t xml:space="preserve">, DAI, PVST+, </w:t>
            </w:r>
            <w:proofErr w:type="spellStart"/>
            <w:r w:rsidRPr="00BF6DAB">
              <w:rPr>
                <w:sz w:val="24"/>
                <w:szCs w:val="24"/>
              </w:rPr>
              <w:t>reset</w:t>
            </w:r>
            <w:proofErr w:type="spellEnd"/>
            <w:r w:rsidRPr="00BF6DAB">
              <w:rPr>
                <w:sz w:val="24"/>
                <w:szCs w:val="24"/>
              </w:rPr>
              <w:t xml:space="preserve"> </w:t>
            </w:r>
            <w:proofErr w:type="spellStart"/>
            <w:r w:rsidRPr="00BF6DAB">
              <w:rPr>
                <w:sz w:val="24"/>
                <w:szCs w:val="24"/>
              </w:rPr>
              <w:t>button</w:t>
            </w:r>
            <w:proofErr w:type="spellEnd"/>
            <w:r w:rsidRPr="00BF6DAB">
              <w:rPr>
                <w:sz w:val="24"/>
                <w:szCs w:val="24"/>
              </w:rPr>
              <w:t xml:space="preserve">, STP </w:t>
            </w:r>
            <w:proofErr w:type="spellStart"/>
            <w:r w:rsidRPr="00BF6DAB">
              <w:rPr>
                <w:sz w:val="24"/>
                <w:szCs w:val="24"/>
              </w:rPr>
              <w:t>Root</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UDLD, </w:t>
            </w:r>
            <w:proofErr w:type="spellStart"/>
            <w:r w:rsidRPr="00BF6DAB">
              <w:rPr>
                <w:sz w:val="24"/>
                <w:szCs w:val="24"/>
              </w:rPr>
              <w:t>fanless</w:t>
            </w:r>
            <w:proofErr w:type="spellEnd"/>
            <w:r w:rsidRPr="00BF6DAB">
              <w:rPr>
                <w:sz w:val="24"/>
                <w:szCs w:val="24"/>
              </w:rPr>
              <w:t xml:space="preserve">, LACP </w:t>
            </w:r>
            <w:proofErr w:type="spellStart"/>
            <w:r w:rsidRPr="00BF6DAB">
              <w:rPr>
                <w:sz w:val="24"/>
                <w:szCs w:val="24"/>
              </w:rPr>
              <w:t>support</w:t>
            </w:r>
            <w:proofErr w:type="spellEnd"/>
            <w:r w:rsidRPr="00BF6DAB">
              <w:rPr>
                <w:sz w:val="24"/>
                <w:szCs w:val="24"/>
              </w:rPr>
              <w:t xml:space="preserve">, LLDP </w:t>
            </w:r>
            <w:proofErr w:type="spellStart"/>
            <w:r w:rsidRPr="00BF6DAB">
              <w:rPr>
                <w:sz w:val="24"/>
                <w:szCs w:val="24"/>
              </w:rPr>
              <w:t>support</w:t>
            </w:r>
            <w:proofErr w:type="spellEnd"/>
            <w:r w:rsidRPr="00BF6DAB">
              <w:rPr>
                <w:sz w:val="24"/>
                <w:szCs w:val="24"/>
              </w:rPr>
              <w:t xml:space="preserve">, DHCP </w:t>
            </w:r>
            <w:proofErr w:type="spellStart"/>
            <w:r w:rsidRPr="00BF6DAB">
              <w:rPr>
                <w:sz w:val="24"/>
                <w:szCs w:val="24"/>
              </w:rPr>
              <w:t>relay</w:t>
            </w:r>
            <w:proofErr w:type="spellEnd"/>
            <w:r w:rsidRPr="00BF6DAB">
              <w:rPr>
                <w:sz w:val="24"/>
                <w:szCs w:val="24"/>
              </w:rPr>
              <w:t xml:space="preserve">, MIB, MVR, GVRP, 802.1x </w:t>
            </w:r>
            <w:proofErr w:type="spellStart"/>
            <w:r w:rsidRPr="00BF6DAB">
              <w:rPr>
                <w:sz w:val="24"/>
                <w:szCs w:val="24"/>
              </w:rPr>
              <w:t>authentication</w:t>
            </w:r>
            <w:proofErr w:type="spellEnd"/>
            <w:r w:rsidRPr="00BF6DAB">
              <w:rPr>
                <w:sz w:val="24"/>
                <w:szCs w:val="24"/>
              </w:rPr>
              <w:t xml:space="preserve">, </w:t>
            </w:r>
            <w:proofErr w:type="spellStart"/>
            <w:r w:rsidRPr="00BF6DAB">
              <w:rPr>
                <w:sz w:val="24"/>
                <w:szCs w:val="24"/>
              </w:rPr>
              <w:t>ToS</w:t>
            </w:r>
            <w:proofErr w:type="spellEnd"/>
            <w:r w:rsidRPr="00BF6DAB">
              <w:rPr>
                <w:sz w:val="24"/>
                <w:szCs w:val="24"/>
              </w:rPr>
              <w:t xml:space="preserve">, DSCP </w:t>
            </w:r>
            <w:proofErr w:type="spellStart"/>
            <w:r w:rsidRPr="00BF6DAB">
              <w:rPr>
                <w:sz w:val="24"/>
                <w:szCs w:val="24"/>
              </w:rPr>
              <w:t>support</w:t>
            </w:r>
            <w:proofErr w:type="spellEnd"/>
            <w:r w:rsidRPr="00BF6DAB">
              <w:rPr>
                <w:sz w:val="24"/>
                <w:szCs w:val="24"/>
              </w:rPr>
              <w:t xml:space="preserve">, IP </w:t>
            </w:r>
            <w:proofErr w:type="spellStart"/>
            <w:r w:rsidRPr="00BF6DAB">
              <w:rPr>
                <w:sz w:val="24"/>
                <w:szCs w:val="24"/>
              </w:rPr>
              <w:t>source</w:t>
            </w:r>
            <w:proofErr w:type="spellEnd"/>
            <w:r w:rsidRPr="00BF6DAB">
              <w:rPr>
                <w:sz w:val="24"/>
                <w:szCs w:val="24"/>
              </w:rPr>
              <w:t xml:space="preserve"> </w:t>
            </w:r>
            <w:proofErr w:type="spellStart"/>
            <w:r w:rsidRPr="00BF6DAB">
              <w:rPr>
                <w:sz w:val="24"/>
                <w:szCs w:val="24"/>
              </w:rPr>
              <w:t>guard</w:t>
            </w:r>
            <w:proofErr w:type="spellEnd"/>
            <w:r w:rsidRPr="00BF6DAB">
              <w:rPr>
                <w:sz w:val="24"/>
                <w:szCs w:val="24"/>
              </w:rPr>
              <w:t xml:space="preserve">, </w:t>
            </w:r>
            <w:proofErr w:type="spellStart"/>
            <w:r w:rsidRPr="00BF6DAB">
              <w:rPr>
                <w:sz w:val="24"/>
                <w:szCs w:val="24"/>
              </w:rPr>
              <w:t>SmartPort</w:t>
            </w:r>
            <w:proofErr w:type="spellEnd"/>
            <w:r w:rsidRPr="00BF6DAB">
              <w:rPr>
                <w:sz w:val="24"/>
                <w:szCs w:val="24"/>
              </w:rPr>
              <w:t xml:space="preserve"> </w:t>
            </w:r>
            <w:proofErr w:type="spellStart"/>
            <w:r w:rsidRPr="00BF6DAB">
              <w:rPr>
                <w:sz w:val="24"/>
                <w:szCs w:val="24"/>
              </w:rPr>
              <w:t>technology</w:t>
            </w:r>
            <w:proofErr w:type="spellEnd"/>
            <w:r w:rsidRPr="00BF6DAB">
              <w:rPr>
                <w:sz w:val="24"/>
                <w:szCs w:val="24"/>
              </w:rPr>
              <w:t xml:space="preserve">, DNS </w:t>
            </w:r>
            <w:proofErr w:type="spellStart"/>
            <w:r w:rsidRPr="00BF6DAB">
              <w:rPr>
                <w:sz w:val="24"/>
                <w:szCs w:val="24"/>
              </w:rPr>
              <w:t>client</w:t>
            </w:r>
            <w:proofErr w:type="spellEnd"/>
            <w:r w:rsidRPr="00BF6DAB">
              <w:rPr>
                <w:sz w:val="24"/>
                <w:szCs w:val="24"/>
              </w:rPr>
              <w:t xml:space="preserve">, SCT, PVE, LLDP-MED, IPMB, SSD, ISATAP </w:t>
            </w:r>
            <w:proofErr w:type="spellStart"/>
            <w:r w:rsidRPr="00BF6DAB">
              <w:rPr>
                <w:sz w:val="24"/>
                <w:szCs w:val="24"/>
              </w:rPr>
              <w:t>tunnel</w:t>
            </w:r>
            <w:proofErr w:type="spellEnd"/>
            <w:r w:rsidRPr="00BF6DAB">
              <w:rPr>
                <w:sz w:val="24"/>
                <w:szCs w:val="24"/>
              </w:rPr>
              <w:t xml:space="preserve"> </w:t>
            </w:r>
            <w:proofErr w:type="spellStart"/>
            <w:r w:rsidRPr="00BF6DAB">
              <w:rPr>
                <w:sz w:val="24"/>
                <w:szCs w:val="24"/>
              </w:rPr>
              <w:t>support</w:t>
            </w:r>
            <w:proofErr w:type="spellEnd"/>
            <w:r w:rsidRPr="00BF6DAB">
              <w:rPr>
                <w:sz w:val="24"/>
                <w:szCs w:val="24"/>
              </w:rPr>
              <w:t xml:space="preserve">, RA </w:t>
            </w:r>
            <w:proofErr w:type="spellStart"/>
            <w:r w:rsidRPr="00BF6DAB">
              <w:rPr>
                <w:sz w:val="24"/>
                <w:szCs w:val="24"/>
              </w:rPr>
              <w:t>guard</w:t>
            </w:r>
            <w:proofErr w:type="spellEnd"/>
            <w:r w:rsidRPr="00BF6DAB">
              <w:rPr>
                <w:sz w:val="24"/>
                <w:szCs w:val="24"/>
              </w:rPr>
              <w:t xml:space="preserve">, UDP, WRR, HOL </w:t>
            </w:r>
            <w:proofErr w:type="spellStart"/>
            <w:r w:rsidRPr="00BF6DAB">
              <w:rPr>
                <w:sz w:val="24"/>
                <w:szCs w:val="24"/>
              </w:rPr>
              <w:t>Blocking</w:t>
            </w:r>
            <w:proofErr w:type="spellEnd"/>
            <w:r w:rsidRPr="00BF6DAB">
              <w:rPr>
                <w:sz w:val="24"/>
                <w:szCs w:val="24"/>
              </w:rPr>
              <w:t xml:space="preserve"> </w:t>
            </w:r>
            <w:proofErr w:type="spellStart"/>
            <w:r w:rsidRPr="00BF6DAB">
              <w:rPr>
                <w:sz w:val="24"/>
                <w:szCs w:val="24"/>
              </w:rPr>
              <w:t>Prevention</w:t>
            </w:r>
            <w:proofErr w:type="spellEnd"/>
            <w:r w:rsidRPr="00BF6DAB">
              <w:rPr>
                <w:sz w:val="24"/>
                <w:szCs w:val="24"/>
              </w:rPr>
              <w:t xml:space="preserve">, </w:t>
            </w:r>
            <w:proofErr w:type="spellStart"/>
            <w:r w:rsidRPr="00BF6DAB">
              <w:rPr>
                <w:sz w:val="24"/>
                <w:szCs w:val="24"/>
              </w:rPr>
              <w:t>loopback</w:t>
            </w:r>
            <w:proofErr w:type="spellEnd"/>
            <w:r w:rsidRPr="00BF6DAB">
              <w:rPr>
                <w:sz w:val="24"/>
                <w:szCs w:val="24"/>
              </w:rPr>
              <w:t xml:space="preserve"> </w:t>
            </w:r>
            <w:proofErr w:type="spellStart"/>
            <w:r w:rsidRPr="00BF6DAB">
              <w:rPr>
                <w:sz w:val="24"/>
                <w:szCs w:val="24"/>
              </w:rPr>
              <w:t>detection</w:t>
            </w:r>
            <w:proofErr w:type="spellEnd"/>
            <w:r w:rsidRPr="00BF6DAB">
              <w:rPr>
                <w:sz w:val="24"/>
                <w:szCs w:val="24"/>
              </w:rPr>
              <w:t xml:space="preserve">, </w:t>
            </w:r>
            <w:proofErr w:type="spellStart"/>
            <w:r w:rsidRPr="00BF6DAB">
              <w:rPr>
                <w:sz w:val="24"/>
                <w:szCs w:val="24"/>
              </w:rPr>
              <w:t>Unknown</w:t>
            </w:r>
            <w:proofErr w:type="spellEnd"/>
            <w:r w:rsidRPr="00BF6DAB">
              <w:rPr>
                <w:sz w:val="24"/>
                <w:szCs w:val="24"/>
              </w:rPr>
              <w:t xml:space="preserve"> </w:t>
            </w:r>
            <w:proofErr w:type="spellStart"/>
            <w:r w:rsidRPr="00BF6DAB">
              <w:rPr>
                <w:sz w:val="24"/>
                <w:szCs w:val="24"/>
              </w:rPr>
              <w:t>Storm</w:t>
            </w:r>
            <w:proofErr w:type="spellEnd"/>
            <w:r w:rsidRPr="00BF6DAB">
              <w:rPr>
                <w:sz w:val="24"/>
                <w:szCs w:val="24"/>
              </w:rPr>
              <w:t xml:space="preserve"> </w:t>
            </w:r>
            <w:proofErr w:type="spellStart"/>
            <w:r w:rsidRPr="00BF6DAB">
              <w:rPr>
                <w:sz w:val="24"/>
                <w:szCs w:val="24"/>
              </w:rPr>
              <w:t>Control</w:t>
            </w:r>
            <w:proofErr w:type="spellEnd"/>
            <w:r w:rsidRPr="00BF6DAB">
              <w:rPr>
                <w:sz w:val="24"/>
                <w:szCs w:val="24"/>
              </w:rPr>
              <w:t xml:space="preserve">, BPDU </w:t>
            </w:r>
            <w:proofErr w:type="spellStart"/>
            <w:r w:rsidRPr="00BF6DAB">
              <w:rPr>
                <w:sz w:val="24"/>
                <w:szCs w:val="24"/>
              </w:rPr>
              <w:t>Guard</w:t>
            </w:r>
            <w:proofErr w:type="spellEnd"/>
            <w:r w:rsidRPr="00BF6DAB">
              <w:rPr>
                <w:sz w:val="24"/>
                <w:szCs w:val="24"/>
              </w:rPr>
              <w:t>, LAG, VSDP, RPVST+, DAD.</w:t>
            </w:r>
          </w:p>
        </w:tc>
      </w:tr>
      <w:tr w:rsidR="00595380" w:rsidRPr="00BF6DAB" w14:paraId="0DB9AB2F" w14:textId="77777777" w:rsidTr="00595380">
        <w:tc>
          <w:tcPr>
            <w:tcW w:w="1134" w:type="dxa"/>
            <w:tcBorders>
              <w:top w:val="single" w:sz="4" w:space="0" w:color="auto"/>
              <w:left w:val="single" w:sz="4" w:space="0" w:color="auto"/>
              <w:bottom w:val="single" w:sz="4" w:space="0" w:color="auto"/>
              <w:right w:val="single" w:sz="4" w:space="0" w:color="auto"/>
            </w:tcBorders>
          </w:tcPr>
          <w:p w14:paraId="436728AC" w14:textId="77777777" w:rsidR="00595380" w:rsidRPr="00BF6DAB" w:rsidRDefault="00595380" w:rsidP="00BF6DAB">
            <w:pPr>
              <w:snapToGrid w:val="0"/>
              <w:spacing w:before="0"/>
              <w:rPr>
                <w:sz w:val="24"/>
                <w:szCs w:val="24"/>
              </w:rPr>
            </w:pPr>
            <w:r w:rsidRPr="00BF6DAB">
              <w:rPr>
                <w:color w:val="000000"/>
                <w:sz w:val="24"/>
                <w:szCs w:val="24"/>
                <w:lang w:val="en-US"/>
              </w:rPr>
              <w:t>6.7.3.5</w:t>
            </w:r>
          </w:p>
        </w:tc>
        <w:tc>
          <w:tcPr>
            <w:tcW w:w="2835" w:type="dxa"/>
            <w:tcBorders>
              <w:top w:val="single" w:sz="4" w:space="0" w:color="auto"/>
              <w:left w:val="single" w:sz="4" w:space="0" w:color="auto"/>
              <w:bottom w:val="single" w:sz="4" w:space="0" w:color="auto"/>
              <w:right w:val="single" w:sz="4" w:space="0" w:color="auto"/>
            </w:tcBorders>
          </w:tcPr>
          <w:p w14:paraId="67901F54" w14:textId="77777777" w:rsidR="00595380" w:rsidRPr="00BF6DAB" w:rsidRDefault="00595380" w:rsidP="00BF6DAB">
            <w:pPr>
              <w:spacing w:before="0"/>
              <w:rPr>
                <w:sz w:val="24"/>
                <w:szCs w:val="24"/>
              </w:rPr>
            </w:pPr>
            <w:r w:rsidRPr="00BF6DAB">
              <w:rPr>
                <w:sz w:val="24"/>
                <w:szCs w:val="24"/>
                <w:bdr w:val="none" w:sz="0" w:space="0" w:color="auto" w:frame="1"/>
              </w:rPr>
              <w:t>Standartai</w:t>
            </w:r>
          </w:p>
        </w:tc>
        <w:tc>
          <w:tcPr>
            <w:tcW w:w="5812" w:type="dxa"/>
            <w:tcBorders>
              <w:top w:val="single" w:sz="4" w:space="0" w:color="auto"/>
              <w:left w:val="single" w:sz="4" w:space="0" w:color="auto"/>
              <w:bottom w:val="single" w:sz="4" w:space="0" w:color="auto"/>
              <w:right w:val="single" w:sz="4" w:space="0" w:color="auto"/>
            </w:tcBorders>
          </w:tcPr>
          <w:p w14:paraId="1F0ED958" w14:textId="77777777" w:rsidR="00595380" w:rsidRPr="00BF6DAB" w:rsidRDefault="00595380" w:rsidP="00BF6DAB">
            <w:pPr>
              <w:spacing w:before="0"/>
              <w:rPr>
                <w:rFonts w:eastAsia="Calibri"/>
                <w:sz w:val="24"/>
                <w:szCs w:val="24"/>
              </w:rPr>
            </w:pPr>
            <w:r w:rsidRPr="00BF6DAB">
              <w:rPr>
                <w:rFonts w:eastAsia="Calibri"/>
                <w:sz w:val="24"/>
                <w:szCs w:val="24"/>
              </w:rPr>
              <w:t>Turi atitikti šiuos standartus:</w:t>
            </w:r>
          </w:p>
          <w:p w14:paraId="17B4DA2A" w14:textId="77777777" w:rsidR="00595380" w:rsidRPr="00BF6DAB" w:rsidRDefault="00595380" w:rsidP="00BF6DAB">
            <w:pPr>
              <w:spacing w:before="0"/>
              <w:rPr>
                <w:sz w:val="24"/>
                <w:szCs w:val="24"/>
              </w:rPr>
            </w:pPr>
            <w:r w:rsidRPr="00BF6DAB">
              <w:rPr>
                <w:sz w:val="24"/>
                <w:szCs w:val="24"/>
              </w:rPr>
              <w:t>IEEE 802.3, IEEE 802.3u, IEEE 802.3z, IEEE 802.1D, IEEE 802.1Q, IEEE 802.3ab, IEEE 802.1p, IEEE 802.3af, IEEE 802.3x, IEEE 802.3ad (LACP), IEEE 802.1w, IEEE 802.1x, IEEE 802.3ae, IEEE 802.1s, IEEE 802.1ab (LLDP), IEEE 802.3an, IEEE 802.3at, IEEE 802.3az.</w:t>
            </w:r>
          </w:p>
        </w:tc>
      </w:tr>
      <w:tr w:rsidR="00595380" w:rsidRPr="00BF6DAB" w14:paraId="1340E525" w14:textId="77777777" w:rsidTr="00595380">
        <w:tc>
          <w:tcPr>
            <w:tcW w:w="1134" w:type="dxa"/>
            <w:tcBorders>
              <w:top w:val="single" w:sz="4" w:space="0" w:color="auto"/>
              <w:left w:val="single" w:sz="4" w:space="0" w:color="auto"/>
              <w:bottom w:val="single" w:sz="4" w:space="0" w:color="auto"/>
              <w:right w:val="single" w:sz="4" w:space="0" w:color="auto"/>
            </w:tcBorders>
          </w:tcPr>
          <w:p w14:paraId="26E8E113" w14:textId="77777777" w:rsidR="00595380" w:rsidRPr="00BF6DAB" w:rsidRDefault="00595380" w:rsidP="00BF6DAB">
            <w:pPr>
              <w:snapToGrid w:val="0"/>
              <w:spacing w:before="0"/>
              <w:rPr>
                <w:sz w:val="24"/>
                <w:szCs w:val="24"/>
              </w:rPr>
            </w:pPr>
            <w:r w:rsidRPr="00BF6DAB">
              <w:rPr>
                <w:color w:val="000000"/>
                <w:sz w:val="24"/>
                <w:szCs w:val="24"/>
                <w:lang w:val="en-US"/>
              </w:rPr>
              <w:t>6.7.3.6</w:t>
            </w:r>
          </w:p>
        </w:tc>
        <w:tc>
          <w:tcPr>
            <w:tcW w:w="2835" w:type="dxa"/>
            <w:tcBorders>
              <w:top w:val="single" w:sz="4" w:space="0" w:color="auto"/>
              <w:left w:val="single" w:sz="4" w:space="0" w:color="auto"/>
              <w:bottom w:val="single" w:sz="4" w:space="0" w:color="auto"/>
              <w:right w:val="single" w:sz="4" w:space="0" w:color="auto"/>
            </w:tcBorders>
          </w:tcPr>
          <w:p w14:paraId="4F0F55D1" w14:textId="77777777" w:rsidR="00595380" w:rsidRPr="00BF6DAB" w:rsidRDefault="00595380" w:rsidP="00BF6DAB">
            <w:pPr>
              <w:spacing w:before="0"/>
              <w:rPr>
                <w:sz w:val="24"/>
                <w:szCs w:val="24"/>
              </w:rPr>
            </w:pPr>
            <w:proofErr w:type="spellStart"/>
            <w:r w:rsidRPr="00BF6DAB">
              <w:rPr>
                <w:sz w:val="24"/>
                <w:szCs w:val="24"/>
                <w:bdr w:val="none" w:sz="0" w:space="0" w:color="auto" w:frame="1"/>
              </w:rPr>
              <w:t>Maršrutizavimo</w:t>
            </w:r>
            <w:proofErr w:type="spellEnd"/>
            <w:r w:rsidRPr="00BF6DAB">
              <w:rPr>
                <w:sz w:val="24"/>
                <w:szCs w:val="24"/>
                <w:bdr w:val="none" w:sz="0" w:space="0" w:color="auto" w:frame="1"/>
              </w:rPr>
              <w:t xml:space="preserve"> protokolas</w:t>
            </w:r>
          </w:p>
        </w:tc>
        <w:tc>
          <w:tcPr>
            <w:tcW w:w="5812" w:type="dxa"/>
            <w:tcBorders>
              <w:top w:val="single" w:sz="4" w:space="0" w:color="auto"/>
              <w:left w:val="single" w:sz="4" w:space="0" w:color="auto"/>
              <w:bottom w:val="single" w:sz="4" w:space="0" w:color="auto"/>
              <w:right w:val="single" w:sz="4" w:space="0" w:color="auto"/>
            </w:tcBorders>
          </w:tcPr>
          <w:p w14:paraId="1A5C0A72" w14:textId="77777777" w:rsidR="00595380" w:rsidRPr="00BF6DAB" w:rsidRDefault="00595380" w:rsidP="00BF6DAB">
            <w:pPr>
              <w:spacing w:before="0"/>
              <w:rPr>
                <w:rFonts w:eastAsia="Calibri"/>
                <w:sz w:val="24"/>
                <w:szCs w:val="24"/>
              </w:rPr>
            </w:pPr>
            <w:r w:rsidRPr="00BF6DAB">
              <w:rPr>
                <w:rFonts w:eastAsia="Calibri"/>
                <w:sz w:val="24"/>
                <w:szCs w:val="24"/>
              </w:rPr>
              <w:t>Turi palaikyti ne blogiau kaip šiuos protokolus:</w:t>
            </w:r>
          </w:p>
          <w:p w14:paraId="580970E2" w14:textId="77777777" w:rsidR="00595380" w:rsidRPr="00BF6DAB" w:rsidRDefault="00595380" w:rsidP="00BF6DAB">
            <w:pPr>
              <w:spacing w:before="0"/>
              <w:rPr>
                <w:sz w:val="24"/>
                <w:szCs w:val="24"/>
              </w:rPr>
            </w:pPr>
            <w:r w:rsidRPr="00BF6DAB">
              <w:rPr>
                <w:sz w:val="24"/>
                <w:szCs w:val="24"/>
              </w:rPr>
              <w:t>IGMPv2, IGMP, IGMPv3, MLDv2, MLD, CIDR, MSTP, RSTP, STP.</w:t>
            </w:r>
          </w:p>
        </w:tc>
      </w:tr>
      <w:tr w:rsidR="00595380" w:rsidRPr="00BF6DAB" w14:paraId="6C392F53" w14:textId="77777777" w:rsidTr="00595380">
        <w:tc>
          <w:tcPr>
            <w:tcW w:w="1134" w:type="dxa"/>
            <w:tcBorders>
              <w:top w:val="single" w:sz="4" w:space="0" w:color="auto"/>
              <w:left w:val="single" w:sz="4" w:space="0" w:color="auto"/>
              <w:bottom w:val="single" w:sz="4" w:space="0" w:color="auto"/>
              <w:right w:val="single" w:sz="4" w:space="0" w:color="auto"/>
            </w:tcBorders>
          </w:tcPr>
          <w:p w14:paraId="3BA3825A" w14:textId="77777777" w:rsidR="00595380" w:rsidRPr="00BF6DAB" w:rsidRDefault="00595380" w:rsidP="00BF6DAB">
            <w:pPr>
              <w:snapToGrid w:val="0"/>
              <w:spacing w:before="0"/>
              <w:rPr>
                <w:sz w:val="24"/>
                <w:szCs w:val="24"/>
              </w:rPr>
            </w:pPr>
            <w:r w:rsidRPr="00BF6DAB">
              <w:rPr>
                <w:color w:val="000000"/>
                <w:sz w:val="24"/>
                <w:szCs w:val="24"/>
                <w:lang w:val="en-US"/>
              </w:rPr>
              <w:t>6.7.3.7</w:t>
            </w:r>
          </w:p>
        </w:tc>
        <w:tc>
          <w:tcPr>
            <w:tcW w:w="2835" w:type="dxa"/>
            <w:tcBorders>
              <w:top w:val="single" w:sz="4" w:space="0" w:color="auto"/>
              <w:left w:val="single" w:sz="4" w:space="0" w:color="auto"/>
              <w:bottom w:val="single" w:sz="4" w:space="0" w:color="auto"/>
              <w:right w:val="single" w:sz="4" w:space="0" w:color="auto"/>
            </w:tcBorders>
          </w:tcPr>
          <w:p w14:paraId="0ACC7C3B" w14:textId="77777777" w:rsidR="00595380" w:rsidRPr="00BF6DAB" w:rsidRDefault="00595380" w:rsidP="00BF6DAB">
            <w:pPr>
              <w:spacing w:before="0"/>
              <w:rPr>
                <w:sz w:val="24"/>
                <w:szCs w:val="24"/>
              </w:rPr>
            </w:pPr>
            <w:r w:rsidRPr="00BF6DAB">
              <w:rPr>
                <w:sz w:val="24"/>
                <w:szCs w:val="24"/>
              </w:rPr>
              <w:t>Montavimo paslaugos, sujungimo kabeliai bei kiti priedai</w:t>
            </w:r>
          </w:p>
        </w:tc>
        <w:tc>
          <w:tcPr>
            <w:tcW w:w="5812" w:type="dxa"/>
            <w:tcBorders>
              <w:top w:val="single" w:sz="4" w:space="0" w:color="auto"/>
              <w:left w:val="single" w:sz="4" w:space="0" w:color="auto"/>
              <w:bottom w:val="single" w:sz="4" w:space="0" w:color="auto"/>
              <w:right w:val="single" w:sz="4" w:space="0" w:color="auto"/>
            </w:tcBorders>
          </w:tcPr>
          <w:p w14:paraId="61C6AC7D" w14:textId="77777777" w:rsidR="00595380" w:rsidRPr="00BF6DAB" w:rsidRDefault="00595380" w:rsidP="00BF6DAB">
            <w:pPr>
              <w:spacing w:before="0"/>
              <w:rPr>
                <w:sz w:val="24"/>
                <w:szCs w:val="24"/>
              </w:rPr>
            </w:pPr>
            <w:r w:rsidRPr="00BF6DAB">
              <w:rPr>
                <w:sz w:val="24"/>
                <w:szCs w:val="24"/>
              </w:rPr>
              <w:t>Turi būti numatyti visi reikalingi siūlomai įrangai.</w:t>
            </w:r>
          </w:p>
        </w:tc>
      </w:tr>
      <w:tr w:rsidR="00595380" w:rsidRPr="00BF6DAB" w14:paraId="5EF4BF1D" w14:textId="77777777" w:rsidTr="00595380">
        <w:tc>
          <w:tcPr>
            <w:tcW w:w="1134" w:type="dxa"/>
            <w:tcBorders>
              <w:top w:val="single" w:sz="4" w:space="0" w:color="auto"/>
              <w:left w:val="single" w:sz="4" w:space="0" w:color="auto"/>
              <w:bottom w:val="single" w:sz="4" w:space="0" w:color="auto"/>
              <w:right w:val="single" w:sz="4" w:space="0" w:color="auto"/>
            </w:tcBorders>
          </w:tcPr>
          <w:p w14:paraId="68D9708C" w14:textId="77777777" w:rsidR="00595380" w:rsidRPr="00BF6DAB" w:rsidRDefault="00595380" w:rsidP="00BF6DAB">
            <w:pPr>
              <w:snapToGrid w:val="0"/>
              <w:spacing w:before="0"/>
              <w:rPr>
                <w:sz w:val="24"/>
                <w:szCs w:val="24"/>
              </w:rPr>
            </w:pPr>
            <w:r w:rsidRPr="00BF6DAB">
              <w:rPr>
                <w:color w:val="000000"/>
                <w:sz w:val="24"/>
                <w:szCs w:val="24"/>
                <w:lang w:val="en-US"/>
              </w:rPr>
              <w:t>6.7.3.8</w:t>
            </w:r>
          </w:p>
        </w:tc>
        <w:tc>
          <w:tcPr>
            <w:tcW w:w="2835" w:type="dxa"/>
            <w:tcBorders>
              <w:top w:val="single" w:sz="4" w:space="0" w:color="auto"/>
              <w:left w:val="single" w:sz="4" w:space="0" w:color="auto"/>
              <w:bottom w:val="single" w:sz="4" w:space="0" w:color="auto"/>
              <w:right w:val="single" w:sz="4" w:space="0" w:color="auto"/>
            </w:tcBorders>
          </w:tcPr>
          <w:p w14:paraId="78BF8C30" w14:textId="77777777" w:rsidR="00595380" w:rsidRPr="00BF6DAB" w:rsidRDefault="00595380" w:rsidP="00BF6DAB">
            <w:pPr>
              <w:spacing w:before="0"/>
              <w:rPr>
                <w:sz w:val="24"/>
                <w:szCs w:val="24"/>
              </w:rPr>
            </w:pPr>
            <w:r w:rsidRPr="00BF6DAB">
              <w:rPr>
                <w:sz w:val="24"/>
                <w:szCs w:val="24"/>
              </w:rPr>
              <w:t>Garantija</w:t>
            </w:r>
          </w:p>
        </w:tc>
        <w:tc>
          <w:tcPr>
            <w:tcW w:w="5812" w:type="dxa"/>
            <w:tcBorders>
              <w:top w:val="single" w:sz="4" w:space="0" w:color="auto"/>
              <w:left w:val="single" w:sz="4" w:space="0" w:color="auto"/>
              <w:bottom w:val="single" w:sz="4" w:space="0" w:color="auto"/>
              <w:right w:val="single" w:sz="4" w:space="0" w:color="auto"/>
            </w:tcBorders>
          </w:tcPr>
          <w:p w14:paraId="67720BC4" w14:textId="77777777" w:rsidR="00595380" w:rsidRPr="00BF6DAB" w:rsidRDefault="00595380" w:rsidP="00BF6DAB">
            <w:pPr>
              <w:spacing w:before="0"/>
              <w:rPr>
                <w:sz w:val="24"/>
                <w:szCs w:val="24"/>
              </w:rPr>
            </w:pPr>
            <w:r w:rsidRPr="00BF6DAB">
              <w:rPr>
                <w:sz w:val="24"/>
                <w:szCs w:val="24"/>
              </w:rPr>
              <w:t>Ne trumpesnė kaip 3 (trejų) metų garantija.</w:t>
            </w:r>
          </w:p>
        </w:tc>
      </w:tr>
    </w:tbl>
    <w:p w14:paraId="3DED80F1" w14:textId="187EA01D" w:rsidR="009215A5" w:rsidRDefault="009215A5" w:rsidP="006963DC">
      <w:pPr>
        <w:spacing w:before="0"/>
        <w:ind w:left="720"/>
        <w:jc w:val="center"/>
        <w:textAlignment w:val="baseline"/>
        <w:rPr>
          <w:b/>
          <w:bCs/>
          <w:sz w:val="24"/>
          <w:szCs w:val="24"/>
          <w:lang w:eastAsia="lt-LT"/>
        </w:rPr>
      </w:pPr>
    </w:p>
    <w:p w14:paraId="4CD12A83" w14:textId="47701B21" w:rsidR="00BF6DAB" w:rsidRDefault="00BF6DAB" w:rsidP="006963DC">
      <w:pPr>
        <w:spacing w:before="0"/>
        <w:ind w:left="720"/>
        <w:jc w:val="center"/>
        <w:textAlignment w:val="baseline"/>
        <w:rPr>
          <w:b/>
          <w:bCs/>
          <w:sz w:val="24"/>
          <w:szCs w:val="24"/>
          <w:lang w:eastAsia="lt-LT"/>
        </w:rPr>
      </w:pPr>
    </w:p>
    <w:p w14:paraId="32CDA312" w14:textId="22DB0250" w:rsidR="00BF6DAB" w:rsidRDefault="00BF6DAB" w:rsidP="006963DC">
      <w:pPr>
        <w:spacing w:before="0"/>
        <w:ind w:left="720"/>
        <w:jc w:val="center"/>
        <w:textAlignment w:val="baseline"/>
        <w:rPr>
          <w:b/>
          <w:bCs/>
          <w:sz w:val="24"/>
          <w:szCs w:val="24"/>
          <w:lang w:eastAsia="lt-LT"/>
        </w:rPr>
      </w:pPr>
    </w:p>
    <w:p w14:paraId="46F48B35" w14:textId="39185B73" w:rsidR="00BF6DAB" w:rsidRDefault="00BF6DAB" w:rsidP="006963DC">
      <w:pPr>
        <w:spacing w:before="0"/>
        <w:ind w:left="720"/>
        <w:jc w:val="center"/>
        <w:textAlignment w:val="baseline"/>
        <w:rPr>
          <w:b/>
          <w:bCs/>
          <w:sz w:val="24"/>
          <w:szCs w:val="24"/>
          <w:lang w:eastAsia="lt-LT"/>
        </w:rPr>
      </w:pPr>
    </w:p>
    <w:p w14:paraId="7679297C" w14:textId="3205025F" w:rsidR="00EB64F9" w:rsidRDefault="00EB64F9" w:rsidP="006963DC">
      <w:pPr>
        <w:spacing w:before="0"/>
        <w:ind w:left="720"/>
        <w:jc w:val="center"/>
        <w:textAlignment w:val="baseline"/>
        <w:rPr>
          <w:b/>
          <w:bCs/>
          <w:sz w:val="24"/>
          <w:szCs w:val="24"/>
          <w:lang w:eastAsia="lt-LT"/>
        </w:rPr>
      </w:pPr>
    </w:p>
    <w:p w14:paraId="0538D706" w14:textId="1BAA2C2D" w:rsidR="00EB64F9" w:rsidRDefault="00EB64F9" w:rsidP="006963DC">
      <w:pPr>
        <w:spacing w:before="0"/>
        <w:ind w:left="720"/>
        <w:jc w:val="center"/>
        <w:textAlignment w:val="baseline"/>
        <w:rPr>
          <w:b/>
          <w:bCs/>
          <w:sz w:val="24"/>
          <w:szCs w:val="24"/>
          <w:lang w:eastAsia="lt-LT"/>
        </w:rPr>
      </w:pPr>
    </w:p>
    <w:p w14:paraId="6A6D717E" w14:textId="72E07AE4" w:rsidR="00EB64F9" w:rsidRDefault="00EB64F9" w:rsidP="006963DC">
      <w:pPr>
        <w:spacing w:before="0"/>
        <w:ind w:left="720"/>
        <w:jc w:val="center"/>
        <w:textAlignment w:val="baseline"/>
        <w:rPr>
          <w:b/>
          <w:bCs/>
          <w:sz w:val="24"/>
          <w:szCs w:val="24"/>
          <w:lang w:eastAsia="lt-LT"/>
        </w:rPr>
      </w:pPr>
    </w:p>
    <w:p w14:paraId="28D77610" w14:textId="791C80B7" w:rsidR="00EB64F9" w:rsidRDefault="00EB64F9" w:rsidP="006963DC">
      <w:pPr>
        <w:spacing w:before="0"/>
        <w:ind w:left="720"/>
        <w:jc w:val="center"/>
        <w:textAlignment w:val="baseline"/>
        <w:rPr>
          <w:b/>
          <w:bCs/>
          <w:sz w:val="24"/>
          <w:szCs w:val="24"/>
          <w:lang w:eastAsia="lt-LT"/>
        </w:rPr>
      </w:pPr>
    </w:p>
    <w:p w14:paraId="5582DDD9" w14:textId="78A944C2" w:rsidR="00EB64F9" w:rsidRDefault="00EB64F9" w:rsidP="006963DC">
      <w:pPr>
        <w:spacing w:before="0"/>
        <w:ind w:left="720"/>
        <w:jc w:val="center"/>
        <w:textAlignment w:val="baseline"/>
        <w:rPr>
          <w:b/>
          <w:bCs/>
          <w:sz w:val="24"/>
          <w:szCs w:val="24"/>
          <w:lang w:eastAsia="lt-LT"/>
        </w:rPr>
      </w:pPr>
    </w:p>
    <w:p w14:paraId="10BFD093" w14:textId="21DB9A72" w:rsidR="00EB64F9" w:rsidRDefault="00EB64F9" w:rsidP="006963DC">
      <w:pPr>
        <w:spacing w:before="0"/>
        <w:ind w:left="720"/>
        <w:jc w:val="center"/>
        <w:textAlignment w:val="baseline"/>
        <w:rPr>
          <w:b/>
          <w:bCs/>
          <w:sz w:val="24"/>
          <w:szCs w:val="24"/>
          <w:lang w:eastAsia="lt-LT"/>
        </w:rPr>
      </w:pPr>
    </w:p>
    <w:p w14:paraId="00C0BFD7" w14:textId="5C305A06" w:rsidR="00EB64F9" w:rsidRDefault="00EB64F9" w:rsidP="006963DC">
      <w:pPr>
        <w:spacing w:before="0"/>
        <w:ind w:left="720"/>
        <w:jc w:val="center"/>
        <w:textAlignment w:val="baseline"/>
        <w:rPr>
          <w:b/>
          <w:bCs/>
          <w:sz w:val="24"/>
          <w:szCs w:val="24"/>
          <w:lang w:eastAsia="lt-LT"/>
        </w:rPr>
      </w:pPr>
    </w:p>
    <w:p w14:paraId="45FA73E4" w14:textId="7A4901A6" w:rsidR="00EB64F9" w:rsidRDefault="00EB64F9" w:rsidP="006963DC">
      <w:pPr>
        <w:spacing w:before="0"/>
        <w:ind w:left="720"/>
        <w:jc w:val="center"/>
        <w:textAlignment w:val="baseline"/>
        <w:rPr>
          <w:b/>
          <w:bCs/>
          <w:sz w:val="24"/>
          <w:szCs w:val="24"/>
          <w:lang w:eastAsia="lt-LT"/>
        </w:rPr>
      </w:pPr>
    </w:p>
    <w:p w14:paraId="5DD13411" w14:textId="0548CBFA" w:rsidR="00EB64F9" w:rsidRDefault="00EB64F9" w:rsidP="006963DC">
      <w:pPr>
        <w:spacing w:before="0"/>
        <w:ind w:left="720"/>
        <w:jc w:val="center"/>
        <w:textAlignment w:val="baseline"/>
        <w:rPr>
          <w:b/>
          <w:bCs/>
          <w:sz w:val="24"/>
          <w:szCs w:val="24"/>
          <w:lang w:eastAsia="lt-LT"/>
        </w:rPr>
      </w:pPr>
    </w:p>
    <w:p w14:paraId="54C5FA74" w14:textId="59E18442" w:rsidR="00EB64F9" w:rsidRDefault="00EB64F9" w:rsidP="006963DC">
      <w:pPr>
        <w:spacing w:before="0"/>
        <w:ind w:left="720"/>
        <w:jc w:val="center"/>
        <w:textAlignment w:val="baseline"/>
        <w:rPr>
          <w:b/>
          <w:bCs/>
          <w:sz w:val="24"/>
          <w:szCs w:val="24"/>
          <w:lang w:eastAsia="lt-LT"/>
        </w:rPr>
      </w:pPr>
    </w:p>
    <w:p w14:paraId="3B9BAF1E" w14:textId="133D3952" w:rsidR="00EB64F9" w:rsidRDefault="00EB64F9" w:rsidP="006963DC">
      <w:pPr>
        <w:spacing w:before="0"/>
        <w:ind w:left="720"/>
        <w:jc w:val="center"/>
        <w:textAlignment w:val="baseline"/>
        <w:rPr>
          <w:b/>
          <w:bCs/>
          <w:sz w:val="24"/>
          <w:szCs w:val="24"/>
          <w:lang w:eastAsia="lt-LT"/>
        </w:rPr>
      </w:pPr>
    </w:p>
    <w:p w14:paraId="4FE13A5A" w14:textId="7FA62626" w:rsidR="00EB64F9" w:rsidRDefault="00EB64F9" w:rsidP="009511A3">
      <w:pPr>
        <w:spacing w:before="0"/>
        <w:textAlignment w:val="baseline"/>
        <w:rPr>
          <w:b/>
          <w:bCs/>
          <w:sz w:val="24"/>
          <w:szCs w:val="24"/>
          <w:lang w:eastAsia="lt-LT"/>
        </w:rPr>
      </w:pPr>
    </w:p>
    <w:p w14:paraId="4B5982FB" w14:textId="1182D7BA" w:rsidR="00EB64F9" w:rsidRDefault="00EB64F9" w:rsidP="006963DC">
      <w:pPr>
        <w:spacing w:before="0"/>
        <w:ind w:left="720"/>
        <w:jc w:val="center"/>
        <w:textAlignment w:val="baseline"/>
        <w:rPr>
          <w:b/>
          <w:bCs/>
          <w:sz w:val="24"/>
          <w:szCs w:val="24"/>
          <w:lang w:eastAsia="lt-LT"/>
        </w:rPr>
      </w:pPr>
    </w:p>
    <w:p w14:paraId="3C5ADC54" w14:textId="0359AFF1" w:rsidR="00EB64F9" w:rsidRDefault="00EB64F9" w:rsidP="002B12D3">
      <w:pPr>
        <w:spacing w:before="0"/>
        <w:textAlignment w:val="baseline"/>
        <w:rPr>
          <w:b/>
          <w:bCs/>
          <w:sz w:val="24"/>
          <w:szCs w:val="24"/>
          <w:lang w:eastAsia="lt-LT"/>
        </w:rPr>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xml:space="preserve">, kurių </w:t>
      </w:r>
      <w:proofErr w:type="spellStart"/>
      <w:r w:rsidRPr="00C21678">
        <w:t>pajėgumais</w:t>
      </w:r>
      <w:proofErr w:type="spellEnd"/>
      <w:r w:rsidRPr="00C21678">
        <w:t xml:space="preserve"> remiasi tiekėjas</w:t>
      </w:r>
      <w:r w:rsidR="00B3017E" w:rsidRPr="00C21678">
        <w:t xml:space="preserve"> (išskyrus tiekėjo </w:t>
      </w:r>
      <w:proofErr w:type="spellStart"/>
      <w:r w:rsidR="00B3017E" w:rsidRPr="00C21678">
        <w:t>kvazisubtiekėjus</w:t>
      </w:r>
      <w:proofErr w:type="spellEnd"/>
      <w:r w:rsidR="00B3017E" w:rsidRPr="00C21678">
        <w:t>),</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C21678">
              <w:rPr>
                <w:bCs/>
                <w:sz w:val="22"/>
                <w:szCs w:val="22"/>
              </w:rPr>
              <w:lastRenderedPageBreak/>
              <w:t>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w:t>
            </w:r>
            <w:r w:rsidRPr="00C21678">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w:t>
            </w:r>
            <w:r w:rsidRPr="00C21678">
              <w:rPr>
                <w:i/>
                <w:sz w:val="22"/>
                <w:szCs w:val="22"/>
              </w:rPr>
              <w:lastRenderedPageBreak/>
              <w:t xml:space="preserve">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lastRenderedPageBreak/>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 xml:space="preserve">2) įsiskolinimo suma neviršija 50 </w:t>
            </w:r>
            <w:proofErr w:type="spellStart"/>
            <w:r w:rsidRPr="00C21678">
              <w:rPr>
                <w:bCs/>
                <w:sz w:val="22"/>
                <w:szCs w:val="22"/>
              </w:rPr>
              <w:t>Eur</w:t>
            </w:r>
            <w:proofErr w:type="spellEnd"/>
            <w:r w:rsidRPr="00C21678">
              <w:rPr>
                <w:bCs/>
                <w:sz w:val="22"/>
                <w:szCs w:val="22"/>
              </w:rPr>
              <w:t xml:space="preserve">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 xml:space="preserve">tos dienos, </w:t>
            </w:r>
            <w:r w:rsidRPr="00C21678">
              <w:rPr>
                <w:i/>
                <w:iCs/>
                <w:sz w:val="22"/>
                <w:szCs w:val="22"/>
              </w:rPr>
              <w:lastRenderedPageBreak/>
              <w:t>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C21678">
              <w:rPr>
                <w:sz w:val="22"/>
                <w:szCs w:val="22"/>
              </w:rPr>
              <w:lastRenderedPageBreak/>
              <w:t>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lastRenderedPageBreak/>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w:t>
            </w:r>
            <w:r w:rsidRPr="00C21678">
              <w:rPr>
                <w:bCs/>
                <w:sz w:val="22"/>
                <w:szCs w:val="22"/>
              </w:rPr>
              <w:lastRenderedPageBreak/>
              <w:t xml:space="preserve">įstatymo, Pirkimų, atliekamų </w:t>
            </w:r>
            <w:proofErr w:type="spellStart"/>
            <w:r w:rsidRPr="00C21678">
              <w:rPr>
                <w:bCs/>
                <w:sz w:val="22"/>
                <w:szCs w:val="22"/>
              </w:rPr>
              <w:t>vandentvarkos</w:t>
            </w:r>
            <w:proofErr w:type="spellEnd"/>
            <w:r w:rsidRPr="00C21678">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CB0B5F"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w:t>
            </w:r>
            <w:proofErr w:type="spellStart"/>
            <w:r w:rsidRPr="00C21678">
              <w:lastRenderedPageBreak/>
              <w:t>vandentvarkos</w:t>
            </w:r>
            <w:proofErr w:type="spellEnd"/>
            <w:r w:rsidRPr="00C2167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CB0B5F"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CB0B5F"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w:t>
            </w:r>
            <w:r w:rsidRPr="00C21678">
              <w:rPr>
                <w:sz w:val="22"/>
                <w:szCs w:val="22"/>
              </w:rPr>
              <w:lastRenderedPageBreak/>
              <w:t>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lastRenderedPageBreak/>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lastRenderedPageBreak/>
              <w:t xml:space="preserve">Iš Lietuvoje įsteigtų subjektų įrodančių dokumentų nereikalaujama. Užtenka pateikto EBVPD. Priimant sprendimus dėl tiekėjo pašalinimo iš pirkimo procedūros šiame punkte nurodytu </w:t>
            </w:r>
            <w:r w:rsidRPr="00C21678">
              <w:rPr>
                <w:sz w:val="22"/>
                <w:szCs w:val="22"/>
              </w:rPr>
              <w:lastRenderedPageBreak/>
              <w:t>pašalinimo pagrindu, be kita ko, 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CB0B5F"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CB0B5F"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6C1C7F">
      <w:pPr>
        <w:numPr>
          <w:ilvl w:val="0"/>
          <w:numId w:val="54"/>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7"/>
        <w:gridCol w:w="3036"/>
        <w:gridCol w:w="3331"/>
        <w:gridCol w:w="2688"/>
      </w:tblGrid>
      <w:tr w:rsidR="004D472C" w:rsidRPr="00C21678" w14:paraId="6FC48D12" w14:textId="77777777" w:rsidTr="004F453E">
        <w:trPr>
          <w:cantSplit/>
          <w:tblHeader/>
        </w:trPr>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6C1C7F">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61741B" w:rsidRPr="00765BB5" w14:paraId="123361C3"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61741B" w:rsidRPr="00765BB5" w:rsidRDefault="0061741B" w:rsidP="006C1C7F">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E6C151F" w14:textId="7947A8C3" w:rsidR="0061741B" w:rsidRPr="00765BB5" w:rsidRDefault="0061741B" w:rsidP="002B12D3">
            <w:pPr>
              <w:autoSpaceDE w:val="0"/>
              <w:autoSpaceDN w:val="0"/>
              <w:adjustRightInd w:val="0"/>
              <w:rPr>
                <w:color w:val="000000"/>
                <w:sz w:val="22"/>
                <w:szCs w:val="22"/>
              </w:rPr>
            </w:pPr>
            <w:r w:rsidRPr="00FC3291">
              <w:rPr>
                <w:sz w:val="22"/>
                <w:szCs w:val="22"/>
                <w:lang w:eastAsia="en-US"/>
              </w:rPr>
              <w:t xml:space="preserve">Tiekėjas per paskutinius 3 metus iki pasiūlymo pateikimo termino pabaigos yra pristatęs </w:t>
            </w:r>
            <w:r w:rsidRPr="00EE61A7">
              <w:rPr>
                <w:sz w:val="22"/>
                <w:szCs w:val="22"/>
                <w:lang w:eastAsia="en-US"/>
              </w:rPr>
              <w:t>techninėje specifikacijoje  nurodytos įrangos</w:t>
            </w:r>
            <w:r>
              <w:rPr>
                <w:sz w:val="22"/>
                <w:szCs w:val="22"/>
                <w:lang w:eastAsia="en-US"/>
              </w:rPr>
              <w:t>, kurios</w:t>
            </w:r>
            <w:r w:rsidRPr="00FC3291">
              <w:rPr>
                <w:sz w:val="22"/>
                <w:szCs w:val="22"/>
                <w:lang w:eastAsia="en-US"/>
              </w:rPr>
              <w:t xml:space="preserve"> bendra vertė yra ne mažesnė kaip </w:t>
            </w:r>
            <w:r w:rsidR="002B12D3" w:rsidRPr="00B94A6F">
              <w:rPr>
                <w:sz w:val="22"/>
                <w:szCs w:val="22"/>
                <w:lang w:eastAsia="en-US"/>
              </w:rPr>
              <w:t>3</w:t>
            </w:r>
            <w:r w:rsidR="005C31FC" w:rsidRPr="00B94A6F">
              <w:rPr>
                <w:sz w:val="22"/>
                <w:szCs w:val="22"/>
                <w:lang w:eastAsia="en-US"/>
              </w:rPr>
              <w:t>5 0</w:t>
            </w:r>
            <w:r w:rsidRPr="00B94A6F">
              <w:rPr>
                <w:sz w:val="22"/>
                <w:szCs w:val="22"/>
                <w:lang w:eastAsia="en-US"/>
              </w:rPr>
              <w:t xml:space="preserve">00,00 </w:t>
            </w:r>
            <w:proofErr w:type="spellStart"/>
            <w:r w:rsidRPr="00B94A6F">
              <w:rPr>
                <w:sz w:val="22"/>
                <w:szCs w:val="22"/>
                <w:lang w:eastAsia="en-US"/>
              </w:rPr>
              <w:t>Eur</w:t>
            </w:r>
            <w:proofErr w:type="spellEnd"/>
            <w:r w:rsidRPr="00EE61A7">
              <w:rPr>
                <w:sz w:val="22"/>
                <w:szCs w:val="22"/>
                <w:lang w:eastAsia="en-US"/>
              </w:rPr>
              <w:t xml:space="preserve"> (</w:t>
            </w:r>
            <w:r w:rsidR="002B12D3">
              <w:rPr>
                <w:sz w:val="22"/>
                <w:szCs w:val="22"/>
                <w:lang w:eastAsia="en-US"/>
              </w:rPr>
              <w:t>trisdešimt penki</w:t>
            </w:r>
            <w:r>
              <w:rPr>
                <w:sz w:val="22"/>
                <w:szCs w:val="22"/>
                <w:lang w:eastAsia="en-US"/>
              </w:rPr>
              <w:t xml:space="preserve"> tūkstanči</w:t>
            </w:r>
            <w:r w:rsidR="002B12D3">
              <w:rPr>
                <w:sz w:val="22"/>
                <w:szCs w:val="22"/>
                <w:lang w:eastAsia="en-US"/>
              </w:rPr>
              <w:t>ai</w:t>
            </w:r>
            <w:r w:rsidR="005C31FC">
              <w:rPr>
                <w:sz w:val="22"/>
                <w:szCs w:val="22"/>
                <w:lang w:eastAsia="en-US"/>
              </w:rPr>
              <w:t xml:space="preserve"> </w:t>
            </w:r>
            <w:r w:rsidRPr="00EE61A7">
              <w:rPr>
                <w:sz w:val="22"/>
                <w:szCs w:val="22"/>
                <w:lang w:eastAsia="en-US"/>
              </w:rPr>
              <w:t>eurų, 00 ct) su PVM.</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73733933" w14:textId="77777777" w:rsidR="0061741B" w:rsidRDefault="0061741B" w:rsidP="0061741B">
            <w:pPr>
              <w:autoSpaceDE w:val="0"/>
              <w:autoSpaceDN w:val="0"/>
              <w:adjustRightInd w:val="0"/>
              <w:rPr>
                <w:sz w:val="22"/>
                <w:szCs w:val="22"/>
              </w:rPr>
            </w:pPr>
            <w:r>
              <w:rPr>
                <w:sz w:val="22"/>
                <w:szCs w:val="22"/>
              </w:rPr>
              <w:t xml:space="preserve">Pagrindinių per paskutinius 3 </w:t>
            </w:r>
            <w:r w:rsidRPr="00FC3291">
              <w:rPr>
                <w:sz w:val="22"/>
                <w:szCs w:val="22"/>
              </w:rPr>
              <w:t>metus patiektų prekių sąrašas, kuriame nurodytos prekių bendros sumos, datos ir prekių gavėjai (tiek viešieji, tiek privatieji)</w:t>
            </w:r>
            <w:r w:rsidRPr="00FC3291">
              <w:rPr>
                <w:b/>
                <w:bCs/>
                <w:sz w:val="22"/>
                <w:szCs w:val="22"/>
              </w:rPr>
              <w:t>. </w:t>
            </w:r>
          </w:p>
          <w:p w14:paraId="26664BCB" w14:textId="77777777" w:rsidR="0061741B" w:rsidRPr="00765BB5" w:rsidRDefault="0061741B" w:rsidP="0061741B">
            <w:pPr>
              <w:autoSpaceDE w:val="0"/>
              <w:autoSpaceDN w:val="0"/>
              <w:adjustRightInd w:val="0"/>
              <w:rPr>
                <w:color w:val="000000"/>
                <w:sz w:val="22"/>
                <w:szCs w:val="22"/>
              </w:rPr>
            </w:pPr>
            <w:r w:rsidRPr="00765BB5">
              <w:rPr>
                <w:i/>
                <w:sz w:val="22"/>
                <w:szCs w:val="22"/>
                <w:u w:val="single"/>
                <w:lang w:eastAsia="en-US"/>
              </w:rPr>
              <w:t>Pateikiamos skaitmeninės dokumentų kopijos.</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787095E5" w14:textId="1EB6ACCE" w:rsidR="0061741B" w:rsidRPr="005C31FC" w:rsidRDefault="0061741B" w:rsidP="005C31FC">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sidR="005C31FC">
              <w:rPr>
                <w:color w:val="000000"/>
                <w:sz w:val="22"/>
                <w:szCs w:val="22"/>
              </w:rPr>
              <w:t xml:space="preserve"> šis reikalavimas nenustatomas.</w:t>
            </w:r>
          </w:p>
        </w:tc>
      </w:tr>
      <w:tr w:rsidR="00951C78" w:rsidRPr="00C21678" w14:paraId="1F247E87"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951C78" w:rsidRPr="00C21678" w:rsidRDefault="00951C78" w:rsidP="00951C78">
            <w:pPr>
              <w:spacing w:before="60" w:after="60" w:line="257" w:lineRule="auto"/>
              <w:jc w:val="center"/>
              <w:rPr>
                <w:rFonts w:eastAsiaTheme="minorHAnsi"/>
                <w:b/>
                <w:sz w:val="22"/>
                <w:szCs w:val="22"/>
              </w:rPr>
            </w:pPr>
            <w:r w:rsidRPr="00C21678">
              <w:rPr>
                <w:rFonts w:eastAsiaTheme="minorHAnsi"/>
                <w:b/>
                <w:sz w:val="22"/>
                <w:szCs w:val="22"/>
              </w:rPr>
              <w:t>4.</w:t>
            </w: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951C78" w:rsidRPr="00C21678" w:rsidRDefault="00951C78" w:rsidP="00951C78">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951C78" w:rsidRPr="00C21678" w14:paraId="031906E6"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951C78" w:rsidRPr="00C21678" w:rsidRDefault="00951C78" w:rsidP="00951C78">
            <w:pPr>
              <w:spacing w:before="60" w:after="60" w:line="257" w:lineRule="auto"/>
              <w:jc w:val="right"/>
              <w:rPr>
                <w:rFonts w:eastAsiaTheme="minorHAnsi"/>
                <w:sz w:val="22"/>
                <w:szCs w:val="22"/>
              </w:rPr>
            </w:pPr>
            <w:r w:rsidRPr="00C21678">
              <w:rPr>
                <w:rFonts w:eastAsiaTheme="minorHAnsi"/>
                <w:sz w:val="22"/>
                <w:szCs w:val="22"/>
              </w:rPr>
              <w:t>4.1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951C78" w:rsidRPr="00C21678" w:rsidRDefault="00951C78" w:rsidP="00951C78">
            <w:pPr>
              <w:autoSpaceDE w:val="0"/>
              <w:autoSpaceDN w:val="0"/>
              <w:adjustRightInd w:val="0"/>
              <w:jc w:val="both"/>
              <w:rPr>
                <w:color w:val="000000"/>
                <w:sz w:val="22"/>
                <w:szCs w:val="22"/>
              </w:rPr>
            </w:pPr>
            <w:r w:rsidRPr="00C21678">
              <w:rPr>
                <w:iCs/>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951C78" w:rsidRPr="00C21678" w:rsidRDefault="00951C78" w:rsidP="00951C78">
            <w:pPr>
              <w:autoSpaceDE w:val="0"/>
              <w:autoSpaceDN w:val="0"/>
              <w:adjustRightInd w:val="0"/>
              <w:jc w:val="both"/>
              <w:rPr>
                <w:color w:val="000000"/>
                <w:sz w:val="22"/>
                <w:szCs w:val="22"/>
              </w:rPr>
            </w:pPr>
          </w:p>
        </w:tc>
      </w:tr>
      <w:tr w:rsidR="00951C78" w:rsidRPr="00C21678" w14:paraId="0E326B35"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951C78" w:rsidRPr="00C21678" w:rsidRDefault="00951C78" w:rsidP="00951C78">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951C78" w:rsidRPr="00C21678" w:rsidRDefault="00951C78" w:rsidP="00951C78">
            <w:pPr>
              <w:autoSpaceDE w:val="0"/>
              <w:autoSpaceDN w:val="0"/>
              <w:adjustRightInd w:val="0"/>
              <w:jc w:val="both"/>
              <w:rPr>
                <w:color w:val="000000"/>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951C78" w:rsidRPr="00C21678" w:rsidRDefault="00951C78" w:rsidP="00951C78">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81966">
        <w:rPr>
          <w:rFonts w:eastAsia="Calibri"/>
        </w:rPr>
        <w:t>Perkančioji organizacija nereikalauja, kad tiekėjai laikytųsi k</w:t>
      </w:r>
      <w:r w:rsidRPr="00781966">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53A75D6B" w14:textId="77777777" w:rsidR="00E73EA9" w:rsidRPr="00E73EA9" w:rsidRDefault="00E24761" w:rsidP="00E73EA9">
      <w:pPr>
        <w:tabs>
          <w:tab w:val="left" w:pos="540"/>
        </w:tabs>
        <w:jc w:val="center"/>
        <w:rPr>
          <w:rFonts w:eastAsia="Arial Unicode MS"/>
          <w:b/>
          <w:bCs/>
          <w:sz w:val="24"/>
          <w:szCs w:val="24"/>
          <w:bdr w:val="nil"/>
        </w:rPr>
      </w:pPr>
      <w:r w:rsidRPr="00C21678">
        <w:rPr>
          <w:b/>
          <w:bCs/>
        </w:rPr>
        <w:t xml:space="preserve">DĖL </w:t>
      </w:r>
      <w:r w:rsidR="00E73EA9" w:rsidRPr="00E73EA9">
        <w:rPr>
          <w:rFonts w:eastAsia="Arial Unicode MS"/>
          <w:b/>
          <w:bCs/>
          <w:sz w:val="24"/>
          <w:szCs w:val="24"/>
          <w:bdr w:val="nil"/>
        </w:rPr>
        <w:t xml:space="preserve">EUROPOS REIKALŲ KOMITETO POSĖDŽIŲ SALĖS </w:t>
      </w:r>
    </w:p>
    <w:p w14:paraId="17E0C64E" w14:textId="56B7B06E" w:rsidR="00744115" w:rsidRPr="00C21678" w:rsidRDefault="00E73EA9" w:rsidP="00E73EA9">
      <w:pPr>
        <w:spacing w:before="60"/>
        <w:ind w:right="-29"/>
        <w:jc w:val="center"/>
        <w:rPr>
          <w:rFonts w:eastAsia="Calibri"/>
          <w:lang w:eastAsia="lt-LT"/>
        </w:rPr>
      </w:pPr>
      <w:r w:rsidRPr="00E73EA9">
        <w:rPr>
          <w:rFonts w:eastAsia="Arial Unicode MS"/>
          <w:b/>
          <w:bCs/>
          <w:sz w:val="24"/>
          <w:szCs w:val="24"/>
          <w:bdr w:val="nil"/>
        </w:rPr>
        <w:t xml:space="preserve">KONFERENCINĖS ĮRANGOS </w:t>
      </w:r>
      <w:r w:rsidRPr="00E73EA9">
        <w:rPr>
          <w:rFonts w:eastAsia="Arial Unicode MS"/>
          <w:b/>
          <w:sz w:val="24"/>
          <w:szCs w:val="24"/>
          <w:bdr w:val="nil"/>
        </w:rPr>
        <w:t>PIRKIMO</w:t>
      </w:r>
      <w:r w:rsidR="00744115"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10AECEB4" w:rsidR="006D4859" w:rsidRPr="00C21678" w:rsidRDefault="00744115" w:rsidP="00B542CB">
      <w:pPr>
        <w:spacing w:before="60"/>
        <w:ind w:right="-29" w:firstLine="1296"/>
        <w:jc w:val="both"/>
        <w:rPr>
          <w:bCs/>
        </w:rPr>
      </w:pPr>
      <w:r w:rsidRPr="00C21678">
        <w:rPr>
          <w:rFonts w:eastAsia="Calibri"/>
          <w:lang w:eastAsia="lt-LT"/>
        </w:rPr>
        <w:t xml:space="preserve">Pirkimo sąlygų 6 priedas „Pasiūlymo forma“ prie šių pirkimo sąlygų pridedamas atskiru </w:t>
      </w:r>
      <w:r w:rsidR="002B44CA">
        <w:rPr>
          <w:rFonts w:eastAsia="Calibri"/>
          <w:lang w:eastAsia="lt-LT"/>
        </w:rPr>
        <w:t xml:space="preserve">priedu </w:t>
      </w:r>
      <w:r w:rsidR="002B44CA" w:rsidRPr="00E2622D">
        <w:rPr>
          <w:rFonts w:eastAsia="Calibri"/>
          <w:bCs/>
          <w:lang w:eastAsia="lt-LT"/>
        </w:rPr>
        <w:t>(</w:t>
      </w:r>
      <w:r w:rsidR="002B44CA">
        <w:rPr>
          <w:rFonts w:eastAsia="Calibri"/>
          <w:bCs/>
          <w:lang w:eastAsia="lt-LT"/>
        </w:rPr>
        <w:t xml:space="preserve">pildoma pasiūlymo forma </w:t>
      </w:r>
      <w:r w:rsidR="002B44CA" w:rsidRPr="00E2622D">
        <w:rPr>
          <w:rFonts w:eastAsia="Calibri"/>
          <w:bCs/>
          <w:lang w:eastAsia="lt-LT"/>
        </w:rPr>
        <w:t>atitinkamai pirkimo objekto daliai)</w:t>
      </w:r>
      <w:r w:rsidR="002B44CA">
        <w:rPr>
          <w:rFonts w:eastAsia="Calibri"/>
          <w:bCs/>
          <w:lang w:eastAsia="lt-LT"/>
        </w:rPr>
        <w:t>.</w:t>
      </w:r>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4CA18CDC" w:rsidR="00744115" w:rsidRDefault="00744115" w:rsidP="00744115">
      <w:pPr>
        <w:keepNext/>
        <w:keepLines/>
        <w:pBdr>
          <w:bottom w:val="single" w:sz="4" w:space="2" w:color="ED7D31"/>
        </w:pBdr>
        <w:spacing w:before="360" w:after="120"/>
        <w:jc w:val="right"/>
        <w:outlineLvl w:val="0"/>
        <w:rPr>
          <w:rFonts w:eastAsia="Calibri Light"/>
          <w:lang w:eastAsia="lt-LT"/>
        </w:rPr>
      </w:pPr>
    </w:p>
    <w:p w14:paraId="6CA5B3C1" w14:textId="19A034C6" w:rsidR="00C21678" w:rsidRDefault="00C21678" w:rsidP="00744115">
      <w:pPr>
        <w:keepNext/>
        <w:keepLines/>
        <w:pBdr>
          <w:bottom w:val="single" w:sz="4" w:space="2" w:color="ED7D31"/>
        </w:pBdr>
        <w:spacing w:before="360" w:after="120"/>
        <w:jc w:val="right"/>
        <w:outlineLvl w:val="0"/>
        <w:rPr>
          <w:rFonts w:eastAsia="Calibri Light"/>
          <w:lang w:eastAsia="lt-LT"/>
        </w:rPr>
      </w:pPr>
    </w:p>
    <w:p w14:paraId="321544E8" w14:textId="298B0853" w:rsidR="00C21678" w:rsidRDefault="00C21678" w:rsidP="00744115">
      <w:pPr>
        <w:keepNext/>
        <w:keepLines/>
        <w:pBdr>
          <w:bottom w:val="single" w:sz="4" w:space="2" w:color="ED7D31"/>
        </w:pBdr>
        <w:spacing w:before="360" w:after="120"/>
        <w:jc w:val="right"/>
        <w:outlineLvl w:val="0"/>
        <w:rPr>
          <w:rFonts w:eastAsia="Calibri Light"/>
          <w:lang w:eastAsia="lt-LT"/>
        </w:rPr>
      </w:pPr>
    </w:p>
    <w:p w14:paraId="55CB20E8" w14:textId="5250E53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047537B6" w14:textId="4F7A754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27F0F3E4" w14:textId="77777777" w:rsidR="00C21678" w:rsidRPr="00C21678" w:rsidRDefault="00C21678" w:rsidP="00744115">
      <w:pPr>
        <w:keepNext/>
        <w:keepLines/>
        <w:pBdr>
          <w:bottom w:val="single" w:sz="4" w:space="2" w:color="ED7D31"/>
        </w:pBdr>
        <w:spacing w:before="360" w:after="120"/>
        <w:jc w:val="right"/>
        <w:outlineLvl w:val="0"/>
        <w:rPr>
          <w:rFonts w:eastAsia="Calibri Light"/>
          <w:lang w:eastAsia="lt-LT"/>
        </w:rPr>
      </w:pPr>
    </w:p>
    <w:p w14:paraId="3911F185" w14:textId="1AFC9970"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bookmarkEnd w:id="47"/>
    <w:p w14:paraId="4F209D57" w14:textId="7DD0BAE5" w:rsidR="00F24C0C" w:rsidRPr="00C21678" w:rsidRDefault="00F24C0C" w:rsidP="005469E8">
      <w:pPr>
        <w:spacing w:before="0" w:after="160" w:line="276" w:lineRule="auto"/>
        <w:jc w:val="center"/>
        <w:rPr>
          <w:b/>
        </w:rPr>
      </w:pPr>
    </w:p>
    <w:p w14:paraId="620CE177" w14:textId="77777777" w:rsidR="00F233D2" w:rsidRPr="00C21678" w:rsidRDefault="00F233D2" w:rsidP="00821FD6">
      <w:pPr>
        <w:pStyle w:val="Pagrindinistekstas"/>
        <w:spacing w:after="0"/>
        <w:ind w:right="-1" w:firstLine="0"/>
        <w:jc w:val="right"/>
        <w:rPr>
          <w:b/>
        </w:rPr>
        <w:sectPr w:rsidR="00F233D2" w:rsidRPr="00C21678" w:rsidSect="00FA2015">
          <w:headerReference w:type="default" r:id="rId21"/>
          <w:pgSz w:w="11906" w:h="16838"/>
          <w:pgMar w:top="1134" w:right="567" w:bottom="1134" w:left="1701" w:header="567" w:footer="567" w:gutter="0"/>
          <w:cols w:space="1296"/>
          <w:docGrid w:linePitch="360"/>
        </w:sectPr>
      </w:pPr>
    </w:p>
    <w:p w14:paraId="66D7A280" w14:textId="77777777" w:rsidR="00744115" w:rsidRPr="00C21678" w:rsidRDefault="00744115"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73AD5925" w14:textId="77777777" w:rsidR="00744115" w:rsidRPr="00C21678" w:rsidRDefault="00744115" w:rsidP="00821FD6">
      <w:pPr>
        <w:pStyle w:val="Pagrindinistekstas"/>
        <w:spacing w:after="0"/>
        <w:ind w:right="-1" w:firstLine="0"/>
        <w:jc w:val="right"/>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609157B1" w14:textId="102F94D4" w:rsidR="007A6DC5" w:rsidRPr="00C21678" w:rsidRDefault="007A6DC5"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13EAFB3B" w:rsidR="007A6DC5" w:rsidRPr="00C21678" w:rsidRDefault="00E2622D"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t>s</w:t>
      </w:r>
      <w:r w:rsidR="007A6DC5" w:rsidRPr="00C21678">
        <w:t>utarties</w:t>
      </w:r>
      <w:r w:rsidR="002C5EFD">
        <w:t xml:space="preserve"> specialiųjų sąlygų</w:t>
      </w:r>
      <w:r w:rsidR="007A6DC5" w:rsidRPr="00C21678">
        <w:t xml:space="preserve">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679C7DB2" w:rsidR="007A6DC5"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2B44CA" w:rsidRPr="002B44CA">
        <w:rPr>
          <w:rFonts w:eastAsia="Calibri"/>
          <w:bCs/>
        </w:rPr>
        <w:t>rekių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0ECA5E6E" w14:textId="20C0C4CD" w:rsidR="002C5EFD" w:rsidRDefault="002C5EFD" w:rsidP="007A6DC5">
      <w:pPr>
        <w:ind w:firstLine="1296"/>
        <w:jc w:val="both"/>
        <w:rPr>
          <w:rFonts w:eastAsia="Calibri"/>
        </w:rPr>
      </w:pPr>
    </w:p>
    <w:p w14:paraId="1E4AB72E" w14:textId="029615BA" w:rsidR="002C5EFD" w:rsidRDefault="002C5EFD" w:rsidP="007A6DC5">
      <w:pPr>
        <w:ind w:firstLine="1296"/>
        <w:jc w:val="both"/>
        <w:rPr>
          <w:rFonts w:eastAsia="Calibri"/>
        </w:rPr>
      </w:pPr>
    </w:p>
    <w:p w14:paraId="52CC3DB6" w14:textId="77777777" w:rsidR="002C5EFD" w:rsidRPr="00C21678" w:rsidRDefault="002C5EFD" w:rsidP="007A6DC5">
      <w:pPr>
        <w:ind w:firstLine="1296"/>
        <w:jc w:val="both"/>
        <w:rPr>
          <w:rFonts w:eastAsia="Calibri"/>
        </w:rPr>
      </w:pP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B80AD2" w:rsidRDefault="00B80AD2" w:rsidP="006F7695">
      <w:pPr>
        <w:spacing w:before="0"/>
      </w:pPr>
      <w:r>
        <w:separator/>
      </w:r>
    </w:p>
  </w:endnote>
  <w:endnote w:type="continuationSeparator" w:id="0">
    <w:p w14:paraId="6F6E9A88" w14:textId="77777777" w:rsidR="00B80AD2" w:rsidRDefault="00B80AD2" w:rsidP="006F7695">
      <w:pPr>
        <w:spacing w:before="0"/>
      </w:pPr>
      <w:r>
        <w:continuationSeparator/>
      </w:r>
    </w:p>
  </w:endnote>
  <w:endnote w:type="continuationNotice" w:id="1">
    <w:p w14:paraId="727BE426" w14:textId="77777777" w:rsidR="00B80AD2" w:rsidRDefault="00B80A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1F85A200" w:rsidR="00B80AD2" w:rsidRDefault="00B80AD2">
        <w:pPr>
          <w:pStyle w:val="Porat"/>
          <w:jc w:val="right"/>
        </w:pPr>
        <w:r>
          <w:fldChar w:fldCharType="begin"/>
        </w:r>
        <w:r>
          <w:instrText xml:space="preserve"> PAGE   \* MERGEFORMAT </w:instrText>
        </w:r>
        <w:r>
          <w:fldChar w:fldCharType="separate"/>
        </w:r>
        <w:r w:rsidR="00CB0B5F">
          <w:rPr>
            <w:noProof/>
          </w:rPr>
          <w:t>21</w:t>
        </w:r>
        <w:r>
          <w:rPr>
            <w:noProof/>
          </w:rPr>
          <w:fldChar w:fldCharType="end"/>
        </w:r>
      </w:p>
    </w:sdtContent>
  </w:sdt>
  <w:p w14:paraId="60C78F7C" w14:textId="77777777" w:rsidR="00B80AD2" w:rsidRDefault="00B80A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B80AD2" w:rsidRDefault="00B80AD2">
    <w:pPr>
      <w:pStyle w:val="Porat"/>
      <w:jc w:val="right"/>
    </w:pPr>
  </w:p>
  <w:p w14:paraId="78E044E6" w14:textId="77777777" w:rsidR="00B80AD2" w:rsidRDefault="00B80A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B80AD2" w:rsidRDefault="00B80AD2" w:rsidP="006F7695">
      <w:pPr>
        <w:spacing w:before="0"/>
      </w:pPr>
      <w:r>
        <w:separator/>
      </w:r>
    </w:p>
  </w:footnote>
  <w:footnote w:type="continuationSeparator" w:id="0">
    <w:p w14:paraId="32D7AC2D" w14:textId="77777777" w:rsidR="00B80AD2" w:rsidRDefault="00B80AD2" w:rsidP="006F7695">
      <w:pPr>
        <w:spacing w:before="0"/>
      </w:pPr>
      <w:r>
        <w:continuationSeparator/>
      </w:r>
    </w:p>
  </w:footnote>
  <w:footnote w:type="continuationNotice" w:id="1">
    <w:p w14:paraId="505126EC" w14:textId="77777777" w:rsidR="00B80AD2" w:rsidRDefault="00B80AD2">
      <w:pPr>
        <w:spacing w:before="0"/>
      </w:pPr>
    </w:p>
  </w:footnote>
  <w:footnote w:id="2">
    <w:p w14:paraId="737C0C4D" w14:textId="77777777" w:rsidR="00B80AD2" w:rsidRDefault="00B80AD2" w:rsidP="0010128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78F0D563" w14:textId="77777777" w:rsidR="00B80AD2" w:rsidRDefault="00B80AD2" w:rsidP="00101289">
      <w:pPr>
        <w:pStyle w:val="Puslapioinaostekstas"/>
      </w:pPr>
    </w:p>
  </w:footnote>
  <w:footnote w:id="3">
    <w:p w14:paraId="4A373B10" w14:textId="77777777" w:rsidR="00B80AD2" w:rsidRDefault="00B80AD2" w:rsidP="00101289">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3E1B7A5" w14:textId="77777777" w:rsidR="00B80AD2" w:rsidRDefault="00B80AD2" w:rsidP="00101289">
      <w:pPr>
        <w:pStyle w:val="Puslapioinaostekstas"/>
      </w:pPr>
    </w:p>
  </w:footnote>
  <w:footnote w:id="4">
    <w:p w14:paraId="58BFB818" w14:textId="77777777" w:rsidR="00B80AD2" w:rsidRPr="00160F53" w:rsidRDefault="00B80AD2"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B80AD2" w:rsidRPr="00160F53" w:rsidRDefault="00B80AD2"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B80AD2" w:rsidRPr="00160F53" w:rsidRDefault="00B80AD2"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B80AD2" w:rsidRPr="00160F53" w:rsidRDefault="00B80AD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B80AD2" w:rsidRPr="00160F53" w:rsidRDefault="00B80AD2"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B80AD2" w:rsidRPr="00160F53" w:rsidRDefault="00B80AD2"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B80AD2" w:rsidRPr="00160F53" w:rsidRDefault="00B80AD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B80AD2" w:rsidRPr="00160F53" w:rsidRDefault="00B80AD2"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B80AD2" w:rsidRPr="00160F53" w:rsidRDefault="00B80AD2"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B80AD2" w:rsidRDefault="00B80AD2">
    <w:pPr>
      <w:pStyle w:val="Antrats"/>
      <w:jc w:val="right"/>
    </w:pPr>
  </w:p>
  <w:p w14:paraId="062CFE07" w14:textId="59B4A1EF" w:rsidR="00B80AD2" w:rsidRDefault="00B80AD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CB0B5F">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071A0B1E" w14:textId="77777777" w:rsidR="00B80AD2" w:rsidRDefault="00B80A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3B11D50A" w:rsidR="00B80AD2" w:rsidRDefault="00B80AD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CB0B5F">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B80AD2" w:rsidRDefault="00B80A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464EAA9D" w:rsidR="00B80AD2" w:rsidRDefault="00B80AD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CB0B5F">
      <w:rPr>
        <w:rFonts w:ascii="TimesLT" w:hAnsi="TimesLT"/>
        <w:i/>
        <w:iCs/>
        <w:noProof/>
        <w:snapToGrid w:val="0"/>
      </w:rPr>
      <w:t>43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440EB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7"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1"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4C37FE"/>
    <w:multiLevelType w:val="multilevel"/>
    <w:tmpl w:val="AB8EE928"/>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6"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8"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7"/>
  </w:num>
  <w:num w:numId="2">
    <w:abstractNumId w:val="66"/>
  </w:num>
  <w:num w:numId="3">
    <w:abstractNumId w:val="8"/>
  </w:num>
  <w:num w:numId="4">
    <w:abstractNumId w:val="1"/>
  </w:num>
  <w:num w:numId="5">
    <w:abstractNumId w:val="0"/>
  </w:num>
  <w:num w:numId="6">
    <w:abstractNumId w:val="15"/>
  </w:num>
  <w:num w:numId="7">
    <w:abstractNumId w:val="26"/>
  </w:num>
  <w:num w:numId="8">
    <w:abstractNumId w:val="38"/>
  </w:num>
  <w:num w:numId="9">
    <w:abstractNumId w:val="65"/>
  </w:num>
  <w:num w:numId="10">
    <w:abstractNumId w:val="20"/>
  </w:num>
  <w:num w:numId="11">
    <w:abstractNumId w:val="37"/>
  </w:num>
  <w:num w:numId="12">
    <w:abstractNumId w:val="17"/>
  </w:num>
  <w:num w:numId="13">
    <w:abstractNumId w:val="31"/>
  </w:num>
  <w:num w:numId="14">
    <w:abstractNumId w:val="45"/>
  </w:num>
  <w:num w:numId="15">
    <w:abstractNumId w:val="68"/>
  </w:num>
  <w:num w:numId="16">
    <w:abstractNumId w:val="7"/>
  </w:num>
  <w:num w:numId="17">
    <w:abstractNumId w:val="30"/>
  </w:num>
  <w:num w:numId="18">
    <w:abstractNumId w:val="58"/>
  </w:num>
  <w:num w:numId="19">
    <w:abstractNumId w:val="35"/>
  </w:num>
  <w:num w:numId="20">
    <w:abstractNumId w:val="52"/>
  </w:num>
  <w:num w:numId="21">
    <w:abstractNumId w:val="29"/>
  </w:num>
  <w:num w:numId="22">
    <w:abstractNumId w:val="50"/>
  </w:num>
  <w:num w:numId="23">
    <w:abstractNumId w:val="44"/>
  </w:num>
  <w:num w:numId="24">
    <w:abstractNumId w:val="25"/>
  </w:num>
  <w:num w:numId="25">
    <w:abstractNumId w:val="51"/>
  </w:num>
  <w:num w:numId="26">
    <w:abstractNumId w:val="54"/>
  </w:num>
  <w:num w:numId="27">
    <w:abstractNumId w:val="61"/>
  </w:num>
  <w:num w:numId="28">
    <w:abstractNumId w:val="24"/>
  </w:num>
  <w:num w:numId="29">
    <w:abstractNumId w:val="39"/>
  </w:num>
  <w:num w:numId="30">
    <w:abstractNumId w:val="11"/>
  </w:num>
  <w:num w:numId="31">
    <w:abstractNumId w:val="40"/>
  </w:num>
  <w:num w:numId="32">
    <w:abstractNumId w:val="13"/>
  </w:num>
  <w:num w:numId="33">
    <w:abstractNumId w:val="67"/>
  </w:num>
  <w:num w:numId="34">
    <w:abstractNumId w:val="42"/>
  </w:num>
  <w:num w:numId="35">
    <w:abstractNumId w:val="19"/>
  </w:num>
  <w:num w:numId="36">
    <w:abstractNumId w:val="47"/>
  </w:num>
  <w:num w:numId="37">
    <w:abstractNumId w:val="48"/>
  </w:num>
  <w:num w:numId="38">
    <w:abstractNumId w:val="57"/>
  </w:num>
  <w:num w:numId="39">
    <w:abstractNumId w:val="9"/>
  </w:num>
  <w:num w:numId="40">
    <w:abstractNumId w:val="36"/>
  </w:num>
  <w:num w:numId="41">
    <w:abstractNumId w:val="34"/>
  </w:num>
  <w:num w:numId="42">
    <w:abstractNumId w:val="10"/>
  </w:num>
  <w:num w:numId="43">
    <w:abstractNumId w:val="32"/>
  </w:num>
  <w:num w:numId="44">
    <w:abstractNumId w:val="43"/>
  </w:num>
  <w:num w:numId="45">
    <w:abstractNumId w:val="22"/>
  </w:num>
  <w:num w:numId="46">
    <w:abstractNumId w:val="16"/>
  </w:num>
  <w:num w:numId="47">
    <w:abstractNumId w:val="46"/>
  </w:num>
  <w:num w:numId="48">
    <w:abstractNumId w:val="28"/>
  </w:num>
  <w:num w:numId="49">
    <w:abstractNumId w:val="53"/>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3"/>
  </w:num>
  <w:num w:numId="53">
    <w:abstractNumId w:val="59"/>
  </w:num>
  <w:num w:numId="54">
    <w:abstractNumId w:val="69"/>
  </w:num>
  <w:num w:numId="55">
    <w:abstractNumId w:val="62"/>
  </w:num>
  <w:num w:numId="56">
    <w:abstractNumId w:val="2"/>
  </w:num>
  <w:num w:numId="57">
    <w:abstractNumId w:val="49"/>
  </w:num>
  <w:num w:numId="58">
    <w:abstractNumId w:val="56"/>
  </w:num>
  <w:num w:numId="59">
    <w:abstractNumId w:val="55"/>
  </w:num>
  <w:num w:numId="60">
    <w:abstractNumId w:val="41"/>
  </w:num>
  <w:num w:numId="61">
    <w:abstractNumId w:val="18"/>
  </w:num>
  <w:num w:numId="62">
    <w:abstractNumId w:val="63"/>
  </w:num>
  <w:num w:numId="63">
    <w:abstractNumId w:val="12"/>
  </w:num>
  <w:num w:numId="64">
    <w:abstractNumId w:val="6"/>
  </w:num>
  <w:num w:numId="65">
    <w:abstractNumId w:val="21"/>
  </w:num>
  <w:num w:numId="66">
    <w:abstractNumId w:val="33"/>
  </w:num>
  <w:num w:numId="67">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0F04"/>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B82"/>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096"/>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3EF0"/>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2D3"/>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5EFD"/>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B14"/>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53E"/>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CA2"/>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380"/>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DD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62F"/>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1C7F"/>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235"/>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86A"/>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7C1"/>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361"/>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966"/>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7C0"/>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0E5"/>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B19"/>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1A3"/>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03F"/>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D7AC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9D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A5C"/>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AD2"/>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274"/>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A6F"/>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6DAB"/>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2E3"/>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422"/>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67D"/>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5F"/>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AB9"/>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0D77"/>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4F9"/>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qFormat/>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link w:val="Style20"/>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2">
    <w:name w:val="Table Normal2"/>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6"/>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8"/>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8"/>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8"/>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8"/>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59"/>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0"/>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7"/>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Numbering Char,ERP-List Paragraph Char,List Paragraph11 Char,List Paragraph21 Char,Lentele Char,List Paragraph Red Char,VARNELES Char,List Paragraph2 Char"/>
    <w:uiPriority w:val="34"/>
    <w:qFormat/>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uiPriority w:val="99"/>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0">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 w:type="character" w:customStyle="1" w:styleId="CharChar1">
    <w:name w:val="Char Char1"/>
    <w:rsid w:val="00BF6DAB"/>
    <w:rPr>
      <w:rFonts w:ascii="Courier New" w:hAnsi="Courier New" w:cs="Courier New"/>
      <w:lang w:val="lt-LT" w:eastAsia="lt-LT" w:bidi="ar-SA"/>
    </w:rPr>
  </w:style>
  <w:style w:type="paragraph" w:customStyle="1" w:styleId="Pagrindinistekstas11">
    <w:name w:val="Pagrindinis tekstas11"/>
    <w:rsid w:val="00BF6D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etarp11">
    <w:name w:val="Be tarpų11"/>
    <w:uiPriority w:val="1"/>
    <w:qFormat/>
    <w:rsid w:val="00BF6DAB"/>
    <w:pPr>
      <w:spacing w:after="0" w:line="240" w:lineRule="auto"/>
    </w:pPr>
    <w:rPr>
      <w:rFonts w:ascii="CG Times" w:eastAsia="Times New Roman" w:hAnsi="CG Times" w:cs="Times New Roman"/>
      <w:sz w:val="20"/>
      <w:szCs w:val="20"/>
    </w:rPr>
  </w:style>
  <w:style w:type="paragraph" w:customStyle="1" w:styleId="NormalTimesNewRoman">
    <w:name w:val="Normal + Times New Roman"/>
    <w:basedOn w:val="prastasis"/>
    <w:rsid w:val="00BF6DAB"/>
    <w:pPr>
      <w:numPr>
        <w:numId w:val="61"/>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F6DAB"/>
    <w:pPr>
      <w:numPr>
        <w:ilvl w:val="1"/>
      </w:numPr>
    </w:pPr>
  </w:style>
  <w:style w:type="paragraph" w:customStyle="1" w:styleId="111Numeravimas">
    <w:name w:val="1.1.1.Numeravimas"/>
    <w:basedOn w:val="NormalTimesNewRoman"/>
    <w:qFormat/>
    <w:rsid w:val="00BF6DAB"/>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F6DAB"/>
    <w:rPr>
      <w:rFonts w:eastAsia="Times New Roman" w:cs="Times New Roman"/>
      <w:sz w:val="24"/>
      <w:szCs w:val="24"/>
      <w:lang w:eastAsia="lt-LT"/>
    </w:rPr>
  </w:style>
  <w:style w:type="paragraph" w:customStyle="1" w:styleId="11111Numeravimas">
    <w:name w:val="1.1.1.1.1. Numeravimas"/>
    <w:basedOn w:val="prastasis"/>
    <w:qFormat/>
    <w:rsid w:val="00BF6DAB"/>
    <w:pPr>
      <w:numPr>
        <w:ilvl w:val="3"/>
        <w:numId w:val="61"/>
      </w:numPr>
      <w:tabs>
        <w:tab w:val="left" w:pos="-1680"/>
        <w:tab w:val="left" w:pos="1418"/>
        <w:tab w:val="left" w:pos="2552"/>
      </w:tabs>
      <w:spacing w:before="0" w:line="360" w:lineRule="auto"/>
      <w:jc w:val="both"/>
    </w:pPr>
    <w:rPr>
      <w:sz w:val="24"/>
      <w:szCs w:val="24"/>
      <w:lang w:val="x-none" w:eastAsia="lt-LT"/>
    </w:rPr>
  </w:style>
  <w:style w:type="paragraph" w:customStyle="1" w:styleId="1Numeravimas">
    <w:name w:val="1.Numeravimas"/>
    <w:basedOn w:val="NormalTimesNewRoman"/>
    <w:link w:val="1NumeravimasChar1"/>
    <w:qFormat/>
    <w:rsid w:val="00BF6DAB"/>
    <w:pPr>
      <w:numPr>
        <w:numId w:val="62"/>
      </w:numPr>
      <w:tabs>
        <w:tab w:val="left" w:pos="993"/>
      </w:tabs>
      <w:ind w:left="0"/>
    </w:pPr>
    <w:rPr>
      <w:noProof/>
    </w:rPr>
  </w:style>
  <w:style w:type="character" w:customStyle="1" w:styleId="1NumeravimasChar1">
    <w:name w:val="1.Numeravimas Char1"/>
    <w:link w:val="1Numeravimas"/>
    <w:rsid w:val="00BF6DAB"/>
    <w:rPr>
      <w:rFonts w:eastAsia="Times New Roman" w:cs="Times New Roman"/>
      <w:noProof/>
      <w:sz w:val="24"/>
      <w:szCs w:val="24"/>
      <w:lang w:eastAsia="lt-LT"/>
    </w:rPr>
  </w:style>
  <w:style w:type="character" w:customStyle="1" w:styleId="AntratsDiagrama1">
    <w:name w:val="Antraštės Diagrama1"/>
    <w:basedOn w:val="Numatytasispastraiposriftas"/>
    <w:rsid w:val="00BF6DAB"/>
    <w:rPr>
      <w:rFonts w:eastAsia="Times New Roman" w:cs="Times New Roman"/>
      <w:sz w:val="24"/>
      <w:szCs w:val="24"/>
    </w:rPr>
  </w:style>
  <w:style w:type="character" w:customStyle="1" w:styleId="PoratDiagrama1">
    <w:name w:val="Poraštė Diagrama1"/>
    <w:basedOn w:val="Numatytasispastraiposriftas"/>
    <w:rsid w:val="00BF6DAB"/>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BF6DAB"/>
    <w:rPr>
      <w:color w:val="605E5C"/>
      <w:shd w:val="clear" w:color="auto" w:fill="E1DFDD"/>
    </w:rPr>
  </w:style>
  <w:style w:type="paragraph" w:customStyle="1" w:styleId="tajtin">
    <w:name w:val="tajtin"/>
    <w:basedOn w:val="prastasis"/>
    <w:rsid w:val="00BF6DAB"/>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BF6DAB"/>
    <w:rPr>
      <w:rFonts w:eastAsia="Times New Roman" w:cs="Times New Roman"/>
      <w:sz w:val="17"/>
      <w:szCs w:val="20"/>
    </w:rPr>
  </w:style>
  <w:style w:type="paragraph" w:customStyle="1" w:styleId="HTMLBody">
    <w:name w:val="HTML Body"/>
    <w:rsid w:val="00BF6DAB"/>
    <w:pPr>
      <w:spacing w:after="0" w:line="240" w:lineRule="auto"/>
    </w:pPr>
    <w:rPr>
      <w:rFonts w:ascii="TimesLT" w:eastAsia="Times New Roman" w:hAnsi="TimesLT" w:cs="Times New Roman"/>
      <w:snapToGrid w:val="0"/>
      <w:sz w:val="20"/>
      <w:szCs w:val="20"/>
      <w:lang w:val="en-AU"/>
    </w:rPr>
  </w:style>
  <w:style w:type="character" w:customStyle="1" w:styleId="HTMLiankstoformatuotasDiagrama1">
    <w:name w:val="HTML iš anksto formatuotas Diagrama1"/>
    <w:basedOn w:val="Numatytasispastraiposriftas"/>
    <w:rsid w:val="00BF6DAB"/>
    <w:rPr>
      <w:rFonts w:ascii="Courier New" w:eastAsia="Courier New" w:hAnsi="Courier New" w:cs="Courier New"/>
      <w:sz w:val="20"/>
      <w:szCs w:val="20"/>
      <w:lang w:val="en-GB"/>
    </w:rPr>
  </w:style>
  <w:style w:type="paragraph" w:customStyle="1" w:styleId="BalloonText1">
    <w:name w:val="Balloon Text1"/>
    <w:basedOn w:val="prastasis"/>
    <w:semiHidden/>
    <w:rsid w:val="00BF6DAB"/>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BF6DAB"/>
    <w:pPr>
      <w:spacing w:before="0"/>
    </w:pPr>
    <w:rPr>
      <w:rFonts w:ascii="TimesLT" w:hAnsi="TimesLT"/>
      <w:b/>
      <w:bCs/>
      <w:lang w:val="x-none"/>
    </w:rPr>
  </w:style>
  <w:style w:type="paragraph" w:customStyle="1" w:styleId="1Tekstas">
    <w:name w:val="1. Tekstas"/>
    <w:basedOn w:val="prastasis"/>
    <w:rsid w:val="00BF6DAB"/>
    <w:pPr>
      <w:tabs>
        <w:tab w:val="num" w:pos="360"/>
      </w:tabs>
      <w:spacing w:before="0" w:line="360" w:lineRule="auto"/>
      <w:ind w:left="360" w:hanging="360"/>
      <w:jc w:val="both"/>
    </w:pPr>
    <w:rPr>
      <w:sz w:val="24"/>
      <w:szCs w:val="24"/>
    </w:rPr>
  </w:style>
  <w:style w:type="character" w:customStyle="1" w:styleId="1TekstasChar">
    <w:name w:val="1. Tekstas Char"/>
    <w:rsid w:val="00BF6DAB"/>
    <w:rPr>
      <w:sz w:val="24"/>
      <w:szCs w:val="24"/>
      <w:lang w:val="lt-LT" w:eastAsia="en-US" w:bidi="ar-SA"/>
    </w:rPr>
  </w:style>
  <w:style w:type="paragraph" w:customStyle="1" w:styleId="0Punktai">
    <w:name w:val="0_Punktai"/>
    <w:basedOn w:val="prastasis"/>
    <w:rsid w:val="00BF6DAB"/>
    <w:pPr>
      <w:numPr>
        <w:numId w:val="63"/>
      </w:numPr>
      <w:spacing w:before="0"/>
      <w:ind w:left="0"/>
      <w:jc w:val="center"/>
    </w:pPr>
    <w:rPr>
      <w:sz w:val="24"/>
      <w:szCs w:val="20"/>
    </w:rPr>
  </w:style>
  <w:style w:type="paragraph" w:customStyle="1" w:styleId="00Punktai">
    <w:name w:val="00_Punktai"/>
    <w:basedOn w:val="0Punktai"/>
    <w:rsid w:val="00BF6DAB"/>
    <w:pPr>
      <w:numPr>
        <w:ilvl w:val="1"/>
      </w:numPr>
      <w:tabs>
        <w:tab w:val="num" w:pos="360"/>
        <w:tab w:val="num" w:pos="420"/>
      </w:tabs>
      <w:ind w:left="420" w:hanging="420"/>
      <w:jc w:val="both"/>
    </w:pPr>
  </w:style>
  <w:style w:type="paragraph" w:customStyle="1" w:styleId="000Punktai">
    <w:name w:val="000_Punktai"/>
    <w:basedOn w:val="00Punktai"/>
    <w:rsid w:val="00BF6DAB"/>
    <w:pPr>
      <w:numPr>
        <w:ilvl w:val="2"/>
      </w:numPr>
      <w:tabs>
        <w:tab w:val="num" w:pos="360"/>
        <w:tab w:val="num" w:pos="420"/>
        <w:tab w:val="num" w:pos="720"/>
      </w:tabs>
      <w:ind w:left="720" w:hanging="720"/>
    </w:pPr>
  </w:style>
  <w:style w:type="paragraph" w:customStyle="1" w:styleId="0000Punktai">
    <w:name w:val="0000_Punktai"/>
    <w:basedOn w:val="000Punktai"/>
    <w:rsid w:val="00BF6DAB"/>
    <w:pPr>
      <w:numPr>
        <w:ilvl w:val="3"/>
      </w:numPr>
      <w:tabs>
        <w:tab w:val="num" w:pos="360"/>
        <w:tab w:val="num" w:pos="420"/>
      </w:tabs>
      <w:ind w:left="720" w:hanging="720"/>
    </w:pPr>
  </w:style>
  <w:style w:type="paragraph" w:customStyle="1" w:styleId="TOCHeading1">
    <w:name w:val="TOC Heading1"/>
    <w:basedOn w:val="prastasis"/>
    <w:next w:val="prastasis"/>
    <w:rsid w:val="00BF6DAB"/>
    <w:pPr>
      <w:keepNext/>
      <w:spacing w:before="240" w:after="240"/>
      <w:jc w:val="center"/>
    </w:pPr>
    <w:rPr>
      <w:b/>
      <w:szCs w:val="20"/>
    </w:rPr>
  </w:style>
  <w:style w:type="character" w:customStyle="1" w:styleId="msoins0">
    <w:name w:val="msoins"/>
    <w:basedOn w:val="Numatytasispastraiposriftas"/>
    <w:rsid w:val="00BF6DAB"/>
  </w:style>
  <w:style w:type="paragraph" w:customStyle="1" w:styleId="TOCHeading2">
    <w:name w:val="TOC Heading2"/>
    <w:basedOn w:val="prastasis"/>
    <w:next w:val="prastasis"/>
    <w:rsid w:val="00BF6DAB"/>
    <w:pPr>
      <w:keepNext/>
      <w:spacing w:before="240" w:after="240"/>
      <w:jc w:val="center"/>
    </w:pPr>
    <w:rPr>
      <w:b/>
      <w:bCs/>
    </w:rPr>
  </w:style>
  <w:style w:type="paragraph" w:customStyle="1" w:styleId="NoSpacing1">
    <w:name w:val="No Spacing1"/>
    <w:rsid w:val="00BF6DAB"/>
    <w:pPr>
      <w:spacing w:after="0" w:line="240" w:lineRule="auto"/>
    </w:pPr>
    <w:rPr>
      <w:rFonts w:ascii="Calibri" w:eastAsia="Times New Roman" w:hAnsi="Calibri" w:cs="Times New Roman"/>
    </w:rPr>
  </w:style>
  <w:style w:type="character" w:customStyle="1" w:styleId="CharChar91">
    <w:name w:val="Char Char91"/>
    <w:locked/>
    <w:rsid w:val="00BF6DAB"/>
    <w:rPr>
      <w:lang w:val="lt-LT" w:eastAsia="en-US" w:bidi="ar-SA"/>
    </w:rPr>
  </w:style>
  <w:style w:type="character" w:customStyle="1" w:styleId="Char111">
    <w:name w:val="Char111"/>
    <w:rsid w:val="00BF6DAB"/>
    <w:rPr>
      <w:rFonts w:eastAsia="Times New Roman" w:cs="Times New Roman"/>
      <w:b/>
      <w:sz w:val="36"/>
      <w:szCs w:val="20"/>
      <w:lang w:eastAsia="lt-LT"/>
    </w:rPr>
  </w:style>
  <w:style w:type="paragraph" w:customStyle="1" w:styleId="msolistparagraph0">
    <w:name w:val="msolistparagraph"/>
    <w:basedOn w:val="prastasis"/>
    <w:rsid w:val="00BF6DAB"/>
    <w:pPr>
      <w:spacing w:before="100" w:beforeAutospacing="1" w:after="100" w:afterAutospacing="1"/>
    </w:pPr>
    <w:rPr>
      <w:sz w:val="24"/>
      <w:szCs w:val="24"/>
      <w:lang w:val="en-US"/>
    </w:rPr>
  </w:style>
  <w:style w:type="paragraph" w:customStyle="1" w:styleId="msolistparagraphcxspmiddle">
    <w:name w:val="msolistparagraphcxspmiddle"/>
    <w:basedOn w:val="prastasis"/>
    <w:rsid w:val="00BF6DAB"/>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BF6DAB"/>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BF6DAB"/>
    <w:rPr>
      <w:rFonts w:ascii="Arial" w:hAnsi="Arial"/>
      <w:b/>
      <w:i/>
      <w:sz w:val="24"/>
      <w:lang w:val="x-none" w:eastAsia="en-US"/>
    </w:rPr>
  </w:style>
  <w:style w:type="paragraph" w:customStyle="1" w:styleId="BasicParagraph">
    <w:name w:val="[Basic Paragraph]"/>
    <w:basedOn w:val="prastasis"/>
    <w:uiPriority w:val="99"/>
    <w:rsid w:val="00BF6DAB"/>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BF6DAB"/>
    <w:pPr>
      <w:suppressAutoHyphens/>
    </w:pPr>
    <w:rPr>
      <w:sz w:val="20"/>
      <w:szCs w:val="20"/>
      <w:lang w:val="ru-RU"/>
    </w:rPr>
  </w:style>
  <w:style w:type="paragraph" w:customStyle="1" w:styleId="NoParagraphStyle">
    <w:name w:val="[No Paragraph Style]"/>
    <w:rsid w:val="00BF6DAB"/>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BF6DAB"/>
    <w:pPr>
      <w:spacing w:before="0"/>
      <w:jc w:val="center"/>
    </w:pPr>
    <w:rPr>
      <w:sz w:val="24"/>
      <w:szCs w:val="20"/>
      <w:lang w:val="ru-RU"/>
    </w:rPr>
  </w:style>
  <w:style w:type="paragraph" w:customStyle="1" w:styleId="2">
    <w:name w:val="Стиль2"/>
    <w:basedOn w:val="prastasis"/>
    <w:rsid w:val="00BF6DAB"/>
    <w:pPr>
      <w:tabs>
        <w:tab w:val="left" w:pos="1298"/>
      </w:tabs>
      <w:spacing w:before="0" w:line="360" w:lineRule="auto"/>
      <w:ind w:firstLine="1298"/>
    </w:pPr>
    <w:rPr>
      <w:sz w:val="24"/>
      <w:szCs w:val="20"/>
      <w:lang w:val="ru-RU"/>
    </w:rPr>
  </w:style>
  <w:style w:type="paragraph" w:customStyle="1" w:styleId="3">
    <w:name w:val="Стиль3"/>
    <w:basedOn w:val="prastasis"/>
    <w:rsid w:val="00BF6DAB"/>
    <w:pPr>
      <w:spacing w:before="0"/>
      <w:jc w:val="center"/>
    </w:pPr>
    <w:rPr>
      <w:sz w:val="24"/>
      <w:szCs w:val="20"/>
      <w:lang w:val="en-GB"/>
    </w:rPr>
  </w:style>
  <w:style w:type="paragraph" w:customStyle="1" w:styleId="4">
    <w:name w:val="Стиль4"/>
    <w:basedOn w:val="2"/>
    <w:rsid w:val="00BF6DAB"/>
    <w:pPr>
      <w:tabs>
        <w:tab w:val="clear" w:pos="1298"/>
      </w:tabs>
      <w:jc w:val="both"/>
    </w:pPr>
  </w:style>
  <w:style w:type="paragraph" w:customStyle="1" w:styleId="patvirtinta0">
    <w:name w:val="patvirtinta"/>
    <w:basedOn w:val="prastasis"/>
    <w:rsid w:val="00BF6DAB"/>
    <w:pPr>
      <w:spacing w:before="100" w:beforeAutospacing="1" w:after="100" w:afterAutospacing="1"/>
    </w:pPr>
    <w:rPr>
      <w:sz w:val="24"/>
      <w:szCs w:val="24"/>
      <w:lang w:val="en-US"/>
    </w:rPr>
  </w:style>
  <w:style w:type="paragraph" w:customStyle="1" w:styleId="NumPar1">
    <w:name w:val="NumPar 1"/>
    <w:basedOn w:val="prastasis"/>
    <w:next w:val="prastasis"/>
    <w:rsid w:val="00BF6DAB"/>
    <w:pPr>
      <w:tabs>
        <w:tab w:val="num" w:pos="360"/>
      </w:tabs>
      <w:spacing w:after="120"/>
      <w:jc w:val="both"/>
    </w:pPr>
    <w:rPr>
      <w:sz w:val="24"/>
      <w:szCs w:val="20"/>
    </w:rPr>
  </w:style>
  <w:style w:type="character" w:customStyle="1" w:styleId="DiagramaDiagrama2">
    <w:name w:val="Diagrama Diagrama2"/>
    <w:rsid w:val="00BF6DAB"/>
    <w:rPr>
      <w:sz w:val="24"/>
      <w:lang w:val="lt-LT" w:eastAsia="en-US" w:bidi="ar-SA"/>
    </w:rPr>
  </w:style>
  <w:style w:type="character" w:customStyle="1" w:styleId="DiagramaDiagrama5">
    <w:name w:val="Diagrama Diagrama5"/>
    <w:locked/>
    <w:rsid w:val="00BF6DAB"/>
    <w:rPr>
      <w:sz w:val="24"/>
      <w:lang w:val="lt-LT" w:eastAsia="en-US" w:bidi="ar-SA"/>
    </w:rPr>
  </w:style>
  <w:style w:type="character" w:customStyle="1" w:styleId="DiagramaDiagrama1">
    <w:name w:val="Diagrama Diagrama1"/>
    <w:locked/>
    <w:rsid w:val="00BF6DAB"/>
    <w:rPr>
      <w:sz w:val="24"/>
      <w:lang w:val="lt-LT" w:eastAsia="en-US" w:bidi="ar-SA"/>
    </w:rPr>
  </w:style>
  <w:style w:type="character" w:customStyle="1" w:styleId="CharCharDiagramaDiagrama">
    <w:name w:val="Char Char Diagrama Diagrama"/>
    <w:locked/>
    <w:rsid w:val="00BF6DAB"/>
    <w:rPr>
      <w:sz w:val="24"/>
      <w:lang w:val="lt-LT" w:eastAsia="lt-LT" w:bidi="ar-SA"/>
    </w:rPr>
  </w:style>
  <w:style w:type="paragraph" w:customStyle="1" w:styleId="centrbold">
    <w:name w:val="centrbold"/>
    <w:basedOn w:val="prastasis"/>
    <w:rsid w:val="00BF6DAB"/>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BF6DAB"/>
    <w:pPr>
      <w:numPr>
        <w:numId w:val="64"/>
      </w:numPr>
      <w:spacing w:before="100" w:beforeAutospacing="1" w:after="100" w:afterAutospacing="1"/>
      <w:jc w:val="both"/>
    </w:pPr>
    <w:rPr>
      <w:color w:val="000000"/>
      <w:sz w:val="20"/>
      <w:szCs w:val="20"/>
    </w:rPr>
  </w:style>
  <w:style w:type="paragraph" w:styleId="Sraassunumeriais5">
    <w:name w:val="List Number 5"/>
    <w:basedOn w:val="Sraassunumeriais"/>
    <w:rsid w:val="00BF6DAB"/>
    <w:pPr>
      <w:numPr>
        <w:ilvl w:val="1"/>
        <w:numId w:val="65"/>
      </w:numPr>
      <w:tabs>
        <w:tab w:val="clear" w:pos="644"/>
        <w:tab w:val="clear" w:pos="1534"/>
        <w:tab w:val="num" w:pos="1440"/>
      </w:tabs>
      <w:spacing w:after="0"/>
      <w:ind w:left="1440" w:hanging="360"/>
    </w:pPr>
    <w:rPr>
      <w:szCs w:val="20"/>
      <w:lang w:eastAsia="lt-LT"/>
    </w:rPr>
  </w:style>
  <w:style w:type="paragraph" w:customStyle="1" w:styleId="Antrat11">
    <w:name w:val="Antraštė_1"/>
    <w:basedOn w:val="prastasis"/>
    <w:rsid w:val="00BF6DAB"/>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BF6DAB"/>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BF6DAB"/>
    <w:pPr>
      <w:spacing w:before="0"/>
    </w:pPr>
    <w:rPr>
      <w:sz w:val="24"/>
      <w:szCs w:val="24"/>
      <w:lang w:eastAsia="lt-LT"/>
    </w:rPr>
  </w:style>
  <w:style w:type="paragraph" w:customStyle="1" w:styleId="MitH1">
    <w:name w:val="Mit_H1"/>
    <w:basedOn w:val="Antrat1"/>
    <w:qFormat/>
    <w:rsid w:val="00BF6DAB"/>
    <w:pPr>
      <w:keepNext w:val="0"/>
      <w:pageBreakBefore/>
      <w:numPr>
        <w:numId w:val="66"/>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BF6DAB"/>
    <w:pPr>
      <w:numPr>
        <w:ilvl w:val="1"/>
        <w:numId w:val="66"/>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BF6DAB"/>
    <w:pPr>
      <w:numPr>
        <w:ilvl w:val="2"/>
        <w:numId w:val="66"/>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BF6DAB"/>
    <w:pPr>
      <w:numPr>
        <w:ilvl w:val="3"/>
        <w:numId w:val="66"/>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BF6DAB"/>
    <w:pPr>
      <w:keepNext w:val="0"/>
      <w:numPr>
        <w:ilvl w:val="4"/>
        <w:numId w:val="66"/>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BF6DAB"/>
  </w:style>
  <w:style w:type="paragraph" w:customStyle="1" w:styleId="1111Numeravimas">
    <w:name w:val="1.1.1.1.Numeravimas"/>
    <w:basedOn w:val="111Numeravimas"/>
    <w:qFormat/>
    <w:rsid w:val="00BF6DAB"/>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BF6DAB"/>
    <w:pPr>
      <w:spacing w:before="0" w:after="200" w:line="276" w:lineRule="auto"/>
      <w:ind w:left="720"/>
      <w:contextualSpacing/>
    </w:pPr>
    <w:rPr>
      <w:rFonts w:ascii="Calibri" w:eastAsia="MS Mincho" w:hAnsi="Calibri"/>
    </w:rPr>
  </w:style>
  <w:style w:type="paragraph" w:customStyle="1" w:styleId="Pavadinimas10">
    <w:name w:val="Pavadinimas1"/>
    <w:rsid w:val="00BF6DAB"/>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1"/>
    <w:rsid w:val="00BF6DAB"/>
    <w:rPr>
      <w:b/>
      <w:bCs/>
      <w:shd w:val="clear" w:color="auto" w:fill="FFFFFF"/>
    </w:rPr>
  </w:style>
  <w:style w:type="character" w:customStyle="1" w:styleId="CharStyle6">
    <w:name w:val="Char Style 6"/>
    <w:basedOn w:val="CharStyle3"/>
    <w:rsid w:val="00BF6DAB"/>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1">
    <w:name w:val="Style 2"/>
    <w:basedOn w:val="prastasis"/>
    <w:link w:val="CharStyle3"/>
    <w:rsid w:val="00BF6DAB"/>
    <w:pPr>
      <w:widowControl w:val="0"/>
      <w:shd w:val="clear" w:color="auto" w:fill="FFFFFF"/>
      <w:spacing w:before="0" w:after="240" w:line="0" w:lineRule="atLeast"/>
    </w:pPr>
    <w:rPr>
      <w:rFonts w:eastAsiaTheme="minorHAnsi" w:cstheme="minorBidi"/>
      <w:b/>
      <w:bCs/>
    </w:rPr>
  </w:style>
  <w:style w:type="character" w:customStyle="1" w:styleId="CharStyle12">
    <w:name w:val="Char Style 12"/>
    <w:basedOn w:val="CharStyle3"/>
    <w:rsid w:val="00BF6DAB"/>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0"/>
    <w:rsid w:val="00BF6DAB"/>
    <w:rPr>
      <w:sz w:val="23"/>
      <w:szCs w:val="23"/>
      <w:shd w:val="clear" w:color="auto" w:fill="FFFFFF"/>
    </w:rPr>
  </w:style>
  <w:style w:type="paragraph" w:customStyle="1" w:styleId="Style90">
    <w:name w:val="Style 9"/>
    <w:basedOn w:val="prastasis"/>
    <w:link w:val="CharStyle10"/>
    <w:rsid w:val="00BF6DAB"/>
    <w:pPr>
      <w:widowControl w:val="0"/>
      <w:shd w:val="clear" w:color="auto" w:fill="FFFFFF"/>
      <w:spacing w:before="360" w:after="60" w:line="274" w:lineRule="exact"/>
      <w:jc w:val="both"/>
    </w:pPr>
    <w:rPr>
      <w:rFonts w:eastAsiaTheme="minorHAnsi" w:cstheme="minorBidi"/>
      <w:sz w:val="23"/>
      <w:szCs w:val="23"/>
    </w:rPr>
  </w:style>
  <w:style w:type="character" w:customStyle="1" w:styleId="CharStyle24">
    <w:name w:val="Char Style 24"/>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BF6DAB"/>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BF6DAB"/>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BF6DAB"/>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4">
    <w:name w:val="Char Style 14"/>
    <w:basedOn w:val="CharStyle10"/>
    <w:rsid w:val="00BF6DA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2">
    <w:name w:val="Char Style 22"/>
    <w:basedOn w:val="CharStyle10"/>
    <w:rsid w:val="00BF6DAB"/>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BF6DAB"/>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0"/>
    <w:rsid w:val="00BF6DAB"/>
    <w:rPr>
      <w:sz w:val="21"/>
      <w:szCs w:val="21"/>
      <w:shd w:val="clear" w:color="auto" w:fill="FFFFFF"/>
    </w:rPr>
  </w:style>
  <w:style w:type="paragraph" w:customStyle="1" w:styleId="Style170">
    <w:name w:val="Style 17"/>
    <w:basedOn w:val="prastasis"/>
    <w:link w:val="CharStyle18"/>
    <w:rsid w:val="00BF6DAB"/>
    <w:pPr>
      <w:widowControl w:val="0"/>
      <w:shd w:val="clear" w:color="auto" w:fill="FFFFFF"/>
      <w:spacing w:before="360" w:line="259" w:lineRule="exact"/>
      <w:jc w:val="both"/>
    </w:pPr>
    <w:rPr>
      <w:rFonts w:eastAsiaTheme="minorHAnsi" w:cstheme="minorBidi"/>
      <w:sz w:val="21"/>
      <w:szCs w:val="21"/>
    </w:rPr>
  </w:style>
  <w:style w:type="character" w:customStyle="1" w:styleId="CharStyle5">
    <w:name w:val="Char Style 5"/>
    <w:basedOn w:val="CharStyle3"/>
    <w:link w:val="Style4"/>
    <w:rsid w:val="00BF6DAB"/>
    <w:rPr>
      <w:b/>
      <w:bCs/>
      <w:color w:val="000000"/>
      <w:shd w:val="clear" w:color="auto" w:fill="FFFFFF"/>
      <w:lang w:bidi="lt-LT"/>
    </w:rPr>
  </w:style>
  <w:style w:type="character" w:customStyle="1" w:styleId="CharStyle4">
    <w:name w:val="Char Style 4"/>
    <w:basedOn w:val="CharStyle3"/>
    <w:rsid w:val="00BF6DA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BF6DA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0">
    <w:name w:val="Body Text1"/>
    <w:rsid w:val="00BF6D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BF6DAB"/>
    <w:rPr>
      <w:color w:val="605E5C"/>
      <w:shd w:val="clear" w:color="auto" w:fill="E1DFDD"/>
    </w:rPr>
  </w:style>
  <w:style w:type="paragraph" w:customStyle="1" w:styleId="Style4">
    <w:name w:val="Style 4"/>
    <w:basedOn w:val="prastasis"/>
    <w:link w:val="CharStyle5"/>
    <w:rsid w:val="00BF6DAB"/>
    <w:pPr>
      <w:widowControl w:val="0"/>
      <w:shd w:val="clear" w:color="auto" w:fill="FFFFFF"/>
      <w:spacing w:before="0" w:after="420" w:line="0" w:lineRule="atLeast"/>
      <w:jc w:val="right"/>
    </w:pPr>
    <w:rPr>
      <w:rFonts w:eastAsiaTheme="minorHAnsi" w:cstheme="minorBidi"/>
      <w:b/>
      <w:bCs/>
      <w:color w:val="000000"/>
      <w:lang w:bidi="lt-LT"/>
    </w:rPr>
  </w:style>
  <w:style w:type="paragraph" w:customStyle="1" w:styleId="Style20">
    <w:name w:val="Style 20"/>
    <w:basedOn w:val="prastasis"/>
    <w:link w:val="CharStyle21"/>
    <w:rsid w:val="00BF6DAB"/>
    <w:pPr>
      <w:widowControl w:val="0"/>
      <w:shd w:val="clear" w:color="auto" w:fill="FFFFFF"/>
      <w:spacing w:before="300" w:after="60" w:line="274" w:lineRule="exact"/>
      <w:jc w:val="both"/>
    </w:pPr>
    <w:rPr>
      <w:color w:val="000000"/>
      <w:sz w:val="20"/>
      <w:szCs w:val="20"/>
      <w:lang w:eastAsia="lt-LT" w:bidi="lt-LT"/>
    </w:rPr>
  </w:style>
  <w:style w:type="paragraph" w:customStyle="1" w:styleId="tactin">
    <w:name w:val="tactin"/>
    <w:basedOn w:val="prastasis"/>
    <w:rsid w:val="00BF6DAB"/>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BF6DAB"/>
  </w:style>
  <w:style w:type="character" w:customStyle="1" w:styleId="UnresolvedMention3">
    <w:name w:val="Unresolved Mention3"/>
    <w:basedOn w:val="Numatytasispastraiposriftas"/>
    <w:uiPriority w:val="99"/>
    <w:semiHidden/>
    <w:unhideWhenUsed/>
    <w:rsid w:val="00BF6DAB"/>
    <w:rPr>
      <w:color w:val="605E5C"/>
      <w:shd w:val="clear" w:color="auto" w:fill="E1DFDD"/>
    </w:rPr>
  </w:style>
  <w:style w:type="character" w:customStyle="1" w:styleId="PaantratDiagrama1">
    <w:name w:val="Paantraštė Diagrama1"/>
    <w:basedOn w:val="Numatytasispastraiposriftas"/>
    <w:rsid w:val="00BF6DAB"/>
    <w:rPr>
      <w:rFonts w:asciiTheme="minorHAnsi" w:eastAsiaTheme="minorEastAsia" w:hAnsiTheme="minorHAnsi" w:cstheme="minorBidi"/>
      <w:color w:val="5A5A5A" w:themeColor="text1" w:themeTint="A5"/>
      <w:spacing w:val="15"/>
      <w:sz w:val="22"/>
      <w:szCs w:val="22"/>
      <w:lang w:eastAsia="en-US"/>
    </w:rPr>
  </w:style>
  <w:style w:type="paragraph" w:customStyle="1" w:styleId="Tekstas0">
    <w:name w:val="Tekstas"/>
    <w:basedOn w:val="prastasis"/>
    <w:qFormat/>
    <w:rsid w:val="00BF6DAB"/>
    <w:pPr>
      <w:spacing w:before="0"/>
      <w:ind w:firstLine="720"/>
      <w:jc w:val="both"/>
    </w:pPr>
    <w:rPr>
      <w:rFonts w:eastAsia="Calibri"/>
      <w:sz w:val="24"/>
      <w:szCs w:val="24"/>
    </w:rPr>
  </w:style>
  <w:style w:type="character" w:customStyle="1" w:styleId="normaltextrun">
    <w:name w:val="normaltextrun"/>
    <w:basedOn w:val="Numatytasispastraiposriftas"/>
    <w:rsid w:val="00BF6DAB"/>
  </w:style>
  <w:style w:type="character" w:customStyle="1" w:styleId="eop">
    <w:name w:val="eop"/>
    <w:basedOn w:val="Numatytasispastraiposriftas"/>
    <w:rsid w:val="00BF6DAB"/>
  </w:style>
  <w:style w:type="paragraph" w:customStyle="1" w:styleId="paragraph">
    <w:name w:val="paragraph"/>
    <w:basedOn w:val="prastasis"/>
    <w:rsid w:val="00BF6DA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6B715-8A11-470C-B7C6-8E0CC7CE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44</Pages>
  <Words>56021</Words>
  <Characters>31932</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13</cp:revision>
  <cp:lastPrinted>2024-10-25T08:01:00Z</cp:lastPrinted>
  <dcterms:created xsi:type="dcterms:W3CDTF">2025-07-04T14:41:00Z</dcterms:created>
  <dcterms:modified xsi:type="dcterms:W3CDTF">2025-09-12T08:40:00Z</dcterms:modified>
</cp:coreProperties>
</file>