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23297D89"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639F9">
        <w:rPr>
          <w:rFonts w:ascii="Times New Roman" w:hAnsi="Times New Roman" w:cs="Times New Roman"/>
          <w:i/>
          <w:iCs/>
          <w:sz w:val="24"/>
          <w:szCs w:val="24"/>
        </w:rPr>
        <w:t>202</w:t>
      </w:r>
      <w:r w:rsidR="00F90957" w:rsidRPr="00F639F9">
        <w:rPr>
          <w:rFonts w:ascii="Times New Roman" w:hAnsi="Times New Roman" w:cs="Times New Roman"/>
          <w:i/>
          <w:iCs/>
          <w:sz w:val="24"/>
          <w:szCs w:val="24"/>
        </w:rPr>
        <w:t>5</w:t>
      </w:r>
      <w:r w:rsidRPr="00F639F9">
        <w:rPr>
          <w:rFonts w:ascii="Times New Roman" w:hAnsi="Times New Roman" w:cs="Times New Roman"/>
          <w:i/>
          <w:iCs/>
          <w:sz w:val="24"/>
          <w:szCs w:val="24"/>
        </w:rPr>
        <w:t>-</w:t>
      </w:r>
      <w:r w:rsidR="00DD4257" w:rsidRPr="00F639F9">
        <w:rPr>
          <w:rFonts w:ascii="Times New Roman" w:hAnsi="Times New Roman" w:cs="Times New Roman"/>
          <w:i/>
          <w:iCs/>
          <w:sz w:val="24"/>
          <w:szCs w:val="24"/>
        </w:rPr>
        <w:t>0</w:t>
      </w:r>
      <w:r w:rsidR="00F4089D">
        <w:rPr>
          <w:rFonts w:ascii="Times New Roman" w:hAnsi="Times New Roman" w:cs="Times New Roman"/>
          <w:i/>
          <w:iCs/>
          <w:sz w:val="24"/>
          <w:szCs w:val="24"/>
        </w:rPr>
        <w:t>9</w:t>
      </w:r>
      <w:r w:rsidR="00B06094">
        <w:rPr>
          <w:rFonts w:ascii="Times New Roman" w:hAnsi="Times New Roman" w:cs="Times New Roman"/>
          <w:i/>
          <w:iCs/>
          <w:sz w:val="24"/>
          <w:szCs w:val="24"/>
        </w:rPr>
        <w:t>-</w:t>
      </w:r>
      <w:r w:rsidR="00945D72">
        <w:rPr>
          <w:rFonts w:ascii="Times New Roman" w:hAnsi="Times New Roman" w:cs="Times New Roman"/>
          <w:i/>
          <w:iCs/>
          <w:sz w:val="24"/>
          <w:szCs w:val="24"/>
        </w:rPr>
        <w:t>1</w:t>
      </w:r>
      <w:r w:rsidR="00900775">
        <w:rPr>
          <w:rFonts w:ascii="Times New Roman" w:hAnsi="Times New Roman" w:cs="Times New Roman"/>
          <w:i/>
          <w:iCs/>
          <w:sz w:val="24"/>
          <w:szCs w:val="24"/>
        </w:rPr>
        <w:t>5</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2897F666" w:rsidR="00C33B4C" w:rsidRPr="00200758" w:rsidRDefault="00C33B4C" w:rsidP="00911394">
      <w:pPr>
        <w:spacing w:after="0" w:line="240" w:lineRule="auto"/>
        <w:jc w:val="center"/>
        <w:rPr>
          <w:rFonts w:ascii="Times New Roman" w:hAnsi="Times New Roman" w:cs="Times New Roman"/>
          <w:b/>
          <w:bCs/>
          <w:sz w:val="28"/>
          <w:szCs w:val="28"/>
        </w:rPr>
      </w:pPr>
      <w:r w:rsidRPr="00200758">
        <w:rPr>
          <w:rFonts w:ascii="Times New Roman" w:hAnsi="Times New Roman" w:cs="Times New Roman"/>
          <w:b/>
          <w:bCs/>
          <w:sz w:val="28"/>
          <w:szCs w:val="28"/>
        </w:rPr>
        <w:t>„</w:t>
      </w:r>
      <w:r w:rsidR="00EC5143">
        <w:rPr>
          <w:rFonts w:ascii="Times New Roman" w:hAnsi="Times New Roman" w:cs="Times New Roman"/>
          <w:b/>
          <w:bCs/>
          <w:sz w:val="28"/>
          <w:szCs w:val="28"/>
        </w:rPr>
        <w:t>VADOVĖLIAI IR MOKOM</w:t>
      </w:r>
      <w:r w:rsidR="00215968">
        <w:rPr>
          <w:rFonts w:ascii="Times New Roman" w:hAnsi="Times New Roman" w:cs="Times New Roman"/>
          <w:b/>
          <w:bCs/>
          <w:sz w:val="28"/>
          <w:szCs w:val="28"/>
        </w:rPr>
        <w:t>IEJI LEIDINIAI</w:t>
      </w:r>
      <w:r w:rsidR="00EC5143">
        <w:rPr>
          <w:rFonts w:ascii="Times New Roman" w:hAnsi="Times New Roman" w:cs="Times New Roman"/>
          <w:b/>
          <w:bCs/>
          <w:sz w:val="28"/>
          <w:szCs w:val="28"/>
        </w:rPr>
        <w:t>, IŠLEIST</w:t>
      </w:r>
      <w:r w:rsidR="00215968">
        <w:rPr>
          <w:rFonts w:ascii="Times New Roman" w:hAnsi="Times New Roman" w:cs="Times New Roman"/>
          <w:b/>
          <w:bCs/>
          <w:sz w:val="28"/>
          <w:szCs w:val="28"/>
        </w:rPr>
        <w:t>I</w:t>
      </w:r>
      <w:r w:rsidR="00EC5143">
        <w:rPr>
          <w:rFonts w:ascii="Times New Roman" w:hAnsi="Times New Roman" w:cs="Times New Roman"/>
          <w:b/>
          <w:bCs/>
          <w:sz w:val="28"/>
          <w:szCs w:val="28"/>
        </w:rPr>
        <w:t xml:space="preserve"> UŽSIENIO ŠALIŲ LEIDYKLOSE</w:t>
      </w:r>
      <w:r w:rsidR="00297D3F" w:rsidRPr="00200758">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3EFB4930" w14:textId="2B057E00" w:rsidR="007B1749"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07713951" w:history="1">
                <w:r w:rsidR="007B1749" w:rsidRPr="00B36F4C">
                  <w:rPr>
                    <w:rStyle w:val="Hipersaitas"/>
                    <w:rFonts w:ascii="Times New Roman" w:hAnsi="Times New Roman" w:cs="Times New Roman"/>
                    <w:noProof/>
                  </w:rPr>
                  <w:t>1.</w:t>
                </w:r>
                <w:r w:rsidR="007B1749">
                  <w:rPr>
                    <w:noProof/>
                    <w:kern w:val="2"/>
                    <w:sz w:val="24"/>
                    <w:szCs w:val="24"/>
                    <w14:ligatures w14:val="standardContextual"/>
                  </w:rPr>
                  <w:tab/>
                </w:r>
                <w:r w:rsidR="007B1749" w:rsidRPr="00B36F4C">
                  <w:rPr>
                    <w:rStyle w:val="Hipersaitas"/>
                    <w:rFonts w:ascii="Times New Roman" w:hAnsi="Times New Roman" w:cs="Times New Roman"/>
                    <w:noProof/>
                  </w:rPr>
                  <w:t>Bendra informacija</w:t>
                </w:r>
                <w:r w:rsidR="007B1749">
                  <w:rPr>
                    <w:noProof/>
                    <w:webHidden/>
                  </w:rPr>
                  <w:tab/>
                </w:r>
                <w:r w:rsidR="007B1749">
                  <w:rPr>
                    <w:noProof/>
                    <w:webHidden/>
                  </w:rPr>
                  <w:fldChar w:fldCharType="begin"/>
                </w:r>
                <w:r w:rsidR="007B1749">
                  <w:rPr>
                    <w:noProof/>
                    <w:webHidden/>
                  </w:rPr>
                  <w:instrText xml:space="preserve"> PAGEREF _Toc207713951 \h </w:instrText>
                </w:r>
                <w:r w:rsidR="007B1749">
                  <w:rPr>
                    <w:noProof/>
                    <w:webHidden/>
                  </w:rPr>
                </w:r>
                <w:r w:rsidR="007B1749">
                  <w:rPr>
                    <w:noProof/>
                    <w:webHidden/>
                  </w:rPr>
                  <w:fldChar w:fldCharType="separate"/>
                </w:r>
                <w:r w:rsidR="00F51D61">
                  <w:rPr>
                    <w:noProof/>
                    <w:webHidden/>
                  </w:rPr>
                  <w:t>3</w:t>
                </w:r>
                <w:r w:rsidR="007B1749">
                  <w:rPr>
                    <w:noProof/>
                    <w:webHidden/>
                  </w:rPr>
                  <w:fldChar w:fldCharType="end"/>
                </w:r>
              </w:hyperlink>
            </w:p>
            <w:p w14:paraId="4933838A" w14:textId="7006A105" w:rsidR="007B1749" w:rsidRDefault="007B1749">
              <w:pPr>
                <w:pStyle w:val="Turinys1"/>
                <w:rPr>
                  <w:noProof/>
                  <w:kern w:val="2"/>
                  <w:sz w:val="24"/>
                  <w:szCs w:val="24"/>
                  <w14:ligatures w14:val="standardContextual"/>
                </w:rPr>
              </w:pPr>
              <w:hyperlink w:anchor="_Toc207713952" w:history="1">
                <w:r w:rsidRPr="00B36F4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_Toc207713952 \h </w:instrText>
                </w:r>
                <w:r>
                  <w:rPr>
                    <w:noProof/>
                    <w:webHidden/>
                  </w:rPr>
                </w:r>
                <w:r>
                  <w:rPr>
                    <w:noProof/>
                    <w:webHidden/>
                  </w:rPr>
                  <w:fldChar w:fldCharType="separate"/>
                </w:r>
                <w:r w:rsidR="00F51D61">
                  <w:rPr>
                    <w:noProof/>
                    <w:webHidden/>
                  </w:rPr>
                  <w:t>3</w:t>
                </w:r>
                <w:r>
                  <w:rPr>
                    <w:noProof/>
                    <w:webHidden/>
                  </w:rPr>
                  <w:fldChar w:fldCharType="end"/>
                </w:r>
              </w:hyperlink>
            </w:p>
            <w:p w14:paraId="584A1B73" w14:textId="3A84D6CF" w:rsidR="007B1749" w:rsidRDefault="007B1749">
              <w:pPr>
                <w:pStyle w:val="Turinys1"/>
                <w:rPr>
                  <w:noProof/>
                  <w:kern w:val="2"/>
                  <w:sz w:val="24"/>
                  <w:szCs w:val="24"/>
                  <w14:ligatures w14:val="standardContextual"/>
                </w:rPr>
              </w:pPr>
              <w:hyperlink w:anchor="_Toc207713953" w:history="1">
                <w:r w:rsidRPr="00B36F4C">
                  <w:rPr>
                    <w:rStyle w:val="Hipersaitas"/>
                    <w:rFonts w:ascii="Times New Roman" w:hAnsi="Times New Roman" w:cs="Times New Roman"/>
                    <w:noProof/>
                  </w:rPr>
                  <w:t>3. Susitikimai su teikėjais ir objekto apžiūra</w:t>
                </w:r>
                <w:r>
                  <w:rPr>
                    <w:noProof/>
                    <w:webHidden/>
                  </w:rPr>
                  <w:tab/>
                </w:r>
                <w:r>
                  <w:rPr>
                    <w:noProof/>
                    <w:webHidden/>
                  </w:rPr>
                  <w:fldChar w:fldCharType="begin"/>
                </w:r>
                <w:r>
                  <w:rPr>
                    <w:noProof/>
                    <w:webHidden/>
                  </w:rPr>
                  <w:instrText xml:space="preserve"> PAGEREF _Toc207713953 \h </w:instrText>
                </w:r>
                <w:r>
                  <w:rPr>
                    <w:noProof/>
                    <w:webHidden/>
                  </w:rPr>
                </w:r>
                <w:r>
                  <w:rPr>
                    <w:noProof/>
                    <w:webHidden/>
                  </w:rPr>
                  <w:fldChar w:fldCharType="separate"/>
                </w:r>
                <w:r w:rsidR="00F51D61">
                  <w:rPr>
                    <w:noProof/>
                    <w:webHidden/>
                  </w:rPr>
                  <w:t>3</w:t>
                </w:r>
                <w:r>
                  <w:rPr>
                    <w:noProof/>
                    <w:webHidden/>
                  </w:rPr>
                  <w:fldChar w:fldCharType="end"/>
                </w:r>
              </w:hyperlink>
            </w:p>
            <w:p w14:paraId="2E0BEE35" w14:textId="543D5B31" w:rsidR="007B1749" w:rsidRDefault="007B1749">
              <w:pPr>
                <w:pStyle w:val="Turinys1"/>
                <w:rPr>
                  <w:noProof/>
                  <w:kern w:val="2"/>
                  <w:sz w:val="24"/>
                  <w:szCs w:val="24"/>
                  <w14:ligatures w14:val="standardContextual"/>
                </w:rPr>
              </w:pPr>
              <w:hyperlink w:anchor="_Toc207713954" w:history="1">
                <w:r w:rsidRPr="00B36F4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_Toc207713954 \h </w:instrText>
                </w:r>
                <w:r>
                  <w:rPr>
                    <w:noProof/>
                    <w:webHidden/>
                  </w:rPr>
                </w:r>
                <w:r>
                  <w:rPr>
                    <w:noProof/>
                    <w:webHidden/>
                  </w:rPr>
                  <w:fldChar w:fldCharType="separate"/>
                </w:r>
                <w:r w:rsidR="00F51D61">
                  <w:rPr>
                    <w:noProof/>
                    <w:webHidden/>
                  </w:rPr>
                  <w:t>4</w:t>
                </w:r>
                <w:r>
                  <w:rPr>
                    <w:noProof/>
                    <w:webHidden/>
                  </w:rPr>
                  <w:fldChar w:fldCharType="end"/>
                </w:r>
              </w:hyperlink>
            </w:p>
            <w:p w14:paraId="1ABE4285" w14:textId="56D11AC4" w:rsidR="007B1749" w:rsidRDefault="007B1749">
              <w:pPr>
                <w:pStyle w:val="Turinys1"/>
                <w:rPr>
                  <w:noProof/>
                  <w:kern w:val="2"/>
                  <w:sz w:val="24"/>
                  <w:szCs w:val="24"/>
                  <w14:ligatures w14:val="standardContextual"/>
                </w:rPr>
              </w:pPr>
              <w:hyperlink w:anchor="_Toc207713955" w:history="1">
                <w:r w:rsidRPr="00B36F4C">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_Toc207713955 \h </w:instrText>
                </w:r>
                <w:r>
                  <w:rPr>
                    <w:noProof/>
                    <w:webHidden/>
                  </w:rPr>
                </w:r>
                <w:r>
                  <w:rPr>
                    <w:noProof/>
                    <w:webHidden/>
                  </w:rPr>
                  <w:fldChar w:fldCharType="separate"/>
                </w:r>
                <w:r w:rsidR="00F51D61">
                  <w:rPr>
                    <w:noProof/>
                    <w:webHidden/>
                  </w:rPr>
                  <w:t>4</w:t>
                </w:r>
                <w:r>
                  <w:rPr>
                    <w:noProof/>
                    <w:webHidden/>
                  </w:rPr>
                  <w:fldChar w:fldCharType="end"/>
                </w:r>
              </w:hyperlink>
            </w:p>
            <w:p w14:paraId="100AA4F0" w14:textId="12E4F153" w:rsidR="007B1749" w:rsidRDefault="007B1749">
              <w:pPr>
                <w:pStyle w:val="Turinys1"/>
                <w:rPr>
                  <w:noProof/>
                  <w:kern w:val="2"/>
                  <w:sz w:val="24"/>
                  <w:szCs w:val="24"/>
                  <w14:ligatures w14:val="standardContextual"/>
                </w:rPr>
              </w:pPr>
              <w:hyperlink w:anchor="_Toc207713956" w:history="1">
                <w:r w:rsidRPr="00B36F4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_Toc207713956 \h </w:instrText>
                </w:r>
                <w:r>
                  <w:rPr>
                    <w:noProof/>
                    <w:webHidden/>
                  </w:rPr>
                </w:r>
                <w:r>
                  <w:rPr>
                    <w:noProof/>
                    <w:webHidden/>
                  </w:rPr>
                  <w:fldChar w:fldCharType="separate"/>
                </w:r>
                <w:r w:rsidR="00F51D61">
                  <w:rPr>
                    <w:noProof/>
                    <w:webHidden/>
                  </w:rPr>
                  <w:t>4</w:t>
                </w:r>
                <w:r>
                  <w:rPr>
                    <w:noProof/>
                    <w:webHidden/>
                  </w:rPr>
                  <w:fldChar w:fldCharType="end"/>
                </w:r>
              </w:hyperlink>
            </w:p>
            <w:p w14:paraId="03663CA5" w14:textId="01C174A6" w:rsidR="007B1749" w:rsidRDefault="007B1749">
              <w:pPr>
                <w:pStyle w:val="Turinys1"/>
                <w:tabs>
                  <w:tab w:val="left" w:pos="720"/>
                </w:tabs>
                <w:rPr>
                  <w:noProof/>
                  <w:kern w:val="2"/>
                  <w:sz w:val="24"/>
                  <w:szCs w:val="24"/>
                  <w14:ligatures w14:val="standardContextual"/>
                </w:rPr>
              </w:pPr>
              <w:hyperlink w:anchor="_Toc207713957" w:history="1">
                <w:r w:rsidRPr="00B36F4C">
                  <w:rPr>
                    <w:rStyle w:val="Hipersaitas"/>
                    <w:rFonts w:ascii="Times New Roman" w:eastAsia="Calibri" w:hAnsi="Times New Roman" w:cs="Times New Roman"/>
                    <w:noProof/>
                  </w:rPr>
                  <w:t>7.</w:t>
                </w:r>
                <w:r>
                  <w:rPr>
                    <w:noProof/>
                    <w:kern w:val="2"/>
                    <w:sz w:val="24"/>
                    <w:szCs w:val="24"/>
                    <w14:ligatures w14:val="standardContextual"/>
                  </w:rPr>
                  <w:tab/>
                </w:r>
                <w:r w:rsidRPr="00B36F4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_Toc207713957 \h </w:instrText>
                </w:r>
                <w:r>
                  <w:rPr>
                    <w:noProof/>
                    <w:webHidden/>
                  </w:rPr>
                </w:r>
                <w:r>
                  <w:rPr>
                    <w:noProof/>
                    <w:webHidden/>
                  </w:rPr>
                  <w:fldChar w:fldCharType="separate"/>
                </w:r>
                <w:r w:rsidR="00F51D61">
                  <w:rPr>
                    <w:noProof/>
                    <w:webHidden/>
                  </w:rPr>
                  <w:t>5</w:t>
                </w:r>
                <w:r>
                  <w:rPr>
                    <w:noProof/>
                    <w:webHidden/>
                  </w:rPr>
                  <w:fldChar w:fldCharType="end"/>
                </w:r>
              </w:hyperlink>
            </w:p>
            <w:p w14:paraId="043134ED" w14:textId="1F944A3C" w:rsidR="007B1749" w:rsidRDefault="007B1749">
              <w:pPr>
                <w:pStyle w:val="Turinys1"/>
                <w:tabs>
                  <w:tab w:val="left" w:pos="720"/>
                </w:tabs>
                <w:rPr>
                  <w:noProof/>
                  <w:kern w:val="2"/>
                  <w:sz w:val="24"/>
                  <w:szCs w:val="24"/>
                  <w14:ligatures w14:val="standardContextual"/>
                </w:rPr>
              </w:pPr>
              <w:hyperlink w:anchor="_Toc207713958" w:history="1">
                <w:r w:rsidRPr="00B36F4C">
                  <w:rPr>
                    <w:rStyle w:val="Hipersaitas"/>
                    <w:rFonts w:ascii="Times New Roman" w:eastAsia="Calibri" w:hAnsi="Times New Roman" w:cs="Times New Roman"/>
                    <w:noProof/>
                  </w:rPr>
                  <w:t>8.</w:t>
                </w:r>
                <w:r>
                  <w:rPr>
                    <w:noProof/>
                    <w:kern w:val="2"/>
                    <w:sz w:val="24"/>
                    <w:szCs w:val="24"/>
                    <w14:ligatures w14:val="standardContextual"/>
                  </w:rPr>
                  <w:tab/>
                </w:r>
                <w:r w:rsidRPr="00B36F4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_Toc207713958 \h </w:instrText>
                </w:r>
                <w:r>
                  <w:rPr>
                    <w:noProof/>
                    <w:webHidden/>
                  </w:rPr>
                </w:r>
                <w:r>
                  <w:rPr>
                    <w:noProof/>
                    <w:webHidden/>
                  </w:rPr>
                  <w:fldChar w:fldCharType="separate"/>
                </w:r>
                <w:r w:rsidR="00F51D61">
                  <w:rPr>
                    <w:noProof/>
                    <w:webHidden/>
                  </w:rPr>
                  <w:t>5</w:t>
                </w:r>
                <w:r>
                  <w:rPr>
                    <w:noProof/>
                    <w:webHidden/>
                  </w:rPr>
                  <w:fldChar w:fldCharType="end"/>
                </w:r>
              </w:hyperlink>
            </w:p>
            <w:p w14:paraId="6EC8174D" w14:textId="7266644C" w:rsidR="007B1749" w:rsidRDefault="007B1749">
              <w:pPr>
                <w:pStyle w:val="Turinys1"/>
                <w:tabs>
                  <w:tab w:val="left" w:pos="720"/>
                </w:tabs>
                <w:rPr>
                  <w:noProof/>
                  <w:kern w:val="2"/>
                  <w:sz w:val="24"/>
                  <w:szCs w:val="24"/>
                  <w14:ligatures w14:val="standardContextual"/>
                </w:rPr>
              </w:pPr>
              <w:hyperlink w:anchor="_Toc207713959" w:history="1">
                <w:r w:rsidRPr="00B36F4C">
                  <w:rPr>
                    <w:rStyle w:val="Hipersaitas"/>
                    <w:rFonts w:ascii="Times New Roman" w:eastAsia="Calibri" w:hAnsi="Times New Roman" w:cs="Times New Roman"/>
                    <w:noProof/>
                  </w:rPr>
                  <w:t>9.</w:t>
                </w:r>
                <w:r>
                  <w:rPr>
                    <w:noProof/>
                    <w:kern w:val="2"/>
                    <w:sz w:val="24"/>
                    <w:szCs w:val="24"/>
                    <w14:ligatures w14:val="standardContextual"/>
                  </w:rPr>
                  <w:tab/>
                </w:r>
                <w:r w:rsidRPr="00B36F4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_Toc207713959 \h </w:instrText>
                </w:r>
                <w:r>
                  <w:rPr>
                    <w:noProof/>
                    <w:webHidden/>
                  </w:rPr>
                </w:r>
                <w:r>
                  <w:rPr>
                    <w:noProof/>
                    <w:webHidden/>
                  </w:rPr>
                  <w:fldChar w:fldCharType="separate"/>
                </w:r>
                <w:r w:rsidR="00F51D61">
                  <w:rPr>
                    <w:noProof/>
                    <w:webHidden/>
                  </w:rPr>
                  <w:t>5</w:t>
                </w:r>
                <w:r>
                  <w:rPr>
                    <w:noProof/>
                    <w:webHidden/>
                  </w:rPr>
                  <w:fldChar w:fldCharType="end"/>
                </w:r>
              </w:hyperlink>
            </w:p>
            <w:p w14:paraId="0D32CF73" w14:textId="6FBE54CF" w:rsidR="007B1749" w:rsidRDefault="007B1749">
              <w:pPr>
                <w:pStyle w:val="Turinys1"/>
                <w:tabs>
                  <w:tab w:val="left" w:pos="720"/>
                </w:tabs>
                <w:rPr>
                  <w:noProof/>
                  <w:kern w:val="2"/>
                  <w:sz w:val="24"/>
                  <w:szCs w:val="24"/>
                  <w14:ligatures w14:val="standardContextual"/>
                </w:rPr>
              </w:pPr>
              <w:hyperlink w:anchor="_Toc207713960" w:history="1">
                <w:r w:rsidRPr="00B36F4C">
                  <w:rPr>
                    <w:rStyle w:val="Hipersaitas"/>
                    <w:rFonts w:ascii="Times New Roman" w:eastAsia="Calibri" w:hAnsi="Times New Roman" w:cs="Times New Roman"/>
                    <w:noProof/>
                  </w:rPr>
                  <w:t>10.</w:t>
                </w:r>
                <w:r>
                  <w:rPr>
                    <w:noProof/>
                    <w:kern w:val="2"/>
                    <w:sz w:val="24"/>
                    <w:szCs w:val="24"/>
                    <w14:ligatures w14:val="standardContextual"/>
                  </w:rPr>
                  <w:tab/>
                </w:r>
                <w:r w:rsidRPr="00B36F4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_Toc207713960 \h </w:instrText>
                </w:r>
                <w:r>
                  <w:rPr>
                    <w:noProof/>
                    <w:webHidden/>
                  </w:rPr>
                </w:r>
                <w:r>
                  <w:rPr>
                    <w:noProof/>
                    <w:webHidden/>
                  </w:rPr>
                  <w:fldChar w:fldCharType="separate"/>
                </w:r>
                <w:r w:rsidR="00F51D61">
                  <w:rPr>
                    <w:noProof/>
                    <w:webHidden/>
                  </w:rPr>
                  <w:t>5</w:t>
                </w:r>
                <w:r>
                  <w:rPr>
                    <w:noProof/>
                    <w:webHidden/>
                  </w:rPr>
                  <w:fldChar w:fldCharType="end"/>
                </w:r>
              </w:hyperlink>
            </w:p>
            <w:p w14:paraId="714D2699" w14:textId="6F99ACA3" w:rsidR="007B1749" w:rsidRDefault="007B1749">
              <w:pPr>
                <w:pStyle w:val="Turinys1"/>
                <w:tabs>
                  <w:tab w:val="left" w:pos="720"/>
                </w:tabs>
                <w:rPr>
                  <w:noProof/>
                  <w:kern w:val="2"/>
                  <w:sz w:val="24"/>
                  <w:szCs w:val="24"/>
                  <w14:ligatures w14:val="standardContextual"/>
                </w:rPr>
              </w:pPr>
              <w:hyperlink w:anchor="_Toc207713961" w:history="1">
                <w:r w:rsidRPr="00B36F4C">
                  <w:rPr>
                    <w:rStyle w:val="Hipersaitas"/>
                    <w:rFonts w:ascii="Times New Roman" w:hAnsi="Times New Roman" w:cs="Times New Roman"/>
                    <w:noProof/>
                  </w:rPr>
                  <w:t>11.</w:t>
                </w:r>
                <w:r>
                  <w:rPr>
                    <w:noProof/>
                    <w:kern w:val="2"/>
                    <w:sz w:val="24"/>
                    <w:szCs w:val="24"/>
                    <w14:ligatures w14:val="standardContextual"/>
                  </w:rPr>
                  <w:tab/>
                </w:r>
                <w:r w:rsidRPr="00B36F4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_Toc207713961 \h </w:instrText>
                </w:r>
                <w:r>
                  <w:rPr>
                    <w:noProof/>
                    <w:webHidden/>
                  </w:rPr>
                </w:r>
                <w:r>
                  <w:rPr>
                    <w:noProof/>
                    <w:webHidden/>
                  </w:rPr>
                  <w:fldChar w:fldCharType="separate"/>
                </w:r>
                <w:r w:rsidR="00F51D61">
                  <w:rPr>
                    <w:noProof/>
                    <w:webHidden/>
                  </w:rPr>
                  <w:t>6</w:t>
                </w:r>
                <w:r>
                  <w:rPr>
                    <w:noProof/>
                    <w:webHidden/>
                  </w:rPr>
                  <w:fldChar w:fldCharType="end"/>
                </w:r>
              </w:hyperlink>
            </w:p>
            <w:p w14:paraId="37CEA1C9" w14:textId="456DB93D" w:rsidR="007B1749" w:rsidRDefault="007B1749">
              <w:pPr>
                <w:pStyle w:val="Turinys1"/>
                <w:rPr>
                  <w:noProof/>
                  <w:kern w:val="2"/>
                  <w:sz w:val="24"/>
                  <w:szCs w:val="24"/>
                  <w14:ligatures w14:val="standardContextual"/>
                </w:rPr>
              </w:pPr>
              <w:hyperlink w:anchor="_Toc207713962" w:history="1">
                <w:r w:rsidRPr="00B36F4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_Toc207713962 \h </w:instrText>
                </w:r>
                <w:r>
                  <w:rPr>
                    <w:noProof/>
                    <w:webHidden/>
                  </w:rPr>
                </w:r>
                <w:r>
                  <w:rPr>
                    <w:noProof/>
                    <w:webHidden/>
                  </w:rPr>
                  <w:fldChar w:fldCharType="separate"/>
                </w:r>
                <w:r w:rsidR="00F51D61">
                  <w:rPr>
                    <w:noProof/>
                    <w:webHidden/>
                  </w:rPr>
                  <w:t>7</w:t>
                </w:r>
                <w:r>
                  <w:rPr>
                    <w:noProof/>
                    <w:webHidden/>
                  </w:rPr>
                  <w:fldChar w:fldCharType="end"/>
                </w:r>
              </w:hyperlink>
            </w:p>
            <w:p w14:paraId="0D216C92" w14:textId="12B20734" w:rsidR="007B1749" w:rsidRDefault="007B1749">
              <w:pPr>
                <w:pStyle w:val="Turinys2"/>
                <w:rPr>
                  <w:noProof/>
                  <w:kern w:val="2"/>
                  <w:sz w:val="24"/>
                  <w:szCs w:val="24"/>
                  <w14:ligatures w14:val="standardContextual"/>
                </w:rPr>
              </w:pPr>
              <w:hyperlink w:anchor="_Toc207713963" w:history="1">
                <w:r w:rsidRPr="00B36F4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_Toc207713963 \h </w:instrText>
                </w:r>
                <w:r>
                  <w:rPr>
                    <w:noProof/>
                    <w:webHidden/>
                  </w:rPr>
                </w:r>
                <w:r>
                  <w:rPr>
                    <w:noProof/>
                    <w:webHidden/>
                  </w:rPr>
                  <w:fldChar w:fldCharType="separate"/>
                </w:r>
                <w:r w:rsidR="00F51D61">
                  <w:rPr>
                    <w:noProof/>
                    <w:webHidden/>
                  </w:rPr>
                  <w:t>10</w:t>
                </w:r>
                <w:r>
                  <w:rPr>
                    <w:noProof/>
                    <w:webHidden/>
                  </w:rPr>
                  <w:fldChar w:fldCharType="end"/>
                </w:r>
              </w:hyperlink>
            </w:p>
            <w:p w14:paraId="564EDAA1" w14:textId="7C7EBEE5" w:rsidR="007B1749" w:rsidRDefault="007B1749">
              <w:pPr>
                <w:pStyle w:val="Turinys2"/>
                <w:rPr>
                  <w:noProof/>
                  <w:kern w:val="2"/>
                  <w:sz w:val="24"/>
                  <w:szCs w:val="24"/>
                  <w14:ligatures w14:val="standardContextual"/>
                </w:rPr>
              </w:pPr>
              <w:hyperlink w:anchor="_Toc207713964" w:history="1">
                <w:r w:rsidRPr="00B36F4C">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_Toc207713964 \h </w:instrText>
                </w:r>
                <w:r>
                  <w:rPr>
                    <w:noProof/>
                    <w:webHidden/>
                  </w:rPr>
                </w:r>
                <w:r>
                  <w:rPr>
                    <w:noProof/>
                    <w:webHidden/>
                  </w:rPr>
                  <w:fldChar w:fldCharType="separate"/>
                </w:r>
                <w:r w:rsidR="00F51D61">
                  <w:rPr>
                    <w:noProof/>
                    <w:webHidden/>
                  </w:rPr>
                  <w:t>11</w:t>
                </w:r>
                <w:r>
                  <w:rPr>
                    <w:noProof/>
                    <w:webHidden/>
                  </w:rPr>
                  <w:fldChar w:fldCharType="end"/>
                </w:r>
              </w:hyperlink>
            </w:p>
            <w:p w14:paraId="2A26382B" w14:textId="6B1B3A50" w:rsidR="007B1749" w:rsidRDefault="007B1749">
              <w:pPr>
                <w:pStyle w:val="Turinys2"/>
                <w:rPr>
                  <w:noProof/>
                  <w:kern w:val="2"/>
                  <w:sz w:val="24"/>
                  <w:szCs w:val="24"/>
                  <w14:ligatures w14:val="standardContextual"/>
                </w:rPr>
              </w:pPr>
              <w:hyperlink w:anchor="_Toc207713965" w:history="1">
                <w:r w:rsidRPr="00B36F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_Toc207713965 \h </w:instrText>
                </w:r>
                <w:r>
                  <w:rPr>
                    <w:noProof/>
                    <w:webHidden/>
                  </w:rPr>
                </w:r>
                <w:r>
                  <w:rPr>
                    <w:noProof/>
                    <w:webHidden/>
                  </w:rPr>
                  <w:fldChar w:fldCharType="separate"/>
                </w:r>
                <w:r w:rsidR="00F51D61">
                  <w:rPr>
                    <w:noProof/>
                    <w:webHidden/>
                  </w:rPr>
                  <w:t>22</w:t>
                </w:r>
                <w:r>
                  <w:rPr>
                    <w:noProof/>
                    <w:webHidden/>
                  </w:rPr>
                  <w:fldChar w:fldCharType="end"/>
                </w:r>
              </w:hyperlink>
            </w:p>
            <w:p w14:paraId="17458FC2" w14:textId="21F758DB" w:rsidR="007B1749" w:rsidRDefault="007B1749">
              <w:pPr>
                <w:pStyle w:val="Turinys2"/>
                <w:rPr>
                  <w:noProof/>
                  <w:kern w:val="2"/>
                  <w:sz w:val="24"/>
                  <w:szCs w:val="24"/>
                  <w14:ligatures w14:val="standardContextual"/>
                </w:rPr>
              </w:pPr>
              <w:hyperlink w:anchor="_Toc207713966" w:history="1">
                <w:r w:rsidRPr="00B36F4C">
                  <w:rPr>
                    <w:rStyle w:val="Hipersaitas"/>
                    <w:rFonts w:ascii="Times New Roman" w:eastAsia="Calibri" w:hAnsi="Times New Roman" w:cs="Times New Roman"/>
                    <w:noProof/>
                  </w:rPr>
                  <w:t xml:space="preserve">Pirkimo sąlygų 5 priedas „EBVPD“ </w:t>
                </w:r>
                <w:r w:rsidRPr="00B36F4C">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_Toc207713966 \h </w:instrText>
                </w:r>
                <w:r>
                  <w:rPr>
                    <w:noProof/>
                    <w:webHidden/>
                  </w:rPr>
                </w:r>
                <w:r>
                  <w:rPr>
                    <w:noProof/>
                    <w:webHidden/>
                  </w:rPr>
                  <w:fldChar w:fldCharType="separate"/>
                </w:r>
                <w:r w:rsidR="00F51D61">
                  <w:rPr>
                    <w:noProof/>
                    <w:webHidden/>
                  </w:rPr>
                  <w:t>23</w:t>
                </w:r>
                <w:r>
                  <w:rPr>
                    <w:noProof/>
                    <w:webHidden/>
                  </w:rPr>
                  <w:fldChar w:fldCharType="end"/>
                </w:r>
              </w:hyperlink>
            </w:p>
            <w:p w14:paraId="62A8B98D" w14:textId="02F868A7" w:rsidR="007B1749" w:rsidRDefault="007B1749">
              <w:pPr>
                <w:pStyle w:val="Turinys2"/>
                <w:rPr>
                  <w:noProof/>
                  <w:kern w:val="2"/>
                  <w:sz w:val="24"/>
                  <w:szCs w:val="24"/>
                  <w14:ligatures w14:val="standardContextual"/>
                </w:rPr>
              </w:pPr>
              <w:hyperlink w:anchor="_Toc207713967" w:history="1">
                <w:r w:rsidRPr="00B36F4C">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_Toc207713967 \h </w:instrText>
                </w:r>
                <w:r>
                  <w:rPr>
                    <w:noProof/>
                    <w:webHidden/>
                  </w:rPr>
                </w:r>
                <w:r>
                  <w:rPr>
                    <w:noProof/>
                    <w:webHidden/>
                  </w:rPr>
                  <w:fldChar w:fldCharType="separate"/>
                </w:r>
                <w:r w:rsidR="00F51D61">
                  <w:rPr>
                    <w:noProof/>
                    <w:webHidden/>
                  </w:rPr>
                  <w:t>24</w:t>
                </w:r>
                <w:r>
                  <w:rPr>
                    <w:noProof/>
                    <w:webHidden/>
                  </w:rPr>
                  <w:fldChar w:fldCharType="end"/>
                </w:r>
              </w:hyperlink>
            </w:p>
            <w:p w14:paraId="7DE33946" w14:textId="7C7AE0E7" w:rsidR="007B1749" w:rsidRDefault="007B1749">
              <w:pPr>
                <w:pStyle w:val="Turinys2"/>
                <w:rPr>
                  <w:noProof/>
                  <w:kern w:val="2"/>
                  <w:sz w:val="24"/>
                  <w:szCs w:val="24"/>
                  <w14:ligatures w14:val="standardContextual"/>
                </w:rPr>
              </w:pPr>
              <w:hyperlink w:anchor="_Toc207713968" w:history="1">
                <w:r w:rsidRPr="00B36F4C">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_Toc207713968 \h </w:instrText>
                </w:r>
                <w:r>
                  <w:rPr>
                    <w:noProof/>
                    <w:webHidden/>
                  </w:rPr>
                </w:r>
                <w:r>
                  <w:rPr>
                    <w:noProof/>
                    <w:webHidden/>
                  </w:rPr>
                  <w:fldChar w:fldCharType="separate"/>
                </w:r>
                <w:r w:rsidR="00F51D61">
                  <w:rPr>
                    <w:noProof/>
                    <w:webHidden/>
                  </w:rPr>
                  <w:t>25</w:t>
                </w:r>
                <w:r>
                  <w:rPr>
                    <w:noProof/>
                    <w:webHidden/>
                  </w:rPr>
                  <w:fldChar w:fldCharType="end"/>
                </w:r>
              </w:hyperlink>
            </w:p>
            <w:p w14:paraId="11193795" w14:textId="1F31DE06" w:rsidR="007B1749" w:rsidRDefault="007B1749">
              <w:pPr>
                <w:pStyle w:val="Turinys2"/>
                <w:rPr>
                  <w:noProof/>
                  <w:kern w:val="2"/>
                  <w:sz w:val="24"/>
                  <w:szCs w:val="24"/>
                  <w14:ligatures w14:val="standardContextual"/>
                </w:rPr>
              </w:pPr>
              <w:hyperlink w:anchor="_Toc207713969" w:history="1">
                <w:r w:rsidRPr="00B36F4C">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_Toc207713969 \h </w:instrText>
                </w:r>
                <w:r>
                  <w:rPr>
                    <w:noProof/>
                    <w:webHidden/>
                  </w:rPr>
                </w:r>
                <w:r>
                  <w:rPr>
                    <w:noProof/>
                    <w:webHidden/>
                  </w:rPr>
                  <w:fldChar w:fldCharType="separate"/>
                </w:r>
                <w:r w:rsidR="00F51D61">
                  <w:rPr>
                    <w:noProof/>
                    <w:webHidden/>
                  </w:rPr>
                  <w:t>26</w:t>
                </w:r>
                <w:r>
                  <w:rPr>
                    <w:noProof/>
                    <w:webHidden/>
                  </w:rPr>
                  <w:fldChar w:fldCharType="end"/>
                </w:r>
              </w:hyperlink>
            </w:p>
            <w:p w14:paraId="0F75FA11" w14:textId="61E7B2A3" w:rsidR="007B1749" w:rsidRDefault="007B1749">
              <w:pPr>
                <w:pStyle w:val="Turinys2"/>
                <w:rPr>
                  <w:noProof/>
                  <w:kern w:val="2"/>
                  <w:sz w:val="24"/>
                  <w:szCs w:val="24"/>
                  <w14:ligatures w14:val="standardContextual"/>
                </w:rPr>
              </w:pPr>
              <w:hyperlink w:anchor="_Toc207713970" w:history="1">
                <w:r w:rsidRPr="00B36F4C">
                  <w:rPr>
                    <w:rStyle w:val="Hipersaitas"/>
                    <w:rFonts w:ascii="Times New Roman" w:eastAsia="Calibri" w:hAnsi="Times New Roman" w:cs="Times New Roman"/>
                    <w:noProof/>
                  </w:rPr>
                  <w:t>Pirkimo sąlygų 9 priedas „Leidėjų ir distributorių sąrašas, su kuriais pasirašytos sutartys “</w:t>
                </w:r>
                <w:r>
                  <w:rPr>
                    <w:noProof/>
                    <w:webHidden/>
                  </w:rPr>
                  <w:tab/>
                </w:r>
                <w:r>
                  <w:rPr>
                    <w:noProof/>
                    <w:webHidden/>
                  </w:rPr>
                  <w:fldChar w:fldCharType="begin"/>
                </w:r>
                <w:r>
                  <w:rPr>
                    <w:noProof/>
                    <w:webHidden/>
                  </w:rPr>
                  <w:instrText xml:space="preserve"> PAGEREF _Toc207713970 \h </w:instrText>
                </w:r>
                <w:r>
                  <w:rPr>
                    <w:noProof/>
                    <w:webHidden/>
                  </w:rPr>
                </w:r>
                <w:r>
                  <w:rPr>
                    <w:noProof/>
                    <w:webHidden/>
                  </w:rPr>
                  <w:fldChar w:fldCharType="separate"/>
                </w:r>
                <w:r w:rsidR="00F51D61">
                  <w:rPr>
                    <w:noProof/>
                    <w:webHidden/>
                  </w:rPr>
                  <w:t>27</w:t>
                </w:r>
                <w:r>
                  <w:rPr>
                    <w:noProof/>
                    <w:webHidden/>
                  </w:rPr>
                  <w:fldChar w:fldCharType="end"/>
                </w:r>
              </w:hyperlink>
            </w:p>
            <w:p w14:paraId="0DDC40AE" w14:textId="3C0714B9"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7713951"/>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Sraopastraipa"/>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17014B70" w:rsidR="000C7B5F" w:rsidRPr="00833351"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2F3361" w:rsidRPr="00737598">
        <w:rPr>
          <w:rFonts w:ascii="Times New Roman" w:hAnsi="Times New Roman" w:cs="Times New Roman"/>
          <w:sz w:val="24"/>
          <w:szCs w:val="24"/>
        </w:rPr>
        <w:t>“</w:t>
      </w:r>
      <w:r w:rsidRPr="00737598">
        <w:rPr>
          <w:rFonts w:ascii="Times New Roman" w:hAnsi="Times New Roman" w:cs="Times New Roman"/>
          <w:sz w:val="24"/>
          <w:szCs w:val="24"/>
        </w:rPr>
        <w:t xml:space="preserve"> </w:t>
      </w:r>
      <w:r w:rsidR="007E1894" w:rsidRPr="00833351">
        <w:rPr>
          <w:rFonts w:ascii="Times New Roman" w:hAnsi="Times New Roman" w:cs="Times New Roman"/>
          <w:sz w:val="24"/>
          <w:szCs w:val="24"/>
        </w:rPr>
        <w:t>4.4.4.1</w:t>
      </w:r>
      <w:r w:rsidR="00B4032B">
        <w:rPr>
          <w:rFonts w:ascii="Times New Roman" w:hAnsi="Times New Roman" w:cs="Times New Roman"/>
          <w:sz w:val="24"/>
          <w:szCs w:val="24"/>
        </w:rPr>
        <w:t xml:space="preserve"> </w:t>
      </w:r>
      <w:r w:rsidR="00846B1E">
        <w:rPr>
          <w:rFonts w:ascii="Times New Roman" w:hAnsi="Times New Roman" w:cs="Times New Roman"/>
          <w:sz w:val="24"/>
          <w:szCs w:val="24"/>
        </w:rPr>
        <w:t xml:space="preserve">ir </w:t>
      </w:r>
      <w:r w:rsidR="00F12AE2">
        <w:rPr>
          <w:rFonts w:ascii="Times New Roman" w:hAnsi="Times New Roman" w:cs="Times New Roman"/>
          <w:sz w:val="24"/>
          <w:szCs w:val="24"/>
        </w:rPr>
        <w:t xml:space="preserve">4.4.4.5. </w:t>
      </w:r>
      <w:r w:rsidR="00B4032B">
        <w:rPr>
          <w:rFonts w:ascii="Times New Roman" w:hAnsi="Times New Roman" w:cs="Times New Roman"/>
          <w:sz w:val="24"/>
          <w:szCs w:val="24"/>
        </w:rPr>
        <w:t>papunkči</w:t>
      </w:r>
      <w:r w:rsidR="009C68C3">
        <w:rPr>
          <w:rFonts w:ascii="Times New Roman" w:hAnsi="Times New Roman" w:cs="Times New Roman"/>
          <w:sz w:val="24"/>
          <w:szCs w:val="24"/>
        </w:rPr>
        <w:t>ais</w:t>
      </w:r>
      <w:r w:rsidR="00C6017C">
        <w:rPr>
          <w:rFonts w:ascii="Times New Roman" w:hAnsi="Times New Roman" w:cs="Times New Roman"/>
          <w:sz w:val="24"/>
          <w:szCs w:val="24"/>
        </w:rPr>
        <w:t>.</w:t>
      </w:r>
      <w:r w:rsidR="00EA7D1B" w:rsidRPr="00833351">
        <w:rPr>
          <w:rFonts w:ascii="Times New Roman" w:hAnsi="Times New Roman" w:cs="Times New Roman"/>
          <w:sz w:val="24"/>
          <w:szCs w:val="24"/>
        </w:rPr>
        <w:t xml:space="preserve"> </w:t>
      </w:r>
      <w:r w:rsidRPr="00833351">
        <w:rPr>
          <w:rFonts w:ascii="Times New Roman" w:hAnsi="Times New Roman" w:cs="Times New Roman"/>
          <w:sz w:val="24"/>
          <w:szCs w:val="24"/>
        </w:rPr>
        <w:t xml:space="preserve">Aplinkos apaugos kriterijai nustatyti </w:t>
      </w:r>
      <w:r w:rsidR="00646256" w:rsidRPr="00646256">
        <w:rPr>
          <w:rFonts w:ascii="Times New Roman" w:hAnsi="Times New Roman" w:cs="Times New Roman"/>
          <w:sz w:val="24"/>
          <w:szCs w:val="24"/>
        </w:rPr>
        <w:t>specialiųjų pirkimo sąlygų priede Nr. 2. „Techninė specifikacija“ bei specialiųjų pirkimo sąlygų priede Nr. 8 „Sutarties projektas“.</w:t>
      </w:r>
    </w:p>
    <w:p w14:paraId="2413C02D" w14:textId="711729EF" w:rsidR="00E32C8E" w:rsidRPr="00886E2B" w:rsidRDefault="00E32C8E" w:rsidP="00886E2B">
      <w:pPr>
        <w:pStyle w:val="Sraopastraipa"/>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7A2BE4">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Default="00760384" w:rsidP="007A2BE4">
      <w:pPr>
        <w:pStyle w:val="Sraopastraipa"/>
        <w:tabs>
          <w:tab w:val="left" w:pos="993"/>
          <w:tab w:val="left" w:pos="1134"/>
        </w:tabs>
        <w:spacing w:after="0" w:line="288" w:lineRule="auto"/>
        <w:ind w:left="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484B2EE8" w14:textId="77777777" w:rsidR="007A2BE4" w:rsidRPr="00886E2B" w:rsidRDefault="007A2BE4" w:rsidP="007A2BE4">
      <w:pPr>
        <w:pStyle w:val="Sraopastraipa"/>
        <w:tabs>
          <w:tab w:val="left" w:pos="993"/>
          <w:tab w:val="left" w:pos="1134"/>
        </w:tabs>
        <w:spacing w:after="0" w:line="288" w:lineRule="auto"/>
        <w:ind w:left="709"/>
        <w:jc w:val="both"/>
        <w:rPr>
          <w:rFonts w:ascii="Times New Roman" w:hAnsi="Times New Roman" w:cs="Times New Roman"/>
          <w:sz w:val="24"/>
          <w:szCs w:val="24"/>
        </w:rPr>
      </w:pPr>
    </w:p>
    <w:p w14:paraId="5DEDEBC7" w14:textId="1ED44FB6" w:rsidR="00B41C66" w:rsidRPr="001C6EEC" w:rsidRDefault="00507DC9" w:rsidP="007A2BE4">
      <w:pPr>
        <w:pStyle w:val="Antrat1"/>
        <w:spacing w:before="0" w:after="0" w:line="20" w:lineRule="atLeast"/>
        <w:contextualSpacing/>
        <w:rPr>
          <w:rFonts w:ascii="Times New Roman" w:hAnsi="Times New Roman" w:cs="Times New Roman"/>
        </w:rPr>
      </w:pPr>
      <w:bookmarkStart w:id="5" w:name="_Toc207713952"/>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0AEC4265" w:rsidR="001C6EEC" w:rsidRPr="00630020"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630020">
        <w:rPr>
          <w:rFonts w:ascii="Times New Roman" w:eastAsia="Calibri" w:hAnsi="Times New Roman" w:cs="Times New Roman"/>
          <w:sz w:val="24"/>
          <w:szCs w:val="24"/>
        </w:rPr>
        <w:t>Perkančioji organizacija numato įsigyti</w:t>
      </w:r>
      <w:r w:rsidR="00987017" w:rsidRPr="00630020">
        <w:rPr>
          <w:rFonts w:ascii="Times New Roman" w:eastAsia="Calibri" w:hAnsi="Times New Roman" w:cs="Times New Roman"/>
          <w:sz w:val="24"/>
          <w:szCs w:val="24"/>
        </w:rPr>
        <w:t xml:space="preserve"> </w:t>
      </w:r>
      <w:hyperlink r:id="rId13" w:tgtFrame="_top" w:history="1">
        <w:r w:rsidR="00EC5143" w:rsidRPr="00EC5143">
          <w:rPr>
            <w:rStyle w:val="Hipersaitas"/>
            <w:rFonts w:ascii="Times New Roman" w:hAnsi="Times New Roman" w:cs="Times New Roman"/>
            <w:i/>
            <w:iCs/>
            <w:sz w:val="24"/>
            <w:szCs w:val="24"/>
          </w:rPr>
          <w:t>vadovėlius</w:t>
        </w:r>
      </w:hyperlink>
      <w:r w:rsidR="00EC5143" w:rsidRPr="00EC5143">
        <w:rPr>
          <w:rFonts w:ascii="Times New Roman" w:hAnsi="Times New Roman" w:cs="Times New Roman"/>
          <w:i/>
          <w:iCs/>
          <w:sz w:val="24"/>
          <w:szCs w:val="24"/>
        </w:rPr>
        <w:t xml:space="preserve"> ir mokom</w:t>
      </w:r>
      <w:r w:rsidR="00062221">
        <w:rPr>
          <w:rFonts w:ascii="Times New Roman" w:hAnsi="Times New Roman" w:cs="Times New Roman"/>
          <w:i/>
          <w:iCs/>
          <w:sz w:val="24"/>
          <w:szCs w:val="24"/>
        </w:rPr>
        <w:t>uosius</w:t>
      </w:r>
      <w:r w:rsidR="00EC5143" w:rsidRPr="00EC5143">
        <w:rPr>
          <w:rFonts w:ascii="Times New Roman" w:hAnsi="Times New Roman" w:cs="Times New Roman"/>
          <w:i/>
          <w:iCs/>
          <w:sz w:val="24"/>
          <w:szCs w:val="24"/>
        </w:rPr>
        <w:t xml:space="preserve"> </w:t>
      </w:r>
      <w:r w:rsidR="00062221">
        <w:rPr>
          <w:rFonts w:ascii="Times New Roman" w:hAnsi="Times New Roman" w:cs="Times New Roman"/>
          <w:i/>
          <w:iCs/>
          <w:sz w:val="24"/>
          <w:szCs w:val="24"/>
        </w:rPr>
        <w:t>leidinius</w:t>
      </w:r>
      <w:r w:rsidR="00EC5143" w:rsidRPr="00EC5143">
        <w:rPr>
          <w:rFonts w:ascii="Times New Roman" w:hAnsi="Times New Roman" w:cs="Times New Roman"/>
          <w:i/>
          <w:iCs/>
          <w:sz w:val="24"/>
          <w:szCs w:val="24"/>
        </w:rPr>
        <w:t>, išleist</w:t>
      </w:r>
      <w:r w:rsidR="00062221">
        <w:rPr>
          <w:rFonts w:ascii="Times New Roman" w:hAnsi="Times New Roman" w:cs="Times New Roman"/>
          <w:i/>
          <w:iCs/>
          <w:sz w:val="24"/>
          <w:szCs w:val="24"/>
        </w:rPr>
        <w:t>us</w:t>
      </w:r>
      <w:r w:rsidR="00EC5143" w:rsidRPr="00EC5143">
        <w:rPr>
          <w:rFonts w:ascii="Times New Roman" w:hAnsi="Times New Roman" w:cs="Times New Roman"/>
          <w:i/>
          <w:iCs/>
          <w:sz w:val="24"/>
          <w:szCs w:val="24"/>
        </w:rPr>
        <w:t xml:space="preserve"> užsienio šalių leidyklose</w:t>
      </w:r>
      <w:r w:rsidR="00511783" w:rsidRPr="00EC5143">
        <w:rPr>
          <w:rFonts w:ascii="Times New Roman" w:hAnsi="Times New Roman" w:cs="Times New Roman"/>
          <w:i/>
          <w:iCs/>
          <w:sz w:val="24"/>
          <w:szCs w:val="24"/>
        </w:rPr>
        <w:t>.</w:t>
      </w:r>
      <w:r w:rsidRPr="00630020">
        <w:rPr>
          <w:rFonts w:ascii="Times New Roman" w:hAnsi="Times New Roman" w:cs="Times New Roman"/>
          <w:sz w:val="24"/>
          <w:szCs w:val="24"/>
        </w:rPr>
        <w:t xml:space="preserve"> Reikalavimai pirkimo objektui nustatyti specialiųjų pirkimo sąlygų Nr. 2 priede</w:t>
      </w:r>
      <w:r w:rsidR="00E83E0C">
        <w:rPr>
          <w:rFonts w:ascii="Times New Roman" w:hAnsi="Times New Roman" w:cs="Times New Roman"/>
          <w:sz w:val="24"/>
          <w:szCs w:val="24"/>
        </w:rPr>
        <w:t xml:space="preserve"> „</w:t>
      </w:r>
      <w:r w:rsidR="0086300B">
        <w:rPr>
          <w:rFonts w:ascii="Times New Roman" w:hAnsi="Times New Roman" w:cs="Times New Roman"/>
          <w:sz w:val="24"/>
          <w:szCs w:val="24"/>
        </w:rPr>
        <w:t>Techninė specifikacija“</w:t>
      </w:r>
      <w:r w:rsidRPr="00630020">
        <w:rPr>
          <w:rFonts w:ascii="Times New Roman" w:hAnsi="Times New Roman" w:cs="Times New Roman"/>
          <w:sz w:val="24"/>
          <w:szCs w:val="24"/>
        </w:rPr>
        <w:t>.</w:t>
      </w:r>
    </w:p>
    <w:p w14:paraId="307EBE5E" w14:textId="77777777" w:rsidR="003A76AD" w:rsidRPr="00265055" w:rsidRDefault="003A76AD" w:rsidP="003A76AD">
      <w:pPr>
        <w:pStyle w:val="Sraopastraipa"/>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Pr>
          <w:rFonts w:ascii="Times New Roman" w:hAnsi="Times New Roman" w:cs="Times New Roman"/>
          <w:sz w:val="24"/>
          <w:szCs w:val="24"/>
        </w:rPr>
        <w:t xml:space="preserve"> „Techninė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Default="00BB65FF" w:rsidP="007A2BE4">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B81A62" w14:textId="77777777" w:rsidR="007A2BE4" w:rsidRPr="00B93DF7" w:rsidRDefault="007A2BE4" w:rsidP="007A2BE4">
      <w:pPr>
        <w:pStyle w:val="Sraopastraipa"/>
        <w:spacing w:after="0" w:line="288" w:lineRule="auto"/>
        <w:ind w:left="0" w:firstLine="709"/>
        <w:jc w:val="both"/>
        <w:rPr>
          <w:rFonts w:ascii="Times New Roman" w:hAnsi="Times New Roman" w:cs="Times New Roman"/>
          <w:sz w:val="24"/>
          <w:szCs w:val="24"/>
        </w:rPr>
      </w:pPr>
    </w:p>
    <w:p w14:paraId="7B478B03" w14:textId="19ED0440" w:rsidR="00D22226" w:rsidRPr="007F0643" w:rsidRDefault="00202323" w:rsidP="007A2BE4">
      <w:pPr>
        <w:pStyle w:val="Antrat1"/>
        <w:spacing w:before="0" w:after="0" w:line="20" w:lineRule="atLeast"/>
        <w:contextualSpacing/>
        <w:rPr>
          <w:rFonts w:ascii="Times New Roman" w:hAnsi="Times New Roman" w:cs="Times New Roman"/>
        </w:rPr>
      </w:pPr>
      <w:bookmarkStart w:id="6" w:name="_Toc207713953"/>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390D132E"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Default="004B4A6B" w:rsidP="007A2BE4">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5125971C" w:rsidR="00C94B9F" w:rsidRPr="004B4A6B" w:rsidRDefault="00AD57B1" w:rsidP="007A2BE4">
      <w:pPr>
        <w:pStyle w:val="Antrat1"/>
        <w:spacing w:before="0" w:after="0" w:line="20" w:lineRule="atLeast"/>
        <w:contextualSpacing/>
        <w:rPr>
          <w:rFonts w:ascii="Times New Roman" w:hAnsi="Times New Roman" w:cs="Times New Roman"/>
        </w:rPr>
      </w:pPr>
      <w:bookmarkStart w:id="13" w:name="_Toc207713954"/>
      <w:r w:rsidRPr="004B4A6B">
        <w:rPr>
          <w:rFonts w:ascii="Times New Roman" w:hAnsi="Times New Roman" w:cs="Times New Roman"/>
        </w:rPr>
        <w:lastRenderedPageBreak/>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E9DAC0"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32F55D2A" w14:textId="542B0865" w:rsidR="008E7BBC" w:rsidRDefault="00E45E50" w:rsidP="007A2BE4">
      <w:pPr>
        <w:pStyle w:val="Sraopastraipa"/>
        <w:spacing w:after="0" w:line="288" w:lineRule="auto"/>
        <w:ind w:left="0" w:firstLine="720"/>
        <w:jc w:val="both"/>
        <w:rPr>
          <w:rFonts w:ascii="Times New Roman" w:hAnsi="Times New Roman" w:cs="Times New Roman"/>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8E7BBC" w:rsidRPr="00E84745">
        <w:rPr>
          <w:rFonts w:ascii="Times New Roman" w:hAnsi="Times New Roman" w:cs="Times New Roman"/>
          <w:sz w:val="24"/>
          <w:szCs w:val="24"/>
        </w:rPr>
        <w:t>Tiekėjams nenustatomi kvalifikacijos reikalavimai.</w:t>
      </w:r>
    </w:p>
    <w:p w14:paraId="55FBAC4E" w14:textId="77777777" w:rsidR="007A2BE4" w:rsidRPr="00B4152D" w:rsidRDefault="007A2BE4" w:rsidP="007A2BE4">
      <w:pPr>
        <w:pStyle w:val="Sraopastraipa"/>
        <w:spacing w:after="0" w:line="288" w:lineRule="auto"/>
        <w:ind w:left="0" w:firstLine="720"/>
        <w:jc w:val="both"/>
        <w:rPr>
          <w:rFonts w:ascii="Times New Roman" w:hAnsi="Times New Roman" w:cs="Times New Roman"/>
          <w:color w:val="70AD47" w:themeColor="accent6"/>
          <w:sz w:val="24"/>
          <w:szCs w:val="24"/>
        </w:rPr>
      </w:pPr>
    </w:p>
    <w:p w14:paraId="69D62E2B" w14:textId="29206DEF" w:rsidR="00A000BE" w:rsidRPr="00742E92" w:rsidRDefault="00D24970" w:rsidP="007A2BE4">
      <w:pPr>
        <w:pStyle w:val="Antrat1"/>
        <w:tabs>
          <w:tab w:val="left" w:pos="567"/>
        </w:tabs>
        <w:spacing w:before="0" w:after="0"/>
        <w:contextualSpacing/>
        <w:jc w:val="both"/>
        <w:rPr>
          <w:rFonts w:ascii="Times New Roman" w:hAnsi="Times New Roman" w:cs="Times New Roman"/>
        </w:rPr>
      </w:pPr>
      <w:bookmarkStart w:id="15" w:name="_Toc207713955"/>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7A2BE4">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1B4A22CB" w:rsidR="00CF3FC9" w:rsidRDefault="00CF3FC9" w:rsidP="007A2BE4">
      <w:pPr>
        <w:spacing w:after="0" w:line="360" w:lineRule="auto"/>
        <w:ind w:firstLine="567"/>
        <w:jc w:val="both"/>
        <w:rPr>
          <w:rFonts w:ascii="Times New Roman" w:hAnsi="Times New Roman" w:cs="Times New Roman"/>
          <w:color w:val="000000" w:themeColor="text1"/>
          <w:sz w:val="24"/>
          <w:szCs w:val="24"/>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3AC24D06" w14:textId="77777777" w:rsidR="007A2BE4" w:rsidRPr="00BE5DBE" w:rsidRDefault="007A2BE4" w:rsidP="007A2BE4">
      <w:pPr>
        <w:spacing w:after="0" w:line="360" w:lineRule="auto"/>
        <w:ind w:firstLine="567"/>
        <w:jc w:val="both"/>
        <w:rPr>
          <w:rFonts w:ascii="Times New Roman" w:hAnsi="Times New Roman" w:cs="Times New Roman"/>
          <w:i/>
          <w:iCs/>
          <w:sz w:val="24"/>
          <w:szCs w:val="24"/>
          <w:shd w:val="clear" w:color="auto" w:fill="FFFFFF"/>
        </w:rPr>
      </w:pPr>
    </w:p>
    <w:p w14:paraId="4BEDE7AF" w14:textId="457E0FAE" w:rsidR="00AF62E6" w:rsidRPr="00731BDA" w:rsidRDefault="00245E8F" w:rsidP="007A2BE4">
      <w:pPr>
        <w:pStyle w:val="Antrat1"/>
        <w:pBdr>
          <w:bottom w:val="single" w:sz="4" w:space="0" w:color="ED7D31" w:themeColor="accent2"/>
        </w:pBdr>
        <w:spacing w:before="0" w:after="0" w:line="20" w:lineRule="atLeast"/>
        <w:contextualSpacing/>
        <w:jc w:val="both"/>
        <w:rPr>
          <w:rFonts w:ascii="Times New Roman" w:hAnsi="Times New Roman" w:cs="Times New Roman"/>
        </w:rPr>
      </w:pPr>
      <w:bookmarkStart w:id="18" w:name="_Toc207713956"/>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27464401" w:rsidR="00225FF0" w:rsidRPr="00334133" w:rsidRDefault="00225FF0" w:rsidP="007A2BE4">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20D69685" w:rsidR="00225FF0" w:rsidRPr="00334133"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46024A52" w:rsidR="00225FF0" w:rsidRPr="00334133" w:rsidRDefault="00DA0101"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w:t>
      </w:r>
      <w:bookmarkStart w:id="19" w:name="_Hlk208569646"/>
      <w:r w:rsidR="00225FF0" w:rsidRPr="00334133">
        <w:rPr>
          <w:rFonts w:ascii="Times New Roman" w:hAnsi="Times New Roman" w:cs="Times New Roman"/>
          <w:sz w:val="24"/>
          <w:szCs w:val="24"/>
        </w:rPr>
        <w:t>specialiųjų pirkimo sąlygų Nr. 5 priedas</w:t>
      </w:r>
      <w:bookmarkEnd w:id="19"/>
      <w:r w:rsidR="00225FF0" w:rsidRPr="00334133">
        <w:rPr>
          <w:rFonts w:ascii="Times New Roman" w:hAnsi="Times New Roman" w:cs="Times New Roman"/>
          <w:sz w:val="24"/>
          <w:szCs w:val="24"/>
        </w:rPr>
        <w:t>). Pasirašydamas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E2388F">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E2621B" w:rsidRDefault="00225FF0" w:rsidP="00F05417">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Antrat1Diagrama"/>
        </w:rPr>
        <w:t xml:space="preserve"> </w:t>
      </w:r>
    </w:p>
    <w:p w14:paraId="51DB667F" w14:textId="4EC5B1EC" w:rsidR="00225FF0" w:rsidRPr="005661D7" w:rsidRDefault="00225FF0" w:rsidP="00F05417">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dokumentai, patvirtinantys, kad ūkio subjektas, kurio pajėgumais t</w:t>
      </w:r>
      <w:r w:rsidR="005661D7">
        <w:rPr>
          <w:rFonts w:ascii="Times New Roman" w:hAnsi="Times New Roman" w:cs="Times New Roman"/>
          <w:sz w:val="24"/>
          <w:szCs w:val="24"/>
        </w:rPr>
        <w:t>ie</w:t>
      </w:r>
      <w:r w:rsidRPr="00A3244E">
        <w:rPr>
          <w:rFonts w:ascii="Times New Roman" w:hAnsi="Times New Roman" w:cs="Times New Roman"/>
          <w:sz w:val="24"/>
          <w:szCs w:val="24"/>
        </w:rPr>
        <w:t xml:space="preserv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w:t>
      </w:r>
      <w:r w:rsidR="00F647F9">
        <w:rPr>
          <w:rFonts w:ascii="Times New Roman" w:hAnsi="Times New Roman" w:cs="Times New Roman"/>
          <w:sz w:val="24"/>
          <w:szCs w:val="24"/>
        </w:rPr>
        <w:t>ei</w:t>
      </w:r>
      <w:r w:rsidRPr="00A3244E">
        <w:rPr>
          <w:rFonts w:ascii="Times New Roman" w:hAnsi="Times New Roman" w:cs="Times New Roman"/>
          <w:sz w:val="24"/>
          <w:szCs w:val="24"/>
        </w:rPr>
        <w:t>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5DBA870D" w14:textId="1FB0592C" w:rsidR="005661D7" w:rsidRPr="005661D7" w:rsidRDefault="005661D7" w:rsidP="005661D7">
      <w:pPr>
        <w:pStyle w:val="Sraopastraipa"/>
        <w:numPr>
          <w:ilvl w:val="2"/>
          <w:numId w:val="9"/>
        </w:numPr>
        <w:spacing w:after="0" w:line="288" w:lineRule="auto"/>
        <w:ind w:left="0" w:firstLine="709"/>
        <w:jc w:val="both"/>
        <w:rPr>
          <w:rFonts w:ascii="Times New Roman" w:hAnsi="Times New Roman" w:cs="Times New Roman"/>
          <w:sz w:val="24"/>
          <w:szCs w:val="24"/>
        </w:rPr>
      </w:pPr>
      <w:r>
        <w:rPr>
          <w:rFonts w:ascii="Times New Roman" w:hAnsi="Times New Roman" w:cs="Times New Roman"/>
          <w:sz w:val="24"/>
          <w:szCs w:val="24"/>
        </w:rPr>
        <w:t>l</w:t>
      </w:r>
      <w:r w:rsidRPr="005661D7">
        <w:rPr>
          <w:rFonts w:ascii="Times New Roman" w:hAnsi="Times New Roman" w:cs="Times New Roman"/>
          <w:sz w:val="24"/>
          <w:szCs w:val="24"/>
        </w:rPr>
        <w:t>eidėjų ir distributorių sąrašas, su kuriais Tiekėjas turi pasirašytas sutartis</w:t>
      </w:r>
      <w:r w:rsidR="008757B0">
        <w:rPr>
          <w:rFonts w:ascii="Times New Roman" w:hAnsi="Times New Roman" w:cs="Times New Roman"/>
          <w:sz w:val="24"/>
          <w:szCs w:val="24"/>
        </w:rPr>
        <w:t xml:space="preserve"> </w:t>
      </w:r>
      <w:r w:rsidR="008757B0" w:rsidRPr="00334133">
        <w:rPr>
          <w:rFonts w:ascii="Times New Roman" w:hAnsi="Times New Roman" w:cs="Times New Roman"/>
          <w:sz w:val="24"/>
          <w:szCs w:val="24"/>
        </w:rPr>
        <w:t xml:space="preserve">(specialiųjų pirkimo sąlygų Nr. </w:t>
      </w:r>
      <w:r w:rsidR="008757B0">
        <w:rPr>
          <w:rFonts w:ascii="Times New Roman" w:hAnsi="Times New Roman" w:cs="Times New Roman"/>
          <w:sz w:val="24"/>
          <w:szCs w:val="24"/>
        </w:rPr>
        <w:t>9</w:t>
      </w:r>
      <w:r w:rsidR="008757B0" w:rsidRPr="00334133">
        <w:rPr>
          <w:rFonts w:ascii="Times New Roman" w:hAnsi="Times New Roman" w:cs="Times New Roman"/>
          <w:sz w:val="24"/>
          <w:szCs w:val="24"/>
        </w:rPr>
        <w:t xml:space="preserve"> priedas)</w:t>
      </w:r>
      <w:r w:rsidRPr="005661D7">
        <w:rPr>
          <w:rFonts w:ascii="Times New Roman" w:hAnsi="Times New Roman" w:cs="Times New Roman"/>
          <w:sz w:val="24"/>
          <w:szCs w:val="24"/>
        </w:rPr>
        <w:t>;</w:t>
      </w:r>
    </w:p>
    <w:p w14:paraId="4B11BEBA" w14:textId="6EBB2291" w:rsidR="002C1D4C" w:rsidRPr="00485D2E" w:rsidRDefault="00EB05BF" w:rsidP="005661D7">
      <w:pPr>
        <w:pStyle w:val="Sraopastraipa"/>
        <w:numPr>
          <w:ilvl w:val="2"/>
          <w:numId w:val="9"/>
        </w:numPr>
        <w:tabs>
          <w:tab w:val="left" w:pos="1276"/>
          <w:tab w:val="left" w:pos="1418"/>
        </w:tabs>
        <w:spacing w:after="0" w:line="288" w:lineRule="auto"/>
        <w:ind w:left="0" w:firstLine="709"/>
        <w:jc w:val="both"/>
        <w:rPr>
          <w:rFonts w:ascii="Times New Roman" w:hAnsi="Times New Roman" w:cs="Times New Roman"/>
          <w:sz w:val="24"/>
          <w:szCs w:val="24"/>
          <w:u w:val="single"/>
        </w:rPr>
      </w:pPr>
      <w:r>
        <w:rPr>
          <w:rFonts w:ascii="Times New Roman" w:hAnsi="Times New Roman" w:cs="Times New Roman"/>
          <w:b/>
          <w:bCs/>
          <w:sz w:val="24"/>
          <w:szCs w:val="24"/>
        </w:rPr>
        <w:t xml:space="preserve">Kontrolinio sąrašo </w:t>
      </w:r>
      <w:r w:rsidR="006B02D1">
        <w:rPr>
          <w:rFonts w:ascii="Times New Roman" w:hAnsi="Times New Roman" w:cs="Times New Roman"/>
          <w:b/>
          <w:bCs/>
          <w:sz w:val="24"/>
          <w:szCs w:val="24"/>
        </w:rPr>
        <w:t xml:space="preserve">leidinių </w:t>
      </w:r>
      <w:r w:rsidR="006B02D1" w:rsidRPr="006B02D1">
        <w:rPr>
          <w:rFonts w:ascii="Times New Roman" w:hAnsi="Times New Roman" w:cs="Times New Roman"/>
          <w:sz w:val="24"/>
          <w:szCs w:val="24"/>
        </w:rPr>
        <w:t>(</w:t>
      </w:r>
      <w:r w:rsidR="000F661C">
        <w:rPr>
          <w:rFonts w:ascii="Times New Roman" w:hAnsi="Times New Roman" w:cs="Times New Roman"/>
          <w:sz w:val="24"/>
          <w:szCs w:val="24"/>
        </w:rPr>
        <w:t xml:space="preserve">sąrašas pateiktas </w:t>
      </w:r>
      <w:r w:rsidR="006B02D1" w:rsidRPr="00334133">
        <w:rPr>
          <w:rFonts w:ascii="Times New Roman" w:hAnsi="Times New Roman" w:cs="Times New Roman"/>
          <w:sz w:val="24"/>
          <w:szCs w:val="24"/>
        </w:rPr>
        <w:t xml:space="preserve">specialiųjų pirkimo sąlygų Nr. </w:t>
      </w:r>
      <w:r w:rsidR="006B02D1">
        <w:rPr>
          <w:rFonts w:ascii="Times New Roman" w:hAnsi="Times New Roman" w:cs="Times New Roman"/>
          <w:sz w:val="24"/>
          <w:szCs w:val="24"/>
        </w:rPr>
        <w:t>2</w:t>
      </w:r>
      <w:r w:rsidR="006B02D1" w:rsidRPr="00334133">
        <w:rPr>
          <w:rFonts w:ascii="Times New Roman" w:hAnsi="Times New Roman" w:cs="Times New Roman"/>
          <w:sz w:val="24"/>
          <w:szCs w:val="24"/>
        </w:rPr>
        <w:t xml:space="preserve"> pried</w:t>
      </w:r>
      <w:r w:rsidR="006B02D1">
        <w:rPr>
          <w:rFonts w:ascii="Times New Roman" w:hAnsi="Times New Roman" w:cs="Times New Roman"/>
          <w:sz w:val="24"/>
          <w:szCs w:val="24"/>
        </w:rPr>
        <w:t xml:space="preserve">o </w:t>
      </w:r>
      <w:r w:rsidR="004179E2">
        <w:rPr>
          <w:rFonts w:ascii="Times New Roman" w:hAnsi="Times New Roman" w:cs="Times New Roman"/>
          <w:sz w:val="24"/>
          <w:szCs w:val="24"/>
        </w:rPr>
        <w:t>2 punkt</w:t>
      </w:r>
      <w:r w:rsidR="000F661C">
        <w:rPr>
          <w:rFonts w:ascii="Times New Roman" w:hAnsi="Times New Roman" w:cs="Times New Roman"/>
          <w:sz w:val="24"/>
          <w:szCs w:val="24"/>
        </w:rPr>
        <w:t>e</w:t>
      </w:r>
      <w:r w:rsidR="004179E2">
        <w:rPr>
          <w:rFonts w:ascii="Times New Roman" w:hAnsi="Times New Roman" w:cs="Times New Roman"/>
          <w:sz w:val="24"/>
          <w:szCs w:val="24"/>
        </w:rPr>
        <w:t xml:space="preserve">) </w:t>
      </w:r>
      <w:r w:rsidR="00485D2E" w:rsidRPr="00485D2E">
        <w:rPr>
          <w:rFonts w:ascii="Times New Roman" w:hAnsi="Times New Roman" w:cs="Times New Roman"/>
          <w:b/>
          <w:bCs/>
          <w:sz w:val="24"/>
          <w:szCs w:val="24"/>
        </w:rPr>
        <w:t>įrodym</w:t>
      </w:r>
      <w:r w:rsidR="00485D2E">
        <w:rPr>
          <w:rFonts w:ascii="Times New Roman" w:hAnsi="Times New Roman" w:cs="Times New Roman"/>
          <w:b/>
          <w:bCs/>
          <w:sz w:val="24"/>
          <w:szCs w:val="24"/>
        </w:rPr>
        <w:t>ai</w:t>
      </w:r>
      <w:r w:rsidR="00485D2E" w:rsidRPr="00485D2E">
        <w:rPr>
          <w:rFonts w:ascii="Times New Roman" w:hAnsi="Times New Roman" w:cs="Times New Roman"/>
          <w:b/>
          <w:bCs/>
          <w:sz w:val="24"/>
          <w:szCs w:val="24"/>
        </w:rPr>
        <w:t xml:space="preserve"> </w:t>
      </w:r>
      <w:r w:rsidR="00485D2E" w:rsidRPr="007A2BE4">
        <w:rPr>
          <w:rFonts w:ascii="Times New Roman" w:hAnsi="Times New Roman" w:cs="Times New Roman"/>
          <w:sz w:val="24"/>
          <w:szCs w:val="24"/>
        </w:rPr>
        <w:t>(</w:t>
      </w:r>
      <w:r w:rsidR="00485D2E" w:rsidRPr="00485D2E">
        <w:rPr>
          <w:rFonts w:ascii="Times New Roman" w:eastAsia="Calibri" w:hAnsi="Times New Roman" w:cs="Times New Roman"/>
          <w:sz w:val="24"/>
          <w:szCs w:val="24"/>
        </w:rPr>
        <w:t>užsaugot</w:t>
      </w:r>
      <w:r w:rsidR="00485D2E">
        <w:rPr>
          <w:rFonts w:ascii="Times New Roman" w:eastAsia="Calibri" w:hAnsi="Times New Roman" w:cs="Times New Roman"/>
          <w:sz w:val="24"/>
          <w:szCs w:val="24"/>
        </w:rPr>
        <w:t>as</w:t>
      </w:r>
      <w:r w:rsidR="00485D2E" w:rsidRPr="00485D2E">
        <w:rPr>
          <w:rFonts w:ascii="Times New Roman" w:eastAsia="Calibri" w:hAnsi="Times New Roman" w:cs="Times New Roman"/>
          <w:sz w:val="24"/>
          <w:szCs w:val="24"/>
        </w:rPr>
        <w:t xml:space="preserve"> svetainės puslap</w:t>
      </w:r>
      <w:r w:rsidR="00485D2E">
        <w:rPr>
          <w:rFonts w:ascii="Times New Roman" w:eastAsia="Calibri" w:hAnsi="Times New Roman" w:cs="Times New Roman"/>
          <w:sz w:val="24"/>
          <w:szCs w:val="24"/>
        </w:rPr>
        <w:t>is</w:t>
      </w:r>
      <w:r w:rsidR="00485D2E" w:rsidRPr="00485D2E">
        <w:rPr>
          <w:rFonts w:ascii="Times New Roman" w:eastAsia="Calibri" w:hAnsi="Times New Roman" w:cs="Times New Roman"/>
          <w:sz w:val="24"/>
          <w:szCs w:val="24"/>
        </w:rPr>
        <w:t xml:space="preserve"> PDF formatu - paspaudus dešiniu pelės klavišu ir pasirinkus Print – Save as PDF)</w:t>
      </w:r>
      <w:r w:rsidR="00485D2E" w:rsidRPr="00485D2E">
        <w:rPr>
          <w:rFonts w:ascii="Times New Roman" w:hAnsi="Times New Roman" w:cs="Times New Roman"/>
          <w:b/>
          <w:bCs/>
          <w:sz w:val="24"/>
          <w:szCs w:val="24"/>
        </w:rPr>
        <w:t xml:space="preserve"> apie PASIŪLYMO PATEIKIMO DIENAI viešai skelbiamą </w:t>
      </w:r>
      <w:r w:rsidR="00485D2E" w:rsidRPr="00485D2E">
        <w:rPr>
          <w:rFonts w:ascii="Times New Roman" w:hAnsi="Times New Roman" w:cs="Times New Roman"/>
          <w:b/>
          <w:bCs/>
          <w:kern w:val="2"/>
          <w:sz w:val="24"/>
          <w:szCs w:val="24"/>
        </w:rPr>
        <w:t>leidėjo arba leidyklos interneto svetainėje</w:t>
      </w:r>
      <w:r w:rsidR="00485D2E" w:rsidRPr="00485D2E">
        <w:rPr>
          <w:rFonts w:ascii="Times New Roman" w:hAnsi="Times New Roman" w:cs="Times New Roman"/>
          <w:kern w:val="2"/>
          <w:sz w:val="24"/>
          <w:szCs w:val="24"/>
        </w:rPr>
        <w:t xml:space="preserve"> </w:t>
      </w:r>
      <w:r w:rsidR="00485D2E" w:rsidRPr="00485D2E">
        <w:rPr>
          <w:rFonts w:ascii="Times New Roman" w:hAnsi="Times New Roman" w:cs="Times New Roman"/>
          <w:b/>
          <w:bCs/>
          <w:kern w:val="2"/>
          <w:sz w:val="24"/>
          <w:szCs w:val="24"/>
        </w:rPr>
        <w:t>vieneto</w:t>
      </w:r>
      <w:r w:rsidR="00485D2E" w:rsidRPr="00485D2E">
        <w:rPr>
          <w:rFonts w:ascii="Times New Roman" w:hAnsi="Times New Roman" w:cs="Times New Roman"/>
          <w:i/>
          <w:iCs/>
          <w:color w:val="333333"/>
          <w:sz w:val="24"/>
          <w:szCs w:val="24"/>
        </w:rPr>
        <w:t xml:space="preserve"> </w:t>
      </w:r>
      <w:r w:rsidR="00485D2E" w:rsidRPr="00485D2E">
        <w:rPr>
          <w:rFonts w:ascii="Times New Roman" w:hAnsi="Times New Roman" w:cs="Times New Roman"/>
          <w:b/>
          <w:bCs/>
          <w:sz w:val="24"/>
          <w:szCs w:val="24"/>
        </w:rPr>
        <w:t>kainą eurais be PVM</w:t>
      </w:r>
      <w:r w:rsidR="00485D2E">
        <w:rPr>
          <w:rFonts w:ascii="Times New Roman" w:hAnsi="Times New Roman" w:cs="Times New Roman"/>
          <w:b/>
          <w:bCs/>
          <w:sz w:val="24"/>
          <w:szCs w:val="24"/>
        </w:rPr>
        <w:t xml:space="preserve"> </w:t>
      </w:r>
      <w:r w:rsidR="00485D2E" w:rsidRPr="00485D2E">
        <w:rPr>
          <w:rFonts w:ascii="Times New Roman" w:hAnsi="Times New Roman" w:cs="Times New Roman"/>
          <w:i/>
          <w:iCs/>
          <w:sz w:val="24"/>
          <w:szCs w:val="24"/>
        </w:rPr>
        <w:t>(be nuolaidos)</w:t>
      </w:r>
      <w:r w:rsidR="0012382C">
        <w:rPr>
          <w:rFonts w:ascii="Times New Roman" w:hAnsi="Times New Roman" w:cs="Times New Roman"/>
          <w:i/>
          <w:iCs/>
          <w:sz w:val="24"/>
          <w:szCs w:val="24"/>
        </w:rPr>
        <w:t>.</w:t>
      </w:r>
    </w:p>
    <w:p w14:paraId="7767DA06" w14:textId="1D010461" w:rsidR="00F05417" w:rsidRPr="00F05417" w:rsidRDefault="00F05417" w:rsidP="005661D7">
      <w:pPr>
        <w:pStyle w:val="Sraopastraipa"/>
        <w:numPr>
          <w:ilvl w:val="2"/>
          <w:numId w:val="9"/>
        </w:numPr>
        <w:tabs>
          <w:tab w:val="left" w:pos="1276"/>
          <w:tab w:val="left" w:pos="1418"/>
        </w:tabs>
        <w:spacing w:after="0" w:line="288" w:lineRule="auto"/>
        <w:ind w:left="0" w:firstLine="709"/>
        <w:jc w:val="both"/>
        <w:rPr>
          <w:rFonts w:ascii="Times New Roman" w:hAnsi="Times New Roman" w:cs="Times New Roman"/>
          <w:sz w:val="24"/>
          <w:szCs w:val="24"/>
          <w:u w:val="single"/>
        </w:rPr>
      </w:pPr>
      <w:r w:rsidRPr="00485D2E">
        <w:rPr>
          <w:rFonts w:ascii="Times New Roman" w:hAnsi="Times New Roman" w:cs="Times New Roman"/>
          <w:sz w:val="24"/>
          <w:szCs w:val="24"/>
        </w:rPr>
        <w:t>kiti pasiūlymo formoje ir techninėje specifikacijoje nurodyti</w:t>
      </w:r>
      <w:r w:rsidRPr="00F05417">
        <w:rPr>
          <w:rFonts w:ascii="Times New Roman" w:hAnsi="Times New Roman" w:cs="Times New Roman"/>
          <w:sz w:val="24"/>
          <w:szCs w:val="24"/>
        </w:rPr>
        <w:t xml:space="preserve"> dokumentai.</w:t>
      </w:r>
    </w:p>
    <w:p w14:paraId="3400B437" w14:textId="7EE9831E" w:rsidR="00B21765" w:rsidRPr="00B21765" w:rsidRDefault="00B21765" w:rsidP="00F05417">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w:t>
      </w:r>
      <w:r w:rsidRPr="00B21765">
        <w:rPr>
          <w:rFonts w:ascii="Times New Roman" w:eastAsia="Calibri" w:hAnsi="Times New Roman" w:cs="Times New Roman"/>
          <w:sz w:val="24"/>
          <w:szCs w:val="24"/>
        </w:rPr>
        <w:lastRenderedPageBreak/>
        <w:t xml:space="preserve">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E2388F">
      <w:pPr>
        <w:pStyle w:val="Sraopastraipa"/>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t>6.2.1 pateikiami kvalifikuotu elektroniniu parašu pasirašyti elektroninėmis priemonėmis suformuoti dokumentai;</w:t>
      </w:r>
    </w:p>
    <w:p w14:paraId="34FC63A4" w14:textId="77777777" w:rsidR="00B21765" w:rsidRPr="00B21765" w:rsidRDefault="00B21765" w:rsidP="00E2388F">
      <w:pPr>
        <w:pStyle w:val="Sraopastraipa"/>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3FF3C8C5"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Antrat1"/>
        <w:numPr>
          <w:ilvl w:val="0"/>
          <w:numId w:val="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7713957"/>
      <w:bookmarkEnd w:id="20"/>
      <w:bookmarkEnd w:id="21"/>
      <w:bookmarkEnd w:id="22"/>
      <w:bookmarkEnd w:id="23"/>
      <w:bookmarkEnd w:id="24"/>
      <w:r w:rsidRPr="0071608C">
        <w:rPr>
          <w:rFonts w:ascii="Times New Roman" w:hAnsi="Times New Roman" w:cs="Times New Roman"/>
        </w:rPr>
        <w:t>Pasiūlymo galiojimo užtikrinimas</w:t>
      </w:r>
      <w:bookmarkEnd w:id="25"/>
      <w:bookmarkEnd w:id="26"/>
      <w:bookmarkEnd w:id="27"/>
    </w:p>
    <w:p w14:paraId="772816F9" w14:textId="77777777" w:rsidR="00957049" w:rsidRPr="00906EDF"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Antrat1"/>
        <w:numPr>
          <w:ilvl w:val="0"/>
          <w:numId w:val="6"/>
        </w:numPr>
        <w:tabs>
          <w:tab w:val="left" w:pos="709"/>
        </w:tabs>
        <w:spacing w:line="20" w:lineRule="atLeast"/>
        <w:contextualSpacing/>
        <w:rPr>
          <w:rFonts w:ascii="Times New Roman" w:hAnsi="Times New Roman" w:cs="Times New Roman"/>
        </w:rPr>
      </w:pPr>
      <w:bookmarkStart w:id="34" w:name="_Toc207713958"/>
      <w:r w:rsidRPr="000D591A">
        <w:rPr>
          <w:rFonts w:ascii="Times New Roman" w:hAnsi="Times New Roman" w:cs="Times New Roman"/>
        </w:rPr>
        <w:t>Elektroninis aukcionas</w:t>
      </w:r>
      <w:bookmarkEnd w:id="28"/>
      <w:bookmarkEnd w:id="29"/>
      <w:bookmarkEnd w:id="30"/>
      <w:bookmarkEnd w:id="31"/>
      <w:bookmarkEnd w:id="34"/>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Antrat1"/>
        <w:numPr>
          <w:ilvl w:val="0"/>
          <w:numId w:val="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7713959"/>
      <w:r w:rsidRPr="00A1669F">
        <w:rPr>
          <w:rFonts w:ascii="Times New Roman" w:hAnsi="Times New Roman" w:cs="Times New Roman"/>
        </w:rPr>
        <w:t>P</w:t>
      </w:r>
      <w:r w:rsidR="00014A61" w:rsidRPr="00A1669F">
        <w:rPr>
          <w:rFonts w:ascii="Times New Roman" w:hAnsi="Times New Roman" w:cs="Times New Roman"/>
        </w:rPr>
        <w:t>asiūlymų vertinimas</w:t>
      </w:r>
      <w:bookmarkEnd w:id="32"/>
      <w:bookmarkEnd w:id="33"/>
      <w:bookmarkEnd w:id="35"/>
      <w:bookmarkEnd w:id="36"/>
      <w:bookmarkEnd w:id="37"/>
    </w:p>
    <w:p w14:paraId="2DE5F03D" w14:textId="68AD861A"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8" w:name="_Ref39425999"/>
      <w:bookmarkStart w:id="39"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40" w:name="_Hlk91157291"/>
      <w:r w:rsidRPr="00F22A76">
        <w:rPr>
          <w:rFonts w:ascii="Times New Roman" w:eastAsia="Calibri" w:hAnsi="Times New Roman" w:cs="Times New Roman"/>
          <w:sz w:val="24"/>
          <w:szCs w:val="24"/>
        </w:rPr>
        <w:t>specialiųjų pirkimo sąlygų 6</w:t>
      </w:r>
      <w:bookmarkEnd w:id="40"/>
      <w:r w:rsidRPr="00F22A76">
        <w:rPr>
          <w:rFonts w:ascii="Times New Roman" w:eastAsia="Calibri" w:hAnsi="Times New Roman" w:cs="Times New Roman"/>
          <w:sz w:val="24"/>
          <w:szCs w:val="24"/>
        </w:rPr>
        <w:t xml:space="preserve"> priede.</w:t>
      </w:r>
    </w:p>
    <w:p w14:paraId="79AD5BE3" w14:textId="77777777" w:rsidR="002831AC" w:rsidRPr="005D1F2E" w:rsidRDefault="002831AC" w:rsidP="002831AC">
      <w:pPr>
        <w:pStyle w:val="Sraopastraipa"/>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7F5F97D" w14:textId="05DAA1E4" w:rsidR="00386AF7" w:rsidRPr="00386AF7" w:rsidRDefault="00261376" w:rsidP="00D1200A">
      <w:pPr>
        <w:pStyle w:val="Betarp"/>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386AF7">
        <w:rPr>
          <w:rStyle w:val="cf01"/>
          <w:rFonts w:ascii="Times New Roman" w:hAnsi="Times New Roman" w:cs="Times New Roman"/>
          <w:b/>
          <w:bCs/>
          <w:sz w:val="24"/>
          <w:szCs w:val="24"/>
        </w:rPr>
        <w:t>atmes t</w:t>
      </w:r>
      <w:r w:rsidR="00944AF9">
        <w:rPr>
          <w:rStyle w:val="cf01"/>
          <w:rFonts w:ascii="Times New Roman" w:hAnsi="Times New Roman" w:cs="Times New Roman"/>
          <w:b/>
          <w:bCs/>
          <w:sz w:val="24"/>
          <w:szCs w:val="24"/>
        </w:rPr>
        <w:t>ie</w:t>
      </w:r>
      <w:r w:rsidRPr="00386AF7">
        <w:rPr>
          <w:rStyle w:val="cf01"/>
          <w:rFonts w:ascii="Times New Roman" w:hAnsi="Times New Roman" w:cs="Times New Roman"/>
          <w:b/>
          <w:bCs/>
          <w:sz w:val="24"/>
          <w:szCs w:val="24"/>
        </w:rPr>
        <w:t>kėjo pasiūlymą, jeigu kartu su pasiūlymu nebus pateikt</w:t>
      </w:r>
      <w:r w:rsidR="005A6BDD" w:rsidRPr="00386AF7">
        <w:rPr>
          <w:rStyle w:val="cf01"/>
          <w:rFonts w:ascii="Times New Roman" w:hAnsi="Times New Roman" w:cs="Times New Roman"/>
          <w:b/>
          <w:bCs/>
          <w:sz w:val="24"/>
          <w:szCs w:val="24"/>
        </w:rPr>
        <w:t>a</w:t>
      </w:r>
      <w:r w:rsidR="00386AF7">
        <w:rPr>
          <w:rStyle w:val="cf01"/>
          <w:rFonts w:ascii="Times New Roman" w:hAnsi="Times New Roman" w:cs="Times New Roman"/>
          <w:b/>
          <w:bCs/>
          <w:sz w:val="24"/>
          <w:szCs w:val="24"/>
        </w:rPr>
        <w:t>:</w:t>
      </w:r>
      <w:r w:rsidRPr="005A6BDD">
        <w:rPr>
          <w:rStyle w:val="cf01"/>
          <w:rFonts w:ascii="Times New Roman" w:hAnsi="Times New Roman" w:cs="Times New Roman"/>
          <w:sz w:val="24"/>
          <w:szCs w:val="24"/>
        </w:rPr>
        <w:t xml:space="preserve"> </w:t>
      </w:r>
    </w:p>
    <w:p w14:paraId="17FB7DE7" w14:textId="7775781C" w:rsidR="00386AF7" w:rsidRPr="007A2BE4" w:rsidRDefault="00261376" w:rsidP="00386AF7">
      <w:pPr>
        <w:pStyle w:val="Betarp"/>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7A2BE4">
        <w:rPr>
          <w:rStyle w:val="cf01"/>
          <w:rFonts w:ascii="Times New Roman" w:hAnsi="Times New Roman" w:cs="Times New Roman"/>
          <w:b/>
          <w:bCs/>
          <w:sz w:val="24"/>
          <w:szCs w:val="24"/>
        </w:rPr>
        <w:t>užpildyta</w:t>
      </w:r>
      <w:r w:rsidR="00AC3F60" w:rsidRPr="007A2BE4">
        <w:rPr>
          <w:rStyle w:val="cf01"/>
          <w:rFonts w:ascii="Times New Roman" w:hAnsi="Times New Roman" w:cs="Times New Roman"/>
          <w:b/>
          <w:bCs/>
          <w:sz w:val="24"/>
          <w:szCs w:val="24"/>
        </w:rPr>
        <w:t xml:space="preserve"> ir pasirašyta</w:t>
      </w:r>
      <w:r w:rsidRPr="007A2BE4">
        <w:rPr>
          <w:rStyle w:val="cf01"/>
          <w:rFonts w:ascii="Times New Roman" w:hAnsi="Times New Roman" w:cs="Times New Roman"/>
          <w:b/>
          <w:bCs/>
          <w:sz w:val="24"/>
          <w:szCs w:val="24"/>
        </w:rPr>
        <w:t xml:space="preserve"> pasiūlymo forma</w:t>
      </w:r>
      <w:r w:rsidRPr="005A6BDD">
        <w:rPr>
          <w:rStyle w:val="cf01"/>
          <w:rFonts w:ascii="Times New Roman" w:hAnsi="Times New Roman" w:cs="Times New Roman"/>
          <w:sz w:val="24"/>
          <w:szCs w:val="24"/>
        </w:rPr>
        <w:t xml:space="preserve">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 xml:space="preserve">„Pasiūlymo </w:t>
      </w:r>
      <w:r w:rsidR="005A6BDD" w:rsidRPr="00D40599">
        <w:rPr>
          <w:rStyle w:val="cf01"/>
          <w:rFonts w:ascii="Times New Roman" w:hAnsi="Times New Roman" w:cs="Times New Roman"/>
          <w:sz w:val="24"/>
          <w:szCs w:val="24"/>
        </w:rPr>
        <w:t>forma“</w:t>
      </w:r>
      <w:r w:rsidRPr="00D40599">
        <w:rPr>
          <w:rStyle w:val="cf01"/>
          <w:rFonts w:ascii="Times New Roman" w:hAnsi="Times New Roman" w:cs="Times New Roman"/>
          <w:sz w:val="24"/>
          <w:szCs w:val="24"/>
        </w:rPr>
        <w:t>)</w:t>
      </w:r>
      <w:r w:rsidR="007A2BE4">
        <w:rPr>
          <w:rStyle w:val="cf01"/>
          <w:rFonts w:ascii="Times New Roman" w:hAnsi="Times New Roman" w:cs="Times New Roman"/>
          <w:sz w:val="24"/>
          <w:szCs w:val="24"/>
        </w:rPr>
        <w:t>;</w:t>
      </w:r>
    </w:p>
    <w:p w14:paraId="5FD8C9C5" w14:textId="5DF7E070" w:rsidR="007A2BE4" w:rsidRPr="007A2BE4" w:rsidRDefault="002778F1" w:rsidP="007A2BE4">
      <w:pPr>
        <w:pStyle w:val="Sraopastraipa"/>
        <w:numPr>
          <w:ilvl w:val="0"/>
          <w:numId w:val="35"/>
        </w:numPr>
        <w:tabs>
          <w:tab w:val="left" w:pos="851"/>
          <w:tab w:val="left" w:pos="1418"/>
        </w:tabs>
        <w:spacing w:after="0" w:line="288" w:lineRule="auto"/>
        <w:ind w:left="0" w:firstLine="709"/>
        <w:jc w:val="both"/>
        <w:rPr>
          <w:rFonts w:ascii="Times New Roman" w:hAnsi="Times New Roman" w:cs="Times New Roman"/>
          <w:sz w:val="24"/>
          <w:szCs w:val="24"/>
          <w:u w:val="single"/>
        </w:rPr>
      </w:pPr>
      <w:r>
        <w:rPr>
          <w:rFonts w:ascii="Times New Roman" w:hAnsi="Times New Roman" w:cs="Times New Roman"/>
          <w:b/>
          <w:bCs/>
          <w:sz w:val="24"/>
          <w:szCs w:val="24"/>
        </w:rPr>
        <w:t xml:space="preserve">Kontrolinio sąrašo leidinių </w:t>
      </w:r>
      <w:r w:rsidRPr="006B02D1">
        <w:rPr>
          <w:rFonts w:ascii="Times New Roman" w:hAnsi="Times New Roman" w:cs="Times New Roman"/>
          <w:sz w:val="24"/>
          <w:szCs w:val="24"/>
        </w:rPr>
        <w:t>(</w:t>
      </w:r>
      <w:r>
        <w:rPr>
          <w:rFonts w:ascii="Times New Roman" w:hAnsi="Times New Roman" w:cs="Times New Roman"/>
          <w:sz w:val="24"/>
          <w:szCs w:val="24"/>
        </w:rPr>
        <w:t xml:space="preserve">sąrašas pateiktas </w:t>
      </w:r>
      <w:r w:rsidRPr="00334133">
        <w:rPr>
          <w:rFonts w:ascii="Times New Roman" w:hAnsi="Times New Roman" w:cs="Times New Roman"/>
          <w:sz w:val="24"/>
          <w:szCs w:val="24"/>
        </w:rPr>
        <w:t xml:space="preserve">specialiųjų pirkimo sąlygų Nr. </w:t>
      </w:r>
      <w:r>
        <w:rPr>
          <w:rFonts w:ascii="Times New Roman" w:hAnsi="Times New Roman" w:cs="Times New Roman"/>
          <w:sz w:val="24"/>
          <w:szCs w:val="24"/>
        </w:rPr>
        <w:t>2</w:t>
      </w:r>
      <w:r w:rsidRPr="00334133">
        <w:rPr>
          <w:rFonts w:ascii="Times New Roman" w:hAnsi="Times New Roman" w:cs="Times New Roman"/>
          <w:sz w:val="24"/>
          <w:szCs w:val="24"/>
        </w:rPr>
        <w:t xml:space="preserve"> pried</w:t>
      </w:r>
      <w:r>
        <w:rPr>
          <w:rFonts w:ascii="Times New Roman" w:hAnsi="Times New Roman" w:cs="Times New Roman"/>
          <w:sz w:val="24"/>
          <w:szCs w:val="24"/>
        </w:rPr>
        <w:t>o 2 punkte)</w:t>
      </w:r>
      <w:r w:rsidR="0004024C">
        <w:rPr>
          <w:rFonts w:ascii="Times New Roman" w:hAnsi="Times New Roman" w:cs="Times New Roman"/>
          <w:sz w:val="24"/>
          <w:szCs w:val="24"/>
        </w:rPr>
        <w:t xml:space="preserve"> </w:t>
      </w:r>
      <w:r w:rsidR="007A2BE4" w:rsidRPr="007A2BE4">
        <w:rPr>
          <w:rFonts w:ascii="Times New Roman" w:hAnsi="Times New Roman" w:cs="Times New Roman"/>
          <w:b/>
          <w:bCs/>
          <w:sz w:val="24"/>
          <w:szCs w:val="24"/>
        </w:rPr>
        <w:t xml:space="preserve">įrodymai </w:t>
      </w:r>
      <w:r w:rsidR="007A2BE4" w:rsidRPr="007A2BE4">
        <w:rPr>
          <w:rFonts w:ascii="Times New Roman" w:hAnsi="Times New Roman" w:cs="Times New Roman"/>
          <w:sz w:val="24"/>
          <w:szCs w:val="24"/>
        </w:rPr>
        <w:t>(</w:t>
      </w:r>
      <w:r w:rsidR="007A2BE4" w:rsidRPr="007A2BE4">
        <w:rPr>
          <w:rFonts w:ascii="Times New Roman" w:eastAsia="Calibri" w:hAnsi="Times New Roman" w:cs="Times New Roman"/>
          <w:sz w:val="24"/>
          <w:szCs w:val="24"/>
        </w:rPr>
        <w:t>užsaugotas svetainės puslapis PDF formatu - paspaudus dešiniu pelės klavišu ir pasirinkus Print – Save as PDF)</w:t>
      </w:r>
      <w:r w:rsidR="007A2BE4" w:rsidRPr="007A2BE4">
        <w:rPr>
          <w:rFonts w:ascii="Times New Roman" w:hAnsi="Times New Roman" w:cs="Times New Roman"/>
          <w:b/>
          <w:bCs/>
          <w:sz w:val="24"/>
          <w:szCs w:val="24"/>
        </w:rPr>
        <w:t xml:space="preserve"> apie PASIŪLYMO PATEIKIMO DIENAI viešai skelbiamą </w:t>
      </w:r>
      <w:r w:rsidR="007A2BE4" w:rsidRPr="007A2BE4">
        <w:rPr>
          <w:rFonts w:ascii="Times New Roman" w:hAnsi="Times New Roman" w:cs="Times New Roman"/>
          <w:b/>
          <w:bCs/>
          <w:kern w:val="2"/>
          <w:sz w:val="24"/>
          <w:szCs w:val="24"/>
        </w:rPr>
        <w:t>leidėjo arba leidyklos interneto svetainėje</w:t>
      </w:r>
      <w:r w:rsidR="007A2BE4" w:rsidRPr="007A2BE4">
        <w:rPr>
          <w:rFonts w:ascii="Times New Roman" w:hAnsi="Times New Roman" w:cs="Times New Roman"/>
          <w:kern w:val="2"/>
          <w:sz w:val="24"/>
          <w:szCs w:val="24"/>
        </w:rPr>
        <w:t xml:space="preserve"> </w:t>
      </w:r>
      <w:r w:rsidR="007A2BE4" w:rsidRPr="007A2BE4">
        <w:rPr>
          <w:rFonts w:ascii="Times New Roman" w:hAnsi="Times New Roman" w:cs="Times New Roman"/>
          <w:b/>
          <w:bCs/>
          <w:kern w:val="2"/>
          <w:sz w:val="24"/>
          <w:szCs w:val="24"/>
        </w:rPr>
        <w:t>vieneto</w:t>
      </w:r>
      <w:r w:rsidR="007A2BE4" w:rsidRPr="007A2BE4">
        <w:rPr>
          <w:rFonts w:ascii="Times New Roman" w:hAnsi="Times New Roman" w:cs="Times New Roman"/>
          <w:i/>
          <w:iCs/>
          <w:color w:val="333333"/>
          <w:sz w:val="24"/>
          <w:szCs w:val="24"/>
        </w:rPr>
        <w:t xml:space="preserve"> </w:t>
      </w:r>
      <w:r w:rsidR="007A2BE4" w:rsidRPr="007A2BE4">
        <w:rPr>
          <w:rFonts w:ascii="Times New Roman" w:hAnsi="Times New Roman" w:cs="Times New Roman"/>
          <w:b/>
          <w:bCs/>
          <w:sz w:val="24"/>
          <w:szCs w:val="24"/>
        </w:rPr>
        <w:t xml:space="preserve">kainą eurais be PVM </w:t>
      </w:r>
      <w:r w:rsidR="007A2BE4" w:rsidRPr="007A2BE4">
        <w:rPr>
          <w:rFonts w:ascii="Times New Roman" w:hAnsi="Times New Roman" w:cs="Times New Roman"/>
          <w:i/>
          <w:iCs/>
          <w:sz w:val="24"/>
          <w:szCs w:val="24"/>
        </w:rPr>
        <w:t>(be nuolaidos)</w:t>
      </w:r>
      <w:r w:rsidR="007A2BE4" w:rsidRPr="007A2BE4">
        <w:rPr>
          <w:rFonts w:ascii="Times New Roman" w:hAnsi="Times New Roman" w:cs="Times New Roman"/>
          <w:b/>
          <w:bCs/>
          <w:sz w:val="24"/>
          <w:szCs w:val="24"/>
        </w:rPr>
        <w:t>.</w:t>
      </w:r>
    </w:p>
    <w:p w14:paraId="678C44CA" w14:textId="79901BD5" w:rsidR="00FE7908" w:rsidRPr="00261376" w:rsidRDefault="00FE7908" w:rsidP="004D3A43">
      <w:pPr>
        <w:pStyle w:val="Antrat1"/>
        <w:numPr>
          <w:ilvl w:val="0"/>
          <w:numId w:val="6"/>
        </w:numPr>
        <w:tabs>
          <w:tab w:val="left" w:pos="567"/>
        </w:tabs>
        <w:spacing w:line="20" w:lineRule="atLeast"/>
        <w:contextualSpacing/>
        <w:rPr>
          <w:rFonts w:ascii="Times New Roman" w:hAnsi="Times New Roman" w:cs="Times New Roman"/>
        </w:rPr>
      </w:pPr>
      <w:bookmarkStart w:id="41" w:name="_Toc207713960"/>
      <w:r w:rsidRPr="00261376">
        <w:rPr>
          <w:rFonts w:ascii="Times New Roman" w:hAnsi="Times New Roman" w:cs="Times New Roman"/>
        </w:rPr>
        <w:lastRenderedPageBreak/>
        <w:t>S</w:t>
      </w:r>
      <w:r w:rsidR="00281735" w:rsidRPr="00261376">
        <w:rPr>
          <w:rFonts w:ascii="Times New Roman" w:hAnsi="Times New Roman" w:cs="Times New Roman"/>
        </w:rPr>
        <w:t>utarties sudarymas</w:t>
      </w:r>
      <w:bookmarkEnd w:id="38"/>
      <w:bookmarkEnd w:id="39"/>
      <w:bookmarkEnd w:id="41"/>
    </w:p>
    <w:bookmarkEnd w:id="2"/>
    <w:p w14:paraId="3B7CD1C3" w14:textId="3CB819CE" w:rsidR="00731BDA" w:rsidRPr="00966AA4"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2" w:name="_Toc188524257"/>
      <w:bookmarkStart w:id="43" w:name="_Toc207713961"/>
      <w:r w:rsidRPr="006B72BA">
        <w:rPr>
          <w:rFonts w:ascii="Times New Roman" w:hAnsi="Times New Roman" w:cs="Times New Roman"/>
        </w:rPr>
        <w:t>Kitos sąlygos</w:t>
      </w:r>
      <w:bookmarkEnd w:id="42"/>
      <w:bookmarkEnd w:id="43"/>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EB46DC"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5127D7D"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F519754"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1C900E2D"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100E5D5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47CA69C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5E7B49A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4" w:name="_Toc207713962"/>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0DF0DF66" w:rsidR="002A3664" w:rsidRPr="00925DCD" w:rsidRDefault="008D704D" w:rsidP="00234665">
      <w:pPr>
        <w:pStyle w:val="Antrat2"/>
        <w:spacing w:before="0"/>
        <w:ind w:left="4820"/>
        <w:jc w:val="both"/>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07713963"/>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5"/>
      <w:bookmarkEnd w:id="46"/>
      <w:bookmarkEnd w:id="47"/>
      <w:bookmarkEnd w:id="48"/>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9"/>
    </w:p>
    <w:p w14:paraId="01D56E47" w14:textId="376E815A" w:rsidR="008D704D" w:rsidRPr="00E22A49" w:rsidRDefault="008D704D" w:rsidP="00E22A49">
      <w:pPr>
        <w:pStyle w:val="Antrat2"/>
        <w:ind w:left="5103"/>
        <w:jc w:val="both"/>
        <w:rPr>
          <w:rFonts w:ascii="Times New Roman" w:eastAsia="Calibri" w:hAnsi="Times New Roman" w:cs="Times New Roman"/>
          <w:color w:val="0070C0"/>
          <w:sz w:val="24"/>
          <w:szCs w:val="24"/>
        </w:rPr>
      </w:pPr>
    </w:p>
    <w:p w14:paraId="40F54898" w14:textId="0BBFEE85"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CVP IS kaip atskir</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dokumenta</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Paantrat"/>
        <w:spacing w:after="0"/>
        <w:jc w:val="center"/>
        <w:rPr>
          <w:rFonts w:ascii="Times New Roman" w:hAnsi="Times New Roman" w:cs="Times New Roman"/>
          <w:b/>
          <w:bCs/>
          <w:sz w:val="24"/>
          <w:szCs w:val="24"/>
        </w:rPr>
      </w:pPr>
    </w:p>
    <w:p w14:paraId="32173FBF" w14:textId="6CAAB850" w:rsidR="0081127D" w:rsidRDefault="00E22A49" w:rsidP="007615E9">
      <w:pPr>
        <w:pStyle w:val="Paantrat"/>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4486E9CB"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23CF1C64"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50" w:name="_Ref38285444"/>
      <w:bookmarkStart w:id="51" w:name="_Ref38291496"/>
      <w:bookmarkStart w:id="52" w:name="_Toc207713964"/>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Paantrat"/>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Betarp"/>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Betarp"/>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Betarp"/>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Betarp"/>
              <w:jc w:val="both"/>
              <w:rPr>
                <w:rFonts w:ascii="Times New Roman" w:hAnsi="Times New Roman" w:cs="Times New Roman"/>
                <w:b/>
                <w:sz w:val="24"/>
                <w:szCs w:val="24"/>
                <w:lang w:eastAsia="en-US"/>
              </w:rPr>
            </w:pPr>
          </w:p>
          <w:p w14:paraId="3DE7E392" w14:textId="77777777" w:rsidR="006A69A3" w:rsidRPr="00D871FC" w:rsidRDefault="006A69A3" w:rsidP="009A46F9">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Betarp"/>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Betarp"/>
              <w:jc w:val="both"/>
              <w:rPr>
                <w:rFonts w:ascii="Times New Roman" w:hAnsi="Times New Roman" w:cs="Times New Roman"/>
                <w:sz w:val="24"/>
                <w:szCs w:val="24"/>
              </w:rPr>
            </w:pPr>
          </w:p>
          <w:p w14:paraId="6EE7F6D5" w14:textId="77777777" w:rsidR="006A69A3" w:rsidRPr="00D871FC" w:rsidRDefault="006A69A3" w:rsidP="009A46F9">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Betarp"/>
              <w:jc w:val="both"/>
              <w:rPr>
                <w:rFonts w:ascii="Times New Roman" w:hAnsi="Times New Roman" w:cs="Times New Roman"/>
                <w:b/>
                <w:bCs/>
                <w:sz w:val="24"/>
                <w:szCs w:val="24"/>
              </w:rPr>
            </w:pPr>
          </w:p>
          <w:p w14:paraId="010F6DB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Betarp"/>
              <w:jc w:val="both"/>
              <w:rPr>
                <w:rFonts w:ascii="Times New Roman" w:hAnsi="Times New Roman" w:cs="Times New Roman"/>
                <w:bCs/>
                <w:sz w:val="24"/>
                <w:szCs w:val="24"/>
              </w:rPr>
            </w:pPr>
          </w:p>
          <w:p w14:paraId="60E6B1F3"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Betarp"/>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Betarp"/>
              <w:jc w:val="both"/>
              <w:rPr>
                <w:rFonts w:ascii="Times New Roman" w:hAnsi="Times New Roman" w:cs="Times New Roman"/>
                <w:b/>
                <w:bCs/>
                <w:sz w:val="24"/>
                <w:szCs w:val="24"/>
              </w:rPr>
            </w:pPr>
          </w:p>
          <w:p w14:paraId="2590ECA6"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Betarp"/>
              <w:jc w:val="both"/>
              <w:rPr>
                <w:rFonts w:ascii="Times New Roman" w:eastAsia="Yu Mincho" w:hAnsi="Times New Roman" w:cs="Times New Roman"/>
                <w:b/>
                <w:bCs/>
                <w:sz w:val="24"/>
                <w:szCs w:val="24"/>
              </w:rPr>
            </w:pPr>
          </w:p>
          <w:p w14:paraId="0E0AEAA0" w14:textId="77777777" w:rsidR="006A69A3" w:rsidRPr="00871B2E" w:rsidRDefault="006A69A3" w:rsidP="009A46F9">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bookmarkStart w:id="5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Betarp"/>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Betarp"/>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Betarp"/>
              <w:jc w:val="both"/>
              <w:rPr>
                <w:rFonts w:ascii="Times New Roman" w:eastAsia="Arial" w:hAnsi="Times New Roman" w:cs="Times New Roman"/>
                <w:sz w:val="24"/>
                <w:szCs w:val="24"/>
              </w:rPr>
            </w:pPr>
          </w:p>
          <w:p w14:paraId="26FF0260"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Betarp"/>
              <w:jc w:val="both"/>
              <w:rPr>
                <w:rFonts w:ascii="Times New Roman" w:hAnsi="Times New Roman" w:cs="Times New Roman"/>
                <w:b/>
                <w:bCs/>
                <w:sz w:val="24"/>
                <w:szCs w:val="24"/>
              </w:rPr>
            </w:pPr>
          </w:p>
          <w:p w14:paraId="58AB8510"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Betarp"/>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Betarp"/>
              <w:jc w:val="both"/>
              <w:rPr>
                <w:rFonts w:ascii="Times New Roman" w:hAnsi="Times New Roman" w:cs="Times New Roman"/>
                <w:sz w:val="24"/>
                <w:szCs w:val="24"/>
              </w:rPr>
            </w:pPr>
          </w:p>
          <w:p w14:paraId="0C72B5DF"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Betarp"/>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Betarp"/>
              <w:jc w:val="both"/>
              <w:rPr>
                <w:rFonts w:ascii="Times New Roman" w:eastAsia="Yu Mincho" w:hAnsi="Times New Roman" w:cs="Times New Roman"/>
                <w:sz w:val="24"/>
                <w:szCs w:val="24"/>
              </w:rPr>
            </w:pPr>
          </w:p>
          <w:p w14:paraId="21E763FC" w14:textId="77777777" w:rsidR="006A69A3" w:rsidRPr="00D871FC" w:rsidRDefault="006A69A3" w:rsidP="009A46F9">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Betarp"/>
              <w:jc w:val="both"/>
              <w:rPr>
                <w:rFonts w:ascii="Times New Roman" w:hAnsi="Times New Roman" w:cs="Times New Roman"/>
                <w:i/>
                <w:iCs/>
                <w:color w:val="7030A0"/>
                <w:sz w:val="24"/>
                <w:szCs w:val="24"/>
              </w:rPr>
            </w:pPr>
          </w:p>
          <w:p w14:paraId="4EF8127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Betarp"/>
              <w:jc w:val="both"/>
              <w:rPr>
                <w:rFonts w:ascii="Times New Roman" w:hAnsi="Times New Roman" w:cs="Times New Roman"/>
                <w:b/>
                <w:bCs/>
                <w:sz w:val="24"/>
                <w:szCs w:val="24"/>
              </w:rPr>
            </w:pPr>
          </w:p>
          <w:p w14:paraId="3DA8DECA"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Betarp"/>
              <w:jc w:val="both"/>
              <w:rPr>
                <w:rFonts w:ascii="Times New Roman" w:hAnsi="Times New Roman" w:cs="Times New Roman"/>
                <w:b/>
                <w:bCs/>
                <w:sz w:val="24"/>
                <w:szCs w:val="24"/>
              </w:rPr>
            </w:pPr>
          </w:p>
          <w:p w14:paraId="50502DB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Betarp"/>
              <w:jc w:val="both"/>
              <w:rPr>
                <w:rFonts w:ascii="Times New Roman" w:hAnsi="Times New Roman" w:cs="Times New Roman"/>
                <w:b/>
                <w:bCs/>
                <w:sz w:val="24"/>
                <w:szCs w:val="24"/>
              </w:rPr>
            </w:pPr>
          </w:p>
          <w:p w14:paraId="589E0B66"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Betarp"/>
              <w:jc w:val="both"/>
              <w:rPr>
                <w:rFonts w:ascii="Times New Roman" w:hAnsi="Times New Roman" w:cs="Times New Roman"/>
                <w:b/>
                <w:bCs/>
                <w:sz w:val="24"/>
                <w:szCs w:val="24"/>
              </w:rPr>
            </w:pPr>
          </w:p>
          <w:p w14:paraId="1C8BB31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Betarp"/>
              <w:jc w:val="both"/>
              <w:rPr>
                <w:rFonts w:ascii="Times New Roman" w:hAnsi="Times New Roman" w:cs="Times New Roman"/>
                <w:b/>
                <w:bCs/>
                <w:sz w:val="24"/>
                <w:szCs w:val="24"/>
              </w:rPr>
            </w:pPr>
          </w:p>
          <w:p w14:paraId="653E3353" w14:textId="77777777" w:rsidR="006A69A3" w:rsidRPr="00D871FC" w:rsidRDefault="006A69A3" w:rsidP="009A46F9">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Betarp"/>
              <w:jc w:val="both"/>
              <w:rPr>
                <w:rFonts w:ascii="Times New Roman" w:hAnsi="Times New Roman" w:cs="Times New Roman"/>
                <w:b/>
                <w:bCs/>
                <w:sz w:val="24"/>
                <w:szCs w:val="24"/>
              </w:rPr>
            </w:pPr>
          </w:p>
          <w:p w14:paraId="2F4D1D0D"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Betarp"/>
              <w:jc w:val="both"/>
              <w:rPr>
                <w:rFonts w:ascii="Times New Roman" w:hAnsi="Times New Roman" w:cs="Times New Roman"/>
                <w:sz w:val="24"/>
                <w:szCs w:val="24"/>
              </w:rPr>
            </w:pPr>
          </w:p>
          <w:p w14:paraId="248035FC"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Betarp"/>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Betarp"/>
              <w:jc w:val="both"/>
              <w:rPr>
                <w:rFonts w:ascii="Times New Roman" w:eastAsia="Yu Mincho" w:hAnsi="Times New Roman" w:cs="Times New Roman"/>
                <w:sz w:val="24"/>
                <w:szCs w:val="24"/>
              </w:rPr>
            </w:pPr>
          </w:p>
          <w:p w14:paraId="0D542CD4"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Betarp"/>
              <w:jc w:val="both"/>
              <w:rPr>
                <w:rFonts w:ascii="Times New Roman" w:eastAsia="Yu Mincho" w:hAnsi="Times New Roman" w:cs="Times New Roman"/>
                <w:sz w:val="24"/>
                <w:szCs w:val="24"/>
              </w:rPr>
            </w:pPr>
          </w:p>
          <w:p w14:paraId="28B01738"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Betarp"/>
              <w:jc w:val="both"/>
              <w:rPr>
                <w:rFonts w:ascii="Times New Roman" w:eastAsia="Yu Mincho" w:hAnsi="Times New Roman" w:cs="Times New Roman"/>
                <w:sz w:val="24"/>
                <w:szCs w:val="24"/>
              </w:rPr>
            </w:pPr>
          </w:p>
          <w:p w14:paraId="1E94E44B"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Betarp"/>
              <w:jc w:val="both"/>
              <w:rPr>
                <w:rFonts w:ascii="Times New Roman" w:eastAsia="Yu Mincho" w:hAnsi="Times New Roman" w:cs="Times New Roman"/>
                <w:sz w:val="24"/>
                <w:szCs w:val="24"/>
              </w:rPr>
            </w:pPr>
          </w:p>
          <w:p w14:paraId="4CFEFB77"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Betarp"/>
              <w:jc w:val="both"/>
              <w:rPr>
                <w:rFonts w:ascii="Times New Roman" w:eastAsia="Yu Mincho" w:hAnsi="Times New Roman" w:cs="Times New Roman"/>
                <w:sz w:val="24"/>
                <w:szCs w:val="24"/>
              </w:rPr>
            </w:pPr>
          </w:p>
          <w:p w14:paraId="2AFE14D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Betarp"/>
              <w:jc w:val="both"/>
              <w:rPr>
                <w:rFonts w:ascii="Times New Roman" w:eastAsia="Yu Mincho" w:hAnsi="Times New Roman" w:cs="Times New Roman"/>
                <w:sz w:val="24"/>
                <w:szCs w:val="24"/>
              </w:rPr>
            </w:pPr>
          </w:p>
          <w:p w14:paraId="17E32CED"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Betarp"/>
              <w:jc w:val="both"/>
              <w:rPr>
                <w:rFonts w:ascii="Times New Roman" w:hAnsi="Times New Roman" w:cs="Times New Roman"/>
                <w:sz w:val="24"/>
                <w:szCs w:val="24"/>
              </w:rPr>
            </w:pPr>
          </w:p>
          <w:p w14:paraId="6ED417A6" w14:textId="77777777" w:rsidR="006A69A3" w:rsidRPr="00D871FC" w:rsidRDefault="006A69A3" w:rsidP="009A46F9">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Betarp"/>
              <w:jc w:val="both"/>
              <w:rPr>
                <w:rFonts w:ascii="Times New Roman" w:hAnsi="Times New Roman" w:cs="Times New Roman"/>
                <w:sz w:val="24"/>
                <w:szCs w:val="24"/>
              </w:rPr>
            </w:pPr>
          </w:p>
          <w:p w14:paraId="55738C49" w14:textId="77777777" w:rsidR="006A69A3" w:rsidRPr="00D871FC" w:rsidRDefault="006A69A3" w:rsidP="009A46F9">
            <w:pPr>
              <w:pStyle w:val="Betarp"/>
              <w:jc w:val="both"/>
              <w:rPr>
                <w:rFonts w:ascii="Times New Roman" w:hAnsi="Times New Roman" w:cs="Times New Roman"/>
                <w:sz w:val="24"/>
                <w:szCs w:val="24"/>
              </w:rPr>
            </w:pPr>
            <w:hyperlink r:id="rId18"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Betarp"/>
              <w:jc w:val="both"/>
              <w:rPr>
                <w:rFonts w:ascii="Times New Roman" w:hAnsi="Times New Roman" w:cs="Times New Roman"/>
                <w:bCs/>
                <w:sz w:val="24"/>
                <w:szCs w:val="24"/>
              </w:rPr>
            </w:pPr>
          </w:p>
          <w:p w14:paraId="5739ED4A"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Betarp"/>
              <w:jc w:val="both"/>
              <w:rPr>
                <w:rFonts w:ascii="Times New Roman" w:eastAsia="Yu Mincho" w:hAnsi="Times New Roman" w:cs="Times New Roman"/>
                <w:sz w:val="24"/>
                <w:szCs w:val="24"/>
              </w:rPr>
            </w:pPr>
          </w:p>
          <w:p w14:paraId="73B7E9C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history="1">
              <w:r w:rsidRPr="00D871FC">
                <w:rPr>
                  <w:rStyle w:val="Hipersaitas"/>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Betarp"/>
              <w:jc w:val="both"/>
            </w:pPr>
            <w:hyperlink r:id="rId20"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Betarp"/>
              <w:jc w:val="both"/>
              <w:rPr>
                <w:rFonts w:ascii="Times New Roman" w:eastAsia="Yu Mincho" w:hAnsi="Times New Roman" w:cs="Times New Roman"/>
                <w:sz w:val="24"/>
                <w:szCs w:val="24"/>
              </w:rPr>
            </w:pPr>
          </w:p>
          <w:p w14:paraId="1032AA85"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Betarp"/>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1">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Betarp"/>
              <w:jc w:val="both"/>
              <w:rPr>
                <w:rFonts w:ascii="Times New Roman" w:eastAsia="Yu Mincho" w:hAnsi="Times New Roman" w:cs="Times New Roman"/>
                <w:sz w:val="24"/>
                <w:szCs w:val="24"/>
              </w:rPr>
            </w:pPr>
          </w:p>
          <w:p w14:paraId="12F4A93C"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2"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4" w:name="_Ref38291223"/>
      <w:bookmarkStart w:id="55" w:name="_Ref38291334"/>
      <w:bookmarkStart w:id="56" w:name="_Ref38533412"/>
      <w:bookmarkStart w:id="57" w:name="_Toc207713965"/>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63EFB08E"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Default="00191EAB" w:rsidP="00CF1C02">
      <w:pPr>
        <w:spacing w:after="0" w:line="288" w:lineRule="auto"/>
        <w:rPr>
          <w:lang w:eastAsia="en-US"/>
        </w:rPr>
      </w:pPr>
    </w:p>
    <w:p w14:paraId="7A653A29" w14:textId="77777777" w:rsidR="004630FC" w:rsidRPr="00735549" w:rsidRDefault="004630FC" w:rsidP="004630FC">
      <w:pPr>
        <w:pStyle w:val="Sraopastraipa"/>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18752557" w14:textId="77777777" w:rsidR="004630FC" w:rsidRDefault="004630FC" w:rsidP="004630FC">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61264A8D" w14:textId="77777777" w:rsidR="004630FC" w:rsidRPr="00433FEE" w:rsidRDefault="004630FC" w:rsidP="004630FC">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506FC29" w14:textId="77777777" w:rsidR="004630FC" w:rsidRDefault="004630FC" w:rsidP="004630FC">
      <w:pPr>
        <w:tabs>
          <w:tab w:val="left" w:pos="720"/>
        </w:tabs>
        <w:spacing w:after="0" w:line="288" w:lineRule="auto"/>
        <w:ind w:firstLine="720"/>
        <w:jc w:val="center"/>
        <w:rPr>
          <w:rFonts w:ascii="Times New Roman" w:eastAsia="Calibri" w:hAnsi="Times New Roman" w:cs="Times New Roman"/>
          <w:b/>
          <w:bCs/>
          <w:lang w:eastAsia="en-US"/>
        </w:rPr>
      </w:pPr>
    </w:p>
    <w:p w14:paraId="48046AD0" w14:textId="77777777" w:rsidR="004630FC" w:rsidRPr="00184B13" w:rsidRDefault="004630FC" w:rsidP="004630FC">
      <w:pPr>
        <w:pStyle w:val="Sraopastraipa"/>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6C82970F" w14:textId="77777777" w:rsidR="004630FC" w:rsidRPr="00F0499F" w:rsidRDefault="004630FC" w:rsidP="004630FC">
      <w:pPr>
        <w:spacing w:after="0" w:line="288" w:lineRule="auto"/>
        <w:jc w:val="center"/>
        <w:rPr>
          <w:rFonts w:eastAsiaTheme="minorHAnsi" w:cstheme="minorHAnsi"/>
          <w:lang w:eastAsia="en-US"/>
        </w:rPr>
      </w:pPr>
    </w:p>
    <w:p w14:paraId="68EA110F" w14:textId="77777777" w:rsidR="004630FC" w:rsidRPr="00F0499F" w:rsidRDefault="004630FC" w:rsidP="004630FC">
      <w:pPr>
        <w:spacing w:after="0" w:line="288" w:lineRule="auto"/>
        <w:jc w:val="center"/>
        <w:rPr>
          <w:rFonts w:cstheme="minorHAnsi"/>
          <w:b/>
          <w:bCs/>
          <w:smallCaps/>
        </w:rPr>
      </w:pPr>
      <w:r w:rsidRPr="00F0499F">
        <w:rPr>
          <w:rFonts w:eastAsiaTheme="minorHAnsi" w:cstheme="minorHAnsi"/>
          <w:lang w:eastAsia="en-US"/>
        </w:rPr>
        <w:t>__________</w:t>
      </w: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7013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40DFC9E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400F3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8386CCE"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D12C1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719D59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18955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220EB20"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96388A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6B37DA7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25A248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E361D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5519DA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368CFED"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8D936E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9A54355"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807578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EB3E6CF"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1FEA0F8E"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E14F267"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8" w:name="_Ref38291379"/>
      <w:bookmarkStart w:id="59" w:name="_Ref38291394"/>
      <w:bookmarkStart w:id="60" w:name="_Ref38898251"/>
      <w:bookmarkStart w:id="61" w:name="_Toc207713966"/>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207713967"/>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6" w:name="_Ref39484039"/>
      <w:bookmarkStart w:id="67" w:name="_Ref40278562"/>
      <w:bookmarkStart w:id="68" w:name="_Toc207713968"/>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69" w:name="_Ref39586171"/>
      <w:bookmarkStart w:id="70" w:name="_Ref39673580"/>
      <w:bookmarkStart w:id="71" w:name="_Ref39674283"/>
      <w:bookmarkStart w:id="72" w:name="_Toc207713969"/>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9"/>
      <w:bookmarkEnd w:id="70"/>
      <w:bookmarkEnd w:id="71"/>
      <w:bookmarkEnd w:id="72"/>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315F3B6B"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p w14:paraId="3D1EBA3E" w14:textId="110AB2BD" w:rsidR="007B1749" w:rsidRPr="00E100FC" w:rsidRDefault="007B1749" w:rsidP="007B1749">
      <w:pPr>
        <w:pStyle w:val="Antrat2"/>
        <w:ind w:left="5103"/>
        <w:jc w:val="both"/>
        <w:rPr>
          <w:rFonts w:ascii="Times New Roman" w:eastAsia="Calibri" w:hAnsi="Times New Roman" w:cs="Times New Roman"/>
          <w:color w:val="0070C0"/>
          <w:sz w:val="24"/>
          <w:szCs w:val="24"/>
        </w:rPr>
      </w:pPr>
      <w:bookmarkStart w:id="73" w:name="_Toc207713970"/>
      <w:r w:rsidRPr="00E100FC">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9</w:t>
      </w:r>
      <w:r w:rsidRPr="00E100FC">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Leidėjų ir distributorių sąrašas</w:t>
      </w:r>
      <w:r w:rsidRPr="00E100FC">
        <w:rPr>
          <w:rFonts w:ascii="Times New Roman" w:eastAsia="Calibri" w:hAnsi="Times New Roman" w:cs="Times New Roman"/>
          <w:color w:val="0070C0"/>
          <w:sz w:val="24"/>
          <w:szCs w:val="24"/>
        </w:rPr>
        <w:t>“</w:t>
      </w:r>
      <w:bookmarkEnd w:id="73"/>
    </w:p>
    <w:p w14:paraId="53E8F404" w14:textId="77777777" w:rsidR="007B1749" w:rsidRDefault="007B1749" w:rsidP="009213E3">
      <w:pPr>
        <w:spacing w:after="0" w:line="240" w:lineRule="auto"/>
        <w:rPr>
          <w:rFonts w:ascii="Times New Roman" w:eastAsia="Calibri" w:hAnsi="Times New Roman" w:cs="Times New Roman"/>
          <w:color w:val="000000"/>
          <w:sz w:val="24"/>
          <w:szCs w:val="24"/>
        </w:rPr>
      </w:pPr>
    </w:p>
    <w:p w14:paraId="5D8EE757" w14:textId="7E490F9D" w:rsidR="009213E3" w:rsidRPr="00203725" w:rsidRDefault="009213E3" w:rsidP="009213E3">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4E4DE0BA" w14:textId="77777777" w:rsidR="009213E3" w:rsidRDefault="009213E3" w:rsidP="009213E3"/>
    <w:p w14:paraId="1CB31D88" w14:textId="77777777" w:rsidR="009213E3" w:rsidRDefault="009213E3" w:rsidP="009213E3">
      <w:pPr>
        <w:jc w:val="center"/>
      </w:pPr>
      <w:r>
        <w:t>____________</w:t>
      </w:r>
    </w:p>
    <w:p w14:paraId="1E80BBB5" w14:textId="77777777" w:rsidR="009213E3" w:rsidRDefault="009213E3" w:rsidP="009213E3"/>
    <w:p w14:paraId="3987B866" w14:textId="77777777" w:rsidR="009213E3" w:rsidRDefault="009213E3"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B06094">
      <w:headerReference w:type="default" r:id="rId23"/>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FDFC" w14:textId="77777777" w:rsidR="001C6553" w:rsidRDefault="001C6553" w:rsidP="00D05666">
      <w:r>
        <w:separator/>
      </w:r>
    </w:p>
  </w:endnote>
  <w:endnote w:type="continuationSeparator" w:id="0">
    <w:p w14:paraId="6F685288" w14:textId="77777777" w:rsidR="001C6553" w:rsidRDefault="001C6553" w:rsidP="00D05666">
      <w:r>
        <w:continuationSeparator/>
      </w:r>
    </w:p>
  </w:endnote>
  <w:endnote w:type="continuationNotice" w:id="1">
    <w:p w14:paraId="12BE7838" w14:textId="77777777" w:rsidR="001C6553" w:rsidRDefault="001C6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3C11" w14:textId="77777777" w:rsidR="001C6553" w:rsidRDefault="001C6553" w:rsidP="00D05666">
      <w:r>
        <w:separator/>
      </w:r>
    </w:p>
  </w:footnote>
  <w:footnote w:type="continuationSeparator" w:id="0">
    <w:p w14:paraId="56A6FEF4" w14:textId="77777777" w:rsidR="001C6553" w:rsidRDefault="001C6553" w:rsidP="00D05666">
      <w:r>
        <w:continuationSeparator/>
      </w:r>
    </w:p>
  </w:footnote>
  <w:footnote w:type="continuationNotice" w:id="1">
    <w:p w14:paraId="2A6EA272" w14:textId="77777777" w:rsidR="001C6553" w:rsidRDefault="001C6553">
      <w:pPr>
        <w:spacing w:after="0" w:line="240" w:lineRule="auto"/>
      </w:pPr>
    </w:p>
  </w:footnote>
  <w:footnote w:id="2">
    <w:p w14:paraId="60E3A121" w14:textId="77777777" w:rsidR="006A69A3" w:rsidRPr="00447674" w:rsidRDefault="006A69A3" w:rsidP="006A69A3">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Puslapioinaostekstas"/>
        <w:jc w:val="both"/>
        <w:rPr>
          <w:rFonts w:ascii="Times New Roman" w:hAnsi="Times New Roman" w:cs="Times New Roman"/>
          <w:i/>
          <w:iCs/>
        </w:rPr>
      </w:pPr>
      <w:r w:rsidRPr="002E450C">
        <w:rPr>
          <w:rStyle w:val="Puslapioinaosnuoroda"/>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6A69A3">
      <w:pPr>
        <w:pStyle w:val="Puslapioinaostekstas"/>
        <w:numPr>
          <w:ilvl w:val="0"/>
          <w:numId w:val="21"/>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6A69A3">
      <w:pPr>
        <w:pStyle w:val="Puslapioinaostekstas"/>
        <w:numPr>
          <w:ilvl w:val="0"/>
          <w:numId w:val="21"/>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Puslapioinaostekstas"/>
        <w:jc w:val="both"/>
        <w:rPr>
          <w:rFonts w:ascii="Times New Roman" w:hAnsi="Times New Roman" w:cs="Times New Roman"/>
          <w:i/>
          <w:iCs/>
        </w:rPr>
      </w:pPr>
      <w:r w:rsidRPr="002E450C">
        <w:rPr>
          <w:rStyle w:val="Puslapioinaosnuoroda"/>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6A69A3">
      <w:pPr>
        <w:pStyle w:val="Puslapioinaostekstas"/>
        <w:numPr>
          <w:ilvl w:val="0"/>
          <w:numId w:val="2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6A69A3">
      <w:pPr>
        <w:pStyle w:val="Puslapioinaostekstas"/>
        <w:numPr>
          <w:ilvl w:val="0"/>
          <w:numId w:val="22"/>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7"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8"/>
  </w:num>
  <w:num w:numId="2" w16cid:durableId="636834954">
    <w:abstractNumId w:val="5"/>
  </w:num>
  <w:num w:numId="3" w16cid:durableId="674039178">
    <w:abstractNumId w:val="19"/>
  </w:num>
  <w:num w:numId="4" w16cid:durableId="910501173">
    <w:abstractNumId w:val="22"/>
  </w:num>
  <w:num w:numId="5" w16cid:durableId="571236946">
    <w:abstractNumId w:val="27"/>
  </w:num>
  <w:num w:numId="6" w16cid:durableId="1907102666">
    <w:abstractNumId w:val="28"/>
  </w:num>
  <w:num w:numId="7" w16cid:durableId="402992485">
    <w:abstractNumId w:val="26"/>
  </w:num>
  <w:num w:numId="8" w16cid:durableId="349528276">
    <w:abstractNumId w:val="10"/>
  </w:num>
  <w:num w:numId="9" w16cid:durableId="4345208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2"/>
  </w:num>
  <w:num w:numId="13" w16cid:durableId="665208">
    <w:abstractNumId w:val="6"/>
  </w:num>
  <w:num w:numId="14" w16cid:durableId="244262593">
    <w:abstractNumId w:val="25"/>
  </w:num>
  <w:num w:numId="15" w16cid:durableId="169880610">
    <w:abstractNumId w:val="24"/>
  </w:num>
  <w:num w:numId="16" w16cid:durableId="85809594">
    <w:abstractNumId w:val="9"/>
  </w:num>
  <w:num w:numId="17" w16cid:durableId="1828083507">
    <w:abstractNumId w:val="21"/>
  </w:num>
  <w:num w:numId="18" w16cid:durableId="1392003249">
    <w:abstractNumId w:val="18"/>
  </w:num>
  <w:num w:numId="19" w16cid:durableId="2009597700">
    <w:abstractNumId w:val="14"/>
  </w:num>
  <w:num w:numId="20" w16cid:durableId="313490994">
    <w:abstractNumId w:val="20"/>
  </w:num>
  <w:num w:numId="21" w16cid:durableId="1816407926">
    <w:abstractNumId w:val="23"/>
  </w:num>
  <w:num w:numId="22" w16cid:durableId="388653112">
    <w:abstractNumId w:val="1"/>
  </w:num>
  <w:num w:numId="23" w16cid:durableId="849568619">
    <w:abstractNumId w:val="0"/>
  </w:num>
  <w:num w:numId="24" w16cid:durableId="846210854">
    <w:abstractNumId w:val="4"/>
  </w:num>
  <w:num w:numId="25" w16cid:durableId="16171295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2"/>
  </w:num>
  <w:num w:numId="27" w16cid:durableId="1295328549">
    <w:abstractNumId w:val="31"/>
  </w:num>
  <w:num w:numId="28" w16cid:durableId="1287614798">
    <w:abstractNumId w:val="30"/>
  </w:num>
  <w:num w:numId="29" w16cid:durableId="314989869">
    <w:abstractNumId w:val="7"/>
  </w:num>
  <w:num w:numId="30" w16cid:durableId="1217428685">
    <w:abstractNumId w:val="17"/>
  </w:num>
  <w:num w:numId="31" w16cid:durableId="1318921492">
    <w:abstractNumId w:val="15"/>
  </w:num>
  <w:num w:numId="32" w16cid:durableId="1525358930">
    <w:abstractNumId w:val="13"/>
  </w:num>
  <w:num w:numId="33" w16cid:durableId="239563582">
    <w:abstractNumId w:val="16"/>
  </w:num>
  <w:num w:numId="34" w16cid:durableId="2101825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 w:numId="36" w16cid:durableId="74980994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24C"/>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C1"/>
    <w:rsid w:val="00062221"/>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95E"/>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5738"/>
    <w:rsid w:val="000A5FB1"/>
    <w:rsid w:val="000A6929"/>
    <w:rsid w:val="000A6BBE"/>
    <w:rsid w:val="000A76C1"/>
    <w:rsid w:val="000A7BF8"/>
    <w:rsid w:val="000A7E99"/>
    <w:rsid w:val="000B049C"/>
    <w:rsid w:val="000B0CED"/>
    <w:rsid w:val="000B186F"/>
    <w:rsid w:val="000B2E23"/>
    <w:rsid w:val="000B36CB"/>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661C"/>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382C"/>
    <w:rsid w:val="00124338"/>
    <w:rsid w:val="00124345"/>
    <w:rsid w:val="00124FB1"/>
    <w:rsid w:val="00125082"/>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50F3"/>
    <w:rsid w:val="001B53D6"/>
    <w:rsid w:val="001B5627"/>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553"/>
    <w:rsid w:val="001C6757"/>
    <w:rsid w:val="001C6A8E"/>
    <w:rsid w:val="001C6EEC"/>
    <w:rsid w:val="001C762B"/>
    <w:rsid w:val="001C7EFF"/>
    <w:rsid w:val="001C7F48"/>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968"/>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59F1"/>
    <w:rsid w:val="0026649F"/>
    <w:rsid w:val="002670AA"/>
    <w:rsid w:val="00267262"/>
    <w:rsid w:val="00267751"/>
    <w:rsid w:val="00267E9A"/>
    <w:rsid w:val="00270113"/>
    <w:rsid w:val="002707A9"/>
    <w:rsid w:val="002713FB"/>
    <w:rsid w:val="00271411"/>
    <w:rsid w:val="002716D8"/>
    <w:rsid w:val="00272038"/>
    <w:rsid w:val="0027236E"/>
    <w:rsid w:val="00272857"/>
    <w:rsid w:val="002735AB"/>
    <w:rsid w:val="00273864"/>
    <w:rsid w:val="0027399D"/>
    <w:rsid w:val="00273F59"/>
    <w:rsid w:val="00274C8A"/>
    <w:rsid w:val="00274E50"/>
    <w:rsid w:val="0027575B"/>
    <w:rsid w:val="00275988"/>
    <w:rsid w:val="00275B72"/>
    <w:rsid w:val="0027723E"/>
    <w:rsid w:val="00277535"/>
    <w:rsid w:val="00277634"/>
    <w:rsid w:val="0027776A"/>
    <w:rsid w:val="002778F1"/>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14FC"/>
    <w:rsid w:val="002C17A0"/>
    <w:rsid w:val="002C1D4C"/>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0ED4"/>
    <w:rsid w:val="002D1083"/>
    <w:rsid w:val="002D12D8"/>
    <w:rsid w:val="002D1C99"/>
    <w:rsid w:val="002D1EFA"/>
    <w:rsid w:val="002D236C"/>
    <w:rsid w:val="002D28EF"/>
    <w:rsid w:val="002D2C4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115D"/>
    <w:rsid w:val="002E120E"/>
    <w:rsid w:val="002E1796"/>
    <w:rsid w:val="002E259F"/>
    <w:rsid w:val="002E2B93"/>
    <w:rsid w:val="002E2CD8"/>
    <w:rsid w:val="002E348F"/>
    <w:rsid w:val="002E3C32"/>
    <w:rsid w:val="002E450C"/>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42E"/>
    <w:rsid w:val="00337838"/>
    <w:rsid w:val="003406FD"/>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14B"/>
    <w:rsid w:val="0039183A"/>
    <w:rsid w:val="00391FE7"/>
    <w:rsid w:val="0039299B"/>
    <w:rsid w:val="00393698"/>
    <w:rsid w:val="0039371E"/>
    <w:rsid w:val="00393CFB"/>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C98"/>
    <w:rsid w:val="003B4138"/>
    <w:rsid w:val="003B6924"/>
    <w:rsid w:val="003B73AF"/>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3C34"/>
    <w:rsid w:val="003F3EFE"/>
    <w:rsid w:val="003F3FC9"/>
    <w:rsid w:val="003F4245"/>
    <w:rsid w:val="003F5489"/>
    <w:rsid w:val="003F54D8"/>
    <w:rsid w:val="003F5913"/>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179E2"/>
    <w:rsid w:val="0042058E"/>
    <w:rsid w:val="00421D7D"/>
    <w:rsid w:val="00424668"/>
    <w:rsid w:val="0042470D"/>
    <w:rsid w:val="00424B94"/>
    <w:rsid w:val="00424C4C"/>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D2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C9E"/>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7F"/>
    <w:rsid w:val="004E6AD3"/>
    <w:rsid w:val="004E6E5F"/>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6D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7265"/>
    <w:rsid w:val="00547443"/>
    <w:rsid w:val="005505A6"/>
    <w:rsid w:val="005505BF"/>
    <w:rsid w:val="00551B0D"/>
    <w:rsid w:val="00551FA7"/>
    <w:rsid w:val="00553286"/>
    <w:rsid w:val="00553A49"/>
    <w:rsid w:val="00553E2C"/>
    <w:rsid w:val="0055476C"/>
    <w:rsid w:val="005550C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AA5"/>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E"/>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567"/>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599B"/>
    <w:rsid w:val="00636208"/>
    <w:rsid w:val="006375BD"/>
    <w:rsid w:val="00637F68"/>
    <w:rsid w:val="00640399"/>
    <w:rsid w:val="00640DBD"/>
    <w:rsid w:val="0064169B"/>
    <w:rsid w:val="0064259A"/>
    <w:rsid w:val="00642683"/>
    <w:rsid w:val="006428CA"/>
    <w:rsid w:val="00642E25"/>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F12"/>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7D6"/>
    <w:rsid w:val="0068448B"/>
    <w:rsid w:val="00684A39"/>
    <w:rsid w:val="006852EC"/>
    <w:rsid w:val="006853DD"/>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2D1"/>
    <w:rsid w:val="006B0411"/>
    <w:rsid w:val="006B1A42"/>
    <w:rsid w:val="006B257C"/>
    <w:rsid w:val="006B30B8"/>
    <w:rsid w:val="006B35FA"/>
    <w:rsid w:val="006B3B0C"/>
    <w:rsid w:val="006B3BBD"/>
    <w:rsid w:val="006B3FBF"/>
    <w:rsid w:val="006B4773"/>
    <w:rsid w:val="006B4B0E"/>
    <w:rsid w:val="006B5492"/>
    <w:rsid w:val="006B5692"/>
    <w:rsid w:val="006B56F2"/>
    <w:rsid w:val="006B5A2F"/>
    <w:rsid w:val="006B5CBB"/>
    <w:rsid w:val="006B746E"/>
    <w:rsid w:val="006B76F0"/>
    <w:rsid w:val="006B7F6F"/>
    <w:rsid w:val="006C0723"/>
    <w:rsid w:val="006C0B42"/>
    <w:rsid w:val="006C0F06"/>
    <w:rsid w:val="006C0F7E"/>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4C4E"/>
    <w:rsid w:val="006F506C"/>
    <w:rsid w:val="006F5B33"/>
    <w:rsid w:val="006F631C"/>
    <w:rsid w:val="006F6DAA"/>
    <w:rsid w:val="006F7115"/>
    <w:rsid w:val="00701093"/>
    <w:rsid w:val="00701577"/>
    <w:rsid w:val="0070177A"/>
    <w:rsid w:val="007022FB"/>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BE4"/>
    <w:rsid w:val="007A2F2E"/>
    <w:rsid w:val="007A55C8"/>
    <w:rsid w:val="007A58CD"/>
    <w:rsid w:val="007A5905"/>
    <w:rsid w:val="007A5BDA"/>
    <w:rsid w:val="007A5D9C"/>
    <w:rsid w:val="007A68AD"/>
    <w:rsid w:val="007A739D"/>
    <w:rsid w:val="007A7D55"/>
    <w:rsid w:val="007A7E8A"/>
    <w:rsid w:val="007B0F0F"/>
    <w:rsid w:val="007B12FF"/>
    <w:rsid w:val="007B1749"/>
    <w:rsid w:val="007B185F"/>
    <w:rsid w:val="007B2A01"/>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77A"/>
    <w:rsid w:val="00860F5E"/>
    <w:rsid w:val="00861205"/>
    <w:rsid w:val="00861AB7"/>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B29"/>
    <w:rsid w:val="00876B6A"/>
    <w:rsid w:val="00876F48"/>
    <w:rsid w:val="00877A5D"/>
    <w:rsid w:val="008802B8"/>
    <w:rsid w:val="00881064"/>
    <w:rsid w:val="00881194"/>
    <w:rsid w:val="00881B1D"/>
    <w:rsid w:val="0088228F"/>
    <w:rsid w:val="00882826"/>
    <w:rsid w:val="00882956"/>
    <w:rsid w:val="008834C6"/>
    <w:rsid w:val="00884B13"/>
    <w:rsid w:val="00884D1B"/>
    <w:rsid w:val="0088536D"/>
    <w:rsid w:val="008853E3"/>
    <w:rsid w:val="008864C9"/>
    <w:rsid w:val="00886E2B"/>
    <w:rsid w:val="008877C1"/>
    <w:rsid w:val="00887B5D"/>
    <w:rsid w:val="00890A37"/>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59A"/>
    <w:rsid w:val="008D1798"/>
    <w:rsid w:val="008D181A"/>
    <w:rsid w:val="008D23A1"/>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75"/>
    <w:rsid w:val="00900D5D"/>
    <w:rsid w:val="00901552"/>
    <w:rsid w:val="00901FB3"/>
    <w:rsid w:val="009025EC"/>
    <w:rsid w:val="009032BE"/>
    <w:rsid w:val="009034DF"/>
    <w:rsid w:val="00903F2F"/>
    <w:rsid w:val="009043AE"/>
    <w:rsid w:val="00904BC4"/>
    <w:rsid w:val="00905C8B"/>
    <w:rsid w:val="009079D3"/>
    <w:rsid w:val="009109E8"/>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3E3"/>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4AF9"/>
    <w:rsid w:val="00945504"/>
    <w:rsid w:val="00945D72"/>
    <w:rsid w:val="009465A0"/>
    <w:rsid w:val="00946644"/>
    <w:rsid w:val="00946722"/>
    <w:rsid w:val="009501C3"/>
    <w:rsid w:val="009502BE"/>
    <w:rsid w:val="009502F5"/>
    <w:rsid w:val="009503BF"/>
    <w:rsid w:val="009506A5"/>
    <w:rsid w:val="00951904"/>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0B6E"/>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8ED"/>
    <w:rsid w:val="00B33EAC"/>
    <w:rsid w:val="00B34FE6"/>
    <w:rsid w:val="00B3551C"/>
    <w:rsid w:val="00B359A7"/>
    <w:rsid w:val="00B35FC1"/>
    <w:rsid w:val="00B368D9"/>
    <w:rsid w:val="00B3699E"/>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091"/>
    <w:rsid w:val="00B83109"/>
    <w:rsid w:val="00B8383C"/>
    <w:rsid w:val="00B83AF3"/>
    <w:rsid w:val="00B83EA2"/>
    <w:rsid w:val="00B846F7"/>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B32"/>
    <w:rsid w:val="00BD7C43"/>
    <w:rsid w:val="00BE0587"/>
    <w:rsid w:val="00BE0E83"/>
    <w:rsid w:val="00BE180E"/>
    <w:rsid w:val="00BE1858"/>
    <w:rsid w:val="00BE190E"/>
    <w:rsid w:val="00BE2540"/>
    <w:rsid w:val="00BE2699"/>
    <w:rsid w:val="00BE26FA"/>
    <w:rsid w:val="00BE3B73"/>
    <w:rsid w:val="00BE3C0E"/>
    <w:rsid w:val="00BE3EBA"/>
    <w:rsid w:val="00BE598F"/>
    <w:rsid w:val="00BE6552"/>
    <w:rsid w:val="00BE7C72"/>
    <w:rsid w:val="00BF073D"/>
    <w:rsid w:val="00BF129F"/>
    <w:rsid w:val="00BF1959"/>
    <w:rsid w:val="00BF1D3B"/>
    <w:rsid w:val="00BF22F5"/>
    <w:rsid w:val="00BF28C5"/>
    <w:rsid w:val="00BF2B58"/>
    <w:rsid w:val="00BF4594"/>
    <w:rsid w:val="00BF5AEB"/>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FDA"/>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FEE"/>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60C"/>
    <w:rsid w:val="00C357D8"/>
    <w:rsid w:val="00C35C26"/>
    <w:rsid w:val="00C3674B"/>
    <w:rsid w:val="00C373EA"/>
    <w:rsid w:val="00C37C99"/>
    <w:rsid w:val="00C37CB5"/>
    <w:rsid w:val="00C37E50"/>
    <w:rsid w:val="00C402BA"/>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5E46"/>
    <w:rsid w:val="00C560D8"/>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3078"/>
    <w:rsid w:val="00CC3925"/>
    <w:rsid w:val="00CC45EE"/>
    <w:rsid w:val="00CC4BA7"/>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810"/>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5D0"/>
    <w:rsid w:val="00CE1F13"/>
    <w:rsid w:val="00CE2489"/>
    <w:rsid w:val="00CE2592"/>
    <w:rsid w:val="00CE275A"/>
    <w:rsid w:val="00CE28F2"/>
    <w:rsid w:val="00CE2A25"/>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1D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501C"/>
    <w:rsid w:val="00D15370"/>
    <w:rsid w:val="00D1581F"/>
    <w:rsid w:val="00D159D2"/>
    <w:rsid w:val="00D15BB6"/>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60217"/>
    <w:rsid w:val="00D60271"/>
    <w:rsid w:val="00D604C3"/>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1D17"/>
    <w:rsid w:val="00DA22F0"/>
    <w:rsid w:val="00DA62B5"/>
    <w:rsid w:val="00DA649F"/>
    <w:rsid w:val="00DA6C21"/>
    <w:rsid w:val="00DA72F8"/>
    <w:rsid w:val="00DA758B"/>
    <w:rsid w:val="00DA7A8A"/>
    <w:rsid w:val="00DA7EE1"/>
    <w:rsid w:val="00DB0683"/>
    <w:rsid w:val="00DB1C62"/>
    <w:rsid w:val="00DB27C4"/>
    <w:rsid w:val="00DB2857"/>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69"/>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4B0"/>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5BF"/>
    <w:rsid w:val="00EB0868"/>
    <w:rsid w:val="00EB164F"/>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64"/>
    <w:rsid w:val="00EC4EBE"/>
    <w:rsid w:val="00EC5143"/>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1EC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417"/>
    <w:rsid w:val="00F05A2D"/>
    <w:rsid w:val="00F05F84"/>
    <w:rsid w:val="00F065D6"/>
    <w:rsid w:val="00F07198"/>
    <w:rsid w:val="00F07575"/>
    <w:rsid w:val="00F0779F"/>
    <w:rsid w:val="00F10C2C"/>
    <w:rsid w:val="00F10EB1"/>
    <w:rsid w:val="00F11188"/>
    <w:rsid w:val="00F1174E"/>
    <w:rsid w:val="00F11923"/>
    <w:rsid w:val="00F12475"/>
    <w:rsid w:val="00F126A8"/>
    <w:rsid w:val="00F12AE2"/>
    <w:rsid w:val="00F1334C"/>
    <w:rsid w:val="00F133E3"/>
    <w:rsid w:val="00F1374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42B"/>
    <w:rsid w:val="00F37882"/>
    <w:rsid w:val="00F4089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1D6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8A1"/>
    <w:rsid w:val="00F701DB"/>
    <w:rsid w:val="00F7149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vs.vdu.lt/DocLogix/Common/Form.aspx?ID=6253465&amp;VersionID=515595&amp;Referrer=b594df6c-069d-451a-bdd2-d66ff0b0d6a5"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26102</Words>
  <Characters>14879</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21</cp:revision>
  <cp:lastPrinted>2025-08-11T10:25:00Z</cp:lastPrinted>
  <dcterms:created xsi:type="dcterms:W3CDTF">2025-09-04T07:02:00Z</dcterms:created>
  <dcterms:modified xsi:type="dcterms:W3CDTF">2025-09-12T10:55:00Z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