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78A5DA6"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8F3CCD">
            <w:rPr>
              <w:rFonts w:cstheme="minorHAnsi"/>
              <w:sz w:val="22"/>
              <w:szCs w:val="22"/>
            </w:rPr>
            <w:t>8</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621E4851" w:rsidR="001E4246" w:rsidRPr="00B95458" w:rsidRDefault="008F3CCD" w:rsidP="001E4246">
          <w:pPr>
            <w:spacing w:after="120" w:line="20" w:lineRule="atLeast"/>
            <w:ind w:left="142" w:hanging="142"/>
            <w:contextualSpacing/>
            <w:jc w:val="center"/>
            <w:rPr>
              <w:rFonts w:cstheme="minorHAnsi"/>
              <w:b/>
              <w:sz w:val="28"/>
              <w:szCs w:val="28"/>
            </w:rPr>
          </w:pPr>
          <w:r w:rsidRPr="008F3CCD">
            <w:rPr>
              <w:rFonts w:cstheme="minorHAnsi"/>
              <w:b/>
              <w:bCs/>
              <w:color w:val="000000" w:themeColor="text1"/>
              <w:sz w:val="28"/>
              <w:szCs w:val="28"/>
            </w:rPr>
            <w:t>MAŽOS TALPOS PIROLIZĖS REAKTORIAUS</w:t>
          </w:r>
          <w:r w:rsidRPr="00B96922">
            <w:rPr>
              <w:rFonts w:ascii="Times New Roman" w:hAnsi="Times New Roman" w:cs="Times New Roman"/>
              <w:b/>
              <w:bCs/>
              <w:color w:val="000000" w:themeColor="text1"/>
            </w:rPr>
            <w:t xml:space="preserve"> </w:t>
          </w:r>
          <w:r w:rsidR="002F4FFB" w:rsidRPr="002F4FFB">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8F1B400"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7457AD16"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xml:space="preserve">“ 4.4.4. punktu. </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69870639"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8F3CCD" w:rsidRPr="008F220C">
        <w:rPr>
          <w:rFonts w:eastAsia="Calibri" w:cstheme="minorHAnsi"/>
          <w:b/>
          <w:bCs/>
          <w:color w:val="000000" w:themeColor="text1"/>
        </w:rPr>
        <w:t>Maž</w:t>
      </w:r>
      <w:r w:rsidR="008F220C" w:rsidRPr="008F220C">
        <w:rPr>
          <w:rFonts w:eastAsia="Calibri" w:cstheme="minorHAnsi"/>
          <w:b/>
          <w:bCs/>
          <w:color w:val="000000" w:themeColor="text1"/>
        </w:rPr>
        <w:t xml:space="preserve">os talpos </w:t>
      </w:r>
      <w:proofErr w:type="spellStart"/>
      <w:r w:rsidR="008F220C" w:rsidRPr="008F220C">
        <w:rPr>
          <w:rFonts w:eastAsia="Calibri" w:cstheme="minorHAnsi"/>
          <w:b/>
          <w:bCs/>
          <w:color w:val="000000" w:themeColor="text1"/>
        </w:rPr>
        <w:t>pirolizės</w:t>
      </w:r>
      <w:proofErr w:type="spellEnd"/>
      <w:r w:rsidR="008F220C" w:rsidRPr="008F220C">
        <w:rPr>
          <w:rFonts w:eastAsia="Calibri" w:cstheme="minorHAnsi"/>
          <w:b/>
          <w:bCs/>
          <w:color w:val="000000" w:themeColor="text1"/>
        </w:rPr>
        <w:t xml:space="preserve"> reaktorių</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8616</Words>
  <Characters>4912</Characters>
  <Application>Microsoft Office Word</Application>
  <DocSecurity>0</DocSecurity>
  <Lines>40</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4</cp:revision>
  <cp:lastPrinted>2024-01-11T11:58:00Z</cp:lastPrinted>
  <dcterms:created xsi:type="dcterms:W3CDTF">2025-07-31T10:25:00Z</dcterms:created>
  <dcterms:modified xsi:type="dcterms:W3CDTF">2025-08-04T06:03:00Z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