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10282" w14:textId="77777777" w:rsidR="00CF4357" w:rsidRDefault="00BC32F7" w:rsidP="00BB43E8">
      <w:pPr>
        <w:pStyle w:val="BodyText"/>
        <w:ind w:firstLine="0"/>
        <w:jc w:val="right"/>
        <w:rPr>
          <w:color w:val="000000" w:themeColor="text1"/>
          <w:szCs w:val="24"/>
        </w:rPr>
      </w:pPr>
      <w:r w:rsidRPr="00BC32F7">
        <w:rPr>
          <w:color w:val="000000" w:themeColor="text1"/>
          <w:szCs w:val="24"/>
        </w:rPr>
        <w:t>S</w:t>
      </w:r>
      <w:r w:rsidR="00CF4357">
        <w:rPr>
          <w:color w:val="000000" w:themeColor="text1"/>
          <w:szCs w:val="24"/>
        </w:rPr>
        <w:t>pecialiųjų pirkimo sąlygų</w:t>
      </w:r>
    </w:p>
    <w:p w14:paraId="0D5B2431" w14:textId="77777777" w:rsidR="00BC7A4F" w:rsidRDefault="00CF4357" w:rsidP="00BC7A4F">
      <w:pPr>
        <w:pStyle w:val="Heading1"/>
        <w:tabs>
          <w:tab w:val="left" w:pos="720"/>
        </w:tabs>
        <w:ind w:firstLine="0"/>
        <w:jc w:val="right"/>
        <w:rPr>
          <w:szCs w:val="24"/>
        </w:rPr>
      </w:pPr>
      <w:r>
        <w:rPr>
          <w:color w:val="000000" w:themeColor="text1"/>
          <w:szCs w:val="24"/>
        </w:rPr>
        <w:t>P</w:t>
      </w:r>
      <w:r w:rsidR="00CA3048" w:rsidRPr="00BC32F7">
        <w:rPr>
          <w:color w:val="000000" w:themeColor="text1"/>
          <w:szCs w:val="24"/>
        </w:rPr>
        <w:t xml:space="preserve">riedas </w:t>
      </w:r>
      <w:r w:rsidR="00CA3048" w:rsidRPr="00824010">
        <w:rPr>
          <w:color w:val="000000" w:themeColor="text1"/>
          <w:szCs w:val="24"/>
        </w:rPr>
        <w:t xml:space="preserve">Nr. </w:t>
      </w:r>
      <w:r w:rsidR="007847DA">
        <w:rPr>
          <w:color w:val="000000" w:themeColor="text1"/>
          <w:szCs w:val="24"/>
        </w:rPr>
        <w:t>4</w:t>
      </w:r>
      <w:r w:rsidR="00BB43E8">
        <w:rPr>
          <w:color w:val="000000" w:themeColor="text1"/>
          <w:szCs w:val="24"/>
        </w:rPr>
        <w:t xml:space="preserve"> </w:t>
      </w:r>
      <w:r w:rsidR="00BB43E8">
        <w:rPr>
          <w:szCs w:val="24"/>
        </w:rPr>
        <w:t>„</w:t>
      </w:r>
      <w:r w:rsidR="00BC7A4F" w:rsidRPr="00A07732">
        <w:rPr>
          <w:szCs w:val="24"/>
        </w:rPr>
        <w:t xml:space="preserve">Tiekėjo pašalinimo pagrindai, reikalavimai kvalifikacijai ir </w:t>
      </w:r>
    </w:p>
    <w:p w14:paraId="791A484B" w14:textId="7C88195B" w:rsidR="00BB43E8" w:rsidRPr="00B76DA9" w:rsidRDefault="00BC7A4F" w:rsidP="00BC7A4F">
      <w:pPr>
        <w:pStyle w:val="BodyText"/>
        <w:ind w:firstLine="0"/>
        <w:jc w:val="right"/>
        <w:rPr>
          <w:color w:val="000000" w:themeColor="text1"/>
          <w:szCs w:val="24"/>
        </w:rPr>
      </w:pPr>
      <w:r w:rsidRPr="00A07732">
        <w:rPr>
          <w:szCs w:val="24"/>
        </w:rPr>
        <w:t>reikalaujami kokybės bei aplinkos apsaugos vadybos standartai</w:t>
      </w:r>
      <w:r w:rsidR="00BB43E8">
        <w:rPr>
          <w:color w:val="000000" w:themeColor="text1"/>
          <w:szCs w:val="24"/>
        </w:rPr>
        <w:t>“</w:t>
      </w:r>
    </w:p>
    <w:p w14:paraId="19D7C204" w14:textId="77777777" w:rsidR="00880EEA" w:rsidRDefault="00880EEA" w:rsidP="00C640AF">
      <w:pPr>
        <w:pStyle w:val="ListParagraph"/>
        <w:suppressAutoHyphens/>
        <w:ind w:left="360"/>
        <w:jc w:val="center"/>
        <w:rPr>
          <w:color w:val="000000" w:themeColor="text1"/>
          <w:szCs w:val="24"/>
        </w:rPr>
      </w:pPr>
    </w:p>
    <w:p w14:paraId="26453A5E" w14:textId="77777777" w:rsidR="00CF4357" w:rsidRPr="00BC32F7" w:rsidRDefault="00CF4357" w:rsidP="00C640AF">
      <w:pPr>
        <w:pStyle w:val="ListParagraph"/>
        <w:suppressAutoHyphens/>
        <w:ind w:left="360"/>
        <w:jc w:val="center"/>
        <w:rPr>
          <w:color w:val="000000" w:themeColor="text1"/>
          <w:szCs w:val="24"/>
        </w:rPr>
      </w:pPr>
    </w:p>
    <w:p w14:paraId="1358B855" w14:textId="77777777" w:rsidR="00BC7A4F" w:rsidRDefault="00BC7A4F" w:rsidP="00BC7A4F">
      <w:pPr>
        <w:pStyle w:val="Heading1"/>
        <w:tabs>
          <w:tab w:val="left" w:pos="720"/>
        </w:tabs>
        <w:ind w:firstLine="0"/>
        <w:rPr>
          <w:b/>
          <w:bCs/>
          <w:szCs w:val="24"/>
        </w:rPr>
      </w:pPr>
      <w:r w:rsidRPr="00675ABA">
        <w:rPr>
          <w:b/>
          <w:bCs/>
          <w:szCs w:val="24"/>
        </w:rPr>
        <w:t>TIEKĖJO PAŠALINIMO PAGRINDAI, REIKALAVIMAI KVALIFIKACIJAI IR REIKALAUJAMI KOKYBĖS BEI APLINKOS APSAUGOS VADYBOS STANDARTAI</w:t>
      </w:r>
    </w:p>
    <w:p w14:paraId="1C5F2207" w14:textId="5424992D" w:rsidR="00BC7A4F" w:rsidRDefault="00BC7A4F" w:rsidP="00C640AF">
      <w:pPr>
        <w:jc w:val="center"/>
        <w:rPr>
          <w:color w:val="000000" w:themeColor="text1"/>
          <w:szCs w:val="24"/>
        </w:rPr>
      </w:pPr>
    </w:p>
    <w:p w14:paraId="63881979" w14:textId="77777777" w:rsidR="007A7078" w:rsidRDefault="007A7078" w:rsidP="00C640AF">
      <w:pPr>
        <w:jc w:val="center"/>
        <w:rPr>
          <w:color w:val="000000" w:themeColor="text1"/>
          <w:szCs w:val="24"/>
        </w:rPr>
      </w:pPr>
    </w:p>
    <w:p w14:paraId="057F0482" w14:textId="14D467AA" w:rsidR="00BC7A4F" w:rsidRDefault="007A7078" w:rsidP="007A7078">
      <w:pPr>
        <w:pStyle w:val="ListParagraph"/>
        <w:ind w:left="0" w:firstLine="851"/>
        <w:rPr>
          <w:szCs w:val="24"/>
        </w:rPr>
      </w:pPr>
      <w:r>
        <w:rPr>
          <w:szCs w:val="24"/>
        </w:rPr>
        <w:t xml:space="preserve">1. </w:t>
      </w:r>
      <w:r w:rsidR="00BC7A4F" w:rsidRPr="00CB56D6">
        <w:rPr>
          <w:szCs w:val="24"/>
        </w:rPr>
        <w:t xml:space="preserve">Perkančioji organizacija šiame pirkime taiko </w:t>
      </w:r>
      <w:r w:rsidR="0012726A">
        <w:rPr>
          <w:szCs w:val="24"/>
        </w:rPr>
        <w:t xml:space="preserve">šiuos </w:t>
      </w:r>
      <w:r w:rsidR="00BC7A4F" w:rsidRPr="00CB56D6">
        <w:rPr>
          <w:szCs w:val="24"/>
        </w:rPr>
        <w:t>tiekėjo, kiekvieno tiekėjų grupės partnerio, subtiekėjo, kurio pajėgumais remiasi tiekėjas</w:t>
      </w:r>
      <w:r w:rsidR="0012726A">
        <w:rPr>
          <w:szCs w:val="24"/>
        </w:rPr>
        <w:t>,</w:t>
      </w:r>
      <w:r w:rsidR="00BC7A4F" w:rsidRPr="00CB56D6">
        <w:rPr>
          <w:szCs w:val="24"/>
        </w:rPr>
        <w:t xml:space="preserve"> </w:t>
      </w:r>
      <w:r w:rsidR="00B07BAF">
        <w:rPr>
          <w:szCs w:val="24"/>
        </w:rPr>
        <w:t xml:space="preserve">kvalifikacijos reikalavimus </w:t>
      </w:r>
      <w:r w:rsidR="00B07BAF" w:rsidRPr="00200AD6">
        <w:rPr>
          <w:szCs w:val="24"/>
        </w:rPr>
        <w:t xml:space="preserve">ir </w:t>
      </w:r>
      <w:r w:rsidR="00BC7A4F" w:rsidRPr="00200AD6">
        <w:rPr>
          <w:szCs w:val="24"/>
        </w:rPr>
        <w:t xml:space="preserve">pašalinimo </w:t>
      </w:r>
      <w:r w:rsidR="0012726A" w:rsidRPr="00200AD6">
        <w:rPr>
          <w:szCs w:val="24"/>
        </w:rPr>
        <w:t>pagrindus</w:t>
      </w:r>
      <w:r w:rsidR="00BC7A4F" w:rsidRPr="00200AD6">
        <w:rPr>
          <w:szCs w:val="24"/>
        </w:rPr>
        <w:t>:</w:t>
      </w:r>
    </w:p>
    <w:p w14:paraId="04B5F59D" w14:textId="77777777" w:rsidR="00200AD6" w:rsidRPr="00CB56D6" w:rsidRDefault="00200AD6" w:rsidP="007A7078">
      <w:pPr>
        <w:pStyle w:val="ListParagraph"/>
        <w:ind w:left="0" w:firstLine="851"/>
        <w:rPr>
          <w:szCs w:val="24"/>
        </w:rPr>
      </w:pPr>
    </w:p>
    <w:tbl>
      <w:tblPr>
        <w:tblStyle w:val="TableGrid"/>
        <w:tblW w:w="9923" w:type="dxa"/>
        <w:tblInd w:w="-5" w:type="dxa"/>
        <w:tblLook w:val="04A0" w:firstRow="1" w:lastRow="0" w:firstColumn="1" w:lastColumn="0" w:noHBand="0" w:noVBand="1"/>
      </w:tblPr>
      <w:tblGrid>
        <w:gridCol w:w="1256"/>
        <w:gridCol w:w="20"/>
        <w:gridCol w:w="851"/>
        <w:gridCol w:w="3402"/>
        <w:gridCol w:w="61"/>
        <w:gridCol w:w="4333"/>
      </w:tblGrid>
      <w:tr w:rsidR="009444DC" w:rsidRPr="00BC32F7" w14:paraId="3A79FA13" w14:textId="77777777" w:rsidTr="00D32626">
        <w:trPr>
          <w:cantSplit/>
          <w:tblHeader/>
        </w:trPr>
        <w:tc>
          <w:tcPr>
            <w:tcW w:w="1276" w:type="dxa"/>
            <w:gridSpan w:val="2"/>
            <w:vAlign w:val="center"/>
          </w:tcPr>
          <w:p w14:paraId="4A902FE0" w14:textId="77777777" w:rsidR="00DB4565" w:rsidRPr="00BC32F7" w:rsidRDefault="00DB4565" w:rsidP="00C640AF">
            <w:pPr>
              <w:jc w:val="center"/>
              <w:rPr>
                <w:b/>
                <w:color w:val="000000" w:themeColor="text1"/>
                <w:szCs w:val="24"/>
              </w:rPr>
            </w:pPr>
            <w:bookmarkStart w:id="0" w:name="_TIEKĖJŲ_KVALIFIKACIJOS_REIKALAVIMAI"/>
            <w:bookmarkStart w:id="1" w:name="_Hlk96077892"/>
            <w:bookmarkEnd w:id="0"/>
            <w:r w:rsidRPr="00BC32F7">
              <w:rPr>
                <w:b/>
                <w:color w:val="000000" w:themeColor="text1"/>
                <w:szCs w:val="24"/>
              </w:rPr>
              <w:t>Eil. Nr.</w:t>
            </w:r>
          </w:p>
        </w:tc>
        <w:tc>
          <w:tcPr>
            <w:tcW w:w="4253" w:type="dxa"/>
            <w:gridSpan w:val="2"/>
            <w:vAlign w:val="center"/>
          </w:tcPr>
          <w:p w14:paraId="18897EE4" w14:textId="3CFC167E" w:rsidR="00DB4565" w:rsidRPr="00BC32F7" w:rsidRDefault="00BC7A4F" w:rsidP="00C640AF">
            <w:pPr>
              <w:jc w:val="center"/>
              <w:rPr>
                <w:b/>
                <w:color w:val="000000" w:themeColor="text1"/>
                <w:szCs w:val="24"/>
              </w:rPr>
            </w:pPr>
            <w:r w:rsidRPr="00191CC4">
              <w:rPr>
                <w:b/>
                <w:szCs w:val="24"/>
                <w:lang w:eastAsia="en-US"/>
              </w:rPr>
              <w:t>Kvalifikacijos reikalavimai</w:t>
            </w:r>
            <w:r w:rsidR="00F419D9">
              <w:rPr>
                <w:b/>
                <w:szCs w:val="24"/>
                <w:lang w:eastAsia="en-US"/>
              </w:rPr>
              <w:t xml:space="preserve"> / </w:t>
            </w:r>
            <w:r w:rsidR="00F419D9" w:rsidRPr="00200AD6">
              <w:rPr>
                <w:b/>
                <w:szCs w:val="24"/>
              </w:rPr>
              <w:t>Pašalinimo pagrindai</w:t>
            </w:r>
            <w:r w:rsidR="00F419D9">
              <w:rPr>
                <w:b/>
                <w:szCs w:val="24"/>
                <w:lang w:eastAsia="en-US"/>
              </w:rPr>
              <w:t xml:space="preserve"> </w:t>
            </w:r>
          </w:p>
        </w:tc>
        <w:tc>
          <w:tcPr>
            <w:tcW w:w="4394" w:type="dxa"/>
            <w:gridSpan w:val="2"/>
            <w:vAlign w:val="center"/>
          </w:tcPr>
          <w:p w14:paraId="6DD5B47C" w14:textId="77777777" w:rsidR="00DB4565" w:rsidRPr="00BC32F7" w:rsidRDefault="00DB4565" w:rsidP="00C640AF">
            <w:pPr>
              <w:jc w:val="center"/>
              <w:rPr>
                <w:b/>
                <w:color w:val="000000" w:themeColor="text1"/>
                <w:szCs w:val="24"/>
              </w:rPr>
            </w:pPr>
            <w:r w:rsidRPr="00BC32F7">
              <w:rPr>
                <w:b/>
                <w:color w:val="000000" w:themeColor="text1"/>
                <w:szCs w:val="24"/>
              </w:rPr>
              <w:t>Patvirtinančių dokumentų sąrašas</w:t>
            </w:r>
          </w:p>
        </w:tc>
      </w:tr>
      <w:tr w:rsidR="00216764" w:rsidRPr="00BC32F7" w14:paraId="3569D2AE" w14:textId="77777777" w:rsidTr="00D32626">
        <w:tc>
          <w:tcPr>
            <w:tcW w:w="1276" w:type="dxa"/>
            <w:gridSpan w:val="2"/>
          </w:tcPr>
          <w:p w14:paraId="21D43D40" w14:textId="27B19AF0" w:rsidR="00216764" w:rsidRPr="00BC32F7" w:rsidRDefault="00BC7A4F" w:rsidP="00C640AF">
            <w:pPr>
              <w:pStyle w:val="ListParagraph"/>
              <w:ind w:left="0"/>
              <w:jc w:val="center"/>
              <w:rPr>
                <w:color w:val="000000" w:themeColor="text1"/>
                <w:szCs w:val="24"/>
              </w:rPr>
            </w:pPr>
            <w:r>
              <w:rPr>
                <w:color w:val="000000" w:themeColor="text1"/>
                <w:szCs w:val="24"/>
              </w:rPr>
              <w:t>1.1.</w:t>
            </w:r>
          </w:p>
        </w:tc>
        <w:tc>
          <w:tcPr>
            <w:tcW w:w="4253" w:type="dxa"/>
            <w:gridSpan w:val="2"/>
            <w:tcBorders>
              <w:top w:val="single" w:sz="4" w:space="0" w:color="auto"/>
              <w:left w:val="single" w:sz="4" w:space="0" w:color="auto"/>
              <w:bottom w:val="single" w:sz="4" w:space="0" w:color="auto"/>
              <w:right w:val="single" w:sz="4" w:space="0" w:color="auto"/>
            </w:tcBorders>
          </w:tcPr>
          <w:p w14:paraId="686F0142" w14:textId="086F2F28" w:rsidR="00216764" w:rsidRPr="00BC32F7" w:rsidRDefault="00216764" w:rsidP="00216764">
            <w:pPr>
              <w:keepNext/>
              <w:widowControl w:val="0"/>
              <w:outlineLvl w:val="2"/>
              <w:rPr>
                <w:szCs w:val="24"/>
              </w:rPr>
            </w:pPr>
            <w:r w:rsidRPr="00BC32F7">
              <w:rPr>
                <w:szCs w:val="24"/>
              </w:rPr>
              <w:t xml:space="preserve">Tiekėjas turi užtikrinti, kad </w:t>
            </w:r>
            <w:r w:rsidR="00AE6D18">
              <w:rPr>
                <w:szCs w:val="24"/>
              </w:rPr>
              <w:t>savarankiško mokymosi programų sukūrimą</w:t>
            </w:r>
            <w:r w:rsidRPr="00BC32F7">
              <w:rPr>
                <w:szCs w:val="24"/>
              </w:rPr>
              <w:t xml:space="preserve"> ir priežiūrą atliks </w:t>
            </w:r>
            <w:r w:rsidR="0012726A">
              <w:rPr>
                <w:szCs w:val="24"/>
              </w:rPr>
              <w:t xml:space="preserve">šie </w:t>
            </w:r>
            <w:r w:rsidRPr="00BC32F7">
              <w:rPr>
                <w:szCs w:val="24"/>
              </w:rPr>
              <w:t>specialistai:</w:t>
            </w:r>
          </w:p>
          <w:p w14:paraId="77FB5183" w14:textId="77777777" w:rsidR="00216764" w:rsidRPr="00BC32F7" w:rsidRDefault="00216764" w:rsidP="00C640AF">
            <w:pPr>
              <w:rPr>
                <w:b/>
                <w:caps/>
                <w:color w:val="000000" w:themeColor="text1"/>
                <w:szCs w:val="24"/>
              </w:rPr>
            </w:pPr>
          </w:p>
        </w:tc>
        <w:tc>
          <w:tcPr>
            <w:tcW w:w="4394" w:type="dxa"/>
            <w:gridSpan w:val="2"/>
          </w:tcPr>
          <w:p w14:paraId="5654C0C8" w14:textId="77777777" w:rsidR="00216764" w:rsidRPr="00BC32F7" w:rsidRDefault="00216764" w:rsidP="00216764">
            <w:pPr>
              <w:rPr>
                <w:szCs w:val="24"/>
              </w:rPr>
            </w:pPr>
            <w:r w:rsidRPr="00BC32F7">
              <w:rPr>
                <w:szCs w:val="24"/>
              </w:rPr>
              <w:t>Tiekėjas turi pateikti:</w:t>
            </w:r>
          </w:p>
          <w:p w14:paraId="0C74A156" w14:textId="2996FCBF" w:rsidR="00216764" w:rsidRPr="00BC32F7" w:rsidRDefault="00216764" w:rsidP="00216764">
            <w:pPr>
              <w:pStyle w:val="ListParagraph"/>
              <w:numPr>
                <w:ilvl w:val="0"/>
                <w:numId w:val="26"/>
              </w:numPr>
              <w:ind w:left="316" w:hanging="284"/>
              <w:rPr>
                <w:szCs w:val="24"/>
              </w:rPr>
            </w:pPr>
            <w:r w:rsidRPr="00BD41E2">
              <w:rPr>
                <w:szCs w:val="24"/>
              </w:rPr>
              <w:t xml:space="preserve">specialistų sąrašą pagal SPS priedo Nr. </w:t>
            </w:r>
            <w:r w:rsidR="00FC6BCB">
              <w:rPr>
                <w:szCs w:val="24"/>
                <w:lang w:val="pt-BR"/>
              </w:rPr>
              <w:t>5</w:t>
            </w:r>
            <w:r w:rsidR="007847DA">
              <w:rPr>
                <w:szCs w:val="24"/>
                <w:lang w:val="pt-BR"/>
              </w:rPr>
              <w:t xml:space="preserve"> </w:t>
            </w:r>
            <w:r w:rsidRPr="00BD41E2">
              <w:rPr>
                <w:szCs w:val="24"/>
              </w:rPr>
              <w:t>formą</w:t>
            </w:r>
            <w:r w:rsidR="00D160EF" w:rsidRPr="00BD41E2">
              <w:rPr>
                <w:szCs w:val="24"/>
              </w:rPr>
              <w:t>.</w:t>
            </w:r>
          </w:p>
          <w:p w14:paraId="48D0B316" w14:textId="77777777" w:rsidR="00141890" w:rsidRPr="00BC32F7" w:rsidRDefault="00141890" w:rsidP="00216764">
            <w:pPr>
              <w:pStyle w:val="ListParagraph"/>
              <w:ind w:left="316"/>
              <w:rPr>
                <w:szCs w:val="24"/>
              </w:rPr>
            </w:pPr>
          </w:p>
          <w:p w14:paraId="2F5A4730" w14:textId="14B33BF5" w:rsidR="00216764" w:rsidRPr="00BC32F7" w:rsidRDefault="00216764" w:rsidP="00216764">
            <w:pPr>
              <w:rPr>
                <w:rFonts w:eastAsia="Calibri"/>
                <w:color w:val="000000" w:themeColor="text1"/>
                <w:szCs w:val="24"/>
              </w:rPr>
            </w:pPr>
            <w:r w:rsidRPr="00BC32F7">
              <w:rPr>
                <w:szCs w:val="24"/>
              </w:rPr>
              <w:t xml:space="preserve">Papildomai tiekėjas turės pateikti </w:t>
            </w:r>
            <w:r w:rsidRPr="00D12135">
              <w:rPr>
                <w:szCs w:val="24"/>
              </w:rPr>
              <w:t>dokumentus</w:t>
            </w:r>
            <w:r w:rsidRPr="00BC32F7">
              <w:rPr>
                <w:szCs w:val="24"/>
              </w:rPr>
              <w:t xml:space="preserve"> pagal kiekvieną </w:t>
            </w:r>
            <w:r w:rsidR="00603EC5">
              <w:rPr>
                <w:szCs w:val="24"/>
              </w:rPr>
              <w:t>1</w:t>
            </w:r>
            <w:r w:rsidR="00F97C5C">
              <w:rPr>
                <w:szCs w:val="24"/>
              </w:rPr>
              <w:t>-o</w:t>
            </w:r>
            <w:r w:rsidRPr="00BC32F7">
              <w:rPr>
                <w:szCs w:val="24"/>
              </w:rPr>
              <w:t xml:space="preserve"> punkto papunktį.</w:t>
            </w:r>
          </w:p>
        </w:tc>
      </w:tr>
      <w:tr w:rsidR="00216764" w:rsidRPr="00BC32F7" w14:paraId="6DFD7CAB" w14:textId="77777777" w:rsidTr="00D32626">
        <w:tc>
          <w:tcPr>
            <w:tcW w:w="1276" w:type="dxa"/>
            <w:gridSpan w:val="2"/>
          </w:tcPr>
          <w:p w14:paraId="219DC2EE" w14:textId="77777777" w:rsidR="00216764" w:rsidRPr="00BC32F7" w:rsidRDefault="00216764" w:rsidP="00C640AF">
            <w:pPr>
              <w:pStyle w:val="ListParagraph"/>
              <w:ind w:left="0"/>
              <w:jc w:val="center"/>
              <w:rPr>
                <w:color w:val="000000" w:themeColor="text1"/>
                <w:szCs w:val="24"/>
              </w:rPr>
            </w:pPr>
          </w:p>
        </w:tc>
        <w:tc>
          <w:tcPr>
            <w:tcW w:w="851" w:type="dxa"/>
            <w:tcBorders>
              <w:top w:val="single" w:sz="4" w:space="0" w:color="auto"/>
              <w:left w:val="single" w:sz="4" w:space="0" w:color="auto"/>
              <w:bottom w:val="single" w:sz="4" w:space="0" w:color="auto"/>
              <w:right w:val="single" w:sz="4" w:space="0" w:color="auto"/>
            </w:tcBorders>
          </w:tcPr>
          <w:p w14:paraId="6650ECA5" w14:textId="66E8B843" w:rsidR="00216764" w:rsidRPr="00BC32F7" w:rsidRDefault="00BC7A4F" w:rsidP="00216764">
            <w:pPr>
              <w:keepNext/>
              <w:widowControl w:val="0"/>
              <w:outlineLvl w:val="2"/>
              <w:rPr>
                <w:szCs w:val="24"/>
                <w:lang w:val="en-US"/>
              </w:rPr>
            </w:pPr>
            <w:r>
              <w:rPr>
                <w:szCs w:val="24"/>
                <w:lang w:val="en-US"/>
              </w:rPr>
              <w:t>1.1.1.</w:t>
            </w:r>
          </w:p>
          <w:p w14:paraId="3C4BD910" w14:textId="5770A9E5" w:rsidR="00216764" w:rsidRPr="00BC32F7" w:rsidRDefault="00216764" w:rsidP="00216764">
            <w:pPr>
              <w:keepNext/>
              <w:widowControl w:val="0"/>
              <w:outlineLvl w:val="2"/>
              <w:rPr>
                <w:szCs w:val="24"/>
              </w:rPr>
            </w:pPr>
          </w:p>
        </w:tc>
        <w:tc>
          <w:tcPr>
            <w:tcW w:w="3402" w:type="dxa"/>
            <w:tcBorders>
              <w:top w:val="single" w:sz="4" w:space="0" w:color="auto"/>
              <w:left w:val="single" w:sz="4" w:space="0" w:color="auto"/>
              <w:bottom w:val="single" w:sz="4" w:space="0" w:color="auto"/>
              <w:right w:val="single" w:sz="4" w:space="0" w:color="auto"/>
            </w:tcBorders>
          </w:tcPr>
          <w:p w14:paraId="12258DA9" w14:textId="619B0295" w:rsidR="004E026E" w:rsidRDefault="00216764" w:rsidP="00603EC5">
            <w:pPr>
              <w:rPr>
                <w:szCs w:val="24"/>
                <w:highlight w:val="green"/>
                <w:bdr w:val="none" w:sz="0" w:space="0" w:color="auto" w:frame="1"/>
              </w:rPr>
            </w:pPr>
            <w:r w:rsidRPr="00BC32F7">
              <w:rPr>
                <w:szCs w:val="24"/>
              </w:rPr>
              <w:t xml:space="preserve">ne mažiau kaip 1 (vienas) </w:t>
            </w:r>
            <w:r w:rsidR="00B76DA9" w:rsidRPr="00B76DA9">
              <w:rPr>
                <w:b/>
                <w:bCs/>
                <w:szCs w:val="24"/>
              </w:rPr>
              <w:t>turinio</w:t>
            </w:r>
            <w:r w:rsidR="00B76DA9">
              <w:rPr>
                <w:szCs w:val="24"/>
              </w:rPr>
              <w:t xml:space="preserve"> </w:t>
            </w:r>
            <w:r w:rsidR="00B76DA9">
              <w:rPr>
                <w:b/>
                <w:szCs w:val="24"/>
              </w:rPr>
              <w:t>rengimo</w:t>
            </w:r>
            <w:r w:rsidR="00603EC5">
              <w:rPr>
                <w:b/>
                <w:szCs w:val="24"/>
              </w:rPr>
              <w:t xml:space="preserve"> specialist</w:t>
            </w:r>
            <w:r w:rsidR="00B76DA9">
              <w:rPr>
                <w:b/>
                <w:szCs w:val="24"/>
              </w:rPr>
              <w:t>as</w:t>
            </w:r>
            <w:r w:rsidRPr="00BC32F7">
              <w:rPr>
                <w:bCs/>
                <w:szCs w:val="24"/>
              </w:rPr>
              <w:t>,</w:t>
            </w:r>
            <w:r w:rsidRPr="00BC32F7">
              <w:rPr>
                <w:szCs w:val="24"/>
              </w:rPr>
              <w:t xml:space="preserve"> kuris atitinka tokius reikalavimus:</w:t>
            </w:r>
            <w:r w:rsidR="00603EC5">
              <w:rPr>
                <w:szCs w:val="24"/>
              </w:rPr>
              <w:t xml:space="preserve"> </w:t>
            </w:r>
            <w:r w:rsidR="00C71E4A">
              <w:t xml:space="preserve">per pastaruosius </w:t>
            </w:r>
            <w:r w:rsidR="00603EC5">
              <w:t>5</w:t>
            </w:r>
            <w:r w:rsidR="00C71E4A" w:rsidRPr="00C71E4A">
              <w:t xml:space="preserve"> </w:t>
            </w:r>
            <w:r w:rsidR="00C71E4A">
              <w:t>(</w:t>
            </w:r>
            <w:r w:rsidR="00603EC5">
              <w:t>penk</w:t>
            </w:r>
            <w:r w:rsidR="00877566">
              <w:t>erius</w:t>
            </w:r>
            <w:r w:rsidR="00C71E4A">
              <w:t xml:space="preserve">) metus </w:t>
            </w:r>
            <w:r w:rsidR="004C2DEB" w:rsidRPr="00A56115">
              <w:t xml:space="preserve">iki pasiūlymų pateikimo termino pabaigos </w:t>
            </w:r>
            <w:r w:rsidR="00FD6571" w:rsidRPr="00FD6571">
              <w:t>yra dalyvavęs</w:t>
            </w:r>
            <w:r w:rsidR="00FF7A97">
              <w:t xml:space="preserve"> </w:t>
            </w:r>
            <w:r w:rsidR="00FD6571" w:rsidRPr="00FD6571">
              <w:t>įgyvendinant projektą/sutartį</w:t>
            </w:r>
            <w:r w:rsidR="00F63306">
              <w:t>, kuriame (-</w:t>
            </w:r>
            <w:proofErr w:type="spellStart"/>
            <w:r w:rsidR="00F63306">
              <w:t>ioje</w:t>
            </w:r>
            <w:proofErr w:type="spellEnd"/>
            <w:r w:rsidR="00F63306">
              <w:t>)</w:t>
            </w:r>
            <w:r w:rsidR="00670918">
              <w:t xml:space="preserve"> </w:t>
            </w:r>
            <w:r w:rsidR="00DF5EED">
              <w:t>vykd</w:t>
            </w:r>
            <w:r w:rsidR="00F63306">
              <w:t>ė</w:t>
            </w:r>
            <w:r w:rsidR="00DF5EED">
              <w:t xml:space="preserve"> </w:t>
            </w:r>
            <w:r w:rsidR="005C7A49">
              <w:t>turinio rengimo specialist</w:t>
            </w:r>
            <w:r w:rsidR="00DF5EED">
              <w:t>o funkcijas</w:t>
            </w:r>
            <w:r w:rsidR="005C7A49" w:rsidRPr="00FD6571">
              <w:t xml:space="preserve"> </w:t>
            </w:r>
            <w:r w:rsidR="0050447A" w:rsidRPr="006624ED">
              <w:rPr>
                <w:szCs w:val="24"/>
              </w:rPr>
              <w:t xml:space="preserve">kuriant ir/arba adaptuojant ir/arba atnaujinant ne mažiau kaip 1 (vieną) </w:t>
            </w:r>
            <w:r w:rsidR="0000094B" w:rsidRPr="00A56115">
              <w:rPr>
                <w:szCs w:val="24"/>
              </w:rPr>
              <w:t xml:space="preserve">priemonę </w:t>
            </w:r>
            <w:r w:rsidR="009F3A8B" w:rsidRPr="00A56115">
              <w:rPr>
                <w:szCs w:val="24"/>
              </w:rPr>
              <w:t xml:space="preserve">skaitmeninių įgūdžių ugdymo srityje </w:t>
            </w:r>
            <w:r w:rsidR="0000094B" w:rsidRPr="00A56115">
              <w:rPr>
                <w:szCs w:val="24"/>
              </w:rPr>
              <w:t xml:space="preserve">(pavyzdžiui, </w:t>
            </w:r>
            <w:r w:rsidR="00F9780A" w:rsidRPr="00A56115">
              <w:rPr>
                <w:szCs w:val="24"/>
              </w:rPr>
              <w:t>vadovėlį, mokymo</w:t>
            </w:r>
            <w:r w:rsidR="004A5E7C">
              <w:rPr>
                <w:szCs w:val="24"/>
              </w:rPr>
              <w:t>si</w:t>
            </w:r>
            <w:r w:rsidR="00F9780A" w:rsidRPr="00A56115">
              <w:rPr>
                <w:szCs w:val="24"/>
              </w:rPr>
              <w:t xml:space="preserve"> </w:t>
            </w:r>
            <w:r w:rsidR="008319E3">
              <w:rPr>
                <w:szCs w:val="24"/>
              </w:rPr>
              <w:t>programą, kursą</w:t>
            </w:r>
            <w:r w:rsidR="00F9780A" w:rsidRPr="00A56115">
              <w:rPr>
                <w:szCs w:val="24"/>
              </w:rPr>
              <w:t xml:space="preserve">, </w:t>
            </w:r>
            <w:r w:rsidR="00A56115" w:rsidRPr="00A56115">
              <w:rPr>
                <w:szCs w:val="24"/>
              </w:rPr>
              <w:t>metodinę priemonę</w:t>
            </w:r>
            <w:r w:rsidR="008319E3">
              <w:rPr>
                <w:szCs w:val="24"/>
              </w:rPr>
              <w:t xml:space="preserve">, metodines </w:t>
            </w:r>
            <w:r w:rsidR="00A56115" w:rsidRPr="00A56115">
              <w:rPr>
                <w:szCs w:val="24"/>
              </w:rPr>
              <w:t>rekomendacijas)</w:t>
            </w:r>
            <w:r w:rsidR="00D4271A" w:rsidRPr="00A56115">
              <w:rPr>
                <w:szCs w:val="24"/>
              </w:rPr>
              <w:t>.</w:t>
            </w:r>
          </w:p>
          <w:p w14:paraId="547B78E4" w14:textId="5A379D06" w:rsidR="006624ED" w:rsidRPr="00603EC5" w:rsidRDefault="006624ED" w:rsidP="00D4271A">
            <w:pPr>
              <w:rPr>
                <w:szCs w:val="24"/>
                <w:highlight w:val="green"/>
              </w:rPr>
            </w:pPr>
          </w:p>
        </w:tc>
        <w:tc>
          <w:tcPr>
            <w:tcW w:w="4394" w:type="dxa"/>
            <w:gridSpan w:val="2"/>
          </w:tcPr>
          <w:p w14:paraId="3687E11F" w14:textId="685C3884" w:rsidR="00CA1D7B" w:rsidRDefault="00CA1D7B" w:rsidP="00CA1D7B">
            <w:pPr>
              <w:pStyle w:val="ListParagraph"/>
              <w:numPr>
                <w:ilvl w:val="0"/>
                <w:numId w:val="29"/>
              </w:numPr>
              <w:tabs>
                <w:tab w:val="left" w:pos="462"/>
              </w:tabs>
              <w:ind w:left="63" w:hanging="31"/>
              <w:rPr>
                <w:szCs w:val="24"/>
              </w:rPr>
            </w:pPr>
            <w:r>
              <w:rPr>
                <w:szCs w:val="24"/>
              </w:rPr>
              <w:t xml:space="preserve">Informacija apie profesinę patirtį, kurią yra įgijęs </w:t>
            </w:r>
            <w:r>
              <w:rPr>
                <w:bCs/>
                <w:szCs w:val="24"/>
              </w:rPr>
              <w:t>turinio rengimo specialist</w:t>
            </w:r>
            <w:r>
              <w:rPr>
                <w:szCs w:val="24"/>
              </w:rPr>
              <w:t>as:</w:t>
            </w:r>
          </w:p>
          <w:p w14:paraId="15D42939" w14:textId="77777777" w:rsidR="00CA1D7B" w:rsidRDefault="00CA1D7B" w:rsidP="00CA1D7B">
            <w:pPr>
              <w:pStyle w:val="ListParagraph"/>
              <w:numPr>
                <w:ilvl w:val="1"/>
                <w:numId w:val="29"/>
              </w:numPr>
              <w:tabs>
                <w:tab w:val="left" w:pos="366"/>
              </w:tabs>
              <w:ind w:left="793" w:hanging="425"/>
              <w:rPr>
                <w:szCs w:val="24"/>
              </w:rPr>
            </w:pPr>
            <w:r>
              <w:rPr>
                <w:szCs w:val="24"/>
              </w:rPr>
              <w:t>projekto/sutarties aprašymas;</w:t>
            </w:r>
          </w:p>
          <w:p w14:paraId="073E23B6" w14:textId="77777777" w:rsidR="00CA1D7B" w:rsidRDefault="00CA1D7B" w:rsidP="00CA1D7B">
            <w:pPr>
              <w:pStyle w:val="ListParagraph"/>
              <w:numPr>
                <w:ilvl w:val="1"/>
                <w:numId w:val="29"/>
              </w:numPr>
              <w:tabs>
                <w:tab w:val="left" w:pos="366"/>
              </w:tabs>
              <w:ind w:left="793" w:hanging="425"/>
              <w:rPr>
                <w:szCs w:val="24"/>
              </w:rPr>
            </w:pPr>
            <w:r>
              <w:rPr>
                <w:szCs w:val="24"/>
              </w:rPr>
              <w:t>užsakovai ir jų kontaktai;</w:t>
            </w:r>
          </w:p>
          <w:p w14:paraId="75ECB2D6" w14:textId="77777777" w:rsidR="00CA1D7B" w:rsidRDefault="00CA1D7B" w:rsidP="00CA1D7B">
            <w:pPr>
              <w:pStyle w:val="ListParagraph"/>
              <w:numPr>
                <w:ilvl w:val="1"/>
                <w:numId w:val="29"/>
              </w:numPr>
              <w:tabs>
                <w:tab w:val="left" w:pos="366"/>
              </w:tabs>
              <w:ind w:left="793" w:hanging="425"/>
              <w:rPr>
                <w:szCs w:val="24"/>
              </w:rPr>
            </w:pPr>
            <w:r>
              <w:rPr>
                <w:szCs w:val="24"/>
              </w:rPr>
              <w:t>projekto/sutarties įgyvendinimo laikotarpis (pradžia ir pabaiga);</w:t>
            </w:r>
          </w:p>
          <w:p w14:paraId="1495C504" w14:textId="3D7EE4C9" w:rsidR="00CA1D7B" w:rsidRDefault="00CA1D7B" w:rsidP="00CA1D7B">
            <w:pPr>
              <w:pStyle w:val="ListParagraph"/>
              <w:numPr>
                <w:ilvl w:val="1"/>
                <w:numId w:val="29"/>
              </w:numPr>
              <w:tabs>
                <w:tab w:val="left" w:pos="366"/>
              </w:tabs>
              <w:ind w:left="793" w:hanging="425"/>
              <w:rPr>
                <w:szCs w:val="24"/>
              </w:rPr>
            </w:pPr>
            <w:r>
              <w:rPr>
                <w:szCs w:val="24"/>
              </w:rPr>
              <w:t xml:space="preserve">specialisto </w:t>
            </w:r>
            <w:r w:rsidR="00DF5EED">
              <w:rPr>
                <w:szCs w:val="24"/>
              </w:rPr>
              <w:t xml:space="preserve">funkcijos </w:t>
            </w:r>
            <w:r>
              <w:rPr>
                <w:szCs w:val="24"/>
              </w:rPr>
              <w:t>projekte/sutartyje</w:t>
            </w:r>
            <w:r w:rsidR="00794480">
              <w:rPr>
                <w:szCs w:val="24"/>
              </w:rPr>
              <w:t xml:space="preserve">; </w:t>
            </w:r>
            <w:r w:rsidR="00C6004A" w:rsidRPr="009F1C19">
              <w:rPr>
                <w:b/>
                <w:bCs/>
                <w:szCs w:val="24"/>
              </w:rPr>
              <w:t xml:space="preserve">pateikiami </w:t>
            </w:r>
            <w:r w:rsidR="001139E7" w:rsidRPr="009F1C19">
              <w:rPr>
                <w:b/>
                <w:bCs/>
                <w:szCs w:val="24"/>
              </w:rPr>
              <w:t>tai įrodantys dokumentai</w:t>
            </w:r>
            <w:r w:rsidR="00C6004A" w:rsidRPr="009F1C19">
              <w:rPr>
                <w:b/>
                <w:bCs/>
                <w:szCs w:val="24"/>
              </w:rPr>
              <w:t xml:space="preserve"> </w:t>
            </w:r>
            <w:r w:rsidR="00C6004A">
              <w:rPr>
                <w:b/>
                <w:bCs/>
                <w:szCs w:val="24"/>
              </w:rPr>
              <w:t>(pavyzdžiui, darbo sutarties ir (ar) pareigybių aprašymo</w:t>
            </w:r>
            <w:r w:rsidR="00563896">
              <w:rPr>
                <w:b/>
                <w:bCs/>
                <w:szCs w:val="24"/>
              </w:rPr>
              <w:t>, ir (ar) Užsakovo pažymos (-ų)</w:t>
            </w:r>
            <w:r w:rsidR="00C6004A">
              <w:rPr>
                <w:b/>
                <w:bCs/>
                <w:szCs w:val="24"/>
              </w:rPr>
              <w:t xml:space="preserve"> </w:t>
            </w:r>
            <w:r w:rsidR="00563896">
              <w:rPr>
                <w:b/>
                <w:bCs/>
                <w:szCs w:val="24"/>
              </w:rPr>
              <w:t>kopija</w:t>
            </w:r>
            <w:r w:rsidR="00794480">
              <w:rPr>
                <w:b/>
                <w:bCs/>
                <w:szCs w:val="24"/>
              </w:rPr>
              <w:t xml:space="preserve"> </w:t>
            </w:r>
            <w:r w:rsidR="00E76C75">
              <w:rPr>
                <w:b/>
                <w:bCs/>
                <w:szCs w:val="24"/>
              </w:rPr>
              <w:t>a</w:t>
            </w:r>
            <w:r w:rsidR="00794480">
              <w:rPr>
                <w:b/>
                <w:bCs/>
                <w:szCs w:val="24"/>
              </w:rPr>
              <w:t>r pan.)</w:t>
            </w:r>
            <w:r>
              <w:rPr>
                <w:szCs w:val="24"/>
              </w:rPr>
              <w:t>;</w:t>
            </w:r>
          </w:p>
          <w:p w14:paraId="50B3D4F0" w14:textId="28EE7CD6" w:rsidR="00CA1D7B" w:rsidRDefault="00F3560C" w:rsidP="00CA1D7B">
            <w:pPr>
              <w:pStyle w:val="ListParagraph"/>
              <w:numPr>
                <w:ilvl w:val="1"/>
                <w:numId w:val="29"/>
              </w:numPr>
              <w:tabs>
                <w:tab w:val="left" w:pos="366"/>
              </w:tabs>
              <w:ind w:left="793" w:hanging="425"/>
              <w:rPr>
                <w:szCs w:val="24"/>
              </w:rPr>
            </w:pPr>
            <w:r>
              <w:rPr>
                <w:szCs w:val="24"/>
              </w:rPr>
              <w:t>priemonės (priemonių) skaitmeninių įgūdžių ugdymo srityje</w:t>
            </w:r>
            <w:r w:rsidR="00CA1D7B">
              <w:rPr>
                <w:szCs w:val="24"/>
              </w:rPr>
              <w:t xml:space="preserve"> aprašymas.</w:t>
            </w:r>
          </w:p>
          <w:p w14:paraId="44D301EB" w14:textId="7676E8EA" w:rsidR="001139E7" w:rsidRPr="00BC32F7" w:rsidRDefault="001139E7" w:rsidP="005C7A49">
            <w:pPr>
              <w:tabs>
                <w:tab w:val="left" w:pos="366"/>
              </w:tabs>
              <w:rPr>
                <w:szCs w:val="24"/>
              </w:rPr>
            </w:pPr>
          </w:p>
        </w:tc>
      </w:tr>
      <w:tr w:rsidR="009806C7" w:rsidRPr="00BC32F7" w14:paraId="29DB3C39" w14:textId="77777777" w:rsidTr="00D32626">
        <w:trPr>
          <w:trHeight w:val="563"/>
        </w:trPr>
        <w:tc>
          <w:tcPr>
            <w:tcW w:w="1276" w:type="dxa"/>
            <w:gridSpan w:val="2"/>
          </w:tcPr>
          <w:p w14:paraId="599EF4BC" w14:textId="77777777" w:rsidR="009806C7" w:rsidRPr="00BC32F7" w:rsidRDefault="009806C7" w:rsidP="00F847A2">
            <w:pPr>
              <w:pStyle w:val="ListParagraph"/>
              <w:ind w:left="0"/>
              <w:jc w:val="center"/>
              <w:rPr>
                <w:color w:val="000000" w:themeColor="text1"/>
                <w:szCs w:val="24"/>
              </w:rPr>
            </w:pPr>
          </w:p>
        </w:tc>
        <w:tc>
          <w:tcPr>
            <w:tcW w:w="851" w:type="dxa"/>
            <w:tcBorders>
              <w:top w:val="single" w:sz="4" w:space="0" w:color="auto"/>
              <w:left w:val="single" w:sz="4" w:space="0" w:color="auto"/>
              <w:right w:val="single" w:sz="4" w:space="0" w:color="auto"/>
            </w:tcBorders>
          </w:tcPr>
          <w:p w14:paraId="421FBE11" w14:textId="3D5F9BCA" w:rsidR="009806C7" w:rsidRPr="00BC32F7" w:rsidRDefault="00BC7A4F" w:rsidP="00F847A2">
            <w:pPr>
              <w:keepNext/>
              <w:widowControl w:val="0"/>
              <w:outlineLvl w:val="2"/>
              <w:rPr>
                <w:szCs w:val="24"/>
                <w:lang w:val="en-US"/>
              </w:rPr>
            </w:pPr>
            <w:r>
              <w:rPr>
                <w:szCs w:val="24"/>
              </w:rPr>
              <w:t>1.1</w:t>
            </w:r>
            <w:r w:rsidR="009806C7" w:rsidRPr="00BC32F7">
              <w:rPr>
                <w:szCs w:val="24"/>
              </w:rPr>
              <w:t>.2.</w:t>
            </w:r>
          </w:p>
        </w:tc>
        <w:tc>
          <w:tcPr>
            <w:tcW w:w="3402" w:type="dxa"/>
            <w:tcBorders>
              <w:top w:val="single" w:sz="4" w:space="0" w:color="auto"/>
              <w:left w:val="single" w:sz="4" w:space="0" w:color="auto"/>
              <w:right w:val="single" w:sz="4" w:space="0" w:color="auto"/>
            </w:tcBorders>
          </w:tcPr>
          <w:p w14:paraId="56CB6FFC" w14:textId="1D943542" w:rsidR="009806C7" w:rsidRPr="00BC32F7" w:rsidRDefault="009806C7" w:rsidP="006E00B8">
            <w:pPr>
              <w:ind w:right="45"/>
              <w:rPr>
                <w:szCs w:val="24"/>
              </w:rPr>
            </w:pPr>
            <w:bookmarkStart w:id="2" w:name="_Hlk207207307"/>
            <w:r w:rsidRPr="00BC32F7">
              <w:rPr>
                <w:szCs w:val="24"/>
              </w:rPr>
              <w:t xml:space="preserve">ne mažiau kaip 1 (vienas) </w:t>
            </w:r>
            <w:r w:rsidR="00B65763">
              <w:rPr>
                <w:b/>
                <w:szCs w:val="24"/>
              </w:rPr>
              <w:t>informacinių technologijų</w:t>
            </w:r>
            <w:r w:rsidR="00603EC5" w:rsidRPr="00311EBC">
              <w:rPr>
                <w:b/>
                <w:szCs w:val="24"/>
              </w:rPr>
              <w:t xml:space="preserve"> specialistas</w:t>
            </w:r>
            <w:r w:rsidR="00877566">
              <w:rPr>
                <w:b/>
                <w:szCs w:val="24"/>
              </w:rPr>
              <w:t xml:space="preserve">, </w:t>
            </w:r>
            <w:r w:rsidR="00877566" w:rsidRPr="00877566">
              <w:rPr>
                <w:bCs/>
                <w:szCs w:val="24"/>
              </w:rPr>
              <w:t>kuris atitinka tokius</w:t>
            </w:r>
            <w:r w:rsidR="00877566">
              <w:rPr>
                <w:b/>
                <w:szCs w:val="24"/>
              </w:rPr>
              <w:t xml:space="preserve"> </w:t>
            </w:r>
            <w:r w:rsidR="00603EC5" w:rsidRPr="00311EBC">
              <w:rPr>
                <w:rFonts w:eastAsia="Calibri"/>
                <w:szCs w:val="24"/>
              </w:rPr>
              <w:t xml:space="preserve">reikalavimus: </w:t>
            </w:r>
            <w:r w:rsidR="00F32608" w:rsidRPr="00F32608">
              <w:rPr>
                <w:rFonts w:eastAsia="Calibri"/>
                <w:szCs w:val="24"/>
              </w:rPr>
              <w:t xml:space="preserve">per paskutinius 5 (penkerius) metus iki pasiūlymų pateikimo termino pabaigos </w:t>
            </w:r>
            <w:r w:rsidR="002A4C51" w:rsidRPr="00FD6571">
              <w:t>yra dalyvavęs</w:t>
            </w:r>
            <w:r w:rsidR="002A4C51">
              <w:t xml:space="preserve"> </w:t>
            </w:r>
            <w:r w:rsidR="002A4C51" w:rsidRPr="00FD6571">
              <w:t>įgyvendinant projektą/sutartį</w:t>
            </w:r>
            <w:r w:rsidR="00337094">
              <w:t>,</w:t>
            </w:r>
            <w:r w:rsidR="00FA221D">
              <w:t xml:space="preserve"> kuriame (-</w:t>
            </w:r>
            <w:proofErr w:type="spellStart"/>
            <w:r w:rsidR="00FA221D">
              <w:t>ioje</w:t>
            </w:r>
            <w:proofErr w:type="spellEnd"/>
            <w:r w:rsidR="00FA221D">
              <w:t>) vykdė informacinių technologijų specialisto funkcijas</w:t>
            </w:r>
            <w:r w:rsidR="00337094">
              <w:t xml:space="preserve"> </w:t>
            </w:r>
            <w:r w:rsidR="007E4144" w:rsidRPr="007E4144">
              <w:rPr>
                <w:rFonts w:eastAsia="Calibri"/>
                <w:szCs w:val="24"/>
              </w:rPr>
              <w:t>p</w:t>
            </w:r>
            <w:r w:rsidR="007E4144" w:rsidRPr="006E00B8">
              <w:rPr>
                <w:rFonts w:eastAsia="Calibri"/>
                <w:szCs w:val="24"/>
              </w:rPr>
              <w:t>areng</w:t>
            </w:r>
            <w:r w:rsidR="00A92D52">
              <w:rPr>
                <w:rFonts w:eastAsia="Calibri"/>
                <w:szCs w:val="24"/>
              </w:rPr>
              <w:t>iant</w:t>
            </w:r>
            <w:r w:rsidR="007E4144" w:rsidRPr="006E00B8">
              <w:rPr>
                <w:rFonts w:eastAsia="Calibri"/>
                <w:szCs w:val="24"/>
              </w:rPr>
              <w:t xml:space="preserve"> </w:t>
            </w:r>
            <w:r w:rsidR="00E57EB9">
              <w:rPr>
                <w:rFonts w:eastAsia="Calibri"/>
                <w:szCs w:val="24"/>
              </w:rPr>
              <w:t xml:space="preserve">ir (arba) </w:t>
            </w:r>
            <w:r w:rsidR="007E4144" w:rsidRPr="006E00B8">
              <w:rPr>
                <w:rFonts w:eastAsia="Calibri"/>
                <w:szCs w:val="24"/>
              </w:rPr>
              <w:t>administr</w:t>
            </w:r>
            <w:r w:rsidR="00A92D52">
              <w:rPr>
                <w:rFonts w:eastAsia="Calibri"/>
                <w:szCs w:val="24"/>
              </w:rPr>
              <w:t>uojant</w:t>
            </w:r>
            <w:r w:rsidR="007E4144" w:rsidRPr="006E00B8">
              <w:rPr>
                <w:rFonts w:eastAsia="Calibri"/>
                <w:szCs w:val="24"/>
              </w:rPr>
              <w:t xml:space="preserve"> virtualią</w:t>
            </w:r>
            <w:r w:rsidR="006A5568">
              <w:rPr>
                <w:rFonts w:eastAsia="Calibri"/>
                <w:szCs w:val="24"/>
              </w:rPr>
              <w:t>ją</w:t>
            </w:r>
            <w:r w:rsidR="007E4144" w:rsidRPr="006E00B8">
              <w:rPr>
                <w:rFonts w:eastAsia="Calibri"/>
                <w:szCs w:val="24"/>
              </w:rPr>
              <w:t xml:space="preserve"> aplinką </w:t>
            </w:r>
            <w:r w:rsidR="007E4144">
              <w:rPr>
                <w:rFonts w:eastAsia="Calibri"/>
                <w:szCs w:val="24"/>
              </w:rPr>
              <w:t xml:space="preserve">ir </w:t>
            </w:r>
            <w:r w:rsidR="001A2373">
              <w:rPr>
                <w:rFonts w:eastAsia="Calibri"/>
                <w:szCs w:val="24"/>
              </w:rPr>
              <w:t>(</w:t>
            </w:r>
            <w:r w:rsidR="007E4144" w:rsidRPr="006E00B8">
              <w:rPr>
                <w:rFonts w:eastAsia="Calibri"/>
                <w:szCs w:val="24"/>
              </w:rPr>
              <w:t>arba</w:t>
            </w:r>
            <w:r w:rsidR="001A2373">
              <w:rPr>
                <w:rFonts w:eastAsia="Calibri"/>
                <w:szCs w:val="24"/>
              </w:rPr>
              <w:t>)</w:t>
            </w:r>
            <w:r w:rsidR="007E4144" w:rsidRPr="006E00B8">
              <w:rPr>
                <w:rFonts w:eastAsia="Calibri"/>
                <w:szCs w:val="24"/>
              </w:rPr>
              <w:t xml:space="preserve"> </w:t>
            </w:r>
            <w:r w:rsidR="007E4144" w:rsidRPr="006E00B8">
              <w:rPr>
                <w:rFonts w:eastAsia="Calibri"/>
                <w:szCs w:val="24"/>
              </w:rPr>
              <w:lastRenderedPageBreak/>
              <w:t>informacinę sistemą</w:t>
            </w:r>
            <w:r w:rsidR="007E4144" w:rsidRPr="007E4144">
              <w:rPr>
                <w:rFonts w:eastAsia="Calibri"/>
                <w:szCs w:val="24"/>
              </w:rPr>
              <w:t xml:space="preserve">, turinčią </w:t>
            </w:r>
            <w:r w:rsidR="007E4144">
              <w:rPr>
                <w:rFonts w:eastAsia="Calibri"/>
                <w:szCs w:val="24"/>
              </w:rPr>
              <w:t>visas šias</w:t>
            </w:r>
            <w:r w:rsidR="007E4144" w:rsidRPr="006E00B8">
              <w:rPr>
                <w:rFonts w:eastAsia="Calibri"/>
                <w:szCs w:val="24"/>
              </w:rPr>
              <w:t xml:space="preserve"> funkcijas</w:t>
            </w:r>
            <w:r w:rsidR="007E4144">
              <w:rPr>
                <w:rFonts w:eastAsia="Calibri"/>
                <w:szCs w:val="24"/>
              </w:rPr>
              <w:t xml:space="preserve">: </w:t>
            </w:r>
            <w:r w:rsidR="007E4144" w:rsidRPr="007E4144">
              <w:rPr>
                <w:rFonts w:eastAsia="Calibri"/>
                <w:szCs w:val="24"/>
              </w:rPr>
              <w:t>vartotojų registracij</w:t>
            </w:r>
            <w:r w:rsidR="007E4144">
              <w:rPr>
                <w:rFonts w:eastAsia="Calibri"/>
                <w:szCs w:val="24"/>
              </w:rPr>
              <w:t xml:space="preserve">a, </w:t>
            </w:r>
            <w:r w:rsidR="006D11FE">
              <w:rPr>
                <w:rFonts w:eastAsia="Calibri"/>
                <w:szCs w:val="24"/>
              </w:rPr>
              <w:t>turinio</w:t>
            </w:r>
            <w:r w:rsidR="007E4144" w:rsidRPr="007E4144">
              <w:rPr>
                <w:rFonts w:eastAsia="Calibri"/>
                <w:szCs w:val="24"/>
              </w:rPr>
              <w:t xml:space="preserve"> valdymas,</w:t>
            </w:r>
            <w:r w:rsidR="007E4144">
              <w:rPr>
                <w:rFonts w:eastAsia="Calibri"/>
                <w:szCs w:val="24"/>
              </w:rPr>
              <w:t xml:space="preserve"> testų</w:t>
            </w:r>
            <w:r w:rsidR="007E4144" w:rsidRPr="007E4144">
              <w:rPr>
                <w:rFonts w:eastAsia="Calibri"/>
                <w:szCs w:val="24"/>
              </w:rPr>
              <w:t xml:space="preserve"> pateikimas ir vertinimas,</w:t>
            </w:r>
            <w:r w:rsidR="007E4144">
              <w:rPr>
                <w:rFonts w:eastAsia="Calibri"/>
                <w:szCs w:val="24"/>
              </w:rPr>
              <w:t xml:space="preserve"> dalyvių </w:t>
            </w:r>
            <w:r w:rsidR="007E4144" w:rsidRPr="007E4144">
              <w:rPr>
                <w:rFonts w:eastAsia="Calibri"/>
                <w:szCs w:val="24"/>
              </w:rPr>
              <w:t>stebė</w:t>
            </w:r>
            <w:r w:rsidR="007E4144">
              <w:rPr>
                <w:rFonts w:eastAsia="Calibri"/>
                <w:szCs w:val="24"/>
              </w:rPr>
              <w:t>sena.</w:t>
            </w:r>
            <w:bookmarkEnd w:id="2"/>
          </w:p>
        </w:tc>
        <w:tc>
          <w:tcPr>
            <w:tcW w:w="4394" w:type="dxa"/>
            <w:gridSpan w:val="2"/>
          </w:tcPr>
          <w:p w14:paraId="33ED06E4" w14:textId="77777777" w:rsidR="00603EC5" w:rsidRDefault="00603EC5" w:rsidP="00603EC5">
            <w:pPr>
              <w:pStyle w:val="ListParagraph"/>
              <w:numPr>
                <w:ilvl w:val="0"/>
                <w:numId w:val="26"/>
              </w:numPr>
              <w:tabs>
                <w:tab w:val="left" w:pos="462"/>
              </w:tabs>
              <w:ind w:left="63" w:hanging="31"/>
              <w:rPr>
                <w:szCs w:val="24"/>
              </w:rPr>
            </w:pPr>
            <w:r w:rsidRPr="00BC32F7">
              <w:rPr>
                <w:szCs w:val="24"/>
              </w:rPr>
              <w:lastRenderedPageBreak/>
              <w:t>Informacija apie profesinę patirtį</w:t>
            </w:r>
            <w:r>
              <w:rPr>
                <w:szCs w:val="24"/>
              </w:rPr>
              <w:t xml:space="preserve">, kurią yra įgijęs </w:t>
            </w:r>
            <w:r w:rsidRPr="00603EC5">
              <w:rPr>
                <w:bCs/>
                <w:szCs w:val="24"/>
              </w:rPr>
              <w:t>informacinių technologijų specialist</w:t>
            </w:r>
            <w:r>
              <w:rPr>
                <w:szCs w:val="24"/>
              </w:rPr>
              <w:t>as:</w:t>
            </w:r>
          </w:p>
          <w:p w14:paraId="272E2E2C" w14:textId="48341DCA" w:rsidR="00603EC5" w:rsidRDefault="00603EC5" w:rsidP="00603EC5">
            <w:pPr>
              <w:pStyle w:val="ListParagraph"/>
              <w:numPr>
                <w:ilvl w:val="1"/>
                <w:numId w:val="26"/>
              </w:numPr>
              <w:tabs>
                <w:tab w:val="left" w:pos="366"/>
              </w:tabs>
              <w:ind w:left="793" w:hanging="425"/>
              <w:rPr>
                <w:szCs w:val="24"/>
              </w:rPr>
            </w:pPr>
            <w:r>
              <w:rPr>
                <w:szCs w:val="24"/>
              </w:rPr>
              <w:t>projekto/sutarties aprašymas;</w:t>
            </w:r>
          </w:p>
          <w:p w14:paraId="31AE238E" w14:textId="77777777" w:rsidR="00603EC5" w:rsidRDefault="00603EC5" w:rsidP="00603EC5">
            <w:pPr>
              <w:pStyle w:val="ListParagraph"/>
              <w:numPr>
                <w:ilvl w:val="1"/>
                <w:numId w:val="26"/>
              </w:numPr>
              <w:tabs>
                <w:tab w:val="left" w:pos="366"/>
              </w:tabs>
              <w:ind w:left="793" w:hanging="425"/>
              <w:rPr>
                <w:szCs w:val="24"/>
              </w:rPr>
            </w:pPr>
            <w:r>
              <w:rPr>
                <w:szCs w:val="24"/>
              </w:rPr>
              <w:t>užsakovai ir jų kontaktai;</w:t>
            </w:r>
          </w:p>
          <w:p w14:paraId="0096C2B3" w14:textId="77777777" w:rsidR="00603EC5" w:rsidRDefault="00603EC5" w:rsidP="00603EC5">
            <w:pPr>
              <w:pStyle w:val="ListParagraph"/>
              <w:numPr>
                <w:ilvl w:val="1"/>
                <w:numId w:val="26"/>
              </w:numPr>
              <w:tabs>
                <w:tab w:val="left" w:pos="366"/>
              </w:tabs>
              <w:ind w:left="793" w:hanging="425"/>
              <w:rPr>
                <w:szCs w:val="24"/>
              </w:rPr>
            </w:pPr>
            <w:r>
              <w:rPr>
                <w:szCs w:val="24"/>
              </w:rPr>
              <w:t>projekto/sutarties įgyvendinimo</w:t>
            </w:r>
            <w:r w:rsidRPr="00BC32F7">
              <w:rPr>
                <w:szCs w:val="24"/>
              </w:rPr>
              <w:t xml:space="preserve"> </w:t>
            </w:r>
            <w:r>
              <w:rPr>
                <w:szCs w:val="24"/>
              </w:rPr>
              <w:t>laikotarpis</w:t>
            </w:r>
            <w:r w:rsidRPr="00BC32F7">
              <w:rPr>
                <w:szCs w:val="24"/>
              </w:rPr>
              <w:t xml:space="preserve"> (pradžia ir pabaiga)</w:t>
            </w:r>
            <w:r>
              <w:rPr>
                <w:szCs w:val="24"/>
              </w:rPr>
              <w:t>;</w:t>
            </w:r>
          </w:p>
          <w:p w14:paraId="32B804C6" w14:textId="337E18CC" w:rsidR="00603EC5" w:rsidRDefault="00603EC5" w:rsidP="00603EC5">
            <w:pPr>
              <w:pStyle w:val="ListParagraph"/>
              <w:numPr>
                <w:ilvl w:val="1"/>
                <w:numId w:val="26"/>
              </w:numPr>
              <w:tabs>
                <w:tab w:val="left" w:pos="366"/>
              </w:tabs>
              <w:ind w:left="793" w:hanging="425"/>
              <w:rPr>
                <w:szCs w:val="24"/>
              </w:rPr>
            </w:pPr>
            <w:r>
              <w:rPr>
                <w:szCs w:val="24"/>
              </w:rPr>
              <w:t xml:space="preserve">specialisto </w:t>
            </w:r>
            <w:r w:rsidR="003D6736">
              <w:rPr>
                <w:szCs w:val="24"/>
              </w:rPr>
              <w:t xml:space="preserve">funkcijos </w:t>
            </w:r>
            <w:r>
              <w:rPr>
                <w:szCs w:val="24"/>
              </w:rPr>
              <w:t>projekte/sutartyje</w:t>
            </w:r>
            <w:r w:rsidR="0029091D">
              <w:rPr>
                <w:szCs w:val="24"/>
              </w:rPr>
              <w:t xml:space="preserve">; </w:t>
            </w:r>
            <w:r w:rsidR="003D6736" w:rsidRPr="004A7916">
              <w:rPr>
                <w:b/>
                <w:bCs/>
                <w:szCs w:val="24"/>
              </w:rPr>
              <w:t xml:space="preserve">pateikiami tai įrodantys dokumentai </w:t>
            </w:r>
            <w:r w:rsidR="003D6736">
              <w:rPr>
                <w:b/>
                <w:bCs/>
                <w:szCs w:val="24"/>
              </w:rPr>
              <w:t xml:space="preserve">(pavyzdžiui, darbo sutarties ir (ar) pareigybių aprašymo, ir (ar) </w:t>
            </w:r>
            <w:r w:rsidR="003D6736">
              <w:rPr>
                <w:b/>
                <w:bCs/>
                <w:szCs w:val="24"/>
              </w:rPr>
              <w:lastRenderedPageBreak/>
              <w:t>Užsakovo pažymos (-ų) kopija</w:t>
            </w:r>
            <w:r w:rsidR="006B1348">
              <w:rPr>
                <w:b/>
                <w:bCs/>
                <w:szCs w:val="24"/>
              </w:rPr>
              <w:t xml:space="preserve"> ar pan.)</w:t>
            </w:r>
            <w:r>
              <w:rPr>
                <w:szCs w:val="24"/>
              </w:rPr>
              <w:t>;</w:t>
            </w:r>
          </w:p>
          <w:p w14:paraId="124E6D06" w14:textId="102719DD" w:rsidR="009D1DFC" w:rsidRPr="00BC32F7" w:rsidRDefault="006A5568">
            <w:pPr>
              <w:pStyle w:val="ListParagraph"/>
              <w:numPr>
                <w:ilvl w:val="1"/>
                <w:numId w:val="26"/>
              </w:numPr>
              <w:tabs>
                <w:tab w:val="left" w:pos="366"/>
              </w:tabs>
              <w:ind w:left="793" w:hanging="425"/>
              <w:rPr>
                <w:szCs w:val="24"/>
              </w:rPr>
            </w:pPr>
            <w:bookmarkStart w:id="3" w:name="_Hlk207207345"/>
            <w:r w:rsidRPr="006A5568">
              <w:rPr>
                <w:szCs w:val="24"/>
              </w:rPr>
              <w:t>virtualios</w:t>
            </w:r>
            <w:r>
              <w:rPr>
                <w:szCs w:val="24"/>
              </w:rPr>
              <w:t>ios</w:t>
            </w:r>
            <w:r w:rsidRPr="006A5568">
              <w:rPr>
                <w:szCs w:val="24"/>
              </w:rPr>
              <w:t xml:space="preserve"> aplinkos (aplinkų) ir (arba) informacinės sistemos (sistemų) aprašymas</w:t>
            </w:r>
            <w:r w:rsidR="004F7098">
              <w:rPr>
                <w:szCs w:val="24"/>
              </w:rPr>
              <w:t>.</w:t>
            </w:r>
          </w:p>
          <w:bookmarkEnd w:id="3"/>
          <w:p w14:paraId="55940045" w14:textId="626956F9" w:rsidR="008807AD" w:rsidRPr="008807AD" w:rsidRDefault="008807AD" w:rsidP="00D10292">
            <w:pPr>
              <w:tabs>
                <w:tab w:val="left" w:pos="366"/>
              </w:tabs>
              <w:rPr>
                <w:szCs w:val="24"/>
              </w:rPr>
            </w:pPr>
          </w:p>
        </w:tc>
      </w:tr>
      <w:tr w:rsidR="00F847A2" w:rsidRPr="00BC32F7" w14:paraId="5A7DA3BE" w14:textId="77777777" w:rsidTr="00D32626">
        <w:trPr>
          <w:trHeight w:val="2392"/>
        </w:trPr>
        <w:tc>
          <w:tcPr>
            <w:tcW w:w="9923" w:type="dxa"/>
            <w:gridSpan w:val="6"/>
          </w:tcPr>
          <w:p w14:paraId="657A9048" w14:textId="22D4E2DF" w:rsidR="007847DA" w:rsidRPr="007847DA" w:rsidRDefault="007847DA" w:rsidP="007847DA">
            <w:pPr>
              <w:pStyle w:val="ListParagraph"/>
              <w:numPr>
                <w:ilvl w:val="0"/>
                <w:numId w:val="26"/>
              </w:numPr>
              <w:ind w:left="38" w:firstLine="568"/>
              <w:rPr>
                <w:color w:val="000000"/>
                <w:szCs w:val="24"/>
              </w:rPr>
            </w:pPr>
            <w:r w:rsidRPr="007847DA">
              <w:rPr>
                <w:color w:val="000000"/>
                <w:szCs w:val="24"/>
              </w:rPr>
              <w:lastRenderedPageBreak/>
              <w:t>Jeigu pasiūlymą teikia ūkio subjektų grupė – reikalavimą turi atitikti ūkio subjektų grupės nario (-</w:t>
            </w:r>
            <w:proofErr w:type="spellStart"/>
            <w:r w:rsidRPr="007847DA">
              <w:rPr>
                <w:color w:val="000000"/>
                <w:szCs w:val="24"/>
              </w:rPr>
              <w:t>ių</w:t>
            </w:r>
            <w:proofErr w:type="spellEnd"/>
            <w:r w:rsidRPr="007847DA">
              <w:rPr>
                <w:color w:val="000000"/>
                <w:szCs w:val="24"/>
              </w:rPr>
              <w:t>) specialistai, atsižvelgiant į jų prisiimamus įsipareigojimus pirkimo sutarčiai vykdyti</w:t>
            </w:r>
            <w:r w:rsidR="006B708D">
              <w:rPr>
                <w:color w:val="000000"/>
                <w:szCs w:val="24"/>
              </w:rPr>
              <w:t>.</w:t>
            </w:r>
          </w:p>
          <w:p w14:paraId="29FE05FB" w14:textId="5162B144" w:rsidR="007847DA" w:rsidRPr="007847DA" w:rsidRDefault="007847DA" w:rsidP="007847DA">
            <w:pPr>
              <w:ind w:left="38" w:firstLine="568"/>
              <w:rPr>
                <w:color w:val="000000"/>
                <w:szCs w:val="24"/>
              </w:rPr>
            </w:pPr>
            <w:r w:rsidRPr="007847DA">
              <w:rPr>
                <w:rFonts w:ascii="Symbol" w:hAnsi="Symbol"/>
                <w:color w:val="000000"/>
                <w:szCs w:val="24"/>
              </w:rPr>
              <w:t>·</w:t>
            </w:r>
            <w:r w:rsidR="0012726A">
              <w:rPr>
                <w:rFonts w:ascii="Symbol" w:hAnsi="Symbol"/>
                <w:color w:val="000000"/>
                <w:szCs w:val="24"/>
              </w:rPr>
              <w:t xml:space="preserve"> </w:t>
            </w:r>
            <w:r w:rsidR="006B708D">
              <w:rPr>
                <w:color w:val="000000"/>
                <w:szCs w:val="24"/>
              </w:rPr>
              <w:t>T</w:t>
            </w:r>
            <w:r w:rsidRPr="007847DA">
              <w:rPr>
                <w:color w:val="000000"/>
                <w:szCs w:val="24"/>
              </w:rPr>
              <w:t>iekėjas gali remtis kitų ūkio subjektų pajėgumais tik tuo atveju, jeigu tie subjektai (jų darbuotojai) patys vykdys tą pirkimo sutarties dalį, kuriai reikia jų turimų pajėgumų</w:t>
            </w:r>
            <w:r w:rsidR="006B708D">
              <w:rPr>
                <w:color w:val="000000"/>
                <w:szCs w:val="24"/>
              </w:rPr>
              <w:t>.</w:t>
            </w:r>
          </w:p>
          <w:p w14:paraId="1AD43839" w14:textId="459641D0" w:rsidR="00F847A2" w:rsidRPr="007847DA" w:rsidRDefault="007847DA" w:rsidP="007847DA">
            <w:pPr>
              <w:ind w:left="38" w:firstLine="568"/>
              <w:rPr>
                <w:color w:val="000000"/>
                <w:sz w:val="27"/>
                <w:szCs w:val="27"/>
              </w:rPr>
            </w:pPr>
            <w:r w:rsidRPr="007847DA">
              <w:rPr>
                <w:rFonts w:ascii="Symbol" w:hAnsi="Symbol"/>
                <w:color w:val="000000"/>
                <w:szCs w:val="24"/>
              </w:rPr>
              <w:t>·</w:t>
            </w:r>
            <w:r w:rsidR="0012726A">
              <w:rPr>
                <w:rFonts w:ascii="Symbol" w:hAnsi="Symbol"/>
                <w:color w:val="000000"/>
                <w:szCs w:val="24"/>
              </w:rPr>
              <w:t xml:space="preserve"> </w:t>
            </w:r>
            <w:r w:rsidR="006B708D">
              <w:rPr>
                <w:color w:val="000000"/>
                <w:szCs w:val="24"/>
              </w:rPr>
              <w:t>S</w:t>
            </w:r>
            <w:r w:rsidRPr="003D6736">
              <w:rPr>
                <w:color w:val="000000"/>
                <w:szCs w:val="24"/>
              </w:rPr>
              <w:t>ubtiekėjai – jei tiekėjas (jo pasitelkiami specialistai) pats atitinka nustatytą reikalavimą, tačiau ketina pasitelkti subtiekėjus (jo specialistus), subtiekėjų specialistai privalo atitikti nustatytus</w:t>
            </w:r>
            <w:r w:rsidRPr="003D6736">
              <w:rPr>
                <w:b/>
                <w:bCs/>
                <w:color w:val="000000"/>
                <w:szCs w:val="24"/>
              </w:rPr>
              <w:t> </w:t>
            </w:r>
            <w:r w:rsidRPr="003D6736">
              <w:rPr>
                <w:color w:val="000000"/>
                <w:szCs w:val="24"/>
              </w:rPr>
              <w:t>reikalavimus, jeigu subtiekėjai (jų darbuotojai) patys vykdys tą pirkimo sutarties dalį, kuriai reikia nustatytos kvalifikacijos.</w:t>
            </w:r>
          </w:p>
        </w:tc>
      </w:tr>
      <w:tr w:rsidR="00BC7A4F" w:rsidRPr="00BC32F7" w14:paraId="6F305A12" w14:textId="0F088EE0" w:rsidTr="00D32626">
        <w:tc>
          <w:tcPr>
            <w:tcW w:w="1256" w:type="dxa"/>
          </w:tcPr>
          <w:p w14:paraId="4807D2D7" w14:textId="437E6300" w:rsidR="00BC7A4F" w:rsidRPr="007847DA" w:rsidRDefault="00D32626" w:rsidP="00200AD6">
            <w:pPr>
              <w:pStyle w:val="ListParagraph"/>
              <w:ind w:left="606" w:hanging="606"/>
              <w:jc w:val="center"/>
              <w:rPr>
                <w:color w:val="000000"/>
                <w:szCs w:val="24"/>
              </w:rPr>
            </w:pPr>
            <w:r>
              <w:rPr>
                <w:color w:val="000000"/>
                <w:szCs w:val="24"/>
              </w:rPr>
              <w:t>1.2.</w:t>
            </w:r>
          </w:p>
        </w:tc>
        <w:tc>
          <w:tcPr>
            <w:tcW w:w="4334" w:type="dxa"/>
            <w:gridSpan w:val="4"/>
          </w:tcPr>
          <w:p w14:paraId="5EC71045" w14:textId="44C465EE" w:rsidR="00BC7A4F" w:rsidRPr="007847DA" w:rsidRDefault="00D32626" w:rsidP="00D32626">
            <w:pPr>
              <w:pStyle w:val="ListParagraph"/>
              <w:ind w:left="50"/>
              <w:rPr>
                <w:color w:val="000000"/>
                <w:szCs w:val="24"/>
              </w:rPr>
            </w:pPr>
            <w:r w:rsidRPr="00195E11">
              <w:rPr>
                <w:szCs w:val="24"/>
              </w:rPr>
              <w:t>(46.4.1) Tiekėjas su kitais tiekėjais yra sudaręs susitarimų, kuriais siekiama iškreipti konkurenciją atliekamame pirkime, ir perkančioji organizacija dėl to turi įtikinamų duomenų</w:t>
            </w:r>
            <w:r>
              <w:rPr>
                <w:szCs w:val="24"/>
              </w:rPr>
              <w:t>.</w:t>
            </w:r>
          </w:p>
        </w:tc>
        <w:tc>
          <w:tcPr>
            <w:tcW w:w="4333" w:type="dxa"/>
          </w:tcPr>
          <w:p w14:paraId="19B0DD4C" w14:textId="58A8CCD6" w:rsidR="00BC7A4F" w:rsidRDefault="00BC7A4F" w:rsidP="00BC7A4F">
            <w:pPr>
              <w:pStyle w:val="ListParagraph"/>
              <w:ind w:left="606"/>
              <w:rPr>
                <w:color w:val="000000"/>
                <w:szCs w:val="24"/>
              </w:rPr>
            </w:pPr>
          </w:p>
          <w:p w14:paraId="2A718472" w14:textId="793F8A59" w:rsidR="00BC7A4F" w:rsidRDefault="00D32626" w:rsidP="00BC7A4F">
            <w:pPr>
              <w:pStyle w:val="ListParagraph"/>
              <w:ind w:left="606"/>
              <w:rPr>
                <w:color w:val="000000"/>
                <w:szCs w:val="24"/>
              </w:rPr>
            </w:pPr>
            <w:r w:rsidRPr="00195E11">
              <w:rPr>
                <w:szCs w:val="24"/>
              </w:rPr>
              <w:t>Tiekėjo deklaracija</w:t>
            </w:r>
            <w:r w:rsidR="00602B3F">
              <w:rPr>
                <w:szCs w:val="24"/>
              </w:rPr>
              <w:t xml:space="preserve"> (SPS Priede Nr. 2 „Pasiūlymo forma“)</w:t>
            </w:r>
          </w:p>
          <w:p w14:paraId="04416393" w14:textId="77777777" w:rsidR="00BC7A4F" w:rsidRDefault="00BC7A4F" w:rsidP="00BC7A4F">
            <w:pPr>
              <w:pStyle w:val="ListParagraph"/>
              <w:ind w:left="606"/>
              <w:rPr>
                <w:color w:val="000000"/>
                <w:szCs w:val="24"/>
              </w:rPr>
            </w:pPr>
          </w:p>
          <w:p w14:paraId="565DD95A" w14:textId="5FF2E4D3" w:rsidR="00BC7A4F" w:rsidRPr="007847DA" w:rsidRDefault="00BC7A4F" w:rsidP="00BC7A4F">
            <w:pPr>
              <w:pStyle w:val="ListParagraph"/>
              <w:ind w:left="606"/>
              <w:rPr>
                <w:color w:val="000000"/>
                <w:szCs w:val="24"/>
              </w:rPr>
            </w:pPr>
          </w:p>
        </w:tc>
      </w:tr>
      <w:bookmarkEnd w:id="1"/>
    </w:tbl>
    <w:p w14:paraId="65079066" w14:textId="77777777" w:rsidR="0062251D" w:rsidRDefault="0062251D" w:rsidP="002B79B7">
      <w:pPr>
        <w:pStyle w:val="ListParagraph"/>
        <w:suppressAutoHyphens/>
        <w:spacing w:after="200" w:line="276" w:lineRule="auto"/>
        <w:ind w:left="360"/>
        <w:rPr>
          <w:szCs w:val="24"/>
        </w:rPr>
      </w:pPr>
    </w:p>
    <w:p w14:paraId="6F941ADB" w14:textId="5D83029B" w:rsidR="00D32626" w:rsidRDefault="002B79B7" w:rsidP="002B79B7">
      <w:pPr>
        <w:pStyle w:val="ListParagraph"/>
        <w:ind w:left="0" w:firstLine="851"/>
        <w:rPr>
          <w:szCs w:val="24"/>
        </w:rPr>
      </w:pPr>
      <w:r>
        <w:rPr>
          <w:szCs w:val="24"/>
        </w:rPr>
        <w:t xml:space="preserve">2. </w:t>
      </w:r>
      <w:r w:rsidR="00D32626" w:rsidRPr="002B79B7">
        <w:rPr>
          <w:szCs w:val="24"/>
        </w:rPr>
        <w:t>Perkančioji organizacija šiame pirkime nereikalauja, kad tiekėjai laikytųsi kokybės vadybos sistemos ir aplinkos apsaugos vadybos sistemos standartų.</w:t>
      </w:r>
    </w:p>
    <w:p w14:paraId="575D7C67" w14:textId="77777777" w:rsidR="002B79B7" w:rsidRPr="002B79B7" w:rsidRDefault="002B79B7" w:rsidP="002B79B7">
      <w:pPr>
        <w:pStyle w:val="ListParagraph"/>
        <w:ind w:left="0" w:firstLine="851"/>
        <w:rPr>
          <w:szCs w:val="24"/>
        </w:rPr>
      </w:pPr>
    </w:p>
    <w:p w14:paraId="1FD7371A" w14:textId="0B8CAB0F" w:rsidR="00D32626" w:rsidRPr="0031408C" w:rsidRDefault="007A7078" w:rsidP="0031408C">
      <w:pPr>
        <w:pStyle w:val="ListParagraph"/>
        <w:ind w:left="0" w:firstLine="851"/>
        <w:rPr>
          <w:b/>
          <w:bCs/>
          <w:szCs w:val="24"/>
        </w:rPr>
      </w:pPr>
      <w:r w:rsidRPr="0031408C">
        <w:rPr>
          <w:b/>
          <w:bCs/>
          <w:szCs w:val="24"/>
        </w:rPr>
        <w:t xml:space="preserve">3. </w:t>
      </w:r>
      <w:r w:rsidR="00D32626" w:rsidRPr="0031408C">
        <w:rPr>
          <w:b/>
          <w:bCs/>
          <w:szCs w:val="24"/>
        </w:rPr>
        <w:t xml:space="preserve">Pasiūlymo formoje tiekėjas turi deklaruoti, kad jis, kiekvienas tiekėjų grupės partneris (jei pasiūlymą pateikia tiekėjų grupė), subtiekėjai, kurių pajėgumais, t. y. siekdamas atitikti kvalifikacijos reikalavimus, remiasi tiekėjas, neturi nustatytų pašalinimo pagrindų ir atitinka šiame </w:t>
      </w:r>
      <w:r w:rsidR="0062251D" w:rsidRPr="0031408C">
        <w:rPr>
          <w:b/>
          <w:bCs/>
          <w:szCs w:val="24"/>
        </w:rPr>
        <w:t xml:space="preserve">SPS </w:t>
      </w:r>
      <w:r w:rsidR="0031408C">
        <w:rPr>
          <w:b/>
          <w:bCs/>
          <w:szCs w:val="24"/>
        </w:rPr>
        <w:t xml:space="preserve">Priede Nr. </w:t>
      </w:r>
      <w:r w:rsidR="00D32626" w:rsidRPr="0031408C">
        <w:rPr>
          <w:b/>
          <w:bCs/>
          <w:szCs w:val="24"/>
        </w:rPr>
        <w:t>4 nurodytus kvalifikacijos ir kitus reikalavimus.</w:t>
      </w:r>
    </w:p>
    <w:p w14:paraId="000FFBCD" w14:textId="5B9B5903" w:rsidR="00C1395C" w:rsidRPr="0031408C" w:rsidRDefault="00C1395C" w:rsidP="00D32626">
      <w:pPr>
        <w:pStyle w:val="ListParagraph"/>
        <w:rPr>
          <w:b/>
          <w:bCs/>
          <w:color w:val="000000" w:themeColor="text1"/>
          <w:szCs w:val="24"/>
        </w:rPr>
      </w:pPr>
    </w:p>
    <w:sectPr w:rsidR="00C1395C" w:rsidRPr="0031408C" w:rsidSect="00216764">
      <w:headerReference w:type="default" r:id="rId8"/>
      <w:headerReference w:type="first" r:id="rId9"/>
      <w:pgSz w:w="11906" w:h="16838" w:code="9"/>
      <w:pgMar w:top="1134" w:right="991" w:bottom="1134" w:left="1276" w:header="567" w:footer="567" w:gutter="0"/>
      <w:pgNumType w:start="1" w:chapStyle="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0014" w14:textId="77777777" w:rsidR="00483E57" w:rsidRPr="00A27E11" w:rsidRDefault="00483E57" w:rsidP="0075209B">
      <w:r w:rsidRPr="00A27E11">
        <w:separator/>
      </w:r>
    </w:p>
  </w:endnote>
  <w:endnote w:type="continuationSeparator" w:id="0">
    <w:p w14:paraId="229F8E29" w14:textId="77777777" w:rsidR="00483E57" w:rsidRPr="00A27E11" w:rsidRDefault="00483E57" w:rsidP="0075209B">
      <w:r w:rsidRPr="00A27E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7A87" w:usb1="80000000" w:usb2="00000008" w:usb3="00000000" w:csb0="000000FF" w:csb1="00000000"/>
  </w:font>
  <w:font w:name="Arial">
    <w:panose1 w:val="020B0604020202020204"/>
    <w:charset w:val="BA"/>
    <w:family w:val="swiss"/>
    <w:pitch w:val="variable"/>
    <w:sig w:usb0="E0002EFF" w:usb1="C000785B" w:usb2="00000009" w:usb3="00000000" w:csb0="000001FF" w:csb1="00000000"/>
  </w:font>
  <w:font w:name="MonospaceLT">
    <w:altName w:val="MV Boli"/>
    <w:charset w:val="00"/>
    <w:family w:val="auto"/>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Arial Nova Light"/>
    <w:charset w:val="00"/>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3EF477" w14:textId="77777777" w:rsidR="00483E57" w:rsidRPr="00A27E11" w:rsidRDefault="00483E57" w:rsidP="0075209B">
      <w:r w:rsidRPr="00A27E11">
        <w:separator/>
      </w:r>
    </w:p>
  </w:footnote>
  <w:footnote w:type="continuationSeparator" w:id="0">
    <w:p w14:paraId="45B1C954" w14:textId="77777777" w:rsidR="00483E57" w:rsidRPr="00A27E11" w:rsidRDefault="00483E57" w:rsidP="0075209B">
      <w:r w:rsidRPr="00A27E1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080780"/>
      <w:docPartObj>
        <w:docPartGallery w:val="Page Numbers (Top of Page)"/>
        <w:docPartUnique/>
      </w:docPartObj>
    </w:sdtPr>
    <w:sdtContent>
      <w:p w14:paraId="101471DB" w14:textId="5E787749" w:rsidR="00995708" w:rsidRPr="00A27E11" w:rsidRDefault="00995708">
        <w:pPr>
          <w:pStyle w:val="Header"/>
          <w:jc w:val="center"/>
        </w:pPr>
        <w:r w:rsidRPr="00A27E11">
          <w:fldChar w:fldCharType="begin"/>
        </w:r>
        <w:r w:rsidRPr="00A27E11">
          <w:instrText>PAGE   \* MERGEFORMAT</w:instrText>
        </w:r>
        <w:r w:rsidRPr="00A27E11">
          <w:fldChar w:fldCharType="separate"/>
        </w:r>
        <w:r w:rsidRPr="00A27E11">
          <w:t>45</w:t>
        </w:r>
        <w:r w:rsidRPr="00A27E11">
          <w:fldChar w:fldCharType="end"/>
        </w:r>
      </w:p>
    </w:sdtContent>
  </w:sdt>
  <w:p w14:paraId="6BCC98F0" w14:textId="77777777" w:rsidR="00995708" w:rsidRPr="00A27E11" w:rsidRDefault="00995708" w:rsidP="006056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4D42B" w14:textId="536C4D7E" w:rsidR="00995708" w:rsidRPr="00A27E11" w:rsidRDefault="00995708" w:rsidP="00C43D47">
    <w:pPr>
      <w:pStyle w:val="Header"/>
    </w:pPr>
  </w:p>
  <w:p w14:paraId="22B5CB17" w14:textId="77777777" w:rsidR="00995708" w:rsidRPr="00A27E11" w:rsidRDefault="009957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35F"/>
    <w:multiLevelType w:val="hybridMultilevel"/>
    <w:tmpl w:val="6DA008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4090D"/>
    <w:multiLevelType w:val="hybridMultilevel"/>
    <w:tmpl w:val="D58CD9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5A630B"/>
    <w:multiLevelType w:val="hybridMultilevel"/>
    <w:tmpl w:val="D1DEA7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91B5EAA"/>
    <w:multiLevelType w:val="hybridMultilevel"/>
    <w:tmpl w:val="B4969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B565DC1"/>
    <w:multiLevelType w:val="multilevel"/>
    <w:tmpl w:val="F8C2D60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lowerLetter"/>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210150A6"/>
    <w:multiLevelType w:val="hybridMultilevel"/>
    <w:tmpl w:val="95CE8BD8"/>
    <w:lvl w:ilvl="0" w:tplc="04270001">
      <w:start w:val="1"/>
      <w:numFmt w:val="bullet"/>
      <w:lvlText w:val=""/>
      <w:lvlJc w:val="left"/>
      <w:pPr>
        <w:ind w:left="1312" w:hanging="360"/>
      </w:pPr>
      <w:rPr>
        <w:rFonts w:ascii="Symbol" w:hAnsi="Symbol" w:hint="default"/>
      </w:rPr>
    </w:lvl>
    <w:lvl w:ilvl="1" w:tplc="04270003" w:tentative="1">
      <w:start w:val="1"/>
      <w:numFmt w:val="bullet"/>
      <w:lvlText w:val="o"/>
      <w:lvlJc w:val="left"/>
      <w:pPr>
        <w:ind w:left="2032" w:hanging="360"/>
      </w:pPr>
      <w:rPr>
        <w:rFonts w:ascii="Courier New" w:hAnsi="Courier New" w:cs="Courier New"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6" w15:restartNumberingAfterBreak="0">
    <w:nsid w:val="21DE68AF"/>
    <w:multiLevelType w:val="hybridMultilevel"/>
    <w:tmpl w:val="1BA4D7AE"/>
    <w:lvl w:ilvl="0" w:tplc="C834FAA6">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BC3141"/>
    <w:multiLevelType w:val="hybridMultilevel"/>
    <w:tmpl w:val="2412248E"/>
    <w:lvl w:ilvl="0" w:tplc="A0AC4FA6">
      <w:start w:val="1"/>
      <w:numFmt w:val="decimal"/>
      <w:lvlText w:val="%1."/>
      <w:lvlJc w:val="left"/>
      <w:pPr>
        <w:ind w:left="1211" w:hanging="360"/>
      </w:pPr>
      <w:rPr>
        <w:rFonts w:hint="default"/>
        <w:b w:val="0"/>
        <w:bCs/>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27F820CA"/>
    <w:multiLevelType w:val="multilevel"/>
    <w:tmpl w:val="485A3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2F3EA2"/>
    <w:multiLevelType w:val="hybridMultilevel"/>
    <w:tmpl w:val="0F300158"/>
    <w:lvl w:ilvl="0" w:tplc="04270001">
      <w:start w:val="1"/>
      <w:numFmt w:val="bullet"/>
      <w:lvlText w:val=""/>
      <w:lvlJc w:val="left"/>
      <w:pPr>
        <w:ind w:left="1373" w:hanging="360"/>
      </w:pPr>
      <w:rPr>
        <w:rFonts w:ascii="Symbol" w:hAnsi="Symbol" w:hint="default"/>
      </w:rPr>
    </w:lvl>
    <w:lvl w:ilvl="1" w:tplc="04270003" w:tentative="1">
      <w:start w:val="1"/>
      <w:numFmt w:val="bullet"/>
      <w:lvlText w:val="o"/>
      <w:lvlJc w:val="left"/>
      <w:pPr>
        <w:ind w:left="2093" w:hanging="360"/>
      </w:pPr>
      <w:rPr>
        <w:rFonts w:ascii="Courier New" w:hAnsi="Courier New" w:cs="Courier New" w:hint="default"/>
      </w:rPr>
    </w:lvl>
    <w:lvl w:ilvl="2" w:tplc="04270005" w:tentative="1">
      <w:start w:val="1"/>
      <w:numFmt w:val="bullet"/>
      <w:lvlText w:val=""/>
      <w:lvlJc w:val="left"/>
      <w:pPr>
        <w:ind w:left="2813" w:hanging="360"/>
      </w:pPr>
      <w:rPr>
        <w:rFonts w:ascii="Wingdings" w:hAnsi="Wingdings" w:hint="default"/>
      </w:rPr>
    </w:lvl>
    <w:lvl w:ilvl="3" w:tplc="04270001" w:tentative="1">
      <w:start w:val="1"/>
      <w:numFmt w:val="bullet"/>
      <w:lvlText w:val=""/>
      <w:lvlJc w:val="left"/>
      <w:pPr>
        <w:ind w:left="3533" w:hanging="360"/>
      </w:pPr>
      <w:rPr>
        <w:rFonts w:ascii="Symbol" w:hAnsi="Symbol" w:hint="default"/>
      </w:rPr>
    </w:lvl>
    <w:lvl w:ilvl="4" w:tplc="04270003" w:tentative="1">
      <w:start w:val="1"/>
      <w:numFmt w:val="bullet"/>
      <w:lvlText w:val="o"/>
      <w:lvlJc w:val="left"/>
      <w:pPr>
        <w:ind w:left="4253" w:hanging="360"/>
      </w:pPr>
      <w:rPr>
        <w:rFonts w:ascii="Courier New" w:hAnsi="Courier New" w:cs="Courier New" w:hint="default"/>
      </w:rPr>
    </w:lvl>
    <w:lvl w:ilvl="5" w:tplc="04270005" w:tentative="1">
      <w:start w:val="1"/>
      <w:numFmt w:val="bullet"/>
      <w:lvlText w:val=""/>
      <w:lvlJc w:val="left"/>
      <w:pPr>
        <w:ind w:left="4973" w:hanging="360"/>
      </w:pPr>
      <w:rPr>
        <w:rFonts w:ascii="Wingdings" w:hAnsi="Wingdings" w:hint="default"/>
      </w:rPr>
    </w:lvl>
    <w:lvl w:ilvl="6" w:tplc="04270001" w:tentative="1">
      <w:start w:val="1"/>
      <w:numFmt w:val="bullet"/>
      <w:lvlText w:val=""/>
      <w:lvlJc w:val="left"/>
      <w:pPr>
        <w:ind w:left="5693" w:hanging="360"/>
      </w:pPr>
      <w:rPr>
        <w:rFonts w:ascii="Symbol" w:hAnsi="Symbol" w:hint="default"/>
      </w:rPr>
    </w:lvl>
    <w:lvl w:ilvl="7" w:tplc="04270003" w:tentative="1">
      <w:start w:val="1"/>
      <w:numFmt w:val="bullet"/>
      <w:lvlText w:val="o"/>
      <w:lvlJc w:val="left"/>
      <w:pPr>
        <w:ind w:left="6413" w:hanging="360"/>
      </w:pPr>
      <w:rPr>
        <w:rFonts w:ascii="Courier New" w:hAnsi="Courier New" w:cs="Courier New" w:hint="default"/>
      </w:rPr>
    </w:lvl>
    <w:lvl w:ilvl="8" w:tplc="04270005" w:tentative="1">
      <w:start w:val="1"/>
      <w:numFmt w:val="bullet"/>
      <w:lvlText w:val=""/>
      <w:lvlJc w:val="left"/>
      <w:pPr>
        <w:ind w:left="7133" w:hanging="360"/>
      </w:pPr>
      <w:rPr>
        <w:rFonts w:ascii="Wingdings" w:hAnsi="Wingdings" w:hint="default"/>
      </w:rPr>
    </w:lvl>
  </w:abstractNum>
  <w:abstractNum w:abstractNumId="10" w15:restartNumberingAfterBreak="0">
    <w:nsid w:val="2AAE1663"/>
    <w:multiLevelType w:val="multilevel"/>
    <w:tmpl w:val="5322A754"/>
    <w:lvl w:ilvl="0">
      <w:start w:val="1"/>
      <w:numFmt w:val="decimal"/>
      <w:suff w:val="space"/>
      <w:lvlText w:val="%1."/>
      <w:lvlJc w:val="left"/>
      <w:pPr>
        <w:ind w:left="502" w:hanging="360"/>
      </w:pPr>
      <w:rPr>
        <w:rFonts w:hint="default"/>
        <w:b w:val="0"/>
        <w:i w:val="0"/>
        <w:color w:val="auto"/>
      </w:rPr>
    </w:lvl>
    <w:lvl w:ilvl="1">
      <w:start w:val="1"/>
      <w:numFmt w:val="decimal"/>
      <w:suff w:val="space"/>
      <w:lvlText w:val="%1.%2."/>
      <w:lvlJc w:val="left"/>
      <w:pPr>
        <w:ind w:left="1000" w:hanging="432"/>
      </w:pPr>
      <w:rPr>
        <w:rFonts w:hint="default"/>
        <w:b w:val="0"/>
        <w:i w:val="0"/>
        <w:iCs w:val="0"/>
        <w:color w:val="auto"/>
      </w:rPr>
    </w:lvl>
    <w:lvl w:ilvl="2">
      <w:start w:val="1"/>
      <w:numFmt w:val="decimal"/>
      <w:suff w:val="space"/>
      <w:lvlText w:val="%1.%2.%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1571854"/>
    <w:multiLevelType w:val="multilevel"/>
    <w:tmpl w:val="F92A7DC6"/>
    <w:lvl w:ilvl="0">
      <w:start w:val="1"/>
      <w:numFmt w:val="decimal"/>
      <w:lvlText w:val="%1."/>
      <w:lvlJc w:val="left"/>
      <w:pPr>
        <w:ind w:left="318" w:hanging="36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896" w:hanging="720"/>
      </w:pPr>
      <w:rPr>
        <w:rFonts w:hint="default"/>
        <w:b w:val="0"/>
      </w:rPr>
    </w:lvl>
    <w:lvl w:ilvl="3">
      <w:start w:val="1"/>
      <w:numFmt w:val="decimal"/>
      <w:isLgl/>
      <w:lvlText w:val="%1.%2.%3.%4."/>
      <w:lvlJc w:val="left"/>
      <w:pPr>
        <w:ind w:left="2505" w:hanging="720"/>
      </w:pPr>
      <w:rPr>
        <w:rFonts w:hint="default"/>
        <w:b w:val="0"/>
      </w:rPr>
    </w:lvl>
    <w:lvl w:ilvl="4">
      <w:start w:val="1"/>
      <w:numFmt w:val="decimal"/>
      <w:isLgl/>
      <w:lvlText w:val="%1.%2.%3.%4.%5."/>
      <w:lvlJc w:val="left"/>
      <w:pPr>
        <w:ind w:left="3474" w:hanging="1080"/>
      </w:pPr>
      <w:rPr>
        <w:rFonts w:hint="default"/>
        <w:b w:val="0"/>
      </w:rPr>
    </w:lvl>
    <w:lvl w:ilvl="5">
      <w:start w:val="1"/>
      <w:numFmt w:val="decimal"/>
      <w:isLgl/>
      <w:lvlText w:val="%1.%2.%3.%4.%5.%6."/>
      <w:lvlJc w:val="left"/>
      <w:pPr>
        <w:ind w:left="4083" w:hanging="1080"/>
      </w:pPr>
      <w:rPr>
        <w:rFonts w:hint="default"/>
        <w:b w:val="0"/>
      </w:rPr>
    </w:lvl>
    <w:lvl w:ilvl="6">
      <w:start w:val="1"/>
      <w:numFmt w:val="decimal"/>
      <w:isLgl/>
      <w:lvlText w:val="%1.%2.%3.%4.%5.%6.%7."/>
      <w:lvlJc w:val="left"/>
      <w:pPr>
        <w:ind w:left="5052" w:hanging="1440"/>
      </w:pPr>
      <w:rPr>
        <w:rFonts w:hint="default"/>
        <w:b w:val="0"/>
      </w:rPr>
    </w:lvl>
    <w:lvl w:ilvl="7">
      <w:start w:val="1"/>
      <w:numFmt w:val="decimal"/>
      <w:isLgl/>
      <w:lvlText w:val="%1.%2.%3.%4.%5.%6.%7.%8."/>
      <w:lvlJc w:val="left"/>
      <w:pPr>
        <w:ind w:left="5661" w:hanging="1440"/>
      </w:pPr>
      <w:rPr>
        <w:rFonts w:hint="default"/>
        <w:b w:val="0"/>
      </w:rPr>
    </w:lvl>
    <w:lvl w:ilvl="8">
      <w:start w:val="1"/>
      <w:numFmt w:val="decimal"/>
      <w:isLgl/>
      <w:lvlText w:val="%1.%2.%3.%4.%5.%6.%7.%8.%9."/>
      <w:lvlJc w:val="left"/>
      <w:pPr>
        <w:ind w:left="6630" w:hanging="1800"/>
      </w:pPr>
      <w:rPr>
        <w:rFonts w:hint="default"/>
        <w:b w:val="0"/>
      </w:rPr>
    </w:lvl>
  </w:abstractNum>
  <w:abstractNum w:abstractNumId="13"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743308"/>
    <w:multiLevelType w:val="hybridMultilevel"/>
    <w:tmpl w:val="6376097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59E1B31"/>
    <w:multiLevelType w:val="hybridMultilevel"/>
    <w:tmpl w:val="374A8920"/>
    <w:lvl w:ilvl="0" w:tplc="ED00DC9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8" w15:restartNumberingAfterBreak="0">
    <w:nsid w:val="3EB27FC2"/>
    <w:multiLevelType w:val="hybridMultilevel"/>
    <w:tmpl w:val="19B0EDD8"/>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0A421A7"/>
    <w:multiLevelType w:val="multilevel"/>
    <w:tmpl w:val="FB58FD9C"/>
    <w:lvl w:ilvl="0">
      <w:start w:val="1"/>
      <w:numFmt w:val="decimal"/>
      <w:lvlText w:val="%1."/>
      <w:lvlJc w:val="left"/>
      <w:pPr>
        <w:ind w:left="2498" w:hanging="360"/>
      </w:pPr>
      <w:rPr>
        <w:rFonts w:hint="default"/>
      </w:rPr>
    </w:lvl>
    <w:lvl w:ilvl="1">
      <w:start w:val="1"/>
      <w:numFmt w:val="decimal"/>
      <w:isLgl/>
      <w:lvlText w:val="%1.%2."/>
      <w:lvlJc w:val="left"/>
      <w:pPr>
        <w:ind w:left="2498" w:hanging="360"/>
      </w:pPr>
      <w:rPr>
        <w:rFonts w:hint="default"/>
      </w:rPr>
    </w:lvl>
    <w:lvl w:ilvl="2">
      <w:start w:val="1"/>
      <w:numFmt w:val="decimal"/>
      <w:isLgl/>
      <w:lvlText w:val="%1.%2.%3."/>
      <w:lvlJc w:val="left"/>
      <w:pPr>
        <w:ind w:left="2858" w:hanging="720"/>
      </w:pPr>
      <w:rPr>
        <w:rFonts w:hint="default"/>
      </w:rPr>
    </w:lvl>
    <w:lvl w:ilvl="3">
      <w:start w:val="1"/>
      <w:numFmt w:val="decimal"/>
      <w:isLgl/>
      <w:lvlText w:val="%1.%2.%3.%4."/>
      <w:lvlJc w:val="left"/>
      <w:pPr>
        <w:ind w:left="2858" w:hanging="720"/>
      </w:pPr>
      <w:rPr>
        <w:rFonts w:hint="default"/>
      </w:rPr>
    </w:lvl>
    <w:lvl w:ilvl="4">
      <w:start w:val="1"/>
      <w:numFmt w:val="decimal"/>
      <w:isLgl/>
      <w:lvlText w:val="%1.%2.%3.%4.%5."/>
      <w:lvlJc w:val="left"/>
      <w:pPr>
        <w:ind w:left="3218" w:hanging="1080"/>
      </w:pPr>
      <w:rPr>
        <w:rFonts w:hint="default"/>
      </w:rPr>
    </w:lvl>
    <w:lvl w:ilvl="5">
      <w:start w:val="1"/>
      <w:numFmt w:val="decimal"/>
      <w:isLgl/>
      <w:lvlText w:val="%1.%2.%3.%4.%5.%6."/>
      <w:lvlJc w:val="left"/>
      <w:pPr>
        <w:ind w:left="3218" w:hanging="1080"/>
      </w:pPr>
      <w:rPr>
        <w:rFonts w:hint="default"/>
      </w:rPr>
    </w:lvl>
    <w:lvl w:ilvl="6">
      <w:start w:val="1"/>
      <w:numFmt w:val="decimal"/>
      <w:isLgl/>
      <w:lvlText w:val="%1.%2.%3.%4.%5.%6.%7."/>
      <w:lvlJc w:val="left"/>
      <w:pPr>
        <w:ind w:left="3578" w:hanging="1440"/>
      </w:pPr>
      <w:rPr>
        <w:rFonts w:hint="default"/>
      </w:rPr>
    </w:lvl>
    <w:lvl w:ilvl="7">
      <w:start w:val="1"/>
      <w:numFmt w:val="decimal"/>
      <w:isLgl/>
      <w:lvlText w:val="%1.%2.%3.%4.%5.%6.%7.%8."/>
      <w:lvlJc w:val="left"/>
      <w:pPr>
        <w:ind w:left="3578" w:hanging="1440"/>
      </w:pPr>
      <w:rPr>
        <w:rFonts w:hint="default"/>
      </w:rPr>
    </w:lvl>
    <w:lvl w:ilvl="8">
      <w:start w:val="1"/>
      <w:numFmt w:val="decimal"/>
      <w:isLgl/>
      <w:lvlText w:val="%1.%2.%3.%4.%5.%6.%7.%8.%9."/>
      <w:lvlJc w:val="left"/>
      <w:pPr>
        <w:ind w:left="3938" w:hanging="1800"/>
      </w:pPr>
      <w:rPr>
        <w:rFonts w:hint="default"/>
      </w:rPr>
    </w:lvl>
  </w:abstractNum>
  <w:abstractNum w:abstractNumId="20" w15:restartNumberingAfterBreak="0">
    <w:nsid w:val="45F05D94"/>
    <w:multiLevelType w:val="hybridMultilevel"/>
    <w:tmpl w:val="7C625B48"/>
    <w:lvl w:ilvl="0" w:tplc="04270001">
      <w:start w:val="1"/>
      <w:numFmt w:val="bullet"/>
      <w:lvlText w:val=""/>
      <w:lvlJc w:val="left"/>
      <w:pPr>
        <w:ind w:left="1309" w:hanging="360"/>
      </w:pPr>
      <w:rPr>
        <w:rFonts w:ascii="Symbol" w:hAnsi="Symbol" w:hint="default"/>
      </w:rPr>
    </w:lvl>
    <w:lvl w:ilvl="1" w:tplc="04270003" w:tentative="1">
      <w:start w:val="1"/>
      <w:numFmt w:val="bullet"/>
      <w:lvlText w:val="o"/>
      <w:lvlJc w:val="left"/>
      <w:pPr>
        <w:ind w:left="2029" w:hanging="360"/>
      </w:pPr>
      <w:rPr>
        <w:rFonts w:ascii="Courier New" w:hAnsi="Courier New" w:cs="Courier New" w:hint="default"/>
      </w:rPr>
    </w:lvl>
    <w:lvl w:ilvl="2" w:tplc="04270005" w:tentative="1">
      <w:start w:val="1"/>
      <w:numFmt w:val="bullet"/>
      <w:lvlText w:val=""/>
      <w:lvlJc w:val="left"/>
      <w:pPr>
        <w:ind w:left="2749" w:hanging="360"/>
      </w:pPr>
      <w:rPr>
        <w:rFonts w:ascii="Wingdings" w:hAnsi="Wingdings" w:hint="default"/>
      </w:rPr>
    </w:lvl>
    <w:lvl w:ilvl="3" w:tplc="04270001" w:tentative="1">
      <w:start w:val="1"/>
      <w:numFmt w:val="bullet"/>
      <w:lvlText w:val=""/>
      <w:lvlJc w:val="left"/>
      <w:pPr>
        <w:ind w:left="3469" w:hanging="360"/>
      </w:pPr>
      <w:rPr>
        <w:rFonts w:ascii="Symbol" w:hAnsi="Symbol" w:hint="default"/>
      </w:rPr>
    </w:lvl>
    <w:lvl w:ilvl="4" w:tplc="04270003" w:tentative="1">
      <w:start w:val="1"/>
      <w:numFmt w:val="bullet"/>
      <w:lvlText w:val="o"/>
      <w:lvlJc w:val="left"/>
      <w:pPr>
        <w:ind w:left="4189" w:hanging="360"/>
      </w:pPr>
      <w:rPr>
        <w:rFonts w:ascii="Courier New" w:hAnsi="Courier New" w:cs="Courier New" w:hint="default"/>
      </w:rPr>
    </w:lvl>
    <w:lvl w:ilvl="5" w:tplc="04270005" w:tentative="1">
      <w:start w:val="1"/>
      <w:numFmt w:val="bullet"/>
      <w:lvlText w:val=""/>
      <w:lvlJc w:val="left"/>
      <w:pPr>
        <w:ind w:left="4909" w:hanging="360"/>
      </w:pPr>
      <w:rPr>
        <w:rFonts w:ascii="Wingdings" w:hAnsi="Wingdings" w:hint="default"/>
      </w:rPr>
    </w:lvl>
    <w:lvl w:ilvl="6" w:tplc="04270001" w:tentative="1">
      <w:start w:val="1"/>
      <w:numFmt w:val="bullet"/>
      <w:lvlText w:val=""/>
      <w:lvlJc w:val="left"/>
      <w:pPr>
        <w:ind w:left="5629" w:hanging="360"/>
      </w:pPr>
      <w:rPr>
        <w:rFonts w:ascii="Symbol" w:hAnsi="Symbol" w:hint="default"/>
      </w:rPr>
    </w:lvl>
    <w:lvl w:ilvl="7" w:tplc="04270003" w:tentative="1">
      <w:start w:val="1"/>
      <w:numFmt w:val="bullet"/>
      <w:lvlText w:val="o"/>
      <w:lvlJc w:val="left"/>
      <w:pPr>
        <w:ind w:left="6349" w:hanging="360"/>
      </w:pPr>
      <w:rPr>
        <w:rFonts w:ascii="Courier New" w:hAnsi="Courier New" w:cs="Courier New" w:hint="default"/>
      </w:rPr>
    </w:lvl>
    <w:lvl w:ilvl="8" w:tplc="04270005" w:tentative="1">
      <w:start w:val="1"/>
      <w:numFmt w:val="bullet"/>
      <w:lvlText w:val=""/>
      <w:lvlJc w:val="left"/>
      <w:pPr>
        <w:ind w:left="7069" w:hanging="360"/>
      </w:pPr>
      <w:rPr>
        <w:rFonts w:ascii="Wingdings" w:hAnsi="Wingdings" w:hint="default"/>
      </w:rPr>
    </w:lvl>
  </w:abstractNum>
  <w:abstractNum w:abstractNumId="21" w15:restartNumberingAfterBreak="0">
    <w:nsid w:val="47D277A8"/>
    <w:multiLevelType w:val="hybridMultilevel"/>
    <w:tmpl w:val="53B23E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8D37BEF"/>
    <w:multiLevelType w:val="hybridMultilevel"/>
    <w:tmpl w:val="17E2772C"/>
    <w:lvl w:ilvl="0" w:tplc="49C814FA">
      <w:start w:val="1"/>
      <w:numFmt w:val="bullet"/>
      <w:lvlText w:val=""/>
      <w:lvlJc w:val="left"/>
      <w:pPr>
        <w:ind w:left="1312" w:hanging="360"/>
      </w:pPr>
      <w:rPr>
        <w:rFonts w:ascii="Symbol" w:hAnsi="Symbol" w:hint="default"/>
        <w:color w:val="auto"/>
      </w:rPr>
    </w:lvl>
    <w:lvl w:ilvl="1" w:tplc="4A062E64">
      <w:numFmt w:val="bullet"/>
      <w:lvlText w:val="·"/>
      <w:lvlJc w:val="left"/>
      <w:pPr>
        <w:ind w:left="2032" w:hanging="360"/>
      </w:pPr>
      <w:rPr>
        <w:rFonts w:ascii="Times New Roman" w:eastAsia="Times New Roman" w:hAnsi="Times New Roman" w:cs="Times New Roman" w:hint="default"/>
      </w:rPr>
    </w:lvl>
    <w:lvl w:ilvl="2" w:tplc="04270005" w:tentative="1">
      <w:start w:val="1"/>
      <w:numFmt w:val="bullet"/>
      <w:lvlText w:val=""/>
      <w:lvlJc w:val="left"/>
      <w:pPr>
        <w:ind w:left="2752" w:hanging="360"/>
      </w:pPr>
      <w:rPr>
        <w:rFonts w:ascii="Wingdings" w:hAnsi="Wingdings" w:hint="default"/>
      </w:rPr>
    </w:lvl>
    <w:lvl w:ilvl="3" w:tplc="04270001" w:tentative="1">
      <w:start w:val="1"/>
      <w:numFmt w:val="bullet"/>
      <w:lvlText w:val=""/>
      <w:lvlJc w:val="left"/>
      <w:pPr>
        <w:ind w:left="3472" w:hanging="360"/>
      </w:pPr>
      <w:rPr>
        <w:rFonts w:ascii="Symbol" w:hAnsi="Symbol" w:hint="default"/>
      </w:rPr>
    </w:lvl>
    <w:lvl w:ilvl="4" w:tplc="04270003" w:tentative="1">
      <w:start w:val="1"/>
      <w:numFmt w:val="bullet"/>
      <w:lvlText w:val="o"/>
      <w:lvlJc w:val="left"/>
      <w:pPr>
        <w:ind w:left="4192" w:hanging="360"/>
      </w:pPr>
      <w:rPr>
        <w:rFonts w:ascii="Courier New" w:hAnsi="Courier New" w:cs="Courier New" w:hint="default"/>
      </w:rPr>
    </w:lvl>
    <w:lvl w:ilvl="5" w:tplc="04270005" w:tentative="1">
      <w:start w:val="1"/>
      <w:numFmt w:val="bullet"/>
      <w:lvlText w:val=""/>
      <w:lvlJc w:val="left"/>
      <w:pPr>
        <w:ind w:left="4912" w:hanging="360"/>
      </w:pPr>
      <w:rPr>
        <w:rFonts w:ascii="Wingdings" w:hAnsi="Wingdings" w:hint="default"/>
      </w:rPr>
    </w:lvl>
    <w:lvl w:ilvl="6" w:tplc="04270001" w:tentative="1">
      <w:start w:val="1"/>
      <w:numFmt w:val="bullet"/>
      <w:lvlText w:val=""/>
      <w:lvlJc w:val="left"/>
      <w:pPr>
        <w:ind w:left="5632" w:hanging="360"/>
      </w:pPr>
      <w:rPr>
        <w:rFonts w:ascii="Symbol" w:hAnsi="Symbol" w:hint="default"/>
      </w:rPr>
    </w:lvl>
    <w:lvl w:ilvl="7" w:tplc="04270003" w:tentative="1">
      <w:start w:val="1"/>
      <w:numFmt w:val="bullet"/>
      <w:lvlText w:val="o"/>
      <w:lvlJc w:val="left"/>
      <w:pPr>
        <w:ind w:left="6352" w:hanging="360"/>
      </w:pPr>
      <w:rPr>
        <w:rFonts w:ascii="Courier New" w:hAnsi="Courier New" w:cs="Courier New" w:hint="default"/>
      </w:rPr>
    </w:lvl>
    <w:lvl w:ilvl="8" w:tplc="04270005" w:tentative="1">
      <w:start w:val="1"/>
      <w:numFmt w:val="bullet"/>
      <w:lvlText w:val=""/>
      <w:lvlJc w:val="left"/>
      <w:pPr>
        <w:ind w:left="7072" w:hanging="360"/>
      </w:pPr>
      <w:rPr>
        <w:rFonts w:ascii="Wingdings" w:hAnsi="Wingdings" w:hint="default"/>
      </w:rPr>
    </w:lvl>
  </w:abstractNum>
  <w:abstractNum w:abstractNumId="23" w15:restartNumberingAfterBreak="0">
    <w:nsid w:val="4F3603A0"/>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FE2548D"/>
    <w:multiLevelType w:val="hybridMultilevel"/>
    <w:tmpl w:val="CDACB5B6"/>
    <w:lvl w:ilvl="0" w:tplc="04270001">
      <w:start w:val="1"/>
      <w:numFmt w:val="bullet"/>
      <w:lvlText w:val=""/>
      <w:lvlJc w:val="left"/>
      <w:pPr>
        <w:ind w:left="720" w:hanging="360"/>
      </w:pPr>
      <w:rPr>
        <w:rFonts w:ascii="Symbol" w:hAnsi="Symbol" w:hint="default"/>
      </w:rPr>
    </w:lvl>
    <w:lvl w:ilvl="1" w:tplc="70FE291E">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93D23C3"/>
    <w:multiLevelType w:val="multilevel"/>
    <w:tmpl w:val="1F5C7E4C"/>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3)"/>
      <w:lvlJc w:val="left"/>
      <w:pPr>
        <w:ind w:left="1570" w:hanging="720"/>
      </w:pPr>
      <w:rPr>
        <w:rFonts w:ascii="Times New Roman" w:eastAsia="Times New Roman" w:hAnsi="Times New Roman" w:cs="Times New Roman"/>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6" w15:restartNumberingAfterBreak="0">
    <w:nsid w:val="710E6681"/>
    <w:multiLevelType w:val="hybridMultilevel"/>
    <w:tmpl w:val="4E1A8F8C"/>
    <w:lvl w:ilvl="0" w:tplc="04270001">
      <w:start w:val="1"/>
      <w:numFmt w:val="bullet"/>
      <w:lvlText w:val=""/>
      <w:lvlJc w:val="left"/>
      <w:pPr>
        <w:ind w:left="1167" w:hanging="360"/>
      </w:pPr>
      <w:rPr>
        <w:rFonts w:ascii="Symbol" w:hAnsi="Symbol" w:hint="default"/>
      </w:rPr>
    </w:lvl>
    <w:lvl w:ilvl="1" w:tplc="04270003" w:tentative="1">
      <w:start w:val="1"/>
      <w:numFmt w:val="bullet"/>
      <w:lvlText w:val="o"/>
      <w:lvlJc w:val="left"/>
      <w:pPr>
        <w:ind w:left="1887" w:hanging="360"/>
      </w:pPr>
      <w:rPr>
        <w:rFonts w:ascii="Courier New" w:hAnsi="Courier New" w:cs="Courier New" w:hint="default"/>
      </w:rPr>
    </w:lvl>
    <w:lvl w:ilvl="2" w:tplc="04270005" w:tentative="1">
      <w:start w:val="1"/>
      <w:numFmt w:val="bullet"/>
      <w:lvlText w:val=""/>
      <w:lvlJc w:val="left"/>
      <w:pPr>
        <w:ind w:left="2607" w:hanging="360"/>
      </w:pPr>
      <w:rPr>
        <w:rFonts w:ascii="Wingdings" w:hAnsi="Wingdings" w:hint="default"/>
      </w:rPr>
    </w:lvl>
    <w:lvl w:ilvl="3" w:tplc="04270001" w:tentative="1">
      <w:start w:val="1"/>
      <w:numFmt w:val="bullet"/>
      <w:lvlText w:val=""/>
      <w:lvlJc w:val="left"/>
      <w:pPr>
        <w:ind w:left="3327" w:hanging="360"/>
      </w:pPr>
      <w:rPr>
        <w:rFonts w:ascii="Symbol" w:hAnsi="Symbol" w:hint="default"/>
      </w:rPr>
    </w:lvl>
    <w:lvl w:ilvl="4" w:tplc="04270003" w:tentative="1">
      <w:start w:val="1"/>
      <w:numFmt w:val="bullet"/>
      <w:lvlText w:val="o"/>
      <w:lvlJc w:val="left"/>
      <w:pPr>
        <w:ind w:left="4047" w:hanging="360"/>
      </w:pPr>
      <w:rPr>
        <w:rFonts w:ascii="Courier New" w:hAnsi="Courier New" w:cs="Courier New" w:hint="default"/>
      </w:rPr>
    </w:lvl>
    <w:lvl w:ilvl="5" w:tplc="04270005" w:tentative="1">
      <w:start w:val="1"/>
      <w:numFmt w:val="bullet"/>
      <w:lvlText w:val=""/>
      <w:lvlJc w:val="left"/>
      <w:pPr>
        <w:ind w:left="4767" w:hanging="360"/>
      </w:pPr>
      <w:rPr>
        <w:rFonts w:ascii="Wingdings" w:hAnsi="Wingdings" w:hint="default"/>
      </w:rPr>
    </w:lvl>
    <w:lvl w:ilvl="6" w:tplc="04270001" w:tentative="1">
      <w:start w:val="1"/>
      <w:numFmt w:val="bullet"/>
      <w:lvlText w:val=""/>
      <w:lvlJc w:val="left"/>
      <w:pPr>
        <w:ind w:left="5487" w:hanging="360"/>
      </w:pPr>
      <w:rPr>
        <w:rFonts w:ascii="Symbol" w:hAnsi="Symbol" w:hint="default"/>
      </w:rPr>
    </w:lvl>
    <w:lvl w:ilvl="7" w:tplc="04270003" w:tentative="1">
      <w:start w:val="1"/>
      <w:numFmt w:val="bullet"/>
      <w:lvlText w:val="o"/>
      <w:lvlJc w:val="left"/>
      <w:pPr>
        <w:ind w:left="6207" w:hanging="360"/>
      </w:pPr>
      <w:rPr>
        <w:rFonts w:ascii="Courier New" w:hAnsi="Courier New" w:cs="Courier New" w:hint="default"/>
      </w:rPr>
    </w:lvl>
    <w:lvl w:ilvl="8" w:tplc="04270005" w:tentative="1">
      <w:start w:val="1"/>
      <w:numFmt w:val="bullet"/>
      <w:lvlText w:val=""/>
      <w:lvlJc w:val="left"/>
      <w:pPr>
        <w:ind w:left="6927" w:hanging="360"/>
      </w:pPr>
      <w:rPr>
        <w:rFonts w:ascii="Wingdings" w:hAnsi="Wingdings" w:hint="default"/>
      </w:rPr>
    </w:lvl>
  </w:abstractNum>
  <w:abstractNum w:abstractNumId="27" w15:restartNumberingAfterBreak="0">
    <w:nsid w:val="729C1A31"/>
    <w:multiLevelType w:val="hybridMultilevel"/>
    <w:tmpl w:val="A156D45C"/>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7A02611F"/>
    <w:multiLevelType w:val="hybridMultilevel"/>
    <w:tmpl w:val="75DCFEC8"/>
    <w:lvl w:ilvl="0" w:tplc="CF3AA32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DE50F82"/>
    <w:multiLevelType w:val="hybridMultilevel"/>
    <w:tmpl w:val="7C649AFC"/>
    <w:lvl w:ilvl="0" w:tplc="5538C7E2">
      <w:start w:val="1"/>
      <w:numFmt w:val="decimal"/>
      <w:lvlText w:val="%1)"/>
      <w:lvlJc w:val="left"/>
      <w:pPr>
        <w:ind w:left="720" w:hanging="360"/>
      </w:pPr>
      <w:rPr>
        <w:rFonts w:ascii="Times New Roman" w:eastAsiaTheme="minorHAnsi" w:hAnsi="Times New Roman" w:cs="Times New Roman" w:hint="default"/>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05352D"/>
    <w:multiLevelType w:val="hybridMultilevel"/>
    <w:tmpl w:val="DD04820A"/>
    <w:lvl w:ilvl="0" w:tplc="36747FD0">
      <w:start w:val="1"/>
      <w:numFmt w:val="decimal"/>
      <w:lvlText w:val="%1."/>
      <w:lvlJc w:val="left"/>
      <w:pPr>
        <w:ind w:left="720" w:hanging="360"/>
      </w:pPr>
      <w:rPr>
        <w:rFonts w:eastAsia="Calibr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F083AED"/>
    <w:multiLevelType w:val="hybridMultilevel"/>
    <w:tmpl w:val="8E920F36"/>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num w:numId="1" w16cid:durableId="102504825">
    <w:abstractNumId w:val="10"/>
  </w:num>
  <w:num w:numId="2" w16cid:durableId="633096914">
    <w:abstractNumId w:val="17"/>
  </w:num>
  <w:num w:numId="3" w16cid:durableId="76098608">
    <w:abstractNumId w:val="13"/>
  </w:num>
  <w:num w:numId="4" w16cid:durableId="168183124">
    <w:abstractNumId w:val="16"/>
  </w:num>
  <w:num w:numId="5" w16cid:durableId="1935243655">
    <w:abstractNumId w:val="11"/>
  </w:num>
  <w:num w:numId="6" w16cid:durableId="189955264">
    <w:abstractNumId w:val="14"/>
  </w:num>
  <w:num w:numId="7" w16cid:durableId="1203057196">
    <w:abstractNumId w:val="5"/>
  </w:num>
  <w:num w:numId="8" w16cid:durableId="497382698">
    <w:abstractNumId w:val="28"/>
  </w:num>
  <w:num w:numId="9" w16cid:durableId="537860050">
    <w:abstractNumId w:val="12"/>
  </w:num>
  <w:num w:numId="10" w16cid:durableId="1370030265">
    <w:abstractNumId w:val="29"/>
  </w:num>
  <w:num w:numId="11" w16cid:durableId="461273529">
    <w:abstractNumId w:val="2"/>
  </w:num>
  <w:num w:numId="12" w16cid:durableId="1365324965">
    <w:abstractNumId w:val="3"/>
  </w:num>
  <w:num w:numId="13" w16cid:durableId="115102216">
    <w:abstractNumId w:val="22"/>
  </w:num>
  <w:num w:numId="14" w16cid:durableId="799231957">
    <w:abstractNumId w:val="24"/>
  </w:num>
  <w:num w:numId="15" w16cid:durableId="1367291453">
    <w:abstractNumId w:val="25"/>
  </w:num>
  <w:num w:numId="16" w16cid:durableId="1822653279">
    <w:abstractNumId w:val="1"/>
  </w:num>
  <w:num w:numId="17" w16cid:durableId="174197345">
    <w:abstractNumId w:val="4"/>
  </w:num>
  <w:num w:numId="18" w16cid:durableId="33431501">
    <w:abstractNumId w:val="9"/>
  </w:num>
  <w:num w:numId="19" w16cid:durableId="1469472364">
    <w:abstractNumId w:val="20"/>
  </w:num>
  <w:num w:numId="20" w16cid:durableId="918321887">
    <w:abstractNumId w:val="26"/>
  </w:num>
  <w:num w:numId="21" w16cid:durableId="598947982">
    <w:abstractNumId w:val="21"/>
  </w:num>
  <w:num w:numId="22" w16cid:durableId="192042218">
    <w:abstractNumId w:val="19"/>
  </w:num>
  <w:num w:numId="23" w16cid:durableId="383024383">
    <w:abstractNumId w:val="6"/>
  </w:num>
  <w:num w:numId="24" w16cid:durableId="1608344829">
    <w:abstractNumId w:val="0"/>
  </w:num>
  <w:num w:numId="25" w16cid:durableId="60373390">
    <w:abstractNumId w:val="18"/>
  </w:num>
  <w:num w:numId="26" w16cid:durableId="1270626755">
    <w:abstractNumId w:val="31"/>
  </w:num>
  <w:num w:numId="27" w16cid:durableId="1771585586">
    <w:abstractNumId w:val="15"/>
  </w:num>
  <w:num w:numId="28" w16cid:durableId="10727721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94541656">
    <w:abstractNumId w:val="31"/>
  </w:num>
  <w:num w:numId="30" w16cid:durableId="496380882">
    <w:abstractNumId w:val="30"/>
  </w:num>
  <w:num w:numId="31" w16cid:durableId="1786539234">
    <w:abstractNumId w:val="7"/>
  </w:num>
  <w:num w:numId="32" w16cid:durableId="462042938">
    <w:abstractNumId w:val="23"/>
  </w:num>
  <w:num w:numId="33" w16cid:durableId="1328048687">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2CD"/>
    <w:rsid w:val="00000168"/>
    <w:rsid w:val="0000094B"/>
    <w:rsid w:val="0000366E"/>
    <w:rsid w:val="0000515D"/>
    <w:rsid w:val="00005739"/>
    <w:rsid w:val="000107FA"/>
    <w:rsid w:val="00010C9C"/>
    <w:rsid w:val="000110D7"/>
    <w:rsid w:val="00012194"/>
    <w:rsid w:val="0001368F"/>
    <w:rsid w:val="000137DC"/>
    <w:rsid w:val="00013982"/>
    <w:rsid w:val="00014153"/>
    <w:rsid w:val="0001417C"/>
    <w:rsid w:val="0001433B"/>
    <w:rsid w:val="00014368"/>
    <w:rsid w:val="00014BA5"/>
    <w:rsid w:val="00014C93"/>
    <w:rsid w:val="00015086"/>
    <w:rsid w:val="00015A07"/>
    <w:rsid w:val="00015C56"/>
    <w:rsid w:val="00016A79"/>
    <w:rsid w:val="000214EA"/>
    <w:rsid w:val="0002349E"/>
    <w:rsid w:val="00023EA8"/>
    <w:rsid w:val="000267AE"/>
    <w:rsid w:val="00027542"/>
    <w:rsid w:val="00030331"/>
    <w:rsid w:val="000305FA"/>
    <w:rsid w:val="0003091D"/>
    <w:rsid w:val="0003194A"/>
    <w:rsid w:val="00032E15"/>
    <w:rsid w:val="00032ED8"/>
    <w:rsid w:val="00033A79"/>
    <w:rsid w:val="000340B7"/>
    <w:rsid w:val="00034CA6"/>
    <w:rsid w:val="0003684E"/>
    <w:rsid w:val="000370DA"/>
    <w:rsid w:val="00040510"/>
    <w:rsid w:val="00041929"/>
    <w:rsid w:val="00041C26"/>
    <w:rsid w:val="00041CBE"/>
    <w:rsid w:val="000423ED"/>
    <w:rsid w:val="00042E8A"/>
    <w:rsid w:val="00043410"/>
    <w:rsid w:val="00043EC8"/>
    <w:rsid w:val="00043F98"/>
    <w:rsid w:val="00045333"/>
    <w:rsid w:val="0004543A"/>
    <w:rsid w:val="00045F83"/>
    <w:rsid w:val="000463C6"/>
    <w:rsid w:val="000466A3"/>
    <w:rsid w:val="000466CC"/>
    <w:rsid w:val="00046D88"/>
    <w:rsid w:val="00047341"/>
    <w:rsid w:val="00047B37"/>
    <w:rsid w:val="00047B38"/>
    <w:rsid w:val="000501E6"/>
    <w:rsid w:val="00050DAD"/>
    <w:rsid w:val="00050DB6"/>
    <w:rsid w:val="00051159"/>
    <w:rsid w:val="00052B7F"/>
    <w:rsid w:val="0005622C"/>
    <w:rsid w:val="0005661B"/>
    <w:rsid w:val="00056BE2"/>
    <w:rsid w:val="00056F4D"/>
    <w:rsid w:val="000579B0"/>
    <w:rsid w:val="0006036D"/>
    <w:rsid w:val="000608E9"/>
    <w:rsid w:val="00061164"/>
    <w:rsid w:val="00061608"/>
    <w:rsid w:val="0006253B"/>
    <w:rsid w:val="000635B1"/>
    <w:rsid w:val="00063673"/>
    <w:rsid w:val="00063742"/>
    <w:rsid w:val="00064348"/>
    <w:rsid w:val="00065D3B"/>
    <w:rsid w:val="000664A6"/>
    <w:rsid w:val="00067379"/>
    <w:rsid w:val="000700D7"/>
    <w:rsid w:val="000715C9"/>
    <w:rsid w:val="0007232E"/>
    <w:rsid w:val="000725A7"/>
    <w:rsid w:val="00073385"/>
    <w:rsid w:val="00073764"/>
    <w:rsid w:val="0007416C"/>
    <w:rsid w:val="000741B0"/>
    <w:rsid w:val="00075BDA"/>
    <w:rsid w:val="0007638A"/>
    <w:rsid w:val="00076C1B"/>
    <w:rsid w:val="000776AB"/>
    <w:rsid w:val="00077B4B"/>
    <w:rsid w:val="000803C5"/>
    <w:rsid w:val="000816E6"/>
    <w:rsid w:val="00081A39"/>
    <w:rsid w:val="00081A63"/>
    <w:rsid w:val="00082784"/>
    <w:rsid w:val="000827B1"/>
    <w:rsid w:val="00082E6F"/>
    <w:rsid w:val="000847D9"/>
    <w:rsid w:val="000849D8"/>
    <w:rsid w:val="00084E17"/>
    <w:rsid w:val="00087291"/>
    <w:rsid w:val="000872E6"/>
    <w:rsid w:val="00087A7D"/>
    <w:rsid w:val="00090706"/>
    <w:rsid w:val="0009109E"/>
    <w:rsid w:val="00091BD9"/>
    <w:rsid w:val="000924C7"/>
    <w:rsid w:val="00092A12"/>
    <w:rsid w:val="00094101"/>
    <w:rsid w:val="00095998"/>
    <w:rsid w:val="00095F15"/>
    <w:rsid w:val="0009611C"/>
    <w:rsid w:val="00096F5B"/>
    <w:rsid w:val="00097592"/>
    <w:rsid w:val="000977C6"/>
    <w:rsid w:val="000978E1"/>
    <w:rsid w:val="000A0EAD"/>
    <w:rsid w:val="000A11A1"/>
    <w:rsid w:val="000A1214"/>
    <w:rsid w:val="000A2985"/>
    <w:rsid w:val="000A2E79"/>
    <w:rsid w:val="000A2EF7"/>
    <w:rsid w:val="000A3430"/>
    <w:rsid w:val="000A38FF"/>
    <w:rsid w:val="000A5738"/>
    <w:rsid w:val="000A623B"/>
    <w:rsid w:val="000A7093"/>
    <w:rsid w:val="000B1411"/>
    <w:rsid w:val="000B2E99"/>
    <w:rsid w:val="000B3123"/>
    <w:rsid w:val="000B3362"/>
    <w:rsid w:val="000B49A7"/>
    <w:rsid w:val="000B525A"/>
    <w:rsid w:val="000B573E"/>
    <w:rsid w:val="000B5A68"/>
    <w:rsid w:val="000B6889"/>
    <w:rsid w:val="000B69B1"/>
    <w:rsid w:val="000C019F"/>
    <w:rsid w:val="000C075B"/>
    <w:rsid w:val="000C122D"/>
    <w:rsid w:val="000C3A7C"/>
    <w:rsid w:val="000C4128"/>
    <w:rsid w:val="000C47FB"/>
    <w:rsid w:val="000C48A5"/>
    <w:rsid w:val="000C5E3B"/>
    <w:rsid w:val="000C5ED7"/>
    <w:rsid w:val="000C5EFC"/>
    <w:rsid w:val="000C6916"/>
    <w:rsid w:val="000C6CA9"/>
    <w:rsid w:val="000D0666"/>
    <w:rsid w:val="000D1DD6"/>
    <w:rsid w:val="000D2EFE"/>
    <w:rsid w:val="000D332B"/>
    <w:rsid w:val="000D4792"/>
    <w:rsid w:val="000D4E3B"/>
    <w:rsid w:val="000D51B7"/>
    <w:rsid w:val="000D53CA"/>
    <w:rsid w:val="000D5B46"/>
    <w:rsid w:val="000D643A"/>
    <w:rsid w:val="000D6831"/>
    <w:rsid w:val="000D6E28"/>
    <w:rsid w:val="000E0610"/>
    <w:rsid w:val="000E144D"/>
    <w:rsid w:val="000E168E"/>
    <w:rsid w:val="000E29A7"/>
    <w:rsid w:val="000E2E5E"/>
    <w:rsid w:val="000E52CD"/>
    <w:rsid w:val="000E5906"/>
    <w:rsid w:val="000E6EC5"/>
    <w:rsid w:val="000F0035"/>
    <w:rsid w:val="000F0081"/>
    <w:rsid w:val="000F1078"/>
    <w:rsid w:val="000F177F"/>
    <w:rsid w:val="000F42E8"/>
    <w:rsid w:val="000F4B12"/>
    <w:rsid w:val="000F53CF"/>
    <w:rsid w:val="000F5D12"/>
    <w:rsid w:val="000F69AD"/>
    <w:rsid w:val="000F7B1B"/>
    <w:rsid w:val="00101272"/>
    <w:rsid w:val="00101BDF"/>
    <w:rsid w:val="00102063"/>
    <w:rsid w:val="00102E02"/>
    <w:rsid w:val="001046BE"/>
    <w:rsid w:val="001048C9"/>
    <w:rsid w:val="00104C50"/>
    <w:rsid w:val="00105F9E"/>
    <w:rsid w:val="00106C50"/>
    <w:rsid w:val="0010702E"/>
    <w:rsid w:val="0010721F"/>
    <w:rsid w:val="0010747F"/>
    <w:rsid w:val="00107EB9"/>
    <w:rsid w:val="00111EF1"/>
    <w:rsid w:val="0011262B"/>
    <w:rsid w:val="00113438"/>
    <w:rsid w:val="001139E7"/>
    <w:rsid w:val="00113C96"/>
    <w:rsid w:val="0011470A"/>
    <w:rsid w:val="00114829"/>
    <w:rsid w:val="00114EFB"/>
    <w:rsid w:val="00115732"/>
    <w:rsid w:val="00115E92"/>
    <w:rsid w:val="00116A1C"/>
    <w:rsid w:val="001172C6"/>
    <w:rsid w:val="001173B4"/>
    <w:rsid w:val="00117AD5"/>
    <w:rsid w:val="00117C9E"/>
    <w:rsid w:val="001202AF"/>
    <w:rsid w:val="001225BC"/>
    <w:rsid w:val="00123593"/>
    <w:rsid w:val="00124540"/>
    <w:rsid w:val="001252D8"/>
    <w:rsid w:val="00126637"/>
    <w:rsid w:val="00126901"/>
    <w:rsid w:val="0012726A"/>
    <w:rsid w:val="001274C7"/>
    <w:rsid w:val="0012781D"/>
    <w:rsid w:val="00127D24"/>
    <w:rsid w:val="00127D4F"/>
    <w:rsid w:val="00130820"/>
    <w:rsid w:val="00130FAA"/>
    <w:rsid w:val="00133CAB"/>
    <w:rsid w:val="00133DF4"/>
    <w:rsid w:val="001341C8"/>
    <w:rsid w:val="00134C47"/>
    <w:rsid w:val="00136720"/>
    <w:rsid w:val="00137578"/>
    <w:rsid w:val="001401C9"/>
    <w:rsid w:val="00140246"/>
    <w:rsid w:val="001402AE"/>
    <w:rsid w:val="00140325"/>
    <w:rsid w:val="00140DFE"/>
    <w:rsid w:val="00141890"/>
    <w:rsid w:val="001431D2"/>
    <w:rsid w:val="00143956"/>
    <w:rsid w:val="00143C10"/>
    <w:rsid w:val="0014414E"/>
    <w:rsid w:val="00145A50"/>
    <w:rsid w:val="00152BA7"/>
    <w:rsid w:val="00152DDA"/>
    <w:rsid w:val="001530DB"/>
    <w:rsid w:val="001548D8"/>
    <w:rsid w:val="001548DE"/>
    <w:rsid w:val="00155C86"/>
    <w:rsid w:val="001562E6"/>
    <w:rsid w:val="00156525"/>
    <w:rsid w:val="00156798"/>
    <w:rsid w:val="0016212B"/>
    <w:rsid w:val="00162D1D"/>
    <w:rsid w:val="001641D4"/>
    <w:rsid w:val="001650ED"/>
    <w:rsid w:val="001730A2"/>
    <w:rsid w:val="00173ADD"/>
    <w:rsid w:val="00174178"/>
    <w:rsid w:val="0017451A"/>
    <w:rsid w:val="00174694"/>
    <w:rsid w:val="001746BF"/>
    <w:rsid w:val="00174A4E"/>
    <w:rsid w:val="00175DAD"/>
    <w:rsid w:val="00176AE3"/>
    <w:rsid w:val="00176B1A"/>
    <w:rsid w:val="00176E82"/>
    <w:rsid w:val="00177050"/>
    <w:rsid w:val="001774A1"/>
    <w:rsid w:val="00177707"/>
    <w:rsid w:val="0018107E"/>
    <w:rsid w:val="00181894"/>
    <w:rsid w:val="00182219"/>
    <w:rsid w:val="00182D79"/>
    <w:rsid w:val="0018370B"/>
    <w:rsid w:val="001843DC"/>
    <w:rsid w:val="00184F52"/>
    <w:rsid w:val="001903C1"/>
    <w:rsid w:val="00191175"/>
    <w:rsid w:val="00195473"/>
    <w:rsid w:val="00196D66"/>
    <w:rsid w:val="001A0926"/>
    <w:rsid w:val="001A126E"/>
    <w:rsid w:val="001A186B"/>
    <w:rsid w:val="001A2373"/>
    <w:rsid w:val="001A2956"/>
    <w:rsid w:val="001A46B1"/>
    <w:rsid w:val="001A472F"/>
    <w:rsid w:val="001A4A87"/>
    <w:rsid w:val="001A513B"/>
    <w:rsid w:val="001A5256"/>
    <w:rsid w:val="001A5339"/>
    <w:rsid w:val="001A5BF3"/>
    <w:rsid w:val="001B07C3"/>
    <w:rsid w:val="001B0DCD"/>
    <w:rsid w:val="001B1206"/>
    <w:rsid w:val="001B1C69"/>
    <w:rsid w:val="001B3D72"/>
    <w:rsid w:val="001B4731"/>
    <w:rsid w:val="001B48AF"/>
    <w:rsid w:val="001B4D61"/>
    <w:rsid w:val="001B6382"/>
    <w:rsid w:val="001B6745"/>
    <w:rsid w:val="001B7625"/>
    <w:rsid w:val="001B7DE1"/>
    <w:rsid w:val="001B7EA1"/>
    <w:rsid w:val="001C0128"/>
    <w:rsid w:val="001C174D"/>
    <w:rsid w:val="001C18B6"/>
    <w:rsid w:val="001C1D81"/>
    <w:rsid w:val="001C3A45"/>
    <w:rsid w:val="001C451E"/>
    <w:rsid w:val="001C5AC8"/>
    <w:rsid w:val="001C6D12"/>
    <w:rsid w:val="001C7B75"/>
    <w:rsid w:val="001C7F01"/>
    <w:rsid w:val="001D012E"/>
    <w:rsid w:val="001D0232"/>
    <w:rsid w:val="001D0400"/>
    <w:rsid w:val="001D461C"/>
    <w:rsid w:val="001D7163"/>
    <w:rsid w:val="001D74BF"/>
    <w:rsid w:val="001D74C9"/>
    <w:rsid w:val="001D7514"/>
    <w:rsid w:val="001E0B9A"/>
    <w:rsid w:val="001E1789"/>
    <w:rsid w:val="001E2C75"/>
    <w:rsid w:val="001E32F5"/>
    <w:rsid w:val="001E39AF"/>
    <w:rsid w:val="001E40E6"/>
    <w:rsid w:val="001E678C"/>
    <w:rsid w:val="001E7AC0"/>
    <w:rsid w:val="001E7D3F"/>
    <w:rsid w:val="001F1625"/>
    <w:rsid w:val="001F2AA8"/>
    <w:rsid w:val="001F40E5"/>
    <w:rsid w:val="001F4303"/>
    <w:rsid w:val="001F46A3"/>
    <w:rsid w:val="001F4F66"/>
    <w:rsid w:val="001F6137"/>
    <w:rsid w:val="002008ED"/>
    <w:rsid w:val="00200AD6"/>
    <w:rsid w:val="00200F35"/>
    <w:rsid w:val="00202CCD"/>
    <w:rsid w:val="00204F40"/>
    <w:rsid w:val="0020560F"/>
    <w:rsid w:val="0020606B"/>
    <w:rsid w:val="002072A6"/>
    <w:rsid w:val="0020761D"/>
    <w:rsid w:val="00210BFB"/>
    <w:rsid w:val="0021155C"/>
    <w:rsid w:val="002117B8"/>
    <w:rsid w:val="002126E5"/>
    <w:rsid w:val="0021299F"/>
    <w:rsid w:val="00212B8A"/>
    <w:rsid w:val="00212F36"/>
    <w:rsid w:val="0021524B"/>
    <w:rsid w:val="0021591C"/>
    <w:rsid w:val="00215C48"/>
    <w:rsid w:val="00215D6B"/>
    <w:rsid w:val="00215EDC"/>
    <w:rsid w:val="00216161"/>
    <w:rsid w:val="00216764"/>
    <w:rsid w:val="002169E2"/>
    <w:rsid w:val="00220653"/>
    <w:rsid w:val="002207AB"/>
    <w:rsid w:val="00221AAF"/>
    <w:rsid w:val="00224BE7"/>
    <w:rsid w:val="00225265"/>
    <w:rsid w:val="00225CA0"/>
    <w:rsid w:val="00227332"/>
    <w:rsid w:val="002279C8"/>
    <w:rsid w:val="00231270"/>
    <w:rsid w:val="002313DA"/>
    <w:rsid w:val="0023147D"/>
    <w:rsid w:val="00231B0D"/>
    <w:rsid w:val="00233A92"/>
    <w:rsid w:val="00233BFD"/>
    <w:rsid w:val="0023435C"/>
    <w:rsid w:val="0023562B"/>
    <w:rsid w:val="00235CDE"/>
    <w:rsid w:val="00236B69"/>
    <w:rsid w:val="00236FAC"/>
    <w:rsid w:val="00240129"/>
    <w:rsid w:val="00240E92"/>
    <w:rsid w:val="00241E1F"/>
    <w:rsid w:val="002424D9"/>
    <w:rsid w:val="002425D1"/>
    <w:rsid w:val="00242DE1"/>
    <w:rsid w:val="0024359A"/>
    <w:rsid w:val="002454D8"/>
    <w:rsid w:val="00246CB5"/>
    <w:rsid w:val="0025149B"/>
    <w:rsid w:val="00252B96"/>
    <w:rsid w:val="00252C90"/>
    <w:rsid w:val="00252FA6"/>
    <w:rsid w:val="002531C1"/>
    <w:rsid w:val="0025344A"/>
    <w:rsid w:val="002547B6"/>
    <w:rsid w:val="0025583D"/>
    <w:rsid w:val="002560E4"/>
    <w:rsid w:val="002564BB"/>
    <w:rsid w:val="0026208E"/>
    <w:rsid w:val="002621B9"/>
    <w:rsid w:val="00262921"/>
    <w:rsid w:val="00264EF3"/>
    <w:rsid w:val="00265508"/>
    <w:rsid w:val="00266051"/>
    <w:rsid w:val="00267FD6"/>
    <w:rsid w:val="0027063B"/>
    <w:rsid w:val="00270F82"/>
    <w:rsid w:val="00272B8C"/>
    <w:rsid w:val="00272C45"/>
    <w:rsid w:val="00272C70"/>
    <w:rsid w:val="00273314"/>
    <w:rsid w:val="002767B3"/>
    <w:rsid w:val="00276F89"/>
    <w:rsid w:val="00280AA4"/>
    <w:rsid w:val="00280DEA"/>
    <w:rsid w:val="002812BE"/>
    <w:rsid w:val="00282AE9"/>
    <w:rsid w:val="00283461"/>
    <w:rsid w:val="00284229"/>
    <w:rsid w:val="00284B05"/>
    <w:rsid w:val="00284D1A"/>
    <w:rsid w:val="002868A3"/>
    <w:rsid w:val="00287258"/>
    <w:rsid w:val="00290450"/>
    <w:rsid w:val="0029091D"/>
    <w:rsid w:val="00290A19"/>
    <w:rsid w:val="00290B79"/>
    <w:rsid w:val="00290DEE"/>
    <w:rsid w:val="00291166"/>
    <w:rsid w:val="00291668"/>
    <w:rsid w:val="00291922"/>
    <w:rsid w:val="00291F87"/>
    <w:rsid w:val="00293219"/>
    <w:rsid w:val="0029598D"/>
    <w:rsid w:val="00295A8A"/>
    <w:rsid w:val="002967E8"/>
    <w:rsid w:val="00297867"/>
    <w:rsid w:val="002A01D3"/>
    <w:rsid w:val="002A0F10"/>
    <w:rsid w:val="002A30E9"/>
    <w:rsid w:val="002A3D5D"/>
    <w:rsid w:val="002A4C51"/>
    <w:rsid w:val="002A5BA7"/>
    <w:rsid w:val="002A6E07"/>
    <w:rsid w:val="002A7A90"/>
    <w:rsid w:val="002A7F37"/>
    <w:rsid w:val="002B2A67"/>
    <w:rsid w:val="002B2F58"/>
    <w:rsid w:val="002B4080"/>
    <w:rsid w:val="002B413E"/>
    <w:rsid w:val="002B4822"/>
    <w:rsid w:val="002B5B08"/>
    <w:rsid w:val="002B5EDF"/>
    <w:rsid w:val="002B5FE2"/>
    <w:rsid w:val="002B6980"/>
    <w:rsid w:val="002B6CD1"/>
    <w:rsid w:val="002B73FE"/>
    <w:rsid w:val="002B79B7"/>
    <w:rsid w:val="002B79F5"/>
    <w:rsid w:val="002C1BF8"/>
    <w:rsid w:val="002C253A"/>
    <w:rsid w:val="002C3A11"/>
    <w:rsid w:val="002C4929"/>
    <w:rsid w:val="002C5085"/>
    <w:rsid w:val="002C7E4C"/>
    <w:rsid w:val="002D1A92"/>
    <w:rsid w:val="002D1F8F"/>
    <w:rsid w:val="002D2D54"/>
    <w:rsid w:val="002D3045"/>
    <w:rsid w:val="002D41EF"/>
    <w:rsid w:val="002D4E84"/>
    <w:rsid w:val="002D5ABE"/>
    <w:rsid w:val="002D5DD6"/>
    <w:rsid w:val="002E021F"/>
    <w:rsid w:val="002E1673"/>
    <w:rsid w:val="002E3B2E"/>
    <w:rsid w:val="002E3D68"/>
    <w:rsid w:val="002E6A08"/>
    <w:rsid w:val="002E735F"/>
    <w:rsid w:val="002E7EF4"/>
    <w:rsid w:val="002F29B9"/>
    <w:rsid w:val="002F432D"/>
    <w:rsid w:val="002F46C5"/>
    <w:rsid w:val="002F48E2"/>
    <w:rsid w:val="002F527A"/>
    <w:rsid w:val="002F6133"/>
    <w:rsid w:val="002F6CE1"/>
    <w:rsid w:val="003018D1"/>
    <w:rsid w:val="00302D29"/>
    <w:rsid w:val="00304B7D"/>
    <w:rsid w:val="00305715"/>
    <w:rsid w:val="0030652C"/>
    <w:rsid w:val="0030664E"/>
    <w:rsid w:val="003067F0"/>
    <w:rsid w:val="00306961"/>
    <w:rsid w:val="00310B56"/>
    <w:rsid w:val="00311225"/>
    <w:rsid w:val="003117C1"/>
    <w:rsid w:val="00312629"/>
    <w:rsid w:val="00312AAE"/>
    <w:rsid w:val="00312D42"/>
    <w:rsid w:val="0031408C"/>
    <w:rsid w:val="003143F9"/>
    <w:rsid w:val="00314406"/>
    <w:rsid w:val="003144A3"/>
    <w:rsid w:val="003159ED"/>
    <w:rsid w:val="00316410"/>
    <w:rsid w:val="003169BB"/>
    <w:rsid w:val="003217F3"/>
    <w:rsid w:val="00321AB2"/>
    <w:rsid w:val="00321D64"/>
    <w:rsid w:val="003244BB"/>
    <w:rsid w:val="00325D87"/>
    <w:rsid w:val="00326624"/>
    <w:rsid w:val="00326EF3"/>
    <w:rsid w:val="00327371"/>
    <w:rsid w:val="00331450"/>
    <w:rsid w:val="0033196E"/>
    <w:rsid w:val="003321DA"/>
    <w:rsid w:val="00333BCD"/>
    <w:rsid w:val="00333E48"/>
    <w:rsid w:val="003348AF"/>
    <w:rsid w:val="00334B70"/>
    <w:rsid w:val="003357F2"/>
    <w:rsid w:val="00335F08"/>
    <w:rsid w:val="00337094"/>
    <w:rsid w:val="00337383"/>
    <w:rsid w:val="003375B4"/>
    <w:rsid w:val="00337783"/>
    <w:rsid w:val="0034055C"/>
    <w:rsid w:val="0034075F"/>
    <w:rsid w:val="0034092B"/>
    <w:rsid w:val="003412BD"/>
    <w:rsid w:val="00341E2C"/>
    <w:rsid w:val="003426E8"/>
    <w:rsid w:val="003429D5"/>
    <w:rsid w:val="003443A7"/>
    <w:rsid w:val="0034448A"/>
    <w:rsid w:val="0034474F"/>
    <w:rsid w:val="00346A8B"/>
    <w:rsid w:val="00347466"/>
    <w:rsid w:val="003475C4"/>
    <w:rsid w:val="00350C7B"/>
    <w:rsid w:val="0035148A"/>
    <w:rsid w:val="00351AED"/>
    <w:rsid w:val="00351AEE"/>
    <w:rsid w:val="00353087"/>
    <w:rsid w:val="003550BC"/>
    <w:rsid w:val="00355240"/>
    <w:rsid w:val="00355B0D"/>
    <w:rsid w:val="00356170"/>
    <w:rsid w:val="00356531"/>
    <w:rsid w:val="00357A6D"/>
    <w:rsid w:val="00357EB1"/>
    <w:rsid w:val="003602C9"/>
    <w:rsid w:val="00362895"/>
    <w:rsid w:val="00363AA9"/>
    <w:rsid w:val="00363B82"/>
    <w:rsid w:val="00365E1F"/>
    <w:rsid w:val="00366165"/>
    <w:rsid w:val="0036636A"/>
    <w:rsid w:val="0036683A"/>
    <w:rsid w:val="00366C04"/>
    <w:rsid w:val="00366CC8"/>
    <w:rsid w:val="0036717D"/>
    <w:rsid w:val="00370282"/>
    <w:rsid w:val="0037034B"/>
    <w:rsid w:val="003708A1"/>
    <w:rsid w:val="00370AB0"/>
    <w:rsid w:val="00370FCC"/>
    <w:rsid w:val="0037179A"/>
    <w:rsid w:val="00371E4A"/>
    <w:rsid w:val="003743E1"/>
    <w:rsid w:val="0037462D"/>
    <w:rsid w:val="00374A99"/>
    <w:rsid w:val="00374BE1"/>
    <w:rsid w:val="00375ED8"/>
    <w:rsid w:val="0037609D"/>
    <w:rsid w:val="00376169"/>
    <w:rsid w:val="0038053A"/>
    <w:rsid w:val="003809F6"/>
    <w:rsid w:val="00380EF9"/>
    <w:rsid w:val="00382400"/>
    <w:rsid w:val="00383CDB"/>
    <w:rsid w:val="00383D19"/>
    <w:rsid w:val="00384565"/>
    <w:rsid w:val="00384647"/>
    <w:rsid w:val="0038735C"/>
    <w:rsid w:val="00387C0E"/>
    <w:rsid w:val="00390DF4"/>
    <w:rsid w:val="00390EA9"/>
    <w:rsid w:val="00390F59"/>
    <w:rsid w:val="003916E5"/>
    <w:rsid w:val="00391942"/>
    <w:rsid w:val="00391BB5"/>
    <w:rsid w:val="0039206E"/>
    <w:rsid w:val="00392099"/>
    <w:rsid w:val="00392215"/>
    <w:rsid w:val="003922E0"/>
    <w:rsid w:val="00392E7F"/>
    <w:rsid w:val="003930D5"/>
    <w:rsid w:val="00394517"/>
    <w:rsid w:val="003947B2"/>
    <w:rsid w:val="00394C33"/>
    <w:rsid w:val="00395B91"/>
    <w:rsid w:val="00396B24"/>
    <w:rsid w:val="003975C8"/>
    <w:rsid w:val="00397E80"/>
    <w:rsid w:val="003A1090"/>
    <w:rsid w:val="003A19E7"/>
    <w:rsid w:val="003A1CBE"/>
    <w:rsid w:val="003A38DF"/>
    <w:rsid w:val="003A441D"/>
    <w:rsid w:val="003A48F9"/>
    <w:rsid w:val="003A529B"/>
    <w:rsid w:val="003A6E67"/>
    <w:rsid w:val="003A6FB7"/>
    <w:rsid w:val="003A70DC"/>
    <w:rsid w:val="003B0CE1"/>
    <w:rsid w:val="003B1421"/>
    <w:rsid w:val="003B19A0"/>
    <w:rsid w:val="003B3844"/>
    <w:rsid w:val="003B41E4"/>
    <w:rsid w:val="003B43BB"/>
    <w:rsid w:val="003B60FF"/>
    <w:rsid w:val="003B7168"/>
    <w:rsid w:val="003B77CD"/>
    <w:rsid w:val="003C08DE"/>
    <w:rsid w:val="003C171E"/>
    <w:rsid w:val="003C2E93"/>
    <w:rsid w:val="003C32C5"/>
    <w:rsid w:val="003C3C43"/>
    <w:rsid w:val="003C3FA4"/>
    <w:rsid w:val="003C4C26"/>
    <w:rsid w:val="003C60C7"/>
    <w:rsid w:val="003C63D7"/>
    <w:rsid w:val="003C6497"/>
    <w:rsid w:val="003C6FF1"/>
    <w:rsid w:val="003C70BC"/>
    <w:rsid w:val="003C7ACF"/>
    <w:rsid w:val="003D0EFB"/>
    <w:rsid w:val="003D0FD0"/>
    <w:rsid w:val="003D1403"/>
    <w:rsid w:val="003D16E2"/>
    <w:rsid w:val="003D1F83"/>
    <w:rsid w:val="003D2A30"/>
    <w:rsid w:val="003D4557"/>
    <w:rsid w:val="003D4CC7"/>
    <w:rsid w:val="003D6736"/>
    <w:rsid w:val="003D68BD"/>
    <w:rsid w:val="003D6AA2"/>
    <w:rsid w:val="003D7282"/>
    <w:rsid w:val="003D775D"/>
    <w:rsid w:val="003E0A32"/>
    <w:rsid w:val="003E1012"/>
    <w:rsid w:val="003E1F03"/>
    <w:rsid w:val="003E1FAC"/>
    <w:rsid w:val="003E1FF2"/>
    <w:rsid w:val="003E2146"/>
    <w:rsid w:val="003E56F8"/>
    <w:rsid w:val="003E63E8"/>
    <w:rsid w:val="003E6A0D"/>
    <w:rsid w:val="003F105D"/>
    <w:rsid w:val="003F1C14"/>
    <w:rsid w:val="003F1C40"/>
    <w:rsid w:val="003F1E2F"/>
    <w:rsid w:val="003F280B"/>
    <w:rsid w:val="003F2885"/>
    <w:rsid w:val="003F2E98"/>
    <w:rsid w:val="003F31A2"/>
    <w:rsid w:val="003F3640"/>
    <w:rsid w:val="003F415D"/>
    <w:rsid w:val="003F50D1"/>
    <w:rsid w:val="003F7DED"/>
    <w:rsid w:val="00400F86"/>
    <w:rsid w:val="0040166D"/>
    <w:rsid w:val="00402BCA"/>
    <w:rsid w:val="004033FF"/>
    <w:rsid w:val="00403607"/>
    <w:rsid w:val="0040379D"/>
    <w:rsid w:val="0040382B"/>
    <w:rsid w:val="00405125"/>
    <w:rsid w:val="004064DA"/>
    <w:rsid w:val="004077B3"/>
    <w:rsid w:val="00410261"/>
    <w:rsid w:val="00411DD6"/>
    <w:rsid w:val="0041335F"/>
    <w:rsid w:val="00413BC1"/>
    <w:rsid w:val="00413D40"/>
    <w:rsid w:val="00414372"/>
    <w:rsid w:val="0041556F"/>
    <w:rsid w:val="00415614"/>
    <w:rsid w:val="00415776"/>
    <w:rsid w:val="00415EC6"/>
    <w:rsid w:val="00417673"/>
    <w:rsid w:val="00420983"/>
    <w:rsid w:val="00420B29"/>
    <w:rsid w:val="004223A5"/>
    <w:rsid w:val="004229F4"/>
    <w:rsid w:val="00423FA7"/>
    <w:rsid w:val="00423FC4"/>
    <w:rsid w:val="00424A79"/>
    <w:rsid w:val="00425F46"/>
    <w:rsid w:val="00426449"/>
    <w:rsid w:val="004279EB"/>
    <w:rsid w:val="00431097"/>
    <w:rsid w:val="004313C6"/>
    <w:rsid w:val="00432CB2"/>
    <w:rsid w:val="0043382B"/>
    <w:rsid w:val="004350B0"/>
    <w:rsid w:val="004357EF"/>
    <w:rsid w:val="00435AD9"/>
    <w:rsid w:val="00435FAC"/>
    <w:rsid w:val="00435FC4"/>
    <w:rsid w:val="0043632E"/>
    <w:rsid w:val="00436C63"/>
    <w:rsid w:val="0043792C"/>
    <w:rsid w:val="00437B48"/>
    <w:rsid w:val="00437B8F"/>
    <w:rsid w:val="004403E7"/>
    <w:rsid w:val="00441547"/>
    <w:rsid w:val="00441926"/>
    <w:rsid w:val="004440E0"/>
    <w:rsid w:val="00444A4A"/>
    <w:rsid w:val="00444BA2"/>
    <w:rsid w:val="00445058"/>
    <w:rsid w:val="00445E89"/>
    <w:rsid w:val="00445EC4"/>
    <w:rsid w:val="0044661F"/>
    <w:rsid w:val="00446EA6"/>
    <w:rsid w:val="00450300"/>
    <w:rsid w:val="00452B63"/>
    <w:rsid w:val="00452DE0"/>
    <w:rsid w:val="004531BF"/>
    <w:rsid w:val="00453A81"/>
    <w:rsid w:val="00454A3F"/>
    <w:rsid w:val="00455483"/>
    <w:rsid w:val="00456F99"/>
    <w:rsid w:val="00457D1B"/>
    <w:rsid w:val="00460F1E"/>
    <w:rsid w:val="0046157F"/>
    <w:rsid w:val="0046427C"/>
    <w:rsid w:val="00464901"/>
    <w:rsid w:val="00464B32"/>
    <w:rsid w:val="004677D5"/>
    <w:rsid w:val="0046789F"/>
    <w:rsid w:val="00470991"/>
    <w:rsid w:val="00470C59"/>
    <w:rsid w:val="00472B3D"/>
    <w:rsid w:val="00474E05"/>
    <w:rsid w:val="00477D65"/>
    <w:rsid w:val="00477FA5"/>
    <w:rsid w:val="00482414"/>
    <w:rsid w:val="00482436"/>
    <w:rsid w:val="00482474"/>
    <w:rsid w:val="004825C4"/>
    <w:rsid w:val="0048381A"/>
    <w:rsid w:val="00483E57"/>
    <w:rsid w:val="00484215"/>
    <w:rsid w:val="004855AA"/>
    <w:rsid w:val="004855F8"/>
    <w:rsid w:val="0048609F"/>
    <w:rsid w:val="00486952"/>
    <w:rsid w:val="00486D80"/>
    <w:rsid w:val="00487A26"/>
    <w:rsid w:val="00487B53"/>
    <w:rsid w:val="004930E5"/>
    <w:rsid w:val="00493432"/>
    <w:rsid w:val="00494749"/>
    <w:rsid w:val="00494DB5"/>
    <w:rsid w:val="00495873"/>
    <w:rsid w:val="004A021D"/>
    <w:rsid w:val="004A0436"/>
    <w:rsid w:val="004A1270"/>
    <w:rsid w:val="004A12C1"/>
    <w:rsid w:val="004A2CB4"/>
    <w:rsid w:val="004A3582"/>
    <w:rsid w:val="004A4993"/>
    <w:rsid w:val="004A4A70"/>
    <w:rsid w:val="004A50A7"/>
    <w:rsid w:val="004A5E7C"/>
    <w:rsid w:val="004A6F8A"/>
    <w:rsid w:val="004A753F"/>
    <w:rsid w:val="004A7669"/>
    <w:rsid w:val="004A79C5"/>
    <w:rsid w:val="004B0499"/>
    <w:rsid w:val="004B04F3"/>
    <w:rsid w:val="004B18AB"/>
    <w:rsid w:val="004B2250"/>
    <w:rsid w:val="004B25A8"/>
    <w:rsid w:val="004B31AC"/>
    <w:rsid w:val="004B3406"/>
    <w:rsid w:val="004B358D"/>
    <w:rsid w:val="004B43CE"/>
    <w:rsid w:val="004B4512"/>
    <w:rsid w:val="004B48D0"/>
    <w:rsid w:val="004B6799"/>
    <w:rsid w:val="004B6872"/>
    <w:rsid w:val="004B7161"/>
    <w:rsid w:val="004B77A2"/>
    <w:rsid w:val="004C29B5"/>
    <w:rsid w:val="004C2DEB"/>
    <w:rsid w:val="004C3579"/>
    <w:rsid w:val="004C6751"/>
    <w:rsid w:val="004C71F9"/>
    <w:rsid w:val="004D0378"/>
    <w:rsid w:val="004D1778"/>
    <w:rsid w:val="004D1BC8"/>
    <w:rsid w:val="004D2284"/>
    <w:rsid w:val="004D2D29"/>
    <w:rsid w:val="004D33D3"/>
    <w:rsid w:val="004D3635"/>
    <w:rsid w:val="004D3E50"/>
    <w:rsid w:val="004D3F1C"/>
    <w:rsid w:val="004D49BE"/>
    <w:rsid w:val="004D55DB"/>
    <w:rsid w:val="004D62E6"/>
    <w:rsid w:val="004D64C3"/>
    <w:rsid w:val="004D6A25"/>
    <w:rsid w:val="004D6B81"/>
    <w:rsid w:val="004D76D0"/>
    <w:rsid w:val="004E026E"/>
    <w:rsid w:val="004E0416"/>
    <w:rsid w:val="004E094A"/>
    <w:rsid w:val="004E0952"/>
    <w:rsid w:val="004E0D73"/>
    <w:rsid w:val="004E12E9"/>
    <w:rsid w:val="004E15F9"/>
    <w:rsid w:val="004E1627"/>
    <w:rsid w:val="004E3787"/>
    <w:rsid w:val="004E399A"/>
    <w:rsid w:val="004E3CB2"/>
    <w:rsid w:val="004E4AFA"/>
    <w:rsid w:val="004E4C02"/>
    <w:rsid w:val="004E5182"/>
    <w:rsid w:val="004E71A5"/>
    <w:rsid w:val="004E7701"/>
    <w:rsid w:val="004E7FE6"/>
    <w:rsid w:val="004F098A"/>
    <w:rsid w:val="004F1080"/>
    <w:rsid w:val="004F191B"/>
    <w:rsid w:val="004F259A"/>
    <w:rsid w:val="004F487A"/>
    <w:rsid w:val="004F5DBD"/>
    <w:rsid w:val="004F7098"/>
    <w:rsid w:val="004F79D3"/>
    <w:rsid w:val="00500C0C"/>
    <w:rsid w:val="00500DB1"/>
    <w:rsid w:val="00501B0B"/>
    <w:rsid w:val="0050285F"/>
    <w:rsid w:val="00503AA1"/>
    <w:rsid w:val="00503B6A"/>
    <w:rsid w:val="00503E5C"/>
    <w:rsid w:val="0050447A"/>
    <w:rsid w:val="00504E7C"/>
    <w:rsid w:val="00505515"/>
    <w:rsid w:val="00505592"/>
    <w:rsid w:val="00506274"/>
    <w:rsid w:val="00506DBE"/>
    <w:rsid w:val="00507CF8"/>
    <w:rsid w:val="00507FA0"/>
    <w:rsid w:val="00510E57"/>
    <w:rsid w:val="00510EAD"/>
    <w:rsid w:val="005113A4"/>
    <w:rsid w:val="00512642"/>
    <w:rsid w:val="00513F5D"/>
    <w:rsid w:val="0051453C"/>
    <w:rsid w:val="00514A96"/>
    <w:rsid w:val="00514E0B"/>
    <w:rsid w:val="0051550E"/>
    <w:rsid w:val="00516372"/>
    <w:rsid w:val="0051674F"/>
    <w:rsid w:val="00517CA2"/>
    <w:rsid w:val="00521153"/>
    <w:rsid w:val="00523181"/>
    <w:rsid w:val="005234B0"/>
    <w:rsid w:val="00525AC9"/>
    <w:rsid w:val="00526D85"/>
    <w:rsid w:val="0053273D"/>
    <w:rsid w:val="0053278A"/>
    <w:rsid w:val="00532A58"/>
    <w:rsid w:val="0053452F"/>
    <w:rsid w:val="00534984"/>
    <w:rsid w:val="005422DC"/>
    <w:rsid w:val="0054279C"/>
    <w:rsid w:val="00542826"/>
    <w:rsid w:val="00542F67"/>
    <w:rsid w:val="00544E86"/>
    <w:rsid w:val="00547442"/>
    <w:rsid w:val="0054776E"/>
    <w:rsid w:val="00550279"/>
    <w:rsid w:val="00550668"/>
    <w:rsid w:val="00550AB1"/>
    <w:rsid w:val="00552588"/>
    <w:rsid w:val="00555D36"/>
    <w:rsid w:val="0055624F"/>
    <w:rsid w:val="00556B08"/>
    <w:rsid w:val="005573DD"/>
    <w:rsid w:val="0055798F"/>
    <w:rsid w:val="00557BF0"/>
    <w:rsid w:val="00557D45"/>
    <w:rsid w:val="0056029D"/>
    <w:rsid w:val="00561A50"/>
    <w:rsid w:val="00563896"/>
    <w:rsid w:val="00563ACF"/>
    <w:rsid w:val="00563B9E"/>
    <w:rsid w:val="005643FE"/>
    <w:rsid w:val="00564DE2"/>
    <w:rsid w:val="00564E3B"/>
    <w:rsid w:val="005654BF"/>
    <w:rsid w:val="00566AEA"/>
    <w:rsid w:val="00566F45"/>
    <w:rsid w:val="00574A02"/>
    <w:rsid w:val="00575188"/>
    <w:rsid w:val="00575405"/>
    <w:rsid w:val="0057707C"/>
    <w:rsid w:val="005770B3"/>
    <w:rsid w:val="005777BF"/>
    <w:rsid w:val="00580057"/>
    <w:rsid w:val="00580274"/>
    <w:rsid w:val="00580917"/>
    <w:rsid w:val="005814FF"/>
    <w:rsid w:val="00582077"/>
    <w:rsid w:val="00582899"/>
    <w:rsid w:val="00582A73"/>
    <w:rsid w:val="00582B01"/>
    <w:rsid w:val="00583990"/>
    <w:rsid w:val="00583FD2"/>
    <w:rsid w:val="00584E13"/>
    <w:rsid w:val="00585EA1"/>
    <w:rsid w:val="005879BE"/>
    <w:rsid w:val="005902A2"/>
    <w:rsid w:val="00591589"/>
    <w:rsid w:val="00591679"/>
    <w:rsid w:val="00591AA6"/>
    <w:rsid w:val="005927D7"/>
    <w:rsid w:val="00592A54"/>
    <w:rsid w:val="00592F6F"/>
    <w:rsid w:val="00593C41"/>
    <w:rsid w:val="0059535E"/>
    <w:rsid w:val="00597132"/>
    <w:rsid w:val="005A0305"/>
    <w:rsid w:val="005A177F"/>
    <w:rsid w:val="005A2120"/>
    <w:rsid w:val="005A3175"/>
    <w:rsid w:val="005A3D7A"/>
    <w:rsid w:val="005A469F"/>
    <w:rsid w:val="005A4CE6"/>
    <w:rsid w:val="005A7048"/>
    <w:rsid w:val="005A761D"/>
    <w:rsid w:val="005A7D09"/>
    <w:rsid w:val="005A7E3A"/>
    <w:rsid w:val="005B0158"/>
    <w:rsid w:val="005B1522"/>
    <w:rsid w:val="005B1C90"/>
    <w:rsid w:val="005B26D7"/>
    <w:rsid w:val="005B2983"/>
    <w:rsid w:val="005B3B6F"/>
    <w:rsid w:val="005B3BC5"/>
    <w:rsid w:val="005B4919"/>
    <w:rsid w:val="005B4DA4"/>
    <w:rsid w:val="005B4F88"/>
    <w:rsid w:val="005B7CA4"/>
    <w:rsid w:val="005C0991"/>
    <w:rsid w:val="005C26E8"/>
    <w:rsid w:val="005C59FF"/>
    <w:rsid w:val="005C5E73"/>
    <w:rsid w:val="005C632F"/>
    <w:rsid w:val="005C68D1"/>
    <w:rsid w:val="005C72D2"/>
    <w:rsid w:val="005C7920"/>
    <w:rsid w:val="005C7A49"/>
    <w:rsid w:val="005D06F5"/>
    <w:rsid w:val="005D2378"/>
    <w:rsid w:val="005D272F"/>
    <w:rsid w:val="005D3D50"/>
    <w:rsid w:val="005D4DA8"/>
    <w:rsid w:val="005D613E"/>
    <w:rsid w:val="005D6A19"/>
    <w:rsid w:val="005D758B"/>
    <w:rsid w:val="005D794D"/>
    <w:rsid w:val="005E0019"/>
    <w:rsid w:val="005E06D3"/>
    <w:rsid w:val="005E0B3C"/>
    <w:rsid w:val="005E1F43"/>
    <w:rsid w:val="005E50C2"/>
    <w:rsid w:val="005E53D3"/>
    <w:rsid w:val="005E573D"/>
    <w:rsid w:val="005E683B"/>
    <w:rsid w:val="005E73E1"/>
    <w:rsid w:val="005F0ACF"/>
    <w:rsid w:val="005F10BD"/>
    <w:rsid w:val="005F1CEE"/>
    <w:rsid w:val="005F2433"/>
    <w:rsid w:val="005F380A"/>
    <w:rsid w:val="005F3929"/>
    <w:rsid w:val="005F3DAD"/>
    <w:rsid w:val="005F4A1F"/>
    <w:rsid w:val="005F50BE"/>
    <w:rsid w:val="005F51E7"/>
    <w:rsid w:val="005F58F8"/>
    <w:rsid w:val="005F5E29"/>
    <w:rsid w:val="005F632F"/>
    <w:rsid w:val="005F697F"/>
    <w:rsid w:val="00600E03"/>
    <w:rsid w:val="00601BCE"/>
    <w:rsid w:val="0060240D"/>
    <w:rsid w:val="00602943"/>
    <w:rsid w:val="00602B3F"/>
    <w:rsid w:val="0060353C"/>
    <w:rsid w:val="00603EC5"/>
    <w:rsid w:val="006040FF"/>
    <w:rsid w:val="0060485C"/>
    <w:rsid w:val="00604FC8"/>
    <w:rsid w:val="0060569D"/>
    <w:rsid w:val="0060592B"/>
    <w:rsid w:val="006075AB"/>
    <w:rsid w:val="0060791A"/>
    <w:rsid w:val="00607C97"/>
    <w:rsid w:val="00607CA7"/>
    <w:rsid w:val="00611C73"/>
    <w:rsid w:val="006131F5"/>
    <w:rsid w:val="00614F0F"/>
    <w:rsid w:val="00617C62"/>
    <w:rsid w:val="006200E4"/>
    <w:rsid w:val="0062127A"/>
    <w:rsid w:val="0062251D"/>
    <w:rsid w:val="0062359F"/>
    <w:rsid w:val="0062489D"/>
    <w:rsid w:val="006267AA"/>
    <w:rsid w:val="00627616"/>
    <w:rsid w:val="00630980"/>
    <w:rsid w:val="006309E7"/>
    <w:rsid w:val="00631CD3"/>
    <w:rsid w:val="00631DBF"/>
    <w:rsid w:val="00634191"/>
    <w:rsid w:val="00634FDC"/>
    <w:rsid w:val="00635A53"/>
    <w:rsid w:val="00636614"/>
    <w:rsid w:val="0063681E"/>
    <w:rsid w:val="00636988"/>
    <w:rsid w:val="00640B50"/>
    <w:rsid w:val="00641153"/>
    <w:rsid w:val="00641D03"/>
    <w:rsid w:val="006438DA"/>
    <w:rsid w:val="006445A7"/>
    <w:rsid w:val="00644F2E"/>
    <w:rsid w:val="0064599D"/>
    <w:rsid w:val="0064607F"/>
    <w:rsid w:val="006460D3"/>
    <w:rsid w:val="00646686"/>
    <w:rsid w:val="0065035E"/>
    <w:rsid w:val="0065042F"/>
    <w:rsid w:val="006510D5"/>
    <w:rsid w:val="006512B3"/>
    <w:rsid w:val="00653222"/>
    <w:rsid w:val="0065531B"/>
    <w:rsid w:val="006556B5"/>
    <w:rsid w:val="0065591B"/>
    <w:rsid w:val="00656460"/>
    <w:rsid w:val="00656C2C"/>
    <w:rsid w:val="00656D0B"/>
    <w:rsid w:val="00656E1E"/>
    <w:rsid w:val="0066132F"/>
    <w:rsid w:val="00661D31"/>
    <w:rsid w:val="00661D7D"/>
    <w:rsid w:val="006624ED"/>
    <w:rsid w:val="0066392D"/>
    <w:rsid w:val="00663E96"/>
    <w:rsid w:val="006641AA"/>
    <w:rsid w:val="00665EE6"/>
    <w:rsid w:val="006660D6"/>
    <w:rsid w:val="00666480"/>
    <w:rsid w:val="006668A3"/>
    <w:rsid w:val="00666EE2"/>
    <w:rsid w:val="00670470"/>
    <w:rsid w:val="00670918"/>
    <w:rsid w:val="00670C1C"/>
    <w:rsid w:val="006729F9"/>
    <w:rsid w:val="00673D55"/>
    <w:rsid w:val="00673EBB"/>
    <w:rsid w:val="00675117"/>
    <w:rsid w:val="00676AF6"/>
    <w:rsid w:val="00677758"/>
    <w:rsid w:val="00680412"/>
    <w:rsid w:val="0068166F"/>
    <w:rsid w:val="0068183D"/>
    <w:rsid w:val="006819E6"/>
    <w:rsid w:val="00682BC3"/>
    <w:rsid w:val="00682D41"/>
    <w:rsid w:val="00684AFD"/>
    <w:rsid w:val="00685AC7"/>
    <w:rsid w:val="0068637A"/>
    <w:rsid w:val="0068674F"/>
    <w:rsid w:val="00690189"/>
    <w:rsid w:val="00690386"/>
    <w:rsid w:val="0069187E"/>
    <w:rsid w:val="006925C7"/>
    <w:rsid w:val="006940B7"/>
    <w:rsid w:val="006946C5"/>
    <w:rsid w:val="0069518A"/>
    <w:rsid w:val="00695765"/>
    <w:rsid w:val="0069620C"/>
    <w:rsid w:val="00697B4C"/>
    <w:rsid w:val="006A1F79"/>
    <w:rsid w:val="006A225F"/>
    <w:rsid w:val="006A28AF"/>
    <w:rsid w:val="006A3B13"/>
    <w:rsid w:val="006A4031"/>
    <w:rsid w:val="006A4C42"/>
    <w:rsid w:val="006A5568"/>
    <w:rsid w:val="006A5E45"/>
    <w:rsid w:val="006A6F12"/>
    <w:rsid w:val="006B07C6"/>
    <w:rsid w:val="006B1348"/>
    <w:rsid w:val="006B1D32"/>
    <w:rsid w:val="006B2468"/>
    <w:rsid w:val="006B285E"/>
    <w:rsid w:val="006B44AE"/>
    <w:rsid w:val="006B469A"/>
    <w:rsid w:val="006B4F5B"/>
    <w:rsid w:val="006B55C1"/>
    <w:rsid w:val="006B708D"/>
    <w:rsid w:val="006B765C"/>
    <w:rsid w:val="006C120F"/>
    <w:rsid w:val="006C170F"/>
    <w:rsid w:val="006C27DA"/>
    <w:rsid w:val="006C31DE"/>
    <w:rsid w:val="006C3708"/>
    <w:rsid w:val="006C524E"/>
    <w:rsid w:val="006C5949"/>
    <w:rsid w:val="006C59C6"/>
    <w:rsid w:val="006D11C6"/>
    <w:rsid w:val="006D11FE"/>
    <w:rsid w:val="006D220B"/>
    <w:rsid w:val="006D3C4D"/>
    <w:rsid w:val="006D56A8"/>
    <w:rsid w:val="006D5ACA"/>
    <w:rsid w:val="006D71BB"/>
    <w:rsid w:val="006D7258"/>
    <w:rsid w:val="006D7384"/>
    <w:rsid w:val="006E00B8"/>
    <w:rsid w:val="006E0591"/>
    <w:rsid w:val="006E0964"/>
    <w:rsid w:val="006E0CB6"/>
    <w:rsid w:val="006E2A66"/>
    <w:rsid w:val="006E352C"/>
    <w:rsid w:val="006E3668"/>
    <w:rsid w:val="006E4496"/>
    <w:rsid w:val="006E53A0"/>
    <w:rsid w:val="006E5DA5"/>
    <w:rsid w:val="006E6147"/>
    <w:rsid w:val="006E621B"/>
    <w:rsid w:val="006E7CF3"/>
    <w:rsid w:val="006F00EB"/>
    <w:rsid w:val="006F11D6"/>
    <w:rsid w:val="006F12EF"/>
    <w:rsid w:val="006F14B3"/>
    <w:rsid w:val="006F3C65"/>
    <w:rsid w:val="006F402C"/>
    <w:rsid w:val="006F589E"/>
    <w:rsid w:val="006F7114"/>
    <w:rsid w:val="006F72FD"/>
    <w:rsid w:val="006F7A08"/>
    <w:rsid w:val="006F7CCD"/>
    <w:rsid w:val="0070188A"/>
    <w:rsid w:val="00703254"/>
    <w:rsid w:val="00703446"/>
    <w:rsid w:val="00703AC0"/>
    <w:rsid w:val="007042FC"/>
    <w:rsid w:val="0070679F"/>
    <w:rsid w:val="0070683D"/>
    <w:rsid w:val="00710AF9"/>
    <w:rsid w:val="00711B75"/>
    <w:rsid w:val="00712528"/>
    <w:rsid w:val="00712F3E"/>
    <w:rsid w:val="00712FD4"/>
    <w:rsid w:val="00713091"/>
    <w:rsid w:val="007131B2"/>
    <w:rsid w:val="00714F3C"/>
    <w:rsid w:val="00716234"/>
    <w:rsid w:val="0071631F"/>
    <w:rsid w:val="00720330"/>
    <w:rsid w:val="00722B77"/>
    <w:rsid w:val="007254C5"/>
    <w:rsid w:val="00725C42"/>
    <w:rsid w:val="00726072"/>
    <w:rsid w:val="00726C08"/>
    <w:rsid w:val="007278AF"/>
    <w:rsid w:val="00727D5D"/>
    <w:rsid w:val="00731373"/>
    <w:rsid w:val="00731381"/>
    <w:rsid w:val="00731CFD"/>
    <w:rsid w:val="00734277"/>
    <w:rsid w:val="00734BDF"/>
    <w:rsid w:val="00736B5E"/>
    <w:rsid w:val="00736E37"/>
    <w:rsid w:val="00736F8F"/>
    <w:rsid w:val="007372FC"/>
    <w:rsid w:val="00737BBA"/>
    <w:rsid w:val="007405F7"/>
    <w:rsid w:val="00741240"/>
    <w:rsid w:val="0074385F"/>
    <w:rsid w:val="00744AC3"/>
    <w:rsid w:val="00745C6C"/>
    <w:rsid w:val="00745D34"/>
    <w:rsid w:val="00746D85"/>
    <w:rsid w:val="00750BDB"/>
    <w:rsid w:val="00751E35"/>
    <w:rsid w:val="0075209B"/>
    <w:rsid w:val="0075250C"/>
    <w:rsid w:val="0075264C"/>
    <w:rsid w:val="00754DF7"/>
    <w:rsid w:val="00754FA0"/>
    <w:rsid w:val="00756E88"/>
    <w:rsid w:val="00757A10"/>
    <w:rsid w:val="007609F3"/>
    <w:rsid w:val="007617E6"/>
    <w:rsid w:val="0076184D"/>
    <w:rsid w:val="00761CA9"/>
    <w:rsid w:val="00762607"/>
    <w:rsid w:val="00762657"/>
    <w:rsid w:val="0076286B"/>
    <w:rsid w:val="00762982"/>
    <w:rsid w:val="00762F95"/>
    <w:rsid w:val="00763EA1"/>
    <w:rsid w:val="00764147"/>
    <w:rsid w:val="00764A4F"/>
    <w:rsid w:val="00764B67"/>
    <w:rsid w:val="00765AF2"/>
    <w:rsid w:val="00766017"/>
    <w:rsid w:val="007662F9"/>
    <w:rsid w:val="0076652C"/>
    <w:rsid w:val="00770A1A"/>
    <w:rsid w:val="007742F0"/>
    <w:rsid w:val="007744E1"/>
    <w:rsid w:val="00774C30"/>
    <w:rsid w:val="00775AAB"/>
    <w:rsid w:val="00775AF1"/>
    <w:rsid w:val="00775F30"/>
    <w:rsid w:val="00777EA2"/>
    <w:rsid w:val="0078004C"/>
    <w:rsid w:val="007807AC"/>
    <w:rsid w:val="0078192B"/>
    <w:rsid w:val="007824AF"/>
    <w:rsid w:val="007825D9"/>
    <w:rsid w:val="00783D21"/>
    <w:rsid w:val="0078428D"/>
    <w:rsid w:val="007847DA"/>
    <w:rsid w:val="00785296"/>
    <w:rsid w:val="0078602B"/>
    <w:rsid w:val="00786218"/>
    <w:rsid w:val="007866C7"/>
    <w:rsid w:val="007904BC"/>
    <w:rsid w:val="00790D7D"/>
    <w:rsid w:val="00793656"/>
    <w:rsid w:val="00793856"/>
    <w:rsid w:val="00794480"/>
    <w:rsid w:val="00794627"/>
    <w:rsid w:val="00794D08"/>
    <w:rsid w:val="00794EF2"/>
    <w:rsid w:val="00795547"/>
    <w:rsid w:val="0079577C"/>
    <w:rsid w:val="00795823"/>
    <w:rsid w:val="00796B99"/>
    <w:rsid w:val="00796F54"/>
    <w:rsid w:val="00797174"/>
    <w:rsid w:val="007A0901"/>
    <w:rsid w:val="007A1D5F"/>
    <w:rsid w:val="007A39C9"/>
    <w:rsid w:val="007A5010"/>
    <w:rsid w:val="007A7078"/>
    <w:rsid w:val="007A7378"/>
    <w:rsid w:val="007A780C"/>
    <w:rsid w:val="007B0B4C"/>
    <w:rsid w:val="007B1E6A"/>
    <w:rsid w:val="007B1EC2"/>
    <w:rsid w:val="007B1FE4"/>
    <w:rsid w:val="007B2724"/>
    <w:rsid w:val="007B2CD6"/>
    <w:rsid w:val="007B35AB"/>
    <w:rsid w:val="007B3F8D"/>
    <w:rsid w:val="007B633C"/>
    <w:rsid w:val="007B6691"/>
    <w:rsid w:val="007B6BE1"/>
    <w:rsid w:val="007B7B7C"/>
    <w:rsid w:val="007B7D2D"/>
    <w:rsid w:val="007C05BB"/>
    <w:rsid w:val="007C0A6C"/>
    <w:rsid w:val="007C0D26"/>
    <w:rsid w:val="007C5C96"/>
    <w:rsid w:val="007C611F"/>
    <w:rsid w:val="007C718C"/>
    <w:rsid w:val="007D00AE"/>
    <w:rsid w:val="007D07BB"/>
    <w:rsid w:val="007D0EF7"/>
    <w:rsid w:val="007D128A"/>
    <w:rsid w:val="007D1623"/>
    <w:rsid w:val="007D2500"/>
    <w:rsid w:val="007D2CC0"/>
    <w:rsid w:val="007D361C"/>
    <w:rsid w:val="007D401B"/>
    <w:rsid w:val="007D4D25"/>
    <w:rsid w:val="007D6D13"/>
    <w:rsid w:val="007D6D5C"/>
    <w:rsid w:val="007E0CFC"/>
    <w:rsid w:val="007E1056"/>
    <w:rsid w:val="007E24E7"/>
    <w:rsid w:val="007E4144"/>
    <w:rsid w:val="007E4C11"/>
    <w:rsid w:val="007E4D81"/>
    <w:rsid w:val="007E5F13"/>
    <w:rsid w:val="007E6583"/>
    <w:rsid w:val="007E7DAB"/>
    <w:rsid w:val="007F0976"/>
    <w:rsid w:val="007F25AE"/>
    <w:rsid w:val="007F2C17"/>
    <w:rsid w:val="007F69BB"/>
    <w:rsid w:val="007F7A70"/>
    <w:rsid w:val="007F7C1A"/>
    <w:rsid w:val="00800D01"/>
    <w:rsid w:val="00801298"/>
    <w:rsid w:val="008023F2"/>
    <w:rsid w:val="00803A99"/>
    <w:rsid w:val="00804EBD"/>
    <w:rsid w:val="00804FFC"/>
    <w:rsid w:val="00805593"/>
    <w:rsid w:val="008065DD"/>
    <w:rsid w:val="008100AA"/>
    <w:rsid w:val="00810E9D"/>
    <w:rsid w:val="00810F9D"/>
    <w:rsid w:val="008115DA"/>
    <w:rsid w:val="00812877"/>
    <w:rsid w:val="00812D67"/>
    <w:rsid w:val="00812D86"/>
    <w:rsid w:val="00813B8E"/>
    <w:rsid w:val="00814B52"/>
    <w:rsid w:val="0081737B"/>
    <w:rsid w:val="00817A8A"/>
    <w:rsid w:val="0082024D"/>
    <w:rsid w:val="00820659"/>
    <w:rsid w:val="00821B60"/>
    <w:rsid w:val="00822393"/>
    <w:rsid w:val="00822AE3"/>
    <w:rsid w:val="00823F12"/>
    <w:rsid w:val="00824010"/>
    <w:rsid w:val="00825954"/>
    <w:rsid w:val="00826680"/>
    <w:rsid w:val="00827AAA"/>
    <w:rsid w:val="00827D06"/>
    <w:rsid w:val="00827E75"/>
    <w:rsid w:val="008319E3"/>
    <w:rsid w:val="0083203E"/>
    <w:rsid w:val="008320B5"/>
    <w:rsid w:val="00832887"/>
    <w:rsid w:val="00832D84"/>
    <w:rsid w:val="00837588"/>
    <w:rsid w:val="008379E1"/>
    <w:rsid w:val="00840CCE"/>
    <w:rsid w:val="00841259"/>
    <w:rsid w:val="008424A2"/>
    <w:rsid w:val="00842ED7"/>
    <w:rsid w:val="0084370A"/>
    <w:rsid w:val="008445A4"/>
    <w:rsid w:val="00844DA4"/>
    <w:rsid w:val="00845133"/>
    <w:rsid w:val="008452F9"/>
    <w:rsid w:val="00845759"/>
    <w:rsid w:val="00845BF8"/>
    <w:rsid w:val="00846A46"/>
    <w:rsid w:val="00847C8F"/>
    <w:rsid w:val="008523DB"/>
    <w:rsid w:val="008533B9"/>
    <w:rsid w:val="00853BBA"/>
    <w:rsid w:val="00855032"/>
    <w:rsid w:val="008551F3"/>
    <w:rsid w:val="00855BFD"/>
    <w:rsid w:val="00856F30"/>
    <w:rsid w:val="00857239"/>
    <w:rsid w:val="00860225"/>
    <w:rsid w:val="0086119D"/>
    <w:rsid w:val="0086212B"/>
    <w:rsid w:val="00862440"/>
    <w:rsid w:val="0086256B"/>
    <w:rsid w:val="00862818"/>
    <w:rsid w:val="00862D7D"/>
    <w:rsid w:val="00863174"/>
    <w:rsid w:val="00863BEE"/>
    <w:rsid w:val="00863EA6"/>
    <w:rsid w:val="00864434"/>
    <w:rsid w:val="0086444D"/>
    <w:rsid w:val="00864ACF"/>
    <w:rsid w:val="00864F70"/>
    <w:rsid w:val="00865005"/>
    <w:rsid w:val="00865F58"/>
    <w:rsid w:val="008668AA"/>
    <w:rsid w:val="00870243"/>
    <w:rsid w:val="00870414"/>
    <w:rsid w:val="00870464"/>
    <w:rsid w:val="0087078E"/>
    <w:rsid w:val="00870938"/>
    <w:rsid w:val="00870AC7"/>
    <w:rsid w:val="008711E2"/>
    <w:rsid w:val="00871BEC"/>
    <w:rsid w:val="00872199"/>
    <w:rsid w:val="0087407C"/>
    <w:rsid w:val="008741AD"/>
    <w:rsid w:val="00874427"/>
    <w:rsid w:val="00874A89"/>
    <w:rsid w:val="008758D6"/>
    <w:rsid w:val="00876B5B"/>
    <w:rsid w:val="00877566"/>
    <w:rsid w:val="00877A1B"/>
    <w:rsid w:val="00880055"/>
    <w:rsid w:val="008807AD"/>
    <w:rsid w:val="00880EEA"/>
    <w:rsid w:val="008821D6"/>
    <w:rsid w:val="00882BDF"/>
    <w:rsid w:val="00883805"/>
    <w:rsid w:val="00884E75"/>
    <w:rsid w:val="008850D7"/>
    <w:rsid w:val="00885409"/>
    <w:rsid w:val="0088550E"/>
    <w:rsid w:val="00885EC0"/>
    <w:rsid w:val="00885FD9"/>
    <w:rsid w:val="00886F59"/>
    <w:rsid w:val="0088792E"/>
    <w:rsid w:val="00887FDA"/>
    <w:rsid w:val="00890CDF"/>
    <w:rsid w:val="00892F4D"/>
    <w:rsid w:val="0089363C"/>
    <w:rsid w:val="00895A36"/>
    <w:rsid w:val="008961B0"/>
    <w:rsid w:val="008A144F"/>
    <w:rsid w:val="008A16AD"/>
    <w:rsid w:val="008A206F"/>
    <w:rsid w:val="008A234E"/>
    <w:rsid w:val="008A3090"/>
    <w:rsid w:val="008A31D4"/>
    <w:rsid w:val="008A3686"/>
    <w:rsid w:val="008A3727"/>
    <w:rsid w:val="008A3CE9"/>
    <w:rsid w:val="008A49EF"/>
    <w:rsid w:val="008A4A78"/>
    <w:rsid w:val="008A6305"/>
    <w:rsid w:val="008A68F8"/>
    <w:rsid w:val="008A6EA1"/>
    <w:rsid w:val="008B0039"/>
    <w:rsid w:val="008B16BE"/>
    <w:rsid w:val="008B28A2"/>
    <w:rsid w:val="008B3EC7"/>
    <w:rsid w:val="008B43DE"/>
    <w:rsid w:val="008B583F"/>
    <w:rsid w:val="008B5968"/>
    <w:rsid w:val="008B5D05"/>
    <w:rsid w:val="008B6048"/>
    <w:rsid w:val="008B7759"/>
    <w:rsid w:val="008C00DB"/>
    <w:rsid w:val="008C1123"/>
    <w:rsid w:val="008C11B3"/>
    <w:rsid w:val="008C2C8B"/>
    <w:rsid w:val="008C524E"/>
    <w:rsid w:val="008C56FA"/>
    <w:rsid w:val="008C6411"/>
    <w:rsid w:val="008C6CFB"/>
    <w:rsid w:val="008C7718"/>
    <w:rsid w:val="008C7B3F"/>
    <w:rsid w:val="008C7EEB"/>
    <w:rsid w:val="008D0B22"/>
    <w:rsid w:val="008D12E7"/>
    <w:rsid w:val="008D20E1"/>
    <w:rsid w:val="008D29C9"/>
    <w:rsid w:val="008D5C09"/>
    <w:rsid w:val="008D6932"/>
    <w:rsid w:val="008E0547"/>
    <w:rsid w:val="008E2D59"/>
    <w:rsid w:val="008E30F5"/>
    <w:rsid w:val="008E3DAE"/>
    <w:rsid w:val="008E56D9"/>
    <w:rsid w:val="008E579A"/>
    <w:rsid w:val="008E5A91"/>
    <w:rsid w:val="008F0C93"/>
    <w:rsid w:val="008F2D2E"/>
    <w:rsid w:val="008F438C"/>
    <w:rsid w:val="008F4678"/>
    <w:rsid w:val="008F49DA"/>
    <w:rsid w:val="008F4A0B"/>
    <w:rsid w:val="008F7E12"/>
    <w:rsid w:val="0090124B"/>
    <w:rsid w:val="009012B3"/>
    <w:rsid w:val="009019FD"/>
    <w:rsid w:val="00901DD4"/>
    <w:rsid w:val="009025A2"/>
    <w:rsid w:val="00903D5A"/>
    <w:rsid w:val="0090642B"/>
    <w:rsid w:val="00906F71"/>
    <w:rsid w:val="009078A8"/>
    <w:rsid w:val="00907A04"/>
    <w:rsid w:val="00910358"/>
    <w:rsid w:val="00910757"/>
    <w:rsid w:val="00912926"/>
    <w:rsid w:val="009143F3"/>
    <w:rsid w:val="00916766"/>
    <w:rsid w:val="00917612"/>
    <w:rsid w:val="00921920"/>
    <w:rsid w:val="00921BBD"/>
    <w:rsid w:val="009240F5"/>
    <w:rsid w:val="009241A3"/>
    <w:rsid w:val="00924415"/>
    <w:rsid w:val="009247A1"/>
    <w:rsid w:val="0092609F"/>
    <w:rsid w:val="009260E5"/>
    <w:rsid w:val="0092695C"/>
    <w:rsid w:val="0092704B"/>
    <w:rsid w:val="0093004E"/>
    <w:rsid w:val="00930CAA"/>
    <w:rsid w:val="0093167B"/>
    <w:rsid w:val="00932430"/>
    <w:rsid w:val="00932512"/>
    <w:rsid w:val="00933BEF"/>
    <w:rsid w:val="00933BF0"/>
    <w:rsid w:val="00934241"/>
    <w:rsid w:val="00934E12"/>
    <w:rsid w:val="00934EA5"/>
    <w:rsid w:val="00935E07"/>
    <w:rsid w:val="00936CC3"/>
    <w:rsid w:val="0093756B"/>
    <w:rsid w:val="009400E5"/>
    <w:rsid w:val="009413DB"/>
    <w:rsid w:val="00942C2A"/>
    <w:rsid w:val="00943CF7"/>
    <w:rsid w:val="009441EF"/>
    <w:rsid w:val="009444DC"/>
    <w:rsid w:val="00944C20"/>
    <w:rsid w:val="009466BD"/>
    <w:rsid w:val="009471FF"/>
    <w:rsid w:val="009504FE"/>
    <w:rsid w:val="00951A11"/>
    <w:rsid w:val="00952EF3"/>
    <w:rsid w:val="00953AA6"/>
    <w:rsid w:val="00953EC9"/>
    <w:rsid w:val="00954C9A"/>
    <w:rsid w:val="00956016"/>
    <w:rsid w:val="009569D2"/>
    <w:rsid w:val="009578DE"/>
    <w:rsid w:val="00957EC5"/>
    <w:rsid w:val="00960BCA"/>
    <w:rsid w:val="00960E89"/>
    <w:rsid w:val="0096119E"/>
    <w:rsid w:val="0096263C"/>
    <w:rsid w:val="009653D3"/>
    <w:rsid w:val="00965904"/>
    <w:rsid w:val="00965AB8"/>
    <w:rsid w:val="009671E0"/>
    <w:rsid w:val="00967E2C"/>
    <w:rsid w:val="0097032F"/>
    <w:rsid w:val="009727B6"/>
    <w:rsid w:val="00974A4F"/>
    <w:rsid w:val="00974D28"/>
    <w:rsid w:val="00975329"/>
    <w:rsid w:val="00975DA2"/>
    <w:rsid w:val="00976E65"/>
    <w:rsid w:val="00977AC3"/>
    <w:rsid w:val="009806C7"/>
    <w:rsid w:val="00980B3D"/>
    <w:rsid w:val="00981056"/>
    <w:rsid w:val="00982A2B"/>
    <w:rsid w:val="0098330C"/>
    <w:rsid w:val="00985497"/>
    <w:rsid w:val="00986762"/>
    <w:rsid w:val="009867FB"/>
    <w:rsid w:val="00986ADB"/>
    <w:rsid w:val="00986C75"/>
    <w:rsid w:val="00991FF7"/>
    <w:rsid w:val="00992F45"/>
    <w:rsid w:val="00993D23"/>
    <w:rsid w:val="0099409E"/>
    <w:rsid w:val="00994401"/>
    <w:rsid w:val="00994906"/>
    <w:rsid w:val="00995708"/>
    <w:rsid w:val="00996369"/>
    <w:rsid w:val="00996A79"/>
    <w:rsid w:val="00996DC5"/>
    <w:rsid w:val="00996DE1"/>
    <w:rsid w:val="00997374"/>
    <w:rsid w:val="00997CE7"/>
    <w:rsid w:val="009A2F47"/>
    <w:rsid w:val="009A3414"/>
    <w:rsid w:val="009A3530"/>
    <w:rsid w:val="009A6A91"/>
    <w:rsid w:val="009A767C"/>
    <w:rsid w:val="009B0625"/>
    <w:rsid w:val="009B1F78"/>
    <w:rsid w:val="009B284A"/>
    <w:rsid w:val="009B2D99"/>
    <w:rsid w:val="009B2DCD"/>
    <w:rsid w:val="009B30B2"/>
    <w:rsid w:val="009B4623"/>
    <w:rsid w:val="009B6742"/>
    <w:rsid w:val="009C082C"/>
    <w:rsid w:val="009C2292"/>
    <w:rsid w:val="009C31AC"/>
    <w:rsid w:val="009C3AD8"/>
    <w:rsid w:val="009C43F8"/>
    <w:rsid w:val="009C460A"/>
    <w:rsid w:val="009C7286"/>
    <w:rsid w:val="009C7299"/>
    <w:rsid w:val="009D0076"/>
    <w:rsid w:val="009D052E"/>
    <w:rsid w:val="009D1DFC"/>
    <w:rsid w:val="009D44C7"/>
    <w:rsid w:val="009D53CD"/>
    <w:rsid w:val="009D6597"/>
    <w:rsid w:val="009D6D44"/>
    <w:rsid w:val="009D6D8B"/>
    <w:rsid w:val="009D7878"/>
    <w:rsid w:val="009E137E"/>
    <w:rsid w:val="009E15BA"/>
    <w:rsid w:val="009E1CA6"/>
    <w:rsid w:val="009E2E19"/>
    <w:rsid w:val="009E36BD"/>
    <w:rsid w:val="009E3ECB"/>
    <w:rsid w:val="009E4E90"/>
    <w:rsid w:val="009E5120"/>
    <w:rsid w:val="009E7580"/>
    <w:rsid w:val="009E7D3B"/>
    <w:rsid w:val="009F0EC7"/>
    <w:rsid w:val="009F1C19"/>
    <w:rsid w:val="009F1D48"/>
    <w:rsid w:val="009F2541"/>
    <w:rsid w:val="009F34AA"/>
    <w:rsid w:val="009F3A8B"/>
    <w:rsid w:val="009F44AC"/>
    <w:rsid w:val="009F45B8"/>
    <w:rsid w:val="009F4C3A"/>
    <w:rsid w:val="009F4FF7"/>
    <w:rsid w:val="009F513F"/>
    <w:rsid w:val="009F5987"/>
    <w:rsid w:val="009F6D7F"/>
    <w:rsid w:val="009F75E8"/>
    <w:rsid w:val="009F7EA5"/>
    <w:rsid w:val="00A0039D"/>
    <w:rsid w:val="00A00925"/>
    <w:rsid w:val="00A027E9"/>
    <w:rsid w:val="00A04060"/>
    <w:rsid w:val="00A04D4A"/>
    <w:rsid w:val="00A05063"/>
    <w:rsid w:val="00A06998"/>
    <w:rsid w:val="00A1269F"/>
    <w:rsid w:val="00A12F9A"/>
    <w:rsid w:val="00A14534"/>
    <w:rsid w:val="00A16B85"/>
    <w:rsid w:val="00A16D3F"/>
    <w:rsid w:val="00A16E15"/>
    <w:rsid w:val="00A17058"/>
    <w:rsid w:val="00A1775D"/>
    <w:rsid w:val="00A206B9"/>
    <w:rsid w:val="00A20F65"/>
    <w:rsid w:val="00A21627"/>
    <w:rsid w:val="00A226AB"/>
    <w:rsid w:val="00A22788"/>
    <w:rsid w:val="00A2337A"/>
    <w:rsid w:val="00A24196"/>
    <w:rsid w:val="00A242E1"/>
    <w:rsid w:val="00A24A0F"/>
    <w:rsid w:val="00A25296"/>
    <w:rsid w:val="00A25D11"/>
    <w:rsid w:val="00A25FCC"/>
    <w:rsid w:val="00A26ADE"/>
    <w:rsid w:val="00A26BC7"/>
    <w:rsid w:val="00A27E11"/>
    <w:rsid w:val="00A30712"/>
    <w:rsid w:val="00A31647"/>
    <w:rsid w:val="00A32081"/>
    <w:rsid w:val="00A33524"/>
    <w:rsid w:val="00A33E66"/>
    <w:rsid w:val="00A37157"/>
    <w:rsid w:val="00A373E0"/>
    <w:rsid w:val="00A37B1C"/>
    <w:rsid w:val="00A40410"/>
    <w:rsid w:val="00A40F83"/>
    <w:rsid w:val="00A4164A"/>
    <w:rsid w:val="00A41664"/>
    <w:rsid w:val="00A419FC"/>
    <w:rsid w:val="00A41C57"/>
    <w:rsid w:val="00A4318C"/>
    <w:rsid w:val="00A436B6"/>
    <w:rsid w:val="00A45143"/>
    <w:rsid w:val="00A45C5E"/>
    <w:rsid w:val="00A4690A"/>
    <w:rsid w:val="00A50092"/>
    <w:rsid w:val="00A50C83"/>
    <w:rsid w:val="00A51557"/>
    <w:rsid w:val="00A516B2"/>
    <w:rsid w:val="00A51ECC"/>
    <w:rsid w:val="00A52360"/>
    <w:rsid w:val="00A52451"/>
    <w:rsid w:val="00A52728"/>
    <w:rsid w:val="00A52778"/>
    <w:rsid w:val="00A53A1F"/>
    <w:rsid w:val="00A5577B"/>
    <w:rsid w:val="00A55BFD"/>
    <w:rsid w:val="00A56115"/>
    <w:rsid w:val="00A56DC5"/>
    <w:rsid w:val="00A57087"/>
    <w:rsid w:val="00A60F05"/>
    <w:rsid w:val="00A62F9E"/>
    <w:rsid w:val="00A633F8"/>
    <w:rsid w:val="00A634C0"/>
    <w:rsid w:val="00A63E4A"/>
    <w:rsid w:val="00A64C92"/>
    <w:rsid w:val="00A6553B"/>
    <w:rsid w:val="00A66800"/>
    <w:rsid w:val="00A71317"/>
    <w:rsid w:val="00A713A3"/>
    <w:rsid w:val="00A72A94"/>
    <w:rsid w:val="00A731BB"/>
    <w:rsid w:val="00A747F4"/>
    <w:rsid w:val="00A74B9C"/>
    <w:rsid w:val="00A75799"/>
    <w:rsid w:val="00A75815"/>
    <w:rsid w:val="00A77060"/>
    <w:rsid w:val="00A77C07"/>
    <w:rsid w:val="00A80133"/>
    <w:rsid w:val="00A80C73"/>
    <w:rsid w:val="00A82A15"/>
    <w:rsid w:val="00A82AF3"/>
    <w:rsid w:val="00A833B9"/>
    <w:rsid w:val="00A836E5"/>
    <w:rsid w:val="00A83F31"/>
    <w:rsid w:val="00A85310"/>
    <w:rsid w:val="00A86A5C"/>
    <w:rsid w:val="00A86D4A"/>
    <w:rsid w:val="00A90C16"/>
    <w:rsid w:val="00A92D52"/>
    <w:rsid w:val="00A937AF"/>
    <w:rsid w:val="00A93DA1"/>
    <w:rsid w:val="00A945C9"/>
    <w:rsid w:val="00A94A0F"/>
    <w:rsid w:val="00A94CE2"/>
    <w:rsid w:val="00A94DCE"/>
    <w:rsid w:val="00A95085"/>
    <w:rsid w:val="00A96478"/>
    <w:rsid w:val="00A9733A"/>
    <w:rsid w:val="00A977A0"/>
    <w:rsid w:val="00AA021F"/>
    <w:rsid w:val="00AA10A1"/>
    <w:rsid w:val="00AA17D1"/>
    <w:rsid w:val="00AA17E9"/>
    <w:rsid w:val="00AA2D6A"/>
    <w:rsid w:val="00AA3B8B"/>
    <w:rsid w:val="00AA3FED"/>
    <w:rsid w:val="00AA447D"/>
    <w:rsid w:val="00AA45D8"/>
    <w:rsid w:val="00AA5059"/>
    <w:rsid w:val="00AA5AC9"/>
    <w:rsid w:val="00AA64B1"/>
    <w:rsid w:val="00AA7486"/>
    <w:rsid w:val="00AA7C6D"/>
    <w:rsid w:val="00AB0164"/>
    <w:rsid w:val="00AB164C"/>
    <w:rsid w:val="00AB16D6"/>
    <w:rsid w:val="00AB1EE8"/>
    <w:rsid w:val="00AB267F"/>
    <w:rsid w:val="00AB3070"/>
    <w:rsid w:val="00AB32FD"/>
    <w:rsid w:val="00AB453D"/>
    <w:rsid w:val="00AB5199"/>
    <w:rsid w:val="00AB7F59"/>
    <w:rsid w:val="00AC0763"/>
    <w:rsid w:val="00AC07D4"/>
    <w:rsid w:val="00AC0A55"/>
    <w:rsid w:val="00AC5886"/>
    <w:rsid w:val="00AC59CA"/>
    <w:rsid w:val="00AC5B3E"/>
    <w:rsid w:val="00AC647E"/>
    <w:rsid w:val="00AD1701"/>
    <w:rsid w:val="00AD1A4F"/>
    <w:rsid w:val="00AD3420"/>
    <w:rsid w:val="00AD43CE"/>
    <w:rsid w:val="00AD457C"/>
    <w:rsid w:val="00AD52AA"/>
    <w:rsid w:val="00AD5442"/>
    <w:rsid w:val="00AD568C"/>
    <w:rsid w:val="00AD6987"/>
    <w:rsid w:val="00AD7A75"/>
    <w:rsid w:val="00AE1804"/>
    <w:rsid w:val="00AE3285"/>
    <w:rsid w:val="00AE4D96"/>
    <w:rsid w:val="00AE4E6B"/>
    <w:rsid w:val="00AE5179"/>
    <w:rsid w:val="00AE54E8"/>
    <w:rsid w:val="00AE5F85"/>
    <w:rsid w:val="00AE6D18"/>
    <w:rsid w:val="00AE7B54"/>
    <w:rsid w:val="00AF0014"/>
    <w:rsid w:val="00AF165C"/>
    <w:rsid w:val="00AF3E96"/>
    <w:rsid w:val="00AF46EB"/>
    <w:rsid w:val="00AF5E3E"/>
    <w:rsid w:val="00B032D7"/>
    <w:rsid w:val="00B03CF3"/>
    <w:rsid w:val="00B042A4"/>
    <w:rsid w:val="00B04E6C"/>
    <w:rsid w:val="00B05033"/>
    <w:rsid w:val="00B050D6"/>
    <w:rsid w:val="00B06ECD"/>
    <w:rsid w:val="00B0710B"/>
    <w:rsid w:val="00B07BAF"/>
    <w:rsid w:val="00B10463"/>
    <w:rsid w:val="00B11D35"/>
    <w:rsid w:val="00B11F21"/>
    <w:rsid w:val="00B137DB"/>
    <w:rsid w:val="00B137FB"/>
    <w:rsid w:val="00B16E14"/>
    <w:rsid w:val="00B16FE2"/>
    <w:rsid w:val="00B17A73"/>
    <w:rsid w:val="00B208A8"/>
    <w:rsid w:val="00B20AA5"/>
    <w:rsid w:val="00B20DF2"/>
    <w:rsid w:val="00B21AB0"/>
    <w:rsid w:val="00B21B0B"/>
    <w:rsid w:val="00B21FA6"/>
    <w:rsid w:val="00B22960"/>
    <w:rsid w:val="00B25AD9"/>
    <w:rsid w:val="00B25B09"/>
    <w:rsid w:val="00B25FAE"/>
    <w:rsid w:val="00B26166"/>
    <w:rsid w:val="00B27968"/>
    <w:rsid w:val="00B3050E"/>
    <w:rsid w:val="00B33D82"/>
    <w:rsid w:val="00B3450A"/>
    <w:rsid w:val="00B34572"/>
    <w:rsid w:val="00B351B2"/>
    <w:rsid w:val="00B36485"/>
    <w:rsid w:val="00B36FA1"/>
    <w:rsid w:val="00B40961"/>
    <w:rsid w:val="00B40CFE"/>
    <w:rsid w:val="00B40F18"/>
    <w:rsid w:val="00B4165D"/>
    <w:rsid w:val="00B41C7A"/>
    <w:rsid w:val="00B42458"/>
    <w:rsid w:val="00B424B4"/>
    <w:rsid w:val="00B427BD"/>
    <w:rsid w:val="00B42D2B"/>
    <w:rsid w:val="00B42D3B"/>
    <w:rsid w:val="00B430F7"/>
    <w:rsid w:val="00B43CDB"/>
    <w:rsid w:val="00B4466A"/>
    <w:rsid w:val="00B44C71"/>
    <w:rsid w:val="00B45441"/>
    <w:rsid w:val="00B47844"/>
    <w:rsid w:val="00B479A4"/>
    <w:rsid w:val="00B505F4"/>
    <w:rsid w:val="00B51A3C"/>
    <w:rsid w:val="00B5332C"/>
    <w:rsid w:val="00B535AE"/>
    <w:rsid w:val="00B53B13"/>
    <w:rsid w:val="00B5434D"/>
    <w:rsid w:val="00B54CE5"/>
    <w:rsid w:val="00B562DC"/>
    <w:rsid w:val="00B56588"/>
    <w:rsid w:val="00B56CA6"/>
    <w:rsid w:val="00B60A06"/>
    <w:rsid w:val="00B60A4F"/>
    <w:rsid w:val="00B612C9"/>
    <w:rsid w:val="00B61A9D"/>
    <w:rsid w:val="00B62F55"/>
    <w:rsid w:val="00B63972"/>
    <w:rsid w:val="00B64137"/>
    <w:rsid w:val="00B65441"/>
    <w:rsid w:val="00B65763"/>
    <w:rsid w:val="00B659C7"/>
    <w:rsid w:val="00B6617D"/>
    <w:rsid w:val="00B67629"/>
    <w:rsid w:val="00B70440"/>
    <w:rsid w:val="00B72AA3"/>
    <w:rsid w:val="00B7394A"/>
    <w:rsid w:val="00B75EC1"/>
    <w:rsid w:val="00B76DA9"/>
    <w:rsid w:val="00B77196"/>
    <w:rsid w:val="00B80138"/>
    <w:rsid w:val="00B81070"/>
    <w:rsid w:val="00B815D7"/>
    <w:rsid w:val="00B81E2F"/>
    <w:rsid w:val="00B83292"/>
    <w:rsid w:val="00B835F9"/>
    <w:rsid w:val="00B83D48"/>
    <w:rsid w:val="00B84D81"/>
    <w:rsid w:val="00B859CE"/>
    <w:rsid w:val="00B85B57"/>
    <w:rsid w:val="00B878BD"/>
    <w:rsid w:val="00B90673"/>
    <w:rsid w:val="00B90C06"/>
    <w:rsid w:val="00B9110D"/>
    <w:rsid w:val="00B91A06"/>
    <w:rsid w:val="00B92038"/>
    <w:rsid w:val="00B933C1"/>
    <w:rsid w:val="00B944F4"/>
    <w:rsid w:val="00B94D70"/>
    <w:rsid w:val="00BA0BDD"/>
    <w:rsid w:val="00BA2ABF"/>
    <w:rsid w:val="00BA337D"/>
    <w:rsid w:val="00BA3D56"/>
    <w:rsid w:val="00BA631B"/>
    <w:rsid w:val="00BA7ED6"/>
    <w:rsid w:val="00BB351A"/>
    <w:rsid w:val="00BB36ED"/>
    <w:rsid w:val="00BB3DE5"/>
    <w:rsid w:val="00BB43E8"/>
    <w:rsid w:val="00BB4C53"/>
    <w:rsid w:val="00BB4FDE"/>
    <w:rsid w:val="00BB516F"/>
    <w:rsid w:val="00BB58D6"/>
    <w:rsid w:val="00BB6A03"/>
    <w:rsid w:val="00BB7B09"/>
    <w:rsid w:val="00BC03A3"/>
    <w:rsid w:val="00BC165C"/>
    <w:rsid w:val="00BC32F7"/>
    <w:rsid w:val="00BC340B"/>
    <w:rsid w:val="00BC3BE1"/>
    <w:rsid w:val="00BC4406"/>
    <w:rsid w:val="00BC4E58"/>
    <w:rsid w:val="00BC5448"/>
    <w:rsid w:val="00BC585C"/>
    <w:rsid w:val="00BC772B"/>
    <w:rsid w:val="00BC7A4F"/>
    <w:rsid w:val="00BD29EC"/>
    <w:rsid w:val="00BD33E2"/>
    <w:rsid w:val="00BD3B4A"/>
    <w:rsid w:val="00BD3C06"/>
    <w:rsid w:val="00BD41E2"/>
    <w:rsid w:val="00BD46CF"/>
    <w:rsid w:val="00BD4E8F"/>
    <w:rsid w:val="00BD507C"/>
    <w:rsid w:val="00BD5743"/>
    <w:rsid w:val="00BD6AFE"/>
    <w:rsid w:val="00BE078A"/>
    <w:rsid w:val="00BE0B59"/>
    <w:rsid w:val="00BE3D66"/>
    <w:rsid w:val="00BE485F"/>
    <w:rsid w:val="00BE54B5"/>
    <w:rsid w:val="00BE660F"/>
    <w:rsid w:val="00BE75E3"/>
    <w:rsid w:val="00BE796C"/>
    <w:rsid w:val="00BF0D78"/>
    <w:rsid w:val="00BF0F07"/>
    <w:rsid w:val="00BF1284"/>
    <w:rsid w:val="00BF1D04"/>
    <w:rsid w:val="00BF2ABD"/>
    <w:rsid w:val="00BF536E"/>
    <w:rsid w:val="00BF60F9"/>
    <w:rsid w:val="00BF75A3"/>
    <w:rsid w:val="00BF7958"/>
    <w:rsid w:val="00C00119"/>
    <w:rsid w:val="00C0039B"/>
    <w:rsid w:val="00C01755"/>
    <w:rsid w:val="00C024ED"/>
    <w:rsid w:val="00C0290D"/>
    <w:rsid w:val="00C02B6A"/>
    <w:rsid w:val="00C0372F"/>
    <w:rsid w:val="00C039BE"/>
    <w:rsid w:val="00C04593"/>
    <w:rsid w:val="00C061AA"/>
    <w:rsid w:val="00C0651A"/>
    <w:rsid w:val="00C075EC"/>
    <w:rsid w:val="00C108C9"/>
    <w:rsid w:val="00C10A3F"/>
    <w:rsid w:val="00C10B74"/>
    <w:rsid w:val="00C116DD"/>
    <w:rsid w:val="00C12D6D"/>
    <w:rsid w:val="00C1395C"/>
    <w:rsid w:val="00C13BF4"/>
    <w:rsid w:val="00C15224"/>
    <w:rsid w:val="00C153CD"/>
    <w:rsid w:val="00C15C0E"/>
    <w:rsid w:val="00C15CA7"/>
    <w:rsid w:val="00C16A1C"/>
    <w:rsid w:val="00C17253"/>
    <w:rsid w:val="00C174B5"/>
    <w:rsid w:val="00C20297"/>
    <w:rsid w:val="00C204B9"/>
    <w:rsid w:val="00C22403"/>
    <w:rsid w:val="00C2314A"/>
    <w:rsid w:val="00C247C3"/>
    <w:rsid w:val="00C24E8D"/>
    <w:rsid w:val="00C256E9"/>
    <w:rsid w:val="00C27426"/>
    <w:rsid w:val="00C300D3"/>
    <w:rsid w:val="00C31712"/>
    <w:rsid w:val="00C3233A"/>
    <w:rsid w:val="00C33183"/>
    <w:rsid w:val="00C3352D"/>
    <w:rsid w:val="00C335F4"/>
    <w:rsid w:val="00C33910"/>
    <w:rsid w:val="00C33F24"/>
    <w:rsid w:val="00C34240"/>
    <w:rsid w:val="00C34794"/>
    <w:rsid w:val="00C352E8"/>
    <w:rsid w:val="00C373B8"/>
    <w:rsid w:val="00C377A2"/>
    <w:rsid w:val="00C4011B"/>
    <w:rsid w:val="00C401A6"/>
    <w:rsid w:val="00C41807"/>
    <w:rsid w:val="00C42D0D"/>
    <w:rsid w:val="00C43D47"/>
    <w:rsid w:val="00C43E7E"/>
    <w:rsid w:val="00C44830"/>
    <w:rsid w:val="00C452A1"/>
    <w:rsid w:val="00C45900"/>
    <w:rsid w:val="00C50214"/>
    <w:rsid w:val="00C502F2"/>
    <w:rsid w:val="00C50745"/>
    <w:rsid w:val="00C514BA"/>
    <w:rsid w:val="00C52A62"/>
    <w:rsid w:val="00C5495D"/>
    <w:rsid w:val="00C54D62"/>
    <w:rsid w:val="00C578FE"/>
    <w:rsid w:val="00C6004A"/>
    <w:rsid w:val="00C60771"/>
    <w:rsid w:val="00C610AC"/>
    <w:rsid w:val="00C61A30"/>
    <w:rsid w:val="00C63304"/>
    <w:rsid w:val="00C640AF"/>
    <w:rsid w:val="00C65050"/>
    <w:rsid w:val="00C65589"/>
    <w:rsid w:val="00C6565B"/>
    <w:rsid w:val="00C65948"/>
    <w:rsid w:val="00C65C1F"/>
    <w:rsid w:val="00C65FAF"/>
    <w:rsid w:val="00C66AB2"/>
    <w:rsid w:val="00C70D9E"/>
    <w:rsid w:val="00C71E4A"/>
    <w:rsid w:val="00C71F84"/>
    <w:rsid w:val="00C72DB1"/>
    <w:rsid w:val="00C72DFA"/>
    <w:rsid w:val="00C73A66"/>
    <w:rsid w:val="00C74487"/>
    <w:rsid w:val="00C755F7"/>
    <w:rsid w:val="00C7601E"/>
    <w:rsid w:val="00C766C3"/>
    <w:rsid w:val="00C77965"/>
    <w:rsid w:val="00C77FD2"/>
    <w:rsid w:val="00C82B0C"/>
    <w:rsid w:val="00C84E16"/>
    <w:rsid w:val="00C86271"/>
    <w:rsid w:val="00C87442"/>
    <w:rsid w:val="00C87652"/>
    <w:rsid w:val="00C913AA"/>
    <w:rsid w:val="00C91BD8"/>
    <w:rsid w:val="00C92C5A"/>
    <w:rsid w:val="00C93E92"/>
    <w:rsid w:val="00C941BA"/>
    <w:rsid w:val="00C94B25"/>
    <w:rsid w:val="00C95511"/>
    <w:rsid w:val="00CA1CCB"/>
    <w:rsid w:val="00CA1D56"/>
    <w:rsid w:val="00CA1D7B"/>
    <w:rsid w:val="00CA3048"/>
    <w:rsid w:val="00CA4D6E"/>
    <w:rsid w:val="00CA5215"/>
    <w:rsid w:val="00CA6082"/>
    <w:rsid w:val="00CA7107"/>
    <w:rsid w:val="00CA780D"/>
    <w:rsid w:val="00CA7E98"/>
    <w:rsid w:val="00CB109E"/>
    <w:rsid w:val="00CB1234"/>
    <w:rsid w:val="00CB1C9C"/>
    <w:rsid w:val="00CB3CDF"/>
    <w:rsid w:val="00CB57E5"/>
    <w:rsid w:val="00CB5FB5"/>
    <w:rsid w:val="00CB7EFC"/>
    <w:rsid w:val="00CC1839"/>
    <w:rsid w:val="00CC4609"/>
    <w:rsid w:val="00CC58A2"/>
    <w:rsid w:val="00CC7422"/>
    <w:rsid w:val="00CC7F90"/>
    <w:rsid w:val="00CD2504"/>
    <w:rsid w:val="00CD444A"/>
    <w:rsid w:val="00CD4F28"/>
    <w:rsid w:val="00CD55EC"/>
    <w:rsid w:val="00CD586A"/>
    <w:rsid w:val="00CD7360"/>
    <w:rsid w:val="00CE0225"/>
    <w:rsid w:val="00CE22E4"/>
    <w:rsid w:val="00CE3761"/>
    <w:rsid w:val="00CE3DFA"/>
    <w:rsid w:val="00CF1153"/>
    <w:rsid w:val="00CF27AC"/>
    <w:rsid w:val="00CF2DE3"/>
    <w:rsid w:val="00CF3642"/>
    <w:rsid w:val="00CF40C9"/>
    <w:rsid w:val="00CF4357"/>
    <w:rsid w:val="00CF452D"/>
    <w:rsid w:val="00D00664"/>
    <w:rsid w:val="00D00C4F"/>
    <w:rsid w:val="00D00E3F"/>
    <w:rsid w:val="00D011D9"/>
    <w:rsid w:val="00D01574"/>
    <w:rsid w:val="00D02E34"/>
    <w:rsid w:val="00D02ED9"/>
    <w:rsid w:val="00D0379F"/>
    <w:rsid w:val="00D03C94"/>
    <w:rsid w:val="00D05CAD"/>
    <w:rsid w:val="00D06530"/>
    <w:rsid w:val="00D06A85"/>
    <w:rsid w:val="00D0734E"/>
    <w:rsid w:val="00D0798D"/>
    <w:rsid w:val="00D1003F"/>
    <w:rsid w:val="00D10292"/>
    <w:rsid w:val="00D10B42"/>
    <w:rsid w:val="00D1105F"/>
    <w:rsid w:val="00D113CC"/>
    <w:rsid w:val="00D11815"/>
    <w:rsid w:val="00D11BBA"/>
    <w:rsid w:val="00D12135"/>
    <w:rsid w:val="00D124D4"/>
    <w:rsid w:val="00D12FEF"/>
    <w:rsid w:val="00D156BA"/>
    <w:rsid w:val="00D160EF"/>
    <w:rsid w:val="00D16ACB"/>
    <w:rsid w:val="00D177FA"/>
    <w:rsid w:val="00D17C8C"/>
    <w:rsid w:val="00D17D62"/>
    <w:rsid w:val="00D22040"/>
    <w:rsid w:val="00D23D96"/>
    <w:rsid w:val="00D25891"/>
    <w:rsid w:val="00D25C02"/>
    <w:rsid w:val="00D26487"/>
    <w:rsid w:val="00D26E81"/>
    <w:rsid w:val="00D2739B"/>
    <w:rsid w:val="00D27A01"/>
    <w:rsid w:val="00D30ED5"/>
    <w:rsid w:val="00D31861"/>
    <w:rsid w:val="00D31C97"/>
    <w:rsid w:val="00D32626"/>
    <w:rsid w:val="00D3296A"/>
    <w:rsid w:val="00D329D8"/>
    <w:rsid w:val="00D33633"/>
    <w:rsid w:val="00D3396C"/>
    <w:rsid w:val="00D33E78"/>
    <w:rsid w:val="00D34119"/>
    <w:rsid w:val="00D34213"/>
    <w:rsid w:val="00D344CC"/>
    <w:rsid w:val="00D34854"/>
    <w:rsid w:val="00D35BB4"/>
    <w:rsid w:val="00D35CCA"/>
    <w:rsid w:val="00D400F5"/>
    <w:rsid w:val="00D4255C"/>
    <w:rsid w:val="00D4271A"/>
    <w:rsid w:val="00D42D94"/>
    <w:rsid w:val="00D44C9F"/>
    <w:rsid w:val="00D44E76"/>
    <w:rsid w:val="00D45F75"/>
    <w:rsid w:val="00D4633F"/>
    <w:rsid w:val="00D46543"/>
    <w:rsid w:val="00D474DF"/>
    <w:rsid w:val="00D47579"/>
    <w:rsid w:val="00D4774F"/>
    <w:rsid w:val="00D47D7B"/>
    <w:rsid w:val="00D50151"/>
    <w:rsid w:val="00D524A7"/>
    <w:rsid w:val="00D52AEF"/>
    <w:rsid w:val="00D53B6F"/>
    <w:rsid w:val="00D54913"/>
    <w:rsid w:val="00D5570E"/>
    <w:rsid w:val="00D559A9"/>
    <w:rsid w:val="00D60B09"/>
    <w:rsid w:val="00D60B22"/>
    <w:rsid w:val="00D610D5"/>
    <w:rsid w:val="00D63C66"/>
    <w:rsid w:val="00D63E2F"/>
    <w:rsid w:val="00D6442D"/>
    <w:rsid w:val="00D6475F"/>
    <w:rsid w:val="00D647F2"/>
    <w:rsid w:val="00D64AF6"/>
    <w:rsid w:val="00D66B84"/>
    <w:rsid w:val="00D70605"/>
    <w:rsid w:val="00D72E67"/>
    <w:rsid w:val="00D74A11"/>
    <w:rsid w:val="00D75609"/>
    <w:rsid w:val="00D75DDA"/>
    <w:rsid w:val="00D77779"/>
    <w:rsid w:val="00D77C34"/>
    <w:rsid w:val="00D81E01"/>
    <w:rsid w:val="00D82033"/>
    <w:rsid w:val="00D82595"/>
    <w:rsid w:val="00D826DC"/>
    <w:rsid w:val="00D839F7"/>
    <w:rsid w:val="00D8493D"/>
    <w:rsid w:val="00D84B5A"/>
    <w:rsid w:val="00D84FC3"/>
    <w:rsid w:val="00D85251"/>
    <w:rsid w:val="00D85771"/>
    <w:rsid w:val="00D857D4"/>
    <w:rsid w:val="00D85DF7"/>
    <w:rsid w:val="00D87827"/>
    <w:rsid w:val="00D879E1"/>
    <w:rsid w:val="00D87A7E"/>
    <w:rsid w:val="00D90F5B"/>
    <w:rsid w:val="00D927F0"/>
    <w:rsid w:val="00D932D0"/>
    <w:rsid w:val="00D93CD0"/>
    <w:rsid w:val="00D94283"/>
    <w:rsid w:val="00D95FA7"/>
    <w:rsid w:val="00D96256"/>
    <w:rsid w:val="00D970F7"/>
    <w:rsid w:val="00D974D8"/>
    <w:rsid w:val="00D97623"/>
    <w:rsid w:val="00DA0296"/>
    <w:rsid w:val="00DA325E"/>
    <w:rsid w:val="00DA4481"/>
    <w:rsid w:val="00DA5923"/>
    <w:rsid w:val="00DA5B2E"/>
    <w:rsid w:val="00DA65D1"/>
    <w:rsid w:val="00DA73B9"/>
    <w:rsid w:val="00DA765F"/>
    <w:rsid w:val="00DB20C0"/>
    <w:rsid w:val="00DB2105"/>
    <w:rsid w:val="00DB4565"/>
    <w:rsid w:val="00DB471C"/>
    <w:rsid w:val="00DB5011"/>
    <w:rsid w:val="00DB52ED"/>
    <w:rsid w:val="00DB559E"/>
    <w:rsid w:val="00DB690E"/>
    <w:rsid w:val="00DB7A26"/>
    <w:rsid w:val="00DB7C5A"/>
    <w:rsid w:val="00DB7F5A"/>
    <w:rsid w:val="00DC0928"/>
    <w:rsid w:val="00DC248F"/>
    <w:rsid w:val="00DC5716"/>
    <w:rsid w:val="00DC5D81"/>
    <w:rsid w:val="00DC79EE"/>
    <w:rsid w:val="00DD0849"/>
    <w:rsid w:val="00DD1040"/>
    <w:rsid w:val="00DD1DBF"/>
    <w:rsid w:val="00DD4544"/>
    <w:rsid w:val="00DD45A9"/>
    <w:rsid w:val="00DD775E"/>
    <w:rsid w:val="00DE2447"/>
    <w:rsid w:val="00DE53CD"/>
    <w:rsid w:val="00DE580B"/>
    <w:rsid w:val="00DE6B5F"/>
    <w:rsid w:val="00DE6BFC"/>
    <w:rsid w:val="00DE7B66"/>
    <w:rsid w:val="00DF0BD0"/>
    <w:rsid w:val="00DF2109"/>
    <w:rsid w:val="00DF232D"/>
    <w:rsid w:val="00DF2367"/>
    <w:rsid w:val="00DF3DE1"/>
    <w:rsid w:val="00DF56B0"/>
    <w:rsid w:val="00DF5EED"/>
    <w:rsid w:val="00DF6ED5"/>
    <w:rsid w:val="00DF748E"/>
    <w:rsid w:val="00E00F25"/>
    <w:rsid w:val="00E01398"/>
    <w:rsid w:val="00E018CF"/>
    <w:rsid w:val="00E042E0"/>
    <w:rsid w:val="00E04CD8"/>
    <w:rsid w:val="00E0568D"/>
    <w:rsid w:val="00E0706E"/>
    <w:rsid w:val="00E10931"/>
    <w:rsid w:val="00E12494"/>
    <w:rsid w:val="00E12541"/>
    <w:rsid w:val="00E1308B"/>
    <w:rsid w:val="00E13A58"/>
    <w:rsid w:val="00E14FA8"/>
    <w:rsid w:val="00E15C25"/>
    <w:rsid w:val="00E16F57"/>
    <w:rsid w:val="00E1724A"/>
    <w:rsid w:val="00E20A38"/>
    <w:rsid w:val="00E21068"/>
    <w:rsid w:val="00E221FB"/>
    <w:rsid w:val="00E23364"/>
    <w:rsid w:val="00E2376A"/>
    <w:rsid w:val="00E24B7E"/>
    <w:rsid w:val="00E25FE0"/>
    <w:rsid w:val="00E26A65"/>
    <w:rsid w:val="00E26E68"/>
    <w:rsid w:val="00E274D8"/>
    <w:rsid w:val="00E31E1D"/>
    <w:rsid w:val="00E31E89"/>
    <w:rsid w:val="00E31EFC"/>
    <w:rsid w:val="00E32041"/>
    <w:rsid w:val="00E33EF2"/>
    <w:rsid w:val="00E33F32"/>
    <w:rsid w:val="00E37B44"/>
    <w:rsid w:val="00E41039"/>
    <w:rsid w:val="00E41B89"/>
    <w:rsid w:val="00E4222F"/>
    <w:rsid w:val="00E447D9"/>
    <w:rsid w:val="00E44EC8"/>
    <w:rsid w:val="00E45C31"/>
    <w:rsid w:val="00E469D7"/>
    <w:rsid w:val="00E46B6B"/>
    <w:rsid w:val="00E46C30"/>
    <w:rsid w:val="00E47988"/>
    <w:rsid w:val="00E501A5"/>
    <w:rsid w:val="00E50C9B"/>
    <w:rsid w:val="00E51798"/>
    <w:rsid w:val="00E52664"/>
    <w:rsid w:val="00E52B02"/>
    <w:rsid w:val="00E5307B"/>
    <w:rsid w:val="00E54492"/>
    <w:rsid w:val="00E545BB"/>
    <w:rsid w:val="00E54E1B"/>
    <w:rsid w:val="00E54F83"/>
    <w:rsid w:val="00E57EB9"/>
    <w:rsid w:val="00E6203F"/>
    <w:rsid w:val="00E62380"/>
    <w:rsid w:val="00E63CD3"/>
    <w:rsid w:val="00E64D93"/>
    <w:rsid w:val="00E6527D"/>
    <w:rsid w:val="00E662CF"/>
    <w:rsid w:val="00E66746"/>
    <w:rsid w:val="00E67569"/>
    <w:rsid w:val="00E675AE"/>
    <w:rsid w:val="00E67D06"/>
    <w:rsid w:val="00E70EFF"/>
    <w:rsid w:val="00E71D8F"/>
    <w:rsid w:val="00E7233E"/>
    <w:rsid w:val="00E72BF7"/>
    <w:rsid w:val="00E73A2E"/>
    <w:rsid w:val="00E741AE"/>
    <w:rsid w:val="00E74498"/>
    <w:rsid w:val="00E74620"/>
    <w:rsid w:val="00E74C7C"/>
    <w:rsid w:val="00E74E52"/>
    <w:rsid w:val="00E75753"/>
    <w:rsid w:val="00E76C75"/>
    <w:rsid w:val="00E8130B"/>
    <w:rsid w:val="00E81867"/>
    <w:rsid w:val="00E81947"/>
    <w:rsid w:val="00E838BF"/>
    <w:rsid w:val="00E845DC"/>
    <w:rsid w:val="00E84670"/>
    <w:rsid w:val="00E86371"/>
    <w:rsid w:val="00E86BB7"/>
    <w:rsid w:val="00E90C8C"/>
    <w:rsid w:val="00E93E3C"/>
    <w:rsid w:val="00E94C49"/>
    <w:rsid w:val="00E95012"/>
    <w:rsid w:val="00E97FD3"/>
    <w:rsid w:val="00EA0120"/>
    <w:rsid w:val="00EA0211"/>
    <w:rsid w:val="00EA1378"/>
    <w:rsid w:val="00EA19A8"/>
    <w:rsid w:val="00EA5454"/>
    <w:rsid w:val="00EA644A"/>
    <w:rsid w:val="00EA7BC5"/>
    <w:rsid w:val="00EA7EB0"/>
    <w:rsid w:val="00EB0423"/>
    <w:rsid w:val="00EB12D9"/>
    <w:rsid w:val="00EB24EC"/>
    <w:rsid w:val="00EB2F51"/>
    <w:rsid w:val="00EB2F77"/>
    <w:rsid w:val="00EB53B5"/>
    <w:rsid w:val="00EB5DA5"/>
    <w:rsid w:val="00EB646B"/>
    <w:rsid w:val="00EC0AF5"/>
    <w:rsid w:val="00EC0C69"/>
    <w:rsid w:val="00EC1301"/>
    <w:rsid w:val="00EC2BFC"/>
    <w:rsid w:val="00EC430B"/>
    <w:rsid w:val="00EC4698"/>
    <w:rsid w:val="00EC492E"/>
    <w:rsid w:val="00EC5B59"/>
    <w:rsid w:val="00EC7908"/>
    <w:rsid w:val="00ED0420"/>
    <w:rsid w:val="00ED1208"/>
    <w:rsid w:val="00ED30A6"/>
    <w:rsid w:val="00ED32E6"/>
    <w:rsid w:val="00ED3762"/>
    <w:rsid w:val="00ED3B9A"/>
    <w:rsid w:val="00ED3E1E"/>
    <w:rsid w:val="00ED3F4F"/>
    <w:rsid w:val="00ED4AF5"/>
    <w:rsid w:val="00ED5946"/>
    <w:rsid w:val="00ED63C7"/>
    <w:rsid w:val="00EE02AD"/>
    <w:rsid w:val="00EE365B"/>
    <w:rsid w:val="00EE4E75"/>
    <w:rsid w:val="00EF0071"/>
    <w:rsid w:val="00EF0D55"/>
    <w:rsid w:val="00EF18F7"/>
    <w:rsid w:val="00EF1ECD"/>
    <w:rsid w:val="00EF3889"/>
    <w:rsid w:val="00EF3E4D"/>
    <w:rsid w:val="00EF4C87"/>
    <w:rsid w:val="00EF6583"/>
    <w:rsid w:val="00EF66EB"/>
    <w:rsid w:val="00EF67C9"/>
    <w:rsid w:val="00EF6CAF"/>
    <w:rsid w:val="00EF78D3"/>
    <w:rsid w:val="00EF7911"/>
    <w:rsid w:val="00EF79C0"/>
    <w:rsid w:val="00F00111"/>
    <w:rsid w:val="00F002B5"/>
    <w:rsid w:val="00F0099D"/>
    <w:rsid w:val="00F02833"/>
    <w:rsid w:val="00F02849"/>
    <w:rsid w:val="00F03004"/>
    <w:rsid w:val="00F03B2E"/>
    <w:rsid w:val="00F0603F"/>
    <w:rsid w:val="00F06629"/>
    <w:rsid w:val="00F1018E"/>
    <w:rsid w:val="00F108FB"/>
    <w:rsid w:val="00F1476C"/>
    <w:rsid w:val="00F14934"/>
    <w:rsid w:val="00F17C7D"/>
    <w:rsid w:val="00F20707"/>
    <w:rsid w:val="00F22689"/>
    <w:rsid w:val="00F23879"/>
    <w:rsid w:val="00F24D1C"/>
    <w:rsid w:val="00F25730"/>
    <w:rsid w:val="00F2581A"/>
    <w:rsid w:val="00F26CFF"/>
    <w:rsid w:val="00F31248"/>
    <w:rsid w:val="00F32608"/>
    <w:rsid w:val="00F32639"/>
    <w:rsid w:val="00F33D19"/>
    <w:rsid w:val="00F3481F"/>
    <w:rsid w:val="00F3506E"/>
    <w:rsid w:val="00F3560C"/>
    <w:rsid w:val="00F360B7"/>
    <w:rsid w:val="00F36E36"/>
    <w:rsid w:val="00F405EA"/>
    <w:rsid w:val="00F4138D"/>
    <w:rsid w:val="00F419D9"/>
    <w:rsid w:val="00F41B9C"/>
    <w:rsid w:val="00F42668"/>
    <w:rsid w:val="00F4357A"/>
    <w:rsid w:val="00F4383C"/>
    <w:rsid w:val="00F43ED9"/>
    <w:rsid w:val="00F44B72"/>
    <w:rsid w:val="00F47A36"/>
    <w:rsid w:val="00F50639"/>
    <w:rsid w:val="00F51AB2"/>
    <w:rsid w:val="00F52B74"/>
    <w:rsid w:val="00F52D11"/>
    <w:rsid w:val="00F536A6"/>
    <w:rsid w:val="00F553D5"/>
    <w:rsid w:val="00F55CB8"/>
    <w:rsid w:val="00F56411"/>
    <w:rsid w:val="00F57E8B"/>
    <w:rsid w:val="00F61662"/>
    <w:rsid w:val="00F61C36"/>
    <w:rsid w:val="00F61ECA"/>
    <w:rsid w:val="00F63306"/>
    <w:rsid w:val="00F63A44"/>
    <w:rsid w:val="00F63CEC"/>
    <w:rsid w:val="00F63F52"/>
    <w:rsid w:val="00F6445D"/>
    <w:rsid w:val="00F64CD8"/>
    <w:rsid w:val="00F64D97"/>
    <w:rsid w:val="00F64E36"/>
    <w:rsid w:val="00F65516"/>
    <w:rsid w:val="00F66293"/>
    <w:rsid w:val="00F70156"/>
    <w:rsid w:val="00F70E71"/>
    <w:rsid w:val="00F70EA5"/>
    <w:rsid w:val="00F7138B"/>
    <w:rsid w:val="00F71D72"/>
    <w:rsid w:val="00F72A4E"/>
    <w:rsid w:val="00F72CCD"/>
    <w:rsid w:val="00F73804"/>
    <w:rsid w:val="00F74093"/>
    <w:rsid w:val="00F747C0"/>
    <w:rsid w:val="00F7577B"/>
    <w:rsid w:val="00F80F46"/>
    <w:rsid w:val="00F81CB4"/>
    <w:rsid w:val="00F81E67"/>
    <w:rsid w:val="00F833D2"/>
    <w:rsid w:val="00F8385F"/>
    <w:rsid w:val="00F84131"/>
    <w:rsid w:val="00F843FF"/>
    <w:rsid w:val="00F847A2"/>
    <w:rsid w:val="00F86496"/>
    <w:rsid w:val="00F87131"/>
    <w:rsid w:val="00F90C7A"/>
    <w:rsid w:val="00F91503"/>
    <w:rsid w:val="00F91C2E"/>
    <w:rsid w:val="00F9331D"/>
    <w:rsid w:val="00F940C3"/>
    <w:rsid w:val="00F94C1E"/>
    <w:rsid w:val="00F96515"/>
    <w:rsid w:val="00F96CB8"/>
    <w:rsid w:val="00F96E8D"/>
    <w:rsid w:val="00F96EA5"/>
    <w:rsid w:val="00F9742B"/>
    <w:rsid w:val="00F9780A"/>
    <w:rsid w:val="00F97812"/>
    <w:rsid w:val="00F97C5C"/>
    <w:rsid w:val="00F97D25"/>
    <w:rsid w:val="00FA050E"/>
    <w:rsid w:val="00FA05B6"/>
    <w:rsid w:val="00FA1502"/>
    <w:rsid w:val="00FA221D"/>
    <w:rsid w:val="00FA3C6A"/>
    <w:rsid w:val="00FA518E"/>
    <w:rsid w:val="00FA5A7A"/>
    <w:rsid w:val="00FA5E0A"/>
    <w:rsid w:val="00FA60F2"/>
    <w:rsid w:val="00FA642A"/>
    <w:rsid w:val="00FB0B2B"/>
    <w:rsid w:val="00FB2867"/>
    <w:rsid w:val="00FB3189"/>
    <w:rsid w:val="00FB32E1"/>
    <w:rsid w:val="00FB347C"/>
    <w:rsid w:val="00FB54F2"/>
    <w:rsid w:val="00FB5D88"/>
    <w:rsid w:val="00FB5E95"/>
    <w:rsid w:val="00FB77E6"/>
    <w:rsid w:val="00FC08B9"/>
    <w:rsid w:val="00FC0996"/>
    <w:rsid w:val="00FC1F1D"/>
    <w:rsid w:val="00FC2A11"/>
    <w:rsid w:val="00FC3227"/>
    <w:rsid w:val="00FC34A3"/>
    <w:rsid w:val="00FC4081"/>
    <w:rsid w:val="00FC40E3"/>
    <w:rsid w:val="00FC50BC"/>
    <w:rsid w:val="00FC57A0"/>
    <w:rsid w:val="00FC6AB8"/>
    <w:rsid w:val="00FC6BCB"/>
    <w:rsid w:val="00FC72F8"/>
    <w:rsid w:val="00FC75E0"/>
    <w:rsid w:val="00FC7DFA"/>
    <w:rsid w:val="00FD0B50"/>
    <w:rsid w:val="00FD2A31"/>
    <w:rsid w:val="00FD2EEC"/>
    <w:rsid w:val="00FD3636"/>
    <w:rsid w:val="00FD3750"/>
    <w:rsid w:val="00FD5E4D"/>
    <w:rsid w:val="00FD6571"/>
    <w:rsid w:val="00FD6F9E"/>
    <w:rsid w:val="00FD73BD"/>
    <w:rsid w:val="00FE1FCF"/>
    <w:rsid w:val="00FE249C"/>
    <w:rsid w:val="00FE258F"/>
    <w:rsid w:val="00FE350C"/>
    <w:rsid w:val="00FE3515"/>
    <w:rsid w:val="00FE64EA"/>
    <w:rsid w:val="00FE7091"/>
    <w:rsid w:val="00FE726B"/>
    <w:rsid w:val="00FF233C"/>
    <w:rsid w:val="00FF31B6"/>
    <w:rsid w:val="00FF3D3A"/>
    <w:rsid w:val="00FF41AD"/>
    <w:rsid w:val="00FF41F6"/>
    <w:rsid w:val="00FF45CA"/>
    <w:rsid w:val="00FF4BD1"/>
    <w:rsid w:val="00FF5B12"/>
    <w:rsid w:val="00FF6BBC"/>
    <w:rsid w:val="00FF6DB2"/>
    <w:rsid w:val="00FF6F71"/>
    <w:rsid w:val="00FF7A97"/>
    <w:rsid w:val="00FF7C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CCDC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371"/>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0E52CD"/>
    <w:pPr>
      <w:keepNext/>
      <w:ind w:firstLine="1247"/>
      <w:outlineLvl w:val="0"/>
    </w:pPr>
  </w:style>
  <w:style w:type="paragraph" w:styleId="Heading2">
    <w:name w:val="heading 2"/>
    <w:basedOn w:val="Normal"/>
    <w:next w:val="Normal"/>
    <w:link w:val="Heading2Char"/>
    <w:unhideWhenUsed/>
    <w:qFormat/>
    <w:rsid w:val="000E52C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0E52C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A39"/>
    <w:pPr>
      <w:tabs>
        <w:tab w:val="center" w:pos="4819"/>
        <w:tab w:val="right" w:pos="9638"/>
      </w:tabs>
    </w:pPr>
    <w:rPr>
      <w:sz w:val="20"/>
    </w:rPr>
  </w:style>
  <w:style w:type="character" w:customStyle="1" w:styleId="HeaderChar">
    <w:name w:val="Header Char"/>
    <w:basedOn w:val="DefaultParagraphFont"/>
    <w:link w:val="Header"/>
    <w:uiPriority w:val="99"/>
    <w:rsid w:val="00081A39"/>
    <w:rPr>
      <w:rFonts w:ascii="Times New Roman" w:hAnsi="Times New Roman"/>
      <w:sz w:val="20"/>
    </w:rPr>
  </w:style>
  <w:style w:type="paragraph" w:styleId="Footer">
    <w:name w:val="footer"/>
    <w:basedOn w:val="Normal"/>
    <w:link w:val="FooterChar"/>
    <w:uiPriority w:val="99"/>
    <w:unhideWhenUsed/>
    <w:rsid w:val="00081A39"/>
    <w:pPr>
      <w:tabs>
        <w:tab w:val="center" w:pos="4819"/>
        <w:tab w:val="right" w:pos="9638"/>
      </w:tabs>
    </w:pPr>
    <w:rPr>
      <w:sz w:val="20"/>
    </w:rPr>
  </w:style>
  <w:style w:type="character" w:customStyle="1" w:styleId="FooterChar">
    <w:name w:val="Footer Char"/>
    <w:basedOn w:val="DefaultParagraphFont"/>
    <w:link w:val="Footer"/>
    <w:uiPriority w:val="99"/>
    <w:rsid w:val="00081A39"/>
    <w:rPr>
      <w:rFonts w:ascii="Times New Roman" w:hAnsi="Times New Roman"/>
      <w:sz w:val="20"/>
    </w:rPr>
  </w:style>
  <w:style w:type="paragraph" w:styleId="NoSpacing">
    <w:name w:val="No Spacing"/>
    <w:basedOn w:val="Normal"/>
    <w:link w:val="NoSpacingChar"/>
    <w:uiPriority w:val="1"/>
    <w:qFormat/>
    <w:rsid w:val="008424A2"/>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0C48A5"/>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0C48A5"/>
    <w:rPr>
      <w:rFonts w:ascii="Times New Roman" w:hAnsi="Times New Roman"/>
      <w:sz w:val="24"/>
    </w:rPr>
  </w:style>
  <w:style w:type="character" w:customStyle="1" w:styleId="Heading1Char">
    <w:name w:val="Heading 1 Char"/>
    <w:basedOn w:val="DefaultParagraphFont"/>
    <w:link w:val="Heading1"/>
    <w:rsid w:val="000E52CD"/>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0E52C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0E52CD"/>
    <w:rPr>
      <w:rFonts w:ascii="Times New Roman" w:eastAsia="Times New Roman" w:hAnsi="Times New Roman" w:cs="Times New Roman"/>
      <w:b/>
      <w:sz w:val="24"/>
      <w:szCs w:val="20"/>
    </w:rPr>
  </w:style>
  <w:style w:type="character" w:styleId="PageNumber">
    <w:name w:val="page number"/>
    <w:basedOn w:val="DefaultParagraphFont"/>
    <w:rsid w:val="000E52CD"/>
  </w:style>
  <w:style w:type="paragraph" w:customStyle="1" w:styleId="Paraai">
    <w:name w:val="Parašai"/>
    <w:basedOn w:val="Normal"/>
    <w:rsid w:val="000E52CD"/>
    <w:pPr>
      <w:tabs>
        <w:tab w:val="left" w:pos="6237"/>
      </w:tabs>
      <w:spacing w:before="240"/>
    </w:p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0E52CD"/>
    <w:pPr>
      <w:ind w:left="720"/>
      <w:contextualSpacing/>
    </w:pPr>
  </w:style>
  <w:style w:type="character" w:styleId="Hyperlink">
    <w:name w:val="Hyperlink"/>
    <w:aliases w:val="IVPK Hyperlink"/>
    <w:basedOn w:val="DefaultParagraphFont"/>
    <w:uiPriority w:val="99"/>
    <w:rsid w:val="000E52CD"/>
    <w:rPr>
      <w:rFonts w:cs="Times New Roman"/>
      <w:color w:val="0000FF"/>
      <w:u w:val="single"/>
    </w:rPr>
  </w:style>
  <w:style w:type="table" w:styleId="TableGrid">
    <w:name w:val="Table Grid"/>
    <w:basedOn w:val="TableNormal"/>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semiHidden/>
    <w:unhideWhenUsed/>
    <w:rsid w:val="000E52CD"/>
    <w:pPr>
      <w:spacing w:after="120" w:line="480" w:lineRule="auto"/>
      <w:ind w:left="283"/>
    </w:pPr>
  </w:style>
  <w:style w:type="character" w:customStyle="1" w:styleId="BodyTextIndent2Char">
    <w:name w:val="Body Text Indent 2 Char"/>
    <w:basedOn w:val="DefaultParagraphFont"/>
    <w:link w:val="BodyTextIndent2"/>
    <w:semiHidden/>
    <w:rsid w:val="000E52CD"/>
    <w:rPr>
      <w:rFonts w:ascii="Times New Roman" w:eastAsia="Times New Roman" w:hAnsi="Times New Roman" w:cs="Times New Roman"/>
      <w:sz w:val="24"/>
      <w:szCs w:val="20"/>
    </w:rPr>
  </w:style>
  <w:style w:type="paragraph" w:customStyle="1" w:styleId="1">
    <w:name w:val="Стиль1"/>
    <w:basedOn w:val="Normal"/>
    <w:rsid w:val="000E52CD"/>
    <w:pPr>
      <w:jc w:val="center"/>
    </w:pPr>
    <w:rPr>
      <w:lang w:val="ru-RU"/>
    </w:rPr>
  </w:style>
  <w:style w:type="character" w:styleId="FootnoteReference">
    <w:name w:val="footnote reference"/>
    <w:basedOn w:val="DefaultParagraphFont"/>
    <w:uiPriority w:val="99"/>
    <w:rsid w:val="000E52CD"/>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0E52CD"/>
    <w:rPr>
      <w:rFonts w:ascii="Times New Roman" w:eastAsia="Times New Roman" w:hAnsi="Times New Roman" w:cs="Times New Roman"/>
      <w:sz w:val="24"/>
      <w:szCs w:val="20"/>
    </w:rPr>
  </w:style>
  <w:style w:type="paragraph" w:styleId="FootnoteText">
    <w:name w:val="footnote text"/>
    <w:aliases w:val=" Diagrama1,Diagrama1"/>
    <w:basedOn w:val="Normal"/>
    <w:link w:val="FootnoteTextChar"/>
    <w:uiPriority w:val="99"/>
    <w:rsid w:val="000E52CD"/>
    <w:rPr>
      <w:rFonts w:ascii="Calibri" w:hAnsi="Calibri"/>
      <w:sz w:val="20"/>
    </w:rPr>
  </w:style>
  <w:style w:type="character" w:customStyle="1" w:styleId="FootnoteTextChar">
    <w:name w:val="Footnote Text Char"/>
    <w:aliases w:val=" Diagrama1 Char,Diagrama1 Char"/>
    <w:basedOn w:val="DefaultParagraphFont"/>
    <w:link w:val="FootnoteText"/>
    <w:uiPriority w:val="99"/>
    <w:rsid w:val="000E52CD"/>
    <w:rPr>
      <w:rFonts w:ascii="Calibri" w:eastAsia="Times New Roman" w:hAnsi="Calibri" w:cs="Times New Roman"/>
      <w:sz w:val="20"/>
      <w:szCs w:val="20"/>
    </w:rPr>
  </w:style>
  <w:style w:type="table" w:customStyle="1" w:styleId="Lentelstinklelis1">
    <w:name w:val="Lentelės tinklelis1"/>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Left265cm3">
    <w:name w:val="Style Numbered Left:  265 cm3"/>
    <w:basedOn w:val="NoList"/>
    <w:rsid w:val="000E52CD"/>
    <w:pPr>
      <w:numPr>
        <w:numId w:val="4"/>
      </w:numPr>
    </w:pPr>
  </w:style>
  <w:style w:type="paragraph" w:styleId="BalloonText">
    <w:name w:val="Balloon Text"/>
    <w:basedOn w:val="Normal"/>
    <w:link w:val="BalloonTextChar"/>
    <w:semiHidden/>
    <w:unhideWhenUsed/>
    <w:rsid w:val="000E52CD"/>
    <w:rPr>
      <w:rFonts w:ascii="Segoe UI" w:hAnsi="Segoe UI" w:cs="Segoe UI"/>
      <w:sz w:val="18"/>
      <w:szCs w:val="18"/>
    </w:rPr>
  </w:style>
  <w:style w:type="character" w:customStyle="1" w:styleId="BalloonTextChar">
    <w:name w:val="Balloon Text Char"/>
    <w:basedOn w:val="DefaultParagraphFont"/>
    <w:link w:val="BalloonText"/>
    <w:semiHidden/>
    <w:rsid w:val="000E52CD"/>
    <w:rPr>
      <w:rFonts w:ascii="Segoe UI" w:eastAsia="Times New Roman" w:hAnsi="Segoe UI" w:cs="Segoe UI"/>
      <w:sz w:val="18"/>
      <w:szCs w:val="18"/>
    </w:rPr>
  </w:style>
  <w:style w:type="paragraph" w:customStyle="1" w:styleId="Default">
    <w:name w:val="Default"/>
    <w:rsid w:val="000E52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E52CD"/>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Antrat21">
    <w:name w:val="Antraštė 21"/>
    <w:basedOn w:val="Normal"/>
    <w:qFormat/>
    <w:rsid w:val="000E52CD"/>
    <w:pPr>
      <w:spacing w:before="60" w:after="60"/>
      <w:jc w:val="center"/>
    </w:pPr>
    <w:rPr>
      <w:caps/>
      <w:sz w:val="22"/>
      <w:lang w:eastAsia="lt-LT"/>
    </w:rPr>
  </w:style>
  <w:style w:type="table" w:customStyle="1" w:styleId="Lentelstinklelis2">
    <w:name w:val="Lentelės tinklelis2"/>
    <w:basedOn w:val="TableNormal"/>
    <w:next w:val="TableGrid"/>
    <w:rsid w:val="000E52C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E52CD"/>
    <w:rPr>
      <w:color w:val="800080"/>
      <w:u w:val="single"/>
    </w:rPr>
  </w:style>
  <w:style w:type="paragraph" w:customStyle="1" w:styleId="xl65">
    <w:name w:val="xl65"/>
    <w:basedOn w:val="Normal"/>
    <w:rsid w:val="000E52CD"/>
    <w:pPr>
      <w:spacing w:before="100" w:beforeAutospacing="1" w:after="100" w:afterAutospacing="1"/>
      <w:jc w:val="left"/>
      <w:textAlignment w:val="top"/>
    </w:pPr>
    <w:rPr>
      <w:rFonts w:ascii="Arial" w:hAnsi="Arial" w:cs="Arial"/>
      <w:sz w:val="16"/>
      <w:szCs w:val="16"/>
      <w:lang w:eastAsia="lt-LT"/>
    </w:rPr>
  </w:style>
  <w:style w:type="paragraph" w:customStyle="1" w:styleId="xl66">
    <w:name w:val="xl66"/>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7">
    <w:name w:val="xl67"/>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8">
    <w:name w:val="xl68"/>
    <w:basedOn w:val="Normal"/>
    <w:rsid w:val="000E52CD"/>
    <w:pPr>
      <w:spacing w:before="100" w:beforeAutospacing="1" w:after="100" w:afterAutospacing="1"/>
      <w:jc w:val="right"/>
      <w:textAlignment w:val="top"/>
    </w:pPr>
    <w:rPr>
      <w:rFonts w:ascii="Courier New" w:hAnsi="Courier New" w:cs="Courier New"/>
      <w:sz w:val="16"/>
      <w:szCs w:val="16"/>
      <w:lang w:eastAsia="lt-LT"/>
    </w:rPr>
  </w:style>
  <w:style w:type="paragraph" w:customStyle="1" w:styleId="xl69">
    <w:name w:val="xl69"/>
    <w:basedOn w:val="Normal"/>
    <w:rsid w:val="000E52CD"/>
    <w:pPr>
      <w:spacing w:before="100" w:beforeAutospacing="1" w:after="100" w:afterAutospacing="1"/>
      <w:jc w:val="right"/>
      <w:textAlignment w:val="top"/>
    </w:pPr>
    <w:rPr>
      <w:rFonts w:ascii="Arial" w:hAnsi="Arial" w:cs="Arial"/>
      <w:sz w:val="16"/>
      <w:szCs w:val="16"/>
      <w:lang w:eastAsia="lt-LT"/>
    </w:rPr>
  </w:style>
  <w:style w:type="paragraph" w:customStyle="1" w:styleId="xl70">
    <w:name w:val="xl70"/>
    <w:basedOn w:val="Normal"/>
    <w:rsid w:val="000E52CD"/>
    <w:pPr>
      <w:shd w:val="clear" w:color="000000" w:fill="FFFFFF"/>
      <w:spacing w:before="100" w:beforeAutospacing="1" w:after="100" w:afterAutospacing="1"/>
      <w:jc w:val="left"/>
    </w:pPr>
    <w:rPr>
      <w:szCs w:val="24"/>
      <w:lang w:eastAsia="lt-LT"/>
    </w:rPr>
  </w:style>
  <w:style w:type="paragraph" w:customStyle="1" w:styleId="xl71">
    <w:name w:val="xl71"/>
    <w:basedOn w:val="Normal"/>
    <w:rsid w:val="000E52CD"/>
    <w:pPr>
      <w:shd w:val="clear" w:color="000000" w:fill="FFFFFF"/>
      <w:spacing w:before="100" w:beforeAutospacing="1" w:after="100" w:afterAutospacing="1"/>
      <w:jc w:val="left"/>
    </w:pPr>
    <w:rPr>
      <w:rFonts w:ascii="Arial" w:hAnsi="Arial" w:cs="Arial"/>
      <w:b/>
      <w:bCs/>
      <w:color w:val="000000"/>
      <w:sz w:val="22"/>
      <w:szCs w:val="22"/>
      <w:lang w:eastAsia="lt-LT"/>
    </w:rPr>
  </w:style>
  <w:style w:type="paragraph" w:customStyle="1" w:styleId="xl72">
    <w:name w:val="xl72"/>
    <w:basedOn w:val="Normal"/>
    <w:rsid w:val="000E52CD"/>
    <w:pPr>
      <w:pBdr>
        <w:bottom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73">
    <w:name w:val="xl73"/>
    <w:basedOn w:val="Normal"/>
    <w:rsid w:val="000E52CD"/>
    <w:pPr>
      <w:pBdr>
        <w:bottom w:val="single" w:sz="4" w:space="0" w:color="auto"/>
      </w:pBdr>
      <w:shd w:val="clear" w:color="000000" w:fill="FFFFFF"/>
      <w:spacing w:before="100" w:beforeAutospacing="1" w:after="100" w:afterAutospacing="1"/>
      <w:jc w:val="left"/>
    </w:pPr>
    <w:rPr>
      <w:rFonts w:ascii="Arial" w:hAnsi="Arial" w:cs="Arial"/>
      <w:b/>
      <w:bCs/>
      <w:sz w:val="16"/>
      <w:szCs w:val="16"/>
      <w:lang w:eastAsia="lt-LT"/>
    </w:rPr>
  </w:style>
  <w:style w:type="paragraph" w:customStyle="1" w:styleId="xl74">
    <w:name w:val="xl74"/>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75">
    <w:name w:val="xl75"/>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6">
    <w:name w:val="xl76"/>
    <w:basedOn w:val="Normal"/>
    <w:rsid w:val="000E52CD"/>
    <w:pPr>
      <w:pBdr>
        <w:top w:val="single" w:sz="4" w:space="0" w:color="auto"/>
        <w:left w:val="single" w:sz="4" w:space="0" w:color="auto"/>
      </w:pBdr>
      <w:shd w:val="clear" w:color="000000" w:fill="FFFFFF"/>
      <w:spacing w:before="100" w:beforeAutospacing="1" w:after="100" w:afterAutospacing="1"/>
      <w:jc w:val="right"/>
      <w:textAlignment w:val="center"/>
    </w:pPr>
    <w:rPr>
      <w:rFonts w:ascii="Arial" w:hAnsi="Arial" w:cs="Arial"/>
      <w:sz w:val="16"/>
      <w:szCs w:val="16"/>
      <w:lang w:eastAsia="lt-LT"/>
    </w:rPr>
  </w:style>
  <w:style w:type="paragraph" w:customStyle="1" w:styleId="xl77">
    <w:name w:val="xl77"/>
    <w:basedOn w:val="Normal"/>
    <w:rsid w:val="000E52CD"/>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eastAsia="lt-LT"/>
    </w:rPr>
  </w:style>
  <w:style w:type="paragraph" w:customStyle="1" w:styleId="xl78">
    <w:name w:val="xl7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eastAsia="lt-LT"/>
    </w:rPr>
  </w:style>
  <w:style w:type="paragraph" w:customStyle="1" w:styleId="xl79">
    <w:name w:val="xl79"/>
    <w:basedOn w:val="Normal"/>
    <w:rsid w:val="000E52C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sz w:val="16"/>
      <w:szCs w:val="16"/>
      <w:lang w:eastAsia="lt-LT"/>
    </w:rPr>
  </w:style>
  <w:style w:type="paragraph" w:customStyle="1" w:styleId="xl80">
    <w:name w:val="xl80"/>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81">
    <w:name w:val="xl81"/>
    <w:basedOn w:val="Normal"/>
    <w:rsid w:val="000E52CD"/>
    <w:pPr>
      <w:shd w:val="clear" w:color="000000" w:fill="FFFFFF"/>
      <w:spacing w:before="100" w:beforeAutospacing="1" w:after="100" w:afterAutospacing="1"/>
      <w:jc w:val="right"/>
      <w:textAlignment w:val="top"/>
    </w:pPr>
    <w:rPr>
      <w:rFonts w:ascii="Arial" w:hAnsi="Arial" w:cs="Arial"/>
      <w:b/>
      <w:bCs/>
      <w:sz w:val="16"/>
      <w:szCs w:val="16"/>
      <w:lang w:eastAsia="lt-LT"/>
    </w:rPr>
  </w:style>
  <w:style w:type="paragraph" w:customStyle="1" w:styleId="xl82">
    <w:name w:val="xl8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83">
    <w:name w:val="xl8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84">
    <w:name w:val="xl84"/>
    <w:basedOn w:val="Normal"/>
    <w:rsid w:val="000E52CD"/>
    <w:pPr>
      <w:shd w:val="clear" w:color="000000" w:fill="FFFFFF"/>
      <w:spacing w:before="100" w:beforeAutospacing="1" w:after="100" w:afterAutospacing="1"/>
      <w:jc w:val="left"/>
      <w:textAlignment w:val="top"/>
    </w:pPr>
    <w:rPr>
      <w:rFonts w:ascii="Arial" w:hAnsi="Arial" w:cs="Arial"/>
      <w:sz w:val="18"/>
      <w:szCs w:val="18"/>
      <w:lang w:eastAsia="lt-LT"/>
    </w:rPr>
  </w:style>
  <w:style w:type="paragraph" w:customStyle="1" w:styleId="xl85">
    <w:name w:val="xl85"/>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6">
    <w:name w:val="xl86"/>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7">
    <w:name w:val="xl87"/>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8">
    <w:name w:val="xl88"/>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89">
    <w:name w:val="xl89"/>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0">
    <w:name w:val="xl90"/>
    <w:basedOn w:val="Normal"/>
    <w:rsid w:val="000E52CD"/>
    <w:pPr>
      <w:shd w:val="clear" w:color="000000" w:fill="FFFFFF"/>
      <w:spacing w:before="100" w:beforeAutospacing="1" w:after="100" w:afterAutospacing="1"/>
      <w:jc w:val="right"/>
      <w:textAlignment w:val="top"/>
    </w:pPr>
    <w:rPr>
      <w:rFonts w:ascii="MonospaceLT" w:hAnsi="MonospaceLT"/>
      <w:sz w:val="16"/>
      <w:szCs w:val="16"/>
      <w:lang w:eastAsia="lt-LT"/>
    </w:rPr>
  </w:style>
  <w:style w:type="paragraph" w:customStyle="1" w:styleId="xl91">
    <w:name w:val="xl91"/>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2">
    <w:name w:val="xl92"/>
    <w:basedOn w:val="Normal"/>
    <w:rsid w:val="000E52CD"/>
    <w:pPr>
      <w:shd w:val="clear" w:color="000000" w:fill="FFFFFF"/>
      <w:spacing w:before="100" w:beforeAutospacing="1" w:after="100" w:afterAutospacing="1"/>
      <w:jc w:val="right"/>
      <w:textAlignment w:val="top"/>
    </w:pPr>
    <w:rPr>
      <w:rFonts w:ascii="Arial" w:hAnsi="Arial" w:cs="Arial"/>
      <w:sz w:val="16"/>
      <w:szCs w:val="16"/>
      <w:lang w:eastAsia="lt-LT"/>
    </w:rPr>
  </w:style>
  <w:style w:type="paragraph" w:customStyle="1" w:styleId="xl93">
    <w:name w:val="xl93"/>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94">
    <w:name w:val="xl94"/>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5">
    <w:name w:val="xl95"/>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6">
    <w:name w:val="xl96"/>
    <w:basedOn w:val="Normal"/>
    <w:rsid w:val="000E52CD"/>
    <w:pPr>
      <w:shd w:val="clear" w:color="000000" w:fill="FFFFFF"/>
      <w:spacing w:before="100" w:beforeAutospacing="1" w:after="100" w:afterAutospacing="1"/>
      <w:jc w:val="right"/>
      <w:textAlignment w:val="top"/>
    </w:pPr>
    <w:rPr>
      <w:rFonts w:ascii="Courier New" w:hAnsi="Courier New" w:cs="Courier New"/>
      <w:sz w:val="16"/>
      <w:szCs w:val="16"/>
      <w:lang w:eastAsia="lt-LT"/>
    </w:rPr>
  </w:style>
  <w:style w:type="paragraph" w:customStyle="1" w:styleId="xl97">
    <w:name w:val="xl97"/>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98">
    <w:name w:val="xl98"/>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99">
    <w:name w:val="xl99"/>
    <w:basedOn w:val="Normal"/>
    <w:rsid w:val="000E52CD"/>
    <w:pPr>
      <w:shd w:val="clear" w:color="000000" w:fill="FFFFFF"/>
      <w:spacing w:before="100" w:beforeAutospacing="1" w:after="100" w:afterAutospacing="1"/>
      <w:jc w:val="center"/>
    </w:pPr>
    <w:rPr>
      <w:rFonts w:ascii="Arial" w:hAnsi="Arial" w:cs="Arial"/>
      <w:b/>
      <w:bCs/>
      <w:szCs w:val="24"/>
      <w:lang w:eastAsia="lt-LT"/>
    </w:rPr>
  </w:style>
  <w:style w:type="paragraph" w:customStyle="1" w:styleId="xl100">
    <w:name w:val="xl100"/>
    <w:basedOn w:val="Normal"/>
    <w:rsid w:val="000E52CD"/>
    <w:pPr>
      <w:shd w:val="clear" w:color="000000" w:fill="FFFFFF"/>
      <w:spacing w:before="100" w:beforeAutospacing="1" w:after="100" w:afterAutospacing="1"/>
      <w:jc w:val="center"/>
    </w:pPr>
    <w:rPr>
      <w:rFonts w:ascii="Arial" w:hAnsi="Arial" w:cs="Arial"/>
      <w:sz w:val="16"/>
      <w:szCs w:val="16"/>
      <w:lang w:eastAsia="lt-LT"/>
    </w:rPr>
  </w:style>
  <w:style w:type="paragraph" w:customStyle="1" w:styleId="xl101">
    <w:name w:val="xl101"/>
    <w:basedOn w:val="Normal"/>
    <w:rsid w:val="000E52CD"/>
    <w:pPr>
      <w:shd w:val="clear" w:color="000000" w:fill="FFFFFF"/>
      <w:spacing w:before="100" w:beforeAutospacing="1" w:after="100" w:afterAutospacing="1"/>
      <w:jc w:val="left"/>
      <w:textAlignment w:val="top"/>
    </w:pPr>
    <w:rPr>
      <w:rFonts w:ascii="Arial" w:hAnsi="Arial" w:cs="Arial"/>
      <w:b/>
      <w:bCs/>
      <w:sz w:val="18"/>
      <w:szCs w:val="18"/>
      <w:lang w:eastAsia="lt-LT"/>
    </w:rPr>
  </w:style>
  <w:style w:type="paragraph" w:customStyle="1" w:styleId="xl102">
    <w:name w:val="xl102"/>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3">
    <w:name w:val="xl103"/>
    <w:basedOn w:val="Normal"/>
    <w:rsid w:val="000E52CD"/>
    <w:pPr>
      <w:shd w:val="clear" w:color="000000" w:fill="FFFFFF"/>
      <w:spacing w:before="100" w:beforeAutospacing="1" w:after="100" w:afterAutospacing="1"/>
      <w:jc w:val="left"/>
      <w:textAlignment w:val="top"/>
    </w:pPr>
    <w:rPr>
      <w:rFonts w:ascii="Arial" w:hAnsi="Arial" w:cs="Arial"/>
      <w:b/>
      <w:bCs/>
      <w:szCs w:val="24"/>
      <w:lang w:eastAsia="lt-LT"/>
    </w:rPr>
  </w:style>
  <w:style w:type="paragraph" w:customStyle="1" w:styleId="xl104">
    <w:name w:val="xl104"/>
    <w:basedOn w:val="Normal"/>
    <w:rsid w:val="000E52CD"/>
    <w:pPr>
      <w:shd w:val="clear" w:color="000000" w:fill="FFFFFF"/>
      <w:spacing w:before="100" w:beforeAutospacing="1" w:after="100" w:afterAutospacing="1"/>
      <w:jc w:val="left"/>
      <w:textAlignment w:val="top"/>
    </w:pPr>
    <w:rPr>
      <w:rFonts w:ascii="Arial" w:hAnsi="Arial" w:cs="Arial"/>
      <w:sz w:val="16"/>
      <w:szCs w:val="16"/>
      <w:lang w:eastAsia="lt-LT"/>
    </w:rPr>
  </w:style>
  <w:style w:type="paragraph" w:customStyle="1" w:styleId="xl105">
    <w:name w:val="xl105"/>
    <w:basedOn w:val="Normal"/>
    <w:rsid w:val="000E52CD"/>
    <w:pPr>
      <w:shd w:val="clear" w:color="000000" w:fill="FFFFFF"/>
      <w:spacing w:before="100" w:beforeAutospacing="1" w:after="100" w:afterAutospacing="1"/>
      <w:jc w:val="left"/>
      <w:textAlignment w:val="top"/>
    </w:pPr>
    <w:rPr>
      <w:szCs w:val="24"/>
      <w:lang w:eastAsia="lt-LT"/>
    </w:rPr>
  </w:style>
  <w:style w:type="paragraph" w:customStyle="1" w:styleId="xl106">
    <w:name w:val="xl106"/>
    <w:basedOn w:val="Normal"/>
    <w:rsid w:val="000E52CD"/>
    <w:pP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07">
    <w:name w:val="xl107"/>
    <w:basedOn w:val="Normal"/>
    <w:rsid w:val="000E52C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eastAsia="lt-LT"/>
    </w:rPr>
  </w:style>
  <w:style w:type="paragraph" w:customStyle="1" w:styleId="xl108">
    <w:name w:val="xl108"/>
    <w:basedOn w:val="Normal"/>
    <w:rsid w:val="000E52C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eastAsia="lt-LT"/>
    </w:rPr>
  </w:style>
  <w:style w:type="paragraph" w:customStyle="1" w:styleId="xl109">
    <w:name w:val="xl109"/>
    <w:basedOn w:val="Normal"/>
    <w:rsid w:val="000E52CD"/>
    <w:pPr>
      <w:pBdr>
        <w:bottom w:val="single" w:sz="4" w:space="0" w:color="auto"/>
      </w:pBdr>
      <w:shd w:val="clear" w:color="000000" w:fill="FFFFFF"/>
      <w:spacing w:before="100" w:beforeAutospacing="1" w:after="100" w:afterAutospacing="1"/>
      <w:jc w:val="right"/>
    </w:pPr>
    <w:rPr>
      <w:rFonts w:ascii="Arial" w:hAnsi="Arial" w:cs="Arial"/>
      <w:b/>
      <w:bCs/>
      <w:sz w:val="16"/>
      <w:szCs w:val="16"/>
      <w:lang w:eastAsia="lt-LT"/>
    </w:rPr>
  </w:style>
  <w:style w:type="paragraph" w:customStyle="1" w:styleId="xl110">
    <w:name w:val="xl110"/>
    <w:basedOn w:val="Normal"/>
    <w:rsid w:val="000E52CD"/>
    <w:pPr>
      <w:pBdr>
        <w:bottom w:val="single" w:sz="4" w:space="0" w:color="auto"/>
      </w:pBdr>
      <w:shd w:val="clear" w:color="000000" w:fill="FFFFFF"/>
      <w:spacing w:before="100" w:beforeAutospacing="1" w:after="100" w:afterAutospacing="1"/>
      <w:jc w:val="left"/>
    </w:pPr>
    <w:rPr>
      <w:szCs w:val="24"/>
      <w:lang w:eastAsia="lt-LT"/>
    </w:rPr>
  </w:style>
  <w:style w:type="paragraph" w:customStyle="1" w:styleId="xl111">
    <w:name w:val="xl111"/>
    <w:basedOn w:val="Normal"/>
    <w:rsid w:val="000E52CD"/>
    <w:pPr>
      <w:pBdr>
        <w:top w:val="single" w:sz="4" w:space="0" w:color="auto"/>
      </w:pBdr>
      <w:shd w:val="clear" w:color="000000" w:fill="FFFFFF"/>
      <w:spacing w:before="100" w:beforeAutospacing="1" w:after="100" w:afterAutospacing="1"/>
      <w:jc w:val="left"/>
      <w:textAlignment w:val="top"/>
    </w:pPr>
    <w:rPr>
      <w:rFonts w:ascii="Arial" w:hAnsi="Arial" w:cs="Arial"/>
      <w:b/>
      <w:bCs/>
      <w:sz w:val="16"/>
      <w:szCs w:val="16"/>
      <w:lang w:eastAsia="lt-LT"/>
    </w:rPr>
  </w:style>
  <w:style w:type="paragraph" w:customStyle="1" w:styleId="xl112">
    <w:name w:val="xl112"/>
    <w:basedOn w:val="Normal"/>
    <w:rsid w:val="000E52CD"/>
    <w:pPr>
      <w:pBdr>
        <w:top w:val="single" w:sz="4" w:space="0" w:color="auto"/>
      </w:pBdr>
      <w:shd w:val="clear" w:color="000000" w:fill="FFFFFF"/>
      <w:spacing w:before="100" w:beforeAutospacing="1" w:after="100" w:afterAutospacing="1"/>
      <w:jc w:val="left"/>
      <w:textAlignment w:val="top"/>
    </w:pPr>
    <w:rPr>
      <w:szCs w:val="24"/>
      <w:lang w:eastAsia="lt-LT"/>
    </w:rPr>
  </w:style>
  <w:style w:type="table" w:customStyle="1" w:styleId="Lentelstinklelis3">
    <w:name w:val="Lentelės tinklelis3"/>
    <w:basedOn w:val="TableNormal"/>
    <w:next w:val="TableGrid"/>
    <w:uiPriority w:val="59"/>
    <w:rsid w:val="000E52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8A144F"/>
    <w:rPr>
      <w:sz w:val="16"/>
      <w:szCs w:val="16"/>
    </w:rPr>
  </w:style>
  <w:style w:type="paragraph" w:styleId="CommentText">
    <w:name w:val="annotation text"/>
    <w:basedOn w:val="Normal"/>
    <w:link w:val="CommentTextChar"/>
    <w:uiPriority w:val="99"/>
    <w:unhideWhenUsed/>
    <w:rsid w:val="008A144F"/>
    <w:rPr>
      <w:sz w:val="20"/>
    </w:rPr>
  </w:style>
  <w:style w:type="character" w:customStyle="1" w:styleId="CommentTextChar">
    <w:name w:val="Comment Text Char"/>
    <w:basedOn w:val="DefaultParagraphFont"/>
    <w:link w:val="CommentText"/>
    <w:uiPriority w:val="99"/>
    <w:rsid w:val="008A144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44F"/>
    <w:rPr>
      <w:b/>
      <w:bCs/>
    </w:rPr>
  </w:style>
  <w:style w:type="character" w:customStyle="1" w:styleId="CommentSubjectChar">
    <w:name w:val="Comment Subject Char"/>
    <w:basedOn w:val="CommentTextChar"/>
    <w:link w:val="CommentSubject"/>
    <w:uiPriority w:val="99"/>
    <w:semiHidden/>
    <w:rsid w:val="008A144F"/>
    <w:rPr>
      <w:rFonts w:ascii="Times New Roman" w:eastAsia="Times New Roman" w:hAnsi="Times New Roman" w:cs="Times New Roman"/>
      <w:b/>
      <w:bCs/>
      <w:sz w:val="20"/>
      <w:szCs w:val="20"/>
    </w:rPr>
  </w:style>
  <w:style w:type="character" w:customStyle="1" w:styleId="Neapdorotaspaminjimas1">
    <w:name w:val="Neapdorotas paminėjimas1"/>
    <w:basedOn w:val="DefaultParagraphFont"/>
    <w:uiPriority w:val="99"/>
    <w:semiHidden/>
    <w:unhideWhenUsed/>
    <w:rsid w:val="00096F5B"/>
    <w:rPr>
      <w:color w:val="605E5C"/>
      <w:shd w:val="clear" w:color="auto" w:fill="E1DFDD"/>
    </w:rPr>
  </w:style>
  <w:style w:type="character" w:customStyle="1" w:styleId="NoSpacingChar">
    <w:name w:val="No Spacing Char"/>
    <w:basedOn w:val="DefaultParagraphFont"/>
    <w:link w:val="NoSpacing"/>
    <w:uiPriority w:val="1"/>
    <w:rsid w:val="005A177F"/>
    <w:rPr>
      <w:rFonts w:ascii="Times New Roman" w:eastAsia="Times New Roman" w:hAnsi="Times New Roman" w:cs="Times New Roman"/>
      <w:sz w:val="24"/>
      <w:szCs w:val="20"/>
    </w:rPr>
  </w:style>
  <w:style w:type="paragraph" w:styleId="Revision">
    <w:name w:val="Revision"/>
    <w:hidden/>
    <w:uiPriority w:val="99"/>
    <w:semiHidden/>
    <w:rsid w:val="00AA7C6D"/>
    <w:pPr>
      <w:spacing w:after="0" w:line="240" w:lineRule="auto"/>
    </w:pPr>
    <w:rPr>
      <w:rFonts w:ascii="Times New Roman" w:eastAsia="Times New Roman" w:hAnsi="Times New Roman" w:cs="Times New Roman"/>
      <w:sz w:val="24"/>
      <w:szCs w:val="20"/>
    </w:rPr>
  </w:style>
  <w:style w:type="paragraph" w:styleId="EndnoteText">
    <w:name w:val="endnote text"/>
    <w:basedOn w:val="Normal"/>
    <w:link w:val="EndnoteTextChar"/>
    <w:uiPriority w:val="99"/>
    <w:semiHidden/>
    <w:unhideWhenUsed/>
    <w:rsid w:val="00953EC9"/>
    <w:rPr>
      <w:sz w:val="20"/>
    </w:rPr>
  </w:style>
  <w:style w:type="character" w:customStyle="1" w:styleId="EndnoteTextChar">
    <w:name w:val="Endnote Text Char"/>
    <w:basedOn w:val="DefaultParagraphFont"/>
    <w:link w:val="EndnoteText"/>
    <w:uiPriority w:val="99"/>
    <w:semiHidden/>
    <w:rsid w:val="00953EC9"/>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953EC9"/>
    <w:rPr>
      <w:vertAlign w:val="superscript"/>
    </w:rPr>
  </w:style>
  <w:style w:type="character" w:customStyle="1" w:styleId="acopre">
    <w:name w:val="acopre"/>
    <w:basedOn w:val="DefaultParagraphFont"/>
    <w:rsid w:val="00862D7D"/>
  </w:style>
  <w:style w:type="paragraph" w:customStyle="1" w:styleId="paragraph">
    <w:name w:val="paragraph"/>
    <w:basedOn w:val="Normal"/>
    <w:rsid w:val="00825954"/>
    <w:pPr>
      <w:spacing w:before="100" w:beforeAutospacing="1" w:after="100" w:afterAutospacing="1"/>
      <w:jc w:val="left"/>
    </w:pPr>
    <w:rPr>
      <w:szCs w:val="24"/>
      <w:lang w:eastAsia="lt-LT"/>
    </w:rPr>
  </w:style>
  <w:style w:type="character" w:customStyle="1" w:styleId="normaltextrun">
    <w:name w:val="normaltextrun"/>
    <w:basedOn w:val="DefaultParagraphFont"/>
    <w:rsid w:val="00825954"/>
  </w:style>
  <w:style w:type="character" w:customStyle="1" w:styleId="eop">
    <w:name w:val="eop"/>
    <w:basedOn w:val="DefaultParagraphFont"/>
    <w:rsid w:val="00825954"/>
  </w:style>
  <w:style w:type="paragraph" w:styleId="NormalWeb">
    <w:name w:val="Normal (Web)"/>
    <w:basedOn w:val="Normal"/>
    <w:uiPriority w:val="99"/>
    <w:unhideWhenUsed/>
    <w:rsid w:val="0062127A"/>
    <w:pPr>
      <w:spacing w:before="100" w:beforeAutospacing="1" w:after="100" w:afterAutospacing="1"/>
      <w:jc w:val="left"/>
    </w:pPr>
    <w:rPr>
      <w:szCs w:val="24"/>
      <w:lang w:eastAsia="lt-LT"/>
    </w:rPr>
  </w:style>
  <w:style w:type="character" w:customStyle="1" w:styleId="Style3">
    <w:name w:val="Style3"/>
    <w:basedOn w:val="DefaultParagraphFont"/>
    <w:uiPriority w:val="1"/>
    <w:rsid w:val="00F31248"/>
  </w:style>
  <w:style w:type="character" w:customStyle="1" w:styleId="Style4">
    <w:name w:val="Style4"/>
    <w:basedOn w:val="DefaultParagraphFont"/>
    <w:uiPriority w:val="1"/>
    <w:rsid w:val="00F31248"/>
    <w:rPr>
      <w:rFonts w:ascii="Arial" w:hAnsi="Arial"/>
      <w:sz w:val="20"/>
    </w:rPr>
  </w:style>
  <w:style w:type="character" w:customStyle="1" w:styleId="Laukeliai">
    <w:name w:val="Laukeliai"/>
    <w:basedOn w:val="DefaultParagraphFont"/>
    <w:uiPriority w:val="1"/>
    <w:rsid w:val="00F31248"/>
    <w:rPr>
      <w:rFonts w:ascii="Arial" w:hAnsi="Arial" w:cs="Arial"/>
      <w:sz w:val="20"/>
      <w:szCs w:val="20"/>
    </w:rPr>
  </w:style>
  <w:style w:type="character" w:styleId="PlaceholderText">
    <w:name w:val="Placeholder Text"/>
    <w:basedOn w:val="DefaultParagraphFont"/>
    <w:uiPriority w:val="99"/>
    <w:semiHidden/>
    <w:rsid w:val="00EB646B"/>
    <w:rPr>
      <w:color w:val="808080"/>
    </w:rPr>
  </w:style>
  <w:style w:type="character" w:styleId="UnresolvedMention">
    <w:name w:val="Unresolved Mention"/>
    <w:basedOn w:val="DefaultParagraphFont"/>
    <w:uiPriority w:val="99"/>
    <w:semiHidden/>
    <w:unhideWhenUsed/>
    <w:rsid w:val="0082024D"/>
    <w:rPr>
      <w:color w:val="605E5C"/>
      <w:shd w:val="clear" w:color="auto" w:fill="E1DFDD"/>
    </w:rPr>
  </w:style>
  <w:style w:type="table" w:customStyle="1" w:styleId="Lentelstinklelis4">
    <w:name w:val="Lentelės tinklelis4"/>
    <w:basedOn w:val="TableNormal"/>
    <w:next w:val="TableGrid"/>
    <w:rsid w:val="00145A5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46157F"/>
  </w:style>
  <w:style w:type="character" w:customStyle="1" w:styleId="ui-provider">
    <w:name w:val="ui-provider"/>
    <w:basedOn w:val="DefaultParagraphFont"/>
    <w:rsid w:val="00712F3E"/>
  </w:style>
  <w:style w:type="paragraph" w:styleId="Subtitle">
    <w:name w:val="Subtitle"/>
    <w:basedOn w:val="Normal"/>
    <w:next w:val="Normal"/>
    <w:link w:val="SubtitleChar"/>
    <w:uiPriority w:val="11"/>
    <w:qFormat/>
    <w:rsid w:val="00A40F8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A40F83"/>
    <w:rPr>
      <w:rFonts w:eastAsiaTheme="minorEastAsia"/>
      <w:color w:val="5A5A5A" w:themeColor="text1" w:themeTint="A5"/>
      <w:spacing w:val="15"/>
    </w:rPr>
  </w:style>
  <w:style w:type="table" w:customStyle="1" w:styleId="Lentelstinklelis23">
    <w:name w:val="Lentelės tinklelis23"/>
    <w:basedOn w:val="TableNormal"/>
    <w:next w:val="TableGrid"/>
    <w:uiPriority w:val="59"/>
    <w:rsid w:val="00644F2E"/>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stlevelheading">
    <w:name w:val="1st level (heading)"/>
    <w:basedOn w:val="ListParagraph"/>
    <w:next w:val="Normal"/>
    <w:uiPriority w:val="99"/>
    <w:qFormat/>
    <w:rsid w:val="00644F2E"/>
    <w:pPr>
      <w:tabs>
        <w:tab w:val="left" w:pos="709"/>
      </w:tabs>
      <w:ind w:left="0"/>
    </w:pPr>
    <w:rPr>
      <w:rFonts w:asciiTheme="minorHAnsi" w:eastAsia="Calibri" w:hAnsiTheme="minorHAnsi"/>
      <w:szCs w:val="24"/>
    </w:rPr>
  </w:style>
  <w:style w:type="paragraph" w:customStyle="1" w:styleId="Body">
    <w:name w:val="Body"/>
    <w:rsid w:val="0014024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customStyle="1" w:styleId="SLONormal">
    <w:name w:val="SLO Normal"/>
    <w:uiPriority w:val="99"/>
    <w:qFormat/>
    <w:rsid w:val="0021524B"/>
    <w:pPr>
      <w:spacing w:before="120" w:after="120" w:line="240" w:lineRule="auto"/>
      <w:jc w:val="both"/>
    </w:pPr>
    <w:rPr>
      <w:rFonts w:ascii="Times New Roman" w:eastAsia="Times New Roman" w:hAnsi="Times New Roman" w:cs="Times New Roman"/>
      <w:kern w:val="24"/>
      <w:szCs w:val="24"/>
      <w:lang w:val="en-GB"/>
    </w:rPr>
  </w:style>
  <w:style w:type="paragraph" w:customStyle="1" w:styleId="Body2">
    <w:name w:val="Body 2"/>
    <w:rsid w:val="00BC7A4F"/>
    <w:pPr>
      <w:suppressAutoHyphens/>
      <w:spacing w:after="40" w:line="240" w:lineRule="auto"/>
      <w:jc w:val="both"/>
    </w:pPr>
    <w:rPr>
      <w:rFonts w:ascii="Times New Roman" w:eastAsia="Arial Unicode MS" w:hAnsi="Times New Roman" w:cs="Arial Unicode MS"/>
      <w:color w:val="00000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2216">
      <w:bodyDiv w:val="1"/>
      <w:marLeft w:val="0"/>
      <w:marRight w:val="0"/>
      <w:marTop w:val="0"/>
      <w:marBottom w:val="0"/>
      <w:divBdr>
        <w:top w:val="none" w:sz="0" w:space="0" w:color="auto"/>
        <w:left w:val="none" w:sz="0" w:space="0" w:color="auto"/>
        <w:bottom w:val="none" w:sz="0" w:space="0" w:color="auto"/>
        <w:right w:val="none" w:sz="0" w:space="0" w:color="auto"/>
      </w:divBdr>
    </w:div>
    <w:div w:id="10573465">
      <w:bodyDiv w:val="1"/>
      <w:marLeft w:val="0"/>
      <w:marRight w:val="0"/>
      <w:marTop w:val="0"/>
      <w:marBottom w:val="0"/>
      <w:divBdr>
        <w:top w:val="none" w:sz="0" w:space="0" w:color="auto"/>
        <w:left w:val="none" w:sz="0" w:space="0" w:color="auto"/>
        <w:bottom w:val="none" w:sz="0" w:space="0" w:color="auto"/>
        <w:right w:val="none" w:sz="0" w:space="0" w:color="auto"/>
      </w:divBdr>
    </w:div>
    <w:div w:id="54284581">
      <w:bodyDiv w:val="1"/>
      <w:marLeft w:val="0"/>
      <w:marRight w:val="0"/>
      <w:marTop w:val="0"/>
      <w:marBottom w:val="0"/>
      <w:divBdr>
        <w:top w:val="none" w:sz="0" w:space="0" w:color="auto"/>
        <w:left w:val="none" w:sz="0" w:space="0" w:color="auto"/>
        <w:bottom w:val="none" w:sz="0" w:space="0" w:color="auto"/>
        <w:right w:val="none" w:sz="0" w:space="0" w:color="auto"/>
      </w:divBdr>
    </w:div>
    <w:div w:id="63644341">
      <w:bodyDiv w:val="1"/>
      <w:marLeft w:val="0"/>
      <w:marRight w:val="0"/>
      <w:marTop w:val="0"/>
      <w:marBottom w:val="0"/>
      <w:divBdr>
        <w:top w:val="none" w:sz="0" w:space="0" w:color="auto"/>
        <w:left w:val="none" w:sz="0" w:space="0" w:color="auto"/>
        <w:bottom w:val="none" w:sz="0" w:space="0" w:color="auto"/>
        <w:right w:val="none" w:sz="0" w:space="0" w:color="auto"/>
      </w:divBdr>
    </w:div>
    <w:div w:id="98066682">
      <w:bodyDiv w:val="1"/>
      <w:marLeft w:val="0"/>
      <w:marRight w:val="0"/>
      <w:marTop w:val="0"/>
      <w:marBottom w:val="0"/>
      <w:divBdr>
        <w:top w:val="none" w:sz="0" w:space="0" w:color="auto"/>
        <w:left w:val="none" w:sz="0" w:space="0" w:color="auto"/>
        <w:bottom w:val="none" w:sz="0" w:space="0" w:color="auto"/>
        <w:right w:val="none" w:sz="0" w:space="0" w:color="auto"/>
      </w:divBdr>
    </w:div>
    <w:div w:id="99643267">
      <w:bodyDiv w:val="1"/>
      <w:marLeft w:val="0"/>
      <w:marRight w:val="0"/>
      <w:marTop w:val="0"/>
      <w:marBottom w:val="0"/>
      <w:divBdr>
        <w:top w:val="none" w:sz="0" w:space="0" w:color="auto"/>
        <w:left w:val="none" w:sz="0" w:space="0" w:color="auto"/>
        <w:bottom w:val="none" w:sz="0" w:space="0" w:color="auto"/>
        <w:right w:val="none" w:sz="0" w:space="0" w:color="auto"/>
      </w:divBdr>
    </w:div>
    <w:div w:id="113141808">
      <w:bodyDiv w:val="1"/>
      <w:marLeft w:val="0"/>
      <w:marRight w:val="0"/>
      <w:marTop w:val="0"/>
      <w:marBottom w:val="0"/>
      <w:divBdr>
        <w:top w:val="none" w:sz="0" w:space="0" w:color="auto"/>
        <w:left w:val="none" w:sz="0" w:space="0" w:color="auto"/>
        <w:bottom w:val="none" w:sz="0" w:space="0" w:color="auto"/>
        <w:right w:val="none" w:sz="0" w:space="0" w:color="auto"/>
      </w:divBdr>
    </w:div>
    <w:div w:id="283539446">
      <w:bodyDiv w:val="1"/>
      <w:marLeft w:val="0"/>
      <w:marRight w:val="0"/>
      <w:marTop w:val="0"/>
      <w:marBottom w:val="0"/>
      <w:divBdr>
        <w:top w:val="none" w:sz="0" w:space="0" w:color="auto"/>
        <w:left w:val="none" w:sz="0" w:space="0" w:color="auto"/>
        <w:bottom w:val="none" w:sz="0" w:space="0" w:color="auto"/>
        <w:right w:val="none" w:sz="0" w:space="0" w:color="auto"/>
      </w:divBdr>
    </w:div>
    <w:div w:id="294676826">
      <w:bodyDiv w:val="1"/>
      <w:marLeft w:val="0"/>
      <w:marRight w:val="0"/>
      <w:marTop w:val="0"/>
      <w:marBottom w:val="0"/>
      <w:divBdr>
        <w:top w:val="none" w:sz="0" w:space="0" w:color="auto"/>
        <w:left w:val="none" w:sz="0" w:space="0" w:color="auto"/>
        <w:bottom w:val="none" w:sz="0" w:space="0" w:color="auto"/>
        <w:right w:val="none" w:sz="0" w:space="0" w:color="auto"/>
      </w:divBdr>
    </w:div>
    <w:div w:id="303513596">
      <w:bodyDiv w:val="1"/>
      <w:marLeft w:val="0"/>
      <w:marRight w:val="0"/>
      <w:marTop w:val="0"/>
      <w:marBottom w:val="0"/>
      <w:divBdr>
        <w:top w:val="none" w:sz="0" w:space="0" w:color="auto"/>
        <w:left w:val="none" w:sz="0" w:space="0" w:color="auto"/>
        <w:bottom w:val="none" w:sz="0" w:space="0" w:color="auto"/>
        <w:right w:val="none" w:sz="0" w:space="0" w:color="auto"/>
      </w:divBdr>
    </w:div>
    <w:div w:id="392698188">
      <w:bodyDiv w:val="1"/>
      <w:marLeft w:val="0"/>
      <w:marRight w:val="0"/>
      <w:marTop w:val="0"/>
      <w:marBottom w:val="0"/>
      <w:divBdr>
        <w:top w:val="none" w:sz="0" w:space="0" w:color="auto"/>
        <w:left w:val="none" w:sz="0" w:space="0" w:color="auto"/>
        <w:bottom w:val="none" w:sz="0" w:space="0" w:color="auto"/>
        <w:right w:val="none" w:sz="0" w:space="0" w:color="auto"/>
      </w:divBdr>
    </w:div>
    <w:div w:id="426077283">
      <w:bodyDiv w:val="1"/>
      <w:marLeft w:val="0"/>
      <w:marRight w:val="0"/>
      <w:marTop w:val="0"/>
      <w:marBottom w:val="0"/>
      <w:divBdr>
        <w:top w:val="none" w:sz="0" w:space="0" w:color="auto"/>
        <w:left w:val="none" w:sz="0" w:space="0" w:color="auto"/>
        <w:bottom w:val="none" w:sz="0" w:space="0" w:color="auto"/>
        <w:right w:val="none" w:sz="0" w:space="0" w:color="auto"/>
      </w:divBdr>
    </w:div>
    <w:div w:id="485053952">
      <w:bodyDiv w:val="1"/>
      <w:marLeft w:val="0"/>
      <w:marRight w:val="0"/>
      <w:marTop w:val="0"/>
      <w:marBottom w:val="0"/>
      <w:divBdr>
        <w:top w:val="none" w:sz="0" w:space="0" w:color="auto"/>
        <w:left w:val="none" w:sz="0" w:space="0" w:color="auto"/>
        <w:bottom w:val="none" w:sz="0" w:space="0" w:color="auto"/>
        <w:right w:val="none" w:sz="0" w:space="0" w:color="auto"/>
      </w:divBdr>
    </w:div>
    <w:div w:id="519003328">
      <w:bodyDiv w:val="1"/>
      <w:marLeft w:val="0"/>
      <w:marRight w:val="0"/>
      <w:marTop w:val="0"/>
      <w:marBottom w:val="0"/>
      <w:divBdr>
        <w:top w:val="none" w:sz="0" w:space="0" w:color="auto"/>
        <w:left w:val="none" w:sz="0" w:space="0" w:color="auto"/>
        <w:bottom w:val="none" w:sz="0" w:space="0" w:color="auto"/>
        <w:right w:val="none" w:sz="0" w:space="0" w:color="auto"/>
      </w:divBdr>
    </w:div>
    <w:div w:id="545531013">
      <w:bodyDiv w:val="1"/>
      <w:marLeft w:val="0"/>
      <w:marRight w:val="0"/>
      <w:marTop w:val="0"/>
      <w:marBottom w:val="0"/>
      <w:divBdr>
        <w:top w:val="none" w:sz="0" w:space="0" w:color="auto"/>
        <w:left w:val="none" w:sz="0" w:space="0" w:color="auto"/>
        <w:bottom w:val="none" w:sz="0" w:space="0" w:color="auto"/>
        <w:right w:val="none" w:sz="0" w:space="0" w:color="auto"/>
      </w:divBdr>
    </w:div>
    <w:div w:id="547646130">
      <w:bodyDiv w:val="1"/>
      <w:marLeft w:val="0"/>
      <w:marRight w:val="0"/>
      <w:marTop w:val="0"/>
      <w:marBottom w:val="0"/>
      <w:divBdr>
        <w:top w:val="none" w:sz="0" w:space="0" w:color="auto"/>
        <w:left w:val="none" w:sz="0" w:space="0" w:color="auto"/>
        <w:bottom w:val="none" w:sz="0" w:space="0" w:color="auto"/>
        <w:right w:val="none" w:sz="0" w:space="0" w:color="auto"/>
      </w:divBdr>
    </w:div>
    <w:div w:id="605188770">
      <w:bodyDiv w:val="1"/>
      <w:marLeft w:val="0"/>
      <w:marRight w:val="0"/>
      <w:marTop w:val="0"/>
      <w:marBottom w:val="0"/>
      <w:divBdr>
        <w:top w:val="none" w:sz="0" w:space="0" w:color="auto"/>
        <w:left w:val="none" w:sz="0" w:space="0" w:color="auto"/>
        <w:bottom w:val="none" w:sz="0" w:space="0" w:color="auto"/>
        <w:right w:val="none" w:sz="0" w:space="0" w:color="auto"/>
      </w:divBdr>
    </w:div>
    <w:div w:id="607348609">
      <w:bodyDiv w:val="1"/>
      <w:marLeft w:val="0"/>
      <w:marRight w:val="0"/>
      <w:marTop w:val="0"/>
      <w:marBottom w:val="0"/>
      <w:divBdr>
        <w:top w:val="none" w:sz="0" w:space="0" w:color="auto"/>
        <w:left w:val="none" w:sz="0" w:space="0" w:color="auto"/>
        <w:bottom w:val="none" w:sz="0" w:space="0" w:color="auto"/>
        <w:right w:val="none" w:sz="0" w:space="0" w:color="auto"/>
      </w:divBdr>
    </w:div>
    <w:div w:id="618536713">
      <w:bodyDiv w:val="1"/>
      <w:marLeft w:val="0"/>
      <w:marRight w:val="0"/>
      <w:marTop w:val="0"/>
      <w:marBottom w:val="0"/>
      <w:divBdr>
        <w:top w:val="none" w:sz="0" w:space="0" w:color="auto"/>
        <w:left w:val="none" w:sz="0" w:space="0" w:color="auto"/>
        <w:bottom w:val="none" w:sz="0" w:space="0" w:color="auto"/>
        <w:right w:val="none" w:sz="0" w:space="0" w:color="auto"/>
      </w:divBdr>
    </w:div>
    <w:div w:id="644236927">
      <w:bodyDiv w:val="1"/>
      <w:marLeft w:val="0"/>
      <w:marRight w:val="0"/>
      <w:marTop w:val="0"/>
      <w:marBottom w:val="0"/>
      <w:divBdr>
        <w:top w:val="none" w:sz="0" w:space="0" w:color="auto"/>
        <w:left w:val="none" w:sz="0" w:space="0" w:color="auto"/>
        <w:bottom w:val="none" w:sz="0" w:space="0" w:color="auto"/>
        <w:right w:val="none" w:sz="0" w:space="0" w:color="auto"/>
      </w:divBdr>
    </w:div>
    <w:div w:id="650594416">
      <w:bodyDiv w:val="1"/>
      <w:marLeft w:val="0"/>
      <w:marRight w:val="0"/>
      <w:marTop w:val="0"/>
      <w:marBottom w:val="0"/>
      <w:divBdr>
        <w:top w:val="none" w:sz="0" w:space="0" w:color="auto"/>
        <w:left w:val="none" w:sz="0" w:space="0" w:color="auto"/>
        <w:bottom w:val="none" w:sz="0" w:space="0" w:color="auto"/>
        <w:right w:val="none" w:sz="0" w:space="0" w:color="auto"/>
      </w:divBdr>
    </w:div>
    <w:div w:id="660742198">
      <w:bodyDiv w:val="1"/>
      <w:marLeft w:val="0"/>
      <w:marRight w:val="0"/>
      <w:marTop w:val="0"/>
      <w:marBottom w:val="0"/>
      <w:divBdr>
        <w:top w:val="none" w:sz="0" w:space="0" w:color="auto"/>
        <w:left w:val="none" w:sz="0" w:space="0" w:color="auto"/>
        <w:bottom w:val="none" w:sz="0" w:space="0" w:color="auto"/>
        <w:right w:val="none" w:sz="0" w:space="0" w:color="auto"/>
      </w:divBdr>
    </w:div>
    <w:div w:id="664936678">
      <w:bodyDiv w:val="1"/>
      <w:marLeft w:val="0"/>
      <w:marRight w:val="0"/>
      <w:marTop w:val="0"/>
      <w:marBottom w:val="0"/>
      <w:divBdr>
        <w:top w:val="none" w:sz="0" w:space="0" w:color="auto"/>
        <w:left w:val="none" w:sz="0" w:space="0" w:color="auto"/>
        <w:bottom w:val="none" w:sz="0" w:space="0" w:color="auto"/>
        <w:right w:val="none" w:sz="0" w:space="0" w:color="auto"/>
      </w:divBdr>
    </w:div>
    <w:div w:id="694771229">
      <w:bodyDiv w:val="1"/>
      <w:marLeft w:val="0"/>
      <w:marRight w:val="0"/>
      <w:marTop w:val="0"/>
      <w:marBottom w:val="0"/>
      <w:divBdr>
        <w:top w:val="none" w:sz="0" w:space="0" w:color="auto"/>
        <w:left w:val="none" w:sz="0" w:space="0" w:color="auto"/>
        <w:bottom w:val="none" w:sz="0" w:space="0" w:color="auto"/>
        <w:right w:val="none" w:sz="0" w:space="0" w:color="auto"/>
      </w:divBdr>
    </w:div>
    <w:div w:id="708531846">
      <w:bodyDiv w:val="1"/>
      <w:marLeft w:val="0"/>
      <w:marRight w:val="0"/>
      <w:marTop w:val="0"/>
      <w:marBottom w:val="0"/>
      <w:divBdr>
        <w:top w:val="none" w:sz="0" w:space="0" w:color="auto"/>
        <w:left w:val="none" w:sz="0" w:space="0" w:color="auto"/>
        <w:bottom w:val="none" w:sz="0" w:space="0" w:color="auto"/>
        <w:right w:val="none" w:sz="0" w:space="0" w:color="auto"/>
      </w:divBdr>
    </w:div>
    <w:div w:id="731544734">
      <w:bodyDiv w:val="1"/>
      <w:marLeft w:val="0"/>
      <w:marRight w:val="0"/>
      <w:marTop w:val="0"/>
      <w:marBottom w:val="0"/>
      <w:divBdr>
        <w:top w:val="none" w:sz="0" w:space="0" w:color="auto"/>
        <w:left w:val="none" w:sz="0" w:space="0" w:color="auto"/>
        <w:bottom w:val="none" w:sz="0" w:space="0" w:color="auto"/>
        <w:right w:val="none" w:sz="0" w:space="0" w:color="auto"/>
      </w:divBdr>
    </w:div>
    <w:div w:id="741408802">
      <w:bodyDiv w:val="1"/>
      <w:marLeft w:val="0"/>
      <w:marRight w:val="0"/>
      <w:marTop w:val="0"/>
      <w:marBottom w:val="0"/>
      <w:divBdr>
        <w:top w:val="none" w:sz="0" w:space="0" w:color="auto"/>
        <w:left w:val="none" w:sz="0" w:space="0" w:color="auto"/>
        <w:bottom w:val="none" w:sz="0" w:space="0" w:color="auto"/>
        <w:right w:val="none" w:sz="0" w:space="0" w:color="auto"/>
      </w:divBdr>
    </w:div>
    <w:div w:id="754983856">
      <w:bodyDiv w:val="1"/>
      <w:marLeft w:val="0"/>
      <w:marRight w:val="0"/>
      <w:marTop w:val="0"/>
      <w:marBottom w:val="0"/>
      <w:divBdr>
        <w:top w:val="none" w:sz="0" w:space="0" w:color="auto"/>
        <w:left w:val="none" w:sz="0" w:space="0" w:color="auto"/>
        <w:bottom w:val="none" w:sz="0" w:space="0" w:color="auto"/>
        <w:right w:val="none" w:sz="0" w:space="0" w:color="auto"/>
      </w:divBdr>
    </w:div>
    <w:div w:id="812524327">
      <w:bodyDiv w:val="1"/>
      <w:marLeft w:val="0"/>
      <w:marRight w:val="0"/>
      <w:marTop w:val="0"/>
      <w:marBottom w:val="0"/>
      <w:divBdr>
        <w:top w:val="none" w:sz="0" w:space="0" w:color="auto"/>
        <w:left w:val="none" w:sz="0" w:space="0" w:color="auto"/>
        <w:bottom w:val="none" w:sz="0" w:space="0" w:color="auto"/>
        <w:right w:val="none" w:sz="0" w:space="0" w:color="auto"/>
      </w:divBdr>
    </w:div>
    <w:div w:id="828062075">
      <w:bodyDiv w:val="1"/>
      <w:marLeft w:val="0"/>
      <w:marRight w:val="0"/>
      <w:marTop w:val="0"/>
      <w:marBottom w:val="0"/>
      <w:divBdr>
        <w:top w:val="none" w:sz="0" w:space="0" w:color="auto"/>
        <w:left w:val="none" w:sz="0" w:space="0" w:color="auto"/>
        <w:bottom w:val="none" w:sz="0" w:space="0" w:color="auto"/>
        <w:right w:val="none" w:sz="0" w:space="0" w:color="auto"/>
      </w:divBdr>
    </w:div>
    <w:div w:id="844438001">
      <w:bodyDiv w:val="1"/>
      <w:marLeft w:val="0"/>
      <w:marRight w:val="0"/>
      <w:marTop w:val="0"/>
      <w:marBottom w:val="0"/>
      <w:divBdr>
        <w:top w:val="none" w:sz="0" w:space="0" w:color="auto"/>
        <w:left w:val="none" w:sz="0" w:space="0" w:color="auto"/>
        <w:bottom w:val="none" w:sz="0" w:space="0" w:color="auto"/>
        <w:right w:val="none" w:sz="0" w:space="0" w:color="auto"/>
      </w:divBdr>
    </w:div>
    <w:div w:id="914359792">
      <w:bodyDiv w:val="1"/>
      <w:marLeft w:val="0"/>
      <w:marRight w:val="0"/>
      <w:marTop w:val="0"/>
      <w:marBottom w:val="0"/>
      <w:divBdr>
        <w:top w:val="none" w:sz="0" w:space="0" w:color="auto"/>
        <w:left w:val="none" w:sz="0" w:space="0" w:color="auto"/>
        <w:bottom w:val="none" w:sz="0" w:space="0" w:color="auto"/>
        <w:right w:val="none" w:sz="0" w:space="0" w:color="auto"/>
      </w:divBdr>
    </w:div>
    <w:div w:id="935597687">
      <w:bodyDiv w:val="1"/>
      <w:marLeft w:val="0"/>
      <w:marRight w:val="0"/>
      <w:marTop w:val="0"/>
      <w:marBottom w:val="0"/>
      <w:divBdr>
        <w:top w:val="none" w:sz="0" w:space="0" w:color="auto"/>
        <w:left w:val="none" w:sz="0" w:space="0" w:color="auto"/>
        <w:bottom w:val="none" w:sz="0" w:space="0" w:color="auto"/>
        <w:right w:val="none" w:sz="0" w:space="0" w:color="auto"/>
      </w:divBdr>
      <w:divsChild>
        <w:div w:id="1106123572">
          <w:marLeft w:val="0"/>
          <w:marRight w:val="0"/>
          <w:marTop w:val="0"/>
          <w:marBottom w:val="0"/>
          <w:divBdr>
            <w:top w:val="none" w:sz="0" w:space="0" w:color="auto"/>
            <w:left w:val="none" w:sz="0" w:space="0" w:color="auto"/>
            <w:bottom w:val="none" w:sz="0" w:space="0" w:color="auto"/>
            <w:right w:val="none" w:sz="0" w:space="0" w:color="auto"/>
          </w:divBdr>
        </w:div>
      </w:divsChild>
    </w:div>
    <w:div w:id="944000199">
      <w:bodyDiv w:val="1"/>
      <w:marLeft w:val="0"/>
      <w:marRight w:val="0"/>
      <w:marTop w:val="0"/>
      <w:marBottom w:val="0"/>
      <w:divBdr>
        <w:top w:val="none" w:sz="0" w:space="0" w:color="auto"/>
        <w:left w:val="none" w:sz="0" w:space="0" w:color="auto"/>
        <w:bottom w:val="none" w:sz="0" w:space="0" w:color="auto"/>
        <w:right w:val="none" w:sz="0" w:space="0" w:color="auto"/>
      </w:divBdr>
    </w:div>
    <w:div w:id="1034883119">
      <w:bodyDiv w:val="1"/>
      <w:marLeft w:val="0"/>
      <w:marRight w:val="0"/>
      <w:marTop w:val="0"/>
      <w:marBottom w:val="0"/>
      <w:divBdr>
        <w:top w:val="none" w:sz="0" w:space="0" w:color="auto"/>
        <w:left w:val="none" w:sz="0" w:space="0" w:color="auto"/>
        <w:bottom w:val="none" w:sz="0" w:space="0" w:color="auto"/>
        <w:right w:val="none" w:sz="0" w:space="0" w:color="auto"/>
      </w:divBdr>
    </w:div>
    <w:div w:id="1070426219">
      <w:bodyDiv w:val="1"/>
      <w:marLeft w:val="0"/>
      <w:marRight w:val="0"/>
      <w:marTop w:val="0"/>
      <w:marBottom w:val="0"/>
      <w:divBdr>
        <w:top w:val="none" w:sz="0" w:space="0" w:color="auto"/>
        <w:left w:val="none" w:sz="0" w:space="0" w:color="auto"/>
        <w:bottom w:val="none" w:sz="0" w:space="0" w:color="auto"/>
        <w:right w:val="none" w:sz="0" w:space="0" w:color="auto"/>
      </w:divBdr>
    </w:div>
    <w:div w:id="1075586555">
      <w:bodyDiv w:val="1"/>
      <w:marLeft w:val="0"/>
      <w:marRight w:val="0"/>
      <w:marTop w:val="0"/>
      <w:marBottom w:val="0"/>
      <w:divBdr>
        <w:top w:val="none" w:sz="0" w:space="0" w:color="auto"/>
        <w:left w:val="none" w:sz="0" w:space="0" w:color="auto"/>
        <w:bottom w:val="none" w:sz="0" w:space="0" w:color="auto"/>
        <w:right w:val="none" w:sz="0" w:space="0" w:color="auto"/>
      </w:divBdr>
    </w:div>
    <w:div w:id="1132358931">
      <w:bodyDiv w:val="1"/>
      <w:marLeft w:val="0"/>
      <w:marRight w:val="0"/>
      <w:marTop w:val="0"/>
      <w:marBottom w:val="0"/>
      <w:divBdr>
        <w:top w:val="none" w:sz="0" w:space="0" w:color="auto"/>
        <w:left w:val="none" w:sz="0" w:space="0" w:color="auto"/>
        <w:bottom w:val="none" w:sz="0" w:space="0" w:color="auto"/>
        <w:right w:val="none" w:sz="0" w:space="0" w:color="auto"/>
      </w:divBdr>
    </w:div>
    <w:div w:id="1204443670">
      <w:bodyDiv w:val="1"/>
      <w:marLeft w:val="0"/>
      <w:marRight w:val="0"/>
      <w:marTop w:val="0"/>
      <w:marBottom w:val="0"/>
      <w:divBdr>
        <w:top w:val="none" w:sz="0" w:space="0" w:color="auto"/>
        <w:left w:val="none" w:sz="0" w:space="0" w:color="auto"/>
        <w:bottom w:val="none" w:sz="0" w:space="0" w:color="auto"/>
        <w:right w:val="none" w:sz="0" w:space="0" w:color="auto"/>
      </w:divBdr>
    </w:div>
    <w:div w:id="1261528363">
      <w:bodyDiv w:val="1"/>
      <w:marLeft w:val="0"/>
      <w:marRight w:val="0"/>
      <w:marTop w:val="0"/>
      <w:marBottom w:val="0"/>
      <w:divBdr>
        <w:top w:val="none" w:sz="0" w:space="0" w:color="auto"/>
        <w:left w:val="none" w:sz="0" w:space="0" w:color="auto"/>
        <w:bottom w:val="none" w:sz="0" w:space="0" w:color="auto"/>
        <w:right w:val="none" w:sz="0" w:space="0" w:color="auto"/>
      </w:divBdr>
    </w:div>
    <w:div w:id="1288976217">
      <w:bodyDiv w:val="1"/>
      <w:marLeft w:val="0"/>
      <w:marRight w:val="0"/>
      <w:marTop w:val="0"/>
      <w:marBottom w:val="0"/>
      <w:divBdr>
        <w:top w:val="none" w:sz="0" w:space="0" w:color="auto"/>
        <w:left w:val="none" w:sz="0" w:space="0" w:color="auto"/>
        <w:bottom w:val="none" w:sz="0" w:space="0" w:color="auto"/>
        <w:right w:val="none" w:sz="0" w:space="0" w:color="auto"/>
      </w:divBdr>
    </w:div>
    <w:div w:id="1322732851">
      <w:bodyDiv w:val="1"/>
      <w:marLeft w:val="0"/>
      <w:marRight w:val="0"/>
      <w:marTop w:val="0"/>
      <w:marBottom w:val="0"/>
      <w:divBdr>
        <w:top w:val="none" w:sz="0" w:space="0" w:color="auto"/>
        <w:left w:val="none" w:sz="0" w:space="0" w:color="auto"/>
        <w:bottom w:val="none" w:sz="0" w:space="0" w:color="auto"/>
        <w:right w:val="none" w:sz="0" w:space="0" w:color="auto"/>
      </w:divBdr>
    </w:div>
    <w:div w:id="1355768275">
      <w:bodyDiv w:val="1"/>
      <w:marLeft w:val="0"/>
      <w:marRight w:val="0"/>
      <w:marTop w:val="0"/>
      <w:marBottom w:val="0"/>
      <w:divBdr>
        <w:top w:val="none" w:sz="0" w:space="0" w:color="auto"/>
        <w:left w:val="none" w:sz="0" w:space="0" w:color="auto"/>
        <w:bottom w:val="none" w:sz="0" w:space="0" w:color="auto"/>
        <w:right w:val="none" w:sz="0" w:space="0" w:color="auto"/>
      </w:divBdr>
    </w:div>
    <w:div w:id="1365864263">
      <w:bodyDiv w:val="1"/>
      <w:marLeft w:val="0"/>
      <w:marRight w:val="0"/>
      <w:marTop w:val="0"/>
      <w:marBottom w:val="0"/>
      <w:divBdr>
        <w:top w:val="none" w:sz="0" w:space="0" w:color="auto"/>
        <w:left w:val="none" w:sz="0" w:space="0" w:color="auto"/>
        <w:bottom w:val="none" w:sz="0" w:space="0" w:color="auto"/>
        <w:right w:val="none" w:sz="0" w:space="0" w:color="auto"/>
      </w:divBdr>
    </w:div>
    <w:div w:id="1418092333">
      <w:bodyDiv w:val="1"/>
      <w:marLeft w:val="0"/>
      <w:marRight w:val="0"/>
      <w:marTop w:val="0"/>
      <w:marBottom w:val="0"/>
      <w:divBdr>
        <w:top w:val="none" w:sz="0" w:space="0" w:color="auto"/>
        <w:left w:val="none" w:sz="0" w:space="0" w:color="auto"/>
        <w:bottom w:val="none" w:sz="0" w:space="0" w:color="auto"/>
        <w:right w:val="none" w:sz="0" w:space="0" w:color="auto"/>
      </w:divBdr>
    </w:div>
    <w:div w:id="1433285774">
      <w:bodyDiv w:val="1"/>
      <w:marLeft w:val="0"/>
      <w:marRight w:val="0"/>
      <w:marTop w:val="0"/>
      <w:marBottom w:val="0"/>
      <w:divBdr>
        <w:top w:val="none" w:sz="0" w:space="0" w:color="auto"/>
        <w:left w:val="none" w:sz="0" w:space="0" w:color="auto"/>
        <w:bottom w:val="none" w:sz="0" w:space="0" w:color="auto"/>
        <w:right w:val="none" w:sz="0" w:space="0" w:color="auto"/>
      </w:divBdr>
    </w:div>
    <w:div w:id="1520122195">
      <w:bodyDiv w:val="1"/>
      <w:marLeft w:val="0"/>
      <w:marRight w:val="0"/>
      <w:marTop w:val="0"/>
      <w:marBottom w:val="0"/>
      <w:divBdr>
        <w:top w:val="none" w:sz="0" w:space="0" w:color="auto"/>
        <w:left w:val="none" w:sz="0" w:space="0" w:color="auto"/>
        <w:bottom w:val="none" w:sz="0" w:space="0" w:color="auto"/>
        <w:right w:val="none" w:sz="0" w:space="0" w:color="auto"/>
      </w:divBdr>
    </w:div>
    <w:div w:id="1525827691">
      <w:bodyDiv w:val="1"/>
      <w:marLeft w:val="0"/>
      <w:marRight w:val="0"/>
      <w:marTop w:val="0"/>
      <w:marBottom w:val="0"/>
      <w:divBdr>
        <w:top w:val="none" w:sz="0" w:space="0" w:color="auto"/>
        <w:left w:val="none" w:sz="0" w:space="0" w:color="auto"/>
        <w:bottom w:val="none" w:sz="0" w:space="0" w:color="auto"/>
        <w:right w:val="none" w:sz="0" w:space="0" w:color="auto"/>
      </w:divBdr>
    </w:div>
    <w:div w:id="1532569442">
      <w:bodyDiv w:val="1"/>
      <w:marLeft w:val="0"/>
      <w:marRight w:val="0"/>
      <w:marTop w:val="0"/>
      <w:marBottom w:val="0"/>
      <w:divBdr>
        <w:top w:val="none" w:sz="0" w:space="0" w:color="auto"/>
        <w:left w:val="none" w:sz="0" w:space="0" w:color="auto"/>
        <w:bottom w:val="none" w:sz="0" w:space="0" w:color="auto"/>
        <w:right w:val="none" w:sz="0" w:space="0" w:color="auto"/>
      </w:divBdr>
    </w:div>
    <w:div w:id="1539468645">
      <w:bodyDiv w:val="1"/>
      <w:marLeft w:val="0"/>
      <w:marRight w:val="0"/>
      <w:marTop w:val="0"/>
      <w:marBottom w:val="0"/>
      <w:divBdr>
        <w:top w:val="none" w:sz="0" w:space="0" w:color="auto"/>
        <w:left w:val="none" w:sz="0" w:space="0" w:color="auto"/>
        <w:bottom w:val="none" w:sz="0" w:space="0" w:color="auto"/>
        <w:right w:val="none" w:sz="0" w:space="0" w:color="auto"/>
      </w:divBdr>
    </w:div>
    <w:div w:id="1571118736">
      <w:bodyDiv w:val="1"/>
      <w:marLeft w:val="0"/>
      <w:marRight w:val="0"/>
      <w:marTop w:val="0"/>
      <w:marBottom w:val="0"/>
      <w:divBdr>
        <w:top w:val="none" w:sz="0" w:space="0" w:color="auto"/>
        <w:left w:val="none" w:sz="0" w:space="0" w:color="auto"/>
        <w:bottom w:val="none" w:sz="0" w:space="0" w:color="auto"/>
        <w:right w:val="none" w:sz="0" w:space="0" w:color="auto"/>
      </w:divBdr>
    </w:div>
    <w:div w:id="1611860794">
      <w:bodyDiv w:val="1"/>
      <w:marLeft w:val="0"/>
      <w:marRight w:val="0"/>
      <w:marTop w:val="0"/>
      <w:marBottom w:val="0"/>
      <w:divBdr>
        <w:top w:val="none" w:sz="0" w:space="0" w:color="auto"/>
        <w:left w:val="none" w:sz="0" w:space="0" w:color="auto"/>
        <w:bottom w:val="none" w:sz="0" w:space="0" w:color="auto"/>
        <w:right w:val="none" w:sz="0" w:space="0" w:color="auto"/>
      </w:divBdr>
    </w:div>
    <w:div w:id="1624997463">
      <w:bodyDiv w:val="1"/>
      <w:marLeft w:val="0"/>
      <w:marRight w:val="0"/>
      <w:marTop w:val="0"/>
      <w:marBottom w:val="0"/>
      <w:divBdr>
        <w:top w:val="none" w:sz="0" w:space="0" w:color="auto"/>
        <w:left w:val="none" w:sz="0" w:space="0" w:color="auto"/>
        <w:bottom w:val="none" w:sz="0" w:space="0" w:color="auto"/>
        <w:right w:val="none" w:sz="0" w:space="0" w:color="auto"/>
      </w:divBdr>
    </w:div>
    <w:div w:id="1654675537">
      <w:bodyDiv w:val="1"/>
      <w:marLeft w:val="0"/>
      <w:marRight w:val="0"/>
      <w:marTop w:val="0"/>
      <w:marBottom w:val="0"/>
      <w:divBdr>
        <w:top w:val="none" w:sz="0" w:space="0" w:color="auto"/>
        <w:left w:val="none" w:sz="0" w:space="0" w:color="auto"/>
        <w:bottom w:val="none" w:sz="0" w:space="0" w:color="auto"/>
        <w:right w:val="none" w:sz="0" w:space="0" w:color="auto"/>
      </w:divBdr>
    </w:div>
    <w:div w:id="1736511435">
      <w:bodyDiv w:val="1"/>
      <w:marLeft w:val="0"/>
      <w:marRight w:val="0"/>
      <w:marTop w:val="0"/>
      <w:marBottom w:val="0"/>
      <w:divBdr>
        <w:top w:val="none" w:sz="0" w:space="0" w:color="auto"/>
        <w:left w:val="none" w:sz="0" w:space="0" w:color="auto"/>
        <w:bottom w:val="none" w:sz="0" w:space="0" w:color="auto"/>
        <w:right w:val="none" w:sz="0" w:space="0" w:color="auto"/>
      </w:divBdr>
    </w:div>
    <w:div w:id="1757434754">
      <w:bodyDiv w:val="1"/>
      <w:marLeft w:val="0"/>
      <w:marRight w:val="0"/>
      <w:marTop w:val="0"/>
      <w:marBottom w:val="0"/>
      <w:divBdr>
        <w:top w:val="none" w:sz="0" w:space="0" w:color="auto"/>
        <w:left w:val="none" w:sz="0" w:space="0" w:color="auto"/>
        <w:bottom w:val="none" w:sz="0" w:space="0" w:color="auto"/>
        <w:right w:val="none" w:sz="0" w:space="0" w:color="auto"/>
      </w:divBdr>
    </w:div>
    <w:div w:id="1791701750">
      <w:bodyDiv w:val="1"/>
      <w:marLeft w:val="0"/>
      <w:marRight w:val="0"/>
      <w:marTop w:val="0"/>
      <w:marBottom w:val="0"/>
      <w:divBdr>
        <w:top w:val="none" w:sz="0" w:space="0" w:color="auto"/>
        <w:left w:val="none" w:sz="0" w:space="0" w:color="auto"/>
        <w:bottom w:val="none" w:sz="0" w:space="0" w:color="auto"/>
        <w:right w:val="none" w:sz="0" w:space="0" w:color="auto"/>
      </w:divBdr>
    </w:div>
    <w:div w:id="1844592169">
      <w:bodyDiv w:val="1"/>
      <w:marLeft w:val="0"/>
      <w:marRight w:val="0"/>
      <w:marTop w:val="0"/>
      <w:marBottom w:val="0"/>
      <w:divBdr>
        <w:top w:val="none" w:sz="0" w:space="0" w:color="auto"/>
        <w:left w:val="none" w:sz="0" w:space="0" w:color="auto"/>
        <w:bottom w:val="none" w:sz="0" w:space="0" w:color="auto"/>
        <w:right w:val="none" w:sz="0" w:space="0" w:color="auto"/>
      </w:divBdr>
    </w:div>
    <w:div w:id="1870869530">
      <w:bodyDiv w:val="1"/>
      <w:marLeft w:val="0"/>
      <w:marRight w:val="0"/>
      <w:marTop w:val="0"/>
      <w:marBottom w:val="0"/>
      <w:divBdr>
        <w:top w:val="none" w:sz="0" w:space="0" w:color="auto"/>
        <w:left w:val="none" w:sz="0" w:space="0" w:color="auto"/>
        <w:bottom w:val="none" w:sz="0" w:space="0" w:color="auto"/>
        <w:right w:val="none" w:sz="0" w:space="0" w:color="auto"/>
      </w:divBdr>
    </w:div>
    <w:div w:id="1936087251">
      <w:bodyDiv w:val="1"/>
      <w:marLeft w:val="0"/>
      <w:marRight w:val="0"/>
      <w:marTop w:val="0"/>
      <w:marBottom w:val="0"/>
      <w:divBdr>
        <w:top w:val="none" w:sz="0" w:space="0" w:color="auto"/>
        <w:left w:val="none" w:sz="0" w:space="0" w:color="auto"/>
        <w:bottom w:val="none" w:sz="0" w:space="0" w:color="auto"/>
        <w:right w:val="none" w:sz="0" w:space="0" w:color="auto"/>
      </w:divBdr>
    </w:div>
    <w:div w:id="1940327452">
      <w:bodyDiv w:val="1"/>
      <w:marLeft w:val="0"/>
      <w:marRight w:val="0"/>
      <w:marTop w:val="0"/>
      <w:marBottom w:val="0"/>
      <w:divBdr>
        <w:top w:val="none" w:sz="0" w:space="0" w:color="auto"/>
        <w:left w:val="none" w:sz="0" w:space="0" w:color="auto"/>
        <w:bottom w:val="none" w:sz="0" w:space="0" w:color="auto"/>
        <w:right w:val="none" w:sz="0" w:space="0" w:color="auto"/>
      </w:divBdr>
    </w:div>
    <w:div w:id="1988507028">
      <w:bodyDiv w:val="1"/>
      <w:marLeft w:val="0"/>
      <w:marRight w:val="0"/>
      <w:marTop w:val="0"/>
      <w:marBottom w:val="0"/>
      <w:divBdr>
        <w:top w:val="none" w:sz="0" w:space="0" w:color="auto"/>
        <w:left w:val="none" w:sz="0" w:space="0" w:color="auto"/>
        <w:bottom w:val="none" w:sz="0" w:space="0" w:color="auto"/>
        <w:right w:val="none" w:sz="0" w:space="0" w:color="auto"/>
      </w:divBdr>
      <w:divsChild>
        <w:div w:id="582685317">
          <w:marLeft w:val="0"/>
          <w:marRight w:val="0"/>
          <w:marTop w:val="0"/>
          <w:marBottom w:val="0"/>
          <w:divBdr>
            <w:top w:val="none" w:sz="0" w:space="0" w:color="auto"/>
            <w:left w:val="none" w:sz="0" w:space="0" w:color="auto"/>
            <w:bottom w:val="none" w:sz="0" w:space="0" w:color="auto"/>
            <w:right w:val="none" w:sz="0" w:space="0" w:color="auto"/>
          </w:divBdr>
        </w:div>
      </w:divsChild>
    </w:div>
    <w:div w:id="2065326192">
      <w:bodyDiv w:val="1"/>
      <w:marLeft w:val="0"/>
      <w:marRight w:val="0"/>
      <w:marTop w:val="0"/>
      <w:marBottom w:val="0"/>
      <w:divBdr>
        <w:top w:val="none" w:sz="0" w:space="0" w:color="auto"/>
        <w:left w:val="none" w:sz="0" w:space="0" w:color="auto"/>
        <w:bottom w:val="none" w:sz="0" w:space="0" w:color="auto"/>
        <w:right w:val="none" w:sz="0" w:space="0" w:color="auto"/>
      </w:divBdr>
    </w:div>
    <w:div w:id="2093041372">
      <w:bodyDiv w:val="1"/>
      <w:marLeft w:val="0"/>
      <w:marRight w:val="0"/>
      <w:marTop w:val="0"/>
      <w:marBottom w:val="0"/>
      <w:divBdr>
        <w:top w:val="none" w:sz="0" w:space="0" w:color="auto"/>
        <w:left w:val="none" w:sz="0" w:space="0" w:color="auto"/>
        <w:bottom w:val="none" w:sz="0" w:space="0" w:color="auto"/>
        <w:right w:val="none" w:sz="0" w:space="0" w:color="auto"/>
      </w:divBdr>
    </w:div>
    <w:div w:id="2105572698">
      <w:bodyDiv w:val="1"/>
      <w:marLeft w:val="0"/>
      <w:marRight w:val="0"/>
      <w:marTop w:val="0"/>
      <w:marBottom w:val="0"/>
      <w:divBdr>
        <w:top w:val="none" w:sz="0" w:space="0" w:color="auto"/>
        <w:left w:val="none" w:sz="0" w:space="0" w:color="auto"/>
        <w:bottom w:val="none" w:sz="0" w:space="0" w:color="auto"/>
        <w:right w:val="none" w:sz="0" w:space="0" w:color="auto"/>
      </w:divBdr>
    </w:div>
    <w:div w:id="21069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D2B7E-077F-4344-B969-B4F25AA5C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2730</Words>
  <Characters>1557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2025-09-15T14:00:00Z</dcterms:created>
  <dcterms:modified xsi:type="dcterms:W3CDTF">2025-09-15T14:01:00Z</dcterms:modified>
</cp:coreProperties>
</file>