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F38E" w14:textId="77777777" w:rsidR="004948B3" w:rsidRPr="00AC39D6" w:rsidRDefault="004948B3" w:rsidP="00324CC7">
      <w:pPr>
        <w:tabs>
          <w:tab w:val="left" w:pos="567"/>
        </w:tabs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3B4CDD9" w14:textId="77777777" w:rsidR="008A11DF" w:rsidRPr="00AC39D6" w:rsidRDefault="008A11DF" w:rsidP="008A11DF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A499FB3" w14:textId="77777777" w:rsidR="008A11DF" w:rsidRDefault="008A11DF" w:rsidP="008A11DF">
      <w:pPr>
        <w:ind w:firstLine="5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E2CFD">
        <w:rPr>
          <w:rFonts w:eastAsia="Times New Roman" w:cs="Calibri"/>
          <w:noProof/>
          <w:lang w:eastAsia="lt-LT"/>
        </w:rPr>
        <w:drawing>
          <wp:inline distT="0" distB="0" distL="0" distR="0" wp14:anchorId="2D32CA7F" wp14:editId="108F257C">
            <wp:extent cx="828675" cy="542925"/>
            <wp:effectExtent l="0" t="0" r="9525" b="9525"/>
            <wp:docPr id="1" name="Picture 1" descr="ON_logo_i_dokumen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_logo_i_dokumentu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073C4" w14:textId="77777777" w:rsidR="008A11DF" w:rsidRDefault="008A11DF" w:rsidP="008A11DF">
      <w:pPr>
        <w:ind w:firstLine="54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BE5E299" w14:textId="77777777" w:rsidR="008A11DF" w:rsidRPr="005111D8" w:rsidRDefault="008A11DF" w:rsidP="008A11DF">
      <w:pPr>
        <w:jc w:val="center"/>
        <w:rPr>
          <w:rFonts w:cstheme="minorHAnsi"/>
          <w:b/>
        </w:rPr>
      </w:pPr>
      <w:r>
        <w:rPr>
          <w:rFonts w:cstheme="minorHAnsi"/>
          <w:b/>
        </w:rPr>
        <w:t>AKCINĖ BENDROVĖ</w:t>
      </w:r>
      <w:r w:rsidRPr="005111D8">
        <w:rPr>
          <w:rFonts w:cstheme="minorHAnsi"/>
          <w:b/>
        </w:rPr>
        <w:t xml:space="preserve"> „ORO NAVIGACIJA“</w:t>
      </w:r>
    </w:p>
    <w:p w14:paraId="3174D870" w14:textId="77777777" w:rsidR="00252535" w:rsidRPr="00AC39D6" w:rsidRDefault="00252535" w:rsidP="00324CC7">
      <w:pPr>
        <w:ind w:firstLine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C8D8A16" w14:textId="77777777" w:rsidR="008A11DF" w:rsidRDefault="008A11DF" w:rsidP="00D06B68">
      <w:pPr>
        <w:ind w:firstLine="540"/>
        <w:jc w:val="both"/>
        <w:rPr>
          <w:rFonts w:asciiTheme="minorHAnsi" w:hAnsiTheme="minorHAnsi" w:cstheme="minorHAnsi"/>
          <w:color w:val="000000" w:themeColor="text1"/>
        </w:rPr>
      </w:pPr>
    </w:p>
    <w:p w14:paraId="5F6CBC10" w14:textId="77777777" w:rsidR="0028697C" w:rsidRDefault="0028697C" w:rsidP="0028697C">
      <w:pPr>
        <w:spacing w:before="240"/>
        <w:jc w:val="center"/>
        <w:rPr>
          <w:rFonts w:cstheme="minorHAnsi"/>
          <w:b/>
          <w:bCs/>
        </w:rPr>
      </w:pPr>
      <w:r w:rsidRPr="0032294F">
        <w:rPr>
          <w:rFonts w:cstheme="minorHAnsi"/>
          <w:b/>
          <w:bCs/>
        </w:rPr>
        <w:t>KVIETIMAS Į RINKOS KONSULTACIJĄ</w:t>
      </w:r>
    </w:p>
    <w:p w14:paraId="6977A965" w14:textId="35EE5741" w:rsidR="0028697C" w:rsidRPr="00CF4D3C" w:rsidRDefault="0028697C" w:rsidP="0028697C">
      <w:pPr>
        <w:spacing w:before="240"/>
        <w:jc w:val="center"/>
        <w:rPr>
          <w:rFonts w:cstheme="minorHAnsi"/>
        </w:rPr>
      </w:pPr>
      <w:r w:rsidRPr="00D06372">
        <w:rPr>
          <w:rFonts w:cstheme="minorHAnsi"/>
        </w:rPr>
        <w:t>202</w:t>
      </w:r>
      <w:r w:rsidR="00106577">
        <w:rPr>
          <w:rFonts w:cstheme="minorHAnsi"/>
        </w:rPr>
        <w:t>5</w:t>
      </w:r>
      <w:r w:rsidRPr="00D06372">
        <w:rPr>
          <w:rFonts w:cstheme="minorHAnsi"/>
        </w:rPr>
        <w:t>-</w:t>
      </w:r>
      <w:r w:rsidR="00773D8D">
        <w:rPr>
          <w:rFonts w:cstheme="minorHAnsi"/>
        </w:rPr>
        <w:t>0</w:t>
      </w:r>
      <w:r w:rsidR="00B1344B">
        <w:rPr>
          <w:rFonts w:cstheme="minorHAnsi"/>
        </w:rPr>
        <w:t>9</w:t>
      </w:r>
      <w:r w:rsidRPr="00D06372">
        <w:rPr>
          <w:rFonts w:cstheme="minorHAnsi"/>
        </w:rPr>
        <w:t>-</w:t>
      </w:r>
      <w:r w:rsidR="00B1344B">
        <w:rPr>
          <w:rFonts w:cstheme="minorHAnsi"/>
        </w:rPr>
        <w:t>16</w:t>
      </w:r>
    </w:p>
    <w:p w14:paraId="2EAA8400" w14:textId="77777777" w:rsidR="0028697C" w:rsidRPr="0032294F" w:rsidRDefault="0028697C" w:rsidP="0028697C">
      <w:pPr>
        <w:jc w:val="center"/>
        <w:rPr>
          <w:rFonts w:cstheme="minorHAnsi"/>
          <w:b/>
          <w:bCs/>
        </w:rPr>
      </w:pPr>
    </w:p>
    <w:p w14:paraId="5E96B496" w14:textId="40B4FB83" w:rsidR="0028697C" w:rsidRPr="001177EC" w:rsidRDefault="0028697C" w:rsidP="00773D8D">
      <w:pPr>
        <w:autoSpaceDE w:val="0"/>
        <w:autoSpaceDN w:val="0"/>
        <w:adjustRightInd w:val="0"/>
        <w:jc w:val="both"/>
        <w:rPr>
          <w:rFonts w:cstheme="minorHAnsi"/>
        </w:rPr>
      </w:pPr>
      <w:r>
        <w:rPr>
          <w:rFonts w:cstheme="minorHAnsi"/>
        </w:rPr>
        <w:t>AB</w:t>
      </w:r>
      <w:r w:rsidRPr="001177EC">
        <w:rPr>
          <w:rFonts w:cstheme="minorHAnsi"/>
        </w:rPr>
        <w:t xml:space="preserve"> „</w:t>
      </w:r>
      <w:r>
        <w:rPr>
          <w:rFonts w:cstheme="minorHAnsi"/>
        </w:rPr>
        <w:t>Oro navigacija</w:t>
      </w:r>
      <w:r w:rsidRPr="001177EC">
        <w:rPr>
          <w:rFonts w:cstheme="minorHAnsi"/>
        </w:rPr>
        <w:t>“ (toliau – Perkan</w:t>
      </w:r>
      <w:r>
        <w:rPr>
          <w:rFonts w:cstheme="minorHAnsi"/>
        </w:rPr>
        <w:t>čioji organizacija</w:t>
      </w:r>
      <w:r w:rsidRPr="001177EC">
        <w:rPr>
          <w:rFonts w:cstheme="minorHAnsi"/>
        </w:rPr>
        <w:t xml:space="preserve">), siekdama tinkamai pasiruošti </w:t>
      </w:r>
      <w:r w:rsidR="00B1344B" w:rsidRPr="00B1344B">
        <w:rPr>
          <w:rFonts w:eastAsia="Times New Roman" w:cs="Calibri"/>
          <w:b/>
          <w:iCs/>
          <w:lang w:val="lv-LV"/>
        </w:rPr>
        <w:t xml:space="preserve">Frontuojančio draudimo poliso išdavimo </w:t>
      </w:r>
      <w:r w:rsidR="00B1344B">
        <w:rPr>
          <w:rFonts w:eastAsia="Times New Roman" w:cs="Calibri"/>
          <w:b/>
          <w:iCs/>
          <w:lang w:val="lv-LV"/>
        </w:rPr>
        <w:t>paslaug</w:t>
      </w:r>
      <w:r w:rsidR="00B1344B">
        <w:rPr>
          <w:rFonts w:eastAsia="Times New Roman" w:cs="Calibri"/>
          <w:b/>
          <w:iCs/>
        </w:rPr>
        <w:t xml:space="preserve">ų </w:t>
      </w:r>
      <w:r w:rsidR="00B1344B" w:rsidRPr="00B1344B">
        <w:rPr>
          <w:rFonts w:eastAsia="Times New Roman" w:cs="Calibri"/>
          <w:b/>
          <w:iCs/>
          <w:lang w:val="lv-LV"/>
        </w:rPr>
        <w:t>pirkim</w:t>
      </w:r>
      <w:r w:rsidR="00B1344B">
        <w:rPr>
          <w:rFonts w:eastAsia="Times New Roman" w:cs="Calibri"/>
          <w:b/>
          <w:iCs/>
          <w:lang w:val="lv-LV"/>
        </w:rPr>
        <w:t>ui</w:t>
      </w:r>
      <w:r w:rsidR="00B1344B" w:rsidRPr="001177EC">
        <w:rPr>
          <w:rFonts w:cstheme="minorHAnsi"/>
        </w:rPr>
        <w:t xml:space="preserve"> </w:t>
      </w:r>
      <w:r w:rsidRPr="001177EC">
        <w:rPr>
          <w:rFonts w:cstheme="minorHAnsi"/>
        </w:rPr>
        <w:t xml:space="preserve">(toliau – Pirkimas) vykdo rinkos konsultaciją ir kviečia rinkos dalyvius (toliau – Dalyvis) aktyviai dalyvauti. </w:t>
      </w:r>
    </w:p>
    <w:p w14:paraId="569ACE5C" w14:textId="69FCE1B5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 xml:space="preserve">Rinkos konsultacija vykdoma Centrinės viešųjų pirkimų informacinės sistemos (toliau – CVP IS) priemonėmis. </w:t>
      </w:r>
      <w:r w:rsidRPr="001177EC">
        <w:rPr>
          <w:rFonts w:cstheme="minorHAnsi"/>
          <w:b/>
          <w:bCs/>
        </w:rPr>
        <w:t xml:space="preserve">Kviečiame Dalyvius susipažinti </w:t>
      </w:r>
      <w:r w:rsidR="00B1344B">
        <w:rPr>
          <w:rFonts w:cstheme="minorHAnsi"/>
          <w:b/>
          <w:bCs/>
        </w:rPr>
        <w:t xml:space="preserve">kartu su </w:t>
      </w:r>
      <w:r w:rsidRPr="001177EC">
        <w:rPr>
          <w:rFonts w:cstheme="minorHAnsi"/>
          <w:b/>
          <w:bCs/>
        </w:rPr>
        <w:t>kvietim</w:t>
      </w:r>
      <w:r w:rsidR="00B1344B">
        <w:rPr>
          <w:rFonts w:cstheme="minorHAnsi"/>
          <w:b/>
          <w:bCs/>
        </w:rPr>
        <w:t>e</w:t>
      </w:r>
      <w:r w:rsidRPr="001177EC">
        <w:rPr>
          <w:rFonts w:cstheme="minorHAnsi"/>
          <w:b/>
          <w:bCs/>
        </w:rPr>
        <w:t xml:space="preserve"> pateikiamais dokumentais ir CVP IS priemonėmis ne vėliau kaip iki CVP IS nurodyto termino pabaigos aktyviai teikti atsakymus į pateiktus klausimus.</w:t>
      </w:r>
      <w:r w:rsidRPr="001177EC">
        <w:rPr>
          <w:rFonts w:cstheme="minorHAnsi"/>
        </w:rPr>
        <w:t xml:space="preserve"> Klausimai, pastabos (siūlymai), gauti pasibaigus CVP IS nurodytam terminui gali būti nenagrinėjami. </w:t>
      </w:r>
      <w:r w:rsidRPr="001177EC">
        <w:rPr>
          <w:rFonts w:cstheme="minorHAnsi"/>
          <w:bCs/>
          <w:lang w:eastAsia="ja-JP"/>
        </w:rPr>
        <w:t>Rinkos konsultacija vykdoma lietuvių kalba.</w:t>
      </w:r>
      <w:r w:rsidRPr="001177EC">
        <w:t xml:space="preserve"> </w:t>
      </w:r>
      <w:r w:rsidRPr="001177EC">
        <w:rPr>
          <w:rFonts w:cstheme="minorHAnsi"/>
          <w:bCs/>
          <w:lang w:eastAsia="ja-JP"/>
        </w:rPr>
        <w:t xml:space="preserve">Klausimai, pastabos ir (ar) pasiūlymai turi būti pateikti: </w:t>
      </w:r>
      <w:r w:rsidRPr="001177EC">
        <w:rPr>
          <w:rFonts w:cstheme="minorHAnsi"/>
          <w:b/>
          <w:lang w:eastAsia="ja-JP"/>
        </w:rPr>
        <w:t>per CVP IS.</w:t>
      </w:r>
    </w:p>
    <w:p w14:paraId="0BEB8088" w14:textId="77777777" w:rsidR="0028697C" w:rsidRPr="001177EC" w:rsidRDefault="0028697C" w:rsidP="0028697C">
      <w:pPr>
        <w:ind w:right="-101" w:firstLine="720"/>
        <w:jc w:val="both"/>
        <w:rPr>
          <w:rFonts w:cstheme="minorHAnsi"/>
          <w:u w:val="single"/>
        </w:rPr>
      </w:pPr>
      <w:r w:rsidRPr="001177EC">
        <w:rPr>
          <w:rFonts w:cstheme="minorHAnsi"/>
          <w:u w:val="single"/>
        </w:rPr>
        <w:t>Rinkos konsultacija nėra skelbimas apie Pirkimą ar išankstinis skelbimas apie Pirkimą. Rinkos konsultacijos metu tiekėjai nėra kviečiami teikti pasiūlymus pirkimui, t. y. varžytis dėl pirkimo sutarties sudarymo.</w:t>
      </w:r>
      <w:r w:rsidRPr="001177EC">
        <w:t xml:space="preserve"> </w:t>
      </w:r>
      <w:r w:rsidRPr="001177EC">
        <w:rPr>
          <w:rFonts w:cstheme="minorHAnsi"/>
          <w:u w:val="single"/>
        </w:rPr>
        <w:t>Paskelbti dokumentų projektai nėra galutiniai, jų turinys po rinkos konsultacijos gali keistis.</w:t>
      </w:r>
    </w:p>
    <w:p w14:paraId="64AEA477" w14:textId="77777777" w:rsidR="0028697C" w:rsidRDefault="0028697C" w:rsidP="0028697C">
      <w:pPr>
        <w:ind w:right="-101" w:firstLine="720"/>
        <w:jc w:val="both"/>
        <w:rPr>
          <w:rFonts w:cstheme="minorHAnsi"/>
          <w:b/>
          <w:bCs/>
          <w:sz w:val="20"/>
          <w:szCs w:val="20"/>
        </w:rPr>
      </w:pPr>
    </w:p>
    <w:p w14:paraId="1AE858E0" w14:textId="1139AADC" w:rsidR="0028697C" w:rsidRPr="001177EC" w:rsidRDefault="0028697C" w:rsidP="0028697C">
      <w:pPr>
        <w:ind w:right="-101" w:firstLine="720"/>
        <w:jc w:val="both"/>
        <w:rPr>
          <w:rFonts w:cstheme="minorHAnsi"/>
          <w:b/>
          <w:bCs/>
        </w:rPr>
      </w:pPr>
      <w:r w:rsidRPr="001177EC">
        <w:rPr>
          <w:rFonts w:cstheme="minorHAnsi"/>
          <w:b/>
          <w:bCs/>
        </w:rPr>
        <w:t>Perkančio</w:t>
      </w:r>
      <w:r>
        <w:rPr>
          <w:rFonts w:cstheme="minorHAnsi"/>
          <w:b/>
          <w:bCs/>
        </w:rPr>
        <w:t>sios organizacijos</w:t>
      </w:r>
      <w:r w:rsidRPr="001177EC">
        <w:rPr>
          <w:rFonts w:cstheme="minorHAnsi"/>
          <w:b/>
          <w:bCs/>
        </w:rPr>
        <w:t xml:space="preserve"> tikslai šios rinkos konsultacijos metu:</w:t>
      </w:r>
    </w:p>
    <w:p w14:paraId="5EA65593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>1. Išsamiai išanalizuoti Pirkimo objekto specifiką, išsiaiškinti įvairius su pirkimo objektu susijusius klausimus ir tinkamai pasirengti pirkimui;</w:t>
      </w:r>
    </w:p>
    <w:p w14:paraId="2E2DDE31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>2. Sudaryti sąlygas rinkos dalyviams ir kitiems suinteresuotiems asmenims pateikti pastabas, pasiūlymus, klausimus, įžvalgas, rekomendacijas.</w:t>
      </w:r>
    </w:p>
    <w:p w14:paraId="30B1C5F5" w14:textId="77777777" w:rsidR="0028697C" w:rsidRPr="001177EC" w:rsidRDefault="0028697C" w:rsidP="0028697C">
      <w:pPr>
        <w:ind w:right="-101" w:firstLine="720"/>
        <w:jc w:val="both"/>
        <w:rPr>
          <w:rFonts w:cstheme="minorHAnsi"/>
        </w:rPr>
      </w:pPr>
      <w:r w:rsidRPr="001177EC">
        <w:rPr>
          <w:rFonts w:cstheme="minorHAnsi"/>
        </w:rPr>
        <w:t xml:space="preserve">3. Parengti aiškius ir konkurenciją užtikrinančius pirkimo dokumentus, įvertinti realias rinkos galimybes suteikti reikiamas </w:t>
      </w:r>
      <w:r>
        <w:rPr>
          <w:rFonts w:cstheme="minorHAnsi"/>
        </w:rPr>
        <w:t>paslaugas</w:t>
      </w:r>
      <w:r w:rsidRPr="001177EC">
        <w:rPr>
          <w:rFonts w:cstheme="minorHAnsi"/>
        </w:rPr>
        <w:t xml:space="preserve"> gaunant rinkos dalyvių siūlymus.</w:t>
      </w:r>
    </w:p>
    <w:p w14:paraId="2F041EC6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4C1D5271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1BF0A1F4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7981CC81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38F59EB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2D7932F6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1DA4CFC0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6C2BE0F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8021FF7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331F79BC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4910A64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D564D16" w14:textId="77777777" w:rsidR="00934DE8" w:rsidRDefault="00934DE8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5B4878FD" w14:textId="77777777" w:rsidR="0028697C" w:rsidRDefault="0028697C" w:rsidP="0028697C">
      <w:pPr>
        <w:spacing w:before="240" w:after="60"/>
        <w:jc w:val="both"/>
        <w:rPr>
          <w:rFonts w:cstheme="minorHAnsi"/>
          <w:b/>
          <w:lang w:eastAsia="ja-JP"/>
        </w:rPr>
      </w:pPr>
    </w:p>
    <w:p w14:paraId="065679E0" w14:textId="77777777" w:rsidR="0028697C" w:rsidRPr="0032294F" w:rsidRDefault="0028697C" w:rsidP="0028697C">
      <w:pPr>
        <w:spacing w:before="240" w:after="60"/>
        <w:jc w:val="both"/>
        <w:rPr>
          <w:rFonts w:eastAsia="SimSun" w:cstheme="minorHAnsi"/>
          <w:b/>
          <w:lang w:eastAsia="ja-JP"/>
        </w:rPr>
      </w:pPr>
      <w:r>
        <w:rPr>
          <w:rFonts w:eastAsia="SimSun" w:cstheme="minorHAnsi"/>
          <w:b/>
          <w:lang w:eastAsia="ja-JP"/>
        </w:rPr>
        <w:lastRenderedPageBreak/>
        <w:t>R</w:t>
      </w:r>
      <w:r w:rsidRPr="0032294F">
        <w:rPr>
          <w:rFonts w:eastAsia="SimSun" w:cstheme="minorHAnsi"/>
          <w:b/>
          <w:lang w:eastAsia="ja-JP"/>
        </w:rPr>
        <w:t>inkos konsultacijos metu siekiama aptarti šiuos klausimus: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66"/>
        <w:gridCol w:w="3760"/>
        <w:gridCol w:w="4869"/>
      </w:tblGrid>
      <w:tr w:rsidR="0028697C" w:rsidRPr="0032294F" w14:paraId="70319EAB" w14:textId="77777777" w:rsidTr="00EE5192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3E8E326F" w14:textId="77777777" w:rsidR="0028697C" w:rsidRPr="0032294F" w:rsidRDefault="0028697C" w:rsidP="0028697C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>Dalyvio pavadinimas</w:t>
            </w:r>
          </w:p>
        </w:tc>
      </w:tr>
      <w:tr w:rsidR="0028697C" w:rsidRPr="0032294F" w14:paraId="4C51A8EF" w14:textId="77777777" w:rsidTr="00EE5192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3AA0F7DD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42B08FDE" w14:textId="77777777" w:rsidTr="00EE5192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73CAB5E2" w14:textId="012AC4AF" w:rsidR="0028697C" w:rsidRPr="0032294F" w:rsidRDefault="0028697C" w:rsidP="0028697C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 xml:space="preserve">Prašome pateikti siūlymus </w:t>
            </w:r>
            <w:r w:rsidRPr="0028697C">
              <w:rPr>
                <w:rFonts w:asciiTheme="minorHAnsi" w:hAnsiTheme="minorHAnsi" w:cstheme="minorHAnsi"/>
                <w:b/>
                <w:bCs/>
              </w:rPr>
              <w:t>Techninės specifikacijos</w:t>
            </w:r>
            <w:r w:rsidRPr="0032294F">
              <w:rPr>
                <w:rFonts w:asciiTheme="minorHAnsi" w:hAnsiTheme="minorHAnsi" w:cstheme="minorHAnsi"/>
              </w:rPr>
              <w:t xml:space="preserve"> papildymui arba tikslinimui (jeigu manote, kad tai būtina)</w:t>
            </w:r>
            <w:r>
              <w:rPr>
                <w:rFonts w:asciiTheme="minorHAnsi" w:hAnsiTheme="minorHAnsi" w:cstheme="minorHAnsi"/>
              </w:rPr>
              <w:t>. Nurodykite, kokios konkrečiai informacijos trūksta</w:t>
            </w:r>
            <w:r w:rsidRPr="0032294F">
              <w:rPr>
                <w:rFonts w:asciiTheme="minorHAnsi" w:hAnsiTheme="minorHAnsi" w:cstheme="minorHAnsi"/>
              </w:rPr>
              <w:t>. Taip pat nurodyti, jeigu manote, kad dalis reikalavimų / punktų yra neaiškūs, neracionalūs arba pertekliniai.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8697C" w:rsidRPr="0032294F" w14:paraId="3CA9E183" w14:textId="77777777" w:rsidTr="00EE5192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A8C1FBA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59BB99F3" w14:textId="77777777" w:rsidTr="00B1344B">
        <w:tc>
          <w:tcPr>
            <w:tcW w:w="768" w:type="pct"/>
            <w:tcBorders>
              <w:top w:val="dotted" w:sz="4" w:space="0" w:color="auto"/>
            </w:tcBorders>
          </w:tcPr>
          <w:p w14:paraId="5C3D283E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Pr="0032294F">
              <w:rPr>
                <w:rFonts w:eastAsia="Times New Roman" w:cstheme="minorHAnsi"/>
                <w:color w:val="000000"/>
                <w:lang w:eastAsia="lt-LT"/>
              </w:rPr>
              <w:t>unkto Nr.</w:t>
            </w:r>
          </w:p>
        </w:tc>
        <w:tc>
          <w:tcPr>
            <w:tcW w:w="1844" w:type="pct"/>
            <w:tcBorders>
              <w:top w:val="dotted" w:sz="4" w:space="0" w:color="auto"/>
            </w:tcBorders>
          </w:tcPr>
          <w:p w14:paraId="313DC192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>
              <w:rPr>
                <w:rFonts w:eastAsia="Times New Roman" w:cstheme="minorHAnsi"/>
                <w:color w:val="000000"/>
                <w:lang w:eastAsia="lt-LT"/>
              </w:rPr>
              <w:t>P</w:t>
            </w:r>
            <w:r w:rsidRPr="0032294F">
              <w:rPr>
                <w:rFonts w:eastAsia="Times New Roman" w:cstheme="minorHAnsi"/>
                <w:color w:val="000000"/>
                <w:lang w:eastAsia="lt-LT"/>
              </w:rPr>
              <w:t>unktas</w:t>
            </w: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2937B8DC" w14:textId="77777777" w:rsidR="0028697C" w:rsidRPr="0032294F" w:rsidRDefault="0028697C" w:rsidP="00EE5192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  <w:r>
              <w:rPr>
                <w:rFonts w:eastAsia="Times New Roman" w:cstheme="minorHAnsi"/>
                <w:color w:val="000000"/>
                <w:lang w:eastAsia="lt-LT"/>
              </w:rPr>
              <w:t xml:space="preserve"> (siūlymas)</w:t>
            </w:r>
          </w:p>
        </w:tc>
      </w:tr>
      <w:tr w:rsidR="0028697C" w:rsidRPr="0032294F" w14:paraId="4F25D90A" w14:textId="77777777" w:rsidTr="00B1344B">
        <w:tc>
          <w:tcPr>
            <w:tcW w:w="768" w:type="pct"/>
            <w:tcBorders>
              <w:top w:val="dotted" w:sz="4" w:space="0" w:color="auto"/>
            </w:tcBorders>
          </w:tcPr>
          <w:p w14:paraId="0D0DEACE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844" w:type="pct"/>
            <w:tcBorders>
              <w:top w:val="dotted" w:sz="4" w:space="0" w:color="auto"/>
            </w:tcBorders>
          </w:tcPr>
          <w:p w14:paraId="69F5870C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0B4AC9A1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28697C" w:rsidRPr="0032294F" w14:paraId="418C6876" w14:textId="77777777" w:rsidTr="00B1344B">
        <w:tc>
          <w:tcPr>
            <w:tcW w:w="768" w:type="pct"/>
            <w:tcBorders>
              <w:top w:val="dotted" w:sz="4" w:space="0" w:color="auto"/>
            </w:tcBorders>
          </w:tcPr>
          <w:p w14:paraId="7A042D45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844" w:type="pct"/>
            <w:tcBorders>
              <w:top w:val="dotted" w:sz="4" w:space="0" w:color="auto"/>
            </w:tcBorders>
          </w:tcPr>
          <w:p w14:paraId="0D49ABB4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5E4CC0C7" w14:textId="77777777" w:rsidR="0028697C" w:rsidRPr="0032294F" w:rsidRDefault="0028697C" w:rsidP="00EE5192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4D3A04" w:rsidRPr="0032294F" w14:paraId="34CE48ED" w14:textId="77777777" w:rsidTr="00EE5192">
        <w:tc>
          <w:tcPr>
            <w:tcW w:w="5000" w:type="pct"/>
            <w:gridSpan w:val="3"/>
            <w:tcBorders>
              <w:bottom w:val="dotted" w:sz="4" w:space="0" w:color="auto"/>
            </w:tcBorders>
          </w:tcPr>
          <w:p w14:paraId="42904C5C" w14:textId="5B1ECE85" w:rsidR="004D3A04" w:rsidRPr="0032294F" w:rsidRDefault="004D3A04" w:rsidP="004D3A04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asciiTheme="minorHAnsi" w:hAnsiTheme="minorHAnsi" w:cstheme="minorHAnsi"/>
              </w:rPr>
            </w:pPr>
            <w:r w:rsidRPr="0032294F">
              <w:rPr>
                <w:rFonts w:asciiTheme="minorHAnsi" w:hAnsiTheme="minorHAnsi" w:cstheme="minorHAnsi"/>
              </w:rPr>
              <w:t xml:space="preserve">Prašome nurodyti ar </w:t>
            </w:r>
            <w:r w:rsidRPr="004D3A04">
              <w:rPr>
                <w:rFonts w:asciiTheme="minorHAnsi" w:hAnsiTheme="minorHAnsi" w:cstheme="minorHAnsi"/>
                <w:b/>
                <w:bCs/>
              </w:rPr>
              <w:t>Techninėje specifikacijoje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2294F">
              <w:rPr>
                <w:rFonts w:asciiTheme="minorHAnsi" w:hAnsiTheme="minorHAnsi" w:cstheme="minorHAnsi"/>
              </w:rPr>
              <w:t>pateikiam</w:t>
            </w:r>
            <w:r>
              <w:rPr>
                <w:rFonts w:asciiTheme="minorHAnsi" w:hAnsiTheme="minorHAnsi" w:cstheme="minorHAnsi"/>
              </w:rPr>
              <w:t>a</w:t>
            </w:r>
            <w:r w:rsidRPr="0032294F">
              <w:rPr>
                <w:rFonts w:asciiTheme="minorHAnsi" w:hAnsiTheme="minorHAnsi" w:cstheme="minorHAnsi"/>
              </w:rPr>
              <w:t xml:space="preserve"> P</w:t>
            </w:r>
            <w:r w:rsidR="00B1344B">
              <w:rPr>
                <w:rFonts w:asciiTheme="minorHAnsi" w:hAnsiTheme="minorHAnsi" w:cstheme="minorHAnsi"/>
              </w:rPr>
              <w:t>aslaugų</w:t>
            </w:r>
            <w:r>
              <w:rPr>
                <w:rFonts w:asciiTheme="minorHAnsi" w:hAnsiTheme="minorHAnsi" w:cstheme="minorHAnsi"/>
              </w:rPr>
              <w:t xml:space="preserve"> apimtis yra pakankama</w:t>
            </w:r>
            <w:r w:rsidRPr="0032294F">
              <w:rPr>
                <w:rFonts w:asciiTheme="minorHAnsi" w:hAnsiTheme="minorHAnsi" w:cstheme="minorHAnsi"/>
              </w:rPr>
              <w:t>. Jei ne, prašome nurodyti siūlom</w:t>
            </w:r>
            <w:r w:rsidR="00B1344B">
              <w:rPr>
                <w:rFonts w:asciiTheme="minorHAnsi" w:hAnsiTheme="minorHAnsi" w:cstheme="minorHAnsi"/>
              </w:rPr>
              <w:t>as</w:t>
            </w:r>
            <w:r w:rsidRPr="0032294F">
              <w:rPr>
                <w:rFonts w:asciiTheme="minorHAnsi" w:hAnsiTheme="minorHAnsi" w:cstheme="minorHAnsi"/>
              </w:rPr>
              <w:t xml:space="preserve"> preliminar</w:t>
            </w:r>
            <w:r>
              <w:rPr>
                <w:rFonts w:asciiTheme="minorHAnsi" w:hAnsiTheme="minorHAnsi" w:cstheme="minorHAnsi"/>
              </w:rPr>
              <w:t>i</w:t>
            </w:r>
            <w:r w:rsidR="00B1344B">
              <w:rPr>
                <w:rFonts w:asciiTheme="minorHAnsi" w:hAnsiTheme="minorHAnsi" w:cstheme="minorHAnsi"/>
              </w:rPr>
              <w:t>as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</w:t>
            </w:r>
            <w:r w:rsidR="00B1344B">
              <w:rPr>
                <w:rFonts w:asciiTheme="minorHAnsi" w:hAnsiTheme="minorHAnsi" w:cstheme="minorHAnsi"/>
              </w:rPr>
              <w:t>aslaugų</w:t>
            </w:r>
            <w:r w:rsidRPr="0032294F">
              <w:rPr>
                <w:rFonts w:asciiTheme="minorHAnsi" w:hAnsiTheme="minorHAnsi" w:cstheme="minorHAnsi"/>
              </w:rPr>
              <w:t xml:space="preserve"> </w:t>
            </w:r>
            <w:r w:rsidR="00B1344B">
              <w:rPr>
                <w:rFonts w:asciiTheme="minorHAnsi" w:hAnsiTheme="minorHAnsi" w:cstheme="minorHAnsi"/>
              </w:rPr>
              <w:t>apimtis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4D3A04" w:rsidRPr="0032294F" w14:paraId="714E3A10" w14:textId="77777777" w:rsidTr="00EE5192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68D08E54" w14:textId="77777777" w:rsidR="004D3A04" w:rsidRDefault="004D3A04" w:rsidP="004D3A0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  <w:p w14:paraId="23F10B60" w14:textId="77777777" w:rsidR="004D3A04" w:rsidRPr="0032294F" w:rsidRDefault="004D3A04" w:rsidP="004D3A0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4D3A04" w:rsidRPr="0032294F" w14:paraId="134609B9" w14:textId="77777777" w:rsidTr="00EE5192">
        <w:tc>
          <w:tcPr>
            <w:tcW w:w="5000" w:type="pct"/>
            <w:gridSpan w:val="3"/>
            <w:tcBorders>
              <w:top w:val="dotted" w:sz="4" w:space="0" w:color="auto"/>
            </w:tcBorders>
          </w:tcPr>
          <w:p w14:paraId="0B3BE17C" w14:textId="09E0690D" w:rsidR="004D3A04" w:rsidRDefault="004D3A04" w:rsidP="004D3A04">
            <w:pPr>
              <w:pStyle w:val="ListParagraph"/>
              <w:numPr>
                <w:ilvl w:val="0"/>
                <w:numId w:val="8"/>
              </w:numPr>
              <w:ind w:left="318"/>
              <w:jc w:val="both"/>
              <w:rPr>
                <w:rFonts w:cstheme="minorHAnsi"/>
                <w:color w:val="000000"/>
                <w:lang w:eastAsia="lt-LT"/>
              </w:rPr>
            </w:pPr>
            <w:r w:rsidRPr="003331E4">
              <w:rPr>
                <w:rFonts w:asciiTheme="minorHAnsi" w:hAnsiTheme="minorHAnsi" w:cstheme="minorHAnsi"/>
              </w:rPr>
              <w:t xml:space="preserve">Prašome nurodyti jei turite kitų siūlymų/komentarų dėl </w:t>
            </w:r>
            <w:r w:rsidRPr="004D3A04">
              <w:rPr>
                <w:rFonts w:asciiTheme="minorHAnsi" w:hAnsiTheme="minorHAnsi" w:cstheme="minorHAnsi"/>
                <w:b/>
                <w:bCs/>
              </w:rPr>
              <w:t>Techninėje specifikacijoje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331E4">
              <w:rPr>
                <w:rFonts w:asciiTheme="minorHAnsi" w:hAnsiTheme="minorHAnsi" w:cstheme="minorHAnsi"/>
              </w:rPr>
              <w:t>nurodytų reikalavimų.</w:t>
            </w:r>
            <w:r w:rsidRPr="003331E4">
              <w:rPr>
                <w:rFonts w:cstheme="minorHAnsi"/>
                <w:color w:val="000000"/>
                <w:lang w:eastAsia="lt-LT"/>
              </w:rPr>
              <w:tab/>
            </w:r>
          </w:p>
        </w:tc>
      </w:tr>
      <w:tr w:rsidR="004D3A04" w:rsidRPr="0032294F" w14:paraId="7FA6E341" w14:textId="77777777" w:rsidTr="00B1344B">
        <w:tc>
          <w:tcPr>
            <w:tcW w:w="768" w:type="pct"/>
            <w:tcBorders>
              <w:top w:val="dotted" w:sz="4" w:space="0" w:color="auto"/>
            </w:tcBorders>
          </w:tcPr>
          <w:p w14:paraId="00EFB01D" w14:textId="77777777" w:rsidR="004D3A04" w:rsidRPr="0032294F" w:rsidRDefault="004D3A04" w:rsidP="004D3A0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Punkto Nr.</w:t>
            </w:r>
          </w:p>
        </w:tc>
        <w:tc>
          <w:tcPr>
            <w:tcW w:w="1844" w:type="pct"/>
            <w:tcBorders>
              <w:top w:val="dotted" w:sz="4" w:space="0" w:color="auto"/>
            </w:tcBorders>
          </w:tcPr>
          <w:p w14:paraId="0643FAF7" w14:textId="77777777" w:rsidR="004D3A04" w:rsidRPr="0032294F" w:rsidRDefault="004D3A04" w:rsidP="004D3A0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Punktas</w:t>
            </w: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78FF9292" w14:textId="77777777" w:rsidR="004D3A04" w:rsidRPr="0032294F" w:rsidRDefault="004D3A04" w:rsidP="004D3A0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32294F">
              <w:rPr>
                <w:rFonts w:eastAsia="Times New Roman" w:cstheme="minorHAnsi"/>
                <w:color w:val="000000"/>
                <w:lang w:eastAsia="lt-LT"/>
              </w:rPr>
              <w:t>Komentaras</w:t>
            </w:r>
          </w:p>
        </w:tc>
      </w:tr>
      <w:tr w:rsidR="004D3A04" w:rsidRPr="0032294F" w14:paraId="5F473B36" w14:textId="77777777" w:rsidTr="00B1344B">
        <w:tc>
          <w:tcPr>
            <w:tcW w:w="768" w:type="pct"/>
            <w:tcBorders>
              <w:top w:val="dotted" w:sz="4" w:space="0" w:color="auto"/>
            </w:tcBorders>
          </w:tcPr>
          <w:p w14:paraId="40692B13" w14:textId="77777777" w:rsidR="004D3A04" w:rsidRPr="0032294F" w:rsidRDefault="004D3A04" w:rsidP="004D3A04">
            <w:pPr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844" w:type="pct"/>
            <w:tcBorders>
              <w:top w:val="dotted" w:sz="4" w:space="0" w:color="auto"/>
            </w:tcBorders>
          </w:tcPr>
          <w:p w14:paraId="1DA6587D" w14:textId="77777777" w:rsidR="004D3A04" w:rsidRPr="0032294F" w:rsidRDefault="004D3A04" w:rsidP="004D3A0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119D6C0F" w14:textId="77777777" w:rsidR="004D3A04" w:rsidRPr="0032294F" w:rsidRDefault="004D3A04" w:rsidP="004D3A0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4D3A04" w:rsidRPr="0032294F" w14:paraId="587CF1B3" w14:textId="77777777" w:rsidTr="00B1344B">
        <w:tc>
          <w:tcPr>
            <w:tcW w:w="768" w:type="pct"/>
            <w:tcBorders>
              <w:top w:val="dotted" w:sz="4" w:space="0" w:color="auto"/>
            </w:tcBorders>
          </w:tcPr>
          <w:p w14:paraId="4AB7768F" w14:textId="77777777" w:rsidR="004D3A04" w:rsidRPr="0032294F" w:rsidRDefault="004D3A04" w:rsidP="004D3A0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844" w:type="pct"/>
            <w:tcBorders>
              <w:top w:val="dotted" w:sz="4" w:space="0" w:color="auto"/>
            </w:tcBorders>
          </w:tcPr>
          <w:p w14:paraId="7B4C3405" w14:textId="77777777" w:rsidR="004D3A04" w:rsidRPr="0032294F" w:rsidRDefault="004D3A04" w:rsidP="004D3A0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dotted" w:sz="4" w:space="0" w:color="auto"/>
            </w:tcBorders>
          </w:tcPr>
          <w:p w14:paraId="3574AF7C" w14:textId="77777777" w:rsidR="004D3A04" w:rsidRPr="0032294F" w:rsidRDefault="004D3A04" w:rsidP="004D3A0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B1344B" w:rsidRPr="0032294F" w14:paraId="084F7653" w14:textId="77777777" w:rsidTr="00B1344B">
        <w:tc>
          <w:tcPr>
            <w:tcW w:w="5000" w:type="pct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3CCF13D" w14:textId="64BA0F61" w:rsidR="00B1344B" w:rsidRPr="00B1344B" w:rsidRDefault="00B1344B" w:rsidP="00B1344B">
            <w:pPr>
              <w:pStyle w:val="ListParagraph"/>
              <w:numPr>
                <w:ilvl w:val="0"/>
                <w:numId w:val="8"/>
              </w:numPr>
              <w:ind w:left="306" w:hanging="306"/>
              <w:jc w:val="both"/>
              <w:rPr>
                <w:rFonts w:asciiTheme="minorHAnsi" w:eastAsia="Times New Roman" w:hAnsiTheme="minorHAnsi" w:cstheme="minorHAnsi"/>
                <w:color w:val="000000"/>
                <w:lang w:eastAsia="lt-LT"/>
              </w:rPr>
            </w:pPr>
            <w:r w:rsidRPr="00B1344B">
              <w:rPr>
                <w:rFonts w:asciiTheme="minorHAnsi" w:hAnsiTheme="minorHAnsi" w:cstheme="minorHAnsi"/>
              </w:rPr>
              <w:t xml:space="preserve">Prašome nurodyti preliminarią </w:t>
            </w:r>
            <w:r>
              <w:rPr>
                <w:rFonts w:asciiTheme="minorHAnsi" w:hAnsiTheme="minorHAnsi" w:cstheme="minorHAnsi"/>
              </w:rPr>
              <w:t xml:space="preserve">Paslaugų </w:t>
            </w:r>
            <w:r w:rsidRPr="00B1344B">
              <w:rPr>
                <w:rFonts w:asciiTheme="minorHAnsi" w:hAnsiTheme="minorHAnsi" w:cstheme="minorHAnsi"/>
              </w:rPr>
              <w:t>kainą, atsižvelgiant į pateiktus reikalavimus (Eur be PVM ir Eur su PVM).</w:t>
            </w:r>
          </w:p>
        </w:tc>
      </w:tr>
      <w:tr w:rsidR="00B1344B" w:rsidRPr="0032294F" w14:paraId="014DBA80" w14:textId="77777777" w:rsidTr="00B1344B">
        <w:tc>
          <w:tcPr>
            <w:tcW w:w="26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0D6578" w14:textId="7D8B837D" w:rsidR="00B1344B" w:rsidRPr="0032294F" w:rsidRDefault="00B1344B" w:rsidP="00B1344B">
            <w:pPr>
              <w:ind w:left="318" w:hanging="296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1D63BE">
              <w:rPr>
                <w:rFonts w:asciiTheme="minorHAnsi" w:hAnsiTheme="minorHAnsi" w:cstheme="minorHAnsi"/>
                <w:b/>
                <w:bCs/>
              </w:rPr>
              <w:t>Eur</w:t>
            </w:r>
            <w:r>
              <w:rPr>
                <w:rFonts w:asciiTheme="minorHAnsi" w:hAnsiTheme="minorHAnsi" w:cstheme="minorHAnsi"/>
              </w:rPr>
              <w:t xml:space="preserve"> (su visais privalomais mokėti mokesčiais)</w:t>
            </w: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auto"/>
            </w:tcBorders>
          </w:tcPr>
          <w:p w14:paraId="58F670AE" w14:textId="77777777" w:rsidR="00B1344B" w:rsidRPr="0032294F" w:rsidRDefault="00B1344B" w:rsidP="004D3A0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1D63BE" w:rsidRPr="0032294F" w14:paraId="5E2DCCED" w14:textId="77777777" w:rsidTr="001D63BE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D89DE3" w14:textId="613F300C" w:rsidR="001D63BE" w:rsidRPr="001D63BE" w:rsidRDefault="001D63BE" w:rsidP="001D63BE">
            <w:pPr>
              <w:ind w:left="318" w:hanging="296"/>
              <w:jc w:val="both"/>
              <w:rPr>
                <w:rFonts w:eastAsia="Times New Roman" w:cstheme="minorHAnsi"/>
                <w:b/>
                <w:bCs/>
                <w:color w:val="000000"/>
                <w:lang w:eastAsia="lt-LT"/>
              </w:rPr>
            </w:pPr>
            <w:r w:rsidRPr="001D63BE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ARBA</w:t>
            </w:r>
          </w:p>
        </w:tc>
      </w:tr>
      <w:tr w:rsidR="00B1344B" w:rsidRPr="0032294F" w14:paraId="79A59D82" w14:textId="77777777" w:rsidTr="00B1344B">
        <w:tc>
          <w:tcPr>
            <w:tcW w:w="26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F87A92" w14:textId="7AD4731B" w:rsidR="00B1344B" w:rsidRPr="0032294F" w:rsidRDefault="00B1344B" w:rsidP="007900D3">
            <w:pPr>
              <w:ind w:left="22" w:hanging="22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1D63BE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>Proc.</w:t>
            </w:r>
            <w:r w:rsidR="007900D3">
              <w:rPr>
                <w:rFonts w:eastAsia="Times New Roman" w:cstheme="minorHAnsi"/>
                <w:b/>
                <w:bCs/>
                <w:color w:val="000000"/>
                <w:lang w:eastAsia="lt-LT"/>
              </w:rPr>
              <w:t xml:space="preserve"> nuo Techninės specifikacijos 11 punkte nurodytos sumos</w:t>
            </w:r>
            <w:r>
              <w:rPr>
                <w:rFonts w:eastAsia="Times New Roman" w:cstheme="minorHAnsi"/>
                <w:color w:val="000000"/>
                <w:lang w:eastAsia="lt-LT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(su visais privalomais mokėti mokesčiais)</w:t>
            </w: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auto"/>
            </w:tcBorders>
          </w:tcPr>
          <w:p w14:paraId="1D41A00C" w14:textId="77777777" w:rsidR="00B1344B" w:rsidRPr="0032294F" w:rsidRDefault="00B1344B" w:rsidP="004D3A0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B1344B" w:rsidRPr="0032294F" w14:paraId="2A673BDD" w14:textId="77777777" w:rsidTr="00B1344B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6FB45D" w14:textId="71FF578B" w:rsidR="00B1344B" w:rsidRPr="00B1344B" w:rsidRDefault="00B1344B" w:rsidP="00B1344B">
            <w:pPr>
              <w:pStyle w:val="ListParagraph"/>
              <w:numPr>
                <w:ilvl w:val="0"/>
                <w:numId w:val="8"/>
              </w:numPr>
              <w:ind w:left="306" w:hanging="306"/>
              <w:jc w:val="both"/>
              <w:rPr>
                <w:rFonts w:asciiTheme="minorHAnsi" w:eastAsia="Times New Roman" w:hAnsiTheme="minorHAnsi" w:cstheme="minorHAnsi"/>
                <w:color w:val="000000"/>
                <w:lang w:eastAsia="lt-LT"/>
              </w:rPr>
            </w:pPr>
            <w:r w:rsidRPr="00B1344B">
              <w:rPr>
                <w:rFonts w:asciiTheme="minorHAnsi" w:hAnsiTheme="minorHAnsi" w:cstheme="minorHAnsi"/>
              </w:rPr>
              <w:t>Kurie rodikliai (aspektai) turės didžiausią įtaką kainai ir kokią?</w:t>
            </w:r>
          </w:p>
        </w:tc>
      </w:tr>
      <w:tr w:rsidR="00B1344B" w:rsidRPr="0032294F" w14:paraId="349816A3" w14:textId="77777777" w:rsidTr="00B1344B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A01024" w14:textId="77777777" w:rsidR="00B1344B" w:rsidRPr="0032294F" w:rsidRDefault="00B1344B" w:rsidP="004D3A0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B1344B" w:rsidRPr="0032294F" w14:paraId="3F4772D7" w14:textId="77777777" w:rsidTr="00B1344B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ABF6D5" w14:textId="449405F5" w:rsidR="00B1344B" w:rsidRPr="00B1344B" w:rsidRDefault="00B1344B" w:rsidP="00B1344B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  <w:tab w:val="left" w:pos="1134"/>
              </w:tabs>
              <w:ind w:left="306" w:hanging="284"/>
              <w:jc w:val="both"/>
              <w:rPr>
                <w:rFonts w:asciiTheme="minorHAnsi" w:hAnsiTheme="minorHAnsi" w:cstheme="minorHAnsi"/>
              </w:rPr>
            </w:pPr>
            <w:r w:rsidRPr="00B1344B">
              <w:rPr>
                <w:rFonts w:asciiTheme="minorHAnsi" w:hAnsiTheme="minorHAnsi" w:cstheme="minorHAnsi"/>
              </w:rPr>
              <w:t>Kokie galėtų būti taikomi kokybės kriterijai ir jų parametrai bei šių kriterijų ir jų parametrų lyginamieji svoriai, jei būtų nuspręsta ekonomiškiausią pasiūlymą nustatyti pagal kainos ir kokybės santykio kriterijus.</w:t>
            </w:r>
          </w:p>
          <w:p w14:paraId="7EDEAAB2" w14:textId="18913762" w:rsidR="00B1344B" w:rsidRPr="0032294F" w:rsidRDefault="00B1344B" w:rsidP="00B1344B">
            <w:pPr>
              <w:tabs>
                <w:tab w:val="left" w:pos="306"/>
                <w:tab w:val="left" w:pos="1134"/>
              </w:tabs>
              <w:ind w:left="306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  <w:r w:rsidRPr="00B1344B">
              <w:rPr>
                <w:rFonts w:asciiTheme="minorHAnsi" w:hAnsiTheme="minorHAnsi" w:cstheme="minorHAnsi"/>
              </w:rPr>
              <w:t>Kokie kokybės kriterijai, parametrai kurtų pridėtinę vertę pirkime išrenkat ekonomiškai naudingiausią pasiūlymą. Prašome pagrįsti.</w:t>
            </w:r>
          </w:p>
        </w:tc>
      </w:tr>
      <w:tr w:rsidR="00B1344B" w:rsidRPr="0032294F" w14:paraId="627CDAF6" w14:textId="77777777" w:rsidTr="00B1344B"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042ECAE0" w14:textId="77777777" w:rsidR="00B1344B" w:rsidRPr="0032294F" w:rsidRDefault="00B1344B" w:rsidP="004D3A0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844" w:type="pct"/>
            <w:tcBorders>
              <w:top w:val="single" w:sz="4" w:space="0" w:color="auto"/>
              <w:bottom w:val="single" w:sz="4" w:space="0" w:color="auto"/>
            </w:tcBorders>
          </w:tcPr>
          <w:p w14:paraId="1229AEE8" w14:textId="77777777" w:rsidR="00B1344B" w:rsidRPr="0032294F" w:rsidRDefault="00B1344B" w:rsidP="004D3A0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auto"/>
            </w:tcBorders>
          </w:tcPr>
          <w:p w14:paraId="6427B5F8" w14:textId="77777777" w:rsidR="00B1344B" w:rsidRPr="0032294F" w:rsidRDefault="00B1344B" w:rsidP="004D3A0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B1344B" w:rsidRPr="0032294F" w14:paraId="585C340B" w14:textId="77777777" w:rsidTr="00B1344B">
        <w:tc>
          <w:tcPr>
            <w:tcW w:w="768" w:type="pct"/>
            <w:tcBorders>
              <w:top w:val="single" w:sz="4" w:space="0" w:color="auto"/>
            </w:tcBorders>
          </w:tcPr>
          <w:p w14:paraId="0349EE66" w14:textId="77777777" w:rsidR="00B1344B" w:rsidRPr="0032294F" w:rsidRDefault="00B1344B" w:rsidP="004D3A0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844" w:type="pct"/>
            <w:tcBorders>
              <w:top w:val="single" w:sz="4" w:space="0" w:color="auto"/>
            </w:tcBorders>
          </w:tcPr>
          <w:p w14:paraId="464B669E" w14:textId="77777777" w:rsidR="00B1344B" w:rsidRPr="0032294F" w:rsidRDefault="00B1344B" w:rsidP="004D3A0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single" w:sz="4" w:space="0" w:color="auto"/>
            </w:tcBorders>
          </w:tcPr>
          <w:p w14:paraId="55AC91A4" w14:textId="77777777" w:rsidR="00B1344B" w:rsidRPr="0032294F" w:rsidRDefault="00B1344B" w:rsidP="004D3A04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B1344B" w:rsidRPr="0032294F" w14:paraId="3CB2F81B" w14:textId="77777777" w:rsidTr="00B1344B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805113" w14:textId="30D29277" w:rsidR="00B1344B" w:rsidRPr="00B1344B" w:rsidRDefault="00B1344B" w:rsidP="00B1344B">
            <w:pPr>
              <w:pStyle w:val="ListParagraph"/>
              <w:numPr>
                <w:ilvl w:val="0"/>
                <w:numId w:val="8"/>
              </w:numPr>
              <w:ind w:left="306" w:hanging="306"/>
              <w:jc w:val="both"/>
              <w:rPr>
                <w:rFonts w:asciiTheme="minorHAnsi" w:eastAsia="Times New Roman" w:hAnsiTheme="minorHAnsi" w:cstheme="minorHAnsi"/>
                <w:color w:val="000000"/>
                <w:lang w:eastAsia="lt-LT"/>
              </w:rPr>
            </w:pPr>
            <w:r w:rsidRPr="00B1344B">
              <w:rPr>
                <w:rFonts w:asciiTheme="minorHAnsi" w:hAnsiTheme="minorHAnsi" w:cstheme="minorHAnsi"/>
                <w:color w:val="000000" w:themeColor="text1"/>
                <w:lang w:val="pl-PL"/>
              </w:rPr>
              <w:t xml:space="preserve">Kokie </w:t>
            </w:r>
            <w:r>
              <w:rPr>
                <w:rFonts w:asciiTheme="minorHAnsi" w:hAnsiTheme="minorHAnsi" w:cstheme="minorHAnsi"/>
                <w:color w:val="000000" w:themeColor="text1"/>
                <w:lang w:val="pl-PL"/>
              </w:rPr>
              <w:t xml:space="preserve">papildomi </w:t>
            </w:r>
            <w:r w:rsidRPr="00B1344B">
              <w:rPr>
                <w:rFonts w:asciiTheme="minorHAnsi" w:hAnsiTheme="minorHAnsi" w:cstheme="minorHAnsi"/>
                <w:color w:val="000000" w:themeColor="text1"/>
                <w:lang w:val="pl-PL"/>
              </w:rPr>
              <w:t>kvalifikaciniai reikalavimai, Jūsų nuomone, turėtų būti keliami tiekėjams, ketinantiems dalyvauti pirkimo procedūroje? Prašome pagrįsti.</w:t>
            </w:r>
            <w:r>
              <w:rPr>
                <w:rFonts w:asciiTheme="minorHAnsi" w:hAnsiTheme="minorHAnsi" w:cstheme="minorHAnsi"/>
                <w:color w:val="000000" w:themeColor="text1"/>
                <w:lang w:val="pl-PL"/>
              </w:rPr>
              <w:t xml:space="preserve"> </w:t>
            </w:r>
            <w:r w:rsidRPr="0032294F">
              <w:rPr>
                <w:rFonts w:asciiTheme="minorHAnsi" w:hAnsiTheme="minorHAnsi" w:cstheme="minorHAnsi"/>
              </w:rPr>
              <w:t>Taip pat nurodyti, jeigu manote, kad dalis reikalavimų yra pertekliniai.</w:t>
            </w:r>
          </w:p>
        </w:tc>
      </w:tr>
      <w:tr w:rsidR="00B1344B" w:rsidRPr="0032294F" w14:paraId="34B9A09E" w14:textId="77777777" w:rsidTr="00B1344B"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38E4F21C" w14:textId="77777777" w:rsidR="00B1344B" w:rsidRPr="0032294F" w:rsidRDefault="00B1344B" w:rsidP="00B1344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844" w:type="pct"/>
            <w:tcBorders>
              <w:top w:val="single" w:sz="4" w:space="0" w:color="auto"/>
              <w:bottom w:val="single" w:sz="4" w:space="0" w:color="auto"/>
            </w:tcBorders>
          </w:tcPr>
          <w:p w14:paraId="4228EEE5" w14:textId="77777777" w:rsidR="00B1344B" w:rsidRPr="0032294F" w:rsidRDefault="00B1344B" w:rsidP="00B1344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auto"/>
            </w:tcBorders>
          </w:tcPr>
          <w:p w14:paraId="37618F0C" w14:textId="77777777" w:rsidR="00B1344B" w:rsidRPr="0032294F" w:rsidRDefault="00B1344B" w:rsidP="00B1344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B1344B" w:rsidRPr="0032294F" w14:paraId="69800852" w14:textId="77777777" w:rsidTr="00B1344B"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668FA893" w14:textId="77777777" w:rsidR="00B1344B" w:rsidRPr="0032294F" w:rsidRDefault="00B1344B" w:rsidP="00B1344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844" w:type="pct"/>
            <w:tcBorders>
              <w:top w:val="single" w:sz="4" w:space="0" w:color="auto"/>
              <w:bottom w:val="single" w:sz="4" w:space="0" w:color="auto"/>
            </w:tcBorders>
          </w:tcPr>
          <w:p w14:paraId="3042ED83" w14:textId="77777777" w:rsidR="00B1344B" w:rsidRPr="0032294F" w:rsidRDefault="00B1344B" w:rsidP="00B1344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auto"/>
            </w:tcBorders>
          </w:tcPr>
          <w:p w14:paraId="129E99D4" w14:textId="77777777" w:rsidR="00B1344B" w:rsidRPr="0032294F" w:rsidRDefault="00B1344B" w:rsidP="00B1344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  <w:tr w:rsidR="00B1344B" w:rsidRPr="0032294F" w14:paraId="54AAC5C7" w14:textId="77777777" w:rsidTr="00B1344B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F2CCE2" w14:textId="0192F2FE" w:rsidR="00B1344B" w:rsidRPr="00B1344B" w:rsidRDefault="00B1344B" w:rsidP="00B1344B">
            <w:pPr>
              <w:pStyle w:val="ListParagraph"/>
              <w:numPr>
                <w:ilvl w:val="0"/>
                <w:numId w:val="8"/>
              </w:numPr>
              <w:ind w:left="306" w:hanging="306"/>
              <w:jc w:val="both"/>
              <w:rPr>
                <w:rFonts w:asciiTheme="minorHAnsi" w:eastAsia="Times New Roman" w:hAnsiTheme="minorHAnsi" w:cstheme="minorHAnsi"/>
                <w:color w:val="000000"/>
                <w:lang w:eastAsia="lt-LT"/>
              </w:rPr>
            </w:pPr>
            <w:r w:rsidRPr="00B1344B">
              <w:rPr>
                <w:rFonts w:asciiTheme="minorHAnsi" w:hAnsiTheme="minorHAnsi" w:cstheme="minorHAnsi"/>
                <w:color w:val="000000" w:themeColor="text1"/>
                <w:lang w:val="pl-PL"/>
              </w:rPr>
              <w:t>Prašome įvardyti kitą Jūsų nuomone reikšmingą informaciją d</w:t>
            </w:r>
            <w:proofErr w:type="spellStart"/>
            <w:r w:rsidRPr="00B1344B">
              <w:rPr>
                <w:rFonts w:asciiTheme="minorHAnsi" w:hAnsiTheme="minorHAnsi" w:cstheme="minorHAnsi"/>
                <w:color w:val="000000" w:themeColor="text1"/>
              </w:rPr>
              <w:t>ėl</w:t>
            </w:r>
            <w:proofErr w:type="spellEnd"/>
            <w:r w:rsidRPr="00B1344B">
              <w:rPr>
                <w:rFonts w:asciiTheme="minorHAnsi" w:hAnsiTheme="minorHAnsi" w:cstheme="minorHAnsi"/>
                <w:color w:val="000000" w:themeColor="text1"/>
              </w:rPr>
              <w:t xml:space="preserve"> šio rinkos konsultacijos objekto</w:t>
            </w:r>
            <w:r w:rsidRPr="00B1344B">
              <w:rPr>
                <w:rFonts w:asciiTheme="minorHAnsi" w:hAnsiTheme="minorHAnsi" w:cstheme="minorHAnsi"/>
                <w:color w:val="000000" w:themeColor="text1"/>
                <w:lang w:val="pl-PL"/>
              </w:rPr>
              <w:t>.</w:t>
            </w:r>
          </w:p>
        </w:tc>
      </w:tr>
      <w:tr w:rsidR="00B1344B" w:rsidRPr="0032294F" w14:paraId="24F24CB7" w14:textId="77777777" w:rsidTr="00B1344B"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</w:tcPr>
          <w:p w14:paraId="36724EAB" w14:textId="77777777" w:rsidR="00B1344B" w:rsidRPr="0032294F" w:rsidRDefault="00B1344B" w:rsidP="00B1344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1844" w:type="pct"/>
            <w:tcBorders>
              <w:top w:val="single" w:sz="4" w:space="0" w:color="auto"/>
              <w:bottom w:val="single" w:sz="4" w:space="0" w:color="auto"/>
            </w:tcBorders>
          </w:tcPr>
          <w:p w14:paraId="5A40B4C3" w14:textId="77777777" w:rsidR="00B1344B" w:rsidRPr="0032294F" w:rsidRDefault="00B1344B" w:rsidP="00B1344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  <w:tc>
          <w:tcPr>
            <w:tcW w:w="2388" w:type="pct"/>
            <w:tcBorders>
              <w:top w:val="single" w:sz="4" w:space="0" w:color="auto"/>
              <w:bottom w:val="single" w:sz="4" w:space="0" w:color="auto"/>
            </w:tcBorders>
          </w:tcPr>
          <w:p w14:paraId="7F6370FB" w14:textId="77777777" w:rsidR="00B1344B" w:rsidRPr="0032294F" w:rsidRDefault="00B1344B" w:rsidP="00B1344B">
            <w:pPr>
              <w:ind w:left="318"/>
              <w:jc w:val="both"/>
              <w:rPr>
                <w:rFonts w:eastAsia="Times New Roman" w:cstheme="minorHAnsi"/>
                <w:color w:val="000000"/>
                <w:lang w:eastAsia="lt-LT"/>
              </w:rPr>
            </w:pPr>
          </w:p>
        </w:tc>
      </w:tr>
    </w:tbl>
    <w:p w14:paraId="22E219B9" w14:textId="77777777" w:rsidR="00773D8D" w:rsidRDefault="00773D8D" w:rsidP="0028697C">
      <w:pPr>
        <w:jc w:val="both"/>
        <w:rPr>
          <w:rFonts w:eastAsia="Calibri" w:cstheme="minorHAnsi"/>
          <w:b/>
          <w:bCs/>
        </w:rPr>
      </w:pPr>
    </w:p>
    <w:p w14:paraId="35903DFE" w14:textId="613E0210" w:rsidR="0028697C" w:rsidRDefault="0028697C" w:rsidP="0028697C">
      <w:pPr>
        <w:jc w:val="both"/>
        <w:rPr>
          <w:rFonts w:eastAsia="Calibri" w:cstheme="minorHAnsi"/>
          <w:b/>
          <w:bCs/>
        </w:rPr>
      </w:pPr>
      <w:r w:rsidRPr="0032294F">
        <w:rPr>
          <w:rFonts w:eastAsia="Calibri" w:cstheme="minorHAnsi"/>
          <w:b/>
          <w:bCs/>
        </w:rPr>
        <w:t>Dalyvių prašome</w:t>
      </w:r>
      <w:r>
        <w:rPr>
          <w:rFonts w:eastAsia="Calibri" w:cstheme="minorHAnsi"/>
          <w:b/>
          <w:bCs/>
        </w:rPr>
        <w:t xml:space="preserve"> visus</w:t>
      </w:r>
      <w:r w:rsidRPr="0032294F">
        <w:rPr>
          <w:rFonts w:eastAsia="Calibri" w:cstheme="minorHAnsi"/>
          <w:b/>
          <w:bCs/>
        </w:rPr>
        <w:t xml:space="preserve"> komentarus</w:t>
      </w:r>
      <w:r>
        <w:rPr>
          <w:rFonts w:eastAsia="Calibri" w:cstheme="minorHAnsi"/>
          <w:b/>
          <w:bCs/>
        </w:rPr>
        <w:t xml:space="preserve"> / pastebėjimus</w:t>
      </w:r>
      <w:r w:rsidRPr="0032294F">
        <w:rPr>
          <w:rFonts w:eastAsia="Calibri" w:cstheme="minorHAnsi"/>
          <w:b/>
          <w:bCs/>
        </w:rPr>
        <w:t xml:space="preserve"> teikti aukščiau esančioje lentelėje. </w:t>
      </w:r>
      <w:r w:rsidRPr="003331E4">
        <w:rPr>
          <w:rFonts w:eastAsia="Calibri" w:cstheme="minorHAnsi"/>
          <w:b/>
          <w:bCs/>
        </w:rPr>
        <w:t>Teikiant pastabas, pasiūlymus, įžvalgas, rekomendacijas, prašome nurodyti</w:t>
      </w:r>
      <w:r>
        <w:rPr>
          <w:rFonts w:eastAsia="Calibri" w:cstheme="minorHAnsi"/>
          <w:b/>
          <w:bCs/>
        </w:rPr>
        <w:t xml:space="preserve"> dokumentą ir (ar) konkretų punktą</w:t>
      </w:r>
      <w:r w:rsidRPr="003331E4">
        <w:rPr>
          <w:rFonts w:eastAsia="Calibri" w:cstheme="minorHAnsi"/>
          <w:b/>
          <w:bCs/>
        </w:rPr>
        <w:t>, pateikti savo pagrindimą, paaiškinimą dėl teikiamos informacijos</w:t>
      </w:r>
      <w:r>
        <w:rPr>
          <w:rFonts w:eastAsia="Calibri" w:cstheme="minorHAnsi"/>
          <w:b/>
          <w:bCs/>
        </w:rPr>
        <w:t>.</w:t>
      </w:r>
      <w:r w:rsidRPr="00625F90">
        <w:t xml:space="preserve"> </w:t>
      </w:r>
      <w:r w:rsidRPr="00625F90">
        <w:rPr>
          <w:rFonts w:eastAsia="Calibri" w:cstheme="minorHAnsi"/>
        </w:rPr>
        <w:t>Klausimai, pastabos ir (ar) pasiūlymai turi būti pateikti:</w:t>
      </w:r>
      <w:r w:rsidRPr="00625F90">
        <w:rPr>
          <w:rFonts w:eastAsia="Calibri" w:cstheme="minorHAnsi"/>
          <w:b/>
          <w:bCs/>
        </w:rPr>
        <w:t xml:space="preserve"> per CVP IS.</w:t>
      </w:r>
    </w:p>
    <w:p w14:paraId="79A71103" w14:textId="77777777" w:rsidR="0028697C" w:rsidRDefault="0028697C" w:rsidP="0028697C">
      <w:pPr>
        <w:jc w:val="both"/>
        <w:rPr>
          <w:rFonts w:eastAsia="Calibri" w:cstheme="minorHAnsi"/>
          <w:b/>
          <w:bCs/>
        </w:rPr>
      </w:pPr>
    </w:p>
    <w:p w14:paraId="194494D5" w14:textId="610EE5A7" w:rsidR="0028697C" w:rsidRPr="008C70D3" w:rsidRDefault="0028697C" w:rsidP="0028697C">
      <w:pPr>
        <w:jc w:val="both"/>
        <w:rPr>
          <w:rFonts w:eastAsia="Calibri" w:cstheme="minorHAnsi"/>
        </w:rPr>
      </w:pPr>
      <w:r w:rsidRPr="008C70D3">
        <w:rPr>
          <w:rFonts w:eastAsia="Calibri" w:cstheme="minorHAnsi"/>
        </w:rPr>
        <w:t>Perkan</w:t>
      </w:r>
      <w:r w:rsidR="001A7A70">
        <w:rPr>
          <w:rFonts w:eastAsia="Calibri" w:cstheme="minorHAnsi"/>
        </w:rPr>
        <w:t>čioji organizacija</w:t>
      </w:r>
      <w:r w:rsidRPr="008C70D3">
        <w:rPr>
          <w:rFonts w:eastAsia="Calibri" w:cstheme="minorHAnsi"/>
        </w:rPr>
        <w:t>, skelbdama pirkimą, neįsipareigoja atsižvelgti į visas pateiktas pastabas, pasiūlymus, įžvalgas, rekomendacijas.</w:t>
      </w:r>
    </w:p>
    <w:p w14:paraId="770E62DA" w14:textId="77777777" w:rsidR="0028697C" w:rsidRDefault="0028697C" w:rsidP="0028697C">
      <w:pPr>
        <w:jc w:val="both"/>
        <w:rPr>
          <w:rFonts w:cstheme="minorHAnsi"/>
        </w:rPr>
      </w:pPr>
    </w:p>
    <w:p w14:paraId="7DF33D3A" w14:textId="77777777" w:rsidR="0028697C" w:rsidRDefault="0028697C" w:rsidP="0028697C">
      <w:pPr>
        <w:jc w:val="both"/>
        <w:rPr>
          <w:rFonts w:cstheme="minorHAnsi"/>
        </w:rPr>
      </w:pPr>
      <w:r w:rsidRPr="0032294F">
        <w:rPr>
          <w:rFonts w:cstheme="minorHAnsi"/>
        </w:rPr>
        <w:t>PRIDEDAMA</w:t>
      </w:r>
      <w:r>
        <w:rPr>
          <w:rFonts w:cstheme="minorHAnsi"/>
        </w:rPr>
        <w:t>:</w:t>
      </w:r>
    </w:p>
    <w:p w14:paraId="253701B2" w14:textId="5C5F7F91" w:rsidR="0028697C" w:rsidRPr="001D63BE" w:rsidRDefault="0028697C" w:rsidP="001D63BE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bCs/>
          <w:lang w:eastAsia="lt-LT"/>
        </w:rPr>
      </w:pPr>
      <w:r w:rsidRPr="001D63BE">
        <w:rPr>
          <w:rFonts w:asciiTheme="minorHAnsi" w:hAnsiTheme="minorHAnsi" w:cstheme="minorHAnsi"/>
          <w:bCs/>
          <w:lang w:eastAsia="lt-LT"/>
        </w:rPr>
        <w:t>Techninės specifikacijos projektas.</w:t>
      </w:r>
    </w:p>
    <w:p w14:paraId="0DDF3052" w14:textId="58D4E674" w:rsidR="004B019E" w:rsidRPr="001D63BE" w:rsidRDefault="001D63BE" w:rsidP="001D63BE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inorHAnsi" w:hAnsiTheme="minorHAnsi" w:cstheme="minorHAnsi"/>
          <w:bCs/>
          <w:color w:val="000000" w:themeColor="text1"/>
        </w:rPr>
      </w:pPr>
      <w:r w:rsidRPr="001D63BE">
        <w:rPr>
          <w:rFonts w:asciiTheme="minorHAnsi" w:hAnsiTheme="minorHAnsi" w:cstheme="minorHAnsi"/>
          <w:bCs/>
          <w:color w:val="000000" w:themeColor="text1"/>
        </w:rPr>
        <w:t>Tiekėjų kvalifikacijos reikalavimai.</w:t>
      </w:r>
    </w:p>
    <w:p w14:paraId="76836D42" w14:textId="77777777" w:rsidR="00790AEE" w:rsidRPr="008A11DF" w:rsidRDefault="00790AEE" w:rsidP="00AC39D6">
      <w:pPr>
        <w:rPr>
          <w:rFonts w:asciiTheme="minorHAnsi" w:hAnsiTheme="minorHAnsi" w:cstheme="minorHAnsi"/>
          <w:color w:val="000000" w:themeColor="text1"/>
        </w:rPr>
      </w:pPr>
    </w:p>
    <w:p w14:paraId="4B4A9D8A" w14:textId="2553B02A" w:rsidR="00ED084F" w:rsidRPr="008A11DF" w:rsidRDefault="00556F2C" w:rsidP="00AC39D6">
      <w:pPr>
        <w:rPr>
          <w:rFonts w:asciiTheme="minorHAnsi" w:hAnsiTheme="minorHAnsi" w:cstheme="minorHAnsi"/>
          <w:bCs/>
        </w:rPr>
      </w:pPr>
      <w:r w:rsidRPr="008A11DF">
        <w:rPr>
          <w:rFonts w:asciiTheme="minorHAnsi" w:hAnsiTheme="minorHAnsi" w:cstheme="minorHAnsi"/>
          <w:bCs/>
        </w:rPr>
        <w:t xml:space="preserve">Pirkimų </w:t>
      </w:r>
      <w:r w:rsidR="00B1344B">
        <w:rPr>
          <w:rFonts w:asciiTheme="minorHAnsi" w:hAnsiTheme="minorHAnsi" w:cstheme="minorHAnsi"/>
          <w:bCs/>
        </w:rPr>
        <w:t>projektų vadovė</w:t>
      </w:r>
    </w:p>
    <w:p w14:paraId="654B9BD4" w14:textId="0DAB8035" w:rsidR="00790AEE" w:rsidRPr="008A11DF" w:rsidRDefault="00556F2C" w:rsidP="00790AEE">
      <w:pPr>
        <w:rPr>
          <w:rFonts w:ascii="Arial" w:hAnsi="Arial" w:cs="Arial"/>
          <w:bCs/>
          <w:color w:val="000000" w:themeColor="text1"/>
          <w:lang w:val="en-GB"/>
        </w:rPr>
      </w:pPr>
      <w:r w:rsidRPr="008A11DF">
        <w:rPr>
          <w:rFonts w:asciiTheme="minorHAnsi" w:hAnsiTheme="minorHAnsi" w:cstheme="minorHAnsi"/>
          <w:bCs/>
        </w:rPr>
        <w:t xml:space="preserve">Asta Veličkienė, tel. </w:t>
      </w:r>
      <w:r w:rsidR="00C604C0">
        <w:rPr>
          <w:rFonts w:asciiTheme="minorHAnsi" w:hAnsiTheme="minorHAnsi" w:cstheme="minorHAnsi"/>
          <w:bCs/>
        </w:rPr>
        <w:t>+370</w:t>
      </w:r>
      <w:r w:rsidRPr="008A11DF">
        <w:rPr>
          <w:rFonts w:asciiTheme="minorHAnsi" w:hAnsiTheme="minorHAnsi" w:cstheme="minorHAnsi"/>
          <w:bCs/>
          <w:lang w:val="en-US"/>
        </w:rPr>
        <w:t>6</w:t>
      </w:r>
      <w:r w:rsidR="008A11DF">
        <w:rPr>
          <w:rFonts w:asciiTheme="minorHAnsi" w:hAnsiTheme="minorHAnsi" w:cstheme="minorHAnsi"/>
          <w:bCs/>
          <w:lang w:val="en-US"/>
        </w:rPr>
        <w:t>1030996</w:t>
      </w:r>
      <w:r w:rsidR="00AC39D6" w:rsidRPr="008A11DF">
        <w:rPr>
          <w:rFonts w:asciiTheme="minorHAnsi" w:hAnsiTheme="minorHAnsi" w:cstheme="minorHAnsi"/>
          <w:bCs/>
          <w:lang w:val="en-US"/>
        </w:rPr>
        <w:t xml:space="preserve">, el. p. </w:t>
      </w:r>
      <w:proofErr w:type="spellStart"/>
      <w:r w:rsidR="00AC39D6" w:rsidRPr="008A11DF">
        <w:rPr>
          <w:rFonts w:asciiTheme="minorHAnsi" w:hAnsiTheme="minorHAnsi" w:cstheme="minorHAnsi"/>
          <w:bCs/>
          <w:lang w:val="en-US"/>
        </w:rPr>
        <w:t>velickiene.a@ans.lt</w:t>
      </w:r>
      <w:proofErr w:type="spellEnd"/>
      <w:r w:rsidR="00AC39D6" w:rsidRPr="008A11DF">
        <w:rPr>
          <w:rFonts w:asciiTheme="minorHAnsi" w:hAnsiTheme="minorHAnsi" w:cstheme="minorHAnsi"/>
          <w:bCs/>
          <w:lang w:val="en-US"/>
        </w:rPr>
        <w:t>.</w:t>
      </w:r>
    </w:p>
    <w:sectPr w:rsidR="00790AEE" w:rsidRPr="008A11DF" w:rsidSect="007900D3">
      <w:headerReference w:type="default" r:id="rId11"/>
      <w:headerReference w:type="first" r:id="rId12"/>
      <w:pgSz w:w="11906" w:h="16838"/>
      <w:pgMar w:top="567" w:right="56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72F63" w14:textId="77777777" w:rsidR="009F74DE" w:rsidRDefault="009F74DE" w:rsidP="004948B3">
      <w:r>
        <w:separator/>
      </w:r>
    </w:p>
  </w:endnote>
  <w:endnote w:type="continuationSeparator" w:id="0">
    <w:p w14:paraId="56816AF4" w14:textId="77777777" w:rsidR="009F74DE" w:rsidRDefault="009F74DE" w:rsidP="0049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B948B" w14:textId="77777777" w:rsidR="009F74DE" w:rsidRDefault="009F74DE" w:rsidP="004948B3">
      <w:r>
        <w:separator/>
      </w:r>
    </w:p>
  </w:footnote>
  <w:footnote w:type="continuationSeparator" w:id="0">
    <w:p w14:paraId="3B1819BE" w14:textId="77777777" w:rsidR="009F74DE" w:rsidRDefault="009F74DE" w:rsidP="0049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9CEA" w14:textId="7440E9D7" w:rsidR="004948B3" w:rsidRDefault="00957BDD" w:rsidP="004948B3">
    <w:pPr>
      <w:pStyle w:val="Header"/>
      <w:jc w:val="cen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957CB52" wp14:editId="1A5EEDB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b2814fdda60daeaa8c816301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4396BA" w14:textId="4564BC7A" w:rsidR="00957BDD" w:rsidRPr="00957BDD" w:rsidRDefault="00957BDD" w:rsidP="00957BDD">
                          <w:pPr>
                            <w:jc w:val="right"/>
                            <w:rPr>
                              <w:rFonts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7CB52" id="_x0000_t202" coordsize="21600,21600" o:spt="202" path="m,l,21600r21600,l21600,xe">
              <v:stroke joinstyle="miter"/>
              <v:path gradientshapeok="t" o:connecttype="rect"/>
            </v:shapetype>
            <v:shape id="MSIPCMb2814fdda60daeaa8c816301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<v:textbox inset=",0,20pt,0">
                <w:txbxContent>
                  <w:p w14:paraId="7F4396BA" w14:textId="4564BC7A" w:rsidR="00957BDD" w:rsidRPr="00957BDD" w:rsidRDefault="00957BDD" w:rsidP="00957BDD">
                    <w:pPr>
                      <w:jc w:val="right"/>
                      <w:rPr>
                        <w:rFonts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F137" w14:textId="2930003E" w:rsidR="004948B3" w:rsidRDefault="00957BDD" w:rsidP="00CF5A9F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DF26DF" wp14:editId="5107A75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3fc4d43acff55d54b2e8338" descr="{&quot;HashCode&quot;:3131159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8E01B4" w14:textId="449F7F8B" w:rsidR="00957BDD" w:rsidRPr="00957BDD" w:rsidRDefault="00957BDD" w:rsidP="00957BDD">
                          <w:pPr>
                            <w:jc w:val="right"/>
                            <w:rPr>
                              <w:rFonts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F26DF" id="_x0000_t202" coordsize="21600,21600" o:spt="202" path="m,l,21600r21600,l21600,xe">
              <v:stroke joinstyle="miter"/>
              <v:path gradientshapeok="t" o:connecttype="rect"/>
            </v:shapetype>
            <v:shape id="MSIPCM63fc4d43acff55d54b2e8338" o:spid="_x0000_s1027" type="#_x0000_t202" alt="{&quot;HashCode&quot;:313115933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368E01B4" w14:textId="449F7F8B" w:rsidR="00957BDD" w:rsidRPr="00957BDD" w:rsidRDefault="00957BDD" w:rsidP="00957BDD">
                    <w:pPr>
                      <w:jc w:val="right"/>
                      <w:rPr>
                        <w:rFonts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A12EE7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2DA232A"/>
    <w:multiLevelType w:val="multilevel"/>
    <w:tmpl w:val="725A64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6B7AA7"/>
    <w:multiLevelType w:val="hybridMultilevel"/>
    <w:tmpl w:val="F1A27728"/>
    <w:lvl w:ilvl="0" w:tplc="B6BE44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2703D"/>
    <w:multiLevelType w:val="hybridMultilevel"/>
    <w:tmpl w:val="38625BC8"/>
    <w:lvl w:ilvl="0" w:tplc="05340EB4">
      <w:start w:val="1"/>
      <w:numFmt w:val="decimal"/>
      <w:lvlText w:val="5.1.%1"/>
      <w:lvlJc w:val="left"/>
      <w:pPr>
        <w:ind w:left="157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8817A51"/>
    <w:multiLevelType w:val="hybridMultilevel"/>
    <w:tmpl w:val="4BEAE8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15208"/>
    <w:multiLevelType w:val="multilevel"/>
    <w:tmpl w:val="8678196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450" w:hanging="45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6" w15:restartNumberingAfterBreak="0">
    <w:nsid w:val="5BD12CF8"/>
    <w:multiLevelType w:val="hybridMultilevel"/>
    <w:tmpl w:val="C3DC7AB0"/>
    <w:lvl w:ilvl="0" w:tplc="14EC08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F51D4"/>
    <w:multiLevelType w:val="hybridMultilevel"/>
    <w:tmpl w:val="93E434DE"/>
    <w:lvl w:ilvl="0" w:tplc="6986A3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1347C"/>
    <w:multiLevelType w:val="multilevel"/>
    <w:tmpl w:val="FF5624A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26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54754052">
    <w:abstractNumId w:val="1"/>
  </w:num>
  <w:num w:numId="2" w16cid:durableId="1176723978">
    <w:abstractNumId w:val="8"/>
  </w:num>
  <w:num w:numId="3" w16cid:durableId="437415050">
    <w:abstractNumId w:val="3"/>
  </w:num>
  <w:num w:numId="4" w16cid:durableId="374820714">
    <w:abstractNumId w:val="4"/>
  </w:num>
  <w:num w:numId="5" w16cid:durableId="1663776014">
    <w:abstractNumId w:val="7"/>
  </w:num>
  <w:num w:numId="6" w16cid:durableId="870269315">
    <w:abstractNumId w:val="0"/>
  </w:num>
  <w:num w:numId="7" w16cid:durableId="1647513943">
    <w:abstractNumId w:val="5"/>
  </w:num>
  <w:num w:numId="8" w16cid:durableId="183710574">
    <w:abstractNumId w:val="2"/>
  </w:num>
  <w:num w:numId="9" w16cid:durableId="10864629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35"/>
    <w:rsid w:val="000113C1"/>
    <w:rsid w:val="000251D6"/>
    <w:rsid w:val="00033909"/>
    <w:rsid w:val="0003717F"/>
    <w:rsid w:val="00083D59"/>
    <w:rsid w:val="000A5CF2"/>
    <w:rsid w:val="000B7A18"/>
    <w:rsid w:val="000D1C82"/>
    <w:rsid w:val="000E29B1"/>
    <w:rsid w:val="00106577"/>
    <w:rsid w:val="00131E20"/>
    <w:rsid w:val="00132F16"/>
    <w:rsid w:val="00147D21"/>
    <w:rsid w:val="00163BF0"/>
    <w:rsid w:val="00180BA7"/>
    <w:rsid w:val="00184CE6"/>
    <w:rsid w:val="00194A5A"/>
    <w:rsid w:val="001A017F"/>
    <w:rsid w:val="001A3295"/>
    <w:rsid w:val="001A7A70"/>
    <w:rsid w:val="001D63BE"/>
    <w:rsid w:val="001F58A5"/>
    <w:rsid w:val="00214949"/>
    <w:rsid w:val="002344C1"/>
    <w:rsid w:val="002433E9"/>
    <w:rsid w:val="0024643C"/>
    <w:rsid w:val="002470FF"/>
    <w:rsid w:val="00252535"/>
    <w:rsid w:val="00264B4B"/>
    <w:rsid w:val="00282D5C"/>
    <w:rsid w:val="002840AC"/>
    <w:rsid w:val="0028697C"/>
    <w:rsid w:val="002A1353"/>
    <w:rsid w:val="002A22B0"/>
    <w:rsid w:val="002D6DF5"/>
    <w:rsid w:val="002E5197"/>
    <w:rsid w:val="002F374C"/>
    <w:rsid w:val="00301751"/>
    <w:rsid w:val="003138F6"/>
    <w:rsid w:val="00324CC7"/>
    <w:rsid w:val="003321AF"/>
    <w:rsid w:val="00347EB3"/>
    <w:rsid w:val="0035130A"/>
    <w:rsid w:val="00386B80"/>
    <w:rsid w:val="003D5843"/>
    <w:rsid w:val="003E5AD6"/>
    <w:rsid w:val="003E6406"/>
    <w:rsid w:val="003E6FEE"/>
    <w:rsid w:val="004237C1"/>
    <w:rsid w:val="004329CD"/>
    <w:rsid w:val="004703BB"/>
    <w:rsid w:val="004948B3"/>
    <w:rsid w:val="00496B4C"/>
    <w:rsid w:val="004B019E"/>
    <w:rsid w:val="004B5B7B"/>
    <w:rsid w:val="004D367E"/>
    <w:rsid w:val="004D3A04"/>
    <w:rsid w:val="004E43D1"/>
    <w:rsid w:val="004F27B7"/>
    <w:rsid w:val="004F4D32"/>
    <w:rsid w:val="004F73DA"/>
    <w:rsid w:val="00515F68"/>
    <w:rsid w:val="005372A8"/>
    <w:rsid w:val="00541A29"/>
    <w:rsid w:val="005505D3"/>
    <w:rsid w:val="00556F2C"/>
    <w:rsid w:val="0057578F"/>
    <w:rsid w:val="005811E9"/>
    <w:rsid w:val="005C45E3"/>
    <w:rsid w:val="005E4C2B"/>
    <w:rsid w:val="005E7BEB"/>
    <w:rsid w:val="00606C61"/>
    <w:rsid w:val="00615127"/>
    <w:rsid w:val="00645B03"/>
    <w:rsid w:val="00646D52"/>
    <w:rsid w:val="006823EE"/>
    <w:rsid w:val="0069618C"/>
    <w:rsid w:val="006F0B3B"/>
    <w:rsid w:val="00717CB3"/>
    <w:rsid w:val="00720A71"/>
    <w:rsid w:val="007253B1"/>
    <w:rsid w:val="0072714E"/>
    <w:rsid w:val="0073095F"/>
    <w:rsid w:val="007357EA"/>
    <w:rsid w:val="00740ACA"/>
    <w:rsid w:val="00755B6B"/>
    <w:rsid w:val="00773D8D"/>
    <w:rsid w:val="00781E9D"/>
    <w:rsid w:val="00786A12"/>
    <w:rsid w:val="007900D3"/>
    <w:rsid w:val="00790AEE"/>
    <w:rsid w:val="007B4601"/>
    <w:rsid w:val="007C6F77"/>
    <w:rsid w:val="007E5087"/>
    <w:rsid w:val="007F2B5E"/>
    <w:rsid w:val="00832373"/>
    <w:rsid w:val="00834F06"/>
    <w:rsid w:val="00841B31"/>
    <w:rsid w:val="008437E6"/>
    <w:rsid w:val="00863556"/>
    <w:rsid w:val="008861AA"/>
    <w:rsid w:val="008A11DF"/>
    <w:rsid w:val="00900C9D"/>
    <w:rsid w:val="00913758"/>
    <w:rsid w:val="00915B00"/>
    <w:rsid w:val="0092384D"/>
    <w:rsid w:val="0093145A"/>
    <w:rsid w:val="00932ED1"/>
    <w:rsid w:val="00934DE8"/>
    <w:rsid w:val="00957BDD"/>
    <w:rsid w:val="00957EAF"/>
    <w:rsid w:val="00962645"/>
    <w:rsid w:val="00971F6D"/>
    <w:rsid w:val="00977732"/>
    <w:rsid w:val="009949AF"/>
    <w:rsid w:val="009A5653"/>
    <w:rsid w:val="009C3D8E"/>
    <w:rsid w:val="009F74DE"/>
    <w:rsid w:val="00A011DB"/>
    <w:rsid w:val="00A01C97"/>
    <w:rsid w:val="00A10ED2"/>
    <w:rsid w:val="00A143B0"/>
    <w:rsid w:val="00A224EB"/>
    <w:rsid w:val="00A672CD"/>
    <w:rsid w:val="00A72C3F"/>
    <w:rsid w:val="00AB7EF5"/>
    <w:rsid w:val="00AC39D6"/>
    <w:rsid w:val="00AE109C"/>
    <w:rsid w:val="00AE75A0"/>
    <w:rsid w:val="00B1344B"/>
    <w:rsid w:val="00B14F67"/>
    <w:rsid w:val="00B52268"/>
    <w:rsid w:val="00B56334"/>
    <w:rsid w:val="00B96585"/>
    <w:rsid w:val="00BF405A"/>
    <w:rsid w:val="00BF5469"/>
    <w:rsid w:val="00C12255"/>
    <w:rsid w:val="00C25D5D"/>
    <w:rsid w:val="00C46927"/>
    <w:rsid w:val="00C46E87"/>
    <w:rsid w:val="00C604C0"/>
    <w:rsid w:val="00C71D55"/>
    <w:rsid w:val="00C7622A"/>
    <w:rsid w:val="00CA2BC3"/>
    <w:rsid w:val="00CA51B9"/>
    <w:rsid w:val="00CA78EC"/>
    <w:rsid w:val="00CF5A9F"/>
    <w:rsid w:val="00D016A3"/>
    <w:rsid w:val="00D06B68"/>
    <w:rsid w:val="00D118EE"/>
    <w:rsid w:val="00D15849"/>
    <w:rsid w:val="00D17EB7"/>
    <w:rsid w:val="00D33DB0"/>
    <w:rsid w:val="00D6531E"/>
    <w:rsid w:val="00D96042"/>
    <w:rsid w:val="00DA1081"/>
    <w:rsid w:val="00DA1376"/>
    <w:rsid w:val="00DA3CDA"/>
    <w:rsid w:val="00DF2453"/>
    <w:rsid w:val="00DF6D90"/>
    <w:rsid w:val="00E32AE7"/>
    <w:rsid w:val="00E74FE1"/>
    <w:rsid w:val="00E7796B"/>
    <w:rsid w:val="00E81F77"/>
    <w:rsid w:val="00EB3FFA"/>
    <w:rsid w:val="00ED084F"/>
    <w:rsid w:val="00ED6F1C"/>
    <w:rsid w:val="00EE5C62"/>
    <w:rsid w:val="00F0697B"/>
    <w:rsid w:val="00F06F54"/>
    <w:rsid w:val="00F11802"/>
    <w:rsid w:val="00F41788"/>
    <w:rsid w:val="00F60C93"/>
    <w:rsid w:val="00FA5872"/>
    <w:rsid w:val="00FB1DE6"/>
    <w:rsid w:val="00FB7DEF"/>
    <w:rsid w:val="00FC0BF1"/>
    <w:rsid w:val="00FD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056926"/>
  <w15:docId w15:val="{00226190-FB05-4AE1-A8BB-F4004C67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5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List Paragraph1,List not in Table,Sąrašo pastraipa1"/>
    <w:basedOn w:val="Normal"/>
    <w:link w:val="ListParagraphChar"/>
    <w:uiPriority w:val="34"/>
    <w:qFormat/>
    <w:rsid w:val="00E81F77"/>
    <w:pPr>
      <w:ind w:left="720" w:firstLine="357"/>
      <w:contextualSpacing/>
    </w:pPr>
    <w:rPr>
      <w:rFonts w:ascii="Arial" w:hAnsi="Arial" w:cstheme="minorBidi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basedOn w:val="DefaultParagraphFont"/>
    <w:link w:val="ListParagraph"/>
    <w:uiPriority w:val="34"/>
    <w:qFormat/>
    <w:locked/>
    <w:rsid w:val="00E81F77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E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9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9B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9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9B1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9B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31E20"/>
    <w:pPr>
      <w:spacing w:after="0" w:line="240" w:lineRule="auto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B965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8B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48B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8B3"/>
    <w:rPr>
      <w:rFonts w:ascii="Calibri" w:hAnsi="Calibri" w:cs="Times New Roman"/>
    </w:rPr>
  </w:style>
  <w:style w:type="paragraph" w:styleId="FootnoteText">
    <w:name w:val="footnote text"/>
    <w:aliases w:val=" Char"/>
    <w:basedOn w:val="Normal"/>
    <w:link w:val="FootnoteTextChar"/>
    <w:rsid w:val="00790AEE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790A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Laukeliai">
    <w:name w:val="Laukeliai"/>
    <w:basedOn w:val="DefaultParagraphFont"/>
    <w:uiPriority w:val="1"/>
    <w:rsid w:val="00FA5872"/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496B4C"/>
    <w:rPr>
      <w:color w:val="808080"/>
    </w:rPr>
  </w:style>
  <w:style w:type="paragraph" w:styleId="NormalWeb">
    <w:name w:val="Normal (Web)"/>
    <w:basedOn w:val="Normal"/>
    <w:uiPriority w:val="99"/>
    <w:unhideWhenUsed/>
    <w:rsid w:val="00556F2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bold1">
    <w:name w:val="bold1"/>
    <w:basedOn w:val="DefaultParagraphFont"/>
    <w:rsid w:val="004703BB"/>
    <w:rPr>
      <w:b/>
      <w:bCs/>
    </w:rPr>
  </w:style>
  <w:style w:type="table" w:styleId="TableGrid">
    <w:name w:val="Table Grid"/>
    <w:basedOn w:val="TableNormal"/>
    <w:uiPriority w:val="39"/>
    <w:rsid w:val="0028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264C5421E9EAD40AAAEC7A950D2407F" ma:contentTypeVersion="0" ma:contentTypeDescription="Kurkite naują dokumentą." ma:contentTypeScope="" ma:versionID="980c33652b2c45c33abbf3de121ba1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889BB-46FC-4A50-9578-42ADC30DA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7AC5E2-E41C-43CC-A0E1-1E92009AC8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E1FE47-720C-4854-8C29-F30D991CD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2612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Brazauskienė</dc:creator>
  <cp:lastModifiedBy>Asta Veličkienė</cp:lastModifiedBy>
  <cp:revision>7</cp:revision>
  <dcterms:created xsi:type="dcterms:W3CDTF">2025-01-21T11:27:00Z</dcterms:created>
  <dcterms:modified xsi:type="dcterms:W3CDTF">2025-09-16T07:44:00Z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0x0101009264C5421E9EAD40AAAEC7A950D2407F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Zivile.Kasparaviciene@le.lt</vt:lpwstr>
  </property>
  <property fmtid="{D5CDD505-2E9C-101B-9397-08002B2CF9AE}" pid="6" name="MSIP_Label_320c693d-44b7-4e16-b3dd-4fcd87401cf5_SetDate">
    <vt:lpwstr>2019-08-29T11:43:29.1913804Z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0349ce36-1f31-4cd7-acb4-df46eb950a36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Zivile.Kasparaviciene@le.lt</vt:lpwstr>
  </property>
  <property fmtid="{D5CDD505-2E9C-101B-9397-08002B2CF9AE}" pid="14" name="MSIP_Label_190751af-2442-49a7-b7b9-9f0bcce858c9_SetDate">
    <vt:lpwstr>2019-08-29T11:43:29.1913804Z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0349ce36-1f31-4cd7-acb4-df46eb950a36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