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3F9F2FA6" w14:textId="77777777" w:rsidR="00234EE5"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DAUGIABUČI</w:t>
      </w:r>
      <w:r w:rsidR="00234EE5">
        <w:rPr>
          <w:rFonts w:asciiTheme="minorHAnsi" w:eastAsia="Arial Unicode MS" w:hAnsiTheme="minorHAnsi" w:cstheme="minorHAnsi"/>
          <w:b/>
          <w:caps/>
        </w:rPr>
        <w:t>Ų</w:t>
      </w:r>
      <w:r w:rsidR="006D05E7" w:rsidRPr="00B32A24">
        <w:rPr>
          <w:rFonts w:asciiTheme="minorHAnsi" w:eastAsia="Arial Unicode MS" w:hAnsiTheme="minorHAnsi" w:cstheme="minorHAnsi"/>
          <w:b/>
          <w:caps/>
        </w:rPr>
        <w:t xml:space="preserve"> GYVENAM</w:t>
      </w:r>
      <w:r w:rsidR="00234EE5">
        <w:rPr>
          <w:rFonts w:asciiTheme="minorHAnsi" w:eastAsia="Arial Unicode MS" w:hAnsiTheme="minorHAnsi" w:cstheme="minorHAnsi"/>
          <w:b/>
          <w:caps/>
        </w:rPr>
        <w:t>ŲJŲ</w:t>
      </w:r>
      <w:r w:rsidR="006D05E7" w:rsidRPr="00B32A24">
        <w:rPr>
          <w:rFonts w:asciiTheme="minorHAnsi" w:eastAsia="Arial Unicode MS" w:hAnsiTheme="minorHAnsi" w:cstheme="minorHAnsi"/>
          <w:b/>
          <w:caps/>
        </w:rPr>
        <w:t xml:space="preserve"> NAM</w:t>
      </w:r>
      <w:r w:rsidR="00234EE5">
        <w:rPr>
          <w:rFonts w:asciiTheme="minorHAnsi" w:eastAsia="Arial Unicode MS" w:hAnsiTheme="minorHAnsi" w:cstheme="minorHAnsi"/>
          <w:b/>
          <w:caps/>
        </w:rPr>
        <w:t>Ų</w:t>
      </w:r>
      <w:r w:rsidR="006D05E7" w:rsidRPr="00B32A24">
        <w:rPr>
          <w:rFonts w:asciiTheme="minorHAnsi" w:eastAsia="Arial Unicode MS" w:hAnsiTheme="minorHAnsi" w:cstheme="minorHAnsi"/>
          <w:b/>
          <w:caps/>
        </w:rPr>
        <w:t>, adres</w:t>
      </w:r>
      <w:r w:rsidR="00234EE5">
        <w:rPr>
          <w:rFonts w:asciiTheme="minorHAnsi" w:eastAsia="Arial Unicode MS" w:hAnsiTheme="minorHAnsi" w:cstheme="minorHAnsi"/>
          <w:b/>
          <w:caps/>
        </w:rPr>
        <w:t>AIS</w:t>
      </w:r>
      <w:r w:rsidR="006D05E7" w:rsidRPr="00B32A24">
        <w:rPr>
          <w:rFonts w:asciiTheme="minorHAnsi" w:eastAsia="Arial Unicode MS" w:hAnsiTheme="minorHAnsi" w:cstheme="minorHAnsi"/>
          <w:b/>
          <w:caps/>
        </w:rPr>
        <w:t xml:space="preserve"> </w:t>
      </w:r>
      <w:r w:rsidR="00234EE5">
        <w:rPr>
          <w:rFonts w:asciiTheme="minorHAnsi" w:eastAsia="Arial Unicode MS" w:hAnsiTheme="minorHAnsi" w:cstheme="minorHAnsi"/>
          <w:b/>
          <w:caps/>
        </w:rPr>
        <w:t>AUŠROS G. 63 IR 65</w:t>
      </w:r>
      <w:r w:rsidR="006D05E7" w:rsidRPr="00B32A24">
        <w:rPr>
          <w:rFonts w:asciiTheme="minorHAnsi" w:eastAsia="Arial Unicode MS" w:hAnsiTheme="minorHAnsi" w:cstheme="minorHAnsi"/>
          <w:b/>
          <w:caps/>
        </w:rPr>
        <w:t xml:space="preserve">, Utena, </w:t>
      </w:r>
    </w:p>
    <w:p w14:paraId="5A6AD889" w14:textId="36463D01" w:rsidR="00A3299F" w:rsidRPr="00B32A24" w:rsidRDefault="00A7105C" w:rsidP="00A3299F">
      <w:pPr>
        <w:jc w:val="center"/>
        <w:rPr>
          <w:rFonts w:asciiTheme="minorHAnsi" w:eastAsia="Arial Unicode MS" w:hAnsiTheme="minorHAnsi" w:cstheme="minorHAnsi"/>
          <w:b/>
          <w:caps/>
        </w:rPr>
      </w:pPr>
      <w:r w:rsidRPr="00B32A24">
        <w:rPr>
          <w:rFonts w:asciiTheme="minorHAnsi" w:eastAsia="Arial Unicode MS" w:hAnsiTheme="minorHAnsi" w:cstheme="minorHAnsi"/>
          <w:b/>
          <w:caps/>
        </w:rPr>
        <w:t>STOG</w:t>
      </w:r>
      <w:r w:rsidR="00234EE5">
        <w:rPr>
          <w:rFonts w:asciiTheme="minorHAnsi" w:eastAsia="Arial Unicode MS" w:hAnsiTheme="minorHAnsi" w:cstheme="minorHAnsi"/>
          <w:b/>
          <w:caps/>
        </w:rPr>
        <w:t>Ų</w:t>
      </w:r>
      <w:r w:rsidR="00C43BF3" w:rsidRPr="00B32A24">
        <w:rPr>
          <w:rFonts w:asciiTheme="minorHAnsi" w:eastAsia="Arial Unicode MS" w:hAnsiTheme="minorHAnsi" w:cstheme="minorHAnsi"/>
          <w:b/>
          <w:caps/>
        </w:rPr>
        <w:t xml:space="preserve"> ĮLAJ</w:t>
      </w:r>
      <w:r w:rsidR="00234EE5">
        <w:rPr>
          <w:rFonts w:asciiTheme="minorHAnsi" w:eastAsia="Arial Unicode MS" w:hAnsiTheme="minorHAnsi" w:cstheme="minorHAnsi"/>
          <w:b/>
          <w:caps/>
        </w:rPr>
        <w:t>Ų</w:t>
      </w:r>
      <w:r w:rsidRPr="00B32A24">
        <w:rPr>
          <w:rFonts w:asciiTheme="minorHAnsi" w:eastAsia="Arial Unicode MS" w:hAnsiTheme="minorHAnsi" w:cstheme="minorHAnsi"/>
          <w:b/>
          <w:caps/>
        </w:rPr>
        <w:t xml:space="preserve"> </w:t>
      </w:r>
      <w:r w:rsidR="00C43BF3" w:rsidRPr="00B32A24">
        <w:rPr>
          <w:rFonts w:asciiTheme="minorHAnsi" w:eastAsia="Arial Unicode MS" w:hAnsiTheme="minorHAnsi" w:cstheme="minorHAnsi"/>
          <w:b/>
          <w:caps/>
        </w:rPr>
        <w:t>KEITIMO</w:t>
      </w:r>
      <w:r w:rsidR="006D05E7" w:rsidRPr="00B32A24">
        <w:rPr>
          <w:rFonts w:asciiTheme="minorHAnsi" w:eastAsia="Arial Unicode MS" w:hAnsiTheme="minorHAnsi" w:cstheme="minorHAnsi"/>
          <w:b/>
          <w:caps/>
        </w:rPr>
        <w:t xml:space="preserve"> 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2ACBD500"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 xml:space="preserve">1.5. 1.5. Tiesioginį ryšį su tiekėjais dėl pirkimo procedūrų įgaliota palaikyti juristę, tel. </w:t>
      </w:r>
      <w:r w:rsidR="00601D63">
        <w:rPr>
          <w:rFonts w:asciiTheme="minorHAnsi" w:hAnsiTheme="minorHAnsi" w:cstheme="minorHAnsi"/>
          <w:noProof/>
        </w:rPr>
        <w:t>+370</w:t>
      </w:r>
      <w:r w:rsidRPr="00B32A24">
        <w:rPr>
          <w:rFonts w:asciiTheme="minorHAnsi" w:hAnsiTheme="minorHAnsi" w:cstheme="minorHAnsi"/>
          <w:noProof/>
        </w:rPr>
        <w:t> 655 06942, el. p. oksana.gile@utbu.lt, dėl pirkimo techninėje specifikacijoje pateiktos informacijos daugiabučių namų priežiūros vadybinink</w:t>
      </w:r>
      <w:r w:rsidR="006D05E7" w:rsidRPr="00B32A24">
        <w:rPr>
          <w:rFonts w:asciiTheme="minorHAnsi" w:hAnsiTheme="minorHAnsi" w:cstheme="minorHAnsi"/>
          <w:noProof/>
        </w:rPr>
        <w:t xml:space="preserve">ė </w:t>
      </w:r>
      <w:r w:rsidR="00234EE5">
        <w:rPr>
          <w:rFonts w:asciiTheme="minorHAnsi" w:hAnsiTheme="minorHAnsi" w:cstheme="minorHAnsi"/>
          <w:noProof/>
        </w:rPr>
        <w:t>Stasys Alekna</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234EE5">
        <w:rPr>
          <w:rFonts w:asciiTheme="minorHAnsi" w:hAnsiTheme="minorHAnsi" w:cstheme="minorHAnsi"/>
          <w:noProof/>
        </w:rPr>
        <w:t>stasys.alekna</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272239CD" w:rsidR="0070693C" w:rsidRPr="00234EE5"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w:t>
      </w:r>
      <w:r w:rsidR="00234EE5">
        <w:rPr>
          <w:rFonts w:asciiTheme="minorHAnsi" w:hAnsiTheme="minorHAnsi" w:cstheme="minorHAnsi"/>
        </w:rPr>
        <w:t>ai</w:t>
      </w:r>
      <w:r w:rsidRPr="00B32A24">
        <w:rPr>
          <w:rFonts w:asciiTheme="minorHAnsi" w:hAnsiTheme="minorHAnsi" w:cstheme="minorHAnsi"/>
        </w:rPr>
        <w:t xml:space="preserve"> nam</w:t>
      </w:r>
      <w:r w:rsidR="00234EE5">
        <w:rPr>
          <w:rFonts w:asciiTheme="minorHAnsi" w:hAnsiTheme="minorHAnsi" w:cstheme="minorHAnsi"/>
        </w:rPr>
        <w:t>ai</w:t>
      </w:r>
      <w:r w:rsidRPr="00B32A24">
        <w:rPr>
          <w:rFonts w:asciiTheme="minorHAnsi" w:hAnsiTheme="minorHAnsi" w:cstheme="minorHAnsi"/>
        </w:rPr>
        <w:t>, adres</w:t>
      </w:r>
      <w:r w:rsidR="00234EE5">
        <w:rPr>
          <w:rFonts w:asciiTheme="minorHAnsi" w:hAnsiTheme="minorHAnsi" w:cstheme="minorHAnsi"/>
        </w:rPr>
        <w:t>ais</w:t>
      </w:r>
      <w:r w:rsidRPr="00B32A24">
        <w:rPr>
          <w:rFonts w:asciiTheme="minorHAnsi" w:hAnsiTheme="minorHAnsi" w:cstheme="minorHAnsi"/>
        </w:rPr>
        <w:t xml:space="preserve"> </w:t>
      </w:r>
      <w:bookmarkEnd w:id="6"/>
      <w:r w:rsidR="00234EE5">
        <w:rPr>
          <w:rFonts w:asciiTheme="minorHAnsi" w:hAnsiTheme="minorHAnsi" w:cstheme="minorHAnsi"/>
        </w:rPr>
        <w:t>Aušros g. 63 ir 65</w:t>
      </w:r>
      <w:r w:rsidR="00A7105C" w:rsidRPr="00B32A24">
        <w:rPr>
          <w:rFonts w:asciiTheme="minorHAnsi" w:hAnsiTheme="minorHAnsi" w:cstheme="minorHAnsi"/>
        </w:rPr>
        <w:t>, Utena, stog</w:t>
      </w:r>
      <w:r w:rsidR="00234EE5">
        <w:rPr>
          <w:rFonts w:asciiTheme="minorHAnsi" w:hAnsiTheme="minorHAnsi" w:cstheme="minorHAnsi"/>
        </w:rPr>
        <w:t>ų</w:t>
      </w:r>
      <w:r w:rsidR="00A7105C" w:rsidRPr="00B32A24">
        <w:rPr>
          <w:rFonts w:asciiTheme="minorHAnsi" w:hAnsiTheme="minorHAnsi" w:cstheme="minorHAnsi"/>
        </w:rPr>
        <w:t xml:space="preserve"> </w:t>
      </w:r>
      <w:r w:rsidR="00C43BF3" w:rsidRPr="00B32A24">
        <w:rPr>
          <w:rFonts w:asciiTheme="minorHAnsi" w:hAnsiTheme="minorHAnsi" w:cstheme="minorHAnsi"/>
        </w:rPr>
        <w:t>įlaj</w:t>
      </w:r>
      <w:r w:rsidR="00234EE5">
        <w:rPr>
          <w:rFonts w:asciiTheme="minorHAnsi" w:hAnsiTheme="minorHAnsi" w:cstheme="minorHAnsi"/>
        </w:rPr>
        <w:t>ų</w:t>
      </w:r>
      <w:r w:rsidR="00C43BF3" w:rsidRPr="00B32A24">
        <w:rPr>
          <w:rFonts w:asciiTheme="minorHAnsi" w:hAnsiTheme="minorHAnsi" w:cstheme="minorHAnsi"/>
        </w:rPr>
        <w:t xml:space="preserve"> </w:t>
      </w:r>
      <w:r w:rsidR="00C43BF3" w:rsidRPr="00234EE5">
        <w:rPr>
          <w:rFonts w:asciiTheme="minorHAnsi" w:hAnsiTheme="minorHAnsi" w:cstheme="minorHAnsi"/>
        </w:rPr>
        <w:t xml:space="preserve">keitimo </w:t>
      </w:r>
      <w:r w:rsidR="0070693C" w:rsidRPr="00234EE5">
        <w:rPr>
          <w:rFonts w:asciiTheme="minorHAnsi" w:hAnsiTheme="minorHAnsi" w:cstheme="minorHAnsi"/>
        </w:rPr>
        <w:t>darbai.</w:t>
      </w:r>
    </w:p>
    <w:p w14:paraId="681B542D" w14:textId="77777777" w:rsidR="00234EE5" w:rsidRPr="00234EE5" w:rsidRDefault="00A3299F" w:rsidP="00234EE5">
      <w:pPr>
        <w:numPr>
          <w:ilvl w:val="1"/>
          <w:numId w:val="14"/>
        </w:numPr>
        <w:suppressAutoHyphens w:val="0"/>
        <w:autoSpaceDN/>
        <w:ind w:left="0" w:firstLine="851"/>
        <w:jc w:val="both"/>
        <w:textAlignment w:val="auto"/>
        <w:rPr>
          <w:rFonts w:asciiTheme="minorHAnsi" w:hAnsiTheme="minorHAnsi" w:cstheme="minorHAnsi"/>
          <w:lang w:eastAsia="lt-LT"/>
        </w:rPr>
      </w:pPr>
      <w:r w:rsidRPr="00234EE5">
        <w:rPr>
          <w:rFonts w:asciiTheme="minorHAnsi" w:hAnsiTheme="minorHAnsi" w:cstheme="minorHAnsi"/>
        </w:rPr>
        <w:t xml:space="preserve"> </w:t>
      </w:r>
      <w:r w:rsidR="00234EE5" w:rsidRPr="00234EE5">
        <w:rPr>
          <w:rFonts w:asciiTheme="minorHAnsi" w:hAnsiTheme="minorHAnsi" w:cstheme="minorHAnsi"/>
        </w:rPr>
        <w:t xml:space="preserve">Pirkimo objektas skaidomas į </w:t>
      </w:r>
      <w:r w:rsidR="00234EE5" w:rsidRPr="00234EE5">
        <w:rPr>
          <w:rFonts w:asciiTheme="minorHAnsi" w:hAnsiTheme="minorHAnsi" w:cstheme="minorHAnsi"/>
          <w:color w:val="000000" w:themeColor="text1"/>
        </w:rPr>
        <w:t xml:space="preserve">2 (dvi) </w:t>
      </w:r>
      <w:r w:rsidR="00234EE5" w:rsidRPr="00234EE5">
        <w:rPr>
          <w:rFonts w:asciiTheme="minorHAnsi" w:hAnsiTheme="minorHAnsi" w:cstheme="minorHAnsi"/>
        </w:rPr>
        <w:t xml:space="preserve">dalis, kurių apimtys ir dalykas, reikalavimai ir techninė specifikacija apibrėžti </w:t>
      </w:r>
      <w:bookmarkStart w:id="8" w:name="_Hlk91152632"/>
      <w:r w:rsidR="00234EE5" w:rsidRPr="00234EE5">
        <w:rPr>
          <w:rFonts w:asciiTheme="minorHAnsi" w:hAnsiTheme="minorHAnsi" w:cstheme="minorHAnsi"/>
        </w:rPr>
        <w:t>Pirkimo sąlygų 1 priede „Techninė specifikacija</w:t>
      </w:r>
      <w:bookmarkEnd w:id="8"/>
      <w:r w:rsidR="00234EE5" w:rsidRPr="00234EE5">
        <w:rPr>
          <w:rFonts w:asciiTheme="minorHAnsi" w:hAnsiTheme="minorHAnsi" w:cstheme="minorHAnsi"/>
        </w:rPr>
        <w:t xml:space="preserve">“. Perkančioji organizacija sudarys </w:t>
      </w:r>
      <w:r w:rsidR="00234EE5" w:rsidRPr="00234EE5">
        <w:rPr>
          <w:rFonts w:asciiTheme="minorHAnsi" w:hAnsiTheme="minorHAnsi" w:cstheme="minorHAnsi"/>
          <w:color w:val="000000" w:themeColor="text1"/>
        </w:rPr>
        <w:t xml:space="preserve">vieną sutartį </w:t>
      </w:r>
      <w:r w:rsidR="00234EE5" w:rsidRPr="00234EE5">
        <w:rPr>
          <w:rFonts w:asciiTheme="minorHAnsi" w:hAnsiTheme="minorHAnsi" w:cstheme="minorHAnsi"/>
        </w:rPr>
        <w:t>dėl pirkimo dalių, dėl kurių laimėtoju nustatytas tas pats tiekėjas.</w:t>
      </w:r>
    </w:p>
    <w:p w14:paraId="7B7938CE" w14:textId="49AA39AF" w:rsidR="00234EE5" w:rsidRPr="00234EE5" w:rsidRDefault="00234EE5" w:rsidP="00234EE5">
      <w:pPr>
        <w:numPr>
          <w:ilvl w:val="2"/>
          <w:numId w:val="14"/>
        </w:numPr>
        <w:tabs>
          <w:tab w:val="left" w:pos="1418"/>
        </w:tabs>
        <w:suppressAutoHyphens w:val="0"/>
        <w:autoSpaceDN/>
        <w:ind w:left="0" w:firstLine="851"/>
        <w:jc w:val="both"/>
        <w:textAlignment w:val="auto"/>
        <w:rPr>
          <w:rFonts w:asciiTheme="minorHAnsi" w:hAnsiTheme="minorHAnsi" w:cstheme="minorHAnsi"/>
          <w:lang w:eastAsia="lt-LT"/>
        </w:rPr>
      </w:pPr>
      <w:bookmarkStart w:id="9" w:name="_Hlk33172140"/>
      <w:r w:rsidRPr="00234EE5">
        <w:rPr>
          <w:rFonts w:asciiTheme="minorHAnsi" w:hAnsiTheme="minorHAnsi" w:cstheme="minorHAnsi"/>
          <w:b/>
          <w:lang w:eastAsia="lt-LT"/>
        </w:rPr>
        <w:t>I pirkimo dalis</w:t>
      </w:r>
      <w:r w:rsidRPr="00234EE5">
        <w:rPr>
          <w:rFonts w:asciiTheme="minorHAnsi" w:hAnsiTheme="minorHAnsi" w:cstheme="minorHAnsi"/>
          <w:lang w:eastAsia="lt-LT"/>
        </w:rPr>
        <w:t xml:space="preserve"> – </w:t>
      </w:r>
      <w:bookmarkStart w:id="10" w:name="_Hlk48219373"/>
      <w:bookmarkStart w:id="11" w:name="_Hlk208909447"/>
      <w:r w:rsidRPr="00234EE5">
        <w:rPr>
          <w:rFonts w:asciiTheme="minorHAnsi" w:hAnsiTheme="minorHAnsi" w:cstheme="minorHAnsi"/>
          <w:lang w:eastAsia="lt-LT"/>
        </w:rPr>
        <w:t xml:space="preserve">daugiabučio gyvenamojo namo </w:t>
      </w:r>
      <w:r w:rsidRPr="00234EE5">
        <w:rPr>
          <w:rFonts w:asciiTheme="minorHAnsi" w:hAnsiTheme="minorHAnsi" w:cstheme="minorHAnsi"/>
          <w:b/>
          <w:bCs/>
          <w:lang w:eastAsia="lt-LT"/>
        </w:rPr>
        <w:t>Aušros g. 63</w:t>
      </w:r>
      <w:r w:rsidRPr="00234EE5">
        <w:rPr>
          <w:rFonts w:asciiTheme="minorHAnsi" w:hAnsiTheme="minorHAnsi" w:cstheme="minorHAnsi"/>
          <w:b/>
          <w:bCs/>
          <w:lang w:eastAsia="lt-LT"/>
        </w:rPr>
        <w:t>, Utena</w:t>
      </w:r>
      <w:r w:rsidRPr="00234EE5">
        <w:rPr>
          <w:rFonts w:asciiTheme="minorHAnsi" w:hAnsiTheme="minorHAnsi" w:cstheme="minorHAnsi"/>
          <w:lang w:eastAsia="lt-LT"/>
        </w:rPr>
        <w:t xml:space="preserve">, </w:t>
      </w:r>
      <w:r w:rsidRPr="00234EE5">
        <w:rPr>
          <w:rFonts w:asciiTheme="minorHAnsi" w:hAnsiTheme="minorHAnsi" w:cstheme="minorHAnsi"/>
          <w:lang w:eastAsia="lt-LT"/>
        </w:rPr>
        <w:t>stogo įlajos</w:t>
      </w:r>
      <w:r w:rsidRPr="00234EE5">
        <w:rPr>
          <w:rFonts w:asciiTheme="minorHAnsi" w:hAnsiTheme="minorHAnsi" w:cstheme="minorHAnsi"/>
          <w:lang w:eastAsia="lt-LT"/>
        </w:rPr>
        <w:t xml:space="preserve"> keitimo darbai. Maksimali sutarties kaina – </w:t>
      </w:r>
      <w:r w:rsidRPr="00234EE5">
        <w:rPr>
          <w:rFonts w:asciiTheme="minorHAnsi" w:hAnsiTheme="minorHAnsi" w:cstheme="minorHAnsi"/>
          <w:lang w:eastAsia="lt-LT"/>
        </w:rPr>
        <w:t>3 630,00</w:t>
      </w:r>
      <w:r w:rsidRPr="00234EE5">
        <w:rPr>
          <w:rFonts w:asciiTheme="minorHAnsi" w:hAnsiTheme="minorHAnsi" w:cstheme="minorHAnsi"/>
          <w:lang w:eastAsia="lt-LT"/>
        </w:rPr>
        <w:t xml:space="preserve"> Eur su PVM;</w:t>
      </w:r>
      <w:bookmarkEnd w:id="11"/>
    </w:p>
    <w:bookmarkEnd w:id="9"/>
    <w:bookmarkEnd w:id="10"/>
    <w:p w14:paraId="74853DB4" w14:textId="6ADA1846" w:rsidR="00234EE5" w:rsidRPr="00234EE5" w:rsidRDefault="00234EE5" w:rsidP="00234EE5">
      <w:pPr>
        <w:numPr>
          <w:ilvl w:val="2"/>
          <w:numId w:val="14"/>
        </w:numPr>
        <w:tabs>
          <w:tab w:val="left" w:pos="1418"/>
        </w:tabs>
        <w:suppressAutoHyphens w:val="0"/>
        <w:autoSpaceDN/>
        <w:ind w:left="0" w:firstLine="851"/>
        <w:jc w:val="both"/>
        <w:textAlignment w:val="auto"/>
        <w:rPr>
          <w:rFonts w:asciiTheme="minorHAnsi" w:hAnsiTheme="minorHAnsi" w:cstheme="minorHAnsi"/>
          <w:lang w:eastAsia="lt-LT"/>
        </w:rPr>
      </w:pPr>
      <w:r w:rsidRPr="00234EE5">
        <w:rPr>
          <w:rFonts w:asciiTheme="minorHAnsi" w:hAnsiTheme="minorHAnsi" w:cstheme="minorHAnsi"/>
          <w:b/>
          <w:lang w:eastAsia="lt-LT"/>
        </w:rPr>
        <w:t>II pirkimo dalis</w:t>
      </w:r>
      <w:r w:rsidRPr="00234EE5">
        <w:rPr>
          <w:rFonts w:asciiTheme="minorHAnsi" w:hAnsiTheme="minorHAnsi" w:cstheme="minorHAnsi"/>
          <w:lang w:eastAsia="lt-LT"/>
        </w:rPr>
        <w:t xml:space="preserve"> – daugiabučio gyvenamojo namo </w:t>
      </w:r>
      <w:r w:rsidRPr="00234EE5">
        <w:rPr>
          <w:rFonts w:asciiTheme="minorHAnsi" w:hAnsiTheme="minorHAnsi" w:cstheme="minorHAnsi"/>
          <w:b/>
          <w:bCs/>
          <w:lang w:eastAsia="lt-LT"/>
        </w:rPr>
        <w:t>Aušros g. 6</w:t>
      </w:r>
      <w:r w:rsidRPr="00234EE5">
        <w:rPr>
          <w:rFonts w:asciiTheme="minorHAnsi" w:hAnsiTheme="minorHAnsi" w:cstheme="minorHAnsi"/>
          <w:b/>
          <w:bCs/>
          <w:lang w:eastAsia="lt-LT"/>
        </w:rPr>
        <w:t>5</w:t>
      </w:r>
      <w:r w:rsidRPr="00234EE5">
        <w:rPr>
          <w:rFonts w:asciiTheme="minorHAnsi" w:hAnsiTheme="minorHAnsi" w:cstheme="minorHAnsi"/>
          <w:b/>
          <w:bCs/>
          <w:lang w:eastAsia="lt-LT"/>
        </w:rPr>
        <w:t>, Utena</w:t>
      </w:r>
      <w:r w:rsidRPr="00234EE5">
        <w:rPr>
          <w:rFonts w:asciiTheme="minorHAnsi" w:hAnsiTheme="minorHAnsi" w:cstheme="minorHAnsi"/>
          <w:lang w:eastAsia="lt-LT"/>
        </w:rPr>
        <w:t>, stogo įlajos keitimo darbai. Maksimali sutarties kaina – 3 630,00 Eur su PVM;</w:t>
      </w:r>
    </w:p>
    <w:p w14:paraId="57D77056" w14:textId="27186F17" w:rsidR="00A7105C" w:rsidRPr="00234EE5" w:rsidRDefault="00234EE5" w:rsidP="00234EE5">
      <w:pPr>
        <w:numPr>
          <w:ilvl w:val="1"/>
          <w:numId w:val="14"/>
        </w:numPr>
        <w:tabs>
          <w:tab w:val="left" w:pos="993"/>
          <w:tab w:val="left" w:pos="1276"/>
          <w:tab w:val="left" w:pos="1418"/>
        </w:tabs>
        <w:autoSpaceDN/>
        <w:ind w:left="0" w:firstLine="567"/>
        <w:jc w:val="both"/>
        <w:textAlignment w:val="auto"/>
        <w:rPr>
          <w:rFonts w:asciiTheme="minorHAnsi" w:hAnsiTheme="minorHAnsi" w:cstheme="minorHAnsi"/>
        </w:rPr>
      </w:pPr>
      <w:r w:rsidRPr="00234EE5">
        <w:rPr>
          <w:rFonts w:asciiTheme="minorHAnsi" w:hAnsiTheme="minorHAnsi" w:cstheme="minorHAnsi"/>
        </w:rPr>
        <w:t xml:space="preserve">Pasiūlymas turi būti pateiktas vienai arba visoms pirkimo dalims. </w:t>
      </w:r>
      <w:r w:rsidRPr="00234EE5">
        <w:rPr>
          <w:rFonts w:asciiTheme="minorHAnsi" w:hAnsiTheme="minorHAnsi" w:cstheme="minorHAnsi"/>
          <w:iCs/>
        </w:rPr>
        <w:t>Alternatyvūs pasiūlymai negalimi.</w:t>
      </w:r>
      <w:r w:rsidRPr="00234EE5">
        <w:rPr>
          <w:rFonts w:asciiTheme="minorHAnsi" w:hAnsiTheme="minorHAnsi" w:cstheme="minorHAnsi"/>
        </w:rPr>
        <w:t xml:space="preserve"> </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12" w:name="_Toc393289930"/>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12"/>
    </w:p>
    <w:p w14:paraId="6E7727CF" w14:textId="1A2F65FA"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77C01765" w:rsidR="00E43BDF" w:rsidRPr="00B32A24" w:rsidRDefault="00A7105C" w:rsidP="00234EE5">
      <w:pPr>
        <w:pStyle w:val="Sraopastraipa"/>
        <w:numPr>
          <w:ilvl w:val="1"/>
          <w:numId w:val="14"/>
        </w:numPr>
        <w:tabs>
          <w:tab w:val="left" w:pos="1418"/>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C43BF3" w:rsidRPr="00B32A24">
        <w:rPr>
          <w:rFonts w:asciiTheme="minorHAnsi" w:hAnsiTheme="minorHAnsi" w:cstheme="minorHAnsi"/>
          <w:b/>
        </w:rPr>
        <w:t>45232130-2 – lietaus vandens vamzdynų</w:t>
      </w:r>
      <w:r w:rsidRPr="00B32A24">
        <w:rPr>
          <w:rFonts w:asciiTheme="minorHAnsi" w:hAnsiTheme="minorHAnsi" w:cstheme="minorHAnsi"/>
          <w:b/>
        </w:rPr>
        <w:t xml:space="preserve"> </w:t>
      </w:r>
      <w:r w:rsidR="00C43BF3" w:rsidRPr="00B32A24">
        <w:rPr>
          <w:rFonts w:asciiTheme="minorHAnsi" w:hAnsiTheme="minorHAnsi" w:cstheme="minorHAnsi"/>
          <w:b/>
        </w:rPr>
        <w:t>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13" w:name="_Hlk63070521"/>
      <w:bookmarkStart w:id="14"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13"/>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r w:rsidRPr="00B32A24">
              <w:rPr>
                <w:rFonts w:asciiTheme="minorHAnsi" w:hAnsiTheme="minorHAnsi" w:cstheme="minorHAnsi"/>
                <w:kern w:val="2"/>
                <w14:ligatures w14:val="standardContextual"/>
              </w:rPr>
              <w:t>Tiekėjas turi turėti teisę vykdyti gyvenamojo pastato bendruosius statybos darbus.</w:t>
            </w:r>
          </w:p>
          <w:p w14:paraId="5E5B4C1B" w14:textId="77777777" w:rsidR="004C6541" w:rsidRPr="00B32A24" w:rsidRDefault="004C6541">
            <w:pPr>
              <w:suppressAutoHyphens w:val="0"/>
              <w:autoSpaceDE w:val="0"/>
              <w:autoSpaceDN/>
              <w:adjustRightInd w:val="0"/>
              <w:spacing w:line="256" w:lineRule="auto"/>
              <w:jc w:val="both"/>
              <w:rPr>
                <w:rFonts w:asciiTheme="minorHAnsi" w:hAnsiTheme="minorHAnsi" w:cstheme="minorHAnsi"/>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p w14:paraId="41AC5AA0" w14:textId="77777777" w:rsidR="004C6541" w:rsidRPr="00B32A24" w:rsidRDefault="004C6541">
            <w:pPr>
              <w:suppressAutoHyphens w:val="0"/>
              <w:spacing w:line="256" w:lineRule="auto"/>
              <w:jc w:val="both"/>
              <w:rPr>
                <w:rFonts w:asciiTheme="minorHAnsi" w:hAnsiTheme="minorHAnsi" w:cstheme="minorHAnsi"/>
                <w:kern w:val="2"/>
                <w14:ligatures w14:val="standardContextual"/>
              </w:rPr>
            </w:pPr>
            <w:r w:rsidRPr="00B32A24">
              <w:rPr>
                <w:rFonts w:asciiTheme="minorHAnsi" w:hAnsiTheme="minorHAnsi" w:cstheme="minorHAnsi"/>
                <w:i/>
                <w:iCs/>
                <w:color w:val="000000"/>
                <w:kern w:val="2"/>
                <w:lang w:eastAsia="ar-SA"/>
                <w14:ligatures w14:val="standardContextual"/>
              </w:rPr>
              <w:t>Pateikiamos skaitmeninės dokumentų kopijos.</w:t>
            </w:r>
          </w:p>
        </w:tc>
      </w:tr>
      <w:tr w:rsidR="004C6541" w:rsidRPr="00B32A24"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arbų sutarties (-</w:t>
            </w:r>
            <w:proofErr w:type="spellStart"/>
            <w:r w:rsidRPr="00B32A24">
              <w:rPr>
                <w:rFonts w:asciiTheme="minorHAnsi" w:eastAsia="Batang" w:hAnsiTheme="minorHAnsi" w:cstheme="minorHAnsi"/>
                <w:kern w:val="2"/>
                <w:lang w:eastAsia="lt-LT" w:bidi="lt-LT"/>
                <w14:ligatures w14:val="standardContextual"/>
              </w:rPr>
              <w:t>čių</w:t>
            </w:r>
            <w:proofErr w:type="spellEnd"/>
            <w:r w:rsidRPr="00B32A24">
              <w:rPr>
                <w:rFonts w:asciiTheme="minorHAnsi" w:eastAsia="Batang" w:hAnsiTheme="minorHAnsi" w:cstheme="minorHAnsi"/>
                <w:kern w:val="2"/>
                <w:lang w:eastAsia="lt-LT" w:bidi="lt-LT"/>
                <w14:ligatures w14:val="standardContextual"/>
              </w:rPr>
              <w:t xml:space="preserve">)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B32A24" w14:paraId="298D8D53" w14:textId="77777777" w:rsidTr="006150C5">
        <w:tc>
          <w:tcPr>
            <w:tcW w:w="751" w:type="dxa"/>
            <w:tcBorders>
              <w:top w:val="single" w:sz="4" w:space="0" w:color="auto"/>
              <w:left w:val="single" w:sz="4" w:space="0" w:color="auto"/>
              <w:bottom w:val="single" w:sz="4" w:space="0" w:color="auto"/>
              <w:right w:val="single" w:sz="4" w:space="0" w:color="auto"/>
            </w:tcBorders>
          </w:tcPr>
          <w:p w14:paraId="3CEE3F32" w14:textId="75B2C315"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3.3.4.</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7"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w:t>
      </w:r>
      <w:proofErr w:type="spellStart"/>
      <w:r w:rsidRPr="00B32A24">
        <w:rPr>
          <w:rFonts w:asciiTheme="minorHAnsi" w:eastAsia="Calibri" w:hAnsiTheme="minorHAnsi" w:cstheme="minorHAnsi"/>
          <w:lang w:eastAsia="lt-LT"/>
        </w:rPr>
        <w:t>ių</w:t>
      </w:r>
      <w:proofErr w:type="spellEnd"/>
      <w:r w:rsidRPr="00B32A24">
        <w:rPr>
          <w:rFonts w:asciiTheme="minorHAnsi" w:eastAsia="Calibri" w:hAnsiTheme="minorHAnsi" w:cstheme="minorHAnsi"/>
          <w:lang w:eastAsia="lt-LT"/>
        </w:rPr>
        <w:t xml:space="preserve">) pajėgumais tiekėjas remiasi (išskyrus </w:t>
      </w:r>
      <w:proofErr w:type="spellStart"/>
      <w:r w:rsidRPr="00B32A24">
        <w:rPr>
          <w:rFonts w:asciiTheme="minorHAnsi" w:eastAsia="Calibri" w:hAnsiTheme="minorHAnsi" w:cstheme="minorHAnsi"/>
          <w:lang w:eastAsia="lt-LT"/>
        </w:rPr>
        <w:t>kvazisubtiekėjus</w:t>
      </w:r>
      <w:proofErr w:type="spellEnd"/>
      <w:r w:rsidRPr="00B32A24">
        <w:rPr>
          <w:rFonts w:asciiTheme="minorHAnsi" w:eastAsia="Calibri" w:hAnsiTheme="minorHAnsi" w:cstheme="minorHAns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5"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5"/>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4"/>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6" w:name="_Toc360582264"/>
      <w:r w:rsidRPr="00B32A24">
        <w:rPr>
          <w:rFonts w:asciiTheme="minorHAnsi" w:hAnsiTheme="minorHAnsi" w:cstheme="minorHAnsi"/>
          <w:b/>
        </w:rPr>
        <w:t>5. PASIŪLYMŲ RENGIMAS, PATEIKIMAS, KEITIMAS</w:t>
      </w:r>
      <w:bookmarkEnd w:id="16"/>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 xml:space="preserve">Visi dokumentai, susiję su </w:t>
      </w:r>
      <w:proofErr w:type="spellStart"/>
      <w:r w:rsidRPr="00B32A24">
        <w:rPr>
          <w:rFonts w:asciiTheme="minorHAnsi" w:hAnsiTheme="minorHAnsi" w:cstheme="minorHAnsi"/>
        </w:rPr>
        <w:t>su</w:t>
      </w:r>
      <w:proofErr w:type="spellEnd"/>
      <w:r w:rsidRPr="00B32A24">
        <w:rPr>
          <w:rFonts w:asciiTheme="minorHAnsi" w:hAnsiTheme="minorHAnsi" w:cstheme="minorHAnsi"/>
        </w:rPr>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32A24">
        <w:rPr>
          <w:rFonts w:asciiTheme="minorHAnsi" w:hAnsiTheme="minorHAnsi" w:cstheme="minorHAnsi"/>
        </w:rPr>
        <w:t>pdf</w:t>
      </w:r>
      <w:proofErr w:type="spellEnd"/>
      <w:r w:rsidRPr="00B32A24">
        <w:rPr>
          <w:rFonts w:asciiTheme="minorHAnsi" w:hAnsiTheme="minorHAnsi" w:cstheme="minorHAnsi"/>
        </w:rPr>
        <w:t xml:space="preserve">, </w:t>
      </w:r>
      <w:proofErr w:type="spellStart"/>
      <w:r w:rsidRPr="00B32A24">
        <w:rPr>
          <w:rFonts w:asciiTheme="minorHAnsi" w:hAnsiTheme="minorHAnsi" w:cstheme="minorHAnsi"/>
        </w:rPr>
        <w:t>doc</w:t>
      </w:r>
      <w:proofErr w:type="spellEnd"/>
      <w:r w:rsidRPr="00B32A24">
        <w:rPr>
          <w:rFonts w:asciiTheme="minorHAnsi" w:hAnsiTheme="minorHAnsi" w:cstheme="minorHAnsi"/>
        </w:rPr>
        <w:t xml:space="preserve">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nurodytą terminą, kuris negali būti trumpesnis kaip 3 darbo dienos, nepateikia tokių įrodymų arba pateikia netinkamus įrodymus, laikoma, kad tokia informacija 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xml:space="preserve">. Tiekėjams nėra leidžiama pateikti alternatyvius pasiūlymus, </w:t>
      </w:r>
      <w:proofErr w:type="spellStart"/>
      <w:r w:rsidRPr="00B32A24">
        <w:rPr>
          <w:rFonts w:asciiTheme="minorHAnsi" w:hAnsiTheme="minorHAnsi" w:cstheme="minorHAnsi"/>
        </w:rPr>
        <w:t>t.y</w:t>
      </w:r>
      <w:proofErr w:type="spellEnd"/>
      <w:r w:rsidRPr="00B32A24">
        <w:rPr>
          <w:rFonts w:asciiTheme="minorHAnsi" w:hAnsiTheme="minorHAnsi" w:cstheme="minorHAnsi"/>
        </w:rPr>
        <w:t>.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naudodamasis CVP IS priemonėmis 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proofErr w:type="spellStart"/>
      <w:r w:rsidRPr="00B32A24">
        <w:rPr>
          <w:rStyle w:val="Hipersaitas"/>
          <w:rFonts w:asciiTheme="minorHAnsi" w:hAnsiTheme="minorHAnsi" w:cstheme="minorHAnsi"/>
          <w:lang w:eastAsia="lt-LT"/>
        </w:rPr>
        <w:t>oksana.gile@utbu.lt</w:t>
      </w:r>
      <w:proofErr w:type="spellEnd"/>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7" w:name="_Toc360582265"/>
      <w:r w:rsidRPr="00B32A24">
        <w:rPr>
          <w:rFonts w:asciiTheme="minorHAnsi" w:hAnsiTheme="minorHAnsi" w:cstheme="minorHAnsi"/>
          <w:b/>
        </w:rPr>
        <w:t>6. PASIŪLYMŲ GALIOJIMAS IR JO UŽTIKRINIMAS</w:t>
      </w:r>
      <w:bookmarkEnd w:id="17"/>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6"/>
      <w:r w:rsidRPr="00B32A24">
        <w:rPr>
          <w:rFonts w:asciiTheme="minorHAnsi" w:hAnsiTheme="minorHAnsi" w:cstheme="minorHAnsi"/>
          <w:b/>
        </w:rPr>
        <w:t>7. VIEŠOJO PIRKIMO DOKUMENTŲ PAAIŠKINIMAS IR PATIKSLINIMAS</w:t>
      </w:r>
      <w:bookmarkEnd w:id="18"/>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 xml:space="preserve">Perkantysis </w:t>
      </w:r>
      <w:proofErr w:type="spellStart"/>
      <w:r w:rsidR="003F66B6" w:rsidRPr="00B32A24">
        <w:rPr>
          <w:rFonts w:asciiTheme="minorHAnsi" w:hAnsiTheme="minorHAnsi" w:cstheme="minorHAnsi"/>
        </w:rPr>
        <w:t>subjektas</w:t>
      </w:r>
      <w:r w:rsidRPr="00B32A24">
        <w:rPr>
          <w:rFonts w:asciiTheme="minorHAnsi" w:hAnsiTheme="minorHAnsi" w:cstheme="minorHAnsi"/>
        </w:rPr>
        <w:t>turi</w:t>
      </w:r>
      <w:proofErr w:type="spellEnd"/>
      <w:r w:rsidRPr="00B32A24">
        <w:rPr>
          <w:rFonts w:asciiTheme="minorHAnsi" w:hAnsiTheme="minorHAnsi" w:cstheme="minorHAnsi"/>
        </w:rPr>
        <w:t xml:space="preserve">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9" w:name="_Toc360582267"/>
      <w:r w:rsidRPr="00B32A24">
        <w:rPr>
          <w:rFonts w:asciiTheme="minorHAnsi" w:hAnsiTheme="minorHAnsi" w:cstheme="minorHAnsi"/>
          <w:b/>
        </w:rPr>
        <w:t>8. SUSIPAŽINIMO SU PASIŪLYMAIS PROCEDŪR</w:t>
      </w:r>
      <w:bookmarkEnd w:id="19"/>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20" w:name="_Ref58464669"/>
      <w:bookmarkStart w:id="21"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w:t>
      </w:r>
      <w:proofErr w:type="spellStart"/>
      <w:r w:rsidRPr="00B32A24">
        <w:rPr>
          <w:rFonts w:asciiTheme="minorHAnsi" w:hAnsiTheme="minorHAnsi" w:cstheme="minorHAnsi"/>
          <w:iCs/>
        </w:rPr>
        <w:t>Rašės</w:t>
      </w:r>
      <w:proofErr w:type="spellEnd"/>
      <w:r w:rsidRPr="00B32A24">
        <w:rPr>
          <w:rFonts w:asciiTheme="minorHAnsi" w:hAnsiTheme="minorHAnsi" w:cstheme="minorHAnsi"/>
          <w:iCs/>
        </w:rPr>
        <w:t xml:space="preserve">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22" w:name="_Toc360582269"/>
      <w:bookmarkEnd w:id="20"/>
      <w:bookmarkEnd w:id="21"/>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Pasiūlyme nurodyta paslaugų kaina visais atvejais turi būti laikoma neįprastai maža, 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23" w:name="_Toc360582271"/>
      <w:bookmarkEnd w:id="22"/>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23"/>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4"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4"/>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BFAC" w14:textId="77777777" w:rsidR="00396447" w:rsidRDefault="00396447">
      <w:r>
        <w:separator/>
      </w:r>
    </w:p>
  </w:endnote>
  <w:endnote w:type="continuationSeparator" w:id="0">
    <w:p w14:paraId="78B5D40D" w14:textId="77777777" w:rsidR="00396447" w:rsidRDefault="003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08F2" w14:textId="77777777" w:rsidR="00396447" w:rsidRDefault="00396447">
      <w:r>
        <w:separator/>
      </w:r>
    </w:p>
  </w:footnote>
  <w:footnote w:type="continuationSeparator" w:id="0">
    <w:p w14:paraId="49FBA37A" w14:textId="77777777" w:rsidR="00396447" w:rsidRDefault="0039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44A43"/>
    <w:rsid w:val="001E58EE"/>
    <w:rsid w:val="00234EE5"/>
    <w:rsid w:val="00250DA8"/>
    <w:rsid w:val="002649B9"/>
    <w:rsid w:val="0027615F"/>
    <w:rsid w:val="003457EB"/>
    <w:rsid w:val="00396447"/>
    <w:rsid w:val="003979F4"/>
    <w:rsid w:val="003C715D"/>
    <w:rsid w:val="003D510D"/>
    <w:rsid w:val="003F66B6"/>
    <w:rsid w:val="004C029E"/>
    <w:rsid w:val="004C6541"/>
    <w:rsid w:val="00511000"/>
    <w:rsid w:val="00512A61"/>
    <w:rsid w:val="0054233A"/>
    <w:rsid w:val="00557B45"/>
    <w:rsid w:val="00601D63"/>
    <w:rsid w:val="006A468C"/>
    <w:rsid w:val="006B5800"/>
    <w:rsid w:val="006D05E7"/>
    <w:rsid w:val="006D2E1F"/>
    <w:rsid w:val="006F0963"/>
    <w:rsid w:val="0070693C"/>
    <w:rsid w:val="007D1AF4"/>
    <w:rsid w:val="00874101"/>
    <w:rsid w:val="0089700B"/>
    <w:rsid w:val="008B66C8"/>
    <w:rsid w:val="008B755A"/>
    <w:rsid w:val="00906DBE"/>
    <w:rsid w:val="00A0100D"/>
    <w:rsid w:val="00A3299F"/>
    <w:rsid w:val="00A55AB4"/>
    <w:rsid w:val="00A7105C"/>
    <w:rsid w:val="00AD4D7D"/>
    <w:rsid w:val="00AE3C18"/>
    <w:rsid w:val="00AF4A7D"/>
    <w:rsid w:val="00B32A24"/>
    <w:rsid w:val="00C43BF3"/>
    <w:rsid w:val="00D25219"/>
    <w:rsid w:val="00D80360"/>
    <w:rsid w:val="00D96F2F"/>
    <w:rsid w:val="00DE58C3"/>
    <w:rsid w:val="00E1200B"/>
    <w:rsid w:val="00E43BDF"/>
    <w:rsid w:val="00E525B0"/>
    <w:rsid w:val="00EB7EAA"/>
    <w:rsid w:val="00FD72D6"/>
    <w:rsid w:val="00FF05BF"/>
    <w:rsid w:val="00FF1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07092"/>
    <w:rsid w:val="00175F2D"/>
    <w:rsid w:val="002649B9"/>
    <w:rsid w:val="0027615F"/>
    <w:rsid w:val="003D154E"/>
    <w:rsid w:val="004F509B"/>
    <w:rsid w:val="00512A61"/>
    <w:rsid w:val="00633D5C"/>
    <w:rsid w:val="00650422"/>
    <w:rsid w:val="006F0963"/>
    <w:rsid w:val="00874101"/>
    <w:rsid w:val="009F5F68"/>
    <w:rsid w:val="00AD034C"/>
    <w:rsid w:val="00C04649"/>
    <w:rsid w:val="00E525B0"/>
    <w:rsid w:val="00FB3D02"/>
    <w:rsid w:val="00FD72D6"/>
    <w:rsid w:val="00FF0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14</Pages>
  <Words>29338</Words>
  <Characters>16724</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27</cp:revision>
  <cp:lastPrinted>2024-10-13T13:06:00Z</cp:lastPrinted>
  <dcterms:created xsi:type="dcterms:W3CDTF">2024-10-13T12:35:00Z</dcterms:created>
  <dcterms:modified xsi:type="dcterms:W3CDTF">2025-09-16T07:05:00Z</dcterms:modified>
</cp:coreProperties>
</file>