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58CDB3" w14:textId="77777777" w:rsidR="00000000" w:rsidRDefault="00000000">
      <w:pPr>
        <w:pStyle w:val="Heading2"/>
        <w:jc w:val="center"/>
        <w:rPr>
          <w:rFonts w:eastAsia="Times New Roman"/>
        </w:rPr>
      </w:pPr>
      <w:permStart w:id="876766973" w:edGrp="everyone"/>
      <w:r>
        <w:rPr>
          <w:rFonts w:eastAsia="Times New Roman"/>
        </w:rPr>
        <w:t xml:space="preserve">C. TIEKĖJO PASIŪLYMAS </w:t>
      </w:r>
      <w:r>
        <w:rPr>
          <w:rStyle w:val="value"/>
          <w:rFonts w:eastAsia="Times New Roman"/>
        </w:rPr>
        <w:t>3</w:t>
      </w:r>
      <w:r>
        <w:rPr>
          <w:rFonts w:eastAsia="Times New Roman"/>
        </w:rPr>
        <w:t>-AI PIRKIMO DALIAI</w:t>
      </w:r>
    </w:p>
    <w:p w14:paraId="18D854D9" w14:textId="77777777" w:rsidR="00000000" w:rsidRDefault="00000000">
      <w:pPr>
        <w:jc w:val="center"/>
        <w:divId w:val="653997668"/>
        <w:rPr>
          <w:rFonts w:eastAsia="Times New Roman"/>
        </w:rPr>
      </w:pPr>
      <w:r>
        <w:rPr>
          <w:rStyle w:val="value"/>
          <w:rFonts w:eastAsia="Times New Roman"/>
        </w:rPr>
        <w:t>150 pastato patalpų paprastojo remonto darbų pirkimas</w:t>
      </w:r>
    </w:p>
    <w:tbl>
      <w:tblPr>
        <w:tblW w:w="5000" w:type="pct"/>
        <w:tblCellMar>
          <w:left w:w="0" w:type="dxa"/>
          <w:right w:w="0" w:type="dxa"/>
        </w:tblCellMar>
        <w:tblLook w:val="04A0" w:firstRow="1" w:lastRow="0" w:firstColumn="1" w:lastColumn="0" w:noHBand="0" w:noVBand="1"/>
      </w:tblPr>
      <w:tblGrid>
        <w:gridCol w:w="2987"/>
        <w:gridCol w:w="386"/>
        <w:gridCol w:w="2892"/>
        <w:gridCol w:w="386"/>
        <w:gridCol w:w="2988"/>
      </w:tblGrid>
      <w:tr w:rsidR="00000000" w14:paraId="50A84195" w14:textId="77777777">
        <w:tc>
          <w:tcPr>
            <w:tcW w:w="1550" w:type="pct"/>
            <w:vAlign w:val="center"/>
            <w:hideMark/>
          </w:tcPr>
          <w:p w14:paraId="3E3BD662" w14:textId="77777777" w:rsidR="00000000" w:rsidRDefault="00000000">
            <w:pPr>
              <w:rPr>
                <w:rFonts w:eastAsia="Times New Roman"/>
              </w:rPr>
            </w:pPr>
            <w:r>
              <w:rPr>
                <w:rFonts w:eastAsia="Times New Roman"/>
              </w:rPr>
              <w:t> </w:t>
            </w:r>
          </w:p>
        </w:tc>
        <w:tc>
          <w:tcPr>
            <w:tcW w:w="200" w:type="pct"/>
            <w:vAlign w:val="center"/>
            <w:hideMark/>
          </w:tcPr>
          <w:p w14:paraId="189C475E" w14:textId="77777777" w:rsidR="00000000" w:rsidRDefault="00000000">
            <w:pPr>
              <w:rPr>
                <w:rFonts w:eastAsia="Times New Roman"/>
              </w:rPr>
            </w:pPr>
            <w:r>
              <w:rPr>
                <w:rFonts w:eastAsia="Times New Roman"/>
              </w:rPr>
              <w:t> </w:t>
            </w:r>
          </w:p>
        </w:tc>
        <w:tc>
          <w:tcPr>
            <w:tcW w:w="1500" w:type="pct"/>
            <w:vAlign w:val="center"/>
            <w:hideMark/>
          </w:tcPr>
          <w:p w14:paraId="3E6AABDA" w14:textId="77777777" w:rsidR="00000000" w:rsidRDefault="00000000">
            <w:pPr>
              <w:rPr>
                <w:rFonts w:eastAsia="Times New Roman"/>
              </w:rPr>
            </w:pPr>
            <w:r>
              <w:rPr>
                <w:rFonts w:eastAsia="Times New Roman"/>
              </w:rPr>
              <w:t> </w:t>
            </w:r>
          </w:p>
        </w:tc>
        <w:tc>
          <w:tcPr>
            <w:tcW w:w="200" w:type="pct"/>
            <w:vAlign w:val="center"/>
            <w:hideMark/>
          </w:tcPr>
          <w:p w14:paraId="1D4FA7B5" w14:textId="77777777" w:rsidR="00000000" w:rsidRDefault="00000000">
            <w:pPr>
              <w:rPr>
                <w:rFonts w:eastAsia="Times New Roman"/>
              </w:rPr>
            </w:pPr>
            <w:r>
              <w:rPr>
                <w:rFonts w:eastAsia="Times New Roman"/>
              </w:rPr>
              <w:t> </w:t>
            </w:r>
          </w:p>
        </w:tc>
        <w:tc>
          <w:tcPr>
            <w:tcW w:w="1550" w:type="pct"/>
            <w:vAlign w:val="center"/>
            <w:hideMark/>
          </w:tcPr>
          <w:p w14:paraId="13E1989B" w14:textId="77777777" w:rsidR="00000000" w:rsidRDefault="00000000">
            <w:pPr>
              <w:rPr>
                <w:rFonts w:eastAsia="Times New Roman"/>
              </w:rPr>
            </w:pPr>
            <w:r>
              <w:rPr>
                <w:rFonts w:eastAsia="Times New Roman"/>
              </w:rPr>
              <w:t> </w:t>
            </w:r>
          </w:p>
        </w:tc>
      </w:tr>
      <w:tr w:rsidR="00000000" w14:paraId="5771822D" w14:textId="77777777">
        <w:tc>
          <w:tcPr>
            <w:tcW w:w="0" w:type="auto"/>
            <w:vAlign w:val="center"/>
            <w:hideMark/>
          </w:tcPr>
          <w:p w14:paraId="61E8D1B6" w14:textId="77777777" w:rsidR="00000000" w:rsidRDefault="00000000">
            <w:pPr>
              <w:rPr>
                <w:rFonts w:eastAsia="Times New Roman"/>
              </w:rPr>
            </w:pPr>
            <w:r>
              <w:rPr>
                <w:rFonts w:eastAsia="Times New Roman"/>
              </w:rPr>
              <w:t> </w:t>
            </w:r>
          </w:p>
        </w:tc>
        <w:tc>
          <w:tcPr>
            <w:tcW w:w="0" w:type="auto"/>
            <w:vAlign w:val="center"/>
            <w:hideMark/>
          </w:tcPr>
          <w:p w14:paraId="3BC21220" w14:textId="77777777" w:rsidR="00000000" w:rsidRDefault="00000000">
            <w:pPr>
              <w:rPr>
                <w:rFonts w:eastAsia="Times New Roman"/>
              </w:rPr>
            </w:pPr>
            <w:r>
              <w:rPr>
                <w:rFonts w:eastAsia="Times New Roman"/>
              </w:rPr>
              <w:t> </w:t>
            </w:r>
          </w:p>
        </w:tc>
        <w:tc>
          <w:tcPr>
            <w:tcW w:w="0" w:type="auto"/>
            <w:tcBorders>
              <w:top w:val="dashed" w:sz="6" w:space="0" w:color="auto"/>
              <w:left w:val="nil"/>
              <w:bottom w:val="nil"/>
              <w:right w:val="nil"/>
            </w:tcBorders>
            <w:vAlign w:val="center"/>
            <w:hideMark/>
          </w:tcPr>
          <w:p w14:paraId="1F3E3BC1" w14:textId="77777777" w:rsidR="00000000" w:rsidRDefault="00000000">
            <w:pPr>
              <w:jc w:val="center"/>
              <w:rPr>
                <w:rFonts w:eastAsia="Times New Roman"/>
              </w:rPr>
            </w:pPr>
            <w:r>
              <w:rPr>
                <w:rFonts w:eastAsia="Times New Roman"/>
                <w:sz w:val="20"/>
                <w:szCs w:val="20"/>
                <w:vertAlign w:val="superscript"/>
              </w:rPr>
              <w:t>(Data)</w:t>
            </w:r>
          </w:p>
        </w:tc>
        <w:tc>
          <w:tcPr>
            <w:tcW w:w="0" w:type="auto"/>
            <w:vAlign w:val="center"/>
            <w:hideMark/>
          </w:tcPr>
          <w:p w14:paraId="318724B2" w14:textId="77777777" w:rsidR="00000000" w:rsidRDefault="00000000">
            <w:pPr>
              <w:rPr>
                <w:rFonts w:eastAsia="Times New Roman"/>
              </w:rPr>
            </w:pPr>
            <w:r>
              <w:rPr>
                <w:rFonts w:eastAsia="Times New Roman"/>
              </w:rPr>
              <w:t> </w:t>
            </w:r>
          </w:p>
        </w:tc>
        <w:tc>
          <w:tcPr>
            <w:tcW w:w="0" w:type="auto"/>
            <w:vAlign w:val="center"/>
            <w:hideMark/>
          </w:tcPr>
          <w:p w14:paraId="28978261" w14:textId="77777777" w:rsidR="00000000" w:rsidRDefault="00000000">
            <w:pPr>
              <w:rPr>
                <w:rFonts w:eastAsia="Times New Roman"/>
              </w:rPr>
            </w:pPr>
            <w:r>
              <w:rPr>
                <w:rFonts w:eastAsia="Times New Roman"/>
              </w:rPr>
              <w:t> </w:t>
            </w:r>
          </w:p>
        </w:tc>
      </w:tr>
      <w:tr w:rsidR="00000000" w14:paraId="76D627D2" w14:textId="77777777">
        <w:tc>
          <w:tcPr>
            <w:tcW w:w="0" w:type="auto"/>
            <w:vAlign w:val="center"/>
            <w:hideMark/>
          </w:tcPr>
          <w:p w14:paraId="389BE85E" w14:textId="77777777" w:rsidR="00000000" w:rsidRDefault="00000000">
            <w:pPr>
              <w:rPr>
                <w:rFonts w:eastAsia="Times New Roman"/>
              </w:rPr>
            </w:pPr>
            <w:r>
              <w:rPr>
                <w:rFonts w:eastAsia="Times New Roman"/>
              </w:rPr>
              <w:t> </w:t>
            </w:r>
          </w:p>
        </w:tc>
        <w:tc>
          <w:tcPr>
            <w:tcW w:w="0" w:type="auto"/>
            <w:vAlign w:val="center"/>
            <w:hideMark/>
          </w:tcPr>
          <w:p w14:paraId="502E26D4" w14:textId="77777777" w:rsidR="00000000" w:rsidRDefault="00000000">
            <w:pPr>
              <w:rPr>
                <w:rFonts w:eastAsia="Times New Roman"/>
              </w:rPr>
            </w:pPr>
            <w:r>
              <w:rPr>
                <w:rFonts w:eastAsia="Times New Roman"/>
              </w:rPr>
              <w:t> </w:t>
            </w:r>
          </w:p>
        </w:tc>
        <w:tc>
          <w:tcPr>
            <w:tcW w:w="0" w:type="auto"/>
            <w:vAlign w:val="center"/>
            <w:hideMark/>
          </w:tcPr>
          <w:p w14:paraId="15947433" w14:textId="77777777" w:rsidR="00000000" w:rsidRDefault="00000000">
            <w:pPr>
              <w:rPr>
                <w:rFonts w:eastAsia="Times New Roman"/>
              </w:rPr>
            </w:pPr>
            <w:r>
              <w:rPr>
                <w:rFonts w:eastAsia="Times New Roman"/>
              </w:rPr>
              <w:t> </w:t>
            </w:r>
          </w:p>
        </w:tc>
        <w:tc>
          <w:tcPr>
            <w:tcW w:w="0" w:type="auto"/>
            <w:vAlign w:val="center"/>
            <w:hideMark/>
          </w:tcPr>
          <w:p w14:paraId="7B3A928E" w14:textId="77777777" w:rsidR="00000000" w:rsidRDefault="00000000">
            <w:pPr>
              <w:rPr>
                <w:rFonts w:eastAsia="Times New Roman"/>
              </w:rPr>
            </w:pPr>
            <w:r>
              <w:rPr>
                <w:rFonts w:eastAsia="Times New Roman"/>
              </w:rPr>
              <w:t> </w:t>
            </w:r>
          </w:p>
        </w:tc>
        <w:tc>
          <w:tcPr>
            <w:tcW w:w="0" w:type="auto"/>
            <w:vAlign w:val="center"/>
            <w:hideMark/>
          </w:tcPr>
          <w:p w14:paraId="11153D1C" w14:textId="77777777" w:rsidR="00000000" w:rsidRDefault="00000000">
            <w:pPr>
              <w:rPr>
                <w:rFonts w:eastAsia="Times New Roman"/>
              </w:rPr>
            </w:pPr>
            <w:r>
              <w:rPr>
                <w:rFonts w:eastAsia="Times New Roman"/>
              </w:rPr>
              <w:t> </w:t>
            </w:r>
          </w:p>
        </w:tc>
      </w:tr>
      <w:tr w:rsidR="00000000" w14:paraId="2F5D3918" w14:textId="77777777">
        <w:tc>
          <w:tcPr>
            <w:tcW w:w="0" w:type="auto"/>
            <w:vAlign w:val="center"/>
            <w:hideMark/>
          </w:tcPr>
          <w:p w14:paraId="10C29C87" w14:textId="77777777" w:rsidR="00000000" w:rsidRDefault="00000000">
            <w:pPr>
              <w:rPr>
                <w:rFonts w:eastAsia="Times New Roman"/>
              </w:rPr>
            </w:pPr>
            <w:r>
              <w:rPr>
                <w:rFonts w:eastAsia="Times New Roman"/>
              </w:rPr>
              <w:t> </w:t>
            </w:r>
          </w:p>
        </w:tc>
        <w:tc>
          <w:tcPr>
            <w:tcW w:w="0" w:type="auto"/>
            <w:vAlign w:val="center"/>
            <w:hideMark/>
          </w:tcPr>
          <w:p w14:paraId="14FB96A0" w14:textId="77777777" w:rsidR="00000000" w:rsidRDefault="00000000">
            <w:pPr>
              <w:rPr>
                <w:rFonts w:eastAsia="Times New Roman"/>
              </w:rPr>
            </w:pPr>
            <w:r>
              <w:rPr>
                <w:rFonts w:eastAsia="Times New Roman"/>
              </w:rPr>
              <w:t> </w:t>
            </w:r>
          </w:p>
        </w:tc>
        <w:tc>
          <w:tcPr>
            <w:tcW w:w="0" w:type="auto"/>
            <w:tcBorders>
              <w:top w:val="dashed" w:sz="6" w:space="0" w:color="auto"/>
              <w:left w:val="nil"/>
              <w:bottom w:val="nil"/>
              <w:right w:val="nil"/>
            </w:tcBorders>
            <w:vAlign w:val="center"/>
            <w:hideMark/>
          </w:tcPr>
          <w:p w14:paraId="12CE38B7" w14:textId="77777777" w:rsidR="00000000" w:rsidRDefault="00000000">
            <w:pPr>
              <w:jc w:val="center"/>
              <w:rPr>
                <w:rFonts w:eastAsia="Times New Roman"/>
              </w:rPr>
            </w:pPr>
            <w:r>
              <w:rPr>
                <w:rFonts w:eastAsia="Times New Roman"/>
                <w:sz w:val="20"/>
                <w:szCs w:val="20"/>
                <w:vertAlign w:val="superscript"/>
              </w:rPr>
              <w:t>(Vieta)</w:t>
            </w:r>
          </w:p>
        </w:tc>
        <w:tc>
          <w:tcPr>
            <w:tcW w:w="0" w:type="auto"/>
            <w:vAlign w:val="center"/>
            <w:hideMark/>
          </w:tcPr>
          <w:p w14:paraId="0C628DFD" w14:textId="77777777" w:rsidR="00000000" w:rsidRDefault="00000000">
            <w:pPr>
              <w:rPr>
                <w:rFonts w:eastAsia="Times New Roman"/>
              </w:rPr>
            </w:pPr>
            <w:r>
              <w:rPr>
                <w:rFonts w:eastAsia="Times New Roman"/>
              </w:rPr>
              <w:t> </w:t>
            </w:r>
          </w:p>
        </w:tc>
        <w:tc>
          <w:tcPr>
            <w:tcW w:w="0" w:type="auto"/>
            <w:vAlign w:val="center"/>
            <w:hideMark/>
          </w:tcPr>
          <w:p w14:paraId="3BEDDDA8" w14:textId="77777777" w:rsidR="00000000" w:rsidRDefault="00000000">
            <w:pPr>
              <w:rPr>
                <w:rFonts w:eastAsia="Times New Roman"/>
              </w:rPr>
            </w:pPr>
            <w:r>
              <w:rPr>
                <w:rFonts w:eastAsia="Times New Roman"/>
              </w:rPr>
              <w:t> </w:t>
            </w:r>
          </w:p>
        </w:tc>
      </w:tr>
    </w:tbl>
    <w:p w14:paraId="26641700" w14:textId="77777777" w:rsidR="00000000" w:rsidRDefault="00000000">
      <w:pPr>
        <w:pStyle w:val="NormalWeb"/>
      </w:pPr>
      <w:r>
        <w:t> </w:t>
      </w:r>
    </w:p>
    <w:tbl>
      <w:tblPr>
        <w:tblW w:w="5000" w:type="pct"/>
        <w:tblBorders>
          <w:top w:val="outset" w:sz="6" w:space="0" w:color="auto"/>
          <w:left w:val="outset" w:sz="6" w:space="0" w:color="auto"/>
          <w:bottom w:val="outset" w:sz="6" w:space="0" w:color="auto"/>
          <w:right w:val="outset" w:sz="6" w:space="0" w:color="auto"/>
        </w:tblBorders>
        <w:tblCellMar>
          <w:top w:w="12" w:type="dxa"/>
          <w:left w:w="12" w:type="dxa"/>
          <w:bottom w:w="12" w:type="dxa"/>
          <w:right w:w="12" w:type="dxa"/>
        </w:tblCellMar>
        <w:tblLook w:val="04A0" w:firstRow="1" w:lastRow="0" w:firstColumn="1" w:lastColumn="0" w:noHBand="0" w:noVBand="1"/>
      </w:tblPr>
      <w:tblGrid>
        <w:gridCol w:w="5774"/>
        <w:gridCol w:w="3849"/>
      </w:tblGrid>
      <w:tr w:rsidR="00000000" w14:paraId="4B057C9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8D32733" w14:textId="77777777" w:rsidR="00000000" w:rsidRDefault="00000000">
            <w:pPr>
              <w:rPr>
                <w:rFonts w:eastAsia="Times New Roman"/>
              </w:rPr>
            </w:pPr>
            <w:r>
              <w:rPr>
                <w:rFonts w:eastAsia="Times New Roman"/>
              </w:rPr>
              <w:t>Tiekėjo pavadinimas [jei tai tiekėjų grupė, nurodyti: jungtinės veiklos sutarties pagrindu veikianti tiekėjų grupė, sudaryta iš: [nurodyti visų partnerių pavadinimus]]</w:t>
            </w:r>
          </w:p>
        </w:tc>
        <w:tc>
          <w:tcPr>
            <w:tcW w:w="2000" w:type="pct"/>
            <w:tcBorders>
              <w:top w:val="outset" w:sz="6" w:space="0" w:color="auto"/>
              <w:left w:val="outset" w:sz="6" w:space="0" w:color="auto"/>
              <w:bottom w:val="outset" w:sz="6" w:space="0" w:color="auto"/>
              <w:right w:val="outset" w:sz="6" w:space="0" w:color="auto"/>
            </w:tcBorders>
            <w:vAlign w:val="center"/>
            <w:hideMark/>
          </w:tcPr>
          <w:p w14:paraId="0793C552" w14:textId="77777777" w:rsidR="00000000" w:rsidRDefault="00000000">
            <w:pPr>
              <w:rPr>
                <w:rFonts w:eastAsia="Times New Roman"/>
              </w:rPr>
            </w:pPr>
            <w:r>
              <w:rPr>
                <w:rFonts w:eastAsia="Times New Roman"/>
              </w:rPr>
              <w:t> </w:t>
            </w:r>
          </w:p>
        </w:tc>
      </w:tr>
      <w:tr w:rsidR="00000000" w14:paraId="0C20331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C8936E6" w14:textId="77777777" w:rsidR="00000000" w:rsidRDefault="00000000">
            <w:pPr>
              <w:rPr>
                <w:rFonts w:eastAsia="Times New Roman"/>
              </w:rPr>
            </w:pPr>
            <w:r>
              <w:rPr>
                <w:rFonts w:eastAsia="Times New Roman"/>
              </w:rPr>
              <w:t>Atsakingasis partneris [nurodyti atsakingojo partnerio pavadinimą, jei pasiūlymą teikia tiekėjų grupė]</w:t>
            </w:r>
          </w:p>
        </w:tc>
        <w:tc>
          <w:tcPr>
            <w:tcW w:w="0" w:type="auto"/>
            <w:tcBorders>
              <w:top w:val="outset" w:sz="6" w:space="0" w:color="auto"/>
              <w:left w:val="outset" w:sz="6" w:space="0" w:color="auto"/>
              <w:bottom w:val="outset" w:sz="6" w:space="0" w:color="auto"/>
              <w:right w:val="outset" w:sz="6" w:space="0" w:color="auto"/>
            </w:tcBorders>
            <w:vAlign w:val="center"/>
            <w:hideMark/>
          </w:tcPr>
          <w:p w14:paraId="270BD612" w14:textId="77777777" w:rsidR="00000000" w:rsidRDefault="00000000">
            <w:pPr>
              <w:rPr>
                <w:rFonts w:eastAsia="Times New Roman"/>
              </w:rPr>
            </w:pPr>
            <w:r>
              <w:rPr>
                <w:rFonts w:eastAsia="Times New Roman"/>
              </w:rPr>
              <w:t> </w:t>
            </w:r>
          </w:p>
        </w:tc>
      </w:tr>
      <w:tr w:rsidR="00000000" w14:paraId="2528087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A544521" w14:textId="77777777" w:rsidR="00000000" w:rsidRDefault="00000000">
            <w:pPr>
              <w:rPr>
                <w:rFonts w:eastAsia="Times New Roman"/>
              </w:rPr>
            </w:pPr>
            <w:r>
              <w:rPr>
                <w:rFonts w:eastAsia="Times New Roman"/>
              </w:rPr>
              <w:t>Tiekėjo adresas [jei pasiūlymą teikia tiekėjų grupė, nurodyti visų partnerių adresus]</w:t>
            </w:r>
          </w:p>
        </w:tc>
        <w:tc>
          <w:tcPr>
            <w:tcW w:w="0" w:type="auto"/>
            <w:tcBorders>
              <w:top w:val="outset" w:sz="6" w:space="0" w:color="auto"/>
              <w:left w:val="outset" w:sz="6" w:space="0" w:color="auto"/>
              <w:bottom w:val="outset" w:sz="6" w:space="0" w:color="auto"/>
              <w:right w:val="outset" w:sz="6" w:space="0" w:color="auto"/>
            </w:tcBorders>
            <w:vAlign w:val="center"/>
            <w:hideMark/>
          </w:tcPr>
          <w:p w14:paraId="1DECEC0A" w14:textId="77777777" w:rsidR="00000000" w:rsidRDefault="00000000">
            <w:pPr>
              <w:rPr>
                <w:rFonts w:eastAsia="Times New Roman"/>
              </w:rPr>
            </w:pPr>
            <w:r>
              <w:rPr>
                <w:rFonts w:eastAsia="Times New Roman"/>
              </w:rPr>
              <w:t> </w:t>
            </w:r>
          </w:p>
        </w:tc>
      </w:tr>
      <w:tr w:rsidR="00000000" w14:paraId="0198ABB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BD86B23" w14:textId="77777777" w:rsidR="00000000" w:rsidRDefault="00000000">
            <w:pPr>
              <w:rPr>
                <w:rFonts w:eastAsia="Times New Roman"/>
              </w:rPr>
            </w:pPr>
            <w:r>
              <w:rPr>
                <w:rFonts w:eastAsia="Times New Roman"/>
              </w:rPr>
              <w:t>Už pasiūlymą atsakingo asmens vardas, pavardė</w:t>
            </w:r>
          </w:p>
        </w:tc>
        <w:tc>
          <w:tcPr>
            <w:tcW w:w="0" w:type="auto"/>
            <w:tcBorders>
              <w:top w:val="outset" w:sz="6" w:space="0" w:color="auto"/>
              <w:left w:val="outset" w:sz="6" w:space="0" w:color="auto"/>
              <w:bottom w:val="outset" w:sz="6" w:space="0" w:color="auto"/>
              <w:right w:val="outset" w:sz="6" w:space="0" w:color="auto"/>
            </w:tcBorders>
            <w:vAlign w:val="center"/>
            <w:hideMark/>
          </w:tcPr>
          <w:p w14:paraId="0892C4E8" w14:textId="77777777" w:rsidR="00000000" w:rsidRDefault="00000000">
            <w:pPr>
              <w:rPr>
                <w:rFonts w:eastAsia="Times New Roman"/>
              </w:rPr>
            </w:pPr>
            <w:r>
              <w:rPr>
                <w:rFonts w:eastAsia="Times New Roman"/>
              </w:rPr>
              <w:t> </w:t>
            </w:r>
          </w:p>
        </w:tc>
      </w:tr>
      <w:tr w:rsidR="00000000" w14:paraId="49F1E1A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8FF2347" w14:textId="77777777" w:rsidR="00000000" w:rsidRDefault="00000000">
            <w:pPr>
              <w:rPr>
                <w:rFonts w:eastAsia="Times New Roman"/>
              </w:rPr>
            </w:pPr>
            <w:r>
              <w:rPr>
                <w:rFonts w:eastAsia="Times New Roman"/>
              </w:rPr>
              <w:t>Telefonas, faksas, el. pašto adresas</w:t>
            </w:r>
          </w:p>
        </w:tc>
        <w:tc>
          <w:tcPr>
            <w:tcW w:w="0" w:type="auto"/>
            <w:tcBorders>
              <w:top w:val="outset" w:sz="6" w:space="0" w:color="auto"/>
              <w:left w:val="outset" w:sz="6" w:space="0" w:color="auto"/>
              <w:bottom w:val="outset" w:sz="6" w:space="0" w:color="auto"/>
              <w:right w:val="outset" w:sz="6" w:space="0" w:color="auto"/>
            </w:tcBorders>
            <w:vAlign w:val="center"/>
            <w:hideMark/>
          </w:tcPr>
          <w:p w14:paraId="4EF9384E" w14:textId="77777777" w:rsidR="00000000" w:rsidRDefault="00000000">
            <w:pPr>
              <w:rPr>
                <w:rFonts w:eastAsia="Times New Roman"/>
              </w:rPr>
            </w:pPr>
            <w:r>
              <w:rPr>
                <w:rFonts w:eastAsia="Times New Roman"/>
              </w:rPr>
              <w:t> </w:t>
            </w:r>
          </w:p>
        </w:tc>
      </w:tr>
    </w:tbl>
    <w:p w14:paraId="5F6A8AEC" w14:textId="77777777" w:rsidR="00000000" w:rsidRDefault="00000000">
      <w:pPr>
        <w:pStyle w:val="NormalWeb"/>
      </w:pPr>
      <w:r>
        <w:t>Šiuo pasiūlymu pažymime, kad sutinkame su visomis šio pirkimo sąlygomis, nustatytomis pirkimo dokumentuose.</w:t>
      </w:r>
    </w:p>
    <w:p w14:paraId="156075F9" w14:textId="77777777" w:rsidR="00000000" w:rsidRDefault="00000000">
      <w:pPr>
        <w:pStyle w:val="NormalWeb"/>
      </w:pPr>
      <w:r>
        <w:rPr>
          <w:rStyle w:val="value"/>
        </w:rPr>
        <w:t>Siūlomi šie darbai:</w:t>
      </w:r>
    </w:p>
    <w:tbl>
      <w:tblPr>
        <w:tblW w:w="5000" w:type="pct"/>
        <w:tblBorders>
          <w:top w:val="outset" w:sz="6" w:space="0" w:color="auto"/>
          <w:left w:val="outset" w:sz="6" w:space="0" w:color="auto"/>
          <w:bottom w:val="outset" w:sz="6" w:space="0" w:color="auto"/>
          <w:right w:val="outset" w:sz="6" w:space="0" w:color="auto"/>
        </w:tblBorders>
        <w:tblCellMar>
          <w:top w:w="12" w:type="dxa"/>
          <w:left w:w="12" w:type="dxa"/>
          <w:bottom w:w="12" w:type="dxa"/>
          <w:right w:w="12" w:type="dxa"/>
        </w:tblCellMar>
        <w:tblLook w:val="04A0" w:firstRow="1" w:lastRow="0" w:firstColumn="1" w:lastColumn="0" w:noHBand="0" w:noVBand="1"/>
      </w:tblPr>
      <w:tblGrid>
        <w:gridCol w:w="378"/>
        <w:gridCol w:w="4857"/>
        <w:gridCol w:w="615"/>
        <w:gridCol w:w="1441"/>
        <w:gridCol w:w="969"/>
        <w:gridCol w:w="1363"/>
      </w:tblGrid>
      <w:tr w:rsidR="00000000" w14:paraId="212D9052" w14:textId="77777777">
        <w:trPr>
          <w:divId w:val="1971277475"/>
        </w:trPr>
        <w:tc>
          <w:tcPr>
            <w:tcW w:w="0" w:type="auto"/>
            <w:gridSpan w:val="5"/>
            <w:tcBorders>
              <w:top w:val="outset" w:sz="6" w:space="0" w:color="auto"/>
              <w:left w:val="outset" w:sz="6" w:space="0" w:color="auto"/>
              <w:bottom w:val="outset" w:sz="6" w:space="0" w:color="auto"/>
              <w:right w:val="outset" w:sz="6" w:space="0" w:color="auto"/>
            </w:tcBorders>
            <w:vAlign w:val="center"/>
            <w:hideMark/>
          </w:tcPr>
          <w:p w14:paraId="309A9D10" w14:textId="77777777" w:rsidR="00000000" w:rsidRDefault="00000000">
            <w:pPr>
              <w:jc w:val="right"/>
              <w:rPr>
                <w:rFonts w:eastAsia="Times New Roman"/>
              </w:rPr>
            </w:pPr>
            <w:r>
              <w:rPr>
                <w:rFonts w:eastAsia="Times New Roman"/>
              </w:rPr>
              <w:t>Valiuta:</w:t>
            </w:r>
          </w:p>
        </w:tc>
        <w:tc>
          <w:tcPr>
            <w:tcW w:w="0" w:type="auto"/>
            <w:tcBorders>
              <w:top w:val="outset" w:sz="6" w:space="0" w:color="auto"/>
              <w:left w:val="outset" w:sz="6" w:space="0" w:color="auto"/>
              <w:bottom w:val="outset" w:sz="6" w:space="0" w:color="auto"/>
              <w:right w:val="outset" w:sz="6" w:space="0" w:color="auto"/>
            </w:tcBorders>
            <w:vAlign w:val="center"/>
            <w:hideMark/>
          </w:tcPr>
          <w:p w14:paraId="36882CDB" w14:textId="77777777" w:rsidR="00000000" w:rsidRDefault="00000000">
            <w:pPr>
              <w:rPr>
                <w:rFonts w:eastAsia="Times New Roman"/>
              </w:rPr>
            </w:pPr>
            <w:r>
              <w:rPr>
                <w:rFonts w:eastAsia="Times New Roman"/>
              </w:rPr>
              <w:t>Eurai</w:t>
            </w:r>
          </w:p>
        </w:tc>
      </w:tr>
      <w:tr w:rsidR="00000000" w14:paraId="6A1C2DD3" w14:textId="77777777">
        <w:trPr>
          <w:divId w:val="1971277475"/>
        </w:trPr>
        <w:tc>
          <w:tcPr>
            <w:tcW w:w="0" w:type="auto"/>
            <w:tcBorders>
              <w:top w:val="outset" w:sz="6" w:space="0" w:color="auto"/>
              <w:left w:val="outset" w:sz="6" w:space="0" w:color="auto"/>
              <w:bottom w:val="outset" w:sz="6" w:space="0" w:color="auto"/>
              <w:right w:val="outset" w:sz="6" w:space="0" w:color="auto"/>
            </w:tcBorders>
            <w:vAlign w:val="center"/>
            <w:hideMark/>
          </w:tcPr>
          <w:p w14:paraId="6C066D8E" w14:textId="77777777" w:rsidR="00000000" w:rsidRDefault="00000000">
            <w:pPr>
              <w:jc w:val="center"/>
              <w:rPr>
                <w:rFonts w:eastAsia="Times New Roman"/>
              </w:rPr>
            </w:pPr>
            <w:r>
              <w:rPr>
                <w:rStyle w:val="Strong"/>
                <w:rFonts w:eastAsia="Times New Roman"/>
              </w:rPr>
              <w:t>Eil.</w:t>
            </w:r>
            <w:r>
              <w:rPr>
                <w:rFonts w:eastAsia="Times New Roman"/>
                <w:b/>
                <w:bCs/>
              </w:rPr>
              <w:br/>
            </w:r>
            <w:r>
              <w:rPr>
                <w:rStyle w:val="Strong"/>
                <w:rFonts w:eastAsia="Times New Roman"/>
              </w:rPr>
              <w:t>Nr.</w:t>
            </w:r>
          </w:p>
        </w:tc>
        <w:tc>
          <w:tcPr>
            <w:tcW w:w="0" w:type="auto"/>
            <w:tcBorders>
              <w:top w:val="outset" w:sz="6" w:space="0" w:color="auto"/>
              <w:left w:val="outset" w:sz="6" w:space="0" w:color="auto"/>
              <w:bottom w:val="outset" w:sz="6" w:space="0" w:color="auto"/>
              <w:right w:val="outset" w:sz="6" w:space="0" w:color="auto"/>
            </w:tcBorders>
            <w:vAlign w:val="center"/>
            <w:hideMark/>
          </w:tcPr>
          <w:p w14:paraId="4DA5E3A3" w14:textId="77777777" w:rsidR="00000000" w:rsidRDefault="00000000">
            <w:pPr>
              <w:jc w:val="center"/>
              <w:rPr>
                <w:rFonts w:eastAsia="Times New Roman"/>
              </w:rPr>
            </w:pPr>
            <w:r>
              <w:rPr>
                <w:rStyle w:val="Strong"/>
                <w:rFonts w:eastAsia="Times New Roman"/>
              </w:rPr>
              <w:t>Darbų pavadinimas</w:t>
            </w:r>
            <w:r>
              <w:rPr>
                <w:rStyle w:val="Strong"/>
                <w:rFonts w:eastAsia="Times New Roman"/>
                <w:sz w:val="20"/>
                <w:szCs w:val="20"/>
                <w:vertAlign w:val="superscript"/>
              </w:rPr>
              <w:t>1</w:t>
            </w:r>
          </w:p>
        </w:tc>
        <w:tc>
          <w:tcPr>
            <w:tcW w:w="0" w:type="auto"/>
            <w:tcBorders>
              <w:top w:val="outset" w:sz="6" w:space="0" w:color="auto"/>
              <w:left w:val="outset" w:sz="6" w:space="0" w:color="auto"/>
              <w:bottom w:val="outset" w:sz="6" w:space="0" w:color="auto"/>
              <w:right w:val="outset" w:sz="6" w:space="0" w:color="auto"/>
            </w:tcBorders>
            <w:vAlign w:val="center"/>
            <w:hideMark/>
          </w:tcPr>
          <w:p w14:paraId="701AB236" w14:textId="77777777" w:rsidR="00000000" w:rsidRDefault="00000000">
            <w:pPr>
              <w:jc w:val="center"/>
              <w:rPr>
                <w:rFonts w:eastAsia="Times New Roman"/>
              </w:rPr>
            </w:pPr>
            <w:r>
              <w:rPr>
                <w:rStyle w:val="Strong"/>
                <w:rFonts w:eastAsia="Times New Roman"/>
              </w:rPr>
              <w:t>Mato vnt.</w:t>
            </w:r>
          </w:p>
        </w:tc>
        <w:tc>
          <w:tcPr>
            <w:tcW w:w="0" w:type="auto"/>
            <w:tcBorders>
              <w:top w:val="outset" w:sz="6" w:space="0" w:color="auto"/>
              <w:left w:val="outset" w:sz="6" w:space="0" w:color="auto"/>
              <w:bottom w:val="outset" w:sz="6" w:space="0" w:color="auto"/>
              <w:right w:val="outset" w:sz="6" w:space="0" w:color="auto"/>
            </w:tcBorders>
            <w:vAlign w:val="center"/>
            <w:hideMark/>
          </w:tcPr>
          <w:p w14:paraId="4B33C531" w14:textId="77777777" w:rsidR="00000000" w:rsidRDefault="00000000">
            <w:pPr>
              <w:jc w:val="center"/>
              <w:rPr>
                <w:rFonts w:eastAsia="Times New Roman"/>
              </w:rPr>
            </w:pPr>
            <w:r>
              <w:rPr>
                <w:rStyle w:val="Strong"/>
                <w:rFonts w:eastAsia="Times New Roman"/>
              </w:rPr>
              <w:t>Preliminarus kiekis</w:t>
            </w:r>
            <w:r>
              <w:rPr>
                <w:rStyle w:val="Strong"/>
                <w:rFonts w:eastAsia="Times New Roman"/>
                <w:sz w:val="20"/>
                <w:szCs w:val="20"/>
                <w:vertAlign w:val="superscript"/>
              </w:rPr>
              <w:t>4</w:t>
            </w:r>
          </w:p>
        </w:tc>
        <w:tc>
          <w:tcPr>
            <w:tcW w:w="0" w:type="auto"/>
            <w:tcBorders>
              <w:top w:val="outset" w:sz="6" w:space="0" w:color="auto"/>
              <w:left w:val="outset" w:sz="6" w:space="0" w:color="auto"/>
              <w:bottom w:val="outset" w:sz="6" w:space="0" w:color="auto"/>
              <w:right w:val="outset" w:sz="6" w:space="0" w:color="auto"/>
            </w:tcBorders>
            <w:vAlign w:val="center"/>
            <w:hideMark/>
          </w:tcPr>
          <w:p w14:paraId="1C20C125" w14:textId="77777777" w:rsidR="00000000" w:rsidRDefault="00000000">
            <w:pPr>
              <w:jc w:val="center"/>
              <w:rPr>
                <w:rFonts w:eastAsia="Times New Roman"/>
              </w:rPr>
            </w:pPr>
            <w:r>
              <w:rPr>
                <w:rStyle w:val="Strong"/>
                <w:rFonts w:eastAsia="Times New Roman"/>
              </w:rPr>
              <w:t>Vieneto įkainis be PVM</w:t>
            </w:r>
          </w:p>
        </w:tc>
        <w:tc>
          <w:tcPr>
            <w:tcW w:w="0" w:type="auto"/>
            <w:tcBorders>
              <w:top w:val="outset" w:sz="6" w:space="0" w:color="auto"/>
              <w:left w:val="outset" w:sz="6" w:space="0" w:color="auto"/>
              <w:bottom w:val="outset" w:sz="6" w:space="0" w:color="auto"/>
              <w:right w:val="outset" w:sz="6" w:space="0" w:color="auto"/>
            </w:tcBorders>
            <w:vAlign w:val="center"/>
            <w:hideMark/>
          </w:tcPr>
          <w:p w14:paraId="2F9E61D6" w14:textId="77777777" w:rsidR="00000000" w:rsidRDefault="00000000">
            <w:pPr>
              <w:jc w:val="center"/>
              <w:rPr>
                <w:rFonts w:eastAsia="Times New Roman"/>
              </w:rPr>
            </w:pPr>
            <w:r>
              <w:rPr>
                <w:rStyle w:val="Strong"/>
                <w:rFonts w:eastAsia="Times New Roman"/>
              </w:rPr>
              <w:t>Preliminari suma be PVM</w:t>
            </w:r>
            <w:r>
              <w:rPr>
                <w:rStyle w:val="Strong"/>
                <w:rFonts w:eastAsia="Times New Roman"/>
                <w:sz w:val="20"/>
                <w:szCs w:val="20"/>
                <w:vertAlign w:val="superscript"/>
              </w:rPr>
              <w:t>2</w:t>
            </w:r>
          </w:p>
        </w:tc>
      </w:tr>
      <w:tr w:rsidR="00000000" w14:paraId="6C8EC551" w14:textId="77777777">
        <w:trPr>
          <w:divId w:val="1971277475"/>
        </w:trPr>
        <w:tc>
          <w:tcPr>
            <w:tcW w:w="0" w:type="auto"/>
            <w:tcBorders>
              <w:top w:val="outset" w:sz="6" w:space="0" w:color="auto"/>
              <w:left w:val="outset" w:sz="6" w:space="0" w:color="auto"/>
              <w:bottom w:val="outset" w:sz="6" w:space="0" w:color="auto"/>
              <w:right w:val="outset" w:sz="6" w:space="0" w:color="auto"/>
            </w:tcBorders>
            <w:vAlign w:val="center"/>
            <w:hideMark/>
          </w:tcPr>
          <w:p w14:paraId="5616E4BF" w14:textId="77777777" w:rsidR="00000000" w:rsidRDefault="00000000">
            <w:pPr>
              <w:jc w:val="center"/>
              <w:rPr>
                <w:rFonts w:eastAsia="Times New Roman"/>
              </w:rPr>
            </w:pPr>
            <w:r>
              <w:rPr>
                <w:rFonts w:eastAsia="Times New Roman"/>
              </w:rPr>
              <w:t>1</w:t>
            </w:r>
          </w:p>
        </w:tc>
        <w:tc>
          <w:tcPr>
            <w:tcW w:w="0" w:type="auto"/>
            <w:tcBorders>
              <w:top w:val="outset" w:sz="6" w:space="0" w:color="auto"/>
              <w:left w:val="outset" w:sz="6" w:space="0" w:color="auto"/>
              <w:bottom w:val="outset" w:sz="6" w:space="0" w:color="auto"/>
              <w:right w:val="outset" w:sz="6" w:space="0" w:color="auto"/>
            </w:tcBorders>
            <w:vAlign w:val="center"/>
            <w:hideMark/>
          </w:tcPr>
          <w:p w14:paraId="47525F35" w14:textId="77777777" w:rsidR="00000000" w:rsidRDefault="00000000">
            <w:pPr>
              <w:rPr>
                <w:rFonts w:eastAsia="Times New Roman"/>
              </w:rPr>
            </w:pPr>
            <w:r>
              <w:rPr>
                <w:rFonts w:eastAsia="Times New Roman"/>
              </w:rPr>
              <w:t>150 pastato patalpų paprastojo remonto projekto parengimas</w:t>
            </w:r>
          </w:p>
        </w:tc>
        <w:tc>
          <w:tcPr>
            <w:tcW w:w="0" w:type="auto"/>
            <w:tcBorders>
              <w:top w:val="outset" w:sz="6" w:space="0" w:color="auto"/>
              <w:left w:val="outset" w:sz="6" w:space="0" w:color="auto"/>
              <w:bottom w:val="outset" w:sz="6" w:space="0" w:color="auto"/>
              <w:right w:val="outset" w:sz="6" w:space="0" w:color="auto"/>
            </w:tcBorders>
            <w:vAlign w:val="center"/>
            <w:hideMark/>
          </w:tcPr>
          <w:p w14:paraId="3E1B5CB4" w14:textId="77777777" w:rsidR="00000000" w:rsidRDefault="00000000">
            <w:pPr>
              <w:jc w:val="center"/>
              <w:rPr>
                <w:rFonts w:eastAsia="Times New Roman"/>
              </w:rPr>
            </w:pPr>
            <w:r>
              <w:rPr>
                <w:rFonts w:eastAsia="Times New Roman"/>
              </w:rPr>
              <w:t>vnt.</w:t>
            </w:r>
          </w:p>
        </w:tc>
        <w:tc>
          <w:tcPr>
            <w:tcW w:w="0" w:type="auto"/>
            <w:tcBorders>
              <w:top w:val="outset" w:sz="6" w:space="0" w:color="auto"/>
              <w:left w:val="outset" w:sz="6" w:space="0" w:color="auto"/>
              <w:bottom w:val="outset" w:sz="6" w:space="0" w:color="auto"/>
              <w:right w:val="outset" w:sz="6" w:space="0" w:color="auto"/>
            </w:tcBorders>
            <w:vAlign w:val="center"/>
            <w:hideMark/>
          </w:tcPr>
          <w:p w14:paraId="3AC0472C" w14:textId="77777777" w:rsidR="00000000" w:rsidRDefault="00000000">
            <w:pPr>
              <w:jc w:val="center"/>
              <w:rPr>
                <w:rFonts w:eastAsia="Times New Roman"/>
              </w:rPr>
            </w:pPr>
            <w:r>
              <w:rPr>
                <w:rFonts w:eastAsia="Times New Roman"/>
              </w:rPr>
              <w:t>1</w:t>
            </w:r>
          </w:p>
        </w:tc>
        <w:tc>
          <w:tcPr>
            <w:tcW w:w="0" w:type="auto"/>
            <w:tcBorders>
              <w:top w:val="outset" w:sz="6" w:space="0" w:color="auto"/>
              <w:left w:val="outset" w:sz="6" w:space="0" w:color="auto"/>
              <w:bottom w:val="outset" w:sz="6" w:space="0" w:color="auto"/>
              <w:right w:val="outset" w:sz="6" w:space="0" w:color="auto"/>
            </w:tcBorders>
            <w:vAlign w:val="center"/>
            <w:hideMark/>
          </w:tcPr>
          <w:p w14:paraId="7D773E65" w14:textId="77777777" w:rsidR="00000000" w:rsidRDefault="00000000">
            <w:pPr>
              <w:jc w:val="cente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2A1999B" w14:textId="77777777" w:rsidR="00000000" w:rsidRDefault="00000000">
            <w:pPr>
              <w:jc w:val="center"/>
              <w:rPr>
                <w:rFonts w:eastAsia="Times New Roman"/>
              </w:rPr>
            </w:pPr>
            <w:r>
              <w:rPr>
                <w:rFonts w:eastAsia="Times New Roman"/>
              </w:rPr>
              <w:t> </w:t>
            </w:r>
          </w:p>
        </w:tc>
      </w:tr>
      <w:tr w:rsidR="00000000" w14:paraId="2EEFB251" w14:textId="77777777">
        <w:trPr>
          <w:divId w:val="1971277475"/>
        </w:trPr>
        <w:tc>
          <w:tcPr>
            <w:tcW w:w="0" w:type="auto"/>
            <w:tcBorders>
              <w:top w:val="outset" w:sz="6" w:space="0" w:color="auto"/>
              <w:left w:val="outset" w:sz="6" w:space="0" w:color="auto"/>
              <w:bottom w:val="outset" w:sz="6" w:space="0" w:color="auto"/>
              <w:right w:val="outset" w:sz="6" w:space="0" w:color="auto"/>
            </w:tcBorders>
            <w:vAlign w:val="center"/>
            <w:hideMark/>
          </w:tcPr>
          <w:p w14:paraId="3C34B7DA" w14:textId="77777777" w:rsidR="00000000" w:rsidRDefault="00000000">
            <w:pPr>
              <w:jc w:val="center"/>
              <w:rPr>
                <w:rFonts w:eastAsia="Times New Roman"/>
              </w:rPr>
            </w:pPr>
            <w:r>
              <w:rPr>
                <w:rFonts w:eastAsia="Times New Roman"/>
              </w:rPr>
              <w:t>2</w:t>
            </w:r>
          </w:p>
        </w:tc>
        <w:tc>
          <w:tcPr>
            <w:tcW w:w="0" w:type="auto"/>
            <w:tcBorders>
              <w:top w:val="outset" w:sz="6" w:space="0" w:color="auto"/>
              <w:left w:val="outset" w:sz="6" w:space="0" w:color="auto"/>
              <w:bottom w:val="outset" w:sz="6" w:space="0" w:color="auto"/>
              <w:right w:val="outset" w:sz="6" w:space="0" w:color="auto"/>
            </w:tcBorders>
            <w:vAlign w:val="center"/>
            <w:hideMark/>
          </w:tcPr>
          <w:p w14:paraId="4D7DF0C0" w14:textId="77777777" w:rsidR="00000000" w:rsidRDefault="00000000">
            <w:pPr>
              <w:rPr>
                <w:rFonts w:eastAsia="Times New Roman"/>
              </w:rPr>
            </w:pPr>
            <w:r>
              <w:rPr>
                <w:rFonts w:eastAsia="Times New Roman"/>
              </w:rPr>
              <w:t>Sienų atskirų vietų (iki 1 m2 ploto) tinko remontas tinkavimo skiediniu, prieš tai nuvalant ir gruntuojant</w:t>
            </w:r>
          </w:p>
        </w:tc>
        <w:tc>
          <w:tcPr>
            <w:tcW w:w="0" w:type="auto"/>
            <w:tcBorders>
              <w:top w:val="outset" w:sz="6" w:space="0" w:color="auto"/>
              <w:left w:val="outset" w:sz="6" w:space="0" w:color="auto"/>
              <w:bottom w:val="outset" w:sz="6" w:space="0" w:color="auto"/>
              <w:right w:val="outset" w:sz="6" w:space="0" w:color="auto"/>
            </w:tcBorders>
            <w:vAlign w:val="center"/>
            <w:hideMark/>
          </w:tcPr>
          <w:p w14:paraId="7389C552" w14:textId="77777777" w:rsidR="00000000" w:rsidRDefault="00000000">
            <w:pPr>
              <w:jc w:val="center"/>
              <w:rPr>
                <w:rFonts w:eastAsia="Times New Roman"/>
              </w:rPr>
            </w:pPr>
            <w:r>
              <w:rPr>
                <w:rFonts w:eastAsia="Times New Roman"/>
              </w:rPr>
              <w:t>kv. m</w:t>
            </w:r>
          </w:p>
        </w:tc>
        <w:tc>
          <w:tcPr>
            <w:tcW w:w="0" w:type="auto"/>
            <w:tcBorders>
              <w:top w:val="outset" w:sz="6" w:space="0" w:color="auto"/>
              <w:left w:val="outset" w:sz="6" w:space="0" w:color="auto"/>
              <w:bottom w:val="outset" w:sz="6" w:space="0" w:color="auto"/>
              <w:right w:val="outset" w:sz="6" w:space="0" w:color="auto"/>
            </w:tcBorders>
            <w:vAlign w:val="center"/>
            <w:hideMark/>
          </w:tcPr>
          <w:p w14:paraId="0763D740" w14:textId="77777777" w:rsidR="00000000" w:rsidRDefault="00000000">
            <w:pPr>
              <w:jc w:val="center"/>
              <w:rPr>
                <w:rFonts w:eastAsia="Times New Roman"/>
              </w:rPr>
            </w:pPr>
            <w:r>
              <w:rPr>
                <w:rFonts w:eastAsia="Times New Roman"/>
              </w:rPr>
              <w:t>142</w:t>
            </w:r>
          </w:p>
        </w:tc>
        <w:tc>
          <w:tcPr>
            <w:tcW w:w="0" w:type="auto"/>
            <w:tcBorders>
              <w:top w:val="outset" w:sz="6" w:space="0" w:color="auto"/>
              <w:left w:val="outset" w:sz="6" w:space="0" w:color="auto"/>
              <w:bottom w:val="outset" w:sz="6" w:space="0" w:color="auto"/>
              <w:right w:val="outset" w:sz="6" w:space="0" w:color="auto"/>
            </w:tcBorders>
            <w:vAlign w:val="center"/>
            <w:hideMark/>
          </w:tcPr>
          <w:p w14:paraId="1C455A7D" w14:textId="77777777" w:rsidR="00000000" w:rsidRDefault="00000000">
            <w:pPr>
              <w:jc w:val="cente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BAD35A5" w14:textId="77777777" w:rsidR="00000000" w:rsidRDefault="00000000">
            <w:pPr>
              <w:jc w:val="center"/>
              <w:rPr>
                <w:rFonts w:eastAsia="Times New Roman"/>
              </w:rPr>
            </w:pPr>
            <w:r>
              <w:rPr>
                <w:rFonts w:eastAsia="Times New Roman"/>
              </w:rPr>
              <w:t> </w:t>
            </w:r>
          </w:p>
        </w:tc>
      </w:tr>
      <w:tr w:rsidR="00000000" w14:paraId="30620B14" w14:textId="77777777">
        <w:trPr>
          <w:divId w:val="1971277475"/>
        </w:trPr>
        <w:tc>
          <w:tcPr>
            <w:tcW w:w="0" w:type="auto"/>
            <w:tcBorders>
              <w:top w:val="outset" w:sz="6" w:space="0" w:color="auto"/>
              <w:left w:val="outset" w:sz="6" w:space="0" w:color="auto"/>
              <w:bottom w:val="outset" w:sz="6" w:space="0" w:color="auto"/>
              <w:right w:val="outset" w:sz="6" w:space="0" w:color="auto"/>
            </w:tcBorders>
            <w:vAlign w:val="center"/>
            <w:hideMark/>
          </w:tcPr>
          <w:p w14:paraId="3C9889D2" w14:textId="77777777" w:rsidR="00000000" w:rsidRDefault="00000000">
            <w:pPr>
              <w:jc w:val="center"/>
              <w:rPr>
                <w:rFonts w:eastAsia="Times New Roman"/>
              </w:rPr>
            </w:pPr>
            <w:r>
              <w:rPr>
                <w:rFonts w:eastAsia="Times New Roman"/>
              </w:rPr>
              <w:t>3</w:t>
            </w:r>
          </w:p>
        </w:tc>
        <w:tc>
          <w:tcPr>
            <w:tcW w:w="0" w:type="auto"/>
            <w:tcBorders>
              <w:top w:val="outset" w:sz="6" w:space="0" w:color="auto"/>
              <w:left w:val="outset" w:sz="6" w:space="0" w:color="auto"/>
              <w:bottom w:val="outset" w:sz="6" w:space="0" w:color="auto"/>
              <w:right w:val="outset" w:sz="6" w:space="0" w:color="auto"/>
            </w:tcBorders>
            <w:vAlign w:val="center"/>
            <w:hideMark/>
          </w:tcPr>
          <w:p w14:paraId="42EC0033" w14:textId="77777777" w:rsidR="00000000" w:rsidRDefault="00000000">
            <w:pPr>
              <w:rPr>
                <w:rFonts w:eastAsia="Times New Roman"/>
              </w:rPr>
            </w:pPr>
            <w:r>
              <w:rPr>
                <w:rFonts w:eastAsia="Times New Roman"/>
              </w:rPr>
              <w:t>Mechaninių įrenginių paviršių nuvalymas nuo dulkių ir purvo (praplovimas) iki 5 m aukštyje</w:t>
            </w:r>
          </w:p>
        </w:tc>
        <w:tc>
          <w:tcPr>
            <w:tcW w:w="0" w:type="auto"/>
            <w:tcBorders>
              <w:top w:val="outset" w:sz="6" w:space="0" w:color="auto"/>
              <w:left w:val="outset" w:sz="6" w:space="0" w:color="auto"/>
              <w:bottom w:val="outset" w:sz="6" w:space="0" w:color="auto"/>
              <w:right w:val="outset" w:sz="6" w:space="0" w:color="auto"/>
            </w:tcBorders>
            <w:vAlign w:val="center"/>
            <w:hideMark/>
          </w:tcPr>
          <w:p w14:paraId="72D0863B" w14:textId="77777777" w:rsidR="00000000" w:rsidRDefault="00000000">
            <w:pPr>
              <w:jc w:val="center"/>
              <w:rPr>
                <w:rFonts w:eastAsia="Times New Roman"/>
              </w:rPr>
            </w:pPr>
            <w:r>
              <w:rPr>
                <w:rFonts w:eastAsia="Times New Roman"/>
              </w:rPr>
              <w:t>kv. m</w:t>
            </w:r>
          </w:p>
        </w:tc>
        <w:tc>
          <w:tcPr>
            <w:tcW w:w="0" w:type="auto"/>
            <w:tcBorders>
              <w:top w:val="outset" w:sz="6" w:space="0" w:color="auto"/>
              <w:left w:val="outset" w:sz="6" w:space="0" w:color="auto"/>
              <w:bottom w:val="outset" w:sz="6" w:space="0" w:color="auto"/>
              <w:right w:val="outset" w:sz="6" w:space="0" w:color="auto"/>
            </w:tcBorders>
            <w:vAlign w:val="center"/>
            <w:hideMark/>
          </w:tcPr>
          <w:p w14:paraId="44BA803E" w14:textId="77777777" w:rsidR="00000000" w:rsidRDefault="00000000">
            <w:pPr>
              <w:jc w:val="center"/>
              <w:rPr>
                <w:rFonts w:eastAsia="Times New Roman"/>
              </w:rPr>
            </w:pPr>
            <w:r>
              <w:rPr>
                <w:rFonts w:eastAsia="Times New Roman"/>
              </w:rPr>
              <w:t>234</w:t>
            </w:r>
          </w:p>
        </w:tc>
        <w:tc>
          <w:tcPr>
            <w:tcW w:w="0" w:type="auto"/>
            <w:tcBorders>
              <w:top w:val="outset" w:sz="6" w:space="0" w:color="auto"/>
              <w:left w:val="outset" w:sz="6" w:space="0" w:color="auto"/>
              <w:bottom w:val="outset" w:sz="6" w:space="0" w:color="auto"/>
              <w:right w:val="outset" w:sz="6" w:space="0" w:color="auto"/>
            </w:tcBorders>
            <w:vAlign w:val="center"/>
            <w:hideMark/>
          </w:tcPr>
          <w:p w14:paraId="41D69946" w14:textId="77777777" w:rsidR="00000000" w:rsidRDefault="00000000">
            <w:pPr>
              <w:jc w:val="cente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0C2E898" w14:textId="77777777" w:rsidR="00000000" w:rsidRDefault="00000000">
            <w:pPr>
              <w:jc w:val="center"/>
              <w:rPr>
                <w:rFonts w:eastAsia="Times New Roman"/>
              </w:rPr>
            </w:pPr>
            <w:r>
              <w:rPr>
                <w:rFonts w:eastAsia="Times New Roman"/>
              </w:rPr>
              <w:t> </w:t>
            </w:r>
          </w:p>
        </w:tc>
      </w:tr>
      <w:tr w:rsidR="00000000" w14:paraId="0377019F" w14:textId="77777777">
        <w:trPr>
          <w:divId w:val="1971277475"/>
        </w:trPr>
        <w:tc>
          <w:tcPr>
            <w:tcW w:w="0" w:type="auto"/>
            <w:tcBorders>
              <w:top w:val="outset" w:sz="6" w:space="0" w:color="auto"/>
              <w:left w:val="outset" w:sz="6" w:space="0" w:color="auto"/>
              <w:bottom w:val="outset" w:sz="6" w:space="0" w:color="auto"/>
              <w:right w:val="outset" w:sz="6" w:space="0" w:color="auto"/>
            </w:tcBorders>
            <w:vAlign w:val="center"/>
            <w:hideMark/>
          </w:tcPr>
          <w:p w14:paraId="3C4FBB68" w14:textId="77777777" w:rsidR="00000000" w:rsidRDefault="00000000">
            <w:pPr>
              <w:jc w:val="center"/>
              <w:rPr>
                <w:rFonts w:eastAsia="Times New Roman"/>
              </w:rPr>
            </w:pPr>
            <w:r>
              <w:rPr>
                <w:rFonts w:eastAsia="Times New Roman"/>
              </w:rPr>
              <w:t>4</w:t>
            </w:r>
          </w:p>
        </w:tc>
        <w:tc>
          <w:tcPr>
            <w:tcW w:w="0" w:type="auto"/>
            <w:tcBorders>
              <w:top w:val="outset" w:sz="6" w:space="0" w:color="auto"/>
              <w:left w:val="outset" w:sz="6" w:space="0" w:color="auto"/>
              <w:bottom w:val="outset" w:sz="6" w:space="0" w:color="auto"/>
              <w:right w:val="outset" w:sz="6" w:space="0" w:color="auto"/>
            </w:tcBorders>
            <w:vAlign w:val="center"/>
            <w:hideMark/>
          </w:tcPr>
          <w:p w14:paraId="59D56703" w14:textId="77777777" w:rsidR="00000000" w:rsidRDefault="00000000">
            <w:pPr>
              <w:rPr>
                <w:rFonts w:eastAsia="Times New Roman"/>
              </w:rPr>
            </w:pPr>
            <w:r>
              <w:rPr>
                <w:rFonts w:eastAsia="Times New Roman"/>
              </w:rPr>
              <w:t>Sienų sandūrų, iki 20 mm storio ir 40 mm gylio, užpildymas hermetiku</w:t>
            </w:r>
          </w:p>
        </w:tc>
        <w:tc>
          <w:tcPr>
            <w:tcW w:w="0" w:type="auto"/>
            <w:tcBorders>
              <w:top w:val="outset" w:sz="6" w:space="0" w:color="auto"/>
              <w:left w:val="outset" w:sz="6" w:space="0" w:color="auto"/>
              <w:bottom w:val="outset" w:sz="6" w:space="0" w:color="auto"/>
              <w:right w:val="outset" w:sz="6" w:space="0" w:color="auto"/>
            </w:tcBorders>
            <w:vAlign w:val="center"/>
            <w:hideMark/>
          </w:tcPr>
          <w:p w14:paraId="6ADDBCF2" w14:textId="77777777" w:rsidR="00000000" w:rsidRDefault="00000000">
            <w:pPr>
              <w:jc w:val="center"/>
              <w:rPr>
                <w:rFonts w:eastAsia="Times New Roman"/>
              </w:rPr>
            </w:pPr>
            <w:r>
              <w:rPr>
                <w:rFonts w:eastAsia="Times New Roman"/>
              </w:rPr>
              <w:t>m</w:t>
            </w:r>
          </w:p>
        </w:tc>
        <w:tc>
          <w:tcPr>
            <w:tcW w:w="0" w:type="auto"/>
            <w:tcBorders>
              <w:top w:val="outset" w:sz="6" w:space="0" w:color="auto"/>
              <w:left w:val="outset" w:sz="6" w:space="0" w:color="auto"/>
              <w:bottom w:val="outset" w:sz="6" w:space="0" w:color="auto"/>
              <w:right w:val="outset" w:sz="6" w:space="0" w:color="auto"/>
            </w:tcBorders>
            <w:vAlign w:val="center"/>
            <w:hideMark/>
          </w:tcPr>
          <w:p w14:paraId="57A68E78" w14:textId="77777777" w:rsidR="00000000" w:rsidRDefault="00000000">
            <w:pPr>
              <w:jc w:val="center"/>
              <w:rPr>
                <w:rFonts w:eastAsia="Times New Roman"/>
              </w:rPr>
            </w:pPr>
            <w:r>
              <w:rPr>
                <w:rFonts w:eastAsia="Times New Roman"/>
              </w:rPr>
              <w:t>28</w:t>
            </w:r>
          </w:p>
        </w:tc>
        <w:tc>
          <w:tcPr>
            <w:tcW w:w="0" w:type="auto"/>
            <w:tcBorders>
              <w:top w:val="outset" w:sz="6" w:space="0" w:color="auto"/>
              <w:left w:val="outset" w:sz="6" w:space="0" w:color="auto"/>
              <w:bottom w:val="outset" w:sz="6" w:space="0" w:color="auto"/>
              <w:right w:val="outset" w:sz="6" w:space="0" w:color="auto"/>
            </w:tcBorders>
            <w:vAlign w:val="center"/>
            <w:hideMark/>
          </w:tcPr>
          <w:p w14:paraId="2BB4637E" w14:textId="77777777" w:rsidR="00000000" w:rsidRDefault="00000000">
            <w:pPr>
              <w:jc w:val="cente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259A0B4" w14:textId="77777777" w:rsidR="00000000" w:rsidRDefault="00000000">
            <w:pPr>
              <w:jc w:val="center"/>
              <w:rPr>
                <w:rFonts w:eastAsia="Times New Roman"/>
              </w:rPr>
            </w:pPr>
            <w:r>
              <w:rPr>
                <w:rFonts w:eastAsia="Times New Roman"/>
              </w:rPr>
              <w:t> </w:t>
            </w:r>
          </w:p>
        </w:tc>
      </w:tr>
      <w:tr w:rsidR="00000000" w14:paraId="3403077C" w14:textId="77777777">
        <w:trPr>
          <w:divId w:val="1971277475"/>
        </w:trPr>
        <w:tc>
          <w:tcPr>
            <w:tcW w:w="0" w:type="auto"/>
            <w:tcBorders>
              <w:top w:val="outset" w:sz="6" w:space="0" w:color="auto"/>
              <w:left w:val="outset" w:sz="6" w:space="0" w:color="auto"/>
              <w:bottom w:val="outset" w:sz="6" w:space="0" w:color="auto"/>
              <w:right w:val="outset" w:sz="6" w:space="0" w:color="auto"/>
            </w:tcBorders>
            <w:vAlign w:val="center"/>
            <w:hideMark/>
          </w:tcPr>
          <w:p w14:paraId="0785D747" w14:textId="77777777" w:rsidR="00000000" w:rsidRDefault="00000000">
            <w:pPr>
              <w:jc w:val="center"/>
              <w:rPr>
                <w:rFonts w:eastAsia="Times New Roman"/>
              </w:rPr>
            </w:pPr>
            <w:r>
              <w:rPr>
                <w:rFonts w:eastAsia="Times New Roman"/>
              </w:rPr>
              <w:t>5</w:t>
            </w:r>
          </w:p>
        </w:tc>
        <w:tc>
          <w:tcPr>
            <w:tcW w:w="0" w:type="auto"/>
            <w:tcBorders>
              <w:top w:val="outset" w:sz="6" w:space="0" w:color="auto"/>
              <w:left w:val="outset" w:sz="6" w:space="0" w:color="auto"/>
              <w:bottom w:val="outset" w:sz="6" w:space="0" w:color="auto"/>
              <w:right w:val="outset" w:sz="6" w:space="0" w:color="auto"/>
            </w:tcBorders>
            <w:vAlign w:val="center"/>
            <w:hideMark/>
          </w:tcPr>
          <w:p w14:paraId="34A08035" w14:textId="77777777" w:rsidR="00000000" w:rsidRDefault="00000000">
            <w:pPr>
              <w:rPr>
                <w:rFonts w:eastAsia="Times New Roman"/>
              </w:rPr>
            </w:pPr>
            <w:r>
              <w:rPr>
                <w:rFonts w:eastAsia="Times New Roman"/>
              </w:rPr>
              <w:t>Vidaus sienų, lubų (ankščiau dažytų alkidiniais dažais) dažymas (du kartus), įskaitant paviršių paruošimą dažymui, pagal Rangovo pasirinktą dažų gamintojo technologiją, kai darbai vykdomi iki 5 m aukštyje</w:t>
            </w:r>
          </w:p>
        </w:tc>
        <w:tc>
          <w:tcPr>
            <w:tcW w:w="0" w:type="auto"/>
            <w:tcBorders>
              <w:top w:val="outset" w:sz="6" w:space="0" w:color="auto"/>
              <w:left w:val="outset" w:sz="6" w:space="0" w:color="auto"/>
              <w:bottom w:val="outset" w:sz="6" w:space="0" w:color="auto"/>
              <w:right w:val="outset" w:sz="6" w:space="0" w:color="auto"/>
            </w:tcBorders>
            <w:vAlign w:val="center"/>
            <w:hideMark/>
          </w:tcPr>
          <w:p w14:paraId="0C633AB0" w14:textId="77777777" w:rsidR="00000000" w:rsidRDefault="00000000">
            <w:pPr>
              <w:jc w:val="center"/>
              <w:rPr>
                <w:rFonts w:eastAsia="Times New Roman"/>
              </w:rPr>
            </w:pPr>
            <w:r>
              <w:rPr>
                <w:rFonts w:eastAsia="Times New Roman"/>
              </w:rPr>
              <w:t>100 kv. m</w:t>
            </w:r>
          </w:p>
        </w:tc>
        <w:tc>
          <w:tcPr>
            <w:tcW w:w="0" w:type="auto"/>
            <w:tcBorders>
              <w:top w:val="outset" w:sz="6" w:space="0" w:color="auto"/>
              <w:left w:val="outset" w:sz="6" w:space="0" w:color="auto"/>
              <w:bottom w:val="outset" w:sz="6" w:space="0" w:color="auto"/>
              <w:right w:val="outset" w:sz="6" w:space="0" w:color="auto"/>
            </w:tcBorders>
            <w:vAlign w:val="center"/>
            <w:hideMark/>
          </w:tcPr>
          <w:p w14:paraId="55CF25B6" w14:textId="77777777" w:rsidR="00000000" w:rsidRDefault="00000000">
            <w:pPr>
              <w:jc w:val="center"/>
              <w:rPr>
                <w:rFonts w:eastAsia="Times New Roman"/>
              </w:rPr>
            </w:pPr>
            <w:r>
              <w:rPr>
                <w:rFonts w:eastAsia="Times New Roman"/>
              </w:rPr>
              <w:t>25,50</w:t>
            </w:r>
          </w:p>
        </w:tc>
        <w:tc>
          <w:tcPr>
            <w:tcW w:w="0" w:type="auto"/>
            <w:tcBorders>
              <w:top w:val="outset" w:sz="6" w:space="0" w:color="auto"/>
              <w:left w:val="outset" w:sz="6" w:space="0" w:color="auto"/>
              <w:bottom w:val="outset" w:sz="6" w:space="0" w:color="auto"/>
              <w:right w:val="outset" w:sz="6" w:space="0" w:color="auto"/>
            </w:tcBorders>
            <w:vAlign w:val="center"/>
            <w:hideMark/>
          </w:tcPr>
          <w:p w14:paraId="06E6A4AB" w14:textId="77777777" w:rsidR="00000000" w:rsidRDefault="00000000">
            <w:pPr>
              <w:jc w:val="cente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947D6A9" w14:textId="77777777" w:rsidR="00000000" w:rsidRDefault="00000000">
            <w:pPr>
              <w:jc w:val="center"/>
              <w:rPr>
                <w:rFonts w:eastAsia="Times New Roman"/>
              </w:rPr>
            </w:pPr>
            <w:r>
              <w:rPr>
                <w:rFonts w:eastAsia="Times New Roman"/>
              </w:rPr>
              <w:t> </w:t>
            </w:r>
          </w:p>
        </w:tc>
      </w:tr>
      <w:tr w:rsidR="00000000" w14:paraId="561C5413" w14:textId="77777777">
        <w:trPr>
          <w:divId w:val="1971277475"/>
        </w:trPr>
        <w:tc>
          <w:tcPr>
            <w:tcW w:w="0" w:type="auto"/>
            <w:tcBorders>
              <w:top w:val="outset" w:sz="6" w:space="0" w:color="auto"/>
              <w:left w:val="outset" w:sz="6" w:space="0" w:color="auto"/>
              <w:bottom w:val="outset" w:sz="6" w:space="0" w:color="auto"/>
              <w:right w:val="outset" w:sz="6" w:space="0" w:color="auto"/>
            </w:tcBorders>
            <w:vAlign w:val="center"/>
            <w:hideMark/>
          </w:tcPr>
          <w:p w14:paraId="7342DDB6" w14:textId="77777777" w:rsidR="00000000" w:rsidRDefault="00000000">
            <w:pPr>
              <w:jc w:val="center"/>
              <w:rPr>
                <w:rFonts w:eastAsia="Times New Roman"/>
              </w:rPr>
            </w:pPr>
            <w:r>
              <w:rPr>
                <w:rFonts w:eastAsia="Times New Roman"/>
              </w:rPr>
              <w:t>6</w:t>
            </w:r>
          </w:p>
        </w:tc>
        <w:tc>
          <w:tcPr>
            <w:tcW w:w="0" w:type="auto"/>
            <w:tcBorders>
              <w:top w:val="outset" w:sz="6" w:space="0" w:color="auto"/>
              <w:left w:val="outset" w:sz="6" w:space="0" w:color="auto"/>
              <w:bottom w:val="outset" w:sz="6" w:space="0" w:color="auto"/>
              <w:right w:val="outset" w:sz="6" w:space="0" w:color="auto"/>
            </w:tcBorders>
            <w:vAlign w:val="center"/>
            <w:hideMark/>
          </w:tcPr>
          <w:p w14:paraId="67407BC3" w14:textId="77777777" w:rsidR="00000000" w:rsidRDefault="00000000">
            <w:pPr>
              <w:rPr>
                <w:rFonts w:eastAsia="Times New Roman"/>
              </w:rPr>
            </w:pPr>
            <w:r>
              <w:rPr>
                <w:rFonts w:eastAsia="Times New Roman"/>
              </w:rPr>
              <w:t>Vidaus sienų, lubų (ankščiau dažytų alkidiniais dažais) dažymas (vieną kartą) įskaitant paviršių paruošimą dažymui, pagal Rangovo pasirinktą dažų gamintojo technologiją, kai darbai vykdomi iki 3 m aukštyje</w:t>
            </w:r>
          </w:p>
        </w:tc>
        <w:tc>
          <w:tcPr>
            <w:tcW w:w="0" w:type="auto"/>
            <w:tcBorders>
              <w:top w:val="outset" w:sz="6" w:space="0" w:color="auto"/>
              <w:left w:val="outset" w:sz="6" w:space="0" w:color="auto"/>
              <w:bottom w:val="outset" w:sz="6" w:space="0" w:color="auto"/>
              <w:right w:val="outset" w:sz="6" w:space="0" w:color="auto"/>
            </w:tcBorders>
            <w:vAlign w:val="center"/>
            <w:hideMark/>
          </w:tcPr>
          <w:p w14:paraId="2FD8D05E" w14:textId="77777777" w:rsidR="00000000" w:rsidRDefault="00000000">
            <w:pPr>
              <w:jc w:val="center"/>
              <w:rPr>
                <w:rFonts w:eastAsia="Times New Roman"/>
              </w:rPr>
            </w:pPr>
            <w:r>
              <w:rPr>
                <w:rFonts w:eastAsia="Times New Roman"/>
              </w:rPr>
              <w:t>100 kv. m</w:t>
            </w:r>
          </w:p>
        </w:tc>
        <w:tc>
          <w:tcPr>
            <w:tcW w:w="0" w:type="auto"/>
            <w:tcBorders>
              <w:top w:val="outset" w:sz="6" w:space="0" w:color="auto"/>
              <w:left w:val="outset" w:sz="6" w:space="0" w:color="auto"/>
              <w:bottom w:val="outset" w:sz="6" w:space="0" w:color="auto"/>
              <w:right w:val="outset" w:sz="6" w:space="0" w:color="auto"/>
            </w:tcBorders>
            <w:vAlign w:val="center"/>
            <w:hideMark/>
          </w:tcPr>
          <w:p w14:paraId="2BBE6889" w14:textId="77777777" w:rsidR="00000000" w:rsidRDefault="00000000">
            <w:pPr>
              <w:jc w:val="center"/>
              <w:rPr>
                <w:rFonts w:eastAsia="Times New Roman"/>
              </w:rPr>
            </w:pPr>
            <w:r>
              <w:rPr>
                <w:rFonts w:eastAsia="Times New Roman"/>
              </w:rPr>
              <w:t>9,90</w:t>
            </w:r>
          </w:p>
        </w:tc>
        <w:tc>
          <w:tcPr>
            <w:tcW w:w="0" w:type="auto"/>
            <w:tcBorders>
              <w:top w:val="outset" w:sz="6" w:space="0" w:color="auto"/>
              <w:left w:val="outset" w:sz="6" w:space="0" w:color="auto"/>
              <w:bottom w:val="outset" w:sz="6" w:space="0" w:color="auto"/>
              <w:right w:val="outset" w:sz="6" w:space="0" w:color="auto"/>
            </w:tcBorders>
            <w:vAlign w:val="center"/>
            <w:hideMark/>
          </w:tcPr>
          <w:p w14:paraId="42BD2710" w14:textId="77777777" w:rsidR="00000000" w:rsidRDefault="00000000">
            <w:pPr>
              <w:jc w:val="cente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D905BBD" w14:textId="77777777" w:rsidR="00000000" w:rsidRDefault="00000000">
            <w:pPr>
              <w:jc w:val="center"/>
              <w:rPr>
                <w:rFonts w:eastAsia="Times New Roman"/>
              </w:rPr>
            </w:pPr>
            <w:r>
              <w:rPr>
                <w:rFonts w:eastAsia="Times New Roman"/>
              </w:rPr>
              <w:t> </w:t>
            </w:r>
          </w:p>
        </w:tc>
      </w:tr>
      <w:tr w:rsidR="00000000" w14:paraId="0B142E0B" w14:textId="77777777">
        <w:trPr>
          <w:divId w:val="1971277475"/>
        </w:trPr>
        <w:tc>
          <w:tcPr>
            <w:tcW w:w="0" w:type="auto"/>
            <w:tcBorders>
              <w:top w:val="outset" w:sz="6" w:space="0" w:color="auto"/>
              <w:left w:val="outset" w:sz="6" w:space="0" w:color="auto"/>
              <w:bottom w:val="outset" w:sz="6" w:space="0" w:color="auto"/>
              <w:right w:val="outset" w:sz="6" w:space="0" w:color="auto"/>
            </w:tcBorders>
            <w:vAlign w:val="center"/>
            <w:hideMark/>
          </w:tcPr>
          <w:p w14:paraId="17D244D5" w14:textId="77777777" w:rsidR="00000000" w:rsidRDefault="00000000">
            <w:pPr>
              <w:jc w:val="center"/>
              <w:rPr>
                <w:rFonts w:eastAsia="Times New Roman"/>
              </w:rPr>
            </w:pPr>
            <w:r>
              <w:rPr>
                <w:rFonts w:eastAsia="Times New Roman"/>
              </w:rPr>
              <w:lastRenderedPageBreak/>
              <w:t>7</w:t>
            </w:r>
          </w:p>
        </w:tc>
        <w:tc>
          <w:tcPr>
            <w:tcW w:w="0" w:type="auto"/>
            <w:tcBorders>
              <w:top w:val="outset" w:sz="6" w:space="0" w:color="auto"/>
              <w:left w:val="outset" w:sz="6" w:space="0" w:color="auto"/>
              <w:bottom w:val="outset" w:sz="6" w:space="0" w:color="auto"/>
              <w:right w:val="outset" w:sz="6" w:space="0" w:color="auto"/>
            </w:tcBorders>
            <w:vAlign w:val="center"/>
            <w:hideMark/>
          </w:tcPr>
          <w:p w14:paraId="78A75061" w14:textId="77777777" w:rsidR="00000000" w:rsidRDefault="00000000">
            <w:pPr>
              <w:rPr>
                <w:rFonts w:eastAsia="Times New Roman"/>
              </w:rPr>
            </w:pPr>
            <w:r>
              <w:rPr>
                <w:rFonts w:eastAsia="Times New Roman"/>
              </w:rPr>
              <w:t>Anksčiau dažytų metalinių konstrukcijų smulkių paviršių(grotelinių konstrukcijų, vamzdžių ir pan.) dažymas/padengimas antikoroziniais dažais (du kartus), įskaitant paviršių paruošimą dažymui, pagal Rangovo pasirinktą dažų gamintojo technologiją (100 m2 nudažyto paviršiaus), kai darbai vykdomi iki 5 m aukštyje</w:t>
            </w:r>
          </w:p>
        </w:tc>
        <w:tc>
          <w:tcPr>
            <w:tcW w:w="0" w:type="auto"/>
            <w:tcBorders>
              <w:top w:val="outset" w:sz="6" w:space="0" w:color="auto"/>
              <w:left w:val="outset" w:sz="6" w:space="0" w:color="auto"/>
              <w:bottom w:val="outset" w:sz="6" w:space="0" w:color="auto"/>
              <w:right w:val="outset" w:sz="6" w:space="0" w:color="auto"/>
            </w:tcBorders>
            <w:vAlign w:val="center"/>
            <w:hideMark/>
          </w:tcPr>
          <w:p w14:paraId="45C39180" w14:textId="77777777" w:rsidR="00000000" w:rsidRDefault="00000000">
            <w:pPr>
              <w:jc w:val="center"/>
              <w:rPr>
                <w:rFonts w:eastAsia="Times New Roman"/>
              </w:rPr>
            </w:pPr>
            <w:r>
              <w:rPr>
                <w:rFonts w:eastAsia="Times New Roman"/>
              </w:rPr>
              <w:t>100 kv. m</w:t>
            </w:r>
          </w:p>
        </w:tc>
        <w:tc>
          <w:tcPr>
            <w:tcW w:w="0" w:type="auto"/>
            <w:tcBorders>
              <w:top w:val="outset" w:sz="6" w:space="0" w:color="auto"/>
              <w:left w:val="outset" w:sz="6" w:space="0" w:color="auto"/>
              <w:bottom w:val="outset" w:sz="6" w:space="0" w:color="auto"/>
              <w:right w:val="outset" w:sz="6" w:space="0" w:color="auto"/>
            </w:tcBorders>
            <w:vAlign w:val="center"/>
            <w:hideMark/>
          </w:tcPr>
          <w:p w14:paraId="7AB1A381" w14:textId="77777777" w:rsidR="00000000" w:rsidRDefault="00000000">
            <w:pPr>
              <w:jc w:val="center"/>
              <w:rPr>
                <w:rFonts w:eastAsia="Times New Roman"/>
              </w:rPr>
            </w:pPr>
            <w:r>
              <w:rPr>
                <w:rFonts w:eastAsia="Times New Roman"/>
              </w:rPr>
              <w:t>3,40</w:t>
            </w:r>
          </w:p>
        </w:tc>
        <w:tc>
          <w:tcPr>
            <w:tcW w:w="0" w:type="auto"/>
            <w:tcBorders>
              <w:top w:val="outset" w:sz="6" w:space="0" w:color="auto"/>
              <w:left w:val="outset" w:sz="6" w:space="0" w:color="auto"/>
              <w:bottom w:val="outset" w:sz="6" w:space="0" w:color="auto"/>
              <w:right w:val="outset" w:sz="6" w:space="0" w:color="auto"/>
            </w:tcBorders>
            <w:vAlign w:val="center"/>
            <w:hideMark/>
          </w:tcPr>
          <w:p w14:paraId="0BDA7B0F" w14:textId="77777777" w:rsidR="00000000" w:rsidRDefault="00000000">
            <w:pPr>
              <w:jc w:val="cente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7AFB734" w14:textId="77777777" w:rsidR="00000000" w:rsidRDefault="00000000">
            <w:pPr>
              <w:jc w:val="center"/>
              <w:rPr>
                <w:rFonts w:eastAsia="Times New Roman"/>
              </w:rPr>
            </w:pPr>
            <w:r>
              <w:rPr>
                <w:rFonts w:eastAsia="Times New Roman"/>
              </w:rPr>
              <w:t> </w:t>
            </w:r>
          </w:p>
        </w:tc>
      </w:tr>
      <w:tr w:rsidR="00000000" w14:paraId="4CDFD156" w14:textId="77777777">
        <w:trPr>
          <w:divId w:val="1971277475"/>
        </w:trPr>
        <w:tc>
          <w:tcPr>
            <w:tcW w:w="0" w:type="auto"/>
            <w:tcBorders>
              <w:top w:val="outset" w:sz="6" w:space="0" w:color="auto"/>
              <w:left w:val="outset" w:sz="6" w:space="0" w:color="auto"/>
              <w:bottom w:val="outset" w:sz="6" w:space="0" w:color="auto"/>
              <w:right w:val="outset" w:sz="6" w:space="0" w:color="auto"/>
            </w:tcBorders>
            <w:vAlign w:val="center"/>
            <w:hideMark/>
          </w:tcPr>
          <w:p w14:paraId="203721E8" w14:textId="77777777" w:rsidR="00000000" w:rsidRDefault="00000000">
            <w:pPr>
              <w:jc w:val="center"/>
              <w:rPr>
                <w:rFonts w:eastAsia="Times New Roman"/>
              </w:rPr>
            </w:pPr>
            <w:r>
              <w:rPr>
                <w:rFonts w:eastAsia="Times New Roman"/>
              </w:rPr>
              <w:t>8</w:t>
            </w:r>
          </w:p>
        </w:tc>
        <w:tc>
          <w:tcPr>
            <w:tcW w:w="0" w:type="auto"/>
            <w:tcBorders>
              <w:top w:val="outset" w:sz="6" w:space="0" w:color="auto"/>
              <w:left w:val="outset" w:sz="6" w:space="0" w:color="auto"/>
              <w:bottom w:val="outset" w:sz="6" w:space="0" w:color="auto"/>
              <w:right w:val="outset" w:sz="6" w:space="0" w:color="auto"/>
            </w:tcBorders>
            <w:vAlign w:val="center"/>
            <w:hideMark/>
          </w:tcPr>
          <w:p w14:paraId="7E1C86D0" w14:textId="77777777" w:rsidR="00000000" w:rsidRDefault="00000000">
            <w:pPr>
              <w:rPr>
                <w:rFonts w:eastAsia="Times New Roman"/>
              </w:rPr>
            </w:pPr>
            <w:r>
              <w:rPr>
                <w:rFonts w:eastAsia="Times New Roman"/>
              </w:rPr>
              <w:t>Nepavojingų atliekų (inertinių, mišrių statybinių atliekų ir kitų) išvežimas ir sutvarkymas</w:t>
            </w:r>
          </w:p>
        </w:tc>
        <w:tc>
          <w:tcPr>
            <w:tcW w:w="0" w:type="auto"/>
            <w:tcBorders>
              <w:top w:val="outset" w:sz="6" w:space="0" w:color="auto"/>
              <w:left w:val="outset" w:sz="6" w:space="0" w:color="auto"/>
              <w:bottom w:val="outset" w:sz="6" w:space="0" w:color="auto"/>
              <w:right w:val="outset" w:sz="6" w:space="0" w:color="auto"/>
            </w:tcBorders>
            <w:vAlign w:val="center"/>
            <w:hideMark/>
          </w:tcPr>
          <w:p w14:paraId="276CC8FC" w14:textId="77777777" w:rsidR="00000000" w:rsidRDefault="00000000">
            <w:pPr>
              <w:jc w:val="center"/>
              <w:rPr>
                <w:rFonts w:eastAsia="Times New Roman"/>
              </w:rPr>
            </w:pPr>
            <w:r>
              <w:rPr>
                <w:rFonts w:eastAsia="Times New Roman"/>
              </w:rPr>
              <w:t>t</w:t>
            </w:r>
          </w:p>
        </w:tc>
        <w:tc>
          <w:tcPr>
            <w:tcW w:w="0" w:type="auto"/>
            <w:tcBorders>
              <w:top w:val="outset" w:sz="6" w:space="0" w:color="auto"/>
              <w:left w:val="outset" w:sz="6" w:space="0" w:color="auto"/>
              <w:bottom w:val="outset" w:sz="6" w:space="0" w:color="auto"/>
              <w:right w:val="outset" w:sz="6" w:space="0" w:color="auto"/>
            </w:tcBorders>
            <w:vAlign w:val="center"/>
            <w:hideMark/>
          </w:tcPr>
          <w:p w14:paraId="136722EC" w14:textId="77777777" w:rsidR="00000000" w:rsidRDefault="00000000">
            <w:pPr>
              <w:jc w:val="center"/>
              <w:rPr>
                <w:rFonts w:eastAsia="Times New Roman"/>
              </w:rPr>
            </w:pPr>
            <w:r>
              <w:rPr>
                <w:rFonts w:eastAsia="Times New Roman"/>
              </w:rPr>
              <w:t>4</w:t>
            </w:r>
          </w:p>
        </w:tc>
        <w:tc>
          <w:tcPr>
            <w:tcW w:w="0" w:type="auto"/>
            <w:tcBorders>
              <w:top w:val="outset" w:sz="6" w:space="0" w:color="auto"/>
              <w:left w:val="outset" w:sz="6" w:space="0" w:color="auto"/>
              <w:bottom w:val="outset" w:sz="6" w:space="0" w:color="auto"/>
              <w:right w:val="outset" w:sz="6" w:space="0" w:color="auto"/>
            </w:tcBorders>
            <w:vAlign w:val="center"/>
            <w:hideMark/>
          </w:tcPr>
          <w:p w14:paraId="76B37420" w14:textId="77777777" w:rsidR="00000000" w:rsidRDefault="00000000">
            <w:pPr>
              <w:jc w:val="cente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D7AD8E6" w14:textId="77777777" w:rsidR="00000000" w:rsidRDefault="00000000">
            <w:pPr>
              <w:jc w:val="center"/>
              <w:rPr>
                <w:rFonts w:eastAsia="Times New Roman"/>
              </w:rPr>
            </w:pPr>
            <w:r>
              <w:rPr>
                <w:rFonts w:eastAsia="Times New Roman"/>
              </w:rPr>
              <w:t> </w:t>
            </w:r>
          </w:p>
        </w:tc>
      </w:tr>
      <w:tr w:rsidR="00000000" w14:paraId="43BB4811" w14:textId="77777777">
        <w:trPr>
          <w:divId w:val="1971277475"/>
        </w:trPr>
        <w:tc>
          <w:tcPr>
            <w:tcW w:w="0" w:type="auto"/>
            <w:gridSpan w:val="5"/>
            <w:tcBorders>
              <w:top w:val="outset" w:sz="6" w:space="0" w:color="auto"/>
              <w:left w:val="outset" w:sz="6" w:space="0" w:color="auto"/>
              <w:bottom w:val="outset" w:sz="6" w:space="0" w:color="auto"/>
              <w:right w:val="outset" w:sz="6" w:space="0" w:color="auto"/>
            </w:tcBorders>
            <w:vAlign w:val="center"/>
            <w:hideMark/>
          </w:tcPr>
          <w:p w14:paraId="416EABA8" w14:textId="77777777" w:rsidR="00000000" w:rsidRDefault="00000000">
            <w:pPr>
              <w:jc w:val="right"/>
              <w:rPr>
                <w:rFonts w:eastAsia="Times New Roman"/>
              </w:rPr>
            </w:pPr>
            <w:r>
              <w:rPr>
                <w:rStyle w:val="Strong"/>
                <w:rFonts w:eastAsia="Times New Roman"/>
              </w:rPr>
              <w:t>Bendra preliminari kaina be PVM</w:t>
            </w:r>
            <w:r>
              <w:rPr>
                <w:rStyle w:val="Strong"/>
                <w:rFonts w:eastAsia="Times New Roman"/>
                <w:sz w:val="20"/>
                <w:szCs w:val="20"/>
                <w:vertAlign w:val="superscript"/>
              </w:rPr>
              <w:t>2</w:t>
            </w:r>
            <w:r>
              <w:rPr>
                <w:rStyle w:val="Strong"/>
                <w:rFonts w:eastAsia="Times New Roman"/>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DBC1696" w14:textId="77777777" w:rsidR="00000000" w:rsidRDefault="00000000">
            <w:pPr>
              <w:jc w:val="center"/>
              <w:rPr>
                <w:rFonts w:eastAsia="Times New Roman"/>
              </w:rPr>
            </w:pPr>
            <w:r>
              <w:rPr>
                <w:rFonts w:eastAsia="Times New Roman"/>
              </w:rPr>
              <w:t> </w:t>
            </w:r>
          </w:p>
        </w:tc>
      </w:tr>
      <w:tr w:rsidR="00000000" w14:paraId="1560537D" w14:textId="77777777">
        <w:trPr>
          <w:divId w:val="1971277475"/>
        </w:trPr>
        <w:tc>
          <w:tcPr>
            <w:tcW w:w="0" w:type="auto"/>
            <w:gridSpan w:val="5"/>
            <w:tcBorders>
              <w:top w:val="outset" w:sz="6" w:space="0" w:color="auto"/>
              <w:left w:val="outset" w:sz="6" w:space="0" w:color="auto"/>
              <w:bottom w:val="outset" w:sz="6" w:space="0" w:color="auto"/>
              <w:right w:val="outset" w:sz="6" w:space="0" w:color="auto"/>
            </w:tcBorders>
            <w:vAlign w:val="center"/>
            <w:hideMark/>
          </w:tcPr>
          <w:p w14:paraId="02C88A46" w14:textId="77777777" w:rsidR="00000000" w:rsidRDefault="00000000">
            <w:pPr>
              <w:jc w:val="right"/>
              <w:rPr>
                <w:rFonts w:eastAsia="Times New Roman"/>
              </w:rPr>
            </w:pPr>
            <w:r>
              <w:rPr>
                <w:rStyle w:val="Strong"/>
                <w:rFonts w:eastAsia="Times New Roman"/>
              </w:rPr>
              <w:t>PVM (</w:t>
            </w:r>
            <w:r>
              <w:rPr>
                <w:rStyle w:val="Emphasis"/>
                <w:rFonts w:eastAsia="Times New Roman"/>
                <w:b/>
                <w:bCs/>
                <w:color w:val="FF0000"/>
              </w:rPr>
              <w:t>įrašykite tarifą</w:t>
            </w:r>
            <w:r>
              <w:rPr>
                <w:rStyle w:val="Strong"/>
                <w:rFonts w:eastAsia="Times New Roman"/>
              </w:rPr>
              <w:t>) kaina</w:t>
            </w:r>
            <w:r>
              <w:rPr>
                <w:rStyle w:val="Strong"/>
                <w:rFonts w:eastAsia="Times New Roman"/>
                <w:sz w:val="20"/>
                <w:szCs w:val="20"/>
                <w:vertAlign w:val="superscript"/>
              </w:rPr>
              <w:t>3</w:t>
            </w:r>
            <w:r>
              <w:rPr>
                <w:rStyle w:val="Strong"/>
                <w:rFonts w:eastAsia="Times New Roman"/>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26D4797" w14:textId="77777777" w:rsidR="00000000" w:rsidRDefault="00000000">
            <w:pPr>
              <w:jc w:val="center"/>
              <w:rPr>
                <w:rFonts w:eastAsia="Times New Roman"/>
              </w:rPr>
            </w:pPr>
            <w:r>
              <w:rPr>
                <w:rFonts w:eastAsia="Times New Roman"/>
              </w:rPr>
              <w:t> </w:t>
            </w:r>
          </w:p>
        </w:tc>
      </w:tr>
      <w:tr w:rsidR="00000000" w14:paraId="5E8249D1" w14:textId="77777777">
        <w:trPr>
          <w:divId w:val="1971277475"/>
        </w:trPr>
        <w:tc>
          <w:tcPr>
            <w:tcW w:w="0" w:type="auto"/>
            <w:gridSpan w:val="5"/>
            <w:tcBorders>
              <w:top w:val="outset" w:sz="6" w:space="0" w:color="auto"/>
              <w:left w:val="outset" w:sz="6" w:space="0" w:color="auto"/>
              <w:bottom w:val="outset" w:sz="6" w:space="0" w:color="auto"/>
              <w:right w:val="outset" w:sz="6" w:space="0" w:color="auto"/>
            </w:tcBorders>
            <w:vAlign w:val="center"/>
            <w:hideMark/>
          </w:tcPr>
          <w:p w14:paraId="2B6F8E8B" w14:textId="77777777" w:rsidR="00000000" w:rsidRDefault="00000000">
            <w:pPr>
              <w:jc w:val="right"/>
              <w:rPr>
                <w:rFonts w:eastAsia="Times New Roman"/>
              </w:rPr>
            </w:pPr>
            <w:r>
              <w:rPr>
                <w:rStyle w:val="Strong"/>
                <w:rFonts w:eastAsia="Times New Roman"/>
              </w:rPr>
              <w:t>Bendra preliminari kaina su PVM</w:t>
            </w:r>
            <w:r>
              <w:rPr>
                <w:rStyle w:val="Strong"/>
                <w:rFonts w:eastAsia="Times New Roman"/>
                <w:sz w:val="20"/>
                <w:szCs w:val="20"/>
                <w:vertAlign w:val="superscript"/>
              </w:rPr>
              <w:t>2</w:t>
            </w:r>
            <w:r>
              <w:rPr>
                <w:rStyle w:val="Strong"/>
                <w:rFonts w:eastAsia="Times New Roman"/>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1BC43CF" w14:textId="77777777" w:rsidR="00000000" w:rsidRDefault="00000000">
            <w:pPr>
              <w:jc w:val="center"/>
              <w:rPr>
                <w:rFonts w:eastAsia="Times New Roman"/>
              </w:rPr>
            </w:pPr>
            <w:r>
              <w:rPr>
                <w:rFonts w:eastAsia="Times New Roman"/>
              </w:rPr>
              <w:t> </w:t>
            </w:r>
          </w:p>
        </w:tc>
      </w:tr>
      <w:tr w:rsidR="00000000" w14:paraId="680C6FBB" w14:textId="77777777">
        <w:trPr>
          <w:divId w:val="1971277475"/>
        </w:trPr>
        <w:tc>
          <w:tcPr>
            <w:tcW w:w="0" w:type="auto"/>
            <w:gridSpan w:val="6"/>
            <w:tcBorders>
              <w:top w:val="outset" w:sz="6" w:space="0" w:color="auto"/>
              <w:left w:val="outset" w:sz="6" w:space="0" w:color="auto"/>
              <w:bottom w:val="nil"/>
              <w:right w:val="outset" w:sz="6" w:space="0" w:color="auto"/>
            </w:tcBorders>
            <w:vAlign w:val="center"/>
            <w:hideMark/>
          </w:tcPr>
          <w:p w14:paraId="4756CD3D" w14:textId="77777777" w:rsidR="00000000" w:rsidRDefault="00000000">
            <w:pPr>
              <w:jc w:val="center"/>
              <w:rPr>
                <w:rFonts w:eastAsia="Times New Roman"/>
              </w:rPr>
            </w:pPr>
            <w:r>
              <w:rPr>
                <w:rStyle w:val="Strong"/>
                <w:rFonts w:eastAsia="Times New Roman"/>
              </w:rPr>
              <w:t>Bendra preliminari kaina su PVM žodžiais:</w:t>
            </w:r>
          </w:p>
        </w:tc>
      </w:tr>
      <w:tr w:rsidR="00000000" w14:paraId="3BCADC7B" w14:textId="77777777">
        <w:trPr>
          <w:divId w:val="1971277475"/>
        </w:trPr>
        <w:tc>
          <w:tcPr>
            <w:tcW w:w="0" w:type="auto"/>
            <w:gridSpan w:val="6"/>
            <w:tcBorders>
              <w:top w:val="nil"/>
              <w:left w:val="outset" w:sz="6" w:space="0" w:color="auto"/>
              <w:bottom w:val="outset" w:sz="6" w:space="0" w:color="auto"/>
              <w:right w:val="outset" w:sz="6" w:space="0" w:color="auto"/>
            </w:tcBorders>
            <w:vAlign w:val="center"/>
            <w:hideMark/>
          </w:tcPr>
          <w:p w14:paraId="40273937" w14:textId="77777777" w:rsidR="00000000" w:rsidRDefault="00000000">
            <w:pPr>
              <w:jc w:val="center"/>
              <w:rPr>
                <w:rFonts w:eastAsia="Times New Roman"/>
              </w:rPr>
            </w:pPr>
            <w:r>
              <w:rPr>
                <w:rFonts w:eastAsia="Times New Roman"/>
              </w:rPr>
              <w:t> </w:t>
            </w:r>
          </w:p>
        </w:tc>
      </w:tr>
    </w:tbl>
    <w:p w14:paraId="70792AEE" w14:textId="77777777" w:rsidR="00000000" w:rsidRDefault="00000000">
      <w:pPr>
        <w:pStyle w:val="NormalWeb"/>
        <w:jc w:val="both"/>
        <w:divId w:val="1971277475"/>
      </w:pPr>
      <w:r>
        <w:t>Jei suma skaičiais neatitinka sumos žodžiais, teisinga laikoma suma žodžiais.</w:t>
      </w:r>
    </w:p>
    <w:tbl>
      <w:tblPr>
        <w:tblW w:w="5000" w:type="pct"/>
        <w:tblCellMar>
          <w:left w:w="0" w:type="dxa"/>
          <w:right w:w="0" w:type="dxa"/>
        </w:tblCellMar>
        <w:tblLook w:val="04A0" w:firstRow="1" w:lastRow="0" w:firstColumn="1" w:lastColumn="0" w:noHBand="0" w:noVBand="1"/>
      </w:tblPr>
      <w:tblGrid>
        <w:gridCol w:w="96"/>
        <w:gridCol w:w="193"/>
        <w:gridCol w:w="9350"/>
      </w:tblGrid>
      <w:tr w:rsidR="00000000" w14:paraId="274E1E85" w14:textId="77777777">
        <w:trPr>
          <w:divId w:val="1971277475"/>
        </w:trPr>
        <w:tc>
          <w:tcPr>
            <w:tcW w:w="50" w:type="pct"/>
            <w:hideMark/>
          </w:tcPr>
          <w:p w14:paraId="7370DAE7" w14:textId="77777777" w:rsidR="00000000" w:rsidRDefault="00000000">
            <w:pPr>
              <w:jc w:val="center"/>
              <w:rPr>
                <w:rFonts w:eastAsia="Times New Roman"/>
              </w:rPr>
            </w:pPr>
            <w:r>
              <w:rPr>
                <w:rFonts w:eastAsia="Times New Roman"/>
                <w:sz w:val="20"/>
                <w:szCs w:val="20"/>
                <w:vertAlign w:val="superscript"/>
              </w:rPr>
              <w:t>1</w:t>
            </w:r>
          </w:p>
        </w:tc>
        <w:tc>
          <w:tcPr>
            <w:tcW w:w="100" w:type="pct"/>
            <w:hideMark/>
          </w:tcPr>
          <w:p w14:paraId="4B8AC63B" w14:textId="77777777" w:rsidR="00000000" w:rsidRDefault="00000000">
            <w:pPr>
              <w:jc w:val="center"/>
              <w:rPr>
                <w:rFonts w:eastAsia="Times New Roman"/>
              </w:rPr>
            </w:pPr>
            <w:r>
              <w:rPr>
                <w:rFonts w:eastAsia="Times New Roman"/>
              </w:rPr>
              <w:t>-</w:t>
            </w:r>
          </w:p>
        </w:tc>
        <w:tc>
          <w:tcPr>
            <w:tcW w:w="4850" w:type="pct"/>
            <w:vAlign w:val="center"/>
            <w:hideMark/>
          </w:tcPr>
          <w:p w14:paraId="25E39815" w14:textId="77777777" w:rsidR="00000000" w:rsidRDefault="00000000">
            <w:pPr>
              <w:jc w:val="both"/>
              <w:rPr>
                <w:rFonts w:eastAsia="Times New Roman"/>
              </w:rPr>
            </w:pPr>
            <w:r>
              <w:rPr>
                <w:rFonts w:eastAsia="Times New Roman"/>
              </w:rPr>
              <w:t>darbų pavadinimas turi atitikti pirkimo dokumentuose nurodytą pavadinimą.</w:t>
            </w:r>
          </w:p>
        </w:tc>
      </w:tr>
      <w:tr w:rsidR="00000000" w14:paraId="7B48B9CA" w14:textId="77777777">
        <w:trPr>
          <w:divId w:val="1971277475"/>
        </w:trPr>
        <w:tc>
          <w:tcPr>
            <w:tcW w:w="0" w:type="auto"/>
            <w:hideMark/>
          </w:tcPr>
          <w:p w14:paraId="7AF59354" w14:textId="77777777" w:rsidR="00000000" w:rsidRDefault="00000000">
            <w:pPr>
              <w:rPr>
                <w:rFonts w:eastAsia="Times New Roman"/>
              </w:rPr>
            </w:pPr>
            <w:r>
              <w:rPr>
                <w:rFonts w:eastAsia="Times New Roman"/>
                <w:sz w:val="20"/>
                <w:szCs w:val="20"/>
                <w:vertAlign w:val="superscript"/>
              </w:rPr>
              <w:t>2</w:t>
            </w:r>
          </w:p>
        </w:tc>
        <w:tc>
          <w:tcPr>
            <w:tcW w:w="0" w:type="auto"/>
            <w:hideMark/>
          </w:tcPr>
          <w:p w14:paraId="3A21F481" w14:textId="77777777" w:rsidR="00000000" w:rsidRDefault="00000000">
            <w:pPr>
              <w:jc w:val="center"/>
              <w:rPr>
                <w:rFonts w:eastAsia="Times New Roman"/>
              </w:rPr>
            </w:pPr>
            <w:r>
              <w:rPr>
                <w:rFonts w:eastAsia="Times New Roman"/>
              </w:rPr>
              <w:t>-</w:t>
            </w:r>
          </w:p>
        </w:tc>
        <w:tc>
          <w:tcPr>
            <w:tcW w:w="0" w:type="auto"/>
            <w:vAlign w:val="center"/>
            <w:hideMark/>
          </w:tcPr>
          <w:p w14:paraId="43ADBD6C" w14:textId="77777777" w:rsidR="00000000" w:rsidRDefault="00000000">
            <w:pPr>
              <w:jc w:val="both"/>
              <w:rPr>
                <w:rFonts w:eastAsia="Times New Roman"/>
              </w:rPr>
            </w:pPr>
            <w:r>
              <w:rPr>
                <w:rFonts w:eastAsia="Times New Roman"/>
              </w:rPr>
              <w:t>kainos nurodomos suapvalintos, paliekant du skaitmenis po kablelio.</w:t>
            </w:r>
          </w:p>
        </w:tc>
      </w:tr>
      <w:tr w:rsidR="00000000" w14:paraId="3330661C" w14:textId="77777777">
        <w:trPr>
          <w:divId w:val="1971277475"/>
        </w:trPr>
        <w:tc>
          <w:tcPr>
            <w:tcW w:w="0" w:type="auto"/>
            <w:hideMark/>
          </w:tcPr>
          <w:p w14:paraId="300C6741" w14:textId="77777777" w:rsidR="00000000" w:rsidRDefault="00000000">
            <w:pPr>
              <w:rPr>
                <w:rFonts w:eastAsia="Times New Roman"/>
              </w:rPr>
            </w:pPr>
            <w:r>
              <w:rPr>
                <w:rFonts w:eastAsia="Times New Roman"/>
                <w:sz w:val="20"/>
                <w:szCs w:val="20"/>
                <w:vertAlign w:val="superscript"/>
              </w:rPr>
              <w:t>3</w:t>
            </w:r>
          </w:p>
        </w:tc>
        <w:tc>
          <w:tcPr>
            <w:tcW w:w="0" w:type="auto"/>
            <w:hideMark/>
          </w:tcPr>
          <w:p w14:paraId="66E1FF9A" w14:textId="77777777" w:rsidR="00000000" w:rsidRDefault="00000000">
            <w:pPr>
              <w:jc w:val="center"/>
              <w:rPr>
                <w:rFonts w:eastAsia="Times New Roman"/>
              </w:rPr>
            </w:pPr>
            <w:r>
              <w:rPr>
                <w:rFonts w:eastAsia="Times New Roman"/>
              </w:rPr>
              <w:t>-</w:t>
            </w:r>
          </w:p>
        </w:tc>
        <w:tc>
          <w:tcPr>
            <w:tcW w:w="0" w:type="auto"/>
            <w:vAlign w:val="center"/>
            <w:hideMark/>
          </w:tcPr>
          <w:p w14:paraId="0717B2BB" w14:textId="77777777" w:rsidR="00000000" w:rsidRDefault="00000000">
            <w:pPr>
              <w:jc w:val="both"/>
              <w:rPr>
                <w:rFonts w:eastAsia="Times New Roman"/>
              </w:rPr>
            </w:pPr>
            <w:r>
              <w:rPr>
                <w:rFonts w:eastAsia="Times New Roman"/>
              </w:rPr>
              <w:t>tais atvejais, kai pagal galiojančius teisės aktus tiekėjui nereikia mokėti PVM, jis atitinkamų skilčių nepildo ir nurodo priežastis, dėl kurių PVM nemoka.</w:t>
            </w:r>
          </w:p>
        </w:tc>
      </w:tr>
    </w:tbl>
    <w:tbl>
      <w:tblPr>
        <w:tblW w:w="5000" w:type="pct"/>
        <w:tblCellMar>
          <w:top w:w="12" w:type="dxa"/>
          <w:left w:w="12" w:type="dxa"/>
          <w:bottom w:w="12" w:type="dxa"/>
          <w:right w:w="12" w:type="dxa"/>
        </w:tblCellMar>
        <w:tblLook w:val="04A0" w:firstRow="1" w:lastRow="0" w:firstColumn="1" w:lastColumn="0" w:noHBand="0" w:noVBand="1"/>
      </w:tblPr>
      <w:tblGrid>
        <w:gridCol w:w="96"/>
        <w:gridCol w:w="193"/>
        <w:gridCol w:w="9350"/>
      </w:tblGrid>
      <w:tr w:rsidR="00000000" w14:paraId="1CCCF2EF" w14:textId="77777777">
        <w:tc>
          <w:tcPr>
            <w:tcW w:w="50" w:type="pct"/>
            <w:hideMark/>
          </w:tcPr>
          <w:p w14:paraId="62CA0029" w14:textId="77777777" w:rsidR="00000000" w:rsidRDefault="00000000">
            <w:pPr>
              <w:jc w:val="both"/>
              <w:rPr>
                <w:rFonts w:eastAsia="Times New Roman"/>
              </w:rPr>
            </w:pPr>
            <w:r>
              <w:rPr>
                <w:rStyle w:val="value"/>
                <w:rFonts w:eastAsia="Times New Roman"/>
                <w:b/>
                <w:bCs/>
                <w:sz w:val="20"/>
                <w:szCs w:val="20"/>
                <w:vertAlign w:val="superscript"/>
              </w:rPr>
              <w:t>4</w:t>
            </w:r>
          </w:p>
        </w:tc>
        <w:tc>
          <w:tcPr>
            <w:tcW w:w="100" w:type="pct"/>
            <w:hideMark/>
          </w:tcPr>
          <w:p w14:paraId="7A750360" w14:textId="77777777" w:rsidR="00000000" w:rsidRDefault="00000000">
            <w:pPr>
              <w:jc w:val="center"/>
              <w:rPr>
                <w:rFonts w:eastAsia="Times New Roman"/>
              </w:rPr>
            </w:pPr>
            <w:r>
              <w:rPr>
                <w:rStyle w:val="value"/>
                <w:rFonts w:eastAsia="Times New Roman"/>
                <w:b/>
                <w:bCs/>
              </w:rPr>
              <w:t>-</w:t>
            </w:r>
          </w:p>
        </w:tc>
        <w:tc>
          <w:tcPr>
            <w:tcW w:w="4850" w:type="pct"/>
            <w:hideMark/>
          </w:tcPr>
          <w:p w14:paraId="760F7BF3" w14:textId="77777777" w:rsidR="00000000" w:rsidRDefault="00000000">
            <w:pPr>
              <w:jc w:val="both"/>
              <w:rPr>
                <w:rStyle w:val="value"/>
                <w:b/>
                <w:bCs/>
              </w:rPr>
            </w:pPr>
            <w:r>
              <w:rPr>
                <w:rStyle w:val="value"/>
                <w:rFonts w:eastAsia="Times New Roman"/>
                <w:b/>
                <w:bCs/>
              </w:rPr>
              <w:t xml:space="preserve">kiekvienoje pozicijoje nurodytas kiekis gali kisti +/- </w:t>
            </w:r>
          </w:p>
          <w:p w14:paraId="4B12FFB4" w14:textId="77777777" w:rsidR="00000000" w:rsidRDefault="00000000">
            <w:pPr>
              <w:pStyle w:val="NormalWeb"/>
              <w:jc w:val="both"/>
            </w:pPr>
            <w:r>
              <w:rPr>
                <w:rStyle w:val="value"/>
                <w:b/>
                <w:bCs/>
              </w:rPr>
              <w:t xml:space="preserve">5 </w:t>
            </w:r>
          </w:p>
          <w:p w14:paraId="32E881EB" w14:textId="77777777" w:rsidR="00000000" w:rsidRDefault="00000000">
            <w:pPr>
              <w:jc w:val="both"/>
              <w:rPr>
                <w:rFonts w:eastAsia="Times New Roman"/>
              </w:rPr>
            </w:pPr>
            <w:r>
              <w:rPr>
                <w:rStyle w:val="value"/>
                <w:rFonts w:eastAsia="Times New Roman"/>
                <w:b/>
                <w:bCs/>
              </w:rPr>
              <w:t>procentų.</w:t>
            </w:r>
          </w:p>
        </w:tc>
      </w:tr>
    </w:tbl>
    <w:p w14:paraId="7D907723" w14:textId="77777777" w:rsidR="00000000" w:rsidRDefault="00000000">
      <w:pPr>
        <w:divId w:val="301540006"/>
        <w:rPr>
          <w:rFonts w:eastAsia="Times New Roman"/>
          <w:vanish/>
        </w:rPr>
      </w:pPr>
    </w:p>
    <w:tbl>
      <w:tblPr>
        <w:tblW w:w="5000" w:type="pct"/>
        <w:tblCellMar>
          <w:top w:w="12" w:type="dxa"/>
          <w:left w:w="12" w:type="dxa"/>
          <w:bottom w:w="12" w:type="dxa"/>
          <w:right w:w="12" w:type="dxa"/>
        </w:tblCellMar>
        <w:tblLook w:val="04A0" w:firstRow="1" w:lastRow="0" w:firstColumn="1" w:lastColumn="0" w:noHBand="0" w:noVBand="1"/>
      </w:tblPr>
      <w:tblGrid>
        <w:gridCol w:w="9639"/>
      </w:tblGrid>
      <w:tr w:rsidR="00000000" w14:paraId="2E91CF6E" w14:textId="77777777">
        <w:trPr>
          <w:divId w:val="301540006"/>
        </w:trPr>
        <w:tc>
          <w:tcPr>
            <w:tcW w:w="0" w:type="auto"/>
            <w:vAlign w:val="center"/>
            <w:hideMark/>
          </w:tcPr>
          <w:p w14:paraId="2A378263" w14:textId="77777777" w:rsidR="00000000" w:rsidRDefault="00000000">
            <w:pPr>
              <w:rPr>
                <w:rFonts w:eastAsia="Times New Roman"/>
              </w:rPr>
            </w:pPr>
            <w:r>
              <w:rPr>
                <w:rStyle w:val="value"/>
                <w:rFonts w:eastAsia="Times New Roman"/>
              </w:rPr>
              <w:t>Pirmoje pozicijoje „150 pastato patalpų paprastojo remonto projekto parengimas“ nurodytas kiekis nesikeis.</w:t>
            </w:r>
          </w:p>
        </w:tc>
      </w:tr>
    </w:tbl>
    <w:tbl>
      <w:tblPr>
        <w:tblW w:w="5000" w:type="pct"/>
        <w:tblBorders>
          <w:top w:val="outset" w:sz="6" w:space="0" w:color="auto"/>
          <w:left w:val="outset" w:sz="6" w:space="0" w:color="auto"/>
          <w:bottom w:val="outset" w:sz="6" w:space="0" w:color="auto"/>
          <w:right w:val="outset" w:sz="6" w:space="0" w:color="auto"/>
        </w:tblBorders>
        <w:tblCellMar>
          <w:top w:w="12" w:type="dxa"/>
          <w:left w:w="12" w:type="dxa"/>
          <w:bottom w:w="12" w:type="dxa"/>
          <w:right w:w="12" w:type="dxa"/>
        </w:tblCellMar>
        <w:tblLook w:val="04A0" w:firstRow="1" w:lastRow="0" w:firstColumn="1" w:lastColumn="0" w:noHBand="0" w:noVBand="1"/>
      </w:tblPr>
      <w:tblGrid>
        <w:gridCol w:w="1095"/>
        <w:gridCol w:w="2898"/>
        <w:gridCol w:w="5630"/>
      </w:tblGrid>
      <w:tr w:rsidR="00000000" w14:paraId="2E1DEFF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ACF8308" w14:textId="77777777" w:rsidR="00000000" w:rsidRDefault="00000000">
            <w:pPr>
              <w:jc w:val="center"/>
              <w:rPr>
                <w:rFonts w:eastAsia="Times New Roman"/>
              </w:rPr>
            </w:pPr>
            <w:r>
              <w:rPr>
                <w:rStyle w:val="Strong"/>
                <w:rFonts w:eastAsia="Times New Roman"/>
              </w:rPr>
              <w:t>Eil. Nr.</w:t>
            </w:r>
          </w:p>
        </w:tc>
        <w:tc>
          <w:tcPr>
            <w:tcW w:w="0" w:type="auto"/>
            <w:tcBorders>
              <w:top w:val="outset" w:sz="6" w:space="0" w:color="auto"/>
              <w:left w:val="outset" w:sz="6" w:space="0" w:color="auto"/>
              <w:bottom w:val="outset" w:sz="6" w:space="0" w:color="auto"/>
              <w:right w:val="outset" w:sz="6" w:space="0" w:color="auto"/>
            </w:tcBorders>
            <w:vAlign w:val="center"/>
            <w:hideMark/>
          </w:tcPr>
          <w:p w14:paraId="75E29C1A" w14:textId="77777777" w:rsidR="00000000" w:rsidRDefault="00000000">
            <w:pPr>
              <w:jc w:val="center"/>
              <w:rPr>
                <w:rFonts w:eastAsia="Times New Roman"/>
              </w:rPr>
            </w:pPr>
            <w:r>
              <w:rPr>
                <w:rStyle w:val="Strong"/>
                <w:rFonts w:eastAsia="Times New Roman"/>
              </w:rPr>
              <w:t>Darbų pavadinimas</w:t>
            </w:r>
          </w:p>
        </w:tc>
        <w:tc>
          <w:tcPr>
            <w:tcW w:w="0" w:type="auto"/>
            <w:tcBorders>
              <w:top w:val="outset" w:sz="6" w:space="0" w:color="auto"/>
              <w:left w:val="outset" w:sz="6" w:space="0" w:color="auto"/>
              <w:bottom w:val="outset" w:sz="6" w:space="0" w:color="auto"/>
              <w:right w:val="outset" w:sz="6" w:space="0" w:color="auto"/>
            </w:tcBorders>
            <w:vAlign w:val="center"/>
            <w:hideMark/>
          </w:tcPr>
          <w:p w14:paraId="118B7541" w14:textId="77777777" w:rsidR="00000000" w:rsidRDefault="00000000">
            <w:pPr>
              <w:jc w:val="center"/>
              <w:rPr>
                <w:rFonts w:eastAsia="Times New Roman"/>
              </w:rPr>
            </w:pPr>
            <w:r>
              <w:rPr>
                <w:rStyle w:val="Strong"/>
                <w:rFonts w:eastAsia="Times New Roman"/>
              </w:rPr>
              <w:t>Pagrindinės techninės charakteristikos</w:t>
            </w:r>
          </w:p>
        </w:tc>
      </w:tr>
      <w:tr w:rsidR="00000000" w14:paraId="0FF6A62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D8CB1A6" w14:textId="77777777" w:rsidR="00000000" w:rsidRDefault="00000000">
            <w:pP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98806FF" w14:textId="77777777" w:rsidR="00000000" w:rsidRDefault="00000000">
            <w:pP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281285F" w14:textId="77777777" w:rsidR="00000000" w:rsidRDefault="00000000">
            <w:pPr>
              <w:rPr>
                <w:rFonts w:eastAsia="Times New Roman"/>
              </w:rPr>
            </w:pPr>
            <w:r>
              <w:rPr>
                <w:rFonts w:eastAsia="Times New Roman"/>
              </w:rPr>
              <w:t> </w:t>
            </w:r>
          </w:p>
        </w:tc>
      </w:tr>
      <w:tr w:rsidR="00000000" w14:paraId="7BF94A8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450A6EC" w14:textId="77777777" w:rsidR="00000000" w:rsidRDefault="00000000">
            <w:pP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520582B" w14:textId="77777777" w:rsidR="00000000" w:rsidRDefault="00000000">
            <w:pP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4E33872" w14:textId="77777777" w:rsidR="00000000" w:rsidRDefault="00000000">
            <w:pPr>
              <w:rPr>
                <w:rFonts w:eastAsia="Times New Roman"/>
              </w:rPr>
            </w:pPr>
            <w:r>
              <w:rPr>
                <w:rFonts w:eastAsia="Times New Roman"/>
              </w:rPr>
              <w:t> </w:t>
            </w:r>
          </w:p>
        </w:tc>
      </w:tr>
      <w:tr w:rsidR="00000000" w14:paraId="435479C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5ADD499" w14:textId="77777777" w:rsidR="00000000" w:rsidRDefault="00000000">
            <w:pP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8C1AF40" w14:textId="77777777" w:rsidR="00000000" w:rsidRDefault="00000000">
            <w:pP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96CF088" w14:textId="77777777" w:rsidR="00000000" w:rsidRDefault="00000000">
            <w:pPr>
              <w:rPr>
                <w:rFonts w:eastAsia="Times New Roman"/>
              </w:rPr>
            </w:pPr>
            <w:r>
              <w:rPr>
                <w:rFonts w:eastAsia="Times New Roman"/>
              </w:rPr>
              <w:t> </w:t>
            </w:r>
          </w:p>
        </w:tc>
      </w:tr>
    </w:tbl>
    <w:p w14:paraId="1AD0C879" w14:textId="77777777" w:rsidR="00000000" w:rsidRDefault="00000000">
      <w:pPr>
        <w:pStyle w:val="NormalWeb"/>
        <w:jc w:val="both"/>
      </w:pPr>
      <w:r>
        <w:rPr>
          <w:rStyle w:val="Strong"/>
        </w:rPr>
        <w:t>Teikdami šį pasiūlymą, mes patvirtiname, kad į mūsų siūlomą kainą įskaičiuoti visi mokesčiai bei visos sutarties vykdymo išlaidos ir kad mes prisiimame riziką už visas išlaidas, kurias, teikdami pasiūlymą ir laikydamiesi techninės specifikacijos sąlygų, privalėjome įskaičiuoti į pasiūlymo kainą.</w:t>
      </w:r>
    </w:p>
    <w:p w14:paraId="56A78320" w14:textId="77777777" w:rsidR="00000000" w:rsidRDefault="00000000">
      <w:pPr>
        <w:pStyle w:val="NormalWeb"/>
        <w:jc w:val="both"/>
      </w:pPr>
      <w:r>
        <w:t xml:space="preserve">Informacija apie sutarties vykdymo metu numatomus pasitelkti subtiekėjus ar specialistus ir ekspertus: </w:t>
      </w:r>
      <w:r>
        <w:rPr>
          <w:rStyle w:val="Emphasis"/>
        </w:rPr>
        <w:t>(Pildoma, jei tiekėjas ketina sutarties vykdymui pasitelkti subtiekėją ar specialistus ir ekspertus, kurie pasiūlymo pateikimo metu nėra tiekėjo ar jo pasitelkiamo (-ų) subtiekėjo (-ų), darbuotojai, tačiau laimėjimo atveju bus įdarbinti)</w:t>
      </w:r>
      <w:r>
        <w:t>:</w:t>
      </w:r>
    </w:p>
    <w:tbl>
      <w:tblPr>
        <w:tblW w:w="5000" w:type="pct"/>
        <w:tblBorders>
          <w:top w:val="outset" w:sz="6" w:space="0" w:color="auto"/>
          <w:left w:val="outset" w:sz="6" w:space="0" w:color="auto"/>
          <w:bottom w:val="outset" w:sz="6" w:space="0" w:color="auto"/>
          <w:right w:val="outset" w:sz="6" w:space="0" w:color="auto"/>
        </w:tblBorders>
        <w:tblCellMar>
          <w:top w:w="12" w:type="dxa"/>
          <w:left w:w="12" w:type="dxa"/>
          <w:bottom w:w="12" w:type="dxa"/>
          <w:right w:w="12" w:type="dxa"/>
        </w:tblCellMar>
        <w:tblLook w:val="04A0" w:firstRow="1" w:lastRow="0" w:firstColumn="1" w:lastColumn="0" w:noHBand="0" w:noVBand="1"/>
      </w:tblPr>
      <w:tblGrid>
        <w:gridCol w:w="718"/>
        <w:gridCol w:w="3236"/>
        <w:gridCol w:w="5669"/>
      </w:tblGrid>
      <w:tr w:rsidR="00000000" w14:paraId="07AC2F3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35E532A" w14:textId="77777777" w:rsidR="00000000" w:rsidRDefault="00000000">
            <w:pPr>
              <w:jc w:val="center"/>
              <w:rPr>
                <w:rFonts w:eastAsia="Times New Roman"/>
              </w:rPr>
            </w:pPr>
            <w:r>
              <w:rPr>
                <w:rStyle w:val="Strong"/>
                <w:rFonts w:eastAsia="Times New Roman"/>
              </w:rPr>
              <w:t>Eil.Nr.</w:t>
            </w:r>
          </w:p>
        </w:tc>
        <w:tc>
          <w:tcPr>
            <w:tcW w:w="0" w:type="auto"/>
            <w:tcBorders>
              <w:top w:val="outset" w:sz="6" w:space="0" w:color="auto"/>
              <w:left w:val="outset" w:sz="6" w:space="0" w:color="auto"/>
              <w:bottom w:val="outset" w:sz="6" w:space="0" w:color="auto"/>
              <w:right w:val="outset" w:sz="6" w:space="0" w:color="auto"/>
            </w:tcBorders>
            <w:vAlign w:val="center"/>
            <w:hideMark/>
          </w:tcPr>
          <w:p w14:paraId="04A96BB8" w14:textId="77777777" w:rsidR="00000000" w:rsidRDefault="00000000">
            <w:pPr>
              <w:jc w:val="center"/>
              <w:rPr>
                <w:rFonts w:eastAsia="Times New Roman"/>
              </w:rPr>
            </w:pPr>
            <w:r>
              <w:rPr>
                <w:rStyle w:val="Strong"/>
                <w:rFonts w:eastAsia="Times New Roman"/>
              </w:rPr>
              <w:t>Subtiekėjo pavadinimas, specialistų ir/ar ekspertų vardas, pavardė</w:t>
            </w:r>
          </w:p>
        </w:tc>
        <w:tc>
          <w:tcPr>
            <w:tcW w:w="0" w:type="auto"/>
            <w:tcBorders>
              <w:top w:val="outset" w:sz="6" w:space="0" w:color="auto"/>
              <w:left w:val="outset" w:sz="6" w:space="0" w:color="auto"/>
              <w:bottom w:val="outset" w:sz="6" w:space="0" w:color="auto"/>
              <w:right w:val="outset" w:sz="6" w:space="0" w:color="auto"/>
            </w:tcBorders>
            <w:vAlign w:val="center"/>
            <w:hideMark/>
          </w:tcPr>
          <w:p w14:paraId="72963640" w14:textId="77777777" w:rsidR="00000000" w:rsidRDefault="00000000">
            <w:pPr>
              <w:jc w:val="center"/>
              <w:rPr>
                <w:rFonts w:eastAsia="Times New Roman"/>
              </w:rPr>
            </w:pPr>
            <w:r>
              <w:rPr>
                <w:rStyle w:val="Strong"/>
                <w:rFonts w:eastAsia="Times New Roman"/>
              </w:rPr>
              <w:t>Įsipareigojimų dalis, nurodant konkrečius pagal sutartį prisiimamus įsipareigojimus, kuriai ketinama pasitelkti subtiekėją, ir/ar kvalifikacijos reikalavimas (-ai), kuriam (-iems) pagrįsti bus remiamasi nurodytu subtiekėju, specialistu ir/ar ekspertu</w:t>
            </w:r>
          </w:p>
        </w:tc>
      </w:tr>
      <w:tr w:rsidR="00000000" w14:paraId="4FCD8A8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39CDF8B" w14:textId="77777777" w:rsidR="00000000" w:rsidRDefault="00000000">
            <w:pP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438D406" w14:textId="77777777" w:rsidR="00000000" w:rsidRDefault="00000000">
            <w:pP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32AE62F" w14:textId="77777777" w:rsidR="00000000" w:rsidRDefault="00000000">
            <w:pPr>
              <w:rPr>
                <w:rFonts w:eastAsia="Times New Roman"/>
              </w:rPr>
            </w:pPr>
            <w:r>
              <w:rPr>
                <w:rFonts w:eastAsia="Times New Roman"/>
              </w:rPr>
              <w:t> </w:t>
            </w:r>
          </w:p>
        </w:tc>
      </w:tr>
      <w:tr w:rsidR="00000000" w14:paraId="610CE76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B47C418" w14:textId="77777777" w:rsidR="00000000" w:rsidRDefault="00000000">
            <w:pPr>
              <w:rPr>
                <w:rFonts w:eastAsia="Times New Roman"/>
              </w:rPr>
            </w:pPr>
            <w:r>
              <w:rPr>
                <w:rFonts w:eastAsia="Times New Roman"/>
              </w:rPr>
              <w:lastRenderedPageBreak/>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B3A93E7" w14:textId="77777777" w:rsidR="00000000" w:rsidRDefault="00000000">
            <w:pP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148CDD4" w14:textId="77777777" w:rsidR="00000000" w:rsidRDefault="00000000">
            <w:pPr>
              <w:rPr>
                <w:rFonts w:eastAsia="Times New Roman"/>
              </w:rPr>
            </w:pPr>
            <w:r>
              <w:rPr>
                <w:rFonts w:eastAsia="Times New Roman"/>
              </w:rPr>
              <w:t> </w:t>
            </w:r>
          </w:p>
        </w:tc>
      </w:tr>
    </w:tbl>
    <w:p w14:paraId="471531E8" w14:textId="77777777" w:rsidR="00000000" w:rsidRDefault="00000000">
      <w:pPr>
        <w:pStyle w:val="NormalWeb"/>
        <w:jc w:val="both"/>
      </w:pPr>
      <w:r>
        <w:t>Kartu su pasiūlymu pateikiami  šie dokumentai:</w:t>
      </w:r>
    </w:p>
    <w:tbl>
      <w:tblPr>
        <w:tblW w:w="5000" w:type="pct"/>
        <w:tblBorders>
          <w:top w:val="outset" w:sz="6" w:space="0" w:color="auto"/>
          <w:left w:val="outset" w:sz="6" w:space="0" w:color="auto"/>
          <w:bottom w:val="outset" w:sz="6" w:space="0" w:color="auto"/>
          <w:right w:val="outset" w:sz="6" w:space="0" w:color="auto"/>
        </w:tblBorders>
        <w:tblCellMar>
          <w:top w:w="12" w:type="dxa"/>
          <w:left w:w="12" w:type="dxa"/>
          <w:bottom w:w="12" w:type="dxa"/>
          <w:right w:w="12" w:type="dxa"/>
        </w:tblCellMar>
        <w:tblLook w:val="04A0" w:firstRow="1" w:lastRow="0" w:firstColumn="1" w:lastColumn="0" w:noHBand="0" w:noVBand="1"/>
      </w:tblPr>
      <w:tblGrid>
        <w:gridCol w:w="953"/>
        <w:gridCol w:w="4636"/>
        <w:gridCol w:w="4034"/>
      </w:tblGrid>
      <w:tr w:rsidR="00000000" w14:paraId="2402B54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3286308" w14:textId="77777777" w:rsidR="00000000" w:rsidRDefault="00000000">
            <w:pPr>
              <w:jc w:val="center"/>
              <w:rPr>
                <w:rFonts w:eastAsia="Times New Roman"/>
              </w:rPr>
            </w:pPr>
            <w:r>
              <w:rPr>
                <w:rStyle w:val="Strong"/>
                <w:rFonts w:eastAsia="Times New Roman"/>
              </w:rPr>
              <w:t>Eil.Nr.</w:t>
            </w:r>
          </w:p>
        </w:tc>
        <w:tc>
          <w:tcPr>
            <w:tcW w:w="0" w:type="auto"/>
            <w:tcBorders>
              <w:top w:val="outset" w:sz="6" w:space="0" w:color="auto"/>
              <w:left w:val="outset" w:sz="6" w:space="0" w:color="auto"/>
              <w:bottom w:val="outset" w:sz="6" w:space="0" w:color="auto"/>
              <w:right w:val="outset" w:sz="6" w:space="0" w:color="auto"/>
            </w:tcBorders>
            <w:vAlign w:val="center"/>
            <w:hideMark/>
          </w:tcPr>
          <w:p w14:paraId="0F6BE3E7" w14:textId="77777777" w:rsidR="00000000" w:rsidRDefault="00000000">
            <w:pPr>
              <w:jc w:val="center"/>
              <w:rPr>
                <w:rFonts w:eastAsia="Times New Roman"/>
              </w:rPr>
            </w:pPr>
            <w:r>
              <w:rPr>
                <w:rStyle w:val="Strong"/>
                <w:rFonts w:eastAsia="Times New Roman"/>
              </w:rPr>
              <w:t>Pateiktų dokumentų pavadinimas</w:t>
            </w:r>
          </w:p>
        </w:tc>
        <w:tc>
          <w:tcPr>
            <w:tcW w:w="0" w:type="auto"/>
            <w:tcBorders>
              <w:top w:val="outset" w:sz="6" w:space="0" w:color="auto"/>
              <w:left w:val="outset" w:sz="6" w:space="0" w:color="auto"/>
              <w:bottom w:val="outset" w:sz="6" w:space="0" w:color="auto"/>
              <w:right w:val="outset" w:sz="6" w:space="0" w:color="auto"/>
            </w:tcBorders>
            <w:vAlign w:val="center"/>
            <w:hideMark/>
          </w:tcPr>
          <w:p w14:paraId="3912DF06" w14:textId="77777777" w:rsidR="00000000" w:rsidRDefault="00000000">
            <w:pPr>
              <w:jc w:val="center"/>
              <w:rPr>
                <w:rFonts w:eastAsia="Times New Roman"/>
              </w:rPr>
            </w:pPr>
            <w:r>
              <w:rPr>
                <w:rStyle w:val="Strong"/>
                <w:rFonts w:eastAsia="Times New Roman"/>
              </w:rPr>
              <w:t>Dokumento puslapių skaičius</w:t>
            </w:r>
          </w:p>
        </w:tc>
      </w:tr>
      <w:tr w:rsidR="00000000" w14:paraId="4132945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6F26028" w14:textId="77777777" w:rsidR="00000000" w:rsidRDefault="00000000">
            <w:pPr>
              <w:jc w:val="center"/>
              <w:rPr>
                <w:rFonts w:eastAsia="Times New Roman"/>
              </w:rPr>
            </w:pPr>
            <w:r>
              <w:rPr>
                <w:rFonts w:eastAsia="Times New Roman"/>
              </w:rPr>
              <w:t>1.</w:t>
            </w:r>
          </w:p>
        </w:tc>
        <w:tc>
          <w:tcPr>
            <w:tcW w:w="0" w:type="auto"/>
            <w:tcBorders>
              <w:top w:val="outset" w:sz="6" w:space="0" w:color="auto"/>
              <w:left w:val="outset" w:sz="6" w:space="0" w:color="auto"/>
              <w:bottom w:val="outset" w:sz="6" w:space="0" w:color="auto"/>
              <w:right w:val="outset" w:sz="6" w:space="0" w:color="auto"/>
            </w:tcBorders>
            <w:vAlign w:val="center"/>
            <w:hideMark/>
          </w:tcPr>
          <w:p w14:paraId="6B5FAACE" w14:textId="77777777" w:rsidR="00000000" w:rsidRDefault="00000000">
            <w:pPr>
              <w:rPr>
                <w:rFonts w:eastAsia="Times New Roman"/>
              </w:rPr>
            </w:pPr>
            <w:r>
              <w:rPr>
                <w:rFonts w:eastAsia="Times New Roman"/>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0289D97" w14:textId="77777777" w:rsidR="00000000" w:rsidRDefault="00000000">
            <w:pPr>
              <w:rPr>
                <w:rFonts w:eastAsia="Times New Roman"/>
              </w:rPr>
            </w:pPr>
            <w:r>
              <w:rPr>
                <w:rFonts w:eastAsia="Times New Roman"/>
              </w:rPr>
              <w:t>...</w:t>
            </w:r>
          </w:p>
        </w:tc>
      </w:tr>
      <w:tr w:rsidR="00000000" w14:paraId="6C4934E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C7138A0" w14:textId="77777777" w:rsidR="00000000" w:rsidRDefault="00000000">
            <w:pPr>
              <w:jc w:val="center"/>
              <w:rPr>
                <w:rFonts w:eastAsia="Times New Roman"/>
              </w:rPr>
            </w:pPr>
            <w:r>
              <w:rPr>
                <w:rFonts w:eastAsia="Times New Roman"/>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E96315C" w14:textId="77777777" w:rsidR="00000000" w:rsidRDefault="00000000">
            <w:pPr>
              <w:rPr>
                <w:rFonts w:eastAsia="Times New Roman"/>
              </w:rPr>
            </w:pPr>
            <w:r>
              <w:rPr>
                <w:rFonts w:eastAsia="Times New Roman"/>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2F06B17" w14:textId="77777777" w:rsidR="00000000" w:rsidRDefault="00000000">
            <w:pPr>
              <w:rPr>
                <w:rFonts w:eastAsia="Times New Roman"/>
              </w:rPr>
            </w:pPr>
            <w:r>
              <w:rPr>
                <w:rFonts w:eastAsia="Times New Roman"/>
              </w:rPr>
              <w:t>...</w:t>
            </w:r>
          </w:p>
        </w:tc>
      </w:tr>
    </w:tbl>
    <w:p w14:paraId="4F809E06" w14:textId="77777777" w:rsidR="00000000" w:rsidRDefault="00000000">
      <w:pPr>
        <w:pStyle w:val="NormalWeb"/>
      </w:pPr>
      <w:r>
        <w:t xml:space="preserve">Pasiūlymas galioja </w:t>
      </w:r>
      <w:r>
        <w:rPr>
          <w:rStyle w:val="value"/>
        </w:rPr>
        <w:t>120</w:t>
      </w:r>
      <w:r>
        <w:t xml:space="preserve"> kalendorinių dienų nuo pasiūlymų pateikimo termino pabaigos.</w:t>
      </w:r>
    </w:p>
    <w:p w14:paraId="143B26EC" w14:textId="77777777" w:rsidR="00000000" w:rsidRDefault="00000000">
      <w:pPr>
        <w:pStyle w:val="NormalWeb"/>
        <w:jc w:val="both"/>
      </w:pPr>
      <w:r>
        <w:t>Įsipareigojame sutarties įvykdymo užtikrinimui pateikti perkančiosios organizacijos reikalaujamą, pirkimo dokumentuose numatytus reikalavimus atitinkantį užtikrinimą.</w:t>
      </w:r>
    </w:p>
    <w:p w14:paraId="3C50DDF0" w14:textId="77777777" w:rsidR="00000000" w:rsidRDefault="00000000">
      <w:pPr>
        <w:pStyle w:val="NormalWeb"/>
      </w:pPr>
      <w:r>
        <w:t>Nurodome, kad šiose pasiūlymo dalyse (dokumentuose) yra pateikta konfidenciali informacija:</w:t>
      </w:r>
    </w:p>
    <w:tbl>
      <w:tblPr>
        <w:tblW w:w="5000" w:type="pct"/>
        <w:tblBorders>
          <w:top w:val="outset" w:sz="6" w:space="0" w:color="auto"/>
          <w:left w:val="outset" w:sz="6" w:space="0" w:color="auto"/>
          <w:bottom w:val="outset" w:sz="6" w:space="0" w:color="auto"/>
          <w:right w:val="outset" w:sz="6" w:space="0" w:color="auto"/>
        </w:tblBorders>
        <w:tblCellMar>
          <w:top w:w="12" w:type="dxa"/>
          <w:left w:w="12" w:type="dxa"/>
          <w:bottom w:w="12" w:type="dxa"/>
          <w:right w:w="12" w:type="dxa"/>
        </w:tblCellMar>
        <w:tblLook w:val="04A0" w:firstRow="1" w:lastRow="0" w:firstColumn="1" w:lastColumn="0" w:noHBand="0" w:noVBand="1"/>
      </w:tblPr>
      <w:tblGrid>
        <w:gridCol w:w="811"/>
        <w:gridCol w:w="8812"/>
      </w:tblGrid>
      <w:tr w:rsidR="00000000" w14:paraId="7B94743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55F0E7E" w14:textId="77777777" w:rsidR="00000000" w:rsidRDefault="00000000">
            <w:pPr>
              <w:jc w:val="center"/>
              <w:rPr>
                <w:rFonts w:eastAsia="Times New Roman"/>
              </w:rPr>
            </w:pPr>
            <w:r>
              <w:rPr>
                <w:rStyle w:val="Strong"/>
                <w:rFonts w:eastAsia="Times New Roman"/>
              </w:rPr>
              <w:t>Eil.Nr.</w:t>
            </w:r>
          </w:p>
        </w:tc>
        <w:tc>
          <w:tcPr>
            <w:tcW w:w="0" w:type="auto"/>
            <w:tcBorders>
              <w:top w:val="outset" w:sz="6" w:space="0" w:color="auto"/>
              <w:left w:val="outset" w:sz="6" w:space="0" w:color="auto"/>
              <w:bottom w:val="outset" w:sz="6" w:space="0" w:color="auto"/>
              <w:right w:val="outset" w:sz="6" w:space="0" w:color="auto"/>
            </w:tcBorders>
            <w:vAlign w:val="center"/>
            <w:hideMark/>
          </w:tcPr>
          <w:p w14:paraId="2ABBA422" w14:textId="77777777" w:rsidR="00000000" w:rsidRDefault="00000000">
            <w:pPr>
              <w:jc w:val="center"/>
              <w:rPr>
                <w:rFonts w:eastAsia="Times New Roman"/>
              </w:rPr>
            </w:pPr>
            <w:r>
              <w:rPr>
                <w:rStyle w:val="Strong"/>
                <w:rFonts w:eastAsia="Times New Roman"/>
              </w:rPr>
              <w:t>Konfidencialios pasiūlymo dalies (konfidencialaus dokumento) pavadinimas</w:t>
            </w:r>
          </w:p>
        </w:tc>
      </w:tr>
      <w:tr w:rsidR="00000000" w14:paraId="17C7B1A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93AF684" w14:textId="77777777" w:rsidR="00000000" w:rsidRDefault="00000000">
            <w:pP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60FD0BD" w14:textId="77777777" w:rsidR="00000000" w:rsidRDefault="00000000">
            <w:pPr>
              <w:rPr>
                <w:rFonts w:eastAsia="Times New Roman"/>
              </w:rPr>
            </w:pPr>
            <w:r>
              <w:rPr>
                <w:rFonts w:eastAsia="Times New Roman"/>
              </w:rPr>
              <w:t> </w:t>
            </w:r>
          </w:p>
        </w:tc>
      </w:tr>
      <w:tr w:rsidR="00000000" w14:paraId="579E7CB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2F67EEC" w14:textId="77777777" w:rsidR="00000000" w:rsidRDefault="00000000">
            <w:pP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570133B" w14:textId="77777777" w:rsidR="00000000" w:rsidRDefault="00000000">
            <w:pPr>
              <w:rPr>
                <w:rFonts w:eastAsia="Times New Roman"/>
              </w:rPr>
            </w:pPr>
            <w:r>
              <w:rPr>
                <w:rFonts w:eastAsia="Times New Roman"/>
              </w:rPr>
              <w:t> </w:t>
            </w:r>
          </w:p>
        </w:tc>
      </w:tr>
    </w:tbl>
    <w:p w14:paraId="7622B6B1" w14:textId="77777777" w:rsidR="00000000" w:rsidRDefault="00000000">
      <w:pPr>
        <w:pStyle w:val="NormalWeb"/>
        <w:jc w:val="both"/>
      </w:pPr>
      <w:r>
        <w:rPr>
          <w:rStyle w:val="value"/>
          <w:b/>
          <w:bCs/>
        </w:rPr>
        <w:t>Teikdami šį pasiūlymą, patvirtiname, kad pasiūlymą teikiantis ūkio subjektas ir/ar bet kuris siūlomas ekspertas bei kiti su ūkio subjektu susiję asmenys nesiekė ir nesieks, kad nešališką ir objektyvų šio pirkimo vykdymą įtakotų priežastys, susijusios su šeima, emociniu gyvenimu, politine arba pilietine priklausomybe, ekonominiais interesais arba kitais su perkančiąja organizacija turimais bendrais interesais, galinčiais sukelti interesų konfliktą.</w:t>
      </w:r>
    </w:p>
    <w:p w14:paraId="2CC79212" w14:textId="77777777" w:rsidR="00000000" w:rsidRDefault="00000000">
      <w:pPr>
        <w:pageBreakBefore/>
        <w:divId w:val="1612200000"/>
        <w:rPr>
          <w:rFonts w:eastAsia="Times New Roman"/>
        </w:rPr>
      </w:pPr>
      <w:r>
        <w:rPr>
          <w:rFonts w:eastAsia="Times New Roman"/>
          <w:vanish/>
        </w:rPr>
        <w:lastRenderedPageBreak/>
        <w:t> </w:t>
      </w:r>
    </w:p>
    <w:p w14:paraId="7F3B9A6C" w14:textId="77777777" w:rsidR="00000000" w:rsidRDefault="00000000">
      <w:pPr>
        <w:pStyle w:val="Heading2"/>
        <w:jc w:val="center"/>
        <w:rPr>
          <w:rFonts w:eastAsia="Times New Roman"/>
        </w:rPr>
      </w:pPr>
      <w:r>
        <w:rPr>
          <w:rFonts w:eastAsia="Times New Roman"/>
        </w:rPr>
        <w:t>.</w:t>
      </w:r>
    </w:p>
    <w:p w14:paraId="2CA011EE" w14:textId="77777777" w:rsidR="00000000" w:rsidRDefault="00000000">
      <w:pPr>
        <w:pStyle w:val="NormalWeb"/>
        <w:jc w:val="right"/>
      </w:pPr>
      <w:r>
        <w:rPr>
          <w:rStyle w:val="Emphasis"/>
        </w:rPr>
        <w:t>{PAVYZDYS}</w:t>
      </w:r>
    </w:p>
    <w:p w14:paraId="13DC9222" w14:textId="77777777" w:rsidR="00000000" w:rsidRDefault="00000000">
      <w:pPr>
        <w:pStyle w:val="NormalWeb"/>
      </w:pPr>
      <w:r>
        <w:rPr>
          <w:rStyle w:val="Emphasis"/>
        </w:rPr>
        <w:t>{Tiekėjo pavadinimas}</w:t>
      </w:r>
    </w:p>
    <w:p w14:paraId="0FDEDE73" w14:textId="77777777" w:rsidR="00000000" w:rsidRDefault="00000000">
      <w:pPr>
        <w:pStyle w:val="NormalWeb"/>
      </w:pPr>
      <w:r>
        <w:t>VĮ Ignalinos atominė elektrinė</w:t>
      </w:r>
    </w:p>
    <w:p w14:paraId="740888D0" w14:textId="77777777" w:rsidR="00000000" w:rsidRDefault="00000000">
      <w:pPr>
        <w:pStyle w:val="Heading1"/>
        <w:jc w:val="center"/>
        <w:rPr>
          <w:rFonts w:eastAsia="Times New Roman"/>
        </w:rPr>
      </w:pPr>
      <w:r>
        <w:rPr>
          <w:rFonts w:eastAsia="Times New Roman"/>
        </w:rPr>
        <w:t>TIEKĖJO DEKLARACIJA</w:t>
      </w:r>
    </w:p>
    <w:p w14:paraId="067585C2" w14:textId="77777777" w:rsidR="00000000" w:rsidRDefault="00000000">
      <w:pPr>
        <w:pStyle w:val="NormalWeb"/>
        <w:jc w:val="center"/>
      </w:pPr>
      <w:r>
        <w:t>{data}</w:t>
      </w:r>
    </w:p>
    <w:p w14:paraId="6599100F" w14:textId="77777777" w:rsidR="00000000" w:rsidRDefault="00000000">
      <w:pPr>
        <w:pStyle w:val="NormalWeb"/>
        <w:jc w:val="center"/>
      </w:pPr>
      <w:r>
        <w:t> </w:t>
      </w:r>
    </w:p>
    <w:p w14:paraId="3C09EC36" w14:textId="77777777" w:rsidR="00000000" w:rsidRDefault="00000000">
      <w:pPr>
        <w:pStyle w:val="NormalWeb"/>
        <w:jc w:val="both"/>
      </w:pPr>
      <w:r>
        <w:t>Patvirtinu, kad  </w:t>
      </w:r>
      <w:r>
        <w:rPr>
          <w:rStyle w:val="Emphasis"/>
        </w:rPr>
        <w:t>{tiekėjo pavadinimas}</w:t>
      </w:r>
      <w:r>
        <w:t>  ir pasiūlyme pirkimui „</w:t>
      </w:r>
      <w:r>
        <w:rPr>
          <w:rStyle w:val="value"/>
        </w:rPr>
        <w:t>150 pastato paprastojo remonto darbų pirkimas</w:t>
      </w:r>
      <w:r>
        <w:t>“ siūlomos prekės / paslaugos (jei taikoma) netenkina pasiūlymo atmetimo kriterijų, tai yra:</w:t>
      </w:r>
    </w:p>
    <w:p w14:paraId="63B7A882" w14:textId="77777777" w:rsidR="00000000" w:rsidRDefault="00000000">
      <w:pPr>
        <w:numPr>
          <w:ilvl w:val="0"/>
          <w:numId w:val="3"/>
        </w:numPr>
        <w:spacing w:before="100" w:beforeAutospacing="1" w:after="100" w:afterAutospacing="1"/>
        <w:jc w:val="both"/>
        <w:rPr>
          <w:rFonts w:eastAsia="Times New Roman"/>
        </w:rPr>
      </w:pPr>
      <w:r>
        <w:rPr>
          <w:rFonts w:eastAsia="Times New Roman"/>
        </w:rPr>
        <w:t>tiekėjas, jo subtiekėjas, ūkio subjektai, kurių pajėgumais remiamasi, tiekėjo siūlomų prekių (įskaitant jų sudedamąsias dalis, pakuotes) gamintojas ar juos kontroliuojantys asmenys nėra juridiniai asmenys, registruoti valstybėse ar teritorijose*, nurodytose Lietuvos Respublikos Vyriausybės patvirtintame valstybių ar teritorijų, su kuriomis susijusiems pasiūlymams taikomas šis pasiūlymo atmetimo pagrindas, sąraše;</w:t>
      </w:r>
    </w:p>
    <w:p w14:paraId="17C87BB7" w14:textId="77777777" w:rsidR="00000000" w:rsidRDefault="00000000">
      <w:pPr>
        <w:numPr>
          <w:ilvl w:val="0"/>
          <w:numId w:val="3"/>
        </w:numPr>
        <w:spacing w:before="100" w:beforeAutospacing="1" w:after="100" w:afterAutospacing="1"/>
        <w:jc w:val="both"/>
        <w:rPr>
          <w:rFonts w:eastAsia="Times New Roman"/>
        </w:rPr>
      </w:pPr>
      <w:r>
        <w:rPr>
          <w:rFonts w:eastAsia="Times New Roman"/>
        </w:rPr>
        <w:t>tiekėjas, jo subtiekėjas, ūkio subjektas, kurio pajėgumais remiamasi, tiekėjo siūlomų prekių (įskaitant jų sudedamąsias dalis, pakuotes) gamintojas ar juos kontroliuojantys asmenys nėra fiziniai asmenys, nuolat gyvenantys valstybėse ar teritorijose, nurodytose Lietuvos Respublikos Vyriausybės patvirtintame valstybių ar teritorijų, su kuriomis susijusiems pasiūlymams taikomas šis pasiūlymo atmetimo pagrindas, sąraše arba turintys tokių valstybių pilietybę;</w:t>
      </w:r>
    </w:p>
    <w:p w14:paraId="013ED1F5" w14:textId="77777777" w:rsidR="00000000" w:rsidRDefault="00000000">
      <w:pPr>
        <w:numPr>
          <w:ilvl w:val="0"/>
          <w:numId w:val="3"/>
        </w:numPr>
        <w:spacing w:before="100" w:beforeAutospacing="1" w:after="100" w:afterAutospacing="1"/>
        <w:jc w:val="both"/>
        <w:rPr>
          <w:rFonts w:eastAsia="Times New Roman"/>
        </w:rPr>
      </w:pPr>
      <w:r>
        <w:rPr>
          <w:rFonts w:eastAsia="Times New Roman"/>
        </w:rPr>
        <w:t>prekių (įskaitant jų sudedamąsias dalis, pakuotes) kilmė nėra ar paslaugos neteikiamos iš valstybių ar teritorijų, nurodytose Lietuvos Respublikos Vyriausybės patvirtintame valstybių ar teritorijų, su kuriomis susijusiems pasiūlymams taikomas šis pasiūlymo atmetimo pagrindas, sąraše;</w:t>
      </w:r>
    </w:p>
    <w:p w14:paraId="62095980" w14:textId="77777777" w:rsidR="00000000" w:rsidRDefault="00000000">
      <w:pPr>
        <w:numPr>
          <w:ilvl w:val="0"/>
          <w:numId w:val="3"/>
        </w:numPr>
        <w:spacing w:before="100" w:beforeAutospacing="1" w:after="100" w:afterAutospacing="1"/>
        <w:jc w:val="both"/>
        <w:rPr>
          <w:rFonts w:eastAsia="Times New Roman"/>
        </w:rPr>
      </w:pPr>
      <w:r>
        <w:rPr>
          <w:rFonts w:eastAsia="Times New Roman"/>
        </w:rPr>
        <w:t>Lietuvos Respublikos Vyriausybė, vadovaudamasi Nacionaliniam saugumui užtikrinti svarbių objektų apsaugos įstatyme įtvirtintais kriterijais, nėra priėmusi sprendimą, patvirtinantį, kad 1 ir 2 papunkčiuose nurodyti subjektai ar su jais ketinamas sudaryti (sudarytas) sandoris neatitinka nacionalinio saugumo interesų;</w:t>
      </w:r>
    </w:p>
    <w:p w14:paraId="1BBB77DE" w14:textId="77777777" w:rsidR="00000000" w:rsidRDefault="00000000">
      <w:pPr>
        <w:numPr>
          <w:ilvl w:val="0"/>
          <w:numId w:val="3"/>
        </w:numPr>
        <w:spacing w:before="100" w:beforeAutospacing="1" w:after="100" w:afterAutospacing="1"/>
        <w:jc w:val="both"/>
        <w:rPr>
          <w:rFonts w:eastAsia="Times New Roman"/>
        </w:rPr>
      </w:pPr>
      <w:r>
        <w:rPr>
          <w:rFonts w:eastAsia="Times New Roman"/>
        </w:rPr>
        <w:t>1 ir 2 papunkčiuose nurodyti subjektai neturi interesų, galinčių kelti grėsmę nacionaliniam saugumui.</w:t>
      </w:r>
    </w:p>
    <w:p w14:paraId="01F241F7" w14:textId="77777777" w:rsidR="00000000" w:rsidRDefault="00000000">
      <w:pPr>
        <w:numPr>
          <w:ilvl w:val="0"/>
          <w:numId w:val="3"/>
        </w:numPr>
        <w:spacing w:before="100" w:beforeAutospacing="1" w:after="100" w:afterAutospacing="1"/>
        <w:jc w:val="both"/>
        <w:rPr>
          <w:rFonts w:eastAsia="Times New Roman"/>
        </w:rPr>
      </w:pPr>
      <w:r>
        <w:rPr>
          <w:rFonts w:eastAsia="Times New Roman"/>
        </w:rPr>
        <w:t>tiekėjas, jo subtiekėjas, ūkio subjektas, kurio pajėgumais remiamasi, nevykdo veiklos valstybėse ar teritorijose*, nurodytose Lietuvos Respublikos Vyriausybės patvirtintame valstybių ar teritorijų, su kuriomis susijusiems pasiūlymams taikomas šis pasiūlymo atmetimo pagrindas, sąraše, ir nėra ūkio subjektų grupės, kurios bet kuris narys vykdo veiklą tokiose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nedalyvauja tokių ūkio subjektų grupių ir (ar) ūkio subjektų veikloje.</w:t>
      </w:r>
    </w:p>
    <w:p w14:paraId="45D94AB1" w14:textId="77777777" w:rsidR="00000000" w:rsidRDefault="00000000">
      <w:pPr>
        <w:pStyle w:val="NormalWeb"/>
      </w:pPr>
      <w:r>
        <w:lastRenderedPageBreak/>
        <w:t>*Valstybių ar teritorijų, su kuriomis susijusiems viešųjų pirkimų pasiūlymams taikomos Lietuvos Respublikos viešųjų pirkimų įstatymo 45 straipsnio 2</w:t>
      </w:r>
      <w:r>
        <w:rPr>
          <w:sz w:val="20"/>
          <w:szCs w:val="20"/>
          <w:vertAlign w:val="superscript"/>
        </w:rPr>
        <w:t>1</w:t>
      </w:r>
      <w:r>
        <w:t xml:space="preserve"> dalies nuostatos, sąrašas:</w:t>
      </w:r>
    </w:p>
    <w:p w14:paraId="3C13375A" w14:textId="77777777" w:rsidR="00000000" w:rsidRDefault="00000000">
      <w:pPr>
        <w:numPr>
          <w:ilvl w:val="0"/>
          <w:numId w:val="6"/>
        </w:numPr>
        <w:spacing w:before="100" w:beforeAutospacing="1" w:after="100" w:afterAutospacing="1"/>
        <w:rPr>
          <w:rFonts w:eastAsia="Times New Roman"/>
        </w:rPr>
      </w:pPr>
      <w:r>
        <w:rPr>
          <w:rFonts w:eastAsia="Times New Roman"/>
        </w:rPr>
        <w:t>Rusijos Federacija.</w:t>
      </w:r>
    </w:p>
    <w:p w14:paraId="483F5A60" w14:textId="77777777" w:rsidR="00000000" w:rsidRDefault="00000000">
      <w:pPr>
        <w:numPr>
          <w:ilvl w:val="0"/>
          <w:numId w:val="6"/>
        </w:numPr>
        <w:spacing w:before="100" w:beforeAutospacing="1" w:after="100" w:afterAutospacing="1"/>
        <w:rPr>
          <w:rFonts w:eastAsia="Times New Roman"/>
        </w:rPr>
      </w:pPr>
      <w:r>
        <w:rPr>
          <w:rFonts w:eastAsia="Times New Roman"/>
        </w:rPr>
        <w:t>Baltarusijos Respublika.</w:t>
      </w:r>
    </w:p>
    <w:p w14:paraId="417AF72E" w14:textId="77777777" w:rsidR="00000000" w:rsidRDefault="00000000">
      <w:pPr>
        <w:numPr>
          <w:ilvl w:val="0"/>
          <w:numId w:val="6"/>
        </w:numPr>
        <w:spacing w:before="100" w:beforeAutospacing="1" w:after="100" w:afterAutospacing="1"/>
        <w:rPr>
          <w:rFonts w:eastAsia="Times New Roman"/>
        </w:rPr>
      </w:pPr>
      <w:r>
        <w:rPr>
          <w:rFonts w:eastAsia="Times New Roman"/>
        </w:rPr>
        <w:t>Rusijos Federacijos aneksuotas Krymas.</w:t>
      </w:r>
    </w:p>
    <w:p w14:paraId="2569858A" w14:textId="77777777" w:rsidR="00000000" w:rsidRDefault="00000000">
      <w:pPr>
        <w:numPr>
          <w:ilvl w:val="0"/>
          <w:numId w:val="6"/>
        </w:numPr>
        <w:spacing w:before="100" w:beforeAutospacing="1" w:after="100" w:afterAutospacing="1"/>
        <w:rPr>
          <w:rFonts w:eastAsia="Times New Roman"/>
        </w:rPr>
      </w:pPr>
      <w:r>
        <w:rPr>
          <w:rFonts w:eastAsia="Times New Roman"/>
        </w:rPr>
        <w:t>Moldovos Respublikos Vyriausybės nekontroliuojama Padniestrės teritorija.</w:t>
      </w:r>
    </w:p>
    <w:p w14:paraId="5C34D333" w14:textId="77777777" w:rsidR="00000000" w:rsidRDefault="00000000">
      <w:pPr>
        <w:numPr>
          <w:ilvl w:val="0"/>
          <w:numId w:val="6"/>
        </w:numPr>
        <w:spacing w:before="100" w:beforeAutospacing="1" w:after="100" w:afterAutospacing="1"/>
        <w:rPr>
          <w:rFonts w:eastAsia="Times New Roman"/>
        </w:rPr>
      </w:pPr>
      <w:r>
        <w:rPr>
          <w:rFonts w:eastAsia="Times New Roman"/>
        </w:rPr>
        <w:t>Sakartvelo Vyriausybės nekontroliuojamos Abchazijos ir Pietų Osetijos teritorijos.</w:t>
      </w:r>
    </w:p>
    <w:tbl>
      <w:tblPr>
        <w:tblW w:w="5000" w:type="pct"/>
        <w:tblCellMar>
          <w:left w:w="0" w:type="dxa"/>
          <w:right w:w="0" w:type="dxa"/>
        </w:tblCellMar>
        <w:tblLook w:val="04A0" w:firstRow="1" w:lastRow="0" w:firstColumn="1" w:lastColumn="0" w:noHBand="0" w:noVBand="1"/>
      </w:tblPr>
      <w:tblGrid>
        <w:gridCol w:w="3084"/>
        <w:gridCol w:w="386"/>
        <w:gridCol w:w="2699"/>
        <w:gridCol w:w="386"/>
        <w:gridCol w:w="3084"/>
      </w:tblGrid>
      <w:tr w:rsidR="00000000" w14:paraId="3D6B7C69" w14:textId="77777777">
        <w:tc>
          <w:tcPr>
            <w:tcW w:w="0" w:type="auto"/>
            <w:vAlign w:val="center"/>
            <w:hideMark/>
          </w:tcPr>
          <w:p w14:paraId="71974416" w14:textId="77777777" w:rsidR="00000000" w:rsidRDefault="00000000">
            <w:pPr>
              <w:rPr>
                <w:rFonts w:eastAsia="Times New Roman"/>
              </w:rPr>
            </w:pPr>
            <w:r>
              <w:rPr>
                <w:rFonts w:eastAsia="Times New Roman"/>
              </w:rPr>
              <w:t> </w:t>
            </w:r>
          </w:p>
        </w:tc>
        <w:tc>
          <w:tcPr>
            <w:tcW w:w="0" w:type="auto"/>
            <w:vAlign w:val="center"/>
            <w:hideMark/>
          </w:tcPr>
          <w:p w14:paraId="531BE3CC" w14:textId="77777777" w:rsidR="00000000" w:rsidRDefault="00000000">
            <w:pPr>
              <w:rPr>
                <w:rFonts w:eastAsia="Times New Roman"/>
              </w:rPr>
            </w:pPr>
            <w:r>
              <w:rPr>
                <w:rFonts w:eastAsia="Times New Roman"/>
              </w:rPr>
              <w:t> </w:t>
            </w:r>
          </w:p>
        </w:tc>
        <w:tc>
          <w:tcPr>
            <w:tcW w:w="0" w:type="auto"/>
            <w:vAlign w:val="center"/>
            <w:hideMark/>
          </w:tcPr>
          <w:p w14:paraId="6FFEE0D9" w14:textId="77777777" w:rsidR="00000000" w:rsidRDefault="00000000">
            <w:pPr>
              <w:rPr>
                <w:rFonts w:eastAsia="Times New Roman"/>
              </w:rPr>
            </w:pPr>
            <w:r>
              <w:rPr>
                <w:rFonts w:eastAsia="Times New Roman"/>
              </w:rPr>
              <w:t> </w:t>
            </w:r>
          </w:p>
        </w:tc>
        <w:tc>
          <w:tcPr>
            <w:tcW w:w="0" w:type="auto"/>
            <w:vAlign w:val="center"/>
            <w:hideMark/>
          </w:tcPr>
          <w:p w14:paraId="2004D993" w14:textId="77777777" w:rsidR="00000000" w:rsidRDefault="00000000">
            <w:pPr>
              <w:rPr>
                <w:rFonts w:eastAsia="Times New Roman"/>
              </w:rPr>
            </w:pPr>
            <w:r>
              <w:rPr>
                <w:rFonts w:eastAsia="Times New Roman"/>
              </w:rPr>
              <w:t> </w:t>
            </w:r>
          </w:p>
        </w:tc>
        <w:tc>
          <w:tcPr>
            <w:tcW w:w="0" w:type="auto"/>
            <w:vAlign w:val="center"/>
            <w:hideMark/>
          </w:tcPr>
          <w:p w14:paraId="751B8FE0" w14:textId="77777777" w:rsidR="00000000" w:rsidRDefault="00000000">
            <w:pPr>
              <w:rPr>
                <w:rFonts w:eastAsia="Times New Roman"/>
              </w:rPr>
            </w:pPr>
            <w:r>
              <w:rPr>
                <w:rFonts w:eastAsia="Times New Roman"/>
              </w:rPr>
              <w:t> </w:t>
            </w:r>
          </w:p>
        </w:tc>
      </w:tr>
      <w:tr w:rsidR="00000000" w14:paraId="00E5EFC1" w14:textId="77777777">
        <w:tc>
          <w:tcPr>
            <w:tcW w:w="1600" w:type="pct"/>
            <w:tcBorders>
              <w:top w:val="dashed" w:sz="6" w:space="0" w:color="auto"/>
              <w:left w:val="nil"/>
              <w:bottom w:val="nil"/>
              <w:right w:val="nil"/>
            </w:tcBorders>
            <w:vAlign w:val="center"/>
            <w:hideMark/>
          </w:tcPr>
          <w:p w14:paraId="5F90A1AF" w14:textId="77777777" w:rsidR="00000000" w:rsidRDefault="00000000">
            <w:pPr>
              <w:jc w:val="center"/>
              <w:rPr>
                <w:rFonts w:eastAsia="Times New Roman"/>
              </w:rPr>
            </w:pPr>
            <w:r>
              <w:rPr>
                <w:rFonts w:eastAsia="Times New Roman"/>
                <w:sz w:val="20"/>
                <w:szCs w:val="20"/>
                <w:vertAlign w:val="superscript"/>
              </w:rPr>
              <w:t>(įgalioto asmens pareigos)</w:t>
            </w:r>
          </w:p>
        </w:tc>
        <w:tc>
          <w:tcPr>
            <w:tcW w:w="200" w:type="pct"/>
            <w:vAlign w:val="center"/>
            <w:hideMark/>
          </w:tcPr>
          <w:p w14:paraId="4A9792BC" w14:textId="77777777" w:rsidR="00000000" w:rsidRDefault="00000000">
            <w:pPr>
              <w:rPr>
                <w:rFonts w:eastAsia="Times New Roman"/>
              </w:rPr>
            </w:pPr>
            <w:r>
              <w:rPr>
                <w:rFonts w:eastAsia="Times New Roman"/>
              </w:rPr>
              <w:t> </w:t>
            </w:r>
          </w:p>
        </w:tc>
        <w:tc>
          <w:tcPr>
            <w:tcW w:w="1400" w:type="pct"/>
            <w:tcBorders>
              <w:top w:val="dashed" w:sz="6" w:space="0" w:color="auto"/>
              <w:left w:val="nil"/>
              <w:bottom w:val="nil"/>
              <w:right w:val="nil"/>
            </w:tcBorders>
            <w:vAlign w:val="center"/>
            <w:hideMark/>
          </w:tcPr>
          <w:p w14:paraId="33E5202C" w14:textId="77777777" w:rsidR="00000000" w:rsidRDefault="00000000">
            <w:pPr>
              <w:jc w:val="center"/>
              <w:rPr>
                <w:rFonts w:eastAsia="Times New Roman"/>
              </w:rPr>
            </w:pPr>
            <w:r>
              <w:rPr>
                <w:rFonts w:eastAsia="Times New Roman"/>
                <w:sz w:val="20"/>
                <w:szCs w:val="20"/>
                <w:vertAlign w:val="superscript"/>
              </w:rPr>
              <w:t>(parašas)</w:t>
            </w:r>
          </w:p>
        </w:tc>
        <w:tc>
          <w:tcPr>
            <w:tcW w:w="200" w:type="pct"/>
            <w:vAlign w:val="center"/>
            <w:hideMark/>
          </w:tcPr>
          <w:p w14:paraId="781004B5" w14:textId="77777777" w:rsidR="00000000" w:rsidRDefault="00000000">
            <w:pPr>
              <w:rPr>
                <w:rFonts w:eastAsia="Times New Roman"/>
              </w:rPr>
            </w:pPr>
            <w:r>
              <w:rPr>
                <w:rFonts w:eastAsia="Times New Roman"/>
              </w:rPr>
              <w:t> </w:t>
            </w:r>
          </w:p>
        </w:tc>
        <w:tc>
          <w:tcPr>
            <w:tcW w:w="1600" w:type="pct"/>
            <w:tcBorders>
              <w:top w:val="dashed" w:sz="6" w:space="0" w:color="auto"/>
              <w:left w:val="nil"/>
              <w:bottom w:val="nil"/>
              <w:right w:val="nil"/>
            </w:tcBorders>
            <w:vAlign w:val="center"/>
            <w:hideMark/>
          </w:tcPr>
          <w:p w14:paraId="199193F5" w14:textId="77777777" w:rsidR="00000000" w:rsidRDefault="00000000">
            <w:pPr>
              <w:jc w:val="center"/>
              <w:rPr>
                <w:rFonts w:eastAsia="Times New Roman"/>
              </w:rPr>
            </w:pPr>
            <w:r>
              <w:rPr>
                <w:rFonts w:eastAsia="Times New Roman"/>
                <w:sz w:val="20"/>
                <w:szCs w:val="20"/>
                <w:vertAlign w:val="superscript"/>
              </w:rPr>
              <w:t>(vardas, pavardė)</w:t>
            </w:r>
          </w:p>
        </w:tc>
      </w:tr>
      <w:permEnd w:id="876766973"/>
    </w:tbl>
    <w:p w14:paraId="102B791C" w14:textId="77777777" w:rsidR="00000000" w:rsidRDefault="00000000">
      <w:pPr>
        <w:rPr>
          <w:rFonts w:eastAsia="Times New Roman"/>
        </w:rPr>
      </w:pPr>
    </w:p>
    <w:tbl>
      <w:tblPr>
        <w:tblW w:w="5000" w:type="pct"/>
        <w:tblInd w:w="21600" w:type="dxa"/>
        <w:tblCellMar>
          <w:left w:w="0" w:type="dxa"/>
          <w:right w:w="0" w:type="dxa"/>
        </w:tblCellMar>
        <w:tblLook w:val="04A0" w:firstRow="1" w:lastRow="0" w:firstColumn="1" w:lastColumn="0" w:noHBand="0" w:noVBand="1"/>
      </w:tblPr>
      <w:tblGrid>
        <w:gridCol w:w="9639"/>
      </w:tblGrid>
      <w:tr w:rsidR="00000000" w14:paraId="3FA9EE60" w14:textId="77777777">
        <w:tc>
          <w:tcPr>
            <w:tcW w:w="0" w:type="auto"/>
            <w:vAlign w:val="center"/>
            <w:hideMark/>
          </w:tcPr>
          <w:p w14:paraId="6ED1F146" w14:textId="77777777" w:rsidR="00000000" w:rsidRDefault="00000000">
            <w:pPr>
              <w:pStyle w:val="Header"/>
            </w:pPr>
            <w:r>
              <w:t xml:space="preserve">T33211 </w:t>
            </w:r>
          </w:p>
          <w:p w14:paraId="0722086D" w14:textId="77777777" w:rsidR="00000000" w:rsidRDefault="00000000">
            <w:pPr>
              <w:pStyle w:val="Footer"/>
              <w:jc w:val="center"/>
            </w:pPr>
            <w:permStart w:id="1897690989" w:edGrp="everyone"/>
            <w:r>
              <w:t> </w:t>
            </w:r>
            <w:permEnd w:id="1897690989"/>
          </w:p>
        </w:tc>
      </w:tr>
    </w:tbl>
    <w:p w14:paraId="752ABC3A" w14:textId="77777777" w:rsidR="00A7380D" w:rsidRDefault="00A7380D">
      <w:pPr>
        <w:rPr>
          <w:rFonts w:eastAsia="Times New Roman"/>
        </w:rPr>
      </w:pPr>
    </w:p>
    <w:sectPr w:rsidR="00A7380D">
      <w:headerReference w:type="default" r:id="rId7"/>
      <w:footerReference w:type="default" r:id="rId8"/>
      <w:pgSz w:w="11907" w:h="16840"/>
      <w:pgMar w:top="1134" w:right="567" w:bottom="1134" w:left="1701"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C02246" w14:textId="77777777" w:rsidR="00A7380D" w:rsidRDefault="00A7380D">
      <w:r>
        <w:separator/>
      </w:r>
    </w:p>
  </w:endnote>
  <w:endnote w:type="continuationSeparator" w:id="0">
    <w:p w14:paraId="760EC599" w14:textId="77777777" w:rsidR="00A7380D" w:rsidRDefault="00A738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944EC" w14:textId="77777777" w:rsidR="00000000" w:rsidRDefault="00000000">
    <w:pPr>
      <w:pStyle w:val="Footer"/>
      <w:jc w:val="center"/>
    </w:pPr>
    <w:permStart w:id="934501369" w:edGrp="everyone"/>
    <w:r>
      <w:t> </w:t>
    </w:r>
    <w:permEnd w:id="934501369"/>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8CFE2F" w14:textId="77777777" w:rsidR="00A7380D" w:rsidRDefault="00A7380D">
      <w:r>
        <w:separator/>
      </w:r>
    </w:p>
  </w:footnote>
  <w:footnote w:type="continuationSeparator" w:id="0">
    <w:p w14:paraId="037D8219" w14:textId="77777777" w:rsidR="00A7380D" w:rsidRDefault="00A738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E9D61" w14:textId="77777777" w:rsidR="00000000" w:rsidRDefault="00000000">
    <w:pPr>
      <w:pStyle w:val="Header"/>
    </w:pPr>
    <w:r>
      <w:t xml:space="preserve">T33211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65FD7"/>
    <w:multiLevelType w:val="multilevel"/>
    <w:tmpl w:val="2E6E8E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26D474D"/>
    <w:multiLevelType w:val="multilevel"/>
    <w:tmpl w:val="30A478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4C8D0D65"/>
    <w:multiLevelType w:val="multilevel"/>
    <w:tmpl w:val="FA32FA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8C036A3"/>
    <w:multiLevelType w:val="multilevel"/>
    <w:tmpl w:val="9E7EE86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061825912">
    <w:abstractNumId w:val="0"/>
  </w:num>
  <w:num w:numId="2" w16cid:durableId="219708769">
    <w:abstractNumId w:val="1"/>
  </w:num>
  <w:num w:numId="3" w16cid:durableId="14611451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53181119">
    <w:abstractNumId w:val="2"/>
  </w:num>
  <w:num w:numId="5" w16cid:durableId="1389567896">
    <w:abstractNumId w:val="3"/>
  </w:num>
  <w:num w:numId="6" w16cid:durableId="13565415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CA28F9"/>
    <w:rsid w:val="00A7380D"/>
    <w:rsid w:val="00B2402F"/>
    <w:rsid w:val="00CA28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72E7B9"/>
  <w15:chartTrackingRefBased/>
  <w15:docId w15:val="{580576CE-2968-4E3A-BD10-D24CCFBA9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heme="majorBidi" w:hint="default"/>
      <w:color w:val="0F4761" w:themeColor="accent1" w:themeShade="BF"/>
      <w:sz w:val="40"/>
      <w:szCs w:val="40"/>
    </w:rPr>
  </w:style>
  <w:style w:type="character" w:customStyle="1" w:styleId="Heading2Char">
    <w:name w:val="Heading 2 Char"/>
    <w:basedOn w:val="DefaultParagraphFont"/>
    <w:link w:val="Heading2"/>
    <w:uiPriority w:val="9"/>
    <w:semiHidden/>
    <w:locked/>
    <w:rPr>
      <w:rFonts w:asciiTheme="majorHAnsi" w:eastAsiaTheme="majorEastAsia" w:hAnsiTheme="majorHAnsi" w:cstheme="majorBidi" w:hint="default"/>
      <w:color w:val="0F4761" w:themeColor="accent1" w:themeShade="BF"/>
      <w:sz w:val="32"/>
      <w:szCs w:val="32"/>
    </w:rPr>
  </w:style>
  <w:style w:type="paragraph" w:customStyle="1" w:styleId="msonormal0">
    <w:name w:val="msonormal"/>
    <w:basedOn w:val="Normal"/>
    <w:uiPriority w:val="99"/>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paragraph" w:styleId="Header">
    <w:name w:val="header"/>
    <w:basedOn w:val="Normal"/>
    <w:link w:val="HeaderChar"/>
    <w:uiPriority w:val="99"/>
    <w:unhideWhenUsed/>
    <w:pPr>
      <w:spacing w:before="100" w:beforeAutospacing="1" w:after="100" w:afterAutospacing="1"/>
    </w:pPr>
  </w:style>
  <w:style w:type="character" w:customStyle="1" w:styleId="HeaderChar">
    <w:name w:val="Header Char"/>
    <w:basedOn w:val="DefaultParagraphFont"/>
    <w:link w:val="Header"/>
    <w:uiPriority w:val="99"/>
    <w:locked/>
    <w:rPr>
      <w:rFonts w:ascii="Times New Roman" w:eastAsiaTheme="minorEastAsia" w:hAnsi="Times New Roman" w:cs="Times New Roman" w:hint="default"/>
      <w:sz w:val="24"/>
      <w:szCs w:val="24"/>
    </w:rPr>
  </w:style>
  <w:style w:type="paragraph" w:styleId="Footer">
    <w:name w:val="footer"/>
    <w:basedOn w:val="Normal"/>
    <w:link w:val="FooterChar"/>
    <w:uiPriority w:val="99"/>
    <w:unhideWhenUsed/>
    <w:pPr>
      <w:spacing w:before="100" w:beforeAutospacing="1" w:after="100" w:afterAutospacing="1"/>
    </w:pPr>
  </w:style>
  <w:style w:type="character" w:customStyle="1" w:styleId="FooterChar">
    <w:name w:val="Footer Char"/>
    <w:basedOn w:val="DefaultParagraphFont"/>
    <w:link w:val="Footer"/>
    <w:uiPriority w:val="99"/>
    <w:locked/>
    <w:rPr>
      <w:rFonts w:ascii="Times New Roman" w:eastAsiaTheme="minorEastAsia" w:hAnsi="Times New Roman" w:cs="Times New Roman" w:hint="default"/>
      <w:sz w:val="24"/>
      <w:szCs w:val="24"/>
    </w:rPr>
  </w:style>
  <w:style w:type="character" w:customStyle="1" w:styleId="value">
    <w:name w:val="value"/>
    <w:basedOn w:val="DefaultParagraphFont"/>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540006">
      <w:marLeft w:val="0"/>
      <w:marRight w:val="0"/>
      <w:marTop w:val="0"/>
      <w:marBottom w:val="0"/>
      <w:divBdr>
        <w:top w:val="none" w:sz="0" w:space="0" w:color="auto"/>
        <w:left w:val="none" w:sz="0" w:space="0" w:color="auto"/>
        <w:bottom w:val="none" w:sz="0" w:space="0" w:color="auto"/>
        <w:right w:val="none" w:sz="0" w:space="0" w:color="auto"/>
      </w:divBdr>
    </w:div>
    <w:div w:id="806896052">
      <w:marLeft w:val="0"/>
      <w:marRight w:val="0"/>
      <w:marTop w:val="0"/>
      <w:marBottom w:val="300"/>
      <w:divBdr>
        <w:top w:val="none" w:sz="0" w:space="0" w:color="auto"/>
        <w:left w:val="none" w:sz="0" w:space="0" w:color="auto"/>
        <w:bottom w:val="none" w:sz="0" w:space="0" w:color="auto"/>
        <w:right w:val="none" w:sz="0" w:space="0" w:color="auto"/>
      </w:divBdr>
      <w:divsChild>
        <w:div w:id="653997668">
          <w:marLeft w:val="0"/>
          <w:marRight w:val="0"/>
          <w:marTop w:val="0"/>
          <w:marBottom w:val="0"/>
          <w:divBdr>
            <w:top w:val="none" w:sz="0" w:space="0" w:color="auto"/>
            <w:left w:val="none" w:sz="0" w:space="0" w:color="auto"/>
            <w:bottom w:val="none" w:sz="0" w:space="0" w:color="auto"/>
            <w:right w:val="none" w:sz="0" w:space="0" w:color="auto"/>
          </w:divBdr>
        </w:div>
      </w:divsChild>
    </w:div>
    <w:div w:id="1612200000">
      <w:marLeft w:val="0"/>
      <w:marRight w:val="0"/>
      <w:marTop w:val="0"/>
      <w:marBottom w:val="0"/>
      <w:divBdr>
        <w:top w:val="none" w:sz="0" w:space="0" w:color="auto"/>
        <w:left w:val="none" w:sz="0" w:space="0" w:color="auto"/>
        <w:bottom w:val="none" w:sz="0" w:space="0" w:color="auto"/>
        <w:right w:val="none" w:sz="0" w:space="0" w:color="auto"/>
      </w:divBdr>
    </w:div>
    <w:div w:id="1819303043">
      <w:marLeft w:val="0"/>
      <w:marRight w:val="0"/>
      <w:marTop w:val="0"/>
      <w:marBottom w:val="0"/>
      <w:divBdr>
        <w:top w:val="none" w:sz="0" w:space="0" w:color="auto"/>
        <w:left w:val="none" w:sz="0" w:space="0" w:color="auto"/>
        <w:bottom w:val="none" w:sz="0" w:space="0" w:color="auto"/>
        <w:right w:val="none" w:sz="0" w:space="0" w:color="auto"/>
      </w:divBdr>
      <w:divsChild>
        <w:div w:id="1971277475">
          <w:marLeft w:val="0"/>
          <w:marRight w:val="0"/>
          <w:marTop w:val="0"/>
          <w:marBottom w:val="0"/>
          <w:divBdr>
            <w:top w:val="none" w:sz="0" w:space="0" w:color="auto"/>
            <w:left w:val="none" w:sz="0" w:space="0" w:color="auto"/>
            <w:bottom w:val="none" w:sz="0" w:space="0" w:color="auto"/>
            <w:right w:val="none" w:sz="0" w:space="0" w:color="auto"/>
          </w:divBdr>
        </w:div>
      </w:divsChild>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1205</Words>
  <Characters>6875</Characters>
  <Application>Microsoft Office Word</Application>
  <DocSecurity>0</DocSecurity>
  <Lines>57</Lines>
  <Paragraphs>16</Paragraphs>
  <ScaleCrop>false</ScaleCrop>
  <Company/>
  <LinksUpToDate>false</LinksUpToDate>
  <CharactersWithSpaces>8064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Time</dc:title>
  <dc:subject/>
  <dc:creator>Artūras Pabalis</dc:creator>
  <cp:keywords/>
  <dc:description/>
  <cp:lastModifiedBy>Artūras Pabalis</cp:lastModifiedBy>
  <cp:revision>2</cp:revision>
  <dcterms:created xsi:type="dcterms:W3CDTF">2025-09-16T08:49:00Z</dcterms:created>
  <dcterms:modified xsi:type="dcterms:W3CDTF">2025-09-16T08:49:00Z</dcterms:modified>
</cp:coreProperties>
</file>