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46CAE2AC"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Specialiųjų pirkimo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p w14:paraId="083AEC59" w14:textId="7066AE55" w:rsidR="008828E8" w:rsidRPr="00C6447C" w:rsidRDefault="008828E8" w:rsidP="00C6447C">
      <w:pPr>
        <w:tabs>
          <w:tab w:val="left" w:pos="0"/>
          <w:tab w:val="left" w:pos="851"/>
        </w:tabs>
        <w:jc w:val="center"/>
        <w:rPr>
          <w:rFonts w:ascii="Times New Roman" w:eastAsia="Aptos" w:hAnsi="Times New Roman"/>
          <w:b/>
          <w:bCs/>
          <w:sz w:val="24"/>
          <w:szCs w:val="24"/>
          <w:lang w:eastAsia="en-US"/>
        </w:rPr>
      </w:pPr>
      <w:r w:rsidRPr="008828E8">
        <w:rPr>
          <w:rFonts w:ascii="Times New Roman" w:eastAsia="Aptos" w:hAnsi="Times New Roman"/>
          <w:b/>
          <w:bCs/>
          <w:sz w:val="24"/>
          <w:szCs w:val="24"/>
          <w:lang w:eastAsia="en-US"/>
        </w:rPr>
        <w:t>Tiekėjų kvalifikacijos reikalavimai</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EF0019"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77777777" w:rsidR="00EF0019" w:rsidRPr="00C6447C" w:rsidRDefault="00EF0019" w:rsidP="00EF0019">
            <w:pPr>
              <w:pStyle w:val="Sraopastraipa"/>
              <w:spacing w:before="60" w:after="60" w:line="257" w:lineRule="auto"/>
              <w:ind w:left="0"/>
              <w:jc w:val="right"/>
              <w:rPr>
                <w:rFonts w:eastAsiaTheme="minorHAnsi"/>
                <w:sz w:val="24"/>
                <w:szCs w:val="24"/>
              </w:rPr>
            </w:pPr>
            <w:r w:rsidRPr="00C6447C">
              <w:rPr>
                <w:rFonts w:eastAsiaTheme="minorHAnsi"/>
                <w:sz w:val="24"/>
                <w:szCs w:val="24"/>
              </w:rPr>
              <w:t xml:space="preserve">1.1 </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1BADD92" w14:textId="77777777" w:rsidR="00EF0019" w:rsidRPr="00D3692A" w:rsidRDefault="00EF0019" w:rsidP="00571F09">
            <w:pPr>
              <w:pStyle w:val="Lentelsturinys"/>
              <w:tabs>
                <w:tab w:val="left" w:pos="690"/>
              </w:tabs>
              <w:snapToGrid w:val="0"/>
              <w:spacing w:after="0"/>
              <w:ind w:right="91" w:firstLine="197"/>
              <w:jc w:val="both"/>
              <w:rPr>
                <w:rFonts w:cs="Times New Roman"/>
                <w:sz w:val="22"/>
                <w:shd w:val="clear" w:color="auto" w:fill="FFFFFF"/>
              </w:rPr>
            </w:pPr>
            <w:r w:rsidRPr="00D3692A">
              <w:rPr>
                <w:rFonts w:cs="Times New Roman"/>
                <w:sz w:val="22"/>
                <w:shd w:val="clear" w:color="auto" w:fill="FFFFFF"/>
              </w:rPr>
              <w:t xml:space="preserve">Tiekėjui Lietuvos Respublikos statybos įstatymo nustatyta tvarka privalo turėti teisė būti </w:t>
            </w:r>
            <w:r w:rsidRPr="00D3692A">
              <w:rPr>
                <w:rFonts w:cs="Times New Roman"/>
                <w:b/>
                <w:bCs/>
                <w:i/>
                <w:iCs/>
                <w:sz w:val="22"/>
                <w:shd w:val="clear" w:color="auto" w:fill="FFFFFF"/>
              </w:rPr>
              <w:t>neypatingojo statinio</w:t>
            </w:r>
            <w:r w:rsidRPr="00D3692A">
              <w:rPr>
                <w:rFonts w:cs="Times New Roman"/>
                <w:sz w:val="22"/>
                <w:shd w:val="clear" w:color="auto" w:fill="FFFFFF"/>
              </w:rPr>
              <w:t xml:space="preserve"> statybos rangovu. </w:t>
            </w:r>
          </w:p>
          <w:p w14:paraId="78D2D56B" w14:textId="7685BD79" w:rsidR="00EF0019" w:rsidRPr="00D3692A" w:rsidRDefault="00EF0019" w:rsidP="00571F09">
            <w:pPr>
              <w:pStyle w:val="Lentelsturinys"/>
              <w:snapToGrid w:val="0"/>
              <w:spacing w:after="0"/>
              <w:jc w:val="both"/>
              <w:rPr>
                <w:rFonts w:cs="Times New Roman"/>
                <w:color w:val="000000" w:themeColor="text1"/>
                <w:sz w:val="22"/>
                <w:shd w:val="clear" w:color="auto" w:fill="FFFFFF"/>
              </w:rPr>
            </w:pPr>
            <w:r w:rsidRPr="00D3692A">
              <w:rPr>
                <w:rFonts w:cs="Times New Roman"/>
                <w:color w:val="000000" w:themeColor="text1"/>
                <w:sz w:val="22"/>
                <w:shd w:val="clear" w:color="auto" w:fill="FFFFFF"/>
              </w:rPr>
              <w:t>Statiniai: negyvenamieji pastatai (</w:t>
            </w:r>
            <w:r w:rsidR="00E41152" w:rsidRPr="00E41152">
              <w:rPr>
                <w:rFonts w:cs="Times New Roman"/>
                <w:color w:val="000000" w:themeColor="text1"/>
                <w:sz w:val="22"/>
                <w:shd w:val="clear" w:color="auto" w:fill="FFFFFF"/>
              </w:rPr>
              <w:t>mokslo paskirties pastatai</w:t>
            </w:r>
            <w:r w:rsidRPr="00D3692A">
              <w:rPr>
                <w:rFonts w:cs="Times New Roman"/>
                <w:color w:val="000000" w:themeColor="text1"/>
                <w:sz w:val="22"/>
                <w:shd w:val="clear" w:color="auto" w:fill="FFFFFF"/>
              </w:rPr>
              <w:t>).</w:t>
            </w:r>
          </w:p>
          <w:p w14:paraId="4B527098" w14:textId="77777777" w:rsidR="00EF0019" w:rsidRPr="00D3692A" w:rsidRDefault="00EF0019" w:rsidP="00571F09">
            <w:pPr>
              <w:pStyle w:val="Lentelsturinys"/>
              <w:snapToGrid w:val="0"/>
              <w:spacing w:after="0"/>
              <w:jc w:val="both"/>
              <w:rPr>
                <w:rFonts w:cs="Times New Roman"/>
                <w:sz w:val="22"/>
                <w:shd w:val="clear" w:color="auto" w:fill="FFFFFF"/>
              </w:rPr>
            </w:pPr>
          </w:p>
          <w:p w14:paraId="34B65867" w14:textId="77777777" w:rsidR="00EF0019" w:rsidRPr="00D3692A" w:rsidRDefault="00EF0019" w:rsidP="00571F09">
            <w:pPr>
              <w:jc w:val="both"/>
              <w:rPr>
                <w:sz w:val="22"/>
                <w:szCs w:val="22"/>
              </w:rPr>
            </w:pPr>
            <w:r w:rsidRPr="00D3692A">
              <w:rPr>
                <w:sz w:val="22"/>
                <w:szCs w:val="22"/>
              </w:rPr>
              <w:t>Statybos darbų sritys:</w:t>
            </w:r>
          </w:p>
          <w:p w14:paraId="526A3172" w14:textId="77777777" w:rsidR="00EF0019" w:rsidRPr="00D3692A" w:rsidRDefault="00EF0019" w:rsidP="00571F09">
            <w:pPr>
              <w:pStyle w:val="Sraopastraipa"/>
              <w:numPr>
                <w:ilvl w:val="0"/>
                <w:numId w:val="5"/>
              </w:numPr>
              <w:ind w:left="178" w:hanging="178"/>
              <w:jc w:val="both"/>
              <w:rPr>
                <w:sz w:val="22"/>
                <w:szCs w:val="22"/>
              </w:rPr>
            </w:pPr>
            <w:r w:rsidRPr="00D3692A">
              <w:rPr>
                <w:sz w:val="22"/>
                <w:szCs w:val="22"/>
                <w:u w:val="single"/>
              </w:rPr>
              <w:t>bendrieji statybos darbai</w:t>
            </w:r>
            <w:r w:rsidRPr="00D3692A">
              <w:rPr>
                <w:sz w:val="22"/>
                <w:szCs w:val="22"/>
              </w:rPr>
              <w:t>:</w:t>
            </w:r>
          </w:p>
          <w:p w14:paraId="4EF7CDF0" w14:textId="77777777" w:rsidR="00EF0019" w:rsidRPr="00D3692A" w:rsidRDefault="00EF0019" w:rsidP="00571F09">
            <w:pPr>
              <w:pStyle w:val="Sraopastraipa"/>
              <w:ind w:left="37"/>
              <w:jc w:val="both"/>
              <w:rPr>
                <w:sz w:val="22"/>
                <w:szCs w:val="22"/>
              </w:rPr>
            </w:pPr>
            <w:r w:rsidRPr="00D3692A">
              <w:rPr>
                <w:color w:val="000000" w:themeColor="text1"/>
                <w:sz w:val="22"/>
                <w:szCs w:val="22"/>
              </w:rPr>
              <w:t xml:space="preserve">žemės darbai (pamatų duobių, iškasų, </w:t>
            </w:r>
            <w:r w:rsidRPr="00D3692A">
              <w:rPr>
                <w:sz w:val="22"/>
                <w:szCs w:val="22"/>
              </w:rPr>
              <w:t>tranšėjų kasimas ir užpylimas),</w:t>
            </w:r>
          </w:p>
          <w:p w14:paraId="13A43CC4" w14:textId="496DC767" w:rsidR="00EF0019" w:rsidRPr="00D3692A" w:rsidRDefault="00EF0019" w:rsidP="00571F09">
            <w:pPr>
              <w:pStyle w:val="Sraopastraipa"/>
              <w:ind w:left="37"/>
              <w:jc w:val="both"/>
              <w:rPr>
                <w:color w:val="000000" w:themeColor="text1"/>
                <w:sz w:val="22"/>
                <w:szCs w:val="22"/>
              </w:rPr>
            </w:pPr>
            <w:r w:rsidRPr="00424BA8">
              <w:rPr>
                <w:sz w:val="22"/>
                <w:szCs w:val="22"/>
              </w:rPr>
              <w:t>statybinių konstrukcijų (gelžbetonio, betono, metalo, mūro</w:t>
            </w:r>
            <w:r w:rsidR="00424BA8" w:rsidRPr="00424BA8">
              <w:rPr>
                <w:sz w:val="22"/>
                <w:szCs w:val="22"/>
              </w:rPr>
              <w:t>, medžio</w:t>
            </w:r>
            <w:r w:rsidRPr="00424BA8">
              <w:rPr>
                <w:sz w:val="22"/>
                <w:szCs w:val="22"/>
              </w:rPr>
              <w:t xml:space="preserve">) </w:t>
            </w:r>
            <w:r w:rsidRPr="00D3692A">
              <w:rPr>
                <w:sz w:val="22"/>
                <w:szCs w:val="22"/>
              </w:rPr>
              <w:t xml:space="preserve">statyba ir montavimas; </w:t>
            </w:r>
            <w:r w:rsidRPr="000755F8">
              <w:rPr>
                <w:sz w:val="22"/>
                <w:szCs w:val="22"/>
              </w:rPr>
              <w:t xml:space="preserve">hidroizoliacija; apdailos </w:t>
            </w:r>
            <w:r w:rsidRPr="00D3692A">
              <w:rPr>
                <w:color w:val="000000" w:themeColor="text1"/>
                <w:sz w:val="22"/>
                <w:szCs w:val="22"/>
              </w:rPr>
              <w:t>darbai;</w:t>
            </w:r>
          </w:p>
          <w:p w14:paraId="1EBBF71C" w14:textId="77777777" w:rsidR="00EF0019" w:rsidRPr="00D3692A" w:rsidRDefault="00EF0019" w:rsidP="00571F09">
            <w:pPr>
              <w:pStyle w:val="Sraopastraipa"/>
              <w:numPr>
                <w:ilvl w:val="0"/>
                <w:numId w:val="5"/>
              </w:numPr>
              <w:ind w:left="178" w:hanging="178"/>
              <w:jc w:val="both"/>
              <w:rPr>
                <w:sz w:val="22"/>
                <w:szCs w:val="22"/>
              </w:rPr>
            </w:pPr>
            <w:r w:rsidRPr="00D3692A">
              <w:rPr>
                <w:sz w:val="22"/>
                <w:szCs w:val="22"/>
                <w:u w:val="single"/>
              </w:rPr>
              <w:t>specialieji statybos darbai</w:t>
            </w:r>
            <w:r w:rsidRPr="00D3692A">
              <w:rPr>
                <w:sz w:val="22"/>
                <w:szCs w:val="22"/>
              </w:rPr>
              <w:t>:</w:t>
            </w:r>
          </w:p>
          <w:p w14:paraId="2C03A0B9" w14:textId="77777777" w:rsidR="00EF0019" w:rsidRPr="00D3692A" w:rsidRDefault="00EF0019" w:rsidP="00571F09">
            <w:pPr>
              <w:pStyle w:val="Sraopastraipa"/>
              <w:ind w:left="37"/>
              <w:jc w:val="both"/>
              <w:rPr>
                <w:sz w:val="22"/>
                <w:szCs w:val="22"/>
                <w:lang w:eastAsia="en-US"/>
              </w:rPr>
            </w:pPr>
            <w:r w:rsidRPr="00D3692A">
              <w:rPr>
                <w:sz w:val="22"/>
                <w:szCs w:val="22"/>
              </w:rPr>
              <w:t>statinio</w:t>
            </w:r>
            <w:r w:rsidRPr="00D3692A">
              <w:rPr>
                <w:sz w:val="22"/>
                <w:szCs w:val="22"/>
                <w:lang w:eastAsia="en-US"/>
              </w:rPr>
              <w:t xml:space="preserve"> vandentiekio ir nuotekų šalinimo inžinerinių sistemų įrengimas; </w:t>
            </w:r>
            <w:r w:rsidRPr="00D3692A">
              <w:rPr>
                <w:sz w:val="22"/>
                <w:szCs w:val="22"/>
              </w:rPr>
              <w:t>statinio šildymo, vėdinimo, oro kondicionavimo inžinerinių sistemų įrengimas;</w:t>
            </w:r>
          </w:p>
          <w:p w14:paraId="2239B1D9" w14:textId="77777777" w:rsidR="00EF0019" w:rsidRPr="00D3692A" w:rsidRDefault="00EF0019" w:rsidP="00571F09">
            <w:pPr>
              <w:pStyle w:val="Sraopastraipa"/>
              <w:ind w:left="37"/>
              <w:jc w:val="both"/>
              <w:rPr>
                <w:sz w:val="22"/>
                <w:szCs w:val="22"/>
                <w:lang w:eastAsia="en-US"/>
              </w:rPr>
            </w:pPr>
            <w:r w:rsidRPr="00D3692A">
              <w:rPr>
                <w:sz w:val="22"/>
                <w:szCs w:val="22"/>
                <w:lang w:eastAsia="en-US"/>
              </w:rPr>
              <w:t>statinio elektros inžinerinių sistemų įrengimas;</w:t>
            </w:r>
          </w:p>
          <w:p w14:paraId="1A68A71A" w14:textId="77777777" w:rsidR="00EF0019" w:rsidRPr="00D3692A" w:rsidRDefault="00EF0019" w:rsidP="00571F09">
            <w:pPr>
              <w:pStyle w:val="Sraopastraipa"/>
              <w:ind w:left="37"/>
              <w:jc w:val="both"/>
              <w:rPr>
                <w:sz w:val="22"/>
                <w:szCs w:val="22"/>
              </w:rPr>
            </w:pPr>
            <w:r w:rsidRPr="00D3692A">
              <w:rPr>
                <w:sz w:val="22"/>
                <w:szCs w:val="22"/>
              </w:rPr>
              <w:t>statinio nuotolinio ryšio (telekomunikacijų) inžinerinių sistemų įrengimas;</w:t>
            </w:r>
          </w:p>
          <w:p w14:paraId="3BDF5F0C" w14:textId="77777777" w:rsidR="00EF0019" w:rsidRPr="00D3692A" w:rsidRDefault="00EF0019" w:rsidP="00571F09">
            <w:pPr>
              <w:pStyle w:val="Sraopastraipa"/>
              <w:ind w:left="37"/>
              <w:jc w:val="both"/>
              <w:rPr>
                <w:sz w:val="22"/>
                <w:szCs w:val="22"/>
                <w:lang w:eastAsia="en-US"/>
              </w:rPr>
            </w:pPr>
            <w:r w:rsidRPr="00D3692A">
              <w:rPr>
                <w:sz w:val="22"/>
                <w:szCs w:val="22"/>
                <w:lang w:eastAsia="en-US"/>
              </w:rPr>
              <w:t>statinio apsauginės signalizacijos, statinio gaisrinės saugos (signalizacijos) inžinerinių sistemų įrengimas.</w:t>
            </w:r>
          </w:p>
          <w:p w14:paraId="4CDC77C8" w14:textId="31FAC50B" w:rsidR="00EF0019" w:rsidRPr="00C6447C" w:rsidRDefault="00EF0019" w:rsidP="00571F09">
            <w:pPr>
              <w:autoSpaceDE w:val="0"/>
              <w:autoSpaceDN w:val="0"/>
              <w:adjustRightInd w:val="0"/>
              <w:jc w:val="both"/>
              <w:rPr>
                <w:color w:val="000000"/>
                <w:sz w:val="24"/>
                <w:szCs w:val="24"/>
              </w:rPr>
            </w:pP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2407589E" w14:textId="77777777" w:rsidR="00EF0019" w:rsidRPr="0096617A" w:rsidRDefault="00EF0019" w:rsidP="00571F09">
            <w:pPr>
              <w:pStyle w:val="Lentelsturinys"/>
              <w:spacing w:after="0"/>
              <w:ind w:firstLine="371"/>
              <w:jc w:val="both"/>
              <w:rPr>
                <w:sz w:val="22"/>
                <w:shd w:val="clear" w:color="auto" w:fill="FFFFFF"/>
              </w:rPr>
            </w:pPr>
            <w:r w:rsidRPr="0096617A">
              <w:rPr>
                <w:sz w:val="22"/>
                <w:shd w:val="clear" w:color="auto" w:fill="FFFFFF"/>
              </w:rPr>
              <w:t>Su pasiūlymu turi būti pateiktas EBVPD (Pirkimo specialiųjų 6 priedas).</w:t>
            </w:r>
          </w:p>
          <w:p w14:paraId="48DF58F3" w14:textId="77777777" w:rsidR="00EF0019" w:rsidRPr="0096617A" w:rsidRDefault="00EF0019" w:rsidP="00571F09">
            <w:pPr>
              <w:pStyle w:val="Lentelsturinys"/>
              <w:spacing w:after="0"/>
              <w:ind w:firstLine="371"/>
              <w:jc w:val="both"/>
              <w:rPr>
                <w:sz w:val="22"/>
                <w:shd w:val="clear" w:color="auto" w:fill="FFFFFF"/>
              </w:rPr>
            </w:pPr>
          </w:p>
          <w:p w14:paraId="3B643AEB" w14:textId="77777777" w:rsidR="00EF0019" w:rsidRPr="0096617A" w:rsidRDefault="00EF0019" w:rsidP="00571F09">
            <w:pPr>
              <w:pStyle w:val="Lentelsturinys"/>
              <w:snapToGrid w:val="0"/>
              <w:spacing w:after="0"/>
              <w:ind w:firstLine="371"/>
              <w:jc w:val="both"/>
              <w:rPr>
                <w:sz w:val="22"/>
                <w:shd w:val="clear" w:color="auto" w:fill="FFFFFF"/>
              </w:rPr>
            </w:pPr>
            <w:r w:rsidRPr="0096617A">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0F351EA5" w14:textId="77777777" w:rsidR="00EF0019" w:rsidRPr="0096617A" w:rsidRDefault="00EF0019" w:rsidP="00571F09">
            <w:pPr>
              <w:pStyle w:val="Lentelsturinys"/>
              <w:spacing w:after="0"/>
              <w:ind w:firstLine="371"/>
              <w:jc w:val="both"/>
              <w:rPr>
                <w:sz w:val="22"/>
                <w:shd w:val="clear" w:color="auto" w:fill="FFFFFF"/>
              </w:rPr>
            </w:pPr>
          </w:p>
          <w:p w14:paraId="03E5482F" w14:textId="77777777" w:rsidR="00EF0019" w:rsidRPr="0096617A" w:rsidRDefault="00EF0019" w:rsidP="00571F09">
            <w:pPr>
              <w:pStyle w:val="Lentelsturinys"/>
              <w:spacing w:after="0"/>
              <w:ind w:firstLine="371"/>
              <w:jc w:val="both"/>
              <w:rPr>
                <w:sz w:val="22"/>
                <w:shd w:val="clear" w:color="auto" w:fill="FFFFFF"/>
              </w:rPr>
            </w:pPr>
            <w:r w:rsidRPr="0096617A">
              <w:rPr>
                <w:sz w:val="22"/>
                <w:shd w:val="clear" w:color="auto" w:fill="FFFFFF"/>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paraiškų / pasiūlymų pateikimo datos, tačiau pačią teisę tiekėjas kilmės </w:t>
            </w:r>
            <w:r w:rsidRPr="0096617A">
              <w:rPr>
                <w:sz w:val="22"/>
                <w:shd w:val="clear" w:color="auto" w:fill="FFFFFF"/>
              </w:rPr>
              <w:lastRenderedPageBreak/>
              <w:t>šalyje turi būti įgijęs iki paraiškų / pasiūlymų pateikimo termino pabaigos.</w:t>
            </w:r>
          </w:p>
          <w:p w14:paraId="0E0ED4F2" w14:textId="77777777" w:rsidR="00EF0019" w:rsidRPr="0096617A" w:rsidRDefault="00EF0019" w:rsidP="00571F09">
            <w:pPr>
              <w:pStyle w:val="Lentelsturinys"/>
              <w:spacing w:after="0"/>
              <w:ind w:firstLine="371"/>
              <w:jc w:val="both"/>
              <w:rPr>
                <w:sz w:val="22"/>
                <w:shd w:val="clear" w:color="auto" w:fill="FFFFFF"/>
              </w:rPr>
            </w:pPr>
          </w:p>
          <w:p w14:paraId="6A0BFF49" w14:textId="77777777" w:rsidR="00EF0019" w:rsidRPr="0096617A" w:rsidRDefault="00EF0019" w:rsidP="00571F09">
            <w:pPr>
              <w:pStyle w:val="Lentelsturinys"/>
              <w:spacing w:after="0"/>
              <w:ind w:firstLine="371"/>
              <w:jc w:val="both"/>
              <w:rPr>
                <w:sz w:val="22"/>
                <w:shd w:val="clear" w:color="auto" w:fill="FFFFFF"/>
              </w:rPr>
            </w:pPr>
            <w:r w:rsidRPr="0096617A">
              <w:rPr>
                <w:sz w:val="22"/>
                <w:shd w:val="clear" w:color="auto" w:fill="FFFFFF"/>
              </w:rPr>
              <w:t>* 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pareigą10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94D7646" w14:textId="77777777" w:rsidR="00EF0019" w:rsidRDefault="00EF0019" w:rsidP="00571F09">
            <w:pPr>
              <w:pStyle w:val="Lentelsturinys"/>
              <w:spacing w:after="0"/>
              <w:ind w:firstLine="371"/>
              <w:jc w:val="both"/>
              <w:rPr>
                <w:sz w:val="22"/>
                <w:shd w:val="clear" w:color="auto" w:fill="FFFFFF"/>
              </w:rPr>
            </w:pPr>
            <w:r w:rsidRPr="0096617A">
              <w:rPr>
                <w:sz w:val="22"/>
                <w:shd w:val="clear" w:color="auto" w:fill="FFFFFF"/>
              </w:rPr>
              <w:t>** Teisės pripažinimo dokumentai turi būti gauti iki pirkimo sutarties pasirašymo.</w:t>
            </w:r>
          </w:p>
          <w:p w14:paraId="5BBF44B4" w14:textId="77777777" w:rsidR="00EF0019" w:rsidRPr="0096617A" w:rsidRDefault="00EF0019" w:rsidP="00571F09">
            <w:pPr>
              <w:pStyle w:val="Lentelsturinys"/>
              <w:spacing w:after="0"/>
              <w:ind w:firstLine="371"/>
              <w:jc w:val="both"/>
              <w:rPr>
                <w:sz w:val="22"/>
                <w:shd w:val="clear" w:color="auto" w:fill="FFFFFF"/>
              </w:rPr>
            </w:pPr>
          </w:p>
          <w:p w14:paraId="53BB8F19" w14:textId="77777777" w:rsidR="00EF0019" w:rsidRDefault="00EF0019" w:rsidP="00571F09">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5D6D8686" w14:textId="77777777" w:rsidR="00EF0019" w:rsidRPr="0096617A" w:rsidRDefault="00EF0019" w:rsidP="00571F09">
            <w:pPr>
              <w:pStyle w:val="Lentelsturinys"/>
              <w:spacing w:after="0"/>
              <w:ind w:firstLine="371"/>
              <w:jc w:val="both"/>
              <w:rPr>
                <w:sz w:val="22"/>
                <w:shd w:val="clear" w:color="auto" w:fill="FFFFFF"/>
              </w:rPr>
            </w:pPr>
          </w:p>
          <w:p w14:paraId="40EC19A2" w14:textId="4DCEB7B8" w:rsidR="00EF0019" w:rsidRPr="00C6447C" w:rsidRDefault="00EF0019" w:rsidP="00571F09">
            <w:pPr>
              <w:autoSpaceDE w:val="0"/>
              <w:autoSpaceDN w:val="0"/>
              <w:adjustRightInd w:val="0"/>
              <w:jc w:val="both"/>
              <w:rPr>
                <w:color w:val="000000"/>
                <w:sz w:val="24"/>
                <w:szCs w:val="24"/>
              </w:rPr>
            </w:pPr>
            <w:r w:rsidRPr="0096617A">
              <w:rPr>
                <w:sz w:val="22"/>
                <w:shd w:val="clear" w:color="auto" w:fill="FFFFFF"/>
              </w:rPr>
              <w:t>Pateikiamos dokumentų skaitmeninės kopijos.</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EC89D" w14:textId="77777777" w:rsidR="00EF0019" w:rsidRDefault="00EF0019" w:rsidP="00571F09">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3052EBCE" w14:textId="77777777" w:rsidR="00EF0019" w:rsidRPr="00C437ED" w:rsidRDefault="00EF0019" w:rsidP="00571F09">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kiekvienas ūkio subjektų grupės narys (-</w:t>
            </w:r>
            <w:proofErr w:type="spellStart"/>
            <w:r w:rsidRPr="00C437ED">
              <w:rPr>
                <w:sz w:val="22"/>
                <w:shd w:val="clear" w:color="auto" w:fill="FFFFFF"/>
              </w:rPr>
              <w:t>iai</w:t>
            </w:r>
            <w:proofErr w:type="spellEnd"/>
            <w:r w:rsidRPr="00C437ED">
              <w:rPr>
                <w:sz w:val="22"/>
                <w:shd w:val="clear" w:color="auto" w:fill="FFFFFF"/>
              </w:rPr>
              <w:t>), pagal jų prisiimamus įsipareigojimus pirkimo sutarčiai vykdyti;</w:t>
            </w:r>
          </w:p>
          <w:p w14:paraId="782CFD39" w14:textId="77777777" w:rsidR="00EF0019" w:rsidRPr="00C437ED" w:rsidRDefault="00EF0019" w:rsidP="00571F09">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tuomet, kai tie subjektai, kurių pajėgumais buvo pasiremta, patys tieks prekes, teiks paslaugas ar atliks darbus, kuriems reikia jų pajėgumų;</w:t>
            </w:r>
          </w:p>
          <w:p w14:paraId="3CA03DDC" w14:textId="70FB672B" w:rsidR="00EF0019" w:rsidRPr="00C6447C" w:rsidRDefault="00EF0019" w:rsidP="00571F09">
            <w:pPr>
              <w:autoSpaceDE w:val="0"/>
              <w:autoSpaceDN w:val="0"/>
              <w:adjustRightInd w:val="0"/>
              <w:jc w:val="both"/>
              <w:rPr>
                <w:color w:val="000000"/>
                <w:sz w:val="24"/>
                <w:szCs w:val="24"/>
              </w:rPr>
            </w:pPr>
            <w:r w:rsidRPr="00C437ED">
              <w:rPr>
                <w:sz w:val="22"/>
                <w:shd w:val="clear" w:color="auto" w:fill="FFFFFF"/>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C6447C"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C6447C" w:rsidRPr="00C6447C" w:rsidRDefault="00C6447C" w:rsidP="00571F09">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C6447C"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C6447C" w:rsidRPr="00C6447C" w:rsidRDefault="00C6447C" w:rsidP="00C6447C">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8AC8885" w14:textId="499105B4" w:rsidR="00C6447C" w:rsidRPr="00C6447C" w:rsidRDefault="00DE1D63" w:rsidP="00DE1D63">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5DFE0346" w14:textId="5981091D" w:rsidR="00C6447C" w:rsidRPr="00C6447C" w:rsidRDefault="00FE2871" w:rsidP="00FE2871">
            <w:pPr>
              <w:autoSpaceDE w:val="0"/>
              <w:autoSpaceDN w:val="0"/>
              <w:adjustRightInd w:val="0"/>
              <w:jc w:val="center"/>
              <w:rPr>
                <w:color w:val="000000"/>
                <w:sz w:val="24"/>
                <w:szCs w:val="24"/>
              </w:rPr>
            </w:pPr>
            <w:r>
              <w:rPr>
                <w:color w:val="000000"/>
                <w:sz w:val="24"/>
                <w:szCs w:val="24"/>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6DAB" w14:textId="46478469" w:rsidR="00C6447C" w:rsidRPr="00C6447C" w:rsidRDefault="00FE2871" w:rsidP="00FE2871">
            <w:pPr>
              <w:autoSpaceDE w:val="0"/>
              <w:autoSpaceDN w:val="0"/>
              <w:adjustRightInd w:val="0"/>
              <w:jc w:val="center"/>
              <w:rPr>
                <w:color w:val="000000"/>
                <w:sz w:val="24"/>
                <w:szCs w:val="24"/>
              </w:rPr>
            </w:pPr>
            <w:r>
              <w:rPr>
                <w:color w:val="000000"/>
                <w:sz w:val="24"/>
                <w:szCs w:val="24"/>
              </w:rPr>
              <w:t>-</w:t>
            </w:r>
          </w:p>
        </w:tc>
      </w:tr>
      <w:tr w:rsidR="00C6447C"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Techninis ir profesinis pajėgumas</w:t>
            </w:r>
          </w:p>
        </w:tc>
      </w:tr>
      <w:tr w:rsidR="0051495D" w:rsidRPr="00C6447C" w14:paraId="058DA441"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A450" w14:textId="77777777" w:rsidR="0051495D" w:rsidRPr="00C6447C" w:rsidRDefault="0051495D" w:rsidP="0051495D">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35034EA" w14:textId="77777777" w:rsidR="0051495D" w:rsidRPr="0096617A" w:rsidRDefault="0051495D" w:rsidP="0051495D">
            <w:pPr>
              <w:pStyle w:val="Lentelsturinys"/>
              <w:tabs>
                <w:tab w:val="left" w:pos="563"/>
              </w:tabs>
              <w:snapToGrid w:val="0"/>
              <w:spacing w:after="0"/>
              <w:ind w:right="91" w:firstLine="197"/>
              <w:jc w:val="both"/>
              <w:rPr>
                <w:sz w:val="22"/>
                <w:shd w:val="clear" w:color="auto" w:fill="FFFFFF"/>
              </w:rPr>
            </w:pPr>
            <w:r w:rsidRPr="0096617A">
              <w:rPr>
                <w:sz w:val="22"/>
                <w:shd w:val="clear" w:color="auto" w:fill="FFFFFF"/>
              </w:rPr>
              <w:t>Tiekėjas pirkimo sutarčiai vykdyti privalo turėti:</w:t>
            </w:r>
          </w:p>
          <w:p w14:paraId="270ABF0A" w14:textId="3C867551" w:rsidR="0051495D" w:rsidRDefault="0051495D" w:rsidP="0051495D">
            <w:pPr>
              <w:pStyle w:val="Sraopastraipa"/>
              <w:numPr>
                <w:ilvl w:val="0"/>
                <w:numId w:val="4"/>
              </w:numPr>
              <w:tabs>
                <w:tab w:val="left" w:pos="563"/>
              </w:tabs>
              <w:ind w:left="0" w:right="91" w:firstLine="197"/>
              <w:jc w:val="both"/>
              <w:rPr>
                <w:rFonts w:eastAsia="Calibri"/>
                <w:sz w:val="22"/>
                <w:szCs w:val="22"/>
                <w:shd w:val="clear" w:color="auto" w:fill="FFFFFF"/>
                <w:lang w:eastAsia="ar-SA"/>
              </w:rPr>
            </w:pPr>
            <w:r w:rsidRPr="0096617A">
              <w:rPr>
                <w:rFonts w:eastAsia="Calibri" w:cs="Calibri"/>
                <w:sz w:val="22"/>
                <w:szCs w:val="22"/>
                <w:shd w:val="clear" w:color="auto" w:fill="FFFFFF"/>
                <w:lang w:eastAsia="ar-SA"/>
              </w:rPr>
              <w:t xml:space="preserve">bent 1 specialistą, Lietuvos Respublikos statybos įstatymo nustatyta tvarka turintį teisę būti </w:t>
            </w:r>
            <w:r w:rsidRPr="00EB3E82">
              <w:rPr>
                <w:rFonts w:eastAsia="Calibri" w:cs="Calibri"/>
                <w:b/>
                <w:bCs/>
                <w:sz w:val="22"/>
                <w:szCs w:val="22"/>
                <w:shd w:val="clear" w:color="auto" w:fill="FFFFFF"/>
                <w:lang w:eastAsia="ar-SA"/>
              </w:rPr>
              <w:t>neypatingojo statinio projekto vadovu</w:t>
            </w:r>
            <w:r w:rsidRPr="0096617A">
              <w:rPr>
                <w:rFonts w:eastAsia="Calibri" w:cs="Calibri"/>
                <w:sz w:val="22"/>
                <w:szCs w:val="22"/>
                <w:shd w:val="clear" w:color="auto" w:fill="FFFFFF"/>
                <w:lang w:eastAsia="ar-SA"/>
              </w:rPr>
              <w:t xml:space="preserve">. Statiniai: </w:t>
            </w:r>
            <w:r w:rsidRPr="00EB3E82">
              <w:rPr>
                <w:rFonts w:eastAsia="Calibri" w:cs="Calibri"/>
                <w:sz w:val="22"/>
                <w:szCs w:val="22"/>
                <w:shd w:val="clear" w:color="auto" w:fill="FFFFFF"/>
                <w:lang w:eastAsia="ar-SA"/>
              </w:rPr>
              <w:t>negyvenamieji pastatai (</w:t>
            </w:r>
            <w:r w:rsidR="00E20EC6" w:rsidRPr="00E20EC6">
              <w:rPr>
                <w:rFonts w:eastAsia="Calibri" w:cs="Calibri"/>
                <w:sz w:val="22"/>
                <w:szCs w:val="22"/>
                <w:shd w:val="clear" w:color="auto" w:fill="FFFFFF"/>
                <w:lang w:eastAsia="ar-SA"/>
              </w:rPr>
              <w:t>mokslo paskirties pastatai</w:t>
            </w:r>
            <w:r w:rsidRPr="00EB3E82">
              <w:rPr>
                <w:rFonts w:eastAsia="Calibri" w:cs="Calibri"/>
                <w:sz w:val="22"/>
                <w:szCs w:val="22"/>
                <w:shd w:val="clear" w:color="auto" w:fill="FFFFFF"/>
                <w:lang w:eastAsia="ar-SA"/>
              </w:rPr>
              <w:t>).</w:t>
            </w:r>
          </w:p>
          <w:p w14:paraId="6F7D570B" w14:textId="59FD7EB8" w:rsidR="0051495D" w:rsidRPr="00086259" w:rsidRDefault="0051495D" w:rsidP="0051495D">
            <w:pPr>
              <w:pStyle w:val="Sraopastraipa"/>
              <w:ind w:left="0"/>
              <w:jc w:val="both"/>
              <w:rPr>
                <w:color w:val="000000"/>
                <w:sz w:val="24"/>
                <w:szCs w:val="24"/>
              </w:rPr>
            </w:pPr>
            <w:r w:rsidRPr="00EB3E82">
              <w:rPr>
                <w:rFonts w:eastAsia="Calibri"/>
                <w:sz w:val="22"/>
                <w:szCs w:val="22"/>
                <w:shd w:val="clear" w:color="auto" w:fill="FFFFFF"/>
                <w:lang w:eastAsia="ar-SA"/>
              </w:rPr>
              <w:t xml:space="preserve">bent 1 specialistą, Lietuvos Respublikos statybos įstatymo nustatyta tvarka turintį teisę būti </w:t>
            </w:r>
            <w:r w:rsidRPr="002F57B5">
              <w:rPr>
                <w:rFonts w:eastAsia="Calibri"/>
                <w:b/>
                <w:bCs/>
                <w:sz w:val="22"/>
                <w:szCs w:val="22"/>
                <w:shd w:val="clear" w:color="auto" w:fill="FFFFFF"/>
                <w:lang w:eastAsia="ar-SA"/>
              </w:rPr>
              <w:t>neypatingojo statinio statybos vadovu.</w:t>
            </w:r>
            <w:r w:rsidRPr="00EB3E82">
              <w:rPr>
                <w:rFonts w:eastAsia="Calibri"/>
                <w:sz w:val="22"/>
                <w:szCs w:val="22"/>
                <w:shd w:val="clear" w:color="auto" w:fill="FFFFFF"/>
                <w:lang w:eastAsia="ar-SA"/>
              </w:rPr>
              <w:t xml:space="preserve"> Statiniai: </w:t>
            </w:r>
            <w:r w:rsidRPr="002F57B5">
              <w:rPr>
                <w:rFonts w:eastAsia="Calibri"/>
                <w:sz w:val="22"/>
                <w:szCs w:val="22"/>
                <w:shd w:val="clear" w:color="auto" w:fill="FFFFFF"/>
                <w:lang w:eastAsia="ar-SA"/>
              </w:rPr>
              <w:t>negyvenamieji pastatai (</w:t>
            </w:r>
            <w:r w:rsidR="00E20EC6" w:rsidRPr="00E20EC6">
              <w:rPr>
                <w:rFonts w:eastAsia="Calibri"/>
                <w:sz w:val="22"/>
                <w:szCs w:val="22"/>
                <w:shd w:val="clear" w:color="auto" w:fill="FFFFFF"/>
                <w:lang w:eastAsia="ar-SA"/>
              </w:rPr>
              <w:t>mokslo paskirties pastatai</w:t>
            </w:r>
            <w:r w:rsidRPr="002F57B5">
              <w:rPr>
                <w:rFonts w:eastAsia="Calibri"/>
                <w:sz w:val="22"/>
                <w:szCs w:val="22"/>
                <w:shd w:val="clear" w:color="auto" w:fill="FFFFFF"/>
                <w:lang w:eastAsia="ar-SA"/>
              </w:rPr>
              <w:t>).</w:t>
            </w:r>
          </w:p>
        </w:tc>
        <w:tc>
          <w:tcPr>
            <w:tcW w:w="1587" w:type="pct"/>
            <w:tcBorders>
              <w:top w:val="single" w:sz="4" w:space="0" w:color="auto"/>
              <w:left w:val="single" w:sz="4" w:space="0" w:color="auto"/>
              <w:bottom w:val="single" w:sz="4" w:space="0" w:color="auto"/>
              <w:right w:val="single" w:sz="4" w:space="0" w:color="auto"/>
            </w:tcBorders>
          </w:tcPr>
          <w:p w14:paraId="24E4E353" w14:textId="77777777" w:rsidR="0051495D" w:rsidRPr="0096617A" w:rsidRDefault="0051495D" w:rsidP="0051495D">
            <w:pPr>
              <w:pStyle w:val="Lentelsturinys"/>
              <w:snapToGrid w:val="0"/>
              <w:spacing w:after="0"/>
              <w:ind w:right="85" w:firstLine="371"/>
              <w:jc w:val="both"/>
              <w:rPr>
                <w:sz w:val="22"/>
                <w:shd w:val="clear" w:color="auto" w:fill="FFFFFF"/>
              </w:rPr>
            </w:pPr>
            <w:r w:rsidRPr="0096617A">
              <w:rPr>
                <w:sz w:val="22"/>
                <w:shd w:val="clear" w:color="auto" w:fill="FFFFFF"/>
              </w:rPr>
              <w:t>Su pasiūlymu turi būti pateiktas EBVPD (Pirkimo specialiųjų 6 priedas).</w:t>
            </w:r>
          </w:p>
          <w:p w14:paraId="7BF1B30D" w14:textId="77777777" w:rsidR="0051495D" w:rsidRPr="0096617A" w:rsidRDefault="0051495D" w:rsidP="0051495D">
            <w:pPr>
              <w:pStyle w:val="Lentelsturinys"/>
              <w:spacing w:after="0"/>
              <w:ind w:right="85" w:firstLine="371"/>
              <w:jc w:val="both"/>
              <w:rPr>
                <w:sz w:val="22"/>
                <w:shd w:val="clear" w:color="auto" w:fill="FFFFFF"/>
              </w:rPr>
            </w:pPr>
          </w:p>
          <w:p w14:paraId="026EFA01" w14:textId="77777777" w:rsidR="0051495D" w:rsidRPr="0096617A" w:rsidRDefault="0051495D" w:rsidP="0051495D">
            <w:pPr>
              <w:pStyle w:val="Lentelsturinys"/>
              <w:snapToGrid w:val="0"/>
              <w:spacing w:after="0"/>
              <w:ind w:right="85" w:firstLine="371"/>
              <w:jc w:val="both"/>
              <w:rPr>
                <w:sz w:val="22"/>
                <w:shd w:val="clear" w:color="auto" w:fill="FFFFFF"/>
              </w:rPr>
            </w:pPr>
            <w:r w:rsidRPr="0096617A">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679AAA3" w14:textId="77777777" w:rsidR="0051495D" w:rsidRPr="0096617A" w:rsidRDefault="0051495D" w:rsidP="0051495D">
            <w:pPr>
              <w:pStyle w:val="Lentelsturinys"/>
              <w:snapToGrid w:val="0"/>
              <w:spacing w:after="0"/>
              <w:ind w:right="85" w:firstLine="371"/>
              <w:jc w:val="both"/>
              <w:rPr>
                <w:sz w:val="22"/>
                <w:shd w:val="clear" w:color="auto" w:fill="FFFFFF"/>
              </w:rPr>
            </w:pPr>
          </w:p>
          <w:p w14:paraId="34942ADA" w14:textId="77777777" w:rsidR="0051495D" w:rsidRPr="0096617A" w:rsidRDefault="0051495D" w:rsidP="0051495D">
            <w:pPr>
              <w:pStyle w:val="Lentelsturinys"/>
              <w:spacing w:after="0"/>
              <w:ind w:right="85" w:firstLine="371"/>
              <w:jc w:val="both"/>
            </w:pPr>
            <w:r w:rsidRPr="0096617A">
              <w:rPr>
                <w:sz w:val="22"/>
                <w:shd w:val="clear" w:color="auto" w:fill="FFFFFF"/>
              </w:rPr>
              <w:t>Reikalavimo atitikčiai pagrįsti pateikiamas specialistų sąrašas elektroninėje formoje (pagal Pirkimo specialiųjų sąlygų 13 priedą).</w:t>
            </w:r>
          </w:p>
          <w:p w14:paraId="333CAC83" w14:textId="77777777" w:rsidR="0051495D" w:rsidRPr="0096617A" w:rsidRDefault="0051495D" w:rsidP="0051495D">
            <w:pPr>
              <w:pStyle w:val="Lentelsturinys"/>
              <w:spacing w:after="0"/>
              <w:ind w:right="85" w:firstLine="371"/>
              <w:jc w:val="both"/>
              <w:rPr>
                <w:sz w:val="22"/>
                <w:shd w:val="clear" w:color="auto" w:fill="FFFFFF"/>
              </w:rPr>
            </w:pPr>
          </w:p>
          <w:p w14:paraId="39B2E3B9" w14:textId="77777777" w:rsidR="0051495D" w:rsidRPr="0096617A" w:rsidRDefault="0051495D" w:rsidP="0051495D">
            <w:pPr>
              <w:pStyle w:val="Lentelsturinys"/>
              <w:tabs>
                <w:tab w:val="left" w:pos="654"/>
              </w:tabs>
              <w:spacing w:after="0"/>
              <w:ind w:right="85" w:firstLine="371"/>
              <w:jc w:val="both"/>
              <w:rPr>
                <w:sz w:val="22"/>
                <w:shd w:val="clear" w:color="auto" w:fill="FFFFFF"/>
              </w:rPr>
            </w:pPr>
            <w:r w:rsidRPr="0096617A">
              <w:rPr>
                <w:sz w:val="22"/>
                <w:shd w:val="clear" w:color="auto" w:fill="FFFFFF"/>
              </w:rPr>
              <w:t>Siūlomų specialistų sąraše turi būti nurodyta:</w:t>
            </w:r>
          </w:p>
          <w:p w14:paraId="1ED70AA6" w14:textId="77777777" w:rsidR="0051495D" w:rsidRPr="0096617A" w:rsidRDefault="0051495D" w:rsidP="0051495D">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3AC03EFF" w14:textId="77777777" w:rsidR="0051495D" w:rsidRPr="0096617A" w:rsidRDefault="0051495D" w:rsidP="0051495D">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7C3D9B6B" w14:textId="77777777" w:rsidR="0051495D" w:rsidRPr="0096617A" w:rsidRDefault="0051495D" w:rsidP="0051495D">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2804F74" w14:textId="77777777" w:rsidR="0051495D" w:rsidRPr="0096617A" w:rsidRDefault="0051495D" w:rsidP="0051495D">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teisės pripažinimo dokumentą**;</w:t>
            </w:r>
          </w:p>
          <w:p w14:paraId="6F751172" w14:textId="77777777" w:rsidR="0051495D" w:rsidRPr="0096617A" w:rsidRDefault="0051495D" w:rsidP="0051495D">
            <w:pPr>
              <w:pStyle w:val="Lentelsturinys"/>
              <w:tabs>
                <w:tab w:val="left" w:pos="654"/>
              </w:tabs>
              <w:spacing w:after="0"/>
              <w:ind w:right="85" w:firstLine="371"/>
              <w:jc w:val="both"/>
              <w:rPr>
                <w:sz w:val="22"/>
                <w:shd w:val="clear" w:color="auto" w:fill="FFFFFF"/>
              </w:rPr>
            </w:pPr>
            <w:r w:rsidRPr="0096617A">
              <w:rPr>
                <w:sz w:val="22"/>
                <w:shd w:val="clear" w:color="auto" w:fill="FFFFFF"/>
              </w:rPr>
              <w:t>Prie sąrašo pridedami:</w:t>
            </w:r>
          </w:p>
          <w:p w14:paraId="792B295D" w14:textId="77777777" w:rsidR="0051495D" w:rsidRPr="0096617A" w:rsidRDefault="0051495D" w:rsidP="0051495D">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specialistui VšĮ Statybos sektoriaus vystymo agentūros (buv. VĮ Statybos produkcijos sertifikavimo centro) išduotas kvalifikacijos atestatas, specialistui Lietuvos architektų rūmų išduotas </w:t>
            </w:r>
            <w:r w:rsidRPr="0096617A">
              <w:rPr>
                <w:sz w:val="22"/>
                <w:shd w:val="clear" w:color="auto" w:fill="FFFFFF"/>
              </w:rPr>
              <w:lastRenderedPageBreak/>
              <w:t>architekto kvalifikacijos atestatas,  ar (specialistui iš užsienio*) VšĮ Statybos sektoriaus vystymo agentūros (buv. VĮ Statybos produkcijos sertifikavimo centro) išduotas teisės pripažinimo dokumentas**.</w:t>
            </w:r>
          </w:p>
          <w:p w14:paraId="07DEC4CF" w14:textId="77777777" w:rsidR="0051495D" w:rsidRPr="0096617A" w:rsidRDefault="0051495D" w:rsidP="0051495D">
            <w:pPr>
              <w:pStyle w:val="Lentelsturinys"/>
              <w:spacing w:after="0"/>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30DB98" w14:textId="77777777" w:rsidR="0051495D" w:rsidRPr="0096617A" w:rsidRDefault="0051495D" w:rsidP="0051495D">
            <w:pPr>
              <w:pStyle w:val="Lentelsturinys"/>
              <w:spacing w:after="0"/>
              <w:ind w:right="85" w:firstLine="371"/>
              <w:jc w:val="both"/>
              <w:rPr>
                <w:sz w:val="22"/>
                <w:shd w:val="clear" w:color="auto" w:fill="FFFFFF"/>
              </w:rPr>
            </w:pPr>
            <w:r w:rsidRPr="0096617A">
              <w:rPr>
                <w:sz w:val="22"/>
                <w:shd w:val="clear" w:color="auto" w:fill="FFFFFF"/>
              </w:rPr>
              <w:t>Pateikiamos skaitmeninės dokumentų kopijos.</w:t>
            </w:r>
          </w:p>
          <w:p w14:paraId="55651801" w14:textId="77777777" w:rsidR="0051495D" w:rsidRPr="0096617A" w:rsidRDefault="0051495D" w:rsidP="0051495D">
            <w:pPr>
              <w:pStyle w:val="Lentelsturinys"/>
              <w:spacing w:after="0"/>
              <w:ind w:right="85" w:firstLine="371"/>
              <w:jc w:val="both"/>
              <w:rPr>
                <w:sz w:val="22"/>
                <w:shd w:val="clear" w:color="auto" w:fill="FFFFFF"/>
              </w:rPr>
            </w:pPr>
            <w:r w:rsidRPr="0096617A">
              <w:rPr>
                <w:sz w:val="22"/>
                <w:shd w:val="clear" w:color="auto" w:fill="FFFFFF"/>
              </w:rPr>
              <w:t>Tas pats asmuo gali būti siūlomas kelioms funkcijoms vykdyti.</w:t>
            </w:r>
          </w:p>
          <w:p w14:paraId="2256CAA3" w14:textId="77777777" w:rsidR="0051495D" w:rsidRPr="0096617A" w:rsidRDefault="0051495D" w:rsidP="0051495D">
            <w:pPr>
              <w:pStyle w:val="Lentelsturinys"/>
              <w:spacing w:after="0"/>
              <w:ind w:right="85" w:firstLine="371"/>
              <w:jc w:val="both"/>
              <w:rPr>
                <w:sz w:val="22"/>
                <w:shd w:val="clear" w:color="auto" w:fill="FFFFFF"/>
              </w:rPr>
            </w:pPr>
          </w:p>
          <w:p w14:paraId="76A894BF" w14:textId="77777777" w:rsidR="0051495D" w:rsidRPr="0096617A" w:rsidRDefault="0051495D" w:rsidP="0051495D">
            <w:pPr>
              <w:pStyle w:val="Lentelsturinys"/>
              <w:spacing w:after="0"/>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3C5F52CE" w14:textId="77777777" w:rsidR="0051495D" w:rsidRDefault="0051495D" w:rsidP="0051495D">
            <w:pPr>
              <w:pStyle w:val="Lentelsturinys"/>
              <w:spacing w:after="0"/>
              <w:ind w:firstLine="371"/>
              <w:jc w:val="both"/>
              <w:rPr>
                <w:i/>
                <w:iCs/>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w:t>
            </w:r>
            <w:r w:rsidRPr="0096617A">
              <w:rPr>
                <w:sz w:val="22"/>
                <w:shd w:val="clear" w:color="auto" w:fill="FFFFFF"/>
              </w:rPr>
              <w:lastRenderedPageBreak/>
              <w:t>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r w:rsidRPr="0096617A">
              <w:rPr>
                <w:i/>
                <w:iCs/>
                <w:sz w:val="22"/>
                <w:shd w:val="clear" w:color="auto" w:fill="FFFFFF"/>
              </w:rPr>
              <w:t xml:space="preserve"> </w:t>
            </w:r>
          </w:p>
          <w:p w14:paraId="2FF88693" w14:textId="77777777" w:rsidR="0051495D" w:rsidRPr="0096617A" w:rsidRDefault="0051495D" w:rsidP="0051495D">
            <w:pPr>
              <w:pStyle w:val="Lentelsturinys"/>
              <w:spacing w:after="0"/>
              <w:ind w:firstLine="371"/>
              <w:jc w:val="both"/>
              <w:rPr>
                <w:i/>
                <w:iCs/>
                <w:sz w:val="22"/>
                <w:shd w:val="clear" w:color="auto" w:fill="FFFFFF"/>
              </w:rPr>
            </w:pPr>
          </w:p>
          <w:p w14:paraId="6C4F71CB" w14:textId="77777777" w:rsidR="0051495D" w:rsidRDefault="0051495D" w:rsidP="0051495D">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3ECD6205" w14:textId="77777777" w:rsidR="0051495D" w:rsidRPr="0096617A" w:rsidRDefault="0051495D" w:rsidP="0051495D">
            <w:pPr>
              <w:pStyle w:val="Lentelsturinys"/>
              <w:spacing w:after="0"/>
              <w:ind w:firstLine="371"/>
              <w:jc w:val="both"/>
              <w:rPr>
                <w:sz w:val="22"/>
                <w:shd w:val="clear" w:color="auto" w:fill="FFFFFF"/>
              </w:rPr>
            </w:pPr>
          </w:p>
          <w:p w14:paraId="368133DD" w14:textId="68363B98" w:rsidR="0051495D" w:rsidRPr="00C6447C" w:rsidRDefault="0051495D" w:rsidP="0051495D">
            <w:pPr>
              <w:autoSpaceDE w:val="0"/>
              <w:autoSpaceDN w:val="0"/>
              <w:adjustRightInd w:val="0"/>
              <w:jc w:val="both"/>
              <w:rPr>
                <w:color w:val="000000"/>
                <w:sz w:val="24"/>
                <w:szCs w:val="24"/>
              </w:rPr>
            </w:pPr>
            <w:r w:rsidRPr="0096617A">
              <w:rPr>
                <w:sz w:val="22"/>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03993800" w14:textId="77777777" w:rsidR="0051495D" w:rsidRDefault="0051495D" w:rsidP="0051495D">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805FC31" w14:textId="77777777" w:rsidR="0051495D" w:rsidRPr="00C437ED" w:rsidRDefault="0051495D" w:rsidP="0051495D">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w:t>
            </w:r>
            <w:proofErr w:type="spellStart"/>
            <w:r w:rsidRPr="00C437ED">
              <w:rPr>
                <w:sz w:val="22"/>
                <w:shd w:val="clear" w:color="auto" w:fill="FFFFFF"/>
              </w:rPr>
              <w:t>ių</w:t>
            </w:r>
            <w:proofErr w:type="spellEnd"/>
            <w:r w:rsidRPr="00C437ED">
              <w:rPr>
                <w:sz w:val="22"/>
                <w:shd w:val="clear" w:color="auto" w:fill="FFFFFF"/>
              </w:rPr>
              <w:t>) specialistai, atsižvelgiant į jų prisiimamus įsipareigojimus pirkimo sutarčiai vykdyti;</w:t>
            </w:r>
          </w:p>
          <w:p w14:paraId="08A8B361" w14:textId="77777777" w:rsidR="0051495D" w:rsidRPr="00C437ED" w:rsidRDefault="0051495D" w:rsidP="0051495D">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15AF6A4C" w14:textId="4AF63FF8" w:rsidR="0051495D" w:rsidRPr="00C6447C" w:rsidRDefault="0051495D" w:rsidP="00A939A6">
            <w:pPr>
              <w:autoSpaceDE w:val="0"/>
              <w:autoSpaceDN w:val="0"/>
              <w:adjustRightInd w:val="0"/>
              <w:jc w:val="both"/>
              <w:rPr>
                <w:color w:val="000000"/>
                <w:sz w:val="24"/>
                <w:szCs w:val="24"/>
              </w:rPr>
            </w:pPr>
            <w:r w:rsidRPr="00C437ED">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9881" w14:textId="77777777" w:rsidR="00BB6F07" w:rsidRDefault="00BB6F07">
      <w:pPr>
        <w:spacing w:after="0" w:line="240" w:lineRule="auto"/>
      </w:pPr>
      <w:r>
        <w:separator/>
      </w:r>
    </w:p>
  </w:endnote>
  <w:endnote w:type="continuationSeparator" w:id="0">
    <w:p w14:paraId="5B1CE6A0" w14:textId="77777777" w:rsidR="00BB6F07" w:rsidRDefault="00BB6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2E591" w14:textId="77777777" w:rsidR="00BB6F07" w:rsidRDefault="00BB6F07">
      <w:pPr>
        <w:spacing w:after="0" w:line="240" w:lineRule="auto"/>
      </w:pPr>
      <w:r>
        <w:rPr>
          <w:color w:val="000000"/>
        </w:rPr>
        <w:separator/>
      </w:r>
    </w:p>
  </w:footnote>
  <w:footnote w:type="continuationSeparator" w:id="0">
    <w:p w14:paraId="72A6956A" w14:textId="77777777" w:rsidR="00BB6F07" w:rsidRDefault="00BB6F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795631107">
    <w:abstractNumId w:val="2"/>
  </w:num>
  <w:num w:numId="2" w16cid:durableId="1494182265">
    <w:abstractNumId w:val="11"/>
  </w:num>
  <w:num w:numId="3" w16cid:durableId="1160930386">
    <w:abstractNumId w:val="0"/>
  </w:num>
  <w:num w:numId="4" w16cid:durableId="1815640729">
    <w:abstractNumId w:val="4"/>
  </w:num>
  <w:num w:numId="5" w16cid:durableId="1591154776">
    <w:abstractNumId w:val="8"/>
  </w:num>
  <w:num w:numId="6" w16cid:durableId="804813107">
    <w:abstractNumId w:val="6"/>
  </w:num>
  <w:num w:numId="7" w16cid:durableId="1422022556">
    <w:abstractNumId w:val="10"/>
  </w:num>
  <w:num w:numId="8" w16cid:durableId="2046100910">
    <w:abstractNumId w:val="1"/>
  </w:num>
  <w:num w:numId="9" w16cid:durableId="1857233243">
    <w:abstractNumId w:val="5"/>
  </w:num>
  <w:num w:numId="10" w16cid:durableId="1481187755">
    <w:abstractNumId w:val="9"/>
  </w:num>
  <w:num w:numId="11" w16cid:durableId="1940484041">
    <w:abstractNumId w:val="12"/>
  </w:num>
  <w:num w:numId="12" w16cid:durableId="1946882260">
    <w:abstractNumId w:val="3"/>
  </w:num>
  <w:num w:numId="13" w16cid:durableId="549924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235E7"/>
    <w:rsid w:val="000437EF"/>
    <w:rsid w:val="00045F39"/>
    <w:rsid w:val="00072E66"/>
    <w:rsid w:val="000755F8"/>
    <w:rsid w:val="00076657"/>
    <w:rsid w:val="00086259"/>
    <w:rsid w:val="000A7EC9"/>
    <w:rsid w:val="000D6166"/>
    <w:rsid w:val="001023AD"/>
    <w:rsid w:val="00104AE2"/>
    <w:rsid w:val="001060DC"/>
    <w:rsid w:val="00107AFD"/>
    <w:rsid w:val="001A4847"/>
    <w:rsid w:val="001C1FFB"/>
    <w:rsid w:val="001E3DA4"/>
    <w:rsid w:val="001E744B"/>
    <w:rsid w:val="00207980"/>
    <w:rsid w:val="00221E42"/>
    <w:rsid w:val="002434DF"/>
    <w:rsid w:val="00286FF7"/>
    <w:rsid w:val="002E69E6"/>
    <w:rsid w:val="00313BAB"/>
    <w:rsid w:val="003754C0"/>
    <w:rsid w:val="00384711"/>
    <w:rsid w:val="00394815"/>
    <w:rsid w:val="003E1E9B"/>
    <w:rsid w:val="003F059B"/>
    <w:rsid w:val="00424BA8"/>
    <w:rsid w:val="004251C2"/>
    <w:rsid w:val="0047051E"/>
    <w:rsid w:val="004F0E21"/>
    <w:rsid w:val="004F42BC"/>
    <w:rsid w:val="00504DA1"/>
    <w:rsid w:val="0051495D"/>
    <w:rsid w:val="00571F09"/>
    <w:rsid w:val="0057708D"/>
    <w:rsid w:val="00577592"/>
    <w:rsid w:val="00590156"/>
    <w:rsid w:val="005908A7"/>
    <w:rsid w:val="005A30F0"/>
    <w:rsid w:val="005B0E0E"/>
    <w:rsid w:val="005E341B"/>
    <w:rsid w:val="005E4EAB"/>
    <w:rsid w:val="006033C1"/>
    <w:rsid w:val="00623815"/>
    <w:rsid w:val="00627044"/>
    <w:rsid w:val="00664CA3"/>
    <w:rsid w:val="00680876"/>
    <w:rsid w:val="006825B0"/>
    <w:rsid w:val="006D3A78"/>
    <w:rsid w:val="006E72E7"/>
    <w:rsid w:val="007112BC"/>
    <w:rsid w:val="007217F3"/>
    <w:rsid w:val="0073761F"/>
    <w:rsid w:val="007A243D"/>
    <w:rsid w:val="007D4D36"/>
    <w:rsid w:val="00831FDE"/>
    <w:rsid w:val="00841885"/>
    <w:rsid w:val="0085157D"/>
    <w:rsid w:val="00855F5C"/>
    <w:rsid w:val="008751A1"/>
    <w:rsid w:val="008828E8"/>
    <w:rsid w:val="008876E6"/>
    <w:rsid w:val="008B5095"/>
    <w:rsid w:val="008C3E27"/>
    <w:rsid w:val="008C4CF3"/>
    <w:rsid w:val="0096617A"/>
    <w:rsid w:val="00995FE2"/>
    <w:rsid w:val="009A7E8F"/>
    <w:rsid w:val="009D380B"/>
    <w:rsid w:val="00A11E8B"/>
    <w:rsid w:val="00A61B83"/>
    <w:rsid w:val="00A708D5"/>
    <w:rsid w:val="00A939A6"/>
    <w:rsid w:val="00AC3E00"/>
    <w:rsid w:val="00AC4E47"/>
    <w:rsid w:val="00AD5EAB"/>
    <w:rsid w:val="00B104FF"/>
    <w:rsid w:val="00B11BEF"/>
    <w:rsid w:val="00B4419B"/>
    <w:rsid w:val="00BB2686"/>
    <w:rsid w:val="00BB6F07"/>
    <w:rsid w:val="00C437ED"/>
    <w:rsid w:val="00C6447C"/>
    <w:rsid w:val="00C74E07"/>
    <w:rsid w:val="00CC3A81"/>
    <w:rsid w:val="00CD736D"/>
    <w:rsid w:val="00D24449"/>
    <w:rsid w:val="00D3778F"/>
    <w:rsid w:val="00D63BA8"/>
    <w:rsid w:val="00D75F8B"/>
    <w:rsid w:val="00D80A5A"/>
    <w:rsid w:val="00DB4760"/>
    <w:rsid w:val="00DE1D63"/>
    <w:rsid w:val="00E20EC6"/>
    <w:rsid w:val="00E219CA"/>
    <w:rsid w:val="00E41152"/>
    <w:rsid w:val="00E704C3"/>
    <w:rsid w:val="00E70FCC"/>
    <w:rsid w:val="00EB2CB2"/>
    <w:rsid w:val="00EF0019"/>
    <w:rsid w:val="00EF3443"/>
    <w:rsid w:val="00F432FE"/>
    <w:rsid w:val="00F54C1E"/>
    <w:rsid w:val="00F60C47"/>
    <w:rsid w:val="00F72983"/>
    <w:rsid w:val="00F80B28"/>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103</TotalTime>
  <Pages>5</Pages>
  <Words>1370</Words>
  <Characters>7814</Characters>
  <Application>Microsoft Office Word</Application>
  <DocSecurity>0</DocSecurity>
  <Lines>65</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190</cp:revision>
  <dcterms:created xsi:type="dcterms:W3CDTF">2025-05-29T07:22:00Z</dcterms:created>
  <dcterms:modified xsi:type="dcterms:W3CDTF">2025-09-16T06:16:00Z</dcterms:modified>
</cp:coreProperties>
</file>