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73B89" w14:textId="77777777" w:rsidR="00C0580D" w:rsidRPr="00C0580D" w:rsidRDefault="00C0580D" w:rsidP="00C0580D">
      <w:pPr>
        <w:widowControl w:val="0"/>
        <w:suppressAutoHyphens/>
        <w:jc w:val="right"/>
        <w:rPr>
          <w:rFonts w:ascii="Times New Roman" w:eastAsia="Lucida Sans Unicode" w:hAnsi="Times New Roman"/>
          <w:b/>
          <w:kern w:val="1"/>
          <w:sz w:val="24"/>
          <w:szCs w:val="24"/>
          <w:lang w:eastAsia="zh-CN" w:bidi="hi-IN"/>
        </w:rPr>
      </w:pPr>
    </w:p>
    <w:p w14:paraId="6551A7F3" w14:textId="4E2E682E" w:rsidR="00C0580D" w:rsidRDefault="00902F44" w:rsidP="00C0580D">
      <w:pPr>
        <w:widowControl w:val="0"/>
        <w:suppressAutoHyphens/>
        <w:jc w:val="right"/>
        <w:rPr>
          <w:rFonts w:ascii="Times New Roman" w:eastAsia="Lucida Sans Unicode" w:hAnsi="Times New Roman"/>
          <w:b/>
          <w:kern w:val="1"/>
          <w:sz w:val="24"/>
          <w:szCs w:val="24"/>
          <w:lang w:eastAsia="zh-CN" w:bidi="hi-IN"/>
        </w:rPr>
      </w:pPr>
      <w:r>
        <w:rPr>
          <w:rFonts w:ascii="Times New Roman" w:hAnsi="Times New Roman"/>
          <w:b/>
          <w:bCs/>
          <w:sz w:val="24"/>
          <w:szCs w:val="24"/>
        </w:rPr>
        <w:t xml:space="preserve">Specialiųjų </w:t>
      </w:r>
      <w:r w:rsidR="00C0580D" w:rsidRPr="00C0580D">
        <w:rPr>
          <w:rFonts w:ascii="Times New Roman" w:eastAsia="Lucida Sans Unicode" w:hAnsi="Times New Roman"/>
          <w:b/>
          <w:kern w:val="1"/>
          <w:sz w:val="24"/>
          <w:szCs w:val="24"/>
          <w:lang w:eastAsia="zh-CN" w:bidi="hi-IN"/>
        </w:rPr>
        <w:t>Pirkimo sąlygų 8 priedas</w:t>
      </w:r>
    </w:p>
    <w:p w14:paraId="46443C91" w14:textId="51AC980A" w:rsidR="003B4275" w:rsidRDefault="00C0580D" w:rsidP="00C0580D">
      <w:pPr>
        <w:widowControl w:val="0"/>
        <w:suppressAutoHyphens/>
        <w:jc w:val="right"/>
        <w:rPr>
          <w:rFonts w:ascii="Times New Roman" w:eastAsia="Lucida Sans Unicode" w:hAnsi="Times New Roman"/>
          <w:b/>
          <w:kern w:val="1"/>
          <w:sz w:val="24"/>
          <w:szCs w:val="24"/>
          <w:lang w:eastAsia="zh-CN" w:bidi="hi-IN"/>
        </w:rPr>
      </w:pPr>
      <w:r w:rsidRPr="00C0580D">
        <w:rPr>
          <w:rFonts w:ascii="Times New Roman" w:eastAsia="Lucida Sans Unicode" w:hAnsi="Times New Roman"/>
          <w:b/>
          <w:kern w:val="1"/>
          <w:sz w:val="24"/>
          <w:szCs w:val="24"/>
          <w:lang w:eastAsia="zh-CN" w:bidi="hi-IN"/>
        </w:rPr>
        <w:t xml:space="preserve"> „Sutarties projektas“</w:t>
      </w:r>
    </w:p>
    <w:p w14:paraId="0FE7FB9E" w14:textId="77777777" w:rsidR="00C0580D" w:rsidRPr="00A114F0" w:rsidRDefault="00C0580D" w:rsidP="00C0580D">
      <w:pPr>
        <w:widowControl w:val="0"/>
        <w:suppressAutoHyphens/>
        <w:jc w:val="right"/>
        <w:rPr>
          <w:rFonts w:ascii="Times New Roman" w:eastAsia="Lucida Sans Unicode" w:hAnsi="Times New Roman"/>
          <w:b/>
          <w:kern w:val="1"/>
          <w:sz w:val="24"/>
          <w:szCs w:val="24"/>
          <w:lang w:eastAsia="zh-CN" w:bidi="hi-IN"/>
        </w:rPr>
      </w:pPr>
    </w:p>
    <w:p w14:paraId="51787F2D" w14:textId="1D83B76B" w:rsidR="00F857B9" w:rsidRPr="000C6873" w:rsidRDefault="009324F3" w:rsidP="00F857B9">
      <w:pPr>
        <w:widowControl w:val="0"/>
        <w:suppressAutoHyphens/>
        <w:jc w:val="center"/>
        <w:rPr>
          <w:rFonts w:ascii="Times New Roman" w:eastAsia="Lucida Sans Unicode" w:hAnsi="Times New Roman"/>
          <w:b/>
          <w:bCs/>
          <w:kern w:val="1"/>
          <w:sz w:val="24"/>
          <w:szCs w:val="24"/>
          <w:lang w:eastAsia="zh-CN" w:bidi="hi-IN"/>
        </w:rPr>
      </w:pPr>
      <w:r w:rsidRPr="009324F3">
        <w:rPr>
          <w:rFonts w:ascii="Times New Roman" w:hAnsi="Times New Roman"/>
          <w:b/>
          <w:bCs/>
          <w:sz w:val="24"/>
          <w:szCs w:val="24"/>
        </w:rPr>
        <w:t>MOKSLO PASKIRTIES PASTATO, DURPYNŲ G. 8A, KURŠĖNAI, ŠIAULIŲ R. SAV.,</w:t>
      </w:r>
      <w:r w:rsidRPr="00027B87">
        <w:rPr>
          <w:szCs w:val="24"/>
        </w:rPr>
        <w:t xml:space="preserve"> </w:t>
      </w:r>
      <w:r w:rsidR="000C6873" w:rsidRPr="000C6873">
        <w:rPr>
          <w:rFonts w:ascii="Times New Roman" w:hAnsi="Times New Roman"/>
          <w:b/>
          <w:sz w:val="24"/>
          <w:szCs w:val="24"/>
        </w:rPr>
        <w:t xml:space="preserve">NAUJOS STATYBOS </w:t>
      </w:r>
      <w:r w:rsidR="00537A0D" w:rsidRPr="000C6873">
        <w:rPr>
          <w:rFonts w:ascii="Times New Roman" w:eastAsia="Lucida Sans Unicode" w:hAnsi="Times New Roman"/>
          <w:b/>
          <w:bCs/>
          <w:kern w:val="1"/>
          <w:sz w:val="24"/>
          <w:szCs w:val="24"/>
          <w:lang w:eastAsia="zh-CN" w:bidi="hi-IN"/>
        </w:rPr>
        <w:t>RANGOS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4C4A62">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A114F0" w:rsidRDefault="00C77964" w:rsidP="00C77964">
      <w:pPr>
        <w:widowControl w:val="0"/>
        <w:suppressAutoHyphens/>
        <w:jc w:val="center"/>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Šiauliai</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542C3833" w14:textId="589B8A78" w:rsidR="00C77964" w:rsidRPr="00A114F0" w:rsidRDefault="002E18DA" w:rsidP="00E735A4">
      <w:pPr>
        <w:jc w:val="both"/>
        <w:rPr>
          <w:rFonts w:ascii="Times New Roman" w:eastAsia="Calibri" w:hAnsi="Times New Roman"/>
          <w:i/>
          <w:kern w:val="1"/>
          <w:sz w:val="24"/>
          <w:szCs w:val="24"/>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2E18DA">
        <w:rPr>
          <w:rFonts w:ascii="Times New Roman" w:eastAsia="Lucida Sans Unicode" w:hAnsi="Times New Roman" w:cs="Mangal"/>
          <w:color w:val="000000"/>
          <w:kern w:val="1"/>
          <w:sz w:val="24"/>
          <w:szCs w:val="24"/>
          <w:lang w:eastAsia="hi-IN" w:bidi="hi-IN"/>
        </w:rPr>
        <w:t>Gipoldo</w:t>
      </w:r>
      <w:proofErr w:type="spellEnd"/>
      <w:r w:rsidRPr="002E18DA">
        <w:rPr>
          <w:rFonts w:ascii="Times New Roman" w:eastAsia="Lucida Sans Unicode" w:hAnsi="Times New Roman" w:cs="Mangal"/>
          <w:color w:val="000000"/>
          <w:kern w:val="1"/>
          <w:sz w:val="24"/>
          <w:szCs w:val="24"/>
          <w:lang w:eastAsia="hi-IN" w:bidi="hi-IN"/>
        </w:rPr>
        <w:t xml:space="preserve"> Karklelio, veikiančio pagal Šiaulių rajono savivaldybės administracijos nuostatus, patvirtintus Šiaulių rajono savivaldybės </w:t>
      </w:r>
      <w:r w:rsidR="00086353" w:rsidRPr="00086353">
        <w:rPr>
          <w:rFonts w:ascii="Times New Roman" w:eastAsia="Lucida Sans Unicode" w:hAnsi="Times New Roman" w:cs="Mangal"/>
          <w:color w:val="000000"/>
          <w:kern w:val="1"/>
          <w:sz w:val="24"/>
          <w:szCs w:val="24"/>
          <w:lang w:eastAsia="hi-IN" w:bidi="hi-IN"/>
        </w:rPr>
        <w:t xml:space="preserve"> Nr. T-5</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00F857B9" w:rsidRPr="001228F2">
        <w:rPr>
          <w:rFonts w:ascii="Times New Roman" w:eastAsia="Lucida Sans Unicode" w:hAnsi="Times New Roman"/>
          <w:kern w:val="1"/>
          <w:sz w:val="24"/>
          <w:szCs w:val="24"/>
          <w:lang w:eastAsia="hi-IN" w:bidi="hi-IN"/>
        </w:rPr>
        <w:t xml:space="preserve"> (toliau – Užsakovas)</w:t>
      </w:r>
      <w:r w:rsidR="00E735A4">
        <w:rPr>
          <w:rFonts w:ascii="Times New Roman" w:eastAsia="Lucida Sans Unicode" w:hAnsi="Times New Roman"/>
          <w:kern w:val="1"/>
          <w:sz w:val="24"/>
          <w:szCs w:val="24"/>
          <w:lang w:eastAsia="hi-IN" w:bidi="hi-IN"/>
        </w:rPr>
        <w:t xml:space="preserve">, </w:t>
      </w:r>
      <w:r w:rsidR="00C77964" w:rsidRPr="00A114F0">
        <w:rPr>
          <w:rFonts w:ascii="Times New Roman" w:eastAsia="Lucida Sans Unicode" w:hAnsi="Times New Roman"/>
          <w:kern w:val="1"/>
          <w:sz w:val="24"/>
          <w:szCs w:val="24"/>
          <w:lang w:eastAsia="zh-CN" w:bidi="hi-IN"/>
        </w:rPr>
        <w:t>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2C70DD93"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sidR="003C3969">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 xml:space="preserve">supaprastinto atviro konkurso </w:t>
      </w:r>
      <w:r w:rsidR="00DC6286" w:rsidRPr="00A114F0">
        <w:rPr>
          <w:rFonts w:ascii="Times New Roman" w:eastAsia="Lucida Sans Unicode" w:hAnsi="Times New Roman"/>
          <w:kern w:val="1"/>
          <w:sz w:val="24"/>
          <w:szCs w:val="24"/>
          <w:lang w:eastAsia="zh-CN" w:bidi="hi-IN"/>
        </w:rPr>
        <w:t>„</w:t>
      </w:r>
      <w:r w:rsidR="009324F3" w:rsidRPr="009324F3">
        <w:rPr>
          <w:rFonts w:ascii="Times New Roman" w:hAnsi="Times New Roman"/>
          <w:sz w:val="24"/>
          <w:szCs w:val="24"/>
        </w:rPr>
        <w:t>Mokslo paskirties pastato, Durpynų g. 8A, Kuršėnai, Šiaulių r. sav., nauja statyba</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(pirkimo Nr. _______)</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A114F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AD4354">
        <w:trPr>
          <w:gridAfter w:val="1"/>
          <w:wAfter w:w="42" w:type="dxa"/>
        </w:trPr>
        <w:tc>
          <w:tcPr>
            <w:tcW w:w="993" w:type="dxa"/>
            <w:gridSpan w:val="3"/>
            <w:tcBorders>
              <w:top w:val="nil"/>
              <w:left w:val="nil"/>
              <w:bottom w:val="nil"/>
              <w:right w:val="nil"/>
            </w:tcBorders>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A50CB60" w14:textId="74CED434" w:rsidR="0039256A" w:rsidRPr="00A114F0" w:rsidRDefault="00A455CB" w:rsidP="00892B13">
            <w:pPr>
              <w:spacing w:before="200"/>
              <w:jc w:val="both"/>
              <w:rPr>
                <w:rFonts w:ascii="Times New Roman" w:hAnsi="Times New Roman"/>
                <w:b/>
              </w:rPr>
            </w:pPr>
            <w:r w:rsidRPr="00A114F0">
              <w:rPr>
                <w:rFonts w:ascii="Times New Roman" w:hAnsi="Times New Roman"/>
                <w:b/>
              </w:rPr>
              <w:t>Darbai</w:t>
            </w:r>
            <w:r w:rsidRPr="00A114F0">
              <w:rPr>
                <w:rFonts w:ascii="Times New Roman" w:hAnsi="Times New Roman"/>
              </w:rPr>
              <w:t xml:space="preserve"> – </w:t>
            </w:r>
            <w:r w:rsidR="00F857B9" w:rsidRPr="00A114F0">
              <w:rPr>
                <w:rFonts w:ascii="Times New Roman" w:hAnsi="Times New Roman"/>
              </w:rPr>
              <w:t>visi darbai numatyti techniniame projekte</w:t>
            </w:r>
            <w:r w:rsidR="0016071A" w:rsidRPr="00A114F0">
              <w:rPr>
                <w:rFonts w:ascii="Times New Roman" w:hAnsi="Times New Roman"/>
              </w:rPr>
              <w:t xml:space="preserve"> (techninėse</w:t>
            </w:r>
            <w:r w:rsidR="00F857B9" w:rsidRPr="00A114F0">
              <w:rPr>
                <w:rFonts w:ascii="Times New Roman" w:hAnsi="Times New Roman"/>
              </w:rPr>
              <w:t xml:space="preserve"> specifikacijose,</w:t>
            </w:r>
            <w:r w:rsidR="0016071A" w:rsidRPr="00A114F0">
              <w:rPr>
                <w:rFonts w:ascii="Times New Roman" w:hAnsi="Times New Roman"/>
              </w:rPr>
              <w:t xml:space="preserve"> aiškinamuosiuose raštuose, brėžiniuose ir projektiniuose kiekių žiniaraščiuose), </w:t>
            </w:r>
            <w:r w:rsidR="009C1F23" w:rsidRPr="00A114F0">
              <w:rPr>
                <w:rFonts w:ascii="Times New Roman" w:hAnsi="Times New Roman"/>
              </w:rPr>
              <w:t xml:space="preserve">taip pat darbo projekto parengimas, išpildomųjų </w:t>
            </w:r>
            <w:r w:rsidR="009C1F23" w:rsidRPr="0091028E">
              <w:rPr>
                <w:rFonts w:ascii="Times New Roman" w:hAnsi="Times New Roman"/>
              </w:rPr>
              <w:t xml:space="preserve">topografinių nuotraukų parengimas, kadastrinių matavimų atlikimas, kadastrinių matavimų bylos parengimas ir patikra VĮ Registrų centre, Statinio statybos užbaigimo procedūroms reikalingų dokumentų parengimas (įskaitant </w:t>
            </w:r>
            <w:r w:rsidR="009C1F23" w:rsidRPr="0091028E">
              <w:rPr>
                <w:rFonts w:ascii="Times New Roman" w:hAnsi="Times New Roman"/>
                <w:lang w:eastAsia="ar-SA"/>
              </w:rPr>
              <w:t xml:space="preserve">vykdymo dokumentacijos parengimą, reikalingų bandymų atlikimą), </w:t>
            </w:r>
            <w:r w:rsidR="009C1F23" w:rsidRPr="0091028E">
              <w:rPr>
                <w:rFonts w:ascii="Times New Roman" w:hAnsi="Times New Roman"/>
              </w:rPr>
              <w:t>statinio statybos užbaigimo procedūrų atlikimas ir statybos užbaigimo akto gavimas, kiti darbai, bei kitos būtinos Sutarčiai atlikti paslaugos (jeigu yra), kuriuos pagal Sutartį privalo atlikti Rangovas</w:t>
            </w:r>
            <w:r w:rsidRPr="00A114F0">
              <w:rPr>
                <w:rFonts w:ascii="Times New Roman" w:hAnsi="Times New Roman"/>
              </w:rPr>
              <w:t>.</w:t>
            </w:r>
            <w:r w:rsidR="002D101F" w:rsidRPr="00A114F0">
              <w:rPr>
                <w:rFonts w:ascii="Times New Roman" w:hAnsi="Times New Roman"/>
              </w:rPr>
              <w:t xml:space="preserve"> </w:t>
            </w:r>
          </w:p>
        </w:tc>
      </w:tr>
      <w:tr w:rsidR="00A455CB" w:rsidRPr="00A114F0" w14:paraId="28D07DB2" w14:textId="77777777" w:rsidTr="00AD4354">
        <w:trPr>
          <w:gridAfter w:val="1"/>
          <w:wAfter w:w="42" w:type="dxa"/>
        </w:trPr>
        <w:tc>
          <w:tcPr>
            <w:tcW w:w="993" w:type="dxa"/>
            <w:gridSpan w:val="3"/>
            <w:tcBorders>
              <w:top w:val="nil"/>
              <w:left w:val="nil"/>
              <w:bottom w:val="nil"/>
              <w:right w:val="nil"/>
            </w:tcBorders>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AD4354">
        <w:trPr>
          <w:gridAfter w:val="1"/>
          <w:wAfter w:w="42" w:type="dxa"/>
        </w:trPr>
        <w:tc>
          <w:tcPr>
            <w:tcW w:w="993" w:type="dxa"/>
            <w:gridSpan w:val="3"/>
            <w:tcBorders>
              <w:top w:val="nil"/>
              <w:left w:val="nil"/>
              <w:bottom w:val="nil"/>
              <w:right w:val="nil"/>
            </w:tcBorders>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058452D" w14:textId="635480B2"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w:t>
            </w:r>
            <w:r w:rsidRPr="00152CE0">
              <w:rPr>
                <w:rFonts w:ascii="Times New Roman" w:hAnsi="Times New Roman"/>
                <w:color w:val="000000"/>
              </w:rPr>
              <w:t xml:space="preserve">– </w:t>
            </w:r>
            <w:r w:rsidRPr="00D726EB">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D726EB">
              <w:rPr>
                <w:rFonts w:ascii="Times New Roman" w:hAnsi="Times New Roman"/>
              </w:rPr>
              <w:t xml:space="preserve"> aktas, </w:t>
            </w:r>
            <w:r w:rsidRPr="00D726EB">
              <w:rPr>
                <w:rFonts w:ascii="Times New Roman" w:hAnsi="Times New Roman"/>
                <w:lang w:bidi="hi-IN"/>
              </w:rPr>
              <w:t>parengtos kadastrinių matavimų bylos,</w:t>
            </w:r>
            <w:r w:rsidR="00D726EB" w:rsidRPr="00D726EB">
              <w:t xml:space="preserve"> pateikta statybos užbaigimo deklaracija VĮ „Registru centras“,</w:t>
            </w:r>
            <w:r w:rsidRPr="00D726EB">
              <w:rPr>
                <w:rFonts w:ascii="Times New Roman" w:hAnsi="Times New Roman"/>
                <w:lang w:bidi="hi-IN"/>
              </w:rPr>
              <w:t xml:space="preserve"> o sutarties nutraukimo atveju šalių pasirašytas atliktų ir neatliktų darbų priėmimo–perdavimo aktas.</w:t>
            </w:r>
          </w:p>
        </w:tc>
      </w:tr>
      <w:tr w:rsidR="00A455CB" w:rsidRPr="00A114F0" w14:paraId="1360E5DB" w14:textId="77777777" w:rsidTr="00AD4354">
        <w:trPr>
          <w:gridAfter w:val="1"/>
          <w:wAfter w:w="42" w:type="dxa"/>
        </w:trPr>
        <w:tc>
          <w:tcPr>
            <w:tcW w:w="993" w:type="dxa"/>
            <w:gridSpan w:val="3"/>
            <w:tcBorders>
              <w:top w:val="nil"/>
              <w:left w:val="nil"/>
              <w:bottom w:val="nil"/>
              <w:right w:val="nil"/>
            </w:tcBorders>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AD4354">
        <w:trPr>
          <w:gridAfter w:val="1"/>
          <w:wAfter w:w="42" w:type="dxa"/>
        </w:trPr>
        <w:tc>
          <w:tcPr>
            <w:tcW w:w="993" w:type="dxa"/>
            <w:gridSpan w:val="3"/>
            <w:tcBorders>
              <w:top w:val="nil"/>
              <w:left w:val="nil"/>
              <w:bottom w:val="nil"/>
              <w:right w:val="nil"/>
            </w:tcBorders>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w:t>
            </w:r>
            <w:r w:rsidRPr="00A114F0">
              <w:rPr>
                <w:rFonts w:ascii="Times New Roman" w:hAnsi="Times New Roman"/>
              </w:rPr>
              <w:lastRenderedPageBreak/>
              <w:t xml:space="preserve">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AD4354">
        <w:trPr>
          <w:gridAfter w:val="1"/>
          <w:wAfter w:w="42" w:type="dxa"/>
        </w:trPr>
        <w:tc>
          <w:tcPr>
            <w:tcW w:w="993" w:type="dxa"/>
            <w:gridSpan w:val="3"/>
            <w:tcBorders>
              <w:top w:val="nil"/>
              <w:left w:val="nil"/>
              <w:bottom w:val="nil"/>
              <w:right w:val="nil"/>
            </w:tcBorders>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AD4354">
        <w:trPr>
          <w:gridAfter w:val="1"/>
          <w:wAfter w:w="42" w:type="dxa"/>
        </w:trPr>
        <w:tc>
          <w:tcPr>
            <w:tcW w:w="993" w:type="dxa"/>
            <w:gridSpan w:val="3"/>
            <w:tcBorders>
              <w:top w:val="nil"/>
              <w:left w:val="nil"/>
              <w:bottom w:val="nil"/>
              <w:right w:val="nil"/>
            </w:tcBorders>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AD4354">
        <w:trPr>
          <w:gridAfter w:val="1"/>
          <w:wAfter w:w="42" w:type="dxa"/>
        </w:trPr>
        <w:tc>
          <w:tcPr>
            <w:tcW w:w="993" w:type="dxa"/>
            <w:gridSpan w:val="3"/>
            <w:tcBorders>
              <w:top w:val="nil"/>
              <w:left w:val="nil"/>
              <w:bottom w:val="nil"/>
              <w:right w:val="nil"/>
            </w:tcBorders>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A114F0">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AD4354">
        <w:trPr>
          <w:gridAfter w:val="1"/>
          <w:wAfter w:w="42" w:type="dxa"/>
        </w:trPr>
        <w:tc>
          <w:tcPr>
            <w:tcW w:w="993" w:type="dxa"/>
            <w:gridSpan w:val="3"/>
            <w:tcBorders>
              <w:top w:val="nil"/>
              <w:left w:val="nil"/>
              <w:bottom w:val="nil"/>
              <w:right w:val="nil"/>
            </w:tcBorders>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AD4354">
        <w:trPr>
          <w:gridAfter w:val="1"/>
          <w:wAfter w:w="42" w:type="dxa"/>
        </w:trPr>
        <w:tc>
          <w:tcPr>
            <w:tcW w:w="993" w:type="dxa"/>
            <w:gridSpan w:val="3"/>
            <w:tcBorders>
              <w:top w:val="nil"/>
              <w:left w:val="nil"/>
              <w:bottom w:val="nil"/>
              <w:right w:val="nil"/>
            </w:tcBorders>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AD4354">
        <w:trPr>
          <w:gridAfter w:val="1"/>
          <w:wAfter w:w="42" w:type="dxa"/>
        </w:trPr>
        <w:tc>
          <w:tcPr>
            <w:tcW w:w="993" w:type="dxa"/>
            <w:gridSpan w:val="3"/>
            <w:tcBorders>
              <w:top w:val="nil"/>
              <w:left w:val="nil"/>
              <w:bottom w:val="nil"/>
              <w:right w:val="nil"/>
            </w:tcBorders>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AD4354">
        <w:trPr>
          <w:gridAfter w:val="1"/>
          <w:wAfter w:w="42" w:type="dxa"/>
        </w:trPr>
        <w:tc>
          <w:tcPr>
            <w:tcW w:w="993" w:type="dxa"/>
            <w:gridSpan w:val="3"/>
            <w:tcBorders>
              <w:top w:val="nil"/>
              <w:left w:val="nil"/>
              <w:bottom w:val="nil"/>
              <w:right w:val="nil"/>
            </w:tcBorders>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 xml:space="preserve">nustatyta tvarka </w:t>
            </w:r>
            <w:r w:rsidR="00E848BD" w:rsidRPr="00A114F0">
              <w:rPr>
                <w:rFonts w:ascii="Times New Roman" w:hAnsi="Times New Roman"/>
              </w:rPr>
              <w:lastRenderedPageBreak/>
              <w:t>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AD4354">
        <w:trPr>
          <w:gridAfter w:val="1"/>
          <w:wAfter w:w="42" w:type="dxa"/>
        </w:trPr>
        <w:tc>
          <w:tcPr>
            <w:tcW w:w="993" w:type="dxa"/>
            <w:gridSpan w:val="3"/>
            <w:tcBorders>
              <w:top w:val="nil"/>
              <w:left w:val="nil"/>
              <w:bottom w:val="nil"/>
              <w:right w:val="nil"/>
            </w:tcBorders>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118075E" w14:textId="3E3A8EE4" w:rsidR="00AE3CFB" w:rsidRPr="00A114F0" w:rsidRDefault="00AE3CFB" w:rsidP="00892B13">
            <w:pPr>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w:t>
            </w:r>
            <w:r w:rsidR="0038037C">
              <w:rPr>
                <w:rFonts w:ascii="Times New Roman" w:hAnsi="Times New Roman"/>
              </w:rPr>
              <w:t xml:space="preserve"> </w:t>
            </w:r>
            <w:r w:rsidRPr="00A114F0">
              <w:rPr>
                <w:rFonts w:ascii="Times New Roman" w:hAnsi="Times New Roman"/>
              </w:rPr>
              <w:t xml:space="preserve">y. kai po Darbų perdavimo Užsakovui ištaisomi defektai (jei reikia), atliekamos statybos užbaigimo procedūros ir surašomas Statybos užbaigimo </w:t>
            </w:r>
            <w:r w:rsidR="004A2121">
              <w:rPr>
                <w:rFonts w:ascii="Times New Roman" w:hAnsi="Times New Roman"/>
              </w:rPr>
              <w:t>dokumentas</w:t>
            </w:r>
            <w:r w:rsidRPr="00A114F0">
              <w:rPr>
                <w:rFonts w:ascii="Times New Roman" w:hAnsi="Times New Roman"/>
              </w:rPr>
              <w:t>.</w:t>
            </w:r>
          </w:p>
        </w:tc>
      </w:tr>
      <w:tr w:rsidR="00A455CB" w:rsidRPr="00A114F0" w14:paraId="0EC275E9" w14:textId="77777777" w:rsidTr="00AD4354">
        <w:trPr>
          <w:gridAfter w:val="1"/>
          <w:wAfter w:w="42" w:type="dxa"/>
        </w:trPr>
        <w:tc>
          <w:tcPr>
            <w:tcW w:w="993" w:type="dxa"/>
            <w:gridSpan w:val="3"/>
            <w:tcBorders>
              <w:top w:val="nil"/>
              <w:left w:val="nil"/>
              <w:bottom w:val="nil"/>
              <w:right w:val="nil"/>
            </w:tcBorders>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AD4354">
        <w:trPr>
          <w:gridAfter w:val="1"/>
          <w:wAfter w:w="42" w:type="dxa"/>
        </w:trPr>
        <w:tc>
          <w:tcPr>
            <w:tcW w:w="993" w:type="dxa"/>
            <w:gridSpan w:val="3"/>
            <w:tcBorders>
              <w:top w:val="nil"/>
              <w:left w:val="nil"/>
              <w:bottom w:val="nil"/>
              <w:right w:val="nil"/>
            </w:tcBorders>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AD4354">
        <w:trPr>
          <w:gridAfter w:val="1"/>
          <w:wAfter w:w="42" w:type="dxa"/>
        </w:trPr>
        <w:tc>
          <w:tcPr>
            <w:tcW w:w="993" w:type="dxa"/>
            <w:gridSpan w:val="3"/>
            <w:tcBorders>
              <w:top w:val="nil"/>
              <w:left w:val="nil"/>
              <w:bottom w:val="nil"/>
              <w:right w:val="nil"/>
            </w:tcBorders>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AD4354">
        <w:trPr>
          <w:gridAfter w:val="1"/>
          <w:wAfter w:w="42" w:type="dxa"/>
        </w:trPr>
        <w:tc>
          <w:tcPr>
            <w:tcW w:w="993" w:type="dxa"/>
            <w:gridSpan w:val="3"/>
            <w:tcBorders>
              <w:top w:val="nil"/>
              <w:left w:val="nil"/>
              <w:bottom w:val="nil"/>
              <w:right w:val="nil"/>
            </w:tcBorders>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AD4354">
        <w:trPr>
          <w:gridAfter w:val="1"/>
          <w:wAfter w:w="42" w:type="dxa"/>
        </w:trPr>
        <w:tc>
          <w:tcPr>
            <w:tcW w:w="993" w:type="dxa"/>
            <w:gridSpan w:val="3"/>
            <w:tcBorders>
              <w:top w:val="nil"/>
              <w:left w:val="nil"/>
              <w:bottom w:val="nil"/>
              <w:right w:val="nil"/>
            </w:tcBorders>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AD4354">
        <w:trPr>
          <w:gridAfter w:val="1"/>
          <w:wAfter w:w="42" w:type="dxa"/>
        </w:trPr>
        <w:tc>
          <w:tcPr>
            <w:tcW w:w="993" w:type="dxa"/>
            <w:gridSpan w:val="3"/>
            <w:tcBorders>
              <w:top w:val="nil"/>
              <w:left w:val="nil"/>
              <w:bottom w:val="nil"/>
              <w:right w:val="nil"/>
            </w:tcBorders>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AD4354">
        <w:trPr>
          <w:gridAfter w:val="1"/>
          <w:wAfter w:w="42" w:type="dxa"/>
        </w:trPr>
        <w:tc>
          <w:tcPr>
            <w:tcW w:w="993" w:type="dxa"/>
            <w:gridSpan w:val="3"/>
            <w:tcBorders>
              <w:top w:val="nil"/>
              <w:left w:val="nil"/>
              <w:bottom w:val="nil"/>
              <w:right w:val="nil"/>
            </w:tcBorders>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AD4354">
        <w:trPr>
          <w:gridAfter w:val="1"/>
          <w:wAfter w:w="42" w:type="dxa"/>
        </w:trPr>
        <w:tc>
          <w:tcPr>
            <w:tcW w:w="993" w:type="dxa"/>
            <w:gridSpan w:val="3"/>
            <w:tcBorders>
              <w:top w:val="nil"/>
              <w:left w:val="nil"/>
              <w:bottom w:val="nil"/>
              <w:right w:val="nil"/>
            </w:tcBorders>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AD4354">
        <w:trPr>
          <w:gridAfter w:val="1"/>
          <w:wAfter w:w="42" w:type="dxa"/>
        </w:trPr>
        <w:tc>
          <w:tcPr>
            <w:tcW w:w="993" w:type="dxa"/>
            <w:gridSpan w:val="3"/>
            <w:tcBorders>
              <w:top w:val="nil"/>
              <w:left w:val="nil"/>
              <w:bottom w:val="nil"/>
              <w:right w:val="nil"/>
            </w:tcBorders>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AD4354">
        <w:trPr>
          <w:gridAfter w:val="1"/>
          <w:wAfter w:w="42" w:type="dxa"/>
        </w:trPr>
        <w:tc>
          <w:tcPr>
            <w:tcW w:w="9314" w:type="dxa"/>
            <w:gridSpan w:val="5"/>
            <w:tcBorders>
              <w:top w:val="nil"/>
              <w:left w:val="nil"/>
              <w:bottom w:val="nil"/>
              <w:right w:val="nil"/>
            </w:tcBorders>
          </w:tcPr>
          <w:p w14:paraId="77403DD1" w14:textId="77777777" w:rsidR="00A455CB" w:rsidRPr="00A114F0" w:rsidRDefault="00A455CB" w:rsidP="001228F2">
            <w:pPr>
              <w:pStyle w:val="Stilius1"/>
            </w:pPr>
            <w:r w:rsidRPr="00A114F0">
              <w:t xml:space="preserve">SUTARTIES </w:t>
            </w:r>
            <w:r w:rsidR="00C7653D" w:rsidRPr="00A114F0">
              <w:t>DALYKAS</w:t>
            </w:r>
            <w:r w:rsidRPr="00A114F0">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A114F0" w14:paraId="3A73DAD2" w14:textId="77777777" w:rsidTr="00D02591">
              <w:tc>
                <w:tcPr>
                  <w:tcW w:w="872" w:type="dxa"/>
                  <w:tcBorders>
                    <w:top w:val="nil"/>
                    <w:left w:val="nil"/>
                    <w:bottom w:val="nil"/>
                    <w:right w:val="nil"/>
                  </w:tcBorders>
                </w:tcPr>
                <w:p w14:paraId="76907595" w14:textId="77777777" w:rsidR="00A455CB" w:rsidRPr="00A114F0" w:rsidRDefault="00A455CB" w:rsidP="002C65A3">
                  <w:pPr>
                    <w:pStyle w:val="Stilius3"/>
                    <w:numPr>
                      <w:ilvl w:val="1"/>
                      <w:numId w:val="1"/>
                    </w:numPr>
                    <w:spacing w:before="0"/>
                    <w:ind w:left="142" w:firstLine="0"/>
                  </w:pPr>
                </w:p>
              </w:tc>
              <w:tc>
                <w:tcPr>
                  <w:tcW w:w="8521" w:type="dxa"/>
                  <w:tcBorders>
                    <w:top w:val="nil"/>
                    <w:left w:val="nil"/>
                    <w:bottom w:val="nil"/>
                    <w:right w:val="nil"/>
                  </w:tcBorders>
                </w:tcPr>
                <w:p w14:paraId="1EFBBC4F" w14:textId="02C0D15B" w:rsidR="0039256A" w:rsidRPr="00A114F0" w:rsidRDefault="00A455CB" w:rsidP="00E24F71">
                  <w:pPr>
                    <w:pStyle w:val="Stilius3"/>
                    <w:ind w:right="176"/>
                    <w:rPr>
                      <w:bCs/>
                    </w:rPr>
                  </w:pPr>
                  <w:r w:rsidRPr="00A114F0">
                    <w:t>Šia Sutartimi Rangovas įsipareigoja per Sutartyje nustatytą Darbų atlikimo terminą</w:t>
                  </w:r>
                  <w:r w:rsidR="00B06EE7" w:rsidRPr="00A114F0">
                    <w:t xml:space="preserve"> ir Sutartyje nustatytomis sąlygomis</w:t>
                  </w:r>
                  <w:r w:rsidRPr="00A114F0">
                    <w:t xml:space="preserve"> </w:t>
                  </w:r>
                  <w:r w:rsidR="00C313F2" w:rsidRPr="00A114F0">
                    <w:t xml:space="preserve">atlikti ir perduoti </w:t>
                  </w:r>
                  <w:r w:rsidR="006C354B" w:rsidRPr="00A114F0">
                    <w:t>šiuos Darbus:</w:t>
                  </w:r>
                  <w:r w:rsidR="00D02591" w:rsidRPr="00A114F0">
                    <w:t xml:space="preserve"> </w:t>
                  </w:r>
                  <w:r w:rsidR="009324F3" w:rsidRPr="00027B87">
                    <w:rPr>
                      <w:szCs w:val="24"/>
                    </w:rPr>
                    <w:t xml:space="preserve">Mokslo paskirties pastato, </w:t>
                  </w:r>
                  <w:r w:rsidR="009324F3">
                    <w:rPr>
                      <w:szCs w:val="24"/>
                    </w:rPr>
                    <w:t>D</w:t>
                  </w:r>
                  <w:r w:rsidR="009324F3" w:rsidRPr="00027B87">
                    <w:rPr>
                      <w:szCs w:val="24"/>
                    </w:rPr>
                    <w:t xml:space="preserve">urpynų g. 8A, Kuršėnai, Šiaulių r. sav., </w:t>
                  </w:r>
                  <w:r w:rsidR="00DB0CAE">
                    <w:rPr>
                      <w:szCs w:val="24"/>
                    </w:rPr>
                    <w:t xml:space="preserve">naujos </w:t>
                  </w:r>
                  <w:r w:rsidR="00E24F71" w:rsidRPr="00E24F71">
                    <w:t>statyb</w:t>
                  </w:r>
                  <w:r w:rsidR="00504E53">
                    <w:t>os darbus</w:t>
                  </w:r>
                  <w:r w:rsidR="00D0682E" w:rsidRPr="00A114F0">
                    <w:t>,</w:t>
                  </w:r>
                  <w:r w:rsidR="00504E53">
                    <w:t xml:space="preserve"> kurie</w:t>
                  </w:r>
                  <w:r w:rsidR="003B4275" w:rsidRPr="00A114F0">
                    <w:t xml:space="preserve"> suprojektuoti techniniame projekte </w:t>
                  </w:r>
                  <w:r w:rsidR="003B4275" w:rsidRPr="00A114F0">
                    <w:rPr>
                      <w:bCs/>
                    </w:rPr>
                    <w:t>„</w:t>
                  </w:r>
                  <w:r w:rsidR="009324F3" w:rsidRPr="00027B87">
                    <w:rPr>
                      <w:szCs w:val="24"/>
                    </w:rPr>
                    <w:t xml:space="preserve">Mokslo paskirties pastato, </w:t>
                  </w:r>
                  <w:r w:rsidR="009324F3">
                    <w:rPr>
                      <w:szCs w:val="24"/>
                    </w:rPr>
                    <w:t>D</w:t>
                  </w:r>
                  <w:r w:rsidR="009324F3" w:rsidRPr="00027B87">
                    <w:rPr>
                      <w:szCs w:val="24"/>
                    </w:rPr>
                    <w:t xml:space="preserve">urpynų g. 8A, Kuršėnai, Šiaulių r. sav., </w:t>
                  </w:r>
                  <w:r w:rsidR="009324F3" w:rsidRPr="000C6873">
                    <w:rPr>
                      <w:szCs w:val="24"/>
                    </w:rPr>
                    <w:t>nauj</w:t>
                  </w:r>
                  <w:r w:rsidR="009324F3">
                    <w:rPr>
                      <w:szCs w:val="24"/>
                    </w:rPr>
                    <w:t>os</w:t>
                  </w:r>
                  <w:r w:rsidR="009324F3" w:rsidRPr="000C6873">
                    <w:rPr>
                      <w:szCs w:val="24"/>
                    </w:rPr>
                    <w:t xml:space="preserve"> statyb</w:t>
                  </w:r>
                  <w:r w:rsidR="009324F3">
                    <w:rPr>
                      <w:szCs w:val="24"/>
                    </w:rPr>
                    <w:t>os</w:t>
                  </w:r>
                  <w:r w:rsidR="00075AC7" w:rsidRPr="00472A6A">
                    <w:t xml:space="preserve"> projektas</w:t>
                  </w:r>
                  <w:r w:rsidR="00075AC7" w:rsidRPr="00381ACC">
                    <w:rPr>
                      <w:shd w:val="clear" w:color="auto" w:fill="FFFFFF"/>
                    </w:rPr>
                    <w:t>“</w:t>
                  </w:r>
                  <w:r w:rsidR="00E735A4">
                    <w:rPr>
                      <w:shd w:val="clear" w:color="auto" w:fill="FFFFFF"/>
                    </w:rPr>
                    <w:t xml:space="preserve"> </w:t>
                  </w:r>
                  <w:r w:rsidR="00C85B18">
                    <w:rPr>
                      <w:shd w:val="clear" w:color="auto" w:fill="FFFFFF"/>
                    </w:rPr>
                    <w:t xml:space="preserve">Nr. </w:t>
                  </w:r>
                  <w:r w:rsidR="00C85B18" w:rsidRPr="00C85B18">
                    <w:rPr>
                      <w:shd w:val="clear" w:color="auto" w:fill="FFFFFF"/>
                    </w:rPr>
                    <w:t>2024-018-TP</w:t>
                  </w:r>
                  <w:r w:rsidR="003B4275" w:rsidRPr="00A114F0">
                    <w:t xml:space="preserve">, </w:t>
                  </w:r>
                  <w:r w:rsidR="00D02591" w:rsidRPr="00A114F0">
                    <w:t>parengti darbo projektą</w:t>
                  </w:r>
                  <w:r w:rsidR="003575F6" w:rsidRPr="00A114F0">
                    <w:t xml:space="preserve">, </w:t>
                  </w:r>
                  <w:r w:rsidR="00504E53">
                    <w:t xml:space="preserve">parengti išpildomąsias topografines nuotraukas, </w:t>
                  </w:r>
                  <w:r w:rsidR="003575F6" w:rsidRPr="00A114F0">
                    <w:t>atlikti kadastrinius matavimus</w:t>
                  </w:r>
                  <w:r w:rsidR="00E735A4">
                    <w:t xml:space="preserve"> </w:t>
                  </w:r>
                  <w:r w:rsidR="003575F6" w:rsidRPr="00A114F0">
                    <w:t xml:space="preserve">bei parengti kadastrinių matavimų bylas ir </w:t>
                  </w:r>
                  <w:r w:rsidR="005D740C" w:rsidRPr="00A114F0">
                    <w:t>atlikti patikrą VĮ Registrų centr</w:t>
                  </w:r>
                  <w:r w:rsidR="00E735A4">
                    <w:t>e,</w:t>
                  </w:r>
                  <w:r w:rsidR="005D740C" w:rsidRPr="00A114F0">
                    <w:t xml:space="preserve"> Nekilnojamojo turto registre</w:t>
                  </w:r>
                  <w:r w:rsidR="00AD4354" w:rsidRPr="00A114F0">
                    <w:t>,</w:t>
                  </w:r>
                  <w:r w:rsidR="003575F6" w:rsidRPr="00A114F0">
                    <w:t xml:space="preserve"> atlikti </w:t>
                  </w:r>
                  <w:r w:rsidR="00E735A4">
                    <w:t xml:space="preserve">reikalingus bandymus bei </w:t>
                  </w:r>
                  <w:r w:rsidR="003575F6" w:rsidRPr="00A114F0">
                    <w:t>statybos užbaigimo procedūras</w:t>
                  </w:r>
                  <w:r w:rsidR="00E24F71">
                    <w:t xml:space="preserve"> ir gauti statybos užbaigimo aktą</w:t>
                  </w:r>
                  <w:r w:rsidR="003575F6" w:rsidRPr="00A114F0">
                    <w:t xml:space="preserve">, ištaisyti po Darbų atlikimo termino nustatytus </w:t>
                  </w:r>
                  <w:r w:rsidR="003575F6" w:rsidRPr="001228F2">
                    <w:t>defektus</w:t>
                  </w:r>
                  <w:r w:rsidR="00A114F0" w:rsidRPr="001228F2">
                    <w:t xml:space="preserve"> (jei tokių yra)</w:t>
                  </w:r>
                  <w:r w:rsidRPr="001228F2">
                    <w:t xml:space="preserve">, o </w:t>
                  </w:r>
                  <w:r w:rsidRPr="00A114F0">
                    <w:t xml:space="preserve">Užsakovas įsipareigoja sudaryti </w:t>
                  </w:r>
                  <w:r w:rsidRPr="00A114F0">
                    <w:lastRenderedPageBreak/>
                    <w:t xml:space="preserve">Rangovui būtinas sąlygas Darbams atlikti, Sutartyje numatyta tvarka priimti </w:t>
                  </w:r>
                  <w:r w:rsidR="003E613D" w:rsidRPr="00A114F0">
                    <w:t xml:space="preserve">tinkamai atliktų </w:t>
                  </w:r>
                  <w:r w:rsidRPr="00A114F0">
                    <w:t>Darbų rezultatą ir sumokėti Rangovui Sutarties kainą</w:t>
                  </w:r>
                  <w:r w:rsidR="003E613D" w:rsidRPr="00A114F0">
                    <w:t xml:space="preserve"> Sutartyje numatytomis sąlygomis ir tvarka</w:t>
                  </w:r>
                  <w:r w:rsidRPr="00A114F0">
                    <w:t>.</w:t>
                  </w:r>
                  <w:r w:rsidR="00F54972" w:rsidRPr="00A114F0">
                    <w:t xml:space="preserve"> </w:t>
                  </w:r>
                </w:p>
              </w:tc>
            </w:tr>
          </w:tbl>
          <w:p w14:paraId="099E8601" w14:textId="77777777" w:rsidR="00A455CB" w:rsidRPr="00A114F0" w:rsidRDefault="00A455CB" w:rsidP="001228F2">
            <w:pPr>
              <w:pStyle w:val="Stilius1"/>
            </w:pPr>
            <w:r w:rsidRPr="00A114F0">
              <w:lastRenderedPageBreak/>
              <w:t>BENDROSIOS NUOSTATOS</w:t>
            </w:r>
          </w:p>
        </w:tc>
      </w:tr>
      <w:tr w:rsidR="00A455CB" w:rsidRPr="00A114F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AD4354">
        <w:trPr>
          <w:gridAfter w:val="1"/>
          <w:wAfter w:w="42" w:type="dxa"/>
        </w:trPr>
        <w:tc>
          <w:tcPr>
            <w:tcW w:w="993" w:type="dxa"/>
            <w:gridSpan w:val="3"/>
            <w:tcBorders>
              <w:top w:val="nil"/>
              <w:left w:val="nil"/>
              <w:bottom w:val="nil"/>
              <w:right w:val="nil"/>
            </w:tcBorders>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Pr="00A114F0"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09C8E5DE" w14:textId="77777777"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brėžiniai, </w:t>
            </w:r>
          </w:p>
          <w:p w14:paraId="0E5ADD8B" w14:textId="17006FE3" w:rsidR="00A455CB" w:rsidRPr="00A114F0" w:rsidRDefault="00E46354"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projektiniai </w:t>
            </w:r>
            <w:r w:rsidR="00A5209F" w:rsidRPr="00A114F0">
              <w:rPr>
                <w:rFonts w:ascii="Times New Roman" w:hAnsi="Times New Roman"/>
                <w:color w:val="000000"/>
              </w:rPr>
              <w:t>sąnaudų kiekių žiniaraščiai (jeigu pateikiami)</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2D9FF57E" w14:textId="270A0F8A" w:rsidR="008D1101"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A114F0">
              <w:rPr>
                <w:rFonts w:ascii="Times New Roman" w:hAnsi="Times New Roman"/>
              </w:rPr>
              <w:t>)</w:t>
            </w:r>
            <w:r w:rsidR="007C0A75" w:rsidRPr="00A114F0">
              <w:rPr>
                <w:rFonts w:ascii="Times New Roman" w:hAnsi="Times New Roman"/>
              </w:rPr>
              <w:t xml:space="preserve">; </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AD4354">
        <w:trPr>
          <w:gridAfter w:val="1"/>
          <w:wAfter w:w="42" w:type="dxa"/>
        </w:trPr>
        <w:tc>
          <w:tcPr>
            <w:tcW w:w="993" w:type="dxa"/>
            <w:gridSpan w:val="3"/>
            <w:tcBorders>
              <w:top w:val="nil"/>
              <w:left w:val="nil"/>
              <w:bottom w:val="nil"/>
              <w:right w:val="nil"/>
            </w:tcBorders>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AD4354">
        <w:trPr>
          <w:gridAfter w:val="1"/>
          <w:wAfter w:w="42" w:type="dxa"/>
        </w:trPr>
        <w:tc>
          <w:tcPr>
            <w:tcW w:w="993" w:type="dxa"/>
            <w:gridSpan w:val="3"/>
            <w:tcBorders>
              <w:top w:val="nil"/>
              <w:left w:val="nil"/>
              <w:bottom w:val="nil"/>
              <w:right w:val="nil"/>
            </w:tcBorders>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AD4354">
        <w:trPr>
          <w:gridAfter w:val="1"/>
          <w:wAfter w:w="42" w:type="dxa"/>
        </w:trPr>
        <w:tc>
          <w:tcPr>
            <w:tcW w:w="993" w:type="dxa"/>
            <w:gridSpan w:val="3"/>
            <w:tcBorders>
              <w:top w:val="nil"/>
              <w:left w:val="nil"/>
              <w:bottom w:val="nil"/>
              <w:right w:val="nil"/>
            </w:tcBorders>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tcPr>
                <w:p w14:paraId="5F909FDB" w14:textId="2C0500CA" w:rsidR="00504E53" w:rsidRDefault="00075AC7" w:rsidP="00A24589">
                  <w:pPr>
                    <w:pStyle w:val="Stilius3"/>
                    <w:spacing w:before="0"/>
                    <w:jc w:val="left"/>
                  </w:pPr>
                  <w:r>
                    <w:t>Mindaugas Kaziūnas</w:t>
                  </w:r>
                  <w:r w:rsidR="0070055B" w:rsidRPr="00A114F0">
                    <w:t>,</w:t>
                  </w:r>
                </w:p>
                <w:p w14:paraId="58520939" w14:textId="2677EDD0" w:rsidR="00A24589" w:rsidRPr="00A114F0" w:rsidRDefault="0070055B" w:rsidP="00A24589">
                  <w:pPr>
                    <w:pStyle w:val="Stilius3"/>
                    <w:spacing w:before="0"/>
                    <w:jc w:val="left"/>
                  </w:pPr>
                  <w:r w:rsidRPr="00A114F0">
                    <w:t xml:space="preserve">tel. </w:t>
                  </w:r>
                  <w:r w:rsidR="00EB5D58">
                    <w:t>+370</w:t>
                  </w:r>
                  <w:r w:rsidRPr="00A114F0">
                    <w:t xml:space="preserve"> 41</w:t>
                  </w:r>
                  <w:r w:rsidR="00EB5D58">
                    <w:t> </w:t>
                  </w:r>
                  <w:r w:rsidRPr="00A114F0">
                    <w:t>596</w:t>
                  </w:r>
                  <w:r w:rsidR="00EB5D58">
                    <w:t xml:space="preserve"> </w:t>
                  </w:r>
                  <w:r w:rsidRPr="00A114F0">
                    <w:t>6</w:t>
                  </w:r>
                  <w:r w:rsidR="00075AC7">
                    <w:t>35</w:t>
                  </w:r>
                  <w:r w:rsidRPr="00A114F0">
                    <w:t>,</w:t>
                  </w:r>
                </w:p>
                <w:p w14:paraId="290BB9EB" w14:textId="1A6CB558"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6</w:t>
                  </w:r>
                  <w:r w:rsidR="003C0395" w:rsidRPr="00A114F0">
                    <w:t>5</w:t>
                  </w:r>
                  <w:r w:rsidR="00075AC7">
                    <w:t>2</w:t>
                  </w:r>
                  <w:r w:rsidRPr="00A114F0">
                    <w:t xml:space="preserve"> </w:t>
                  </w:r>
                  <w:r w:rsidR="00075AC7">
                    <w:t>07832</w:t>
                  </w:r>
                  <w:r w:rsidRPr="00A114F0">
                    <w:t>,</w:t>
                  </w:r>
                </w:p>
                <w:p w14:paraId="49AF432B" w14:textId="5E9F7965" w:rsidR="00575B82" w:rsidRPr="00A114F0" w:rsidRDefault="0070055B" w:rsidP="00A24589">
                  <w:pPr>
                    <w:pStyle w:val="Stilius3"/>
                    <w:spacing w:before="0"/>
                    <w:jc w:val="left"/>
                    <w:rPr>
                      <w:i/>
                    </w:rPr>
                  </w:pPr>
                  <w:r w:rsidRPr="00A114F0">
                    <w:t xml:space="preserve">el. p. </w:t>
                  </w:r>
                  <w:r w:rsidR="00075AC7">
                    <w:t>mindaugas.kaziunas</w:t>
                  </w:r>
                  <w:r w:rsidRPr="00A114F0">
                    <w:t>@siauliuraj.lt</w:t>
                  </w:r>
                </w:p>
              </w:tc>
            </w:tr>
            <w:tr w:rsidR="00EB5D58" w:rsidRPr="00A114F0" w14:paraId="5C5B4A8D" w14:textId="77777777" w:rsidTr="00EB5D58">
              <w:tc>
                <w:tcPr>
                  <w:tcW w:w="3577" w:type="dxa"/>
                  <w:tcBorders>
                    <w:top w:val="nil"/>
                    <w:left w:val="nil"/>
                    <w:bottom w:val="dashed" w:sz="4" w:space="0" w:color="auto"/>
                    <w:right w:val="dashed" w:sz="4" w:space="0" w:color="auto"/>
                  </w:tcBorders>
                </w:tcPr>
                <w:p w14:paraId="7BBC45F9" w14:textId="54387069" w:rsidR="00EB5D58" w:rsidRPr="00A114F0" w:rsidRDefault="00EB5D58" w:rsidP="00FE0FA0">
                  <w:pPr>
                    <w:pStyle w:val="Stilius3"/>
                    <w:jc w:val="left"/>
                  </w:pPr>
                  <w:r w:rsidRPr="00A114F0">
                    <w:t>Užsakovo skiriam</w:t>
                  </w:r>
                  <w:r w:rsidR="00504E53">
                    <w:t>ą</w:t>
                  </w:r>
                  <w:r w:rsidRPr="00A114F0">
                    <w:t xml:space="preserve"> asm</w:t>
                  </w:r>
                  <w:r>
                    <w:t>en</w:t>
                  </w:r>
                  <w:r w:rsidR="00504E53">
                    <w:t>į</w:t>
                  </w:r>
                  <w:r w:rsidRPr="00A114F0">
                    <w:t>, atsaking</w:t>
                  </w:r>
                  <w:r w:rsidR="00504E53">
                    <w:t>ą</w:t>
                  </w:r>
                  <w:r w:rsidRPr="00A114F0">
                    <w:t xml:space="preserve"> už </w:t>
                  </w:r>
                  <w:r w:rsidR="00504E53">
                    <w:t>S</w:t>
                  </w:r>
                  <w:r w:rsidRPr="00A114F0">
                    <w:t>utarties vykdymą</w:t>
                  </w:r>
                  <w:r>
                    <w:t>, pavaduojantis asmuo</w:t>
                  </w:r>
                </w:p>
              </w:tc>
              <w:tc>
                <w:tcPr>
                  <w:tcW w:w="956" w:type="dxa"/>
                  <w:tcBorders>
                    <w:top w:val="nil"/>
                    <w:left w:val="dashed" w:sz="4" w:space="0" w:color="auto"/>
                    <w:bottom w:val="dashed" w:sz="4" w:space="0" w:color="auto"/>
                    <w:right w:val="dashed" w:sz="4" w:space="0" w:color="auto"/>
                  </w:tcBorders>
                </w:tcPr>
                <w:p w14:paraId="00D54F15" w14:textId="2910DDBD" w:rsidR="00EB5D58" w:rsidRPr="00A114F0" w:rsidRDefault="00EB5D58" w:rsidP="00892B13">
                  <w:pPr>
                    <w:pStyle w:val="Stilius3"/>
                  </w:pPr>
                  <w:r>
                    <w:t>4.4</w:t>
                  </w:r>
                </w:p>
              </w:tc>
              <w:tc>
                <w:tcPr>
                  <w:tcW w:w="4011" w:type="dxa"/>
                  <w:tcBorders>
                    <w:top w:val="nil"/>
                    <w:left w:val="dashed" w:sz="4" w:space="0" w:color="auto"/>
                    <w:bottom w:val="dashed" w:sz="4" w:space="0" w:color="auto"/>
                    <w:right w:val="nil"/>
                  </w:tcBorders>
                  <w:vAlign w:val="bottom"/>
                </w:tcPr>
                <w:p w14:paraId="39303EDE" w14:textId="74763781" w:rsidR="00EB5D58" w:rsidRDefault="005C3617" w:rsidP="00EB5D58">
                  <w:pPr>
                    <w:pStyle w:val="Stilius3"/>
                    <w:spacing w:before="0"/>
                    <w:jc w:val="left"/>
                  </w:pPr>
                  <w:r>
                    <w:t>Alvydas Žirgulis</w:t>
                  </w:r>
                  <w:r w:rsidR="00075AC7">
                    <w:t>,</w:t>
                  </w:r>
                </w:p>
                <w:p w14:paraId="26064726" w14:textId="527E0A48" w:rsidR="00EB5D58" w:rsidRDefault="00EB5D58" w:rsidP="00EB5D58">
                  <w:pPr>
                    <w:pStyle w:val="Stilius3"/>
                    <w:spacing w:before="0"/>
                    <w:jc w:val="left"/>
                  </w:pPr>
                  <w:r w:rsidRPr="00A114F0">
                    <w:t xml:space="preserve">tel. </w:t>
                  </w:r>
                  <w:r>
                    <w:t>+370</w:t>
                  </w:r>
                  <w:r w:rsidRPr="00A114F0">
                    <w:t xml:space="preserve"> </w:t>
                  </w:r>
                  <w:r w:rsidR="00075AC7" w:rsidRPr="00A114F0">
                    <w:t>41</w:t>
                  </w:r>
                  <w:r w:rsidR="00075AC7">
                    <w:t> </w:t>
                  </w:r>
                  <w:r w:rsidR="00075AC7" w:rsidRPr="00A114F0">
                    <w:t>596</w:t>
                  </w:r>
                  <w:r w:rsidR="00075AC7">
                    <w:t xml:space="preserve"> </w:t>
                  </w:r>
                  <w:r w:rsidR="00075AC7" w:rsidRPr="00A114F0">
                    <w:t>65</w:t>
                  </w:r>
                  <w:r w:rsidR="005C3617">
                    <w:t>7</w:t>
                  </w:r>
                  <w:r w:rsidRPr="00A114F0">
                    <w:t xml:space="preserve">,  </w:t>
                  </w:r>
                </w:p>
                <w:p w14:paraId="01C90119" w14:textId="5C7F7689" w:rsidR="00EB5D58" w:rsidRPr="00A114F0" w:rsidRDefault="00EB5D58" w:rsidP="00EB5D58">
                  <w:pPr>
                    <w:pStyle w:val="Stilius3"/>
                    <w:spacing w:before="0"/>
                    <w:jc w:val="left"/>
                  </w:pPr>
                  <w:r w:rsidRPr="00A114F0">
                    <w:t xml:space="preserve">mob. </w:t>
                  </w:r>
                  <w:r>
                    <w:t>+370</w:t>
                  </w:r>
                  <w:r w:rsidRPr="00A114F0">
                    <w:t xml:space="preserve"> </w:t>
                  </w:r>
                  <w:r w:rsidR="00075AC7" w:rsidRPr="00A114F0">
                    <w:t>6</w:t>
                  </w:r>
                  <w:r w:rsidR="005C3617">
                    <w:t>86</w:t>
                  </w:r>
                  <w:r w:rsidR="00075AC7" w:rsidRPr="00A114F0">
                    <w:t xml:space="preserve"> </w:t>
                  </w:r>
                  <w:r w:rsidR="005C3617">
                    <w:t>52473</w:t>
                  </w:r>
                  <w:r w:rsidRPr="00A114F0">
                    <w:t xml:space="preserve">, </w:t>
                  </w:r>
                </w:p>
                <w:p w14:paraId="12478238" w14:textId="7BC7A9A8" w:rsidR="00EB5D58" w:rsidRPr="00A114F0" w:rsidRDefault="00EB5D58" w:rsidP="00EB5D58">
                  <w:pPr>
                    <w:pStyle w:val="Stilius3"/>
                    <w:spacing w:before="0"/>
                    <w:jc w:val="left"/>
                  </w:pPr>
                  <w:r w:rsidRPr="00A114F0">
                    <w:t xml:space="preserve">el. p. </w:t>
                  </w:r>
                  <w:proofErr w:type="spellStart"/>
                  <w:r w:rsidR="005C3617">
                    <w:t>alvydas.zirgulis</w:t>
                  </w:r>
                  <w:proofErr w:type="spellEnd"/>
                  <w:r w:rsidR="005C3617" w:rsidRPr="00A114F0">
                    <w:t xml:space="preserve"> </w:t>
                  </w:r>
                  <w:r w:rsidRPr="00A114F0">
                    <w:t>@siauliuraj.lt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tcPr>
                <w:p w14:paraId="64F52D5F" w14:textId="77777777" w:rsidR="00ED3245" w:rsidRPr="00172034" w:rsidRDefault="00ED3245" w:rsidP="00ED3245">
                  <w:pPr>
                    <w:pStyle w:val="Stilius3"/>
                  </w:pPr>
                  <w:r w:rsidRPr="00172034">
                    <w:t>5.3</w:t>
                  </w:r>
                  <w:r w:rsidR="00AA3187" w:rsidRPr="00172034">
                    <w:t>4</w:t>
                  </w:r>
                </w:p>
                <w:p w14:paraId="363A7A21" w14:textId="77777777" w:rsidR="00853F51" w:rsidRPr="00172034" w:rsidRDefault="00853F51" w:rsidP="00853F51">
                  <w:pPr>
                    <w:pStyle w:val="Stilius3"/>
                    <w:spacing w:before="0"/>
                  </w:pPr>
                  <w:r w:rsidRPr="00172034">
                    <w:t>7.8</w:t>
                  </w:r>
                </w:p>
                <w:p w14:paraId="6B61EF83" w14:textId="1C6BC69B" w:rsidR="00853F51" w:rsidRPr="00AA3187" w:rsidRDefault="00853F51" w:rsidP="00853F51">
                  <w:pPr>
                    <w:pStyle w:val="Stilius3"/>
                    <w:spacing w:before="0"/>
                  </w:pPr>
                  <w:r w:rsidRPr="00172034">
                    <w:t>11.4</w:t>
                  </w:r>
                </w:p>
              </w:tc>
              <w:tc>
                <w:tcPr>
                  <w:tcW w:w="4011" w:type="dxa"/>
                  <w:tcBorders>
                    <w:top w:val="dashed" w:sz="4" w:space="0" w:color="auto"/>
                    <w:left w:val="dashed" w:sz="4" w:space="0" w:color="auto"/>
                    <w:bottom w:val="dashed" w:sz="4" w:space="0" w:color="auto"/>
                    <w:right w:val="nil"/>
                  </w:tcBorders>
                </w:tcPr>
                <w:p w14:paraId="272E69B4" w14:textId="7B74E1A0" w:rsidR="00ED3245" w:rsidRPr="00A114F0" w:rsidRDefault="00131143" w:rsidP="00ED3245">
                  <w:pPr>
                    <w:pStyle w:val="Stilius3"/>
                    <w:ind w:right="420"/>
                    <w:jc w:val="left"/>
                  </w:pPr>
                  <w:r w:rsidRPr="00545105">
                    <w:t>________ m</w:t>
                  </w:r>
                  <w:r>
                    <w:t>ėnesiai (-</w:t>
                  </w:r>
                  <w:proofErr w:type="spellStart"/>
                  <w:r>
                    <w:t>ių</w:t>
                  </w:r>
                  <w:proofErr w:type="spellEnd"/>
                  <w:r>
                    <w:t xml:space="preserve">) </w:t>
                  </w:r>
                  <w:r w:rsidRPr="0091028E">
                    <w:rPr>
                      <w:i/>
                      <w:iCs/>
                    </w:rPr>
                    <w:t>[sveiku skaičiumi]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tcPr>
                <w:p w14:paraId="6E6AEC1B" w14:textId="6BB1E65C" w:rsidR="00C91C70" w:rsidRPr="00A114F0" w:rsidRDefault="008E1CE6" w:rsidP="00B35E85">
                  <w:pPr>
                    <w:pStyle w:val="Stilius3"/>
                    <w:ind w:right="420"/>
                    <w:jc w:val="left"/>
                    <w:rPr>
                      <w:highlight w:val="yellow"/>
                    </w:rPr>
                  </w:pPr>
                  <w:r w:rsidRPr="00882A3C">
                    <w:t xml:space="preserve">per </w:t>
                  </w:r>
                  <w:r w:rsidR="00E07168" w:rsidRPr="00882A3C">
                    <w:t>1</w:t>
                  </w:r>
                  <w:r w:rsidR="00882A3C" w:rsidRPr="00882A3C">
                    <w:t>2</w:t>
                  </w:r>
                  <w:r w:rsidRPr="00882A3C">
                    <w:t xml:space="preserve"> mėnesi</w:t>
                  </w:r>
                  <w:r w:rsidR="00853F51" w:rsidRPr="00882A3C">
                    <w:t>ų</w:t>
                  </w:r>
                  <w:r w:rsidRPr="00882A3C">
                    <w:t xml:space="preserve"> nuo</w:t>
                  </w:r>
                  <w:r w:rsidRPr="004750AF">
                    <w:t xml:space="preserve"> </w:t>
                  </w:r>
                  <w:r w:rsidR="000E521B" w:rsidRPr="004750AF">
                    <w:t>S</w:t>
                  </w:r>
                  <w:r w:rsidRPr="004750AF">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7777777" w:rsidR="00C91C70" w:rsidRPr="00A114F0" w:rsidRDefault="00874EC8" w:rsidP="00892B13">
                  <w:pPr>
                    <w:pStyle w:val="Stilius3"/>
                  </w:pPr>
                  <w:r w:rsidRPr="00A114F0">
                    <w:t>6.4</w:t>
                  </w:r>
                </w:p>
              </w:tc>
              <w:tc>
                <w:tcPr>
                  <w:tcW w:w="4011" w:type="dxa"/>
                  <w:tcBorders>
                    <w:top w:val="dashed" w:sz="4" w:space="0" w:color="auto"/>
                    <w:left w:val="dashed" w:sz="4" w:space="0" w:color="auto"/>
                    <w:bottom w:val="dashed" w:sz="4" w:space="0" w:color="auto"/>
                    <w:right w:val="nil"/>
                  </w:tcBorders>
                </w:tcPr>
                <w:p w14:paraId="439C6D96" w14:textId="5455FAE7" w:rsidR="00C91C70" w:rsidRPr="00A114F0" w:rsidRDefault="00D02591" w:rsidP="00B35E85">
                  <w:pPr>
                    <w:pStyle w:val="Stilius3"/>
                    <w:ind w:right="420"/>
                    <w:jc w:val="left"/>
                    <w:rPr>
                      <w:highlight w:val="yellow"/>
                    </w:rPr>
                  </w:pPr>
                  <w:r w:rsidRPr="00A114F0">
                    <w:t xml:space="preserve">iki </w:t>
                  </w:r>
                  <w:r w:rsidR="000D7BBA">
                    <w:t>2</w:t>
                  </w:r>
                  <w:r w:rsidRPr="00A114F0">
                    <w:t xml:space="preserve"> mėnesių</w:t>
                  </w:r>
                  <w:r w:rsidR="00E46354" w:rsidRPr="00A114F0">
                    <w:t>.</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B42E8" w:rsidRPr="00A114F0" w:rsidRDefault="00AB42E8" w:rsidP="00892B13">
                  <w:pPr>
                    <w:pStyle w:val="Stilius3"/>
                  </w:pPr>
                  <w:r w:rsidRPr="00A114F0">
                    <w:t>6.</w:t>
                  </w:r>
                  <w:r w:rsidR="007450B7">
                    <w:t>6</w:t>
                  </w:r>
                </w:p>
              </w:tc>
              <w:tc>
                <w:tcPr>
                  <w:tcW w:w="4011" w:type="dxa"/>
                  <w:tcBorders>
                    <w:top w:val="dashed" w:sz="4" w:space="0" w:color="auto"/>
                    <w:left w:val="dashed" w:sz="4" w:space="0" w:color="auto"/>
                    <w:bottom w:val="dashed" w:sz="4" w:space="0" w:color="auto"/>
                    <w:right w:val="nil"/>
                  </w:tcBorders>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C91C70" w:rsidRPr="00A114F0" w:rsidRDefault="00C91C70" w:rsidP="00892B13">
                  <w:pPr>
                    <w:pStyle w:val="Stilius3"/>
                    <w:jc w:val="left"/>
                  </w:pPr>
                  <w:r w:rsidRPr="00A114F0">
                    <w:lastRenderedPageBreak/>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tcPr>
                <w:p w14:paraId="08EAE1A6" w14:textId="4600D051"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131143" w:rsidRPr="00A114F0">
                    <w:rPr>
                      <w:i/>
                      <w:color w:val="FF0000"/>
                    </w:rPr>
                    <w:t xml:space="preserve">suma skaičiais ir žodžiais, atitinkanti </w:t>
                  </w:r>
                  <w:r w:rsidR="00131143">
                    <w:rPr>
                      <w:i/>
                      <w:color w:val="FF0000"/>
                    </w:rPr>
                    <w:t xml:space="preserve">(ne mažesnė) kaip </w:t>
                  </w:r>
                  <w:r w:rsidR="00131143" w:rsidRPr="00A114F0">
                    <w:rPr>
                      <w:i/>
                      <w:color w:val="FF0000"/>
                    </w:rPr>
                    <w:t>10 proc. pradinės Sutarties vertės be PVM</w:t>
                  </w:r>
                  <w:r w:rsidR="00131143">
                    <w:rPr>
                      <w:i/>
                      <w:color w:val="FF0000"/>
                    </w:rPr>
                    <w:t>, suapvalinta iki sveiko skaičiaus</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AD4354">
        <w:trPr>
          <w:gridAfter w:val="1"/>
          <w:wAfter w:w="42" w:type="dxa"/>
        </w:trPr>
        <w:tc>
          <w:tcPr>
            <w:tcW w:w="993" w:type="dxa"/>
            <w:gridSpan w:val="3"/>
            <w:tcBorders>
              <w:top w:val="nil"/>
              <w:left w:val="nil"/>
              <w:bottom w:val="nil"/>
              <w:right w:val="nil"/>
            </w:tcBorders>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tcPr>
          <w:p w14:paraId="486B4BAB" w14:textId="77777777"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pagal 6.4.3 papunktį</w:t>
            </w:r>
            <w:r w:rsidRPr="00A114F0">
              <w:t>.</w:t>
            </w:r>
            <w:r w:rsidR="000243BB" w:rsidRPr="00A114F0">
              <w:t xml:space="preserve"> </w:t>
            </w:r>
          </w:p>
        </w:tc>
      </w:tr>
      <w:tr w:rsidR="00A455CB" w:rsidRPr="00A114F0" w14:paraId="1A6C6F52" w14:textId="77777777" w:rsidTr="00AD4354">
        <w:trPr>
          <w:gridAfter w:val="1"/>
          <w:wAfter w:w="42" w:type="dxa"/>
        </w:trPr>
        <w:tc>
          <w:tcPr>
            <w:tcW w:w="993" w:type="dxa"/>
            <w:gridSpan w:val="3"/>
            <w:tcBorders>
              <w:top w:val="nil"/>
              <w:left w:val="nil"/>
              <w:bottom w:val="nil"/>
              <w:right w:val="nil"/>
            </w:tcBorders>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AD4354">
        <w:trPr>
          <w:gridAfter w:val="1"/>
          <w:wAfter w:w="42" w:type="dxa"/>
        </w:trPr>
        <w:tc>
          <w:tcPr>
            <w:tcW w:w="993" w:type="dxa"/>
            <w:gridSpan w:val="3"/>
            <w:tcBorders>
              <w:top w:val="nil"/>
              <w:left w:val="nil"/>
              <w:bottom w:val="nil"/>
              <w:right w:val="nil"/>
            </w:tcBorders>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AD4354">
        <w:trPr>
          <w:gridAfter w:val="1"/>
          <w:wAfter w:w="42" w:type="dxa"/>
        </w:trPr>
        <w:tc>
          <w:tcPr>
            <w:tcW w:w="993" w:type="dxa"/>
            <w:gridSpan w:val="3"/>
            <w:tcBorders>
              <w:top w:val="nil"/>
              <w:left w:val="nil"/>
              <w:bottom w:val="nil"/>
              <w:right w:val="nil"/>
            </w:tcBorders>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92B13">
            <w:pPr>
              <w:pStyle w:val="Stilius3"/>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AD4354">
        <w:trPr>
          <w:gridAfter w:val="1"/>
          <w:wAfter w:w="42" w:type="dxa"/>
        </w:trPr>
        <w:tc>
          <w:tcPr>
            <w:tcW w:w="993" w:type="dxa"/>
            <w:gridSpan w:val="3"/>
            <w:tcBorders>
              <w:top w:val="nil"/>
              <w:left w:val="nil"/>
              <w:bottom w:val="nil"/>
              <w:right w:val="nil"/>
            </w:tcBorders>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AD4354">
        <w:trPr>
          <w:gridAfter w:val="1"/>
          <w:wAfter w:w="42" w:type="dxa"/>
        </w:trPr>
        <w:tc>
          <w:tcPr>
            <w:tcW w:w="993" w:type="dxa"/>
            <w:gridSpan w:val="3"/>
            <w:tcBorders>
              <w:top w:val="nil"/>
              <w:left w:val="nil"/>
              <w:bottom w:val="nil"/>
              <w:right w:val="nil"/>
            </w:tcBorders>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AD4354">
        <w:trPr>
          <w:gridAfter w:val="1"/>
          <w:wAfter w:w="42" w:type="dxa"/>
        </w:trPr>
        <w:tc>
          <w:tcPr>
            <w:tcW w:w="993" w:type="dxa"/>
            <w:gridSpan w:val="3"/>
            <w:tcBorders>
              <w:top w:val="nil"/>
              <w:left w:val="nil"/>
              <w:bottom w:val="nil"/>
              <w:right w:val="nil"/>
            </w:tcBorders>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tcPr>
          <w:p w14:paraId="2A0E4C54" w14:textId="129C0A73"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00E735A4">
              <w:t xml:space="preserve">Kalendorinio Darbų </w:t>
            </w:r>
            <w:r w:rsidRPr="00A114F0">
              <w:t xml:space="preserve">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t>pranešti, kad Darbo projektas neatitinka Sutarties (ir nurodyti, kas neatitinka). Netinkami sprendiniai turi būti Rangovo sąskaita ištaisyti ir pateikti pakartotinai peržiūrai, arba</w:t>
            </w:r>
          </w:p>
          <w:p w14:paraId="17D2D153" w14:textId="2B4DC82F" w:rsidR="005C4076" w:rsidRPr="00A114F0" w:rsidRDefault="005C4076" w:rsidP="002C65A3">
            <w:pPr>
              <w:pStyle w:val="Stilius3"/>
              <w:numPr>
                <w:ilvl w:val="0"/>
                <w:numId w:val="31"/>
              </w:numPr>
              <w:tabs>
                <w:tab w:val="clear" w:pos="0"/>
                <w:tab w:val="num" w:pos="890"/>
              </w:tabs>
              <w:spacing w:before="120"/>
              <w:ind w:left="890" w:hanging="890"/>
            </w:pPr>
            <w:r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AD4354">
        <w:trPr>
          <w:gridAfter w:val="1"/>
          <w:wAfter w:w="42" w:type="dxa"/>
        </w:trPr>
        <w:tc>
          <w:tcPr>
            <w:tcW w:w="993" w:type="dxa"/>
            <w:gridSpan w:val="3"/>
            <w:tcBorders>
              <w:top w:val="nil"/>
              <w:left w:val="nil"/>
              <w:bottom w:val="nil"/>
              <w:right w:val="nil"/>
            </w:tcBorders>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w:t>
            </w:r>
            <w:r w:rsidRPr="00A114F0">
              <w:lastRenderedPageBreak/>
              <w:t xml:space="preserve">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AD4354">
        <w:trPr>
          <w:gridAfter w:val="1"/>
          <w:wAfter w:w="42" w:type="dxa"/>
        </w:trPr>
        <w:tc>
          <w:tcPr>
            <w:tcW w:w="993" w:type="dxa"/>
            <w:gridSpan w:val="3"/>
            <w:tcBorders>
              <w:top w:val="nil"/>
              <w:left w:val="nil"/>
              <w:bottom w:val="nil"/>
              <w:right w:val="nil"/>
            </w:tcBorders>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AD4354">
        <w:trPr>
          <w:gridAfter w:val="1"/>
          <w:wAfter w:w="42" w:type="dxa"/>
        </w:trPr>
        <w:tc>
          <w:tcPr>
            <w:tcW w:w="993" w:type="dxa"/>
            <w:gridSpan w:val="3"/>
            <w:tcBorders>
              <w:top w:val="nil"/>
              <w:left w:val="nil"/>
              <w:bottom w:val="nil"/>
              <w:right w:val="nil"/>
            </w:tcBorders>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090CCA0" w14:textId="77777777" w:rsidR="00CF4DA6" w:rsidRPr="00A114F0" w:rsidRDefault="00CF4DA6" w:rsidP="00892B13">
            <w:pPr>
              <w:pStyle w:val="Stilius3"/>
            </w:pPr>
            <w:r w:rsidRPr="00A114F0">
              <w:t>Rangovas privalo ap</w:t>
            </w:r>
            <w:r w:rsidR="00A2512C" w:rsidRPr="00A114F0">
              <w:t>si</w:t>
            </w:r>
            <w:r w:rsidRPr="00A114F0">
              <w:t>rūpinti visais prietaisais, įrengimais, instrumentais, darbo jėga, medžiagomis ir kvalifikuotais darbuotojais bei pateikti visus Darbų įvykdymo dokumentus (</w:t>
            </w:r>
            <w:r w:rsidR="00454038" w:rsidRPr="00A114F0">
              <w:t xml:space="preserve">išpildomieji atliktų Darbų </w:t>
            </w:r>
            <w:r w:rsidR="00454038" w:rsidRPr="00E91FBF">
              <w:t>brėžiniai, geodezinės nuotraukos bei</w:t>
            </w:r>
            <w:r w:rsidR="00454038" w:rsidRPr="00A114F0">
              <w:t xml:space="preserve">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7C67ED95" w14:textId="77777777" w:rsidR="00A455CB" w:rsidRPr="00A114F0" w:rsidRDefault="00A455CB" w:rsidP="00892B13">
            <w:pPr>
              <w:pStyle w:val="Stilius3"/>
            </w:pPr>
            <w:r w:rsidRPr="00A114F0">
              <w:t xml:space="preserve">Rangovas privalo sudaryti sąlygas Užsakovo atstovams bei </w:t>
            </w:r>
            <w:r w:rsidR="00FF7A3B" w:rsidRPr="00A114F0">
              <w:t xml:space="preserve">Statinio statybos </w:t>
            </w:r>
            <w:r w:rsidRPr="00A114F0">
              <w:t>technin</w:t>
            </w:r>
            <w:r w:rsidR="00077A86" w:rsidRPr="00A114F0">
              <w:t>ės priežiūros</w:t>
            </w:r>
            <w:r w:rsidRPr="00A114F0">
              <w:t xml:space="preserve"> ir </w:t>
            </w:r>
            <w:r w:rsidR="008E5D6D" w:rsidRPr="00A114F0">
              <w:t>Statinio</w:t>
            </w:r>
            <w:r w:rsidR="00FF7A3B" w:rsidRPr="00A114F0">
              <w:t xml:space="preserve"> </w:t>
            </w:r>
            <w:r w:rsidRPr="00A114F0">
              <w:t>projekto vykdymo pri</w:t>
            </w:r>
            <w:r w:rsidR="00077A86" w:rsidRPr="00A114F0">
              <w:t xml:space="preserve">ežiūros vadovams </w:t>
            </w:r>
            <w:r w:rsidRPr="00A114F0">
              <w:t>lankytis rekonstruojamame objekte bei susipažinti su visa Darbų dokumentacija.</w:t>
            </w:r>
          </w:p>
        </w:tc>
      </w:tr>
      <w:tr w:rsidR="00A455CB" w:rsidRPr="00A114F0" w14:paraId="10F4B35C" w14:textId="77777777" w:rsidTr="00AD4354">
        <w:trPr>
          <w:gridAfter w:val="1"/>
          <w:wAfter w:w="42" w:type="dxa"/>
        </w:trPr>
        <w:tc>
          <w:tcPr>
            <w:tcW w:w="993" w:type="dxa"/>
            <w:gridSpan w:val="3"/>
            <w:tcBorders>
              <w:top w:val="nil"/>
              <w:left w:val="nil"/>
              <w:bottom w:val="nil"/>
              <w:right w:val="nil"/>
            </w:tcBorders>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AD4354">
        <w:trPr>
          <w:gridAfter w:val="1"/>
          <w:wAfter w:w="42" w:type="dxa"/>
        </w:trPr>
        <w:tc>
          <w:tcPr>
            <w:tcW w:w="993" w:type="dxa"/>
            <w:gridSpan w:val="3"/>
            <w:tcBorders>
              <w:top w:val="nil"/>
              <w:left w:val="nil"/>
              <w:bottom w:val="nil"/>
              <w:right w:val="nil"/>
            </w:tcBorders>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AD4354">
        <w:trPr>
          <w:gridAfter w:val="1"/>
          <w:wAfter w:w="42" w:type="dxa"/>
        </w:trPr>
        <w:tc>
          <w:tcPr>
            <w:tcW w:w="993" w:type="dxa"/>
            <w:gridSpan w:val="3"/>
            <w:tcBorders>
              <w:top w:val="nil"/>
              <w:left w:val="nil"/>
              <w:bottom w:val="nil"/>
              <w:right w:val="nil"/>
            </w:tcBorders>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tcPr>
          <w:p w14:paraId="2C7BE11E" w14:textId="577C9872" w:rsidR="00F13E9E" w:rsidRPr="00966187" w:rsidRDefault="00F13E9E" w:rsidP="00892B13">
            <w:pPr>
              <w:pStyle w:val="Stilius3"/>
              <w:spacing w:after="120"/>
            </w:pPr>
            <w:r w:rsidRPr="00966187">
              <w:rPr>
                <w:rFonts w:eastAsia="Calibri"/>
                <w:szCs w:val="24"/>
              </w:rPr>
              <w:t>Rangovas</w:t>
            </w:r>
            <w:r w:rsidR="00733DA5" w:rsidRPr="00966187">
              <w:rPr>
                <w:rFonts w:eastAsia="Calibri"/>
                <w:szCs w:val="24"/>
              </w:rPr>
              <w:t xml:space="preserve"> įsipareigoja pasirašius Sutartį bet ne vėliau, negu ji pradėta vykdyti,</w:t>
            </w:r>
            <w:r w:rsidRPr="00966187">
              <w:rPr>
                <w:rFonts w:eastAsia="Calibri"/>
                <w:szCs w:val="24"/>
              </w:rPr>
              <w:t xml:space="preserve"> pranešti Užsakovui </w:t>
            </w:r>
            <w:r w:rsidR="00FA4801" w:rsidRPr="00966187">
              <w:rPr>
                <w:rFonts w:eastAsia="Calibri"/>
                <w:szCs w:val="24"/>
              </w:rPr>
              <w:t>S</w:t>
            </w:r>
            <w:r w:rsidRPr="00966187">
              <w:rPr>
                <w:rFonts w:eastAsia="Calibri"/>
                <w:szCs w:val="24"/>
              </w:rPr>
              <w:t>ubrangovų pavadinimus, kontaktinius duomenis ir jų atstovus</w:t>
            </w:r>
            <w:r w:rsidR="008070C6" w:rsidRPr="00966187">
              <w:rPr>
                <w:rFonts w:eastAsia="Calibri"/>
                <w:szCs w:val="24"/>
              </w:rPr>
              <w:t xml:space="preserve"> </w:t>
            </w:r>
            <w:r w:rsidR="008070C6" w:rsidRPr="00966187">
              <w:t>Subrangovų sąraš</w:t>
            </w:r>
            <w:r w:rsidR="00EC2246" w:rsidRPr="00966187">
              <w:t>e</w:t>
            </w:r>
            <w:r w:rsidR="00547C90" w:rsidRPr="00966187">
              <w:t xml:space="preserve"> (3.2.</w:t>
            </w:r>
            <w:r w:rsidR="004E05B8" w:rsidRPr="00966187">
              <w:t>6</w:t>
            </w:r>
            <w:r w:rsidR="008070C6" w:rsidRPr="00966187">
              <w:t xml:space="preserve"> papunktis)</w:t>
            </w:r>
            <w:r w:rsidR="00094AB7" w:rsidRPr="00966187">
              <w:t xml:space="preserve">, taip pat </w:t>
            </w:r>
            <w:r w:rsidR="00094AB7" w:rsidRPr="00966187">
              <w:rPr>
                <w:rFonts w:eastAsia="Calibri"/>
                <w:szCs w:val="24"/>
              </w:rPr>
              <w:t>įsipareigoja</w:t>
            </w:r>
            <w:r w:rsidR="00DF0093" w:rsidRPr="00966187">
              <w:rPr>
                <w:rFonts w:eastAsia="Calibri"/>
                <w:szCs w:val="24"/>
              </w:rPr>
              <w:t xml:space="preserve"> </w:t>
            </w:r>
            <w:r w:rsidR="002065B1" w:rsidRPr="00966187">
              <w:rPr>
                <w:rFonts w:eastAsia="Calibri"/>
                <w:szCs w:val="24"/>
              </w:rPr>
              <w:t>informuot</w:t>
            </w:r>
            <w:r w:rsidR="00094AB7" w:rsidRPr="00966187">
              <w:rPr>
                <w:rFonts w:eastAsia="Calibri"/>
                <w:szCs w:val="24"/>
              </w:rPr>
              <w:t>i</w:t>
            </w:r>
            <w:r w:rsidR="002065B1" w:rsidRPr="00966187">
              <w:rPr>
                <w:rFonts w:eastAsia="Calibri"/>
                <w:szCs w:val="24"/>
              </w:rPr>
              <w:t xml:space="preserve"> apie minėtos informacijos pasikeitimus visu </w:t>
            </w:r>
            <w:r w:rsidR="00E71B2E" w:rsidRPr="00966187">
              <w:rPr>
                <w:rFonts w:eastAsia="Calibri"/>
                <w:szCs w:val="24"/>
              </w:rPr>
              <w:t>S</w:t>
            </w:r>
            <w:r w:rsidR="002065B1" w:rsidRPr="00966187">
              <w:rPr>
                <w:rFonts w:eastAsia="Calibri"/>
                <w:szCs w:val="24"/>
              </w:rPr>
              <w:t xml:space="preserve">utarties vykdymo metu, taip pat apie naujus </w:t>
            </w:r>
            <w:r w:rsidR="00E71B2E" w:rsidRPr="00966187">
              <w:rPr>
                <w:rFonts w:eastAsia="Calibri"/>
                <w:szCs w:val="24"/>
              </w:rPr>
              <w:t>Subrangovus</w:t>
            </w:r>
            <w:r w:rsidR="002065B1" w:rsidRPr="00966187">
              <w:rPr>
                <w:rFonts w:eastAsia="Calibri"/>
                <w:szCs w:val="24"/>
              </w:rPr>
              <w:t>, kuriuos jis ketina pasitelkti vėliau</w:t>
            </w:r>
            <w:r w:rsidR="00262D9A" w:rsidRPr="00966187">
              <w:rPr>
                <w:rFonts w:eastAsia="Calibri"/>
                <w:szCs w:val="24"/>
              </w:rPr>
              <w:t xml:space="preserve">. </w:t>
            </w:r>
            <w:r w:rsidR="00DC745D" w:rsidRPr="00966187">
              <w:t>Sutarties vykdymo metu Rangovas gali pakeisti Subrangovus informuodamas Užsakovą. Gavęs tokį pranešimą</w:t>
            </w:r>
            <w:r w:rsidR="00F33D0B" w:rsidRPr="00966187">
              <w:t xml:space="preserve"> ir įvertinęs Rangovo siūlymą</w:t>
            </w:r>
            <w:r w:rsidR="00DC745D" w:rsidRPr="00966187">
              <w:t>, Užsakovas</w:t>
            </w:r>
            <w:r w:rsidR="002C692D" w:rsidRPr="00966187">
              <w:t xml:space="preserve">, jei sutinka, </w:t>
            </w:r>
            <w:r w:rsidR="00DC745D" w:rsidRPr="00966187">
              <w:t xml:space="preserve">kartu su Rangovu protokolu įformina susitarimą dėl Subrangovo pakeitimo. </w:t>
            </w:r>
          </w:p>
          <w:p w14:paraId="27780EFF" w14:textId="236186E9" w:rsidR="00600A20" w:rsidRPr="00966187" w:rsidRDefault="002B082B" w:rsidP="00BC6641">
            <w:pPr>
              <w:pStyle w:val="Stilius3"/>
            </w:pPr>
            <w:r w:rsidRPr="00966187">
              <w:lastRenderedPageBreak/>
              <w:t xml:space="preserve">Jei </w:t>
            </w:r>
            <w:r w:rsidR="00BC6641" w:rsidRPr="00966187">
              <w:t xml:space="preserve">pirkimo </w:t>
            </w:r>
            <w:r w:rsidRPr="00966187">
              <w:t>dokumentuose buvo nurodyti</w:t>
            </w:r>
            <w:r w:rsidR="00733DA5" w:rsidRPr="00966187">
              <w:t xml:space="preserve"> tiekėjų pašalinimo pagrindai</w:t>
            </w:r>
            <w:r w:rsidR="004A2121">
              <w:t>,</w:t>
            </w:r>
            <w:r w:rsidRPr="00966187">
              <w:t xml:space="preserve"> kvalifikaci</w:t>
            </w:r>
            <w:r w:rsidR="00733DA5" w:rsidRPr="00966187">
              <w:t>jos</w:t>
            </w:r>
            <w:r w:rsidRPr="00966187">
              <w:t xml:space="preserve"> reikalavimai</w:t>
            </w:r>
            <w:r w:rsidR="004A2121">
              <w:t xml:space="preserve"> bei aplinkos apsaugos vadybos sistemos standartų reikalavimai </w:t>
            </w:r>
            <w:r w:rsidRPr="00966187">
              <w:t xml:space="preserve">Subrangovui, tuomet </w:t>
            </w:r>
            <w:r w:rsidR="00C43CE9" w:rsidRPr="00966187">
              <w:t xml:space="preserve">Rangovas pateikia </w:t>
            </w:r>
            <w:r w:rsidR="001D4D40" w:rsidRPr="00966187">
              <w:t xml:space="preserve">būsimojo subrangovo </w:t>
            </w:r>
            <w:r w:rsidR="00C43CE9" w:rsidRPr="00966187">
              <w:t>kvalifikaciją pagrindžiančius dokumentus</w:t>
            </w:r>
            <w:r w:rsidR="004A2121">
              <w:t xml:space="preserve"> bei aplinkos apsaugos vadybos sistemos standartų reikalavimų atitiktį patvirtinančius dokumentus</w:t>
            </w:r>
            <w:r w:rsidR="00C43CE9" w:rsidRPr="00966187">
              <w:t xml:space="preserve">, o </w:t>
            </w:r>
            <w:r w:rsidRPr="00966187">
              <w:t>Užsakovas</w:t>
            </w:r>
            <w:r w:rsidR="00C43CE9" w:rsidRPr="00966187">
              <w:t>, prieš patvirtindamas tokį keitimą,</w:t>
            </w:r>
            <w:r w:rsidRPr="00966187">
              <w:t xml:space="preserve"> įsitikina, kad </w:t>
            </w:r>
            <w:r w:rsidR="001D4D40" w:rsidRPr="00966187">
              <w:t xml:space="preserve">būsimas </w:t>
            </w:r>
            <w:r w:rsidRPr="00966187">
              <w:t xml:space="preserve">Subrangovas juos atitinka. </w:t>
            </w:r>
          </w:p>
          <w:p w14:paraId="43E410F9" w14:textId="77777777" w:rsidR="00106086" w:rsidRPr="00A114F0" w:rsidRDefault="00351D86" w:rsidP="00E26B3F">
            <w:pPr>
              <w:pStyle w:val="Stilius3"/>
            </w:pPr>
            <w:r w:rsidRPr="00966187">
              <w:rPr>
                <w:szCs w:val="24"/>
              </w:rPr>
              <w:t>J</w:t>
            </w:r>
            <w:r w:rsidR="00106086" w:rsidRPr="00966187">
              <w:rPr>
                <w:szCs w:val="24"/>
              </w:rPr>
              <w:t xml:space="preserve">eigu </w:t>
            </w:r>
            <w:r w:rsidRPr="00966187">
              <w:rPr>
                <w:szCs w:val="24"/>
              </w:rPr>
              <w:t>Rangovo</w:t>
            </w:r>
            <w:r w:rsidR="00106086" w:rsidRPr="00966187">
              <w:rPr>
                <w:szCs w:val="24"/>
              </w:rPr>
              <w:t xml:space="preserve"> </w:t>
            </w:r>
            <w:r w:rsidRPr="00966187">
              <w:rPr>
                <w:szCs w:val="24"/>
              </w:rPr>
              <w:t xml:space="preserve">(įskaitant ir Subrangovus) </w:t>
            </w:r>
            <w:r w:rsidR="00106086" w:rsidRPr="00966187">
              <w:rPr>
                <w:szCs w:val="24"/>
              </w:rPr>
              <w:t xml:space="preserve">kvalifikacija dėl teisės verstis atitinkama veikla nebuvo tikrinama arba tikrinama ne visa apimtimi, </w:t>
            </w:r>
            <w:r w:rsidRPr="00966187">
              <w:rPr>
                <w:szCs w:val="24"/>
              </w:rPr>
              <w:t>Rangovas</w:t>
            </w:r>
            <w:r w:rsidR="00106086" w:rsidRPr="00966187">
              <w:rPr>
                <w:szCs w:val="24"/>
              </w:rPr>
              <w:t xml:space="preserve"> įsipareigoja</w:t>
            </w:r>
            <w:r w:rsidRPr="00966187">
              <w:rPr>
                <w:szCs w:val="24"/>
              </w:rPr>
              <w:t xml:space="preserve"> Užsakovui</w:t>
            </w:r>
            <w:r w:rsidR="00106086" w:rsidRPr="00966187">
              <w:rPr>
                <w:szCs w:val="24"/>
              </w:rPr>
              <w:t xml:space="preserve">, kad </w:t>
            </w:r>
            <w:r w:rsidR="00E26B3F" w:rsidRPr="00966187">
              <w:rPr>
                <w:szCs w:val="24"/>
              </w:rPr>
              <w:t>S</w:t>
            </w:r>
            <w:r w:rsidR="00106086" w:rsidRPr="00966187">
              <w:rPr>
                <w:szCs w:val="24"/>
              </w:rPr>
              <w:t>utartį vykdys tik tokią teisę turintys asmenys</w:t>
            </w:r>
            <w:r w:rsidR="00E26B3F" w:rsidRPr="00966187">
              <w:rPr>
                <w:szCs w:val="24"/>
              </w:rPr>
              <w:t>.</w:t>
            </w:r>
            <w:r w:rsidR="00E26B3F" w:rsidRPr="00A114F0">
              <w:rPr>
                <w:szCs w:val="24"/>
              </w:rPr>
              <w:t xml:space="preserve"> </w:t>
            </w:r>
          </w:p>
        </w:tc>
      </w:tr>
      <w:tr w:rsidR="00E34A1C" w:rsidRPr="00A114F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tcPr>
          <w:p w14:paraId="23B161CB" w14:textId="77777777" w:rsidR="00E34A1C" w:rsidRPr="00A114F0" w:rsidRDefault="00E34A1C" w:rsidP="00561744">
            <w:pPr>
              <w:pStyle w:val="Stilius3"/>
            </w:pPr>
            <w:r w:rsidRPr="00A114F0">
              <w:t xml:space="preserve">Jeigu Techniniame 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tcPr>
          <w:p w14:paraId="44B151CE" w14:textId="289E3ADD" w:rsidR="009A1DC6" w:rsidRPr="00A114F0" w:rsidRDefault="004E05B8" w:rsidP="00892B13">
            <w:pPr>
              <w:pStyle w:val="Stilius3"/>
            </w:pPr>
            <w:bookmarkStart w:id="0"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0"/>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tcPr>
          <w:p w14:paraId="34CF6663" w14:textId="77777777" w:rsidR="00283E60" w:rsidRPr="00205B8E" w:rsidRDefault="00283E60" w:rsidP="00892B13">
            <w:pPr>
              <w:pStyle w:val="Stilius3"/>
            </w:pPr>
            <w:r w:rsidRPr="00205B8E">
              <w:t>Rangovas privalo užtikrinti, kad Statybvietėje nebūtų pašalinių asmenų, neblaivių ar apsvaigusių, su Rangovu (subrangovu) darbo santykiais susijusių asmenų.</w:t>
            </w:r>
          </w:p>
        </w:tc>
      </w:tr>
      <w:tr w:rsidR="009A1DC6" w:rsidRPr="00A114F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0744D702" w14:textId="77777777" w:rsidR="009A1DC6" w:rsidRPr="00205B8E" w:rsidRDefault="009A1DC6" w:rsidP="00892B13">
            <w:pPr>
              <w:pStyle w:val="Stilius3"/>
            </w:pPr>
            <w:r w:rsidRPr="00205B8E">
              <w:t xml:space="preserve">Rangovas privalo </w:t>
            </w:r>
            <w:bookmarkStart w:id="1" w:name="_Ref485036170"/>
            <w:r w:rsidRPr="00205B8E">
              <w:t xml:space="preserve">užtikrinti, kad Statybvietėje būtų laikomasi „Darboviečių įrengimo statybvietėse nuostatų“ ir juos reglamentuojančių kitų teisės aktų, laikytis </w:t>
            </w:r>
            <w:r w:rsidRPr="00205B8E">
              <w:rPr>
                <w:szCs w:val="24"/>
              </w:rPr>
              <w:t>socialinės ir darbo teisės aktų įpareigojimų</w:t>
            </w:r>
            <w:bookmarkEnd w:id="1"/>
            <w:r w:rsidRPr="00205B8E">
              <w:t>.</w:t>
            </w:r>
          </w:p>
        </w:tc>
      </w:tr>
      <w:tr w:rsidR="009A1DC6" w:rsidRPr="00A114F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54D35204" w14:textId="7D0094DD" w:rsidR="009A1DC6" w:rsidRPr="00205B8E" w:rsidRDefault="00B86FB6" w:rsidP="00892B13">
            <w:pPr>
              <w:pStyle w:val="Stilius3"/>
              <w:rPr>
                <w:lang w:eastAsia="lt-LT"/>
              </w:rPr>
            </w:pPr>
            <w:r w:rsidRPr="00205B8E">
              <w:t xml:space="preserve">Rangovas vykdant Sutartį privalo užtikrinti, kad </w:t>
            </w:r>
            <w:r w:rsidR="0028090A" w:rsidRPr="00205B8E">
              <w:t>statybos rangos darbai</w:t>
            </w:r>
            <w:r w:rsidRPr="00205B8E">
              <w:t>, nurodyti Veiklų sąrašo 2–</w:t>
            </w:r>
            <w:r w:rsidR="0028090A" w:rsidRPr="00205B8E">
              <w:t>1</w:t>
            </w:r>
            <w:r w:rsidR="00BD3536">
              <w:t>2</w:t>
            </w:r>
            <w:r w:rsidRPr="00205B8E">
              <w:t xml:space="preserve"> eilutėse</w:t>
            </w:r>
            <w:r w:rsidRPr="00205B8E">
              <w:rPr>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D36F61" w:rsidRPr="00205B8E">
              <w:rPr>
                <w:lang w:eastAsia="lt-LT"/>
              </w:rPr>
              <w:t>.</w:t>
            </w:r>
          </w:p>
          <w:p w14:paraId="7BDBDA9D" w14:textId="69E2FDE6" w:rsidR="00D36F61" w:rsidRPr="00205B8E" w:rsidRDefault="00733DA5" w:rsidP="00892B13">
            <w:pPr>
              <w:pStyle w:val="Stilius3"/>
            </w:pPr>
            <w:r w:rsidRPr="00205B8E">
              <w:t>Rangovui nesilaikant šiame punkte nustatytų reikalavimų, už kiekvieną nustatytą pažeidimą Rangovui taikoma 1000 Eur (vieno tūkstančio eurų) dydžio bauda.</w:t>
            </w:r>
          </w:p>
        </w:tc>
      </w:tr>
      <w:tr w:rsidR="009A1DC6" w:rsidRPr="00A114F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tcPr>
          <w:p w14:paraId="1F0FD496" w14:textId="77777777" w:rsidR="009A1DC6" w:rsidRPr="00966187" w:rsidRDefault="00CB67A3" w:rsidP="00892B13">
            <w:pPr>
              <w:pStyle w:val="Stilius3"/>
              <w:rPr>
                <w:szCs w:val="24"/>
                <w:lang w:eastAsia="lt-LT"/>
              </w:rPr>
            </w:pPr>
            <w:r w:rsidRPr="00966187">
              <w:t>Rangovas privalo</w:t>
            </w:r>
            <w:r w:rsidRPr="00966187">
              <w:rPr>
                <w:szCs w:val="24"/>
              </w:rPr>
              <w:t xml:space="preserve"> </w:t>
            </w:r>
            <w:r w:rsidRPr="00966187">
              <w:rPr>
                <w:rStyle w:val="FontStyle23"/>
                <w:sz w:val="24"/>
                <w:szCs w:val="24"/>
                <w:lang w:eastAsia="lt-LT"/>
              </w:rPr>
              <w:t xml:space="preserve">apsidrausti </w:t>
            </w:r>
            <w:r w:rsidRPr="00966187">
              <w:rPr>
                <w:szCs w:val="24"/>
              </w:rPr>
              <w:t>statinio statybos, rekonstravimo, remonto, atnaujinimo (modernizavimo), griovimo ar kultūros paveldo statinio tvarkomųjų statybos darbų ir civilinės atsakomybės privalomuoju draudimu</w:t>
            </w:r>
            <w:r w:rsidRPr="00966187">
              <w:rPr>
                <w:rStyle w:val="FontStyle23"/>
                <w:sz w:val="24"/>
                <w:szCs w:val="24"/>
                <w:lang w:eastAsia="lt-LT"/>
              </w:rPr>
              <w:t>, kuris yra privalomas pagal Lietuvos Respublikoje galiojančius įstatymus ir kitus teisės aktus bei laikantis juose nustatytų taisyklių ir reikalavimų</w:t>
            </w:r>
            <w:r w:rsidRPr="00966187">
              <w:rPr>
                <w:szCs w:val="24"/>
              </w:rPr>
              <w:t>. D</w:t>
            </w:r>
            <w:r w:rsidRPr="00966187">
              <w:rPr>
                <w:szCs w:val="24"/>
                <w:lang w:eastAsia="lt-LT"/>
              </w:rPr>
              <w:t>raudimą</w:t>
            </w:r>
            <w:r w:rsidR="00BF39BD" w:rsidRPr="00966187">
              <w:rPr>
                <w:szCs w:val="24"/>
                <w:lang w:eastAsia="lt-LT"/>
              </w:rPr>
              <w:t xml:space="preserve"> ir apmokėjimą</w:t>
            </w:r>
            <w:r w:rsidRPr="00966187">
              <w:rPr>
                <w:szCs w:val="24"/>
                <w:lang w:eastAsia="lt-LT"/>
              </w:rPr>
              <w:t xml:space="preserve"> patvirtinančius dokumentus</w:t>
            </w:r>
            <w:r w:rsidR="00BF39BD" w:rsidRPr="00966187">
              <w:rPr>
                <w:szCs w:val="24"/>
                <w:lang w:eastAsia="lt-LT"/>
              </w:rPr>
              <w:t xml:space="preserve"> </w:t>
            </w:r>
            <w:r w:rsidRPr="00966187">
              <w:rPr>
                <w:szCs w:val="24"/>
                <w:lang w:eastAsia="lt-LT"/>
              </w:rPr>
              <w:t>Rangovas turės pateikti per 5 darbo dienas nuo Sutarties sudarymo</w:t>
            </w:r>
            <w:r w:rsidR="00283E60" w:rsidRPr="00966187">
              <w:rPr>
                <w:szCs w:val="24"/>
                <w:lang w:eastAsia="lt-LT"/>
              </w:rPr>
              <w:t>.</w:t>
            </w:r>
          </w:p>
          <w:p w14:paraId="4402DEFD" w14:textId="05D03B52" w:rsidR="00733DA5" w:rsidRPr="00966187" w:rsidRDefault="00733DA5" w:rsidP="00892B13">
            <w:pPr>
              <w:pStyle w:val="Stilius3"/>
            </w:pPr>
            <w:r w:rsidRPr="00966187">
              <w:rPr>
                <w:szCs w:val="24"/>
                <w:lang w:eastAsia="lt-LT"/>
              </w:rPr>
              <w:t>Rangovui nesilaikant nustatyto reikalavimo, Rangovui taikoma 20 Eur (dvidešimt eurų) dydžio bauda už kiekvieną pavėluotą nurodytų dokumentų pateikimo dieną.</w:t>
            </w:r>
          </w:p>
        </w:tc>
      </w:tr>
      <w:tr w:rsidR="00BF39BD" w:rsidRPr="00A114F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w:t>
            </w:r>
            <w:proofErr w:type="spellStart"/>
            <w:r w:rsidRPr="00F112D6">
              <w:t>Infostatyba</w:t>
            </w:r>
            <w:proofErr w:type="spellEnd"/>
            <w:r w:rsidRPr="00F112D6">
              <w:t>“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tcPr>
          <w:p w14:paraId="12EE81CE" w14:textId="77777777" w:rsidR="00DD4220" w:rsidRPr="00966187" w:rsidRDefault="00DD4220" w:rsidP="00BF39BD">
            <w:pPr>
              <w:pStyle w:val="Stilius3"/>
            </w:pPr>
            <w:r w:rsidRPr="00966187">
              <w:t>Rangovas gavęs Užsakovo įgaliojimą</w:t>
            </w:r>
            <w:r w:rsidR="00D1091E" w:rsidRPr="00966187">
              <w:t xml:space="preserve"> vadovaujantis galiojančiai teisės aktais</w:t>
            </w:r>
            <w:r w:rsidRPr="00966187">
              <w:t xml:space="preserve"> organizuoja statybos užbaigimo procedūras statybos užbaigimo aktui gauti ar įregistruoti statybos užbaigimo deklaraciją.</w:t>
            </w:r>
          </w:p>
          <w:p w14:paraId="7D24C24C" w14:textId="25BF0650" w:rsidR="00733DA5" w:rsidRPr="00A114F0" w:rsidRDefault="00733DA5" w:rsidP="00BF39BD">
            <w:pPr>
              <w:pStyle w:val="Stilius3"/>
            </w:pPr>
            <w:r w:rsidRPr="00966187">
              <w:t>Rangovui neatlikus šio įsipareigojimo iki Darbų atlikimo termino, nurodyto Sutarties 6.1 papunktyje, pabaigos, Užsakovas reikalaus delspinigių dėl vėlavimo, kurių dydis yra nurodytas 3.4 papunktyje. Delspinigių nebus reikalaujama, jei vėluojama dėl priežasčių, nepriklausančių nuo Rangovo.</w:t>
            </w:r>
          </w:p>
        </w:tc>
      </w:tr>
      <w:tr w:rsidR="00D015E8" w:rsidRPr="00A114F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tcPr>
          <w:p w14:paraId="44A58325" w14:textId="77777777" w:rsidR="00D015E8" w:rsidRPr="00966187" w:rsidRDefault="00D015E8" w:rsidP="00BF39BD">
            <w:pPr>
              <w:pStyle w:val="Stilius3"/>
            </w:pPr>
            <w:r w:rsidRPr="00966187">
              <w:t xml:space="preserve">Rangovas po Darbų perdavimo–priėmimo akto pasirašymo per </w:t>
            </w:r>
            <w:r w:rsidR="000F31F6" w:rsidRPr="00966187">
              <w:t>10</w:t>
            </w:r>
            <w:r w:rsidRPr="00966187">
              <w:t xml:space="preserve"> darbo dien</w:t>
            </w:r>
            <w:r w:rsidR="000F31F6" w:rsidRPr="00966187">
              <w:t>ų</w:t>
            </w:r>
            <w:r w:rsidRPr="00966187">
              <w:t xml:space="preserve"> pateikia Užsakovui Rangovo garantinio laikotarpio prievolių įvykdymo dokument</w:t>
            </w:r>
            <w:r w:rsidR="000F2804" w:rsidRPr="00966187">
              <w:t xml:space="preserve">ą, kaip numatyta šios Sutarties 8.1 ir 11.3 punktuose </w:t>
            </w:r>
            <w:r w:rsidRPr="00966187">
              <w:t xml:space="preserve">(jei toks užtikrinimas privalomas pagal </w:t>
            </w:r>
            <w:r w:rsidR="005D740C" w:rsidRPr="00966187">
              <w:t>Lietuvos Respublikos s</w:t>
            </w:r>
            <w:r w:rsidRPr="00966187">
              <w:t>tatybos įstatymą).</w:t>
            </w:r>
          </w:p>
          <w:p w14:paraId="5712A467" w14:textId="3365FA41" w:rsidR="00733DA5" w:rsidRPr="00A114F0" w:rsidRDefault="00733DA5" w:rsidP="00BF39BD">
            <w:pPr>
              <w:pStyle w:val="Stilius3"/>
            </w:pPr>
            <w:r w:rsidRPr="00966187">
              <w:t>Rangovui nesilaikant šiame punkte nustatyto reikalavimo, Rangovui taikoma 20,00 Eur (dvidešimt eurų) dydžio bauda už kiekvieną pavėluotą Rangovo garantinio laikotarpio prievolių įvykdymo dokumento pateikimo dieną.</w:t>
            </w:r>
          </w:p>
        </w:tc>
      </w:tr>
      <w:tr w:rsidR="00ED3245" w:rsidRPr="00A114F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tcPr>
          <w:p w14:paraId="22C5DEFD" w14:textId="77777777" w:rsidR="00ED3245" w:rsidRPr="00966187" w:rsidRDefault="00AA3187" w:rsidP="00BF39BD">
            <w:pPr>
              <w:pStyle w:val="Stilius3"/>
            </w:pPr>
            <w:r w:rsidRPr="00966187">
              <w:t xml:space="preserve">Rangovas įsipareigoja suteikti papildomą garantinį terminą, t. y. ilgesnį </w:t>
            </w:r>
            <w:r w:rsidRPr="00966187">
              <w:rPr>
                <w:bCs/>
                <w:color w:val="000000" w:themeColor="text1"/>
              </w:rPr>
              <w:t>nei LR Civilinio kodekso 6.698 straipsnio 1 dalies 1 punkte nustatytas 5 metų garantinis terminas, kokį Rangovas buvo nurodęs savo pasiūlyme.</w:t>
            </w:r>
            <w:r w:rsidRPr="00966187">
              <w:t xml:space="preserve"> Papildomo garantinio termino laikotarpis (m</w:t>
            </w:r>
            <w:r w:rsidR="00D36F61" w:rsidRPr="00966187">
              <w:t>ėnesiais</w:t>
            </w:r>
            <w:r w:rsidRPr="00966187">
              <w:t>)</w:t>
            </w:r>
            <w:r w:rsidR="00D36F61" w:rsidRPr="00966187">
              <w:t xml:space="preserve"> yra</w:t>
            </w:r>
            <w:r w:rsidRPr="00966187">
              <w:t xml:space="preserve"> nurodytas Sutarties 3.4 punkte.</w:t>
            </w:r>
          </w:p>
          <w:p w14:paraId="0F17EC64" w14:textId="2FB1A5E4" w:rsidR="00733DA5" w:rsidRPr="00A114F0" w:rsidRDefault="00733DA5" w:rsidP="00BF39BD">
            <w:pPr>
              <w:pStyle w:val="Stilius3"/>
            </w:pPr>
            <w:r w:rsidRPr="00966187">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0F31F6" w:rsidRPr="00A114F0" w14:paraId="4423428E" w14:textId="77777777" w:rsidTr="00AD4354">
        <w:trPr>
          <w:gridAfter w:val="1"/>
          <w:wAfter w:w="42" w:type="dxa"/>
        </w:trPr>
        <w:tc>
          <w:tcPr>
            <w:tcW w:w="993" w:type="dxa"/>
            <w:gridSpan w:val="3"/>
            <w:tcBorders>
              <w:top w:val="nil"/>
              <w:left w:val="nil"/>
              <w:bottom w:val="nil"/>
              <w:right w:val="nil"/>
            </w:tcBorders>
          </w:tcPr>
          <w:p w14:paraId="2714813D" w14:textId="77777777" w:rsidR="000F31F6" w:rsidRPr="00A114F0" w:rsidRDefault="000F31F6" w:rsidP="000B181C">
            <w:pPr>
              <w:pStyle w:val="Stilius3"/>
              <w:numPr>
                <w:ilvl w:val="0"/>
                <w:numId w:val="9"/>
              </w:numPr>
              <w:ind w:left="714" w:hanging="572"/>
            </w:pPr>
          </w:p>
        </w:tc>
        <w:tc>
          <w:tcPr>
            <w:tcW w:w="8321" w:type="dxa"/>
            <w:gridSpan w:val="2"/>
            <w:tcBorders>
              <w:top w:val="nil"/>
              <w:left w:val="nil"/>
              <w:bottom w:val="nil"/>
              <w:right w:val="nil"/>
            </w:tcBorders>
          </w:tcPr>
          <w:p w14:paraId="58AEC75E" w14:textId="4A8422FB" w:rsidR="000F31F6" w:rsidRPr="00F11CC1" w:rsidRDefault="000F31F6" w:rsidP="00BF39BD">
            <w:pPr>
              <w:pStyle w:val="Stilius3"/>
            </w:pPr>
            <w:r w:rsidRPr="00A02A1E">
              <w:t>Rangovas gavęs Užsakovo įgaliojimą vadovaujantis galiojančiai teisės aktais organizuoja statybos užbaigimo procedūras statybos užbaigimo aktui gauti ar įregistruoti statybos užbaigimo deklaraciją</w:t>
            </w:r>
            <w:r>
              <w:t>.</w:t>
            </w:r>
          </w:p>
        </w:tc>
      </w:tr>
      <w:tr w:rsidR="00A455CB" w:rsidRPr="00A114F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AD4354">
        <w:trPr>
          <w:gridAfter w:val="1"/>
          <w:wAfter w:w="42" w:type="dxa"/>
        </w:trPr>
        <w:tc>
          <w:tcPr>
            <w:tcW w:w="993" w:type="dxa"/>
            <w:gridSpan w:val="3"/>
            <w:tcBorders>
              <w:top w:val="nil"/>
              <w:left w:val="nil"/>
              <w:bottom w:val="nil"/>
              <w:right w:val="nil"/>
            </w:tcBorders>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AD4354">
        <w:trPr>
          <w:gridAfter w:val="1"/>
          <w:wAfter w:w="42" w:type="dxa"/>
        </w:trPr>
        <w:tc>
          <w:tcPr>
            <w:tcW w:w="993" w:type="dxa"/>
            <w:gridSpan w:val="3"/>
            <w:tcBorders>
              <w:top w:val="nil"/>
              <w:left w:val="nil"/>
              <w:bottom w:val="nil"/>
              <w:right w:val="nil"/>
            </w:tcBorders>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0631293B" w14:textId="77777777" w:rsidTr="00AD4354">
        <w:trPr>
          <w:gridAfter w:val="1"/>
          <w:wAfter w:w="42" w:type="dxa"/>
        </w:trPr>
        <w:tc>
          <w:tcPr>
            <w:tcW w:w="993" w:type="dxa"/>
            <w:gridSpan w:val="3"/>
            <w:tcBorders>
              <w:top w:val="nil"/>
              <w:left w:val="nil"/>
              <w:bottom w:val="nil"/>
              <w:right w:val="nil"/>
            </w:tcBorders>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6504A1FC" w:rsidR="00A455CB" w:rsidRPr="00A114F0" w:rsidRDefault="00643338" w:rsidP="00643338">
            <w:pPr>
              <w:pStyle w:val="Stilius3"/>
              <w:tabs>
                <w:tab w:val="left" w:pos="1167"/>
              </w:tabs>
              <w:spacing w:before="0"/>
              <w:ind w:left="606" w:hanging="606"/>
            </w:pPr>
            <w:r w:rsidRPr="00A114F0">
              <w:t>6.</w:t>
            </w:r>
            <w:r w:rsidR="00E6037F">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5EC70609" w:rsidR="00A455CB" w:rsidRPr="00A114F0" w:rsidRDefault="00643338" w:rsidP="00643338">
            <w:pPr>
              <w:pStyle w:val="Stilius3"/>
              <w:tabs>
                <w:tab w:val="left" w:pos="1167"/>
              </w:tabs>
              <w:spacing w:before="0"/>
            </w:pPr>
            <w:r w:rsidRPr="00A114F0">
              <w:t>6.</w:t>
            </w:r>
            <w:r w:rsidR="00E6037F">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5F3AF84E" w:rsidR="00A455CB" w:rsidRPr="00A114F0" w:rsidRDefault="00643338" w:rsidP="00643338">
            <w:pPr>
              <w:pStyle w:val="Stilius3"/>
              <w:tabs>
                <w:tab w:val="left" w:pos="1167"/>
              </w:tabs>
              <w:spacing w:before="0"/>
              <w:ind w:left="606" w:hanging="606"/>
            </w:pPr>
            <w:r w:rsidRPr="00A114F0">
              <w:t>6.</w:t>
            </w:r>
            <w:r w:rsidR="00E6037F">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AD4354">
        <w:trPr>
          <w:gridAfter w:val="1"/>
          <w:wAfter w:w="42" w:type="dxa"/>
        </w:trPr>
        <w:tc>
          <w:tcPr>
            <w:tcW w:w="993" w:type="dxa"/>
            <w:gridSpan w:val="3"/>
            <w:tcBorders>
              <w:top w:val="nil"/>
              <w:left w:val="nil"/>
              <w:bottom w:val="nil"/>
              <w:right w:val="nil"/>
            </w:tcBorders>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3D1BFA46" w14:textId="7B54955C" w:rsidR="00A455CB" w:rsidRPr="00A114F0" w:rsidRDefault="00A455CB" w:rsidP="00D726EB">
            <w:pPr>
              <w:pStyle w:val="Stilius3"/>
            </w:pPr>
            <w:r w:rsidRPr="00152CE0">
              <w:t xml:space="preserve">Darbų pabaiga pagal Sutartį bus laikomas momentas, </w:t>
            </w:r>
            <w:r w:rsidR="00D726EB" w:rsidRPr="00D726EB">
              <w:rPr>
                <w:lang w:bidi="hi-IN"/>
              </w:rPr>
              <w:t>kai bus užbaigti visi Sutartyje numatyti Darbai, atlikti baigiamieji bandymai (jeigu taikoma), ištaisyti defektai, pasirašytas Darbų perdavimo-priėmimo</w:t>
            </w:r>
            <w:r w:rsidR="00D726EB" w:rsidRPr="00D726EB">
              <w:t xml:space="preserve"> aktas, </w:t>
            </w:r>
            <w:r w:rsidR="00D726EB" w:rsidRPr="00D726EB">
              <w:rPr>
                <w:lang w:bidi="hi-IN"/>
              </w:rPr>
              <w:t>parengtos kadastrinių matavimų bylos,</w:t>
            </w:r>
            <w:r w:rsidR="00D726EB" w:rsidRPr="00D726EB">
              <w:t xml:space="preserve"> </w:t>
            </w:r>
            <w:r w:rsidR="00D726EB">
              <w:t xml:space="preserve">pateikta statybos </w:t>
            </w:r>
            <w:r w:rsidR="00D726EB" w:rsidRPr="00D726EB">
              <w:t>užbaigimo deklaracija VĮ „Registru centras“,</w:t>
            </w:r>
            <w:r w:rsidR="00D726EB" w:rsidRPr="00D726EB">
              <w:rPr>
                <w:lang w:bidi="hi-IN"/>
              </w:rPr>
              <w:t xml:space="preserve"> o sutarties nutraukimo atveju šalių pasirašytas atliktų ir neatliktų darbų priėmimo–perdavimo aktas</w:t>
            </w:r>
            <w:r w:rsidR="00706A6A" w:rsidRPr="00D726EB">
              <w:t>.</w:t>
            </w:r>
            <w:r w:rsidR="00A70C6D" w:rsidRPr="00D726EB">
              <w:t xml:space="preserve"> </w:t>
            </w:r>
          </w:p>
        </w:tc>
      </w:tr>
      <w:tr w:rsidR="00A455CB" w:rsidRPr="00A114F0" w14:paraId="25D8C122" w14:textId="77777777" w:rsidTr="00AD4354">
        <w:trPr>
          <w:gridAfter w:val="1"/>
          <w:wAfter w:w="42" w:type="dxa"/>
        </w:trPr>
        <w:tc>
          <w:tcPr>
            <w:tcW w:w="993" w:type="dxa"/>
            <w:gridSpan w:val="3"/>
            <w:tcBorders>
              <w:top w:val="nil"/>
              <w:left w:val="nil"/>
              <w:bottom w:val="nil"/>
              <w:right w:val="nil"/>
            </w:tcBorders>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1ABB2BA5" w:rsidR="00C21985" w:rsidRPr="00A114F0" w:rsidRDefault="00643338" w:rsidP="007450B7">
            <w:pPr>
              <w:pStyle w:val="Komentarotekstas"/>
              <w:tabs>
                <w:tab w:val="left" w:pos="742"/>
              </w:tabs>
              <w:ind w:left="628" w:hanging="589"/>
              <w:jc w:val="both"/>
              <w:rPr>
                <w:sz w:val="22"/>
                <w:szCs w:val="22"/>
              </w:rPr>
            </w:pPr>
            <w:r w:rsidRPr="00A114F0">
              <w:rPr>
                <w:sz w:val="22"/>
                <w:szCs w:val="22"/>
              </w:rPr>
              <w:t>6.</w:t>
            </w:r>
            <w:r w:rsidR="007450B7">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46227A1"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450B7">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6C36CBEC"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9133956"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.4. </w:t>
            </w:r>
            <w:r w:rsidR="00C21985" w:rsidRPr="00A114F0">
              <w:rPr>
                <w:sz w:val="22"/>
                <w:szCs w:val="22"/>
              </w:rPr>
              <w:t>trečiųjų šalių įtaka;</w:t>
            </w:r>
          </w:p>
          <w:p w14:paraId="260EA22B" w14:textId="16DF0F49"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4D94F3BE"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.6. </w:t>
            </w:r>
            <w:r w:rsidR="00C21985" w:rsidRPr="00A114F0">
              <w:rPr>
                <w:sz w:val="22"/>
                <w:szCs w:val="22"/>
              </w:rPr>
              <w:t>laiku neatlaisvinta Darbų vieta;</w:t>
            </w:r>
          </w:p>
          <w:p w14:paraId="5B2913BC" w14:textId="49A265DD"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27E0BE21"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10F99547" w:rsidR="00C21985" w:rsidRPr="00A114F0" w:rsidRDefault="00643338" w:rsidP="00E35F9C">
            <w:pPr>
              <w:pStyle w:val="Komentarotekstas"/>
              <w:tabs>
                <w:tab w:val="left" w:pos="742"/>
              </w:tabs>
              <w:ind w:left="606" w:hanging="606"/>
              <w:rPr>
                <w:sz w:val="22"/>
                <w:szCs w:val="22"/>
              </w:rPr>
            </w:pPr>
            <w:r w:rsidRPr="00A114F0">
              <w:rPr>
                <w:sz w:val="22"/>
                <w:szCs w:val="22"/>
              </w:rPr>
              <w:t>6.</w:t>
            </w:r>
            <w:r w:rsidR="007450B7">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2EE818E8" w:rsidR="00C21985" w:rsidRPr="00A114F0" w:rsidRDefault="00E35F9C" w:rsidP="00E35F9C">
            <w:pPr>
              <w:pStyle w:val="Komentarotekstas"/>
              <w:tabs>
                <w:tab w:val="left" w:pos="742"/>
              </w:tabs>
              <w:ind w:left="748" w:hanging="748"/>
              <w:jc w:val="both"/>
              <w:rPr>
                <w:sz w:val="22"/>
                <w:szCs w:val="22"/>
              </w:rPr>
            </w:pPr>
            <w:r w:rsidRPr="00A114F0">
              <w:rPr>
                <w:sz w:val="22"/>
                <w:szCs w:val="22"/>
              </w:rPr>
              <w:t>6.</w:t>
            </w:r>
            <w:r w:rsidR="007450B7">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2234FB67" w:rsidR="00C21985" w:rsidRPr="00A114F0" w:rsidRDefault="00E35F9C" w:rsidP="00E35F9C">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616C7811" w:rsidR="00C21985" w:rsidRPr="00A114F0" w:rsidRDefault="00E35F9C" w:rsidP="00E35F9C">
            <w:pPr>
              <w:pStyle w:val="Komentarotekstas"/>
              <w:tabs>
                <w:tab w:val="left" w:pos="742"/>
              </w:tabs>
              <w:jc w:val="both"/>
              <w:rPr>
                <w:sz w:val="22"/>
                <w:szCs w:val="22"/>
              </w:rPr>
            </w:pPr>
            <w:r w:rsidRPr="00A114F0">
              <w:rPr>
                <w:sz w:val="22"/>
                <w:szCs w:val="22"/>
              </w:rPr>
              <w:t>6.</w:t>
            </w:r>
            <w:r w:rsidR="007450B7">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AD4354">
        <w:trPr>
          <w:gridAfter w:val="1"/>
          <w:wAfter w:w="42" w:type="dxa"/>
        </w:trPr>
        <w:tc>
          <w:tcPr>
            <w:tcW w:w="993" w:type="dxa"/>
            <w:gridSpan w:val="3"/>
            <w:tcBorders>
              <w:top w:val="nil"/>
              <w:left w:val="nil"/>
              <w:bottom w:val="nil"/>
              <w:right w:val="nil"/>
            </w:tcBorders>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1A514F" w:rsidRDefault="00A455CB" w:rsidP="001228F2">
            <w:pPr>
              <w:pStyle w:val="Stilius1"/>
            </w:pPr>
            <w:r w:rsidRPr="001A514F">
              <w:t xml:space="preserve">SUTARTIES ĮVYKDYMO UŽTIKRINIMAS </w:t>
            </w:r>
          </w:p>
        </w:tc>
      </w:tr>
      <w:tr w:rsidR="00A455CB" w:rsidRPr="00A114F0" w14:paraId="0CAF9A31" w14:textId="77777777" w:rsidTr="00AD4354">
        <w:trPr>
          <w:gridAfter w:val="1"/>
          <w:wAfter w:w="42" w:type="dxa"/>
        </w:trPr>
        <w:tc>
          <w:tcPr>
            <w:tcW w:w="993" w:type="dxa"/>
            <w:gridSpan w:val="3"/>
            <w:tcBorders>
              <w:top w:val="nil"/>
              <w:left w:val="nil"/>
              <w:bottom w:val="nil"/>
              <w:right w:val="nil"/>
            </w:tcBorders>
          </w:tcPr>
          <w:p w14:paraId="06E0A511" w14:textId="77777777" w:rsidR="00A455CB" w:rsidRPr="00A114F0" w:rsidRDefault="00A455CB"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tcPr>
          <w:p w14:paraId="7329264F" w14:textId="1A6ED50D" w:rsidR="00A455CB" w:rsidRPr="00A114F0" w:rsidRDefault="00E6037F" w:rsidP="00E6037F">
            <w:pPr>
              <w:pStyle w:val="Stilius3"/>
              <w:spacing w:before="0"/>
            </w:pPr>
            <w:r w:rsidRPr="00ED3612">
              <w:rPr>
                <w:rFonts w:eastAsia="Cambria"/>
                <w:shd w:val="clear" w:color="auto" w:fill="FFFFFF"/>
              </w:rPr>
              <w:t xml:space="preserve">Rangovas teikėjas per 10 </w:t>
            </w:r>
            <w:r w:rsidR="001E5363">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ED3612">
              <w:rPr>
                <w:rFonts w:eastAsia="Cambria"/>
              </w:rPr>
              <w:t xml:space="preserve">kartu su draudimo bendrovės laidavimo draudimo raštu turi būti pateiktas ir pasirašytas draudimo liudijimas (polisas) bei </w:t>
            </w:r>
            <w:r w:rsidRPr="00ED3612">
              <w:rPr>
                <w:rFonts w:eastAsia="Cambria"/>
              </w:rPr>
              <w:lastRenderedPageBreak/>
              <w:t>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Sutarties 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w:t>
            </w:r>
            <w:proofErr w:type="spellStart"/>
            <w:r w:rsidRPr="004C2BB0">
              <w:t>Luminor</w:t>
            </w:r>
            <w:proofErr w:type="spellEnd"/>
            <w:r w:rsidRPr="004C2BB0">
              <w:t xml:space="preserve">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E6037F" w:rsidRPr="00A114F0" w14:paraId="37BAF117" w14:textId="77777777" w:rsidTr="00AD4354">
        <w:trPr>
          <w:gridAfter w:val="1"/>
          <w:wAfter w:w="42" w:type="dxa"/>
        </w:trPr>
        <w:tc>
          <w:tcPr>
            <w:tcW w:w="993" w:type="dxa"/>
            <w:gridSpan w:val="3"/>
            <w:tcBorders>
              <w:top w:val="nil"/>
              <w:left w:val="nil"/>
              <w:bottom w:val="nil"/>
              <w:right w:val="nil"/>
            </w:tcBorders>
          </w:tcPr>
          <w:p w14:paraId="24CFF0AE"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851085E" w14:textId="4F98A564" w:rsidR="00E6037F" w:rsidRPr="003C51FB" w:rsidRDefault="00E6037F" w:rsidP="00C64657">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t>.</w:t>
            </w:r>
          </w:p>
        </w:tc>
      </w:tr>
      <w:tr w:rsidR="00E6037F" w:rsidRPr="00A114F0" w14:paraId="180D0404" w14:textId="77777777" w:rsidTr="00AD4354">
        <w:trPr>
          <w:gridAfter w:val="1"/>
          <w:wAfter w:w="42" w:type="dxa"/>
        </w:trPr>
        <w:tc>
          <w:tcPr>
            <w:tcW w:w="993" w:type="dxa"/>
            <w:gridSpan w:val="3"/>
            <w:tcBorders>
              <w:top w:val="nil"/>
              <w:left w:val="nil"/>
              <w:bottom w:val="nil"/>
              <w:right w:val="nil"/>
            </w:tcBorders>
          </w:tcPr>
          <w:p w14:paraId="5C03898D"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EC0DDE3" w14:textId="447F5D91" w:rsidR="00E6037F" w:rsidRPr="00ED3612" w:rsidRDefault="00E6037F" w:rsidP="00C64657">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t>.</w:t>
            </w:r>
          </w:p>
        </w:tc>
      </w:tr>
      <w:tr w:rsidR="00E6037F" w:rsidRPr="00A114F0" w14:paraId="789408C1" w14:textId="77777777" w:rsidTr="00AD4354">
        <w:trPr>
          <w:gridAfter w:val="1"/>
          <w:wAfter w:w="42" w:type="dxa"/>
        </w:trPr>
        <w:tc>
          <w:tcPr>
            <w:tcW w:w="993" w:type="dxa"/>
            <w:gridSpan w:val="3"/>
            <w:tcBorders>
              <w:top w:val="nil"/>
              <w:left w:val="nil"/>
              <w:bottom w:val="nil"/>
              <w:right w:val="nil"/>
            </w:tcBorders>
          </w:tcPr>
          <w:p w14:paraId="3D622D80"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A786A54" w14:textId="04C7B127" w:rsidR="00E6037F" w:rsidRPr="00ED3612" w:rsidRDefault="00E6037F" w:rsidP="00C64657">
            <w:pPr>
              <w:pStyle w:val="Stilius3"/>
            </w:pPr>
            <w:r w:rsidRPr="00ED3612">
              <w:rPr>
                <w:bCs/>
              </w:rPr>
              <w:t>Sutarties įvykdymo užtikrinimo dydis eurais yra nurodytas Sutarties 3.4 punkte. Sutarties įvykdymo užtikrinimo dydis būti ne mažesnis kaip 10 proc. nuo pradinės Sutarties vertės be PVM</w:t>
            </w:r>
            <w:r>
              <w:rPr>
                <w:bCs/>
              </w:rPr>
              <w:t>.</w:t>
            </w:r>
          </w:p>
        </w:tc>
      </w:tr>
      <w:tr w:rsidR="00E6037F" w:rsidRPr="00A114F0" w14:paraId="7CBC5C7B" w14:textId="77777777" w:rsidTr="00AD4354">
        <w:trPr>
          <w:gridAfter w:val="1"/>
          <w:wAfter w:w="42" w:type="dxa"/>
        </w:trPr>
        <w:tc>
          <w:tcPr>
            <w:tcW w:w="993" w:type="dxa"/>
            <w:gridSpan w:val="3"/>
            <w:tcBorders>
              <w:top w:val="nil"/>
              <w:left w:val="nil"/>
              <w:bottom w:val="nil"/>
              <w:right w:val="nil"/>
            </w:tcBorders>
          </w:tcPr>
          <w:p w14:paraId="5A136E43"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3679E113" w14:textId="0CB90677" w:rsidR="00E6037F" w:rsidRPr="00ED3612" w:rsidRDefault="00E6037F" w:rsidP="00C64657">
            <w:pPr>
              <w:pStyle w:val="Stilius3"/>
              <w:rPr>
                <w:bCs/>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t>.</w:t>
            </w:r>
          </w:p>
        </w:tc>
      </w:tr>
      <w:tr w:rsidR="00E6037F" w:rsidRPr="00A114F0" w14:paraId="0420334A" w14:textId="77777777" w:rsidTr="00AD4354">
        <w:trPr>
          <w:gridAfter w:val="1"/>
          <w:wAfter w:w="42" w:type="dxa"/>
        </w:trPr>
        <w:tc>
          <w:tcPr>
            <w:tcW w:w="993" w:type="dxa"/>
            <w:gridSpan w:val="3"/>
            <w:tcBorders>
              <w:top w:val="nil"/>
              <w:left w:val="nil"/>
              <w:bottom w:val="nil"/>
              <w:right w:val="nil"/>
            </w:tcBorders>
          </w:tcPr>
          <w:p w14:paraId="6A1ABA69"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E6E2F7B" w14:textId="4C52267C" w:rsidR="00E6037F" w:rsidRPr="00ED3612" w:rsidRDefault="00E6037F" w:rsidP="00C64657">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t>.</w:t>
            </w:r>
          </w:p>
        </w:tc>
      </w:tr>
      <w:tr w:rsidR="00E6037F" w:rsidRPr="00A114F0" w14:paraId="6F8489E0" w14:textId="77777777" w:rsidTr="00AD4354">
        <w:trPr>
          <w:gridAfter w:val="1"/>
          <w:wAfter w:w="42" w:type="dxa"/>
        </w:trPr>
        <w:tc>
          <w:tcPr>
            <w:tcW w:w="993" w:type="dxa"/>
            <w:gridSpan w:val="3"/>
            <w:tcBorders>
              <w:top w:val="nil"/>
              <w:left w:val="nil"/>
              <w:bottom w:val="nil"/>
              <w:right w:val="nil"/>
            </w:tcBorders>
          </w:tcPr>
          <w:p w14:paraId="54A1DF7B"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10748E6" w14:textId="012971A1" w:rsidR="00E6037F" w:rsidRPr="00ED3612" w:rsidRDefault="00E6037F" w:rsidP="00C64657">
            <w:pPr>
              <w:pStyle w:val="Stilius3"/>
            </w:pPr>
            <w:r w:rsidRPr="000E27E1">
              <w:t>Sutarties įvykdymo užtikrinime negali būti nurodyta, kad Sutarties įvykdymo užtikrinimo suma mažėja proporcingai Rangovo įvykdytų Darbų apimčiai</w:t>
            </w:r>
            <w:r>
              <w:t>.</w:t>
            </w:r>
          </w:p>
        </w:tc>
      </w:tr>
      <w:tr w:rsidR="00E6037F" w:rsidRPr="00A114F0" w14:paraId="6D974EFC" w14:textId="77777777" w:rsidTr="00AD4354">
        <w:trPr>
          <w:gridAfter w:val="1"/>
          <w:wAfter w:w="42" w:type="dxa"/>
        </w:trPr>
        <w:tc>
          <w:tcPr>
            <w:tcW w:w="993" w:type="dxa"/>
            <w:gridSpan w:val="3"/>
            <w:tcBorders>
              <w:top w:val="nil"/>
              <w:left w:val="nil"/>
              <w:bottom w:val="nil"/>
              <w:right w:val="nil"/>
            </w:tcBorders>
          </w:tcPr>
          <w:p w14:paraId="3280BF3E"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035735C" w14:textId="55289B84" w:rsidR="00E6037F" w:rsidRPr="000E27E1" w:rsidRDefault="00E6037F" w:rsidP="00C64657">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E6037F" w:rsidRPr="00A114F0" w14:paraId="6B892001" w14:textId="77777777" w:rsidTr="00AD4354">
        <w:trPr>
          <w:gridAfter w:val="1"/>
          <w:wAfter w:w="42" w:type="dxa"/>
        </w:trPr>
        <w:tc>
          <w:tcPr>
            <w:tcW w:w="993" w:type="dxa"/>
            <w:gridSpan w:val="3"/>
            <w:tcBorders>
              <w:top w:val="nil"/>
              <w:left w:val="nil"/>
              <w:bottom w:val="nil"/>
              <w:right w:val="nil"/>
            </w:tcBorders>
          </w:tcPr>
          <w:p w14:paraId="3E461F50"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32C0A05" w14:textId="64F54546" w:rsidR="00E6037F" w:rsidRPr="000E27E1" w:rsidRDefault="00E6037F" w:rsidP="00C64657">
            <w:pPr>
              <w:pStyle w:val="Stilius3"/>
            </w:pPr>
            <w:r w:rsidRPr="000E27E1">
              <w:t>Sutarties įvykdymo užtikrinimas turi įsigalioti ne vėliau negu jo pateikimo Užsakovui dieną</w:t>
            </w:r>
            <w:r>
              <w:t>.</w:t>
            </w:r>
          </w:p>
        </w:tc>
      </w:tr>
      <w:tr w:rsidR="00E6037F" w:rsidRPr="00A114F0" w14:paraId="71C7E142" w14:textId="77777777" w:rsidTr="00AD4354">
        <w:trPr>
          <w:gridAfter w:val="1"/>
          <w:wAfter w:w="42" w:type="dxa"/>
        </w:trPr>
        <w:tc>
          <w:tcPr>
            <w:tcW w:w="993" w:type="dxa"/>
            <w:gridSpan w:val="3"/>
            <w:tcBorders>
              <w:top w:val="nil"/>
              <w:left w:val="nil"/>
              <w:bottom w:val="nil"/>
              <w:right w:val="nil"/>
            </w:tcBorders>
          </w:tcPr>
          <w:p w14:paraId="64F84E0D"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24D746E7" w14:textId="7F974182" w:rsidR="00E6037F" w:rsidRPr="000E27E1" w:rsidRDefault="00E6037F" w:rsidP="00C64657">
            <w:pPr>
              <w:pStyle w:val="Stilius3"/>
            </w:pPr>
            <w:r w:rsidRPr="000E27E1">
              <w:t>Sutarties įvykdymo užtikrinimo suma turi būti nurodoma ir išmokama eurais</w:t>
            </w:r>
            <w:r>
              <w:t>.</w:t>
            </w:r>
          </w:p>
        </w:tc>
      </w:tr>
      <w:tr w:rsidR="00E6037F" w:rsidRPr="00A114F0" w14:paraId="3902AE10" w14:textId="77777777" w:rsidTr="00AD4354">
        <w:trPr>
          <w:gridAfter w:val="1"/>
          <w:wAfter w:w="42" w:type="dxa"/>
        </w:trPr>
        <w:tc>
          <w:tcPr>
            <w:tcW w:w="993" w:type="dxa"/>
            <w:gridSpan w:val="3"/>
            <w:tcBorders>
              <w:top w:val="nil"/>
              <w:left w:val="nil"/>
              <w:bottom w:val="nil"/>
              <w:right w:val="nil"/>
            </w:tcBorders>
          </w:tcPr>
          <w:p w14:paraId="55535F14"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7A736BFC" w14:textId="7ECDE4C7" w:rsidR="00E6037F" w:rsidRPr="000E27E1" w:rsidRDefault="00E6037F" w:rsidP="00C64657">
            <w:pPr>
              <w:pStyle w:val="Stilius3"/>
            </w:pPr>
            <w:r w:rsidRPr="000E27E1">
              <w:t>Sutarties įvykdymo užtikrinimas turi būti surašytas lietuvių arba kita kalba (esant Užsakovo prašymui, turi būti pateiktas vertimas į lietuvių kalbą</w:t>
            </w:r>
            <w:r>
              <w:t>).</w:t>
            </w:r>
          </w:p>
        </w:tc>
      </w:tr>
      <w:tr w:rsidR="00E6037F" w:rsidRPr="00A114F0" w14:paraId="75DBD7F1" w14:textId="77777777" w:rsidTr="00AD4354">
        <w:trPr>
          <w:gridAfter w:val="1"/>
          <w:wAfter w:w="42" w:type="dxa"/>
        </w:trPr>
        <w:tc>
          <w:tcPr>
            <w:tcW w:w="993" w:type="dxa"/>
            <w:gridSpan w:val="3"/>
            <w:tcBorders>
              <w:top w:val="nil"/>
              <w:left w:val="nil"/>
              <w:bottom w:val="nil"/>
              <w:right w:val="nil"/>
            </w:tcBorders>
          </w:tcPr>
          <w:p w14:paraId="6867B7E0"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E05F6D9" w14:textId="0110DF80" w:rsidR="00E6037F" w:rsidRPr="000E27E1" w:rsidRDefault="00E6037F" w:rsidP="00C64657">
            <w:pPr>
              <w:pStyle w:val="Stilius3"/>
            </w:pPr>
            <w:r w:rsidRPr="00401814">
              <w:t>Sutarties įvykdymo užtikrinime nurodytas jo galiojimo terminas turi būti ne mažiau kaip 40 dienų ilgesnis už Darbų atlikimo terminą</w:t>
            </w:r>
            <w:r>
              <w:t>.</w:t>
            </w:r>
          </w:p>
        </w:tc>
      </w:tr>
      <w:tr w:rsidR="00E6037F" w:rsidRPr="00A114F0" w14:paraId="7F7D8CA4" w14:textId="77777777" w:rsidTr="00AD4354">
        <w:trPr>
          <w:gridAfter w:val="1"/>
          <w:wAfter w:w="42" w:type="dxa"/>
        </w:trPr>
        <w:tc>
          <w:tcPr>
            <w:tcW w:w="993" w:type="dxa"/>
            <w:gridSpan w:val="3"/>
            <w:tcBorders>
              <w:top w:val="nil"/>
              <w:left w:val="nil"/>
              <w:bottom w:val="nil"/>
              <w:right w:val="nil"/>
            </w:tcBorders>
          </w:tcPr>
          <w:p w14:paraId="7073122B" w14:textId="77777777" w:rsidR="00E6037F" w:rsidRPr="00A114F0" w:rsidRDefault="00E6037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91E2ED8" w14:textId="77777777" w:rsidR="00E6037F" w:rsidRDefault="00E6037F" w:rsidP="00C64657">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6B9F42F0" w14:textId="3AB692FD" w:rsidR="00E6037F" w:rsidRPr="000E27E1" w:rsidRDefault="00BC493E" w:rsidP="00E6037F">
            <w:pPr>
              <w:pStyle w:val="Stilius3"/>
              <w:spacing w:before="120" w:after="120"/>
              <w:ind w:left="635" w:hanging="635"/>
            </w:pPr>
            <w:r>
              <w:t>7.</w:t>
            </w:r>
            <w:r w:rsidR="00E6037F" w:rsidRPr="000E27E1">
              <w:t>13.1. Rangovas neįvykdė, nevykdo arba netinkamai vykdo savo įsipareigojimus pagal Sutartį;</w:t>
            </w:r>
          </w:p>
          <w:p w14:paraId="57D7E1BB" w14:textId="77777777" w:rsidR="00E6037F" w:rsidRPr="000E27E1" w:rsidRDefault="00E6037F" w:rsidP="00E6037F">
            <w:pPr>
              <w:pStyle w:val="Stilius3"/>
              <w:spacing w:before="0" w:after="120"/>
              <w:ind w:left="636" w:hanging="636"/>
            </w:pPr>
            <w:r w:rsidRPr="000E27E1">
              <w:lastRenderedPageBreak/>
              <w:t>7.13.2. Rangovas per protingai nustatytą laikotarpį neįvykdo Užsakovo nurodymo ištaisyti Darbų trūkumus;</w:t>
            </w:r>
          </w:p>
          <w:p w14:paraId="0FFB962F" w14:textId="77777777" w:rsidR="00E6037F" w:rsidRPr="000E27E1" w:rsidRDefault="00E6037F" w:rsidP="00E6037F">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098CF41C" w14:textId="41BD34FC" w:rsidR="00E6037F" w:rsidRPr="00401814" w:rsidRDefault="00E6037F" w:rsidP="00E6037F">
            <w:pPr>
              <w:pStyle w:val="Stilius3"/>
            </w:pPr>
            <w:r w:rsidRPr="000E27E1">
              <w:t xml:space="preserve">7.13.4. </w:t>
            </w:r>
            <w:r>
              <w:t>Rangovas</w:t>
            </w:r>
            <w:r w:rsidRPr="000E27E1">
              <w:t xml:space="preserve"> be pateisinamos priežasties (ne Sutartyje nustatytais atvejais) vienašališkai nutraukia Sutartį</w:t>
            </w:r>
            <w:r>
              <w:t>.</w:t>
            </w:r>
          </w:p>
        </w:tc>
      </w:tr>
      <w:tr w:rsidR="00BC493E" w:rsidRPr="00A114F0" w14:paraId="09BD2EB8" w14:textId="77777777" w:rsidTr="00AD4354">
        <w:trPr>
          <w:gridAfter w:val="1"/>
          <w:wAfter w:w="42" w:type="dxa"/>
        </w:trPr>
        <w:tc>
          <w:tcPr>
            <w:tcW w:w="993" w:type="dxa"/>
            <w:gridSpan w:val="3"/>
            <w:tcBorders>
              <w:top w:val="nil"/>
              <w:left w:val="nil"/>
              <w:bottom w:val="nil"/>
              <w:right w:val="nil"/>
            </w:tcBorders>
          </w:tcPr>
          <w:p w14:paraId="096E4608" w14:textId="77777777" w:rsidR="00BC493E" w:rsidRPr="00A114F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6814EE9" w14:textId="18060E3B" w:rsidR="00BC493E" w:rsidRPr="00E6037F" w:rsidRDefault="00BC493E" w:rsidP="00C64657">
            <w:pPr>
              <w:pStyle w:val="Stilius3"/>
              <w:rPr>
                <w:highlight w:val="green"/>
              </w:rPr>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t>.</w:t>
            </w:r>
          </w:p>
        </w:tc>
      </w:tr>
      <w:tr w:rsidR="00BC493E" w:rsidRPr="00A114F0" w14:paraId="06B83ED0" w14:textId="77777777" w:rsidTr="00AD4354">
        <w:trPr>
          <w:gridAfter w:val="1"/>
          <w:wAfter w:w="42" w:type="dxa"/>
        </w:trPr>
        <w:tc>
          <w:tcPr>
            <w:tcW w:w="993" w:type="dxa"/>
            <w:gridSpan w:val="3"/>
            <w:tcBorders>
              <w:top w:val="nil"/>
              <w:left w:val="nil"/>
              <w:bottom w:val="nil"/>
              <w:right w:val="nil"/>
            </w:tcBorders>
          </w:tcPr>
          <w:p w14:paraId="460A1068" w14:textId="77777777" w:rsidR="00BC493E" w:rsidRPr="00A114F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B2432A9" w14:textId="1887E0DC" w:rsidR="00BC493E" w:rsidRPr="00401814" w:rsidRDefault="00BC493E" w:rsidP="00C64657">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2168C0" w:rsidRPr="00A114F0" w14:paraId="49D8D6D5" w14:textId="77777777" w:rsidTr="00AD4354">
        <w:trPr>
          <w:gridAfter w:val="1"/>
          <w:wAfter w:w="42" w:type="dxa"/>
        </w:trPr>
        <w:tc>
          <w:tcPr>
            <w:tcW w:w="993" w:type="dxa"/>
            <w:gridSpan w:val="3"/>
            <w:tcBorders>
              <w:top w:val="nil"/>
              <w:left w:val="nil"/>
              <w:bottom w:val="nil"/>
              <w:right w:val="nil"/>
            </w:tcBorders>
          </w:tcPr>
          <w:p w14:paraId="3CB23F4C" w14:textId="77777777" w:rsidR="002168C0" w:rsidRPr="00A114F0" w:rsidRDefault="002168C0"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1D330879" w14:textId="4AFA0465" w:rsidR="002168C0" w:rsidRPr="002168C0" w:rsidRDefault="002168C0" w:rsidP="00C64657">
            <w:pPr>
              <w:pStyle w:val="Stilius3"/>
            </w:pPr>
            <w:r w:rsidRPr="002168C0">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BC493E" w:rsidRPr="00A114F0" w14:paraId="60286EF3" w14:textId="77777777" w:rsidTr="00AD4354">
        <w:trPr>
          <w:gridAfter w:val="1"/>
          <w:wAfter w:w="42" w:type="dxa"/>
        </w:trPr>
        <w:tc>
          <w:tcPr>
            <w:tcW w:w="993" w:type="dxa"/>
            <w:gridSpan w:val="3"/>
            <w:tcBorders>
              <w:top w:val="nil"/>
              <w:left w:val="nil"/>
              <w:bottom w:val="nil"/>
              <w:right w:val="nil"/>
            </w:tcBorders>
          </w:tcPr>
          <w:p w14:paraId="76D1C5C3" w14:textId="77777777" w:rsidR="00BC493E" w:rsidRPr="00A114F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89CBDC0" w14:textId="334C1C17" w:rsidR="00BC493E" w:rsidRPr="00401814" w:rsidRDefault="00BC493E" w:rsidP="00C64657">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2168C0" w:rsidRPr="00A114F0" w14:paraId="3AB784B6" w14:textId="77777777" w:rsidTr="00AD4354">
        <w:trPr>
          <w:gridAfter w:val="1"/>
          <w:wAfter w:w="42" w:type="dxa"/>
        </w:trPr>
        <w:tc>
          <w:tcPr>
            <w:tcW w:w="993" w:type="dxa"/>
            <w:gridSpan w:val="3"/>
            <w:tcBorders>
              <w:top w:val="nil"/>
              <w:left w:val="nil"/>
              <w:bottom w:val="nil"/>
              <w:right w:val="nil"/>
            </w:tcBorders>
          </w:tcPr>
          <w:p w14:paraId="26FCEE2C" w14:textId="77777777" w:rsidR="002168C0" w:rsidRPr="00A114F0" w:rsidRDefault="002168C0"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049CFD8" w14:textId="58340144" w:rsidR="002168C0" w:rsidRPr="006C5B62" w:rsidRDefault="002168C0" w:rsidP="00C64657">
            <w:pPr>
              <w:pStyle w:val="Stilius3"/>
            </w:pPr>
            <w:r w:rsidRPr="00625A78">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r>
              <w:t>).</w:t>
            </w:r>
          </w:p>
        </w:tc>
      </w:tr>
      <w:tr w:rsidR="00BC493E" w:rsidRPr="00A114F0" w14:paraId="25279801" w14:textId="77777777" w:rsidTr="00AD4354">
        <w:trPr>
          <w:gridAfter w:val="1"/>
          <w:wAfter w:w="42" w:type="dxa"/>
        </w:trPr>
        <w:tc>
          <w:tcPr>
            <w:tcW w:w="993" w:type="dxa"/>
            <w:gridSpan w:val="3"/>
            <w:tcBorders>
              <w:top w:val="nil"/>
              <w:left w:val="nil"/>
              <w:bottom w:val="nil"/>
              <w:right w:val="nil"/>
            </w:tcBorders>
          </w:tcPr>
          <w:p w14:paraId="59C0B065" w14:textId="77777777" w:rsidR="00BC493E" w:rsidRPr="00A114F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503BE75C" w14:textId="6F6CA63C" w:rsidR="00BC493E" w:rsidRPr="000478F6" w:rsidRDefault="00BC493E" w:rsidP="00C64657">
            <w:pPr>
              <w:pStyle w:val="Stilius3"/>
              <w:rPr>
                <w:bCs/>
              </w:rPr>
            </w:pPr>
            <w:r w:rsidRPr="006C5B62">
              <w:t xml:space="preserve">Užtikrinimo suma nurodyta 3.4 papunktyje. </w:t>
            </w:r>
            <w:r w:rsidRPr="006C5B62">
              <w:rPr>
                <w:iCs/>
              </w:rPr>
              <w:t>Perskaičiuojant Sutarties kainą pagal Sutarties sąlygas, Užtikrinimo suma nekeičiama.</w:t>
            </w:r>
          </w:p>
        </w:tc>
      </w:tr>
      <w:tr w:rsidR="00BC493E" w:rsidRPr="00A114F0" w14:paraId="4AF51238" w14:textId="77777777" w:rsidTr="00AD4354">
        <w:trPr>
          <w:gridAfter w:val="1"/>
          <w:wAfter w:w="42" w:type="dxa"/>
        </w:trPr>
        <w:tc>
          <w:tcPr>
            <w:tcW w:w="993" w:type="dxa"/>
            <w:gridSpan w:val="3"/>
            <w:tcBorders>
              <w:top w:val="nil"/>
              <w:left w:val="nil"/>
              <w:bottom w:val="nil"/>
              <w:right w:val="nil"/>
            </w:tcBorders>
          </w:tcPr>
          <w:p w14:paraId="7266B921" w14:textId="77777777" w:rsidR="00BC493E" w:rsidRPr="00A114F0" w:rsidRDefault="00BC493E"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9D92889" w14:textId="36F520E0" w:rsidR="00BC493E" w:rsidRPr="000478F6" w:rsidRDefault="00BC493E" w:rsidP="00C64657">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A455CB" w:rsidRPr="00A114F0" w14:paraId="1E617CB8" w14:textId="77777777" w:rsidTr="00AD4354">
        <w:trPr>
          <w:gridAfter w:val="1"/>
          <w:wAfter w:w="42" w:type="dxa"/>
        </w:trPr>
        <w:tc>
          <w:tcPr>
            <w:tcW w:w="993" w:type="dxa"/>
            <w:gridSpan w:val="3"/>
            <w:tcBorders>
              <w:top w:val="nil"/>
              <w:left w:val="nil"/>
              <w:bottom w:val="nil"/>
              <w:right w:val="nil"/>
            </w:tcBorders>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3F3E33D" w14:textId="77777777" w:rsidR="00A455CB" w:rsidRPr="00A114F0" w:rsidRDefault="00A455CB" w:rsidP="00892B13">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A455CB" w:rsidRPr="00A114F0" w14:paraId="5430C97C" w14:textId="77777777" w:rsidTr="00AD4354">
        <w:trPr>
          <w:gridAfter w:val="1"/>
          <w:wAfter w:w="42"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D0F049D" w14:textId="35F44FCA" w:rsidR="00A455CB" w:rsidRPr="00A114F0" w:rsidRDefault="00A455CB" w:rsidP="00892B13">
            <w:pPr>
              <w:pStyle w:val="Stilius3"/>
            </w:pPr>
            <w:r w:rsidRPr="00A114F0">
              <w:t>Sutarties įvykdymo užtikrinimas grąž</w:t>
            </w:r>
            <w:r w:rsidR="003C68AD" w:rsidRPr="00A114F0">
              <w:t xml:space="preserve">inamas Rangovui per 10 dienų </w:t>
            </w:r>
            <w:r w:rsidR="003C68AD" w:rsidRPr="0008093E">
              <w:t>nuo</w:t>
            </w:r>
            <w:r w:rsidR="00D86F71" w:rsidRPr="0008093E">
              <w:t xml:space="preserve"> </w:t>
            </w:r>
            <w:r w:rsidR="00574FEA" w:rsidRPr="0008093E">
              <w:t>Statinio statybos pabaigos</w:t>
            </w:r>
            <w:r w:rsidR="003C68AD" w:rsidRPr="0008093E">
              <w:t xml:space="preserve">, nurodytos Sutarties </w:t>
            </w:r>
            <w:r w:rsidR="00D86F71" w:rsidRPr="0008093E">
              <w:t>6.5 p</w:t>
            </w:r>
            <w:r w:rsidR="004C4EDF" w:rsidRPr="0008093E">
              <w:t>apunktyj</w:t>
            </w:r>
            <w:r w:rsidR="00AF36C4" w:rsidRPr="0008093E">
              <w:t>e</w:t>
            </w:r>
            <w:r w:rsidR="00424922" w:rsidRPr="0008093E">
              <w:t xml:space="preserve"> Rangovui pateikus raštišk</w:t>
            </w:r>
            <w:r w:rsidR="00424922" w:rsidRPr="00A114F0">
              <w:t>ą prašymą.</w:t>
            </w:r>
          </w:p>
        </w:tc>
      </w:tr>
      <w:tr w:rsidR="00A455CB" w:rsidRPr="00A114F0" w14:paraId="36A6315E" w14:textId="77777777" w:rsidTr="00AD4354">
        <w:trPr>
          <w:gridAfter w:val="1"/>
          <w:wAfter w:w="42" w:type="dxa"/>
        </w:trPr>
        <w:tc>
          <w:tcPr>
            <w:tcW w:w="9314" w:type="dxa"/>
            <w:gridSpan w:val="5"/>
            <w:tcBorders>
              <w:top w:val="nil"/>
              <w:left w:val="nil"/>
              <w:bottom w:val="nil"/>
              <w:right w:val="nil"/>
            </w:tcBorders>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AD4354">
        <w:trPr>
          <w:gridAfter w:val="1"/>
          <w:wAfter w:w="42" w:type="dxa"/>
        </w:trPr>
        <w:tc>
          <w:tcPr>
            <w:tcW w:w="993" w:type="dxa"/>
            <w:gridSpan w:val="3"/>
            <w:tcBorders>
              <w:top w:val="nil"/>
              <w:left w:val="nil"/>
              <w:bottom w:val="nil"/>
              <w:right w:val="nil"/>
            </w:tcBorders>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lastRenderedPageBreak/>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144C71E4"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w:t>
            </w:r>
            <w:r w:rsidRPr="001A514F">
              <w:rPr>
                <w:rFonts w:ascii="Times New Roman" w:hAnsi="Times New Roman"/>
              </w:rPr>
              <w:t xml:space="preserve">ne mažesnė kaip 5 procentai </w:t>
            </w:r>
            <w:r w:rsidR="00D574FB" w:rsidRPr="001A514F">
              <w:rPr>
                <w:rFonts w:ascii="Times New Roman" w:hAnsi="Times New Roman"/>
              </w:rPr>
              <w:t xml:space="preserve">atliktų </w:t>
            </w:r>
            <w:r w:rsidRPr="001A514F">
              <w:rPr>
                <w:rFonts w:ascii="Times New Roman" w:hAnsi="Times New Roman"/>
              </w:rPr>
              <w:t xml:space="preserve">statybos </w:t>
            </w:r>
            <w:r w:rsidR="00D574FB" w:rsidRPr="001A514F">
              <w:rPr>
                <w:rFonts w:ascii="Times New Roman" w:hAnsi="Times New Roman"/>
              </w:rPr>
              <w:t xml:space="preserve">darbų </w:t>
            </w:r>
            <w:r w:rsidRPr="001A514F">
              <w:rPr>
                <w:rFonts w:ascii="Times New Roman" w:hAnsi="Times New Roman"/>
              </w:rPr>
              <w:t>(</w:t>
            </w:r>
            <w:r w:rsidR="006C5B62" w:rsidRPr="001A514F">
              <w:rPr>
                <w:rFonts w:ascii="Times New Roman" w:hAnsi="Times New Roman"/>
              </w:rPr>
              <w:t>nurodytų Veiklų sąrašo</w:t>
            </w:r>
            <w:r w:rsidR="00E91FBF" w:rsidRPr="001A514F">
              <w:rPr>
                <w:rFonts w:ascii="Times New Roman" w:hAnsi="Times New Roman"/>
              </w:rPr>
              <w:t xml:space="preserve"> 2–1</w:t>
            </w:r>
            <w:r w:rsidR="001A514F" w:rsidRPr="001A514F">
              <w:rPr>
                <w:rFonts w:ascii="Times New Roman" w:hAnsi="Times New Roman"/>
              </w:rPr>
              <w:t>3</w:t>
            </w:r>
            <w:r w:rsidR="006C5B62" w:rsidRPr="001A514F">
              <w:rPr>
                <w:rFonts w:ascii="Times New Roman" w:hAnsi="Times New Roman"/>
              </w:rPr>
              <w:t xml:space="preserve"> eilutėse)</w:t>
            </w:r>
            <w:r w:rsidRPr="001A514F">
              <w:rPr>
                <w:rFonts w:ascii="Times New Roman" w:hAnsi="Times New Roman"/>
              </w:rPr>
              <w:t xml:space="preserve">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AD4354">
        <w:trPr>
          <w:gridAfter w:val="1"/>
          <w:wAfter w:w="42" w:type="dxa"/>
        </w:trPr>
        <w:tc>
          <w:tcPr>
            <w:tcW w:w="993" w:type="dxa"/>
            <w:gridSpan w:val="3"/>
            <w:tcBorders>
              <w:top w:val="nil"/>
              <w:left w:val="nil"/>
              <w:bottom w:val="nil"/>
              <w:right w:val="nil"/>
            </w:tcBorders>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AD4354">
        <w:trPr>
          <w:gridAfter w:val="1"/>
          <w:wAfter w:w="42" w:type="dxa"/>
        </w:trPr>
        <w:tc>
          <w:tcPr>
            <w:tcW w:w="993" w:type="dxa"/>
            <w:gridSpan w:val="3"/>
            <w:tcBorders>
              <w:top w:val="nil"/>
              <w:left w:val="nil"/>
              <w:bottom w:val="nil"/>
              <w:right w:val="nil"/>
            </w:tcBorders>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AD4354">
        <w:trPr>
          <w:gridAfter w:val="1"/>
          <w:wAfter w:w="42" w:type="dxa"/>
        </w:trPr>
        <w:tc>
          <w:tcPr>
            <w:tcW w:w="993" w:type="dxa"/>
            <w:gridSpan w:val="3"/>
            <w:tcBorders>
              <w:top w:val="nil"/>
              <w:left w:val="nil"/>
              <w:bottom w:val="nil"/>
              <w:right w:val="nil"/>
            </w:tcBorders>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AD4354">
        <w:trPr>
          <w:gridAfter w:val="1"/>
          <w:wAfter w:w="42" w:type="dxa"/>
        </w:trPr>
        <w:tc>
          <w:tcPr>
            <w:tcW w:w="993" w:type="dxa"/>
            <w:gridSpan w:val="3"/>
            <w:tcBorders>
              <w:top w:val="nil"/>
              <w:left w:val="nil"/>
              <w:bottom w:val="nil"/>
              <w:right w:val="nil"/>
            </w:tcBorders>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AD4354">
        <w:trPr>
          <w:gridAfter w:val="1"/>
          <w:wAfter w:w="42" w:type="dxa"/>
        </w:trPr>
        <w:tc>
          <w:tcPr>
            <w:tcW w:w="993" w:type="dxa"/>
            <w:gridSpan w:val="3"/>
            <w:tcBorders>
              <w:top w:val="nil"/>
              <w:left w:val="nil"/>
              <w:bottom w:val="nil"/>
              <w:right w:val="nil"/>
            </w:tcBorders>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AD4354">
        <w:trPr>
          <w:gridAfter w:val="1"/>
          <w:wAfter w:w="42" w:type="dxa"/>
        </w:trPr>
        <w:tc>
          <w:tcPr>
            <w:tcW w:w="993" w:type="dxa"/>
            <w:gridSpan w:val="3"/>
            <w:tcBorders>
              <w:top w:val="nil"/>
              <w:left w:val="nil"/>
              <w:bottom w:val="nil"/>
              <w:right w:val="nil"/>
            </w:tcBorders>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AD4354">
        <w:trPr>
          <w:gridAfter w:val="1"/>
          <w:wAfter w:w="42" w:type="dxa"/>
        </w:trPr>
        <w:tc>
          <w:tcPr>
            <w:tcW w:w="993" w:type="dxa"/>
            <w:gridSpan w:val="3"/>
            <w:tcBorders>
              <w:top w:val="nil"/>
              <w:left w:val="nil"/>
              <w:bottom w:val="nil"/>
              <w:right w:val="nil"/>
            </w:tcBorders>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AD4354">
        <w:trPr>
          <w:gridAfter w:val="1"/>
          <w:wAfter w:w="42" w:type="dxa"/>
        </w:trPr>
        <w:tc>
          <w:tcPr>
            <w:tcW w:w="993" w:type="dxa"/>
            <w:gridSpan w:val="3"/>
            <w:tcBorders>
              <w:top w:val="nil"/>
              <w:left w:val="nil"/>
              <w:bottom w:val="nil"/>
              <w:right w:val="nil"/>
            </w:tcBorders>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AD4354">
        <w:trPr>
          <w:gridAfter w:val="1"/>
          <w:wAfter w:w="42" w:type="dxa"/>
        </w:trPr>
        <w:tc>
          <w:tcPr>
            <w:tcW w:w="993" w:type="dxa"/>
            <w:gridSpan w:val="3"/>
            <w:tcBorders>
              <w:top w:val="nil"/>
              <w:left w:val="nil"/>
              <w:bottom w:val="nil"/>
              <w:right w:val="nil"/>
            </w:tcBorders>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AD4354">
        <w:trPr>
          <w:gridAfter w:val="1"/>
          <w:wAfter w:w="42" w:type="dxa"/>
        </w:trPr>
        <w:tc>
          <w:tcPr>
            <w:tcW w:w="993" w:type="dxa"/>
            <w:gridSpan w:val="3"/>
            <w:tcBorders>
              <w:top w:val="nil"/>
              <w:left w:val="nil"/>
              <w:bottom w:val="nil"/>
              <w:right w:val="nil"/>
            </w:tcBorders>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lastRenderedPageBreak/>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AD4354">
        <w:trPr>
          <w:gridAfter w:val="1"/>
          <w:wAfter w:w="42" w:type="dxa"/>
        </w:trPr>
        <w:tc>
          <w:tcPr>
            <w:tcW w:w="993" w:type="dxa"/>
            <w:gridSpan w:val="3"/>
            <w:tcBorders>
              <w:top w:val="nil"/>
              <w:left w:val="nil"/>
              <w:bottom w:val="nil"/>
              <w:right w:val="nil"/>
            </w:tcBorders>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AD4354">
        <w:trPr>
          <w:gridAfter w:val="1"/>
          <w:wAfter w:w="42" w:type="dxa"/>
        </w:trPr>
        <w:tc>
          <w:tcPr>
            <w:tcW w:w="993" w:type="dxa"/>
            <w:gridSpan w:val="3"/>
            <w:tcBorders>
              <w:top w:val="nil"/>
              <w:left w:val="nil"/>
              <w:bottom w:val="nil"/>
              <w:right w:val="nil"/>
            </w:tcBorders>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AD4354">
        <w:trPr>
          <w:gridAfter w:val="1"/>
          <w:wAfter w:w="42" w:type="dxa"/>
        </w:trPr>
        <w:tc>
          <w:tcPr>
            <w:tcW w:w="993" w:type="dxa"/>
            <w:gridSpan w:val="3"/>
            <w:tcBorders>
              <w:top w:val="nil"/>
              <w:left w:val="nil"/>
              <w:bottom w:val="nil"/>
              <w:right w:val="nil"/>
            </w:tcBorders>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6A99197" w14:textId="6365CEF1" w:rsidR="00A455CB" w:rsidRPr="00A114F0" w:rsidRDefault="00AB58E4" w:rsidP="00A60EC6">
            <w:pPr>
              <w:pStyle w:val="Stilius3"/>
            </w:pPr>
            <w:r w:rsidRPr="00A114F0">
              <w:t xml:space="preserve">Terminas, per kurį Užsakovas privalo mokėti Rangovui, yra skaičiuojamas nuo PVM sąskaitos faktūros priėmimo patvirtinimo </w:t>
            </w:r>
            <w:r w:rsidR="00D36F61">
              <w:t>Sąskaitų administravimo bendrojoje informacinėje sistemoje (toliau –</w:t>
            </w:r>
            <w:r w:rsidRPr="00A114F0">
              <w:t xml:space="preserve"> </w:t>
            </w:r>
            <w:r w:rsidR="004C4A62">
              <w:t>SABIS</w:t>
            </w:r>
            <w:r w:rsidR="00D36F61">
              <w:t>)</w:t>
            </w:r>
            <w:r w:rsidRPr="00A114F0">
              <w:t xml:space="preserve">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AD4354">
        <w:trPr>
          <w:gridAfter w:val="1"/>
          <w:wAfter w:w="42" w:type="dxa"/>
        </w:trPr>
        <w:tc>
          <w:tcPr>
            <w:tcW w:w="993" w:type="dxa"/>
            <w:gridSpan w:val="3"/>
            <w:tcBorders>
              <w:top w:val="nil"/>
              <w:left w:val="nil"/>
              <w:bottom w:val="nil"/>
              <w:right w:val="nil"/>
            </w:tcBorders>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AD4354">
        <w:trPr>
          <w:gridAfter w:val="1"/>
          <w:wAfter w:w="42" w:type="dxa"/>
        </w:trPr>
        <w:tc>
          <w:tcPr>
            <w:tcW w:w="993" w:type="dxa"/>
            <w:gridSpan w:val="3"/>
            <w:tcBorders>
              <w:top w:val="nil"/>
              <w:left w:val="nil"/>
              <w:bottom w:val="nil"/>
              <w:right w:val="nil"/>
            </w:tcBorders>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 xml:space="preserve">nustatant aukščiau esančio būdo taikymo prioritetą, </w:t>
            </w:r>
            <w:proofErr w:type="spellStart"/>
            <w:r w:rsidRPr="00A114F0">
              <w:rPr>
                <w:rFonts w:ascii="Times New Roman" w:hAnsi="Times New Roman"/>
              </w:rPr>
              <w:t>t.y</w:t>
            </w:r>
            <w:proofErr w:type="spellEnd"/>
            <w:r w:rsidRPr="00A114F0">
              <w:rPr>
                <w:rFonts w:ascii="Times New Roman" w:hAnsi="Times New Roman"/>
              </w:rPr>
              <w:t>.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AD4354">
        <w:trPr>
          <w:gridAfter w:val="1"/>
          <w:wAfter w:w="42" w:type="dxa"/>
        </w:trPr>
        <w:tc>
          <w:tcPr>
            <w:tcW w:w="993" w:type="dxa"/>
            <w:gridSpan w:val="3"/>
            <w:tcBorders>
              <w:top w:val="nil"/>
              <w:left w:val="nil"/>
              <w:bottom w:val="nil"/>
              <w:right w:val="nil"/>
            </w:tcBorders>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9521026"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7.25pt;height:18pt" o:ole="">
                  <v:imagedata r:id="rId10" o:title=""/>
                </v:shape>
                <o:OLEObject Type="Embed" ProgID="Equation.3" ShapeID="_x0000_i1026" DrawAspect="Content" ObjectID="_1819521027"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pt;height:18pt" o:ole="">
                  <v:imagedata r:id="rId12" o:title=""/>
                </v:shape>
                <o:OLEObject Type="Embed" ProgID="Equation.3" ShapeID="_x0000_i1027" DrawAspect="Content" ObjectID="_1819521028"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25pt;height:18pt" o:ole="">
                  <v:imagedata r:id="rId14" o:title=""/>
                </v:shape>
                <o:OLEObject Type="Embed" ProgID="Equation.3" ShapeID="_x0000_i1028" DrawAspect="Content" ObjectID="_1819521029"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5.75pt;height:18pt" o:ole="">
                  <v:imagedata r:id="rId16" o:title=""/>
                </v:shape>
                <o:OLEObject Type="Embed" ProgID="Equation.3" ShapeID="_x0000_i1029" DrawAspect="Content" ObjectID="_1819521030"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AD4354">
        <w:trPr>
          <w:gridAfter w:val="1"/>
          <w:wAfter w:w="42" w:type="dxa"/>
        </w:trPr>
        <w:tc>
          <w:tcPr>
            <w:tcW w:w="993" w:type="dxa"/>
            <w:gridSpan w:val="3"/>
            <w:tcBorders>
              <w:top w:val="nil"/>
              <w:left w:val="nil"/>
              <w:bottom w:val="nil"/>
              <w:right w:val="nil"/>
            </w:tcBorders>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3092B3A6"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28090A">
              <w:rPr>
                <w:rFonts w:ascii="Times New Roman" w:hAnsi="Times New Roman"/>
              </w:rPr>
              <w:t>, kurie nurodyti Veiklų sąrašo 2–1</w:t>
            </w:r>
            <w:r w:rsidR="00E91FBF">
              <w:rPr>
                <w:rFonts w:ascii="Times New Roman" w:hAnsi="Times New Roman"/>
              </w:rPr>
              <w:t>3</w:t>
            </w:r>
            <w:r w:rsidR="0028090A">
              <w:rPr>
                <w:rFonts w:ascii="Times New Roman" w:hAnsi="Times New Roman"/>
              </w:rPr>
              <w:t xml:space="preserve"> eilutėse</w:t>
            </w:r>
            <w:r w:rsidRPr="008C317A">
              <w:rPr>
                <w:rFonts w:ascii="Times New Roman" w:hAnsi="Times New Roman"/>
              </w:rPr>
              <w:t>, o už kitus darbus</w:t>
            </w:r>
            <w:r w:rsidR="0028090A">
              <w:rPr>
                <w:rFonts w:ascii="Times New Roman" w:hAnsi="Times New Roman"/>
              </w:rPr>
              <w:t>, kurie nurodyti Veiklų sąrašo 1, 1</w:t>
            </w:r>
            <w:r w:rsidR="00E91FBF">
              <w:rPr>
                <w:rFonts w:ascii="Times New Roman" w:hAnsi="Times New Roman"/>
              </w:rPr>
              <w:t>4</w:t>
            </w:r>
            <w:r w:rsidR="0028090A">
              <w:rPr>
                <w:rFonts w:ascii="Times New Roman" w:hAnsi="Times New Roman"/>
              </w:rPr>
              <w:t>, 1</w:t>
            </w:r>
            <w:r w:rsidR="00E91FBF">
              <w:rPr>
                <w:rFonts w:ascii="Times New Roman" w:hAnsi="Times New Roman"/>
              </w:rPr>
              <w:t>5</w:t>
            </w:r>
            <w:r w:rsidR="0028090A">
              <w:rPr>
                <w:rFonts w:ascii="Times New Roman" w:hAnsi="Times New Roman"/>
              </w:rPr>
              <w:t xml:space="preserve"> ir 1</w:t>
            </w:r>
            <w:r w:rsidR="00E91FBF">
              <w:rPr>
                <w:rFonts w:ascii="Times New Roman" w:hAnsi="Times New Roman"/>
              </w:rPr>
              <w:t>6</w:t>
            </w:r>
            <w:r w:rsidR="0028090A">
              <w:rPr>
                <w:rFonts w:ascii="Times New Roman" w:hAnsi="Times New Roman"/>
              </w:rPr>
              <w:t xml:space="preserve"> eilutėse, mokėtinos</w:t>
            </w:r>
            <w:r w:rsidRPr="008C317A">
              <w:rPr>
                <w:rFonts w:ascii="Times New Roman" w:hAnsi="Times New Roman"/>
              </w:rPr>
              <w:t xml:space="preserve"> sumos neperskaičiuojamos</w:t>
            </w:r>
            <w:r>
              <w:rPr>
                <w:rFonts w:ascii="Times New Roman" w:hAnsi="Times New Roman"/>
              </w:rPr>
              <w:t>;</w:t>
            </w:r>
          </w:p>
          <w:p w14:paraId="5E574A62" w14:textId="2E9DAA32"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00DF393A">
              <w:rPr>
                <w:rFonts w:ascii="Times New Roman" w:hAnsi="Times New Roman"/>
              </w:rPr>
              <w:t xml:space="preserve">statybos sąnaudų elementų kainos indeksas statinių pagal tipą klasifikatoriuje </w:t>
            </w:r>
            <w:r w:rsidR="00DF393A" w:rsidRPr="00CD3DC9">
              <w:rPr>
                <w:rFonts w:ascii="Times New Roman" w:hAnsi="Times New Roman"/>
              </w:rPr>
              <w:t>„</w:t>
            </w:r>
            <w:r w:rsidR="00CD3DC9" w:rsidRPr="00CD3DC9">
              <w:rPr>
                <w:rFonts w:ascii="Times New Roman" w:hAnsi="Times New Roman"/>
              </w:rPr>
              <w:t>Neg</w:t>
            </w:r>
            <w:r w:rsidR="00DF393A" w:rsidRPr="00CD3DC9">
              <w:rPr>
                <w:rFonts w:ascii="Times New Roman" w:hAnsi="Times New Roman"/>
              </w:rPr>
              <w:t>yvenamieji pastatai, iš viso“</w:t>
            </w:r>
            <w:r w:rsidRPr="00CD3DC9">
              <w:rPr>
                <w:rFonts w:ascii="Times New Roman" w:hAnsi="Times New Roman"/>
              </w:rPr>
              <w:t xml:space="preserve"> (toliau – Indeksas) reikšmė pakinta daugiau kaip 0,05 p</w:t>
            </w:r>
            <w:r w:rsidRPr="00D2276D">
              <w:rPr>
                <w:rFonts w:ascii="Times New Roman" w:hAnsi="Times New Roman"/>
              </w:rPr>
              <w:t>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 xml:space="preserve">K = </w:t>
            </w:r>
            <w:proofErr w:type="spellStart"/>
            <w:r w:rsidRPr="008C317A">
              <w:rPr>
                <w:rFonts w:ascii="Times New Roman" w:hAnsi="Times New Roman"/>
                <w:b/>
              </w:rPr>
              <w:t>I</w:t>
            </w:r>
            <w:r w:rsidRPr="007430C2">
              <w:rPr>
                <w:rFonts w:ascii="Times New Roman" w:hAnsi="Times New Roman"/>
                <w:b/>
                <w:vertAlign w:val="subscript"/>
              </w:rPr>
              <w:t>Pb</w:t>
            </w:r>
            <w:proofErr w:type="spellEnd"/>
            <w:r w:rsidRPr="008C317A">
              <w:rPr>
                <w:rFonts w:ascii="Times New Roman" w:hAnsi="Times New Roman"/>
                <w:b/>
              </w:rPr>
              <w:t xml:space="preserve"> / </w:t>
            </w:r>
            <w:proofErr w:type="spellStart"/>
            <w:r w:rsidRPr="008C317A">
              <w:rPr>
                <w:rFonts w:ascii="Times New Roman" w:hAnsi="Times New Roman"/>
                <w:b/>
              </w:rPr>
              <w:t>I</w:t>
            </w:r>
            <w:r w:rsidRPr="007430C2">
              <w:rPr>
                <w:rFonts w:ascii="Times New Roman" w:hAnsi="Times New Roman"/>
                <w:b/>
                <w:vertAlign w:val="subscript"/>
              </w:rPr>
              <w:t>Pr</w:t>
            </w:r>
            <w:proofErr w:type="spellEnd"/>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Pr</w:t>
            </w:r>
            <w:proofErr w:type="spellEnd"/>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Pb</w:t>
            </w:r>
            <w:proofErr w:type="spellEnd"/>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395B7375"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 xml:space="preserve">veiklas, nurodytas Veiklų </w:t>
            </w:r>
            <w:r w:rsidR="0028090A" w:rsidRPr="00E91FBF">
              <w:rPr>
                <w:rFonts w:ascii="Times New Roman" w:hAnsi="Times New Roman"/>
              </w:rPr>
              <w:t>sąrašo 1, 1</w:t>
            </w:r>
            <w:r w:rsidR="00E91FBF" w:rsidRPr="00E91FBF">
              <w:rPr>
                <w:rFonts w:ascii="Times New Roman" w:hAnsi="Times New Roman"/>
              </w:rPr>
              <w:t>4</w:t>
            </w:r>
            <w:r w:rsidR="0028090A" w:rsidRPr="00E91FBF">
              <w:rPr>
                <w:rFonts w:ascii="Times New Roman" w:hAnsi="Times New Roman"/>
              </w:rPr>
              <w:t>, 1</w:t>
            </w:r>
            <w:r w:rsidR="00E91FBF" w:rsidRPr="00E91FBF">
              <w:rPr>
                <w:rFonts w:ascii="Times New Roman" w:hAnsi="Times New Roman"/>
              </w:rPr>
              <w:t>5</w:t>
            </w:r>
            <w:r w:rsidR="0028090A" w:rsidRPr="00E91FBF">
              <w:rPr>
                <w:rFonts w:ascii="Times New Roman" w:hAnsi="Times New Roman"/>
              </w:rPr>
              <w:t xml:space="preserve"> ir 1</w:t>
            </w:r>
            <w:r w:rsidR="00E91FBF" w:rsidRPr="00E91FBF">
              <w:rPr>
                <w:rFonts w:ascii="Times New Roman" w:hAnsi="Times New Roman"/>
              </w:rPr>
              <w:t>6</w:t>
            </w:r>
            <w:r w:rsidR="0028090A" w:rsidRPr="00E91FBF">
              <w:rPr>
                <w:rFonts w:ascii="Times New Roman" w:hAnsi="Times New Roman"/>
              </w:rPr>
              <w:t xml:space="preserve"> eilutėse</w:t>
            </w:r>
            <w:r w:rsidR="00BB1CA3" w:rsidRPr="00E91FBF">
              <w:rPr>
                <w:rFonts w:ascii="Times New Roman" w:hAnsi="Times New Roman"/>
              </w:rPr>
              <w:t>)</w:t>
            </w:r>
            <w:r w:rsidRPr="00E91FBF">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lastRenderedPageBreak/>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AD4354">
        <w:trPr>
          <w:gridAfter w:val="1"/>
          <w:wAfter w:w="42" w:type="dxa"/>
        </w:trPr>
        <w:tc>
          <w:tcPr>
            <w:tcW w:w="993" w:type="dxa"/>
            <w:gridSpan w:val="3"/>
            <w:tcBorders>
              <w:top w:val="nil"/>
              <w:left w:val="nil"/>
              <w:bottom w:val="nil"/>
              <w:right w:val="nil"/>
            </w:tcBorders>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AD4354">
        <w:trPr>
          <w:gridAfter w:val="1"/>
          <w:wAfter w:w="42" w:type="dxa"/>
        </w:trPr>
        <w:tc>
          <w:tcPr>
            <w:tcW w:w="993" w:type="dxa"/>
            <w:gridSpan w:val="3"/>
            <w:tcBorders>
              <w:top w:val="nil"/>
              <w:left w:val="nil"/>
              <w:bottom w:val="nil"/>
              <w:right w:val="nil"/>
            </w:tcBorders>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5906FB15" w14:textId="157B2C83" w:rsidR="008E7028" w:rsidRPr="00A114F0" w:rsidRDefault="008E7028" w:rsidP="008E7028">
            <w:pPr>
              <w:pStyle w:val="Stilius3"/>
            </w:pPr>
            <w:r w:rsidRPr="00A114F0">
              <w:t xml:space="preserve">PVM sąskaitos faktūros pagal šią Sutartį turi būti teikiamos per </w:t>
            </w:r>
            <w:r w:rsidR="00D36F61">
              <w:t>SABIS</w:t>
            </w:r>
            <w:r w:rsidRPr="00A114F0">
              <w:t>. PVM sąskaitos faktūros gali būti teikiamos tik po to, kai abi Šalys pasirašo atliktų Darbų aktą. Atliktų Darbų aktas privalo būti vizuotas Techninio prižiūrėtojo.</w:t>
            </w:r>
            <w:r w:rsidR="00AB58E4" w:rsidRPr="00A114F0">
              <w:t xml:space="preserve"> Prie </w:t>
            </w:r>
            <w:r w:rsidR="00D36F61">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AD4354">
        <w:trPr>
          <w:gridAfter w:val="1"/>
          <w:wAfter w:w="42" w:type="dxa"/>
        </w:trPr>
        <w:tc>
          <w:tcPr>
            <w:tcW w:w="993" w:type="dxa"/>
            <w:gridSpan w:val="3"/>
            <w:tcBorders>
              <w:top w:val="nil"/>
              <w:left w:val="nil"/>
              <w:bottom w:val="nil"/>
              <w:right w:val="nil"/>
            </w:tcBorders>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7138ECAA"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w:t>
            </w:r>
            <w:r w:rsidR="00D36F61">
              <w:t>S</w:t>
            </w:r>
            <w:r w:rsidR="004C4A62">
              <w:t>ABIS</w:t>
            </w:r>
            <w:r w:rsidRPr="00A114F0">
              <w:t xml:space="preserve">,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E7028">
            <w:pPr>
              <w:pStyle w:val="Stilius3"/>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455CB" w:rsidRPr="00A114F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A114F0" w:rsidRDefault="00A455CB" w:rsidP="001228F2">
            <w:pPr>
              <w:pStyle w:val="Stilius1"/>
            </w:pPr>
            <w:r w:rsidRPr="00A114F0">
              <w:t>PAKEITIMAI</w:t>
            </w:r>
          </w:p>
        </w:tc>
      </w:tr>
      <w:tr w:rsidR="00782B59" w:rsidRPr="00A114F0" w14:paraId="6B923102" w14:textId="77777777" w:rsidTr="00AD4354">
        <w:trPr>
          <w:gridAfter w:val="1"/>
          <w:wAfter w:w="42" w:type="dxa"/>
        </w:trPr>
        <w:tc>
          <w:tcPr>
            <w:tcW w:w="993" w:type="dxa"/>
            <w:gridSpan w:val="3"/>
            <w:tcBorders>
              <w:top w:val="nil"/>
              <w:left w:val="nil"/>
              <w:bottom w:val="nil"/>
              <w:right w:val="nil"/>
            </w:tcBorders>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lastRenderedPageBreak/>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w:t>
            </w:r>
            <w:proofErr w:type="spellStart"/>
            <w:r w:rsidR="00743CB3" w:rsidRPr="00A114F0">
              <w:rPr>
                <w:sz w:val="22"/>
                <w:szCs w:val="22"/>
              </w:rPr>
              <w:t>įsk</w:t>
            </w:r>
            <w:proofErr w:type="spellEnd"/>
            <w:r w:rsidR="00743CB3" w:rsidRPr="00A114F0">
              <w:rPr>
                <w:sz w:val="22"/>
                <w:szCs w:val="22"/>
              </w:rPr>
              <w:t xml:space="preserve">.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 xml:space="preserve">Jeigu Pakeitimas atliekamas kitais negu apibrėžti šiame skyriuje atvejais, tokiam pakeitimui atlikti turi būti vykdomas atskiras pirkimas, </w:t>
            </w:r>
            <w:proofErr w:type="spellStart"/>
            <w:r w:rsidRPr="00A114F0">
              <w:rPr>
                <w:sz w:val="22"/>
                <w:szCs w:val="22"/>
              </w:rPr>
              <w:t>t.y</w:t>
            </w:r>
            <w:proofErr w:type="spellEnd"/>
            <w:r w:rsidRPr="00A114F0">
              <w:rPr>
                <w:sz w:val="22"/>
                <w:szCs w:val="22"/>
              </w:rPr>
              <w:t>. nauja pirkimo procedūra pagal Lietuvos Respublikos viešųjų pirkimų įstatymo reikalavimus.</w:t>
            </w:r>
          </w:p>
        </w:tc>
      </w:tr>
      <w:tr w:rsidR="0081360B" w:rsidRPr="00A114F0" w14:paraId="41B48819" w14:textId="77777777" w:rsidTr="00574FEA">
        <w:trPr>
          <w:gridAfter w:val="1"/>
          <w:wAfter w:w="42" w:type="dxa"/>
        </w:trPr>
        <w:tc>
          <w:tcPr>
            <w:tcW w:w="993" w:type="dxa"/>
            <w:gridSpan w:val="3"/>
            <w:tcBorders>
              <w:top w:val="nil"/>
              <w:left w:val="nil"/>
              <w:bottom w:val="nil"/>
              <w:right w:val="nil"/>
            </w:tcBorders>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43A641DB"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w:t>
            </w:r>
            <w:proofErr w:type="spellStart"/>
            <w:r w:rsidR="00157E65" w:rsidRPr="00A114F0">
              <w:rPr>
                <w:rFonts w:ascii="Times New Roman" w:hAnsi="Times New Roman"/>
              </w:rPr>
              <w:t>t.y</w:t>
            </w:r>
            <w:proofErr w:type="spellEnd"/>
            <w:r w:rsidR="00157E65" w:rsidRPr="00A114F0">
              <w:rPr>
                <w:rFonts w:ascii="Times New Roman" w:hAnsi="Times New Roman"/>
              </w:rPr>
              <w:t xml:space="preserve">.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AD4354">
        <w:trPr>
          <w:gridAfter w:val="1"/>
          <w:wAfter w:w="42" w:type="dxa"/>
          <w:cantSplit/>
          <w:trHeight w:val="613"/>
        </w:trPr>
        <w:tc>
          <w:tcPr>
            <w:tcW w:w="993" w:type="dxa"/>
            <w:gridSpan w:val="3"/>
            <w:tcBorders>
              <w:top w:val="nil"/>
              <w:left w:val="nil"/>
              <w:bottom w:val="nil"/>
              <w:right w:val="nil"/>
            </w:tcBorders>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3B254F7B" w14:textId="77777777" w:rsidR="0021643D" w:rsidRPr="00A114F0" w:rsidRDefault="0021643D" w:rsidP="0021643D">
            <w:pPr>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w:t>
            </w:r>
            <w:proofErr w:type="spellStart"/>
            <w:r w:rsidRPr="00A114F0">
              <w:rPr>
                <w:rFonts w:ascii="Times New Roman" w:eastAsia="Calibri" w:hAnsi="Times New Roman"/>
                <w:szCs w:val="24"/>
              </w:rPr>
              <w:t>įsk</w:t>
            </w:r>
            <w:proofErr w:type="spellEnd"/>
            <w:r w:rsidRPr="00A114F0">
              <w:rPr>
                <w:rFonts w:ascii="Times New Roman" w:eastAsia="Calibri" w:hAnsi="Times New Roman"/>
                <w:szCs w:val="24"/>
              </w:rPr>
              <w:t xml:space="preserve">.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w:t>
            </w:r>
            <w:proofErr w:type="spellStart"/>
            <w:r w:rsidRPr="00A114F0">
              <w:rPr>
                <w:rFonts w:ascii="Times New Roman" w:hAnsi="Times New Roman"/>
              </w:rPr>
              <w:t>t.y</w:t>
            </w:r>
            <w:proofErr w:type="spellEnd"/>
            <w:r w:rsidRPr="00A114F0">
              <w:rPr>
                <w:rFonts w:ascii="Times New Roman" w:hAnsi="Times New Roman"/>
              </w:rPr>
              <w:t xml:space="preserve">.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AD4354">
        <w:trPr>
          <w:gridAfter w:val="1"/>
          <w:wAfter w:w="42" w:type="dxa"/>
        </w:trPr>
        <w:tc>
          <w:tcPr>
            <w:tcW w:w="993" w:type="dxa"/>
            <w:gridSpan w:val="3"/>
            <w:tcBorders>
              <w:top w:val="nil"/>
              <w:left w:val="nil"/>
              <w:bottom w:val="nil"/>
              <w:right w:val="nil"/>
            </w:tcBorders>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25ED202" w14:textId="64FE2034" w:rsidR="00155CA9" w:rsidRPr="00A114F0" w:rsidRDefault="005771D7" w:rsidP="00155CA9">
            <w:pPr>
              <w:spacing w:before="120" w:after="120"/>
              <w:jc w:val="both"/>
              <w:rPr>
                <w:rFonts w:ascii="Times New Roman" w:hAnsi="Times New Roman"/>
              </w:rPr>
            </w:pPr>
            <w:r w:rsidRPr="001A514F">
              <w:rPr>
                <w:rFonts w:ascii="Times New Roman" w:hAnsi="Times New Roman"/>
              </w:rPr>
              <w:t>Pakeitimai, kurių kiekvieno vertė neviršija 50 procentų nuo pradinės Sutarties vertės, gali būti atliekami esant šioms aplinkybėms</w:t>
            </w:r>
            <w:r w:rsidR="00155CA9" w:rsidRPr="001A514F">
              <w:rPr>
                <w:rFonts w:ascii="Times New Roman" w:hAnsi="Times New Roman"/>
              </w:rPr>
              <w:t>:</w:t>
            </w:r>
            <w:r w:rsidR="00155CA9" w:rsidRPr="00A114F0">
              <w:rPr>
                <w:rFonts w:ascii="Times New Roman" w:hAnsi="Times New Roman"/>
              </w:rPr>
              <w:t xml:space="preserve">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lastRenderedPageBreak/>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AD4354">
        <w:trPr>
          <w:gridAfter w:val="1"/>
          <w:wAfter w:w="42" w:type="dxa"/>
          <w:cantSplit/>
          <w:trHeight w:val="613"/>
        </w:trPr>
        <w:tc>
          <w:tcPr>
            <w:tcW w:w="993" w:type="dxa"/>
            <w:gridSpan w:val="3"/>
            <w:tcBorders>
              <w:top w:val="nil"/>
              <w:left w:val="nil"/>
              <w:bottom w:val="nil"/>
              <w:right w:val="nil"/>
            </w:tcBorders>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AD4354">
        <w:trPr>
          <w:gridAfter w:val="1"/>
          <w:wAfter w:w="42" w:type="dxa"/>
          <w:cantSplit/>
          <w:trHeight w:val="613"/>
        </w:trPr>
        <w:tc>
          <w:tcPr>
            <w:tcW w:w="993" w:type="dxa"/>
            <w:gridSpan w:val="3"/>
            <w:tcBorders>
              <w:top w:val="nil"/>
              <w:left w:val="nil"/>
              <w:bottom w:val="nil"/>
              <w:right w:val="nil"/>
            </w:tcBorders>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AD4354">
        <w:trPr>
          <w:gridAfter w:val="1"/>
          <w:wAfter w:w="42" w:type="dxa"/>
        </w:trPr>
        <w:tc>
          <w:tcPr>
            <w:tcW w:w="993" w:type="dxa"/>
            <w:gridSpan w:val="3"/>
            <w:tcBorders>
              <w:top w:val="nil"/>
              <w:left w:val="nil"/>
              <w:bottom w:val="nil"/>
              <w:right w:val="nil"/>
            </w:tcBorders>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AD4354">
        <w:trPr>
          <w:gridAfter w:val="1"/>
          <w:wAfter w:w="42" w:type="dxa"/>
        </w:trPr>
        <w:tc>
          <w:tcPr>
            <w:tcW w:w="993" w:type="dxa"/>
            <w:gridSpan w:val="3"/>
            <w:tcBorders>
              <w:top w:val="nil"/>
              <w:left w:val="nil"/>
              <w:bottom w:val="nil"/>
              <w:right w:val="nil"/>
            </w:tcBorders>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AD4354">
        <w:trPr>
          <w:gridAfter w:val="1"/>
          <w:wAfter w:w="42" w:type="dxa"/>
        </w:trPr>
        <w:tc>
          <w:tcPr>
            <w:tcW w:w="9314" w:type="dxa"/>
            <w:gridSpan w:val="5"/>
            <w:tcBorders>
              <w:top w:val="nil"/>
              <w:left w:val="nil"/>
              <w:bottom w:val="nil"/>
              <w:right w:val="nil"/>
            </w:tcBorders>
          </w:tcPr>
          <w:p w14:paraId="1C9BF879" w14:textId="77777777" w:rsidR="00A455CB" w:rsidRPr="00A114F0" w:rsidRDefault="00A455CB" w:rsidP="001228F2">
            <w:pPr>
              <w:pStyle w:val="Stilius1"/>
            </w:pPr>
            <w:r w:rsidRPr="00A114F0">
              <w:t>ATSAKOMYBĖ UŽ DEFEKTUS, GARANTIJOS</w:t>
            </w:r>
          </w:p>
        </w:tc>
      </w:tr>
      <w:tr w:rsidR="00A455CB" w:rsidRPr="00A114F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tcPr>
          <w:p w14:paraId="042A1706" w14:textId="77777777" w:rsidR="00A455CB" w:rsidRPr="00A114F0" w:rsidRDefault="00A455CB" w:rsidP="004A0C83">
            <w:pPr>
              <w:pStyle w:val="Stilius3"/>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AD4354">
        <w:trPr>
          <w:gridAfter w:val="1"/>
          <w:wAfter w:w="42" w:type="dxa"/>
        </w:trPr>
        <w:tc>
          <w:tcPr>
            <w:tcW w:w="993" w:type="dxa"/>
            <w:gridSpan w:val="3"/>
            <w:tcBorders>
              <w:top w:val="nil"/>
              <w:left w:val="nil"/>
              <w:bottom w:val="nil"/>
              <w:right w:val="nil"/>
            </w:tcBorders>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506BE130" w14:textId="748DF90A"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w:t>
            </w:r>
            <w:r w:rsidRPr="00831F95">
              <w:t xml:space="preserve">statinio statybos </w:t>
            </w:r>
            <w:r w:rsidR="007B501A" w:rsidRPr="00831F95">
              <w:t xml:space="preserve">darbų </w:t>
            </w:r>
            <w:r w:rsidRPr="00831F95">
              <w:t xml:space="preserve">(atliktų Darbų be </w:t>
            </w:r>
            <w:r w:rsidR="008D7B1C" w:rsidRPr="00831F95">
              <w:t xml:space="preserve">Veiklų sąraše 1, </w:t>
            </w:r>
            <w:r w:rsidR="009E62A0" w:rsidRPr="00831F95">
              <w:t xml:space="preserve">13, </w:t>
            </w:r>
            <w:r w:rsidR="008D7B1C" w:rsidRPr="00831F95">
              <w:t>1</w:t>
            </w:r>
            <w:r w:rsidR="00E91FBF" w:rsidRPr="00831F95">
              <w:t>4</w:t>
            </w:r>
            <w:r w:rsidR="008D7B1C" w:rsidRPr="00831F95">
              <w:t>, 1</w:t>
            </w:r>
            <w:r w:rsidR="00E91FBF" w:rsidRPr="00831F95">
              <w:t>5</w:t>
            </w:r>
            <w:r w:rsidR="008D7B1C" w:rsidRPr="00831F95">
              <w:t xml:space="preserve"> ir 1</w:t>
            </w:r>
            <w:r w:rsidR="00E91FBF" w:rsidRPr="00831F95">
              <w:t>6</w:t>
            </w:r>
            <w:r w:rsidR="008D7B1C" w:rsidRPr="00831F95">
              <w:t xml:space="preserve"> eilutėse nurodytų </w:t>
            </w:r>
            <w:r w:rsidRPr="00831F95">
              <w:t>projektavimo</w:t>
            </w:r>
            <w:r w:rsidR="000F2804" w:rsidRPr="00831F95">
              <w:t xml:space="preserve"> ir kitų inžinerinių paslaugų</w:t>
            </w:r>
            <w:r w:rsidRPr="00831F95">
              <w:t>) kainos</w:t>
            </w:r>
            <w:r w:rsidR="007B501A" w:rsidRPr="00831F95">
              <w:t xml:space="preserve"> (su PVM)</w:t>
            </w:r>
            <w:r w:rsidRPr="00831F95">
              <w:t>.</w:t>
            </w:r>
          </w:p>
        </w:tc>
      </w:tr>
      <w:tr w:rsidR="00B8305B" w:rsidRPr="00A114F0" w14:paraId="5E1A1EA2" w14:textId="77777777" w:rsidTr="00AD4354">
        <w:trPr>
          <w:gridAfter w:val="1"/>
          <w:wAfter w:w="42" w:type="dxa"/>
        </w:trPr>
        <w:tc>
          <w:tcPr>
            <w:tcW w:w="993" w:type="dxa"/>
            <w:gridSpan w:val="3"/>
            <w:tcBorders>
              <w:top w:val="nil"/>
              <w:left w:val="nil"/>
              <w:bottom w:val="nil"/>
              <w:right w:val="nil"/>
            </w:tcBorders>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2604DB7" w14:textId="77777777" w:rsidR="00DC03F6" w:rsidRDefault="00B8305B" w:rsidP="00B8305B">
            <w:pPr>
              <w:pStyle w:val="Stilius3"/>
            </w:pPr>
            <w:r w:rsidRPr="00DF6D09">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2D778AF2" w14:textId="426FF797" w:rsidR="00B8305B" w:rsidRPr="00A114F0" w:rsidRDefault="00B8305B" w:rsidP="00B8305B">
            <w:pPr>
              <w:pStyle w:val="Stilius3"/>
            </w:pPr>
            <w:r w:rsidRPr="00DF6D09">
              <w:t xml:space="preserve">Rangovui per Užsakovo atstovo, atsakingo už techninės priežiūros kontrolę, duotą terminą neištaisius nustatytų defektų (pažeidimų), Rangovui bus taikoma </w:t>
            </w:r>
            <w:r w:rsidRPr="005771D7">
              <w:t xml:space="preserve">Sutarties </w:t>
            </w:r>
            <w:r w:rsidR="005771D7" w:rsidRPr="005771D7">
              <w:t>5.34</w:t>
            </w:r>
            <w:r w:rsidRPr="005771D7">
              <w:t xml:space="preserve"> p. nustatyta atsakomybė.</w:t>
            </w:r>
          </w:p>
        </w:tc>
      </w:tr>
      <w:tr w:rsidR="00A455CB" w:rsidRPr="00A114F0" w14:paraId="0E93E9AB" w14:textId="77777777" w:rsidTr="00AD4354">
        <w:trPr>
          <w:gridAfter w:val="1"/>
          <w:wAfter w:w="42" w:type="dxa"/>
        </w:trPr>
        <w:tc>
          <w:tcPr>
            <w:tcW w:w="9314" w:type="dxa"/>
            <w:gridSpan w:val="5"/>
            <w:tcBorders>
              <w:top w:val="nil"/>
              <w:left w:val="nil"/>
              <w:bottom w:val="nil"/>
              <w:right w:val="nil"/>
            </w:tcBorders>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AD4354">
        <w:trPr>
          <w:gridAfter w:val="1"/>
          <w:wAfter w:w="42" w:type="dxa"/>
        </w:trPr>
        <w:tc>
          <w:tcPr>
            <w:tcW w:w="993" w:type="dxa"/>
            <w:gridSpan w:val="3"/>
            <w:tcBorders>
              <w:top w:val="nil"/>
              <w:left w:val="nil"/>
              <w:bottom w:val="nil"/>
              <w:right w:val="nil"/>
            </w:tcBorders>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tcPr>
          <w:p w14:paraId="26774103" w14:textId="77777777" w:rsidR="00A455CB" w:rsidRPr="00A114F0" w:rsidRDefault="00A455CB" w:rsidP="004A0C83">
            <w:pPr>
              <w:pStyle w:val="Stilius3"/>
              <w:spacing w:before="0"/>
            </w:pPr>
            <w:r w:rsidRPr="00A114F0">
              <w:t>Jeigu Darbų vykdymo sustabd</w:t>
            </w:r>
            <w:r w:rsidR="00C67CED" w:rsidRPr="00A114F0">
              <w:t>ymas, pagal Sutarties sąlygų 6.6</w:t>
            </w:r>
            <w:r w:rsidRPr="00A114F0">
              <w:t xml:space="preserve"> </w:t>
            </w:r>
            <w:r w:rsidR="00FE2520" w:rsidRPr="00A114F0">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AD4354">
        <w:trPr>
          <w:gridAfter w:val="1"/>
          <w:wAfter w:w="42" w:type="dxa"/>
        </w:trPr>
        <w:tc>
          <w:tcPr>
            <w:tcW w:w="993" w:type="dxa"/>
            <w:gridSpan w:val="3"/>
            <w:tcBorders>
              <w:top w:val="nil"/>
              <w:left w:val="nil"/>
              <w:bottom w:val="nil"/>
              <w:right w:val="nil"/>
            </w:tcBorders>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tcPr>
          <w:p w14:paraId="1C86F7BC" w14:textId="77777777" w:rsidR="00A455CB" w:rsidRPr="0008093E" w:rsidRDefault="00C03B9E" w:rsidP="00892B13">
            <w:pPr>
              <w:pStyle w:val="Stilius3"/>
              <w:spacing w:after="240"/>
            </w:pPr>
            <w:r w:rsidRPr="0008093E">
              <w:t>Užsakovas privalo bet kuriuo šiame punkte išvardintu atveju arba aplinkybėms, prieš 21 dieną apie tai pranešęs Rangovui, nutraukti Sutartį ir pašalinti Rangovą iš Statybvietės</w:t>
            </w:r>
            <w:r w:rsidR="00030875" w:rsidRPr="0008093E">
              <w:t xml:space="preserve"> dėl šių esminių sutarties pažeidimų</w:t>
            </w:r>
            <w:r w:rsidRPr="0008093E">
              <w:t xml:space="preserve">: </w:t>
            </w:r>
          </w:p>
          <w:p w14:paraId="00DA99E1" w14:textId="77777777" w:rsidR="004116FC" w:rsidRPr="0008093E" w:rsidRDefault="00A455CB" w:rsidP="004A0C83">
            <w:pPr>
              <w:pStyle w:val="Stilius3"/>
              <w:numPr>
                <w:ilvl w:val="0"/>
                <w:numId w:val="4"/>
              </w:numPr>
              <w:tabs>
                <w:tab w:val="left" w:pos="870"/>
              </w:tabs>
              <w:spacing w:before="0"/>
              <w:ind w:left="890" w:hanging="890"/>
            </w:pPr>
            <w:r w:rsidRPr="0008093E">
              <w:t xml:space="preserve">nevykdo Sutarties sąlygų 12.2 </w:t>
            </w:r>
            <w:r w:rsidR="003C6681" w:rsidRPr="0008093E">
              <w:t>papunktyje</w:t>
            </w:r>
            <w:r w:rsidRPr="0008093E">
              <w:t xml:space="preserve"> nurodytų </w:t>
            </w:r>
            <w:r w:rsidR="00ED2900" w:rsidRPr="0008093E">
              <w:t>Statinio statybos techninės priežiūros vadovo</w:t>
            </w:r>
            <w:r w:rsidRPr="0008093E">
              <w:t xml:space="preserve"> nurodymų</w:t>
            </w:r>
            <w:r w:rsidR="007B135E" w:rsidRPr="0008093E">
              <w:t xml:space="preserve"> ir dėl to Užsakovas iš esmės negauna Darbų rezultato, kokio tikėjosi</w:t>
            </w:r>
            <w:r w:rsidRPr="0008093E">
              <w:t xml:space="preserve">, </w:t>
            </w:r>
          </w:p>
          <w:p w14:paraId="5D4DF127" w14:textId="77777777" w:rsidR="00A455CB" w:rsidRPr="0008093E" w:rsidRDefault="00517BCD" w:rsidP="004A0C83">
            <w:pPr>
              <w:pStyle w:val="Stilius3"/>
              <w:numPr>
                <w:ilvl w:val="0"/>
                <w:numId w:val="4"/>
              </w:numPr>
              <w:tabs>
                <w:tab w:val="left" w:pos="870"/>
              </w:tabs>
              <w:spacing w:before="0"/>
              <w:ind w:left="890" w:hanging="890"/>
            </w:pPr>
            <w:r w:rsidRPr="0008093E">
              <w:t>nepateikia Sutarties įvykdymo užtikrinimo</w:t>
            </w:r>
            <w:r w:rsidR="00A4300F" w:rsidRPr="0008093E">
              <w:t xml:space="preserve"> pagal 7.</w:t>
            </w:r>
            <w:r w:rsidR="0074761D" w:rsidRPr="0008093E">
              <w:t>1</w:t>
            </w:r>
            <w:r w:rsidR="00A4300F" w:rsidRPr="0008093E">
              <w:t xml:space="preserve"> papunkčio nuostatas</w:t>
            </w:r>
            <w:r w:rsidRPr="0008093E">
              <w:t xml:space="preserve"> arba </w:t>
            </w:r>
            <w:r w:rsidR="00A455CB" w:rsidRPr="0008093E">
              <w:t xml:space="preserve">visais pagrįstais atvejais nepratęsia </w:t>
            </w:r>
            <w:r w:rsidR="00D3115D" w:rsidRPr="0008093E">
              <w:t xml:space="preserve">Sutarties įvykdymo užtikrinimo </w:t>
            </w:r>
            <w:r w:rsidR="00A455CB" w:rsidRPr="0008093E">
              <w:t>galiojimo;</w:t>
            </w:r>
            <w:r w:rsidR="00466E97" w:rsidRPr="0008093E">
              <w:t xml:space="preserve"> </w:t>
            </w:r>
          </w:p>
          <w:p w14:paraId="122949A7" w14:textId="228BBB0D" w:rsidR="00A455CB" w:rsidRPr="0008093E" w:rsidRDefault="00A455CB" w:rsidP="004A0C83">
            <w:pPr>
              <w:pStyle w:val="Stilius3"/>
              <w:numPr>
                <w:ilvl w:val="0"/>
                <w:numId w:val="4"/>
              </w:numPr>
              <w:tabs>
                <w:tab w:val="left" w:pos="870"/>
              </w:tabs>
              <w:spacing w:before="0"/>
              <w:ind w:left="890" w:hanging="890"/>
            </w:pPr>
            <w:r w:rsidRPr="0008093E">
              <w:t>nepradeda laiku vykdyti</w:t>
            </w:r>
            <w:r w:rsidR="006A7DC7" w:rsidRPr="0008093E">
              <w:t xml:space="preserve"> </w:t>
            </w:r>
            <w:r w:rsidR="00A52168" w:rsidRPr="0008093E">
              <w:t>Darbų (</w:t>
            </w:r>
            <w:r w:rsidR="006A7DC7" w:rsidRPr="0008093E">
              <w:t>daugiau negu 30 kalendorinių dienų)</w:t>
            </w:r>
            <w:r w:rsidRPr="0008093E">
              <w:t xml:space="preserve">, kitaip aiškiai parodo ketinimą netęsti savo įsipareigojimų pagal Sutartį arba nevykdo Darbų pagal </w:t>
            </w:r>
            <w:r w:rsidR="0062222F" w:rsidRPr="0008093E">
              <w:t xml:space="preserve">kalendorinį Darbų </w:t>
            </w:r>
            <w:r w:rsidRPr="0008093E">
              <w:t>grafiką</w:t>
            </w:r>
            <w:r w:rsidR="0062222F" w:rsidRPr="0008093E">
              <w:t xml:space="preserve">, </w:t>
            </w:r>
            <w:r w:rsidRPr="0008093E">
              <w:t>ir tampa aišku, kad juos baigti iki Darbų atlikimo termino pabaigos neįmanoma</w:t>
            </w:r>
            <w:r w:rsidR="006A7DC7" w:rsidRPr="0008093E">
              <w:t>;</w:t>
            </w:r>
          </w:p>
          <w:p w14:paraId="54FB3A7F" w14:textId="77777777" w:rsidR="00A52168" w:rsidRPr="0008093E" w:rsidRDefault="00A52168" w:rsidP="004A0C83">
            <w:pPr>
              <w:pStyle w:val="Stilius3"/>
              <w:numPr>
                <w:ilvl w:val="0"/>
                <w:numId w:val="4"/>
              </w:numPr>
              <w:tabs>
                <w:tab w:val="left" w:pos="870"/>
              </w:tabs>
              <w:spacing w:before="0"/>
              <w:ind w:left="890" w:hanging="890"/>
            </w:pPr>
            <w:r w:rsidRPr="0008093E">
              <w:t>jeigu Rangovas pasitelkė Sutartyje nenumatytus Subrangovus ar pakeitė Subrangovus, negavęs Užsakovo sutikimo ar kitaip perleidžia sutartį be Užsakovo sutikimo;</w:t>
            </w:r>
          </w:p>
          <w:p w14:paraId="45000822" w14:textId="77777777" w:rsidR="006A7DC7" w:rsidRPr="0008093E" w:rsidRDefault="006A7DC7" w:rsidP="004A0C83">
            <w:pPr>
              <w:pStyle w:val="Stilius3"/>
              <w:numPr>
                <w:ilvl w:val="0"/>
                <w:numId w:val="4"/>
              </w:numPr>
              <w:tabs>
                <w:tab w:val="left" w:pos="870"/>
              </w:tabs>
              <w:spacing w:before="0"/>
              <w:ind w:left="890" w:hanging="890"/>
            </w:pPr>
            <w:r w:rsidRPr="0008093E">
              <w:t>jeigu Rangovas ar Subrangovas pateikė tikrovės neatitinkančius dokumentus, kad laimėtų viešąjį pirkimą, kurio pagrindu sudaroma ši Sutartis;</w:t>
            </w:r>
          </w:p>
          <w:p w14:paraId="2D44CCB4" w14:textId="77777777" w:rsidR="006A7DC7" w:rsidRPr="0008093E" w:rsidRDefault="006A7DC7" w:rsidP="004A0C83">
            <w:pPr>
              <w:pStyle w:val="Stilius3"/>
              <w:numPr>
                <w:ilvl w:val="0"/>
                <w:numId w:val="4"/>
              </w:numPr>
              <w:tabs>
                <w:tab w:val="left" w:pos="870"/>
              </w:tabs>
              <w:spacing w:before="0"/>
              <w:ind w:left="890" w:hanging="890"/>
            </w:pPr>
            <w:r w:rsidRPr="0008093E">
              <w:t>jei paaiškėjus, kad pasiūlyme nurodyti specialistai negali tinkamai ir laiku vykdyti savo įsipareigojimų, Rangovas nedelsiant nepakeičia specialisto lygiaverčiu specialistu, jo kandidatūr</w:t>
            </w:r>
            <w:r w:rsidR="00C8789F" w:rsidRPr="0008093E">
              <w:t>ą</w:t>
            </w:r>
            <w:r w:rsidRPr="0008093E">
              <w:t xml:space="preserve"> suderinęs su Užsakovu;</w:t>
            </w:r>
          </w:p>
          <w:p w14:paraId="436DF2C0" w14:textId="77777777" w:rsidR="006A7DC7" w:rsidRPr="0008093E" w:rsidRDefault="006A7DC7" w:rsidP="004A0C83">
            <w:pPr>
              <w:pStyle w:val="Stilius3"/>
              <w:numPr>
                <w:ilvl w:val="0"/>
                <w:numId w:val="4"/>
              </w:numPr>
              <w:tabs>
                <w:tab w:val="left" w:pos="870"/>
              </w:tabs>
              <w:spacing w:before="0"/>
              <w:ind w:left="890" w:hanging="890"/>
            </w:pPr>
            <w:r w:rsidRPr="0008093E">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08093E" w:rsidRDefault="0002066A" w:rsidP="004A0C83">
            <w:pPr>
              <w:pStyle w:val="Stilius3"/>
              <w:numPr>
                <w:ilvl w:val="0"/>
                <w:numId w:val="4"/>
              </w:numPr>
              <w:tabs>
                <w:tab w:val="left" w:pos="870"/>
              </w:tabs>
              <w:spacing w:before="0"/>
              <w:ind w:left="890" w:hanging="890"/>
            </w:pPr>
            <w:r w:rsidRPr="0008093E">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08093E" w:rsidRDefault="0002066A" w:rsidP="004A0C83">
            <w:pPr>
              <w:pStyle w:val="Stilius3"/>
              <w:numPr>
                <w:ilvl w:val="0"/>
                <w:numId w:val="4"/>
              </w:numPr>
              <w:tabs>
                <w:tab w:val="left" w:pos="870"/>
              </w:tabs>
              <w:spacing w:before="0"/>
              <w:ind w:left="890" w:hanging="890"/>
            </w:pPr>
            <w:r w:rsidRPr="0008093E">
              <w:lastRenderedPageBreak/>
              <w:t>kai Rangovas per pagrįstai nustatytą laikotarpį neįvykdo Užsakovo nurodymo ištaisyti netinkamai įvykdytus arba neįvykdytus sutartinius įsipareigojimus;</w:t>
            </w:r>
          </w:p>
          <w:p w14:paraId="16DCB949" w14:textId="77777777" w:rsidR="0002066A" w:rsidRPr="0008093E" w:rsidRDefault="0002066A" w:rsidP="004A0C83">
            <w:pPr>
              <w:pStyle w:val="Stilius3"/>
              <w:numPr>
                <w:ilvl w:val="0"/>
                <w:numId w:val="4"/>
              </w:numPr>
              <w:tabs>
                <w:tab w:val="left" w:pos="870"/>
              </w:tabs>
              <w:spacing w:before="0"/>
              <w:ind w:left="890" w:hanging="890"/>
            </w:pPr>
            <w:r w:rsidRPr="0008093E">
              <w:t>kai Rangovas perleidžia iš sutarties kylančias teises ir pareigas be Užsakovo leidimo;</w:t>
            </w:r>
          </w:p>
          <w:p w14:paraId="2CBCE536" w14:textId="2F6B90EF" w:rsidR="0002066A" w:rsidRPr="00E06E71" w:rsidRDefault="0002066A" w:rsidP="004A0C83">
            <w:pPr>
              <w:pStyle w:val="Stilius3"/>
              <w:numPr>
                <w:ilvl w:val="0"/>
                <w:numId w:val="4"/>
              </w:numPr>
              <w:tabs>
                <w:tab w:val="left" w:pos="870"/>
              </w:tabs>
              <w:spacing w:before="0"/>
              <w:ind w:left="890" w:hanging="890"/>
            </w:pPr>
            <w:r w:rsidRPr="00E06E71">
              <w:t xml:space="preserve">Jeigu Rangovas ar Subrangovai kartu ar atskirai daugiau kaip du kartus pažeidė </w:t>
            </w:r>
            <w:r w:rsidR="00283E60" w:rsidRPr="00E06E71">
              <w:t xml:space="preserve">Sutarties </w:t>
            </w:r>
            <w:r w:rsidR="009C6836" w:rsidRPr="00E06E71">
              <w:t>5</w:t>
            </w:r>
            <w:r w:rsidR="00283E60" w:rsidRPr="00E06E71">
              <w:t>.26–5.2</w:t>
            </w:r>
            <w:r w:rsidR="00E06E71" w:rsidRPr="00E06E71">
              <w:t>9</w:t>
            </w:r>
            <w:r w:rsidR="009C6836" w:rsidRPr="00E06E71">
              <w:t xml:space="preserve"> </w:t>
            </w:r>
            <w:r w:rsidR="0062222F" w:rsidRPr="00E06E71">
              <w:t>punktus</w:t>
            </w:r>
            <w:r w:rsidRPr="00E06E71">
              <w:t>;</w:t>
            </w:r>
          </w:p>
          <w:p w14:paraId="65B20B3A" w14:textId="77777777" w:rsidR="0002066A" w:rsidRPr="0008093E" w:rsidRDefault="0002066A" w:rsidP="004A0C83">
            <w:pPr>
              <w:pStyle w:val="Stilius3"/>
              <w:numPr>
                <w:ilvl w:val="0"/>
                <w:numId w:val="4"/>
              </w:numPr>
              <w:tabs>
                <w:tab w:val="left" w:pos="870"/>
              </w:tabs>
              <w:spacing w:before="0"/>
              <w:ind w:left="890" w:hanging="890"/>
            </w:pPr>
            <w:r w:rsidRPr="00E06E71">
              <w:t>kitais atvejais</w:t>
            </w:r>
            <w:r w:rsidRPr="0008093E">
              <w:t>, kai sutarties nutraukimą dėl esminio sutarties pažeidimo pripažino teismas.</w:t>
            </w:r>
          </w:p>
        </w:tc>
      </w:tr>
      <w:tr w:rsidR="00A455CB" w:rsidRPr="00A114F0" w14:paraId="712C15FD" w14:textId="77777777" w:rsidTr="00AD4354">
        <w:trPr>
          <w:gridAfter w:val="1"/>
          <w:wAfter w:w="42" w:type="dxa"/>
        </w:trPr>
        <w:tc>
          <w:tcPr>
            <w:tcW w:w="993" w:type="dxa"/>
            <w:gridSpan w:val="3"/>
            <w:tcBorders>
              <w:top w:val="nil"/>
              <w:left w:val="nil"/>
              <w:bottom w:val="nil"/>
              <w:right w:val="nil"/>
            </w:tcBorders>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AD4354">
        <w:trPr>
          <w:gridAfter w:val="1"/>
          <w:wAfter w:w="42" w:type="dxa"/>
        </w:trPr>
        <w:tc>
          <w:tcPr>
            <w:tcW w:w="993" w:type="dxa"/>
            <w:gridSpan w:val="3"/>
            <w:tcBorders>
              <w:top w:val="nil"/>
              <w:left w:val="nil"/>
              <w:bottom w:val="nil"/>
              <w:right w:val="nil"/>
            </w:tcBorders>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AD4354">
        <w:trPr>
          <w:gridAfter w:val="1"/>
          <w:wAfter w:w="42" w:type="dxa"/>
        </w:trPr>
        <w:tc>
          <w:tcPr>
            <w:tcW w:w="993" w:type="dxa"/>
            <w:gridSpan w:val="3"/>
            <w:tcBorders>
              <w:top w:val="nil"/>
              <w:left w:val="nil"/>
              <w:bottom w:val="nil"/>
              <w:right w:val="nil"/>
            </w:tcBorders>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4A0C83">
            <w:pPr>
              <w:pStyle w:val="Stilius3"/>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4A0C83">
            <w:pPr>
              <w:pStyle w:val="Stilius3"/>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AD4354">
        <w:trPr>
          <w:gridAfter w:val="1"/>
          <w:wAfter w:w="42" w:type="dxa"/>
        </w:trPr>
        <w:tc>
          <w:tcPr>
            <w:tcW w:w="993" w:type="dxa"/>
            <w:gridSpan w:val="3"/>
            <w:tcBorders>
              <w:top w:val="nil"/>
              <w:left w:val="nil"/>
              <w:bottom w:val="nil"/>
              <w:right w:val="nil"/>
            </w:tcBorders>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lastRenderedPageBreak/>
              <w:t>pašalinti visus Rangovo įrengimus ir kitus daiktus iš Statybvietės ir pats palikti Statybvietę</w:t>
            </w:r>
            <w:r w:rsidR="0052213C" w:rsidRPr="00A114F0">
              <w:t>.</w:t>
            </w:r>
          </w:p>
        </w:tc>
      </w:tr>
      <w:tr w:rsidR="00523DCC" w:rsidRPr="00A114F0" w14:paraId="355BF92B" w14:textId="77777777" w:rsidTr="00AD4354">
        <w:trPr>
          <w:gridAfter w:val="1"/>
          <w:wAfter w:w="42" w:type="dxa"/>
        </w:trPr>
        <w:tc>
          <w:tcPr>
            <w:tcW w:w="993" w:type="dxa"/>
            <w:gridSpan w:val="3"/>
            <w:tcBorders>
              <w:top w:val="nil"/>
              <w:left w:val="nil"/>
              <w:bottom w:val="nil"/>
              <w:right w:val="nil"/>
            </w:tcBorders>
          </w:tcPr>
          <w:p w14:paraId="62AEA604" w14:textId="77777777" w:rsidR="003877D1" w:rsidRPr="00A114F0" w:rsidRDefault="003877D1" w:rsidP="000B181C">
            <w:pPr>
              <w:pStyle w:val="Stilius3"/>
              <w:numPr>
                <w:ilvl w:val="0"/>
                <w:numId w:val="19"/>
              </w:numPr>
              <w:ind w:hanging="639"/>
            </w:pPr>
          </w:p>
        </w:tc>
        <w:tc>
          <w:tcPr>
            <w:tcW w:w="8321" w:type="dxa"/>
            <w:gridSpan w:val="2"/>
            <w:tcBorders>
              <w:top w:val="nil"/>
              <w:left w:val="nil"/>
              <w:bottom w:val="nil"/>
              <w:right w:val="nil"/>
            </w:tcBorders>
          </w:tcPr>
          <w:p w14:paraId="6123CC28" w14:textId="77777777" w:rsidR="003877D1" w:rsidRPr="00A114F0" w:rsidRDefault="003877D1" w:rsidP="0062222F">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AD4354">
        <w:trPr>
          <w:gridAfter w:val="1"/>
          <w:wAfter w:w="42" w:type="dxa"/>
        </w:trPr>
        <w:tc>
          <w:tcPr>
            <w:tcW w:w="993" w:type="dxa"/>
            <w:gridSpan w:val="3"/>
            <w:tcBorders>
              <w:top w:val="nil"/>
              <w:left w:val="nil"/>
              <w:bottom w:val="nil"/>
              <w:right w:val="nil"/>
            </w:tcBorders>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tcPr>
          <w:p w14:paraId="5DED0777" w14:textId="7A28C73E"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AD4354">
        <w:trPr>
          <w:gridAfter w:val="1"/>
          <w:wAfter w:w="42" w:type="dxa"/>
        </w:trPr>
        <w:tc>
          <w:tcPr>
            <w:tcW w:w="9314" w:type="dxa"/>
            <w:gridSpan w:val="5"/>
            <w:tcBorders>
              <w:top w:val="nil"/>
              <w:left w:val="nil"/>
              <w:bottom w:val="nil"/>
              <w:right w:val="nil"/>
            </w:tcBorders>
          </w:tcPr>
          <w:p w14:paraId="7B4EE0DE" w14:textId="77777777" w:rsidR="00A455CB" w:rsidRPr="00A114F0" w:rsidRDefault="00A455CB" w:rsidP="001228F2">
            <w:pPr>
              <w:pStyle w:val="Stilius1"/>
            </w:pPr>
            <w:r w:rsidRPr="00A114F0">
              <w:t>GINČAI</w:t>
            </w:r>
          </w:p>
        </w:tc>
      </w:tr>
      <w:tr w:rsidR="00A455CB" w:rsidRPr="00A114F0" w14:paraId="7CDCE302" w14:textId="77777777" w:rsidTr="00AD4354">
        <w:trPr>
          <w:gridAfter w:val="1"/>
          <w:wAfter w:w="42" w:type="dxa"/>
        </w:trPr>
        <w:tc>
          <w:tcPr>
            <w:tcW w:w="993" w:type="dxa"/>
            <w:gridSpan w:val="3"/>
            <w:tcBorders>
              <w:top w:val="nil"/>
              <w:left w:val="nil"/>
              <w:bottom w:val="nil"/>
              <w:right w:val="nil"/>
            </w:tcBorders>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92B13">
            <w:pPr>
              <w:pStyle w:val="Stilius3"/>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tcPr>
                <w:p w14:paraId="515E2455" w14:textId="77777777" w:rsidR="00A114F0" w:rsidRPr="001228F2" w:rsidRDefault="00A114F0" w:rsidP="00A114F0">
                  <w:pPr>
                    <w:pStyle w:val="Stilius3"/>
                    <w:numPr>
                      <w:ilvl w:val="0"/>
                      <w:numId w:val="47"/>
                    </w:numPr>
                    <w:spacing w:before="0"/>
                    <w:ind w:left="0" w:firstLine="0"/>
                    <w:jc w:val="left"/>
                  </w:pPr>
                  <w:bookmarkStart w:id="2" w:name="_Hlk75253551"/>
                </w:p>
              </w:tc>
              <w:tc>
                <w:tcPr>
                  <w:tcW w:w="8359" w:type="dxa"/>
                  <w:tcBorders>
                    <w:top w:val="nil"/>
                    <w:left w:val="nil"/>
                    <w:bottom w:val="nil"/>
                    <w:right w:val="nil"/>
                  </w:tcBorders>
                </w:tcPr>
                <w:p w14:paraId="23A4C432" w14:textId="77777777" w:rsidR="00A114F0" w:rsidRPr="001228F2" w:rsidRDefault="00A114F0" w:rsidP="00A114F0">
                  <w:pPr>
                    <w:pStyle w:val="Stilius3"/>
                    <w:spacing w:before="0"/>
                    <w:ind w:left="-110"/>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255B9E4F" w14:textId="77777777" w:rsidR="00A114F0" w:rsidRPr="001228F2" w:rsidRDefault="00A114F0" w:rsidP="00A114F0">
                  <w:pPr>
                    <w:pStyle w:val="Stilius3"/>
                    <w:spacing w:before="0"/>
                    <w:ind w:left="-110"/>
                    <w:rPr>
                      <w:spacing w:val="-3"/>
                    </w:rPr>
                  </w:pPr>
                  <w:r w:rsidRPr="001228F2">
                    <w:t xml:space="preserve">Jei šios Sutarties vykdymui yra pasitelkiamas subrangovas, pagal Reglamentą (ES) 2016/679 jam yra taikomi lygiai tokie pat reikalavimai kaip ir Rangovui. Rangovas privalo informuoti </w:t>
                  </w:r>
                  <w:r w:rsidRPr="001228F2">
                    <w:lastRenderedPageBreak/>
                    <w:t>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2"/>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AD4354">
        <w:trPr>
          <w:gridAfter w:val="1"/>
          <w:wAfter w:w="42" w:type="dxa"/>
        </w:trPr>
        <w:tc>
          <w:tcPr>
            <w:tcW w:w="851" w:type="dxa"/>
            <w:gridSpan w:val="2"/>
            <w:tcBorders>
              <w:top w:val="nil"/>
              <w:left w:val="nil"/>
              <w:bottom w:val="nil"/>
              <w:right w:val="nil"/>
            </w:tcBorders>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AD4354">
        <w:trPr>
          <w:gridAfter w:val="1"/>
          <w:wAfter w:w="42" w:type="dxa"/>
        </w:trPr>
        <w:tc>
          <w:tcPr>
            <w:tcW w:w="851" w:type="dxa"/>
            <w:gridSpan w:val="2"/>
            <w:tcBorders>
              <w:top w:val="nil"/>
              <w:left w:val="nil"/>
              <w:bottom w:val="nil"/>
              <w:right w:val="nil"/>
            </w:tcBorders>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84547A8" w14:textId="59491BF1" w:rsidR="004C4A62" w:rsidRPr="001228F2" w:rsidRDefault="008A3760" w:rsidP="00DC03F6">
            <w:pPr>
              <w:spacing w:before="200"/>
              <w:rPr>
                <w:rFonts w:ascii="Times New Roman" w:hAnsi="Times New Roman"/>
              </w:rPr>
            </w:pPr>
            <w:r w:rsidRPr="001228F2">
              <w:rPr>
                <w:rFonts w:ascii="Times New Roman" w:hAnsi="Times New Roman"/>
              </w:rPr>
              <w:t>Šalių rekvizitai</w:t>
            </w:r>
            <w:r w:rsidR="0028090A">
              <w:rPr>
                <w:rFonts w:ascii="Times New Roman" w:hAnsi="Times New Roman"/>
              </w:rPr>
              <w:t>:</w:t>
            </w:r>
          </w:p>
        </w:tc>
      </w:tr>
      <w:tr w:rsidR="00A92707" w:rsidRPr="00A114F0" w14:paraId="612BC7DE" w14:textId="77777777" w:rsidTr="00AD4354">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519B74D0" w:rsidR="00AD4354" w:rsidRPr="00DC03F6" w:rsidRDefault="00AD4354" w:rsidP="00AD4354">
            <w:pPr>
              <w:tabs>
                <w:tab w:val="left" w:pos="5130"/>
              </w:tabs>
              <w:rPr>
                <w:rFonts w:ascii="Times New Roman" w:hAnsi="Times New Roman"/>
              </w:rPr>
            </w:pPr>
            <w:r w:rsidRPr="00DC03F6">
              <w:rPr>
                <w:rFonts w:ascii="Times New Roman" w:hAnsi="Times New Roman"/>
              </w:rPr>
              <w:t xml:space="preserve">tel.: </w:t>
            </w:r>
            <w:r w:rsidR="00CC5D71" w:rsidRPr="00DC03F6">
              <w:rPr>
                <w:rFonts w:ascii="Times New Roman" w:hAnsi="Times New Roman"/>
              </w:rPr>
              <w:t>+370</w:t>
            </w:r>
            <w:r w:rsidRPr="00DC03F6">
              <w:rPr>
                <w:rFonts w:ascii="Times New Roman" w:hAnsi="Times New Roman"/>
              </w:rPr>
              <w:t xml:space="preserve"> 41</w:t>
            </w:r>
            <w:r w:rsidR="00CC5D71" w:rsidRPr="00DC03F6">
              <w:rPr>
                <w:rFonts w:ascii="Times New Roman" w:hAnsi="Times New Roman"/>
              </w:rPr>
              <w:t> </w:t>
            </w:r>
            <w:r w:rsidRPr="00DC03F6">
              <w:rPr>
                <w:rFonts w:ascii="Times New Roman" w:hAnsi="Times New Roman"/>
              </w:rPr>
              <w:t>596</w:t>
            </w:r>
            <w:r w:rsidR="00CC5D71" w:rsidRPr="00DC03F6">
              <w:rPr>
                <w:rFonts w:ascii="Times New Roman" w:hAnsi="Times New Roman"/>
              </w:rPr>
              <w:t xml:space="preserve"> </w:t>
            </w:r>
            <w:r w:rsidRPr="00DC03F6">
              <w:rPr>
                <w:rFonts w:ascii="Times New Roman" w:hAnsi="Times New Roman"/>
              </w:rPr>
              <w:t>642,</w:t>
            </w:r>
          </w:p>
          <w:p w14:paraId="5521FEBB" w14:textId="75BFEF5D" w:rsidR="00AD4354" w:rsidRPr="00DC03F6" w:rsidRDefault="00AD4354" w:rsidP="00AD4354">
            <w:pPr>
              <w:ind w:right="252"/>
              <w:jc w:val="both"/>
              <w:rPr>
                <w:rFonts w:ascii="Times New Roman" w:hAnsi="Times New Roman"/>
              </w:rPr>
            </w:pPr>
            <w:r w:rsidRPr="00DC03F6">
              <w:rPr>
                <w:rFonts w:ascii="Times New Roman" w:hAnsi="Times New Roman"/>
              </w:rPr>
              <w:t>El. paštas: prim@siauliuraj.lt</w:t>
            </w:r>
          </w:p>
          <w:p w14:paraId="2E39A240" w14:textId="5D181919" w:rsidR="00A92707" w:rsidRPr="00DC03F6" w:rsidRDefault="00A92707" w:rsidP="00A92707">
            <w:pPr>
              <w:tabs>
                <w:tab w:val="left" w:pos="5130"/>
              </w:tabs>
              <w:rPr>
                <w:rFonts w:ascii="Times New Roman" w:hAnsi="Times New Roman"/>
              </w:rPr>
            </w:pPr>
            <w:r w:rsidRPr="00DC03F6">
              <w:rPr>
                <w:rFonts w:ascii="Times New Roman" w:hAnsi="Times New Roman"/>
              </w:rPr>
              <w:t>A.</w:t>
            </w:r>
            <w:r w:rsidR="00AD4354" w:rsidRPr="00DC03F6">
              <w:rPr>
                <w:rFonts w:ascii="Times New Roman" w:hAnsi="Times New Roman"/>
              </w:rPr>
              <w:t xml:space="preserve"> </w:t>
            </w:r>
            <w:r w:rsidRPr="00DC03F6">
              <w:rPr>
                <w:rFonts w:ascii="Times New Roman" w:hAnsi="Times New Roman"/>
              </w:rPr>
              <w:t xml:space="preserve">s. Nr. </w:t>
            </w:r>
            <w:r w:rsidR="00CC151C" w:rsidRPr="00DC03F6">
              <w:rPr>
                <w:rFonts w:ascii="Times New Roman" w:hAnsi="Times New Roman"/>
                <w:color w:val="000000"/>
                <w:shd w:val="clear" w:color="auto" w:fill="FFFFFF"/>
              </w:rPr>
              <w:t>LT504010044200776542</w:t>
            </w:r>
          </w:p>
          <w:p w14:paraId="74123DD3" w14:textId="57536C4B" w:rsidR="00A92707" w:rsidRPr="00DC03F6" w:rsidRDefault="00AD4354" w:rsidP="00A92707">
            <w:pPr>
              <w:tabs>
                <w:tab w:val="left" w:pos="5130"/>
              </w:tabs>
              <w:rPr>
                <w:rFonts w:ascii="Times New Roman" w:hAnsi="Times New Roman"/>
              </w:rPr>
            </w:pPr>
            <w:r w:rsidRPr="00DC03F6">
              <w:rPr>
                <w:rFonts w:ascii="Times New Roman" w:hAnsi="Times New Roman"/>
              </w:rPr>
              <w:t>„</w:t>
            </w:r>
            <w:proofErr w:type="spellStart"/>
            <w:r w:rsidR="00A92707" w:rsidRPr="00DC03F6">
              <w:rPr>
                <w:rFonts w:ascii="Times New Roman" w:hAnsi="Times New Roman"/>
              </w:rPr>
              <w:t>Luminor</w:t>
            </w:r>
            <w:proofErr w:type="spellEnd"/>
            <w:r w:rsidR="00A92707" w:rsidRPr="00DC03F6">
              <w:rPr>
                <w:rFonts w:ascii="Times New Roman" w:hAnsi="Times New Roman"/>
              </w:rPr>
              <w:t xml:space="preserve"> Bank</w:t>
            </w:r>
            <w:r w:rsidRPr="00DC03F6">
              <w:rPr>
                <w:rFonts w:ascii="Times New Roman" w:hAnsi="Times New Roman"/>
              </w:rPr>
              <w:t>“,</w:t>
            </w:r>
            <w:r w:rsidR="00A92707" w:rsidRPr="00DC03F6">
              <w:rPr>
                <w:rFonts w:ascii="Times New Roman" w:hAnsi="Times New Roman"/>
              </w:rPr>
              <w:t xml:space="preserve"> </w:t>
            </w:r>
            <w:r w:rsidR="00B42A53" w:rsidRPr="00DC03F6">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3BD18180" w14:textId="77777777" w:rsidR="00A455CB" w:rsidRPr="00A114F0" w:rsidRDefault="00A455CB" w:rsidP="00892B13">
      <w:pPr>
        <w:spacing w:line="360" w:lineRule="auto"/>
        <w:jc w:val="both"/>
        <w:rPr>
          <w:rFonts w:ascii="Times New Roman" w:hAnsi="Times New Roman"/>
          <w:szCs w:val="20"/>
          <w:lang w:eastAsia="lt-LT"/>
        </w:rPr>
      </w:pPr>
    </w:p>
    <w:p w14:paraId="6F61CE09" w14:textId="77777777" w:rsidR="00A455CB" w:rsidRPr="00A114F0" w:rsidRDefault="00A455CB" w:rsidP="00F02138">
      <w:pPr>
        <w:pStyle w:val="Stilius5"/>
        <w:jc w:val="left"/>
        <w:outlineLvl w:val="0"/>
      </w:pPr>
      <w:r w:rsidRPr="00A114F0">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w:t>
      </w:r>
      <w:proofErr w:type="spellStart"/>
      <w:r w:rsidRPr="00A114F0">
        <w:rPr>
          <w:rFonts w:ascii="Times New Roman" w:hAnsi="Times New Roman"/>
          <w:b/>
          <w:bCs/>
          <w:sz w:val="20"/>
          <w:szCs w:val="20"/>
          <w:lang w:eastAsia="lt-LT"/>
        </w:rPr>
        <w:t>mėn</w:t>
      </w:r>
      <w:proofErr w:type="spellEnd"/>
      <w:r w:rsidRPr="00A114F0">
        <w:rPr>
          <w:rFonts w:ascii="Times New Roman" w:hAnsi="Times New Roman"/>
          <w:b/>
          <w:bCs/>
          <w:sz w:val="20"/>
          <w:szCs w:val="20"/>
          <w:lang w:eastAsia="lt-LT"/>
        </w:rPr>
        <w:t>.</w:t>
      </w:r>
    </w:p>
    <w:p w14:paraId="6599065D" w14:textId="77777777" w:rsidR="00A455CB" w:rsidRPr="00A114F0"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A114F0" w14:paraId="569749B2"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3C7C69">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626"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3C7C69">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3C7C69">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3C7C69">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3C7C69">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3C7C69">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3C7C69">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796"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626"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3C7C69">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796"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26"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0A3CDF9D"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5C3617">
              <w:rPr>
                <w:rFonts w:ascii="Times New Roman" w:hAnsi="Times New Roman"/>
                <w:b/>
                <w:bCs/>
                <w:sz w:val="24"/>
                <w:szCs w:val="24"/>
              </w:rPr>
              <w:t>Durpynų</w:t>
            </w:r>
            <w:r w:rsidR="004C4A62" w:rsidRPr="004C4A62">
              <w:rPr>
                <w:rFonts w:ascii="Times New Roman" w:hAnsi="Times New Roman"/>
                <w:b/>
                <w:bCs/>
                <w:sz w:val="24"/>
                <w:szCs w:val="24"/>
              </w:rPr>
              <w:t xml:space="preserve"> g. </w:t>
            </w:r>
            <w:r w:rsidR="005C3617">
              <w:rPr>
                <w:rFonts w:ascii="Times New Roman" w:hAnsi="Times New Roman"/>
                <w:b/>
                <w:bCs/>
                <w:sz w:val="24"/>
                <w:szCs w:val="24"/>
              </w:rPr>
              <w:t>8</w:t>
            </w:r>
            <w:r w:rsidR="004C4A62" w:rsidRPr="004C4A62">
              <w:rPr>
                <w:rFonts w:ascii="Times New Roman" w:hAnsi="Times New Roman"/>
                <w:b/>
                <w:bCs/>
                <w:sz w:val="24"/>
                <w:szCs w:val="24"/>
              </w:rPr>
              <w:t>A</w:t>
            </w:r>
            <w:r w:rsidR="00A92707" w:rsidRPr="00A114F0">
              <w:rPr>
                <w:rFonts w:ascii="Times New Roman" w:hAnsi="Times New Roman"/>
                <w:b/>
                <w:sz w:val="24"/>
                <w:szCs w:val="24"/>
              </w:rPr>
              <w:t>,</w:t>
            </w:r>
            <w:r w:rsidR="00CB59FF" w:rsidRPr="00A114F0">
              <w:rPr>
                <w:rFonts w:ascii="Times New Roman" w:hAnsi="Times New Roman"/>
                <w:b/>
                <w:sz w:val="24"/>
                <w:szCs w:val="24"/>
              </w:rPr>
              <w:t xml:space="preserve"> </w:t>
            </w:r>
            <w:r w:rsidR="006809C2" w:rsidRPr="00A114F0">
              <w:rPr>
                <w:rFonts w:ascii="Times New Roman" w:hAnsi="Times New Roman"/>
                <w:b/>
                <w:sz w:val="24"/>
                <w:szCs w:val="24"/>
              </w:rPr>
              <w:t>Kuršėnai</w:t>
            </w:r>
            <w:r w:rsidR="00A92707" w:rsidRPr="00A114F0">
              <w:rPr>
                <w:rFonts w:ascii="Times New Roman" w:hAnsi="Times New Roman"/>
                <w:b/>
                <w:sz w:val="24"/>
                <w:szCs w:val="24"/>
              </w:rPr>
              <w:t>, Šiaulių r. sav.</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tcPr>
          <w:p w14:paraId="68F78918" w14:textId="77777777" w:rsidR="0058582D" w:rsidRPr="00A114F0" w:rsidRDefault="0058582D" w:rsidP="00892B13">
            <w:pPr>
              <w:rPr>
                <w:rFonts w:ascii="Times New Roman" w:hAnsi="Times New Roman"/>
                <w:sz w:val="24"/>
                <w:szCs w:val="24"/>
              </w:rPr>
            </w:pPr>
          </w:p>
        </w:tc>
        <w:tc>
          <w:tcPr>
            <w:tcW w:w="4252" w:type="dxa"/>
            <w:gridSpan w:val="2"/>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tcPr>
          <w:p w14:paraId="74402B7E" w14:textId="77777777" w:rsidR="0058582D" w:rsidRPr="00A114F0" w:rsidRDefault="0058582D" w:rsidP="00892B13">
            <w:pPr>
              <w:rPr>
                <w:rFonts w:ascii="Times New Roman" w:hAnsi="Times New Roman"/>
                <w:sz w:val="24"/>
                <w:szCs w:val="24"/>
              </w:rPr>
            </w:pPr>
          </w:p>
        </w:tc>
        <w:tc>
          <w:tcPr>
            <w:tcW w:w="4252" w:type="dxa"/>
            <w:gridSpan w:val="2"/>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tcPr>
          <w:p w14:paraId="61D2376F" w14:textId="77777777" w:rsidR="0058582D" w:rsidRPr="00A114F0" w:rsidRDefault="0058582D" w:rsidP="00892B13">
            <w:pPr>
              <w:rPr>
                <w:rFonts w:ascii="Times New Roman" w:hAnsi="Times New Roman"/>
                <w:sz w:val="24"/>
                <w:szCs w:val="24"/>
              </w:rPr>
            </w:pPr>
          </w:p>
        </w:tc>
        <w:tc>
          <w:tcPr>
            <w:tcW w:w="4252" w:type="dxa"/>
            <w:gridSpan w:val="2"/>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135F" w14:textId="77777777" w:rsidR="004161E5" w:rsidRDefault="004161E5">
      <w:r>
        <w:separator/>
      </w:r>
    </w:p>
  </w:endnote>
  <w:endnote w:type="continuationSeparator" w:id="0">
    <w:p w14:paraId="15B76E34" w14:textId="77777777" w:rsidR="004161E5" w:rsidRDefault="004161E5">
      <w:r>
        <w:continuationSeparator/>
      </w:r>
    </w:p>
  </w:endnote>
  <w:endnote w:type="continuationNotice" w:id="1">
    <w:p w14:paraId="0A956821" w14:textId="77777777" w:rsidR="004161E5" w:rsidRDefault="00416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757D" w14:textId="77777777" w:rsidR="004161E5" w:rsidRDefault="004161E5">
      <w:r>
        <w:separator/>
      </w:r>
    </w:p>
  </w:footnote>
  <w:footnote w:type="continuationSeparator" w:id="0">
    <w:p w14:paraId="68AD0485" w14:textId="77777777" w:rsidR="004161E5" w:rsidRDefault="004161E5">
      <w:r>
        <w:continuationSeparator/>
      </w:r>
    </w:p>
  </w:footnote>
  <w:footnote w:type="continuationNotice" w:id="1">
    <w:p w14:paraId="3DD900C9" w14:textId="77777777" w:rsidR="004161E5" w:rsidRDefault="004161E5"/>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19109785">
    <w:abstractNumId w:val="18"/>
  </w:num>
  <w:num w:numId="2" w16cid:durableId="700861846">
    <w:abstractNumId w:val="7"/>
  </w:num>
  <w:num w:numId="3" w16cid:durableId="96295615">
    <w:abstractNumId w:val="23"/>
  </w:num>
  <w:num w:numId="4" w16cid:durableId="1929079189">
    <w:abstractNumId w:val="12"/>
  </w:num>
  <w:num w:numId="5" w16cid:durableId="17003630">
    <w:abstractNumId w:val="3"/>
  </w:num>
  <w:num w:numId="6" w16cid:durableId="2043356651">
    <w:abstractNumId w:val="25"/>
  </w:num>
  <w:num w:numId="7" w16cid:durableId="93866220">
    <w:abstractNumId w:val="32"/>
  </w:num>
  <w:num w:numId="8" w16cid:durableId="1604066693">
    <w:abstractNumId w:val="45"/>
  </w:num>
  <w:num w:numId="9" w16cid:durableId="1466851951">
    <w:abstractNumId w:val="35"/>
  </w:num>
  <w:num w:numId="10" w16cid:durableId="136991995">
    <w:abstractNumId w:val="41"/>
  </w:num>
  <w:num w:numId="11" w16cid:durableId="1104957547">
    <w:abstractNumId w:val="14"/>
  </w:num>
  <w:num w:numId="12" w16cid:durableId="1838761888">
    <w:abstractNumId w:val="13"/>
  </w:num>
  <w:num w:numId="13" w16cid:durableId="57360633">
    <w:abstractNumId w:val="9"/>
  </w:num>
  <w:num w:numId="14" w16cid:durableId="75828298">
    <w:abstractNumId w:val="39"/>
  </w:num>
  <w:num w:numId="15" w16cid:durableId="2027366203">
    <w:abstractNumId w:val="20"/>
  </w:num>
  <w:num w:numId="16" w16cid:durableId="329253594">
    <w:abstractNumId w:val="1"/>
  </w:num>
  <w:num w:numId="17" w16cid:durableId="248543701">
    <w:abstractNumId w:val="28"/>
  </w:num>
  <w:num w:numId="18" w16cid:durableId="1345400362">
    <w:abstractNumId w:val="8"/>
  </w:num>
  <w:num w:numId="19" w16cid:durableId="1475949788">
    <w:abstractNumId w:val="4"/>
  </w:num>
  <w:num w:numId="20" w16cid:durableId="1693799468">
    <w:abstractNumId w:val="40"/>
  </w:num>
  <w:num w:numId="21" w16cid:durableId="795804539">
    <w:abstractNumId w:val="0"/>
  </w:num>
  <w:num w:numId="22" w16cid:durableId="503906607">
    <w:abstractNumId w:val="43"/>
  </w:num>
  <w:num w:numId="23" w16cid:durableId="93017943">
    <w:abstractNumId w:val="29"/>
  </w:num>
  <w:num w:numId="24" w16cid:durableId="732236816">
    <w:abstractNumId w:val="24"/>
  </w:num>
  <w:num w:numId="25" w16cid:durableId="680088051">
    <w:abstractNumId w:val="33"/>
  </w:num>
  <w:num w:numId="26" w16cid:durableId="2058894194">
    <w:abstractNumId w:val="42"/>
  </w:num>
  <w:num w:numId="27" w16cid:durableId="1990016293">
    <w:abstractNumId w:val="17"/>
  </w:num>
  <w:num w:numId="28" w16cid:durableId="1175343239">
    <w:abstractNumId w:val="2"/>
  </w:num>
  <w:num w:numId="29" w16cid:durableId="1982953421">
    <w:abstractNumId w:val="36"/>
  </w:num>
  <w:num w:numId="30" w16cid:durableId="1357344137">
    <w:abstractNumId w:val="34"/>
  </w:num>
  <w:num w:numId="31" w16cid:durableId="1532500031">
    <w:abstractNumId w:val="10"/>
  </w:num>
  <w:num w:numId="32" w16cid:durableId="1197502115">
    <w:abstractNumId w:val="21"/>
  </w:num>
  <w:num w:numId="33" w16cid:durableId="843398358">
    <w:abstractNumId w:val="5"/>
  </w:num>
  <w:num w:numId="34" w16cid:durableId="106124217">
    <w:abstractNumId w:val="16"/>
  </w:num>
  <w:num w:numId="35" w16cid:durableId="1665937876">
    <w:abstractNumId w:val="44"/>
  </w:num>
  <w:num w:numId="36" w16cid:durableId="1915239382">
    <w:abstractNumId w:val="30"/>
  </w:num>
  <w:num w:numId="37" w16cid:durableId="41441095">
    <w:abstractNumId w:val="19"/>
  </w:num>
  <w:num w:numId="38" w16cid:durableId="2022388853">
    <w:abstractNumId w:val="6"/>
  </w:num>
  <w:num w:numId="39" w16cid:durableId="95951157">
    <w:abstractNumId w:val="22"/>
  </w:num>
  <w:num w:numId="40" w16cid:durableId="571743878">
    <w:abstractNumId w:val="26"/>
  </w:num>
  <w:num w:numId="41" w16cid:durableId="405879171">
    <w:abstractNumId w:val="37"/>
  </w:num>
  <w:num w:numId="42" w16cid:durableId="16926830">
    <w:abstractNumId w:val="31"/>
  </w:num>
  <w:num w:numId="43" w16cid:durableId="1110852621">
    <w:abstractNumId w:val="38"/>
  </w:num>
  <w:num w:numId="44" w16cid:durableId="1303123367">
    <w:abstractNumId w:val="27"/>
  </w:num>
  <w:num w:numId="45" w16cid:durableId="1260454544">
    <w:abstractNumId w:val="15"/>
  </w:num>
  <w:num w:numId="46" w16cid:durableId="1491559242">
    <w:abstractNumId w:val="18"/>
    <w:lvlOverride w:ilvl="0">
      <w:startOverride w:val="6"/>
    </w:lvlOverride>
    <w:lvlOverride w:ilvl="1">
      <w:startOverride w:val="6"/>
    </w:lvlOverride>
    <w:lvlOverride w:ilvl="2">
      <w:startOverride w:val="1"/>
    </w:lvlOverride>
  </w:num>
  <w:num w:numId="47" w16cid:durableId="18506396">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143"/>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2CE0"/>
    <w:rsid w:val="0015308C"/>
    <w:rsid w:val="00155566"/>
    <w:rsid w:val="00155CA9"/>
    <w:rsid w:val="0015607C"/>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14F"/>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36"/>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363"/>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5B8E"/>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8C0"/>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31C"/>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58D2"/>
    <w:rsid w:val="002D5A94"/>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27D9B"/>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6"/>
    <w:rsid w:val="00371427"/>
    <w:rsid w:val="00371556"/>
    <w:rsid w:val="003715F9"/>
    <w:rsid w:val="00371F01"/>
    <w:rsid w:val="00373122"/>
    <w:rsid w:val="00373C12"/>
    <w:rsid w:val="00375272"/>
    <w:rsid w:val="003759F0"/>
    <w:rsid w:val="00375D91"/>
    <w:rsid w:val="003766B9"/>
    <w:rsid w:val="0037715C"/>
    <w:rsid w:val="003771DE"/>
    <w:rsid w:val="0038037C"/>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F8D"/>
    <w:rsid w:val="003C327F"/>
    <w:rsid w:val="003C3969"/>
    <w:rsid w:val="003C4057"/>
    <w:rsid w:val="003C45F2"/>
    <w:rsid w:val="003C470B"/>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61E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1D"/>
    <w:rsid w:val="00471A45"/>
    <w:rsid w:val="00471DE6"/>
    <w:rsid w:val="00471F76"/>
    <w:rsid w:val="0047218C"/>
    <w:rsid w:val="00472C74"/>
    <w:rsid w:val="00473E33"/>
    <w:rsid w:val="00474FAF"/>
    <w:rsid w:val="004750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121"/>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713A"/>
    <w:rsid w:val="00570A02"/>
    <w:rsid w:val="00570E92"/>
    <w:rsid w:val="00572B30"/>
    <w:rsid w:val="0057305A"/>
    <w:rsid w:val="00574FEA"/>
    <w:rsid w:val="005758F7"/>
    <w:rsid w:val="00575A3F"/>
    <w:rsid w:val="00575B82"/>
    <w:rsid w:val="005771D7"/>
    <w:rsid w:val="005774C3"/>
    <w:rsid w:val="00577BAB"/>
    <w:rsid w:val="00580846"/>
    <w:rsid w:val="00581130"/>
    <w:rsid w:val="00581ED2"/>
    <w:rsid w:val="005824B9"/>
    <w:rsid w:val="00583002"/>
    <w:rsid w:val="005830DC"/>
    <w:rsid w:val="005832B3"/>
    <w:rsid w:val="005833D1"/>
    <w:rsid w:val="00583D55"/>
    <w:rsid w:val="00584A21"/>
    <w:rsid w:val="005854EB"/>
    <w:rsid w:val="0058582D"/>
    <w:rsid w:val="00585A54"/>
    <w:rsid w:val="00586343"/>
    <w:rsid w:val="005863FE"/>
    <w:rsid w:val="0058780A"/>
    <w:rsid w:val="0058797D"/>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3617"/>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72DC"/>
    <w:rsid w:val="00600A20"/>
    <w:rsid w:val="00602744"/>
    <w:rsid w:val="0060286C"/>
    <w:rsid w:val="006039CB"/>
    <w:rsid w:val="00603D52"/>
    <w:rsid w:val="0060429D"/>
    <w:rsid w:val="00605E65"/>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2B8"/>
    <w:rsid w:val="006A44B0"/>
    <w:rsid w:val="006A47C1"/>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5B62"/>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2EFA"/>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9E4"/>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DA5"/>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5DB6"/>
    <w:rsid w:val="007863B4"/>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3D34"/>
    <w:rsid w:val="007B4C6F"/>
    <w:rsid w:val="007B501A"/>
    <w:rsid w:val="007B50A0"/>
    <w:rsid w:val="007B525B"/>
    <w:rsid w:val="007B54F8"/>
    <w:rsid w:val="007B56D0"/>
    <w:rsid w:val="007B6F2F"/>
    <w:rsid w:val="007B7473"/>
    <w:rsid w:val="007C0A75"/>
    <w:rsid w:val="007C0DDC"/>
    <w:rsid w:val="007C13B4"/>
    <w:rsid w:val="007C2344"/>
    <w:rsid w:val="007C4061"/>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3983"/>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3A03"/>
    <w:rsid w:val="00824578"/>
    <w:rsid w:val="00824D89"/>
    <w:rsid w:val="00825375"/>
    <w:rsid w:val="0082656A"/>
    <w:rsid w:val="00827575"/>
    <w:rsid w:val="00827923"/>
    <w:rsid w:val="00827C88"/>
    <w:rsid w:val="00827DD4"/>
    <w:rsid w:val="00827EB6"/>
    <w:rsid w:val="00830204"/>
    <w:rsid w:val="008308ED"/>
    <w:rsid w:val="00831462"/>
    <w:rsid w:val="00831674"/>
    <w:rsid w:val="00831F95"/>
    <w:rsid w:val="00833106"/>
    <w:rsid w:val="00834340"/>
    <w:rsid w:val="0083467C"/>
    <w:rsid w:val="008353E1"/>
    <w:rsid w:val="00836281"/>
    <w:rsid w:val="008363FA"/>
    <w:rsid w:val="00837B96"/>
    <w:rsid w:val="00837C73"/>
    <w:rsid w:val="00837EAC"/>
    <w:rsid w:val="00841EF9"/>
    <w:rsid w:val="00842348"/>
    <w:rsid w:val="008470E5"/>
    <w:rsid w:val="008473A0"/>
    <w:rsid w:val="00847BEC"/>
    <w:rsid w:val="008505C2"/>
    <w:rsid w:val="00851490"/>
    <w:rsid w:val="008524B3"/>
    <w:rsid w:val="008527BE"/>
    <w:rsid w:val="00853F51"/>
    <w:rsid w:val="00855147"/>
    <w:rsid w:val="00856413"/>
    <w:rsid w:val="008567B0"/>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7EFE"/>
    <w:rsid w:val="008700D8"/>
    <w:rsid w:val="008701C6"/>
    <w:rsid w:val="00871FB0"/>
    <w:rsid w:val="008733F9"/>
    <w:rsid w:val="00873CAF"/>
    <w:rsid w:val="00873F57"/>
    <w:rsid w:val="0087476C"/>
    <w:rsid w:val="00874CFF"/>
    <w:rsid w:val="00874EC8"/>
    <w:rsid w:val="0087523F"/>
    <w:rsid w:val="008755AE"/>
    <w:rsid w:val="0087667E"/>
    <w:rsid w:val="00880120"/>
    <w:rsid w:val="00881DBC"/>
    <w:rsid w:val="00882A3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448"/>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51F"/>
    <w:rsid w:val="008E6B54"/>
    <w:rsid w:val="008E6B8D"/>
    <w:rsid w:val="008E6CD5"/>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2F44"/>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4F3"/>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66187"/>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1275"/>
    <w:rsid w:val="009C1F23"/>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2A0"/>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A17"/>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A80"/>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2C6"/>
    <w:rsid w:val="00B02FA0"/>
    <w:rsid w:val="00B03033"/>
    <w:rsid w:val="00B046D5"/>
    <w:rsid w:val="00B047E1"/>
    <w:rsid w:val="00B04A4F"/>
    <w:rsid w:val="00B05970"/>
    <w:rsid w:val="00B0611C"/>
    <w:rsid w:val="00B06A62"/>
    <w:rsid w:val="00B06EE7"/>
    <w:rsid w:val="00B06FA5"/>
    <w:rsid w:val="00B07313"/>
    <w:rsid w:val="00B07701"/>
    <w:rsid w:val="00B07AA0"/>
    <w:rsid w:val="00B07F7E"/>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305B"/>
    <w:rsid w:val="00B84212"/>
    <w:rsid w:val="00B84CF7"/>
    <w:rsid w:val="00B861C7"/>
    <w:rsid w:val="00B86F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3E"/>
    <w:rsid w:val="00BC495E"/>
    <w:rsid w:val="00BC4F81"/>
    <w:rsid w:val="00BC5687"/>
    <w:rsid w:val="00BC60AF"/>
    <w:rsid w:val="00BC6641"/>
    <w:rsid w:val="00BC6E86"/>
    <w:rsid w:val="00BC7D4B"/>
    <w:rsid w:val="00BD0266"/>
    <w:rsid w:val="00BD0408"/>
    <w:rsid w:val="00BD0823"/>
    <w:rsid w:val="00BD0D39"/>
    <w:rsid w:val="00BD1941"/>
    <w:rsid w:val="00BD3491"/>
    <w:rsid w:val="00BD3536"/>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580D"/>
    <w:rsid w:val="00C066A1"/>
    <w:rsid w:val="00C06D9A"/>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57EB"/>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8A2"/>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5B18"/>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B0018"/>
    <w:rsid w:val="00CB22E6"/>
    <w:rsid w:val="00CB2DE1"/>
    <w:rsid w:val="00CB33A7"/>
    <w:rsid w:val="00CB342D"/>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3DC9"/>
    <w:rsid w:val="00CD4FE3"/>
    <w:rsid w:val="00CD5E4D"/>
    <w:rsid w:val="00CE0FFE"/>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6F61"/>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6EB"/>
    <w:rsid w:val="00D729C5"/>
    <w:rsid w:val="00D732FC"/>
    <w:rsid w:val="00D7334D"/>
    <w:rsid w:val="00D73DCD"/>
    <w:rsid w:val="00D74CEF"/>
    <w:rsid w:val="00D76065"/>
    <w:rsid w:val="00D76519"/>
    <w:rsid w:val="00D77A7C"/>
    <w:rsid w:val="00D8116C"/>
    <w:rsid w:val="00D81BD2"/>
    <w:rsid w:val="00D82CCF"/>
    <w:rsid w:val="00D84532"/>
    <w:rsid w:val="00D84F3A"/>
    <w:rsid w:val="00D85341"/>
    <w:rsid w:val="00D862A8"/>
    <w:rsid w:val="00D86B58"/>
    <w:rsid w:val="00D86D7F"/>
    <w:rsid w:val="00D86DD5"/>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8C"/>
    <w:rsid w:val="00DA50FB"/>
    <w:rsid w:val="00DA5E9F"/>
    <w:rsid w:val="00DA5FDB"/>
    <w:rsid w:val="00DA658E"/>
    <w:rsid w:val="00DA7AF9"/>
    <w:rsid w:val="00DA7B92"/>
    <w:rsid w:val="00DA7E3E"/>
    <w:rsid w:val="00DB0B0C"/>
    <w:rsid w:val="00DB0C1F"/>
    <w:rsid w:val="00DB0CAE"/>
    <w:rsid w:val="00DB155C"/>
    <w:rsid w:val="00DB24E2"/>
    <w:rsid w:val="00DB4769"/>
    <w:rsid w:val="00DB5440"/>
    <w:rsid w:val="00DB5888"/>
    <w:rsid w:val="00DB662B"/>
    <w:rsid w:val="00DB7340"/>
    <w:rsid w:val="00DB7ACA"/>
    <w:rsid w:val="00DC03F6"/>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5A2"/>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3DA"/>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6E71"/>
    <w:rsid w:val="00E0703B"/>
    <w:rsid w:val="00E07168"/>
    <w:rsid w:val="00E10DB9"/>
    <w:rsid w:val="00E11949"/>
    <w:rsid w:val="00E11F4B"/>
    <w:rsid w:val="00E12B99"/>
    <w:rsid w:val="00E12C52"/>
    <w:rsid w:val="00E12F72"/>
    <w:rsid w:val="00E1375C"/>
    <w:rsid w:val="00E13B91"/>
    <w:rsid w:val="00E13EFC"/>
    <w:rsid w:val="00E13FB7"/>
    <w:rsid w:val="00E14449"/>
    <w:rsid w:val="00E14708"/>
    <w:rsid w:val="00E14D05"/>
    <w:rsid w:val="00E15DC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57DA"/>
    <w:rsid w:val="00E46354"/>
    <w:rsid w:val="00E46B8D"/>
    <w:rsid w:val="00E47A54"/>
    <w:rsid w:val="00E50B50"/>
    <w:rsid w:val="00E52531"/>
    <w:rsid w:val="00E52DCD"/>
    <w:rsid w:val="00E53976"/>
    <w:rsid w:val="00E556F3"/>
    <w:rsid w:val="00E565B0"/>
    <w:rsid w:val="00E56DFF"/>
    <w:rsid w:val="00E57F92"/>
    <w:rsid w:val="00E6037F"/>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35A4"/>
    <w:rsid w:val="00E74E69"/>
    <w:rsid w:val="00E76483"/>
    <w:rsid w:val="00E76501"/>
    <w:rsid w:val="00E803AA"/>
    <w:rsid w:val="00E8065F"/>
    <w:rsid w:val="00E812FB"/>
    <w:rsid w:val="00E8193B"/>
    <w:rsid w:val="00E81C99"/>
    <w:rsid w:val="00E82448"/>
    <w:rsid w:val="00E825C4"/>
    <w:rsid w:val="00E82922"/>
    <w:rsid w:val="00E84040"/>
    <w:rsid w:val="00E848BD"/>
    <w:rsid w:val="00E84DA6"/>
    <w:rsid w:val="00E871D1"/>
    <w:rsid w:val="00E9056F"/>
    <w:rsid w:val="00E90FE7"/>
    <w:rsid w:val="00E9101A"/>
    <w:rsid w:val="00E919DE"/>
    <w:rsid w:val="00E91FBF"/>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52A"/>
    <w:rsid w:val="00EB1CA8"/>
    <w:rsid w:val="00EB1D69"/>
    <w:rsid w:val="00EB31CC"/>
    <w:rsid w:val="00EB322D"/>
    <w:rsid w:val="00EB4917"/>
    <w:rsid w:val="00EB5252"/>
    <w:rsid w:val="00EB5420"/>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10545</Words>
  <Characters>74388</Characters>
  <Application>Microsoft Office Word</Application>
  <DocSecurity>0</DocSecurity>
  <Lines>619</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84764</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11</cp:revision>
  <cp:lastPrinted>2016-09-14T08:14:00Z</cp:lastPrinted>
  <dcterms:created xsi:type="dcterms:W3CDTF">2025-09-16T06:41:00Z</dcterms:created>
  <dcterms:modified xsi:type="dcterms:W3CDTF">2025-09-16T06:43:00Z</dcterms:modified>
</cp:coreProperties>
</file>