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5830E" w14:textId="77777777" w:rsidR="006472C9" w:rsidRPr="00C07AFF" w:rsidRDefault="006472C9" w:rsidP="006472C9">
      <w:pPr>
        <w:tabs>
          <w:tab w:val="left" w:pos="567"/>
          <w:tab w:val="left" w:pos="5670"/>
        </w:tabs>
        <w:suppressAutoHyphens/>
        <w:spacing w:after="0" w:line="240" w:lineRule="auto"/>
        <w:rPr>
          <w:rFonts w:ascii="Times New Roman" w:eastAsia="Times New Roman" w:hAnsi="Times New Roman" w:cs="Times New Roman"/>
          <w:b/>
          <w:bCs/>
          <w:caps/>
          <w:kern w:val="0"/>
          <w:lang w:eastAsia="lt-LT"/>
          <w14:ligatures w14:val="none"/>
        </w:rPr>
      </w:pPr>
      <w:r w:rsidRPr="006442E3">
        <w:rPr>
          <w:rFonts w:ascii="Times New Roman" w:eastAsia="Times New Roman" w:hAnsi="Times New Roman" w:cs="Times New Roman"/>
          <w:color w:val="4C94D8" w:themeColor="text2" w:themeTint="80"/>
          <w:kern w:val="0"/>
          <w:lang w:eastAsia="ar-SA"/>
          <w14:ligatures w14:val="none"/>
        </w:rPr>
        <w:tab/>
      </w:r>
      <w:r w:rsidRPr="00C07AFF">
        <w:rPr>
          <w:rFonts w:ascii="Times New Roman" w:eastAsia="Times New Roman" w:hAnsi="Times New Roman" w:cs="Times New Roman"/>
          <w:kern w:val="0"/>
          <w:lang w:eastAsia="ar-SA"/>
          <w14:ligatures w14:val="none"/>
        </w:rPr>
        <w:tab/>
      </w:r>
    </w:p>
    <w:p w14:paraId="01F18116"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caps/>
          <w:kern w:val="0"/>
          <w:lang w:eastAsia="lt-LT"/>
          <w14:ligatures w14:val="none"/>
        </w:rPr>
        <w:t>socialinių paslaugų priežiūros departamentAS</w:t>
      </w:r>
      <w:r w:rsidRPr="00C07AFF">
        <w:rPr>
          <w:rFonts w:ascii="Times New Roman" w:eastAsia="Times New Roman" w:hAnsi="Times New Roman" w:cs="Times New Roman"/>
          <w:b/>
          <w:bCs/>
          <w:kern w:val="0"/>
          <w:lang w:eastAsia="lt-LT"/>
          <w14:ligatures w14:val="none"/>
        </w:rPr>
        <w:t xml:space="preserve"> PRIE </w:t>
      </w:r>
    </w:p>
    <w:p w14:paraId="28F1EA08" w14:textId="77777777" w:rsidR="006472C9" w:rsidRPr="00C07AFF"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SOCIALINĖS APSAUGOS IR DARBO MINISTERIJOS</w:t>
      </w:r>
    </w:p>
    <w:p w14:paraId="63AC01DC" w14:textId="77777777" w:rsidR="006472C9" w:rsidRPr="00C07AFF"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p>
    <w:p w14:paraId="58D0344E"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 xml:space="preserve">MAŽOS VERTĖS PIRKIMO </w:t>
      </w:r>
    </w:p>
    <w:p w14:paraId="467376F1" w14:textId="22647E0B" w:rsidR="006472C9" w:rsidRPr="00C17906" w:rsidRDefault="004E4B68" w:rsidP="00C17906">
      <w:pPr>
        <w:spacing w:after="0" w:line="240" w:lineRule="auto"/>
        <w:jc w:val="center"/>
        <w:rPr>
          <w:rFonts w:ascii="Times New Roman" w:eastAsia="Calibri" w:hAnsi="Times New Roman" w:cs="Times New Roman"/>
          <w:b/>
          <w:kern w:val="0"/>
          <w14:ligatures w14:val="none"/>
        </w:rPr>
      </w:pPr>
      <w:r w:rsidRPr="004E4B68">
        <w:rPr>
          <w:rFonts w:ascii="Times New Roman" w:eastAsia="Calibri" w:hAnsi="Times New Roman" w:cs="Times New Roman"/>
          <w:b/>
          <w:kern w:val="0"/>
          <w14:ligatures w14:val="none"/>
        </w:rPr>
        <w:t xml:space="preserve">PSICHOLOGINĖS IR SOCIALINĖS REABILITACIJOS </w:t>
      </w:r>
      <w:r w:rsidR="00946AB7" w:rsidRPr="004E4B68">
        <w:rPr>
          <w:rFonts w:ascii="Times New Roman" w:eastAsia="Calibri" w:hAnsi="Times New Roman" w:cs="Times New Roman"/>
          <w:b/>
          <w:kern w:val="0"/>
          <w14:ligatures w14:val="none"/>
        </w:rPr>
        <w:t>PROGRAMŲ EKSPERTINIO</w:t>
      </w:r>
      <w:r w:rsidR="00946AB7" w:rsidRPr="00C07AFF">
        <w:rPr>
          <w:rFonts w:ascii="Times New Roman" w:eastAsia="Calibri" w:hAnsi="Times New Roman" w:cs="Times New Roman"/>
          <w:b/>
          <w:kern w:val="0"/>
          <w14:ligatures w14:val="none"/>
        </w:rPr>
        <w:t xml:space="preserve"> VERTINIMO PASLAUGŲ VIEŠOJO PIRKIMO</w:t>
      </w:r>
      <w:r w:rsidR="003B717D">
        <w:rPr>
          <w:rFonts w:ascii="Times New Roman" w:eastAsia="Calibri" w:hAnsi="Times New Roman" w:cs="Times New Roman"/>
          <w:b/>
          <w:kern w:val="0"/>
          <w14:ligatures w14:val="none"/>
        </w:rPr>
        <w:t>,</w:t>
      </w:r>
    </w:p>
    <w:p w14:paraId="56A6D6E3"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ATLIEKAMO SKELBIAMOS APKLAUSOS BŪDU, SĄLYGOS</w:t>
      </w:r>
    </w:p>
    <w:p w14:paraId="598EAC6A" w14:textId="77777777" w:rsidR="006472C9" w:rsidRPr="00C07AFF" w:rsidRDefault="006472C9" w:rsidP="006472C9">
      <w:pPr>
        <w:spacing w:before="100" w:beforeAutospacing="1" w:after="100" w:afterAutospacing="1" w:line="240" w:lineRule="auto"/>
        <w:jc w:val="center"/>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TURINYS</w:t>
      </w:r>
    </w:p>
    <w:tbl>
      <w:tblPr>
        <w:tblW w:w="0" w:type="auto"/>
        <w:tblLook w:val="01E0" w:firstRow="1" w:lastRow="1" w:firstColumn="1" w:lastColumn="1" w:noHBand="0" w:noVBand="0"/>
      </w:tblPr>
      <w:tblGrid>
        <w:gridCol w:w="690"/>
        <w:gridCol w:w="9498"/>
      </w:tblGrid>
      <w:tr w:rsidR="00C07AFF" w:rsidRPr="00C07AFF" w14:paraId="417494B8" w14:textId="77777777" w:rsidTr="00B41D6C">
        <w:tc>
          <w:tcPr>
            <w:tcW w:w="567" w:type="dxa"/>
          </w:tcPr>
          <w:p w14:paraId="51793234"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bookmarkStart w:id="0" w:name="_Hlk190118885"/>
            <w:r w:rsidRPr="00C07AFF">
              <w:rPr>
                <w:rFonts w:ascii="Times New Roman" w:eastAsia="Calibri" w:hAnsi="Times New Roman" w:cs="Times New Roman"/>
                <w:kern w:val="0"/>
                <w14:ligatures w14:val="none"/>
              </w:rPr>
              <w:t>I.</w:t>
            </w:r>
          </w:p>
        </w:tc>
        <w:tc>
          <w:tcPr>
            <w:tcW w:w="9498" w:type="dxa"/>
          </w:tcPr>
          <w:p w14:paraId="3187CA9C"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bookmarkStart w:id="1" w:name="_Hlk188438832"/>
            <w:r w:rsidRPr="00C07AFF">
              <w:rPr>
                <w:rFonts w:ascii="Times New Roman" w:eastAsia="Calibri" w:hAnsi="Times New Roman" w:cs="Times New Roman"/>
                <w:kern w:val="0"/>
                <w14:ligatures w14:val="none"/>
              </w:rPr>
              <w:t>BENDROSIOS NUOSTATOS</w:t>
            </w:r>
            <w:bookmarkEnd w:id="1"/>
          </w:p>
        </w:tc>
      </w:tr>
      <w:tr w:rsidR="00C07AFF" w:rsidRPr="00C07AFF" w14:paraId="04B30D13" w14:textId="77777777" w:rsidTr="00B41D6C">
        <w:tc>
          <w:tcPr>
            <w:tcW w:w="567" w:type="dxa"/>
          </w:tcPr>
          <w:p w14:paraId="307A2CB6"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II.</w:t>
            </w:r>
          </w:p>
        </w:tc>
        <w:tc>
          <w:tcPr>
            <w:tcW w:w="9498" w:type="dxa"/>
          </w:tcPr>
          <w:p w14:paraId="5A122219"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PIRKIMO OBJEKTAS</w:t>
            </w:r>
          </w:p>
        </w:tc>
      </w:tr>
      <w:tr w:rsidR="00C07AFF" w:rsidRPr="00C07AFF" w14:paraId="0301B0FB" w14:textId="77777777" w:rsidTr="00B41D6C">
        <w:tc>
          <w:tcPr>
            <w:tcW w:w="567" w:type="dxa"/>
          </w:tcPr>
          <w:p w14:paraId="64094C4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III.</w:t>
            </w:r>
          </w:p>
        </w:tc>
        <w:tc>
          <w:tcPr>
            <w:tcW w:w="9498" w:type="dxa"/>
          </w:tcPr>
          <w:p w14:paraId="53BFE003"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bookmarkStart w:id="2" w:name="_Hlk191991416"/>
            <w:r w:rsidRPr="00C07AFF">
              <w:rPr>
                <w:rFonts w:ascii="Times New Roman" w:eastAsia="Calibri" w:hAnsi="Times New Roman" w:cs="Times New Roman"/>
                <w:kern w:val="0"/>
                <w14:ligatures w14:val="none"/>
              </w:rPr>
              <w:t>TIEKĖJŲ PAŠALINIMO PAGRINDAI, TIEKĖJAMS KELIAMI KVALIFIKACINIAI REIKALAVIMAI</w:t>
            </w:r>
            <w:bookmarkEnd w:id="2"/>
          </w:p>
        </w:tc>
      </w:tr>
      <w:tr w:rsidR="00C07AFF" w:rsidRPr="00C07AFF" w14:paraId="16928E34" w14:textId="77777777" w:rsidTr="00B41D6C">
        <w:tc>
          <w:tcPr>
            <w:tcW w:w="567" w:type="dxa"/>
          </w:tcPr>
          <w:p w14:paraId="72EF312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IV. </w:t>
            </w:r>
          </w:p>
        </w:tc>
        <w:tc>
          <w:tcPr>
            <w:tcW w:w="9498" w:type="dxa"/>
          </w:tcPr>
          <w:p w14:paraId="5D3D5FD6"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PIRKIMO DOKUMENTŲ PAAIŠKINIMAI IR PATIKSLINIMAI</w:t>
            </w:r>
          </w:p>
        </w:tc>
      </w:tr>
      <w:tr w:rsidR="00C07AFF" w:rsidRPr="00C07AFF" w14:paraId="3E090214" w14:textId="77777777" w:rsidTr="00B41D6C">
        <w:tc>
          <w:tcPr>
            <w:tcW w:w="567" w:type="dxa"/>
          </w:tcPr>
          <w:p w14:paraId="0F66253B"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w:t>
            </w:r>
          </w:p>
        </w:tc>
        <w:tc>
          <w:tcPr>
            <w:tcW w:w="9498" w:type="dxa"/>
          </w:tcPr>
          <w:p w14:paraId="5CAEEEB8"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RENGIMAS IR TEIKIMAS</w:t>
            </w:r>
          </w:p>
        </w:tc>
      </w:tr>
      <w:tr w:rsidR="00C07AFF" w:rsidRPr="00C07AFF" w14:paraId="6D96A5FA" w14:textId="77777777" w:rsidTr="00B41D6C">
        <w:tc>
          <w:tcPr>
            <w:tcW w:w="567" w:type="dxa"/>
          </w:tcPr>
          <w:p w14:paraId="7AA18F0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w:t>
            </w:r>
          </w:p>
        </w:tc>
        <w:tc>
          <w:tcPr>
            <w:tcW w:w="9498" w:type="dxa"/>
          </w:tcPr>
          <w:p w14:paraId="22FA0B77"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ŠIFRAVIMAS</w:t>
            </w:r>
          </w:p>
        </w:tc>
      </w:tr>
      <w:bookmarkEnd w:id="0"/>
      <w:tr w:rsidR="00C07AFF" w:rsidRPr="00C07AFF" w14:paraId="1EC69BCC" w14:textId="77777777" w:rsidTr="00B41D6C">
        <w:trPr>
          <w:trHeight w:val="305"/>
        </w:trPr>
        <w:tc>
          <w:tcPr>
            <w:tcW w:w="567" w:type="dxa"/>
          </w:tcPr>
          <w:p w14:paraId="476A482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VII.</w:t>
            </w:r>
          </w:p>
        </w:tc>
        <w:tc>
          <w:tcPr>
            <w:tcW w:w="9498" w:type="dxa"/>
          </w:tcPr>
          <w:p w14:paraId="535FD6F7"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SUSIPAŽINIMAS SU PASIŪLYMAIS IR JŲ VERTINIMAS</w:t>
            </w:r>
          </w:p>
        </w:tc>
      </w:tr>
      <w:tr w:rsidR="00C07AFF" w:rsidRPr="00C07AFF" w14:paraId="34D34610" w14:textId="77777777" w:rsidTr="00B41D6C">
        <w:tc>
          <w:tcPr>
            <w:tcW w:w="567" w:type="dxa"/>
          </w:tcPr>
          <w:p w14:paraId="4453A153"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VIII.</w:t>
            </w:r>
          </w:p>
        </w:tc>
        <w:tc>
          <w:tcPr>
            <w:tcW w:w="9498" w:type="dxa"/>
          </w:tcPr>
          <w:p w14:paraId="5760BA2D" w14:textId="24793F5F" w:rsidR="006472C9" w:rsidRPr="00C07AFF"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EILĖS, LAIMĖJUSIO PASIŪLYMO NUSTATYMAS BEI SPRENDIMAS DĖL P</w:t>
            </w:r>
            <w:r w:rsidR="001617F8" w:rsidRPr="00C07AFF">
              <w:rPr>
                <w:rFonts w:ascii="Times New Roman" w:eastAsia="Calibri" w:hAnsi="Times New Roman" w:cs="Times New Roman"/>
                <w:kern w:val="0"/>
                <w14:ligatures w14:val="none"/>
              </w:rPr>
              <w:t>RELI</w:t>
            </w:r>
            <w:r w:rsidR="006C31BA" w:rsidRPr="00C07AFF">
              <w:rPr>
                <w:rFonts w:ascii="Times New Roman" w:eastAsia="Calibri" w:hAnsi="Times New Roman" w:cs="Times New Roman"/>
                <w:kern w:val="0"/>
                <w14:ligatures w14:val="none"/>
              </w:rPr>
              <w:t xml:space="preserve">MINARIOSIOS </w:t>
            </w:r>
            <w:r w:rsidRPr="00C07AFF">
              <w:rPr>
                <w:rFonts w:ascii="Times New Roman" w:eastAsia="Calibri" w:hAnsi="Times New Roman" w:cs="Times New Roman"/>
                <w:kern w:val="0"/>
                <w14:ligatures w14:val="none"/>
              </w:rPr>
              <w:t>SUTARTIES SUDARYMO</w:t>
            </w:r>
          </w:p>
        </w:tc>
      </w:tr>
      <w:tr w:rsidR="00C07AFF" w:rsidRPr="00C07AFF" w14:paraId="27B719F8" w14:textId="77777777" w:rsidTr="00B41D6C">
        <w:tc>
          <w:tcPr>
            <w:tcW w:w="567" w:type="dxa"/>
          </w:tcPr>
          <w:p w14:paraId="28339500"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IX.</w:t>
            </w:r>
          </w:p>
        </w:tc>
        <w:tc>
          <w:tcPr>
            <w:tcW w:w="9498" w:type="dxa"/>
          </w:tcPr>
          <w:p w14:paraId="5DE7FBE3" w14:textId="533D1577" w:rsidR="006472C9" w:rsidRPr="00C07AFF"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w:t>
            </w:r>
            <w:r w:rsidR="006C31BA" w:rsidRPr="00C07AFF">
              <w:rPr>
                <w:rFonts w:ascii="Times New Roman" w:eastAsia="Calibri" w:hAnsi="Times New Roman" w:cs="Times New Roman"/>
                <w:kern w:val="0"/>
                <w14:ligatures w14:val="none"/>
              </w:rPr>
              <w:t>PRELIMINARIOSIOS</w:t>
            </w:r>
            <w:r w:rsidRPr="00C07AFF">
              <w:rPr>
                <w:rFonts w:ascii="Times New Roman" w:eastAsia="Calibri" w:hAnsi="Times New Roman" w:cs="Times New Roman"/>
                <w:kern w:val="0"/>
                <w14:ligatures w14:val="none"/>
              </w:rPr>
              <w:t xml:space="preserve"> SUTARTIES SĄLYGOS</w:t>
            </w:r>
          </w:p>
        </w:tc>
      </w:tr>
      <w:tr w:rsidR="00C07AFF" w:rsidRPr="00C07AFF" w14:paraId="6BD06064" w14:textId="77777777" w:rsidTr="00B41D6C">
        <w:tc>
          <w:tcPr>
            <w:tcW w:w="567" w:type="dxa"/>
          </w:tcPr>
          <w:p w14:paraId="366C0527"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X.</w:t>
            </w:r>
          </w:p>
        </w:tc>
        <w:tc>
          <w:tcPr>
            <w:tcW w:w="9498" w:type="dxa"/>
          </w:tcPr>
          <w:p w14:paraId="6AE9B301" w14:textId="77777777" w:rsidR="006472C9"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BAIGIAMOSIOS NUOSTATOS</w:t>
            </w:r>
          </w:p>
          <w:p w14:paraId="690E7CA3" w14:textId="77777777" w:rsidR="002116FD" w:rsidRPr="00C07AFF" w:rsidRDefault="002116FD" w:rsidP="006472C9">
            <w:pPr>
              <w:spacing w:after="0" w:line="240" w:lineRule="auto"/>
              <w:rPr>
                <w:rFonts w:ascii="Times New Roman" w:eastAsia="Calibri" w:hAnsi="Times New Roman" w:cs="Times New Roman"/>
                <w:kern w:val="0"/>
                <w14:ligatures w14:val="none"/>
              </w:rPr>
            </w:pPr>
          </w:p>
        </w:tc>
      </w:tr>
      <w:tr w:rsidR="00C07AFF" w:rsidRPr="00C07AFF" w14:paraId="19BB8EF8" w14:textId="77777777" w:rsidTr="00B41D6C">
        <w:tc>
          <w:tcPr>
            <w:tcW w:w="567" w:type="dxa"/>
          </w:tcPr>
          <w:p w14:paraId="340EBABD"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p>
        </w:tc>
        <w:tc>
          <w:tcPr>
            <w:tcW w:w="9498" w:type="dxa"/>
          </w:tcPr>
          <w:p w14:paraId="341EB968"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PRIEDAI:</w:t>
            </w:r>
          </w:p>
        </w:tc>
      </w:tr>
      <w:tr w:rsidR="00C07AFF" w:rsidRPr="00C07AFF" w14:paraId="595A201B" w14:textId="77777777" w:rsidTr="00B41D6C">
        <w:tc>
          <w:tcPr>
            <w:tcW w:w="567" w:type="dxa"/>
          </w:tcPr>
          <w:p w14:paraId="4B687ECF"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1.</w:t>
            </w:r>
          </w:p>
        </w:tc>
        <w:tc>
          <w:tcPr>
            <w:tcW w:w="9498" w:type="dxa"/>
          </w:tcPr>
          <w:p w14:paraId="02D5A651" w14:textId="31143782"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Pasiūlymo forma </w:t>
            </w:r>
            <w:r w:rsidR="004E4B68" w:rsidRPr="004E4B68">
              <w:rPr>
                <w:rFonts w:ascii="Times New Roman" w:eastAsia="Calibri" w:hAnsi="Times New Roman" w:cs="Times New Roman"/>
                <w:kern w:val="0"/>
                <w14:ligatures w14:val="none"/>
              </w:rPr>
              <w:t>Psichologinės ir socialinės reabilitacijos programų</w:t>
            </w:r>
            <w:r w:rsidR="000C6FCA" w:rsidRPr="00C07AFF">
              <w:rPr>
                <w:rFonts w:ascii="Times New Roman" w:eastAsia="Calibri" w:hAnsi="Times New Roman" w:cs="Times New Roman"/>
                <w:kern w:val="0"/>
                <w14:ligatures w14:val="none"/>
              </w:rPr>
              <w:t xml:space="preserve"> ekspertinio vertinimo paslaugų</w:t>
            </w:r>
            <w:r w:rsidRPr="00C07AFF">
              <w:rPr>
                <w:rFonts w:ascii="Times New Roman" w:eastAsia="Calibri" w:hAnsi="Times New Roman" w:cs="Times New Roman"/>
                <w:kern w:val="0"/>
                <w14:ligatures w14:val="none"/>
              </w:rPr>
              <w:t xml:space="preserve"> pirkimui</w:t>
            </w:r>
          </w:p>
        </w:tc>
      </w:tr>
      <w:tr w:rsidR="00C07AFF" w:rsidRPr="00C07AFF" w14:paraId="7087D76E" w14:textId="77777777" w:rsidTr="00B41D6C">
        <w:tc>
          <w:tcPr>
            <w:tcW w:w="567" w:type="dxa"/>
          </w:tcPr>
          <w:p w14:paraId="718E8BD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2.</w:t>
            </w:r>
          </w:p>
        </w:tc>
        <w:tc>
          <w:tcPr>
            <w:tcW w:w="9498" w:type="dxa"/>
          </w:tcPr>
          <w:p w14:paraId="0498AF40" w14:textId="34800DD8" w:rsidR="006472C9" w:rsidRPr="00C07AFF" w:rsidRDefault="004E4B68" w:rsidP="006472C9">
            <w:pPr>
              <w:spacing w:after="0" w:line="240" w:lineRule="auto"/>
              <w:jc w:val="both"/>
              <w:rPr>
                <w:rFonts w:ascii="Times New Roman" w:eastAsia="Calibri" w:hAnsi="Times New Roman" w:cs="Times New Roman"/>
                <w:kern w:val="0"/>
                <w14:ligatures w14:val="none"/>
              </w:rPr>
            </w:pPr>
            <w:r w:rsidRPr="004E4B68">
              <w:rPr>
                <w:rFonts w:ascii="Times New Roman" w:eastAsia="Calibri" w:hAnsi="Times New Roman" w:cs="Times New Roman"/>
                <w:kern w:val="0"/>
                <w14:ligatures w14:val="none"/>
              </w:rPr>
              <w:t>Psichologinės ir socialinės reabilitacijos programų</w:t>
            </w:r>
            <w:r w:rsidR="000C6FCA" w:rsidRPr="00C07AFF">
              <w:rPr>
                <w:rFonts w:ascii="Times New Roman" w:eastAsia="Calibri" w:hAnsi="Times New Roman" w:cs="Times New Roman"/>
                <w:kern w:val="0"/>
                <w14:ligatures w14:val="none"/>
              </w:rPr>
              <w:t xml:space="preserve"> ekspertinio vertinimo paslaugų </w:t>
            </w:r>
            <w:r w:rsidR="006472C9" w:rsidRPr="00C07AFF">
              <w:rPr>
                <w:rFonts w:ascii="Times New Roman" w:eastAsia="Calibri" w:hAnsi="Times New Roman" w:cs="Times New Roman"/>
                <w:kern w:val="0"/>
                <w14:ligatures w14:val="none"/>
              </w:rPr>
              <w:t>techninė specifikacija</w:t>
            </w:r>
          </w:p>
        </w:tc>
      </w:tr>
      <w:tr w:rsidR="00C07AFF" w:rsidRPr="00C07AFF" w14:paraId="11574EF2" w14:textId="77777777" w:rsidTr="00B41D6C">
        <w:tc>
          <w:tcPr>
            <w:tcW w:w="567" w:type="dxa"/>
          </w:tcPr>
          <w:p w14:paraId="2660851C"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3.</w:t>
            </w:r>
          </w:p>
        </w:tc>
        <w:tc>
          <w:tcPr>
            <w:tcW w:w="9498" w:type="dxa"/>
          </w:tcPr>
          <w:p w14:paraId="5FDF373F"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Kvalifikacijos atitikties deklaracija</w:t>
            </w:r>
          </w:p>
        </w:tc>
      </w:tr>
      <w:tr w:rsidR="006472C9" w:rsidRPr="00C07AFF" w14:paraId="2153712D" w14:textId="77777777" w:rsidTr="00B41D6C">
        <w:tc>
          <w:tcPr>
            <w:tcW w:w="567" w:type="dxa"/>
          </w:tcPr>
          <w:p w14:paraId="5D7C525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4.</w:t>
            </w:r>
          </w:p>
        </w:tc>
        <w:tc>
          <w:tcPr>
            <w:tcW w:w="9498" w:type="dxa"/>
          </w:tcPr>
          <w:p w14:paraId="056F7E78" w14:textId="763D3901" w:rsidR="006472C9" w:rsidRPr="00C07AFF" w:rsidRDefault="000C6FCA"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Preliminario</w:t>
            </w:r>
            <w:r w:rsidR="007E4FFF" w:rsidRPr="00C07AFF">
              <w:rPr>
                <w:rFonts w:ascii="Times New Roman" w:eastAsia="Calibri" w:hAnsi="Times New Roman" w:cs="Times New Roman"/>
                <w:kern w:val="0"/>
                <w14:ligatures w14:val="none"/>
              </w:rPr>
              <w:t>sios</w:t>
            </w:r>
            <w:r w:rsidRPr="00C07AFF">
              <w:rPr>
                <w:rFonts w:ascii="Times New Roman" w:eastAsia="Calibri" w:hAnsi="Times New Roman" w:cs="Times New Roman"/>
                <w:kern w:val="0"/>
                <w14:ligatures w14:val="none"/>
              </w:rPr>
              <w:t xml:space="preserve"> </w:t>
            </w:r>
            <w:r w:rsidR="007E4FFF" w:rsidRPr="00C07AFF">
              <w:rPr>
                <w:rFonts w:ascii="Times New Roman" w:eastAsia="Calibri" w:hAnsi="Times New Roman" w:cs="Times New Roman"/>
                <w:kern w:val="0"/>
                <w14:ligatures w14:val="none"/>
              </w:rPr>
              <w:t>paslaugų sutarties ir</w:t>
            </w:r>
            <w:r w:rsidR="006472C9" w:rsidRPr="00C07AFF">
              <w:rPr>
                <w:rFonts w:ascii="Times New Roman" w:eastAsia="Calibri" w:hAnsi="Times New Roman" w:cs="Times New Roman"/>
                <w:kern w:val="0"/>
                <w14:ligatures w14:val="none"/>
              </w:rPr>
              <w:t xml:space="preserve"> </w:t>
            </w:r>
            <w:r w:rsidR="007E4FFF" w:rsidRPr="002116FD">
              <w:rPr>
                <w:rFonts w:ascii="Times New Roman" w:eastAsia="Calibri" w:hAnsi="Times New Roman" w:cs="Times New Roman"/>
                <w:kern w:val="0"/>
                <w14:ligatures w14:val="none"/>
              </w:rPr>
              <w:t>Programų ekspertinio</w:t>
            </w:r>
            <w:r w:rsidR="007E4FFF" w:rsidRPr="00C07AFF">
              <w:rPr>
                <w:rFonts w:ascii="Times New Roman" w:eastAsia="Calibri" w:hAnsi="Times New Roman" w:cs="Times New Roman"/>
                <w:kern w:val="0"/>
                <w14:ligatures w14:val="none"/>
              </w:rPr>
              <w:t xml:space="preserve"> </w:t>
            </w:r>
            <w:r w:rsidR="002116FD">
              <w:rPr>
                <w:rFonts w:ascii="Times New Roman" w:eastAsia="Calibri" w:hAnsi="Times New Roman" w:cs="Times New Roman"/>
                <w:kern w:val="0"/>
                <w14:ligatures w14:val="none"/>
              </w:rPr>
              <w:t xml:space="preserve">vertinimo </w:t>
            </w:r>
            <w:r w:rsidR="006472C9" w:rsidRPr="00C07AFF">
              <w:rPr>
                <w:rFonts w:ascii="Times New Roman" w:eastAsia="Calibri" w:hAnsi="Times New Roman" w:cs="Times New Roman"/>
                <w:kern w:val="0"/>
                <w14:ligatures w14:val="none"/>
              </w:rPr>
              <w:t>paslaugų sutarties projektas</w:t>
            </w:r>
          </w:p>
        </w:tc>
      </w:tr>
    </w:tbl>
    <w:p w14:paraId="19298BF0" w14:textId="77777777" w:rsidR="006472C9" w:rsidRPr="00C07AFF"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9EA3FB1"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5A9A4A68"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6C256134"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710EF788"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663B0F1F"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02BFF5B4"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19419AEA"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4E524190" w14:textId="77777777" w:rsidR="007E4FFF" w:rsidRDefault="007E4FFF" w:rsidP="006472C9">
      <w:pPr>
        <w:spacing w:after="0" w:line="240" w:lineRule="auto"/>
        <w:rPr>
          <w:rFonts w:ascii="Times New Roman" w:eastAsia="Times New Roman" w:hAnsi="Times New Roman" w:cs="Times New Roman"/>
          <w:color w:val="4C94D8" w:themeColor="text2" w:themeTint="80"/>
          <w:kern w:val="0"/>
          <w:lang w:eastAsia="lt-LT"/>
          <w14:ligatures w14:val="none"/>
        </w:rPr>
      </w:pPr>
    </w:p>
    <w:p w14:paraId="1B4C45F0" w14:textId="77777777" w:rsidR="006472C9" w:rsidRPr="00C07AFF" w:rsidRDefault="006472C9" w:rsidP="006472C9">
      <w:pPr>
        <w:spacing w:after="0" w:line="240" w:lineRule="auto"/>
        <w:rPr>
          <w:rFonts w:ascii="Times New Roman" w:eastAsia="Times New Roman" w:hAnsi="Times New Roman" w:cs="Times New Roman"/>
          <w:kern w:val="0"/>
          <w:lang w:eastAsia="lt-LT"/>
          <w14:ligatures w14:val="none"/>
        </w:rPr>
      </w:pPr>
    </w:p>
    <w:p w14:paraId="5823B704" w14:textId="77777777" w:rsidR="006472C9" w:rsidRPr="00C07AFF" w:rsidRDefault="006472C9" w:rsidP="00966330">
      <w:pPr>
        <w:numPr>
          <w:ilvl w:val="0"/>
          <w:numId w:val="3"/>
        </w:numPr>
        <w:spacing w:after="120" w:line="280" w:lineRule="exact"/>
        <w:ind w:left="1066"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BENDROSIOS NUOSTATOS</w:t>
      </w:r>
    </w:p>
    <w:p w14:paraId="42F0B629" w14:textId="3958654C"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w:t>
      </w:r>
      <w:r w:rsidR="006353DB">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bei pirkimo dokumentų paaiškinimai (patikslinimai). </w:t>
      </w:r>
    </w:p>
    <w:p w14:paraId="27891B29"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1E3CCAF"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1.3. Pirkimas atliekamas laikantis lygiateisiškumo, nediskriminavimo, abipusio pripažinimo, proporcingumo ir skaidrumo principų bei konfidencialumo ir nešališkumo reikalavimų.</w:t>
      </w:r>
    </w:p>
    <w:p w14:paraId="2B3038C8"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1.4. Šis pirkimas nėra rezervuotas pagal Viešųjų pirkimų įstatymo 23 ir 24 straipsnius.</w:t>
      </w:r>
    </w:p>
    <w:p w14:paraId="73FF1703" w14:textId="400B6AE9"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1.5. Pirkimas neatliekamas naudojantis centralizuotų pirkimų katalogu C</w:t>
      </w:r>
      <w:r>
        <w:rPr>
          <w:rFonts w:ascii="Times New Roman" w:eastAsia="Times New Roman" w:hAnsi="Times New Roman" w:cs="Times New Roman"/>
          <w:kern w:val="0"/>
          <w:lang w:eastAsia="lt-LT"/>
          <w14:ligatures w14:val="none"/>
        </w:rPr>
        <w:t>P</w:t>
      </w:r>
      <w:r w:rsidRPr="009726D2">
        <w:rPr>
          <w:rFonts w:ascii="Times New Roman" w:eastAsia="Times New Roman" w:hAnsi="Times New Roman" w:cs="Times New Roman"/>
          <w:kern w:val="0"/>
          <w:lang w:eastAsia="lt-LT"/>
          <w14:ligatures w14:val="none"/>
        </w:rPr>
        <w:t xml:space="preserve">O.LT, nes </w:t>
      </w:r>
      <w:r w:rsidR="00D16025">
        <w:rPr>
          <w:rFonts w:ascii="Times New Roman" w:eastAsia="Times New Roman" w:hAnsi="Times New Roman" w:cs="Times New Roman"/>
          <w:kern w:val="0"/>
          <w:lang w:eastAsia="lt-LT"/>
          <w14:ligatures w14:val="none"/>
        </w:rPr>
        <w:t>katalogas tokių paslaugų nesiūlo.</w:t>
      </w:r>
    </w:p>
    <w:p w14:paraId="1C22BD70" w14:textId="67DF5EF5"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1.6. Pirkimo dokumentai ir jų paaiškinimai bei papildymai skelbiami CVP IS adresu </w:t>
      </w:r>
      <w:hyperlink r:id="rId6" w:history="1">
        <w:r w:rsidR="00CB264E" w:rsidRPr="00CB264E">
          <w:rPr>
            <w:rStyle w:val="Hipersaitas"/>
            <w:rFonts w:ascii="Times New Roman" w:eastAsia="Times New Roman" w:hAnsi="Times New Roman" w:cs="Times New Roman"/>
            <w:color w:val="0000FF"/>
            <w:kern w:val="0"/>
            <w:lang w:eastAsia="lt-LT"/>
            <w14:ligatures w14:val="none"/>
          </w:rPr>
          <w:t>https://viesiejipirkimai.lt</w:t>
        </w:r>
      </w:hyperlink>
      <w:r w:rsidR="00CB264E">
        <w:rPr>
          <w:rFonts w:ascii="Times New Roman" w:eastAsia="Times New Roman" w:hAnsi="Times New Roman" w:cs="Times New Roman"/>
          <w:kern w:val="0"/>
          <w:lang w:eastAsia="lt-LT"/>
          <w14:ligatures w14:val="none"/>
        </w:rPr>
        <w:t>.</w:t>
      </w:r>
    </w:p>
    <w:p w14:paraId="7BCA222A" w14:textId="360B5771"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1.7. Pirkime dalyvauti ir pasiūlymus gali pateikti tik CVP IS registruoti tiekėjai. Tiekėjai gali užsiregistruoti CVP IS adresu </w:t>
      </w:r>
      <w:hyperlink r:id="rId7" w:history="1">
        <w:r w:rsidR="00CB264E" w:rsidRPr="00CB264E">
          <w:rPr>
            <w:rStyle w:val="Hipersaitas"/>
            <w:rFonts w:ascii="Times New Roman" w:eastAsia="Times New Roman" w:hAnsi="Times New Roman" w:cs="Times New Roman"/>
            <w:color w:val="0000FF"/>
            <w:kern w:val="0"/>
            <w:lang w:eastAsia="lt-LT"/>
            <w14:ligatures w14:val="none"/>
          </w:rPr>
          <w:t>https://viesiejipirkimai.lt</w:t>
        </w:r>
      </w:hyperlink>
      <w:r w:rsidR="00CB264E">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Pasiūlymai teikiami CVP IS priemonėmis. </w:t>
      </w:r>
    </w:p>
    <w:p w14:paraId="148D931B" w14:textId="3625BFBF"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1.8. Perkančiosios organizacijos ir tiekėjo bendravimas ir keitimasis informacija vyksta naudojantis CVP IS priemonėmis. </w:t>
      </w:r>
    </w:p>
    <w:p w14:paraId="04EFE8BF" w14:textId="687E259E" w:rsidR="006472C9" w:rsidRPr="00C07AFF" w:rsidRDefault="009726D2" w:rsidP="009726D2">
      <w:pPr>
        <w:spacing w:after="0" w:line="280" w:lineRule="exact"/>
        <w:ind w:firstLine="709"/>
        <w:jc w:val="both"/>
        <w:rPr>
          <w:rFonts w:ascii="Times New Roman" w:eastAsia="Times New Roman" w:hAnsi="Times New Roman" w:cs="Times New Roman"/>
          <w:kern w:val="0"/>
          <w:sz w:val="20"/>
          <w:szCs w:val="20"/>
          <w:lang w:eastAsia="lt-LT"/>
          <w14:ligatures w14:val="none"/>
        </w:rPr>
      </w:pPr>
      <w:r w:rsidRPr="009726D2">
        <w:rPr>
          <w:rFonts w:ascii="Times New Roman" w:eastAsia="Times New Roman" w:hAnsi="Times New Roman" w:cs="Times New Roman"/>
          <w:kern w:val="0"/>
          <w:lang w:eastAsia="lt-LT"/>
          <w14:ligatures w14:val="none"/>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pasiūlym</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priėmimo.</w:t>
      </w:r>
    </w:p>
    <w:p w14:paraId="3E0E3FE6" w14:textId="77777777" w:rsidR="00C17DCE" w:rsidRPr="006442E3" w:rsidRDefault="00C17DCE" w:rsidP="00CB264E">
      <w:pPr>
        <w:spacing w:after="0" w:line="280" w:lineRule="exact"/>
        <w:rPr>
          <w:rFonts w:ascii="Times New Roman" w:eastAsia="Times New Roman" w:hAnsi="Times New Roman" w:cs="Times New Roman"/>
          <w:color w:val="4C94D8" w:themeColor="text2" w:themeTint="80"/>
          <w:kern w:val="0"/>
          <w:sz w:val="20"/>
          <w:szCs w:val="20"/>
          <w:lang w:eastAsia="lt-LT"/>
          <w14:ligatures w14:val="none"/>
        </w:rPr>
      </w:pPr>
    </w:p>
    <w:p w14:paraId="02C0A2A9" w14:textId="77777777" w:rsidR="006472C9" w:rsidRPr="0085311E" w:rsidRDefault="006472C9" w:rsidP="006472C9">
      <w:pPr>
        <w:numPr>
          <w:ilvl w:val="0"/>
          <w:numId w:val="3"/>
        </w:numPr>
        <w:spacing w:after="120" w:line="280" w:lineRule="exact"/>
        <w:ind w:left="1066" w:right="-420" w:hanging="357"/>
        <w:jc w:val="center"/>
        <w:rPr>
          <w:rFonts w:ascii="Times New Roman" w:eastAsia="Times New Roman" w:hAnsi="Times New Roman" w:cs="Times New Roman"/>
          <w:b/>
          <w:bCs/>
          <w:kern w:val="0"/>
          <w:lang w:eastAsia="lt-LT"/>
          <w14:ligatures w14:val="none"/>
        </w:rPr>
      </w:pPr>
      <w:r w:rsidRPr="0085311E">
        <w:rPr>
          <w:rFonts w:ascii="Times New Roman" w:eastAsia="Times New Roman" w:hAnsi="Times New Roman" w:cs="Times New Roman"/>
          <w:b/>
          <w:bCs/>
          <w:kern w:val="0"/>
          <w:lang w:eastAsia="lt-LT"/>
          <w14:ligatures w14:val="none"/>
        </w:rPr>
        <w:t>PIRKIMO OBJEKTAS</w:t>
      </w:r>
    </w:p>
    <w:p w14:paraId="332CD482" w14:textId="0DB8609F" w:rsidR="006472C9" w:rsidRPr="0085311E" w:rsidRDefault="006472C9" w:rsidP="006472C9">
      <w:pPr>
        <w:numPr>
          <w:ilvl w:val="1"/>
          <w:numId w:val="3"/>
        </w:numPr>
        <w:tabs>
          <w:tab w:val="left" w:pos="993"/>
        </w:tabs>
        <w:spacing w:after="0" w:line="280" w:lineRule="exact"/>
        <w:ind w:left="0" w:right="51" w:firstLine="567"/>
        <w:jc w:val="both"/>
        <w:rPr>
          <w:rFonts w:ascii="Times New Roman" w:eastAsia="Times New Roman" w:hAnsi="Times New Roman" w:cs="Times New Roman"/>
          <w:kern w:val="0"/>
          <w:lang w:eastAsia="lt-LT"/>
          <w14:ligatures w14:val="none"/>
        </w:rPr>
      </w:pPr>
      <w:r w:rsidRPr="0085311E">
        <w:rPr>
          <w:rFonts w:ascii="Times New Roman" w:eastAsia="Times New Roman" w:hAnsi="Times New Roman" w:cs="Times New Roman"/>
          <w:kern w:val="0"/>
          <w:lang w:eastAsia="lt-LT"/>
          <w14:ligatures w14:val="none"/>
        </w:rPr>
        <w:t xml:space="preserve">Perkančioji organizacija vykdo pirkimą ir numato įsigyti </w:t>
      </w:r>
      <w:r w:rsidR="00A97895" w:rsidRPr="0085311E">
        <w:rPr>
          <w:rFonts w:ascii="Times New Roman" w:eastAsia="Times New Roman" w:hAnsi="Times New Roman" w:cs="Times New Roman"/>
          <w:b/>
          <w:kern w:val="0"/>
          <w14:ligatures w14:val="none"/>
        </w:rPr>
        <w:t xml:space="preserve">Psichologinės ir socialinės reabilitacijos programų </w:t>
      </w:r>
      <w:r w:rsidR="00A97895" w:rsidRPr="0085311E">
        <w:rPr>
          <w:rFonts w:ascii="Times New Roman" w:eastAsia="Times New Roman" w:hAnsi="Times New Roman" w:cs="Times New Roman"/>
          <w:b/>
          <w:kern w:val="0"/>
          <w:lang w:eastAsia="ar-SA"/>
          <w14:ligatures w14:val="none"/>
        </w:rPr>
        <w:t>ekspertinio vertinimo paslaugas</w:t>
      </w:r>
      <w:r w:rsidRPr="0085311E">
        <w:rPr>
          <w:rFonts w:ascii="Times New Roman" w:eastAsia="Times New Roman" w:hAnsi="Times New Roman" w:cs="Times New Roman"/>
          <w:b/>
          <w:bCs/>
          <w:kern w:val="0"/>
          <w:lang w:eastAsia="lt-LT"/>
          <w14:ligatures w14:val="none"/>
        </w:rPr>
        <w:t xml:space="preserve"> </w:t>
      </w:r>
      <w:r w:rsidRPr="0085311E">
        <w:rPr>
          <w:rFonts w:ascii="Times New Roman" w:eastAsia="Times New Roman" w:hAnsi="Times New Roman" w:cs="Times New Roman"/>
          <w:kern w:val="0"/>
          <w:lang w:eastAsia="lt-LT"/>
          <w14:ligatures w14:val="none"/>
        </w:rPr>
        <w:t>(toliau – paslaugos).</w:t>
      </w:r>
    </w:p>
    <w:tbl>
      <w:tblPr>
        <w:tblW w:w="10345" w:type="dxa"/>
        <w:jc w:val="center"/>
        <w:tblLayout w:type="fixed"/>
        <w:tblCellMar>
          <w:left w:w="0" w:type="dxa"/>
          <w:right w:w="0" w:type="dxa"/>
        </w:tblCellMar>
        <w:tblLook w:val="00A0" w:firstRow="1" w:lastRow="0" w:firstColumn="1" w:lastColumn="0" w:noHBand="0" w:noVBand="0"/>
      </w:tblPr>
      <w:tblGrid>
        <w:gridCol w:w="5100"/>
        <w:gridCol w:w="5245"/>
      </w:tblGrid>
      <w:tr w:rsidR="009D1218" w:rsidRPr="009D1218" w14:paraId="562A59DA" w14:textId="77777777" w:rsidTr="007B37D5">
        <w:trPr>
          <w:trHeight w:val="723"/>
          <w:jc w:val="center"/>
        </w:trPr>
        <w:tc>
          <w:tcPr>
            <w:tcW w:w="510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12E5C84" w14:textId="77777777" w:rsidR="009D1218" w:rsidRPr="009D1218" w:rsidRDefault="009D1218" w:rsidP="009D1218">
            <w:pPr>
              <w:spacing w:after="0" w:line="240" w:lineRule="auto"/>
              <w:ind w:hanging="1"/>
              <w:jc w:val="center"/>
              <w:rPr>
                <w:rFonts w:ascii="Times New Roman" w:eastAsia="Times New Roman" w:hAnsi="Times New Roman" w:cs="Times New Roman"/>
                <w:bCs/>
                <w:kern w:val="0"/>
                <w14:ligatures w14:val="none"/>
              </w:rPr>
            </w:pPr>
            <w:r w:rsidRPr="009D1218">
              <w:rPr>
                <w:rFonts w:ascii="Times New Roman" w:eastAsia="Times New Roman" w:hAnsi="Times New Roman" w:cs="Times New Roman"/>
                <w:bCs/>
                <w:kern w:val="0"/>
                <w14:ligatures w14:val="none"/>
              </w:rPr>
              <w:t>Paslaugų pavadinimas</w:t>
            </w:r>
          </w:p>
        </w:tc>
        <w:tc>
          <w:tcPr>
            <w:tcW w:w="5245" w:type="dxa"/>
            <w:tcBorders>
              <w:top w:val="single" w:sz="2" w:space="0" w:color="auto"/>
              <w:left w:val="single" w:sz="2" w:space="0" w:color="auto"/>
              <w:right w:val="single" w:sz="4" w:space="0" w:color="auto"/>
            </w:tcBorders>
            <w:shd w:val="clear" w:color="auto" w:fill="FFFFFF"/>
            <w:vAlign w:val="center"/>
          </w:tcPr>
          <w:p w14:paraId="2A9FF943" w14:textId="3F8D8FD7"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 xml:space="preserve">Maksimalus vienos preliminariosios sutarties galiojimo metu vertinamų </w:t>
            </w:r>
            <w:r>
              <w:rPr>
                <w:rFonts w:ascii="Times New Roman" w:eastAsia="Calibri" w:hAnsi="Times New Roman" w:cs="Times New Roman"/>
                <w:kern w:val="0"/>
                <w14:ligatures w14:val="none"/>
              </w:rPr>
              <w:t>programų</w:t>
            </w:r>
            <w:r w:rsidRPr="009D1218">
              <w:rPr>
                <w:rFonts w:ascii="Times New Roman" w:eastAsia="Calibri" w:hAnsi="Times New Roman" w:cs="Times New Roman"/>
                <w:kern w:val="0"/>
                <w14:ligatures w14:val="none"/>
              </w:rPr>
              <w:t xml:space="preserve"> skaičius</w:t>
            </w:r>
            <w:r w:rsidRPr="009D1218">
              <w:rPr>
                <w:rFonts w:ascii="Times New Roman" w:eastAsia="Times New Roman" w:hAnsi="Times New Roman" w:cs="Times New Roman"/>
                <w:bCs/>
                <w:kern w:val="0"/>
                <w14:ligatures w14:val="none"/>
              </w:rPr>
              <w:t>*</w:t>
            </w:r>
          </w:p>
        </w:tc>
      </w:tr>
      <w:tr w:rsidR="009D1218" w:rsidRPr="009D1218" w14:paraId="4B303193" w14:textId="77777777" w:rsidTr="0085311E">
        <w:trPr>
          <w:trHeight w:val="704"/>
          <w:jc w:val="center"/>
        </w:trPr>
        <w:tc>
          <w:tcPr>
            <w:tcW w:w="510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1C5EA38" w14:textId="37302752" w:rsidR="009D1218" w:rsidRPr="009D1218" w:rsidRDefault="009243C6" w:rsidP="009D1218">
            <w:pPr>
              <w:spacing w:after="0" w:line="240" w:lineRule="auto"/>
              <w:ind w:hanging="1"/>
              <w:jc w:val="center"/>
              <w:rPr>
                <w:rFonts w:ascii="Times New Roman" w:eastAsia="Calibri" w:hAnsi="Times New Roman" w:cs="Times New Roman"/>
                <w:kern w:val="0"/>
                <w14:ligatures w14:val="none"/>
              </w:rPr>
            </w:pPr>
            <w:r w:rsidRPr="009243C6">
              <w:rPr>
                <w:rFonts w:ascii="Times New Roman" w:eastAsia="Calibri" w:hAnsi="Times New Roman" w:cs="Times New Roman"/>
                <w:kern w:val="0"/>
                <w:szCs w:val="22"/>
                <w14:ligatures w14:val="none"/>
              </w:rPr>
              <w:t xml:space="preserve">Psichologinės ir socialinės reabilitacijos programų </w:t>
            </w:r>
            <w:r w:rsidR="009D1218" w:rsidRPr="009D1218">
              <w:rPr>
                <w:rFonts w:ascii="Times New Roman" w:eastAsia="Calibri" w:hAnsi="Times New Roman" w:cs="Times New Roman"/>
                <w:kern w:val="0"/>
                <w:szCs w:val="22"/>
                <w14:ligatures w14:val="none"/>
              </w:rPr>
              <w:t xml:space="preserve">ekspertinio vertinimo </w:t>
            </w:r>
            <w:r w:rsidR="009D1218" w:rsidRPr="009D1218">
              <w:rPr>
                <w:rFonts w:ascii="Times New Roman" w:eastAsia="Times New Roman" w:hAnsi="Times New Roman" w:cs="Times New Roman"/>
                <w:kern w:val="0"/>
                <w14:ligatures w14:val="none"/>
              </w:rPr>
              <w:t>paslaugos</w:t>
            </w:r>
          </w:p>
        </w:tc>
        <w:tc>
          <w:tcPr>
            <w:tcW w:w="5245" w:type="dxa"/>
            <w:tcBorders>
              <w:top w:val="single" w:sz="2" w:space="0" w:color="auto"/>
              <w:left w:val="single" w:sz="2" w:space="0" w:color="auto"/>
              <w:bottom w:val="single" w:sz="2" w:space="0" w:color="auto"/>
              <w:right w:val="single" w:sz="2" w:space="0" w:color="auto"/>
            </w:tcBorders>
            <w:shd w:val="clear" w:color="auto" w:fill="FFFFFF"/>
            <w:vAlign w:val="center"/>
          </w:tcPr>
          <w:p w14:paraId="10B74103" w14:textId="70FD9A47" w:rsidR="009D1218" w:rsidRPr="009D1218" w:rsidRDefault="009D1218" w:rsidP="009D1218">
            <w:pPr>
              <w:spacing w:after="0" w:line="240" w:lineRule="auto"/>
              <w:ind w:hanging="1"/>
              <w:jc w:val="center"/>
              <w:rPr>
                <w:rFonts w:ascii="Times New Roman" w:eastAsia="Calibri" w:hAnsi="Times New Roman" w:cs="Times New Roman"/>
                <w:kern w:val="0"/>
                <w14:ligatures w14:val="none"/>
              </w:rPr>
            </w:pPr>
            <w:r w:rsidRPr="009D1218">
              <w:rPr>
                <w:rFonts w:ascii="Times New Roman" w:eastAsia="Times New Roman" w:hAnsi="Times New Roman" w:cs="Times New Roman"/>
                <w:bCs/>
                <w:color w:val="000000"/>
                <w:kern w:val="0"/>
                <w14:ligatures w14:val="none"/>
              </w:rPr>
              <w:t>10</w:t>
            </w:r>
            <w:r w:rsidRPr="009D1218">
              <w:rPr>
                <w:rFonts w:ascii="Times New Roman" w:eastAsia="Calibri" w:hAnsi="Times New Roman" w:cs="Times New Roman"/>
                <w:kern w:val="0"/>
                <w14:ligatures w14:val="none"/>
              </w:rPr>
              <w:t xml:space="preserve"> </w:t>
            </w:r>
            <w:r w:rsidR="009243C6">
              <w:rPr>
                <w:rFonts w:ascii="Times New Roman" w:eastAsia="Calibri" w:hAnsi="Times New Roman" w:cs="Times New Roman"/>
                <w:kern w:val="0"/>
                <w14:ligatures w14:val="none"/>
              </w:rPr>
              <w:t>programų</w:t>
            </w:r>
            <w:r w:rsidRPr="009D1218">
              <w:rPr>
                <w:rFonts w:ascii="Times New Roman" w:eastAsia="Calibri" w:hAnsi="Times New Roman" w:cs="Times New Roman"/>
                <w:kern w:val="0"/>
                <w14:ligatures w14:val="none"/>
              </w:rPr>
              <w:t xml:space="preserve"> </w:t>
            </w:r>
          </w:p>
          <w:p w14:paraId="6145BB52" w14:textId="77777777"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ekspertinis vertinimas</w:t>
            </w:r>
          </w:p>
        </w:tc>
      </w:tr>
    </w:tbl>
    <w:p w14:paraId="59E15206" w14:textId="0B12AA2D" w:rsidR="006472C9" w:rsidRPr="00C07AFF" w:rsidRDefault="001938BE" w:rsidP="00CA6FD7">
      <w:pPr>
        <w:spacing w:after="0" w:line="240" w:lineRule="auto"/>
        <w:jc w:val="both"/>
        <w:rPr>
          <w:rFonts w:ascii="Times New Roman" w:eastAsia="Times New Roman" w:hAnsi="Times New Roman" w:cs="Times New Roman"/>
          <w:b/>
          <w:bCs/>
          <w:i/>
          <w:iCs/>
          <w:kern w:val="0"/>
          <w:lang w:eastAsia="lt-LT"/>
          <w14:ligatures w14:val="none"/>
        </w:rPr>
      </w:pPr>
      <w:r w:rsidRPr="0085311E">
        <w:rPr>
          <w:rFonts w:ascii="Times New Roman" w:eastAsia="Times New Roman" w:hAnsi="Times New Roman" w:cs="Times New Roman"/>
          <w:b/>
          <w:bCs/>
          <w:i/>
          <w:iCs/>
          <w:kern w:val="0"/>
          <w:lang w:eastAsia="lt-LT"/>
          <w14:ligatures w14:val="none"/>
        </w:rPr>
        <w:t xml:space="preserve">*Paslaugos bus perkamos pagal perkančiosios organizacijos poreikį. Perkančioji organizacija neįsipareigoja nupirkti viso nurodyto maksimalaus paslaugų kiekio. Maksimalus vienos preliminariosios sutarties galiojimo metu vertinamų </w:t>
      </w:r>
      <w:r w:rsidR="00C54C0C" w:rsidRPr="0085311E">
        <w:rPr>
          <w:rFonts w:ascii="Times New Roman" w:eastAsia="Times New Roman" w:hAnsi="Times New Roman" w:cs="Times New Roman"/>
          <w:b/>
          <w:bCs/>
          <w:i/>
          <w:iCs/>
          <w:kern w:val="0"/>
          <w:lang w:eastAsia="lt-LT"/>
          <w14:ligatures w14:val="none"/>
        </w:rPr>
        <w:t>programų</w:t>
      </w:r>
      <w:r w:rsidRPr="0085311E">
        <w:rPr>
          <w:rFonts w:ascii="Times New Roman" w:eastAsia="Times New Roman" w:hAnsi="Times New Roman" w:cs="Times New Roman"/>
          <w:b/>
          <w:bCs/>
          <w:i/>
          <w:iCs/>
          <w:kern w:val="0"/>
          <w:lang w:eastAsia="lt-LT"/>
          <w14:ligatures w14:val="none"/>
        </w:rPr>
        <w:t xml:space="preserve"> skaičius – 10 (dešimt). Maksimalus preliminariųjų sutarčių, kurių bus sudaroma ne mažiau kaip </w:t>
      </w:r>
      <w:r w:rsidR="00C54C0C" w:rsidRPr="0085311E">
        <w:rPr>
          <w:rFonts w:ascii="Times New Roman" w:eastAsia="Times New Roman" w:hAnsi="Times New Roman" w:cs="Times New Roman"/>
          <w:b/>
          <w:bCs/>
          <w:i/>
          <w:iCs/>
          <w:kern w:val="0"/>
          <w:lang w:eastAsia="lt-LT"/>
          <w14:ligatures w14:val="none"/>
        </w:rPr>
        <w:t>3</w:t>
      </w:r>
      <w:r w:rsidRPr="0085311E">
        <w:rPr>
          <w:rFonts w:ascii="Times New Roman" w:eastAsia="Times New Roman" w:hAnsi="Times New Roman" w:cs="Times New Roman"/>
          <w:b/>
          <w:bCs/>
          <w:i/>
          <w:iCs/>
          <w:kern w:val="0"/>
          <w:lang w:eastAsia="lt-LT"/>
          <w14:ligatures w14:val="none"/>
        </w:rPr>
        <w:t xml:space="preserve"> (</w:t>
      </w:r>
      <w:r w:rsidR="00C54C0C" w:rsidRPr="0085311E">
        <w:rPr>
          <w:rFonts w:ascii="Times New Roman" w:eastAsia="Times New Roman" w:hAnsi="Times New Roman" w:cs="Times New Roman"/>
          <w:b/>
          <w:bCs/>
          <w:i/>
          <w:iCs/>
          <w:kern w:val="0"/>
          <w:lang w:eastAsia="lt-LT"/>
          <w14:ligatures w14:val="none"/>
        </w:rPr>
        <w:t>trys</w:t>
      </w:r>
      <w:r w:rsidRPr="0085311E">
        <w:rPr>
          <w:rFonts w:ascii="Times New Roman" w:eastAsia="Times New Roman" w:hAnsi="Times New Roman" w:cs="Times New Roman"/>
          <w:b/>
          <w:bCs/>
          <w:i/>
          <w:iCs/>
          <w:kern w:val="0"/>
          <w:lang w:eastAsia="lt-LT"/>
          <w14:ligatures w14:val="none"/>
        </w:rPr>
        <w:t>) ir ne daugiau kaip</w:t>
      </w:r>
      <w:r w:rsidR="00C54C0C" w:rsidRPr="0085311E">
        <w:rPr>
          <w:rFonts w:ascii="Times New Roman" w:eastAsia="Times New Roman" w:hAnsi="Times New Roman" w:cs="Times New Roman"/>
          <w:b/>
          <w:bCs/>
          <w:i/>
          <w:iCs/>
          <w:kern w:val="0"/>
          <w:lang w:eastAsia="lt-LT"/>
          <w14:ligatures w14:val="none"/>
        </w:rPr>
        <w:t xml:space="preserve"> 5</w:t>
      </w:r>
      <w:r w:rsidRPr="0085311E">
        <w:rPr>
          <w:rFonts w:ascii="Times New Roman" w:eastAsia="Times New Roman" w:hAnsi="Times New Roman" w:cs="Times New Roman"/>
          <w:b/>
          <w:bCs/>
          <w:i/>
          <w:iCs/>
          <w:kern w:val="0"/>
          <w:lang w:eastAsia="lt-LT"/>
          <w14:ligatures w14:val="none"/>
        </w:rPr>
        <w:t xml:space="preserve"> (</w:t>
      </w:r>
      <w:r w:rsidR="00C54C0C" w:rsidRPr="0085311E">
        <w:rPr>
          <w:rFonts w:ascii="Times New Roman" w:eastAsia="Times New Roman" w:hAnsi="Times New Roman" w:cs="Times New Roman"/>
          <w:b/>
          <w:bCs/>
          <w:i/>
          <w:iCs/>
          <w:kern w:val="0"/>
          <w:lang w:eastAsia="lt-LT"/>
          <w14:ligatures w14:val="none"/>
        </w:rPr>
        <w:t>penkios</w:t>
      </w:r>
      <w:r w:rsidRPr="0085311E">
        <w:rPr>
          <w:rFonts w:ascii="Times New Roman" w:eastAsia="Times New Roman" w:hAnsi="Times New Roman" w:cs="Times New Roman"/>
          <w:b/>
          <w:bCs/>
          <w:i/>
          <w:iCs/>
          <w:kern w:val="0"/>
          <w:lang w:eastAsia="lt-LT"/>
          <w14:ligatures w14:val="none"/>
        </w:rPr>
        <w:t xml:space="preserve">), galiojimo metu </w:t>
      </w:r>
      <w:r w:rsidRPr="00C07AFF">
        <w:rPr>
          <w:rFonts w:ascii="Times New Roman" w:eastAsia="Times New Roman" w:hAnsi="Times New Roman" w:cs="Times New Roman"/>
          <w:b/>
          <w:bCs/>
          <w:i/>
          <w:iCs/>
          <w:kern w:val="0"/>
          <w:lang w:eastAsia="lt-LT"/>
          <w14:ligatures w14:val="none"/>
        </w:rPr>
        <w:t xml:space="preserve">vertinamų </w:t>
      </w:r>
      <w:r w:rsidR="00C54C0C" w:rsidRPr="00C07AFF">
        <w:rPr>
          <w:rFonts w:ascii="Times New Roman" w:eastAsia="Times New Roman" w:hAnsi="Times New Roman" w:cs="Times New Roman"/>
          <w:b/>
          <w:bCs/>
          <w:i/>
          <w:iCs/>
          <w:kern w:val="0"/>
          <w:lang w:eastAsia="lt-LT"/>
          <w14:ligatures w14:val="none"/>
        </w:rPr>
        <w:t>programų</w:t>
      </w:r>
      <w:r w:rsidRPr="00C07AFF">
        <w:rPr>
          <w:rFonts w:ascii="Times New Roman" w:eastAsia="Times New Roman" w:hAnsi="Times New Roman" w:cs="Times New Roman"/>
          <w:b/>
          <w:bCs/>
          <w:i/>
          <w:iCs/>
          <w:kern w:val="0"/>
          <w:lang w:eastAsia="lt-LT"/>
          <w14:ligatures w14:val="none"/>
        </w:rPr>
        <w:t xml:space="preserve"> skaičius – iki </w:t>
      </w:r>
      <w:r w:rsidR="00C54C0C" w:rsidRPr="00C07AFF">
        <w:rPr>
          <w:rFonts w:ascii="Times New Roman" w:eastAsia="Times New Roman" w:hAnsi="Times New Roman" w:cs="Times New Roman"/>
          <w:b/>
          <w:bCs/>
          <w:i/>
          <w:iCs/>
          <w:kern w:val="0"/>
          <w:lang w:eastAsia="lt-LT"/>
          <w14:ligatures w14:val="none"/>
        </w:rPr>
        <w:t>22</w:t>
      </w:r>
      <w:r w:rsidRPr="00C07AFF">
        <w:rPr>
          <w:rFonts w:ascii="Times New Roman" w:eastAsia="Times New Roman" w:hAnsi="Times New Roman" w:cs="Times New Roman"/>
          <w:b/>
          <w:bCs/>
          <w:i/>
          <w:iCs/>
          <w:kern w:val="0"/>
          <w:lang w:eastAsia="lt-LT"/>
          <w14:ligatures w14:val="none"/>
        </w:rPr>
        <w:t xml:space="preserve"> </w:t>
      </w:r>
      <w:r w:rsidR="0015705E" w:rsidRPr="00C07AFF">
        <w:rPr>
          <w:rFonts w:ascii="Times New Roman" w:eastAsia="Times New Roman" w:hAnsi="Times New Roman" w:cs="Times New Roman"/>
          <w:b/>
          <w:bCs/>
          <w:i/>
          <w:iCs/>
          <w:kern w:val="0"/>
          <w:lang w:eastAsia="lt-LT"/>
          <w14:ligatures w14:val="none"/>
        </w:rPr>
        <w:t xml:space="preserve">(dvidešimt dviejų) </w:t>
      </w:r>
      <w:r w:rsidRPr="00C07AFF">
        <w:rPr>
          <w:rFonts w:ascii="Times New Roman" w:eastAsia="Times New Roman" w:hAnsi="Times New Roman" w:cs="Times New Roman"/>
          <w:b/>
          <w:bCs/>
          <w:i/>
          <w:iCs/>
          <w:kern w:val="0"/>
          <w:lang w:eastAsia="lt-LT"/>
          <w14:ligatures w14:val="none"/>
        </w:rPr>
        <w:t>p</w:t>
      </w:r>
      <w:r w:rsidR="00C54C0C" w:rsidRPr="00C07AFF">
        <w:rPr>
          <w:rFonts w:ascii="Times New Roman" w:eastAsia="Times New Roman" w:hAnsi="Times New Roman" w:cs="Times New Roman"/>
          <w:b/>
          <w:bCs/>
          <w:i/>
          <w:iCs/>
          <w:kern w:val="0"/>
          <w:lang w:eastAsia="lt-LT"/>
          <w14:ligatures w14:val="none"/>
        </w:rPr>
        <w:t>rogram</w:t>
      </w:r>
      <w:r w:rsidRPr="00C07AFF">
        <w:rPr>
          <w:rFonts w:ascii="Times New Roman" w:eastAsia="Times New Roman" w:hAnsi="Times New Roman" w:cs="Times New Roman"/>
          <w:b/>
          <w:bCs/>
          <w:i/>
          <w:iCs/>
          <w:kern w:val="0"/>
          <w:lang w:eastAsia="lt-LT"/>
          <w14:ligatures w14:val="none"/>
        </w:rPr>
        <w:t>ų.</w:t>
      </w:r>
    </w:p>
    <w:p w14:paraId="34149602" w14:textId="77C9037D" w:rsidR="006472C9" w:rsidRPr="00C07AFF" w:rsidRDefault="006472C9" w:rsidP="006472C9">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2.2. Perkamų paslaugų aprašymas pateiktas pirkimo sąlygų 2 priede</w:t>
      </w:r>
      <w:r w:rsidR="00F62F53" w:rsidRPr="00C07AFF">
        <w:t xml:space="preserve"> </w:t>
      </w:r>
      <w:r w:rsidR="00690C4E" w:rsidRPr="00C07AFF">
        <w:rPr>
          <w:rFonts w:ascii="Times New Roman" w:eastAsia="Times New Roman" w:hAnsi="Times New Roman" w:cs="Times New Roman"/>
          <w:kern w:val="0"/>
          <w:lang w:eastAsia="lt-LT"/>
          <w14:ligatures w14:val="none"/>
        </w:rPr>
        <w:t>„</w:t>
      </w:r>
      <w:r w:rsidR="00F62F53" w:rsidRPr="00C07AFF">
        <w:rPr>
          <w:rFonts w:ascii="Times New Roman" w:eastAsia="Times New Roman" w:hAnsi="Times New Roman" w:cs="Times New Roman"/>
          <w:kern w:val="0"/>
          <w:lang w:eastAsia="lt-LT"/>
          <w14:ligatures w14:val="none"/>
        </w:rPr>
        <w:t>Psichologinės ir socialinės reabilitacijos programų ekspertinio vertinimo paslaugų techninė specifikacija</w:t>
      </w:r>
      <w:r w:rsidR="00690C4E" w:rsidRPr="00C07AFF">
        <w:rPr>
          <w:rFonts w:ascii="Times New Roman" w:eastAsia="Times New Roman" w:hAnsi="Times New Roman" w:cs="Times New Roman"/>
          <w:kern w:val="0"/>
          <w:lang w:eastAsia="lt-LT"/>
          <w14:ligatures w14:val="none"/>
        </w:rPr>
        <w:t>“</w:t>
      </w:r>
      <w:r w:rsidRPr="00C07AFF">
        <w:rPr>
          <w:rFonts w:ascii="Times New Roman" w:eastAsia="Times New Roman" w:hAnsi="Times New Roman" w:cs="Times New Roman"/>
          <w:kern w:val="0"/>
          <w:lang w:eastAsia="lt-LT"/>
          <w14:ligatures w14:val="none"/>
        </w:rPr>
        <w:t>. Siūlomos teikti paslaugos turi atitikti pirkimo sąlygų 2 priede nurodytus reikalavimus paslaugoms.</w:t>
      </w:r>
    </w:p>
    <w:p w14:paraId="5E166EB3" w14:textId="77777777" w:rsidR="00C17DCE"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2.3. Pirkimo objektas yra į atskiras pirkimo dalis neskaidomas, todėl pasiūlymas turi būti pateiktas visai paslaugų apimčiai.</w:t>
      </w:r>
    </w:p>
    <w:p w14:paraId="6297CA4E" w14:textId="26672580" w:rsidR="006472C9"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 xml:space="preserve">2.4. </w:t>
      </w:r>
      <w:r w:rsidR="00730BF3" w:rsidRPr="00C07AFF">
        <w:rPr>
          <w:rFonts w:ascii="Times New Roman" w:eastAsia="Calibri" w:hAnsi="Times New Roman" w:cs="Times New Roman"/>
          <w:kern w:val="0"/>
          <w:szCs w:val="22"/>
          <w14:ligatures w14:val="none"/>
        </w:rPr>
        <w:t xml:space="preserve">Tiekėjas gali pateikti tik vieną pasiūlymą visai paslaugų apimčiai. Tiekėjams nėra leidžiama pateikti alternatyvių pasiūlymų. Tiekėjui pateikus alternatyvų pasiūlymą, jo pasiūlymas ir </w:t>
      </w:r>
      <w:r w:rsidR="00730BF3" w:rsidRPr="00730BF3">
        <w:rPr>
          <w:rFonts w:ascii="Times New Roman" w:eastAsia="Calibri" w:hAnsi="Times New Roman" w:cs="Times New Roman"/>
          <w:kern w:val="0"/>
          <w:szCs w:val="22"/>
          <w14:ligatures w14:val="none"/>
        </w:rPr>
        <w:t>alternatyvus pasiūlymas (alternatyvūs pasiūlymai) bus atmesti.</w:t>
      </w:r>
    </w:p>
    <w:p w14:paraId="4496FCCC" w14:textId="77777777" w:rsidR="00633E34"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 xml:space="preserve">2.5. </w:t>
      </w:r>
      <w:r w:rsidR="00E157FD" w:rsidRPr="00C07AFF">
        <w:rPr>
          <w:rFonts w:ascii="Times New Roman" w:eastAsia="Calibri" w:hAnsi="Times New Roman" w:cs="Times New Roman"/>
          <w:b/>
          <w:bCs/>
          <w:spacing w:val="2"/>
          <w:kern w:val="0"/>
          <w:szCs w:val="22"/>
          <w:shd w:val="clear" w:color="auto" w:fill="FFFFFF"/>
          <w14:ligatures w14:val="none"/>
        </w:rPr>
        <w:t>Bendra pasiūlymo kaina</w:t>
      </w:r>
      <w:r w:rsidR="00E157FD" w:rsidRPr="00C07AFF">
        <w:rPr>
          <w:rFonts w:ascii="Times New Roman" w:eastAsia="Calibri" w:hAnsi="Times New Roman" w:cs="Times New Roman"/>
          <w:spacing w:val="2"/>
          <w:kern w:val="0"/>
          <w:szCs w:val="22"/>
          <w:shd w:val="clear" w:color="auto" w:fill="FFFFFF"/>
          <w14:ligatures w14:val="none"/>
        </w:rPr>
        <w:t xml:space="preserve"> (maksimali vienos preliminariosios paslaugų pirkimo sutarties vertė) </w:t>
      </w:r>
      <w:r w:rsidR="00E157FD" w:rsidRPr="00A25A27">
        <w:rPr>
          <w:rFonts w:ascii="Times New Roman" w:eastAsia="Calibri" w:hAnsi="Times New Roman" w:cs="Times New Roman"/>
          <w:b/>
          <w:bCs/>
          <w:spacing w:val="2"/>
          <w:kern w:val="0"/>
          <w:szCs w:val="22"/>
          <w:shd w:val="clear" w:color="auto" w:fill="FFFFFF"/>
          <w14:ligatures w14:val="none"/>
        </w:rPr>
        <w:t>negali viršyti – 3000,00 Eur</w:t>
      </w:r>
      <w:r w:rsidR="00E157FD" w:rsidRPr="00C07AFF">
        <w:rPr>
          <w:rFonts w:ascii="Times New Roman" w:eastAsia="Calibri" w:hAnsi="Times New Roman" w:cs="Times New Roman"/>
          <w:spacing w:val="2"/>
          <w:kern w:val="0"/>
          <w:szCs w:val="22"/>
          <w:shd w:val="clear" w:color="auto" w:fill="FFFFFF"/>
          <w14:ligatures w14:val="none"/>
        </w:rPr>
        <w:t xml:space="preserve"> su visais tiekėjui pagal teisės aktus privalomais mokėti mokesčiais.</w:t>
      </w:r>
    </w:p>
    <w:p w14:paraId="48479AD2" w14:textId="7F503F3D" w:rsidR="006472C9"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2.6.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redakcija), 4.4.3 papunkčiu, t. y. perkamos nematerialaus pobūdžio paslaugos, nesusijusios su materialaus objekto sukūrimu, kurių teikimo metu nesukuriamas taršos šaltinis, nesusidaro atliekos.</w:t>
      </w:r>
    </w:p>
    <w:p w14:paraId="7E0B38BC" w14:textId="77777777" w:rsidR="006472C9" w:rsidRPr="00C07AFF" w:rsidRDefault="006472C9" w:rsidP="006472C9">
      <w:pPr>
        <w:spacing w:after="0" w:line="280" w:lineRule="exact"/>
        <w:ind w:right="-448" w:firstLine="567"/>
        <w:jc w:val="both"/>
        <w:rPr>
          <w:rFonts w:ascii="Times New Roman" w:eastAsia="Times New Roman" w:hAnsi="Times New Roman" w:cs="Times New Roman"/>
          <w:kern w:val="0"/>
          <w:lang w:eastAsia="lt-LT"/>
          <w14:ligatures w14:val="none"/>
        </w:rPr>
      </w:pPr>
    </w:p>
    <w:p w14:paraId="1DC9888E" w14:textId="224066C6" w:rsidR="006472C9" w:rsidRPr="004143B0" w:rsidRDefault="006472C9" w:rsidP="004143B0">
      <w:pPr>
        <w:numPr>
          <w:ilvl w:val="0"/>
          <w:numId w:val="3"/>
        </w:numPr>
        <w:spacing w:after="120" w:line="280" w:lineRule="exact"/>
        <w:ind w:left="1066" w:right="-91"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 xml:space="preserve">TIEKĖJŲ PAŠALINIMO PAGRINDAI, </w:t>
      </w:r>
      <w:r w:rsidRPr="004143B0">
        <w:rPr>
          <w:rFonts w:ascii="Times New Roman" w:eastAsia="Times New Roman" w:hAnsi="Times New Roman" w:cs="Times New Roman"/>
          <w:b/>
          <w:bCs/>
          <w:kern w:val="0"/>
          <w:lang w:eastAsia="lt-LT"/>
          <w14:ligatures w14:val="none"/>
        </w:rPr>
        <w:t>TIEKĖJAMS KELIAMI KVALIFIKACINIAI REIKALAVIMAI</w:t>
      </w:r>
    </w:p>
    <w:p w14:paraId="204952FF" w14:textId="70FEF3D0" w:rsidR="00DC2109" w:rsidRPr="00C07AFF" w:rsidRDefault="00DC2109" w:rsidP="0064501C">
      <w:pPr>
        <w:spacing w:after="0" w:line="280" w:lineRule="exact"/>
        <w:ind w:right="-91" w:firstLine="567"/>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 Vykdant pirkimą perkančioji organizacija taiko VPĮ 46 str. 21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C07AFF" w:rsidRPr="00C07AFF" w14:paraId="03E0CC9E" w14:textId="77777777" w:rsidTr="0064501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99D2856" w14:textId="77777777" w:rsidR="0064501C" w:rsidRPr="00C07AFF" w:rsidRDefault="0064501C" w:rsidP="006472C9">
            <w:pPr>
              <w:suppressAutoHyphens/>
              <w:autoSpaceDN w:val="0"/>
              <w:spacing w:after="0" w:line="280" w:lineRule="exact"/>
              <w:jc w:val="center"/>
              <w:rPr>
                <w:rFonts w:ascii="Times New Roman" w:eastAsia="Calibri" w:hAnsi="Times New Roman" w:cs="Times New Roman"/>
                <w:b/>
                <w:bCs/>
              </w:rPr>
            </w:pPr>
            <w:r w:rsidRPr="00C07AFF">
              <w:rPr>
                <w:rFonts w:ascii="Times New Roman" w:eastAsia="Calibri" w:hAnsi="Times New Roman" w:cs="Times New Roman"/>
                <w:b/>
                <w:bCs/>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5C16BA" w14:textId="7C65B2BA" w:rsidR="0064501C" w:rsidRPr="00C07AFF" w:rsidRDefault="0064501C" w:rsidP="006472C9">
            <w:pPr>
              <w:suppressAutoHyphens/>
              <w:autoSpaceDN w:val="0"/>
              <w:spacing w:after="0" w:line="280" w:lineRule="exact"/>
              <w:jc w:val="center"/>
              <w:rPr>
                <w:rFonts w:ascii="Times New Roman" w:eastAsia="Calibri" w:hAnsi="Times New Roman" w:cs="Times New Roman"/>
                <w:b/>
                <w:bCs/>
                <w:iCs/>
                <w:lang w:eastAsia="ar-SA"/>
              </w:rPr>
            </w:pPr>
            <w:r w:rsidRPr="00C07AFF">
              <w:rPr>
                <w:rFonts w:ascii="Times New Roman" w:eastAsia="Calibri" w:hAnsi="Times New Roman" w:cs="Times New Roman"/>
                <w:b/>
                <w:bCs/>
                <w:iCs/>
                <w:lang w:eastAsia="ar-SA"/>
              </w:rPr>
              <w:t>Pašalinimo pagrindo nebuvimą patvirtinantys dokumentai</w:t>
            </w:r>
          </w:p>
        </w:tc>
      </w:tr>
      <w:tr w:rsidR="00C07AFF" w:rsidRPr="00C07AFF" w14:paraId="02035FDA" w14:textId="77777777" w:rsidTr="0064501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B2260" w14:textId="77777777" w:rsidR="0064501C" w:rsidRPr="00C07AFF" w:rsidRDefault="0064501C" w:rsidP="006472C9">
            <w:pPr>
              <w:suppressAutoHyphens/>
              <w:autoSpaceDN w:val="0"/>
              <w:spacing w:after="0" w:line="280" w:lineRule="exact"/>
              <w:jc w:val="both"/>
              <w:rPr>
                <w:rFonts w:ascii="Times New Roman" w:eastAsia="Yu Mincho" w:hAnsi="Times New Roman" w:cs="Times New Roman"/>
                <w:lang w:eastAsia="ar-SA"/>
              </w:rPr>
            </w:pPr>
            <w:r w:rsidRPr="00C07AFF">
              <w:rPr>
                <w:rFonts w:ascii="Times New Roman" w:eastAsia="Calibri" w:hAnsi="Times New Roman" w:cs="Times New Roman"/>
              </w:rPr>
              <w:t xml:space="preserve">Tiekėjas (juridinis asmuo) yra neatlikęs jam paskirtos baudžiamojo poveikio priemonės – uždraudimo juridiniam asmeniui dalyvauti viešuosiuose pirkimuose </w:t>
            </w:r>
            <w:r w:rsidRPr="00C07AFF">
              <w:rPr>
                <w:rFonts w:ascii="Times New Roman" w:eastAsia="Yu Mincho" w:hAnsi="Times New Roman" w:cs="Times New Roman"/>
                <w:lang w:eastAsia="ar-SA"/>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28209" w14:textId="7B1992A9" w:rsidR="0064501C" w:rsidRPr="00C07AFF" w:rsidRDefault="0064501C" w:rsidP="006472C9">
            <w:pPr>
              <w:suppressAutoHyphens/>
              <w:autoSpaceDN w:val="0"/>
              <w:spacing w:after="0" w:line="280" w:lineRule="exact"/>
              <w:jc w:val="both"/>
              <w:rPr>
                <w:rFonts w:ascii="Times New Roman" w:eastAsia="Calibri" w:hAnsi="Times New Roman" w:cs="Times New Roman"/>
                <w:bCs/>
                <w:iCs/>
                <w:lang w:eastAsia="ar-SA"/>
              </w:rPr>
            </w:pPr>
            <w:r w:rsidRPr="00C07AFF">
              <w:rPr>
                <w:rFonts w:ascii="Times New Roman" w:eastAsia="Calibri" w:hAnsi="Times New Roman" w:cs="Times New Roman"/>
                <w:bCs/>
                <w:iCs/>
                <w:lang w:eastAsia="ar-SA"/>
              </w:rPr>
              <w:t>Pašalinimo pagrindo nebuvimą tiekėjas patvirtina Pasiūlymo formoje (Pirkimo sąlygų 1 priedas)</w:t>
            </w:r>
            <w:r w:rsidRPr="00C07AFF">
              <w:t xml:space="preserve">. </w:t>
            </w:r>
            <w:r w:rsidRPr="00C07AFF">
              <w:rPr>
                <w:rFonts w:ascii="Times New Roman" w:eastAsia="Calibri" w:hAnsi="Times New Roman" w:cs="Times New Roman"/>
                <w:bCs/>
                <w:iCs/>
                <w:lang w:eastAsia="ar-SA"/>
              </w:rPr>
              <w:t>Dokumentų, patvirtinančių pirkimo sąlygų 3.1 papunktyje nurodyto tiekėjo pašalinimo pagrindo nebuvimą, nebus reikalaujama, išskyrus atvejus, kai perkančiajai organizacijai kyla pagrįstų abejonių dėl tiekėjo patikimumo.</w:t>
            </w:r>
          </w:p>
        </w:tc>
      </w:tr>
    </w:tbl>
    <w:p w14:paraId="65C4368A" w14:textId="77777777" w:rsidR="006472C9" w:rsidRPr="00C07AFF" w:rsidRDefault="006472C9" w:rsidP="006472C9">
      <w:pPr>
        <w:spacing w:after="0" w:line="280" w:lineRule="exact"/>
        <w:ind w:right="-93"/>
        <w:rPr>
          <w:rFonts w:ascii="Times New Roman" w:eastAsia="Times New Roman" w:hAnsi="Times New Roman" w:cs="Times New Roman"/>
          <w:b/>
          <w:bCs/>
          <w:kern w:val="0"/>
          <w:lang w:eastAsia="lt-LT"/>
          <w14:ligatures w14:val="none"/>
        </w:rPr>
      </w:pPr>
    </w:p>
    <w:p w14:paraId="336D41EC" w14:textId="77777777" w:rsidR="006472C9" w:rsidRPr="00C07AFF" w:rsidRDefault="006472C9"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3.2. Pirkime nėra naudojamas Europos bendrasis viešojo pirkimo dokumentas (EBVPD).</w:t>
      </w:r>
    </w:p>
    <w:p w14:paraId="24D9EEA9" w14:textId="3E519FD7" w:rsidR="00C83C2D" w:rsidRPr="00C07AFF" w:rsidRDefault="00C83C2D"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3.3. Perkančioji organizacija nereikalauja, kad tiekėjas laikytųsi kokybės vadybos sistemos ir (arba) aplinkos apsaugos vadybos sistemos standartų.</w:t>
      </w:r>
    </w:p>
    <w:p w14:paraId="5AEF7077" w14:textId="00C6D6E4" w:rsidR="00F5305C" w:rsidRPr="00C07AFF" w:rsidRDefault="00F5305C" w:rsidP="00F5305C">
      <w:pPr>
        <w:spacing w:after="0" w:line="280" w:lineRule="exact"/>
        <w:ind w:right="-93" w:firstLine="567"/>
        <w:jc w:val="both"/>
        <w:rPr>
          <w:rFonts w:ascii="Times New Roman" w:eastAsia="Times New Roman" w:hAnsi="Times New Roman" w:cs="Times New Roman"/>
          <w:kern w:val="0"/>
          <w:lang w:eastAsia="lt-LT"/>
          <w14:ligatures w14:val="none"/>
        </w:rPr>
      </w:pPr>
      <w:r w:rsidRPr="00F5305C">
        <w:rPr>
          <w:rFonts w:ascii="Times New Roman" w:eastAsia="Times New Roman" w:hAnsi="Times New Roman" w:cs="Times New Roman"/>
          <w:kern w:val="0"/>
          <w:lang w:eastAsia="lt-LT"/>
          <w14:ligatures w14:val="none"/>
        </w:rPr>
        <w:t>3.4</w:t>
      </w:r>
      <w:r w:rsidR="000C5B44">
        <w:rPr>
          <w:rFonts w:ascii="Times New Roman" w:eastAsia="Times New Roman" w:hAnsi="Times New Roman" w:cs="Times New Roman"/>
          <w:kern w:val="0"/>
          <w:lang w:eastAsia="lt-LT"/>
          <w14:ligatures w14:val="none"/>
        </w:rPr>
        <w:t>.</w:t>
      </w:r>
      <w:r w:rsidRPr="00F5305C">
        <w:rPr>
          <w:rFonts w:ascii="Times New Roman" w:eastAsia="Times New Roman" w:hAnsi="Times New Roman" w:cs="Times New Roman"/>
          <w:kern w:val="0"/>
          <w:lang w:eastAsia="lt-LT"/>
          <w14:ligatures w14:val="none"/>
        </w:rPr>
        <w:t xml:space="preserve"> Šiame pirkime pirmiausia bus vertinami tiekėjų pateikti pasiūlymai, o įvertinus pasiūlymus bus tikrinama, ar ekonomiškai naudingiausią pasiūlymą pateikusio tiekėjo kvalifikacija atitinka nustatytus reikalavimus.</w:t>
      </w:r>
    </w:p>
    <w:p w14:paraId="0186C2E5" w14:textId="3FA9CB1D" w:rsidR="006472C9" w:rsidRPr="00C07AFF"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 Tiekėjas, dalyvaujantis pirkime, turi atitikti šiuos minimalius kvalifikacijos reikalavimus:</w:t>
      </w:r>
    </w:p>
    <w:p w14:paraId="29EF7B99" w14:textId="77777777" w:rsidR="006472C9" w:rsidRPr="00C07AFF"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722"/>
        <w:gridCol w:w="4577"/>
      </w:tblGrid>
      <w:tr w:rsidR="00C07AFF" w:rsidRPr="00C07AFF" w14:paraId="7F11F853" w14:textId="77777777" w:rsidTr="00CA6FD7">
        <w:tc>
          <w:tcPr>
            <w:tcW w:w="361" w:type="pct"/>
            <w:tcBorders>
              <w:top w:val="single" w:sz="4" w:space="0" w:color="auto"/>
              <w:left w:val="single" w:sz="4" w:space="0" w:color="auto"/>
              <w:bottom w:val="single" w:sz="4" w:space="0" w:color="auto"/>
              <w:right w:val="single" w:sz="4" w:space="0" w:color="auto"/>
            </w:tcBorders>
          </w:tcPr>
          <w:p w14:paraId="63655D18"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b/>
                <w:kern w:val="0"/>
                <w:lang w:eastAsia="lt-LT"/>
                <w14:ligatures w14:val="none"/>
              </w:rPr>
              <w:t>Eil. Nr.</w:t>
            </w:r>
          </w:p>
        </w:tc>
        <w:tc>
          <w:tcPr>
            <w:tcW w:w="2355" w:type="pct"/>
            <w:tcBorders>
              <w:top w:val="single" w:sz="4" w:space="0" w:color="auto"/>
              <w:left w:val="single" w:sz="4" w:space="0" w:color="auto"/>
              <w:bottom w:val="single" w:sz="4" w:space="0" w:color="auto"/>
              <w:right w:val="single" w:sz="4" w:space="0" w:color="auto"/>
            </w:tcBorders>
            <w:vAlign w:val="center"/>
            <w:hideMark/>
          </w:tcPr>
          <w:p w14:paraId="42B1561F" w14:textId="77777777" w:rsidR="006472C9" w:rsidRPr="00C07AFF" w:rsidRDefault="006472C9" w:rsidP="006472C9">
            <w:pPr>
              <w:snapToGrid w:val="0"/>
              <w:spacing w:after="0" w:line="280" w:lineRule="exact"/>
              <w:ind w:right="-140"/>
              <w:jc w:val="center"/>
              <w:rPr>
                <w:rFonts w:ascii="Times New Roman" w:eastAsia="Times New Roman" w:hAnsi="Times New Roman" w:cs="Times New Roman"/>
                <w:b/>
                <w:kern w:val="0"/>
                <w14:ligatures w14:val="none"/>
              </w:rPr>
            </w:pPr>
            <w:bookmarkStart w:id="3" w:name="_Hlk4165955"/>
            <w:r w:rsidRPr="00C07AFF">
              <w:rPr>
                <w:rFonts w:ascii="Times New Roman" w:eastAsia="Times New Roman" w:hAnsi="Times New Roman" w:cs="Times New Roman"/>
                <w:b/>
                <w:kern w:val="0"/>
                <w:lang w:eastAsia="lt-LT"/>
                <w14:ligatures w14:val="none"/>
              </w:rPr>
              <w:t>Kvalifikacijos reikalavimas</w:t>
            </w:r>
          </w:p>
        </w:tc>
        <w:tc>
          <w:tcPr>
            <w:tcW w:w="2285" w:type="pct"/>
            <w:tcBorders>
              <w:top w:val="single" w:sz="4" w:space="0" w:color="auto"/>
              <w:left w:val="single" w:sz="4" w:space="0" w:color="auto"/>
              <w:bottom w:val="single" w:sz="4" w:space="0" w:color="auto"/>
              <w:right w:val="single" w:sz="4" w:space="0" w:color="auto"/>
            </w:tcBorders>
            <w:hideMark/>
          </w:tcPr>
          <w:p w14:paraId="2841B0BD"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Kvalifikacijos reikalavimą</w:t>
            </w:r>
          </w:p>
          <w:p w14:paraId="7B261574"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 xml:space="preserve"> įrodantys dokumentai</w:t>
            </w:r>
          </w:p>
        </w:tc>
      </w:tr>
      <w:tr w:rsidR="00C07AFF" w:rsidRPr="00C07AFF" w14:paraId="7107ACB4"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6F708BA6" w14:textId="4B4EB207" w:rsidR="006472C9" w:rsidRPr="00C07AFF" w:rsidRDefault="006472C9" w:rsidP="006472C9">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.1.</w:t>
            </w:r>
          </w:p>
        </w:tc>
        <w:tc>
          <w:tcPr>
            <w:tcW w:w="2355" w:type="pct"/>
            <w:tcBorders>
              <w:top w:val="single" w:sz="4" w:space="0" w:color="auto"/>
              <w:left w:val="single" w:sz="4" w:space="0" w:color="auto"/>
              <w:bottom w:val="single" w:sz="4" w:space="0" w:color="auto"/>
              <w:right w:val="single" w:sz="4" w:space="0" w:color="auto"/>
            </w:tcBorders>
          </w:tcPr>
          <w:p w14:paraId="4BAA571D" w14:textId="1D870C57" w:rsidR="006472C9" w:rsidRPr="00C07AFF" w:rsidRDefault="007F428F" w:rsidP="006472C9">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Times New Roman" w:hAnsi="Times New Roman" w:cs="Times New Roman"/>
                <w:kern w:val="0"/>
                <w:lang w:eastAsia="lt-LT"/>
                <w14:ligatures w14:val="none"/>
              </w:rPr>
              <w:t>Tiekėjas (fizinis asmuo) arba tiekėjo (juridinio asmens) siūlomas (-i) ekspertas (-ai) turi turėti:</w:t>
            </w:r>
          </w:p>
        </w:tc>
        <w:tc>
          <w:tcPr>
            <w:tcW w:w="2285" w:type="pct"/>
            <w:tcBorders>
              <w:top w:val="single" w:sz="4" w:space="0" w:color="auto"/>
              <w:left w:val="single" w:sz="4" w:space="0" w:color="auto"/>
              <w:bottom w:val="single" w:sz="4" w:space="0" w:color="auto"/>
              <w:right w:val="single" w:sz="4" w:space="0" w:color="auto"/>
            </w:tcBorders>
          </w:tcPr>
          <w:p w14:paraId="03A31D84" w14:textId="77777777" w:rsidR="00BB3921" w:rsidRPr="00C07AFF" w:rsidRDefault="00BB3921" w:rsidP="00BB3921">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Pateikiama tiekėjo pažyma, kurioje nurodomas siūlomas ekspertas (vardas, pavardė (taikoma, kai pasiūlymą pateikia juridinis asmuo).</w:t>
            </w:r>
          </w:p>
          <w:p w14:paraId="3827FC52" w14:textId="23B00867" w:rsidR="006472C9" w:rsidRPr="00C07AFF" w:rsidRDefault="00BB3921" w:rsidP="00BB3921">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Times New Roman" w:hAnsi="Times New Roman" w:cs="Times New Roman"/>
                <w:kern w:val="0"/>
                <w:lang w:eastAsia="lt-LT"/>
                <w14:ligatures w14:val="none"/>
              </w:rPr>
              <w:t xml:space="preserve">Jei siūlomas ekspertas nėra tiekėjo darbuotojas, privaloma pateikti su ekspertu sudarytą ketinimų protokolą ar susitarimą, patvirtinantį, kad laimėjimo atveju, tiekėjui pasirašius preliminariąją pirkimo sutartį su perkančiąja organizacija, ekspertas sutinka vykdyti jam priskirtas pareigas visą </w:t>
            </w:r>
            <w:r w:rsidRPr="00C07AFF">
              <w:rPr>
                <w:rFonts w:ascii="Times New Roman" w:eastAsia="Times New Roman" w:hAnsi="Times New Roman" w:cs="Times New Roman"/>
                <w:kern w:val="0"/>
                <w:lang w:eastAsia="lt-LT"/>
                <w14:ligatures w14:val="none"/>
              </w:rPr>
              <w:lastRenderedPageBreak/>
              <w:t>preliminariosios pirkimo sutarties vykdymo laikotarpį.</w:t>
            </w:r>
          </w:p>
        </w:tc>
      </w:tr>
      <w:tr w:rsidR="00C07AFF" w:rsidRPr="00C07AFF" w14:paraId="52F6CEB7"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4E796A34" w14:textId="08154A8D" w:rsidR="005C45D7" w:rsidRPr="00C07AFF" w:rsidRDefault="005C45D7" w:rsidP="005C45D7">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w:t>
            </w:r>
            <w:r w:rsidR="001D41F3" w:rsidRPr="00C07AFF">
              <w:rPr>
                <w:rFonts w:ascii="Times New Roman" w:eastAsia="Times New Roman" w:hAnsi="Times New Roman" w:cs="Times New Roman"/>
                <w:kern w:val="0"/>
                <w:lang w:eastAsia="lt-LT"/>
                <w14:ligatures w14:val="none"/>
              </w:rPr>
              <w:t>1</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1.</w:t>
            </w:r>
          </w:p>
        </w:tc>
        <w:tc>
          <w:tcPr>
            <w:tcW w:w="2355" w:type="pct"/>
          </w:tcPr>
          <w:p w14:paraId="6299E7E8" w14:textId="1A0AEBD3" w:rsidR="005C45D7" w:rsidRPr="00C07AFF" w:rsidRDefault="005C45D7" w:rsidP="005C45D7">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 aukštąjį universitetinį išsilavinimą ir magistro kvalifikacinį laipsnį įgytą baigus psichiatrijos, psichologijos arba socialinio darbo krypties studijas; </w:t>
            </w:r>
          </w:p>
        </w:tc>
        <w:tc>
          <w:tcPr>
            <w:tcW w:w="2285" w:type="pct"/>
          </w:tcPr>
          <w:p w14:paraId="3005C1C3" w14:textId="77777777" w:rsidR="005C45D7" w:rsidRPr="00C07AFF" w:rsidRDefault="005C45D7" w:rsidP="005C45D7">
            <w:pPr>
              <w:tabs>
                <w:tab w:val="left" w:pos="851"/>
              </w:tabs>
              <w:spacing w:after="0" w:line="240" w:lineRule="auto"/>
              <w:jc w:val="both"/>
              <w:rPr>
                <w:rFonts w:ascii="Times New Roman" w:eastAsia="Calibri" w:hAnsi="Times New Roman" w:cs="Times New Roman"/>
                <w:kern w:val="0"/>
                <w:lang w:eastAsia="lt-LT"/>
                <w14:ligatures w14:val="none"/>
              </w:rPr>
            </w:pPr>
            <w:r w:rsidRPr="00C07AFF">
              <w:rPr>
                <w:rFonts w:ascii="Times New Roman" w:eastAsia="Calibri" w:hAnsi="Times New Roman" w:cs="Times New Roman"/>
                <w:kern w:val="0"/>
                <w:lang w:eastAsia="lt-LT"/>
                <w14:ligatures w14:val="none"/>
              </w:rPr>
              <w:t>Pateikiama išsilavinimą patvirtinančio dokumento kopija.</w:t>
            </w:r>
          </w:p>
          <w:p w14:paraId="71472F84" w14:textId="67E733F3" w:rsidR="005C45D7" w:rsidRPr="00C07AFF" w:rsidRDefault="005C45D7" w:rsidP="005C45D7">
            <w:pPr>
              <w:spacing w:after="0" w:line="280" w:lineRule="exact"/>
              <w:jc w:val="both"/>
              <w:rPr>
                <w:rFonts w:ascii="Times New Roman" w:eastAsia="Times New Roman" w:hAnsi="Times New Roman" w:cs="Times New Roman"/>
                <w:kern w:val="0"/>
                <w:sz w:val="10"/>
                <w:highlight w:val="yellow"/>
                <w:lang w:eastAsia="lt-LT"/>
                <w14:ligatures w14:val="none"/>
              </w:rPr>
            </w:pPr>
            <w:r w:rsidRPr="00C07AFF">
              <w:rPr>
                <w:rFonts w:ascii="Times New Roman" w:eastAsia="Calibri" w:hAnsi="Times New Roman" w:cs="Times New Roman"/>
                <w:kern w:val="0"/>
                <w:lang w:eastAsia="lt-LT"/>
                <w14:ligatures w14:val="none"/>
              </w:rPr>
              <w:t>Jei aktualu, kartu pateikiami pavardės keitimą įrodantys dokumentai.</w:t>
            </w:r>
          </w:p>
        </w:tc>
      </w:tr>
      <w:tr w:rsidR="00C07AFF" w:rsidRPr="00C07AFF" w14:paraId="60733150"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616534BF" w14:textId="4492E80F" w:rsidR="001D41F3" w:rsidRPr="00C07AFF" w:rsidRDefault="001D41F3" w:rsidP="001D41F3">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1</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2.</w:t>
            </w:r>
          </w:p>
        </w:tc>
        <w:tc>
          <w:tcPr>
            <w:tcW w:w="2355" w:type="pct"/>
          </w:tcPr>
          <w:p w14:paraId="62B4D150" w14:textId="77777777" w:rsidR="001D41F3" w:rsidRPr="00C07AFF" w:rsidRDefault="001D41F3" w:rsidP="001D41F3">
            <w:pPr>
              <w:spacing w:after="0" w:line="240" w:lineRule="auto"/>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iki pasiūlymo pateikimo termino pabaigos ne trumpesnę kaip 3 metų darbo su socialinę riziką patiriančiais asmenimis patirtį, </w:t>
            </w:r>
          </w:p>
          <w:p w14:paraId="4DCEE398" w14:textId="77777777" w:rsidR="001D41F3" w:rsidRPr="00C07AFF" w:rsidRDefault="001D41F3" w:rsidP="001D41F3">
            <w:pPr>
              <w:spacing w:after="0" w:line="240" w:lineRule="auto"/>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arba ne trumpesnę kaip 3 metų specialisto darbo su socialinę riziką patiriančiais asmenimis rengimo ar jų kvalifikacijos kėlimo patirtį,</w:t>
            </w:r>
          </w:p>
          <w:p w14:paraId="102B10B8" w14:textId="60091530" w:rsidR="001D41F3" w:rsidRPr="00C07AFF" w:rsidRDefault="001D41F3" w:rsidP="001D41F3">
            <w:pPr>
              <w:pStyle w:val="Point1"/>
              <w:spacing w:before="0" w:after="0"/>
              <w:ind w:left="0" w:firstLine="0"/>
              <w:rPr>
                <w:rFonts w:eastAsia="Verdana"/>
                <w:szCs w:val="24"/>
                <w:lang w:val="lt-LT"/>
              </w:rPr>
            </w:pPr>
            <w:r w:rsidRPr="00C07AFF">
              <w:rPr>
                <w:lang w:val="lt-LT" w:eastAsia="lt-LT"/>
              </w:rPr>
              <w:t>arba ne trumpesnę kaip 3 metų socialinių paslaugų srities programų vertinimo patirtį.</w:t>
            </w:r>
          </w:p>
        </w:tc>
        <w:tc>
          <w:tcPr>
            <w:tcW w:w="2285" w:type="pct"/>
          </w:tcPr>
          <w:p w14:paraId="5F2D1B0A" w14:textId="767FDFFE" w:rsidR="001D41F3" w:rsidRPr="00C07AFF" w:rsidRDefault="001D41F3" w:rsidP="001D41F3">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Calibri" w:hAnsi="Times New Roman" w:cs="Times New Roman"/>
                <w:kern w:val="0"/>
                <w:lang w:eastAsia="lt-LT"/>
                <w14:ligatures w14:val="none"/>
              </w:rPr>
              <w:t xml:space="preserve">Pateikiamas gyvenimo aprašymas (CV), kuriame turi būti informacija apie tiekėjo (fizinio asmens) arba tiekėjo (juridinio asmens) siūlomo specialisto turimą patirtį nurodant darbovietės pavadinimą, laikotarpį (mėnesių tikslumu), pareigas bei vykdytų darbo funkcijų aprašymą. </w:t>
            </w:r>
          </w:p>
        </w:tc>
      </w:tr>
      <w:bookmarkEnd w:id="3"/>
    </w:tbl>
    <w:p w14:paraId="3E37AC5E" w14:textId="77777777" w:rsidR="006472C9" w:rsidRPr="006442E3" w:rsidRDefault="006472C9" w:rsidP="006472C9">
      <w:pPr>
        <w:spacing w:after="0" w:line="280" w:lineRule="exact"/>
        <w:ind w:firstLine="567"/>
        <w:jc w:val="both"/>
        <w:rPr>
          <w:rFonts w:ascii="Times New Roman" w:eastAsia="Times New Roman" w:hAnsi="Times New Roman" w:cs="Times New Roman"/>
          <w:b/>
          <w:color w:val="4C94D8" w:themeColor="text2" w:themeTint="80"/>
          <w:kern w:val="0"/>
          <w:lang w:eastAsia="lt-LT"/>
          <w14:ligatures w14:val="none"/>
        </w:rPr>
      </w:pPr>
    </w:p>
    <w:p w14:paraId="29CBAFBA" w14:textId="77777777" w:rsidR="002B3B09" w:rsidRDefault="006472C9" w:rsidP="002B3B09">
      <w:pPr>
        <w:spacing w:after="0" w:line="280" w:lineRule="exact"/>
        <w:ind w:right="-142" w:firstLine="567"/>
        <w:jc w:val="both"/>
        <w:rPr>
          <w:rFonts w:ascii="Times New Roman" w:eastAsia="Times New Roman" w:hAnsi="Times New Roman" w:cs="Times New Roman"/>
          <w:kern w:val="0"/>
          <w:lang w:eastAsia="lt-LT"/>
          <w14:ligatures w14:val="none"/>
        </w:rPr>
      </w:pPr>
      <w:r w:rsidRPr="00C17DCE">
        <w:rPr>
          <w:rFonts w:ascii="Times New Roman" w:eastAsia="Times New Roman" w:hAnsi="Times New Roman" w:cs="Times New Roman"/>
          <w:kern w:val="0"/>
          <w:lang w:eastAsia="lt-LT"/>
          <w14:ligatures w14:val="none"/>
        </w:rPr>
        <w:t>3.</w:t>
      </w:r>
      <w:r w:rsidR="00F5305C">
        <w:rPr>
          <w:rFonts w:ascii="Times New Roman" w:eastAsia="Times New Roman" w:hAnsi="Times New Roman" w:cs="Times New Roman"/>
          <w:kern w:val="0"/>
          <w:lang w:eastAsia="lt-LT"/>
          <w14:ligatures w14:val="none"/>
        </w:rPr>
        <w:t>6</w:t>
      </w:r>
      <w:r w:rsidRPr="00C17DCE">
        <w:rPr>
          <w:rFonts w:ascii="Times New Roman" w:eastAsia="Times New Roman" w:hAnsi="Times New Roman" w:cs="Times New Roman"/>
          <w:kern w:val="0"/>
          <w:lang w:eastAsia="lt-LT"/>
          <w14:ligatures w14:val="none"/>
        </w:rPr>
        <w:t xml:space="preserve">. Tiekėjas, dalyvaujantis Pirkime, </w:t>
      </w:r>
      <w:r w:rsidRPr="00C17DCE">
        <w:rPr>
          <w:rFonts w:ascii="Times New Roman" w:eastAsia="Times New Roman" w:hAnsi="Times New Roman" w:cs="Times New Roman"/>
          <w:b/>
          <w:kern w:val="0"/>
          <w:lang w:eastAsia="lt-LT"/>
          <w14:ligatures w14:val="none"/>
        </w:rPr>
        <w:t>kartu su pasiūlymu turi pateikti užpildytą Kvalifikacijos atitikties deklaraciją</w:t>
      </w:r>
      <w:r w:rsidRPr="00C17DCE">
        <w:rPr>
          <w:rFonts w:ascii="Times New Roman" w:eastAsia="Times New Roman" w:hAnsi="Times New Roman" w:cs="Times New Roman"/>
          <w:kern w:val="0"/>
          <w:lang w:eastAsia="lt-LT"/>
          <w14:ligatures w14:val="none"/>
        </w:rPr>
        <w:t xml:space="preserve">, parengtą pagal pirkimo sąlygų 3 priedą. </w:t>
      </w:r>
    </w:p>
    <w:p w14:paraId="6A532FD1" w14:textId="31824126" w:rsidR="00C17DCE" w:rsidRPr="002B3B09" w:rsidRDefault="002B3B09" w:rsidP="002B3B09">
      <w:pPr>
        <w:spacing w:after="0" w:line="280" w:lineRule="exact"/>
        <w:ind w:right="-142"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F52E73">
        <w:rPr>
          <w:rFonts w:ascii="Times New Roman" w:eastAsia="Times New Roman" w:hAnsi="Times New Roman" w:cs="Times New Roman"/>
          <w:kern w:val="0"/>
          <w:lang w:eastAsia="lt-LT"/>
          <w14:ligatures w14:val="none"/>
        </w:rPr>
        <w:t xml:space="preserve"> </w:t>
      </w:r>
      <w:r w:rsidRPr="002B3B09">
        <w:rPr>
          <w:rFonts w:ascii="Times New Roman" w:eastAsia="Times New Roman" w:hAnsi="Times New Roman" w:cs="Times New Roman"/>
          <w:b/>
          <w:bCs/>
          <w:kern w:val="0"/>
          <w:lang w:eastAsia="lt-LT"/>
          <w14:ligatures w14:val="none"/>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4770B5AB" w14:textId="32D2399B" w:rsidR="006472C9" w:rsidRPr="00AB4E04"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AB4E04">
        <w:rPr>
          <w:rFonts w:ascii="Times New Roman" w:eastAsia="Times New Roman" w:hAnsi="Times New Roman" w:cs="Times New Roman"/>
          <w:kern w:val="0"/>
          <w:lang w:eastAsia="lt-LT"/>
          <w14:ligatures w14:val="none"/>
        </w:rPr>
        <w:t>3.</w:t>
      </w:r>
      <w:r w:rsidR="00AB4E04" w:rsidRPr="00AB4E04">
        <w:rPr>
          <w:rFonts w:ascii="Times New Roman" w:eastAsia="Times New Roman" w:hAnsi="Times New Roman" w:cs="Times New Roman"/>
          <w:kern w:val="0"/>
          <w:lang w:eastAsia="lt-LT"/>
          <w14:ligatures w14:val="none"/>
        </w:rPr>
        <w:t>8</w:t>
      </w:r>
      <w:r w:rsidRPr="00AB4E04">
        <w:rPr>
          <w:rFonts w:ascii="Times New Roman" w:eastAsia="Times New Roman" w:hAnsi="Times New Roman" w:cs="Times New Roman"/>
          <w:kern w:val="0"/>
          <w:lang w:eastAsia="lt-LT"/>
          <w14:ligatures w14:val="none"/>
        </w:rPr>
        <w:t xml:space="preserve">. </w:t>
      </w:r>
      <w:r w:rsidRPr="00AB4E04">
        <w:rPr>
          <w:rFonts w:ascii="Times New Roman" w:eastAsia="Times New Roman" w:hAnsi="Times New Roman" w:cs="Times New Roman"/>
          <w:bCs/>
          <w:iCs/>
          <w:kern w:val="0"/>
          <w:lang w:eastAsia="ar-SA"/>
          <w14:ligatures w14:val="none"/>
        </w:rPr>
        <w:t>P</w:t>
      </w:r>
      <w:r w:rsidRPr="00AB4E04">
        <w:rPr>
          <w:rFonts w:ascii="Times New Roman" w:eastAsia="Times New Roman" w:hAnsi="Times New Roman" w:cs="Times New Roman"/>
          <w:kern w:val="0"/>
          <w:lang w:eastAsia="lt-LT"/>
          <w14:ligatures w14:val="none"/>
        </w:rPr>
        <w:t xml:space="preserve">irkimo dokumentuose nustatytus kvalifikacinius reikalavimus tiekėjas privalo atitikti pasiūlymo pateikimo momentu bei pirkimo sutarties pasirašymo momentu. </w:t>
      </w:r>
      <w:r w:rsidRPr="00AB4E04">
        <w:rPr>
          <w:rFonts w:ascii="Times New Roman" w:eastAsia="Times New Roman" w:hAnsi="Times New Roman" w:cs="Times New Roman"/>
          <w:b/>
          <w:kern w:val="0"/>
          <w:lang w:eastAsia="lt-LT"/>
          <w14:ligatures w14:val="none"/>
        </w:rPr>
        <w:t>Kvalifikacija turi būti įgyta iki pasiūlymų pateikimo termino pabaigos (iki susipažinimo su pasiūlymais dienos).</w:t>
      </w:r>
      <w:r w:rsidRPr="00AB4E04">
        <w:rPr>
          <w:rFonts w:ascii="Times New Roman" w:eastAsia="Times New Roman" w:hAnsi="Times New Roman" w:cs="Times New Roman"/>
          <w:kern w:val="0"/>
          <w:lang w:eastAsia="lt-LT"/>
          <w14:ligatures w14:val="none"/>
        </w:rPr>
        <w:t xml:space="preserve"> Šis reikalavimas yra įrodymas, kad tiekėjas turi patirties, įgūdžių, turi reikalingus techninius ir profesinius pajėgumus, yra kompetentingas, patikimas ir pajėgus įvykdyti pirkimo sąlygas.</w:t>
      </w:r>
    </w:p>
    <w:p w14:paraId="49F64680" w14:textId="384163F2" w:rsidR="006472C9" w:rsidRPr="0047238A"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9</w:t>
      </w:r>
      <w:r w:rsidRPr="0047238A">
        <w:rPr>
          <w:rFonts w:ascii="Times New Roman" w:eastAsia="Times New Roman" w:hAnsi="Times New Roman" w:cs="Times New Roman"/>
          <w:kern w:val="0"/>
          <w:lang w:eastAsia="lt-LT"/>
          <w14:ligatures w14:val="none"/>
        </w:rPr>
        <w:t>. Jei bendrą pasiūlymą pateikia ūkio subjektų grupė, veikianti pagal jungtinės veiklos (partnerystės) sutartį, šių pirkimo sąlygų 3.</w:t>
      </w:r>
      <w:r w:rsidR="00AB4E04" w:rsidRPr="0047238A">
        <w:rPr>
          <w:rFonts w:ascii="Times New Roman" w:eastAsia="Times New Roman" w:hAnsi="Times New Roman" w:cs="Times New Roman"/>
          <w:kern w:val="0"/>
          <w:lang w:eastAsia="lt-LT"/>
          <w14:ligatures w14:val="none"/>
        </w:rPr>
        <w:t>5</w:t>
      </w:r>
      <w:r w:rsidRPr="0047238A">
        <w:rPr>
          <w:rFonts w:ascii="Times New Roman" w:eastAsia="Times New Roman" w:hAnsi="Times New Roman" w:cs="Times New Roman"/>
          <w:kern w:val="0"/>
          <w:lang w:eastAsia="lt-LT"/>
          <w14:ligatures w14:val="none"/>
        </w:rPr>
        <w:t xml:space="preserve"> papunktyje nustatytus kvalifikacijos reikalavimus turi atitikti ir pateikti nurodytus dokumentus bent vienas ūkio subjektų grupės narys.</w:t>
      </w:r>
    </w:p>
    <w:p w14:paraId="07FB6D20" w14:textId="0B16B863"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10</w:t>
      </w:r>
      <w:r w:rsidRPr="0047238A">
        <w:rPr>
          <w:rFonts w:ascii="Times New Roman" w:eastAsia="Times New Roman" w:hAnsi="Times New Roman" w:cs="Times New Roman"/>
          <w:kern w:val="0"/>
          <w:lang w:eastAsia="lt-LT"/>
          <w14:ligatures w14:val="none"/>
        </w:rPr>
        <w:t xml:space="preserve">. Tiekėjas, numatantis dalies paslaugų vykdymą perduoti vykdyti subteikėjams, kurių pajėgumais tiekėjas nesiremia, </w:t>
      </w:r>
      <w:r w:rsidRPr="0047238A">
        <w:rPr>
          <w:rFonts w:ascii="Times New Roman" w:eastAsia="Times New Roman" w:hAnsi="Times New Roman" w:cs="Times New Roman"/>
          <w:b/>
          <w:bCs/>
          <w:kern w:val="0"/>
          <w:lang w:eastAsia="lt-LT"/>
          <w14:ligatures w14:val="none"/>
        </w:rPr>
        <w:t>privalo pasiūlyme nurodyti, kokius subteikėjus ir kokioms paslaugoms bei kokiai jų daliai ketina juos pasitelkti</w:t>
      </w:r>
      <w:r w:rsidRPr="0047238A">
        <w:rPr>
          <w:rFonts w:ascii="Times New Roman" w:eastAsia="Times New Roman" w:hAnsi="Times New Roman" w:cs="Times New Roman"/>
          <w:kern w:val="0"/>
          <w:lang w:eastAsia="lt-LT"/>
          <w14:ligatures w14:val="none"/>
        </w:rPr>
        <w:t xml:space="preserve"> (pirkimo sąlygų 1 priedas), jeigu jie yra žinomi pasiūlymo pateikimo metu. Šis nurodymas nekeičia pagrindinės tiekėjo atsakomybės</w:t>
      </w:r>
      <w:r w:rsidRPr="0047238A">
        <w:rPr>
          <w:rFonts w:ascii="Times New Roman" w:eastAsia="Times New Roman" w:hAnsi="Times New Roman" w:cs="Times New Roman"/>
          <w:i/>
          <w:iCs/>
          <w:kern w:val="0"/>
          <w:lang w:eastAsia="lt-LT"/>
          <w14:ligatures w14:val="none"/>
        </w:rPr>
        <w:t xml:space="preserve"> </w:t>
      </w:r>
      <w:r w:rsidRPr="0047238A">
        <w:rPr>
          <w:rFonts w:ascii="Times New Roman" w:eastAsia="Times New Roman" w:hAnsi="Times New Roman" w:cs="Times New Roman"/>
          <w:kern w:val="0"/>
          <w:lang w:eastAsia="lt-LT"/>
          <w14:ligatures w14:val="none"/>
        </w:rPr>
        <w:t>dėl numatomos sudaryti pirkimo sutarties įvykdymo.</w:t>
      </w:r>
      <w:r w:rsidRPr="0047238A">
        <w:rPr>
          <w:rFonts w:ascii="Times New Roman" w:eastAsia="Times New Roman" w:hAnsi="Times New Roman" w:cs="Times New Roman"/>
          <w:bCs/>
          <w:iCs/>
          <w:kern w:val="0"/>
          <w:lang w:eastAsia="ar-SA"/>
          <w14:ligatures w14:val="none"/>
        </w:rPr>
        <w:t xml:space="preserve"> Tačiau jei tiekėjas iki pasiūlymų pateikimo nežino, ar bus pasitelkiami subteikėjai, pasiūlyme neprivalo </w:t>
      </w:r>
      <w:r w:rsidRPr="00C07AFF">
        <w:rPr>
          <w:rFonts w:ascii="Times New Roman" w:eastAsia="Times New Roman" w:hAnsi="Times New Roman" w:cs="Times New Roman"/>
          <w:bCs/>
          <w:iCs/>
          <w:kern w:val="0"/>
          <w:lang w:eastAsia="ar-SA"/>
          <w14:ligatures w14:val="none"/>
        </w:rPr>
        <w:t xml:space="preserve">nurodyti, kokius subteikėjus pasitelks pirkimo sutarties vykdymui ir šią informaciją galės pateikti sudarius pirkimo sutartį, tačiau ne vėliau negu pirkimo sutartis pradedama vykdyti. </w:t>
      </w:r>
    </w:p>
    <w:p w14:paraId="5396292F" w14:textId="6693CA9B" w:rsidR="006472C9" w:rsidRPr="00C07AFF" w:rsidRDefault="006472C9" w:rsidP="006472C9">
      <w:pPr>
        <w:spacing w:after="0" w:line="280" w:lineRule="exact"/>
        <w:ind w:right="-142" w:firstLine="567"/>
        <w:jc w:val="both"/>
        <w:rPr>
          <w:rFonts w:ascii="Times New Roman" w:eastAsia="Calibri" w:hAnsi="Times New Roman" w:cs="Times New Roman"/>
          <w:b/>
          <w:kern w:val="0"/>
          <w14:ligatures w14:val="none"/>
        </w:rPr>
      </w:pPr>
      <w:r w:rsidRPr="00C07AFF">
        <w:rPr>
          <w:rFonts w:ascii="Times New Roman" w:eastAsia="Times New Roman" w:hAnsi="Times New Roman" w:cs="Times New Roman"/>
          <w:kern w:val="0"/>
          <w:lang w:eastAsia="lt-LT"/>
          <w14:ligatures w14:val="none"/>
        </w:rPr>
        <w:t>3.</w:t>
      </w:r>
      <w:r w:rsidR="00AB4E04" w:rsidRPr="00C07AFF">
        <w:rPr>
          <w:rFonts w:ascii="Times New Roman" w:eastAsia="Times New Roman" w:hAnsi="Times New Roman" w:cs="Times New Roman"/>
          <w:kern w:val="0"/>
          <w:lang w:eastAsia="lt-LT"/>
          <w14:ligatures w14:val="none"/>
        </w:rPr>
        <w:t>11</w:t>
      </w:r>
      <w:r w:rsidRPr="00C07AFF">
        <w:rPr>
          <w:rFonts w:ascii="Times New Roman" w:eastAsia="Times New Roman" w:hAnsi="Times New Roman" w:cs="Times New Roman"/>
          <w:kern w:val="0"/>
          <w:lang w:eastAsia="lt-LT"/>
          <w14:ligatures w14:val="none"/>
        </w:rPr>
        <w:t xml:space="preserve">. </w:t>
      </w:r>
      <w:r w:rsidRPr="00C07AFF">
        <w:rPr>
          <w:rFonts w:ascii="Times New Roman" w:eastAsia="Calibri" w:hAnsi="Times New Roman" w:cs="Times New Roman"/>
          <w:kern w:val="0"/>
          <w14:ligatures w14:val="none"/>
        </w:rPr>
        <w:t xml:space="preserve">Tiekėjas, numatantis dalies paslaugų vykdymą perduoti </w:t>
      </w:r>
      <w:r w:rsidRPr="00C07AFF">
        <w:rPr>
          <w:rFonts w:ascii="Times New Roman" w:eastAsia="Calibri" w:hAnsi="Times New Roman" w:cs="Times New Roman"/>
          <w:b/>
          <w:kern w:val="0"/>
          <w14:ligatures w14:val="none"/>
        </w:rPr>
        <w:t>vykdyti ūkio subjektams, kurių pajėgumais tiekėjas remiasi, ir/ar kvazisubtiekėjams</w:t>
      </w:r>
      <w:r w:rsidRPr="00C07AFF">
        <w:rPr>
          <w:rFonts w:ascii="Times New Roman" w:eastAsia="Times New Roman" w:hAnsi="Times New Roman" w:cs="Times New Roman"/>
          <w:bCs/>
          <w:iCs/>
          <w:kern w:val="0"/>
          <w:lang w:eastAsia="ar-SA"/>
          <w14:ligatures w14:val="none"/>
        </w:rPr>
        <w:t xml:space="preserve"> (fiziniams asmenims, kuriuos pirkimo sutarties sudarymo atveju planuojama įdarbinti tiekėjo įmonėje)</w:t>
      </w:r>
      <w:r w:rsidRPr="00C07AFF">
        <w:rPr>
          <w:rFonts w:ascii="Times New Roman" w:eastAsia="Calibri" w:hAnsi="Times New Roman" w:cs="Times New Roman"/>
          <w:kern w:val="0"/>
          <w14:ligatures w14:val="none"/>
        </w:rPr>
        <w:t xml:space="preserve">, </w:t>
      </w:r>
      <w:r w:rsidRPr="00C07AFF">
        <w:rPr>
          <w:rFonts w:ascii="Times New Roman" w:eastAsia="Calibri" w:hAnsi="Times New Roman" w:cs="Times New Roman"/>
          <w:b/>
          <w:kern w:val="0"/>
          <w14:ligatures w14:val="none"/>
        </w:rPr>
        <w:t xml:space="preserve">privalo pasiūlyme nurodyti, kokius ūkio subjektus ir/ar kvazisubtiekėjus ir kokioms paslaugoms bei kokiai jų daliai ketina juos pasitelkti </w:t>
      </w:r>
      <w:r w:rsidRPr="00C07AFF">
        <w:rPr>
          <w:rFonts w:ascii="Times New Roman" w:eastAsia="Calibri" w:hAnsi="Times New Roman" w:cs="Times New Roman"/>
          <w:kern w:val="0"/>
          <w14:ligatures w14:val="none"/>
        </w:rPr>
        <w:t>(pirkimo sąlygų 1 priedas). Šis nurodymas nekeičia pagrindinio tiekėjo atsakomybės</w:t>
      </w:r>
      <w:r w:rsidRPr="00C07AFF">
        <w:rPr>
          <w:rFonts w:ascii="Times New Roman" w:eastAsia="Calibri" w:hAnsi="Times New Roman" w:cs="Times New Roman"/>
          <w:i/>
          <w:iCs/>
          <w:kern w:val="0"/>
          <w14:ligatures w14:val="none"/>
        </w:rPr>
        <w:t xml:space="preserve"> </w:t>
      </w:r>
      <w:r w:rsidRPr="00C07AFF">
        <w:rPr>
          <w:rFonts w:ascii="Times New Roman" w:eastAsia="Calibri" w:hAnsi="Times New Roman" w:cs="Times New Roman"/>
          <w:kern w:val="0"/>
          <w14:ligatures w14:val="none"/>
        </w:rPr>
        <w:t>dėl numatomos sudaryti pirkimo sutarties įvykdymo. Pirkimo sąlygų 3.</w:t>
      </w:r>
      <w:r w:rsidR="00B644FC" w:rsidRPr="00C07AFF">
        <w:rPr>
          <w:rFonts w:ascii="Times New Roman" w:eastAsia="Calibri" w:hAnsi="Times New Roman" w:cs="Times New Roman"/>
          <w:kern w:val="0"/>
          <w14:ligatures w14:val="none"/>
        </w:rPr>
        <w:t>5</w:t>
      </w:r>
      <w:r w:rsidRPr="00C07AFF">
        <w:rPr>
          <w:rFonts w:ascii="Times New Roman" w:eastAsia="Calibri" w:hAnsi="Times New Roman" w:cs="Times New Roman"/>
          <w:kern w:val="0"/>
          <w14:ligatures w14:val="none"/>
        </w:rPr>
        <w:t xml:space="preserve"> papunktyje</w:t>
      </w:r>
      <w:r w:rsidRPr="00C07AFF">
        <w:rPr>
          <w:rFonts w:ascii="Times New Roman" w:eastAsia="Times New Roman" w:hAnsi="Times New Roman" w:cs="Times New Roman"/>
          <w:bCs/>
          <w:iCs/>
          <w:kern w:val="0"/>
          <w:lang w:eastAsia="ar-SA"/>
          <w14:ligatures w14:val="none"/>
        </w:rPr>
        <w:t xml:space="preserve"> nurodytus kvalifikacijos reikalavimus turi atitikti </w:t>
      </w:r>
      <w:r w:rsidRPr="00C07AFF">
        <w:rPr>
          <w:rFonts w:ascii="Times New Roman" w:eastAsia="Calibri" w:hAnsi="Times New Roman" w:cs="Times New Roman"/>
          <w:kern w:val="0"/>
          <w14:ligatures w14:val="none"/>
        </w:rPr>
        <w:t>tiekėjas arba ūkio subjektas, kurio pajėgumais tiekėjas remiasi, arba kvazisubtiekėjas ir pateikti nurodytus dokumentus.</w:t>
      </w:r>
      <w:r w:rsidRPr="00C07AFF">
        <w:rPr>
          <w:rFonts w:ascii="Times New Roman" w:eastAsia="Calibri" w:hAnsi="Times New Roman" w:cs="Times New Roman"/>
          <w:b/>
          <w:kern w:val="0"/>
          <w14:ligatures w14:val="none"/>
        </w:rPr>
        <w:t xml:space="preserve"> Tiekėjas turi pateikti sutartį ar kitą dokumentą, patvirtinantį ūkio subjekto, kurio pajėgumais tiekėjas remiasi, ir/ar kvazisubtiekėjo įsipareigojimus vykdant numatomą su perkančiąja organizacija sudaryti pirkimo sutartį.</w:t>
      </w:r>
    </w:p>
    <w:p w14:paraId="42B6D1A2" w14:textId="333F48B4"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AB4E04" w:rsidRPr="00C07AFF">
        <w:rPr>
          <w:rFonts w:ascii="Times New Roman" w:eastAsia="Times New Roman" w:hAnsi="Times New Roman" w:cs="Times New Roman"/>
          <w:kern w:val="0"/>
          <w:lang w:eastAsia="lt-LT"/>
          <w14:ligatures w14:val="none"/>
        </w:rPr>
        <w:t>2</w:t>
      </w:r>
      <w:r w:rsidRPr="00C07AFF">
        <w:rPr>
          <w:rFonts w:ascii="Times New Roman" w:eastAsia="Times New Roman" w:hAnsi="Times New Roman" w:cs="Times New Roman"/>
          <w:kern w:val="0"/>
          <w:lang w:eastAsia="lt-LT"/>
          <w14:ligatures w14:val="none"/>
        </w:rPr>
        <w:t>. Tiekėjas gali remtis kitų ūkio subjektų pajėgumu,</w:t>
      </w:r>
      <w:r w:rsidRPr="00C07AFF">
        <w:rPr>
          <w:rFonts w:ascii="Times New Roman" w:eastAsia="Times New Roman" w:hAnsi="Times New Roman" w:cs="Times New Roman"/>
          <w:bCs/>
          <w:iCs/>
          <w:kern w:val="0"/>
          <w:lang w:eastAsia="ar-SA"/>
          <w14:ligatures w14:val="none"/>
        </w:rPr>
        <w:t xml:space="preserve"> kad atitiktų pirkimo sąlygų 3.</w:t>
      </w:r>
      <w:r w:rsidR="00B644FC" w:rsidRPr="00C07AFF">
        <w:rPr>
          <w:rFonts w:ascii="Times New Roman" w:eastAsia="Times New Roman" w:hAnsi="Times New Roman" w:cs="Times New Roman"/>
          <w:bCs/>
          <w:iCs/>
          <w:kern w:val="0"/>
          <w:lang w:eastAsia="ar-SA"/>
          <w14:ligatures w14:val="none"/>
        </w:rPr>
        <w:t>5</w:t>
      </w:r>
      <w:r w:rsidRPr="00C07AFF">
        <w:rPr>
          <w:rFonts w:ascii="Times New Roman" w:eastAsia="Times New Roman" w:hAnsi="Times New Roman" w:cs="Times New Roman"/>
          <w:bCs/>
          <w:iCs/>
          <w:kern w:val="0"/>
          <w:lang w:eastAsia="ar-SA"/>
          <w14:ligatures w14:val="none"/>
        </w:rPr>
        <w:t xml:space="preserve"> papunktyje nustatytus </w:t>
      </w:r>
      <w:r w:rsidRPr="00C07AFF">
        <w:rPr>
          <w:rFonts w:ascii="Times New Roman" w:eastAsia="Times New Roman" w:hAnsi="Times New Roman" w:cs="Times New Roman"/>
          <w:bCs/>
          <w:iCs/>
          <w:kern w:val="0"/>
          <w:szCs w:val="20"/>
          <w:lang w:eastAsia="ar-SA"/>
          <w14:ligatures w14:val="none"/>
        </w:rPr>
        <w:t>kvalifikacinius reikalavimus,</w:t>
      </w:r>
      <w:r w:rsidRPr="00C07AFF">
        <w:rPr>
          <w:rFonts w:ascii="Times New Roman" w:eastAsia="Times New Roman" w:hAnsi="Times New Roman" w:cs="Times New Roman"/>
          <w:bCs/>
          <w:iCs/>
          <w:kern w:val="0"/>
          <w:lang w:eastAsia="ar-SA"/>
          <w14:ligatures w14:val="none"/>
        </w:rPr>
        <w:t xml:space="preserve"> kuriuo jis realiai galės disponuoti </w:t>
      </w:r>
      <w:r w:rsidRPr="00C07AFF">
        <w:rPr>
          <w:rFonts w:ascii="Times New Roman" w:eastAsia="Times New Roman" w:hAnsi="Times New Roman" w:cs="Times New Roman"/>
          <w:kern w:val="0"/>
          <w:lang w:eastAsia="lt-LT"/>
          <w14:ligatures w14:val="none"/>
        </w:rPr>
        <w:t xml:space="preserve">pirkimo </w:t>
      </w:r>
      <w:r w:rsidRPr="00C07AFF">
        <w:rPr>
          <w:rFonts w:ascii="Times New Roman" w:eastAsia="Times New Roman" w:hAnsi="Times New Roman" w:cs="Times New Roman"/>
          <w:bCs/>
          <w:iCs/>
          <w:kern w:val="0"/>
          <w:lang w:eastAsia="ar-SA"/>
          <w14:ligatures w14:val="none"/>
        </w:rPr>
        <w:t>sutarties vykdymo metu</w:t>
      </w:r>
      <w:r w:rsidRPr="00C07AFF">
        <w:rPr>
          <w:rFonts w:ascii="Times New Roman" w:eastAsia="Times New Roman" w:hAnsi="Times New Roman" w:cs="Times New Roman"/>
          <w:kern w:val="0"/>
          <w:lang w:eastAsia="lt-LT"/>
          <w14:ligatures w14:val="none"/>
        </w:rPr>
        <w:t>,</w:t>
      </w:r>
      <w:r w:rsidRPr="00C07AFF">
        <w:rPr>
          <w:rFonts w:ascii="Calibri" w:eastAsia="Times New Roman" w:hAnsi="Calibri" w:cs="Times New Roman"/>
          <w:kern w:val="0"/>
          <w:sz w:val="22"/>
          <w:szCs w:val="22"/>
          <w:lang w:eastAsia="lt-LT"/>
          <w14:ligatures w14:val="none"/>
        </w:rPr>
        <w:t xml:space="preserve"> </w:t>
      </w:r>
      <w:r w:rsidRPr="00C07AFF">
        <w:rPr>
          <w:rFonts w:ascii="Times New Roman" w:eastAsia="Times New Roman" w:hAnsi="Times New Roman" w:cs="Times New Roman"/>
          <w:kern w:val="0"/>
          <w:lang w:eastAsia="lt-LT"/>
          <w14:ligatures w14:val="none"/>
        </w:rPr>
        <w:lastRenderedPageBreak/>
        <w:t>neatsižvelgdami į tai, kokio teisinio pobūdžio yra jų ryšiai Šiuo atveju tiekėjas privalo įrodyti perkančiajai organizacijai, kad vykdant</w:t>
      </w:r>
      <w:r w:rsidRPr="00C07AFF">
        <w:rPr>
          <w:rFonts w:ascii="Times New Roman" w:eastAsia="Times New Roman" w:hAnsi="Times New Roman" w:cs="Times New Roman"/>
          <w:bCs/>
          <w:iCs/>
          <w:kern w:val="0"/>
          <w:lang w:eastAsia="ar-SA"/>
          <w14:ligatures w14:val="none"/>
        </w:rPr>
        <w:t xml:space="preserve"> pirkimo</w:t>
      </w:r>
      <w:r w:rsidRPr="00C07AFF">
        <w:rPr>
          <w:rFonts w:ascii="Times New Roman" w:eastAsia="Times New Roman" w:hAnsi="Times New Roman" w:cs="Times New Roman"/>
          <w:kern w:val="0"/>
          <w:lang w:eastAsia="lt-LT"/>
          <w14:ligatures w14:val="none"/>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7A94FA5B" w14:textId="5FDDFD12" w:rsidR="006472C9" w:rsidRPr="00C07AFF"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C07AFF">
        <w:rPr>
          <w:rFonts w:ascii="Times New Roman" w:eastAsia="Calibri" w:hAnsi="Times New Roman" w:cs="Times New Roman"/>
          <w:kern w:val="0"/>
          <w:lang w:eastAsia="lt-LT"/>
          <w14:ligatures w14:val="none"/>
        </w:rPr>
        <w:t>3.1</w:t>
      </w:r>
      <w:r w:rsidR="00AB4E04" w:rsidRPr="00C07AFF">
        <w:rPr>
          <w:rFonts w:ascii="Times New Roman" w:eastAsia="Calibri" w:hAnsi="Times New Roman" w:cs="Times New Roman"/>
          <w:kern w:val="0"/>
          <w:lang w:eastAsia="lt-LT"/>
          <w14:ligatures w14:val="none"/>
        </w:rPr>
        <w:t>3</w:t>
      </w:r>
      <w:r w:rsidRPr="00C07AFF">
        <w:rPr>
          <w:rFonts w:ascii="Times New Roman" w:eastAsia="Calibri" w:hAnsi="Times New Roman" w:cs="Times New Roman"/>
          <w:kern w:val="0"/>
          <w:lang w:eastAsia="lt-LT"/>
          <w14:ligatures w14:val="none"/>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40557257" w14:textId="2A89D3D2" w:rsidR="006472C9" w:rsidRPr="00B644FC"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B644FC">
        <w:rPr>
          <w:rFonts w:ascii="Times New Roman" w:eastAsia="Calibri" w:hAnsi="Times New Roman" w:cs="Times New Roman"/>
          <w:kern w:val="0"/>
          <w:lang w:eastAsia="lt-LT"/>
          <w14:ligatures w14:val="none"/>
        </w:rPr>
        <w:t>3.1</w:t>
      </w:r>
      <w:r w:rsidR="00AB4E04" w:rsidRPr="00B644FC">
        <w:rPr>
          <w:rFonts w:ascii="Times New Roman" w:eastAsia="Calibri" w:hAnsi="Times New Roman" w:cs="Times New Roman"/>
          <w:kern w:val="0"/>
          <w:lang w:eastAsia="lt-LT"/>
          <w14:ligatures w14:val="none"/>
        </w:rPr>
        <w:t>4</w:t>
      </w:r>
      <w:r w:rsidRPr="00B644FC">
        <w:rPr>
          <w:rFonts w:ascii="Times New Roman" w:eastAsia="Calibri" w:hAnsi="Times New Roman" w:cs="Times New Roman"/>
          <w:kern w:val="0"/>
          <w:lang w:eastAsia="lt-LT"/>
          <w14:ligatures w14:val="none"/>
        </w:rPr>
        <w:t xml:space="preserve">. Jeigu paaiškėja, kad </w:t>
      </w:r>
      <w:r w:rsidRPr="00B644FC">
        <w:rPr>
          <w:rFonts w:ascii="Times New Roman" w:eastAsia="Calibri" w:hAnsi="Times New Roman" w:cs="Times New Roman"/>
          <w:b/>
          <w:kern w:val="0"/>
          <w:lang w:eastAsia="lt-LT"/>
          <w14:ligatures w14:val="none"/>
        </w:rPr>
        <w:t xml:space="preserve">tiekėjas, nenurodęs jog remiasi kitų ūkio subjektų pajėgumais (kvalifikacija) </w:t>
      </w:r>
      <w:r w:rsidRPr="00B644FC">
        <w:rPr>
          <w:rFonts w:ascii="Times New Roman" w:eastAsia="Times New Roman" w:hAnsi="Times New Roman" w:cs="Times New Roman"/>
          <w:kern w:val="0"/>
          <w:lang w:eastAsia="lt-LT"/>
          <w14:ligatures w14:val="none"/>
        </w:rPr>
        <w:t xml:space="preserve">(nepriklausomai nuo jų statuso t. y., ar tai būtų juridinis asmuo ar fizinis asmuo, kurį laimėjimo atveju tiekėjas ketina įdarbinti (jei keliami kvalifikacijos reikalavimai specialistams)), </w:t>
      </w:r>
      <w:r w:rsidRPr="00B644FC">
        <w:rPr>
          <w:rFonts w:ascii="Times New Roman" w:eastAsia="Calibri" w:hAnsi="Times New Roman" w:cs="Times New Roman"/>
          <w:b/>
          <w:kern w:val="0"/>
          <w:lang w:eastAsia="lt-LT"/>
          <w14:ligatures w14:val="none"/>
        </w:rPr>
        <w:t>pats neatitinka pirkimo dokumentuose suformuluotų kvalifikacijos reikalavimų, jis neįgyja teisės po pasiūlymų pateikimo termino pabaigos pasitelkti (nurodyti) naujų subjektų tam, kad atitiktų kvalifikacijos reikalavimus.</w:t>
      </w:r>
    </w:p>
    <w:p w14:paraId="2910420F" w14:textId="733C03AD"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F41F03">
        <w:rPr>
          <w:rFonts w:ascii="Times New Roman" w:eastAsia="SimSun" w:hAnsi="Times New Roman" w:cs="Times New Roman"/>
          <w:kern w:val="3"/>
          <w:lang w:eastAsia="zh-CN"/>
          <w14:ligatures w14:val="none"/>
        </w:rPr>
        <w:t>3.1</w:t>
      </w:r>
      <w:r w:rsidR="00F41F03">
        <w:rPr>
          <w:rFonts w:ascii="Times New Roman" w:eastAsia="SimSun" w:hAnsi="Times New Roman" w:cs="Times New Roman"/>
          <w:kern w:val="3"/>
          <w:lang w:eastAsia="zh-CN"/>
          <w14:ligatures w14:val="none"/>
        </w:rPr>
        <w:t>5</w:t>
      </w:r>
      <w:r w:rsidRPr="00F41F03">
        <w:rPr>
          <w:rFonts w:ascii="Times New Roman" w:eastAsia="SimSun" w:hAnsi="Times New Roman" w:cs="Times New Roman"/>
          <w:kern w:val="3"/>
          <w:lang w:eastAsia="zh-CN"/>
          <w14:ligatures w14:val="none"/>
        </w:rPr>
        <w:t xml:space="preserve">. Kitų ūkio subjektų pajėgumų pasitelkimas nekeičia pagrindinio tiekėjo atsakomybės dėl </w:t>
      </w:r>
      <w:r w:rsidRPr="00C07AFF">
        <w:rPr>
          <w:rFonts w:ascii="Times New Roman" w:eastAsia="SimSun" w:hAnsi="Times New Roman" w:cs="Times New Roman"/>
          <w:kern w:val="3"/>
          <w:lang w:eastAsia="zh-CN"/>
          <w14:ligatures w14:val="none"/>
        </w:rPr>
        <w:t xml:space="preserve">numatomos sudaryti pirkimo sutarties įvykdymo. </w:t>
      </w:r>
    </w:p>
    <w:p w14:paraId="6FC2F3BE" w14:textId="431E0AD5"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C07AFF">
        <w:rPr>
          <w:rFonts w:ascii="Times New Roman" w:eastAsia="SimSun" w:hAnsi="Times New Roman" w:cs="Times New Roman"/>
          <w:kern w:val="3"/>
          <w:lang w:eastAsia="zh-CN"/>
          <w14:ligatures w14:val="none"/>
        </w:rPr>
        <w:t>3.1</w:t>
      </w:r>
      <w:r w:rsidR="00F41F03" w:rsidRPr="00C07AFF">
        <w:rPr>
          <w:rFonts w:ascii="Times New Roman" w:eastAsia="SimSun" w:hAnsi="Times New Roman" w:cs="Times New Roman"/>
          <w:kern w:val="3"/>
          <w:lang w:eastAsia="zh-CN"/>
          <w14:ligatures w14:val="none"/>
        </w:rPr>
        <w:t>6</w:t>
      </w:r>
      <w:r w:rsidRPr="00C07AFF">
        <w:rPr>
          <w:rFonts w:ascii="Times New Roman" w:eastAsia="SimSun" w:hAnsi="Times New Roman" w:cs="Times New Roman"/>
          <w:kern w:val="3"/>
          <w:lang w:eastAsia="zh-CN"/>
          <w14:ligatures w14:val="none"/>
        </w:rPr>
        <w:t>. Jeigu tiekėjo kvalifikacija dėl teisės verstis atitinkama veikla nebuvo tikrinama arba tikrinama ne visa apimtimi, tiekėjas perkančiajai organizacijai įsipareigoja, kad paslaugų pirkimo sutartį vykdys tik tokią teisę turintys asmenys.</w:t>
      </w:r>
    </w:p>
    <w:p w14:paraId="250DA601" w14:textId="77FE64F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7</w:t>
      </w:r>
      <w:r w:rsidRPr="00C07AFF">
        <w:rPr>
          <w:rFonts w:ascii="Times New Roman" w:eastAsia="Times New Roman" w:hAnsi="Times New Roman" w:cs="Times New Roman"/>
          <w:kern w:val="0"/>
          <w:lang w:eastAsia="lt-LT"/>
          <w14:ligatures w14:val="none"/>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17A63015" w14:textId="7287DBA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8</w:t>
      </w:r>
      <w:r w:rsidRPr="00C07AFF">
        <w:rPr>
          <w:rFonts w:ascii="Times New Roman" w:eastAsia="Times New Roman" w:hAnsi="Times New Roman" w:cs="Times New Roman"/>
          <w:kern w:val="0"/>
          <w:lang w:eastAsia="lt-LT"/>
          <w14:ligatures w14:val="none"/>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5D8F668D" w14:textId="2306F496"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9</w:t>
      </w:r>
      <w:r w:rsidRPr="00C07AFF">
        <w:rPr>
          <w:rFonts w:ascii="Times New Roman" w:eastAsia="Times New Roman" w:hAnsi="Times New Roman" w:cs="Times New Roman"/>
          <w:kern w:val="0"/>
          <w:lang w:eastAsia="lt-LT"/>
          <w14:ligatures w14:val="none"/>
        </w:rPr>
        <w:t>. Tiekėjo pasiūlymas atmetamas, jeigu apie nustatytų reikalavimų atitikimą jis pateikė melagingą informaciją, kurią perkančioji organizacija gali įrodyti bet kokiomis teisėtomis priemonėmis.</w:t>
      </w:r>
    </w:p>
    <w:p w14:paraId="615E0FA7" w14:textId="77777777"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p>
    <w:p w14:paraId="708B711A" w14:textId="77777777" w:rsidR="006472C9" w:rsidRPr="00C07AFF" w:rsidRDefault="006472C9" w:rsidP="006472C9">
      <w:pPr>
        <w:numPr>
          <w:ilvl w:val="0"/>
          <w:numId w:val="3"/>
        </w:numPr>
        <w:spacing w:after="120" w:line="280" w:lineRule="exact"/>
        <w:ind w:left="1066" w:right="-232"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PIRKIMO DOKUMENTŲ PAAIŠKINIMAI IR PATIKSLINIMAI</w:t>
      </w:r>
    </w:p>
    <w:p w14:paraId="307EE0D1"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4.1. 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(dviem) darbo dienoms iki pasiūlymų pateikimo termino pabaigos. Pirkimo dokumentų paaiškinimai ir patikslinimai gali būti teikiami ir perkančiosios organizacijos iniciatyva.</w:t>
      </w:r>
    </w:p>
    <w:p w14:paraId="0E837AD6"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650C0D1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4.3. Perkančioji organizacija, paaiškindama ar patikslindama pirkimo dokumentus, užtikrina tiekėjų anonimiškumą, t. y. užtikrina, kad tiekėjai nesužinotų kitų tiekėjų, ketinančių dalyvauti pirkimo procedūrose, pavadinimų ir kitų rekvizitų.</w:t>
      </w:r>
    </w:p>
    <w:p w14:paraId="1A5F827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4.4. Jei pateikti paaiškinimai ar patikslinimai iš esmės keičia pirkimo dokumentuose nustatytus reikalavimus pirkimo objektui ar pasiūlymų rengimui, pasiūlymų pateikimo terminas skaičiuojamas iš naujo </w:t>
      </w:r>
      <w:r w:rsidRPr="00C07AFF">
        <w:rPr>
          <w:rFonts w:ascii="Times New Roman" w:eastAsia="Times New Roman" w:hAnsi="Times New Roman" w:cs="Times New Roman"/>
          <w:kern w:val="0"/>
          <w:lang w:eastAsia="lt-LT"/>
          <w14:ligatures w14:val="none"/>
        </w:rPr>
        <w:lastRenderedPageBreak/>
        <w:t>nuo paaiškinimų ar patikslinimų paskelbimo CVP IS priemonėmis dienos, o informacija apie atliktus pakeitimus siunčiama visiems prie pirkimo prisijungusiems tiekėjams ir paskelbiama prie pirkimo dokumentų.</w:t>
      </w:r>
    </w:p>
    <w:p w14:paraId="5D1D489A"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4.5. Perkančioji organizacija nerengs susitikimo su tiekėjais dėl pirkimo dokumentų.</w:t>
      </w:r>
    </w:p>
    <w:p w14:paraId="47772452" w14:textId="77777777" w:rsidR="006472C9" w:rsidRPr="00C07AFF" w:rsidRDefault="006472C9" w:rsidP="006472C9">
      <w:pPr>
        <w:spacing w:after="0" w:line="280" w:lineRule="exact"/>
        <w:ind w:right="-235"/>
        <w:rPr>
          <w:rFonts w:ascii="Times New Roman" w:eastAsia="Times New Roman" w:hAnsi="Times New Roman" w:cs="Times New Roman"/>
          <w:kern w:val="0"/>
          <w:lang w:eastAsia="lt-LT"/>
          <w14:ligatures w14:val="none"/>
        </w:rPr>
      </w:pPr>
    </w:p>
    <w:p w14:paraId="40B9389A"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1CBD4B7B"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50577DD"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5DD42C61"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FB76FF0" w14:textId="77777777"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PASIŪLYMŲ RENGIMAS IR TEIKIMAS</w:t>
      </w:r>
    </w:p>
    <w:p w14:paraId="2B4E16D7"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5.1. Tiekėjas gali pateikti tik vieną pasiūlymą. Perkančioji organizacija neleidžia pateikti alternatyvių pasiūlymų. Tiekėjui pateikus alternatyvų pasiūlymą (alternatyvius pasiūlymus), jo pasiūlymas ir alternatyvūs pasiūlymai bus atmesti.</w:t>
      </w:r>
    </w:p>
    <w:p w14:paraId="6DCF08F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A98349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C07AFF">
        <w:rPr>
          <w:rFonts w:ascii="Times New Roman" w:eastAsia="Times New Roman" w:hAnsi="Times New Roman" w:cs="Times New Roman"/>
          <w:kern w:val="0"/>
          <w:lang w:eastAsia="lt-LT"/>
          <w14:ligatures w14:val="none"/>
        </w:rPr>
        <w:t>pdf</w:t>
      </w:r>
      <w:proofErr w:type="spellEnd"/>
      <w:r w:rsidRPr="00C07AFF">
        <w:rPr>
          <w:rFonts w:ascii="Times New Roman" w:eastAsia="Times New Roman" w:hAnsi="Times New Roman" w:cs="Times New Roman"/>
          <w:kern w:val="0"/>
          <w:lang w:eastAsia="lt-LT"/>
          <w14:ligatures w14:val="none"/>
        </w:rPr>
        <w:t xml:space="preserve">, </w:t>
      </w:r>
      <w:proofErr w:type="spellStart"/>
      <w:r w:rsidRPr="00C07AFF">
        <w:rPr>
          <w:rFonts w:ascii="Times New Roman" w:eastAsia="Times New Roman" w:hAnsi="Times New Roman" w:cs="Times New Roman"/>
          <w:kern w:val="0"/>
          <w:lang w:eastAsia="lt-LT"/>
          <w14:ligatures w14:val="none"/>
        </w:rPr>
        <w:t>docx</w:t>
      </w:r>
      <w:proofErr w:type="spellEnd"/>
      <w:r w:rsidRPr="00C07AFF">
        <w:rPr>
          <w:rFonts w:ascii="Times New Roman" w:eastAsia="Times New Roman" w:hAnsi="Times New Roman" w:cs="Times New Roman"/>
          <w:kern w:val="0"/>
          <w:lang w:eastAsia="lt-LT"/>
          <w14:ligatures w14:val="none"/>
        </w:rPr>
        <w:t>). Perkančiajai organizacijai kilus abejonių dėl dokumentų tikrumo, ji turi teisę reikalauti pateikti dokumentų originalus.</w:t>
      </w:r>
    </w:p>
    <w:p w14:paraId="7C27441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5.4. Pasiūlymas turi būti parengtas lietuvių kalba. Jei reikalaujami dokumentai negali būti pateikti lietuvių kalba, turi būti pateiktas patvirtintas vertimas (išverstame dokumente nurodant vertimą atlikusio asmens vardą, pavardę ir parašą).</w:t>
      </w:r>
    </w:p>
    <w:p w14:paraId="096D5858"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5.5. </w:t>
      </w:r>
      <w:r w:rsidRPr="00C07AFF">
        <w:rPr>
          <w:rFonts w:ascii="Times New Roman" w:eastAsia="Times New Roman" w:hAnsi="Times New Roman" w:cs="Times New Roman"/>
          <w:b/>
          <w:kern w:val="0"/>
          <w:lang w:eastAsia="lt-LT"/>
          <w14:ligatures w14:val="none"/>
        </w:rPr>
        <w:t>Pasiūlymas turi būti pateiktas užpildant Pasiūlymo formą (pirkimo sąlygų 1 priedas)</w:t>
      </w:r>
      <w:r w:rsidRPr="00C07AFF">
        <w:rPr>
          <w:rFonts w:ascii="Times New Roman" w:eastAsia="Times New Roman" w:hAnsi="Times New Roman" w:cs="Times New Roman"/>
          <w:kern w:val="0"/>
          <w:lang w:eastAsia="lt-LT"/>
          <w14:ligatures w14:val="none"/>
        </w:rPr>
        <w:t xml:space="preserve"> ir pridedant visus pirkimo dokumentuose reikalaujamus dokumentus.</w:t>
      </w:r>
    </w:p>
    <w:p w14:paraId="42E2DDD8" w14:textId="7DC49AB8"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5.6. </w:t>
      </w:r>
      <w:r w:rsidR="005A709B" w:rsidRPr="00C07AFF">
        <w:rPr>
          <w:rFonts w:ascii="Times New Roman" w:eastAsia="Calibri" w:hAnsi="Times New Roman" w:cs="Times New Roman"/>
          <w:kern w:val="0"/>
          <w:szCs w:val="22"/>
          <w14:ligatures w14:val="none"/>
        </w:rPr>
        <w:t>Pasiūlyme nurodomas įkainis/kaina pateikiami eurais</w:t>
      </w:r>
      <w:r w:rsidR="00E44BBA" w:rsidRPr="00C07AFF">
        <w:rPr>
          <w:rFonts w:ascii="Times New Roman" w:eastAsia="Calibri" w:hAnsi="Times New Roman" w:cs="Times New Roman"/>
          <w:kern w:val="0"/>
          <w:szCs w:val="22"/>
          <w14:ligatures w14:val="none"/>
        </w:rPr>
        <w:t xml:space="preserve">, </w:t>
      </w:r>
      <w:r w:rsidR="00033F57" w:rsidRPr="00C07AFF">
        <w:rPr>
          <w:rFonts w:ascii="Times New Roman" w:eastAsia="Calibri" w:hAnsi="Times New Roman" w:cs="Times New Roman"/>
          <w:kern w:val="0"/>
          <w:szCs w:val="22"/>
          <w14:ligatures w14:val="none"/>
        </w:rPr>
        <w:t xml:space="preserve">dviejų skaičių po kablelio tikslumu. </w:t>
      </w:r>
      <w:r w:rsidR="005A709B" w:rsidRPr="00C07AFF">
        <w:rPr>
          <w:rFonts w:ascii="Times New Roman" w:eastAsia="Calibri" w:hAnsi="Times New Roman" w:cs="Times New Roman"/>
          <w:kern w:val="0"/>
          <w:szCs w:val="22"/>
          <w14:ligatures w14:val="none"/>
        </w:rPr>
        <w:t>Bendra p</w:t>
      </w:r>
      <w:r w:rsidR="005A709B" w:rsidRPr="00C07AFF">
        <w:rPr>
          <w:rFonts w:ascii="Times New Roman" w:eastAsia="Times New Roman" w:hAnsi="Times New Roman" w:cs="Times New Roman"/>
          <w:iCs/>
          <w:kern w:val="0"/>
          <w:lang w:eastAsia="ar-SA"/>
          <w14:ligatures w14:val="none"/>
        </w:rPr>
        <w:t xml:space="preserve">asiūlymo kaina pateikiama eurais su </w:t>
      </w:r>
      <w:r w:rsidR="005A709B" w:rsidRPr="00C07AFF">
        <w:rPr>
          <w:rFonts w:ascii="Times New Roman" w:eastAsia="Calibri" w:hAnsi="Times New Roman" w:cs="Times New Roman"/>
          <w:kern w:val="0"/>
          <w:szCs w:val="22"/>
          <w14:ligatures w14:val="none"/>
        </w:rPr>
        <w:t>PVM</w:t>
      </w:r>
      <w:r w:rsidR="005A709B" w:rsidRPr="00C07AFF">
        <w:rPr>
          <w:rFonts w:ascii="Times New Roman" w:eastAsia="Times New Roman" w:hAnsi="Times New Roman" w:cs="Times New Roman"/>
          <w:iCs/>
          <w:kern w:val="0"/>
          <w:lang w:eastAsia="ar-SA"/>
          <w14:ligatures w14:val="none"/>
        </w:rPr>
        <w:t xml:space="preserve">, turi būti išreikšta ir apskaičiuota taip, kaip nurodyta konkurso sąlygų 1 priede. </w:t>
      </w:r>
      <w:r w:rsidR="005A709B" w:rsidRPr="00C07AFF">
        <w:rPr>
          <w:rFonts w:ascii="Times New Roman" w:eastAsia="Calibri" w:hAnsi="Times New Roman" w:cs="Times New Roman"/>
          <w:kern w:val="0"/>
          <w:szCs w:val="22"/>
          <w14:ligatures w14:val="none"/>
        </w:rPr>
        <w:t xml:space="preserve">Tais atvejais, kai pagal galiojančius teisės aktus tiekėjui nereikia mokėti PVM, tiekėjas siūlo paslaugų kainą be PVM, privalo nurodyti priežastis, dėl kurių jis PVM nemoka. </w:t>
      </w:r>
      <w:r w:rsidRPr="00C07AFF">
        <w:rPr>
          <w:rFonts w:ascii="Times New Roman" w:eastAsia="Times New Roman" w:hAnsi="Times New Roman" w:cs="Times New Roman"/>
          <w:kern w:val="0"/>
          <w:lang w:eastAsia="lt-LT"/>
          <w14:ligatures w14:val="none"/>
        </w:rPr>
        <w:t xml:space="preserve">Į pasiūlymo kainą turi būti įskaityti visi mokesčiai ir visos tiekėjo išlaidos, </w:t>
      </w:r>
      <w:r w:rsidR="00853261" w:rsidRPr="00C07AFF">
        <w:rPr>
          <w:rFonts w:ascii="Times New Roman" w:eastAsia="Times New Roman" w:hAnsi="Times New Roman" w:cs="Times New Roman"/>
          <w:kern w:val="0"/>
          <w:lang w:eastAsia="lt-LT"/>
          <w14:ligatures w14:val="none"/>
        </w:rPr>
        <w:t>galinčios turėti įtakos paslaugų kainai ir būtinos preliminariosios paslaugų pirkimo sutarties įvykdymui</w:t>
      </w:r>
      <w:r w:rsidRPr="00C07AFF">
        <w:rPr>
          <w:rFonts w:ascii="Times New Roman" w:eastAsia="Times New Roman" w:hAnsi="Times New Roman" w:cs="Times New Roman"/>
          <w:kern w:val="0"/>
          <w:lang w:eastAsia="lt-LT"/>
          <w14:ligatures w14:val="none"/>
        </w:rPr>
        <w:t>. Tuo atveju, kai pasiūlyme nurodyta kaina, išreikšta skaitmenimis, neatitinka kainos, nurodytos žodžiais, teisinga laikoma kaina, nurodyta žodžiais.</w:t>
      </w:r>
    </w:p>
    <w:p w14:paraId="146571F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5.7. Pasiūlyme tiekėjas turi aiškiai nurodyti, kuri pasiūlymo informacija yra </w:t>
      </w:r>
      <w:hyperlink r:id="rId8" w:tgtFrame="_blank" w:history="1">
        <w:r w:rsidRPr="00C07AFF">
          <w:rPr>
            <w:rFonts w:ascii="Times New Roman" w:eastAsia="Times New Roman" w:hAnsi="Times New Roman" w:cs="Times New Roman"/>
            <w:kern w:val="0"/>
            <w:u w:val="single"/>
            <w:lang w:eastAsia="lt-LT"/>
            <w14:ligatures w14:val="none"/>
          </w:rPr>
          <w:t>konfidenciali</w:t>
        </w:r>
      </w:hyperlink>
      <w:r w:rsidRPr="00C07AFF">
        <w:rPr>
          <w:rFonts w:ascii="Times New Roman" w:eastAsia="Times New Roman" w:hAnsi="Times New Roman" w:cs="Times New Roman"/>
          <w:kern w:val="0"/>
          <w:lang w:eastAsia="lt-LT"/>
          <w14:ligatures w14:val="none"/>
        </w:rPr>
        <w:t>,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2D13FE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 Pasiūlymą sudaro tiekėjo pateiktų duomenų bei dokumentų visuma:</w:t>
      </w:r>
    </w:p>
    <w:p w14:paraId="008C9B52"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 CVP IS priemonėmis pateikti duomenys ir dokumentai:</w:t>
      </w:r>
    </w:p>
    <w:p w14:paraId="2D2F409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5.8.1.1. </w:t>
      </w:r>
      <w:r w:rsidRPr="00C07AFF">
        <w:rPr>
          <w:rFonts w:ascii="Times New Roman" w:eastAsia="Times New Roman" w:hAnsi="Times New Roman" w:cs="Times New Roman"/>
          <w:b/>
          <w:bCs/>
          <w:kern w:val="0"/>
          <w:lang w:eastAsia="lt-LT"/>
          <w14:ligatures w14:val="none"/>
        </w:rPr>
        <w:t>užpildyta ir pasirašyta Pasiūlymo forma</w:t>
      </w:r>
      <w:r w:rsidRPr="00C07AFF">
        <w:rPr>
          <w:rFonts w:ascii="Times New Roman" w:eastAsia="Times New Roman" w:hAnsi="Times New Roman" w:cs="Times New Roman"/>
          <w:kern w:val="0"/>
          <w:lang w:eastAsia="lt-LT"/>
          <w14:ligatures w14:val="none"/>
        </w:rPr>
        <w:t xml:space="preserve"> (parengta pagal pirkimo sąlygų 1 priedą);</w:t>
      </w:r>
    </w:p>
    <w:p w14:paraId="08CD328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5.8.1.2. </w:t>
      </w:r>
      <w:r w:rsidRPr="00C07AFF">
        <w:rPr>
          <w:rFonts w:ascii="Times New Roman" w:eastAsia="Times New Roman" w:hAnsi="Times New Roman" w:cs="Times New Roman"/>
          <w:b/>
          <w:bCs/>
          <w:kern w:val="0"/>
          <w:lang w:eastAsia="lt-LT"/>
          <w14:ligatures w14:val="none"/>
        </w:rPr>
        <w:t>užpildyta ir pasirašyta tiekėjo</w:t>
      </w:r>
      <w:r w:rsidRPr="00C07AFF">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b/>
          <w:bCs/>
          <w:kern w:val="0"/>
          <w:lang w:eastAsia="lt-LT"/>
          <w14:ligatures w14:val="none"/>
        </w:rPr>
        <w:t>Kvalifikacijos atitikties deklaracija</w:t>
      </w:r>
      <w:r w:rsidRPr="00C07AFF">
        <w:rPr>
          <w:rFonts w:ascii="Times New Roman" w:eastAsia="Times New Roman" w:hAnsi="Times New Roman" w:cs="Times New Roman"/>
          <w:kern w:val="0"/>
          <w:lang w:eastAsia="lt-LT"/>
          <w14:ligatures w14:val="none"/>
        </w:rPr>
        <w:t xml:space="preserve"> (parengta pagal pirkimo sąlygų 3 priedą);</w:t>
      </w:r>
    </w:p>
    <w:p w14:paraId="431926D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5.8.1.3. </w:t>
      </w:r>
      <w:r w:rsidRPr="00C07AFF">
        <w:rPr>
          <w:rFonts w:ascii="Times New Roman" w:eastAsia="Times New Roman" w:hAnsi="Times New Roman" w:cs="Times New Roman"/>
          <w:b/>
          <w:bCs/>
          <w:kern w:val="0"/>
          <w:lang w:eastAsia="lt-LT"/>
          <w14:ligatures w14:val="none"/>
        </w:rPr>
        <w:t>dokumentai, patvirtinantys tiekėjo atitikimą nustatytiems kvalifikacijos reikalavimams;</w:t>
      </w:r>
    </w:p>
    <w:p w14:paraId="36F3357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5.8.1.4. jungtinės veiklos sutartis, jei pasiūlymą pateikia jungtinės veiklos sutarties pagrindu veikianti ūkio subjektų grupė (</w:t>
      </w:r>
      <w:r w:rsidRPr="00C07AFF">
        <w:rPr>
          <w:rFonts w:ascii="Times New Roman" w:eastAsia="Times New Roman" w:hAnsi="Times New Roman" w:cs="Times New Roman"/>
          <w:i/>
          <w:kern w:val="0"/>
          <w:lang w:eastAsia="lt-LT"/>
          <w14:ligatures w14:val="none"/>
        </w:rPr>
        <w:t>pateikiamas skenuotas dokumentas elektroninėje formoje/skaitmeninė dokumento kopija)</w:t>
      </w:r>
      <w:r w:rsidRPr="00C07AFF">
        <w:rPr>
          <w:rFonts w:ascii="Times New Roman" w:eastAsia="Times New Roman" w:hAnsi="Times New Roman" w:cs="Times New Roman"/>
          <w:kern w:val="0"/>
          <w:lang w:eastAsia="lt-LT"/>
          <w14:ligatures w14:val="none"/>
        </w:rPr>
        <w:t>;</w:t>
      </w:r>
    </w:p>
    <w:p w14:paraId="2B562ED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5.8.1.5. dokumentai, įrodantys, kad tiekėjui bus prieinami kitų ūkio subjektų, kurių pajėgumais jis ketina remtis, ištekliai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244F61B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5.8.1.6. dokumentai, patvirtinantys ūkio subjektų, kurių pajėgumais ketinama remtis, tenkina jiems keliamus kvalifikacijos reikalavimus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146590F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5.8.1.7. įgaliojimo ar kito dokumento, suteikiančio teisę pateikti ir (ar) pasirašyti pasiūlymą bei kitus dokumentus, kopija (</w:t>
      </w:r>
      <w:r w:rsidRPr="00C07AFF">
        <w:rPr>
          <w:rFonts w:ascii="Times New Roman" w:eastAsia="Times New Roman" w:hAnsi="Times New Roman" w:cs="Times New Roman"/>
          <w:i/>
          <w:kern w:val="0"/>
          <w:lang w:eastAsia="lt-LT"/>
          <w14:ligatures w14:val="none"/>
        </w:rPr>
        <w:t>jeigu pasiūlymą pateikia ne tiekėjo vadovas</w:t>
      </w:r>
      <w:r w:rsidRPr="00C07AFF">
        <w:rPr>
          <w:rFonts w:ascii="Times New Roman" w:eastAsia="Times New Roman" w:hAnsi="Times New Roman" w:cs="Times New Roman"/>
          <w:kern w:val="0"/>
          <w:lang w:eastAsia="lt-LT"/>
          <w14:ligatures w14:val="none"/>
        </w:rPr>
        <w:t>);</w:t>
      </w:r>
    </w:p>
    <w:p w14:paraId="17780105"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5.8.1.8. kita reikalaujama informacija ir dokumentai;</w:t>
      </w:r>
    </w:p>
    <w:p w14:paraId="71CBDEC0"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5.8.2. pasiūlymo paaiškinimai bei atsakymai dėl pasiūlymo (jei tokių yra).</w:t>
      </w:r>
    </w:p>
    <w:p w14:paraId="352D65F6"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5.9. Pasiūlymas turi galioti </w:t>
      </w:r>
      <w:r w:rsidRPr="00C07AFF">
        <w:rPr>
          <w:rFonts w:ascii="Times New Roman" w:eastAsia="Times New Roman" w:hAnsi="Times New Roman" w:cs="Times New Roman"/>
          <w:b/>
          <w:iCs/>
          <w:kern w:val="0"/>
          <w:lang w:eastAsia="lt-LT"/>
          <w14:ligatures w14:val="none"/>
        </w:rPr>
        <w:t>60 (šešiasdešimt</w:t>
      </w:r>
      <w:r w:rsidRPr="00C07AFF">
        <w:rPr>
          <w:rFonts w:ascii="Times New Roman" w:eastAsia="Times New Roman" w:hAnsi="Times New Roman" w:cs="Times New Roman"/>
          <w:b/>
          <w:kern w:val="0"/>
          <w:lang w:eastAsia="lt-LT"/>
          <w14:ligatures w14:val="none"/>
        </w:rPr>
        <w:t>) dienų</w:t>
      </w:r>
      <w:r w:rsidRPr="00C07AFF">
        <w:rPr>
          <w:rFonts w:ascii="Times New Roman" w:eastAsia="Times New Roman" w:hAnsi="Times New Roman" w:cs="Times New Roman"/>
          <w:kern w:val="0"/>
          <w:lang w:eastAsia="lt-LT"/>
          <w14:ligatures w14:val="none"/>
        </w:rPr>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9AD4BBC"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5.10. Pasiūlymas CVP IS priemonėmis turi būti pateiktas iki </w:t>
      </w:r>
      <w:r w:rsidRPr="00C07AFF">
        <w:rPr>
          <w:rFonts w:ascii="Times New Roman" w:eastAsia="Times New Roman" w:hAnsi="Times New Roman" w:cs="Times New Roman"/>
          <w:bCs/>
          <w:kern w:val="0"/>
          <w:lang w:eastAsia="lt-LT"/>
          <w14:ligatures w14:val="none"/>
        </w:rPr>
        <w:t>pirkimo skelbime nurodyto termino.</w:t>
      </w:r>
      <w:r w:rsidRPr="00C07AFF">
        <w:rPr>
          <w:rFonts w:ascii="Times New Roman" w:eastAsia="Times New Roman" w:hAnsi="Times New Roman" w:cs="Times New Roman"/>
          <w:b/>
          <w:kern w:val="0"/>
          <w:lang w:eastAsia="lt-LT"/>
          <w14:ligatures w14:val="none"/>
        </w:rPr>
        <w:t xml:space="preserve"> </w:t>
      </w:r>
      <w:r w:rsidRPr="00C07AFF">
        <w:rPr>
          <w:rFonts w:ascii="Times New Roman" w:eastAsia="Times New Roman" w:hAnsi="Times New Roman" w:cs="Times New Roman"/>
          <w:kern w:val="0"/>
          <w:lang w:eastAsia="lt-LT"/>
          <w14:ligatures w14:val="none"/>
        </w:rPr>
        <w:t>Perkančioji organizacija turi teisę pratęsti pasiūlymo pateikimo terminą.</w:t>
      </w:r>
    </w:p>
    <w:p w14:paraId="783F3C11"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bCs/>
          <w:kern w:val="0"/>
          <w:u w:val="single"/>
          <w:lang w:eastAsia="lt-LT"/>
          <w14:ligatures w14:val="none"/>
        </w:rPr>
      </w:pPr>
      <w:r w:rsidRPr="00C07AFF">
        <w:rPr>
          <w:rFonts w:ascii="Times New Roman" w:eastAsia="Times New Roman" w:hAnsi="Times New Roman" w:cs="Times New Roman"/>
          <w:b/>
          <w:bCs/>
          <w:kern w:val="0"/>
          <w:u w:val="single"/>
          <w:lang w:eastAsia="lt-LT"/>
          <w14:ligatures w14:val="none"/>
        </w:rPr>
        <w:t>5.11. Pasiūlymas privalo būti pasirašytas tiekėjo vadovo arba jo įgalioto asmens kvalifikuotu elektroniniu parašu, atitinkančiu VPĮ 22 straipsnio 11 dalies 2 ir 3 punktuose nustatytus reikalavimus, arba gali būti fiziniu parašu pasirašomas atspausdintas pasiūlymas ir pateikiama skenuota jo kopija.</w:t>
      </w:r>
    </w:p>
    <w:p w14:paraId="2CF05109" w14:textId="5E14E890"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5.12. Iki pasiūlymų pateikimo termino pabaigos tiekėjas gali pakeisti arba atšaukti savo pasiūlymą (informaciją, kaip tiekėjui pakeisti ar atšaukti pasiūlymą </w:t>
      </w:r>
      <w:r w:rsidRPr="00937B86">
        <w:rPr>
          <w:rFonts w:ascii="Times New Roman" w:eastAsia="Times New Roman" w:hAnsi="Times New Roman" w:cs="Times New Roman"/>
          <w:kern w:val="0"/>
          <w:lang w:eastAsia="lt-LT"/>
          <w14:ligatures w14:val="none"/>
        </w:rPr>
        <w:t>galima rasti</w:t>
      </w:r>
      <w:r w:rsidR="00937B86" w:rsidRPr="00937B86">
        <w:rPr>
          <w:rFonts w:ascii="Times New Roman" w:hAnsi="Times New Roman" w:cs="Times New Roman"/>
        </w:rPr>
        <w:t xml:space="preserve"> </w:t>
      </w:r>
      <w:r w:rsidR="00937B86">
        <w:rPr>
          <w:rFonts w:ascii="Times New Roman" w:hAnsi="Times New Roman" w:cs="Times New Roman"/>
        </w:rPr>
        <w:t>Viešųjų pirkimų tarnybos</w:t>
      </w:r>
      <w:r w:rsidR="00937B86" w:rsidRPr="00937B86">
        <w:rPr>
          <w:rFonts w:ascii="Times New Roman" w:hAnsi="Times New Roman" w:cs="Times New Roman"/>
        </w:rPr>
        <w:t xml:space="preserve"> tinklapyje</w:t>
      </w:r>
      <w:r w:rsidRPr="00937B86">
        <w:rPr>
          <w:rFonts w:ascii="Times New Roman" w:eastAsia="Times New Roman" w:hAnsi="Times New Roman" w:cs="Times New Roman"/>
          <w:kern w:val="0"/>
          <w:lang w:eastAsia="lt-LT"/>
          <w14:ligatures w14:val="none"/>
        </w:rPr>
        <w:t>).</w:t>
      </w:r>
      <w:r w:rsidRPr="00C07AFF">
        <w:rPr>
          <w:rFonts w:ascii="Times New Roman" w:eastAsia="Times New Roman" w:hAnsi="Times New Roman" w:cs="Times New Roman"/>
          <w:kern w:val="0"/>
          <w:lang w:eastAsia="lt-LT"/>
          <w14:ligatures w14:val="none"/>
        </w:rPr>
        <w:t>Toks pakeitimas arba pranešimas pripažįstamas galiojančiu, jeigu perkančioji organizacija jį gavo iki pasiūlymų pateikimo termino pabaigos.</w:t>
      </w:r>
    </w:p>
    <w:p w14:paraId="1A619FA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p>
    <w:p w14:paraId="2E36E49F" w14:textId="77777777" w:rsidR="006472C9" w:rsidRPr="00C07AFF" w:rsidRDefault="006472C9" w:rsidP="006472C9">
      <w:pPr>
        <w:numPr>
          <w:ilvl w:val="0"/>
          <w:numId w:val="4"/>
        </w:numPr>
        <w:tabs>
          <w:tab w:val="left" w:pos="1522"/>
          <w:tab w:val="center" w:pos="5373"/>
        </w:tabs>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PASIŪLYMŲ ŠIFRAVIMAS</w:t>
      </w:r>
    </w:p>
    <w:p w14:paraId="0AED738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 Tiekėjo teikiamas pasiūlymas gali būti užšifruojamas. Tiekėjas, nusprendęs pateikti užšifruotą pasiūlymą, turi:</w:t>
      </w:r>
    </w:p>
    <w:p w14:paraId="52755AE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6.1.1. iki pasiūlymų pateikimo termino pabaigos, naudodamasis CVP IS priemonėmis, pateikti užšifruotą pasiūlymą (užšifruojamas visas pasiūlymas arba pasiūlymo dokumentas, kuriame nurodyta pasiūlymo kaina).</w:t>
      </w:r>
    </w:p>
    <w:p w14:paraId="7B2E3D57" w14:textId="33FC2C18"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6.1.2. </w:t>
      </w:r>
      <w:bookmarkStart w:id="4" w:name="_Hlk125532007"/>
      <w:r w:rsidRPr="00C07AFF">
        <w:rPr>
          <w:rFonts w:ascii="Times New Roman" w:eastAsia="Times New Roman" w:hAnsi="Times New Roman" w:cs="Times New Roman"/>
          <w:kern w:val="0"/>
          <w:lang w:eastAsia="lt-LT"/>
          <w14:ligatures w14:val="none"/>
        </w:rPr>
        <w:t xml:space="preserve">iki vokų su pasiūlymais atplėšimo procedūros pradžios </w:t>
      </w:r>
      <w:bookmarkEnd w:id="4"/>
      <w:r w:rsidRPr="00C07AFF">
        <w:rPr>
          <w:rFonts w:ascii="Times New Roman" w:eastAsia="Times New Roman" w:hAnsi="Times New Roman" w:cs="Times New Roman"/>
          <w:kern w:val="0"/>
          <w:lang w:eastAsia="lt-LT"/>
          <w14:ligatures w14:val="none"/>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w:t>
      </w:r>
      <w:hyperlink r:id="rId9" w:history="1">
        <w:r w:rsidR="00937B86" w:rsidRPr="00937B86">
          <w:rPr>
            <w:rStyle w:val="Hipersaitas"/>
            <w:rFonts w:ascii="Times New Roman" w:eastAsia="Times New Roman" w:hAnsi="Times New Roman" w:cs="Times New Roman"/>
            <w:color w:val="0000FF"/>
            <w:kern w:val="0"/>
            <w:lang w:eastAsia="lt-LT"/>
            <w14:ligatures w14:val="none"/>
          </w:rPr>
          <w:t>sppd@sppd.lt</w:t>
        </w:r>
      </w:hyperlink>
      <w:r w:rsidRPr="00C07AFF">
        <w:rPr>
          <w:rFonts w:ascii="Times New Roman" w:eastAsia="Times New Roman" w:hAnsi="Times New Roman" w:cs="Times New Roman"/>
          <w:kern w:val="0"/>
          <w:lang w:eastAsia="lt-LT"/>
          <w14:ligatures w14:val="none"/>
        </w:rPr>
        <w:t xml:space="preserve"> arba raštu. Tokiu atveju tiekėjas turėtų būti aktyvus ir įsitikinti, kad slaptažodis laiku pasiekė adresatą (pavyzdžiui, susisiekęs su perkančiąja organizacija oficialiu jos telefonu ir (arba) kitais būdais);</w:t>
      </w:r>
    </w:p>
    <w:p w14:paraId="37F42D7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D81EA0E"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6BFCE629" w14:textId="77777777"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SUSIPAŽINIMAS SU PASIŪLYMAIS IR JŲ VERTINIMAS</w:t>
      </w:r>
    </w:p>
    <w:p w14:paraId="6016B33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7.1. Susipažinimo su </w:t>
      </w:r>
      <w:bookmarkStart w:id="5" w:name="_Hlk125487445"/>
      <w:r w:rsidRPr="00C07AFF">
        <w:rPr>
          <w:rFonts w:ascii="Times New Roman" w:eastAsia="Times New Roman" w:hAnsi="Times New Roman" w:cs="Times New Roman"/>
          <w:kern w:val="0"/>
          <w:lang w:eastAsia="lt-LT"/>
          <w14:ligatures w14:val="none"/>
        </w:rPr>
        <w:t>CVP IS priemonėmis</w:t>
      </w:r>
      <w:bookmarkEnd w:id="5"/>
      <w:r w:rsidRPr="00C07AFF">
        <w:rPr>
          <w:rFonts w:ascii="Times New Roman" w:eastAsia="Times New Roman" w:hAnsi="Times New Roman" w:cs="Times New Roman"/>
          <w:kern w:val="0"/>
          <w:lang w:eastAsia="lt-LT"/>
          <w14:ligatures w14:val="none"/>
        </w:rPr>
        <w:t xml:space="preserve"> gautais pasiūlymais procedūroje tiekėjai ar jų atstovai nedalyvauja. </w:t>
      </w:r>
    </w:p>
    <w:p w14:paraId="61E75792"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7.2. </w:t>
      </w:r>
      <w:bookmarkStart w:id="6" w:name="_Hlk125707844"/>
      <w:r w:rsidRPr="00C07AFF">
        <w:rPr>
          <w:rFonts w:ascii="Times New Roman" w:eastAsia="Times New Roman" w:hAnsi="Times New Roman" w:cs="Times New Roman"/>
          <w:kern w:val="0"/>
          <w:lang w:eastAsia="lt-LT"/>
          <w14:ligatures w14:val="none"/>
        </w:rPr>
        <w:t>Susipažinimas su CVP IS priemonėmis pateiktais tiekėjų pasiūlymais pradedamas ne anksčiau nei po 30 minučių po CVP IS nurodytos pasiūlymų pateikimo termino pabaigos.</w:t>
      </w:r>
      <w:bookmarkEnd w:id="6"/>
    </w:p>
    <w:p w14:paraId="03175429"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7.3. Ekonomiškai naudingiausias pasiūlymas išrenkamas pagal kainą. Ekonomiškai naudingiausiu pasiūlymu laikomas mažiausios kainos pasiūlymas.</w:t>
      </w:r>
    </w:p>
    <w:p w14:paraId="31044D6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7.4. Pirkimo metu perkančioji organizacija su tiekėjais nesiderės.</w:t>
      </w:r>
    </w:p>
    <w:p w14:paraId="0D19940E"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7.5. Pasiūlymų vertinimo metu perkančioji organizacija: </w:t>
      </w:r>
    </w:p>
    <w:p w14:paraId="29519356" w14:textId="5513DFE1" w:rsidR="006472C9" w:rsidRPr="00B252A3"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lastRenderedPageBreak/>
        <w:t>7.5.1. įvertina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398E1133" w14:textId="285B3FF2"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t>7.5.2. įvertina, ar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siūlom</w:t>
      </w:r>
      <w:r w:rsidR="004E409F" w:rsidRPr="00B252A3">
        <w:rPr>
          <w:rFonts w:ascii="Times New Roman" w:eastAsia="Times New Roman" w:hAnsi="Times New Roman" w:cs="Times New Roman"/>
          <w:kern w:val="0"/>
          <w:lang w:eastAsia="lt-LT"/>
          <w14:ligatures w14:val="none"/>
        </w:rPr>
        <w:t>as</w:t>
      </w:r>
      <w:r w:rsidRPr="00B252A3">
        <w:rPr>
          <w:rFonts w:ascii="Times New Roman" w:eastAsia="Times New Roman" w:hAnsi="Times New Roman" w:cs="Times New Roman"/>
          <w:kern w:val="0"/>
          <w:lang w:eastAsia="lt-LT"/>
          <w14:ligatures w14:val="none"/>
        </w:rPr>
        <w:t xml:space="preserve"> pirkimo objektas atitinka pirkimo dokumentuose nustatytus reikalavimus</w:t>
      </w:r>
      <w:r w:rsidR="008059F4" w:rsidRPr="00B252A3">
        <w:rPr>
          <w:rFonts w:ascii="Times New Roman" w:eastAsia="Times New Roman" w:hAnsi="Times New Roman" w:cs="Times New Roman"/>
          <w:kern w:val="0"/>
          <w:lang w:eastAsia="lt-LT"/>
          <w14:ligatures w14:val="none"/>
        </w:rPr>
        <w:t>,</w:t>
      </w:r>
      <w:r w:rsidR="008059F4" w:rsidRPr="00B252A3">
        <w:t xml:space="preserve"> </w:t>
      </w:r>
      <w:r w:rsidR="008059F4" w:rsidRPr="00B252A3">
        <w:rPr>
          <w:rFonts w:ascii="Times New Roman" w:eastAsia="Times New Roman" w:hAnsi="Times New Roman" w:cs="Times New Roman"/>
          <w:kern w:val="0"/>
          <w:lang w:eastAsia="lt-LT"/>
          <w14:ligatures w14:val="none"/>
        </w:rPr>
        <w:t>įskaitant, bet neapsiribojant, ar yra pateikti pasiūlymą sudarantys dokumentai, jų turinį, ar pasiūlymas atitinka formalius pirkimo procedūros reikalavimus, ar pasiūlymas nėra netinkama</w:t>
      </w:r>
      <w:r w:rsidR="008059F4" w:rsidRPr="007F4589">
        <w:rPr>
          <w:rFonts w:ascii="Times New Roman" w:eastAsia="Times New Roman" w:hAnsi="Times New Roman" w:cs="Times New Roman"/>
          <w:kern w:val="0"/>
          <w:lang w:eastAsia="lt-LT"/>
          <w14:ligatures w14:val="none"/>
        </w:rPr>
        <w:t>s pasiūlymas;</w:t>
      </w:r>
    </w:p>
    <w:p w14:paraId="1A36ABE5" w14:textId="52013A1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7.5.3.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nėra nurodytos kainos apskaičiavimo klaidų;</w:t>
      </w:r>
    </w:p>
    <w:p w14:paraId="3E6D25EA" w14:textId="74DEF7D5"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7.5.4.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nurodyt</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kain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nėra per didelė</w:t>
      </w:r>
      <w:r w:rsidR="00DD599F">
        <w:rPr>
          <w:rFonts w:ascii="Times New Roman" w:eastAsia="Times New Roman" w:hAnsi="Times New Roman" w:cs="Times New Roman"/>
          <w:kern w:val="0"/>
          <w:lang w:eastAsia="lt-LT"/>
          <w14:ligatures w14:val="none"/>
        </w:rPr>
        <w:t>s</w:t>
      </w:r>
      <w:r w:rsidRPr="00C07AFF">
        <w:rPr>
          <w:rFonts w:ascii="Times New Roman" w:eastAsia="Times New Roman" w:hAnsi="Times New Roman" w:cs="Times New Roman"/>
          <w:kern w:val="0"/>
          <w:lang w:eastAsia="lt-LT"/>
          <w14:ligatures w14:val="none"/>
        </w:rPr>
        <w:t xml:space="preserve"> ir perkančiajai organizacijai nepriimtin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w:t>
      </w:r>
    </w:p>
    <w:p w14:paraId="7C5464E9" w14:textId="051FAB9F"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7.5.5. palygina tiekėjų pateiktus pasiūlymus ir nustato galim</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laimėtoj</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835F95" w:rsidRPr="00835F95">
        <w:rPr>
          <w:rFonts w:ascii="Times New Roman" w:eastAsia="Times New Roman" w:hAnsi="Times New Roman" w:cs="Times New Roman"/>
          <w:kern w:val="0"/>
          <w:lang w:eastAsia="lt-LT"/>
          <w14:ligatures w14:val="none"/>
        </w:rPr>
        <w:t>(ekonomiškai naudingiausius pasiūlymus pateikusi</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tiekėj</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kern w:val="0"/>
          <w:lang w:eastAsia="lt-LT"/>
          <w14:ligatures w14:val="none"/>
        </w:rPr>
        <w:t>bei pasiūlymų eilę;</w:t>
      </w:r>
    </w:p>
    <w:p w14:paraId="4CB035DB" w14:textId="201902DE"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7.5.6. įvertina, ar galim</w:t>
      </w:r>
      <w:r w:rsidR="00B252A3">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laimėtoj</w:t>
      </w:r>
      <w:r w:rsidR="00B252A3">
        <w:rPr>
          <w:rFonts w:ascii="Times New Roman" w:eastAsia="Times New Roman" w:hAnsi="Times New Roman" w:cs="Times New Roman"/>
          <w:kern w:val="0"/>
          <w:lang w:eastAsia="lt-LT"/>
          <w14:ligatures w14:val="none"/>
        </w:rPr>
        <w:t xml:space="preserve">ų </w:t>
      </w:r>
      <w:r w:rsidR="00835F95" w:rsidRPr="00835F95">
        <w:rPr>
          <w:rFonts w:ascii="Times New Roman" w:eastAsia="Times New Roman" w:hAnsi="Times New Roman" w:cs="Times New Roman"/>
          <w:kern w:val="0"/>
          <w:lang w:eastAsia="lt-LT"/>
          <w14:ligatures w14:val="none"/>
        </w:rPr>
        <w:t xml:space="preserve">(ekonomiškai naudingiausius pasiūlymus pateikusių tiekėjų) </w:t>
      </w:r>
      <w:r w:rsidRPr="00C07AFF">
        <w:rPr>
          <w:rFonts w:ascii="Times New Roman" w:eastAsia="Times New Roman" w:hAnsi="Times New Roman" w:cs="Times New Roman"/>
          <w:kern w:val="0"/>
          <w:lang w:eastAsia="lt-LT"/>
          <w14:ligatures w14:val="none"/>
        </w:rPr>
        <w:t>pasiūlymo kaina nėra neįprastai maža;</w:t>
      </w:r>
    </w:p>
    <w:p w14:paraId="4195BC82" w14:textId="7840A9CF" w:rsidR="001536AE"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 xml:space="preserve">7.5.7. </w:t>
      </w:r>
      <w:r w:rsidR="001536AE" w:rsidRPr="00C07AFF">
        <w:rPr>
          <w:rFonts w:ascii="Times New Roman" w:eastAsia="Times New Roman" w:hAnsi="Times New Roman" w:cs="Times New Roman"/>
          <w:kern w:val="0"/>
          <w:lang w:eastAsia="ar-SA"/>
          <w14:ligatures w14:val="none"/>
        </w:rPr>
        <w:t>iš galim</w:t>
      </w:r>
      <w:r w:rsidR="00B252A3">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 xml:space="preserve">ų </w:t>
      </w:r>
      <w:r w:rsidR="001536AE" w:rsidRPr="00C07AFF">
        <w:rPr>
          <w:rFonts w:ascii="Times New Roman" w:eastAsia="Times New Roman" w:hAnsi="Times New Roman" w:cs="Times New Roman"/>
          <w:kern w:val="0"/>
          <w:lang w:eastAsia="ar-SA"/>
          <w14:ligatures w14:val="none"/>
        </w:rPr>
        <w:t>reikalauja pateikti aktualius dokumentus, patvirtinančius j</w:t>
      </w:r>
      <w:r w:rsidR="00835F95">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atitiktį kvalifikacijos reikalavimams;</w:t>
      </w:r>
    </w:p>
    <w:p w14:paraId="1F0EEC1A" w14:textId="181F1E9C" w:rsidR="006472C9" w:rsidRPr="00C07AFF" w:rsidRDefault="001536AE"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w:t>
      </w:r>
      <w:r w:rsidR="003750D9" w:rsidRPr="00C07AFF">
        <w:rPr>
          <w:rFonts w:ascii="Times New Roman" w:eastAsia="Times New Roman" w:hAnsi="Times New Roman" w:cs="Times New Roman"/>
          <w:kern w:val="0"/>
          <w:lang w:eastAsia="ar-SA"/>
          <w14:ligatures w14:val="none"/>
        </w:rPr>
        <w:t xml:space="preserve">.5.8. </w:t>
      </w:r>
      <w:r w:rsidR="006472C9" w:rsidRPr="00C07AFF">
        <w:rPr>
          <w:rFonts w:ascii="Times New Roman" w:eastAsia="Times New Roman" w:hAnsi="Times New Roman" w:cs="Times New Roman"/>
          <w:kern w:val="0"/>
          <w:lang w:eastAsia="ar-SA"/>
          <w14:ligatures w14:val="none"/>
        </w:rPr>
        <w:t>nagrinėja ir vertina galim</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pateiktus aktualius dokumentus, patvirtinančius </w:t>
      </w:r>
      <w:r w:rsidR="00835F95">
        <w:rPr>
          <w:rFonts w:ascii="Times New Roman" w:eastAsia="Times New Roman" w:hAnsi="Times New Roman" w:cs="Times New Roman"/>
          <w:kern w:val="0"/>
          <w:lang w:eastAsia="ar-SA"/>
          <w14:ligatures w14:val="none"/>
        </w:rPr>
        <w:t>jų</w:t>
      </w:r>
      <w:r w:rsidR="006472C9" w:rsidRPr="00C07AFF">
        <w:rPr>
          <w:rFonts w:ascii="Times New Roman" w:eastAsia="Times New Roman" w:hAnsi="Times New Roman" w:cs="Times New Roman"/>
          <w:kern w:val="0"/>
          <w:lang w:eastAsia="ar-SA"/>
          <w14:ligatures w14:val="none"/>
        </w:rPr>
        <w:t xml:space="preserve"> atitiktį kvalifikacijos reikalavimams;</w:t>
      </w:r>
    </w:p>
    <w:p w14:paraId="1A84573F" w14:textId="2AEC6ABC"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7.5.</w:t>
      </w:r>
      <w:r w:rsidR="002915E9" w:rsidRPr="00C07AFF">
        <w:rPr>
          <w:rFonts w:ascii="Times New Roman" w:eastAsia="Times New Roman" w:hAnsi="Times New Roman" w:cs="Times New Roman"/>
          <w:kern w:val="0"/>
          <w:lang w:eastAsia="ar-SA"/>
          <w14:ligatures w14:val="none"/>
        </w:rPr>
        <w:t>9</w:t>
      </w:r>
      <w:r w:rsidRPr="00C07AFF">
        <w:rPr>
          <w:rFonts w:ascii="Times New Roman" w:eastAsia="Times New Roman" w:hAnsi="Times New Roman" w:cs="Times New Roman"/>
          <w:kern w:val="0"/>
          <w:lang w:eastAsia="ar-SA"/>
          <w14:ligatures w14:val="none"/>
        </w:rPr>
        <w:t>. sudaro pasiūlymų eilę ir nustato laimėtoj</w:t>
      </w:r>
      <w:r w:rsidR="00937B86">
        <w:rPr>
          <w:rFonts w:ascii="Times New Roman" w:eastAsia="Times New Roman" w:hAnsi="Times New Roman" w:cs="Times New Roman"/>
          <w:kern w:val="0"/>
          <w:lang w:eastAsia="ar-SA"/>
          <w14:ligatures w14:val="none"/>
        </w:rPr>
        <w:t>us</w:t>
      </w:r>
      <w:r w:rsidRPr="00C07AFF">
        <w:rPr>
          <w:rFonts w:ascii="Times New Roman" w:eastAsia="Times New Roman" w:hAnsi="Times New Roman" w:cs="Times New Roman"/>
          <w:kern w:val="0"/>
          <w:lang w:eastAsia="ar-SA"/>
          <w14:ligatures w14:val="none"/>
        </w:rPr>
        <w:t>.</w:t>
      </w:r>
    </w:p>
    <w:p w14:paraId="6213CF6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7.6. Jeigu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Pasiūlymai tikslinami, papildomi arba paaiškinami vadovaujantis Viešųjų pirkimų tarnybos nustatytomis taisyklėmis.</w:t>
      </w:r>
    </w:p>
    <w:p w14:paraId="2D0848C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7.7. Perkančioji organizacija gali prašyti tiekėjų patikslinti, papildyti arba paaiškinti savo pasiūlymus, tačiau ji negali prašyti, siūlyti arba leisti pakeisti pasiūlymo esmės – pakeisti kainą ar pirkimo objektą arba padaryti kitų pakeitimų, dėl kurių būtų atliktas esminis pasiūlymo pakeitimas.</w:t>
      </w:r>
    </w:p>
    <w:p w14:paraId="31DCFA7F" w14:textId="77777777" w:rsidR="006472C9" w:rsidRPr="00C07AFF" w:rsidRDefault="006472C9" w:rsidP="005E18A1">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7.8. Perkančioji organizacija, pasiūlymų vertinimo metu radusi pasiūlyme nurodytos kainos apskaičiavimo klaidų, prašo tiekėjų per jos nurodytą terminą ištaisyti pasiūlyme pastebėtas aritmetines klaidas. Taisydamas pasiūlyme nurodytas aritmetines klaidas, tiekėjas gali taisyti kainos sudedamąsias dalis, tačiau neturi teisės atsisakyti kainos sudedamųjų dalių arba papildyti kainą naujomis dalimis.</w:t>
      </w:r>
    </w:p>
    <w:p w14:paraId="0582ABD0" w14:textId="77777777" w:rsidR="006472C9" w:rsidRPr="00C07AFF" w:rsidRDefault="006472C9" w:rsidP="005E18A1">
      <w:pPr>
        <w:numPr>
          <w:ilvl w:val="1"/>
          <w:numId w:val="1"/>
        </w:numPr>
        <w:spacing w:after="0" w:line="280" w:lineRule="exact"/>
        <w:ind w:left="0"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Perkančioji organizacija gali nevertinti viso tiekėjo pasiūlymo, jeigu patikrinusi jo dalį, nustato, kad vadovaujantis VPĮ reikalavimais, pasiūlymas turi būti atmestas.</w:t>
      </w:r>
    </w:p>
    <w:p w14:paraId="0105FD9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u w:val="single"/>
          <w:lang w:eastAsia="lt-LT"/>
          <w14:ligatures w14:val="none"/>
        </w:rPr>
      </w:pPr>
      <w:r w:rsidRPr="00C07AFF">
        <w:rPr>
          <w:rFonts w:ascii="Times New Roman" w:eastAsia="Times New Roman" w:hAnsi="Times New Roman" w:cs="Times New Roman"/>
          <w:kern w:val="0"/>
          <w:u w:val="single"/>
          <w:lang w:eastAsia="lt-LT"/>
          <w14:ligatures w14:val="none"/>
        </w:rPr>
        <w:t xml:space="preserve">7.10. </w:t>
      </w:r>
      <w:r w:rsidRPr="00C07AFF">
        <w:rPr>
          <w:rFonts w:ascii="Times New Roman" w:eastAsia="Times New Roman" w:hAnsi="Times New Roman" w:cs="Times New Roman"/>
          <w:b/>
          <w:kern w:val="0"/>
          <w:u w:val="single"/>
          <w:lang w:eastAsia="lt-LT"/>
          <w14:ligatures w14:val="none"/>
        </w:rPr>
        <w:t>Pasiūlymas atmetamas, jeigu</w:t>
      </w:r>
      <w:r w:rsidRPr="00C07AFF">
        <w:rPr>
          <w:rFonts w:ascii="Times New Roman" w:eastAsia="Times New Roman" w:hAnsi="Times New Roman" w:cs="Times New Roman"/>
          <w:kern w:val="0"/>
          <w:u w:val="single"/>
          <w:lang w:eastAsia="lt-LT"/>
          <w14:ligatures w14:val="none"/>
        </w:rPr>
        <w:t>:</w:t>
      </w:r>
    </w:p>
    <w:p w14:paraId="5DDE581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7.10.1. tiekėjas pasiūlymą ar jo dalį pateikė ne CVP IS priemonėmis;</w:t>
      </w:r>
    </w:p>
    <w:p w14:paraId="35E5E962"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 pasiūlymas neatitiko pirkimo dokumentuose nustatytų reikalavimų, įskaitant, bent neapsiribojant atvejus, kai:</w:t>
      </w:r>
    </w:p>
    <w:p w14:paraId="50372C0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7.10.2.1. tiekėjas užšifravo dokumentą, kuriame nurodyta pasiūlymo kaina ir iki vokų su pasiūlymais atplėšimo procedūros pradžios nepateikė (dėl jo paties kaltės) slaptažodžio arba pateikė neteisingą slaptažodį, kuriuo naudodamasi perkančioji organizacija negalėjo iššifruoti pasiūlymo;</w:t>
      </w:r>
    </w:p>
    <w:p w14:paraId="6FA17ADC"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7.10.2.2. tiekėjas nesilaiko sąlygų dėl alternatyvių pasiūlymų teikimo ar nedalyvavimo teikiant kelis pasiūlymus (tiekėjas pateikia daugiau kaip vieną pasiūlymą arba ūkio subjektų grupės narys dalyvauja teikiant kelis pasiūlymus);</w:t>
      </w:r>
    </w:p>
    <w:p w14:paraId="20F33419"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7.10.3. siūlomos paslaugos neatitinka pirkimo sąlygų 2 priede nurodytų reikalavimų;</w:t>
      </w:r>
    </w:p>
    <w:p w14:paraId="2D226565"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7.10.4. tiekėjas neatitinka nustatytų minimalių kvalifikacijos reikalavimų;</w:t>
      </w:r>
    </w:p>
    <w:p w14:paraId="1B98A404"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7.10.5. 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nepatikslino ar nepaaiškino;</w:t>
      </w:r>
    </w:p>
    <w:p w14:paraId="49D8FC81"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7.10.6. </w:t>
      </w:r>
      <w:r w:rsidRPr="00C07AFF">
        <w:rPr>
          <w:rFonts w:ascii="Times New Roman" w:eastAsia="Times New Roman" w:hAnsi="Times New Roman" w:cs="Times New Roman"/>
          <w:bCs/>
          <w:kern w:val="0"/>
          <w:lang w:eastAsia="ar-SA"/>
          <w14:ligatures w14:val="none"/>
        </w:rPr>
        <w:t>pasiūlyta kaina yra per didelė ir Perkančiajai organizacijai nepriimtina</w:t>
      </w:r>
      <w:r w:rsidRPr="00C07AFF">
        <w:rPr>
          <w:rFonts w:ascii="Times New Roman" w:eastAsia="Calibri" w:hAnsi="Times New Roman" w:cs="Times New Roman"/>
          <w:kern w:val="0"/>
          <w14:ligatures w14:val="none"/>
        </w:rPr>
        <w:t>;</w:t>
      </w:r>
    </w:p>
    <w:p w14:paraId="245BAC8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lastRenderedPageBreak/>
        <w:t xml:space="preserve">7.10.7. </w:t>
      </w:r>
      <w:bookmarkStart w:id="7" w:name="_Hlk125710766"/>
      <w:r w:rsidRPr="00C07AFF">
        <w:rPr>
          <w:rFonts w:ascii="Times New Roman" w:eastAsia="Calibri" w:hAnsi="Times New Roman" w:cs="Times New Roman"/>
          <w:kern w:val="0"/>
          <w14:ligatures w14:val="none"/>
        </w:rPr>
        <w:t>buvo pasiūlyta neįprastai maža kaina ir dalyvis Perkančiosios organizacijos prašymu nepateikė tinkamų pasiūlytos mažos kainos pagrįstumo įrodymų</w:t>
      </w:r>
      <w:bookmarkEnd w:id="7"/>
      <w:r w:rsidRPr="00C07AFF">
        <w:rPr>
          <w:rFonts w:ascii="Times New Roman" w:eastAsia="Calibri" w:hAnsi="Times New Roman" w:cs="Times New Roman"/>
          <w:kern w:val="0"/>
          <w14:ligatures w14:val="none"/>
        </w:rPr>
        <w:t>;</w:t>
      </w:r>
    </w:p>
    <w:p w14:paraId="6BF71581"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14:ligatures w14:val="none"/>
        </w:rPr>
      </w:pPr>
      <w:r w:rsidRPr="00C07AFF">
        <w:rPr>
          <w:rFonts w:ascii="Times New Roman" w:eastAsia="Calibri" w:hAnsi="Times New Roman" w:cs="Times New Roman"/>
          <w:kern w:val="0"/>
          <w14:ligatures w14:val="none"/>
        </w:rPr>
        <w:t xml:space="preserve">7.10.8. </w:t>
      </w:r>
      <w:r w:rsidRPr="00C07AFF">
        <w:rPr>
          <w:rFonts w:ascii="Times New Roman" w:eastAsia="Times New Roman" w:hAnsi="Times New Roman" w:cs="Times New Roman"/>
          <w:kern w:val="0"/>
          <w14:ligatures w14:val="none"/>
        </w:rPr>
        <w:t>tiekėjas apie nustatytų reikalavimų atitikimą pateikė melagingą informaciją, kurią Perkančioji organizacija gali įrodyti bet kokiomis teisėtomis priemonėmis;</w:t>
      </w:r>
    </w:p>
    <w:p w14:paraId="18D94ACC" w14:textId="4FF7A25D" w:rsidR="006472C9" w:rsidRDefault="006472C9" w:rsidP="004143B0">
      <w:pPr>
        <w:numPr>
          <w:ilvl w:val="2"/>
          <w:numId w:val="2"/>
        </w:numPr>
        <w:tabs>
          <w:tab w:val="left" w:pos="993"/>
          <w:tab w:val="left" w:pos="1560"/>
        </w:tabs>
        <w:spacing w:after="0" w:line="280" w:lineRule="exact"/>
        <w:ind w:right="-235" w:hanging="11"/>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kitais Įstatyme ar Apraše bei šiuose pirkimo sąlygose numatytais atvejais.</w:t>
      </w:r>
    </w:p>
    <w:p w14:paraId="7A189E8F" w14:textId="77777777" w:rsidR="00180593" w:rsidRPr="004143B0" w:rsidRDefault="00180593" w:rsidP="00180593">
      <w:pPr>
        <w:tabs>
          <w:tab w:val="left" w:pos="993"/>
          <w:tab w:val="left" w:pos="1560"/>
        </w:tabs>
        <w:spacing w:after="0" w:line="280" w:lineRule="exact"/>
        <w:ind w:left="709" w:right="-235"/>
        <w:jc w:val="both"/>
        <w:rPr>
          <w:rFonts w:ascii="Times New Roman" w:eastAsia="Times New Roman" w:hAnsi="Times New Roman" w:cs="Times New Roman"/>
          <w:kern w:val="0"/>
          <w:lang w:eastAsia="lt-LT"/>
          <w14:ligatures w14:val="none"/>
        </w:rPr>
      </w:pPr>
    </w:p>
    <w:p w14:paraId="02890B80" w14:textId="0DFE8D03" w:rsidR="0009575A" w:rsidRPr="00966330" w:rsidRDefault="006472C9" w:rsidP="00966330">
      <w:pPr>
        <w:keepNext/>
        <w:numPr>
          <w:ilvl w:val="0"/>
          <w:numId w:val="4"/>
        </w:numPr>
        <w:tabs>
          <w:tab w:val="left" w:pos="432"/>
          <w:tab w:val="left" w:pos="567"/>
        </w:tabs>
        <w:spacing w:after="120" w:line="280" w:lineRule="exact"/>
        <w:jc w:val="center"/>
        <w:outlineLvl w:val="0"/>
        <w:rPr>
          <w:rFonts w:ascii="Times New Roman" w:eastAsia="Times New Roman" w:hAnsi="Times New Roman" w:cs="Times New Roman"/>
          <w:b/>
          <w:bCs/>
          <w:kern w:val="0"/>
          <w:lang w:eastAsia="ar-SA"/>
          <w14:ligatures w14:val="none"/>
        </w:rPr>
      </w:pPr>
      <w:r w:rsidRPr="00C07AFF">
        <w:rPr>
          <w:rFonts w:ascii="Times New Roman" w:eastAsia="Times New Roman" w:hAnsi="Times New Roman" w:cs="Times New Roman"/>
          <w:b/>
          <w:bCs/>
          <w:kern w:val="0"/>
          <w:lang w:eastAsia="ar-SA"/>
          <w14:ligatures w14:val="none"/>
        </w:rPr>
        <w:t>PASIŪLYMŲ EILĖS, LAIMĖJUSIO PASIŪLYMO NUSTATYMAS BEI SPRENDIMAS DĖL P</w:t>
      </w:r>
      <w:r w:rsidR="005E7854" w:rsidRPr="00C07AFF">
        <w:rPr>
          <w:rFonts w:ascii="Times New Roman" w:eastAsia="Times New Roman" w:hAnsi="Times New Roman" w:cs="Times New Roman"/>
          <w:b/>
          <w:bCs/>
          <w:kern w:val="0"/>
          <w:lang w:eastAsia="ar-SA"/>
          <w14:ligatures w14:val="none"/>
        </w:rPr>
        <w:t>RELIMINARIOSIOS</w:t>
      </w:r>
      <w:r w:rsidRPr="00C07AFF">
        <w:rPr>
          <w:rFonts w:ascii="Times New Roman" w:eastAsia="Times New Roman" w:hAnsi="Times New Roman" w:cs="Times New Roman"/>
          <w:b/>
          <w:bCs/>
          <w:kern w:val="0"/>
          <w:lang w:eastAsia="ar-SA"/>
          <w14:ligatures w14:val="none"/>
        </w:rPr>
        <w:t xml:space="preserve"> SUTARTIES SUDARYMO</w:t>
      </w:r>
    </w:p>
    <w:p w14:paraId="442D9C2A" w14:textId="77777777" w:rsidR="00E37BFA"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8.1.</w:t>
      </w:r>
      <w:r w:rsidRPr="00C07AFF">
        <w:rPr>
          <w:rFonts w:ascii="Times New Roman" w:eastAsia="Times New Roman" w:hAnsi="Times New Roman" w:cs="Times New Roman"/>
          <w:kern w:val="0"/>
          <w:lang w:eastAsia="ar-SA"/>
          <w14:ligatures w14:val="none"/>
        </w:rPr>
        <w:t xml:space="preserve"> Pagal pirkimo sąlygose nustatytus kriterijus ir tvarką išnagrinėjus, įvertinus ir palyginus pateiktus pasiūlymus, s</w:t>
      </w:r>
      <w:r w:rsidRPr="00C07AFF">
        <w:rPr>
          <w:rFonts w:ascii="Times New Roman" w:eastAsia="Times New Roman" w:hAnsi="Times New Roman" w:cs="Times New Roman"/>
          <w:kern w:val="0"/>
          <w:lang w:eastAsia="lt-LT"/>
          <w14:ligatures w14:val="none"/>
        </w:rPr>
        <w:t xml:space="preserve">udaroma pasiūlymų eilė. Į pasiūlymų eilę įtraukiami tie tiekėjai, kurių pasiūlymai atitiko pirkimo sąlygose nustatytus reikalavimus. Pasiūlymų eilė sudaroma ekonominio naudingumo mažėjimo tvarka. </w:t>
      </w:r>
      <w:r w:rsidRPr="00C07AFF">
        <w:rPr>
          <w:rFonts w:ascii="Times New Roman" w:eastAsia="Lucida Sans Unicode" w:hAnsi="Times New Roman" w:cs="Times New Roman"/>
          <w:kern w:val="0"/>
          <w:lang w:eastAsia="lt-LT"/>
          <w14:ligatures w14:val="none"/>
        </w:rPr>
        <w:t>Tais atvejais, k</w:t>
      </w:r>
      <w:r w:rsidRPr="00C07AFF">
        <w:rPr>
          <w:rFonts w:ascii="Times New Roman" w:eastAsia="Times New Roman" w:hAnsi="Times New Roman" w:cs="Times New Roman"/>
          <w:kern w:val="0"/>
          <w:lang w:eastAsia="lt-LT"/>
          <w14:ligatures w14:val="none"/>
        </w:rPr>
        <w:t xml:space="preserve">ai kelių tiekėjų pasiūlymų ekonominis naudingumas yra vienodas, sudarant pasiūlymų eilę, pirmesnis </w:t>
      </w:r>
      <w:r w:rsidRPr="00C07AFF">
        <w:rPr>
          <w:rFonts w:ascii="Times New Roman" w:eastAsia="Lucida Sans Unicode" w:hAnsi="Times New Roman" w:cs="Times New Roman"/>
          <w:kern w:val="0"/>
          <w:lang w:eastAsia="lt-LT"/>
          <w14:ligatures w14:val="none"/>
        </w:rPr>
        <w:t xml:space="preserve">į šią eilę </w:t>
      </w:r>
      <w:r w:rsidRPr="00C07AFF">
        <w:rPr>
          <w:rFonts w:ascii="Times New Roman" w:eastAsia="Times New Roman" w:hAnsi="Times New Roman" w:cs="Times New Roman"/>
          <w:kern w:val="0"/>
          <w:lang w:eastAsia="lt-LT"/>
          <w14:ligatures w14:val="none"/>
        </w:rPr>
        <w:t xml:space="preserve">įrašomas tiekėjas, kurio pasiūlymas </w:t>
      </w:r>
      <w:r w:rsidRPr="00C07AFF">
        <w:rPr>
          <w:rFonts w:ascii="Times New Roman" w:eastAsia="Lucida Sans Unicode" w:hAnsi="Times New Roman" w:cs="Times New Roman"/>
          <w:kern w:val="0"/>
          <w:lang w:eastAsia="lt-LT"/>
          <w14:ligatures w14:val="none"/>
        </w:rPr>
        <w:t xml:space="preserve">CVP IS priemonėmis </w:t>
      </w:r>
      <w:r w:rsidRPr="00C07AFF">
        <w:rPr>
          <w:rFonts w:ascii="Times New Roman" w:eastAsia="Times New Roman" w:hAnsi="Times New Roman" w:cs="Times New Roman"/>
          <w:kern w:val="0"/>
          <w:lang w:eastAsia="lt-LT"/>
          <w14:ligatures w14:val="none"/>
        </w:rPr>
        <w:t xml:space="preserve">pateiktas anksčiausiai. </w:t>
      </w:r>
      <w:bookmarkStart w:id="8" w:name="_Hlk125534464"/>
      <w:r w:rsidRPr="00C07AFF">
        <w:rPr>
          <w:rFonts w:ascii="Times New Roman" w:eastAsia="Times New Roman" w:hAnsi="Times New Roman" w:cs="Times New Roman"/>
          <w:b/>
          <w:bCs/>
          <w:kern w:val="0"/>
          <w:lang w:eastAsia="lt-LT"/>
          <w14:ligatures w14:val="none"/>
        </w:rPr>
        <w:t>Pasiūlymų eilė nesudaroma,</w:t>
      </w:r>
      <w:bookmarkEnd w:id="8"/>
      <w:r w:rsidR="00A94801" w:rsidRPr="00C07AFF">
        <w:rPr>
          <w:rFonts w:ascii="Times New Roman" w:eastAsia="Times New Roman" w:hAnsi="Times New Roman" w:cs="Times New Roman"/>
          <w:b/>
          <w:bCs/>
          <w:kern w:val="0"/>
          <w:lang w:eastAsia="lt-LT"/>
          <w14:ligatures w14:val="none"/>
        </w:rPr>
        <w:t xml:space="preserve"> laimėję pasiūlymai nenustatomi ir preliminariosios paslaugų pirkimo sutartys nesudaromos, jei pasiūlymus pateikė ar, pirkimo procedūrų metu atmetus kitus pasiūlymus, liko </w:t>
      </w:r>
      <w:r w:rsidR="00572671" w:rsidRPr="00C07AFF">
        <w:rPr>
          <w:rFonts w:ascii="Times New Roman" w:eastAsia="Times New Roman" w:hAnsi="Times New Roman" w:cs="Times New Roman"/>
          <w:b/>
          <w:bCs/>
          <w:kern w:val="0"/>
          <w:lang w:eastAsia="lt-LT"/>
          <w14:ligatures w14:val="none"/>
        </w:rPr>
        <w:t>2</w:t>
      </w:r>
      <w:r w:rsidR="00A94801" w:rsidRPr="00C07AFF">
        <w:rPr>
          <w:rFonts w:ascii="Times New Roman" w:eastAsia="Times New Roman" w:hAnsi="Times New Roman" w:cs="Times New Roman"/>
          <w:b/>
          <w:bCs/>
          <w:kern w:val="0"/>
          <w:lang w:eastAsia="lt-LT"/>
          <w14:ligatures w14:val="none"/>
        </w:rPr>
        <w:t xml:space="preserve"> (</w:t>
      </w:r>
      <w:r w:rsidR="00572671" w:rsidRPr="00C07AFF">
        <w:rPr>
          <w:rFonts w:ascii="Times New Roman" w:eastAsia="Times New Roman" w:hAnsi="Times New Roman" w:cs="Times New Roman"/>
          <w:b/>
          <w:bCs/>
          <w:kern w:val="0"/>
          <w:lang w:eastAsia="lt-LT"/>
          <w14:ligatures w14:val="none"/>
        </w:rPr>
        <w:t>du</w:t>
      </w:r>
      <w:r w:rsidR="00A94801" w:rsidRPr="00C07AFF">
        <w:rPr>
          <w:rFonts w:ascii="Times New Roman" w:eastAsia="Times New Roman" w:hAnsi="Times New Roman" w:cs="Times New Roman"/>
          <w:b/>
          <w:bCs/>
          <w:kern w:val="0"/>
          <w:lang w:eastAsia="lt-LT"/>
          <w14:ligatures w14:val="none"/>
        </w:rPr>
        <w:t>) ar mažiau tiekėj</w:t>
      </w:r>
      <w:r w:rsidR="00572671" w:rsidRPr="00C07AFF">
        <w:rPr>
          <w:rFonts w:ascii="Times New Roman" w:eastAsia="Times New Roman" w:hAnsi="Times New Roman" w:cs="Times New Roman"/>
          <w:b/>
          <w:bCs/>
          <w:kern w:val="0"/>
          <w:lang w:eastAsia="lt-LT"/>
          <w14:ligatures w14:val="none"/>
        </w:rPr>
        <w:t>ų</w:t>
      </w:r>
      <w:r w:rsidR="00A94801" w:rsidRPr="00C07AFF">
        <w:rPr>
          <w:rFonts w:ascii="Times New Roman" w:eastAsia="Times New Roman" w:hAnsi="Times New Roman" w:cs="Times New Roman"/>
          <w:b/>
          <w:bCs/>
          <w:kern w:val="0"/>
          <w:lang w:eastAsia="lt-LT"/>
          <w14:ligatures w14:val="none"/>
        </w:rPr>
        <w:t>.</w:t>
      </w:r>
    </w:p>
    <w:p w14:paraId="5365E2D1" w14:textId="2C1F347E" w:rsidR="006472C9" w:rsidRPr="00C07AFF"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8.2. </w:t>
      </w:r>
      <w:r w:rsidR="00A97184" w:rsidRPr="00C07AFF">
        <w:rPr>
          <w:rFonts w:ascii="Times New Roman" w:eastAsia="Lucida Sans Unicode" w:hAnsi="Times New Roman" w:cs="Times New Roman"/>
          <w:b/>
          <w:bCs/>
          <w:kern w:val="0"/>
          <w14:ligatures w14:val="none"/>
        </w:rPr>
        <w:t>Laimėjusiais pasiūlymais pripažįstami pasiūlymų eilės 1-5 vietoje esantys pasiūlymai. Preliminariosios paslaugų pirkimo sutartys, kurios galios iki 2026 m. gruodžio 31 d., bus sudaromos su keliais tiekėjais, kurių turi būti ne mažiau kaip 3 (trys) ir ne daugiau kaip 5 (penki)</w:t>
      </w:r>
      <w:r w:rsidR="00A97184" w:rsidRPr="00C07AFF">
        <w:rPr>
          <w:rFonts w:ascii="Times New Roman" w:eastAsia="Lucida Sans Unicode" w:hAnsi="Times New Roman" w:cs="Times New Roman"/>
          <w:kern w:val="0"/>
          <w14:ligatures w14:val="none"/>
        </w:rPr>
        <w:t>. Laimėtojais gali būti pasirenkami tik tokie tiekėjai, kurių pasiūlymai atitinka pirkimo dokumentuose nustatytus reikalavimus ir jų pasiūlymų kaina nėra per didelė ir perkančiajai organizacijai nepriimtina</w:t>
      </w:r>
      <w:r w:rsidR="00A97184" w:rsidRPr="00C07AFF">
        <w:rPr>
          <w:rFonts w:ascii="Times New Roman" w:eastAsia="Calibri" w:hAnsi="Times New Roman" w:cs="Times New Roman"/>
          <w:kern w:val="0"/>
          <w:szCs w:val="22"/>
          <w14:ligatures w14:val="none"/>
        </w:rPr>
        <w:t>.</w:t>
      </w:r>
    </w:p>
    <w:p w14:paraId="06BB4DDC" w14:textId="2A310794" w:rsidR="006472C9" w:rsidRPr="00C07AFF" w:rsidRDefault="006472C9" w:rsidP="000C5B44">
      <w:pPr>
        <w:tabs>
          <w:tab w:val="left" w:pos="567"/>
        </w:tabs>
        <w:suppressAutoHyphens/>
        <w:spacing w:after="0" w:line="240" w:lineRule="auto"/>
        <w:ind w:right="-232" w:firstLine="709"/>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t xml:space="preserve">8.3. Perkančioji organizacija suinteresuotiems dalyviams ne vėliau kaip per 3 (tris) darbo dienas raštu </w:t>
      </w:r>
      <w:r w:rsidRPr="00C07AFF">
        <w:rPr>
          <w:rFonts w:ascii="Times New Roman" w:eastAsia="Lucida Sans Unicode" w:hAnsi="Times New Roman" w:cs="Times New Roman"/>
          <w:kern w:val="0"/>
          <w:lang w:eastAsia="lt-LT"/>
          <w14:ligatures w14:val="none"/>
        </w:rPr>
        <w:t>CVP IS</w:t>
      </w:r>
      <w:r w:rsidRPr="00C07AFF">
        <w:rPr>
          <w:rFonts w:ascii="Times New Roman" w:eastAsia="Times New Roman" w:hAnsi="Times New Roman" w:cs="Times New Roman"/>
          <w:kern w:val="0"/>
          <w:lang w:eastAsia="lt-LT"/>
          <w14:ligatures w14:val="none"/>
        </w:rPr>
        <w:t xml:space="preserve"> </w:t>
      </w:r>
      <w:r w:rsidRPr="00C07AFF">
        <w:rPr>
          <w:rFonts w:ascii="Times New Roman" w:eastAsia="Lucida Sans Unicode" w:hAnsi="Times New Roman" w:cs="Times New Roman"/>
          <w:kern w:val="0"/>
          <w:lang w:eastAsia="lt-LT"/>
          <w14:ligatures w14:val="none"/>
        </w:rPr>
        <w:t>susirašinėjimo priemonėmis</w:t>
      </w:r>
      <w:r w:rsidRPr="00C07AFF">
        <w:rPr>
          <w:rFonts w:ascii="Times New Roman" w:eastAsia="Times New Roman" w:hAnsi="Times New Roman" w:cs="Times New Roman"/>
          <w:kern w:val="0"/>
          <w:lang w:eastAsia="lt-LT"/>
          <w14:ligatures w14:val="none"/>
        </w:rPr>
        <w:t xml:space="preserve"> praneša apie priimtą sprendimą nustatyti laimėjus</w:t>
      </w:r>
      <w:r w:rsidR="00150A40" w:rsidRPr="00C07AFF">
        <w:rPr>
          <w:rFonts w:ascii="Times New Roman" w:eastAsia="Times New Roman" w:hAnsi="Times New Roman" w:cs="Times New Roman"/>
          <w:kern w:val="0"/>
          <w:lang w:eastAsia="lt-LT"/>
          <w14:ligatures w14:val="none"/>
        </w:rPr>
        <w:t>ius</w:t>
      </w:r>
      <w:r w:rsidRPr="00C07AFF">
        <w:rPr>
          <w:rFonts w:ascii="Times New Roman" w:eastAsia="Times New Roman" w:hAnsi="Times New Roman" w:cs="Times New Roman"/>
          <w:kern w:val="0"/>
          <w:lang w:eastAsia="lt-LT"/>
          <w14:ligatures w14:val="none"/>
        </w:rPr>
        <w:t xml:space="preserve"> pasiūlym</w:t>
      </w:r>
      <w:r w:rsidR="00150A40"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dėl</w:t>
      </w:r>
      <w:r w:rsidR="00324D52" w:rsidRPr="00C07AFF">
        <w:rPr>
          <w:rFonts w:ascii="Times New Roman" w:eastAsia="Lucida Sans Unicode" w:hAnsi="Times New Roman" w:cs="Times New Roman"/>
          <w:kern w:val="0"/>
          <w14:ligatures w14:val="none"/>
        </w:rPr>
        <w:t xml:space="preserve"> kurių bus sudaromos preliminariosios paslaugų pirkimo sutartys</w:t>
      </w:r>
      <w:r w:rsidRPr="00C07AFF">
        <w:rPr>
          <w:rFonts w:ascii="Times New Roman" w:eastAsia="Times New Roman" w:hAnsi="Times New Roman" w:cs="Times New Roman"/>
          <w:kern w:val="0"/>
          <w:lang w:eastAsia="lt-LT"/>
          <w14:ligatures w14:val="none"/>
        </w:rPr>
        <w:t xml:space="preserve">, ir pateikia </w:t>
      </w:r>
      <w:hyperlink r:id="rId10" w:tgtFrame="_blank" w:history="1">
        <w:r w:rsidRPr="00C07AFF">
          <w:rPr>
            <w:rFonts w:ascii="Times New Roman" w:eastAsia="Times New Roman" w:hAnsi="Times New Roman" w:cs="Times New Roman"/>
            <w:kern w:val="0"/>
            <w:lang w:eastAsia="lt-LT"/>
            <w14:ligatures w14:val="none"/>
          </w:rPr>
          <w:t>VPĮ 58 straipsnio 2 dalyje</w:t>
        </w:r>
      </w:hyperlink>
      <w:r w:rsidRPr="00C07AFF">
        <w:rPr>
          <w:rFonts w:ascii="Times New Roman" w:eastAsia="Times New Roman" w:hAnsi="Times New Roman" w:cs="Times New Roman"/>
          <w:kern w:val="0"/>
          <w:lang w:eastAsia="lt-LT"/>
          <w14:ligatures w14:val="none"/>
        </w:rPr>
        <w:t xml:space="preserve"> nurodytos atitinkamos informacijos, kuri dar nebuvo pateikta pirkimo procedūrų metu, santrauką, nurodo nustatytą pasiūlymų eilę ir laimėjus</w:t>
      </w:r>
      <w:r w:rsidR="005F77A7" w:rsidRPr="00C07AFF">
        <w:rPr>
          <w:rFonts w:ascii="Times New Roman" w:eastAsia="Times New Roman" w:hAnsi="Times New Roman" w:cs="Times New Roman"/>
          <w:kern w:val="0"/>
          <w:lang w:eastAsia="lt-LT"/>
          <w14:ligatures w14:val="none"/>
        </w:rPr>
        <w:t xml:space="preserve">ius </w:t>
      </w:r>
      <w:r w:rsidRPr="00C07AFF">
        <w:rPr>
          <w:rFonts w:ascii="Times New Roman" w:eastAsia="Times New Roman" w:hAnsi="Times New Roman" w:cs="Times New Roman"/>
          <w:kern w:val="0"/>
          <w:lang w:eastAsia="lt-LT"/>
          <w14:ligatures w14:val="none"/>
        </w:rPr>
        <w:t>pasiūlym</w:t>
      </w:r>
      <w:r w:rsidR="005F77A7"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5F77A7" w:rsidRPr="00C07AFF">
        <w:rPr>
          <w:rFonts w:ascii="Times New Roman" w:eastAsia="Lucida Sans Unicode" w:hAnsi="Times New Roman" w:cs="Times New Roman"/>
          <w:kern w:val="0"/>
          <w14:ligatures w14:val="none"/>
        </w:rPr>
        <w:t>Perkančioji organizacija taip pat turi nurodyti priežastis, dėl kurių buvo priimtas sprendimas nesudaryti preliminariųjų paslaugų pirkimo sutarčių.</w:t>
      </w:r>
    </w:p>
    <w:p w14:paraId="2F977174" w14:textId="77777777" w:rsidR="006E64FC" w:rsidRPr="00C07AFF" w:rsidRDefault="006472C9" w:rsidP="000F5498">
      <w:pPr>
        <w:spacing w:after="0" w:line="280" w:lineRule="exact"/>
        <w:ind w:right="-232" w:firstLine="709"/>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t xml:space="preserve">8.4. </w:t>
      </w:r>
      <w:r w:rsidR="00EA1D4D" w:rsidRPr="00C07AFF">
        <w:rPr>
          <w:rFonts w:ascii="Times New Roman" w:eastAsia="Lucida Sans Unicode" w:hAnsi="Times New Roman" w:cs="Times New Roman"/>
          <w:kern w:val="0"/>
          <w14:ligatures w14:val="none"/>
        </w:rPr>
        <w:t>Perkančioji organizacija sudaryti preliminariąją paslaugų pirkimo sutartį siūlo tiems dalyviams, kurių pasiūlymai pripažinti laimėjusiais</w:t>
      </w:r>
      <w:r w:rsidR="00D36B74" w:rsidRPr="00C07AFF">
        <w:rPr>
          <w:rFonts w:ascii="Times New Roman" w:eastAsia="Lucida Sans Unicode" w:hAnsi="Times New Roman" w:cs="Times New Roman"/>
          <w:kern w:val="0"/>
          <w14:ligatures w14:val="none"/>
        </w:rPr>
        <w:t xml:space="preserve">. </w:t>
      </w:r>
    </w:p>
    <w:p w14:paraId="5AA6B3E8" w14:textId="189C0F27" w:rsidR="006472C9" w:rsidRPr="00C07AFF" w:rsidRDefault="006E64FC" w:rsidP="000C5B44">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Lucida Sans Unicode" w:hAnsi="Times New Roman" w:cs="Times New Roman"/>
          <w:bCs/>
          <w:kern w:val="0"/>
          <w14:ligatures w14:val="none"/>
        </w:rPr>
        <w:t xml:space="preserve">8.5. </w:t>
      </w:r>
      <w:r w:rsidRPr="00C07AFF">
        <w:rPr>
          <w:rFonts w:ascii="Times New Roman" w:eastAsia="Lucida Sans Unicode" w:hAnsi="Times New Roman" w:cs="Times New Roman"/>
          <w:kern w:val="0"/>
          <w14:ligatures w14:val="none"/>
        </w:rPr>
        <w:t xml:space="preserve">Dalyvis, kurio pasiūlymas nustatytas laimėjusiu, sudaryti preliminariosios paslaugų pirkimo sutarties kviečiamas raštu, CVP IS priemonėmis ir jam nurodomas laikas, iki kada </w:t>
      </w:r>
      <w:r w:rsidRPr="00C07AFF">
        <w:rPr>
          <w:rFonts w:ascii="Times New Roman" w:eastAsia="Lucida Sans Unicode" w:hAnsi="Times New Roman" w:cs="Times New Roman"/>
          <w:bCs/>
          <w:kern w:val="0"/>
          <w14:ligatures w14:val="none"/>
        </w:rPr>
        <w:t>jis turi sudaryti preliminariąją paslaugų pirkimo sutartį.</w:t>
      </w:r>
    </w:p>
    <w:p w14:paraId="4850B3F5" w14:textId="24EA7F5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w:t>
      </w:r>
      <w:r w:rsidR="006E64FC" w:rsidRPr="00C07AFF">
        <w:rPr>
          <w:rFonts w:ascii="Times New Roman" w:eastAsia="Times New Roman" w:hAnsi="Times New Roman" w:cs="Times New Roman"/>
          <w:kern w:val="0"/>
          <w:lang w:eastAsia="lt-LT"/>
          <w14:ligatures w14:val="none"/>
        </w:rPr>
        <w:t>6</w:t>
      </w:r>
      <w:r w:rsidRPr="00C07AFF">
        <w:rPr>
          <w:rFonts w:ascii="Times New Roman" w:eastAsia="Times New Roman" w:hAnsi="Times New Roman" w:cs="Times New Roman"/>
          <w:kern w:val="0"/>
          <w:lang w:eastAsia="lt-LT"/>
          <w14:ligatures w14:val="none"/>
        </w:rPr>
        <w:t xml:space="preserve">. </w:t>
      </w:r>
      <w:r w:rsidR="00DE458E" w:rsidRPr="00C07AFF">
        <w:rPr>
          <w:rFonts w:ascii="Times New Roman" w:eastAsia="Lucida Sans Unicode" w:hAnsi="Times New Roman" w:cs="Times New Roman"/>
          <w:kern w:val="0"/>
          <w14:ligatures w14:val="none"/>
        </w:rPr>
        <w:t>Jeigu dalyvis, kuriam buvo pasiūlyta sudaryti preliminariąją paslaugų pirkimo sutartį, raštu atsisako ją sudaryti,</w:t>
      </w:r>
      <w:r w:rsidR="004769DF" w:rsidRPr="00C07AFF">
        <w:rPr>
          <w:rFonts w:ascii="Times New Roman" w:eastAsia="Lucida Sans Unicode" w:hAnsi="Times New Roman" w:cs="Times New Roman"/>
          <w:kern w:val="0"/>
          <w14:ligatures w14:val="none"/>
        </w:rPr>
        <w:t xml:space="preserve"> ar</w:t>
      </w:r>
      <w:r w:rsidR="00DE458E" w:rsidRPr="00C07AFF">
        <w:rPr>
          <w:rFonts w:ascii="Times New Roman" w:eastAsia="Lucida Sans Unicode" w:hAnsi="Times New Roman" w:cs="Times New Roman"/>
          <w:kern w:val="0"/>
          <w14:ligatures w14:val="none"/>
        </w:rPr>
        <w:t xml:space="preserve"> iki perkančiosios organizacijos nurodyto laiko nepasirašo preliminariosios paslaugų pirkimo sutarties, arba atsisako preliminariąją paslaugų pirkimo sutartį sudaryti pirkimo dokumentuose nustatytomis sąlygomis, laikoma, kad jis atsisakė sudaryti preliminariąją paslaugų pirkimo sutartį. Tuo atveju perkančioji organizacija siūlo sudaryti preliminariąją paslaugų pirkimo sutartį dalyviui, kurio pasiūlymas pagal nustatytą pasiūlymų eilę yra pirmas po dalyvio, atsisakiusio sudaryti preliminariąją paslaugų pirkimo sutartį, jeigu tenkinamos Viešųjų pirkimų įstatymo 45 straipsnio 1 dalyje išdėstytos sąlygos.</w:t>
      </w:r>
    </w:p>
    <w:p w14:paraId="5B148E53"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3EA4FB91" w14:textId="2F21D2CC"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w:t>
      </w:r>
      <w:r w:rsidR="005E7854" w:rsidRPr="00C07AFF">
        <w:rPr>
          <w:rFonts w:ascii="Times New Roman" w:eastAsia="Times New Roman" w:hAnsi="Times New Roman" w:cs="Times New Roman"/>
          <w:b/>
          <w:bCs/>
          <w:kern w:val="0"/>
          <w:lang w:eastAsia="lt-LT"/>
          <w14:ligatures w14:val="none"/>
        </w:rPr>
        <w:t>RELIMINARIOSIOS</w:t>
      </w:r>
      <w:r w:rsidRPr="00C07AFF">
        <w:rPr>
          <w:rFonts w:ascii="Times New Roman" w:eastAsia="Times New Roman" w:hAnsi="Times New Roman" w:cs="Times New Roman"/>
          <w:b/>
          <w:bCs/>
          <w:kern w:val="0"/>
          <w:lang w:eastAsia="lt-LT"/>
          <w14:ligatures w14:val="none"/>
        </w:rPr>
        <w:t xml:space="preserve"> SUTARTIES SĄLYGOS</w:t>
      </w:r>
    </w:p>
    <w:p w14:paraId="5A53B55A" w14:textId="3EE6DD1C" w:rsidR="006472C9" w:rsidRPr="00C07AFF" w:rsidRDefault="006472C9" w:rsidP="006472C9">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lang w:eastAsia="lt-LT"/>
          <w14:ligatures w14:val="none"/>
        </w:rPr>
        <w:t xml:space="preserve">9.1. </w:t>
      </w:r>
      <w:r w:rsidR="008A50E6" w:rsidRPr="00C07AFF">
        <w:rPr>
          <w:rFonts w:ascii="Times New Roman" w:eastAsia="Times New Roman" w:hAnsi="Times New Roman" w:cs="Times New Roman"/>
          <w:kern w:val="0"/>
          <w:lang w:eastAsia="lt-LT"/>
          <w14:ligatures w14:val="none"/>
        </w:rPr>
        <w:t xml:space="preserve">Preliminariosios paslaugų pirkimo sutarties </w:t>
      </w:r>
      <w:r w:rsidR="008A50E6" w:rsidRPr="00B65C62">
        <w:rPr>
          <w:rFonts w:ascii="Times New Roman" w:eastAsia="Times New Roman" w:hAnsi="Times New Roman" w:cs="Times New Roman"/>
          <w:kern w:val="0"/>
          <w:lang w:eastAsia="lt-LT"/>
          <w14:ligatures w14:val="none"/>
        </w:rPr>
        <w:t xml:space="preserve">ir </w:t>
      </w:r>
      <w:r w:rsidR="005E7854" w:rsidRPr="00B65C62">
        <w:rPr>
          <w:rFonts w:ascii="Times New Roman" w:eastAsia="Times New Roman" w:hAnsi="Times New Roman" w:cs="Times New Roman"/>
          <w:kern w:val="0"/>
          <w:lang w:eastAsia="lt-LT"/>
          <w14:ligatures w14:val="none"/>
        </w:rPr>
        <w:t>P</w:t>
      </w:r>
      <w:r w:rsidR="00666325" w:rsidRPr="00B65C62">
        <w:rPr>
          <w:rFonts w:ascii="Times New Roman" w:eastAsia="Times New Roman" w:hAnsi="Times New Roman" w:cs="Times New Roman"/>
          <w:kern w:val="0"/>
          <w:lang w:eastAsia="lt-LT"/>
          <w14:ligatures w14:val="none"/>
        </w:rPr>
        <w:t xml:space="preserve">rogramų ekspertinio </w:t>
      </w:r>
      <w:r w:rsidR="008A50E6" w:rsidRPr="00B65C62">
        <w:rPr>
          <w:rFonts w:ascii="Times New Roman" w:eastAsia="Times New Roman" w:hAnsi="Times New Roman" w:cs="Times New Roman"/>
          <w:kern w:val="0"/>
          <w:lang w:eastAsia="lt-LT"/>
          <w14:ligatures w14:val="none"/>
        </w:rPr>
        <w:t>vertinimo paslaugų</w:t>
      </w:r>
      <w:r w:rsidR="008A50E6" w:rsidRPr="00C07AFF">
        <w:rPr>
          <w:rFonts w:ascii="Times New Roman" w:eastAsia="Times New Roman" w:hAnsi="Times New Roman" w:cs="Times New Roman"/>
          <w:kern w:val="0"/>
          <w:lang w:eastAsia="lt-LT"/>
          <w14:ligatures w14:val="none"/>
        </w:rPr>
        <w:t xml:space="preserve"> </w:t>
      </w:r>
      <w:r w:rsidR="00B65C62">
        <w:rPr>
          <w:rFonts w:ascii="Times New Roman" w:eastAsia="Times New Roman" w:hAnsi="Times New Roman" w:cs="Times New Roman"/>
          <w:kern w:val="0"/>
          <w:lang w:eastAsia="lt-LT"/>
          <w14:ligatures w14:val="none"/>
        </w:rPr>
        <w:t>pirk</w:t>
      </w:r>
      <w:r w:rsidR="008A50E6" w:rsidRPr="00C07AFF">
        <w:rPr>
          <w:rFonts w:ascii="Times New Roman" w:eastAsia="Times New Roman" w:hAnsi="Times New Roman" w:cs="Times New Roman"/>
          <w:kern w:val="0"/>
          <w:lang w:eastAsia="lt-LT"/>
          <w14:ligatures w14:val="none"/>
        </w:rPr>
        <w:t>imo sutarties projektas pateikt</w:t>
      </w:r>
      <w:r w:rsidR="00DA6815">
        <w:rPr>
          <w:rFonts w:ascii="Times New Roman" w:eastAsia="Times New Roman" w:hAnsi="Times New Roman" w:cs="Times New Roman"/>
          <w:kern w:val="0"/>
          <w:lang w:eastAsia="lt-LT"/>
          <w14:ligatures w14:val="none"/>
        </w:rPr>
        <w:t>as</w:t>
      </w:r>
      <w:r w:rsidR="008A50E6" w:rsidRPr="00C07AFF">
        <w:rPr>
          <w:rFonts w:ascii="Times New Roman" w:eastAsia="Times New Roman" w:hAnsi="Times New Roman" w:cs="Times New Roman"/>
          <w:kern w:val="0"/>
          <w:lang w:eastAsia="lt-LT"/>
          <w14:ligatures w14:val="none"/>
        </w:rPr>
        <w:t xml:space="preserve"> pirkimo sąlygų </w:t>
      </w:r>
      <w:r w:rsidRPr="00C07AFF">
        <w:rPr>
          <w:rFonts w:ascii="Times New Roman" w:eastAsia="Times New Roman" w:hAnsi="Times New Roman" w:cs="Times New Roman"/>
          <w:kern w:val="0"/>
          <w:szCs w:val="20"/>
          <w:lang w:eastAsia="ar-SA"/>
          <w14:ligatures w14:val="none"/>
        </w:rPr>
        <w:t>4 priede.</w:t>
      </w:r>
    </w:p>
    <w:p w14:paraId="2E058885" w14:textId="77CEEC5C" w:rsidR="00BA1724" w:rsidRPr="00C07AFF" w:rsidRDefault="006472C9" w:rsidP="00BA1724">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 xml:space="preserve">9.2. </w:t>
      </w:r>
      <w:r w:rsidR="00666325" w:rsidRPr="00C07AFF">
        <w:rPr>
          <w:rFonts w:ascii="Times New Roman" w:eastAsia="Times New Roman" w:hAnsi="Times New Roman" w:cs="Times New Roman"/>
          <w:kern w:val="0"/>
          <w:szCs w:val="20"/>
          <w:lang w:eastAsia="ar-SA"/>
          <w14:ligatures w14:val="none"/>
        </w:rPr>
        <w:t>Programų ekspertinio</w:t>
      </w:r>
      <w:r w:rsidR="00BA1724" w:rsidRPr="00C07AFF">
        <w:rPr>
          <w:rFonts w:ascii="Times New Roman" w:eastAsia="Times New Roman" w:hAnsi="Times New Roman" w:cs="Times New Roman"/>
          <w:kern w:val="0"/>
          <w:szCs w:val="20"/>
          <w:lang w:eastAsia="ar-SA"/>
          <w14:ligatures w14:val="none"/>
        </w:rPr>
        <w:t xml:space="preserve"> vertinimo paslaugų </w:t>
      </w:r>
      <w:r w:rsidR="0008027C">
        <w:rPr>
          <w:rFonts w:ascii="Times New Roman" w:eastAsia="Times New Roman" w:hAnsi="Times New Roman" w:cs="Times New Roman"/>
          <w:kern w:val="0"/>
          <w:szCs w:val="20"/>
          <w:lang w:eastAsia="ar-SA"/>
          <w14:ligatures w14:val="none"/>
        </w:rPr>
        <w:t>tei</w:t>
      </w:r>
      <w:r w:rsidR="00BA1724" w:rsidRPr="00C07AFF">
        <w:rPr>
          <w:rFonts w:ascii="Times New Roman" w:eastAsia="Times New Roman" w:hAnsi="Times New Roman" w:cs="Times New Roman"/>
          <w:kern w:val="0"/>
          <w:szCs w:val="20"/>
          <w:lang w:eastAsia="ar-SA"/>
          <w14:ligatures w14:val="none"/>
        </w:rPr>
        <w:t>kimo sutarties sudarymo tvarka nustatyta, Preliminariojoje paslaugų pirkimo sutartyje.</w:t>
      </w:r>
    </w:p>
    <w:p w14:paraId="2271562E" w14:textId="209CF195" w:rsidR="006472C9" w:rsidRPr="00C07AFF" w:rsidRDefault="00BA1724" w:rsidP="00C07AFF">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 xml:space="preserve">9.3. Preliminarioji paslaugų pirkimo sutartis jos galiojimo laikotarpiu gali būti keičiama vadovaujantis Viešųjų pirkimų įstatymo 89 straipsniu. Preliminariosios paslaugų pirkimo sutarties sąlygų pakeitimai </w:t>
      </w:r>
      <w:r w:rsidRPr="00C07AFF">
        <w:rPr>
          <w:rFonts w:ascii="Times New Roman" w:eastAsia="Times New Roman" w:hAnsi="Times New Roman" w:cs="Times New Roman"/>
          <w:kern w:val="0"/>
          <w:szCs w:val="20"/>
          <w:lang w:eastAsia="ar-SA"/>
          <w14:ligatures w14:val="none"/>
        </w:rPr>
        <w:lastRenderedPageBreak/>
        <w:t>įforminami šalių rašytiniais susitarimais, kurie yra neatsiejama Preliminariosios paslaugų pirkimo sutarties dalis.</w:t>
      </w:r>
    </w:p>
    <w:p w14:paraId="7103F6DA" w14:textId="77777777" w:rsidR="006472C9" w:rsidRPr="00C07AFF" w:rsidRDefault="006472C9" w:rsidP="00966330">
      <w:pPr>
        <w:numPr>
          <w:ilvl w:val="0"/>
          <w:numId w:val="4"/>
        </w:numPr>
        <w:spacing w:after="120" w:line="280" w:lineRule="exact"/>
        <w:ind w:left="2205" w:right="-232"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BAIGIAMOIOS NUOSTATOS</w:t>
      </w:r>
    </w:p>
    <w:p w14:paraId="402208B9" w14:textId="746CCBF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10.1. </w:t>
      </w:r>
      <w:r w:rsidR="00666325" w:rsidRPr="00C07AFF">
        <w:rPr>
          <w:rFonts w:ascii="Times New Roman" w:eastAsia="Times New Roman" w:hAnsi="Times New Roman" w:cs="Times New Roman"/>
          <w:kern w:val="0"/>
          <w:lang w:eastAsia="lt-LT"/>
          <w14:ligatures w14:val="none"/>
        </w:rPr>
        <w:t>Preliminariosios paslaugų pirkimo</w:t>
      </w:r>
      <w:r w:rsidRPr="00C07AFF">
        <w:rPr>
          <w:rFonts w:ascii="Times New Roman" w:eastAsia="Times New Roman" w:hAnsi="Times New Roman" w:cs="Times New Roman"/>
          <w:kern w:val="0"/>
          <w:lang w:eastAsia="lt-LT"/>
          <w14:ligatures w14:val="none"/>
        </w:rPr>
        <w:t xml:space="preserve"> sutarties sudarymo atidėjimo terminas netaikomas.</w:t>
      </w:r>
    </w:p>
    <w:p w14:paraId="74B5810A" w14:textId="59A1922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10.2. Perkančioji organizacija, gavusi tiekėjo pretenziją, negali sudaryti </w:t>
      </w:r>
      <w:r w:rsidR="00510AAD" w:rsidRPr="00C07AFF">
        <w:rPr>
          <w:rFonts w:ascii="Times New Roman" w:eastAsia="Times New Roman" w:hAnsi="Times New Roman" w:cs="Times New Roman"/>
          <w:kern w:val="0"/>
          <w:lang w:eastAsia="ar-SA"/>
          <w14:ligatures w14:val="none"/>
        </w:rPr>
        <w:t>Preliminariosios paslaugų pirkimo</w:t>
      </w:r>
      <w:r w:rsidRPr="00C07AFF">
        <w:rPr>
          <w:rFonts w:ascii="Times New Roman" w:eastAsia="Times New Roman" w:hAnsi="Times New Roman" w:cs="Times New Roman"/>
          <w:kern w:val="0"/>
          <w:lang w:eastAsia="ar-SA"/>
          <w14:ligatures w14:val="none"/>
        </w:rPr>
        <w:t xml:space="preserve"> </w:t>
      </w:r>
      <w:r w:rsidRPr="00C07AFF">
        <w:rPr>
          <w:rFonts w:ascii="Times New Roman" w:eastAsia="Times New Roman" w:hAnsi="Times New Roman" w:cs="Times New Roman"/>
          <w:kern w:val="0"/>
          <w:lang w:eastAsia="lt-LT"/>
          <w14:ligatures w14:val="none"/>
        </w:rPr>
        <w:t>sutarties anksčiau negu po 5 (penkių) darbo dienų nuo rašytinio pranešimo apie jos priimtą sprendimą išsiuntimo pretenziją pateikusiam tiekėjui ir suinteresuotiems dalyviams dienos.</w:t>
      </w:r>
    </w:p>
    <w:p w14:paraId="722442A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10.3. Perkančioji organizacija turi teisę savo iniciatyva nutraukti pradėtas pirkimo procedūras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p>
    <w:p w14:paraId="741F1CB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10.4. Ginčai dėl pirkimo nagrinėjami, žala tiekėjui atlyginama, pirkimo sutartis pripažįstama negaliojančia bei alternatyvios sankcijos taikomos vadovaujantis VPĮ VII skyriaus nuostatomis.</w:t>
      </w:r>
    </w:p>
    <w:p w14:paraId="689CD2D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635298B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10.6. Tais atvejais, kai šio pirkimo organizavimo ir vykdymo nuostatos, sąlygos, procedūros neaprašytos Pirkimo sąlygose, vadovaujamasi VPĮ.</w:t>
      </w:r>
    </w:p>
    <w:p w14:paraId="72BA81CB" w14:textId="77777777" w:rsidR="006472C9" w:rsidRPr="00C07AFF" w:rsidRDefault="006472C9" w:rsidP="006472C9">
      <w:pPr>
        <w:spacing w:after="0" w:line="280" w:lineRule="exact"/>
        <w:ind w:right="-235" w:firstLine="709"/>
        <w:jc w:val="center"/>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____________________</w:t>
      </w:r>
    </w:p>
    <w:p w14:paraId="7812419A"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p>
    <w:p w14:paraId="6489E020" w14:textId="77777777" w:rsidR="008D5AAD" w:rsidRPr="00C07AFF" w:rsidRDefault="008D5AAD"/>
    <w:sectPr w:rsidR="008D5AAD" w:rsidRPr="00C07AFF" w:rsidSect="00C07AFF">
      <w:pgSz w:w="12240" w:h="15840"/>
      <w:pgMar w:top="1134"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CD5759"/>
    <w:multiLevelType w:val="hybridMultilevel"/>
    <w:tmpl w:val="395275E8"/>
    <w:lvl w:ilvl="0" w:tplc="04270013">
      <w:start w:val="1"/>
      <w:numFmt w:val="upperRoman"/>
      <w:lvlText w:val="%1."/>
      <w:lvlJc w:val="right"/>
      <w:pPr>
        <w:ind w:left="2210" w:hanging="360"/>
      </w:pPr>
    </w:lvl>
    <w:lvl w:ilvl="1" w:tplc="04270019" w:tentative="1">
      <w:start w:val="1"/>
      <w:numFmt w:val="lowerLetter"/>
      <w:lvlText w:val="%2."/>
      <w:lvlJc w:val="left"/>
      <w:pPr>
        <w:ind w:left="2930" w:hanging="360"/>
      </w:pPr>
    </w:lvl>
    <w:lvl w:ilvl="2" w:tplc="0427001B" w:tentative="1">
      <w:start w:val="1"/>
      <w:numFmt w:val="lowerRoman"/>
      <w:lvlText w:val="%3."/>
      <w:lvlJc w:val="right"/>
      <w:pPr>
        <w:ind w:left="3650" w:hanging="180"/>
      </w:pPr>
    </w:lvl>
    <w:lvl w:ilvl="3" w:tplc="0427000F" w:tentative="1">
      <w:start w:val="1"/>
      <w:numFmt w:val="decimal"/>
      <w:lvlText w:val="%4."/>
      <w:lvlJc w:val="left"/>
      <w:pPr>
        <w:ind w:left="4370" w:hanging="360"/>
      </w:pPr>
    </w:lvl>
    <w:lvl w:ilvl="4" w:tplc="04270019" w:tentative="1">
      <w:start w:val="1"/>
      <w:numFmt w:val="lowerLetter"/>
      <w:lvlText w:val="%5."/>
      <w:lvlJc w:val="left"/>
      <w:pPr>
        <w:ind w:left="5090" w:hanging="360"/>
      </w:pPr>
    </w:lvl>
    <w:lvl w:ilvl="5" w:tplc="0427001B" w:tentative="1">
      <w:start w:val="1"/>
      <w:numFmt w:val="lowerRoman"/>
      <w:lvlText w:val="%6."/>
      <w:lvlJc w:val="right"/>
      <w:pPr>
        <w:ind w:left="5810" w:hanging="180"/>
      </w:pPr>
    </w:lvl>
    <w:lvl w:ilvl="6" w:tplc="0427000F" w:tentative="1">
      <w:start w:val="1"/>
      <w:numFmt w:val="decimal"/>
      <w:lvlText w:val="%7."/>
      <w:lvlJc w:val="left"/>
      <w:pPr>
        <w:ind w:left="6530" w:hanging="360"/>
      </w:pPr>
    </w:lvl>
    <w:lvl w:ilvl="7" w:tplc="04270019" w:tentative="1">
      <w:start w:val="1"/>
      <w:numFmt w:val="lowerLetter"/>
      <w:lvlText w:val="%8."/>
      <w:lvlJc w:val="left"/>
      <w:pPr>
        <w:ind w:left="7250" w:hanging="360"/>
      </w:pPr>
    </w:lvl>
    <w:lvl w:ilvl="8" w:tplc="0427001B" w:tentative="1">
      <w:start w:val="1"/>
      <w:numFmt w:val="lowerRoman"/>
      <w:lvlText w:val="%9."/>
      <w:lvlJc w:val="right"/>
      <w:pPr>
        <w:ind w:left="7970" w:hanging="180"/>
      </w:pPr>
    </w:lvl>
  </w:abstractNum>
  <w:abstractNum w:abstractNumId="3" w15:restartNumberingAfterBreak="0">
    <w:nsid w:val="60CF33F2"/>
    <w:multiLevelType w:val="multilevel"/>
    <w:tmpl w:val="3FD2C6DE"/>
    <w:lvl w:ilvl="0">
      <w:start w:val="1"/>
      <w:numFmt w:val="upperRoman"/>
      <w:lvlText w:val="%1."/>
      <w:lvlJc w:val="righ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424648352">
    <w:abstractNumId w:val="1"/>
  </w:num>
  <w:num w:numId="2" w16cid:durableId="1564759218">
    <w:abstractNumId w:val="0"/>
  </w:num>
  <w:num w:numId="3" w16cid:durableId="1209996487">
    <w:abstractNumId w:val="3"/>
  </w:num>
  <w:num w:numId="4" w16cid:durableId="1261139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2C9"/>
    <w:rsid w:val="00012D60"/>
    <w:rsid w:val="00030F11"/>
    <w:rsid w:val="00033F57"/>
    <w:rsid w:val="0005427A"/>
    <w:rsid w:val="0007303B"/>
    <w:rsid w:val="0008027C"/>
    <w:rsid w:val="000802A8"/>
    <w:rsid w:val="0009575A"/>
    <w:rsid w:val="000A2D56"/>
    <w:rsid w:val="000C5B44"/>
    <w:rsid w:val="000C6FCA"/>
    <w:rsid w:val="000D353A"/>
    <w:rsid w:val="000F5498"/>
    <w:rsid w:val="0010659A"/>
    <w:rsid w:val="00150A40"/>
    <w:rsid w:val="001536AE"/>
    <w:rsid w:val="0015705E"/>
    <w:rsid w:val="001617F8"/>
    <w:rsid w:val="00176738"/>
    <w:rsid w:val="00180593"/>
    <w:rsid w:val="001938BE"/>
    <w:rsid w:val="001D41F3"/>
    <w:rsid w:val="001F043E"/>
    <w:rsid w:val="002116FD"/>
    <w:rsid w:val="002239AD"/>
    <w:rsid w:val="00275B09"/>
    <w:rsid w:val="002915E9"/>
    <w:rsid w:val="0029296B"/>
    <w:rsid w:val="002B3B09"/>
    <w:rsid w:val="002E21A2"/>
    <w:rsid w:val="00314124"/>
    <w:rsid w:val="00324D52"/>
    <w:rsid w:val="003750D9"/>
    <w:rsid w:val="0039356C"/>
    <w:rsid w:val="003B717D"/>
    <w:rsid w:val="003F5D30"/>
    <w:rsid w:val="004143B0"/>
    <w:rsid w:val="00442C08"/>
    <w:rsid w:val="00450466"/>
    <w:rsid w:val="0047238A"/>
    <w:rsid w:val="004769DF"/>
    <w:rsid w:val="004E409F"/>
    <w:rsid w:val="004E4B68"/>
    <w:rsid w:val="00510AAD"/>
    <w:rsid w:val="00547BE9"/>
    <w:rsid w:val="00565FBC"/>
    <w:rsid w:val="00572671"/>
    <w:rsid w:val="005A709B"/>
    <w:rsid w:val="005B4245"/>
    <w:rsid w:val="005B53A7"/>
    <w:rsid w:val="005C45D7"/>
    <w:rsid w:val="005E18A1"/>
    <w:rsid w:val="005E3476"/>
    <w:rsid w:val="005E7854"/>
    <w:rsid w:val="005F77A7"/>
    <w:rsid w:val="00633E34"/>
    <w:rsid w:val="00634736"/>
    <w:rsid w:val="006353DB"/>
    <w:rsid w:val="006442E3"/>
    <w:rsid w:val="0064501C"/>
    <w:rsid w:val="006472C9"/>
    <w:rsid w:val="00666325"/>
    <w:rsid w:val="00671443"/>
    <w:rsid w:val="00681EE9"/>
    <w:rsid w:val="00690C4E"/>
    <w:rsid w:val="00693EAE"/>
    <w:rsid w:val="006C31BA"/>
    <w:rsid w:val="006E64FC"/>
    <w:rsid w:val="006F1D4C"/>
    <w:rsid w:val="00704D8E"/>
    <w:rsid w:val="00727285"/>
    <w:rsid w:val="00730BF3"/>
    <w:rsid w:val="007335C4"/>
    <w:rsid w:val="007B37D5"/>
    <w:rsid w:val="007D2B13"/>
    <w:rsid w:val="007E4FFF"/>
    <w:rsid w:val="007E76C0"/>
    <w:rsid w:val="007F428F"/>
    <w:rsid w:val="007F4589"/>
    <w:rsid w:val="008059F4"/>
    <w:rsid w:val="00835F95"/>
    <w:rsid w:val="0085311E"/>
    <w:rsid w:val="00853261"/>
    <w:rsid w:val="0088196C"/>
    <w:rsid w:val="008A50E6"/>
    <w:rsid w:val="008C09CB"/>
    <w:rsid w:val="008D5AAD"/>
    <w:rsid w:val="00913322"/>
    <w:rsid w:val="009243C6"/>
    <w:rsid w:val="00937B86"/>
    <w:rsid w:val="00940A64"/>
    <w:rsid w:val="009419C0"/>
    <w:rsid w:val="00946AB7"/>
    <w:rsid w:val="0095174D"/>
    <w:rsid w:val="00966330"/>
    <w:rsid w:val="009726D2"/>
    <w:rsid w:val="009D1218"/>
    <w:rsid w:val="00A25A27"/>
    <w:rsid w:val="00A26C42"/>
    <w:rsid w:val="00A34CB1"/>
    <w:rsid w:val="00A443F4"/>
    <w:rsid w:val="00A528A2"/>
    <w:rsid w:val="00A534FA"/>
    <w:rsid w:val="00A557EC"/>
    <w:rsid w:val="00A57B95"/>
    <w:rsid w:val="00A94801"/>
    <w:rsid w:val="00A97184"/>
    <w:rsid w:val="00A97895"/>
    <w:rsid w:val="00AB4E04"/>
    <w:rsid w:val="00B252A3"/>
    <w:rsid w:val="00B644FC"/>
    <w:rsid w:val="00B65C62"/>
    <w:rsid w:val="00B74AA7"/>
    <w:rsid w:val="00BA1724"/>
    <w:rsid w:val="00BB3921"/>
    <w:rsid w:val="00C07AFF"/>
    <w:rsid w:val="00C17906"/>
    <w:rsid w:val="00C17DCE"/>
    <w:rsid w:val="00C23764"/>
    <w:rsid w:val="00C54C0C"/>
    <w:rsid w:val="00C83C2D"/>
    <w:rsid w:val="00CA28A8"/>
    <w:rsid w:val="00CA6FD7"/>
    <w:rsid w:val="00CB25AB"/>
    <w:rsid w:val="00CB264E"/>
    <w:rsid w:val="00D16025"/>
    <w:rsid w:val="00D36B74"/>
    <w:rsid w:val="00D867A9"/>
    <w:rsid w:val="00D93B67"/>
    <w:rsid w:val="00DA6815"/>
    <w:rsid w:val="00DC2109"/>
    <w:rsid w:val="00DD01C8"/>
    <w:rsid w:val="00DD599F"/>
    <w:rsid w:val="00DE458E"/>
    <w:rsid w:val="00DF202D"/>
    <w:rsid w:val="00E10603"/>
    <w:rsid w:val="00E157FD"/>
    <w:rsid w:val="00E253D1"/>
    <w:rsid w:val="00E254E1"/>
    <w:rsid w:val="00E37BFA"/>
    <w:rsid w:val="00E44BBA"/>
    <w:rsid w:val="00E875AD"/>
    <w:rsid w:val="00EA1D4D"/>
    <w:rsid w:val="00EC56A4"/>
    <w:rsid w:val="00F41F03"/>
    <w:rsid w:val="00F52E73"/>
    <w:rsid w:val="00F5305C"/>
    <w:rsid w:val="00F62F53"/>
    <w:rsid w:val="00F72525"/>
    <w:rsid w:val="00F85F2B"/>
    <w:rsid w:val="00FC35AA"/>
    <w:rsid w:val="00FD6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1DF42"/>
  <w15:chartTrackingRefBased/>
  <w15:docId w15:val="{5DDBDAB5-5565-4B43-B056-B83FE437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472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72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72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72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72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72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72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72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72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72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72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72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72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72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72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72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72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72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72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72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72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72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72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72C9"/>
    <w:rPr>
      <w:i/>
      <w:iCs/>
      <w:color w:val="404040" w:themeColor="text1" w:themeTint="BF"/>
    </w:rPr>
  </w:style>
  <w:style w:type="paragraph" w:styleId="Sraopastraipa">
    <w:name w:val="List Paragraph"/>
    <w:basedOn w:val="prastasis"/>
    <w:uiPriority w:val="34"/>
    <w:qFormat/>
    <w:rsid w:val="006472C9"/>
    <w:pPr>
      <w:ind w:left="720"/>
      <w:contextualSpacing/>
    </w:pPr>
  </w:style>
  <w:style w:type="character" w:styleId="Rykuspabraukimas">
    <w:name w:val="Intense Emphasis"/>
    <w:basedOn w:val="Numatytasispastraiposriftas"/>
    <w:uiPriority w:val="21"/>
    <w:qFormat/>
    <w:rsid w:val="006472C9"/>
    <w:rPr>
      <w:i/>
      <w:iCs/>
      <w:color w:val="0F4761" w:themeColor="accent1" w:themeShade="BF"/>
    </w:rPr>
  </w:style>
  <w:style w:type="paragraph" w:styleId="Iskirtacitata">
    <w:name w:val="Intense Quote"/>
    <w:basedOn w:val="prastasis"/>
    <w:next w:val="prastasis"/>
    <w:link w:val="IskirtacitataDiagrama"/>
    <w:uiPriority w:val="30"/>
    <w:qFormat/>
    <w:rsid w:val="006472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72C9"/>
    <w:rPr>
      <w:i/>
      <w:iCs/>
      <w:color w:val="0F4761" w:themeColor="accent1" w:themeShade="BF"/>
    </w:rPr>
  </w:style>
  <w:style w:type="character" w:styleId="Rykinuoroda">
    <w:name w:val="Intense Reference"/>
    <w:basedOn w:val="Numatytasispastraiposriftas"/>
    <w:uiPriority w:val="32"/>
    <w:qFormat/>
    <w:rsid w:val="006472C9"/>
    <w:rPr>
      <w:b/>
      <w:bCs/>
      <w:smallCaps/>
      <w:color w:val="0F4761" w:themeColor="accent1" w:themeShade="BF"/>
      <w:spacing w:val="5"/>
    </w:rPr>
  </w:style>
  <w:style w:type="table" w:styleId="Lentelstinklelis">
    <w:name w:val="Table Grid"/>
    <w:basedOn w:val="prastojilentel"/>
    <w:uiPriority w:val="39"/>
    <w:unhideWhenUsed/>
    <w:rsid w:val="006472C9"/>
    <w:pPr>
      <w:spacing w:after="0" w:line="240" w:lineRule="auto"/>
    </w:pPr>
    <w:rPr>
      <w:rFonts w:eastAsia="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29296B"/>
    <w:pPr>
      <w:suppressAutoHyphens/>
      <w:spacing w:before="120" w:after="120" w:line="240" w:lineRule="auto"/>
      <w:ind w:left="1418" w:hanging="567"/>
      <w:jc w:val="both"/>
    </w:pPr>
    <w:rPr>
      <w:rFonts w:ascii="Times New Roman" w:eastAsia="Times New Roman" w:hAnsi="Times New Roman" w:cs="Times New Roman"/>
      <w:kern w:val="0"/>
      <w:szCs w:val="20"/>
      <w:lang w:val="en-GB" w:eastAsia="ar-SA"/>
      <w14:ligatures w14:val="none"/>
    </w:rPr>
  </w:style>
  <w:style w:type="character" w:styleId="Hipersaitas">
    <w:name w:val="Hyperlink"/>
    <w:basedOn w:val="Numatytasispastraiposriftas"/>
    <w:uiPriority w:val="99"/>
    <w:unhideWhenUsed/>
    <w:rsid w:val="00D16025"/>
    <w:rPr>
      <w:color w:val="467886" w:themeColor="hyperlink"/>
      <w:u w:val="single"/>
    </w:rPr>
  </w:style>
  <w:style w:type="character" w:styleId="Neapdorotaspaminjimas">
    <w:name w:val="Unresolved Mention"/>
    <w:basedOn w:val="Numatytasispastraiposriftas"/>
    <w:uiPriority w:val="99"/>
    <w:semiHidden/>
    <w:unhideWhenUsed/>
    <w:rsid w:val="00D1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58str2d.pdf" TargetMode="Externa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88044-E70C-4F9D-A157-38F44C5B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Pages>
  <Words>21631</Words>
  <Characters>12331</Characters>
  <Application>Microsoft Office Word</Application>
  <DocSecurity>0</DocSecurity>
  <Lines>102</Lines>
  <Paragraphs>67</Paragraphs>
  <ScaleCrop>false</ScaleCrop>
  <Company/>
  <LinksUpToDate>false</LinksUpToDate>
  <CharactersWithSpaces>33895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139</cp:revision>
  <dcterms:created xsi:type="dcterms:W3CDTF">2025-04-21T15:36:00Z</dcterms:created>
  <dcterms:modified xsi:type="dcterms:W3CDTF">2025-09-11T06:26:00Z</dcterms:modified>
</cp:coreProperties>
</file>