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C244E7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3517C3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bookmarkStart w:id="0" w:name="_GoBack"/>
      <w:bookmarkEnd w:id="0"/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gamintojo</w:t>
            </w:r>
            <w:r w:rsidR="002F2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kokiais kodais/kataloginiais numeriais žymimas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prek</w:t>
            </w:r>
            <w:r w:rsidR="002F2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es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atitinkanči</w:t>
            </w:r>
            <w:r w:rsidR="002F2C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as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</w:t>
            </w:r>
            <w:r w:rsidR="002F2C53">
              <w:rPr>
                <w:rFonts w:ascii="Times New Roman" w:hAnsi="Times New Roman" w:cs="Times New Roman"/>
                <w:i/>
                <w:color w:val="000000" w:themeColor="text1"/>
              </w:rPr>
              <w:t xml:space="preserve">prekių 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>technin</w:t>
            </w:r>
            <w:r w:rsidR="002F2C53">
              <w:rPr>
                <w:rFonts w:ascii="Times New Roman" w:hAnsi="Times New Roman" w:cs="Times New Roman"/>
                <w:i/>
                <w:color w:val="000000" w:themeColor="text1"/>
              </w:rPr>
              <w:t>ius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F2C53">
              <w:rPr>
                <w:rFonts w:ascii="Times New Roman" w:hAnsi="Times New Roman" w:cs="Times New Roman"/>
                <w:i/>
                <w:color w:val="000000" w:themeColor="text1"/>
              </w:rPr>
              <w:t>aprašus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</w:t>
            </w:r>
            <w:r w:rsidR="002F2C53">
              <w:rPr>
                <w:rFonts w:ascii="Times New Roman" w:hAnsi="Times New Roman" w:cs="Times New Roman"/>
                <w:i/>
              </w:rPr>
              <w:t>as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siūlom</w:t>
            </w:r>
            <w:r w:rsidR="002F2C53">
              <w:rPr>
                <w:rFonts w:ascii="Times New Roman" w:hAnsi="Times New Roman" w:cs="Times New Roman"/>
                <w:i/>
              </w:rPr>
              <w:t>ų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prek</w:t>
            </w:r>
            <w:r w:rsidR="002F2C53">
              <w:rPr>
                <w:rFonts w:ascii="Times New Roman" w:hAnsi="Times New Roman" w:cs="Times New Roman"/>
                <w:i/>
              </w:rPr>
              <w:t>ių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</w:t>
            </w:r>
            <w:r w:rsidR="002F2C53">
              <w:rPr>
                <w:rFonts w:ascii="Times New Roman" w:hAnsi="Times New Roman" w:cs="Times New Roman"/>
                <w:i/>
              </w:rPr>
              <w:t>as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2F2C53">
              <w:rPr>
                <w:rFonts w:ascii="Times New Roman" w:hAnsi="Times New Roman" w:cs="Times New Roman"/>
              </w:rPr>
              <w:t>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2F2C53"/>
    <w:rsid w:val="00312196"/>
    <w:rsid w:val="003517C3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A4338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244E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632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D72CD-B354-4970-940B-3C88B7716B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Almantas Motuzas</cp:lastModifiedBy>
  <cp:revision>13</cp:revision>
  <dcterms:created xsi:type="dcterms:W3CDTF">2023-01-12T09:58:00Z</dcterms:created>
  <dcterms:modified xsi:type="dcterms:W3CDTF">2025-09-16T06:37:00Z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