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5193" w14:textId="4EC839BE" w:rsidR="00E84ED4" w:rsidRPr="0058795A" w:rsidRDefault="00E84ED4" w:rsidP="00677C8F">
      <w:pPr>
        <w:spacing w:after="120" w:line="20" w:lineRule="atLeast"/>
        <w:contextualSpacing/>
        <w:rPr>
          <w:rFonts w:ascii="Times New Roman" w:hAnsi="Times New Roman" w:cs="Times New Roman"/>
          <w:sz w:val="24"/>
          <w:szCs w:val="24"/>
        </w:rPr>
      </w:pPr>
    </w:p>
    <w:p w14:paraId="3F45C0D9" w14:textId="77777777" w:rsidR="00E84ED4" w:rsidRPr="0058795A" w:rsidRDefault="00E84ED4" w:rsidP="00E84ED4">
      <w:pPr>
        <w:ind w:left="3888" w:firstLine="1296"/>
        <w:rPr>
          <w:rFonts w:cstheme="minorHAnsi"/>
          <w:b/>
          <w:bCs/>
          <w:smallCaps/>
          <w:sz w:val="22"/>
          <w:szCs w:val="22"/>
        </w:rPr>
      </w:pPr>
      <w:bookmarkStart w:id="0" w:name="_Ref38540913"/>
      <w:bookmarkStart w:id="1" w:name="_Ref38898051"/>
      <w:bookmarkStart w:id="2" w:name="_Ref38901392"/>
      <w:bookmarkStart w:id="3" w:name="_Toc126333944"/>
      <w:r w:rsidRPr="0058795A">
        <w:rPr>
          <w:rFonts w:ascii="Times New Roman" w:eastAsia="Calibri" w:hAnsi="Times New Roman" w:cs="Times New Roman"/>
          <w:sz w:val="24"/>
          <w:szCs w:val="24"/>
        </w:rPr>
        <w:t>Pirkimo sąlygų 6 priedas „Pasiūlymo forma“</w:t>
      </w:r>
      <w:bookmarkEnd w:id="0"/>
      <w:bookmarkEnd w:id="1"/>
      <w:bookmarkEnd w:id="2"/>
      <w:bookmarkEnd w:id="3"/>
    </w:p>
    <w:p w14:paraId="720413CE" w14:textId="77777777" w:rsidR="00E84ED4" w:rsidRPr="0058795A" w:rsidRDefault="00E84ED4" w:rsidP="00E84ED4">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2178B0E9" w14:textId="77777777" w:rsidR="00E84ED4" w:rsidRPr="0058795A" w:rsidRDefault="00E84ED4" w:rsidP="00E84ED4">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2E27A3DA" w14:textId="77777777" w:rsidR="00E84ED4" w:rsidRPr="0058795A" w:rsidRDefault="00E84ED4" w:rsidP="00E84ED4">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1C5A76E" w14:textId="77777777" w:rsidR="00E84ED4" w:rsidRPr="0058795A" w:rsidRDefault="00E84ED4" w:rsidP="00E84ED4">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56B4FA81" w14:textId="77777777" w:rsidR="00E84ED4" w:rsidRPr="0058795A" w:rsidRDefault="00E84ED4" w:rsidP="00E84ED4">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77FB1501" w14:textId="77777777" w:rsidR="00E84ED4" w:rsidRPr="0058795A" w:rsidRDefault="00E84ED4" w:rsidP="00E84ED4">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7661C803" w14:textId="77777777" w:rsidR="00E84ED4" w:rsidRPr="009C2739" w:rsidRDefault="00E84ED4" w:rsidP="00E84ED4">
      <w:pPr>
        <w:spacing w:after="0" w:line="240" w:lineRule="auto"/>
        <w:jc w:val="center"/>
        <w:rPr>
          <w:rFonts w:ascii="Times New Roman" w:hAnsi="Times New Roman"/>
          <w:b/>
          <w:bCs/>
          <w:sz w:val="24"/>
          <w:szCs w:val="24"/>
        </w:rPr>
      </w:pPr>
      <w:r>
        <w:rPr>
          <w:rFonts w:ascii="Times New Roman" w:eastAsia="Times New Roman" w:hAnsi="Times New Roman" w:cs="Times New Roman"/>
          <w:b/>
          <w:bCs/>
          <w:sz w:val="24"/>
          <w:szCs w:val="24"/>
          <w:lang w:eastAsia="en-US"/>
        </w:rPr>
        <w:t>ŠVENČIONIŲ RAJONO SAVIVALDYBĖS</w:t>
      </w:r>
      <w:r w:rsidRPr="00E01C2C">
        <w:rPr>
          <w:rFonts w:ascii="Times New Roman" w:eastAsia="Times New Roman" w:hAnsi="Times New Roman" w:cs="Times New Roman"/>
          <w:b/>
          <w:bCs/>
          <w:sz w:val="24"/>
          <w:szCs w:val="24"/>
          <w:lang w:eastAsia="en-US"/>
        </w:rPr>
        <w:t xml:space="preserve"> Š</w:t>
      </w:r>
      <w:r>
        <w:rPr>
          <w:rFonts w:ascii="Times New Roman" w:eastAsia="Times New Roman" w:hAnsi="Times New Roman" w:cs="Times New Roman"/>
          <w:b/>
          <w:bCs/>
          <w:sz w:val="24"/>
          <w:szCs w:val="24"/>
          <w:lang w:eastAsia="en-US"/>
        </w:rPr>
        <w:t>VENČIONIŲ</w:t>
      </w:r>
      <w:r w:rsidRPr="00E01C2C">
        <w:rPr>
          <w:rFonts w:ascii="Times New Roman" w:eastAsia="Times New Roman" w:hAnsi="Times New Roman" w:cs="Times New Roman"/>
          <w:b/>
          <w:bCs/>
          <w:sz w:val="24"/>
          <w:szCs w:val="24"/>
          <w:lang w:eastAsia="en-US"/>
        </w:rPr>
        <w:t>,</w:t>
      </w:r>
      <w:r w:rsidRPr="00E01C2C">
        <w:rPr>
          <w:rFonts w:ascii="Times New Roman" w:eastAsia="Times New Roman" w:hAnsi="Times New Roman" w:cs="Times New Roman"/>
          <w:b/>
          <w:bCs/>
          <w:sz w:val="24"/>
          <w:szCs w:val="24"/>
          <w:lang w:eastAsia="en-US"/>
        </w:rPr>
        <w:br/>
        <w:t>A</w:t>
      </w:r>
      <w:r>
        <w:rPr>
          <w:rFonts w:ascii="Times New Roman" w:eastAsia="Times New Roman" w:hAnsi="Times New Roman" w:cs="Times New Roman"/>
          <w:b/>
          <w:bCs/>
          <w:sz w:val="24"/>
          <w:szCs w:val="24"/>
          <w:lang w:eastAsia="en-US"/>
        </w:rPr>
        <w:t>DUTIŠKIO</w:t>
      </w:r>
      <w:r w:rsidRPr="00E01C2C">
        <w:rPr>
          <w:rFonts w:ascii="Times New Roman" w:eastAsia="Times New Roman" w:hAnsi="Times New Roman" w:cs="Times New Roman"/>
          <w:b/>
          <w:bCs/>
          <w:sz w:val="24"/>
          <w:szCs w:val="24"/>
          <w:lang w:eastAsia="en-US"/>
        </w:rPr>
        <w:t>, C</w:t>
      </w:r>
      <w:r>
        <w:rPr>
          <w:rFonts w:ascii="Times New Roman" w:eastAsia="Times New Roman" w:hAnsi="Times New Roman" w:cs="Times New Roman"/>
          <w:b/>
          <w:bCs/>
          <w:sz w:val="24"/>
          <w:szCs w:val="24"/>
          <w:lang w:eastAsia="en-US"/>
        </w:rPr>
        <w:t>IRKLIŠKIO</w:t>
      </w:r>
      <w:r w:rsidRPr="00E01C2C">
        <w:rPr>
          <w:rFonts w:ascii="Times New Roman" w:eastAsia="Times New Roman" w:hAnsi="Times New Roman" w:cs="Times New Roman"/>
          <w:b/>
          <w:bCs/>
          <w:sz w:val="24"/>
          <w:szCs w:val="24"/>
          <w:lang w:eastAsia="en-US"/>
        </w:rPr>
        <w:t>, S</w:t>
      </w:r>
      <w:r>
        <w:rPr>
          <w:rFonts w:ascii="Times New Roman" w:eastAsia="Times New Roman" w:hAnsi="Times New Roman" w:cs="Times New Roman"/>
          <w:b/>
          <w:bCs/>
          <w:sz w:val="24"/>
          <w:szCs w:val="24"/>
          <w:lang w:eastAsia="en-US"/>
        </w:rPr>
        <w:t>TRUNAIČIO</w:t>
      </w:r>
      <w:r w:rsidRPr="00E01C2C">
        <w:rPr>
          <w:rFonts w:ascii="Times New Roman" w:eastAsia="Times New Roman" w:hAnsi="Times New Roman" w:cs="Times New Roman"/>
          <w:b/>
          <w:bCs/>
          <w:sz w:val="24"/>
          <w:szCs w:val="24"/>
          <w:lang w:eastAsia="en-US"/>
        </w:rPr>
        <w:t>, S</w:t>
      </w:r>
      <w:r>
        <w:rPr>
          <w:rFonts w:ascii="Times New Roman" w:eastAsia="Times New Roman" w:hAnsi="Times New Roman" w:cs="Times New Roman"/>
          <w:b/>
          <w:bCs/>
          <w:sz w:val="24"/>
          <w:szCs w:val="24"/>
          <w:lang w:eastAsia="en-US"/>
        </w:rPr>
        <w:t>VIRKŲ</w:t>
      </w:r>
      <w:r w:rsidRPr="00E01C2C">
        <w:rPr>
          <w:rFonts w:ascii="Times New Roman" w:eastAsia="Times New Roman" w:hAnsi="Times New Roman" w:cs="Times New Roman"/>
          <w:b/>
          <w:bCs/>
          <w:sz w:val="24"/>
          <w:szCs w:val="24"/>
          <w:lang w:eastAsia="en-US"/>
        </w:rPr>
        <w:br/>
      </w:r>
      <w:r>
        <w:rPr>
          <w:rFonts w:ascii="Times New Roman" w:eastAsia="Times New Roman" w:hAnsi="Times New Roman" w:cs="Times New Roman"/>
          <w:b/>
          <w:bCs/>
          <w:sz w:val="24"/>
          <w:szCs w:val="24"/>
          <w:lang w:eastAsia="en-US"/>
        </w:rPr>
        <w:t>SENIUNIJŲ VIETINĖS REIKŠMĖS KELIŲ</w:t>
      </w:r>
      <w:r w:rsidRPr="00E01C2C">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GATVIŲ</w:t>
      </w:r>
      <w:r w:rsidRPr="00E01C2C">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SU ŽVYRO DANGA PRIEŽIŪROS</w:t>
      </w:r>
      <w:r w:rsidRPr="00E01C2C">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 xml:space="preserve"> </w:t>
      </w:r>
      <w:r w:rsidRPr="009C2739">
        <w:rPr>
          <w:rFonts w:ascii="Times New Roman" w:hAnsi="Times New Roman"/>
          <w:b/>
          <w:bCs/>
          <w:sz w:val="24"/>
          <w:szCs w:val="24"/>
        </w:rPr>
        <w:t>DARBŲ</w:t>
      </w:r>
      <w:r w:rsidRPr="009C2739">
        <w:rPr>
          <w:rFonts w:ascii="Times New Roman" w:hAnsi="Times New Roman" w:cs="Times New Roman"/>
          <w:b/>
          <w:bCs/>
          <w:color w:val="000000"/>
          <w:sz w:val="24"/>
          <w:szCs w:val="24"/>
        </w:rPr>
        <w:t xml:space="preserve"> </w:t>
      </w:r>
      <w:r w:rsidRPr="009C2739">
        <w:rPr>
          <w:rFonts w:ascii="Times New Roman" w:hAnsi="Times New Roman"/>
          <w:b/>
          <w:bCs/>
          <w:sz w:val="24"/>
          <w:szCs w:val="24"/>
        </w:rPr>
        <w:t xml:space="preserve"> PIRKIM</w:t>
      </w:r>
      <w:r>
        <w:rPr>
          <w:rFonts w:ascii="Times New Roman" w:hAnsi="Times New Roman"/>
          <w:b/>
          <w:bCs/>
          <w:sz w:val="24"/>
          <w:szCs w:val="24"/>
        </w:rPr>
        <w:t>O</w:t>
      </w:r>
    </w:p>
    <w:p w14:paraId="204316A6" w14:textId="77777777" w:rsidR="00E84ED4" w:rsidRPr="0058795A" w:rsidRDefault="00E84ED4" w:rsidP="00E84ED4">
      <w:pPr>
        <w:spacing w:after="0" w:line="240" w:lineRule="auto"/>
        <w:ind w:firstLine="567"/>
        <w:jc w:val="center"/>
        <w:rPr>
          <w:rFonts w:ascii="Times New Roman" w:hAnsi="Times New Roman" w:cs="Times New Roman"/>
          <w:bCs/>
          <w:sz w:val="24"/>
          <w:szCs w:val="24"/>
          <w:lang w:eastAsia="en-US"/>
        </w:rPr>
      </w:pPr>
      <w:r w:rsidRPr="009C2739">
        <w:rPr>
          <w:rFonts w:ascii="Times New Roman" w:hAnsi="Times New Roman" w:cs="Times New Roman"/>
          <w:bCs/>
          <w:sz w:val="24"/>
          <w:szCs w:val="24"/>
          <w:lang w:eastAsia="en-US"/>
        </w:rPr>
        <w:t xml:space="preserve">  _______________</w:t>
      </w:r>
    </w:p>
    <w:p w14:paraId="48C8A603" w14:textId="77777777" w:rsidR="00E84ED4" w:rsidRPr="0058795A" w:rsidRDefault="00E84ED4" w:rsidP="00E84ED4">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54959469" w14:textId="77777777" w:rsidR="00E84ED4" w:rsidRPr="0058795A" w:rsidRDefault="00E84ED4" w:rsidP="00E84ED4">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096B5963" w14:textId="77777777" w:rsidR="00E84ED4" w:rsidRPr="0058795A" w:rsidRDefault="00E84ED4" w:rsidP="00E84ED4">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650EB40" w14:textId="77777777" w:rsidR="00E84ED4" w:rsidRPr="0058795A" w:rsidRDefault="00E84ED4" w:rsidP="00E84ED4">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E84ED4" w:rsidRPr="0058795A" w14:paraId="3C2FA5F1" w14:textId="77777777" w:rsidTr="00EE1997">
        <w:trPr>
          <w:trHeight w:val="623"/>
        </w:trPr>
        <w:tc>
          <w:tcPr>
            <w:tcW w:w="2482" w:type="pct"/>
            <w:tcBorders>
              <w:top w:val="single" w:sz="4" w:space="0" w:color="auto"/>
              <w:left w:val="single" w:sz="4" w:space="0" w:color="auto"/>
              <w:bottom w:val="single" w:sz="4" w:space="0" w:color="auto"/>
              <w:right w:val="single" w:sz="4" w:space="0" w:color="auto"/>
            </w:tcBorders>
            <w:hideMark/>
          </w:tcPr>
          <w:p w14:paraId="195DF09C" w14:textId="77777777" w:rsidR="00E84ED4" w:rsidRPr="0058795A" w:rsidRDefault="00E84ED4" w:rsidP="00EE1997">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43E45BFA"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rPr>
            </w:pPr>
          </w:p>
          <w:p w14:paraId="2AA94E5A" w14:textId="77777777" w:rsidR="00E84ED4" w:rsidRPr="0058795A" w:rsidRDefault="00E84ED4" w:rsidP="00EE1997">
            <w:pPr>
              <w:spacing w:after="0" w:line="240" w:lineRule="auto"/>
              <w:jc w:val="both"/>
              <w:rPr>
                <w:rFonts w:ascii="Times New Roman" w:hAnsi="Times New Roman" w:cs="Times New Roman"/>
                <w:color w:val="000000" w:themeColor="text1"/>
                <w:sz w:val="24"/>
                <w:szCs w:val="24"/>
              </w:rPr>
            </w:pPr>
          </w:p>
        </w:tc>
      </w:tr>
      <w:tr w:rsidR="00E84ED4" w:rsidRPr="0058795A" w14:paraId="58014113" w14:textId="77777777" w:rsidTr="00EE1997">
        <w:tc>
          <w:tcPr>
            <w:tcW w:w="2482" w:type="pct"/>
            <w:tcBorders>
              <w:top w:val="single" w:sz="4" w:space="0" w:color="auto"/>
              <w:left w:val="single" w:sz="4" w:space="0" w:color="auto"/>
              <w:bottom w:val="single" w:sz="4" w:space="0" w:color="auto"/>
              <w:right w:val="single" w:sz="4" w:space="0" w:color="auto"/>
            </w:tcBorders>
            <w:hideMark/>
          </w:tcPr>
          <w:p w14:paraId="0AFDE0D3" w14:textId="77777777" w:rsidR="00E84ED4" w:rsidRPr="0058795A" w:rsidRDefault="00E84ED4" w:rsidP="00EE1997">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48A6C310"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rPr>
            </w:pPr>
          </w:p>
          <w:p w14:paraId="4096106F" w14:textId="77777777" w:rsidR="00E84ED4" w:rsidRPr="0058795A" w:rsidRDefault="00E84ED4" w:rsidP="00EE1997">
            <w:pPr>
              <w:spacing w:after="0" w:line="240" w:lineRule="auto"/>
              <w:jc w:val="both"/>
              <w:rPr>
                <w:rFonts w:ascii="Times New Roman" w:hAnsi="Times New Roman" w:cs="Times New Roman"/>
                <w:color w:val="000000" w:themeColor="text1"/>
                <w:sz w:val="24"/>
                <w:szCs w:val="24"/>
              </w:rPr>
            </w:pPr>
          </w:p>
        </w:tc>
      </w:tr>
      <w:tr w:rsidR="00E84ED4" w:rsidRPr="0058795A" w14:paraId="70353ED2" w14:textId="77777777" w:rsidTr="00EE1997">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432A4C12"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48B52408"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rPr>
            </w:pPr>
          </w:p>
          <w:p w14:paraId="68342A69"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rPr>
            </w:pPr>
          </w:p>
          <w:p w14:paraId="344BE060"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rPr>
            </w:pPr>
          </w:p>
          <w:p w14:paraId="5DEBA1BC"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rPr>
            </w:pPr>
          </w:p>
          <w:p w14:paraId="33A8817D"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rPr>
            </w:pPr>
          </w:p>
          <w:p w14:paraId="627C6A3B"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rPr>
            </w:pPr>
          </w:p>
          <w:p w14:paraId="5A0440C2"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rPr>
            </w:pPr>
          </w:p>
        </w:tc>
      </w:tr>
      <w:tr w:rsidR="00E84ED4" w:rsidRPr="0058795A" w14:paraId="133DA324" w14:textId="77777777" w:rsidTr="00EE1997">
        <w:trPr>
          <w:trHeight w:val="403"/>
        </w:trPr>
        <w:tc>
          <w:tcPr>
            <w:tcW w:w="2482" w:type="pct"/>
            <w:tcBorders>
              <w:top w:val="single" w:sz="4" w:space="0" w:color="auto"/>
              <w:left w:val="single" w:sz="4" w:space="0" w:color="auto"/>
              <w:bottom w:val="single" w:sz="4" w:space="0" w:color="auto"/>
              <w:right w:val="single" w:sz="4" w:space="0" w:color="auto"/>
            </w:tcBorders>
            <w:hideMark/>
          </w:tcPr>
          <w:p w14:paraId="45B7F127"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3CAB508A" w14:textId="77777777" w:rsidR="00E84ED4" w:rsidRPr="0058795A" w:rsidRDefault="00E84ED4" w:rsidP="00EE1997">
            <w:pPr>
              <w:spacing w:after="0" w:line="240" w:lineRule="auto"/>
              <w:jc w:val="both"/>
              <w:rPr>
                <w:rFonts w:ascii="Times New Roman" w:hAnsi="Times New Roman" w:cs="Times New Roman"/>
                <w:color w:val="000000" w:themeColor="text1"/>
                <w:sz w:val="24"/>
                <w:szCs w:val="24"/>
              </w:rPr>
            </w:pPr>
          </w:p>
        </w:tc>
      </w:tr>
      <w:tr w:rsidR="00E84ED4" w:rsidRPr="0058795A" w14:paraId="2EC169AD" w14:textId="77777777" w:rsidTr="00EE1997">
        <w:trPr>
          <w:trHeight w:val="293"/>
        </w:trPr>
        <w:tc>
          <w:tcPr>
            <w:tcW w:w="2482" w:type="pct"/>
            <w:tcBorders>
              <w:top w:val="single" w:sz="4" w:space="0" w:color="auto"/>
              <w:left w:val="single" w:sz="4" w:space="0" w:color="auto"/>
              <w:bottom w:val="single" w:sz="4" w:space="0" w:color="auto"/>
              <w:right w:val="single" w:sz="4" w:space="0" w:color="auto"/>
            </w:tcBorders>
            <w:hideMark/>
          </w:tcPr>
          <w:p w14:paraId="3EA849DC"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9265616" w14:textId="77777777" w:rsidR="00E84ED4" w:rsidRPr="0058795A" w:rsidRDefault="00E84ED4" w:rsidP="00EE1997">
            <w:pPr>
              <w:spacing w:after="0" w:line="240" w:lineRule="auto"/>
              <w:jc w:val="both"/>
              <w:rPr>
                <w:rFonts w:ascii="Times New Roman" w:hAnsi="Times New Roman" w:cs="Times New Roman"/>
                <w:color w:val="000000" w:themeColor="text1"/>
                <w:sz w:val="24"/>
                <w:szCs w:val="24"/>
              </w:rPr>
            </w:pPr>
          </w:p>
        </w:tc>
      </w:tr>
    </w:tbl>
    <w:p w14:paraId="4CFFE9F6" w14:textId="77777777" w:rsidR="00E84ED4" w:rsidRPr="0058795A" w:rsidRDefault="00E84ED4" w:rsidP="00E84E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10BF7396" w14:textId="77777777" w:rsidR="00E84ED4" w:rsidRPr="0058795A" w:rsidRDefault="00E84ED4" w:rsidP="00E84ED4">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4906"/>
        <w:gridCol w:w="4722"/>
      </w:tblGrid>
      <w:tr w:rsidR="00E84ED4" w:rsidRPr="0058795A" w14:paraId="77CE6417" w14:textId="77777777" w:rsidTr="00EE1997">
        <w:tc>
          <w:tcPr>
            <w:tcW w:w="2548" w:type="pct"/>
            <w:tcBorders>
              <w:top w:val="single" w:sz="4" w:space="0" w:color="000000"/>
              <w:left w:val="single" w:sz="4" w:space="0" w:color="000000"/>
              <w:bottom w:val="single" w:sz="4" w:space="0" w:color="000000"/>
              <w:right w:val="nil"/>
            </w:tcBorders>
            <w:hideMark/>
          </w:tcPr>
          <w:p w14:paraId="1BC20694" w14:textId="77777777" w:rsidR="00E84ED4" w:rsidRPr="0058795A" w:rsidRDefault="00E84ED4" w:rsidP="00EE1997">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7D83215F" w14:textId="77777777" w:rsidR="00E84ED4" w:rsidRPr="0058795A" w:rsidRDefault="00E84ED4" w:rsidP="00EE1997">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2AA42FE6"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lang w:eastAsia="zh-CN"/>
              </w:rPr>
            </w:pPr>
          </w:p>
        </w:tc>
      </w:tr>
      <w:tr w:rsidR="00E84ED4" w:rsidRPr="0058795A" w14:paraId="73625E9B" w14:textId="77777777" w:rsidTr="00EE1997">
        <w:tc>
          <w:tcPr>
            <w:tcW w:w="2548" w:type="pct"/>
            <w:tcBorders>
              <w:top w:val="single" w:sz="4" w:space="0" w:color="000000"/>
              <w:left w:val="single" w:sz="4" w:space="0" w:color="000000"/>
              <w:bottom w:val="single" w:sz="4" w:space="0" w:color="000000"/>
              <w:right w:val="nil"/>
            </w:tcBorders>
          </w:tcPr>
          <w:p w14:paraId="43E2C8E1" w14:textId="77777777" w:rsidR="00E84ED4" w:rsidRPr="0058795A" w:rsidRDefault="00E84ED4" w:rsidP="00EE1997">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E4149C2" w14:textId="77777777" w:rsidR="00E84ED4" w:rsidRPr="0058795A" w:rsidRDefault="00E84ED4" w:rsidP="00EE1997">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59B79880"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lang w:eastAsia="zh-CN"/>
              </w:rPr>
            </w:pPr>
          </w:p>
        </w:tc>
      </w:tr>
      <w:tr w:rsidR="00E84ED4" w:rsidRPr="0058795A" w14:paraId="2985C6F6" w14:textId="77777777" w:rsidTr="00EE1997">
        <w:tc>
          <w:tcPr>
            <w:tcW w:w="2548" w:type="pct"/>
            <w:tcBorders>
              <w:top w:val="single" w:sz="4" w:space="0" w:color="000000"/>
              <w:left w:val="single" w:sz="4" w:space="0" w:color="000000"/>
              <w:bottom w:val="single" w:sz="4" w:space="0" w:color="000000"/>
              <w:right w:val="nil"/>
            </w:tcBorders>
          </w:tcPr>
          <w:p w14:paraId="1FD46708" w14:textId="77777777" w:rsidR="00E84ED4" w:rsidRPr="0058795A" w:rsidRDefault="00E84ED4" w:rsidP="00EE1997">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32816829"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lang w:eastAsia="zh-CN"/>
              </w:rPr>
            </w:pPr>
          </w:p>
        </w:tc>
      </w:tr>
      <w:tr w:rsidR="00E84ED4" w:rsidRPr="0058795A" w14:paraId="4FE5EDE1" w14:textId="77777777" w:rsidTr="00EE1997">
        <w:tc>
          <w:tcPr>
            <w:tcW w:w="2548" w:type="pct"/>
            <w:tcBorders>
              <w:top w:val="single" w:sz="4" w:space="0" w:color="000000"/>
              <w:left w:val="single" w:sz="4" w:space="0" w:color="000000"/>
              <w:bottom w:val="single" w:sz="4" w:space="0" w:color="000000"/>
              <w:right w:val="nil"/>
            </w:tcBorders>
            <w:hideMark/>
          </w:tcPr>
          <w:p w14:paraId="0C2E8B96" w14:textId="77777777" w:rsidR="00E84ED4" w:rsidRPr="0058795A" w:rsidRDefault="00E84ED4" w:rsidP="00EE1997">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70ADA027"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lang w:eastAsia="zh-CN"/>
              </w:rPr>
            </w:pPr>
          </w:p>
        </w:tc>
      </w:tr>
      <w:tr w:rsidR="00E84ED4" w:rsidRPr="0058795A" w14:paraId="5A8CDAF5" w14:textId="77777777" w:rsidTr="00EE1997">
        <w:tc>
          <w:tcPr>
            <w:tcW w:w="2548" w:type="pct"/>
            <w:tcBorders>
              <w:top w:val="single" w:sz="4" w:space="0" w:color="000000"/>
              <w:left w:val="single" w:sz="4" w:space="0" w:color="000000"/>
              <w:bottom w:val="single" w:sz="4" w:space="0" w:color="000000"/>
              <w:right w:val="nil"/>
            </w:tcBorders>
            <w:hideMark/>
          </w:tcPr>
          <w:p w14:paraId="42E3B85D" w14:textId="77777777" w:rsidR="00E84ED4" w:rsidRPr="0058795A" w:rsidRDefault="00E84ED4" w:rsidP="00EE1997">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w:t>
            </w:r>
            <w:r w:rsidRPr="0058795A">
              <w:rPr>
                <w:rFonts w:ascii="Times New Roman" w:hAnsi="Times New Roman" w:cs="Times New Roman"/>
                <w:color w:val="000000" w:themeColor="text1"/>
                <w:sz w:val="24"/>
                <w:szCs w:val="24"/>
              </w:rPr>
              <w:lastRenderedPageBreak/>
              <w:t>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24A9A4"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lang w:eastAsia="zh-CN"/>
              </w:rPr>
            </w:pPr>
          </w:p>
        </w:tc>
      </w:tr>
      <w:tr w:rsidR="00E84ED4" w:rsidRPr="0058795A" w14:paraId="097DA6CF" w14:textId="77777777" w:rsidTr="00EE1997">
        <w:tc>
          <w:tcPr>
            <w:tcW w:w="2548" w:type="pct"/>
            <w:tcBorders>
              <w:top w:val="single" w:sz="4" w:space="0" w:color="000000"/>
              <w:left w:val="single" w:sz="4" w:space="0" w:color="000000"/>
              <w:bottom w:val="single" w:sz="4" w:space="0" w:color="000000"/>
              <w:right w:val="nil"/>
            </w:tcBorders>
            <w:hideMark/>
          </w:tcPr>
          <w:p w14:paraId="68B8D5CC" w14:textId="77777777" w:rsidR="00E84ED4" w:rsidRPr="0058795A" w:rsidRDefault="00E84ED4" w:rsidP="00EE1997">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15EEE96D" w14:textId="77777777" w:rsidR="00E84ED4" w:rsidRPr="0058795A" w:rsidRDefault="00E84ED4" w:rsidP="00EE1997">
            <w:pPr>
              <w:snapToGrid w:val="0"/>
              <w:spacing w:after="0" w:line="240" w:lineRule="auto"/>
              <w:jc w:val="both"/>
              <w:rPr>
                <w:rFonts w:ascii="Times New Roman" w:hAnsi="Times New Roman" w:cs="Times New Roman"/>
                <w:color w:val="000000" w:themeColor="text1"/>
                <w:sz w:val="24"/>
                <w:szCs w:val="24"/>
                <w:lang w:eastAsia="zh-CN"/>
              </w:rPr>
            </w:pPr>
          </w:p>
        </w:tc>
      </w:tr>
    </w:tbl>
    <w:p w14:paraId="34750D1F" w14:textId="77777777" w:rsidR="00E84ED4" w:rsidRPr="0058795A" w:rsidRDefault="00E84ED4" w:rsidP="00E84ED4">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9852167" w14:textId="77777777" w:rsidR="00E84ED4" w:rsidRPr="0058795A" w:rsidRDefault="00E84ED4" w:rsidP="00E84E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535F164D" w14:textId="77777777" w:rsidR="00E84ED4" w:rsidRPr="0058795A" w:rsidRDefault="00E84ED4" w:rsidP="00E84E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01E7766C" w14:textId="77777777" w:rsidR="00E84ED4" w:rsidRPr="0058795A" w:rsidRDefault="00E84ED4" w:rsidP="00E84E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4" w:history="1">
        <w:r w:rsidRPr="00733AD3">
          <w:rPr>
            <w:rStyle w:val="Hipersaitas"/>
            <w:rFonts w:ascii="Times New Roman" w:hAnsi="Times New Roman" w:cs="Times New Roman"/>
            <w:kern w:val="2"/>
            <w:sz w:val="24"/>
            <w:szCs w:val="24"/>
            <w:lang w:eastAsia="hi-IN" w:bidi="hi-IN"/>
          </w:rPr>
          <w:t>https://viesiejipirkimai.lt/</w:t>
        </w:r>
      </w:hyperlink>
      <w:r w:rsidRPr="0058795A">
        <w:rPr>
          <w:rFonts w:ascii="Times New Roman" w:hAnsi="Times New Roman" w:cs="Times New Roman"/>
          <w:kern w:val="2"/>
          <w:sz w:val="24"/>
          <w:szCs w:val="24"/>
          <w:lang w:eastAsia="hi-IN" w:bidi="hi-IN"/>
        </w:rPr>
        <w:t>;</w:t>
      </w:r>
    </w:p>
    <w:p w14:paraId="27B6B6AC" w14:textId="77777777" w:rsidR="00E84ED4" w:rsidRDefault="00E84ED4" w:rsidP="00E84E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278AA91F" w14:textId="77777777" w:rsidR="00E84ED4" w:rsidRPr="0058795A" w:rsidRDefault="00E84ED4" w:rsidP="00E84E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0D86E36E" w14:textId="77777777" w:rsidR="00E84ED4" w:rsidRDefault="00E84ED4" w:rsidP="00E84ED4">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Pr>
          <w:rFonts w:ascii="Times New Roman" w:hAnsi="Times New Roman" w:cs="Times New Roman"/>
          <w:b/>
          <w:sz w:val="24"/>
          <w:szCs w:val="24"/>
        </w:rPr>
        <w:t>darbus</w:t>
      </w:r>
      <w:r w:rsidRPr="0058795A">
        <w:rPr>
          <w:rFonts w:ascii="Times New Roman" w:hAnsi="Times New Roman" w:cs="Times New Roman"/>
          <w:b/>
          <w:sz w:val="24"/>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851"/>
        <w:gridCol w:w="913"/>
        <w:gridCol w:w="1080"/>
        <w:gridCol w:w="1080"/>
        <w:gridCol w:w="1260"/>
      </w:tblGrid>
      <w:tr w:rsidR="00E84ED4" w:rsidRPr="0071358B" w14:paraId="0663D057" w14:textId="77777777" w:rsidTr="00EE1997">
        <w:trPr>
          <w:cantSplit/>
        </w:trPr>
        <w:tc>
          <w:tcPr>
            <w:tcW w:w="675" w:type="dxa"/>
          </w:tcPr>
          <w:p w14:paraId="0ACFAC49"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Eil. Nr.</w:t>
            </w:r>
          </w:p>
        </w:tc>
        <w:tc>
          <w:tcPr>
            <w:tcW w:w="3969" w:type="dxa"/>
          </w:tcPr>
          <w:p w14:paraId="5C111E45"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Darbų pavadinimas</w:t>
            </w:r>
          </w:p>
        </w:tc>
        <w:tc>
          <w:tcPr>
            <w:tcW w:w="851" w:type="dxa"/>
          </w:tcPr>
          <w:p w14:paraId="17C32E49" w14:textId="77777777" w:rsidR="00E84ED4" w:rsidRPr="0071358B" w:rsidRDefault="00E84ED4" w:rsidP="00EE1997">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Mato vnt.</w:t>
            </w:r>
          </w:p>
        </w:tc>
        <w:tc>
          <w:tcPr>
            <w:tcW w:w="913" w:type="dxa"/>
          </w:tcPr>
          <w:p w14:paraId="35D36B9B" w14:textId="77777777" w:rsidR="00E84ED4" w:rsidRPr="0071358B" w:rsidRDefault="00E84ED4" w:rsidP="00EE1997">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Svertinis koeficientas</w:t>
            </w:r>
          </w:p>
        </w:tc>
        <w:tc>
          <w:tcPr>
            <w:tcW w:w="1080" w:type="dxa"/>
          </w:tcPr>
          <w:p w14:paraId="0AD3DEEC" w14:textId="77777777" w:rsidR="00E84ED4" w:rsidRPr="0071358B" w:rsidRDefault="00E84ED4" w:rsidP="00EE1997">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xml:space="preserve">Darbų vieneto kaina be PVM, Eur </w:t>
            </w:r>
          </w:p>
        </w:tc>
        <w:tc>
          <w:tcPr>
            <w:tcW w:w="1080" w:type="dxa"/>
          </w:tcPr>
          <w:p w14:paraId="7D1BAD64" w14:textId="77777777" w:rsidR="00E84ED4" w:rsidRPr="0071358B" w:rsidRDefault="00E84ED4" w:rsidP="00EE1997">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xml:space="preserve">Darbų vieneto kaina su PVM, Eur </w:t>
            </w:r>
          </w:p>
          <w:p w14:paraId="29D7D53B" w14:textId="77777777" w:rsidR="00E84ED4" w:rsidRPr="0071358B" w:rsidRDefault="00E84ED4" w:rsidP="00EE1997">
            <w:pPr>
              <w:spacing w:after="0" w:line="240" w:lineRule="auto"/>
              <w:ind w:hanging="227"/>
              <w:jc w:val="center"/>
              <w:rPr>
                <w:rFonts w:ascii="Times New Roman" w:eastAsia="Times New Roman" w:hAnsi="Times New Roman" w:cs="Times New Roman"/>
                <w:sz w:val="24"/>
                <w:szCs w:val="24"/>
                <w:lang w:eastAsia="en-US"/>
              </w:rPr>
            </w:pPr>
          </w:p>
        </w:tc>
        <w:tc>
          <w:tcPr>
            <w:tcW w:w="1260" w:type="dxa"/>
          </w:tcPr>
          <w:p w14:paraId="581C14AB" w14:textId="77777777" w:rsidR="00E84ED4" w:rsidRPr="0071358B" w:rsidRDefault="00E84ED4" w:rsidP="00EE1997">
            <w:pPr>
              <w:spacing w:after="0" w:line="240" w:lineRule="auto"/>
              <w:ind w:hanging="227"/>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Sąlyginė darbų vieneto kaina su PVM, Eur</w:t>
            </w:r>
          </w:p>
          <w:p w14:paraId="4851D4F7" w14:textId="77777777" w:rsidR="00E84ED4" w:rsidRPr="0071358B" w:rsidRDefault="00E84ED4" w:rsidP="00EE1997">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(4x6)</w:t>
            </w:r>
          </w:p>
        </w:tc>
      </w:tr>
      <w:tr w:rsidR="00E84ED4" w:rsidRPr="0071358B" w14:paraId="6F7D3B9D" w14:textId="77777777" w:rsidTr="00EE1997">
        <w:trPr>
          <w:cantSplit/>
        </w:trPr>
        <w:tc>
          <w:tcPr>
            <w:tcW w:w="675" w:type="dxa"/>
          </w:tcPr>
          <w:p w14:paraId="3E3C4D75" w14:textId="77777777" w:rsidR="00E84ED4" w:rsidRPr="0071358B" w:rsidRDefault="00E84ED4" w:rsidP="00EE1997">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1</w:t>
            </w:r>
          </w:p>
        </w:tc>
        <w:tc>
          <w:tcPr>
            <w:tcW w:w="3969" w:type="dxa"/>
          </w:tcPr>
          <w:p w14:paraId="2A744FA8" w14:textId="77777777" w:rsidR="00E84ED4" w:rsidRPr="0071358B" w:rsidRDefault="00E84ED4" w:rsidP="00EE1997">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2</w:t>
            </w:r>
          </w:p>
        </w:tc>
        <w:tc>
          <w:tcPr>
            <w:tcW w:w="851" w:type="dxa"/>
          </w:tcPr>
          <w:p w14:paraId="4B20A4D1" w14:textId="77777777" w:rsidR="00E84ED4" w:rsidRPr="0071358B" w:rsidRDefault="00E84ED4" w:rsidP="00EE1997">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3</w:t>
            </w:r>
          </w:p>
        </w:tc>
        <w:tc>
          <w:tcPr>
            <w:tcW w:w="913" w:type="dxa"/>
          </w:tcPr>
          <w:p w14:paraId="3E5FB606" w14:textId="77777777" w:rsidR="00E84ED4" w:rsidRPr="0071358B" w:rsidRDefault="00E84ED4" w:rsidP="00EE1997">
            <w:pPr>
              <w:spacing w:after="0" w:line="240" w:lineRule="auto"/>
              <w:jc w:val="center"/>
              <w:rPr>
                <w:rFonts w:ascii="Times New Roman" w:eastAsia="Times New Roman" w:hAnsi="Times New Roman" w:cs="Times New Roman"/>
                <w:bCs/>
                <w:sz w:val="24"/>
                <w:szCs w:val="24"/>
                <w:lang w:eastAsia="en-US"/>
              </w:rPr>
            </w:pPr>
            <w:r w:rsidRPr="0071358B">
              <w:rPr>
                <w:rFonts w:ascii="Times New Roman" w:eastAsia="Times New Roman" w:hAnsi="Times New Roman" w:cs="Times New Roman"/>
                <w:bCs/>
                <w:sz w:val="24"/>
                <w:szCs w:val="24"/>
                <w:lang w:eastAsia="en-US"/>
              </w:rPr>
              <w:t>4</w:t>
            </w:r>
          </w:p>
        </w:tc>
        <w:tc>
          <w:tcPr>
            <w:tcW w:w="1080" w:type="dxa"/>
          </w:tcPr>
          <w:p w14:paraId="78D6E4AF" w14:textId="77777777" w:rsidR="00E84ED4" w:rsidRPr="0071358B" w:rsidRDefault="00E84ED4" w:rsidP="00EE1997">
            <w:pPr>
              <w:spacing w:after="0" w:line="240" w:lineRule="auto"/>
              <w:jc w:val="center"/>
              <w:rPr>
                <w:rFonts w:ascii="Times New Roman" w:eastAsia="Times New Roman" w:hAnsi="Times New Roman" w:cs="Times New Roman"/>
                <w:bCs/>
                <w:sz w:val="24"/>
                <w:szCs w:val="24"/>
                <w:lang w:eastAsia="en-US"/>
              </w:rPr>
            </w:pPr>
            <w:r w:rsidRPr="0071358B">
              <w:rPr>
                <w:rFonts w:ascii="Times New Roman" w:eastAsia="Times New Roman" w:hAnsi="Times New Roman" w:cs="Times New Roman"/>
                <w:bCs/>
                <w:sz w:val="24"/>
                <w:szCs w:val="24"/>
                <w:lang w:eastAsia="en-US"/>
              </w:rPr>
              <w:t>5</w:t>
            </w:r>
          </w:p>
        </w:tc>
        <w:tc>
          <w:tcPr>
            <w:tcW w:w="1080" w:type="dxa"/>
          </w:tcPr>
          <w:p w14:paraId="67100BFA" w14:textId="77777777" w:rsidR="00E84ED4" w:rsidRPr="0071358B" w:rsidRDefault="00E84ED4" w:rsidP="00EE1997">
            <w:pPr>
              <w:spacing w:after="0" w:line="240" w:lineRule="auto"/>
              <w:jc w:val="center"/>
              <w:rPr>
                <w:rFonts w:ascii="Times New Roman" w:eastAsia="Times New Roman" w:hAnsi="Times New Roman" w:cs="Times New Roman"/>
                <w:bCs/>
                <w:sz w:val="24"/>
                <w:szCs w:val="24"/>
                <w:lang w:eastAsia="en-US"/>
              </w:rPr>
            </w:pPr>
            <w:r w:rsidRPr="0071358B">
              <w:rPr>
                <w:rFonts w:ascii="Times New Roman" w:eastAsia="Times New Roman" w:hAnsi="Times New Roman" w:cs="Times New Roman"/>
                <w:bCs/>
                <w:sz w:val="24"/>
                <w:szCs w:val="24"/>
                <w:lang w:eastAsia="en-US"/>
              </w:rPr>
              <w:t>6</w:t>
            </w:r>
          </w:p>
        </w:tc>
        <w:tc>
          <w:tcPr>
            <w:tcW w:w="1260" w:type="dxa"/>
          </w:tcPr>
          <w:p w14:paraId="6DA86024" w14:textId="77777777" w:rsidR="00E84ED4" w:rsidRPr="0071358B" w:rsidRDefault="00E84ED4" w:rsidP="00EE1997">
            <w:pPr>
              <w:spacing w:after="0" w:line="240" w:lineRule="auto"/>
              <w:ind w:hanging="227"/>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7</w:t>
            </w:r>
          </w:p>
        </w:tc>
      </w:tr>
      <w:tr w:rsidR="00E84ED4" w:rsidRPr="0071358B" w14:paraId="56B464C9" w14:textId="77777777" w:rsidTr="00EE1997">
        <w:trPr>
          <w:cantSplit/>
        </w:trPr>
        <w:tc>
          <w:tcPr>
            <w:tcW w:w="675" w:type="dxa"/>
          </w:tcPr>
          <w:p w14:paraId="3264DDAA"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1.</w:t>
            </w:r>
          </w:p>
        </w:tc>
        <w:tc>
          <w:tcPr>
            <w:tcW w:w="3969" w:type="dxa"/>
          </w:tcPr>
          <w:p w14:paraId="62987E53" w14:textId="77777777" w:rsidR="00E84ED4" w:rsidRPr="0071358B" w:rsidRDefault="00E84ED4" w:rsidP="00EE1997">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žvyravimas 0/32</w:t>
            </w:r>
          </w:p>
        </w:tc>
        <w:tc>
          <w:tcPr>
            <w:tcW w:w="851" w:type="dxa"/>
          </w:tcPr>
          <w:p w14:paraId="0F331F81" w14:textId="77777777" w:rsidR="00E84ED4" w:rsidRPr="0071358B" w:rsidRDefault="00E84ED4" w:rsidP="00EE1997">
            <w:pPr>
              <w:spacing w:after="0" w:line="240" w:lineRule="auto"/>
              <w:jc w:val="center"/>
              <w:rPr>
                <w:rFonts w:ascii="Times New Roman" w:eastAsia="Times New Roman" w:hAnsi="Times New Roman" w:cs="Times New Roman"/>
                <w:bCs/>
                <w:sz w:val="24"/>
                <w:szCs w:val="20"/>
                <w:lang w:eastAsia="en-US"/>
              </w:rPr>
            </w:pPr>
            <w:r w:rsidRPr="0071358B">
              <w:rPr>
                <w:rFonts w:ascii="Times New Roman" w:eastAsia="Times New Roman" w:hAnsi="Times New Roman" w:cs="Times New Roman"/>
                <w:sz w:val="24"/>
                <w:szCs w:val="20"/>
                <w:lang w:eastAsia="en-US"/>
              </w:rPr>
              <w:t>100 m</w:t>
            </w:r>
            <w:r w:rsidRPr="0071358B">
              <w:rPr>
                <w:rFonts w:ascii="Times New Roman" w:eastAsia="Times New Roman" w:hAnsi="Times New Roman" w:cs="Times New Roman"/>
                <w:sz w:val="24"/>
                <w:szCs w:val="20"/>
                <w:vertAlign w:val="superscript"/>
                <w:lang w:eastAsia="en-US"/>
              </w:rPr>
              <w:t>3</w:t>
            </w:r>
          </w:p>
        </w:tc>
        <w:tc>
          <w:tcPr>
            <w:tcW w:w="913" w:type="dxa"/>
          </w:tcPr>
          <w:p w14:paraId="374C5A2D"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0,3</w:t>
            </w:r>
          </w:p>
        </w:tc>
        <w:tc>
          <w:tcPr>
            <w:tcW w:w="1080" w:type="dxa"/>
          </w:tcPr>
          <w:p w14:paraId="072C40AD"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080" w:type="dxa"/>
          </w:tcPr>
          <w:p w14:paraId="47B9D589"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3F41B473"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84ED4" w:rsidRPr="0071358B" w14:paraId="313504FF" w14:textId="77777777" w:rsidTr="00EE1997">
        <w:trPr>
          <w:cantSplit/>
        </w:trPr>
        <w:tc>
          <w:tcPr>
            <w:tcW w:w="675" w:type="dxa"/>
          </w:tcPr>
          <w:p w14:paraId="618B5805"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2.</w:t>
            </w:r>
          </w:p>
        </w:tc>
        <w:tc>
          <w:tcPr>
            <w:tcW w:w="3969" w:type="dxa"/>
          </w:tcPr>
          <w:p w14:paraId="39BCB253" w14:textId="77777777" w:rsidR="00E84ED4" w:rsidRPr="0071358B" w:rsidRDefault="00E84ED4" w:rsidP="00EE1997">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žvyravimas 0/45</w:t>
            </w:r>
          </w:p>
        </w:tc>
        <w:tc>
          <w:tcPr>
            <w:tcW w:w="851" w:type="dxa"/>
          </w:tcPr>
          <w:p w14:paraId="1711F352" w14:textId="77777777" w:rsidR="00E84ED4" w:rsidRPr="0071358B" w:rsidRDefault="00E84ED4" w:rsidP="00EE1997">
            <w:pPr>
              <w:spacing w:after="0" w:line="240" w:lineRule="auto"/>
              <w:jc w:val="center"/>
              <w:rPr>
                <w:rFonts w:ascii="Times New Roman" w:eastAsia="Times New Roman" w:hAnsi="Times New Roman" w:cs="Times New Roman"/>
                <w:sz w:val="24"/>
                <w:szCs w:val="20"/>
                <w:vertAlign w:val="superscript"/>
                <w:lang w:eastAsia="en-US"/>
              </w:rPr>
            </w:pPr>
            <w:r w:rsidRPr="0071358B">
              <w:rPr>
                <w:rFonts w:ascii="Times New Roman" w:eastAsia="Times New Roman" w:hAnsi="Times New Roman" w:cs="Times New Roman"/>
                <w:sz w:val="24"/>
                <w:szCs w:val="20"/>
                <w:lang w:eastAsia="en-US"/>
              </w:rPr>
              <w:t>100 m</w:t>
            </w:r>
            <w:r w:rsidRPr="0071358B">
              <w:rPr>
                <w:rFonts w:ascii="Times New Roman" w:eastAsia="Times New Roman" w:hAnsi="Times New Roman" w:cs="Times New Roman"/>
                <w:sz w:val="24"/>
                <w:szCs w:val="20"/>
                <w:vertAlign w:val="superscript"/>
                <w:lang w:eastAsia="en-US"/>
              </w:rPr>
              <w:t>3</w:t>
            </w:r>
          </w:p>
        </w:tc>
        <w:tc>
          <w:tcPr>
            <w:tcW w:w="913" w:type="dxa"/>
          </w:tcPr>
          <w:p w14:paraId="26B04A1C"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0,2</w:t>
            </w:r>
          </w:p>
        </w:tc>
        <w:tc>
          <w:tcPr>
            <w:tcW w:w="1080" w:type="dxa"/>
          </w:tcPr>
          <w:p w14:paraId="5417EC49"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080" w:type="dxa"/>
          </w:tcPr>
          <w:p w14:paraId="34D09DBD"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424020BF"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84ED4" w:rsidRPr="0071358B" w14:paraId="46EB145C" w14:textId="77777777" w:rsidTr="00EE1997">
        <w:trPr>
          <w:cantSplit/>
        </w:trPr>
        <w:tc>
          <w:tcPr>
            <w:tcW w:w="675" w:type="dxa"/>
          </w:tcPr>
          <w:p w14:paraId="5A0D7AA9"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3.</w:t>
            </w:r>
          </w:p>
        </w:tc>
        <w:tc>
          <w:tcPr>
            <w:tcW w:w="3969" w:type="dxa"/>
          </w:tcPr>
          <w:p w14:paraId="52277EEF" w14:textId="77777777" w:rsidR="00E84ED4" w:rsidRPr="0071358B" w:rsidRDefault="00E84ED4" w:rsidP="00EE1997">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atvirų pakelės griovių iki 80 cm gylio priežiūros darbai</w:t>
            </w:r>
          </w:p>
        </w:tc>
        <w:tc>
          <w:tcPr>
            <w:tcW w:w="851" w:type="dxa"/>
          </w:tcPr>
          <w:p w14:paraId="503D72FC" w14:textId="77777777" w:rsidR="00E84ED4" w:rsidRPr="0071358B" w:rsidRDefault="00E84ED4" w:rsidP="00EE1997">
            <w:pPr>
              <w:spacing w:after="0" w:line="240" w:lineRule="auto"/>
              <w:jc w:val="center"/>
              <w:rPr>
                <w:rFonts w:ascii="Times New Roman" w:eastAsia="Times New Roman" w:hAnsi="Times New Roman" w:cs="Times New Roman"/>
                <w:sz w:val="24"/>
                <w:szCs w:val="20"/>
                <w:vertAlign w:val="superscript"/>
                <w:lang w:eastAsia="en-US"/>
              </w:rPr>
            </w:pPr>
            <w:r w:rsidRPr="0071358B">
              <w:rPr>
                <w:rFonts w:ascii="Times New Roman" w:eastAsia="Times New Roman" w:hAnsi="Times New Roman" w:cs="Times New Roman"/>
                <w:sz w:val="24"/>
                <w:szCs w:val="20"/>
                <w:lang w:eastAsia="en-US"/>
              </w:rPr>
              <w:t>km</w:t>
            </w:r>
          </w:p>
        </w:tc>
        <w:tc>
          <w:tcPr>
            <w:tcW w:w="913" w:type="dxa"/>
          </w:tcPr>
          <w:p w14:paraId="6071176B"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0,02</w:t>
            </w:r>
          </w:p>
        </w:tc>
        <w:tc>
          <w:tcPr>
            <w:tcW w:w="1080" w:type="dxa"/>
          </w:tcPr>
          <w:p w14:paraId="6D9C56F5"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080" w:type="dxa"/>
          </w:tcPr>
          <w:p w14:paraId="21C0F535"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028BC401"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84ED4" w:rsidRPr="0071358B" w14:paraId="190BB8AD" w14:textId="77777777" w:rsidTr="00EE1997">
        <w:trPr>
          <w:cantSplit/>
        </w:trPr>
        <w:tc>
          <w:tcPr>
            <w:tcW w:w="675" w:type="dxa"/>
          </w:tcPr>
          <w:p w14:paraId="4378D787"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4.</w:t>
            </w:r>
          </w:p>
        </w:tc>
        <w:tc>
          <w:tcPr>
            <w:tcW w:w="3969" w:type="dxa"/>
          </w:tcPr>
          <w:p w14:paraId="0DF1392D" w14:textId="77777777" w:rsidR="00E84ED4" w:rsidRPr="0071358B" w:rsidRDefault="00E84ED4" w:rsidP="00EE1997">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kelkraščių</w:t>
            </w:r>
            <w:r w:rsidRPr="0071358B">
              <w:rPr>
                <w:rFonts w:ascii="Times New Roman" w:eastAsia="Times New Roman" w:hAnsi="Times New Roman" w:cs="Times New Roman"/>
                <w:b/>
                <w:bCs/>
                <w:sz w:val="24"/>
                <w:szCs w:val="20"/>
                <w:lang w:eastAsia="en-US"/>
              </w:rPr>
              <w:t xml:space="preserve"> </w:t>
            </w:r>
            <w:r w:rsidRPr="0071358B">
              <w:rPr>
                <w:rFonts w:ascii="Times New Roman" w:eastAsia="Times New Roman" w:hAnsi="Times New Roman" w:cs="Times New Roman"/>
                <w:sz w:val="24"/>
                <w:szCs w:val="20"/>
                <w:lang w:eastAsia="en-US"/>
              </w:rPr>
              <w:t xml:space="preserve">įdubų, ruožų su iškilomis </w:t>
            </w:r>
            <w:r w:rsidRPr="0071358B">
              <w:rPr>
                <w:rFonts w:ascii="Times New Roman" w:eastAsia="Times New Roman" w:hAnsi="Times New Roman" w:cs="Times New Roman"/>
                <w:bCs/>
                <w:sz w:val="24"/>
                <w:szCs w:val="20"/>
                <w:lang w:eastAsia="en-US"/>
              </w:rPr>
              <w:t>ištaisymas nepridedant žvyro mišinio</w:t>
            </w:r>
          </w:p>
        </w:tc>
        <w:tc>
          <w:tcPr>
            <w:tcW w:w="851" w:type="dxa"/>
          </w:tcPr>
          <w:p w14:paraId="7A2B32BC" w14:textId="77777777" w:rsidR="00E84ED4" w:rsidRPr="0071358B" w:rsidRDefault="00E84ED4" w:rsidP="00EE1997">
            <w:pPr>
              <w:spacing w:after="0" w:line="240" w:lineRule="auto"/>
              <w:jc w:val="center"/>
              <w:rPr>
                <w:rFonts w:ascii="Times New Roman" w:eastAsia="Times New Roman" w:hAnsi="Times New Roman" w:cs="Times New Roman"/>
                <w:sz w:val="24"/>
                <w:szCs w:val="20"/>
                <w:vertAlign w:val="superscript"/>
                <w:lang w:eastAsia="en-US"/>
              </w:rPr>
            </w:pPr>
            <w:r w:rsidRPr="0071358B">
              <w:rPr>
                <w:rFonts w:ascii="Times New Roman" w:eastAsia="Times New Roman" w:hAnsi="Times New Roman" w:cs="Times New Roman"/>
                <w:sz w:val="24"/>
                <w:szCs w:val="20"/>
                <w:lang w:eastAsia="en-US"/>
              </w:rPr>
              <w:t>km</w:t>
            </w:r>
          </w:p>
        </w:tc>
        <w:tc>
          <w:tcPr>
            <w:tcW w:w="913" w:type="dxa"/>
          </w:tcPr>
          <w:p w14:paraId="664649C2"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0,02</w:t>
            </w:r>
          </w:p>
        </w:tc>
        <w:tc>
          <w:tcPr>
            <w:tcW w:w="1080" w:type="dxa"/>
          </w:tcPr>
          <w:p w14:paraId="3188943C"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080" w:type="dxa"/>
          </w:tcPr>
          <w:p w14:paraId="5FAB85D5"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523A1385"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84ED4" w:rsidRPr="0071358B" w14:paraId="5D2BACE7" w14:textId="77777777" w:rsidTr="00EE1997">
        <w:trPr>
          <w:cantSplit/>
        </w:trPr>
        <w:tc>
          <w:tcPr>
            <w:tcW w:w="675" w:type="dxa"/>
          </w:tcPr>
          <w:p w14:paraId="71B872C7"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5.</w:t>
            </w:r>
          </w:p>
        </w:tc>
        <w:tc>
          <w:tcPr>
            <w:tcW w:w="3969" w:type="dxa"/>
          </w:tcPr>
          <w:p w14:paraId="4C182365" w14:textId="77777777" w:rsidR="00E84ED4" w:rsidRPr="0071358B" w:rsidRDefault="00E84ED4" w:rsidP="00EE1997">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kelkraščių</w:t>
            </w:r>
            <w:r w:rsidRPr="0071358B">
              <w:rPr>
                <w:rFonts w:ascii="Times New Roman" w:eastAsia="Times New Roman" w:hAnsi="Times New Roman" w:cs="Times New Roman"/>
                <w:b/>
                <w:bCs/>
                <w:sz w:val="24"/>
                <w:szCs w:val="20"/>
                <w:lang w:eastAsia="en-US"/>
              </w:rPr>
              <w:t xml:space="preserve"> </w:t>
            </w:r>
            <w:r w:rsidRPr="0071358B">
              <w:rPr>
                <w:rFonts w:ascii="Times New Roman" w:eastAsia="Times New Roman" w:hAnsi="Times New Roman" w:cs="Times New Roman"/>
                <w:sz w:val="24"/>
                <w:szCs w:val="20"/>
                <w:lang w:eastAsia="en-US"/>
              </w:rPr>
              <w:t xml:space="preserve">įdubų, ruožų su iškilomis </w:t>
            </w:r>
            <w:r w:rsidRPr="0071358B">
              <w:rPr>
                <w:rFonts w:ascii="Times New Roman" w:eastAsia="Times New Roman" w:hAnsi="Times New Roman" w:cs="Times New Roman"/>
                <w:bCs/>
                <w:sz w:val="24"/>
                <w:szCs w:val="20"/>
                <w:lang w:eastAsia="en-US"/>
              </w:rPr>
              <w:t>ištaisymas pridedant žvyro mišinio</w:t>
            </w:r>
          </w:p>
        </w:tc>
        <w:tc>
          <w:tcPr>
            <w:tcW w:w="851" w:type="dxa"/>
          </w:tcPr>
          <w:p w14:paraId="5512B122" w14:textId="77777777" w:rsidR="00E84ED4" w:rsidRPr="0071358B" w:rsidRDefault="00E84ED4" w:rsidP="00EE1997">
            <w:pPr>
              <w:spacing w:after="0" w:line="240" w:lineRule="auto"/>
              <w:jc w:val="center"/>
              <w:rPr>
                <w:rFonts w:ascii="Times New Roman" w:eastAsia="Times New Roman" w:hAnsi="Times New Roman" w:cs="Times New Roman"/>
                <w:sz w:val="24"/>
                <w:szCs w:val="20"/>
                <w:vertAlign w:val="superscript"/>
                <w:lang w:eastAsia="en-US"/>
              </w:rPr>
            </w:pPr>
            <w:r w:rsidRPr="0071358B">
              <w:rPr>
                <w:rFonts w:ascii="Times New Roman" w:eastAsia="Times New Roman" w:hAnsi="Times New Roman" w:cs="Times New Roman"/>
                <w:sz w:val="24"/>
                <w:szCs w:val="20"/>
                <w:lang w:eastAsia="en-US"/>
              </w:rPr>
              <w:t>100 m</w:t>
            </w:r>
            <w:r w:rsidRPr="0071358B">
              <w:rPr>
                <w:rFonts w:ascii="Times New Roman" w:eastAsia="Times New Roman" w:hAnsi="Times New Roman" w:cs="Times New Roman"/>
                <w:sz w:val="24"/>
                <w:szCs w:val="20"/>
                <w:vertAlign w:val="superscript"/>
                <w:lang w:eastAsia="en-US"/>
              </w:rPr>
              <w:t>2</w:t>
            </w:r>
          </w:p>
        </w:tc>
        <w:tc>
          <w:tcPr>
            <w:tcW w:w="913" w:type="dxa"/>
          </w:tcPr>
          <w:p w14:paraId="49223E37"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0,02</w:t>
            </w:r>
          </w:p>
        </w:tc>
        <w:tc>
          <w:tcPr>
            <w:tcW w:w="1080" w:type="dxa"/>
          </w:tcPr>
          <w:p w14:paraId="41B9AE27"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080" w:type="dxa"/>
          </w:tcPr>
          <w:p w14:paraId="0B5AF6C5"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3BB9ACEC"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84ED4" w:rsidRPr="0071358B" w14:paraId="172321B5" w14:textId="77777777" w:rsidTr="00EE1997">
        <w:trPr>
          <w:cantSplit/>
        </w:trPr>
        <w:tc>
          <w:tcPr>
            <w:tcW w:w="675" w:type="dxa"/>
          </w:tcPr>
          <w:p w14:paraId="6F950B95"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6.</w:t>
            </w:r>
          </w:p>
        </w:tc>
        <w:tc>
          <w:tcPr>
            <w:tcW w:w="3969" w:type="dxa"/>
          </w:tcPr>
          <w:p w14:paraId="43EA4206" w14:textId="77777777" w:rsidR="00E84ED4" w:rsidRPr="0071358B" w:rsidRDefault="00E84ED4" w:rsidP="00EE1997">
            <w:pPr>
              <w:spacing w:after="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pralaidos priežiūros darbai (iki 6,0 m ilgio)</w:t>
            </w:r>
          </w:p>
        </w:tc>
        <w:tc>
          <w:tcPr>
            <w:tcW w:w="851" w:type="dxa"/>
          </w:tcPr>
          <w:p w14:paraId="0CF3B36E"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vnt.</w:t>
            </w:r>
          </w:p>
        </w:tc>
        <w:tc>
          <w:tcPr>
            <w:tcW w:w="913" w:type="dxa"/>
          </w:tcPr>
          <w:p w14:paraId="7C372EDE"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0,04</w:t>
            </w:r>
          </w:p>
        </w:tc>
        <w:tc>
          <w:tcPr>
            <w:tcW w:w="1080" w:type="dxa"/>
          </w:tcPr>
          <w:p w14:paraId="6C0DE56B"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080" w:type="dxa"/>
          </w:tcPr>
          <w:p w14:paraId="6C2733ED"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37000741"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84ED4" w:rsidRPr="0071358B" w14:paraId="3634A59B" w14:textId="77777777" w:rsidTr="00EE1997">
        <w:trPr>
          <w:cantSplit/>
          <w:trHeight w:val="270"/>
        </w:trPr>
        <w:tc>
          <w:tcPr>
            <w:tcW w:w="675" w:type="dxa"/>
          </w:tcPr>
          <w:p w14:paraId="39D0CF1B"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7.</w:t>
            </w:r>
          </w:p>
        </w:tc>
        <w:tc>
          <w:tcPr>
            <w:tcW w:w="3969" w:type="dxa"/>
          </w:tcPr>
          <w:p w14:paraId="1AA61B0C" w14:textId="77777777" w:rsidR="00E84ED4" w:rsidRPr="0071358B" w:rsidRDefault="00E84ED4" w:rsidP="00EE1997">
            <w:pPr>
              <w:spacing w:after="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 xml:space="preserve">pralaidos taisymo darbai, kai pralaidos skersmuo </w:t>
            </w:r>
            <w:r w:rsidRPr="0071358B">
              <w:rPr>
                <w:rFonts w:ascii="Times New Roman" w:eastAsia="Times New Roman" w:hAnsi="Times New Roman" w:cs="Times New Roman"/>
                <w:sz w:val="24"/>
                <w:szCs w:val="24"/>
                <w:lang w:eastAsia="en-US"/>
              </w:rPr>
              <w:t>300 mm</w:t>
            </w:r>
          </w:p>
        </w:tc>
        <w:tc>
          <w:tcPr>
            <w:tcW w:w="851" w:type="dxa"/>
          </w:tcPr>
          <w:p w14:paraId="716865D6"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m</w:t>
            </w:r>
          </w:p>
        </w:tc>
        <w:tc>
          <w:tcPr>
            <w:tcW w:w="913" w:type="dxa"/>
          </w:tcPr>
          <w:p w14:paraId="4D17B1B6"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0,04</w:t>
            </w:r>
          </w:p>
        </w:tc>
        <w:tc>
          <w:tcPr>
            <w:tcW w:w="1080" w:type="dxa"/>
          </w:tcPr>
          <w:p w14:paraId="21096D68"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p>
        </w:tc>
        <w:tc>
          <w:tcPr>
            <w:tcW w:w="1080" w:type="dxa"/>
          </w:tcPr>
          <w:p w14:paraId="01B703E7"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651D7594"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84ED4" w:rsidRPr="0071358B" w14:paraId="7376390E" w14:textId="77777777" w:rsidTr="00EE1997">
        <w:trPr>
          <w:cantSplit/>
          <w:trHeight w:val="267"/>
        </w:trPr>
        <w:tc>
          <w:tcPr>
            <w:tcW w:w="675" w:type="dxa"/>
          </w:tcPr>
          <w:p w14:paraId="1CC1F8F0"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8.</w:t>
            </w:r>
          </w:p>
        </w:tc>
        <w:tc>
          <w:tcPr>
            <w:tcW w:w="3969" w:type="dxa"/>
          </w:tcPr>
          <w:p w14:paraId="5877C98E" w14:textId="77777777" w:rsidR="00E84ED4" w:rsidRPr="0071358B" w:rsidRDefault="00E84ED4" w:rsidP="00EE1997">
            <w:pPr>
              <w:spacing w:after="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 xml:space="preserve">pralaidos taisymo darbai, kai pralaidos skersmuo </w:t>
            </w:r>
            <w:r w:rsidRPr="0071358B">
              <w:rPr>
                <w:rFonts w:ascii="Times New Roman" w:eastAsia="Times New Roman" w:hAnsi="Times New Roman" w:cs="Times New Roman"/>
                <w:sz w:val="24"/>
                <w:szCs w:val="24"/>
                <w:lang w:eastAsia="en-US"/>
              </w:rPr>
              <w:t>400 mm</w:t>
            </w:r>
          </w:p>
        </w:tc>
        <w:tc>
          <w:tcPr>
            <w:tcW w:w="851" w:type="dxa"/>
          </w:tcPr>
          <w:p w14:paraId="067C3989"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m</w:t>
            </w:r>
          </w:p>
        </w:tc>
        <w:tc>
          <w:tcPr>
            <w:tcW w:w="913" w:type="dxa"/>
          </w:tcPr>
          <w:p w14:paraId="66B7F44A"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0,04</w:t>
            </w:r>
          </w:p>
        </w:tc>
        <w:tc>
          <w:tcPr>
            <w:tcW w:w="1080" w:type="dxa"/>
          </w:tcPr>
          <w:p w14:paraId="3A23AB93"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p>
        </w:tc>
        <w:tc>
          <w:tcPr>
            <w:tcW w:w="1080" w:type="dxa"/>
          </w:tcPr>
          <w:p w14:paraId="057A0770"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357C0FC8"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84ED4" w:rsidRPr="0071358B" w14:paraId="13F99EDC" w14:textId="77777777" w:rsidTr="00EE1997">
        <w:trPr>
          <w:cantSplit/>
          <w:trHeight w:val="252"/>
        </w:trPr>
        <w:tc>
          <w:tcPr>
            <w:tcW w:w="675" w:type="dxa"/>
          </w:tcPr>
          <w:p w14:paraId="1977C048"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9.</w:t>
            </w:r>
          </w:p>
        </w:tc>
        <w:tc>
          <w:tcPr>
            <w:tcW w:w="3969" w:type="dxa"/>
          </w:tcPr>
          <w:p w14:paraId="221836BE" w14:textId="77777777" w:rsidR="00E84ED4" w:rsidRPr="0071358B" w:rsidRDefault="00E84ED4" w:rsidP="00EE1997">
            <w:pPr>
              <w:spacing w:after="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 xml:space="preserve">pralaidos taisymo darbai, kai pralaidos skersmuo </w:t>
            </w:r>
            <w:r w:rsidRPr="0071358B">
              <w:rPr>
                <w:rFonts w:ascii="Times New Roman" w:eastAsia="Times New Roman" w:hAnsi="Times New Roman" w:cs="Times New Roman"/>
                <w:sz w:val="24"/>
                <w:szCs w:val="24"/>
                <w:lang w:eastAsia="en-US"/>
              </w:rPr>
              <w:t>600 mm</w:t>
            </w:r>
          </w:p>
        </w:tc>
        <w:tc>
          <w:tcPr>
            <w:tcW w:w="851" w:type="dxa"/>
          </w:tcPr>
          <w:p w14:paraId="15F8CD6D"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m</w:t>
            </w:r>
          </w:p>
        </w:tc>
        <w:tc>
          <w:tcPr>
            <w:tcW w:w="913" w:type="dxa"/>
          </w:tcPr>
          <w:p w14:paraId="04ED7D22"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0,02</w:t>
            </w:r>
          </w:p>
        </w:tc>
        <w:tc>
          <w:tcPr>
            <w:tcW w:w="1080" w:type="dxa"/>
          </w:tcPr>
          <w:p w14:paraId="25E62D1D"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p>
        </w:tc>
        <w:tc>
          <w:tcPr>
            <w:tcW w:w="1080" w:type="dxa"/>
          </w:tcPr>
          <w:p w14:paraId="0A5D6803"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3C6BF097"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84ED4" w:rsidRPr="0071358B" w14:paraId="02A17A51" w14:textId="77777777" w:rsidTr="00EE1997">
        <w:trPr>
          <w:cantSplit/>
          <w:trHeight w:val="195"/>
        </w:trPr>
        <w:tc>
          <w:tcPr>
            <w:tcW w:w="675" w:type="dxa"/>
          </w:tcPr>
          <w:p w14:paraId="6A5014C4"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10.</w:t>
            </w:r>
          </w:p>
        </w:tc>
        <w:tc>
          <w:tcPr>
            <w:tcW w:w="3969" w:type="dxa"/>
          </w:tcPr>
          <w:p w14:paraId="1D39A1E9" w14:textId="77777777" w:rsidR="00E84ED4" w:rsidRPr="0071358B" w:rsidRDefault="00E84ED4" w:rsidP="00EE1997">
            <w:pPr>
              <w:spacing w:after="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Profiliavimo darbai</w:t>
            </w:r>
          </w:p>
        </w:tc>
        <w:tc>
          <w:tcPr>
            <w:tcW w:w="851" w:type="dxa"/>
          </w:tcPr>
          <w:p w14:paraId="4705210A"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km</w:t>
            </w:r>
          </w:p>
        </w:tc>
        <w:tc>
          <w:tcPr>
            <w:tcW w:w="913" w:type="dxa"/>
          </w:tcPr>
          <w:p w14:paraId="2AD15BB8"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0,30</w:t>
            </w:r>
          </w:p>
        </w:tc>
        <w:tc>
          <w:tcPr>
            <w:tcW w:w="1080" w:type="dxa"/>
          </w:tcPr>
          <w:p w14:paraId="3CB86894"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p>
        </w:tc>
        <w:tc>
          <w:tcPr>
            <w:tcW w:w="1080" w:type="dxa"/>
          </w:tcPr>
          <w:p w14:paraId="0990BB3A"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106B6229"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84ED4" w:rsidRPr="0071358B" w14:paraId="364BFB43" w14:textId="77777777" w:rsidTr="00EE1997">
        <w:trPr>
          <w:cantSplit/>
        </w:trPr>
        <w:tc>
          <w:tcPr>
            <w:tcW w:w="675" w:type="dxa"/>
          </w:tcPr>
          <w:p w14:paraId="07DE2A7B"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p>
        </w:tc>
        <w:tc>
          <w:tcPr>
            <w:tcW w:w="3969" w:type="dxa"/>
          </w:tcPr>
          <w:p w14:paraId="711054E0" w14:textId="77777777" w:rsidR="00E84ED4" w:rsidRPr="0071358B" w:rsidRDefault="00E84ED4" w:rsidP="00EE1997">
            <w:pPr>
              <w:spacing w:after="0" w:line="240" w:lineRule="auto"/>
              <w:jc w:val="right"/>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Iš viso</w:t>
            </w:r>
          </w:p>
        </w:tc>
        <w:tc>
          <w:tcPr>
            <w:tcW w:w="851" w:type="dxa"/>
          </w:tcPr>
          <w:p w14:paraId="1A94FBF2" w14:textId="77777777" w:rsidR="00E84ED4" w:rsidRPr="0071358B" w:rsidRDefault="00E84ED4" w:rsidP="00EE1997">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x</w:t>
            </w:r>
          </w:p>
        </w:tc>
        <w:tc>
          <w:tcPr>
            <w:tcW w:w="913" w:type="dxa"/>
          </w:tcPr>
          <w:p w14:paraId="609230BA"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1</w:t>
            </w:r>
          </w:p>
        </w:tc>
        <w:tc>
          <w:tcPr>
            <w:tcW w:w="1080" w:type="dxa"/>
          </w:tcPr>
          <w:p w14:paraId="63644A27"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x</w:t>
            </w:r>
          </w:p>
        </w:tc>
        <w:tc>
          <w:tcPr>
            <w:tcW w:w="1080" w:type="dxa"/>
          </w:tcPr>
          <w:p w14:paraId="197D9A4E" w14:textId="77777777" w:rsidR="00E84ED4" w:rsidRPr="0071358B" w:rsidRDefault="00E84ED4" w:rsidP="00EE1997">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x</w:t>
            </w:r>
          </w:p>
        </w:tc>
        <w:tc>
          <w:tcPr>
            <w:tcW w:w="1260" w:type="dxa"/>
          </w:tcPr>
          <w:p w14:paraId="0295578A" w14:textId="77777777" w:rsidR="00E84ED4" w:rsidRPr="0071358B" w:rsidRDefault="00E84ED4" w:rsidP="00EE1997">
            <w:pPr>
              <w:widowControl w:val="0"/>
              <w:tabs>
                <w:tab w:val="center" w:pos="4153"/>
                <w:tab w:val="right" w:pos="8306"/>
              </w:tabs>
              <w:spacing w:after="20" w:line="240" w:lineRule="auto"/>
              <w:rPr>
                <w:rFonts w:ascii="Times New Roman" w:eastAsia="Times New Roman" w:hAnsi="Times New Roman" w:cs="Times New Roman"/>
                <w:sz w:val="24"/>
                <w:szCs w:val="20"/>
                <w:lang w:val="en-US" w:eastAsia="en-US"/>
              </w:rPr>
            </w:pPr>
          </w:p>
        </w:tc>
      </w:tr>
    </w:tbl>
    <w:p w14:paraId="1BF300AD" w14:textId="77777777" w:rsidR="00E84ED4" w:rsidRPr="0058795A" w:rsidRDefault="00E84ED4" w:rsidP="00E84ED4">
      <w:pPr>
        <w:spacing w:after="0" w:line="240" w:lineRule="auto"/>
        <w:jc w:val="both"/>
        <w:rPr>
          <w:rFonts w:ascii="Times New Roman" w:hAnsi="Times New Roman" w:cs="Times New Roman"/>
          <w:b/>
          <w:sz w:val="24"/>
          <w:szCs w:val="24"/>
        </w:rPr>
      </w:pPr>
    </w:p>
    <w:p w14:paraId="546DB454" w14:textId="77777777" w:rsidR="00E84ED4" w:rsidRPr="0058795A" w:rsidRDefault="00E84ED4" w:rsidP="00E84ED4">
      <w:pPr>
        <w:spacing w:after="0" w:line="240" w:lineRule="auto"/>
        <w:jc w:val="both"/>
        <w:rPr>
          <w:rFonts w:ascii="Times New Roman" w:hAnsi="Times New Roman" w:cs="Times New Roman"/>
          <w:b/>
          <w:sz w:val="24"/>
          <w:szCs w:val="24"/>
        </w:rPr>
      </w:pPr>
    </w:p>
    <w:p w14:paraId="0FABDF4C" w14:textId="77777777" w:rsidR="00E84ED4" w:rsidRPr="00D56144" w:rsidRDefault="00E84ED4" w:rsidP="00E84ED4">
      <w:pPr>
        <w:spacing w:before="120" w:after="0" w:line="240" w:lineRule="auto"/>
        <w:jc w:val="both"/>
        <w:rPr>
          <w:rFonts w:ascii="Times New Roman" w:eastAsia="Times New Roman" w:hAnsi="Times New Roman" w:cs="Times New Roman"/>
          <w:sz w:val="24"/>
          <w:szCs w:val="24"/>
          <w:u w:val="single"/>
        </w:rPr>
      </w:pPr>
      <w:r w:rsidRPr="00D56144">
        <w:rPr>
          <w:rFonts w:ascii="Times New Roman" w:eastAsia="Times New Roman" w:hAnsi="Times New Roman" w:cs="Times New Roman"/>
          <w:b/>
          <w:sz w:val="24"/>
          <w:szCs w:val="24"/>
        </w:rPr>
        <w:t>Pasiūlymo kaina su</w:t>
      </w:r>
      <w:r w:rsidRPr="00D56144">
        <w:rPr>
          <w:rFonts w:ascii="Times New Roman" w:eastAsia="Times New Roman" w:hAnsi="Times New Roman" w:cs="Times New Roman"/>
          <w:b/>
          <w:bCs/>
          <w:sz w:val="24"/>
          <w:szCs w:val="24"/>
        </w:rPr>
        <w:t xml:space="preserve"> PVM žodžiais: __________________________________________</w:t>
      </w:r>
    </w:p>
    <w:p w14:paraId="4FA225D9" w14:textId="77777777" w:rsidR="00E84ED4" w:rsidRPr="00D56144" w:rsidRDefault="00E84ED4" w:rsidP="00E84ED4">
      <w:pPr>
        <w:spacing w:after="0" w:line="240" w:lineRule="auto"/>
        <w:jc w:val="both"/>
        <w:rPr>
          <w:rFonts w:ascii="Times New Roman" w:eastAsia="Times New Roman" w:hAnsi="Times New Roman" w:cs="Times New Roman"/>
          <w:sz w:val="24"/>
          <w:szCs w:val="24"/>
        </w:rPr>
      </w:pPr>
      <w:r w:rsidRPr="00D56144">
        <w:rPr>
          <w:rFonts w:ascii="Times New Roman" w:eastAsia="Times New Roman" w:hAnsi="Times New Roman" w:cs="Times New Roman"/>
          <w:sz w:val="24"/>
          <w:szCs w:val="24"/>
        </w:rPr>
        <w:t>Į šią sumą įeina visos išlaidos ir visi mokesčiai.</w:t>
      </w:r>
    </w:p>
    <w:p w14:paraId="1A92DB5D" w14:textId="77777777" w:rsidR="00E84ED4" w:rsidRPr="0058795A" w:rsidRDefault="00E84ED4" w:rsidP="00E84E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0EF636FC" w14:textId="77777777" w:rsidR="00E84ED4" w:rsidRPr="0058795A" w:rsidRDefault="00E84ED4" w:rsidP="00E84E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16A81DDE" w14:textId="77777777" w:rsidR="00E84ED4" w:rsidRPr="0058795A" w:rsidRDefault="00E84ED4" w:rsidP="00E84ED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4A8E8997" w14:textId="77777777" w:rsidR="00E84ED4" w:rsidRPr="0058795A" w:rsidRDefault="00E84ED4" w:rsidP="00E84ED4">
      <w:pPr>
        <w:spacing w:after="0" w:line="240" w:lineRule="auto"/>
        <w:ind w:firstLine="709"/>
        <w:jc w:val="both"/>
        <w:rPr>
          <w:rFonts w:ascii="Times New Roman" w:hAnsi="Times New Roman" w:cs="Times New Roman"/>
          <w:sz w:val="24"/>
          <w:szCs w:val="24"/>
        </w:rPr>
      </w:pPr>
    </w:p>
    <w:p w14:paraId="59414BAF" w14:textId="77777777" w:rsidR="00E84ED4" w:rsidRPr="0058795A" w:rsidRDefault="00E84ED4" w:rsidP="00E84ED4">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39014CA5" w14:textId="77777777" w:rsidR="00E84ED4" w:rsidRPr="0058795A" w:rsidRDefault="00E84ED4" w:rsidP="00E84ED4">
      <w:pPr>
        <w:spacing w:after="0" w:line="240" w:lineRule="auto"/>
        <w:ind w:firstLine="709"/>
        <w:jc w:val="both"/>
        <w:rPr>
          <w:rFonts w:ascii="Times New Roman" w:hAnsi="Times New Roman" w:cs="Times New Roman"/>
          <w:sz w:val="24"/>
          <w:szCs w:val="24"/>
        </w:rPr>
      </w:pPr>
    </w:p>
    <w:p w14:paraId="01E62824" w14:textId="77777777" w:rsidR="00E84ED4" w:rsidRPr="0058795A" w:rsidRDefault="00E84ED4" w:rsidP="00E84ED4">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E84ED4" w:rsidRPr="0058795A" w14:paraId="46D771A3" w14:textId="77777777" w:rsidTr="00EE1997">
        <w:tc>
          <w:tcPr>
            <w:tcW w:w="567" w:type="dxa"/>
            <w:tcBorders>
              <w:top w:val="single" w:sz="2" w:space="0" w:color="000000"/>
              <w:left w:val="single" w:sz="2" w:space="0" w:color="000000"/>
              <w:bottom w:val="single" w:sz="2" w:space="0" w:color="000000"/>
              <w:right w:val="nil"/>
            </w:tcBorders>
            <w:hideMark/>
          </w:tcPr>
          <w:p w14:paraId="759EAA84" w14:textId="77777777" w:rsidR="00E84ED4" w:rsidRPr="0058795A" w:rsidRDefault="00E84ED4" w:rsidP="00EE1997">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6300880F" w14:textId="77777777" w:rsidR="00E84ED4" w:rsidRPr="0058795A" w:rsidRDefault="00E84ED4" w:rsidP="00EE1997">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6708CD4" w14:textId="77777777" w:rsidR="00E84ED4" w:rsidRPr="0058795A" w:rsidRDefault="00E84ED4" w:rsidP="00EE1997">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E84ED4" w:rsidRPr="0058795A" w14:paraId="4A463E2E" w14:textId="77777777" w:rsidTr="00EE1997">
        <w:tc>
          <w:tcPr>
            <w:tcW w:w="567" w:type="dxa"/>
            <w:tcBorders>
              <w:top w:val="single" w:sz="2" w:space="0" w:color="000000"/>
              <w:left w:val="single" w:sz="2" w:space="0" w:color="000000"/>
              <w:bottom w:val="single" w:sz="2" w:space="0" w:color="000000"/>
              <w:right w:val="nil"/>
            </w:tcBorders>
          </w:tcPr>
          <w:p w14:paraId="522F6523" w14:textId="77777777" w:rsidR="00E84ED4" w:rsidRPr="0058795A" w:rsidRDefault="00E84ED4" w:rsidP="00EE1997">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7F47D145" w14:textId="77777777" w:rsidR="00E84ED4" w:rsidRPr="0058795A" w:rsidRDefault="00E84ED4" w:rsidP="00EE1997">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13430F1" w14:textId="77777777" w:rsidR="00E84ED4" w:rsidRPr="0058795A" w:rsidRDefault="00E84ED4" w:rsidP="00EE1997">
            <w:pPr>
              <w:snapToGrid w:val="0"/>
              <w:spacing w:after="0" w:line="240" w:lineRule="auto"/>
              <w:jc w:val="both"/>
              <w:rPr>
                <w:rFonts w:ascii="Times New Roman" w:hAnsi="Times New Roman" w:cs="Times New Roman"/>
                <w:sz w:val="24"/>
                <w:szCs w:val="24"/>
              </w:rPr>
            </w:pPr>
          </w:p>
        </w:tc>
      </w:tr>
      <w:tr w:rsidR="00E84ED4" w:rsidRPr="0058795A" w14:paraId="406E87AA" w14:textId="77777777" w:rsidTr="00EE1997">
        <w:tc>
          <w:tcPr>
            <w:tcW w:w="567" w:type="dxa"/>
            <w:tcBorders>
              <w:top w:val="single" w:sz="2" w:space="0" w:color="000000"/>
              <w:left w:val="single" w:sz="2" w:space="0" w:color="000000"/>
              <w:bottom w:val="single" w:sz="2" w:space="0" w:color="000000"/>
              <w:right w:val="nil"/>
            </w:tcBorders>
          </w:tcPr>
          <w:p w14:paraId="03CC4022" w14:textId="77777777" w:rsidR="00E84ED4" w:rsidRPr="0058795A" w:rsidRDefault="00E84ED4" w:rsidP="00EE1997">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DC519FD" w14:textId="77777777" w:rsidR="00E84ED4" w:rsidRPr="0058795A" w:rsidRDefault="00E84ED4" w:rsidP="00EE1997">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1D82DD3F" w14:textId="77777777" w:rsidR="00E84ED4" w:rsidRPr="0058795A" w:rsidRDefault="00E84ED4" w:rsidP="00EE1997">
            <w:pPr>
              <w:snapToGrid w:val="0"/>
              <w:spacing w:after="0" w:line="240" w:lineRule="auto"/>
              <w:jc w:val="both"/>
              <w:rPr>
                <w:rFonts w:ascii="Times New Roman" w:hAnsi="Times New Roman" w:cs="Times New Roman"/>
                <w:sz w:val="24"/>
                <w:szCs w:val="24"/>
              </w:rPr>
            </w:pPr>
          </w:p>
        </w:tc>
      </w:tr>
      <w:tr w:rsidR="00E84ED4" w:rsidRPr="0058795A" w14:paraId="51234D24" w14:textId="77777777" w:rsidTr="00EE1997">
        <w:tc>
          <w:tcPr>
            <w:tcW w:w="567" w:type="dxa"/>
            <w:tcBorders>
              <w:top w:val="single" w:sz="2" w:space="0" w:color="000000"/>
              <w:left w:val="single" w:sz="2" w:space="0" w:color="000000"/>
              <w:bottom w:val="single" w:sz="2" w:space="0" w:color="000000"/>
              <w:right w:val="nil"/>
            </w:tcBorders>
          </w:tcPr>
          <w:p w14:paraId="6B574D10" w14:textId="77777777" w:rsidR="00E84ED4" w:rsidRPr="0058795A" w:rsidRDefault="00E84ED4" w:rsidP="00EE1997">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0F344385" w14:textId="77777777" w:rsidR="00E84ED4" w:rsidRPr="0058795A" w:rsidRDefault="00E84ED4" w:rsidP="00EE1997">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630EFD96" w14:textId="77777777" w:rsidR="00E84ED4" w:rsidRPr="0058795A" w:rsidRDefault="00E84ED4" w:rsidP="00EE1997">
            <w:pPr>
              <w:snapToGrid w:val="0"/>
              <w:spacing w:after="0" w:line="240" w:lineRule="auto"/>
              <w:jc w:val="both"/>
              <w:rPr>
                <w:rFonts w:ascii="Times New Roman" w:hAnsi="Times New Roman" w:cs="Times New Roman"/>
                <w:sz w:val="24"/>
                <w:szCs w:val="24"/>
              </w:rPr>
            </w:pPr>
          </w:p>
        </w:tc>
      </w:tr>
    </w:tbl>
    <w:p w14:paraId="52533C43" w14:textId="77777777" w:rsidR="00E84ED4" w:rsidRPr="0058795A" w:rsidRDefault="00E84ED4" w:rsidP="00E84ED4">
      <w:pPr>
        <w:spacing w:after="0" w:line="240" w:lineRule="auto"/>
        <w:jc w:val="both"/>
        <w:rPr>
          <w:rFonts w:ascii="Times New Roman" w:hAnsi="Times New Roman" w:cs="Times New Roman"/>
          <w:sz w:val="24"/>
          <w:szCs w:val="24"/>
        </w:rPr>
      </w:pPr>
    </w:p>
    <w:p w14:paraId="5E3BBC8A" w14:textId="77777777" w:rsidR="00E84ED4" w:rsidRPr="0058795A" w:rsidRDefault="00E84ED4" w:rsidP="00E84ED4">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34BCF10C" w14:textId="77777777" w:rsidR="00E84ED4" w:rsidRPr="0058795A" w:rsidRDefault="00E84ED4" w:rsidP="00E84ED4">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E84ED4" w:rsidRPr="0058795A" w14:paraId="38A6DE35" w14:textId="77777777" w:rsidTr="00EE1997">
        <w:trPr>
          <w:trHeight w:val="324"/>
        </w:trPr>
        <w:tc>
          <w:tcPr>
            <w:tcW w:w="15975" w:type="dxa"/>
            <w:hideMark/>
          </w:tcPr>
          <w:p w14:paraId="4F7816F3" w14:textId="77777777" w:rsidR="00E84ED4" w:rsidRPr="0058795A" w:rsidRDefault="00E84ED4" w:rsidP="00EE1997">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E84ED4" w:rsidRPr="0058795A" w14:paraId="63127639" w14:textId="77777777" w:rsidTr="00EE1997">
              <w:trPr>
                <w:trHeight w:val="1304"/>
              </w:trPr>
              <w:tc>
                <w:tcPr>
                  <w:tcW w:w="610" w:type="dxa"/>
                  <w:tcBorders>
                    <w:top w:val="single" w:sz="4" w:space="0" w:color="000000"/>
                    <w:left w:val="single" w:sz="4" w:space="0" w:color="000000"/>
                    <w:bottom w:val="single" w:sz="4" w:space="0" w:color="000000"/>
                    <w:right w:val="nil"/>
                  </w:tcBorders>
                  <w:hideMark/>
                </w:tcPr>
                <w:p w14:paraId="4D154DF4" w14:textId="77777777" w:rsidR="00E84ED4" w:rsidRPr="0058795A" w:rsidRDefault="00E84ED4" w:rsidP="00EE1997">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455C7623" w14:textId="77777777" w:rsidR="00E84ED4" w:rsidRPr="0058795A" w:rsidRDefault="00E84ED4" w:rsidP="00EE1997">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72CF728" w14:textId="77777777" w:rsidR="00E84ED4" w:rsidRPr="0058795A" w:rsidRDefault="00E84ED4" w:rsidP="00EE1997">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E84ED4" w:rsidRPr="0058795A" w14:paraId="6CC295B7" w14:textId="77777777" w:rsidTr="00EE1997">
              <w:trPr>
                <w:trHeight w:val="167"/>
              </w:trPr>
              <w:tc>
                <w:tcPr>
                  <w:tcW w:w="610" w:type="dxa"/>
                  <w:tcBorders>
                    <w:top w:val="single" w:sz="4" w:space="0" w:color="000000"/>
                    <w:left w:val="single" w:sz="4" w:space="0" w:color="000000"/>
                    <w:bottom w:val="single" w:sz="4" w:space="0" w:color="000000"/>
                    <w:right w:val="nil"/>
                  </w:tcBorders>
                </w:tcPr>
                <w:p w14:paraId="564E477E" w14:textId="77777777" w:rsidR="00E84ED4" w:rsidRPr="0058795A" w:rsidRDefault="00E84ED4" w:rsidP="00EE1997">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14197E00" w14:textId="77777777" w:rsidR="00E84ED4" w:rsidRPr="0058795A" w:rsidRDefault="00E84ED4" w:rsidP="00EE1997">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1037595" w14:textId="77777777" w:rsidR="00E84ED4" w:rsidRPr="0058795A" w:rsidRDefault="00E84ED4" w:rsidP="00EE1997">
                  <w:pPr>
                    <w:snapToGrid w:val="0"/>
                    <w:spacing w:after="0" w:line="240" w:lineRule="auto"/>
                    <w:jc w:val="both"/>
                    <w:rPr>
                      <w:rFonts w:ascii="Times New Roman" w:eastAsia="Times New Roman" w:hAnsi="Times New Roman" w:cs="Times New Roman"/>
                      <w:sz w:val="24"/>
                      <w:szCs w:val="24"/>
                    </w:rPr>
                  </w:pPr>
                </w:p>
              </w:tc>
            </w:tr>
            <w:tr w:rsidR="00E84ED4" w:rsidRPr="0058795A" w14:paraId="0F38B594" w14:textId="77777777" w:rsidTr="00EE1997">
              <w:trPr>
                <w:trHeight w:val="167"/>
              </w:trPr>
              <w:tc>
                <w:tcPr>
                  <w:tcW w:w="610" w:type="dxa"/>
                  <w:tcBorders>
                    <w:top w:val="single" w:sz="4" w:space="0" w:color="000000"/>
                    <w:left w:val="single" w:sz="4" w:space="0" w:color="000000"/>
                    <w:bottom w:val="single" w:sz="4" w:space="0" w:color="000000"/>
                    <w:right w:val="nil"/>
                  </w:tcBorders>
                </w:tcPr>
                <w:p w14:paraId="7FF67D58" w14:textId="77777777" w:rsidR="00E84ED4" w:rsidRPr="0058795A" w:rsidRDefault="00E84ED4" w:rsidP="00EE1997">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2E33A084" w14:textId="77777777" w:rsidR="00E84ED4" w:rsidRPr="0058795A" w:rsidRDefault="00E84ED4" w:rsidP="00EE1997">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0DA1B210" w14:textId="77777777" w:rsidR="00E84ED4" w:rsidRPr="0058795A" w:rsidRDefault="00E84ED4" w:rsidP="00EE1997">
                  <w:pPr>
                    <w:snapToGrid w:val="0"/>
                    <w:spacing w:after="0" w:line="240" w:lineRule="auto"/>
                    <w:jc w:val="both"/>
                    <w:rPr>
                      <w:rFonts w:ascii="Times New Roman" w:eastAsia="Times New Roman" w:hAnsi="Times New Roman" w:cs="Times New Roman"/>
                      <w:sz w:val="24"/>
                      <w:szCs w:val="24"/>
                    </w:rPr>
                  </w:pPr>
                </w:p>
              </w:tc>
            </w:tr>
            <w:tr w:rsidR="00E84ED4" w:rsidRPr="0058795A" w14:paraId="25848F96" w14:textId="77777777" w:rsidTr="00EE1997">
              <w:trPr>
                <w:trHeight w:val="167"/>
              </w:trPr>
              <w:tc>
                <w:tcPr>
                  <w:tcW w:w="610" w:type="dxa"/>
                  <w:tcBorders>
                    <w:top w:val="single" w:sz="4" w:space="0" w:color="000000"/>
                    <w:left w:val="single" w:sz="4" w:space="0" w:color="000000"/>
                    <w:bottom w:val="single" w:sz="4" w:space="0" w:color="000000"/>
                    <w:right w:val="nil"/>
                  </w:tcBorders>
                </w:tcPr>
                <w:p w14:paraId="0D9AB73A" w14:textId="77777777" w:rsidR="00E84ED4" w:rsidRPr="0058795A" w:rsidRDefault="00E84ED4" w:rsidP="00EE1997">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373D1FD" w14:textId="77777777" w:rsidR="00E84ED4" w:rsidRPr="0058795A" w:rsidRDefault="00E84ED4" w:rsidP="00EE1997">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0D4B86F1" w14:textId="77777777" w:rsidR="00E84ED4" w:rsidRPr="0058795A" w:rsidRDefault="00E84ED4" w:rsidP="00EE1997">
                  <w:pPr>
                    <w:snapToGrid w:val="0"/>
                    <w:spacing w:after="0" w:line="240" w:lineRule="auto"/>
                    <w:jc w:val="both"/>
                    <w:rPr>
                      <w:rFonts w:ascii="Times New Roman" w:eastAsia="Times New Roman" w:hAnsi="Times New Roman" w:cs="Times New Roman"/>
                      <w:sz w:val="24"/>
                      <w:szCs w:val="24"/>
                    </w:rPr>
                  </w:pPr>
                </w:p>
              </w:tc>
            </w:tr>
          </w:tbl>
          <w:p w14:paraId="698544A2" w14:textId="77777777" w:rsidR="00E84ED4" w:rsidRPr="0058795A" w:rsidRDefault="00E84ED4" w:rsidP="00EE1997">
            <w:pPr>
              <w:spacing w:after="0" w:line="240" w:lineRule="auto"/>
              <w:jc w:val="both"/>
              <w:rPr>
                <w:rFonts w:ascii="Times New Roman" w:eastAsiaTheme="minorHAnsi" w:hAnsi="Times New Roman" w:cs="Times New Roman"/>
                <w:sz w:val="24"/>
                <w:szCs w:val="24"/>
                <w:lang w:eastAsia="en-US"/>
              </w:rPr>
            </w:pPr>
          </w:p>
        </w:tc>
      </w:tr>
    </w:tbl>
    <w:p w14:paraId="74A76B8C" w14:textId="77777777" w:rsidR="00E84ED4" w:rsidRPr="0058795A" w:rsidRDefault="00E84ED4" w:rsidP="00E84ED4">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E84ED4" w:rsidRPr="0058795A" w14:paraId="490AE011" w14:textId="77777777" w:rsidTr="00EE1997">
        <w:trPr>
          <w:trHeight w:val="168"/>
        </w:trPr>
        <w:tc>
          <w:tcPr>
            <w:tcW w:w="3304" w:type="dxa"/>
            <w:tcBorders>
              <w:top w:val="nil"/>
              <w:left w:val="nil"/>
              <w:bottom w:val="single" w:sz="4" w:space="0" w:color="000000"/>
              <w:right w:val="nil"/>
            </w:tcBorders>
          </w:tcPr>
          <w:p w14:paraId="55D5C0F6" w14:textId="77777777" w:rsidR="00E84ED4" w:rsidRPr="0058795A" w:rsidRDefault="00E84ED4" w:rsidP="00EE1997">
            <w:pPr>
              <w:snapToGrid w:val="0"/>
              <w:ind w:right="-1"/>
              <w:jc w:val="both"/>
              <w:rPr>
                <w:rFonts w:ascii="Times New Roman" w:hAnsi="Times New Roman" w:cs="Times New Roman"/>
                <w:sz w:val="24"/>
                <w:szCs w:val="24"/>
              </w:rPr>
            </w:pPr>
          </w:p>
        </w:tc>
        <w:tc>
          <w:tcPr>
            <w:tcW w:w="607" w:type="dxa"/>
          </w:tcPr>
          <w:p w14:paraId="045874D0" w14:textId="77777777" w:rsidR="00E84ED4" w:rsidRPr="0058795A" w:rsidRDefault="00E84ED4" w:rsidP="00EE1997">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50860210" w14:textId="77777777" w:rsidR="00E84ED4" w:rsidRPr="0058795A" w:rsidRDefault="00E84ED4" w:rsidP="00EE1997">
            <w:pPr>
              <w:snapToGrid w:val="0"/>
              <w:ind w:right="-1"/>
              <w:jc w:val="both"/>
              <w:rPr>
                <w:rFonts w:ascii="Times New Roman" w:hAnsi="Times New Roman" w:cs="Times New Roman"/>
                <w:sz w:val="24"/>
                <w:szCs w:val="24"/>
              </w:rPr>
            </w:pPr>
          </w:p>
        </w:tc>
        <w:tc>
          <w:tcPr>
            <w:tcW w:w="705" w:type="dxa"/>
          </w:tcPr>
          <w:p w14:paraId="400A09FC" w14:textId="77777777" w:rsidR="00E84ED4" w:rsidRPr="0058795A" w:rsidRDefault="00E84ED4" w:rsidP="00EE1997">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5C2DF125" w14:textId="77777777" w:rsidR="00E84ED4" w:rsidRPr="0058795A" w:rsidRDefault="00E84ED4" w:rsidP="00EE1997">
            <w:pPr>
              <w:snapToGrid w:val="0"/>
              <w:ind w:right="-1"/>
              <w:jc w:val="both"/>
              <w:rPr>
                <w:rFonts w:ascii="Times New Roman" w:hAnsi="Times New Roman" w:cs="Times New Roman"/>
                <w:sz w:val="24"/>
                <w:szCs w:val="24"/>
              </w:rPr>
            </w:pPr>
          </w:p>
        </w:tc>
        <w:tc>
          <w:tcPr>
            <w:tcW w:w="651" w:type="dxa"/>
          </w:tcPr>
          <w:p w14:paraId="69890828" w14:textId="77777777" w:rsidR="00E84ED4" w:rsidRPr="0058795A" w:rsidRDefault="00E84ED4" w:rsidP="00EE1997">
            <w:pPr>
              <w:snapToGrid w:val="0"/>
              <w:ind w:right="-1"/>
              <w:jc w:val="both"/>
              <w:rPr>
                <w:rFonts w:ascii="Times New Roman" w:hAnsi="Times New Roman" w:cs="Times New Roman"/>
                <w:sz w:val="24"/>
                <w:szCs w:val="24"/>
              </w:rPr>
            </w:pPr>
          </w:p>
        </w:tc>
      </w:tr>
      <w:tr w:rsidR="00E84ED4" w:rsidRPr="0058795A" w14:paraId="169600AD" w14:textId="77777777" w:rsidTr="00EE1997">
        <w:trPr>
          <w:trHeight w:val="109"/>
        </w:trPr>
        <w:tc>
          <w:tcPr>
            <w:tcW w:w="3304" w:type="dxa"/>
            <w:tcBorders>
              <w:top w:val="single" w:sz="4" w:space="0" w:color="000000"/>
              <w:left w:val="nil"/>
              <w:bottom w:val="nil"/>
              <w:right w:val="nil"/>
            </w:tcBorders>
            <w:hideMark/>
          </w:tcPr>
          <w:p w14:paraId="4142B77B" w14:textId="77777777" w:rsidR="00E84ED4" w:rsidRPr="0058795A" w:rsidRDefault="00E84ED4" w:rsidP="00EE1997">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3785B237" w14:textId="77777777" w:rsidR="00E84ED4" w:rsidRPr="0058795A" w:rsidRDefault="00E84ED4" w:rsidP="00EE1997">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1F12BB3A" w14:textId="77777777" w:rsidR="00E84ED4" w:rsidRPr="0058795A" w:rsidRDefault="00E84ED4" w:rsidP="00EE1997">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2CA57258" w14:textId="77777777" w:rsidR="00E84ED4" w:rsidRPr="0058795A" w:rsidRDefault="00E84ED4" w:rsidP="00EE1997">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2205E60" w14:textId="77777777" w:rsidR="00E84ED4" w:rsidRPr="0058795A" w:rsidRDefault="00E84ED4" w:rsidP="00EE1997">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0ED182DD" w14:textId="77777777" w:rsidR="00E84ED4" w:rsidRPr="0058795A" w:rsidRDefault="00E84ED4" w:rsidP="00EE1997">
            <w:pPr>
              <w:snapToGrid w:val="0"/>
              <w:ind w:right="-1"/>
              <w:jc w:val="both"/>
              <w:rPr>
                <w:rFonts w:ascii="Times New Roman" w:hAnsi="Times New Roman" w:cs="Times New Roman"/>
                <w:sz w:val="24"/>
                <w:szCs w:val="24"/>
              </w:rPr>
            </w:pPr>
          </w:p>
        </w:tc>
      </w:tr>
    </w:tbl>
    <w:p w14:paraId="13A49CA8" w14:textId="77777777" w:rsidR="00E84ED4" w:rsidRPr="0058795A" w:rsidRDefault="00E84ED4" w:rsidP="00E84ED4">
      <w:pPr>
        <w:jc w:val="both"/>
        <w:rPr>
          <w:rFonts w:ascii="Times New Roman" w:hAnsi="Times New Roman" w:cs="Times New Roman"/>
          <w:sz w:val="24"/>
          <w:szCs w:val="24"/>
        </w:rPr>
      </w:pPr>
    </w:p>
    <w:p w14:paraId="50E4B5A2" w14:textId="77777777" w:rsidR="00654144" w:rsidRDefault="00654144"/>
    <w:sectPr w:rsidR="00654144" w:rsidSect="003364F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D4"/>
    <w:rsid w:val="003364F3"/>
    <w:rsid w:val="00654144"/>
    <w:rsid w:val="00677C8F"/>
    <w:rsid w:val="00836083"/>
    <w:rsid w:val="00867749"/>
    <w:rsid w:val="00B04E06"/>
    <w:rsid w:val="00E84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7F0C"/>
  <w15:chartTrackingRefBased/>
  <w15:docId w15:val="{EE3D90A7-1705-4020-BFBA-61C97C3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ED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84E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E84E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E84ED4"/>
    <w:pPr>
      <w:keepNext/>
      <w:keepLines/>
      <w:spacing w:before="160" w:after="80" w:line="240"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E84ED4"/>
    <w:pPr>
      <w:keepNext/>
      <w:keepLines/>
      <w:spacing w:before="80" w:after="40" w:line="240" w:lineRule="auto"/>
      <w:outlineLvl w:val="3"/>
    </w:pPr>
    <w:rPr>
      <w:rFonts w:eastAsiaTheme="majorEastAsia" w:cstheme="majorBidi"/>
      <w:i/>
      <w:iCs/>
      <w:color w:val="2F5496" w:themeColor="accent1" w:themeShade="BF"/>
      <w:kern w:val="2"/>
      <w:sz w:val="24"/>
      <w:szCs w:val="22"/>
      <w:lang w:val="en-US" w:eastAsia="en-US"/>
      <w14:ligatures w14:val="standardContextual"/>
    </w:rPr>
  </w:style>
  <w:style w:type="paragraph" w:styleId="Antrat5">
    <w:name w:val="heading 5"/>
    <w:basedOn w:val="prastasis"/>
    <w:next w:val="prastasis"/>
    <w:link w:val="Antrat5Diagrama"/>
    <w:uiPriority w:val="9"/>
    <w:semiHidden/>
    <w:unhideWhenUsed/>
    <w:qFormat/>
    <w:rsid w:val="00E84ED4"/>
    <w:pPr>
      <w:keepNext/>
      <w:keepLines/>
      <w:spacing w:before="80" w:after="40" w:line="240" w:lineRule="auto"/>
      <w:outlineLvl w:val="4"/>
    </w:pPr>
    <w:rPr>
      <w:rFonts w:eastAsiaTheme="majorEastAsia" w:cstheme="majorBidi"/>
      <w:color w:val="2F5496" w:themeColor="accent1" w:themeShade="BF"/>
      <w:kern w:val="2"/>
      <w:sz w:val="24"/>
      <w:szCs w:val="22"/>
      <w:lang w:val="en-US" w:eastAsia="en-US"/>
      <w14:ligatures w14:val="standardContextual"/>
    </w:rPr>
  </w:style>
  <w:style w:type="paragraph" w:styleId="Antrat6">
    <w:name w:val="heading 6"/>
    <w:basedOn w:val="prastasis"/>
    <w:next w:val="prastasis"/>
    <w:link w:val="Antrat6Diagrama"/>
    <w:uiPriority w:val="9"/>
    <w:semiHidden/>
    <w:unhideWhenUsed/>
    <w:qFormat/>
    <w:rsid w:val="00E84ED4"/>
    <w:pPr>
      <w:keepNext/>
      <w:keepLines/>
      <w:spacing w:before="40" w:after="0" w:line="240" w:lineRule="auto"/>
      <w:outlineLvl w:val="5"/>
    </w:pPr>
    <w:rPr>
      <w:rFonts w:eastAsiaTheme="majorEastAsia" w:cstheme="majorBidi"/>
      <w:i/>
      <w:iCs/>
      <w:color w:val="595959" w:themeColor="text1" w:themeTint="A6"/>
      <w:kern w:val="2"/>
      <w:sz w:val="24"/>
      <w:szCs w:val="22"/>
      <w:lang w:val="en-US" w:eastAsia="en-US"/>
      <w14:ligatures w14:val="standardContextual"/>
    </w:rPr>
  </w:style>
  <w:style w:type="paragraph" w:styleId="Antrat7">
    <w:name w:val="heading 7"/>
    <w:basedOn w:val="prastasis"/>
    <w:next w:val="prastasis"/>
    <w:link w:val="Antrat7Diagrama"/>
    <w:uiPriority w:val="9"/>
    <w:semiHidden/>
    <w:unhideWhenUsed/>
    <w:qFormat/>
    <w:rsid w:val="00E84ED4"/>
    <w:pPr>
      <w:keepNext/>
      <w:keepLines/>
      <w:spacing w:before="40" w:after="0" w:line="240" w:lineRule="auto"/>
      <w:outlineLvl w:val="6"/>
    </w:pPr>
    <w:rPr>
      <w:rFonts w:eastAsiaTheme="majorEastAsia" w:cstheme="majorBidi"/>
      <w:color w:val="595959" w:themeColor="text1" w:themeTint="A6"/>
      <w:kern w:val="2"/>
      <w:sz w:val="24"/>
      <w:szCs w:val="22"/>
      <w:lang w:val="en-US" w:eastAsia="en-US"/>
      <w14:ligatures w14:val="standardContextual"/>
    </w:rPr>
  </w:style>
  <w:style w:type="paragraph" w:styleId="Antrat8">
    <w:name w:val="heading 8"/>
    <w:basedOn w:val="prastasis"/>
    <w:next w:val="prastasis"/>
    <w:link w:val="Antrat8Diagrama"/>
    <w:uiPriority w:val="9"/>
    <w:semiHidden/>
    <w:unhideWhenUsed/>
    <w:qFormat/>
    <w:rsid w:val="00E84ED4"/>
    <w:pPr>
      <w:keepNext/>
      <w:keepLines/>
      <w:spacing w:after="0" w:line="240" w:lineRule="auto"/>
      <w:outlineLvl w:val="7"/>
    </w:pPr>
    <w:rPr>
      <w:rFonts w:eastAsiaTheme="majorEastAsia" w:cstheme="majorBidi"/>
      <w:i/>
      <w:iCs/>
      <w:color w:val="272727" w:themeColor="text1" w:themeTint="D8"/>
      <w:kern w:val="2"/>
      <w:sz w:val="24"/>
      <w:szCs w:val="22"/>
      <w:lang w:val="en-US" w:eastAsia="en-US"/>
      <w14:ligatures w14:val="standardContextual"/>
    </w:rPr>
  </w:style>
  <w:style w:type="paragraph" w:styleId="Antrat9">
    <w:name w:val="heading 9"/>
    <w:basedOn w:val="prastasis"/>
    <w:next w:val="prastasis"/>
    <w:link w:val="Antrat9Diagrama"/>
    <w:uiPriority w:val="9"/>
    <w:semiHidden/>
    <w:unhideWhenUsed/>
    <w:qFormat/>
    <w:rsid w:val="00E84ED4"/>
    <w:pPr>
      <w:keepNext/>
      <w:keepLines/>
      <w:spacing w:after="0" w:line="240" w:lineRule="auto"/>
      <w:outlineLvl w:val="8"/>
    </w:pPr>
    <w:rPr>
      <w:rFonts w:eastAsiaTheme="majorEastAsia" w:cstheme="majorBidi"/>
      <w:color w:val="272727" w:themeColor="text1" w:themeTint="D8"/>
      <w:kern w:val="2"/>
      <w:sz w:val="24"/>
      <w:szCs w:val="22"/>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4ED4"/>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E84ED4"/>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E84ED4"/>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E84ED4"/>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E84ED4"/>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E84ED4"/>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E84ED4"/>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E84ED4"/>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E84ED4"/>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E84ED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E84ED4"/>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E84ED4"/>
    <w:pPr>
      <w:numPr>
        <w:ilvl w:val="1"/>
      </w:numPr>
      <w:spacing w:line="240"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E84ED4"/>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E84ED4"/>
    <w:pPr>
      <w:spacing w:before="160" w:line="240" w:lineRule="auto"/>
      <w:jc w:val="center"/>
    </w:pPr>
    <w:rPr>
      <w:rFonts w:ascii="Times New Roman" w:eastAsiaTheme="minorHAnsi" w:hAnsi="Times New Roman"/>
      <w:i/>
      <w:iCs/>
      <w:color w:val="404040" w:themeColor="text1" w:themeTint="BF"/>
      <w:kern w:val="2"/>
      <w:sz w:val="24"/>
      <w:szCs w:val="22"/>
      <w:lang w:val="en-US" w:eastAsia="en-US"/>
      <w14:ligatures w14:val="standardContextual"/>
    </w:rPr>
  </w:style>
  <w:style w:type="character" w:customStyle="1" w:styleId="CitataDiagrama">
    <w:name w:val="Citata Diagrama"/>
    <w:basedOn w:val="Numatytasispastraiposriftas"/>
    <w:link w:val="Citata"/>
    <w:uiPriority w:val="29"/>
    <w:rsid w:val="00E84ED4"/>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E84ED4"/>
    <w:pPr>
      <w:spacing w:after="0" w:line="240" w:lineRule="auto"/>
      <w:ind w:left="720"/>
      <w:contextualSpacing/>
    </w:pPr>
    <w:rPr>
      <w:rFonts w:ascii="Times New Roman" w:eastAsiaTheme="minorHAnsi" w:hAnsi="Times New Roman"/>
      <w:kern w:val="2"/>
      <w:sz w:val="24"/>
      <w:szCs w:val="22"/>
      <w:lang w:val="en-US" w:eastAsia="en-US"/>
      <w14:ligatures w14:val="standardContextual"/>
    </w:rPr>
  </w:style>
  <w:style w:type="character" w:styleId="Rykuspabraukimas">
    <w:name w:val="Intense Emphasis"/>
    <w:basedOn w:val="Numatytasispastraiposriftas"/>
    <w:uiPriority w:val="21"/>
    <w:qFormat/>
    <w:rsid w:val="00E84ED4"/>
    <w:rPr>
      <w:i/>
      <w:iCs/>
      <w:color w:val="2F5496" w:themeColor="accent1" w:themeShade="BF"/>
    </w:rPr>
  </w:style>
  <w:style w:type="paragraph" w:styleId="Iskirtacitata">
    <w:name w:val="Intense Quote"/>
    <w:basedOn w:val="prastasis"/>
    <w:next w:val="prastasis"/>
    <w:link w:val="IskirtacitataDiagrama"/>
    <w:uiPriority w:val="30"/>
    <w:qFormat/>
    <w:rsid w:val="00E84E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i/>
      <w:iCs/>
      <w:color w:val="2F5496" w:themeColor="accent1" w:themeShade="BF"/>
      <w:kern w:val="2"/>
      <w:sz w:val="24"/>
      <w:szCs w:val="22"/>
      <w:lang w:val="en-US" w:eastAsia="en-US"/>
      <w14:ligatures w14:val="standardContextual"/>
    </w:rPr>
  </w:style>
  <w:style w:type="character" w:customStyle="1" w:styleId="IskirtacitataDiagrama">
    <w:name w:val="Išskirta citata Diagrama"/>
    <w:basedOn w:val="Numatytasispastraiposriftas"/>
    <w:link w:val="Iskirtacitata"/>
    <w:uiPriority w:val="30"/>
    <w:rsid w:val="00E84ED4"/>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E84ED4"/>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84ED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84ED4"/>
    <w:rPr>
      <w:rFonts w:eastAsiaTheme="minorEastAsia"/>
      <w:kern w:val="0"/>
      <w:sz w:val="21"/>
      <w:szCs w:val="20"/>
      <w:lang w:eastAsia="lt-LT"/>
      <w14:ligatures w14:val="none"/>
    </w:rPr>
  </w:style>
  <w:style w:type="character" w:styleId="Hipersaitas">
    <w:name w:val="Hyperlink"/>
    <w:basedOn w:val="Numatytasispastraiposriftas"/>
    <w:uiPriority w:val="99"/>
    <w:unhideWhenUsed/>
    <w:rsid w:val="00E84ED4"/>
    <w:rPr>
      <w:strike w:val="0"/>
      <w:dstrike w:val="0"/>
      <w:color w:val="auto"/>
      <w:u w:val="none"/>
      <w:effect w:val="none"/>
    </w:rPr>
  </w:style>
  <w:style w:type="paragraph" w:customStyle="1" w:styleId="BodyText1">
    <w:name w:val="Body Text1"/>
    <w:basedOn w:val="prastasis"/>
    <w:rsid w:val="00E84ED4"/>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3001</Words>
  <Characters>1711</Characters>
  <Application>Microsoft Office Word</Application>
  <DocSecurity>0</DocSecurity>
  <Lines>14</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2</cp:revision>
  <cp:lastPrinted>2025-09-17T08:12:00Z</cp:lastPrinted>
  <dcterms:created xsi:type="dcterms:W3CDTF">2025-09-17T08:14:00Z</dcterms:created>
  <dcterms:modified xsi:type="dcterms:W3CDTF">2025-09-17T08:14:00Z</dcterms:modified>
</cp:coreProperties>
</file>