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3B77892C"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 xml:space="preserve">Pirkimo sąlygų 2 priedas „Tiekėjų kvalifikacijos reikalavimai </w:t>
      </w:r>
      <w:r w:rsidR="00D36C38">
        <w:rPr>
          <w:rFonts w:ascii="Times New Roman" w:hAnsi="Times New Roman" w:cs="Times New Roman"/>
        </w:rPr>
        <w:t>„</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73D623A4"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 xml:space="preserve">TIEKĖJŲ KVALIFIKACIJOS REIKALAVIMAI </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F34906"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DE07EA" w14:paraId="3A6EEEFA" w14:textId="77777777" w:rsidTr="00025E4D">
        <w:trPr>
          <w:trHeight w:val="283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70190BD4" w:rsidR="00DE07EA" w:rsidRPr="00A1533E" w:rsidRDefault="00DE07EA" w:rsidP="00DE07EA">
            <w:pPr>
              <w:spacing w:line="240" w:lineRule="auto"/>
              <w:ind w:firstLine="0"/>
              <w:rPr>
                <w:rFonts w:ascii="Times New Roman" w:hAnsi="Times New Roman" w:cs="Times New Roman"/>
                <w:sz w:val="22"/>
                <w:szCs w:val="22"/>
              </w:rPr>
            </w:pPr>
            <w:r>
              <w:rPr>
                <w:rFonts w:ascii="Times New Roman" w:hAnsi="Times New Roman" w:cs="Times New Roman"/>
                <w:sz w:val="22"/>
                <w:szCs w:val="22"/>
              </w:rPr>
              <w:t>1.1.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21C0C8E" w14:textId="0E622590" w:rsidR="00DE07EA" w:rsidRPr="00A1533E" w:rsidRDefault="00D36C38" w:rsidP="00DE07EA">
            <w:pPr>
              <w:spacing w:line="240" w:lineRule="auto"/>
              <w:ind w:firstLine="0"/>
              <w:rPr>
                <w:rFonts w:ascii="Times New Roman" w:hAnsi="Times New Roman" w:cs="Times New Roman"/>
                <w:sz w:val="22"/>
                <w:szCs w:val="22"/>
              </w:rPr>
            </w:pPr>
            <w:r w:rsidRPr="00D36C38">
              <w:rPr>
                <w:rFonts w:ascii="Times New Roman" w:hAnsi="Times New Roman" w:cs="Times New Roman"/>
                <w:sz w:val="22"/>
                <w:szCs w:val="22"/>
              </w:rPr>
              <w:t>Paslaugos tiekėjas</w:t>
            </w:r>
            <w:r>
              <w:rPr>
                <w:rFonts w:ascii="Times New Roman" w:hAnsi="Times New Roman" w:cs="Times New Roman"/>
                <w:sz w:val="22"/>
                <w:szCs w:val="22"/>
              </w:rPr>
              <w:t>,</w:t>
            </w:r>
            <w:r w:rsidRPr="00D36C38">
              <w:rPr>
                <w:rFonts w:ascii="Times New Roman" w:hAnsi="Times New Roman" w:cs="Times New Roman"/>
                <w:sz w:val="22"/>
                <w:szCs w:val="22"/>
              </w:rPr>
              <w:t xml:space="preserve"> vykdantis buitinių nuotekų išvežimo ir tvarkymo paslaugas</w:t>
            </w:r>
            <w:r>
              <w:rPr>
                <w:rFonts w:ascii="Times New Roman" w:hAnsi="Times New Roman" w:cs="Times New Roman"/>
                <w:sz w:val="22"/>
                <w:szCs w:val="22"/>
              </w:rPr>
              <w:t>,</w:t>
            </w:r>
            <w:r w:rsidRPr="00D36C38">
              <w:rPr>
                <w:rFonts w:ascii="Times New Roman" w:hAnsi="Times New Roman" w:cs="Times New Roman"/>
                <w:sz w:val="22"/>
                <w:szCs w:val="22"/>
              </w:rPr>
              <w:t xml:space="preserve"> turi būti įtrauktas į atliekų tvarkytojų valstybės registrą, turėti teisę tvarkyti, surinkti, teikti buitinių nuotekų saugų transportavimą. Turėti registraciją nuotekų tvarkymo informacinėje sistemoje (NTIS).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03D57239" w14:textId="15244003" w:rsidR="00DE07EA" w:rsidRPr="00DE07EA" w:rsidRDefault="00D36C38" w:rsidP="00DE07EA">
            <w:pPr>
              <w:spacing w:line="240" w:lineRule="auto"/>
              <w:ind w:firstLine="0"/>
              <w:rPr>
                <w:rFonts w:ascii="Times New Roman" w:hAnsi="Times New Roman" w:cs="Times New Roman"/>
                <w:sz w:val="22"/>
                <w:szCs w:val="22"/>
              </w:rPr>
            </w:pPr>
            <w:r>
              <w:rPr>
                <w:rFonts w:ascii="Times New Roman" w:hAnsi="Times New Roman" w:cs="Times New Roman"/>
                <w:sz w:val="22"/>
                <w:szCs w:val="22"/>
              </w:rPr>
              <w:t>Pateikiama</w:t>
            </w:r>
            <w:r w:rsidR="007F5FEC">
              <w:rPr>
                <w:rFonts w:ascii="Times New Roman" w:hAnsi="Times New Roman" w:cs="Times New Roman"/>
                <w:sz w:val="22"/>
                <w:szCs w:val="22"/>
              </w:rPr>
              <w:t>: A</w:t>
            </w:r>
            <w:r w:rsidR="007F5FEC" w:rsidRPr="00D36C38">
              <w:rPr>
                <w:rFonts w:ascii="Times New Roman" w:hAnsi="Times New Roman" w:cs="Times New Roman"/>
                <w:sz w:val="22"/>
                <w:szCs w:val="22"/>
              </w:rPr>
              <w:t>tlie</w:t>
            </w:r>
            <w:r w:rsidR="007F5FEC">
              <w:rPr>
                <w:rFonts w:ascii="Times New Roman" w:hAnsi="Times New Roman" w:cs="Times New Roman"/>
                <w:sz w:val="22"/>
                <w:szCs w:val="22"/>
              </w:rPr>
              <w:t>kų tvarkytojų valstybės registro išrašas</w:t>
            </w:r>
            <w:r w:rsidR="007B3702">
              <w:rPr>
                <w:rFonts w:ascii="Times New Roman" w:hAnsi="Times New Roman" w:cs="Times New Roman"/>
                <w:sz w:val="22"/>
                <w:szCs w:val="22"/>
              </w:rPr>
              <w:t xml:space="preserve"> ar nuoroda</w:t>
            </w:r>
            <w:r w:rsidR="007F5FEC">
              <w:rPr>
                <w:rFonts w:ascii="Times New Roman" w:hAnsi="Times New Roman" w:cs="Times New Roman"/>
                <w:sz w:val="22"/>
                <w:szCs w:val="22"/>
              </w:rPr>
              <w:t>.</w:t>
            </w:r>
            <w:r w:rsidR="00DE07EA" w:rsidRPr="00DE07EA">
              <w:rPr>
                <w:rFonts w:ascii="Times New Roman" w:hAnsi="Times New Roman" w:cs="Times New Roman"/>
                <w:sz w:val="22"/>
                <w:szCs w:val="22"/>
              </w:rPr>
              <w:t xml:space="preserve"> </w:t>
            </w:r>
          </w:p>
          <w:p w14:paraId="2E8BB61F" w14:textId="4FF72815" w:rsidR="00DE07EA" w:rsidRPr="00DE07EA" w:rsidRDefault="007F5FEC" w:rsidP="00DE07EA">
            <w:pPr>
              <w:spacing w:line="240" w:lineRule="auto"/>
              <w:ind w:firstLine="0"/>
              <w:rPr>
                <w:rFonts w:ascii="Times New Roman" w:hAnsi="Times New Roman" w:cs="Times New Roman"/>
                <w:sz w:val="22"/>
                <w:szCs w:val="22"/>
              </w:rPr>
            </w:pPr>
            <w:r>
              <w:rPr>
                <w:rFonts w:ascii="Times New Roman" w:hAnsi="Times New Roman" w:cs="Times New Roman"/>
                <w:sz w:val="22"/>
                <w:szCs w:val="22"/>
              </w:rPr>
              <w:t>R</w:t>
            </w:r>
            <w:r w:rsidRPr="00D36C38">
              <w:rPr>
                <w:rFonts w:ascii="Times New Roman" w:hAnsi="Times New Roman" w:cs="Times New Roman"/>
                <w:sz w:val="22"/>
                <w:szCs w:val="22"/>
              </w:rPr>
              <w:t>egistraciją nuotekų tvarkymo informacinėje sistemoje (NTIS)</w:t>
            </w:r>
            <w:r>
              <w:rPr>
                <w:rFonts w:ascii="Times New Roman" w:hAnsi="Times New Roman" w:cs="Times New Roman"/>
                <w:sz w:val="22"/>
                <w:szCs w:val="22"/>
              </w:rPr>
              <w:t xml:space="preserve"> įrodantys dokumentai ar nuoroda</w:t>
            </w:r>
            <w:r w:rsidRPr="00D36C38">
              <w:rPr>
                <w:rFonts w:ascii="Times New Roman" w:hAnsi="Times New Roman" w:cs="Times New Roman"/>
                <w:sz w:val="22"/>
                <w:szCs w:val="22"/>
              </w:rPr>
              <w:t>.</w:t>
            </w:r>
          </w:p>
          <w:p w14:paraId="491A854B" w14:textId="40D68CB1" w:rsidR="00DE07EA" w:rsidRPr="00A1533E" w:rsidRDefault="00DE07EA" w:rsidP="00DE07EA">
            <w:pPr>
              <w:spacing w:line="240" w:lineRule="auto"/>
              <w:ind w:firstLine="0"/>
              <w:rPr>
                <w:rFonts w:ascii="Times New Roman" w:hAnsi="Times New Roman" w:cs="Times New Roman"/>
                <w:sz w:val="22"/>
                <w:szCs w:val="22"/>
              </w:rPr>
            </w:pPr>
            <w:r w:rsidRPr="00DE07EA">
              <w:rPr>
                <w:rFonts w:ascii="Times New Roman" w:hAnsi="Times New Roman" w:cs="Times New Roman"/>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4C5A7" w14:textId="77777777" w:rsidR="00DE07EA" w:rsidRPr="0004152E" w:rsidRDefault="00DE07EA" w:rsidP="00DE07EA">
            <w:pPr>
              <w:spacing w:line="240" w:lineRule="auto"/>
              <w:ind w:firstLine="0"/>
              <w:rPr>
                <w:rFonts w:ascii="Times New Roman" w:hAnsi="Times New Roman" w:cs="Times New Roman"/>
                <w:strike/>
                <w:sz w:val="22"/>
                <w:szCs w:val="22"/>
              </w:rPr>
            </w:pPr>
            <w:r w:rsidRPr="0004152E">
              <w:rPr>
                <w:rFonts w:ascii="Times New Roman" w:hAnsi="Times New Roman" w:cs="Times New Roman"/>
                <w:strike/>
                <w:sz w:val="22"/>
                <w:szCs w:val="22"/>
              </w:rPr>
              <w:t>Jei pasiūlymas teikiamas tiekėjų grupės jungtinės veiklos sutarties pagrindu, bent vien</w:t>
            </w:r>
            <w:bookmarkStart w:id="0" w:name="_GoBack"/>
            <w:bookmarkEnd w:id="0"/>
            <w:r w:rsidRPr="0004152E">
              <w:rPr>
                <w:rFonts w:ascii="Times New Roman" w:hAnsi="Times New Roman" w:cs="Times New Roman"/>
                <w:strike/>
                <w:sz w:val="22"/>
                <w:szCs w:val="22"/>
              </w:rPr>
              <w:t>as tiekėjų grupės narys turi atitikti šiame priede nustatytus reikalavimus ir pateikti nurodytus dokumentus.</w:t>
            </w:r>
          </w:p>
          <w:p w14:paraId="08F476ED" w14:textId="77777777" w:rsidR="0004152E" w:rsidRPr="0004152E" w:rsidRDefault="0004152E" w:rsidP="0004152E">
            <w:pPr>
              <w:ind w:firstLine="0"/>
              <w:rPr>
                <w:color w:val="FF0000"/>
              </w:rPr>
            </w:pPr>
            <w:r w:rsidRPr="0004152E">
              <w:rPr>
                <w:color w:val="FF0000"/>
              </w:rPr>
              <w:t>Teikėjas arba bent vienas teikėjų grupės narys, arba visi teikėjų grupės nariai kartu, jeigu pasiūlymą teikia teikėjų grupė, arba subtiekėjas ar ūkio subjektas, kurio pajėgumais remiasi teikėjas, pagal jų prisiimamus įsipareigojimus turi atitikti reikalavimus, reikalingus pirkimo sutarčiai vykdyti.</w:t>
            </w:r>
          </w:p>
          <w:p w14:paraId="197862B1" w14:textId="1127794A" w:rsidR="0004152E" w:rsidRPr="0004152E" w:rsidRDefault="0004152E" w:rsidP="00DE07EA">
            <w:pPr>
              <w:spacing w:line="240" w:lineRule="auto"/>
              <w:ind w:firstLine="0"/>
              <w:rPr>
                <w:rFonts w:ascii="Times New Roman" w:hAnsi="Times New Roman" w:cs="Times New Roman"/>
                <w:strike/>
                <w:sz w:val="22"/>
                <w:szCs w:val="22"/>
              </w:rPr>
            </w:pP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5CEB69A1" w14:textId="68058466" w:rsidR="00A1533E" w:rsidRDefault="00A1533E" w:rsidP="00D36C38">
      <w:pPr>
        <w:spacing w:line="240" w:lineRule="auto"/>
        <w:ind w:firstLine="0"/>
        <w:rPr>
          <w:rFonts w:ascii="Times New Roman" w:eastAsia="Times New Roman" w:hAnsi="Times New Roman" w:cs="Times New Roman"/>
          <w:b/>
          <w:sz w:val="24"/>
          <w:szCs w:val="24"/>
        </w:rPr>
      </w:pPr>
    </w:p>
    <w:p w14:paraId="437B41D0" w14:textId="428B7848" w:rsidR="00B641DB"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
          <w:sz w:val="24"/>
          <w:szCs w:val="24"/>
        </w:rPr>
        <w:t>Kartu su pasiūlymu</w:t>
      </w:r>
      <w:r w:rsidRPr="00A1533E">
        <w:rPr>
          <w:rFonts w:ascii="Times New Roman" w:eastAsia="Times New Roman" w:hAnsi="Times New Roman" w:cs="Times New Roman"/>
          <w:sz w:val="24"/>
          <w:szCs w:val="24"/>
        </w:rPr>
        <w:t xml:space="preserve"> tiekėjas </w:t>
      </w:r>
      <w:r w:rsidR="00025E4D" w:rsidRPr="00A1533E">
        <w:rPr>
          <w:rFonts w:ascii="Times New Roman" w:eastAsia="Times New Roman" w:hAnsi="Times New Roman" w:cs="Times New Roman"/>
          <w:sz w:val="24"/>
          <w:szCs w:val="24"/>
        </w:rPr>
        <w:t>turi pateikti</w:t>
      </w:r>
      <w:r w:rsidRPr="00A1533E">
        <w:rPr>
          <w:rFonts w:ascii="Times New Roman" w:eastAsia="Times New Roman" w:hAnsi="Times New Roman" w:cs="Times New Roman"/>
          <w:sz w:val="24"/>
          <w:szCs w:val="24"/>
        </w:rPr>
        <w:t xml:space="preserve"> </w:t>
      </w:r>
      <w:r w:rsidR="00403EA6" w:rsidRPr="00A1533E">
        <w:rPr>
          <w:rFonts w:ascii="Times New Roman" w:eastAsia="Times New Roman" w:hAnsi="Times New Roman" w:cs="Times New Roman"/>
          <w:b/>
          <w:sz w:val="24"/>
          <w:szCs w:val="24"/>
        </w:rPr>
        <w:t xml:space="preserve">Tiekėjo </w:t>
      </w:r>
      <w:r w:rsidRPr="00A1533E">
        <w:rPr>
          <w:rFonts w:ascii="Times New Roman" w:eastAsia="Times New Roman" w:hAnsi="Times New Roman" w:cs="Times New Roman"/>
          <w:b/>
          <w:sz w:val="24"/>
          <w:szCs w:val="24"/>
        </w:rPr>
        <w:t>deklaraciją</w:t>
      </w:r>
      <w:r w:rsidRPr="00A1533E">
        <w:rPr>
          <w:rFonts w:ascii="Times New Roman" w:eastAsia="Times New Roman" w:hAnsi="Times New Roman" w:cs="Times New Roman"/>
          <w:sz w:val="24"/>
          <w:szCs w:val="24"/>
        </w:rPr>
        <w:t xml:space="preserve"> dėl atitikimo pirkimo sąlygose nustatytiems</w:t>
      </w:r>
      <w:r w:rsidR="00403EA6" w:rsidRPr="00A1533E">
        <w:rPr>
          <w:rFonts w:ascii="Times New Roman" w:eastAsia="Times New Roman" w:hAnsi="Times New Roman" w:cs="Times New Roman"/>
          <w:sz w:val="24"/>
          <w:szCs w:val="24"/>
        </w:rPr>
        <w:t xml:space="preserve"> kvalifikaciniams reikalavimams (8 priedas).</w:t>
      </w:r>
    </w:p>
    <w:p w14:paraId="5E9D4F81" w14:textId="579F8789" w:rsidR="00251811"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A1533E">
        <w:rPr>
          <w:rFonts w:ascii="Times New Roman" w:eastAsia="Times New Roman" w:hAnsi="Times New Roman" w:cs="Times New Roman"/>
          <w:color w:val="000000"/>
          <w:sz w:val="24"/>
          <w:szCs w:val="24"/>
        </w:rPr>
        <w:t>kurio pasiūlymas</w:t>
      </w:r>
      <w:r w:rsidR="00C35C81">
        <w:rPr>
          <w:rFonts w:ascii="Times New Roman" w:eastAsia="Times New Roman" w:hAnsi="Times New Roman" w:cs="Times New Roman"/>
          <w:color w:val="000000"/>
          <w:sz w:val="24"/>
          <w:szCs w:val="24"/>
        </w:rPr>
        <w:t xml:space="preserve"> gali būti pripažintas </w:t>
      </w:r>
      <w:r w:rsidRPr="00A1533E">
        <w:rPr>
          <w:rFonts w:ascii="Times New Roman" w:eastAsia="Times New Roman" w:hAnsi="Times New Roman" w:cs="Times New Roman"/>
          <w:color w:val="000000"/>
          <w:sz w:val="24"/>
          <w:szCs w:val="24"/>
        </w:rPr>
        <w:t>laimėtoju</w:t>
      </w:r>
      <w:r w:rsidRPr="00A1533E">
        <w:rPr>
          <w:rFonts w:ascii="Times New Roman" w:eastAsia="Times New Roman" w:hAnsi="Times New Roman" w:cs="Times New Roman"/>
          <w:bCs/>
          <w:sz w:val="24"/>
          <w:szCs w:val="24"/>
        </w:rPr>
        <w:t xml:space="preserve">. </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B2B80" w14:textId="77777777" w:rsidR="00F34906" w:rsidRDefault="00F34906" w:rsidP="00251811">
      <w:pPr>
        <w:spacing w:line="240" w:lineRule="auto"/>
      </w:pPr>
      <w:r>
        <w:separator/>
      </w:r>
    </w:p>
  </w:endnote>
  <w:endnote w:type="continuationSeparator" w:id="0">
    <w:p w14:paraId="7C1AC688" w14:textId="77777777" w:rsidR="00F34906" w:rsidRDefault="00F34906"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CFC2" w14:textId="77777777" w:rsidR="00F34906" w:rsidRDefault="00F34906" w:rsidP="00251811">
      <w:pPr>
        <w:spacing w:line="240" w:lineRule="auto"/>
      </w:pPr>
      <w:r>
        <w:separator/>
      </w:r>
    </w:p>
  </w:footnote>
  <w:footnote w:type="continuationSeparator" w:id="0">
    <w:p w14:paraId="177C054B" w14:textId="77777777" w:rsidR="00F34906" w:rsidRDefault="00F34906"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4152E"/>
    <w:rsid w:val="00064CDD"/>
    <w:rsid w:val="00080F8C"/>
    <w:rsid w:val="00106257"/>
    <w:rsid w:val="00210E29"/>
    <w:rsid w:val="00251811"/>
    <w:rsid w:val="00323681"/>
    <w:rsid w:val="003B334A"/>
    <w:rsid w:val="00403EA6"/>
    <w:rsid w:val="00460F2D"/>
    <w:rsid w:val="004B3725"/>
    <w:rsid w:val="005D6993"/>
    <w:rsid w:val="005F769A"/>
    <w:rsid w:val="006358B6"/>
    <w:rsid w:val="00636CB1"/>
    <w:rsid w:val="00685505"/>
    <w:rsid w:val="00735AC5"/>
    <w:rsid w:val="00737A1B"/>
    <w:rsid w:val="007B3702"/>
    <w:rsid w:val="007F5FEC"/>
    <w:rsid w:val="00877915"/>
    <w:rsid w:val="00A1533E"/>
    <w:rsid w:val="00AA1C62"/>
    <w:rsid w:val="00B641DB"/>
    <w:rsid w:val="00B76512"/>
    <w:rsid w:val="00B80C11"/>
    <w:rsid w:val="00B940FC"/>
    <w:rsid w:val="00C35C81"/>
    <w:rsid w:val="00D10080"/>
    <w:rsid w:val="00D36C38"/>
    <w:rsid w:val="00D37D39"/>
    <w:rsid w:val="00D85A05"/>
    <w:rsid w:val="00DE07EA"/>
    <w:rsid w:val="00E87474"/>
    <w:rsid w:val="00F33EC0"/>
    <w:rsid w:val="00F34906"/>
    <w:rsid w:val="00F523B6"/>
    <w:rsid w:val="00F54D74"/>
    <w:rsid w:val="00FE65A8"/>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2A582B"/>
    <w:rsid w:val="002E578A"/>
    <w:rsid w:val="00355938"/>
    <w:rsid w:val="003F5B08"/>
    <w:rsid w:val="00515FFA"/>
    <w:rsid w:val="00560FA7"/>
    <w:rsid w:val="006A2F4D"/>
    <w:rsid w:val="007E5084"/>
    <w:rsid w:val="0082053C"/>
    <w:rsid w:val="008D71CA"/>
    <w:rsid w:val="00A31489"/>
    <w:rsid w:val="00BE4614"/>
    <w:rsid w:val="00D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AF1D-224A-4D76-B652-711D994F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8</cp:revision>
  <dcterms:created xsi:type="dcterms:W3CDTF">2025-04-08T10:46:00Z</dcterms:created>
  <dcterms:modified xsi:type="dcterms:W3CDTF">2025-09-17T08:25:00Z</dcterms:modified>
</cp:coreProperties>
</file>