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21785028" w:rsidR="00555935" w:rsidRPr="003B5E69" w:rsidRDefault="00BC7190" w:rsidP="000F2D5F">
      <w:pPr>
        <w:jc w:val="center"/>
        <w:rPr>
          <w:b/>
          <w:bCs/>
          <w:caps/>
        </w:rPr>
      </w:pPr>
      <w:r>
        <w:rPr>
          <w:b/>
          <w:bCs/>
          <w:caps/>
        </w:rPr>
        <w:t>SKELBIAMOS</w:t>
      </w:r>
      <w:r w:rsidR="00650A7C" w:rsidRPr="003B5E69">
        <w:rPr>
          <w:b/>
          <w:bCs/>
          <w:caps/>
        </w:rPr>
        <w:t xml:space="preserve"> APKLAUSOS PIRKIMO SĄLYGOS </w:t>
      </w:r>
      <w:bookmarkStart w:id="0" w:name="_Hlk80731203"/>
    </w:p>
    <w:bookmarkEnd w:id="0"/>
    <w:p w14:paraId="75B0A414" w14:textId="7864DD72" w:rsidR="005E08F0" w:rsidRDefault="008932DE" w:rsidP="00477FA8">
      <w:pPr>
        <w:jc w:val="center"/>
        <w:rPr>
          <w:b/>
          <w:bCs/>
        </w:rPr>
      </w:pPr>
      <w:sdt>
        <w:sdtPr>
          <w:rPr>
            <w:b/>
            <w:bCs/>
          </w:rPr>
          <w:id w:val="-1678878101"/>
          <w:placeholder>
            <w:docPart w:val="1CB72D1C56CC431C83052058F3F4F0FE"/>
          </w:placeholder>
        </w:sdtPr>
        <w:sdtEndPr/>
        <w:sdtContent>
          <w:sdt>
            <w:sdtPr>
              <w:rPr>
                <w:b/>
                <w:bCs/>
                <w:u w:val="single"/>
              </w:rPr>
              <w:id w:val="-1075117291"/>
              <w:placeholder>
                <w:docPart w:val="C673B0726EB04791A356B3838D6AA73B"/>
              </w:placeholder>
            </w:sdtPr>
            <w:sdtEndPr/>
            <w:sdtContent>
              <w:r w:rsidR="00BC7190" w:rsidRPr="00BC7190">
                <w:rPr>
                  <w:b/>
                  <w:bCs/>
                  <w:u w:val="single"/>
                </w:rPr>
                <w:t>ELEKTROS GENERATORIAUS PAJUNGIMO Į ELEKTROS TINKLĄ IR AUTOMATINIO REZERVO ĮVEDIMO SISTEMOS ĮDIEGIMO</w:t>
              </w:r>
              <w:r w:rsidR="00BC7190" w:rsidRPr="00BC7190">
                <w:rPr>
                  <w:b/>
                  <w:u w:val="single"/>
                </w:rPr>
                <w:t xml:space="preserve"> PASLAUGOS</w:t>
              </w:r>
            </w:sdtContent>
          </w:sdt>
        </w:sdtContent>
      </w:sdt>
      <w:r w:rsidR="00BC3525" w:rsidRPr="003B5E69">
        <w:rPr>
          <w:b/>
          <w:bCs/>
        </w:rPr>
        <w:t xml:space="preserve"> </w:t>
      </w:r>
    </w:p>
    <w:p w14:paraId="6CDFB791" w14:textId="0726C718" w:rsidR="000F2D5F" w:rsidRPr="003B5E69" w:rsidRDefault="000F2D5F" w:rsidP="00477FA8">
      <w:pPr>
        <w:jc w:val="center"/>
        <w:rPr>
          <w:b/>
          <w:bCs/>
        </w:rPr>
      </w:pPr>
      <w:r w:rsidRPr="003B5E69">
        <w:rPr>
          <w:b/>
          <w:bCs/>
        </w:rPr>
        <w:t>PIRKIMAS</w:t>
      </w:r>
    </w:p>
    <w:p w14:paraId="5D922A0A" w14:textId="77777777" w:rsidR="00DA3F02" w:rsidRDefault="00DA3F02" w:rsidP="00DA3F02">
      <w:pPr>
        <w:ind w:right="282"/>
        <w:jc w:val="center"/>
        <w:rPr>
          <w:b/>
          <w:bCs/>
        </w:rPr>
      </w:pPr>
    </w:p>
    <w:p w14:paraId="55C63C2E" w14:textId="7CF9BB2B" w:rsidR="007A75C8" w:rsidRDefault="007A75C8" w:rsidP="00DA3F02">
      <w:pPr>
        <w:ind w:right="282"/>
        <w:jc w:val="center"/>
        <w:rPr>
          <w:b/>
          <w:bCs/>
        </w:rPr>
      </w:pPr>
    </w:p>
    <w:p w14:paraId="5160C824" w14:textId="77777777" w:rsidR="005E08F0" w:rsidRPr="00D845ED" w:rsidRDefault="005E08F0" w:rsidP="005E08F0">
      <w:pPr>
        <w:jc w:val="center"/>
        <w:rPr>
          <w:bCs/>
        </w:rPr>
      </w:pPr>
      <w:r w:rsidRPr="00D845ED">
        <w:rPr>
          <w:bCs/>
        </w:rPr>
        <w:t>TURINYS</w:t>
      </w:r>
    </w:p>
    <w:p w14:paraId="08EADEE7" w14:textId="77777777" w:rsidR="005E08F0" w:rsidRDefault="005E08F0" w:rsidP="005E08F0">
      <w:pPr>
        <w:ind w:right="282"/>
        <w:jc w:val="center"/>
        <w:rPr>
          <w:b/>
          <w:bCs/>
        </w:rPr>
      </w:pPr>
    </w:p>
    <w:p w14:paraId="357604E2" w14:textId="77777777" w:rsidR="005E08F0" w:rsidRDefault="005E08F0" w:rsidP="005E08F0">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0BA61817" w14:textId="77777777" w:rsidR="005E08F0" w:rsidRDefault="008932DE" w:rsidP="005E08F0">
      <w:pPr>
        <w:pStyle w:val="TOC1"/>
        <w:rPr>
          <w:rFonts w:asciiTheme="minorHAnsi" w:eastAsiaTheme="minorEastAsia" w:hAnsiTheme="minorHAnsi" w:cstheme="minorBidi"/>
          <w:noProof/>
          <w:sz w:val="22"/>
          <w:szCs w:val="22"/>
        </w:rPr>
      </w:pPr>
      <w:hyperlink w:anchor="_Toc95830094" w:history="1">
        <w:r w:rsidR="005E08F0" w:rsidRPr="005F710A">
          <w:rPr>
            <w:rStyle w:val="Hyperlink"/>
            <w:noProof/>
          </w:rPr>
          <w:t>2.</w:t>
        </w:r>
        <w:r w:rsidR="005E08F0">
          <w:rPr>
            <w:rFonts w:asciiTheme="minorHAnsi" w:eastAsiaTheme="minorEastAsia" w:hAnsiTheme="minorHAnsi" w:cstheme="minorBidi"/>
            <w:noProof/>
            <w:sz w:val="22"/>
            <w:szCs w:val="22"/>
          </w:rPr>
          <w:tab/>
        </w:r>
        <w:r w:rsidR="005E08F0" w:rsidRPr="005F710A">
          <w:rPr>
            <w:rStyle w:val="Hyperlink"/>
            <w:noProof/>
          </w:rPr>
          <w:t>PIRKIMO OBJEKTAS</w:t>
        </w:r>
      </w:hyperlink>
    </w:p>
    <w:p w14:paraId="7DF6D07E" w14:textId="1E373E8D" w:rsidR="005E08F0" w:rsidRDefault="008932DE" w:rsidP="005E08F0">
      <w:pPr>
        <w:pStyle w:val="TOC1"/>
        <w:rPr>
          <w:rFonts w:asciiTheme="minorHAnsi" w:eastAsiaTheme="minorEastAsia" w:hAnsiTheme="minorHAnsi" w:cstheme="minorBidi"/>
          <w:noProof/>
          <w:sz w:val="22"/>
          <w:szCs w:val="22"/>
        </w:rPr>
      </w:pPr>
      <w:hyperlink w:anchor="_Toc95830095" w:history="1">
        <w:r w:rsidR="005E08F0" w:rsidRPr="005F710A">
          <w:rPr>
            <w:rStyle w:val="Hyperlink"/>
            <w:noProof/>
          </w:rPr>
          <w:t>3.</w:t>
        </w:r>
        <w:r w:rsidR="005E08F0">
          <w:rPr>
            <w:rFonts w:asciiTheme="minorHAnsi" w:eastAsiaTheme="minorEastAsia" w:hAnsiTheme="minorHAnsi" w:cstheme="minorBidi"/>
            <w:noProof/>
            <w:sz w:val="22"/>
            <w:szCs w:val="22"/>
          </w:rPr>
          <w:tab/>
        </w:r>
        <w:r w:rsidR="0043113C">
          <w:rPr>
            <w:rStyle w:val="Hyperlink"/>
            <w:noProof/>
          </w:rPr>
          <w:t>T</w:t>
        </w:r>
        <w:r w:rsidR="0043113C">
          <w:rPr>
            <w:rStyle w:val="Hyperlink"/>
            <w:noProof/>
          </w:rPr>
          <w:tab/>
          <w:t>EI</w:t>
        </w:r>
        <w:r w:rsidR="005E08F0" w:rsidRPr="005F710A">
          <w:rPr>
            <w:rStyle w:val="Hyperlink"/>
            <w:noProof/>
          </w:rPr>
          <w:t>KĖJŲ PAŠALINIMO PAGRINDAI, KVALIFIKACIJOS REI</w:t>
        </w:r>
        <w:r w:rsidR="0043113C">
          <w:rPr>
            <w:rStyle w:val="Hyperlink"/>
            <w:noProof/>
          </w:rPr>
          <w:t>KALAVIMAI, ŪKIO SUBJEKTŲ/ SUBTEI</w:t>
        </w:r>
        <w:r w:rsidR="005E08F0" w:rsidRPr="005F710A">
          <w:rPr>
            <w:rStyle w:val="Hyperlink"/>
            <w:noProof/>
          </w:rPr>
          <w:t>KĖJŲ PASITELKIMAS</w:t>
        </w:r>
      </w:hyperlink>
    </w:p>
    <w:p w14:paraId="00A95D13" w14:textId="77777777" w:rsidR="005E08F0" w:rsidRDefault="008932DE" w:rsidP="005E08F0">
      <w:pPr>
        <w:pStyle w:val="TOC1"/>
        <w:rPr>
          <w:rFonts w:asciiTheme="minorHAnsi" w:eastAsiaTheme="minorEastAsia" w:hAnsiTheme="minorHAnsi" w:cstheme="minorBidi"/>
          <w:noProof/>
          <w:sz w:val="22"/>
          <w:szCs w:val="22"/>
        </w:rPr>
      </w:pPr>
      <w:hyperlink w:anchor="_Toc95830096" w:history="1">
        <w:r w:rsidR="005E08F0" w:rsidRPr="005F710A">
          <w:rPr>
            <w:rStyle w:val="Hyperlink"/>
            <w:noProof/>
          </w:rPr>
          <w:t>4. ŪKIO SUBJEKTŲ GRUPĖS DALYVAVIMAS PIRKIMO PROCEDŪROSE</w:t>
        </w:r>
      </w:hyperlink>
    </w:p>
    <w:p w14:paraId="7C645992" w14:textId="77777777" w:rsidR="005E08F0" w:rsidRDefault="008932DE" w:rsidP="005E08F0">
      <w:pPr>
        <w:pStyle w:val="TOC1"/>
        <w:rPr>
          <w:rFonts w:asciiTheme="minorHAnsi" w:eastAsiaTheme="minorEastAsia" w:hAnsiTheme="minorHAnsi" w:cstheme="minorBidi"/>
          <w:noProof/>
          <w:sz w:val="22"/>
          <w:szCs w:val="22"/>
        </w:rPr>
      </w:pPr>
      <w:hyperlink w:anchor="_Toc95830097" w:history="1">
        <w:r w:rsidR="005E08F0" w:rsidRPr="005F710A">
          <w:rPr>
            <w:rStyle w:val="Hyperlink"/>
            <w:noProof/>
          </w:rPr>
          <w:t>5. PASIŪLYMŲ RENGIMO BENDRIEJI REIKALAVIMAI</w:t>
        </w:r>
      </w:hyperlink>
    </w:p>
    <w:p w14:paraId="30CD34AC" w14:textId="77777777" w:rsidR="005E08F0" w:rsidRDefault="008932DE" w:rsidP="005E08F0">
      <w:pPr>
        <w:pStyle w:val="TOC1"/>
        <w:rPr>
          <w:rFonts w:asciiTheme="minorHAnsi" w:eastAsiaTheme="minorEastAsia" w:hAnsiTheme="minorHAnsi" w:cstheme="minorBidi"/>
          <w:noProof/>
          <w:sz w:val="22"/>
          <w:szCs w:val="22"/>
        </w:rPr>
      </w:pPr>
      <w:hyperlink w:anchor="_Toc95830098" w:history="1">
        <w:r w:rsidR="005E08F0" w:rsidRPr="005F710A">
          <w:rPr>
            <w:rStyle w:val="Hyperlink"/>
            <w:noProof/>
          </w:rPr>
          <w:t>6. PASIŪLYMŲ GALIOJIMAS</w:t>
        </w:r>
      </w:hyperlink>
    </w:p>
    <w:p w14:paraId="4B6A6873" w14:textId="77777777" w:rsidR="005E08F0" w:rsidRDefault="008932DE" w:rsidP="005E08F0">
      <w:pPr>
        <w:pStyle w:val="TOC1"/>
        <w:rPr>
          <w:rFonts w:asciiTheme="minorHAnsi" w:eastAsiaTheme="minorEastAsia" w:hAnsiTheme="minorHAnsi" w:cstheme="minorBidi"/>
          <w:noProof/>
          <w:sz w:val="22"/>
          <w:szCs w:val="22"/>
        </w:rPr>
      </w:pPr>
      <w:hyperlink w:anchor="_Toc95830099" w:history="1">
        <w:r w:rsidR="005E08F0" w:rsidRPr="005F710A">
          <w:rPr>
            <w:rStyle w:val="Hyperlink"/>
            <w:noProof/>
          </w:rPr>
          <w:t>7. PASIŪLYMŲ PATEIKIMO TERMINAI IR TVARKA</w:t>
        </w:r>
      </w:hyperlink>
    </w:p>
    <w:p w14:paraId="4C35E5EF" w14:textId="77777777" w:rsidR="005E08F0" w:rsidRDefault="008932DE" w:rsidP="005E08F0">
      <w:pPr>
        <w:pStyle w:val="TOC1"/>
        <w:rPr>
          <w:rFonts w:asciiTheme="minorHAnsi" w:eastAsiaTheme="minorEastAsia" w:hAnsiTheme="minorHAnsi" w:cstheme="minorBidi"/>
          <w:noProof/>
          <w:sz w:val="22"/>
          <w:szCs w:val="22"/>
        </w:rPr>
      </w:pPr>
      <w:hyperlink w:anchor="_Toc95830100" w:history="1">
        <w:r w:rsidR="005E08F0" w:rsidRPr="005F710A">
          <w:rPr>
            <w:rStyle w:val="Hyperlink"/>
            <w:noProof/>
          </w:rPr>
          <w:t>8. PASIŪLYMŲ ŠIFRAVIMAS</w:t>
        </w:r>
      </w:hyperlink>
    </w:p>
    <w:p w14:paraId="4AC2D9B7" w14:textId="77777777" w:rsidR="005E08F0" w:rsidRDefault="008932DE" w:rsidP="005E08F0">
      <w:pPr>
        <w:pStyle w:val="TOC1"/>
        <w:rPr>
          <w:rFonts w:asciiTheme="minorHAnsi" w:eastAsiaTheme="minorEastAsia" w:hAnsiTheme="minorHAnsi" w:cstheme="minorBidi"/>
          <w:noProof/>
          <w:sz w:val="22"/>
          <w:szCs w:val="22"/>
        </w:rPr>
      </w:pPr>
      <w:hyperlink w:anchor="_Toc95830101" w:history="1">
        <w:r w:rsidR="005E08F0" w:rsidRPr="005F710A">
          <w:rPr>
            <w:rStyle w:val="Hyperlink"/>
            <w:noProof/>
          </w:rPr>
          <w:t>9. PIRKIMO SĄLYGŲ PAAIŠKINIMAS IR PATIKSLINIMAS</w:t>
        </w:r>
      </w:hyperlink>
    </w:p>
    <w:p w14:paraId="30271DCB" w14:textId="77777777" w:rsidR="005E08F0" w:rsidRDefault="008932DE" w:rsidP="005E08F0">
      <w:pPr>
        <w:pStyle w:val="TOC1"/>
        <w:rPr>
          <w:rFonts w:asciiTheme="minorHAnsi" w:eastAsiaTheme="minorEastAsia" w:hAnsiTheme="minorHAnsi" w:cstheme="minorBidi"/>
          <w:noProof/>
          <w:sz w:val="22"/>
          <w:szCs w:val="22"/>
        </w:rPr>
      </w:pPr>
      <w:hyperlink w:anchor="_Toc95830102" w:history="1">
        <w:r w:rsidR="005E08F0" w:rsidRPr="005F710A">
          <w:rPr>
            <w:rStyle w:val="Hyperlink"/>
            <w:bCs/>
            <w:noProof/>
          </w:rPr>
          <w:t xml:space="preserve">10. </w:t>
        </w:r>
        <w:r w:rsidR="005E08F0" w:rsidRPr="005F710A">
          <w:rPr>
            <w:rStyle w:val="Hyperlink"/>
            <w:noProof/>
          </w:rPr>
          <w:t>SUSIPAŽINIMAS SU PASIŪLYMAIS IR JŲ VERTINIMAS. DERYBOS</w:t>
        </w:r>
      </w:hyperlink>
    </w:p>
    <w:p w14:paraId="67AEC631" w14:textId="77777777" w:rsidR="005E08F0" w:rsidRDefault="008932DE" w:rsidP="005E08F0">
      <w:pPr>
        <w:pStyle w:val="TOC1"/>
        <w:rPr>
          <w:rFonts w:asciiTheme="minorHAnsi" w:eastAsiaTheme="minorEastAsia" w:hAnsiTheme="minorHAnsi" w:cstheme="minorBidi"/>
          <w:noProof/>
          <w:sz w:val="22"/>
          <w:szCs w:val="22"/>
        </w:rPr>
      </w:pPr>
      <w:hyperlink w:anchor="_Toc95830103" w:history="1">
        <w:r w:rsidR="005E08F0" w:rsidRPr="005F710A">
          <w:rPr>
            <w:rStyle w:val="Hyperlink"/>
            <w:noProof/>
          </w:rPr>
          <w:t>11. PASIŪLYMŲ NAGRINĖJIMAS IR ATMETIMO PRIEŽASTYS</w:t>
        </w:r>
      </w:hyperlink>
    </w:p>
    <w:p w14:paraId="36F630A6" w14:textId="77777777" w:rsidR="005E08F0" w:rsidRDefault="008932DE" w:rsidP="005E08F0">
      <w:pPr>
        <w:pStyle w:val="TOC1"/>
        <w:rPr>
          <w:rFonts w:asciiTheme="minorHAnsi" w:eastAsiaTheme="minorEastAsia" w:hAnsiTheme="minorHAnsi" w:cstheme="minorBidi"/>
          <w:noProof/>
          <w:sz w:val="22"/>
          <w:szCs w:val="22"/>
        </w:rPr>
      </w:pPr>
      <w:hyperlink w:anchor="_Toc95830104" w:history="1">
        <w:r w:rsidR="005E08F0" w:rsidRPr="005F710A">
          <w:rPr>
            <w:rStyle w:val="Hyperlink"/>
            <w:noProof/>
          </w:rPr>
          <w:t>12. PASIŪLYMŲ EILĖS SUDARYMAS, LAIMĖJUSIO PASIŪLYMO NUSTATYMAS</w:t>
        </w:r>
      </w:hyperlink>
    </w:p>
    <w:p w14:paraId="1DB52AE5" w14:textId="77777777" w:rsidR="005E08F0" w:rsidRDefault="008932DE" w:rsidP="005E08F0">
      <w:pPr>
        <w:pStyle w:val="TOC1"/>
        <w:rPr>
          <w:rFonts w:asciiTheme="minorHAnsi" w:eastAsiaTheme="minorEastAsia" w:hAnsiTheme="minorHAnsi" w:cstheme="minorBidi"/>
          <w:noProof/>
          <w:sz w:val="22"/>
          <w:szCs w:val="22"/>
        </w:rPr>
      </w:pPr>
      <w:hyperlink w:anchor="_Toc95830105" w:history="1">
        <w:r w:rsidR="005E08F0" w:rsidRPr="005F710A">
          <w:rPr>
            <w:rStyle w:val="Hyperlink"/>
            <w:noProof/>
          </w:rPr>
          <w:t>13.</w:t>
        </w:r>
        <w:r w:rsidR="005E08F0">
          <w:rPr>
            <w:rFonts w:asciiTheme="minorHAnsi" w:eastAsiaTheme="minorEastAsia" w:hAnsiTheme="minorHAnsi" w:cstheme="minorBidi"/>
            <w:noProof/>
            <w:sz w:val="22"/>
            <w:szCs w:val="22"/>
          </w:rPr>
          <w:tab/>
        </w:r>
        <w:r w:rsidR="005E08F0" w:rsidRPr="005F710A">
          <w:rPr>
            <w:rStyle w:val="Hyperlink"/>
            <w:noProof/>
          </w:rPr>
          <w:t>PIRKIMO SUTARTIES SUDARYMAS IR JOS SĄLYGOS</w:t>
        </w:r>
      </w:hyperlink>
    </w:p>
    <w:p w14:paraId="4A3B5DD2" w14:textId="77777777" w:rsidR="005E08F0" w:rsidRDefault="008932DE" w:rsidP="005E08F0">
      <w:pPr>
        <w:pStyle w:val="TOC1"/>
        <w:rPr>
          <w:rFonts w:asciiTheme="minorHAnsi" w:eastAsiaTheme="minorEastAsia" w:hAnsiTheme="minorHAnsi" w:cstheme="minorBidi"/>
          <w:noProof/>
          <w:sz w:val="22"/>
          <w:szCs w:val="22"/>
        </w:rPr>
      </w:pPr>
      <w:hyperlink w:anchor="_Toc95830106" w:history="1">
        <w:r w:rsidR="005E08F0" w:rsidRPr="005F710A">
          <w:rPr>
            <w:rStyle w:val="Hyperlink"/>
            <w:noProof/>
          </w:rPr>
          <w:t>14. PRETENZIJŲ IR SKUNDŲ NAGRINĖJIMO TVARKA</w:t>
        </w:r>
      </w:hyperlink>
    </w:p>
    <w:p w14:paraId="628B17D4" w14:textId="77777777" w:rsidR="005E08F0" w:rsidRDefault="008932DE" w:rsidP="005E08F0">
      <w:pPr>
        <w:pStyle w:val="TOC1"/>
        <w:rPr>
          <w:rFonts w:asciiTheme="minorHAnsi" w:eastAsiaTheme="minorEastAsia" w:hAnsiTheme="minorHAnsi" w:cstheme="minorBidi"/>
          <w:noProof/>
          <w:sz w:val="22"/>
          <w:szCs w:val="22"/>
        </w:rPr>
      </w:pPr>
      <w:hyperlink w:anchor="_Toc95830107" w:history="1">
        <w:r w:rsidR="005E08F0" w:rsidRPr="005F710A">
          <w:rPr>
            <w:rStyle w:val="Hyperlink"/>
            <w:noProof/>
          </w:rPr>
          <w:t>15. BAIGIAMOSIOS NUOSTATOS</w:t>
        </w:r>
      </w:hyperlink>
    </w:p>
    <w:p w14:paraId="0D1E185B" w14:textId="77777777" w:rsidR="005E08F0" w:rsidRDefault="005E08F0" w:rsidP="005E08F0">
      <w:pPr>
        <w:ind w:right="282" w:firstLine="426"/>
        <w:jc w:val="both"/>
        <w:rPr>
          <w:bCs/>
        </w:rPr>
      </w:pPr>
      <w:r>
        <w:rPr>
          <w:b/>
          <w:bCs/>
        </w:rPr>
        <w:fldChar w:fldCharType="end"/>
      </w:r>
      <w:r w:rsidRPr="004339AB">
        <w:rPr>
          <w:bCs/>
        </w:rPr>
        <w:t>PRIEDAI</w:t>
      </w:r>
      <w:r>
        <w:rPr>
          <w:bCs/>
        </w:rPr>
        <w:t>:</w:t>
      </w:r>
    </w:p>
    <w:p w14:paraId="56990398" w14:textId="77777777" w:rsidR="005E08F0" w:rsidRPr="002A483E" w:rsidRDefault="005E08F0" w:rsidP="005E08F0">
      <w:pPr>
        <w:pStyle w:val="BodyTextIndent"/>
        <w:spacing w:after="0"/>
        <w:ind w:left="0"/>
        <w:jc w:val="both"/>
        <w:rPr>
          <w:rFonts w:eastAsia="Arial Unicode MS"/>
        </w:rPr>
      </w:pPr>
      <w:r w:rsidRPr="002A483E">
        <w:rPr>
          <w:rFonts w:eastAsia="Arial Unicode MS"/>
        </w:rPr>
        <w:t>1. Pasiūlymo forma.</w:t>
      </w:r>
    </w:p>
    <w:p w14:paraId="472BC253" w14:textId="77777777" w:rsidR="005E08F0" w:rsidRPr="002A483E" w:rsidRDefault="005E08F0" w:rsidP="005E08F0">
      <w:pPr>
        <w:pStyle w:val="BodyTextIndent"/>
        <w:spacing w:after="0"/>
        <w:ind w:left="0"/>
        <w:jc w:val="both"/>
      </w:pPr>
      <w:r w:rsidRPr="002A483E">
        <w:rPr>
          <w:rFonts w:eastAsia="Arial Unicode MS"/>
        </w:rPr>
        <w:t>2. T</w:t>
      </w:r>
      <w:r w:rsidRPr="002A483E">
        <w:t>echninė specifikacija.</w:t>
      </w:r>
    </w:p>
    <w:p w14:paraId="74CAB767" w14:textId="77777777" w:rsidR="005E08F0" w:rsidRDefault="005E08F0" w:rsidP="005E08F0">
      <w:pPr>
        <w:ind w:right="282"/>
        <w:jc w:val="both"/>
        <w:rPr>
          <w:color w:val="000000"/>
        </w:rPr>
      </w:pPr>
      <w:r w:rsidRPr="002A483E">
        <w:rPr>
          <w:color w:val="000000"/>
        </w:rPr>
        <w:t>3. Sutarties projektas.</w:t>
      </w:r>
    </w:p>
    <w:p w14:paraId="1FEACEAD" w14:textId="77777777" w:rsidR="005E08F0" w:rsidRPr="00032C8E" w:rsidRDefault="005E08F0" w:rsidP="005E08F0">
      <w:pPr>
        <w:rPr>
          <w:b/>
        </w:rPr>
      </w:pPr>
      <w:r>
        <w:rPr>
          <w:color w:val="000000"/>
        </w:rPr>
        <w:t xml:space="preserve">4. </w:t>
      </w:r>
      <w:r>
        <w:t>P</w:t>
      </w:r>
      <w:r w:rsidRPr="00552E3E">
        <w:t>ašalinimo pagrindo nebuvimo atitikties deklaracija</w:t>
      </w:r>
      <w:r>
        <w:t>.</w:t>
      </w:r>
    </w:p>
    <w:p w14:paraId="138E4EFE" w14:textId="7F5E99FE" w:rsidR="005E08F0" w:rsidRDefault="005E08F0" w:rsidP="00DA3F02">
      <w:pPr>
        <w:ind w:right="282"/>
        <w:jc w:val="center"/>
        <w:rPr>
          <w:b/>
          <w:bCs/>
        </w:rPr>
      </w:pPr>
    </w:p>
    <w:p w14:paraId="76798744" w14:textId="6BEFD385" w:rsidR="005E08F0" w:rsidRPr="003B5E69" w:rsidRDefault="005E08F0" w:rsidP="005E08F0">
      <w:pPr>
        <w:ind w:right="282"/>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0C1CD15B"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BD44FD">
        <w:rPr>
          <w:i/>
          <w:szCs w:val="20"/>
          <w:lang w:eastAsia="en-US"/>
        </w:rPr>
        <w:t>( toliau – Tei</w:t>
      </w:r>
      <w:r w:rsidR="00755B0F" w:rsidRPr="003B5E69">
        <w:rPr>
          <w:i/>
          <w:szCs w:val="20"/>
          <w:lang w:eastAsia="en-US"/>
        </w:rPr>
        <w:t>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w:t>
      </w:r>
      <w:r w:rsidR="00AF5F9F" w:rsidRPr="003B5E69">
        <w:rPr>
          <w:szCs w:val="20"/>
          <w:lang w:eastAsia="en-US"/>
        </w:rPr>
        <w:lastRenderedPageBreak/>
        <w:t xml:space="preserve">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Elektroninėmis priemonėmis pa</w:t>
      </w:r>
      <w:r w:rsidR="00BD44FD">
        <w:t>siūlymus gali teikti tik tie Tei</w:t>
      </w:r>
      <w:r w:rsidR="00525663" w:rsidRPr="003B5E69">
        <w:t xml:space="preserv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6984500C"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w:t>
      </w:r>
      <w:r w:rsidR="00A03A95">
        <w:t>palaikyti tiesioginį ryšį su tei</w:t>
      </w:r>
      <w:r w:rsidRPr="003B5E69">
        <w:t xml:space="preserve">kėjais ir gauti iš jų (ne tarpininkų) pranešimus, susijusius su </w:t>
      </w:r>
      <w:r w:rsidR="00C053EB" w:rsidRPr="003B5E69">
        <w:t>P</w:t>
      </w:r>
      <w:r w:rsidRPr="003B5E69">
        <w:t>irkimo procedūromis, pateikta Skelbimo I dalies 1 punkte.</w:t>
      </w:r>
    </w:p>
    <w:p w14:paraId="6E6DC773" w14:textId="52BDFF39"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0043113C">
        <w:t>ei</w:t>
      </w:r>
      <w:r w:rsidRPr="003B5E69">
        <w:t>kėjo bendravimas ir keitimasis informacija vykst</w:t>
      </w:r>
      <w:r w:rsidR="00C053EB" w:rsidRPr="003B5E69">
        <w:t>a CVP IS susirašinėjimo priemon</w:t>
      </w:r>
      <w:r w:rsidR="008932DE">
        <w:t>ėmis</w:t>
      </w:r>
      <w:r w:rsidRPr="003B5E69">
        <w:t xml:space="preserve">. </w:t>
      </w:r>
    </w:p>
    <w:p w14:paraId="738A3BDD" w14:textId="7C07D9AE" w:rsidR="0045707A" w:rsidRDefault="0043113C" w:rsidP="00696628">
      <w:pPr>
        <w:numPr>
          <w:ilvl w:val="0"/>
          <w:numId w:val="2"/>
        </w:numPr>
        <w:tabs>
          <w:tab w:val="clear" w:pos="1651"/>
          <w:tab w:val="num" w:pos="709"/>
          <w:tab w:val="num" w:pos="1134"/>
        </w:tabs>
        <w:ind w:right="-2"/>
        <w:jc w:val="both"/>
      </w:pPr>
      <w:r>
        <w:t>Tei</w:t>
      </w:r>
      <w:r w:rsidR="0045707A" w:rsidRPr="0045707A">
        <w:t>kėjai ir (ar) jų įgalioti atstovai nedalyvauja susipažinimo su pasiūlymais, pasiūlymų nagrinėjimo ir vertinimo procedūrose.</w:t>
      </w:r>
    </w:p>
    <w:p w14:paraId="40D01EB7" w14:textId="07603C16" w:rsidR="005E08F0" w:rsidRPr="00E80775" w:rsidRDefault="00700DA2" w:rsidP="008932DE">
      <w:pPr>
        <w:numPr>
          <w:ilvl w:val="0"/>
          <w:numId w:val="2"/>
        </w:numPr>
        <w:tabs>
          <w:tab w:val="clear" w:pos="1651"/>
          <w:tab w:val="num" w:pos="1134"/>
        </w:tabs>
        <w:autoSpaceDE w:val="0"/>
        <w:autoSpaceDN w:val="0"/>
        <w:adjustRightInd w:val="0"/>
        <w:ind w:right="-2" w:firstLine="566"/>
        <w:jc w:val="both"/>
      </w:pPr>
      <w:r w:rsidRPr="00B20794">
        <w:t xml:space="preserve">Perkančioji </w:t>
      </w:r>
      <w:r w:rsidR="0043113C">
        <w:t>organizacija gali derėtis su Tei</w:t>
      </w:r>
      <w:r w:rsidRPr="00B20794">
        <w:t>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0B373637" w14:textId="3A5FEA83" w:rsidR="005E08F0" w:rsidRPr="00E80775" w:rsidRDefault="005E08F0" w:rsidP="005E08F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00A03A95">
        <w:rPr>
          <w:bCs/>
        </w:rPr>
        <w:t xml:space="preserve"> teikėjams ir jo </w:t>
      </w:r>
      <w:proofErr w:type="spellStart"/>
      <w:r w:rsidR="00A03A95">
        <w:rPr>
          <w:bCs/>
        </w:rPr>
        <w:t>subtei</w:t>
      </w:r>
      <w:r w:rsidRPr="00E80775">
        <w:rPr>
          <w:bCs/>
        </w:rPr>
        <w:t>kėjams</w:t>
      </w:r>
      <w:proofErr w:type="spellEnd"/>
      <w:r w:rsidRPr="00E80775">
        <w:rPr>
          <w:bCs/>
        </w:rPr>
        <w:t>, k</w:t>
      </w:r>
      <w:r w:rsidR="00A03A95">
        <w:rPr>
          <w:bCs/>
        </w:rPr>
        <w:t xml:space="preserve">urie nėra registruoti (jeigu teikėjas ar </w:t>
      </w:r>
      <w:proofErr w:type="spellStart"/>
      <w:r w:rsidR="00A03A95">
        <w:rPr>
          <w:bCs/>
        </w:rPr>
        <w:t>subtei</w:t>
      </w:r>
      <w:r w:rsidRPr="00E80775">
        <w:rPr>
          <w:bCs/>
        </w:rPr>
        <w:t>kėjas</w:t>
      </w:r>
      <w:proofErr w:type="spellEnd"/>
      <w:r w:rsidRPr="00E80775">
        <w:rPr>
          <w:bCs/>
        </w:rPr>
        <w:t xml:space="preserve">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60278663" w14:textId="53337F0C" w:rsidR="005E08F0" w:rsidRPr="00E67D2F" w:rsidRDefault="00A03A95" w:rsidP="005E08F0">
      <w:pPr>
        <w:numPr>
          <w:ilvl w:val="0"/>
          <w:numId w:val="2"/>
        </w:numPr>
        <w:tabs>
          <w:tab w:val="clear" w:pos="1651"/>
          <w:tab w:val="num" w:pos="1276"/>
        </w:tabs>
        <w:autoSpaceDE w:val="0"/>
        <w:autoSpaceDN w:val="0"/>
        <w:adjustRightInd w:val="0"/>
        <w:ind w:right="-2" w:firstLine="709"/>
        <w:jc w:val="both"/>
      </w:pPr>
      <w:r>
        <w:rPr>
          <w:lang w:eastAsia="en-US"/>
        </w:rPr>
        <w:t>Tei</w:t>
      </w:r>
      <w:r w:rsidR="005E08F0" w:rsidRPr="00E80775">
        <w:rPr>
          <w:lang w:eastAsia="en-US"/>
        </w:rPr>
        <w:t>kėjas (visi ūkio su</w:t>
      </w:r>
      <w:r>
        <w:rPr>
          <w:lang w:eastAsia="en-US"/>
        </w:rPr>
        <w:t xml:space="preserve">bjektų grupės nariai), jo </w:t>
      </w:r>
      <w:proofErr w:type="spellStart"/>
      <w:r>
        <w:rPr>
          <w:lang w:eastAsia="en-US"/>
        </w:rPr>
        <w:t>subtei</w:t>
      </w:r>
      <w:r w:rsidR="005E08F0" w:rsidRPr="00E80775">
        <w:rPr>
          <w:lang w:eastAsia="en-US"/>
        </w:rPr>
        <w:t>kėjai</w:t>
      </w:r>
      <w:proofErr w:type="spellEnd"/>
      <w:r w:rsidR="005E08F0" w:rsidRPr="00E80775">
        <w:rPr>
          <w:lang w:eastAsia="en-US"/>
        </w:rPr>
        <w:t>, gamintojai neturi kelti grėsmės nacionaliniam saugumui. Perkančioji organizacija bet kuriuo pir</w:t>
      </w:r>
      <w:r>
        <w:rPr>
          <w:lang w:eastAsia="en-US"/>
        </w:rPr>
        <w:t>kimo procedūrų metu prašys teikėjų ar tei</w:t>
      </w:r>
      <w:r w:rsidR="005E08F0" w:rsidRPr="00E80775">
        <w:rPr>
          <w:lang w:eastAsia="en-US"/>
        </w:rPr>
        <w:t>kėjo, kurio pasiūlymas gali būti pripažintas laimėjusiu, pateikti nurodytus dokumentus ir informaciją, ir kelia reikalavimą nedelsiant informuoti perkančiąją organizaciją, jeigu pirki</w:t>
      </w:r>
      <w:r>
        <w:rPr>
          <w:lang w:eastAsia="en-US"/>
        </w:rPr>
        <w:t>mo procedūrų metu pasikeistų tei</w:t>
      </w:r>
      <w:r w:rsidR="005E08F0" w:rsidRPr="00E80775">
        <w:rPr>
          <w:lang w:eastAsia="en-US"/>
        </w:rPr>
        <w:t>kėjo pateikti duomenys</w:t>
      </w:r>
      <w:r w:rsidR="005E08F0">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650EBF4A"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3004ED">
        <w:rPr>
          <w:b/>
          <w:bCs/>
        </w:rPr>
        <w:t>Elektros generatoriaus pajungimo į elektros tinklą ir automatinio</w:t>
      </w:r>
      <w:r w:rsidR="008932DE">
        <w:rPr>
          <w:b/>
          <w:bCs/>
        </w:rPr>
        <w:t xml:space="preserve"> </w:t>
      </w:r>
      <w:r w:rsidR="003004ED">
        <w:rPr>
          <w:b/>
          <w:bCs/>
        </w:rPr>
        <w:t>rezervo įvedimo sistemos įdiegimo</w:t>
      </w:r>
      <w:r w:rsidR="00906394">
        <w:rPr>
          <w:b/>
          <w:bCs/>
        </w:rPr>
        <w:t xml:space="preserve"> paslauga</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825CBE">
            <w:rPr>
              <w:rStyle w:val="Style1"/>
            </w:rPr>
            <w:t>Paslaugos</w:t>
          </w:r>
        </w:sdtContent>
      </w:sdt>
      <w:r w:rsidR="003B5E69" w:rsidRPr="003B5E69">
        <w:rPr>
          <w:i/>
        </w:rPr>
        <w:t>).</w:t>
      </w:r>
    </w:p>
    <w:p w14:paraId="7ACB0FAA" w14:textId="16CB3B31"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906394">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2921A2AF" w:rsidR="0091694A" w:rsidRPr="003B5E69" w:rsidRDefault="008932DE"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A03A95">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bookmarkStart w:id="1" w:name="_GoBack"/>
      <w:bookmarkEnd w:id="1"/>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46537160" w:rsidR="003B5E69" w:rsidRPr="003B5E69" w:rsidRDefault="008932DE"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906394">
            <w:t xml:space="preserve">Paslaugos </w:t>
          </w:r>
        </w:sdtContent>
      </w:sdt>
      <w:r w:rsidR="003B5E69" w:rsidRPr="003B5E69">
        <w:t xml:space="preserve">turi atitikti TS reikalavimus. </w:t>
      </w:r>
    </w:p>
    <w:p w14:paraId="0BF06D07" w14:textId="70AFBB6C" w:rsidR="003B5E69" w:rsidRPr="003B5E69" w:rsidRDefault="008932DE"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906394">
            <w:t>Paslaugų</w:t>
          </w:r>
        </w:sdtContent>
      </w:sdt>
      <w:r w:rsidR="003B5E69" w:rsidRPr="003B5E69">
        <w:t xml:space="preserve"> garantinis terminas: </w:t>
      </w:r>
      <w:r w:rsidR="00906394">
        <w:t>paslaugų</w:t>
      </w:r>
      <w:r w:rsidR="007D39D2" w:rsidRPr="00C179CA">
        <w:t xml:space="preserve"> garantijos terminai nurodyti Sutarties 1 priede. Garantijos term</w:t>
      </w:r>
      <w:r w:rsidR="00906394">
        <w:t>inai bus skaičiuojami nuo paslaugų</w:t>
      </w:r>
      <w:r w:rsidR="007D39D2" w:rsidRPr="00C179CA">
        <w:t xml:space="preserve"> priėmimo – p</w:t>
      </w:r>
      <w:r w:rsidR="007D39D2">
        <w:t>erdavimo akto pasirašymo dienos</w:t>
      </w:r>
      <w:r w:rsidR="003B5E69" w:rsidRPr="003B5E69">
        <w:t xml:space="preserve">. </w:t>
      </w:r>
    </w:p>
    <w:p w14:paraId="219350A1" w14:textId="4EE2204F" w:rsidR="003B5E69" w:rsidRPr="00B20794" w:rsidRDefault="008932DE"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06394">
            <w:t xml:space="preserve">Paslaugų suteikimo </w:t>
          </w:r>
        </w:sdtContent>
      </w:sdt>
      <w:r w:rsidR="003B5E69" w:rsidRPr="003B5E69">
        <w:t xml:space="preserve">terminas yra ne ilgesnis kaip </w:t>
      </w:r>
      <w:r w:rsidR="00216447">
        <w:t>3</w:t>
      </w:r>
      <w:r w:rsidR="00906394">
        <w:t xml:space="preserve"> </w:t>
      </w:r>
      <w:r w:rsidR="00216447">
        <w:t>(trys)</w:t>
      </w:r>
      <w:r w:rsidR="00906394">
        <w:t xml:space="preserve"> mėnesiai</w:t>
      </w:r>
      <w:r w:rsidR="003B5E69" w:rsidRPr="00B20794">
        <w:t xml:space="preserve"> nuo </w:t>
      </w:r>
      <w:r w:rsidR="00906394">
        <w:t>paslaugų</w:t>
      </w:r>
      <w:r w:rsidR="00477FA8">
        <w:t xml:space="preserve"> užsakymo pateikimo dienos</w:t>
      </w:r>
      <w:r w:rsidR="00B20794" w:rsidRPr="00B20794">
        <w:t>.</w:t>
      </w:r>
    </w:p>
    <w:p w14:paraId="2B88F4F9" w14:textId="6EB48631" w:rsidR="003B5E69" w:rsidRDefault="008932DE"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906394">
            <w:t>Paslaugų suteikimo adresas:</w:t>
          </w:r>
        </w:sdtContent>
      </w:sdt>
      <w:r w:rsidR="00906394">
        <w:t xml:space="preserve"> </w:t>
      </w:r>
      <w:r w:rsidR="00216447">
        <w:t xml:space="preserve">Vėtros g. 3A, </w:t>
      </w:r>
      <w:r w:rsidR="00906394">
        <w:t>Klaipėd</w:t>
      </w:r>
      <w:r w:rsidR="00216447">
        <w:t>a</w:t>
      </w:r>
      <w:r w:rsidR="00906394">
        <w:t>.</w:t>
      </w:r>
    </w:p>
    <w:p w14:paraId="22445801" w14:textId="7AE768D3" w:rsidR="00A50EC8" w:rsidRPr="00A50EC8" w:rsidRDefault="0043113C" w:rsidP="00A50EC8">
      <w:pPr>
        <w:numPr>
          <w:ilvl w:val="0"/>
          <w:numId w:val="14"/>
        </w:numPr>
        <w:tabs>
          <w:tab w:val="num" w:pos="1134"/>
        </w:tabs>
        <w:autoSpaceDE w:val="0"/>
        <w:autoSpaceDN w:val="0"/>
        <w:adjustRightInd w:val="0"/>
        <w:ind w:right="-2"/>
        <w:jc w:val="both"/>
        <w:rPr>
          <w:i/>
        </w:rPr>
      </w:pPr>
      <w:r>
        <w:t>Tei</w:t>
      </w:r>
      <w:r w:rsidR="00A50EC8" w:rsidRPr="00A50EC8">
        <w:t>kėjai gali susipažinti su Pirkimo apimtimi atvykus į Perkančiąją organizaciją. Atvykimo detalės derinamos su Perkančiosios organizacijos nurodytu Pirkimo kontaktiniu asmeniu</w:t>
      </w:r>
      <w:r w:rsidR="00A50EC8" w:rsidRPr="00EE5842">
        <w:rPr>
          <w:i/>
        </w:rPr>
        <w:t>.</w:t>
      </w:r>
    </w:p>
    <w:p w14:paraId="61E17700" w14:textId="77777777" w:rsidR="009A698C" w:rsidRDefault="009A698C" w:rsidP="009A698C">
      <w:pPr>
        <w:autoSpaceDE w:val="0"/>
        <w:autoSpaceDN w:val="0"/>
        <w:adjustRightInd w:val="0"/>
        <w:ind w:right="-2"/>
        <w:jc w:val="both"/>
      </w:pPr>
    </w:p>
    <w:p w14:paraId="6A72C89D" w14:textId="6E35134E" w:rsidR="003B5E69" w:rsidRPr="009A698C" w:rsidRDefault="009A698C" w:rsidP="009A698C">
      <w:pPr>
        <w:autoSpaceDE w:val="0"/>
        <w:autoSpaceDN w:val="0"/>
        <w:adjustRightInd w:val="0"/>
        <w:ind w:left="1429" w:right="-2"/>
        <w:jc w:val="center"/>
        <w:rPr>
          <w:b/>
          <w:bCs/>
        </w:rPr>
      </w:pPr>
      <w:r>
        <w:rPr>
          <w:b/>
        </w:rPr>
        <w:lastRenderedPageBreak/>
        <w:t xml:space="preserve">3. </w:t>
      </w:r>
      <w:r w:rsidR="00906394">
        <w:rPr>
          <w:b/>
          <w:bCs/>
        </w:rPr>
        <w:t>TEI</w:t>
      </w:r>
      <w:r w:rsidR="003B5E69" w:rsidRPr="009A698C">
        <w:rPr>
          <w:b/>
          <w:bCs/>
        </w:rPr>
        <w:t xml:space="preserve">KĖJŲ PAŠALINIMO PAGRINDAI, KVALIFIKACIJOS REIKALAVIMAI, </w:t>
      </w:r>
      <w:r w:rsidR="008E1BFE" w:rsidRPr="009A698C">
        <w:rPr>
          <w:b/>
          <w:bCs/>
        </w:rPr>
        <w:t xml:space="preserve">ŪKIO SUBJEKTŲ/ </w:t>
      </w:r>
      <w:r w:rsidR="0043113C">
        <w:rPr>
          <w:b/>
          <w:bCs/>
        </w:rPr>
        <w:t>SUBTEI</w:t>
      </w:r>
      <w:r w:rsidR="003B5E69" w:rsidRPr="009A698C">
        <w:rPr>
          <w:b/>
          <w:bCs/>
        </w:rPr>
        <w:t>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DCC996A" w:rsidR="00B20794" w:rsidRPr="00B20794" w:rsidRDefault="007F2132" w:rsidP="005E08F0">
      <w:pPr>
        <w:pStyle w:val="BodyText"/>
        <w:numPr>
          <w:ilvl w:val="1"/>
          <w:numId w:val="20"/>
        </w:numPr>
        <w:suppressAutoHyphens w:val="0"/>
        <w:ind w:left="0" w:right="-2" w:firstLine="0"/>
        <w:rPr>
          <w:b/>
          <w:bCs/>
          <w:i w:val="0"/>
          <w:lang w:val="lt-LT"/>
        </w:rPr>
      </w:pPr>
      <w:r>
        <w:rPr>
          <w:i w:val="0"/>
          <w:lang w:val="lt-LT"/>
        </w:rPr>
        <w:t xml:space="preserve"> </w:t>
      </w:r>
      <w:r w:rsidR="003B5E69" w:rsidRPr="00B20794">
        <w:rPr>
          <w:b/>
          <w:i w:val="0"/>
          <w:lang w:val="lt-LT"/>
        </w:rPr>
        <w:t>Perkančioji organizacija</w:t>
      </w:r>
      <w:r w:rsidR="00356EE7">
        <w:rPr>
          <w:b/>
          <w:i w:val="0"/>
          <w:lang w:val="lt-LT"/>
        </w:rPr>
        <w:t xml:space="preserve"> </w:t>
      </w:r>
      <w:r w:rsidR="00906394">
        <w:rPr>
          <w:b/>
          <w:i w:val="0"/>
          <w:lang w:val="lt-LT"/>
        </w:rPr>
        <w:t>nustato Tei</w:t>
      </w:r>
      <w:r w:rsidR="003B5E69" w:rsidRPr="00B20794">
        <w:rPr>
          <w:b/>
          <w:i w:val="0"/>
          <w:lang w:val="lt-LT"/>
        </w:rPr>
        <w:t>kėjo pašalinimo pagrind</w:t>
      </w:r>
      <w:r w:rsidR="00B20794" w:rsidRPr="00B20794">
        <w:rPr>
          <w:b/>
          <w:i w:val="0"/>
          <w:lang w:val="lt-LT"/>
        </w:rPr>
        <w:t>ą</w:t>
      </w:r>
      <w:r w:rsidR="00B20794">
        <w:rPr>
          <w:i w:val="0"/>
          <w:lang w:val="lt-LT"/>
        </w:rPr>
        <w:t>:</w:t>
      </w:r>
      <w:r w:rsidR="00B20794" w:rsidRPr="00B20794">
        <w:t xml:space="preserve"> </w:t>
      </w:r>
      <w:r w:rsidR="00906394">
        <w:rPr>
          <w:i w:val="0"/>
          <w:lang w:val="lt-LT"/>
        </w:rPr>
        <w:t xml:space="preserve">teikėjo, </w:t>
      </w:r>
      <w:proofErr w:type="spellStart"/>
      <w:r w:rsidR="00906394">
        <w:rPr>
          <w:i w:val="0"/>
          <w:lang w:val="lt-LT"/>
        </w:rPr>
        <w:t>subtei</w:t>
      </w:r>
      <w:r w:rsidR="009A698C">
        <w:rPr>
          <w:i w:val="0"/>
          <w:lang w:val="lt-LT"/>
        </w:rPr>
        <w:t>kėjo</w:t>
      </w:r>
      <w:proofErr w:type="spellEnd"/>
      <w:r w:rsidR="009A698C">
        <w:rPr>
          <w:i w:val="0"/>
          <w:lang w:val="lt-LT"/>
        </w:rPr>
        <w:t xml:space="preserve">, ūkio subjekto, kurio </w:t>
      </w:r>
      <w:proofErr w:type="spellStart"/>
      <w:r w:rsidR="009A698C">
        <w:rPr>
          <w:i w:val="0"/>
          <w:lang w:val="lt-LT"/>
        </w:rPr>
        <w:t>pajė</w:t>
      </w:r>
      <w:r w:rsidR="00906394">
        <w:rPr>
          <w:i w:val="0"/>
          <w:lang w:val="lt-LT"/>
        </w:rPr>
        <w:t>gumais</w:t>
      </w:r>
      <w:proofErr w:type="spellEnd"/>
      <w:r w:rsidR="00906394">
        <w:rPr>
          <w:i w:val="0"/>
          <w:lang w:val="lt-LT"/>
        </w:rPr>
        <w:t xml:space="preserve"> remiamasi, teikėjo siūlomų paslaugų</w:t>
      </w:r>
      <w:r w:rsidR="00B20794" w:rsidRPr="00B20794">
        <w:rPr>
          <w:i w:val="0"/>
          <w:lang w:val="lt-LT"/>
        </w:rPr>
        <w:t xml:space="preserve">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7F754616" w:rsidR="003B5E69" w:rsidRPr="005E08F0" w:rsidRDefault="005E08F0" w:rsidP="005E08F0">
      <w:pPr>
        <w:pStyle w:val="BodyText"/>
        <w:numPr>
          <w:ilvl w:val="1"/>
          <w:numId w:val="20"/>
        </w:numPr>
        <w:suppressAutoHyphens w:val="0"/>
        <w:ind w:left="0" w:right="-2" w:firstLine="567"/>
        <w:rPr>
          <w:b/>
          <w:bCs/>
          <w:i w:val="0"/>
          <w:lang w:val="lt-LT"/>
        </w:rPr>
      </w:pPr>
      <w:r>
        <w:rPr>
          <w:i w:val="0"/>
          <w:lang w:val="lt-LT"/>
        </w:rPr>
        <w:t xml:space="preserve"> </w:t>
      </w:r>
      <w:r w:rsidRPr="005E08F0">
        <w:rPr>
          <w:i w:val="0"/>
          <w:color w:val="000000"/>
          <w:lang w:val="lt-LT"/>
        </w:rPr>
        <w:t>Teikėjas turi taikyti aplinkos apsaugos vadybos sistemos reikalavimus pagal standartą LST EN ISO 14001 arba</w:t>
      </w:r>
      <w:r w:rsidRPr="005E08F0">
        <w:rPr>
          <w:i w:val="0"/>
          <w:color w:val="000000"/>
        </w:rPr>
        <w:t xml:space="preserve"> </w:t>
      </w:r>
      <w:r w:rsidRPr="005E08F0">
        <w:rPr>
          <w:i w:val="0"/>
          <w:color w:val="000000"/>
          <w:lang w:val="lt-LT"/>
        </w:rPr>
        <w:t>Europos Sąjungos aplinkosaugos vadybos ir audito sistemą (toliau – EMAS) ar kitus aplinkos apsaugos vadybos standartus, pagrįstus atitinkamais Europos arba tarptautinių standartizacijos organizacijų prii</w:t>
      </w:r>
      <w:r w:rsidR="0043113C">
        <w:rPr>
          <w:i w:val="0"/>
          <w:color w:val="000000"/>
          <w:lang w:val="lt-LT"/>
        </w:rPr>
        <w:t>mtais standartais, ar kitais tei</w:t>
      </w:r>
      <w:r w:rsidRPr="005E08F0">
        <w:rPr>
          <w:i w:val="0"/>
          <w:color w:val="000000"/>
          <w:lang w:val="lt-LT"/>
        </w:rPr>
        <w:t xml:space="preserve">kėjo pateiktais lygiaverčiais </w:t>
      </w:r>
      <w:proofErr w:type="spellStart"/>
      <w:r w:rsidRPr="005E08F0">
        <w:rPr>
          <w:i w:val="0"/>
          <w:color w:val="000000"/>
          <w:lang w:val="lt-LT"/>
        </w:rPr>
        <w:t>įrodymais</w:t>
      </w:r>
      <w:proofErr w:type="spellEnd"/>
      <w:r w:rsidRPr="005E08F0">
        <w:rPr>
          <w:i w:val="0"/>
          <w:color w:val="000000"/>
          <w:lang w:val="lt-LT"/>
        </w:rPr>
        <w:t>.</w:t>
      </w:r>
    </w:p>
    <w:p w14:paraId="2AE18A24" w14:textId="66FF07C7" w:rsidR="003B5E69" w:rsidRPr="0097196B" w:rsidRDefault="005E08F0" w:rsidP="005E08F0">
      <w:pPr>
        <w:pStyle w:val="BodyText"/>
        <w:numPr>
          <w:ilvl w:val="1"/>
          <w:numId w:val="20"/>
        </w:numPr>
        <w:suppressAutoHyphens w:val="0"/>
        <w:ind w:left="0" w:right="-2" w:firstLine="567"/>
        <w:rPr>
          <w:b/>
          <w:bCs/>
          <w:i w:val="0"/>
          <w:lang w:val="lt-LT"/>
        </w:rPr>
      </w:pPr>
      <w:r>
        <w:rPr>
          <w:i w:val="0"/>
          <w:lang w:val="lt-LT"/>
        </w:rPr>
        <w:t xml:space="preserve"> Teikdamas pasiūlymą, Tei</w:t>
      </w:r>
      <w:r w:rsidR="00C310A5">
        <w:rPr>
          <w:i w:val="0"/>
          <w:lang w:val="lt-LT"/>
        </w:rPr>
        <w:t xml:space="preserv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2AE7E85A" w:rsidR="00DA3F02" w:rsidRDefault="00696628"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003B5E69" w:rsidRPr="003B5E69">
        <w:rPr>
          <w:i w:val="0"/>
          <w:lang w:val="lt-LT"/>
        </w:rPr>
        <w:t xml:space="preserve">kėjas sutarties vykdymui gali pasitelkti </w:t>
      </w:r>
      <w:r w:rsidR="00134F5E" w:rsidRPr="00134F5E">
        <w:rPr>
          <w:b/>
          <w:i w:val="0"/>
          <w:lang w:val="lt-LT"/>
        </w:rPr>
        <w:t>ūkio subjektus</w:t>
      </w:r>
      <w:r w:rsidR="00134F5E">
        <w:rPr>
          <w:i w:val="0"/>
          <w:lang w:val="lt-LT"/>
        </w:rPr>
        <w:t xml:space="preserve">/ </w:t>
      </w:r>
      <w:proofErr w:type="spellStart"/>
      <w:r w:rsidR="005E08F0">
        <w:rPr>
          <w:b/>
          <w:i w:val="0"/>
          <w:lang w:val="lt-LT"/>
        </w:rPr>
        <w:t>subtei</w:t>
      </w:r>
      <w:r w:rsidR="003B5E69" w:rsidRPr="003B5E69">
        <w:rPr>
          <w:b/>
          <w:i w:val="0"/>
          <w:lang w:val="lt-LT"/>
        </w:rPr>
        <w:t>kėjus</w:t>
      </w:r>
      <w:proofErr w:type="spellEnd"/>
      <w:r w:rsidR="003B5E69" w:rsidRPr="003B5E69">
        <w:rPr>
          <w:b/>
          <w:i w:val="0"/>
          <w:lang w:val="lt-LT"/>
        </w:rPr>
        <w:t xml:space="preserve">. </w:t>
      </w:r>
      <w:r w:rsidR="005E08F0">
        <w:rPr>
          <w:i w:val="0"/>
          <w:lang w:val="lt-LT"/>
        </w:rPr>
        <w:t>Jeigu Tei</w:t>
      </w:r>
      <w:r w:rsidR="003B5E69" w:rsidRPr="003B5E69">
        <w:rPr>
          <w:i w:val="0"/>
          <w:lang w:val="lt-LT"/>
        </w:rPr>
        <w:t xml:space="preserve">kėjas remiasi </w:t>
      </w:r>
      <w:r w:rsidR="00134F5E">
        <w:rPr>
          <w:i w:val="0"/>
          <w:lang w:val="lt-LT"/>
        </w:rPr>
        <w:t>ūkio subjektų/</w:t>
      </w:r>
      <w:proofErr w:type="spellStart"/>
      <w:r w:rsidR="0043113C">
        <w:rPr>
          <w:i w:val="0"/>
          <w:lang w:val="lt-LT"/>
        </w:rPr>
        <w:t>subtei</w:t>
      </w:r>
      <w:r w:rsidR="003B5E69" w:rsidRPr="003B5E69">
        <w:rPr>
          <w:i w:val="0"/>
          <w:lang w:val="lt-LT"/>
        </w:rPr>
        <w:t>kėjų</w:t>
      </w:r>
      <w:proofErr w:type="spellEnd"/>
      <w:r w:rsidR="003B5E69" w:rsidRPr="003B5E69">
        <w:rPr>
          <w:i w:val="0"/>
          <w:lang w:val="lt-LT"/>
        </w:rPr>
        <w:t xml:space="preserve">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w:t>
      </w:r>
      <w:proofErr w:type="spellStart"/>
      <w:r w:rsidR="00134F5E">
        <w:rPr>
          <w:i w:val="0"/>
          <w:lang w:val="lt-LT"/>
        </w:rPr>
        <w:t>S</w:t>
      </w:r>
      <w:r w:rsidR="0043113C">
        <w:rPr>
          <w:i w:val="0"/>
          <w:lang w:val="lt-LT"/>
        </w:rPr>
        <w:t>ubtei</w:t>
      </w:r>
      <w:r w:rsidR="003B5E69" w:rsidRPr="003B5E69">
        <w:rPr>
          <w:i w:val="0"/>
          <w:lang w:val="lt-LT"/>
        </w:rPr>
        <w:t>kėjo</w:t>
      </w:r>
      <w:proofErr w:type="spellEnd"/>
      <w:r w:rsidR="003B5E69" w:rsidRPr="003B5E69">
        <w:rPr>
          <w:i w:val="0"/>
          <w:lang w:val="lt-LT"/>
        </w:rPr>
        <w:t xml:space="preserve">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40CD171A" w:rsidR="008E1BFE" w:rsidRDefault="0043113C" w:rsidP="005E08F0">
      <w:pPr>
        <w:pStyle w:val="BodyText"/>
        <w:numPr>
          <w:ilvl w:val="1"/>
          <w:numId w:val="20"/>
        </w:numPr>
        <w:suppressAutoHyphens w:val="0"/>
        <w:ind w:left="0" w:right="-2" w:firstLine="567"/>
        <w:rPr>
          <w:i w:val="0"/>
          <w:lang w:val="lt-LT"/>
        </w:rPr>
      </w:pPr>
      <w:r>
        <w:rPr>
          <w:i w:val="0"/>
          <w:lang w:val="lt-LT"/>
        </w:rPr>
        <w:t xml:space="preserve"> Tei</w:t>
      </w:r>
      <w:r w:rsidR="008E1BFE">
        <w:rPr>
          <w:i w:val="0"/>
          <w:lang w:val="lt-LT"/>
        </w:rPr>
        <w:t xml:space="preserve">kėjas </w:t>
      </w:r>
      <w:r w:rsidR="0091694A">
        <w:rPr>
          <w:i w:val="0"/>
          <w:lang w:val="lt-LT"/>
        </w:rPr>
        <w:t xml:space="preserve">pasiūlyme </w:t>
      </w:r>
      <w:r w:rsidR="008E1BFE">
        <w:rPr>
          <w:i w:val="0"/>
          <w:lang w:val="lt-LT"/>
        </w:rPr>
        <w:t>turi nurodyti</w:t>
      </w:r>
      <w:r w:rsidR="008E1BFE" w:rsidRPr="008E1BFE">
        <w:rPr>
          <w:i w:val="0"/>
          <w:lang w:val="lt-LT"/>
        </w:rPr>
        <w:t xml:space="preserve"> kokia</w:t>
      </w:r>
      <w:r>
        <w:rPr>
          <w:i w:val="0"/>
          <w:lang w:val="lt-LT"/>
        </w:rPr>
        <w:t xml:space="preserve">i pirkimo daliai ir kokie </w:t>
      </w:r>
      <w:proofErr w:type="spellStart"/>
      <w:r>
        <w:rPr>
          <w:i w:val="0"/>
          <w:lang w:val="lt-LT"/>
        </w:rPr>
        <w:t>subtei</w:t>
      </w:r>
      <w:r w:rsidR="008E1BFE" w:rsidRPr="008E1BFE">
        <w:rPr>
          <w:i w:val="0"/>
          <w:lang w:val="lt-LT"/>
        </w:rPr>
        <w:t>kėjai</w:t>
      </w:r>
      <w:proofErr w:type="spellEnd"/>
      <w:r w:rsidR="008E1BFE" w:rsidRPr="008E1BFE">
        <w:rPr>
          <w:i w:val="0"/>
          <w:lang w:val="lt-LT"/>
        </w:rPr>
        <w:t xml:space="preserve"> (jeigu jie žinomi) pasitelkiami</w:t>
      </w:r>
      <w:r w:rsidR="008E1BFE">
        <w:rPr>
          <w:i w:val="0"/>
          <w:lang w:val="lt-LT"/>
        </w:rPr>
        <w:t>.</w:t>
      </w:r>
    </w:p>
    <w:p w14:paraId="3F05FFE4" w14:textId="66061246" w:rsidR="00E31C97" w:rsidRPr="003B5E69" w:rsidRDefault="00E31C97"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Pr="00E31C97">
        <w:rPr>
          <w:i w:val="0"/>
          <w:lang w:val="lt-LT"/>
        </w:rPr>
        <w:t xml:space="preserv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4082E444"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43113C">
        <w:rPr>
          <w:sz w:val="24"/>
          <w:szCs w:val="24"/>
        </w:rPr>
        <w:t>Tei</w:t>
      </w:r>
      <w:r w:rsidR="00905118" w:rsidRPr="003B5E69">
        <w:rPr>
          <w:sz w:val="24"/>
          <w:szCs w:val="24"/>
        </w:rPr>
        <w:t>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7BF17AD0"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43113C">
        <w:rPr>
          <w:sz w:val="24"/>
          <w:szCs w:val="24"/>
        </w:rPr>
        <w:t>Tei</w:t>
      </w:r>
      <w:r w:rsidR="006E09D8" w:rsidRPr="003B5E69">
        <w:rPr>
          <w:sz w:val="24"/>
          <w:szCs w:val="24"/>
        </w:rPr>
        <w:t xml:space="preserv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274CED70"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43113C">
        <w:rPr>
          <w:sz w:val="24"/>
          <w:szCs w:val="24"/>
          <w:lang w:eastAsia="lt-LT"/>
        </w:rPr>
        <w:t>Tei</w:t>
      </w:r>
      <w:r w:rsidR="00905118" w:rsidRPr="003B5E69">
        <w:rPr>
          <w:sz w:val="24"/>
          <w:szCs w:val="24"/>
          <w:lang w:eastAsia="lt-LT"/>
        </w:rPr>
        <w:t>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lastRenderedPageBreak/>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2033CD9E"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43113C">
        <w:rPr>
          <w:sz w:val="24"/>
          <w:szCs w:val="24"/>
        </w:rPr>
        <w:t>Tei</w:t>
      </w:r>
      <w:r w:rsidR="00905118" w:rsidRPr="009271E5">
        <w:rPr>
          <w:sz w:val="24"/>
          <w:szCs w:val="24"/>
        </w:rPr>
        <w:t>kėjo</w:t>
      </w:r>
      <w:r w:rsidR="006605B0" w:rsidRPr="009271E5">
        <w:rPr>
          <w:sz w:val="24"/>
          <w:szCs w:val="24"/>
        </w:rPr>
        <w:t>, kad jis pateiktų dokumentų originalus, jei abejoja dėl dokumentų autentiškumo.</w:t>
      </w:r>
    </w:p>
    <w:p w14:paraId="196553AA" w14:textId="6FC02C83"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A03A95">
        <w:t>aslaugų</w:t>
      </w:r>
      <w:r w:rsidRPr="003B5E69">
        <w:t xml:space="preserve"> kaina nurodoma eurais (suapvalinant iki dviejų skaičių po kablelio). Į kainą turi būti įskaičiuotas PVM, kiti mokesčiai bei </w:t>
      </w:r>
      <w:r w:rsidR="00176551">
        <w:t xml:space="preserve">visos </w:t>
      </w:r>
      <w:r w:rsidRPr="003B5E69">
        <w:t>kitos išlaidos, reikalingos tinka</w:t>
      </w:r>
      <w:r w:rsidR="0043113C">
        <w:t>mam sutarties įvykdymui. Jei Tei</w:t>
      </w:r>
      <w:r w:rsidRPr="003B5E69">
        <w:t xml:space="preserv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6E3A116E"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43113C">
        <w:rPr>
          <w:sz w:val="24"/>
          <w:szCs w:val="24"/>
          <w:lang w:eastAsia="lt-LT"/>
        </w:rPr>
        <w:t>Tei</w:t>
      </w:r>
      <w:r w:rsidR="00905118" w:rsidRPr="003B5E69">
        <w:rPr>
          <w:sz w:val="24"/>
          <w:szCs w:val="24"/>
          <w:lang w:eastAsia="lt-LT"/>
        </w:rPr>
        <w:t>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1975CC67"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0043113C">
        <w:rPr>
          <w:b/>
          <w:sz w:val="24"/>
          <w:szCs w:val="24"/>
          <w:lang w:eastAsia="lt-LT"/>
        </w:rPr>
        <w:t>Tei</w:t>
      </w:r>
      <w:r w:rsidRPr="00FC591F">
        <w:rPr>
          <w:b/>
          <w:sz w:val="24"/>
          <w:szCs w:val="24"/>
          <w:lang w:eastAsia="lt-LT"/>
        </w:rPr>
        <w:t xml:space="preserv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793683CA" w14:textId="712D3BFE" w:rsidR="00FC591F" w:rsidRDefault="00FC591F" w:rsidP="0043113C">
      <w:pPr>
        <w:pStyle w:val="BodyTextIndent3"/>
        <w:tabs>
          <w:tab w:val="num" w:pos="1276"/>
        </w:tabs>
        <w:spacing w:after="0"/>
        <w:ind w:left="0" w:firstLine="709"/>
        <w:jc w:val="both"/>
        <w:rPr>
          <w:sz w:val="24"/>
          <w:szCs w:val="24"/>
        </w:rPr>
      </w:pPr>
      <w:r>
        <w:rPr>
          <w:sz w:val="24"/>
          <w:szCs w:val="24"/>
        </w:rPr>
        <w:t>5.</w:t>
      </w:r>
      <w:r w:rsidR="00BE23EC">
        <w:rPr>
          <w:sz w:val="24"/>
          <w:szCs w:val="24"/>
        </w:rPr>
        <w:t>10</w:t>
      </w:r>
      <w:r w:rsidR="0043113C">
        <w:rPr>
          <w:sz w:val="24"/>
          <w:szCs w:val="24"/>
        </w:rPr>
        <w:t xml:space="preserve">.2. </w:t>
      </w:r>
      <w:r w:rsidRPr="003B5E69">
        <w:rPr>
          <w:sz w:val="24"/>
          <w:szCs w:val="24"/>
        </w:rPr>
        <w:t xml:space="preserve">įgaliojimas ar kitas dokumentas, suteikiantis teisę pateikti ir (ar) pasirašyti pasiūlymą bei kitus dokumentus </w:t>
      </w:r>
      <w:r w:rsidR="0043113C">
        <w:rPr>
          <w:sz w:val="24"/>
          <w:szCs w:val="24"/>
        </w:rPr>
        <w:t>(jeigu pasiūlymą pateikia ne Tei</w:t>
      </w:r>
      <w:r w:rsidRPr="003B5E69">
        <w:rPr>
          <w:sz w:val="24"/>
          <w:szCs w:val="24"/>
        </w:rPr>
        <w:t>kėjo vadovas</w:t>
      </w:r>
      <w:r>
        <w:rPr>
          <w:sz w:val="24"/>
          <w:szCs w:val="24"/>
        </w:rPr>
        <w:t>);</w:t>
      </w:r>
    </w:p>
    <w:p w14:paraId="7770AF0B" w14:textId="32BCF5CF" w:rsidR="000A0026" w:rsidRPr="0043113C" w:rsidRDefault="000A0026" w:rsidP="007F2132">
      <w:pPr>
        <w:pStyle w:val="BodyTextIndent3"/>
        <w:tabs>
          <w:tab w:val="num" w:pos="1276"/>
        </w:tabs>
        <w:spacing w:after="0"/>
        <w:ind w:left="0" w:firstLine="709"/>
        <w:jc w:val="both"/>
        <w:rPr>
          <w:sz w:val="40"/>
          <w:szCs w:val="24"/>
        </w:rPr>
      </w:pPr>
      <w:r>
        <w:rPr>
          <w:sz w:val="24"/>
          <w:szCs w:val="24"/>
        </w:rPr>
        <w:t>5.</w:t>
      </w:r>
      <w:r w:rsidR="00BE23EC">
        <w:rPr>
          <w:sz w:val="24"/>
          <w:szCs w:val="24"/>
        </w:rPr>
        <w:t>10</w:t>
      </w:r>
      <w:r w:rsidR="0043113C">
        <w:rPr>
          <w:sz w:val="24"/>
          <w:szCs w:val="24"/>
        </w:rPr>
        <w:t xml:space="preserve">.3. </w:t>
      </w:r>
      <w:r w:rsidR="0043113C">
        <w:rPr>
          <w:color w:val="000000"/>
          <w:sz w:val="24"/>
        </w:rPr>
        <w:t>A</w:t>
      </w:r>
      <w:r w:rsidR="0043113C" w:rsidRPr="0043113C">
        <w:rPr>
          <w:color w:val="000000"/>
          <w:sz w:val="24"/>
        </w:rPr>
        <w:t>plinkos apsaug</w:t>
      </w:r>
      <w:r w:rsidR="0043113C">
        <w:rPr>
          <w:color w:val="000000"/>
          <w:sz w:val="24"/>
        </w:rPr>
        <w:t>os vadybos sistemos reikalavimų</w:t>
      </w:r>
      <w:r w:rsidR="0043113C" w:rsidRPr="0043113C">
        <w:rPr>
          <w:color w:val="000000"/>
          <w:sz w:val="24"/>
        </w:rPr>
        <w:t xml:space="preserve"> pagal standartą LST EN ISO 14001</w:t>
      </w:r>
      <w:r w:rsidR="0043113C">
        <w:rPr>
          <w:color w:val="000000"/>
          <w:sz w:val="24"/>
        </w:rPr>
        <w:t xml:space="preserve"> sertifikatą ar kitą lygiavertį dokumentą.</w:t>
      </w:r>
    </w:p>
    <w:p w14:paraId="36A65AF3" w14:textId="1BDE488A" w:rsidR="00BC3525" w:rsidRPr="0043113C" w:rsidRDefault="0043113C" w:rsidP="0043113C">
      <w:pPr>
        <w:pStyle w:val="BodyTextIndent3"/>
        <w:spacing w:after="0"/>
        <w:ind w:left="0" w:firstLine="709"/>
        <w:jc w:val="both"/>
        <w:rPr>
          <w:sz w:val="24"/>
          <w:szCs w:val="24"/>
        </w:rPr>
      </w:pPr>
      <w:r>
        <w:rPr>
          <w:sz w:val="24"/>
          <w:szCs w:val="24"/>
        </w:rPr>
        <w:t>5.10.5</w:t>
      </w:r>
      <w:r w:rsidR="00CB6CA1">
        <w:rPr>
          <w:sz w:val="24"/>
          <w:szCs w:val="24"/>
        </w:rPr>
        <w:t xml:space="preserve">. </w:t>
      </w:r>
      <w:r w:rsidR="000A0026" w:rsidRPr="003B5E69">
        <w:rPr>
          <w:sz w:val="24"/>
          <w:szCs w:val="24"/>
        </w:rPr>
        <w:t>kita reikalaujama informacija ir dokumentai</w:t>
      </w:r>
      <w:r w:rsidR="006824DE">
        <w:rPr>
          <w:sz w:val="24"/>
          <w:szCs w:val="24"/>
        </w:rPr>
        <w:t>;</w:t>
      </w:r>
    </w:p>
    <w:p w14:paraId="09F737E2" w14:textId="769E8E01" w:rsidR="00762834" w:rsidRPr="008178BC" w:rsidRDefault="00762834" w:rsidP="00BC3525">
      <w:pPr>
        <w:pStyle w:val="BodyText"/>
        <w:suppressAutoHyphens w:val="0"/>
        <w:ind w:left="709"/>
        <w:rPr>
          <w:rFonts w:eastAsia="Arial Unicode MS"/>
          <w:i w:val="0"/>
          <w:u w:val="single"/>
          <w:lang w:val="lt-LT"/>
        </w:rPr>
      </w:pPr>
      <w:r>
        <w:rPr>
          <w:i w:val="0"/>
          <w:szCs w:val="24"/>
        </w:rPr>
        <w:t>5.</w:t>
      </w:r>
      <w:r w:rsidR="0043113C">
        <w:rPr>
          <w:rFonts w:eastAsia="Arial Unicode MS"/>
          <w:i w:val="0"/>
          <w:lang w:val="lt-LT"/>
        </w:rPr>
        <w:t>10.6</w:t>
      </w:r>
      <w:r w:rsidR="00A03A95">
        <w:rPr>
          <w:rFonts w:eastAsia="Arial Unicode MS"/>
          <w:i w:val="0"/>
          <w:lang w:val="lt-LT"/>
        </w:rPr>
        <w:t>. Tei</w:t>
      </w:r>
      <w:r w:rsidRPr="00762834">
        <w:rPr>
          <w:rFonts w:eastAsia="Arial Unicode MS"/>
          <w:i w:val="0"/>
          <w:lang w:val="lt-LT"/>
        </w:rPr>
        <w:t>kėjo pasirašytą Apklausos sąlygų 4 priedą.</w:t>
      </w:r>
    </w:p>
    <w:p w14:paraId="0657D955" w14:textId="5730FAB9" w:rsidR="00DA3F02" w:rsidRDefault="0043113C" w:rsidP="00BC3525">
      <w:pPr>
        <w:pStyle w:val="BodyTextIndent3"/>
        <w:spacing w:after="0"/>
        <w:ind w:left="0" w:firstLine="709"/>
        <w:jc w:val="both"/>
        <w:rPr>
          <w:sz w:val="24"/>
          <w:szCs w:val="24"/>
        </w:rPr>
      </w:pPr>
      <w:r>
        <w:rPr>
          <w:sz w:val="24"/>
          <w:szCs w:val="24"/>
        </w:rPr>
        <w:t>Tei</w:t>
      </w:r>
      <w:r w:rsidR="000A0026" w:rsidRPr="000A0026">
        <w:rPr>
          <w:sz w:val="24"/>
          <w:szCs w:val="24"/>
        </w:rPr>
        <w:t xml:space="preserv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Pr>
          <w:sz w:val="24"/>
          <w:szCs w:val="24"/>
        </w:rPr>
        <w:t>ijai kyla abejonių dėl Tei</w:t>
      </w:r>
      <w:r w:rsidR="0049143B">
        <w:rPr>
          <w:sz w:val="24"/>
          <w:szCs w:val="24"/>
        </w:rPr>
        <w:t>kėjo P</w:t>
      </w:r>
      <w:r w:rsidR="000A0026" w:rsidRPr="003B5E69">
        <w:rPr>
          <w:sz w:val="24"/>
          <w:szCs w:val="24"/>
        </w:rPr>
        <w:t xml:space="preserve">asiūlyme nurodytos informacijos konfidencialumo, </w:t>
      </w:r>
      <w:r w:rsidR="00A03A95">
        <w:rPr>
          <w:sz w:val="24"/>
          <w:szCs w:val="24"/>
        </w:rPr>
        <w:t>Tei</w:t>
      </w:r>
      <w:r w:rsidR="000A0026">
        <w:rPr>
          <w:sz w:val="24"/>
          <w:szCs w:val="24"/>
        </w:rPr>
        <w:t xml:space="preserve">kėjas bus prašomas </w:t>
      </w:r>
      <w:r w:rsidR="0049143B">
        <w:rPr>
          <w:sz w:val="24"/>
          <w:szCs w:val="24"/>
        </w:rPr>
        <w:t xml:space="preserve">pateikti </w:t>
      </w:r>
      <w:r w:rsidR="0039550C">
        <w:rPr>
          <w:sz w:val="24"/>
          <w:szCs w:val="24"/>
        </w:rPr>
        <w:t>įrodomus</w:t>
      </w:r>
      <w:r w:rsidR="0049143B">
        <w:rPr>
          <w:sz w:val="24"/>
          <w:szCs w:val="24"/>
        </w:rPr>
        <w:t>/paaiškinimus</w:t>
      </w:r>
      <w:r>
        <w:rPr>
          <w:sz w:val="24"/>
          <w:szCs w:val="24"/>
        </w:rPr>
        <w:t>. Jeigu Tei</w:t>
      </w:r>
      <w:r w:rsidR="000A0026" w:rsidRPr="003B5E69">
        <w:rPr>
          <w:sz w:val="24"/>
          <w:szCs w:val="24"/>
        </w:rPr>
        <w:t xml:space="preserv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40D26378"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BD44FD">
        <w:rPr>
          <w:i w:val="0"/>
          <w:lang w:val="lt-LT"/>
        </w:rPr>
        <w:t>Tei</w:t>
      </w:r>
      <w:r w:rsidR="008A39BD" w:rsidRPr="003B5E69">
        <w:rPr>
          <w:i w:val="0"/>
          <w:lang w:val="lt-LT"/>
        </w:rPr>
        <w:t xml:space="preserv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458F9144"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00A03A95">
        <w:rPr>
          <w:i w:val="0"/>
          <w:color w:val="000000"/>
          <w:lang w:val="lt-LT"/>
        </w:rPr>
        <w:t>Tei</w:t>
      </w:r>
      <w:r w:rsidRPr="003B5E69">
        <w:rPr>
          <w:i w:val="0"/>
          <w:color w:val="000000"/>
          <w:lang w:val="lt-LT"/>
        </w:rPr>
        <w:t>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687DF463" w:rsidR="00DA3F02" w:rsidRPr="003B5E69" w:rsidRDefault="00BD44FD" w:rsidP="00BD665E">
      <w:pPr>
        <w:pStyle w:val="BodyText"/>
        <w:numPr>
          <w:ilvl w:val="0"/>
          <w:numId w:val="5"/>
        </w:numPr>
        <w:tabs>
          <w:tab w:val="clear" w:pos="1707"/>
          <w:tab w:val="num" w:pos="1276"/>
        </w:tabs>
        <w:suppressAutoHyphens w:val="0"/>
        <w:ind w:left="0" w:firstLine="709"/>
        <w:rPr>
          <w:i w:val="0"/>
          <w:lang w:val="lt-LT"/>
        </w:rPr>
      </w:pPr>
      <w:r>
        <w:rPr>
          <w:i w:val="0"/>
          <w:szCs w:val="24"/>
          <w:lang w:val="lt-LT" w:eastAsia="lt-LT"/>
        </w:rPr>
        <w:lastRenderedPageBreak/>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A03A95">
        <w:rPr>
          <w:i w:val="0"/>
          <w:szCs w:val="24"/>
          <w:lang w:val="lt-LT" w:eastAsia="lt-LT"/>
        </w:rPr>
        <w:t>Tei</w:t>
      </w:r>
      <w:r w:rsidR="00C2779B" w:rsidRPr="003B5E69">
        <w:rPr>
          <w:i w:val="0"/>
          <w:szCs w:val="24"/>
          <w:lang w:val="lt-LT" w:eastAsia="lt-LT"/>
        </w:rPr>
        <w:t>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10C79EB5" w:rsidR="00DA3F02" w:rsidRPr="003B5E69" w:rsidRDefault="006A2F2C" w:rsidP="009337ED">
      <w:pPr>
        <w:pStyle w:val="ListParagraph"/>
        <w:numPr>
          <w:ilvl w:val="1"/>
          <w:numId w:val="6"/>
        </w:numPr>
        <w:ind w:left="0" w:firstLine="709"/>
        <w:jc w:val="both"/>
        <w:rPr>
          <w:color w:val="000000"/>
        </w:rPr>
      </w:pPr>
      <w:r w:rsidRPr="003B5E69">
        <w:t xml:space="preserve"> </w:t>
      </w:r>
      <w:r w:rsidR="00BD44FD">
        <w:t>Tei</w:t>
      </w:r>
      <w:r w:rsidR="00905118" w:rsidRPr="003B5E69">
        <w:t>kėjo</w:t>
      </w:r>
      <w:r w:rsidR="001E5B6C">
        <w:t xml:space="preserve"> </w:t>
      </w:r>
      <w:r w:rsidR="00DA3F02" w:rsidRPr="003B5E69">
        <w:rPr>
          <w:color w:val="000000"/>
        </w:rPr>
        <w:t xml:space="preserve">pasiūlymas gali būti užšifruojamas. </w:t>
      </w:r>
      <w:r w:rsidR="00BD44FD">
        <w:t>Tei</w:t>
      </w:r>
      <w:r w:rsidR="00905118" w:rsidRPr="003B5E69">
        <w:t>kėjas</w:t>
      </w:r>
      <w:r w:rsidR="00DA3F02" w:rsidRPr="003B5E69">
        <w:rPr>
          <w:color w:val="000000"/>
        </w:rPr>
        <w:t>, nusprendęs pateikti užšifruotą pasiūlymą, turi:</w:t>
      </w:r>
    </w:p>
    <w:p w14:paraId="5B8202E3" w14:textId="5C2AA6EF"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BD44FD">
        <w:t>Tei</w:t>
      </w:r>
      <w:r w:rsidR="00905118" w:rsidRPr="003B5E69">
        <w:t>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776D160D"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BD44FD">
        <w:rPr>
          <w:i w:val="0"/>
          <w:szCs w:val="24"/>
          <w:lang w:val="lt-LT" w:eastAsia="lt-LT"/>
        </w:rPr>
        <w:t>Tei</w:t>
      </w:r>
      <w:r w:rsidR="00905118" w:rsidRPr="003B5E69">
        <w:rPr>
          <w:i w:val="0"/>
          <w:szCs w:val="24"/>
          <w:lang w:val="lt-LT" w:eastAsia="lt-LT"/>
        </w:rPr>
        <w:t>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4C67D966"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visiems prisijungusiems prie Pirkim</w:t>
      </w:r>
      <w:r w:rsidR="00BD44FD">
        <w:rPr>
          <w:i w:val="0"/>
          <w:lang w:val="lt-LT"/>
        </w:rPr>
        <w:t>o Tei</w:t>
      </w:r>
      <w:r w:rsidR="005B3173">
        <w:rPr>
          <w:i w:val="0"/>
          <w:lang w:val="lt-LT"/>
        </w:rPr>
        <w:t xml:space="preserv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6346CCFB"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BD44FD">
        <w:rPr>
          <w:i w:val="0"/>
          <w:szCs w:val="24"/>
          <w:lang w:val="lt-LT" w:eastAsia="lt-LT"/>
        </w:rPr>
        <w:t>Tei</w:t>
      </w:r>
      <w:r w:rsidR="00E142B6" w:rsidRPr="003B5E69">
        <w:rPr>
          <w:i w:val="0"/>
          <w:szCs w:val="24"/>
          <w:lang w:val="lt-LT" w:eastAsia="lt-LT"/>
        </w:rPr>
        <w:t>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42E9CD44"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BD44FD">
        <w:rPr>
          <w:i w:val="0"/>
          <w:color w:val="000000"/>
          <w:lang w:val="lt-LT"/>
        </w:rPr>
        <w:t>Tei</w:t>
      </w:r>
      <w:r w:rsidR="00F61426">
        <w:rPr>
          <w:i w:val="0"/>
          <w:color w:val="000000"/>
          <w:lang w:val="lt-LT"/>
        </w:rPr>
        <w:t xml:space="preserv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BD44FD">
        <w:rPr>
          <w:i w:val="0"/>
          <w:color w:val="000000"/>
          <w:lang w:val="lt-LT"/>
        </w:rPr>
        <w:t>Tei</w:t>
      </w:r>
      <w:r w:rsidR="00286727">
        <w:rPr>
          <w:i w:val="0"/>
          <w:color w:val="000000"/>
          <w:lang w:val="lt-LT"/>
        </w:rPr>
        <w:t>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5B69A261" w:rsidR="00502E4E" w:rsidRPr="003B5E69" w:rsidRDefault="00A03A95" w:rsidP="00BD665E">
      <w:pPr>
        <w:pStyle w:val="BodyText"/>
        <w:numPr>
          <w:ilvl w:val="2"/>
          <w:numId w:val="8"/>
        </w:numPr>
        <w:suppressAutoHyphens w:val="0"/>
        <w:ind w:left="0" w:firstLine="709"/>
        <w:rPr>
          <w:i w:val="0"/>
          <w:color w:val="000000"/>
          <w:lang w:val="lt-LT"/>
        </w:rPr>
      </w:pPr>
      <w:r>
        <w:rPr>
          <w:i w:val="0"/>
          <w:color w:val="000000"/>
          <w:lang w:val="lt-LT"/>
        </w:rPr>
        <w:t xml:space="preserve"> visiems tei</w:t>
      </w:r>
      <w:r w:rsidR="00502E4E" w:rsidRPr="003B5E69">
        <w:rPr>
          <w:i w:val="0"/>
          <w:color w:val="000000"/>
          <w:lang w:val="lt-LT"/>
        </w:rPr>
        <w:t>kėjams taikomi vienodi reikalavimai, suteikiamos vienodos galimybės ir pateikiama vienoda informacija;</w:t>
      </w:r>
    </w:p>
    <w:p w14:paraId="2FD0C008" w14:textId="2DAD5AAE"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lastRenderedPageBreak/>
        <w:t xml:space="preserve"> tretiesiems asmenims</w:t>
      </w:r>
      <w:r w:rsidR="00A03A95">
        <w:rPr>
          <w:i w:val="0"/>
          <w:color w:val="000000"/>
          <w:lang w:val="lt-LT"/>
        </w:rPr>
        <w:t xml:space="preserve"> ir derybose dalyvaujantiems tei</w:t>
      </w:r>
      <w:r w:rsidRPr="003B5E69">
        <w:rPr>
          <w:i w:val="0"/>
          <w:color w:val="000000"/>
          <w:lang w:val="lt-LT"/>
        </w:rPr>
        <w:t>kėjams negali būti atsk</w:t>
      </w:r>
      <w:r w:rsidR="000A451A">
        <w:rPr>
          <w:i w:val="0"/>
          <w:color w:val="000000"/>
          <w:lang w:val="lt-LT"/>
        </w:rPr>
        <w:t>leidžiama jokia derybų metu iš T</w:t>
      </w:r>
      <w:r w:rsidR="00BD44FD">
        <w:rPr>
          <w:i w:val="0"/>
          <w:color w:val="000000"/>
          <w:lang w:val="lt-LT"/>
        </w:rPr>
        <w:t>ei</w:t>
      </w:r>
      <w:r w:rsidRPr="003B5E69">
        <w:rPr>
          <w:i w:val="0"/>
          <w:color w:val="000000"/>
          <w:lang w:val="lt-LT"/>
        </w:rPr>
        <w:t>kėjo gauta informacija, taip pat informacija apie derybų metu pasiektus susitarimus;</w:t>
      </w:r>
    </w:p>
    <w:p w14:paraId="7663AFBF" w14:textId="366A98B7"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00BD44FD">
        <w:rPr>
          <w:i w:val="0"/>
          <w:color w:val="000000"/>
          <w:lang w:val="lt-LT"/>
        </w:rPr>
        <w:t>ei</w:t>
      </w:r>
      <w:r w:rsidRPr="003B5E69">
        <w:rPr>
          <w:i w:val="0"/>
          <w:color w:val="000000"/>
          <w:lang w:val="lt-LT"/>
        </w:rPr>
        <w:t>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05CEF7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w:t>
      </w:r>
      <w:r w:rsidR="0043113C">
        <w:rPr>
          <w:i w:val="0"/>
          <w:color w:val="000000"/>
          <w:lang w:val="lt-LT"/>
        </w:rPr>
        <w:t>ius/Komisijos pirmininkas ir Tei</w:t>
      </w:r>
      <w:r w:rsidRPr="003B5E69">
        <w:rPr>
          <w:i w:val="0"/>
          <w:color w:val="000000"/>
          <w:lang w:val="lt-LT"/>
        </w:rPr>
        <w:t xml:space="preserve">kėjo įgaliotas atstovas. </w:t>
      </w:r>
    </w:p>
    <w:p w14:paraId="62A48A6C" w14:textId="1A1F33D2" w:rsidR="00F32621" w:rsidRDefault="00BD44FD" w:rsidP="00AF5F9F">
      <w:pPr>
        <w:pStyle w:val="BodyText"/>
        <w:numPr>
          <w:ilvl w:val="1"/>
          <w:numId w:val="8"/>
        </w:numPr>
        <w:tabs>
          <w:tab w:val="num" w:pos="1418"/>
        </w:tabs>
        <w:suppressAutoHyphens w:val="0"/>
        <w:ind w:left="0" w:firstLine="709"/>
        <w:rPr>
          <w:i w:val="0"/>
          <w:color w:val="000000"/>
          <w:lang w:val="lt-LT"/>
        </w:rPr>
      </w:pPr>
      <w:r>
        <w:rPr>
          <w:i w:val="0"/>
          <w:color w:val="000000"/>
          <w:lang w:val="lt-LT"/>
        </w:rPr>
        <w:t>Po derybų Tei</w:t>
      </w:r>
      <w:r w:rsidR="00204C58" w:rsidRPr="003B5E69">
        <w:rPr>
          <w:i w:val="0"/>
          <w:color w:val="000000"/>
          <w:lang w:val="lt-LT"/>
        </w:rPr>
        <w:t xml:space="preserve">kėjai </w:t>
      </w:r>
      <w:r w:rsidR="003105FE">
        <w:rPr>
          <w:i w:val="0"/>
          <w:color w:val="000000"/>
          <w:lang w:val="lt-LT"/>
        </w:rPr>
        <w:t xml:space="preserve">CVP IS priemonėmis (Žingsnis 2) </w:t>
      </w:r>
      <w:r w:rsidR="00204C58"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Pr>
          <w:i w:val="0"/>
          <w:color w:val="000000"/>
          <w:lang w:val="lt-LT"/>
        </w:rPr>
        <w:t>Tei</w:t>
      </w:r>
      <w:r w:rsidR="00F61426">
        <w:rPr>
          <w:i w:val="0"/>
          <w:color w:val="000000"/>
          <w:lang w:val="lt-LT"/>
        </w:rPr>
        <w:t>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Pr>
          <w:i w:val="0"/>
          <w:color w:val="000000"/>
          <w:lang w:val="lt-LT"/>
        </w:rPr>
        <w:t>. Tei</w:t>
      </w:r>
      <w:r w:rsidR="00F61426">
        <w:rPr>
          <w:i w:val="0"/>
          <w:color w:val="000000"/>
          <w:lang w:val="lt-LT"/>
        </w:rPr>
        <w:t>kėjui nepateikus galutinio pasiūlymo, jo pirminis pasiūlymas bus atmestas.</w:t>
      </w:r>
    </w:p>
    <w:p w14:paraId="40BD4A19" w14:textId="46C2EF7F"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A03A95">
        <w:rPr>
          <w:i w:val="0"/>
          <w:color w:val="000000"/>
          <w:lang w:val="lt-LT"/>
        </w:rPr>
        <w:t>Tei</w:t>
      </w:r>
      <w:r w:rsidR="00F61426">
        <w:rPr>
          <w:i w:val="0"/>
          <w:color w:val="000000"/>
          <w:lang w:val="lt-LT"/>
        </w:rPr>
        <w:t xml:space="preserve">kėjui nepateikus galutinio pasiūlymo, jo pirminis pasiūlymas bus laikomas galutiniu. </w:t>
      </w:r>
    </w:p>
    <w:p w14:paraId="382A219D" w14:textId="37545A35"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BD44FD">
        <w:rPr>
          <w:i w:val="0"/>
          <w:color w:val="000000"/>
          <w:lang w:val="lt-LT"/>
        </w:rPr>
        <w:t>, Tei</w:t>
      </w:r>
      <w:r w:rsidR="00F32621">
        <w:rPr>
          <w:i w:val="0"/>
          <w:color w:val="000000"/>
          <w:lang w:val="lt-LT"/>
        </w:rPr>
        <w:t xml:space="preserv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1E419EC"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43113C">
        <w:rPr>
          <w:i w:val="0"/>
          <w:szCs w:val="24"/>
          <w:lang w:val="lt-LT" w:eastAsia="lt-LT"/>
        </w:rPr>
        <w:t>Tei</w:t>
      </w:r>
      <w:r w:rsidR="00905118" w:rsidRPr="003B5E69">
        <w:rPr>
          <w:i w:val="0"/>
          <w:szCs w:val="24"/>
          <w:lang w:val="lt-LT" w:eastAsia="lt-LT"/>
        </w:rPr>
        <w:t>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08D7F2D3"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43113C">
        <w:rPr>
          <w:i w:val="0"/>
          <w:szCs w:val="24"/>
          <w:lang w:val="lt-LT" w:eastAsia="lt-LT"/>
        </w:rPr>
        <w:t>Tei</w:t>
      </w:r>
      <w:r w:rsidR="00905118" w:rsidRPr="003B5E69">
        <w:rPr>
          <w:i w:val="0"/>
          <w:szCs w:val="24"/>
          <w:lang w:val="lt-LT" w:eastAsia="lt-LT"/>
        </w:rPr>
        <w:t>kėjas</w:t>
      </w:r>
      <w:r w:rsidR="00484DC2">
        <w:rPr>
          <w:i w:val="0"/>
          <w:lang w:val="lt-LT"/>
        </w:rPr>
        <w:t xml:space="preserve"> paaiškintų</w:t>
      </w:r>
      <w:r w:rsidR="00BD44FD">
        <w:rPr>
          <w:i w:val="0"/>
          <w:lang w:val="lt-LT"/>
        </w:rPr>
        <w:t>/patikslintų savo pasiūlymą. Tei</w:t>
      </w:r>
      <w:r w:rsidR="00484DC2">
        <w:rPr>
          <w:i w:val="0"/>
          <w:lang w:val="lt-LT"/>
        </w:rPr>
        <w:t>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41C3F34E"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BD44FD">
        <w:rPr>
          <w:i w:val="0"/>
          <w:lang w:val="lt-LT"/>
        </w:rPr>
        <w:t>Tei</w:t>
      </w:r>
      <w:r w:rsidR="007576CB">
        <w:rPr>
          <w:i w:val="0"/>
          <w:lang w:val="lt-LT"/>
        </w:rPr>
        <w:t>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111480BB"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43113C">
        <w:t>Tei</w:t>
      </w:r>
      <w:r w:rsidR="00905118" w:rsidRPr="003B5E69">
        <w:t>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421E9DAE" w:rsidR="00B11371"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21C0C6AC" w:rsidR="00DA3F02"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785094C7" w:rsidR="00B97B1D"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572236">
        <w:t>kėjas</w:t>
      </w:r>
      <w:r w:rsidR="00B97B1D">
        <w:t>, jei vykdomos derybos</w:t>
      </w:r>
      <w:r w:rsidR="00572236">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16357CF5" w14:textId="26710A03" w:rsidR="006824DE" w:rsidRPr="0043113C" w:rsidRDefault="0043113C" w:rsidP="009337ED">
      <w:pPr>
        <w:pStyle w:val="ListParagraph"/>
        <w:numPr>
          <w:ilvl w:val="2"/>
          <w:numId w:val="11"/>
        </w:numPr>
        <w:tabs>
          <w:tab w:val="num" w:pos="1276"/>
          <w:tab w:val="num" w:pos="1418"/>
          <w:tab w:val="left" w:pos="1701"/>
          <w:tab w:val="left" w:pos="1985"/>
        </w:tabs>
        <w:ind w:left="0" w:firstLine="709"/>
        <w:jc w:val="both"/>
      </w:pPr>
      <w:r w:rsidRPr="0043113C">
        <w:t>Tei</w:t>
      </w:r>
      <w:r w:rsidR="006824DE" w:rsidRPr="0043113C">
        <w:t xml:space="preserve">kėjas nepateikė </w:t>
      </w:r>
      <w:r w:rsidRPr="0043113C">
        <w:rPr>
          <w:color w:val="000000"/>
        </w:rPr>
        <w:t>Aplinkos apsaugos vadybos sistemos reikalavimų pagal standartą LST EN ISO 14001 sertifikatą ar kitą lygiavertį dokumentą</w:t>
      </w:r>
      <w:r w:rsidR="006824DE" w:rsidRPr="0043113C">
        <w:t>.</w:t>
      </w:r>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2C6E5622"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BD44FD">
        <w:t>eikėjas.</w:t>
      </w:r>
    </w:p>
    <w:p w14:paraId="3D822B20" w14:textId="0DCB829F"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rsidR="00BD44FD">
        <w:t>ei</w:t>
      </w:r>
      <w:r>
        <w:t>kėjų pasiūlymų ekonominis naudingumas yra vienodas, sudarant pasi</w:t>
      </w:r>
      <w:r w:rsidR="00304498">
        <w:t xml:space="preserve">ūlymų eilę, pirmesnis įrašomas </w:t>
      </w:r>
      <w:r w:rsidR="00304498" w:rsidRPr="00BA54B3">
        <w:t>T</w:t>
      </w:r>
      <w:r w:rsidR="00BD44FD">
        <w:t>ei</w:t>
      </w:r>
      <w:r w:rsidRPr="00BA54B3">
        <w:t>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7F4B7305"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43113C">
        <w:rPr>
          <w:lang w:eastAsia="lt-LT"/>
        </w:rPr>
        <w:t>Tei</w:t>
      </w:r>
      <w:r w:rsidR="00905118" w:rsidRPr="003B5E69">
        <w:rPr>
          <w:lang w:eastAsia="lt-LT"/>
        </w:rPr>
        <w:t>kėjui</w:t>
      </w:r>
      <w:r w:rsidRPr="003B5E69">
        <w:rPr>
          <w:color w:val="000000"/>
        </w:rPr>
        <w:t xml:space="preserve">, kurio pasiūlymas pripažintas laimėjusiu. Jeigu </w:t>
      </w:r>
      <w:r w:rsidR="0043113C">
        <w:rPr>
          <w:lang w:eastAsia="lt-LT"/>
        </w:rPr>
        <w:t>Tei</w:t>
      </w:r>
      <w:r w:rsidR="00905118" w:rsidRPr="003B5E69">
        <w:rPr>
          <w:lang w:eastAsia="lt-LT"/>
        </w:rPr>
        <w:t>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43113C">
        <w:rPr>
          <w:lang w:eastAsia="lt-LT"/>
        </w:rPr>
        <w:t>Tei</w:t>
      </w:r>
      <w:r w:rsidR="00905118" w:rsidRPr="003B5E69">
        <w:rPr>
          <w:lang w:eastAsia="lt-LT"/>
        </w:rPr>
        <w:t>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43113C">
        <w:rPr>
          <w:lang w:eastAsia="lt-LT"/>
        </w:rPr>
        <w:t>Tei</w:t>
      </w:r>
      <w:r w:rsidR="00905118" w:rsidRPr="003B5E69">
        <w:rPr>
          <w:lang w:eastAsia="lt-LT"/>
        </w:rPr>
        <w:t>kėjui</w:t>
      </w:r>
      <w:r w:rsidRPr="003B5E69">
        <w:rPr>
          <w:color w:val="000000"/>
        </w:rPr>
        <w:t xml:space="preserve">, kurio pasiūlymas pasiūlymų eilėje yra pirmas po </w:t>
      </w:r>
      <w:r w:rsidR="0043113C">
        <w:rPr>
          <w:lang w:eastAsia="lt-LT"/>
        </w:rPr>
        <w:t>Tei</w:t>
      </w:r>
      <w:r w:rsidR="00905118" w:rsidRPr="003B5E69">
        <w:rPr>
          <w:lang w:eastAsia="lt-LT"/>
        </w:rPr>
        <w:t>kėjo</w:t>
      </w:r>
      <w:r w:rsidRPr="003B5E69">
        <w:rPr>
          <w:color w:val="000000"/>
        </w:rPr>
        <w:t>,</w:t>
      </w:r>
      <w:r w:rsidRPr="003B5E69">
        <w:t xml:space="preserve"> atsisakiusio sudaryti pirkimo sutartį. </w:t>
      </w:r>
      <w:r w:rsidR="0043113C">
        <w:t>Tei</w:t>
      </w:r>
      <w:r w:rsidR="00241077">
        <w:t xml:space="preserv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75402C03" w:rsidR="00DA3F02" w:rsidRPr="003B5E69" w:rsidRDefault="00DA3F02" w:rsidP="00326657">
      <w:pPr>
        <w:tabs>
          <w:tab w:val="left" w:pos="0"/>
          <w:tab w:val="left" w:pos="1134"/>
        </w:tabs>
        <w:ind w:firstLine="709"/>
        <w:jc w:val="both"/>
      </w:pPr>
      <w:r w:rsidRPr="003B5E69">
        <w:t xml:space="preserve">14.1. </w:t>
      </w:r>
      <w:r w:rsidR="0043113C">
        <w:t>Tei</w:t>
      </w:r>
      <w:r w:rsidR="00905118" w:rsidRPr="003B5E69">
        <w:t>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4F194B23" w:rsidR="000D7E92" w:rsidRPr="003B5E69" w:rsidRDefault="00935757" w:rsidP="000D7E92">
      <w:r>
        <w:t xml:space="preserve">4 priedas </w:t>
      </w:r>
      <w:r w:rsidR="00F3708B">
        <w:t>–</w:t>
      </w:r>
      <w:r>
        <w:t xml:space="preserve"> </w:t>
      </w:r>
      <w:r w:rsidR="005A1100">
        <w:t>A</w:t>
      </w:r>
      <w:r w:rsidR="00F3708B">
        <w:t>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6F12AA90"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32DE">
      <w:rPr>
        <w:rStyle w:val="PageNumber"/>
        <w:noProof/>
      </w:rPr>
      <w:t>4</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7860511E"/>
    <w:multiLevelType w:val="multilevel"/>
    <w:tmpl w:val="4ADA186C"/>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 w:numId="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447"/>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4ED"/>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113C"/>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1100"/>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08F0"/>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5CBE"/>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2DE"/>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6394"/>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3A95"/>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733"/>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190"/>
    <w:rsid w:val="00BC7872"/>
    <w:rsid w:val="00BD0557"/>
    <w:rsid w:val="00BD44FD"/>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00B"/>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5E08F0"/>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C673B0726EB04791A356B3838D6AA73B"/>
        <w:category>
          <w:name w:val="General"/>
          <w:gallery w:val="placeholder"/>
        </w:category>
        <w:types>
          <w:type w:val="bbPlcHdr"/>
        </w:types>
        <w:behaviors>
          <w:behavior w:val="content"/>
        </w:behaviors>
        <w:guid w:val="{919FC413-2C30-4A37-BBE0-101611A9C6F0}"/>
      </w:docPartPr>
      <w:docPartBody>
        <w:p w:rsidR="00CC315F" w:rsidRDefault="00D9437E" w:rsidP="00D9437E">
          <w:pPr>
            <w:pStyle w:val="C673B0726EB04791A356B3838D6AA73B"/>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C315F"/>
    <w:rsid w:val="00CE7AFE"/>
    <w:rsid w:val="00D9437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37E"/>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C673B0726EB04791A356B3838D6AA73B">
    <w:name w:val="C673B0726EB04791A356B3838D6AA73B"/>
    <w:rsid w:val="00D9437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ED16C-3328-4FE9-B9F2-713078D6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8</Pages>
  <Words>2836</Words>
  <Characters>21037</Characters>
  <Application>Microsoft Office Word</Application>
  <DocSecurity>0</DocSecurity>
  <Lines>175</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23826</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Andrius Venskus</cp:lastModifiedBy>
  <cp:revision>34</cp:revision>
  <cp:lastPrinted>2023-03-21T11:34:00Z</cp:lastPrinted>
  <dcterms:created xsi:type="dcterms:W3CDTF">2022-03-31T10:35:00Z</dcterms:created>
  <dcterms:modified xsi:type="dcterms:W3CDTF">2025-08-11T06:16:00Z</dcterms:modified>
</cp:coreProperties>
</file>